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DA2EF" w14:textId="695968DD" w:rsidR="00FF280C" w:rsidRDefault="00FF280C" w:rsidP="00FF280C">
      <w:pPr>
        <w:spacing w:after="0" w:line="240" w:lineRule="auto"/>
        <w:jc w:val="right"/>
        <w:rPr>
          <w:rFonts w:eastAsia="Times New Roman"/>
          <w:b/>
          <w:bCs/>
          <w:color w:val="111111"/>
          <w:lang w:eastAsia="ru-RU"/>
        </w:rPr>
      </w:pPr>
      <w:r>
        <w:rPr>
          <w:rFonts w:eastAsia="Times New Roman"/>
          <w:b/>
          <w:bCs/>
          <w:color w:val="111111"/>
          <w:lang w:eastAsia="ru-RU"/>
        </w:rPr>
        <w:t>Приложение №1 к извещению</w:t>
      </w:r>
    </w:p>
    <w:p w14:paraId="2618C958" w14:textId="1FF0ED64" w:rsidR="00FF280C" w:rsidRDefault="00FF280C" w:rsidP="00FF280C">
      <w:pPr>
        <w:spacing w:after="0" w:line="240" w:lineRule="auto"/>
        <w:jc w:val="right"/>
        <w:rPr>
          <w:rFonts w:eastAsia="Times New Roman"/>
          <w:b/>
          <w:bCs/>
          <w:color w:val="111111"/>
          <w:lang w:eastAsia="ru-RU"/>
        </w:rPr>
      </w:pPr>
    </w:p>
    <w:p w14:paraId="78CFE68C" w14:textId="77777777" w:rsidR="00FF280C" w:rsidRDefault="00FF280C" w:rsidP="00FF280C">
      <w:pPr>
        <w:spacing w:after="0" w:line="240" w:lineRule="auto"/>
        <w:jc w:val="right"/>
        <w:rPr>
          <w:rFonts w:eastAsia="Times New Roman"/>
          <w:b/>
          <w:bCs/>
          <w:color w:val="111111"/>
          <w:lang w:eastAsia="ru-RU"/>
        </w:rPr>
      </w:pPr>
    </w:p>
    <w:p w14:paraId="0C724C8F" w14:textId="72D98704" w:rsidR="000C3CB6" w:rsidRPr="00E2350C" w:rsidRDefault="000C3CB6" w:rsidP="000C3CB6">
      <w:pPr>
        <w:spacing w:after="0" w:line="240" w:lineRule="auto"/>
        <w:jc w:val="center"/>
        <w:rPr>
          <w:rFonts w:eastAsia="Times New Roman"/>
          <w:color w:val="111111"/>
          <w:szCs w:val="26"/>
          <w:lang w:eastAsia="ru-RU"/>
        </w:rPr>
      </w:pPr>
      <w:r w:rsidRPr="000C3CB6">
        <w:rPr>
          <w:rFonts w:eastAsia="Times New Roman"/>
          <w:b/>
          <w:bCs/>
          <w:color w:val="111111"/>
          <w:lang w:eastAsia="ru-RU"/>
        </w:rPr>
        <w:t>ТЕХНИЧЕСКОЕ ЗАДАНИЕ</w:t>
      </w:r>
    </w:p>
    <w:p w14:paraId="6ED839D7" w14:textId="41E7E454" w:rsidR="006F4BA7" w:rsidRPr="0074611F" w:rsidRDefault="000C3CB6" w:rsidP="000B22DE">
      <w:pPr>
        <w:spacing w:after="0"/>
        <w:jc w:val="center"/>
        <w:rPr>
          <w:color w:val="111111"/>
          <w:szCs w:val="26"/>
        </w:rPr>
      </w:pPr>
      <w:r w:rsidRPr="000C3CB6">
        <w:rPr>
          <w:rFonts w:eastAsia="Times New Roman"/>
          <w:color w:val="111111"/>
          <w:szCs w:val="26"/>
          <w:lang w:eastAsia="ru-RU"/>
        </w:rPr>
        <w:t xml:space="preserve">на поставку </w:t>
      </w:r>
      <w:r w:rsidR="006F4BA7">
        <w:rPr>
          <w:rFonts w:eastAsia="Times New Roman"/>
          <w:color w:val="111111"/>
          <w:szCs w:val="26"/>
          <w:lang w:eastAsia="ru-RU"/>
        </w:rPr>
        <w:t>пневматических винтовок, патронов, масла и макетов</w:t>
      </w:r>
    </w:p>
    <w:p w14:paraId="17EFC85E" w14:textId="3156ED3E" w:rsidR="000C3CB6" w:rsidRDefault="000C3CB6" w:rsidP="009C088B">
      <w:pPr>
        <w:spacing w:after="0" w:line="240" w:lineRule="auto"/>
        <w:jc w:val="center"/>
        <w:rPr>
          <w:rFonts w:eastAsia="Times New Roman"/>
          <w:color w:val="111111"/>
          <w:szCs w:val="26"/>
          <w:lang w:eastAsia="ru-RU"/>
        </w:rPr>
      </w:pPr>
    </w:p>
    <w:p w14:paraId="7965247D" w14:textId="77777777" w:rsidR="0074611F" w:rsidRDefault="0074611F" w:rsidP="0074611F">
      <w:pPr>
        <w:spacing w:after="0"/>
      </w:pPr>
      <w:r>
        <w:rPr>
          <w:b/>
          <w:bCs/>
        </w:rPr>
        <w:t>1.</w:t>
      </w:r>
      <w:r w:rsidR="00595FA0" w:rsidRPr="0074611F">
        <w:rPr>
          <w:b/>
          <w:bCs/>
        </w:rPr>
        <w:t>Предмет Контракта</w:t>
      </w:r>
      <w:r w:rsidR="00595FA0">
        <w:t>:</w:t>
      </w:r>
    </w:p>
    <w:p w14:paraId="40E020A7" w14:textId="77777777" w:rsidR="003B560E" w:rsidRDefault="003B560E" w:rsidP="005B63ED">
      <w:pPr>
        <w:spacing w:after="0"/>
      </w:pPr>
      <w:r w:rsidRPr="003B560E">
        <w:t xml:space="preserve">Поставка макетов автоматов, пневматических винтовок, оружейного масла, патронов </w:t>
      </w:r>
    </w:p>
    <w:p w14:paraId="4CD846FF" w14:textId="1F59535F" w:rsidR="005B63ED" w:rsidRPr="005A6AC6" w:rsidRDefault="00456B5B" w:rsidP="005B63ED">
      <w:pPr>
        <w:spacing w:after="0"/>
        <w:rPr>
          <w:b/>
          <w:bCs/>
          <w:spacing w:val="-1"/>
        </w:rPr>
      </w:pPr>
      <w:r>
        <w:rPr>
          <w:b/>
          <w:color w:val="111111"/>
          <w:szCs w:val="26"/>
        </w:rPr>
        <w:t>2.</w:t>
      </w:r>
      <w:r>
        <w:rPr>
          <w:color w:val="111111"/>
          <w:szCs w:val="26"/>
        </w:rPr>
        <w:t xml:space="preserve"> </w:t>
      </w:r>
      <w:r>
        <w:rPr>
          <w:b/>
          <w:bCs/>
          <w:spacing w:val="-1"/>
        </w:rPr>
        <w:t>Место поставки товара:</w:t>
      </w:r>
    </w:p>
    <w:p w14:paraId="6D8D7FEC" w14:textId="73625008" w:rsidR="006F4BA7" w:rsidRPr="006F4BA7" w:rsidRDefault="006F4BA7" w:rsidP="006F4BA7">
      <w:pPr>
        <w:spacing w:after="0" w:line="240" w:lineRule="auto"/>
        <w:rPr>
          <w:rFonts w:eastAsia="Calibri"/>
          <w:szCs w:val="24"/>
        </w:rPr>
      </w:pPr>
      <w:r w:rsidRPr="006F4BA7">
        <w:rPr>
          <w:rFonts w:eastAsia="Calibri"/>
          <w:szCs w:val="24"/>
        </w:rPr>
        <w:t>628186, Ханты-Мансийский автономный округ - Югра,</w:t>
      </w:r>
      <w:r>
        <w:rPr>
          <w:rFonts w:eastAsia="Calibri"/>
          <w:szCs w:val="24"/>
        </w:rPr>
        <w:t xml:space="preserve"> </w:t>
      </w:r>
      <w:proofErr w:type="spellStart"/>
      <w:r w:rsidRPr="006F4BA7">
        <w:rPr>
          <w:rFonts w:eastAsia="Calibri"/>
          <w:szCs w:val="24"/>
        </w:rPr>
        <w:t>г.о</w:t>
      </w:r>
      <w:proofErr w:type="spellEnd"/>
      <w:r w:rsidRPr="006F4BA7">
        <w:rPr>
          <w:rFonts w:eastAsia="Calibri"/>
          <w:szCs w:val="24"/>
        </w:rPr>
        <w:t>. Нягань, г. Нягань, ул. Южная, д. 50</w:t>
      </w:r>
    </w:p>
    <w:p w14:paraId="2FAD226A" w14:textId="4BCCE25E" w:rsidR="006F4BA7" w:rsidRPr="000B22DE" w:rsidRDefault="004D4EE2" w:rsidP="006F4BA7">
      <w:pPr>
        <w:spacing w:after="0" w:line="240" w:lineRule="auto"/>
        <w:rPr>
          <w:rFonts w:eastAsia="Calibri"/>
          <w:szCs w:val="24"/>
        </w:rPr>
      </w:pPr>
      <w:r w:rsidRPr="004D4EE2">
        <w:rPr>
          <w:rFonts w:eastAsia="Calibri"/>
          <w:szCs w:val="24"/>
        </w:rPr>
        <w:t xml:space="preserve">Телефон </w:t>
      </w:r>
      <w:r w:rsidR="006F4BA7">
        <w:rPr>
          <w:rFonts w:eastAsia="Calibri"/>
          <w:szCs w:val="24"/>
        </w:rPr>
        <w:t>и</w:t>
      </w:r>
      <w:r w:rsidR="006F4BA7" w:rsidRPr="006F4BA7">
        <w:rPr>
          <w:rFonts w:eastAsia="Calibri"/>
          <w:szCs w:val="24"/>
        </w:rPr>
        <w:t xml:space="preserve">сполняющий обязанности директора: </w:t>
      </w:r>
      <w:r w:rsidR="006F4BA7">
        <w:rPr>
          <w:rFonts w:eastAsia="Calibri"/>
          <w:szCs w:val="24"/>
        </w:rPr>
        <w:t xml:space="preserve">+7 </w:t>
      </w:r>
      <w:r w:rsidR="006F4BA7" w:rsidRPr="006F4BA7">
        <w:rPr>
          <w:rFonts w:eastAsia="Calibri"/>
          <w:szCs w:val="24"/>
        </w:rPr>
        <w:t>(34672) 9-52-72 (доб.00</w:t>
      </w:r>
      <w:r w:rsidR="006F4BA7">
        <w:rPr>
          <w:rFonts w:eastAsia="Calibri"/>
          <w:szCs w:val="24"/>
        </w:rPr>
        <w:t>9</w:t>
      </w:r>
      <w:r w:rsidR="006F4BA7" w:rsidRPr="006F4BA7">
        <w:rPr>
          <w:rFonts w:eastAsia="Calibri"/>
          <w:szCs w:val="24"/>
        </w:rPr>
        <w:t>)</w:t>
      </w:r>
      <w:r w:rsidR="00BC14C2">
        <w:rPr>
          <w:rFonts w:eastAsia="Calibri"/>
          <w:szCs w:val="24"/>
        </w:rPr>
        <w:t>,89088872047</w:t>
      </w:r>
    </w:p>
    <w:p w14:paraId="43C69B32" w14:textId="3C181394" w:rsidR="004D4EE2" w:rsidRPr="004D4EE2" w:rsidRDefault="006F4BA7" w:rsidP="006F4BA7">
      <w:pPr>
        <w:spacing w:after="0" w:line="240" w:lineRule="auto"/>
        <w:rPr>
          <w:rFonts w:eastAsia="Calibri"/>
          <w:szCs w:val="24"/>
        </w:rPr>
      </w:pPr>
      <w:r w:rsidRPr="006F4BA7">
        <w:rPr>
          <w:rFonts w:eastAsia="Calibri"/>
          <w:szCs w:val="24"/>
        </w:rPr>
        <w:t>Главный бухгалтер:</w:t>
      </w:r>
      <w:r>
        <w:rPr>
          <w:rFonts w:eastAsia="Calibri"/>
          <w:szCs w:val="24"/>
        </w:rPr>
        <w:t>+7</w:t>
      </w:r>
      <w:r w:rsidRPr="006F4BA7">
        <w:rPr>
          <w:rFonts w:eastAsia="Calibri"/>
          <w:szCs w:val="24"/>
        </w:rPr>
        <w:t xml:space="preserve"> (34672) 26-800 (доб.120)</w:t>
      </w:r>
    </w:p>
    <w:p w14:paraId="353CAE1F" w14:textId="19FA1ECF" w:rsidR="004D4EE2" w:rsidRPr="00586967" w:rsidRDefault="004D4EE2" w:rsidP="005B63ED">
      <w:pPr>
        <w:spacing w:after="0" w:line="240" w:lineRule="auto"/>
        <w:rPr>
          <w:rFonts w:eastAsia="Calibri"/>
          <w:szCs w:val="24"/>
          <w:lang w:val="en-US"/>
        </w:rPr>
      </w:pPr>
      <w:r w:rsidRPr="00586967">
        <w:rPr>
          <w:rFonts w:eastAsia="Calibri"/>
          <w:szCs w:val="24"/>
          <w:lang w:val="en-US"/>
        </w:rPr>
        <w:t>E-mail:</w:t>
      </w:r>
      <w:r w:rsidR="006F4BA7" w:rsidRPr="00586967">
        <w:rPr>
          <w:b/>
          <w:bCs/>
          <w:sz w:val="23"/>
          <w:szCs w:val="23"/>
          <w:lang w:val="en-US"/>
        </w:rPr>
        <w:t xml:space="preserve"> </w:t>
      </w:r>
      <w:r w:rsidR="006F4BA7" w:rsidRPr="006F4BA7">
        <w:rPr>
          <w:bCs/>
          <w:sz w:val="23"/>
          <w:szCs w:val="23"/>
          <w:lang w:val="en-US"/>
        </w:rPr>
        <w:t>Patriot</w:t>
      </w:r>
      <w:r w:rsidR="006F4BA7" w:rsidRPr="00586967">
        <w:rPr>
          <w:bCs/>
          <w:sz w:val="23"/>
          <w:szCs w:val="23"/>
          <w:lang w:val="en-US"/>
        </w:rPr>
        <w:t>_95272@</w:t>
      </w:r>
      <w:r w:rsidR="006F4BA7" w:rsidRPr="006F4BA7">
        <w:rPr>
          <w:bCs/>
          <w:sz w:val="23"/>
          <w:szCs w:val="23"/>
          <w:lang w:val="en-US"/>
        </w:rPr>
        <w:t>mail</w:t>
      </w:r>
      <w:r w:rsidR="006F4BA7" w:rsidRPr="00586967">
        <w:rPr>
          <w:bCs/>
          <w:sz w:val="23"/>
          <w:szCs w:val="23"/>
          <w:lang w:val="en-US"/>
        </w:rPr>
        <w:t>.</w:t>
      </w:r>
      <w:r w:rsidR="006F4BA7" w:rsidRPr="006F4BA7">
        <w:rPr>
          <w:bCs/>
          <w:sz w:val="23"/>
          <w:szCs w:val="23"/>
          <w:lang w:val="en-US"/>
        </w:rPr>
        <w:t>ru</w:t>
      </w:r>
    </w:p>
    <w:p w14:paraId="73F0B6BF" w14:textId="77777777" w:rsidR="00595FA0" w:rsidRDefault="005E363B" w:rsidP="005B63ED">
      <w:pPr>
        <w:spacing w:after="0" w:line="240" w:lineRule="auto"/>
        <w:rPr>
          <w:b/>
        </w:rPr>
      </w:pPr>
      <w:r w:rsidRPr="00586967">
        <w:rPr>
          <w:b/>
          <w:lang w:val="en-US"/>
        </w:rPr>
        <w:t>3</w:t>
      </w:r>
      <w:r w:rsidR="00595FA0" w:rsidRPr="00586967">
        <w:rPr>
          <w:b/>
          <w:lang w:val="en-US"/>
        </w:rPr>
        <w:t xml:space="preserve">.  </w:t>
      </w:r>
      <w:r w:rsidR="00595FA0">
        <w:rPr>
          <w:b/>
        </w:rPr>
        <w:t xml:space="preserve">Сроки поставки: </w:t>
      </w:r>
    </w:p>
    <w:p w14:paraId="749FB545" w14:textId="30FB986E" w:rsidR="005E363B" w:rsidRDefault="008F70EC" w:rsidP="0074611F">
      <w:pPr>
        <w:spacing w:after="0" w:line="240" w:lineRule="auto"/>
        <w:jc w:val="both"/>
      </w:pPr>
      <w:r>
        <w:t>3.1.</w:t>
      </w:r>
      <w:r w:rsidR="00595FA0">
        <w:t xml:space="preserve"> Поставка </w:t>
      </w:r>
      <w:r w:rsidR="00586967">
        <w:t>товара</w:t>
      </w:r>
      <w:r w:rsidR="005E363B" w:rsidRPr="00AF1284">
        <w:rPr>
          <w:color w:val="111111"/>
          <w:szCs w:val="26"/>
        </w:rPr>
        <w:t xml:space="preserve"> </w:t>
      </w:r>
      <w:r w:rsidR="00595FA0">
        <w:t xml:space="preserve">осуществляется с момента заключения </w:t>
      </w:r>
      <w:r w:rsidR="00586967">
        <w:t>Договора</w:t>
      </w:r>
      <w:r w:rsidR="00595FA0">
        <w:t xml:space="preserve"> в течение </w:t>
      </w:r>
      <w:r w:rsidR="003B560E">
        <w:t>15</w:t>
      </w:r>
      <w:r w:rsidR="00595FA0">
        <w:t xml:space="preserve"> (</w:t>
      </w:r>
      <w:r w:rsidR="003B560E">
        <w:t>пятнадцати</w:t>
      </w:r>
      <w:r w:rsidR="00595FA0">
        <w:t xml:space="preserve">) рабочих дней. </w:t>
      </w:r>
    </w:p>
    <w:p w14:paraId="2DFA09E2" w14:textId="77777777" w:rsidR="00595FA0" w:rsidRDefault="008F70EC" w:rsidP="0074611F">
      <w:pPr>
        <w:spacing w:after="0" w:line="240" w:lineRule="auto"/>
        <w:jc w:val="both"/>
      </w:pPr>
      <w:r>
        <w:t>3.2.</w:t>
      </w:r>
      <w:r w:rsidR="00595FA0">
        <w:t xml:space="preserve"> Дата и время поставки </w:t>
      </w:r>
      <w:r w:rsidR="006C29FF">
        <w:t>оружия</w:t>
      </w:r>
      <w:r w:rsidR="006C29FF" w:rsidRPr="00AF1284">
        <w:rPr>
          <w:color w:val="111111"/>
          <w:szCs w:val="26"/>
        </w:rPr>
        <w:t xml:space="preserve"> </w:t>
      </w:r>
      <w:r w:rsidR="005E363B" w:rsidRPr="00AF1284">
        <w:rPr>
          <w:color w:val="111111"/>
          <w:szCs w:val="26"/>
        </w:rPr>
        <w:t xml:space="preserve"> </w:t>
      </w:r>
      <w:r w:rsidR="00595FA0">
        <w:t>согласовывается с Заказчиком;</w:t>
      </w:r>
    </w:p>
    <w:p w14:paraId="6C59F9A4" w14:textId="77777777" w:rsidR="008F70EC" w:rsidRDefault="008F70EC" w:rsidP="0074611F">
      <w:pPr>
        <w:spacing w:after="0" w:line="240" w:lineRule="auto"/>
        <w:jc w:val="both"/>
      </w:pPr>
    </w:p>
    <w:p w14:paraId="50EEE00E" w14:textId="78878654" w:rsidR="00456B5B" w:rsidRDefault="000C7B24" w:rsidP="000C7B24">
      <w:pPr>
        <w:spacing w:after="0"/>
        <w:jc w:val="both"/>
        <w:rPr>
          <w:bCs/>
          <w:iCs/>
          <w:color w:val="000000"/>
          <w:szCs w:val="20"/>
        </w:rPr>
      </w:pPr>
      <w:r w:rsidRPr="005E363B">
        <w:rPr>
          <w:b/>
        </w:rPr>
        <w:t>4.</w:t>
      </w:r>
      <w:r w:rsidRPr="008F70EC">
        <w:rPr>
          <w:rFonts w:eastAsia="Times New Roman"/>
          <w:color w:val="111111"/>
          <w:szCs w:val="26"/>
          <w:lang w:eastAsia="ru-RU"/>
        </w:rPr>
        <w:t xml:space="preserve"> </w:t>
      </w:r>
      <w:r w:rsidRPr="008F70EC">
        <w:rPr>
          <w:rFonts w:eastAsia="Times New Roman"/>
          <w:b/>
          <w:color w:val="111111"/>
          <w:szCs w:val="26"/>
          <w:lang w:eastAsia="ru-RU"/>
        </w:rPr>
        <w:t>Ассортимент и количество п</w:t>
      </w:r>
      <w:r w:rsidRPr="008F70EC">
        <w:rPr>
          <w:b/>
          <w:bCs/>
          <w:iCs/>
          <w:color w:val="000000"/>
          <w:szCs w:val="20"/>
        </w:rPr>
        <w:t xml:space="preserve">оставляемого </w:t>
      </w:r>
      <w:r w:rsidR="006C29FF" w:rsidRPr="006C29FF">
        <w:rPr>
          <w:b/>
        </w:rPr>
        <w:t>оружия</w:t>
      </w:r>
      <w:r>
        <w:rPr>
          <w:rFonts w:eastAsia="Times New Roman"/>
          <w:b/>
          <w:color w:val="111111"/>
          <w:szCs w:val="26"/>
          <w:lang w:eastAsia="ru-RU"/>
        </w:rPr>
        <w:t>:</w:t>
      </w:r>
      <w:r w:rsidRPr="00AF1284">
        <w:rPr>
          <w:bCs/>
          <w:iCs/>
          <w:color w:val="000000"/>
          <w:szCs w:val="20"/>
        </w:rPr>
        <w:t xml:space="preserve"> </w:t>
      </w:r>
    </w:p>
    <w:tbl>
      <w:tblPr>
        <w:tblStyle w:val="aa"/>
        <w:tblW w:w="9526" w:type="dxa"/>
        <w:tblInd w:w="108" w:type="dxa"/>
        <w:tblLayout w:type="fixed"/>
        <w:tblLook w:val="04A0" w:firstRow="1" w:lastRow="0" w:firstColumn="1" w:lastColumn="0" w:noHBand="0" w:noVBand="1"/>
      </w:tblPr>
      <w:tblGrid>
        <w:gridCol w:w="596"/>
        <w:gridCol w:w="7938"/>
        <w:gridCol w:w="992"/>
      </w:tblGrid>
      <w:tr w:rsidR="00586967" w:rsidRPr="005209BB" w14:paraId="68558165" w14:textId="77777777" w:rsidTr="00586967">
        <w:tc>
          <w:tcPr>
            <w:tcW w:w="596" w:type="dxa"/>
            <w:vAlign w:val="center"/>
          </w:tcPr>
          <w:p w14:paraId="77166B20" w14:textId="77777777" w:rsidR="00586967" w:rsidRPr="00330C7A" w:rsidRDefault="00586967" w:rsidP="00C4635A">
            <w:pPr>
              <w:jc w:val="center"/>
              <w:rPr>
                <w:rFonts w:ascii="Times New Roman" w:hAnsi="Times New Roman"/>
                <w:sz w:val="24"/>
              </w:rPr>
            </w:pPr>
            <w:r w:rsidRPr="00330C7A">
              <w:rPr>
                <w:rFonts w:ascii="Times New Roman" w:hAnsi="Times New Roman"/>
                <w:color w:val="000000"/>
                <w:sz w:val="24"/>
              </w:rPr>
              <w:t>№ п/п</w:t>
            </w:r>
          </w:p>
        </w:tc>
        <w:tc>
          <w:tcPr>
            <w:tcW w:w="7938" w:type="dxa"/>
            <w:vAlign w:val="center"/>
          </w:tcPr>
          <w:p w14:paraId="32189600" w14:textId="3F8EC972" w:rsidR="00586967" w:rsidRPr="00330C7A" w:rsidRDefault="00586967" w:rsidP="00C4635A">
            <w:pPr>
              <w:jc w:val="center"/>
              <w:rPr>
                <w:rFonts w:ascii="Times New Roman" w:hAnsi="Times New Roman"/>
                <w:sz w:val="24"/>
              </w:rPr>
            </w:pPr>
            <w:r w:rsidRPr="00330C7A">
              <w:rPr>
                <w:rFonts w:ascii="Times New Roman" w:hAnsi="Times New Roman"/>
                <w:color w:val="000000"/>
                <w:sz w:val="24"/>
              </w:rPr>
              <w:t xml:space="preserve">Наименование </w:t>
            </w:r>
            <w:r w:rsidRPr="00330C7A">
              <w:rPr>
                <w:rFonts w:ascii="Times New Roman" w:hAnsi="Times New Roman"/>
                <w:color w:val="111111"/>
                <w:sz w:val="24"/>
                <w:szCs w:val="26"/>
              </w:rPr>
              <w:t>оборудования</w:t>
            </w:r>
          </w:p>
        </w:tc>
        <w:tc>
          <w:tcPr>
            <w:tcW w:w="992" w:type="dxa"/>
            <w:vAlign w:val="center"/>
          </w:tcPr>
          <w:p w14:paraId="39091398" w14:textId="77777777" w:rsidR="00586967" w:rsidRPr="00330C7A" w:rsidRDefault="00586967" w:rsidP="00C4635A">
            <w:pPr>
              <w:snapToGrid w:val="0"/>
              <w:jc w:val="center"/>
              <w:rPr>
                <w:rFonts w:ascii="Times New Roman" w:hAnsi="Times New Roman"/>
                <w:color w:val="000000"/>
                <w:sz w:val="24"/>
                <w:lang w:val="en-US"/>
              </w:rPr>
            </w:pPr>
            <w:r w:rsidRPr="00330C7A">
              <w:rPr>
                <w:rFonts w:ascii="Times New Roman" w:hAnsi="Times New Roman"/>
                <w:color w:val="000000"/>
                <w:sz w:val="24"/>
              </w:rPr>
              <w:t>Кол-во</w:t>
            </w:r>
          </w:p>
          <w:p w14:paraId="2C418344" w14:textId="0DCF8D21" w:rsidR="00586967" w:rsidRPr="00330C7A" w:rsidRDefault="00586967" w:rsidP="00C4635A">
            <w:pPr>
              <w:snapToGrid w:val="0"/>
              <w:jc w:val="center"/>
              <w:rPr>
                <w:rFonts w:ascii="Times New Roman" w:hAnsi="Times New Roman"/>
                <w:color w:val="000000"/>
                <w:sz w:val="24"/>
                <w:lang w:val="en-US"/>
              </w:rPr>
            </w:pPr>
          </w:p>
        </w:tc>
      </w:tr>
      <w:tr w:rsidR="00586967" w:rsidRPr="005209BB" w14:paraId="6C5827E6" w14:textId="77777777" w:rsidTr="00586967">
        <w:trPr>
          <w:trHeight w:val="39"/>
        </w:trPr>
        <w:tc>
          <w:tcPr>
            <w:tcW w:w="596" w:type="dxa"/>
            <w:vAlign w:val="center"/>
          </w:tcPr>
          <w:p w14:paraId="3351FAA6" w14:textId="77777777"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t>1</w:t>
            </w:r>
          </w:p>
        </w:tc>
        <w:tc>
          <w:tcPr>
            <w:tcW w:w="7938" w:type="dxa"/>
            <w:vAlign w:val="center"/>
          </w:tcPr>
          <w:p w14:paraId="2F11C1C6" w14:textId="1843590C" w:rsidR="00586967" w:rsidRPr="00C56C79" w:rsidRDefault="00586967" w:rsidP="00E4515F">
            <w:pPr>
              <w:pStyle w:val="a4"/>
              <w:spacing w:before="0" w:beforeAutospacing="0" w:after="0" w:afterAutospacing="0"/>
              <w:rPr>
                <w:rFonts w:ascii="Times New Roman" w:hAnsi="Times New Roman"/>
                <w:b/>
                <w:color w:val="333333"/>
                <w:sz w:val="24"/>
                <w:shd w:val="clear" w:color="auto" w:fill="FFFFFF"/>
              </w:rPr>
            </w:pPr>
            <w:r w:rsidRPr="00C56C79">
              <w:rPr>
                <w:rFonts w:ascii="Times New Roman" w:hAnsi="Times New Roman"/>
                <w:b/>
                <w:color w:val="333333"/>
                <w:sz w:val="24"/>
                <w:shd w:val="clear" w:color="auto" w:fill="FFFFFF"/>
              </w:rPr>
              <w:t>Макет учебный автомата АК-74М (ММГ</w:t>
            </w:r>
            <w:r w:rsidR="00790F41">
              <w:rPr>
                <w:rFonts w:ascii="Times New Roman" w:hAnsi="Times New Roman"/>
                <w:b/>
                <w:color w:val="333333"/>
                <w:sz w:val="24"/>
                <w:shd w:val="clear" w:color="auto" w:fill="FFFFFF"/>
              </w:rPr>
              <w:t>)</w:t>
            </w:r>
          </w:p>
          <w:p w14:paraId="3EB3DBA4" w14:textId="3B1F372B" w:rsidR="00586967" w:rsidRPr="00C56C79" w:rsidRDefault="00586967" w:rsidP="00E4515F">
            <w:pPr>
              <w:pStyle w:val="a4"/>
              <w:spacing w:before="0" w:beforeAutospacing="0" w:after="0" w:afterAutospacing="0"/>
              <w:rPr>
                <w:rFonts w:ascii="Times New Roman" w:hAnsi="Times New Roman"/>
                <w:b/>
                <w:sz w:val="24"/>
              </w:rPr>
            </w:pPr>
            <w:r w:rsidRPr="00C56C79">
              <w:rPr>
                <w:rFonts w:ascii="Times New Roman" w:hAnsi="Times New Roman"/>
                <w:b/>
                <w:sz w:val="24"/>
              </w:rPr>
              <w:t>Характеристики:</w:t>
            </w:r>
          </w:p>
          <w:p w14:paraId="55DAF0EE" w14:textId="18A91FC3"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Калибр-</w:t>
            </w:r>
            <w:r w:rsidR="00790F41">
              <w:rPr>
                <w:rFonts w:ascii="Times New Roman" w:hAnsi="Times New Roman"/>
                <w:sz w:val="24"/>
              </w:rPr>
              <w:t xml:space="preserve">не менее </w:t>
            </w:r>
            <w:r w:rsidRPr="00C56C79">
              <w:rPr>
                <w:rFonts w:ascii="Times New Roman" w:hAnsi="Times New Roman"/>
                <w:sz w:val="24"/>
              </w:rPr>
              <w:t>5,45 мм</w:t>
            </w:r>
          </w:p>
          <w:p w14:paraId="4B59CE26" w14:textId="5A7060AF"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Количество зарядов-</w:t>
            </w:r>
            <w:r w:rsidR="00790F41">
              <w:rPr>
                <w:rFonts w:ascii="Times New Roman" w:hAnsi="Times New Roman"/>
                <w:sz w:val="24"/>
              </w:rPr>
              <w:t xml:space="preserve"> не менее </w:t>
            </w:r>
            <w:r w:rsidRPr="00C56C79">
              <w:rPr>
                <w:rFonts w:ascii="Times New Roman" w:hAnsi="Times New Roman"/>
                <w:sz w:val="24"/>
              </w:rPr>
              <w:t xml:space="preserve">30 </w:t>
            </w:r>
            <w:proofErr w:type="spellStart"/>
            <w:r w:rsidRPr="00C56C79">
              <w:rPr>
                <w:rFonts w:ascii="Times New Roman" w:hAnsi="Times New Roman"/>
                <w:sz w:val="24"/>
              </w:rPr>
              <w:t>шт</w:t>
            </w:r>
            <w:proofErr w:type="spellEnd"/>
          </w:p>
          <w:p w14:paraId="4F467307" w14:textId="243A06D2"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Функция разборки/сборки-</w:t>
            </w:r>
            <w:r w:rsidR="00790F41">
              <w:rPr>
                <w:rFonts w:ascii="Times New Roman" w:hAnsi="Times New Roman"/>
                <w:sz w:val="24"/>
              </w:rPr>
              <w:t xml:space="preserve"> </w:t>
            </w:r>
            <w:r w:rsidRPr="00C56C79">
              <w:rPr>
                <w:rFonts w:ascii="Times New Roman" w:hAnsi="Times New Roman"/>
                <w:sz w:val="24"/>
              </w:rPr>
              <w:t>Есть</w:t>
            </w:r>
          </w:p>
          <w:p w14:paraId="6884B704" w14:textId="77777777" w:rsidR="00586967" w:rsidRPr="00C56C79" w:rsidRDefault="00586967" w:rsidP="00493D9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Материал: металл; цевье, приклад - ударопрочный полимер</w:t>
            </w:r>
          </w:p>
          <w:p w14:paraId="0D18FF10" w14:textId="21132B86"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Боеприпасы - Макеты патронов 5,45x39 мм</w:t>
            </w:r>
          </w:p>
          <w:p w14:paraId="12FDBADE" w14:textId="135190CF"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Приклад-Складной</w:t>
            </w:r>
          </w:p>
          <w:p w14:paraId="2AF69703" w14:textId="49902812"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Размеры-940х195х70 мм</w:t>
            </w:r>
          </w:p>
          <w:p w14:paraId="71F812AD" w14:textId="748DFEB0"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Вес-3600 г</w:t>
            </w:r>
          </w:p>
          <w:p w14:paraId="04AB9899" w14:textId="77777777" w:rsidR="00586967" w:rsidRPr="00C56C79" w:rsidRDefault="00586967" w:rsidP="004B3BFC">
            <w:pPr>
              <w:shd w:val="clear" w:color="auto" w:fill="FFFFFF"/>
              <w:rPr>
                <w:rFonts w:ascii="Times New Roman" w:eastAsia="Times New Roman" w:hAnsi="Times New Roman" w:cs="Times New Roman"/>
                <w:b/>
                <w:color w:val="333333"/>
                <w:sz w:val="24"/>
                <w:szCs w:val="24"/>
                <w:lang w:eastAsia="ru-RU"/>
              </w:rPr>
            </w:pPr>
            <w:r w:rsidRPr="00C56C79">
              <w:rPr>
                <w:rFonts w:ascii="Times New Roman" w:hAnsi="Times New Roman" w:cs="Times New Roman"/>
                <w:b/>
                <w:sz w:val="24"/>
                <w:szCs w:val="24"/>
              </w:rPr>
              <w:t>Комплектация:</w:t>
            </w:r>
            <w:r w:rsidRPr="00C56C79">
              <w:rPr>
                <w:rFonts w:ascii="Times New Roman" w:eastAsia="Times New Roman" w:hAnsi="Times New Roman" w:cs="Times New Roman"/>
                <w:b/>
                <w:color w:val="333333"/>
                <w:sz w:val="24"/>
                <w:szCs w:val="24"/>
                <w:lang w:eastAsia="ru-RU"/>
              </w:rPr>
              <w:t xml:space="preserve"> </w:t>
            </w:r>
          </w:p>
          <w:p w14:paraId="4609E785"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Автомат.</w:t>
            </w:r>
          </w:p>
          <w:p w14:paraId="0503AD2A"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xml:space="preserve">- </w:t>
            </w:r>
            <w:r w:rsidRPr="00E4515F">
              <w:rPr>
                <w:rFonts w:ascii="Times New Roman" w:eastAsia="Times New Roman" w:hAnsi="Times New Roman" w:cs="Times New Roman"/>
                <w:color w:val="333333"/>
                <w:sz w:val="24"/>
                <w:szCs w:val="24"/>
                <w:lang w:eastAsia="ru-RU"/>
              </w:rPr>
              <w:t>Макет магазина.</w:t>
            </w:r>
          </w:p>
          <w:p w14:paraId="7916E18C"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-Пенал;</w:t>
            </w:r>
          </w:p>
          <w:p w14:paraId="7DD7A806" w14:textId="77777777" w:rsidR="00586967" w:rsidRPr="00E4515F"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-Масленка;</w:t>
            </w:r>
          </w:p>
          <w:p w14:paraId="5555EB3C" w14:textId="77777777" w:rsidR="00586967" w:rsidRPr="00E4515F"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xml:space="preserve">- </w:t>
            </w:r>
            <w:r w:rsidRPr="00E4515F">
              <w:rPr>
                <w:rFonts w:ascii="Times New Roman" w:eastAsia="Times New Roman" w:hAnsi="Times New Roman" w:cs="Times New Roman"/>
                <w:color w:val="333333"/>
                <w:sz w:val="24"/>
                <w:szCs w:val="24"/>
                <w:lang w:eastAsia="ru-RU"/>
              </w:rPr>
              <w:t>Паспорт (инструкция).</w:t>
            </w:r>
          </w:p>
          <w:p w14:paraId="5C2E3CC7"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-Упаковка;</w:t>
            </w:r>
          </w:p>
          <w:p w14:paraId="68BC9453" w14:textId="199EB4E4" w:rsidR="00586967" w:rsidRPr="00C56C79" w:rsidRDefault="00586967" w:rsidP="004B3BFC">
            <w:pPr>
              <w:pStyle w:val="a4"/>
              <w:spacing w:before="0" w:beforeAutospacing="0" w:after="0" w:afterAutospacing="0"/>
              <w:rPr>
                <w:rFonts w:ascii="Times New Roman" w:hAnsi="Times New Roman"/>
                <w:sz w:val="24"/>
              </w:rPr>
            </w:pPr>
            <w:r w:rsidRPr="00C56C79">
              <w:rPr>
                <w:rFonts w:ascii="Times New Roman" w:hAnsi="Times New Roman"/>
                <w:color w:val="333333"/>
                <w:sz w:val="24"/>
              </w:rPr>
              <w:t>- Сертификат продукции.</w:t>
            </w:r>
          </w:p>
        </w:tc>
        <w:tc>
          <w:tcPr>
            <w:tcW w:w="992" w:type="dxa"/>
            <w:vAlign w:val="center"/>
          </w:tcPr>
          <w:p w14:paraId="5AB4FCEE" w14:textId="4A46057A" w:rsidR="00586967" w:rsidRPr="00C56C79" w:rsidRDefault="00586967" w:rsidP="00D200F2">
            <w:pPr>
              <w:jc w:val="center"/>
              <w:rPr>
                <w:rFonts w:ascii="Times New Roman" w:eastAsia="Times New Roman" w:hAnsi="Times New Roman" w:cs="Times New Roman"/>
                <w:sz w:val="24"/>
                <w:szCs w:val="24"/>
                <w:lang w:eastAsia="ru-RU"/>
              </w:rPr>
            </w:pPr>
            <w:r w:rsidRPr="00C56C79">
              <w:rPr>
                <w:rFonts w:ascii="Times New Roman" w:eastAsia="Times New Roman" w:hAnsi="Times New Roman" w:cs="Times New Roman"/>
                <w:sz w:val="24"/>
                <w:szCs w:val="24"/>
                <w:lang w:val="en-US" w:eastAsia="ru-RU"/>
              </w:rPr>
              <w:t>2</w:t>
            </w:r>
            <w:r w:rsidRPr="00C56C79">
              <w:rPr>
                <w:rFonts w:ascii="Times New Roman" w:eastAsia="Times New Roman" w:hAnsi="Times New Roman" w:cs="Times New Roman"/>
                <w:sz w:val="24"/>
                <w:szCs w:val="24"/>
                <w:lang w:eastAsia="ru-RU"/>
              </w:rPr>
              <w:t xml:space="preserve"> штуки</w:t>
            </w:r>
          </w:p>
        </w:tc>
      </w:tr>
      <w:tr w:rsidR="00586967" w:rsidRPr="005209BB" w14:paraId="11523C06" w14:textId="77777777" w:rsidTr="00586967">
        <w:trPr>
          <w:trHeight w:val="45"/>
        </w:trPr>
        <w:tc>
          <w:tcPr>
            <w:tcW w:w="596" w:type="dxa"/>
            <w:vAlign w:val="center"/>
          </w:tcPr>
          <w:p w14:paraId="0CFFA2E9" w14:textId="77777777"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t>2</w:t>
            </w:r>
          </w:p>
        </w:tc>
        <w:tc>
          <w:tcPr>
            <w:tcW w:w="7938" w:type="dxa"/>
            <w:vAlign w:val="center"/>
          </w:tcPr>
          <w:p w14:paraId="451875C7" w14:textId="7BBAB9EB" w:rsidR="00586967" w:rsidRPr="00654E9D" w:rsidRDefault="00586967" w:rsidP="004B3BFC">
            <w:pPr>
              <w:pStyle w:val="a4"/>
              <w:spacing w:before="0" w:beforeAutospacing="0" w:after="0" w:afterAutospacing="0"/>
              <w:rPr>
                <w:rFonts w:ascii="Times New Roman" w:hAnsi="Times New Roman"/>
                <w:b/>
                <w:color w:val="333333"/>
                <w:sz w:val="24"/>
                <w:shd w:val="clear" w:color="auto" w:fill="FFFFFF"/>
              </w:rPr>
            </w:pPr>
            <w:r w:rsidRPr="00654E9D">
              <w:rPr>
                <w:rFonts w:ascii="Times New Roman" w:hAnsi="Times New Roman"/>
                <w:b/>
                <w:color w:val="333333"/>
                <w:sz w:val="24"/>
                <w:shd w:val="clear" w:color="auto" w:fill="FFFFFF"/>
              </w:rPr>
              <w:t>Макет учебный автомат АК1</w:t>
            </w:r>
            <w:r w:rsidR="007A6BFA">
              <w:rPr>
                <w:rFonts w:ascii="Times New Roman" w:hAnsi="Times New Roman"/>
                <w:b/>
                <w:color w:val="333333"/>
                <w:sz w:val="24"/>
                <w:shd w:val="clear" w:color="auto" w:fill="FFFFFF"/>
              </w:rPr>
              <w:t>2</w:t>
            </w:r>
            <w:r w:rsidR="00790F41">
              <w:rPr>
                <w:rFonts w:ascii="Times New Roman" w:hAnsi="Times New Roman"/>
                <w:b/>
                <w:color w:val="333333"/>
                <w:sz w:val="24"/>
                <w:shd w:val="clear" w:color="auto" w:fill="FFFFFF"/>
              </w:rPr>
              <w:t>М (ММГ</w:t>
            </w:r>
            <w:r w:rsidRPr="00654E9D">
              <w:rPr>
                <w:rFonts w:ascii="Times New Roman" w:hAnsi="Times New Roman"/>
                <w:b/>
                <w:color w:val="333333"/>
                <w:sz w:val="24"/>
                <w:shd w:val="clear" w:color="auto" w:fill="FFFFFF"/>
              </w:rPr>
              <w:t>)</w:t>
            </w:r>
          </w:p>
          <w:p w14:paraId="4EA1FBCC" w14:textId="77A9BFD4" w:rsidR="00586967" w:rsidRPr="002A67B6" w:rsidRDefault="00586967" w:rsidP="004B3BFC">
            <w:pPr>
              <w:pStyle w:val="a4"/>
              <w:spacing w:before="0" w:beforeAutospacing="0" w:after="0" w:afterAutospacing="0"/>
              <w:rPr>
                <w:rFonts w:ascii="Times New Roman" w:hAnsi="Times New Roman"/>
                <w:b/>
                <w:color w:val="333333"/>
                <w:sz w:val="24"/>
                <w:shd w:val="clear" w:color="auto" w:fill="FFFFFF"/>
              </w:rPr>
            </w:pPr>
            <w:r w:rsidRPr="00C56C79">
              <w:rPr>
                <w:rFonts w:ascii="Times New Roman" w:hAnsi="Times New Roman"/>
                <w:b/>
                <w:color w:val="333333"/>
                <w:sz w:val="24"/>
                <w:shd w:val="clear" w:color="auto" w:fill="FFFFFF"/>
              </w:rPr>
              <w:t>Характеристики:</w:t>
            </w:r>
          </w:p>
          <w:p w14:paraId="37459E9F" w14:textId="5CAD50CC"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proofErr w:type="gramStart"/>
            <w:r w:rsidRPr="00C56C79">
              <w:rPr>
                <w:rFonts w:ascii="Times New Roman" w:hAnsi="Times New Roman"/>
                <w:color w:val="333333"/>
                <w:sz w:val="24"/>
                <w:shd w:val="clear" w:color="auto" w:fill="FFFFFF"/>
              </w:rPr>
              <w:t>Калибр:-</w:t>
            </w:r>
            <w:proofErr w:type="gramEnd"/>
            <w:r w:rsidR="00790F41">
              <w:rPr>
                <w:rFonts w:ascii="Times New Roman" w:hAnsi="Times New Roman"/>
                <w:color w:val="333333"/>
                <w:sz w:val="24"/>
                <w:shd w:val="clear" w:color="auto" w:fill="FFFFFF"/>
              </w:rPr>
              <w:t xml:space="preserve"> не менее </w:t>
            </w:r>
            <w:r w:rsidRPr="00C56C79">
              <w:rPr>
                <w:rFonts w:ascii="Times New Roman" w:hAnsi="Times New Roman"/>
                <w:color w:val="333333"/>
                <w:sz w:val="24"/>
                <w:shd w:val="clear" w:color="auto" w:fill="FFFFFF"/>
              </w:rPr>
              <w:t>5,45 мм</w:t>
            </w:r>
          </w:p>
          <w:p w14:paraId="14A7E150" w14:textId="5F3066F5"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Емкость магазина: </w:t>
            </w:r>
            <w:r w:rsidR="00790F41">
              <w:rPr>
                <w:rFonts w:ascii="Times New Roman" w:hAnsi="Times New Roman"/>
                <w:color w:val="333333"/>
                <w:sz w:val="24"/>
                <w:shd w:val="clear" w:color="auto" w:fill="FFFFFF"/>
              </w:rPr>
              <w:t xml:space="preserve">не менее </w:t>
            </w:r>
            <w:r w:rsidRPr="00C56C79">
              <w:rPr>
                <w:rFonts w:ascii="Times New Roman" w:hAnsi="Times New Roman"/>
                <w:color w:val="333333"/>
                <w:sz w:val="24"/>
                <w:shd w:val="clear" w:color="auto" w:fill="FFFFFF"/>
              </w:rPr>
              <w:t>10</w:t>
            </w:r>
          </w:p>
          <w:p w14:paraId="077B7449" w14:textId="44C7ABDB"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Материал: металл; цевье, приклад - ударопрочный полимер</w:t>
            </w:r>
          </w:p>
          <w:p w14:paraId="2628CD2B" w14:textId="06F33007"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Приклад: складной, регулируемый</w:t>
            </w:r>
          </w:p>
          <w:p w14:paraId="0653AA64" w14:textId="493A9DFF"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Габариты: 870-930 (680) х 200 (240) х 50 мм</w:t>
            </w:r>
          </w:p>
          <w:p w14:paraId="52BC618B" w14:textId="5A150C84"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Вес: 3850 г</w:t>
            </w:r>
          </w:p>
          <w:p w14:paraId="1FF6F993" w14:textId="77777777"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Особенности:</w:t>
            </w:r>
            <w:r w:rsidRPr="00C56C79">
              <w:rPr>
                <w:rFonts w:ascii="Times New Roman" w:hAnsi="Times New Roman"/>
                <w:color w:val="333333"/>
                <w:sz w:val="24"/>
                <w:shd w:val="clear" w:color="auto" w:fill="FFFFFF"/>
              </w:rPr>
              <w:tab/>
              <w:t xml:space="preserve">складной приклад, планка </w:t>
            </w:r>
            <w:proofErr w:type="spellStart"/>
            <w:r w:rsidRPr="00C56C79">
              <w:rPr>
                <w:rFonts w:ascii="Times New Roman" w:hAnsi="Times New Roman"/>
                <w:color w:val="333333"/>
                <w:sz w:val="24"/>
                <w:shd w:val="clear" w:color="auto" w:fill="FFFFFF"/>
              </w:rPr>
              <w:t>Пикатинни</w:t>
            </w:r>
            <w:proofErr w:type="spellEnd"/>
            <w:r w:rsidRPr="00C56C79">
              <w:rPr>
                <w:rFonts w:ascii="Times New Roman" w:hAnsi="Times New Roman"/>
                <w:color w:val="333333"/>
                <w:sz w:val="24"/>
                <w:shd w:val="clear" w:color="auto" w:fill="FFFFFF"/>
              </w:rPr>
              <w:t xml:space="preserve"> на крышке ствольной коробки и ствольной накладке; пламегаситель</w:t>
            </w:r>
          </w:p>
          <w:p w14:paraId="542206B5" w14:textId="77777777" w:rsidR="00586967" w:rsidRPr="00C56C79" w:rsidRDefault="00586967" w:rsidP="004B3BFC">
            <w:pPr>
              <w:shd w:val="clear" w:color="auto" w:fill="FFFFFF"/>
              <w:rPr>
                <w:rFonts w:ascii="Times New Roman" w:eastAsia="Times New Roman" w:hAnsi="Times New Roman" w:cs="Times New Roman"/>
                <w:b/>
                <w:color w:val="333333"/>
                <w:sz w:val="24"/>
                <w:szCs w:val="24"/>
                <w:lang w:eastAsia="ru-RU"/>
              </w:rPr>
            </w:pPr>
            <w:r w:rsidRPr="00C56C79">
              <w:rPr>
                <w:rFonts w:ascii="Times New Roman" w:hAnsi="Times New Roman" w:cs="Times New Roman"/>
                <w:b/>
                <w:sz w:val="24"/>
                <w:szCs w:val="24"/>
              </w:rPr>
              <w:t>Комплектация:</w:t>
            </w:r>
            <w:r w:rsidRPr="00C56C79">
              <w:rPr>
                <w:rFonts w:ascii="Times New Roman" w:eastAsia="Times New Roman" w:hAnsi="Times New Roman" w:cs="Times New Roman"/>
                <w:b/>
                <w:color w:val="333333"/>
                <w:sz w:val="24"/>
                <w:szCs w:val="24"/>
                <w:lang w:eastAsia="ru-RU"/>
              </w:rPr>
              <w:t xml:space="preserve"> </w:t>
            </w:r>
          </w:p>
          <w:p w14:paraId="38683994"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lastRenderedPageBreak/>
              <w:t>- Автомат.</w:t>
            </w:r>
          </w:p>
          <w:p w14:paraId="1175A4DB"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xml:space="preserve">- </w:t>
            </w:r>
            <w:r w:rsidRPr="00E4515F">
              <w:rPr>
                <w:rFonts w:ascii="Times New Roman" w:eastAsia="Times New Roman" w:hAnsi="Times New Roman" w:cs="Times New Roman"/>
                <w:color w:val="333333"/>
                <w:sz w:val="24"/>
                <w:szCs w:val="24"/>
                <w:lang w:eastAsia="ru-RU"/>
              </w:rPr>
              <w:t>Макет магазина.</w:t>
            </w:r>
          </w:p>
          <w:p w14:paraId="740AF644" w14:textId="5A5A05E2"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-Пенал;</w:t>
            </w:r>
          </w:p>
          <w:p w14:paraId="4AA091DB" w14:textId="4C9E8A29" w:rsidR="00586967" w:rsidRPr="00E4515F"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-Масленка;</w:t>
            </w:r>
          </w:p>
          <w:p w14:paraId="694220F9" w14:textId="77777777" w:rsidR="00586967" w:rsidRPr="00E4515F"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xml:space="preserve">- </w:t>
            </w:r>
            <w:r w:rsidRPr="00E4515F">
              <w:rPr>
                <w:rFonts w:ascii="Times New Roman" w:eastAsia="Times New Roman" w:hAnsi="Times New Roman" w:cs="Times New Roman"/>
                <w:color w:val="333333"/>
                <w:sz w:val="24"/>
                <w:szCs w:val="24"/>
                <w:lang w:eastAsia="ru-RU"/>
              </w:rPr>
              <w:t>Паспорт (инструкция).</w:t>
            </w:r>
          </w:p>
          <w:p w14:paraId="28F7F23C"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-Упаковка;</w:t>
            </w:r>
          </w:p>
          <w:p w14:paraId="46197DF7" w14:textId="0670A4DF" w:rsidR="00586967" w:rsidRPr="00C56C79" w:rsidRDefault="00586967" w:rsidP="00493D9F">
            <w:pPr>
              <w:pStyle w:val="a4"/>
              <w:spacing w:before="0" w:beforeAutospacing="0" w:after="0" w:afterAutospacing="0"/>
              <w:rPr>
                <w:rFonts w:ascii="Times New Roman" w:hAnsi="Times New Roman"/>
                <w:b/>
                <w:color w:val="000000"/>
                <w:sz w:val="24"/>
              </w:rPr>
            </w:pPr>
            <w:r w:rsidRPr="00C56C79">
              <w:rPr>
                <w:rFonts w:ascii="Times New Roman" w:hAnsi="Times New Roman"/>
                <w:color w:val="333333"/>
                <w:sz w:val="24"/>
              </w:rPr>
              <w:t>- Сертификат продукции.</w:t>
            </w:r>
          </w:p>
        </w:tc>
        <w:tc>
          <w:tcPr>
            <w:tcW w:w="992" w:type="dxa"/>
            <w:vAlign w:val="center"/>
          </w:tcPr>
          <w:p w14:paraId="011803B1" w14:textId="50F6EAA1" w:rsidR="00586967" w:rsidRPr="00C56C79" w:rsidRDefault="00586967" w:rsidP="00D200F2">
            <w:pPr>
              <w:jc w:val="center"/>
              <w:rPr>
                <w:rFonts w:ascii="Times New Roman" w:eastAsia="Times New Roman" w:hAnsi="Times New Roman" w:cs="Times New Roman"/>
                <w:sz w:val="24"/>
                <w:szCs w:val="24"/>
                <w:lang w:eastAsia="ru-RU"/>
              </w:rPr>
            </w:pPr>
            <w:r w:rsidRPr="00C56C79">
              <w:rPr>
                <w:rFonts w:ascii="Times New Roman" w:eastAsia="Times New Roman" w:hAnsi="Times New Roman" w:cs="Times New Roman"/>
                <w:sz w:val="24"/>
                <w:szCs w:val="24"/>
                <w:lang w:val="en-US" w:eastAsia="ru-RU"/>
              </w:rPr>
              <w:lastRenderedPageBreak/>
              <w:t>2</w:t>
            </w:r>
            <w:r w:rsidRPr="00C56C79">
              <w:rPr>
                <w:rFonts w:ascii="Times New Roman" w:eastAsia="Times New Roman" w:hAnsi="Times New Roman" w:cs="Times New Roman"/>
                <w:sz w:val="24"/>
                <w:szCs w:val="24"/>
                <w:lang w:eastAsia="ru-RU"/>
              </w:rPr>
              <w:t xml:space="preserve"> штуки</w:t>
            </w:r>
          </w:p>
        </w:tc>
      </w:tr>
      <w:tr w:rsidR="00586967" w:rsidRPr="004D4EE2" w14:paraId="2BC0933D" w14:textId="77777777" w:rsidTr="00586967">
        <w:trPr>
          <w:trHeight w:val="45"/>
        </w:trPr>
        <w:tc>
          <w:tcPr>
            <w:tcW w:w="596" w:type="dxa"/>
            <w:vAlign w:val="center"/>
          </w:tcPr>
          <w:p w14:paraId="1AD577CB" w14:textId="77777777" w:rsidR="00586967" w:rsidRPr="00C56C79" w:rsidRDefault="00586967" w:rsidP="00C4635A">
            <w:pPr>
              <w:tabs>
                <w:tab w:val="left" w:pos="5295"/>
              </w:tabs>
              <w:jc w:val="center"/>
              <w:rPr>
                <w:rFonts w:ascii="Times New Roman" w:eastAsia="Calibri" w:hAnsi="Times New Roman" w:cs="Times New Roman"/>
                <w:sz w:val="24"/>
                <w:szCs w:val="24"/>
                <w:lang w:val="en-US"/>
              </w:rPr>
            </w:pPr>
            <w:r w:rsidRPr="00C56C79">
              <w:rPr>
                <w:rFonts w:ascii="Times New Roman" w:eastAsia="Calibri" w:hAnsi="Times New Roman" w:cs="Times New Roman"/>
                <w:sz w:val="24"/>
                <w:szCs w:val="24"/>
                <w:lang w:val="en-US"/>
              </w:rPr>
              <w:lastRenderedPageBreak/>
              <w:t>3</w:t>
            </w:r>
          </w:p>
        </w:tc>
        <w:tc>
          <w:tcPr>
            <w:tcW w:w="7938" w:type="dxa"/>
            <w:vAlign w:val="center"/>
          </w:tcPr>
          <w:p w14:paraId="200D6748" w14:textId="3B32A432" w:rsidR="00586967" w:rsidRPr="00C56C79" w:rsidRDefault="00586967" w:rsidP="009638EF">
            <w:pPr>
              <w:pStyle w:val="a4"/>
              <w:spacing w:before="0" w:beforeAutospacing="0" w:after="0" w:afterAutospacing="0"/>
              <w:jc w:val="both"/>
              <w:rPr>
                <w:rFonts w:ascii="Times New Roman" w:hAnsi="Times New Roman"/>
                <w:b/>
                <w:color w:val="262626"/>
                <w:sz w:val="24"/>
              </w:rPr>
            </w:pPr>
            <w:r w:rsidRPr="00C56C79">
              <w:rPr>
                <w:rFonts w:ascii="Times New Roman" w:hAnsi="Times New Roman"/>
                <w:b/>
                <w:color w:val="262626"/>
                <w:sz w:val="24"/>
              </w:rPr>
              <w:t>Пневматическая винтовка МР-512</w:t>
            </w:r>
            <w:r w:rsidR="00790F41">
              <w:rPr>
                <w:rFonts w:ascii="Times New Roman" w:hAnsi="Times New Roman"/>
                <w:b/>
                <w:color w:val="262626"/>
                <w:sz w:val="24"/>
              </w:rPr>
              <w:t>КС-04</w:t>
            </w:r>
          </w:p>
          <w:p w14:paraId="4F7875E8" w14:textId="77777777" w:rsidR="00586967" w:rsidRPr="00C56C79" w:rsidRDefault="00586967" w:rsidP="009638EF">
            <w:pPr>
              <w:pStyle w:val="a4"/>
              <w:spacing w:before="0" w:beforeAutospacing="0" w:after="0" w:afterAutospacing="0"/>
              <w:rPr>
                <w:rFonts w:ascii="Times New Roman" w:hAnsi="Times New Roman"/>
                <w:b/>
                <w:color w:val="333333"/>
                <w:sz w:val="24"/>
                <w:shd w:val="clear" w:color="auto" w:fill="FFFFFF"/>
              </w:rPr>
            </w:pPr>
            <w:r w:rsidRPr="00C56C79">
              <w:rPr>
                <w:rFonts w:ascii="Times New Roman" w:hAnsi="Times New Roman"/>
                <w:b/>
                <w:color w:val="333333"/>
                <w:sz w:val="24"/>
                <w:shd w:val="clear" w:color="auto" w:fill="FFFFFF"/>
              </w:rPr>
              <w:t>Характеристики</w:t>
            </w:r>
          </w:p>
          <w:p w14:paraId="2C64D2D2" w14:textId="0A3AA2B0"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Калибр оружия: </w:t>
            </w:r>
            <w:r w:rsidR="00790F41">
              <w:rPr>
                <w:rFonts w:ascii="Times New Roman" w:hAnsi="Times New Roman"/>
                <w:color w:val="333333"/>
                <w:sz w:val="24"/>
                <w:shd w:val="clear" w:color="auto" w:fill="FFFFFF"/>
              </w:rPr>
              <w:t xml:space="preserve">не менее </w:t>
            </w:r>
            <w:r w:rsidRPr="00C56C79">
              <w:rPr>
                <w:rFonts w:ascii="Times New Roman" w:hAnsi="Times New Roman"/>
                <w:color w:val="333333"/>
                <w:sz w:val="24"/>
                <w:shd w:val="clear" w:color="auto" w:fill="FFFFFF"/>
              </w:rPr>
              <w:t>4.5 мм</w:t>
            </w:r>
          </w:p>
          <w:p w14:paraId="07004A5D" w14:textId="70FA8E27"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Тип винтовки: пружинно-поршневая</w:t>
            </w:r>
          </w:p>
          <w:p w14:paraId="516DE88F" w14:textId="2EC0982E"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Скорость пули :105 м/с</w:t>
            </w:r>
          </w:p>
          <w:p w14:paraId="37FB72B8" w14:textId="278E5CDF"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Дульная </w:t>
            </w:r>
            <w:proofErr w:type="gramStart"/>
            <w:r w:rsidRPr="00C56C79">
              <w:rPr>
                <w:rFonts w:ascii="Times New Roman" w:hAnsi="Times New Roman"/>
                <w:color w:val="333333"/>
                <w:sz w:val="24"/>
                <w:shd w:val="clear" w:color="auto" w:fill="FFFFFF"/>
              </w:rPr>
              <w:t>энергия:  3</w:t>
            </w:r>
            <w:proofErr w:type="gramEnd"/>
            <w:r w:rsidRPr="00C56C79">
              <w:rPr>
                <w:rFonts w:ascii="Times New Roman" w:hAnsi="Times New Roman"/>
                <w:color w:val="333333"/>
                <w:sz w:val="24"/>
                <w:shd w:val="clear" w:color="auto" w:fill="FFFFFF"/>
              </w:rPr>
              <w:t xml:space="preserve"> Дж</w:t>
            </w:r>
          </w:p>
          <w:p w14:paraId="1F85E86D" w14:textId="5D7950EE"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proofErr w:type="spellStart"/>
            <w:r w:rsidRPr="00C56C79">
              <w:rPr>
                <w:rFonts w:ascii="Times New Roman" w:hAnsi="Times New Roman"/>
                <w:color w:val="333333"/>
                <w:sz w:val="24"/>
                <w:shd w:val="clear" w:color="auto" w:fill="FFFFFF"/>
              </w:rPr>
              <w:t>Приц</w:t>
            </w:r>
            <w:proofErr w:type="spellEnd"/>
            <w:r w:rsidRPr="00C56C79">
              <w:rPr>
                <w:rFonts w:ascii="Times New Roman" w:hAnsi="Times New Roman"/>
                <w:color w:val="333333"/>
                <w:sz w:val="24"/>
                <w:shd w:val="clear" w:color="auto" w:fill="FFFFFF"/>
              </w:rPr>
              <w:t>. приспособление: есть</w:t>
            </w:r>
          </w:p>
          <w:p w14:paraId="7BAA318D" w14:textId="57A25179"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proofErr w:type="gramStart"/>
            <w:r w:rsidRPr="00C56C79">
              <w:rPr>
                <w:rFonts w:ascii="Times New Roman" w:hAnsi="Times New Roman"/>
                <w:color w:val="333333"/>
                <w:sz w:val="24"/>
                <w:shd w:val="clear" w:color="auto" w:fill="FFFFFF"/>
              </w:rPr>
              <w:t>Приклад :</w:t>
            </w:r>
            <w:proofErr w:type="gramEnd"/>
            <w:r w:rsidRPr="00C56C79">
              <w:rPr>
                <w:rFonts w:ascii="Times New Roman" w:hAnsi="Times New Roman"/>
                <w:color w:val="333333"/>
                <w:sz w:val="24"/>
                <w:shd w:val="clear" w:color="auto" w:fill="FFFFFF"/>
              </w:rPr>
              <w:t xml:space="preserve"> пластик</w:t>
            </w:r>
          </w:p>
          <w:p w14:paraId="51CCC4A9" w14:textId="2599217E"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Тип ствола: нарезной</w:t>
            </w:r>
          </w:p>
          <w:p w14:paraId="441C37FB" w14:textId="53EDEC32"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Предохранитель: есть, автоматический</w:t>
            </w:r>
          </w:p>
          <w:p w14:paraId="4F371FBA" w14:textId="35BCA882"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Ёмкость обоймы: 1 выстрел</w:t>
            </w:r>
          </w:p>
          <w:p w14:paraId="0865C6E2" w14:textId="051DFDC6"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Длина: 1050 мм</w:t>
            </w:r>
          </w:p>
          <w:p w14:paraId="58BB8D2C" w14:textId="4272B436"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Размер: 1050х150х45 мм</w:t>
            </w:r>
          </w:p>
          <w:p w14:paraId="28D058AA" w14:textId="38014F53"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b/>
                <w:color w:val="333333"/>
                <w:sz w:val="24"/>
                <w:shd w:val="clear" w:color="auto" w:fill="FFFFFF"/>
              </w:rPr>
              <w:t>Комплектация:</w:t>
            </w:r>
            <w:r w:rsidRPr="00C56C79">
              <w:rPr>
                <w:rFonts w:ascii="Times New Roman" w:hAnsi="Times New Roman"/>
                <w:color w:val="333333"/>
                <w:sz w:val="24"/>
                <w:shd w:val="clear" w:color="auto" w:fill="FFFFFF"/>
              </w:rPr>
              <w:t xml:space="preserve"> Винтовка, паспорт, руководство по эксплуатации, коробка,</w:t>
            </w:r>
            <w:r w:rsidR="00521E05">
              <w:rPr>
                <w:rFonts w:ascii="Times New Roman" w:hAnsi="Times New Roman"/>
                <w:color w:val="333333"/>
                <w:sz w:val="24"/>
                <w:shd w:val="clear" w:color="auto" w:fill="FFFFFF"/>
              </w:rPr>
              <w:t xml:space="preserve"> </w:t>
            </w:r>
            <w:r w:rsidRPr="00C56C79">
              <w:rPr>
                <w:rFonts w:ascii="Times New Roman" w:hAnsi="Times New Roman"/>
                <w:color w:val="333333"/>
                <w:sz w:val="24"/>
                <w:shd w:val="clear" w:color="auto" w:fill="FFFFFF"/>
              </w:rPr>
              <w:t>сертификат</w:t>
            </w:r>
          </w:p>
          <w:p w14:paraId="0A615BE9" w14:textId="454FBC18" w:rsidR="00586967" w:rsidRPr="00C56C79" w:rsidRDefault="00586967" w:rsidP="00837058">
            <w:pPr>
              <w:pStyle w:val="a4"/>
              <w:spacing w:before="0" w:beforeAutospacing="0" w:after="0" w:afterAutospacing="0"/>
              <w:rPr>
                <w:rFonts w:ascii="Times New Roman" w:hAnsi="Times New Roman"/>
                <w:b/>
                <w:color w:val="262626"/>
                <w:sz w:val="24"/>
              </w:rPr>
            </w:pPr>
            <w:r w:rsidRPr="00C56C79">
              <w:rPr>
                <w:rFonts w:ascii="Times New Roman" w:hAnsi="Times New Roman"/>
                <w:color w:val="333333"/>
                <w:sz w:val="24"/>
                <w:shd w:val="clear" w:color="auto" w:fill="FFFFFF"/>
              </w:rPr>
              <w:t>Вес: 2172 г</w:t>
            </w:r>
          </w:p>
        </w:tc>
        <w:tc>
          <w:tcPr>
            <w:tcW w:w="992" w:type="dxa"/>
            <w:vAlign w:val="center"/>
          </w:tcPr>
          <w:p w14:paraId="7A97C72A" w14:textId="791FEDDC" w:rsidR="00586967" w:rsidRPr="00C56C79" w:rsidRDefault="00586967" w:rsidP="00C4635A">
            <w:pPr>
              <w:jc w:val="center"/>
              <w:rPr>
                <w:rFonts w:ascii="Times New Roman" w:eastAsia="Times New Roman" w:hAnsi="Times New Roman" w:cs="Times New Roman"/>
                <w:sz w:val="24"/>
                <w:szCs w:val="24"/>
                <w:lang w:eastAsia="ru-RU"/>
              </w:rPr>
            </w:pPr>
            <w:r w:rsidRPr="00C56C79">
              <w:rPr>
                <w:rFonts w:ascii="Times New Roman" w:eastAsia="Times New Roman" w:hAnsi="Times New Roman" w:cs="Times New Roman"/>
                <w:sz w:val="24"/>
                <w:szCs w:val="24"/>
                <w:lang w:eastAsia="ru-RU"/>
              </w:rPr>
              <w:t>4 штуки</w:t>
            </w:r>
          </w:p>
        </w:tc>
      </w:tr>
      <w:tr w:rsidR="00586967" w:rsidRPr="004D4EE2" w14:paraId="741D3205" w14:textId="77777777" w:rsidTr="00586967">
        <w:trPr>
          <w:trHeight w:val="192"/>
        </w:trPr>
        <w:tc>
          <w:tcPr>
            <w:tcW w:w="596" w:type="dxa"/>
            <w:vAlign w:val="center"/>
          </w:tcPr>
          <w:p w14:paraId="2E314133" w14:textId="1F14D62A"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t>4</w:t>
            </w:r>
          </w:p>
        </w:tc>
        <w:tc>
          <w:tcPr>
            <w:tcW w:w="7938" w:type="dxa"/>
            <w:vAlign w:val="center"/>
          </w:tcPr>
          <w:p w14:paraId="1EEFCD52" w14:textId="391B5D36" w:rsidR="00586967" w:rsidRPr="00C56C79" w:rsidRDefault="00586967" w:rsidP="00837058">
            <w:pPr>
              <w:pStyle w:val="a4"/>
              <w:spacing w:before="0" w:beforeAutospacing="0" w:after="0" w:afterAutospacing="0"/>
              <w:rPr>
                <w:rFonts w:ascii="Times New Roman" w:hAnsi="Times New Roman"/>
                <w:b/>
                <w:color w:val="262626"/>
                <w:sz w:val="24"/>
              </w:rPr>
            </w:pPr>
            <w:r w:rsidRPr="00C56C79">
              <w:rPr>
                <w:rFonts w:ascii="Times New Roman" w:hAnsi="Times New Roman"/>
                <w:b/>
                <w:color w:val="262626"/>
                <w:sz w:val="24"/>
              </w:rPr>
              <w:t xml:space="preserve">Пневматическая винтовка </w:t>
            </w:r>
            <w:r w:rsidR="00790F41">
              <w:rPr>
                <w:rFonts w:ascii="Times New Roman" w:hAnsi="Times New Roman"/>
                <w:b/>
                <w:color w:val="262626"/>
                <w:sz w:val="24"/>
              </w:rPr>
              <w:t>МР-555КС04</w:t>
            </w:r>
          </w:p>
          <w:p w14:paraId="70FC5E5D" w14:textId="77777777" w:rsidR="00586967" w:rsidRPr="00C56C79" w:rsidRDefault="00586967" w:rsidP="00837058">
            <w:pPr>
              <w:pStyle w:val="a4"/>
              <w:spacing w:before="0" w:beforeAutospacing="0" w:after="0" w:afterAutospacing="0"/>
              <w:rPr>
                <w:rFonts w:ascii="Times New Roman" w:hAnsi="Times New Roman"/>
                <w:b/>
                <w:color w:val="333333"/>
                <w:sz w:val="24"/>
                <w:shd w:val="clear" w:color="auto" w:fill="FFFFFF"/>
              </w:rPr>
            </w:pPr>
            <w:r w:rsidRPr="00C56C79">
              <w:rPr>
                <w:rFonts w:ascii="Times New Roman" w:hAnsi="Times New Roman"/>
                <w:b/>
                <w:color w:val="333333"/>
                <w:sz w:val="24"/>
                <w:shd w:val="clear" w:color="auto" w:fill="FFFFFF"/>
              </w:rPr>
              <w:t>Характеристики</w:t>
            </w:r>
          </w:p>
          <w:p w14:paraId="0BBCEDEF" w14:textId="12427AD0" w:rsidR="00586967" w:rsidRPr="00C56C79" w:rsidRDefault="00790F41" w:rsidP="00837058">
            <w:pPr>
              <w:pStyle w:val="a4"/>
              <w:spacing w:before="0" w:beforeAutospacing="0" w:after="0" w:afterAutospacing="0"/>
              <w:rPr>
                <w:rFonts w:ascii="Times New Roman" w:hAnsi="Times New Roman"/>
                <w:color w:val="333333"/>
                <w:sz w:val="24"/>
                <w:shd w:val="clear" w:color="auto" w:fill="FFFFFF"/>
              </w:rPr>
            </w:pPr>
            <w:r>
              <w:rPr>
                <w:rFonts w:ascii="Times New Roman" w:hAnsi="Times New Roman"/>
                <w:color w:val="333333"/>
                <w:sz w:val="24"/>
                <w:shd w:val="clear" w:color="auto" w:fill="FFFFFF"/>
              </w:rPr>
              <w:t xml:space="preserve">Калибр: не менее 4,5 мм </w:t>
            </w:r>
          </w:p>
          <w:p w14:paraId="6A0094FB" w14:textId="07673835"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По принципу действия: PCP пневматика (с предварительной накачкой)</w:t>
            </w:r>
          </w:p>
          <w:p w14:paraId="33605300"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Источник энергии:</w:t>
            </w:r>
            <w:r w:rsidRPr="00C56C79">
              <w:rPr>
                <w:rFonts w:ascii="Times New Roman" w:hAnsi="Times New Roman"/>
                <w:color w:val="333333"/>
                <w:sz w:val="24"/>
                <w:shd w:val="clear" w:color="auto" w:fill="FFFFFF"/>
              </w:rPr>
              <w:tab/>
              <w:t>резервуар высокого давления со сжатым воздухом, взведение рычагом</w:t>
            </w:r>
          </w:p>
          <w:p w14:paraId="115CFD78" w14:textId="21DDA6D0"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Резервуар: </w:t>
            </w:r>
            <w:r w:rsidR="00790F41">
              <w:rPr>
                <w:rFonts w:ascii="Times New Roman" w:hAnsi="Times New Roman"/>
                <w:color w:val="333333"/>
                <w:sz w:val="24"/>
                <w:shd w:val="clear" w:color="auto" w:fill="FFFFFF"/>
              </w:rPr>
              <w:t xml:space="preserve">не менее </w:t>
            </w:r>
            <w:r w:rsidRPr="00C56C79">
              <w:rPr>
                <w:rFonts w:ascii="Times New Roman" w:hAnsi="Times New Roman"/>
                <w:color w:val="333333"/>
                <w:sz w:val="24"/>
                <w:shd w:val="clear" w:color="auto" w:fill="FFFFFF"/>
              </w:rPr>
              <w:t>объем 160 см3, макс. давление 200 бар, 100 выстрелов с заправки</w:t>
            </w:r>
          </w:p>
          <w:p w14:paraId="3774AF99" w14:textId="4F55452A"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Редуктор: нет </w:t>
            </w:r>
          </w:p>
          <w:p w14:paraId="1281539B" w14:textId="2B41CE16" w:rsidR="00586967" w:rsidRPr="00C56C79" w:rsidRDefault="00790F41" w:rsidP="00837058">
            <w:pPr>
              <w:pStyle w:val="a4"/>
              <w:spacing w:before="0" w:beforeAutospacing="0" w:after="0" w:afterAutospacing="0"/>
              <w:rPr>
                <w:rFonts w:ascii="Times New Roman" w:hAnsi="Times New Roman"/>
                <w:color w:val="333333"/>
                <w:sz w:val="24"/>
                <w:shd w:val="clear" w:color="auto" w:fill="FFFFFF"/>
              </w:rPr>
            </w:pPr>
            <w:r>
              <w:rPr>
                <w:rFonts w:ascii="Times New Roman" w:hAnsi="Times New Roman"/>
                <w:color w:val="333333"/>
                <w:sz w:val="24"/>
                <w:shd w:val="clear" w:color="auto" w:fill="FFFFFF"/>
              </w:rPr>
              <w:t xml:space="preserve">Дульная </w:t>
            </w:r>
            <w:proofErr w:type="gramStart"/>
            <w:r>
              <w:rPr>
                <w:rFonts w:ascii="Times New Roman" w:hAnsi="Times New Roman"/>
                <w:color w:val="333333"/>
                <w:sz w:val="24"/>
                <w:shd w:val="clear" w:color="auto" w:fill="FFFFFF"/>
              </w:rPr>
              <w:t>энергия :</w:t>
            </w:r>
            <w:proofErr w:type="gramEnd"/>
            <w:r>
              <w:rPr>
                <w:rFonts w:ascii="Times New Roman" w:hAnsi="Times New Roman"/>
                <w:color w:val="333333"/>
                <w:sz w:val="24"/>
                <w:shd w:val="clear" w:color="auto" w:fill="FFFFFF"/>
              </w:rPr>
              <w:t xml:space="preserve"> </w:t>
            </w:r>
            <w:r w:rsidR="00586967" w:rsidRPr="00C56C79">
              <w:rPr>
                <w:rFonts w:ascii="Times New Roman" w:hAnsi="Times New Roman"/>
                <w:color w:val="333333"/>
                <w:sz w:val="24"/>
                <w:shd w:val="clear" w:color="auto" w:fill="FFFFFF"/>
              </w:rPr>
              <w:t>до 3 Дж</w:t>
            </w:r>
          </w:p>
          <w:p w14:paraId="06711EAE"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Боеприпасы:</w:t>
            </w:r>
            <w:r w:rsidRPr="00C56C79">
              <w:rPr>
                <w:rFonts w:ascii="Times New Roman" w:hAnsi="Times New Roman"/>
                <w:color w:val="333333"/>
                <w:sz w:val="24"/>
                <w:shd w:val="clear" w:color="auto" w:fill="FFFFFF"/>
              </w:rPr>
              <w:tab/>
              <w:t>пули для пневматики 4,5 мм</w:t>
            </w:r>
          </w:p>
          <w:p w14:paraId="3CB2A39F" w14:textId="0BFD779A"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Емкость магазина: 5 пуль</w:t>
            </w:r>
          </w:p>
          <w:p w14:paraId="2C3BDD42" w14:textId="1A167FD3"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Скорость выстрела: 110 м/с (до 290 м/с)</w:t>
            </w:r>
          </w:p>
          <w:p w14:paraId="0FA4064B" w14:textId="5A7152B4"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Материал: ложе, приклад - пластик; ствол – сталь;</w:t>
            </w:r>
          </w:p>
          <w:p w14:paraId="22923281" w14:textId="3E3FDCA3"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Спусковой механизм: регулируемый</w:t>
            </w:r>
          </w:p>
          <w:p w14:paraId="5DA84EBC" w14:textId="2A99676A"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Предохранитель: есть, автоматический</w:t>
            </w:r>
          </w:p>
          <w:p w14:paraId="1CE17444" w14:textId="1D197F11"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Прицельные приспособления: регулируемый диоптрический прицел и кольцевая мушка</w:t>
            </w:r>
          </w:p>
          <w:p w14:paraId="103612BF" w14:textId="1B82697C"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База для установки прицела: планка «ласточкин хвост» 11 мм</w:t>
            </w:r>
          </w:p>
          <w:p w14:paraId="0579EC27" w14:textId="762C75D5"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Тип ствола: нарезной</w:t>
            </w:r>
          </w:p>
          <w:p w14:paraId="31654193" w14:textId="0251788C"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Приклад: телескопический</w:t>
            </w:r>
          </w:p>
          <w:p w14:paraId="14918117" w14:textId="7814C7C1"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Длина: 900 / 930 мм, ствола - 450 мм</w:t>
            </w:r>
          </w:p>
          <w:p w14:paraId="2D121D48" w14:textId="4AC1B24C"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Размеры: 900(930)х180х67 мм</w:t>
            </w:r>
          </w:p>
          <w:p w14:paraId="2AFA2966" w14:textId="0AAA2D46"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Вес: 2680 г (3340 г - в упаковке)</w:t>
            </w:r>
          </w:p>
          <w:p w14:paraId="5A130A84"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Особенности:</w:t>
            </w:r>
            <w:r w:rsidRPr="00C56C79">
              <w:rPr>
                <w:rFonts w:ascii="Times New Roman" w:hAnsi="Times New Roman"/>
                <w:color w:val="333333"/>
                <w:sz w:val="24"/>
                <w:shd w:val="clear" w:color="auto" w:fill="FFFFFF"/>
              </w:rPr>
              <w:tab/>
              <w:t>пистолетная рукоять, встроенный глушитель (модератор)</w:t>
            </w:r>
          </w:p>
          <w:p w14:paraId="5B5C063A"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b/>
                <w:color w:val="333333"/>
                <w:sz w:val="24"/>
                <w:shd w:val="clear" w:color="auto" w:fill="FFFFFF"/>
              </w:rPr>
              <w:t>Комплектация:</w:t>
            </w:r>
            <w:r w:rsidRPr="00C56C79">
              <w:rPr>
                <w:rFonts w:ascii="Times New Roman" w:hAnsi="Times New Roman"/>
                <w:color w:val="333333"/>
                <w:sz w:val="24"/>
                <w:shd w:val="clear" w:color="auto" w:fill="FFFFFF"/>
              </w:rPr>
              <w:t xml:space="preserve"> </w:t>
            </w:r>
          </w:p>
          <w:p w14:paraId="4C050A92"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винтовка,</w:t>
            </w:r>
          </w:p>
          <w:p w14:paraId="7DB06A8B"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 2 магазина, </w:t>
            </w:r>
          </w:p>
          <w:p w14:paraId="7F80E4D7"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заправочный штуцер для заправки от баллона, </w:t>
            </w:r>
          </w:p>
          <w:p w14:paraId="27874957" w14:textId="0ED8081D"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lastRenderedPageBreak/>
              <w:t>паспорт (инструкция)</w:t>
            </w:r>
          </w:p>
          <w:p w14:paraId="10BC0BB1"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ЗИП: к МР-60, МР-61, МР-555,</w:t>
            </w:r>
          </w:p>
          <w:p w14:paraId="1C16810B" w14:textId="7743DA02"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сертификат;</w:t>
            </w:r>
          </w:p>
          <w:p w14:paraId="329F2063" w14:textId="26614A41" w:rsidR="00586967" w:rsidRPr="00C56C79" w:rsidRDefault="00586967" w:rsidP="00837058">
            <w:pPr>
              <w:pStyle w:val="a4"/>
              <w:spacing w:before="0" w:beforeAutospacing="0" w:after="0" w:afterAutospacing="0"/>
              <w:rPr>
                <w:rFonts w:ascii="Times New Roman" w:hAnsi="Times New Roman"/>
                <w:color w:val="262626"/>
                <w:sz w:val="24"/>
              </w:rPr>
            </w:pPr>
            <w:r w:rsidRPr="00C56C79">
              <w:rPr>
                <w:rFonts w:ascii="Times New Roman" w:hAnsi="Times New Roman"/>
                <w:color w:val="333333"/>
                <w:sz w:val="24"/>
                <w:shd w:val="clear" w:color="auto" w:fill="FFFFFF"/>
              </w:rPr>
              <w:t>коробка</w:t>
            </w:r>
          </w:p>
        </w:tc>
        <w:tc>
          <w:tcPr>
            <w:tcW w:w="992" w:type="dxa"/>
            <w:vAlign w:val="center"/>
          </w:tcPr>
          <w:p w14:paraId="2985265B" w14:textId="367CB5D1" w:rsidR="00586967" w:rsidRPr="00C56C79" w:rsidRDefault="007A6BFA" w:rsidP="00C4635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1</w:t>
            </w:r>
            <w:r>
              <w:rPr>
                <w:rFonts w:ascii="Times New Roman" w:eastAsia="Times New Roman" w:hAnsi="Times New Roman" w:cs="Times New Roman"/>
                <w:sz w:val="24"/>
                <w:szCs w:val="24"/>
                <w:lang w:eastAsia="ru-RU"/>
              </w:rPr>
              <w:t xml:space="preserve"> штука</w:t>
            </w:r>
          </w:p>
        </w:tc>
      </w:tr>
      <w:tr w:rsidR="00586967" w:rsidRPr="004D4EE2" w14:paraId="7DA58119" w14:textId="77777777" w:rsidTr="00586967">
        <w:trPr>
          <w:trHeight w:val="192"/>
        </w:trPr>
        <w:tc>
          <w:tcPr>
            <w:tcW w:w="596" w:type="dxa"/>
            <w:vAlign w:val="center"/>
          </w:tcPr>
          <w:p w14:paraId="698CE599" w14:textId="51569BD6"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lastRenderedPageBreak/>
              <w:t>5</w:t>
            </w:r>
          </w:p>
        </w:tc>
        <w:tc>
          <w:tcPr>
            <w:tcW w:w="7938" w:type="dxa"/>
            <w:vAlign w:val="center"/>
          </w:tcPr>
          <w:p w14:paraId="0B500402" w14:textId="6957E3FF" w:rsidR="00586967" w:rsidRPr="00C56C79" w:rsidRDefault="00586967" w:rsidP="00423D14">
            <w:pPr>
              <w:pStyle w:val="a4"/>
              <w:spacing w:before="0" w:beforeAutospacing="0" w:after="0" w:afterAutospacing="0"/>
              <w:rPr>
                <w:rFonts w:ascii="Times New Roman" w:hAnsi="Times New Roman"/>
                <w:b/>
                <w:color w:val="262626"/>
                <w:sz w:val="24"/>
              </w:rPr>
            </w:pPr>
            <w:r w:rsidRPr="00C56C79">
              <w:rPr>
                <w:rFonts w:ascii="Times New Roman" w:hAnsi="Times New Roman"/>
                <w:b/>
                <w:color w:val="262626"/>
                <w:sz w:val="24"/>
              </w:rPr>
              <w:t xml:space="preserve">Масло оружейное </w:t>
            </w:r>
          </w:p>
          <w:p w14:paraId="44DCAE1A" w14:textId="34B7562A" w:rsidR="00586967" w:rsidRPr="00C56C79" w:rsidRDefault="00586967" w:rsidP="00423D14">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Тип: масло оружейное</w:t>
            </w:r>
          </w:p>
          <w:p w14:paraId="610FEA0B" w14:textId="2C4509DC" w:rsidR="00586967" w:rsidRPr="00C56C79" w:rsidRDefault="00586967" w:rsidP="00423D14">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Назначение: универсальное</w:t>
            </w:r>
          </w:p>
          <w:p w14:paraId="5D510874" w14:textId="46FBF9A9" w:rsidR="00586967" w:rsidRPr="00C56C79" w:rsidRDefault="00586967" w:rsidP="00423D14">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Объем: 210 мл</w:t>
            </w:r>
          </w:p>
        </w:tc>
        <w:tc>
          <w:tcPr>
            <w:tcW w:w="992" w:type="dxa"/>
            <w:vAlign w:val="center"/>
          </w:tcPr>
          <w:p w14:paraId="053FDA47" w14:textId="6CB788A2" w:rsidR="00586967" w:rsidRPr="00C56C79" w:rsidRDefault="00586967" w:rsidP="00C4635A">
            <w:pPr>
              <w:jc w:val="center"/>
              <w:rPr>
                <w:rFonts w:ascii="Times New Roman" w:eastAsia="Times New Roman" w:hAnsi="Times New Roman" w:cs="Times New Roman"/>
                <w:sz w:val="24"/>
                <w:szCs w:val="24"/>
                <w:lang w:eastAsia="ru-RU"/>
              </w:rPr>
            </w:pPr>
            <w:r w:rsidRPr="00C56C79">
              <w:rPr>
                <w:rFonts w:ascii="Times New Roman" w:eastAsia="Times New Roman" w:hAnsi="Times New Roman" w:cs="Times New Roman"/>
                <w:sz w:val="24"/>
                <w:szCs w:val="24"/>
                <w:lang w:eastAsia="ru-RU"/>
              </w:rPr>
              <w:t>10 штук</w:t>
            </w:r>
          </w:p>
        </w:tc>
      </w:tr>
      <w:tr w:rsidR="00586967" w:rsidRPr="004D4EE2" w14:paraId="6547917E" w14:textId="77777777" w:rsidTr="00586967">
        <w:trPr>
          <w:trHeight w:val="192"/>
        </w:trPr>
        <w:tc>
          <w:tcPr>
            <w:tcW w:w="596" w:type="dxa"/>
            <w:vAlign w:val="center"/>
          </w:tcPr>
          <w:p w14:paraId="1B04F909" w14:textId="05A56B9D"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t>6</w:t>
            </w:r>
          </w:p>
        </w:tc>
        <w:tc>
          <w:tcPr>
            <w:tcW w:w="7938" w:type="dxa"/>
            <w:vAlign w:val="center"/>
          </w:tcPr>
          <w:p w14:paraId="240B8ACD" w14:textId="77777777" w:rsidR="00586967" w:rsidRPr="00C56C79" w:rsidRDefault="00586967" w:rsidP="00EE2347">
            <w:pPr>
              <w:pStyle w:val="a4"/>
              <w:spacing w:before="0" w:beforeAutospacing="0" w:after="0" w:afterAutospacing="0"/>
              <w:rPr>
                <w:rFonts w:ascii="Times New Roman" w:hAnsi="Times New Roman"/>
                <w:b/>
                <w:color w:val="262626"/>
                <w:sz w:val="24"/>
              </w:rPr>
            </w:pPr>
            <w:r w:rsidRPr="00C56C79">
              <w:rPr>
                <w:rFonts w:ascii="Times New Roman" w:hAnsi="Times New Roman"/>
                <w:b/>
                <w:color w:val="262626"/>
                <w:sz w:val="24"/>
              </w:rPr>
              <w:t>Патроны (макет) учебные 5,45*39</w:t>
            </w:r>
          </w:p>
          <w:p w14:paraId="1204C693" w14:textId="356D39BB" w:rsidR="00586967" w:rsidRPr="00C56C79" w:rsidRDefault="00586967" w:rsidP="00EE2347">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Калибр:5.45x39</w:t>
            </w:r>
          </w:p>
          <w:p w14:paraId="0746AF88" w14:textId="3A4C97FF" w:rsidR="00586967" w:rsidRPr="00C56C79" w:rsidRDefault="00586967" w:rsidP="00EE2347">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Тип патрона:  Учебный</w:t>
            </w:r>
          </w:p>
          <w:p w14:paraId="25EFFD3B" w14:textId="77777777" w:rsidR="00586967" w:rsidRDefault="00586967" w:rsidP="00EE2347">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Вес: 11 г</w:t>
            </w:r>
            <w:r w:rsidR="003B560E">
              <w:rPr>
                <w:rFonts w:ascii="Times New Roman" w:hAnsi="Times New Roman"/>
                <w:color w:val="262626"/>
                <w:sz w:val="24"/>
              </w:rPr>
              <w:t xml:space="preserve"> </w:t>
            </w:r>
          </w:p>
          <w:p w14:paraId="28D2A138" w14:textId="1EEED3DD" w:rsidR="003B560E" w:rsidRPr="00C56C79" w:rsidRDefault="003B560E" w:rsidP="00EE2347">
            <w:pPr>
              <w:pStyle w:val="a4"/>
              <w:spacing w:before="0" w:beforeAutospacing="0" w:after="0" w:afterAutospacing="0"/>
              <w:rPr>
                <w:rFonts w:ascii="Times New Roman" w:hAnsi="Times New Roman"/>
                <w:color w:val="262626"/>
                <w:sz w:val="24"/>
              </w:rPr>
            </w:pPr>
            <w:r>
              <w:rPr>
                <w:rFonts w:ascii="Times New Roman" w:hAnsi="Times New Roman"/>
                <w:color w:val="262626"/>
                <w:sz w:val="24"/>
              </w:rPr>
              <w:t>(упаковка 30 штук)</w:t>
            </w:r>
          </w:p>
        </w:tc>
        <w:tc>
          <w:tcPr>
            <w:tcW w:w="992" w:type="dxa"/>
            <w:vAlign w:val="center"/>
          </w:tcPr>
          <w:p w14:paraId="40ED28EB" w14:textId="4A1FB38D" w:rsidR="00586967" w:rsidRPr="00C56C79" w:rsidRDefault="003B560E" w:rsidP="003B560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упаковки</w:t>
            </w:r>
            <w:bookmarkStart w:id="0" w:name="_GoBack"/>
            <w:bookmarkEnd w:id="0"/>
          </w:p>
        </w:tc>
      </w:tr>
    </w:tbl>
    <w:p w14:paraId="69560439" w14:textId="77777777" w:rsidR="00330C7A" w:rsidRPr="004D4EE2" w:rsidRDefault="00330C7A" w:rsidP="0074611F">
      <w:pPr>
        <w:spacing w:after="0" w:line="240" w:lineRule="auto"/>
        <w:jc w:val="both"/>
      </w:pPr>
    </w:p>
    <w:p w14:paraId="23ECE330" w14:textId="77777777" w:rsidR="000C3CB6" w:rsidRPr="000C3CB6" w:rsidRDefault="00AF1284" w:rsidP="0074611F">
      <w:pPr>
        <w:spacing w:after="0" w:line="240" w:lineRule="auto"/>
        <w:rPr>
          <w:rFonts w:eastAsia="Times New Roman"/>
          <w:color w:val="111111"/>
          <w:szCs w:val="26"/>
          <w:lang w:eastAsia="ru-RU"/>
        </w:rPr>
      </w:pPr>
      <w:r>
        <w:rPr>
          <w:rFonts w:eastAsia="Times New Roman"/>
          <w:b/>
          <w:bCs/>
          <w:color w:val="111111"/>
          <w:lang w:eastAsia="ru-RU"/>
        </w:rPr>
        <w:t>5</w:t>
      </w:r>
      <w:r w:rsidR="000C3CB6" w:rsidRPr="000C3CB6">
        <w:rPr>
          <w:rFonts w:eastAsia="Times New Roman"/>
          <w:b/>
          <w:bCs/>
          <w:color w:val="111111"/>
          <w:lang w:eastAsia="ru-RU"/>
        </w:rPr>
        <w:t>. Условия поставки</w:t>
      </w:r>
      <w:r w:rsidR="005E363B">
        <w:rPr>
          <w:rFonts w:eastAsia="Times New Roman"/>
          <w:b/>
          <w:bCs/>
          <w:color w:val="111111"/>
          <w:lang w:eastAsia="ru-RU"/>
        </w:rPr>
        <w:t xml:space="preserve"> </w:t>
      </w:r>
      <w:r w:rsidR="000C3CB6" w:rsidRPr="000C3CB6">
        <w:rPr>
          <w:rFonts w:eastAsia="Times New Roman"/>
          <w:b/>
          <w:bCs/>
          <w:color w:val="111111"/>
          <w:lang w:eastAsia="ru-RU"/>
        </w:rPr>
        <w:t>оборудования</w:t>
      </w:r>
      <w:r w:rsidR="008F70EC">
        <w:rPr>
          <w:rFonts w:eastAsia="Times New Roman"/>
          <w:b/>
          <w:bCs/>
          <w:color w:val="111111"/>
          <w:lang w:eastAsia="ru-RU"/>
        </w:rPr>
        <w:t>:</w:t>
      </w:r>
    </w:p>
    <w:p w14:paraId="51D4722B" w14:textId="77777777" w:rsidR="006C29FF" w:rsidRPr="00A913BF" w:rsidRDefault="006C29FF" w:rsidP="001713C4">
      <w:pPr>
        <w:spacing w:after="0"/>
        <w:ind w:right="198"/>
        <w:jc w:val="both"/>
        <w:rPr>
          <w:rFonts w:eastAsia="Calibri"/>
          <w:sz w:val="22"/>
        </w:rPr>
      </w:pPr>
      <w:r w:rsidRPr="00A913BF">
        <w:rPr>
          <w:rFonts w:eastAsia="Calibri"/>
          <w:sz w:val="22"/>
        </w:rPr>
        <w:t>Винтовка должна быть новой (не бывшей в употреблении), не является предметов иных договорных (контрактных) обязательств и свободна от прав и притязаний третьих лиц, в технически исправном состоянии, не иметь внешних повреждений. Винтовке должна поставляться в заводской упаковке и иметь паспорт.</w:t>
      </w:r>
    </w:p>
    <w:p w14:paraId="5E2CAB45" w14:textId="77777777" w:rsidR="006C29FF" w:rsidRPr="00A913BF" w:rsidRDefault="006C29FF" w:rsidP="001713C4">
      <w:pPr>
        <w:spacing w:after="0"/>
        <w:ind w:right="198"/>
        <w:jc w:val="both"/>
        <w:rPr>
          <w:rFonts w:eastAsia="Calibri"/>
          <w:sz w:val="22"/>
        </w:rPr>
      </w:pPr>
      <w:r w:rsidRPr="00A913BF">
        <w:rPr>
          <w:rFonts w:eastAsia="Calibri"/>
          <w:sz w:val="22"/>
        </w:rPr>
        <w:t>Маркировка товаров должна соответствовать требованиям законодательства Российской Федерации и содержать:</w:t>
      </w:r>
    </w:p>
    <w:p w14:paraId="72B35320" w14:textId="77777777" w:rsidR="006C29FF" w:rsidRPr="00A913BF" w:rsidRDefault="006C29FF" w:rsidP="001713C4">
      <w:pPr>
        <w:spacing w:after="0"/>
        <w:ind w:right="198"/>
        <w:jc w:val="both"/>
        <w:rPr>
          <w:rFonts w:eastAsia="Calibri"/>
        </w:rPr>
      </w:pPr>
      <w:r>
        <w:t xml:space="preserve">- </w:t>
      </w:r>
      <w:r w:rsidRPr="00A913BF">
        <w:rPr>
          <w:rFonts w:eastAsia="Calibri"/>
        </w:rPr>
        <w:t>наименование товаров,</w:t>
      </w:r>
    </w:p>
    <w:p w14:paraId="6488E364" w14:textId="77777777" w:rsidR="006C29FF" w:rsidRPr="00A913BF" w:rsidRDefault="006C29FF" w:rsidP="001713C4">
      <w:pPr>
        <w:spacing w:after="0"/>
        <w:ind w:right="198"/>
        <w:jc w:val="both"/>
        <w:rPr>
          <w:rFonts w:eastAsia="Calibri"/>
        </w:rPr>
      </w:pPr>
      <w:r>
        <w:t xml:space="preserve">- </w:t>
      </w:r>
      <w:r w:rsidRPr="00A913BF">
        <w:rPr>
          <w:rFonts w:eastAsia="Calibri"/>
        </w:rPr>
        <w:t>наименование предприятия изготовителя или его зарегистрированный товарный знак, или другую маркировку, позволяющую идентифицировать изготовителя;</w:t>
      </w:r>
    </w:p>
    <w:p w14:paraId="72885B67" w14:textId="77777777" w:rsidR="006C29FF" w:rsidRPr="00A913BF" w:rsidRDefault="006C29FF" w:rsidP="001713C4">
      <w:pPr>
        <w:spacing w:after="0"/>
        <w:ind w:right="198"/>
        <w:jc w:val="both"/>
        <w:rPr>
          <w:rFonts w:eastAsia="Calibri"/>
        </w:rPr>
      </w:pPr>
      <w:r>
        <w:t xml:space="preserve">- </w:t>
      </w:r>
      <w:r w:rsidRPr="00A913BF">
        <w:rPr>
          <w:rFonts w:eastAsia="Calibri"/>
        </w:rPr>
        <w:t>юридический адрес изготовителя, дату выпуска и гарантийный срок</w:t>
      </w:r>
      <w:r>
        <w:rPr>
          <w:rFonts w:eastAsia="Calibri"/>
        </w:rPr>
        <w:t xml:space="preserve">, </w:t>
      </w:r>
      <w:r w:rsidRPr="00A913BF">
        <w:rPr>
          <w:rFonts w:eastAsia="Calibri"/>
        </w:rPr>
        <w:t>модель пневматического оружия;</w:t>
      </w:r>
    </w:p>
    <w:p w14:paraId="742763B8" w14:textId="77777777" w:rsidR="006C29FF" w:rsidRPr="00A913BF" w:rsidRDefault="006C29FF" w:rsidP="001713C4">
      <w:pPr>
        <w:spacing w:after="0"/>
        <w:ind w:right="198"/>
        <w:jc w:val="both"/>
        <w:rPr>
          <w:rFonts w:eastAsia="Calibri"/>
        </w:rPr>
      </w:pPr>
      <w:r>
        <w:t xml:space="preserve">- </w:t>
      </w:r>
      <w:r w:rsidRPr="00A913BF">
        <w:rPr>
          <w:rFonts w:eastAsia="Calibri"/>
        </w:rPr>
        <w:t>калибр пневматического оружия;</w:t>
      </w:r>
    </w:p>
    <w:p w14:paraId="262979DD" w14:textId="77777777" w:rsidR="006C29FF" w:rsidRPr="00A913BF" w:rsidRDefault="006C29FF" w:rsidP="001713C4">
      <w:pPr>
        <w:spacing w:after="0"/>
        <w:ind w:right="198"/>
        <w:jc w:val="both"/>
        <w:rPr>
          <w:rFonts w:eastAsia="Calibri"/>
        </w:rPr>
      </w:pPr>
      <w:r>
        <w:t xml:space="preserve">- </w:t>
      </w:r>
      <w:r w:rsidRPr="00A913BF">
        <w:rPr>
          <w:rFonts w:eastAsia="Calibri"/>
        </w:rPr>
        <w:t>индивидуальный номер пневматического оружия.</w:t>
      </w:r>
    </w:p>
    <w:p w14:paraId="2034DC0B" w14:textId="49166B88" w:rsidR="006C29FF" w:rsidRDefault="006C29FF" w:rsidP="001713C4">
      <w:pPr>
        <w:spacing w:after="0"/>
        <w:ind w:right="198"/>
        <w:jc w:val="both"/>
        <w:rPr>
          <w:rFonts w:eastAsia="Calibri"/>
          <w:sz w:val="22"/>
        </w:rPr>
      </w:pPr>
      <w:r w:rsidRPr="00A913BF">
        <w:rPr>
          <w:rFonts w:eastAsia="Calibri"/>
          <w:sz w:val="22"/>
        </w:rPr>
        <w:t>Поставляемый товар должен соответствовать требованиям действующих государственных стандартов (ГОСТ Р</w:t>
      </w:r>
      <w:r>
        <w:rPr>
          <w:rFonts w:eastAsia="Calibri"/>
          <w:sz w:val="22"/>
        </w:rPr>
        <w:t>,</w:t>
      </w:r>
      <w:r w:rsidRPr="00A913BF">
        <w:rPr>
          <w:rFonts w:eastAsia="Calibri"/>
          <w:sz w:val="22"/>
        </w:rPr>
        <w:t xml:space="preserve"> подтверждающим качество товара.</w:t>
      </w:r>
    </w:p>
    <w:p w14:paraId="7C282C26" w14:textId="77777777" w:rsidR="00586967" w:rsidRPr="00A913BF" w:rsidRDefault="00586967" w:rsidP="001713C4">
      <w:pPr>
        <w:spacing w:after="0"/>
        <w:ind w:right="198"/>
        <w:jc w:val="both"/>
        <w:rPr>
          <w:rFonts w:eastAsia="Calibri"/>
          <w:sz w:val="22"/>
        </w:rPr>
      </w:pPr>
    </w:p>
    <w:p w14:paraId="069D0BEE" w14:textId="31799B37" w:rsidR="006A3760" w:rsidRDefault="006C29FF" w:rsidP="00586967">
      <w:pPr>
        <w:keepNext/>
        <w:spacing w:after="0" w:line="240" w:lineRule="auto"/>
        <w:ind w:right="198"/>
        <w:jc w:val="both"/>
        <w:rPr>
          <w:rFonts w:eastAsia="Times New Roman"/>
          <w:b/>
          <w:bCs/>
          <w:color w:val="111111"/>
          <w:lang w:eastAsia="ru-RU"/>
        </w:rPr>
      </w:pPr>
      <w:r>
        <w:rPr>
          <w:rFonts w:eastAsia="Calibri"/>
          <w:b/>
          <w:sz w:val="22"/>
        </w:rPr>
        <w:t xml:space="preserve"> </w:t>
      </w:r>
      <w:r w:rsidR="00456B5B">
        <w:rPr>
          <w:rFonts w:eastAsia="Times New Roman" w:cs="Times New Roman"/>
          <w:b/>
          <w:szCs w:val="24"/>
          <w:lang w:eastAsia="ru-RU"/>
        </w:rPr>
        <w:t>6</w:t>
      </w:r>
      <w:r w:rsidR="0074611F" w:rsidRPr="0074611F">
        <w:rPr>
          <w:rFonts w:eastAsia="Times New Roman" w:cs="Times New Roman"/>
          <w:b/>
          <w:szCs w:val="24"/>
          <w:lang w:eastAsia="ru-RU"/>
        </w:rPr>
        <w:t>.</w:t>
      </w:r>
      <w:r w:rsidR="006A3760" w:rsidRPr="0074611F">
        <w:rPr>
          <w:rFonts w:eastAsia="Times New Roman"/>
          <w:b/>
          <w:bCs/>
          <w:color w:val="111111"/>
          <w:lang w:eastAsia="ru-RU"/>
        </w:rPr>
        <w:t>Гарантия качества</w:t>
      </w:r>
      <w:r w:rsidR="0074611F">
        <w:rPr>
          <w:rFonts w:eastAsia="Times New Roman"/>
          <w:b/>
          <w:bCs/>
          <w:color w:val="111111"/>
          <w:lang w:eastAsia="ru-RU"/>
        </w:rPr>
        <w:t>:</w:t>
      </w:r>
    </w:p>
    <w:p w14:paraId="51DF6EFE" w14:textId="77777777" w:rsidR="002E7B8B" w:rsidRPr="001713C4" w:rsidRDefault="001713C4" w:rsidP="00586967">
      <w:pPr>
        <w:shd w:val="clear" w:color="auto" w:fill="FFFFFF"/>
        <w:spacing w:after="0" w:line="240" w:lineRule="auto"/>
        <w:ind w:right="198"/>
        <w:jc w:val="both"/>
        <w:rPr>
          <w:color w:val="000000"/>
        </w:rPr>
      </w:pPr>
      <w:r w:rsidRPr="001713C4">
        <w:rPr>
          <w:color w:val="000000"/>
        </w:rPr>
        <w:t xml:space="preserve">- </w:t>
      </w:r>
      <w:r w:rsidR="002E7B8B" w:rsidRPr="001713C4">
        <w:rPr>
          <w:color w:val="000000"/>
        </w:rPr>
        <w:t xml:space="preserve">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14:paraId="03B1F5B2" w14:textId="77777777" w:rsidR="002E7B8B" w:rsidRPr="001713C4" w:rsidRDefault="001713C4" w:rsidP="001713C4">
      <w:pPr>
        <w:shd w:val="clear" w:color="auto" w:fill="FFFFFF"/>
        <w:spacing w:after="0"/>
        <w:ind w:right="198"/>
        <w:jc w:val="both"/>
        <w:rPr>
          <w:color w:val="000000"/>
        </w:rPr>
      </w:pPr>
      <w:r w:rsidRPr="001713C4">
        <w:rPr>
          <w:color w:val="000000"/>
        </w:rPr>
        <w:t xml:space="preserve">- </w:t>
      </w:r>
      <w:r w:rsidR="002E7B8B" w:rsidRPr="001713C4">
        <w:rPr>
          <w:color w:val="000000"/>
        </w:rPr>
        <w:t>На поставляемый товар Поставщик предоставляет гарантию качества в соответствии с нормативными документами на данный вид товара.</w:t>
      </w:r>
    </w:p>
    <w:p w14:paraId="5D2B64F6" w14:textId="77777777" w:rsidR="002E7B8B" w:rsidRPr="001713C4" w:rsidRDefault="001713C4" w:rsidP="001713C4">
      <w:pPr>
        <w:shd w:val="clear" w:color="auto" w:fill="FFFFFF"/>
        <w:spacing w:after="0"/>
        <w:ind w:right="198"/>
        <w:jc w:val="both"/>
        <w:rPr>
          <w:color w:val="000000"/>
        </w:rPr>
      </w:pPr>
      <w:r w:rsidRPr="001713C4">
        <w:rPr>
          <w:color w:val="000000"/>
        </w:rPr>
        <w:t xml:space="preserve">- </w:t>
      </w:r>
      <w:r w:rsidR="002E7B8B" w:rsidRPr="001713C4">
        <w:rPr>
          <w:color w:val="000000"/>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14:paraId="64CD0D27" w14:textId="77777777" w:rsidR="002E7B8B" w:rsidRPr="001713C4" w:rsidRDefault="001713C4" w:rsidP="001713C4">
      <w:pPr>
        <w:shd w:val="clear" w:color="auto" w:fill="FFFFFF"/>
        <w:spacing w:after="0"/>
        <w:ind w:right="198"/>
        <w:jc w:val="both"/>
        <w:rPr>
          <w:color w:val="000000"/>
        </w:rPr>
      </w:pPr>
      <w:r w:rsidRPr="001713C4">
        <w:rPr>
          <w:color w:val="000000"/>
        </w:rPr>
        <w:t xml:space="preserve">- </w:t>
      </w:r>
      <w:r w:rsidR="002E7B8B" w:rsidRPr="001713C4">
        <w:rPr>
          <w:color w:val="000000"/>
        </w:rPr>
        <w:t>В период гарантийного срока Поставщик обязуется за свой счет производить необходимый ремонт, устранение недостатков в соответствии с требованиями действующего законодательства.</w:t>
      </w:r>
    </w:p>
    <w:p w14:paraId="0D5F00E9" w14:textId="0473837C" w:rsidR="000C3CB6" w:rsidRPr="000B22DE" w:rsidRDefault="001713C4" w:rsidP="000B22DE">
      <w:pPr>
        <w:keepNext/>
        <w:spacing w:after="0"/>
        <w:ind w:right="198"/>
        <w:jc w:val="both"/>
        <w:sectPr w:rsidR="000C3CB6" w:rsidRPr="000B22DE" w:rsidSect="000C3CB6">
          <w:pgSz w:w="11906" w:h="16838"/>
          <w:pgMar w:top="1134" w:right="851" w:bottom="1134" w:left="1701" w:header="709" w:footer="709" w:gutter="0"/>
          <w:cols w:space="708"/>
          <w:docGrid w:linePitch="360"/>
        </w:sectPr>
      </w:pPr>
      <w:r w:rsidRPr="001713C4">
        <w:t xml:space="preserve">- </w:t>
      </w:r>
      <w:r w:rsidR="002E7B8B" w:rsidRPr="007536CE">
        <w:t xml:space="preserve">Гарантия качества должна распространяться на товар </w:t>
      </w:r>
      <w:r w:rsidR="000B22DE">
        <w:t>в целом и на все принадлежност</w:t>
      </w:r>
      <w:r w:rsidR="00521E05">
        <w:t>и и комплектующие части товара.</w:t>
      </w:r>
    </w:p>
    <w:p w14:paraId="1EA69C7B" w14:textId="77777777" w:rsidR="001308C5" w:rsidRDefault="001308C5" w:rsidP="000B22DE">
      <w:pPr>
        <w:spacing w:after="0" w:line="240" w:lineRule="auto"/>
      </w:pPr>
    </w:p>
    <w:sectPr w:rsidR="001308C5" w:rsidSect="000B22D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2FEE"/>
    <w:multiLevelType w:val="hybridMultilevel"/>
    <w:tmpl w:val="F8B85AB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0D0A7045"/>
    <w:multiLevelType w:val="multilevel"/>
    <w:tmpl w:val="8F94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822"/>
    <w:multiLevelType w:val="multilevel"/>
    <w:tmpl w:val="C10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10811"/>
    <w:multiLevelType w:val="multilevel"/>
    <w:tmpl w:val="3A9E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90B86"/>
    <w:multiLevelType w:val="multilevel"/>
    <w:tmpl w:val="8B303F7C"/>
    <w:lvl w:ilvl="0">
      <w:start w:val="4"/>
      <w:numFmt w:val="decimal"/>
      <w:lvlText w:val="%1."/>
      <w:lvlJc w:val="left"/>
      <w:pPr>
        <w:ind w:left="380" w:hanging="380"/>
      </w:pPr>
      <w:rPr>
        <w:color w:val="000000"/>
      </w:rPr>
    </w:lvl>
    <w:lvl w:ilvl="1">
      <w:start w:val="1"/>
      <w:numFmt w:val="decimal"/>
      <w:lvlText w:val="%1.%2."/>
      <w:lvlJc w:val="left"/>
      <w:pPr>
        <w:ind w:left="380" w:hanging="380"/>
      </w:pPr>
      <w:rPr>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 w15:restartNumberingAfterBreak="0">
    <w:nsid w:val="17FF4462"/>
    <w:multiLevelType w:val="multilevel"/>
    <w:tmpl w:val="45A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E6869"/>
    <w:multiLevelType w:val="hybridMultilevel"/>
    <w:tmpl w:val="8BE202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0B371D"/>
    <w:multiLevelType w:val="multilevel"/>
    <w:tmpl w:val="4692B9E4"/>
    <w:lvl w:ilvl="0">
      <w:start w:val="5"/>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C6455EC"/>
    <w:multiLevelType w:val="multilevel"/>
    <w:tmpl w:val="6002B2CE"/>
    <w:lvl w:ilvl="0">
      <w:start w:val="1"/>
      <w:numFmt w:val="decimal"/>
      <w:lvlText w:val="%1."/>
      <w:lvlJc w:val="left"/>
      <w:pPr>
        <w:ind w:left="720" w:hanging="360"/>
      </w:pPr>
      <w:rPr>
        <w:b/>
      </w:rPr>
    </w:lvl>
    <w:lvl w:ilvl="1">
      <w:start w:val="1"/>
      <w:numFmt w:val="decimal"/>
      <w:isLgl/>
      <w:lvlText w:val="%1.%2."/>
      <w:lvlJc w:val="left"/>
      <w:pPr>
        <w:ind w:left="740" w:hanging="38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C977457"/>
    <w:multiLevelType w:val="hybridMultilevel"/>
    <w:tmpl w:val="5B7AF286"/>
    <w:lvl w:ilvl="0" w:tplc="C0DC3E38">
      <w:start w:val="1"/>
      <w:numFmt w:val="decimal"/>
      <w:lvlText w:val="%1."/>
      <w:lvlJc w:val="left"/>
      <w:pPr>
        <w:ind w:left="720" w:hanging="360"/>
      </w:pPr>
      <w:rPr>
        <w:rFonts w:eastAsia="Times New Roman" w:hint="default"/>
        <w:b/>
        <w:color w:val="1111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066E43"/>
    <w:multiLevelType w:val="multilevel"/>
    <w:tmpl w:val="7FAA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1219F"/>
    <w:multiLevelType w:val="multilevel"/>
    <w:tmpl w:val="1038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C6826"/>
    <w:multiLevelType w:val="multilevel"/>
    <w:tmpl w:val="B35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61C13"/>
    <w:multiLevelType w:val="hybridMultilevel"/>
    <w:tmpl w:val="77DCA6E2"/>
    <w:lvl w:ilvl="0" w:tplc="DD42D91E">
      <w:start w:val="1"/>
      <w:numFmt w:val="decimal"/>
      <w:lvlText w:val="%1."/>
      <w:lvlJc w:val="left"/>
      <w:pPr>
        <w:ind w:left="720" w:hanging="360"/>
      </w:pPr>
      <w:rPr>
        <w:rFonts w:ascii="Times New Roman" w:eastAsiaTheme="minorHAnsi" w:hAnsi="Times New Roman" w:cs="Arial"/>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760F61"/>
    <w:multiLevelType w:val="multilevel"/>
    <w:tmpl w:val="71E2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50814"/>
    <w:multiLevelType w:val="multilevel"/>
    <w:tmpl w:val="54709F1C"/>
    <w:lvl w:ilvl="0">
      <w:start w:val="6"/>
      <w:numFmt w:val="decimal"/>
      <w:lvlText w:val="%1."/>
      <w:lvlJc w:val="left"/>
      <w:pPr>
        <w:ind w:left="720" w:hanging="360"/>
      </w:pPr>
    </w:lvl>
    <w:lvl w:ilvl="1">
      <w:start w:val="1"/>
      <w:numFmt w:val="decimal"/>
      <w:isLgl/>
      <w:lvlText w:val="%1.%2."/>
      <w:lvlJc w:val="left"/>
      <w:pPr>
        <w:ind w:left="835" w:hanging="4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2B128F1"/>
    <w:multiLevelType w:val="multilevel"/>
    <w:tmpl w:val="AFEE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A2D68"/>
    <w:multiLevelType w:val="multilevel"/>
    <w:tmpl w:val="4EFC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C61A3"/>
    <w:multiLevelType w:val="multilevel"/>
    <w:tmpl w:val="06E0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66128"/>
    <w:multiLevelType w:val="multilevel"/>
    <w:tmpl w:val="F85EE734"/>
    <w:lvl w:ilvl="0">
      <w:start w:val="8"/>
      <w:numFmt w:val="decimal"/>
      <w:lvlText w:val="%1."/>
      <w:lvlJc w:val="left"/>
      <w:pPr>
        <w:ind w:left="360" w:hanging="360"/>
      </w:pPr>
      <w:rPr>
        <w:rFonts w:hint="default"/>
        <w:sz w:val="23"/>
      </w:rPr>
    </w:lvl>
    <w:lvl w:ilvl="1">
      <w:start w:val="2"/>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20" w15:restartNumberingAfterBreak="0">
    <w:nsid w:val="7784589D"/>
    <w:multiLevelType w:val="multilevel"/>
    <w:tmpl w:val="9F5A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E7CB2"/>
    <w:multiLevelType w:val="multilevel"/>
    <w:tmpl w:val="3590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20"/>
  </w:num>
  <w:num w:numId="4">
    <w:abstractNumId w:val="10"/>
  </w:num>
  <w:num w:numId="5">
    <w:abstractNumId w:val="17"/>
  </w:num>
  <w:num w:numId="6">
    <w:abstractNumId w:val="2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19"/>
  </w:num>
  <w:num w:numId="14">
    <w:abstractNumId w:val="18"/>
  </w:num>
  <w:num w:numId="15">
    <w:abstractNumId w:val="14"/>
  </w:num>
  <w:num w:numId="16">
    <w:abstractNumId w:val="11"/>
  </w:num>
  <w:num w:numId="17">
    <w:abstractNumId w:val="5"/>
  </w:num>
  <w:num w:numId="18">
    <w:abstractNumId w:val="16"/>
  </w:num>
  <w:num w:numId="19">
    <w:abstractNumId w:val="3"/>
  </w:num>
  <w:num w:numId="20">
    <w:abstractNumId w:val="6"/>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C5"/>
    <w:rsid w:val="00003A09"/>
    <w:rsid w:val="000062C5"/>
    <w:rsid w:val="00007665"/>
    <w:rsid w:val="000158E9"/>
    <w:rsid w:val="00026039"/>
    <w:rsid w:val="00035112"/>
    <w:rsid w:val="0008051E"/>
    <w:rsid w:val="000B22DE"/>
    <w:rsid w:val="000B51AC"/>
    <w:rsid w:val="000C3CB6"/>
    <w:rsid w:val="000C7B24"/>
    <w:rsid w:val="000D02E1"/>
    <w:rsid w:val="000D4359"/>
    <w:rsid w:val="000E1067"/>
    <w:rsid w:val="000F44B9"/>
    <w:rsid w:val="001033B6"/>
    <w:rsid w:val="00111D8A"/>
    <w:rsid w:val="001308C5"/>
    <w:rsid w:val="001318A7"/>
    <w:rsid w:val="00145F38"/>
    <w:rsid w:val="001713C4"/>
    <w:rsid w:val="001820F4"/>
    <w:rsid w:val="001969D7"/>
    <w:rsid w:val="001A13CE"/>
    <w:rsid w:val="001D1AE7"/>
    <w:rsid w:val="001D6B08"/>
    <w:rsid w:val="001E5B03"/>
    <w:rsid w:val="002004AC"/>
    <w:rsid w:val="002222F2"/>
    <w:rsid w:val="00255980"/>
    <w:rsid w:val="00256370"/>
    <w:rsid w:val="002643E9"/>
    <w:rsid w:val="00273BB4"/>
    <w:rsid w:val="002768C7"/>
    <w:rsid w:val="0028335B"/>
    <w:rsid w:val="0028698E"/>
    <w:rsid w:val="002A5FC3"/>
    <w:rsid w:val="002A67B6"/>
    <w:rsid w:val="002A7C1A"/>
    <w:rsid w:val="002B6818"/>
    <w:rsid w:val="002D432A"/>
    <w:rsid w:val="002D5C19"/>
    <w:rsid w:val="002E171E"/>
    <w:rsid w:val="002E2962"/>
    <w:rsid w:val="002E2D4C"/>
    <w:rsid w:val="002E300D"/>
    <w:rsid w:val="002E7B8B"/>
    <w:rsid w:val="002F0E86"/>
    <w:rsid w:val="002F567A"/>
    <w:rsid w:val="00303BB9"/>
    <w:rsid w:val="00322AD9"/>
    <w:rsid w:val="00323404"/>
    <w:rsid w:val="00330C7A"/>
    <w:rsid w:val="00331CCC"/>
    <w:rsid w:val="0033743F"/>
    <w:rsid w:val="00337C9A"/>
    <w:rsid w:val="0034045A"/>
    <w:rsid w:val="00341BFF"/>
    <w:rsid w:val="00342147"/>
    <w:rsid w:val="00345F4A"/>
    <w:rsid w:val="00357B81"/>
    <w:rsid w:val="00386F2D"/>
    <w:rsid w:val="00391764"/>
    <w:rsid w:val="0039456F"/>
    <w:rsid w:val="003A4E3C"/>
    <w:rsid w:val="003A67FA"/>
    <w:rsid w:val="003B120F"/>
    <w:rsid w:val="003B560E"/>
    <w:rsid w:val="003C25CE"/>
    <w:rsid w:val="003C6837"/>
    <w:rsid w:val="003D5394"/>
    <w:rsid w:val="003F0564"/>
    <w:rsid w:val="00407BCC"/>
    <w:rsid w:val="004208DA"/>
    <w:rsid w:val="00423D14"/>
    <w:rsid w:val="0042557E"/>
    <w:rsid w:val="00437EDE"/>
    <w:rsid w:val="00440B36"/>
    <w:rsid w:val="00456B5B"/>
    <w:rsid w:val="00464F03"/>
    <w:rsid w:val="00481985"/>
    <w:rsid w:val="00484A8D"/>
    <w:rsid w:val="00493D9F"/>
    <w:rsid w:val="004A55E4"/>
    <w:rsid w:val="004B3BFC"/>
    <w:rsid w:val="004B4A5F"/>
    <w:rsid w:val="004C1E74"/>
    <w:rsid w:val="004C54C7"/>
    <w:rsid w:val="004D4EE2"/>
    <w:rsid w:val="004D7419"/>
    <w:rsid w:val="004E2E4D"/>
    <w:rsid w:val="004E7940"/>
    <w:rsid w:val="004F0FE5"/>
    <w:rsid w:val="005164E7"/>
    <w:rsid w:val="00516E79"/>
    <w:rsid w:val="005209BB"/>
    <w:rsid w:val="00521E05"/>
    <w:rsid w:val="00523FF3"/>
    <w:rsid w:val="00541489"/>
    <w:rsid w:val="0054214F"/>
    <w:rsid w:val="00543D89"/>
    <w:rsid w:val="00543DB4"/>
    <w:rsid w:val="005442FD"/>
    <w:rsid w:val="005558C4"/>
    <w:rsid w:val="00563A48"/>
    <w:rsid w:val="00574C32"/>
    <w:rsid w:val="00586967"/>
    <w:rsid w:val="00590679"/>
    <w:rsid w:val="00595FA0"/>
    <w:rsid w:val="005A6AC6"/>
    <w:rsid w:val="005B34C1"/>
    <w:rsid w:val="005B4CBF"/>
    <w:rsid w:val="005B63ED"/>
    <w:rsid w:val="005B7BCA"/>
    <w:rsid w:val="005D4486"/>
    <w:rsid w:val="005E363B"/>
    <w:rsid w:val="005F4DA0"/>
    <w:rsid w:val="005F7272"/>
    <w:rsid w:val="00604CBD"/>
    <w:rsid w:val="0060576C"/>
    <w:rsid w:val="0061684A"/>
    <w:rsid w:val="006258B3"/>
    <w:rsid w:val="006339C8"/>
    <w:rsid w:val="0064137D"/>
    <w:rsid w:val="00652066"/>
    <w:rsid w:val="00654E9D"/>
    <w:rsid w:val="00666DFA"/>
    <w:rsid w:val="0066767C"/>
    <w:rsid w:val="00675439"/>
    <w:rsid w:val="006A3760"/>
    <w:rsid w:val="006C29FF"/>
    <w:rsid w:val="006E2356"/>
    <w:rsid w:val="006E70C3"/>
    <w:rsid w:val="006F45F6"/>
    <w:rsid w:val="006F4BA7"/>
    <w:rsid w:val="006F5FC7"/>
    <w:rsid w:val="007052EE"/>
    <w:rsid w:val="00725E92"/>
    <w:rsid w:val="00732B68"/>
    <w:rsid w:val="00740868"/>
    <w:rsid w:val="0074611F"/>
    <w:rsid w:val="0075340D"/>
    <w:rsid w:val="007616B5"/>
    <w:rsid w:val="00765F20"/>
    <w:rsid w:val="00766888"/>
    <w:rsid w:val="00786EF1"/>
    <w:rsid w:val="00790F41"/>
    <w:rsid w:val="007A02AD"/>
    <w:rsid w:val="007A6BFA"/>
    <w:rsid w:val="007A7DF2"/>
    <w:rsid w:val="007F40A4"/>
    <w:rsid w:val="007F5ED3"/>
    <w:rsid w:val="00821CC3"/>
    <w:rsid w:val="00826AD1"/>
    <w:rsid w:val="0082758F"/>
    <w:rsid w:val="008327FE"/>
    <w:rsid w:val="00837058"/>
    <w:rsid w:val="00841348"/>
    <w:rsid w:val="00843406"/>
    <w:rsid w:val="00893E90"/>
    <w:rsid w:val="008A3365"/>
    <w:rsid w:val="008C1BB8"/>
    <w:rsid w:val="008E0374"/>
    <w:rsid w:val="008F46B7"/>
    <w:rsid w:val="008F5CD2"/>
    <w:rsid w:val="008F70EC"/>
    <w:rsid w:val="008F75C0"/>
    <w:rsid w:val="009222F6"/>
    <w:rsid w:val="00931CEE"/>
    <w:rsid w:val="00937041"/>
    <w:rsid w:val="00957C54"/>
    <w:rsid w:val="009638EF"/>
    <w:rsid w:val="00977168"/>
    <w:rsid w:val="00980D23"/>
    <w:rsid w:val="009812E8"/>
    <w:rsid w:val="009B32C7"/>
    <w:rsid w:val="009C088B"/>
    <w:rsid w:val="009C5D80"/>
    <w:rsid w:val="009C6C39"/>
    <w:rsid w:val="009D0A7F"/>
    <w:rsid w:val="009D6411"/>
    <w:rsid w:val="009E16CB"/>
    <w:rsid w:val="009E70CC"/>
    <w:rsid w:val="009E7C58"/>
    <w:rsid w:val="009F3206"/>
    <w:rsid w:val="009F78F4"/>
    <w:rsid w:val="00A04EF8"/>
    <w:rsid w:val="00A060EB"/>
    <w:rsid w:val="00A2370B"/>
    <w:rsid w:val="00A32EDB"/>
    <w:rsid w:val="00A43494"/>
    <w:rsid w:val="00A448C9"/>
    <w:rsid w:val="00A44F8E"/>
    <w:rsid w:val="00A45B8A"/>
    <w:rsid w:val="00A50700"/>
    <w:rsid w:val="00A5387F"/>
    <w:rsid w:val="00A87A96"/>
    <w:rsid w:val="00A9421E"/>
    <w:rsid w:val="00AB1908"/>
    <w:rsid w:val="00AB2367"/>
    <w:rsid w:val="00AB2F64"/>
    <w:rsid w:val="00AC33F1"/>
    <w:rsid w:val="00AD4E4F"/>
    <w:rsid w:val="00AF1284"/>
    <w:rsid w:val="00AF5A7B"/>
    <w:rsid w:val="00B11E28"/>
    <w:rsid w:val="00B13952"/>
    <w:rsid w:val="00B22C7D"/>
    <w:rsid w:val="00B665AD"/>
    <w:rsid w:val="00B8423E"/>
    <w:rsid w:val="00B90D88"/>
    <w:rsid w:val="00BA3099"/>
    <w:rsid w:val="00BC14C2"/>
    <w:rsid w:val="00BD400E"/>
    <w:rsid w:val="00BD6DF1"/>
    <w:rsid w:val="00C11A9E"/>
    <w:rsid w:val="00C23254"/>
    <w:rsid w:val="00C31FA6"/>
    <w:rsid w:val="00C3503A"/>
    <w:rsid w:val="00C373D1"/>
    <w:rsid w:val="00C441E8"/>
    <w:rsid w:val="00C4635A"/>
    <w:rsid w:val="00C56C79"/>
    <w:rsid w:val="00C60583"/>
    <w:rsid w:val="00C75B47"/>
    <w:rsid w:val="00C778FE"/>
    <w:rsid w:val="00C92030"/>
    <w:rsid w:val="00CB4E5C"/>
    <w:rsid w:val="00CC0B17"/>
    <w:rsid w:val="00CC2245"/>
    <w:rsid w:val="00CC6BC7"/>
    <w:rsid w:val="00CD03AC"/>
    <w:rsid w:val="00CF2943"/>
    <w:rsid w:val="00CF6D75"/>
    <w:rsid w:val="00D110E3"/>
    <w:rsid w:val="00D200F2"/>
    <w:rsid w:val="00D33031"/>
    <w:rsid w:val="00D44748"/>
    <w:rsid w:val="00D52F6D"/>
    <w:rsid w:val="00D63039"/>
    <w:rsid w:val="00D63214"/>
    <w:rsid w:val="00D75130"/>
    <w:rsid w:val="00D832D2"/>
    <w:rsid w:val="00D85739"/>
    <w:rsid w:val="00D878C0"/>
    <w:rsid w:val="00D9726E"/>
    <w:rsid w:val="00DB47FF"/>
    <w:rsid w:val="00DB741F"/>
    <w:rsid w:val="00DD23F1"/>
    <w:rsid w:val="00DE0BDD"/>
    <w:rsid w:val="00DF2C6D"/>
    <w:rsid w:val="00DF35D7"/>
    <w:rsid w:val="00DF5D3A"/>
    <w:rsid w:val="00E04F1F"/>
    <w:rsid w:val="00E17423"/>
    <w:rsid w:val="00E17813"/>
    <w:rsid w:val="00E2350C"/>
    <w:rsid w:val="00E45043"/>
    <w:rsid w:val="00E4515F"/>
    <w:rsid w:val="00E71B0A"/>
    <w:rsid w:val="00E73C2F"/>
    <w:rsid w:val="00E95C3D"/>
    <w:rsid w:val="00EA1C8C"/>
    <w:rsid w:val="00EA6D2A"/>
    <w:rsid w:val="00EB6685"/>
    <w:rsid w:val="00ED6F69"/>
    <w:rsid w:val="00EE2347"/>
    <w:rsid w:val="00EE5641"/>
    <w:rsid w:val="00F111B9"/>
    <w:rsid w:val="00F17952"/>
    <w:rsid w:val="00F27C6F"/>
    <w:rsid w:val="00F3150B"/>
    <w:rsid w:val="00F32F12"/>
    <w:rsid w:val="00F46A1B"/>
    <w:rsid w:val="00F51379"/>
    <w:rsid w:val="00F622DA"/>
    <w:rsid w:val="00F71B5E"/>
    <w:rsid w:val="00F72A23"/>
    <w:rsid w:val="00FA1327"/>
    <w:rsid w:val="00FC2C8F"/>
    <w:rsid w:val="00FD1403"/>
    <w:rsid w:val="00FD6BAC"/>
    <w:rsid w:val="00FE6E3D"/>
    <w:rsid w:val="00FF280C"/>
    <w:rsid w:val="00FF5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5ECC"/>
  <w15:docId w15:val="{6FE54801-A5B5-405C-A854-007AC1B8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AD1"/>
  </w:style>
  <w:style w:type="paragraph" w:styleId="1">
    <w:name w:val="heading 1"/>
    <w:basedOn w:val="a"/>
    <w:next w:val="a"/>
    <w:link w:val="10"/>
    <w:uiPriority w:val="9"/>
    <w:qFormat/>
    <w:rsid w:val="005209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D4486"/>
    <w:pPr>
      <w:spacing w:before="100" w:beforeAutospacing="1" w:after="100" w:afterAutospacing="1" w:line="240" w:lineRule="auto"/>
      <w:outlineLvl w:val="1"/>
    </w:pPr>
    <w:rPr>
      <w:rFonts w:eastAsia="Times New Roman" w:cs="Times New Roman"/>
      <w:b/>
      <w:bCs/>
      <w:sz w:val="36"/>
      <w:szCs w:val="36"/>
      <w:lang w:eastAsia="ru-RU"/>
    </w:rPr>
  </w:style>
  <w:style w:type="paragraph" w:styleId="4">
    <w:name w:val="heading 4"/>
    <w:basedOn w:val="a"/>
    <w:next w:val="a"/>
    <w:link w:val="40"/>
    <w:uiPriority w:val="9"/>
    <w:semiHidden/>
    <w:unhideWhenUsed/>
    <w:qFormat/>
    <w:rsid w:val="004D4EE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E2962"/>
    <w:rPr>
      <w:b/>
    </w:rPr>
  </w:style>
  <w:style w:type="table" w:customStyle="1" w:styleId="11">
    <w:name w:val="Сетка таблицы1"/>
    <w:basedOn w:val="a1"/>
    <w:uiPriority w:val="59"/>
    <w:rsid w:val="002E2962"/>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1"/>
    <w:basedOn w:val="a"/>
    <w:rsid w:val="005B34C1"/>
    <w:pPr>
      <w:spacing w:before="100" w:beforeAutospacing="1" w:after="100" w:afterAutospacing="1" w:line="240" w:lineRule="auto"/>
    </w:pPr>
    <w:rPr>
      <w:rFonts w:eastAsia="Times New Roman" w:cs="Times New Roman"/>
      <w:szCs w:val="24"/>
      <w:lang w:eastAsia="ru-RU"/>
    </w:rPr>
  </w:style>
  <w:style w:type="character" w:customStyle="1" w:styleId="apple-converted-space">
    <w:name w:val="apple-converted-space"/>
    <w:basedOn w:val="a0"/>
    <w:rsid w:val="00B13952"/>
  </w:style>
  <w:style w:type="paragraph" w:customStyle="1" w:styleId="name">
    <w:name w:val="name"/>
    <w:basedOn w:val="a"/>
    <w:rsid w:val="00B22C7D"/>
    <w:pPr>
      <w:spacing w:before="100" w:beforeAutospacing="1" w:after="100" w:afterAutospacing="1" w:line="240" w:lineRule="auto"/>
    </w:pPr>
    <w:rPr>
      <w:rFonts w:eastAsia="Times New Roman" w:cs="Times New Roman"/>
      <w:szCs w:val="24"/>
      <w:lang w:eastAsia="ru-RU"/>
    </w:rPr>
  </w:style>
  <w:style w:type="paragraph" w:customStyle="1" w:styleId="values">
    <w:name w:val="values"/>
    <w:basedOn w:val="a"/>
    <w:rsid w:val="00B22C7D"/>
    <w:pPr>
      <w:spacing w:before="100" w:beforeAutospacing="1" w:after="100" w:afterAutospacing="1" w:line="240" w:lineRule="auto"/>
    </w:pPr>
    <w:rPr>
      <w:rFonts w:eastAsia="Times New Roman" w:cs="Times New Roman"/>
      <w:szCs w:val="24"/>
      <w:lang w:eastAsia="ru-RU"/>
    </w:rPr>
  </w:style>
  <w:style w:type="character" w:customStyle="1" w:styleId="keylabel">
    <w:name w:val="key__label"/>
    <w:basedOn w:val="a0"/>
    <w:rsid w:val="002E300D"/>
  </w:style>
  <w:style w:type="paragraph" w:styleId="a4">
    <w:name w:val="Normal (Web)"/>
    <w:aliases w:val="Обычный (Web),Обычный (веб) Знак1,Знак Знак21,Обычный (веб) Знак Знак Знак1,Знак Знак1 Знак,Обычный (веб) Знак Знак Знак Знак,Знак Знак Знак1 Знак Знак Знак Знак Знак Знак,Знак Знак Знак Знак Знак,Обычный (веб) Знак Знак Знак"/>
    <w:basedOn w:val="a"/>
    <w:link w:val="a5"/>
    <w:unhideWhenUsed/>
    <w:qFormat/>
    <w:rsid w:val="004208DA"/>
    <w:pPr>
      <w:spacing w:before="100" w:beforeAutospacing="1" w:after="100" w:afterAutospacing="1" w:line="240" w:lineRule="auto"/>
    </w:pPr>
    <w:rPr>
      <w:rFonts w:eastAsia="Times New Roman" w:cs="Times New Roman"/>
      <w:szCs w:val="24"/>
      <w:lang w:eastAsia="ru-RU"/>
    </w:rPr>
  </w:style>
  <w:style w:type="paragraph" w:styleId="a6">
    <w:name w:val="Balloon Text"/>
    <w:basedOn w:val="a"/>
    <w:link w:val="a7"/>
    <w:uiPriority w:val="99"/>
    <w:semiHidden/>
    <w:unhideWhenUsed/>
    <w:rsid w:val="004208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08DA"/>
    <w:rPr>
      <w:rFonts w:ascii="Tahoma" w:hAnsi="Tahoma" w:cs="Tahoma"/>
      <w:sz w:val="16"/>
      <w:szCs w:val="16"/>
    </w:rPr>
  </w:style>
  <w:style w:type="paragraph" w:customStyle="1" w:styleId="group">
    <w:name w:val="group"/>
    <w:basedOn w:val="a"/>
    <w:rsid w:val="00341BFF"/>
    <w:pPr>
      <w:spacing w:before="100" w:beforeAutospacing="1" w:after="100" w:afterAutospacing="1" w:line="240" w:lineRule="auto"/>
    </w:pPr>
    <w:rPr>
      <w:rFonts w:eastAsia="Times New Roman" w:cs="Times New Roman"/>
      <w:szCs w:val="24"/>
      <w:lang w:eastAsia="ru-RU"/>
    </w:rPr>
  </w:style>
  <w:style w:type="paragraph" w:styleId="a8">
    <w:name w:val="List Paragraph"/>
    <w:aliases w:val="Варианты ответов"/>
    <w:basedOn w:val="a"/>
    <w:link w:val="a9"/>
    <w:uiPriority w:val="99"/>
    <w:qFormat/>
    <w:rsid w:val="00595FA0"/>
    <w:pPr>
      <w:spacing w:after="0" w:line="240" w:lineRule="auto"/>
      <w:ind w:left="720"/>
      <w:contextualSpacing/>
    </w:pPr>
    <w:rPr>
      <w:rFonts w:eastAsia="Times New Roman" w:cs="Times New Roman"/>
      <w:szCs w:val="24"/>
      <w:lang w:eastAsia="ru-RU"/>
    </w:rPr>
  </w:style>
  <w:style w:type="table" w:styleId="aa">
    <w:name w:val="Table Grid"/>
    <w:basedOn w:val="a1"/>
    <w:uiPriority w:val="59"/>
    <w:rsid w:val="00595FA0"/>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aliases w:val="Без интервала для таблиц"/>
    <w:link w:val="ac"/>
    <w:uiPriority w:val="1"/>
    <w:qFormat/>
    <w:rsid w:val="00595FA0"/>
    <w:pPr>
      <w:spacing w:after="0" w:line="240" w:lineRule="auto"/>
    </w:pPr>
    <w:rPr>
      <w:rFonts w:asciiTheme="minorHAnsi" w:hAnsiTheme="minorHAnsi" w:cstheme="minorBidi"/>
      <w:sz w:val="22"/>
    </w:rPr>
  </w:style>
  <w:style w:type="paragraph" w:styleId="ad">
    <w:name w:val="footer"/>
    <w:aliases w:val="Знак14"/>
    <w:basedOn w:val="a"/>
    <w:link w:val="ae"/>
    <w:rsid w:val="00322AD9"/>
    <w:pPr>
      <w:tabs>
        <w:tab w:val="center" w:pos="4677"/>
        <w:tab w:val="right" w:pos="9355"/>
      </w:tabs>
      <w:spacing w:after="0" w:line="240" w:lineRule="auto"/>
    </w:pPr>
    <w:rPr>
      <w:rFonts w:eastAsia="Times New Roman" w:cs="Times New Roman"/>
      <w:szCs w:val="20"/>
      <w:lang w:eastAsia="ru-RU"/>
    </w:rPr>
  </w:style>
  <w:style w:type="character" w:customStyle="1" w:styleId="ae">
    <w:name w:val="Нижний колонтитул Знак"/>
    <w:aliases w:val="Знак14 Знак"/>
    <w:basedOn w:val="a0"/>
    <w:link w:val="ad"/>
    <w:rsid w:val="00322AD9"/>
    <w:rPr>
      <w:rFonts w:eastAsia="Times New Roman" w:cs="Times New Roman"/>
      <w:szCs w:val="20"/>
      <w:lang w:eastAsia="ru-RU"/>
    </w:rPr>
  </w:style>
  <w:style w:type="character" w:customStyle="1" w:styleId="20">
    <w:name w:val="Заголовок 2 Знак"/>
    <w:basedOn w:val="a0"/>
    <w:link w:val="2"/>
    <w:uiPriority w:val="9"/>
    <w:rsid w:val="005D4486"/>
    <w:rPr>
      <w:rFonts w:eastAsia="Times New Roman" w:cs="Times New Roman"/>
      <w:b/>
      <w:bCs/>
      <w:sz w:val="36"/>
      <w:szCs w:val="36"/>
      <w:lang w:eastAsia="ru-RU"/>
    </w:rPr>
  </w:style>
  <w:style w:type="character" w:customStyle="1" w:styleId="n-product-specname-inner">
    <w:name w:val="n-product-spec__name-inner"/>
    <w:basedOn w:val="a0"/>
    <w:rsid w:val="005D4486"/>
  </w:style>
  <w:style w:type="character" w:customStyle="1" w:styleId="n-product-specvalue-inner">
    <w:name w:val="n-product-spec__value-inner"/>
    <w:basedOn w:val="a0"/>
    <w:rsid w:val="005D4486"/>
  </w:style>
  <w:style w:type="character" w:customStyle="1" w:styleId="10">
    <w:name w:val="Заголовок 1 Знак"/>
    <w:basedOn w:val="a0"/>
    <w:link w:val="1"/>
    <w:uiPriority w:val="9"/>
    <w:rsid w:val="005209BB"/>
    <w:rPr>
      <w:rFonts w:asciiTheme="majorHAnsi" w:eastAsiaTheme="majorEastAsia" w:hAnsiTheme="majorHAnsi" w:cstheme="majorBidi"/>
      <w:b/>
      <w:bCs/>
      <w:color w:val="365F91" w:themeColor="accent1" w:themeShade="BF"/>
      <w:sz w:val="28"/>
      <w:szCs w:val="28"/>
    </w:rPr>
  </w:style>
  <w:style w:type="character" w:styleId="af">
    <w:name w:val="Hyperlink"/>
    <w:basedOn w:val="a0"/>
    <w:uiPriority w:val="99"/>
    <w:unhideWhenUsed/>
    <w:rsid w:val="005209BB"/>
    <w:rPr>
      <w:color w:val="0000FF"/>
      <w:u w:val="single"/>
    </w:rPr>
  </w:style>
  <w:style w:type="character" w:customStyle="1" w:styleId="manufname">
    <w:name w:val="manuf_name"/>
    <w:basedOn w:val="a0"/>
    <w:rsid w:val="005209BB"/>
  </w:style>
  <w:style w:type="character" w:customStyle="1" w:styleId="oldprice">
    <w:name w:val="old_price"/>
    <w:basedOn w:val="a0"/>
    <w:rsid w:val="005209BB"/>
  </w:style>
  <w:style w:type="character" w:customStyle="1" w:styleId="p-card-b-specproperty-name--text">
    <w:name w:val="p-card-b-spec__property-name--text"/>
    <w:basedOn w:val="a0"/>
    <w:rsid w:val="001D6B08"/>
  </w:style>
  <w:style w:type="character" w:customStyle="1" w:styleId="p-card-b-specproperty-value">
    <w:name w:val="p-card-b-spec__property-value"/>
    <w:basedOn w:val="a0"/>
    <w:rsid w:val="001D6B08"/>
  </w:style>
  <w:style w:type="character" w:customStyle="1" w:styleId="p-card-b-specproperty-icon-help">
    <w:name w:val="p-card-b-spec__property-icon-help"/>
    <w:basedOn w:val="a0"/>
    <w:rsid w:val="001D6B08"/>
  </w:style>
  <w:style w:type="character" w:customStyle="1" w:styleId="a5">
    <w:name w:val="Обычный (веб) Знак"/>
    <w:aliases w:val="Обычный (Web) Знак,Обычный (веб) Знак1 Знак,Знак Знак21 Знак,Обычный (веб) Знак Знак Знак1 Знак,Знак Знак1 Знак Знак,Обычный (веб) Знак Знак Знак Знак Знак,Знак Знак Знак1 Знак Знак Знак Знак Знак Знак Знак"/>
    <w:link w:val="a4"/>
    <w:locked/>
    <w:rsid w:val="006C29FF"/>
    <w:rPr>
      <w:rFonts w:eastAsia="Times New Roman" w:cs="Times New Roman"/>
      <w:szCs w:val="24"/>
      <w:lang w:eastAsia="ru-RU"/>
    </w:rPr>
  </w:style>
  <w:style w:type="character" w:customStyle="1" w:styleId="a9">
    <w:name w:val="Абзац списка Знак"/>
    <w:aliases w:val="Варианты ответов Знак"/>
    <w:link w:val="a8"/>
    <w:uiPriority w:val="99"/>
    <w:locked/>
    <w:rsid w:val="006C29FF"/>
    <w:rPr>
      <w:rFonts w:eastAsia="Times New Roman" w:cs="Times New Roman"/>
      <w:szCs w:val="24"/>
      <w:lang w:eastAsia="ru-RU"/>
    </w:rPr>
  </w:style>
  <w:style w:type="paragraph" w:customStyle="1" w:styleId="ConsPlusNormal">
    <w:name w:val="ConsPlusNormal"/>
    <w:link w:val="ConsPlusNormal0"/>
    <w:qFormat/>
    <w:rsid w:val="002E7B8B"/>
    <w:pPr>
      <w:widowControl w:val="0"/>
      <w:autoSpaceDE w:val="0"/>
      <w:autoSpaceDN w:val="0"/>
      <w:adjustRightInd w:val="0"/>
      <w:spacing w:after="0" w:line="240" w:lineRule="auto"/>
      <w:ind w:firstLine="720"/>
    </w:pPr>
    <w:rPr>
      <w:rFonts w:ascii="Arial" w:eastAsia="Batang" w:hAnsi="Arial" w:cs="Times New Roman"/>
      <w:sz w:val="22"/>
      <w:lang w:eastAsia="ru-RU"/>
    </w:rPr>
  </w:style>
  <w:style w:type="character" w:customStyle="1" w:styleId="ConsPlusNormal0">
    <w:name w:val="ConsPlusNormal Знак"/>
    <w:link w:val="ConsPlusNormal"/>
    <w:locked/>
    <w:rsid w:val="002E7B8B"/>
    <w:rPr>
      <w:rFonts w:ascii="Arial" w:eastAsia="Batang" w:hAnsi="Arial" w:cs="Times New Roman"/>
      <w:sz w:val="22"/>
      <w:lang w:eastAsia="ru-RU"/>
    </w:rPr>
  </w:style>
  <w:style w:type="character" w:customStyle="1" w:styleId="ac">
    <w:name w:val="Без интервала Знак"/>
    <w:aliases w:val="Без интервала для таблиц Знак"/>
    <w:link w:val="ab"/>
    <w:uiPriority w:val="1"/>
    <w:locked/>
    <w:rsid w:val="002E7B8B"/>
    <w:rPr>
      <w:rFonts w:asciiTheme="minorHAnsi" w:hAnsiTheme="minorHAnsi" w:cstheme="minorBidi"/>
      <w:sz w:val="22"/>
    </w:rPr>
  </w:style>
  <w:style w:type="paragraph" w:customStyle="1" w:styleId="af0">
    <w:name w:val="Содержимое таблицы"/>
    <w:basedOn w:val="a"/>
    <w:qFormat/>
    <w:rsid w:val="002F567A"/>
    <w:pPr>
      <w:suppressLineNumbers/>
      <w:suppressAutoHyphens/>
      <w:overflowPunct w:val="0"/>
      <w:autoSpaceDE w:val="0"/>
      <w:spacing w:after="0" w:line="240" w:lineRule="auto"/>
    </w:pPr>
    <w:rPr>
      <w:rFonts w:eastAsia="Calibri" w:cs="Times New Roman"/>
      <w:sz w:val="20"/>
      <w:szCs w:val="20"/>
      <w:lang w:eastAsia="ar-SA"/>
    </w:rPr>
  </w:style>
  <w:style w:type="character" w:customStyle="1" w:styleId="40">
    <w:name w:val="Заголовок 4 Знак"/>
    <w:basedOn w:val="a0"/>
    <w:link w:val="4"/>
    <w:uiPriority w:val="9"/>
    <w:semiHidden/>
    <w:rsid w:val="004D4EE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6835">
      <w:bodyDiv w:val="1"/>
      <w:marLeft w:val="0"/>
      <w:marRight w:val="0"/>
      <w:marTop w:val="0"/>
      <w:marBottom w:val="0"/>
      <w:divBdr>
        <w:top w:val="none" w:sz="0" w:space="0" w:color="auto"/>
        <w:left w:val="none" w:sz="0" w:space="0" w:color="auto"/>
        <w:bottom w:val="none" w:sz="0" w:space="0" w:color="auto"/>
        <w:right w:val="none" w:sz="0" w:space="0" w:color="auto"/>
      </w:divBdr>
    </w:div>
    <w:div w:id="91319814">
      <w:bodyDiv w:val="1"/>
      <w:marLeft w:val="0"/>
      <w:marRight w:val="0"/>
      <w:marTop w:val="0"/>
      <w:marBottom w:val="0"/>
      <w:divBdr>
        <w:top w:val="none" w:sz="0" w:space="0" w:color="auto"/>
        <w:left w:val="none" w:sz="0" w:space="0" w:color="auto"/>
        <w:bottom w:val="none" w:sz="0" w:space="0" w:color="auto"/>
        <w:right w:val="none" w:sz="0" w:space="0" w:color="auto"/>
      </w:divBdr>
    </w:div>
    <w:div w:id="166987854">
      <w:bodyDiv w:val="1"/>
      <w:marLeft w:val="0"/>
      <w:marRight w:val="0"/>
      <w:marTop w:val="0"/>
      <w:marBottom w:val="0"/>
      <w:divBdr>
        <w:top w:val="none" w:sz="0" w:space="0" w:color="auto"/>
        <w:left w:val="none" w:sz="0" w:space="0" w:color="auto"/>
        <w:bottom w:val="none" w:sz="0" w:space="0" w:color="auto"/>
        <w:right w:val="none" w:sz="0" w:space="0" w:color="auto"/>
      </w:divBdr>
      <w:divsChild>
        <w:div w:id="1975409449">
          <w:marLeft w:val="0"/>
          <w:marRight w:val="0"/>
          <w:marTop w:val="0"/>
          <w:marBottom w:val="450"/>
          <w:divBdr>
            <w:top w:val="none" w:sz="0" w:space="0" w:color="auto"/>
            <w:left w:val="none" w:sz="0" w:space="0" w:color="auto"/>
            <w:bottom w:val="none" w:sz="0" w:space="0" w:color="auto"/>
            <w:right w:val="none" w:sz="0" w:space="0" w:color="auto"/>
          </w:divBdr>
        </w:div>
        <w:div w:id="1495335560">
          <w:marLeft w:val="0"/>
          <w:marRight w:val="0"/>
          <w:marTop w:val="0"/>
          <w:marBottom w:val="450"/>
          <w:divBdr>
            <w:top w:val="none" w:sz="0" w:space="0" w:color="auto"/>
            <w:left w:val="none" w:sz="0" w:space="0" w:color="auto"/>
            <w:bottom w:val="none" w:sz="0" w:space="0" w:color="auto"/>
            <w:right w:val="none" w:sz="0" w:space="0" w:color="auto"/>
          </w:divBdr>
        </w:div>
        <w:div w:id="579825322">
          <w:marLeft w:val="0"/>
          <w:marRight w:val="0"/>
          <w:marTop w:val="0"/>
          <w:marBottom w:val="450"/>
          <w:divBdr>
            <w:top w:val="none" w:sz="0" w:space="0" w:color="auto"/>
            <w:left w:val="none" w:sz="0" w:space="0" w:color="auto"/>
            <w:bottom w:val="none" w:sz="0" w:space="0" w:color="auto"/>
            <w:right w:val="none" w:sz="0" w:space="0" w:color="auto"/>
          </w:divBdr>
        </w:div>
        <w:div w:id="218824705">
          <w:marLeft w:val="0"/>
          <w:marRight w:val="0"/>
          <w:marTop w:val="0"/>
          <w:marBottom w:val="450"/>
          <w:divBdr>
            <w:top w:val="none" w:sz="0" w:space="0" w:color="auto"/>
            <w:left w:val="none" w:sz="0" w:space="0" w:color="auto"/>
            <w:bottom w:val="none" w:sz="0" w:space="0" w:color="auto"/>
            <w:right w:val="none" w:sz="0" w:space="0" w:color="auto"/>
          </w:divBdr>
        </w:div>
        <w:div w:id="583342892">
          <w:marLeft w:val="0"/>
          <w:marRight w:val="0"/>
          <w:marTop w:val="0"/>
          <w:marBottom w:val="450"/>
          <w:divBdr>
            <w:top w:val="none" w:sz="0" w:space="0" w:color="auto"/>
            <w:left w:val="none" w:sz="0" w:space="0" w:color="auto"/>
            <w:bottom w:val="none" w:sz="0" w:space="0" w:color="auto"/>
            <w:right w:val="none" w:sz="0" w:space="0" w:color="auto"/>
          </w:divBdr>
        </w:div>
      </w:divsChild>
    </w:div>
    <w:div w:id="173880264">
      <w:bodyDiv w:val="1"/>
      <w:marLeft w:val="0"/>
      <w:marRight w:val="0"/>
      <w:marTop w:val="0"/>
      <w:marBottom w:val="0"/>
      <w:divBdr>
        <w:top w:val="none" w:sz="0" w:space="0" w:color="auto"/>
        <w:left w:val="none" w:sz="0" w:space="0" w:color="auto"/>
        <w:bottom w:val="none" w:sz="0" w:space="0" w:color="auto"/>
        <w:right w:val="none" w:sz="0" w:space="0" w:color="auto"/>
      </w:divBdr>
    </w:div>
    <w:div w:id="174999481">
      <w:bodyDiv w:val="1"/>
      <w:marLeft w:val="0"/>
      <w:marRight w:val="0"/>
      <w:marTop w:val="0"/>
      <w:marBottom w:val="0"/>
      <w:divBdr>
        <w:top w:val="none" w:sz="0" w:space="0" w:color="auto"/>
        <w:left w:val="none" w:sz="0" w:space="0" w:color="auto"/>
        <w:bottom w:val="none" w:sz="0" w:space="0" w:color="auto"/>
        <w:right w:val="none" w:sz="0" w:space="0" w:color="auto"/>
      </w:divBdr>
    </w:div>
    <w:div w:id="183323303">
      <w:bodyDiv w:val="1"/>
      <w:marLeft w:val="0"/>
      <w:marRight w:val="0"/>
      <w:marTop w:val="0"/>
      <w:marBottom w:val="0"/>
      <w:divBdr>
        <w:top w:val="none" w:sz="0" w:space="0" w:color="auto"/>
        <w:left w:val="none" w:sz="0" w:space="0" w:color="auto"/>
        <w:bottom w:val="none" w:sz="0" w:space="0" w:color="auto"/>
        <w:right w:val="none" w:sz="0" w:space="0" w:color="auto"/>
      </w:divBdr>
    </w:div>
    <w:div w:id="229193095">
      <w:bodyDiv w:val="1"/>
      <w:marLeft w:val="0"/>
      <w:marRight w:val="0"/>
      <w:marTop w:val="0"/>
      <w:marBottom w:val="0"/>
      <w:divBdr>
        <w:top w:val="none" w:sz="0" w:space="0" w:color="auto"/>
        <w:left w:val="none" w:sz="0" w:space="0" w:color="auto"/>
        <w:bottom w:val="none" w:sz="0" w:space="0" w:color="auto"/>
        <w:right w:val="none" w:sz="0" w:space="0" w:color="auto"/>
      </w:divBdr>
      <w:divsChild>
        <w:div w:id="1799882548">
          <w:marLeft w:val="0"/>
          <w:marRight w:val="0"/>
          <w:marTop w:val="0"/>
          <w:marBottom w:val="0"/>
          <w:divBdr>
            <w:top w:val="none" w:sz="0" w:space="0" w:color="auto"/>
            <w:left w:val="none" w:sz="0" w:space="0" w:color="auto"/>
            <w:bottom w:val="dotted" w:sz="6" w:space="0" w:color="auto"/>
            <w:right w:val="none" w:sz="0" w:space="0" w:color="auto"/>
          </w:divBdr>
        </w:div>
        <w:div w:id="1504279701">
          <w:marLeft w:val="0"/>
          <w:marRight w:val="0"/>
          <w:marTop w:val="0"/>
          <w:marBottom w:val="0"/>
          <w:divBdr>
            <w:top w:val="none" w:sz="0" w:space="0" w:color="auto"/>
            <w:left w:val="none" w:sz="0" w:space="0" w:color="auto"/>
            <w:bottom w:val="dotted" w:sz="6" w:space="0" w:color="auto"/>
            <w:right w:val="none" w:sz="0" w:space="0" w:color="auto"/>
          </w:divBdr>
        </w:div>
        <w:div w:id="224341686">
          <w:marLeft w:val="0"/>
          <w:marRight w:val="0"/>
          <w:marTop w:val="0"/>
          <w:marBottom w:val="0"/>
          <w:divBdr>
            <w:top w:val="none" w:sz="0" w:space="0" w:color="auto"/>
            <w:left w:val="none" w:sz="0" w:space="0" w:color="auto"/>
            <w:bottom w:val="dotted" w:sz="6" w:space="0" w:color="auto"/>
            <w:right w:val="none" w:sz="0" w:space="0" w:color="auto"/>
          </w:divBdr>
        </w:div>
        <w:div w:id="96877318">
          <w:marLeft w:val="0"/>
          <w:marRight w:val="0"/>
          <w:marTop w:val="0"/>
          <w:marBottom w:val="0"/>
          <w:divBdr>
            <w:top w:val="none" w:sz="0" w:space="0" w:color="auto"/>
            <w:left w:val="none" w:sz="0" w:space="0" w:color="auto"/>
            <w:bottom w:val="dotted" w:sz="6" w:space="0" w:color="auto"/>
            <w:right w:val="none" w:sz="0" w:space="0" w:color="auto"/>
          </w:divBdr>
        </w:div>
        <w:div w:id="2055544407">
          <w:marLeft w:val="0"/>
          <w:marRight w:val="0"/>
          <w:marTop w:val="0"/>
          <w:marBottom w:val="0"/>
          <w:divBdr>
            <w:top w:val="none" w:sz="0" w:space="0" w:color="auto"/>
            <w:left w:val="none" w:sz="0" w:space="0" w:color="auto"/>
            <w:bottom w:val="dotted" w:sz="6" w:space="0" w:color="auto"/>
            <w:right w:val="none" w:sz="0" w:space="0" w:color="auto"/>
          </w:divBdr>
        </w:div>
        <w:div w:id="1974214805">
          <w:marLeft w:val="0"/>
          <w:marRight w:val="0"/>
          <w:marTop w:val="0"/>
          <w:marBottom w:val="0"/>
          <w:divBdr>
            <w:top w:val="none" w:sz="0" w:space="0" w:color="auto"/>
            <w:left w:val="none" w:sz="0" w:space="0" w:color="auto"/>
            <w:bottom w:val="dotted" w:sz="6" w:space="0" w:color="auto"/>
            <w:right w:val="none" w:sz="0" w:space="0" w:color="auto"/>
          </w:divBdr>
        </w:div>
        <w:div w:id="8921193">
          <w:marLeft w:val="0"/>
          <w:marRight w:val="0"/>
          <w:marTop w:val="0"/>
          <w:marBottom w:val="0"/>
          <w:divBdr>
            <w:top w:val="none" w:sz="0" w:space="0" w:color="auto"/>
            <w:left w:val="none" w:sz="0" w:space="0" w:color="auto"/>
            <w:bottom w:val="dotted" w:sz="6" w:space="0" w:color="auto"/>
            <w:right w:val="none" w:sz="0" w:space="0" w:color="auto"/>
          </w:divBdr>
        </w:div>
        <w:div w:id="1985355290">
          <w:marLeft w:val="0"/>
          <w:marRight w:val="0"/>
          <w:marTop w:val="0"/>
          <w:marBottom w:val="0"/>
          <w:divBdr>
            <w:top w:val="none" w:sz="0" w:space="0" w:color="auto"/>
            <w:left w:val="none" w:sz="0" w:space="0" w:color="auto"/>
            <w:bottom w:val="dotted" w:sz="6" w:space="0" w:color="auto"/>
            <w:right w:val="none" w:sz="0" w:space="0" w:color="auto"/>
          </w:divBdr>
        </w:div>
        <w:div w:id="1504591386">
          <w:marLeft w:val="0"/>
          <w:marRight w:val="0"/>
          <w:marTop w:val="0"/>
          <w:marBottom w:val="0"/>
          <w:divBdr>
            <w:top w:val="none" w:sz="0" w:space="0" w:color="auto"/>
            <w:left w:val="none" w:sz="0" w:space="0" w:color="auto"/>
            <w:bottom w:val="dotted" w:sz="6" w:space="0" w:color="auto"/>
            <w:right w:val="none" w:sz="0" w:space="0" w:color="auto"/>
          </w:divBdr>
        </w:div>
        <w:div w:id="402601868">
          <w:marLeft w:val="0"/>
          <w:marRight w:val="0"/>
          <w:marTop w:val="0"/>
          <w:marBottom w:val="0"/>
          <w:divBdr>
            <w:top w:val="none" w:sz="0" w:space="0" w:color="auto"/>
            <w:left w:val="none" w:sz="0" w:space="0" w:color="auto"/>
            <w:bottom w:val="dotted" w:sz="6" w:space="0" w:color="auto"/>
            <w:right w:val="none" w:sz="0" w:space="0" w:color="auto"/>
          </w:divBdr>
        </w:div>
      </w:divsChild>
    </w:div>
    <w:div w:id="234821627">
      <w:bodyDiv w:val="1"/>
      <w:marLeft w:val="0"/>
      <w:marRight w:val="0"/>
      <w:marTop w:val="0"/>
      <w:marBottom w:val="0"/>
      <w:divBdr>
        <w:top w:val="none" w:sz="0" w:space="0" w:color="auto"/>
        <w:left w:val="none" w:sz="0" w:space="0" w:color="auto"/>
        <w:bottom w:val="none" w:sz="0" w:space="0" w:color="auto"/>
        <w:right w:val="none" w:sz="0" w:space="0" w:color="auto"/>
      </w:divBdr>
    </w:div>
    <w:div w:id="274799896">
      <w:bodyDiv w:val="1"/>
      <w:marLeft w:val="0"/>
      <w:marRight w:val="0"/>
      <w:marTop w:val="0"/>
      <w:marBottom w:val="0"/>
      <w:divBdr>
        <w:top w:val="none" w:sz="0" w:space="0" w:color="auto"/>
        <w:left w:val="none" w:sz="0" w:space="0" w:color="auto"/>
        <w:bottom w:val="none" w:sz="0" w:space="0" w:color="auto"/>
        <w:right w:val="none" w:sz="0" w:space="0" w:color="auto"/>
      </w:divBdr>
      <w:divsChild>
        <w:div w:id="1666475594">
          <w:marLeft w:val="0"/>
          <w:marRight w:val="0"/>
          <w:marTop w:val="0"/>
          <w:marBottom w:val="0"/>
          <w:divBdr>
            <w:top w:val="none" w:sz="0" w:space="0" w:color="auto"/>
            <w:left w:val="none" w:sz="0" w:space="0" w:color="auto"/>
            <w:bottom w:val="none" w:sz="0" w:space="0" w:color="auto"/>
            <w:right w:val="none" w:sz="0" w:space="0" w:color="auto"/>
          </w:divBdr>
          <w:divsChild>
            <w:div w:id="1871063951">
              <w:marLeft w:val="0"/>
              <w:marRight w:val="0"/>
              <w:marTop w:val="0"/>
              <w:marBottom w:val="30"/>
              <w:divBdr>
                <w:top w:val="none" w:sz="0" w:space="0" w:color="auto"/>
                <w:left w:val="none" w:sz="0" w:space="0" w:color="auto"/>
                <w:bottom w:val="none" w:sz="0" w:space="0" w:color="auto"/>
                <w:right w:val="none" w:sz="0" w:space="0" w:color="auto"/>
              </w:divBdr>
            </w:div>
            <w:div w:id="284435418">
              <w:marLeft w:val="0"/>
              <w:marRight w:val="0"/>
              <w:marTop w:val="0"/>
              <w:marBottom w:val="30"/>
              <w:divBdr>
                <w:top w:val="none" w:sz="0" w:space="0" w:color="auto"/>
                <w:left w:val="none" w:sz="0" w:space="0" w:color="auto"/>
                <w:bottom w:val="none" w:sz="0" w:space="0" w:color="auto"/>
                <w:right w:val="none" w:sz="0" w:space="0" w:color="auto"/>
              </w:divBdr>
            </w:div>
            <w:div w:id="68550743">
              <w:marLeft w:val="0"/>
              <w:marRight w:val="0"/>
              <w:marTop w:val="0"/>
              <w:marBottom w:val="30"/>
              <w:divBdr>
                <w:top w:val="none" w:sz="0" w:space="0" w:color="auto"/>
                <w:left w:val="none" w:sz="0" w:space="0" w:color="auto"/>
                <w:bottom w:val="none" w:sz="0" w:space="0" w:color="auto"/>
                <w:right w:val="none" w:sz="0" w:space="0" w:color="auto"/>
              </w:divBdr>
            </w:div>
            <w:div w:id="271985928">
              <w:marLeft w:val="0"/>
              <w:marRight w:val="0"/>
              <w:marTop w:val="0"/>
              <w:marBottom w:val="30"/>
              <w:divBdr>
                <w:top w:val="none" w:sz="0" w:space="0" w:color="auto"/>
                <w:left w:val="none" w:sz="0" w:space="0" w:color="auto"/>
                <w:bottom w:val="none" w:sz="0" w:space="0" w:color="auto"/>
                <w:right w:val="none" w:sz="0" w:space="0" w:color="auto"/>
              </w:divBdr>
            </w:div>
            <w:div w:id="696278757">
              <w:marLeft w:val="0"/>
              <w:marRight w:val="0"/>
              <w:marTop w:val="0"/>
              <w:marBottom w:val="30"/>
              <w:divBdr>
                <w:top w:val="none" w:sz="0" w:space="0" w:color="auto"/>
                <w:left w:val="none" w:sz="0" w:space="0" w:color="auto"/>
                <w:bottom w:val="none" w:sz="0" w:space="0" w:color="auto"/>
                <w:right w:val="none" w:sz="0" w:space="0" w:color="auto"/>
              </w:divBdr>
            </w:div>
            <w:div w:id="528837856">
              <w:marLeft w:val="0"/>
              <w:marRight w:val="0"/>
              <w:marTop w:val="0"/>
              <w:marBottom w:val="30"/>
              <w:divBdr>
                <w:top w:val="none" w:sz="0" w:space="0" w:color="auto"/>
                <w:left w:val="none" w:sz="0" w:space="0" w:color="auto"/>
                <w:bottom w:val="none" w:sz="0" w:space="0" w:color="auto"/>
                <w:right w:val="none" w:sz="0" w:space="0" w:color="auto"/>
              </w:divBdr>
            </w:div>
          </w:divsChild>
        </w:div>
        <w:div w:id="2097481829">
          <w:marLeft w:val="0"/>
          <w:marRight w:val="0"/>
          <w:marTop w:val="0"/>
          <w:marBottom w:val="0"/>
          <w:divBdr>
            <w:top w:val="none" w:sz="0" w:space="0" w:color="auto"/>
            <w:left w:val="none" w:sz="0" w:space="0" w:color="auto"/>
            <w:bottom w:val="none" w:sz="0" w:space="0" w:color="auto"/>
            <w:right w:val="none" w:sz="0" w:space="0" w:color="auto"/>
          </w:divBdr>
          <w:divsChild>
            <w:div w:id="1320579213">
              <w:marLeft w:val="0"/>
              <w:marRight w:val="0"/>
              <w:marTop w:val="0"/>
              <w:marBottom w:val="30"/>
              <w:divBdr>
                <w:top w:val="none" w:sz="0" w:space="0" w:color="auto"/>
                <w:left w:val="none" w:sz="0" w:space="0" w:color="auto"/>
                <w:bottom w:val="none" w:sz="0" w:space="0" w:color="auto"/>
                <w:right w:val="none" w:sz="0" w:space="0" w:color="auto"/>
              </w:divBdr>
            </w:div>
            <w:div w:id="1955400501">
              <w:marLeft w:val="0"/>
              <w:marRight w:val="0"/>
              <w:marTop w:val="0"/>
              <w:marBottom w:val="30"/>
              <w:divBdr>
                <w:top w:val="none" w:sz="0" w:space="0" w:color="auto"/>
                <w:left w:val="none" w:sz="0" w:space="0" w:color="auto"/>
                <w:bottom w:val="none" w:sz="0" w:space="0" w:color="auto"/>
                <w:right w:val="none" w:sz="0" w:space="0" w:color="auto"/>
              </w:divBdr>
            </w:div>
            <w:div w:id="2126147872">
              <w:marLeft w:val="0"/>
              <w:marRight w:val="0"/>
              <w:marTop w:val="0"/>
              <w:marBottom w:val="30"/>
              <w:divBdr>
                <w:top w:val="none" w:sz="0" w:space="0" w:color="auto"/>
                <w:left w:val="none" w:sz="0" w:space="0" w:color="auto"/>
                <w:bottom w:val="none" w:sz="0" w:space="0" w:color="auto"/>
                <w:right w:val="none" w:sz="0" w:space="0" w:color="auto"/>
              </w:divBdr>
            </w:div>
            <w:div w:id="2027901114">
              <w:marLeft w:val="0"/>
              <w:marRight w:val="0"/>
              <w:marTop w:val="0"/>
              <w:marBottom w:val="30"/>
              <w:divBdr>
                <w:top w:val="none" w:sz="0" w:space="0" w:color="auto"/>
                <w:left w:val="none" w:sz="0" w:space="0" w:color="auto"/>
                <w:bottom w:val="none" w:sz="0" w:space="0" w:color="auto"/>
                <w:right w:val="none" w:sz="0" w:space="0" w:color="auto"/>
              </w:divBdr>
            </w:div>
            <w:div w:id="345450105">
              <w:marLeft w:val="0"/>
              <w:marRight w:val="0"/>
              <w:marTop w:val="0"/>
              <w:marBottom w:val="30"/>
              <w:divBdr>
                <w:top w:val="none" w:sz="0" w:space="0" w:color="auto"/>
                <w:left w:val="none" w:sz="0" w:space="0" w:color="auto"/>
                <w:bottom w:val="none" w:sz="0" w:space="0" w:color="auto"/>
                <w:right w:val="none" w:sz="0" w:space="0" w:color="auto"/>
              </w:divBdr>
            </w:div>
            <w:div w:id="209894135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16959877">
      <w:bodyDiv w:val="1"/>
      <w:marLeft w:val="0"/>
      <w:marRight w:val="0"/>
      <w:marTop w:val="0"/>
      <w:marBottom w:val="0"/>
      <w:divBdr>
        <w:top w:val="none" w:sz="0" w:space="0" w:color="auto"/>
        <w:left w:val="none" w:sz="0" w:space="0" w:color="auto"/>
        <w:bottom w:val="none" w:sz="0" w:space="0" w:color="auto"/>
        <w:right w:val="none" w:sz="0" w:space="0" w:color="auto"/>
      </w:divBdr>
      <w:divsChild>
        <w:div w:id="892273937">
          <w:marLeft w:val="0"/>
          <w:marRight w:val="0"/>
          <w:marTop w:val="0"/>
          <w:marBottom w:val="450"/>
          <w:divBdr>
            <w:top w:val="none" w:sz="0" w:space="0" w:color="auto"/>
            <w:left w:val="none" w:sz="0" w:space="0" w:color="auto"/>
            <w:bottom w:val="none" w:sz="0" w:space="0" w:color="auto"/>
            <w:right w:val="none" w:sz="0" w:space="0" w:color="auto"/>
          </w:divBdr>
        </w:div>
        <w:div w:id="1618756105">
          <w:marLeft w:val="0"/>
          <w:marRight w:val="0"/>
          <w:marTop w:val="0"/>
          <w:marBottom w:val="450"/>
          <w:divBdr>
            <w:top w:val="none" w:sz="0" w:space="0" w:color="auto"/>
            <w:left w:val="none" w:sz="0" w:space="0" w:color="auto"/>
            <w:bottom w:val="none" w:sz="0" w:space="0" w:color="auto"/>
            <w:right w:val="none" w:sz="0" w:space="0" w:color="auto"/>
          </w:divBdr>
        </w:div>
        <w:div w:id="3022551">
          <w:marLeft w:val="0"/>
          <w:marRight w:val="0"/>
          <w:marTop w:val="0"/>
          <w:marBottom w:val="450"/>
          <w:divBdr>
            <w:top w:val="none" w:sz="0" w:space="0" w:color="auto"/>
            <w:left w:val="none" w:sz="0" w:space="0" w:color="auto"/>
            <w:bottom w:val="none" w:sz="0" w:space="0" w:color="auto"/>
            <w:right w:val="none" w:sz="0" w:space="0" w:color="auto"/>
          </w:divBdr>
        </w:div>
        <w:div w:id="1096634886">
          <w:marLeft w:val="0"/>
          <w:marRight w:val="0"/>
          <w:marTop w:val="0"/>
          <w:marBottom w:val="450"/>
          <w:divBdr>
            <w:top w:val="none" w:sz="0" w:space="0" w:color="auto"/>
            <w:left w:val="none" w:sz="0" w:space="0" w:color="auto"/>
            <w:bottom w:val="none" w:sz="0" w:space="0" w:color="auto"/>
            <w:right w:val="none" w:sz="0" w:space="0" w:color="auto"/>
          </w:divBdr>
        </w:div>
        <w:div w:id="1554779875">
          <w:marLeft w:val="0"/>
          <w:marRight w:val="0"/>
          <w:marTop w:val="0"/>
          <w:marBottom w:val="450"/>
          <w:divBdr>
            <w:top w:val="none" w:sz="0" w:space="0" w:color="auto"/>
            <w:left w:val="none" w:sz="0" w:space="0" w:color="auto"/>
            <w:bottom w:val="none" w:sz="0" w:space="0" w:color="auto"/>
            <w:right w:val="none" w:sz="0" w:space="0" w:color="auto"/>
          </w:divBdr>
        </w:div>
        <w:div w:id="803549852">
          <w:marLeft w:val="0"/>
          <w:marRight w:val="0"/>
          <w:marTop w:val="0"/>
          <w:marBottom w:val="450"/>
          <w:divBdr>
            <w:top w:val="none" w:sz="0" w:space="0" w:color="auto"/>
            <w:left w:val="none" w:sz="0" w:space="0" w:color="auto"/>
            <w:bottom w:val="none" w:sz="0" w:space="0" w:color="auto"/>
            <w:right w:val="none" w:sz="0" w:space="0" w:color="auto"/>
          </w:divBdr>
        </w:div>
      </w:divsChild>
    </w:div>
    <w:div w:id="412969168">
      <w:bodyDiv w:val="1"/>
      <w:marLeft w:val="0"/>
      <w:marRight w:val="0"/>
      <w:marTop w:val="0"/>
      <w:marBottom w:val="0"/>
      <w:divBdr>
        <w:top w:val="none" w:sz="0" w:space="0" w:color="auto"/>
        <w:left w:val="none" w:sz="0" w:space="0" w:color="auto"/>
        <w:bottom w:val="none" w:sz="0" w:space="0" w:color="auto"/>
        <w:right w:val="none" w:sz="0" w:space="0" w:color="auto"/>
      </w:divBdr>
    </w:div>
    <w:div w:id="413744441">
      <w:bodyDiv w:val="1"/>
      <w:marLeft w:val="0"/>
      <w:marRight w:val="0"/>
      <w:marTop w:val="0"/>
      <w:marBottom w:val="0"/>
      <w:divBdr>
        <w:top w:val="none" w:sz="0" w:space="0" w:color="auto"/>
        <w:left w:val="none" w:sz="0" w:space="0" w:color="auto"/>
        <w:bottom w:val="none" w:sz="0" w:space="0" w:color="auto"/>
        <w:right w:val="none" w:sz="0" w:space="0" w:color="auto"/>
      </w:divBdr>
    </w:div>
    <w:div w:id="420564480">
      <w:bodyDiv w:val="1"/>
      <w:marLeft w:val="0"/>
      <w:marRight w:val="0"/>
      <w:marTop w:val="0"/>
      <w:marBottom w:val="0"/>
      <w:divBdr>
        <w:top w:val="none" w:sz="0" w:space="0" w:color="auto"/>
        <w:left w:val="none" w:sz="0" w:space="0" w:color="auto"/>
        <w:bottom w:val="none" w:sz="0" w:space="0" w:color="auto"/>
        <w:right w:val="none" w:sz="0" w:space="0" w:color="auto"/>
      </w:divBdr>
    </w:div>
    <w:div w:id="487601639">
      <w:bodyDiv w:val="1"/>
      <w:marLeft w:val="0"/>
      <w:marRight w:val="0"/>
      <w:marTop w:val="0"/>
      <w:marBottom w:val="0"/>
      <w:divBdr>
        <w:top w:val="none" w:sz="0" w:space="0" w:color="auto"/>
        <w:left w:val="none" w:sz="0" w:space="0" w:color="auto"/>
        <w:bottom w:val="none" w:sz="0" w:space="0" w:color="auto"/>
        <w:right w:val="none" w:sz="0" w:space="0" w:color="auto"/>
      </w:divBdr>
    </w:div>
    <w:div w:id="497383176">
      <w:bodyDiv w:val="1"/>
      <w:marLeft w:val="0"/>
      <w:marRight w:val="0"/>
      <w:marTop w:val="0"/>
      <w:marBottom w:val="0"/>
      <w:divBdr>
        <w:top w:val="none" w:sz="0" w:space="0" w:color="auto"/>
        <w:left w:val="none" w:sz="0" w:space="0" w:color="auto"/>
        <w:bottom w:val="none" w:sz="0" w:space="0" w:color="auto"/>
        <w:right w:val="none" w:sz="0" w:space="0" w:color="auto"/>
      </w:divBdr>
    </w:div>
    <w:div w:id="549532484">
      <w:bodyDiv w:val="1"/>
      <w:marLeft w:val="0"/>
      <w:marRight w:val="0"/>
      <w:marTop w:val="0"/>
      <w:marBottom w:val="0"/>
      <w:divBdr>
        <w:top w:val="none" w:sz="0" w:space="0" w:color="auto"/>
        <w:left w:val="none" w:sz="0" w:space="0" w:color="auto"/>
        <w:bottom w:val="none" w:sz="0" w:space="0" w:color="auto"/>
        <w:right w:val="none" w:sz="0" w:space="0" w:color="auto"/>
      </w:divBdr>
    </w:div>
    <w:div w:id="682585183">
      <w:bodyDiv w:val="1"/>
      <w:marLeft w:val="0"/>
      <w:marRight w:val="0"/>
      <w:marTop w:val="0"/>
      <w:marBottom w:val="0"/>
      <w:divBdr>
        <w:top w:val="none" w:sz="0" w:space="0" w:color="auto"/>
        <w:left w:val="none" w:sz="0" w:space="0" w:color="auto"/>
        <w:bottom w:val="none" w:sz="0" w:space="0" w:color="auto"/>
        <w:right w:val="none" w:sz="0" w:space="0" w:color="auto"/>
      </w:divBdr>
    </w:div>
    <w:div w:id="716901313">
      <w:bodyDiv w:val="1"/>
      <w:marLeft w:val="0"/>
      <w:marRight w:val="0"/>
      <w:marTop w:val="0"/>
      <w:marBottom w:val="0"/>
      <w:divBdr>
        <w:top w:val="none" w:sz="0" w:space="0" w:color="auto"/>
        <w:left w:val="none" w:sz="0" w:space="0" w:color="auto"/>
        <w:bottom w:val="none" w:sz="0" w:space="0" w:color="auto"/>
        <w:right w:val="none" w:sz="0" w:space="0" w:color="auto"/>
      </w:divBdr>
    </w:div>
    <w:div w:id="890775455">
      <w:bodyDiv w:val="1"/>
      <w:marLeft w:val="0"/>
      <w:marRight w:val="0"/>
      <w:marTop w:val="0"/>
      <w:marBottom w:val="0"/>
      <w:divBdr>
        <w:top w:val="none" w:sz="0" w:space="0" w:color="auto"/>
        <w:left w:val="none" w:sz="0" w:space="0" w:color="auto"/>
        <w:bottom w:val="none" w:sz="0" w:space="0" w:color="auto"/>
        <w:right w:val="none" w:sz="0" w:space="0" w:color="auto"/>
      </w:divBdr>
    </w:div>
    <w:div w:id="918753109">
      <w:bodyDiv w:val="1"/>
      <w:marLeft w:val="0"/>
      <w:marRight w:val="0"/>
      <w:marTop w:val="0"/>
      <w:marBottom w:val="0"/>
      <w:divBdr>
        <w:top w:val="none" w:sz="0" w:space="0" w:color="auto"/>
        <w:left w:val="none" w:sz="0" w:space="0" w:color="auto"/>
        <w:bottom w:val="none" w:sz="0" w:space="0" w:color="auto"/>
        <w:right w:val="none" w:sz="0" w:space="0" w:color="auto"/>
      </w:divBdr>
    </w:div>
    <w:div w:id="1009791547">
      <w:bodyDiv w:val="1"/>
      <w:marLeft w:val="0"/>
      <w:marRight w:val="0"/>
      <w:marTop w:val="0"/>
      <w:marBottom w:val="0"/>
      <w:divBdr>
        <w:top w:val="none" w:sz="0" w:space="0" w:color="auto"/>
        <w:left w:val="none" w:sz="0" w:space="0" w:color="auto"/>
        <w:bottom w:val="none" w:sz="0" w:space="0" w:color="auto"/>
        <w:right w:val="none" w:sz="0" w:space="0" w:color="auto"/>
      </w:divBdr>
    </w:div>
    <w:div w:id="1017846318">
      <w:bodyDiv w:val="1"/>
      <w:marLeft w:val="0"/>
      <w:marRight w:val="0"/>
      <w:marTop w:val="0"/>
      <w:marBottom w:val="0"/>
      <w:divBdr>
        <w:top w:val="none" w:sz="0" w:space="0" w:color="auto"/>
        <w:left w:val="none" w:sz="0" w:space="0" w:color="auto"/>
        <w:bottom w:val="none" w:sz="0" w:space="0" w:color="auto"/>
        <w:right w:val="none" w:sz="0" w:space="0" w:color="auto"/>
      </w:divBdr>
    </w:div>
    <w:div w:id="1051811477">
      <w:bodyDiv w:val="1"/>
      <w:marLeft w:val="0"/>
      <w:marRight w:val="0"/>
      <w:marTop w:val="0"/>
      <w:marBottom w:val="0"/>
      <w:divBdr>
        <w:top w:val="none" w:sz="0" w:space="0" w:color="auto"/>
        <w:left w:val="none" w:sz="0" w:space="0" w:color="auto"/>
        <w:bottom w:val="none" w:sz="0" w:space="0" w:color="auto"/>
        <w:right w:val="none" w:sz="0" w:space="0" w:color="auto"/>
      </w:divBdr>
    </w:div>
    <w:div w:id="1091463516">
      <w:bodyDiv w:val="1"/>
      <w:marLeft w:val="0"/>
      <w:marRight w:val="0"/>
      <w:marTop w:val="0"/>
      <w:marBottom w:val="0"/>
      <w:divBdr>
        <w:top w:val="none" w:sz="0" w:space="0" w:color="auto"/>
        <w:left w:val="none" w:sz="0" w:space="0" w:color="auto"/>
        <w:bottom w:val="none" w:sz="0" w:space="0" w:color="auto"/>
        <w:right w:val="none" w:sz="0" w:space="0" w:color="auto"/>
      </w:divBdr>
    </w:div>
    <w:div w:id="1095514368">
      <w:bodyDiv w:val="1"/>
      <w:marLeft w:val="0"/>
      <w:marRight w:val="0"/>
      <w:marTop w:val="0"/>
      <w:marBottom w:val="0"/>
      <w:divBdr>
        <w:top w:val="none" w:sz="0" w:space="0" w:color="auto"/>
        <w:left w:val="none" w:sz="0" w:space="0" w:color="auto"/>
        <w:bottom w:val="none" w:sz="0" w:space="0" w:color="auto"/>
        <w:right w:val="none" w:sz="0" w:space="0" w:color="auto"/>
      </w:divBdr>
    </w:div>
    <w:div w:id="1186478681">
      <w:bodyDiv w:val="1"/>
      <w:marLeft w:val="0"/>
      <w:marRight w:val="0"/>
      <w:marTop w:val="0"/>
      <w:marBottom w:val="0"/>
      <w:divBdr>
        <w:top w:val="none" w:sz="0" w:space="0" w:color="auto"/>
        <w:left w:val="none" w:sz="0" w:space="0" w:color="auto"/>
        <w:bottom w:val="none" w:sz="0" w:space="0" w:color="auto"/>
        <w:right w:val="none" w:sz="0" w:space="0" w:color="auto"/>
      </w:divBdr>
    </w:div>
    <w:div w:id="1226067868">
      <w:bodyDiv w:val="1"/>
      <w:marLeft w:val="0"/>
      <w:marRight w:val="0"/>
      <w:marTop w:val="0"/>
      <w:marBottom w:val="0"/>
      <w:divBdr>
        <w:top w:val="none" w:sz="0" w:space="0" w:color="auto"/>
        <w:left w:val="none" w:sz="0" w:space="0" w:color="auto"/>
        <w:bottom w:val="none" w:sz="0" w:space="0" w:color="auto"/>
        <w:right w:val="none" w:sz="0" w:space="0" w:color="auto"/>
      </w:divBdr>
    </w:div>
    <w:div w:id="1273899078">
      <w:bodyDiv w:val="1"/>
      <w:marLeft w:val="0"/>
      <w:marRight w:val="0"/>
      <w:marTop w:val="0"/>
      <w:marBottom w:val="0"/>
      <w:divBdr>
        <w:top w:val="none" w:sz="0" w:space="0" w:color="auto"/>
        <w:left w:val="none" w:sz="0" w:space="0" w:color="auto"/>
        <w:bottom w:val="none" w:sz="0" w:space="0" w:color="auto"/>
        <w:right w:val="none" w:sz="0" w:space="0" w:color="auto"/>
      </w:divBdr>
      <w:divsChild>
        <w:div w:id="817308017">
          <w:marLeft w:val="0"/>
          <w:marRight w:val="0"/>
          <w:marTop w:val="0"/>
          <w:marBottom w:val="105"/>
          <w:divBdr>
            <w:top w:val="none" w:sz="0" w:space="0" w:color="auto"/>
            <w:left w:val="none" w:sz="0" w:space="0" w:color="auto"/>
            <w:bottom w:val="none" w:sz="0" w:space="0" w:color="auto"/>
            <w:right w:val="none" w:sz="0" w:space="0" w:color="auto"/>
          </w:divBdr>
        </w:div>
        <w:div w:id="1880822536">
          <w:marLeft w:val="0"/>
          <w:marRight w:val="0"/>
          <w:marTop w:val="0"/>
          <w:marBottom w:val="105"/>
          <w:divBdr>
            <w:top w:val="none" w:sz="0" w:space="0" w:color="auto"/>
            <w:left w:val="none" w:sz="0" w:space="0" w:color="auto"/>
            <w:bottom w:val="none" w:sz="0" w:space="0" w:color="auto"/>
            <w:right w:val="none" w:sz="0" w:space="0" w:color="auto"/>
          </w:divBdr>
        </w:div>
        <w:div w:id="946428266">
          <w:marLeft w:val="0"/>
          <w:marRight w:val="0"/>
          <w:marTop w:val="0"/>
          <w:marBottom w:val="105"/>
          <w:divBdr>
            <w:top w:val="none" w:sz="0" w:space="0" w:color="auto"/>
            <w:left w:val="none" w:sz="0" w:space="0" w:color="auto"/>
            <w:bottom w:val="none" w:sz="0" w:space="0" w:color="auto"/>
            <w:right w:val="none" w:sz="0" w:space="0" w:color="auto"/>
          </w:divBdr>
        </w:div>
        <w:div w:id="1342314056">
          <w:marLeft w:val="0"/>
          <w:marRight w:val="0"/>
          <w:marTop w:val="0"/>
          <w:marBottom w:val="105"/>
          <w:divBdr>
            <w:top w:val="none" w:sz="0" w:space="0" w:color="auto"/>
            <w:left w:val="none" w:sz="0" w:space="0" w:color="auto"/>
            <w:bottom w:val="none" w:sz="0" w:space="0" w:color="auto"/>
            <w:right w:val="none" w:sz="0" w:space="0" w:color="auto"/>
          </w:divBdr>
        </w:div>
        <w:div w:id="1706446512">
          <w:marLeft w:val="0"/>
          <w:marRight w:val="0"/>
          <w:marTop w:val="0"/>
          <w:marBottom w:val="105"/>
          <w:divBdr>
            <w:top w:val="none" w:sz="0" w:space="0" w:color="auto"/>
            <w:left w:val="none" w:sz="0" w:space="0" w:color="auto"/>
            <w:bottom w:val="none" w:sz="0" w:space="0" w:color="auto"/>
            <w:right w:val="none" w:sz="0" w:space="0" w:color="auto"/>
          </w:divBdr>
        </w:div>
        <w:div w:id="1376152493">
          <w:marLeft w:val="0"/>
          <w:marRight w:val="0"/>
          <w:marTop w:val="0"/>
          <w:marBottom w:val="105"/>
          <w:divBdr>
            <w:top w:val="none" w:sz="0" w:space="0" w:color="auto"/>
            <w:left w:val="none" w:sz="0" w:space="0" w:color="auto"/>
            <w:bottom w:val="none" w:sz="0" w:space="0" w:color="auto"/>
            <w:right w:val="none" w:sz="0" w:space="0" w:color="auto"/>
          </w:divBdr>
        </w:div>
        <w:div w:id="1735544602">
          <w:marLeft w:val="0"/>
          <w:marRight w:val="0"/>
          <w:marTop w:val="0"/>
          <w:marBottom w:val="105"/>
          <w:divBdr>
            <w:top w:val="none" w:sz="0" w:space="0" w:color="auto"/>
            <w:left w:val="none" w:sz="0" w:space="0" w:color="auto"/>
            <w:bottom w:val="none" w:sz="0" w:space="0" w:color="auto"/>
            <w:right w:val="none" w:sz="0" w:space="0" w:color="auto"/>
          </w:divBdr>
        </w:div>
        <w:div w:id="639115222">
          <w:marLeft w:val="0"/>
          <w:marRight w:val="0"/>
          <w:marTop w:val="0"/>
          <w:marBottom w:val="105"/>
          <w:divBdr>
            <w:top w:val="none" w:sz="0" w:space="0" w:color="auto"/>
            <w:left w:val="none" w:sz="0" w:space="0" w:color="auto"/>
            <w:bottom w:val="none" w:sz="0" w:space="0" w:color="auto"/>
            <w:right w:val="none" w:sz="0" w:space="0" w:color="auto"/>
          </w:divBdr>
        </w:div>
        <w:div w:id="1409036510">
          <w:marLeft w:val="0"/>
          <w:marRight w:val="0"/>
          <w:marTop w:val="0"/>
          <w:marBottom w:val="105"/>
          <w:divBdr>
            <w:top w:val="none" w:sz="0" w:space="0" w:color="auto"/>
            <w:left w:val="none" w:sz="0" w:space="0" w:color="auto"/>
            <w:bottom w:val="none" w:sz="0" w:space="0" w:color="auto"/>
            <w:right w:val="none" w:sz="0" w:space="0" w:color="auto"/>
          </w:divBdr>
        </w:div>
      </w:divsChild>
    </w:div>
    <w:div w:id="1375426179">
      <w:bodyDiv w:val="1"/>
      <w:marLeft w:val="0"/>
      <w:marRight w:val="0"/>
      <w:marTop w:val="0"/>
      <w:marBottom w:val="0"/>
      <w:divBdr>
        <w:top w:val="none" w:sz="0" w:space="0" w:color="auto"/>
        <w:left w:val="none" w:sz="0" w:space="0" w:color="auto"/>
        <w:bottom w:val="none" w:sz="0" w:space="0" w:color="auto"/>
        <w:right w:val="none" w:sz="0" w:space="0" w:color="auto"/>
      </w:divBdr>
    </w:div>
    <w:div w:id="1451242349">
      <w:bodyDiv w:val="1"/>
      <w:marLeft w:val="0"/>
      <w:marRight w:val="0"/>
      <w:marTop w:val="0"/>
      <w:marBottom w:val="0"/>
      <w:divBdr>
        <w:top w:val="none" w:sz="0" w:space="0" w:color="auto"/>
        <w:left w:val="none" w:sz="0" w:space="0" w:color="auto"/>
        <w:bottom w:val="none" w:sz="0" w:space="0" w:color="auto"/>
        <w:right w:val="none" w:sz="0" w:space="0" w:color="auto"/>
      </w:divBdr>
    </w:div>
    <w:div w:id="1451822419">
      <w:bodyDiv w:val="1"/>
      <w:marLeft w:val="0"/>
      <w:marRight w:val="0"/>
      <w:marTop w:val="0"/>
      <w:marBottom w:val="0"/>
      <w:divBdr>
        <w:top w:val="none" w:sz="0" w:space="0" w:color="auto"/>
        <w:left w:val="none" w:sz="0" w:space="0" w:color="auto"/>
        <w:bottom w:val="none" w:sz="0" w:space="0" w:color="auto"/>
        <w:right w:val="none" w:sz="0" w:space="0" w:color="auto"/>
      </w:divBdr>
    </w:div>
    <w:div w:id="1498153366">
      <w:bodyDiv w:val="1"/>
      <w:marLeft w:val="0"/>
      <w:marRight w:val="0"/>
      <w:marTop w:val="0"/>
      <w:marBottom w:val="0"/>
      <w:divBdr>
        <w:top w:val="none" w:sz="0" w:space="0" w:color="auto"/>
        <w:left w:val="none" w:sz="0" w:space="0" w:color="auto"/>
        <w:bottom w:val="none" w:sz="0" w:space="0" w:color="auto"/>
        <w:right w:val="none" w:sz="0" w:space="0" w:color="auto"/>
      </w:divBdr>
    </w:div>
    <w:div w:id="1507791181">
      <w:bodyDiv w:val="1"/>
      <w:marLeft w:val="0"/>
      <w:marRight w:val="0"/>
      <w:marTop w:val="0"/>
      <w:marBottom w:val="0"/>
      <w:divBdr>
        <w:top w:val="none" w:sz="0" w:space="0" w:color="auto"/>
        <w:left w:val="none" w:sz="0" w:space="0" w:color="auto"/>
        <w:bottom w:val="none" w:sz="0" w:space="0" w:color="auto"/>
        <w:right w:val="none" w:sz="0" w:space="0" w:color="auto"/>
      </w:divBdr>
    </w:div>
    <w:div w:id="1515722996">
      <w:bodyDiv w:val="1"/>
      <w:marLeft w:val="0"/>
      <w:marRight w:val="0"/>
      <w:marTop w:val="0"/>
      <w:marBottom w:val="0"/>
      <w:divBdr>
        <w:top w:val="none" w:sz="0" w:space="0" w:color="auto"/>
        <w:left w:val="none" w:sz="0" w:space="0" w:color="auto"/>
        <w:bottom w:val="none" w:sz="0" w:space="0" w:color="auto"/>
        <w:right w:val="none" w:sz="0" w:space="0" w:color="auto"/>
      </w:divBdr>
    </w:div>
    <w:div w:id="1551770740">
      <w:bodyDiv w:val="1"/>
      <w:marLeft w:val="0"/>
      <w:marRight w:val="0"/>
      <w:marTop w:val="0"/>
      <w:marBottom w:val="0"/>
      <w:divBdr>
        <w:top w:val="none" w:sz="0" w:space="0" w:color="auto"/>
        <w:left w:val="none" w:sz="0" w:space="0" w:color="auto"/>
        <w:bottom w:val="none" w:sz="0" w:space="0" w:color="auto"/>
        <w:right w:val="none" w:sz="0" w:space="0" w:color="auto"/>
      </w:divBdr>
    </w:div>
    <w:div w:id="1558272777">
      <w:bodyDiv w:val="1"/>
      <w:marLeft w:val="0"/>
      <w:marRight w:val="0"/>
      <w:marTop w:val="0"/>
      <w:marBottom w:val="0"/>
      <w:divBdr>
        <w:top w:val="none" w:sz="0" w:space="0" w:color="auto"/>
        <w:left w:val="none" w:sz="0" w:space="0" w:color="auto"/>
        <w:bottom w:val="none" w:sz="0" w:space="0" w:color="auto"/>
        <w:right w:val="none" w:sz="0" w:space="0" w:color="auto"/>
      </w:divBdr>
    </w:div>
    <w:div w:id="1567253856">
      <w:bodyDiv w:val="1"/>
      <w:marLeft w:val="0"/>
      <w:marRight w:val="0"/>
      <w:marTop w:val="0"/>
      <w:marBottom w:val="0"/>
      <w:divBdr>
        <w:top w:val="none" w:sz="0" w:space="0" w:color="auto"/>
        <w:left w:val="none" w:sz="0" w:space="0" w:color="auto"/>
        <w:bottom w:val="none" w:sz="0" w:space="0" w:color="auto"/>
        <w:right w:val="none" w:sz="0" w:space="0" w:color="auto"/>
      </w:divBdr>
    </w:div>
    <w:div w:id="1581677551">
      <w:bodyDiv w:val="1"/>
      <w:marLeft w:val="0"/>
      <w:marRight w:val="0"/>
      <w:marTop w:val="0"/>
      <w:marBottom w:val="0"/>
      <w:divBdr>
        <w:top w:val="none" w:sz="0" w:space="0" w:color="auto"/>
        <w:left w:val="none" w:sz="0" w:space="0" w:color="auto"/>
        <w:bottom w:val="none" w:sz="0" w:space="0" w:color="auto"/>
        <w:right w:val="none" w:sz="0" w:space="0" w:color="auto"/>
      </w:divBdr>
    </w:div>
    <w:div w:id="1605572475">
      <w:bodyDiv w:val="1"/>
      <w:marLeft w:val="0"/>
      <w:marRight w:val="0"/>
      <w:marTop w:val="0"/>
      <w:marBottom w:val="0"/>
      <w:divBdr>
        <w:top w:val="none" w:sz="0" w:space="0" w:color="auto"/>
        <w:left w:val="none" w:sz="0" w:space="0" w:color="auto"/>
        <w:bottom w:val="none" w:sz="0" w:space="0" w:color="auto"/>
        <w:right w:val="none" w:sz="0" w:space="0" w:color="auto"/>
      </w:divBdr>
      <w:divsChild>
        <w:div w:id="2075469993">
          <w:marLeft w:val="0"/>
          <w:marRight w:val="0"/>
          <w:marTop w:val="0"/>
          <w:marBottom w:val="450"/>
          <w:divBdr>
            <w:top w:val="none" w:sz="0" w:space="0" w:color="auto"/>
            <w:left w:val="none" w:sz="0" w:space="0" w:color="auto"/>
            <w:bottom w:val="none" w:sz="0" w:space="0" w:color="auto"/>
            <w:right w:val="none" w:sz="0" w:space="0" w:color="auto"/>
          </w:divBdr>
        </w:div>
        <w:div w:id="1649244586">
          <w:marLeft w:val="0"/>
          <w:marRight w:val="0"/>
          <w:marTop w:val="0"/>
          <w:marBottom w:val="450"/>
          <w:divBdr>
            <w:top w:val="none" w:sz="0" w:space="0" w:color="auto"/>
            <w:left w:val="none" w:sz="0" w:space="0" w:color="auto"/>
            <w:bottom w:val="none" w:sz="0" w:space="0" w:color="auto"/>
            <w:right w:val="none" w:sz="0" w:space="0" w:color="auto"/>
          </w:divBdr>
        </w:div>
        <w:div w:id="442842411">
          <w:marLeft w:val="0"/>
          <w:marRight w:val="0"/>
          <w:marTop w:val="0"/>
          <w:marBottom w:val="450"/>
          <w:divBdr>
            <w:top w:val="none" w:sz="0" w:space="0" w:color="auto"/>
            <w:left w:val="none" w:sz="0" w:space="0" w:color="auto"/>
            <w:bottom w:val="none" w:sz="0" w:space="0" w:color="auto"/>
            <w:right w:val="none" w:sz="0" w:space="0" w:color="auto"/>
          </w:divBdr>
        </w:div>
        <w:div w:id="696466205">
          <w:marLeft w:val="0"/>
          <w:marRight w:val="0"/>
          <w:marTop w:val="0"/>
          <w:marBottom w:val="450"/>
          <w:divBdr>
            <w:top w:val="none" w:sz="0" w:space="0" w:color="auto"/>
            <w:left w:val="none" w:sz="0" w:space="0" w:color="auto"/>
            <w:bottom w:val="none" w:sz="0" w:space="0" w:color="auto"/>
            <w:right w:val="none" w:sz="0" w:space="0" w:color="auto"/>
          </w:divBdr>
        </w:div>
        <w:div w:id="1567257064">
          <w:marLeft w:val="0"/>
          <w:marRight w:val="0"/>
          <w:marTop w:val="0"/>
          <w:marBottom w:val="450"/>
          <w:divBdr>
            <w:top w:val="none" w:sz="0" w:space="0" w:color="auto"/>
            <w:left w:val="none" w:sz="0" w:space="0" w:color="auto"/>
            <w:bottom w:val="none" w:sz="0" w:space="0" w:color="auto"/>
            <w:right w:val="none" w:sz="0" w:space="0" w:color="auto"/>
          </w:divBdr>
        </w:div>
        <w:div w:id="1820923835">
          <w:marLeft w:val="0"/>
          <w:marRight w:val="0"/>
          <w:marTop w:val="0"/>
          <w:marBottom w:val="450"/>
          <w:divBdr>
            <w:top w:val="none" w:sz="0" w:space="0" w:color="auto"/>
            <w:left w:val="none" w:sz="0" w:space="0" w:color="auto"/>
            <w:bottom w:val="none" w:sz="0" w:space="0" w:color="auto"/>
            <w:right w:val="none" w:sz="0" w:space="0" w:color="auto"/>
          </w:divBdr>
        </w:div>
        <w:div w:id="45685034">
          <w:marLeft w:val="0"/>
          <w:marRight w:val="0"/>
          <w:marTop w:val="0"/>
          <w:marBottom w:val="450"/>
          <w:divBdr>
            <w:top w:val="none" w:sz="0" w:space="0" w:color="auto"/>
            <w:left w:val="none" w:sz="0" w:space="0" w:color="auto"/>
            <w:bottom w:val="none" w:sz="0" w:space="0" w:color="auto"/>
            <w:right w:val="none" w:sz="0" w:space="0" w:color="auto"/>
          </w:divBdr>
        </w:div>
      </w:divsChild>
    </w:div>
    <w:div w:id="1627351500">
      <w:bodyDiv w:val="1"/>
      <w:marLeft w:val="0"/>
      <w:marRight w:val="0"/>
      <w:marTop w:val="0"/>
      <w:marBottom w:val="0"/>
      <w:divBdr>
        <w:top w:val="none" w:sz="0" w:space="0" w:color="auto"/>
        <w:left w:val="none" w:sz="0" w:space="0" w:color="auto"/>
        <w:bottom w:val="none" w:sz="0" w:space="0" w:color="auto"/>
        <w:right w:val="none" w:sz="0" w:space="0" w:color="auto"/>
      </w:divBdr>
      <w:divsChild>
        <w:div w:id="1460535852">
          <w:marLeft w:val="0"/>
          <w:marRight w:val="0"/>
          <w:marTop w:val="0"/>
          <w:marBottom w:val="450"/>
          <w:divBdr>
            <w:top w:val="none" w:sz="0" w:space="0" w:color="auto"/>
            <w:left w:val="none" w:sz="0" w:space="0" w:color="auto"/>
            <w:bottom w:val="none" w:sz="0" w:space="0" w:color="auto"/>
            <w:right w:val="none" w:sz="0" w:space="0" w:color="auto"/>
          </w:divBdr>
        </w:div>
        <w:div w:id="1512987463">
          <w:marLeft w:val="0"/>
          <w:marRight w:val="0"/>
          <w:marTop w:val="0"/>
          <w:marBottom w:val="450"/>
          <w:divBdr>
            <w:top w:val="none" w:sz="0" w:space="0" w:color="auto"/>
            <w:left w:val="none" w:sz="0" w:space="0" w:color="auto"/>
            <w:bottom w:val="none" w:sz="0" w:space="0" w:color="auto"/>
            <w:right w:val="none" w:sz="0" w:space="0" w:color="auto"/>
          </w:divBdr>
        </w:div>
      </w:divsChild>
    </w:div>
    <w:div w:id="1646618646">
      <w:bodyDiv w:val="1"/>
      <w:marLeft w:val="0"/>
      <w:marRight w:val="0"/>
      <w:marTop w:val="0"/>
      <w:marBottom w:val="0"/>
      <w:divBdr>
        <w:top w:val="none" w:sz="0" w:space="0" w:color="auto"/>
        <w:left w:val="none" w:sz="0" w:space="0" w:color="auto"/>
        <w:bottom w:val="none" w:sz="0" w:space="0" w:color="auto"/>
        <w:right w:val="none" w:sz="0" w:space="0" w:color="auto"/>
      </w:divBdr>
    </w:div>
    <w:div w:id="1660421152">
      <w:bodyDiv w:val="1"/>
      <w:marLeft w:val="0"/>
      <w:marRight w:val="0"/>
      <w:marTop w:val="0"/>
      <w:marBottom w:val="0"/>
      <w:divBdr>
        <w:top w:val="none" w:sz="0" w:space="0" w:color="auto"/>
        <w:left w:val="none" w:sz="0" w:space="0" w:color="auto"/>
        <w:bottom w:val="none" w:sz="0" w:space="0" w:color="auto"/>
        <w:right w:val="none" w:sz="0" w:space="0" w:color="auto"/>
      </w:divBdr>
      <w:divsChild>
        <w:div w:id="1352730250">
          <w:marLeft w:val="-150"/>
          <w:marRight w:val="-150"/>
          <w:marTop w:val="0"/>
          <w:marBottom w:val="0"/>
          <w:divBdr>
            <w:top w:val="none" w:sz="0" w:space="0" w:color="auto"/>
            <w:left w:val="none" w:sz="0" w:space="0" w:color="auto"/>
            <w:bottom w:val="none" w:sz="0" w:space="0" w:color="auto"/>
            <w:right w:val="none" w:sz="0" w:space="0" w:color="auto"/>
          </w:divBdr>
        </w:div>
      </w:divsChild>
    </w:div>
    <w:div w:id="1668366283">
      <w:bodyDiv w:val="1"/>
      <w:marLeft w:val="0"/>
      <w:marRight w:val="0"/>
      <w:marTop w:val="0"/>
      <w:marBottom w:val="0"/>
      <w:divBdr>
        <w:top w:val="none" w:sz="0" w:space="0" w:color="auto"/>
        <w:left w:val="none" w:sz="0" w:space="0" w:color="auto"/>
        <w:bottom w:val="none" w:sz="0" w:space="0" w:color="auto"/>
        <w:right w:val="none" w:sz="0" w:space="0" w:color="auto"/>
      </w:divBdr>
    </w:div>
    <w:div w:id="1690373786">
      <w:bodyDiv w:val="1"/>
      <w:marLeft w:val="0"/>
      <w:marRight w:val="0"/>
      <w:marTop w:val="0"/>
      <w:marBottom w:val="0"/>
      <w:divBdr>
        <w:top w:val="none" w:sz="0" w:space="0" w:color="auto"/>
        <w:left w:val="none" w:sz="0" w:space="0" w:color="auto"/>
        <w:bottom w:val="none" w:sz="0" w:space="0" w:color="auto"/>
        <w:right w:val="none" w:sz="0" w:space="0" w:color="auto"/>
      </w:divBdr>
    </w:div>
    <w:div w:id="1714384600">
      <w:bodyDiv w:val="1"/>
      <w:marLeft w:val="0"/>
      <w:marRight w:val="0"/>
      <w:marTop w:val="0"/>
      <w:marBottom w:val="0"/>
      <w:divBdr>
        <w:top w:val="none" w:sz="0" w:space="0" w:color="auto"/>
        <w:left w:val="none" w:sz="0" w:space="0" w:color="auto"/>
        <w:bottom w:val="none" w:sz="0" w:space="0" w:color="auto"/>
        <w:right w:val="none" w:sz="0" w:space="0" w:color="auto"/>
      </w:divBdr>
    </w:div>
    <w:div w:id="1776634336">
      <w:bodyDiv w:val="1"/>
      <w:marLeft w:val="0"/>
      <w:marRight w:val="0"/>
      <w:marTop w:val="0"/>
      <w:marBottom w:val="0"/>
      <w:divBdr>
        <w:top w:val="none" w:sz="0" w:space="0" w:color="auto"/>
        <w:left w:val="none" w:sz="0" w:space="0" w:color="auto"/>
        <w:bottom w:val="none" w:sz="0" w:space="0" w:color="auto"/>
        <w:right w:val="none" w:sz="0" w:space="0" w:color="auto"/>
      </w:divBdr>
    </w:div>
    <w:div w:id="1779376701">
      <w:bodyDiv w:val="1"/>
      <w:marLeft w:val="0"/>
      <w:marRight w:val="0"/>
      <w:marTop w:val="0"/>
      <w:marBottom w:val="0"/>
      <w:divBdr>
        <w:top w:val="none" w:sz="0" w:space="0" w:color="auto"/>
        <w:left w:val="none" w:sz="0" w:space="0" w:color="auto"/>
        <w:bottom w:val="none" w:sz="0" w:space="0" w:color="auto"/>
        <w:right w:val="none" w:sz="0" w:space="0" w:color="auto"/>
      </w:divBdr>
      <w:divsChild>
        <w:div w:id="161749172">
          <w:marLeft w:val="0"/>
          <w:marRight w:val="0"/>
          <w:marTop w:val="0"/>
          <w:marBottom w:val="450"/>
          <w:divBdr>
            <w:top w:val="none" w:sz="0" w:space="0" w:color="auto"/>
            <w:left w:val="none" w:sz="0" w:space="0" w:color="auto"/>
            <w:bottom w:val="none" w:sz="0" w:space="0" w:color="auto"/>
            <w:right w:val="none" w:sz="0" w:space="0" w:color="auto"/>
          </w:divBdr>
        </w:div>
        <w:div w:id="814642924">
          <w:marLeft w:val="0"/>
          <w:marRight w:val="0"/>
          <w:marTop w:val="0"/>
          <w:marBottom w:val="450"/>
          <w:divBdr>
            <w:top w:val="none" w:sz="0" w:space="0" w:color="auto"/>
            <w:left w:val="none" w:sz="0" w:space="0" w:color="auto"/>
            <w:bottom w:val="none" w:sz="0" w:space="0" w:color="auto"/>
            <w:right w:val="none" w:sz="0" w:space="0" w:color="auto"/>
          </w:divBdr>
        </w:div>
        <w:div w:id="1446923881">
          <w:marLeft w:val="0"/>
          <w:marRight w:val="0"/>
          <w:marTop w:val="0"/>
          <w:marBottom w:val="450"/>
          <w:divBdr>
            <w:top w:val="none" w:sz="0" w:space="0" w:color="auto"/>
            <w:left w:val="none" w:sz="0" w:space="0" w:color="auto"/>
            <w:bottom w:val="none" w:sz="0" w:space="0" w:color="auto"/>
            <w:right w:val="none" w:sz="0" w:space="0" w:color="auto"/>
          </w:divBdr>
        </w:div>
        <w:div w:id="1063286084">
          <w:marLeft w:val="0"/>
          <w:marRight w:val="0"/>
          <w:marTop w:val="0"/>
          <w:marBottom w:val="450"/>
          <w:divBdr>
            <w:top w:val="none" w:sz="0" w:space="0" w:color="auto"/>
            <w:left w:val="none" w:sz="0" w:space="0" w:color="auto"/>
            <w:bottom w:val="none" w:sz="0" w:space="0" w:color="auto"/>
            <w:right w:val="none" w:sz="0" w:space="0" w:color="auto"/>
          </w:divBdr>
        </w:div>
        <w:div w:id="1635523091">
          <w:marLeft w:val="0"/>
          <w:marRight w:val="0"/>
          <w:marTop w:val="0"/>
          <w:marBottom w:val="450"/>
          <w:divBdr>
            <w:top w:val="none" w:sz="0" w:space="0" w:color="auto"/>
            <w:left w:val="none" w:sz="0" w:space="0" w:color="auto"/>
            <w:bottom w:val="none" w:sz="0" w:space="0" w:color="auto"/>
            <w:right w:val="none" w:sz="0" w:space="0" w:color="auto"/>
          </w:divBdr>
        </w:div>
      </w:divsChild>
    </w:div>
    <w:div w:id="1790123308">
      <w:bodyDiv w:val="1"/>
      <w:marLeft w:val="0"/>
      <w:marRight w:val="0"/>
      <w:marTop w:val="0"/>
      <w:marBottom w:val="0"/>
      <w:divBdr>
        <w:top w:val="none" w:sz="0" w:space="0" w:color="auto"/>
        <w:left w:val="none" w:sz="0" w:space="0" w:color="auto"/>
        <w:bottom w:val="none" w:sz="0" w:space="0" w:color="auto"/>
        <w:right w:val="none" w:sz="0" w:space="0" w:color="auto"/>
      </w:divBdr>
    </w:div>
    <w:div w:id="1899633565">
      <w:bodyDiv w:val="1"/>
      <w:marLeft w:val="0"/>
      <w:marRight w:val="0"/>
      <w:marTop w:val="0"/>
      <w:marBottom w:val="0"/>
      <w:divBdr>
        <w:top w:val="none" w:sz="0" w:space="0" w:color="auto"/>
        <w:left w:val="none" w:sz="0" w:space="0" w:color="auto"/>
        <w:bottom w:val="none" w:sz="0" w:space="0" w:color="auto"/>
        <w:right w:val="none" w:sz="0" w:space="0" w:color="auto"/>
      </w:divBdr>
    </w:div>
    <w:div w:id="1925606822">
      <w:bodyDiv w:val="1"/>
      <w:marLeft w:val="0"/>
      <w:marRight w:val="0"/>
      <w:marTop w:val="0"/>
      <w:marBottom w:val="0"/>
      <w:divBdr>
        <w:top w:val="none" w:sz="0" w:space="0" w:color="auto"/>
        <w:left w:val="none" w:sz="0" w:space="0" w:color="auto"/>
        <w:bottom w:val="none" w:sz="0" w:space="0" w:color="auto"/>
        <w:right w:val="none" w:sz="0" w:space="0" w:color="auto"/>
      </w:divBdr>
    </w:div>
    <w:div w:id="1928073030">
      <w:bodyDiv w:val="1"/>
      <w:marLeft w:val="0"/>
      <w:marRight w:val="0"/>
      <w:marTop w:val="0"/>
      <w:marBottom w:val="0"/>
      <w:divBdr>
        <w:top w:val="none" w:sz="0" w:space="0" w:color="auto"/>
        <w:left w:val="none" w:sz="0" w:space="0" w:color="auto"/>
        <w:bottom w:val="none" w:sz="0" w:space="0" w:color="auto"/>
        <w:right w:val="none" w:sz="0" w:space="0" w:color="auto"/>
      </w:divBdr>
    </w:div>
    <w:div w:id="1966539162">
      <w:bodyDiv w:val="1"/>
      <w:marLeft w:val="0"/>
      <w:marRight w:val="0"/>
      <w:marTop w:val="0"/>
      <w:marBottom w:val="0"/>
      <w:divBdr>
        <w:top w:val="none" w:sz="0" w:space="0" w:color="auto"/>
        <w:left w:val="none" w:sz="0" w:space="0" w:color="auto"/>
        <w:bottom w:val="none" w:sz="0" w:space="0" w:color="auto"/>
        <w:right w:val="none" w:sz="0" w:space="0" w:color="auto"/>
      </w:divBdr>
    </w:div>
    <w:div w:id="2085954343">
      <w:bodyDiv w:val="1"/>
      <w:marLeft w:val="0"/>
      <w:marRight w:val="0"/>
      <w:marTop w:val="0"/>
      <w:marBottom w:val="0"/>
      <w:divBdr>
        <w:top w:val="none" w:sz="0" w:space="0" w:color="auto"/>
        <w:left w:val="none" w:sz="0" w:space="0" w:color="auto"/>
        <w:bottom w:val="none" w:sz="0" w:space="0" w:color="auto"/>
        <w:right w:val="none" w:sz="0" w:space="0" w:color="auto"/>
      </w:divBdr>
    </w:div>
    <w:div w:id="2118331293">
      <w:bodyDiv w:val="1"/>
      <w:marLeft w:val="0"/>
      <w:marRight w:val="0"/>
      <w:marTop w:val="0"/>
      <w:marBottom w:val="0"/>
      <w:divBdr>
        <w:top w:val="none" w:sz="0" w:space="0" w:color="auto"/>
        <w:left w:val="none" w:sz="0" w:space="0" w:color="auto"/>
        <w:bottom w:val="none" w:sz="0" w:space="0" w:color="auto"/>
        <w:right w:val="none" w:sz="0" w:space="0" w:color="auto"/>
      </w:divBdr>
    </w:div>
    <w:div w:id="212245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8</cp:revision>
  <dcterms:created xsi:type="dcterms:W3CDTF">2026-06-17T09:06:00Z</dcterms:created>
  <dcterms:modified xsi:type="dcterms:W3CDTF">2026-06-23T09:41:00Z</dcterms:modified>
</cp:coreProperties>
</file>