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F4CD0A" w14:textId="7D64498A" w:rsidR="004A6F1C" w:rsidRPr="00810BAD" w:rsidRDefault="0032464B" w:rsidP="000F2CA7">
      <w:pPr>
        <w:pStyle w:val="10"/>
        <w:keepNext/>
        <w:keepLines/>
        <w:shd w:val="clear" w:color="auto" w:fill="auto"/>
        <w:spacing w:after="0" w:line="240" w:lineRule="auto"/>
        <w:ind w:left="40"/>
        <w:rPr>
          <w:rFonts w:ascii="Arial" w:hAnsi="Arial" w:cs="Arial"/>
          <w:sz w:val="20"/>
          <w:szCs w:val="20"/>
        </w:rPr>
      </w:pPr>
      <w:bookmarkStart w:id="0" w:name="bookmark6"/>
      <w:r w:rsidRPr="00810BAD">
        <w:rPr>
          <w:rFonts w:ascii="Arial" w:hAnsi="Arial" w:cs="Arial"/>
          <w:sz w:val="20"/>
          <w:szCs w:val="20"/>
        </w:rPr>
        <w:t xml:space="preserve">ДОГОВОР № </w:t>
      </w:r>
      <w:r w:rsidRPr="00810BAD">
        <w:rPr>
          <w:rFonts w:ascii="Arial" w:hAnsi="Arial" w:cs="Arial"/>
          <w:sz w:val="20"/>
          <w:szCs w:val="20"/>
          <w:highlight w:val="yellow"/>
        </w:rPr>
        <w:t>ПЧ-ДГ-2</w:t>
      </w:r>
      <w:r w:rsidR="00D56355" w:rsidRPr="00810BAD">
        <w:rPr>
          <w:rFonts w:ascii="Arial" w:hAnsi="Arial" w:cs="Arial"/>
          <w:sz w:val="20"/>
          <w:szCs w:val="20"/>
          <w:highlight w:val="yellow"/>
        </w:rPr>
        <w:t>6</w:t>
      </w:r>
      <w:r w:rsidRPr="00810BAD">
        <w:rPr>
          <w:rFonts w:ascii="Arial" w:hAnsi="Arial" w:cs="Arial"/>
          <w:sz w:val="20"/>
          <w:szCs w:val="20"/>
          <w:highlight w:val="yellow"/>
        </w:rPr>
        <w:t>-</w:t>
      </w:r>
      <w:bookmarkEnd w:id="0"/>
      <w:r w:rsidR="00D56355" w:rsidRPr="00810BAD">
        <w:rPr>
          <w:rFonts w:ascii="Arial" w:hAnsi="Arial" w:cs="Arial"/>
          <w:sz w:val="20"/>
          <w:szCs w:val="20"/>
          <w:highlight w:val="yellow"/>
        </w:rPr>
        <w:t>___</w:t>
      </w:r>
    </w:p>
    <w:p w14:paraId="30F0210A" w14:textId="77777777" w:rsidR="000F2CA7" w:rsidRPr="00810BAD" w:rsidRDefault="000F2CA7" w:rsidP="000F2CA7">
      <w:pPr>
        <w:pStyle w:val="10"/>
        <w:keepNext/>
        <w:keepLines/>
        <w:shd w:val="clear" w:color="auto" w:fill="auto"/>
        <w:spacing w:after="0" w:line="240" w:lineRule="auto"/>
        <w:ind w:left="40"/>
        <w:rPr>
          <w:rFonts w:ascii="Arial" w:hAnsi="Arial" w:cs="Arial"/>
          <w:sz w:val="20"/>
          <w:szCs w:val="20"/>
        </w:rPr>
      </w:pPr>
    </w:p>
    <w:p w14:paraId="596AF2B1" w14:textId="77777777" w:rsidR="004A6F1C" w:rsidRPr="00810BAD" w:rsidRDefault="0032464B" w:rsidP="000F2CA7">
      <w:pPr>
        <w:pStyle w:val="30"/>
        <w:shd w:val="clear" w:color="auto" w:fill="auto"/>
        <w:spacing w:before="0" w:after="294" w:line="240" w:lineRule="auto"/>
        <w:ind w:left="40"/>
        <w:rPr>
          <w:rFonts w:ascii="Arial" w:hAnsi="Arial" w:cs="Arial"/>
          <w:sz w:val="20"/>
          <w:szCs w:val="20"/>
        </w:rPr>
      </w:pPr>
      <w:r w:rsidRPr="00810BAD">
        <w:rPr>
          <w:rFonts w:ascii="Arial" w:hAnsi="Arial" w:cs="Arial"/>
          <w:sz w:val="20"/>
          <w:szCs w:val="20"/>
        </w:rPr>
        <w:t>выполнения погрузо-разгрузочных работ на объекте</w:t>
      </w:r>
    </w:p>
    <w:p w14:paraId="76ED4604" w14:textId="68DAF26F" w:rsidR="004A6F1C" w:rsidRPr="00810BAD" w:rsidRDefault="0032464B" w:rsidP="000F2CA7">
      <w:pPr>
        <w:pStyle w:val="20"/>
        <w:shd w:val="clear" w:color="auto" w:fill="auto"/>
        <w:tabs>
          <w:tab w:val="left" w:pos="8002"/>
        </w:tabs>
        <w:spacing w:before="0" w:after="240" w:line="240" w:lineRule="auto"/>
        <w:rPr>
          <w:rFonts w:ascii="Arial" w:hAnsi="Arial" w:cs="Arial"/>
          <w:sz w:val="20"/>
          <w:szCs w:val="20"/>
        </w:rPr>
      </w:pPr>
      <w:r w:rsidRPr="00810BAD">
        <w:rPr>
          <w:rFonts w:ascii="Arial" w:hAnsi="Arial" w:cs="Arial"/>
          <w:sz w:val="20"/>
          <w:szCs w:val="20"/>
        </w:rPr>
        <w:t>г. Набережные Челны</w:t>
      </w:r>
      <w:r w:rsidR="001F140A" w:rsidRPr="00810BAD">
        <w:rPr>
          <w:rFonts w:ascii="Arial" w:hAnsi="Arial" w:cs="Arial"/>
          <w:sz w:val="20"/>
          <w:szCs w:val="20"/>
        </w:rPr>
        <w:t xml:space="preserve">                                                                                          </w:t>
      </w:r>
      <w:proofErr w:type="gramStart"/>
      <w:r w:rsidR="001F140A" w:rsidRPr="00810BAD">
        <w:rPr>
          <w:rFonts w:ascii="Arial" w:hAnsi="Arial" w:cs="Arial"/>
          <w:sz w:val="20"/>
          <w:szCs w:val="20"/>
        </w:rPr>
        <w:t xml:space="preserve">   </w:t>
      </w:r>
      <w:r w:rsidRPr="00810BAD">
        <w:rPr>
          <w:rFonts w:ascii="Arial" w:hAnsi="Arial" w:cs="Arial"/>
          <w:sz w:val="20"/>
          <w:szCs w:val="20"/>
        </w:rPr>
        <w:t>«</w:t>
      </w:r>
      <w:proofErr w:type="gramEnd"/>
      <w:r w:rsidR="001F140A" w:rsidRPr="00810BAD">
        <w:rPr>
          <w:rFonts w:ascii="Arial" w:hAnsi="Arial" w:cs="Arial"/>
          <w:sz w:val="20"/>
          <w:szCs w:val="20"/>
        </w:rPr>
        <w:t>___</w:t>
      </w:r>
      <w:r w:rsidRPr="00810BAD">
        <w:rPr>
          <w:rFonts w:ascii="Arial" w:hAnsi="Arial" w:cs="Arial"/>
          <w:sz w:val="20"/>
          <w:szCs w:val="20"/>
        </w:rPr>
        <w:t xml:space="preserve">» </w:t>
      </w:r>
      <w:r w:rsidR="001F140A" w:rsidRPr="00810BAD">
        <w:rPr>
          <w:rFonts w:ascii="Arial" w:hAnsi="Arial" w:cs="Arial"/>
          <w:sz w:val="20"/>
          <w:szCs w:val="20"/>
        </w:rPr>
        <w:t>__________</w:t>
      </w:r>
      <w:r w:rsidRPr="00810BAD">
        <w:rPr>
          <w:rFonts w:ascii="Arial" w:hAnsi="Arial" w:cs="Arial"/>
          <w:sz w:val="20"/>
          <w:szCs w:val="20"/>
        </w:rPr>
        <w:t xml:space="preserve"> 202</w:t>
      </w:r>
      <w:r w:rsidR="00D56355" w:rsidRPr="00810BAD">
        <w:rPr>
          <w:rFonts w:ascii="Arial" w:hAnsi="Arial" w:cs="Arial"/>
          <w:sz w:val="20"/>
          <w:szCs w:val="20"/>
        </w:rPr>
        <w:t>6</w:t>
      </w:r>
      <w:r w:rsidRPr="00810BAD">
        <w:rPr>
          <w:rFonts w:ascii="Arial" w:hAnsi="Arial" w:cs="Arial"/>
          <w:sz w:val="20"/>
          <w:szCs w:val="20"/>
        </w:rPr>
        <w:t xml:space="preserve"> г.</w:t>
      </w:r>
    </w:p>
    <w:p w14:paraId="07A3FFDE" w14:textId="11D33E56" w:rsidR="00E744BB" w:rsidRPr="00810BAD" w:rsidRDefault="0032464B" w:rsidP="000F2CA7">
      <w:pPr>
        <w:pStyle w:val="10"/>
        <w:keepNext/>
        <w:keepLines/>
        <w:shd w:val="clear" w:color="auto" w:fill="auto"/>
        <w:spacing w:after="0" w:line="240" w:lineRule="auto"/>
        <w:ind w:firstLine="709"/>
        <w:jc w:val="both"/>
        <w:rPr>
          <w:rFonts w:ascii="Arial" w:hAnsi="Arial" w:cs="Arial"/>
          <w:b w:val="0"/>
          <w:sz w:val="20"/>
          <w:szCs w:val="20"/>
        </w:rPr>
      </w:pPr>
      <w:bookmarkStart w:id="1" w:name="bookmark7"/>
      <w:r w:rsidRPr="00810BAD">
        <w:rPr>
          <w:rFonts w:ascii="Arial" w:hAnsi="Arial" w:cs="Arial"/>
          <w:sz w:val="20"/>
          <w:szCs w:val="20"/>
        </w:rPr>
        <w:t>Общество с ограниченной ответственностью «Поволжская экологическая компания»</w:t>
      </w:r>
      <w:r w:rsidRPr="00810BAD">
        <w:rPr>
          <w:rStyle w:val="11"/>
          <w:rFonts w:ascii="Arial" w:hAnsi="Arial" w:cs="Arial"/>
          <w:sz w:val="20"/>
          <w:szCs w:val="20"/>
        </w:rPr>
        <w:t>,</w:t>
      </w:r>
      <w:bookmarkEnd w:id="1"/>
      <w:r w:rsidR="00E744BB" w:rsidRPr="00810BAD">
        <w:rPr>
          <w:rStyle w:val="11"/>
          <w:rFonts w:ascii="Arial" w:hAnsi="Arial" w:cs="Arial"/>
          <w:sz w:val="20"/>
          <w:szCs w:val="20"/>
        </w:rPr>
        <w:t xml:space="preserve"> </w:t>
      </w:r>
      <w:r w:rsidRPr="00810BAD">
        <w:rPr>
          <w:rFonts w:ascii="Arial" w:hAnsi="Arial" w:cs="Arial"/>
          <w:b w:val="0"/>
          <w:sz w:val="20"/>
          <w:szCs w:val="20"/>
        </w:rPr>
        <w:t xml:space="preserve">именуемое в дальнейшем «Заказчик», в лице </w:t>
      </w:r>
      <w:r w:rsidR="00D56355" w:rsidRPr="00810BAD">
        <w:rPr>
          <w:rFonts w:ascii="Arial" w:hAnsi="Arial" w:cs="Arial"/>
          <w:b w:val="0"/>
          <w:sz w:val="20"/>
          <w:szCs w:val="20"/>
        </w:rPr>
        <w:t>Управляющего – индивидуального предпринимателя</w:t>
      </w:r>
      <w:r w:rsidRPr="00810BAD">
        <w:rPr>
          <w:rFonts w:ascii="Arial" w:hAnsi="Arial" w:cs="Arial"/>
          <w:b w:val="0"/>
          <w:sz w:val="20"/>
          <w:szCs w:val="20"/>
        </w:rPr>
        <w:t xml:space="preserve"> </w:t>
      </w:r>
      <w:r w:rsidR="00D56355" w:rsidRPr="00810BAD">
        <w:rPr>
          <w:rFonts w:ascii="Arial" w:hAnsi="Arial" w:cs="Arial"/>
          <w:b w:val="0"/>
          <w:sz w:val="20"/>
          <w:szCs w:val="20"/>
        </w:rPr>
        <w:t>Шигабутдинова Искандера Зуфаровича</w:t>
      </w:r>
      <w:r w:rsidRPr="00810BAD">
        <w:rPr>
          <w:rFonts w:ascii="Arial" w:hAnsi="Arial" w:cs="Arial"/>
          <w:b w:val="0"/>
          <w:sz w:val="20"/>
          <w:szCs w:val="20"/>
        </w:rPr>
        <w:t xml:space="preserve">, действующего на основании </w:t>
      </w:r>
      <w:r w:rsidR="00D56355" w:rsidRPr="00810BAD">
        <w:rPr>
          <w:rFonts w:ascii="Arial" w:hAnsi="Arial" w:cs="Arial"/>
          <w:b w:val="0"/>
          <w:sz w:val="20"/>
          <w:szCs w:val="20"/>
        </w:rPr>
        <w:t>Устава</w:t>
      </w:r>
      <w:r w:rsidRPr="00810BAD">
        <w:rPr>
          <w:rFonts w:ascii="Arial" w:hAnsi="Arial" w:cs="Arial"/>
          <w:b w:val="0"/>
          <w:sz w:val="20"/>
          <w:szCs w:val="20"/>
        </w:rPr>
        <w:t xml:space="preserve">, с одной стороны, и </w:t>
      </w:r>
    </w:p>
    <w:p w14:paraId="399B973B" w14:textId="0068F7B0" w:rsidR="004A6F1C" w:rsidRPr="00810BAD" w:rsidRDefault="00D56355" w:rsidP="000F2CA7">
      <w:pPr>
        <w:pStyle w:val="10"/>
        <w:keepNext/>
        <w:keepLines/>
        <w:shd w:val="clear" w:color="auto" w:fill="auto"/>
        <w:spacing w:after="0" w:line="240" w:lineRule="auto"/>
        <w:ind w:firstLine="709"/>
        <w:jc w:val="both"/>
        <w:rPr>
          <w:rFonts w:ascii="Arial" w:hAnsi="Arial" w:cs="Arial"/>
          <w:b w:val="0"/>
          <w:sz w:val="20"/>
          <w:szCs w:val="20"/>
        </w:rPr>
      </w:pPr>
      <w:r w:rsidRPr="00810BAD">
        <w:rPr>
          <w:rFonts w:ascii="Arial" w:hAnsi="Arial" w:cs="Arial"/>
          <w:sz w:val="20"/>
          <w:szCs w:val="20"/>
        </w:rPr>
        <w:t>_________________________________________</w:t>
      </w:r>
      <w:r w:rsidR="0032464B" w:rsidRPr="00810BAD">
        <w:rPr>
          <w:rFonts w:ascii="Arial" w:hAnsi="Arial" w:cs="Arial"/>
          <w:b w:val="0"/>
          <w:sz w:val="20"/>
          <w:szCs w:val="20"/>
        </w:rPr>
        <w:t>, именуемое в дальнейшем «</w:t>
      </w:r>
      <w:r w:rsidR="008468CB" w:rsidRPr="00810BAD">
        <w:rPr>
          <w:rFonts w:ascii="Arial" w:hAnsi="Arial" w:cs="Arial"/>
          <w:b w:val="0"/>
          <w:sz w:val="20"/>
          <w:szCs w:val="20"/>
        </w:rPr>
        <w:t>Подрядчик</w:t>
      </w:r>
      <w:r w:rsidR="0032464B" w:rsidRPr="00810BAD">
        <w:rPr>
          <w:rFonts w:ascii="Arial" w:hAnsi="Arial" w:cs="Arial"/>
          <w:b w:val="0"/>
          <w:sz w:val="20"/>
          <w:szCs w:val="20"/>
        </w:rPr>
        <w:t>»,</w:t>
      </w:r>
      <w:r w:rsidR="00F12B2C" w:rsidRPr="00810BAD">
        <w:rPr>
          <w:rFonts w:ascii="Arial" w:hAnsi="Arial" w:cs="Arial"/>
          <w:b w:val="0"/>
          <w:sz w:val="20"/>
          <w:szCs w:val="20"/>
        </w:rPr>
        <w:t xml:space="preserve"> </w:t>
      </w:r>
      <w:r w:rsidR="0032464B" w:rsidRPr="00810BAD">
        <w:rPr>
          <w:rFonts w:ascii="Arial" w:hAnsi="Arial" w:cs="Arial"/>
          <w:b w:val="0"/>
          <w:sz w:val="20"/>
          <w:szCs w:val="20"/>
        </w:rPr>
        <w:t>действующего на основании</w:t>
      </w:r>
      <w:r w:rsidR="00F12B2C" w:rsidRPr="00810BAD">
        <w:rPr>
          <w:rFonts w:ascii="Arial" w:hAnsi="Arial" w:cs="Arial"/>
          <w:b w:val="0"/>
          <w:sz w:val="20"/>
          <w:szCs w:val="20"/>
        </w:rPr>
        <w:t xml:space="preserve"> </w:t>
      </w:r>
      <w:r w:rsidRPr="00810BAD">
        <w:rPr>
          <w:rFonts w:ascii="Arial" w:hAnsi="Arial" w:cs="Arial"/>
          <w:b w:val="0"/>
          <w:sz w:val="20"/>
          <w:szCs w:val="20"/>
        </w:rPr>
        <w:t>_________________________________</w:t>
      </w:r>
      <w:r w:rsidR="0032464B" w:rsidRPr="00810BAD">
        <w:rPr>
          <w:rFonts w:ascii="Arial" w:hAnsi="Arial" w:cs="Arial"/>
          <w:b w:val="0"/>
          <w:sz w:val="20"/>
          <w:szCs w:val="20"/>
        </w:rPr>
        <w:t>, с другой стороны, совместно именуемые стороны, на основании протокола</w:t>
      </w:r>
      <w:r w:rsidR="001F140A" w:rsidRPr="00810BAD">
        <w:rPr>
          <w:rFonts w:ascii="Arial" w:hAnsi="Arial" w:cs="Arial"/>
          <w:b w:val="0"/>
          <w:sz w:val="20"/>
          <w:szCs w:val="20"/>
        </w:rPr>
        <w:t xml:space="preserve"> комиссии по закупкам №</w:t>
      </w:r>
      <w:r w:rsidR="00F12B2C" w:rsidRPr="00810BAD">
        <w:rPr>
          <w:rFonts w:ascii="Arial" w:hAnsi="Arial" w:cs="Arial"/>
          <w:b w:val="0"/>
          <w:sz w:val="20"/>
          <w:szCs w:val="20"/>
        </w:rPr>
        <w:t xml:space="preserve"> </w:t>
      </w:r>
      <w:r w:rsidRPr="00810BAD">
        <w:rPr>
          <w:rFonts w:ascii="Arial" w:hAnsi="Arial" w:cs="Arial"/>
          <w:b w:val="0"/>
          <w:sz w:val="20"/>
          <w:szCs w:val="20"/>
        </w:rPr>
        <w:t>________</w:t>
      </w:r>
      <w:r w:rsidR="00F12B2C" w:rsidRPr="00810BAD">
        <w:rPr>
          <w:rFonts w:ascii="Arial" w:hAnsi="Arial" w:cs="Arial"/>
          <w:b w:val="0"/>
          <w:sz w:val="20"/>
          <w:szCs w:val="20"/>
        </w:rPr>
        <w:t xml:space="preserve"> </w:t>
      </w:r>
      <w:r w:rsidR="0032464B" w:rsidRPr="00810BAD">
        <w:rPr>
          <w:rFonts w:ascii="Arial" w:hAnsi="Arial" w:cs="Arial"/>
          <w:b w:val="0"/>
          <w:sz w:val="20"/>
          <w:szCs w:val="20"/>
        </w:rPr>
        <w:t xml:space="preserve">от </w:t>
      </w:r>
      <w:r w:rsidR="001F140A" w:rsidRPr="00810BAD">
        <w:rPr>
          <w:rFonts w:ascii="Arial" w:hAnsi="Arial" w:cs="Arial"/>
          <w:b w:val="0"/>
          <w:sz w:val="20"/>
          <w:szCs w:val="20"/>
        </w:rPr>
        <w:t>«</w:t>
      </w:r>
      <w:r w:rsidRPr="00810BAD">
        <w:rPr>
          <w:rFonts w:ascii="Arial" w:hAnsi="Arial" w:cs="Arial"/>
          <w:b w:val="0"/>
          <w:sz w:val="20"/>
          <w:szCs w:val="20"/>
        </w:rPr>
        <w:t>___</w:t>
      </w:r>
      <w:r w:rsidR="001F140A" w:rsidRPr="00810BAD">
        <w:rPr>
          <w:rFonts w:ascii="Arial" w:hAnsi="Arial" w:cs="Arial"/>
          <w:b w:val="0"/>
          <w:sz w:val="20"/>
          <w:szCs w:val="20"/>
        </w:rPr>
        <w:t>»</w:t>
      </w:r>
      <w:r w:rsidR="00F12B2C" w:rsidRPr="00810BAD">
        <w:rPr>
          <w:rFonts w:ascii="Arial" w:hAnsi="Arial" w:cs="Arial"/>
          <w:b w:val="0"/>
          <w:sz w:val="20"/>
          <w:szCs w:val="20"/>
        </w:rPr>
        <w:t xml:space="preserve"> </w:t>
      </w:r>
      <w:r w:rsidRPr="00810BAD">
        <w:rPr>
          <w:rFonts w:ascii="Arial" w:hAnsi="Arial" w:cs="Arial"/>
          <w:b w:val="0"/>
          <w:sz w:val="20"/>
          <w:szCs w:val="20"/>
        </w:rPr>
        <w:t>__________</w:t>
      </w:r>
      <w:r w:rsidR="00F12B2C" w:rsidRPr="00810BAD">
        <w:rPr>
          <w:rFonts w:ascii="Arial" w:hAnsi="Arial" w:cs="Arial"/>
          <w:b w:val="0"/>
          <w:sz w:val="20"/>
          <w:szCs w:val="20"/>
        </w:rPr>
        <w:t xml:space="preserve"> </w:t>
      </w:r>
      <w:r w:rsidR="001F140A" w:rsidRPr="00810BAD">
        <w:rPr>
          <w:rFonts w:ascii="Arial" w:hAnsi="Arial" w:cs="Arial"/>
          <w:b w:val="0"/>
          <w:sz w:val="20"/>
          <w:szCs w:val="20"/>
        </w:rPr>
        <w:t>202</w:t>
      </w:r>
      <w:r w:rsidRPr="00810BAD">
        <w:rPr>
          <w:rFonts w:ascii="Arial" w:hAnsi="Arial" w:cs="Arial"/>
          <w:b w:val="0"/>
          <w:sz w:val="20"/>
          <w:szCs w:val="20"/>
        </w:rPr>
        <w:t>6</w:t>
      </w:r>
      <w:r w:rsidR="0032464B" w:rsidRPr="00810BAD">
        <w:rPr>
          <w:rFonts w:ascii="Arial" w:hAnsi="Arial" w:cs="Arial"/>
          <w:b w:val="0"/>
          <w:sz w:val="20"/>
          <w:szCs w:val="20"/>
        </w:rPr>
        <w:t>г., заключили настоящий договор о нижеследующем:</w:t>
      </w:r>
    </w:p>
    <w:p w14:paraId="304FBF1A" w14:textId="77777777" w:rsidR="000F2CA7" w:rsidRPr="00810BAD" w:rsidRDefault="000F2CA7" w:rsidP="000F2CA7">
      <w:pPr>
        <w:pStyle w:val="10"/>
        <w:keepNext/>
        <w:keepLines/>
        <w:shd w:val="clear" w:color="auto" w:fill="auto"/>
        <w:spacing w:after="0" w:line="240" w:lineRule="auto"/>
        <w:ind w:firstLine="709"/>
        <w:jc w:val="both"/>
        <w:rPr>
          <w:rFonts w:ascii="Arial" w:hAnsi="Arial" w:cs="Arial"/>
          <w:b w:val="0"/>
          <w:sz w:val="20"/>
          <w:szCs w:val="20"/>
        </w:rPr>
      </w:pPr>
    </w:p>
    <w:p w14:paraId="21057306" w14:textId="77777777" w:rsidR="004A6F1C" w:rsidRPr="00810BAD" w:rsidRDefault="0032464B" w:rsidP="000F2CA7">
      <w:pPr>
        <w:pStyle w:val="10"/>
        <w:keepNext/>
        <w:keepLines/>
        <w:shd w:val="clear" w:color="auto" w:fill="auto"/>
        <w:spacing w:after="0" w:line="240" w:lineRule="auto"/>
        <w:ind w:left="40"/>
        <w:rPr>
          <w:rFonts w:ascii="Arial" w:hAnsi="Arial" w:cs="Arial"/>
          <w:sz w:val="20"/>
          <w:szCs w:val="20"/>
        </w:rPr>
      </w:pPr>
      <w:bookmarkStart w:id="2" w:name="bookmark8"/>
      <w:r w:rsidRPr="00810BAD">
        <w:rPr>
          <w:rFonts w:ascii="Arial" w:hAnsi="Arial" w:cs="Arial"/>
          <w:sz w:val="20"/>
          <w:szCs w:val="20"/>
        </w:rPr>
        <w:t>1. Предмет договора</w:t>
      </w:r>
      <w:bookmarkEnd w:id="2"/>
    </w:p>
    <w:p w14:paraId="691A76AF" w14:textId="0895685F" w:rsidR="004A6F1C" w:rsidRPr="00810BAD" w:rsidRDefault="0032464B" w:rsidP="00810BAD">
      <w:pPr>
        <w:pStyle w:val="20"/>
        <w:numPr>
          <w:ilvl w:val="0"/>
          <w:numId w:val="1"/>
        </w:numPr>
        <w:shd w:val="clear" w:color="auto" w:fill="auto"/>
        <w:tabs>
          <w:tab w:val="left" w:pos="426"/>
        </w:tabs>
        <w:spacing w:before="0" w:after="0" w:line="240" w:lineRule="auto"/>
        <w:rPr>
          <w:rFonts w:ascii="Arial" w:hAnsi="Arial" w:cs="Arial"/>
          <w:sz w:val="20"/>
          <w:szCs w:val="20"/>
        </w:rPr>
      </w:pPr>
      <w:r w:rsidRPr="00810BAD">
        <w:rPr>
          <w:rFonts w:ascii="Arial" w:hAnsi="Arial" w:cs="Arial"/>
          <w:sz w:val="20"/>
          <w:szCs w:val="20"/>
        </w:rPr>
        <w:t>Заказчик поручает и оплачивает, а</w:t>
      </w:r>
      <w:r w:rsidR="00061A3D" w:rsidRPr="00810BAD">
        <w:rPr>
          <w:rFonts w:ascii="Arial" w:hAnsi="Arial" w:cs="Arial"/>
          <w:sz w:val="20"/>
          <w:szCs w:val="20"/>
        </w:rPr>
        <w:t xml:space="preserve"> Подрядчик </w:t>
      </w:r>
      <w:r w:rsidRPr="00810BAD">
        <w:rPr>
          <w:rFonts w:ascii="Arial" w:hAnsi="Arial" w:cs="Arial"/>
          <w:sz w:val="20"/>
          <w:szCs w:val="20"/>
        </w:rPr>
        <w:t xml:space="preserve">принимает на себя обязательства выполнить погрузо-разгрузочные работы в соответствии </w:t>
      </w:r>
      <w:r w:rsidR="00232AD1" w:rsidRPr="00810BAD">
        <w:rPr>
          <w:rFonts w:ascii="Arial" w:hAnsi="Arial" w:cs="Arial"/>
          <w:sz w:val="20"/>
          <w:szCs w:val="20"/>
        </w:rPr>
        <w:t>описанием предмета закупки</w:t>
      </w:r>
      <w:r w:rsidR="008468CB" w:rsidRPr="00810BAD">
        <w:rPr>
          <w:rFonts w:ascii="Arial" w:hAnsi="Arial" w:cs="Arial"/>
          <w:sz w:val="20"/>
          <w:szCs w:val="20"/>
        </w:rPr>
        <w:t xml:space="preserve"> (Приложение №1) </w:t>
      </w:r>
      <w:r w:rsidR="00232AD1" w:rsidRPr="00810BAD">
        <w:rPr>
          <w:rFonts w:ascii="Arial" w:hAnsi="Arial" w:cs="Arial"/>
          <w:sz w:val="20"/>
          <w:szCs w:val="20"/>
        </w:rPr>
        <w:t xml:space="preserve">и </w:t>
      </w:r>
      <w:r w:rsidRPr="00810BAD">
        <w:rPr>
          <w:rFonts w:ascii="Arial" w:hAnsi="Arial" w:cs="Arial"/>
          <w:sz w:val="20"/>
          <w:szCs w:val="20"/>
        </w:rPr>
        <w:t>технологическим регламентом работ на объекте ООО «ПЭК», расположенном по адресу: 423800, Республика Татарстан, МО г. Набережные Челны, ул. Металлургическая, 101А. (далее-Объект).</w:t>
      </w:r>
    </w:p>
    <w:p w14:paraId="3747F8AF" w14:textId="7E6311F2" w:rsidR="00FC07A8" w:rsidRPr="00810BAD" w:rsidRDefault="00FC07A8" w:rsidP="00810BAD">
      <w:pPr>
        <w:pStyle w:val="20"/>
        <w:numPr>
          <w:ilvl w:val="0"/>
          <w:numId w:val="1"/>
        </w:numPr>
        <w:shd w:val="clear" w:color="auto" w:fill="auto"/>
        <w:tabs>
          <w:tab w:val="left" w:pos="426"/>
        </w:tabs>
        <w:spacing w:before="0" w:after="0" w:line="240" w:lineRule="auto"/>
        <w:rPr>
          <w:rFonts w:ascii="Arial" w:hAnsi="Arial" w:cs="Arial"/>
          <w:sz w:val="20"/>
          <w:szCs w:val="20"/>
        </w:rPr>
      </w:pPr>
      <w:r w:rsidRPr="00810BAD">
        <w:rPr>
          <w:rFonts w:ascii="Arial" w:hAnsi="Arial" w:cs="Arial"/>
          <w:sz w:val="20"/>
          <w:szCs w:val="20"/>
        </w:rPr>
        <w:t>Объем и</w:t>
      </w:r>
      <w:r w:rsidR="008468CB" w:rsidRPr="00810BAD">
        <w:rPr>
          <w:rFonts w:ascii="Arial" w:hAnsi="Arial" w:cs="Arial"/>
          <w:sz w:val="20"/>
          <w:szCs w:val="20"/>
        </w:rPr>
        <w:t xml:space="preserve"> стоимость </w:t>
      </w:r>
      <w:r w:rsidRPr="00810BAD">
        <w:rPr>
          <w:rFonts w:ascii="Arial" w:hAnsi="Arial" w:cs="Arial"/>
          <w:sz w:val="20"/>
          <w:szCs w:val="20"/>
        </w:rPr>
        <w:t>работ:</w:t>
      </w:r>
      <w:r w:rsidR="008468CB" w:rsidRPr="00810BAD">
        <w:rPr>
          <w:rFonts w:ascii="Arial" w:hAnsi="Arial" w:cs="Arial"/>
          <w:sz w:val="20"/>
          <w:szCs w:val="20"/>
        </w:rPr>
        <w:t xml:space="preserve"> в соответствии с описанием предмета закупки и локальным ресурсным сметным расчетом (Приложение №2).</w:t>
      </w:r>
    </w:p>
    <w:p w14:paraId="2735F12D" w14:textId="1AD79549" w:rsidR="00FC07A8" w:rsidRPr="00810BAD" w:rsidRDefault="00CC34D1" w:rsidP="000F2CA7">
      <w:pPr>
        <w:pStyle w:val="20"/>
        <w:shd w:val="clear" w:color="auto" w:fill="auto"/>
        <w:tabs>
          <w:tab w:val="left" w:pos="707"/>
        </w:tabs>
        <w:spacing w:before="0" w:after="0" w:line="240" w:lineRule="auto"/>
        <w:jc w:val="center"/>
        <w:rPr>
          <w:rFonts w:ascii="Arial" w:hAnsi="Arial" w:cs="Arial"/>
          <w:b/>
          <w:sz w:val="20"/>
          <w:szCs w:val="20"/>
        </w:rPr>
      </w:pPr>
      <w:r w:rsidRPr="00810BAD">
        <w:rPr>
          <w:rFonts w:ascii="Arial" w:hAnsi="Arial" w:cs="Arial"/>
          <w:b/>
          <w:sz w:val="20"/>
          <w:szCs w:val="20"/>
        </w:rPr>
        <w:t>2. Порядок и сроки выполнения работ</w:t>
      </w:r>
    </w:p>
    <w:p w14:paraId="5B7215FA" w14:textId="7099F1A4" w:rsidR="004A6F1C" w:rsidRPr="00810BAD" w:rsidRDefault="00810BAD" w:rsidP="00810BAD">
      <w:pPr>
        <w:pStyle w:val="20"/>
        <w:shd w:val="clear" w:color="auto" w:fill="auto"/>
        <w:spacing w:before="0" w:after="0" w:line="240" w:lineRule="auto"/>
        <w:rPr>
          <w:rFonts w:ascii="Arial" w:hAnsi="Arial" w:cs="Arial"/>
          <w:sz w:val="20"/>
          <w:szCs w:val="20"/>
        </w:rPr>
      </w:pPr>
      <w:r w:rsidRPr="00810BAD">
        <w:rPr>
          <w:rFonts w:ascii="Arial" w:hAnsi="Arial" w:cs="Arial"/>
          <w:sz w:val="20"/>
          <w:szCs w:val="20"/>
        </w:rPr>
        <w:t xml:space="preserve">2.1. </w:t>
      </w:r>
      <w:r w:rsidR="0032464B" w:rsidRPr="00810BAD">
        <w:rPr>
          <w:rFonts w:ascii="Arial" w:hAnsi="Arial" w:cs="Arial"/>
          <w:sz w:val="20"/>
          <w:szCs w:val="20"/>
        </w:rPr>
        <w:t>Срок выполнения работ:</w:t>
      </w:r>
    </w:p>
    <w:p w14:paraId="42C1EE5D" w14:textId="77777777" w:rsidR="004A6F1C" w:rsidRPr="00810BAD" w:rsidRDefault="0032464B" w:rsidP="000F2CA7">
      <w:pPr>
        <w:pStyle w:val="20"/>
        <w:numPr>
          <w:ilvl w:val="0"/>
          <w:numId w:val="3"/>
        </w:numPr>
        <w:shd w:val="clear" w:color="auto" w:fill="auto"/>
        <w:tabs>
          <w:tab w:val="left" w:pos="707"/>
        </w:tabs>
        <w:spacing w:before="0" w:after="0" w:line="240" w:lineRule="auto"/>
        <w:rPr>
          <w:rFonts w:ascii="Arial" w:hAnsi="Arial" w:cs="Arial"/>
          <w:sz w:val="20"/>
          <w:szCs w:val="20"/>
        </w:rPr>
      </w:pPr>
      <w:r w:rsidRPr="00810BAD">
        <w:rPr>
          <w:rFonts w:ascii="Arial" w:hAnsi="Arial" w:cs="Arial"/>
          <w:sz w:val="20"/>
          <w:szCs w:val="20"/>
        </w:rPr>
        <w:t>Начало работ: с момента подписания договора.</w:t>
      </w:r>
    </w:p>
    <w:p w14:paraId="24E237C2" w14:textId="3F6F2FCA" w:rsidR="004A6F1C" w:rsidRPr="00810BAD" w:rsidRDefault="0032464B" w:rsidP="000F2CA7">
      <w:pPr>
        <w:pStyle w:val="20"/>
        <w:numPr>
          <w:ilvl w:val="0"/>
          <w:numId w:val="3"/>
        </w:numPr>
        <w:shd w:val="clear" w:color="auto" w:fill="auto"/>
        <w:tabs>
          <w:tab w:val="left" w:pos="707"/>
        </w:tabs>
        <w:spacing w:before="0" w:after="0" w:line="240" w:lineRule="auto"/>
        <w:rPr>
          <w:rFonts w:ascii="Arial" w:hAnsi="Arial" w:cs="Arial"/>
          <w:sz w:val="20"/>
          <w:szCs w:val="20"/>
        </w:rPr>
      </w:pPr>
      <w:r w:rsidRPr="00810BAD">
        <w:rPr>
          <w:rFonts w:ascii="Arial" w:hAnsi="Arial" w:cs="Arial"/>
          <w:sz w:val="20"/>
          <w:szCs w:val="20"/>
        </w:rPr>
        <w:t>Окончание работ: работы ведутся в течение</w:t>
      </w:r>
      <w:r w:rsidR="00061A3D" w:rsidRPr="00810BAD">
        <w:rPr>
          <w:rFonts w:ascii="Arial" w:hAnsi="Arial" w:cs="Arial"/>
          <w:sz w:val="20"/>
          <w:szCs w:val="20"/>
        </w:rPr>
        <w:t xml:space="preserve"> 1 </w:t>
      </w:r>
      <w:r w:rsidRPr="00810BAD">
        <w:rPr>
          <w:rFonts w:ascii="Arial" w:hAnsi="Arial" w:cs="Arial"/>
          <w:sz w:val="20"/>
          <w:szCs w:val="20"/>
        </w:rPr>
        <w:t>(</w:t>
      </w:r>
      <w:r w:rsidR="00061A3D" w:rsidRPr="00810BAD">
        <w:rPr>
          <w:rFonts w:ascii="Arial" w:hAnsi="Arial" w:cs="Arial"/>
          <w:sz w:val="20"/>
          <w:szCs w:val="20"/>
        </w:rPr>
        <w:t>одного</w:t>
      </w:r>
      <w:r w:rsidRPr="00810BAD">
        <w:rPr>
          <w:rFonts w:ascii="Arial" w:hAnsi="Arial" w:cs="Arial"/>
          <w:sz w:val="20"/>
          <w:szCs w:val="20"/>
        </w:rPr>
        <w:t>)</w:t>
      </w:r>
      <w:r w:rsidR="00061A3D" w:rsidRPr="00810BAD">
        <w:rPr>
          <w:rFonts w:ascii="Arial" w:hAnsi="Arial" w:cs="Arial"/>
          <w:sz w:val="20"/>
          <w:szCs w:val="20"/>
        </w:rPr>
        <w:t xml:space="preserve"> года </w:t>
      </w:r>
      <w:r w:rsidRPr="00810BAD">
        <w:rPr>
          <w:rFonts w:ascii="Arial" w:hAnsi="Arial" w:cs="Arial"/>
          <w:sz w:val="20"/>
          <w:szCs w:val="20"/>
        </w:rPr>
        <w:t>от даты заключения договора.</w:t>
      </w:r>
    </w:p>
    <w:p w14:paraId="1581DC61" w14:textId="3794BCE4" w:rsidR="004A6F1C" w:rsidRPr="00810BAD" w:rsidRDefault="00061A3D" w:rsidP="000F2CA7">
      <w:pPr>
        <w:pStyle w:val="20"/>
        <w:numPr>
          <w:ilvl w:val="1"/>
          <w:numId w:val="3"/>
        </w:numPr>
        <w:shd w:val="clear" w:color="auto" w:fill="auto"/>
        <w:tabs>
          <w:tab w:val="left" w:pos="707"/>
        </w:tabs>
        <w:spacing w:before="0" w:after="0" w:line="240" w:lineRule="auto"/>
        <w:rPr>
          <w:rFonts w:ascii="Arial" w:hAnsi="Arial" w:cs="Arial"/>
          <w:sz w:val="20"/>
          <w:szCs w:val="20"/>
        </w:rPr>
      </w:pPr>
      <w:r w:rsidRPr="00810BAD">
        <w:rPr>
          <w:rFonts w:ascii="Arial" w:hAnsi="Arial" w:cs="Arial"/>
          <w:sz w:val="20"/>
          <w:szCs w:val="20"/>
        </w:rPr>
        <w:t xml:space="preserve">Подрядчик </w:t>
      </w:r>
      <w:r w:rsidR="0032464B" w:rsidRPr="00810BAD">
        <w:rPr>
          <w:rFonts w:ascii="Arial" w:hAnsi="Arial" w:cs="Arial"/>
          <w:sz w:val="20"/>
          <w:szCs w:val="20"/>
        </w:rPr>
        <w:t xml:space="preserve">выполняет работу по согласованному с Заказчиком графику. При необходимости </w:t>
      </w:r>
      <w:r w:rsidRPr="00810BAD">
        <w:rPr>
          <w:rFonts w:ascii="Arial" w:hAnsi="Arial" w:cs="Arial"/>
          <w:sz w:val="20"/>
          <w:szCs w:val="20"/>
        </w:rPr>
        <w:t xml:space="preserve">Подрядчик </w:t>
      </w:r>
      <w:r w:rsidR="0032464B" w:rsidRPr="00810BAD">
        <w:rPr>
          <w:rFonts w:ascii="Arial" w:hAnsi="Arial" w:cs="Arial"/>
          <w:sz w:val="20"/>
          <w:szCs w:val="20"/>
        </w:rPr>
        <w:t>осуществляет вывод дополнительной спецтехники по заявке Заказчика в течение 3 (трех) часов с момента ее получения.</w:t>
      </w:r>
    </w:p>
    <w:p w14:paraId="31F032FB" w14:textId="44746829" w:rsidR="004A6F1C" w:rsidRPr="00810BAD" w:rsidRDefault="0032464B" w:rsidP="000F2CA7">
      <w:pPr>
        <w:pStyle w:val="20"/>
        <w:numPr>
          <w:ilvl w:val="1"/>
          <w:numId w:val="3"/>
        </w:numPr>
        <w:shd w:val="clear" w:color="auto" w:fill="auto"/>
        <w:tabs>
          <w:tab w:val="left" w:pos="707"/>
        </w:tabs>
        <w:spacing w:before="0" w:after="0" w:line="240" w:lineRule="auto"/>
        <w:rPr>
          <w:rFonts w:ascii="Arial" w:hAnsi="Arial" w:cs="Arial"/>
          <w:sz w:val="20"/>
          <w:szCs w:val="20"/>
        </w:rPr>
      </w:pPr>
      <w:r w:rsidRPr="00810BAD">
        <w:rPr>
          <w:rFonts w:ascii="Arial" w:hAnsi="Arial" w:cs="Arial"/>
          <w:sz w:val="20"/>
          <w:szCs w:val="20"/>
        </w:rPr>
        <w:t xml:space="preserve">Обязательно наличие у </w:t>
      </w:r>
      <w:r w:rsidR="000C4EDA" w:rsidRPr="00810BAD">
        <w:rPr>
          <w:rFonts w:ascii="Arial" w:hAnsi="Arial" w:cs="Arial"/>
          <w:sz w:val="20"/>
          <w:szCs w:val="20"/>
        </w:rPr>
        <w:t>Подрядчика</w:t>
      </w:r>
      <w:r w:rsidRPr="00810BAD">
        <w:rPr>
          <w:rFonts w:ascii="Arial" w:hAnsi="Arial" w:cs="Arial"/>
          <w:sz w:val="20"/>
          <w:szCs w:val="20"/>
        </w:rPr>
        <w:t xml:space="preserve"> спецтехники в количестве:</w:t>
      </w:r>
    </w:p>
    <w:p w14:paraId="21BE9CF0" w14:textId="77777777" w:rsidR="00D25BB2" w:rsidRPr="00810BAD" w:rsidRDefault="00D25BB2" w:rsidP="00D25BB2">
      <w:pPr>
        <w:pStyle w:val="20"/>
        <w:tabs>
          <w:tab w:val="left" w:pos="707"/>
        </w:tabs>
        <w:spacing w:before="0" w:after="0" w:line="240" w:lineRule="auto"/>
        <w:rPr>
          <w:rFonts w:ascii="Arial" w:hAnsi="Arial" w:cs="Arial"/>
          <w:sz w:val="20"/>
          <w:szCs w:val="20"/>
        </w:rPr>
      </w:pPr>
      <w:r w:rsidRPr="00810BAD">
        <w:rPr>
          <w:rFonts w:ascii="Arial" w:hAnsi="Arial" w:cs="Arial"/>
          <w:sz w:val="20"/>
          <w:szCs w:val="20"/>
        </w:rPr>
        <w:t>экскаватор – (1 шт.) с водителем (2 чел.);</w:t>
      </w:r>
    </w:p>
    <w:p w14:paraId="28976BCB" w14:textId="77777777" w:rsidR="00D25BB2" w:rsidRPr="00810BAD" w:rsidRDefault="00D25BB2" w:rsidP="00D25BB2">
      <w:pPr>
        <w:pStyle w:val="20"/>
        <w:tabs>
          <w:tab w:val="left" w:pos="707"/>
        </w:tabs>
        <w:spacing w:before="0" w:after="0" w:line="240" w:lineRule="auto"/>
        <w:rPr>
          <w:rFonts w:ascii="Arial" w:hAnsi="Arial" w:cs="Arial"/>
          <w:sz w:val="20"/>
          <w:szCs w:val="20"/>
        </w:rPr>
      </w:pPr>
      <w:r w:rsidRPr="00810BAD">
        <w:rPr>
          <w:rFonts w:ascii="Arial" w:hAnsi="Arial" w:cs="Arial"/>
          <w:sz w:val="20"/>
          <w:szCs w:val="20"/>
        </w:rPr>
        <w:t>самосвал – (3 шт.) с водителями (6 чел.);</w:t>
      </w:r>
    </w:p>
    <w:p w14:paraId="540F24F5" w14:textId="77777777" w:rsidR="00D25BB2" w:rsidRPr="00810BAD" w:rsidRDefault="00D25BB2" w:rsidP="00D25BB2">
      <w:pPr>
        <w:pStyle w:val="20"/>
        <w:tabs>
          <w:tab w:val="left" w:pos="707"/>
        </w:tabs>
        <w:spacing w:before="0" w:after="0" w:line="240" w:lineRule="auto"/>
        <w:rPr>
          <w:rFonts w:ascii="Arial" w:hAnsi="Arial" w:cs="Arial"/>
          <w:sz w:val="20"/>
          <w:szCs w:val="20"/>
        </w:rPr>
      </w:pPr>
      <w:r w:rsidRPr="00810BAD">
        <w:rPr>
          <w:rFonts w:ascii="Arial" w:hAnsi="Arial" w:cs="Arial"/>
          <w:sz w:val="20"/>
          <w:szCs w:val="20"/>
        </w:rPr>
        <w:t>бульдозер – (2 шт.) с водителем (4 чел.);</w:t>
      </w:r>
    </w:p>
    <w:p w14:paraId="6409BF84" w14:textId="77777777" w:rsidR="00D25BB2" w:rsidRPr="00810BAD" w:rsidRDefault="00D25BB2" w:rsidP="00D25BB2">
      <w:pPr>
        <w:pStyle w:val="20"/>
        <w:tabs>
          <w:tab w:val="left" w:pos="707"/>
        </w:tabs>
        <w:spacing w:before="0" w:after="0" w:line="240" w:lineRule="auto"/>
        <w:rPr>
          <w:rFonts w:ascii="Arial" w:hAnsi="Arial" w:cs="Arial"/>
          <w:sz w:val="20"/>
          <w:szCs w:val="20"/>
        </w:rPr>
      </w:pPr>
      <w:r w:rsidRPr="00810BAD">
        <w:rPr>
          <w:rFonts w:ascii="Arial" w:hAnsi="Arial" w:cs="Arial"/>
          <w:sz w:val="20"/>
          <w:szCs w:val="20"/>
        </w:rPr>
        <w:t>погрузчик фронтальный – (1 шт.) с водителем (2 чел.).</w:t>
      </w:r>
    </w:p>
    <w:p w14:paraId="06898748" w14:textId="71049123" w:rsidR="004A6F1C" w:rsidRPr="00810BAD" w:rsidRDefault="0032464B" w:rsidP="000F2CA7">
      <w:pPr>
        <w:pStyle w:val="10"/>
        <w:keepNext/>
        <w:keepLines/>
        <w:numPr>
          <w:ilvl w:val="0"/>
          <w:numId w:val="5"/>
        </w:numPr>
        <w:shd w:val="clear" w:color="auto" w:fill="auto"/>
        <w:tabs>
          <w:tab w:val="left" w:pos="3710"/>
        </w:tabs>
        <w:spacing w:after="0" w:line="240" w:lineRule="auto"/>
        <w:ind w:left="3000"/>
        <w:jc w:val="both"/>
        <w:rPr>
          <w:rFonts w:ascii="Arial" w:hAnsi="Arial" w:cs="Arial"/>
          <w:sz w:val="20"/>
          <w:szCs w:val="20"/>
        </w:rPr>
      </w:pPr>
      <w:bookmarkStart w:id="3" w:name="bookmark9"/>
      <w:r w:rsidRPr="00810BAD">
        <w:rPr>
          <w:rFonts w:ascii="Arial" w:hAnsi="Arial" w:cs="Arial"/>
          <w:sz w:val="20"/>
          <w:szCs w:val="20"/>
        </w:rPr>
        <w:t>Права и обязанности</w:t>
      </w:r>
      <w:r w:rsidR="008969E1" w:rsidRPr="00810BAD">
        <w:rPr>
          <w:rFonts w:ascii="Arial" w:hAnsi="Arial" w:cs="Arial"/>
          <w:sz w:val="20"/>
          <w:szCs w:val="20"/>
        </w:rPr>
        <w:t xml:space="preserve"> Подрядчика</w:t>
      </w:r>
      <w:bookmarkEnd w:id="3"/>
    </w:p>
    <w:p w14:paraId="651787E1" w14:textId="6F2079B4" w:rsidR="004A6F1C" w:rsidRPr="00810BAD" w:rsidRDefault="008969E1" w:rsidP="000F2CA7">
      <w:pPr>
        <w:pStyle w:val="20"/>
        <w:numPr>
          <w:ilvl w:val="1"/>
          <w:numId w:val="5"/>
        </w:numPr>
        <w:shd w:val="clear" w:color="auto" w:fill="auto"/>
        <w:tabs>
          <w:tab w:val="left" w:pos="707"/>
        </w:tabs>
        <w:spacing w:before="0" w:after="0" w:line="240" w:lineRule="auto"/>
        <w:rPr>
          <w:rFonts w:ascii="Arial" w:hAnsi="Arial" w:cs="Arial"/>
          <w:sz w:val="20"/>
          <w:szCs w:val="20"/>
        </w:rPr>
      </w:pPr>
      <w:r w:rsidRPr="00810BAD">
        <w:rPr>
          <w:rStyle w:val="21"/>
          <w:rFonts w:ascii="Arial" w:hAnsi="Arial" w:cs="Arial"/>
          <w:sz w:val="20"/>
          <w:szCs w:val="20"/>
        </w:rPr>
        <w:t>Подрядчик</w:t>
      </w:r>
      <w:r w:rsidR="0032464B" w:rsidRPr="00810BAD">
        <w:rPr>
          <w:rStyle w:val="21"/>
          <w:rFonts w:ascii="Arial" w:hAnsi="Arial" w:cs="Arial"/>
          <w:sz w:val="20"/>
          <w:szCs w:val="20"/>
        </w:rPr>
        <w:t xml:space="preserve"> вправе:</w:t>
      </w:r>
    </w:p>
    <w:p w14:paraId="52C4C1D1" w14:textId="77777777" w:rsidR="004A6F1C" w:rsidRPr="00810BAD" w:rsidRDefault="0032464B" w:rsidP="000F2CA7">
      <w:pPr>
        <w:pStyle w:val="20"/>
        <w:numPr>
          <w:ilvl w:val="2"/>
          <w:numId w:val="5"/>
        </w:numPr>
        <w:shd w:val="clear" w:color="auto" w:fill="auto"/>
        <w:tabs>
          <w:tab w:val="left" w:pos="707"/>
        </w:tabs>
        <w:spacing w:before="0" w:after="0" w:line="240" w:lineRule="auto"/>
        <w:rPr>
          <w:rFonts w:ascii="Arial" w:hAnsi="Arial" w:cs="Arial"/>
          <w:sz w:val="20"/>
          <w:szCs w:val="20"/>
        </w:rPr>
      </w:pPr>
      <w:r w:rsidRPr="00810BAD">
        <w:rPr>
          <w:rFonts w:ascii="Arial" w:hAnsi="Arial" w:cs="Arial"/>
          <w:sz w:val="20"/>
          <w:szCs w:val="20"/>
        </w:rPr>
        <w:t>Осмотреть территорию, на которой будут выполняться работы.</w:t>
      </w:r>
    </w:p>
    <w:p w14:paraId="614C4B29" w14:textId="47BA3936" w:rsidR="004A6F1C" w:rsidRPr="00810BAD" w:rsidRDefault="0032464B" w:rsidP="000F2CA7">
      <w:pPr>
        <w:pStyle w:val="20"/>
        <w:numPr>
          <w:ilvl w:val="2"/>
          <w:numId w:val="5"/>
        </w:numPr>
        <w:shd w:val="clear" w:color="auto" w:fill="auto"/>
        <w:tabs>
          <w:tab w:val="left" w:pos="711"/>
        </w:tabs>
        <w:spacing w:before="0" w:after="0" w:line="240" w:lineRule="auto"/>
        <w:rPr>
          <w:rFonts w:ascii="Arial" w:hAnsi="Arial" w:cs="Arial"/>
          <w:sz w:val="20"/>
          <w:szCs w:val="20"/>
        </w:rPr>
      </w:pPr>
      <w:r w:rsidRPr="00810BAD">
        <w:rPr>
          <w:rFonts w:ascii="Arial" w:hAnsi="Arial" w:cs="Arial"/>
          <w:sz w:val="20"/>
          <w:szCs w:val="20"/>
        </w:rPr>
        <w:t xml:space="preserve">С письменного согласия Заказчика привлекать третьих лиц к выполнению работ по настоящему договору. Ответственность за действия третьих лиц несет </w:t>
      </w:r>
      <w:r w:rsidR="008969E1" w:rsidRPr="00810BAD">
        <w:rPr>
          <w:rFonts w:ascii="Arial" w:hAnsi="Arial" w:cs="Arial"/>
          <w:sz w:val="20"/>
          <w:szCs w:val="20"/>
        </w:rPr>
        <w:t>Подрядчик</w:t>
      </w:r>
      <w:r w:rsidRPr="00810BAD">
        <w:rPr>
          <w:rFonts w:ascii="Arial" w:hAnsi="Arial" w:cs="Arial"/>
          <w:sz w:val="20"/>
          <w:szCs w:val="20"/>
        </w:rPr>
        <w:t>. Работники</w:t>
      </w:r>
      <w:r w:rsidR="008969E1" w:rsidRPr="00810BAD">
        <w:rPr>
          <w:rFonts w:ascii="Arial" w:hAnsi="Arial" w:cs="Arial"/>
          <w:sz w:val="20"/>
          <w:szCs w:val="20"/>
        </w:rPr>
        <w:t xml:space="preserve"> Подрядчика </w:t>
      </w:r>
      <w:r w:rsidRPr="00810BAD">
        <w:rPr>
          <w:rFonts w:ascii="Arial" w:hAnsi="Arial" w:cs="Arial"/>
          <w:sz w:val="20"/>
          <w:szCs w:val="20"/>
        </w:rPr>
        <w:t>и работники субподрядчиков, привлеченных</w:t>
      </w:r>
      <w:r w:rsidR="008969E1" w:rsidRPr="00810BAD">
        <w:rPr>
          <w:rFonts w:ascii="Arial" w:hAnsi="Arial" w:cs="Arial"/>
          <w:sz w:val="20"/>
          <w:szCs w:val="20"/>
        </w:rPr>
        <w:t xml:space="preserve"> Подрядчиком</w:t>
      </w:r>
      <w:r w:rsidRPr="00810BAD">
        <w:rPr>
          <w:rFonts w:ascii="Arial" w:hAnsi="Arial" w:cs="Arial"/>
          <w:sz w:val="20"/>
          <w:szCs w:val="20"/>
        </w:rPr>
        <w:t>, далее именуются «персонал</w:t>
      </w:r>
      <w:r w:rsidR="008969E1" w:rsidRPr="00810BAD">
        <w:rPr>
          <w:rFonts w:ascii="Arial" w:hAnsi="Arial" w:cs="Arial"/>
          <w:sz w:val="20"/>
          <w:szCs w:val="20"/>
        </w:rPr>
        <w:t xml:space="preserve"> Подрядчика</w:t>
      </w:r>
      <w:r w:rsidRPr="00810BAD">
        <w:rPr>
          <w:rFonts w:ascii="Arial" w:hAnsi="Arial" w:cs="Arial"/>
          <w:sz w:val="20"/>
          <w:szCs w:val="20"/>
        </w:rPr>
        <w:t>».</w:t>
      </w:r>
    </w:p>
    <w:p w14:paraId="46EC54BD" w14:textId="434B1170" w:rsidR="004A6F1C" w:rsidRPr="00810BAD" w:rsidRDefault="008969E1" w:rsidP="000F2CA7">
      <w:pPr>
        <w:pStyle w:val="20"/>
        <w:numPr>
          <w:ilvl w:val="1"/>
          <w:numId w:val="5"/>
        </w:numPr>
        <w:shd w:val="clear" w:color="auto" w:fill="auto"/>
        <w:tabs>
          <w:tab w:val="left" w:pos="711"/>
        </w:tabs>
        <w:spacing w:before="0" w:after="0" w:line="240" w:lineRule="auto"/>
        <w:rPr>
          <w:rFonts w:ascii="Arial" w:hAnsi="Arial" w:cs="Arial"/>
          <w:sz w:val="20"/>
          <w:szCs w:val="20"/>
        </w:rPr>
      </w:pPr>
      <w:r w:rsidRPr="00810BAD">
        <w:rPr>
          <w:rStyle w:val="21"/>
          <w:rFonts w:ascii="Arial" w:hAnsi="Arial" w:cs="Arial"/>
          <w:sz w:val="20"/>
          <w:szCs w:val="20"/>
        </w:rPr>
        <w:t>Подрядчик</w:t>
      </w:r>
      <w:r w:rsidR="0032464B" w:rsidRPr="00810BAD">
        <w:rPr>
          <w:rStyle w:val="21"/>
          <w:rFonts w:ascii="Arial" w:hAnsi="Arial" w:cs="Arial"/>
          <w:sz w:val="20"/>
          <w:szCs w:val="20"/>
        </w:rPr>
        <w:t xml:space="preserve"> обязан:</w:t>
      </w:r>
    </w:p>
    <w:p w14:paraId="737B9F43" w14:textId="77777777" w:rsidR="004A6F1C" w:rsidRPr="00810BAD" w:rsidRDefault="0032464B" w:rsidP="000F2CA7">
      <w:pPr>
        <w:pStyle w:val="20"/>
        <w:numPr>
          <w:ilvl w:val="2"/>
          <w:numId w:val="5"/>
        </w:numPr>
        <w:shd w:val="clear" w:color="auto" w:fill="auto"/>
        <w:tabs>
          <w:tab w:val="left" w:pos="711"/>
        </w:tabs>
        <w:spacing w:before="0" w:after="0" w:line="240" w:lineRule="auto"/>
        <w:rPr>
          <w:rFonts w:ascii="Arial" w:hAnsi="Arial" w:cs="Arial"/>
          <w:sz w:val="20"/>
          <w:szCs w:val="20"/>
        </w:rPr>
      </w:pPr>
      <w:r w:rsidRPr="00810BAD">
        <w:rPr>
          <w:rFonts w:ascii="Arial" w:hAnsi="Arial" w:cs="Arial"/>
          <w:sz w:val="20"/>
          <w:szCs w:val="20"/>
        </w:rPr>
        <w:t>Приступить к выполнению работ после предоставления Заказчиком заявки.</w:t>
      </w:r>
    </w:p>
    <w:p w14:paraId="6899CDEA" w14:textId="4EAC3E05" w:rsidR="004A6F1C" w:rsidRPr="00810BAD" w:rsidRDefault="0032464B" w:rsidP="000F2CA7">
      <w:pPr>
        <w:pStyle w:val="20"/>
        <w:numPr>
          <w:ilvl w:val="2"/>
          <w:numId w:val="5"/>
        </w:numPr>
        <w:shd w:val="clear" w:color="auto" w:fill="auto"/>
        <w:tabs>
          <w:tab w:val="left" w:pos="711"/>
        </w:tabs>
        <w:spacing w:before="0" w:after="0" w:line="240" w:lineRule="auto"/>
        <w:rPr>
          <w:rFonts w:ascii="Arial" w:hAnsi="Arial" w:cs="Arial"/>
          <w:sz w:val="20"/>
          <w:szCs w:val="20"/>
        </w:rPr>
      </w:pPr>
      <w:r w:rsidRPr="00810BAD">
        <w:rPr>
          <w:rFonts w:ascii="Arial" w:hAnsi="Arial" w:cs="Arial"/>
          <w:sz w:val="20"/>
          <w:szCs w:val="20"/>
        </w:rPr>
        <w:t xml:space="preserve">Привлекать к работе на объектах </w:t>
      </w:r>
      <w:r w:rsidR="00041BAC" w:rsidRPr="00810BAD">
        <w:rPr>
          <w:rFonts w:ascii="Arial" w:hAnsi="Arial" w:cs="Arial"/>
          <w:sz w:val="20"/>
          <w:szCs w:val="20"/>
        </w:rPr>
        <w:t>Заказчика работников,</w:t>
      </w:r>
      <w:r w:rsidRPr="00810BAD">
        <w:rPr>
          <w:rFonts w:ascii="Arial" w:hAnsi="Arial" w:cs="Arial"/>
          <w:sz w:val="20"/>
          <w:szCs w:val="20"/>
        </w:rPr>
        <w:t xml:space="preserve"> имеющих свидетельства (сертификаты, удостоверения) в соответствии со ст. 15 Федерального закона от 24.06.1998 г. </w:t>
      </w:r>
      <w:r w:rsidRPr="00810BAD">
        <w:rPr>
          <w:rFonts w:ascii="Arial" w:hAnsi="Arial" w:cs="Arial"/>
          <w:sz w:val="20"/>
          <w:szCs w:val="20"/>
          <w:lang w:val="en-US" w:eastAsia="en-US" w:bidi="en-US"/>
        </w:rPr>
        <w:t>N</w:t>
      </w:r>
      <w:r w:rsidRPr="00810BAD">
        <w:rPr>
          <w:rFonts w:ascii="Arial" w:hAnsi="Arial" w:cs="Arial"/>
          <w:sz w:val="20"/>
          <w:szCs w:val="20"/>
          <w:lang w:eastAsia="en-US" w:bidi="en-US"/>
        </w:rPr>
        <w:t xml:space="preserve"> </w:t>
      </w:r>
      <w:r w:rsidRPr="00810BAD">
        <w:rPr>
          <w:rFonts w:ascii="Arial" w:hAnsi="Arial" w:cs="Arial"/>
          <w:sz w:val="20"/>
          <w:szCs w:val="20"/>
        </w:rPr>
        <w:t>89-ФЗ «Об отходах производства и потребления»</w:t>
      </w:r>
    </w:p>
    <w:p w14:paraId="6F7D7E85" w14:textId="77777777" w:rsidR="004A6F1C" w:rsidRPr="00810BAD" w:rsidRDefault="0032464B" w:rsidP="000F2CA7">
      <w:pPr>
        <w:pStyle w:val="20"/>
        <w:numPr>
          <w:ilvl w:val="2"/>
          <w:numId w:val="5"/>
        </w:numPr>
        <w:shd w:val="clear" w:color="auto" w:fill="auto"/>
        <w:tabs>
          <w:tab w:val="left" w:pos="711"/>
        </w:tabs>
        <w:spacing w:before="0" w:after="0" w:line="240" w:lineRule="auto"/>
        <w:rPr>
          <w:rFonts w:ascii="Arial" w:hAnsi="Arial" w:cs="Arial"/>
          <w:sz w:val="20"/>
          <w:szCs w:val="20"/>
        </w:rPr>
      </w:pPr>
      <w:r w:rsidRPr="00810BAD">
        <w:rPr>
          <w:rFonts w:ascii="Arial" w:hAnsi="Arial" w:cs="Arial"/>
          <w:sz w:val="20"/>
          <w:szCs w:val="20"/>
        </w:rPr>
        <w:t>Выполнять работы в соответствии с требованиями и в порядке, установленными настоящим договором.</w:t>
      </w:r>
    </w:p>
    <w:p w14:paraId="3C6B9F77" w14:textId="77777777" w:rsidR="004A6F1C" w:rsidRPr="00810BAD" w:rsidRDefault="0032464B" w:rsidP="000F2CA7">
      <w:pPr>
        <w:pStyle w:val="20"/>
        <w:numPr>
          <w:ilvl w:val="2"/>
          <w:numId w:val="5"/>
        </w:numPr>
        <w:shd w:val="clear" w:color="auto" w:fill="auto"/>
        <w:tabs>
          <w:tab w:val="left" w:pos="711"/>
        </w:tabs>
        <w:spacing w:before="0" w:after="0" w:line="240" w:lineRule="auto"/>
        <w:rPr>
          <w:rFonts w:ascii="Arial" w:hAnsi="Arial" w:cs="Arial"/>
          <w:sz w:val="20"/>
          <w:szCs w:val="20"/>
        </w:rPr>
      </w:pPr>
      <w:r w:rsidRPr="00810BAD">
        <w:rPr>
          <w:rFonts w:ascii="Arial" w:hAnsi="Arial" w:cs="Arial"/>
          <w:sz w:val="20"/>
          <w:szCs w:val="20"/>
        </w:rPr>
        <w:t>Обеспечить за свой счет необходимое количество специалистов, автомобильной техники, материалов, хозяйственного инвентаря, для выполнения работ.</w:t>
      </w:r>
    </w:p>
    <w:p w14:paraId="07D1687C" w14:textId="1BCF63DC" w:rsidR="004A6F1C" w:rsidRPr="00810BAD" w:rsidRDefault="0032464B" w:rsidP="000F2CA7">
      <w:pPr>
        <w:pStyle w:val="20"/>
        <w:numPr>
          <w:ilvl w:val="2"/>
          <w:numId w:val="5"/>
        </w:numPr>
        <w:shd w:val="clear" w:color="auto" w:fill="auto"/>
        <w:tabs>
          <w:tab w:val="left" w:pos="711"/>
        </w:tabs>
        <w:spacing w:before="0" w:after="0" w:line="240" w:lineRule="auto"/>
        <w:rPr>
          <w:rFonts w:ascii="Arial" w:hAnsi="Arial" w:cs="Arial"/>
          <w:sz w:val="20"/>
          <w:szCs w:val="20"/>
        </w:rPr>
      </w:pPr>
      <w:r w:rsidRPr="00810BAD">
        <w:rPr>
          <w:rFonts w:ascii="Arial" w:hAnsi="Arial" w:cs="Arial"/>
          <w:sz w:val="20"/>
          <w:szCs w:val="20"/>
        </w:rPr>
        <w:t>Обеспечить своевременное обслуживание, ремонт и замену своего оборудования для проведения работ за свой счет.</w:t>
      </w:r>
    </w:p>
    <w:p w14:paraId="402FB990" w14:textId="77777777" w:rsidR="0078070D" w:rsidRPr="00810BAD" w:rsidRDefault="0078070D" w:rsidP="000F2CA7">
      <w:pPr>
        <w:pStyle w:val="20"/>
        <w:numPr>
          <w:ilvl w:val="2"/>
          <w:numId w:val="5"/>
        </w:numPr>
        <w:shd w:val="clear" w:color="auto" w:fill="auto"/>
        <w:tabs>
          <w:tab w:val="left" w:pos="711"/>
        </w:tabs>
        <w:spacing w:before="0" w:after="0" w:line="240" w:lineRule="auto"/>
        <w:rPr>
          <w:rFonts w:ascii="Arial" w:hAnsi="Arial" w:cs="Arial"/>
          <w:color w:val="auto"/>
          <w:sz w:val="20"/>
          <w:szCs w:val="20"/>
        </w:rPr>
      </w:pPr>
      <w:r w:rsidRPr="00810BAD">
        <w:rPr>
          <w:rFonts w:ascii="Arial" w:hAnsi="Arial" w:cs="Arial"/>
          <w:color w:val="auto"/>
          <w:sz w:val="20"/>
          <w:szCs w:val="20"/>
        </w:rPr>
        <w:t>Обладать подменной спецтехникой, по одной единице на каждый вид спецтехники, на случай возникновения поломок основного спецтранспорта.</w:t>
      </w:r>
    </w:p>
    <w:p w14:paraId="7E369FD9" w14:textId="60455B38" w:rsidR="0078070D" w:rsidRPr="00810BAD" w:rsidRDefault="0078070D" w:rsidP="000F2CA7">
      <w:pPr>
        <w:pStyle w:val="20"/>
        <w:numPr>
          <w:ilvl w:val="2"/>
          <w:numId w:val="5"/>
        </w:numPr>
        <w:shd w:val="clear" w:color="auto" w:fill="auto"/>
        <w:tabs>
          <w:tab w:val="left" w:pos="711"/>
        </w:tabs>
        <w:spacing w:before="0" w:after="0" w:line="240" w:lineRule="auto"/>
        <w:rPr>
          <w:rFonts w:ascii="Arial" w:hAnsi="Arial" w:cs="Arial"/>
          <w:color w:val="auto"/>
          <w:sz w:val="20"/>
          <w:szCs w:val="20"/>
        </w:rPr>
      </w:pPr>
      <w:r w:rsidRPr="00810BAD">
        <w:rPr>
          <w:rFonts w:ascii="Arial" w:hAnsi="Arial" w:cs="Arial"/>
          <w:color w:val="auto"/>
          <w:sz w:val="20"/>
          <w:szCs w:val="20"/>
        </w:rPr>
        <w:t>Осуществлять вывод подменной спецтехники по заявке Заказчика в течение 1 (одного) часа с момента ее получения. Осуществлять вывод дополнительной спецтехники в течение 3 (трех) часов с момента получения заявки. При замене или выводе подменной спецтехники предоставлять в течение 10 (десяти) календарных дней копии договоров аренды техники или договоров о привлечении третьих лиц к оказанию услуг (списки автотранспорта (гос. номера, марки спецтехники); копии ПТС; копии путевых листов (или ТТН), реестр путевых листов).</w:t>
      </w:r>
    </w:p>
    <w:p w14:paraId="07A1FEC5" w14:textId="77777777" w:rsidR="004A6F1C" w:rsidRPr="00810BAD" w:rsidRDefault="0032464B" w:rsidP="000F2CA7">
      <w:pPr>
        <w:pStyle w:val="20"/>
        <w:numPr>
          <w:ilvl w:val="2"/>
          <w:numId w:val="5"/>
        </w:numPr>
        <w:shd w:val="clear" w:color="auto" w:fill="auto"/>
        <w:tabs>
          <w:tab w:val="left" w:pos="711"/>
        </w:tabs>
        <w:spacing w:before="0" w:after="0" w:line="240" w:lineRule="auto"/>
        <w:rPr>
          <w:rFonts w:ascii="Arial" w:hAnsi="Arial" w:cs="Arial"/>
          <w:sz w:val="20"/>
          <w:szCs w:val="20"/>
        </w:rPr>
      </w:pPr>
      <w:r w:rsidRPr="00810BAD">
        <w:rPr>
          <w:rFonts w:ascii="Arial" w:hAnsi="Arial" w:cs="Arial"/>
          <w:sz w:val="20"/>
          <w:szCs w:val="20"/>
        </w:rPr>
        <w:t>Соблюдать действующие на объекте Заказчика требования допуска в служебные помещения.</w:t>
      </w:r>
    </w:p>
    <w:p w14:paraId="6CB77500" w14:textId="3456C24C" w:rsidR="004A6F1C" w:rsidRPr="00810BAD" w:rsidRDefault="0032464B" w:rsidP="000F2CA7">
      <w:pPr>
        <w:pStyle w:val="20"/>
        <w:numPr>
          <w:ilvl w:val="2"/>
          <w:numId w:val="5"/>
        </w:numPr>
        <w:shd w:val="clear" w:color="auto" w:fill="auto"/>
        <w:tabs>
          <w:tab w:val="left" w:pos="711"/>
        </w:tabs>
        <w:spacing w:before="0" w:after="0" w:line="240" w:lineRule="auto"/>
        <w:rPr>
          <w:rFonts w:ascii="Arial" w:hAnsi="Arial" w:cs="Arial"/>
          <w:sz w:val="20"/>
          <w:szCs w:val="20"/>
        </w:rPr>
      </w:pPr>
      <w:r w:rsidRPr="00810BAD">
        <w:rPr>
          <w:rFonts w:ascii="Arial" w:hAnsi="Arial" w:cs="Arial"/>
          <w:sz w:val="20"/>
          <w:szCs w:val="20"/>
        </w:rPr>
        <w:t>Привлечение персонала и личный контроль за ним осуществляется</w:t>
      </w:r>
      <w:r w:rsidR="008969E1" w:rsidRPr="00810BAD">
        <w:rPr>
          <w:rFonts w:ascii="Arial" w:hAnsi="Arial" w:cs="Arial"/>
          <w:sz w:val="20"/>
          <w:szCs w:val="20"/>
        </w:rPr>
        <w:t xml:space="preserve"> Подрядчиком</w:t>
      </w:r>
      <w:r w:rsidRPr="00810BAD">
        <w:rPr>
          <w:rFonts w:ascii="Arial" w:hAnsi="Arial" w:cs="Arial"/>
          <w:sz w:val="20"/>
          <w:szCs w:val="20"/>
        </w:rPr>
        <w:t xml:space="preserve">. Для выполнения данных функций </w:t>
      </w:r>
      <w:r w:rsidR="008969E1" w:rsidRPr="00810BAD">
        <w:rPr>
          <w:rFonts w:ascii="Arial" w:hAnsi="Arial" w:cs="Arial"/>
          <w:sz w:val="20"/>
          <w:szCs w:val="20"/>
        </w:rPr>
        <w:t>Подрядчик</w:t>
      </w:r>
      <w:r w:rsidRPr="00810BAD">
        <w:rPr>
          <w:rFonts w:ascii="Arial" w:hAnsi="Arial" w:cs="Arial"/>
          <w:sz w:val="20"/>
          <w:szCs w:val="20"/>
        </w:rPr>
        <w:t xml:space="preserve"> назначает ответственного сотрудника. О назначении ответственного сотрудника </w:t>
      </w:r>
      <w:r w:rsidR="008969E1" w:rsidRPr="00810BAD">
        <w:rPr>
          <w:rFonts w:ascii="Arial" w:hAnsi="Arial" w:cs="Arial"/>
          <w:sz w:val="20"/>
          <w:szCs w:val="20"/>
        </w:rPr>
        <w:t>Подрядчик</w:t>
      </w:r>
      <w:r w:rsidRPr="00810BAD">
        <w:rPr>
          <w:rFonts w:ascii="Arial" w:hAnsi="Arial" w:cs="Arial"/>
          <w:sz w:val="20"/>
          <w:szCs w:val="20"/>
        </w:rPr>
        <w:t xml:space="preserve"> уведомляет Заказчика. </w:t>
      </w:r>
      <w:r w:rsidR="008969E1" w:rsidRPr="00810BAD">
        <w:rPr>
          <w:rFonts w:ascii="Arial" w:hAnsi="Arial" w:cs="Arial"/>
          <w:sz w:val="20"/>
          <w:szCs w:val="20"/>
        </w:rPr>
        <w:t>Подрядчик</w:t>
      </w:r>
      <w:r w:rsidRPr="00810BAD">
        <w:rPr>
          <w:rFonts w:ascii="Arial" w:hAnsi="Arial" w:cs="Arial"/>
          <w:sz w:val="20"/>
          <w:szCs w:val="20"/>
        </w:rPr>
        <w:t xml:space="preserve"> обязуется требовать от своих сотрудников строгого неразглашения любой информации о деятельности Заказчика, о деятельности на объектах, полученной в </w:t>
      </w:r>
      <w:r w:rsidRPr="00810BAD">
        <w:rPr>
          <w:rFonts w:ascii="Arial" w:hAnsi="Arial" w:cs="Arial"/>
          <w:sz w:val="20"/>
          <w:szCs w:val="20"/>
        </w:rPr>
        <w:lastRenderedPageBreak/>
        <w:t>процессе выполнения условий настоящего договора.</w:t>
      </w:r>
    </w:p>
    <w:p w14:paraId="55106BFF" w14:textId="77777777" w:rsidR="004A6F1C" w:rsidRPr="00810BAD" w:rsidRDefault="0032464B" w:rsidP="000F2CA7">
      <w:pPr>
        <w:pStyle w:val="20"/>
        <w:numPr>
          <w:ilvl w:val="2"/>
          <w:numId w:val="5"/>
        </w:numPr>
        <w:shd w:val="clear" w:color="auto" w:fill="auto"/>
        <w:tabs>
          <w:tab w:val="left" w:pos="711"/>
        </w:tabs>
        <w:spacing w:before="0" w:after="0" w:line="240" w:lineRule="auto"/>
        <w:rPr>
          <w:rFonts w:ascii="Arial" w:hAnsi="Arial" w:cs="Arial"/>
          <w:sz w:val="20"/>
          <w:szCs w:val="20"/>
        </w:rPr>
      </w:pPr>
      <w:r w:rsidRPr="00810BAD">
        <w:rPr>
          <w:rFonts w:ascii="Arial" w:hAnsi="Arial" w:cs="Arial"/>
          <w:sz w:val="20"/>
          <w:szCs w:val="20"/>
        </w:rPr>
        <w:t>Бережно относиться к имуществу Заказчика, а также к имуществу третьих лиц, находящихся на территории объекта Заказчика, при выполнении работ по настоящему Договору.</w:t>
      </w:r>
    </w:p>
    <w:p w14:paraId="512253A5" w14:textId="77777777" w:rsidR="004A6F1C" w:rsidRPr="00810BAD" w:rsidRDefault="0032464B" w:rsidP="000F2CA7">
      <w:pPr>
        <w:pStyle w:val="20"/>
        <w:numPr>
          <w:ilvl w:val="2"/>
          <w:numId w:val="5"/>
        </w:numPr>
        <w:shd w:val="clear" w:color="auto" w:fill="auto"/>
        <w:tabs>
          <w:tab w:val="left" w:pos="726"/>
        </w:tabs>
        <w:spacing w:before="0" w:after="0" w:line="240" w:lineRule="auto"/>
        <w:rPr>
          <w:rFonts w:ascii="Arial" w:hAnsi="Arial" w:cs="Arial"/>
          <w:sz w:val="20"/>
          <w:szCs w:val="20"/>
        </w:rPr>
      </w:pPr>
      <w:r w:rsidRPr="00810BAD">
        <w:rPr>
          <w:rFonts w:ascii="Arial" w:hAnsi="Arial" w:cs="Arial"/>
          <w:sz w:val="20"/>
          <w:szCs w:val="20"/>
        </w:rPr>
        <w:t>В случае возникновения обстоятельств, замедляющих ход работ, предусмотренных договором, поставить в известность Заказчика по средствам телефонной связи в течение одного часа с момента обнаружения данных обстоятельств.</w:t>
      </w:r>
    </w:p>
    <w:p w14:paraId="71F9DA4F" w14:textId="798437F4" w:rsidR="00CA4E50" w:rsidRPr="00810BAD" w:rsidRDefault="00CA4E50" w:rsidP="00CA4E50">
      <w:pPr>
        <w:pStyle w:val="aa"/>
        <w:widowControl/>
        <w:numPr>
          <w:ilvl w:val="2"/>
          <w:numId w:val="5"/>
        </w:numPr>
        <w:spacing w:line="276" w:lineRule="auto"/>
        <w:ind w:left="0"/>
        <w:jc w:val="both"/>
        <w:rPr>
          <w:rFonts w:ascii="Arial" w:hAnsi="Arial" w:cs="Arial"/>
          <w:sz w:val="20"/>
          <w:szCs w:val="20"/>
        </w:rPr>
      </w:pPr>
      <w:r w:rsidRPr="00810BAD">
        <w:rPr>
          <w:rFonts w:ascii="Arial" w:hAnsi="Arial" w:cs="Arial"/>
          <w:sz w:val="20"/>
          <w:szCs w:val="20"/>
        </w:rPr>
        <w:t xml:space="preserve">Подтверждать оказанную услугу полным пакетом документов ежемесячно (акт оказания услуг, счет-фактура, реестр рейсов автотранспорта, копии ПТС на автомобили, указанные в реестре рейсов, копии путевых листов, копии водительских прав лиц, указанных в путевых листах). В случае замечаний к выполненным работам, Заказчик указывает об этом в акте с определением срока (и способа) устранения замечаний. </w:t>
      </w:r>
      <w:r w:rsidR="0099301E" w:rsidRPr="00810BAD">
        <w:rPr>
          <w:rFonts w:ascii="Arial" w:hAnsi="Arial" w:cs="Arial"/>
          <w:sz w:val="20"/>
          <w:szCs w:val="20"/>
        </w:rPr>
        <w:t>Подрядчик</w:t>
      </w:r>
      <w:r w:rsidRPr="00810BAD">
        <w:rPr>
          <w:rFonts w:ascii="Arial" w:hAnsi="Arial" w:cs="Arial"/>
          <w:sz w:val="20"/>
          <w:szCs w:val="20"/>
        </w:rPr>
        <w:t xml:space="preserve"> обязан устранить указанные Заказчиком замечания в предложенные сроки.</w:t>
      </w:r>
    </w:p>
    <w:p w14:paraId="2CEFB862" w14:textId="20524E01" w:rsidR="004A6F1C" w:rsidRPr="00810BAD" w:rsidRDefault="00CA4E50" w:rsidP="00CA4E50">
      <w:pPr>
        <w:pStyle w:val="aa"/>
        <w:widowControl/>
        <w:numPr>
          <w:ilvl w:val="2"/>
          <w:numId w:val="5"/>
        </w:numPr>
        <w:spacing w:line="276" w:lineRule="auto"/>
        <w:ind w:left="0"/>
        <w:jc w:val="both"/>
        <w:rPr>
          <w:rFonts w:ascii="Arial" w:hAnsi="Arial" w:cs="Arial"/>
          <w:sz w:val="20"/>
          <w:szCs w:val="20"/>
        </w:rPr>
      </w:pPr>
      <w:r w:rsidRPr="00810BAD">
        <w:rPr>
          <w:rFonts w:ascii="Arial" w:hAnsi="Arial" w:cs="Arial"/>
          <w:sz w:val="20"/>
          <w:szCs w:val="20"/>
        </w:rPr>
        <w:t>Ежеквартально предоставлять бухгалтерскую отчетность: декларации по НДС; оборотно-сальдовую ведомость сч.01 (или отчет по имуществу); отчет по налогам на прибыль; отчет формы РСВ-1 ПФР; копии ПТС; копии путевых листов (или ТТН), реестр путевых листов; копии договоров аренды техники или договоров о привлечении третьих лиц к оказанию услуг (списки автотранспорта (гос.номера, марки спецтехники)); копии платежных поручений (или другие документы), подтверждающие факт оплаты или взаимозачета по договорам аренды техники (или субаренды).</w:t>
      </w:r>
    </w:p>
    <w:p w14:paraId="03816078" w14:textId="476F5167" w:rsidR="004A6F1C" w:rsidRPr="00810BAD" w:rsidRDefault="0032464B" w:rsidP="000F2CA7">
      <w:pPr>
        <w:pStyle w:val="20"/>
        <w:numPr>
          <w:ilvl w:val="2"/>
          <w:numId w:val="5"/>
        </w:numPr>
        <w:shd w:val="clear" w:color="auto" w:fill="auto"/>
        <w:tabs>
          <w:tab w:val="left" w:pos="726"/>
        </w:tabs>
        <w:spacing w:before="0" w:after="0" w:line="240" w:lineRule="auto"/>
        <w:rPr>
          <w:rFonts w:ascii="Arial" w:hAnsi="Arial" w:cs="Arial"/>
          <w:sz w:val="20"/>
          <w:szCs w:val="20"/>
        </w:rPr>
      </w:pPr>
      <w:r w:rsidRPr="00810BAD">
        <w:rPr>
          <w:rFonts w:ascii="Arial" w:hAnsi="Arial" w:cs="Arial"/>
          <w:sz w:val="20"/>
          <w:szCs w:val="20"/>
        </w:rPr>
        <w:t xml:space="preserve">В случае замечаний к выполненным работам, Заказчик указывает об этом в акте с определением срока (и способа) устранения замечаний. </w:t>
      </w:r>
      <w:r w:rsidR="008969E1" w:rsidRPr="00810BAD">
        <w:rPr>
          <w:rFonts w:ascii="Arial" w:hAnsi="Arial" w:cs="Arial"/>
          <w:sz w:val="20"/>
          <w:szCs w:val="20"/>
        </w:rPr>
        <w:t>Подрядчик</w:t>
      </w:r>
      <w:r w:rsidRPr="00810BAD">
        <w:rPr>
          <w:rFonts w:ascii="Arial" w:hAnsi="Arial" w:cs="Arial"/>
          <w:sz w:val="20"/>
          <w:szCs w:val="20"/>
        </w:rPr>
        <w:t xml:space="preserve"> обязан устранить указанные Заказчиком замечания в предложенные сроки.</w:t>
      </w:r>
    </w:p>
    <w:p w14:paraId="155E9F68" w14:textId="1D211B29" w:rsidR="004A6F1C" w:rsidRPr="00810BAD" w:rsidRDefault="0032464B" w:rsidP="000F2CA7">
      <w:pPr>
        <w:pStyle w:val="20"/>
        <w:numPr>
          <w:ilvl w:val="2"/>
          <w:numId w:val="5"/>
        </w:numPr>
        <w:shd w:val="clear" w:color="auto" w:fill="auto"/>
        <w:tabs>
          <w:tab w:val="left" w:pos="726"/>
        </w:tabs>
        <w:spacing w:before="0" w:after="0" w:line="240" w:lineRule="auto"/>
        <w:rPr>
          <w:rFonts w:ascii="Arial" w:hAnsi="Arial" w:cs="Arial"/>
          <w:sz w:val="20"/>
          <w:szCs w:val="20"/>
        </w:rPr>
      </w:pPr>
      <w:r w:rsidRPr="00810BAD">
        <w:rPr>
          <w:rFonts w:ascii="Arial" w:hAnsi="Arial" w:cs="Arial"/>
          <w:sz w:val="20"/>
          <w:szCs w:val="20"/>
        </w:rPr>
        <w:t xml:space="preserve">При не устранении недостатков в установленные сроки, Заказчик вправе приостановить оплату и предъявить </w:t>
      </w:r>
      <w:r w:rsidR="000C4EDA" w:rsidRPr="00810BAD">
        <w:rPr>
          <w:rFonts w:ascii="Arial" w:hAnsi="Arial" w:cs="Arial"/>
          <w:sz w:val="20"/>
          <w:szCs w:val="20"/>
        </w:rPr>
        <w:t>Подрядчику</w:t>
      </w:r>
      <w:r w:rsidRPr="00810BAD">
        <w:rPr>
          <w:rFonts w:ascii="Arial" w:hAnsi="Arial" w:cs="Arial"/>
          <w:sz w:val="20"/>
          <w:szCs w:val="20"/>
        </w:rPr>
        <w:t xml:space="preserve"> требование об уплате неустойки в соответствии с п. 9.1. настоящего договора.</w:t>
      </w:r>
    </w:p>
    <w:p w14:paraId="6A161B04" w14:textId="77777777" w:rsidR="004A6F1C" w:rsidRPr="00810BAD" w:rsidRDefault="0032464B" w:rsidP="000F2CA7">
      <w:pPr>
        <w:pStyle w:val="20"/>
        <w:numPr>
          <w:ilvl w:val="2"/>
          <w:numId w:val="5"/>
        </w:numPr>
        <w:shd w:val="clear" w:color="auto" w:fill="auto"/>
        <w:tabs>
          <w:tab w:val="left" w:pos="721"/>
        </w:tabs>
        <w:spacing w:before="0" w:after="0" w:line="240" w:lineRule="auto"/>
        <w:rPr>
          <w:rFonts w:ascii="Arial" w:hAnsi="Arial" w:cs="Arial"/>
          <w:sz w:val="20"/>
          <w:szCs w:val="20"/>
        </w:rPr>
      </w:pPr>
      <w:r w:rsidRPr="00810BAD">
        <w:rPr>
          <w:rFonts w:ascii="Arial" w:hAnsi="Arial" w:cs="Arial"/>
          <w:sz w:val="20"/>
          <w:szCs w:val="20"/>
        </w:rPr>
        <w:t>Обеспечить безопасное производство работ.</w:t>
      </w:r>
    </w:p>
    <w:p w14:paraId="6D17582B" w14:textId="77777777" w:rsidR="004A6F1C" w:rsidRPr="00810BAD" w:rsidRDefault="0032464B" w:rsidP="000F2CA7">
      <w:pPr>
        <w:pStyle w:val="20"/>
        <w:numPr>
          <w:ilvl w:val="2"/>
          <w:numId w:val="5"/>
        </w:numPr>
        <w:shd w:val="clear" w:color="auto" w:fill="auto"/>
        <w:tabs>
          <w:tab w:val="left" w:pos="726"/>
        </w:tabs>
        <w:spacing w:before="0" w:after="0" w:line="240" w:lineRule="auto"/>
        <w:rPr>
          <w:rFonts w:ascii="Arial" w:hAnsi="Arial" w:cs="Arial"/>
          <w:sz w:val="20"/>
          <w:szCs w:val="20"/>
        </w:rPr>
      </w:pPr>
      <w:r w:rsidRPr="00810BAD">
        <w:rPr>
          <w:rFonts w:ascii="Arial" w:hAnsi="Arial" w:cs="Arial"/>
          <w:sz w:val="20"/>
          <w:szCs w:val="20"/>
        </w:rPr>
        <w:t>Разработать, при необходимости, дополнительные меры по обеспечению безопасных условий труда и выполнять их в процессе работы.</w:t>
      </w:r>
    </w:p>
    <w:p w14:paraId="339E6328" w14:textId="77777777" w:rsidR="004A6F1C" w:rsidRPr="00810BAD" w:rsidRDefault="0032464B" w:rsidP="000F2CA7">
      <w:pPr>
        <w:pStyle w:val="20"/>
        <w:numPr>
          <w:ilvl w:val="2"/>
          <w:numId w:val="5"/>
        </w:numPr>
        <w:shd w:val="clear" w:color="auto" w:fill="auto"/>
        <w:tabs>
          <w:tab w:val="left" w:pos="726"/>
        </w:tabs>
        <w:spacing w:before="0" w:after="0" w:line="240" w:lineRule="auto"/>
        <w:rPr>
          <w:rFonts w:ascii="Arial" w:hAnsi="Arial" w:cs="Arial"/>
          <w:sz w:val="20"/>
          <w:szCs w:val="20"/>
        </w:rPr>
      </w:pPr>
      <w:r w:rsidRPr="00810BAD">
        <w:rPr>
          <w:rFonts w:ascii="Arial" w:hAnsi="Arial" w:cs="Arial"/>
          <w:sz w:val="20"/>
          <w:szCs w:val="20"/>
        </w:rPr>
        <w:t>Содержать производственные территории, участки работ и рабочие места, предоставляемые для производства договорных работ, в чистоте и порядке.</w:t>
      </w:r>
    </w:p>
    <w:p w14:paraId="5E4EC0FC" w14:textId="77777777" w:rsidR="004A6F1C" w:rsidRPr="00810BAD" w:rsidRDefault="0032464B" w:rsidP="000F2CA7">
      <w:pPr>
        <w:pStyle w:val="20"/>
        <w:numPr>
          <w:ilvl w:val="2"/>
          <w:numId w:val="5"/>
        </w:numPr>
        <w:shd w:val="clear" w:color="auto" w:fill="auto"/>
        <w:tabs>
          <w:tab w:val="left" w:pos="730"/>
        </w:tabs>
        <w:spacing w:before="0" w:after="0" w:line="240" w:lineRule="auto"/>
        <w:rPr>
          <w:rFonts w:ascii="Arial" w:hAnsi="Arial" w:cs="Arial"/>
          <w:sz w:val="20"/>
          <w:szCs w:val="20"/>
        </w:rPr>
      </w:pPr>
      <w:r w:rsidRPr="00810BAD">
        <w:rPr>
          <w:rFonts w:ascii="Arial" w:hAnsi="Arial" w:cs="Arial"/>
          <w:sz w:val="20"/>
          <w:szCs w:val="20"/>
        </w:rPr>
        <w:t>Обеспечить необходимые условия для проведения проверок безопасности организации работ должностными лицами Заказчика.</w:t>
      </w:r>
    </w:p>
    <w:p w14:paraId="0E4E5A04" w14:textId="77777777" w:rsidR="004A6F1C" w:rsidRPr="00810BAD" w:rsidRDefault="0032464B" w:rsidP="000F2CA7">
      <w:pPr>
        <w:pStyle w:val="20"/>
        <w:numPr>
          <w:ilvl w:val="2"/>
          <w:numId w:val="5"/>
        </w:numPr>
        <w:shd w:val="clear" w:color="auto" w:fill="auto"/>
        <w:tabs>
          <w:tab w:val="left" w:pos="721"/>
        </w:tabs>
        <w:spacing w:before="0" w:after="0" w:line="240" w:lineRule="auto"/>
        <w:rPr>
          <w:rFonts w:ascii="Arial" w:hAnsi="Arial" w:cs="Arial"/>
          <w:sz w:val="20"/>
          <w:szCs w:val="20"/>
        </w:rPr>
      </w:pPr>
      <w:r w:rsidRPr="00810BAD">
        <w:rPr>
          <w:rFonts w:ascii="Arial" w:hAnsi="Arial" w:cs="Arial"/>
          <w:sz w:val="20"/>
          <w:szCs w:val="20"/>
        </w:rPr>
        <w:t>Обеспечить разработку и выполнение мероприятий по устранению замечаний комиссий Заказчика.</w:t>
      </w:r>
    </w:p>
    <w:p w14:paraId="6EE01674" w14:textId="77777777" w:rsidR="004A6F1C" w:rsidRPr="00810BAD" w:rsidRDefault="0032464B" w:rsidP="000F2CA7">
      <w:pPr>
        <w:pStyle w:val="20"/>
        <w:numPr>
          <w:ilvl w:val="2"/>
          <w:numId w:val="5"/>
        </w:numPr>
        <w:shd w:val="clear" w:color="auto" w:fill="auto"/>
        <w:tabs>
          <w:tab w:val="left" w:pos="726"/>
        </w:tabs>
        <w:spacing w:before="0" w:after="0" w:line="240" w:lineRule="auto"/>
        <w:rPr>
          <w:rFonts w:ascii="Arial" w:hAnsi="Arial" w:cs="Arial"/>
          <w:sz w:val="20"/>
          <w:szCs w:val="20"/>
        </w:rPr>
      </w:pPr>
      <w:r w:rsidRPr="00810BAD">
        <w:rPr>
          <w:rFonts w:ascii="Arial" w:hAnsi="Arial" w:cs="Arial"/>
          <w:sz w:val="20"/>
          <w:szCs w:val="20"/>
        </w:rPr>
        <w:t>При замене или выводе дополнительной спецтехники предоставлять в течение 10 (десяти) календарных дней копии договоров аренды техники или договоров субподрядных работ (списки автотранспорта (гос.номера, марки спецтехники); копии ПТС; копии путевых листов (или ТТН), реестр путевых листов; копии платежных поручений (или другие документы), подтверждающие факт оплаты или взаимозачета по договорам аренды техники (или субаренды).</w:t>
      </w:r>
    </w:p>
    <w:p w14:paraId="25CA5987" w14:textId="098C7C02" w:rsidR="004A6F1C" w:rsidRPr="00810BAD" w:rsidRDefault="0032464B" w:rsidP="000F2CA7">
      <w:pPr>
        <w:pStyle w:val="20"/>
        <w:numPr>
          <w:ilvl w:val="2"/>
          <w:numId w:val="5"/>
        </w:numPr>
        <w:shd w:val="clear" w:color="auto" w:fill="auto"/>
        <w:tabs>
          <w:tab w:val="left" w:pos="726"/>
        </w:tabs>
        <w:spacing w:before="0" w:after="0" w:line="240" w:lineRule="auto"/>
        <w:rPr>
          <w:rFonts w:ascii="Arial" w:hAnsi="Arial" w:cs="Arial"/>
          <w:sz w:val="20"/>
          <w:szCs w:val="20"/>
        </w:rPr>
      </w:pPr>
      <w:r w:rsidRPr="00810BAD">
        <w:rPr>
          <w:rFonts w:ascii="Arial" w:hAnsi="Arial" w:cs="Arial"/>
          <w:sz w:val="20"/>
          <w:szCs w:val="20"/>
        </w:rPr>
        <w:t xml:space="preserve">Самостоятельно, за свой счет осуществлять вывоз и утилизацию отходов, образующихся в результате деятельности </w:t>
      </w:r>
      <w:r w:rsidR="000C4EDA" w:rsidRPr="00810BAD">
        <w:rPr>
          <w:rFonts w:ascii="Arial" w:hAnsi="Arial" w:cs="Arial"/>
          <w:sz w:val="20"/>
          <w:szCs w:val="20"/>
        </w:rPr>
        <w:t>Подрядчика</w:t>
      </w:r>
      <w:r w:rsidRPr="00810BAD">
        <w:rPr>
          <w:rFonts w:ascii="Arial" w:hAnsi="Arial" w:cs="Arial"/>
          <w:sz w:val="20"/>
          <w:szCs w:val="20"/>
        </w:rPr>
        <w:t>, вести учет движения собственных отходов, самостоятельно оплачивать все экологические платежи и платежи за негативное воздействие на окружающую среду, касающиеся деятельности</w:t>
      </w:r>
      <w:r w:rsidR="008969E1" w:rsidRPr="00810BAD">
        <w:rPr>
          <w:rFonts w:ascii="Arial" w:hAnsi="Arial" w:cs="Arial"/>
          <w:sz w:val="20"/>
          <w:szCs w:val="20"/>
        </w:rPr>
        <w:t xml:space="preserve"> Подрядчика </w:t>
      </w:r>
      <w:r w:rsidRPr="00810BAD">
        <w:rPr>
          <w:rFonts w:ascii="Arial" w:hAnsi="Arial" w:cs="Arial"/>
          <w:sz w:val="20"/>
          <w:szCs w:val="20"/>
        </w:rPr>
        <w:t>на территории объектов Заказчика, а также нести ответственность в случае нарушения своими действиями (бездействием) природоохранного и экологического законодательства.</w:t>
      </w:r>
    </w:p>
    <w:p w14:paraId="5ED94D68" w14:textId="77777777" w:rsidR="004A6F1C" w:rsidRPr="00810BAD" w:rsidRDefault="0032464B" w:rsidP="000F2CA7">
      <w:pPr>
        <w:pStyle w:val="20"/>
        <w:numPr>
          <w:ilvl w:val="2"/>
          <w:numId w:val="5"/>
        </w:numPr>
        <w:shd w:val="clear" w:color="auto" w:fill="auto"/>
        <w:tabs>
          <w:tab w:val="left" w:pos="730"/>
        </w:tabs>
        <w:spacing w:before="0" w:after="0" w:line="240" w:lineRule="auto"/>
        <w:rPr>
          <w:rFonts w:ascii="Arial" w:hAnsi="Arial" w:cs="Arial"/>
          <w:sz w:val="20"/>
          <w:szCs w:val="20"/>
        </w:rPr>
      </w:pPr>
      <w:r w:rsidRPr="00810BAD">
        <w:rPr>
          <w:rFonts w:ascii="Arial" w:hAnsi="Arial" w:cs="Arial"/>
          <w:sz w:val="20"/>
          <w:szCs w:val="20"/>
        </w:rPr>
        <w:t>Самостоятельно, своевременно и за свой счет получать всю разрешительную документацию на осуществление коммерческой деятельности в рамках настоящего Договора, включая утверждения, разрешения, лицензии, получение полномочий и т.п.</w:t>
      </w:r>
    </w:p>
    <w:p w14:paraId="517B85EB" w14:textId="4680F394" w:rsidR="004A6F1C" w:rsidRPr="00810BAD" w:rsidRDefault="0032464B" w:rsidP="000F2CA7">
      <w:pPr>
        <w:pStyle w:val="20"/>
        <w:numPr>
          <w:ilvl w:val="2"/>
          <w:numId w:val="5"/>
        </w:numPr>
        <w:shd w:val="clear" w:color="auto" w:fill="auto"/>
        <w:tabs>
          <w:tab w:val="left" w:pos="730"/>
        </w:tabs>
        <w:spacing w:before="0" w:after="0" w:line="240" w:lineRule="auto"/>
        <w:rPr>
          <w:rFonts w:ascii="Arial" w:hAnsi="Arial" w:cs="Arial"/>
          <w:sz w:val="20"/>
          <w:szCs w:val="20"/>
        </w:rPr>
      </w:pPr>
      <w:r w:rsidRPr="00810BAD">
        <w:rPr>
          <w:rFonts w:ascii="Arial" w:hAnsi="Arial" w:cs="Arial"/>
          <w:sz w:val="20"/>
          <w:szCs w:val="20"/>
        </w:rPr>
        <w:t>Нести материальную и административную ответственность за выявленные во время проверок инспектирующими органами нарушения природоохранного и иного законодательства в результате деятельности</w:t>
      </w:r>
      <w:r w:rsidR="008969E1" w:rsidRPr="00810BAD">
        <w:rPr>
          <w:rFonts w:ascii="Arial" w:hAnsi="Arial" w:cs="Arial"/>
          <w:sz w:val="20"/>
          <w:szCs w:val="20"/>
        </w:rPr>
        <w:t xml:space="preserve"> Подрядчика</w:t>
      </w:r>
      <w:r w:rsidRPr="00810BAD">
        <w:rPr>
          <w:rFonts w:ascii="Arial" w:hAnsi="Arial" w:cs="Arial"/>
          <w:sz w:val="20"/>
          <w:szCs w:val="20"/>
        </w:rPr>
        <w:t>.</w:t>
      </w:r>
    </w:p>
    <w:p w14:paraId="64F02668" w14:textId="1068EF70" w:rsidR="0003399B" w:rsidRPr="00810BAD" w:rsidRDefault="0003399B" w:rsidP="000F2CA7">
      <w:pPr>
        <w:pStyle w:val="20"/>
        <w:numPr>
          <w:ilvl w:val="2"/>
          <w:numId w:val="5"/>
        </w:numPr>
        <w:shd w:val="clear" w:color="auto" w:fill="auto"/>
        <w:tabs>
          <w:tab w:val="left" w:pos="730"/>
        </w:tabs>
        <w:spacing w:before="0" w:after="0" w:line="240" w:lineRule="auto"/>
        <w:rPr>
          <w:rFonts w:ascii="Arial" w:hAnsi="Arial" w:cs="Arial"/>
          <w:sz w:val="20"/>
          <w:szCs w:val="20"/>
        </w:rPr>
      </w:pPr>
      <w:bookmarkStart w:id="4" w:name="_Hlk233031208"/>
      <w:r w:rsidRPr="00810BAD">
        <w:rPr>
          <w:rFonts w:ascii="Arial" w:hAnsi="Arial" w:cs="Arial"/>
          <w:sz w:val="20"/>
          <w:szCs w:val="20"/>
        </w:rPr>
        <w:t>Следовать Регламенту о соблюдении внутреннего режима на объектах ООО «ПЭК». В том числе привлеченных</w:t>
      </w:r>
      <w:r w:rsidR="008969E1" w:rsidRPr="00810BAD">
        <w:rPr>
          <w:rFonts w:ascii="Arial" w:hAnsi="Arial" w:cs="Arial"/>
          <w:sz w:val="20"/>
          <w:szCs w:val="20"/>
        </w:rPr>
        <w:t xml:space="preserve"> Подрядчиком </w:t>
      </w:r>
      <w:r w:rsidRPr="00810BAD">
        <w:rPr>
          <w:rFonts w:ascii="Arial" w:hAnsi="Arial" w:cs="Arial"/>
          <w:sz w:val="20"/>
          <w:szCs w:val="20"/>
        </w:rPr>
        <w:t>третьих лиц к выполнению работ по настоящему Договору ознакомить и требовать от них соблюдения Регламента (Приложение №</w:t>
      </w:r>
      <w:r w:rsidR="00CE6C26" w:rsidRPr="00810BAD">
        <w:rPr>
          <w:rFonts w:ascii="Arial" w:hAnsi="Arial" w:cs="Arial"/>
          <w:sz w:val="20"/>
          <w:szCs w:val="20"/>
        </w:rPr>
        <w:t xml:space="preserve">3 </w:t>
      </w:r>
      <w:r w:rsidR="00AC3215" w:rsidRPr="00810BAD">
        <w:rPr>
          <w:rFonts w:ascii="Arial" w:hAnsi="Arial" w:cs="Arial"/>
          <w:sz w:val="20"/>
          <w:szCs w:val="20"/>
        </w:rPr>
        <w:t>к договору).</w:t>
      </w:r>
    </w:p>
    <w:p w14:paraId="0ACD5ADF" w14:textId="77777777" w:rsidR="004A6F1C" w:rsidRPr="00810BAD" w:rsidRDefault="0032464B" w:rsidP="000F2CA7">
      <w:pPr>
        <w:pStyle w:val="10"/>
        <w:keepNext/>
        <w:keepLines/>
        <w:numPr>
          <w:ilvl w:val="0"/>
          <w:numId w:val="5"/>
        </w:numPr>
        <w:shd w:val="clear" w:color="auto" w:fill="auto"/>
        <w:tabs>
          <w:tab w:val="left" w:pos="3870"/>
        </w:tabs>
        <w:spacing w:after="0" w:line="240" w:lineRule="auto"/>
        <w:ind w:left="3160"/>
        <w:jc w:val="both"/>
        <w:rPr>
          <w:rFonts w:ascii="Arial" w:hAnsi="Arial" w:cs="Arial"/>
          <w:sz w:val="20"/>
          <w:szCs w:val="20"/>
        </w:rPr>
      </w:pPr>
      <w:bookmarkStart w:id="5" w:name="bookmark10"/>
      <w:bookmarkEnd w:id="4"/>
      <w:r w:rsidRPr="00810BAD">
        <w:rPr>
          <w:rFonts w:ascii="Arial" w:hAnsi="Arial" w:cs="Arial"/>
          <w:sz w:val="20"/>
          <w:szCs w:val="20"/>
        </w:rPr>
        <w:t>Права и обязанности Заказчика</w:t>
      </w:r>
      <w:bookmarkEnd w:id="5"/>
    </w:p>
    <w:p w14:paraId="0323CFF8" w14:textId="77777777" w:rsidR="004A6F1C" w:rsidRPr="00810BAD" w:rsidRDefault="0032464B" w:rsidP="000F2CA7">
      <w:pPr>
        <w:pStyle w:val="20"/>
        <w:numPr>
          <w:ilvl w:val="1"/>
          <w:numId w:val="5"/>
        </w:numPr>
        <w:shd w:val="clear" w:color="auto" w:fill="auto"/>
        <w:tabs>
          <w:tab w:val="left" w:pos="712"/>
        </w:tabs>
        <w:spacing w:before="0" w:after="0" w:line="240" w:lineRule="auto"/>
        <w:rPr>
          <w:rFonts w:ascii="Arial" w:hAnsi="Arial" w:cs="Arial"/>
          <w:sz w:val="20"/>
          <w:szCs w:val="20"/>
        </w:rPr>
      </w:pPr>
      <w:r w:rsidRPr="00810BAD">
        <w:rPr>
          <w:rStyle w:val="21"/>
          <w:rFonts w:ascii="Arial" w:hAnsi="Arial" w:cs="Arial"/>
          <w:sz w:val="20"/>
          <w:szCs w:val="20"/>
        </w:rPr>
        <w:t>Заказчик вправе:</w:t>
      </w:r>
    </w:p>
    <w:p w14:paraId="0FEDFDFE" w14:textId="196D2422" w:rsidR="004A6F1C" w:rsidRPr="00810BAD" w:rsidRDefault="0032464B" w:rsidP="000F2CA7">
      <w:pPr>
        <w:pStyle w:val="20"/>
        <w:numPr>
          <w:ilvl w:val="2"/>
          <w:numId w:val="5"/>
        </w:numPr>
        <w:shd w:val="clear" w:color="auto" w:fill="auto"/>
        <w:tabs>
          <w:tab w:val="left" w:pos="712"/>
        </w:tabs>
        <w:spacing w:before="0" w:after="0" w:line="240" w:lineRule="auto"/>
        <w:rPr>
          <w:rFonts w:ascii="Arial" w:hAnsi="Arial" w:cs="Arial"/>
          <w:sz w:val="20"/>
          <w:szCs w:val="20"/>
        </w:rPr>
      </w:pPr>
      <w:r w:rsidRPr="00810BAD">
        <w:rPr>
          <w:rFonts w:ascii="Arial" w:hAnsi="Arial" w:cs="Arial"/>
          <w:sz w:val="20"/>
          <w:szCs w:val="20"/>
        </w:rPr>
        <w:t xml:space="preserve">В любое время в рамках установленного графика работы осуществлять контроль по качеству выполняемых </w:t>
      </w:r>
      <w:r w:rsidR="000C4EDA" w:rsidRPr="00810BAD">
        <w:rPr>
          <w:rFonts w:ascii="Arial" w:hAnsi="Arial" w:cs="Arial"/>
          <w:sz w:val="20"/>
          <w:szCs w:val="20"/>
        </w:rPr>
        <w:t>Подрядчиком</w:t>
      </w:r>
      <w:r w:rsidRPr="00810BAD">
        <w:rPr>
          <w:rFonts w:ascii="Arial" w:hAnsi="Arial" w:cs="Arial"/>
          <w:sz w:val="20"/>
          <w:szCs w:val="20"/>
        </w:rPr>
        <w:t xml:space="preserve"> работ.</w:t>
      </w:r>
    </w:p>
    <w:p w14:paraId="3835A2C9" w14:textId="77777777" w:rsidR="004A6F1C" w:rsidRPr="00810BAD" w:rsidRDefault="0032464B" w:rsidP="000F2CA7">
      <w:pPr>
        <w:pStyle w:val="20"/>
        <w:numPr>
          <w:ilvl w:val="1"/>
          <w:numId w:val="5"/>
        </w:numPr>
        <w:shd w:val="clear" w:color="auto" w:fill="auto"/>
        <w:tabs>
          <w:tab w:val="left" w:pos="712"/>
        </w:tabs>
        <w:spacing w:before="0" w:after="0" w:line="240" w:lineRule="auto"/>
        <w:rPr>
          <w:rFonts w:ascii="Arial" w:hAnsi="Arial" w:cs="Arial"/>
          <w:sz w:val="20"/>
          <w:szCs w:val="20"/>
        </w:rPr>
      </w:pPr>
      <w:r w:rsidRPr="00810BAD">
        <w:rPr>
          <w:rStyle w:val="21"/>
          <w:rFonts w:ascii="Arial" w:hAnsi="Arial" w:cs="Arial"/>
          <w:sz w:val="20"/>
          <w:szCs w:val="20"/>
        </w:rPr>
        <w:t>Заказчик обязан:</w:t>
      </w:r>
    </w:p>
    <w:p w14:paraId="7CB2DB9F" w14:textId="77777777" w:rsidR="004A6F1C" w:rsidRPr="00810BAD" w:rsidRDefault="0032464B" w:rsidP="000F2CA7">
      <w:pPr>
        <w:pStyle w:val="20"/>
        <w:numPr>
          <w:ilvl w:val="2"/>
          <w:numId w:val="5"/>
        </w:numPr>
        <w:shd w:val="clear" w:color="auto" w:fill="auto"/>
        <w:tabs>
          <w:tab w:val="left" w:pos="712"/>
        </w:tabs>
        <w:spacing w:before="0" w:after="0" w:line="240" w:lineRule="auto"/>
        <w:rPr>
          <w:rFonts w:ascii="Arial" w:hAnsi="Arial" w:cs="Arial"/>
          <w:sz w:val="20"/>
          <w:szCs w:val="20"/>
        </w:rPr>
      </w:pPr>
      <w:r w:rsidRPr="00810BAD">
        <w:rPr>
          <w:rFonts w:ascii="Arial" w:hAnsi="Arial" w:cs="Arial"/>
          <w:sz w:val="20"/>
          <w:szCs w:val="20"/>
        </w:rPr>
        <w:t>Производить оплату услуг по настоящему Договору в размерах и сроки, установленные Договором.</w:t>
      </w:r>
    </w:p>
    <w:p w14:paraId="74A06476" w14:textId="60DCE9CE" w:rsidR="004A6F1C" w:rsidRPr="00810BAD" w:rsidRDefault="0032464B" w:rsidP="000F2CA7">
      <w:pPr>
        <w:pStyle w:val="20"/>
        <w:numPr>
          <w:ilvl w:val="2"/>
          <w:numId w:val="5"/>
        </w:numPr>
        <w:shd w:val="clear" w:color="auto" w:fill="auto"/>
        <w:tabs>
          <w:tab w:val="left" w:pos="712"/>
        </w:tabs>
        <w:spacing w:before="0" w:after="0" w:line="240" w:lineRule="auto"/>
        <w:rPr>
          <w:rFonts w:ascii="Arial" w:hAnsi="Arial" w:cs="Arial"/>
          <w:sz w:val="20"/>
          <w:szCs w:val="20"/>
        </w:rPr>
      </w:pPr>
      <w:r w:rsidRPr="00810BAD">
        <w:rPr>
          <w:rFonts w:ascii="Arial" w:hAnsi="Arial" w:cs="Arial"/>
          <w:sz w:val="20"/>
          <w:szCs w:val="20"/>
        </w:rPr>
        <w:t xml:space="preserve">В течение 2 (двух) рабочих дней с момента заключения Договора, назначает своего представителя, уполномоченного осуществлять непосредственный надзор за процессом оказания работ, принимать от </w:t>
      </w:r>
      <w:r w:rsidR="000C4EDA" w:rsidRPr="00810BAD">
        <w:rPr>
          <w:rFonts w:ascii="Arial" w:hAnsi="Arial" w:cs="Arial"/>
          <w:sz w:val="20"/>
          <w:szCs w:val="20"/>
        </w:rPr>
        <w:t>Подрядчика</w:t>
      </w:r>
      <w:r w:rsidRPr="00810BAD">
        <w:rPr>
          <w:rFonts w:ascii="Arial" w:hAnsi="Arial" w:cs="Arial"/>
          <w:sz w:val="20"/>
          <w:szCs w:val="20"/>
        </w:rPr>
        <w:t xml:space="preserve"> и подписывать Акты сдачи-приемки выполненных работ, давать </w:t>
      </w:r>
      <w:r w:rsidR="000C4EDA" w:rsidRPr="00810BAD">
        <w:rPr>
          <w:rFonts w:ascii="Arial" w:hAnsi="Arial" w:cs="Arial"/>
          <w:sz w:val="20"/>
          <w:szCs w:val="20"/>
        </w:rPr>
        <w:t>Подрядчику</w:t>
      </w:r>
      <w:r w:rsidRPr="00810BAD">
        <w:rPr>
          <w:rFonts w:ascii="Arial" w:hAnsi="Arial" w:cs="Arial"/>
          <w:sz w:val="20"/>
          <w:szCs w:val="20"/>
        </w:rPr>
        <w:t xml:space="preserve"> указания и распоряжения о режиме выполнения и т.д. О назначении ответственного сотрудника Заказчик уведомляет </w:t>
      </w:r>
      <w:r w:rsidR="000C4EDA" w:rsidRPr="00810BAD">
        <w:rPr>
          <w:rFonts w:ascii="Arial" w:hAnsi="Arial" w:cs="Arial"/>
          <w:sz w:val="20"/>
          <w:szCs w:val="20"/>
        </w:rPr>
        <w:t>Подрядчика</w:t>
      </w:r>
      <w:r w:rsidRPr="00810BAD">
        <w:rPr>
          <w:rFonts w:ascii="Arial" w:hAnsi="Arial" w:cs="Arial"/>
          <w:sz w:val="20"/>
          <w:szCs w:val="20"/>
        </w:rPr>
        <w:t xml:space="preserve"> с обязательным приложением к уведомлению заверенной копии распорядительного документа о назначении ответственного лица.</w:t>
      </w:r>
    </w:p>
    <w:p w14:paraId="483AECE4" w14:textId="49E30098" w:rsidR="004A6F1C" w:rsidRPr="00810BAD" w:rsidRDefault="0032464B" w:rsidP="000F2CA7">
      <w:pPr>
        <w:pStyle w:val="20"/>
        <w:numPr>
          <w:ilvl w:val="2"/>
          <w:numId w:val="5"/>
        </w:numPr>
        <w:shd w:val="clear" w:color="auto" w:fill="auto"/>
        <w:tabs>
          <w:tab w:val="left" w:pos="712"/>
        </w:tabs>
        <w:spacing w:before="0" w:after="0" w:line="240" w:lineRule="auto"/>
        <w:rPr>
          <w:rFonts w:ascii="Arial" w:hAnsi="Arial" w:cs="Arial"/>
          <w:sz w:val="20"/>
          <w:szCs w:val="20"/>
        </w:rPr>
      </w:pPr>
      <w:r w:rsidRPr="00810BAD">
        <w:rPr>
          <w:rFonts w:ascii="Arial" w:hAnsi="Arial" w:cs="Arial"/>
          <w:sz w:val="20"/>
          <w:szCs w:val="20"/>
        </w:rPr>
        <w:lastRenderedPageBreak/>
        <w:t xml:space="preserve">В течение 5 (пяти) рабочих дней с момента получения от </w:t>
      </w:r>
      <w:r w:rsidR="000C4EDA" w:rsidRPr="00810BAD">
        <w:rPr>
          <w:rFonts w:ascii="Arial" w:hAnsi="Arial" w:cs="Arial"/>
          <w:sz w:val="20"/>
          <w:szCs w:val="20"/>
        </w:rPr>
        <w:t>Подрядчика</w:t>
      </w:r>
      <w:r w:rsidRPr="00810BAD">
        <w:rPr>
          <w:rFonts w:ascii="Arial" w:hAnsi="Arial" w:cs="Arial"/>
          <w:sz w:val="20"/>
          <w:szCs w:val="20"/>
        </w:rPr>
        <w:t xml:space="preserve">, составленных им в соответствии с п. 6.3. настоящего Договора, оригиналов Акта формы КС-2 и Справки формы КС-3 подписать и направить один экземпляр в адрес </w:t>
      </w:r>
      <w:r w:rsidR="000C4EDA" w:rsidRPr="00810BAD">
        <w:rPr>
          <w:rFonts w:ascii="Arial" w:hAnsi="Arial" w:cs="Arial"/>
          <w:sz w:val="20"/>
          <w:szCs w:val="20"/>
        </w:rPr>
        <w:t>Подрядчика</w:t>
      </w:r>
      <w:r w:rsidRPr="00810BAD">
        <w:rPr>
          <w:rFonts w:ascii="Arial" w:hAnsi="Arial" w:cs="Arial"/>
          <w:sz w:val="20"/>
          <w:szCs w:val="20"/>
        </w:rPr>
        <w:t xml:space="preserve"> через представителя, почтой России или прочими курьерскими службами, либо дать мотивированный отказ в таком подписании с указанием замечания и срока устранения данного замечания.</w:t>
      </w:r>
    </w:p>
    <w:p w14:paraId="179EC192" w14:textId="5D1E573B" w:rsidR="004A6F1C" w:rsidRPr="00810BAD" w:rsidRDefault="0032464B" w:rsidP="000F2CA7">
      <w:pPr>
        <w:pStyle w:val="20"/>
        <w:numPr>
          <w:ilvl w:val="2"/>
          <w:numId w:val="5"/>
        </w:numPr>
        <w:shd w:val="clear" w:color="auto" w:fill="auto"/>
        <w:tabs>
          <w:tab w:val="left" w:pos="712"/>
        </w:tabs>
        <w:spacing w:before="0" w:after="0" w:line="240" w:lineRule="auto"/>
        <w:rPr>
          <w:rFonts w:ascii="Arial" w:hAnsi="Arial" w:cs="Arial"/>
          <w:sz w:val="20"/>
          <w:szCs w:val="20"/>
        </w:rPr>
      </w:pPr>
      <w:r w:rsidRPr="00810BAD">
        <w:rPr>
          <w:rFonts w:ascii="Arial" w:hAnsi="Arial" w:cs="Arial"/>
          <w:sz w:val="20"/>
          <w:szCs w:val="20"/>
        </w:rPr>
        <w:t xml:space="preserve">Обеспечить </w:t>
      </w:r>
      <w:r w:rsidR="000C4EDA" w:rsidRPr="00810BAD">
        <w:rPr>
          <w:rFonts w:ascii="Arial" w:hAnsi="Arial" w:cs="Arial"/>
          <w:sz w:val="20"/>
          <w:szCs w:val="20"/>
        </w:rPr>
        <w:t>Подрядчика</w:t>
      </w:r>
      <w:r w:rsidRPr="00810BAD">
        <w:rPr>
          <w:rFonts w:ascii="Arial" w:hAnsi="Arial" w:cs="Arial"/>
          <w:sz w:val="20"/>
          <w:szCs w:val="20"/>
        </w:rPr>
        <w:t xml:space="preserve"> на территории объекта гардеробным помещением для хранения личных вещей персонала, зоной отдыха для регламентированных перерывов.</w:t>
      </w:r>
    </w:p>
    <w:p w14:paraId="4074B03E" w14:textId="77777777" w:rsidR="004A6F1C" w:rsidRPr="00810BAD" w:rsidRDefault="0032464B" w:rsidP="000F2CA7">
      <w:pPr>
        <w:pStyle w:val="20"/>
        <w:numPr>
          <w:ilvl w:val="2"/>
          <w:numId w:val="5"/>
        </w:numPr>
        <w:shd w:val="clear" w:color="auto" w:fill="auto"/>
        <w:tabs>
          <w:tab w:val="left" w:pos="712"/>
        </w:tabs>
        <w:spacing w:before="0" w:after="0" w:line="240" w:lineRule="auto"/>
        <w:rPr>
          <w:rFonts w:ascii="Arial" w:hAnsi="Arial" w:cs="Arial"/>
          <w:sz w:val="20"/>
          <w:szCs w:val="20"/>
        </w:rPr>
      </w:pPr>
      <w:r w:rsidRPr="00810BAD">
        <w:rPr>
          <w:rFonts w:ascii="Arial" w:hAnsi="Arial" w:cs="Arial"/>
          <w:sz w:val="20"/>
          <w:szCs w:val="20"/>
        </w:rPr>
        <w:t>Своевременно производить техническое обслуживание, капитальный ремонт сепарационного оборудования.</w:t>
      </w:r>
    </w:p>
    <w:p w14:paraId="579A08D3" w14:textId="77777777" w:rsidR="004A6F1C" w:rsidRPr="00810BAD" w:rsidRDefault="0032464B" w:rsidP="000F2CA7">
      <w:pPr>
        <w:pStyle w:val="20"/>
        <w:numPr>
          <w:ilvl w:val="2"/>
          <w:numId w:val="5"/>
        </w:numPr>
        <w:shd w:val="clear" w:color="auto" w:fill="auto"/>
        <w:tabs>
          <w:tab w:val="left" w:pos="712"/>
        </w:tabs>
        <w:spacing w:before="0" w:after="0" w:line="240" w:lineRule="auto"/>
        <w:rPr>
          <w:rFonts w:ascii="Arial" w:hAnsi="Arial" w:cs="Arial"/>
          <w:sz w:val="20"/>
          <w:szCs w:val="20"/>
        </w:rPr>
      </w:pPr>
      <w:r w:rsidRPr="00810BAD">
        <w:rPr>
          <w:rFonts w:ascii="Arial" w:hAnsi="Arial" w:cs="Arial"/>
          <w:sz w:val="20"/>
          <w:szCs w:val="20"/>
        </w:rPr>
        <w:t>В случае принятия решения о приостановлении выполнения работ Заказчик обязан письменно проинформировать в течение 14 календарных дней о приостановке и возможном повторном запуске с указанием даты возобновления работ.</w:t>
      </w:r>
    </w:p>
    <w:p w14:paraId="4B51595F" w14:textId="16268CC9" w:rsidR="004A6F1C" w:rsidRPr="00810BAD" w:rsidRDefault="0032464B" w:rsidP="000F2CA7">
      <w:pPr>
        <w:pStyle w:val="20"/>
        <w:numPr>
          <w:ilvl w:val="2"/>
          <w:numId w:val="5"/>
        </w:numPr>
        <w:shd w:val="clear" w:color="auto" w:fill="auto"/>
        <w:tabs>
          <w:tab w:val="left" w:pos="712"/>
        </w:tabs>
        <w:spacing w:before="0" w:after="0" w:line="240" w:lineRule="auto"/>
        <w:rPr>
          <w:rFonts w:ascii="Arial" w:hAnsi="Arial" w:cs="Arial"/>
          <w:sz w:val="20"/>
          <w:szCs w:val="20"/>
        </w:rPr>
      </w:pPr>
      <w:r w:rsidRPr="00810BAD">
        <w:rPr>
          <w:rFonts w:ascii="Arial" w:hAnsi="Arial" w:cs="Arial"/>
          <w:sz w:val="20"/>
          <w:szCs w:val="20"/>
        </w:rPr>
        <w:t xml:space="preserve">Обеспечить проведение вводного инструктажа по охране труда и пожарной безопасности для работников </w:t>
      </w:r>
      <w:r w:rsidR="000C4EDA" w:rsidRPr="00810BAD">
        <w:rPr>
          <w:rFonts w:ascii="Arial" w:hAnsi="Arial" w:cs="Arial"/>
          <w:sz w:val="20"/>
          <w:szCs w:val="20"/>
        </w:rPr>
        <w:t>Подрядчика</w:t>
      </w:r>
      <w:r w:rsidRPr="00810BAD">
        <w:rPr>
          <w:rFonts w:ascii="Arial" w:hAnsi="Arial" w:cs="Arial"/>
          <w:sz w:val="20"/>
          <w:szCs w:val="20"/>
        </w:rPr>
        <w:t>.</w:t>
      </w:r>
    </w:p>
    <w:p w14:paraId="0ADE7FBC" w14:textId="24B33634" w:rsidR="004A6F1C" w:rsidRPr="00810BAD" w:rsidRDefault="0032464B" w:rsidP="000F2CA7">
      <w:pPr>
        <w:pStyle w:val="20"/>
        <w:numPr>
          <w:ilvl w:val="2"/>
          <w:numId w:val="5"/>
        </w:numPr>
        <w:shd w:val="clear" w:color="auto" w:fill="auto"/>
        <w:tabs>
          <w:tab w:val="left" w:pos="712"/>
        </w:tabs>
        <w:spacing w:before="0" w:after="0" w:line="240" w:lineRule="auto"/>
        <w:rPr>
          <w:rFonts w:ascii="Arial" w:hAnsi="Arial" w:cs="Arial"/>
          <w:sz w:val="20"/>
          <w:szCs w:val="20"/>
        </w:rPr>
      </w:pPr>
      <w:r w:rsidRPr="00810BAD">
        <w:rPr>
          <w:rFonts w:ascii="Arial" w:hAnsi="Arial" w:cs="Arial"/>
          <w:sz w:val="20"/>
          <w:szCs w:val="20"/>
        </w:rPr>
        <w:t xml:space="preserve">Проинформировать работников </w:t>
      </w:r>
      <w:r w:rsidR="000C4EDA" w:rsidRPr="00810BAD">
        <w:rPr>
          <w:rFonts w:ascii="Arial" w:hAnsi="Arial" w:cs="Arial"/>
          <w:sz w:val="20"/>
          <w:szCs w:val="20"/>
        </w:rPr>
        <w:t>Подрядчика</w:t>
      </w:r>
      <w:r w:rsidRPr="00810BAD">
        <w:rPr>
          <w:rFonts w:ascii="Arial" w:hAnsi="Arial" w:cs="Arial"/>
          <w:sz w:val="20"/>
          <w:szCs w:val="20"/>
        </w:rPr>
        <w:t xml:space="preserve"> о присутствующих опасностях на месте проведения работ.</w:t>
      </w:r>
    </w:p>
    <w:p w14:paraId="14D70A32" w14:textId="69F5E43A" w:rsidR="004A6F1C" w:rsidRPr="00810BAD" w:rsidRDefault="0032464B" w:rsidP="000F2CA7">
      <w:pPr>
        <w:pStyle w:val="20"/>
        <w:numPr>
          <w:ilvl w:val="2"/>
          <w:numId w:val="5"/>
        </w:numPr>
        <w:shd w:val="clear" w:color="auto" w:fill="auto"/>
        <w:tabs>
          <w:tab w:val="left" w:pos="712"/>
        </w:tabs>
        <w:spacing w:before="0" w:after="0" w:line="240" w:lineRule="auto"/>
        <w:rPr>
          <w:rFonts w:ascii="Arial" w:hAnsi="Arial" w:cs="Arial"/>
          <w:sz w:val="20"/>
          <w:szCs w:val="20"/>
        </w:rPr>
      </w:pPr>
      <w:r w:rsidRPr="00810BAD">
        <w:rPr>
          <w:rFonts w:ascii="Arial" w:hAnsi="Arial" w:cs="Arial"/>
          <w:sz w:val="20"/>
          <w:szCs w:val="20"/>
        </w:rPr>
        <w:t xml:space="preserve">Проверить, имеются ли у работников </w:t>
      </w:r>
      <w:r w:rsidR="000C4EDA" w:rsidRPr="00810BAD">
        <w:rPr>
          <w:rFonts w:ascii="Arial" w:hAnsi="Arial" w:cs="Arial"/>
          <w:sz w:val="20"/>
          <w:szCs w:val="20"/>
        </w:rPr>
        <w:t>Подрядчика</w:t>
      </w:r>
      <w:r w:rsidRPr="00810BAD">
        <w:rPr>
          <w:rFonts w:ascii="Arial" w:hAnsi="Arial" w:cs="Arial"/>
          <w:sz w:val="20"/>
          <w:szCs w:val="20"/>
        </w:rPr>
        <w:t xml:space="preserve"> удостоверения, подтверждающие, что они прошли обучение (инструктаж) по охране труда и пожарной безопасности.</w:t>
      </w:r>
    </w:p>
    <w:p w14:paraId="18AECACD" w14:textId="151A5E9A" w:rsidR="004A6F1C" w:rsidRPr="00810BAD" w:rsidRDefault="0032464B" w:rsidP="000F2CA7">
      <w:pPr>
        <w:pStyle w:val="20"/>
        <w:numPr>
          <w:ilvl w:val="2"/>
          <w:numId w:val="5"/>
        </w:numPr>
        <w:shd w:val="clear" w:color="auto" w:fill="auto"/>
        <w:tabs>
          <w:tab w:val="left" w:pos="726"/>
        </w:tabs>
        <w:spacing w:before="0" w:after="0" w:line="240" w:lineRule="auto"/>
        <w:rPr>
          <w:rFonts w:ascii="Arial" w:hAnsi="Arial" w:cs="Arial"/>
          <w:sz w:val="20"/>
          <w:szCs w:val="20"/>
        </w:rPr>
      </w:pPr>
      <w:r w:rsidRPr="00810BAD">
        <w:rPr>
          <w:rFonts w:ascii="Arial" w:hAnsi="Arial" w:cs="Arial"/>
          <w:sz w:val="20"/>
          <w:szCs w:val="20"/>
        </w:rPr>
        <w:t xml:space="preserve">Допускать к производству работ только работников </w:t>
      </w:r>
      <w:r w:rsidR="008969E1" w:rsidRPr="00810BAD">
        <w:rPr>
          <w:rFonts w:ascii="Arial" w:hAnsi="Arial" w:cs="Arial"/>
          <w:sz w:val="20"/>
          <w:szCs w:val="20"/>
        </w:rPr>
        <w:t>Подрядчик</w:t>
      </w:r>
      <w:r w:rsidRPr="00810BAD">
        <w:rPr>
          <w:rFonts w:ascii="Arial" w:hAnsi="Arial" w:cs="Arial"/>
          <w:sz w:val="20"/>
          <w:szCs w:val="20"/>
        </w:rPr>
        <w:t>, обученных по охране труда и пожарной безопасности, а также имеющих удостоверения на право управления спецтехникой.</w:t>
      </w:r>
    </w:p>
    <w:p w14:paraId="04A6DB84" w14:textId="77777777" w:rsidR="004A6F1C" w:rsidRPr="00810BAD" w:rsidRDefault="0032464B" w:rsidP="000F2CA7">
      <w:pPr>
        <w:pStyle w:val="10"/>
        <w:keepNext/>
        <w:keepLines/>
        <w:numPr>
          <w:ilvl w:val="0"/>
          <w:numId w:val="5"/>
        </w:numPr>
        <w:shd w:val="clear" w:color="auto" w:fill="auto"/>
        <w:tabs>
          <w:tab w:val="left" w:pos="3650"/>
        </w:tabs>
        <w:spacing w:after="0" w:line="240" w:lineRule="auto"/>
        <w:ind w:left="2940"/>
        <w:jc w:val="both"/>
        <w:rPr>
          <w:rFonts w:ascii="Arial" w:hAnsi="Arial" w:cs="Arial"/>
          <w:sz w:val="20"/>
          <w:szCs w:val="20"/>
        </w:rPr>
      </w:pPr>
      <w:bookmarkStart w:id="6" w:name="bookmark11"/>
      <w:r w:rsidRPr="00810BAD">
        <w:rPr>
          <w:rFonts w:ascii="Arial" w:hAnsi="Arial" w:cs="Arial"/>
          <w:sz w:val="20"/>
          <w:szCs w:val="20"/>
        </w:rPr>
        <w:t>Охрана труда при проведении работ</w:t>
      </w:r>
      <w:bookmarkEnd w:id="6"/>
    </w:p>
    <w:p w14:paraId="103FFD8B" w14:textId="35CE5C13" w:rsidR="004A6F1C" w:rsidRPr="00810BAD" w:rsidRDefault="0032464B" w:rsidP="000F2CA7">
      <w:pPr>
        <w:pStyle w:val="20"/>
        <w:numPr>
          <w:ilvl w:val="1"/>
          <w:numId w:val="5"/>
        </w:numPr>
        <w:shd w:val="clear" w:color="auto" w:fill="auto"/>
        <w:tabs>
          <w:tab w:val="left" w:pos="499"/>
        </w:tabs>
        <w:spacing w:before="0" w:after="0" w:line="240" w:lineRule="auto"/>
        <w:rPr>
          <w:rFonts w:ascii="Arial" w:hAnsi="Arial" w:cs="Arial"/>
          <w:sz w:val="20"/>
          <w:szCs w:val="20"/>
        </w:rPr>
      </w:pPr>
      <w:r w:rsidRPr="00810BAD">
        <w:rPr>
          <w:rFonts w:ascii="Arial" w:hAnsi="Arial" w:cs="Arial"/>
          <w:sz w:val="20"/>
          <w:szCs w:val="20"/>
        </w:rPr>
        <w:t xml:space="preserve">При исполнении Договора </w:t>
      </w:r>
      <w:r w:rsidR="008969E1" w:rsidRPr="00810BAD">
        <w:rPr>
          <w:rFonts w:ascii="Arial" w:hAnsi="Arial" w:cs="Arial"/>
          <w:sz w:val="20"/>
          <w:szCs w:val="20"/>
        </w:rPr>
        <w:t>Подрядчик</w:t>
      </w:r>
      <w:r w:rsidRPr="00810BAD">
        <w:rPr>
          <w:rFonts w:ascii="Arial" w:hAnsi="Arial" w:cs="Arial"/>
          <w:sz w:val="20"/>
          <w:szCs w:val="20"/>
        </w:rPr>
        <w:t xml:space="preserve"> несет ответственность за выполнение необходимых мероприятий по охране труда и за безопасное производство работ. </w:t>
      </w:r>
      <w:r w:rsidR="008969E1" w:rsidRPr="00810BAD">
        <w:rPr>
          <w:rFonts w:ascii="Arial" w:hAnsi="Arial" w:cs="Arial"/>
          <w:sz w:val="20"/>
          <w:szCs w:val="20"/>
        </w:rPr>
        <w:t>Подрядчик</w:t>
      </w:r>
      <w:r w:rsidRPr="00810BAD">
        <w:rPr>
          <w:rFonts w:ascii="Arial" w:hAnsi="Arial" w:cs="Arial"/>
          <w:sz w:val="20"/>
          <w:szCs w:val="20"/>
        </w:rPr>
        <w:t xml:space="preserve"> контролирует и несет ответственность за соблюдение его работниками и работниками привлеченных им третьих лиц требований охраны труда, правил пожарной безопасности (далее - ППБ), правил электробезопасности (далее - ПЭБ) и правил технической эксплуатации (далее - ПТЭ), правил промышленной безопасности, правил экологической безопасности, санитарных норм и правил, предусмотренных нормативно-правовыми актами Российской Федерации и стандартами Заказчика в сфере обеспечения охраны труда и безопасности, а также правил внутреннего распорядка.</w:t>
      </w:r>
    </w:p>
    <w:p w14:paraId="01EE85E2" w14:textId="7E66D148" w:rsidR="004A6F1C" w:rsidRPr="00810BAD" w:rsidRDefault="008969E1" w:rsidP="000F2CA7">
      <w:pPr>
        <w:pStyle w:val="20"/>
        <w:numPr>
          <w:ilvl w:val="1"/>
          <w:numId w:val="5"/>
        </w:numPr>
        <w:shd w:val="clear" w:color="auto" w:fill="auto"/>
        <w:tabs>
          <w:tab w:val="left" w:pos="442"/>
        </w:tabs>
        <w:spacing w:before="0" w:after="0" w:line="240" w:lineRule="auto"/>
        <w:rPr>
          <w:rFonts w:ascii="Arial" w:hAnsi="Arial" w:cs="Arial"/>
          <w:sz w:val="20"/>
          <w:szCs w:val="20"/>
        </w:rPr>
      </w:pPr>
      <w:r w:rsidRPr="00810BAD">
        <w:rPr>
          <w:rFonts w:ascii="Arial" w:hAnsi="Arial" w:cs="Arial"/>
          <w:sz w:val="20"/>
          <w:szCs w:val="20"/>
        </w:rPr>
        <w:t>Подрядчик</w:t>
      </w:r>
      <w:r w:rsidR="0032464B" w:rsidRPr="00810BAD">
        <w:rPr>
          <w:rFonts w:ascii="Arial" w:hAnsi="Arial" w:cs="Arial"/>
          <w:sz w:val="20"/>
          <w:szCs w:val="20"/>
        </w:rPr>
        <w:t xml:space="preserve"> несет ответственность:</w:t>
      </w:r>
    </w:p>
    <w:p w14:paraId="3692CE0C" w14:textId="1A1BA546" w:rsidR="004A6F1C" w:rsidRPr="00810BAD" w:rsidRDefault="0032464B" w:rsidP="000F2CA7">
      <w:pPr>
        <w:pStyle w:val="20"/>
        <w:numPr>
          <w:ilvl w:val="0"/>
          <w:numId w:val="6"/>
        </w:numPr>
        <w:shd w:val="clear" w:color="auto" w:fill="auto"/>
        <w:tabs>
          <w:tab w:val="left" w:pos="202"/>
        </w:tabs>
        <w:spacing w:before="0" w:after="0" w:line="240" w:lineRule="auto"/>
        <w:rPr>
          <w:rFonts w:ascii="Arial" w:hAnsi="Arial" w:cs="Arial"/>
          <w:sz w:val="20"/>
          <w:szCs w:val="20"/>
        </w:rPr>
      </w:pPr>
      <w:r w:rsidRPr="00810BAD">
        <w:rPr>
          <w:rFonts w:ascii="Arial" w:hAnsi="Arial" w:cs="Arial"/>
          <w:sz w:val="20"/>
          <w:szCs w:val="20"/>
        </w:rPr>
        <w:t xml:space="preserve">за соблюдение порядка и чистоты на месте выполнения работ, в том числе в бытовых помещениях, предназначенных для приема пищи, обогрева и отдыха персонала </w:t>
      </w:r>
      <w:r w:rsidR="000C4EDA" w:rsidRPr="00810BAD">
        <w:rPr>
          <w:rFonts w:ascii="Arial" w:hAnsi="Arial" w:cs="Arial"/>
          <w:sz w:val="20"/>
          <w:szCs w:val="20"/>
        </w:rPr>
        <w:t>Подрядчика</w:t>
      </w:r>
      <w:r w:rsidRPr="00810BAD">
        <w:rPr>
          <w:rFonts w:ascii="Arial" w:hAnsi="Arial" w:cs="Arial"/>
          <w:sz w:val="20"/>
          <w:szCs w:val="20"/>
        </w:rPr>
        <w:t>;</w:t>
      </w:r>
    </w:p>
    <w:p w14:paraId="38F77CE0" w14:textId="7B2198A6" w:rsidR="004A6F1C" w:rsidRPr="00810BAD" w:rsidRDefault="0032464B" w:rsidP="000F2CA7">
      <w:pPr>
        <w:pStyle w:val="20"/>
        <w:numPr>
          <w:ilvl w:val="0"/>
          <w:numId w:val="6"/>
        </w:numPr>
        <w:shd w:val="clear" w:color="auto" w:fill="auto"/>
        <w:tabs>
          <w:tab w:val="left" w:pos="207"/>
        </w:tabs>
        <w:spacing w:before="0" w:after="0" w:line="240" w:lineRule="auto"/>
        <w:rPr>
          <w:rFonts w:ascii="Arial" w:hAnsi="Arial" w:cs="Arial"/>
          <w:sz w:val="20"/>
          <w:szCs w:val="20"/>
        </w:rPr>
      </w:pPr>
      <w:r w:rsidRPr="00810BAD">
        <w:rPr>
          <w:rFonts w:ascii="Arial" w:hAnsi="Arial" w:cs="Arial"/>
          <w:sz w:val="20"/>
          <w:szCs w:val="20"/>
        </w:rPr>
        <w:t xml:space="preserve">за квалификацию, отсутствие медицинских противопоказаний и безопасность персонала </w:t>
      </w:r>
      <w:r w:rsidR="000C4EDA" w:rsidRPr="00810BAD">
        <w:rPr>
          <w:rFonts w:ascii="Arial" w:hAnsi="Arial" w:cs="Arial"/>
          <w:sz w:val="20"/>
          <w:szCs w:val="20"/>
        </w:rPr>
        <w:t>Подрядчика</w:t>
      </w:r>
      <w:r w:rsidRPr="00810BAD">
        <w:rPr>
          <w:rFonts w:ascii="Arial" w:hAnsi="Arial" w:cs="Arial"/>
          <w:sz w:val="20"/>
          <w:szCs w:val="20"/>
        </w:rPr>
        <w:t xml:space="preserve">, допущенного </w:t>
      </w:r>
      <w:r w:rsidR="000C4EDA" w:rsidRPr="00810BAD">
        <w:rPr>
          <w:rFonts w:ascii="Arial" w:hAnsi="Arial" w:cs="Arial"/>
          <w:sz w:val="20"/>
          <w:szCs w:val="20"/>
        </w:rPr>
        <w:t>Подрядчиком</w:t>
      </w:r>
      <w:r w:rsidRPr="00810BAD">
        <w:rPr>
          <w:rFonts w:ascii="Arial" w:hAnsi="Arial" w:cs="Arial"/>
          <w:sz w:val="20"/>
          <w:szCs w:val="20"/>
        </w:rPr>
        <w:t xml:space="preserve"> на место проведения работ;</w:t>
      </w:r>
    </w:p>
    <w:p w14:paraId="097E780B" w14:textId="77777777" w:rsidR="004A6F1C" w:rsidRPr="00810BAD" w:rsidRDefault="0032464B" w:rsidP="000F2CA7">
      <w:pPr>
        <w:pStyle w:val="20"/>
        <w:numPr>
          <w:ilvl w:val="0"/>
          <w:numId w:val="6"/>
        </w:numPr>
        <w:shd w:val="clear" w:color="auto" w:fill="auto"/>
        <w:tabs>
          <w:tab w:val="left" w:pos="202"/>
        </w:tabs>
        <w:spacing w:before="0" w:after="0" w:line="240" w:lineRule="auto"/>
        <w:rPr>
          <w:rFonts w:ascii="Arial" w:hAnsi="Arial" w:cs="Arial"/>
          <w:sz w:val="20"/>
          <w:szCs w:val="20"/>
        </w:rPr>
      </w:pPr>
      <w:r w:rsidRPr="00810BAD">
        <w:rPr>
          <w:rFonts w:ascii="Arial" w:hAnsi="Arial" w:cs="Arial"/>
          <w:sz w:val="20"/>
          <w:szCs w:val="20"/>
        </w:rPr>
        <w:t>за безопасную работу и надлежащую эксплуатацию оборудования, машин и механизмов, используемых при выполнении работ по Договору, их соответствие требованиям законодательства Российской Федерации.</w:t>
      </w:r>
    </w:p>
    <w:p w14:paraId="53CFE93B" w14:textId="07B180B7" w:rsidR="004A6F1C" w:rsidRPr="00810BAD" w:rsidRDefault="0032464B" w:rsidP="000F2CA7">
      <w:pPr>
        <w:pStyle w:val="20"/>
        <w:numPr>
          <w:ilvl w:val="1"/>
          <w:numId w:val="5"/>
        </w:numPr>
        <w:shd w:val="clear" w:color="auto" w:fill="auto"/>
        <w:tabs>
          <w:tab w:val="left" w:pos="528"/>
        </w:tabs>
        <w:spacing w:before="0" w:after="0" w:line="240" w:lineRule="auto"/>
        <w:rPr>
          <w:rFonts w:ascii="Arial" w:hAnsi="Arial" w:cs="Arial"/>
          <w:sz w:val="20"/>
          <w:szCs w:val="20"/>
        </w:rPr>
      </w:pPr>
      <w:r w:rsidRPr="00810BAD">
        <w:rPr>
          <w:rFonts w:ascii="Arial" w:hAnsi="Arial" w:cs="Arial"/>
          <w:sz w:val="20"/>
          <w:szCs w:val="20"/>
        </w:rPr>
        <w:t xml:space="preserve">Заказчик принимает следующие дополнительные меры предосторожности для обеспечения безопасности персонала </w:t>
      </w:r>
      <w:r w:rsidR="000C4EDA" w:rsidRPr="00810BAD">
        <w:rPr>
          <w:rFonts w:ascii="Arial" w:hAnsi="Arial" w:cs="Arial"/>
          <w:sz w:val="20"/>
          <w:szCs w:val="20"/>
        </w:rPr>
        <w:t>Подрядчика</w:t>
      </w:r>
      <w:r w:rsidRPr="00810BAD">
        <w:rPr>
          <w:rFonts w:ascii="Arial" w:hAnsi="Arial" w:cs="Arial"/>
          <w:sz w:val="20"/>
          <w:szCs w:val="20"/>
        </w:rPr>
        <w:t xml:space="preserve"> при нахождении на месте выполнения работ по Договору:</w:t>
      </w:r>
    </w:p>
    <w:p w14:paraId="6A334EDA" w14:textId="76FE02EB" w:rsidR="004A6F1C" w:rsidRPr="00810BAD" w:rsidRDefault="0032464B" w:rsidP="000F2CA7">
      <w:pPr>
        <w:pStyle w:val="20"/>
        <w:numPr>
          <w:ilvl w:val="0"/>
          <w:numId w:val="6"/>
        </w:numPr>
        <w:shd w:val="clear" w:color="auto" w:fill="auto"/>
        <w:tabs>
          <w:tab w:val="left" w:pos="207"/>
        </w:tabs>
        <w:spacing w:before="0" w:after="0" w:line="240" w:lineRule="auto"/>
        <w:rPr>
          <w:rFonts w:ascii="Arial" w:hAnsi="Arial" w:cs="Arial"/>
          <w:sz w:val="20"/>
          <w:szCs w:val="20"/>
        </w:rPr>
      </w:pPr>
      <w:r w:rsidRPr="00810BAD">
        <w:rPr>
          <w:rFonts w:ascii="Arial" w:hAnsi="Arial" w:cs="Arial"/>
          <w:sz w:val="20"/>
          <w:szCs w:val="20"/>
        </w:rPr>
        <w:t xml:space="preserve">предоставляет </w:t>
      </w:r>
      <w:r w:rsidR="000C4EDA" w:rsidRPr="00810BAD">
        <w:rPr>
          <w:rFonts w:ascii="Arial" w:hAnsi="Arial" w:cs="Arial"/>
          <w:sz w:val="20"/>
          <w:szCs w:val="20"/>
        </w:rPr>
        <w:t>Подрядчику</w:t>
      </w:r>
      <w:r w:rsidRPr="00810BAD">
        <w:rPr>
          <w:rFonts w:ascii="Arial" w:hAnsi="Arial" w:cs="Arial"/>
          <w:sz w:val="20"/>
          <w:szCs w:val="20"/>
        </w:rPr>
        <w:t xml:space="preserve"> для ознакомления копии стандартов Заказчика в сфере обеспечения охраны труда;</w:t>
      </w:r>
    </w:p>
    <w:p w14:paraId="4D64F9E7" w14:textId="010BC4E6" w:rsidR="004A6F1C" w:rsidRPr="00810BAD" w:rsidRDefault="0032464B" w:rsidP="000F2CA7">
      <w:pPr>
        <w:pStyle w:val="20"/>
        <w:numPr>
          <w:ilvl w:val="0"/>
          <w:numId w:val="6"/>
        </w:numPr>
        <w:shd w:val="clear" w:color="auto" w:fill="auto"/>
        <w:tabs>
          <w:tab w:val="left" w:pos="198"/>
        </w:tabs>
        <w:spacing w:before="0" w:after="0" w:line="240" w:lineRule="auto"/>
        <w:rPr>
          <w:rFonts w:ascii="Arial" w:hAnsi="Arial" w:cs="Arial"/>
          <w:sz w:val="20"/>
          <w:szCs w:val="20"/>
        </w:rPr>
      </w:pPr>
      <w:r w:rsidRPr="00810BAD">
        <w:rPr>
          <w:rFonts w:ascii="Arial" w:hAnsi="Arial" w:cs="Arial"/>
          <w:sz w:val="20"/>
          <w:szCs w:val="20"/>
        </w:rPr>
        <w:t xml:space="preserve">проводит с персоналом </w:t>
      </w:r>
      <w:r w:rsidR="000C4EDA" w:rsidRPr="00810BAD">
        <w:rPr>
          <w:rFonts w:ascii="Arial" w:hAnsi="Arial" w:cs="Arial"/>
          <w:sz w:val="20"/>
          <w:szCs w:val="20"/>
        </w:rPr>
        <w:t>Подрядчика</w:t>
      </w:r>
      <w:r w:rsidRPr="00810BAD">
        <w:rPr>
          <w:rFonts w:ascii="Arial" w:hAnsi="Arial" w:cs="Arial"/>
          <w:sz w:val="20"/>
          <w:szCs w:val="20"/>
        </w:rPr>
        <w:t xml:space="preserve"> вводный инструктаж по охране труда и пожарной безопасности.</w:t>
      </w:r>
    </w:p>
    <w:p w14:paraId="35D404A9" w14:textId="145BE15D" w:rsidR="004A6F1C" w:rsidRPr="00810BAD" w:rsidRDefault="0032464B" w:rsidP="000F2CA7">
      <w:pPr>
        <w:pStyle w:val="20"/>
        <w:numPr>
          <w:ilvl w:val="1"/>
          <w:numId w:val="5"/>
        </w:numPr>
        <w:shd w:val="clear" w:color="auto" w:fill="auto"/>
        <w:tabs>
          <w:tab w:val="left" w:pos="452"/>
        </w:tabs>
        <w:spacing w:before="0" w:after="0" w:line="240" w:lineRule="auto"/>
        <w:rPr>
          <w:rFonts w:ascii="Arial" w:hAnsi="Arial" w:cs="Arial"/>
          <w:sz w:val="20"/>
          <w:szCs w:val="20"/>
        </w:rPr>
      </w:pPr>
      <w:r w:rsidRPr="00810BAD">
        <w:rPr>
          <w:rFonts w:ascii="Arial" w:hAnsi="Arial" w:cs="Arial"/>
          <w:sz w:val="20"/>
          <w:szCs w:val="20"/>
        </w:rPr>
        <w:t xml:space="preserve">Заказчик вправе в любое время проводить проверку выполнения </w:t>
      </w:r>
      <w:r w:rsidR="000C4EDA" w:rsidRPr="00810BAD">
        <w:rPr>
          <w:rFonts w:ascii="Arial" w:hAnsi="Arial" w:cs="Arial"/>
          <w:sz w:val="20"/>
          <w:szCs w:val="20"/>
        </w:rPr>
        <w:t>Подрядчиком</w:t>
      </w:r>
      <w:r w:rsidRPr="00810BAD">
        <w:rPr>
          <w:rFonts w:ascii="Arial" w:hAnsi="Arial" w:cs="Arial"/>
          <w:sz w:val="20"/>
          <w:szCs w:val="20"/>
        </w:rPr>
        <w:t xml:space="preserve"> требований охраны труда, соблюдения персоналом </w:t>
      </w:r>
      <w:r w:rsidR="000C4EDA" w:rsidRPr="00810BAD">
        <w:rPr>
          <w:rFonts w:ascii="Arial" w:hAnsi="Arial" w:cs="Arial"/>
          <w:sz w:val="20"/>
          <w:szCs w:val="20"/>
        </w:rPr>
        <w:t>Подрядчика</w:t>
      </w:r>
      <w:r w:rsidRPr="00810BAD">
        <w:rPr>
          <w:rFonts w:ascii="Arial" w:hAnsi="Arial" w:cs="Arial"/>
          <w:sz w:val="20"/>
          <w:szCs w:val="20"/>
        </w:rPr>
        <w:t xml:space="preserve"> техники безопасности, чтобы быть уверенным в существовании безопасных условий, а также для выработки рекомендаций </w:t>
      </w:r>
      <w:r w:rsidR="000C4EDA" w:rsidRPr="00810BAD">
        <w:rPr>
          <w:rFonts w:ascii="Arial" w:hAnsi="Arial" w:cs="Arial"/>
          <w:sz w:val="20"/>
          <w:szCs w:val="20"/>
        </w:rPr>
        <w:t>Подрядчику</w:t>
      </w:r>
      <w:r w:rsidRPr="00810BAD">
        <w:rPr>
          <w:rFonts w:ascii="Arial" w:hAnsi="Arial" w:cs="Arial"/>
          <w:sz w:val="20"/>
          <w:szCs w:val="20"/>
        </w:rPr>
        <w:t xml:space="preserve"> в отношении таковых. Ни проведение проверок техники безопасности, ни отсутствие таких проверок, ни отсутствие рекомендаций Заказчика не освобождает </w:t>
      </w:r>
      <w:r w:rsidR="000C4EDA" w:rsidRPr="00810BAD">
        <w:rPr>
          <w:rFonts w:ascii="Arial" w:hAnsi="Arial" w:cs="Arial"/>
          <w:sz w:val="20"/>
          <w:szCs w:val="20"/>
        </w:rPr>
        <w:t>Подрядчика</w:t>
      </w:r>
      <w:r w:rsidRPr="00810BAD">
        <w:rPr>
          <w:rFonts w:ascii="Arial" w:hAnsi="Arial" w:cs="Arial"/>
          <w:sz w:val="20"/>
          <w:szCs w:val="20"/>
        </w:rPr>
        <w:t xml:space="preserve"> от ответственности за соблюдение его персоналом требований охраны труда, экологической безопасности и ППБ, ПЭБ, ПТЭ.</w:t>
      </w:r>
    </w:p>
    <w:p w14:paraId="21C396E5" w14:textId="6AFE5D69" w:rsidR="004A6F1C" w:rsidRPr="00810BAD" w:rsidRDefault="0032464B" w:rsidP="000F2CA7">
      <w:pPr>
        <w:pStyle w:val="20"/>
        <w:shd w:val="clear" w:color="auto" w:fill="auto"/>
        <w:spacing w:before="0" w:after="0" w:line="240" w:lineRule="auto"/>
        <w:rPr>
          <w:rFonts w:ascii="Arial" w:hAnsi="Arial" w:cs="Arial"/>
          <w:sz w:val="20"/>
          <w:szCs w:val="20"/>
        </w:rPr>
      </w:pPr>
      <w:r w:rsidRPr="00810BAD">
        <w:rPr>
          <w:rFonts w:ascii="Arial" w:hAnsi="Arial" w:cs="Arial"/>
          <w:sz w:val="20"/>
          <w:szCs w:val="20"/>
        </w:rPr>
        <w:t xml:space="preserve">Заказчик вправе приостановить выполнение работ </w:t>
      </w:r>
      <w:r w:rsidR="000C4EDA" w:rsidRPr="00810BAD">
        <w:rPr>
          <w:rFonts w:ascii="Arial" w:hAnsi="Arial" w:cs="Arial"/>
          <w:sz w:val="20"/>
          <w:szCs w:val="20"/>
        </w:rPr>
        <w:t>Подрядчиком</w:t>
      </w:r>
      <w:r w:rsidRPr="00810BAD">
        <w:rPr>
          <w:rFonts w:ascii="Arial" w:hAnsi="Arial" w:cs="Arial"/>
          <w:sz w:val="20"/>
          <w:szCs w:val="20"/>
        </w:rPr>
        <w:t xml:space="preserve"> до устранения выявленных нарушений правил и норм по охране труда.</w:t>
      </w:r>
    </w:p>
    <w:p w14:paraId="67809E50" w14:textId="31A03CCE" w:rsidR="004A6F1C" w:rsidRPr="00810BAD" w:rsidRDefault="0032464B" w:rsidP="000F2CA7">
      <w:pPr>
        <w:pStyle w:val="20"/>
        <w:numPr>
          <w:ilvl w:val="1"/>
          <w:numId w:val="5"/>
        </w:numPr>
        <w:shd w:val="clear" w:color="auto" w:fill="auto"/>
        <w:tabs>
          <w:tab w:val="left" w:pos="452"/>
        </w:tabs>
        <w:spacing w:before="0" w:after="0" w:line="240" w:lineRule="auto"/>
        <w:rPr>
          <w:rFonts w:ascii="Arial" w:hAnsi="Arial" w:cs="Arial"/>
          <w:sz w:val="20"/>
          <w:szCs w:val="20"/>
        </w:rPr>
      </w:pPr>
      <w:r w:rsidRPr="00810BAD">
        <w:rPr>
          <w:rFonts w:ascii="Arial" w:hAnsi="Arial" w:cs="Arial"/>
          <w:sz w:val="20"/>
          <w:szCs w:val="20"/>
        </w:rPr>
        <w:t xml:space="preserve">Если приостановление выполнения работ по Договору будет вызвано несоблюдением/нарушением персоналом </w:t>
      </w:r>
      <w:r w:rsidR="000C4EDA" w:rsidRPr="00810BAD">
        <w:rPr>
          <w:rFonts w:ascii="Arial" w:hAnsi="Arial" w:cs="Arial"/>
          <w:sz w:val="20"/>
          <w:szCs w:val="20"/>
        </w:rPr>
        <w:t>Подрядчика</w:t>
      </w:r>
      <w:r w:rsidRPr="00810BAD">
        <w:rPr>
          <w:rFonts w:ascii="Arial" w:hAnsi="Arial" w:cs="Arial"/>
          <w:sz w:val="20"/>
          <w:szCs w:val="20"/>
        </w:rPr>
        <w:t xml:space="preserve"> требований охраны труда, экологической безопасности</w:t>
      </w:r>
      <w:r w:rsidR="000C4EDA" w:rsidRPr="00810BAD">
        <w:rPr>
          <w:rFonts w:ascii="Arial" w:hAnsi="Arial" w:cs="Arial"/>
          <w:sz w:val="20"/>
          <w:szCs w:val="20"/>
        </w:rPr>
        <w:t xml:space="preserve"> </w:t>
      </w:r>
      <w:r w:rsidRPr="00810BAD">
        <w:rPr>
          <w:rFonts w:ascii="Arial" w:hAnsi="Arial" w:cs="Arial"/>
          <w:sz w:val="20"/>
          <w:szCs w:val="20"/>
        </w:rPr>
        <w:t xml:space="preserve">ППБ, ПЭБ или ПТЭ, то Заказчик вправе взыскать с </w:t>
      </w:r>
      <w:r w:rsidR="000C4EDA" w:rsidRPr="00810BAD">
        <w:rPr>
          <w:rFonts w:ascii="Arial" w:hAnsi="Arial" w:cs="Arial"/>
          <w:sz w:val="20"/>
          <w:szCs w:val="20"/>
        </w:rPr>
        <w:t>Подрядчика</w:t>
      </w:r>
      <w:r w:rsidRPr="00810BAD">
        <w:rPr>
          <w:rFonts w:ascii="Arial" w:hAnsi="Arial" w:cs="Arial"/>
          <w:sz w:val="20"/>
          <w:szCs w:val="20"/>
        </w:rPr>
        <w:t xml:space="preserve"> убытки в связи с таким приостановлением работ и неустойку за задержку срока выполнения работ по Договору.</w:t>
      </w:r>
    </w:p>
    <w:p w14:paraId="4C465C12" w14:textId="1118524B" w:rsidR="004A6F1C" w:rsidRPr="00810BAD" w:rsidRDefault="0032464B" w:rsidP="000F2CA7">
      <w:pPr>
        <w:pStyle w:val="20"/>
        <w:numPr>
          <w:ilvl w:val="1"/>
          <w:numId w:val="5"/>
        </w:numPr>
        <w:shd w:val="clear" w:color="auto" w:fill="auto"/>
        <w:tabs>
          <w:tab w:val="left" w:pos="442"/>
        </w:tabs>
        <w:spacing w:before="0" w:after="0" w:line="240" w:lineRule="auto"/>
        <w:rPr>
          <w:rFonts w:ascii="Arial" w:hAnsi="Arial" w:cs="Arial"/>
          <w:sz w:val="20"/>
          <w:szCs w:val="20"/>
        </w:rPr>
      </w:pPr>
      <w:r w:rsidRPr="00810BAD">
        <w:rPr>
          <w:rFonts w:ascii="Arial" w:hAnsi="Arial" w:cs="Arial"/>
          <w:sz w:val="20"/>
          <w:szCs w:val="20"/>
        </w:rPr>
        <w:t xml:space="preserve">Для выполнения работ </w:t>
      </w:r>
      <w:r w:rsidR="008969E1" w:rsidRPr="00810BAD">
        <w:rPr>
          <w:rFonts w:ascii="Arial" w:hAnsi="Arial" w:cs="Arial"/>
          <w:sz w:val="20"/>
          <w:szCs w:val="20"/>
        </w:rPr>
        <w:t>Подрядчик</w:t>
      </w:r>
      <w:r w:rsidRPr="00810BAD">
        <w:rPr>
          <w:rFonts w:ascii="Arial" w:hAnsi="Arial" w:cs="Arial"/>
          <w:sz w:val="20"/>
          <w:szCs w:val="20"/>
        </w:rPr>
        <w:t xml:space="preserve"> обязан:</w:t>
      </w:r>
    </w:p>
    <w:p w14:paraId="424705CA" w14:textId="629C6C11" w:rsidR="004A6F1C" w:rsidRPr="00810BAD" w:rsidRDefault="0032464B" w:rsidP="000F2CA7">
      <w:pPr>
        <w:pStyle w:val="20"/>
        <w:numPr>
          <w:ilvl w:val="0"/>
          <w:numId w:val="6"/>
        </w:numPr>
        <w:shd w:val="clear" w:color="auto" w:fill="auto"/>
        <w:tabs>
          <w:tab w:val="left" w:pos="198"/>
        </w:tabs>
        <w:spacing w:before="0" w:after="0" w:line="240" w:lineRule="auto"/>
        <w:rPr>
          <w:rFonts w:ascii="Arial" w:hAnsi="Arial" w:cs="Arial"/>
          <w:sz w:val="20"/>
          <w:szCs w:val="20"/>
        </w:rPr>
      </w:pPr>
      <w:r w:rsidRPr="00810BAD">
        <w:rPr>
          <w:rFonts w:ascii="Arial" w:hAnsi="Arial" w:cs="Arial"/>
          <w:sz w:val="20"/>
          <w:szCs w:val="20"/>
        </w:rPr>
        <w:t>привлекать только квалифицированных и обученных</w:t>
      </w:r>
      <w:r w:rsidR="000C4EDA" w:rsidRPr="00810BAD">
        <w:rPr>
          <w:rFonts w:ascii="Arial" w:hAnsi="Arial" w:cs="Arial"/>
          <w:sz w:val="20"/>
          <w:szCs w:val="20"/>
        </w:rPr>
        <w:t xml:space="preserve">, </w:t>
      </w:r>
      <w:r w:rsidRPr="00810BAD">
        <w:rPr>
          <w:rFonts w:ascii="Arial" w:hAnsi="Arial" w:cs="Arial"/>
          <w:sz w:val="20"/>
          <w:szCs w:val="20"/>
        </w:rPr>
        <w:t>аттестованных по охране труда работников;</w:t>
      </w:r>
    </w:p>
    <w:p w14:paraId="39B5FBC3" w14:textId="77777777" w:rsidR="004A6F1C" w:rsidRPr="00810BAD" w:rsidRDefault="0032464B" w:rsidP="000F2CA7">
      <w:pPr>
        <w:pStyle w:val="20"/>
        <w:numPr>
          <w:ilvl w:val="0"/>
          <w:numId w:val="6"/>
        </w:numPr>
        <w:shd w:val="clear" w:color="auto" w:fill="auto"/>
        <w:tabs>
          <w:tab w:val="left" w:pos="202"/>
        </w:tabs>
        <w:spacing w:before="0" w:after="0" w:line="240" w:lineRule="auto"/>
        <w:rPr>
          <w:rFonts w:ascii="Arial" w:hAnsi="Arial" w:cs="Arial"/>
          <w:sz w:val="20"/>
          <w:szCs w:val="20"/>
        </w:rPr>
      </w:pPr>
      <w:r w:rsidRPr="00810BAD">
        <w:rPr>
          <w:rFonts w:ascii="Arial" w:hAnsi="Arial" w:cs="Arial"/>
          <w:sz w:val="20"/>
          <w:szCs w:val="20"/>
        </w:rPr>
        <w:t>обеспечивать работников специальной одеждой, спецобувью и другими средствами индивидуальной и коллективной защиты и контролировать правильное их применение;</w:t>
      </w:r>
    </w:p>
    <w:p w14:paraId="15883877" w14:textId="12F37922" w:rsidR="004A6F1C" w:rsidRPr="00810BAD" w:rsidRDefault="0032464B" w:rsidP="000F2CA7">
      <w:pPr>
        <w:pStyle w:val="20"/>
        <w:numPr>
          <w:ilvl w:val="0"/>
          <w:numId w:val="6"/>
        </w:numPr>
        <w:shd w:val="clear" w:color="auto" w:fill="auto"/>
        <w:tabs>
          <w:tab w:val="left" w:pos="202"/>
        </w:tabs>
        <w:spacing w:before="0" w:after="0" w:line="240" w:lineRule="auto"/>
        <w:rPr>
          <w:rFonts w:ascii="Arial" w:hAnsi="Arial" w:cs="Arial"/>
          <w:sz w:val="20"/>
          <w:szCs w:val="20"/>
        </w:rPr>
      </w:pPr>
      <w:r w:rsidRPr="00810BAD">
        <w:rPr>
          <w:rFonts w:ascii="Arial" w:hAnsi="Arial" w:cs="Arial"/>
          <w:sz w:val="20"/>
          <w:szCs w:val="20"/>
        </w:rPr>
        <w:t xml:space="preserve">обеспечивать полноту проведения инструктажей по охране труда, пожарной безопасности и электробезопасности для персонала </w:t>
      </w:r>
      <w:r w:rsidR="000C4EDA" w:rsidRPr="00810BAD">
        <w:rPr>
          <w:rFonts w:ascii="Arial" w:hAnsi="Arial" w:cs="Arial"/>
          <w:sz w:val="20"/>
          <w:szCs w:val="20"/>
        </w:rPr>
        <w:t>Подрядчика</w:t>
      </w:r>
      <w:r w:rsidRPr="00810BAD">
        <w:rPr>
          <w:rFonts w:ascii="Arial" w:hAnsi="Arial" w:cs="Arial"/>
          <w:sz w:val="20"/>
          <w:szCs w:val="20"/>
        </w:rPr>
        <w:t>;</w:t>
      </w:r>
    </w:p>
    <w:p w14:paraId="25EAF1CB" w14:textId="7C6420C6" w:rsidR="004A6F1C" w:rsidRPr="00810BAD" w:rsidRDefault="0032464B" w:rsidP="000F2CA7">
      <w:pPr>
        <w:pStyle w:val="20"/>
        <w:numPr>
          <w:ilvl w:val="0"/>
          <w:numId w:val="6"/>
        </w:numPr>
        <w:shd w:val="clear" w:color="auto" w:fill="auto"/>
        <w:tabs>
          <w:tab w:val="left" w:pos="202"/>
        </w:tabs>
        <w:spacing w:before="0" w:after="0" w:line="240" w:lineRule="auto"/>
        <w:rPr>
          <w:rFonts w:ascii="Arial" w:hAnsi="Arial" w:cs="Arial"/>
          <w:sz w:val="20"/>
          <w:szCs w:val="20"/>
        </w:rPr>
      </w:pPr>
      <w:r w:rsidRPr="00810BAD">
        <w:rPr>
          <w:rFonts w:ascii="Arial" w:hAnsi="Arial" w:cs="Arial"/>
          <w:sz w:val="20"/>
          <w:szCs w:val="20"/>
        </w:rPr>
        <w:t xml:space="preserve">до начала выполнения работ направить персонал </w:t>
      </w:r>
      <w:r w:rsidR="000C4EDA" w:rsidRPr="00810BAD">
        <w:rPr>
          <w:rFonts w:ascii="Arial" w:hAnsi="Arial" w:cs="Arial"/>
          <w:sz w:val="20"/>
          <w:szCs w:val="20"/>
        </w:rPr>
        <w:t>Подрядчика</w:t>
      </w:r>
      <w:r w:rsidRPr="00810BAD">
        <w:rPr>
          <w:rFonts w:ascii="Arial" w:hAnsi="Arial" w:cs="Arial"/>
          <w:sz w:val="20"/>
          <w:szCs w:val="20"/>
        </w:rPr>
        <w:t xml:space="preserve"> к ответственному лицу Заказчика для проведения вводного инструктажа на территории Заказчика;</w:t>
      </w:r>
    </w:p>
    <w:p w14:paraId="414AB3F1" w14:textId="77777777" w:rsidR="004A6F1C" w:rsidRPr="00810BAD" w:rsidRDefault="0032464B" w:rsidP="000F2CA7">
      <w:pPr>
        <w:pStyle w:val="20"/>
        <w:numPr>
          <w:ilvl w:val="0"/>
          <w:numId w:val="6"/>
        </w:numPr>
        <w:shd w:val="clear" w:color="auto" w:fill="auto"/>
        <w:tabs>
          <w:tab w:val="left" w:pos="207"/>
        </w:tabs>
        <w:spacing w:before="0" w:after="0" w:line="240" w:lineRule="auto"/>
        <w:rPr>
          <w:rFonts w:ascii="Arial" w:hAnsi="Arial" w:cs="Arial"/>
          <w:sz w:val="20"/>
          <w:szCs w:val="20"/>
        </w:rPr>
      </w:pPr>
      <w:r w:rsidRPr="00810BAD">
        <w:rPr>
          <w:rFonts w:ascii="Arial" w:hAnsi="Arial" w:cs="Arial"/>
          <w:sz w:val="20"/>
          <w:szCs w:val="20"/>
        </w:rPr>
        <w:t xml:space="preserve">обеспечить сохранность установленных на месте работы ограждений, знаков безопасности, запирающих </w:t>
      </w:r>
      <w:r w:rsidRPr="00810BAD">
        <w:rPr>
          <w:rFonts w:ascii="Arial" w:hAnsi="Arial" w:cs="Arial"/>
          <w:sz w:val="20"/>
          <w:szCs w:val="20"/>
        </w:rPr>
        <w:lastRenderedPageBreak/>
        <w:t>устройств.</w:t>
      </w:r>
    </w:p>
    <w:p w14:paraId="69E5EB0E" w14:textId="7A303800" w:rsidR="004A6F1C" w:rsidRPr="00810BAD" w:rsidRDefault="000C27C9" w:rsidP="000F2CA7">
      <w:pPr>
        <w:pStyle w:val="20"/>
        <w:numPr>
          <w:ilvl w:val="1"/>
          <w:numId w:val="5"/>
        </w:numPr>
        <w:shd w:val="clear" w:color="auto" w:fill="auto"/>
        <w:tabs>
          <w:tab w:val="left" w:pos="452"/>
        </w:tabs>
        <w:spacing w:before="0" w:after="0" w:line="240" w:lineRule="auto"/>
        <w:rPr>
          <w:rFonts w:ascii="Arial" w:hAnsi="Arial" w:cs="Arial"/>
          <w:sz w:val="20"/>
          <w:szCs w:val="20"/>
        </w:rPr>
      </w:pPr>
      <w:r w:rsidRPr="00810BAD">
        <w:rPr>
          <w:rFonts w:ascii="Arial" w:hAnsi="Arial" w:cs="Arial"/>
          <w:sz w:val="20"/>
          <w:szCs w:val="20"/>
        </w:rPr>
        <w:t xml:space="preserve">По запросу Заказчика </w:t>
      </w:r>
      <w:r w:rsidR="008969E1" w:rsidRPr="00810BAD">
        <w:rPr>
          <w:rFonts w:ascii="Arial" w:hAnsi="Arial" w:cs="Arial"/>
          <w:sz w:val="20"/>
          <w:szCs w:val="20"/>
        </w:rPr>
        <w:t>Подрядчик</w:t>
      </w:r>
      <w:r w:rsidR="0032464B" w:rsidRPr="00810BAD">
        <w:rPr>
          <w:rFonts w:ascii="Arial" w:hAnsi="Arial" w:cs="Arial"/>
          <w:sz w:val="20"/>
          <w:szCs w:val="20"/>
        </w:rPr>
        <w:t xml:space="preserve"> предоставляет заказчику приказы о назначении лиц, ответственных за обеспечение охраны труда, пожарной безопасности, а также иных приказов о назначении лиц, ответственных за безопасное производство работ. Копии протоколов и удостоверений, подтверждающих аттестацию (проверку знаний) ответственных лиц по охране труда и пожарной безопасности, списки контактных телефонов.</w:t>
      </w:r>
    </w:p>
    <w:p w14:paraId="3477755E" w14:textId="41B43000" w:rsidR="004A6F1C" w:rsidRPr="00810BAD" w:rsidRDefault="0032464B" w:rsidP="000F2CA7">
      <w:pPr>
        <w:pStyle w:val="20"/>
        <w:numPr>
          <w:ilvl w:val="1"/>
          <w:numId w:val="5"/>
        </w:numPr>
        <w:shd w:val="clear" w:color="auto" w:fill="auto"/>
        <w:tabs>
          <w:tab w:val="left" w:pos="452"/>
        </w:tabs>
        <w:spacing w:before="0" w:after="0" w:line="240" w:lineRule="auto"/>
        <w:rPr>
          <w:rFonts w:ascii="Arial" w:hAnsi="Arial" w:cs="Arial"/>
          <w:sz w:val="20"/>
          <w:szCs w:val="20"/>
        </w:rPr>
      </w:pPr>
      <w:r w:rsidRPr="00810BAD">
        <w:rPr>
          <w:rFonts w:ascii="Arial" w:hAnsi="Arial" w:cs="Arial"/>
          <w:sz w:val="20"/>
          <w:szCs w:val="20"/>
        </w:rPr>
        <w:t xml:space="preserve">Заказчик вправе в любое время в ходе выполнения работ по Договору запрашивать от </w:t>
      </w:r>
      <w:r w:rsidR="000C4EDA" w:rsidRPr="00810BAD">
        <w:rPr>
          <w:rFonts w:ascii="Arial" w:hAnsi="Arial" w:cs="Arial"/>
          <w:sz w:val="20"/>
          <w:szCs w:val="20"/>
        </w:rPr>
        <w:t>Подрядчика</w:t>
      </w:r>
      <w:r w:rsidRPr="00810BAD">
        <w:rPr>
          <w:rFonts w:ascii="Arial" w:hAnsi="Arial" w:cs="Arial"/>
          <w:sz w:val="20"/>
          <w:szCs w:val="20"/>
        </w:rPr>
        <w:t xml:space="preserve">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65DE6599" w14:textId="4AFFD39C" w:rsidR="004A6F1C" w:rsidRPr="00810BAD" w:rsidRDefault="008969E1" w:rsidP="000F2CA7">
      <w:pPr>
        <w:pStyle w:val="20"/>
        <w:numPr>
          <w:ilvl w:val="1"/>
          <w:numId w:val="5"/>
        </w:numPr>
        <w:shd w:val="clear" w:color="auto" w:fill="auto"/>
        <w:tabs>
          <w:tab w:val="left" w:pos="528"/>
        </w:tabs>
        <w:spacing w:before="0" w:after="0" w:line="240" w:lineRule="auto"/>
        <w:rPr>
          <w:rFonts w:ascii="Arial" w:hAnsi="Arial" w:cs="Arial"/>
          <w:sz w:val="20"/>
          <w:szCs w:val="20"/>
        </w:rPr>
      </w:pPr>
      <w:r w:rsidRPr="00810BAD">
        <w:rPr>
          <w:rFonts w:ascii="Arial" w:hAnsi="Arial" w:cs="Arial"/>
          <w:sz w:val="20"/>
          <w:szCs w:val="20"/>
        </w:rPr>
        <w:t>Подрядчик</w:t>
      </w:r>
      <w:r w:rsidR="0032464B" w:rsidRPr="00810BAD">
        <w:rPr>
          <w:rFonts w:ascii="Arial" w:hAnsi="Arial" w:cs="Arial"/>
          <w:sz w:val="20"/>
          <w:szCs w:val="20"/>
        </w:rPr>
        <w:t xml:space="preserve"> обязан обеспечить использование бытовых помещений по прямому назначению, исключить случаи проживания в них и хранения материальных ценностей, не использовать самодельные электронагревательные приборы.</w:t>
      </w:r>
    </w:p>
    <w:p w14:paraId="1FEC7F3E" w14:textId="44D23075" w:rsidR="004A6F1C" w:rsidRPr="00810BAD" w:rsidRDefault="0032464B" w:rsidP="000F2CA7">
      <w:pPr>
        <w:pStyle w:val="20"/>
        <w:numPr>
          <w:ilvl w:val="1"/>
          <w:numId w:val="5"/>
        </w:numPr>
        <w:shd w:val="clear" w:color="auto" w:fill="auto"/>
        <w:tabs>
          <w:tab w:val="left" w:pos="562"/>
        </w:tabs>
        <w:spacing w:before="0" w:after="0" w:line="240" w:lineRule="auto"/>
        <w:rPr>
          <w:rFonts w:ascii="Arial" w:hAnsi="Arial" w:cs="Arial"/>
          <w:sz w:val="20"/>
          <w:szCs w:val="20"/>
        </w:rPr>
      </w:pPr>
      <w:r w:rsidRPr="00810BAD">
        <w:rPr>
          <w:rFonts w:ascii="Arial" w:hAnsi="Arial" w:cs="Arial"/>
          <w:sz w:val="20"/>
          <w:szCs w:val="20"/>
        </w:rPr>
        <w:t xml:space="preserve">При наступлении несчастного случая с персоналом </w:t>
      </w:r>
      <w:r w:rsidR="000C4EDA" w:rsidRPr="00810BAD">
        <w:rPr>
          <w:rFonts w:ascii="Arial" w:hAnsi="Arial" w:cs="Arial"/>
          <w:sz w:val="20"/>
          <w:szCs w:val="20"/>
        </w:rPr>
        <w:t>Подрядчика</w:t>
      </w:r>
      <w:r w:rsidRPr="00810BAD">
        <w:rPr>
          <w:rFonts w:ascii="Arial" w:hAnsi="Arial" w:cs="Arial"/>
          <w:sz w:val="20"/>
          <w:szCs w:val="20"/>
        </w:rPr>
        <w:t xml:space="preserve"> в процессе выполнения работ </w:t>
      </w:r>
      <w:r w:rsidR="008969E1" w:rsidRPr="00810BAD">
        <w:rPr>
          <w:rFonts w:ascii="Arial" w:hAnsi="Arial" w:cs="Arial"/>
          <w:sz w:val="20"/>
          <w:szCs w:val="20"/>
        </w:rPr>
        <w:t>Подрядчик</w:t>
      </w:r>
      <w:r w:rsidRPr="00810BAD">
        <w:rPr>
          <w:rFonts w:ascii="Arial" w:hAnsi="Arial" w:cs="Arial"/>
          <w:sz w:val="20"/>
          <w:szCs w:val="20"/>
        </w:rPr>
        <w:t xml:space="preserve"> обязуется организовать за свой счет оказание необходимой доврачебной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w:t>
      </w:r>
    </w:p>
    <w:p w14:paraId="4EDA2D23" w14:textId="20E5B437" w:rsidR="004A6F1C" w:rsidRPr="00810BAD" w:rsidRDefault="008969E1" w:rsidP="000F2CA7">
      <w:pPr>
        <w:pStyle w:val="20"/>
        <w:numPr>
          <w:ilvl w:val="1"/>
          <w:numId w:val="5"/>
        </w:numPr>
        <w:shd w:val="clear" w:color="auto" w:fill="auto"/>
        <w:tabs>
          <w:tab w:val="left" w:pos="562"/>
        </w:tabs>
        <w:spacing w:before="0" w:after="0" w:line="240" w:lineRule="auto"/>
        <w:rPr>
          <w:rFonts w:ascii="Arial" w:hAnsi="Arial" w:cs="Arial"/>
          <w:sz w:val="20"/>
          <w:szCs w:val="20"/>
        </w:rPr>
      </w:pPr>
      <w:r w:rsidRPr="00810BAD">
        <w:rPr>
          <w:rFonts w:ascii="Arial" w:hAnsi="Arial" w:cs="Arial"/>
          <w:sz w:val="20"/>
          <w:szCs w:val="20"/>
        </w:rPr>
        <w:t>Подрядчик</w:t>
      </w:r>
      <w:r w:rsidR="0032464B" w:rsidRPr="00810BAD">
        <w:rPr>
          <w:rFonts w:ascii="Arial" w:hAnsi="Arial" w:cs="Arial"/>
          <w:sz w:val="20"/>
          <w:szCs w:val="20"/>
        </w:rPr>
        <w:t xml:space="preserve"> несет все виды ответственности перед персоналом </w:t>
      </w:r>
      <w:r w:rsidR="000C4EDA" w:rsidRPr="00810BAD">
        <w:rPr>
          <w:rFonts w:ascii="Arial" w:hAnsi="Arial" w:cs="Arial"/>
          <w:sz w:val="20"/>
          <w:szCs w:val="20"/>
        </w:rPr>
        <w:t>Подрядчика</w:t>
      </w:r>
      <w:r w:rsidR="0032464B" w:rsidRPr="00810BAD">
        <w:rPr>
          <w:rFonts w:ascii="Arial" w:hAnsi="Arial" w:cs="Arial"/>
          <w:sz w:val="20"/>
          <w:szCs w:val="20"/>
        </w:rPr>
        <w:t xml:space="preserve"> при их травмировании или несчастных случаях. При этом на </w:t>
      </w:r>
      <w:r w:rsidR="000C4EDA" w:rsidRPr="00810BAD">
        <w:rPr>
          <w:rFonts w:ascii="Arial" w:hAnsi="Arial" w:cs="Arial"/>
          <w:sz w:val="20"/>
          <w:szCs w:val="20"/>
        </w:rPr>
        <w:t>Подрядчика</w:t>
      </w:r>
      <w:r w:rsidR="0032464B" w:rsidRPr="00810BAD">
        <w:rPr>
          <w:rFonts w:ascii="Arial" w:hAnsi="Arial" w:cs="Arial"/>
          <w:sz w:val="20"/>
          <w:szCs w:val="20"/>
        </w:rPr>
        <w:t xml:space="preserve"> возлагается обязанность совершать необходимые действия по фиксированию и расследованию фактов </w:t>
      </w:r>
      <w:r w:rsidR="00564645" w:rsidRPr="00810BAD">
        <w:rPr>
          <w:rFonts w:ascii="Arial" w:hAnsi="Arial" w:cs="Arial"/>
          <w:sz w:val="20"/>
          <w:szCs w:val="20"/>
        </w:rPr>
        <w:t>травмирования</w:t>
      </w:r>
      <w:r w:rsidR="0032464B" w:rsidRPr="00810BAD">
        <w:rPr>
          <w:rFonts w:ascii="Arial" w:hAnsi="Arial" w:cs="Arial"/>
          <w:sz w:val="20"/>
          <w:szCs w:val="20"/>
        </w:rPr>
        <w:t xml:space="preserve"> или несчастных случаев, произошедших с персоналом </w:t>
      </w:r>
      <w:r w:rsidR="000C4EDA" w:rsidRPr="00810BAD">
        <w:rPr>
          <w:rFonts w:ascii="Arial" w:hAnsi="Arial" w:cs="Arial"/>
          <w:sz w:val="20"/>
          <w:szCs w:val="20"/>
        </w:rPr>
        <w:t>Подрядчика</w:t>
      </w:r>
      <w:r w:rsidR="0032464B" w:rsidRPr="00810BAD">
        <w:rPr>
          <w:rFonts w:ascii="Arial" w:hAnsi="Arial" w:cs="Arial"/>
          <w:sz w:val="20"/>
          <w:szCs w:val="20"/>
        </w:rPr>
        <w:t>. Заказчик в данных случаях от ответственности освобождается и никаких обязанностей не несет, кроме случаев, когда доказана вина заказчика.</w:t>
      </w:r>
    </w:p>
    <w:p w14:paraId="230279B9" w14:textId="656E34B3" w:rsidR="004A6F1C" w:rsidRPr="00810BAD" w:rsidRDefault="0032464B" w:rsidP="000F2CA7">
      <w:pPr>
        <w:pStyle w:val="20"/>
        <w:numPr>
          <w:ilvl w:val="1"/>
          <w:numId w:val="5"/>
        </w:numPr>
        <w:shd w:val="clear" w:color="auto" w:fill="auto"/>
        <w:tabs>
          <w:tab w:val="left" w:pos="562"/>
        </w:tabs>
        <w:spacing w:before="0" w:after="0" w:line="240" w:lineRule="auto"/>
        <w:rPr>
          <w:rFonts w:ascii="Arial" w:hAnsi="Arial" w:cs="Arial"/>
          <w:sz w:val="20"/>
          <w:szCs w:val="20"/>
        </w:rPr>
      </w:pPr>
      <w:r w:rsidRPr="00810BAD">
        <w:rPr>
          <w:rFonts w:ascii="Arial" w:hAnsi="Arial" w:cs="Arial"/>
          <w:sz w:val="20"/>
          <w:szCs w:val="20"/>
        </w:rPr>
        <w:t xml:space="preserve">Ответственность Сторон по соблюдению требований пожарной безопасности при выполнении </w:t>
      </w:r>
      <w:r w:rsidR="000C4EDA" w:rsidRPr="00810BAD">
        <w:rPr>
          <w:rFonts w:ascii="Arial" w:hAnsi="Arial" w:cs="Arial"/>
          <w:sz w:val="20"/>
          <w:szCs w:val="20"/>
        </w:rPr>
        <w:t>Подрядчиком</w:t>
      </w:r>
      <w:r w:rsidRPr="00810BAD">
        <w:rPr>
          <w:rFonts w:ascii="Arial" w:hAnsi="Arial" w:cs="Arial"/>
          <w:sz w:val="20"/>
          <w:szCs w:val="20"/>
        </w:rPr>
        <w:t xml:space="preserve"> работ по Договору определяется в соответствии с действующими правилами пожарной безопасности Российской Федерации:</w:t>
      </w:r>
    </w:p>
    <w:p w14:paraId="3104782A" w14:textId="1AF5334F" w:rsidR="004A6F1C" w:rsidRPr="00810BAD" w:rsidRDefault="0032464B" w:rsidP="000F2CA7">
      <w:pPr>
        <w:pStyle w:val="20"/>
        <w:numPr>
          <w:ilvl w:val="0"/>
          <w:numId w:val="6"/>
        </w:numPr>
        <w:shd w:val="clear" w:color="auto" w:fill="auto"/>
        <w:tabs>
          <w:tab w:val="left" w:pos="207"/>
        </w:tabs>
        <w:spacing w:before="0" w:after="0" w:line="240" w:lineRule="auto"/>
        <w:rPr>
          <w:rFonts w:ascii="Arial" w:hAnsi="Arial" w:cs="Arial"/>
          <w:sz w:val="20"/>
          <w:szCs w:val="20"/>
        </w:rPr>
      </w:pPr>
      <w:r w:rsidRPr="00810BAD">
        <w:rPr>
          <w:rFonts w:ascii="Arial" w:hAnsi="Arial" w:cs="Arial"/>
          <w:sz w:val="20"/>
          <w:szCs w:val="20"/>
        </w:rPr>
        <w:t xml:space="preserve">Правила противопожарного режима в Российской Федерации, утвержденные Постановлением Правительства Российской Федерации от </w:t>
      </w:r>
      <w:r w:rsidR="00AC10B4" w:rsidRPr="00810BAD">
        <w:rPr>
          <w:rFonts w:ascii="Arial" w:hAnsi="Arial" w:cs="Arial"/>
          <w:sz w:val="20"/>
          <w:szCs w:val="20"/>
        </w:rPr>
        <w:t xml:space="preserve">16.09.2020 </w:t>
      </w:r>
      <w:r w:rsidRPr="00810BAD">
        <w:rPr>
          <w:rFonts w:ascii="Arial" w:hAnsi="Arial" w:cs="Arial"/>
          <w:sz w:val="20"/>
          <w:szCs w:val="20"/>
        </w:rPr>
        <w:t xml:space="preserve">№ </w:t>
      </w:r>
      <w:r w:rsidR="00AC10B4" w:rsidRPr="00810BAD">
        <w:rPr>
          <w:rFonts w:ascii="Arial" w:hAnsi="Arial" w:cs="Arial"/>
          <w:sz w:val="20"/>
          <w:szCs w:val="20"/>
        </w:rPr>
        <w:t>1479</w:t>
      </w:r>
      <w:r w:rsidRPr="00810BAD">
        <w:rPr>
          <w:rFonts w:ascii="Arial" w:hAnsi="Arial" w:cs="Arial"/>
          <w:sz w:val="20"/>
          <w:szCs w:val="20"/>
        </w:rPr>
        <w:t>;</w:t>
      </w:r>
    </w:p>
    <w:p w14:paraId="1382A174" w14:textId="77777777" w:rsidR="004A6F1C" w:rsidRPr="00810BAD" w:rsidRDefault="0032464B" w:rsidP="000F2CA7">
      <w:pPr>
        <w:pStyle w:val="20"/>
        <w:numPr>
          <w:ilvl w:val="0"/>
          <w:numId w:val="6"/>
        </w:numPr>
        <w:shd w:val="clear" w:color="auto" w:fill="auto"/>
        <w:tabs>
          <w:tab w:val="left" w:pos="198"/>
        </w:tabs>
        <w:spacing w:before="0" w:after="0" w:line="240" w:lineRule="auto"/>
        <w:rPr>
          <w:rFonts w:ascii="Arial" w:hAnsi="Arial" w:cs="Arial"/>
          <w:sz w:val="20"/>
          <w:szCs w:val="20"/>
        </w:rPr>
      </w:pPr>
      <w:r w:rsidRPr="00810BAD">
        <w:rPr>
          <w:rFonts w:ascii="Arial" w:hAnsi="Arial" w:cs="Arial"/>
          <w:sz w:val="20"/>
          <w:szCs w:val="20"/>
        </w:rPr>
        <w:t>иными действующими нормативными актами Российской Федерации.</w:t>
      </w:r>
    </w:p>
    <w:p w14:paraId="1578897A" w14:textId="44C3DDCB" w:rsidR="004A6F1C" w:rsidRPr="00810BAD" w:rsidRDefault="0032464B" w:rsidP="000F2CA7">
      <w:pPr>
        <w:pStyle w:val="20"/>
        <w:numPr>
          <w:ilvl w:val="1"/>
          <w:numId w:val="5"/>
        </w:numPr>
        <w:shd w:val="clear" w:color="auto" w:fill="auto"/>
        <w:tabs>
          <w:tab w:val="left" w:pos="558"/>
        </w:tabs>
        <w:spacing w:before="0" w:after="0" w:line="240" w:lineRule="auto"/>
        <w:rPr>
          <w:rFonts w:ascii="Arial" w:hAnsi="Arial" w:cs="Arial"/>
          <w:sz w:val="20"/>
          <w:szCs w:val="20"/>
        </w:rPr>
      </w:pPr>
      <w:r w:rsidRPr="00810BAD">
        <w:rPr>
          <w:rFonts w:ascii="Arial" w:hAnsi="Arial" w:cs="Arial"/>
          <w:sz w:val="20"/>
          <w:szCs w:val="20"/>
        </w:rPr>
        <w:t xml:space="preserve">В случае возникновения ситуаций, влияющих на соблюдение требований по охране труда и безопасность персонала </w:t>
      </w:r>
      <w:r w:rsidR="000C4EDA" w:rsidRPr="00810BAD">
        <w:rPr>
          <w:rFonts w:ascii="Arial" w:hAnsi="Arial" w:cs="Arial"/>
          <w:sz w:val="20"/>
          <w:szCs w:val="20"/>
        </w:rPr>
        <w:t>Подрядчика</w:t>
      </w:r>
      <w:r w:rsidRPr="00810BAD">
        <w:rPr>
          <w:rFonts w:ascii="Arial" w:hAnsi="Arial" w:cs="Arial"/>
          <w:sz w:val="20"/>
          <w:szCs w:val="20"/>
        </w:rPr>
        <w:t xml:space="preserve"> (далее - «инцидент»), </w:t>
      </w:r>
      <w:r w:rsidR="008969E1" w:rsidRPr="00810BAD">
        <w:rPr>
          <w:rFonts w:ascii="Arial" w:hAnsi="Arial" w:cs="Arial"/>
          <w:sz w:val="20"/>
          <w:szCs w:val="20"/>
        </w:rPr>
        <w:t>Подрядчик</w:t>
      </w:r>
      <w:r w:rsidRPr="00810BAD">
        <w:rPr>
          <w:rFonts w:ascii="Arial" w:hAnsi="Arial" w:cs="Arial"/>
          <w:sz w:val="20"/>
          <w:szCs w:val="20"/>
        </w:rPr>
        <w:t xml:space="preserve"> обязан:</w:t>
      </w:r>
    </w:p>
    <w:p w14:paraId="4C3ED8D9" w14:textId="77777777" w:rsidR="004A6F1C" w:rsidRPr="00810BAD" w:rsidRDefault="0032464B" w:rsidP="000F2CA7">
      <w:pPr>
        <w:pStyle w:val="20"/>
        <w:numPr>
          <w:ilvl w:val="0"/>
          <w:numId w:val="6"/>
        </w:numPr>
        <w:shd w:val="clear" w:color="auto" w:fill="auto"/>
        <w:tabs>
          <w:tab w:val="left" w:pos="204"/>
        </w:tabs>
        <w:spacing w:before="0" w:after="0" w:line="240" w:lineRule="auto"/>
        <w:rPr>
          <w:rFonts w:ascii="Arial" w:hAnsi="Arial" w:cs="Arial"/>
          <w:sz w:val="20"/>
          <w:szCs w:val="20"/>
        </w:rPr>
      </w:pPr>
      <w:r w:rsidRPr="00810BAD">
        <w:rPr>
          <w:rFonts w:ascii="Arial" w:hAnsi="Arial" w:cs="Arial"/>
          <w:sz w:val="20"/>
          <w:szCs w:val="20"/>
        </w:rPr>
        <w:t>использовать любую возможность для минимизации отрицательного воздействия и последствий, вызванных наступлением таких обстоятельств;</w:t>
      </w:r>
    </w:p>
    <w:p w14:paraId="2211DA45" w14:textId="77777777" w:rsidR="004A6F1C" w:rsidRPr="00810BAD" w:rsidRDefault="0032464B" w:rsidP="000F2CA7">
      <w:pPr>
        <w:pStyle w:val="20"/>
        <w:numPr>
          <w:ilvl w:val="0"/>
          <w:numId w:val="6"/>
        </w:numPr>
        <w:shd w:val="clear" w:color="auto" w:fill="auto"/>
        <w:tabs>
          <w:tab w:val="left" w:pos="212"/>
        </w:tabs>
        <w:spacing w:before="0" w:after="0" w:line="240" w:lineRule="auto"/>
        <w:rPr>
          <w:rFonts w:ascii="Arial" w:hAnsi="Arial" w:cs="Arial"/>
          <w:sz w:val="20"/>
          <w:szCs w:val="20"/>
        </w:rPr>
      </w:pPr>
      <w:r w:rsidRPr="00810BAD">
        <w:rPr>
          <w:rFonts w:ascii="Arial" w:hAnsi="Arial" w:cs="Arial"/>
          <w:sz w:val="20"/>
          <w:szCs w:val="20"/>
        </w:rPr>
        <w:t>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21EF4FF3" w14:textId="77777777" w:rsidR="004A6F1C" w:rsidRPr="00810BAD" w:rsidRDefault="0032464B" w:rsidP="000F2CA7">
      <w:pPr>
        <w:pStyle w:val="20"/>
        <w:numPr>
          <w:ilvl w:val="0"/>
          <w:numId w:val="6"/>
        </w:numPr>
        <w:shd w:val="clear" w:color="auto" w:fill="auto"/>
        <w:tabs>
          <w:tab w:val="left" w:pos="202"/>
        </w:tabs>
        <w:spacing w:before="0" w:after="0" w:line="240" w:lineRule="auto"/>
        <w:rPr>
          <w:rFonts w:ascii="Arial" w:hAnsi="Arial" w:cs="Arial"/>
          <w:sz w:val="20"/>
          <w:szCs w:val="20"/>
        </w:rPr>
      </w:pPr>
      <w:r w:rsidRPr="00810BAD">
        <w:rPr>
          <w:rFonts w:ascii="Arial" w:hAnsi="Arial" w:cs="Arial"/>
          <w:sz w:val="20"/>
          <w:szCs w:val="20"/>
        </w:rPr>
        <w:t>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74DAF0AB" w14:textId="77777777" w:rsidR="004A6F1C" w:rsidRPr="00810BAD" w:rsidRDefault="0032464B" w:rsidP="000F2CA7">
      <w:pPr>
        <w:pStyle w:val="20"/>
        <w:numPr>
          <w:ilvl w:val="0"/>
          <w:numId w:val="6"/>
        </w:numPr>
        <w:shd w:val="clear" w:color="auto" w:fill="auto"/>
        <w:tabs>
          <w:tab w:val="left" w:pos="204"/>
        </w:tabs>
        <w:spacing w:before="0" w:after="0" w:line="240" w:lineRule="auto"/>
        <w:rPr>
          <w:rFonts w:ascii="Arial" w:hAnsi="Arial" w:cs="Arial"/>
          <w:sz w:val="20"/>
          <w:szCs w:val="20"/>
        </w:rPr>
      </w:pPr>
      <w:r w:rsidRPr="00810BAD">
        <w:rPr>
          <w:rFonts w:ascii="Arial" w:hAnsi="Arial" w:cs="Arial"/>
          <w:sz w:val="20"/>
          <w:szCs w:val="20"/>
        </w:rPr>
        <w:t>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0E4FD6B2" w14:textId="71D768E2" w:rsidR="004A6F1C" w:rsidRPr="00810BAD" w:rsidRDefault="0032464B" w:rsidP="000F2CA7">
      <w:pPr>
        <w:pStyle w:val="20"/>
        <w:numPr>
          <w:ilvl w:val="1"/>
          <w:numId w:val="5"/>
        </w:numPr>
        <w:shd w:val="clear" w:color="auto" w:fill="auto"/>
        <w:tabs>
          <w:tab w:val="left" w:pos="562"/>
        </w:tabs>
        <w:spacing w:before="0" w:after="0" w:line="240" w:lineRule="auto"/>
        <w:rPr>
          <w:rFonts w:ascii="Arial" w:hAnsi="Arial" w:cs="Arial"/>
          <w:color w:val="auto"/>
          <w:sz w:val="20"/>
          <w:szCs w:val="20"/>
        </w:rPr>
      </w:pPr>
      <w:r w:rsidRPr="00810BAD">
        <w:rPr>
          <w:rFonts w:ascii="Arial" w:hAnsi="Arial" w:cs="Arial"/>
          <w:color w:val="auto"/>
          <w:sz w:val="20"/>
          <w:szCs w:val="20"/>
        </w:rPr>
        <w:t xml:space="preserve">Цена Договора включает в себя расходы </w:t>
      </w:r>
      <w:r w:rsidR="000C4EDA" w:rsidRPr="00810BAD">
        <w:rPr>
          <w:rFonts w:ascii="Arial" w:hAnsi="Arial" w:cs="Arial"/>
          <w:color w:val="auto"/>
          <w:sz w:val="20"/>
          <w:szCs w:val="20"/>
        </w:rPr>
        <w:t>Подрядчика</w:t>
      </w:r>
      <w:r w:rsidRPr="00810BAD">
        <w:rPr>
          <w:rFonts w:ascii="Arial" w:hAnsi="Arial" w:cs="Arial"/>
          <w:color w:val="auto"/>
          <w:sz w:val="20"/>
          <w:szCs w:val="20"/>
        </w:rPr>
        <w:t xml:space="preserve"> на проведение всех необходимых мероприятий по соблюдению требований охраны труда, экологической безопасности и ППБ, ПЭБ, ПТЭ, в том числе на мероприятия по защите персонала </w:t>
      </w:r>
      <w:r w:rsidR="000C4EDA" w:rsidRPr="00810BAD">
        <w:rPr>
          <w:rFonts w:ascii="Arial" w:hAnsi="Arial" w:cs="Arial"/>
          <w:color w:val="auto"/>
          <w:sz w:val="20"/>
          <w:szCs w:val="20"/>
        </w:rPr>
        <w:t>Подрядчика</w:t>
      </w:r>
      <w:r w:rsidRPr="00810BAD">
        <w:rPr>
          <w:rFonts w:ascii="Arial" w:hAnsi="Arial" w:cs="Arial"/>
          <w:color w:val="auto"/>
          <w:sz w:val="20"/>
          <w:szCs w:val="20"/>
        </w:rPr>
        <w:t xml:space="preserve">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w:t>
      </w:r>
      <w:r w:rsidR="000C4EDA" w:rsidRPr="00810BAD">
        <w:rPr>
          <w:rFonts w:ascii="Arial" w:hAnsi="Arial" w:cs="Arial"/>
          <w:color w:val="auto"/>
          <w:sz w:val="20"/>
          <w:szCs w:val="20"/>
        </w:rPr>
        <w:t>Подрядчика</w:t>
      </w:r>
      <w:r w:rsidRPr="00810BAD">
        <w:rPr>
          <w:rFonts w:ascii="Arial" w:hAnsi="Arial" w:cs="Arial"/>
          <w:color w:val="auto"/>
          <w:sz w:val="20"/>
          <w:szCs w:val="20"/>
        </w:rPr>
        <w:t xml:space="preserve"> необходимых по Договору производственных территорий, участков работ и рабочих мест, устройство санитарно-бытовых помещений.</w:t>
      </w:r>
    </w:p>
    <w:p w14:paraId="27EC26D5" w14:textId="77777777" w:rsidR="004A6F1C" w:rsidRPr="00810BAD" w:rsidRDefault="0032464B" w:rsidP="000F2CA7">
      <w:pPr>
        <w:pStyle w:val="10"/>
        <w:keepNext/>
        <w:keepLines/>
        <w:numPr>
          <w:ilvl w:val="0"/>
          <w:numId w:val="5"/>
        </w:numPr>
        <w:shd w:val="clear" w:color="auto" w:fill="auto"/>
        <w:tabs>
          <w:tab w:val="left" w:pos="4206"/>
        </w:tabs>
        <w:spacing w:after="0" w:line="240" w:lineRule="auto"/>
        <w:ind w:left="3500"/>
        <w:jc w:val="both"/>
        <w:rPr>
          <w:rFonts w:ascii="Arial" w:hAnsi="Arial" w:cs="Arial"/>
          <w:sz w:val="20"/>
          <w:szCs w:val="20"/>
        </w:rPr>
      </w:pPr>
      <w:bookmarkStart w:id="7" w:name="bookmark12"/>
      <w:r w:rsidRPr="00810BAD">
        <w:rPr>
          <w:rFonts w:ascii="Arial" w:hAnsi="Arial" w:cs="Arial"/>
          <w:sz w:val="20"/>
          <w:szCs w:val="20"/>
        </w:rPr>
        <w:t>Цена и порядок расчетов</w:t>
      </w:r>
      <w:bookmarkEnd w:id="7"/>
    </w:p>
    <w:p w14:paraId="3AD38D93" w14:textId="77777777" w:rsidR="000C27C9" w:rsidRPr="00810BAD" w:rsidRDefault="0032464B" w:rsidP="000F2CA7">
      <w:pPr>
        <w:pStyle w:val="20"/>
        <w:numPr>
          <w:ilvl w:val="1"/>
          <w:numId w:val="5"/>
        </w:numPr>
        <w:shd w:val="clear" w:color="auto" w:fill="auto"/>
        <w:tabs>
          <w:tab w:val="left" w:pos="714"/>
        </w:tabs>
        <w:spacing w:before="0" w:after="0" w:line="240" w:lineRule="auto"/>
        <w:rPr>
          <w:rFonts w:ascii="Arial" w:hAnsi="Arial" w:cs="Arial"/>
          <w:sz w:val="20"/>
          <w:szCs w:val="20"/>
        </w:rPr>
      </w:pPr>
      <w:r w:rsidRPr="00810BAD">
        <w:rPr>
          <w:rFonts w:ascii="Arial" w:hAnsi="Arial" w:cs="Arial"/>
          <w:sz w:val="20"/>
          <w:szCs w:val="20"/>
        </w:rPr>
        <w:t>Общая сумма договора составляет</w:t>
      </w:r>
      <w:r w:rsidR="00F12B2C" w:rsidRPr="00810BAD">
        <w:rPr>
          <w:rFonts w:ascii="Arial" w:hAnsi="Arial" w:cs="Arial"/>
          <w:sz w:val="20"/>
          <w:szCs w:val="20"/>
        </w:rPr>
        <w:t xml:space="preserve"> </w:t>
      </w:r>
      <w:r w:rsidR="000C27C9" w:rsidRPr="00810BAD">
        <w:rPr>
          <w:rFonts w:ascii="Arial" w:hAnsi="Arial" w:cs="Arial"/>
          <w:sz w:val="20"/>
          <w:szCs w:val="20"/>
        </w:rPr>
        <w:t>___________________________</w:t>
      </w:r>
      <w:r w:rsidR="00F12B2C" w:rsidRPr="00810BAD">
        <w:rPr>
          <w:rFonts w:ascii="Arial" w:hAnsi="Arial" w:cs="Arial"/>
          <w:sz w:val="20"/>
          <w:szCs w:val="20"/>
        </w:rPr>
        <w:t xml:space="preserve"> </w:t>
      </w:r>
      <w:r w:rsidRPr="00810BAD">
        <w:rPr>
          <w:rFonts w:ascii="Arial" w:hAnsi="Arial" w:cs="Arial"/>
          <w:sz w:val="20"/>
          <w:szCs w:val="20"/>
        </w:rPr>
        <w:t>(</w:t>
      </w:r>
      <w:r w:rsidR="000C27C9" w:rsidRPr="00810BAD">
        <w:rPr>
          <w:rFonts w:ascii="Arial" w:hAnsi="Arial" w:cs="Arial"/>
          <w:sz w:val="20"/>
          <w:szCs w:val="20"/>
        </w:rPr>
        <w:t>__________________________</w:t>
      </w:r>
    </w:p>
    <w:p w14:paraId="299A8DC0" w14:textId="0B3EFE65" w:rsidR="004A6F1C" w:rsidRPr="00810BAD" w:rsidRDefault="000C27C9" w:rsidP="000C27C9">
      <w:pPr>
        <w:pStyle w:val="20"/>
        <w:shd w:val="clear" w:color="auto" w:fill="auto"/>
        <w:tabs>
          <w:tab w:val="left" w:pos="714"/>
        </w:tabs>
        <w:spacing w:before="0" w:after="0" w:line="240" w:lineRule="auto"/>
        <w:rPr>
          <w:rFonts w:ascii="Arial" w:hAnsi="Arial" w:cs="Arial"/>
          <w:sz w:val="20"/>
          <w:szCs w:val="20"/>
        </w:rPr>
      </w:pPr>
      <w:r w:rsidRPr="00810BAD">
        <w:rPr>
          <w:rFonts w:ascii="Arial" w:hAnsi="Arial" w:cs="Arial"/>
          <w:sz w:val="20"/>
          <w:szCs w:val="20"/>
        </w:rPr>
        <w:t>______________________</w:t>
      </w:r>
      <w:r w:rsidR="0032464B" w:rsidRPr="00810BAD">
        <w:rPr>
          <w:rFonts w:ascii="Arial" w:hAnsi="Arial" w:cs="Arial"/>
          <w:sz w:val="20"/>
          <w:szCs w:val="20"/>
        </w:rPr>
        <w:t>) рублей</w:t>
      </w:r>
      <w:r w:rsidR="00F12B2C" w:rsidRPr="00810BAD">
        <w:rPr>
          <w:rFonts w:ascii="Arial" w:hAnsi="Arial" w:cs="Arial"/>
          <w:sz w:val="20"/>
          <w:szCs w:val="20"/>
        </w:rPr>
        <w:t xml:space="preserve"> </w:t>
      </w:r>
      <w:r w:rsidRPr="00810BAD">
        <w:rPr>
          <w:rFonts w:ascii="Arial" w:hAnsi="Arial" w:cs="Arial"/>
          <w:sz w:val="20"/>
          <w:szCs w:val="20"/>
        </w:rPr>
        <w:t xml:space="preserve">___ </w:t>
      </w:r>
      <w:r w:rsidR="0032464B" w:rsidRPr="00810BAD">
        <w:rPr>
          <w:rFonts w:ascii="Arial" w:hAnsi="Arial" w:cs="Arial"/>
          <w:sz w:val="20"/>
          <w:szCs w:val="20"/>
        </w:rPr>
        <w:t>копеек, в том числе НДС</w:t>
      </w:r>
      <w:r w:rsidR="00F12B2C" w:rsidRPr="00810BAD">
        <w:rPr>
          <w:rFonts w:ascii="Arial" w:hAnsi="Arial" w:cs="Arial"/>
          <w:sz w:val="20"/>
          <w:szCs w:val="20"/>
        </w:rPr>
        <w:t xml:space="preserve"> </w:t>
      </w:r>
      <w:r w:rsidR="00C147A8" w:rsidRPr="00810BAD">
        <w:rPr>
          <w:rFonts w:ascii="Arial" w:hAnsi="Arial" w:cs="Arial"/>
          <w:sz w:val="20"/>
          <w:szCs w:val="20"/>
        </w:rPr>
        <w:t>-</w:t>
      </w:r>
      <w:r w:rsidR="00F12B2C" w:rsidRPr="00810BAD">
        <w:rPr>
          <w:rFonts w:ascii="Arial" w:hAnsi="Arial" w:cs="Arial"/>
          <w:sz w:val="20"/>
          <w:szCs w:val="20"/>
        </w:rPr>
        <w:t xml:space="preserve"> </w:t>
      </w:r>
      <w:r w:rsidRPr="00810BAD">
        <w:rPr>
          <w:rFonts w:ascii="Arial" w:hAnsi="Arial" w:cs="Arial"/>
          <w:sz w:val="20"/>
          <w:szCs w:val="20"/>
        </w:rPr>
        <w:t>__</w:t>
      </w:r>
      <w:r w:rsidR="00C147A8" w:rsidRPr="00810BAD">
        <w:rPr>
          <w:rFonts w:ascii="Arial" w:hAnsi="Arial" w:cs="Arial"/>
          <w:sz w:val="20"/>
          <w:szCs w:val="20"/>
        </w:rPr>
        <w:t>%</w:t>
      </w:r>
      <w:r w:rsidR="005742CF" w:rsidRPr="00810BAD">
        <w:rPr>
          <w:rFonts w:ascii="Arial" w:hAnsi="Arial" w:cs="Arial"/>
          <w:sz w:val="20"/>
          <w:szCs w:val="20"/>
        </w:rPr>
        <w:t xml:space="preserve"> </w:t>
      </w:r>
      <w:r w:rsidRPr="00810BAD">
        <w:rPr>
          <w:rFonts w:ascii="Arial" w:hAnsi="Arial" w:cs="Arial"/>
          <w:sz w:val="20"/>
          <w:szCs w:val="20"/>
        </w:rPr>
        <w:t>/без НДС</w:t>
      </w:r>
      <w:r w:rsidR="00B33FB3" w:rsidRPr="00810BAD">
        <w:rPr>
          <w:rFonts w:ascii="Arial" w:hAnsi="Arial" w:cs="Arial"/>
          <w:sz w:val="20"/>
          <w:szCs w:val="20"/>
        </w:rPr>
        <w:t>.</w:t>
      </w:r>
      <w:r w:rsidR="0032464B" w:rsidRPr="00810BAD">
        <w:rPr>
          <w:rFonts w:ascii="Arial" w:hAnsi="Arial" w:cs="Arial"/>
          <w:sz w:val="20"/>
          <w:szCs w:val="20"/>
        </w:rPr>
        <w:t xml:space="preserve"> </w:t>
      </w:r>
    </w:p>
    <w:p w14:paraId="6AB200FB" w14:textId="309BE146" w:rsidR="00B33FB3" w:rsidRPr="00810BAD" w:rsidRDefault="00930349" w:rsidP="000F2CA7">
      <w:pPr>
        <w:pStyle w:val="20"/>
        <w:numPr>
          <w:ilvl w:val="1"/>
          <w:numId w:val="5"/>
        </w:numPr>
        <w:shd w:val="clear" w:color="auto" w:fill="auto"/>
        <w:tabs>
          <w:tab w:val="left" w:pos="714"/>
        </w:tabs>
        <w:spacing w:before="0" w:after="0" w:line="240" w:lineRule="auto"/>
        <w:rPr>
          <w:rFonts w:ascii="Arial" w:hAnsi="Arial" w:cs="Arial"/>
          <w:sz w:val="20"/>
          <w:szCs w:val="20"/>
        </w:rPr>
      </w:pPr>
      <w:r w:rsidRPr="00810BAD">
        <w:rPr>
          <w:rFonts w:ascii="Arial" w:hAnsi="Arial" w:cs="Arial"/>
          <w:sz w:val="20"/>
          <w:szCs w:val="20"/>
        </w:rPr>
        <w:t xml:space="preserve">Платежи осуществляются путем безналичного перечисления денежных средств на расчетный счет Подрядчика в течение </w:t>
      </w:r>
      <w:r w:rsidR="00F45BD0" w:rsidRPr="00810BAD">
        <w:rPr>
          <w:rFonts w:ascii="Arial" w:hAnsi="Arial" w:cs="Arial"/>
          <w:sz w:val="20"/>
          <w:szCs w:val="20"/>
        </w:rPr>
        <w:t>30</w:t>
      </w:r>
      <w:r w:rsidRPr="00810BAD">
        <w:rPr>
          <w:rFonts w:ascii="Arial" w:hAnsi="Arial" w:cs="Arial"/>
          <w:sz w:val="20"/>
          <w:szCs w:val="20"/>
        </w:rPr>
        <w:t xml:space="preserve"> (</w:t>
      </w:r>
      <w:r w:rsidR="00F45BD0" w:rsidRPr="00810BAD">
        <w:rPr>
          <w:rFonts w:ascii="Arial" w:hAnsi="Arial" w:cs="Arial"/>
          <w:sz w:val="20"/>
          <w:szCs w:val="20"/>
        </w:rPr>
        <w:t>тридцат</w:t>
      </w:r>
      <w:r w:rsidRPr="00810BAD">
        <w:rPr>
          <w:rFonts w:ascii="Arial" w:hAnsi="Arial" w:cs="Arial"/>
          <w:sz w:val="20"/>
          <w:szCs w:val="20"/>
        </w:rPr>
        <w:t>и) рабочих дней, на основании подписанных актов выполненных работ и своевременно выставленных счетов и счет-фактур. Возможна оплата иными способами, не противоречащими действующему законодательству, в том числе векселями</w:t>
      </w:r>
      <w:r w:rsidR="000C27C9" w:rsidRPr="00810BAD">
        <w:rPr>
          <w:rFonts w:ascii="Arial" w:hAnsi="Arial" w:cs="Arial"/>
          <w:sz w:val="20"/>
          <w:szCs w:val="20"/>
        </w:rPr>
        <w:t>.</w:t>
      </w:r>
    </w:p>
    <w:p w14:paraId="293CC675" w14:textId="485D8F40" w:rsidR="004A6F1C" w:rsidRPr="00810BAD" w:rsidRDefault="0032464B" w:rsidP="000F2CA7">
      <w:pPr>
        <w:pStyle w:val="20"/>
        <w:shd w:val="clear" w:color="auto" w:fill="auto"/>
        <w:tabs>
          <w:tab w:val="left" w:pos="714"/>
        </w:tabs>
        <w:spacing w:before="0" w:after="0" w:line="240" w:lineRule="auto"/>
        <w:rPr>
          <w:rFonts w:ascii="Arial" w:hAnsi="Arial" w:cs="Arial"/>
          <w:sz w:val="20"/>
          <w:szCs w:val="20"/>
        </w:rPr>
      </w:pPr>
      <w:r w:rsidRPr="00810BAD">
        <w:rPr>
          <w:rFonts w:ascii="Arial" w:hAnsi="Arial" w:cs="Arial"/>
          <w:sz w:val="20"/>
          <w:szCs w:val="20"/>
        </w:rPr>
        <w:t>Датой оплаты Работ считается дата списания денежных средств с расчетного счета Заказчика.</w:t>
      </w:r>
      <w:r w:rsidR="00B33FB3" w:rsidRPr="00810BAD">
        <w:rPr>
          <w:rFonts w:ascii="Arial" w:hAnsi="Arial" w:cs="Arial"/>
          <w:sz w:val="20"/>
          <w:szCs w:val="20"/>
        </w:rPr>
        <w:t xml:space="preserve"> Оплата производится путем безналичного перечисления денежных средств на расчетный счет </w:t>
      </w:r>
      <w:r w:rsidR="000C4EDA" w:rsidRPr="00810BAD">
        <w:rPr>
          <w:rFonts w:ascii="Arial" w:hAnsi="Arial" w:cs="Arial"/>
          <w:sz w:val="20"/>
          <w:szCs w:val="20"/>
        </w:rPr>
        <w:t>Подрядчика</w:t>
      </w:r>
      <w:r w:rsidR="00B33FB3" w:rsidRPr="00810BAD">
        <w:rPr>
          <w:rFonts w:ascii="Arial" w:hAnsi="Arial" w:cs="Arial"/>
          <w:sz w:val="20"/>
          <w:szCs w:val="20"/>
        </w:rPr>
        <w:t>, либо иным не запрещенным действующим законодательством способом.</w:t>
      </w:r>
    </w:p>
    <w:p w14:paraId="1B9649D4" w14:textId="1BF9B0B1" w:rsidR="004A6F1C" w:rsidRPr="00810BAD" w:rsidRDefault="0032464B" w:rsidP="000F2CA7">
      <w:pPr>
        <w:pStyle w:val="20"/>
        <w:numPr>
          <w:ilvl w:val="1"/>
          <w:numId w:val="5"/>
        </w:numPr>
        <w:shd w:val="clear" w:color="auto" w:fill="auto"/>
        <w:tabs>
          <w:tab w:val="left" w:pos="714"/>
        </w:tabs>
        <w:spacing w:before="0" w:after="0" w:line="240" w:lineRule="auto"/>
        <w:rPr>
          <w:rFonts w:ascii="Arial" w:hAnsi="Arial" w:cs="Arial"/>
          <w:sz w:val="20"/>
          <w:szCs w:val="20"/>
        </w:rPr>
      </w:pPr>
      <w:r w:rsidRPr="00810BAD">
        <w:rPr>
          <w:rFonts w:ascii="Arial" w:hAnsi="Arial" w:cs="Arial"/>
          <w:sz w:val="20"/>
          <w:szCs w:val="20"/>
        </w:rPr>
        <w:t xml:space="preserve">Ежемесячно не позднее 5-го числа месяца, следующего за расчетным, </w:t>
      </w:r>
      <w:r w:rsidR="008969E1" w:rsidRPr="00810BAD">
        <w:rPr>
          <w:rFonts w:ascii="Arial" w:hAnsi="Arial" w:cs="Arial"/>
          <w:sz w:val="20"/>
          <w:szCs w:val="20"/>
        </w:rPr>
        <w:t>Подрядчик</w:t>
      </w:r>
      <w:r w:rsidRPr="00810BAD">
        <w:rPr>
          <w:rFonts w:ascii="Arial" w:hAnsi="Arial" w:cs="Arial"/>
          <w:sz w:val="20"/>
          <w:szCs w:val="20"/>
        </w:rPr>
        <w:t xml:space="preserve"> должен выставлять Заказчику Акты формы КС-2 и Справку формы КС-3 и передает их Заказчику, который обязан рассмотреть и подписать документы, либо представить </w:t>
      </w:r>
      <w:r w:rsidR="000C4EDA" w:rsidRPr="00810BAD">
        <w:rPr>
          <w:rFonts w:ascii="Arial" w:hAnsi="Arial" w:cs="Arial"/>
          <w:sz w:val="20"/>
          <w:szCs w:val="20"/>
        </w:rPr>
        <w:t>Подрядчику</w:t>
      </w:r>
      <w:r w:rsidRPr="00810BAD">
        <w:rPr>
          <w:rFonts w:ascii="Arial" w:hAnsi="Arial" w:cs="Arial"/>
          <w:sz w:val="20"/>
          <w:szCs w:val="20"/>
        </w:rPr>
        <w:t xml:space="preserve"> письменный мотивированный отказ от приемки работ.</w:t>
      </w:r>
    </w:p>
    <w:p w14:paraId="6F9AFCE4" w14:textId="20E878FB" w:rsidR="004A6F1C" w:rsidRPr="00810BAD" w:rsidRDefault="0032464B" w:rsidP="000F2CA7">
      <w:pPr>
        <w:pStyle w:val="20"/>
        <w:numPr>
          <w:ilvl w:val="1"/>
          <w:numId w:val="5"/>
        </w:numPr>
        <w:shd w:val="clear" w:color="auto" w:fill="auto"/>
        <w:tabs>
          <w:tab w:val="left" w:pos="714"/>
        </w:tabs>
        <w:spacing w:before="0" w:after="0" w:line="240" w:lineRule="auto"/>
        <w:rPr>
          <w:rFonts w:ascii="Arial" w:hAnsi="Arial" w:cs="Arial"/>
          <w:sz w:val="20"/>
          <w:szCs w:val="20"/>
        </w:rPr>
      </w:pPr>
      <w:r w:rsidRPr="00810BAD">
        <w:rPr>
          <w:rFonts w:ascii="Arial" w:hAnsi="Arial" w:cs="Arial"/>
          <w:sz w:val="20"/>
          <w:szCs w:val="20"/>
        </w:rPr>
        <w:t xml:space="preserve">Изменение стоимости оказываемых услуг по настоящему договору в связи с изменением цен на ГСМ, </w:t>
      </w:r>
      <w:r w:rsidRPr="00810BAD">
        <w:rPr>
          <w:rFonts w:ascii="Arial" w:hAnsi="Arial" w:cs="Arial"/>
          <w:sz w:val="20"/>
          <w:szCs w:val="20"/>
        </w:rPr>
        <w:lastRenderedPageBreak/>
        <w:t>сборов, налоговых ставок, иных платежей возможно по соглашению Сторон.</w:t>
      </w:r>
    </w:p>
    <w:p w14:paraId="27E49D7B" w14:textId="77777777" w:rsidR="004A6F1C" w:rsidRPr="00810BAD" w:rsidRDefault="0032464B" w:rsidP="000F2CA7">
      <w:pPr>
        <w:pStyle w:val="10"/>
        <w:keepNext/>
        <w:keepLines/>
        <w:numPr>
          <w:ilvl w:val="0"/>
          <w:numId w:val="5"/>
        </w:numPr>
        <w:shd w:val="clear" w:color="auto" w:fill="auto"/>
        <w:tabs>
          <w:tab w:val="left" w:pos="3486"/>
        </w:tabs>
        <w:spacing w:after="0" w:line="240" w:lineRule="auto"/>
        <w:ind w:left="2780"/>
        <w:jc w:val="both"/>
        <w:rPr>
          <w:rFonts w:ascii="Arial" w:hAnsi="Arial" w:cs="Arial"/>
          <w:sz w:val="20"/>
          <w:szCs w:val="20"/>
        </w:rPr>
      </w:pPr>
      <w:bookmarkStart w:id="8" w:name="bookmark13"/>
      <w:r w:rsidRPr="00810BAD">
        <w:rPr>
          <w:rFonts w:ascii="Arial" w:hAnsi="Arial" w:cs="Arial"/>
          <w:sz w:val="20"/>
          <w:szCs w:val="20"/>
        </w:rPr>
        <w:t>Срок действия и расторжения договора</w:t>
      </w:r>
      <w:bookmarkEnd w:id="8"/>
    </w:p>
    <w:p w14:paraId="087A4BD5" w14:textId="0F607BE7" w:rsidR="004A6F1C" w:rsidRPr="00810BAD" w:rsidRDefault="0032464B" w:rsidP="000F2CA7">
      <w:pPr>
        <w:pStyle w:val="20"/>
        <w:numPr>
          <w:ilvl w:val="1"/>
          <w:numId w:val="5"/>
        </w:numPr>
        <w:shd w:val="clear" w:color="auto" w:fill="auto"/>
        <w:tabs>
          <w:tab w:val="left" w:pos="713"/>
        </w:tabs>
        <w:spacing w:before="0" w:after="0" w:line="240" w:lineRule="auto"/>
        <w:rPr>
          <w:rFonts w:ascii="Arial" w:hAnsi="Arial" w:cs="Arial"/>
          <w:sz w:val="20"/>
          <w:szCs w:val="20"/>
        </w:rPr>
      </w:pPr>
      <w:r w:rsidRPr="00810BAD">
        <w:rPr>
          <w:rFonts w:ascii="Arial" w:hAnsi="Arial" w:cs="Arial"/>
          <w:sz w:val="20"/>
          <w:szCs w:val="20"/>
        </w:rPr>
        <w:t>Настоящий договор вступает в силу с момента подписания и действует</w:t>
      </w:r>
      <w:r w:rsidR="00061A3D" w:rsidRPr="00810BAD">
        <w:rPr>
          <w:rFonts w:ascii="Arial" w:hAnsi="Arial" w:cs="Arial"/>
          <w:sz w:val="20"/>
          <w:szCs w:val="20"/>
        </w:rPr>
        <w:t xml:space="preserve"> 1 </w:t>
      </w:r>
      <w:r w:rsidRPr="00810BAD">
        <w:rPr>
          <w:rFonts w:ascii="Arial" w:hAnsi="Arial" w:cs="Arial"/>
          <w:sz w:val="20"/>
          <w:szCs w:val="20"/>
        </w:rPr>
        <w:t>(</w:t>
      </w:r>
      <w:r w:rsidR="00061A3D" w:rsidRPr="00810BAD">
        <w:rPr>
          <w:rFonts w:ascii="Arial" w:hAnsi="Arial" w:cs="Arial"/>
          <w:sz w:val="20"/>
          <w:szCs w:val="20"/>
        </w:rPr>
        <w:t>один</w:t>
      </w:r>
      <w:r w:rsidRPr="00810BAD">
        <w:rPr>
          <w:rFonts w:ascii="Arial" w:hAnsi="Arial" w:cs="Arial"/>
          <w:sz w:val="20"/>
          <w:szCs w:val="20"/>
        </w:rPr>
        <w:t>) год. Прекращение настоящего договора не освобождает стороны от необходимости исполнения всех своих обязательств, предусмотренных настоящим договором, которые не были исполнены на момент прекращения его действия.</w:t>
      </w:r>
    </w:p>
    <w:p w14:paraId="56BBDD2E" w14:textId="4FCB7949" w:rsidR="004A6F1C" w:rsidRPr="00810BAD" w:rsidRDefault="0032464B" w:rsidP="000F2CA7">
      <w:pPr>
        <w:pStyle w:val="20"/>
        <w:numPr>
          <w:ilvl w:val="1"/>
          <w:numId w:val="5"/>
        </w:numPr>
        <w:shd w:val="clear" w:color="auto" w:fill="auto"/>
        <w:tabs>
          <w:tab w:val="left" w:pos="713"/>
        </w:tabs>
        <w:spacing w:before="0" w:after="0" w:line="240" w:lineRule="auto"/>
        <w:rPr>
          <w:rFonts w:ascii="Arial" w:hAnsi="Arial" w:cs="Arial"/>
          <w:sz w:val="20"/>
          <w:szCs w:val="20"/>
        </w:rPr>
      </w:pPr>
      <w:r w:rsidRPr="00810BAD">
        <w:rPr>
          <w:rFonts w:ascii="Arial" w:hAnsi="Arial" w:cs="Arial"/>
          <w:sz w:val="20"/>
          <w:szCs w:val="20"/>
        </w:rPr>
        <w:t>По истечению срока действия договора Заказчик вправе расторгнуть договор без обязательства по выборке всего объема работ</w:t>
      </w:r>
      <w:r w:rsidR="00B33FB3" w:rsidRPr="00810BAD">
        <w:rPr>
          <w:rFonts w:ascii="Arial" w:hAnsi="Arial" w:cs="Arial"/>
          <w:sz w:val="20"/>
          <w:szCs w:val="20"/>
        </w:rPr>
        <w:t>.</w:t>
      </w:r>
    </w:p>
    <w:p w14:paraId="74E32DBA" w14:textId="078FD721" w:rsidR="0054068D" w:rsidRPr="00810BAD" w:rsidRDefault="0032464B" w:rsidP="000F2CA7">
      <w:pPr>
        <w:pStyle w:val="20"/>
        <w:numPr>
          <w:ilvl w:val="1"/>
          <w:numId w:val="5"/>
        </w:numPr>
        <w:shd w:val="clear" w:color="auto" w:fill="auto"/>
        <w:tabs>
          <w:tab w:val="left" w:pos="713"/>
        </w:tabs>
        <w:spacing w:before="0" w:after="0" w:line="240" w:lineRule="auto"/>
        <w:rPr>
          <w:rFonts w:ascii="Arial" w:hAnsi="Arial" w:cs="Arial"/>
          <w:sz w:val="20"/>
          <w:szCs w:val="20"/>
        </w:rPr>
      </w:pPr>
      <w:r w:rsidRPr="00810BAD">
        <w:rPr>
          <w:rFonts w:ascii="Arial" w:hAnsi="Arial" w:cs="Arial"/>
          <w:sz w:val="20"/>
          <w:szCs w:val="20"/>
        </w:rPr>
        <w:t>В случае если ни одна из сторон не заявит о расторжении договора по истечении указанного срока, договор автоматически пролонгируется до полной выборки всей суммы.</w:t>
      </w:r>
    </w:p>
    <w:p w14:paraId="0F0BB3CF" w14:textId="77777777" w:rsidR="004A6F1C" w:rsidRPr="00810BAD" w:rsidRDefault="0032464B" w:rsidP="000F2CA7">
      <w:pPr>
        <w:pStyle w:val="10"/>
        <w:keepNext/>
        <w:keepLines/>
        <w:numPr>
          <w:ilvl w:val="0"/>
          <w:numId w:val="5"/>
        </w:numPr>
        <w:shd w:val="clear" w:color="auto" w:fill="auto"/>
        <w:tabs>
          <w:tab w:val="left" w:pos="4030"/>
        </w:tabs>
        <w:spacing w:after="0" w:line="240" w:lineRule="auto"/>
        <w:ind w:left="3320"/>
        <w:jc w:val="both"/>
        <w:rPr>
          <w:rFonts w:ascii="Arial" w:hAnsi="Arial" w:cs="Arial"/>
          <w:sz w:val="20"/>
          <w:szCs w:val="20"/>
        </w:rPr>
      </w:pPr>
      <w:bookmarkStart w:id="9" w:name="bookmark14"/>
      <w:r w:rsidRPr="00810BAD">
        <w:rPr>
          <w:rFonts w:ascii="Arial" w:hAnsi="Arial" w:cs="Arial"/>
          <w:sz w:val="20"/>
          <w:szCs w:val="20"/>
        </w:rPr>
        <w:t>Порядок разрешения споров</w:t>
      </w:r>
      <w:bookmarkEnd w:id="9"/>
    </w:p>
    <w:p w14:paraId="4EFDD70E" w14:textId="77777777" w:rsidR="004A6F1C" w:rsidRPr="00810BAD" w:rsidRDefault="0032464B" w:rsidP="000F2CA7">
      <w:pPr>
        <w:pStyle w:val="20"/>
        <w:numPr>
          <w:ilvl w:val="1"/>
          <w:numId w:val="5"/>
        </w:numPr>
        <w:shd w:val="clear" w:color="auto" w:fill="auto"/>
        <w:tabs>
          <w:tab w:val="left" w:pos="457"/>
        </w:tabs>
        <w:spacing w:before="0" w:after="0" w:line="240" w:lineRule="auto"/>
        <w:rPr>
          <w:rFonts w:ascii="Arial" w:hAnsi="Arial" w:cs="Arial"/>
          <w:sz w:val="20"/>
          <w:szCs w:val="20"/>
        </w:rPr>
      </w:pPr>
      <w:r w:rsidRPr="00810BAD">
        <w:rPr>
          <w:rFonts w:ascii="Arial" w:hAnsi="Arial" w:cs="Arial"/>
          <w:sz w:val="20"/>
          <w:szCs w:val="20"/>
        </w:rPr>
        <w:t>Все споры, возникшие из Договора или в связи с ним, подлежат урегулированию путем переговоров Сторон, а также в обязательном досудебном порядке путем направления стороне договора письменной претензии по адресу, указанному в реквизитах сторон настоящего договора и (или) по адресу государственной регистрации юридического лица, способом, позволяющим подтвердить факт отправки и получения претензии, в том числе заказным почтовым отправлением с уведомлением о вручении, курьерской доставкой, доставкой нарочным в офис. Срок на рассмотрение претензии - десять календарных дней с момента получения претензии. Предоставление письменных ответов на претензии является обязательным для Сторон. Претензионный порядок урегулирования спора считается соблюденным по истечению 15 календарных дней с момента направления претензии.</w:t>
      </w:r>
    </w:p>
    <w:p w14:paraId="7B300789" w14:textId="25A9006A" w:rsidR="004A6F1C" w:rsidRPr="00810BAD" w:rsidRDefault="0032464B" w:rsidP="000F2CA7">
      <w:pPr>
        <w:pStyle w:val="20"/>
        <w:numPr>
          <w:ilvl w:val="1"/>
          <w:numId w:val="5"/>
        </w:numPr>
        <w:shd w:val="clear" w:color="auto" w:fill="auto"/>
        <w:tabs>
          <w:tab w:val="left" w:pos="447"/>
        </w:tabs>
        <w:spacing w:before="0" w:after="0" w:line="240" w:lineRule="auto"/>
        <w:rPr>
          <w:rFonts w:ascii="Arial" w:hAnsi="Arial" w:cs="Arial"/>
          <w:sz w:val="20"/>
          <w:szCs w:val="20"/>
        </w:rPr>
      </w:pPr>
      <w:r w:rsidRPr="00810BAD">
        <w:rPr>
          <w:rFonts w:ascii="Arial" w:hAnsi="Arial" w:cs="Arial"/>
          <w:sz w:val="20"/>
          <w:szCs w:val="20"/>
        </w:rPr>
        <w:t xml:space="preserve">Стороны устанавливают договорную подсудность рассмотрения спора по настоящему договору. Если Сторонам не удастся разрешить споры и разногласия путем переговоров и в претензионном порядке, то они подлежат разрешению в Арбитражном суде Республики Татарстан. Данный пункт является независимым соглашением сторон и сохраняет свою силу в случаях недействительности и </w:t>
      </w:r>
      <w:proofErr w:type="spellStart"/>
      <w:r w:rsidRPr="00810BAD">
        <w:rPr>
          <w:rFonts w:ascii="Arial" w:hAnsi="Arial" w:cs="Arial"/>
          <w:sz w:val="20"/>
          <w:szCs w:val="20"/>
        </w:rPr>
        <w:t>незаключенности</w:t>
      </w:r>
      <w:proofErr w:type="spellEnd"/>
      <w:r w:rsidRPr="00810BAD">
        <w:rPr>
          <w:rFonts w:ascii="Arial" w:hAnsi="Arial" w:cs="Arial"/>
          <w:sz w:val="20"/>
          <w:szCs w:val="20"/>
        </w:rPr>
        <w:t xml:space="preserve"> настоящего договора.</w:t>
      </w:r>
    </w:p>
    <w:p w14:paraId="7C9E01CF" w14:textId="77777777" w:rsidR="004A6F1C" w:rsidRPr="00810BAD" w:rsidRDefault="0032464B" w:rsidP="000F2CA7">
      <w:pPr>
        <w:pStyle w:val="10"/>
        <w:keepNext/>
        <w:keepLines/>
        <w:numPr>
          <w:ilvl w:val="0"/>
          <w:numId w:val="5"/>
        </w:numPr>
        <w:shd w:val="clear" w:color="auto" w:fill="auto"/>
        <w:tabs>
          <w:tab w:val="left" w:pos="4255"/>
        </w:tabs>
        <w:spacing w:after="0" w:line="240" w:lineRule="auto"/>
        <w:ind w:left="3540"/>
        <w:jc w:val="both"/>
        <w:rPr>
          <w:rFonts w:ascii="Arial" w:hAnsi="Arial" w:cs="Arial"/>
          <w:sz w:val="20"/>
          <w:szCs w:val="20"/>
        </w:rPr>
      </w:pPr>
      <w:bookmarkStart w:id="10" w:name="bookmark15"/>
      <w:r w:rsidRPr="00810BAD">
        <w:rPr>
          <w:rFonts w:ascii="Arial" w:hAnsi="Arial" w:cs="Arial"/>
          <w:sz w:val="20"/>
          <w:szCs w:val="20"/>
        </w:rPr>
        <w:t>Ответственность сторон</w:t>
      </w:r>
      <w:bookmarkEnd w:id="10"/>
    </w:p>
    <w:p w14:paraId="54B869E5" w14:textId="18A23CA2" w:rsidR="004A6F1C" w:rsidRPr="00810BAD" w:rsidRDefault="0032464B" w:rsidP="000F2CA7">
      <w:pPr>
        <w:pStyle w:val="20"/>
        <w:numPr>
          <w:ilvl w:val="1"/>
          <w:numId w:val="5"/>
        </w:numPr>
        <w:shd w:val="clear" w:color="auto" w:fill="auto"/>
        <w:tabs>
          <w:tab w:val="left" w:pos="713"/>
        </w:tabs>
        <w:spacing w:before="0" w:after="0" w:line="240" w:lineRule="auto"/>
        <w:rPr>
          <w:rFonts w:ascii="Arial" w:hAnsi="Arial" w:cs="Arial"/>
          <w:color w:val="auto"/>
          <w:sz w:val="20"/>
          <w:szCs w:val="20"/>
        </w:rPr>
      </w:pPr>
      <w:r w:rsidRPr="00810BAD">
        <w:rPr>
          <w:rFonts w:ascii="Arial" w:hAnsi="Arial" w:cs="Arial"/>
          <w:color w:val="auto"/>
          <w:sz w:val="20"/>
          <w:szCs w:val="20"/>
        </w:rPr>
        <w:t xml:space="preserve">За неисполнение или ненадлежащее исполнение обязательств по настоящему договору или не устранение замечаний Заказчика, </w:t>
      </w:r>
      <w:r w:rsidR="008969E1" w:rsidRPr="00810BAD">
        <w:rPr>
          <w:rFonts w:ascii="Arial" w:hAnsi="Arial" w:cs="Arial"/>
          <w:color w:val="auto"/>
          <w:sz w:val="20"/>
          <w:szCs w:val="20"/>
        </w:rPr>
        <w:t>Подрядчик</w:t>
      </w:r>
      <w:r w:rsidRPr="00810BAD">
        <w:rPr>
          <w:rFonts w:ascii="Arial" w:hAnsi="Arial" w:cs="Arial"/>
          <w:color w:val="auto"/>
          <w:sz w:val="20"/>
          <w:szCs w:val="20"/>
        </w:rPr>
        <w:t xml:space="preserve"> уплачивает Заказчику штраф от ежемесячной суммы, подлежащей уплате, в следующих размерах:</w:t>
      </w:r>
    </w:p>
    <w:p w14:paraId="41C34E3B" w14:textId="77777777" w:rsidR="004A6F1C" w:rsidRPr="00810BAD" w:rsidRDefault="0032464B" w:rsidP="000F2CA7">
      <w:pPr>
        <w:pStyle w:val="20"/>
        <w:shd w:val="clear" w:color="auto" w:fill="auto"/>
        <w:spacing w:before="0" w:after="0" w:line="240" w:lineRule="auto"/>
        <w:rPr>
          <w:rFonts w:ascii="Arial" w:hAnsi="Arial" w:cs="Arial"/>
          <w:color w:val="auto"/>
          <w:sz w:val="20"/>
          <w:szCs w:val="20"/>
        </w:rPr>
      </w:pPr>
      <w:r w:rsidRPr="00810BAD">
        <w:rPr>
          <w:rFonts w:ascii="Arial" w:hAnsi="Arial" w:cs="Arial"/>
          <w:color w:val="auto"/>
          <w:sz w:val="20"/>
          <w:szCs w:val="20"/>
        </w:rPr>
        <w:t>- за одно замечание - 2%, за два замечания - 4%, более трех - 6% в случае повторного нарушения или не устранения замечания - 10%.</w:t>
      </w:r>
    </w:p>
    <w:p w14:paraId="7C9D17AE" w14:textId="5AD7C211" w:rsidR="004A6F1C" w:rsidRPr="00810BAD" w:rsidRDefault="008969E1" w:rsidP="000F2CA7">
      <w:pPr>
        <w:pStyle w:val="20"/>
        <w:numPr>
          <w:ilvl w:val="1"/>
          <w:numId w:val="5"/>
        </w:numPr>
        <w:shd w:val="clear" w:color="auto" w:fill="auto"/>
        <w:tabs>
          <w:tab w:val="left" w:pos="713"/>
        </w:tabs>
        <w:spacing w:before="0" w:after="0" w:line="240" w:lineRule="auto"/>
        <w:rPr>
          <w:rFonts w:ascii="Arial" w:hAnsi="Arial" w:cs="Arial"/>
          <w:sz w:val="20"/>
          <w:szCs w:val="20"/>
        </w:rPr>
      </w:pPr>
      <w:r w:rsidRPr="00810BAD">
        <w:rPr>
          <w:rFonts w:ascii="Arial" w:hAnsi="Arial" w:cs="Arial"/>
          <w:sz w:val="20"/>
          <w:szCs w:val="20"/>
        </w:rPr>
        <w:t>Подрядчик</w:t>
      </w:r>
      <w:r w:rsidR="0032464B" w:rsidRPr="00810BAD">
        <w:rPr>
          <w:rFonts w:ascii="Arial" w:hAnsi="Arial" w:cs="Arial"/>
          <w:sz w:val="20"/>
          <w:szCs w:val="20"/>
        </w:rPr>
        <w:t xml:space="preserve"> несет ответственность за соблюдение своими работниками правил охраны труда, пожарной безопасности и производственной санитарии, а также за соблюдение внутри объектового режима.</w:t>
      </w:r>
    </w:p>
    <w:p w14:paraId="31A25DC8" w14:textId="7D189410" w:rsidR="004A6F1C" w:rsidRPr="00810BAD" w:rsidRDefault="0032464B" w:rsidP="000F2CA7">
      <w:pPr>
        <w:pStyle w:val="20"/>
        <w:numPr>
          <w:ilvl w:val="1"/>
          <w:numId w:val="5"/>
        </w:numPr>
        <w:shd w:val="clear" w:color="auto" w:fill="auto"/>
        <w:tabs>
          <w:tab w:val="left" w:pos="713"/>
        </w:tabs>
        <w:spacing w:before="0" w:after="0" w:line="240" w:lineRule="auto"/>
        <w:rPr>
          <w:rFonts w:ascii="Arial" w:hAnsi="Arial" w:cs="Arial"/>
          <w:sz w:val="20"/>
          <w:szCs w:val="20"/>
        </w:rPr>
      </w:pPr>
      <w:r w:rsidRPr="00810BAD">
        <w:rPr>
          <w:rFonts w:ascii="Arial" w:hAnsi="Arial" w:cs="Arial"/>
          <w:sz w:val="20"/>
          <w:szCs w:val="20"/>
        </w:rPr>
        <w:t xml:space="preserve">Согласно ст. 168, 169 НК РФ </w:t>
      </w:r>
      <w:r w:rsidR="008969E1" w:rsidRPr="00810BAD">
        <w:rPr>
          <w:rFonts w:ascii="Arial" w:hAnsi="Arial" w:cs="Arial"/>
          <w:sz w:val="20"/>
          <w:szCs w:val="20"/>
        </w:rPr>
        <w:t>Подрядчик</w:t>
      </w:r>
      <w:r w:rsidRPr="00810BAD">
        <w:rPr>
          <w:rFonts w:ascii="Arial" w:hAnsi="Arial" w:cs="Arial"/>
          <w:sz w:val="20"/>
          <w:szCs w:val="20"/>
        </w:rPr>
        <w:t xml:space="preserve"> несет полную ответственность за составление и предоставление счета-фактуры перед Заказчиком. В случае нарушения вышеуказанной статьи </w:t>
      </w:r>
      <w:r w:rsidR="008969E1" w:rsidRPr="00810BAD">
        <w:rPr>
          <w:rFonts w:ascii="Arial" w:hAnsi="Arial" w:cs="Arial"/>
          <w:sz w:val="20"/>
          <w:szCs w:val="20"/>
        </w:rPr>
        <w:t>Подрядчик</w:t>
      </w:r>
      <w:r w:rsidRPr="00810BAD">
        <w:rPr>
          <w:rFonts w:ascii="Arial" w:hAnsi="Arial" w:cs="Arial"/>
          <w:sz w:val="20"/>
          <w:szCs w:val="20"/>
        </w:rPr>
        <w:t xml:space="preserve"> возмещает Заказчику сумму НДС непринятую МФНС РФ к возмещению.</w:t>
      </w:r>
    </w:p>
    <w:p w14:paraId="0BEA8C3F" w14:textId="44EBEF48" w:rsidR="004A6F1C" w:rsidRPr="00810BAD" w:rsidRDefault="0032464B" w:rsidP="000F2CA7">
      <w:pPr>
        <w:pStyle w:val="20"/>
        <w:numPr>
          <w:ilvl w:val="1"/>
          <w:numId w:val="5"/>
        </w:numPr>
        <w:shd w:val="clear" w:color="auto" w:fill="auto"/>
        <w:tabs>
          <w:tab w:val="left" w:pos="713"/>
        </w:tabs>
        <w:spacing w:before="0" w:after="0" w:line="240" w:lineRule="auto"/>
        <w:rPr>
          <w:rFonts w:ascii="Arial" w:hAnsi="Arial" w:cs="Arial"/>
          <w:sz w:val="20"/>
          <w:szCs w:val="20"/>
        </w:rPr>
      </w:pPr>
      <w:r w:rsidRPr="00810BAD">
        <w:rPr>
          <w:rFonts w:ascii="Arial" w:hAnsi="Arial" w:cs="Arial"/>
          <w:sz w:val="20"/>
          <w:szCs w:val="20"/>
        </w:rPr>
        <w:t xml:space="preserve">В случае несвоевременной оплаты за оказанные услуги, </w:t>
      </w:r>
      <w:r w:rsidR="008969E1" w:rsidRPr="00810BAD">
        <w:rPr>
          <w:rFonts w:ascii="Arial" w:hAnsi="Arial" w:cs="Arial"/>
          <w:sz w:val="20"/>
          <w:szCs w:val="20"/>
        </w:rPr>
        <w:t>Подрядчик</w:t>
      </w:r>
      <w:r w:rsidRPr="00810BAD">
        <w:rPr>
          <w:rFonts w:ascii="Arial" w:hAnsi="Arial" w:cs="Arial"/>
          <w:sz w:val="20"/>
          <w:szCs w:val="20"/>
        </w:rPr>
        <w:t xml:space="preserve"> вправе потребовать Заказчика об уплате пени в размере 0,1% от суммы выставленного счета за каждый день просрочки платежа, но не более 5% от общей суммы Договора в месяц.</w:t>
      </w:r>
    </w:p>
    <w:p w14:paraId="4013108C" w14:textId="0E19BC50" w:rsidR="004A6F1C" w:rsidRPr="00810BAD" w:rsidRDefault="0032464B" w:rsidP="000F2CA7">
      <w:pPr>
        <w:pStyle w:val="20"/>
        <w:numPr>
          <w:ilvl w:val="1"/>
          <w:numId w:val="5"/>
        </w:numPr>
        <w:shd w:val="clear" w:color="auto" w:fill="auto"/>
        <w:tabs>
          <w:tab w:val="left" w:pos="713"/>
        </w:tabs>
        <w:spacing w:before="0" w:after="0" w:line="240" w:lineRule="auto"/>
        <w:rPr>
          <w:rFonts w:ascii="Arial" w:hAnsi="Arial" w:cs="Arial"/>
          <w:sz w:val="20"/>
          <w:szCs w:val="20"/>
        </w:rPr>
      </w:pPr>
      <w:r w:rsidRPr="00810BAD">
        <w:rPr>
          <w:rFonts w:ascii="Arial" w:hAnsi="Arial" w:cs="Arial"/>
          <w:sz w:val="20"/>
          <w:szCs w:val="20"/>
        </w:rPr>
        <w:t xml:space="preserve">В случае несвоевременного выполнения работ, предусмотренных настоящим Договором, Заказчик вправе потребовать </w:t>
      </w:r>
      <w:r w:rsidR="000C4EDA" w:rsidRPr="00810BAD">
        <w:rPr>
          <w:rFonts w:ascii="Arial" w:hAnsi="Arial" w:cs="Arial"/>
          <w:sz w:val="20"/>
          <w:szCs w:val="20"/>
        </w:rPr>
        <w:t>Подрядчика</w:t>
      </w:r>
      <w:r w:rsidRPr="00810BAD">
        <w:rPr>
          <w:rFonts w:ascii="Arial" w:hAnsi="Arial" w:cs="Arial"/>
          <w:sz w:val="20"/>
          <w:szCs w:val="20"/>
        </w:rPr>
        <w:t xml:space="preserve"> об уплате пени в размере 0,1% от суммы работ, подлежащих выполнению, за каждый день просрочки.</w:t>
      </w:r>
    </w:p>
    <w:p w14:paraId="366EA586" w14:textId="77777777" w:rsidR="004A6F1C" w:rsidRPr="00810BAD" w:rsidRDefault="0032464B" w:rsidP="000F2CA7">
      <w:pPr>
        <w:pStyle w:val="20"/>
        <w:numPr>
          <w:ilvl w:val="1"/>
          <w:numId w:val="5"/>
        </w:numPr>
        <w:shd w:val="clear" w:color="auto" w:fill="auto"/>
        <w:tabs>
          <w:tab w:val="left" w:pos="713"/>
        </w:tabs>
        <w:spacing w:before="0" w:after="0" w:line="240" w:lineRule="auto"/>
        <w:rPr>
          <w:rFonts w:ascii="Arial" w:hAnsi="Arial" w:cs="Arial"/>
          <w:sz w:val="20"/>
          <w:szCs w:val="20"/>
        </w:rPr>
      </w:pPr>
      <w:r w:rsidRPr="00810BAD">
        <w:rPr>
          <w:rFonts w:ascii="Arial" w:hAnsi="Arial" w:cs="Arial"/>
          <w:sz w:val="20"/>
          <w:szCs w:val="20"/>
        </w:rPr>
        <w:t>Ответственность, не предусмотренная настоящим Договором, наступает в соответствии с Гражданским законодательством РФ.</w:t>
      </w:r>
    </w:p>
    <w:p w14:paraId="4DD0D747" w14:textId="296076EF" w:rsidR="004A6F1C" w:rsidRPr="00810BAD" w:rsidRDefault="0032464B" w:rsidP="000F2CA7">
      <w:pPr>
        <w:pStyle w:val="20"/>
        <w:numPr>
          <w:ilvl w:val="1"/>
          <w:numId w:val="5"/>
        </w:numPr>
        <w:shd w:val="clear" w:color="auto" w:fill="auto"/>
        <w:tabs>
          <w:tab w:val="left" w:pos="714"/>
        </w:tabs>
        <w:spacing w:before="0" w:after="0" w:line="240" w:lineRule="auto"/>
        <w:rPr>
          <w:rFonts w:ascii="Arial" w:hAnsi="Arial" w:cs="Arial"/>
          <w:sz w:val="20"/>
          <w:szCs w:val="20"/>
        </w:rPr>
      </w:pPr>
      <w:r w:rsidRPr="00810BAD">
        <w:rPr>
          <w:rFonts w:ascii="Arial" w:hAnsi="Arial" w:cs="Arial"/>
          <w:sz w:val="20"/>
          <w:szCs w:val="20"/>
        </w:rPr>
        <w:t xml:space="preserve">В случае если при выполнении работ по Договору </w:t>
      </w:r>
      <w:r w:rsidR="000C4EDA" w:rsidRPr="00810BAD">
        <w:rPr>
          <w:rFonts w:ascii="Arial" w:hAnsi="Arial" w:cs="Arial"/>
          <w:sz w:val="20"/>
          <w:szCs w:val="20"/>
        </w:rPr>
        <w:t>Подрядчиком</w:t>
      </w:r>
      <w:r w:rsidRPr="00810BAD">
        <w:rPr>
          <w:rFonts w:ascii="Arial" w:hAnsi="Arial" w:cs="Arial"/>
          <w:sz w:val="20"/>
          <w:szCs w:val="20"/>
        </w:rPr>
        <w:t xml:space="preserve"> (персоналом </w:t>
      </w:r>
      <w:r w:rsidR="000C4EDA" w:rsidRPr="00810BAD">
        <w:rPr>
          <w:rFonts w:ascii="Arial" w:hAnsi="Arial" w:cs="Arial"/>
          <w:sz w:val="20"/>
          <w:szCs w:val="20"/>
        </w:rPr>
        <w:t>Подрядчика</w:t>
      </w:r>
      <w:r w:rsidRPr="00810BAD">
        <w:rPr>
          <w:rFonts w:ascii="Arial" w:hAnsi="Arial" w:cs="Arial"/>
          <w:sz w:val="20"/>
          <w:szCs w:val="20"/>
        </w:rPr>
        <w:t>) допущены:</w:t>
      </w:r>
    </w:p>
    <w:p w14:paraId="5FDF9136" w14:textId="77777777" w:rsidR="004A6F1C" w:rsidRPr="00810BAD" w:rsidRDefault="0032464B" w:rsidP="000F2CA7">
      <w:pPr>
        <w:pStyle w:val="20"/>
        <w:numPr>
          <w:ilvl w:val="0"/>
          <w:numId w:val="6"/>
        </w:numPr>
        <w:shd w:val="clear" w:color="auto" w:fill="auto"/>
        <w:tabs>
          <w:tab w:val="left" w:pos="207"/>
        </w:tabs>
        <w:spacing w:before="0" w:after="0" w:line="240" w:lineRule="auto"/>
        <w:rPr>
          <w:rFonts w:ascii="Arial" w:hAnsi="Arial" w:cs="Arial"/>
          <w:sz w:val="20"/>
          <w:szCs w:val="20"/>
        </w:rPr>
      </w:pPr>
      <w:r w:rsidRPr="00810BAD">
        <w:rPr>
          <w:rFonts w:ascii="Arial" w:hAnsi="Arial" w:cs="Arial"/>
          <w:sz w:val="20"/>
          <w:szCs w:val="20"/>
        </w:rPr>
        <w:t>нарушения предусмотренных нормативно-правовыми актами Российской Федерации и стандартами Заказчика правил и требований в сфере охраны труда, безопасности труда, экологической безопасности, техники безопасности, пожарной безопасности;</w:t>
      </w:r>
    </w:p>
    <w:p w14:paraId="15B60AE5" w14:textId="48DBFA22" w:rsidR="004A6F1C" w:rsidRPr="00810BAD" w:rsidRDefault="0032464B" w:rsidP="00B03405">
      <w:pPr>
        <w:pStyle w:val="20"/>
        <w:numPr>
          <w:ilvl w:val="0"/>
          <w:numId w:val="6"/>
        </w:numPr>
        <w:shd w:val="clear" w:color="auto" w:fill="auto"/>
        <w:tabs>
          <w:tab w:val="left" w:pos="202"/>
        </w:tabs>
        <w:spacing w:before="0" w:after="0" w:line="240" w:lineRule="auto"/>
        <w:rPr>
          <w:rFonts w:ascii="Arial" w:hAnsi="Arial" w:cs="Arial"/>
          <w:sz w:val="20"/>
          <w:szCs w:val="20"/>
        </w:rPr>
      </w:pPr>
      <w:r w:rsidRPr="00810BAD">
        <w:rPr>
          <w:rFonts w:ascii="Arial" w:hAnsi="Arial" w:cs="Arial"/>
          <w:sz w:val="20"/>
          <w:szCs w:val="20"/>
        </w:rPr>
        <w:t>неисполнение или ненадлежащее исполнение какого-либо из обязательств, предусмотренных Разделом 5 Договора, в т. ч. непредоставление документов согласно пунктам Договора 5.7-5.8</w:t>
      </w:r>
      <w:r w:rsidR="00EB2126" w:rsidRPr="00810BAD">
        <w:rPr>
          <w:rFonts w:ascii="Arial" w:hAnsi="Arial" w:cs="Arial"/>
          <w:sz w:val="20"/>
          <w:szCs w:val="20"/>
        </w:rPr>
        <w:t xml:space="preserve"> </w:t>
      </w:r>
      <w:r w:rsidRPr="00810BAD">
        <w:rPr>
          <w:rFonts w:ascii="Arial" w:hAnsi="Arial" w:cs="Arial"/>
          <w:sz w:val="20"/>
          <w:szCs w:val="20"/>
        </w:rPr>
        <w:t xml:space="preserve">заказчик вправе потребовать от </w:t>
      </w:r>
      <w:r w:rsidR="000C4EDA" w:rsidRPr="00810BAD">
        <w:rPr>
          <w:rFonts w:ascii="Arial" w:hAnsi="Arial" w:cs="Arial"/>
          <w:sz w:val="20"/>
          <w:szCs w:val="20"/>
        </w:rPr>
        <w:t>Подрядчика</w:t>
      </w:r>
      <w:r w:rsidRPr="00810BAD">
        <w:rPr>
          <w:rFonts w:ascii="Arial" w:hAnsi="Arial" w:cs="Arial"/>
          <w:sz w:val="20"/>
          <w:szCs w:val="20"/>
        </w:rPr>
        <w:t xml:space="preserve"> отстранения от работ лиц, допустивших такие нарушения, либо потребовать приостановление выполнения работ по Договору, взыскать с </w:t>
      </w:r>
      <w:r w:rsidR="000C4EDA" w:rsidRPr="00810BAD">
        <w:rPr>
          <w:rFonts w:ascii="Arial" w:hAnsi="Arial" w:cs="Arial"/>
          <w:sz w:val="20"/>
          <w:szCs w:val="20"/>
        </w:rPr>
        <w:t>Подрядчика</w:t>
      </w:r>
      <w:r w:rsidRPr="00810BAD">
        <w:rPr>
          <w:rFonts w:ascii="Arial" w:hAnsi="Arial" w:cs="Arial"/>
          <w:sz w:val="20"/>
          <w:szCs w:val="20"/>
        </w:rPr>
        <w:t xml:space="preserve"> убытки в связи с таким приостановлением работ и неустойку за задержку срока выполнения работ по Договору. Требование Заказчика об отстранении от работы лиц, допустивших указанные в настоящем пункте Договора нарушения, подлежит безусловному и незамедлительному исполнению </w:t>
      </w:r>
      <w:r w:rsidR="000C4EDA" w:rsidRPr="00810BAD">
        <w:rPr>
          <w:rFonts w:ascii="Arial" w:hAnsi="Arial" w:cs="Arial"/>
          <w:sz w:val="20"/>
          <w:szCs w:val="20"/>
        </w:rPr>
        <w:t>Подрядчиком</w:t>
      </w:r>
      <w:r w:rsidRPr="00810BAD">
        <w:rPr>
          <w:rFonts w:ascii="Arial" w:hAnsi="Arial" w:cs="Arial"/>
          <w:sz w:val="20"/>
          <w:szCs w:val="20"/>
        </w:rPr>
        <w:t>.</w:t>
      </w:r>
    </w:p>
    <w:p w14:paraId="03CCC2B2" w14:textId="1E7D1458" w:rsidR="004A6F1C" w:rsidRPr="00810BAD" w:rsidRDefault="0032464B" w:rsidP="000F2CA7">
      <w:pPr>
        <w:pStyle w:val="20"/>
        <w:numPr>
          <w:ilvl w:val="1"/>
          <w:numId w:val="5"/>
        </w:numPr>
        <w:shd w:val="clear" w:color="auto" w:fill="auto"/>
        <w:tabs>
          <w:tab w:val="left" w:pos="714"/>
        </w:tabs>
        <w:spacing w:before="0" w:after="0" w:line="240" w:lineRule="auto"/>
        <w:rPr>
          <w:rFonts w:ascii="Arial" w:hAnsi="Arial" w:cs="Arial"/>
          <w:sz w:val="20"/>
          <w:szCs w:val="20"/>
        </w:rPr>
      </w:pPr>
      <w:r w:rsidRPr="00810BAD">
        <w:rPr>
          <w:rFonts w:ascii="Arial" w:hAnsi="Arial" w:cs="Arial"/>
          <w:sz w:val="20"/>
          <w:szCs w:val="20"/>
        </w:rPr>
        <w:t xml:space="preserve">Совершение </w:t>
      </w:r>
      <w:r w:rsidR="000C4EDA" w:rsidRPr="00810BAD">
        <w:rPr>
          <w:rFonts w:ascii="Arial" w:hAnsi="Arial" w:cs="Arial"/>
          <w:sz w:val="20"/>
          <w:szCs w:val="20"/>
        </w:rPr>
        <w:t>Подрядчиком</w:t>
      </w:r>
      <w:r w:rsidRPr="00810BAD">
        <w:rPr>
          <w:rFonts w:ascii="Arial" w:hAnsi="Arial" w:cs="Arial"/>
          <w:sz w:val="20"/>
          <w:szCs w:val="20"/>
        </w:rPr>
        <w:t xml:space="preserve"> (персоналом </w:t>
      </w:r>
      <w:r w:rsidR="000C4EDA" w:rsidRPr="00810BAD">
        <w:rPr>
          <w:rFonts w:ascii="Arial" w:hAnsi="Arial" w:cs="Arial"/>
          <w:sz w:val="20"/>
          <w:szCs w:val="20"/>
        </w:rPr>
        <w:t>Подрядчика</w:t>
      </w:r>
      <w:r w:rsidRPr="00810BAD">
        <w:rPr>
          <w:rFonts w:ascii="Arial" w:hAnsi="Arial" w:cs="Arial"/>
          <w:sz w:val="20"/>
          <w:szCs w:val="20"/>
        </w:rPr>
        <w:t xml:space="preserve">) нарушений, указанных в предыдущем абзаце настоящего пункта и повлекших смерть работника или причинение вреда его здоровью, за исключением причинения микротравмы и легких повреждений, является существенным нарушением Договора, в связи с чем Заказчик вправе отказаться от исполнения Договора и потребовать от </w:t>
      </w:r>
      <w:r w:rsidR="000C4EDA" w:rsidRPr="00810BAD">
        <w:rPr>
          <w:rFonts w:ascii="Arial" w:hAnsi="Arial" w:cs="Arial"/>
          <w:sz w:val="20"/>
          <w:szCs w:val="20"/>
        </w:rPr>
        <w:t>Подрядчика</w:t>
      </w:r>
      <w:r w:rsidRPr="00810BAD">
        <w:rPr>
          <w:rFonts w:ascii="Arial" w:hAnsi="Arial" w:cs="Arial"/>
          <w:sz w:val="20"/>
          <w:szCs w:val="20"/>
        </w:rPr>
        <w:t xml:space="preserve"> возмещения всех убытков, включая упущенную выгоду, сверх штрафов, предусмотренных Договором за такие нарушения.</w:t>
      </w:r>
    </w:p>
    <w:p w14:paraId="6155CF6C" w14:textId="7F94AD8E" w:rsidR="004A6F1C" w:rsidRPr="00810BAD" w:rsidRDefault="0032464B" w:rsidP="000F2CA7">
      <w:pPr>
        <w:pStyle w:val="20"/>
        <w:numPr>
          <w:ilvl w:val="1"/>
          <w:numId w:val="5"/>
        </w:numPr>
        <w:shd w:val="clear" w:color="auto" w:fill="auto"/>
        <w:tabs>
          <w:tab w:val="left" w:pos="714"/>
        </w:tabs>
        <w:spacing w:before="0" w:after="0" w:line="240" w:lineRule="auto"/>
        <w:rPr>
          <w:rFonts w:ascii="Arial" w:hAnsi="Arial" w:cs="Arial"/>
          <w:sz w:val="20"/>
          <w:szCs w:val="20"/>
        </w:rPr>
      </w:pPr>
      <w:r w:rsidRPr="00810BAD">
        <w:rPr>
          <w:rFonts w:ascii="Arial" w:hAnsi="Arial" w:cs="Arial"/>
          <w:bCs/>
          <w:sz w:val="20"/>
          <w:szCs w:val="20"/>
        </w:rPr>
        <w:t xml:space="preserve">В случае нарушения </w:t>
      </w:r>
      <w:r w:rsidR="000C4EDA" w:rsidRPr="00810BAD">
        <w:rPr>
          <w:rFonts w:ascii="Arial" w:hAnsi="Arial" w:cs="Arial"/>
          <w:bCs/>
          <w:sz w:val="20"/>
          <w:szCs w:val="20"/>
        </w:rPr>
        <w:t>Подрядчиком</w:t>
      </w:r>
      <w:r w:rsidRPr="00810BAD">
        <w:rPr>
          <w:rFonts w:ascii="Arial" w:hAnsi="Arial" w:cs="Arial"/>
          <w:bCs/>
          <w:sz w:val="20"/>
          <w:szCs w:val="20"/>
        </w:rPr>
        <w:t xml:space="preserve"> при исполнении обязательств по Договору норм и правил по охране труда, ПТЭ, ППБ, ПЭБ, ПУЭ, а также</w:t>
      </w:r>
      <w:r w:rsidRPr="00810BAD">
        <w:rPr>
          <w:rFonts w:ascii="Arial" w:hAnsi="Arial" w:cs="Arial"/>
          <w:sz w:val="20"/>
          <w:szCs w:val="20"/>
        </w:rPr>
        <w:t xml:space="preserve"> иных правил и норм, требования которых обязательны к соблюдению в соответствии с действующим законодательством Российской Федерации и Договором, </w:t>
      </w:r>
      <w:r w:rsidR="008969E1" w:rsidRPr="00810BAD">
        <w:rPr>
          <w:rFonts w:ascii="Arial" w:hAnsi="Arial" w:cs="Arial"/>
          <w:sz w:val="20"/>
          <w:szCs w:val="20"/>
        </w:rPr>
        <w:t>Подрядчик</w:t>
      </w:r>
      <w:r w:rsidRPr="00810BAD">
        <w:rPr>
          <w:rFonts w:ascii="Arial" w:hAnsi="Arial" w:cs="Arial"/>
          <w:sz w:val="20"/>
          <w:szCs w:val="20"/>
        </w:rPr>
        <w:t xml:space="preserve"> обязан как по первому требованию Заказчика, так и без получения соответствующего требования </w:t>
      </w:r>
      <w:r w:rsidRPr="00810BAD">
        <w:rPr>
          <w:rFonts w:ascii="Arial" w:hAnsi="Arial" w:cs="Arial"/>
          <w:sz w:val="20"/>
          <w:szCs w:val="20"/>
        </w:rPr>
        <w:lastRenderedPageBreak/>
        <w:t>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14:paraId="34035B3F" w14:textId="146488BF" w:rsidR="004A6F1C" w:rsidRPr="00810BAD" w:rsidRDefault="0032464B" w:rsidP="000F2CA7">
      <w:pPr>
        <w:pStyle w:val="20"/>
        <w:numPr>
          <w:ilvl w:val="1"/>
          <w:numId w:val="5"/>
        </w:numPr>
        <w:shd w:val="clear" w:color="auto" w:fill="auto"/>
        <w:tabs>
          <w:tab w:val="left" w:pos="714"/>
        </w:tabs>
        <w:spacing w:before="0" w:after="0" w:line="240" w:lineRule="auto"/>
        <w:rPr>
          <w:rFonts w:ascii="Arial" w:hAnsi="Arial" w:cs="Arial"/>
          <w:sz w:val="20"/>
          <w:szCs w:val="20"/>
        </w:rPr>
      </w:pPr>
      <w:r w:rsidRPr="00810BAD">
        <w:rPr>
          <w:rFonts w:ascii="Arial" w:hAnsi="Arial" w:cs="Arial"/>
          <w:sz w:val="20"/>
          <w:szCs w:val="20"/>
        </w:rPr>
        <w:t xml:space="preserve">За нарушение </w:t>
      </w:r>
      <w:r w:rsidR="000C4EDA" w:rsidRPr="00810BAD">
        <w:rPr>
          <w:rFonts w:ascii="Arial" w:hAnsi="Arial" w:cs="Arial"/>
          <w:sz w:val="20"/>
          <w:szCs w:val="20"/>
        </w:rPr>
        <w:t>Подрядчиком</w:t>
      </w:r>
      <w:r w:rsidRPr="00810BAD">
        <w:rPr>
          <w:rFonts w:ascii="Arial" w:hAnsi="Arial" w:cs="Arial"/>
          <w:sz w:val="20"/>
          <w:szCs w:val="20"/>
        </w:rPr>
        <w:t xml:space="preserve"> пунктов 2.</w:t>
      </w:r>
      <w:r w:rsidR="00FA73F9" w:rsidRPr="00810BAD">
        <w:rPr>
          <w:rFonts w:ascii="Arial" w:hAnsi="Arial" w:cs="Arial"/>
          <w:sz w:val="20"/>
          <w:szCs w:val="20"/>
        </w:rPr>
        <w:t>2</w:t>
      </w:r>
      <w:r w:rsidRPr="00810BAD">
        <w:rPr>
          <w:rFonts w:ascii="Arial" w:hAnsi="Arial" w:cs="Arial"/>
          <w:sz w:val="20"/>
          <w:szCs w:val="20"/>
        </w:rPr>
        <w:t>, 2.</w:t>
      </w:r>
      <w:r w:rsidR="00FA73F9" w:rsidRPr="00810BAD">
        <w:rPr>
          <w:rFonts w:ascii="Arial" w:hAnsi="Arial" w:cs="Arial"/>
          <w:sz w:val="20"/>
          <w:szCs w:val="20"/>
        </w:rPr>
        <w:t>3</w:t>
      </w:r>
      <w:r w:rsidRPr="00810BAD">
        <w:rPr>
          <w:rFonts w:ascii="Arial" w:hAnsi="Arial" w:cs="Arial"/>
          <w:sz w:val="20"/>
          <w:szCs w:val="20"/>
        </w:rPr>
        <w:t xml:space="preserve">. настоящего договора, Заказчик вправе потребовать уплаты штрафа в размере 10 % от цены </w:t>
      </w:r>
      <w:r w:rsidR="00FA73F9" w:rsidRPr="00810BAD">
        <w:rPr>
          <w:rFonts w:ascii="Arial" w:hAnsi="Arial" w:cs="Arial"/>
          <w:sz w:val="20"/>
          <w:szCs w:val="20"/>
        </w:rPr>
        <w:t>договора в случае, если</w:t>
      </w:r>
      <w:r w:rsidRPr="00810BAD">
        <w:rPr>
          <w:rFonts w:ascii="Arial" w:hAnsi="Arial" w:cs="Arial"/>
          <w:sz w:val="20"/>
          <w:szCs w:val="20"/>
        </w:rPr>
        <w:t xml:space="preserve"> нарушение данных пунктов повлечет за собой задержки в исполнении договора.</w:t>
      </w:r>
    </w:p>
    <w:p w14:paraId="7FD040C5" w14:textId="28E0DF93" w:rsidR="004A6F1C" w:rsidRPr="00810BAD" w:rsidRDefault="0032464B" w:rsidP="000F2CA7">
      <w:pPr>
        <w:pStyle w:val="20"/>
        <w:numPr>
          <w:ilvl w:val="1"/>
          <w:numId w:val="5"/>
        </w:numPr>
        <w:shd w:val="clear" w:color="auto" w:fill="auto"/>
        <w:tabs>
          <w:tab w:val="left" w:pos="714"/>
        </w:tabs>
        <w:spacing w:before="0" w:after="0" w:line="240" w:lineRule="auto"/>
        <w:rPr>
          <w:rFonts w:ascii="Arial" w:hAnsi="Arial" w:cs="Arial"/>
          <w:color w:val="auto"/>
          <w:sz w:val="20"/>
          <w:szCs w:val="20"/>
        </w:rPr>
      </w:pPr>
      <w:r w:rsidRPr="00810BAD">
        <w:rPr>
          <w:rFonts w:ascii="Arial" w:hAnsi="Arial" w:cs="Arial"/>
          <w:color w:val="auto"/>
          <w:sz w:val="20"/>
          <w:szCs w:val="20"/>
        </w:rPr>
        <w:t xml:space="preserve">В случае нарушения </w:t>
      </w:r>
      <w:r w:rsidR="000C4EDA" w:rsidRPr="00810BAD">
        <w:rPr>
          <w:rFonts w:ascii="Arial" w:hAnsi="Arial" w:cs="Arial"/>
          <w:color w:val="auto"/>
          <w:sz w:val="20"/>
          <w:szCs w:val="20"/>
        </w:rPr>
        <w:t>Подрядчиком</w:t>
      </w:r>
      <w:r w:rsidRPr="00810BAD">
        <w:rPr>
          <w:rFonts w:ascii="Arial" w:hAnsi="Arial" w:cs="Arial"/>
          <w:color w:val="auto"/>
          <w:sz w:val="20"/>
          <w:szCs w:val="20"/>
        </w:rPr>
        <w:t xml:space="preserve"> и персоналом </w:t>
      </w:r>
      <w:r w:rsidR="000C4EDA" w:rsidRPr="00810BAD">
        <w:rPr>
          <w:rFonts w:ascii="Arial" w:hAnsi="Arial" w:cs="Arial"/>
          <w:color w:val="auto"/>
          <w:sz w:val="20"/>
          <w:szCs w:val="20"/>
        </w:rPr>
        <w:t>Подрядчика</w:t>
      </w:r>
      <w:r w:rsidRPr="00810BAD">
        <w:rPr>
          <w:rFonts w:ascii="Arial" w:hAnsi="Arial" w:cs="Arial"/>
          <w:color w:val="auto"/>
          <w:sz w:val="20"/>
          <w:szCs w:val="20"/>
        </w:rPr>
        <w:t xml:space="preserve"> пунктов </w:t>
      </w:r>
      <w:r w:rsidRPr="00810BAD">
        <w:rPr>
          <w:rFonts w:ascii="Arial" w:hAnsi="Arial" w:cs="Arial"/>
          <w:color w:val="auto"/>
          <w:sz w:val="20"/>
          <w:szCs w:val="20"/>
          <w:lang w:eastAsia="en-US" w:bidi="en-US"/>
        </w:rPr>
        <w:t>3.2.2., 3.2.4., 3.2.6</w:t>
      </w:r>
      <w:r w:rsidR="00475DBD" w:rsidRPr="00810BAD">
        <w:rPr>
          <w:rFonts w:ascii="Arial" w:hAnsi="Arial" w:cs="Arial"/>
          <w:color w:val="auto"/>
          <w:sz w:val="20"/>
          <w:szCs w:val="20"/>
          <w:lang w:eastAsia="en-US" w:bidi="en-US"/>
        </w:rPr>
        <w:t>-</w:t>
      </w:r>
      <w:r w:rsidRPr="00810BAD">
        <w:rPr>
          <w:rFonts w:ascii="Arial" w:hAnsi="Arial" w:cs="Arial"/>
          <w:color w:val="auto"/>
          <w:sz w:val="20"/>
          <w:szCs w:val="20"/>
          <w:lang w:eastAsia="en-US" w:bidi="en-US"/>
        </w:rPr>
        <w:t>3.2.</w:t>
      </w:r>
      <w:r w:rsidR="00475DBD" w:rsidRPr="00810BAD">
        <w:rPr>
          <w:rFonts w:ascii="Arial" w:hAnsi="Arial" w:cs="Arial"/>
          <w:color w:val="auto"/>
          <w:sz w:val="20"/>
          <w:szCs w:val="20"/>
          <w:lang w:eastAsia="en-US" w:bidi="en-US"/>
        </w:rPr>
        <w:t>9</w:t>
      </w:r>
      <w:r w:rsidRPr="00810BAD">
        <w:rPr>
          <w:rFonts w:ascii="Arial" w:hAnsi="Arial" w:cs="Arial"/>
          <w:color w:val="auto"/>
          <w:sz w:val="20"/>
          <w:szCs w:val="20"/>
          <w:lang w:eastAsia="en-US" w:bidi="en-US"/>
        </w:rPr>
        <w:t xml:space="preserve">., </w:t>
      </w:r>
      <w:r w:rsidR="0099301E" w:rsidRPr="00810BAD">
        <w:rPr>
          <w:rFonts w:ascii="Arial" w:hAnsi="Arial" w:cs="Arial"/>
          <w:color w:val="auto"/>
          <w:sz w:val="20"/>
          <w:szCs w:val="20"/>
          <w:lang w:eastAsia="en-US" w:bidi="en-US"/>
        </w:rPr>
        <w:t xml:space="preserve">3.2.12., </w:t>
      </w:r>
      <w:r w:rsidRPr="00810BAD">
        <w:rPr>
          <w:rFonts w:ascii="Arial" w:hAnsi="Arial" w:cs="Arial"/>
          <w:color w:val="auto"/>
          <w:sz w:val="20"/>
          <w:szCs w:val="20"/>
        </w:rPr>
        <w:t>3.2.1</w:t>
      </w:r>
      <w:r w:rsidR="00475DBD" w:rsidRPr="00810BAD">
        <w:rPr>
          <w:rFonts w:ascii="Arial" w:hAnsi="Arial" w:cs="Arial"/>
          <w:color w:val="auto"/>
          <w:sz w:val="20"/>
          <w:szCs w:val="20"/>
        </w:rPr>
        <w:t>3</w:t>
      </w:r>
      <w:r w:rsidRPr="00810BAD">
        <w:rPr>
          <w:rFonts w:ascii="Arial" w:hAnsi="Arial" w:cs="Arial"/>
          <w:color w:val="auto"/>
          <w:sz w:val="20"/>
          <w:szCs w:val="20"/>
        </w:rPr>
        <w:t>., 3.2.1</w:t>
      </w:r>
      <w:r w:rsidR="00475DBD" w:rsidRPr="00810BAD">
        <w:rPr>
          <w:rFonts w:ascii="Arial" w:hAnsi="Arial" w:cs="Arial"/>
          <w:color w:val="auto"/>
          <w:sz w:val="20"/>
          <w:szCs w:val="20"/>
        </w:rPr>
        <w:t>8</w:t>
      </w:r>
      <w:r w:rsidRPr="00810BAD">
        <w:rPr>
          <w:rFonts w:ascii="Arial" w:hAnsi="Arial" w:cs="Arial"/>
          <w:color w:val="auto"/>
          <w:sz w:val="20"/>
          <w:szCs w:val="20"/>
        </w:rPr>
        <w:t>-3.2.2</w:t>
      </w:r>
      <w:r w:rsidR="00475DBD" w:rsidRPr="00810BAD">
        <w:rPr>
          <w:rFonts w:ascii="Arial" w:hAnsi="Arial" w:cs="Arial"/>
          <w:color w:val="auto"/>
          <w:sz w:val="20"/>
          <w:szCs w:val="20"/>
        </w:rPr>
        <w:t>2</w:t>
      </w:r>
      <w:r w:rsidRPr="00810BAD">
        <w:rPr>
          <w:rFonts w:ascii="Arial" w:hAnsi="Arial" w:cs="Arial"/>
          <w:color w:val="auto"/>
          <w:sz w:val="20"/>
          <w:szCs w:val="20"/>
        </w:rPr>
        <w:t xml:space="preserve">, </w:t>
      </w:r>
      <w:r w:rsidRPr="00810BAD">
        <w:rPr>
          <w:rFonts w:ascii="Arial" w:hAnsi="Arial" w:cs="Arial"/>
          <w:color w:val="auto"/>
          <w:sz w:val="20"/>
          <w:szCs w:val="20"/>
          <w:lang w:eastAsia="en-US" w:bidi="en-US"/>
        </w:rPr>
        <w:t xml:space="preserve">6.3., </w:t>
      </w:r>
      <w:r w:rsidRPr="00810BAD">
        <w:rPr>
          <w:rFonts w:ascii="Arial" w:hAnsi="Arial" w:cs="Arial"/>
          <w:color w:val="auto"/>
          <w:sz w:val="20"/>
          <w:szCs w:val="20"/>
        </w:rPr>
        <w:t xml:space="preserve">9.2. Заказчик вправе взыскать с </w:t>
      </w:r>
      <w:r w:rsidR="000C4EDA" w:rsidRPr="00810BAD">
        <w:rPr>
          <w:rFonts w:ascii="Arial" w:hAnsi="Arial" w:cs="Arial"/>
          <w:color w:val="auto"/>
          <w:sz w:val="20"/>
          <w:szCs w:val="20"/>
        </w:rPr>
        <w:t>Подрядчика</w:t>
      </w:r>
      <w:r w:rsidRPr="00810BAD">
        <w:rPr>
          <w:rFonts w:ascii="Arial" w:hAnsi="Arial" w:cs="Arial"/>
          <w:color w:val="auto"/>
          <w:sz w:val="20"/>
          <w:szCs w:val="20"/>
        </w:rPr>
        <w:t xml:space="preserve"> штраф в размере 5 000,00 рублей за каждый факт нарушения.</w:t>
      </w:r>
    </w:p>
    <w:p w14:paraId="7351D14E" w14:textId="77777777" w:rsidR="004A6F1C" w:rsidRPr="00810BAD" w:rsidRDefault="0032464B" w:rsidP="000F2CA7">
      <w:pPr>
        <w:pStyle w:val="10"/>
        <w:keepNext/>
        <w:keepLines/>
        <w:numPr>
          <w:ilvl w:val="0"/>
          <w:numId w:val="5"/>
        </w:numPr>
        <w:shd w:val="clear" w:color="auto" w:fill="auto"/>
        <w:tabs>
          <w:tab w:val="left" w:pos="4841"/>
        </w:tabs>
        <w:spacing w:after="0" w:line="240" w:lineRule="auto"/>
        <w:ind w:left="4140"/>
        <w:jc w:val="both"/>
        <w:rPr>
          <w:rFonts w:ascii="Arial" w:hAnsi="Arial" w:cs="Arial"/>
          <w:sz w:val="20"/>
          <w:szCs w:val="20"/>
        </w:rPr>
      </w:pPr>
      <w:bookmarkStart w:id="11" w:name="bookmark16"/>
      <w:r w:rsidRPr="00810BAD">
        <w:rPr>
          <w:rFonts w:ascii="Arial" w:hAnsi="Arial" w:cs="Arial"/>
          <w:sz w:val="20"/>
          <w:szCs w:val="20"/>
        </w:rPr>
        <w:t>Форс-мажор</w:t>
      </w:r>
      <w:bookmarkEnd w:id="11"/>
    </w:p>
    <w:p w14:paraId="24D79466" w14:textId="77777777" w:rsidR="004A6F1C" w:rsidRPr="00810BAD" w:rsidRDefault="0032464B" w:rsidP="000F2CA7">
      <w:pPr>
        <w:pStyle w:val="20"/>
        <w:numPr>
          <w:ilvl w:val="1"/>
          <w:numId w:val="5"/>
        </w:numPr>
        <w:shd w:val="clear" w:color="auto" w:fill="auto"/>
        <w:tabs>
          <w:tab w:val="left" w:pos="714"/>
        </w:tabs>
        <w:spacing w:before="0" w:after="0" w:line="240" w:lineRule="auto"/>
        <w:rPr>
          <w:rFonts w:ascii="Arial" w:hAnsi="Arial" w:cs="Arial"/>
          <w:sz w:val="20"/>
          <w:szCs w:val="20"/>
        </w:rPr>
      </w:pPr>
      <w:r w:rsidRPr="00810BAD">
        <w:rPr>
          <w:rFonts w:ascii="Arial" w:hAnsi="Arial" w:cs="Arial"/>
          <w:sz w:val="20"/>
          <w:szCs w:val="20"/>
        </w:rPr>
        <w:t>Стороны освобождаются от ответственности за частичное или полное неисполнение своих обязательств по настоящему договору, если это неисполнение явилось следствием форс-мажорных обстоятельств при условии, что эти обстоятельства не зависели от воли Сторон и сделали невозможным исполнение любой из Сторон своих обязательств по настоящему договору.</w:t>
      </w:r>
    </w:p>
    <w:p w14:paraId="7D64D8A7" w14:textId="77777777" w:rsidR="004A6F1C" w:rsidRPr="00810BAD" w:rsidRDefault="0032464B" w:rsidP="000F2CA7">
      <w:pPr>
        <w:pStyle w:val="20"/>
        <w:numPr>
          <w:ilvl w:val="1"/>
          <w:numId w:val="5"/>
        </w:numPr>
        <w:shd w:val="clear" w:color="auto" w:fill="auto"/>
        <w:tabs>
          <w:tab w:val="left" w:pos="714"/>
        </w:tabs>
        <w:spacing w:before="0" w:after="0" w:line="240" w:lineRule="auto"/>
        <w:rPr>
          <w:rFonts w:ascii="Arial" w:hAnsi="Arial" w:cs="Arial"/>
          <w:sz w:val="20"/>
          <w:szCs w:val="20"/>
        </w:rPr>
      </w:pPr>
      <w:r w:rsidRPr="00810BAD">
        <w:rPr>
          <w:rFonts w:ascii="Arial" w:hAnsi="Arial" w:cs="Arial"/>
          <w:sz w:val="20"/>
          <w:szCs w:val="20"/>
        </w:rPr>
        <w:t>Сторона, для которой создалась невозможность исполнения условий настоящего договора, обязана не позднее 10 (десяти) календарных дней с момента наступления и прекращения форс-мажорного обстоятельства в письменной форме уведомить другую Сторону. При этом срок выполнения обязательств по настоящему договору переносится соразмерно времени, в течение которого действовали такие обстоятельства.</w:t>
      </w:r>
    </w:p>
    <w:p w14:paraId="20D88970" w14:textId="1C7A1CAC" w:rsidR="004A6F1C" w:rsidRPr="00810BAD" w:rsidRDefault="0032464B" w:rsidP="000F2CA7">
      <w:pPr>
        <w:pStyle w:val="20"/>
        <w:numPr>
          <w:ilvl w:val="1"/>
          <w:numId w:val="5"/>
        </w:numPr>
        <w:shd w:val="clear" w:color="auto" w:fill="auto"/>
        <w:tabs>
          <w:tab w:val="left" w:pos="714"/>
        </w:tabs>
        <w:spacing w:before="0" w:after="0" w:line="240" w:lineRule="auto"/>
        <w:rPr>
          <w:rFonts w:ascii="Arial" w:hAnsi="Arial" w:cs="Arial"/>
          <w:sz w:val="20"/>
          <w:szCs w:val="20"/>
        </w:rPr>
      </w:pPr>
      <w:r w:rsidRPr="00810BAD">
        <w:rPr>
          <w:rFonts w:ascii="Arial" w:hAnsi="Arial" w:cs="Arial"/>
          <w:sz w:val="20"/>
          <w:szCs w:val="20"/>
        </w:rPr>
        <w:t>Надлежащим подтверждением наступления и окончания форс-мажорных обстоятельств служат справки, выдаваемые уполномоченными госорганами. На период действия обстоятельств непреодолимой силы продолжительностью до одного месяца срок действия настоящего Договора приостанавливается.</w:t>
      </w:r>
    </w:p>
    <w:p w14:paraId="118751CF" w14:textId="7BA58775" w:rsidR="0054068D" w:rsidRPr="00810BAD" w:rsidRDefault="0054068D" w:rsidP="000F2CA7">
      <w:pPr>
        <w:autoSpaceDE w:val="0"/>
        <w:autoSpaceDN w:val="0"/>
        <w:adjustRightInd w:val="0"/>
        <w:ind w:left="-142" w:firstLine="709"/>
        <w:jc w:val="center"/>
        <w:rPr>
          <w:rFonts w:ascii="Arial" w:eastAsia="Times New Roman" w:hAnsi="Arial" w:cs="Arial"/>
          <w:b/>
          <w:bCs/>
          <w:sz w:val="20"/>
          <w:szCs w:val="20"/>
        </w:rPr>
      </w:pPr>
      <w:r w:rsidRPr="00810BAD">
        <w:rPr>
          <w:rFonts w:ascii="Arial" w:eastAsia="Times New Roman" w:hAnsi="Arial" w:cs="Arial"/>
          <w:b/>
          <w:bCs/>
          <w:sz w:val="20"/>
          <w:szCs w:val="20"/>
        </w:rPr>
        <w:t>11.</w:t>
      </w:r>
      <w:r w:rsidRPr="00810BAD">
        <w:rPr>
          <w:rFonts w:ascii="Arial" w:eastAsia="Times New Roman" w:hAnsi="Arial" w:cs="Arial"/>
          <w:sz w:val="20"/>
          <w:szCs w:val="20"/>
        </w:rPr>
        <w:t xml:space="preserve"> </w:t>
      </w:r>
      <w:r w:rsidRPr="00810BAD">
        <w:rPr>
          <w:rFonts w:ascii="Arial" w:eastAsia="Times New Roman" w:hAnsi="Arial" w:cs="Arial"/>
          <w:b/>
          <w:bCs/>
          <w:sz w:val="20"/>
          <w:szCs w:val="20"/>
        </w:rPr>
        <w:t>Особые условия договора</w:t>
      </w:r>
    </w:p>
    <w:p w14:paraId="0F5A3184" w14:textId="77777777" w:rsidR="0054068D" w:rsidRPr="00810BAD" w:rsidRDefault="0054068D" w:rsidP="000F2CA7">
      <w:pPr>
        <w:suppressAutoHyphens/>
        <w:ind w:right="36"/>
        <w:contextualSpacing/>
        <w:jc w:val="both"/>
        <w:rPr>
          <w:rFonts w:ascii="Arial" w:eastAsia="Times New Roman" w:hAnsi="Arial" w:cs="Arial"/>
          <w:sz w:val="20"/>
          <w:szCs w:val="20"/>
        </w:rPr>
      </w:pPr>
      <w:r w:rsidRPr="00810BAD">
        <w:rPr>
          <w:rFonts w:ascii="Arial" w:eastAsia="Times New Roman" w:hAnsi="Arial" w:cs="Arial"/>
          <w:sz w:val="20"/>
          <w:szCs w:val="20"/>
        </w:rPr>
        <w:t>11.1. Заверения об обстоятельствах и гарантии сторон.</w:t>
      </w:r>
    </w:p>
    <w:p w14:paraId="122A5B17" w14:textId="07C9C860" w:rsidR="0054068D" w:rsidRPr="00810BAD" w:rsidRDefault="0054068D" w:rsidP="000F2CA7">
      <w:pPr>
        <w:suppressAutoHyphens/>
        <w:ind w:right="36"/>
        <w:contextualSpacing/>
        <w:jc w:val="both"/>
        <w:rPr>
          <w:rFonts w:ascii="Arial" w:eastAsia="Times New Roman" w:hAnsi="Arial" w:cs="Arial"/>
          <w:sz w:val="20"/>
          <w:szCs w:val="20"/>
        </w:rPr>
      </w:pPr>
      <w:r w:rsidRPr="00810BAD">
        <w:rPr>
          <w:rFonts w:ascii="Arial" w:eastAsia="Times New Roman" w:hAnsi="Arial" w:cs="Arial"/>
          <w:sz w:val="20"/>
          <w:szCs w:val="20"/>
        </w:rPr>
        <w:t xml:space="preserve">11.1.1. </w:t>
      </w:r>
      <w:r w:rsidR="008969E1" w:rsidRPr="00810BAD">
        <w:rPr>
          <w:rFonts w:ascii="Arial" w:eastAsia="Times New Roman" w:hAnsi="Arial" w:cs="Arial"/>
          <w:sz w:val="20"/>
          <w:szCs w:val="20"/>
        </w:rPr>
        <w:t>Подрядчик</w:t>
      </w:r>
      <w:r w:rsidRPr="00810BAD">
        <w:rPr>
          <w:rFonts w:ascii="Arial" w:eastAsia="Times New Roman" w:hAnsi="Arial" w:cs="Arial"/>
          <w:sz w:val="20"/>
          <w:szCs w:val="20"/>
        </w:rPr>
        <w:t xml:space="preserve"> заверяет Заказчика в том, что: </w:t>
      </w:r>
    </w:p>
    <w:p w14:paraId="7DF5356D" w14:textId="49FD3554" w:rsidR="0054068D" w:rsidRPr="00810BAD" w:rsidRDefault="0054068D" w:rsidP="000F2CA7">
      <w:pPr>
        <w:suppressAutoHyphens/>
        <w:ind w:right="36"/>
        <w:contextualSpacing/>
        <w:jc w:val="both"/>
        <w:rPr>
          <w:rFonts w:ascii="Arial" w:eastAsia="Times New Roman" w:hAnsi="Arial" w:cs="Arial"/>
          <w:sz w:val="20"/>
          <w:szCs w:val="20"/>
        </w:rPr>
      </w:pPr>
      <w:r w:rsidRPr="00810BAD">
        <w:rPr>
          <w:rFonts w:ascii="Arial" w:eastAsia="Times New Roman" w:hAnsi="Arial" w:cs="Arial"/>
          <w:sz w:val="20"/>
          <w:szCs w:val="20"/>
        </w:rPr>
        <w:t xml:space="preserve">11.1.1.1. </w:t>
      </w:r>
      <w:r w:rsidR="008969E1" w:rsidRPr="00810BAD">
        <w:rPr>
          <w:rFonts w:ascii="Arial" w:eastAsia="Times New Roman" w:hAnsi="Arial" w:cs="Arial"/>
          <w:sz w:val="20"/>
          <w:szCs w:val="20"/>
        </w:rPr>
        <w:t>Подрядчик</w:t>
      </w:r>
      <w:r w:rsidRPr="00810BAD">
        <w:rPr>
          <w:rFonts w:ascii="Arial" w:eastAsia="Times New Roman" w:hAnsi="Arial" w:cs="Arial"/>
          <w:sz w:val="20"/>
          <w:szCs w:val="20"/>
        </w:rPr>
        <w:t xml:space="preserve"> является надлежащим образом учреждённым юридическим лицом, правомочным в соответствии с законодательством РФ на заключение Договора;</w:t>
      </w:r>
    </w:p>
    <w:p w14:paraId="430FA004" w14:textId="77EE3C10" w:rsidR="0054068D" w:rsidRPr="00810BAD" w:rsidRDefault="0054068D" w:rsidP="000F2CA7">
      <w:pPr>
        <w:suppressAutoHyphens/>
        <w:ind w:right="36"/>
        <w:contextualSpacing/>
        <w:jc w:val="both"/>
        <w:rPr>
          <w:rFonts w:ascii="Arial" w:eastAsia="Times New Roman" w:hAnsi="Arial" w:cs="Arial"/>
          <w:sz w:val="20"/>
          <w:szCs w:val="20"/>
        </w:rPr>
      </w:pPr>
      <w:r w:rsidRPr="00810BAD">
        <w:rPr>
          <w:rFonts w:ascii="Arial" w:eastAsia="Times New Roman" w:hAnsi="Arial" w:cs="Arial"/>
          <w:sz w:val="20"/>
          <w:szCs w:val="20"/>
        </w:rPr>
        <w:t xml:space="preserve">11.1.1.2. Заключение </w:t>
      </w:r>
      <w:r w:rsidR="000C4EDA" w:rsidRPr="00810BAD">
        <w:rPr>
          <w:rFonts w:ascii="Arial" w:eastAsia="Times New Roman" w:hAnsi="Arial" w:cs="Arial"/>
          <w:sz w:val="20"/>
          <w:szCs w:val="20"/>
        </w:rPr>
        <w:t>Подрядчиком</w:t>
      </w:r>
      <w:r w:rsidRPr="00810BAD">
        <w:rPr>
          <w:rFonts w:ascii="Arial" w:eastAsia="Times New Roman" w:hAnsi="Arial" w:cs="Arial"/>
          <w:sz w:val="20"/>
          <w:szCs w:val="20"/>
        </w:rPr>
        <w:t xml:space="preserve"> настоящего Договора не является для </w:t>
      </w:r>
      <w:r w:rsidR="000C4EDA" w:rsidRPr="00810BAD">
        <w:rPr>
          <w:rFonts w:ascii="Arial" w:eastAsia="Times New Roman" w:hAnsi="Arial" w:cs="Arial"/>
          <w:sz w:val="20"/>
          <w:szCs w:val="20"/>
        </w:rPr>
        <w:t>Подрядчика</w:t>
      </w:r>
      <w:r w:rsidRPr="00810BAD">
        <w:rPr>
          <w:rFonts w:ascii="Arial" w:eastAsia="Times New Roman" w:hAnsi="Arial" w:cs="Arial"/>
          <w:sz w:val="20"/>
          <w:szCs w:val="20"/>
        </w:rPr>
        <w:t xml:space="preserve"> крупной сделкой, а также сделкой, в совершении которой имеется заинтересованность согласно ГК РФ, и не требует осуществления соответствующих корпоративных действий;</w:t>
      </w:r>
    </w:p>
    <w:p w14:paraId="497A9863" w14:textId="088A3C22" w:rsidR="0054068D" w:rsidRPr="00810BAD" w:rsidRDefault="0054068D" w:rsidP="000F2CA7">
      <w:pPr>
        <w:suppressAutoHyphens/>
        <w:ind w:right="36"/>
        <w:contextualSpacing/>
        <w:jc w:val="both"/>
        <w:rPr>
          <w:rFonts w:ascii="Arial" w:eastAsia="Times New Roman" w:hAnsi="Arial" w:cs="Arial"/>
          <w:sz w:val="20"/>
          <w:szCs w:val="20"/>
        </w:rPr>
      </w:pPr>
      <w:r w:rsidRPr="00810BAD">
        <w:rPr>
          <w:rFonts w:ascii="Arial" w:eastAsia="Times New Roman" w:hAnsi="Arial" w:cs="Arial"/>
          <w:sz w:val="20"/>
          <w:szCs w:val="20"/>
        </w:rPr>
        <w:t xml:space="preserve">11.1.1.3. </w:t>
      </w:r>
      <w:r w:rsidR="000C4EDA" w:rsidRPr="00810BAD">
        <w:rPr>
          <w:rFonts w:ascii="Arial" w:eastAsia="Times New Roman" w:hAnsi="Arial" w:cs="Arial"/>
          <w:sz w:val="20"/>
          <w:szCs w:val="20"/>
        </w:rPr>
        <w:t>Подрядчиком</w:t>
      </w:r>
      <w:r w:rsidRPr="00810BAD">
        <w:rPr>
          <w:rFonts w:ascii="Arial" w:eastAsia="Times New Roman" w:hAnsi="Arial" w:cs="Arial"/>
          <w:sz w:val="20"/>
          <w:szCs w:val="20"/>
        </w:rPr>
        <w:t xml:space="preserve"> были совершены все действия, соблюдены все условия и получены все разрешения и согласия, которые требуются для того, чтобы </w:t>
      </w:r>
      <w:r w:rsidR="008969E1" w:rsidRPr="00810BAD">
        <w:rPr>
          <w:rFonts w:ascii="Arial" w:eastAsia="Times New Roman" w:hAnsi="Arial" w:cs="Arial"/>
          <w:sz w:val="20"/>
          <w:szCs w:val="20"/>
        </w:rPr>
        <w:t>Подрядчик</w:t>
      </w:r>
      <w:r w:rsidRPr="00810BAD">
        <w:rPr>
          <w:rFonts w:ascii="Arial" w:eastAsia="Times New Roman" w:hAnsi="Arial" w:cs="Arial"/>
          <w:sz w:val="20"/>
          <w:szCs w:val="20"/>
        </w:rPr>
        <w:t xml:space="preserve"> мог заключить настоящий Договор и выполнять свои обязательства по нему, и чтобы настоящий Договор и обязательства по нему были правомерны, действительны и имели юридическую силу;</w:t>
      </w:r>
    </w:p>
    <w:p w14:paraId="7F34ED1F" w14:textId="6218FFDE" w:rsidR="0054068D" w:rsidRPr="00810BAD" w:rsidRDefault="0054068D" w:rsidP="000F2CA7">
      <w:pPr>
        <w:ind w:right="36"/>
        <w:contextualSpacing/>
        <w:jc w:val="both"/>
        <w:rPr>
          <w:rFonts w:ascii="Arial" w:eastAsia="Times New Roman" w:hAnsi="Arial" w:cs="Arial"/>
          <w:sz w:val="20"/>
          <w:szCs w:val="20"/>
        </w:rPr>
      </w:pPr>
      <w:r w:rsidRPr="00810BAD">
        <w:rPr>
          <w:rFonts w:ascii="Arial" w:eastAsia="Times New Roman" w:hAnsi="Arial" w:cs="Arial"/>
          <w:sz w:val="20"/>
          <w:szCs w:val="20"/>
        </w:rPr>
        <w:t xml:space="preserve">11.1.1.4. </w:t>
      </w:r>
      <w:r w:rsidR="008969E1" w:rsidRPr="00810BAD">
        <w:rPr>
          <w:rFonts w:ascii="Arial" w:eastAsia="Times New Roman" w:hAnsi="Arial" w:cs="Arial"/>
          <w:sz w:val="20"/>
          <w:szCs w:val="20"/>
        </w:rPr>
        <w:t>Подрядчик</w:t>
      </w:r>
      <w:r w:rsidRPr="00810BAD">
        <w:rPr>
          <w:rFonts w:ascii="Arial" w:eastAsia="Times New Roman" w:hAnsi="Arial" w:cs="Arial"/>
          <w:sz w:val="20"/>
          <w:szCs w:val="20"/>
        </w:rPr>
        <w:t xml:space="preserve"> ведет и своевременно подает в налоговые и иные государственные органы финансовую, налоговую, статистическую и иную государственную отчетность в соответствии с законодательством РФ;</w:t>
      </w:r>
    </w:p>
    <w:p w14:paraId="2C79B254" w14:textId="1367AE56" w:rsidR="0054068D" w:rsidRPr="00810BAD" w:rsidRDefault="0054068D" w:rsidP="000F2CA7">
      <w:pPr>
        <w:ind w:right="36"/>
        <w:contextualSpacing/>
        <w:jc w:val="both"/>
        <w:rPr>
          <w:rFonts w:ascii="Arial" w:eastAsia="Times New Roman" w:hAnsi="Arial" w:cs="Arial"/>
          <w:sz w:val="20"/>
          <w:szCs w:val="20"/>
        </w:rPr>
      </w:pPr>
      <w:r w:rsidRPr="00810BAD">
        <w:rPr>
          <w:rFonts w:ascii="Arial" w:eastAsia="Times New Roman" w:hAnsi="Arial" w:cs="Arial"/>
          <w:sz w:val="20"/>
          <w:szCs w:val="20"/>
        </w:rPr>
        <w:t xml:space="preserve">11.1.1.5. </w:t>
      </w:r>
      <w:bookmarkStart w:id="12" w:name="_Hlk173424036"/>
      <w:r w:rsidR="008969E1" w:rsidRPr="00810BAD">
        <w:rPr>
          <w:rFonts w:ascii="Arial" w:eastAsia="Times New Roman" w:hAnsi="Arial" w:cs="Arial"/>
          <w:sz w:val="20"/>
          <w:szCs w:val="20"/>
        </w:rPr>
        <w:t>Подрядчик</w:t>
      </w:r>
      <w:r w:rsidRPr="00810BAD">
        <w:rPr>
          <w:rFonts w:ascii="Arial" w:eastAsia="Times New Roman" w:hAnsi="Arial" w:cs="Arial"/>
          <w:sz w:val="20"/>
          <w:szCs w:val="20"/>
        </w:rPr>
        <w:t xml:space="preserve"> </w:t>
      </w:r>
      <w:bookmarkEnd w:id="12"/>
      <w:r w:rsidRPr="00810BAD">
        <w:rPr>
          <w:rFonts w:ascii="Arial" w:eastAsia="Times New Roman" w:hAnsi="Arial" w:cs="Arial"/>
          <w:sz w:val="20"/>
          <w:szCs w:val="20"/>
        </w:rPr>
        <w:t xml:space="preserve">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 в т.ч. предъявляет НДС при продаже Товара </w:t>
      </w:r>
      <w:proofErr w:type="gramStart"/>
      <w:r w:rsidRPr="00810BAD">
        <w:rPr>
          <w:rFonts w:ascii="Arial" w:eastAsia="Times New Roman" w:hAnsi="Arial" w:cs="Arial"/>
          <w:sz w:val="20"/>
          <w:szCs w:val="20"/>
        </w:rPr>
        <w:t>по ставке</w:t>
      </w:r>
      <w:proofErr w:type="gramEnd"/>
      <w:r w:rsidRPr="00810BAD">
        <w:rPr>
          <w:rFonts w:ascii="Arial" w:eastAsia="Times New Roman" w:hAnsi="Arial" w:cs="Arial"/>
          <w:sz w:val="20"/>
          <w:szCs w:val="20"/>
        </w:rPr>
        <w:t xml:space="preserve"> установленной законодательством;</w:t>
      </w:r>
    </w:p>
    <w:p w14:paraId="53BB01ED" w14:textId="79CBB221" w:rsidR="0054068D" w:rsidRPr="00810BAD" w:rsidRDefault="0054068D" w:rsidP="000F2CA7">
      <w:pPr>
        <w:ind w:right="36"/>
        <w:contextualSpacing/>
        <w:jc w:val="both"/>
        <w:rPr>
          <w:rFonts w:ascii="Arial" w:eastAsia="Times New Roman" w:hAnsi="Arial" w:cs="Arial"/>
          <w:sz w:val="20"/>
          <w:szCs w:val="20"/>
        </w:rPr>
      </w:pPr>
      <w:r w:rsidRPr="00810BAD">
        <w:rPr>
          <w:rFonts w:ascii="Arial" w:eastAsia="Times New Roman" w:hAnsi="Arial" w:cs="Arial"/>
          <w:sz w:val="20"/>
          <w:szCs w:val="20"/>
        </w:rPr>
        <w:t xml:space="preserve">11.1.1.6. </w:t>
      </w:r>
      <w:r w:rsidR="008969E1" w:rsidRPr="00810BAD">
        <w:rPr>
          <w:rFonts w:ascii="Arial" w:eastAsia="Times New Roman" w:hAnsi="Arial" w:cs="Arial"/>
          <w:sz w:val="20"/>
          <w:szCs w:val="20"/>
        </w:rPr>
        <w:t>Подрядчик</w:t>
      </w:r>
      <w:r w:rsidRPr="00810BAD">
        <w:rPr>
          <w:rFonts w:ascii="Arial" w:eastAsia="Times New Roman" w:hAnsi="Arial" w:cs="Arial"/>
          <w:sz w:val="20"/>
          <w:szCs w:val="20"/>
        </w:rPr>
        <w:t xml:space="preserve"> имеет фактическую возможность осуществить поставку Товара Заказчику (ресурсы, работники, помещения, оборудование, транспортные средства и т.д.);</w:t>
      </w:r>
    </w:p>
    <w:p w14:paraId="4845D0E4" w14:textId="175A0768"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 xml:space="preserve">11.1.1.7. Привлекаемые </w:t>
      </w:r>
      <w:r w:rsidR="000C4EDA" w:rsidRPr="00810BAD">
        <w:rPr>
          <w:rFonts w:ascii="Arial" w:eastAsia="Times New Roman" w:hAnsi="Arial" w:cs="Arial"/>
          <w:sz w:val="20"/>
          <w:szCs w:val="20"/>
        </w:rPr>
        <w:t>Подрядчиком</w:t>
      </w:r>
      <w:r w:rsidRPr="00810BAD">
        <w:rPr>
          <w:rFonts w:ascii="Arial" w:eastAsia="Times New Roman" w:hAnsi="Arial" w:cs="Arial"/>
          <w:sz w:val="20"/>
          <w:szCs w:val="20"/>
        </w:rPr>
        <w:t xml:space="preserve"> перевозчики и третьи лица являются добросовестными непосредственными </w:t>
      </w:r>
      <w:r w:rsidR="000C4EDA" w:rsidRPr="00810BAD">
        <w:rPr>
          <w:rFonts w:ascii="Arial" w:eastAsia="Times New Roman" w:hAnsi="Arial" w:cs="Arial"/>
          <w:sz w:val="20"/>
          <w:szCs w:val="20"/>
        </w:rPr>
        <w:t>Подрядчика</w:t>
      </w:r>
      <w:r w:rsidRPr="00810BAD">
        <w:rPr>
          <w:rFonts w:ascii="Arial" w:eastAsia="Times New Roman" w:hAnsi="Arial" w:cs="Arial"/>
          <w:sz w:val="20"/>
          <w:szCs w:val="20"/>
        </w:rPr>
        <w:t xml:space="preserve">ми услуги/работы, в том числе, перевозки, транспортно-экспедиционных услуг, для чего обладают достаточными имущественными и трудовыми ресурсами и подтверждающие документы получены </w:t>
      </w:r>
      <w:r w:rsidR="000C4EDA" w:rsidRPr="00810BAD">
        <w:rPr>
          <w:rFonts w:ascii="Arial" w:eastAsia="Times New Roman" w:hAnsi="Arial" w:cs="Arial"/>
          <w:sz w:val="20"/>
          <w:szCs w:val="20"/>
        </w:rPr>
        <w:t>Подрядчиком</w:t>
      </w:r>
      <w:r w:rsidRPr="00810BAD">
        <w:rPr>
          <w:rFonts w:ascii="Arial" w:eastAsia="Times New Roman" w:hAnsi="Arial" w:cs="Arial"/>
          <w:sz w:val="20"/>
          <w:szCs w:val="20"/>
        </w:rPr>
        <w:t>;</w:t>
      </w:r>
    </w:p>
    <w:p w14:paraId="396B94F8" w14:textId="0D96A6FA"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 xml:space="preserve">11.1.1.8. Привлекаемый </w:t>
      </w:r>
      <w:r w:rsidR="000C4EDA" w:rsidRPr="00810BAD">
        <w:rPr>
          <w:rFonts w:ascii="Arial" w:eastAsia="Times New Roman" w:hAnsi="Arial" w:cs="Arial"/>
          <w:sz w:val="20"/>
          <w:szCs w:val="20"/>
        </w:rPr>
        <w:t>Подрядчиком</w:t>
      </w:r>
      <w:r w:rsidRPr="00810BAD">
        <w:rPr>
          <w:rFonts w:ascii="Arial" w:eastAsia="Times New Roman" w:hAnsi="Arial" w:cs="Arial"/>
          <w:sz w:val="20"/>
          <w:szCs w:val="20"/>
        </w:rPr>
        <w:t xml:space="preserve"> Перевозчик является законным владельцем транспортных средств, используемых при оказании услуг по перевозке Товара (на праве собственности или в лизинге), водители, участвующие в перевозке, находятся в трудовых или гражданско-правовых отношениях с Перевозчиком и подтверждающие документы получены </w:t>
      </w:r>
      <w:r w:rsidR="000C4EDA" w:rsidRPr="00810BAD">
        <w:rPr>
          <w:rFonts w:ascii="Arial" w:eastAsia="Times New Roman" w:hAnsi="Arial" w:cs="Arial"/>
          <w:sz w:val="20"/>
          <w:szCs w:val="20"/>
        </w:rPr>
        <w:t>Подрядчиком</w:t>
      </w:r>
      <w:r w:rsidRPr="00810BAD">
        <w:rPr>
          <w:rFonts w:ascii="Arial" w:eastAsia="Times New Roman" w:hAnsi="Arial" w:cs="Arial"/>
          <w:sz w:val="20"/>
          <w:szCs w:val="20"/>
        </w:rPr>
        <w:t>.</w:t>
      </w:r>
    </w:p>
    <w:p w14:paraId="6F3EB546" w14:textId="77777777"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11.1.2. Стороны заверяют друг друга в том, что:</w:t>
      </w:r>
    </w:p>
    <w:p w14:paraId="53BD2DB3" w14:textId="77777777"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11.1.2.1. Основной целью совершения сделок (операций) по настоящему Договору не являются неуплата (неполная уплата) и (или) зачет (возврат) суммы налога;</w:t>
      </w:r>
    </w:p>
    <w:p w14:paraId="1B8EFBD4" w14:textId="77777777"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11.1.3. Стороны заверяют на момент подписания настоящего Договора и гарантируют в налоговых периодах, в течение которых совершаются операции по настоящему Договору, что:</w:t>
      </w:r>
    </w:p>
    <w:p w14:paraId="575FB8A6" w14:textId="77777777"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11.1.3.1. Настоящий Договор, а также любые документы в соответствии с ним, подписываются и будут подписываться лицом, которое в соответствии с действующим законодательством, Уставом и иными документами соответствующей стороны вправе действовать от ее имени;</w:t>
      </w:r>
    </w:p>
    <w:p w14:paraId="0E3BA0D5" w14:textId="77777777"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11.1.3.2. Настоящий Договор, а так же исполнение его условий не нарушают и не будут нарушать никаких положений законов и иных нормативно-правовых актов, устава или внутренних документов Сторон, договоров и иных обязательств Сторон перед участниками, кредиторами, государственными органами или иными лицами;</w:t>
      </w:r>
    </w:p>
    <w:p w14:paraId="2095CDC5" w14:textId="6CD50A6C"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 xml:space="preserve">11.1.4. </w:t>
      </w:r>
      <w:r w:rsidR="008969E1" w:rsidRPr="00810BAD">
        <w:rPr>
          <w:rFonts w:ascii="Arial" w:eastAsia="Times New Roman" w:hAnsi="Arial" w:cs="Arial"/>
          <w:sz w:val="20"/>
          <w:szCs w:val="20"/>
        </w:rPr>
        <w:t>Подрядчик</w:t>
      </w:r>
      <w:r w:rsidRPr="00810BAD">
        <w:rPr>
          <w:rFonts w:ascii="Arial" w:eastAsia="Times New Roman" w:hAnsi="Arial" w:cs="Arial"/>
          <w:sz w:val="20"/>
          <w:szCs w:val="20"/>
        </w:rPr>
        <w:t xml:space="preserve"> заверяет на момент подписания настоящего Договора и гарантирует в налоговых </w:t>
      </w:r>
      <w:r w:rsidRPr="00810BAD">
        <w:rPr>
          <w:rFonts w:ascii="Arial" w:eastAsia="Times New Roman" w:hAnsi="Arial" w:cs="Arial"/>
          <w:sz w:val="20"/>
          <w:szCs w:val="20"/>
        </w:rPr>
        <w:lastRenderedPageBreak/>
        <w:t>периодах, в течение которых совершаются операции по настоящему Договору, что:</w:t>
      </w:r>
    </w:p>
    <w:p w14:paraId="2E03AF7F" w14:textId="7AF3EBE2"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 xml:space="preserve">11.1.4.1. </w:t>
      </w:r>
      <w:bookmarkStart w:id="13" w:name="_Hlk173478956"/>
      <w:r w:rsidR="008969E1" w:rsidRPr="00810BAD">
        <w:rPr>
          <w:rFonts w:ascii="Arial" w:eastAsia="Times New Roman" w:hAnsi="Arial" w:cs="Arial"/>
          <w:sz w:val="20"/>
          <w:szCs w:val="20"/>
        </w:rPr>
        <w:t>Подрядчик</w:t>
      </w:r>
      <w:r w:rsidRPr="00810BAD">
        <w:rPr>
          <w:rFonts w:ascii="Arial" w:eastAsia="Times New Roman" w:hAnsi="Arial" w:cs="Arial"/>
          <w:sz w:val="20"/>
          <w:szCs w:val="20"/>
        </w:rPr>
        <w:t xml:space="preserve"> </w:t>
      </w:r>
      <w:bookmarkEnd w:id="13"/>
      <w:r w:rsidRPr="00810BAD">
        <w:rPr>
          <w:rFonts w:ascii="Arial" w:eastAsia="Times New Roman" w:hAnsi="Arial" w:cs="Arial"/>
          <w:sz w:val="20"/>
          <w:szCs w:val="20"/>
        </w:rPr>
        <w:t>не осуществляет и не будет осуществлять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w:t>
      </w:r>
    </w:p>
    <w:p w14:paraId="5E706610" w14:textId="5F0150D4"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 xml:space="preserve">11.1.4.2. Обязательства по сделкам (операциям)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сделки (операции) передано по договору или закону, при этом </w:t>
      </w:r>
      <w:r w:rsidR="008969E1" w:rsidRPr="00810BAD">
        <w:rPr>
          <w:rFonts w:ascii="Arial" w:eastAsia="Times New Roman" w:hAnsi="Arial" w:cs="Arial"/>
          <w:sz w:val="20"/>
          <w:szCs w:val="20"/>
        </w:rPr>
        <w:t>Подрядчик</w:t>
      </w:r>
      <w:r w:rsidRPr="00810BAD">
        <w:rPr>
          <w:rFonts w:ascii="Arial" w:eastAsia="Times New Roman" w:hAnsi="Arial" w:cs="Arial"/>
          <w:sz w:val="20"/>
          <w:szCs w:val="20"/>
        </w:rPr>
        <w:t xml:space="preserve"> гарантирует, что все его действия по привлечению третьих лиц или передаче третьим лицам обязательств по исполнению сделки, будут соответствовать гарантиям, указанным в настоящем пункте, оформлены документально, и </w:t>
      </w:r>
      <w:r w:rsidR="008969E1" w:rsidRPr="00810BAD">
        <w:rPr>
          <w:rFonts w:ascii="Arial" w:eastAsia="Times New Roman" w:hAnsi="Arial" w:cs="Arial"/>
          <w:sz w:val="20"/>
          <w:szCs w:val="20"/>
        </w:rPr>
        <w:t>Подрядчик</w:t>
      </w:r>
      <w:r w:rsidRPr="00810BAD">
        <w:rPr>
          <w:rFonts w:ascii="Arial" w:eastAsia="Times New Roman" w:hAnsi="Arial" w:cs="Arial"/>
          <w:sz w:val="20"/>
          <w:szCs w:val="20"/>
        </w:rPr>
        <w:t xml:space="preserve"> несет полную ответственность за действительность соответствующих отношений, полноту, и достоверность всех документов и сведений в них;</w:t>
      </w:r>
    </w:p>
    <w:p w14:paraId="1908663B" w14:textId="162D7E11"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 xml:space="preserve">11.1.4.3. По операциям с участием </w:t>
      </w:r>
      <w:r w:rsidR="000C4EDA" w:rsidRPr="00810BAD">
        <w:rPr>
          <w:rFonts w:ascii="Arial" w:eastAsia="Times New Roman" w:hAnsi="Arial" w:cs="Arial"/>
          <w:sz w:val="20"/>
          <w:szCs w:val="20"/>
        </w:rPr>
        <w:t>Подрядчика</w:t>
      </w:r>
      <w:r w:rsidRPr="00810BAD">
        <w:rPr>
          <w:rFonts w:ascii="Arial" w:eastAsia="Times New Roman" w:hAnsi="Arial" w:cs="Arial"/>
          <w:sz w:val="20"/>
          <w:szCs w:val="20"/>
        </w:rPr>
        <w:t xml:space="preserve"> не имеется и не будет иметься признаков несформированного источника по цепочке поставщиков товаров (работ, услуг) для принятия к вычету сумм НДС.</w:t>
      </w:r>
    </w:p>
    <w:p w14:paraId="7246A6EB" w14:textId="5CA0BA31"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 xml:space="preserve">11.1.5. </w:t>
      </w:r>
      <w:r w:rsidR="008969E1" w:rsidRPr="00810BAD">
        <w:rPr>
          <w:rFonts w:ascii="Arial" w:eastAsia="Times New Roman" w:hAnsi="Arial" w:cs="Arial"/>
          <w:sz w:val="20"/>
          <w:szCs w:val="20"/>
        </w:rPr>
        <w:t>Подрядчик</w:t>
      </w:r>
      <w:r w:rsidRPr="00810BAD">
        <w:rPr>
          <w:rFonts w:ascii="Arial" w:eastAsia="Times New Roman" w:hAnsi="Arial" w:cs="Arial"/>
          <w:sz w:val="20"/>
          <w:szCs w:val="20"/>
        </w:rPr>
        <w:t xml:space="preserve"> гарантирует Заказчику, что: </w:t>
      </w:r>
    </w:p>
    <w:p w14:paraId="1B7E7C23" w14:textId="77777777"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 xml:space="preserve">11.1.4.1. Все операции по выполнению работ будут полностью отражены в первичной документации Поставщика, в обязательной бухгалтерской, налоговой, статистической и любой иной отчетности; </w:t>
      </w:r>
    </w:p>
    <w:p w14:paraId="5E6CFA71" w14:textId="1B75EE8B"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 xml:space="preserve">11.1.5.2. </w:t>
      </w:r>
      <w:r w:rsidR="008969E1" w:rsidRPr="00810BAD">
        <w:rPr>
          <w:rFonts w:ascii="Arial" w:eastAsia="Times New Roman" w:hAnsi="Arial" w:cs="Arial"/>
          <w:sz w:val="20"/>
          <w:szCs w:val="20"/>
        </w:rPr>
        <w:t>Подрядчик</w:t>
      </w:r>
      <w:r w:rsidRPr="00810BAD">
        <w:rPr>
          <w:rFonts w:ascii="Arial" w:eastAsia="Times New Roman" w:hAnsi="Arial" w:cs="Arial"/>
          <w:sz w:val="20"/>
          <w:szCs w:val="20"/>
        </w:rPr>
        <w:t xml:space="preserve"> предоставит Заказчику достоверные, полностью соответствующие законодательству РФ первичные документы, которыми оформляется передача Товара по Договору (включая, но не ограничиваясь, счета-фактуры, Универсальный передаточный документ, товарные накладные формы ТОРГ-12, товарно-транспортные накладные, квитанции формы ЗПП-13, спецификации, акты приема – передачи и т.д.);</w:t>
      </w:r>
    </w:p>
    <w:p w14:paraId="15D0B5F1" w14:textId="2B5B592E"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 xml:space="preserve">11.1.5.3. </w:t>
      </w:r>
      <w:r w:rsidR="008969E1" w:rsidRPr="00810BAD">
        <w:rPr>
          <w:rFonts w:ascii="Arial" w:eastAsia="Times New Roman" w:hAnsi="Arial" w:cs="Arial"/>
          <w:sz w:val="20"/>
          <w:szCs w:val="20"/>
        </w:rPr>
        <w:t>Подрядчик</w:t>
      </w:r>
      <w:r w:rsidRPr="00810BAD">
        <w:rPr>
          <w:rFonts w:ascii="Arial" w:eastAsia="Times New Roman" w:hAnsi="Arial" w:cs="Arial"/>
          <w:sz w:val="20"/>
          <w:szCs w:val="20"/>
        </w:rPr>
        <w:t xml:space="preserve"> предоставит (в том числе обеспечит предоставление третьими лицами, привлеченными </w:t>
      </w:r>
      <w:r w:rsidR="000C4EDA" w:rsidRPr="00810BAD">
        <w:rPr>
          <w:rFonts w:ascii="Arial" w:eastAsia="Times New Roman" w:hAnsi="Arial" w:cs="Arial"/>
          <w:sz w:val="20"/>
          <w:szCs w:val="20"/>
        </w:rPr>
        <w:t>Подрядчиком</w:t>
      </w:r>
      <w:r w:rsidRPr="00810BAD">
        <w:rPr>
          <w:rFonts w:ascii="Arial" w:eastAsia="Times New Roman" w:hAnsi="Arial" w:cs="Arial"/>
          <w:sz w:val="20"/>
          <w:szCs w:val="20"/>
        </w:rPr>
        <w:t xml:space="preserve"> к исполнению обязательств по настоящему Договору) по первому требованию Заказчика или органов государственного контроля или суда, надлежащим образом заверенные копии документов, относящихся к осуществлению операций по исполнению Договору и подтверждающих гарантии и заверения, указанные в настоящем разделе Договора, в срок, не превышающий 5 (пять) рабочих дней с момента получения соответствующего запроса от Заказчика, государственного органа или суда, если иной срок не указан в запросе;</w:t>
      </w:r>
    </w:p>
    <w:p w14:paraId="02E09FD1" w14:textId="4132226E"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 xml:space="preserve">11.1.5.4. </w:t>
      </w:r>
      <w:r w:rsidR="000C4EDA" w:rsidRPr="00810BAD">
        <w:rPr>
          <w:rFonts w:ascii="Arial" w:eastAsia="Times New Roman" w:hAnsi="Arial" w:cs="Arial"/>
          <w:sz w:val="20"/>
          <w:szCs w:val="20"/>
        </w:rPr>
        <w:t>Подрядчиком</w:t>
      </w:r>
      <w:r w:rsidRPr="00810BAD">
        <w:rPr>
          <w:rFonts w:ascii="Arial" w:eastAsia="Times New Roman" w:hAnsi="Arial" w:cs="Arial"/>
          <w:sz w:val="20"/>
          <w:szCs w:val="20"/>
        </w:rPr>
        <w:t xml:space="preserve"> и/или его контрагентами не будет создан искусственный документооборот в отношении выполнения работ;</w:t>
      </w:r>
    </w:p>
    <w:p w14:paraId="7E5FD06A" w14:textId="615B17F8"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 xml:space="preserve">11.1.5.5. </w:t>
      </w:r>
      <w:r w:rsidR="008969E1" w:rsidRPr="00810BAD">
        <w:rPr>
          <w:rFonts w:ascii="Arial" w:eastAsia="Times New Roman" w:hAnsi="Arial" w:cs="Arial"/>
          <w:sz w:val="20"/>
          <w:szCs w:val="20"/>
        </w:rPr>
        <w:t>Подрядчик</w:t>
      </w:r>
      <w:r w:rsidRPr="00810BAD">
        <w:rPr>
          <w:rFonts w:ascii="Arial" w:eastAsia="Times New Roman" w:hAnsi="Arial" w:cs="Arial"/>
          <w:sz w:val="20"/>
          <w:szCs w:val="20"/>
        </w:rPr>
        <w:t xml:space="preserve"> будет содействовать в устранении нарушений, которые повлекли или могут повлечь возникновение убытков, потерь Заказчика при получении от Заказчика сообщения о выявлении таких нарушений, создания </w:t>
      </w:r>
      <w:r w:rsidR="000C4EDA" w:rsidRPr="00810BAD">
        <w:rPr>
          <w:rFonts w:ascii="Arial" w:eastAsia="Times New Roman" w:hAnsi="Arial" w:cs="Arial"/>
          <w:sz w:val="20"/>
          <w:szCs w:val="20"/>
        </w:rPr>
        <w:t>Подрядчиком</w:t>
      </w:r>
      <w:r w:rsidRPr="00810BAD">
        <w:rPr>
          <w:rFonts w:ascii="Arial" w:eastAsia="Times New Roman" w:hAnsi="Arial" w:cs="Arial"/>
          <w:sz w:val="20"/>
          <w:szCs w:val="20"/>
        </w:rPr>
        <w:t xml:space="preserve"> и/или его контрагентом искусственного документооборота в отношении выполнения работ, мотивированного справкой, письмом, сообщением или иным документом, полученным Заказчиком от налогового органа, органов внутренних дел или иных государственных органов.</w:t>
      </w:r>
    </w:p>
    <w:p w14:paraId="3CCB7B41" w14:textId="77777777"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11.1.6. В случае нарушения заверений и/или гарантий, указанных в п. 11.1.1. – 11.1.4. настоящего Договора, Сторона, чьи права нарушены вправе требовать от другой Стороны возмещения убытков, причиненных таким нарушением, руководствуясь правилами статьи 431.2 Гражданского кодекса РФ - в отношении нарушенных заверений и правилами статей 15 и 1064 Гражданского кодекса РФ – в отношение нарушенных гарантий.</w:t>
      </w:r>
    </w:p>
    <w:p w14:paraId="65444A0C" w14:textId="006C6FB6"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 xml:space="preserve">11.1.6.1. </w:t>
      </w:r>
      <w:r w:rsidR="008969E1" w:rsidRPr="00810BAD">
        <w:rPr>
          <w:rFonts w:ascii="Arial" w:eastAsia="Times New Roman" w:hAnsi="Arial" w:cs="Arial"/>
          <w:sz w:val="20"/>
          <w:szCs w:val="20"/>
        </w:rPr>
        <w:t>Подрядчик</w:t>
      </w:r>
      <w:r w:rsidRPr="00810BAD">
        <w:rPr>
          <w:rFonts w:ascii="Arial" w:eastAsia="Times New Roman" w:hAnsi="Arial" w:cs="Arial"/>
          <w:sz w:val="20"/>
          <w:szCs w:val="20"/>
        </w:rPr>
        <w:t xml:space="preserve"> обязан возместить убытки Заказчика (и/или третьих лиц), вызванные нарушением, указанным в п.11.1.5. настоящего Договора, размер которых стороны заранее оценили, как совокупность:</w:t>
      </w:r>
    </w:p>
    <w:p w14:paraId="07D99B9C" w14:textId="68DE68D5"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 xml:space="preserve">- сумм, уплаченных Заказчиком в бюджет на основании решений (требований) налоговых органов о доначислении НДС/решений об отказе в возмещении/в применении налоговых вычетов по НДС, который был уплачен </w:t>
      </w:r>
      <w:r w:rsidR="000C4EDA" w:rsidRPr="00810BAD">
        <w:rPr>
          <w:rFonts w:ascii="Arial" w:eastAsia="Times New Roman" w:hAnsi="Arial" w:cs="Arial"/>
          <w:sz w:val="20"/>
          <w:szCs w:val="20"/>
        </w:rPr>
        <w:t>Подрядчику</w:t>
      </w:r>
      <w:r w:rsidRPr="00810BAD">
        <w:rPr>
          <w:rFonts w:ascii="Arial" w:eastAsia="Times New Roman" w:hAnsi="Arial" w:cs="Arial"/>
          <w:sz w:val="20"/>
          <w:szCs w:val="20"/>
        </w:rPr>
        <w:t xml:space="preserve"> в составе стоимости за выполненные работы, решений (требований) об уплате пеней и штрафов на указанный размер НДС;</w:t>
      </w:r>
    </w:p>
    <w:p w14:paraId="42335CB4" w14:textId="77777777"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 сумм, уплаченных Заказчиком в бюджет на основании решений (требований) налоговых органов о доначислении налога на прибыль вследствие признания неправомерными для целей уменьшения налоговой базы по налогу на прибыль расходов, которые были произведены Заказчиком по настоящему Договору, решений (требований) об уплате пеней и штрафов на указанный размер налога на прибыль;</w:t>
      </w:r>
    </w:p>
    <w:p w14:paraId="47784599" w14:textId="46475AB7"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 xml:space="preserve">11.1.6.2. Для подтверждения факта недостоверности заверений или неисполнения гарантий, данных </w:t>
      </w:r>
      <w:r w:rsidR="000C4EDA" w:rsidRPr="00810BAD">
        <w:rPr>
          <w:rFonts w:ascii="Arial" w:eastAsia="Times New Roman" w:hAnsi="Arial" w:cs="Arial"/>
          <w:sz w:val="20"/>
          <w:szCs w:val="20"/>
        </w:rPr>
        <w:t>Подрядчиком</w:t>
      </w:r>
      <w:r w:rsidRPr="00810BAD">
        <w:rPr>
          <w:rFonts w:ascii="Arial" w:eastAsia="Times New Roman" w:hAnsi="Arial" w:cs="Arial"/>
          <w:sz w:val="20"/>
          <w:szCs w:val="20"/>
        </w:rPr>
        <w:t xml:space="preserve">, в целях взыскания убытков, достаточным доказательством будет являться решение (требование) налогового органа, вне зависимости от факта его обжалования в установленном законом порядке. </w:t>
      </w:r>
    </w:p>
    <w:p w14:paraId="6C12E11C" w14:textId="6E250924"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 xml:space="preserve">При этом Заказчик обязан в срок не позднее 5 рабочих дней с момента получения такого Решения, уведомить </w:t>
      </w:r>
      <w:r w:rsidR="000C4EDA" w:rsidRPr="00810BAD">
        <w:rPr>
          <w:rFonts w:ascii="Arial" w:eastAsia="Times New Roman" w:hAnsi="Arial" w:cs="Arial"/>
          <w:sz w:val="20"/>
          <w:szCs w:val="20"/>
        </w:rPr>
        <w:t>Подрядчика</w:t>
      </w:r>
      <w:r w:rsidRPr="00810BAD">
        <w:rPr>
          <w:rFonts w:ascii="Arial" w:eastAsia="Times New Roman" w:hAnsi="Arial" w:cs="Arial"/>
          <w:sz w:val="20"/>
          <w:szCs w:val="20"/>
        </w:rPr>
        <w:t xml:space="preserve"> о его получении с приложением копии такого Решения (части Решения, содержащей его реквизиты, необходимые для его оспаривания, а также описание эпизодов, касающихся </w:t>
      </w:r>
      <w:r w:rsidR="000C4EDA" w:rsidRPr="00810BAD">
        <w:rPr>
          <w:rFonts w:ascii="Arial" w:eastAsia="Times New Roman" w:hAnsi="Arial" w:cs="Arial"/>
          <w:sz w:val="20"/>
          <w:szCs w:val="20"/>
        </w:rPr>
        <w:t>Подрядчика</w:t>
      </w:r>
      <w:r w:rsidRPr="00810BAD">
        <w:rPr>
          <w:rFonts w:ascii="Arial" w:eastAsia="Times New Roman" w:hAnsi="Arial" w:cs="Arial"/>
          <w:sz w:val="20"/>
          <w:szCs w:val="20"/>
        </w:rPr>
        <w:t xml:space="preserve">). Заказчик предоставит </w:t>
      </w:r>
      <w:r w:rsidR="000C4EDA" w:rsidRPr="00810BAD">
        <w:rPr>
          <w:rFonts w:ascii="Arial" w:eastAsia="Times New Roman" w:hAnsi="Arial" w:cs="Arial"/>
          <w:sz w:val="20"/>
          <w:szCs w:val="20"/>
        </w:rPr>
        <w:t>Подрядчику</w:t>
      </w:r>
      <w:r w:rsidRPr="00810BAD">
        <w:rPr>
          <w:rFonts w:ascii="Arial" w:eastAsia="Times New Roman" w:hAnsi="Arial" w:cs="Arial"/>
          <w:sz w:val="20"/>
          <w:szCs w:val="20"/>
        </w:rPr>
        <w:t xml:space="preserve"> право обжаловать (участвовать в обжаловании на стороне Заказчика) Решение налогового органа, вынесенные в отношении Заказчика, в части, касающейся хозяйственных операций с участием </w:t>
      </w:r>
      <w:r w:rsidR="000C4EDA" w:rsidRPr="00810BAD">
        <w:rPr>
          <w:rFonts w:ascii="Arial" w:eastAsia="Times New Roman" w:hAnsi="Arial" w:cs="Arial"/>
          <w:sz w:val="20"/>
          <w:szCs w:val="20"/>
        </w:rPr>
        <w:t>Подрядчика</w:t>
      </w:r>
      <w:r w:rsidRPr="00810BAD">
        <w:rPr>
          <w:rFonts w:ascii="Arial" w:eastAsia="Times New Roman" w:hAnsi="Arial" w:cs="Arial"/>
          <w:sz w:val="20"/>
          <w:szCs w:val="20"/>
        </w:rPr>
        <w:t xml:space="preserve">, для чего Заказчик выдаст </w:t>
      </w:r>
      <w:r w:rsidR="000C4EDA" w:rsidRPr="00810BAD">
        <w:rPr>
          <w:rFonts w:ascii="Arial" w:eastAsia="Times New Roman" w:hAnsi="Arial" w:cs="Arial"/>
          <w:sz w:val="20"/>
          <w:szCs w:val="20"/>
        </w:rPr>
        <w:t>Подрядчику</w:t>
      </w:r>
      <w:r w:rsidRPr="00810BAD">
        <w:rPr>
          <w:rFonts w:ascii="Arial" w:eastAsia="Times New Roman" w:hAnsi="Arial" w:cs="Arial"/>
          <w:sz w:val="20"/>
          <w:szCs w:val="20"/>
        </w:rPr>
        <w:t xml:space="preserve"> по его запросу соответствующую доверенность в срок не более 3 (трех) рабочих дней с момента получения такого письменного запроса. </w:t>
      </w:r>
    </w:p>
    <w:p w14:paraId="2B52E9E8" w14:textId="6BAE9C8E"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 xml:space="preserve">11.1.6.3. </w:t>
      </w:r>
      <w:r w:rsidR="008969E1" w:rsidRPr="00810BAD">
        <w:rPr>
          <w:rFonts w:ascii="Arial" w:eastAsia="Times New Roman" w:hAnsi="Arial" w:cs="Arial"/>
          <w:sz w:val="20"/>
          <w:szCs w:val="20"/>
        </w:rPr>
        <w:t>Подрядчик</w:t>
      </w:r>
      <w:r w:rsidRPr="00810BAD">
        <w:rPr>
          <w:rFonts w:ascii="Arial" w:eastAsia="Times New Roman" w:hAnsi="Arial" w:cs="Arial"/>
          <w:sz w:val="20"/>
          <w:szCs w:val="20"/>
        </w:rPr>
        <w:t xml:space="preserve"> обязуется возместить Заказч</w:t>
      </w:r>
      <w:r w:rsidR="007070CC" w:rsidRPr="00810BAD">
        <w:rPr>
          <w:rFonts w:ascii="Arial" w:eastAsia="Times New Roman" w:hAnsi="Arial" w:cs="Arial"/>
          <w:sz w:val="20"/>
          <w:szCs w:val="20"/>
        </w:rPr>
        <w:t>и</w:t>
      </w:r>
      <w:r w:rsidRPr="00810BAD">
        <w:rPr>
          <w:rFonts w:ascii="Arial" w:eastAsia="Times New Roman" w:hAnsi="Arial" w:cs="Arial"/>
          <w:sz w:val="20"/>
          <w:szCs w:val="20"/>
        </w:rPr>
        <w:t>к</w:t>
      </w:r>
      <w:r w:rsidR="007070CC" w:rsidRPr="00810BAD">
        <w:rPr>
          <w:rFonts w:ascii="Arial" w:eastAsia="Times New Roman" w:hAnsi="Arial" w:cs="Arial"/>
          <w:sz w:val="20"/>
          <w:szCs w:val="20"/>
        </w:rPr>
        <w:t>у</w:t>
      </w:r>
      <w:r w:rsidRPr="00810BAD">
        <w:rPr>
          <w:rFonts w:ascii="Arial" w:eastAsia="Times New Roman" w:hAnsi="Arial" w:cs="Arial"/>
          <w:sz w:val="20"/>
          <w:szCs w:val="20"/>
        </w:rPr>
        <w:t xml:space="preserve"> убытки в течение 10 (десяти) рабочих дней с даты </w:t>
      </w:r>
      <w:r w:rsidRPr="00810BAD">
        <w:rPr>
          <w:rFonts w:ascii="Arial" w:eastAsia="Times New Roman" w:hAnsi="Arial" w:cs="Arial"/>
          <w:sz w:val="20"/>
          <w:szCs w:val="20"/>
        </w:rPr>
        <w:lastRenderedPageBreak/>
        <w:t xml:space="preserve">получения </w:t>
      </w:r>
      <w:r w:rsidR="000C4EDA" w:rsidRPr="00810BAD">
        <w:rPr>
          <w:rFonts w:ascii="Arial" w:eastAsia="Times New Roman" w:hAnsi="Arial" w:cs="Arial"/>
          <w:sz w:val="20"/>
          <w:szCs w:val="20"/>
        </w:rPr>
        <w:t>Подрядчиком</w:t>
      </w:r>
      <w:r w:rsidRPr="00810BAD">
        <w:rPr>
          <w:rFonts w:ascii="Arial" w:eastAsia="Times New Roman" w:hAnsi="Arial" w:cs="Arial"/>
          <w:sz w:val="20"/>
          <w:szCs w:val="20"/>
        </w:rPr>
        <w:t xml:space="preserve"> соответствующего требования Заказчика, подтвержденного документами. В случае направления указанного требования по почте заказным письмом оно считается полученным </w:t>
      </w:r>
      <w:r w:rsidR="000C4EDA" w:rsidRPr="00810BAD">
        <w:rPr>
          <w:rFonts w:ascii="Arial" w:eastAsia="Times New Roman" w:hAnsi="Arial" w:cs="Arial"/>
          <w:sz w:val="20"/>
          <w:szCs w:val="20"/>
        </w:rPr>
        <w:t>Подрядчиком</w:t>
      </w:r>
      <w:r w:rsidRPr="00810BAD">
        <w:rPr>
          <w:rFonts w:ascii="Arial" w:eastAsia="Times New Roman" w:hAnsi="Arial" w:cs="Arial"/>
          <w:sz w:val="20"/>
          <w:szCs w:val="20"/>
        </w:rPr>
        <w:t xml:space="preserve"> по истечении шести дней с даты направления заказного письма.</w:t>
      </w:r>
    </w:p>
    <w:p w14:paraId="26E43124" w14:textId="7CE7722A"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 xml:space="preserve">11.1.6.4. Заказчик вправе удовлетворить требования к </w:t>
      </w:r>
      <w:r w:rsidR="000C4EDA" w:rsidRPr="00810BAD">
        <w:rPr>
          <w:rFonts w:ascii="Arial" w:eastAsia="Times New Roman" w:hAnsi="Arial" w:cs="Arial"/>
          <w:sz w:val="20"/>
          <w:szCs w:val="20"/>
        </w:rPr>
        <w:t>Подрядчику</w:t>
      </w:r>
      <w:r w:rsidRPr="00810BAD">
        <w:rPr>
          <w:rFonts w:ascii="Arial" w:eastAsia="Times New Roman" w:hAnsi="Arial" w:cs="Arial"/>
          <w:sz w:val="20"/>
          <w:szCs w:val="20"/>
        </w:rPr>
        <w:t xml:space="preserve"> о возмещении убытков и/или взыскании штрафной неустойки из денежных средств, причитающихся выплате </w:t>
      </w:r>
      <w:r w:rsidR="000C4EDA" w:rsidRPr="00810BAD">
        <w:rPr>
          <w:rFonts w:ascii="Arial" w:eastAsia="Times New Roman" w:hAnsi="Arial" w:cs="Arial"/>
          <w:sz w:val="20"/>
          <w:szCs w:val="20"/>
        </w:rPr>
        <w:t>Подрядчику</w:t>
      </w:r>
      <w:r w:rsidRPr="00810BAD">
        <w:rPr>
          <w:rFonts w:ascii="Arial" w:eastAsia="Times New Roman" w:hAnsi="Arial" w:cs="Arial"/>
          <w:sz w:val="20"/>
          <w:szCs w:val="20"/>
        </w:rPr>
        <w:t xml:space="preserve"> по любым основаниям, в порядке зачета встречных денежных требований, направив соответствующее заявление о зачете </w:t>
      </w:r>
      <w:r w:rsidR="000C4EDA" w:rsidRPr="00810BAD">
        <w:rPr>
          <w:rFonts w:ascii="Arial" w:eastAsia="Times New Roman" w:hAnsi="Arial" w:cs="Arial"/>
          <w:sz w:val="20"/>
          <w:szCs w:val="20"/>
        </w:rPr>
        <w:t>Подрядчику</w:t>
      </w:r>
      <w:r w:rsidRPr="00810BAD">
        <w:rPr>
          <w:rFonts w:ascii="Arial" w:eastAsia="Times New Roman" w:hAnsi="Arial" w:cs="Arial"/>
          <w:sz w:val="20"/>
          <w:szCs w:val="20"/>
        </w:rPr>
        <w:t>.</w:t>
      </w:r>
    </w:p>
    <w:p w14:paraId="1B3DECF9" w14:textId="116640AF"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 xml:space="preserve">11.1.6.5. Нарушение </w:t>
      </w:r>
      <w:r w:rsidR="000C4EDA" w:rsidRPr="00810BAD">
        <w:rPr>
          <w:rFonts w:ascii="Arial" w:eastAsia="Times New Roman" w:hAnsi="Arial" w:cs="Arial"/>
          <w:sz w:val="20"/>
          <w:szCs w:val="20"/>
        </w:rPr>
        <w:t>Подрядчиком</w:t>
      </w:r>
      <w:r w:rsidRPr="00810BAD">
        <w:rPr>
          <w:rFonts w:ascii="Arial" w:eastAsia="Times New Roman" w:hAnsi="Arial" w:cs="Arial"/>
          <w:sz w:val="20"/>
          <w:szCs w:val="20"/>
        </w:rPr>
        <w:t xml:space="preserve"> заверений или неисполнение гарантий, каждое из которых признается имеющим существенное значение для Заказчика, является основанием для одностороннего внесудебного отказа Заказчика от Договора путем письменного уведомления, при этом </w:t>
      </w:r>
      <w:r w:rsidR="008969E1" w:rsidRPr="00810BAD">
        <w:rPr>
          <w:rFonts w:ascii="Arial" w:eastAsia="Times New Roman" w:hAnsi="Arial" w:cs="Arial"/>
          <w:sz w:val="20"/>
          <w:szCs w:val="20"/>
        </w:rPr>
        <w:t>Подрядчик</w:t>
      </w:r>
      <w:r w:rsidRPr="00810BAD">
        <w:rPr>
          <w:rFonts w:ascii="Arial" w:eastAsia="Times New Roman" w:hAnsi="Arial" w:cs="Arial"/>
          <w:sz w:val="20"/>
          <w:szCs w:val="20"/>
        </w:rPr>
        <w:t xml:space="preserve"> в таком случае не вправе требовать от Заказчика возмещения каких-либо убытков и/или расходов, вызванных отказом Заказчика от Договора. Датой расторжения договора будет дата истечения 6 календарных дней с момента сдачи уведомления на почту для отправки, если более длительный срок не указан в уведомлении. Отказ от Договора по этому основанию не лишает Заказчика права на возмещение убытков или взыскания неустойки.</w:t>
      </w:r>
    </w:p>
    <w:p w14:paraId="31B8DD75" w14:textId="77777777"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 xml:space="preserve">11.2. Возмещение имущественных потерь </w:t>
      </w:r>
    </w:p>
    <w:p w14:paraId="1C14928B" w14:textId="27282F0B"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 xml:space="preserve">11.2.1. </w:t>
      </w:r>
      <w:r w:rsidR="008969E1" w:rsidRPr="00810BAD">
        <w:rPr>
          <w:rFonts w:ascii="Arial" w:eastAsia="Times New Roman" w:hAnsi="Arial" w:cs="Arial"/>
          <w:sz w:val="20"/>
          <w:szCs w:val="20"/>
        </w:rPr>
        <w:t>Подрядчик</w:t>
      </w:r>
      <w:r w:rsidRPr="00810BAD">
        <w:rPr>
          <w:rFonts w:ascii="Arial" w:eastAsia="Times New Roman" w:hAnsi="Arial" w:cs="Arial"/>
          <w:sz w:val="20"/>
          <w:szCs w:val="20"/>
        </w:rPr>
        <w:t xml:space="preserve"> возместит Заказчику полностью все имущественные потери Заказчика, которые возникнут в случае невозможности уменьшения Заказчиком налоговой базы и (или) суммы подлежащего уплате налога по операциям с </w:t>
      </w:r>
      <w:r w:rsidR="000C4EDA" w:rsidRPr="00810BAD">
        <w:rPr>
          <w:rFonts w:ascii="Arial" w:eastAsia="Times New Roman" w:hAnsi="Arial" w:cs="Arial"/>
          <w:sz w:val="20"/>
          <w:szCs w:val="20"/>
        </w:rPr>
        <w:t>Подрядчиком</w:t>
      </w:r>
      <w:r w:rsidRPr="00810BAD">
        <w:rPr>
          <w:rFonts w:ascii="Arial" w:eastAsia="Times New Roman" w:hAnsi="Arial" w:cs="Arial"/>
          <w:sz w:val="20"/>
          <w:szCs w:val="20"/>
        </w:rPr>
        <w:t>, определенной актом государственного органа. Для целей применения данного положения Стороны определили, что к таким актам относятся, в том числе, но не ограничиваясь: решение налогового органа (о привлечении/об отказе в привлечении Заказчика к налоговой ответственности за совершение налогового правонарушения, об отказе в возмещении сумм налога на добавленную стоимость, о возмещении сумм налога на добавленную стоимость в сумме, меньшей заявленной к возмещению, об отказе в возврате сумм излишне уплаченного налога),  постановление о возбуждении уголовного дела по статьям 159, 199, 199.1 Уголовного кодекса.</w:t>
      </w:r>
    </w:p>
    <w:p w14:paraId="5C46AB72" w14:textId="0B2A0B5D"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 xml:space="preserve">11.2.1.1. В случае невозможности применения Заказчиком права на уменьшение налоговой базы и (или) суммы подлежащего уплате налога по операциям с </w:t>
      </w:r>
      <w:r w:rsidR="000C4EDA" w:rsidRPr="00810BAD">
        <w:rPr>
          <w:rFonts w:ascii="Arial" w:eastAsia="Times New Roman" w:hAnsi="Arial" w:cs="Arial"/>
          <w:sz w:val="20"/>
          <w:szCs w:val="20"/>
        </w:rPr>
        <w:t>Подрядчиком</w:t>
      </w:r>
      <w:r w:rsidRPr="00810BAD">
        <w:rPr>
          <w:rFonts w:ascii="Arial" w:eastAsia="Times New Roman" w:hAnsi="Arial" w:cs="Arial"/>
          <w:sz w:val="20"/>
          <w:szCs w:val="20"/>
        </w:rPr>
        <w:t xml:space="preserve">, </w:t>
      </w:r>
      <w:r w:rsidR="008969E1" w:rsidRPr="00810BAD">
        <w:rPr>
          <w:rFonts w:ascii="Arial" w:eastAsia="Times New Roman" w:hAnsi="Arial" w:cs="Arial"/>
          <w:sz w:val="20"/>
          <w:szCs w:val="20"/>
        </w:rPr>
        <w:t>Подрядчик</w:t>
      </w:r>
      <w:r w:rsidRPr="00810BAD">
        <w:rPr>
          <w:rFonts w:ascii="Arial" w:eastAsia="Times New Roman" w:hAnsi="Arial" w:cs="Arial"/>
          <w:sz w:val="20"/>
          <w:szCs w:val="20"/>
        </w:rPr>
        <w:t xml:space="preserve"> возместит Заказчику полностью все имущественные потери Заказчика, размер которых стороны заранее оценили как совокупность:</w:t>
      </w:r>
    </w:p>
    <w:p w14:paraId="1E2C2329" w14:textId="4CAF66FE"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 xml:space="preserve">- сумм, уплаченного или подлежащего уплате Заказчиком в бюджет на основании или в связи с принятием актов государственных органов, налога на добавленную стоимость, который был уплачен </w:t>
      </w:r>
      <w:r w:rsidR="000C4EDA" w:rsidRPr="00810BAD">
        <w:rPr>
          <w:rFonts w:ascii="Arial" w:eastAsia="Times New Roman" w:hAnsi="Arial" w:cs="Arial"/>
          <w:sz w:val="20"/>
          <w:szCs w:val="20"/>
        </w:rPr>
        <w:t>Подрядчику</w:t>
      </w:r>
      <w:r w:rsidRPr="00810BAD">
        <w:rPr>
          <w:rFonts w:ascii="Arial" w:eastAsia="Times New Roman" w:hAnsi="Arial" w:cs="Arial"/>
          <w:sz w:val="20"/>
          <w:szCs w:val="20"/>
        </w:rPr>
        <w:t xml:space="preserve"> в составе стоимости выполненных работ, сумм пеней и штрафов на указанный размер НДС;</w:t>
      </w:r>
    </w:p>
    <w:p w14:paraId="1E4DA135" w14:textId="77777777"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 сумм, уплаченных или подлежащих уплате Заказчиком в бюджет на основании или в связи с принятием актов государственных органов налога на прибыль вследствие признания неправомерными для целей уменьшения налоговой базы по налогу на прибыль расходов, которые были произведены Заказчиком по настоящему Договору, пеней и штрафов на указанный размер налога на прибыль;</w:t>
      </w:r>
    </w:p>
    <w:p w14:paraId="232E2268" w14:textId="77777777"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 сумм, возмещенных Заказчиком иным лицам, прямо или косвенно приобретшим Товар (работу, услугу) у Покупателя, уплаченных ими в бюджет на основании или в связи с принятием актов государственных органов.</w:t>
      </w:r>
    </w:p>
    <w:p w14:paraId="3BEAB371" w14:textId="49BFB287"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 xml:space="preserve">11.2.1.2. В случае предъявления третьими лицами требований к Заказчику о возмещении потерь и/или убытков по основаниям и в размере, аналогичным указанным в п 11.2.1.1. настоящего Договора, </w:t>
      </w:r>
      <w:r w:rsidR="008969E1" w:rsidRPr="00810BAD">
        <w:rPr>
          <w:rFonts w:ascii="Arial" w:eastAsia="Times New Roman" w:hAnsi="Arial" w:cs="Arial"/>
          <w:sz w:val="20"/>
          <w:szCs w:val="20"/>
        </w:rPr>
        <w:t>Подрядчик</w:t>
      </w:r>
      <w:r w:rsidRPr="00810BAD">
        <w:rPr>
          <w:rFonts w:ascii="Arial" w:eastAsia="Times New Roman" w:hAnsi="Arial" w:cs="Arial"/>
          <w:sz w:val="20"/>
          <w:szCs w:val="20"/>
        </w:rPr>
        <w:t xml:space="preserve"> обязуется компенсировать соответствующие затраты Заказчика на такое возмещение.</w:t>
      </w:r>
    </w:p>
    <w:p w14:paraId="35F2D0B7" w14:textId="2C5AB77B"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 xml:space="preserve">11.2.1.3. Для подтверждения факта наступления обстоятельств, с которыми стороны связывают обязанность </w:t>
      </w:r>
      <w:r w:rsidR="000C4EDA" w:rsidRPr="00810BAD">
        <w:rPr>
          <w:rFonts w:ascii="Arial" w:eastAsia="Times New Roman" w:hAnsi="Arial" w:cs="Arial"/>
          <w:sz w:val="20"/>
          <w:szCs w:val="20"/>
        </w:rPr>
        <w:t>Подрядчика</w:t>
      </w:r>
      <w:r w:rsidRPr="00810BAD">
        <w:rPr>
          <w:rFonts w:ascii="Arial" w:eastAsia="Times New Roman" w:hAnsi="Arial" w:cs="Arial"/>
          <w:sz w:val="20"/>
          <w:szCs w:val="20"/>
        </w:rPr>
        <w:t xml:space="preserve"> возместить имущественные потери Заказчика, согласно п. 11.2.1. настоящего Договора, достаточным доказательством будет являться акт государственного органа (в целях применения п.11.2.1.2. настоящего Договора - с отражением в акте государственного органа хозяйственных связей с участием Заказчика и </w:t>
      </w:r>
      <w:r w:rsidR="000C4EDA" w:rsidRPr="00810BAD">
        <w:rPr>
          <w:rFonts w:ascii="Arial" w:eastAsia="Times New Roman" w:hAnsi="Arial" w:cs="Arial"/>
          <w:sz w:val="20"/>
          <w:szCs w:val="20"/>
        </w:rPr>
        <w:t>Подрядчика</w:t>
      </w:r>
      <w:r w:rsidRPr="00810BAD">
        <w:rPr>
          <w:rFonts w:ascii="Arial" w:eastAsia="Times New Roman" w:hAnsi="Arial" w:cs="Arial"/>
          <w:sz w:val="20"/>
          <w:szCs w:val="20"/>
        </w:rPr>
        <w:t xml:space="preserve">), вне зависимости от факта его обжалования в установленном законом порядке. </w:t>
      </w:r>
    </w:p>
    <w:p w14:paraId="3F3DCE14" w14:textId="57E9F25F"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 xml:space="preserve">При этом Заказчик обязан в срок не позднее 5 рабочих дней с момента получения такого Акта, уведомить </w:t>
      </w:r>
      <w:r w:rsidR="000C4EDA" w:rsidRPr="00810BAD">
        <w:rPr>
          <w:rFonts w:ascii="Arial" w:eastAsia="Times New Roman" w:hAnsi="Arial" w:cs="Arial"/>
          <w:sz w:val="20"/>
          <w:szCs w:val="20"/>
        </w:rPr>
        <w:t>Подрядчика</w:t>
      </w:r>
      <w:r w:rsidRPr="00810BAD">
        <w:rPr>
          <w:rFonts w:ascii="Arial" w:eastAsia="Times New Roman" w:hAnsi="Arial" w:cs="Arial"/>
          <w:sz w:val="20"/>
          <w:szCs w:val="20"/>
        </w:rPr>
        <w:t xml:space="preserve"> о его получении с приложением копии такого Акта (части Акта, содержащей его реквизиты, необходимые для его обжалования, а также описание эпизодов, касающихся </w:t>
      </w:r>
      <w:r w:rsidR="000C4EDA" w:rsidRPr="00810BAD">
        <w:rPr>
          <w:rFonts w:ascii="Arial" w:eastAsia="Times New Roman" w:hAnsi="Arial" w:cs="Arial"/>
          <w:sz w:val="20"/>
          <w:szCs w:val="20"/>
        </w:rPr>
        <w:t>Подрядчика</w:t>
      </w:r>
      <w:r w:rsidRPr="00810BAD">
        <w:rPr>
          <w:rFonts w:ascii="Arial" w:eastAsia="Times New Roman" w:hAnsi="Arial" w:cs="Arial"/>
          <w:sz w:val="20"/>
          <w:szCs w:val="20"/>
        </w:rPr>
        <w:t xml:space="preserve">). Заказчик предоставит </w:t>
      </w:r>
      <w:r w:rsidR="000C4EDA" w:rsidRPr="00810BAD">
        <w:rPr>
          <w:rFonts w:ascii="Arial" w:eastAsia="Times New Roman" w:hAnsi="Arial" w:cs="Arial"/>
          <w:sz w:val="20"/>
          <w:szCs w:val="20"/>
        </w:rPr>
        <w:t>Подрядчика</w:t>
      </w:r>
      <w:r w:rsidRPr="00810BAD">
        <w:rPr>
          <w:rFonts w:ascii="Arial" w:eastAsia="Times New Roman" w:hAnsi="Arial" w:cs="Arial"/>
          <w:sz w:val="20"/>
          <w:szCs w:val="20"/>
        </w:rPr>
        <w:t xml:space="preserve"> право обжаловать (участвовать в обжаловании на стороне Заказчика) Акт государственного органа, вынесенный в отношении Заказчика, в части, касающейся хозяйственных операций с участием </w:t>
      </w:r>
      <w:r w:rsidR="000C4EDA" w:rsidRPr="00810BAD">
        <w:rPr>
          <w:rFonts w:ascii="Arial" w:eastAsia="Times New Roman" w:hAnsi="Arial" w:cs="Arial"/>
          <w:sz w:val="20"/>
          <w:szCs w:val="20"/>
        </w:rPr>
        <w:t>Подрядчика</w:t>
      </w:r>
      <w:r w:rsidRPr="00810BAD">
        <w:rPr>
          <w:rFonts w:ascii="Arial" w:eastAsia="Times New Roman" w:hAnsi="Arial" w:cs="Arial"/>
          <w:sz w:val="20"/>
          <w:szCs w:val="20"/>
        </w:rPr>
        <w:t xml:space="preserve">, для чего Заказчик выдаст </w:t>
      </w:r>
      <w:r w:rsidR="000C4EDA" w:rsidRPr="00810BAD">
        <w:rPr>
          <w:rFonts w:ascii="Arial" w:eastAsia="Times New Roman" w:hAnsi="Arial" w:cs="Arial"/>
          <w:sz w:val="20"/>
          <w:szCs w:val="20"/>
        </w:rPr>
        <w:t>Подрядчику</w:t>
      </w:r>
      <w:r w:rsidRPr="00810BAD">
        <w:rPr>
          <w:rFonts w:ascii="Arial" w:eastAsia="Times New Roman" w:hAnsi="Arial" w:cs="Arial"/>
          <w:sz w:val="20"/>
          <w:szCs w:val="20"/>
        </w:rPr>
        <w:t xml:space="preserve"> по его запросу соответствующую доверенность в срок не более 3 (трех) рабочих дней с момента получения такого письменного запроса. </w:t>
      </w:r>
    </w:p>
    <w:p w14:paraId="4117A7B0" w14:textId="6DA438A7"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 xml:space="preserve">11.2.2. </w:t>
      </w:r>
      <w:r w:rsidR="008969E1" w:rsidRPr="00810BAD">
        <w:rPr>
          <w:rFonts w:ascii="Arial" w:eastAsia="Times New Roman" w:hAnsi="Arial" w:cs="Arial"/>
          <w:sz w:val="20"/>
          <w:szCs w:val="20"/>
        </w:rPr>
        <w:t>Подрядчик</w:t>
      </w:r>
      <w:r w:rsidRPr="00810BAD">
        <w:rPr>
          <w:rFonts w:ascii="Arial" w:eastAsia="Times New Roman" w:hAnsi="Arial" w:cs="Arial"/>
          <w:sz w:val="20"/>
          <w:szCs w:val="20"/>
        </w:rPr>
        <w:t xml:space="preserve"> возместит Заказчику полностью все имущественные потери Заказчика, которые возникнут в случае неустранения в согласованный Сторонами срок признаков несформированного по цепочке хозяйственных операций с участием </w:t>
      </w:r>
      <w:r w:rsidR="000C4EDA" w:rsidRPr="00810BAD">
        <w:rPr>
          <w:rFonts w:ascii="Arial" w:eastAsia="Times New Roman" w:hAnsi="Arial" w:cs="Arial"/>
          <w:sz w:val="20"/>
          <w:szCs w:val="20"/>
        </w:rPr>
        <w:t>Подрядчика</w:t>
      </w:r>
      <w:r w:rsidRPr="00810BAD">
        <w:rPr>
          <w:rFonts w:ascii="Arial" w:eastAsia="Times New Roman" w:hAnsi="Arial" w:cs="Arial"/>
          <w:sz w:val="20"/>
          <w:szCs w:val="20"/>
        </w:rPr>
        <w:t xml:space="preserve"> источника для принятия Заказчиком к вычету сумм НДС по операциям из настоящего Договора, если вследствие такого неустранения Заказчик отказался от уменьшения суммы подлежащего уплате налога по операциям с </w:t>
      </w:r>
      <w:r w:rsidR="000C4EDA" w:rsidRPr="00810BAD">
        <w:rPr>
          <w:rFonts w:ascii="Arial" w:eastAsia="Times New Roman" w:hAnsi="Arial" w:cs="Arial"/>
          <w:sz w:val="20"/>
          <w:szCs w:val="20"/>
        </w:rPr>
        <w:t>Подрядчиком</w:t>
      </w:r>
      <w:r w:rsidRPr="00810BAD">
        <w:rPr>
          <w:rFonts w:ascii="Arial" w:eastAsia="Times New Roman" w:hAnsi="Arial" w:cs="Arial"/>
          <w:sz w:val="20"/>
          <w:szCs w:val="20"/>
        </w:rPr>
        <w:t>, при этом, для целей применения данного положения Стороны исходят из следующего:</w:t>
      </w:r>
    </w:p>
    <w:p w14:paraId="4388DD49" w14:textId="368A73EA"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 xml:space="preserve">• в понимании Сторон, существенное значение для возможности применения вычета по НДС имеет наличии сформированного в бюджете источника применения такого вычета, в связи с чем, Заказчик вправе не применять вычет по НДС по операциям из настоящего Договора в случае неустранения признаков несформированного по цепочке хозяйственных операций с участием </w:t>
      </w:r>
      <w:r w:rsidR="000C4EDA" w:rsidRPr="00810BAD">
        <w:rPr>
          <w:rFonts w:ascii="Arial" w:eastAsia="Times New Roman" w:hAnsi="Arial" w:cs="Arial"/>
          <w:sz w:val="20"/>
          <w:szCs w:val="20"/>
        </w:rPr>
        <w:t>Подрядчика</w:t>
      </w:r>
      <w:r w:rsidRPr="00810BAD">
        <w:rPr>
          <w:rFonts w:ascii="Arial" w:eastAsia="Times New Roman" w:hAnsi="Arial" w:cs="Arial"/>
          <w:sz w:val="20"/>
          <w:szCs w:val="20"/>
        </w:rPr>
        <w:t xml:space="preserve"> источника для принятия </w:t>
      </w:r>
      <w:r w:rsidRPr="00810BAD">
        <w:rPr>
          <w:rFonts w:ascii="Arial" w:eastAsia="Times New Roman" w:hAnsi="Arial" w:cs="Arial"/>
          <w:sz w:val="20"/>
          <w:szCs w:val="20"/>
        </w:rPr>
        <w:lastRenderedPageBreak/>
        <w:t xml:space="preserve">Заказчиком к вычету сумм НДС по операциям из настоящего Договора с отнесением на </w:t>
      </w:r>
      <w:r w:rsidR="000C4EDA" w:rsidRPr="00810BAD">
        <w:rPr>
          <w:rFonts w:ascii="Arial" w:eastAsia="Times New Roman" w:hAnsi="Arial" w:cs="Arial"/>
          <w:sz w:val="20"/>
          <w:szCs w:val="20"/>
        </w:rPr>
        <w:t>Подрядчика</w:t>
      </w:r>
      <w:r w:rsidRPr="00810BAD">
        <w:rPr>
          <w:rFonts w:ascii="Arial" w:eastAsia="Times New Roman" w:hAnsi="Arial" w:cs="Arial"/>
          <w:sz w:val="20"/>
          <w:szCs w:val="20"/>
        </w:rPr>
        <w:t xml:space="preserve"> соответствующих потерь. </w:t>
      </w:r>
      <w:r w:rsidR="008969E1" w:rsidRPr="00810BAD">
        <w:rPr>
          <w:rFonts w:ascii="Arial" w:eastAsia="Times New Roman" w:hAnsi="Arial" w:cs="Arial"/>
          <w:sz w:val="20"/>
          <w:szCs w:val="20"/>
        </w:rPr>
        <w:t>Подрядчик</w:t>
      </w:r>
      <w:r w:rsidRPr="00810BAD">
        <w:rPr>
          <w:rFonts w:ascii="Arial" w:eastAsia="Times New Roman" w:hAnsi="Arial" w:cs="Arial"/>
          <w:sz w:val="20"/>
          <w:szCs w:val="20"/>
        </w:rPr>
        <w:t xml:space="preserve"> признает отсутствие в бюджете сформированного источника для применения вычета по НДС существенным и достаточным основанием для неприменения Заказчиком вычета по операциям из настоящего Договора и не будет требовать от Заказчика доказывания иных обстоятельств в обоснование отказа Заказчика в применении вычета;</w:t>
      </w:r>
    </w:p>
    <w:p w14:paraId="749E04E5" w14:textId="35E2DCF0"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 xml:space="preserve">• добровольный отказ Заказчика в применение вычета по НДС выражается в подаче Заказчиком в налоговый орган уточненной налоговой декларации с исключением операций по оплате за выполненные работы </w:t>
      </w:r>
      <w:r w:rsidR="000C4EDA" w:rsidRPr="00810BAD">
        <w:rPr>
          <w:rFonts w:ascii="Arial" w:eastAsia="Times New Roman" w:hAnsi="Arial" w:cs="Arial"/>
          <w:sz w:val="20"/>
          <w:szCs w:val="20"/>
        </w:rPr>
        <w:t>Подрядчиком</w:t>
      </w:r>
      <w:r w:rsidRPr="00810BAD">
        <w:rPr>
          <w:rFonts w:ascii="Arial" w:eastAsia="Times New Roman" w:hAnsi="Arial" w:cs="Arial"/>
          <w:sz w:val="20"/>
          <w:szCs w:val="20"/>
        </w:rPr>
        <w:t xml:space="preserve"> по настоящему Договору;</w:t>
      </w:r>
    </w:p>
    <w:p w14:paraId="6D2EBB0D" w14:textId="292CB4CC"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 xml:space="preserve">• наличие признаков несформированного источника для принятия к вычету сумм НДС определяется по цепочке Исполнителей работ, не ограничиваясь прямой сделкой с </w:t>
      </w:r>
      <w:r w:rsidR="000C4EDA" w:rsidRPr="00810BAD">
        <w:rPr>
          <w:rFonts w:ascii="Arial" w:eastAsia="Times New Roman" w:hAnsi="Arial" w:cs="Arial"/>
          <w:sz w:val="20"/>
          <w:szCs w:val="20"/>
        </w:rPr>
        <w:t>Подрядчиком</w:t>
      </w:r>
      <w:r w:rsidRPr="00810BAD">
        <w:rPr>
          <w:rFonts w:ascii="Arial" w:eastAsia="Times New Roman" w:hAnsi="Arial" w:cs="Arial"/>
          <w:sz w:val="20"/>
          <w:szCs w:val="20"/>
        </w:rPr>
        <w:t xml:space="preserve"> по настоящему Договору, но и в ситуации, когда </w:t>
      </w:r>
      <w:r w:rsidR="008969E1" w:rsidRPr="00810BAD">
        <w:rPr>
          <w:rFonts w:ascii="Arial" w:eastAsia="Times New Roman" w:hAnsi="Arial" w:cs="Arial"/>
          <w:sz w:val="20"/>
          <w:szCs w:val="20"/>
        </w:rPr>
        <w:t>Подрядчик</w:t>
      </w:r>
      <w:r w:rsidRPr="00810BAD">
        <w:rPr>
          <w:rFonts w:ascii="Arial" w:eastAsia="Times New Roman" w:hAnsi="Arial" w:cs="Arial"/>
          <w:sz w:val="20"/>
          <w:szCs w:val="20"/>
        </w:rPr>
        <w:t xml:space="preserve"> или его контрагенты не обеспечили наличие источника для применения вычета по НДС по сделкам в цепочке движения товаров, работ, услуг; </w:t>
      </w:r>
    </w:p>
    <w:p w14:paraId="34CAD749" w14:textId="08A07F73"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 xml:space="preserve">• при определении несформированного источника для принятия к вычету сумм НДС под </w:t>
      </w:r>
      <w:r w:rsidR="000C4EDA" w:rsidRPr="00810BAD">
        <w:rPr>
          <w:rFonts w:ascii="Arial" w:eastAsia="Times New Roman" w:hAnsi="Arial" w:cs="Arial"/>
          <w:sz w:val="20"/>
          <w:szCs w:val="20"/>
        </w:rPr>
        <w:t>Подрядчиком</w:t>
      </w:r>
      <w:r w:rsidRPr="00810BAD">
        <w:rPr>
          <w:rFonts w:ascii="Arial" w:eastAsia="Times New Roman" w:hAnsi="Arial" w:cs="Arial"/>
          <w:sz w:val="20"/>
          <w:szCs w:val="20"/>
        </w:rPr>
        <w:t xml:space="preserve"> (подрядчиком) так же понимается агент/комиссионер, а под неотражением операций в налоговой декларации по НДС в таком случае – в том числе, неотражение операций в журнале учета полученных и выставленных счетов-фактур;</w:t>
      </w:r>
    </w:p>
    <w:p w14:paraId="64B1E535" w14:textId="47F2A075"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 xml:space="preserve">• устранение признаков несформированного по цепочке хозяйственных операций с участием </w:t>
      </w:r>
      <w:r w:rsidR="000C4EDA" w:rsidRPr="00810BAD">
        <w:rPr>
          <w:rFonts w:ascii="Arial" w:eastAsia="Times New Roman" w:hAnsi="Arial" w:cs="Arial"/>
          <w:sz w:val="20"/>
          <w:szCs w:val="20"/>
        </w:rPr>
        <w:t>Подрядчика</w:t>
      </w:r>
      <w:r w:rsidRPr="00810BAD">
        <w:rPr>
          <w:rFonts w:ascii="Arial" w:eastAsia="Times New Roman" w:hAnsi="Arial" w:cs="Arial"/>
          <w:sz w:val="20"/>
          <w:szCs w:val="20"/>
        </w:rPr>
        <w:t xml:space="preserve"> источника для принятия к вычету сумм НДС осуществляется путем формирования в бюджете источника для применения Заказчиком вычета по НДС в сумме, уплаченной </w:t>
      </w:r>
      <w:r w:rsidR="000C4EDA" w:rsidRPr="00810BAD">
        <w:rPr>
          <w:rFonts w:ascii="Arial" w:eastAsia="Times New Roman" w:hAnsi="Arial" w:cs="Arial"/>
          <w:sz w:val="20"/>
          <w:szCs w:val="20"/>
        </w:rPr>
        <w:t>Подрядчику</w:t>
      </w:r>
      <w:r w:rsidRPr="00810BAD">
        <w:rPr>
          <w:rFonts w:ascii="Arial" w:eastAsia="Times New Roman" w:hAnsi="Arial" w:cs="Arial"/>
          <w:sz w:val="20"/>
          <w:szCs w:val="20"/>
        </w:rPr>
        <w:t xml:space="preserve"> по настоящему Договору в составе стоимости работ, т.е. путем надлежащего декларирования и уплаты соответствующей суммы НДС в бюджет;</w:t>
      </w:r>
    </w:p>
    <w:p w14:paraId="17B30C5B" w14:textId="6D12714C"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 xml:space="preserve">• при получении Уведомления от Заказчика о наличии сведений о несформированном по цепочке хозяйственных операций с участием </w:t>
      </w:r>
      <w:r w:rsidR="000C4EDA" w:rsidRPr="00810BAD">
        <w:rPr>
          <w:rFonts w:ascii="Arial" w:eastAsia="Times New Roman" w:hAnsi="Arial" w:cs="Arial"/>
          <w:sz w:val="20"/>
          <w:szCs w:val="20"/>
        </w:rPr>
        <w:t>Подрядчика</w:t>
      </w:r>
      <w:r w:rsidRPr="00810BAD">
        <w:rPr>
          <w:rFonts w:ascii="Arial" w:eastAsia="Times New Roman" w:hAnsi="Arial" w:cs="Arial"/>
          <w:sz w:val="20"/>
          <w:szCs w:val="20"/>
        </w:rPr>
        <w:t xml:space="preserve"> источнике для принятия к вычету сумм НДС </w:t>
      </w:r>
      <w:r w:rsidR="008969E1" w:rsidRPr="00810BAD">
        <w:rPr>
          <w:rFonts w:ascii="Arial" w:eastAsia="Times New Roman" w:hAnsi="Arial" w:cs="Arial"/>
          <w:sz w:val="20"/>
          <w:szCs w:val="20"/>
        </w:rPr>
        <w:t>Подрядчик</w:t>
      </w:r>
      <w:r w:rsidRPr="00810BAD">
        <w:rPr>
          <w:rFonts w:ascii="Arial" w:eastAsia="Times New Roman" w:hAnsi="Arial" w:cs="Arial"/>
          <w:sz w:val="20"/>
          <w:szCs w:val="20"/>
        </w:rPr>
        <w:t xml:space="preserve"> обязуется обеспечить устранение таких признаков в течение 1 месяца с момента получения указанного Уведомления;</w:t>
      </w:r>
    </w:p>
    <w:p w14:paraId="4AEDBA54" w14:textId="6CC6A74E"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 xml:space="preserve">• Если </w:t>
      </w:r>
      <w:r w:rsidR="008969E1" w:rsidRPr="00810BAD">
        <w:rPr>
          <w:rFonts w:ascii="Arial" w:eastAsia="Times New Roman" w:hAnsi="Arial" w:cs="Arial"/>
          <w:sz w:val="20"/>
          <w:szCs w:val="20"/>
        </w:rPr>
        <w:t>Подрядчик</w:t>
      </w:r>
      <w:r w:rsidRPr="00810BAD">
        <w:rPr>
          <w:rFonts w:ascii="Arial" w:eastAsia="Times New Roman" w:hAnsi="Arial" w:cs="Arial"/>
          <w:sz w:val="20"/>
          <w:szCs w:val="20"/>
        </w:rPr>
        <w:t xml:space="preserve"> не обеспечил устранение признаков несформированного по цепочке хозяйственных операций с участием </w:t>
      </w:r>
      <w:r w:rsidR="000C4EDA" w:rsidRPr="00810BAD">
        <w:rPr>
          <w:rFonts w:ascii="Arial" w:eastAsia="Times New Roman" w:hAnsi="Arial" w:cs="Arial"/>
          <w:sz w:val="20"/>
          <w:szCs w:val="20"/>
        </w:rPr>
        <w:t>Подрядчика</w:t>
      </w:r>
      <w:r w:rsidRPr="00810BAD">
        <w:rPr>
          <w:rFonts w:ascii="Arial" w:eastAsia="Times New Roman" w:hAnsi="Arial" w:cs="Arial"/>
          <w:sz w:val="20"/>
          <w:szCs w:val="20"/>
        </w:rPr>
        <w:t xml:space="preserve"> источника для принятия Заказчиком к вычету сумм НДС в указанный срок, </w:t>
      </w:r>
      <w:r w:rsidR="008969E1" w:rsidRPr="00810BAD">
        <w:rPr>
          <w:rFonts w:ascii="Arial" w:eastAsia="Times New Roman" w:hAnsi="Arial" w:cs="Arial"/>
          <w:sz w:val="20"/>
          <w:szCs w:val="20"/>
        </w:rPr>
        <w:t>Подрядчик</w:t>
      </w:r>
      <w:r w:rsidRPr="00810BAD">
        <w:rPr>
          <w:rFonts w:ascii="Arial" w:eastAsia="Times New Roman" w:hAnsi="Arial" w:cs="Arial"/>
          <w:sz w:val="20"/>
          <w:szCs w:val="20"/>
        </w:rPr>
        <w:t xml:space="preserve"> обязуется возместить имущественные потери Заказчика (и/или третьих лиц) в соответствии со ст. 406.1 ГК РФ, в том числе потери, вызванные предъявлением требований органами государственной власти к Заказчику или к третьему лицу, а так же добровольным отказом Заказчика от уменьшения суммы подлежащего уплате налога по операциям с </w:t>
      </w:r>
      <w:r w:rsidR="000C4EDA" w:rsidRPr="00810BAD">
        <w:rPr>
          <w:rFonts w:ascii="Arial" w:eastAsia="Times New Roman" w:hAnsi="Arial" w:cs="Arial"/>
          <w:sz w:val="20"/>
          <w:szCs w:val="20"/>
        </w:rPr>
        <w:t>Подрядчиком</w:t>
      </w:r>
      <w:r w:rsidRPr="00810BAD">
        <w:rPr>
          <w:rFonts w:ascii="Arial" w:eastAsia="Times New Roman" w:hAnsi="Arial" w:cs="Arial"/>
          <w:sz w:val="20"/>
          <w:szCs w:val="20"/>
        </w:rPr>
        <w:t>;</w:t>
      </w:r>
    </w:p>
    <w:p w14:paraId="1D11F5FE" w14:textId="764390A5"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 xml:space="preserve">11.2.2.1. Стороны заранее оценили размер имущественных потерь, которые </w:t>
      </w:r>
      <w:r w:rsidR="008969E1" w:rsidRPr="00810BAD">
        <w:rPr>
          <w:rFonts w:ascii="Arial" w:eastAsia="Times New Roman" w:hAnsi="Arial" w:cs="Arial"/>
          <w:sz w:val="20"/>
          <w:szCs w:val="20"/>
        </w:rPr>
        <w:t>Подрядчик</w:t>
      </w:r>
      <w:r w:rsidRPr="00810BAD">
        <w:rPr>
          <w:rFonts w:ascii="Arial" w:eastAsia="Times New Roman" w:hAnsi="Arial" w:cs="Arial"/>
          <w:sz w:val="20"/>
          <w:szCs w:val="20"/>
        </w:rPr>
        <w:t xml:space="preserve"> обязуется возместить Заказчику в случае добровольного неприменения Заказчиком налоговой выгоды по операциям с </w:t>
      </w:r>
      <w:r w:rsidR="000C4EDA" w:rsidRPr="00810BAD">
        <w:rPr>
          <w:rFonts w:ascii="Arial" w:eastAsia="Times New Roman" w:hAnsi="Arial" w:cs="Arial"/>
          <w:sz w:val="20"/>
          <w:szCs w:val="20"/>
        </w:rPr>
        <w:t>Подрядчиком</w:t>
      </w:r>
      <w:r w:rsidRPr="00810BAD">
        <w:rPr>
          <w:rFonts w:ascii="Arial" w:eastAsia="Times New Roman" w:hAnsi="Arial" w:cs="Arial"/>
          <w:sz w:val="20"/>
          <w:szCs w:val="20"/>
        </w:rPr>
        <w:t xml:space="preserve"> в виде вычета по налогу на добавленную стоимость, в размере суммы налога на добавленную стоимость, который был уплачен </w:t>
      </w:r>
      <w:r w:rsidR="000C4EDA" w:rsidRPr="00810BAD">
        <w:rPr>
          <w:rFonts w:ascii="Arial" w:eastAsia="Times New Roman" w:hAnsi="Arial" w:cs="Arial"/>
          <w:sz w:val="20"/>
          <w:szCs w:val="20"/>
        </w:rPr>
        <w:t>Подрядчику</w:t>
      </w:r>
      <w:r w:rsidRPr="00810BAD">
        <w:rPr>
          <w:rFonts w:ascii="Arial" w:eastAsia="Times New Roman" w:hAnsi="Arial" w:cs="Arial"/>
          <w:sz w:val="20"/>
          <w:szCs w:val="20"/>
        </w:rPr>
        <w:t xml:space="preserve"> в составе стоимости работ.</w:t>
      </w:r>
    </w:p>
    <w:p w14:paraId="5516E411" w14:textId="1C56EB2E"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 xml:space="preserve">11.2.2.2. Для подтверждения факта наступления обстоятельств, с которыми стороны связывают обязанность </w:t>
      </w:r>
      <w:r w:rsidR="000C4EDA" w:rsidRPr="00810BAD">
        <w:rPr>
          <w:rFonts w:ascii="Arial" w:eastAsia="Times New Roman" w:hAnsi="Arial" w:cs="Arial"/>
          <w:sz w:val="20"/>
          <w:szCs w:val="20"/>
        </w:rPr>
        <w:t>Подрядчика</w:t>
      </w:r>
      <w:r w:rsidRPr="00810BAD">
        <w:rPr>
          <w:rFonts w:ascii="Arial" w:eastAsia="Times New Roman" w:hAnsi="Arial" w:cs="Arial"/>
          <w:sz w:val="20"/>
          <w:szCs w:val="20"/>
        </w:rPr>
        <w:t xml:space="preserve"> возместить имущественные потери Заказчика, согласно п. 11.2.2. настоящего Договора, достаточным доказательством будет являться Информационное письмо территориального налогового органа, переданное по каналам телекоммуникационной связи о том, что ситуация с выявленными обстоятельствами, свидетельствующими о наличии несформированного источника по цепочке поставщиков товаров (работ, услуг) для принятия Заказчиком к вычету сумм НДС по взаимоотношениям с </w:t>
      </w:r>
      <w:r w:rsidR="000C4EDA" w:rsidRPr="00810BAD">
        <w:rPr>
          <w:rFonts w:ascii="Arial" w:eastAsia="Times New Roman" w:hAnsi="Arial" w:cs="Arial"/>
          <w:sz w:val="20"/>
          <w:szCs w:val="20"/>
        </w:rPr>
        <w:t>Подрядчиком</w:t>
      </w:r>
      <w:r w:rsidRPr="00810BAD">
        <w:rPr>
          <w:rFonts w:ascii="Arial" w:eastAsia="Times New Roman" w:hAnsi="Arial" w:cs="Arial"/>
          <w:sz w:val="20"/>
          <w:szCs w:val="20"/>
        </w:rPr>
        <w:t xml:space="preserve"> считается урегулированной для Заказчика (или третьего лица, предъявляющего требование о возмещении имущественных потерь к Заказчику) в связи с подачей последним уточненной налоговой декларации, исключением из вычетов соответствующей суммы НДС по взаимоотношениям с контрагентом-продавцом, при этом для </w:t>
      </w:r>
      <w:r w:rsidR="000C4EDA" w:rsidRPr="00810BAD">
        <w:rPr>
          <w:rFonts w:ascii="Arial" w:eastAsia="Times New Roman" w:hAnsi="Arial" w:cs="Arial"/>
          <w:sz w:val="20"/>
          <w:szCs w:val="20"/>
        </w:rPr>
        <w:t>Подрядчика</w:t>
      </w:r>
      <w:r w:rsidRPr="00810BAD">
        <w:rPr>
          <w:rFonts w:ascii="Arial" w:eastAsia="Times New Roman" w:hAnsi="Arial" w:cs="Arial"/>
          <w:sz w:val="20"/>
          <w:szCs w:val="20"/>
        </w:rPr>
        <w:t xml:space="preserve"> (или для Заказчика – в случае предъявления третьим лицом, урегулировавшим ситуацию, требования к Заказчику о возмещении потерь) ситуация считается неурегулированной. </w:t>
      </w:r>
    </w:p>
    <w:p w14:paraId="6A38555D" w14:textId="260EDC80"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 xml:space="preserve">11.2.3. </w:t>
      </w:r>
      <w:r w:rsidR="008969E1" w:rsidRPr="00810BAD">
        <w:rPr>
          <w:rFonts w:ascii="Arial" w:eastAsia="Times New Roman" w:hAnsi="Arial" w:cs="Arial"/>
          <w:sz w:val="20"/>
          <w:szCs w:val="20"/>
        </w:rPr>
        <w:t>Подрядчик</w:t>
      </w:r>
      <w:r w:rsidRPr="00810BAD">
        <w:rPr>
          <w:rFonts w:ascii="Arial" w:eastAsia="Times New Roman" w:hAnsi="Arial" w:cs="Arial"/>
          <w:sz w:val="20"/>
          <w:szCs w:val="20"/>
        </w:rPr>
        <w:t xml:space="preserve"> обязуется возместить Заказчику имущественные потери в течение 10 (десяти) рабочих дней с даты получения </w:t>
      </w:r>
      <w:r w:rsidR="000C4EDA" w:rsidRPr="00810BAD">
        <w:rPr>
          <w:rFonts w:ascii="Arial" w:eastAsia="Times New Roman" w:hAnsi="Arial" w:cs="Arial"/>
          <w:sz w:val="20"/>
          <w:szCs w:val="20"/>
        </w:rPr>
        <w:t>Подрядчиком</w:t>
      </w:r>
      <w:r w:rsidRPr="00810BAD">
        <w:rPr>
          <w:rFonts w:ascii="Arial" w:eastAsia="Times New Roman" w:hAnsi="Arial" w:cs="Arial"/>
          <w:sz w:val="20"/>
          <w:szCs w:val="20"/>
        </w:rPr>
        <w:t xml:space="preserve"> соответствующего требования Заказчика, подтвержденного соответствующими документами, указанными в п. 11.2.1.3. и 11.2.2.2. настоящего Договора. В случае направления указанного требования по почте заказным письмом оно считается полученным </w:t>
      </w:r>
      <w:r w:rsidR="000C4EDA" w:rsidRPr="00810BAD">
        <w:rPr>
          <w:rFonts w:ascii="Arial" w:eastAsia="Times New Roman" w:hAnsi="Arial" w:cs="Arial"/>
          <w:sz w:val="20"/>
          <w:szCs w:val="20"/>
        </w:rPr>
        <w:t>Подрядчиком</w:t>
      </w:r>
      <w:r w:rsidRPr="00810BAD">
        <w:rPr>
          <w:rFonts w:ascii="Arial" w:eastAsia="Times New Roman" w:hAnsi="Arial" w:cs="Arial"/>
          <w:sz w:val="20"/>
          <w:szCs w:val="20"/>
        </w:rPr>
        <w:t xml:space="preserve"> по истечении шести дней с даты направления заказного письма.</w:t>
      </w:r>
    </w:p>
    <w:p w14:paraId="0E2FADED" w14:textId="47D6FFB2"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 xml:space="preserve">11.2.4. Заказчик вправе удовлетворить требования к </w:t>
      </w:r>
      <w:r w:rsidR="000C4EDA" w:rsidRPr="00810BAD">
        <w:rPr>
          <w:rFonts w:ascii="Arial" w:eastAsia="Times New Roman" w:hAnsi="Arial" w:cs="Arial"/>
          <w:sz w:val="20"/>
          <w:szCs w:val="20"/>
        </w:rPr>
        <w:t>Подрядчику</w:t>
      </w:r>
      <w:r w:rsidRPr="00810BAD">
        <w:rPr>
          <w:rFonts w:ascii="Arial" w:eastAsia="Times New Roman" w:hAnsi="Arial" w:cs="Arial"/>
          <w:sz w:val="20"/>
          <w:szCs w:val="20"/>
        </w:rPr>
        <w:t xml:space="preserve"> о возмещении имущественных потерь из денежных средств, причитающихся выплате </w:t>
      </w:r>
      <w:r w:rsidR="000C4EDA" w:rsidRPr="00810BAD">
        <w:rPr>
          <w:rFonts w:ascii="Arial" w:eastAsia="Times New Roman" w:hAnsi="Arial" w:cs="Arial"/>
          <w:sz w:val="20"/>
          <w:szCs w:val="20"/>
        </w:rPr>
        <w:t>Подрядчику</w:t>
      </w:r>
      <w:r w:rsidRPr="00810BAD">
        <w:rPr>
          <w:rFonts w:ascii="Arial" w:eastAsia="Times New Roman" w:hAnsi="Arial" w:cs="Arial"/>
          <w:sz w:val="20"/>
          <w:szCs w:val="20"/>
        </w:rPr>
        <w:t xml:space="preserve"> по любым основаниям, в порядке зачета встречных денежных требований, направив соответствующее заявление о зачете </w:t>
      </w:r>
      <w:r w:rsidR="000C4EDA" w:rsidRPr="00810BAD">
        <w:rPr>
          <w:rFonts w:ascii="Arial" w:eastAsia="Times New Roman" w:hAnsi="Arial" w:cs="Arial"/>
          <w:sz w:val="20"/>
          <w:szCs w:val="20"/>
        </w:rPr>
        <w:t>Подрядчику</w:t>
      </w:r>
      <w:r w:rsidRPr="00810BAD">
        <w:rPr>
          <w:rFonts w:ascii="Arial" w:eastAsia="Times New Roman" w:hAnsi="Arial" w:cs="Arial"/>
          <w:sz w:val="20"/>
          <w:szCs w:val="20"/>
        </w:rPr>
        <w:t xml:space="preserve">. </w:t>
      </w:r>
    </w:p>
    <w:p w14:paraId="5630081B" w14:textId="77777777"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 xml:space="preserve">11.3. Возмещения убытков и имущественных потерь </w:t>
      </w:r>
    </w:p>
    <w:p w14:paraId="0BB3D7B1" w14:textId="2F5220D9"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 xml:space="preserve">11.3.1. Уплаченная </w:t>
      </w:r>
      <w:r w:rsidR="000C4EDA" w:rsidRPr="00810BAD">
        <w:rPr>
          <w:rFonts w:ascii="Arial" w:eastAsia="Times New Roman" w:hAnsi="Arial" w:cs="Arial"/>
          <w:sz w:val="20"/>
          <w:szCs w:val="20"/>
        </w:rPr>
        <w:t>Подрядчиком</w:t>
      </w:r>
      <w:r w:rsidRPr="00810BAD">
        <w:rPr>
          <w:rFonts w:ascii="Arial" w:eastAsia="Times New Roman" w:hAnsi="Arial" w:cs="Arial"/>
          <w:sz w:val="20"/>
          <w:szCs w:val="20"/>
        </w:rPr>
        <w:t xml:space="preserve"> сумма в счет возмещения имущественных потерь/убытков подлежит возврату Заказчиком в следующих случаях (каждый случай является самостоятельным основанием для возврата):</w:t>
      </w:r>
    </w:p>
    <w:p w14:paraId="0D6659A6" w14:textId="0AA62789"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ab/>
        <w:t xml:space="preserve">11.3.1.1. Отмены решения налогового органа, являющегося основанием возникновения обязательства </w:t>
      </w:r>
      <w:r w:rsidR="000C4EDA" w:rsidRPr="00810BAD">
        <w:rPr>
          <w:rFonts w:ascii="Arial" w:eastAsia="Times New Roman" w:hAnsi="Arial" w:cs="Arial"/>
          <w:sz w:val="20"/>
          <w:szCs w:val="20"/>
        </w:rPr>
        <w:t>Подрядчика</w:t>
      </w:r>
      <w:r w:rsidRPr="00810BAD">
        <w:rPr>
          <w:rFonts w:ascii="Arial" w:eastAsia="Times New Roman" w:hAnsi="Arial" w:cs="Arial"/>
          <w:sz w:val="20"/>
          <w:szCs w:val="20"/>
        </w:rPr>
        <w:t xml:space="preserve"> по возмещению имущественных потерь/убытков Заказчика, полностью или в соответствующей части, в досудебном порядке вышестоящим налоговым органом в соответствии с НК РФ. Возврат денежных средств в данном случае осуществляется в срок не позднее 10-ти рабочих дней с момента получения Заказчиком документов, свидетельствующих об отмене решения налогового органа, являющегося основанием возникновения обязательства </w:t>
      </w:r>
      <w:r w:rsidR="000C4EDA" w:rsidRPr="00810BAD">
        <w:rPr>
          <w:rFonts w:ascii="Arial" w:eastAsia="Times New Roman" w:hAnsi="Arial" w:cs="Arial"/>
          <w:sz w:val="20"/>
          <w:szCs w:val="20"/>
        </w:rPr>
        <w:t>Подрядчика</w:t>
      </w:r>
      <w:r w:rsidRPr="00810BAD">
        <w:rPr>
          <w:rFonts w:ascii="Arial" w:eastAsia="Times New Roman" w:hAnsi="Arial" w:cs="Arial"/>
          <w:sz w:val="20"/>
          <w:szCs w:val="20"/>
        </w:rPr>
        <w:t xml:space="preserve"> по возмещению имущественных </w:t>
      </w:r>
      <w:r w:rsidRPr="00810BAD">
        <w:rPr>
          <w:rFonts w:ascii="Arial" w:eastAsia="Times New Roman" w:hAnsi="Arial" w:cs="Arial"/>
          <w:sz w:val="20"/>
          <w:szCs w:val="20"/>
        </w:rPr>
        <w:lastRenderedPageBreak/>
        <w:t>потерь Заказчика, вышестоящим налоговым органом.</w:t>
      </w:r>
    </w:p>
    <w:p w14:paraId="2A89FF8F" w14:textId="023A2333" w:rsidR="0054068D" w:rsidRPr="00810BAD" w:rsidRDefault="007070CC"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 xml:space="preserve">            </w:t>
      </w:r>
      <w:r w:rsidR="008969E1" w:rsidRPr="00810BAD">
        <w:rPr>
          <w:rFonts w:ascii="Arial" w:eastAsia="Times New Roman" w:hAnsi="Arial" w:cs="Arial"/>
          <w:sz w:val="20"/>
          <w:szCs w:val="20"/>
        </w:rPr>
        <w:t>Подрядчик</w:t>
      </w:r>
      <w:r w:rsidR="0054068D" w:rsidRPr="00810BAD">
        <w:rPr>
          <w:rFonts w:ascii="Arial" w:eastAsia="Times New Roman" w:hAnsi="Arial" w:cs="Arial"/>
          <w:sz w:val="20"/>
          <w:szCs w:val="20"/>
        </w:rPr>
        <w:t xml:space="preserve"> обязан оказывать Заказчику содействие в предоставлении письменных доказательств и свидетельских показаний, в том числе предоставлять документы в ответ на запросы налогового органа, обеспечивать явку на допросы в налоговый орган своих должностных лиц и т.д.</w:t>
      </w:r>
    </w:p>
    <w:p w14:paraId="0B1DEB04" w14:textId="030B0901"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ab/>
        <w:t xml:space="preserve">11.3.1.2.В случае признания в последующем решения налогового органа, являющегося основанием возникновения обязательства </w:t>
      </w:r>
      <w:r w:rsidR="000C4EDA" w:rsidRPr="00810BAD">
        <w:rPr>
          <w:rFonts w:ascii="Arial" w:eastAsia="Times New Roman" w:hAnsi="Arial" w:cs="Arial"/>
          <w:sz w:val="20"/>
          <w:szCs w:val="20"/>
        </w:rPr>
        <w:t>Подрядчика</w:t>
      </w:r>
      <w:r w:rsidRPr="00810BAD">
        <w:rPr>
          <w:rFonts w:ascii="Arial" w:eastAsia="Times New Roman" w:hAnsi="Arial" w:cs="Arial"/>
          <w:sz w:val="20"/>
          <w:szCs w:val="20"/>
        </w:rPr>
        <w:t xml:space="preserve"> по возмещению имущественных потерь Заказчика, недействительным в судебном порядке полностью или в соответствующей части. Возврат денежных средств в данном случае осуществляется в срок не позднее 10-ти рабочих дней с даты вступления в силу последнего судебного акта по делу и истечения процессуального срока на кассационное обжалование.</w:t>
      </w:r>
    </w:p>
    <w:p w14:paraId="15CDB8AB" w14:textId="19093C83"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 xml:space="preserve">Заказчик при разбирательстве дела в суде первой инстанции обязуется направить ходатайство о привлечении </w:t>
      </w:r>
      <w:r w:rsidR="000C4EDA" w:rsidRPr="00810BAD">
        <w:rPr>
          <w:rFonts w:ascii="Arial" w:eastAsia="Times New Roman" w:hAnsi="Arial" w:cs="Arial"/>
          <w:sz w:val="20"/>
          <w:szCs w:val="20"/>
        </w:rPr>
        <w:t>Подрядчика</w:t>
      </w:r>
      <w:r w:rsidRPr="00810BAD">
        <w:rPr>
          <w:rFonts w:ascii="Arial" w:eastAsia="Times New Roman" w:hAnsi="Arial" w:cs="Arial"/>
          <w:sz w:val="20"/>
          <w:szCs w:val="20"/>
        </w:rPr>
        <w:t xml:space="preserve"> к участию в деле в качестве третьего лица, не заявляющего самостоятельных требований на предмет спора, а </w:t>
      </w:r>
      <w:r w:rsidR="008969E1" w:rsidRPr="00810BAD">
        <w:rPr>
          <w:rFonts w:ascii="Arial" w:eastAsia="Times New Roman" w:hAnsi="Arial" w:cs="Arial"/>
          <w:sz w:val="20"/>
          <w:szCs w:val="20"/>
        </w:rPr>
        <w:t>Подрядчик</w:t>
      </w:r>
      <w:r w:rsidRPr="00810BAD">
        <w:rPr>
          <w:rFonts w:ascii="Arial" w:eastAsia="Times New Roman" w:hAnsi="Arial" w:cs="Arial"/>
          <w:sz w:val="20"/>
          <w:szCs w:val="20"/>
        </w:rPr>
        <w:t xml:space="preserve"> обязуется принять участие в судебном процессе на стороне Заказчика в случае удовлетворения судом вышеуказанного ходатайства.</w:t>
      </w:r>
    </w:p>
    <w:p w14:paraId="10324527" w14:textId="33BAB40E" w:rsidR="0054068D" w:rsidRPr="00810BAD" w:rsidRDefault="008969E1"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Подрядчик</w:t>
      </w:r>
      <w:r w:rsidR="0054068D" w:rsidRPr="00810BAD">
        <w:rPr>
          <w:rFonts w:ascii="Arial" w:eastAsia="Times New Roman" w:hAnsi="Arial" w:cs="Arial"/>
          <w:sz w:val="20"/>
          <w:szCs w:val="20"/>
        </w:rPr>
        <w:t xml:space="preserve"> обязан оказывать Заказчику содействие в предоставлении письменных доказательств и свидетельских показаний, в том числе предоставлять документы в ответ на запросы налогового органа и суда, обеспечивать явку на допросы в суд своих должностных лиц и т.д.</w:t>
      </w:r>
    </w:p>
    <w:p w14:paraId="73939227" w14:textId="75F56BDA"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ab/>
        <w:t xml:space="preserve">11.3.1.3. При устранении </w:t>
      </w:r>
      <w:r w:rsidR="000C4EDA" w:rsidRPr="00810BAD">
        <w:rPr>
          <w:rFonts w:ascii="Arial" w:eastAsia="Times New Roman" w:hAnsi="Arial" w:cs="Arial"/>
          <w:sz w:val="20"/>
          <w:szCs w:val="20"/>
        </w:rPr>
        <w:t>Подрядчиком</w:t>
      </w:r>
      <w:r w:rsidRPr="00810BAD">
        <w:rPr>
          <w:rFonts w:ascii="Arial" w:eastAsia="Times New Roman" w:hAnsi="Arial" w:cs="Arial"/>
          <w:sz w:val="20"/>
          <w:szCs w:val="20"/>
        </w:rPr>
        <w:t xml:space="preserve"> или третьим лицом по цепочке поставщиков товаров (работ, услуг) признака несформированного по цепочке хозяйственных операций с участием </w:t>
      </w:r>
      <w:r w:rsidR="000C4EDA" w:rsidRPr="00810BAD">
        <w:rPr>
          <w:rFonts w:ascii="Arial" w:eastAsia="Times New Roman" w:hAnsi="Arial" w:cs="Arial"/>
          <w:sz w:val="20"/>
          <w:szCs w:val="20"/>
        </w:rPr>
        <w:t>Подрядчика</w:t>
      </w:r>
      <w:r w:rsidRPr="00810BAD">
        <w:rPr>
          <w:rFonts w:ascii="Arial" w:eastAsia="Times New Roman" w:hAnsi="Arial" w:cs="Arial"/>
          <w:sz w:val="20"/>
          <w:szCs w:val="20"/>
        </w:rPr>
        <w:t xml:space="preserve"> источника для принятия к вычету сумм </w:t>
      </w:r>
      <w:proofErr w:type="gramStart"/>
      <w:r w:rsidRPr="00810BAD">
        <w:rPr>
          <w:rFonts w:ascii="Arial" w:eastAsia="Times New Roman" w:hAnsi="Arial" w:cs="Arial"/>
          <w:sz w:val="20"/>
          <w:szCs w:val="20"/>
        </w:rPr>
        <w:t>НДС, в случае, если</w:t>
      </w:r>
      <w:proofErr w:type="gramEnd"/>
      <w:r w:rsidRPr="00810BAD">
        <w:rPr>
          <w:rFonts w:ascii="Arial" w:eastAsia="Times New Roman" w:hAnsi="Arial" w:cs="Arial"/>
          <w:sz w:val="20"/>
          <w:szCs w:val="20"/>
        </w:rPr>
        <w:t xml:space="preserve"> ранее Заказчик осуществил добровольный отказ от применения вычета по НДС по операциям с </w:t>
      </w:r>
      <w:r w:rsidR="000C4EDA" w:rsidRPr="00810BAD">
        <w:rPr>
          <w:rFonts w:ascii="Arial" w:eastAsia="Times New Roman" w:hAnsi="Arial" w:cs="Arial"/>
          <w:sz w:val="20"/>
          <w:szCs w:val="20"/>
        </w:rPr>
        <w:t>Подрядчиком</w:t>
      </w:r>
      <w:r w:rsidRPr="00810BAD">
        <w:rPr>
          <w:rFonts w:ascii="Arial" w:eastAsia="Times New Roman" w:hAnsi="Arial" w:cs="Arial"/>
          <w:sz w:val="20"/>
          <w:szCs w:val="20"/>
        </w:rPr>
        <w:t xml:space="preserve">. </w:t>
      </w:r>
    </w:p>
    <w:p w14:paraId="7F5AC9B7" w14:textId="1140008B"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 xml:space="preserve">11.3.2.В случае исполнения Заказчиком обязанности по возврату денежных средств </w:t>
      </w:r>
      <w:r w:rsidR="000C4EDA" w:rsidRPr="00810BAD">
        <w:rPr>
          <w:rFonts w:ascii="Arial" w:eastAsia="Times New Roman" w:hAnsi="Arial" w:cs="Arial"/>
          <w:sz w:val="20"/>
          <w:szCs w:val="20"/>
        </w:rPr>
        <w:t>Подрядчику</w:t>
      </w:r>
      <w:r w:rsidRPr="00810BAD">
        <w:rPr>
          <w:rFonts w:ascii="Arial" w:eastAsia="Times New Roman" w:hAnsi="Arial" w:cs="Arial"/>
          <w:sz w:val="20"/>
          <w:szCs w:val="20"/>
        </w:rPr>
        <w:t xml:space="preserve"> с соблюдением сроков, установленных в п.11.3.1.1.-11.3.1.3. настоящего Приложения, проценты за пользование денежными средствами, по статье 317.1. Гражданского кодекса, за период с даты возмещения убытков/имущественных потерь и до надлежащей даты возврата </w:t>
      </w:r>
      <w:r w:rsidR="000C4EDA" w:rsidRPr="00810BAD">
        <w:rPr>
          <w:rFonts w:ascii="Arial" w:eastAsia="Times New Roman" w:hAnsi="Arial" w:cs="Arial"/>
          <w:sz w:val="20"/>
          <w:szCs w:val="20"/>
        </w:rPr>
        <w:t>Подрядчику</w:t>
      </w:r>
      <w:r w:rsidRPr="00810BAD">
        <w:rPr>
          <w:rFonts w:ascii="Arial" w:eastAsia="Times New Roman" w:hAnsi="Arial" w:cs="Arial"/>
          <w:sz w:val="20"/>
          <w:szCs w:val="20"/>
        </w:rPr>
        <w:t xml:space="preserve"> уплаченных последним денежным средств Заказчику не начисляются.</w:t>
      </w:r>
    </w:p>
    <w:p w14:paraId="58F972E1" w14:textId="24B8F6F0"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11.3.3.</w:t>
      </w:r>
      <w:r w:rsidR="007070CC" w:rsidRPr="00810BAD">
        <w:rPr>
          <w:rFonts w:ascii="Arial" w:eastAsia="Times New Roman" w:hAnsi="Arial" w:cs="Arial"/>
          <w:sz w:val="20"/>
          <w:szCs w:val="20"/>
        </w:rPr>
        <w:t xml:space="preserve"> </w:t>
      </w:r>
      <w:r w:rsidRPr="00810BAD">
        <w:rPr>
          <w:rFonts w:ascii="Arial" w:eastAsia="Times New Roman" w:hAnsi="Arial" w:cs="Arial"/>
          <w:sz w:val="20"/>
          <w:szCs w:val="20"/>
        </w:rPr>
        <w:t xml:space="preserve">Заказчик вправе осуществить возврат </w:t>
      </w:r>
      <w:r w:rsidR="000C4EDA" w:rsidRPr="00810BAD">
        <w:rPr>
          <w:rFonts w:ascii="Arial" w:eastAsia="Times New Roman" w:hAnsi="Arial" w:cs="Arial"/>
          <w:sz w:val="20"/>
          <w:szCs w:val="20"/>
        </w:rPr>
        <w:t>Подрядчику</w:t>
      </w:r>
      <w:r w:rsidRPr="00810BAD">
        <w:rPr>
          <w:rFonts w:ascii="Arial" w:eastAsia="Times New Roman" w:hAnsi="Arial" w:cs="Arial"/>
          <w:sz w:val="20"/>
          <w:szCs w:val="20"/>
        </w:rPr>
        <w:t xml:space="preserve"> денежных средств в порядке применения п.11.3.1.1.-11.3.1.3. настоящего Договора в порядке зачета встречных денежных требований в счет денежных выплат, причитающихся с </w:t>
      </w:r>
      <w:r w:rsidR="000C4EDA" w:rsidRPr="00810BAD">
        <w:rPr>
          <w:rFonts w:ascii="Arial" w:eastAsia="Times New Roman" w:hAnsi="Arial" w:cs="Arial"/>
          <w:sz w:val="20"/>
          <w:szCs w:val="20"/>
        </w:rPr>
        <w:t>Подрядчика</w:t>
      </w:r>
      <w:r w:rsidRPr="00810BAD">
        <w:rPr>
          <w:rFonts w:ascii="Arial" w:eastAsia="Times New Roman" w:hAnsi="Arial" w:cs="Arial"/>
          <w:sz w:val="20"/>
          <w:szCs w:val="20"/>
        </w:rPr>
        <w:t xml:space="preserve"> по любым основаниям, срок исполнения которых уже наступил к моменту зачета, направив соответствующее заявление о зачете </w:t>
      </w:r>
      <w:r w:rsidR="000C4EDA" w:rsidRPr="00810BAD">
        <w:rPr>
          <w:rFonts w:ascii="Arial" w:eastAsia="Times New Roman" w:hAnsi="Arial" w:cs="Arial"/>
          <w:sz w:val="20"/>
          <w:szCs w:val="20"/>
        </w:rPr>
        <w:t>Подрядчику</w:t>
      </w:r>
      <w:r w:rsidRPr="00810BAD">
        <w:rPr>
          <w:rFonts w:ascii="Arial" w:eastAsia="Times New Roman" w:hAnsi="Arial" w:cs="Arial"/>
          <w:sz w:val="20"/>
          <w:szCs w:val="20"/>
        </w:rPr>
        <w:t xml:space="preserve">. </w:t>
      </w:r>
    </w:p>
    <w:p w14:paraId="74B91640" w14:textId="163A4E32" w:rsidR="0054068D" w:rsidRPr="00810BAD" w:rsidRDefault="0054068D" w:rsidP="000F2CA7">
      <w:pPr>
        <w:autoSpaceDE w:val="0"/>
        <w:autoSpaceDN w:val="0"/>
        <w:adjustRightInd w:val="0"/>
        <w:ind w:right="36"/>
        <w:jc w:val="both"/>
        <w:rPr>
          <w:rFonts w:ascii="Arial" w:eastAsia="Times New Roman" w:hAnsi="Arial" w:cs="Arial"/>
          <w:sz w:val="20"/>
          <w:szCs w:val="20"/>
        </w:rPr>
      </w:pPr>
      <w:r w:rsidRPr="00810BAD">
        <w:rPr>
          <w:rFonts w:ascii="Arial" w:eastAsia="Times New Roman" w:hAnsi="Arial" w:cs="Arial"/>
          <w:sz w:val="20"/>
          <w:szCs w:val="20"/>
        </w:rPr>
        <w:tab/>
        <w:t xml:space="preserve">11.4. Стороны признают, что условия настоящего Договора направлены на обеспечение имущественных интересов Заказчика вне зависимости от действительности, исполнимости, </w:t>
      </w:r>
      <w:proofErr w:type="spellStart"/>
      <w:r w:rsidRPr="00810BAD">
        <w:rPr>
          <w:rFonts w:ascii="Arial" w:eastAsia="Times New Roman" w:hAnsi="Arial" w:cs="Arial"/>
          <w:sz w:val="20"/>
          <w:szCs w:val="20"/>
        </w:rPr>
        <w:t>заключенности</w:t>
      </w:r>
      <w:proofErr w:type="spellEnd"/>
      <w:r w:rsidRPr="00810BAD">
        <w:rPr>
          <w:rFonts w:ascii="Arial" w:eastAsia="Times New Roman" w:hAnsi="Arial" w:cs="Arial"/>
          <w:sz w:val="20"/>
          <w:szCs w:val="20"/>
        </w:rPr>
        <w:t xml:space="preserve"> Договора. В связи с этим Стороны рассматривают условия настоящего Раздела 11 (Особые условия Договора) в качестве самостоятельного, автономного соглашения, не зависящего от основного обязательства по Договору. В случае признания Договора недействительным, незаключенным, истечения срока его действия, условия настоящего Раздела сохраняют юридическую силу. Ни одна из Сторон не имеет права оспаривать данные положения по причинам, связанным, зависящим или вытекающим из Договора. </w:t>
      </w:r>
    </w:p>
    <w:p w14:paraId="2E1D5073" w14:textId="3F503828" w:rsidR="004A6F1C" w:rsidRDefault="0032464B" w:rsidP="000F2CA7">
      <w:pPr>
        <w:pStyle w:val="10"/>
        <w:keepNext/>
        <w:keepLines/>
        <w:numPr>
          <w:ilvl w:val="0"/>
          <w:numId w:val="7"/>
        </w:numPr>
        <w:shd w:val="clear" w:color="auto" w:fill="auto"/>
        <w:tabs>
          <w:tab w:val="left" w:pos="4376"/>
        </w:tabs>
        <w:spacing w:after="0" w:line="240" w:lineRule="auto"/>
        <w:rPr>
          <w:rFonts w:ascii="Arial" w:hAnsi="Arial" w:cs="Arial"/>
          <w:sz w:val="20"/>
          <w:szCs w:val="20"/>
        </w:rPr>
      </w:pPr>
      <w:bookmarkStart w:id="14" w:name="bookmark17"/>
      <w:r w:rsidRPr="00810BAD">
        <w:rPr>
          <w:rFonts w:ascii="Arial" w:hAnsi="Arial" w:cs="Arial"/>
          <w:sz w:val="20"/>
          <w:szCs w:val="20"/>
        </w:rPr>
        <w:t>Конфиденциальность</w:t>
      </w:r>
      <w:bookmarkEnd w:id="14"/>
    </w:p>
    <w:p w14:paraId="52BE1354" w14:textId="46588151" w:rsidR="002C4D1C" w:rsidRPr="00810BAD" w:rsidRDefault="002C4D1C" w:rsidP="002C4D1C">
      <w:pPr>
        <w:pStyle w:val="20"/>
        <w:numPr>
          <w:ilvl w:val="1"/>
          <w:numId w:val="11"/>
        </w:numPr>
        <w:shd w:val="clear" w:color="auto" w:fill="auto"/>
        <w:spacing w:before="0" w:after="0" w:line="240" w:lineRule="auto"/>
        <w:ind w:left="0" w:firstLine="0"/>
        <w:rPr>
          <w:rFonts w:ascii="Arial" w:hAnsi="Arial" w:cs="Arial"/>
          <w:sz w:val="20"/>
          <w:szCs w:val="20"/>
        </w:rPr>
      </w:pPr>
      <w:r w:rsidRPr="00810BAD">
        <w:rPr>
          <w:rFonts w:ascii="Arial" w:hAnsi="Arial" w:cs="Arial"/>
          <w:sz w:val="20"/>
          <w:szCs w:val="20"/>
        </w:rPr>
        <w:t>Стороны обязуются хранить в тайне любую информацию и данные, составляющие коммерческую, научно-техническую и технологическую, производственную, финансово-экономическую, или иную информацию (в том числе составляющие секреты производства (ноу-хау), которые имеют действительную или потенциальную коммерческую ценность в силу неизвестности ее третьим лицам, к которым нет свободного доступа на законном основании и в отношении которых обладателем такой информации введен режим коммерческой тайны.</w:t>
      </w:r>
    </w:p>
    <w:p w14:paraId="60F86C2F" w14:textId="60210116" w:rsidR="002C4D1C" w:rsidRDefault="002C4D1C" w:rsidP="002C4D1C">
      <w:pPr>
        <w:pStyle w:val="20"/>
        <w:numPr>
          <w:ilvl w:val="1"/>
          <w:numId w:val="11"/>
        </w:numPr>
        <w:shd w:val="clear" w:color="auto" w:fill="auto"/>
        <w:spacing w:before="0" w:after="0" w:line="240" w:lineRule="auto"/>
        <w:ind w:left="0" w:firstLine="0"/>
        <w:rPr>
          <w:rFonts w:ascii="Arial" w:hAnsi="Arial" w:cs="Arial"/>
          <w:sz w:val="20"/>
          <w:szCs w:val="20"/>
        </w:rPr>
      </w:pPr>
      <w:r w:rsidRPr="00810BAD">
        <w:rPr>
          <w:rFonts w:ascii="Arial" w:hAnsi="Arial" w:cs="Arial"/>
          <w:sz w:val="20"/>
          <w:szCs w:val="20"/>
        </w:rPr>
        <w:t>Каждая Сторона, в связи с исполнением нестоящего договора, обязуется не раскрывать и не разглашать третьим лицам полностью или частично факты и информацию без предварительного письменного согласия соответствующей Стороны. В противном случае, нарушение Стороной условий настоящего договора влечет за собой дисциплинарную, гражданско-правовую, административную или уголовную ответственность в соответствии с законодательством РФ с возмещением причиненных убытков.</w:t>
      </w:r>
    </w:p>
    <w:p w14:paraId="7F39A053" w14:textId="5D608DD0" w:rsidR="002C4D1C" w:rsidRPr="002C4D1C" w:rsidRDefault="002C4D1C" w:rsidP="002C4D1C">
      <w:pPr>
        <w:pStyle w:val="10"/>
        <w:keepNext/>
        <w:keepLines/>
        <w:numPr>
          <w:ilvl w:val="0"/>
          <w:numId w:val="11"/>
        </w:numPr>
        <w:shd w:val="clear" w:color="auto" w:fill="auto"/>
        <w:tabs>
          <w:tab w:val="left" w:pos="4376"/>
        </w:tabs>
        <w:spacing w:after="0" w:line="240" w:lineRule="auto"/>
        <w:rPr>
          <w:rFonts w:ascii="Arial" w:hAnsi="Arial" w:cs="Arial"/>
          <w:sz w:val="20"/>
          <w:szCs w:val="20"/>
        </w:rPr>
      </w:pPr>
      <w:r w:rsidRPr="002C4D1C">
        <w:rPr>
          <w:rFonts w:ascii="Arial" w:hAnsi="Arial" w:cs="Arial"/>
          <w:sz w:val="20"/>
          <w:szCs w:val="20"/>
        </w:rPr>
        <w:t>Положения об использовании электронного документооборота</w:t>
      </w:r>
    </w:p>
    <w:p w14:paraId="60C87A10" w14:textId="7FDEBFBD" w:rsidR="002C4D1C" w:rsidRPr="002C4D1C" w:rsidRDefault="002C4D1C" w:rsidP="002C4D1C">
      <w:pPr>
        <w:jc w:val="both"/>
        <w:rPr>
          <w:rFonts w:ascii="Arial" w:eastAsia="Times New Roman" w:hAnsi="Arial" w:cs="Arial"/>
          <w:sz w:val="20"/>
          <w:szCs w:val="20"/>
        </w:rPr>
      </w:pPr>
      <w:r w:rsidRPr="002C4D1C">
        <w:rPr>
          <w:rFonts w:ascii="Arial" w:eastAsia="Times New Roman" w:hAnsi="Arial" w:cs="Arial"/>
          <w:sz w:val="20"/>
          <w:szCs w:val="20"/>
        </w:rPr>
        <w:t>1</w:t>
      </w:r>
      <w:r>
        <w:rPr>
          <w:rFonts w:ascii="Arial" w:eastAsia="Times New Roman" w:hAnsi="Arial" w:cs="Arial"/>
          <w:sz w:val="20"/>
          <w:szCs w:val="20"/>
        </w:rPr>
        <w:t>3</w:t>
      </w:r>
      <w:r w:rsidRPr="002C4D1C">
        <w:rPr>
          <w:rFonts w:ascii="Arial" w:eastAsia="Times New Roman" w:hAnsi="Arial" w:cs="Arial"/>
          <w:sz w:val="20"/>
          <w:szCs w:val="20"/>
        </w:rPr>
        <w:t>.1. Стороны пришли к соглашению при исполнении договора осуществлять электронный документооборот (далее ЭДО) по телекоммуникационным каналам связи через организацию, обеспечивающую обмен информацией по телекоммуникационным каналам связи в рамках электронного документооборота (далее - Оператор) с использованием электронной подписи, производить обмен электронными документами: счет-фактурами, актами выполненных работ (оказанных услуг), УПД, счетами, актами в сверки, письмами (уведомлениями) (далее электронные документы).</w:t>
      </w:r>
    </w:p>
    <w:p w14:paraId="05FF9B3F" w14:textId="484A091B" w:rsidR="002C4D1C" w:rsidRPr="002C4D1C" w:rsidRDefault="002C4D1C" w:rsidP="002C4D1C">
      <w:pPr>
        <w:jc w:val="both"/>
        <w:rPr>
          <w:rFonts w:ascii="Arial" w:eastAsia="Times New Roman" w:hAnsi="Arial" w:cs="Arial"/>
          <w:sz w:val="20"/>
          <w:szCs w:val="20"/>
        </w:rPr>
      </w:pPr>
      <w:r w:rsidRPr="002C4D1C">
        <w:rPr>
          <w:rFonts w:ascii="Arial" w:eastAsia="Times New Roman" w:hAnsi="Arial" w:cs="Arial"/>
          <w:sz w:val="20"/>
          <w:szCs w:val="20"/>
        </w:rPr>
        <w:t>1</w:t>
      </w:r>
      <w:r>
        <w:rPr>
          <w:rFonts w:ascii="Arial" w:eastAsia="Times New Roman" w:hAnsi="Arial" w:cs="Arial"/>
          <w:sz w:val="20"/>
          <w:szCs w:val="20"/>
        </w:rPr>
        <w:t>3</w:t>
      </w:r>
      <w:r w:rsidRPr="002C4D1C">
        <w:rPr>
          <w:rFonts w:ascii="Arial" w:eastAsia="Times New Roman" w:hAnsi="Arial" w:cs="Arial"/>
          <w:sz w:val="20"/>
          <w:szCs w:val="20"/>
        </w:rPr>
        <w:t>.2. Стороны договорились при исполнении договора использовать во взаимоотношениях между собой систему электронного документооборота «Система ЭДО» Оператором электронного документооборота является «СБИС» либо другие организации, обеспечивающие обмен открытой и конфиденциальной информацией по телекоммуникационным каналам связи в рамках электронного документооборота.</w:t>
      </w:r>
    </w:p>
    <w:p w14:paraId="39F374C9" w14:textId="12ED80EA" w:rsidR="002C4D1C" w:rsidRPr="002C4D1C" w:rsidRDefault="002C4D1C" w:rsidP="002C4D1C">
      <w:pPr>
        <w:jc w:val="both"/>
        <w:rPr>
          <w:rFonts w:ascii="Arial" w:eastAsia="Times New Roman" w:hAnsi="Arial" w:cs="Arial"/>
          <w:sz w:val="20"/>
          <w:szCs w:val="20"/>
        </w:rPr>
      </w:pPr>
      <w:r w:rsidRPr="002C4D1C">
        <w:rPr>
          <w:rFonts w:ascii="Arial" w:eastAsia="Times New Roman" w:hAnsi="Arial" w:cs="Arial"/>
          <w:sz w:val="20"/>
          <w:szCs w:val="20"/>
        </w:rPr>
        <w:t>1</w:t>
      </w:r>
      <w:r>
        <w:rPr>
          <w:rFonts w:ascii="Arial" w:eastAsia="Times New Roman" w:hAnsi="Arial" w:cs="Arial"/>
          <w:sz w:val="20"/>
          <w:szCs w:val="20"/>
        </w:rPr>
        <w:t>3</w:t>
      </w:r>
      <w:r w:rsidRPr="002C4D1C">
        <w:rPr>
          <w:rFonts w:ascii="Arial" w:eastAsia="Times New Roman" w:hAnsi="Arial" w:cs="Arial"/>
          <w:sz w:val="20"/>
          <w:szCs w:val="20"/>
        </w:rPr>
        <w:t>.3. Стороны признают юридическую силу за электронными документами, которые признаются эквивалентными соответствующим бумажным документам и порождают аналогичные им права и обязанности сторон. Допускается составление документов на бумажном носителе.</w:t>
      </w:r>
    </w:p>
    <w:p w14:paraId="4BD42600" w14:textId="44FE6C91" w:rsidR="002C4D1C" w:rsidRPr="002C4D1C" w:rsidRDefault="002C4D1C" w:rsidP="002C4D1C">
      <w:pPr>
        <w:jc w:val="both"/>
        <w:rPr>
          <w:rFonts w:ascii="Arial" w:eastAsia="Times New Roman" w:hAnsi="Arial" w:cs="Arial"/>
          <w:sz w:val="20"/>
          <w:szCs w:val="20"/>
        </w:rPr>
      </w:pPr>
      <w:r w:rsidRPr="002C4D1C">
        <w:rPr>
          <w:rFonts w:ascii="Arial" w:eastAsia="Times New Roman" w:hAnsi="Arial" w:cs="Arial"/>
          <w:sz w:val="20"/>
          <w:szCs w:val="20"/>
        </w:rPr>
        <w:t>1</w:t>
      </w:r>
      <w:r>
        <w:rPr>
          <w:rFonts w:ascii="Arial" w:eastAsia="Times New Roman" w:hAnsi="Arial" w:cs="Arial"/>
          <w:sz w:val="20"/>
          <w:szCs w:val="20"/>
        </w:rPr>
        <w:t>3</w:t>
      </w:r>
      <w:r w:rsidRPr="002C4D1C">
        <w:rPr>
          <w:rFonts w:ascii="Arial" w:eastAsia="Times New Roman" w:hAnsi="Arial" w:cs="Arial"/>
          <w:sz w:val="20"/>
          <w:szCs w:val="20"/>
        </w:rPr>
        <w:t xml:space="preserve">.4. Стороны признают датой выставления/получения электронного документа по телекоммуникационным </w:t>
      </w:r>
      <w:r w:rsidRPr="002C4D1C">
        <w:rPr>
          <w:rFonts w:ascii="Arial" w:eastAsia="Times New Roman" w:hAnsi="Arial" w:cs="Arial"/>
          <w:sz w:val="20"/>
          <w:szCs w:val="20"/>
        </w:rPr>
        <w:lastRenderedPageBreak/>
        <w:t>каналам связи — дату, зафиксированную в подтверждении Оператора о доставке электронного документа, датой подписания полученного электронного документа — дату, зафиксированную в подтверждении Оператора о подписании электронного документа.</w:t>
      </w:r>
    </w:p>
    <w:p w14:paraId="24C2A5D1" w14:textId="2D13360B" w:rsidR="002C4D1C" w:rsidRPr="002C4D1C" w:rsidRDefault="002C4D1C" w:rsidP="002C4D1C">
      <w:pPr>
        <w:jc w:val="both"/>
        <w:rPr>
          <w:rFonts w:ascii="Arial" w:eastAsia="Times New Roman" w:hAnsi="Arial" w:cs="Arial"/>
          <w:sz w:val="20"/>
          <w:szCs w:val="20"/>
        </w:rPr>
      </w:pPr>
      <w:r w:rsidRPr="002C4D1C">
        <w:rPr>
          <w:rFonts w:ascii="Arial" w:eastAsia="Times New Roman" w:hAnsi="Arial" w:cs="Arial"/>
          <w:sz w:val="20"/>
          <w:szCs w:val="20"/>
        </w:rPr>
        <w:t>1</w:t>
      </w:r>
      <w:r>
        <w:rPr>
          <w:rFonts w:ascii="Arial" w:eastAsia="Times New Roman" w:hAnsi="Arial" w:cs="Arial"/>
          <w:sz w:val="20"/>
          <w:szCs w:val="20"/>
        </w:rPr>
        <w:t>3</w:t>
      </w:r>
      <w:r w:rsidRPr="002C4D1C">
        <w:rPr>
          <w:rFonts w:ascii="Arial" w:eastAsia="Times New Roman" w:hAnsi="Arial" w:cs="Arial"/>
          <w:sz w:val="20"/>
          <w:szCs w:val="20"/>
        </w:rPr>
        <w:t>.5. Стороны в течение одних суток обязаны информировать друг друга о невозможности направления/получения и подписания документов в электронном виде через систему ЭДО, в случае технологического сбоя внутренних систем Стороны. В этом случае, в период действия такого сбоя, Стороны направляют и подписывают документы на бумажном носителе установленным порядком.</w:t>
      </w:r>
    </w:p>
    <w:p w14:paraId="5A601845" w14:textId="6F3F1A74" w:rsidR="002C4D1C" w:rsidRPr="002C4D1C" w:rsidRDefault="002C4D1C" w:rsidP="002C4D1C">
      <w:pPr>
        <w:jc w:val="both"/>
        <w:rPr>
          <w:rFonts w:ascii="Arial" w:eastAsia="Times New Roman" w:hAnsi="Arial" w:cs="Arial"/>
          <w:sz w:val="20"/>
          <w:szCs w:val="20"/>
        </w:rPr>
      </w:pPr>
      <w:r w:rsidRPr="002C4D1C">
        <w:rPr>
          <w:rFonts w:ascii="Arial" w:eastAsia="Times New Roman" w:hAnsi="Arial" w:cs="Arial"/>
          <w:sz w:val="20"/>
          <w:szCs w:val="20"/>
        </w:rPr>
        <w:t>1</w:t>
      </w:r>
      <w:r>
        <w:rPr>
          <w:rFonts w:ascii="Arial" w:eastAsia="Times New Roman" w:hAnsi="Arial" w:cs="Arial"/>
          <w:sz w:val="20"/>
          <w:szCs w:val="20"/>
        </w:rPr>
        <w:t>3</w:t>
      </w:r>
      <w:r w:rsidRPr="002C4D1C">
        <w:rPr>
          <w:rFonts w:ascii="Arial" w:eastAsia="Times New Roman" w:hAnsi="Arial" w:cs="Arial"/>
          <w:sz w:val="20"/>
          <w:szCs w:val="20"/>
        </w:rPr>
        <w:t>.6.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Усиленная квалифицированная электронная подпись, которой подписан документ, признается действительной до тех пор, пока иное не будет установлено в соответствии с законодательством РФ.</w:t>
      </w:r>
    </w:p>
    <w:p w14:paraId="338FE4A3" w14:textId="360D08B5" w:rsidR="002C4D1C" w:rsidRPr="002C4D1C" w:rsidRDefault="002C4D1C" w:rsidP="002C4D1C">
      <w:pPr>
        <w:jc w:val="both"/>
        <w:rPr>
          <w:rFonts w:ascii="Arial" w:eastAsia="Times New Roman" w:hAnsi="Arial" w:cs="Arial"/>
          <w:sz w:val="20"/>
          <w:szCs w:val="20"/>
        </w:rPr>
      </w:pPr>
      <w:r w:rsidRPr="002C4D1C">
        <w:rPr>
          <w:rFonts w:ascii="Arial" w:eastAsia="Times New Roman" w:hAnsi="Arial" w:cs="Arial"/>
          <w:sz w:val="20"/>
          <w:szCs w:val="20"/>
        </w:rPr>
        <w:t>1</w:t>
      </w:r>
      <w:r>
        <w:rPr>
          <w:rFonts w:ascii="Arial" w:eastAsia="Times New Roman" w:hAnsi="Arial" w:cs="Arial"/>
          <w:sz w:val="20"/>
          <w:szCs w:val="20"/>
        </w:rPr>
        <w:t>3</w:t>
      </w:r>
      <w:r w:rsidRPr="002C4D1C">
        <w:rPr>
          <w:rFonts w:ascii="Arial" w:eastAsia="Times New Roman" w:hAnsi="Arial" w:cs="Arial"/>
          <w:sz w:val="20"/>
          <w:szCs w:val="20"/>
        </w:rPr>
        <w:t>.7. Каждая сторона вправе приостановить электронный документооборот   письменно уведомив другую сторону. На период приостановления электронного документооборота стороны переходят на бумажный документооборот.</w:t>
      </w:r>
    </w:p>
    <w:p w14:paraId="5976545B" w14:textId="68C47647" w:rsidR="002C4D1C" w:rsidRDefault="002C4D1C" w:rsidP="002C4D1C">
      <w:pPr>
        <w:pStyle w:val="20"/>
        <w:shd w:val="clear" w:color="auto" w:fill="auto"/>
        <w:tabs>
          <w:tab w:val="left" w:pos="710"/>
        </w:tabs>
        <w:spacing w:before="0" w:after="0" w:line="240" w:lineRule="auto"/>
        <w:rPr>
          <w:rFonts w:ascii="Arial" w:hAnsi="Arial" w:cs="Arial"/>
          <w:sz w:val="20"/>
          <w:szCs w:val="20"/>
        </w:rPr>
      </w:pPr>
      <w:r w:rsidRPr="002C4D1C">
        <w:rPr>
          <w:rFonts w:ascii="Arial" w:hAnsi="Arial" w:cs="Arial"/>
          <w:sz w:val="20"/>
          <w:szCs w:val="20"/>
        </w:rPr>
        <w:t>1</w:t>
      </w:r>
      <w:r>
        <w:rPr>
          <w:rFonts w:ascii="Arial" w:hAnsi="Arial" w:cs="Arial"/>
          <w:sz w:val="20"/>
          <w:szCs w:val="20"/>
        </w:rPr>
        <w:t>3</w:t>
      </w:r>
      <w:r w:rsidRPr="002C4D1C">
        <w:rPr>
          <w:rFonts w:ascii="Arial" w:hAnsi="Arial" w:cs="Arial"/>
          <w:sz w:val="20"/>
          <w:szCs w:val="20"/>
        </w:rPr>
        <w:t>.8.   Стороны договорились при исполнении договора руководствоваться Федеральным закон РФ № 63-ФЗ от 06.04.2011 г. «Об электронной подписи», ст.169 Налогового кодекса РФ</w:t>
      </w:r>
      <w:r>
        <w:rPr>
          <w:rFonts w:ascii="Arial" w:hAnsi="Arial" w:cs="Arial"/>
          <w:sz w:val="20"/>
          <w:szCs w:val="20"/>
        </w:rPr>
        <w:t>.</w:t>
      </w:r>
    </w:p>
    <w:p w14:paraId="53FA7ABA" w14:textId="77777777" w:rsidR="002C4D1C" w:rsidRPr="00810BAD" w:rsidRDefault="002C4D1C" w:rsidP="002C4D1C">
      <w:pPr>
        <w:pStyle w:val="20"/>
        <w:shd w:val="clear" w:color="auto" w:fill="auto"/>
        <w:tabs>
          <w:tab w:val="left" w:pos="710"/>
        </w:tabs>
        <w:spacing w:before="0" w:after="0" w:line="240" w:lineRule="auto"/>
        <w:rPr>
          <w:rFonts w:ascii="Arial" w:hAnsi="Arial" w:cs="Arial"/>
          <w:sz w:val="20"/>
          <w:szCs w:val="20"/>
        </w:rPr>
      </w:pPr>
    </w:p>
    <w:p w14:paraId="66163AC8" w14:textId="05762435" w:rsidR="004A6F1C" w:rsidRPr="00810BAD" w:rsidRDefault="0032464B" w:rsidP="002C4D1C">
      <w:pPr>
        <w:pStyle w:val="10"/>
        <w:keepNext/>
        <w:keepLines/>
        <w:numPr>
          <w:ilvl w:val="0"/>
          <w:numId w:val="11"/>
        </w:numPr>
        <w:shd w:val="clear" w:color="auto" w:fill="auto"/>
        <w:tabs>
          <w:tab w:val="left" w:pos="4171"/>
        </w:tabs>
        <w:spacing w:after="0" w:line="240" w:lineRule="auto"/>
        <w:rPr>
          <w:rFonts w:ascii="Arial" w:hAnsi="Arial" w:cs="Arial"/>
          <w:sz w:val="20"/>
          <w:szCs w:val="20"/>
        </w:rPr>
      </w:pPr>
      <w:bookmarkStart w:id="15" w:name="bookmark18"/>
      <w:r w:rsidRPr="00810BAD">
        <w:rPr>
          <w:rFonts w:ascii="Arial" w:hAnsi="Arial" w:cs="Arial"/>
          <w:sz w:val="20"/>
          <w:szCs w:val="20"/>
        </w:rPr>
        <w:t>Дополнительные условия</w:t>
      </w:r>
      <w:bookmarkEnd w:id="15"/>
    </w:p>
    <w:p w14:paraId="7DDA0742" w14:textId="77777777" w:rsidR="004A6F1C" w:rsidRPr="00810BAD" w:rsidRDefault="0032464B" w:rsidP="002C4D1C">
      <w:pPr>
        <w:pStyle w:val="20"/>
        <w:numPr>
          <w:ilvl w:val="1"/>
          <w:numId w:val="11"/>
        </w:numPr>
        <w:shd w:val="clear" w:color="auto" w:fill="auto"/>
        <w:spacing w:before="0" w:after="0" w:line="240" w:lineRule="auto"/>
        <w:ind w:left="0" w:firstLine="0"/>
        <w:rPr>
          <w:rFonts w:ascii="Arial" w:hAnsi="Arial" w:cs="Arial"/>
          <w:sz w:val="20"/>
          <w:szCs w:val="20"/>
        </w:rPr>
      </w:pPr>
      <w:r w:rsidRPr="00810BAD">
        <w:rPr>
          <w:rFonts w:ascii="Arial" w:hAnsi="Arial" w:cs="Arial"/>
          <w:sz w:val="20"/>
          <w:szCs w:val="20"/>
        </w:rPr>
        <w:t>Остальные вопросы, не урегулированные настоящим договором, Стороны разрешают в соответствии с действующим законодательством РФ.</w:t>
      </w:r>
    </w:p>
    <w:p w14:paraId="305571CD" w14:textId="68253258" w:rsidR="004A6F1C" w:rsidRPr="00810BAD" w:rsidRDefault="008969E1" w:rsidP="002C4D1C">
      <w:pPr>
        <w:pStyle w:val="20"/>
        <w:numPr>
          <w:ilvl w:val="1"/>
          <w:numId w:val="11"/>
        </w:numPr>
        <w:shd w:val="clear" w:color="auto" w:fill="auto"/>
        <w:spacing w:before="0" w:after="0" w:line="240" w:lineRule="auto"/>
        <w:ind w:left="0" w:firstLine="0"/>
        <w:rPr>
          <w:rFonts w:ascii="Arial" w:hAnsi="Arial" w:cs="Arial"/>
          <w:sz w:val="20"/>
          <w:szCs w:val="20"/>
        </w:rPr>
      </w:pPr>
      <w:r w:rsidRPr="00810BAD">
        <w:rPr>
          <w:rFonts w:ascii="Arial" w:hAnsi="Arial" w:cs="Arial"/>
          <w:sz w:val="20"/>
          <w:szCs w:val="20"/>
        </w:rPr>
        <w:t>Подрядчик</w:t>
      </w:r>
      <w:r w:rsidR="0032464B" w:rsidRPr="00810BAD">
        <w:rPr>
          <w:rFonts w:ascii="Arial" w:hAnsi="Arial" w:cs="Arial"/>
          <w:sz w:val="20"/>
          <w:szCs w:val="20"/>
        </w:rPr>
        <w:t xml:space="preserve"> заверяет, что имеет все технические и правовые основания для исполнения настоящего договора.</w:t>
      </w:r>
    </w:p>
    <w:p w14:paraId="58FBA501" w14:textId="5EB88875" w:rsidR="004A6F1C" w:rsidRPr="00810BAD" w:rsidRDefault="008969E1" w:rsidP="002C4D1C">
      <w:pPr>
        <w:pStyle w:val="20"/>
        <w:numPr>
          <w:ilvl w:val="1"/>
          <w:numId w:val="11"/>
        </w:numPr>
        <w:shd w:val="clear" w:color="auto" w:fill="auto"/>
        <w:spacing w:before="0" w:after="0" w:line="240" w:lineRule="auto"/>
        <w:ind w:left="0" w:firstLine="0"/>
        <w:rPr>
          <w:rFonts w:ascii="Arial" w:hAnsi="Arial" w:cs="Arial"/>
          <w:sz w:val="20"/>
          <w:szCs w:val="20"/>
        </w:rPr>
      </w:pPr>
      <w:r w:rsidRPr="00810BAD">
        <w:rPr>
          <w:rFonts w:ascii="Arial" w:hAnsi="Arial" w:cs="Arial"/>
          <w:sz w:val="20"/>
          <w:szCs w:val="20"/>
        </w:rPr>
        <w:t>Подрядчик</w:t>
      </w:r>
      <w:r w:rsidR="0032464B" w:rsidRPr="00810BAD">
        <w:rPr>
          <w:rFonts w:ascii="Arial" w:hAnsi="Arial" w:cs="Arial"/>
          <w:sz w:val="20"/>
          <w:szCs w:val="20"/>
        </w:rPr>
        <w:t xml:space="preserve"> обязуется по требованию Заказчика в течение 10 (десяти) календарных дней предоставить учредительные документы, выписку из ЕГРЮЛ с указанием сведений о месте нахождения и иные документы, подтверждающие указанные сведения или отсутствие таковых.</w:t>
      </w:r>
    </w:p>
    <w:p w14:paraId="48F607E8" w14:textId="77777777" w:rsidR="004A6F1C" w:rsidRPr="00810BAD" w:rsidRDefault="0032464B" w:rsidP="002C4D1C">
      <w:pPr>
        <w:pStyle w:val="20"/>
        <w:numPr>
          <w:ilvl w:val="1"/>
          <w:numId w:val="11"/>
        </w:numPr>
        <w:shd w:val="clear" w:color="auto" w:fill="auto"/>
        <w:spacing w:before="0" w:after="0" w:line="240" w:lineRule="auto"/>
        <w:ind w:left="0" w:firstLine="0"/>
        <w:rPr>
          <w:rFonts w:ascii="Arial" w:hAnsi="Arial" w:cs="Arial"/>
          <w:sz w:val="20"/>
          <w:szCs w:val="20"/>
        </w:rPr>
      </w:pPr>
      <w:r w:rsidRPr="00810BAD">
        <w:rPr>
          <w:rFonts w:ascii="Arial" w:hAnsi="Arial" w:cs="Arial"/>
          <w:sz w:val="20"/>
          <w:szCs w:val="20"/>
        </w:rPr>
        <w:t>Все изменения и дополнения к настоящему договору совершаются в письменной форме путем подписания сторонами дополнительного соглашения.</w:t>
      </w:r>
    </w:p>
    <w:p w14:paraId="219A2261" w14:textId="77777777" w:rsidR="004A6F1C" w:rsidRPr="00810BAD" w:rsidRDefault="0032464B" w:rsidP="002C4D1C">
      <w:pPr>
        <w:pStyle w:val="20"/>
        <w:numPr>
          <w:ilvl w:val="1"/>
          <w:numId w:val="11"/>
        </w:numPr>
        <w:shd w:val="clear" w:color="auto" w:fill="auto"/>
        <w:spacing w:before="0" w:after="0" w:line="240" w:lineRule="auto"/>
        <w:ind w:left="0" w:firstLine="0"/>
        <w:rPr>
          <w:rFonts w:ascii="Arial" w:hAnsi="Arial" w:cs="Arial"/>
          <w:sz w:val="20"/>
          <w:szCs w:val="20"/>
        </w:rPr>
      </w:pPr>
      <w:r w:rsidRPr="00810BAD">
        <w:rPr>
          <w:rFonts w:ascii="Arial" w:hAnsi="Arial" w:cs="Arial"/>
          <w:sz w:val="20"/>
          <w:szCs w:val="20"/>
        </w:rPr>
        <w:t>Настоящий договор составлен в 2 (двух) экземплярах, имеющих одинаковую юридическую силу, и хранится по одному экземпляру у каждой из Сторон.</w:t>
      </w:r>
    </w:p>
    <w:p w14:paraId="3125A793" w14:textId="0E923A42" w:rsidR="004A6F1C" w:rsidRPr="00810BAD" w:rsidRDefault="0032464B" w:rsidP="002C4D1C">
      <w:pPr>
        <w:pStyle w:val="20"/>
        <w:numPr>
          <w:ilvl w:val="1"/>
          <w:numId w:val="11"/>
        </w:numPr>
        <w:shd w:val="clear" w:color="auto" w:fill="auto"/>
        <w:spacing w:before="0" w:after="0" w:line="240" w:lineRule="auto"/>
        <w:ind w:left="0" w:firstLine="0"/>
        <w:rPr>
          <w:rFonts w:ascii="Arial" w:hAnsi="Arial" w:cs="Arial"/>
          <w:sz w:val="20"/>
          <w:szCs w:val="20"/>
        </w:rPr>
      </w:pPr>
      <w:r w:rsidRPr="00810BAD">
        <w:rPr>
          <w:rFonts w:ascii="Arial" w:hAnsi="Arial" w:cs="Arial"/>
          <w:sz w:val="20"/>
          <w:szCs w:val="20"/>
        </w:rPr>
        <w:t xml:space="preserve">Ни одна из сторон не вправе передавать свои права и обязательства по настоящему договору третьим лицам без предварительного письменного согласия на то другой стороны. </w:t>
      </w:r>
      <w:r w:rsidR="008969E1" w:rsidRPr="00810BAD">
        <w:rPr>
          <w:rFonts w:ascii="Arial" w:hAnsi="Arial" w:cs="Arial"/>
          <w:sz w:val="20"/>
          <w:szCs w:val="20"/>
        </w:rPr>
        <w:t>Подрядчик</w:t>
      </w:r>
      <w:r w:rsidRPr="00810BAD">
        <w:rPr>
          <w:rFonts w:ascii="Arial" w:hAnsi="Arial" w:cs="Arial"/>
          <w:sz w:val="20"/>
          <w:szCs w:val="20"/>
        </w:rPr>
        <w:t xml:space="preserve"> не вправе производить уступку права (требования), в том числе заключить договор финансирования под уступку денежного требования без письменного согласия Заказчика.</w:t>
      </w:r>
    </w:p>
    <w:p w14:paraId="1E0ED000" w14:textId="77777777" w:rsidR="000F2CA7" w:rsidRPr="00810BAD" w:rsidRDefault="000F2CA7" w:rsidP="000F2CA7">
      <w:pPr>
        <w:pStyle w:val="20"/>
        <w:shd w:val="clear" w:color="auto" w:fill="auto"/>
        <w:spacing w:before="0" w:after="0" w:line="240" w:lineRule="auto"/>
        <w:rPr>
          <w:rFonts w:ascii="Arial" w:hAnsi="Arial" w:cs="Arial"/>
          <w:sz w:val="20"/>
          <w:szCs w:val="20"/>
        </w:rPr>
      </w:pPr>
    </w:p>
    <w:p w14:paraId="72F51E42" w14:textId="707106D0" w:rsidR="00F30056" w:rsidRPr="00810BAD" w:rsidRDefault="00F30056" w:rsidP="002C4D1C">
      <w:pPr>
        <w:pStyle w:val="20"/>
        <w:numPr>
          <w:ilvl w:val="0"/>
          <w:numId w:val="11"/>
        </w:numPr>
        <w:shd w:val="clear" w:color="auto" w:fill="auto"/>
        <w:tabs>
          <w:tab w:val="left" w:pos="710"/>
        </w:tabs>
        <w:spacing w:before="0" w:after="0" w:line="240" w:lineRule="auto"/>
        <w:jc w:val="center"/>
        <w:rPr>
          <w:rFonts w:ascii="Arial" w:hAnsi="Arial" w:cs="Arial"/>
          <w:b/>
          <w:bCs/>
          <w:sz w:val="20"/>
          <w:szCs w:val="20"/>
        </w:rPr>
      </w:pPr>
      <w:r w:rsidRPr="00810BAD">
        <w:rPr>
          <w:rFonts w:ascii="Arial" w:hAnsi="Arial" w:cs="Arial"/>
          <w:b/>
          <w:bCs/>
          <w:sz w:val="20"/>
          <w:szCs w:val="20"/>
        </w:rPr>
        <w:t>Адреса и банковский реквизиты сторон</w:t>
      </w:r>
    </w:p>
    <w:p w14:paraId="741F24EF" w14:textId="4F84BE08" w:rsidR="000F2CA7" w:rsidRPr="00810BAD" w:rsidRDefault="000F2CA7" w:rsidP="000F2CA7">
      <w:pPr>
        <w:pStyle w:val="20"/>
        <w:shd w:val="clear" w:color="auto" w:fill="auto"/>
        <w:tabs>
          <w:tab w:val="left" w:pos="710"/>
        </w:tabs>
        <w:spacing w:before="0" w:after="0" w:line="240" w:lineRule="auto"/>
        <w:jc w:val="center"/>
        <w:rPr>
          <w:rFonts w:ascii="Arial" w:hAnsi="Arial" w:cs="Arial"/>
          <w:b/>
          <w:bCs/>
          <w:sz w:val="20"/>
          <w:szCs w:val="20"/>
        </w:rPr>
      </w:pPr>
    </w:p>
    <w:p w14:paraId="62BA3FEE" w14:textId="3A860079" w:rsidR="00F12B2C" w:rsidRPr="00810BAD" w:rsidRDefault="00F12B2C" w:rsidP="000F2CA7">
      <w:pPr>
        <w:widowControl/>
        <w:spacing w:after="200"/>
        <w:contextualSpacing/>
        <w:jc w:val="both"/>
        <w:rPr>
          <w:rFonts w:ascii="Arial" w:eastAsiaTheme="minorHAnsi" w:hAnsi="Arial" w:cs="Arial"/>
          <w:color w:val="auto"/>
          <w:sz w:val="20"/>
          <w:szCs w:val="20"/>
          <w:lang w:eastAsia="en-US" w:bidi="ar-SA"/>
        </w:rPr>
      </w:pPr>
      <w:r w:rsidRPr="00810BAD">
        <w:rPr>
          <w:rFonts w:ascii="Arial" w:eastAsiaTheme="minorHAnsi" w:hAnsi="Arial" w:cs="Arial"/>
          <w:color w:val="auto"/>
          <w:sz w:val="20"/>
          <w:szCs w:val="20"/>
          <w:lang w:eastAsia="en-US" w:bidi="ar-SA"/>
        </w:rPr>
        <w:t xml:space="preserve">           </w:t>
      </w:r>
      <w:r w:rsidR="00EA1BA7" w:rsidRPr="00810BAD">
        <w:rPr>
          <w:rFonts w:ascii="Arial" w:eastAsiaTheme="minorHAnsi" w:hAnsi="Arial" w:cs="Arial"/>
          <w:color w:val="auto"/>
          <w:sz w:val="20"/>
          <w:szCs w:val="20"/>
          <w:lang w:eastAsia="en-US" w:bidi="ar-SA"/>
        </w:rPr>
        <w:t xml:space="preserve">  </w:t>
      </w:r>
      <w:bookmarkStart w:id="16" w:name="_Hlk233108236"/>
      <w:r w:rsidR="000F2CA7" w:rsidRPr="00810BAD">
        <w:rPr>
          <w:rFonts w:ascii="Arial" w:eastAsiaTheme="minorHAnsi" w:hAnsi="Arial" w:cs="Arial"/>
          <w:color w:val="auto"/>
          <w:sz w:val="20"/>
          <w:szCs w:val="20"/>
          <w:lang w:eastAsia="en-US" w:bidi="ar-SA"/>
        </w:rPr>
        <w:t>Заказчик                                                                Подрядчик</w:t>
      </w:r>
    </w:p>
    <w:tbl>
      <w:tblPr>
        <w:tblW w:w="0" w:type="auto"/>
        <w:tblLook w:val="01E0" w:firstRow="1" w:lastRow="1" w:firstColumn="1" w:lastColumn="1" w:noHBand="0" w:noVBand="0"/>
      </w:tblPr>
      <w:tblGrid>
        <w:gridCol w:w="5010"/>
        <w:gridCol w:w="4948"/>
      </w:tblGrid>
      <w:tr w:rsidR="00F12B2C" w:rsidRPr="00810BAD" w14:paraId="1E6421CD" w14:textId="77777777" w:rsidTr="00F12B2C">
        <w:trPr>
          <w:trHeight w:val="3968"/>
        </w:trPr>
        <w:tc>
          <w:tcPr>
            <w:tcW w:w="5010" w:type="dxa"/>
          </w:tcPr>
          <w:p w14:paraId="227F4948" w14:textId="6B5592B7" w:rsidR="00F12B2C" w:rsidRPr="00810BAD" w:rsidRDefault="00F12B2C">
            <w:pPr>
              <w:ind w:left="142"/>
              <w:rPr>
                <w:rFonts w:ascii="Arial" w:eastAsia="Times New Roman" w:hAnsi="Arial" w:cs="Arial"/>
                <w:b/>
                <w:color w:val="auto"/>
                <w:sz w:val="20"/>
                <w:szCs w:val="20"/>
              </w:rPr>
            </w:pPr>
            <w:r w:rsidRPr="00810BAD">
              <w:rPr>
                <w:rFonts w:ascii="Arial" w:eastAsia="Times New Roman" w:hAnsi="Arial" w:cs="Arial"/>
                <w:b/>
                <w:sz w:val="20"/>
                <w:szCs w:val="20"/>
              </w:rPr>
              <w:t xml:space="preserve">        </w:t>
            </w:r>
            <w:r w:rsidRPr="00810BAD">
              <w:rPr>
                <w:rFonts w:ascii="Arial" w:eastAsia="Times New Roman" w:hAnsi="Arial" w:cs="Arial"/>
                <w:b/>
                <w:sz w:val="20"/>
                <w:szCs w:val="20"/>
              </w:rPr>
              <w:tab/>
            </w:r>
          </w:p>
          <w:p w14:paraId="7516364A" w14:textId="77777777" w:rsidR="00F12B2C" w:rsidRPr="00810BAD" w:rsidRDefault="00F12B2C">
            <w:pPr>
              <w:ind w:firstLine="567"/>
              <w:rPr>
                <w:rFonts w:ascii="Arial" w:eastAsia="Times New Roman" w:hAnsi="Arial" w:cs="Arial"/>
                <w:bCs/>
                <w:sz w:val="20"/>
                <w:szCs w:val="20"/>
              </w:rPr>
            </w:pPr>
            <w:r w:rsidRPr="00810BAD">
              <w:rPr>
                <w:rFonts w:ascii="Arial" w:eastAsia="Times New Roman" w:hAnsi="Arial" w:cs="Arial"/>
                <w:bCs/>
                <w:sz w:val="20"/>
                <w:szCs w:val="20"/>
              </w:rPr>
              <w:t>ООО "ПЭК"</w:t>
            </w:r>
          </w:p>
          <w:p w14:paraId="702D9A98" w14:textId="77777777" w:rsidR="00F12B2C" w:rsidRPr="00810BAD" w:rsidRDefault="00F12B2C">
            <w:pPr>
              <w:ind w:firstLine="567"/>
              <w:rPr>
                <w:rFonts w:ascii="Arial" w:eastAsia="Times New Roman" w:hAnsi="Arial" w:cs="Arial"/>
                <w:bCs/>
                <w:sz w:val="20"/>
                <w:szCs w:val="20"/>
              </w:rPr>
            </w:pPr>
            <w:r w:rsidRPr="00810BAD">
              <w:rPr>
                <w:rFonts w:ascii="Arial" w:eastAsia="Times New Roman" w:hAnsi="Arial" w:cs="Arial"/>
                <w:bCs/>
                <w:sz w:val="20"/>
                <w:szCs w:val="20"/>
              </w:rPr>
              <w:t>ИНН/КПП 1650164960/165001001</w:t>
            </w:r>
          </w:p>
          <w:p w14:paraId="2090BC6C" w14:textId="77777777" w:rsidR="00F12B2C" w:rsidRPr="00810BAD" w:rsidRDefault="00F12B2C">
            <w:pPr>
              <w:ind w:firstLine="567"/>
              <w:rPr>
                <w:rFonts w:ascii="Arial" w:eastAsia="Times New Roman" w:hAnsi="Arial" w:cs="Arial"/>
                <w:bCs/>
                <w:sz w:val="20"/>
                <w:szCs w:val="20"/>
              </w:rPr>
            </w:pPr>
            <w:r w:rsidRPr="00810BAD">
              <w:rPr>
                <w:rFonts w:ascii="Arial" w:eastAsia="Times New Roman" w:hAnsi="Arial" w:cs="Arial"/>
                <w:bCs/>
                <w:sz w:val="20"/>
                <w:szCs w:val="20"/>
              </w:rPr>
              <w:t>ОГРН 1071650026502</w:t>
            </w:r>
          </w:p>
          <w:p w14:paraId="6B9930CE" w14:textId="77777777" w:rsidR="00F12B2C" w:rsidRPr="00810BAD" w:rsidRDefault="00F12B2C">
            <w:pPr>
              <w:ind w:firstLine="567"/>
              <w:rPr>
                <w:rFonts w:ascii="Arial" w:eastAsia="Times New Roman" w:hAnsi="Arial" w:cs="Arial"/>
                <w:bCs/>
                <w:sz w:val="20"/>
                <w:szCs w:val="20"/>
              </w:rPr>
            </w:pPr>
            <w:r w:rsidRPr="00810BAD">
              <w:rPr>
                <w:rFonts w:ascii="Arial" w:eastAsia="Times New Roman" w:hAnsi="Arial" w:cs="Arial"/>
                <w:bCs/>
                <w:sz w:val="20"/>
                <w:szCs w:val="20"/>
              </w:rPr>
              <w:t xml:space="preserve">Адрес местонахождения: 423800, РТ, </w:t>
            </w:r>
          </w:p>
          <w:p w14:paraId="6EF24A2A" w14:textId="77777777" w:rsidR="00F12B2C" w:rsidRPr="00810BAD" w:rsidRDefault="00F12B2C">
            <w:pPr>
              <w:ind w:left="598"/>
              <w:rPr>
                <w:rFonts w:ascii="Arial" w:eastAsia="Times New Roman" w:hAnsi="Arial" w:cs="Arial"/>
                <w:bCs/>
                <w:sz w:val="20"/>
                <w:szCs w:val="20"/>
              </w:rPr>
            </w:pPr>
            <w:r w:rsidRPr="00810BAD">
              <w:rPr>
                <w:rFonts w:ascii="Arial" w:eastAsia="Times New Roman" w:hAnsi="Arial" w:cs="Arial"/>
                <w:bCs/>
                <w:sz w:val="20"/>
                <w:szCs w:val="20"/>
              </w:rPr>
              <w:t>г. Набережные Челны, проезд     Автосборочный, д. 29/63.</w:t>
            </w:r>
          </w:p>
          <w:p w14:paraId="60142CDC" w14:textId="77777777" w:rsidR="00F12B2C" w:rsidRPr="00810BAD" w:rsidRDefault="00F12B2C">
            <w:pPr>
              <w:ind w:firstLine="567"/>
              <w:rPr>
                <w:rFonts w:ascii="Arial" w:eastAsia="Times New Roman" w:hAnsi="Arial" w:cs="Arial"/>
                <w:bCs/>
                <w:sz w:val="20"/>
                <w:szCs w:val="20"/>
              </w:rPr>
            </w:pPr>
            <w:r w:rsidRPr="00810BAD">
              <w:rPr>
                <w:rFonts w:ascii="Arial" w:eastAsia="Times New Roman" w:hAnsi="Arial" w:cs="Arial"/>
                <w:bCs/>
                <w:sz w:val="20"/>
                <w:szCs w:val="20"/>
              </w:rPr>
              <w:t>Адрес для корреспонденции: 423806, РТ,</w:t>
            </w:r>
          </w:p>
          <w:p w14:paraId="0109DAA7" w14:textId="77777777" w:rsidR="00F12B2C" w:rsidRPr="00810BAD" w:rsidRDefault="00F12B2C">
            <w:pPr>
              <w:ind w:firstLine="567"/>
              <w:rPr>
                <w:rFonts w:ascii="Arial" w:eastAsia="Times New Roman" w:hAnsi="Arial" w:cs="Arial"/>
                <w:bCs/>
                <w:sz w:val="20"/>
                <w:szCs w:val="20"/>
              </w:rPr>
            </w:pPr>
            <w:r w:rsidRPr="00810BAD">
              <w:rPr>
                <w:rFonts w:ascii="Arial" w:eastAsia="Times New Roman" w:hAnsi="Arial" w:cs="Arial"/>
                <w:bCs/>
                <w:sz w:val="20"/>
                <w:szCs w:val="20"/>
              </w:rPr>
              <w:t>г. Набережные Челны, ОПС №6, а/я 46.</w:t>
            </w:r>
          </w:p>
          <w:p w14:paraId="7215ED44" w14:textId="77777777" w:rsidR="00F12B2C" w:rsidRPr="00810BAD" w:rsidRDefault="00F12B2C">
            <w:pPr>
              <w:ind w:firstLine="567"/>
              <w:rPr>
                <w:rFonts w:ascii="Arial" w:eastAsia="Times New Roman" w:hAnsi="Arial" w:cs="Arial"/>
                <w:bCs/>
                <w:sz w:val="20"/>
                <w:szCs w:val="20"/>
              </w:rPr>
            </w:pPr>
            <w:bookmarkStart w:id="17" w:name="_Hlk161746542"/>
            <w:r w:rsidRPr="00810BAD">
              <w:rPr>
                <w:rFonts w:ascii="Arial" w:eastAsia="Times New Roman" w:hAnsi="Arial" w:cs="Arial"/>
                <w:bCs/>
                <w:sz w:val="20"/>
                <w:szCs w:val="20"/>
              </w:rPr>
              <w:t>Р/счет 40702810429140010157</w:t>
            </w:r>
          </w:p>
          <w:p w14:paraId="4E3C372D" w14:textId="77777777" w:rsidR="00F12B2C" w:rsidRPr="00810BAD" w:rsidRDefault="00F12B2C">
            <w:pPr>
              <w:ind w:left="598" w:hanging="31"/>
              <w:rPr>
                <w:rFonts w:ascii="Arial" w:eastAsia="Times New Roman" w:hAnsi="Arial" w:cs="Arial"/>
                <w:bCs/>
                <w:sz w:val="20"/>
                <w:szCs w:val="20"/>
              </w:rPr>
            </w:pPr>
            <w:r w:rsidRPr="00810BAD">
              <w:rPr>
                <w:rFonts w:ascii="Arial" w:eastAsia="Times New Roman" w:hAnsi="Arial" w:cs="Arial"/>
                <w:bCs/>
                <w:sz w:val="20"/>
                <w:szCs w:val="20"/>
              </w:rPr>
              <w:t xml:space="preserve">Филиал "Нижегородский" АО "Альфа-Банк" </w:t>
            </w:r>
          </w:p>
          <w:p w14:paraId="771D86E5" w14:textId="77777777" w:rsidR="00F12B2C" w:rsidRPr="00810BAD" w:rsidRDefault="00F12B2C">
            <w:pPr>
              <w:ind w:firstLine="567"/>
              <w:rPr>
                <w:rFonts w:ascii="Arial" w:eastAsia="Times New Roman" w:hAnsi="Arial" w:cs="Arial"/>
                <w:bCs/>
                <w:sz w:val="20"/>
                <w:szCs w:val="20"/>
              </w:rPr>
            </w:pPr>
            <w:r w:rsidRPr="00810BAD">
              <w:rPr>
                <w:rFonts w:ascii="Arial" w:eastAsia="Times New Roman" w:hAnsi="Arial" w:cs="Arial"/>
                <w:bCs/>
                <w:sz w:val="20"/>
                <w:szCs w:val="20"/>
              </w:rPr>
              <w:t>г. Нижний Новгород</w:t>
            </w:r>
          </w:p>
          <w:p w14:paraId="42CCFF52" w14:textId="77777777" w:rsidR="00F12B2C" w:rsidRPr="00810BAD" w:rsidRDefault="00F12B2C">
            <w:pPr>
              <w:ind w:firstLine="567"/>
              <w:rPr>
                <w:rFonts w:ascii="Arial" w:eastAsia="Times New Roman" w:hAnsi="Arial" w:cs="Arial"/>
                <w:bCs/>
                <w:sz w:val="20"/>
                <w:szCs w:val="20"/>
              </w:rPr>
            </w:pPr>
            <w:r w:rsidRPr="00810BAD">
              <w:rPr>
                <w:rFonts w:ascii="Arial" w:eastAsia="Times New Roman" w:hAnsi="Arial" w:cs="Arial"/>
                <w:bCs/>
                <w:sz w:val="20"/>
                <w:szCs w:val="20"/>
              </w:rPr>
              <w:t>К/счет 30101810200000000824</w:t>
            </w:r>
          </w:p>
          <w:p w14:paraId="4D6BB7A4" w14:textId="77777777" w:rsidR="00F12B2C" w:rsidRPr="00810BAD" w:rsidRDefault="00F12B2C">
            <w:pPr>
              <w:ind w:firstLine="567"/>
              <w:rPr>
                <w:rFonts w:ascii="Arial" w:eastAsia="Times New Roman" w:hAnsi="Arial" w:cs="Arial"/>
                <w:bCs/>
                <w:sz w:val="20"/>
                <w:szCs w:val="20"/>
              </w:rPr>
            </w:pPr>
            <w:r w:rsidRPr="00810BAD">
              <w:rPr>
                <w:rFonts w:ascii="Arial" w:eastAsia="Times New Roman" w:hAnsi="Arial" w:cs="Arial"/>
                <w:bCs/>
                <w:sz w:val="20"/>
                <w:szCs w:val="20"/>
              </w:rPr>
              <w:t>БИК 042202824</w:t>
            </w:r>
            <w:bookmarkEnd w:id="17"/>
          </w:p>
          <w:p w14:paraId="3870FA07" w14:textId="77777777" w:rsidR="00F12B2C" w:rsidRPr="00810BAD" w:rsidRDefault="00F12B2C">
            <w:pPr>
              <w:ind w:firstLine="567"/>
              <w:rPr>
                <w:rFonts w:ascii="Arial" w:eastAsia="Times New Roman" w:hAnsi="Arial" w:cs="Arial"/>
                <w:bCs/>
                <w:sz w:val="20"/>
                <w:szCs w:val="20"/>
              </w:rPr>
            </w:pPr>
            <w:r w:rsidRPr="00810BAD">
              <w:rPr>
                <w:rFonts w:ascii="Arial" w:eastAsia="Times New Roman" w:hAnsi="Arial" w:cs="Arial"/>
                <w:bCs/>
                <w:sz w:val="20"/>
                <w:szCs w:val="20"/>
              </w:rPr>
              <w:t>Тел./факс: (8552) 47-51-01, 47-51-06,</w:t>
            </w:r>
          </w:p>
          <w:p w14:paraId="6134A426" w14:textId="77777777" w:rsidR="00F12B2C" w:rsidRPr="00810BAD" w:rsidRDefault="00F12B2C">
            <w:pPr>
              <w:ind w:firstLine="567"/>
              <w:rPr>
                <w:rFonts w:ascii="Arial" w:eastAsia="Times New Roman" w:hAnsi="Arial" w:cs="Arial"/>
                <w:bCs/>
                <w:sz w:val="20"/>
                <w:szCs w:val="20"/>
              </w:rPr>
            </w:pPr>
            <w:r w:rsidRPr="00810BAD">
              <w:rPr>
                <w:rFonts w:ascii="Arial" w:eastAsia="Times New Roman" w:hAnsi="Arial" w:cs="Arial"/>
                <w:bCs/>
                <w:sz w:val="20"/>
                <w:szCs w:val="20"/>
              </w:rPr>
              <w:t>71-77-22.</w:t>
            </w:r>
          </w:p>
          <w:p w14:paraId="3B8A3C31" w14:textId="77777777" w:rsidR="00F12B2C" w:rsidRPr="00810BAD" w:rsidRDefault="00F12B2C">
            <w:pPr>
              <w:ind w:firstLine="567"/>
              <w:rPr>
                <w:rFonts w:ascii="Arial" w:eastAsia="Times New Roman" w:hAnsi="Arial" w:cs="Arial"/>
                <w:bCs/>
                <w:sz w:val="20"/>
                <w:szCs w:val="20"/>
              </w:rPr>
            </w:pPr>
            <w:r w:rsidRPr="00810BAD">
              <w:rPr>
                <w:rFonts w:ascii="Arial" w:eastAsia="Times New Roman" w:hAnsi="Arial" w:cs="Arial"/>
                <w:bCs/>
                <w:sz w:val="20"/>
                <w:szCs w:val="20"/>
                <w:lang w:val="en-US"/>
              </w:rPr>
              <w:t>E</w:t>
            </w:r>
            <w:r w:rsidRPr="00810BAD">
              <w:rPr>
                <w:rFonts w:ascii="Arial" w:eastAsia="Times New Roman" w:hAnsi="Arial" w:cs="Arial"/>
                <w:bCs/>
                <w:sz w:val="20"/>
                <w:szCs w:val="20"/>
              </w:rPr>
              <w:t>-</w:t>
            </w:r>
            <w:r w:rsidRPr="00810BAD">
              <w:rPr>
                <w:rFonts w:ascii="Arial" w:eastAsia="Times New Roman" w:hAnsi="Arial" w:cs="Arial"/>
                <w:bCs/>
                <w:sz w:val="20"/>
                <w:szCs w:val="20"/>
                <w:lang w:val="en-US"/>
              </w:rPr>
              <w:t>mail</w:t>
            </w:r>
            <w:r w:rsidRPr="00810BAD">
              <w:rPr>
                <w:rFonts w:ascii="Arial" w:eastAsia="Times New Roman" w:hAnsi="Arial" w:cs="Arial"/>
                <w:bCs/>
                <w:sz w:val="20"/>
                <w:szCs w:val="20"/>
              </w:rPr>
              <w:t xml:space="preserve">: </w:t>
            </w:r>
            <w:proofErr w:type="spellStart"/>
            <w:r w:rsidRPr="00810BAD">
              <w:rPr>
                <w:rFonts w:ascii="Arial" w:eastAsia="Times New Roman" w:hAnsi="Arial" w:cs="Arial"/>
                <w:bCs/>
                <w:sz w:val="20"/>
                <w:szCs w:val="20"/>
                <w:lang w:val="en-US"/>
              </w:rPr>
              <w:t>pek</w:t>
            </w:r>
            <w:proofErr w:type="spellEnd"/>
            <w:r w:rsidRPr="00810BAD">
              <w:rPr>
                <w:rFonts w:ascii="Arial" w:eastAsia="Times New Roman" w:hAnsi="Arial" w:cs="Arial"/>
                <w:bCs/>
                <w:sz w:val="20"/>
                <w:szCs w:val="20"/>
              </w:rPr>
              <w:t>.</w:t>
            </w:r>
            <w:proofErr w:type="spellStart"/>
            <w:r w:rsidRPr="00810BAD">
              <w:rPr>
                <w:rFonts w:ascii="Arial" w:eastAsia="Times New Roman" w:hAnsi="Arial" w:cs="Arial"/>
                <w:bCs/>
                <w:sz w:val="20"/>
                <w:szCs w:val="20"/>
                <w:lang w:val="en-US"/>
              </w:rPr>
              <w:t>chelny</w:t>
            </w:r>
            <w:proofErr w:type="spellEnd"/>
            <w:r w:rsidRPr="00810BAD">
              <w:rPr>
                <w:rFonts w:ascii="Arial" w:eastAsia="Times New Roman" w:hAnsi="Arial" w:cs="Arial"/>
                <w:bCs/>
                <w:sz w:val="20"/>
                <w:szCs w:val="20"/>
              </w:rPr>
              <w:t>@</w:t>
            </w:r>
            <w:proofErr w:type="spellStart"/>
            <w:r w:rsidRPr="00810BAD">
              <w:rPr>
                <w:rFonts w:ascii="Arial" w:eastAsia="Times New Roman" w:hAnsi="Arial" w:cs="Arial"/>
                <w:bCs/>
                <w:sz w:val="20"/>
                <w:szCs w:val="20"/>
                <w:lang w:val="en-US"/>
              </w:rPr>
              <w:t>ecocompany</w:t>
            </w:r>
            <w:proofErr w:type="spellEnd"/>
            <w:r w:rsidRPr="00810BAD">
              <w:rPr>
                <w:rFonts w:ascii="Arial" w:eastAsia="Times New Roman" w:hAnsi="Arial" w:cs="Arial"/>
                <w:bCs/>
                <w:sz w:val="20"/>
                <w:szCs w:val="20"/>
              </w:rPr>
              <w:t>.</w:t>
            </w:r>
            <w:proofErr w:type="spellStart"/>
            <w:r w:rsidRPr="00810BAD">
              <w:rPr>
                <w:rFonts w:ascii="Arial" w:eastAsia="Times New Roman" w:hAnsi="Arial" w:cs="Arial"/>
                <w:bCs/>
                <w:sz w:val="20"/>
                <w:szCs w:val="20"/>
                <w:lang w:val="en-US"/>
              </w:rPr>
              <w:t>ru</w:t>
            </w:r>
            <w:proofErr w:type="spellEnd"/>
          </w:p>
          <w:p w14:paraId="6B540EFE" w14:textId="5AF9C46C" w:rsidR="00F12B2C" w:rsidRPr="00810BAD" w:rsidRDefault="00F12B2C" w:rsidP="00EA1BA7">
            <w:pPr>
              <w:rPr>
                <w:rFonts w:ascii="Arial" w:eastAsia="Times New Roman" w:hAnsi="Arial" w:cs="Arial"/>
                <w:bCs/>
                <w:sz w:val="20"/>
                <w:szCs w:val="20"/>
              </w:rPr>
            </w:pPr>
          </w:p>
          <w:p w14:paraId="12D0171E" w14:textId="77777777" w:rsidR="00F12B2C" w:rsidRPr="00810BAD" w:rsidRDefault="00F12B2C">
            <w:pPr>
              <w:ind w:left="-142" w:firstLine="709"/>
              <w:rPr>
                <w:rFonts w:ascii="Arial" w:eastAsia="Times New Roman" w:hAnsi="Arial" w:cs="Arial"/>
                <w:b/>
                <w:bCs/>
                <w:sz w:val="20"/>
                <w:szCs w:val="20"/>
              </w:rPr>
            </w:pPr>
          </w:p>
        </w:tc>
        <w:tc>
          <w:tcPr>
            <w:tcW w:w="4948" w:type="dxa"/>
          </w:tcPr>
          <w:p w14:paraId="1053C8D2" w14:textId="25CA6939" w:rsidR="00F12B2C" w:rsidRPr="00810BAD" w:rsidRDefault="00F12B2C">
            <w:pPr>
              <w:ind w:left="-142" w:firstLine="709"/>
              <w:rPr>
                <w:rFonts w:ascii="Arial" w:eastAsia="Times New Roman" w:hAnsi="Arial" w:cs="Arial"/>
                <w:sz w:val="20"/>
                <w:szCs w:val="20"/>
              </w:rPr>
            </w:pPr>
            <w:r w:rsidRPr="00810BAD">
              <w:rPr>
                <w:rFonts w:ascii="Arial" w:eastAsia="Times New Roman" w:hAnsi="Arial" w:cs="Arial"/>
                <w:sz w:val="20"/>
                <w:szCs w:val="20"/>
              </w:rPr>
              <w:t xml:space="preserve"> </w:t>
            </w:r>
          </w:p>
          <w:p w14:paraId="0167A56E" w14:textId="60639056" w:rsidR="00F12B2C" w:rsidRPr="00810BAD" w:rsidRDefault="00F12B2C" w:rsidP="0099301E">
            <w:pPr>
              <w:ind w:left="-142" w:firstLine="8"/>
              <w:rPr>
                <w:rFonts w:ascii="Arial" w:eastAsia="Times New Roman" w:hAnsi="Arial" w:cs="Arial"/>
                <w:bCs/>
                <w:sz w:val="20"/>
                <w:szCs w:val="20"/>
              </w:rPr>
            </w:pPr>
            <w:r w:rsidRPr="00810BAD">
              <w:rPr>
                <w:rFonts w:ascii="Arial" w:eastAsia="Times New Roman" w:hAnsi="Arial" w:cs="Arial"/>
                <w:sz w:val="20"/>
                <w:szCs w:val="20"/>
              </w:rPr>
              <w:t xml:space="preserve">  </w:t>
            </w:r>
            <w:r w:rsidR="00EA1BA7" w:rsidRPr="00810BAD">
              <w:rPr>
                <w:rFonts w:ascii="Arial" w:eastAsia="Times New Roman" w:hAnsi="Arial" w:cs="Arial"/>
                <w:sz w:val="20"/>
                <w:szCs w:val="20"/>
              </w:rPr>
              <w:t xml:space="preserve"> </w:t>
            </w:r>
          </w:p>
          <w:p w14:paraId="00421CFF" w14:textId="77777777" w:rsidR="00F12B2C" w:rsidRPr="00810BAD" w:rsidRDefault="00F12B2C">
            <w:pPr>
              <w:ind w:firstLine="567"/>
              <w:rPr>
                <w:rFonts w:ascii="Arial" w:eastAsia="Times New Roman" w:hAnsi="Arial" w:cs="Arial"/>
                <w:bCs/>
                <w:sz w:val="20"/>
                <w:szCs w:val="20"/>
              </w:rPr>
            </w:pPr>
          </w:p>
          <w:p w14:paraId="22ABAA2C" w14:textId="77777777" w:rsidR="00F12B2C" w:rsidRPr="00810BAD" w:rsidRDefault="00F12B2C">
            <w:pPr>
              <w:rPr>
                <w:rFonts w:ascii="Arial" w:eastAsia="Times New Roman" w:hAnsi="Arial" w:cs="Arial"/>
                <w:bCs/>
                <w:sz w:val="20"/>
                <w:szCs w:val="20"/>
              </w:rPr>
            </w:pPr>
          </w:p>
          <w:p w14:paraId="2EAC2DC1" w14:textId="77777777" w:rsidR="00F12B2C" w:rsidRPr="00810BAD" w:rsidRDefault="00F12B2C">
            <w:pPr>
              <w:tabs>
                <w:tab w:val="left" w:pos="511"/>
              </w:tabs>
              <w:ind w:left="-142" w:firstLine="709"/>
              <w:rPr>
                <w:rFonts w:ascii="Arial" w:eastAsia="Times New Roman" w:hAnsi="Arial" w:cs="Arial"/>
                <w:sz w:val="20"/>
                <w:szCs w:val="20"/>
              </w:rPr>
            </w:pPr>
          </w:p>
        </w:tc>
      </w:tr>
    </w:tbl>
    <w:p w14:paraId="12AFD110" w14:textId="1A5A177D" w:rsidR="000F2CA7" w:rsidRPr="00810BAD" w:rsidRDefault="0099301E" w:rsidP="00EA1BA7">
      <w:pPr>
        <w:widowControl/>
        <w:spacing w:after="200"/>
        <w:ind w:firstLine="709"/>
        <w:contextualSpacing/>
        <w:jc w:val="both"/>
        <w:rPr>
          <w:rFonts w:ascii="Arial" w:eastAsiaTheme="minorHAnsi" w:hAnsi="Arial" w:cs="Arial"/>
          <w:color w:val="auto"/>
          <w:sz w:val="20"/>
          <w:szCs w:val="20"/>
          <w:lang w:eastAsia="en-US" w:bidi="ar-SA"/>
        </w:rPr>
      </w:pPr>
      <w:r w:rsidRPr="00810BAD">
        <w:rPr>
          <w:rFonts w:ascii="Arial" w:eastAsiaTheme="minorHAnsi" w:hAnsi="Arial" w:cs="Arial"/>
          <w:color w:val="auto"/>
          <w:sz w:val="20"/>
          <w:szCs w:val="20"/>
          <w:lang w:eastAsia="en-US" w:bidi="ar-SA"/>
        </w:rPr>
        <w:t xml:space="preserve">Управляющий – </w:t>
      </w:r>
    </w:p>
    <w:p w14:paraId="712261E6" w14:textId="6CD16940" w:rsidR="0099301E" w:rsidRPr="00810BAD" w:rsidRDefault="0099301E" w:rsidP="00EA1BA7">
      <w:pPr>
        <w:widowControl/>
        <w:spacing w:after="200"/>
        <w:ind w:firstLine="709"/>
        <w:contextualSpacing/>
        <w:jc w:val="both"/>
        <w:rPr>
          <w:rFonts w:ascii="Arial" w:eastAsiaTheme="minorHAnsi" w:hAnsi="Arial" w:cs="Arial"/>
          <w:color w:val="auto"/>
          <w:sz w:val="20"/>
          <w:szCs w:val="20"/>
          <w:lang w:eastAsia="en-US" w:bidi="ar-SA"/>
        </w:rPr>
      </w:pPr>
      <w:r w:rsidRPr="00810BAD">
        <w:rPr>
          <w:rFonts w:ascii="Arial" w:eastAsiaTheme="minorHAnsi" w:hAnsi="Arial" w:cs="Arial"/>
          <w:color w:val="auto"/>
          <w:sz w:val="20"/>
          <w:szCs w:val="20"/>
          <w:lang w:eastAsia="en-US" w:bidi="ar-SA"/>
        </w:rPr>
        <w:t>Индивидуальный предприниматель</w:t>
      </w:r>
    </w:p>
    <w:p w14:paraId="38BCFE90" w14:textId="457E9D73" w:rsidR="000F2CA7" w:rsidRPr="00810BAD" w:rsidRDefault="000F2CA7" w:rsidP="000F2CA7">
      <w:pPr>
        <w:widowControl/>
        <w:spacing w:after="200"/>
        <w:contextualSpacing/>
        <w:jc w:val="both"/>
        <w:rPr>
          <w:rFonts w:ascii="Arial" w:eastAsiaTheme="minorHAnsi" w:hAnsi="Arial" w:cs="Arial"/>
          <w:color w:val="auto"/>
          <w:sz w:val="20"/>
          <w:szCs w:val="20"/>
          <w:lang w:eastAsia="en-US" w:bidi="ar-SA"/>
        </w:rPr>
      </w:pPr>
    </w:p>
    <w:p w14:paraId="256B1507" w14:textId="6A734111" w:rsidR="000F2CA7" w:rsidRPr="00810BAD" w:rsidRDefault="00EA1BA7" w:rsidP="000F2CA7">
      <w:pPr>
        <w:widowControl/>
        <w:spacing w:after="200"/>
        <w:contextualSpacing/>
        <w:jc w:val="both"/>
        <w:rPr>
          <w:rFonts w:ascii="Arial" w:eastAsiaTheme="minorHAnsi" w:hAnsi="Arial" w:cs="Arial"/>
          <w:color w:val="auto"/>
          <w:sz w:val="20"/>
          <w:szCs w:val="20"/>
          <w:lang w:eastAsia="en-US" w:bidi="ar-SA"/>
        </w:rPr>
      </w:pPr>
      <w:r w:rsidRPr="00810BAD">
        <w:rPr>
          <w:rFonts w:ascii="Arial" w:eastAsiaTheme="minorHAnsi" w:hAnsi="Arial" w:cs="Arial"/>
          <w:color w:val="auto"/>
          <w:sz w:val="20"/>
          <w:szCs w:val="20"/>
          <w:lang w:eastAsia="en-US" w:bidi="ar-SA"/>
        </w:rPr>
        <w:t xml:space="preserve">             </w:t>
      </w:r>
      <w:r w:rsidR="000F2CA7" w:rsidRPr="00810BAD">
        <w:rPr>
          <w:rFonts w:ascii="Arial" w:eastAsiaTheme="minorHAnsi" w:hAnsi="Arial" w:cs="Arial"/>
          <w:color w:val="auto"/>
          <w:sz w:val="20"/>
          <w:szCs w:val="20"/>
          <w:lang w:eastAsia="en-US" w:bidi="ar-SA"/>
        </w:rPr>
        <w:t xml:space="preserve">_______________________ </w:t>
      </w:r>
      <w:r w:rsidR="0099301E" w:rsidRPr="00810BAD">
        <w:rPr>
          <w:rFonts w:ascii="Arial" w:eastAsiaTheme="minorHAnsi" w:hAnsi="Arial" w:cs="Arial"/>
          <w:color w:val="auto"/>
          <w:sz w:val="20"/>
          <w:szCs w:val="20"/>
          <w:lang w:eastAsia="en-US" w:bidi="ar-SA"/>
        </w:rPr>
        <w:t>/ И.З. Шигабутдинов /</w:t>
      </w:r>
      <w:r w:rsidR="000F2CA7" w:rsidRPr="00810BAD">
        <w:rPr>
          <w:rFonts w:ascii="Arial" w:eastAsiaTheme="minorHAnsi" w:hAnsi="Arial" w:cs="Arial"/>
          <w:color w:val="auto"/>
          <w:sz w:val="20"/>
          <w:szCs w:val="20"/>
          <w:lang w:eastAsia="en-US" w:bidi="ar-SA"/>
        </w:rPr>
        <w:t xml:space="preserve">              __________________</w:t>
      </w:r>
      <w:r w:rsidRPr="00810BAD">
        <w:rPr>
          <w:rFonts w:ascii="Arial" w:eastAsiaTheme="minorHAnsi" w:hAnsi="Arial" w:cs="Arial"/>
          <w:color w:val="auto"/>
          <w:sz w:val="20"/>
          <w:szCs w:val="20"/>
          <w:lang w:eastAsia="en-US" w:bidi="ar-SA"/>
        </w:rPr>
        <w:t xml:space="preserve"> </w:t>
      </w:r>
    </w:p>
    <w:bookmarkEnd w:id="16"/>
    <w:p w14:paraId="3C8FE0A3" w14:textId="76A9B1C4" w:rsidR="000F2CA7" w:rsidRPr="00810BAD" w:rsidRDefault="000F2CA7" w:rsidP="000F2CA7">
      <w:pPr>
        <w:pStyle w:val="20"/>
        <w:shd w:val="clear" w:color="auto" w:fill="auto"/>
        <w:tabs>
          <w:tab w:val="left" w:pos="710"/>
        </w:tabs>
        <w:spacing w:before="0" w:after="0" w:line="240" w:lineRule="auto"/>
        <w:jc w:val="center"/>
        <w:rPr>
          <w:rFonts w:ascii="Arial" w:hAnsi="Arial" w:cs="Arial"/>
          <w:b/>
          <w:bCs/>
          <w:sz w:val="20"/>
          <w:szCs w:val="20"/>
        </w:rPr>
      </w:pPr>
    </w:p>
    <w:p w14:paraId="6715A343" w14:textId="4425334E" w:rsidR="000F2CA7" w:rsidRPr="00810BAD" w:rsidRDefault="000F2CA7" w:rsidP="000F2CA7">
      <w:pPr>
        <w:pStyle w:val="20"/>
        <w:shd w:val="clear" w:color="auto" w:fill="auto"/>
        <w:tabs>
          <w:tab w:val="left" w:pos="710"/>
        </w:tabs>
        <w:spacing w:before="0" w:after="0" w:line="240" w:lineRule="auto"/>
        <w:jc w:val="center"/>
        <w:rPr>
          <w:rFonts w:ascii="Arial" w:hAnsi="Arial" w:cs="Arial"/>
          <w:b/>
          <w:bCs/>
          <w:sz w:val="20"/>
          <w:szCs w:val="20"/>
        </w:rPr>
      </w:pPr>
    </w:p>
    <w:p w14:paraId="52A88675" w14:textId="6E443EC1" w:rsidR="00810BAD" w:rsidRPr="00810BAD" w:rsidRDefault="00810BAD" w:rsidP="00810BAD">
      <w:pPr>
        <w:widowControl/>
        <w:suppressAutoHyphens/>
        <w:ind w:left="6379"/>
        <w:rPr>
          <w:rFonts w:ascii="Arial" w:eastAsia="Times New Roman" w:hAnsi="Arial" w:cs="Arial"/>
          <w:i/>
          <w:iCs/>
          <w:color w:val="auto"/>
          <w:sz w:val="18"/>
          <w:szCs w:val="18"/>
          <w:lang w:eastAsia="ar-SA" w:bidi="ar-SA"/>
        </w:rPr>
      </w:pPr>
      <w:r w:rsidRPr="00810BAD">
        <w:rPr>
          <w:rFonts w:ascii="Arial" w:eastAsia="Times New Roman" w:hAnsi="Arial" w:cs="Arial"/>
          <w:i/>
          <w:iCs/>
          <w:color w:val="auto"/>
          <w:sz w:val="18"/>
          <w:szCs w:val="18"/>
          <w:lang w:eastAsia="ar-SA" w:bidi="ar-SA"/>
        </w:rPr>
        <w:lastRenderedPageBreak/>
        <w:t>Приложение №</w:t>
      </w:r>
      <w:r>
        <w:rPr>
          <w:rFonts w:ascii="Arial" w:eastAsia="Times New Roman" w:hAnsi="Arial" w:cs="Arial"/>
          <w:i/>
          <w:iCs/>
          <w:color w:val="auto"/>
          <w:sz w:val="18"/>
          <w:szCs w:val="18"/>
          <w:lang w:eastAsia="ar-SA" w:bidi="ar-SA"/>
        </w:rPr>
        <w:t>1</w:t>
      </w:r>
    </w:p>
    <w:p w14:paraId="263B16CA" w14:textId="77777777" w:rsidR="00810BAD" w:rsidRPr="00810BAD" w:rsidRDefault="00810BAD" w:rsidP="00810BAD">
      <w:pPr>
        <w:widowControl/>
        <w:suppressAutoHyphens/>
        <w:ind w:left="6379"/>
        <w:rPr>
          <w:rFonts w:ascii="Arial" w:eastAsia="Times New Roman" w:hAnsi="Arial" w:cs="Arial"/>
          <w:i/>
          <w:iCs/>
          <w:color w:val="auto"/>
          <w:sz w:val="18"/>
          <w:szCs w:val="18"/>
          <w:lang w:eastAsia="ar-SA" w:bidi="ar-SA"/>
        </w:rPr>
      </w:pPr>
      <w:r w:rsidRPr="00810BAD">
        <w:rPr>
          <w:rFonts w:ascii="Arial" w:eastAsia="Times New Roman" w:hAnsi="Arial" w:cs="Arial"/>
          <w:i/>
          <w:iCs/>
          <w:color w:val="auto"/>
          <w:sz w:val="18"/>
          <w:szCs w:val="18"/>
          <w:lang w:eastAsia="ar-SA" w:bidi="ar-SA"/>
        </w:rPr>
        <w:t>к Договору № ПЧ-ДГ-26-___</w:t>
      </w:r>
    </w:p>
    <w:p w14:paraId="53F1146F" w14:textId="43E60685" w:rsidR="00810BAD" w:rsidRDefault="00810BAD" w:rsidP="00810BAD">
      <w:pPr>
        <w:widowControl/>
        <w:suppressAutoHyphens/>
        <w:ind w:left="6379"/>
        <w:rPr>
          <w:rFonts w:ascii="Arial" w:eastAsia="Times New Roman" w:hAnsi="Arial" w:cs="Arial"/>
          <w:i/>
          <w:iCs/>
          <w:color w:val="auto"/>
          <w:sz w:val="18"/>
          <w:szCs w:val="18"/>
          <w:lang w:eastAsia="ar-SA" w:bidi="ar-SA"/>
        </w:rPr>
      </w:pPr>
      <w:r w:rsidRPr="00810BAD">
        <w:rPr>
          <w:rFonts w:ascii="Arial" w:eastAsia="Times New Roman" w:hAnsi="Arial" w:cs="Arial"/>
          <w:i/>
          <w:iCs/>
          <w:color w:val="auto"/>
          <w:sz w:val="18"/>
          <w:szCs w:val="18"/>
          <w:lang w:eastAsia="ar-SA" w:bidi="ar-SA"/>
        </w:rPr>
        <w:t>от «___» ____________2026 г.</w:t>
      </w:r>
    </w:p>
    <w:p w14:paraId="27DE7EAB" w14:textId="77777777" w:rsidR="00810BAD" w:rsidRDefault="00810BAD" w:rsidP="00475DBD">
      <w:pPr>
        <w:widowControl/>
        <w:suppressAutoHyphens/>
        <w:ind w:left="6379"/>
        <w:rPr>
          <w:rFonts w:ascii="Arial" w:eastAsia="Times New Roman" w:hAnsi="Arial" w:cs="Arial"/>
          <w:i/>
          <w:iCs/>
          <w:color w:val="auto"/>
          <w:sz w:val="18"/>
          <w:szCs w:val="18"/>
          <w:lang w:eastAsia="ar-SA" w:bidi="ar-SA"/>
        </w:rPr>
      </w:pPr>
    </w:p>
    <w:p w14:paraId="3F7DF6DC" w14:textId="77777777" w:rsidR="00810BAD" w:rsidRDefault="00810BAD" w:rsidP="00475DBD">
      <w:pPr>
        <w:widowControl/>
        <w:suppressAutoHyphens/>
        <w:ind w:left="6379"/>
        <w:rPr>
          <w:rFonts w:ascii="Arial" w:eastAsia="Times New Roman" w:hAnsi="Arial" w:cs="Arial"/>
          <w:i/>
          <w:iCs/>
          <w:color w:val="auto"/>
          <w:sz w:val="18"/>
          <w:szCs w:val="18"/>
          <w:lang w:eastAsia="ar-SA" w:bidi="ar-SA"/>
        </w:rPr>
      </w:pPr>
    </w:p>
    <w:p w14:paraId="67E297EC" w14:textId="77777777" w:rsidR="00810BAD" w:rsidRDefault="00810BAD" w:rsidP="00810BAD">
      <w:pPr>
        <w:jc w:val="center"/>
        <w:rPr>
          <w:rFonts w:ascii="Arial" w:hAnsi="Arial" w:cs="Arial"/>
          <w:b/>
          <w:sz w:val="20"/>
          <w:szCs w:val="20"/>
        </w:rPr>
      </w:pPr>
      <w:r>
        <w:rPr>
          <w:rFonts w:ascii="Arial" w:hAnsi="Arial" w:cs="Arial"/>
          <w:b/>
          <w:sz w:val="20"/>
          <w:szCs w:val="20"/>
        </w:rPr>
        <w:t>ОПИСАНИЕ ПРЕДМЕТА ЗАКУПКИ</w:t>
      </w:r>
    </w:p>
    <w:p w14:paraId="7AEB35A3" w14:textId="77777777" w:rsidR="00810BAD" w:rsidRPr="00471067" w:rsidRDefault="00810BAD" w:rsidP="00810BAD">
      <w:pPr>
        <w:jc w:val="center"/>
        <w:rPr>
          <w:rFonts w:ascii="Arial" w:hAnsi="Arial" w:cs="Arial"/>
          <w:b/>
          <w:sz w:val="20"/>
          <w:szCs w:val="20"/>
        </w:rPr>
      </w:pPr>
    </w:p>
    <w:p w14:paraId="2C75A68D" w14:textId="77777777" w:rsidR="00810BAD" w:rsidRPr="00471067" w:rsidRDefault="00810BAD" w:rsidP="00810BAD">
      <w:pPr>
        <w:pStyle w:val="Style3"/>
        <w:widowControl/>
        <w:tabs>
          <w:tab w:val="left" w:pos="1276"/>
        </w:tabs>
        <w:ind w:firstLine="284"/>
        <w:jc w:val="center"/>
        <w:rPr>
          <w:rFonts w:ascii="Arial" w:hAnsi="Arial" w:cs="Arial"/>
          <w:b/>
          <w:sz w:val="20"/>
          <w:szCs w:val="20"/>
        </w:rPr>
      </w:pPr>
      <w:r w:rsidRPr="00471067">
        <w:rPr>
          <w:rFonts w:ascii="Arial" w:hAnsi="Arial" w:cs="Arial"/>
          <w:b/>
          <w:sz w:val="20"/>
          <w:szCs w:val="20"/>
        </w:rPr>
        <w:t>«Выполнение погрузо-разгрузочных работ на объекте»</w:t>
      </w:r>
    </w:p>
    <w:p w14:paraId="38833E46" w14:textId="77777777" w:rsidR="00810BAD" w:rsidRPr="00471067" w:rsidRDefault="00810BAD" w:rsidP="00810BAD">
      <w:pPr>
        <w:jc w:val="center"/>
        <w:rPr>
          <w:rFonts w:ascii="Arial" w:hAnsi="Arial" w:cs="Arial"/>
          <w:b/>
          <w:sz w:val="20"/>
          <w:szCs w:val="20"/>
        </w:rPr>
      </w:pPr>
    </w:p>
    <w:p w14:paraId="1DF8CF1C" w14:textId="77777777" w:rsidR="00810BAD" w:rsidRPr="00471067" w:rsidRDefault="00810BAD" w:rsidP="00810BAD">
      <w:pPr>
        <w:jc w:val="center"/>
        <w:rPr>
          <w:rFonts w:ascii="Arial" w:hAnsi="Arial" w:cs="Arial"/>
          <w:b/>
          <w:sz w:val="20"/>
          <w:szCs w:val="20"/>
        </w:rPr>
      </w:pPr>
      <w:r w:rsidRPr="00471067">
        <w:rPr>
          <w:rFonts w:ascii="Arial" w:hAnsi="Arial" w:cs="Arial"/>
          <w:b/>
          <w:sz w:val="20"/>
          <w:szCs w:val="20"/>
        </w:rPr>
        <w:t>1. Предмет закупки</w:t>
      </w:r>
    </w:p>
    <w:p w14:paraId="6D2E2A2E" w14:textId="77777777" w:rsidR="00810BAD" w:rsidRPr="00471067" w:rsidRDefault="00810BAD" w:rsidP="00810BAD">
      <w:pPr>
        <w:jc w:val="both"/>
        <w:rPr>
          <w:rStyle w:val="FontStyle13"/>
          <w:rFonts w:ascii="Arial" w:hAnsi="Arial" w:cs="Arial"/>
          <w:sz w:val="20"/>
          <w:szCs w:val="20"/>
        </w:rPr>
      </w:pPr>
      <w:r w:rsidRPr="00471067">
        <w:rPr>
          <w:rStyle w:val="FontStyle13"/>
          <w:rFonts w:ascii="Arial" w:hAnsi="Arial" w:cs="Arial"/>
          <w:sz w:val="20"/>
          <w:szCs w:val="20"/>
        </w:rPr>
        <w:t>1.1. Заказчик поручает и оплачивает, а Подрядчик принимает на себя обязательства выполнить погрузо-разгрузочные работы.</w:t>
      </w:r>
    </w:p>
    <w:p w14:paraId="1F150BB7" w14:textId="77777777" w:rsidR="00810BAD" w:rsidRPr="00471067" w:rsidRDefault="00810BAD" w:rsidP="00810BAD">
      <w:pPr>
        <w:jc w:val="both"/>
        <w:rPr>
          <w:rStyle w:val="FontStyle13"/>
          <w:rFonts w:ascii="Arial" w:hAnsi="Arial" w:cs="Arial"/>
          <w:sz w:val="20"/>
          <w:szCs w:val="20"/>
        </w:rPr>
      </w:pPr>
      <w:r w:rsidRPr="00471067">
        <w:rPr>
          <w:rStyle w:val="FontStyle13"/>
          <w:rFonts w:ascii="Arial" w:hAnsi="Arial" w:cs="Arial"/>
          <w:sz w:val="20"/>
          <w:szCs w:val="20"/>
        </w:rPr>
        <w:t xml:space="preserve">1.2. Работы выполняются Подрядчиком на объекте Заказчика по адресу: </w:t>
      </w:r>
      <w:r w:rsidRPr="00471067">
        <w:rPr>
          <w:rFonts w:ascii="Arial" w:hAnsi="Arial" w:cs="Arial"/>
          <w:sz w:val="20"/>
          <w:szCs w:val="20"/>
        </w:rPr>
        <w:t>РФ, Республика</w:t>
      </w:r>
      <w:r>
        <w:rPr>
          <w:rFonts w:ascii="Arial" w:hAnsi="Arial" w:cs="Arial"/>
          <w:sz w:val="20"/>
          <w:szCs w:val="20"/>
        </w:rPr>
        <w:t xml:space="preserve"> </w:t>
      </w:r>
      <w:r w:rsidRPr="00471067">
        <w:rPr>
          <w:rFonts w:ascii="Arial" w:hAnsi="Arial" w:cs="Arial"/>
          <w:sz w:val="20"/>
          <w:szCs w:val="20"/>
        </w:rPr>
        <w:t>Татарстан,</w:t>
      </w:r>
      <w:r>
        <w:rPr>
          <w:rFonts w:ascii="Arial" w:hAnsi="Arial" w:cs="Arial"/>
          <w:sz w:val="20"/>
          <w:szCs w:val="20"/>
        </w:rPr>
        <w:t xml:space="preserve"> </w:t>
      </w:r>
      <w:r w:rsidRPr="00471067">
        <w:rPr>
          <w:rFonts w:ascii="Arial" w:hAnsi="Arial" w:cs="Arial"/>
          <w:sz w:val="20"/>
          <w:szCs w:val="20"/>
        </w:rPr>
        <w:t>МО г. Набережные Челны, ул. Металлургическая, 101А (далее – Объект).</w:t>
      </w:r>
    </w:p>
    <w:p w14:paraId="056F3FA1" w14:textId="77777777" w:rsidR="00810BAD" w:rsidRPr="00471067" w:rsidRDefault="00810BAD" w:rsidP="00810BAD">
      <w:pPr>
        <w:jc w:val="both"/>
        <w:rPr>
          <w:rStyle w:val="FontStyle13"/>
          <w:rFonts w:ascii="Arial" w:hAnsi="Arial" w:cs="Arial"/>
          <w:sz w:val="20"/>
          <w:szCs w:val="20"/>
        </w:rPr>
      </w:pPr>
    </w:p>
    <w:p w14:paraId="17E8B64B" w14:textId="77777777" w:rsidR="00810BAD" w:rsidRDefault="00810BAD" w:rsidP="00810BAD">
      <w:pPr>
        <w:ind w:left="360"/>
        <w:jc w:val="center"/>
        <w:rPr>
          <w:rFonts w:ascii="Arial" w:hAnsi="Arial" w:cs="Arial"/>
          <w:b/>
          <w:sz w:val="20"/>
          <w:szCs w:val="20"/>
        </w:rPr>
      </w:pPr>
      <w:r w:rsidRPr="00471067">
        <w:rPr>
          <w:rFonts w:ascii="Arial" w:hAnsi="Arial" w:cs="Arial"/>
          <w:b/>
          <w:sz w:val="20"/>
          <w:szCs w:val="20"/>
        </w:rPr>
        <w:t>2. Объем и стоимость работ</w:t>
      </w:r>
    </w:p>
    <w:p w14:paraId="55A61491" w14:textId="77777777" w:rsidR="00810BAD" w:rsidRPr="00471067" w:rsidRDefault="00810BAD" w:rsidP="00810BAD">
      <w:pPr>
        <w:ind w:left="360"/>
        <w:jc w:val="center"/>
        <w:rPr>
          <w:rFonts w:ascii="Arial" w:hAnsi="Arial" w:cs="Arial"/>
          <w:b/>
          <w:sz w:val="20"/>
          <w:szCs w:val="20"/>
        </w:rPr>
      </w:pPr>
    </w:p>
    <w:tbl>
      <w:tblPr>
        <w:tblW w:w="10328" w:type="dxa"/>
        <w:tblInd w:w="93" w:type="dxa"/>
        <w:tblLook w:val="04A0" w:firstRow="1" w:lastRow="0" w:firstColumn="1" w:lastColumn="0" w:noHBand="0" w:noVBand="1"/>
      </w:tblPr>
      <w:tblGrid>
        <w:gridCol w:w="470"/>
        <w:gridCol w:w="2582"/>
        <w:gridCol w:w="2520"/>
        <w:gridCol w:w="1276"/>
        <w:gridCol w:w="3480"/>
      </w:tblGrid>
      <w:tr w:rsidR="00810BAD" w:rsidRPr="00471067" w14:paraId="639CAA2A" w14:textId="77777777" w:rsidTr="005C60C2">
        <w:trPr>
          <w:trHeight w:val="800"/>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FD6CA" w14:textId="77777777" w:rsidR="00810BAD" w:rsidRPr="00E06EC4" w:rsidRDefault="00810BAD" w:rsidP="005C60C2">
            <w:pPr>
              <w:jc w:val="center"/>
              <w:rPr>
                <w:rFonts w:ascii="Arial" w:eastAsia="Times New Roman" w:hAnsi="Arial" w:cs="Arial"/>
                <w:b/>
                <w:sz w:val="20"/>
                <w:szCs w:val="20"/>
              </w:rPr>
            </w:pPr>
            <w:r w:rsidRPr="00E06EC4">
              <w:rPr>
                <w:rFonts w:ascii="Arial" w:eastAsia="Times New Roman" w:hAnsi="Arial" w:cs="Arial"/>
                <w:b/>
                <w:sz w:val="20"/>
                <w:szCs w:val="20"/>
              </w:rPr>
              <w:t xml:space="preserve">№ </w:t>
            </w:r>
            <w:proofErr w:type="spellStart"/>
            <w:r w:rsidRPr="00E06EC4">
              <w:rPr>
                <w:rFonts w:ascii="Arial" w:eastAsia="Times New Roman" w:hAnsi="Arial" w:cs="Arial"/>
                <w:b/>
                <w:sz w:val="20"/>
                <w:szCs w:val="20"/>
              </w:rPr>
              <w:t>пп</w:t>
            </w:r>
            <w:proofErr w:type="spellEnd"/>
          </w:p>
        </w:tc>
        <w:tc>
          <w:tcPr>
            <w:tcW w:w="2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FF499" w14:textId="77777777" w:rsidR="00810BAD" w:rsidRPr="00E06EC4" w:rsidRDefault="00810BAD" w:rsidP="005C60C2">
            <w:pPr>
              <w:jc w:val="center"/>
              <w:rPr>
                <w:rFonts w:ascii="Arial" w:eastAsia="Times New Roman" w:hAnsi="Arial" w:cs="Arial"/>
                <w:b/>
                <w:sz w:val="20"/>
                <w:szCs w:val="20"/>
              </w:rPr>
            </w:pPr>
            <w:r w:rsidRPr="00E06EC4">
              <w:rPr>
                <w:rFonts w:ascii="Arial" w:eastAsia="Times New Roman" w:hAnsi="Arial" w:cs="Arial"/>
                <w:b/>
                <w:sz w:val="20"/>
                <w:szCs w:val="20"/>
              </w:rPr>
              <w:t>Наименование</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77D08" w14:textId="77777777" w:rsidR="00810BAD" w:rsidRPr="00E06EC4" w:rsidRDefault="00810BAD" w:rsidP="005C60C2">
            <w:pPr>
              <w:jc w:val="center"/>
              <w:rPr>
                <w:rFonts w:ascii="Arial" w:eastAsia="Times New Roman" w:hAnsi="Arial" w:cs="Arial"/>
                <w:b/>
                <w:sz w:val="20"/>
                <w:szCs w:val="20"/>
              </w:rPr>
            </w:pPr>
            <w:r w:rsidRPr="00E06EC4">
              <w:rPr>
                <w:rFonts w:ascii="Arial" w:eastAsia="Times New Roman" w:hAnsi="Arial" w:cs="Arial"/>
                <w:b/>
                <w:sz w:val="20"/>
                <w:szCs w:val="20"/>
              </w:rPr>
              <w:t>Ед. изм.</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D746183" w14:textId="77777777" w:rsidR="00810BAD" w:rsidRPr="00E06EC4" w:rsidRDefault="00810BAD" w:rsidP="005C60C2">
            <w:pPr>
              <w:jc w:val="center"/>
              <w:rPr>
                <w:rFonts w:ascii="Arial" w:eastAsia="Times New Roman" w:hAnsi="Arial" w:cs="Arial"/>
                <w:b/>
                <w:sz w:val="20"/>
                <w:szCs w:val="20"/>
              </w:rPr>
            </w:pPr>
          </w:p>
          <w:p w14:paraId="24CDD4FB" w14:textId="77777777" w:rsidR="00810BAD" w:rsidRPr="00E06EC4" w:rsidRDefault="00810BAD" w:rsidP="005C60C2">
            <w:pPr>
              <w:jc w:val="center"/>
              <w:rPr>
                <w:rFonts w:ascii="Arial" w:eastAsia="Times New Roman" w:hAnsi="Arial" w:cs="Arial"/>
                <w:b/>
                <w:sz w:val="20"/>
                <w:szCs w:val="20"/>
              </w:rPr>
            </w:pPr>
            <w:r w:rsidRPr="00E06EC4">
              <w:rPr>
                <w:rFonts w:ascii="Arial" w:eastAsia="Times New Roman" w:hAnsi="Arial" w:cs="Arial"/>
                <w:b/>
                <w:sz w:val="20"/>
                <w:szCs w:val="20"/>
              </w:rPr>
              <w:t>Кол-во</w:t>
            </w:r>
          </w:p>
          <w:p w14:paraId="0770545D" w14:textId="77777777" w:rsidR="00810BAD" w:rsidRPr="00E06EC4" w:rsidRDefault="00810BAD" w:rsidP="005C60C2">
            <w:pPr>
              <w:jc w:val="center"/>
              <w:rPr>
                <w:rFonts w:ascii="Arial" w:eastAsia="Times New Roman" w:hAnsi="Arial" w:cs="Arial"/>
                <w:b/>
                <w:sz w:val="20"/>
                <w:szCs w:val="20"/>
                <w:vertAlign w:val="superscript"/>
              </w:rPr>
            </w:pPr>
          </w:p>
        </w:tc>
        <w:tc>
          <w:tcPr>
            <w:tcW w:w="3480" w:type="dxa"/>
            <w:tcBorders>
              <w:top w:val="single" w:sz="4" w:space="0" w:color="auto"/>
              <w:left w:val="single" w:sz="4" w:space="0" w:color="auto"/>
              <w:right w:val="single" w:sz="4" w:space="0" w:color="auto"/>
            </w:tcBorders>
            <w:shd w:val="clear" w:color="auto" w:fill="auto"/>
            <w:vAlign w:val="center"/>
            <w:hideMark/>
          </w:tcPr>
          <w:p w14:paraId="7B612995" w14:textId="77777777" w:rsidR="00810BAD" w:rsidRPr="00E06EC4" w:rsidRDefault="00810BAD" w:rsidP="005C60C2">
            <w:pPr>
              <w:jc w:val="center"/>
              <w:rPr>
                <w:rFonts w:ascii="Arial" w:eastAsia="Times New Roman" w:hAnsi="Arial" w:cs="Arial"/>
                <w:b/>
                <w:sz w:val="20"/>
                <w:szCs w:val="20"/>
              </w:rPr>
            </w:pPr>
            <w:r w:rsidRPr="00E06EC4">
              <w:rPr>
                <w:rFonts w:ascii="Arial" w:eastAsia="Times New Roman" w:hAnsi="Arial" w:cs="Arial"/>
                <w:b/>
                <w:sz w:val="20"/>
                <w:szCs w:val="20"/>
              </w:rPr>
              <w:t>Сумма,</w:t>
            </w:r>
          </w:p>
          <w:p w14:paraId="59852300" w14:textId="77777777" w:rsidR="00810BAD" w:rsidRPr="00E06EC4" w:rsidRDefault="00810BAD" w:rsidP="005C60C2">
            <w:pPr>
              <w:jc w:val="center"/>
              <w:rPr>
                <w:rFonts w:ascii="Arial" w:eastAsia="Times New Roman" w:hAnsi="Arial" w:cs="Arial"/>
                <w:b/>
                <w:sz w:val="20"/>
                <w:szCs w:val="20"/>
              </w:rPr>
            </w:pPr>
            <w:r w:rsidRPr="00E06EC4">
              <w:rPr>
                <w:rFonts w:ascii="Arial" w:eastAsia="Times New Roman" w:hAnsi="Arial" w:cs="Arial"/>
                <w:b/>
                <w:sz w:val="20"/>
                <w:szCs w:val="20"/>
              </w:rPr>
              <w:t>руб. в год (без НДС)</w:t>
            </w:r>
          </w:p>
        </w:tc>
      </w:tr>
      <w:tr w:rsidR="00810BAD" w:rsidRPr="00471067" w14:paraId="0D71653C" w14:textId="77777777" w:rsidTr="005C60C2">
        <w:trPr>
          <w:trHeight w:val="480"/>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38EE12" w14:textId="77777777" w:rsidR="00810BAD" w:rsidRPr="00471067" w:rsidRDefault="00810BAD" w:rsidP="005C60C2">
            <w:pPr>
              <w:jc w:val="center"/>
              <w:rPr>
                <w:rFonts w:ascii="Arial" w:eastAsia="Times New Roman" w:hAnsi="Arial" w:cs="Arial"/>
                <w:sz w:val="20"/>
                <w:szCs w:val="20"/>
              </w:rPr>
            </w:pPr>
            <w:r w:rsidRPr="00471067">
              <w:rPr>
                <w:rFonts w:ascii="Arial" w:eastAsia="Times New Roman" w:hAnsi="Arial" w:cs="Arial"/>
                <w:sz w:val="20"/>
                <w:szCs w:val="20"/>
              </w:rPr>
              <w:t>1</w:t>
            </w:r>
          </w:p>
        </w:tc>
        <w:tc>
          <w:tcPr>
            <w:tcW w:w="2582" w:type="dxa"/>
            <w:tcBorders>
              <w:top w:val="single" w:sz="4" w:space="0" w:color="auto"/>
              <w:left w:val="nil"/>
              <w:bottom w:val="single" w:sz="4" w:space="0" w:color="auto"/>
              <w:right w:val="single" w:sz="4" w:space="0" w:color="auto"/>
            </w:tcBorders>
            <w:shd w:val="clear" w:color="auto" w:fill="auto"/>
            <w:vAlign w:val="center"/>
            <w:hideMark/>
          </w:tcPr>
          <w:p w14:paraId="7F11CFB9" w14:textId="77777777" w:rsidR="00810BAD" w:rsidRPr="00471067" w:rsidRDefault="00810BAD" w:rsidP="005C60C2">
            <w:pPr>
              <w:jc w:val="both"/>
              <w:rPr>
                <w:rFonts w:ascii="Arial" w:eastAsia="Times New Roman" w:hAnsi="Arial" w:cs="Arial"/>
                <w:sz w:val="20"/>
                <w:szCs w:val="20"/>
              </w:rPr>
            </w:pPr>
            <w:r w:rsidRPr="00471067">
              <w:rPr>
                <w:rFonts w:ascii="Arial" w:eastAsia="Times New Roman" w:hAnsi="Arial" w:cs="Arial"/>
                <w:sz w:val="20"/>
                <w:szCs w:val="20"/>
              </w:rPr>
              <w:t xml:space="preserve">Погрузо-разгрузочные работы на объекте </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695AEC55" w14:textId="77777777" w:rsidR="00810BAD" w:rsidRPr="00471067" w:rsidRDefault="00810BAD" w:rsidP="005C60C2">
            <w:pPr>
              <w:jc w:val="center"/>
              <w:rPr>
                <w:rFonts w:ascii="Arial" w:eastAsia="Times New Roman" w:hAnsi="Arial" w:cs="Arial"/>
                <w:sz w:val="20"/>
                <w:szCs w:val="20"/>
                <w:vertAlign w:val="superscript"/>
              </w:rPr>
            </w:pPr>
            <w:proofErr w:type="spellStart"/>
            <w:r w:rsidRPr="00471067">
              <w:rPr>
                <w:rFonts w:ascii="Arial" w:eastAsia="Times New Roman" w:hAnsi="Arial" w:cs="Arial"/>
                <w:sz w:val="20"/>
                <w:szCs w:val="20"/>
              </w:rPr>
              <w:t>тн</w:t>
            </w:r>
            <w:proofErr w:type="spellEnd"/>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0296A18" w14:textId="77777777" w:rsidR="00810BAD" w:rsidRPr="00471067" w:rsidRDefault="00810BAD" w:rsidP="005C60C2">
            <w:pPr>
              <w:jc w:val="center"/>
              <w:rPr>
                <w:rFonts w:ascii="Arial" w:eastAsia="Times New Roman" w:hAnsi="Arial" w:cs="Arial"/>
                <w:sz w:val="20"/>
                <w:szCs w:val="20"/>
              </w:rPr>
            </w:pPr>
            <w:r>
              <w:rPr>
                <w:rFonts w:ascii="Arial" w:eastAsia="Times New Roman" w:hAnsi="Arial" w:cs="Arial"/>
                <w:sz w:val="20"/>
                <w:szCs w:val="20"/>
              </w:rPr>
              <w:t>140 000,00</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8062B" w14:textId="311FC1A5" w:rsidR="00810BAD" w:rsidRPr="00471067" w:rsidRDefault="00810BAD" w:rsidP="005C60C2">
            <w:pPr>
              <w:jc w:val="center"/>
              <w:rPr>
                <w:rFonts w:ascii="Arial" w:eastAsia="Times New Roman" w:hAnsi="Arial" w:cs="Arial"/>
                <w:sz w:val="20"/>
                <w:szCs w:val="20"/>
              </w:rPr>
            </w:pPr>
          </w:p>
        </w:tc>
      </w:tr>
      <w:tr w:rsidR="00810BAD" w:rsidRPr="00471067" w14:paraId="72EF5A38" w14:textId="77777777" w:rsidTr="005C60C2">
        <w:trPr>
          <w:trHeight w:val="722"/>
        </w:trPr>
        <w:tc>
          <w:tcPr>
            <w:tcW w:w="6848" w:type="dxa"/>
            <w:gridSpan w:val="4"/>
            <w:tcBorders>
              <w:top w:val="single" w:sz="4" w:space="0" w:color="auto"/>
              <w:left w:val="single" w:sz="4" w:space="0" w:color="auto"/>
              <w:bottom w:val="single" w:sz="4" w:space="0" w:color="auto"/>
              <w:right w:val="single" w:sz="4" w:space="0" w:color="auto"/>
            </w:tcBorders>
          </w:tcPr>
          <w:p w14:paraId="52455875" w14:textId="77777777" w:rsidR="00810BAD" w:rsidRPr="00471067" w:rsidRDefault="00810BAD" w:rsidP="005C60C2">
            <w:pPr>
              <w:jc w:val="right"/>
              <w:rPr>
                <w:rFonts w:ascii="Arial" w:eastAsia="Times New Roman" w:hAnsi="Arial" w:cs="Arial"/>
                <w:b/>
                <w:bCs/>
                <w:sz w:val="20"/>
                <w:szCs w:val="20"/>
              </w:rPr>
            </w:pPr>
            <w:r w:rsidRPr="00471067">
              <w:rPr>
                <w:rFonts w:ascii="Arial" w:eastAsia="Times New Roman" w:hAnsi="Arial" w:cs="Arial"/>
                <w:b/>
                <w:bCs/>
                <w:sz w:val="20"/>
                <w:szCs w:val="20"/>
              </w:rPr>
              <w:t xml:space="preserve">Итого: </w:t>
            </w:r>
          </w:p>
          <w:p w14:paraId="495F5A0B" w14:textId="071803B8" w:rsidR="00810BAD" w:rsidRPr="00471067" w:rsidRDefault="00810BAD" w:rsidP="005C60C2">
            <w:pPr>
              <w:jc w:val="right"/>
              <w:rPr>
                <w:rFonts w:ascii="Arial" w:eastAsia="Times New Roman" w:hAnsi="Arial" w:cs="Arial"/>
                <w:b/>
                <w:bCs/>
                <w:sz w:val="20"/>
                <w:szCs w:val="20"/>
              </w:rPr>
            </w:pPr>
            <w:r w:rsidRPr="00471067">
              <w:rPr>
                <w:rFonts w:ascii="Arial" w:eastAsia="Times New Roman" w:hAnsi="Arial" w:cs="Arial"/>
                <w:b/>
                <w:bCs/>
                <w:sz w:val="20"/>
                <w:szCs w:val="20"/>
              </w:rPr>
              <w:t>НДС (</w:t>
            </w:r>
            <w:r w:rsidR="00A966D1">
              <w:rPr>
                <w:rFonts w:ascii="Arial" w:eastAsia="Times New Roman" w:hAnsi="Arial" w:cs="Arial"/>
                <w:b/>
                <w:bCs/>
                <w:sz w:val="20"/>
                <w:szCs w:val="20"/>
              </w:rPr>
              <w:t>____</w:t>
            </w:r>
            <w:r w:rsidRPr="00471067">
              <w:rPr>
                <w:rFonts w:ascii="Arial" w:eastAsia="Times New Roman" w:hAnsi="Arial" w:cs="Arial"/>
                <w:b/>
                <w:bCs/>
                <w:sz w:val="20"/>
                <w:szCs w:val="20"/>
              </w:rPr>
              <w:t>%):</w:t>
            </w:r>
          </w:p>
          <w:p w14:paraId="6A0E3428" w14:textId="15209B12" w:rsidR="00810BAD" w:rsidRPr="00471067" w:rsidRDefault="00810BAD" w:rsidP="005C60C2">
            <w:pPr>
              <w:jc w:val="right"/>
              <w:rPr>
                <w:rFonts w:ascii="Arial" w:eastAsia="Times New Roman" w:hAnsi="Arial" w:cs="Arial"/>
                <w:b/>
                <w:bCs/>
                <w:sz w:val="20"/>
                <w:szCs w:val="20"/>
              </w:rPr>
            </w:pPr>
            <w:r w:rsidRPr="00471067">
              <w:rPr>
                <w:rFonts w:ascii="Arial" w:eastAsia="Times New Roman" w:hAnsi="Arial" w:cs="Arial"/>
                <w:b/>
                <w:bCs/>
                <w:sz w:val="20"/>
                <w:szCs w:val="20"/>
              </w:rPr>
              <w:t>Итого с НДС</w:t>
            </w:r>
            <w:r w:rsidR="00A966D1">
              <w:rPr>
                <w:rFonts w:ascii="Arial" w:eastAsia="Times New Roman" w:hAnsi="Arial" w:cs="Arial"/>
                <w:b/>
                <w:bCs/>
                <w:sz w:val="20"/>
                <w:szCs w:val="20"/>
              </w:rPr>
              <w:t>/ без НДС</w:t>
            </w:r>
            <w:r w:rsidRPr="00471067">
              <w:rPr>
                <w:rFonts w:ascii="Arial" w:eastAsia="Times New Roman" w:hAnsi="Arial" w:cs="Arial"/>
                <w:b/>
                <w:bCs/>
                <w:sz w:val="20"/>
                <w:szCs w:val="20"/>
              </w:rPr>
              <w:t>:</w:t>
            </w:r>
          </w:p>
        </w:tc>
        <w:tc>
          <w:tcPr>
            <w:tcW w:w="3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22CD8" w14:textId="77777777" w:rsidR="00810BAD" w:rsidRPr="00471067" w:rsidRDefault="00810BAD" w:rsidP="00A966D1">
            <w:pPr>
              <w:jc w:val="center"/>
              <w:rPr>
                <w:rFonts w:ascii="Arial" w:eastAsia="Times New Roman" w:hAnsi="Arial" w:cs="Arial"/>
                <w:sz w:val="20"/>
                <w:szCs w:val="20"/>
              </w:rPr>
            </w:pPr>
          </w:p>
        </w:tc>
      </w:tr>
    </w:tbl>
    <w:p w14:paraId="6365168B" w14:textId="77777777" w:rsidR="00810BAD" w:rsidRPr="00471067" w:rsidRDefault="00810BAD" w:rsidP="00810BAD">
      <w:pPr>
        <w:ind w:firstLine="567"/>
        <w:jc w:val="both"/>
        <w:rPr>
          <w:rFonts w:ascii="Arial" w:hAnsi="Arial" w:cs="Arial"/>
          <w:sz w:val="20"/>
          <w:szCs w:val="20"/>
        </w:rPr>
      </w:pPr>
    </w:p>
    <w:p w14:paraId="381ECA9B" w14:textId="52AD6023" w:rsidR="00810BAD" w:rsidRPr="00A966D1" w:rsidRDefault="00A966D1" w:rsidP="00810BAD">
      <w:pPr>
        <w:ind w:firstLine="567"/>
        <w:jc w:val="both"/>
        <w:rPr>
          <w:rFonts w:ascii="Arial" w:hAnsi="Arial" w:cs="Arial"/>
          <w:b/>
          <w:bCs/>
          <w:sz w:val="20"/>
          <w:szCs w:val="20"/>
        </w:rPr>
      </w:pPr>
      <w:r>
        <w:rPr>
          <w:rFonts w:ascii="Arial" w:hAnsi="Arial" w:cs="Arial"/>
          <w:b/>
          <w:bCs/>
          <w:sz w:val="20"/>
          <w:szCs w:val="20"/>
        </w:rPr>
        <w:t>Ц</w:t>
      </w:r>
      <w:r w:rsidR="00810BAD" w:rsidRPr="00471067">
        <w:rPr>
          <w:rFonts w:ascii="Arial" w:hAnsi="Arial" w:cs="Arial"/>
          <w:b/>
          <w:bCs/>
          <w:sz w:val="20"/>
          <w:szCs w:val="20"/>
        </w:rPr>
        <w:t>ена договора составляет</w:t>
      </w:r>
      <w:r w:rsidR="00810BAD">
        <w:rPr>
          <w:rFonts w:ascii="Arial" w:hAnsi="Arial" w:cs="Arial"/>
          <w:b/>
          <w:bCs/>
          <w:sz w:val="20"/>
          <w:szCs w:val="20"/>
        </w:rPr>
        <w:t>:</w:t>
      </w:r>
      <w:r>
        <w:rPr>
          <w:rFonts w:ascii="Arial" w:hAnsi="Arial" w:cs="Arial"/>
          <w:b/>
          <w:bCs/>
          <w:sz w:val="20"/>
          <w:szCs w:val="20"/>
        </w:rPr>
        <w:t xml:space="preserve"> _______ </w:t>
      </w:r>
      <w:r w:rsidR="00810BAD" w:rsidRPr="00A966D1">
        <w:rPr>
          <w:rFonts w:ascii="Arial" w:hAnsi="Arial" w:cs="Arial"/>
          <w:b/>
          <w:bCs/>
          <w:sz w:val="20"/>
          <w:szCs w:val="20"/>
        </w:rPr>
        <w:t>(</w:t>
      </w:r>
      <w:r w:rsidRPr="00A966D1">
        <w:rPr>
          <w:rFonts w:ascii="Arial" w:hAnsi="Arial" w:cs="Arial"/>
          <w:b/>
          <w:bCs/>
          <w:sz w:val="20"/>
          <w:szCs w:val="20"/>
        </w:rPr>
        <w:t>_________________</w:t>
      </w:r>
      <w:r w:rsidR="00810BAD" w:rsidRPr="00A966D1">
        <w:rPr>
          <w:rFonts w:ascii="Arial" w:hAnsi="Arial" w:cs="Arial"/>
          <w:b/>
          <w:bCs/>
          <w:sz w:val="20"/>
          <w:szCs w:val="20"/>
        </w:rPr>
        <w:t>) рублей</w:t>
      </w:r>
      <w:r w:rsidRPr="00A966D1">
        <w:rPr>
          <w:rFonts w:ascii="Arial" w:hAnsi="Arial" w:cs="Arial"/>
          <w:b/>
          <w:bCs/>
          <w:sz w:val="20"/>
          <w:szCs w:val="20"/>
        </w:rPr>
        <w:t xml:space="preserve"> ____ </w:t>
      </w:r>
      <w:r w:rsidR="00810BAD" w:rsidRPr="00A966D1">
        <w:rPr>
          <w:rFonts w:ascii="Arial" w:hAnsi="Arial" w:cs="Arial"/>
          <w:b/>
          <w:bCs/>
          <w:sz w:val="20"/>
          <w:szCs w:val="20"/>
        </w:rPr>
        <w:t xml:space="preserve">копейки, в том числе НДС </w:t>
      </w:r>
      <w:r w:rsidRPr="00A966D1">
        <w:rPr>
          <w:rFonts w:ascii="Arial" w:hAnsi="Arial" w:cs="Arial"/>
          <w:b/>
          <w:bCs/>
          <w:sz w:val="20"/>
          <w:szCs w:val="20"/>
        </w:rPr>
        <w:t>___</w:t>
      </w:r>
      <w:r w:rsidR="00810BAD" w:rsidRPr="00A966D1">
        <w:rPr>
          <w:rFonts w:ascii="Arial" w:hAnsi="Arial" w:cs="Arial"/>
          <w:b/>
          <w:bCs/>
          <w:sz w:val="20"/>
          <w:szCs w:val="20"/>
        </w:rPr>
        <w:t>%</w:t>
      </w:r>
      <w:r w:rsidRPr="00A966D1">
        <w:rPr>
          <w:rFonts w:ascii="Arial" w:hAnsi="Arial" w:cs="Arial"/>
          <w:b/>
          <w:bCs/>
          <w:sz w:val="20"/>
          <w:szCs w:val="20"/>
        </w:rPr>
        <w:t xml:space="preserve"> / без НДС</w:t>
      </w:r>
      <w:r w:rsidR="00810BAD" w:rsidRPr="00A966D1">
        <w:rPr>
          <w:rFonts w:ascii="Arial" w:hAnsi="Arial" w:cs="Arial"/>
          <w:b/>
          <w:bCs/>
          <w:sz w:val="20"/>
          <w:szCs w:val="20"/>
        </w:rPr>
        <w:t>.</w:t>
      </w:r>
    </w:p>
    <w:p w14:paraId="104F7CAB" w14:textId="77777777" w:rsidR="00810BAD" w:rsidRPr="00471067" w:rsidRDefault="00810BAD" w:rsidP="00810BAD">
      <w:pPr>
        <w:ind w:left="360"/>
        <w:jc w:val="center"/>
        <w:rPr>
          <w:rFonts w:ascii="Arial" w:hAnsi="Arial" w:cs="Arial"/>
          <w:b/>
          <w:sz w:val="20"/>
          <w:szCs w:val="20"/>
        </w:rPr>
      </w:pPr>
    </w:p>
    <w:p w14:paraId="546E7639" w14:textId="77777777" w:rsidR="00810BAD" w:rsidRPr="00471067" w:rsidRDefault="00810BAD" w:rsidP="00810BAD">
      <w:pPr>
        <w:jc w:val="center"/>
        <w:rPr>
          <w:rFonts w:ascii="Arial" w:hAnsi="Arial" w:cs="Arial"/>
          <w:b/>
          <w:sz w:val="20"/>
          <w:szCs w:val="20"/>
        </w:rPr>
      </w:pPr>
      <w:r w:rsidRPr="00471067">
        <w:rPr>
          <w:rFonts w:ascii="Arial" w:hAnsi="Arial" w:cs="Arial"/>
          <w:b/>
          <w:sz w:val="20"/>
          <w:szCs w:val="20"/>
        </w:rPr>
        <w:t>3. Форма, сроки и порядок оплаты</w:t>
      </w:r>
    </w:p>
    <w:p w14:paraId="2CBA5B33" w14:textId="77777777" w:rsidR="00810BAD" w:rsidRPr="00471067" w:rsidRDefault="00810BAD" w:rsidP="00810BAD">
      <w:pPr>
        <w:pStyle w:val="Style2"/>
        <w:tabs>
          <w:tab w:val="left" w:pos="567"/>
          <w:tab w:val="left" w:pos="1134"/>
        </w:tabs>
        <w:spacing w:line="240" w:lineRule="auto"/>
        <w:jc w:val="both"/>
        <w:rPr>
          <w:rFonts w:ascii="Arial" w:hAnsi="Arial" w:cs="Arial"/>
          <w:iCs/>
          <w:sz w:val="20"/>
          <w:szCs w:val="20"/>
        </w:rPr>
      </w:pPr>
      <w:r w:rsidRPr="00471067">
        <w:rPr>
          <w:rStyle w:val="FontStyle12"/>
          <w:rFonts w:ascii="Arial" w:hAnsi="Arial" w:cs="Arial"/>
          <w:sz w:val="20"/>
          <w:szCs w:val="20"/>
        </w:rPr>
        <w:t xml:space="preserve">3.1. </w:t>
      </w:r>
      <w:r w:rsidRPr="00471067">
        <w:rPr>
          <w:rFonts w:ascii="Arial" w:hAnsi="Arial" w:cs="Arial"/>
          <w:iCs/>
          <w:sz w:val="20"/>
          <w:szCs w:val="20"/>
        </w:rPr>
        <w:t>Все цены в предложении должны включать все налоги и другие обязательные платежи, стоимость всех сопутствующих услуг, доставки и иные дополнительные расходы, связанные с оказанием услуг по технике.</w:t>
      </w:r>
    </w:p>
    <w:p w14:paraId="04497BFD" w14:textId="77777777" w:rsidR="00810BAD" w:rsidRPr="00471067" w:rsidRDefault="00810BAD" w:rsidP="00810BAD">
      <w:pPr>
        <w:pStyle w:val="Style2"/>
        <w:widowControl/>
        <w:tabs>
          <w:tab w:val="left" w:pos="567"/>
          <w:tab w:val="left" w:pos="1134"/>
        </w:tabs>
        <w:spacing w:line="240" w:lineRule="auto"/>
        <w:jc w:val="both"/>
        <w:rPr>
          <w:rStyle w:val="FontStyle12"/>
          <w:rFonts w:ascii="Arial" w:hAnsi="Arial" w:cs="Arial"/>
          <w:sz w:val="20"/>
          <w:szCs w:val="20"/>
        </w:rPr>
      </w:pPr>
      <w:r w:rsidRPr="00471067">
        <w:rPr>
          <w:rFonts w:ascii="Arial" w:hAnsi="Arial" w:cs="Arial"/>
          <w:iCs/>
          <w:sz w:val="20"/>
          <w:szCs w:val="20"/>
        </w:rPr>
        <w:t xml:space="preserve">3.2. Платежи осуществляются путем безналичного перечисления денежных средств на расчетный счет </w:t>
      </w:r>
      <w:r w:rsidRPr="00ED1C0F">
        <w:rPr>
          <w:rFonts w:ascii="Arial" w:hAnsi="Arial" w:cs="Arial"/>
          <w:iCs/>
          <w:sz w:val="20"/>
          <w:szCs w:val="20"/>
        </w:rPr>
        <w:t>Подрядчика в течение 30 (тридцати) рабочих дней, на основании подписанных актов выполненных работ и своевременно выставленных счетов и счет-</w:t>
      </w:r>
      <w:r w:rsidRPr="00471067">
        <w:rPr>
          <w:rFonts w:ascii="Arial" w:hAnsi="Arial" w:cs="Arial"/>
          <w:iCs/>
          <w:sz w:val="20"/>
          <w:szCs w:val="20"/>
        </w:rPr>
        <w:t>фактур. Возможна оплата иными способами, не противоречащими действующему законодательству, в том числе векселями.</w:t>
      </w:r>
    </w:p>
    <w:p w14:paraId="12263ED4" w14:textId="77777777" w:rsidR="00810BAD" w:rsidRPr="00471067" w:rsidRDefault="00810BAD" w:rsidP="00810BAD">
      <w:pPr>
        <w:ind w:left="360"/>
        <w:jc w:val="center"/>
        <w:rPr>
          <w:rFonts w:ascii="Arial" w:hAnsi="Arial" w:cs="Arial"/>
          <w:b/>
          <w:sz w:val="20"/>
          <w:szCs w:val="20"/>
        </w:rPr>
      </w:pPr>
    </w:p>
    <w:p w14:paraId="6044FB0B" w14:textId="77777777" w:rsidR="00810BAD" w:rsidRPr="00471067" w:rsidRDefault="00810BAD" w:rsidP="00810BAD">
      <w:pPr>
        <w:jc w:val="center"/>
        <w:rPr>
          <w:rFonts w:ascii="Arial" w:hAnsi="Arial" w:cs="Arial"/>
          <w:b/>
          <w:sz w:val="20"/>
          <w:szCs w:val="20"/>
        </w:rPr>
      </w:pPr>
      <w:r w:rsidRPr="00471067">
        <w:rPr>
          <w:rFonts w:ascii="Arial" w:hAnsi="Arial" w:cs="Arial"/>
          <w:b/>
          <w:sz w:val="20"/>
          <w:szCs w:val="20"/>
        </w:rPr>
        <w:t>4. Период выполнения работ</w:t>
      </w:r>
    </w:p>
    <w:p w14:paraId="515FBF65" w14:textId="77777777" w:rsidR="00810BAD" w:rsidRPr="00471067" w:rsidRDefault="00810BAD" w:rsidP="00810BAD">
      <w:pPr>
        <w:pStyle w:val="Style1"/>
        <w:widowControl/>
        <w:tabs>
          <w:tab w:val="left" w:pos="567"/>
        </w:tabs>
        <w:jc w:val="both"/>
        <w:rPr>
          <w:rFonts w:ascii="Arial" w:hAnsi="Arial" w:cs="Arial"/>
          <w:sz w:val="20"/>
          <w:szCs w:val="20"/>
        </w:rPr>
      </w:pPr>
      <w:r w:rsidRPr="00471067">
        <w:rPr>
          <w:rFonts w:ascii="Arial" w:hAnsi="Arial" w:cs="Arial"/>
          <w:sz w:val="20"/>
          <w:szCs w:val="20"/>
        </w:rPr>
        <w:t>4.1. Подрядчик выполняет работу с 07-00 до 19-00.</w:t>
      </w:r>
    </w:p>
    <w:p w14:paraId="613E5CD5" w14:textId="77777777" w:rsidR="00810BAD" w:rsidRPr="00471067" w:rsidRDefault="00810BAD" w:rsidP="00810BAD">
      <w:pPr>
        <w:pStyle w:val="Style1"/>
        <w:widowControl/>
        <w:tabs>
          <w:tab w:val="left" w:pos="567"/>
        </w:tabs>
        <w:jc w:val="both"/>
        <w:rPr>
          <w:rStyle w:val="FontStyle12"/>
          <w:rFonts w:ascii="Arial" w:hAnsi="Arial" w:cs="Arial"/>
          <w:sz w:val="20"/>
          <w:szCs w:val="20"/>
        </w:rPr>
      </w:pPr>
      <w:r w:rsidRPr="00471067">
        <w:rPr>
          <w:rStyle w:val="FontStyle12"/>
          <w:rFonts w:ascii="Arial" w:hAnsi="Arial" w:cs="Arial"/>
          <w:sz w:val="20"/>
          <w:szCs w:val="20"/>
        </w:rPr>
        <w:t>4.2. При необходимости Подрядчик осуществляет вывод дополнительной спецтехники по устной заявке Заказчика в течение 3 (трех) часов с момента ее получения.</w:t>
      </w:r>
    </w:p>
    <w:p w14:paraId="307C3ABC" w14:textId="77777777" w:rsidR="00810BAD" w:rsidRPr="00471067" w:rsidRDefault="00810BAD" w:rsidP="00810BAD">
      <w:pPr>
        <w:pStyle w:val="Style5"/>
        <w:widowControl/>
        <w:tabs>
          <w:tab w:val="left" w:pos="706"/>
          <w:tab w:val="left" w:pos="1276"/>
        </w:tabs>
        <w:jc w:val="both"/>
        <w:rPr>
          <w:rFonts w:ascii="Arial" w:hAnsi="Arial" w:cs="Arial"/>
          <w:bCs/>
          <w:sz w:val="20"/>
          <w:szCs w:val="20"/>
        </w:rPr>
      </w:pPr>
      <w:r w:rsidRPr="00471067">
        <w:rPr>
          <w:rStyle w:val="FontStyle12"/>
          <w:rFonts w:ascii="Arial" w:hAnsi="Arial" w:cs="Arial"/>
          <w:sz w:val="20"/>
          <w:szCs w:val="20"/>
        </w:rPr>
        <w:t>4.3</w:t>
      </w:r>
      <w:r w:rsidRPr="00790BCE">
        <w:rPr>
          <w:rStyle w:val="FontStyle12"/>
          <w:rFonts w:ascii="Arial" w:hAnsi="Arial" w:cs="Arial"/>
          <w:sz w:val="20"/>
          <w:szCs w:val="20"/>
        </w:rPr>
        <w:t xml:space="preserve">. Договор вступает в силу </w:t>
      </w:r>
      <w:r w:rsidRPr="00790BCE">
        <w:rPr>
          <w:rFonts w:ascii="Arial" w:hAnsi="Arial" w:cs="Arial"/>
          <w:bCs/>
          <w:sz w:val="20"/>
          <w:szCs w:val="20"/>
        </w:rPr>
        <w:t>с момента его подписания сторонами и действует 1 (</w:t>
      </w:r>
      <w:r>
        <w:rPr>
          <w:rFonts w:ascii="Arial" w:hAnsi="Arial" w:cs="Arial"/>
          <w:bCs/>
          <w:sz w:val="20"/>
          <w:szCs w:val="20"/>
        </w:rPr>
        <w:t>О</w:t>
      </w:r>
      <w:r w:rsidRPr="00790BCE">
        <w:rPr>
          <w:rFonts w:ascii="Arial" w:hAnsi="Arial" w:cs="Arial"/>
          <w:bCs/>
          <w:sz w:val="20"/>
          <w:szCs w:val="20"/>
        </w:rPr>
        <w:t>дин) год. По</w:t>
      </w:r>
      <w:r w:rsidRPr="00471067">
        <w:rPr>
          <w:rFonts w:ascii="Arial" w:hAnsi="Arial" w:cs="Arial"/>
          <w:bCs/>
          <w:sz w:val="20"/>
          <w:szCs w:val="20"/>
        </w:rPr>
        <w:t xml:space="preserve"> истечению срока действия договора Заказчик вправе расторгнуть его без обязательства по выборке всей суммы договора, либо пролонгировать его до достижения указанной в договоре суммы.</w:t>
      </w:r>
    </w:p>
    <w:p w14:paraId="28E61298" w14:textId="77777777" w:rsidR="00810BAD" w:rsidRPr="00471067" w:rsidRDefault="00810BAD" w:rsidP="00810BAD">
      <w:pPr>
        <w:jc w:val="center"/>
        <w:rPr>
          <w:rFonts w:ascii="Arial" w:hAnsi="Arial" w:cs="Arial"/>
          <w:b/>
          <w:sz w:val="20"/>
          <w:szCs w:val="20"/>
        </w:rPr>
      </w:pPr>
    </w:p>
    <w:p w14:paraId="1D6411F6" w14:textId="77777777" w:rsidR="00810BAD" w:rsidRPr="00471067" w:rsidRDefault="00810BAD" w:rsidP="00810BAD">
      <w:pPr>
        <w:jc w:val="center"/>
        <w:rPr>
          <w:rFonts w:ascii="Arial" w:hAnsi="Arial" w:cs="Arial"/>
          <w:b/>
          <w:sz w:val="20"/>
          <w:szCs w:val="20"/>
        </w:rPr>
      </w:pPr>
      <w:r w:rsidRPr="00471067">
        <w:rPr>
          <w:rFonts w:ascii="Arial" w:hAnsi="Arial" w:cs="Arial"/>
          <w:b/>
          <w:sz w:val="20"/>
          <w:szCs w:val="20"/>
        </w:rPr>
        <w:t>5. Требования к качеству выполнения работ</w:t>
      </w:r>
    </w:p>
    <w:p w14:paraId="2311BB73" w14:textId="77777777" w:rsidR="00810BAD" w:rsidRPr="00471067" w:rsidRDefault="00810BAD" w:rsidP="00810BAD">
      <w:pPr>
        <w:pStyle w:val="Style5"/>
        <w:widowControl/>
        <w:tabs>
          <w:tab w:val="left" w:pos="706"/>
          <w:tab w:val="left" w:pos="1276"/>
        </w:tabs>
        <w:jc w:val="both"/>
        <w:rPr>
          <w:rStyle w:val="FontStyle13"/>
          <w:rFonts w:ascii="Arial" w:hAnsi="Arial" w:cs="Arial"/>
          <w:sz w:val="20"/>
          <w:szCs w:val="20"/>
        </w:rPr>
      </w:pPr>
      <w:r w:rsidRPr="00471067">
        <w:rPr>
          <w:rFonts w:ascii="Arial" w:hAnsi="Arial" w:cs="Arial"/>
          <w:sz w:val="20"/>
          <w:szCs w:val="20"/>
        </w:rPr>
        <w:t xml:space="preserve">5.1. </w:t>
      </w:r>
      <w:r w:rsidRPr="00471067">
        <w:rPr>
          <w:rStyle w:val="FontStyle13"/>
          <w:rFonts w:ascii="Arial" w:hAnsi="Arial" w:cs="Arial"/>
          <w:sz w:val="20"/>
          <w:szCs w:val="20"/>
        </w:rPr>
        <w:t>Работы выполняются в соответствии и в порядке с требованиями, установленными проектом договора и требованием действующего законодательства.</w:t>
      </w:r>
    </w:p>
    <w:p w14:paraId="7A50DD47" w14:textId="77777777" w:rsidR="00810BAD" w:rsidRPr="00790BCE" w:rsidRDefault="00810BAD" w:rsidP="00810BAD">
      <w:pPr>
        <w:pStyle w:val="Style5"/>
        <w:widowControl/>
        <w:tabs>
          <w:tab w:val="left" w:pos="706"/>
          <w:tab w:val="left" w:pos="1276"/>
        </w:tabs>
        <w:jc w:val="both"/>
        <w:rPr>
          <w:rStyle w:val="FontStyle13"/>
          <w:rFonts w:ascii="Arial" w:hAnsi="Arial" w:cs="Arial"/>
          <w:sz w:val="20"/>
          <w:szCs w:val="20"/>
        </w:rPr>
      </w:pPr>
      <w:r w:rsidRPr="00471067">
        <w:rPr>
          <w:rStyle w:val="FontStyle13"/>
          <w:rFonts w:ascii="Arial" w:hAnsi="Arial" w:cs="Arial"/>
          <w:sz w:val="20"/>
          <w:szCs w:val="20"/>
        </w:rPr>
        <w:t>5.2. Для выполнения работ Подрядчик должен обеспечить за свой счет необходимое количество специалистов, автомобильной техники, материалов, хозяйственного инвентаря. За свой счет о</w:t>
      </w:r>
      <w:r w:rsidRPr="00471067">
        <w:rPr>
          <w:rFonts w:ascii="Arial" w:hAnsi="Arial" w:cs="Arial"/>
          <w:sz w:val="20"/>
          <w:szCs w:val="20"/>
        </w:rPr>
        <w:t xml:space="preserve">беспечить своевременное обслуживание, ремонт и замену своего оборудования для проведения работ. </w:t>
      </w:r>
      <w:r w:rsidRPr="00471067">
        <w:rPr>
          <w:rStyle w:val="FontStyle13"/>
          <w:rFonts w:ascii="Arial" w:hAnsi="Arial" w:cs="Arial"/>
          <w:sz w:val="20"/>
          <w:szCs w:val="20"/>
        </w:rPr>
        <w:t xml:space="preserve">Проводить для своих сотрудников инструктаж по </w:t>
      </w:r>
      <w:r w:rsidRPr="00790BCE">
        <w:rPr>
          <w:rStyle w:val="FontStyle13"/>
          <w:rFonts w:ascii="Arial" w:hAnsi="Arial" w:cs="Arial"/>
          <w:sz w:val="20"/>
          <w:szCs w:val="20"/>
        </w:rPr>
        <w:t>ОТ и ППБ, ПЭБ и ПТЭ.</w:t>
      </w:r>
    </w:p>
    <w:p w14:paraId="0B45D6F8" w14:textId="77777777" w:rsidR="00810BAD" w:rsidRPr="00471067" w:rsidRDefault="00810BAD" w:rsidP="00810BAD">
      <w:pPr>
        <w:pStyle w:val="Style5"/>
        <w:widowControl/>
        <w:tabs>
          <w:tab w:val="left" w:pos="706"/>
          <w:tab w:val="left" w:pos="1276"/>
        </w:tabs>
        <w:jc w:val="both"/>
        <w:rPr>
          <w:rStyle w:val="FontStyle13"/>
          <w:rFonts w:ascii="Arial" w:hAnsi="Arial" w:cs="Arial"/>
          <w:sz w:val="20"/>
          <w:szCs w:val="20"/>
        </w:rPr>
      </w:pPr>
      <w:r w:rsidRPr="00790BCE">
        <w:rPr>
          <w:rStyle w:val="FontStyle13"/>
          <w:rFonts w:ascii="Arial" w:hAnsi="Arial" w:cs="Arial"/>
          <w:sz w:val="20"/>
          <w:szCs w:val="20"/>
        </w:rPr>
        <w:t>5.3. Обязательно наличие у Подрядчика спецтехники в количестве</w:t>
      </w:r>
      <w:r w:rsidRPr="00471067">
        <w:rPr>
          <w:rStyle w:val="FontStyle13"/>
          <w:rFonts w:ascii="Arial" w:hAnsi="Arial" w:cs="Arial"/>
          <w:sz w:val="20"/>
          <w:szCs w:val="20"/>
        </w:rPr>
        <w:t>:</w:t>
      </w:r>
    </w:p>
    <w:p w14:paraId="1154AA69" w14:textId="77777777" w:rsidR="00810BAD" w:rsidRPr="00471067" w:rsidRDefault="00810BAD" w:rsidP="00810BAD">
      <w:pPr>
        <w:pStyle w:val="Style5"/>
        <w:widowControl/>
        <w:numPr>
          <w:ilvl w:val="0"/>
          <w:numId w:val="10"/>
        </w:numPr>
        <w:tabs>
          <w:tab w:val="left" w:pos="706"/>
          <w:tab w:val="left" w:pos="1276"/>
        </w:tabs>
        <w:jc w:val="both"/>
        <w:rPr>
          <w:rStyle w:val="FontStyle13"/>
          <w:rFonts w:ascii="Arial" w:hAnsi="Arial" w:cs="Arial"/>
          <w:sz w:val="20"/>
          <w:szCs w:val="20"/>
        </w:rPr>
      </w:pPr>
      <w:r w:rsidRPr="00471067">
        <w:rPr>
          <w:rStyle w:val="FontStyle13"/>
          <w:rFonts w:ascii="Arial" w:hAnsi="Arial" w:cs="Arial"/>
          <w:sz w:val="20"/>
          <w:szCs w:val="20"/>
        </w:rPr>
        <w:t xml:space="preserve">экскаватор – </w:t>
      </w:r>
      <w:r w:rsidRPr="00471067">
        <w:rPr>
          <w:rFonts w:ascii="Arial" w:hAnsi="Arial" w:cs="Arial"/>
          <w:sz w:val="20"/>
          <w:szCs w:val="20"/>
        </w:rPr>
        <w:t>(1 шт.) с водителем (2 чел.)</w:t>
      </w:r>
      <w:r w:rsidRPr="00471067">
        <w:rPr>
          <w:rStyle w:val="FontStyle13"/>
          <w:rFonts w:ascii="Arial" w:hAnsi="Arial" w:cs="Arial"/>
          <w:sz w:val="20"/>
          <w:szCs w:val="20"/>
        </w:rPr>
        <w:t>;</w:t>
      </w:r>
    </w:p>
    <w:p w14:paraId="781A281A" w14:textId="77777777" w:rsidR="00810BAD" w:rsidRPr="00471067" w:rsidRDefault="00810BAD" w:rsidP="00810BAD">
      <w:pPr>
        <w:pStyle w:val="Style5"/>
        <w:widowControl/>
        <w:numPr>
          <w:ilvl w:val="0"/>
          <w:numId w:val="10"/>
        </w:numPr>
        <w:tabs>
          <w:tab w:val="left" w:pos="706"/>
          <w:tab w:val="left" w:pos="1276"/>
        </w:tabs>
        <w:jc w:val="both"/>
        <w:rPr>
          <w:rStyle w:val="FontStyle13"/>
          <w:rFonts w:ascii="Arial" w:hAnsi="Arial" w:cs="Arial"/>
          <w:sz w:val="20"/>
          <w:szCs w:val="20"/>
        </w:rPr>
      </w:pPr>
      <w:r w:rsidRPr="00471067">
        <w:rPr>
          <w:rStyle w:val="FontStyle13"/>
          <w:rFonts w:ascii="Arial" w:hAnsi="Arial" w:cs="Arial"/>
          <w:sz w:val="20"/>
          <w:szCs w:val="20"/>
        </w:rPr>
        <w:t xml:space="preserve">самосвал – </w:t>
      </w:r>
      <w:r w:rsidRPr="00471067">
        <w:rPr>
          <w:rFonts w:ascii="Arial" w:hAnsi="Arial" w:cs="Arial"/>
          <w:sz w:val="20"/>
          <w:szCs w:val="20"/>
        </w:rPr>
        <w:t>(3 шт.) с водителями (6 чел.);</w:t>
      </w:r>
    </w:p>
    <w:p w14:paraId="1E8162DC" w14:textId="77777777" w:rsidR="00810BAD" w:rsidRPr="00471067" w:rsidRDefault="00810BAD" w:rsidP="00810BAD">
      <w:pPr>
        <w:pStyle w:val="Style5"/>
        <w:widowControl/>
        <w:numPr>
          <w:ilvl w:val="0"/>
          <w:numId w:val="10"/>
        </w:numPr>
        <w:tabs>
          <w:tab w:val="left" w:pos="706"/>
          <w:tab w:val="left" w:pos="1276"/>
        </w:tabs>
        <w:jc w:val="both"/>
        <w:rPr>
          <w:rStyle w:val="FontStyle13"/>
          <w:rFonts w:ascii="Arial" w:hAnsi="Arial" w:cs="Arial"/>
          <w:sz w:val="20"/>
          <w:szCs w:val="20"/>
        </w:rPr>
      </w:pPr>
      <w:r w:rsidRPr="00471067">
        <w:rPr>
          <w:rStyle w:val="FontStyle13"/>
          <w:rFonts w:ascii="Arial" w:hAnsi="Arial" w:cs="Arial"/>
          <w:sz w:val="20"/>
          <w:szCs w:val="20"/>
        </w:rPr>
        <w:t xml:space="preserve">бульдозер – </w:t>
      </w:r>
      <w:r w:rsidRPr="00471067">
        <w:rPr>
          <w:rFonts w:ascii="Arial" w:hAnsi="Arial" w:cs="Arial"/>
          <w:sz w:val="20"/>
          <w:szCs w:val="20"/>
        </w:rPr>
        <w:t>(2 шт.) с водителем (4 чел.);</w:t>
      </w:r>
    </w:p>
    <w:p w14:paraId="64BA5DAC" w14:textId="77777777" w:rsidR="00810BAD" w:rsidRPr="00471067" w:rsidRDefault="00810BAD" w:rsidP="00810BAD">
      <w:pPr>
        <w:pStyle w:val="Style5"/>
        <w:widowControl/>
        <w:numPr>
          <w:ilvl w:val="0"/>
          <w:numId w:val="10"/>
        </w:numPr>
        <w:tabs>
          <w:tab w:val="left" w:pos="706"/>
          <w:tab w:val="left" w:pos="1276"/>
        </w:tabs>
        <w:jc w:val="both"/>
        <w:rPr>
          <w:rStyle w:val="FontStyle13"/>
          <w:rFonts w:ascii="Arial" w:hAnsi="Arial" w:cs="Arial"/>
          <w:sz w:val="20"/>
          <w:szCs w:val="20"/>
        </w:rPr>
      </w:pPr>
      <w:r w:rsidRPr="00471067">
        <w:rPr>
          <w:rStyle w:val="FontStyle13"/>
          <w:rFonts w:ascii="Arial" w:hAnsi="Arial" w:cs="Arial"/>
          <w:sz w:val="20"/>
          <w:szCs w:val="20"/>
        </w:rPr>
        <w:t xml:space="preserve">погрузчик фронтальный – </w:t>
      </w:r>
      <w:r w:rsidRPr="00471067">
        <w:rPr>
          <w:rFonts w:ascii="Arial" w:hAnsi="Arial" w:cs="Arial"/>
          <w:sz w:val="20"/>
          <w:szCs w:val="20"/>
        </w:rPr>
        <w:t>(1 шт.) с водителем (2 чел.).</w:t>
      </w:r>
    </w:p>
    <w:p w14:paraId="5CA881D3" w14:textId="77777777" w:rsidR="00810BAD" w:rsidRPr="008100C5" w:rsidRDefault="00810BAD" w:rsidP="00810BAD">
      <w:pPr>
        <w:pStyle w:val="Style5"/>
        <w:tabs>
          <w:tab w:val="left" w:pos="706"/>
          <w:tab w:val="left" w:pos="1276"/>
        </w:tabs>
        <w:ind w:firstLine="567"/>
        <w:jc w:val="both"/>
        <w:rPr>
          <w:rFonts w:ascii="Arial" w:hAnsi="Arial" w:cs="Arial"/>
          <w:sz w:val="20"/>
          <w:szCs w:val="20"/>
        </w:rPr>
      </w:pPr>
      <w:r w:rsidRPr="008100C5">
        <w:rPr>
          <w:rStyle w:val="FontStyle13"/>
          <w:rFonts w:ascii="Arial" w:hAnsi="Arial" w:cs="Arial"/>
          <w:sz w:val="20"/>
          <w:szCs w:val="20"/>
        </w:rPr>
        <w:t xml:space="preserve">Кроме того, Подрядчик должен обладать дополнительной подменной спецтехникой на случай возникновения поломок основного спецтранспорта. Осуществлять вывод подменной спецтехники по заявке Заказчика в течение 1 (одного) часа с момента ее получения. Осуществлять вывод дополнительной спецтехники в течение 3 (трех) часов с момента получения заявки. </w:t>
      </w:r>
      <w:r w:rsidRPr="008100C5">
        <w:rPr>
          <w:rFonts w:ascii="Arial" w:hAnsi="Arial" w:cs="Arial"/>
          <w:sz w:val="20"/>
          <w:szCs w:val="20"/>
        </w:rPr>
        <w:t xml:space="preserve">При замене или выводе дополнительной спецтехники предоставлять в течение 10 (десяти) календарных дней копии договоров аренды техники или договоров субподрядных работ (списки автотранспорта (гос. номера, марки спецтехники), копии ПТС, копии </w:t>
      </w:r>
      <w:r w:rsidRPr="008100C5">
        <w:rPr>
          <w:rFonts w:ascii="Arial" w:hAnsi="Arial" w:cs="Arial"/>
          <w:sz w:val="20"/>
          <w:szCs w:val="20"/>
        </w:rPr>
        <w:lastRenderedPageBreak/>
        <w:t>путевых листов (или ТТН), реестр путевых листов.</w:t>
      </w:r>
    </w:p>
    <w:p w14:paraId="47895C89" w14:textId="77777777" w:rsidR="00810BAD" w:rsidRPr="008100C5" w:rsidRDefault="00810BAD" w:rsidP="00810BAD">
      <w:pPr>
        <w:pStyle w:val="Style5"/>
        <w:tabs>
          <w:tab w:val="left" w:pos="706"/>
          <w:tab w:val="left" w:pos="1276"/>
        </w:tabs>
        <w:jc w:val="both"/>
        <w:rPr>
          <w:rStyle w:val="FontStyle13"/>
          <w:rFonts w:ascii="Arial" w:hAnsi="Arial" w:cs="Arial"/>
          <w:sz w:val="20"/>
          <w:szCs w:val="20"/>
        </w:rPr>
      </w:pPr>
      <w:r w:rsidRPr="008100C5">
        <w:rPr>
          <w:rStyle w:val="FontStyle13"/>
          <w:rFonts w:ascii="Arial" w:hAnsi="Arial" w:cs="Arial"/>
          <w:sz w:val="20"/>
          <w:szCs w:val="20"/>
        </w:rPr>
        <w:t>5.4. Обязательно наличие у работников Подрядчика, профессиональной подготовки, подтвержденной свидетельствами (сертификатами) на право работы с опасными отходами (ст. 15 Федерального закона от 24.06.1998 г. N 89-ФЗ «Об отходах производства и потребления»).</w:t>
      </w:r>
    </w:p>
    <w:p w14:paraId="7BAFC849" w14:textId="77777777" w:rsidR="00810BAD" w:rsidRPr="008100C5" w:rsidRDefault="00810BAD" w:rsidP="00810BAD">
      <w:pPr>
        <w:pStyle w:val="Style5"/>
        <w:tabs>
          <w:tab w:val="left" w:pos="706"/>
          <w:tab w:val="left" w:pos="1276"/>
        </w:tabs>
        <w:jc w:val="center"/>
        <w:rPr>
          <w:rFonts w:ascii="Arial" w:hAnsi="Arial" w:cs="Arial"/>
          <w:b/>
          <w:bCs/>
          <w:sz w:val="20"/>
          <w:szCs w:val="20"/>
        </w:rPr>
      </w:pPr>
    </w:p>
    <w:p w14:paraId="21A39487" w14:textId="77777777" w:rsidR="00810BAD" w:rsidRPr="008100C5" w:rsidRDefault="00810BAD" w:rsidP="00810BAD">
      <w:pPr>
        <w:pStyle w:val="Style5"/>
        <w:tabs>
          <w:tab w:val="left" w:pos="706"/>
          <w:tab w:val="left" w:pos="1276"/>
        </w:tabs>
        <w:jc w:val="center"/>
        <w:rPr>
          <w:rFonts w:ascii="Arial" w:hAnsi="Arial" w:cs="Arial"/>
          <w:b/>
          <w:bCs/>
          <w:sz w:val="20"/>
          <w:szCs w:val="20"/>
        </w:rPr>
      </w:pPr>
      <w:r w:rsidRPr="008100C5">
        <w:rPr>
          <w:rFonts w:ascii="Arial" w:hAnsi="Arial" w:cs="Arial"/>
          <w:b/>
          <w:bCs/>
          <w:sz w:val="20"/>
          <w:szCs w:val="20"/>
        </w:rPr>
        <w:t>6. Особые условия</w:t>
      </w:r>
    </w:p>
    <w:p w14:paraId="1B85CA33" w14:textId="77777777" w:rsidR="00810BAD" w:rsidRPr="008100C5" w:rsidRDefault="00810BAD" w:rsidP="00810BAD">
      <w:pPr>
        <w:pStyle w:val="Style5"/>
        <w:tabs>
          <w:tab w:val="left" w:pos="706"/>
          <w:tab w:val="left" w:pos="1276"/>
        </w:tabs>
        <w:jc w:val="both"/>
        <w:rPr>
          <w:rFonts w:ascii="Arial" w:hAnsi="Arial" w:cs="Arial"/>
          <w:bCs/>
          <w:sz w:val="20"/>
          <w:szCs w:val="20"/>
        </w:rPr>
      </w:pPr>
      <w:r w:rsidRPr="008100C5">
        <w:rPr>
          <w:rFonts w:ascii="Arial" w:hAnsi="Arial" w:cs="Arial"/>
          <w:bCs/>
          <w:sz w:val="20"/>
          <w:szCs w:val="20"/>
        </w:rPr>
        <w:t>6.1. Подтверждать оказанную услугу полным пакетом документов ежемесячно (акт оказания услуг, счет-фактура, реестр рейсов автотранспорта, копии ПТС на автомобили, указанные в реестре рейсов, копии путевых листов, копии водительских прав лиц, указанных в путевых листах). В случае замечаний к выполненным работам, Заказчик указывает об этом в акте с определением срока (и способа) устранения замечаний. Исполнитель обязан устранить указанные Заказчиком замечания в предложенные сроки.</w:t>
      </w:r>
    </w:p>
    <w:p w14:paraId="76AAC11E" w14:textId="77777777" w:rsidR="00810BAD" w:rsidRPr="00471067" w:rsidRDefault="00810BAD" w:rsidP="00810BAD">
      <w:pPr>
        <w:pStyle w:val="Style5"/>
        <w:widowControl/>
        <w:tabs>
          <w:tab w:val="left" w:pos="706"/>
          <w:tab w:val="left" w:pos="1276"/>
        </w:tabs>
        <w:jc w:val="both"/>
        <w:rPr>
          <w:rFonts w:ascii="Arial" w:hAnsi="Arial" w:cs="Arial"/>
          <w:sz w:val="20"/>
          <w:szCs w:val="20"/>
        </w:rPr>
      </w:pPr>
      <w:r w:rsidRPr="008100C5">
        <w:rPr>
          <w:rFonts w:ascii="Arial" w:hAnsi="Arial" w:cs="Arial"/>
          <w:bCs/>
          <w:sz w:val="20"/>
          <w:szCs w:val="20"/>
        </w:rPr>
        <w:t>6.2. Ежеквартально предоставлять бухгалтерскую отчетность: декларации по НДС; оборотно-сальдовую ведомость сч.01 (или отчет по имуществу); отчет по налогам на прибыль; отчет формы РСВ-1 ПФР; копии ПТС; копии путевых листов (или ТТН), реестр путевых листов; копии договоров аренды техники или договоров о привлечении третьих лиц к оказанию услуг (списки автотранспорта (гос.номера, марки спецтехники)); копии платежных поручений (или другие документы), подтверждающие факт оплаты или взаимозачета по договорам аренды техники (или субаренды).</w:t>
      </w:r>
    </w:p>
    <w:p w14:paraId="0FBF9DC1" w14:textId="77777777" w:rsidR="00810BAD" w:rsidRPr="00471067" w:rsidRDefault="00810BAD" w:rsidP="00810BAD">
      <w:pPr>
        <w:rPr>
          <w:rFonts w:ascii="Arial" w:hAnsi="Arial" w:cs="Arial"/>
          <w:b/>
          <w:sz w:val="20"/>
          <w:szCs w:val="20"/>
        </w:rPr>
      </w:pPr>
    </w:p>
    <w:p w14:paraId="2751006E" w14:textId="77777777" w:rsidR="00810BAD" w:rsidRDefault="00810BAD" w:rsidP="00475DBD">
      <w:pPr>
        <w:widowControl/>
        <w:suppressAutoHyphens/>
        <w:ind w:left="6379"/>
        <w:rPr>
          <w:rFonts w:ascii="Arial" w:eastAsia="Times New Roman" w:hAnsi="Arial" w:cs="Arial"/>
          <w:i/>
          <w:iCs/>
          <w:color w:val="auto"/>
          <w:sz w:val="18"/>
          <w:szCs w:val="18"/>
          <w:lang w:eastAsia="ar-SA" w:bidi="ar-SA"/>
        </w:rPr>
      </w:pPr>
    </w:p>
    <w:tbl>
      <w:tblPr>
        <w:tblW w:w="0" w:type="auto"/>
        <w:tblInd w:w="108" w:type="dxa"/>
        <w:tblLayout w:type="fixed"/>
        <w:tblLook w:val="0000" w:firstRow="0" w:lastRow="0" w:firstColumn="0" w:lastColumn="0" w:noHBand="0" w:noVBand="0"/>
      </w:tblPr>
      <w:tblGrid>
        <w:gridCol w:w="5097"/>
        <w:gridCol w:w="5096"/>
      </w:tblGrid>
      <w:tr w:rsidR="00810BAD" w:rsidRPr="00CF12E4" w14:paraId="6ED16876" w14:textId="77777777" w:rsidTr="005C60C2">
        <w:tc>
          <w:tcPr>
            <w:tcW w:w="5097" w:type="dxa"/>
          </w:tcPr>
          <w:p w14:paraId="6C65E53E" w14:textId="77777777" w:rsidR="00810BAD" w:rsidRPr="00CF12E4" w:rsidRDefault="00810BAD" w:rsidP="005C60C2">
            <w:pPr>
              <w:autoSpaceDE w:val="0"/>
              <w:autoSpaceDN w:val="0"/>
              <w:adjustRightInd w:val="0"/>
              <w:rPr>
                <w:rFonts w:ascii="Arial" w:eastAsia="Times New Roman" w:hAnsi="Arial" w:cs="Arial"/>
                <w:b/>
                <w:color w:val="auto"/>
                <w:sz w:val="18"/>
                <w:szCs w:val="18"/>
                <w:lang w:bidi="ar-SA"/>
              </w:rPr>
            </w:pPr>
            <w:r w:rsidRPr="00CF12E4">
              <w:rPr>
                <w:rFonts w:ascii="Arial" w:eastAsia="Times New Roman" w:hAnsi="Arial" w:cs="Arial"/>
                <w:b/>
                <w:color w:val="auto"/>
                <w:sz w:val="18"/>
                <w:szCs w:val="18"/>
                <w:lang w:bidi="ar-SA"/>
              </w:rPr>
              <w:t>Заказчик:</w:t>
            </w:r>
          </w:p>
        </w:tc>
        <w:tc>
          <w:tcPr>
            <w:tcW w:w="5096" w:type="dxa"/>
          </w:tcPr>
          <w:p w14:paraId="1C18646D" w14:textId="77777777" w:rsidR="00810BAD" w:rsidRPr="00CF12E4" w:rsidRDefault="00810BAD" w:rsidP="005C60C2">
            <w:pPr>
              <w:widowControl/>
              <w:suppressAutoHyphens/>
              <w:rPr>
                <w:rFonts w:ascii="Arial" w:eastAsia="Times New Roman" w:hAnsi="Arial" w:cs="Arial"/>
                <w:b/>
                <w:color w:val="auto"/>
                <w:sz w:val="18"/>
                <w:szCs w:val="18"/>
                <w:lang w:bidi="ar-SA"/>
              </w:rPr>
            </w:pPr>
            <w:r>
              <w:rPr>
                <w:rFonts w:ascii="Arial" w:eastAsia="Times New Roman" w:hAnsi="Arial" w:cs="Arial"/>
                <w:b/>
                <w:color w:val="auto"/>
                <w:sz w:val="18"/>
                <w:szCs w:val="18"/>
                <w:lang w:eastAsia="ar-SA" w:bidi="ar-SA"/>
              </w:rPr>
              <w:t xml:space="preserve">                           Подрядчик</w:t>
            </w:r>
            <w:r w:rsidRPr="00CF12E4">
              <w:rPr>
                <w:rFonts w:ascii="Arial" w:eastAsia="Times New Roman" w:hAnsi="Arial" w:cs="Arial"/>
                <w:b/>
                <w:color w:val="auto"/>
                <w:sz w:val="18"/>
                <w:szCs w:val="18"/>
                <w:lang w:eastAsia="ar-SA" w:bidi="ar-SA"/>
              </w:rPr>
              <w:t xml:space="preserve">: </w:t>
            </w:r>
          </w:p>
        </w:tc>
      </w:tr>
      <w:tr w:rsidR="00810BAD" w:rsidRPr="00CF12E4" w14:paraId="20F9439C" w14:textId="77777777" w:rsidTr="005C60C2">
        <w:tc>
          <w:tcPr>
            <w:tcW w:w="5097" w:type="dxa"/>
          </w:tcPr>
          <w:p w14:paraId="72A15FEA" w14:textId="77777777" w:rsidR="00810BAD" w:rsidRPr="00CF12E4" w:rsidRDefault="00810BAD" w:rsidP="005C60C2">
            <w:pPr>
              <w:autoSpaceDE w:val="0"/>
              <w:autoSpaceDN w:val="0"/>
              <w:adjustRightInd w:val="0"/>
              <w:jc w:val="both"/>
              <w:rPr>
                <w:rFonts w:ascii="Arial" w:eastAsia="Times New Roman" w:hAnsi="Arial" w:cs="Arial"/>
                <w:b/>
                <w:color w:val="auto"/>
                <w:sz w:val="18"/>
                <w:szCs w:val="18"/>
                <w:lang w:bidi="ar-SA"/>
              </w:rPr>
            </w:pPr>
            <w:r w:rsidRPr="00CF12E4">
              <w:rPr>
                <w:rFonts w:ascii="Arial" w:eastAsia="Times New Roman" w:hAnsi="Arial" w:cs="Arial"/>
                <w:b/>
                <w:color w:val="auto"/>
                <w:sz w:val="18"/>
                <w:szCs w:val="18"/>
                <w:lang w:bidi="ar-SA"/>
              </w:rPr>
              <w:t>ООО «ПЭК»</w:t>
            </w:r>
          </w:p>
        </w:tc>
        <w:tc>
          <w:tcPr>
            <w:tcW w:w="5096" w:type="dxa"/>
          </w:tcPr>
          <w:p w14:paraId="33E98753" w14:textId="77777777" w:rsidR="00810BAD" w:rsidRPr="00CF12E4" w:rsidRDefault="00810BAD" w:rsidP="005C60C2">
            <w:pPr>
              <w:widowControl/>
              <w:suppressAutoHyphens/>
              <w:contextualSpacing/>
              <w:jc w:val="both"/>
              <w:rPr>
                <w:rFonts w:ascii="Arial" w:eastAsia="Times New Roman" w:hAnsi="Arial" w:cs="Arial"/>
                <w:b/>
                <w:color w:val="auto"/>
                <w:sz w:val="18"/>
                <w:szCs w:val="18"/>
                <w:lang w:eastAsia="ar-SA" w:bidi="ar-SA"/>
              </w:rPr>
            </w:pPr>
          </w:p>
        </w:tc>
      </w:tr>
      <w:tr w:rsidR="00810BAD" w:rsidRPr="00CF12E4" w14:paraId="2669D215" w14:textId="77777777" w:rsidTr="005C60C2">
        <w:tc>
          <w:tcPr>
            <w:tcW w:w="5097" w:type="dxa"/>
          </w:tcPr>
          <w:p w14:paraId="15A383F4" w14:textId="77777777" w:rsidR="00810BAD" w:rsidRPr="00CF12E4" w:rsidRDefault="00810BAD" w:rsidP="005C60C2">
            <w:pPr>
              <w:autoSpaceDE w:val="0"/>
              <w:autoSpaceDN w:val="0"/>
              <w:adjustRightInd w:val="0"/>
              <w:rPr>
                <w:rFonts w:ascii="Arial" w:eastAsia="Times New Roman" w:hAnsi="Arial" w:cs="Arial"/>
                <w:color w:val="auto"/>
                <w:sz w:val="18"/>
                <w:szCs w:val="18"/>
                <w:lang w:bidi="ar-SA"/>
              </w:rPr>
            </w:pPr>
          </w:p>
          <w:p w14:paraId="3D09D7AC" w14:textId="77777777" w:rsidR="00810BAD" w:rsidRPr="00CF12E4" w:rsidRDefault="00810BAD" w:rsidP="005C60C2">
            <w:pPr>
              <w:widowControl/>
              <w:suppressAutoHyphens/>
              <w:rPr>
                <w:rFonts w:ascii="Arial" w:eastAsia="Times New Roman" w:hAnsi="Arial" w:cs="Arial"/>
                <w:color w:val="auto"/>
                <w:sz w:val="18"/>
                <w:szCs w:val="18"/>
                <w:lang w:eastAsia="ar-SA" w:bidi="ar-SA"/>
              </w:rPr>
            </w:pPr>
          </w:p>
          <w:p w14:paraId="3DA3A585" w14:textId="77777777" w:rsidR="00810BAD" w:rsidRPr="00CF12E4" w:rsidRDefault="00810BAD" w:rsidP="005C60C2">
            <w:pPr>
              <w:widowControl/>
              <w:suppressAutoHyphens/>
              <w:rPr>
                <w:rFonts w:ascii="Arial" w:eastAsia="Times New Roman" w:hAnsi="Arial" w:cs="Arial"/>
                <w:color w:val="auto"/>
                <w:sz w:val="18"/>
                <w:szCs w:val="18"/>
                <w:lang w:eastAsia="ar-SA" w:bidi="ar-SA"/>
              </w:rPr>
            </w:pPr>
            <w:r w:rsidRPr="00CF12E4">
              <w:rPr>
                <w:rFonts w:ascii="Arial" w:eastAsia="Times New Roman" w:hAnsi="Arial" w:cs="Arial"/>
                <w:color w:val="auto"/>
                <w:sz w:val="18"/>
                <w:szCs w:val="18"/>
                <w:lang w:eastAsia="ar-SA" w:bidi="ar-SA"/>
              </w:rPr>
              <w:t>____________________ /</w:t>
            </w:r>
            <w:r>
              <w:rPr>
                <w:rFonts w:ascii="Arial" w:eastAsia="Times New Roman" w:hAnsi="Arial" w:cs="Arial"/>
                <w:color w:val="auto"/>
                <w:sz w:val="18"/>
                <w:szCs w:val="18"/>
                <w:lang w:eastAsia="ar-SA" w:bidi="ar-SA"/>
              </w:rPr>
              <w:t>И.З. Шигабутдинов/</w:t>
            </w:r>
          </w:p>
        </w:tc>
        <w:tc>
          <w:tcPr>
            <w:tcW w:w="5096" w:type="dxa"/>
          </w:tcPr>
          <w:p w14:paraId="4A11B675" w14:textId="77777777" w:rsidR="00810BAD" w:rsidRPr="00CF12E4" w:rsidRDefault="00810BAD" w:rsidP="005C60C2">
            <w:pPr>
              <w:widowControl/>
              <w:suppressAutoHyphens/>
              <w:rPr>
                <w:rFonts w:ascii="Arial" w:eastAsia="Times New Roman" w:hAnsi="Arial" w:cs="Arial"/>
                <w:color w:val="auto"/>
                <w:sz w:val="18"/>
                <w:szCs w:val="18"/>
                <w:lang w:eastAsia="ar-SA" w:bidi="ar-SA"/>
              </w:rPr>
            </w:pPr>
          </w:p>
          <w:p w14:paraId="249189DC" w14:textId="77777777" w:rsidR="00810BAD" w:rsidRPr="00CF12E4" w:rsidRDefault="00810BAD" w:rsidP="005C60C2">
            <w:pPr>
              <w:widowControl/>
              <w:suppressAutoHyphens/>
              <w:rPr>
                <w:rFonts w:ascii="Arial" w:eastAsia="Times New Roman" w:hAnsi="Arial" w:cs="Arial"/>
                <w:color w:val="auto"/>
                <w:sz w:val="18"/>
                <w:szCs w:val="18"/>
                <w:lang w:eastAsia="ar-SA" w:bidi="ar-SA"/>
              </w:rPr>
            </w:pPr>
          </w:p>
          <w:p w14:paraId="7E629136" w14:textId="77777777" w:rsidR="00810BAD" w:rsidRPr="00CF12E4" w:rsidRDefault="00810BAD" w:rsidP="005C60C2">
            <w:pPr>
              <w:widowControl/>
              <w:suppressAutoHyphens/>
              <w:rPr>
                <w:rFonts w:ascii="Arial" w:eastAsia="Times New Roman" w:hAnsi="Arial" w:cs="Arial"/>
                <w:color w:val="auto"/>
                <w:sz w:val="18"/>
                <w:szCs w:val="18"/>
                <w:lang w:eastAsia="ar-SA" w:bidi="ar-SA"/>
              </w:rPr>
            </w:pPr>
            <w:r w:rsidRPr="00CF12E4">
              <w:rPr>
                <w:rFonts w:ascii="Arial" w:eastAsia="Times New Roman" w:hAnsi="Arial" w:cs="Arial"/>
                <w:color w:val="auto"/>
                <w:sz w:val="18"/>
                <w:szCs w:val="18"/>
                <w:lang w:eastAsia="ar-SA" w:bidi="ar-SA"/>
              </w:rPr>
              <w:t>_____________________/</w:t>
            </w:r>
            <w:r>
              <w:rPr>
                <w:rFonts w:ascii="Arial" w:eastAsiaTheme="minorHAnsi" w:hAnsi="Arial" w:cs="Arial"/>
                <w:color w:val="auto"/>
                <w:sz w:val="20"/>
                <w:szCs w:val="20"/>
                <w:lang w:eastAsia="en-US" w:bidi="ar-SA"/>
              </w:rPr>
              <w:t xml:space="preserve"> ______________/</w:t>
            </w:r>
          </w:p>
        </w:tc>
      </w:tr>
    </w:tbl>
    <w:p w14:paraId="7AFEEBA9" w14:textId="77777777" w:rsidR="00810BAD" w:rsidRDefault="00810BAD" w:rsidP="00475DBD">
      <w:pPr>
        <w:widowControl/>
        <w:suppressAutoHyphens/>
        <w:ind w:left="6379"/>
        <w:rPr>
          <w:rFonts w:ascii="Arial" w:eastAsia="Times New Roman" w:hAnsi="Arial" w:cs="Arial"/>
          <w:i/>
          <w:iCs/>
          <w:color w:val="auto"/>
          <w:sz w:val="18"/>
          <w:szCs w:val="18"/>
          <w:lang w:eastAsia="ar-SA" w:bidi="ar-SA"/>
        </w:rPr>
      </w:pPr>
    </w:p>
    <w:p w14:paraId="3FAECFDE" w14:textId="77777777" w:rsidR="00810BAD" w:rsidRDefault="00810BAD" w:rsidP="00475DBD">
      <w:pPr>
        <w:widowControl/>
        <w:suppressAutoHyphens/>
        <w:ind w:left="6379"/>
        <w:rPr>
          <w:rFonts w:ascii="Arial" w:eastAsia="Times New Roman" w:hAnsi="Arial" w:cs="Arial"/>
          <w:i/>
          <w:iCs/>
          <w:color w:val="auto"/>
          <w:sz w:val="18"/>
          <w:szCs w:val="18"/>
          <w:lang w:eastAsia="ar-SA" w:bidi="ar-SA"/>
        </w:rPr>
      </w:pPr>
    </w:p>
    <w:p w14:paraId="48A59DE6" w14:textId="44AD4712" w:rsidR="00810BAD" w:rsidRDefault="00810BAD" w:rsidP="00810BAD">
      <w:pPr>
        <w:widowControl/>
        <w:spacing w:after="200"/>
        <w:contextualSpacing/>
        <w:jc w:val="both"/>
        <w:rPr>
          <w:rFonts w:ascii="Arial" w:eastAsia="Times New Roman" w:hAnsi="Arial" w:cs="Arial"/>
          <w:i/>
          <w:iCs/>
          <w:color w:val="auto"/>
          <w:sz w:val="18"/>
          <w:szCs w:val="18"/>
          <w:lang w:eastAsia="ar-SA" w:bidi="ar-SA"/>
        </w:rPr>
      </w:pPr>
      <w:r>
        <w:rPr>
          <w:rFonts w:ascii="Arial" w:eastAsiaTheme="minorHAnsi" w:hAnsi="Arial" w:cs="Arial"/>
          <w:color w:val="auto"/>
          <w:sz w:val="20"/>
          <w:szCs w:val="20"/>
          <w:lang w:eastAsia="en-US" w:bidi="ar-SA"/>
        </w:rPr>
        <w:t xml:space="preserve">             </w:t>
      </w:r>
    </w:p>
    <w:p w14:paraId="73D08006" w14:textId="77777777" w:rsidR="00810BAD" w:rsidRDefault="00810BAD" w:rsidP="00475DBD">
      <w:pPr>
        <w:widowControl/>
        <w:suppressAutoHyphens/>
        <w:ind w:left="6379"/>
        <w:rPr>
          <w:rFonts w:ascii="Arial" w:eastAsia="Times New Roman" w:hAnsi="Arial" w:cs="Arial"/>
          <w:i/>
          <w:iCs/>
          <w:color w:val="auto"/>
          <w:sz w:val="18"/>
          <w:szCs w:val="18"/>
          <w:lang w:eastAsia="ar-SA" w:bidi="ar-SA"/>
        </w:rPr>
      </w:pPr>
    </w:p>
    <w:p w14:paraId="5AEB41A8" w14:textId="77777777" w:rsidR="00810BAD" w:rsidRDefault="00810BAD" w:rsidP="00475DBD">
      <w:pPr>
        <w:widowControl/>
        <w:suppressAutoHyphens/>
        <w:ind w:left="6379"/>
        <w:rPr>
          <w:rFonts w:ascii="Arial" w:eastAsia="Times New Roman" w:hAnsi="Arial" w:cs="Arial"/>
          <w:i/>
          <w:iCs/>
          <w:color w:val="auto"/>
          <w:sz w:val="18"/>
          <w:szCs w:val="18"/>
          <w:lang w:eastAsia="ar-SA" w:bidi="ar-SA"/>
        </w:rPr>
      </w:pPr>
    </w:p>
    <w:p w14:paraId="307272B5" w14:textId="77777777" w:rsidR="00810BAD" w:rsidRDefault="00810BAD" w:rsidP="00475DBD">
      <w:pPr>
        <w:widowControl/>
        <w:suppressAutoHyphens/>
        <w:ind w:left="6379"/>
        <w:rPr>
          <w:rFonts w:ascii="Arial" w:eastAsia="Times New Roman" w:hAnsi="Arial" w:cs="Arial"/>
          <w:i/>
          <w:iCs/>
          <w:color w:val="auto"/>
          <w:sz w:val="18"/>
          <w:szCs w:val="18"/>
          <w:lang w:eastAsia="ar-SA" w:bidi="ar-SA"/>
        </w:rPr>
      </w:pPr>
    </w:p>
    <w:p w14:paraId="7B518AA8" w14:textId="77777777" w:rsidR="00810BAD" w:rsidRDefault="00810BAD" w:rsidP="00475DBD">
      <w:pPr>
        <w:widowControl/>
        <w:suppressAutoHyphens/>
        <w:ind w:left="6379"/>
        <w:rPr>
          <w:rFonts w:ascii="Arial" w:eastAsia="Times New Roman" w:hAnsi="Arial" w:cs="Arial"/>
          <w:i/>
          <w:iCs/>
          <w:color w:val="auto"/>
          <w:sz w:val="18"/>
          <w:szCs w:val="18"/>
          <w:lang w:eastAsia="ar-SA" w:bidi="ar-SA"/>
        </w:rPr>
      </w:pPr>
    </w:p>
    <w:p w14:paraId="1FD413C0" w14:textId="77777777" w:rsidR="00810BAD" w:rsidRDefault="00810BAD" w:rsidP="00475DBD">
      <w:pPr>
        <w:widowControl/>
        <w:suppressAutoHyphens/>
        <w:ind w:left="6379"/>
        <w:rPr>
          <w:rFonts w:ascii="Arial" w:eastAsia="Times New Roman" w:hAnsi="Arial" w:cs="Arial"/>
          <w:i/>
          <w:iCs/>
          <w:color w:val="auto"/>
          <w:sz w:val="18"/>
          <w:szCs w:val="18"/>
          <w:lang w:eastAsia="ar-SA" w:bidi="ar-SA"/>
        </w:rPr>
      </w:pPr>
    </w:p>
    <w:p w14:paraId="5DA399DF" w14:textId="77777777" w:rsidR="00810BAD" w:rsidRDefault="00810BAD" w:rsidP="00475DBD">
      <w:pPr>
        <w:widowControl/>
        <w:suppressAutoHyphens/>
        <w:ind w:left="6379"/>
        <w:rPr>
          <w:rFonts w:ascii="Arial" w:eastAsia="Times New Roman" w:hAnsi="Arial" w:cs="Arial"/>
          <w:i/>
          <w:iCs/>
          <w:color w:val="auto"/>
          <w:sz w:val="18"/>
          <w:szCs w:val="18"/>
          <w:lang w:eastAsia="ar-SA" w:bidi="ar-SA"/>
        </w:rPr>
      </w:pPr>
    </w:p>
    <w:p w14:paraId="526D18F7" w14:textId="77777777" w:rsidR="00810BAD" w:rsidRDefault="00810BAD" w:rsidP="00475DBD">
      <w:pPr>
        <w:widowControl/>
        <w:suppressAutoHyphens/>
        <w:ind w:left="6379"/>
        <w:rPr>
          <w:rFonts w:ascii="Arial" w:eastAsia="Times New Roman" w:hAnsi="Arial" w:cs="Arial"/>
          <w:i/>
          <w:iCs/>
          <w:color w:val="auto"/>
          <w:sz w:val="18"/>
          <w:szCs w:val="18"/>
          <w:lang w:eastAsia="ar-SA" w:bidi="ar-SA"/>
        </w:rPr>
      </w:pPr>
    </w:p>
    <w:p w14:paraId="0BD5A614" w14:textId="77777777" w:rsidR="00810BAD" w:rsidRDefault="00810BAD" w:rsidP="00475DBD">
      <w:pPr>
        <w:widowControl/>
        <w:suppressAutoHyphens/>
        <w:ind w:left="6379"/>
        <w:rPr>
          <w:rFonts w:ascii="Arial" w:eastAsia="Times New Roman" w:hAnsi="Arial" w:cs="Arial"/>
          <w:i/>
          <w:iCs/>
          <w:color w:val="auto"/>
          <w:sz w:val="18"/>
          <w:szCs w:val="18"/>
          <w:lang w:eastAsia="ar-SA" w:bidi="ar-SA"/>
        </w:rPr>
      </w:pPr>
    </w:p>
    <w:p w14:paraId="25FABAA9" w14:textId="77777777" w:rsidR="00810BAD" w:rsidRDefault="00810BAD" w:rsidP="00475DBD">
      <w:pPr>
        <w:widowControl/>
        <w:suppressAutoHyphens/>
        <w:ind w:left="6379"/>
        <w:rPr>
          <w:rFonts w:ascii="Arial" w:eastAsia="Times New Roman" w:hAnsi="Arial" w:cs="Arial"/>
          <w:i/>
          <w:iCs/>
          <w:color w:val="auto"/>
          <w:sz w:val="18"/>
          <w:szCs w:val="18"/>
          <w:lang w:eastAsia="ar-SA" w:bidi="ar-SA"/>
        </w:rPr>
      </w:pPr>
    </w:p>
    <w:p w14:paraId="53E78874" w14:textId="77777777" w:rsidR="00810BAD" w:rsidRDefault="00810BAD" w:rsidP="00475DBD">
      <w:pPr>
        <w:widowControl/>
        <w:suppressAutoHyphens/>
        <w:ind w:left="6379"/>
        <w:rPr>
          <w:rFonts w:ascii="Arial" w:eastAsia="Times New Roman" w:hAnsi="Arial" w:cs="Arial"/>
          <w:i/>
          <w:iCs/>
          <w:color w:val="auto"/>
          <w:sz w:val="18"/>
          <w:szCs w:val="18"/>
          <w:lang w:eastAsia="ar-SA" w:bidi="ar-SA"/>
        </w:rPr>
      </w:pPr>
    </w:p>
    <w:p w14:paraId="3B91954D" w14:textId="77777777" w:rsidR="00810BAD" w:rsidRDefault="00810BAD" w:rsidP="00475DBD">
      <w:pPr>
        <w:widowControl/>
        <w:suppressAutoHyphens/>
        <w:ind w:left="6379"/>
        <w:rPr>
          <w:rFonts w:ascii="Arial" w:eastAsia="Times New Roman" w:hAnsi="Arial" w:cs="Arial"/>
          <w:i/>
          <w:iCs/>
          <w:color w:val="auto"/>
          <w:sz w:val="18"/>
          <w:szCs w:val="18"/>
          <w:lang w:eastAsia="ar-SA" w:bidi="ar-SA"/>
        </w:rPr>
      </w:pPr>
    </w:p>
    <w:p w14:paraId="7E6D6132" w14:textId="77777777" w:rsidR="00810BAD" w:rsidRDefault="00810BAD" w:rsidP="00475DBD">
      <w:pPr>
        <w:widowControl/>
        <w:suppressAutoHyphens/>
        <w:ind w:left="6379"/>
        <w:rPr>
          <w:rFonts w:ascii="Arial" w:eastAsia="Times New Roman" w:hAnsi="Arial" w:cs="Arial"/>
          <w:i/>
          <w:iCs/>
          <w:color w:val="auto"/>
          <w:sz w:val="18"/>
          <w:szCs w:val="18"/>
          <w:lang w:eastAsia="ar-SA" w:bidi="ar-SA"/>
        </w:rPr>
      </w:pPr>
    </w:p>
    <w:p w14:paraId="5DD62CE1" w14:textId="77777777" w:rsidR="00810BAD" w:rsidRDefault="00810BAD" w:rsidP="00475DBD">
      <w:pPr>
        <w:widowControl/>
        <w:suppressAutoHyphens/>
        <w:ind w:left="6379"/>
        <w:rPr>
          <w:rFonts w:ascii="Arial" w:eastAsia="Times New Roman" w:hAnsi="Arial" w:cs="Arial"/>
          <w:i/>
          <w:iCs/>
          <w:color w:val="auto"/>
          <w:sz w:val="18"/>
          <w:szCs w:val="18"/>
          <w:lang w:eastAsia="ar-SA" w:bidi="ar-SA"/>
        </w:rPr>
      </w:pPr>
    </w:p>
    <w:p w14:paraId="06B37BDC" w14:textId="77777777" w:rsidR="00810BAD" w:rsidRDefault="00810BAD" w:rsidP="00475DBD">
      <w:pPr>
        <w:widowControl/>
        <w:suppressAutoHyphens/>
        <w:ind w:left="6379"/>
        <w:rPr>
          <w:rFonts w:ascii="Arial" w:eastAsia="Times New Roman" w:hAnsi="Arial" w:cs="Arial"/>
          <w:i/>
          <w:iCs/>
          <w:color w:val="auto"/>
          <w:sz w:val="18"/>
          <w:szCs w:val="18"/>
          <w:lang w:eastAsia="ar-SA" w:bidi="ar-SA"/>
        </w:rPr>
      </w:pPr>
    </w:p>
    <w:p w14:paraId="4D3FBC2C" w14:textId="77777777" w:rsidR="00810BAD" w:rsidRDefault="00810BAD" w:rsidP="00475DBD">
      <w:pPr>
        <w:widowControl/>
        <w:suppressAutoHyphens/>
        <w:ind w:left="6379"/>
        <w:rPr>
          <w:rFonts w:ascii="Arial" w:eastAsia="Times New Roman" w:hAnsi="Arial" w:cs="Arial"/>
          <w:i/>
          <w:iCs/>
          <w:color w:val="auto"/>
          <w:sz w:val="18"/>
          <w:szCs w:val="18"/>
          <w:lang w:eastAsia="ar-SA" w:bidi="ar-SA"/>
        </w:rPr>
      </w:pPr>
    </w:p>
    <w:p w14:paraId="4E37C98C" w14:textId="77777777" w:rsidR="00810BAD" w:rsidRDefault="00810BAD" w:rsidP="00475DBD">
      <w:pPr>
        <w:widowControl/>
        <w:suppressAutoHyphens/>
        <w:ind w:left="6379"/>
        <w:rPr>
          <w:rFonts w:ascii="Arial" w:eastAsia="Times New Roman" w:hAnsi="Arial" w:cs="Arial"/>
          <w:i/>
          <w:iCs/>
          <w:color w:val="auto"/>
          <w:sz w:val="18"/>
          <w:szCs w:val="18"/>
          <w:lang w:eastAsia="ar-SA" w:bidi="ar-SA"/>
        </w:rPr>
      </w:pPr>
    </w:p>
    <w:p w14:paraId="0B6F0176" w14:textId="77777777" w:rsidR="00810BAD" w:rsidRDefault="00810BAD" w:rsidP="00475DBD">
      <w:pPr>
        <w:widowControl/>
        <w:suppressAutoHyphens/>
        <w:ind w:left="6379"/>
        <w:rPr>
          <w:rFonts w:ascii="Arial" w:eastAsia="Times New Roman" w:hAnsi="Arial" w:cs="Arial"/>
          <w:i/>
          <w:iCs/>
          <w:color w:val="auto"/>
          <w:sz w:val="18"/>
          <w:szCs w:val="18"/>
          <w:lang w:eastAsia="ar-SA" w:bidi="ar-SA"/>
        </w:rPr>
      </w:pPr>
    </w:p>
    <w:p w14:paraId="271287EF" w14:textId="77777777" w:rsidR="00810BAD" w:rsidRDefault="00810BAD" w:rsidP="00475DBD">
      <w:pPr>
        <w:widowControl/>
        <w:suppressAutoHyphens/>
        <w:ind w:left="6379"/>
        <w:rPr>
          <w:rFonts w:ascii="Arial" w:eastAsia="Times New Roman" w:hAnsi="Arial" w:cs="Arial"/>
          <w:i/>
          <w:iCs/>
          <w:color w:val="auto"/>
          <w:sz w:val="18"/>
          <w:szCs w:val="18"/>
          <w:lang w:eastAsia="ar-SA" w:bidi="ar-SA"/>
        </w:rPr>
      </w:pPr>
    </w:p>
    <w:p w14:paraId="44564555" w14:textId="77777777" w:rsidR="00810BAD" w:rsidRDefault="00810BAD" w:rsidP="00475DBD">
      <w:pPr>
        <w:widowControl/>
        <w:suppressAutoHyphens/>
        <w:ind w:left="6379"/>
        <w:rPr>
          <w:rFonts w:ascii="Arial" w:eastAsia="Times New Roman" w:hAnsi="Arial" w:cs="Arial"/>
          <w:i/>
          <w:iCs/>
          <w:color w:val="auto"/>
          <w:sz w:val="18"/>
          <w:szCs w:val="18"/>
          <w:lang w:eastAsia="ar-SA" w:bidi="ar-SA"/>
        </w:rPr>
      </w:pPr>
    </w:p>
    <w:p w14:paraId="14DABEB5" w14:textId="77777777" w:rsidR="00810BAD" w:rsidRDefault="00810BAD" w:rsidP="00475DBD">
      <w:pPr>
        <w:widowControl/>
        <w:suppressAutoHyphens/>
        <w:ind w:left="6379"/>
        <w:rPr>
          <w:rFonts w:ascii="Arial" w:eastAsia="Times New Roman" w:hAnsi="Arial" w:cs="Arial"/>
          <w:i/>
          <w:iCs/>
          <w:color w:val="auto"/>
          <w:sz w:val="18"/>
          <w:szCs w:val="18"/>
          <w:lang w:eastAsia="ar-SA" w:bidi="ar-SA"/>
        </w:rPr>
      </w:pPr>
    </w:p>
    <w:p w14:paraId="0206FC8F" w14:textId="77777777" w:rsidR="00810BAD" w:rsidRDefault="00810BAD" w:rsidP="00475DBD">
      <w:pPr>
        <w:widowControl/>
        <w:suppressAutoHyphens/>
        <w:ind w:left="6379"/>
        <w:rPr>
          <w:rFonts w:ascii="Arial" w:eastAsia="Times New Roman" w:hAnsi="Arial" w:cs="Arial"/>
          <w:i/>
          <w:iCs/>
          <w:color w:val="auto"/>
          <w:sz w:val="18"/>
          <w:szCs w:val="18"/>
          <w:lang w:eastAsia="ar-SA" w:bidi="ar-SA"/>
        </w:rPr>
      </w:pPr>
    </w:p>
    <w:p w14:paraId="49365430" w14:textId="77777777" w:rsidR="00810BAD" w:rsidRDefault="00810BAD" w:rsidP="00475DBD">
      <w:pPr>
        <w:widowControl/>
        <w:suppressAutoHyphens/>
        <w:ind w:left="6379"/>
        <w:rPr>
          <w:rFonts w:ascii="Arial" w:eastAsia="Times New Roman" w:hAnsi="Arial" w:cs="Arial"/>
          <w:i/>
          <w:iCs/>
          <w:color w:val="auto"/>
          <w:sz w:val="18"/>
          <w:szCs w:val="18"/>
          <w:lang w:eastAsia="ar-SA" w:bidi="ar-SA"/>
        </w:rPr>
      </w:pPr>
    </w:p>
    <w:p w14:paraId="2F6DFFCD" w14:textId="77777777" w:rsidR="00810BAD" w:rsidRDefault="00810BAD" w:rsidP="00475DBD">
      <w:pPr>
        <w:widowControl/>
        <w:suppressAutoHyphens/>
        <w:ind w:left="6379"/>
        <w:rPr>
          <w:rFonts w:ascii="Arial" w:eastAsia="Times New Roman" w:hAnsi="Arial" w:cs="Arial"/>
          <w:i/>
          <w:iCs/>
          <w:color w:val="auto"/>
          <w:sz w:val="18"/>
          <w:szCs w:val="18"/>
          <w:lang w:eastAsia="ar-SA" w:bidi="ar-SA"/>
        </w:rPr>
      </w:pPr>
    </w:p>
    <w:p w14:paraId="24057D93" w14:textId="77777777" w:rsidR="00810BAD" w:rsidRDefault="00810BAD" w:rsidP="00475DBD">
      <w:pPr>
        <w:widowControl/>
        <w:suppressAutoHyphens/>
        <w:ind w:left="6379"/>
        <w:rPr>
          <w:rFonts w:ascii="Arial" w:eastAsia="Times New Roman" w:hAnsi="Arial" w:cs="Arial"/>
          <w:i/>
          <w:iCs/>
          <w:color w:val="auto"/>
          <w:sz w:val="18"/>
          <w:szCs w:val="18"/>
          <w:lang w:eastAsia="ar-SA" w:bidi="ar-SA"/>
        </w:rPr>
      </w:pPr>
    </w:p>
    <w:p w14:paraId="39C64078" w14:textId="77777777" w:rsidR="00810BAD" w:rsidRDefault="00810BAD" w:rsidP="00475DBD">
      <w:pPr>
        <w:widowControl/>
        <w:suppressAutoHyphens/>
        <w:ind w:left="6379"/>
        <w:rPr>
          <w:rFonts w:ascii="Arial" w:eastAsia="Times New Roman" w:hAnsi="Arial" w:cs="Arial"/>
          <w:i/>
          <w:iCs/>
          <w:color w:val="auto"/>
          <w:sz w:val="18"/>
          <w:szCs w:val="18"/>
          <w:lang w:eastAsia="ar-SA" w:bidi="ar-SA"/>
        </w:rPr>
      </w:pPr>
    </w:p>
    <w:p w14:paraId="7FB53014" w14:textId="77777777" w:rsidR="00810BAD" w:rsidRDefault="00810BAD" w:rsidP="00475DBD">
      <w:pPr>
        <w:widowControl/>
        <w:suppressAutoHyphens/>
        <w:ind w:left="6379"/>
        <w:rPr>
          <w:rFonts w:ascii="Arial" w:eastAsia="Times New Roman" w:hAnsi="Arial" w:cs="Arial"/>
          <w:i/>
          <w:iCs/>
          <w:color w:val="auto"/>
          <w:sz w:val="18"/>
          <w:szCs w:val="18"/>
          <w:lang w:eastAsia="ar-SA" w:bidi="ar-SA"/>
        </w:rPr>
      </w:pPr>
    </w:p>
    <w:p w14:paraId="27E2F2B5" w14:textId="77777777" w:rsidR="00810BAD" w:rsidRDefault="00810BAD" w:rsidP="00475DBD">
      <w:pPr>
        <w:widowControl/>
        <w:suppressAutoHyphens/>
        <w:ind w:left="6379"/>
        <w:rPr>
          <w:rFonts w:ascii="Arial" w:eastAsia="Times New Roman" w:hAnsi="Arial" w:cs="Arial"/>
          <w:i/>
          <w:iCs/>
          <w:color w:val="auto"/>
          <w:sz w:val="18"/>
          <w:szCs w:val="18"/>
          <w:lang w:eastAsia="ar-SA" w:bidi="ar-SA"/>
        </w:rPr>
      </w:pPr>
    </w:p>
    <w:p w14:paraId="5029160B" w14:textId="77777777" w:rsidR="00810BAD" w:rsidRDefault="00810BAD" w:rsidP="00475DBD">
      <w:pPr>
        <w:widowControl/>
        <w:suppressAutoHyphens/>
        <w:ind w:left="6379"/>
        <w:rPr>
          <w:rFonts w:ascii="Arial" w:eastAsia="Times New Roman" w:hAnsi="Arial" w:cs="Arial"/>
          <w:i/>
          <w:iCs/>
          <w:color w:val="auto"/>
          <w:sz w:val="18"/>
          <w:szCs w:val="18"/>
          <w:lang w:eastAsia="ar-SA" w:bidi="ar-SA"/>
        </w:rPr>
      </w:pPr>
    </w:p>
    <w:p w14:paraId="43F101C1" w14:textId="77777777" w:rsidR="00810BAD" w:rsidRDefault="00810BAD" w:rsidP="00475DBD">
      <w:pPr>
        <w:widowControl/>
        <w:suppressAutoHyphens/>
        <w:ind w:left="6379"/>
        <w:rPr>
          <w:rFonts w:ascii="Arial" w:eastAsia="Times New Roman" w:hAnsi="Arial" w:cs="Arial"/>
          <w:i/>
          <w:iCs/>
          <w:color w:val="auto"/>
          <w:sz w:val="18"/>
          <w:szCs w:val="18"/>
          <w:lang w:eastAsia="ar-SA" w:bidi="ar-SA"/>
        </w:rPr>
      </w:pPr>
    </w:p>
    <w:p w14:paraId="2FEC2F53" w14:textId="77777777" w:rsidR="00810BAD" w:rsidRDefault="00810BAD" w:rsidP="00475DBD">
      <w:pPr>
        <w:widowControl/>
        <w:suppressAutoHyphens/>
        <w:ind w:left="6379"/>
        <w:rPr>
          <w:rFonts w:ascii="Arial" w:eastAsia="Times New Roman" w:hAnsi="Arial" w:cs="Arial"/>
          <w:i/>
          <w:iCs/>
          <w:color w:val="auto"/>
          <w:sz w:val="18"/>
          <w:szCs w:val="18"/>
          <w:lang w:eastAsia="ar-SA" w:bidi="ar-SA"/>
        </w:rPr>
      </w:pPr>
    </w:p>
    <w:p w14:paraId="43177C8F" w14:textId="77777777" w:rsidR="00810BAD" w:rsidRDefault="00810BAD" w:rsidP="00475DBD">
      <w:pPr>
        <w:widowControl/>
        <w:suppressAutoHyphens/>
        <w:ind w:left="6379"/>
        <w:rPr>
          <w:rFonts w:ascii="Arial" w:eastAsia="Times New Roman" w:hAnsi="Arial" w:cs="Arial"/>
          <w:i/>
          <w:iCs/>
          <w:color w:val="auto"/>
          <w:sz w:val="18"/>
          <w:szCs w:val="18"/>
          <w:lang w:eastAsia="ar-SA" w:bidi="ar-SA"/>
        </w:rPr>
      </w:pPr>
    </w:p>
    <w:p w14:paraId="15E015A7" w14:textId="77777777" w:rsidR="00810BAD" w:rsidRDefault="00810BAD" w:rsidP="00475DBD">
      <w:pPr>
        <w:widowControl/>
        <w:suppressAutoHyphens/>
        <w:ind w:left="6379"/>
        <w:rPr>
          <w:rFonts w:ascii="Arial" w:eastAsia="Times New Roman" w:hAnsi="Arial" w:cs="Arial"/>
          <w:i/>
          <w:iCs/>
          <w:color w:val="auto"/>
          <w:sz w:val="18"/>
          <w:szCs w:val="18"/>
          <w:lang w:eastAsia="ar-SA" w:bidi="ar-SA"/>
        </w:rPr>
      </w:pPr>
    </w:p>
    <w:p w14:paraId="58DFEB98" w14:textId="77777777" w:rsidR="00810BAD" w:rsidRDefault="00810BAD" w:rsidP="00475DBD">
      <w:pPr>
        <w:widowControl/>
        <w:suppressAutoHyphens/>
        <w:ind w:left="6379"/>
        <w:rPr>
          <w:rFonts w:ascii="Arial" w:eastAsia="Times New Roman" w:hAnsi="Arial" w:cs="Arial"/>
          <w:i/>
          <w:iCs/>
          <w:color w:val="auto"/>
          <w:sz w:val="18"/>
          <w:szCs w:val="18"/>
          <w:lang w:eastAsia="ar-SA" w:bidi="ar-SA"/>
        </w:rPr>
      </w:pPr>
    </w:p>
    <w:p w14:paraId="316B2C23" w14:textId="77777777" w:rsidR="00810BAD" w:rsidRDefault="00810BAD" w:rsidP="00475DBD">
      <w:pPr>
        <w:widowControl/>
        <w:suppressAutoHyphens/>
        <w:ind w:left="6379"/>
        <w:rPr>
          <w:rFonts w:ascii="Arial" w:eastAsia="Times New Roman" w:hAnsi="Arial" w:cs="Arial"/>
          <w:i/>
          <w:iCs/>
          <w:color w:val="auto"/>
          <w:sz w:val="18"/>
          <w:szCs w:val="18"/>
          <w:lang w:eastAsia="ar-SA" w:bidi="ar-SA"/>
        </w:rPr>
      </w:pPr>
    </w:p>
    <w:p w14:paraId="08E06B3B" w14:textId="77777777" w:rsidR="00810BAD" w:rsidRDefault="00810BAD" w:rsidP="00475DBD">
      <w:pPr>
        <w:widowControl/>
        <w:suppressAutoHyphens/>
        <w:ind w:left="6379"/>
        <w:rPr>
          <w:rFonts w:ascii="Arial" w:eastAsia="Times New Roman" w:hAnsi="Arial" w:cs="Arial"/>
          <w:i/>
          <w:iCs/>
          <w:color w:val="auto"/>
          <w:sz w:val="18"/>
          <w:szCs w:val="18"/>
          <w:lang w:eastAsia="ar-SA" w:bidi="ar-SA"/>
        </w:rPr>
      </w:pPr>
      <w:bookmarkStart w:id="18" w:name="_Hlk233108215"/>
    </w:p>
    <w:p w14:paraId="1F50513A" w14:textId="77777777" w:rsidR="00810BAD" w:rsidRDefault="00810BAD" w:rsidP="00475DBD">
      <w:pPr>
        <w:widowControl/>
        <w:suppressAutoHyphens/>
        <w:ind w:left="6379"/>
        <w:rPr>
          <w:rFonts w:ascii="Arial" w:eastAsia="Times New Roman" w:hAnsi="Arial" w:cs="Arial"/>
          <w:i/>
          <w:iCs/>
          <w:color w:val="auto"/>
          <w:sz w:val="18"/>
          <w:szCs w:val="18"/>
          <w:lang w:eastAsia="ar-SA" w:bidi="ar-SA"/>
        </w:rPr>
      </w:pPr>
    </w:p>
    <w:p w14:paraId="10DB9798" w14:textId="77777777" w:rsidR="00810BAD" w:rsidRDefault="00810BAD" w:rsidP="00475DBD">
      <w:pPr>
        <w:widowControl/>
        <w:suppressAutoHyphens/>
        <w:ind w:left="6379"/>
        <w:rPr>
          <w:rFonts w:ascii="Arial" w:eastAsia="Times New Roman" w:hAnsi="Arial" w:cs="Arial"/>
          <w:i/>
          <w:iCs/>
          <w:color w:val="auto"/>
          <w:sz w:val="18"/>
          <w:szCs w:val="18"/>
          <w:lang w:eastAsia="ar-SA" w:bidi="ar-SA"/>
        </w:rPr>
      </w:pPr>
    </w:p>
    <w:p w14:paraId="4141A5DC" w14:textId="77777777" w:rsidR="00810BAD" w:rsidRDefault="00810BAD" w:rsidP="00475DBD">
      <w:pPr>
        <w:widowControl/>
        <w:suppressAutoHyphens/>
        <w:ind w:left="6379"/>
        <w:rPr>
          <w:rFonts w:ascii="Arial" w:eastAsia="Times New Roman" w:hAnsi="Arial" w:cs="Arial"/>
          <w:i/>
          <w:iCs/>
          <w:color w:val="auto"/>
          <w:sz w:val="18"/>
          <w:szCs w:val="18"/>
          <w:lang w:eastAsia="ar-SA" w:bidi="ar-SA"/>
        </w:rPr>
      </w:pPr>
    </w:p>
    <w:p w14:paraId="1530B006" w14:textId="77777777" w:rsidR="00810BAD" w:rsidRDefault="00810BAD" w:rsidP="00475DBD">
      <w:pPr>
        <w:widowControl/>
        <w:suppressAutoHyphens/>
        <w:ind w:left="6379"/>
        <w:rPr>
          <w:rFonts w:ascii="Arial" w:eastAsia="Times New Roman" w:hAnsi="Arial" w:cs="Arial"/>
          <w:i/>
          <w:iCs/>
          <w:color w:val="auto"/>
          <w:sz w:val="18"/>
          <w:szCs w:val="18"/>
          <w:lang w:eastAsia="ar-SA" w:bidi="ar-SA"/>
        </w:rPr>
      </w:pPr>
    </w:p>
    <w:p w14:paraId="5C1E7F5C" w14:textId="77777777" w:rsidR="00810BAD" w:rsidRDefault="00810BAD" w:rsidP="00475DBD">
      <w:pPr>
        <w:widowControl/>
        <w:suppressAutoHyphens/>
        <w:ind w:left="6379"/>
        <w:rPr>
          <w:rFonts w:ascii="Arial" w:eastAsia="Times New Roman" w:hAnsi="Arial" w:cs="Arial"/>
          <w:i/>
          <w:iCs/>
          <w:color w:val="auto"/>
          <w:sz w:val="18"/>
          <w:szCs w:val="18"/>
          <w:lang w:eastAsia="ar-SA" w:bidi="ar-SA"/>
        </w:rPr>
      </w:pPr>
    </w:p>
    <w:p w14:paraId="054834DD" w14:textId="77777777" w:rsidR="00810BAD" w:rsidRDefault="00810BAD" w:rsidP="00475DBD">
      <w:pPr>
        <w:widowControl/>
        <w:suppressAutoHyphens/>
        <w:ind w:left="6379"/>
        <w:rPr>
          <w:rFonts w:ascii="Arial" w:eastAsia="Times New Roman" w:hAnsi="Arial" w:cs="Arial"/>
          <w:i/>
          <w:iCs/>
          <w:color w:val="auto"/>
          <w:sz w:val="18"/>
          <w:szCs w:val="18"/>
          <w:lang w:eastAsia="ar-SA" w:bidi="ar-SA"/>
        </w:rPr>
      </w:pPr>
    </w:p>
    <w:p w14:paraId="16AF90C7" w14:textId="1908E50F" w:rsidR="00475DBD" w:rsidRPr="00810BAD" w:rsidRDefault="00475DBD" w:rsidP="00475DBD">
      <w:pPr>
        <w:widowControl/>
        <w:suppressAutoHyphens/>
        <w:ind w:left="6379"/>
        <w:rPr>
          <w:rFonts w:ascii="Arial" w:eastAsia="Times New Roman" w:hAnsi="Arial" w:cs="Arial"/>
          <w:i/>
          <w:iCs/>
          <w:color w:val="auto"/>
          <w:sz w:val="18"/>
          <w:szCs w:val="18"/>
          <w:lang w:eastAsia="ar-SA" w:bidi="ar-SA"/>
        </w:rPr>
      </w:pPr>
      <w:r w:rsidRPr="00810BAD">
        <w:rPr>
          <w:rFonts w:ascii="Arial" w:eastAsia="Times New Roman" w:hAnsi="Arial" w:cs="Arial"/>
          <w:i/>
          <w:iCs/>
          <w:color w:val="auto"/>
          <w:sz w:val="18"/>
          <w:szCs w:val="18"/>
          <w:lang w:eastAsia="ar-SA" w:bidi="ar-SA"/>
        </w:rPr>
        <w:lastRenderedPageBreak/>
        <w:t>Приложение №</w:t>
      </w:r>
      <w:r w:rsidR="00284952" w:rsidRPr="00810BAD">
        <w:rPr>
          <w:rFonts w:ascii="Arial" w:eastAsia="Times New Roman" w:hAnsi="Arial" w:cs="Arial"/>
          <w:i/>
          <w:iCs/>
          <w:color w:val="auto"/>
          <w:sz w:val="18"/>
          <w:szCs w:val="18"/>
          <w:lang w:eastAsia="ar-SA" w:bidi="ar-SA"/>
        </w:rPr>
        <w:t>3</w:t>
      </w:r>
    </w:p>
    <w:p w14:paraId="6851EF3E" w14:textId="0C4770C0" w:rsidR="00475DBD" w:rsidRPr="00810BAD" w:rsidRDefault="00475DBD" w:rsidP="00475DBD">
      <w:pPr>
        <w:widowControl/>
        <w:suppressAutoHyphens/>
        <w:ind w:left="6379"/>
        <w:rPr>
          <w:rFonts w:ascii="Arial" w:eastAsia="Times New Roman" w:hAnsi="Arial" w:cs="Arial"/>
          <w:i/>
          <w:iCs/>
          <w:color w:val="auto"/>
          <w:sz w:val="18"/>
          <w:szCs w:val="18"/>
          <w:lang w:eastAsia="ar-SA" w:bidi="ar-SA"/>
        </w:rPr>
      </w:pPr>
      <w:r w:rsidRPr="00810BAD">
        <w:rPr>
          <w:rFonts w:ascii="Arial" w:eastAsia="Times New Roman" w:hAnsi="Arial" w:cs="Arial"/>
          <w:i/>
          <w:iCs/>
          <w:color w:val="auto"/>
          <w:sz w:val="18"/>
          <w:szCs w:val="18"/>
          <w:lang w:eastAsia="ar-SA" w:bidi="ar-SA"/>
        </w:rPr>
        <w:t>к Договору</w:t>
      </w:r>
      <w:r w:rsidR="00A704CC" w:rsidRPr="00810BAD">
        <w:rPr>
          <w:rFonts w:ascii="Arial" w:eastAsia="Times New Roman" w:hAnsi="Arial" w:cs="Arial"/>
          <w:i/>
          <w:iCs/>
          <w:color w:val="auto"/>
          <w:sz w:val="18"/>
          <w:szCs w:val="18"/>
          <w:lang w:eastAsia="ar-SA" w:bidi="ar-SA"/>
        </w:rPr>
        <w:t xml:space="preserve"> № </w:t>
      </w:r>
      <w:r w:rsidR="00A704CC" w:rsidRPr="00810BAD">
        <w:rPr>
          <w:rFonts w:ascii="Arial" w:eastAsia="Times New Roman" w:hAnsi="Arial" w:cs="Arial"/>
          <w:i/>
          <w:iCs/>
          <w:color w:val="auto"/>
          <w:sz w:val="18"/>
          <w:szCs w:val="18"/>
          <w:highlight w:val="yellow"/>
          <w:lang w:eastAsia="ar-SA" w:bidi="ar-SA"/>
        </w:rPr>
        <w:t>ПЧ-ДГ-</w:t>
      </w:r>
      <w:r w:rsidR="0099301E" w:rsidRPr="00810BAD">
        <w:rPr>
          <w:rFonts w:ascii="Arial" w:eastAsia="Times New Roman" w:hAnsi="Arial" w:cs="Arial"/>
          <w:i/>
          <w:iCs/>
          <w:color w:val="auto"/>
          <w:sz w:val="18"/>
          <w:szCs w:val="18"/>
          <w:highlight w:val="yellow"/>
          <w:lang w:eastAsia="ar-SA" w:bidi="ar-SA"/>
        </w:rPr>
        <w:t>26</w:t>
      </w:r>
      <w:r w:rsidR="00A704CC" w:rsidRPr="00810BAD">
        <w:rPr>
          <w:rFonts w:ascii="Arial" w:eastAsia="Times New Roman" w:hAnsi="Arial" w:cs="Arial"/>
          <w:i/>
          <w:iCs/>
          <w:color w:val="auto"/>
          <w:sz w:val="18"/>
          <w:szCs w:val="18"/>
          <w:highlight w:val="yellow"/>
          <w:lang w:eastAsia="ar-SA" w:bidi="ar-SA"/>
        </w:rPr>
        <w:t>-</w:t>
      </w:r>
      <w:r w:rsidR="0099301E" w:rsidRPr="00810BAD">
        <w:rPr>
          <w:rFonts w:ascii="Arial" w:eastAsia="Times New Roman" w:hAnsi="Arial" w:cs="Arial"/>
          <w:i/>
          <w:iCs/>
          <w:color w:val="auto"/>
          <w:sz w:val="18"/>
          <w:szCs w:val="18"/>
          <w:highlight w:val="yellow"/>
          <w:lang w:eastAsia="ar-SA" w:bidi="ar-SA"/>
        </w:rPr>
        <w:t>___</w:t>
      </w:r>
    </w:p>
    <w:p w14:paraId="2A540C45" w14:textId="11AFD595" w:rsidR="00475DBD" w:rsidRPr="00810BAD" w:rsidRDefault="00475DBD" w:rsidP="00475DBD">
      <w:pPr>
        <w:widowControl/>
        <w:suppressAutoHyphens/>
        <w:ind w:left="6379"/>
        <w:rPr>
          <w:rFonts w:ascii="Arial" w:eastAsia="Times New Roman" w:hAnsi="Arial" w:cs="Arial"/>
          <w:i/>
          <w:iCs/>
          <w:color w:val="auto"/>
          <w:sz w:val="18"/>
          <w:szCs w:val="18"/>
          <w:lang w:eastAsia="ar-SA" w:bidi="ar-SA"/>
        </w:rPr>
      </w:pPr>
      <w:r w:rsidRPr="00810BAD">
        <w:rPr>
          <w:rFonts w:ascii="Arial" w:eastAsia="Times New Roman" w:hAnsi="Arial" w:cs="Arial"/>
          <w:i/>
          <w:iCs/>
          <w:color w:val="auto"/>
          <w:sz w:val="18"/>
          <w:szCs w:val="18"/>
          <w:lang w:eastAsia="ar-SA" w:bidi="ar-SA"/>
        </w:rPr>
        <w:t>от «___» ____________202</w:t>
      </w:r>
      <w:r w:rsidR="0099301E" w:rsidRPr="00810BAD">
        <w:rPr>
          <w:rFonts w:ascii="Arial" w:eastAsia="Times New Roman" w:hAnsi="Arial" w:cs="Arial"/>
          <w:i/>
          <w:iCs/>
          <w:color w:val="auto"/>
          <w:sz w:val="18"/>
          <w:szCs w:val="18"/>
          <w:lang w:eastAsia="ar-SA" w:bidi="ar-SA"/>
        </w:rPr>
        <w:t>6</w:t>
      </w:r>
      <w:r w:rsidRPr="00810BAD">
        <w:rPr>
          <w:rFonts w:ascii="Arial" w:eastAsia="Times New Roman" w:hAnsi="Arial" w:cs="Arial"/>
          <w:i/>
          <w:iCs/>
          <w:color w:val="auto"/>
          <w:sz w:val="18"/>
          <w:szCs w:val="18"/>
          <w:lang w:eastAsia="ar-SA" w:bidi="ar-SA"/>
        </w:rPr>
        <w:t xml:space="preserve"> г.</w:t>
      </w:r>
    </w:p>
    <w:bookmarkEnd w:id="18"/>
    <w:p w14:paraId="3B9C6F3C" w14:textId="77777777" w:rsidR="00284952" w:rsidRPr="00284952" w:rsidRDefault="00284952" w:rsidP="00475DBD">
      <w:pPr>
        <w:widowControl/>
        <w:suppressAutoHyphens/>
        <w:jc w:val="center"/>
        <w:rPr>
          <w:rFonts w:ascii="Arial" w:eastAsia="Times New Roman" w:hAnsi="Arial" w:cs="Arial"/>
          <w:b/>
          <w:color w:val="auto"/>
          <w:sz w:val="20"/>
          <w:szCs w:val="20"/>
          <w:lang w:eastAsia="ar-SA" w:bidi="ar-SA"/>
        </w:rPr>
      </w:pPr>
    </w:p>
    <w:p w14:paraId="7567785F" w14:textId="001EE0A3" w:rsidR="00475DBD" w:rsidRPr="00CF12E4" w:rsidRDefault="00475DBD" w:rsidP="00475DBD">
      <w:pPr>
        <w:widowControl/>
        <w:suppressAutoHyphens/>
        <w:jc w:val="center"/>
        <w:rPr>
          <w:rFonts w:ascii="Arial" w:eastAsia="Times New Roman" w:hAnsi="Arial" w:cs="Arial"/>
          <w:b/>
          <w:color w:val="auto"/>
          <w:sz w:val="18"/>
          <w:szCs w:val="18"/>
          <w:lang w:eastAsia="ar-SA" w:bidi="ar-SA"/>
        </w:rPr>
      </w:pPr>
      <w:r w:rsidRPr="00CF12E4">
        <w:rPr>
          <w:rFonts w:ascii="Arial" w:eastAsia="Times New Roman" w:hAnsi="Arial" w:cs="Arial"/>
          <w:b/>
          <w:color w:val="auto"/>
          <w:sz w:val="18"/>
          <w:szCs w:val="18"/>
          <w:lang w:eastAsia="ar-SA" w:bidi="ar-SA"/>
        </w:rPr>
        <w:t>Регламент</w:t>
      </w:r>
    </w:p>
    <w:p w14:paraId="1D81D564" w14:textId="77777777" w:rsidR="00475DBD" w:rsidRPr="00CF12E4" w:rsidRDefault="00475DBD" w:rsidP="00475DBD">
      <w:pPr>
        <w:widowControl/>
        <w:suppressAutoHyphens/>
        <w:jc w:val="center"/>
        <w:rPr>
          <w:rFonts w:ascii="Arial" w:eastAsia="Times New Roman" w:hAnsi="Arial" w:cs="Arial"/>
          <w:b/>
          <w:color w:val="auto"/>
          <w:sz w:val="18"/>
          <w:szCs w:val="18"/>
          <w:lang w:eastAsia="ar-SA" w:bidi="ar-SA"/>
        </w:rPr>
      </w:pPr>
      <w:r w:rsidRPr="00CF12E4">
        <w:rPr>
          <w:rFonts w:ascii="Arial" w:eastAsia="Times New Roman" w:hAnsi="Arial" w:cs="Arial"/>
          <w:b/>
          <w:color w:val="auto"/>
          <w:sz w:val="18"/>
          <w:szCs w:val="18"/>
          <w:lang w:eastAsia="ar-SA" w:bidi="ar-SA"/>
        </w:rPr>
        <w:t>о соблюдении внутреннего режима на объектах ООО «ПЭК»</w:t>
      </w:r>
    </w:p>
    <w:p w14:paraId="18E420FE" w14:textId="77777777" w:rsidR="00475DBD" w:rsidRPr="00CF12E4" w:rsidRDefault="00475DBD" w:rsidP="00475DBD">
      <w:pPr>
        <w:widowControl/>
        <w:suppressAutoHyphens/>
        <w:ind w:firstLine="851"/>
        <w:jc w:val="both"/>
        <w:rPr>
          <w:rFonts w:ascii="Arial" w:eastAsia="Times New Roman" w:hAnsi="Arial" w:cs="Arial"/>
          <w:color w:val="auto"/>
          <w:sz w:val="18"/>
          <w:szCs w:val="18"/>
          <w:lang w:eastAsia="ar-SA" w:bidi="ar-SA"/>
        </w:rPr>
      </w:pPr>
      <w:r w:rsidRPr="00CF12E4">
        <w:rPr>
          <w:rFonts w:ascii="Arial" w:eastAsia="Times New Roman" w:hAnsi="Arial" w:cs="Arial"/>
          <w:color w:val="auto"/>
          <w:sz w:val="18"/>
          <w:szCs w:val="18"/>
          <w:lang w:eastAsia="ar-SA" w:bidi="ar-SA"/>
        </w:rPr>
        <w:t>1. При осуществлении пропускного режима на объектах ООО «ПЭК» (далее – объект) работниками Охраны (далее-охранник) производится визуальный осмотр переносимых вещей (продуктов питания, инструмента, оборудования и других материальных ценностей).</w:t>
      </w:r>
    </w:p>
    <w:p w14:paraId="02D26494" w14:textId="77777777" w:rsidR="00475DBD" w:rsidRPr="00CF12E4" w:rsidRDefault="00475DBD" w:rsidP="00475DBD">
      <w:pPr>
        <w:widowControl/>
        <w:suppressAutoHyphens/>
        <w:ind w:firstLine="851"/>
        <w:jc w:val="both"/>
        <w:rPr>
          <w:rFonts w:ascii="Arial" w:eastAsia="Times New Roman" w:hAnsi="Arial" w:cs="Arial"/>
          <w:color w:val="auto"/>
          <w:sz w:val="18"/>
          <w:szCs w:val="18"/>
          <w:lang w:eastAsia="ar-SA" w:bidi="ar-SA"/>
        </w:rPr>
      </w:pPr>
      <w:r w:rsidRPr="00CF12E4">
        <w:rPr>
          <w:rFonts w:ascii="Arial" w:eastAsia="Times New Roman" w:hAnsi="Arial" w:cs="Arial"/>
          <w:color w:val="auto"/>
          <w:sz w:val="18"/>
          <w:szCs w:val="18"/>
          <w:lang w:eastAsia="ar-SA" w:bidi="ar-SA"/>
        </w:rPr>
        <w:t>2. При входе, на объект все лица обязаны предъявить охраннику на КПП:</w:t>
      </w:r>
    </w:p>
    <w:p w14:paraId="5C692CFF" w14:textId="77777777" w:rsidR="00475DBD" w:rsidRPr="00CF12E4" w:rsidRDefault="00475DBD" w:rsidP="00475DBD">
      <w:pPr>
        <w:widowControl/>
        <w:suppressAutoHyphens/>
        <w:jc w:val="both"/>
        <w:rPr>
          <w:rFonts w:ascii="Arial" w:eastAsia="Times New Roman" w:hAnsi="Arial" w:cs="Arial"/>
          <w:color w:val="auto"/>
          <w:sz w:val="18"/>
          <w:szCs w:val="18"/>
          <w:lang w:eastAsia="ar-SA" w:bidi="ar-SA"/>
        </w:rPr>
      </w:pPr>
      <w:r w:rsidRPr="00CF12E4">
        <w:rPr>
          <w:rFonts w:ascii="Arial" w:eastAsia="Times New Roman" w:hAnsi="Arial" w:cs="Arial"/>
          <w:color w:val="auto"/>
          <w:sz w:val="18"/>
          <w:szCs w:val="18"/>
          <w:lang w:eastAsia="ar-SA" w:bidi="ar-SA"/>
        </w:rPr>
        <w:t>- действующий пропуск установленного образца, магнитный пропуск при наличии системы контроля учета доступа (СКУД);</w:t>
      </w:r>
    </w:p>
    <w:p w14:paraId="49F02B6C" w14:textId="77777777" w:rsidR="00475DBD" w:rsidRPr="00CF12E4" w:rsidRDefault="00475DBD" w:rsidP="00475DBD">
      <w:pPr>
        <w:widowControl/>
        <w:suppressAutoHyphens/>
        <w:jc w:val="both"/>
        <w:rPr>
          <w:rFonts w:ascii="Arial" w:eastAsia="Times New Roman" w:hAnsi="Arial" w:cs="Arial"/>
          <w:color w:val="auto"/>
          <w:sz w:val="18"/>
          <w:szCs w:val="18"/>
          <w:lang w:eastAsia="ar-SA" w:bidi="ar-SA"/>
        </w:rPr>
      </w:pPr>
      <w:r w:rsidRPr="00CF12E4">
        <w:rPr>
          <w:rFonts w:ascii="Arial" w:eastAsia="Times New Roman" w:hAnsi="Arial" w:cs="Arial"/>
          <w:color w:val="auto"/>
          <w:sz w:val="18"/>
          <w:szCs w:val="18"/>
          <w:lang w:eastAsia="ar-SA" w:bidi="ar-SA"/>
        </w:rPr>
        <w:t xml:space="preserve">- разовый пропуск для посетителей, клиентов и представителей сторонних организаций, установленного образца. Разовый пропуск выдается при наличии документа удостоверяющего личность, при условии соблюдения установленных на предприятии ветеринарно-санитарных правил и регистрации в журнале учета посещений, а при наличии материальных ценностей - документы, разрешающие их внос (вынос), ввоз (вывоз); </w:t>
      </w:r>
    </w:p>
    <w:p w14:paraId="1DBEB796" w14:textId="77777777" w:rsidR="00475DBD" w:rsidRPr="00CF12E4" w:rsidRDefault="00475DBD" w:rsidP="00475DBD">
      <w:pPr>
        <w:widowControl/>
        <w:suppressAutoHyphens/>
        <w:ind w:firstLine="851"/>
        <w:jc w:val="both"/>
        <w:rPr>
          <w:rFonts w:ascii="Arial" w:eastAsia="Times New Roman" w:hAnsi="Arial" w:cs="Arial"/>
          <w:color w:val="auto"/>
          <w:sz w:val="18"/>
          <w:szCs w:val="18"/>
          <w:lang w:eastAsia="ar-SA" w:bidi="ar-SA"/>
        </w:rPr>
      </w:pPr>
      <w:r w:rsidRPr="00CF12E4">
        <w:rPr>
          <w:rFonts w:ascii="Arial" w:eastAsia="Times New Roman" w:hAnsi="Arial" w:cs="Arial"/>
          <w:color w:val="auto"/>
          <w:sz w:val="18"/>
          <w:szCs w:val="18"/>
          <w:lang w:eastAsia="ar-SA" w:bidi="ar-SA"/>
        </w:rPr>
        <w:t>3. При выходе с объекта лицо обязано предъявить охраннику на КПП:</w:t>
      </w:r>
    </w:p>
    <w:p w14:paraId="3895B7CE" w14:textId="77777777" w:rsidR="00475DBD" w:rsidRPr="00CF12E4" w:rsidRDefault="00475DBD" w:rsidP="00475DBD">
      <w:pPr>
        <w:widowControl/>
        <w:suppressAutoHyphens/>
        <w:jc w:val="both"/>
        <w:rPr>
          <w:rFonts w:ascii="Arial" w:eastAsia="Times New Roman" w:hAnsi="Arial" w:cs="Arial"/>
          <w:color w:val="auto"/>
          <w:sz w:val="18"/>
          <w:szCs w:val="18"/>
          <w:lang w:eastAsia="ar-SA" w:bidi="ar-SA"/>
        </w:rPr>
      </w:pPr>
      <w:r w:rsidRPr="00CF12E4">
        <w:rPr>
          <w:rFonts w:ascii="Arial" w:eastAsia="Times New Roman" w:hAnsi="Arial" w:cs="Arial"/>
          <w:color w:val="auto"/>
          <w:sz w:val="18"/>
          <w:szCs w:val="18"/>
          <w:lang w:eastAsia="ar-SA" w:bidi="ar-SA"/>
        </w:rPr>
        <w:t xml:space="preserve">- пропуск установленного образца; </w:t>
      </w:r>
    </w:p>
    <w:p w14:paraId="62B92A28" w14:textId="77777777" w:rsidR="00475DBD" w:rsidRPr="00CF12E4" w:rsidRDefault="00475DBD" w:rsidP="00475DBD">
      <w:pPr>
        <w:widowControl/>
        <w:suppressAutoHyphens/>
        <w:jc w:val="both"/>
        <w:rPr>
          <w:rFonts w:ascii="Arial" w:eastAsia="Times New Roman" w:hAnsi="Arial" w:cs="Arial"/>
          <w:color w:val="auto"/>
          <w:sz w:val="18"/>
          <w:szCs w:val="18"/>
          <w:lang w:eastAsia="ar-SA" w:bidi="ar-SA"/>
        </w:rPr>
      </w:pPr>
      <w:r w:rsidRPr="00CF12E4">
        <w:rPr>
          <w:rFonts w:ascii="Arial" w:eastAsia="Times New Roman" w:hAnsi="Arial" w:cs="Arial"/>
          <w:color w:val="auto"/>
          <w:sz w:val="18"/>
          <w:szCs w:val="18"/>
          <w:lang w:eastAsia="ar-SA" w:bidi="ar-SA"/>
        </w:rPr>
        <w:t xml:space="preserve">- ручную кладь, содержимое карманов для осмотра; </w:t>
      </w:r>
    </w:p>
    <w:p w14:paraId="749335F1" w14:textId="77777777" w:rsidR="00475DBD" w:rsidRPr="00CF12E4" w:rsidRDefault="00475DBD" w:rsidP="00475DBD">
      <w:pPr>
        <w:widowControl/>
        <w:suppressAutoHyphens/>
        <w:jc w:val="both"/>
        <w:rPr>
          <w:rFonts w:ascii="Arial" w:eastAsia="Times New Roman" w:hAnsi="Arial" w:cs="Arial"/>
          <w:color w:val="auto"/>
          <w:sz w:val="18"/>
          <w:szCs w:val="18"/>
          <w:lang w:eastAsia="ar-SA" w:bidi="ar-SA"/>
        </w:rPr>
      </w:pPr>
      <w:r w:rsidRPr="00CF12E4">
        <w:rPr>
          <w:rFonts w:ascii="Arial" w:eastAsia="Times New Roman" w:hAnsi="Arial" w:cs="Arial"/>
          <w:color w:val="auto"/>
          <w:sz w:val="18"/>
          <w:szCs w:val="18"/>
          <w:lang w:eastAsia="ar-SA" w:bidi="ar-SA"/>
        </w:rPr>
        <w:t>- при наличии оснований, охранник принимает меры к осуществлению личного досмотра лица (с привлечением сотрудника службы хозяйственной эксплуатации и безопасности ООО «ПЭК» и полиции).</w:t>
      </w:r>
    </w:p>
    <w:p w14:paraId="4E895097" w14:textId="77777777" w:rsidR="00475DBD" w:rsidRPr="00CF12E4" w:rsidRDefault="00475DBD" w:rsidP="00475DBD">
      <w:pPr>
        <w:widowControl/>
        <w:suppressAutoHyphens/>
        <w:ind w:firstLine="851"/>
        <w:jc w:val="both"/>
        <w:rPr>
          <w:rFonts w:ascii="Arial" w:eastAsia="Times New Roman" w:hAnsi="Arial" w:cs="Arial"/>
          <w:color w:val="auto"/>
          <w:sz w:val="18"/>
          <w:szCs w:val="18"/>
          <w:lang w:eastAsia="ar-SA" w:bidi="ar-SA"/>
        </w:rPr>
      </w:pPr>
      <w:r w:rsidRPr="00CF12E4">
        <w:rPr>
          <w:rFonts w:ascii="Arial" w:eastAsia="Times New Roman" w:hAnsi="Arial" w:cs="Arial"/>
          <w:color w:val="auto"/>
          <w:sz w:val="18"/>
          <w:szCs w:val="18"/>
          <w:lang w:eastAsia="ar-SA" w:bidi="ar-SA"/>
        </w:rPr>
        <w:t>4. При выявлении лиц с признаками алкогольного, токсического или наркотическом опьянения на объекте, специалистами службы хозяйственной эксплуатации и безопасности ООО «ПЭК» производится освидетельствования с использованием прибора «Алкотестер», оформления акта, при необходимости изъятия пропуска, с последующим удалением с объекта.</w:t>
      </w:r>
    </w:p>
    <w:p w14:paraId="04E59C62" w14:textId="77777777" w:rsidR="00475DBD" w:rsidRPr="00CF12E4" w:rsidRDefault="00475DBD" w:rsidP="00475DBD">
      <w:pPr>
        <w:widowControl/>
        <w:suppressAutoHyphens/>
        <w:ind w:firstLine="851"/>
        <w:jc w:val="both"/>
        <w:rPr>
          <w:rFonts w:ascii="Arial" w:eastAsia="Times New Roman" w:hAnsi="Arial" w:cs="Arial"/>
          <w:color w:val="auto"/>
          <w:sz w:val="18"/>
          <w:szCs w:val="18"/>
          <w:lang w:eastAsia="ar-SA" w:bidi="ar-SA"/>
        </w:rPr>
      </w:pPr>
      <w:r w:rsidRPr="00CF12E4">
        <w:rPr>
          <w:rFonts w:ascii="Arial" w:eastAsia="Times New Roman" w:hAnsi="Arial" w:cs="Arial"/>
          <w:color w:val="auto"/>
          <w:sz w:val="18"/>
          <w:szCs w:val="18"/>
          <w:lang w:eastAsia="ar-SA" w:bidi="ar-SA"/>
        </w:rPr>
        <w:t>5. Курение разрешается только в местах, специально организованных для курения на объекте.</w:t>
      </w:r>
    </w:p>
    <w:p w14:paraId="77AD01D0" w14:textId="77777777" w:rsidR="00475DBD" w:rsidRPr="00CF12E4" w:rsidRDefault="00475DBD" w:rsidP="00475DBD">
      <w:pPr>
        <w:widowControl/>
        <w:suppressAutoHyphens/>
        <w:ind w:firstLine="851"/>
        <w:jc w:val="both"/>
        <w:rPr>
          <w:rFonts w:ascii="Arial" w:eastAsia="Times New Roman" w:hAnsi="Arial" w:cs="Arial"/>
          <w:color w:val="auto"/>
          <w:sz w:val="18"/>
          <w:szCs w:val="18"/>
          <w:lang w:eastAsia="ar-SA" w:bidi="ar-SA"/>
        </w:rPr>
      </w:pPr>
      <w:r w:rsidRPr="00CF12E4">
        <w:rPr>
          <w:rFonts w:ascii="Arial" w:eastAsia="Times New Roman" w:hAnsi="Arial" w:cs="Arial"/>
          <w:color w:val="auto"/>
          <w:sz w:val="18"/>
          <w:szCs w:val="18"/>
          <w:lang w:eastAsia="ar-SA" w:bidi="ar-SA"/>
        </w:rPr>
        <w:t>6. Выбрасывать мусор на объекте разрешено только в специальные му</w:t>
      </w:r>
      <w:r w:rsidRPr="00CF12E4">
        <w:rPr>
          <w:rFonts w:ascii="Arial" w:eastAsia="Times New Roman" w:hAnsi="Arial" w:cs="Arial"/>
          <w:color w:val="auto"/>
          <w:sz w:val="18"/>
          <w:szCs w:val="18"/>
          <w:lang w:eastAsia="ar-SA" w:bidi="ar-SA"/>
        </w:rPr>
        <w:softHyphen/>
        <w:t>сорные контейнеры.</w:t>
      </w:r>
    </w:p>
    <w:p w14:paraId="432B7AD4" w14:textId="77777777" w:rsidR="00475DBD" w:rsidRPr="00CF12E4" w:rsidRDefault="00475DBD" w:rsidP="00475DBD">
      <w:pPr>
        <w:widowControl/>
        <w:suppressAutoHyphens/>
        <w:ind w:firstLine="851"/>
        <w:jc w:val="both"/>
        <w:rPr>
          <w:rFonts w:ascii="Arial" w:eastAsia="Times New Roman" w:hAnsi="Arial" w:cs="Arial"/>
          <w:color w:val="auto"/>
          <w:sz w:val="18"/>
          <w:szCs w:val="18"/>
          <w:lang w:eastAsia="ar-SA" w:bidi="ar-SA"/>
        </w:rPr>
      </w:pPr>
      <w:r w:rsidRPr="00CF12E4">
        <w:rPr>
          <w:rFonts w:ascii="Arial" w:eastAsia="Times New Roman" w:hAnsi="Arial" w:cs="Arial"/>
          <w:color w:val="auto"/>
          <w:sz w:val="18"/>
          <w:szCs w:val="18"/>
          <w:lang w:eastAsia="ar-SA" w:bidi="ar-SA"/>
        </w:rPr>
        <w:t>7. Не допускаются на объект лица:</w:t>
      </w:r>
    </w:p>
    <w:p w14:paraId="7613F100" w14:textId="77777777" w:rsidR="00475DBD" w:rsidRPr="00CF12E4" w:rsidRDefault="00475DBD" w:rsidP="00475DBD">
      <w:pPr>
        <w:widowControl/>
        <w:suppressAutoHyphens/>
        <w:ind w:firstLine="851"/>
        <w:jc w:val="both"/>
        <w:rPr>
          <w:rFonts w:ascii="Arial" w:eastAsia="Times New Roman" w:hAnsi="Arial" w:cs="Arial"/>
          <w:color w:val="auto"/>
          <w:sz w:val="18"/>
          <w:szCs w:val="18"/>
          <w:lang w:eastAsia="ar-SA" w:bidi="ar-SA"/>
        </w:rPr>
      </w:pPr>
      <w:r w:rsidRPr="00CF12E4">
        <w:rPr>
          <w:rFonts w:ascii="Arial" w:eastAsia="Times New Roman" w:hAnsi="Arial" w:cs="Arial"/>
          <w:color w:val="auto"/>
          <w:sz w:val="18"/>
          <w:szCs w:val="18"/>
          <w:lang w:eastAsia="ar-SA" w:bidi="ar-SA"/>
        </w:rPr>
        <w:t>- в состоянии наркотического, токсического и алкогольного опьянения;</w:t>
      </w:r>
    </w:p>
    <w:p w14:paraId="761192F8" w14:textId="77777777" w:rsidR="00475DBD" w:rsidRPr="00CF12E4" w:rsidRDefault="00475DBD" w:rsidP="00475DBD">
      <w:pPr>
        <w:widowControl/>
        <w:suppressAutoHyphens/>
        <w:ind w:firstLine="851"/>
        <w:jc w:val="both"/>
        <w:rPr>
          <w:rFonts w:ascii="Arial" w:eastAsia="Times New Roman" w:hAnsi="Arial" w:cs="Arial"/>
          <w:color w:val="auto"/>
          <w:sz w:val="18"/>
          <w:szCs w:val="18"/>
          <w:lang w:eastAsia="ar-SA" w:bidi="ar-SA"/>
        </w:rPr>
      </w:pPr>
      <w:r w:rsidRPr="00CF12E4">
        <w:rPr>
          <w:rFonts w:ascii="Arial" w:eastAsia="Times New Roman" w:hAnsi="Arial" w:cs="Arial"/>
          <w:color w:val="auto"/>
          <w:sz w:val="18"/>
          <w:szCs w:val="18"/>
          <w:lang w:eastAsia="ar-SA" w:bidi="ar-SA"/>
        </w:rPr>
        <w:t>- больные с повышенной температурой тела (выше 37 °С), с острыми заболеваниями верхних дыхательных путей;</w:t>
      </w:r>
    </w:p>
    <w:p w14:paraId="1B402B9B" w14:textId="77777777" w:rsidR="00475DBD" w:rsidRPr="00CF12E4" w:rsidRDefault="00475DBD" w:rsidP="00475DBD">
      <w:pPr>
        <w:widowControl/>
        <w:suppressAutoHyphens/>
        <w:ind w:firstLine="851"/>
        <w:jc w:val="both"/>
        <w:rPr>
          <w:rFonts w:ascii="Arial" w:eastAsia="Times New Roman" w:hAnsi="Arial" w:cs="Arial"/>
          <w:color w:val="auto"/>
          <w:sz w:val="18"/>
          <w:szCs w:val="18"/>
          <w:lang w:eastAsia="ar-SA" w:bidi="ar-SA"/>
        </w:rPr>
      </w:pPr>
      <w:r w:rsidRPr="00CF12E4">
        <w:rPr>
          <w:rFonts w:ascii="Arial" w:eastAsia="Times New Roman" w:hAnsi="Arial" w:cs="Arial"/>
          <w:color w:val="auto"/>
          <w:sz w:val="18"/>
          <w:szCs w:val="18"/>
          <w:lang w:eastAsia="ar-SA" w:bidi="ar-SA"/>
        </w:rPr>
        <w:t>- лица, находящиеся в черном списке организации.</w:t>
      </w:r>
    </w:p>
    <w:p w14:paraId="07D5A85D" w14:textId="77777777" w:rsidR="00475DBD" w:rsidRPr="00CF12E4" w:rsidRDefault="00475DBD" w:rsidP="00475DBD">
      <w:pPr>
        <w:widowControl/>
        <w:suppressAutoHyphens/>
        <w:ind w:firstLine="851"/>
        <w:jc w:val="both"/>
        <w:rPr>
          <w:rFonts w:ascii="Arial" w:eastAsia="Times New Roman" w:hAnsi="Arial" w:cs="Arial"/>
          <w:color w:val="auto"/>
          <w:spacing w:val="-2"/>
          <w:sz w:val="18"/>
          <w:szCs w:val="18"/>
          <w:lang w:eastAsia="ar-SA" w:bidi="ar-SA"/>
        </w:rPr>
      </w:pPr>
      <w:r w:rsidRPr="00CF12E4">
        <w:rPr>
          <w:rFonts w:ascii="Arial" w:eastAsia="Times New Roman" w:hAnsi="Arial" w:cs="Arial"/>
          <w:color w:val="auto"/>
          <w:sz w:val="18"/>
          <w:szCs w:val="18"/>
          <w:lang w:eastAsia="ar-SA" w:bidi="ar-SA"/>
        </w:rPr>
        <w:t xml:space="preserve">8. </w:t>
      </w:r>
      <w:r w:rsidRPr="00CF12E4">
        <w:rPr>
          <w:rFonts w:ascii="Arial" w:eastAsia="Times New Roman" w:hAnsi="Arial" w:cs="Arial"/>
          <w:color w:val="auto"/>
          <w:spacing w:val="-2"/>
          <w:sz w:val="18"/>
          <w:szCs w:val="18"/>
          <w:lang w:eastAsia="ar-SA" w:bidi="ar-SA"/>
        </w:rPr>
        <w:t>На территории объекта подлежат задержанию лица:</w:t>
      </w:r>
    </w:p>
    <w:p w14:paraId="2AA89D1A" w14:textId="77777777" w:rsidR="00475DBD" w:rsidRPr="00CF12E4" w:rsidRDefault="00475DBD" w:rsidP="00475DBD">
      <w:pPr>
        <w:widowControl/>
        <w:suppressAutoHyphens/>
        <w:ind w:firstLine="851"/>
        <w:jc w:val="both"/>
        <w:rPr>
          <w:rFonts w:ascii="Arial" w:eastAsia="Times New Roman" w:hAnsi="Arial" w:cs="Arial"/>
          <w:color w:val="auto"/>
          <w:spacing w:val="-3"/>
          <w:sz w:val="18"/>
          <w:szCs w:val="18"/>
          <w:lang w:eastAsia="ar-SA" w:bidi="ar-SA"/>
        </w:rPr>
      </w:pPr>
      <w:r w:rsidRPr="00CF12E4">
        <w:rPr>
          <w:rFonts w:ascii="Arial" w:eastAsia="Times New Roman" w:hAnsi="Arial" w:cs="Arial"/>
          <w:color w:val="auto"/>
          <w:spacing w:val="-2"/>
          <w:sz w:val="18"/>
          <w:szCs w:val="18"/>
          <w:lang w:eastAsia="ar-SA" w:bidi="ar-SA"/>
        </w:rPr>
        <w:t xml:space="preserve">- </w:t>
      </w:r>
      <w:r w:rsidRPr="00CF12E4">
        <w:rPr>
          <w:rFonts w:ascii="Arial" w:eastAsia="Times New Roman" w:hAnsi="Arial" w:cs="Arial"/>
          <w:color w:val="auto"/>
          <w:spacing w:val="-3"/>
          <w:sz w:val="18"/>
          <w:szCs w:val="18"/>
          <w:lang w:eastAsia="ar-SA" w:bidi="ar-SA"/>
        </w:rPr>
        <w:t>нарушающие режим, установленный на объекте;</w:t>
      </w:r>
    </w:p>
    <w:p w14:paraId="219FB375" w14:textId="77777777" w:rsidR="00475DBD" w:rsidRPr="00CF12E4" w:rsidRDefault="00475DBD" w:rsidP="00475DBD">
      <w:pPr>
        <w:widowControl/>
        <w:suppressAutoHyphens/>
        <w:ind w:firstLine="851"/>
        <w:jc w:val="both"/>
        <w:rPr>
          <w:rFonts w:ascii="Arial" w:eastAsia="Times New Roman" w:hAnsi="Arial" w:cs="Arial"/>
          <w:color w:val="auto"/>
          <w:sz w:val="18"/>
          <w:szCs w:val="18"/>
          <w:lang w:eastAsia="ar-SA" w:bidi="ar-SA"/>
        </w:rPr>
      </w:pPr>
      <w:r w:rsidRPr="00CF12E4">
        <w:rPr>
          <w:rFonts w:ascii="Arial" w:eastAsia="Times New Roman" w:hAnsi="Arial" w:cs="Arial"/>
          <w:color w:val="auto"/>
          <w:spacing w:val="-3"/>
          <w:sz w:val="18"/>
          <w:szCs w:val="18"/>
          <w:lang w:eastAsia="ar-SA" w:bidi="ar-SA"/>
        </w:rPr>
        <w:t xml:space="preserve">- </w:t>
      </w:r>
      <w:r w:rsidRPr="00CF12E4">
        <w:rPr>
          <w:rFonts w:ascii="Arial" w:eastAsia="Times New Roman" w:hAnsi="Arial" w:cs="Arial"/>
          <w:color w:val="auto"/>
          <w:sz w:val="18"/>
          <w:szCs w:val="18"/>
          <w:lang w:eastAsia="ar-SA" w:bidi="ar-SA"/>
        </w:rPr>
        <w:t>находящиеся в состоянии алкогольного, токсического или наркотического опьянения;</w:t>
      </w:r>
    </w:p>
    <w:p w14:paraId="06B44E26" w14:textId="77777777" w:rsidR="00475DBD" w:rsidRPr="00CF12E4" w:rsidRDefault="00475DBD" w:rsidP="00475DBD">
      <w:pPr>
        <w:widowControl/>
        <w:suppressAutoHyphens/>
        <w:ind w:firstLine="851"/>
        <w:jc w:val="both"/>
        <w:rPr>
          <w:rFonts w:ascii="Arial" w:eastAsia="Times New Roman" w:hAnsi="Arial" w:cs="Arial"/>
          <w:color w:val="auto"/>
          <w:sz w:val="18"/>
          <w:szCs w:val="18"/>
          <w:lang w:eastAsia="ar-SA" w:bidi="ar-SA"/>
        </w:rPr>
      </w:pPr>
      <w:r w:rsidRPr="00CF12E4">
        <w:rPr>
          <w:rFonts w:ascii="Arial" w:eastAsia="Times New Roman" w:hAnsi="Arial" w:cs="Arial"/>
          <w:color w:val="auto"/>
          <w:sz w:val="18"/>
          <w:szCs w:val="18"/>
          <w:lang w:eastAsia="ar-SA" w:bidi="ar-SA"/>
        </w:rPr>
        <w:t xml:space="preserve">- замеченные в хищении материальных ценностей, пытающиеся пронести/провезти их </w:t>
      </w:r>
      <w:proofErr w:type="gramStart"/>
      <w:r w:rsidRPr="00CF12E4">
        <w:rPr>
          <w:rFonts w:ascii="Arial" w:eastAsia="Times New Roman" w:hAnsi="Arial" w:cs="Arial"/>
          <w:color w:val="auto"/>
          <w:sz w:val="18"/>
          <w:szCs w:val="18"/>
          <w:lang w:eastAsia="ar-SA" w:bidi="ar-SA"/>
        </w:rPr>
        <w:t>без  оформления</w:t>
      </w:r>
      <w:proofErr w:type="gramEnd"/>
      <w:r w:rsidRPr="00CF12E4">
        <w:rPr>
          <w:rFonts w:ascii="Arial" w:eastAsia="Times New Roman" w:hAnsi="Arial" w:cs="Arial"/>
          <w:color w:val="auto"/>
          <w:sz w:val="18"/>
          <w:szCs w:val="18"/>
          <w:lang w:eastAsia="ar-SA" w:bidi="ar-SA"/>
        </w:rPr>
        <w:t xml:space="preserve"> соответствующих документов.</w:t>
      </w:r>
    </w:p>
    <w:p w14:paraId="4E26B596" w14:textId="77777777" w:rsidR="00475DBD" w:rsidRPr="00CF12E4" w:rsidRDefault="00475DBD" w:rsidP="00475DBD">
      <w:pPr>
        <w:widowControl/>
        <w:suppressAutoHyphens/>
        <w:ind w:firstLine="851"/>
        <w:jc w:val="both"/>
        <w:rPr>
          <w:rFonts w:ascii="Arial" w:eastAsia="Times New Roman" w:hAnsi="Arial" w:cs="Arial"/>
          <w:color w:val="auto"/>
          <w:sz w:val="18"/>
          <w:szCs w:val="18"/>
          <w:lang w:eastAsia="ar-SA" w:bidi="ar-SA"/>
        </w:rPr>
      </w:pPr>
      <w:r w:rsidRPr="00CF12E4">
        <w:rPr>
          <w:rFonts w:ascii="Arial" w:eastAsia="Times New Roman" w:hAnsi="Arial" w:cs="Arial"/>
          <w:color w:val="auto"/>
          <w:sz w:val="18"/>
          <w:szCs w:val="18"/>
          <w:lang w:eastAsia="ar-SA" w:bidi="ar-SA"/>
        </w:rPr>
        <w:t>9. На объекте ООО «ПЭК» запрещается:</w:t>
      </w:r>
    </w:p>
    <w:p w14:paraId="3E1114A8" w14:textId="77777777" w:rsidR="00475DBD" w:rsidRPr="00CF12E4" w:rsidRDefault="00475DBD" w:rsidP="00475DBD">
      <w:pPr>
        <w:widowControl/>
        <w:suppressAutoHyphens/>
        <w:ind w:firstLine="851"/>
        <w:jc w:val="both"/>
        <w:rPr>
          <w:rFonts w:ascii="Arial" w:eastAsia="Times New Roman" w:hAnsi="Arial" w:cs="Arial"/>
          <w:color w:val="auto"/>
          <w:sz w:val="18"/>
          <w:szCs w:val="18"/>
          <w:lang w:eastAsia="ar-SA" w:bidi="ar-SA"/>
        </w:rPr>
      </w:pPr>
      <w:r w:rsidRPr="00CF12E4">
        <w:rPr>
          <w:rFonts w:ascii="Arial" w:eastAsia="Times New Roman" w:hAnsi="Arial" w:cs="Arial"/>
          <w:color w:val="auto"/>
          <w:sz w:val="18"/>
          <w:szCs w:val="18"/>
          <w:lang w:eastAsia="ar-SA" w:bidi="ar-SA"/>
        </w:rPr>
        <w:t>9.1. нарушать требования действующих ветеринарно-санитарных правил, требований пожарной безопасности, правил техники безопасности норм и правил системы менеджмента безопасности пищевой продукции предприятия в рамках своих должностных обязанностей и компетенции;</w:t>
      </w:r>
    </w:p>
    <w:p w14:paraId="305250B7" w14:textId="77777777" w:rsidR="00475DBD" w:rsidRPr="00CF12E4" w:rsidRDefault="00475DBD" w:rsidP="00475DBD">
      <w:pPr>
        <w:widowControl/>
        <w:suppressAutoHyphens/>
        <w:ind w:firstLine="851"/>
        <w:jc w:val="both"/>
        <w:rPr>
          <w:rFonts w:ascii="Arial" w:eastAsia="Times New Roman" w:hAnsi="Arial" w:cs="Arial"/>
          <w:color w:val="auto"/>
          <w:sz w:val="18"/>
          <w:szCs w:val="18"/>
          <w:lang w:eastAsia="ar-SA" w:bidi="ar-SA"/>
        </w:rPr>
      </w:pPr>
      <w:r w:rsidRPr="00CF12E4">
        <w:rPr>
          <w:rFonts w:ascii="Arial" w:eastAsia="Times New Roman" w:hAnsi="Arial" w:cs="Arial"/>
          <w:color w:val="auto"/>
          <w:sz w:val="18"/>
          <w:szCs w:val="18"/>
          <w:lang w:eastAsia="ar-SA" w:bidi="ar-SA"/>
        </w:rPr>
        <w:t>9.2. проходить на объект (выходить с объекта) минуя КПП, в том числе через открытые участки производственных площадок;</w:t>
      </w:r>
    </w:p>
    <w:p w14:paraId="60EF5498" w14:textId="77777777" w:rsidR="00475DBD" w:rsidRPr="00CF12E4" w:rsidRDefault="00475DBD" w:rsidP="00475DBD">
      <w:pPr>
        <w:widowControl/>
        <w:suppressAutoHyphens/>
        <w:ind w:firstLine="851"/>
        <w:jc w:val="both"/>
        <w:rPr>
          <w:rFonts w:ascii="Arial" w:eastAsia="Times New Roman" w:hAnsi="Arial" w:cs="Arial"/>
          <w:color w:val="auto"/>
          <w:sz w:val="18"/>
          <w:szCs w:val="18"/>
          <w:lang w:eastAsia="ar-SA" w:bidi="ar-SA"/>
        </w:rPr>
      </w:pPr>
      <w:r w:rsidRPr="00CF12E4">
        <w:rPr>
          <w:rFonts w:ascii="Arial" w:eastAsia="Times New Roman" w:hAnsi="Arial" w:cs="Arial"/>
          <w:color w:val="auto"/>
          <w:sz w:val="18"/>
          <w:szCs w:val="18"/>
          <w:lang w:eastAsia="ar-SA" w:bidi="ar-SA"/>
        </w:rPr>
        <w:t>9.3. входить на объект с крупногабаритными сумками, свертками, чемоданами и другими не относящимися к производству вещами (предметами);</w:t>
      </w:r>
    </w:p>
    <w:p w14:paraId="588D3C6F" w14:textId="77777777" w:rsidR="00475DBD" w:rsidRPr="00CF12E4" w:rsidRDefault="00475DBD" w:rsidP="00475DBD">
      <w:pPr>
        <w:widowControl/>
        <w:suppressAutoHyphens/>
        <w:ind w:firstLine="851"/>
        <w:jc w:val="both"/>
        <w:rPr>
          <w:rFonts w:ascii="Arial" w:eastAsia="Times New Roman" w:hAnsi="Arial" w:cs="Arial"/>
          <w:color w:val="auto"/>
          <w:sz w:val="18"/>
          <w:szCs w:val="18"/>
          <w:lang w:eastAsia="ar-SA" w:bidi="ar-SA"/>
        </w:rPr>
      </w:pPr>
      <w:r w:rsidRPr="00CF12E4">
        <w:rPr>
          <w:rFonts w:ascii="Arial" w:eastAsia="Times New Roman" w:hAnsi="Arial" w:cs="Arial"/>
          <w:color w:val="auto"/>
          <w:sz w:val="18"/>
          <w:szCs w:val="18"/>
          <w:lang w:eastAsia="ar-SA" w:bidi="ar-SA"/>
        </w:rPr>
        <w:t>9.4. передавать пропуск другим лицам, оставлять в залог, использовать их не по назначению, а также входить на объект по просроченным или поддельным пропускам;</w:t>
      </w:r>
    </w:p>
    <w:p w14:paraId="3D5459C6" w14:textId="77777777" w:rsidR="00475DBD" w:rsidRPr="00CF12E4" w:rsidRDefault="00475DBD" w:rsidP="00475DBD">
      <w:pPr>
        <w:widowControl/>
        <w:suppressAutoHyphens/>
        <w:ind w:firstLine="851"/>
        <w:jc w:val="both"/>
        <w:rPr>
          <w:rFonts w:ascii="Arial" w:eastAsia="Times New Roman" w:hAnsi="Arial" w:cs="Arial"/>
          <w:color w:val="auto"/>
          <w:sz w:val="18"/>
          <w:szCs w:val="18"/>
          <w:lang w:eastAsia="ar-SA" w:bidi="ar-SA"/>
        </w:rPr>
      </w:pPr>
      <w:r w:rsidRPr="00CF12E4">
        <w:rPr>
          <w:rFonts w:ascii="Arial" w:eastAsia="Times New Roman" w:hAnsi="Arial" w:cs="Arial"/>
          <w:color w:val="auto"/>
          <w:sz w:val="18"/>
          <w:szCs w:val="18"/>
          <w:lang w:eastAsia="ar-SA" w:bidi="ar-SA"/>
        </w:rPr>
        <w:t>9.5. выносить с объекта материальные ценности по устному распоряжению, запискам и иным не установленным документам;</w:t>
      </w:r>
    </w:p>
    <w:p w14:paraId="6804C689" w14:textId="77777777" w:rsidR="00475DBD" w:rsidRPr="00CF12E4" w:rsidRDefault="00475DBD" w:rsidP="00475DBD">
      <w:pPr>
        <w:widowControl/>
        <w:suppressAutoHyphens/>
        <w:ind w:firstLine="851"/>
        <w:jc w:val="both"/>
        <w:rPr>
          <w:rFonts w:ascii="Arial" w:eastAsia="Times New Roman" w:hAnsi="Arial" w:cs="Arial"/>
          <w:color w:val="auto"/>
          <w:sz w:val="18"/>
          <w:szCs w:val="18"/>
          <w:lang w:eastAsia="ar-SA" w:bidi="ar-SA"/>
        </w:rPr>
      </w:pPr>
      <w:r w:rsidRPr="00CF12E4">
        <w:rPr>
          <w:rFonts w:ascii="Arial" w:eastAsia="Times New Roman" w:hAnsi="Arial" w:cs="Arial"/>
          <w:color w:val="auto"/>
          <w:sz w:val="18"/>
          <w:szCs w:val="18"/>
          <w:lang w:eastAsia="ar-SA" w:bidi="ar-SA"/>
        </w:rPr>
        <w:t>9.6. выводить из строя средства связи, индивидуальной и коллективной защиты, оповещения, охранно-пожарной сигнализации, установки пожаротушения, видеонаблюдения и освещения, дорожные знаки и указатели, а также разрушать ограждение объекта;</w:t>
      </w:r>
    </w:p>
    <w:p w14:paraId="1A416C29" w14:textId="77777777" w:rsidR="00475DBD" w:rsidRPr="00CF12E4" w:rsidRDefault="00475DBD" w:rsidP="00475DBD">
      <w:pPr>
        <w:widowControl/>
        <w:suppressAutoHyphens/>
        <w:ind w:firstLine="851"/>
        <w:jc w:val="both"/>
        <w:rPr>
          <w:rFonts w:ascii="Arial" w:eastAsia="Times New Roman" w:hAnsi="Arial" w:cs="Arial"/>
          <w:color w:val="auto"/>
          <w:sz w:val="18"/>
          <w:szCs w:val="18"/>
          <w:lang w:eastAsia="ar-SA" w:bidi="ar-SA"/>
        </w:rPr>
      </w:pPr>
      <w:r w:rsidRPr="00CF12E4">
        <w:rPr>
          <w:rFonts w:ascii="Arial" w:eastAsia="Times New Roman" w:hAnsi="Arial" w:cs="Arial"/>
          <w:color w:val="auto"/>
          <w:sz w:val="18"/>
          <w:szCs w:val="18"/>
          <w:lang w:eastAsia="ar-SA" w:bidi="ar-SA"/>
        </w:rPr>
        <w:t>9.7. курить в необорудованных для этих целях местах.</w:t>
      </w:r>
    </w:p>
    <w:p w14:paraId="5ADF1412" w14:textId="77777777" w:rsidR="00475DBD" w:rsidRPr="00CF12E4" w:rsidRDefault="00475DBD" w:rsidP="00475DBD">
      <w:pPr>
        <w:widowControl/>
        <w:suppressAutoHyphens/>
        <w:ind w:firstLine="851"/>
        <w:jc w:val="both"/>
        <w:rPr>
          <w:rFonts w:ascii="Arial" w:eastAsia="Times New Roman" w:hAnsi="Arial" w:cs="Arial"/>
          <w:color w:val="auto"/>
          <w:sz w:val="18"/>
          <w:szCs w:val="18"/>
          <w:lang w:eastAsia="ar-SA" w:bidi="ar-SA"/>
        </w:rPr>
      </w:pPr>
      <w:r w:rsidRPr="00CF12E4">
        <w:rPr>
          <w:rFonts w:ascii="Arial" w:eastAsia="Times New Roman" w:hAnsi="Arial" w:cs="Arial"/>
          <w:color w:val="auto"/>
          <w:sz w:val="18"/>
          <w:szCs w:val="18"/>
          <w:lang w:eastAsia="ar-SA" w:bidi="ar-SA"/>
        </w:rPr>
        <w:t xml:space="preserve">9.8. хранить в ящиках раздевалки, в сушильных помещениях посторонние предметы, не связанные с выполнением работ или оказанием услуг. </w:t>
      </w:r>
    </w:p>
    <w:p w14:paraId="3B11D2B4" w14:textId="77777777" w:rsidR="00475DBD" w:rsidRPr="00CF12E4" w:rsidRDefault="00475DBD" w:rsidP="00475DBD">
      <w:pPr>
        <w:widowControl/>
        <w:suppressAutoHyphens/>
        <w:ind w:firstLine="851"/>
        <w:jc w:val="both"/>
        <w:rPr>
          <w:rFonts w:ascii="Arial" w:eastAsia="Times New Roman" w:hAnsi="Arial" w:cs="Arial"/>
          <w:color w:val="auto"/>
          <w:sz w:val="18"/>
          <w:szCs w:val="18"/>
          <w:lang w:eastAsia="ar-SA" w:bidi="ar-SA"/>
        </w:rPr>
      </w:pPr>
      <w:r w:rsidRPr="00CF12E4">
        <w:rPr>
          <w:rFonts w:ascii="Arial" w:eastAsia="Times New Roman" w:hAnsi="Arial" w:cs="Arial"/>
          <w:color w:val="auto"/>
          <w:sz w:val="18"/>
          <w:szCs w:val="18"/>
          <w:lang w:eastAsia="ar-SA" w:bidi="ar-SA"/>
        </w:rPr>
        <w:t xml:space="preserve">9.9. нарушать правила дорожного движения. Заезжать на транспорте с пропуском без согласования дальше стоянки. </w:t>
      </w:r>
    </w:p>
    <w:p w14:paraId="35CD06E7" w14:textId="7F117270" w:rsidR="00475DBD" w:rsidRPr="00CF12E4" w:rsidRDefault="00475DBD" w:rsidP="00475DBD">
      <w:pPr>
        <w:widowControl/>
        <w:suppressAutoHyphens/>
        <w:ind w:firstLine="851"/>
        <w:jc w:val="both"/>
        <w:rPr>
          <w:rFonts w:ascii="Arial" w:eastAsia="Times New Roman" w:hAnsi="Arial" w:cs="Arial"/>
          <w:color w:val="auto"/>
          <w:sz w:val="18"/>
          <w:szCs w:val="18"/>
          <w:lang w:eastAsia="ar-SA" w:bidi="ar-SA"/>
        </w:rPr>
      </w:pPr>
      <w:r w:rsidRPr="00CF12E4">
        <w:rPr>
          <w:rFonts w:ascii="Arial" w:eastAsia="Times New Roman" w:hAnsi="Arial" w:cs="Arial"/>
          <w:color w:val="auto"/>
          <w:sz w:val="18"/>
          <w:szCs w:val="18"/>
          <w:lang w:eastAsia="ar-SA" w:bidi="ar-SA"/>
        </w:rPr>
        <w:t xml:space="preserve">10. Материальные ценности выносить с территории только по согласованию заявления в бумажном виде с Директором по производству и руководителем службы безопасности. </w:t>
      </w:r>
    </w:p>
    <w:p w14:paraId="158E98A6" w14:textId="77777777" w:rsidR="00475DBD" w:rsidRPr="00CF12E4" w:rsidRDefault="00475DBD" w:rsidP="00475DBD">
      <w:pPr>
        <w:widowControl/>
        <w:suppressAutoHyphens/>
        <w:autoSpaceDE w:val="0"/>
        <w:ind w:firstLine="567"/>
        <w:jc w:val="center"/>
        <w:rPr>
          <w:rFonts w:ascii="Arial" w:eastAsia="Arial" w:hAnsi="Arial" w:cs="Arial"/>
          <w:color w:val="auto"/>
          <w:sz w:val="18"/>
          <w:szCs w:val="18"/>
          <w:lang w:eastAsia="ar-SA" w:bidi="ar-SA"/>
        </w:rPr>
      </w:pPr>
    </w:p>
    <w:tbl>
      <w:tblPr>
        <w:tblW w:w="0" w:type="auto"/>
        <w:tblInd w:w="108" w:type="dxa"/>
        <w:tblLayout w:type="fixed"/>
        <w:tblLook w:val="0000" w:firstRow="0" w:lastRow="0" w:firstColumn="0" w:lastColumn="0" w:noHBand="0" w:noVBand="0"/>
      </w:tblPr>
      <w:tblGrid>
        <w:gridCol w:w="5097"/>
        <w:gridCol w:w="5096"/>
      </w:tblGrid>
      <w:tr w:rsidR="00475DBD" w:rsidRPr="00CF12E4" w14:paraId="293134E8" w14:textId="77777777" w:rsidTr="008617AA">
        <w:tc>
          <w:tcPr>
            <w:tcW w:w="5097" w:type="dxa"/>
          </w:tcPr>
          <w:p w14:paraId="1A82CBC8" w14:textId="77777777" w:rsidR="00475DBD" w:rsidRPr="00CF12E4" w:rsidRDefault="00475DBD" w:rsidP="00066009">
            <w:pPr>
              <w:autoSpaceDE w:val="0"/>
              <w:autoSpaceDN w:val="0"/>
              <w:adjustRightInd w:val="0"/>
              <w:rPr>
                <w:rFonts w:ascii="Arial" w:eastAsia="Times New Roman" w:hAnsi="Arial" w:cs="Arial"/>
                <w:b/>
                <w:color w:val="auto"/>
                <w:sz w:val="18"/>
                <w:szCs w:val="18"/>
                <w:lang w:bidi="ar-SA"/>
              </w:rPr>
            </w:pPr>
            <w:bookmarkStart w:id="19" w:name="_Hlk192077833"/>
            <w:r w:rsidRPr="00CF12E4">
              <w:rPr>
                <w:rFonts w:ascii="Arial" w:eastAsia="Times New Roman" w:hAnsi="Arial" w:cs="Arial"/>
                <w:b/>
                <w:color w:val="auto"/>
                <w:sz w:val="18"/>
                <w:szCs w:val="18"/>
                <w:lang w:bidi="ar-SA"/>
              </w:rPr>
              <w:t>Заказчик:</w:t>
            </w:r>
          </w:p>
        </w:tc>
        <w:tc>
          <w:tcPr>
            <w:tcW w:w="5096" w:type="dxa"/>
          </w:tcPr>
          <w:p w14:paraId="26D08954" w14:textId="2ED0E161" w:rsidR="00475DBD" w:rsidRPr="00CF12E4" w:rsidRDefault="00066009" w:rsidP="00475DBD">
            <w:pPr>
              <w:widowControl/>
              <w:suppressAutoHyphens/>
              <w:rPr>
                <w:rFonts w:ascii="Arial" w:eastAsia="Times New Roman" w:hAnsi="Arial" w:cs="Arial"/>
                <w:b/>
                <w:color w:val="auto"/>
                <w:sz w:val="18"/>
                <w:szCs w:val="18"/>
                <w:lang w:bidi="ar-SA"/>
              </w:rPr>
            </w:pPr>
            <w:r>
              <w:rPr>
                <w:rFonts w:ascii="Arial" w:eastAsia="Times New Roman" w:hAnsi="Arial" w:cs="Arial"/>
                <w:b/>
                <w:color w:val="auto"/>
                <w:sz w:val="18"/>
                <w:szCs w:val="18"/>
                <w:lang w:eastAsia="ar-SA" w:bidi="ar-SA"/>
              </w:rPr>
              <w:t xml:space="preserve">                           Подрядчик</w:t>
            </w:r>
            <w:r w:rsidR="00475DBD" w:rsidRPr="00CF12E4">
              <w:rPr>
                <w:rFonts w:ascii="Arial" w:eastAsia="Times New Roman" w:hAnsi="Arial" w:cs="Arial"/>
                <w:b/>
                <w:color w:val="auto"/>
                <w:sz w:val="18"/>
                <w:szCs w:val="18"/>
                <w:lang w:eastAsia="ar-SA" w:bidi="ar-SA"/>
              </w:rPr>
              <w:t xml:space="preserve">: </w:t>
            </w:r>
          </w:p>
        </w:tc>
      </w:tr>
      <w:tr w:rsidR="00475DBD" w:rsidRPr="00CF12E4" w14:paraId="40097D29" w14:textId="77777777" w:rsidTr="008617AA">
        <w:tc>
          <w:tcPr>
            <w:tcW w:w="5097" w:type="dxa"/>
          </w:tcPr>
          <w:p w14:paraId="5FC77681" w14:textId="77777777" w:rsidR="00475DBD" w:rsidRPr="00CF12E4" w:rsidRDefault="00475DBD" w:rsidP="00475DBD">
            <w:pPr>
              <w:autoSpaceDE w:val="0"/>
              <w:autoSpaceDN w:val="0"/>
              <w:adjustRightInd w:val="0"/>
              <w:jc w:val="both"/>
              <w:rPr>
                <w:rFonts w:ascii="Arial" w:eastAsia="Times New Roman" w:hAnsi="Arial" w:cs="Arial"/>
                <w:b/>
                <w:color w:val="auto"/>
                <w:sz w:val="18"/>
                <w:szCs w:val="18"/>
                <w:lang w:bidi="ar-SA"/>
              </w:rPr>
            </w:pPr>
            <w:r w:rsidRPr="00CF12E4">
              <w:rPr>
                <w:rFonts w:ascii="Arial" w:eastAsia="Times New Roman" w:hAnsi="Arial" w:cs="Arial"/>
                <w:b/>
                <w:color w:val="auto"/>
                <w:sz w:val="18"/>
                <w:szCs w:val="18"/>
                <w:lang w:bidi="ar-SA"/>
              </w:rPr>
              <w:t>ООО «ПЭК»</w:t>
            </w:r>
          </w:p>
        </w:tc>
        <w:tc>
          <w:tcPr>
            <w:tcW w:w="5096" w:type="dxa"/>
          </w:tcPr>
          <w:p w14:paraId="021A24FC" w14:textId="77777777" w:rsidR="00475DBD" w:rsidRPr="00CF12E4" w:rsidRDefault="00475DBD" w:rsidP="00475DBD">
            <w:pPr>
              <w:widowControl/>
              <w:suppressAutoHyphens/>
              <w:contextualSpacing/>
              <w:jc w:val="both"/>
              <w:rPr>
                <w:rFonts w:ascii="Arial" w:eastAsia="Times New Roman" w:hAnsi="Arial" w:cs="Arial"/>
                <w:b/>
                <w:color w:val="auto"/>
                <w:sz w:val="18"/>
                <w:szCs w:val="18"/>
                <w:lang w:eastAsia="ar-SA" w:bidi="ar-SA"/>
              </w:rPr>
            </w:pPr>
          </w:p>
        </w:tc>
      </w:tr>
      <w:tr w:rsidR="00475DBD" w:rsidRPr="00CF12E4" w14:paraId="19EDB467" w14:textId="77777777" w:rsidTr="008617AA">
        <w:tc>
          <w:tcPr>
            <w:tcW w:w="5097" w:type="dxa"/>
          </w:tcPr>
          <w:p w14:paraId="47136EC7" w14:textId="77777777" w:rsidR="00475DBD" w:rsidRPr="00CF12E4" w:rsidRDefault="00475DBD" w:rsidP="00475DBD">
            <w:pPr>
              <w:autoSpaceDE w:val="0"/>
              <w:autoSpaceDN w:val="0"/>
              <w:adjustRightInd w:val="0"/>
              <w:rPr>
                <w:rFonts w:ascii="Arial" w:eastAsia="Times New Roman" w:hAnsi="Arial" w:cs="Arial"/>
                <w:color w:val="auto"/>
                <w:sz w:val="18"/>
                <w:szCs w:val="18"/>
                <w:lang w:bidi="ar-SA"/>
              </w:rPr>
            </w:pPr>
          </w:p>
          <w:p w14:paraId="4F8DB3D0" w14:textId="77777777" w:rsidR="00475DBD" w:rsidRPr="00CF12E4" w:rsidRDefault="00475DBD" w:rsidP="00475DBD">
            <w:pPr>
              <w:widowControl/>
              <w:suppressAutoHyphens/>
              <w:rPr>
                <w:rFonts w:ascii="Arial" w:eastAsia="Times New Roman" w:hAnsi="Arial" w:cs="Arial"/>
                <w:color w:val="auto"/>
                <w:sz w:val="18"/>
                <w:szCs w:val="18"/>
                <w:lang w:eastAsia="ar-SA" w:bidi="ar-SA"/>
              </w:rPr>
            </w:pPr>
          </w:p>
          <w:p w14:paraId="0A382582" w14:textId="1D2AADBB" w:rsidR="00475DBD" w:rsidRPr="00CF12E4" w:rsidRDefault="00475DBD" w:rsidP="00475DBD">
            <w:pPr>
              <w:widowControl/>
              <w:suppressAutoHyphens/>
              <w:rPr>
                <w:rFonts w:ascii="Arial" w:eastAsia="Times New Roman" w:hAnsi="Arial" w:cs="Arial"/>
                <w:color w:val="auto"/>
                <w:sz w:val="18"/>
                <w:szCs w:val="18"/>
                <w:lang w:eastAsia="ar-SA" w:bidi="ar-SA"/>
              </w:rPr>
            </w:pPr>
            <w:r w:rsidRPr="00CF12E4">
              <w:rPr>
                <w:rFonts w:ascii="Arial" w:eastAsia="Times New Roman" w:hAnsi="Arial" w:cs="Arial"/>
                <w:color w:val="auto"/>
                <w:sz w:val="18"/>
                <w:szCs w:val="18"/>
                <w:lang w:eastAsia="ar-SA" w:bidi="ar-SA"/>
              </w:rPr>
              <w:t>____________________ /</w:t>
            </w:r>
            <w:r w:rsidR="00207814">
              <w:rPr>
                <w:rFonts w:ascii="Arial" w:eastAsia="Times New Roman" w:hAnsi="Arial" w:cs="Arial"/>
                <w:color w:val="auto"/>
                <w:sz w:val="18"/>
                <w:szCs w:val="18"/>
                <w:lang w:eastAsia="ar-SA" w:bidi="ar-SA"/>
              </w:rPr>
              <w:t>И.З. Шигабутдинов</w:t>
            </w:r>
            <w:r w:rsidR="00EA1BA7">
              <w:rPr>
                <w:rFonts w:ascii="Arial" w:eastAsia="Times New Roman" w:hAnsi="Arial" w:cs="Arial"/>
                <w:color w:val="auto"/>
                <w:sz w:val="18"/>
                <w:szCs w:val="18"/>
                <w:lang w:eastAsia="ar-SA" w:bidi="ar-SA"/>
              </w:rPr>
              <w:t>/</w:t>
            </w:r>
          </w:p>
        </w:tc>
        <w:tc>
          <w:tcPr>
            <w:tcW w:w="5096" w:type="dxa"/>
          </w:tcPr>
          <w:p w14:paraId="270391C4" w14:textId="77777777" w:rsidR="00475DBD" w:rsidRPr="00CF12E4" w:rsidRDefault="00475DBD" w:rsidP="00475DBD">
            <w:pPr>
              <w:widowControl/>
              <w:suppressAutoHyphens/>
              <w:rPr>
                <w:rFonts w:ascii="Arial" w:eastAsia="Times New Roman" w:hAnsi="Arial" w:cs="Arial"/>
                <w:color w:val="auto"/>
                <w:sz w:val="18"/>
                <w:szCs w:val="18"/>
                <w:lang w:eastAsia="ar-SA" w:bidi="ar-SA"/>
              </w:rPr>
            </w:pPr>
          </w:p>
          <w:p w14:paraId="4EFBE61E" w14:textId="77777777" w:rsidR="00475DBD" w:rsidRPr="00CF12E4" w:rsidRDefault="00475DBD" w:rsidP="00475DBD">
            <w:pPr>
              <w:widowControl/>
              <w:suppressAutoHyphens/>
              <w:rPr>
                <w:rFonts w:ascii="Arial" w:eastAsia="Times New Roman" w:hAnsi="Arial" w:cs="Arial"/>
                <w:color w:val="auto"/>
                <w:sz w:val="18"/>
                <w:szCs w:val="18"/>
                <w:lang w:eastAsia="ar-SA" w:bidi="ar-SA"/>
              </w:rPr>
            </w:pPr>
          </w:p>
          <w:p w14:paraId="30B7E58A" w14:textId="669ED40E" w:rsidR="00475DBD" w:rsidRPr="00CF12E4" w:rsidRDefault="00475DBD" w:rsidP="00475DBD">
            <w:pPr>
              <w:widowControl/>
              <w:suppressAutoHyphens/>
              <w:rPr>
                <w:rFonts w:ascii="Arial" w:eastAsia="Times New Roman" w:hAnsi="Arial" w:cs="Arial"/>
                <w:color w:val="auto"/>
                <w:sz w:val="18"/>
                <w:szCs w:val="18"/>
                <w:lang w:eastAsia="ar-SA" w:bidi="ar-SA"/>
              </w:rPr>
            </w:pPr>
            <w:r w:rsidRPr="00CF12E4">
              <w:rPr>
                <w:rFonts w:ascii="Arial" w:eastAsia="Times New Roman" w:hAnsi="Arial" w:cs="Arial"/>
                <w:color w:val="auto"/>
                <w:sz w:val="18"/>
                <w:szCs w:val="18"/>
                <w:lang w:eastAsia="ar-SA" w:bidi="ar-SA"/>
              </w:rPr>
              <w:t>_____________________/</w:t>
            </w:r>
            <w:r w:rsidR="00EA1BA7">
              <w:rPr>
                <w:rFonts w:ascii="Arial" w:eastAsiaTheme="minorHAnsi" w:hAnsi="Arial" w:cs="Arial"/>
                <w:color w:val="auto"/>
                <w:sz w:val="20"/>
                <w:szCs w:val="20"/>
                <w:lang w:eastAsia="en-US" w:bidi="ar-SA"/>
              </w:rPr>
              <w:t xml:space="preserve"> </w:t>
            </w:r>
            <w:r w:rsidR="00207814">
              <w:rPr>
                <w:rFonts w:ascii="Arial" w:eastAsiaTheme="minorHAnsi" w:hAnsi="Arial" w:cs="Arial"/>
                <w:color w:val="auto"/>
                <w:sz w:val="20"/>
                <w:szCs w:val="20"/>
                <w:lang w:eastAsia="en-US" w:bidi="ar-SA"/>
              </w:rPr>
              <w:t>______________</w:t>
            </w:r>
            <w:r w:rsidR="00EA1BA7">
              <w:rPr>
                <w:rFonts w:ascii="Arial" w:eastAsiaTheme="minorHAnsi" w:hAnsi="Arial" w:cs="Arial"/>
                <w:color w:val="auto"/>
                <w:sz w:val="20"/>
                <w:szCs w:val="20"/>
                <w:lang w:eastAsia="en-US" w:bidi="ar-SA"/>
              </w:rPr>
              <w:t>/</w:t>
            </w:r>
          </w:p>
        </w:tc>
      </w:tr>
      <w:bookmarkEnd w:id="19"/>
    </w:tbl>
    <w:p w14:paraId="4F2EA204" w14:textId="77777777" w:rsidR="00475DBD" w:rsidRPr="00475DBD" w:rsidRDefault="00475DBD" w:rsidP="00475DBD">
      <w:pPr>
        <w:widowControl/>
        <w:suppressAutoHyphens/>
        <w:autoSpaceDE w:val="0"/>
        <w:ind w:firstLine="567"/>
        <w:jc w:val="center"/>
        <w:rPr>
          <w:rFonts w:ascii="Times New Roman" w:eastAsia="Arial" w:hAnsi="Times New Roman" w:cs="Arial"/>
          <w:color w:val="auto"/>
          <w:sz w:val="22"/>
          <w:szCs w:val="22"/>
          <w:lang w:eastAsia="ar-SA" w:bidi="ar-SA"/>
        </w:rPr>
      </w:pPr>
    </w:p>
    <w:p w14:paraId="4B0A620C" w14:textId="77777777" w:rsidR="00475DBD" w:rsidRPr="00475DBD" w:rsidRDefault="00475DBD" w:rsidP="00475DBD">
      <w:pPr>
        <w:widowControl/>
        <w:suppressAutoHyphens/>
        <w:autoSpaceDE w:val="0"/>
        <w:ind w:firstLine="567"/>
        <w:jc w:val="center"/>
        <w:rPr>
          <w:rFonts w:ascii="Times New Roman" w:eastAsia="Arial" w:hAnsi="Times New Roman" w:cs="Arial"/>
          <w:color w:val="auto"/>
          <w:sz w:val="22"/>
          <w:szCs w:val="22"/>
          <w:lang w:eastAsia="ar-SA" w:bidi="ar-SA"/>
        </w:rPr>
      </w:pPr>
    </w:p>
    <w:p w14:paraId="18A5ED19" w14:textId="77777777" w:rsidR="00CF12E4" w:rsidRDefault="00CF12E4" w:rsidP="00475DBD">
      <w:pPr>
        <w:autoSpaceDE w:val="0"/>
        <w:autoSpaceDN w:val="0"/>
        <w:adjustRightInd w:val="0"/>
        <w:jc w:val="center"/>
        <w:rPr>
          <w:rFonts w:ascii="Arial" w:eastAsia="Times New Roman" w:hAnsi="Arial" w:cs="Arial"/>
          <w:b/>
          <w:color w:val="auto"/>
          <w:sz w:val="16"/>
          <w:szCs w:val="16"/>
          <w:lang w:bidi="ar-SA"/>
        </w:rPr>
      </w:pPr>
    </w:p>
    <w:p w14:paraId="0E72DCAF" w14:textId="77777777" w:rsidR="00CF12E4" w:rsidRDefault="00CF12E4" w:rsidP="00475DBD">
      <w:pPr>
        <w:autoSpaceDE w:val="0"/>
        <w:autoSpaceDN w:val="0"/>
        <w:adjustRightInd w:val="0"/>
        <w:jc w:val="center"/>
        <w:rPr>
          <w:rFonts w:ascii="Arial" w:eastAsia="Times New Roman" w:hAnsi="Arial" w:cs="Arial"/>
          <w:b/>
          <w:color w:val="auto"/>
          <w:sz w:val="16"/>
          <w:szCs w:val="16"/>
          <w:lang w:bidi="ar-SA"/>
        </w:rPr>
      </w:pPr>
    </w:p>
    <w:p w14:paraId="0A266070" w14:textId="77777777" w:rsidR="00CF12E4" w:rsidRDefault="00CF12E4" w:rsidP="00475DBD">
      <w:pPr>
        <w:autoSpaceDE w:val="0"/>
        <w:autoSpaceDN w:val="0"/>
        <w:adjustRightInd w:val="0"/>
        <w:jc w:val="center"/>
        <w:rPr>
          <w:rFonts w:ascii="Arial" w:eastAsia="Times New Roman" w:hAnsi="Arial" w:cs="Arial"/>
          <w:b/>
          <w:color w:val="auto"/>
          <w:sz w:val="16"/>
          <w:szCs w:val="16"/>
          <w:lang w:bidi="ar-SA"/>
        </w:rPr>
      </w:pPr>
    </w:p>
    <w:p w14:paraId="43AB17FD" w14:textId="77777777" w:rsidR="00CF12E4" w:rsidRDefault="00CF12E4" w:rsidP="00475DBD">
      <w:pPr>
        <w:autoSpaceDE w:val="0"/>
        <w:autoSpaceDN w:val="0"/>
        <w:adjustRightInd w:val="0"/>
        <w:jc w:val="center"/>
        <w:rPr>
          <w:rFonts w:ascii="Arial" w:eastAsia="Times New Roman" w:hAnsi="Arial" w:cs="Arial"/>
          <w:b/>
          <w:color w:val="auto"/>
          <w:sz w:val="16"/>
          <w:szCs w:val="16"/>
          <w:lang w:bidi="ar-SA"/>
        </w:rPr>
      </w:pPr>
    </w:p>
    <w:p w14:paraId="1F63C2DB" w14:textId="77777777" w:rsidR="00CF12E4" w:rsidRDefault="00CF12E4" w:rsidP="00475DBD">
      <w:pPr>
        <w:autoSpaceDE w:val="0"/>
        <w:autoSpaceDN w:val="0"/>
        <w:adjustRightInd w:val="0"/>
        <w:jc w:val="center"/>
        <w:rPr>
          <w:rFonts w:ascii="Arial" w:eastAsia="Times New Roman" w:hAnsi="Arial" w:cs="Arial"/>
          <w:b/>
          <w:color w:val="auto"/>
          <w:sz w:val="16"/>
          <w:szCs w:val="16"/>
          <w:lang w:bidi="ar-SA"/>
        </w:rPr>
      </w:pPr>
    </w:p>
    <w:p w14:paraId="68604418" w14:textId="15C41B9B" w:rsidR="00475DBD" w:rsidRPr="00284952" w:rsidRDefault="00475DBD" w:rsidP="00475DBD">
      <w:pPr>
        <w:autoSpaceDE w:val="0"/>
        <w:autoSpaceDN w:val="0"/>
        <w:adjustRightInd w:val="0"/>
        <w:jc w:val="center"/>
        <w:rPr>
          <w:rFonts w:ascii="Arial" w:eastAsia="Times New Roman" w:hAnsi="Arial" w:cs="Arial"/>
          <w:b/>
          <w:color w:val="auto"/>
          <w:sz w:val="16"/>
          <w:szCs w:val="16"/>
          <w:lang w:bidi="ar-SA"/>
        </w:rPr>
      </w:pPr>
      <w:r w:rsidRPr="00284952">
        <w:rPr>
          <w:rFonts w:ascii="Arial" w:eastAsia="Times New Roman" w:hAnsi="Arial" w:cs="Arial"/>
          <w:b/>
          <w:color w:val="auto"/>
          <w:sz w:val="16"/>
          <w:szCs w:val="16"/>
          <w:lang w:bidi="ar-SA"/>
        </w:rPr>
        <w:t>Санкции за несоблюдение регламента о соблюдении внутреннего режима на объектах ООО «ПЭК»</w:t>
      </w:r>
    </w:p>
    <w:p w14:paraId="50212F79" w14:textId="77777777" w:rsidR="00475DBD" w:rsidRPr="00284952" w:rsidRDefault="00475DBD" w:rsidP="00475DBD">
      <w:pPr>
        <w:autoSpaceDE w:val="0"/>
        <w:autoSpaceDN w:val="0"/>
        <w:adjustRightInd w:val="0"/>
        <w:jc w:val="center"/>
        <w:rPr>
          <w:rFonts w:ascii="Arial" w:eastAsia="Times New Roman" w:hAnsi="Arial" w:cs="Arial"/>
          <w:b/>
          <w:color w:val="auto"/>
          <w:sz w:val="16"/>
          <w:szCs w:val="16"/>
          <w:lang w:bidi="ar-SA"/>
        </w:rPr>
      </w:pP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3"/>
        <w:gridCol w:w="4839"/>
        <w:gridCol w:w="1266"/>
        <w:gridCol w:w="3199"/>
      </w:tblGrid>
      <w:tr w:rsidR="00475DBD" w:rsidRPr="00284952" w14:paraId="4598E831" w14:textId="77777777" w:rsidTr="008617AA">
        <w:trPr>
          <w:trHeight w:val="671"/>
          <w:tblHeader/>
        </w:trPr>
        <w:tc>
          <w:tcPr>
            <w:tcW w:w="370" w:type="pct"/>
            <w:vAlign w:val="center"/>
          </w:tcPr>
          <w:p w14:paraId="24271E3C" w14:textId="77777777" w:rsidR="00475DBD" w:rsidRPr="00284952" w:rsidRDefault="00475DBD" w:rsidP="00475DBD">
            <w:pPr>
              <w:autoSpaceDE w:val="0"/>
              <w:autoSpaceDN w:val="0"/>
              <w:adjustRightInd w:val="0"/>
              <w:ind w:left="40" w:firstLine="34"/>
              <w:jc w:val="center"/>
              <w:rPr>
                <w:rFonts w:ascii="Arial" w:eastAsia="Times New Roman" w:hAnsi="Arial" w:cs="Arial"/>
                <w:b/>
                <w:color w:val="auto"/>
                <w:sz w:val="16"/>
                <w:szCs w:val="16"/>
                <w:lang w:bidi="ar-SA"/>
              </w:rPr>
            </w:pPr>
          </w:p>
          <w:p w14:paraId="0BBF9F25" w14:textId="77777777" w:rsidR="00475DBD" w:rsidRPr="00284952" w:rsidRDefault="00475DBD" w:rsidP="00475DBD">
            <w:pPr>
              <w:autoSpaceDE w:val="0"/>
              <w:autoSpaceDN w:val="0"/>
              <w:adjustRightInd w:val="0"/>
              <w:ind w:left="40" w:firstLine="34"/>
              <w:jc w:val="center"/>
              <w:rPr>
                <w:rFonts w:ascii="Arial" w:eastAsia="Times New Roman" w:hAnsi="Arial" w:cs="Arial"/>
                <w:b/>
                <w:color w:val="auto"/>
                <w:sz w:val="16"/>
                <w:szCs w:val="16"/>
                <w:lang w:bidi="ar-SA"/>
              </w:rPr>
            </w:pPr>
            <w:r w:rsidRPr="00284952">
              <w:rPr>
                <w:rFonts w:ascii="Arial" w:eastAsia="Times New Roman" w:hAnsi="Arial" w:cs="Arial"/>
                <w:b/>
                <w:color w:val="auto"/>
                <w:sz w:val="16"/>
                <w:szCs w:val="16"/>
                <w:lang w:bidi="ar-SA"/>
              </w:rPr>
              <w:t>№ п/п</w:t>
            </w:r>
          </w:p>
        </w:tc>
        <w:tc>
          <w:tcPr>
            <w:tcW w:w="2408" w:type="pct"/>
            <w:vAlign w:val="center"/>
          </w:tcPr>
          <w:p w14:paraId="5148FC86" w14:textId="77777777" w:rsidR="00475DBD" w:rsidRPr="00284952" w:rsidRDefault="00475DBD" w:rsidP="00475DBD">
            <w:pPr>
              <w:autoSpaceDE w:val="0"/>
              <w:autoSpaceDN w:val="0"/>
              <w:adjustRightInd w:val="0"/>
              <w:ind w:left="40" w:firstLine="34"/>
              <w:jc w:val="center"/>
              <w:rPr>
                <w:rFonts w:ascii="Arial" w:eastAsia="Times New Roman" w:hAnsi="Arial" w:cs="Arial"/>
                <w:b/>
                <w:color w:val="auto"/>
                <w:sz w:val="16"/>
                <w:szCs w:val="16"/>
                <w:lang w:bidi="ar-SA"/>
              </w:rPr>
            </w:pPr>
            <w:r w:rsidRPr="00284952">
              <w:rPr>
                <w:rFonts w:ascii="Arial" w:eastAsia="Times New Roman" w:hAnsi="Arial" w:cs="Arial"/>
                <w:b/>
                <w:color w:val="auto"/>
                <w:sz w:val="16"/>
                <w:szCs w:val="16"/>
                <w:lang w:bidi="ar-SA"/>
              </w:rPr>
              <w:t>Название / описание действия (бездействия)</w:t>
            </w:r>
          </w:p>
        </w:tc>
        <w:tc>
          <w:tcPr>
            <w:tcW w:w="627" w:type="pct"/>
            <w:vAlign w:val="center"/>
          </w:tcPr>
          <w:p w14:paraId="780C6F5A" w14:textId="77777777" w:rsidR="00475DBD" w:rsidRPr="00284952" w:rsidRDefault="00475DBD" w:rsidP="00475DBD">
            <w:pPr>
              <w:autoSpaceDE w:val="0"/>
              <w:autoSpaceDN w:val="0"/>
              <w:adjustRightInd w:val="0"/>
              <w:ind w:left="40" w:firstLine="34"/>
              <w:jc w:val="center"/>
              <w:rPr>
                <w:rFonts w:ascii="Arial" w:eastAsia="Times New Roman" w:hAnsi="Arial" w:cs="Arial"/>
                <w:b/>
                <w:color w:val="auto"/>
                <w:sz w:val="16"/>
                <w:szCs w:val="16"/>
                <w:lang w:bidi="ar-SA"/>
              </w:rPr>
            </w:pPr>
            <w:r w:rsidRPr="00284952">
              <w:rPr>
                <w:rFonts w:ascii="Arial" w:eastAsia="Times New Roman" w:hAnsi="Arial" w:cs="Arial"/>
                <w:b/>
                <w:color w:val="auto"/>
                <w:sz w:val="16"/>
                <w:szCs w:val="16"/>
                <w:lang w:bidi="ar-SA"/>
              </w:rPr>
              <w:t>Основная санкция</w:t>
            </w:r>
          </w:p>
          <w:p w14:paraId="1018C543" w14:textId="77777777" w:rsidR="00475DBD" w:rsidRPr="00284952" w:rsidRDefault="00475DBD" w:rsidP="00475DBD">
            <w:pPr>
              <w:autoSpaceDE w:val="0"/>
              <w:autoSpaceDN w:val="0"/>
              <w:adjustRightInd w:val="0"/>
              <w:ind w:left="40" w:firstLine="34"/>
              <w:jc w:val="center"/>
              <w:rPr>
                <w:rFonts w:ascii="Arial" w:eastAsia="Times New Roman" w:hAnsi="Arial" w:cs="Arial"/>
                <w:b/>
                <w:color w:val="auto"/>
                <w:sz w:val="16"/>
                <w:szCs w:val="16"/>
                <w:lang w:bidi="ar-SA"/>
              </w:rPr>
            </w:pPr>
            <w:r w:rsidRPr="00284952">
              <w:rPr>
                <w:rFonts w:ascii="Arial" w:eastAsia="Times New Roman" w:hAnsi="Arial" w:cs="Arial"/>
                <w:b/>
                <w:color w:val="auto"/>
                <w:sz w:val="16"/>
                <w:szCs w:val="16"/>
                <w:lang w:bidi="ar-SA"/>
              </w:rPr>
              <w:t>(штраф),</w:t>
            </w:r>
          </w:p>
          <w:p w14:paraId="21544EAB" w14:textId="77777777" w:rsidR="00475DBD" w:rsidRPr="00284952" w:rsidRDefault="00475DBD" w:rsidP="00475DBD">
            <w:pPr>
              <w:autoSpaceDE w:val="0"/>
              <w:autoSpaceDN w:val="0"/>
              <w:adjustRightInd w:val="0"/>
              <w:ind w:left="40" w:firstLine="34"/>
              <w:jc w:val="center"/>
              <w:rPr>
                <w:rFonts w:ascii="Arial" w:eastAsia="Times New Roman" w:hAnsi="Arial" w:cs="Arial"/>
                <w:b/>
                <w:color w:val="auto"/>
                <w:sz w:val="16"/>
                <w:szCs w:val="16"/>
                <w:lang w:bidi="ar-SA"/>
              </w:rPr>
            </w:pPr>
            <w:r w:rsidRPr="00284952">
              <w:rPr>
                <w:rFonts w:ascii="Arial" w:eastAsia="Times New Roman" w:hAnsi="Arial" w:cs="Arial"/>
                <w:b/>
                <w:color w:val="auto"/>
                <w:sz w:val="16"/>
                <w:szCs w:val="16"/>
                <w:lang w:bidi="ar-SA"/>
              </w:rPr>
              <w:t>рублей РФ</w:t>
            </w:r>
          </w:p>
        </w:tc>
        <w:tc>
          <w:tcPr>
            <w:tcW w:w="1595" w:type="pct"/>
            <w:vAlign w:val="center"/>
          </w:tcPr>
          <w:p w14:paraId="3A5AB9DB" w14:textId="77777777" w:rsidR="00475DBD" w:rsidRPr="00284952" w:rsidRDefault="00475DBD" w:rsidP="00475DBD">
            <w:pPr>
              <w:autoSpaceDE w:val="0"/>
              <w:autoSpaceDN w:val="0"/>
              <w:adjustRightInd w:val="0"/>
              <w:ind w:left="40" w:firstLine="34"/>
              <w:jc w:val="center"/>
              <w:rPr>
                <w:rFonts w:ascii="Arial" w:eastAsia="Times New Roman" w:hAnsi="Arial" w:cs="Arial"/>
                <w:b/>
                <w:color w:val="auto"/>
                <w:sz w:val="16"/>
                <w:szCs w:val="16"/>
                <w:lang w:bidi="ar-SA"/>
              </w:rPr>
            </w:pPr>
            <w:r w:rsidRPr="00284952">
              <w:rPr>
                <w:rFonts w:ascii="Arial" w:eastAsia="Times New Roman" w:hAnsi="Arial" w:cs="Arial"/>
                <w:b/>
                <w:color w:val="auto"/>
                <w:sz w:val="16"/>
                <w:szCs w:val="16"/>
                <w:lang w:bidi="ar-SA"/>
              </w:rPr>
              <w:t>Дополнительная санкция</w:t>
            </w:r>
          </w:p>
        </w:tc>
      </w:tr>
      <w:tr w:rsidR="00475DBD" w:rsidRPr="00284952" w14:paraId="348BE2AE" w14:textId="77777777" w:rsidTr="008617AA">
        <w:trPr>
          <w:trHeight w:val="126"/>
        </w:trPr>
        <w:tc>
          <w:tcPr>
            <w:tcW w:w="370" w:type="pct"/>
            <w:vAlign w:val="center"/>
          </w:tcPr>
          <w:p w14:paraId="16106D48" w14:textId="77777777" w:rsidR="00475DBD" w:rsidRPr="00284952" w:rsidRDefault="00475DBD" w:rsidP="00475DBD">
            <w:pPr>
              <w:autoSpaceDE w:val="0"/>
              <w:autoSpaceDN w:val="0"/>
              <w:adjustRightInd w:val="0"/>
              <w:ind w:left="40" w:firstLine="34"/>
              <w:jc w:val="center"/>
              <w:rPr>
                <w:rFonts w:ascii="Arial" w:eastAsia="Times New Roman" w:hAnsi="Arial" w:cs="Arial"/>
                <w:b/>
                <w:color w:val="auto"/>
                <w:sz w:val="16"/>
                <w:szCs w:val="16"/>
                <w:lang w:bidi="ar-SA"/>
              </w:rPr>
            </w:pPr>
            <w:r w:rsidRPr="00284952">
              <w:rPr>
                <w:rFonts w:ascii="Arial" w:eastAsia="Times New Roman" w:hAnsi="Arial" w:cs="Arial"/>
                <w:b/>
                <w:color w:val="auto"/>
                <w:sz w:val="16"/>
                <w:szCs w:val="16"/>
                <w:lang w:bidi="ar-SA"/>
              </w:rPr>
              <w:t>1.</w:t>
            </w:r>
          </w:p>
        </w:tc>
        <w:tc>
          <w:tcPr>
            <w:tcW w:w="4630" w:type="pct"/>
            <w:gridSpan w:val="3"/>
            <w:vAlign w:val="center"/>
          </w:tcPr>
          <w:p w14:paraId="0F3D0F98" w14:textId="77777777" w:rsidR="00475DBD" w:rsidRPr="00284952" w:rsidRDefault="00475DBD" w:rsidP="00475DBD">
            <w:pPr>
              <w:autoSpaceDE w:val="0"/>
              <w:autoSpaceDN w:val="0"/>
              <w:adjustRightInd w:val="0"/>
              <w:ind w:left="40" w:firstLine="34"/>
              <w:jc w:val="both"/>
              <w:rPr>
                <w:rFonts w:ascii="Arial" w:eastAsia="Times New Roman" w:hAnsi="Arial" w:cs="Arial"/>
                <w:b/>
                <w:color w:val="auto"/>
                <w:sz w:val="16"/>
                <w:szCs w:val="16"/>
                <w:lang w:bidi="ar-SA"/>
              </w:rPr>
            </w:pPr>
            <w:r w:rsidRPr="00284952">
              <w:rPr>
                <w:rFonts w:ascii="Arial" w:eastAsia="Times New Roman" w:hAnsi="Arial" w:cs="Arial"/>
                <w:b/>
                <w:color w:val="auto"/>
                <w:sz w:val="16"/>
                <w:szCs w:val="16"/>
                <w:lang w:bidi="ar-SA"/>
              </w:rPr>
              <w:t xml:space="preserve">Совершение противоправного действия (бездействия) </w:t>
            </w:r>
          </w:p>
        </w:tc>
      </w:tr>
      <w:tr w:rsidR="00475DBD" w:rsidRPr="00284952" w14:paraId="2DC62855" w14:textId="77777777" w:rsidTr="008617AA">
        <w:trPr>
          <w:trHeight w:val="598"/>
        </w:trPr>
        <w:tc>
          <w:tcPr>
            <w:tcW w:w="370" w:type="pct"/>
            <w:vAlign w:val="center"/>
          </w:tcPr>
          <w:p w14:paraId="75840A58" w14:textId="77777777" w:rsidR="00475DBD" w:rsidRPr="00284952" w:rsidRDefault="00475DBD" w:rsidP="00475DBD">
            <w:pPr>
              <w:autoSpaceDE w:val="0"/>
              <w:autoSpaceDN w:val="0"/>
              <w:adjustRightInd w:val="0"/>
              <w:ind w:left="40" w:firstLine="34"/>
              <w:jc w:val="center"/>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1.1.</w:t>
            </w:r>
          </w:p>
          <w:p w14:paraId="658DC9B4" w14:textId="77777777" w:rsidR="00475DBD" w:rsidRPr="00284952" w:rsidRDefault="00475DBD" w:rsidP="00475DBD">
            <w:pPr>
              <w:autoSpaceDE w:val="0"/>
              <w:autoSpaceDN w:val="0"/>
              <w:adjustRightInd w:val="0"/>
              <w:ind w:left="40" w:firstLine="34"/>
              <w:jc w:val="center"/>
              <w:rPr>
                <w:rFonts w:ascii="Arial" w:eastAsia="Times New Roman" w:hAnsi="Arial" w:cs="Arial"/>
                <w:color w:val="auto"/>
                <w:sz w:val="16"/>
                <w:szCs w:val="16"/>
                <w:lang w:bidi="ar-SA"/>
              </w:rPr>
            </w:pPr>
          </w:p>
        </w:tc>
        <w:tc>
          <w:tcPr>
            <w:tcW w:w="2408" w:type="pct"/>
            <w:vAlign w:val="center"/>
          </w:tcPr>
          <w:p w14:paraId="0B7FE26C"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Попытка несанкционированного проникновения или несанкционированное проникновение одного или нескольких лиц на охраняемую территорию ООО «ПЭК»</w:t>
            </w:r>
          </w:p>
        </w:tc>
        <w:tc>
          <w:tcPr>
            <w:tcW w:w="630" w:type="pct"/>
            <w:vAlign w:val="center"/>
          </w:tcPr>
          <w:p w14:paraId="441E0F84"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20 000</w:t>
            </w:r>
          </w:p>
        </w:tc>
        <w:tc>
          <w:tcPr>
            <w:tcW w:w="1592" w:type="pct"/>
            <w:vAlign w:val="center"/>
          </w:tcPr>
          <w:p w14:paraId="50462354"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Удаление с охраняемой территории ООО «ПЭК» лица, допустившего правонарушение</w:t>
            </w:r>
          </w:p>
        </w:tc>
      </w:tr>
      <w:tr w:rsidR="00475DBD" w:rsidRPr="00284952" w14:paraId="4AC09E09" w14:textId="77777777" w:rsidTr="008617AA">
        <w:trPr>
          <w:trHeight w:val="990"/>
        </w:trPr>
        <w:tc>
          <w:tcPr>
            <w:tcW w:w="370" w:type="pct"/>
            <w:vAlign w:val="center"/>
          </w:tcPr>
          <w:p w14:paraId="2605FE0D" w14:textId="77777777" w:rsidR="00475DBD" w:rsidRPr="00284952" w:rsidRDefault="00475DBD" w:rsidP="00475DBD">
            <w:pPr>
              <w:autoSpaceDE w:val="0"/>
              <w:autoSpaceDN w:val="0"/>
              <w:adjustRightInd w:val="0"/>
              <w:ind w:left="40" w:firstLine="34"/>
              <w:jc w:val="center"/>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1.2.</w:t>
            </w:r>
          </w:p>
        </w:tc>
        <w:tc>
          <w:tcPr>
            <w:tcW w:w="2408" w:type="pct"/>
            <w:vAlign w:val="center"/>
          </w:tcPr>
          <w:p w14:paraId="4EF002E7"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Попытка пройти на охраняемую территорию строительной площадки или охраняемую территорию ООО «ПЭК» по чужим, либо поддельным документам (включая личный пропуск); также попытка выйти с указанной территории по чужим, либо поддельным документам (включая личный пропуск).</w:t>
            </w:r>
          </w:p>
        </w:tc>
        <w:tc>
          <w:tcPr>
            <w:tcW w:w="630" w:type="pct"/>
            <w:vAlign w:val="center"/>
          </w:tcPr>
          <w:p w14:paraId="68AC2B03"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20 000</w:t>
            </w:r>
          </w:p>
        </w:tc>
        <w:tc>
          <w:tcPr>
            <w:tcW w:w="1592" w:type="pct"/>
            <w:vAlign w:val="center"/>
          </w:tcPr>
          <w:p w14:paraId="2FFAFCCA"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Предупреждение об удалении с охраняемой территории ООО «ПЭК» лица. В случае повторного совершения этого правонарушения этим же лицом, также изъятие чужого или поддельного документа.</w:t>
            </w:r>
          </w:p>
        </w:tc>
      </w:tr>
      <w:tr w:rsidR="00475DBD" w:rsidRPr="00284952" w14:paraId="461AF5C7" w14:textId="77777777" w:rsidTr="008617AA">
        <w:trPr>
          <w:trHeight w:val="564"/>
        </w:trPr>
        <w:tc>
          <w:tcPr>
            <w:tcW w:w="370" w:type="pct"/>
            <w:vAlign w:val="center"/>
          </w:tcPr>
          <w:p w14:paraId="5A7B9224" w14:textId="77777777" w:rsidR="00475DBD" w:rsidRPr="00284952" w:rsidRDefault="00475DBD" w:rsidP="00475DBD">
            <w:pPr>
              <w:autoSpaceDE w:val="0"/>
              <w:autoSpaceDN w:val="0"/>
              <w:adjustRightInd w:val="0"/>
              <w:ind w:left="40" w:firstLine="34"/>
              <w:jc w:val="center"/>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1.3.</w:t>
            </w:r>
          </w:p>
        </w:tc>
        <w:tc>
          <w:tcPr>
            <w:tcW w:w="2408" w:type="pct"/>
            <w:vAlign w:val="center"/>
          </w:tcPr>
          <w:p w14:paraId="51A244DF"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Попытка пронести/провезти на охраняемую территорию ООО «ПЭК» спиртные напитки и/или вещества, имеющие признаки наркотических.</w:t>
            </w:r>
          </w:p>
        </w:tc>
        <w:tc>
          <w:tcPr>
            <w:tcW w:w="630" w:type="pct"/>
            <w:vAlign w:val="center"/>
          </w:tcPr>
          <w:p w14:paraId="5938F806"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p>
          <w:p w14:paraId="798FF649"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50 000</w:t>
            </w:r>
          </w:p>
        </w:tc>
        <w:tc>
          <w:tcPr>
            <w:tcW w:w="1592" w:type="pct"/>
            <w:vAlign w:val="center"/>
          </w:tcPr>
          <w:p w14:paraId="22E8553E"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Удаление с охраняемой территории ООО «ПЭК» лица, допустившего правонарушение</w:t>
            </w:r>
          </w:p>
        </w:tc>
      </w:tr>
      <w:tr w:rsidR="00475DBD" w:rsidRPr="00284952" w14:paraId="0B6FDB91" w14:textId="77777777" w:rsidTr="008617AA">
        <w:trPr>
          <w:trHeight w:val="545"/>
        </w:trPr>
        <w:tc>
          <w:tcPr>
            <w:tcW w:w="370" w:type="pct"/>
            <w:vAlign w:val="center"/>
          </w:tcPr>
          <w:p w14:paraId="1353AD5C" w14:textId="77777777" w:rsidR="00475DBD" w:rsidRPr="00284952" w:rsidRDefault="00475DBD" w:rsidP="00475DBD">
            <w:pPr>
              <w:autoSpaceDE w:val="0"/>
              <w:autoSpaceDN w:val="0"/>
              <w:adjustRightInd w:val="0"/>
              <w:ind w:left="40" w:firstLine="34"/>
              <w:jc w:val="center"/>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1.4.</w:t>
            </w:r>
          </w:p>
        </w:tc>
        <w:tc>
          <w:tcPr>
            <w:tcW w:w="2408" w:type="pct"/>
            <w:vAlign w:val="center"/>
          </w:tcPr>
          <w:p w14:paraId="0C2E62A4"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Попытка вынести/ вывезти с охраняемой территории ООО «ПЭК» какие-либо материальные ценности, принадлежащие Заказчику, в нарушение установленного порядка.</w:t>
            </w:r>
          </w:p>
        </w:tc>
        <w:tc>
          <w:tcPr>
            <w:tcW w:w="630" w:type="pct"/>
            <w:vAlign w:val="center"/>
          </w:tcPr>
          <w:p w14:paraId="6A8AD43D"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50 000</w:t>
            </w:r>
          </w:p>
        </w:tc>
        <w:tc>
          <w:tcPr>
            <w:tcW w:w="1592" w:type="pct"/>
            <w:vAlign w:val="center"/>
          </w:tcPr>
          <w:p w14:paraId="6AFD1DDF"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Удаление с охраняемой территории ООО «ПЭК» лица, допустившего правонарушение</w:t>
            </w:r>
          </w:p>
        </w:tc>
      </w:tr>
      <w:tr w:rsidR="00475DBD" w:rsidRPr="00284952" w14:paraId="21912272" w14:textId="77777777" w:rsidTr="008617AA">
        <w:trPr>
          <w:trHeight w:val="689"/>
        </w:trPr>
        <w:tc>
          <w:tcPr>
            <w:tcW w:w="370" w:type="pct"/>
            <w:vAlign w:val="center"/>
          </w:tcPr>
          <w:p w14:paraId="5D46FE59" w14:textId="77777777" w:rsidR="00475DBD" w:rsidRPr="00284952" w:rsidRDefault="00475DBD" w:rsidP="00475DBD">
            <w:pPr>
              <w:autoSpaceDE w:val="0"/>
              <w:autoSpaceDN w:val="0"/>
              <w:adjustRightInd w:val="0"/>
              <w:ind w:left="40" w:firstLine="34"/>
              <w:jc w:val="center"/>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1.5.</w:t>
            </w:r>
          </w:p>
        </w:tc>
        <w:tc>
          <w:tcPr>
            <w:tcW w:w="2408" w:type="pct"/>
            <w:vAlign w:val="center"/>
          </w:tcPr>
          <w:p w14:paraId="079890C6"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Нахождение на охраняемой территории ООО «ПЭК» без документов, удостоверяющих личность, или при отсутствии законного права нахождения на охраняемой территории;</w:t>
            </w:r>
          </w:p>
        </w:tc>
        <w:tc>
          <w:tcPr>
            <w:tcW w:w="630" w:type="pct"/>
            <w:vAlign w:val="center"/>
          </w:tcPr>
          <w:p w14:paraId="02F6B9C0"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10 000</w:t>
            </w:r>
          </w:p>
        </w:tc>
        <w:tc>
          <w:tcPr>
            <w:tcW w:w="1592" w:type="pct"/>
            <w:vAlign w:val="center"/>
          </w:tcPr>
          <w:p w14:paraId="4E40A89B"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Удаление с охраняемой территории ООО «ПЭК» лица, допустившего правонарушение</w:t>
            </w:r>
          </w:p>
        </w:tc>
      </w:tr>
      <w:tr w:rsidR="00475DBD" w:rsidRPr="00284952" w14:paraId="7DA3269B" w14:textId="77777777" w:rsidTr="008617AA">
        <w:trPr>
          <w:trHeight w:val="662"/>
        </w:trPr>
        <w:tc>
          <w:tcPr>
            <w:tcW w:w="370" w:type="pct"/>
            <w:vAlign w:val="center"/>
          </w:tcPr>
          <w:p w14:paraId="57E33B9D" w14:textId="77777777" w:rsidR="00475DBD" w:rsidRPr="00284952" w:rsidRDefault="00475DBD" w:rsidP="00475DBD">
            <w:pPr>
              <w:autoSpaceDE w:val="0"/>
              <w:autoSpaceDN w:val="0"/>
              <w:adjustRightInd w:val="0"/>
              <w:ind w:left="40" w:firstLine="34"/>
              <w:jc w:val="center"/>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1.6.</w:t>
            </w:r>
          </w:p>
        </w:tc>
        <w:tc>
          <w:tcPr>
            <w:tcW w:w="2408" w:type="pct"/>
            <w:vAlign w:val="center"/>
          </w:tcPr>
          <w:p w14:paraId="4372EBD3"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Нахождение на охраняемой территории ООО «ПЭК» лица, ранее удаленного с территории по любому основанию.</w:t>
            </w:r>
          </w:p>
        </w:tc>
        <w:tc>
          <w:tcPr>
            <w:tcW w:w="630" w:type="pct"/>
            <w:vAlign w:val="center"/>
          </w:tcPr>
          <w:p w14:paraId="2ACDC5CF"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20 000</w:t>
            </w:r>
          </w:p>
        </w:tc>
        <w:tc>
          <w:tcPr>
            <w:tcW w:w="1592" w:type="pct"/>
            <w:vAlign w:val="center"/>
          </w:tcPr>
          <w:p w14:paraId="332A6CF8"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Удаление с охраняемой территории ООО «ПЭК» лица, допустившего правонарушение</w:t>
            </w:r>
          </w:p>
        </w:tc>
      </w:tr>
      <w:tr w:rsidR="00475DBD" w:rsidRPr="00284952" w14:paraId="0B25BCC9" w14:textId="77777777" w:rsidTr="008617AA">
        <w:trPr>
          <w:trHeight w:val="549"/>
        </w:trPr>
        <w:tc>
          <w:tcPr>
            <w:tcW w:w="370" w:type="pct"/>
            <w:vAlign w:val="center"/>
          </w:tcPr>
          <w:p w14:paraId="770CF135" w14:textId="77777777" w:rsidR="00475DBD" w:rsidRPr="00284952" w:rsidRDefault="00475DBD" w:rsidP="00475DBD">
            <w:pPr>
              <w:autoSpaceDE w:val="0"/>
              <w:autoSpaceDN w:val="0"/>
              <w:adjustRightInd w:val="0"/>
              <w:ind w:left="40" w:firstLine="34"/>
              <w:jc w:val="center"/>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1.7.</w:t>
            </w:r>
          </w:p>
        </w:tc>
        <w:tc>
          <w:tcPr>
            <w:tcW w:w="2408" w:type="pct"/>
            <w:vAlign w:val="center"/>
          </w:tcPr>
          <w:p w14:paraId="468E637B"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Любые действия лица, направленные на умышленное причинение вреда имуществу или персоналу ООО «ПЭК»;</w:t>
            </w:r>
          </w:p>
        </w:tc>
        <w:tc>
          <w:tcPr>
            <w:tcW w:w="630" w:type="pct"/>
            <w:vAlign w:val="center"/>
          </w:tcPr>
          <w:p w14:paraId="5F8B4ECE"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50 000</w:t>
            </w:r>
          </w:p>
        </w:tc>
        <w:tc>
          <w:tcPr>
            <w:tcW w:w="1592" w:type="pct"/>
            <w:vAlign w:val="center"/>
          </w:tcPr>
          <w:p w14:paraId="7E5B2EF7"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Удаление с охраняемой территории ООО «ПЭК» лица, допустившего правонарушение</w:t>
            </w:r>
          </w:p>
        </w:tc>
      </w:tr>
      <w:tr w:rsidR="00475DBD" w:rsidRPr="00284952" w14:paraId="39156115" w14:textId="77777777" w:rsidTr="008617AA">
        <w:trPr>
          <w:trHeight w:val="552"/>
        </w:trPr>
        <w:tc>
          <w:tcPr>
            <w:tcW w:w="370" w:type="pct"/>
            <w:vAlign w:val="center"/>
          </w:tcPr>
          <w:p w14:paraId="41C812A8" w14:textId="77777777" w:rsidR="00475DBD" w:rsidRPr="00284952" w:rsidRDefault="00475DBD" w:rsidP="00475DBD">
            <w:pPr>
              <w:autoSpaceDE w:val="0"/>
              <w:autoSpaceDN w:val="0"/>
              <w:adjustRightInd w:val="0"/>
              <w:ind w:left="40" w:firstLine="34"/>
              <w:jc w:val="center"/>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1.8.</w:t>
            </w:r>
          </w:p>
        </w:tc>
        <w:tc>
          <w:tcPr>
            <w:tcW w:w="2408" w:type="pct"/>
            <w:vAlign w:val="center"/>
          </w:tcPr>
          <w:p w14:paraId="3380943E"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Не предъявление сотруднику охраны по его требованию вносимых (выносимых.) сумок, пакетов, коробок, упаковок и пр. для досмотра.</w:t>
            </w:r>
          </w:p>
        </w:tc>
        <w:tc>
          <w:tcPr>
            <w:tcW w:w="630" w:type="pct"/>
            <w:vAlign w:val="center"/>
          </w:tcPr>
          <w:p w14:paraId="66C3E6DD"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10 000</w:t>
            </w:r>
          </w:p>
        </w:tc>
        <w:tc>
          <w:tcPr>
            <w:tcW w:w="1592" w:type="pct"/>
            <w:vAlign w:val="center"/>
          </w:tcPr>
          <w:p w14:paraId="047C8C0C"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Предупреждение об удалении с охраняемой территории ООО «ПЭК» лица в случае повторного совершения этого правонарушения этим же лицом.</w:t>
            </w:r>
          </w:p>
        </w:tc>
      </w:tr>
      <w:tr w:rsidR="00475DBD" w:rsidRPr="00284952" w14:paraId="72FD6D92" w14:textId="77777777" w:rsidTr="008617AA">
        <w:trPr>
          <w:trHeight w:val="702"/>
        </w:trPr>
        <w:tc>
          <w:tcPr>
            <w:tcW w:w="370" w:type="pct"/>
            <w:vAlign w:val="center"/>
          </w:tcPr>
          <w:p w14:paraId="043A295D" w14:textId="77777777" w:rsidR="00475DBD" w:rsidRPr="00284952" w:rsidRDefault="00475DBD" w:rsidP="00475DBD">
            <w:pPr>
              <w:autoSpaceDE w:val="0"/>
              <w:autoSpaceDN w:val="0"/>
              <w:adjustRightInd w:val="0"/>
              <w:ind w:left="40" w:firstLine="34"/>
              <w:jc w:val="center"/>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1.9.</w:t>
            </w:r>
          </w:p>
        </w:tc>
        <w:tc>
          <w:tcPr>
            <w:tcW w:w="2408" w:type="pct"/>
            <w:vAlign w:val="center"/>
          </w:tcPr>
          <w:p w14:paraId="46519A3E"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Нахождение лица на охраняемой территории ООО «ПЭК» в состоянии, признаки которого схожи с признаками алкогольного, наркотического или токсического опьянения.</w:t>
            </w:r>
          </w:p>
        </w:tc>
        <w:tc>
          <w:tcPr>
            <w:tcW w:w="630" w:type="pct"/>
            <w:vAlign w:val="center"/>
          </w:tcPr>
          <w:p w14:paraId="439724F9"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50 000</w:t>
            </w:r>
          </w:p>
        </w:tc>
        <w:tc>
          <w:tcPr>
            <w:tcW w:w="1592" w:type="pct"/>
            <w:vAlign w:val="center"/>
          </w:tcPr>
          <w:p w14:paraId="1872463E"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Удаление с охраняемой территории ООО «ПЭК» лица, допустившего правонарушение.</w:t>
            </w:r>
          </w:p>
        </w:tc>
      </w:tr>
      <w:tr w:rsidR="00475DBD" w:rsidRPr="00284952" w14:paraId="373F2822" w14:textId="77777777" w:rsidTr="008617AA">
        <w:trPr>
          <w:trHeight w:val="20"/>
        </w:trPr>
        <w:tc>
          <w:tcPr>
            <w:tcW w:w="370" w:type="pct"/>
            <w:vAlign w:val="center"/>
          </w:tcPr>
          <w:p w14:paraId="7F616AF4" w14:textId="77777777" w:rsidR="00475DBD" w:rsidRPr="00284952" w:rsidRDefault="00475DBD" w:rsidP="00475DBD">
            <w:pPr>
              <w:autoSpaceDE w:val="0"/>
              <w:autoSpaceDN w:val="0"/>
              <w:adjustRightInd w:val="0"/>
              <w:ind w:left="40" w:firstLine="34"/>
              <w:jc w:val="center"/>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1.10.</w:t>
            </w:r>
          </w:p>
        </w:tc>
        <w:tc>
          <w:tcPr>
            <w:tcW w:w="2408" w:type="pct"/>
            <w:vAlign w:val="center"/>
          </w:tcPr>
          <w:p w14:paraId="575108A7"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Употребление алкогольных напитков и наркотических веществ на охраняемой территории ООО «ПЭК».</w:t>
            </w:r>
          </w:p>
        </w:tc>
        <w:tc>
          <w:tcPr>
            <w:tcW w:w="630" w:type="pct"/>
            <w:vAlign w:val="center"/>
          </w:tcPr>
          <w:p w14:paraId="5AC5CBCD"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50 000</w:t>
            </w:r>
          </w:p>
        </w:tc>
        <w:tc>
          <w:tcPr>
            <w:tcW w:w="1592" w:type="pct"/>
            <w:vAlign w:val="center"/>
          </w:tcPr>
          <w:p w14:paraId="71286F35"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Удаление с охраняемой территории ООО «ПЭК» лица, допустившего правонарушение.</w:t>
            </w:r>
          </w:p>
        </w:tc>
      </w:tr>
      <w:tr w:rsidR="00475DBD" w:rsidRPr="00284952" w14:paraId="555F2DED" w14:textId="77777777" w:rsidTr="008617AA">
        <w:trPr>
          <w:trHeight w:val="20"/>
        </w:trPr>
        <w:tc>
          <w:tcPr>
            <w:tcW w:w="370" w:type="pct"/>
            <w:vAlign w:val="center"/>
          </w:tcPr>
          <w:p w14:paraId="0CF37F24" w14:textId="77777777" w:rsidR="00475DBD" w:rsidRPr="00284952" w:rsidRDefault="00475DBD" w:rsidP="00475DBD">
            <w:pPr>
              <w:autoSpaceDE w:val="0"/>
              <w:autoSpaceDN w:val="0"/>
              <w:adjustRightInd w:val="0"/>
              <w:ind w:left="40" w:firstLine="34"/>
              <w:jc w:val="center"/>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1.11.</w:t>
            </w:r>
          </w:p>
        </w:tc>
        <w:tc>
          <w:tcPr>
            <w:tcW w:w="2408" w:type="pct"/>
            <w:vAlign w:val="center"/>
          </w:tcPr>
          <w:p w14:paraId="746132EF"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Однократное нарушение установленного пропускного и внутриобъектового режима ООО «ПЭК»;</w:t>
            </w:r>
          </w:p>
        </w:tc>
        <w:tc>
          <w:tcPr>
            <w:tcW w:w="630" w:type="pct"/>
            <w:vAlign w:val="center"/>
          </w:tcPr>
          <w:p w14:paraId="4FEBF721"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10 000</w:t>
            </w:r>
          </w:p>
        </w:tc>
        <w:tc>
          <w:tcPr>
            <w:tcW w:w="1592" w:type="pct"/>
            <w:vAlign w:val="center"/>
          </w:tcPr>
          <w:p w14:paraId="2A749404"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Удаление с охраняемой территории ООО «</w:t>
            </w:r>
            <w:proofErr w:type="spellStart"/>
            <w:proofErr w:type="gramStart"/>
            <w:r w:rsidRPr="00284952">
              <w:rPr>
                <w:rFonts w:ascii="Arial" w:eastAsia="Times New Roman" w:hAnsi="Arial" w:cs="Arial"/>
                <w:color w:val="auto"/>
                <w:sz w:val="16"/>
                <w:szCs w:val="16"/>
                <w:lang w:bidi="ar-SA"/>
              </w:rPr>
              <w:t>ПЭК»лица</w:t>
            </w:r>
            <w:proofErr w:type="spellEnd"/>
            <w:proofErr w:type="gramEnd"/>
            <w:r w:rsidRPr="00284952">
              <w:rPr>
                <w:rFonts w:ascii="Arial" w:eastAsia="Times New Roman" w:hAnsi="Arial" w:cs="Arial"/>
                <w:color w:val="auto"/>
                <w:sz w:val="16"/>
                <w:szCs w:val="16"/>
                <w:lang w:bidi="ar-SA"/>
              </w:rPr>
              <w:t>, допустившего правонарушение.</w:t>
            </w:r>
          </w:p>
        </w:tc>
      </w:tr>
      <w:tr w:rsidR="00475DBD" w:rsidRPr="00284952" w14:paraId="19288E23" w14:textId="77777777" w:rsidTr="008617AA">
        <w:trPr>
          <w:trHeight w:val="715"/>
        </w:trPr>
        <w:tc>
          <w:tcPr>
            <w:tcW w:w="370" w:type="pct"/>
            <w:vAlign w:val="center"/>
          </w:tcPr>
          <w:p w14:paraId="3F71BA16" w14:textId="77777777" w:rsidR="00475DBD" w:rsidRPr="00284952" w:rsidRDefault="00475DBD" w:rsidP="00475DBD">
            <w:pPr>
              <w:autoSpaceDE w:val="0"/>
              <w:autoSpaceDN w:val="0"/>
              <w:adjustRightInd w:val="0"/>
              <w:ind w:left="40" w:firstLine="34"/>
              <w:jc w:val="center"/>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1.12.</w:t>
            </w:r>
          </w:p>
        </w:tc>
        <w:tc>
          <w:tcPr>
            <w:tcW w:w="2408" w:type="pct"/>
            <w:vAlign w:val="center"/>
          </w:tcPr>
          <w:p w14:paraId="08FCA16E"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 xml:space="preserve">Осуществление на охраняемой территории ООО «ПЭК» </w:t>
            </w:r>
            <w:proofErr w:type="gramStart"/>
            <w:r w:rsidRPr="00284952">
              <w:rPr>
                <w:rFonts w:ascii="Arial" w:eastAsia="Times New Roman" w:hAnsi="Arial" w:cs="Arial"/>
                <w:color w:val="auto"/>
                <w:sz w:val="16"/>
                <w:szCs w:val="16"/>
                <w:lang w:bidi="ar-SA"/>
              </w:rPr>
              <w:t>фото,-</w:t>
            </w:r>
            <w:proofErr w:type="gramEnd"/>
            <w:r w:rsidRPr="00284952">
              <w:rPr>
                <w:rFonts w:ascii="Arial" w:eastAsia="Times New Roman" w:hAnsi="Arial" w:cs="Arial"/>
                <w:color w:val="auto"/>
                <w:sz w:val="16"/>
                <w:szCs w:val="16"/>
                <w:lang w:bidi="ar-SA"/>
              </w:rPr>
              <w:t xml:space="preserve"> кино,- и видеосъемки без ее  согласования уполномоченным представителем ООО «ПЭК».</w:t>
            </w:r>
          </w:p>
        </w:tc>
        <w:tc>
          <w:tcPr>
            <w:tcW w:w="630" w:type="pct"/>
            <w:vAlign w:val="center"/>
          </w:tcPr>
          <w:p w14:paraId="5EC9BEB8"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30 000</w:t>
            </w:r>
          </w:p>
        </w:tc>
        <w:tc>
          <w:tcPr>
            <w:tcW w:w="1592" w:type="pct"/>
            <w:vAlign w:val="center"/>
          </w:tcPr>
          <w:p w14:paraId="7CA676CD"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Удаление с охраняемой территории ООО «ПЭК» лица, допустившего правонарушение</w:t>
            </w:r>
          </w:p>
        </w:tc>
      </w:tr>
      <w:tr w:rsidR="00475DBD" w:rsidRPr="00284952" w14:paraId="16438B34" w14:textId="77777777" w:rsidTr="008617AA">
        <w:trPr>
          <w:trHeight w:val="838"/>
        </w:trPr>
        <w:tc>
          <w:tcPr>
            <w:tcW w:w="370" w:type="pct"/>
            <w:vAlign w:val="center"/>
          </w:tcPr>
          <w:p w14:paraId="43E18B56" w14:textId="77777777" w:rsidR="00475DBD" w:rsidRPr="00284952" w:rsidRDefault="00475DBD" w:rsidP="00475DBD">
            <w:pPr>
              <w:autoSpaceDE w:val="0"/>
              <w:autoSpaceDN w:val="0"/>
              <w:adjustRightInd w:val="0"/>
              <w:ind w:left="40" w:firstLine="34"/>
              <w:jc w:val="center"/>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1.13.</w:t>
            </w:r>
          </w:p>
        </w:tc>
        <w:tc>
          <w:tcPr>
            <w:tcW w:w="2408" w:type="pct"/>
            <w:vAlign w:val="center"/>
          </w:tcPr>
          <w:p w14:paraId="3EAB4C0B"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Подтвержденные факты/информация о совершенном, совершаемом или планируемом к совершению правонарушениях, посягающего на жизнь и/или здоровье персонала ООО «ПЭК».</w:t>
            </w:r>
          </w:p>
        </w:tc>
        <w:tc>
          <w:tcPr>
            <w:tcW w:w="630" w:type="pct"/>
            <w:vAlign w:val="center"/>
          </w:tcPr>
          <w:p w14:paraId="4C9107C1" w14:textId="77777777" w:rsidR="00475DBD" w:rsidRPr="00284952" w:rsidRDefault="00475DBD" w:rsidP="00475DBD">
            <w:pPr>
              <w:autoSpaceDE w:val="0"/>
              <w:autoSpaceDN w:val="0"/>
              <w:adjustRightInd w:val="0"/>
              <w:ind w:left="-16"/>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Не применяется</w:t>
            </w:r>
          </w:p>
        </w:tc>
        <w:tc>
          <w:tcPr>
            <w:tcW w:w="1592" w:type="pct"/>
            <w:vAlign w:val="center"/>
          </w:tcPr>
          <w:p w14:paraId="72E35512"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Удаление с охраняемой территории ООО «ПЭК» лица, в отношении которого имеются указанные факты/информация</w:t>
            </w:r>
          </w:p>
        </w:tc>
      </w:tr>
      <w:tr w:rsidR="00475DBD" w:rsidRPr="00284952" w14:paraId="0CA64FF1" w14:textId="77777777" w:rsidTr="008617AA">
        <w:trPr>
          <w:trHeight w:val="838"/>
        </w:trPr>
        <w:tc>
          <w:tcPr>
            <w:tcW w:w="370" w:type="pct"/>
            <w:vAlign w:val="center"/>
          </w:tcPr>
          <w:p w14:paraId="38400084" w14:textId="77777777" w:rsidR="00475DBD" w:rsidRPr="00284952" w:rsidRDefault="00475DBD" w:rsidP="00475DBD">
            <w:pPr>
              <w:autoSpaceDE w:val="0"/>
              <w:autoSpaceDN w:val="0"/>
              <w:adjustRightInd w:val="0"/>
              <w:ind w:left="40" w:firstLine="34"/>
              <w:jc w:val="center"/>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1.14.</w:t>
            </w:r>
          </w:p>
        </w:tc>
        <w:tc>
          <w:tcPr>
            <w:tcW w:w="2408" w:type="pct"/>
            <w:vAlign w:val="center"/>
          </w:tcPr>
          <w:p w14:paraId="0A608B64"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Курение вне специально отведенных для этого местах (в том, числе электронных сигарет и парогенераторов), в том числе, внутри транспортного средства</w:t>
            </w:r>
          </w:p>
        </w:tc>
        <w:tc>
          <w:tcPr>
            <w:tcW w:w="630" w:type="pct"/>
            <w:vAlign w:val="center"/>
          </w:tcPr>
          <w:p w14:paraId="34D04116" w14:textId="77777777" w:rsidR="00475DBD" w:rsidRPr="00284952" w:rsidRDefault="00475DBD" w:rsidP="00475DBD">
            <w:pPr>
              <w:autoSpaceDE w:val="0"/>
              <w:autoSpaceDN w:val="0"/>
              <w:adjustRightInd w:val="0"/>
              <w:ind w:left="-16"/>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30 000</w:t>
            </w:r>
          </w:p>
        </w:tc>
        <w:tc>
          <w:tcPr>
            <w:tcW w:w="1592" w:type="pct"/>
            <w:vAlign w:val="center"/>
          </w:tcPr>
          <w:p w14:paraId="345DC6F4"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При повторном нарушении - удаление с охраняемой территории ООО «ПЭК» лица, в отношении которого имеются указанные факты/информация</w:t>
            </w:r>
          </w:p>
        </w:tc>
      </w:tr>
      <w:tr w:rsidR="00475DBD" w:rsidRPr="00284952" w14:paraId="5D66678A" w14:textId="77777777" w:rsidTr="008617AA">
        <w:trPr>
          <w:trHeight w:val="235"/>
        </w:trPr>
        <w:tc>
          <w:tcPr>
            <w:tcW w:w="370" w:type="pct"/>
            <w:vAlign w:val="center"/>
          </w:tcPr>
          <w:p w14:paraId="63558719" w14:textId="77777777" w:rsidR="00475DBD" w:rsidRPr="00284952" w:rsidRDefault="00475DBD" w:rsidP="00475DBD">
            <w:pPr>
              <w:autoSpaceDE w:val="0"/>
              <w:autoSpaceDN w:val="0"/>
              <w:adjustRightInd w:val="0"/>
              <w:ind w:left="40" w:firstLine="34"/>
              <w:jc w:val="center"/>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1.15.</w:t>
            </w:r>
          </w:p>
        </w:tc>
        <w:tc>
          <w:tcPr>
            <w:tcW w:w="2408" w:type="pct"/>
            <w:vAlign w:val="center"/>
          </w:tcPr>
          <w:p w14:paraId="632CACE9"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Совершение проноса, провоза (попытка провоза, проноса) на объект (с объекта) ООО «ПЭК» товарно-материальных ценностей (ТМЦ), горюче-смазочных материалов (ГСМ), оборудования, материалов и прочего имущества, без сопроводительных документов: по ненадлежащим образом оформленным или поддельным сопроводительным документам.</w:t>
            </w:r>
          </w:p>
        </w:tc>
        <w:tc>
          <w:tcPr>
            <w:tcW w:w="630" w:type="pct"/>
            <w:vAlign w:val="center"/>
          </w:tcPr>
          <w:p w14:paraId="43F256E3" w14:textId="77777777" w:rsidR="00475DBD" w:rsidRPr="00284952" w:rsidRDefault="00475DBD" w:rsidP="00475DBD">
            <w:pPr>
              <w:autoSpaceDE w:val="0"/>
              <w:autoSpaceDN w:val="0"/>
              <w:adjustRightInd w:val="0"/>
              <w:ind w:left="-16"/>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50 000</w:t>
            </w:r>
          </w:p>
        </w:tc>
        <w:tc>
          <w:tcPr>
            <w:tcW w:w="1592" w:type="pct"/>
            <w:vAlign w:val="center"/>
          </w:tcPr>
          <w:p w14:paraId="42FC200D"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Не применяется</w:t>
            </w:r>
          </w:p>
        </w:tc>
      </w:tr>
      <w:tr w:rsidR="00475DBD" w:rsidRPr="00284952" w14:paraId="7827440D" w14:textId="77777777" w:rsidTr="008617AA">
        <w:trPr>
          <w:trHeight w:val="838"/>
        </w:trPr>
        <w:tc>
          <w:tcPr>
            <w:tcW w:w="370" w:type="pct"/>
            <w:vAlign w:val="center"/>
          </w:tcPr>
          <w:p w14:paraId="3C9F0AA6" w14:textId="77777777" w:rsidR="00475DBD" w:rsidRPr="00284952" w:rsidRDefault="00475DBD" w:rsidP="00475DBD">
            <w:pPr>
              <w:autoSpaceDE w:val="0"/>
              <w:autoSpaceDN w:val="0"/>
              <w:adjustRightInd w:val="0"/>
              <w:ind w:left="40" w:firstLine="34"/>
              <w:jc w:val="center"/>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1.16.</w:t>
            </w:r>
          </w:p>
        </w:tc>
        <w:tc>
          <w:tcPr>
            <w:tcW w:w="2408" w:type="pct"/>
            <w:vAlign w:val="center"/>
          </w:tcPr>
          <w:p w14:paraId="3C686343"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Пронос, провоз (попытки проноса, провоза) на Объект, владение, хранение, распространение, транспортировка на Объекте:</w:t>
            </w:r>
          </w:p>
          <w:p w14:paraId="0BB4DCD5"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-взрывчатых веществ и взрывных устройств, радиоактивных, легковоспламеняющихся, отравляющих, ядовитых, сильнодействующих, химически-активных веществ, кроме случая, санкционированных подразделениями ООО «ПЭК» в пределах своей компетенции, при условии соблюдения установленных правил и норм безопасности при перевозке и хранении;</w:t>
            </w:r>
          </w:p>
          <w:p w14:paraId="3488828A"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lastRenderedPageBreak/>
              <w:t>- огнестрельного, газового, пневматического, холодного оружия и боеприпасов к нему, за исключением случаев, предусмотренных действующим законодательством РФ;</w:t>
            </w:r>
          </w:p>
          <w:p w14:paraId="7404B395"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 иных запрещенных в гражданском обороте веществ и предметов.</w:t>
            </w:r>
          </w:p>
          <w:p w14:paraId="736A57F5"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p>
          <w:p w14:paraId="51BD4385"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p>
        </w:tc>
        <w:tc>
          <w:tcPr>
            <w:tcW w:w="630" w:type="pct"/>
            <w:vAlign w:val="center"/>
          </w:tcPr>
          <w:p w14:paraId="64D42659" w14:textId="77777777" w:rsidR="00475DBD" w:rsidRPr="00284952" w:rsidRDefault="00475DBD" w:rsidP="00475DBD">
            <w:pPr>
              <w:autoSpaceDE w:val="0"/>
              <w:autoSpaceDN w:val="0"/>
              <w:adjustRightInd w:val="0"/>
              <w:ind w:left="-16"/>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lastRenderedPageBreak/>
              <w:t>100 000</w:t>
            </w:r>
          </w:p>
        </w:tc>
        <w:tc>
          <w:tcPr>
            <w:tcW w:w="1592" w:type="pct"/>
            <w:vAlign w:val="center"/>
          </w:tcPr>
          <w:p w14:paraId="39D006CA"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Не применяется</w:t>
            </w:r>
          </w:p>
          <w:p w14:paraId="7CA140C8"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p>
          <w:p w14:paraId="513F2AD9"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p>
          <w:p w14:paraId="7F5B99C6" w14:textId="77777777" w:rsidR="00475DBD" w:rsidRPr="00284952" w:rsidRDefault="00475DBD" w:rsidP="00475DBD">
            <w:pPr>
              <w:autoSpaceDE w:val="0"/>
              <w:autoSpaceDN w:val="0"/>
              <w:adjustRightInd w:val="0"/>
              <w:jc w:val="both"/>
              <w:rPr>
                <w:rFonts w:ascii="Arial" w:eastAsia="Times New Roman" w:hAnsi="Arial" w:cs="Arial"/>
                <w:color w:val="auto"/>
                <w:sz w:val="16"/>
                <w:szCs w:val="16"/>
                <w:lang w:bidi="ar-SA"/>
              </w:rPr>
            </w:pPr>
          </w:p>
        </w:tc>
      </w:tr>
      <w:tr w:rsidR="00475DBD" w:rsidRPr="00284952" w14:paraId="7E09FCD2" w14:textId="77777777" w:rsidTr="008617AA">
        <w:trPr>
          <w:trHeight w:val="70"/>
        </w:trPr>
        <w:tc>
          <w:tcPr>
            <w:tcW w:w="370" w:type="pct"/>
            <w:vAlign w:val="center"/>
          </w:tcPr>
          <w:p w14:paraId="156AA222" w14:textId="77777777" w:rsidR="00475DBD" w:rsidRPr="00284952" w:rsidRDefault="00475DBD" w:rsidP="00475DBD">
            <w:pPr>
              <w:autoSpaceDE w:val="0"/>
              <w:autoSpaceDN w:val="0"/>
              <w:adjustRightInd w:val="0"/>
              <w:ind w:left="40" w:firstLine="34"/>
              <w:jc w:val="center"/>
              <w:rPr>
                <w:rFonts w:ascii="Arial" w:eastAsia="Times New Roman" w:hAnsi="Arial" w:cs="Arial"/>
                <w:b/>
                <w:color w:val="auto"/>
                <w:sz w:val="16"/>
                <w:szCs w:val="16"/>
                <w:lang w:bidi="ar-SA"/>
              </w:rPr>
            </w:pPr>
            <w:r w:rsidRPr="00284952">
              <w:rPr>
                <w:rFonts w:ascii="Arial" w:eastAsia="Times New Roman" w:hAnsi="Arial" w:cs="Arial"/>
                <w:b/>
                <w:color w:val="auto"/>
                <w:sz w:val="16"/>
                <w:szCs w:val="16"/>
                <w:lang w:bidi="ar-SA"/>
              </w:rPr>
              <w:t>2.</w:t>
            </w:r>
          </w:p>
        </w:tc>
        <w:tc>
          <w:tcPr>
            <w:tcW w:w="4630" w:type="pct"/>
            <w:gridSpan w:val="3"/>
            <w:vAlign w:val="center"/>
          </w:tcPr>
          <w:p w14:paraId="36DAAC1F" w14:textId="77777777" w:rsidR="00475DBD" w:rsidRPr="00284952" w:rsidRDefault="00475DBD" w:rsidP="00475DBD">
            <w:pPr>
              <w:autoSpaceDE w:val="0"/>
              <w:autoSpaceDN w:val="0"/>
              <w:adjustRightInd w:val="0"/>
              <w:ind w:left="40" w:firstLine="34"/>
              <w:jc w:val="both"/>
              <w:rPr>
                <w:rFonts w:ascii="Arial" w:eastAsia="Times New Roman" w:hAnsi="Arial" w:cs="Arial"/>
                <w:b/>
                <w:color w:val="auto"/>
                <w:sz w:val="16"/>
                <w:szCs w:val="16"/>
                <w:lang w:bidi="ar-SA"/>
              </w:rPr>
            </w:pPr>
            <w:r w:rsidRPr="00284952">
              <w:rPr>
                <w:rFonts w:ascii="Arial" w:eastAsia="Times New Roman" w:hAnsi="Arial" w:cs="Arial"/>
                <w:b/>
                <w:color w:val="auto"/>
                <w:sz w:val="16"/>
                <w:szCs w:val="16"/>
                <w:lang w:bidi="ar-SA"/>
              </w:rPr>
              <w:t>Несоблюдение правил промышленной, экологической безопасности, охраны труда на Объекте</w:t>
            </w:r>
          </w:p>
        </w:tc>
      </w:tr>
      <w:tr w:rsidR="00475DBD" w:rsidRPr="00284952" w14:paraId="2B28D721" w14:textId="77777777" w:rsidTr="008617AA">
        <w:trPr>
          <w:trHeight w:val="285"/>
        </w:trPr>
        <w:tc>
          <w:tcPr>
            <w:tcW w:w="370" w:type="pct"/>
            <w:vAlign w:val="center"/>
          </w:tcPr>
          <w:p w14:paraId="60350324" w14:textId="77777777" w:rsidR="00475DBD" w:rsidRPr="00284952" w:rsidRDefault="00475DBD" w:rsidP="00475DBD">
            <w:pPr>
              <w:autoSpaceDE w:val="0"/>
              <w:autoSpaceDN w:val="0"/>
              <w:adjustRightInd w:val="0"/>
              <w:ind w:left="40" w:firstLine="34"/>
              <w:jc w:val="center"/>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2.1</w:t>
            </w:r>
          </w:p>
        </w:tc>
        <w:tc>
          <w:tcPr>
            <w:tcW w:w="2408" w:type="pct"/>
            <w:vAlign w:val="center"/>
          </w:tcPr>
          <w:p w14:paraId="6CC669D8"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Нарушение правил промышленной безопасности и охраны труда на охраняемой территории ООО «ПЭК».</w:t>
            </w:r>
          </w:p>
        </w:tc>
        <w:tc>
          <w:tcPr>
            <w:tcW w:w="630" w:type="pct"/>
            <w:vAlign w:val="center"/>
          </w:tcPr>
          <w:p w14:paraId="12D787A5"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30 000</w:t>
            </w:r>
          </w:p>
        </w:tc>
        <w:tc>
          <w:tcPr>
            <w:tcW w:w="1592" w:type="pct"/>
            <w:vAlign w:val="center"/>
          </w:tcPr>
          <w:p w14:paraId="717B884D"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Предупреждение об удалении с охраняемой территории ООО «ПЭК» лица в случае повторного совершения этого правонарушения или правонарушения, предусмотренного п.4.2. настоящего Приложения этим же лицом.</w:t>
            </w:r>
          </w:p>
        </w:tc>
      </w:tr>
      <w:tr w:rsidR="00475DBD" w:rsidRPr="00284952" w14:paraId="58F444FD" w14:textId="77777777" w:rsidTr="008617AA">
        <w:trPr>
          <w:trHeight w:val="959"/>
        </w:trPr>
        <w:tc>
          <w:tcPr>
            <w:tcW w:w="370" w:type="pct"/>
            <w:vAlign w:val="center"/>
          </w:tcPr>
          <w:p w14:paraId="58D1C8DB" w14:textId="77777777" w:rsidR="00475DBD" w:rsidRPr="00284952" w:rsidRDefault="00475DBD" w:rsidP="00475DBD">
            <w:pPr>
              <w:autoSpaceDE w:val="0"/>
              <w:autoSpaceDN w:val="0"/>
              <w:adjustRightInd w:val="0"/>
              <w:ind w:left="40" w:firstLine="34"/>
              <w:jc w:val="center"/>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2.2</w:t>
            </w:r>
          </w:p>
          <w:p w14:paraId="0313586C" w14:textId="77777777" w:rsidR="00475DBD" w:rsidRPr="00284952" w:rsidRDefault="00475DBD" w:rsidP="00475DBD">
            <w:pPr>
              <w:autoSpaceDE w:val="0"/>
              <w:autoSpaceDN w:val="0"/>
              <w:adjustRightInd w:val="0"/>
              <w:ind w:left="40" w:firstLine="34"/>
              <w:jc w:val="center"/>
              <w:rPr>
                <w:rFonts w:ascii="Arial" w:eastAsia="Times New Roman" w:hAnsi="Arial" w:cs="Arial"/>
                <w:color w:val="auto"/>
                <w:sz w:val="16"/>
                <w:szCs w:val="16"/>
                <w:lang w:bidi="ar-SA"/>
              </w:rPr>
            </w:pPr>
          </w:p>
        </w:tc>
        <w:tc>
          <w:tcPr>
            <w:tcW w:w="2408" w:type="pct"/>
            <w:vAlign w:val="center"/>
          </w:tcPr>
          <w:p w14:paraId="1833D910"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Нарушения правил промышленной безопасности и охраны труда охраняемой территории, повлекшее за собой легкий физический вред здоровью.</w:t>
            </w:r>
          </w:p>
        </w:tc>
        <w:tc>
          <w:tcPr>
            <w:tcW w:w="630" w:type="pct"/>
            <w:vAlign w:val="center"/>
          </w:tcPr>
          <w:p w14:paraId="181B0CA4"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50 000</w:t>
            </w:r>
          </w:p>
        </w:tc>
        <w:tc>
          <w:tcPr>
            <w:tcW w:w="1592" w:type="pct"/>
            <w:vAlign w:val="center"/>
          </w:tcPr>
          <w:p w14:paraId="60C0A12E"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Предупреждение об удалении с охраняемой территории ООО «ПЭК» лица в случае повторного совершения этого правонарушения этим же лицом</w:t>
            </w:r>
          </w:p>
        </w:tc>
      </w:tr>
      <w:tr w:rsidR="00475DBD" w:rsidRPr="00284952" w14:paraId="58294FC3" w14:textId="77777777" w:rsidTr="008617AA">
        <w:trPr>
          <w:trHeight w:val="292"/>
        </w:trPr>
        <w:tc>
          <w:tcPr>
            <w:tcW w:w="370" w:type="pct"/>
            <w:vAlign w:val="center"/>
          </w:tcPr>
          <w:p w14:paraId="2E07919A" w14:textId="77777777" w:rsidR="00475DBD" w:rsidRPr="00284952" w:rsidRDefault="00475DBD" w:rsidP="00475DBD">
            <w:pPr>
              <w:autoSpaceDE w:val="0"/>
              <w:autoSpaceDN w:val="0"/>
              <w:adjustRightInd w:val="0"/>
              <w:ind w:left="40" w:firstLine="34"/>
              <w:jc w:val="center"/>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2.3</w:t>
            </w:r>
          </w:p>
          <w:p w14:paraId="736985CD" w14:textId="77777777" w:rsidR="00475DBD" w:rsidRPr="00284952" w:rsidRDefault="00475DBD" w:rsidP="00475DBD">
            <w:pPr>
              <w:autoSpaceDE w:val="0"/>
              <w:autoSpaceDN w:val="0"/>
              <w:adjustRightInd w:val="0"/>
              <w:ind w:left="40" w:firstLine="34"/>
              <w:jc w:val="center"/>
              <w:rPr>
                <w:rFonts w:ascii="Arial" w:eastAsia="Times New Roman" w:hAnsi="Arial" w:cs="Arial"/>
                <w:color w:val="auto"/>
                <w:sz w:val="16"/>
                <w:szCs w:val="16"/>
                <w:lang w:bidi="ar-SA"/>
              </w:rPr>
            </w:pPr>
          </w:p>
        </w:tc>
        <w:tc>
          <w:tcPr>
            <w:tcW w:w="2408" w:type="pct"/>
            <w:vAlign w:val="center"/>
          </w:tcPr>
          <w:p w14:paraId="323F06E7"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Нарушение правил промышленной безопасности и охраны труда на охраняемой территории, повлекшее за собой причинение тяжкого вреда здоровью, опасного для</w:t>
            </w:r>
          </w:p>
          <w:p w14:paraId="36F8A875" w14:textId="77777777" w:rsidR="00475DBD" w:rsidRPr="00284952" w:rsidRDefault="00475DBD" w:rsidP="00475DBD">
            <w:pPr>
              <w:autoSpaceDE w:val="0"/>
              <w:autoSpaceDN w:val="0"/>
              <w:adjustRightInd w:val="0"/>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 xml:space="preserve"> жизни человека, а также </w:t>
            </w:r>
            <w:proofErr w:type="gramStart"/>
            <w:r w:rsidRPr="00284952">
              <w:rPr>
                <w:rFonts w:ascii="Arial" w:eastAsia="Times New Roman" w:hAnsi="Arial" w:cs="Arial"/>
                <w:color w:val="auto"/>
                <w:sz w:val="16"/>
                <w:szCs w:val="16"/>
                <w:lang w:bidi="ar-SA"/>
              </w:rPr>
              <w:t>вреда</w:t>
            </w:r>
            <w:proofErr w:type="gramEnd"/>
            <w:r w:rsidRPr="00284952">
              <w:rPr>
                <w:rFonts w:ascii="Arial" w:eastAsia="Times New Roman" w:hAnsi="Arial" w:cs="Arial"/>
                <w:color w:val="auto"/>
                <w:sz w:val="16"/>
                <w:szCs w:val="16"/>
                <w:lang w:bidi="ar-SA"/>
              </w:rPr>
              <w:t xml:space="preserve"> повлекшего за собой смерть человека.</w:t>
            </w:r>
          </w:p>
        </w:tc>
        <w:tc>
          <w:tcPr>
            <w:tcW w:w="630" w:type="pct"/>
            <w:vAlign w:val="center"/>
          </w:tcPr>
          <w:p w14:paraId="7C63507D"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500 000</w:t>
            </w:r>
          </w:p>
        </w:tc>
        <w:tc>
          <w:tcPr>
            <w:tcW w:w="1592" w:type="pct"/>
            <w:vAlign w:val="center"/>
          </w:tcPr>
          <w:p w14:paraId="0913D043"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Удаление с охраняемой территории ООО «ПЭК» лица, допустившего нарушение</w:t>
            </w:r>
          </w:p>
        </w:tc>
      </w:tr>
      <w:tr w:rsidR="00475DBD" w:rsidRPr="00284952" w14:paraId="202F4710" w14:textId="77777777" w:rsidTr="008617AA">
        <w:trPr>
          <w:trHeight w:val="894"/>
        </w:trPr>
        <w:tc>
          <w:tcPr>
            <w:tcW w:w="370" w:type="pct"/>
            <w:vAlign w:val="center"/>
          </w:tcPr>
          <w:p w14:paraId="43E5D93C" w14:textId="77777777" w:rsidR="00475DBD" w:rsidRPr="00284952" w:rsidRDefault="00475DBD" w:rsidP="00475DBD">
            <w:pPr>
              <w:autoSpaceDE w:val="0"/>
              <w:autoSpaceDN w:val="0"/>
              <w:adjustRightInd w:val="0"/>
              <w:ind w:left="40" w:firstLine="34"/>
              <w:jc w:val="center"/>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2.4</w:t>
            </w:r>
          </w:p>
        </w:tc>
        <w:tc>
          <w:tcPr>
            <w:tcW w:w="2408" w:type="pct"/>
            <w:vAlign w:val="center"/>
          </w:tcPr>
          <w:p w14:paraId="63CBB420"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Нарушение правил промышленной санитарии, экологических, природоохранных правил, правил противопожарной безопасности на охраняемой территории ООО «ПЭК».</w:t>
            </w:r>
          </w:p>
        </w:tc>
        <w:tc>
          <w:tcPr>
            <w:tcW w:w="630" w:type="pct"/>
            <w:vAlign w:val="center"/>
          </w:tcPr>
          <w:p w14:paraId="18CA2DF5"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5 000</w:t>
            </w:r>
          </w:p>
        </w:tc>
        <w:tc>
          <w:tcPr>
            <w:tcW w:w="1592" w:type="pct"/>
            <w:vAlign w:val="center"/>
          </w:tcPr>
          <w:p w14:paraId="1F51CCEC" w14:textId="77777777" w:rsidR="00475DBD" w:rsidRPr="00284952" w:rsidRDefault="00475DBD" w:rsidP="00475DBD">
            <w:pPr>
              <w:autoSpaceDE w:val="0"/>
              <w:autoSpaceDN w:val="0"/>
              <w:adjustRightInd w:val="0"/>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Предупреждение об удалении с охраняемой территории ООО «ПЭК» лица в случае повторного совершения этого правонарушения этим же лицом.</w:t>
            </w:r>
          </w:p>
        </w:tc>
      </w:tr>
      <w:tr w:rsidR="00475DBD" w:rsidRPr="00284952" w14:paraId="50C0A2B8" w14:textId="77777777" w:rsidTr="008617AA">
        <w:trPr>
          <w:trHeight w:val="275"/>
        </w:trPr>
        <w:tc>
          <w:tcPr>
            <w:tcW w:w="370" w:type="pct"/>
            <w:vAlign w:val="center"/>
          </w:tcPr>
          <w:p w14:paraId="50C5F5AC" w14:textId="77777777" w:rsidR="00475DBD" w:rsidRPr="00284952" w:rsidRDefault="00475DBD" w:rsidP="00475DBD">
            <w:pPr>
              <w:autoSpaceDE w:val="0"/>
              <w:autoSpaceDN w:val="0"/>
              <w:adjustRightInd w:val="0"/>
              <w:ind w:left="40" w:firstLine="34"/>
              <w:jc w:val="center"/>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2.5</w:t>
            </w:r>
          </w:p>
        </w:tc>
        <w:tc>
          <w:tcPr>
            <w:tcW w:w="2408" w:type="pct"/>
            <w:vAlign w:val="center"/>
          </w:tcPr>
          <w:p w14:paraId="556E9E8D"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Нарушение правил промышленной санитарии, экологических, природоохранных правил, правил противопожарной безопасности на охраняемой территории ООО «ПЭК», повлекшее за собой причинение значительного (более 50 тысяч рублей) ущерба имуществу ООО «ПЭК», сотрудников ООО «ПЭК», третьих лиц, природе или связанных с воздействием на природу опасных веществ.</w:t>
            </w:r>
          </w:p>
        </w:tc>
        <w:tc>
          <w:tcPr>
            <w:tcW w:w="630" w:type="pct"/>
            <w:vAlign w:val="center"/>
          </w:tcPr>
          <w:p w14:paraId="0FC5639D"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100 000</w:t>
            </w:r>
          </w:p>
        </w:tc>
        <w:tc>
          <w:tcPr>
            <w:tcW w:w="1592" w:type="pct"/>
            <w:vAlign w:val="center"/>
          </w:tcPr>
          <w:p w14:paraId="228B3017"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Удаление с охраняемой территории ООО «ПЭК» лица, допустившего нарушение</w:t>
            </w:r>
          </w:p>
        </w:tc>
      </w:tr>
      <w:tr w:rsidR="00475DBD" w:rsidRPr="00284952" w14:paraId="1E2A0B1B" w14:textId="77777777" w:rsidTr="008617AA">
        <w:trPr>
          <w:trHeight w:val="275"/>
        </w:trPr>
        <w:tc>
          <w:tcPr>
            <w:tcW w:w="370" w:type="pct"/>
            <w:vAlign w:val="center"/>
          </w:tcPr>
          <w:p w14:paraId="092F47CF" w14:textId="77777777" w:rsidR="00475DBD" w:rsidRPr="00284952" w:rsidRDefault="00475DBD" w:rsidP="00475DBD">
            <w:pPr>
              <w:autoSpaceDE w:val="0"/>
              <w:autoSpaceDN w:val="0"/>
              <w:adjustRightInd w:val="0"/>
              <w:ind w:left="40" w:firstLine="34"/>
              <w:jc w:val="center"/>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2.6.</w:t>
            </w:r>
          </w:p>
        </w:tc>
        <w:tc>
          <w:tcPr>
            <w:tcW w:w="2408" w:type="pct"/>
            <w:vAlign w:val="center"/>
          </w:tcPr>
          <w:p w14:paraId="75E2974E"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Нарушение правил дорожного движения на территории ООО «ПЭК»</w:t>
            </w:r>
          </w:p>
        </w:tc>
        <w:tc>
          <w:tcPr>
            <w:tcW w:w="630" w:type="pct"/>
            <w:vAlign w:val="center"/>
          </w:tcPr>
          <w:p w14:paraId="10D373A4"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5 000</w:t>
            </w:r>
          </w:p>
        </w:tc>
        <w:tc>
          <w:tcPr>
            <w:tcW w:w="1592" w:type="pct"/>
            <w:vAlign w:val="center"/>
          </w:tcPr>
          <w:p w14:paraId="1B080810" w14:textId="77777777" w:rsidR="00475DBD" w:rsidRPr="00284952" w:rsidRDefault="00475DBD" w:rsidP="00475DBD">
            <w:pPr>
              <w:autoSpaceDE w:val="0"/>
              <w:autoSpaceDN w:val="0"/>
              <w:adjustRightInd w:val="0"/>
              <w:ind w:left="40" w:firstLine="34"/>
              <w:jc w:val="both"/>
              <w:rPr>
                <w:rFonts w:ascii="Arial" w:eastAsia="Times New Roman" w:hAnsi="Arial" w:cs="Arial"/>
                <w:color w:val="auto"/>
                <w:sz w:val="16"/>
                <w:szCs w:val="16"/>
                <w:lang w:bidi="ar-SA"/>
              </w:rPr>
            </w:pPr>
            <w:r w:rsidRPr="00284952">
              <w:rPr>
                <w:rFonts w:ascii="Arial" w:eastAsia="Times New Roman" w:hAnsi="Arial" w:cs="Arial"/>
                <w:color w:val="auto"/>
                <w:sz w:val="16"/>
                <w:szCs w:val="16"/>
                <w:lang w:bidi="ar-SA"/>
              </w:rPr>
              <w:t>При повторном нарушении – 10 000,00 руб.</w:t>
            </w:r>
          </w:p>
        </w:tc>
      </w:tr>
    </w:tbl>
    <w:p w14:paraId="4DF8D49D" w14:textId="77777777" w:rsidR="00475DBD" w:rsidRPr="00284952" w:rsidRDefault="00475DBD" w:rsidP="00475DBD">
      <w:pPr>
        <w:widowControl/>
        <w:suppressAutoHyphens/>
        <w:autoSpaceDE w:val="0"/>
        <w:rPr>
          <w:rFonts w:ascii="Arial" w:eastAsia="Arial" w:hAnsi="Arial" w:cs="Arial"/>
          <w:color w:val="auto"/>
          <w:sz w:val="16"/>
          <w:szCs w:val="16"/>
          <w:lang w:eastAsia="ar-SA" w:bidi="ar-SA"/>
        </w:rPr>
      </w:pPr>
    </w:p>
    <w:p w14:paraId="5E0161A7" w14:textId="77777777" w:rsidR="00475DBD" w:rsidRPr="00284952" w:rsidRDefault="00475DBD" w:rsidP="00475DBD">
      <w:pPr>
        <w:widowControl/>
        <w:suppressAutoHyphens/>
        <w:autoSpaceDE w:val="0"/>
        <w:rPr>
          <w:rFonts w:ascii="Arial" w:eastAsia="Arial" w:hAnsi="Arial" w:cs="Arial"/>
          <w:color w:val="auto"/>
          <w:sz w:val="16"/>
          <w:szCs w:val="16"/>
          <w:lang w:eastAsia="ar-SA" w:bidi="ar-SA"/>
        </w:rPr>
      </w:pPr>
    </w:p>
    <w:tbl>
      <w:tblPr>
        <w:tblW w:w="0" w:type="auto"/>
        <w:tblInd w:w="108" w:type="dxa"/>
        <w:tblLayout w:type="fixed"/>
        <w:tblLook w:val="0000" w:firstRow="0" w:lastRow="0" w:firstColumn="0" w:lastColumn="0" w:noHBand="0" w:noVBand="0"/>
      </w:tblPr>
      <w:tblGrid>
        <w:gridCol w:w="5097"/>
        <w:gridCol w:w="5096"/>
      </w:tblGrid>
      <w:tr w:rsidR="00475DBD" w:rsidRPr="00284952" w14:paraId="59D1BB68" w14:textId="77777777" w:rsidTr="00810BAD">
        <w:trPr>
          <w:trHeight w:val="581"/>
        </w:trPr>
        <w:tc>
          <w:tcPr>
            <w:tcW w:w="5097" w:type="dxa"/>
          </w:tcPr>
          <w:p w14:paraId="760C1C9B" w14:textId="77777777" w:rsidR="00475DBD" w:rsidRPr="00284952" w:rsidRDefault="00475DBD" w:rsidP="00475DBD">
            <w:pPr>
              <w:autoSpaceDE w:val="0"/>
              <w:autoSpaceDN w:val="0"/>
              <w:adjustRightInd w:val="0"/>
              <w:rPr>
                <w:rFonts w:ascii="Arial" w:eastAsia="Times New Roman" w:hAnsi="Arial" w:cs="Arial"/>
                <w:b/>
                <w:color w:val="auto"/>
                <w:sz w:val="16"/>
                <w:szCs w:val="16"/>
                <w:lang w:bidi="ar-SA"/>
              </w:rPr>
            </w:pPr>
            <w:r w:rsidRPr="00284952">
              <w:rPr>
                <w:rFonts w:ascii="Arial" w:eastAsia="Times New Roman" w:hAnsi="Arial" w:cs="Arial"/>
                <w:b/>
                <w:color w:val="auto"/>
                <w:sz w:val="16"/>
                <w:szCs w:val="16"/>
                <w:lang w:bidi="ar-SA"/>
              </w:rPr>
              <w:t>Заказчик:</w:t>
            </w:r>
          </w:p>
        </w:tc>
        <w:tc>
          <w:tcPr>
            <w:tcW w:w="5096" w:type="dxa"/>
          </w:tcPr>
          <w:p w14:paraId="49B25773" w14:textId="7ABAD5CA" w:rsidR="00475DBD" w:rsidRPr="00284952" w:rsidRDefault="00EF07C2" w:rsidP="00475DBD">
            <w:pPr>
              <w:widowControl/>
              <w:suppressAutoHyphens/>
              <w:rPr>
                <w:rFonts w:ascii="Arial" w:eastAsia="Times New Roman" w:hAnsi="Arial" w:cs="Arial"/>
                <w:b/>
                <w:color w:val="auto"/>
                <w:sz w:val="16"/>
                <w:szCs w:val="16"/>
                <w:lang w:bidi="ar-SA"/>
              </w:rPr>
            </w:pPr>
            <w:r>
              <w:rPr>
                <w:rFonts w:ascii="Arial" w:eastAsia="Times New Roman" w:hAnsi="Arial" w:cs="Arial"/>
                <w:b/>
                <w:color w:val="auto"/>
                <w:sz w:val="16"/>
                <w:szCs w:val="16"/>
                <w:lang w:eastAsia="ar-SA" w:bidi="ar-SA"/>
              </w:rPr>
              <w:t>Подрядчик</w:t>
            </w:r>
            <w:r w:rsidR="00475DBD" w:rsidRPr="00284952">
              <w:rPr>
                <w:rFonts w:ascii="Arial" w:eastAsia="Times New Roman" w:hAnsi="Arial" w:cs="Arial"/>
                <w:b/>
                <w:color w:val="auto"/>
                <w:sz w:val="16"/>
                <w:szCs w:val="16"/>
                <w:lang w:eastAsia="ar-SA" w:bidi="ar-SA"/>
              </w:rPr>
              <w:t xml:space="preserve">: </w:t>
            </w:r>
          </w:p>
        </w:tc>
      </w:tr>
      <w:tr w:rsidR="00475DBD" w:rsidRPr="00284952" w14:paraId="3E683BE3" w14:textId="77777777" w:rsidTr="008617AA">
        <w:tc>
          <w:tcPr>
            <w:tcW w:w="5097" w:type="dxa"/>
          </w:tcPr>
          <w:p w14:paraId="5E0F5C72" w14:textId="77777777" w:rsidR="00475DBD" w:rsidRPr="00284952" w:rsidRDefault="00475DBD" w:rsidP="00475DBD">
            <w:pPr>
              <w:autoSpaceDE w:val="0"/>
              <w:autoSpaceDN w:val="0"/>
              <w:adjustRightInd w:val="0"/>
              <w:jc w:val="both"/>
              <w:rPr>
                <w:rFonts w:ascii="Arial" w:eastAsia="Times New Roman" w:hAnsi="Arial" w:cs="Arial"/>
                <w:b/>
                <w:color w:val="auto"/>
                <w:sz w:val="16"/>
                <w:szCs w:val="16"/>
                <w:lang w:bidi="ar-SA"/>
              </w:rPr>
            </w:pPr>
            <w:r w:rsidRPr="00284952">
              <w:rPr>
                <w:rFonts w:ascii="Arial" w:eastAsia="Times New Roman" w:hAnsi="Arial" w:cs="Arial"/>
                <w:b/>
                <w:color w:val="auto"/>
                <w:sz w:val="16"/>
                <w:szCs w:val="16"/>
                <w:lang w:bidi="ar-SA"/>
              </w:rPr>
              <w:t>ООО «ПЭК»</w:t>
            </w:r>
          </w:p>
        </w:tc>
        <w:tc>
          <w:tcPr>
            <w:tcW w:w="5096" w:type="dxa"/>
          </w:tcPr>
          <w:p w14:paraId="0E5A6F30" w14:textId="77777777" w:rsidR="00475DBD" w:rsidRPr="00284952" w:rsidRDefault="00475DBD" w:rsidP="00475DBD">
            <w:pPr>
              <w:widowControl/>
              <w:suppressAutoHyphens/>
              <w:contextualSpacing/>
              <w:jc w:val="both"/>
              <w:rPr>
                <w:rFonts w:ascii="Arial" w:eastAsia="Times New Roman" w:hAnsi="Arial" w:cs="Arial"/>
                <w:b/>
                <w:color w:val="auto"/>
                <w:sz w:val="16"/>
                <w:szCs w:val="16"/>
                <w:lang w:eastAsia="ar-SA" w:bidi="ar-SA"/>
              </w:rPr>
            </w:pPr>
          </w:p>
        </w:tc>
      </w:tr>
      <w:tr w:rsidR="00475DBD" w:rsidRPr="00284952" w14:paraId="6546C700" w14:textId="77777777" w:rsidTr="008617AA">
        <w:tc>
          <w:tcPr>
            <w:tcW w:w="5097" w:type="dxa"/>
          </w:tcPr>
          <w:p w14:paraId="3FCE36D3" w14:textId="77777777" w:rsidR="00475DBD" w:rsidRPr="00284952" w:rsidRDefault="00475DBD" w:rsidP="00475DBD">
            <w:pPr>
              <w:autoSpaceDE w:val="0"/>
              <w:autoSpaceDN w:val="0"/>
              <w:adjustRightInd w:val="0"/>
              <w:rPr>
                <w:rFonts w:ascii="Arial" w:eastAsia="Times New Roman" w:hAnsi="Arial" w:cs="Arial"/>
                <w:color w:val="auto"/>
                <w:sz w:val="16"/>
                <w:szCs w:val="16"/>
                <w:lang w:bidi="ar-SA"/>
              </w:rPr>
            </w:pPr>
          </w:p>
          <w:p w14:paraId="651A21CE" w14:textId="77777777" w:rsidR="00475DBD" w:rsidRPr="00284952" w:rsidRDefault="00475DBD" w:rsidP="00475DBD">
            <w:pPr>
              <w:widowControl/>
              <w:suppressAutoHyphens/>
              <w:rPr>
                <w:rFonts w:ascii="Arial" w:eastAsia="Times New Roman" w:hAnsi="Arial" w:cs="Arial"/>
                <w:color w:val="auto"/>
                <w:sz w:val="16"/>
                <w:szCs w:val="16"/>
                <w:lang w:eastAsia="ar-SA" w:bidi="ar-SA"/>
              </w:rPr>
            </w:pPr>
          </w:p>
          <w:p w14:paraId="4375B14B" w14:textId="375A3163" w:rsidR="00475DBD" w:rsidRPr="00284952" w:rsidRDefault="00475DBD" w:rsidP="00475DBD">
            <w:pPr>
              <w:widowControl/>
              <w:suppressAutoHyphens/>
              <w:rPr>
                <w:rFonts w:ascii="Arial" w:eastAsia="Times New Roman" w:hAnsi="Arial" w:cs="Arial"/>
                <w:color w:val="auto"/>
                <w:sz w:val="16"/>
                <w:szCs w:val="16"/>
                <w:lang w:eastAsia="ar-SA" w:bidi="ar-SA"/>
              </w:rPr>
            </w:pPr>
            <w:r w:rsidRPr="00284952">
              <w:rPr>
                <w:rFonts w:ascii="Arial" w:eastAsia="Times New Roman" w:hAnsi="Arial" w:cs="Arial"/>
                <w:color w:val="auto"/>
                <w:sz w:val="16"/>
                <w:szCs w:val="16"/>
                <w:lang w:eastAsia="ar-SA" w:bidi="ar-SA"/>
              </w:rPr>
              <w:t xml:space="preserve">____________________ / </w:t>
            </w:r>
            <w:r w:rsidR="00207814">
              <w:rPr>
                <w:rFonts w:ascii="Arial" w:eastAsia="Times New Roman" w:hAnsi="Arial" w:cs="Arial"/>
                <w:color w:val="auto"/>
                <w:sz w:val="16"/>
                <w:szCs w:val="16"/>
                <w:lang w:eastAsia="ar-SA" w:bidi="ar-SA"/>
              </w:rPr>
              <w:t>И.З. Шигабутдинов</w:t>
            </w:r>
            <w:r w:rsidR="00EA1BA7">
              <w:rPr>
                <w:rFonts w:ascii="Arial" w:eastAsia="Times New Roman" w:hAnsi="Arial" w:cs="Arial"/>
                <w:color w:val="auto"/>
                <w:sz w:val="16"/>
                <w:szCs w:val="16"/>
                <w:lang w:eastAsia="ar-SA" w:bidi="ar-SA"/>
              </w:rPr>
              <w:t>/</w:t>
            </w:r>
          </w:p>
        </w:tc>
        <w:tc>
          <w:tcPr>
            <w:tcW w:w="5096" w:type="dxa"/>
          </w:tcPr>
          <w:p w14:paraId="714C6648" w14:textId="77777777" w:rsidR="00475DBD" w:rsidRPr="00284952" w:rsidRDefault="00475DBD" w:rsidP="00475DBD">
            <w:pPr>
              <w:widowControl/>
              <w:suppressAutoHyphens/>
              <w:rPr>
                <w:rFonts w:ascii="Arial" w:eastAsia="Times New Roman" w:hAnsi="Arial" w:cs="Arial"/>
                <w:color w:val="auto"/>
                <w:sz w:val="16"/>
                <w:szCs w:val="16"/>
                <w:lang w:eastAsia="ar-SA" w:bidi="ar-SA"/>
              </w:rPr>
            </w:pPr>
          </w:p>
          <w:p w14:paraId="1AFCC687" w14:textId="77777777" w:rsidR="00475DBD" w:rsidRPr="00284952" w:rsidRDefault="00475DBD" w:rsidP="00475DBD">
            <w:pPr>
              <w:widowControl/>
              <w:suppressAutoHyphens/>
              <w:rPr>
                <w:rFonts w:ascii="Arial" w:eastAsia="Times New Roman" w:hAnsi="Arial" w:cs="Arial"/>
                <w:color w:val="auto"/>
                <w:sz w:val="16"/>
                <w:szCs w:val="16"/>
                <w:lang w:eastAsia="ar-SA" w:bidi="ar-SA"/>
              </w:rPr>
            </w:pPr>
          </w:p>
          <w:p w14:paraId="6E58F1F2" w14:textId="7607DCD7" w:rsidR="00475DBD" w:rsidRPr="00284952" w:rsidRDefault="00475DBD" w:rsidP="00475DBD">
            <w:pPr>
              <w:widowControl/>
              <w:suppressAutoHyphens/>
              <w:rPr>
                <w:rFonts w:ascii="Arial" w:eastAsia="Times New Roman" w:hAnsi="Arial" w:cs="Arial"/>
                <w:color w:val="auto"/>
                <w:sz w:val="16"/>
                <w:szCs w:val="16"/>
                <w:lang w:eastAsia="ar-SA" w:bidi="ar-SA"/>
              </w:rPr>
            </w:pPr>
            <w:r w:rsidRPr="00284952">
              <w:rPr>
                <w:rFonts w:ascii="Arial" w:eastAsia="Times New Roman" w:hAnsi="Arial" w:cs="Arial"/>
                <w:color w:val="auto"/>
                <w:sz w:val="16"/>
                <w:szCs w:val="16"/>
                <w:lang w:eastAsia="ar-SA" w:bidi="ar-SA"/>
              </w:rPr>
              <w:t>_____________________/</w:t>
            </w:r>
            <w:r w:rsidRPr="00284952">
              <w:rPr>
                <w:rFonts w:ascii="Arial" w:eastAsia="Times New Roman" w:hAnsi="Arial" w:cs="Arial"/>
                <w:color w:val="auto"/>
                <w:sz w:val="16"/>
                <w:szCs w:val="16"/>
                <w:lang w:val="en-US" w:eastAsia="ar-SA" w:bidi="ar-SA"/>
              </w:rPr>
              <w:t xml:space="preserve"> </w:t>
            </w:r>
            <w:r w:rsidR="00207814">
              <w:rPr>
                <w:rFonts w:ascii="Arial" w:eastAsia="Times New Roman" w:hAnsi="Arial" w:cs="Arial"/>
                <w:color w:val="auto"/>
                <w:sz w:val="16"/>
                <w:szCs w:val="16"/>
                <w:lang w:eastAsia="ar-SA" w:bidi="ar-SA"/>
              </w:rPr>
              <w:t>______________</w:t>
            </w:r>
            <w:r w:rsidR="00EA1BA7" w:rsidRPr="00284952">
              <w:rPr>
                <w:rFonts w:ascii="Arial" w:eastAsia="Times New Roman" w:hAnsi="Arial" w:cs="Arial"/>
                <w:color w:val="auto"/>
                <w:sz w:val="16"/>
                <w:szCs w:val="16"/>
                <w:lang w:eastAsia="ar-SA" w:bidi="ar-SA"/>
              </w:rPr>
              <w:t xml:space="preserve"> </w:t>
            </w:r>
            <w:r w:rsidR="00EA1BA7">
              <w:rPr>
                <w:rFonts w:ascii="Arial" w:eastAsia="Times New Roman" w:hAnsi="Arial" w:cs="Arial"/>
                <w:color w:val="auto"/>
                <w:sz w:val="16"/>
                <w:szCs w:val="16"/>
                <w:lang w:eastAsia="ar-SA" w:bidi="ar-SA"/>
              </w:rPr>
              <w:t>/</w:t>
            </w:r>
            <w:r w:rsidRPr="00284952">
              <w:rPr>
                <w:rFonts w:ascii="Arial" w:eastAsia="Times New Roman" w:hAnsi="Arial" w:cs="Arial"/>
                <w:color w:val="auto"/>
                <w:sz w:val="16"/>
                <w:szCs w:val="16"/>
                <w:lang w:eastAsia="ar-SA" w:bidi="ar-SA"/>
              </w:rPr>
              <w:t xml:space="preserve"> </w:t>
            </w:r>
            <w:bookmarkStart w:id="20" w:name="_GoBack"/>
            <w:bookmarkEnd w:id="20"/>
          </w:p>
        </w:tc>
      </w:tr>
    </w:tbl>
    <w:p w14:paraId="1E090EF6" w14:textId="3E20AF8B" w:rsidR="00810BAD" w:rsidRPr="008468CB" w:rsidRDefault="00810BAD" w:rsidP="000F2CA7">
      <w:pPr>
        <w:tabs>
          <w:tab w:val="left" w:pos="1950"/>
        </w:tabs>
        <w:rPr>
          <w:rFonts w:ascii="Arial" w:hAnsi="Arial" w:cs="Arial"/>
          <w:sz w:val="20"/>
          <w:szCs w:val="20"/>
        </w:rPr>
        <w:sectPr w:rsidR="00810BAD" w:rsidRPr="008468CB" w:rsidSect="00810BAD">
          <w:footerReference w:type="default" r:id="rId8"/>
          <w:type w:val="continuous"/>
          <w:pgSz w:w="11900" w:h="16840"/>
          <w:pgMar w:top="619" w:right="575" w:bottom="1560" w:left="1134" w:header="0" w:footer="3" w:gutter="0"/>
          <w:cols w:space="720"/>
          <w:noEndnote/>
          <w:docGrid w:linePitch="360"/>
        </w:sectPr>
      </w:pPr>
    </w:p>
    <w:p w14:paraId="5C8FA2CC" w14:textId="417222BB" w:rsidR="004A6F1C" w:rsidRPr="008468CB" w:rsidRDefault="004A6F1C" w:rsidP="00EA1BA7">
      <w:pPr>
        <w:rPr>
          <w:rFonts w:ascii="Arial" w:hAnsi="Arial" w:cs="Arial"/>
          <w:sz w:val="20"/>
          <w:szCs w:val="20"/>
        </w:rPr>
      </w:pPr>
    </w:p>
    <w:sectPr w:rsidR="004A6F1C" w:rsidRPr="008468CB" w:rsidSect="00EA1BA7">
      <w:footerReference w:type="default" r:id="rId9"/>
      <w:pgSz w:w="11900" w:h="16840"/>
      <w:pgMar w:top="0" w:right="3763" w:bottom="854" w:left="79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AFF26E" w14:textId="77777777" w:rsidR="004802C6" w:rsidRDefault="004802C6">
      <w:r>
        <w:separator/>
      </w:r>
    </w:p>
  </w:endnote>
  <w:endnote w:type="continuationSeparator" w:id="0">
    <w:p w14:paraId="4555914D" w14:textId="77777777" w:rsidR="004802C6" w:rsidRDefault="00480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CA912" w14:textId="7EAF0B50" w:rsidR="004A6F1C" w:rsidRDefault="005B7D52">
    <w:pPr>
      <w:rPr>
        <w:sz w:val="2"/>
        <w:szCs w:val="2"/>
      </w:rPr>
    </w:pPr>
    <w:r>
      <w:rPr>
        <w:noProof/>
        <w:lang w:bidi="ar-SA"/>
      </w:rPr>
      <mc:AlternateContent>
        <mc:Choice Requires="wps">
          <w:drawing>
            <wp:anchor distT="0" distB="0" distL="63500" distR="63500" simplePos="0" relativeHeight="251657728" behindDoc="1" locked="0" layoutInCell="1" allowOverlap="1" wp14:anchorId="1F7CCF0B" wp14:editId="272CD9DF">
              <wp:simplePos x="0" y="0"/>
              <wp:positionH relativeFrom="page">
                <wp:posOffset>7100570</wp:posOffset>
              </wp:positionH>
              <wp:positionV relativeFrom="page">
                <wp:posOffset>10125710</wp:posOffset>
              </wp:positionV>
              <wp:extent cx="60960" cy="138430"/>
              <wp:effectExtent l="4445" t="635" r="127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76D44" w14:textId="77777777" w:rsidR="004A6F1C" w:rsidRDefault="0032464B">
                          <w:pPr>
                            <w:pStyle w:val="a5"/>
                            <w:shd w:val="clear" w:color="auto" w:fill="auto"/>
                            <w:spacing w:line="240" w:lineRule="auto"/>
                          </w:pPr>
                          <w:r>
                            <w:fldChar w:fldCharType="begin"/>
                          </w:r>
                          <w:r>
                            <w:instrText xml:space="preserve"> PAGE \* MERGEFORMAT </w:instrText>
                          </w:r>
                          <w:r>
                            <w:fldChar w:fldCharType="separate"/>
                          </w:r>
                          <w:r w:rsidR="00AC10B4" w:rsidRPr="00AC10B4">
                            <w:rPr>
                              <w:rStyle w:val="a6"/>
                              <w:noProof/>
                            </w:rPr>
                            <w:t>7</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7CCF0B" id="_x0000_t202" coordsize="21600,21600" o:spt="202" path="m,l,21600r21600,l21600,xe">
              <v:stroke joinstyle="miter"/>
              <v:path gradientshapeok="t" o:connecttype="rect"/>
            </v:shapetype>
            <v:shape id="Text Box 1" o:spid="_x0000_s1026" type="#_x0000_t202" style="position:absolute;margin-left:559.1pt;margin-top:797.3pt;width:4.8pt;height:10.9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" filled="f" stroked="f">
              <v:textbox style="mso-fit-shape-to-text:t" inset="0,0,0,0">
                <w:txbxContent>
                  <w:p w14:paraId="3C476D44" w14:textId="77777777" w:rsidR="004A6F1C" w:rsidRDefault="0032464B">
                    <w:pPr>
                      <w:pStyle w:val="a5"/>
                      <w:shd w:val="clear" w:color="auto" w:fill="auto"/>
                      <w:spacing w:line="240" w:lineRule="auto"/>
                    </w:pPr>
                    <w:r>
                      <w:fldChar w:fldCharType="begin"/>
                    </w:r>
                    <w:r>
                      <w:instrText xml:space="preserve"> PAGE \* MERGEFORMAT </w:instrText>
                    </w:r>
                    <w:r>
                      <w:fldChar w:fldCharType="separate"/>
                    </w:r>
                    <w:r w:rsidR="00AC10B4" w:rsidRPr="00AC10B4">
                      <w:rPr>
                        <w:rStyle w:val="a6"/>
                        <w:noProof/>
                      </w:rPr>
                      <w:t>7</w:t>
                    </w:r>
                    <w:r>
                      <w:rPr>
                        <w:rStyle w:val="a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FA05B" w14:textId="77777777" w:rsidR="004A6F1C" w:rsidRDefault="004A6F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905BF9" w14:textId="77777777" w:rsidR="004802C6" w:rsidRDefault="004802C6"/>
  </w:footnote>
  <w:footnote w:type="continuationSeparator" w:id="0">
    <w:p w14:paraId="6314584D" w14:textId="77777777" w:rsidR="004802C6" w:rsidRDefault="004802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925F7"/>
    <w:multiLevelType w:val="multilevel"/>
    <w:tmpl w:val="7994AA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831A6F"/>
    <w:multiLevelType w:val="multilevel"/>
    <w:tmpl w:val="7EFAC782"/>
    <w:lvl w:ilvl="0">
      <w:start w:val="1"/>
      <w:numFmt w:val="decimal"/>
      <w:lvlText w:val="2.1.%1."/>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1">
      <w:start w:val="2"/>
      <w:numFmt w:val="decimal"/>
      <w:lvlText w:val="%1.%2."/>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385844"/>
    <w:multiLevelType w:val="multilevel"/>
    <w:tmpl w:val="19961804"/>
    <w:lvl w:ilvl="0">
      <w:start w:val="1"/>
      <w:numFmt w:val="decimal"/>
      <w:lvlText w:val="2.%1."/>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B73E60"/>
    <w:multiLevelType w:val="hybridMultilevel"/>
    <w:tmpl w:val="614407C0"/>
    <w:lvl w:ilvl="0" w:tplc="0419000F">
      <w:start w:val="1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9040A8B"/>
    <w:multiLevelType w:val="multilevel"/>
    <w:tmpl w:val="239EBB6E"/>
    <w:lvl w:ilvl="0">
      <w:start w:val="1"/>
      <w:numFmt w:val="decimal"/>
      <w:lvlText w:val="%1."/>
      <w:lvlJc w:val="left"/>
      <w:pPr>
        <w:ind w:left="927" w:hanging="360"/>
      </w:pPr>
      <w:rPr>
        <w:rFonts w:hint="default"/>
      </w:rPr>
    </w:lvl>
    <w:lvl w:ilvl="1">
      <w:start w:val="1"/>
      <w:numFmt w:val="decimal"/>
      <w:isLgl/>
      <w:lvlText w:val="%1.%2."/>
      <w:lvlJc w:val="left"/>
      <w:pPr>
        <w:ind w:left="644" w:hanging="360"/>
      </w:pPr>
      <w:rPr>
        <w:rFonts w:hint="default"/>
        <w:u w:val="none"/>
      </w:rPr>
    </w:lvl>
    <w:lvl w:ilvl="2">
      <w:start w:val="1"/>
      <w:numFmt w:val="decimal"/>
      <w:isLgl/>
      <w:lvlText w:val="%1.%2.%3."/>
      <w:lvlJc w:val="left"/>
      <w:pPr>
        <w:ind w:left="720"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47B000C2"/>
    <w:multiLevelType w:val="hybridMultilevel"/>
    <w:tmpl w:val="7696F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4401D7"/>
    <w:multiLevelType w:val="multilevel"/>
    <w:tmpl w:val="158042BC"/>
    <w:lvl w:ilvl="0">
      <w:start w:val="1"/>
      <w:numFmt w:val="decimal"/>
      <w:lvlText w:val="1.%1."/>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C657BC8"/>
    <w:multiLevelType w:val="multilevel"/>
    <w:tmpl w:val="E6CE0A68"/>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C243E3B"/>
    <w:multiLevelType w:val="multilevel"/>
    <w:tmpl w:val="5E0C821E"/>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CDD02E0"/>
    <w:multiLevelType w:val="multilevel"/>
    <w:tmpl w:val="EA2AF6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F6A5359"/>
    <w:multiLevelType w:val="multilevel"/>
    <w:tmpl w:val="8A64961E"/>
    <w:lvl w:ilvl="0">
      <w:start w:val="3"/>
      <w:numFmt w:val="decimal"/>
      <w:lvlText w:val="%1."/>
      <w:lvlJc w:val="left"/>
      <w:rPr>
        <w:rFonts w:ascii="Arial" w:eastAsia="Times New Roman" w:hAnsi="Arial" w:cs="Arial" w:hint="default"/>
        <w:b/>
        <w:bCs/>
        <w:i w:val="0"/>
        <w:iCs w:val="0"/>
        <w:smallCaps w:val="0"/>
        <w:strike w:val="0"/>
        <w:color w:val="000000"/>
        <w:spacing w:val="0"/>
        <w:w w:val="100"/>
        <w:position w:val="0"/>
        <w:sz w:val="20"/>
        <w:szCs w:val="20"/>
        <w:u w:val="none"/>
        <w:lang w:val="ru-RU" w:eastAsia="ru-RU" w:bidi="ru-RU"/>
      </w:rPr>
    </w:lvl>
    <w:lvl w:ilvl="1">
      <w:start w:val="1"/>
      <w:numFmt w:val="decimal"/>
      <w:lvlText w:val="%1.%2."/>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2">
      <w:start w:val="1"/>
      <w:numFmt w:val="decimal"/>
      <w:lvlText w:val="%1.%2.%3."/>
      <w:lvlJc w:val="left"/>
      <w:rPr>
        <w:rFonts w:ascii="Arial" w:eastAsia="Times New Roman" w:hAnsi="Arial" w:cs="Arial" w:hint="default"/>
        <w:b w:val="0"/>
        <w:bCs w:val="0"/>
        <w:i w:val="0"/>
        <w:iCs w:val="0"/>
        <w:smallCaps w:val="0"/>
        <w:strike w:val="0"/>
        <w:color w:val="000000"/>
        <w:spacing w:val="0"/>
        <w:w w:val="100"/>
        <w:position w:val="0"/>
        <w:sz w:val="20"/>
        <w:szCs w:val="20"/>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
  </w:num>
  <w:num w:numId="3">
    <w:abstractNumId w:val="1"/>
  </w:num>
  <w:num w:numId="4">
    <w:abstractNumId w:val="9"/>
  </w:num>
  <w:num w:numId="5">
    <w:abstractNumId w:val="10"/>
  </w:num>
  <w:num w:numId="6">
    <w:abstractNumId w:val="0"/>
  </w:num>
  <w:num w:numId="7">
    <w:abstractNumId w:val="3"/>
  </w:num>
  <w:num w:numId="8">
    <w:abstractNumId w:val="8"/>
  </w:num>
  <w:num w:numId="9">
    <w:abstractNumId w:val="4"/>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9"/>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F1C"/>
    <w:rsid w:val="00030EE3"/>
    <w:rsid w:val="0003399B"/>
    <w:rsid w:val="00041BAC"/>
    <w:rsid w:val="00061A3D"/>
    <w:rsid w:val="00066009"/>
    <w:rsid w:val="000B45D4"/>
    <w:rsid w:val="000C27C9"/>
    <w:rsid w:val="000C4EDA"/>
    <w:rsid w:val="000D7706"/>
    <w:rsid w:val="000F2CA7"/>
    <w:rsid w:val="00191B6F"/>
    <w:rsid w:val="001F140A"/>
    <w:rsid w:val="00207814"/>
    <w:rsid w:val="00232AD1"/>
    <w:rsid w:val="00284952"/>
    <w:rsid w:val="002C4D1C"/>
    <w:rsid w:val="0032464B"/>
    <w:rsid w:val="004060E3"/>
    <w:rsid w:val="004674BA"/>
    <w:rsid w:val="00475DBD"/>
    <w:rsid w:val="004802C6"/>
    <w:rsid w:val="004A6F1C"/>
    <w:rsid w:val="00504E60"/>
    <w:rsid w:val="0054068D"/>
    <w:rsid w:val="00546206"/>
    <w:rsid w:val="00564645"/>
    <w:rsid w:val="005742CF"/>
    <w:rsid w:val="005B7D52"/>
    <w:rsid w:val="006E7880"/>
    <w:rsid w:val="007070CC"/>
    <w:rsid w:val="007648D8"/>
    <w:rsid w:val="007706C5"/>
    <w:rsid w:val="0078070D"/>
    <w:rsid w:val="007B2865"/>
    <w:rsid w:val="00810BAD"/>
    <w:rsid w:val="008468CB"/>
    <w:rsid w:val="008969E1"/>
    <w:rsid w:val="00930349"/>
    <w:rsid w:val="0099301E"/>
    <w:rsid w:val="009B1B6C"/>
    <w:rsid w:val="00A704CC"/>
    <w:rsid w:val="00A90CCC"/>
    <w:rsid w:val="00A94D31"/>
    <w:rsid w:val="00A966D1"/>
    <w:rsid w:val="00AC10B4"/>
    <w:rsid w:val="00AC3215"/>
    <w:rsid w:val="00AE165D"/>
    <w:rsid w:val="00B33FB3"/>
    <w:rsid w:val="00C147A8"/>
    <w:rsid w:val="00CA4E50"/>
    <w:rsid w:val="00CC34D1"/>
    <w:rsid w:val="00CE6C26"/>
    <w:rsid w:val="00CF12E4"/>
    <w:rsid w:val="00D25BB2"/>
    <w:rsid w:val="00D56355"/>
    <w:rsid w:val="00E744BB"/>
    <w:rsid w:val="00EA1BA7"/>
    <w:rsid w:val="00EB2126"/>
    <w:rsid w:val="00EF07C2"/>
    <w:rsid w:val="00F10970"/>
    <w:rsid w:val="00F12B2C"/>
    <w:rsid w:val="00F30056"/>
    <w:rsid w:val="00F45BD0"/>
    <w:rsid w:val="00F63C0C"/>
    <w:rsid w:val="00FA73F9"/>
    <w:rsid w:val="00FC07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B23657"/>
  <w15:docId w15:val="{F03803D9-0CDA-4A31-AE2B-DF1D2C537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Exact">
    <w:name w:val="Заголовок №1 Exact"/>
    <w:basedOn w:val="a0"/>
    <w:rPr>
      <w:rFonts w:ascii="Times New Roman" w:eastAsia="Times New Roman" w:hAnsi="Times New Roman" w:cs="Times New Roman"/>
      <w:b/>
      <w:bCs/>
      <w:i w:val="0"/>
      <w:iCs w:val="0"/>
      <w:smallCaps w:val="0"/>
      <w:strike w:val="0"/>
      <w:sz w:val="22"/>
      <w:szCs w:val="22"/>
      <w:u w:val="non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3Exact">
    <w:name w:val="Основной текст (3) Exact"/>
    <w:basedOn w:val="a0"/>
    <w:rPr>
      <w:rFonts w:ascii="Times New Roman" w:eastAsia="Times New Roman" w:hAnsi="Times New Roman" w:cs="Times New Roman"/>
      <w:b/>
      <w:bCs/>
      <w:i w:val="0"/>
      <w:iCs w:val="0"/>
      <w:smallCaps w:val="0"/>
      <w:strike w:val="0"/>
      <w:sz w:val="22"/>
      <w:szCs w:val="22"/>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19"/>
      <w:szCs w:val="19"/>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2"/>
      <w:szCs w:val="22"/>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11">
    <w:name w:val="Заголовок №1 + Не полужирный"/>
    <w:basedOn w:val="1"/>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2">
    <w:name w:val="Подпись к таблице (2)_"/>
    <w:basedOn w:val="a0"/>
    <w:link w:val="23"/>
    <w:rPr>
      <w:rFonts w:ascii="Times New Roman" w:eastAsia="Times New Roman" w:hAnsi="Times New Roman" w:cs="Times New Roman"/>
      <w:b w:val="0"/>
      <w:bCs w:val="0"/>
      <w:i w:val="0"/>
      <w:iCs w:val="0"/>
      <w:smallCaps w:val="0"/>
      <w:strike w:val="0"/>
      <w:sz w:val="22"/>
      <w:szCs w:val="22"/>
      <w:u w:val="none"/>
    </w:rPr>
  </w:style>
  <w:style w:type="character" w:customStyle="1" w:styleId="a7">
    <w:name w:val="Подпись к таблице_"/>
    <w:basedOn w:val="a0"/>
    <w:link w:val="a8"/>
    <w:rPr>
      <w:rFonts w:ascii="Times New Roman" w:eastAsia="Times New Roman" w:hAnsi="Times New Roman" w:cs="Times New Roman"/>
      <w:b/>
      <w:bCs/>
      <w:i w:val="0"/>
      <w:iCs w:val="0"/>
      <w:smallCaps w:val="0"/>
      <w:strike w:val="0"/>
      <w:sz w:val="22"/>
      <w:szCs w:val="22"/>
      <w:u w:val="none"/>
    </w:rPr>
  </w:style>
  <w:style w:type="character" w:customStyle="1" w:styleId="24">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4Exact">
    <w:name w:val="Основной текст (4) Exact"/>
    <w:basedOn w:val="a0"/>
    <w:link w:val="4"/>
    <w:rPr>
      <w:b w:val="0"/>
      <w:bCs w:val="0"/>
      <w:i w:val="0"/>
      <w:iCs w:val="0"/>
      <w:smallCaps w:val="0"/>
      <w:strike w:val="0"/>
      <w:u w:val="none"/>
    </w:rPr>
  </w:style>
  <w:style w:type="character" w:customStyle="1" w:styleId="4Exact0">
    <w:name w:val="Основной текст (4) Exact"/>
    <w:basedOn w:val="4Exact"/>
    <w:rPr>
      <w:rFonts w:ascii="Arial Unicode MS" w:eastAsia="Arial Unicode MS" w:hAnsi="Arial Unicode MS" w:cs="Arial Unicode MS"/>
      <w:b w:val="0"/>
      <w:bCs w:val="0"/>
      <w:i w:val="0"/>
      <w:iCs w:val="0"/>
      <w:smallCaps w:val="0"/>
      <w:strike w:val="0"/>
      <w:color w:val="000000"/>
      <w:spacing w:val="0"/>
      <w:w w:val="100"/>
      <w:position w:val="0"/>
      <w:sz w:val="24"/>
      <w:szCs w:val="24"/>
      <w:u w:val="none"/>
      <w:lang w:val="ru-RU" w:eastAsia="ru-RU" w:bidi="ru-RU"/>
    </w:rPr>
  </w:style>
  <w:style w:type="paragraph" w:customStyle="1" w:styleId="10">
    <w:name w:val="Заголовок №1"/>
    <w:basedOn w:val="a"/>
    <w:link w:val="1"/>
    <w:pPr>
      <w:shd w:val="clear" w:color="auto" w:fill="FFFFFF"/>
      <w:spacing w:after="60" w:line="0" w:lineRule="atLeast"/>
      <w:jc w:val="center"/>
      <w:outlineLvl w:val="0"/>
    </w:pPr>
    <w:rPr>
      <w:rFonts w:ascii="Times New Roman" w:eastAsia="Times New Roman" w:hAnsi="Times New Roman" w:cs="Times New Roman"/>
      <w:b/>
      <w:bCs/>
      <w:sz w:val="22"/>
      <w:szCs w:val="22"/>
    </w:rPr>
  </w:style>
  <w:style w:type="paragraph" w:customStyle="1" w:styleId="20">
    <w:name w:val="Основной текст (2)"/>
    <w:basedOn w:val="a"/>
    <w:link w:val="2"/>
    <w:pPr>
      <w:shd w:val="clear" w:color="auto" w:fill="FFFFFF"/>
      <w:spacing w:before="360" w:after="360" w:line="0" w:lineRule="atLeast"/>
      <w:jc w:val="both"/>
    </w:pPr>
    <w:rPr>
      <w:rFonts w:ascii="Times New Roman" w:eastAsia="Times New Roman" w:hAnsi="Times New Roman" w:cs="Times New Roman"/>
      <w:sz w:val="22"/>
      <w:szCs w:val="22"/>
    </w:rPr>
  </w:style>
  <w:style w:type="paragraph" w:customStyle="1" w:styleId="30">
    <w:name w:val="Основной текст (3)"/>
    <w:basedOn w:val="a"/>
    <w:link w:val="3"/>
    <w:pPr>
      <w:shd w:val="clear" w:color="auto" w:fill="FFFFFF"/>
      <w:spacing w:before="60" w:after="360" w:line="0" w:lineRule="atLeast"/>
      <w:jc w:val="center"/>
    </w:pPr>
    <w:rPr>
      <w:rFonts w:ascii="Times New Roman" w:eastAsia="Times New Roman" w:hAnsi="Times New Roman" w:cs="Times New Roman"/>
      <w:b/>
      <w:bCs/>
      <w:sz w:val="22"/>
      <w:szCs w:val="22"/>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19"/>
      <w:szCs w:val="19"/>
    </w:rPr>
  </w:style>
  <w:style w:type="paragraph" w:customStyle="1" w:styleId="23">
    <w:name w:val="Подпись к таблице (2)"/>
    <w:basedOn w:val="a"/>
    <w:link w:val="22"/>
    <w:pPr>
      <w:shd w:val="clear" w:color="auto" w:fill="FFFFFF"/>
      <w:spacing w:line="0" w:lineRule="atLeast"/>
    </w:pPr>
    <w:rPr>
      <w:rFonts w:ascii="Times New Roman" w:eastAsia="Times New Roman" w:hAnsi="Times New Roman" w:cs="Times New Roman"/>
      <w:sz w:val="22"/>
      <w:szCs w:val="22"/>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b/>
      <w:bCs/>
      <w:sz w:val="22"/>
      <w:szCs w:val="22"/>
    </w:rPr>
  </w:style>
  <w:style w:type="paragraph" w:customStyle="1" w:styleId="4">
    <w:name w:val="Основной текст (4)"/>
    <w:basedOn w:val="a"/>
    <w:link w:val="4Exact"/>
    <w:pPr>
      <w:shd w:val="clear" w:color="auto" w:fill="FFFFFF"/>
      <w:spacing w:after="300" w:line="0" w:lineRule="atLeast"/>
      <w:jc w:val="both"/>
    </w:pPr>
  </w:style>
  <w:style w:type="character" w:styleId="a9">
    <w:name w:val="FollowedHyperlink"/>
    <w:basedOn w:val="a0"/>
    <w:uiPriority w:val="99"/>
    <w:semiHidden/>
    <w:unhideWhenUsed/>
    <w:rsid w:val="00564645"/>
    <w:rPr>
      <w:color w:val="800080" w:themeColor="followedHyperlink"/>
      <w:u w:val="single"/>
    </w:rPr>
  </w:style>
  <w:style w:type="paragraph" w:styleId="aa">
    <w:name w:val="List Paragraph"/>
    <w:basedOn w:val="a"/>
    <w:uiPriority w:val="34"/>
    <w:qFormat/>
    <w:rsid w:val="00F30056"/>
    <w:pPr>
      <w:ind w:left="720"/>
      <w:contextualSpacing/>
    </w:pPr>
  </w:style>
  <w:style w:type="paragraph" w:customStyle="1" w:styleId="Style3">
    <w:name w:val="Style3"/>
    <w:basedOn w:val="a"/>
    <w:uiPriority w:val="99"/>
    <w:rsid w:val="00810BAD"/>
    <w:pPr>
      <w:autoSpaceDE w:val="0"/>
      <w:autoSpaceDN w:val="0"/>
      <w:adjustRightInd w:val="0"/>
    </w:pPr>
    <w:rPr>
      <w:rFonts w:ascii="Times New Roman" w:eastAsiaTheme="minorEastAsia" w:hAnsi="Times New Roman" w:cs="Times New Roman"/>
      <w:color w:val="auto"/>
      <w:lang w:bidi="ar-SA"/>
    </w:rPr>
  </w:style>
  <w:style w:type="character" w:customStyle="1" w:styleId="FontStyle13">
    <w:name w:val="Font Style13"/>
    <w:basedOn w:val="a0"/>
    <w:uiPriority w:val="99"/>
    <w:rsid w:val="00810BAD"/>
    <w:rPr>
      <w:rFonts w:ascii="Times New Roman" w:hAnsi="Times New Roman" w:cs="Times New Roman"/>
      <w:sz w:val="22"/>
      <w:szCs w:val="22"/>
    </w:rPr>
  </w:style>
  <w:style w:type="character" w:customStyle="1" w:styleId="FontStyle12">
    <w:name w:val="Font Style12"/>
    <w:basedOn w:val="a0"/>
    <w:uiPriority w:val="99"/>
    <w:rsid w:val="00810BAD"/>
    <w:rPr>
      <w:rFonts w:ascii="Times New Roman" w:hAnsi="Times New Roman" w:cs="Times New Roman"/>
      <w:sz w:val="22"/>
      <w:szCs w:val="22"/>
    </w:rPr>
  </w:style>
  <w:style w:type="paragraph" w:customStyle="1" w:styleId="Style1">
    <w:name w:val="Style1"/>
    <w:basedOn w:val="a"/>
    <w:uiPriority w:val="99"/>
    <w:rsid w:val="00810BAD"/>
    <w:pPr>
      <w:autoSpaceDE w:val="0"/>
      <w:autoSpaceDN w:val="0"/>
      <w:adjustRightInd w:val="0"/>
    </w:pPr>
    <w:rPr>
      <w:rFonts w:ascii="Times New Roman" w:eastAsiaTheme="minorEastAsia" w:hAnsi="Times New Roman" w:cs="Times New Roman"/>
      <w:color w:val="auto"/>
      <w:lang w:bidi="ar-SA"/>
    </w:rPr>
  </w:style>
  <w:style w:type="paragraph" w:customStyle="1" w:styleId="Style2">
    <w:name w:val="Style2"/>
    <w:basedOn w:val="a"/>
    <w:uiPriority w:val="99"/>
    <w:rsid w:val="00810BAD"/>
    <w:pPr>
      <w:autoSpaceDE w:val="0"/>
      <w:autoSpaceDN w:val="0"/>
      <w:adjustRightInd w:val="0"/>
      <w:spacing w:line="276" w:lineRule="exact"/>
    </w:pPr>
    <w:rPr>
      <w:rFonts w:ascii="Times New Roman" w:eastAsiaTheme="minorEastAsia" w:hAnsi="Times New Roman" w:cs="Times New Roman"/>
      <w:color w:val="auto"/>
      <w:lang w:bidi="ar-SA"/>
    </w:rPr>
  </w:style>
  <w:style w:type="paragraph" w:customStyle="1" w:styleId="Style5">
    <w:name w:val="Style5"/>
    <w:basedOn w:val="a"/>
    <w:uiPriority w:val="99"/>
    <w:rsid w:val="00810BAD"/>
    <w:pPr>
      <w:autoSpaceDE w:val="0"/>
      <w:autoSpaceDN w:val="0"/>
      <w:adjustRightInd w:val="0"/>
    </w:pPr>
    <w:rPr>
      <w:rFonts w:ascii="Times New Roman" w:eastAsiaTheme="minorEastAsia"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750701">
      <w:bodyDiv w:val="1"/>
      <w:marLeft w:val="0"/>
      <w:marRight w:val="0"/>
      <w:marTop w:val="0"/>
      <w:marBottom w:val="0"/>
      <w:divBdr>
        <w:top w:val="none" w:sz="0" w:space="0" w:color="auto"/>
        <w:left w:val="none" w:sz="0" w:space="0" w:color="auto"/>
        <w:bottom w:val="none" w:sz="0" w:space="0" w:color="auto"/>
        <w:right w:val="none" w:sz="0" w:space="0" w:color="auto"/>
      </w:divBdr>
    </w:div>
    <w:div w:id="2094427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527BA-99DC-411C-B921-090F55BE2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17</Pages>
  <Words>10357</Words>
  <Characters>59041</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dcterms:created xsi:type="dcterms:W3CDTF">2025-02-14T12:56:00Z</dcterms:created>
  <dcterms:modified xsi:type="dcterms:W3CDTF">2026-06-23T11:50:00Z</dcterms:modified>
</cp:coreProperties>
</file>