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80" w:rsidRDefault="00D03B52">
      <w:pPr>
        <w:ind w:left="6379"/>
        <w:jc w:val="right"/>
        <w:rPr>
          <w:b/>
          <w:sz w:val="22"/>
        </w:rPr>
      </w:pPr>
      <w:r>
        <w:rPr>
          <w:b/>
          <w:sz w:val="22"/>
        </w:rPr>
        <w:t xml:space="preserve">Приложение № 3 </w:t>
      </w:r>
    </w:p>
    <w:p w:rsidR="00BF2280" w:rsidRDefault="00BF2280">
      <w:pPr>
        <w:ind w:left="6379"/>
        <w:jc w:val="right"/>
        <w:rPr>
          <w:b/>
          <w:sz w:val="22"/>
        </w:rPr>
      </w:pPr>
    </w:p>
    <w:p w:rsidR="00FD22BB" w:rsidRDefault="00D03B52">
      <w:pPr>
        <w:ind w:left="6379"/>
        <w:jc w:val="right"/>
        <w:rPr>
          <w:b/>
          <w:sz w:val="22"/>
        </w:rPr>
      </w:pPr>
      <w:r>
        <w:rPr>
          <w:b/>
          <w:sz w:val="22"/>
        </w:rPr>
        <w:t xml:space="preserve"> </w:t>
      </w:r>
    </w:p>
    <w:p w:rsidR="005265B1" w:rsidRPr="001E5309" w:rsidRDefault="005265B1" w:rsidP="005265B1">
      <w:pPr>
        <w:jc w:val="center"/>
        <w:rPr>
          <w:b/>
          <w:spacing w:val="-4"/>
          <w:sz w:val="23"/>
          <w:szCs w:val="23"/>
        </w:rPr>
      </w:pPr>
      <w:proofErr w:type="gramStart"/>
      <w:r w:rsidRPr="001E5309">
        <w:rPr>
          <w:b/>
          <w:spacing w:val="-4"/>
          <w:sz w:val="23"/>
          <w:szCs w:val="23"/>
        </w:rPr>
        <w:t>ПРОЕ‍﻿﻿‌‌‍​‌‌⁠​​﻿​​​​⁠​⁠﻿​⁠﻿‍⁠‌‍‍‌﻿​﻿﻿​‌﻿‌‍​⁠‌‌​КТ</w:t>
      </w:r>
      <w:proofErr w:type="gramEnd"/>
      <w:r w:rsidRPr="001E5309">
        <w:rPr>
          <w:b/>
          <w:spacing w:val="-4"/>
          <w:sz w:val="23"/>
          <w:szCs w:val="23"/>
        </w:rPr>
        <w:t xml:space="preserve"> ДОГОВОРА</w:t>
      </w:r>
    </w:p>
    <w:p w:rsidR="005265B1" w:rsidRDefault="005265B1" w:rsidP="005265B1">
      <w:pPr>
        <w:jc w:val="center"/>
        <w:rPr>
          <w:rFonts w:eastAsia="Calibri"/>
          <w:b/>
          <w:bCs/>
          <w:sz w:val="23"/>
          <w:szCs w:val="23"/>
        </w:rPr>
      </w:pPr>
      <w:r w:rsidRPr="00F867B7">
        <w:rPr>
          <w:rFonts w:eastAsia="Calibri"/>
          <w:b/>
          <w:bCs/>
          <w:sz w:val="23"/>
          <w:szCs w:val="23"/>
        </w:rPr>
        <w:t>Договор №</w:t>
      </w:r>
    </w:p>
    <w:p w:rsidR="00E91244" w:rsidRDefault="006D4247" w:rsidP="002A4DD5">
      <w:pPr>
        <w:jc w:val="center"/>
        <w:rPr>
          <w:rFonts w:eastAsia="Calibri"/>
          <w:b/>
          <w:bCs/>
          <w:sz w:val="23"/>
          <w:szCs w:val="23"/>
        </w:rPr>
      </w:pPr>
      <w:r w:rsidRPr="006D4247">
        <w:rPr>
          <w:rFonts w:eastAsia="Calibri"/>
          <w:b/>
          <w:bCs/>
          <w:sz w:val="23"/>
          <w:szCs w:val="23"/>
        </w:rPr>
        <w:t xml:space="preserve">на поставку </w:t>
      </w:r>
      <w:r w:rsidR="00386BBA">
        <w:rPr>
          <w:rFonts w:eastAsia="Calibri"/>
          <w:b/>
          <w:bCs/>
          <w:sz w:val="23"/>
          <w:szCs w:val="23"/>
        </w:rPr>
        <w:t xml:space="preserve">мешков для </w:t>
      </w:r>
      <w:r w:rsidR="001E5309">
        <w:rPr>
          <w:rFonts w:eastAsia="Calibri"/>
          <w:b/>
          <w:bCs/>
          <w:sz w:val="23"/>
          <w:szCs w:val="23"/>
        </w:rPr>
        <w:t>прачечной</w:t>
      </w:r>
      <w:r w:rsidR="00386BBA">
        <w:rPr>
          <w:rFonts w:eastAsia="Calibri"/>
          <w:b/>
          <w:bCs/>
          <w:sz w:val="23"/>
          <w:szCs w:val="23"/>
        </w:rPr>
        <w:t xml:space="preserve"> для нужд автономного стационарного учреждения социального обслуживания Омской области «</w:t>
      </w:r>
      <w:proofErr w:type="spellStart"/>
      <w:r w:rsidR="00386BBA">
        <w:rPr>
          <w:rFonts w:eastAsia="Calibri"/>
          <w:b/>
          <w:bCs/>
          <w:sz w:val="23"/>
          <w:szCs w:val="23"/>
        </w:rPr>
        <w:t>Такмыкский</w:t>
      </w:r>
      <w:proofErr w:type="spellEnd"/>
      <w:r w:rsidR="00386BBA">
        <w:rPr>
          <w:rFonts w:eastAsia="Calibri"/>
          <w:b/>
          <w:bCs/>
          <w:sz w:val="23"/>
          <w:szCs w:val="23"/>
        </w:rPr>
        <w:t xml:space="preserve"> дом-интернат»</w:t>
      </w:r>
    </w:p>
    <w:p w:rsidR="006D4247" w:rsidRDefault="006D4247" w:rsidP="006D4247">
      <w:pPr>
        <w:jc w:val="center"/>
        <w:rPr>
          <w:rFonts w:eastAsia="Calibri"/>
          <w:b/>
          <w:bCs/>
          <w:sz w:val="23"/>
          <w:szCs w:val="23"/>
        </w:rPr>
      </w:pPr>
    </w:p>
    <w:p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386BBA">
        <w:rPr>
          <w:rFonts w:eastAsia="Calibri"/>
          <w:sz w:val="23"/>
          <w:szCs w:val="23"/>
        </w:rPr>
        <w:t>с</w:t>
      </w:r>
      <w:r w:rsidR="002855B6" w:rsidRPr="002855B6">
        <w:rPr>
          <w:rFonts w:eastAsia="Calibri"/>
          <w:sz w:val="23"/>
          <w:szCs w:val="23"/>
        </w:rPr>
        <w:t xml:space="preserve">. </w:t>
      </w:r>
      <w:proofErr w:type="spellStart"/>
      <w:r w:rsidR="00386BBA">
        <w:rPr>
          <w:rFonts w:eastAsia="Calibri"/>
          <w:sz w:val="23"/>
          <w:szCs w:val="23"/>
        </w:rPr>
        <w:t>Такмык</w:t>
      </w:r>
      <w:proofErr w:type="spellEnd"/>
      <w:r w:rsidR="00780BC0">
        <w:rPr>
          <w:rFonts w:eastAsia="Calibri"/>
          <w:sz w:val="23"/>
          <w:szCs w:val="23"/>
        </w:rPr>
        <w:t xml:space="preserve"> </w:t>
      </w:r>
      <w:r w:rsidR="00C21644">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rsidR="005265B1" w:rsidRPr="00386BBA" w:rsidRDefault="00CE3CA4" w:rsidP="00386BBA">
      <w:pPr>
        <w:jc w:val="both"/>
        <w:rPr>
          <w:rFonts w:eastAsia="Calibri"/>
          <w:sz w:val="22"/>
          <w:szCs w:val="22"/>
          <w:lang w:eastAsia="en-US"/>
        </w:rPr>
      </w:pPr>
      <w:r w:rsidRPr="00386BBA">
        <w:rPr>
          <w:sz w:val="22"/>
          <w:szCs w:val="22"/>
        </w:rPr>
        <w:t xml:space="preserve">              </w:t>
      </w:r>
      <w:proofErr w:type="gramStart"/>
      <w:r w:rsidR="00292EE1" w:rsidRPr="00F5026C">
        <w:rPr>
          <w:szCs w:val="24"/>
        </w:rPr>
        <w:t>Автономное стационарное учреждение социального обслуживания Омской области "</w:t>
      </w:r>
      <w:proofErr w:type="spellStart"/>
      <w:r w:rsidR="00292EE1" w:rsidRPr="00F5026C">
        <w:rPr>
          <w:szCs w:val="24"/>
        </w:rPr>
        <w:t>Такмыкский</w:t>
      </w:r>
      <w:proofErr w:type="spellEnd"/>
      <w:r w:rsidR="00292EE1" w:rsidRPr="00F5026C">
        <w:rPr>
          <w:szCs w:val="24"/>
        </w:rPr>
        <w:t xml:space="preserve"> дом-интернат" (</w:t>
      </w:r>
      <w:r w:rsidR="00292EE1" w:rsidRPr="00F5026C">
        <w:rPr>
          <w:szCs w:val="24"/>
          <w:highlight w:val="white"/>
        </w:rPr>
        <w:t>АСУСО "</w:t>
      </w:r>
      <w:proofErr w:type="spellStart"/>
      <w:r w:rsidR="00292EE1" w:rsidRPr="00F5026C">
        <w:rPr>
          <w:szCs w:val="24"/>
        </w:rPr>
        <w:t>Такмыкский</w:t>
      </w:r>
      <w:proofErr w:type="spellEnd"/>
      <w:r w:rsidR="00292EE1" w:rsidRPr="00F5026C">
        <w:rPr>
          <w:szCs w:val="24"/>
        </w:rPr>
        <w:t xml:space="preserve"> </w:t>
      </w:r>
      <w:r w:rsidR="00292EE1" w:rsidRPr="00F5026C">
        <w:rPr>
          <w:szCs w:val="24"/>
          <w:highlight w:val="white"/>
        </w:rPr>
        <w:t xml:space="preserve"> ДИ"</w:t>
      </w:r>
      <w:r w:rsidR="00292EE1" w:rsidRPr="00F5026C">
        <w:rPr>
          <w:szCs w:val="24"/>
        </w:rPr>
        <w:t>)</w:t>
      </w:r>
      <w:r w:rsidRPr="00386BBA">
        <w:rPr>
          <w:sz w:val="22"/>
          <w:szCs w:val="22"/>
        </w:rPr>
        <w:t>, именуемое в дальнейшем «Заказчик», в лице</w:t>
      </w:r>
      <w:r w:rsidR="003D4058">
        <w:rPr>
          <w:sz w:val="22"/>
          <w:szCs w:val="22"/>
        </w:rPr>
        <w:t xml:space="preserve"> директора Жигунова Евгения Геннадьевича</w:t>
      </w:r>
      <w:r w:rsidRPr="00386BBA">
        <w:rPr>
          <w:sz w:val="22"/>
          <w:szCs w:val="22"/>
        </w:rPr>
        <w:t xml:space="preserve">, действующего на основании </w:t>
      </w:r>
      <w:r w:rsidR="003D4058">
        <w:rPr>
          <w:sz w:val="22"/>
          <w:szCs w:val="22"/>
        </w:rPr>
        <w:t>Устава</w:t>
      </w:r>
      <w:r w:rsidR="005265B1" w:rsidRPr="00386BBA">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w:t>
      </w:r>
      <w:r w:rsidR="005806D7" w:rsidRPr="00386BBA">
        <w:rPr>
          <w:sz w:val="22"/>
          <w:szCs w:val="22"/>
        </w:rPr>
        <w:t>ением о закупке</w:t>
      </w:r>
      <w:proofErr w:type="gramEnd"/>
      <w:r w:rsidR="005806D7" w:rsidRPr="00386BBA">
        <w:rPr>
          <w:sz w:val="22"/>
          <w:szCs w:val="22"/>
        </w:rPr>
        <w:t xml:space="preserve"> </w:t>
      </w:r>
      <w:proofErr w:type="gramStart"/>
      <w:r w:rsidR="005806D7" w:rsidRPr="00386BBA">
        <w:rPr>
          <w:sz w:val="22"/>
          <w:szCs w:val="22"/>
        </w:rPr>
        <w:t>товаров, работ, услуг</w:t>
      </w:r>
      <w:r w:rsidR="00386BBA" w:rsidRPr="00386BBA">
        <w:rPr>
          <w:sz w:val="22"/>
          <w:szCs w:val="22"/>
        </w:rPr>
        <w:t xml:space="preserve"> автономного стационарного учреждения социального обслуживания Омской области «</w:t>
      </w:r>
      <w:proofErr w:type="spellStart"/>
      <w:r w:rsidR="00386BBA" w:rsidRPr="00386BBA">
        <w:rPr>
          <w:sz w:val="22"/>
          <w:szCs w:val="22"/>
        </w:rPr>
        <w:t>Такмыкский</w:t>
      </w:r>
      <w:proofErr w:type="spellEnd"/>
      <w:r w:rsidR="00386BBA" w:rsidRPr="00386BBA">
        <w:rPr>
          <w:sz w:val="22"/>
          <w:szCs w:val="22"/>
        </w:rPr>
        <w:t xml:space="preserve"> дом-интернат</w:t>
      </w:r>
      <w:proofErr w:type="gramEnd"/>
      <w:r w:rsidR="00386BBA" w:rsidRPr="00386BBA">
        <w:rPr>
          <w:sz w:val="22"/>
          <w:szCs w:val="22"/>
        </w:rPr>
        <w:t>»</w:t>
      </w:r>
      <w:r w:rsidR="00386BBA">
        <w:rPr>
          <w:sz w:val="22"/>
          <w:szCs w:val="22"/>
        </w:rPr>
        <w:t xml:space="preserve"> </w:t>
      </w:r>
      <w:r w:rsidR="005806D7" w:rsidRPr="00386BBA">
        <w:rPr>
          <w:sz w:val="22"/>
          <w:szCs w:val="22"/>
        </w:rPr>
        <w:t xml:space="preserve"> </w:t>
      </w:r>
      <w:r w:rsidR="002A4DD5" w:rsidRPr="00386BBA">
        <w:rPr>
          <w:sz w:val="22"/>
          <w:szCs w:val="22"/>
        </w:rPr>
        <w:t>__________________</w:t>
      </w:r>
      <w:r w:rsidR="00CE1DBF" w:rsidRPr="00386BBA">
        <w:rPr>
          <w:rFonts w:eastAsia="Calibri"/>
          <w:sz w:val="22"/>
          <w:szCs w:val="22"/>
          <w:lang w:eastAsia="en-US"/>
        </w:rPr>
        <w:t xml:space="preserve">, </w:t>
      </w:r>
      <w:proofErr w:type="gramStart"/>
      <w:r w:rsidR="00CF3940" w:rsidRPr="00386BBA">
        <w:rPr>
          <w:rFonts w:eastAsia="Calibri"/>
          <w:sz w:val="22"/>
          <w:szCs w:val="22"/>
          <w:lang w:eastAsia="en-US"/>
        </w:rPr>
        <w:t>Протокол</w:t>
      </w:r>
      <w:r w:rsidR="00386BBA">
        <w:rPr>
          <w:rFonts w:eastAsia="Calibri"/>
          <w:sz w:val="22"/>
          <w:szCs w:val="22"/>
          <w:lang w:eastAsia="en-US"/>
        </w:rPr>
        <w:t xml:space="preserve"> подведения итогов запроса</w:t>
      </w:r>
      <w:proofErr w:type="gramEnd"/>
      <w:r w:rsidR="00386BBA">
        <w:rPr>
          <w:rFonts w:eastAsia="Calibri"/>
          <w:sz w:val="22"/>
          <w:szCs w:val="22"/>
          <w:lang w:eastAsia="en-US"/>
        </w:rPr>
        <w:t xml:space="preserve"> котировок в электронной форме</w:t>
      </w:r>
      <w:r w:rsidR="00CF3940" w:rsidRPr="00386BBA">
        <w:rPr>
          <w:rFonts w:eastAsia="Calibri"/>
          <w:sz w:val="22"/>
          <w:szCs w:val="22"/>
          <w:lang w:eastAsia="en-US"/>
        </w:rPr>
        <w:t xml:space="preserve"> № ________ дата ____. ________. 2026г. </w:t>
      </w:r>
      <w:r w:rsidR="005265B1" w:rsidRPr="00386BBA">
        <w:rPr>
          <w:sz w:val="22"/>
          <w:szCs w:val="22"/>
        </w:rPr>
        <w:t>заключили настоящий договор (далее - «договор») о нижеследующем:</w:t>
      </w:r>
    </w:p>
    <w:p w:rsidR="005265B1" w:rsidRPr="00F867B7" w:rsidRDefault="005265B1" w:rsidP="006F0253">
      <w:pPr>
        <w:tabs>
          <w:tab w:val="num" w:pos="-162"/>
          <w:tab w:val="left" w:pos="1985"/>
        </w:tabs>
        <w:jc w:val="both"/>
        <w:rPr>
          <w:rFonts w:eastAsia="Calibri"/>
          <w:b/>
          <w:bCs/>
          <w:sz w:val="22"/>
          <w:szCs w:val="22"/>
        </w:rPr>
      </w:pPr>
    </w:p>
    <w:p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rsidR="005265B1" w:rsidRPr="00BB6BBA" w:rsidRDefault="005265B1" w:rsidP="006D4247">
      <w:pPr>
        <w:jc w:val="both"/>
        <w:rPr>
          <w:sz w:val="22"/>
          <w:szCs w:val="22"/>
        </w:rPr>
      </w:pPr>
      <w:r>
        <w:rPr>
          <w:sz w:val="22"/>
          <w:szCs w:val="22"/>
        </w:rPr>
        <w:t xml:space="preserve">          </w:t>
      </w:r>
      <w:r w:rsidRPr="00F867B7">
        <w:rPr>
          <w:sz w:val="22"/>
          <w:szCs w:val="22"/>
        </w:rPr>
        <w:t xml:space="preserve">1.1. </w:t>
      </w:r>
      <w:proofErr w:type="gramStart"/>
      <w:r w:rsidRPr="00F867B7">
        <w:rPr>
          <w:sz w:val="22"/>
          <w:szCs w:val="22"/>
        </w:rPr>
        <w:t>Поставщик принимает на себя</w:t>
      </w:r>
      <w:r w:rsidRPr="000A4DC3">
        <w:t xml:space="preserve"> </w:t>
      </w:r>
      <w:r>
        <w:rPr>
          <w:sz w:val="22"/>
          <w:szCs w:val="22"/>
        </w:rPr>
        <w:t>обязательства</w:t>
      </w:r>
      <w:r w:rsidR="006D4247" w:rsidRPr="006D4247">
        <w:t xml:space="preserve"> </w:t>
      </w:r>
      <w:r w:rsidR="006D4247" w:rsidRPr="006D4247">
        <w:rPr>
          <w:b/>
          <w:bCs/>
          <w:sz w:val="22"/>
          <w:szCs w:val="22"/>
        </w:rPr>
        <w:t xml:space="preserve">на поставку </w:t>
      </w:r>
      <w:r w:rsidR="00386BBA">
        <w:rPr>
          <w:rFonts w:eastAsia="Calibri"/>
          <w:b/>
          <w:bCs/>
          <w:sz w:val="23"/>
          <w:szCs w:val="23"/>
        </w:rPr>
        <w:t xml:space="preserve">мешков для </w:t>
      </w:r>
      <w:r w:rsidR="001E5309">
        <w:rPr>
          <w:rFonts w:eastAsia="Calibri"/>
          <w:b/>
          <w:bCs/>
          <w:sz w:val="23"/>
          <w:szCs w:val="23"/>
        </w:rPr>
        <w:t>прачечной</w:t>
      </w:r>
      <w:r w:rsidR="00386BBA">
        <w:rPr>
          <w:rFonts w:eastAsia="Calibri"/>
          <w:b/>
          <w:bCs/>
          <w:sz w:val="23"/>
          <w:szCs w:val="23"/>
        </w:rPr>
        <w:t xml:space="preserve"> для нужд автономного стационарного учреждения социального обслуживания Омской области «</w:t>
      </w:r>
      <w:proofErr w:type="spellStart"/>
      <w:r w:rsidR="00386BBA">
        <w:rPr>
          <w:rFonts w:eastAsia="Calibri"/>
          <w:b/>
          <w:bCs/>
          <w:sz w:val="23"/>
          <w:szCs w:val="23"/>
        </w:rPr>
        <w:t>Такмыкский</w:t>
      </w:r>
      <w:proofErr w:type="spellEnd"/>
      <w:r w:rsidR="00386BBA">
        <w:rPr>
          <w:rFonts w:eastAsia="Calibri"/>
          <w:b/>
          <w:bCs/>
          <w:sz w:val="23"/>
          <w:szCs w:val="23"/>
        </w:rPr>
        <w:t xml:space="preserve"> дом-интернат»</w:t>
      </w:r>
      <w:r w:rsidRPr="00F867B7">
        <w:rPr>
          <w:sz w:val="22"/>
          <w:szCs w:val="22"/>
        </w:rPr>
        <w:t>,</w:t>
      </w:r>
      <w:r w:rsidRPr="00F867B7">
        <w:rPr>
          <w:b/>
          <w:sz w:val="22"/>
          <w:szCs w:val="22"/>
        </w:rPr>
        <w:t xml:space="preserve"> </w:t>
      </w:r>
      <w:r w:rsidRPr="00F867B7">
        <w:rPr>
          <w:spacing w:val="2"/>
          <w:sz w:val="22"/>
          <w:szCs w:val="22"/>
        </w:rPr>
        <w:t xml:space="preserve">надлежащего качества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w:t>
      </w:r>
      <w:proofErr w:type="gramEnd"/>
      <w:r w:rsidRPr="00F867B7">
        <w:rPr>
          <w:sz w:val="22"/>
          <w:szCs w:val="22"/>
        </w:rPr>
        <w:t xml:space="preserve"> в Спецификации.</w:t>
      </w:r>
    </w:p>
    <w:p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rsidR="00FD22BB" w:rsidRDefault="00FD22BB" w:rsidP="003B3C76">
      <w:pPr>
        <w:overflowPunct w:val="0"/>
        <w:jc w:val="both"/>
        <w:rPr>
          <w:b/>
          <w:color w:val="00000A"/>
          <w:sz w:val="20"/>
          <w:lang w:eastAsia="zh-CN"/>
        </w:rPr>
      </w:pPr>
    </w:p>
    <w:p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386BBA">
        <w:rPr>
          <w:bCs/>
          <w:sz w:val="22"/>
          <w:szCs w:val="22"/>
        </w:rPr>
        <w:t>разгрузке товара по месту нахождения Заказчика</w:t>
      </w:r>
      <w:r w:rsidR="004C18CF" w:rsidRPr="00386BBA">
        <w:rPr>
          <w:bCs/>
          <w:sz w:val="22"/>
          <w:szCs w:val="22"/>
        </w:rPr>
        <w:t>,</w:t>
      </w:r>
      <w:r w:rsidR="00B822A4" w:rsidRPr="00386BBA">
        <w:rPr>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002A4DD5">
        <w:rPr>
          <w:rFonts w:eastAsia="Arial Narrow"/>
          <w:sz w:val="22"/>
          <w:szCs w:val="22"/>
        </w:rPr>
        <w:t xml:space="preserve">, </w:t>
      </w:r>
      <w:r w:rsidRPr="004E7BC1">
        <w:rPr>
          <w:rFonts w:eastAsia="Arial Narrow"/>
          <w:sz w:val="22"/>
          <w:szCs w:val="22"/>
        </w:rPr>
        <w:t xml:space="preserve">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lastRenderedPageBreak/>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rsidR="00346934" w:rsidRPr="00346934" w:rsidRDefault="00346934" w:rsidP="00622678">
      <w:pPr>
        <w:shd w:val="clear" w:color="auto" w:fill="FFFFFF"/>
        <w:ind w:right="17" w:firstLine="567"/>
        <w:jc w:val="both"/>
        <w:rPr>
          <w:spacing w:val="-6"/>
          <w:sz w:val="22"/>
          <w:szCs w:val="22"/>
        </w:rPr>
      </w:pPr>
      <w:r>
        <w:rPr>
          <w:spacing w:val="-6"/>
          <w:sz w:val="22"/>
          <w:szCs w:val="22"/>
        </w:rPr>
        <w:t>2.7</w:t>
      </w:r>
      <w:r w:rsidRPr="00346934">
        <w:rPr>
          <w:spacing w:val="-6"/>
          <w:sz w:val="22"/>
          <w:szCs w:val="22"/>
        </w:rPr>
        <w:t>.</w:t>
      </w:r>
      <w:r w:rsidRPr="00346934">
        <w:rPr>
          <w:sz w:val="22"/>
          <w:szCs w:val="22"/>
          <w:highlight w:val="white"/>
        </w:rPr>
        <w:t xml:space="preserve"> </w:t>
      </w:r>
      <w:proofErr w:type="gramStart"/>
      <w:r w:rsidRPr="00346934">
        <w:rPr>
          <w:sz w:val="22"/>
          <w:szCs w:val="22"/>
          <w:highlight w:val="white"/>
        </w:rPr>
        <w:t>Финансирование по Договору осуществляется за счет:</w:t>
      </w:r>
      <w:r w:rsidRPr="00346934">
        <w:rPr>
          <w:sz w:val="22"/>
          <w:szCs w:val="22"/>
        </w:rPr>
        <w:t xml:space="preserve"> средств полученных от платных услуги и иной приносящей доход деятельности</w:t>
      </w:r>
      <w:r>
        <w:rPr>
          <w:sz w:val="22"/>
          <w:szCs w:val="22"/>
        </w:rPr>
        <w:t>.</w:t>
      </w:r>
      <w:proofErr w:type="gramEnd"/>
    </w:p>
    <w:p w:rsidR="00386BBA" w:rsidRDefault="00386BBA" w:rsidP="00622678">
      <w:pPr>
        <w:shd w:val="clear" w:color="auto" w:fill="FFFFFF"/>
        <w:ind w:right="17" w:firstLine="567"/>
        <w:jc w:val="both"/>
        <w:rPr>
          <w:spacing w:val="-6"/>
          <w:sz w:val="22"/>
          <w:szCs w:val="22"/>
        </w:rPr>
      </w:pPr>
    </w:p>
    <w:p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rsidR="008E4902" w:rsidRPr="006D4247" w:rsidRDefault="005265B1" w:rsidP="00D06B95">
      <w:pPr>
        <w:jc w:val="both"/>
        <w:rPr>
          <w:b/>
          <w:bCs/>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386BBA" w:rsidRPr="00386BBA">
        <w:rPr>
          <w:bCs/>
          <w:color w:val="000000" w:themeColor="text1"/>
          <w:shd w:val="clear" w:color="auto" w:fill="F9FAFB"/>
        </w:rPr>
        <w:t>с момента заключения договора в течение 20 календарных дней.</w:t>
      </w:r>
    </w:p>
    <w:bookmarkEnd w:id="0"/>
    <w:bookmarkEnd w:id="1"/>
    <w:p w:rsidR="005265B1" w:rsidRPr="00386BBA" w:rsidRDefault="00DA50DD" w:rsidP="00386BBA">
      <w:pPr>
        <w:ind w:right="-284"/>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30250254"/>
      <w:r w:rsidR="00386BBA" w:rsidRPr="00386BBA">
        <w:rPr>
          <w:bCs/>
          <w:color w:val="000000" w:themeColor="text1"/>
          <w:shd w:val="clear" w:color="auto" w:fill="F9FAFB"/>
        </w:rPr>
        <w:t xml:space="preserve"> 646694, Омская область, </w:t>
      </w:r>
      <w:proofErr w:type="spellStart"/>
      <w:r w:rsidR="00386BBA" w:rsidRPr="00386BBA">
        <w:rPr>
          <w:bCs/>
          <w:color w:val="000000" w:themeColor="text1"/>
          <w:shd w:val="clear" w:color="auto" w:fill="F9FAFB"/>
        </w:rPr>
        <w:t>Большереченский</w:t>
      </w:r>
      <w:proofErr w:type="spellEnd"/>
      <w:r w:rsidR="00386BBA" w:rsidRPr="00386BBA">
        <w:rPr>
          <w:bCs/>
          <w:color w:val="000000" w:themeColor="text1"/>
          <w:shd w:val="clear" w:color="auto" w:fill="F9FAFB"/>
        </w:rPr>
        <w:t xml:space="preserve"> район, с. </w:t>
      </w:r>
      <w:proofErr w:type="spellStart"/>
      <w:r w:rsidR="00386BBA" w:rsidRPr="00386BBA">
        <w:rPr>
          <w:bCs/>
          <w:color w:val="000000" w:themeColor="text1"/>
          <w:shd w:val="clear" w:color="auto" w:fill="F9FAFB"/>
        </w:rPr>
        <w:t>Так</w:t>
      </w:r>
      <w:r w:rsidR="00386BBA">
        <w:rPr>
          <w:bCs/>
          <w:color w:val="000000" w:themeColor="text1"/>
          <w:shd w:val="clear" w:color="auto" w:fill="F9FAFB"/>
        </w:rPr>
        <w:t>мык</w:t>
      </w:r>
      <w:proofErr w:type="spellEnd"/>
      <w:r w:rsidR="00386BBA">
        <w:rPr>
          <w:bCs/>
          <w:color w:val="000000" w:themeColor="text1"/>
          <w:shd w:val="clear" w:color="auto" w:fill="F9FAFB"/>
        </w:rPr>
        <w:t>, ул. Красногвардейская, д.1.</w:t>
      </w:r>
    </w:p>
    <w:bookmarkEnd w:id="2"/>
    <w:p w:rsidR="00F867B7" w:rsidRDefault="00F867B7" w:rsidP="001B1D28">
      <w:pPr>
        <w:ind w:firstLine="567"/>
        <w:jc w:val="both"/>
        <w:rPr>
          <w:color w:val="FF0000"/>
          <w:sz w:val="22"/>
          <w:szCs w:val="22"/>
        </w:rPr>
      </w:pPr>
      <w:r w:rsidRPr="00386BBA">
        <w:rPr>
          <w:sz w:val="22"/>
          <w:szCs w:val="22"/>
        </w:rPr>
        <w:t xml:space="preserve">3.3 Условия поставки товара: </w:t>
      </w:r>
      <w:r w:rsidR="00D06B95" w:rsidRPr="00386BBA">
        <w:rPr>
          <w:sz w:val="22"/>
          <w:szCs w:val="22"/>
        </w:rPr>
        <w:t>Поставка Товара осуществляется транспортом Поставщика. Доставка, погрузочно-разгрузочные работы производятся за счет Поставщика</w:t>
      </w:r>
      <w:r w:rsidRPr="00386BBA">
        <w:rPr>
          <w:sz w:val="22"/>
          <w:szCs w:val="22"/>
        </w:rPr>
        <w:t>.</w:t>
      </w:r>
    </w:p>
    <w:p w:rsidR="00386BBA" w:rsidRPr="002A4DD5" w:rsidRDefault="00386BBA" w:rsidP="001B1D28">
      <w:pPr>
        <w:ind w:firstLine="567"/>
        <w:jc w:val="both"/>
        <w:rPr>
          <w:color w:val="FF0000"/>
          <w:sz w:val="22"/>
          <w:szCs w:val="22"/>
        </w:rPr>
      </w:pPr>
    </w:p>
    <w:p w:rsidR="00386BBA" w:rsidRPr="00F867B7" w:rsidRDefault="00F867B7" w:rsidP="00386BBA">
      <w:pPr>
        <w:tabs>
          <w:tab w:val="num" w:pos="4992"/>
        </w:tabs>
        <w:spacing w:after="60"/>
        <w:ind w:left="360"/>
        <w:jc w:val="center"/>
        <w:rPr>
          <w:b/>
          <w:sz w:val="22"/>
          <w:szCs w:val="22"/>
        </w:rPr>
      </w:pPr>
      <w:r w:rsidRPr="00F867B7">
        <w:rPr>
          <w:b/>
          <w:sz w:val="22"/>
          <w:szCs w:val="22"/>
        </w:rPr>
        <w:t>4. Порядок приёмки товара</w:t>
      </w:r>
    </w:p>
    <w:p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w:t>
      </w:r>
      <w:r w:rsidR="00070D75">
        <w:rPr>
          <w:sz w:val="22"/>
          <w:szCs w:val="22"/>
        </w:rPr>
        <w:t xml:space="preserve">ментов, предусмотренных пунктом </w:t>
      </w:r>
      <w:r w:rsidRPr="00F867B7">
        <w:rPr>
          <w:sz w:val="22"/>
          <w:szCs w:val="22"/>
        </w:rPr>
        <w:t>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rsidR="00F867B7" w:rsidRPr="00F867B7" w:rsidRDefault="00F867B7" w:rsidP="00F867B7">
      <w:pPr>
        <w:tabs>
          <w:tab w:val="num" w:pos="960"/>
        </w:tabs>
        <w:ind w:firstLine="709"/>
        <w:jc w:val="both"/>
        <w:rPr>
          <w:spacing w:val="-2"/>
          <w:sz w:val="22"/>
          <w:szCs w:val="22"/>
        </w:rPr>
      </w:pPr>
      <w:r w:rsidRPr="00F867B7">
        <w:rPr>
          <w:spacing w:val="-2"/>
          <w:sz w:val="22"/>
          <w:szCs w:val="22"/>
        </w:rPr>
        <w:lastRenderedPageBreak/>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rsidR="00F867B7" w:rsidRPr="00F867B7" w:rsidRDefault="00F867B7" w:rsidP="00F867B7">
      <w:pPr>
        <w:tabs>
          <w:tab w:val="num" w:pos="960"/>
        </w:tabs>
        <w:ind w:firstLine="709"/>
        <w:jc w:val="both"/>
        <w:rPr>
          <w:sz w:val="22"/>
          <w:szCs w:val="22"/>
        </w:rPr>
      </w:pPr>
    </w:p>
    <w:p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rsidR="00F867B7" w:rsidRPr="00F867B7" w:rsidRDefault="00F867B7" w:rsidP="00F867B7">
      <w:pPr>
        <w:ind w:firstLine="567"/>
        <w:jc w:val="both"/>
        <w:rPr>
          <w:sz w:val="22"/>
          <w:szCs w:val="22"/>
        </w:rPr>
      </w:pPr>
      <w:r w:rsidRPr="00F867B7">
        <w:rPr>
          <w:sz w:val="22"/>
          <w:szCs w:val="22"/>
        </w:rPr>
        <w:lastRenderedPageBreak/>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rsidR="00F867B7" w:rsidRPr="00F867B7" w:rsidRDefault="00F867B7" w:rsidP="00F867B7">
      <w:pPr>
        <w:shd w:val="clear" w:color="auto" w:fill="FFFFFF"/>
        <w:jc w:val="both"/>
        <w:rPr>
          <w:b/>
          <w:sz w:val="22"/>
          <w:szCs w:val="22"/>
        </w:rPr>
      </w:pPr>
    </w:p>
    <w:p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F867B7" w:rsidRPr="00F867B7" w:rsidRDefault="00F867B7" w:rsidP="00F867B7">
      <w:pPr>
        <w:widowControl w:val="0"/>
        <w:autoSpaceDE w:val="0"/>
        <w:autoSpaceDN w:val="0"/>
        <w:adjustRightInd w:val="0"/>
        <w:jc w:val="both"/>
        <w:rPr>
          <w:szCs w:val="24"/>
        </w:rPr>
      </w:pPr>
    </w:p>
    <w:p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lastRenderedPageBreak/>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F867B7" w:rsidRPr="003114BF" w:rsidRDefault="00F867B7" w:rsidP="00070D75">
      <w:pPr>
        <w:widowControl w:val="0"/>
        <w:numPr>
          <w:ilvl w:val="1"/>
          <w:numId w:val="17"/>
        </w:numPr>
        <w:autoSpaceDE w:val="0"/>
        <w:autoSpaceDN w:val="0"/>
        <w:adjustRightInd w:val="0"/>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67B7" w:rsidRPr="005D0A12" w:rsidRDefault="00F867B7" w:rsidP="00070D75">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867B7" w:rsidRPr="005D0A12" w:rsidRDefault="00295D03" w:rsidP="00070D75">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F867B7" w:rsidRPr="005D0A12" w:rsidRDefault="00F867B7" w:rsidP="00070D75">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rsidR="00F867B7" w:rsidRPr="005D0A12" w:rsidRDefault="00F867B7" w:rsidP="00070D75">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rsidR="00F867B7" w:rsidRPr="005D0A12" w:rsidRDefault="00F867B7" w:rsidP="00070D75">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rsidR="00756CF0" w:rsidRPr="00756CF0" w:rsidRDefault="00756CF0" w:rsidP="00756CF0">
      <w:pPr>
        <w:keepLines/>
        <w:widowControl w:val="0"/>
        <w:autoSpaceDN w:val="0"/>
        <w:ind w:firstLine="567"/>
        <w:jc w:val="both"/>
        <w:outlineLvl w:val="1"/>
        <w:rPr>
          <w:rFonts w:eastAsia="SimSun"/>
          <w:sz w:val="22"/>
          <w:szCs w:val="22"/>
        </w:rPr>
      </w:pPr>
    </w:p>
    <w:p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rsidR="00F867B7" w:rsidRPr="00F867B7" w:rsidRDefault="00F867B7" w:rsidP="00F867B7">
      <w:pPr>
        <w:shd w:val="clear" w:color="auto" w:fill="FFFFFF"/>
        <w:jc w:val="center"/>
        <w:rPr>
          <w:b/>
          <w:sz w:val="22"/>
          <w:szCs w:val="22"/>
        </w:rPr>
      </w:pPr>
    </w:p>
    <w:p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rsidR="00F867B7" w:rsidRPr="00F867B7" w:rsidRDefault="00F867B7" w:rsidP="00F867B7">
      <w:pPr>
        <w:keepLines/>
        <w:widowControl w:val="0"/>
        <w:autoSpaceDN w:val="0"/>
        <w:jc w:val="both"/>
        <w:outlineLvl w:val="1"/>
        <w:rPr>
          <w:rFonts w:eastAsia="SimSun"/>
          <w:szCs w:val="24"/>
        </w:rPr>
      </w:pPr>
    </w:p>
    <w:p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rsidR="00AC5D9E" w:rsidRPr="00AC5D9E" w:rsidRDefault="00AC5D9E" w:rsidP="0004335F">
      <w:pPr>
        <w:shd w:val="clear" w:color="auto" w:fill="FFFFFF"/>
        <w:ind w:firstLine="426"/>
        <w:jc w:val="both"/>
        <w:rPr>
          <w:bCs/>
          <w:sz w:val="22"/>
          <w:szCs w:val="22"/>
        </w:rPr>
      </w:pPr>
      <w:r w:rsidRPr="00AC5D9E">
        <w:rPr>
          <w:bCs/>
          <w:sz w:val="22"/>
          <w:szCs w:val="22"/>
        </w:rPr>
        <w:lastRenderedPageBreak/>
        <w:t xml:space="preserve">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Положением о закупке </w:t>
      </w:r>
      <w:r w:rsidR="00070D75">
        <w:rPr>
          <w:bCs/>
          <w:sz w:val="22"/>
          <w:szCs w:val="22"/>
        </w:rPr>
        <w:t xml:space="preserve">Заказчика </w:t>
      </w:r>
      <w:bookmarkStart w:id="4" w:name="_GoBack"/>
      <w:bookmarkEnd w:id="4"/>
      <w:r w:rsidRPr="00AC5D9E">
        <w:rPr>
          <w:bCs/>
          <w:sz w:val="22"/>
          <w:szCs w:val="22"/>
        </w:rPr>
        <w:t>и документацией о закупке.</w:t>
      </w:r>
    </w:p>
    <w:p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rsidR="00AC5D9E" w:rsidRPr="00F867B7" w:rsidRDefault="00AC5D9E" w:rsidP="00AC5D9E">
      <w:pPr>
        <w:shd w:val="clear" w:color="auto" w:fill="FFFFFF"/>
        <w:jc w:val="both"/>
        <w:rPr>
          <w:bCs/>
          <w:sz w:val="22"/>
          <w:szCs w:val="22"/>
        </w:rPr>
      </w:pPr>
    </w:p>
    <w:p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C4DA5">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rsidR="00F867B7" w:rsidRPr="00F867B7" w:rsidRDefault="00F867B7" w:rsidP="00F867B7">
      <w:pPr>
        <w:shd w:val="clear" w:color="auto" w:fill="FFFFFF"/>
        <w:ind w:firstLine="567"/>
        <w:jc w:val="both"/>
        <w:rPr>
          <w:sz w:val="22"/>
          <w:szCs w:val="22"/>
        </w:rPr>
      </w:pPr>
    </w:p>
    <w:p w:rsidR="00F867B7" w:rsidRPr="00F867B7" w:rsidRDefault="00F867B7" w:rsidP="00F867B7">
      <w:pPr>
        <w:shd w:val="clear" w:color="auto" w:fill="FFFFFF"/>
        <w:jc w:val="center"/>
        <w:rPr>
          <w:b/>
          <w:sz w:val="22"/>
          <w:szCs w:val="22"/>
        </w:rPr>
      </w:pPr>
      <w:r w:rsidRPr="00F867B7">
        <w:rPr>
          <w:b/>
          <w:sz w:val="22"/>
          <w:szCs w:val="22"/>
        </w:rPr>
        <w:t>13. Прочие условия</w:t>
      </w:r>
    </w:p>
    <w:p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rsidR="00F867B7" w:rsidRPr="00F867B7" w:rsidRDefault="00F867B7" w:rsidP="00F867B7">
      <w:pPr>
        <w:shd w:val="clear" w:color="auto" w:fill="FFFFFF"/>
        <w:ind w:firstLine="567"/>
        <w:jc w:val="both"/>
        <w:rPr>
          <w:sz w:val="22"/>
          <w:szCs w:val="22"/>
        </w:rPr>
      </w:pPr>
      <w:r w:rsidRPr="00F867B7">
        <w:rPr>
          <w:sz w:val="22"/>
          <w:szCs w:val="22"/>
        </w:rPr>
        <w:lastRenderedPageBreak/>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bookmarkEnd w:id="3"/>
    <w:p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678"/>
      </w:tblGrid>
      <w:tr w:rsidR="008B7D55" w:rsidRPr="00DC271C" w:rsidTr="00E50ED7">
        <w:tc>
          <w:tcPr>
            <w:tcW w:w="4928" w:type="dxa"/>
          </w:tcPr>
          <w:p w:rsidR="008B7D55" w:rsidRPr="00DC271C" w:rsidRDefault="00F867B7" w:rsidP="00E50ED7">
            <w:pPr>
              <w:jc w:val="center"/>
              <w:rPr>
                <w:b/>
                <w:bCs/>
                <w:sz w:val="22"/>
                <w:szCs w:val="22"/>
              </w:rPr>
            </w:pPr>
            <w:r w:rsidRPr="00DC271C">
              <w:rPr>
                <w:sz w:val="22"/>
                <w:szCs w:val="22"/>
              </w:rPr>
              <w:t xml:space="preserve">           </w:t>
            </w:r>
            <w:bookmarkStart w:id="5" w:name="bookmark0"/>
            <w:r w:rsidR="008B7D55" w:rsidRPr="00DC271C">
              <w:rPr>
                <w:b/>
                <w:bCs/>
                <w:sz w:val="22"/>
                <w:szCs w:val="22"/>
              </w:rPr>
              <w:t>Заказчик</w:t>
            </w:r>
          </w:p>
          <w:p w:rsidR="008B7D55" w:rsidRPr="00DC271C" w:rsidRDefault="008B7D55" w:rsidP="00E50ED7">
            <w:pPr>
              <w:jc w:val="center"/>
              <w:rPr>
                <w:b/>
                <w:sz w:val="22"/>
                <w:szCs w:val="22"/>
              </w:rPr>
            </w:pPr>
            <w:r w:rsidRPr="00DC271C">
              <w:rPr>
                <w:b/>
                <w:sz w:val="22"/>
                <w:szCs w:val="22"/>
              </w:rPr>
              <w:t>Автономное стационарное учреждение социального обслуживания Омской области «</w:t>
            </w:r>
            <w:proofErr w:type="spellStart"/>
            <w:r w:rsidRPr="00DC271C">
              <w:rPr>
                <w:b/>
                <w:sz w:val="22"/>
                <w:szCs w:val="22"/>
              </w:rPr>
              <w:t>Такмыкский</w:t>
            </w:r>
            <w:proofErr w:type="spellEnd"/>
            <w:r w:rsidRPr="00DC271C">
              <w:rPr>
                <w:b/>
                <w:sz w:val="22"/>
                <w:szCs w:val="22"/>
              </w:rPr>
              <w:t xml:space="preserve"> дом-интернат»</w:t>
            </w:r>
          </w:p>
          <w:p w:rsidR="008B7D55" w:rsidRPr="00DC271C" w:rsidRDefault="008B7D55" w:rsidP="00E50ED7">
            <w:pPr>
              <w:jc w:val="center"/>
              <w:rPr>
                <w:b/>
                <w:sz w:val="22"/>
                <w:szCs w:val="22"/>
              </w:rPr>
            </w:pPr>
            <w:r w:rsidRPr="00DC271C">
              <w:rPr>
                <w:b/>
                <w:sz w:val="22"/>
                <w:szCs w:val="22"/>
              </w:rPr>
              <w:t xml:space="preserve"> (АСУСО «</w:t>
            </w:r>
            <w:proofErr w:type="spellStart"/>
            <w:r w:rsidRPr="00DC271C">
              <w:rPr>
                <w:b/>
                <w:sz w:val="22"/>
                <w:szCs w:val="22"/>
              </w:rPr>
              <w:t>Такмыкский</w:t>
            </w:r>
            <w:proofErr w:type="spellEnd"/>
            <w:r w:rsidRPr="00DC271C">
              <w:rPr>
                <w:b/>
                <w:sz w:val="22"/>
                <w:szCs w:val="22"/>
              </w:rPr>
              <w:t xml:space="preserve"> ДИ»)</w:t>
            </w:r>
          </w:p>
        </w:tc>
        <w:tc>
          <w:tcPr>
            <w:tcW w:w="4678" w:type="dxa"/>
            <w:tcBorders>
              <w:bottom w:val="single" w:sz="4" w:space="0" w:color="auto"/>
            </w:tcBorders>
          </w:tcPr>
          <w:p w:rsidR="008B7D55" w:rsidRPr="00DC271C" w:rsidRDefault="008B7D55" w:rsidP="00E50ED7">
            <w:pPr>
              <w:jc w:val="center"/>
              <w:rPr>
                <w:b/>
                <w:bCs/>
                <w:sz w:val="22"/>
                <w:szCs w:val="22"/>
              </w:rPr>
            </w:pPr>
            <w:r w:rsidRPr="00DC271C">
              <w:rPr>
                <w:b/>
                <w:bCs/>
                <w:sz w:val="22"/>
                <w:szCs w:val="22"/>
              </w:rPr>
              <w:t>Поставщик</w:t>
            </w:r>
          </w:p>
          <w:p w:rsidR="008B7D55" w:rsidRPr="00DC271C" w:rsidRDefault="008B7D55" w:rsidP="00E50ED7">
            <w:pPr>
              <w:jc w:val="center"/>
              <w:rPr>
                <w:b/>
                <w:bCs/>
                <w:sz w:val="22"/>
                <w:szCs w:val="22"/>
              </w:rPr>
            </w:pPr>
          </w:p>
        </w:tc>
      </w:tr>
      <w:tr w:rsidR="008B7D55" w:rsidRPr="00DC271C" w:rsidTr="003606BA">
        <w:trPr>
          <w:trHeight w:val="2237"/>
        </w:trPr>
        <w:tc>
          <w:tcPr>
            <w:tcW w:w="4928" w:type="dxa"/>
            <w:vMerge w:val="restart"/>
            <w:tcBorders>
              <w:right w:val="single" w:sz="4" w:space="0" w:color="auto"/>
            </w:tcBorders>
          </w:tcPr>
          <w:p w:rsidR="008B7D55" w:rsidRPr="00DC271C" w:rsidRDefault="008B7D55" w:rsidP="00E50ED7">
            <w:pPr>
              <w:spacing w:line="240" w:lineRule="atLeast"/>
              <w:ind w:left="170"/>
              <w:rPr>
                <w:sz w:val="22"/>
                <w:szCs w:val="22"/>
              </w:rPr>
            </w:pPr>
            <w:r w:rsidRPr="00DC271C">
              <w:rPr>
                <w:sz w:val="22"/>
                <w:szCs w:val="22"/>
              </w:rPr>
              <w:t xml:space="preserve">Адрес: 646694, Омская область, </w:t>
            </w:r>
            <w:proofErr w:type="spellStart"/>
            <w:r w:rsidRPr="00DC271C">
              <w:rPr>
                <w:sz w:val="22"/>
                <w:szCs w:val="22"/>
              </w:rPr>
              <w:t>Большереченский</w:t>
            </w:r>
            <w:proofErr w:type="spellEnd"/>
            <w:r w:rsidRPr="00DC271C">
              <w:rPr>
                <w:sz w:val="22"/>
                <w:szCs w:val="22"/>
              </w:rPr>
              <w:t xml:space="preserve"> район,</w:t>
            </w:r>
          </w:p>
          <w:p w:rsidR="008B7D55" w:rsidRPr="00DC271C" w:rsidRDefault="008B7D55" w:rsidP="00E50ED7">
            <w:pPr>
              <w:spacing w:line="240" w:lineRule="atLeast"/>
              <w:ind w:left="170"/>
              <w:rPr>
                <w:sz w:val="22"/>
                <w:szCs w:val="22"/>
              </w:rPr>
            </w:pPr>
            <w:r w:rsidRPr="00DC271C">
              <w:rPr>
                <w:sz w:val="22"/>
                <w:szCs w:val="22"/>
              </w:rPr>
              <w:t xml:space="preserve"> с. </w:t>
            </w:r>
            <w:proofErr w:type="spellStart"/>
            <w:r w:rsidRPr="00DC271C">
              <w:rPr>
                <w:sz w:val="22"/>
                <w:szCs w:val="22"/>
              </w:rPr>
              <w:t>Такмык</w:t>
            </w:r>
            <w:proofErr w:type="spellEnd"/>
            <w:r w:rsidRPr="00DC271C">
              <w:rPr>
                <w:sz w:val="22"/>
                <w:szCs w:val="22"/>
              </w:rPr>
              <w:t>, ул. Красногвардейская д.1</w:t>
            </w:r>
          </w:p>
          <w:p w:rsidR="008B7D55" w:rsidRPr="00DC271C" w:rsidRDefault="008B7D55" w:rsidP="00E50ED7">
            <w:pPr>
              <w:spacing w:line="240" w:lineRule="atLeast"/>
              <w:ind w:left="170"/>
              <w:rPr>
                <w:sz w:val="22"/>
                <w:szCs w:val="22"/>
              </w:rPr>
            </w:pPr>
            <w:r w:rsidRPr="00DC271C">
              <w:rPr>
                <w:sz w:val="22"/>
                <w:szCs w:val="22"/>
              </w:rPr>
              <w:t>ИНН 5510002205   КПП 551001001</w:t>
            </w:r>
          </w:p>
          <w:p w:rsidR="008B7D55" w:rsidRPr="00DC271C" w:rsidRDefault="008B7D55" w:rsidP="00E50ED7">
            <w:pPr>
              <w:spacing w:line="240" w:lineRule="atLeast"/>
              <w:ind w:left="170"/>
              <w:rPr>
                <w:sz w:val="22"/>
                <w:szCs w:val="22"/>
              </w:rPr>
            </w:pPr>
            <w:r w:rsidRPr="00DC271C">
              <w:rPr>
                <w:sz w:val="22"/>
                <w:szCs w:val="22"/>
              </w:rPr>
              <w:t>Единый казначейский счет 40102810245370000044</w:t>
            </w:r>
          </w:p>
          <w:p w:rsidR="008B7D55" w:rsidRPr="00DC271C" w:rsidRDefault="008B7D55" w:rsidP="00E50ED7">
            <w:pPr>
              <w:spacing w:line="240" w:lineRule="atLeast"/>
              <w:ind w:left="170"/>
              <w:rPr>
                <w:sz w:val="22"/>
                <w:szCs w:val="22"/>
              </w:rPr>
            </w:pPr>
            <w:proofErr w:type="spellStart"/>
            <w:proofErr w:type="gramStart"/>
            <w:r w:rsidRPr="00DC271C">
              <w:rPr>
                <w:sz w:val="22"/>
                <w:szCs w:val="22"/>
              </w:rPr>
              <w:t>р</w:t>
            </w:r>
            <w:proofErr w:type="spellEnd"/>
            <w:proofErr w:type="gramEnd"/>
            <w:r w:rsidRPr="00DC271C">
              <w:rPr>
                <w:sz w:val="22"/>
                <w:szCs w:val="22"/>
              </w:rPr>
              <w:t xml:space="preserve">/с 03224643520000005201 ОКЦ № 6 </w:t>
            </w:r>
            <w:proofErr w:type="spellStart"/>
            <w:r w:rsidRPr="00DC271C">
              <w:rPr>
                <w:sz w:val="22"/>
                <w:szCs w:val="22"/>
              </w:rPr>
              <w:t>СибГУ</w:t>
            </w:r>
            <w:proofErr w:type="spellEnd"/>
            <w:r w:rsidRPr="00DC271C">
              <w:rPr>
                <w:sz w:val="22"/>
                <w:szCs w:val="22"/>
              </w:rPr>
              <w:t xml:space="preserve"> Банка России//УФК по Омской области г. Омск</w:t>
            </w:r>
          </w:p>
          <w:p w:rsidR="008B7D55" w:rsidRPr="00DC271C" w:rsidRDefault="008B7D55" w:rsidP="00E50ED7">
            <w:pPr>
              <w:spacing w:line="240" w:lineRule="atLeast"/>
              <w:ind w:left="170"/>
              <w:rPr>
                <w:sz w:val="22"/>
                <w:szCs w:val="22"/>
              </w:rPr>
            </w:pPr>
            <w:r w:rsidRPr="00DC271C">
              <w:rPr>
                <w:sz w:val="22"/>
                <w:szCs w:val="22"/>
              </w:rPr>
              <w:t>БИК 015209001</w:t>
            </w:r>
          </w:p>
          <w:p w:rsidR="008B7D55" w:rsidRPr="00DC271C" w:rsidRDefault="008B7D55" w:rsidP="00E50ED7">
            <w:pPr>
              <w:spacing w:line="240" w:lineRule="atLeast"/>
              <w:ind w:left="170"/>
              <w:rPr>
                <w:sz w:val="22"/>
                <w:szCs w:val="22"/>
              </w:rPr>
            </w:pPr>
            <w:proofErr w:type="gramStart"/>
            <w:r w:rsidRPr="00DC271C">
              <w:rPr>
                <w:sz w:val="22"/>
                <w:szCs w:val="22"/>
              </w:rPr>
              <w:t>л</w:t>
            </w:r>
            <w:proofErr w:type="gramEnd"/>
            <w:r w:rsidRPr="00DC271C">
              <w:rPr>
                <w:sz w:val="22"/>
                <w:szCs w:val="22"/>
              </w:rPr>
              <w:t>/с 015.33.129.8 в Министерстве финансов Омской области</w:t>
            </w:r>
          </w:p>
          <w:p w:rsidR="008B7D55" w:rsidRPr="00DC271C" w:rsidRDefault="008B7D55" w:rsidP="00E50ED7">
            <w:pPr>
              <w:spacing w:line="240" w:lineRule="atLeast"/>
              <w:ind w:left="170"/>
              <w:rPr>
                <w:sz w:val="22"/>
                <w:szCs w:val="22"/>
              </w:rPr>
            </w:pPr>
            <w:r w:rsidRPr="00DC271C">
              <w:rPr>
                <w:sz w:val="22"/>
                <w:szCs w:val="22"/>
              </w:rPr>
              <w:t>тип средств 20.00.00</w:t>
            </w:r>
          </w:p>
          <w:p w:rsidR="008B7D55" w:rsidRPr="00DC271C" w:rsidRDefault="008B7D55" w:rsidP="00E50ED7">
            <w:pPr>
              <w:spacing w:line="240" w:lineRule="atLeast"/>
              <w:ind w:left="170"/>
              <w:rPr>
                <w:sz w:val="22"/>
                <w:szCs w:val="22"/>
              </w:rPr>
            </w:pPr>
            <w:r w:rsidRPr="00DC271C">
              <w:rPr>
                <w:sz w:val="22"/>
                <w:szCs w:val="22"/>
              </w:rPr>
              <w:t>ОКОПФ 75201</w:t>
            </w:r>
          </w:p>
          <w:p w:rsidR="008B7D55" w:rsidRPr="00DC271C" w:rsidRDefault="008B7D55" w:rsidP="00E50ED7">
            <w:pPr>
              <w:spacing w:line="240" w:lineRule="atLeast"/>
              <w:ind w:left="170"/>
              <w:rPr>
                <w:sz w:val="22"/>
                <w:szCs w:val="22"/>
              </w:rPr>
            </w:pPr>
            <w:r w:rsidRPr="00DC271C">
              <w:rPr>
                <w:sz w:val="22"/>
                <w:szCs w:val="22"/>
              </w:rPr>
              <w:t>ОКПО 03156702</w:t>
            </w:r>
          </w:p>
          <w:p w:rsidR="008B7D55" w:rsidRPr="00DC271C" w:rsidRDefault="008B7D55" w:rsidP="00E50ED7">
            <w:pPr>
              <w:spacing w:line="240" w:lineRule="atLeast"/>
              <w:ind w:left="170"/>
              <w:rPr>
                <w:sz w:val="22"/>
                <w:szCs w:val="22"/>
              </w:rPr>
            </w:pPr>
            <w:r w:rsidRPr="00DC271C">
              <w:rPr>
                <w:sz w:val="22"/>
                <w:szCs w:val="22"/>
              </w:rPr>
              <w:t>ОКВЭД 87.20</w:t>
            </w:r>
          </w:p>
          <w:p w:rsidR="008B7D55" w:rsidRPr="00DC271C" w:rsidRDefault="008B7D55" w:rsidP="00E50ED7">
            <w:pPr>
              <w:spacing w:line="240" w:lineRule="atLeast"/>
              <w:ind w:left="170"/>
              <w:rPr>
                <w:sz w:val="22"/>
                <w:szCs w:val="22"/>
              </w:rPr>
            </w:pPr>
            <w:r w:rsidRPr="00DC271C">
              <w:rPr>
                <w:sz w:val="22"/>
                <w:szCs w:val="22"/>
              </w:rPr>
              <w:t>ОКТМО 52603425101</w:t>
            </w:r>
          </w:p>
          <w:p w:rsidR="008B7D55" w:rsidRPr="00DC271C" w:rsidRDefault="008B7D55" w:rsidP="00E50ED7">
            <w:pPr>
              <w:spacing w:line="240" w:lineRule="atLeast"/>
              <w:ind w:left="170"/>
              <w:rPr>
                <w:sz w:val="22"/>
                <w:szCs w:val="22"/>
              </w:rPr>
            </w:pPr>
            <w:r w:rsidRPr="00DC271C">
              <w:rPr>
                <w:sz w:val="22"/>
                <w:szCs w:val="22"/>
              </w:rPr>
              <w:t>ОКАТО 52203825001</w:t>
            </w:r>
          </w:p>
          <w:p w:rsidR="008B7D55" w:rsidRPr="00DC271C" w:rsidRDefault="008B7D55" w:rsidP="00E50ED7">
            <w:pPr>
              <w:spacing w:line="240" w:lineRule="atLeast"/>
              <w:ind w:left="170"/>
              <w:rPr>
                <w:sz w:val="22"/>
                <w:szCs w:val="22"/>
              </w:rPr>
            </w:pPr>
            <w:r w:rsidRPr="00DC271C">
              <w:rPr>
                <w:sz w:val="22"/>
                <w:szCs w:val="22"/>
              </w:rPr>
              <w:t>Тел.: +7(38169)34-7-28</w:t>
            </w:r>
          </w:p>
          <w:p w:rsidR="008B7D55" w:rsidRPr="00DC271C" w:rsidRDefault="008B7D55" w:rsidP="00E50ED7">
            <w:pPr>
              <w:spacing w:line="240" w:lineRule="atLeast"/>
              <w:ind w:left="170"/>
              <w:rPr>
                <w:sz w:val="22"/>
                <w:szCs w:val="22"/>
              </w:rPr>
            </w:pPr>
            <w:r w:rsidRPr="00DC271C">
              <w:rPr>
                <w:sz w:val="22"/>
                <w:szCs w:val="22"/>
              </w:rPr>
              <w:t>takmyk_internat@mtsr.omskportal.ru</w:t>
            </w:r>
          </w:p>
          <w:p w:rsidR="008B7D55" w:rsidRPr="00DC271C" w:rsidRDefault="008B7D55" w:rsidP="00E50ED7">
            <w:pPr>
              <w:spacing w:line="240" w:lineRule="atLeast"/>
              <w:ind w:left="170"/>
              <w:rPr>
                <w:sz w:val="22"/>
                <w:szCs w:val="22"/>
              </w:rPr>
            </w:pPr>
            <w:r w:rsidRPr="00DC271C">
              <w:rPr>
                <w:sz w:val="22"/>
                <w:szCs w:val="22"/>
              </w:rPr>
              <w:t>takmyk_intern@mail.ru</w:t>
            </w:r>
          </w:p>
          <w:p w:rsidR="008B7D55" w:rsidRPr="00DC271C" w:rsidRDefault="008B7D55" w:rsidP="00E50ED7">
            <w:pPr>
              <w:spacing w:line="240" w:lineRule="atLeast"/>
              <w:ind w:left="170"/>
              <w:rPr>
                <w:sz w:val="22"/>
                <w:szCs w:val="22"/>
              </w:rPr>
            </w:pPr>
            <w:r w:rsidRPr="00DC271C">
              <w:rPr>
                <w:sz w:val="22"/>
                <w:szCs w:val="22"/>
              </w:rPr>
              <w:t>ОГРН 1025501533750</w:t>
            </w:r>
          </w:p>
          <w:p w:rsidR="008B7D55" w:rsidRPr="00DC271C" w:rsidRDefault="008B7D55" w:rsidP="00E50ED7">
            <w:pPr>
              <w:rPr>
                <w:b/>
                <w:sz w:val="22"/>
                <w:szCs w:val="22"/>
              </w:rPr>
            </w:pPr>
          </w:p>
          <w:p w:rsidR="008B7D55" w:rsidRPr="00DC271C" w:rsidRDefault="008B7D55" w:rsidP="00E50ED7">
            <w:pPr>
              <w:rPr>
                <w:b/>
                <w:sz w:val="22"/>
                <w:szCs w:val="22"/>
              </w:rPr>
            </w:pPr>
            <w:r w:rsidRPr="00DC271C">
              <w:rPr>
                <w:b/>
                <w:sz w:val="22"/>
                <w:szCs w:val="22"/>
              </w:rPr>
              <w:t>ЗАКАЗЧИК</w:t>
            </w:r>
          </w:p>
          <w:p w:rsidR="008B7D55" w:rsidRPr="00DC271C" w:rsidRDefault="008B7D55" w:rsidP="00E50ED7">
            <w:pPr>
              <w:rPr>
                <w:sz w:val="22"/>
                <w:szCs w:val="22"/>
              </w:rPr>
            </w:pPr>
            <w:r w:rsidRPr="00DC271C">
              <w:rPr>
                <w:b/>
                <w:sz w:val="22"/>
                <w:szCs w:val="22"/>
              </w:rPr>
              <w:t>Директор АСУСО «</w:t>
            </w:r>
            <w:proofErr w:type="spellStart"/>
            <w:r w:rsidRPr="00DC271C">
              <w:rPr>
                <w:b/>
                <w:sz w:val="22"/>
                <w:szCs w:val="22"/>
              </w:rPr>
              <w:t>Такмыкский</w:t>
            </w:r>
            <w:proofErr w:type="spellEnd"/>
            <w:r w:rsidRPr="00DC271C">
              <w:rPr>
                <w:b/>
                <w:sz w:val="22"/>
                <w:szCs w:val="22"/>
              </w:rPr>
              <w:t xml:space="preserve"> ДИ»</w:t>
            </w:r>
          </w:p>
          <w:p w:rsidR="008B7D55" w:rsidRPr="00DC271C" w:rsidRDefault="008B7D55" w:rsidP="00E50ED7">
            <w:pPr>
              <w:rPr>
                <w:sz w:val="22"/>
                <w:szCs w:val="22"/>
              </w:rPr>
            </w:pPr>
          </w:p>
          <w:p w:rsidR="008B7D55" w:rsidRPr="00DC271C" w:rsidRDefault="008B7D55" w:rsidP="00E50ED7">
            <w:pPr>
              <w:rPr>
                <w:sz w:val="22"/>
                <w:szCs w:val="22"/>
              </w:rPr>
            </w:pPr>
            <w:r w:rsidRPr="00DC271C">
              <w:rPr>
                <w:sz w:val="22"/>
                <w:szCs w:val="22"/>
              </w:rPr>
              <w:t>___________________  Е.Г.Жигунов</w:t>
            </w:r>
          </w:p>
          <w:p w:rsidR="008B7D55" w:rsidRPr="00DC271C" w:rsidRDefault="008B7D55" w:rsidP="00E50ED7">
            <w:pPr>
              <w:rPr>
                <w:sz w:val="22"/>
                <w:szCs w:val="22"/>
              </w:rPr>
            </w:pPr>
            <w:r w:rsidRPr="00DC271C">
              <w:rPr>
                <w:sz w:val="22"/>
                <w:szCs w:val="22"/>
              </w:rPr>
              <w:t xml:space="preserve">      М.П.</w:t>
            </w:r>
          </w:p>
        </w:tc>
        <w:tc>
          <w:tcPr>
            <w:tcW w:w="4678" w:type="dxa"/>
            <w:tcBorders>
              <w:top w:val="single" w:sz="4" w:space="0" w:color="auto"/>
              <w:left w:val="single" w:sz="4" w:space="0" w:color="auto"/>
              <w:right w:val="single" w:sz="4" w:space="0" w:color="auto"/>
            </w:tcBorders>
          </w:tcPr>
          <w:p w:rsidR="008B7D55" w:rsidRPr="00DC271C" w:rsidRDefault="008B7D55" w:rsidP="00E50ED7">
            <w:pPr>
              <w:rPr>
                <w:sz w:val="22"/>
                <w:szCs w:val="22"/>
              </w:rPr>
            </w:pPr>
            <w:r w:rsidRPr="00DC271C">
              <w:rPr>
                <w:sz w:val="22"/>
                <w:szCs w:val="22"/>
              </w:rPr>
              <w:t xml:space="preserve"> </w:t>
            </w: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p w:rsidR="008B7D55" w:rsidRPr="00DC271C" w:rsidRDefault="008B7D55" w:rsidP="00E50ED7">
            <w:pPr>
              <w:rPr>
                <w:sz w:val="22"/>
                <w:szCs w:val="22"/>
              </w:rPr>
            </w:pPr>
          </w:p>
        </w:tc>
      </w:tr>
      <w:tr w:rsidR="008B7D55" w:rsidRPr="00DC271C" w:rsidTr="00E50ED7">
        <w:tc>
          <w:tcPr>
            <w:tcW w:w="4928" w:type="dxa"/>
            <w:vMerge/>
            <w:tcBorders>
              <w:right w:val="single" w:sz="4" w:space="0" w:color="auto"/>
            </w:tcBorders>
          </w:tcPr>
          <w:p w:rsidR="008B7D55" w:rsidRPr="00DC271C" w:rsidRDefault="008B7D55" w:rsidP="00E50ED7">
            <w:pPr>
              <w:rPr>
                <w:sz w:val="22"/>
                <w:szCs w:val="22"/>
              </w:rPr>
            </w:pPr>
          </w:p>
        </w:tc>
        <w:tc>
          <w:tcPr>
            <w:tcW w:w="4678" w:type="dxa"/>
            <w:tcBorders>
              <w:top w:val="nil"/>
              <w:left w:val="single" w:sz="4" w:space="0" w:color="auto"/>
              <w:bottom w:val="nil"/>
              <w:right w:val="single" w:sz="4" w:space="0" w:color="auto"/>
            </w:tcBorders>
          </w:tcPr>
          <w:p w:rsidR="008B7D55" w:rsidRPr="00DC271C" w:rsidRDefault="008B7D55" w:rsidP="00E50ED7">
            <w:pPr>
              <w:rPr>
                <w:sz w:val="22"/>
                <w:szCs w:val="22"/>
              </w:rPr>
            </w:pPr>
          </w:p>
        </w:tc>
      </w:tr>
      <w:tr w:rsidR="008B7D55" w:rsidRPr="00DC271C" w:rsidTr="00E50ED7">
        <w:trPr>
          <w:trHeight w:val="467"/>
        </w:trPr>
        <w:tc>
          <w:tcPr>
            <w:tcW w:w="4928" w:type="dxa"/>
            <w:vMerge/>
            <w:tcBorders>
              <w:right w:val="single" w:sz="4" w:space="0" w:color="auto"/>
            </w:tcBorders>
          </w:tcPr>
          <w:p w:rsidR="008B7D55" w:rsidRPr="00DC271C" w:rsidRDefault="008B7D55" w:rsidP="00E50ED7">
            <w:pPr>
              <w:pStyle w:val="1231"/>
              <w:rPr>
                <w:rFonts w:ascii="Times New Roman" w:hAnsi="Times New Roman"/>
                <w:sz w:val="22"/>
                <w:szCs w:val="22"/>
              </w:rPr>
            </w:pPr>
          </w:p>
        </w:tc>
        <w:tc>
          <w:tcPr>
            <w:tcW w:w="4678" w:type="dxa"/>
            <w:tcBorders>
              <w:top w:val="nil"/>
              <w:left w:val="single" w:sz="4" w:space="0" w:color="auto"/>
              <w:bottom w:val="nil"/>
              <w:right w:val="single" w:sz="4" w:space="0" w:color="auto"/>
            </w:tcBorders>
          </w:tcPr>
          <w:p w:rsidR="008B7D55" w:rsidRPr="00DC271C" w:rsidRDefault="008B7D55" w:rsidP="00E50ED7">
            <w:pPr>
              <w:ind w:firstLine="34"/>
              <w:rPr>
                <w:b/>
                <w:snapToGrid w:val="0"/>
                <w:sz w:val="22"/>
                <w:szCs w:val="22"/>
              </w:rPr>
            </w:pPr>
            <w:r w:rsidRPr="00DC271C">
              <w:rPr>
                <w:b/>
                <w:snapToGrid w:val="0"/>
                <w:sz w:val="22"/>
                <w:szCs w:val="22"/>
              </w:rPr>
              <w:t>ПОСТАВЩИК</w:t>
            </w:r>
          </w:p>
          <w:p w:rsidR="008B7D55" w:rsidRPr="00DC271C" w:rsidRDefault="008B7D55" w:rsidP="008B7D55">
            <w:pPr>
              <w:ind w:firstLine="34"/>
              <w:rPr>
                <w:snapToGrid w:val="0"/>
                <w:sz w:val="22"/>
                <w:szCs w:val="22"/>
              </w:rPr>
            </w:pPr>
          </w:p>
        </w:tc>
      </w:tr>
      <w:tr w:rsidR="008B7D55" w:rsidRPr="00DC271C" w:rsidTr="00E50ED7">
        <w:trPr>
          <w:trHeight w:val="713"/>
        </w:trPr>
        <w:tc>
          <w:tcPr>
            <w:tcW w:w="4928" w:type="dxa"/>
            <w:vMerge/>
            <w:tcBorders>
              <w:right w:val="single" w:sz="4" w:space="0" w:color="auto"/>
            </w:tcBorders>
          </w:tcPr>
          <w:p w:rsidR="008B7D55" w:rsidRPr="00DC271C" w:rsidRDefault="008B7D55" w:rsidP="00E50ED7">
            <w:pPr>
              <w:widowControl w:val="0"/>
              <w:rPr>
                <w:sz w:val="22"/>
                <w:szCs w:val="22"/>
              </w:rPr>
            </w:pPr>
          </w:p>
        </w:tc>
        <w:tc>
          <w:tcPr>
            <w:tcW w:w="4678" w:type="dxa"/>
            <w:tcBorders>
              <w:top w:val="nil"/>
              <w:left w:val="single" w:sz="4" w:space="0" w:color="auto"/>
              <w:bottom w:val="single" w:sz="4" w:space="0" w:color="auto"/>
              <w:right w:val="single" w:sz="4" w:space="0" w:color="auto"/>
            </w:tcBorders>
          </w:tcPr>
          <w:p w:rsidR="007A790C" w:rsidRPr="00DC271C" w:rsidRDefault="007A790C" w:rsidP="00E50ED7">
            <w:pPr>
              <w:pStyle w:val="FR1"/>
              <w:spacing w:before="0"/>
              <w:rPr>
                <w:b w:val="0"/>
                <w:bCs w:val="0"/>
                <w:sz w:val="22"/>
                <w:szCs w:val="22"/>
              </w:rPr>
            </w:pPr>
          </w:p>
          <w:p w:rsidR="008B7D55" w:rsidRPr="00DC271C" w:rsidRDefault="008B7D55" w:rsidP="00E50ED7">
            <w:pPr>
              <w:pStyle w:val="FR1"/>
              <w:spacing w:before="0"/>
              <w:rPr>
                <w:b w:val="0"/>
                <w:bCs w:val="0"/>
                <w:sz w:val="22"/>
                <w:szCs w:val="22"/>
              </w:rPr>
            </w:pPr>
            <w:r w:rsidRPr="00DC271C">
              <w:rPr>
                <w:b w:val="0"/>
                <w:bCs w:val="0"/>
                <w:sz w:val="22"/>
                <w:szCs w:val="22"/>
              </w:rPr>
              <w:t>_________________/</w:t>
            </w:r>
            <w:r w:rsidRPr="00DC271C">
              <w:rPr>
                <w:b w:val="0"/>
                <w:bCs w:val="0"/>
                <w:sz w:val="22"/>
                <w:szCs w:val="22"/>
              </w:rPr>
              <w:t xml:space="preserve">________________ </w:t>
            </w:r>
            <w:r w:rsidRPr="00DC271C">
              <w:rPr>
                <w:b w:val="0"/>
                <w:bCs w:val="0"/>
                <w:sz w:val="22"/>
                <w:szCs w:val="22"/>
              </w:rPr>
              <w:t xml:space="preserve">/   </w:t>
            </w:r>
          </w:p>
          <w:p w:rsidR="008B7D55" w:rsidRPr="00DC271C" w:rsidRDefault="008B7D55" w:rsidP="00E50ED7">
            <w:pPr>
              <w:pStyle w:val="FR1"/>
              <w:spacing w:before="0"/>
              <w:rPr>
                <w:b w:val="0"/>
                <w:bCs w:val="0"/>
                <w:sz w:val="22"/>
                <w:szCs w:val="22"/>
              </w:rPr>
            </w:pPr>
            <w:r w:rsidRPr="00DC271C">
              <w:rPr>
                <w:b w:val="0"/>
                <w:bCs w:val="0"/>
                <w:sz w:val="22"/>
                <w:szCs w:val="22"/>
              </w:rPr>
              <w:t xml:space="preserve">        М.П.</w:t>
            </w:r>
          </w:p>
        </w:tc>
      </w:tr>
    </w:tbl>
    <w:p w:rsidR="005D0A12" w:rsidRDefault="005D0A12" w:rsidP="00F867B7">
      <w:pPr>
        <w:autoSpaceDN w:val="0"/>
        <w:spacing w:after="120"/>
        <w:ind w:left="6096"/>
        <w:rPr>
          <w:sz w:val="22"/>
          <w:lang w:eastAsia="en-US"/>
        </w:rPr>
      </w:pPr>
    </w:p>
    <w:p w:rsidR="005D0A12" w:rsidRDefault="005D0A12" w:rsidP="00F867B7">
      <w:pPr>
        <w:autoSpaceDN w:val="0"/>
        <w:spacing w:after="120"/>
        <w:ind w:left="6096"/>
        <w:rPr>
          <w:sz w:val="22"/>
          <w:lang w:eastAsia="en-US"/>
        </w:rPr>
      </w:pPr>
    </w:p>
    <w:tbl>
      <w:tblPr>
        <w:tblW w:w="14782" w:type="dxa"/>
        <w:jc w:val="right"/>
        <w:tblLook w:val="00A0"/>
      </w:tblPr>
      <w:tblGrid>
        <w:gridCol w:w="6428"/>
        <w:gridCol w:w="4177"/>
        <w:gridCol w:w="4177"/>
      </w:tblGrid>
      <w:tr w:rsidR="00D30DFC" w:rsidRPr="00D24107" w:rsidTr="00D30DFC">
        <w:trPr>
          <w:jc w:val="right"/>
        </w:trPr>
        <w:tc>
          <w:tcPr>
            <w:tcW w:w="6428" w:type="dxa"/>
            <w:vAlign w:val="center"/>
          </w:tcPr>
          <w:p w:rsidR="00D30DFC" w:rsidRPr="00D24107" w:rsidRDefault="00D30DFC" w:rsidP="00D24107">
            <w:pPr>
              <w:jc w:val="right"/>
              <w:rPr>
                <w:i/>
                <w:sz w:val="22"/>
                <w:szCs w:val="22"/>
                <w:lang w:eastAsia="en-US"/>
              </w:rPr>
            </w:pPr>
          </w:p>
        </w:tc>
        <w:tc>
          <w:tcPr>
            <w:tcW w:w="4177" w:type="dxa"/>
          </w:tcPr>
          <w:p w:rsidR="00D30DFC" w:rsidRPr="00D24107" w:rsidRDefault="00D30DFC" w:rsidP="00D24107">
            <w:pPr>
              <w:rPr>
                <w:b/>
                <w:bCs/>
                <w:iCs/>
                <w:sz w:val="22"/>
                <w:szCs w:val="22"/>
                <w:lang w:eastAsia="en-US"/>
              </w:rPr>
            </w:pPr>
          </w:p>
        </w:tc>
        <w:tc>
          <w:tcPr>
            <w:tcW w:w="4177" w:type="dxa"/>
            <w:vAlign w:val="center"/>
            <w:hideMark/>
          </w:tcPr>
          <w:p w:rsidR="00D30DFC" w:rsidRPr="00D24107" w:rsidRDefault="00D30DFC" w:rsidP="00D24107">
            <w:pPr>
              <w:rPr>
                <w:b/>
                <w:bCs/>
                <w:iCs/>
                <w:sz w:val="22"/>
                <w:szCs w:val="22"/>
                <w:lang w:eastAsia="en-US"/>
              </w:rPr>
            </w:pPr>
          </w:p>
          <w:p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rsidTr="00D30DFC">
        <w:trPr>
          <w:jc w:val="right"/>
        </w:trPr>
        <w:tc>
          <w:tcPr>
            <w:tcW w:w="6428" w:type="dxa"/>
            <w:vAlign w:val="center"/>
          </w:tcPr>
          <w:p w:rsidR="00D30DFC" w:rsidRPr="00D24107" w:rsidRDefault="00D30DFC" w:rsidP="00D24107">
            <w:pPr>
              <w:jc w:val="right"/>
              <w:rPr>
                <w:i/>
                <w:sz w:val="22"/>
                <w:szCs w:val="22"/>
                <w:lang w:eastAsia="en-US"/>
              </w:rPr>
            </w:pPr>
          </w:p>
        </w:tc>
        <w:tc>
          <w:tcPr>
            <w:tcW w:w="4177" w:type="dxa"/>
          </w:tcPr>
          <w:p w:rsidR="00D30DFC" w:rsidRPr="00D24107" w:rsidRDefault="00D30DFC" w:rsidP="00D24107">
            <w:pPr>
              <w:rPr>
                <w:b/>
                <w:bCs/>
                <w:iCs/>
                <w:sz w:val="22"/>
                <w:szCs w:val="22"/>
                <w:lang w:eastAsia="en-US"/>
              </w:rPr>
            </w:pPr>
          </w:p>
        </w:tc>
        <w:tc>
          <w:tcPr>
            <w:tcW w:w="4177" w:type="dxa"/>
            <w:vAlign w:val="center"/>
            <w:hideMark/>
          </w:tcPr>
          <w:p w:rsidR="00D30DFC" w:rsidRPr="00D24107" w:rsidRDefault="00D30DFC" w:rsidP="00D24107">
            <w:pPr>
              <w:rPr>
                <w:b/>
                <w:bCs/>
                <w:iCs/>
                <w:sz w:val="22"/>
                <w:szCs w:val="22"/>
                <w:lang w:eastAsia="en-US"/>
              </w:rPr>
            </w:pPr>
            <w:r w:rsidRPr="00D24107">
              <w:rPr>
                <w:b/>
                <w:bCs/>
                <w:iCs/>
                <w:sz w:val="22"/>
                <w:szCs w:val="22"/>
                <w:lang w:eastAsia="en-US"/>
              </w:rPr>
              <w:t>к договору № _______</w:t>
            </w:r>
          </w:p>
          <w:p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rsidR="00D24107" w:rsidRPr="00D24107" w:rsidRDefault="00D24107" w:rsidP="00D24107">
      <w:pPr>
        <w:jc w:val="center"/>
        <w:rPr>
          <w:sz w:val="22"/>
          <w:szCs w:val="22"/>
        </w:rPr>
      </w:pPr>
    </w:p>
    <w:p w:rsidR="00D24107" w:rsidRDefault="00D24107" w:rsidP="00D24107">
      <w:pPr>
        <w:jc w:val="center"/>
        <w:rPr>
          <w:b/>
          <w:sz w:val="22"/>
          <w:szCs w:val="22"/>
        </w:rPr>
      </w:pPr>
      <w:r w:rsidRPr="00D24107">
        <w:rPr>
          <w:b/>
          <w:sz w:val="22"/>
          <w:szCs w:val="22"/>
        </w:rPr>
        <w:t>СПЕЦИФИКАЦИЯ</w:t>
      </w:r>
    </w:p>
    <w:p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495"/>
        <w:gridCol w:w="2702"/>
        <w:gridCol w:w="1072"/>
        <w:gridCol w:w="656"/>
        <w:gridCol w:w="943"/>
        <w:gridCol w:w="1625"/>
      </w:tblGrid>
      <w:tr w:rsidR="00D24107" w:rsidRPr="00D2410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color w:val="000000"/>
                <w:sz w:val="22"/>
                <w:szCs w:val="22"/>
              </w:rPr>
            </w:pP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r w:rsidR="00D24107" w:rsidRPr="00D2410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rsidR="00D24107" w:rsidRPr="00D24107" w:rsidRDefault="00D24107" w:rsidP="00D24107">
            <w:pPr>
              <w:jc w:val="center"/>
              <w:rPr>
                <w:sz w:val="22"/>
                <w:szCs w:val="22"/>
              </w:rPr>
            </w:pPr>
          </w:p>
        </w:tc>
      </w:tr>
    </w:tbl>
    <w:p w:rsidR="00D24107" w:rsidRPr="00D24107" w:rsidRDefault="00D24107" w:rsidP="00D24107">
      <w:pPr>
        <w:rPr>
          <w:sz w:val="22"/>
          <w:szCs w:val="22"/>
        </w:rPr>
      </w:pPr>
    </w:p>
    <w:p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rsidR="00D24107" w:rsidRPr="00D24107" w:rsidRDefault="00D24107" w:rsidP="00D24107">
      <w:pPr>
        <w:rPr>
          <w:sz w:val="22"/>
          <w:szCs w:val="22"/>
        </w:rPr>
      </w:pPr>
    </w:p>
    <w:tbl>
      <w:tblPr>
        <w:tblW w:w="0" w:type="auto"/>
        <w:jc w:val="center"/>
        <w:tblLook w:val="00A0"/>
      </w:tblPr>
      <w:tblGrid>
        <w:gridCol w:w="4927"/>
        <w:gridCol w:w="4928"/>
      </w:tblGrid>
      <w:tr w:rsidR="00D24107" w:rsidRPr="00D24107" w:rsidTr="004E30E1">
        <w:trPr>
          <w:jc w:val="center"/>
        </w:trPr>
        <w:tc>
          <w:tcPr>
            <w:tcW w:w="4998" w:type="dxa"/>
            <w:vAlign w:val="center"/>
            <w:hideMark/>
          </w:tcPr>
          <w:p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rsidTr="004E30E1">
        <w:trPr>
          <w:jc w:val="center"/>
        </w:trPr>
        <w:tc>
          <w:tcPr>
            <w:tcW w:w="4998" w:type="dxa"/>
            <w:vAlign w:val="center"/>
          </w:tcPr>
          <w:p w:rsidR="00D24107" w:rsidRPr="00D24107" w:rsidRDefault="00D24107" w:rsidP="00D24107">
            <w:pPr>
              <w:rPr>
                <w:sz w:val="22"/>
                <w:szCs w:val="22"/>
                <w:lang w:val="en-US" w:eastAsia="en-US"/>
              </w:rPr>
            </w:pPr>
          </w:p>
        </w:tc>
        <w:tc>
          <w:tcPr>
            <w:tcW w:w="4999" w:type="dxa"/>
            <w:vAlign w:val="center"/>
          </w:tcPr>
          <w:p w:rsidR="00D24107" w:rsidRPr="00D24107" w:rsidRDefault="00D24107" w:rsidP="00D24107">
            <w:pPr>
              <w:rPr>
                <w:bCs/>
                <w:color w:val="FF0000"/>
                <w:sz w:val="22"/>
                <w:szCs w:val="22"/>
                <w:lang w:val="en-US" w:eastAsia="en-US"/>
              </w:rPr>
            </w:pPr>
          </w:p>
        </w:tc>
      </w:tr>
      <w:tr w:rsidR="00D24107" w:rsidRPr="00D24107" w:rsidTr="004E30E1">
        <w:trPr>
          <w:jc w:val="center"/>
        </w:trPr>
        <w:tc>
          <w:tcPr>
            <w:tcW w:w="4998" w:type="dxa"/>
            <w:vAlign w:val="center"/>
            <w:hideMark/>
          </w:tcPr>
          <w:p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rsidTr="004E30E1">
        <w:trPr>
          <w:jc w:val="center"/>
        </w:trPr>
        <w:tc>
          <w:tcPr>
            <w:tcW w:w="4998" w:type="dxa"/>
            <w:vAlign w:val="center"/>
          </w:tcPr>
          <w:p w:rsidR="00D24107" w:rsidRPr="00D24107" w:rsidRDefault="00D24107" w:rsidP="00D24107">
            <w:pPr>
              <w:rPr>
                <w:sz w:val="22"/>
                <w:szCs w:val="22"/>
                <w:lang w:eastAsia="en-US"/>
              </w:rPr>
            </w:pPr>
          </w:p>
        </w:tc>
        <w:tc>
          <w:tcPr>
            <w:tcW w:w="4999" w:type="dxa"/>
            <w:vAlign w:val="center"/>
          </w:tcPr>
          <w:p w:rsidR="00D24107" w:rsidRPr="00D24107" w:rsidRDefault="00D24107" w:rsidP="00D24107">
            <w:pPr>
              <w:rPr>
                <w:bCs/>
                <w:sz w:val="22"/>
                <w:szCs w:val="22"/>
                <w:lang w:eastAsia="en-US"/>
              </w:rPr>
            </w:pPr>
          </w:p>
        </w:tc>
      </w:tr>
      <w:tr w:rsidR="00D24107" w:rsidRPr="00D24107" w:rsidTr="004E30E1">
        <w:trPr>
          <w:trHeight w:val="272"/>
          <w:jc w:val="center"/>
        </w:trPr>
        <w:tc>
          <w:tcPr>
            <w:tcW w:w="4998" w:type="dxa"/>
            <w:vAlign w:val="center"/>
            <w:hideMark/>
          </w:tcPr>
          <w:p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rsidTr="004E30E1">
        <w:trPr>
          <w:trHeight w:val="272"/>
          <w:jc w:val="center"/>
        </w:trPr>
        <w:tc>
          <w:tcPr>
            <w:tcW w:w="4998" w:type="dxa"/>
            <w:vAlign w:val="center"/>
            <w:hideMark/>
          </w:tcPr>
          <w:p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rsidR="00D24107" w:rsidRPr="00D24107" w:rsidRDefault="00D24107" w:rsidP="00D24107">
            <w:pPr>
              <w:rPr>
                <w:sz w:val="22"/>
                <w:szCs w:val="22"/>
                <w:lang w:eastAsia="en-US"/>
              </w:rPr>
            </w:pPr>
            <w:r w:rsidRPr="00D24107">
              <w:rPr>
                <w:sz w:val="22"/>
                <w:szCs w:val="22"/>
                <w:lang w:eastAsia="en-US"/>
              </w:rPr>
              <w:t>М.П.</w:t>
            </w:r>
          </w:p>
        </w:tc>
      </w:tr>
    </w:tbl>
    <w:p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rsidR="00DB039E" w:rsidRDefault="00DB039E"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781B9C" w:rsidRDefault="00781B9C" w:rsidP="0030511C">
      <w:pPr>
        <w:autoSpaceDN w:val="0"/>
        <w:spacing w:after="120"/>
        <w:rPr>
          <w:szCs w:val="24"/>
        </w:rPr>
      </w:pPr>
    </w:p>
    <w:p w:rsidR="00B61405" w:rsidRDefault="00B61405" w:rsidP="0030511C">
      <w:pPr>
        <w:autoSpaceDN w:val="0"/>
        <w:spacing w:after="120"/>
        <w:rPr>
          <w:szCs w:val="24"/>
        </w:rPr>
      </w:pPr>
    </w:p>
    <w:p w:rsidR="00F867B7" w:rsidRPr="00F867B7" w:rsidRDefault="00F867B7" w:rsidP="00F867B7">
      <w:pPr>
        <w:autoSpaceDN w:val="0"/>
        <w:spacing w:after="120"/>
        <w:ind w:left="6237"/>
        <w:rPr>
          <w:szCs w:val="24"/>
        </w:rPr>
      </w:pPr>
      <w:r w:rsidRPr="00F867B7">
        <w:rPr>
          <w:szCs w:val="24"/>
        </w:rPr>
        <w:t>Приложение № 2</w:t>
      </w:r>
    </w:p>
    <w:p w:rsidR="00F867B7" w:rsidRPr="00F867B7" w:rsidRDefault="00F867B7" w:rsidP="00F867B7">
      <w:pPr>
        <w:autoSpaceDN w:val="0"/>
        <w:ind w:left="6237"/>
        <w:rPr>
          <w:szCs w:val="24"/>
        </w:rPr>
      </w:pPr>
      <w:r w:rsidRPr="00F867B7">
        <w:rPr>
          <w:szCs w:val="24"/>
        </w:rPr>
        <w:t xml:space="preserve">к договору </w:t>
      </w:r>
    </w:p>
    <w:p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rsidR="00F867B7" w:rsidRPr="00F867B7" w:rsidRDefault="00F867B7" w:rsidP="00F867B7">
      <w:pPr>
        <w:autoSpaceDN w:val="0"/>
        <w:ind w:left="6237"/>
        <w:rPr>
          <w:szCs w:val="24"/>
        </w:rPr>
      </w:pPr>
      <w:r w:rsidRPr="00F867B7">
        <w:rPr>
          <w:szCs w:val="24"/>
        </w:rPr>
        <w:t>№ ________</w:t>
      </w:r>
    </w:p>
    <w:p w:rsidR="00F867B7" w:rsidRPr="00F867B7" w:rsidRDefault="00F867B7" w:rsidP="00F867B7">
      <w:pPr>
        <w:autoSpaceDN w:val="0"/>
        <w:ind w:left="6237"/>
        <w:rPr>
          <w:szCs w:val="24"/>
        </w:rPr>
      </w:pPr>
    </w:p>
    <w:bookmarkEnd w:id="5"/>
    <w:p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rsidR="009E4893" w:rsidRPr="0030511C" w:rsidRDefault="009E4893" w:rsidP="009E4893">
      <w:pPr>
        <w:spacing w:after="160" w:line="259" w:lineRule="auto"/>
        <w:jc w:val="both"/>
        <w:rPr>
          <w:rFonts w:eastAsia="Calibri"/>
          <w:color w:val="FF0000"/>
          <w:sz w:val="22"/>
          <w:szCs w:val="22"/>
          <w:lang w:eastAsia="en-US"/>
        </w:rPr>
      </w:pPr>
    </w:p>
    <w:p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rsidR="009E4893" w:rsidRPr="00F867B7" w:rsidRDefault="009E4893" w:rsidP="009E4893">
      <w:pPr>
        <w:autoSpaceDN w:val="0"/>
        <w:spacing w:after="120"/>
        <w:ind w:left="6237"/>
        <w:rPr>
          <w:szCs w:val="24"/>
        </w:rPr>
      </w:pPr>
    </w:p>
    <w:p w:rsidR="009E4893" w:rsidRPr="009E4893" w:rsidRDefault="009E4893" w:rsidP="009E4893">
      <w:pPr>
        <w:spacing w:after="160" w:line="259" w:lineRule="auto"/>
        <w:rPr>
          <w:rFonts w:eastAsia="Calibri"/>
          <w:sz w:val="22"/>
          <w:szCs w:val="22"/>
          <w:lang w:eastAsia="en-US"/>
        </w:rPr>
      </w:pPr>
    </w:p>
    <w:p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232" w:rsidRDefault="00A87232">
      <w:r>
        <w:separator/>
      </w:r>
    </w:p>
  </w:endnote>
  <w:endnote w:type="continuationSeparator" w:id="0">
    <w:p w:rsidR="00A87232" w:rsidRDefault="00A87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232" w:rsidRDefault="00A87232">
      <w:r>
        <w:separator/>
      </w:r>
    </w:p>
  </w:footnote>
  <w:footnote w:type="continuationSeparator" w:id="0">
    <w:p w:rsidR="00A87232" w:rsidRDefault="00A87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B7" w:rsidRDefault="00F867B7">
    <w:pPr>
      <w:pStyle w:val="afe"/>
      <w:jc w:val="center"/>
    </w:pPr>
  </w:p>
  <w:p w:rsidR="00F867B7" w:rsidRDefault="00F867B7">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B7" w:rsidRDefault="00F867B7">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D75"/>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292"/>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309"/>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2EE1"/>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4DD5"/>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2F0A"/>
    <w:rsid w:val="0034312D"/>
    <w:rsid w:val="00343188"/>
    <w:rsid w:val="00343250"/>
    <w:rsid w:val="00343B02"/>
    <w:rsid w:val="003442AD"/>
    <w:rsid w:val="00344F5C"/>
    <w:rsid w:val="0034556C"/>
    <w:rsid w:val="0034568D"/>
    <w:rsid w:val="003456F7"/>
    <w:rsid w:val="00345D8C"/>
    <w:rsid w:val="00345DB4"/>
    <w:rsid w:val="00346336"/>
    <w:rsid w:val="00346634"/>
    <w:rsid w:val="003469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BBA"/>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4058"/>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250"/>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6D7"/>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0EF"/>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B9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90C"/>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45A5"/>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139"/>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D55"/>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232"/>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274E"/>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B95"/>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1C5"/>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71C"/>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1231">
    <w:name w:val="Обычный 1231"/>
    <w:link w:val="1a"/>
    <w:uiPriority w:val="99"/>
    <w:rsid w:val="008B7D55"/>
    <w:rPr>
      <w:rFonts w:ascii="Calibri" w:eastAsia="Times New Roman" w:hAnsi="Calibri" w:cs="Times New Roman"/>
      <w:color w:val="000000"/>
      <w:sz w:val="24"/>
    </w:rPr>
  </w:style>
  <w:style w:type="character" w:customStyle="1" w:styleId="1a">
    <w:name w:val="Обычный1 Знак"/>
    <w:link w:val="1231"/>
    <w:uiPriority w:val="99"/>
    <w:rsid w:val="008B7D55"/>
    <w:rPr>
      <w:rFonts w:ascii="Calibri" w:eastAsia="Times New Roman" w:hAnsi="Calibri" w:cs="Times New Roman"/>
      <w:color w:val="000000"/>
      <w:sz w:val="24"/>
    </w:rPr>
  </w:style>
  <w:style w:type="paragraph" w:customStyle="1" w:styleId="FR1">
    <w:name w:val="FR1"/>
    <w:rsid w:val="008B7D55"/>
    <w:pPr>
      <w:widowControl w:val="0"/>
      <w:spacing w:before="700"/>
      <w:jc w:val="both"/>
    </w:pPr>
    <w:rPr>
      <w:rFonts w:ascii="Times New Roman" w:eastAsia="Times New Roman" w:hAnsi="Times New Roman" w:cs="Times New Roman"/>
      <w:b/>
      <w:bCs/>
      <w:spacing w:val="-8"/>
      <w:sz w:val="28"/>
      <w:szCs w:val="28"/>
    </w:rPr>
  </w:style>
</w:styles>
</file>

<file path=word/webSettings.xml><?xml version="1.0" encoding="utf-8"?>
<w:webSettings xmlns:r="http://schemas.openxmlformats.org/officeDocument/2006/relationships" xmlns:w="http://schemas.openxmlformats.org/wordprocessingml/2006/main">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D7371-3ABC-4E1A-A505-361EAC2B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4797</Words>
  <Characters>27349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DOC-MARKER-kMJ7p_JaxdXNdeOJbmfGpg</dc:description>
  <cp:lastModifiedBy>user</cp:lastModifiedBy>
  <cp:revision>22</cp:revision>
  <cp:lastPrinted>2020-02-13T13:55:00Z</cp:lastPrinted>
  <dcterms:created xsi:type="dcterms:W3CDTF">2026-06-02T15:04:00Z</dcterms:created>
  <dcterms:modified xsi:type="dcterms:W3CDTF">2026-06-24T03:17:00Z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