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E30F7A" w:rsidP="00E30F7A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E30F7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E30F7A">
              <w:rPr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E30F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E30F7A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</w:t>
      </w:r>
      <w:proofErr w:type="gramStart"/>
      <w:r w:rsidRPr="004A475D">
        <w:rPr>
          <w:rFonts w:ascii="Times New Roman" w:hAnsi="Times New Roman" w:cs="Times New Roman"/>
          <w:lang w:eastAsia="ar-SA"/>
        </w:rPr>
        <w:t>_._</w:t>
      </w:r>
      <w:proofErr w:type="gramEnd"/>
      <w:r w:rsidRPr="004A475D">
        <w:rPr>
          <w:rFonts w:ascii="Times New Roman" w:hAnsi="Times New Roman" w:cs="Times New Roman"/>
          <w:lang w:eastAsia="ar-SA"/>
        </w:rPr>
        <w:t>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E30F7A" w:rsidRPr="00E30F7A">
        <w:rPr>
          <w:i/>
        </w:rPr>
        <w:t>«</w:t>
      </w:r>
      <w:r w:rsidR="00E30F7A" w:rsidRPr="00E30F7A">
        <w:rPr>
          <w:rFonts w:eastAsia="Calibri"/>
          <w:b/>
          <w:i/>
        </w:rPr>
        <w:t>Сироп сахарный классический</w:t>
      </w:r>
      <w:r w:rsidR="00E30F7A" w:rsidRPr="00E30F7A">
        <w:rPr>
          <w:i/>
        </w:rPr>
        <w:t xml:space="preserve">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r w:rsidR="00E30F7A" w:rsidRPr="004A475D">
        <w:t>_ рублей</w:t>
      </w:r>
      <w:r w:rsidRPr="004A475D">
        <w:t xml:space="preserve"> ____</w:t>
      </w:r>
      <w:proofErr w:type="gramStart"/>
      <w:r w:rsidRPr="004A475D">
        <w:t>_  копеек</w:t>
      </w:r>
      <w:proofErr w:type="gramEnd"/>
      <w:r w:rsidRPr="004A475D">
        <w:t xml:space="preserve"> (сумма указывается прописью), в том числе НДС по налоговой ставке </w:t>
      </w:r>
      <w:r w:rsidR="00E30F7A">
        <w:t>___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E30F7A">
        <w:rPr>
          <w:rStyle w:val="a5"/>
          <w:b w:val="0"/>
          <w:color w:val="000000"/>
          <w:shd w:val="clear" w:color="auto" w:fill="FFFFFF"/>
        </w:rPr>
        <w:t>до «31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E30F7A">
        <w:rPr>
          <w:rStyle w:val="a5"/>
          <w:b w:val="0"/>
          <w:color w:val="000000"/>
          <w:shd w:val="clear" w:color="auto" w:fill="FFFFFF"/>
        </w:rPr>
        <w:t>декабря</w:t>
      </w:r>
      <w:r w:rsidRPr="004A475D">
        <w:rPr>
          <w:rStyle w:val="a5"/>
          <w:b w:val="0"/>
          <w:color w:val="000000"/>
          <w:shd w:val="clear" w:color="auto" w:fill="FFFFFF"/>
        </w:rPr>
        <w:t> 202</w:t>
      </w:r>
      <w:r w:rsidR="00E30F7A">
        <w:rPr>
          <w:rStyle w:val="a5"/>
          <w:b w:val="0"/>
          <w:color w:val="000000"/>
          <w:shd w:val="clear" w:color="auto" w:fill="FFFFFF"/>
        </w:rPr>
        <w:t>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E30F7A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30F7A">
        <w:rPr>
          <w:rFonts w:ascii="Times New Roman" w:hAnsi="Times New Roman" w:cs="Times New Roman"/>
        </w:rPr>
        <w:t>11</w:t>
      </w:r>
      <w:r w:rsidR="004A475D" w:rsidRPr="00E30F7A">
        <w:rPr>
          <w:rFonts w:ascii="Times New Roman" w:hAnsi="Times New Roman" w:cs="Times New Roman"/>
        </w:rPr>
        <w:t>.5.2</w:t>
      </w:r>
      <w:r w:rsidRPr="00E30F7A">
        <w:rPr>
          <w:rFonts w:ascii="Times New Roman" w:hAnsi="Times New Roman" w:cs="Times New Roman"/>
        </w:rPr>
        <w:t>.</w:t>
      </w:r>
      <w:r w:rsidR="004A475D" w:rsidRPr="00E30F7A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E30F7A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30F7A">
        <w:rPr>
          <w:rFonts w:ascii="Times New Roman" w:hAnsi="Times New Roman" w:cs="Times New Roman"/>
        </w:rPr>
        <w:t>1</w:t>
      </w:r>
      <w:r w:rsidR="007E6A18" w:rsidRPr="00E30F7A">
        <w:rPr>
          <w:rFonts w:ascii="Times New Roman" w:hAnsi="Times New Roman" w:cs="Times New Roman"/>
        </w:rPr>
        <w:t>1</w:t>
      </w:r>
      <w:r w:rsidRPr="00E30F7A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E30F7A">
        <w:rPr>
          <w:rFonts w:ascii="Times New Roman" w:hAnsi="Times New Roman" w:cs="Times New Roman"/>
        </w:rPr>
        <w:t>.</w:t>
      </w:r>
    </w:p>
    <w:p w:rsidR="004A475D" w:rsidRPr="00E30F7A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30F7A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E30F7A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30F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30F7A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E30F7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proofErr w:type="spellEnd"/>
              <w:r w:rsidRPr="00E30F7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2499A" w:rsidRPr="00E30F7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E30F7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1744"/>
        <w:gridCol w:w="1441"/>
        <w:gridCol w:w="1441"/>
        <w:gridCol w:w="3170"/>
        <w:gridCol w:w="1949"/>
      </w:tblGrid>
      <w:tr w:rsidR="009024DC" w:rsidRPr="009024DC" w:rsidTr="00E30F7A">
        <w:trPr>
          <w:tblHeader/>
        </w:trPr>
        <w:tc>
          <w:tcPr>
            <w:tcW w:w="32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83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E30F7A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E30F7A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E30F7A">
        <w:tc>
          <w:tcPr>
            <w:tcW w:w="321" w:type="pct"/>
          </w:tcPr>
          <w:p w:rsidR="009024DC" w:rsidRPr="009024DC" w:rsidRDefault="00E30F7A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837" w:type="pct"/>
          </w:tcPr>
          <w:p w:rsidR="009024DC" w:rsidRPr="009024DC" w:rsidRDefault="00E30F7A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E30F7A">
              <w:rPr>
                <w:b/>
                <w:lang w:bidi="ru-RU"/>
              </w:rPr>
              <w:t>Сироп сахарный «</w:t>
            </w:r>
            <w:proofErr w:type="spellStart"/>
            <w:r w:rsidRPr="00E30F7A">
              <w:rPr>
                <w:b/>
                <w:lang w:bidi="ru-RU"/>
              </w:rPr>
              <w:t>Салайнен</w:t>
            </w:r>
            <w:proofErr w:type="spellEnd"/>
            <w:r w:rsidRPr="00E30F7A">
              <w:rPr>
                <w:b/>
                <w:lang w:bidi="ru-RU"/>
              </w:rPr>
              <w:t>» классический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E30F7A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E30F7A">
              <w:rPr>
                <w:lang w:bidi="ru-RU"/>
              </w:rPr>
              <w:t>32 000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30F7A" w:rsidRPr="009024DC" w:rsidTr="00E30F7A">
        <w:tc>
          <w:tcPr>
            <w:tcW w:w="4064" w:type="pct"/>
            <w:gridSpan w:val="5"/>
          </w:tcPr>
          <w:p w:rsidR="00E30F7A" w:rsidRPr="009024DC" w:rsidRDefault="00E30F7A" w:rsidP="00E30F7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</w:p>
        </w:tc>
        <w:tc>
          <w:tcPr>
            <w:tcW w:w="936" w:type="pct"/>
          </w:tcPr>
          <w:p w:rsidR="00E30F7A" w:rsidRPr="009024DC" w:rsidRDefault="00E30F7A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E30F7A" w:rsidRPr="00E30F7A" w:rsidRDefault="00E30F7A" w:rsidP="009024DC">
      <w:pPr>
        <w:spacing w:after="0" w:line="240" w:lineRule="auto"/>
        <w:rPr>
          <w:rFonts w:ascii="Times New Roman" w:hAnsi="Times New Roman" w:cs="Times New Roman"/>
        </w:rPr>
      </w:pPr>
    </w:p>
    <w:p w:rsidR="00E30F7A" w:rsidRPr="00E30F7A" w:rsidRDefault="00E30F7A" w:rsidP="009024DC">
      <w:pPr>
        <w:spacing w:after="0" w:line="240" w:lineRule="auto"/>
        <w:rPr>
          <w:rFonts w:ascii="Times New Roman" w:hAnsi="Times New Roman" w:cs="Times New Roman"/>
        </w:rPr>
      </w:pPr>
      <w:r w:rsidRPr="00E30F7A">
        <w:rPr>
          <w:rFonts w:ascii="Times New Roman" w:hAnsi="Times New Roman" w:cs="Times New Roman"/>
        </w:rPr>
        <w:t xml:space="preserve">* </w:t>
      </w:r>
      <w:r w:rsidRPr="00E30F7A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E30F7A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9024DC" w:rsidRPr="00E30F7A" w:rsidRDefault="009024DC" w:rsidP="00E30F7A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E30F7A">
        <w:rPr>
          <w:rFonts w:ascii="Times New Roman" w:hAnsi="Times New Roman" w:cs="Times New Roman"/>
        </w:rPr>
        <w:t>к</w:t>
      </w:r>
      <w:r w:rsidRPr="00E30F7A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E30F7A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E30F7A" w:rsidRDefault="009024DC" w:rsidP="00E30F7A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E30F7A" w:rsidRPr="00E30F7A">
        <w:rPr>
          <w:rFonts w:ascii="Times New Roman" w:hAnsi="Times New Roman" w:cs="Times New Roman"/>
        </w:rPr>
        <w:t xml:space="preserve">Пластиковое ведро. Масса нетто – 14 кг. Транспортировка должна осуществляться на поддоне 1200*800, который должен быть </w:t>
      </w:r>
      <w:proofErr w:type="spellStart"/>
      <w:r w:rsidR="00E30F7A" w:rsidRPr="00E30F7A">
        <w:rPr>
          <w:rFonts w:ascii="Times New Roman" w:hAnsi="Times New Roman" w:cs="Times New Roman"/>
        </w:rPr>
        <w:t>запаллетирован</w:t>
      </w:r>
      <w:proofErr w:type="spellEnd"/>
      <w:r w:rsidR="00E30F7A" w:rsidRPr="00E30F7A">
        <w:rPr>
          <w:rFonts w:ascii="Times New Roman" w:hAnsi="Times New Roman" w:cs="Times New Roman"/>
        </w:rPr>
        <w:t xml:space="preserve"> </w:t>
      </w:r>
      <w:proofErr w:type="spellStart"/>
      <w:r w:rsidR="00E30F7A" w:rsidRPr="00E30F7A">
        <w:rPr>
          <w:rFonts w:ascii="Times New Roman" w:hAnsi="Times New Roman" w:cs="Times New Roman"/>
        </w:rPr>
        <w:t>стрейч</w:t>
      </w:r>
      <w:proofErr w:type="spellEnd"/>
      <w:r w:rsidR="00E30F7A" w:rsidRPr="00E30F7A">
        <w:rPr>
          <w:rFonts w:ascii="Times New Roman" w:hAnsi="Times New Roman" w:cs="Times New Roman"/>
        </w:rPr>
        <w:t xml:space="preserve"> пленкой. Высота поддона с сырьем - не более 1,5 м.</w:t>
      </w:r>
      <w:r w:rsidR="00E30F7A">
        <w:rPr>
          <w:rFonts w:ascii="Times New Roman" w:hAnsi="Times New Roman" w:cs="Times New Roman"/>
        </w:rPr>
        <w:t xml:space="preserve"> </w:t>
      </w:r>
      <w:r w:rsidR="00E30F7A" w:rsidRPr="00E30F7A">
        <w:rPr>
          <w:rFonts w:ascii="Times New Roman" w:hAnsi="Times New Roman" w:cs="Times New Roman"/>
        </w:rPr>
        <w:t xml:space="preserve">Для п/п Свердлова допускается поставка только на пластиковых поддонах. </w:t>
      </w:r>
      <w:r w:rsidR="00E30F7A">
        <w:rPr>
          <w:rFonts w:ascii="Times New Roman" w:hAnsi="Times New Roman" w:cs="Times New Roman"/>
        </w:rPr>
        <w:t xml:space="preserve"> </w:t>
      </w:r>
      <w:r w:rsidR="00E30F7A" w:rsidRPr="00E30F7A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  <w:r w:rsidR="00E30F7A">
        <w:rPr>
          <w:rFonts w:ascii="Times New Roman" w:hAnsi="Times New Roman" w:cs="Times New Roman"/>
        </w:rPr>
        <w:t>.</w:t>
      </w:r>
    </w:p>
    <w:p w:rsidR="009024DC" w:rsidRPr="00E30F7A" w:rsidRDefault="009024DC" w:rsidP="00E30F7A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E30F7A" w:rsidRPr="00E30F7A">
        <w:rPr>
          <w:rFonts w:ascii="Times New Roman" w:hAnsi="Times New Roman" w:cs="Times New Roman"/>
        </w:rPr>
        <w:t>поставка осуществляется с момента заключения договора по заявкам Заказчика в соответствии с графиком поставки (Заявки на поставку товара подаются Заказчиком Поставщику – не менее 1 раза в неделю на каждое место поставки).</w:t>
      </w:r>
    </w:p>
    <w:p w:rsidR="00E30F7A" w:rsidRPr="00E30F7A" w:rsidRDefault="009024DC" w:rsidP="00E30F7A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E30F7A">
        <w:rPr>
          <w:rFonts w:ascii="Times New Roman" w:hAnsi="Times New Roman" w:cs="Times New Roman"/>
          <w:b/>
        </w:rPr>
        <w:t xml:space="preserve">Место поставки: </w:t>
      </w:r>
    </w:p>
    <w:p w:rsidR="00E30F7A" w:rsidRPr="00E30F7A" w:rsidRDefault="00E30F7A" w:rsidP="00E30F7A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30F7A">
        <w:rPr>
          <w:rFonts w:ascii="Times New Roman" w:hAnsi="Times New Roman" w:cs="Times New Roman"/>
        </w:rPr>
        <w:t xml:space="preserve">Свердловская область, г. Екатеринбург, ул. Свердлова, </w:t>
      </w:r>
      <w:r w:rsidRPr="00E30F7A">
        <w:rPr>
          <w:rFonts w:ascii="Times New Roman" w:hAnsi="Times New Roman" w:cs="Times New Roman"/>
        </w:rPr>
        <w:t>8 (</w:t>
      </w:r>
      <w:r w:rsidRPr="00E30F7A">
        <w:rPr>
          <w:rFonts w:ascii="Times New Roman" w:hAnsi="Times New Roman" w:cs="Times New Roman"/>
        </w:rPr>
        <w:t>время</w:t>
      </w:r>
      <w:bookmarkStart w:id="58" w:name="_GoBack"/>
      <w:bookmarkEnd w:id="58"/>
      <w:r w:rsidRPr="00E30F7A">
        <w:rPr>
          <w:rFonts w:ascii="Times New Roman" w:hAnsi="Times New Roman" w:cs="Times New Roman"/>
        </w:rPr>
        <w:t xml:space="preserve"> приемки - 10:00 по 15:00) рабочие дни</w:t>
      </w:r>
      <w:r>
        <w:rPr>
          <w:rFonts w:ascii="Times New Roman" w:hAnsi="Times New Roman" w:cs="Times New Roman"/>
        </w:rPr>
        <w:t>;</w:t>
      </w:r>
    </w:p>
    <w:p w:rsidR="00E30F7A" w:rsidRDefault="00E30F7A" w:rsidP="00E30F7A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30F7A">
        <w:rPr>
          <w:rFonts w:ascii="Times New Roman" w:hAnsi="Times New Roman" w:cs="Times New Roman"/>
        </w:rPr>
        <w:t xml:space="preserve">Свердловская область, г. Екатеринбург, Территория </w:t>
      </w:r>
      <w:proofErr w:type="spellStart"/>
      <w:r w:rsidRPr="00E30F7A">
        <w:rPr>
          <w:rFonts w:ascii="Times New Roman" w:hAnsi="Times New Roman" w:cs="Times New Roman"/>
        </w:rPr>
        <w:t>Логопарка</w:t>
      </w:r>
      <w:proofErr w:type="spellEnd"/>
      <w:r w:rsidRPr="00E30F7A">
        <w:rPr>
          <w:rFonts w:ascii="Times New Roman" w:hAnsi="Times New Roman" w:cs="Times New Roman"/>
        </w:rPr>
        <w:t xml:space="preserve">, </w:t>
      </w:r>
      <w:proofErr w:type="spellStart"/>
      <w:r w:rsidRPr="00E30F7A">
        <w:rPr>
          <w:rFonts w:ascii="Times New Roman" w:hAnsi="Times New Roman" w:cs="Times New Roman"/>
        </w:rPr>
        <w:t>Кольцовский</w:t>
      </w:r>
      <w:proofErr w:type="spellEnd"/>
      <w:r w:rsidRPr="00E30F7A">
        <w:rPr>
          <w:rFonts w:ascii="Times New Roman" w:hAnsi="Times New Roman" w:cs="Times New Roman"/>
        </w:rPr>
        <w:t>, стр. 12 (время приемки - с 10:0 по 15:00)</w:t>
      </w:r>
      <w:r>
        <w:rPr>
          <w:rFonts w:ascii="Times New Roman" w:hAnsi="Times New Roman" w:cs="Times New Roman"/>
        </w:rPr>
        <w:t>.</w:t>
      </w:r>
    </w:p>
    <w:p w:rsidR="009024DC" w:rsidRPr="00E30F7A" w:rsidRDefault="009024DC" w:rsidP="00E30F7A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E30F7A">
        <w:rPr>
          <w:rFonts w:ascii="Times New Roman" w:hAnsi="Times New Roman" w:cs="Times New Roman"/>
          <w:b/>
        </w:rPr>
        <w:t>Срок</w:t>
      </w:r>
      <w:r w:rsidR="00E30F7A">
        <w:rPr>
          <w:rFonts w:ascii="Times New Roman" w:hAnsi="Times New Roman" w:cs="Times New Roman"/>
          <w:b/>
        </w:rPr>
        <w:t xml:space="preserve"> (период)</w:t>
      </w:r>
      <w:r w:rsidRPr="00E30F7A">
        <w:rPr>
          <w:rFonts w:ascii="Times New Roman" w:hAnsi="Times New Roman" w:cs="Times New Roman"/>
          <w:b/>
        </w:rPr>
        <w:t xml:space="preserve"> поставки:</w:t>
      </w:r>
      <w:r w:rsidRPr="00E30F7A">
        <w:rPr>
          <w:rFonts w:ascii="Times New Roman" w:hAnsi="Times New Roman" w:cs="Times New Roman"/>
        </w:rPr>
        <w:t xml:space="preserve"> </w:t>
      </w:r>
      <w:r w:rsidR="00E30F7A">
        <w:rPr>
          <w:rFonts w:ascii="Times New Roman" w:hAnsi="Times New Roman" w:cs="Times New Roman"/>
        </w:rPr>
        <w:t>с</w:t>
      </w:r>
      <w:r w:rsidR="00E30F7A" w:rsidRPr="00E30F7A">
        <w:rPr>
          <w:rFonts w:ascii="Times New Roman" w:hAnsi="Times New Roman" w:cs="Times New Roman"/>
        </w:rPr>
        <w:t xml:space="preserve"> даты заключения договора до 30.11.2026 г.</w:t>
      </w:r>
    </w:p>
    <w:p w:rsidR="00E30F7A" w:rsidRDefault="009024DC" w:rsidP="00E30F7A">
      <w:pPr>
        <w:pStyle w:val="2"/>
        <w:numPr>
          <w:ilvl w:val="0"/>
          <w:numId w:val="4"/>
        </w:numPr>
        <w:spacing w:before="0" w:after="0"/>
        <w:contextualSpacing/>
        <w:rPr>
          <w:szCs w:val="22"/>
        </w:rPr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E30F7A" w:rsidRPr="00E30F7A" w:rsidRDefault="009024DC" w:rsidP="00E30F7A">
      <w:pPr>
        <w:pStyle w:val="2"/>
        <w:numPr>
          <w:ilvl w:val="0"/>
          <w:numId w:val="4"/>
        </w:numPr>
        <w:spacing w:before="0" w:after="0"/>
        <w:contextualSpacing/>
        <w:rPr>
          <w:szCs w:val="22"/>
        </w:rPr>
      </w:pPr>
      <w:r w:rsidRPr="00E30F7A">
        <w:rPr>
          <w:b/>
        </w:rPr>
        <w:t xml:space="preserve">Приемка товара: </w:t>
      </w:r>
      <w:r w:rsidRPr="00E30F7A">
        <w:t>в течени</w:t>
      </w:r>
      <w:r w:rsidR="00E30F7A" w:rsidRPr="00E30F7A">
        <w:t>е 2 (двоих) рабочих дней.</w:t>
      </w:r>
    </w:p>
    <w:p w:rsidR="00E30F7A" w:rsidRPr="00E30F7A" w:rsidRDefault="009024DC" w:rsidP="00E30F7A">
      <w:pPr>
        <w:pStyle w:val="2"/>
        <w:numPr>
          <w:ilvl w:val="0"/>
          <w:numId w:val="4"/>
        </w:numPr>
        <w:spacing w:before="0" w:after="0"/>
        <w:contextualSpacing/>
        <w:rPr>
          <w:szCs w:val="22"/>
        </w:rPr>
      </w:pPr>
      <w:r w:rsidRPr="00E30F7A">
        <w:rPr>
          <w:b/>
        </w:rPr>
        <w:t>Замена товара ненадлежащего качества:</w:t>
      </w:r>
      <w:r w:rsidRPr="00E30F7A">
        <w:t xml:space="preserve"> в течение </w:t>
      </w:r>
      <w:r w:rsidR="00E30F7A">
        <w:t xml:space="preserve">2 </w:t>
      </w:r>
      <w:r w:rsidRPr="00E30F7A">
        <w:t>(</w:t>
      </w:r>
      <w:r w:rsidR="00E30F7A">
        <w:t>двух)</w:t>
      </w:r>
      <w:r w:rsidRPr="00E30F7A">
        <w:t xml:space="preserve"> дней с момента уведомления Поставщика Заказчиком. </w:t>
      </w:r>
    </w:p>
    <w:p w:rsidR="00E30F7A" w:rsidRPr="00E30F7A" w:rsidRDefault="009024DC" w:rsidP="00E30F7A">
      <w:pPr>
        <w:pStyle w:val="2"/>
        <w:numPr>
          <w:ilvl w:val="0"/>
          <w:numId w:val="4"/>
        </w:numPr>
        <w:spacing w:before="0" w:after="0"/>
        <w:contextualSpacing/>
        <w:rPr>
          <w:szCs w:val="22"/>
        </w:rPr>
      </w:pPr>
      <w:r w:rsidRPr="00E30F7A">
        <w:rPr>
          <w:b/>
        </w:rPr>
        <w:t>Страна происхождения товара</w:t>
      </w:r>
      <w:r w:rsidRPr="00E30F7A">
        <w:t xml:space="preserve">: ______________________ </w:t>
      </w:r>
      <w:r w:rsidRPr="00E30F7A">
        <w:rPr>
          <w:i/>
        </w:rPr>
        <w:t>(из предложения победителя закупки)</w:t>
      </w:r>
    </w:p>
    <w:p w:rsidR="009024DC" w:rsidRPr="00E30F7A" w:rsidRDefault="009024DC" w:rsidP="00E30F7A">
      <w:pPr>
        <w:pStyle w:val="2"/>
        <w:numPr>
          <w:ilvl w:val="0"/>
          <w:numId w:val="4"/>
        </w:numPr>
        <w:spacing w:before="0" w:after="0"/>
        <w:contextualSpacing/>
        <w:rPr>
          <w:szCs w:val="22"/>
        </w:rPr>
      </w:pPr>
      <w:r w:rsidRPr="00E30F7A">
        <w:t xml:space="preserve">Стороны признают допустимый </w:t>
      </w:r>
      <w:proofErr w:type="spellStart"/>
      <w:r w:rsidRPr="00E30F7A">
        <w:t>толеранс</w:t>
      </w:r>
      <w:proofErr w:type="spellEnd"/>
      <w:r w:rsidRPr="00E30F7A"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E30F7A">
        <w:t>.</w:t>
      </w:r>
    </w:p>
    <w:p w:rsidR="009024DC" w:rsidRPr="009024DC" w:rsidRDefault="009024DC" w:rsidP="00E30F7A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lastRenderedPageBreak/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E30F7A" w:rsidRDefault="00E30F7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E30F7A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E30F7A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E30F7A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0A3EA8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0A3EA8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30F7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30F7A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0A3EA8">
      <w:rPr>
        <w:noProof/>
      </w:rPr>
      <w:t>5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0A3EA8">
      <w:rPr>
        <w:noProof/>
      </w:rP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0A3EA8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0A3EA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0A3EA8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0A3EA8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30F7A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5427</Words>
  <Characters>30940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8</cp:revision>
  <dcterms:created xsi:type="dcterms:W3CDTF">2025-12-11T05:35:00Z</dcterms:created>
  <dcterms:modified xsi:type="dcterms:W3CDTF">2026-06-24T03:54:00Z</dcterms:modified>
</cp:coreProperties>
</file>