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Cs/>
          <w:lang w:eastAsia="ru-RU"/>
        </w:rPr>
      </w:pPr>
    </w:p>
    <w:p w14:paraId="3C13A90F"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
          <w:bCs/>
          <w:lang w:eastAsia="ru-RU"/>
        </w:rPr>
      </w:pPr>
    </w:p>
    <w:p w14:paraId="7FDBB663"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«УТВЕРЖДАЮ»</w:t>
      </w:r>
    </w:p>
    <w:p w14:paraId="2AF0E34F" w14:textId="01A4A7AB" w:rsidR="00692E52" w:rsidRPr="00692E52" w:rsidRDefault="00EF67AE"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Pr>
          <w:rFonts w:ascii="Times New Roman" w:eastAsia="Times New Roman" w:hAnsi="Times New Roman" w:cs="Times New Roman"/>
          <w:b/>
          <w:bCs/>
          <w:snapToGrid w:val="0"/>
          <w:sz w:val="20"/>
          <w:szCs w:val="20"/>
          <w:lang w:eastAsia="ru-RU"/>
        </w:rPr>
        <w:t>Д</w:t>
      </w:r>
      <w:r w:rsidR="00692E52" w:rsidRPr="00692E52">
        <w:rPr>
          <w:rFonts w:ascii="Times New Roman" w:eastAsia="Times New Roman" w:hAnsi="Times New Roman" w:cs="Times New Roman"/>
          <w:b/>
          <w:bCs/>
          <w:snapToGrid w:val="0"/>
          <w:sz w:val="20"/>
          <w:szCs w:val="20"/>
          <w:lang w:eastAsia="ru-RU"/>
        </w:rPr>
        <w:t>иректор</w:t>
      </w:r>
    </w:p>
    <w:p w14:paraId="764D248A" w14:textId="37BE9DF9" w:rsidR="00692E52" w:rsidRPr="00692E52" w:rsidRDefault="00EF67AE"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EF67AE">
        <w:rPr>
          <w:rFonts w:ascii="Times New Roman" w:eastAsia="Times New Roman" w:hAnsi="Times New Roman" w:cs="Times New Roman"/>
          <w:b/>
          <w:bCs/>
          <w:snapToGrid w:val="0"/>
          <w:sz w:val="20"/>
          <w:szCs w:val="20"/>
          <w:lang w:eastAsia="ru-RU"/>
        </w:rPr>
        <w:t>МАУ г. Нягань «Дом молодежи»)</w:t>
      </w:r>
      <w:r w:rsidR="00692E52" w:rsidRPr="00692E52">
        <w:rPr>
          <w:rFonts w:ascii="Times New Roman" w:eastAsia="Times New Roman" w:hAnsi="Times New Roman" w:cs="Times New Roman"/>
          <w:b/>
          <w:bCs/>
          <w:snapToGrid w:val="0"/>
          <w:sz w:val="20"/>
          <w:szCs w:val="20"/>
          <w:lang w:eastAsia="ru-RU"/>
        </w:rPr>
        <w:t>»</w:t>
      </w:r>
    </w:p>
    <w:p w14:paraId="087FAFFB"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p>
    <w:p w14:paraId="258EEEC0" w14:textId="721D1D3B"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 xml:space="preserve">                                                                                                        ____________/ </w:t>
      </w:r>
      <w:r w:rsidR="005B0345">
        <w:rPr>
          <w:rFonts w:ascii="Times New Roman" w:eastAsia="Times New Roman" w:hAnsi="Times New Roman" w:cs="Times New Roman"/>
          <w:b/>
          <w:bCs/>
          <w:snapToGrid w:val="0"/>
          <w:sz w:val="20"/>
          <w:szCs w:val="20"/>
          <w:lang w:eastAsia="ru-RU"/>
        </w:rPr>
        <w:t xml:space="preserve">А.П. </w:t>
      </w:r>
      <w:proofErr w:type="spellStart"/>
      <w:r w:rsidR="005B0345">
        <w:rPr>
          <w:rFonts w:ascii="Times New Roman" w:eastAsia="Times New Roman" w:hAnsi="Times New Roman" w:cs="Times New Roman"/>
          <w:b/>
          <w:bCs/>
          <w:snapToGrid w:val="0"/>
          <w:sz w:val="20"/>
          <w:szCs w:val="20"/>
          <w:lang w:eastAsia="ru-RU"/>
        </w:rPr>
        <w:t>Марчевский</w:t>
      </w:r>
      <w:proofErr w:type="spellEnd"/>
      <w:r w:rsidRPr="00692E52">
        <w:rPr>
          <w:rFonts w:ascii="Times New Roman" w:eastAsia="Times New Roman" w:hAnsi="Times New Roman" w:cs="Times New Roman"/>
          <w:b/>
          <w:bCs/>
          <w:snapToGrid w:val="0"/>
          <w:sz w:val="20"/>
          <w:szCs w:val="20"/>
          <w:lang w:eastAsia="ru-RU"/>
        </w:rPr>
        <w:t xml:space="preserve"> /</w:t>
      </w:r>
    </w:p>
    <w:p w14:paraId="776A08EC"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p>
    <w:p w14:paraId="35F57B23" w14:textId="77F601C9" w:rsidR="00611F66" w:rsidRPr="00611F66" w:rsidRDefault="001121CE"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Pr>
          <w:rFonts w:ascii="Times New Roman" w:eastAsia="Times New Roman" w:hAnsi="Times New Roman" w:cs="Times New Roman"/>
          <w:b/>
          <w:bCs/>
          <w:snapToGrid w:val="0"/>
          <w:sz w:val="20"/>
          <w:szCs w:val="20"/>
          <w:lang w:eastAsia="ru-RU"/>
        </w:rPr>
        <w:t>23</w:t>
      </w:r>
      <w:r w:rsidR="005B0345">
        <w:rPr>
          <w:rFonts w:ascii="Times New Roman" w:eastAsia="Times New Roman" w:hAnsi="Times New Roman" w:cs="Times New Roman"/>
          <w:b/>
          <w:bCs/>
          <w:snapToGrid w:val="0"/>
          <w:sz w:val="20"/>
          <w:szCs w:val="20"/>
          <w:lang w:eastAsia="ru-RU"/>
        </w:rPr>
        <w:t>.06.</w:t>
      </w:r>
      <w:r w:rsidR="00692E52" w:rsidRPr="00692E52">
        <w:rPr>
          <w:rFonts w:ascii="Times New Roman" w:eastAsia="Times New Roman" w:hAnsi="Times New Roman" w:cs="Times New Roman"/>
          <w:b/>
          <w:bCs/>
          <w:snapToGrid w:val="0"/>
          <w:sz w:val="20"/>
          <w:szCs w:val="20"/>
          <w:lang w:eastAsia="ru-RU"/>
        </w:rPr>
        <w:t>20‌⁠‌‌‌‍﻿‌⁠﻿⁠‍‍‌﻿‍‌‌‍​‍‌​⁠‍⁠﻿⁠‌﻿﻿‍⁠⁠‌﻿​‌‌‍‍﻿‍‌26 г.</w:t>
      </w: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6A9F96DD" w14:textId="3CCFD52B" w:rsidR="00B935D1" w:rsidRPr="00CD6114" w:rsidRDefault="00B23783" w:rsidP="00EF67AE">
      <w:pPr>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EF67AE" w:rsidRPr="00EF67AE">
        <w:rPr>
          <w:rFonts w:ascii="Times New Roman" w:eastAsia="Calibri" w:hAnsi="Times New Roman" w:cs="Times New Roman"/>
          <w:b/>
          <w:color w:val="000000"/>
        </w:rPr>
        <w:t xml:space="preserve">на выполнение работ по текущему ремонту помещений МАУ </w:t>
      </w:r>
      <w:proofErr w:type="spellStart"/>
      <w:r w:rsidR="00EF67AE" w:rsidRPr="00EF67AE">
        <w:rPr>
          <w:rFonts w:ascii="Times New Roman" w:eastAsia="Calibri" w:hAnsi="Times New Roman" w:cs="Times New Roman"/>
          <w:b/>
          <w:color w:val="000000"/>
        </w:rPr>
        <w:t>г.Нягани</w:t>
      </w:r>
      <w:proofErr w:type="spellEnd"/>
      <w:r w:rsidR="00EF67AE" w:rsidRPr="00EF67AE">
        <w:rPr>
          <w:rFonts w:ascii="Times New Roman" w:eastAsia="Calibri" w:hAnsi="Times New Roman" w:cs="Times New Roman"/>
          <w:b/>
          <w:color w:val="000000"/>
        </w:rPr>
        <w:t xml:space="preserve"> "Дом Молодежи", по адресу: 1 мкр., д.46/1 площадью 269,3 </w:t>
      </w:r>
      <w:proofErr w:type="spellStart"/>
      <w:r w:rsidR="00EF67AE" w:rsidRPr="00EF67AE">
        <w:rPr>
          <w:rFonts w:ascii="Times New Roman" w:eastAsia="Calibri" w:hAnsi="Times New Roman" w:cs="Times New Roman"/>
          <w:b/>
          <w:color w:val="000000"/>
        </w:rPr>
        <w:t>кв.м</w:t>
      </w:r>
      <w:proofErr w:type="spellEnd"/>
      <w:r w:rsidR="00EF67AE" w:rsidRPr="00EF67AE">
        <w:rPr>
          <w:rFonts w:ascii="Times New Roman" w:eastAsia="Calibri" w:hAnsi="Times New Roman" w:cs="Times New Roman"/>
          <w:b/>
          <w:color w:val="000000"/>
        </w:rPr>
        <w:t xml:space="preserve">. (актовый зал, вахта, конференц-зал, кухня, кабинет волонтерского движения, кабинет движения первых)  </w:t>
      </w: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00A871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34669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64"/>
        <w:gridCol w:w="5591"/>
      </w:tblGrid>
      <w:tr w:rsidR="001D29FD" w14:paraId="7879F4C9" w14:textId="77777777" w:rsidTr="008C178A">
        <w:tc>
          <w:tcPr>
            <w:tcW w:w="4264" w:type="dxa"/>
            <w:shd w:val="clear" w:color="auto" w:fill="D9E2F3" w:themeFill="accent1" w:themeFillTint="33"/>
          </w:tcPr>
          <w:p w14:paraId="6E5B7AC4" w14:textId="5B3377A6"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Наименование Заказчика:</w:t>
            </w:r>
          </w:p>
        </w:tc>
        <w:tc>
          <w:tcPr>
            <w:tcW w:w="5591" w:type="dxa"/>
            <w:vMerge w:val="restart"/>
          </w:tcPr>
          <w:p w14:paraId="0E8C3197" w14:textId="77777777" w:rsidR="00EF67AE" w:rsidRPr="00EF67AE" w:rsidRDefault="00EF67AE" w:rsidP="00EF67AE">
            <w:pPr>
              <w:widowControl w:val="0"/>
              <w:contextualSpacing/>
              <w:jc w:val="both"/>
              <w:rPr>
                <w:rFonts w:ascii="Times New Roman" w:eastAsia="Times New Roman" w:hAnsi="Times New Roman"/>
                <w:iCs/>
                <w:sz w:val="22"/>
                <w:szCs w:val="22"/>
              </w:rPr>
            </w:pPr>
            <w:r w:rsidRPr="00EF67AE">
              <w:rPr>
                <w:rFonts w:ascii="Times New Roman" w:eastAsia="Times New Roman" w:hAnsi="Times New Roman"/>
                <w:iCs/>
                <w:sz w:val="22"/>
                <w:szCs w:val="22"/>
              </w:rPr>
              <w:t xml:space="preserve">МУНИЦИПАЛЬНОЕ АВТОНОМНОЕ УЧРЕЖДЕНИЕ ПО РАБОТЕ С ДЕТЬМИ И МОЛОДЕЖЬЮ ГОРОДА НЯГАНИ «ДОМ МОЛОДЕЖИ» </w:t>
            </w:r>
          </w:p>
          <w:p w14:paraId="33571F3C" w14:textId="77777777" w:rsidR="00EF67AE" w:rsidRPr="00EF67AE" w:rsidRDefault="00EF67AE" w:rsidP="00EF67AE">
            <w:pPr>
              <w:widowControl w:val="0"/>
              <w:contextualSpacing/>
              <w:jc w:val="both"/>
              <w:rPr>
                <w:rFonts w:ascii="Times New Roman" w:eastAsia="Times New Roman" w:hAnsi="Times New Roman"/>
                <w:iCs/>
                <w:sz w:val="22"/>
                <w:szCs w:val="22"/>
              </w:rPr>
            </w:pPr>
            <w:r w:rsidRPr="00EF67AE">
              <w:rPr>
                <w:rFonts w:ascii="Times New Roman" w:eastAsia="Times New Roman" w:hAnsi="Times New Roman"/>
                <w:iCs/>
                <w:sz w:val="22"/>
                <w:szCs w:val="22"/>
              </w:rPr>
              <w:t>(МАУ г. Нягань «Дом молодежи»)</w:t>
            </w:r>
          </w:p>
          <w:p w14:paraId="30560F2C" w14:textId="77777777" w:rsidR="00EF67AE" w:rsidRPr="00EF67AE" w:rsidRDefault="00EF67AE" w:rsidP="00EF67AE">
            <w:pPr>
              <w:widowControl w:val="0"/>
              <w:contextualSpacing/>
              <w:jc w:val="both"/>
              <w:rPr>
                <w:rFonts w:ascii="Times New Roman" w:eastAsia="Times New Roman" w:hAnsi="Times New Roman"/>
                <w:iCs/>
                <w:sz w:val="22"/>
                <w:szCs w:val="22"/>
              </w:rPr>
            </w:pPr>
            <w:r w:rsidRPr="00EF67AE">
              <w:rPr>
                <w:rFonts w:ascii="Times New Roman" w:eastAsia="Times New Roman" w:hAnsi="Times New Roman"/>
                <w:iCs/>
                <w:sz w:val="22"/>
                <w:szCs w:val="22"/>
              </w:rPr>
              <w:t>Е-</w:t>
            </w:r>
            <w:proofErr w:type="spellStart"/>
            <w:r w:rsidRPr="00EF67AE">
              <w:rPr>
                <w:rFonts w:ascii="Times New Roman" w:eastAsia="Times New Roman" w:hAnsi="Times New Roman"/>
                <w:iCs/>
                <w:sz w:val="22"/>
                <w:szCs w:val="22"/>
              </w:rPr>
              <w:t>mail</w:t>
            </w:r>
            <w:proofErr w:type="spellEnd"/>
            <w:r w:rsidRPr="00EF67AE">
              <w:rPr>
                <w:rFonts w:ascii="Times New Roman" w:eastAsia="Times New Roman" w:hAnsi="Times New Roman"/>
                <w:iCs/>
                <w:sz w:val="22"/>
                <w:szCs w:val="22"/>
              </w:rPr>
              <w:t>: dommolod86@mail.ru</w:t>
            </w:r>
          </w:p>
          <w:p w14:paraId="7090E4AC" w14:textId="77777777" w:rsidR="00EF67AE" w:rsidRPr="00EF67AE" w:rsidRDefault="00EF67AE" w:rsidP="00EF67AE">
            <w:pPr>
              <w:widowControl w:val="0"/>
              <w:contextualSpacing/>
              <w:jc w:val="both"/>
              <w:rPr>
                <w:rFonts w:ascii="Times New Roman" w:eastAsia="Times New Roman" w:hAnsi="Times New Roman"/>
                <w:iCs/>
                <w:sz w:val="22"/>
                <w:szCs w:val="22"/>
              </w:rPr>
            </w:pPr>
            <w:r w:rsidRPr="00EF67AE">
              <w:rPr>
                <w:rFonts w:ascii="Times New Roman" w:eastAsia="Times New Roman" w:hAnsi="Times New Roman"/>
                <w:iCs/>
                <w:sz w:val="22"/>
                <w:szCs w:val="22"/>
              </w:rPr>
              <w:t>Адрес: 628181, РОССИЙСКАЯ ФЕДЕРАЦИЯ, ХАНТЫ-МАНСИЙСКИЙ АВТОНОМНЫЙ ОКРУГ - ЮГРА, ГОРОД НЯГАНЬ, 1 МИКРОРАЙОН, Д. 46/1.</w:t>
            </w:r>
          </w:p>
          <w:p w14:paraId="4681B141" w14:textId="01A18496" w:rsidR="001D29FD" w:rsidRPr="0011480C" w:rsidRDefault="00EF67AE" w:rsidP="00EF67AE">
            <w:pPr>
              <w:widowControl w:val="0"/>
              <w:contextualSpacing/>
              <w:jc w:val="both"/>
              <w:rPr>
                <w:rFonts w:ascii="Times New Roman" w:eastAsia="Times New Roman" w:hAnsi="Times New Roman"/>
                <w:iCs/>
                <w:sz w:val="22"/>
                <w:szCs w:val="22"/>
              </w:rPr>
            </w:pPr>
            <w:r w:rsidRPr="00EF67AE">
              <w:rPr>
                <w:rFonts w:ascii="Times New Roman" w:eastAsia="Times New Roman" w:hAnsi="Times New Roman"/>
                <w:iCs/>
                <w:sz w:val="22"/>
                <w:szCs w:val="22"/>
              </w:rPr>
              <w:t>Телефон: +7 346 722-64-00</w:t>
            </w:r>
          </w:p>
        </w:tc>
      </w:tr>
      <w:tr w:rsidR="001D29FD" w14:paraId="19401141" w14:textId="77777777" w:rsidTr="008C178A">
        <w:tc>
          <w:tcPr>
            <w:tcW w:w="4264" w:type="dxa"/>
            <w:shd w:val="clear" w:color="auto" w:fill="D9E2F3" w:themeFill="accent1" w:themeFillTint="33"/>
          </w:tcPr>
          <w:p w14:paraId="0935DFAE" w14:textId="00A267B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Сокращенное наименование Заказчика:</w:t>
            </w:r>
          </w:p>
        </w:tc>
        <w:tc>
          <w:tcPr>
            <w:tcW w:w="5591" w:type="dxa"/>
            <w:vMerge/>
          </w:tcPr>
          <w:p w14:paraId="72D2BA40" w14:textId="4E7941EB" w:rsidR="001D29FD" w:rsidRPr="0011480C" w:rsidRDefault="001D29FD" w:rsidP="00367F81">
            <w:pPr>
              <w:widowControl w:val="0"/>
              <w:contextualSpacing/>
              <w:jc w:val="both"/>
              <w:rPr>
                <w:rFonts w:ascii="Times New Roman" w:eastAsia="Times New Roman" w:hAnsi="Times New Roman"/>
                <w:iCs/>
                <w:sz w:val="22"/>
                <w:szCs w:val="22"/>
              </w:rPr>
            </w:pPr>
          </w:p>
        </w:tc>
      </w:tr>
      <w:tr w:rsidR="001D29FD" w14:paraId="75A19E24" w14:textId="77777777" w:rsidTr="008C178A">
        <w:tc>
          <w:tcPr>
            <w:tcW w:w="4264" w:type="dxa"/>
            <w:shd w:val="clear" w:color="auto" w:fill="D9E2F3" w:themeFill="accent1" w:themeFillTint="33"/>
          </w:tcPr>
          <w:p w14:paraId="79B0AB9E" w14:textId="6D9C80D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Место нахождения Заказчика:</w:t>
            </w:r>
          </w:p>
        </w:tc>
        <w:tc>
          <w:tcPr>
            <w:tcW w:w="5591" w:type="dxa"/>
            <w:vMerge/>
          </w:tcPr>
          <w:p w14:paraId="09B4BC1F" w14:textId="1CE2B76E" w:rsidR="001D29FD" w:rsidRPr="0011480C" w:rsidRDefault="001D29FD" w:rsidP="006A3147">
            <w:pPr>
              <w:pStyle w:val="variable"/>
              <w:jc w:val="both"/>
              <w:rPr>
                <w:iCs/>
                <w:sz w:val="22"/>
                <w:szCs w:val="22"/>
              </w:rPr>
            </w:pPr>
          </w:p>
        </w:tc>
      </w:tr>
      <w:tr w:rsidR="001D29FD" w14:paraId="6C9A4930" w14:textId="77777777" w:rsidTr="008C178A">
        <w:tc>
          <w:tcPr>
            <w:tcW w:w="4264" w:type="dxa"/>
            <w:shd w:val="clear" w:color="auto" w:fill="D9E2F3" w:themeFill="accent1" w:themeFillTint="33"/>
          </w:tcPr>
          <w:p w14:paraId="543CC3B6" w14:textId="1661049B"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 xml:space="preserve">Почтовый </w:t>
            </w:r>
            <w:r w:rsidRPr="0011480C">
              <w:rPr>
                <w:rFonts w:ascii="Times New Roman" w:eastAsia="Times New Roman" w:hAnsi="Times New Roman"/>
                <w:b/>
                <w:bCs/>
                <w:sz w:val="22"/>
                <w:szCs w:val="22"/>
              </w:rPr>
              <w:t>адрес</w:t>
            </w:r>
            <w:r w:rsidRPr="0011480C">
              <w:rPr>
                <w:rFonts w:ascii="Times New Roman" w:eastAsia="Times New Roman" w:hAnsi="Times New Roman"/>
                <w:b/>
                <w:bCs/>
                <w:iCs/>
                <w:sz w:val="22"/>
                <w:szCs w:val="22"/>
              </w:rPr>
              <w:t xml:space="preserve"> Заказчика</w:t>
            </w:r>
            <w:r w:rsidRPr="0011480C">
              <w:rPr>
                <w:rFonts w:ascii="Times New Roman" w:eastAsia="Times New Roman" w:hAnsi="Times New Roman"/>
                <w:b/>
                <w:bCs/>
                <w:sz w:val="22"/>
                <w:szCs w:val="22"/>
              </w:rPr>
              <w:t>:</w:t>
            </w:r>
          </w:p>
        </w:tc>
        <w:tc>
          <w:tcPr>
            <w:tcW w:w="5591" w:type="dxa"/>
            <w:vMerge/>
          </w:tcPr>
          <w:p w14:paraId="3A2D080A" w14:textId="40A3AF62" w:rsidR="001D29FD" w:rsidRPr="0011480C" w:rsidRDefault="001D29FD" w:rsidP="006A3147">
            <w:pPr>
              <w:pStyle w:val="variable"/>
              <w:jc w:val="both"/>
              <w:rPr>
                <w:iCs/>
                <w:sz w:val="22"/>
                <w:szCs w:val="22"/>
              </w:rPr>
            </w:pPr>
          </w:p>
        </w:tc>
      </w:tr>
      <w:tr w:rsidR="001D29FD" w14:paraId="6EC92FCB" w14:textId="77777777" w:rsidTr="008C178A">
        <w:tc>
          <w:tcPr>
            <w:tcW w:w="4264" w:type="dxa"/>
            <w:shd w:val="clear" w:color="auto" w:fill="D9E2F3" w:themeFill="accent1" w:themeFillTint="33"/>
          </w:tcPr>
          <w:p w14:paraId="75F6A34E" w14:textId="4CBE45E0"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Адрес электронной почты Заказчика:</w:t>
            </w:r>
          </w:p>
        </w:tc>
        <w:tc>
          <w:tcPr>
            <w:tcW w:w="5591" w:type="dxa"/>
            <w:vMerge/>
          </w:tcPr>
          <w:p w14:paraId="11E3E4B2" w14:textId="628C13D2" w:rsidR="001D29FD" w:rsidRPr="0011480C" w:rsidRDefault="001D29FD" w:rsidP="00367F81">
            <w:pPr>
              <w:pStyle w:val="ac"/>
              <w:jc w:val="both"/>
              <w:rPr>
                <w:rFonts w:ascii="Times New Roman" w:hAnsi="Times New Roman"/>
                <w:iCs/>
                <w:sz w:val="22"/>
                <w:szCs w:val="22"/>
              </w:rPr>
            </w:pPr>
          </w:p>
        </w:tc>
      </w:tr>
      <w:tr w:rsidR="001D29FD" w14:paraId="1B39348C" w14:textId="77777777" w:rsidTr="008C178A">
        <w:tc>
          <w:tcPr>
            <w:tcW w:w="4264" w:type="dxa"/>
            <w:shd w:val="clear" w:color="auto" w:fill="D9E2F3" w:themeFill="accent1" w:themeFillTint="33"/>
          </w:tcPr>
          <w:p w14:paraId="373B6240" w14:textId="7883C1DF"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Контактный телефон Заказчика:</w:t>
            </w:r>
          </w:p>
        </w:tc>
        <w:tc>
          <w:tcPr>
            <w:tcW w:w="5591" w:type="dxa"/>
            <w:vMerge/>
          </w:tcPr>
          <w:p w14:paraId="7C35137A" w14:textId="32E15B99" w:rsidR="001D29FD" w:rsidRPr="0011480C" w:rsidRDefault="001D29FD" w:rsidP="008C178A">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7"/>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7"/>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6T00:00:00Z">
                <w:dateFormat w:val="dd.MM.yyyy"/>
                <w:lid w:val="ru-RU"/>
                <w:storeMappedDataAs w:val="dateTime"/>
                <w:calendar w:val="gregorian"/>
              </w:date>
            </w:sdtPr>
            <w:sdtEndPr>
              <w:rPr>
                <w:rStyle w:val="a1"/>
                <w:rFonts w:ascii="Calibri" w:eastAsia="Times New Roman" w:hAnsi="Calibri"/>
              </w:rPr>
            </w:sdtEndPr>
            <w:sdtContent>
              <w:p w14:paraId="02EA6130" w14:textId="60721336" w:rsidR="00D407F7" w:rsidRPr="00BF5CF1" w:rsidRDefault="00506F94" w:rsidP="00D407F7">
                <w:pPr>
                  <w:widowControl w:val="0"/>
                  <w:tabs>
                    <w:tab w:val="left" w:pos="247"/>
                    <w:tab w:val="left" w:pos="1130"/>
                  </w:tabs>
                  <w:ind w:left="33"/>
                  <w:contextualSpacing/>
                  <w:jc w:val="both"/>
                  <w:rPr>
                    <w:rStyle w:val="1f4"/>
                  </w:rPr>
                </w:pPr>
                <w:r>
                  <w:rPr>
                    <w:rStyle w:val="1f4"/>
                  </w:rPr>
                  <w:t>16.07.2026</w:t>
                </w:r>
              </w:p>
            </w:sdtContent>
          </w:sdt>
          <w:p w14:paraId="749F231C" w14:textId="0B347DC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06F94">
              <w:rPr>
                <w:rFonts w:ascii="Times New Roman" w:eastAsia="Times New Roman" w:hAnsi="Times New Roman"/>
                <w:iCs/>
              </w:rPr>
              <w:t>09</w:t>
            </w:r>
            <w:r w:rsidRPr="00BF5CF1">
              <w:rPr>
                <w:rFonts w:ascii="Times New Roman" w:eastAsia="Times New Roman" w:hAnsi="Times New Roman"/>
                <w:iCs/>
              </w:rPr>
              <w:t>:</w:t>
            </w:r>
            <w:r w:rsidR="008C178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419E60A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7-16T00:00:00Z">
                <w:dateFormat w:val="dd.MM.yyyy"/>
                <w:lid w:val="ru-RU"/>
                <w:storeMappedDataAs w:val="dateTime"/>
                <w:calendar w:val="gregorian"/>
              </w:date>
            </w:sdtPr>
            <w:sdtEndPr>
              <w:rPr>
                <w:rStyle w:val="a1"/>
                <w:rFonts w:ascii="Calibri" w:eastAsia="Times New Roman" w:hAnsi="Calibri"/>
              </w:rPr>
            </w:sdtEndPr>
            <w:sdtContent>
              <w:p w14:paraId="15E900F8" w14:textId="3DFE9C92" w:rsidR="00D407F7" w:rsidRPr="00BF5CF1" w:rsidRDefault="00506F94" w:rsidP="00D407F7">
                <w:pPr>
                  <w:widowControl w:val="0"/>
                  <w:tabs>
                    <w:tab w:val="left" w:pos="247"/>
                    <w:tab w:val="left" w:pos="1130"/>
                  </w:tabs>
                  <w:ind w:left="33"/>
                  <w:contextualSpacing/>
                  <w:jc w:val="both"/>
                  <w:rPr>
                    <w:rStyle w:val="1f4"/>
                  </w:rPr>
                </w:pPr>
                <w:r>
                  <w:rPr>
                    <w:rStyle w:val="1f4"/>
                  </w:rPr>
                  <w:t>16.07.2026</w:t>
                </w:r>
              </w:p>
            </w:sdtContent>
          </w:sdt>
        </w:tc>
      </w:tr>
      <w:tr w:rsidR="005F6211" w:rsidRPr="00BF5CF1" w14:paraId="2B82A1B5" w14:textId="77777777" w:rsidTr="000306BD">
        <w:tc>
          <w:tcPr>
            <w:tcW w:w="2022" w:type="pct"/>
            <w:shd w:val="clear" w:color="auto" w:fill="D9E2F3" w:themeFill="accent1" w:themeFillTint="33"/>
            <w:vAlign w:val="center"/>
          </w:tcPr>
          <w:p w14:paraId="6E537B03" w14:textId="4A7A0E93" w:rsidR="00692E52" w:rsidRPr="00692E52" w:rsidRDefault="005F6211" w:rsidP="00692E52">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sidR="00692E52">
              <w:rPr>
                <w:rFonts w:ascii="Times New Roman" w:eastAsia="Times New Roman" w:hAnsi="Times New Roman"/>
                <w:b/>
                <w:bCs/>
                <w:iCs/>
              </w:rPr>
              <w:t>о</w:t>
            </w:r>
            <w:r w:rsidR="00692E52" w:rsidRPr="00692E52">
              <w:rPr>
                <w:rFonts w:ascii="Times New Roman" w:eastAsia="Times New Roman" w:hAnsi="Times New Roman"/>
                <w:b/>
                <w:bCs/>
                <w:iCs/>
              </w:rPr>
              <w:t>ценк</w:t>
            </w:r>
            <w:r w:rsidR="00692E52">
              <w:rPr>
                <w:rFonts w:ascii="Times New Roman" w:eastAsia="Times New Roman" w:hAnsi="Times New Roman"/>
                <w:b/>
                <w:bCs/>
                <w:iCs/>
              </w:rPr>
              <w:t>и</w:t>
            </w:r>
            <w:r w:rsidR="00692E52" w:rsidRPr="00692E52">
              <w:rPr>
                <w:rFonts w:ascii="Times New Roman" w:eastAsia="Times New Roman" w:hAnsi="Times New Roman"/>
                <w:b/>
                <w:bCs/>
                <w:iCs/>
              </w:rPr>
              <w:t xml:space="preserve"> и сопоставлени</w:t>
            </w:r>
            <w:r w:rsidR="00692E52">
              <w:rPr>
                <w:rFonts w:ascii="Times New Roman" w:eastAsia="Times New Roman" w:hAnsi="Times New Roman"/>
                <w:b/>
                <w:bCs/>
                <w:iCs/>
              </w:rPr>
              <w:t>я</w:t>
            </w:r>
            <w:r w:rsidR="00692E52" w:rsidRPr="00692E52">
              <w:rPr>
                <w:rFonts w:ascii="Times New Roman" w:eastAsia="Times New Roman" w:hAnsi="Times New Roman"/>
                <w:b/>
                <w:bCs/>
                <w:iCs/>
              </w:rPr>
              <w:t xml:space="preserve"> заявок на участие в конкурсе и подведение</w:t>
            </w:r>
          </w:p>
          <w:p w14:paraId="68D6CE79" w14:textId="13A30FB7" w:rsidR="005F6211" w:rsidRPr="00BF5CF1" w:rsidRDefault="00692E52" w:rsidP="00692E52">
            <w:pPr>
              <w:widowControl w:val="0"/>
              <w:jc w:val="both"/>
              <w:rPr>
                <w:rFonts w:ascii="Times New Roman" w:eastAsia="Times New Roman" w:hAnsi="Times New Roman"/>
                <w:b/>
                <w:bCs/>
                <w:iCs/>
              </w:rPr>
            </w:pPr>
            <w:r w:rsidRPr="00692E52">
              <w:rPr>
                <w:rFonts w:ascii="Times New Roman" w:eastAsia="Times New Roman" w:hAnsi="Times New Roman"/>
                <w:b/>
                <w:bCs/>
                <w:iCs/>
              </w:rPr>
              <w:t>итогов конкурса</w:t>
            </w:r>
          </w:p>
        </w:tc>
        <w:tc>
          <w:tcPr>
            <w:tcW w:w="2978" w:type="pct"/>
            <w:vAlign w:val="center"/>
          </w:tcPr>
          <w:sdt>
            <w:sdtPr>
              <w:rPr>
                <w:rStyle w:val="1f4"/>
              </w:rPr>
              <w:id w:val="-2050601230"/>
              <w:placeholder>
                <w:docPart w:val="CDBA14CA83054BE19194F703ACA34914"/>
              </w:placeholder>
              <w15:color w:val="FF00FF"/>
              <w:date w:fullDate="2026-07-16T00:00:00Z">
                <w:dateFormat w:val="dd.MM.yyyy"/>
                <w:lid w:val="ru-RU"/>
                <w:storeMappedDataAs w:val="dateTime"/>
                <w:calendar w:val="gregorian"/>
              </w:date>
            </w:sdtPr>
            <w:sdtEndPr>
              <w:rPr>
                <w:rStyle w:val="a1"/>
                <w:rFonts w:ascii="Calibri" w:eastAsia="Times New Roman" w:hAnsi="Calibri"/>
              </w:rPr>
            </w:sdtEndPr>
            <w:sdtContent>
              <w:p w14:paraId="13BBED13" w14:textId="40F1C2E6" w:rsidR="005F6211" w:rsidRDefault="00506F94" w:rsidP="005F6211">
                <w:pPr>
                  <w:widowControl w:val="0"/>
                  <w:tabs>
                    <w:tab w:val="left" w:pos="247"/>
                    <w:tab w:val="left" w:pos="1130"/>
                  </w:tabs>
                  <w:ind w:left="33"/>
                  <w:contextualSpacing/>
                  <w:jc w:val="both"/>
                  <w:rPr>
                    <w:rStyle w:val="1f4"/>
                  </w:rPr>
                </w:pPr>
                <w:r>
                  <w:rPr>
                    <w:rStyle w:val="1f4"/>
                  </w:rPr>
                  <w:t>16.07.2026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16T00:00:00Z">
                <w:dateFormat w:val="dd.MM.yyyy"/>
                <w:lid w:val="ru-RU"/>
                <w:storeMappedDataAs w:val="dateTime"/>
                <w:calendar w:val="gregorian"/>
              </w:date>
            </w:sdtPr>
            <w:sdtEndPr>
              <w:rPr>
                <w:rStyle w:val="a1"/>
                <w:rFonts w:ascii="Calibri" w:eastAsia="Times New Roman" w:hAnsi="Calibri"/>
              </w:rPr>
            </w:sdtEndPr>
            <w:sdtContent>
              <w:p w14:paraId="6B3A6AE6" w14:textId="6363DAC2" w:rsidR="00D407F7" w:rsidRPr="00BF5CF1" w:rsidRDefault="00506F94" w:rsidP="00D407F7">
                <w:pPr>
                  <w:widowControl w:val="0"/>
                  <w:tabs>
                    <w:tab w:val="left" w:pos="247"/>
                    <w:tab w:val="left" w:pos="1130"/>
                  </w:tabs>
                  <w:ind w:left="33"/>
                  <w:contextualSpacing/>
                  <w:jc w:val="both"/>
                  <w:rPr>
                    <w:rStyle w:val="1f4"/>
                  </w:rPr>
                </w:pPr>
                <w:r>
                  <w:rPr>
                    <w:rStyle w:val="1f4"/>
                  </w:rPr>
                  <w:t>16.07.2026</w:t>
                </w:r>
              </w:p>
            </w:sdtContent>
          </w:sdt>
          <w:p w14:paraId="3B23D831" w14:textId="5420A00A" w:rsidR="00D407F7" w:rsidRPr="00BF5CF1" w:rsidRDefault="008C178A" w:rsidP="00D407F7">
            <w:pPr>
              <w:widowControl w:val="0"/>
              <w:jc w:val="both"/>
              <w:rPr>
                <w:rFonts w:ascii="Times New Roman" w:eastAsia="Times New Roman" w:hAnsi="Times New Roman"/>
                <w:iCs/>
              </w:rPr>
            </w:pPr>
            <w:r w:rsidRPr="00BF5CF1">
              <w:rPr>
                <w:rFonts w:ascii="Times New Roman" w:eastAsia="Times New Roman" w:hAnsi="Times New Roman"/>
                <w:iCs/>
              </w:rPr>
              <w:t>В</w:t>
            </w:r>
            <w:r w:rsidR="009B4733">
              <w:rPr>
                <w:rFonts w:ascii="Times New Roman" w:eastAsia="Times New Roman" w:hAnsi="Times New Roman"/>
                <w:iCs/>
              </w:rPr>
              <w:t xml:space="preserve"> 08</w:t>
            </w:r>
            <w:r>
              <w:rPr>
                <w:rFonts w:ascii="Times New Roman" w:eastAsia="Times New Roman" w:hAnsi="Times New Roman"/>
                <w:iCs/>
              </w:rPr>
              <w:t xml:space="preserve">:59 </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0F18BDF"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004310A2" w:rsidRPr="009838DF">
              <w:rPr>
                <w:rFonts w:ascii="Times New Roman" w:eastAsia="Times New Roman" w:hAnsi="Times New Roman"/>
                <w:bCs/>
              </w:rPr>
              <w:t>становл</w:t>
            </w:r>
            <w:r w:rsidR="004310A2">
              <w:rPr>
                <w:rFonts w:ascii="Times New Roman" w:eastAsia="Times New Roman" w:hAnsi="Times New Roman"/>
                <w:bCs/>
              </w:rPr>
              <w:t xml:space="preserve">ено </w:t>
            </w:r>
            <w:r w:rsidR="004310A2" w:rsidRPr="009838DF">
              <w:rPr>
                <w:rFonts w:ascii="Times New Roman" w:eastAsia="Times New Roman" w:hAnsi="Times New Roman"/>
                <w:bCs/>
              </w:rPr>
              <w:t xml:space="preserve">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C22244E" w:rsidR="00D407F7" w:rsidRPr="008C178A" w:rsidRDefault="00D407F7" w:rsidP="00D407F7">
            <w:pPr>
              <w:widowControl w:val="0"/>
              <w:jc w:val="both"/>
              <w:rPr>
                <w:rFonts w:ascii="Times New Roman" w:eastAsia="Times New Roman" w:hAnsi="Times New Roman"/>
                <w:iCs/>
              </w:rPr>
            </w:pPr>
            <w:r w:rsidRPr="008C178A">
              <w:rPr>
                <w:rFonts w:ascii="Times New Roman" w:eastAsia="Times New Roman" w:hAnsi="Times New Roman"/>
                <w:iCs/>
              </w:rPr>
              <w:t>В соответствии с пунктом 1</w:t>
            </w:r>
            <w:r w:rsidR="00BE1A44">
              <w:rPr>
                <w:rFonts w:ascii="Times New Roman" w:eastAsia="Times New Roman" w:hAnsi="Times New Roman"/>
                <w:iCs/>
              </w:rPr>
              <w:t>5</w:t>
            </w:r>
            <w:r w:rsidRPr="008C178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4462983"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D71E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E1A44">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352172A3"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r w:rsidR="00E87547">
              <w:rPr>
                <w:rFonts w:ascii="Times New Roman" w:eastAsia="Times New Roman" w:hAnsi="Times New Roman"/>
                <w:b/>
                <w:bCs/>
                <w:iCs/>
              </w:rPr>
              <w:t xml:space="preserve"> </w:t>
            </w:r>
            <w:r w:rsidR="00E87547" w:rsidRPr="00E87547">
              <w:rPr>
                <w:rFonts w:ascii="Times New Roman" w:eastAsia="Times New Roman" w:hAnsi="Times New Roman"/>
                <w:b/>
                <w:bCs/>
                <w:iCs/>
              </w:rPr>
              <w:t>(гарантийное удержание):</w:t>
            </w:r>
            <w:r w:rsidRPr="00BF5CF1">
              <w:rPr>
                <w:rFonts w:ascii="Times New Roman" w:eastAsia="Times New Roman" w:hAnsi="Times New Roman"/>
                <w:b/>
                <w:bCs/>
                <w:iCs/>
              </w:rPr>
              <w:t>:</w:t>
            </w:r>
          </w:p>
        </w:tc>
        <w:tc>
          <w:tcPr>
            <w:tcW w:w="2978" w:type="pct"/>
            <w:vAlign w:val="center"/>
          </w:tcPr>
          <w:p w14:paraId="43D317DE" w14:textId="54A83582" w:rsidR="00D407F7" w:rsidRPr="00BF5CF1" w:rsidRDefault="000E0336" w:rsidP="00D407F7">
            <w:pPr>
              <w:widowControl w:val="0"/>
              <w:jc w:val="both"/>
              <w:rPr>
                <w:rFonts w:ascii="Times New Roman" w:eastAsia="Times New Roman" w:hAnsi="Times New Roman"/>
                <w:iCs/>
                <w:highlight w:val="yellow"/>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4FF8A777" w14:textId="77777777" w:rsidTr="000306BD">
        <w:tc>
          <w:tcPr>
            <w:tcW w:w="2022" w:type="pct"/>
            <w:shd w:val="clear" w:color="auto" w:fill="D9E2F3" w:themeFill="accent1" w:themeFillTint="33"/>
            <w:vAlign w:val="center"/>
          </w:tcPr>
          <w:p w14:paraId="138593AC" w14:textId="30207BE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sidR="00E87547">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067EF7E4" w14:textId="3E1D0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E1A44">
              <w:rPr>
                <w:rFonts w:ascii="Times New Roman" w:eastAsia="Times New Roman" w:hAnsi="Times New Roman"/>
                <w:iCs/>
              </w:rPr>
              <w:t xml:space="preserve">7 </w:t>
            </w:r>
            <w:r w:rsidRPr="00BF5CF1">
              <w:rPr>
                <w:rFonts w:ascii="Times New Roman" w:eastAsia="Times New Roman" w:hAnsi="Times New Roman"/>
                <w:iCs/>
              </w:rPr>
              <w:t xml:space="preserve"> документации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7A64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6AFD2B5"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sidRPr="00924333">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F4582F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8C178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C17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9D31810"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УСТАНОВЛЕНО</w:t>
                </w:r>
              </w:p>
            </w:tc>
          </w:sdtContent>
        </w:sdt>
      </w:tr>
      <w:tr w:rsidR="00364BED" w:rsidRPr="00BF5CF1" w14:paraId="45D229C5" w14:textId="77777777" w:rsidTr="008C17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E9BDD43" w:rsidR="00364BED" w:rsidRPr="00BF5CF1" w:rsidRDefault="008C178A" w:rsidP="00F73068">
                <w:pPr>
                  <w:widowControl w:val="0"/>
                  <w:spacing w:after="0" w:line="240" w:lineRule="auto"/>
                  <w:ind w:left="112"/>
                  <w:jc w:val="both"/>
                  <w:rPr>
                    <w:rFonts w:ascii="Times New Roman" w:hAnsi="Times New Roman" w:cs="Times New Roman"/>
                    <w:b/>
                    <w:bCs/>
                    <w:sz w:val="20"/>
                    <w:szCs w:val="20"/>
                  </w:rPr>
                </w:pPr>
                <w:r w:rsidRPr="00AD6B64">
                  <w:rPr>
                    <w:rFonts w:ascii="Times New Roman" w:hAnsi="Times New Roman" w:cs="Times New Roman"/>
                    <w:sz w:val="20"/>
                    <w:szCs w:val="20"/>
                  </w:rPr>
                  <w:t>НЕ УСТАНОВЛЕНО</w:t>
                </w:r>
              </w:p>
            </w:tc>
          </w:sdtContent>
        </w:sdt>
      </w:tr>
      <w:tr w:rsidR="00364BED" w:rsidRPr="00BF5CF1" w14:paraId="67B0A9F3" w14:textId="77777777" w:rsidTr="008C17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1812A1D2"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5B1A71">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B1A71">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29EAD30" w:rsidR="0024495D" w:rsidRPr="004D717D" w:rsidRDefault="00EF67AE" w:rsidP="00A46AA9">
            <w:pPr>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w:t>
            </w:r>
            <w:r w:rsidRPr="00EF67AE">
              <w:rPr>
                <w:rFonts w:ascii="Times New Roman" w:eastAsia="Times New Roman" w:hAnsi="Times New Roman" w:cs="Times New Roman"/>
                <w:bCs/>
                <w:sz w:val="20"/>
                <w:szCs w:val="20"/>
                <w:lang w:eastAsia="ru-RU"/>
              </w:rPr>
              <w:t xml:space="preserve">ыполнение работ по текущему ремонту помещений МАУ </w:t>
            </w:r>
            <w:proofErr w:type="spellStart"/>
            <w:r w:rsidRPr="00EF67AE">
              <w:rPr>
                <w:rFonts w:ascii="Times New Roman" w:eastAsia="Times New Roman" w:hAnsi="Times New Roman" w:cs="Times New Roman"/>
                <w:bCs/>
                <w:sz w:val="20"/>
                <w:szCs w:val="20"/>
                <w:lang w:eastAsia="ru-RU"/>
              </w:rPr>
              <w:t>г.Нягани</w:t>
            </w:r>
            <w:proofErr w:type="spellEnd"/>
            <w:r w:rsidRPr="00EF67AE">
              <w:rPr>
                <w:rFonts w:ascii="Times New Roman" w:eastAsia="Times New Roman" w:hAnsi="Times New Roman" w:cs="Times New Roman"/>
                <w:bCs/>
                <w:sz w:val="20"/>
                <w:szCs w:val="20"/>
                <w:lang w:eastAsia="ru-RU"/>
              </w:rPr>
              <w:t xml:space="preserve"> "Дом Молодежи", по адресу: 1 мкр., д.46/1 площадью 269,3 </w:t>
            </w:r>
            <w:proofErr w:type="spellStart"/>
            <w:r w:rsidRPr="00EF67AE">
              <w:rPr>
                <w:rFonts w:ascii="Times New Roman" w:eastAsia="Times New Roman" w:hAnsi="Times New Roman" w:cs="Times New Roman"/>
                <w:bCs/>
                <w:sz w:val="20"/>
                <w:szCs w:val="20"/>
                <w:lang w:eastAsia="ru-RU"/>
              </w:rPr>
              <w:t>кв.м</w:t>
            </w:r>
            <w:proofErr w:type="spellEnd"/>
            <w:r w:rsidRPr="00EF67AE">
              <w:rPr>
                <w:rFonts w:ascii="Times New Roman" w:eastAsia="Times New Roman" w:hAnsi="Times New Roman" w:cs="Times New Roman"/>
                <w:bCs/>
                <w:sz w:val="20"/>
                <w:szCs w:val="20"/>
                <w:lang w:eastAsia="ru-RU"/>
              </w:rPr>
              <w:t xml:space="preserve">. (актовый зал, вахта, конференц-зал, кухня, кабинет волонтерского движения, кабинет движения первых)  </w:t>
            </w:r>
          </w:p>
        </w:tc>
      </w:tr>
      <w:tr w:rsidR="0024495D" w:rsidRPr="00CD6114" w14:paraId="5C9AFA0F" w14:textId="77777777" w:rsidTr="005B1A71">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B1A71">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B1A71">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B1A71">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B1A71">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B1A71">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669D6BE" w14:textId="77777777" w:rsidR="00EF67AE" w:rsidRPr="00EF67AE" w:rsidRDefault="00EF67AE" w:rsidP="00EF67A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t xml:space="preserve">Место выполнения работ: 628181, Ханты-Мансийский автономный округ - Югра, г. Нягань, 1 мкр., д.46/1 площадью 269,3 </w:t>
            </w:r>
            <w:proofErr w:type="spellStart"/>
            <w:r w:rsidRPr="00EF67AE">
              <w:rPr>
                <w:rFonts w:ascii="Times New Roman" w:eastAsia="Times New Roman" w:hAnsi="Times New Roman" w:cs="Times New Roman"/>
                <w:bCs/>
                <w:sz w:val="20"/>
                <w:szCs w:val="20"/>
                <w:lang w:eastAsia="ru-RU"/>
              </w:rPr>
              <w:t>кв.м</w:t>
            </w:r>
            <w:proofErr w:type="spellEnd"/>
            <w:r w:rsidRPr="00EF67AE">
              <w:rPr>
                <w:rFonts w:ascii="Times New Roman" w:eastAsia="Times New Roman" w:hAnsi="Times New Roman" w:cs="Times New Roman"/>
                <w:bCs/>
                <w:sz w:val="20"/>
                <w:szCs w:val="20"/>
                <w:lang w:eastAsia="ru-RU"/>
              </w:rPr>
              <w:t>.</w:t>
            </w:r>
          </w:p>
          <w:p w14:paraId="007882BB" w14:textId="69567836" w:rsidR="00692E52" w:rsidRPr="005B1A71" w:rsidRDefault="00EF67AE" w:rsidP="00EF67AE">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t>Срок выполнения работ: с даты заключения Договора по 11 октября 2026 года. Начало работ – не позднее 3 (Трех) календарных дней с даты подписания договора.</w:t>
            </w:r>
          </w:p>
        </w:tc>
      </w:tr>
      <w:tr w:rsidR="0024495D" w:rsidRPr="00CD6114" w14:paraId="127FB319" w14:textId="77777777" w:rsidTr="005B1A71">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B1A71">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CF3B155" w:rsidR="00EA2F3C" w:rsidRPr="004D717D" w:rsidRDefault="005B1A71" w:rsidP="00EA2F3C">
            <w:pPr>
              <w:spacing w:after="0" w:line="240" w:lineRule="auto"/>
              <w:jc w:val="both"/>
              <w:rPr>
                <w:rFonts w:ascii="Times New Roman" w:hAnsi="Times New Roman" w:cs="Times New Roman"/>
                <w:b/>
                <w:bCs/>
                <w:sz w:val="20"/>
                <w:szCs w:val="20"/>
              </w:rPr>
            </w:pPr>
            <w:r w:rsidRPr="005B1A71">
              <w:rPr>
                <w:rFonts w:ascii="Times New Roman" w:hAnsi="Times New Roman" w:cs="Times New Roman"/>
                <w:sz w:val="20"/>
                <w:szCs w:val="20"/>
              </w:rPr>
              <w:t xml:space="preserve">Начальная (максимальная) цена договора: </w:t>
            </w:r>
            <w:r w:rsidR="00EF67AE" w:rsidRPr="00EF67AE">
              <w:rPr>
                <w:rFonts w:ascii="Times New Roman" w:hAnsi="Times New Roman" w:cs="Times New Roman"/>
                <w:sz w:val="20"/>
                <w:szCs w:val="20"/>
              </w:rPr>
              <w:t xml:space="preserve">5 000 000,68 </w:t>
            </w:r>
            <w:r w:rsidR="000E0336">
              <w:rPr>
                <w:rFonts w:ascii="Times New Roman" w:hAnsi="Times New Roman" w:cs="Times New Roman"/>
                <w:sz w:val="20"/>
                <w:szCs w:val="20"/>
              </w:rPr>
              <w:t>(</w:t>
            </w:r>
            <w:r w:rsidR="00EF67AE">
              <w:rPr>
                <w:rFonts w:ascii="Times New Roman" w:hAnsi="Times New Roman" w:cs="Times New Roman"/>
                <w:sz w:val="20"/>
                <w:szCs w:val="20"/>
              </w:rPr>
              <w:t>Пять миллионов</w:t>
            </w:r>
            <w:r w:rsidR="00A46AA9">
              <w:rPr>
                <w:rFonts w:ascii="Times New Roman" w:hAnsi="Times New Roman" w:cs="Times New Roman"/>
                <w:sz w:val="20"/>
                <w:szCs w:val="20"/>
              </w:rPr>
              <w:t xml:space="preserve">) </w:t>
            </w:r>
            <w:r w:rsidR="00EF67AE">
              <w:rPr>
                <w:rFonts w:ascii="Times New Roman" w:hAnsi="Times New Roman" w:cs="Times New Roman"/>
                <w:sz w:val="20"/>
                <w:szCs w:val="20"/>
              </w:rPr>
              <w:t xml:space="preserve"> руб</w:t>
            </w:r>
            <w:r w:rsidR="000E0336">
              <w:rPr>
                <w:rFonts w:ascii="Times New Roman" w:hAnsi="Times New Roman" w:cs="Times New Roman"/>
                <w:sz w:val="20"/>
                <w:szCs w:val="20"/>
              </w:rPr>
              <w:t>л</w:t>
            </w:r>
            <w:r w:rsidR="00692E52">
              <w:rPr>
                <w:rFonts w:ascii="Times New Roman" w:hAnsi="Times New Roman" w:cs="Times New Roman"/>
                <w:sz w:val="20"/>
                <w:szCs w:val="20"/>
              </w:rPr>
              <w:t xml:space="preserve">ей </w:t>
            </w:r>
            <w:r w:rsidR="00611F66">
              <w:rPr>
                <w:rFonts w:ascii="Times New Roman" w:hAnsi="Times New Roman" w:cs="Times New Roman"/>
                <w:sz w:val="20"/>
                <w:szCs w:val="20"/>
              </w:rPr>
              <w:t xml:space="preserve"> </w:t>
            </w:r>
            <w:r w:rsidR="00EF67AE">
              <w:rPr>
                <w:rFonts w:ascii="Times New Roman" w:hAnsi="Times New Roman" w:cs="Times New Roman"/>
                <w:sz w:val="20"/>
                <w:szCs w:val="20"/>
              </w:rPr>
              <w:t>68</w:t>
            </w:r>
            <w:r w:rsidR="00611F66">
              <w:rPr>
                <w:rFonts w:ascii="Times New Roman" w:hAnsi="Times New Roman" w:cs="Times New Roman"/>
                <w:sz w:val="20"/>
                <w:szCs w:val="20"/>
              </w:rPr>
              <w:t xml:space="preserve"> </w:t>
            </w:r>
            <w:r w:rsidR="000E0336">
              <w:rPr>
                <w:rFonts w:ascii="Times New Roman" w:hAnsi="Times New Roman" w:cs="Times New Roman"/>
                <w:sz w:val="20"/>
                <w:szCs w:val="20"/>
              </w:rPr>
              <w:t xml:space="preserve"> копеек.</w:t>
            </w:r>
          </w:p>
        </w:tc>
      </w:tr>
      <w:tr w:rsidR="0024495D" w:rsidRPr="00CD6114" w14:paraId="0C440006" w14:textId="77777777" w:rsidTr="005B1A71">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B1A71">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B6F325" w14:textId="2B48EB20" w:rsidR="000E0336" w:rsidRDefault="00EF67AE" w:rsidP="000E0336">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EF67AE">
              <w:rPr>
                <w:rFonts w:ascii="Times New Roman" w:eastAsia="Calibri" w:hAnsi="Times New Roman" w:cs="Times New Roman"/>
                <w:bCs/>
                <w:color w:val="000000"/>
                <w:sz w:val="20"/>
                <w:szCs w:val="20"/>
                <w:lang w:eastAsia="ru-RU"/>
              </w:rPr>
              <w:t>Цена договора включает все расходы Подрядчика, связанные с исполнением обязательств, предусмотренных договором, в том числе стоимость производства работ, материалов и оборудования, использования машин и механизмов, с учетом расходов на перевозку, на доставку, погрузо-разгрузочные работы, вывоз мусора, уплату таможенных пошлин, всех налогов и других обязательных платежей, а также все прочие расходы, необходимые для выполнения Подрядчиком всех своих обязательств по договору.</w:t>
            </w:r>
            <w:r w:rsidR="000E0336" w:rsidRPr="000E0336">
              <w:rPr>
                <w:rFonts w:ascii="Times New Roman" w:eastAsia="Calibri" w:hAnsi="Times New Roman" w:cs="Times New Roman"/>
                <w:bCs/>
                <w:color w:val="000000"/>
                <w:sz w:val="20"/>
                <w:szCs w:val="20"/>
                <w:lang w:eastAsia="ru-RU"/>
              </w:rPr>
              <w:t xml:space="preserve"> </w:t>
            </w:r>
          </w:p>
          <w:p w14:paraId="447CCBEE" w14:textId="32910529" w:rsidR="0024495D" w:rsidRPr="005B1A71" w:rsidRDefault="0024495D" w:rsidP="009B4733">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B1A71">
              <w:rPr>
                <w:rStyle w:val="2f1"/>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367F81" w:rsidRPr="005B1A71">
              <w:rPr>
                <w:rStyle w:val="2f1"/>
                <w:rFonts w:ascii="Times New Roman" w:eastAsia="Calibri" w:hAnsi="Times New Roman" w:cs="Times New Roman"/>
                <w:color w:val="000000"/>
                <w:sz w:val="20"/>
                <w:szCs w:val="20"/>
                <w:lang w:eastAsia="ru-RU"/>
              </w:rPr>
              <w:t>:</w:t>
            </w:r>
            <w:r w:rsidR="00367F81" w:rsidRPr="005B1A71">
              <w:rPr>
                <w:rStyle w:val="2f1"/>
                <w:rFonts w:ascii="Times New Roman" w:eastAsia="Calibri" w:hAnsi="Times New Roman" w:cs="Times New Roman"/>
                <w:color w:val="000000"/>
                <w:sz w:val="20"/>
                <w:szCs w:val="20"/>
              </w:rPr>
              <w:t xml:space="preserve"> </w:t>
            </w:r>
            <w:r w:rsidR="009B4733">
              <w:rPr>
                <w:rStyle w:val="2f1"/>
                <w:rFonts w:ascii="Times New Roman" w:eastAsia="Calibri" w:hAnsi="Times New Roman" w:cs="Times New Roman"/>
                <w:color w:val="000000"/>
                <w:sz w:val="20"/>
                <w:szCs w:val="20"/>
              </w:rPr>
              <w:t>локально-сметный метод</w:t>
            </w:r>
          </w:p>
        </w:tc>
      </w:tr>
      <w:tr w:rsidR="0024495D" w:rsidRPr="00CD6114" w14:paraId="1F168F59" w14:textId="77777777" w:rsidTr="005B1A71">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B1A71">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F9462F" w14:textId="77777777" w:rsidR="00EF67AE" w:rsidRPr="00EF67AE" w:rsidRDefault="00EF67AE" w:rsidP="00EF67AE">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EF67AE">
              <w:rPr>
                <w:rFonts w:ascii="Times New Roman" w:eastAsia="Times New Roman" w:hAnsi="Times New Roman" w:cs="Times New Roman"/>
                <w:sz w:val="20"/>
                <w:szCs w:val="20"/>
                <w:lang w:eastAsia="ru-RU"/>
              </w:rPr>
              <w:t xml:space="preserve">Оплата осуществляется по безналичному расчету, авансирование не предусмотрено. </w:t>
            </w:r>
          </w:p>
          <w:p w14:paraId="071DEFC1" w14:textId="480671DC" w:rsidR="0024495D" w:rsidRPr="00120348" w:rsidRDefault="00EF67AE" w:rsidP="00EF67AE">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EF67AE">
              <w:rPr>
                <w:rFonts w:ascii="Times New Roman" w:eastAsia="Times New Roman" w:hAnsi="Times New Roman" w:cs="Times New Roman"/>
                <w:sz w:val="20"/>
                <w:szCs w:val="20"/>
                <w:lang w:eastAsia="ru-RU"/>
              </w:rPr>
              <w:t>Оплата производится заказчиком после надлежащего выполнения работ подрядчиком, в течение 7 (семи) рабочих дней с даты подписания сторонами акта о приемке выполненных работ по форме КС-2, справки о стоимости выполненных работ и затрат по форме КС-3.</w:t>
            </w:r>
          </w:p>
        </w:tc>
      </w:tr>
      <w:tr w:rsidR="0024495D" w:rsidRPr="00CD6114" w14:paraId="1A55B0CB" w14:textId="77777777" w:rsidTr="005B1A71">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B1A71">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7A64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5B1A71">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B1A71">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5B1A71">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B1A71">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5B1A71">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B1A71">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5B1A71">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B1A71">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5B1A71">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B1A71">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5B1A71">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B1A71">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5B1A71">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B1A71">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607B7A9" w:rsidR="0073413A"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w:t>
            </w:r>
            <w:r w:rsidR="004310A2">
              <w:rPr>
                <w:rFonts w:ascii="Times New Roman" w:eastAsia="Times New Roman" w:hAnsi="Times New Roman" w:cs="Times New Roman"/>
                <w:bCs/>
                <w:sz w:val="20"/>
                <w:szCs w:val="20"/>
                <w:lang w:eastAsia="ru-RU"/>
              </w:rPr>
              <w:t xml:space="preserve">становлено </w:t>
            </w:r>
            <w:r w:rsidR="009838DF" w:rsidRPr="009838DF">
              <w:rPr>
                <w:rFonts w:ascii="Times New Roman" w:eastAsia="Times New Roman" w:hAnsi="Times New Roman" w:cs="Times New Roman"/>
                <w:bCs/>
                <w:sz w:val="20"/>
                <w:szCs w:val="20"/>
                <w:lang w:eastAsia="ru-RU"/>
              </w:rPr>
              <w:t xml:space="preserve"> </w:t>
            </w:r>
          </w:p>
        </w:tc>
      </w:tr>
      <w:tr w:rsidR="0024495D" w:rsidRPr="00CD6114" w14:paraId="7F0A1AEF" w14:textId="77777777" w:rsidTr="005B1A71">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B1A71">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14437097"/>
          </w:p>
        </w:tc>
        <w:tc>
          <w:tcPr>
            <w:tcW w:w="4460" w:type="pct"/>
            <w:shd w:val="clear" w:color="auto" w:fill="FFFFFF"/>
            <w:vAlign w:val="center"/>
          </w:tcPr>
          <w:p w14:paraId="567FC363" w14:textId="011DB533" w:rsidR="000E504B"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tc>
      </w:tr>
      <w:bookmarkEnd w:id="0"/>
      <w:tr w:rsidR="0024495D" w:rsidRPr="00CD6114" w14:paraId="78358ACD" w14:textId="77777777" w:rsidTr="005B1A71">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49B98302" w:rsidR="0024495D" w:rsidRPr="004D717D" w:rsidRDefault="009838DF"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Обеспечение гарантийных обязательств</w:t>
            </w:r>
          </w:p>
        </w:tc>
      </w:tr>
      <w:tr w:rsidR="0024495D" w:rsidRPr="00CD6114" w14:paraId="11AEFA8A" w14:textId="77777777" w:rsidTr="005B1A71">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2F283F3" w:rsidR="0073413A" w:rsidRPr="004D717D" w:rsidRDefault="000E0336" w:rsidP="003411DF">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tc>
      </w:tr>
      <w:tr w:rsidR="0024495D" w:rsidRPr="00CD6114" w14:paraId="76299862" w14:textId="77777777" w:rsidTr="005B1A71">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B1A71">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5B1A71">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3A4AD745" w:rsidR="0024495D" w:rsidRDefault="0024495D" w:rsidP="009140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B1A71">
              <w:rPr>
                <w:rFonts w:ascii="Times New Roman" w:eastAsia="Times New Roman" w:hAnsi="Times New Roman" w:cs="Times New Roman"/>
                <w:bCs/>
                <w:sz w:val="20"/>
                <w:szCs w:val="20"/>
                <w:lang w:eastAsia="ru-RU"/>
              </w:rPr>
              <w:t>Единые (обязательные) требования к участникам закупки:</w:t>
            </w:r>
          </w:p>
          <w:p w14:paraId="53B7A010" w14:textId="77777777" w:rsidR="00EF67AE" w:rsidRDefault="00EF67AE" w:rsidP="009140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lastRenderedPageBreak/>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1C63025F" w14:textId="1D5EAA4A" w:rsidR="00EF67AE" w:rsidRDefault="00EF67AE" w:rsidP="009140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t xml:space="preserve">2) </w:t>
            </w:r>
            <w:proofErr w:type="spellStart"/>
            <w:r w:rsidRPr="00EF67AE">
              <w:rPr>
                <w:rFonts w:ascii="Times New Roman" w:eastAsia="Times New Roman" w:hAnsi="Times New Roman" w:cs="Times New Roman"/>
                <w:bCs/>
                <w:sz w:val="20"/>
                <w:szCs w:val="20"/>
                <w:lang w:eastAsia="ru-RU"/>
              </w:rPr>
              <w:t>непроведение</w:t>
            </w:r>
            <w:proofErr w:type="spellEnd"/>
            <w:r w:rsidRPr="00EF67AE">
              <w:rPr>
                <w:rFonts w:ascii="Times New Roman" w:eastAsia="Times New Roman" w:hAnsi="Times New Roman" w:cs="Times New Roman"/>
                <w:bCs/>
                <w:sz w:val="20"/>
                <w:szCs w:val="20"/>
                <w:lang w:eastAsia="ru-RU"/>
              </w:rPr>
              <w:t xml:space="preserve">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 </w:t>
            </w:r>
          </w:p>
          <w:p w14:paraId="709710F0" w14:textId="6E71BCC0" w:rsidR="00EF67AE" w:rsidRDefault="00EF67AE" w:rsidP="009140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t xml:space="preserve">3) </w:t>
            </w:r>
            <w:proofErr w:type="spellStart"/>
            <w:r w:rsidRPr="00EF67AE">
              <w:rPr>
                <w:rFonts w:ascii="Times New Roman" w:eastAsia="Times New Roman" w:hAnsi="Times New Roman" w:cs="Times New Roman"/>
                <w:bCs/>
                <w:sz w:val="20"/>
                <w:szCs w:val="20"/>
                <w:lang w:eastAsia="ru-RU"/>
              </w:rPr>
              <w:t>неприостановление</w:t>
            </w:r>
            <w:proofErr w:type="spellEnd"/>
            <w:r w:rsidRPr="00EF67AE">
              <w:rPr>
                <w:rFonts w:ascii="Times New Roman" w:eastAsia="Times New Roman" w:hAnsi="Times New Roman" w:cs="Times New Roman"/>
                <w:bCs/>
                <w:sz w:val="20"/>
                <w:szCs w:val="20"/>
                <w:lang w:eastAsia="ru-RU"/>
              </w:rPr>
              <w:t xml:space="preserve">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 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 </w:t>
            </w:r>
          </w:p>
          <w:p w14:paraId="6C959921" w14:textId="636C9B99" w:rsidR="00EF67AE" w:rsidRDefault="00EF67AE" w:rsidP="009140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Pr="00EF67AE">
              <w:rPr>
                <w:rFonts w:ascii="Times New Roman" w:eastAsia="Times New Roman" w:hAnsi="Times New Roman" w:cs="Times New Roman"/>
                <w:bCs/>
                <w:sz w:val="20"/>
                <w:szCs w:val="20"/>
                <w:lang w:eastAsia="ru-RU"/>
              </w:rPr>
              <w:t>отсутстви</w:t>
            </w:r>
            <w:r>
              <w:rPr>
                <w:rFonts w:ascii="Times New Roman" w:eastAsia="Times New Roman" w:hAnsi="Times New Roman" w:cs="Times New Roman"/>
                <w:bCs/>
                <w:sz w:val="20"/>
                <w:szCs w:val="20"/>
                <w:lang w:eastAsia="ru-RU"/>
              </w:rPr>
              <w:t>е</w:t>
            </w:r>
            <w:r w:rsidRPr="00EF67AE">
              <w:rPr>
                <w:rFonts w:ascii="Times New Roman" w:eastAsia="Times New Roman" w:hAnsi="Times New Roman" w:cs="Times New Roman"/>
                <w:bCs/>
                <w:sz w:val="20"/>
                <w:szCs w:val="20"/>
                <w:lang w:eastAsia="ru-RU"/>
              </w:rPr>
              <w:t xml:space="preserve">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p w14:paraId="65B8F57C" w14:textId="5578470A" w:rsidR="0024495D" w:rsidRPr="005B1A71" w:rsidRDefault="0024495D"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r>
      <w:tr w:rsidR="0024495D" w:rsidRPr="00CD6114" w14:paraId="42557882" w14:textId="77777777" w:rsidTr="005B1A71">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1D29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Дополнительные требования к участникам закупки</w:t>
            </w:r>
            <w:r w:rsidR="00125726" w:rsidRPr="001D29F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1D29FD">
              <w:rPr>
                <w:rFonts w:ascii="Times New Roman" w:eastAsia="Times New Roman" w:hAnsi="Times New Roman" w:cs="Times New Roman"/>
                <w:b/>
                <w:sz w:val="20"/>
                <w:szCs w:val="20"/>
                <w:lang w:eastAsia="ru-RU"/>
              </w:rPr>
              <w:t>:</w:t>
            </w:r>
          </w:p>
        </w:tc>
      </w:tr>
      <w:tr w:rsidR="0024495D" w:rsidRPr="00CD6114" w14:paraId="0406ABEA" w14:textId="77777777" w:rsidTr="005B1A71">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8BE7563" w:rsidR="0024495D" w:rsidRPr="001D29FD" w:rsidRDefault="002E2C1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5B1A71">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35C17748" w:rsidR="0024495D" w:rsidRPr="001D29FD" w:rsidRDefault="0024495D" w:rsidP="00EF5AFD">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highlight w:val="green"/>
                <w:lang w:eastAsia="ru-RU"/>
              </w:rPr>
            </w:pPr>
            <w:r w:rsidRPr="001D29F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tc>
      </w:tr>
      <w:tr w:rsidR="0024495D" w:rsidRPr="00CD6114" w14:paraId="5D54A1C9" w14:textId="77777777" w:rsidTr="005B1A71">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48A0D9B6" w:rsidR="0024495D" w:rsidRPr="004D717D" w:rsidRDefault="00256D3A" w:rsidP="0082286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BF1609" w:rsidRPr="00CD6114" w14:paraId="55C8B684" w14:textId="77777777" w:rsidTr="005B1A71">
        <w:trPr>
          <w:trHeight w:val="700"/>
        </w:trPr>
        <w:tc>
          <w:tcPr>
            <w:tcW w:w="540" w:type="pct"/>
            <w:vMerge w:val="restart"/>
            <w:vAlign w:val="center"/>
          </w:tcPr>
          <w:p w14:paraId="6938BEA6" w14:textId="46FA9B15"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BF1609" w:rsidRPr="0043444A" w:rsidRDefault="00BF1609" w:rsidP="0043444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Требования к содержанию, форме, оформлению и составу заявки на участие в закупке в электронной форме</w:t>
            </w:r>
            <w:r w:rsidRPr="0043444A">
              <w:rPr>
                <w:bCs/>
              </w:rPr>
              <w:footnoteReference w:id="2"/>
            </w:r>
          </w:p>
        </w:tc>
      </w:tr>
      <w:tr w:rsidR="00BF1609" w:rsidRPr="00CD6114" w14:paraId="65991BE4" w14:textId="77777777" w:rsidTr="005B1A71">
        <w:tc>
          <w:tcPr>
            <w:tcW w:w="540" w:type="pct"/>
            <w:vMerge/>
            <w:vAlign w:val="center"/>
          </w:tcPr>
          <w:p w14:paraId="3D254E7D" w14:textId="77777777"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5BBD23E5" w14:textId="0730266C" w:rsidR="00EF67AE" w:rsidRDefault="00EF67AE"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t xml:space="preserve">Заявка на участие в открытом конкурсе должна содержать, если это установлено в конкурсной документации: </w:t>
            </w:r>
          </w:p>
          <w:p w14:paraId="18B286A3" w14:textId="77777777" w:rsidR="00EF67AE" w:rsidRDefault="00EF67AE"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t>1) сведения и документы об участнике процедуры закупки, подавшем такую заявку:</w:t>
            </w:r>
          </w:p>
          <w:p w14:paraId="29AD5DBC" w14:textId="77777777" w:rsidR="00EF67AE" w:rsidRDefault="00EF67AE"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t xml:space="preserve"> 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292E68B1" w14:textId="77777777" w:rsidR="00EF67AE" w:rsidRDefault="00EF67AE"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t xml:space="preserve"> б) полученную не ранее, чем за тридцать дней до дня размещения в ЕИС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открытого конкурса;</w:t>
            </w:r>
          </w:p>
          <w:p w14:paraId="4CED5558" w14:textId="7AF1CC10" w:rsidR="00EF67AE" w:rsidRDefault="00EF67AE"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t xml:space="preserve"> в)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w:t>
            </w:r>
            <w:proofErr w:type="gramStart"/>
            <w:r w:rsidRPr="00EF67AE">
              <w:rPr>
                <w:rFonts w:ascii="Times New Roman" w:eastAsia="Times New Roman" w:hAnsi="Times New Roman" w:cs="Times New Roman"/>
                <w:bCs/>
                <w:sz w:val="20"/>
                <w:szCs w:val="20"/>
                <w:lang w:eastAsia="ru-RU"/>
              </w:rPr>
              <w:t>избрании</w:t>
            </w:r>
            <w:proofErr w:type="gramEnd"/>
            <w:r w:rsidRPr="00EF67AE">
              <w:rPr>
                <w:rFonts w:ascii="Times New Roman" w:eastAsia="Times New Roman" w:hAnsi="Times New Roman" w:cs="Times New Roman"/>
                <w:bCs/>
                <w:sz w:val="20"/>
                <w:szCs w:val="20"/>
                <w:lang w:eastAsia="ru-RU"/>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процедуры закупки действует иное лицо, заявка на участие в открытом конкурсе должна содержать также доверенность на осуществление действий от имени участника процедуры закупки, заверенную печатью участника процедуры закупки (при наличии </w:t>
            </w:r>
            <w:proofErr w:type="gramStart"/>
            <w:r w:rsidRPr="00EF67AE">
              <w:rPr>
                <w:rFonts w:ascii="Times New Roman" w:eastAsia="Times New Roman" w:hAnsi="Times New Roman" w:cs="Times New Roman"/>
                <w:bCs/>
                <w:sz w:val="20"/>
                <w:szCs w:val="20"/>
                <w:lang w:eastAsia="ru-RU"/>
              </w:rPr>
              <w:t>печати)  и</w:t>
            </w:r>
            <w:proofErr w:type="gramEnd"/>
            <w:r w:rsidRPr="00EF67AE">
              <w:rPr>
                <w:rFonts w:ascii="Times New Roman" w:eastAsia="Times New Roman" w:hAnsi="Times New Roman" w:cs="Times New Roman"/>
                <w:bCs/>
                <w:sz w:val="20"/>
                <w:szCs w:val="20"/>
                <w:lang w:eastAsia="ru-RU"/>
              </w:rPr>
              <w:t xml:space="preserve"> подписанную руководителем участника процедуры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w:t>
            </w:r>
            <w:r w:rsidRPr="00EF67AE">
              <w:rPr>
                <w:rFonts w:ascii="Times New Roman" w:eastAsia="Times New Roman" w:hAnsi="Times New Roman" w:cs="Times New Roman"/>
                <w:bCs/>
                <w:sz w:val="20"/>
                <w:szCs w:val="20"/>
                <w:lang w:eastAsia="ru-RU"/>
              </w:rPr>
              <w:lastRenderedPageBreak/>
              <w:t xml:space="preserve">доверенность подписана лицом, уполномоченным руководителем участника процедуры закупки, заявка на участие в конкурсе должна содержать также документ, подтверждающий полномочия такого лица; </w:t>
            </w:r>
          </w:p>
          <w:p w14:paraId="207B332B" w14:textId="4B866B56" w:rsidR="00EF67AE" w:rsidRDefault="00EF67AE"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t xml:space="preserve">г) документы, подтверждающие соответствие участника процедуры закупки требованиям документации процедуры закупки, установленным в соответствии </w:t>
            </w:r>
            <w:proofErr w:type="gramStart"/>
            <w:r>
              <w:rPr>
                <w:rFonts w:ascii="Times New Roman" w:eastAsia="Times New Roman" w:hAnsi="Times New Roman" w:cs="Times New Roman"/>
                <w:bCs/>
                <w:sz w:val="20"/>
                <w:szCs w:val="20"/>
                <w:lang w:eastAsia="ru-RU"/>
              </w:rPr>
              <w:t xml:space="preserve">п.18 </w:t>
            </w:r>
            <w:r w:rsidRPr="00EF67AE">
              <w:rPr>
                <w:rFonts w:ascii="Times New Roman" w:eastAsia="Times New Roman" w:hAnsi="Times New Roman" w:cs="Times New Roman"/>
                <w:bCs/>
                <w:sz w:val="20"/>
                <w:szCs w:val="20"/>
                <w:lang w:eastAsia="ru-RU"/>
              </w:rPr>
              <w:t xml:space="preserve"> настояще</w:t>
            </w:r>
            <w:r>
              <w:rPr>
                <w:rFonts w:ascii="Times New Roman" w:eastAsia="Times New Roman" w:hAnsi="Times New Roman" w:cs="Times New Roman"/>
                <w:bCs/>
                <w:sz w:val="20"/>
                <w:szCs w:val="20"/>
                <w:lang w:eastAsia="ru-RU"/>
              </w:rPr>
              <w:t>й</w:t>
            </w:r>
            <w:proofErr w:type="gramEnd"/>
            <w:r>
              <w:rPr>
                <w:rFonts w:ascii="Times New Roman" w:eastAsia="Times New Roman" w:hAnsi="Times New Roman" w:cs="Times New Roman"/>
                <w:bCs/>
                <w:sz w:val="20"/>
                <w:szCs w:val="20"/>
                <w:lang w:eastAsia="ru-RU"/>
              </w:rPr>
              <w:t xml:space="preserve"> документации</w:t>
            </w:r>
            <w:r w:rsidRPr="00EF67AE">
              <w:rPr>
                <w:rFonts w:ascii="Times New Roman" w:eastAsia="Times New Roman" w:hAnsi="Times New Roman" w:cs="Times New Roman"/>
                <w:bCs/>
                <w:sz w:val="20"/>
                <w:szCs w:val="20"/>
                <w:lang w:eastAsia="ru-RU"/>
              </w:rPr>
              <w:t>;</w:t>
            </w:r>
          </w:p>
          <w:p w14:paraId="563E7C29" w14:textId="362E1227" w:rsidR="00EF67AE" w:rsidRDefault="00EF67AE"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t xml:space="preserve"> д) копии учредительных документов участника процедуры закупки (для юридических лиц); </w:t>
            </w:r>
          </w:p>
          <w:p w14:paraId="332F18BF" w14:textId="51C6E4A5" w:rsidR="00EF67AE" w:rsidRDefault="00EF67AE"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договор на поставку товара, выполнение работ, оказание услуг, являющихся предметом закупки, или внесение денежных средств в качестве обеспечения заявки на участие в открытом конкурсе,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 ж) если установлено закупочной документацией, копии баланса вместе с отчетом о прибылях и убытках за последний завершенный финансовый год и последний отчетный период, предшествующий подаче предложения,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копию информационного письма налогового органа, указывающего дату представления участником заявления о переходе на  упрощенную систему налогообложения в случае, если участник применяет упрощенную систему налогообложения, заверенные печатью (при наличии печати) и подписью уполномоченного лица Участника, справку о среднесписочной численности сотрудников, справку о наличии собственных производственных фондов. 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7DF68DEE" w14:textId="77777777" w:rsidR="00EF67AE" w:rsidRDefault="00EF67AE"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t xml:space="preserve"> 3) документы или копии документов, подтверждающих соответствие участника процедуры закупки установленным требованиям и условиям допуска к участию в открытом конкурсе:</w:t>
            </w:r>
          </w:p>
          <w:p w14:paraId="7D5CA6D6" w14:textId="77777777" w:rsidR="00EF67AE" w:rsidRDefault="00EF67AE"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t xml:space="preserve"> а) документы, подтверждающие внесение денежных средств в качестве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открытом конкурсе, или копия такого поручения, либо, если это предусмотренной конкурсной документации, оригинал безотзывной банковской гарантии);</w:t>
            </w:r>
          </w:p>
          <w:p w14:paraId="401C1375" w14:textId="747310E9" w:rsidR="00EF67AE" w:rsidRDefault="00EF67AE"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t xml:space="preserve"> б) копии документов, подтверждающих соответствие участника процедуры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открытого конкурса;</w:t>
            </w:r>
          </w:p>
          <w:p w14:paraId="5B40F237" w14:textId="38195D46" w:rsidR="00BF1609" w:rsidRPr="0043444A" w:rsidRDefault="00EF67AE"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67AE">
              <w:rPr>
                <w:rFonts w:ascii="Times New Roman" w:eastAsia="Times New Roman" w:hAnsi="Times New Roman" w:cs="Times New Roman"/>
                <w:bCs/>
                <w:sz w:val="20"/>
                <w:szCs w:val="20"/>
                <w:lang w:eastAsia="ru-RU"/>
              </w:rPr>
              <w:t xml:space="preserve"> в) обладание участниками процедуры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tc>
      </w:tr>
      <w:tr w:rsidR="0024495D" w:rsidRPr="00CD6114" w14:paraId="615018AB" w14:textId="77777777" w:rsidTr="005B1A71">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1A2413E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2690F673" w14:textId="77777777" w:rsidTr="005B1A71">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9E1A42D" w:rsidR="0024495D" w:rsidRPr="004D717D" w:rsidRDefault="00ED316C"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D316C">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5B1A71">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A168DB" w14:paraId="6D2BBF61" w14:textId="77777777" w:rsidTr="001121CE">
        <w:trPr>
          <w:trHeight w:val="2967"/>
        </w:trPr>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2B80ACB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6B6BF54B"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BACFB6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2A1084BB" w14:textId="11BB94BA" w:rsidR="00A168DB" w:rsidRPr="001121CE" w:rsidRDefault="004B4FF7"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121CE">
              <w:rPr>
                <w:rFonts w:ascii="Times New Roman" w:eastAsia="Times New Roman" w:hAnsi="Times New Roman" w:cs="Times New Roman"/>
                <w:bCs/>
                <w:sz w:val="20"/>
                <w:szCs w:val="20"/>
                <w:lang w:eastAsia="ru-RU"/>
              </w:rPr>
              <w:t xml:space="preserve">10. </w:t>
            </w:r>
            <w:r w:rsidR="00A168DB" w:rsidRPr="001121CE">
              <w:rPr>
                <w:rFonts w:ascii="Times New Roman" w:eastAsia="Times New Roman" w:hAnsi="Times New Roman" w:cs="Times New Roman"/>
                <w:bCs/>
                <w:sz w:val="20"/>
                <w:szCs w:val="20"/>
                <w:lang w:eastAsia="ru-RU"/>
              </w:rPr>
              <w:t>Для оценки заявок на участие в конкурсе устанавливаются следующие критерии оценки: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4349"/>
              <w:gridCol w:w="1632"/>
              <w:gridCol w:w="1961"/>
            </w:tblGrid>
            <w:tr w:rsidR="00AC65DB" w:rsidRPr="001121CE" w14:paraId="7B9F15A9" w14:textId="77777777" w:rsidTr="00AC65DB">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7C0E6D98" w14:textId="77777777" w:rsidR="00AC65DB" w:rsidRPr="001121CE" w:rsidRDefault="00AC65DB" w:rsidP="00AC65DB">
                  <w:pPr>
                    <w:widowControl w:val="0"/>
                    <w:tabs>
                      <w:tab w:val="left" w:pos="0"/>
                    </w:tabs>
                    <w:jc w:val="center"/>
                    <w:rPr>
                      <w:rFonts w:ascii="Times New Roman" w:hAnsi="Times New Roman" w:cs="Times New Roman"/>
                      <w:sz w:val="20"/>
                      <w:szCs w:val="20"/>
                    </w:rPr>
                  </w:pPr>
                  <w:r w:rsidRPr="001121CE">
                    <w:rPr>
                      <w:rFonts w:ascii="Times New Roman" w:hAnsi="Times New Roman" w:cs="Times New Roman"/>
                      <w:sz w:val="20"/>
                      <w:szCs w:val="20"/>
                    </w:rPr>
                    <w:t>№ п/п</w:t>
                  </w:r>
                </w:p>
              </w:tc>
              <w:tc>
                <w:tcPr>
                  <w:tcW w:w="2539" w:type="pct"/>
                  <w:tcBorders>
                    <w:top w:val="single" w:sz="4" w:space="0" w:color="auto"/>
                    <w:left w:val="single" w:sz="4" w:space="0" w:color="auto"/>
                    <w:bottom w:val="single" w:sz="4" w:space="0" w:color="auto"/>
                    <w:right w:val="single" w:sz="4" w:space="0" w:color="auto"/>
                  </w:tcBorders>
                </w:tcPr>
                <w:p w14:paraId="508F67B0" w14:textId="77777777" w:rsidR="00AC65DB" w:rsidRPr="001121CE" w:rsidRDefault="00AC65DB" w:rsidP="00AC65DB">
                  <w:pPr>
                    <w:widowControl w:val="0"/>
                    <w:tabs>
                      <w:tab w:val="left" w:pos="0"/>
                    </w:tabs>
                    <w:jc w:val="center"/>
                    <w:rPr>
                      <w:rFonts w:ascii="Times New Roman" w:hAnsi="Times New Roman" w:cs="Times New Roman"/>
                      <w:sz w:val="20"/>
                      <w:szCs w:val="20"/>
                    </w:rPr>
                  </w:pPr>
                  <w:r w:rsidRPr="001121CE">
                    <w:rPr>
                      <w:rFonts w:ascii="Times New Roman" w:hAnsi="Times New Roman" w:cs="Times New Roman"/>
                      <w:sz w:val="20"/>
                      <w:szCs w:val="20"/>
                    </w:rPr>
                    <w:t>Наименование</w:t>
                  </w:r>
                </w:p>
                <w:p w14:paraId="2889B45D" w14:textId="77777777" w:rsidR="00AC65DB" w:rsidRPr="001121CE" w:rsidRDefault="00AC65DB" w:rsidP="00AC65DB">
                  <w:pPr>
                    <w:widowControl w:val="0"/>
                    <w:tabs>
                      <w:tab w:val="left" w:pos="0"/>
                    </w:tabs>
                    <w:jc w:val="center"/>
                    <w:rPr>
                      <w:rFonts w:ascii="Times New Roman" w:hAnsi="Times New Roman" w:cs="Times New Roman"/>
                      <w:sz w:val="20"/>
                      <w:szCs w:val="20"/>
                    </w:rPr>
                  </w:pPr>
                  <w:r w:rsidRPr="001121CE">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45D91D11" w14:textId="77777777" w:rsidR="00AC65DB" w:rsidRPr="001121CE" w:rsidRDefault="00AC65DB" w:rsidP="00AC65DB">
                  <w:pPr>
                    <w:widowControl w:val="0"/>
                    <w:tabs>
                      <w:tab w:val="left" w:pos="0"/>
                    </w:tabs>
                    <w:jc w:val="center"/>
                    <w:rPr>
                      <w:rFonts w:ascii="Times New Roman" w:hAnsi="Times New Roman" w:cs="Times New Roman"/>
                      <w:sz w:val="20"/>
                      <w:szCs w:val="20"/>
                    </w:rPr>
                  </w:pPr>
                  <w:r w:rsidRPr="001121CE">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353CE161" w14:textId="77777777" w:rsidR="00AC65DB" w:rsidRPr="001121CE" w:rsidRDefault="00AC65DB" w:rsidP="00AC65DB">
                  <w:pPr>
                    <w:widowControl w:val="0"/>
                    <w:tabs>
                      <w:tab w:val="left" w:pos="0"/>
                    </w:tabs>
                    <w:jc w:val="center"/>
                    <w:rPr>
                      <w:rFonts w:ascii="Times New Roman" w:hAnsi="Times New Roman" w:cs="Times New Roman"/>
                      <w:sz w:val="20"/>
                      <w:szCs w:val="20"/>
                    </w:rPr>
                  </w:pPr>
                  <w:r w:rsidRPr="001121CE">
                    <w:rPr>
                      <w:rFonts w:ascii="Times New Roman" w:hAnsi="Times New Roman" w:cs="Times New Roman"/>
                      <w:sz w:val="20"/>
                      <w:szCs w:val="20"/>
                    </w:rPr>
                    <w:t>Коэффициент значимости критерия оценки</w:t>
                  </w:r>
                </w:p>
              </w:tc>
            </w:tr>
            <w:tr w:rsidR="00AC65DB" w:rsidRPr="001121CE" w14:paraId="409953BA" w14:textId="77777777" w:rsidTr="00AC65DB">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210EE2EA" w14:textId="77777777" w:rsidR="00AC65DB" w:rsidRPr="001121CE" w:rsidRDefault="00AC65DB" w:rsidP="00AC65DB">
                  <w:pPr>
                    <w:widowControl w:val="0"/>
                    <w:tabs>
                      <w:tab w:val="left" w:pos="0"/>
                    </w:tabs>
                    <w:jc w:val="both"/>
                    <w:rPr>
                      <w:rFonts w:ascii="Times New Roman" w:hAnsi="Times New Roman" w:cs="Times New Roman"/>
                      <w:sz w:val="20"/>
                      <w:szCs w:val="20"/>
                    </w:rPr>
                  </w:pPr>
                  <w:r w:rsidRPr="001121CE">
                    <w:rPr>
                      <w:rFonts w:ascii="Times New Roman" w:hAnsi="Times New Roman" w:cs="Times New Roman"/>
                      <w:sz w:val="20"/>
                      <w:szCs w:val="20"/>
                    </w:rPr>
                    <w:t>1.</w:t>
                  </w:r>
                </w:p>
              </w:tc>
              <w:tc>
                <w:tcPr>
                  <w:tcW w:w="2539" w:type="pct"/>
                  <w:tcBorders>
                    <w:top w:val="single" w:sz="4" w:space="0" w:color="auto"/>
                    <w:left w:val="single" w:sz="4" w:space="0" w:color="auto"/>
                    <w:bottom w:val="single" w:sz="4" w:space="0" w:color="auto"/>
                    <w:right w:val="single" w:sz="4" w:space="0" w:color="auto"/>
                  </w:tcBorders>
                </w:tcPr>
                <w:p w14:paraId="532401D9" w14:textId="77777777" w:rsidR="00AC65DB" w:rsidRPr="001121CE" w:rsidRDefault="00AC65DB" w:rsidP="00AC65DB">
                  <w:pPr>
                    <w:widowControl w:val="0"/>
                    <w:tabs>
                      <w:tab w:val="left" w:pos="0"/>
                    </w:tabs>
                    <w:jc w:val="both"/>
                    <w:rPr>
                      <w:rFonts w:ascii="Times New Roman" w:hAnsi="Times New Roman" w:cs="Times New Roman"/>
                      <w:sz w:val="20"/>
                      <w:szCs w:val="20"/>
                    </w:rPr>
                  </w:pPr>
                  <w:r w:rsidRPr="001121CE">
                    <w:rPr>
                      <w:rFonts w:ascii="Times New Roman"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tcPr>
                <w:p w14:paraId="2767CFAE" w14:textId="77777777" w:rsidR="00AC65DB" w:rsidRPr="001121CE" w:rsidRDefault="00AC65DB" w:rsidP="00AC65DB">
                  <w:pPr>
                    <w:widowControl w:val="0"/>
                    <w:tabs>
                      <w:tab w:val="left" w:pos="0"/>
                    </w:tabs>
                    <w:jc w:val="center"/>
                    <w:rPr>
                      <w:rFonts w:ascii="Times New Roman" w:hAnsi="Times New Roman" w:cs="Times New Roman"/>
                      <w:sz w:val="20"/>
                      <w:szCs w:val="20"/>
                    </w:rPr>
                  </w:pPr>
                  <w:r w:rsidRPr="001121CE">
                    <w:rPr>
                      <w:rFonts w:ascii="Times New Roman" w:hAnsi="Times New Roman" w:cs="Times New Roman"/>
                      <w:sz w:val="20"/>
                      <w:szCs w:val="20"/>
                    </w:rPr>
                    <w:t>30 %</w:t>
                  </w:r>
                </w:p>
              </w:tc>
              <w:tc>
                <w:tcPr>
                  <w:tcW w:w="1146" w:type="pct"/>
                  <w:tcBorders>
                    <w:top w:val="single" w:sz="4" w:space="0" w:color="auto"/>
                    <w:left w:val="single" w:sz="4" w:space="0" w:color="auto"/>
                    <w:bottom w:val="single" w:sz="4" w:space="0" w:color="auto"/>
                    <w:right w:val="single" w:sz="4" w:space="0" w:color="auto"/>
                  </w:tcBorders>
                </w:tcPr>
                <w:p w14:paraId="549704A0" w14:textId="77777777" w:rsidR="00AC65DB" w:rsidRPr="001121CE" w:rsidRDefault="00AC65DB" w:rsidP="00AC65DB">
                  <w:pPr>
                    <w:widowControl w:val="0"/>
                    <w:tabs>
                      <w:tab w:val="left" w:pos="0"/>
                    </w:tabs>
                    <w:jc w:val="center"/>
                    <w:rPr>
                      <w:rFonts w:ascii="Times New Roman" w:hAnsi="Times New Roman" w:cs="Times New Roman"/>
                      <w:sz w:val="20"/>
                      <w:szCs w:val="20"/>
                    </w:rPr>
                  </w:pPr>
                  <w:r w:rsidRPr="001121CE">
                    <w:rPr>
                      <w:rFonts w:ascii="Times New Roman" w:hAnsi="Times New Roman" w:cs="Times New Roman"/>
                      <w:sz w:val="20"/>
                      <w:szCs w:val="20"/>
                    </w:rPr>
                    <w:t>0,3</w:t>
                  </w:r>
                </w:p>
              </w:tc>
            </w:tr>
            <w:tr w:rsidR="00AC65DB" w:rsidRPr="001121CE" w14:paraId="072B063C" w14:textId="77777777" w:rsidTr="00AC65DB">
              <w:trPr>
                <w:trHeight w:val="533"/>
                <w:jc w:val="center"/>
              </w:trPr>
              <w:tc>
                <w:tcPr>
                  <w:tcW w:w="363" w:type="pct"/>
                  <w:tcBorders>
                    <w:top w:val="single" w:sz="4" w:space="0" w:color="auto"/>
                    <w:left w:val="single" w:sz="4" w:space="0" w:color="auto"/>
                    <w:bottom w:val="single" w:sz="4" w:space="0" w:color="auto"/>
                    <w:right w:val="single" w:sz="4" w:space="0" w:color="auto"/>
                  </w:tcBorders>
                </w:tcPr>
                <w:p w14:paraId="4EC40B05" w14:textId="77777777" w:rsidR="00AC65DB" w:rsidRPr="001121CE" w:rsidRDefault="00AC65DB" w:rsidP="00AC65DB">
                  <w:pPr>
                    <w:widowControl w:val="0"/>
                    <w:tabs>
                      <w:tab w:val="left" w:pos="0"/>
                    </w:tabs>
                    <w:jc w:val="both"/>
                    <w:rPr>
                      <w:rFonts w:ascii="Times New Roman" w:hAnsi="Times New Roman" w:cs="Times New Roman"/>
                      <w:sz w:val="20"/>
                      <w:szCs w:val="20"/>
                    </w:rPr>
                  </w:pPr>
                  <w:r w:rsidRPr="001121CE">
                    <w:rPr>
                      <w:rFonts w:ascii="Times New Roman" w:hAnsi="Times New Roman" w:cs="Times New Roman"/>
                      <w:sz w:val="20"/>
                      <w:szCs w:val="20"/>
                    </w:rPr>
                    <w:t>4.</w:t>
                  </w:r>
                </w:p>
              </w:tc>
              <w:tc>
                <w:tcPr>
                  <w:tcW w:w="2539" w:type="pct"/>
                  <w:tcBorders>
                    <w:top w:val="single" w:sz="4" w:space="0" w:color="auto"/>
                    <w:left w:val="single" w:sz="4" w:space="0" w:color="auto"/>
                    <w:bottom w:val="single" w:sz="4" w:space="0" w:color="auto"/>
                    <w:right w:val="single" w:sz="4" w:space="0" w:color="auto"/>
                  </w:tcBorders>
                </w:tcPr>
                <w:p w14:paraId="3E032941" w14:textId="59E4AB3D" w:rsidR="00AC65DB" w:rsidRPr="001121CE" w:rsidRDefault="00AC65DB" w:rsidP="00AC65DB">
                  <w:pPr>
                    <w:jc w:val="both"/>
                    <w:rPr>
                      <w:rFonts w:ascii="Times New Roman" w:hAnsi="Times New Roman" w:cs="Times New Roman"/>
                      <w:sz w:val="20"/>
                      <w:szCs w:val="20"/>
                    </w:rPr>
                  </w:pPr>
                  <w:r w:rsidRPr="001121CE">
                    <w:rPr>
                      <w:rFonts w:ascii="Times New Roman" w:hAnsi="Times New Roman" w:cs="Times New Roman"/>
                      <w:sz w:val="20"/>
                      <w:szCs w:val="20"/>
                    </w:rPr>
                    <w:t>Наличие трудовых ресурсов (специалистов)</w:t>
                  </w:r>
                </w:p>
              </w:tc>
              <w:tc>
                <w:tcPr>
                  <w:tcW w:w="953" w:type="pct"/>
                  <w:tcBorders>
                    <w:top w:val="single" w:sz="4" w:space="0" w:color="auto"/>
                    <w:left w:val="single" w:sz="4" w:space="0" w:color="auto"/>
                    <w:bottom w:val="single" w:sz="4" w:space="0" w:color="auto"/>
                    <w:right w:val="single" w:sz="4" w:space="0" w:color="auto"/>
                  </w:tcBorders>
                </w:tcPr>
                <w:p w14:paraId="1A527569" w14:textId="14585375" w:rsidR="00AC65DB" w:rsidRPr="001121CE" w:rsidRDefault="00AC65DB" w:rsidP="00AC65DB">
                  <w:pPr>
                    <w:widowControl w:val="0"/>
                    <w:tabs>
                      <w:tab w:val="left" w:pos="0"/>
                    </w:tabs>
                    <w:jc w:val="center"/>
                    <w:rPr>
                      <w:rFonts w:ascii="Times New Roman" w:hAnsi="Times New Roman" w:cs="Times New Roman"/>
                      <w:sz w:val="20"/>
                      <w:szCs w:val="20"/>
                    </w:rPr>
                  </w:pPr>
                  <w:r w:rsidRPr="001121CE">
                    <w:rPr>
                      <w:rFonts w:ascii="Times New Roman" w:hAnsi="Times New Roman" w:cs="Times New Roman"/>
                      <w:sz w:val="20"/>
                      <w:szCs w:val="20"/>
                    </w:rPr>
                    <w:t>40 %</w:t>
                  </w:r>
                </w:p>
              </w:tc>
              <w:tc>
                <w:tcPr>
                  <w:tcW w:w="1146" w:type="pct"/>
                  <w:tcBorders>
                    <w:top w:val="single" w:sz="4" w:space="0" w:color="auto"/>
                    <w:left w:val="single" w:sz="4" w:space="0" w:color="auto"/>
                    <w:bottom w:val="single" w:sz="4" w:space="0" w:color="auto"/>
                    <w:right w:val="single" w:sz="4" w:space="0" w:color="auto"/>
                  </w:tcBorders>
                </w:tcPr>
                <w:p w14:paraId="686F0BF8" w14:textId="4E4DB4CB" w:rsidR="00AC65DB" w:rsidRPr="001121CE" w:rsidRDefault="00AC65DB" w:rsidP="00AC65DB">
                  <w:pPr>
                    <w:widowControl w:val="0"/>
                    <w:tabs>
                      <w:tab w:val="left" w:pos="0"/>
                    </w:tabs>
                    <w:jc w:val="center"/>
                    <w:rPr>
                      <w:rFonts w:ascii="Times New Roman" w:hAnsi="Times New Roman" w:cs="Times New Roman"/>
                      <w:sz w:val="20"/>
                      <w:szCs w:val="20"/>
                    </w:rPr>
                  </w:pPr>
                  <w:r w:rsidRPr="001121CE">
                    <w:rPr>
                      <w:rFonts w:ascii="Times New Roman" w:hAnsi="Times New Roman" w:cs="Times New Roman"/>
                      <w:sz w:val="20"/>
                      <w:szCs w:val="20"/>
                    </w:rPr>
                    <w:t>0,4</w:t>
                  </w:r>
                </w:p>
              </w:tc>
            </w:tr>
            <w:tr w:rsidR="00AC65DB" w:rsidRPr="001121CE" w14:paraId="355AB027" w14:textId="77777777" w:rsidTr="00AC65DB">
              <w:trPr>
                <w:trHeight w:val="175"/>
                <w:jc w:val="center"/>
              </w:trPr>
              <w:tc>
                <w:tcPr>
                  <w:tcW w:w="363" w:type="pct"/>
                  <w:tcBorders>
                    <w:top w:val="single" w:sz="4" w:space="0" w:color="auto"/>
                    <w:left w:val="single" w:sz="4" w:space="0" w:color="auto"/>
                    <w:bottom w:val="single" w:sz="4" w:space="0" w:color="auto"/>
                    <w:right w:val="single" w:sz="4" w:space="0" w:color="auto"/>
                  </w:tcBorders>
                </w:tcPr>
                <w:p w14:paraId="189AD6CF" w14:textId="77777777" w:rsidR="00AC65DB" w:rsidRPr="001121CE" w:rsidRDefault="00AC65DB" w:rsidP="00AC65DB">
                  <w:pPr>
                    <w:widowControl w:val="0"/>
                    <w:tabs>
                      <w:tab w:val="left" w:pos="0"/>
                    </w:tabs>
                    <w:jc w:val="both"/>
                    <w:rPr>
                      <w:rFonts w:ascii="Times New Roman" w:hAnsi="Times New Roman" w:cs="Times New Roman"/>
                      <w:sz w:val="20"/>
                      <w:szCs w:val="20"/>
                    </w:rPr>
                  </w:pPr>
                  <w:r w:rsidRPr="001121CE">
                    <w:rPr>
                      <w:rFonts w:ascii="Times New Roman" w:hAnsi="Times New Roman" w:cs="Times New Roman"/>
                      <w:sz w:val="20"/>
                      <w:szCs w:val="20"/>
                    </w:rPr>
                    <w:t>5</w:t>
                  </w:r>
                </w:p>
              </w:tc>
              <w:tc>
                <w:tcPr>
                  <w:tcW w:w="2539" w:type="pct"/>
                  <w:tcBorders>
                    <w:top w:val="single" w:sz="4" w:space="0" w:color="auto"/>
                    <w:left w:val="single" w:sz="4" w:space="0" w:color="auto"/>
                    <w:bottom w:val="single" w:sz="4" w:space="0" w:color="auto"/>
                    <w:right w:val="single" w:sz="4" w:space="0" w:color="auto"/>
                  </w:tcBorders>
                </w:tcPr>
                <w:p w14:paraId="072F80B8" w14:textId="5E93ADCF" w:rsidR="00AC65DB" w:rsidRPr="001121CE" w:rsidRDefault="00AC65DB" w:rsidP="00AC65DB">
                  <w:pPr>
                    <w:tabs>
                      <w:tab w:val="left" w:pos="1560"/>
                    </w:tabs>
                    <w:jc w:val="both"/>
                    <w:rPr>
                      <w:rFonts w:ascii="Times New Roman" w:hAnsi="Times New Roman" w:cs="Times New Roman"/>
                      <w:sz w:val="20"/>
                      <w:szCs w:val="20"/>
                    </w:rPr>
                  </w:pPr>
                  <w:bookmarkStart w:id="1" w:name="_GoBack"/>
                  <w:r w:rsidRPr="001121CE">
                    <w:rPr>
                      <w:rFonts w:ascii="Times New Roman" w:hAnsi="Times New Roman" w:cs="Times New Roman"/>
                      <w:sz w:val="20"/>
                      <w:szCs w:val="20"/>
                    </w:rPr>
                    <w:t>Опыт выполнения работ по капитальному (текущему)  ремонту  помещений</w:t>
                  </w:r>
                  <w:bookmarkEnd w:id="1"/>
                </w:p>
              </w:tc>
              <w:tc>
                <w:tcPr>
                  <w:tcW w:w="953" w:type="pct"/>
                  <w:tcBorders>
                    <w:top w:val="single" w:sz="4" w:space="0" w:color="auto"/>
                    <w:left w:val="single" w:sz="4" w:space="0" w:color="auto"/>
                    <w:bottom w:val="single" w:sz="4" w:space="0" w:color="auto"/>
                    <w:right w:val="single" w:sz="4" w:space="0" w:color="auto"/>
                  </w:tcBorders>
                </w:tcPr>
                <w:p w14:paraId="4469CB31" w14:textId="77777777" w:rsidR="00AC65DB" w:rsidRPr="001121CE" w:rsidRDefault="00AC65DB" w:rsidP="00AC65DB">
                  <w:pPr>
                    <w:widowControl w:val="0"/>
                    <w:tabs>
                      <w:tab w:val="left" w:pos="0"/>
                    </w:tabs>
                    <w:jc w:val="center"/>
                    <w:rPr>
                      <w:rFonts w:ascii="Times New Roman" w:hAnsi="Times New Roman" w:cs="Times New Roman"/>
                      <w:sz w:val="20"/>
                      <w:szCs w:val="20"/>
                    </w:rPr>
                  </w:pPr>
                  <w:r w:rsidRPr="001121CE">
                    <w:rPr>
                      <w:rFonts w:ascii="Times New Roman" w:hAnsi="Times New Roman" w:cs="Times New Roman"/>
                      <w:sz w:val="20"/>
                      <w:szCs w:val="20"/>
                    </w:rPr>
                    <w:t>30 %</w:t>
                  </w:r>
                </w:p>
              </w:tc>
              <w:tc>
                <w:tcPr>
                  <w:tcW w:w="1146" w:type="pct"/>
                  <w:tcBorders>
                    <w:top w:val="single" w:sz="4" w:space="0" w:color="auto"/>
                    <w:left w:val="single" w:sz="4" w:space="0" w:color="auto"/>
                    <w:bottom w:val="single" w:sz="4" w:space="0" w:color="auto"/>
                    <w:right w:val="single" w:sz="4" w:space="0" w:color="auto"/>
                  </w:tcBorders>
                </w:tcPr>
                <w:p w14:paraId="29A4E10E" w14:textId="77777777" w:rsidR="00AC65DB" w:rsidRPr="001121CE" w:rsidRDefault="00AC65DB" w:rsidP="00AC65DB">
                  <w:pPr>
                    <w:widowControl w:val="0"/>
                    <w:tabs>
                      <w:tab w:val="left" w:pos="0"/>
                    </w:tabs>
                    <w:jc w:val="center"/>
                    <w:rPr>
                      <w:rFonts w:ascii="Times New Roman" w:hAnsi="Times New Roman" w:cs="Times New Roman"/>
                      <w:sz w:val="20"/>
                      <w:szCs w:val="20"/>
                    </w:rPr>
                  </w:pPr>
                  <w:r w:rsidRPr="001121CE">
                    <w:rPr>
                      <w:rFonts w:ascii="Times New Roman" w:hAnsi="Times New Roman" w:cs="Times New Roman"/>
                      <w:sz w:val="20"/>
                      <w:szCs w:val="20"/>
                    </w:rPr>
                    <w:t>0,3</w:t>
                  </w:r>
                </w:p>
              </w:tc>
            </w:tr>
            <w:tr w:rsidR="00AC65DB" w:rsidRPr="001121CE" w14:paraId="74CBA822" w14:textId="77777777" w:rsidTr="00AC65DB">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73248861" w14:textId="77777777" w:rsidR="00AC65DB" w:rsidRPr="001121CE" w:rsidRDefault="00AC65DB" w:rsidP="00AC65DB">
                  <w:pPr>
                    <w:widowControl w:val="0"/>
                    <w:tabs>
                      <w:tab w:val="left" w:pos="0"/>
                    </w:tabs>
                    <w:jc w:val="both"/>
                    <w:rPr>
                      <w:rFonts w:ascii="Times New Roman" w:hAnsi="Times New Roman" w:cs="Times New Roman"/>
                      <w:sz w:val="20"/>
                      <w:szCs w:val="20"/>
                    </w:rPr>
                  </w:pPr>
                </w:p>
              </w:tc>
              <w:tc>
                <w:tcPr>
                  <w:tcW w:w="2539" w:type="pct"/>
                  <w:tcBorders>
                    <w:top w:val="single" w:sz="4" w:space="0" w:color="auto"/>
                    <w:left w:val="single" w:sz="4" w:space="0" w:color="auto"/>
                    <w:bottom w:val="single" w:sz="4" w:space="0" w:color="auto"/>
                    <w:right w:val="single" w:sz="4" w:space="0" w:color="auto"/>
                  </w:tcBorders>
                  <w:vAlign w:val="center"/>
                </w:tcPr>
                <w:p w14:paraId="5B90E4A0" w14:textId="77777777" w:rsidR="00AC65DB" w:rsidRPr="001121CE" w:rsidRDefault="00AC65DB" w:rsidP="00AC65DB">
                  <w:pPr>
                    <w:widowControl w:val="0"/>
                    <w:tabs>
                      <w:tab w:val="left" w:pos="0"/>
                    </w:tabs>
                    <w:jc w:val="both"/>
                    <w:rPr>
                      <w:rFonts w:ascii="Times New Roman" w:hAnsi="Times New Roman" w:cs="Times New Roman"/>
                      <w:sz w:val="20"/>
                      <w:szCs w:val="20"/>
                    </w:rPr>
                  </w:pPr>
                  <w:r w:rsidRPr="001121CE">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609FC3D6" w14:textId="77777777" w:rsidR="00AC65DB" w:rsidRPr="001121CE" w:rsidRDefault="00AC65DB" w:rsidP="00AC65DB">
                  <w:pPr>
                    <w:widowControl w:val="0"/>
                    <w:tabs>
                      <w:tab w:val="left" w:pos="0"/>
                    </w:tabs>
                    <w:jc w:val="center"/>
                    <w:rPr>
                      <w:rFonts w:ascii="Times New Roman" w:hAnsi="Times New Roman" w:cs="Times New Roman"/>
                      <w:sz w:val="20"/>
                      <w:szCs w:val="20"/>
                    </w:rPr>
                  </w:pPr>
                  <w:r w:rsidRPr="001121CE">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6C28D04A" w14:textId="77777777" w:rsidR="00AC65DB" w:rsidRPr="001121CE" w:rsidRDefault="00AC65DB" w:rsidP="00AC65DB">
                  <w:pPr>
                    <w:widowControl w:val="0"/>
                    <w:tabs>
                      <w:tab w:val="left" w:pos="0"/>
                    </w:tabs>
                    <w:jc w:val="center"/>
                    <w:rPr>
                      <w:rFonts w:ascii="Times New Roman" w:hAnsi="Times New Roman" w:cs="Times New Roman"/>
                      <w:sz w:val="20"/>
                      <w:szCs w:val="20"/>
                    </w:rPr>
                  </w:pPr>
                  <w:r w:rsidRPr="001121CE">
                    <w:rPr>
                      <w:rFonts w:ascii="Times New Roman" w:hAnsi="Times New Roman" w:cs="Times New Roman"/>
                      <w:sz w:val="20"/>
                      <w:szCs w:val="20"/>
                    </w:rPr>
                    <w:t>1</w:t>
                  </w:r>
                </w:p>
              </w:tc>
            </w:tr>
          </w:tbl>
          <w:p w14:paraId="37C8E53D" w14:textId="77777777" w:rsidR="00AC65DB" w:rsidRPr="001121CE" w:rsidRDefault="00AC65DB" w:rsidP="00AC65DB">
            <w:pPr>
              <w:tabs>
                <w:tab w:val="left" w:pos="0"/>
              </w:tabs>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1. Оценка и сопоставление заявок на участие в запросе предложений осуществляется комиссией по закупкам в целях выявления лучших условий исполнения договора в соответствии с критериями и в порядке, установленными настоящим разделом документации.</w:t>
            </w:r>
          </w:p>
          <w:p w14:paraId="310F1959" w14:textId="77777777" w:rsidR="00AC65DB" w:rsidRPr="001121CE" w:rsidRDefault="00AC65DB" w:rsidP="00AC65DB">
            <w:pPr>
              <w:tabs>
                <w:tab w:val="left" w:pos="0"/>
              </w:tabs>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Максимальное количество баллов по всем критериям составляет 100 баллов.</w:t>
            </w:r>
          </w:p>
          <w:p w14:paraId="2B4C2A0C" w14:textId="77777777" w:rsidR="00AC65DB" w:rsidRPr="001121CE" w:rsidRDefault="00AC65DB" w:rsidP="00AC65DB">
            <w:pPr>
              <w:tabs>
                <w:tab w:val="left" w:pos="0"/>
              </w:tabs>
              <w:spacing w:after="0" w:line="240" w:lineRule="auto"/>
              <w:ind w:firstLine="490"/>
              <w:jc w:val="both"/>
              <w:rPr>
                <w:rFonts w:ascii="Times New Roman" w:eastAsia="Times New Roman" w:hAnsi="Times New Roman" w:cs="Times New Roman"/>
                <w:b/>
                <w:bCs/>
                <w:sz w:val="20"/>
                <w:szCs w:val="20"/>
                <w:lang w:eastAsia="ru-RU"/>
              </w:rPr>
            </w:pPr>
            <w:r w:rsidRPr="001121CE">
              <w:rPr>
                <w:rFonts w:ascii="Times New Roman" w:eastAsia="Times New Roman" w:hAnsi="Times New Roman" w:cs="Times New Roman"/>
                <w:b/>
                <w:bCs/>
                <w:sz w:val="20"/>
                <w:szCs w:val="20"/>
                <w:lang w:eastAsia="ru-RU"/>
              </w:rPr>
              <w:t xml:space="preserve">2. Цена договора. </w:t>
            </w:r>
          </w:p>
          <w:p w14:paraId="23F5E979" w14:textId="77777777" w:rsidR="00AC65DB" w:rsidRPr="001121CE" w:rsidRDefault="00AC65DB" w:rsidP="00AC65DB">
            <w:pPr>
              <w:tabs>
                <w:tab w:val="left" w:pos="0"/>
              </w:tabs>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Значимость критерия - 30%</w:t>
            </w:r>
          </w:p>
          <w:p w14:paraId="2C0A9C01" w14:textId="77777777" w:rsidR="00AC65DB" w:rsidRPr="001121CE" w:rsidRDefault="00AC65DB" w:rsidP="00AC65DB">
            <w:pPr>
              <w:tabs>
                <w:tab w:val="left" w:pos="0"/>
              </w:tabs>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Коэффициент значимости показателя – 0,3</w:t>
            </w:r>
          </w:p>
          <w:p w14:paraId="2E0F8C0F" w14:textId="77777777" w:rsidR="00AC65DB" w:rsidRPr="001121CE" w:rsidRDefault="00AC65DB" w:rsidP="00AC65DB">
            <w:pPr>
              <w:tabs>
                <w:tab w:val="left" w:pos="0"/>
              </w:tabs>
              <w:spacing w:after="0" w:line="240" w:lineRule="auto"/>
              <w:ind w:firstLine="490"/>
              <w:jc w:val="both"/>
              <w:rPr>
                <w:rFonts w:ascii="Times New Roman" w:eastAsia="Times New Roman" w:hAnsi="Times New Roman" w:cs="Times New Roman"/>
                <w:sz w:val="20"/>
                <w:szCs w:val="20"/>
                <w:lang w:eastAsia="ru-RU"/>
              </w:rPr>
            </w:pPr>
          </w:p>
          <w:p w14:paraId="257CF00C" w14:textId="77777777" w:rsidR="00AC65DB" w:rsidRPr="001121CE" w:rsidRDefault="00AC65DB" w:rsidP="00AC65DB">
            <w:pPr>
              <w:spacing w:after="0" w:line="240" w:lineRule="auto"/>
              <w:ind w:firstLine="490"/>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 xml:space="preserve">Рейтинг рассчитывается по формуле: </w:t>
            </w:r>
          </w:p>
          <w:p w14:paraId="4511B29C" w14:textId="77777777" w:rsidR="00AC65DB" w:rsidRPr="001121CE" w:rsidRDefault="00AC65DB" w:rsidP="00AC65DB">
            <w:pPr>
              <w:spacing w:after="0" w:line="240" w:lineRule="auto"/>
              <w:ind w:firstLine="490"/>
              <w:rPr>
                <w:rFonts w:ascii="Times New Roman" w:eastAsia="Times New Roman" w:hAnsi="Times New Roman" w:cs="Times New Roman"/>
                <w:sz w:val="20"/>
                <w:szCs w:val="20"/>
                <w:lang w:eastAsia="ru-RU"/>
              </w:rPr>
            </w:pPr>
            <w:proofErr w:type="spellStart"/>
            <w:r w:rsidRPr="001121CE">
              <w:rPr>
                <w:rFonts w:ascii="Times New Roman" w:eastAsia="Times New Roman" w:hAnsi="Times New Roman" w:cs="Times New Roman"/>
                <w:sz w:val="20"/>
                <w:szCs w:val="20"/>
                <w:lang w:eastAsia="ru-RU"/>
              </w:rPr>
              <w:t>ЦБi</w:t>
            </w:r>
            <w:proofErr w:type="spellEnd"/>
            <w:r w:rsidRPr="001121CE">
              <w:rPr>
                <w:rFonts w:ascii="Times New Roman" w:eastAsia="Times New Roman" w:hAnsi="Times New Roman" w:cs="Times New Roman"/>
                <w:sz w:val="20"/>
                <w:szCs w:val="20"/>
                <w:lang w:eastAsia="ru-RU"/>
              </w:rPr>
              <w:t xml:space="preserve"> = (</w:t>
            </w:r>
            <w:proofErr w:type="spellStart"/>
            <w:r w:rsidRPr="001121CE">
              <w:rPr>
                <w:rFonts w:ascii="Times New Roman" w:eastAsia="Times New Roman" w:hAnsi="Times New Roman" w:cs="Times New Roman"/>
                <w:sz w:val="20"/>
                <w:szCs w:val="20"/>
                <w:lang w:eastAsia="ru-RU"/>
              </w:rPr>
              <w:t>Цmin</w:t>
            </w:r>
            <w:proofErr w:type="spellEnd"/>
            <w:r w:rsidRPr="001121CE">
              <w:rPr>
                <w:rFonts w:ascii="Times New Roman" w:eastAsia="Times New Roman" w:hAnsi="Times New Roman" w:cs="Times New Roman"/>
                <w:sz w:val="20"/>
                <w:szCs w:val="20"/>
                <w:lang w:eastAsia="ru-RU"/>
              </w:rPr>
              <w:t xml:space="preserve"> / </w:t>
            </w:r>
            <w:proofErr w:type="spellStart"/>
            <w:r w:rsidRPr="001121CE">
              <w:rPr>
                <w:rFonts w:ascii="Times New Roman" w:eastAsia="Times New Roman" w:hAnsi="Times New Roman" w:cs="Times New Roman"/>
                <w:sz w:val="20"/>
                <w:szCs w:val="20"/>
                <w:lang w:eastAsia="ru-RU"/>
              </w:rPr>
              <w:t>Цi</w:t>
            </w:r>
            <w:proofErr w:type="spellEnd"/>
            <w:r w:rsidRPr="001121CE">
              <w:rPr>
                <w:rFonts w:ascii="Times New Roman" w:eastAsia="Times New Roman" w:hAnsi="Times New Roman" w:cs="Times New Roman"/>
                <w:sz w:val="20"/>
                <w:szCs w:val="20"/>
                <w:lang w:eastAsia="ru-RU"/>
              </w:rPr>
              <w:t>) × 100</w:t>
            </w:r>
          </w:p>
          <w:p w14:paraId="52FDD1A1" w14:textId="77777777" w:rsidR="00AC65DB" w:rsidRPr="001121CE" w:rsidRDefault="00AC65DB" w:rsidP="00AC65DB">
            <w:pPr>
              <w:spacing w:after="0" w:line="240" w:lineRule="auto"/>
              <w:ind w:firstLine="490"/>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где:</w:t>
            </w:r>
          </w:p>
          <w:p w14:paraId="6E5FE7D9" w14:textId="77777777" w:rsidR="00AC65DB" w:rsidRPr="001121CE" w:rsidRDefault="00AC65DB" w:rsidP="00AC65DB">
            <w:pPr>
              <w:spacing w:after="0" w:line="240" w:lineRule="auto"/>
              <w:ind w:firstLine="490"/>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 xml:space="preserve">· </w:t>
            </w:r>
            <w:proofErr w:type="spellStart"/>
            <w:r w:rsidRPr="001121CE">
              <w:rPr>
                <w:rFonts w:ascii="Times New Roman" w:eastAsia="Times New Roman" w:hAnsi="Times New Roman" w:cs="Times New Roman"/>
                <w:sz w:val="20"/>
                <w:szCs w:val="20"/>
                <w:lang w:eastAsia="ru-RU"/>
              </w:rPr>
              <w:t>ЦБi</w:t>
            </w:r>
            <w:proofErr w:type="spellEnd"/>
            <w:r w:rsidRPr="001121CE">
              <w:rPr>
                <w:rFonts w:ascii="Times New Roman" w:eastAsia="Times New Roman" w:hAnsi="Times New Roman" w:cs="Times New Roman"/>
                <w:sz w:val="20"/>
                <w:szCs w:val="20"/>
                <w:lang w:eastAsia="ru-RU"/>
              </w:rPr>
              <w:t xml:space="preserve"> — количество баллов, присваиваемых i-</w:t>
            </w:r>
            <w:proofErr w:type="spellStart"/>
            <w:r w:rsidRPr="001121CE">
              <w:rPr>
                <w:rFonts w:ascii="Times New Roman" w:eastAsia="Times New Roman" w:hAnsi="Times New Roman" w:cs="Times New Roman"/>
                <w:sz w:val="20"/>
                <w:szCs w:val="20"/>
                <w:lang w:eastAsia="ru-RU"/>
              </w:rPr>
              <w:t>му</w:t>
            </w:r>
            <w:proofErr w:type="spellEnd"/>
            <w:r w:rsidRPr="001121CE">
              <w:rPr>
                <w:rFonts w:ascii="Times New Roman" w:eastAsia="Times New Roman" w:hAnsi="Times New Roman" w:cs="Times New Roman"/>
                <w:sz w:val="20"/>
                <w:szCs w:val="20"/>
                <w:lang w:eastAsia="ru-RU"/>
              </w:rPr>
              <w:t xml:space="preserve"> участнику по критерию «Цена договора»;</w:t>
            </w:r>
          </w:p>
          <w:p w14:paraId="704E7248" w14:textId="77777777" w:rsidR="00AC65DB" w:rsidRPr="001121CE" w:rsidRDefault="00AC65DB" w:rsidP="00AC65DB">
            <w:pPr>
              <w:spacing w:after="0" w:line="240" w:lineRule="auto"/>
              <w:ind w:firstLine="490"/>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 xml:space="preserve">· </w:t>
            </w:r>
            <w:proofErr w:type="spellStart"/>
            <w:r w:rsidRPr="001121CE">
              <w:rPr>
                <w:rFonts w:ascii="Times New Roman" w:eastAsia="Times New Roman" w:hAnsi="Times New Roman" w:cs="Times New Roman"/>
                <w:sz w:val="20"/>
                <w:szCs w:val="20"/>
                <w:lang w:eastAsia="ru-RU"/>
              </w:rPr>
              <w:t>Цmin</w:t>
            </w:r>
            <w:proofErr w:type="spellEnd"/>
            <w:r w:rsidRPr="001121CE">
              <w:rPr>
                <w:rFonts w:ascii="Times New Roman" w:eastAsia="Times New Roman" w:hAnsi="Times New Roman" w:cs="Times New Roman"/>
                <w:sz w:val="20"/>
                <w:szCs w:val="20"/>
                <w:lang w:eastAsia="ru-RU"/>
              </w:rPr>
              <w:t xml:space="preserve"> — минимальная цена договора, предложенная участниками закупки;</w:t>
            </w:r>
          </w:p>
          <w:p w14:paraId="0C831724" w14:textId="77777777" w:rsidR="00AC65DB" w:rsidRPr="001121CE" w:rsidRDefault="00AC65DB" w:rsidP="00AC65DB">
            <w:pPr>
              <w:spacing w:after="0" w:line="240" w:lineRule="auto"/>
              <w:ind w:firstLine="490"/>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 xml:space="preserve">· </w:t>
            </w:r>
            <w:proofErr w:type="spellStart"/>
            <w:r w:rsidRPr="001121CE">
              <w:rPr>
                <w:rFonts w:ascii="Times New Roman" w:eastAsia="Times New Roman" w:hAnsi="Times New Roman" w:cs="Times New Roman"/>
                <w:sz w:val="20"/>
                <w:szCs w:val="20"/>
                <w:lang w:eastAsia="ru-RU"/>
              </w:rPr>
              <w:t>Цi</w:t>
            </w:r>
            <w:proofErr w:type="spellEnd"/>
            <w:r w:rsidRPr="001121CE">
              <w:rPr>
                <w:rFonts w:ascii="Times New Roman" w:eastAsia="Times New Roman" w:hAnsi="Times New Roman" w:cs="Times New Roman"/>
                <w:sz w:val="20"/>
                <w:szCs w:val="20"/>
                <w:lang w:eastAsia="ru-RU"/>
              </w:rPr>
              <w:t xml:space="preserve"> — цена договора, предложенная i-м участником закупки.</w:t>
            </w:r>
          </w:p>
          <w:p w14:paraId="1C1B719C" w14:textId="77777777" w:rsidR="00AC65DB" w:rsidRPr="001121CE" w:rsidRDefault="00AC65DB" w:rsidP="00AC65DB">
            <w:pPr>
              <w:spacing w:after="0" w:line="240" w:lineRule="auto"/>
              <w:ind w:firstLine="490"/>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14:paraId="63E2239E" w14:textId="77777777" w:rsidR="00AC65DB" w:rsidRPr="001121CE" w:rsidRDefault="00AC65DB" w:rsidP="00AC65DB">
            <w:pPr>
              <w:spacing w:after="0" w:line="240" w:lineRule="auto"/>
              <w:ind w:firstLine="490"/>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14:paraId="757D5C35" w14:textId="6C107E5C" w:rsidR="00AC65DB" w:rsidRPr="001121CE" w:rsidRDefault="00AC65DB" w:rsidP="00AC65DB">
            <w:pPr>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Договор заключается по данному критерию на условиях, указанных в заявке.</w:t>
            </w:r>
          </w:p>
          <w:p w14:paraId="4FCC8EB9" w14:textId="77777777" w:rsidR="00A46AA9" w:rsidRPr="001121CE" w:rsidRDefault="00A46AA9" w:rsidP="00AC65DB">
            <w:pPr>
              <w:spacing w:after="0" w:line="240" w:lineRule="auto"/>
              <w:ind w:firstLine="490"/>
              <w:jc w:val="both"/>
              <w:rPr>
                <w:rFonts w:ascii="Times New Roman" w:eastAsia="Times New Roman" w:hAnsi="Times New Roman" w:cs="Times New Roman"/>
                <w:sz w:val="20"/>
                <w:szCs w:val="20"/>
                <w:lang w:eastAsia="ru-RU"/>
              </w:rPr>
            </w:pPr>
          </w:p>
          <w:p w14:paraId="36980951" w14:textId="1ABAE441" w:rsidR="00AC65DB" w:rsidRPr="001121CE" w:rsidRDefault="00A46AA9" w:rsidP="00AC65DB">
            <w:pPr>
              <w:spacing w:after="0" w:line="240" w:lineRule="auto"/>
              <w:ind w:firstLine="490"/>
              <w:jc w:val="both"/>
              <w:rPr>
                <w:rFonts w:ascii="Times New Roman" w:eastAsia="Times New Roman" w:hAnsi="Times New Roman" w:cs="Times New Roman"/>
                <w:b/>
                <w:bCs/>
                <w:sz w:val="20"/>
                <w:szCs w:val="20"/>
                <w:lang w:eastAsia="ru-RU"/>
              </w:rPr>
            </w:pPr>
            <w:r w:rsidRPr="001121CE">
              <w:rPr>
                <w:rFonts w:ascii="Times New Roman" w:eastAsia="Times New Roman" w:hAnsi="Times New Roman" w:cs="Times New Roman"/>
                <w:b/>
                <w:bCs/>
                <w:sz w:val="20"/>
                <w:szCs w:val="20"/>
                <w:lang w:eastAsia="ru-RU"/>
              </w:rPr>
              <w:t>3</w:t>
            </w:r>
            <w:r w:rsidR="00AC65DB" w:rsidRPr="001121CE">
              <w:rPr>
                <w:rFonts w:ascii="Times New Roman" w:eastAsia="Times New Roman" w:hAnsi="Times New Roman" w:cs="Times New Roman"/>
                <w:b/>
                <w:bCs/>
                <w:sz w:val="20"/>
                <w:szCs w:val="20"/>
                <w:lang w:eastAsia="ru-RU"/>
              </w:rPr>
              <w:t>. Наличие трудовых ресурсов (специалистов)</w:t>
            </w:r>
          </w:p>
          <w:p w14:paraId="01AA32E9" w14:textId="4379AE3F" w:rsidR="00AC65DB" w:rsidRPr="001121CE" w:rsidRDefault="00AC65DB" w:rsidP="00AC65DB">
            <w:pPr>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 xml:space="preserve">Значимость критерия - </w:t>
            </w:r>
            <w:r w:rsidR="00A46AA9" w:rsidRPr="001121CE">
              <w:rPr>
                <w:rFonts w:ascii="Times New Roman" w:eastAsia="Times New Roman" w:hAnsi="Times New Roman" w:cs="Times New Roman"/>
                <w:sz w:val="20"/>
                <w:szCs w:val="20"/>
                <w:lang w:eastAsia="ru-RU"/>
              </w:rPr>
              <w:t>4</w:t>
            </w:r>
            <w:r w:rsidRPr="001121CE">
              <w:rPr>
                <w:rFonts w:ascii="Times New Roman" w:eastAsia="Times New Roman" w:hAnsi="Times New Roman" w:cs="Times New Roman"/>
                <w:sz w:val="20"/>
                <w:szCs w:val="20"/>
                <w:lang w:eastAsia="ru-RU"/>
              </w:rPr>
              <w:t>0%</w:t>
            </w:r>
          </w:p>
          <w:p w14:paraId="796FB6E2" w14:textId="073FAC4C" w:rsidR="00AC65DB" w:rsidRPr="001121CE" w:rsidRDefault="00AC65DB" w:rsidP="00AC65DB">
            <w:pPr>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Коэффициент значимости показателя – 0,</w:t>
            </w:r>
            <w:r w:rsidR="00A46AA9" w:rsidRPr="001121CE">
              <w:rPr>
                <w:rFonts w:ascii="Times New Roman" w:eastAsia="Times New Roman" w:hAnsi="Times New Roman" w:cs="Times New Roman"/>
                <w:sz w:val="20"/>
                <w:szCs w:val="20"/>
                <w:lang w:eastAsia="ru-RU"/>
              </w:rPr>
              <w:t>4</w:t>
            </w:r>
          </w:p>
          <w:p w14:paraId="30C19BA1" w14:textId="77777777" w:rsidR="001121CE" w:rsidRPr="001121CE" w:rsidRDefault="001121CE" w:rsidP="00AC65DB">
            <w:pPr>
              <w:spacing w:after="0" w:line="240" w:lineRule="auto"/>
              <w:ind w:firstLine="490"/>
              <w:jc w:val="both"/>
              <w:rPr>
                <w:rFonts w:ascii="Times New Roman" w:eastAsia="Times New Roman" w:hAnsi="Times New Roman" w:cs="Times New Roman"/>
                <w:sz w:val="20"/>
                <w:szCs w:val="20"/>
                <w:lang w:eastAsia="ru-RU"/>
              </w:rPr>
            </w:pPr>
          </w:p>
          <w:p w14:paraId="790B3F8F" w14:textId="77777777" w:rsidR="004A4A2B" w:rsidRPr="001121CE" w:rsidRDefault="004A4A2B" w:rsidP="004A4A2B">
            <w:pPr>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Расчет баллов производится по формуле:</w:t>
            </w:r>
          </w:p>
          <w:p w14:paraId="3F925858" w14:textId="77777777" w:rsidR="004A4A2B" w:rsidRPr="001121CE" w:rsidRDefault="004A4A2B" w:rsidP="004A4A2B">
            <w:pPr>
              <w:spacing w:after="0" w:line="240" w:lineRule="auto"/>
              <w:ind w:firstLine="490"/>
              <w:jc w:val="both"/>
              <w:rPr>
                <w:rFonts w:ascii="Times New Roman" w:eastAsia="Times New Roman" w:hAnsi="Times New Roman" w:cs="Times New Roman"/>
                <w:sz w:val="20"/>
                <w:szCs w:val="20"/>
                <w:lang w:val="en-US" w:eastAsia="ru-RU"/>
              </w:rPr>
            </w:pPr>
            <w:proofErr w:type="spellStart"/>
            <w:r w:rsidRPr="001121CE">
              <w:rPr>
                <w:rFonts w:ascii="Times New Roman" w:eastAsia="Times New Roman" w:hAnsi="Times New Roman" w:cs="Times New Roman"/>
                <w:sz w:val="20"/>
                <w:szCs w:val="20"/>
                <w:lang w:val="en-US" w:eastAsia="ru-RU"/>
              </w:rPr>
              <w:t>Rb_i</w:t>
            </w:r>
            <w:proofErr w:type="spellEnd"/>
            <w:r w:rsidRPr="001121CE">
              <w:rPr>
                <w:rFonts w:ascii="Times New Roman" w:eastAsia="Times New Roman" w:hAnsi="Times New Roman" w:cs="Times New Roman"/>
                <w:sz w:val="20"/>
                <w:szCs w:val="20"/>
                <w:lang w:val="en-US" w:eastAsia="ru-RU"/>
              </w:rPr>
              <w:t>=</w:t>
            </w:r>
            <w:proofErr w:type="spellStart"/>
            <w:r w:rsidRPr="001121CE">
              <w:rPr>
                <w:rFonts w:ascii="Times New Roman" w:eastAsia="Times New Roman" w:hAnsi="Times New Roman" w:cs="Times New Roman"/>
                <w:sz w:val="20"/>
                <w:szCs w:val="20"/>
                <w:lang w:val="en-US" w:eastAsia="ru-RU"/>
              </w:rPr>
              <w:t>Ei</w:t>
            </w:r>
            <w:proofErr w:type="spellEnd"/>
            <w:r w:rsidRPr="001121CE">
              <w:rPr>
                <w:rFonts w:ascii="Times New Roman" w:eastAsia="Times New Roman" w:hAnsi="Times New Roman" w:cs="Times New Roman"/>
                <w:sz w:val="20"/>
                <w:szCs w:val="20"/>
                <w:lang w:val="en-US" w:eastAsia="ru-RU"/>
              </w:rPr>
              <w:t>/</w:t>
            </w:r>
            <w:proofErr w:type="spellStart"/>
            <w:r w:rsidRPr="001121CE">
              <w:rPr>
                <w:rFonts w:ascii="Times New Roman" w:eastAsia="Times New Roman" w:hAnsi="Times New Roman" w:cs="Times New Roman"/>
                <w:sz w:val="20"/>
                <w:szCs w:val="20"/>
                <w:lang w:val="en-US" w:eastAsia="ru-RU"/>
              </w:rPr>
              <w:t>Emax</w:t>
            </w:r>
            <w:proofErr w:type="spellEnd"/>
            <w:r w:rsidRPr="001121CE">
              <w:rPr>
                <w:rFonts w:ascii="Times New Roman" w:eastAsia="Times New Roman" w:hAnsi="Times New Roman" w:cs="Times New Roman"/>
                <w:sz w:val="20"/>
                <w:szCs w:val="20"/>
                <w:lang w:val="en-US" w:eastAsia="ru-RU"/>
              </w:rPr>
              <w:t xml:space="preserve"> </w:t>
            </w:r>
            <w:r w:rsidRPr="001121CE">
              <w:rPr>
                <w:rFonts w:ascii="Times New Roman" w:eastAsia="Times New Roman" w:hAnsi="Times New Roman" w:cs="Times New Roman"/>
                <w:sz w:val="20"/>
                <w:szCs w:val="20"/>
                <w:lang w:eastAsia="ru-RU"/>
              </w:rPr>
              <w:t>х</w:t>
            </w:r>
            <w:r w:rsidRPr="001121CE">
              <w:rPr>
                <w:rFonts w:ascii="Times New Roman" w:eastAsia="Times New Roman" w:hAnsi="Times New Roman" w:cs="Times New Roman"/>
                <w:sz w:val="20"/>
                <w:szCs w:val="20"/>
                <w:lang w:val="en-US" w:eastAsia="ru-RU"/>
              </w:rPr>
              <w:t xml:space="preserve"> 100; </w:t>
            </w:r>
          </w:p>
          <w:p w14:paraId="6C540A7F" w14:textId="77777777" w:rsidR="004A4A2B" w:rsidRPr="001121CE" w:rsidRDefault="004A4A2B" w:rsidP="004A4A2B">
            <w:pPr>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 xml:space="preserve">где: </w:t>
            </w:r>
          </w:p>
          <w:p w14:paraId="6F23A4DE" w14:textId="77777777" w:rsidR="004A4A2B" w:rsidRPr="001121CE" w:rsidRDefault="004A4A2B" w:rsidP="004A4A2B">
            <w:pPr>
              <w:spacing w:after="0" w:line="240" w:lineRule="auto"/>
              <w:ind w:firstLine="490"/>
              <w:jc w:val="both"/>
              <w:rPr>
                <w:rFonts w:ascii="Times New Roman" w:eastAsia="Times New Roman" w:hAnsi="Times New Roman" w:cs="Times New Roman"/>
                <w:sz w:val="20"/>
                <w:szCs w:val="20"/>
                <w:lang w:eastAsia="ru-RU"/>
              </w:rPr>
            </w:pPr>
            <w:proofErr w:type="spellStart"/>
            <w:r w:rsidRPr="001121CE">
              <w:rPr>
                <w:rFonts w:ascii="Times New Roman" w:eastAsia="Times New Roman" w:hAnsi="Times New Roman" w:cs="Times New Roman"/>
                <w:sz w:val="20"/>
                <w:szCs w:val="20"/>
                <w:lang w:eastAsia="ru-RU"/>
              </w:rPr>
              <w:t>Rb_i</w:t>
            </w:r>
            <w:proofErr w:type="spellEnd"/>
            <w:r w:rsidRPr="001121CE">
              <w:rPr>
                <w:rFonts w:ascii="Times New Roman" w:eastAsia="Times New Roman" w:hAnsi="Times New Roman" w:cs="Times New Roman"/>
                <w:sz w:val="20"/>
                <w:szCs w:val="20"/>
                <w:lang w:eastAsia="ru-RU"/>
              </w:rPr>
              <w:t xml:space="preserve"> - рейтинг, присуждаемый i-й заявке по указанному подкритерию;</w:t>
            </w:r>
          </w:p>
          <w:p w14:paraId="4578C6DE" w14:textId="77777777" w:rsidR="004A4A2B" w:rsidRPr="001121CE" w:rsidRDefault="004A4A2B" w:rsidP="004A4A2B">
            <w:pPr>
              <w:spacing w:after="0" w:line="240" w:lineRule="auto"/>
              <w:ind w:firstLine="490"/>
              <w:jc w:val="both"/>
              <w:rPr>
                <w:rFonts w:ascii="Times New Roman" w:eastAsia="Times New Roman" w:hAnsi="Times New Roman" w:cs="Times New Roman"/>
                <w:sz w:val="20"/>
                <w:szCs w:val="20"/>
                <w:lang w:eastAsia="ru-RU"/>
              </w:rPr>
            </w:pPr>
            <w:proofErr w:type="spellStart"/>
            <w:r w:rsidRPr="001121CE">
              <w:rPr>
                <w:rFonts w:ascii="Times New Roman" w:eastAsia="Times New Roman" w:hAnsi="Times New Roman" w:cs="Times New Roman"/>
                <w:sz w:val="20"/>
                <w:szCs w:val="20"/>
                <w:lang w:eastAsia="ru-RU"/>
              </w:rPr>
              <w:t>Emax</w:t>
            </w:r>
            <w:proofErr w:type="spellEnd"/>
            <w:r w:rsidRPr="001121CE">
              <w:rPr>
                <w:rFonts w:ascii="Times New Roman" w:eastAsia="Times New Roman" w:hAnsi="Times New Roman" w:cs="Times New Roman"/>
                <w:sz w:val="20"/>
                <w:szCs w:val="20"/>
                <w:lang w:eastAsia="ru-RU"/>
              </w:rPr>
              <w:t xml:space="preserve"> – наибольшее значение согласно критерию оценки (показателю) из всех участников.</w:t>
            </w:r>
          </w:p>
          <w:p w14:paraId="457213FB" w14:textId="77777777" w:rsidR="004A4A2B" w:rsidRPr="001121CE" w:rsidRDefault="004A4A2B" w:rsidP="004A4A2B">
            <w:pPr>
              <w:spacing w:after="0" w:line="240" w:lineRule="auto"/>
              <w:ind w:firstLine="490"/>
              <w:jc w:val="both"/>
              <w:rPr>
                <w:rFonts w:ascii="Times New Roman" w:eastAsia="Times New Roman" w:hAnsi="Times New Roman" w:cs="Times New Roman"/>
                <w:sz w:val="20"/>
                <w:szCs w:val="20"/>
                <w:lang w:eastAsia="ru-RU"/>
              </w:rPr>
            </w:pPr>
            <w:proofErr w:type="spellStart"/>
            <w:r w:rsidRPr="001121CE">
              <w:rPr>
                <w:rFonts w:ascii="Times New Roman" w:eastAsia="Times New Roman" w:hAnsi="Times New Roman" w:cs="Times New Roman"/>
                <w:sz w:val="20"/>
                <w:szCs w:val="20"/>
                <w:lang w:eastAsia="ru-RU"/>
              </w:rPr>
              <w:t>Ei</w:t>
            </w:r>
            <w:proofErr w:type="spellEnd"/>
            <w:r w:rsidRPr="001121CE">
              <w:rPr>
                <w:rFonts w:ascii="Times New Roman" w:eastAsia="Times New Roman" w:hAnsi="Times New Roman" w:cs="Times New Roman"/>
                <w:sz w:val="20"/>
                <w:szCs w:val="20"/>
                <w:lang w:eastAsia="ru-RU"/>
              </w:rPr>
              <w:t xml:space="preserve"> – значение по критерию оценки (показателю), отраженных i-м участником в заявке.</w:t>
            </w:r>
          </w:p>
          <w:p w14:paraId="44755C26" w14:textId="4D742330" w:rsidR="004A4A2B" w:rsidRPr="001121CE" w:rsidRDefault="001121CE" w:rsidP="004A4A2B">
            <w:pPr>
              <w:spacing w:after="0" w:line="240" w:lineRule="auto"/>
              <w:ind w:firstLine="490"/>
              <w:jc w:val="both"/>
              <w:rPr>
                <w:rFonts w:ascii="Times New Roman" w:eastAsia="Times New Roman" w:hAnsi="Times New Roman" w:cs="Times New Roman"/>
                <w:sz w:val="20"/>
                <w:szCs w:val="20"/>
                <w:lang w:eastAsia="ru-RU"/>
              </w:rPr>
            </w:pPr>
            <w:proofErr w:type="spellStart"/>
            <w:r w:rsidRPr="001121CE">
              <w:rPr>
                <w:rFonts w:ascii="Times New Roman" w:eastAsia="Times New Roman" w:hAnsi="Times New Roman" w:cs="Times New Roman"/>
                <w:sz w:val="20"/>
                <w:szCs w:val="20"/>
                <w:lang w:eastAsia="ru-RU"/>
              </w:rPr>
              <w:t>Eimin</w:t>
            </w:r>
            <w:proofErr w:type="spellEnd"/>
            <w:r w:rsidRPr="001121CE">
              <w:rPr>
                <w:rFonts w:ascii="Times New Roman" w:eastAsia="Times New Roman" w:hAnsi="Times New Roman" w:cs="Times New Roman"/>
                <w:sz w:val="20"/>
                <w:szCs w:val="20"/>
                <w:lang w:eastAsia="ru-RU"/>
              </w:rPr>
              <w:t xml:space="preserve"> = 2</w:t>
            </w:r>
            <w:r w:rsidR="004A4A2B" w:rsidRPr="001121CE">
              <w:rPr>
                <w:rFonts w:ascii="Times New Roman" w:eastAsia="Times New Roman" w:hAnsi="Times New Roman" w:cs="Times New Roman"/>
                <w:sz w:val="20"/>
                <w:szCs w:val="20"/>
                <w:lang w:eastAsia="ru-RU"/>
              </w:rPr>
              <w:t xml:space="preserve"> </w:t>
            </w:r>
            <w:r w:rsidRPr="001121CE">
              <w:rPr>
                <w:rFonts w:ascii="Times New Roman" w:eastAsia="Times New Roman" w:hAnsi="Times New Roman" w:cs="Times New Roman"/>
                <w:sz w:val="20"/>
                <w:szCs w:val="20"/>
                <w:lang w:eastAsia="ru-RU"/>
              </w:rPr>
              <w:t>сотрудника</w:t>
            </w:r>
            <w:r w:rsidR="004A4A2B" w:rsidRPr="001121CE">
              <w:rPr>
                <w:rFonts w:ascii="Times New Roman" w:eastAsia="Times New Roman" w:hAnsi="Times New Roman" w:cs="Times New Roman"/>
                <w:sz w:val="20"/>
                <w:szCs w:val="20"/>
                <w:lang w:eastAsia="ru-RU"/>
              </w:rPr>
              <w:t xml:space="preserve"> – минимальное количество </w:t>
            </w:r>
            <w:r w:rsidRPr="001121CE">
              <w:rPr>
                <w:rFonts w:ascii="Times New Roman" w:eastAsia="Times New Roman" w:hAnsi="Times New Roman" w:cs="Times New Roman"/>
                <w:sz w:val="20"/>
                <w:szCs w:val="20"/>
                <w:lang w:eastAsia="ru-RU"/>
              </w:rPr>
              <w:t>сотрудников</w:t>
            </w:r>
            <w:r w:rsidR="004A4A2B" w:rsidRPr="001121CE">
              <w:rPr>
                <w:rFonts w:ascii="Times New Roman" w:eastAsia="Times New Roman" w:hAnsi="Times New Roman" w:cs="Times New Roman"/>
                <w:sz w:val="20"/>
                <w:szCs w:val="20"/>
                <w:lang w:eastAsia="ru-RU"/>
              </w:rPr>
              <w:t xml:space="preserve">, принимаемое к оценке по данному критерию. </w:t>
            </w:r>
          </w:p>
          <w:p w14:paraId="655D0115" w14:textId="77777777" w:rsidR="004A4A2B" w:rsidRPr="001121CE" w:rsidRDefault="004A4A2B" w:rsidP="004A4A2B">
            <w:pPr>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ПКБ =100 баллов – предельное количество баллов по данному критерию</w:t>
            </w:r>
          </w:p>
          <w:p w14:paraId="0C3578E7" w14:textId="4C7B36EF" w:rsidR="00AC65DB" w:rsidRPr="001121CE" w:rsidRDefault="004A4A2B" w:rsidP="001121CE">
            <w:pPr>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 xml:space="preserve">Порядок оценки: </w:t>
            </w:r>
            <w:r w:rsidR="001121CE" w:rsidRPr="001121CE">
              <w:rPr>
                <w:rFonts w:ascii="Times New Roman" w:eastAsia="Times New Roman" w:hAnsi="Times New Roman" w:cs="Times New Roman"/>
                <w:sz w:val="20"/>
                <w:szCs w:val="20"/>
                <w:lang w:eastAsia="ru-RU"/>
              </w:rPr>
              <w:t>о</w:t>
            </w:r>
            <w:r w:rsidR="00AC65DB" w:rsidRPr="001121CE">
              <w:rPr>
                <w:rFonts w:ascii="Times New Roman" w:eastAsia="Times New Roman" w:hAnsi="Times New Roman" w:cs="Times New Roman"/>
                <w:sz w:val="20"/>
                <w:szCs w:val="20"/>
                <w:lang w:eastAsia="ru-RU"/>
              </w:rPr>
              <w:t xml:space="preserve">цениваются сотрудники участника, имеющие специализированное образование в </w:t>
            </w:r>
            <w:r w:rsidR="003940D4" w:rsidRPr="001121CE">
              <w:rPr>
                <w:rFonts w:ascii="Times New Roman" w:eastAsia="Times New Roman" w:hAnsi="Times New Roman" w:cs="Times New Roman"/>
                <w:sz w:val="20"/>
                <w:szCs w:val="20"/>
                <w:lang w:eastAsia="ru-RU"/>
              </w:rPr>
              <w:t xml:space="preserve">области строительства и </w:t>
            </w:r>
            <w:r w:rsidR="00A1515B" w:rsidRPr="001121CE">
              <w:rPr>
                <w:rFonts w:ascii="Times New Roman" w:eastAsia="Times New Roman" w:hAnsi="Times New Roman" w:cs="Times New Roman"/>
                <w:sz w:val="20"/>
                <w:szCs w:val="20"/>
                <w:lang w:eastAsia="ru-RU"/>
              </w:rPr>
              <w:t>ремонта</w:t>
            </w:r>
            <w:r w:rsidR="00B05FC5" w:rsidRPr="001121CE">
              <w:rPr>
                <w:rFonts w:ascii="Times New Roman" w:eastAsia="Times New Roman" w:hAnsi="Times New Roman" w:cs="Times New Roman"/>
                <w:sz w:val="20"/>
                <w:szCs w:val="20"/>
                <w:lang w:eastAsia="ru-RU"/>
              </w:rPr>
              <w:t xml:space="preserve"> (отделочник, каменщик, кровельщик, сварщик, монтажник, электромонтажник/электромонтер, сантехник, монтажник систем вентиляции и кондиционирования) </w:t>
            </w:r>
            <w:r w:rsidR="00AC65DB" w:rsidRPr="001121CE">
              <w:rPr>
                <w:rFonts w:ascii="Times New Roman" w:eastAsia="Times New Roman" w:hAnsi="Times New Roman" w:cs="Times New Roman"/>
                <w:sz w:val="20"/>
                <w:szCs w:val="20"/>
                <w:lang w:eastAsia="ru-RU"/>
              </w:rPr>
              <w:t>дизайнерского проектирования (дизайнер)</w:t>
            </w:r>
            <w:r w:rsidR="00A1515B" w:rsidRPr="001121CE">
              <w:rPr>
                <w:rFonts w:ascii="Times New Roman" w:eastAsia="Times New Roman" w:hAnsi="Times New Roman" w:cs="Times New Roman"/>
                <w:sz w:val="20"/>
                <w:szCs w:val="20"/>
                <w:lang w:eastAsia="ru-RU"/>
              </w:rPr>
              <w:t>.</w:t>
            </w:r>
          </w:p>
          <w:p w14:paraId="1A2B05DF" w14:textId="77777777" w:rsidR="00AC65DB" w:rsidRPr="001121CE" w:rsidRDefault="00AC65DB" w:rsidP="00AC65DB">
            <w:pPr>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Информацию по данному показателю участник закупки подтверждает путем представления в составе заявки:</w:t>
            </w:r>
          </w:p>
          <w:p w14:paraId="35E9C76A" w14:textId="2C1BDC9B" w:rsidR="00AC65DB" w:rsidRPr="001121CE" w:rsidRDefault="00AC65DB" w:rsidP="00AC65DB">
            <w:pPr>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-трудовая книжка или сведения о трудовой деятельности, предусмотренные статьей 66.1 Трудового кодекса Российской Федерации</w:t>
            </w:r>
            <w:r w:rsidR="00A46AA9" w:rsidRPr="001121CE">
              <w:rPr>
                <w:rFonts w:ascii="Times New Roman" w:eastAsia="Times New Roman" w:hAnsi="Times New Roman" w:cs="Times New Roman"/>
                <w:sz w:val="20"/>
                <w:szCs w:val="20"/>
                <w:lang w:eastAsia="ru-RU"/>
              </w:rPr>
              <w:t xml:space="preserve">, гражданско-правовой </w:t>
            </w:r>
            <w:r w:rsidR="00A1515B" w:rsidRPr="001121CE">
              <w:rPr>
                <w:rFonts w:ascii="Times New Roman" w:eastAsia="Times New Roman" w:hAnsi="Times New Roman" w:cs="Times New Roman"/>
                <w:sz w:val="20"/>
                <w:szCs w:val="20"/>
                <w:lang w:eastAsia="ru-RU"/>
              </w:rPr>
              <w:t>договор;</w:t>
            </w:r>
            <w:r w:rsidR="003940D4" w:rsidRPr="001121CE">
              <w:rPr>
                <w:rFonts w:ascii="Times New Roman" w:eastAsia="Times New Roman" w:hAnsi="Times New Roman" w:cs="Times New Roman"/>
                <w:sz w:val="20"/>
                <w:szCs w:val="20"/>
                <w:lang w:eastAsia="ru-RU"/>
              </w:rPr>
              <w:t xml:space="preserve"> </w:t>
            </w:r>
          </w:p>
          <w:p w14:paraId="6493EBFF" w14:textId="63681D88" w:rsidR="00AC65DB" w:rsidRPr="001121CE" w:rsidRDefault="00AC65DB" w:rsidP="00AC65DB">
            <w:pPr>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w:t>
            </w:r>
            <w:r w:rsidR="003940D4" w:rsidRPr="001121CE">
              <w:rPr>
                <w:rFonts w:ascii="Times New Roman" w:eastAsia="Times New Roman" w:hAnsi="Times New Roman" w:cs="Times New Roman"/>
                <w:sz w:val="20"/>
                <w:szCs w:val="20"/>
                <w:lang w:eastAsia="ru-RU"/>
              </w:rPr>
              <w:t xml:space="preserve">тельством Российской Федерации), (диплом об образовании, </w:t>
            </w:r>
            <w:proofErr w:type="gramStart"/>
            <w:r w:rsidR="003940D4" w:rsidRPr="001121CE">
              <w:rPr>
                <w:rFonts w:ascii="Times New Roman" w:eastAsia="Times New Roman" w:hAnsi="Times New Roman" w:cs="Times New Roman"/>
                <w:sz w:val="20"/>
                <w:szCs w:val="20"/>
                <w:lang w:eastAsia="ru-RU"/>
              </w:rPr>
              <w:t>сертификаты</w:t>
            </w:r>
            <w:proofErr w:type="gramEnd"/>
            <w:r w:rsidR="003940D4" w:rsidRPr="001121CE">
              <w:rPr>
                <w:rFonts w:ascii="Times New Roman" w:eastAsia="Times New Roman" w:hAnsi="Times New Roman" w:cs="Times New Roman"/>
                <w:sz w:val="20"/>
                <w:szCs w:val="20"/>
                <w:lang w:eastAsia="ru-RU"/>
              </w:rPr>
              <w:t xml:space="preserve"> подтверждающие квалификацию).</w:t>
            </w:r>
          </w:p>
          <w:p w14:paraId="19D18236" w14:textId="04F8C46C" w:rsidR="00AC65DB" w:rsidRPr="001121CE" w:rsidRDefault="00AC65DB" w:rsidP="00AC65DB">
            <w:pPr>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 xml:space="preserve">Если по какому‑либо специалисту документы </w:t>
            </w:r>
            <w:r w:rsidR="00B05FC5" w:rsidRPr="001121CE">
              <w:rPr>
                <w:rFonts w:ascii="Times New Roman" w:eastAsia="Times New Roman" w:hAnsi="Times New Roman" w:cs="Times New Roman"/>
                <w:sz w:val="20"/>
                <w:szCs w:val="20"/>
                <w:lang w:eastAsia="ru-RU"/>
              </w:rPr>
              <w:t>отсутствуют,</w:t>
            </w:r>
            <w:r w:rsidRPr="001121CE">
              <w:rPr>
                <w:rFonts w:ascii="Times New Roman" w:eastAsia="Times New Roman" w:hAnsi="Times New Roman" w:cs="Times New Roman"/>
                <w:sz w:val="20"/>
                <w:szCs w:val="20"/>
                <w:lang w:eastAsia="ru-RU"/>
              </w:rPr>
              <w:t xml:space="preserve"> либо содержат </w:t>
            </w:r>
            <w:r w:rsidR="00A1515B" w:rsidRPr="001121CE">
              <w:rPr>
                <w:rFonts w:ascii="Times New Roman" w:eastAsia="Times New Roman" w:hAnsi="Times New Roman" w:cs="Times New Roman"/>
                <w:sz w:val="20"/>
                <w:szCs w:val="20"/>
                <w:lang w:eastAsia="ru-RU"/>
              </w:rPr>
              <w:t>противоречия такой</w:t>
            </w:r>
            <w:r w:rsidRPr="001121CE">
              <w:rPr>
                <w:rFonts w:ascii="Times New Roman" w:eastAsia="Times New Roman" w:hAnsi="Times New Roman" w:cs="Times New Roman"/>
                <w:sz w:val="20"/>
                <w:szCs w:val="20"/>
                <w:lang w:eastAsia="ru-RU"/>
              </w:rPr>
              <w:t xml:space="preserve"> специалист не учитывается при подсчёте.</w:t>
            </w:r>
          </w:p>
          <w:p w14:paraId="4F72BFE9" w14:textId="77777777" w:rsidR="00A1515B" w:rsidRPr="001121CE" w:rsidRDefault="00A1515B" w:rsidP="00AC65DB">
            <w:pPr>
              <w:spacing w:after="0" w:line="240" w:lineRule="auto"/>
              <w:ind w:firstLine="490"/>
              <w:jc w:val="both"/>
              <w:rPr>
                <w:rFonts w:ascii="Times New Roman" w:eastAsia="Times New Roman" w:hAnsi="Times New Roman" w:cs="Times New Roman"/>
                <w:b/>
                <w:bCs/>
                <w:sz w:val="20"/>
                <w:szCs w:val="20"/>
                <w:lang w:eastAsia="ru-RU"/>
              </w:rPr>
            </w:pPr>
          </w:p>
          <w:p w14:paraId="7E39D7F4" w14:textId="09C46C13" w:rsidR="00A46AA9" w:rsidRPr="001121CE" w:rsidRDefault="00A46AA9" w:rsidP="00AC65DB">
            <w:pPr>
              <w:spacing w:after="0" w:line="240" w:lineRule="auto"/>
              <w:ind w:firstLine="490"/>
              <w:jc w:val="both"/>
              <w:rPr>
                <w:rFonts w:ascii="Times New Roman" w:eastAsia="Times New Roman" w:hAnsi="Times New Roman" w:cs="Times New Roman"/>
                <w:b/>
                <w:bCs/>
                <w:sz w:val="20"/>
                <w:szCs w:val="20"/>
                <w:lang w:eastAsia="ru-RU"/>
              </w:rPr>
            </w:pPr>
            <w:r w:rsidRPr="001121CE">
              <w:rPr>
                <w:rFonts w:ascii="Times New Roman" w:eastAsia="Times New Roman" w:hAnsi="Times New Roman" w:cs="Times New Roman"/>
                <w:b/>
                <w:bCs/>
                <w:sz w:val="20"/>
                <w:szCs w:val="20"/>
                <w:lang w:eastAsia="ru-RU"/>
              </w:rPr>
              <w:t>4</w:t>
            </w:r>
            <w:r w:rsidR="00AC65DB" w:rsidRPr="001121CE">
              <w:rPr>
                <w:rFonts w:ascii="Times New Roman" w:eastAsia="Times New Roman" w:hAnsi="Times New Roman" w:cs="Times New Roman"/>
                <w:b/>
                <w:bCs/>
                <w:sz w:val="20"/>
                <w:szCs w:val="20"/>
                <w:lang w:eastAsia="ru-RU"/>
              </w:rPr>
              <w:t xml:space="preserve">. Опыт выполнения работ </w:t>
            </w:r>
            <w:r w:rsidRPr="001121CE">
              <w:rPr>
                <w:rFonts w:ascii="Times New Roman" w:eastAsia="Times New Roman" w:hAnsi="Times New Roman" w:cs="Times New Roman"/>
                <w:b/>
                <w:bCs/>
                <w:sz w:val="20"/>
                <w:szCs w:val="20"/>
                <w:lang w:eastAsia="ru-RU"/>
              </w:rPr>
              <w:t>по капитальному (</w:t>
            </w:r>
            <w:r w:rsidR="00A1515B" w:rsidRPr="001121CE">
              <w:rPr>
                <w:rFonts w:ascii="Times New Roman" w:eastAsia="Times New Roman" w:hAnsi="Times New Roman" w:cs="Times New Roman"/>
                <w:b/>
                <w:bCs/>
                <w:sz w:val="20"/>
                <w:szCs w:val="20"/>
                <w:lang w:eastAsia="ru-RU"/>
              </w:rPr>
              <w:t>текущему) ремонту помещений</w:t>
            </w:r>
            <w:r w:rsidRPr="001121CE">
              <w:rPr>
                <w:rFonts w:ascii="Times New Roman" w:eastAsia="Times New Roman" w:hAnsi="Times New Roman" w:cs="Times New Roman"/>
                <w:b/>
                <w:bCs/>
                <w:sz w:val="20"/>
                <w:szCs w:val="20"/>
                <w:lang w:eastAsia="ru-RU"/>
              </w:rPr>
              <w:t xml:space="preserve"> </w:t>
            </w:r>
          </w:p>
          <w:p w14:paraId="1A4E6858" w14:textId="3387DD19" w:rsidR="00AC65DB" w:rsidRPr="001121CE" w:rsidRDefault="00AC65DB" w:rsidP="00AC65DB">
            <w:pPr>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Значимость критерия - 30%</w:t>
            </w:r>
          </w:p>
          <w:p w14:paraId="4D05C1D9" w14:textId="77777777" w:rsidR="00AC65DB" w:rsidRPr="001121CE" w:rsidRDefault="00AC65DB" w:rsidP="00AC65DB">
            <w:pPr>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Коэффициент значимости показателя – 0,3</w:t>
            </w:r>
          </w:p>
          <w:p w14:paraId="70EA7F6A" w14:textId="77777777" w:rsidR="00AC65DB" w:rsidRPr="001121CE" w:rsidRDefault="00AC65DB" w:rsidP="00AC65DB">
            <w:pPr>
              <w:spacing w:after="0" w:line="240" w:lineRule="auto"/>
              <w:ind w:firstLine="490"/>
              <w:jc w:val="both"/>
              <w:rPr>
                <w:rFonts w:ascii="Times New Roman" w:eastAsia="Times New Roman" w:hAnsi="Times New Roman" w:cs="Times New Roman"/>
                <w:sz w:val="20"/>
                <w:szCs w:val="20"/>
                <w:lang w:eastAsia="ru-RU"/>
              </w:rPr>
            </w:pPr>
          </w:p>
          <w:p w14:paraId="6F2700B0" w14:textId="0BDE1353" w:rsidR="00AC65DB" w:rsidRPr="001121CE" w:rsidRDefault="00AC65DB" w:rsidP="00AC65DB">
            <w:pPr>
              <w:spacing w:after="0" w:line="240" w:lineRule="auto"/>
              <w:ind w:firstLine="490"/>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 xml:space="preserve">Оценивается наличие у участника опыта исполнения договоров </w:t>
            </w:r>
            <w:r w:rsidR="00A46AA9" w:rsidRPr="001121CE">
              <w:rPr>
                <w:rFonts w:ascii="Times New Roman" w:eastAsia="Times New Roman" w:hAnsi="Times New Roman" w:cs="Times New Roman"/>
                <w:sz w:val="20"/>
                <w:szCs w:val="20"/>
                <w:lang w:eastAsia="ru-RU"/>
              </w:rPr>
              <w:t>по капитальному (</w:t>
            </w:r>
            <w:r w:rsidR="005B0345" w:rsidRPr="001121CE">
              <w:rPr>
                <w:rFonts w:ascii="Times New Roman" w:eastAsia="Times New Roman" w:hAnsi="Times New Roman" w:cs="Times New Roman"/>
                <w:sz w:val="20"/>
                <w:szCs w:val="20"/>
                <w:lang w:eastAsia="ru-RU"/>
              </w:rPr>
              <w:t xml:space="preserve">текущему) ремонту </w:t>
            </w:r>
            <w:proofErr w:type="gramStart"/>
            <w:r w:rsidR="005B0345" w:rsidRPr="001121CE">
              <w:rPr>
                <w:rFonts w:ascii="Times New Roman" w:eastAsia="Times New Roman" w:hAnsi="Times New Roman" w:cs="Times New Roman"/>
                <w:sz w:val="20"/>
                <w:szCs w:val="20"/>
                <w:lang w:eastAsia="ru-RU"/>
              </w:rPr>
              <w:t>помещений</w:t>
            </w:r>
            <w:r w:rsidR="00A46AA9" w:rsidRPr="001121CE">
              <w:rPr>
                <w:rFonts w:ascii="Times New Roman" w:eastAsia="Times New Roman" w:hAnsi="Times New Roman" w:cs="Times New Roman"/>
                <w:sz w:val="20"/>
                <w:szCs w:val="20"/>
                <w:lang w:eastAsia="ru-RU"/>
              </w:rPr>
              <w:t xml:space="preserve">  </w:t>
            </w:r>
            <w:r w:rsidRPr="001121CE">
              <w:rPr>
                <w:rFonts w:ascii="Times New Roman" w:eastAsia="Times New Roman" w:hAnsi="Times New Roman" w:cs="Times New Roman"/>
                <w:sz w:val="20"/>
                <w:szCs w:val="20"/>
                <w:lang w:eastAsia="ru-RU"/>
              </w:rPr>
              <w:t>за</w:t>
            </w:r>
            <w:proofErr w:type="gramEnd"/>
            <w:r w:rsidRPr="001121CE">
              <w:rPr>
                <w:rFonts w:ascii="Times New Roman" w:eastAsia="Times New Roman" w:hAnsi="Times New Roman" w:cs="Times New Roman"/>
                <w:sz w:val="20"/>
                <w:szCs w:val="20"/>
                <w:lang w:eastAsia="ru-RU"/>
              </w:rPr>
              <w:t xml:space="preserve"> последние 3 года до даты подачи заявки.</w:t>
            </w:r>
          </w:p>
          <w:p w14:paraId="46525174" w14:textId="4354C673" w:rsidR="00AC65DB" w:rsidRPr="001121CE" w:rsidRDefault="00AC65DB" w:rsidP="00AC65DB">
            <w:pPr>
              <w:spacing w:after="0" w:line="240" w:lineRule="auto"/>
              <w:jc w:val="both"/>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ru-RU"/>
              </w:rPr>
              <w:t xml:space="preserve">Для целей оценки будет рассмотрена информация о количестве исполненных контрактов (договоров) </w:t>
            </w:r>
            <w:r w:rsidR="00A46AA9" w:rsidRPr="001121CE">
              <w:rPr>
                <w:rFonts w:ascii="Times New Roman" w:eastAsia="Times New Roman" w:hAnsi="Times New Roman" w:cs="Times New Roman"/>
                <w:sz w:val="20"/>
                <w:szCs w:val="20"/>
                <w:lang w:eastAsia="ru-RU"/>
              </w:rPr>
              <w:t>по капитальному (</w:t>
            </w:r>
            <w:r w:rsidR="001121CE" w:rsidRPr="001121CE">
              <w:rPr>
                <w:rFonts w:ascii="Times New Roman" w:eastAsia="Times New Roman" w:hAnsi="Times New Roman" w:cs="Times New Roman"/>
                <w:sz w:val="20"/>
                <w:szCs w:val="20"/>
                <w:lang w:eastAsia="ru-RU"/>
              </w:rPr>
              <w:t>текущему) ремонту помещений</w:t>
            </w:r>
            <w:r w:rsidRPr="001121CE">
              <w:rPr>
                <w:rFonts w:ascii="Times New Roman" w:eastAsia="Times New Roman" w:hAnsi="Times New Roman" w:cs="Times New Roman"/>
                <w:sz w:val="20"/>
                <w:szCs w:val="20"/>
                <w:lang w:eastAsia="ru-RU"/>
              </w:rPr>
              <w:t xml:space="preserve"> за последние 3 года. Для подтверждения вышеперечисленной информации в составе заявки предоставляются копия (копии) ранее исполненных контрактов (договоров) </w:t>
            </w:r>
            <w:r w:rsidR="00A46AA9" w:rsidRPr="001121CE">
              <w:rPr>
                <w:rFonts w:ascii="Times New Roman" w:eastAsia="Times New Roman" w:hAnsi="Times New Roman" w:cs="Times New Roman"/>
                <w:sz w:val="20"/>
                <w:szCs w:val="20"/>
                <w:lang w:eastAsia="ru-RU"/>
              </w:rPr>
              <w:t>по капитальному (текущему)  ремонту  помещений</w:t>
            </w:r>
            <w:r w:rsidRPr="001121CE">
              <w:rPr>
                <w:rFonts w:ascii="Times New Roman" w:eastAsia="Times New Roman" w:hAnsi="Times New Roman" w:cs="Times New Roman"/>
                <w:sz w:val="20"/>
                <w:szCs w:val="20"/>
                <w:lang w:eastAsia="ru-RU"/>
              </w:rPr>
              <w:t xml:space="preserve"> за последние 3 года, копия (копии) документа (документов) о приёмке выполненных работ , или сведения об исполненных контрактах (договорах) </w:t>
            </w:r>
            <w:r w:rsidR="00A46AA9" w:rsidRPr="001121CE">
              <w:rPr>
                <w:rFonts w:ascii="Times New Roman" w:eastAsia="Times New Roman" w:hAnsi="Times New Roman" w:cs="Times New Roman"/>
                <w:sz w:val="20"/>
                <w:szCs w:val="20"/>
                <w:lang w:eastAsia="ru-RU"/>
              </w:rPr>
              <w:t>по капитальному (текущему)  ремонту  помещений</w:t>
            </w:r>
            <w:r w:rsidRPr="001121CE">
              <w:rPr>
                <w:rFonts w:ascii="Times New Roman" w:eastAsia="Times New Roman" w:hAnsi="Times New Roman" w:cs="Times New Roman"/>
                <w:sz w:val="20"/>
                <w:szCs w:val="20"/>
                <w:lang w:eastAsia="ru-RU"/>
              </w:rPr>
              <w:t xml:space="preserve">  за последние 3 года</w:t>
            </w:r>
            <w:r w:rsidR="005B0345" w:rsidRPr="001121CE">
              <w:rPr>
                <w:rFonts w:ascii="Times New Roman" w:eastAsia="Times New Roman" w:hAnsi="Times New Roman" w:cs="Times New Roman"/>
                <w:sz w:val="20"/>
                <w:szCs w:val="20"/>
                <w:lang w:eastAsia="ru-RU"/>
              </w:rPr>
              <w:t xml:space="preserve"> из Единого реестра государственных и муниципальных контрактов на официальном сайте Единой информационной системы в сфере закупок www.zakupki.gov.ru.</w:t>
            </w:r>
          </w:p>
          <w:p w14:paraId="5F0BB02C" w14:textId="77777777" w:rsidR="00AC65DB" w:rsidRPr="001121CE" w:rsidRDefault="00AC65DB" w:rsidP="00AC65DB">
            <w:pPr>
              <w:widowControl w:val="0"/>
              <w:shd w:val="clear" w:color="auto" w:fill="FFFFFF"/>
              <w:spacing w:after="0" w:line="240" w:lineRule="auto"/>
              <w:ind w:left="14" w:right="-1"/>
              <w:rPr>
                <w:rFonts w:ascii="Times New Roman" w:eastAsia="Times New Roman" w:hAnsi="Times New Roman" w:cs="Times New Roman"/>
                <w:sz w:val="20"/>
                <w:szCs w:val="20"/>
                <w:lang w:eastAsia="ru-RU"/>
              </w:rPr>
            </w:pPr>
            <w:r w:rsidRPr="001121CE">
              <w:rPr>
                <w:rFonts w:ascii="Times New Roman" w:eastAsia="Times New Roman" w:hAnsi="Times New Roman" w:cs="Times New Roman"/>
                <w:sz w:val="20"/>
                <w:szCs w:val="20"/>
                <w:lang w:eastAsia="ar-SA"/>
              </w:rPr>
              <w:t>Количество баллов, присуждаемых по критерию оценки (показателю), определяется согласно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157"/>
            </w:tblGrid>
            <w:tr w:rsidR="00AC65DB" w:rsidRPr="001121CE" w14:paraId="14EAB3F9" w14:textId="77777777" w:rsidTr="009B4733">
              <w:tc>
                <w:tcPr>
                  <w:tcW w:w="2573" w:type="pct"/>
                  <w:shd w:val="clear" w:color="auto" w:fill="auto"/>
                  <w:vAlign w:val="center"/>
                </w:tcPr>
                <w:p w14:paraId="5E726A70" w14:textId="77777777" w:rsidR="00AC65DB" w:rsidRPr="001121CE" w:rsidRDefault="00AC65DB" w:rsidP="00AC65DB">
                  <w:pPr>
                    <w:autoSpaceDE w:val="0"/>
                    <w:autoSpaceDN w:val="0"/>
                    <w:adjustRightInd w:val="0"/>
                    <w:spacing w:after="0" w:line="240" w:lineRule="auto"/>
                    <w:jc w:val="both"/>
                    <w:rPr>
                      <w:rFonts w:ascii="Times New Roman" w:eastAsia="Times New Roman" w:hAnsi="Times New Roman" w:cs="Times New Roman"/>
                      <w:sz w:val="20"/>
                      <w:szCs w:val="20"/>
                    </w:rPr>
                  </w:pPr>
                  <w:r w:rsidRPr="001121CE">
                    <w:rPr>
                      <w:rFonts w:ascii="Times New Roman" w:eastAsia="Times New Roman" w:hAnsi="Times New Roman" w:cs="Times New Roman"/>
                      <w:sz w:val="20"/>
                      <w:szCs w:val="20"/>
                    </w:rPr>
                    <w:t>Количество исполненных договоров (контрактов)</w:t>
                  </w:r>
                </w:p>
              </w:tc>
              <w:tc>
                <w:tcPr>
                  <w:tcW w:w="2427" w:type="pct"/>
                  <w:shd w:val="clear" w:color="auto" w:fill="auto"/>
                  <w:vAlign w:val="center"/>
                </w:tcPr>
                <w:p w14:paraId="666A3E73" w14:textId="77777777" w:rsidR="00AC65DB" w:rsidRPr="001121CE" w:rsidRDefault="00AC65DB" w:rsidP="00AC65DB">
                  <w:pPr>
                    <w:autoSpaceDE w:val="0"/>
                    <w:autoSpaceDN w:val="0"/>
                    <w:adjustRightInd w:val="0"/>
                    <w:spacing w:after="0" w:line="240" w:lineRule="auto"/>
                    <w:jc w:val="both"/>
                    <w:rPr>
                      <w:rFonts w:ascii="Times New Roman" w:eastAsia="Times New Roman" w:hAnsi="Times New Roman" w:cs="Times New Roman"/>
                      <w:sz w:val="20"/>
                      <w:szCs w:val="20"/>
                    </w:rPr>
                  </w:pPr>
                  <w:r w:rsidRPr="001121CE">
                    <w:rPr>
                      <w:rFonts w:ascii="Times New Roman" w:eastAsia="Times New Roman" w:hAnsi="Times New Roman" w:cs="Times New Roman"/>
                      <w:sz w:val="20"/>
                      <w:szCs w:val="20"/>
                    </w:rPr>
                    <w:t>Количество баллов</w:t>
                  </w:r>
                </w:p>
              </w:tc>
            </w:tr>
            <w:tr w:rsidR="00AC65DB" w:rsidRPr="001121CE" w14:paraId="63718795" w14:textId="77777777" w:rsidTr="009B4733">
              <w:tc>
                <w:tcPr>
                  <w:tcW w:w="2573" w:type="pct"/>
                  <w:shd w:val="clear" w:color="auto" w:fill="auto"/>
                </w:tcPr>
                <w:p w14:paraId="0B07040B" w14:textId="77777777" w:rsidR="00AC65DB" w:rsidRPr="001121CE" w:rsidRDefault="00AC65DB" w:rsidP="00AC65DB">
                  <w:pPr>
                    <w:autoSpaceDE w:val="0"/>
                    <w:autoSpaceDN w:val="0"/>
                    <w:adjustRightInd w:val="0"/>
                    <w:spacing w:after="0" w:line="240" w:lineRule="auto"/>
                    <w:jc w:val="both"/>
                    <w:rPr>
                      <w:rFonts w:ascii="Times New Roman" w:eastAsia="Times New Roman" w:hAnsi="Times New Roman" w:cs="Times New Roman"/>
                      <w:sz w:val="20"/>
                      <w:szCs w:val="20"/>
                    </w:rPr>
                  </w:pPr>
                  <w:r w:rsidRPr="001121CE">
                    <w:rPr>
                      <w:rFonts w:ascii="Times New Roman" w:eastAsia="Times New Roman" w:hAnsi="Times New Roman" w:cs="Times New Roman"/>
                      <w:sz w:val="20"/>
                      <w:szCs w:val="20"/>
                    </w:rPr>
                    <w:t>0</w:t>
                  </w:r>
                </w:p>
              </w:tc>
              <w:tc>
                <w:tcPr>
                  <w:tcW w:w="2427" w:type="pct"/>
                  <w:shd w:val="clear" w:color="auto" w:fill="auto"/>
                </w:tcPr>
                <w:p w14:paraId="2732D065" w14:textId="77777777" w:rsidR="00AC65DB" w:rsidRPr="001121CE" w:rsidRDefault="00AC65DB" w:rsidP="00AC65DB">
                  <w:pPr>
                    <w:autoSpaceDE w:val="0"/>
                    <w:autoSpaceDN w:val="0"/>
                    <w:adjustRightInd w:val="0"/>
                    <w:spacing w:after="0" w:line="240" w:lineRule="auto"/>
                    <w:jc w:val="both"/>
                    <w:rPr>
                      <w:rFonts w:ascii="Times New Roman" w:eastAsia="Times New Roman" w:hAnsi="Times New Roman" w:cs="Times New Roman"/>
                      <w:sz w:val="20"/>
                      <w:szCs w:val="20"/>
                    </w:rPr>
                  </w:pPr>
                  <w:r w:rsidRPr="001121CE">
                    <w:rPr>
                      <w:rFonts w:ascii="Times New Roman" w:eastAsia="Times New Roman" w:hAnsi="Times New Roman" w:cs="Times New Roman"/>
                      <w:sz w:val="20"/>
                      <w:szCs w:val="20"/>
                    </w:rPr>
                    <w:t>0 баллов</w:t>
                  </w:r>
                </w:p>
              </w:tc>
            </w:tr>
            <w:tr w:rsidR="00AC65DB" w:rsidRPr="001121CE" w14:paraId="579A8CDF" w14:textId="77777777" w:rsidTr="009B4733">
              <w:tc>
                <w:tcPr>
                  <w:tcW w:w="2573" w:type="pct"/>
                  <w:shd w:val="clear" w:color="auto" w:fill="auto"/>
                </w:tcPr>
                <w:p w14:paraId="156B579E" w14:textId="77777777" w:rsidR="00AC65DB" w:rsidRPr="001121CE" w:rsidRDefault="00AC65DB" w:rsidP="00AC65DB">
                  <w:pPr>
                    <w:autoSpaceDE w:val="0"/>
                    <w:autoSpaceDN w:val="0"/>
                    <w:adjustRightInd w:val="0"/>
                    <w:spacing w:after="0" w:line="240" w:lineRule="auto"/>
                    <w:jc w:val="both"/>
                    <w:rPr>
                      <w:rFonts w:ascii="Times New Roman" w:eastAsia="Times New Roman" w:hAnsi="Times New Roman" w:cs="Times New Roman"/>
                      <w:sz w:val="20"/>
                      <w:szCs w:val="20"/>
                    </w:rPr>
                  </w:pPr>
                  <w:r w:rsidRPr="001121CE">
                    <w:rPr>
                      <w:rFonts w:ascii="Times New Roman" w:eastAsia="Times New Roman" w:hAnsi="Times New Roman" w:cs="Times New Roman"/>
                      <w:sz w:val="20"/>
                      <w:szCs w:val="20"/>
                    </w:rPr>
                    <w:t>от 1 до 3 включительно</w:t>
                  </w:r>
                </w:p>
              </w:tc>
              <w:tc>
                <w:tcPr>
                  <w:tcW w:w="2427" w:type="pct"/>
                  <w:shd w:val="clear" w:color="auto" w:fill="auto"/>
                </w:tcPr>
                <w:p w14:paraId="520CFEDF" w14:textId="77777777" w:rsidR="00AC65DB" w:rsidRPr="001121CE" w:rsidRDefault="00AC65DB" w:rsidP="00AC65DB">
                  <w:pPr>
                    <w:autoSpaceDE w:val="0"/>
                    <w:autoSpaceDN w:val="0"/>
                    <w:adjustRightInd w:val="0"/>
                    <w:spacing w:after="0" w:line="240" w:lineRule="auto"/>
                    <w:jc w:val="both"/>
                    <w:rPr>
                      <w:rFonts w:ascii="Times New Roman" w:eastAsia="Times New Roman" w:hAnsi="Times New Roman" w:cs="Times New Roman"/>
                      <w:sz w:val="20"/>
                      <w:szCs w:val="20"/>
                    </w:rPr>
                  </w:pPr>
                  <w:r w:rsidRPr="001121CE">
                    <w:rPr>
                      <w:rFonts w:ascii="Times New Roman" w:eastAsia="Times New Roman" w:hAnsi="Times New Roman" w:cs="Times New Roman"/>
                      <w:sz w:val="20"/>
                      <w:szCs w:val="20"/>
                    </w:rPr>
                    <w:t>20 баллов</w:t>
                  </w:r>
                </w:p>
              </w:tc>
            </w:tr>
            <w:tr w:rsidR="00AC65DB" w:rsidRPr="001121CE" w14:paraId="4B66B755" w14:textId="77777777" w:rsidTr="009B4733">
              <w:tc>
                <w:tcPr>
                  <w:tcW w:w="2573" w:type="pct"/>
                  <w:shd w:val="clear" w:color="auto" w:fill="auto"/>
                </w:tcPr>
                <w:p w14:paraId="5F1B3B60" w14:textId="77777777" w:rsidR="00AC65DB" w:rsidRPr="001121CE" w:rsidRDefault="00AC65DB" w:rsidP="00AC65DB">
                  <w:pPr>
                    <w:autoSpaceDE w:val="0"/>
                    <w:autoSpaceDN w:val="0"/>
                    <w:adjustRightInd w:val="0"/>
                    <w:spacing w:after="0" w:line="240" w:lineRule="auto"/>
                    <w:jc w:val="both"/>
                    <w:rPr>
                      <w:rFonts w:ascii="Times New Roman" w:eastAsia="Times New Roman" w:hAnsi="Times New Roman" w:cs="Times New Roman"/>
                      <w:sz w:val="20"/>
                      <w:szCs w:val="20"/>
                    </w:rPr>
                  </w:pPr>
                  <w:r w:rsidRPr="001121CE">
                    <w:rPr>
                      <w:rFonts w:ascii="Times New Roman" w:eastAsia="Times New Roman" w:hAnsi="Times New Roman" w:cs="Times New Roman"/>
                      <w:sz w:val="20"/>
                      <w:szCs w:val="20"/>
                    </w:rPr>
                    <w:t>от 4 до 6 включительно</w:t>
                  </w:r>
                </w:p>
              </w:tc>
              <w:tc>
                <w:tcPr>
                  <w:tcW w:w="2427" w:type="pct"/>
                  <w:shd w:val="clear" w:color="auto" w:fill="auto"/>
                </w:tcPr>
                <w:p w14:paraId="32C1AF16" w14:textId="77777777" w:rsidR="00AC65DB" w:rsidRPr="001121CE" w:rsidRDefault="00AC65DB" w:rsidP="00AC65DB">
                  <w:pPr>
                    <w:autoSpaceDE w:val="0"/>
                    <w:autoSpaceDN w:val="0"/>
                    <w:adjustRightInd w:val="0"/>
                    <w:spacing w:after="0" w:line="240" w:lineRule="auto"/>
                    <w:jc w:val="both"/>
                    <w:rPr>
                      <w:rFonts w:ascii="Times New Roman" w:eastAsia="Times New Roman" w:hAnsi="Times New Roman" w:cs="Times New Roman"/>
                      <w:sz w:val="20"/>
                      <w:szCs w:val="20"/>
                    </w:rPr>
                  </w:pPr>
                  <w:r w:rsidRPr="001121CE">
                    <w:rPr>
                      <w:rFonts w:ascii="Times New Roman" w:eastAsia="Times New Roman" w:hAnsi="Times New Roman" w:cs="Times New Roman"/>
                      <w:sz w:val="20"/>
                      <w:szCs w:val="20"/>
                    </w:rPr>
                    <w:t>40 баллов</w:t>
                  </w:r>
                </w:p>
              </w:tc>
            </w:tr>
            <w:tr w:rsidR="00AC65DB" w:rsidRPr="001121CE" w14:paraId="212DFBB5" w14:textId="77777777" w:rsidTr="009B4733">
              <w:tc>
                <w:tcPr>
                  <w:tcW w:w="2573" w:type="pct"/>
                  <w:shd w:val="clear" w:color="auto" w:fill="auto"/>
                </w:tcPr>
                <w:p w14:paraId="3E9417A3" w14:textId="77777777" w:rsidR="00AC65DB" w:rsidRPr="001121CE" w:rsidRDefault="00AC65DB" w:rsidP="00AC65DB">
                  <w:pPr>
                    <w:autoSpaceDE w:val="0"/>
                    <w:autoSpaceDN w:val="0"/>
                    <w:adjustRightInd w:val="0"/>
                    <w:spacing w:after="0" w:line="240" w:lineRule="auto"/>
                    <w:jc w:val="both"/>
                    <w:rPr>
                      <w:rFonts w:ascii="Times New Roman" w:eastAsia="Times New Roman" w:hAnsi="Times New Roman" w:cs="Times New Roman"/>
                      <w:sz w:val="20"/>
                      <w:szCs w:val="20"/>
                    </w:rPr>
                  </w:pPr>
                  <w:r w:rsidRPr="001121CE">
                    <w:rPr>
                      <w:rFonts w:ascii="Times New Roman" w:eastAsia="Times New Roman" w:hAnsi="Times New Roman" w:cs="Times New Roman"/>
                      <w:sz w:val="20"/>
                      <w:szCs w:val="20"/>
                    </w:rPr>
                    <w:t>от 7 до 9 включительно</w:t>
                  </w:r>
                </w:p>
              </w:tc>
              <w:tc>
                <w:tcPr>
                  <w:tcW w:w="2427" w:type="pct"/>
                  <w:shd w:val="clear" w:color="auto" w:fill="auto"/>
                </w:tcPr>
                <w:p w14:paraId="525BA74C" w14:textId="77777777" w:rsidR="00AC65DB" w:rsidRPr="001121CE" w:rsidRDefault="00AC65DB" w:rsidP="00AC65DB">
                  <w:pPr>
                    <w:autoSpaceDE w:val="0"/>
                    <w:autoSpaceDN w:val="0"/>
                    <w:adjustRightInd w:val="0"/>
                    <w:spacing w:after="0" w:line="240" w:lineRule="auto"/>
                    <w:jc w:val="both"/>
                    <w:rPr>
                      <w:rFonts w:ascii="Times New Roman" w:eastAsia="Times New Roman" w:hAnsi="Times New Roman" w:cs="Times New Roman"/>
                      <w:sz w:val="20"/>
                      <w:szCs w:val="20"/>
                    </w:rPr>
                  </w:pPr>
                  <w:r w:rsidRPr="001121CE">
                    <w:rPr>
                      <w:rFonts w:ascii="Times New Roman" w:eastAsia="Times New Roman" w:hAnsi="Times New Roman" w:cs="Times New Roman"/>
                      <w:sz w:val="20"/>
                      <w:szCs w:val="20"/>
                    </w:rPr>
                    <w:t>60 баллов</w:t>
                  </w:r>
                </w:p>
              </w:tc>
            </w:tr>
            <w:tr w:rsidR="00AC65DB" w:rsidRPr="001121CE" w14:paraId="2412221C" w14:textId="77777777" w:rsidTr="009B4733">
              <w:tc>
                <w:tcPr>
                  <w:tcW w:w="2573" w:type="pct"/>
                  <w:shd w:val="clear" w:color="auto" w:fill="auto"/>
                </w:tcPr>
                <w:p w14:paraId="7C1E1436" w14:textId="77777777" w:rsidR="00AC65DB" w:rsidRPr="001121CE" w:rsidRDefault="00AC65DB" w:rsidP="00AC65DB">
                  <w:pPr>
                    <w:autoSpaceDE w:val="0"/>
                    <w:autoSpaceDN w:val="0"/>
                    <w:adjustRightInd w:val="0"/>
                    <w:spacing w:after="0" w:line="240" w:lineRule="auto"/>
                    <w:jc w:val="both"/>
                    <w:rPr>
                      <w:rFonts w:ascii="Times New Roman" w:eastAsia="Times New Roman" w:hAnsi="Times New Roman" w:cs="Times New Roman"/>
                      <w:sz w:val="20"/>
                      <w:szCs w:val="20"/>
                    </w:rPr>
                  </w:pPr>
                  <w:r w:rsidRPr="001121CE">
                    <w:rPr>
                      <w:rFonts w:ascii="Times New Roman" w:eastAsia="Times New Roman" w:hAnsi="Times New Roman" w:cs="Times New Roman"/>
                      <w:sz w:val="20"/>
                      <w:szCs w:val="20"/>
                    </w:rPr>
                    <w:lastRenderedPageBreak/>
                    <w:t>от 10 до 12 включительно</w:t>
                  </w:r>
                </w:p>
              </w:tc>
              <w:tc>
                <w:tcPr>
                  <w:tcW w:w="2427" w:type="pct"/>
                  <w:shd w:val="clear" w:color="auto" w:fill="auto"/>
                </w:tcPr>
                <w:p w14:paraId="28FA4412" w14:textId="77777777" w:rsidR="00AC65DB" w:rsidRPr="001121CE" w:rsidRDefault="00AC65DB" w:rsidP="00AC65DB">
                  <w:pPr>
                    <w:autoSpaceDE w:val="0"/>
                    <w:autoSpaceDN w:val="0"/>
                    <w:adjustRightInd w:val="0"/>
                    <w:spacing w:after="0" w:line="240" w:lineRule="auto"/>
                    <w:jc w:val="both"/>
                    <w:rPr>
                      <w:rFonts w:ascii="Times New Roman" w:eastAsia="Times New Roman" w:hAnsi="Times New Roman" w:cs="Times New Roman"/>
                      <w:sz w:val="20"/>
                      <w:szCs w:val="20"/>
                    </w:rPr>
                  </w:pPr>
                  <w:r w:rsidRPr="001121CE">
                    <w:rPr>
                      <w:rFonts w:ascii="Times New Roman" w:eastAsia="Times New Roman" w:hAnsi="Times New Roman" w:cs="Times New Roman"/>
                      <w:sz w:val="20"/>
                      <w:szCs w:val="20"/>
                    </w:rPr>
                    <w:t>80 баллов</w:t>
                  </w:r>
                </w:p>
              </w:tc>
            </w:tr>
            <w:tr w:rsidR="00AC65DB" w:rsidRPr="001121CE" w14:paraId="3458B394" w14:textId="77777777" w:rsidTr="009B4733">
              <w:tc>
                <w:tcPr>
                  <w:tcW w:w="2573" w:type="pct"/>
                  <w:shd w:val="clear" w:color="auto" w:fill="auto"/>
                </w:tcPr>
                <w:p w14:paraId="66B34F28" w14:textId="77777777" w:rsidR="00AC65DB" w:rsidRPr="001121CE" w:rsidRDefault="00AC65DB" w:rsidP="00AC65DB">
                  <w:pPr>
                    <w:autoSpaceDE w:val="0"/>
                    <w:autoSpaceDN w:val="0"/>
                    <w:adjustRightInd w:val="0"/>
                    <w:spacing w:after="0" w:line="240" w:lineRule="auto"/>
                    <w:jc w:val="both"/>
                    <w:rPr>
                      <w:rFonts w:ascii="Times New Roman" w:eastAsia="Times New Roman" w:hAnsi="Times New Roman" w:cs="Times New Roman"/>
                      <w:sz w:val="20"/>
                      <w:szCs w:val="20"/>
                    </w:rPr>
                  </w:pPr>
                  <w:r w:rsidRPr="001121CE">
                    <w:rPr>
                      <w:rFonts w:ascii="Times New Roman" w:eastAsia="Times New Roman" w:hAnsi="Times New Roman" w:cs="Times New Roman"/>
                      <w:sz w:val="20"/>
                      <w:szCs w:val="20"/>
                    </w:rPr>
                    <w:t>от 13 и более</w:t>
                  </w:r>
                </w:p>
              </w:tc>
              <w:tc>
                <w:tcPr>
                  <w:tcW w:w="2427" w:type="pct"/>
                  <w:shd w:val="clear" w:color="auto" w:fill="auto"/>
                </w:tcPr>
                <w:p w14:paraId="07F09A36" w14:textId="77777777" w:rsidR="00AC65DB" w:rsidRPr="001121CE" w:rsidRDefault="00AC65DB" w:rsidP="00AC65DB">
                  <w:pPr>
                    <w:autoSpaceDE w:val="0"/>
                    <w:autoSpaceDN w:val="0"/>
                    <w:adjustRightInd w:val="0"/>
                    <w:spacing w:after="0" w:line="240" w:lineRule="auto"/>
                    <w:jc w:val="both"/>
                    <w:rPr>
                      <w:rFonts w:ascii="Times New Roman" w:eastAsia="Times New Roman" w:hAnsi="Times New Roman" w:cs="Times New Roman"/>
                      <w:sz w:val="20"/>
                      <w:szCs w:val="20"/>
                    </w:rPr>
                  </w:pPr>
                  <w:r w:rsidRPr="001121CE">
                    <w:rPr>
                      <w:rFonts w:ascii="Times New Roman" w:eastAsia="Times New Roman" w:hAnsi="Times New Roman" w:cs="Times New Roman"/>
                      <w:sz w:val="20"/>
                      <w:szCs w:val="20"/>
                    </w:rPr>
                    <w:t>100 баллов</w:t>
                  </w:r>
                </w:p>
              </w:tc>
            </w:tr>
          </w:tbl>
          <w:p w14:paraId="4B15349A" w14:textId="7AA8F219" w:rsidR="00AC65DB" w:rsidRPr="001121CE" w:rsidRDefault="00AC65DB" w:rsidP="005B0345">
            <w:pPr>
              <w:spacing w:after="0" w:line="240" w:lineRule="auto"/>
              <w:jc w:val="both"/>
              <w:rPr>
                <w:rFonts w:ascii="Times New Roman" w:eastAsia="Times New Roman" w:hAnsi="Times New Roman" w:cs="Times New Roman"/>
                <w:sz w:val="20"/>
                <w:szCs w:val="20"/>
                <w:lang w:eastAsia="ru-RU"/>
              </w:rPr>
            </w:pPr>
          </w:p>
          <w:p w14:paraId="078FE352" w14:textId="77777777" w:rsidR="00AC65DB" w:rsidRPr="001121CE" w:rsidRDefault="00AC65DB" w:rsidP="00AC65DB">
            <w:pPr>
              <w:spacing w:after="0" w:line="240" w:lineRule="auto"/>
              <w:jc w:val="both"/>
              <w:rPr>
                <w:rFonts w:ascii="Times New Roman" w:eastAsia="Times New Roman" w:hAnsi="Times New Roman" w:cs="Times New Roman"/>
                <w:sz w:val="20"/>
                <w:szCs w:val="20"/>
                <w:shd w:val="clear" w:color="auto" w:fill="FFFFFF"/>
                <w:lang w:eastAsia="ru-RU"/>
              </w:rPr>
            </w:pPr>
            <w:r w:rsidRPr="001121CE">
              <w:rPr>
                <w:rFonts w:ascii="Times New Roman" w:eastAsia="Times New Roman" w:hAnsi="Times New Roman" w:cs="Times New Roman"/>
                <w:sz w:val="20"/>
                <w:szCs w:val="20"/>
                <w:shd w:val="clear" w:color="auto" w:fill="FFFFFF"/>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36107F6E" w14:textId="77777777" w:rsidR="00AC65DB" w:rsidRPr="001121CE" w:rsidRDefault="00AC65DB" w:rsidP="00AC65DB">
            <w:pPr>
              <w:spacing w:after="0" w:line="240" w:lineRule="auto"/>
              <w:jc w:val="both"/>
              <w:rPr>
                <w:rFonts w:ascii="Times New Roman" w:eastAsia="Times New Roman" w:hAnsi="Times New Roman" w:cs="Times New Roman"/>
                <w:sz w:val="20"/>
                <w:szCs w:val="20"/>
                <w:shd w:val="clear" w:color="auto" w:fill="FFFFFF"/>
                <w:lang w:eastAsia="ru-RU"/>
              </w:rPr>
            </w:pPr>
            <w:r w:rsidRPr="001121CE">
              <w:rPr>
                <w:rFonts w:ascii="Times New Roman" w:eastAsia="Times New Roman" w:hAnsi="Times New Roman" w:cs="Times New Roman"/>
                <w:sz w:val="20"/>
                <w:szCs w:val="20"/>
                <w:shd w:val="clear" w:color="auto" w:fill="FFFFFF"/>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31F5731B" w14:textId="77777777" w:rsidR="00AC65DB" w:rsidRPr="001121CE" w:rsidRDefault="00AC65DB" w:rsidP="00AC65DB">
            <w:pPr>
              <w:spacing w:after="0" w:line="240" w:lineRule="auto"/>
              <w:jc w:val="both"/>
              <w:rPr>
                <w:rFonts w:ascii="Times New Roman" w:eastAsia="Times New Roman" w:hAnsi="Times New Roman" w:cs="Times New Roman"/>
                <w:sz w:val="20"/>
                <w:szCs w:val="20"/>
                <w:shd w:val="clear" w:color="auto" w:fill="FFFFFF"/>
                <w:lang w:eastAsia="ru-RU"/>
              </w:rPr>
            </w:pPr>
          </w:p>
          <w:p w14:paraId="304DABF9" w14:textId="77777777" w:rsidR="00AC65DB" w:rsidRPr="001121CE" w:rsidRDefault="00AC65DB" w:rsidP="00AC65DB">
            <w:pPr>
              <w:spacing w:after="0" w:line="240" w:lineRule="auto"/>
              <w:jc w:val="both"/>
              <w:rPr>
                <w:rFonts w:ascii="Times New Roman" w:eastAsia="Times New Roman" w:hAnsi="Times New Roman" w:cs="Times New Roman"/>
                <w:sz w:val="20"/>
                <w:szCs w:val="20"/>
                <w:shd w:val="clear" w:color="auto" w:fill="FFFFFF"/>
                <w:lang w:eastAsia="ru-RU"/>
              </w:rPr>
            </w:pPr>
            <w:r w:rsidRPr="001121CE">
              <w:rPr>
                <w:rFonts w:ascii="Times New Roman" w:eastAsia="Times New Roman" w:hAnsi="Times New Roman" w:cs="Times New Roman"/>
                <w:sz w:val="20"/>
                <w:szCs w:val="20"/>
                <w:shd w:val="clear" w:color="auto" w:fill="FFFFFF"/>
                <w:lang w:eastAsia="ru-RU"/>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закупочной комиссии по критерию (показателю).</w:t>
            </w:r>
          </w:p>
          <w:p w14:paraId="4C4E269A" w14:textId="34F81BC7" w:rsidR="005B1A71" w:rsidRPr="00A168DB" w:rsidRDefault="005B1A71"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highlight w:val="green"/>
                <w:lang w:eastAsia="ru-RU"/>
              </w:rPr>
            </w:pPr>
          </w:p>
        </w:tc>
      </w:tr>
      <w:tr w:rsidR="0024495D" w:rsidRPr="00A168DB" w14:paraId="2342B38F" w14:textId="77777777" w:rsidTr="005B1A71">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A168D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168DB">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5B1A71">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05E6BF6" w:rsidR="0024495D" w:rsidRPr="00931CA2" w:rsidRDefault="00256D3A" w:rsidP="008C7E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5B1A71">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B1A71">
        <w:trPr>
          <w:trHeight w:val="56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5B1A71">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5B1A71">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136A072" w14:textId="77777777" w:rsidR="00AC65DB" w:rsidRDefault="00AC65DB"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C65DB">
              <w:rPr>
                <w:rFonts w:ascii="Times New Roman" w:eastAsia="Times New Roman" w:hAnsi="Times New Roman" w:cs="Times New Roman"/>
                <w:sz w:val="20"/>
                <w:szCs w:val="20"/>
                <w:lang w:eastAsia="ru-RU"/>
              </w:rPr>
              <w:t xml:space="preserve">При рассмотрении заявок на участие в открытом конкурсе участник процедуры закупки не допускается Комиссией к участию в открытом конкурсе в случае: </w:t>
            </w:r>
          </w:p>
          <w:p w14:paraId="6AF3A470" w14:textId="1FF83C86" w:rsidR="00AC65DB" w:rsidRDefault="00AC65DB"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C65DB">
              <w:rPr>
                <w:rFonts w:ascii="Times New Roman" w:eastAsia="Times New Roman" w:hAnsi="Times New Roman" w:cs="Times New Roman"/>
                <w:sz w:val="20"/>
                <w:szCs w:val="20"/>
                <w:lang w:eastAsia="ru-RU"/>
              </w:rPr>
              <w:t xml:space="preserve">1) непредставления обязательных документов либо наличия в таких документах недостоверных сведений об участнике процедуры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конкурсной документации; </w:t>
            </w:r>
          </w:p>
          <w:p w14:paraId="5D6DBE99" w14:textId="76D93EEE" w:rsidR="00AC65DB" w:rsidRDefault="00AC65DB"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C65DB">
              <w:rPr>
                <w:rFonts w:ascii="Times New Roman" w:eastAsia="Times New Roman" w:hAnsi="Times New Roman" w:cs="Times New Roman"/>
                <w:sz w:val="20"/>
                <w:szCs w:val="20"/>
                <w:lang w:eastAsia="ru-RU"/>
              </w:rPr>
              <w:t xml:space="preserve">2) несоответствия участника процедуры закупки, а также соисполнителей (субподрядчиков, субпоставщиков), если таковые указаны в заявке участника, требованиям, установленным к ним в соответствии </w:t>
            </w:r>
            <w:r>
              <w:rPr>
                <w:rFonts w:ascii="Times New Roman" w:eastAsia="Times New Roman" w:hAnsi="Times New Roman" w:cs="Times New Roman"/>
                <w:sz w:val="20"/>
                <w:szCs w:val="20"/>
                <w:lang w:eastAsia="ru-RU"/>
              </w:rPr>
              <w:t>с пунктом</w:t>
            </w:r>
            <w:r w:rsidRPr="00AC65D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18</w:t>
            </w:r>
            <w:r w:rsidRPr="00AC65DB">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й документации</w:t>
            </w:r>
            <w:r w:rsidRPr="00AC65DB">
              <w:rPr>
                <w:rFonts w:ascii="Times New Roman" w:eastAsia="Times New Roman" w:hAnsi="Times New Roman" w:cs="Times New Roman"/>
                <w:sz w:val="20"/>
                <w:szCs w:val="20"/>
                <w:lang w:eastAsia="ru-RU"/>
              </w:rPr>
              <w:t xml:space="preserve">; </w:t>
            </w:r>
          </w:p>
          <w:p w14:paraId="3829F72F" w14:textId="66C63861" w:rsidR="00AC65DB" w:rsidRDefault="00AC65DB"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C65DB">
              <w:rPr>
                <w:rFonts w:ascii="Times New Roman" w:eastAsia="Times New Roman" w:hAnsi="Times New Roman" w:cs="Times New Roman"/>
                <w:sz w:val="20"/>
                <w:szCs w:val="20"/>
                <w:lang w:eastAsia="ru-RU"/>
              </w:rPr>
              <w:t xml:space="preserve">3) непредставления документа или копии документа, подтверждающего внесение денежных средств в качестве обеспечения заявки на участие в открытом конкурсе, если требование обеспечения таких заявок указано в конкурсной документации. При этом организатор закупок обязан по всем заявкам участников, в которых имеется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 В случае </w:t>
            </w:r>
            <w:proofErr w:type="spellStart"/>
            <w:r w:rsidRPr="00AC65DB">
              <w:rPr>
                <w:rFonts w:ascii="Times New Roman" w:eastAsia="Times New Roman" w:hAnsi="Times New Roman" w:cs="Times New Roman"/>
                <w:sz w:val="20"/>
                <w:szCs w:val="20"/>
                <w:lang w:eastAsia="ru-RU"/>
              </w:rPr>
              <w:t>непоступления</w:t>
            </w:r>
            <w:proofErr w:type="spellEnd"/>
            <w:r w:rsidRPr="00AC65DB">
              <w:rPr>
                <w:rFonts w:ascii="Times New Roman" w:eastAsia="Times New Roman" w:hAnsi="Times New Roman" w:cs="Times New Roman"/>
                <w:sz w:val="20"/>
                <w:szCs w:val="20"/>
                <w:lang w:eastAsia="ru-RU"/>
              </w:rPr>
              <w:t xml:space="preserve"> на указанный расчетный счет денежных средств до дня окончания срока подачи заявок (включая день окончания подачи заявок), обеспечение аукционной заявки считается невнесенным. </w:t>
            </w:r>
          </w:p>
          <w:p w14:paraId="76EAC4E0" w14:textId="41DD6DB3" w:rsidR="00125726" w:rsidRPr="004D717D" w:rsidRDefault="00AC65DB"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C65DB">
              <w:rPr>
                <w:rFonts w:ascii="Times New Roman" w:eastAsia="Times New Roman" w:hAnsi="Times New Roman" w:cs="Times New Roman"/>
                <w:sz w:val="20"/>
                <w:szCs w:val="20"/>
                <w:lang w:eastAsia="ru-RU"/>
              </w:rPr>
              <w:t>4) несоответствия заявки на участие в открытом конкурсе требованиям конкурсной документации, в том числе наличие в таких заявках предложения о цене договора, превышающей начальную (максимальную) цену договора, начальную (максимальную) цену единицы продукции; 5)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документации процедуры закупки.</w:t>
            </w:r>
          </w:p>
        </w:tc>
      </w:tr>
      <w:tr w:rsidR="0024495D" w:rsidRPr="00CD6114" w14:paraId="5589B722" w14:textId="77777777" w:rsidTr="005B1A71">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B1A71">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1FC8372C" w:rsidR="0024495D" w:rsidRPr="00367F81" w:rsidRDefault="0024495D" w:rsidP="00FD7F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3. </w:t>
            </w:r>
            <w:r w:rsidR="00FD7F97">
              <w:rPr>
                <w:rFonts w:ascii="Times New Roman" w:eastAsia="Times New Roman" w:hAnsi="Times New Roman" w:cs="Times New Roman"/>
                <w:bCs/>
                <w:sz w:val="20"/>
                <w:szCs w:val="20"/>
                <w:lang w:eastAsia="ru-RU"/>
              </w:rPr>
              <w:t xml:space="preserve">Локальный сметный расчет </w:t>
            </w:r>
          </w:p>
        </w:tc>
      </w:tr>
    </w:tbl>
    <w:p w14:paraId="7A74AE5C" w14:textId="5535D6D7" w:rsidR="000900AC" w:rsidRDefault="000900AC" w:rsidP="00E73795">
      <w:pPr>
        <w:widowControl w:val="0"/>
        <w:spacing w:after="0" w:line="240" w:lineRule="auto"/>
        <w:rPr>
          <w:rFonts w:ascii="Times New Roman" w:hAnsi="Times New Roman" w:cs="Times New Roman"/>
        </w:rPr>
      </w:pPr>
    </w:p>
    <w:p w14:paraId="0D7FD0C6" w14:textId="7B78E729" w:rsidR="007A644B" w:rsidRDefault="007A644B" w:rsidP="00E73795">
      <w:pPr>
        <w:widowControl w:val="0"/>
        <w:spacing w:after="0" w:line="240" w:lineRule="auto"/>
        <w:rPr>
          <w:rFonts w:ascii="Times New Roman" w:hAnsi="Times New Roman" w:cs="Times New Roman"/>
        </w:rPr>
      </w:pPr>
    </w:p>
    <w:p w14:paraId="684908AD" w14:textId="54DECD8E" w:rsidR="007A644B" w:rsidRDefault="007A644B" w:rsidP="00E73795">
      <w:pPr>
        <w:widowControl w:val="0"/>
        <w:spacing w:after="0" w:line="240" w:lineRule="auto"/>
        <w:rPr>
          <w:rFonts w:ascii="Times New Roman" w:hAnsi="Times New Roman" w:cs="Times New Roman"/>
        </w:rPr>
      </w:pPr>
    </w:p>
    <w:p w14:paraId="0280B255" w14:textId="1E461004" w:rsidR="007A644B" w:rsidRDefault="007A644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0D1D46" w:rsidRPr="000D1D46" w14:paraId="72A5C89D" w14:textId="77777777" w:rsidTr="006A3147">
        <w:trPr>
          <w:jc w:val="center"/>
        </w:trPr>
        <w:tc>
          <w:tcPr>
            <w:tcW w:w="2411" w:type="pct"/>
            <w:shd w:val="clear" w:color="auto" w:fill="auto"/>
          </w:tcPr>
          <w:p w14:paraId="740C3F56"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End w:id="3"/>
          </w:p>
        </w:tc>
        <w:tc>
          <w:tcPr>
            <w:tcW w:w="2589" w:type="pct"/>
            <w:shd w:val="clear" w:color="auto" w:fill="auto"/>
          </w:tcPr>
          <w:p w14:paraId="14E6BB22" w14:textId="77777777" w:rsidR="000D1D46" w:rsidRPr="000D1D46" w:rsidRDefault="000D1D46" w:rsidP="000D1D46">
            <w:pPr>
              <w:suppressAutoHyphens/>
              <w:autoSpaceDE w:val="0"/>
              <w:spacing w:after="0" w:line="240" w:lineRule="auto"/>
              <w:jc w:val="right"/>
              <w:rPr>
                <w:rFonts w:ascii="Calibri" w:eastAsia="Calibri" w:hAnsi="Calibri" w:cs="Calibri"/>
                <w:b/>
                <w:bCs/>
                <w:color w:val="000000"/>
                <w:sz w:val="18"/>
                <w:szCs w:val="18"/>
                <w:lang w:eastAsia="zh-CN"/>
              </w:rPr>
            </w:pPr>
            <w:r w:rsidRPr="000D1D46">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5D0E10E4"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0D1D46" w:rsidRPr="000D1D46" w14:paraId="58FAE6CA" w14:textId="77777777" w:rsidTr="006A314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FAADD5B"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4"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66AB25E3" w14:textId="77777777" w:rsidTr="006A314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74C19B"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r w:rsidRPr="000D1D46">
              <w:rPr>
                <w:rFonts w:ascii="Times New Roman" w:eastAsia="Arial Unicode MS" w:hAnsi="Times New Roman" w:cs="Times New Roman"/>
                <w:b/>
                <w:sz w:val="20"/>
                <w:szCs w:val="20"/>
                <w:lang w:eastAsia="zh-CN"/>
              </w:rPr>
              <w:t>№</w:t>
            </w:r>
            <w:r w:rsidRPr="000D1D46">
              <w:rPr>
                <w:rFonts w:ascii="Times New Roman" w:eastAsia="Calibri"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6341235"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w:t>
            </w:r>
            <w:r w:rsidRPr="000D1D46">
              <w:rPr>
                <w:rFonts w:ascii="Times New Roman" w:eastAsia="Calibri" w:hAnsi="Times New Roman" w:cs="Times New Roman"/>
                <w:bCs/>
                <w:i/>
                <w:iCs/>
                <w:color w:val="000000" w:themeColor="text1"/>
                <w:sz w:val="20"/>
                <w:szCs w:val="20"/>
                <w:lang w:eastAsia="zh-CN"/>
              </w:rPr>
              <w:t xml:space="preserve"> </w:t>
            </w: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5818F648" w14:textId="77777777" w:rsidTr="006A314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95CD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3CC7D9B"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FB455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09F6CD4"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F1EB52A"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4"/>
    </w:tbl>
    <w:p w14:paraId="50AD0E6F"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9855"/>
      </w:tblGrid>
      <w:tr w:rsidR="000D1D46" w:rsidRPr="000D1D46" w14:paraId="620E0AF0" w14:textId="77777777" w:rsidTr="006A3147">
        <w:tc>
          <w:tcPr>
            <w:tcW w:w="5000" w:type="pct"/>
            <w:shd w:val="clear" w:color="auto" w:fill="DEEAF6" w:themeFill="accent5" w:themeFillTint="33"/>
          </w:tcPr>
          <w:p w14:paraId="1A0F8FD8"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2B4703CA" w14:textId="77777777" w:rsidTr="006A3147">
        <w:tc>
          <w:tcPr>
            <w:tcW w:w="5000" w:type="pct"/>
          </w:tcPr>
          <w:p w14:paraId="4FC67F3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w:t>
            </w:r>
            <w:proofErr w:type="gramStart"/>
            <w:r w:rsidRPr="000D1D46">
              <w:rPr>
                <w:rFonts w:ascii="Times New Roman" w:eastAsia="Times New Roman" w:hAnsi="Times New Roman" w:cs="Times New Roman"/>
                <w:sz w:val="20"/>
                <w:szCs w:val="20"/>
                <w:lang w:eastAsia="zh-CN"/>
              </w:rPr>
              <w:t>_,_</w:t>
            </w:r>
            <w:proofErr w:type="gramEnd"/>
            <w:r w:rsidRPr="000D1D46">
              <w:rPr>
                <w:rFonts w:ascii="Times New Roman" w:eastAsia="Times New Roman" w:hAnsi="Times New Roman" w:cs="Times New Roman"/>
                <w:sz w:val="20"/>
                <w:szCs w:val="20"/>
                <w:lang w:eastAsia="zh-CN"/>
              </w:rPr>
              <w:t xml:space="preserve">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279F748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E69298F"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9855"/>
      </w:tblGrid>
      <w:tr w:rsidR="000D1D46" w:rsidRPr="000D1D46" w14:paraId="68834D1A" w14:textId="77777777" w:rsidTr="006A3147">
        <w:tc>
          <w:tcPr>
            <w:tcW w:w="5000" w:type="pct"/>
            <w:shd w:val="clear" w:color="auto" w:fill="DEEAF6" w:themeFill="accent5" w:themeFillTint="33"/>
          </w:tcPr>
          <w:p w14:paraId="036C303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47C54DF" w14:textId="77777777" w:rsidTr="006A3147">
        <w:tc>
          <w:tcPr>
            <w:tcW w:w="5000" w:type="pct"/>
          </w:tcPr>
          <w:p w14:paraId="1031E073" w14:textId="29E05BFD" w:rsidR="000D1D46" w:rsidRP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пунктами  18 извещения о закупке.</w:t>
            </w:r>
          </w:p>
        </w:tc>
      </w:tr>
    </w:tbl>
    <w:p w14:paraId="10D0D897"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0D1D46" w:rsidRPr="000D1D46" w14:paraId="40740F14" w14:textId="77777777" w:rsidTr="006A3147">
        <w:tc>
          <w:tcPr>
            <w:tcW w:w="5000" w:type="pct"/>
            <w:gridSpan w:val="3"/>
            <w:shd w:val="clear" w:color="auto" w:fill="DEEAF6" w:themeFill="accent5" w:themeFillTint="33"/>
            <w:vAlign w:val="center"/>
          </w:tcPr>
          <w:p w14:paraId="3711C9B6"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5" w:name="OLE_LINK2"/>
            <w:r w:rsidRPr="000D1D46">
              <w:rPr>
                <w:rFonts w:ascii="Times New Roman" w:eastAsia="Times New Roman" w:hAnsi="Times New Roman" w:cs="Times New Roman"/>
                <w:b/>
                <w:bCs/>
                <w:iCs/>
                <w:sz w:val="20"/>
                <w:szCs w:val="20"/>
                <w:lang w:eastAsia="zh-CN"/>
              </w:rPr>
              <w:t>АНКЕТА УЧАСТНИКА ЗАКУПКИ</w:t>
            </w:r>
            <w:bookmarkEnd w:id="5"/>
          </w:p>
        </w:tc>
      </w:tr>
      <w:tr w:rsidR="000D1D46" w:rsidRPr="000D1D46" w14:paraId="7BAF65F8" w14:textId="77777777" w:rsidTr="006A3147">
        <w:tc>
          <w:tcPr>
            <w:tcW w:w="271" w:type="pct"/>
            <w:vAlign w:val="center"/>
          </w:tcPr>
          <w:p w14:paraId="3F73427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43C8AA2A"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434E12E"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0D1D46" w:rsidRPr="000D1D46" w14:paraId="441E4C47" w14:textId="77777777" w:rsidTr="006A3147">
        <w:tc>
          <w:tcPr>
            <w:tcW w:w="271" w:type="pct"/>
            <w:vAlign w:val="center"/>
          </w:tcPr>
          <w:p w14:paraId="12E7C72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2.</w:t>
            </w:r>
          </w:p>
        </w:tc>
        <w:tc>
          <w:tcPr>
            <w:tcW w:w="1852" w:type="pct"/>
            <w:vAlign w:val="center"/>
          </w:tcPr>
          <w:p w14:paraId="60CF87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48352B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087153"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F03DE5"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832B4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11FCEEF"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C526AC8"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D77131"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538DB39F" w14:textId="77777777" w:rsidTr="006A3147">
        <w:tc>
          <w:tcPr>
            <w:tcW w:w="271" w:type="pct"/>
            <w:vAlign w:val="center"/>
          </w:tcPr>
          <w:p w14:paraId="596113B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3.</w:t>
            </w:r>
          </w:p>
        </w:tc>
        <w:tc>
          <w:tcPr>
            <w:tcW w:w="1852" w:type="pct"/>
            <w:vAlign w:val="center"/>
          </w:tcPr>
          <w:p w14:paraId="7C3E17BD"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752199B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128BE6"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D1D46" w:rsidRPr="000D1D46" w14:paraId="2BD3E655" w14:textId="77777777" w:rsidTr="006A3147">
        <w:tc>
          <w:tcPr>
            <w:tcW w:w="271" w:type="pct"/>
            <w:vAlign w:val="center"/>
          </w:tcPr>
          <w:p w14:paraId="7E30B60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4.</w:t>
            </w:r>
          </w:p>
        </w:tc>
        <w:tc>
          <w:tcPr>
            <w:tcW w:w="1852" w:type="pct"/>
            <w:vAlign w:val="center"/>
          </w:tcPr>
          <w:p w14:paraId="2DC3E72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4F87E7C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0D405C3B" w14:textId="77777777" w:rsidTr="006A3147">
        <w:tc>
          <w:tcPr>
            <w:tcW w:w="271" w:type="pct"/>
            <w:vAlign w:val="center"/>
          </w:tcPr>
          <w:p w14:paraId="7B381C53"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32A3870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467EE5BD"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6D0D6EC" w14:textId="77777777" w:rsidTr="006A3147">
        <w:tc>
          <w:tcPr>
            <w:tcW w:w="271" w:type="pct"/>
            <w:vAlign w:val="center"/>
          </w:tcPr>
          <w:p w14:paraId="791EEB5E"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32386E3C"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39E9BB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75BE4F5C" w14:textId="77777777" w:rsidTr="006A3147">
        <w:tc>
          <w:tcPr>
            <w:tcW w:w="271" w:type="pct"/>
            <w:vAlign w:val="center"/>
          </w:tcPr>
          <w:p w14:paraId="24D213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2A33671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107DD3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72D83D0E" w14:textId="77777777" w:rsidTr="006A3147">
        <w:tc>
          <w:tcPr>
            <w:tcW w:w="271" w:type="pct"/>
            <w:vAlign w:val="center"/>
          </w:tcPr>
          <w:p w14:paraId="20F768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8.</w:t>
            </w:r>
          </w:p>
        </w:tc>
        <w:tc>
          <w:tcPr>
            <w:tcW w:w="1852" w:type="pct"/>
            <w:vAlign w:val="center"/>
          </w:tcPr>
          <w:p w14:paraId="4E613B4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032D105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EBAB807" w14:textId="77777777" w:rsidTr="006A3147">
        <w:tc>
          <w:tcPr>
            <w:tcW w:w="271" w:type="pct"/>
            <w:vAlign w:val="center"/>
          </w:tcPr>
          <w:p w14:paraId="6CAB3A6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7FED273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80624B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701D066" w14:textId="77777777" w:rsidTr="006A3147">
        <w:tc>
          <w:tcPr>
            <w:tcW w:w="271" w:type="pct"/>
            <w:vAlign w:val="center"/>
          </w:tcPr>
          <w:p w14:paraId="4C32A59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10.</w:t>
            </w:r>
          </w:p>
        </w:tc>
        <w:tc>
          <w:tcPr>
            <w:tcW w:w="1852" w:type="pct"/>
            <w:vAlign w:val="center"/>
          </w:tcPr>
          <w:p w14:paraId="4E071214"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04D780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4D64DEE8" w14:textId="77777777" w:rsidTr="006A3147">
        <w:tc>
          <w:tcPr>
            <w:tcW w:w="271" w:type="pct"/>
            <w:vAlign w:val="center"/>
          </w:tcPr>
          <w:p w14:paraId="5BA4B39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5889BA16"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36B4B3D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1D46" w:rsidRPr="000D1D46" w14:paraId="4444B728" w14:textId="77777777" w:rsidTr="006A3147">
        <w:tc>
          <w:tcPr>
            <w:tcW w:w="271" w:type="pct"/>
            <w:vAlign w:val="center"/>
          </w:tcPr>
          <w:p w14:paraId="31C837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11.1</w:t>
            </w:r>
          </w:p>
        </w:tc>
        <w:tc>
          <w:tcPr>
            <w:tcW w:w="1852" w:type="pct"/>
            <w:vAlign w:val="center"/>
          </w:tcPr>
          <w:p w14:paraId="6915A003"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DA88008"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B348AAF" w14:textId="77777777" w:rsidTr="006A3147">
        <w:tc>
          <w:tcPr>
            <w:tcW w:w="271" w:type="pct"/>
            <w:vAlign w:val="center"/>
          </w:tcPr>
          <w:p w14:paraId="1B3343F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18C20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7E5EFF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A0998EE" w14:textId="77777777" w:rsidTr="006A3147">
        <w:tc>
          <w:tcPr>
            <w:tcW w:w="271" w:type="pct"/>
            <w:vAlign w:val="center"/>
          </w:tcPr>
          <w:p w14:paraId="29B94A3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4462114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013E9C9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2CD1727" w14:textId="77777777" w:rsidTr="006A3147">
        <w:tc>
          <w:tcPr>
            <w:tcW w:w="271" w:type="pct"/>
            <w:vAlign w:val="center"/>
          </w:tcPr>
          <w:p w14:paraId="3D3CC10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5EC5CAF6"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650819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38F0BC9" w14:textId="77777777" w:rsidTr="006A3147">
        <w:tc>
          <w:tcPr>
            <w:tcW w:w="271" w:type="pct"/>
            <w:vAlign w:val="center"/>
          </w:tcPr>
          <w:p w14:paraId="10FDF3D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12.</w:t>
            </w:r>
          </w:p>
        </w:tc>
        <w:tc>
          <w:tcPr>
            <w:tcW w:w="1852" w:type="pct"/>
            <w:vAlign w:val="center"/>
          </w:tcPr>
          <w:p w14:paraId="798002D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EFA59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53C40C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1D46" w:rsidRPr="000D1D46" w14:paraId="5C717608" w14:textId="77777777" w:rsidTr="006A3147">
        <w:tc>
          <w:tcPr>
            <w:tcW w:w="271" w:type="pct"/>
            <w:vAlign w:val="center"/>
          </w:tcPr>
          <w:p w14:paraId="71C3D58A"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13.</w:t>
            </w:r>
          </w:p>
        </w:tc>
        <w:tc>
          <w:tcPr>
            <w:tcW w:w="1852" w:type="pct"/>
            <w:vAlign w:val="center"/>
          </w:tcPr>
          <w:p w14:paraId="00E3F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5DA22A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0110F6B3" w14:textId="77777777" w:rsidTr="006A3147">
        <w:tc>
          <w:tcPr>
            <w:tcW w:w="271" w:type="pct"/>
            <w:vAlign w:val="center"/>
          </w:tcPr>
          <w:p w14:paraId="07C9E9C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681A14B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B9A7F42"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55EBD41" w14:textId="77777777" w:rsidTr="006A3147">
        <w:tc>
          <w:tcPr>
            <w:tcW w:w="271" w:type="pct"/>
            <w:vAlign w:val="center"/>
          </w:tcPr>
          <w:p w14:paraId="02D4DDD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15.</w:t>
            </w:r>
          </w:p>
        </w:tc>
        <w:tc>
          <w:tcPr>
            <w:tcW w:w="1852" w:type="pct"/>
            <w:vAlign w:val="center"/>
          </w:tcPr>
          <w:p w14:paraId="3B4F260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6736E6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0FD4A6B" w14:textId="77777777" w:rsidTr="006A3147">
        <w:tc>
          <w:tcPr>
            <w:tcW w:w="271" w:type="pct"/>
            <w:vAlign w:val="center"/>
          </w:tcPr>
          <w:p w14:paraId="4E8F590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6C574977"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BAA57F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805CCF2" w14:textId="77777777" w:rsidTr="006A3147">
        <w:tc>
          <w:tcPr>
            <w:tcW w:w="271" w:type="pct"/>
            <w:vAlign w:val="center"/>
          </w:tcPr>
          <w:p w14:paraId="101C9A74"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17.</w:t>
            </w:r>
          </w:p>
        </w:tc>
        <w:tc>
          <w:tcPr>
            <w:tcW w:w="1852" w:type="pct"/>
            <w:vAlign w:val="center"/>
          </w:tcPr>
          <w:p w14:paraId="345E14B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ФИО, должность, телефон и электронный адрес контактного </w:t>
            </w:r>
            <w:r w:rsidRPr="000D1D46">
              <w:rPr>
                <w:rFonts w:ascii="Times New Roman" w:eastAsia="Times New Roman" w:hAnsi="Times New Roman" w:cs="Times New Roman"/>
                <w:b/>
                <w:bCs/>
                <w:sz w:val="20"/>
                <w:szCs w:val="20"/>
                <w:lang w:eastAsia="zh-CN"/>
              </w:rPr>
              <w:lastRenderedPageBreak/>
              <w:t>лица для получения дополнительной информации</w:t>
            </w:r>
          </w:p>
        </w:tc>
        <w:tc>
          <w:tcPr>
            <w:tcW w:w="2877" w:type="pct"/>
            <w:vAlign w:val="center"/>
          </w:tcPr>
          <w:p w14:paraId="184E1EF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lastRenderedPageBreak/>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1942363" w14:textId="0C2E6CCC" w:rsidR="000D1D46" w:rsidRPr="000D1D46" w:rsidRDefault="000D1D46" w:rsidP="000D1D46">
      <w:pPr>
        <w:rPr>
          <w:rFonts w:ascii="Times New Roman" w:eastAsia="Calibri" w:hAnsi="Times New Roman" w:cs="Times New Roman"/>
          <w:b/>
          <w:bCs/>
          <w:sz w:val="20"/>
          <w:szCs w:val="20"/>
          <w:lang w:eastAsia="zh-CN"/>
        </w:rPr>
      </w:pPr>
      <w:r w:rsidRPr="000D1D46">
        <w:rPr>
          <w:rFonts w:ascii="Calibri" w:eastAsia="Calibri" w:hAnsi="Calibri" w:cs="Calibri"/>
          <w:b/>
          <w:bCs/>
          <w:sz w:val="18"/>
          <w:szCs w:val="18"/>
          <w:lang w:eastAsia="zh-CN"/>
        </w:rPr>
        <w:lastRenderedPageBreak/>
        <w:br w:type="page"/>
      </w:r>
      <w:r w:rsidRPr="000D1D46">
        <w:rPr>
          <w:rFonts w:ascii="Times New Roman" w:eastAsia="Calibri" w:hAnsi="Times New Roman" w:cs="Times New Roman"/>
          <w:b/>
          <w:bCs/>
          <w:sz w:val="20"/>
          <w:szCs w:val="20"/>
          <w:lang w:eastAsia="zh-CN"/>
        </w:rPr>
        <w:lastRenderedPageBreak/>
        <w:t xml:space="preserve">Предлагаем </w:t>
      </w:r>
      <w:r w:rsidR="00A46AA9">
        <w:rPr>
          <w:rFonts w:ascii="Times New Roman" w:eastAsia="Calibri" w:hAnsi="Times New Roman" w:cs="Times New Roman"/>
          <w:b/>
          <w:bCs/>
          <w:sz w:val="20"/>
          <w:szCs w:val="20"/>
          <w:lang w:eastAsia="zh-CN"/>
        </w:rPr>
        <w:t xml:space="preserve">выполнить </w:t>
      </w:r>
      <w:proofErr w:type="gramStart"/>
      <w:r w:rsidR="00A46AA9">
        <w:rPr>
          <w:rFonts w:ascii="Times New Roman" w:eastAsia="Calibri" w:hAnsi="Times New Roman" w:cs="Times New Roman"/>
          <w:b/>
          <w:bCs/>
          <w:sz w:val="20"/>
          <w:szCs w:val="20"/>
          <w:lang w:eastAsia="zh-CN"/>
        </w:rPr>
        <w:t>работы</w:t>
      </w:r>
      <w:r w:rsidR="00F96A6B">
        <w:rPr>
          <w:rFonts w:ascii="Times New Roman" w:eastAsia="Calibri" w:hAnsi="Times New Roman" w:cs="Times New Roman"/>
          <w:b/>
          <w:bCs/>
          <w:sz w:val="20"/>
          <w:szCs w:val="20"/>
          <w:lang w:eastAsia="zh-CN"/>
        </w:rPr>
        <w:t xml:space="preserve"> </w:t>
      </w:r>
      <w:r w:rsidRPr="000D1D46">
        <w:rPr>
          <w:rFonts w:ascii="Times New Roman" w:eastAsia="Calibri" w:hAnsi="Times New Roman" w:cs="Times New Roman"/>
          <w:b/>
          <w:bCs/>
          <w:sz w:val="20"/>
          <w:szCs w:val="20"/>
          <w:lang w:eastAsia="zh-CN"/>
        </w:rPr>
        <w:t xml:space="preserve"> в</w:t>
      </w:r>
      <w:proofErr w:type="gramEnd"/>
      <w:r w:rsidRPr="000D1D46">
        <w:rPr>
          <w:rFonts w:ascii="Times New Roman" w:eastAsia="Calibri" w:hAnsi="Times New Roman" w:cs="Times New Roman"/>
          <w:b/>
          <w:bCs/>
          <w:sz w:val="20"/>
          <w:szCs w:val="20"/>
          <w:lang w:eastAsia="zh-CN"/>
        </w:rPr>
        <w:t xml:space="preserve"> соответствии с условиями извещения о закупке:</w:t>
      </w:r>
    </w:p>
    <w:p w14:paraId="0B1E6964"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0D1D46" w:rsidRPr="000D1D46" w14:paraId="7871363C" w14:textId="77777777" w:rsidTr="006A3147">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BDEA0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C72FE9"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C85C7A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49FD02"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C024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Цена за ед. изм., руб.</w:t>
            </w:r>
          </w:p>
        </w:tc>
      </w:tr>
      <w:tr w:rsidR="000D1D46" w:rsidRPr="000D1D46" w14:paraId="5094A3E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A9C1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1</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25D8B" w14:textId="77777777" w:rsidR="000D1D46" w:rsidRPr="000D1D46" w:rsidRDefault="000D1D46" w:rsidP="000D1D46">
            <w:pPr>
              <w:suppressAutoHyphens/>
              <w:spacing w:after="0" w:line="240" w:lineRule="auto"/>
              <w:ind w:left="154"/>
              <w:rPr>
                <w:rFonts w:ascii="Times New Roman" w:eastAsia="Times New Roman" w:hAnsi="Times New Roman" w:cs="Times New Roman"/>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154B72C4"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7E97CE"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592821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21F140F3"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10466"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2</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2A655"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44E3C64C"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3B2D05"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63B09B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1398B9A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560FA"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3</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62139"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53E56FB5"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3FB5117"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B62AD2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51746C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9855"/>
      </w:tblGrid>
      <w:tr w:rsidR="000D1D46" w:rsidRPr="000D1D46" w14:paraId="46CF9600" w14:textId="77777777" w:rsidTr="006A3147">
        <w:trPr>
          <w:trHeight w:val="492"/>
        </w:trPr>
        <w:tc>
          <w:tcPr>
            <w:tcW w:w="5000" w:type="pct"/>
            <w:shd w:val="clear" w:color="auto" w:fill="DEEAF6" w:themeFill="accent5" w:themeFillTint="33"/>
          </w:tcPr>
          <w:p w14:paraId="490458CD" w14:textId="7D873FD6"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 xml:space="preserve">ОПЫТ </w:t>
            </w:r>
            <w:r w:rsidR="00A46AA9">
              <w:rPr>
                <w:rFonts w:ascii="Times New Roman" w:eastAsia="Calibri" w:hAnsi="Times New Roman" w:cs="Times New Roman"/>
                <w:b/>
                <w:bCs/>
                <w:iCs/>
                <w:sz w:val="18"/>
                <w:szCs w:val="18"/>
                <w:lang w:eastAsia="ru-RU"/>
              </w:rPr>
              <w:t xml:space="preserve">ВЫПОЛНЕНИЯ  РАБОТ </w:t>
            </w:r>
            <w:r w:rsidR="002C4626">
              <w:rPr>
                <w:rFonts w:ascii="Times New Roman" w:eastAsia="Calibri" w:hAnsi="Times New Roman" w:cs="Times New Roman"/>
                <w:b/>
                <w:bCs/>
                <w:iCs/>
                <w:sz w:val="18"/>
                <w:szCs w:val="18"/>
                <w:lang w:eastAsia="ru-RU"/>
              </w:rPr>
              <w:t xml:space="preserve"> </w:t>
            </w:r>
            <w:r w:rsidRPr="000D1D46">
              <w:rPr>
                <w:rFonts w:ascii="Times New Roman" w:eastAsia="Calibri" w:hAnsi="Times New Roman" w:cs="Times New Roman"/>
                <w:b/>
                <w:bCs/>
                <w:iCs/>
                <w:sz w:val="18"/>
                <w:szCs w:val="18"/>
                <w:lang w:eastAsia="ru-RU"/>
              </w:rPr>
              <w:t>АНАЛОГИЧНЫ</w:t>
            </w:r>
            <w:r w:rsidR="002C4626">
              <w:rPr>
                <w:rFonts w:ascii="Times New Roman" w:eastAsia="Calibri" w:hAnsi="Times New Roman" w:cs="Times New Roman"/>
                <w:b/>
                <w:bCs/>
                <w:iCs/>
                <w:sz w:val="18"/>
                <w:szCs w:val="18"/>
                <w:lang w:eastAsia="ru-RU"/>
              </w:rPr>
              <w:t>Х</w:t>
            </w:r>
            <w:r w:rsidRPr="000D1D46">
              <w:rPr>
                <w:rFonts w:ascii="Times New Roman" w:eastAsia="Calibri" w:hAnsi="Times New Roman" w:cs="Times New Roman"/>
                <w:b/>
                <w:bCs/>
                <w:iCs/>
                <w:sz w:val="18"/>
                <w:szCs w:val="18"/>
                <w:lang w:eastAsia="ru-RU"/>
              </w:rPr>
              <w:t xml:space="preserve"> ПРЕДМЕТУ ЗАКУПКИ</w:t>
            </w:r>
          </w:p>
        </w:tc>
      </w:tr>
      <w:tr w:rsidR="000D1D46" w:rsidRPr="000D1D46" w14:paraId="4AF9BB5D" w14:textId="77777777" w:rsidTr="006A3147">
        <w:trPr>
          <w:trHeight w:val="2303"/>
        </w:trPr>
        <w:tc>
          <w:tcPr>
            <w:tcW w:w="5000" w:type="pct"/>
          </w:tcPr>
          <w:p w14:paraId="24BA5C90"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2"/>
              <w:gridCol w:w="1928"/>
              <w:gridCol w:w="2050"/>
              <w:gridCol w:w="1093"/>
              <w:gridCol w:w="1006"/>
              <w:gridCol w:w="1283"/>
              <w:gridCol w:w="1757"/>
            </w:tblGrid>
            <w:tr w:rsidR="000D1D46" w:rsidRPr="000D1D46" w14:paraId="797582D4" w14:textId="77777777" w:rsidTr="006A314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DBCA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BA4EC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6C6DA79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45C2867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DA24D"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3855B6"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3D1CF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598D984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18E15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5D89D438"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F4DB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5B530916" w14:textId="77777777" w:rsidTr="006A3147">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E9F1"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7DD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AE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67F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96E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FFED9BC"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D585"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73A9351B"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B906C8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EA15C14"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F563299"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DFEE6D"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11CA931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3794B0C"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F40CA9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7FAD66E2"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D6751CF"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FBA358F"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5A5941A"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C2F8B8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7088AF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DC8062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DA14A5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3A50DB4C" w14:textId="77777777" w:rsidR="000D1D46" w:rsidRPr="000D1D46" w:rsidRDefault="000D1D46" w:rsidP="000D1D46">
            <w:pPr>
              <w:rPr>
                <w:rFonts w:ascii="Calibri" w:eastAsia="Times New Roman" w:hAnsi="Calibri" w:cs="Calibri"/>
                <w:sz w:val="20"/>
                <w:szCs w:val="20"/>
                <w:lang w:eastAsia="zh-CN"/>
              </w:rPr>
            </w:pPr>
          </w:p>
        </w:tc>
      </w:tr>
    </w:tbl>
    <w:p w14:paraId="6995C6E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552BDD30" w14:textId="77777777" w:rsidR="000D1D46" w:rsidRPr="000D1D46" w:rsidRDefault="000D1D46" w:rsidP="000D1D46">
      <w:pPr>
        <w:rPr>
          <w:rFonts w:ascii="Calibri" w:eastAsia="Times New Roman" w:hAnsi="Calibri" w:cs="Calibri"/>
          <w:sz w:val="20"/>
          <w:szCs w:val="20"/>
          <w:lang w:eastAsia="zh-CN"/>
        </w:rPr>
      </w:pPr>
      <w:r w:rsidRPr="000D1D46">
        <w:rPr>
          <w:rFonts w:ascii="Calibri" w:eastAsia="Times New Roman" w:hAnsi="Calibri" w:cs="Calibri"/>
          <w:sz w:val="20"/>
          <w:szCs w:val="20"/>
          <w:lang w:eastAsia="zh-CN"/>
        </w:rPr>
        <w:br w:type="page"/>
      </w:r>
    </w:p>
    <w:tbl>
      <w:tblPr>
        <w:tblStyle w:val="62"/>
        <w:tblW w:w="0" w:type="auto"/>
        <w:tblLook w:val="04A0" w:firstRow="1" w:lastRow="0" w:firstColumn="1" w:lastColumn="0" w:noHBand="0" w:noVBand="1"/>
      </w:tblPr>
      <w:tblGrid>
        <w:gridCol w:w="9855"/>
      </w:tblGrid>
      <w:tr w:rsidR="000D1D46" w:rsidRPr="000D1D46" w14:paraId="0EA98455" w14:textId="77777777" w:rsidTr="006A3147">
        <w:tc>
          <w:tcPr>
            <w:tcW w:w="10456" w:type="dxa"/>
          </w:tcPr>
          <w:p w14:paraId="0ED14DFC"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84664CF"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F9607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9BC02A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CBF2A98"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2CD1E6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B7942B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4600460F"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38C8B6A"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D0C72"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6327F7"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00EB3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0D1D46">
        <w:rPr>
          <w:rFonts w:ascii="Times New Roman" w:eastAsia="Times New Roman" w:hAnsi="Times New Roman" w:cs="Times New Roman"/>
          <w:sz w:val="20"/>
          <w:szCs w:val="20"/>
          <w:lang w:eastAsia="zh-CN"/>
        </w:rPr>
        <w:t>наименование  ]</w:t>
      </w:r>
      <w:proofErr w:type="gramEnd"/>
      <w:r w:rsidRPr="000D1D46">
        <w:rPr>
          <w:rFonts w:ascii="Times New Roman" w:eastAsia="Times New Roman" w:hAnsi="Times New Roman" w:cs="Times New Roman"/>
          <w:sz w:val="20"/>
          <w:szCs w:val="20"/>
          <w:lang w:eastAsia="zh-CN"/>
        </w:rPr>
        <w:t>, зарегистрирован по адресу: [указать адрес].</w:t>
      </w:r>
    </w:p>
    <w:p w14:paraId="0B4BCD6A"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14035E"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D21F4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063FC2"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C8B709"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122D20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FDF1C0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                                 _________________ (_________)</w:t>
      </w:r>
    </w:p>
    <w:p w14:paraId="1D43CE3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t xml:space="preserve">                                    </w:t>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D850BC">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8BA70" w14:textId="77777777" w:rsidR="005963A9" w:rsidRDefault="005963A9">
      <w:pPr>
        <w:spacing w:after="0" w:line="240" w:lineRule="auto"/>
      </w:pPr>
      <w:r>
        <w:separator/>
      </w:r>
    </w:p>
  </w:endnote>
  <w:endnote w:type="continuationSeparator" w:id="0">
    <w:p w14:paraId="633E1B22" w14:textId="77777777" w:rsidR="005963A9" w:rsidRDefault="0059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roxima Nova ExCn Rg">
    <w:altName w:val="Tahoma"/>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13B93" w14:textId="77777777" w:rsidR="005963A9" w:rsidRDefault="005963A9">
      <w:pPr>
        <w:spacing w:after="0" w:line="240" w:lineRule="auto"/>
      </w:pPr>
      <w:r>
        <w:separator/>
      </w:r>
    </w:p>
  </w:footnote>
  <w:footnote w:type="continuationSeparator" w:id="0">
    <w:p w14:paraId="781C40D4" w14:textId="77777777" w:rsidR="005963A9" w:rsidRDefault="005963A9">
      <w:pPr>
        <w:spacing w:after="0" w:line="240" w:lineRule="auto"/>
      </w:pPr>
      <w:r>
        <w:continuationSeparator/>
      </w:r>
    </w:p>
  </w:footnote>
  <w:footnote w:id="1">
    <w:p w14:paraId="3262B974" w14:textId="39FC7656" w:rsidR="00FD7F97" w:rsidRDefault="00FD7F97">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FD7F97" w:rsidRPr="0015588A" w:rsidRDefault="00FD7F97"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2F657FC"/>
    <w:multiLevelType w:val="multilevel"/>
    <w:tmpl w:val="3B524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4"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5"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C2290"/>
    <w:multiLevelType w:val="hybridMultilevel"/>
    <w:tmpl w:val="64BE47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9"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10"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3"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6"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7" w15:restartNumberingAfterBreak="0">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0"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2"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4"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CC0C49"/>
    <w:multiLevelType w:val="hybridMultilevel"/>
    <w:tmpl w:val="65B8D25C"/>
    <w:lvl w:ilvl="0" w:tplc="D5A6E13C">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28"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D6993"/>
    <w:multiLevelType w:val="hybridMultilevel"/>
    <w:tmpl w:val="543E309C"/>
    <w:lvl w:ilvl="0" w:tplc="0C42B4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30" w15:restartNumberingAfterBreak="0">
    <w:nsid w:val="5B3D0CD6"/>
    <w:multiLevelType w:val="hybridMultilevel"/>
    <w:tmpl w:val="4F72208E"/>
    <w:lvl w:ilvl="0" w:tplc="A7EA29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5"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9"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0"/>
    </w:lvlOverride>
    <w:lvlOverride w:ilvl="1"/>
    <w:lvlOverride w:ilvl="2"/>
    <w:lvlOverride w:ilvl="3"/>
    <w:lvlOverride w:ilvl="4"/>
    <w:lvlOverride w:ilvl="5"/>
    <w:lvlOverride w:ilvl="6"/>
    <w:lvlOverride w:ilvl="7"/>
    <w:lvlOverride w:ilvl="8"/>
  </w:num>
  <w:num w:numId="3">
    <w:abstractNumId w:val="14"/>
  </w:num>
  <w:num w:numId="4">
    <w:abstractNumId w:val="22"/>
  </w:num>
  <w:num w:numId="5">
    <w:abstractNumId w:val="39"/>
  </w:num>
  <w:num w:numId="6">
    <w:abstractNumId w:val="31"/>
  </w:num>
  <w:num w:numId="7">
    <w:abstractNumId w:val="34"/>
  </w:num>
  <w:num w:numId="8">
    <w:abstractNumId w:val="19"/>
  </w:num>
  <w:num w:numId="9">
    <w:abstractNumId w:val="6"/>
  </w:num>
  <w:num w:numId="10">
    <w:abstractNumId w:val="32"/>
  </w:num>
  <w:num w:numId="11">
    <w:abstractNumId w:val="26"/>
  </w:num>
  <w:num w:numId="12">
    <w:abstractNumId w:val="9"/>
  </w:num>
  <w:num w:numId="13">
    <w:abstractNumId w:val="25"/>
  </w:num>
  <w:num w:numId="14">
    <w:abstractNumId w:val="20"/>
  </w:num>
  <w:num w:numId="15">
    <w:abstractNumId w:val="33"/>
  </w:num>
  <w:num w:numId="16">
    <w:abstractNumId w:val="23"/>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5"/>
  </w:num>
  <w:num w:numId="19">
    <w:abstractNumId w:val="18"/>
  </w:num>
  <w:num w:numId="20">
    <w:abstractNumId w:val="0"/>
  </w:num>
  <w:num w:numId="21">
    <w:abstractNumId w:val="28"/>
  </w:num>
  <w:num w:numId="22">
    <w:abstractNumId w:val="1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1"/>
  </w:num>
  <w:num w:numId="25">
    <w:abstractNumId w:val="5"/>
  </w:num>
  <w:num w:numId="26">
    <w:abstractNumId w:val="10"/>
  </w:num>
  <w:num w:numId="27">
    <w:abstractNumId w:val="12"/>
  </w:num>
  <w:num w:numId="28">
    <w:abstractNumId w:val="8"/>
  </w:num>
  <w:num w:numId="29">
    <w:abstractNumId w:val="24"/>
  </w:num>
  <w:num w:numId="30">
    <w:abstractNumId w:val="40"/>
  </w:num>
  <w:num w:numId="31">
    <w:abstractNumId w:val="16"/>
  </w:num>
  <w:num w:numId="32">
    <w:abstractNumId w:val="38"/>
  </w:num>
  <w:num w:numId="33">
    <w:abstractNumId w:val="37"/>
  </w:num>
  <w:num w:numId="34">
    <w:abstractNumId w:val="4"/>
  </w:num>
  <w:num w:numId="35">
    <w:abstractNumId w:val="1"/>
  </w:num>
  <w:num w:numId="36">
    <w:abstractNumId w:val="17"/>
  </w:num>
  <w:num w:numId="37">
    <w:abstractNumId w:val="29"/>
  </w:num>
  <w:num w:numId="38">
    <w:abstractNumId w:val="27"/>
  </w:num>
  <w:num w:numId="39">
    <w:abstractNumId w:val="30"/>
  </w:num>
  <w:num w:numId="40">
    <w:abstractNumId w:val="7"/>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5132"/>
    <w:rsid w:val="00017E5F"/>
    <w:rsid w:val="00023298"/>
    <w:rsid w:val="000306BD"/>
    <w:rsid w:val="00031C6E"/>
    <w:rsid w:val="00070675"/>
    <w:rsid w:val="00075766"/>
    <w:rsid w:val="00076944"/>
    <w:rsid w:val="000900AC"/>
    <w:rsid w:val="000C35D0"/>
    <w:rsid w:val="000D1D46"/>
    <w:rsid w:val="000D6463"/>
    <w:rsid w:val="000E0336"/>
    <w:rsid w:val="000E504B"/>
    <w:rsid w:val="001077B4"/>
    <w:rsid w:val="001121CE"/>
    <w:rsid w:val="0011480C"/>
    <w:rsid w:val="00120348"/>
    <w:rsid w:val="00125726"/>
    <w:rsid w:val="00126897"/>
    <w:rsid w:val="0015530A"/>
    <w:rsid w:val="0015588A"/>
    <w:rsid w:val="00164454"/>
    <w:rsid w:val="00177D5D"/>
    <w:rsid w:val="00190446"/>
    <w:rsid w:val="001935A9"/>
    <w:rsid w:val="001D29FD"/>
    <w:rsid w:val="001F7182"/>
    <w:rsid w:val="00217D1B"/>
    <w:rsid w:val="00230E8E"/>
    <w:rsid w:val="002321AB"/>
    <w:rsid w:val="0024109D"/>
    <w:rsid w:val="0024495D"/>
    <w:rsid w:val="00252418"/>
    <w:rsid w:val="0025284C"/>
    <w:rsid w:val="00256C00"/>
    <w:rsid w:val="00256D3A"/>
    <w:rsid w:val="00263B3E"/>
    <w:rsid w:val="002C0075"/>
    <w:rsid w:val="002C20C1"/>
    <w:rsid w:val="002C4626"/>
    <w:rsid w:val="002D611B"/>
    <w:rsid w:val="002E2C1D"/>
    <w:rsid w:val="002E64D4"/>
    <w:rsid w:val="00327AD7"/>
    <w:rsid w:val="00331187"/>
    <w:rsid w:val="0033483E"/>
    <w:rsid w:val="003370E6"/>
    <w:rsid w:val="003411DF"/>
    <w:rsid w:val="00352E13"/>
    <w:rsid w:val="00356488"/>
    <w:rsid w:val="00364BED"/>
    <w:rsid w:val="00367F81"/>
    <w:rsid w:val="003725DA"/>
    <w:rsid w:val="00383738"/>
    <w:rsid w:val="00390F7D"/>
    <w:rsid w:val="003940D4"/>
    <w:rsid w:val="003B0C56"/>
    <w:rsid w:val="003C4574"/>
    <w:rsid w:val="003E007A"/>
    <w:rsid w:val="003E056F"/>
    <w:rsid w:val="003E245D"/>
    <w:rsid w:val="003E3E9E"/>
    <w:rsid w:val="00401090"/>
    <w:rsid w:val="004204C9"/>
    <w:rsid w:val="00422C29"/>
    <w:rsid w:val="004310A2"/>
    <w:rsid w:val="0043444A"/>
    <w:rsid w:val="00436D85"/>
    <w:rsid w:val="00450C5E"/>
    <w:rsid w:val="00477588"/>
    <w:rsid w:val="00483B31"/>
    <w:rsid w:val="00494A57"/>
    <w:rsid w:val="004A0B9F"/>
    <w:rsid w:val="004A4A2B"/>
    <w:rsid w:val="004B4FF7"/>
    <w:rsid w:val="004D717D"/>
    <w:rsid w:val="004F40AA"/>
    <w:rsid w:val="00506F94"/>
    <w:rsid w:val="005125C6"/>
    <w:rsid w:val="005137FE"/>
    <w:rsid w:val="0054310E"/>
    <w:rsid w:val="005467B3"/>
    <w:rsid w:val="00550E6A"/>
    <w:rsid w:val="005660A5"/>
    <w:rsid w:val="005963A9"/>
    <w:rsid w:val="005B0345"/>
    <w:rsid w:val="005B1A71"/>
    <w:rsid w:val="005E1214"/>
    <w:rsid w:val="005F6211"/>
    <w:rsid w:val="006115FF"/>
    <w:rsid w:val="00611F66"/>
    <w:rsid w:val="00612C81"/>
    <w:rsid w:val="0062080D"/>
    <w:rsid w:val="0064252D"/>
    <w:rsid w:val="0064253C"/>
    <w:rsid w:val="00653E09"/>
    <w:rsid w:val="00692E52"/>
    <w:rsid w:val="00695C75"/>
    <w:rsid w:val="006A3147"/>
    <w:rsid w:val="006A6602"/>
    <w:rsid w:val="006B11A4"/>
    <w:rsid w:val="006B3403"/>
    <w:rsid w:val="006F7A28"/>
    <w:rsid w:val="007049FE"/>
    <w:rsid w:val="007075FC"/>
    <w:rsid w:val="007178C5"/>
    <w:rsid w:val="00721495"/>
    <w:rsid w:val="00724DB0"/>
    <w:rsid w:val="00727BE8"/>
    <w:rsid w:val="00731559"/>
    <w:rsid w:val="00732B58"/>
    <w:rsid w:val="0073413A"/>
    <w:rsid w:val="007342CC"/>
    <w:rsid w:val="007632A5"/>
    <w:rsid w:val="007919FF"/>
    <w:rsid w:val="007A003B"/>
    <w:rsid w:val="007A644B"/>
    <w:rsid w:val="007A73DB"/>
    <w:rsid w:val="007B7712"/>
    <w:rsid w:val="007C3E28"/>
    <w:rsid w:val="007C4617"/>
    <w:rsid w:val="007D331B"/>
    <w:rsid w:val="007E6159"/>
    <w:rsid w:val="00822869"/>
    <w:rsid w:val="00836FFF"/>
    <w:rsid w:val="00850314"/>
    <w:rsid w:val="00866D4A"/>
    <w:rsid w:val="00883093"/>
    <w:rsid w:val="00894AA9"/>
    <w:rsid w:val="008C178A"/>
    <w:rsid w:val="008C549A"/>
    <w:rsid w:val="008C7E1A"/>
    <w:rsid w:val="008D2D62"/>
    <w:rsid w:val="008E092F"/>
    <w:rsid w:val="008E42F2"/>
    <w:rsid w:val="00905540"/>
    <w:rsid w:val="0091406E"/>
    <w:rsid w:val="00914A56"/>
    <w:rsid w:val="00931CA2"/>
    <w:rsid w:val="00945EC9"/>
    <w:rsid w:val="00967F1E"/>
    <w:rsid w:val="009838DF"/>
    <w:rsid w:val="0098502E"/>
    <w:rsid w:val="009A434D"/>
    <w:rsid w:val="009B4733"/>
    <w:rsid w:val="00A10E56"/>
    <w:rsid w:val="00A1515B"/>
    <w:rsid w:val="00A168DB"/>
    <w:rsid w:val="00A46AA9"/>
    <w:rsid w:val="00A53448"/>
    <w:rsid w:val="00A77284"/>
    <w:rsid w:val="00AA6319"/>
    <w:rsid w:val="00AA6847"/>
    <w:rsid w:val="00AC65DB"/>
    <w:rsid w:val="00B04012"/>
    <w:rsid w:val="00B05FC5"/>
    <w:rsid w:val="00B23783"/>
    <w:rsid w:val="00B50845"/>
    <w:rsid w:val="00B62935"/>
    <w:rsid w:val="00B87E5B"/>
    <w:rsid w:val="00B9088D"/>
    <w:rsid w:val="00B935D1"/>
    <w:rsid w:val="00B96737"/>
    <w:rsid w:val="00BB0229"/>
    <w:rsid w:val="00BC5E90"/>
    <w:rsid w:val="00BC6C35"/>
    <w:rsid w:val="00BD0A3F"/>
    <w:rsid w:val="00BE07E0"/>
    <w:rsid w:val="00BE1A44"/>
    <w:rsid w:val="00BE3719"/>
    <w:rsid w:val="00BF1609"/>
    <w:rsid w:val="00BF5CF1"/>
    <w:rsid w:val="00C1140E"/>
    <w:rsid w:val="00C2100D"/>
    <w:rsid w:val="00C24106"/>
    <w:rsid w:val="00C4222B"/>
    <w:rsid w:val="00C461E7"/>
    <w:rsid w:val="00C514FF"/>
    <w:rsid w:val="00C74129"/>
    <w:rsid w:val="00C746A5"/>
    <w:rsid w:val="00C921CD"/>
    <w:rsid w:val="00CB0FCC"/>
    <w:rsid w:val="00CB7DED"/>
    <w:rsid w:val="00CC2101"/>
    <w:rsid w:val="00CC48A6"/>
    <w:rsid w:val="00CD6114"/>
    <w:rsid w:val="00CF70E9"/>
    <w:rsid w:val="00D101CF"/>
    <w:rsid w:val="00D172F2"/>
    <w:rsid w:val="00D274C9"/>
    <w:rsid w:val="00D32A32"/>
    <w:rsid w:val="00D407F7"/>
    <w:rsid w:val="00D4767B"/>
    <w:rsid w:val="00D55FB8"/>
    <w:rsid w:val="00D620A7"/>
    <w:rsid w:val="00D720E3"/>
    <w:rsid w:val="00D72AA2"/>
    <w:rsid w:val="00D72E19"/>
    <w:rsid w:val="00D850BC"/>
    <w:rsid w:val="00D858EB"/>
    <w:rsid w:val="00DC2224"/>
    <w:rsid w:val="00DD537F"/>
    <w:rsid w:val="00DF0802"/>
    <w:rsid w:val="00E02BB5"/>
    <w:rsid w:val="00E049BD"/>
    <w:rsid w:val="00E56B78"/>
    <w:rsid w:val="00E72B6B"/>
    <w:rsid w:val="00E73795"/>
    <w:rsid w:val="00E87547"/>
    <w:rsid w:val="00EA2F3C"/>
    <w:rsid w:val="00EA31CB"/>
    <w:rsid w:val="00EA396D"/>
    <w:rsid w:val="00EA3ED0"/>
    <w:rsid w:val="00EB0B39"/>
    <w:rsid w:val="00EB1284"/>
    <w:rsid w:val="00EB5984"/>
    <w:rsid w:val="00EB77AB"/>
    <w:rsid w:val="00EC0C0E"/>
    <w:rsid w:val="00ED316C"/>
    <w:rsid w:val="00EE059E"/>
    <w:rsid w:val="00EE7A23"/>
    <w:rsid w:val="00EF1BED"/>
    <w:rsid w:val="00EF554F"/>
    <w:rsid w:val="00EF5AFD"/>
    <w:rsid w:val="00EF67AE"/>
    <w:rsid w:val="00F02ACD"/>
    <w:rsid w:val="00F06942"/>
    <w:rsid w:val="00F406AD"/>
    <w:rsid w:val="00F50DEF"/>
    <w:rsid w:val="00F52C6F"/>
    <w:rsid w:val="00F73068"/>
    <w:rsid w:val="00F809C0"/>
    <w:rsid w:val="00F851B3"/>
    <w:rsid w:val="00F96A6B"/>
    <w:rsid w:val="00FB52DC"/>
    <w:rsid w:val="00FC6785"/>
    <w:rsid w:val="00FD1183"/>
    <w:rsid w:val="00FD7F97"/>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0336"/>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Bullet List,FooterText,numbered,Цветной список - Акцент 11,Список нумерованный цифры,-Абзац списка,List Paragraph3,Маркер,UL,Абзац маркированнный,Table-Normal,RSHB_Table-Normal,Предусловия,ТЗ список,Абзац списка литеральный,lp1,название"/>
    <w:basedOn w:val="a0"/>
    <w:link w:val="a5"/>
    <w:uiPriority w:val="34"/>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qFormat/>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Маркер Знак,UL Знак,Абзац маркированнный Знак,Table-Normal Знак,Предусловия Знак"/>
    <w:link w:val="a4"/>
    <w:uiPriority w:val="34"/>
    <w:qFormat/>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customStyle="1" w:styleId="UnresolvedMention">
    <w:name w:val="Unresolved Mention"/>
    <w:basedOn w:val="a1"/>
    <w:uiPriority w:val="99"/>
    <w:semiHidden/>
    <w:unhideWhenUsed/>
    <w:rsid w:val="00252418"/>
    <w:rPr>
      <w:color w:val="605E5C"/>
      <w:shd w:val="clear" w:color="auto" w:fill="E1DFDD"/>
    </w:rPr>
  </w:style>
  <w:style w:type="paragraph" w:customStyle="1" w:styleId="afff7">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10481">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426401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roxima Nova ExCn Rg">
    <w:altName w:val="Tahoma"/>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1007"/>
    <w:rsid w:val="00056A9F"/>
    <w:rsid w:val="00074D3A"/>
    <w:rsid w:val="000D344B"/>
    <w:rsid w:val="0015062D"/>
    <w:rsid w:val="0020152A"/>
    <w:rsid w:val="00274A39"/>
    <w:rsid w:val="003646EE"/>
    <w:rsid w:val="003648FA"/>
    <w:rsid w:val="004425F8"/>
    <w:rsid w:val="004513CA"/>
    <w:rsid w:val="00520195"/>
    <w:rsid w:val="00524241"/>
    <w:rsid w:val="00535AB8"/>
    <w:rsid w:val="00587EEA"/>
    <w:rsid w:val="005C071D"/>
    <w:rsid w:val="005E7BA6"/>
    <w:rsid w:val="0061247C"/>
    <w:rsid w:val="0063550F"/>
    <w:rsid w:val="00680DC4"/>
    <w:rsid w:val="00771994"/>
    <w:rsid w:val="007750DB"/>
    <w:rsid w:val="007C2D87"/>
    <w:rsid w:val="007E059C"/>
    <w:rsid w:val="00842C7F"/>
    <w:rsid w:val="00851BFF"/>
    <w:rsid w:val="00880C45"/>
    <w:rsid w:val="00924D9F"/>
    <w:rsid w:val="009443C0"/>
    <w:rsid w:val="009F4463"/>
    <w:rsid w:val="00AB3898"/>
    <w:rsid w:val="00B02498"/>
    <w:rsid w:val="00B539FF"/>
    <w:rsid w:val="00BF119F"/>
    <w:rsid w:val="00C06FB2"/>
    <w:rsid w:val="00C37B34"/>
    <w:rsid w:val="00C650BE"/>
    <w:rsid w:val="00D33FF1"/>
    <w:rsid w:val="00DF6E1F"/>
    <w:rsid w:val="00E4028D"/>
    <w:rsid w:val="00E4679D"/>
    <w:rsid w:val="00F3210D"/>
    <w:rsid w:val="00F356BB"/>
    <w:rsid w:val="00F64115"/>
    <w:rsid w:val="00F966FD"/>
    <w:rsid w:val="00FD3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50F"/>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 w:type="paragraph" w:customStyle="1" w:styleId="4146DC6488B1496D986AB37BB2F67C4B">
    <w:name w:val="4146DC6488B1496D986AB37BB2F67C4B"/>
    <w:rsid w:val="00635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59635-AD76-45FC-A0EF-2C5FC4D21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Pages>
  <Words>7566</Words>
  <Characters>43128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DOC-MARKER-grkQGPALEhn6wglgsHDpWg</dc:description>
  <cp:lastModifiedBy>1</cp:lastModifiedBy>
  <cp:revision>10</cp:revision>
  <dcterms:created xsi:type="dcterms:W3CDTF">2026-06-23T06:59:00Z</dcterms:created>
  <dcterms:modified xsi:type="dcterms:W3CDTF">2026-06-24T04:13:00Z</dcterms:modified>
</cp:coreProperties>
</file>