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4FC43445" w14:textId="77777777" w:rsidR="005F784C" w:rsidRPr="002E28CD" w:rsidRDefault="005F784C" w:rsidP="005F784C">
      <w:pPr>
        <w:widowControl w:val="0"/>
        <w:spacing w:after="0" w:line="240" w:lineRule="auto"/>
        <w:jc w:val="right"/>
        <w:outlineLvl w:val="1"/>
        <w:rPr>
          <w:rFonts w:ascii="Times New Roman" w:hAnsi="Times New Roman" w:cs="Times New Roman"/>
          <w:b/>
          <w:bCs/>
          <w:kern w:val="36"/>
        </w:rPr>
      </w:pPr>
      <w:r w:rsidRPr="002E28CD">
        <w:rPr>
          <w:rFonts w:ascii="Times New Roman" w:hAnsi="Times New Roman" w:cs="Times New Roman"/>
          <w:b/>
          <w:bCs/>
          <w:kern w:val="36"/>
        </w:rPr>
        <w:t xml:space="preserve">МАДОУ "ДС №13 "Родничок" </w:t>
      </w:r>
    </w:p>
    <w:p w14:paraId="3516264A" w14:textId="77777777" w:rsidR="005F784C" w:rsidRPr="002E28CD" w:rsidRDefault="005F784C" w:rsidP="005F784C">
      <w:pPr>
        <w:widowControl w:val="0"/>
        <w:spacing w:after="0" w:line="240" w:lineRule="auto"/>
        <w:jc w:val="right"/>
        <w:outlineLvl w:val="1"/>
        <w:rPr>
          <w:rFonts w:ascii="Times New Roman" w:hAnsi="Times New Roman" w:cs="Times New Roman"/>
          <w:b/>
          <w:bCs/>
          <w:kern w:val="36"/>
        </w:rPr>
      </w:pPr>
      <w:r w:rsidRPr="002E28CD">
        <w:rPr>
          <w:rFonts w:ascii="Times New Roman" w:hAnsi="Times New Roman" w:cs="Times New Roman"/>
          <w:b/>
          <w:bCs/>
          <w:kern w:val="36"/>
        </w:rPr>
        <w:t>Заведующий</w:t>
      </w:r>
    </w:p>
    <w:p w14:paraId="74845214" w14:textId="134DB6BD" w:rsidR="005F784C" w:rsidRDefault="005F784C" w:rsidP="005F784C">
      <w:pPr>
        <w:widowControl w:val="0"/>
        <w:tabs>
          <w:tab w:val="left" w:pos="247"/>
          <w:tab w:val="left" w:pos="1130"/>
        </w:tabs>
        <w:spacing w:after="0" w:line="240" w:lineRule="auto"/>
        <w:ind w:left="5670"/>
        <w:contextualSpacing/>
        <w:jc w:val="right"/>
        <w:rPr>
          <w:rFonts w:ascii="Times New Roman" w:hAnsi="Times New Roman" w:cs="Times New Roman"/>
          <w:b/>
          <w:bCs/>
          <w:kern w:val="36"/>
        </w:rPr>
      </w:pPr>
      <w:r w:rsidRPr="002E28CD">
        <w:rPr>
          <w:rFonts w:ascii="Times New Roman" w:hAnsi="Times New Roman" w:cs="Times New Roman"/>
          <w:b/>
          <w:bCs/>
          <w:kern w:val="36"/>
        </w:rPr>
        <w:t xml:space="preserve">Любченко Ольга Валерьевна </w:t>
      </w:r>
    </w:p>
    <w:p w14:paraId="276832AC" w14:textId="77777777" w:rsidR="005F784C" w:rsidRDefault="005F784C" w:rsidP="005F784C">
      <w:pPr>
        <w:widowControl w:val="0"/>
        <w:tabs>
          <w:tab w:val="left" w:pos="247"/>
          <w:tab w:val="left" w:pos="1130"/>
        </w:tabs>
        <w:spacing w:after="0" w:line="240" w:lineRule="auto"/>
        <w:ind w:left="5670"/>
        <w:contextualSpacing/>
        <w:jc w:val="right"/>
        <w:rPr>
          <w:rFonts w:ascii="Times New Roman" w:hAnsi="Times New Roman" w:cs="Times New Roman"/>
          <w:b/>
          <w:bCs/>
          <w:kern w:val="36"/>
        </w:rPr>
      </w:pPr>
    </w:p>
    <w:p w14:paraId="66D2FE0A" w14:textId="43841049" w:rsidR="00B935D1" w:rsidRPr="00F02ACD" w:rsidRDefault="00583EC0" w:rsidP="005F784C">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sdt>
        <w:sdtPr>
          <w:rPr>
            <w:rStyle w:val="1f4"/>
            <w:b/>
            <w:bCs/>
          </w:rPr>
          <w:id w:val="-1368987401"/>
          <w:placeholder>
            <w:docPart w:val="DefaultPlaceholder_-1854013437"/>
          </w:placeholder>
          <w15:color w:val="FF00FF"/>
          <w:date w:fullDate="2026-06-24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r w:rsidR="00130157">
            <w:rPr>
              <w:rStyle w:val="1f4"/>
              <w:b/>
              <w:bCs/>
            </w:rPr>
            <w:t>24</w:t>
          </w:r>
          <w:r w:rsidR="003B3D06">
            <w:rPr>
              <w:rStyle w:val="1f4"/>
              <w:b/>
              <w:bCs/>
            </w:rPr>
            <w:t>.06.2026</w:t>
          </w:r>
        </w:sdtContent>
      </w:sdt>
    </w:p>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66F3A67C"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8F1773">
            <w:rPr>
              <w:rFonts w:ascii="Times New Roman" w:eastAsia="Times New Roman" w:hAnsi="Times New Roman" w:cs="Times New Roman"/>
              <w:b/>
              <w:bCs/>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p>
    <w:bookmarkEnd w:id="0"/>
    <w:bookmarkEnd w:id="1"/>
    <w:p w14:paraId="785AD11A" w14:textId="30353740" w:rsidR="00B935D1" w:rsidRPr="005F784C" w:rsidRDefault="00B23783" w:rsidP="00CD6114">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C63E98" w:rsidRPr="00C63E98">
        <w:rPr>
          <w:rFonts w:ascii="Times New Roman" w:eastAsia="Calibri" w:hAnsi="Times New Roman" w:cs="Times New Roman"/>
          <w:b/>
          <w:color w:val="000000"/>
        </w:rPr>
        <w:t>дооборудование системы видеонаблюдения</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3B5E2EF"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инфокарта</w:t>
      </w:r>
      <w:r w:rsidRPr="00CD6114">
        <w:rPr>
          <w:rFonts w:ascii="Times New Roman" w:eastAsia="Times New Roman" w:hAnsi="Times New Roman" w:cs="Times New Roman"/>
          <w:iCs/>
          <w:lang w:eastAsia="ru-RU"/>
        </w:rPr>
        <w:t>), трактуются в соответствии с Законом № 223-ФЗ.</w:t>
      </w:r>
    </w:p>
    <w:p w14:paraId="5802A451" w14:textId="5043175B"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1"/>
        <w:gridCol w:w="5594"/>
      </w:tblGrid>
      <w:tr w:rsidR="00252418" w14:paraId="7879F4C9" w14:textId="77777777" w:rsidTr="005F784C">
        <w:tc>
          <w:tcPr>
            <w:tcW w:w="42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94" w:type="dxa"/>
          </w:tcPr>
          <w:p w14:paraId="4681B141" w14:textId="22E9ACA1" w:rsidR="00252418" w:rsidRPr="005F784C" w:rsidRDefault="005F784C" w:rsidP="00CD6114">
            <w:pPr>
              <w:widowControl w:val="0"/>
              <w:jc w:val="both"/>
              <w:rPr>
                <w:rFonts w:ascii="Times New Roman" w:hAnsi="Times New Roman"/>
                <w:lang w:bidi="ru-RU"/>
              </w:rPr>
            </w:pPr>
            <w:r w:rsidRPr="00841BCF">
              <w:rPr>
                <w:rFonts w:ascii="Times New Roman" w:hAnsi="Times New Roman"/>
                <w:lang w:bidi="ru-RU"/>
              </w:rPr>
              <w:t xml:space="preserve">МУНИЦИПАЛЬНОЕ АВТОНОМНОЕ ДОШКОЛЬНОЕ ОБРАЗОВАТЕЛЬНОЕ УЧРЕЖДЕНИЕ "ДЕТСКИЙ САД №13 "РОДНИЧОК" </w:t>
            </w:r>
          </w:p>
        </w:tc>
      </w:tr>
      <w:tr w:rsidR="000900AC" w14:paraId="19401141" w14:textId="77777777" w:rsidTr="005F784C">
        <w:tc>
          <w:tcPr>
            <w:tcW w:w="42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94" w:type="dxa"/>
          </w:tcPr>
          <w:p w14:paraId="72D2BA40" w14:textId="56B0018B" w:rsidR="000900AC" w:rsidRPr="005F784C" w:rsidRDefault="005F784C" w:rsidP="005F784C">
            <w:pPr>
              <w:widowControl w:val="0"/>
              <w:outlineLvl w:val="1"/>
              <w:rPr>
                <w:rFonts w:ascii="Times New Roman" w:eastAsia="Times New Roman" w:hAnsi="Times New Roman"/>
                <w:iCs/>
                <w:sz w:val="22"/>
                <w:szCs w:val="22"/>
              </w:rPr>
            </w:pPr>
            <w:r w:rsidRPr="005F784C">
              <w:rPr>
                <w:rFonts w:ascii="Times New Roman" w:eastAsia="Times New Roman" w:hAnsi="Times New Roman"/>
                <w:iCs/>
                <w:sz w:val="22"/>
                <w:szCs w:val="22"/>
              </w:rPr>
              <w:t xml:space="preserve">МАДОУ "ДС №13 "Родничок" </w:t>
            </w:r>
          </w:p>
        </w:tc>
      </w:tr>
      <w:tr w:rsidR="005F784C" w14:paraId="75A19E24" w14:textId="77777777" w:rsidTr="005F784C">
        <w:tc>
          <w:tcPr>
            <w:tcW w:w="4261" w:type="dxa"/>
            <w:shd w:val="clear" w:color="auto" w:fill="D9E2F3" w:themeFill="accent1" w:themeFillTint="33"/>
          </w:tcPr>
          <w:p w14:paraId="79B0AB9E" w14:textId="6D9C80DC" w:rsidR="005F784C" w:rsidRPr="00BC6C35" w:rsidRDefault="005F784C" w:rsidP="005F784C">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94" w:type="dxa"/>
          </w:tcPr>
          <w:p w14:paraId="09B4BC1F" w14:textId="43615270" w:rsidR="005F784C" w:rsidRPr="000306BD" w:rsidRDefault="005F784C" w:rsidP="005F784C">
            <w:pPr>
              <w:widowControl w:val="0"/>
              <w:contextualSpacing/>
              <w:jc w:val="both"/>
              <w:rPr>
                <w:rFonts w:ascii="Times New Roman" w:eastAsia="Times New Roman" w:hAnsi="Times New Roman"/>
                <w:iCs/>
                <w:highlight w:val="yellow"/>
              </w:rPr>
            </w:pPr>
            <w:r w:rsidRPr="002D3782">
              <w:rPr>
                <w:rFonts w:ascii="Times New Roman" w:hAnsi="Times New Roman"/>
                <w:lang w:bidi="ru-RU"/>
              </w:rPr>
              <w:t xml:space="preserve">628680, Ханты-Мансийский - Югра автономный округ, город Мегион, ул Нефтяников, д. 6/1 </w:t>
            </w:r>
          </w:p>
        </w:tc>
      </w:tr>
      <w:tr w:rsidR="005F784C" w:rsidRPr="005F784C" w14:paraId="6C9A4930" w14:textId="77777777" w:rsidTr="005F784C">
        <w:tc>
          <w:tcPr>
            <w:tcW w:w="4261" w:type="dxa"/>
            <w:shd w:val="clear" w:color="auto" w:fill="D9E2F3" w:themeFill="accent1" w:themeFillTint="33"/>
          </w:tcPr>
          <w:p w14:paraId="543CC3B6" w14:textId="1661049B" w:rsidR="005F784C" w:rsidRPr="005F784C" w:rsidRDefault="005F784C" w:rsidP="005F784C">
            <w:pPr>
              <w:widowControl w:val="0"/>
              <w:contextualSpacing/>
              <w:jc w:val="both"/>
              <w:rPr>
                <w:rFonts w:ascii="Times New Roman" w:hAnsi="Times New Roman"/>
                <w:b/>
                <w:bCs/>
                <w:lang w:bidi="ru-RU"/>
              </w:rPr>
            </w:pPr>
            <w:r w:rsidRPr="005F784C">
              <w:rPr>
                <w:rFonts w:ascii="Times New Roman" w:hAnsi="Times New Roman"/>
                <w:b/>
                <w:bCs/>
                <w:lang w:bidi="ru-RU"/>
              </w:rPr>
              <w:t>Почтовый адрес Заказчика:</w:t>
            </w:r>
          </w:p>
        </w:tc>
        <w:tc>
          <w:tcPr>
            <w:tcW w:w="5594" w:type="dxa"/>
          </w:tcPr>
          <w:p w14:paraId="3A2D080A" w14:textId="47A56294" w:rsidR="005F784C" w:rsidRPr="005F784C" w:rsidRDefault="005F784C" w:rsidP="005F784C">
            <w:pPr>
              <w:widowControl w:val="0"/>
              <w:contextualSpacing/>
              <w:jc w:val="both"/>
              <w:rPr>
                <w:rFonts w:ascii="Times New Roman" w:hAnsi="Times New Roman"/>
                <w:lang w:bidi="ru-RU"/>
              </w:rPr>
            </w:pPr>
            <w:r w:rsidRPr="002D3782">
              <w:rPr>
                <w:rFonts w:ascii="Times New Roman" w:hAnsi="Times New Roman"/>
                <w:lang w:bidi="ru-RU"/>
              </w:rPr>
              <w:t xml:space="preserve">628680, Ханты-Мансийский - Югра автономный округ, город Мегион, ул Нефтяников, д. 6/1 </w:t>
            </w:r>
          </w:p>
        </w:tc>
      </w:tr>
      <w:tr w:rsidR="00252418" w:rsidRPr="005F784C" w14:paraId="6EC92FCB" w14:textId="77777777" w:rsidTr="005F784C">
        <w:tc>
          <w:tcPr>
            <w:tcW w:w="4261" w:type="dxa"/>
            <w:shd w:val="clear" w:color="auto" w:fill="D9E2F3" w:themeFill="accent1" w:themeFillTint="33"/>
          </w:tcPr>
          <w:p w14:paraId="75F6A34E" w14:textId="4CBE45E0" w:rsidR="00252418" w:rsidRPr="005F784C" w:rsidRDefault="00252418" w:rsidP="00CD6114">
            <w:pPr>
              <w:widowControl w:val="0"/>
              <w:contextualSpacing/>
              <w:jc w:val="both"/>
              <w:rPr>
                <w:rFonts w:ascii="Times New Roman" w:hAnsi="Times New Roman"/>
                <w:b/>
                <w:bCs/>
                <w:lang w:bidi="ru-RU"/>
              </w:rPr>
            </w:pPr>
            <w:r w:rsidRPr="005F784C">
              <w:rPr>
                <w:rFonts w:ascii="Times New Roman" w:hAnsi="Times New Roman"/>
                <w:b/>
                <w:bCs/>
                <w:lang w:bidi="ru-RU"/>
              </w:rPr>
              <w:t>Адрес электронной почты</w:t>
            </w:r>
            <w:r w:rsidR="00BC6C35" w:rsidRPr="005F784C">
              <w:rPr>
                <w:rFonts w:ascii="Times New Roman" w:hAnsi="Times New Roman"/>
                <w:b/>
                <w:bCs/>
                <w:lang w:bidi="ru-RU"/>
              </w:rPr>
              <w:t xml:space="preserve"> Заказчика</w:t>
            </w:r>
            <w:r w:rsidRPr="005F784C">
              <w:rPr>
                <w:rFonts w:ascii="Times New Roman" w:hAnsi="Times New Roman"/>
                <w:b/>
                <w:bCs/>
                <w:lang w:bidi="ru-RU"/>
              </w:rPr>
              <w:t>:</w:t>
            </w:r>
          </w:p>
        </w:tc>
        <w:tc>
          <w:tcPr>
            <w:tcW w:w="5594" w:type="dxa"/>
          </w:tcPr>
          <w:p w14:paraId="11E3E4B2" w14:textId="53F2F81D" w:rsidR="00252418" w:rsidRPr="005F784C" w:rsidRDefault="005F784C" w:rsidP="00CD6114">
            <w:pPr>
              <w:widowControl w:val="0"/>
              <w:contextualSpacing/>
              <w:jc w:val="both"/>
              <w:rPr>
                <w:rFonts w:ascii="Times New Roman" w:hAnsi="Times New Roman"/>
                <w:lang w:bidi="ru-RU"/>
              </w:rPr>
            </w:pPr>
            <w:r w:rsidRPr="005F784C">
              <w:rPr>
                <w:rFonts w:ascii="Times New Roman" w:hAnsi="Times New Roman"/>
                <w:lang w:bidi="ru-RU"/>
              </w:rPr>
              <w:t>ds_rodnichok13@mail.ru</w:t>
            </w:r>
          </w:p>
        </w:tc>
      </w:tr>
      <w:tr w:rsidR="00252418" w:rsidRPr="005F784C" w14:paraId="1B39348C" w14:textId="77777777" w:rsidTr="005F784C">
        <w:tc>
          <w:tcPr>
            <w:tcW w:w="4261" w:type="dxa"/>
            <w:shd w:val="clear" w:color="auto" w:fill="D9E2F3" w:themeFill="accent1" w:themeFillTint="33"/>
          </w:tcPr>
          <w:p w14:paraId="373B6240" w14:textId="7883C1DF" w:rsidR="00252418" w:rsidRPr="005F784C" w:rsidRDefault="00252418" w:rsidP="00CD6114">
            <w:pPr>
              <w:widowControl w:val="0"/>
              <w:contextualSpacing/>
              <w:jc w:val="both"/>
              <w:rPr>
                <w:rFonts w:ascii="Times New Roman" w:hAnsi="Times New Roman"/>
                <w:b/>
                <w:bCs/>
                <w:lang w:bidi="ru-RU"/>
              </w:rPr>
            </w:pPr>
            <w:r w:rsidRPr="005F784C">
              <w:rPr>
                <w:rFonts w:ascii="Times New Roman" w:hAnsi="Times New Roman"/>
                <w:b/>
                <w:bCs/>
                <w:lang w:bidi="ru-RU"/>
              </w:rPr>
              <w:t>Контактный телефон</w:t>
            </w:r>
            <w:r w:rsidR="00BC6C35" w:rsidRPr="005F784C">
              <w:rPr>
                <w:rFonts w:ascii="Times New Roman" w:hAnsi="Times New Roman"/>
                <w:b/>
                <w:bCs/>
                <w:lang w:bidi="ru-RU"/>
              </w:rPr>
              <w:t xml:space="preserve"> Заказчика</w:t>
            </w:r>
            <w:r w:rsidRPr="005F784C">
              <w:rPr>
                <w:rFonts w:ascii="Times New Roman" w:hAnsi="Times New Roman"/>
                <w:b/>
                <w:bCs/>
                <w:lang w:bidi="ru-RU"/>
              </w:rPr>
              <w:t>:</w:t>
            </w:r>
          </w:p>
        </w:tc>
        <w:tc>
          <w:tcPr>
            <w:tcW w:w="5594" w:type="dxa"/>
          </w:tcPr>
          <w:p w14:paraId="7C35137A" w14:textId="4F0D3ECC" w:rsidR="00252418" w:rsidRPr="005F784C" w:rsidRDefault="008F1773" w:rsidP="00CD6114">
            <w:pPr>
              <w:widowControl w:val="0"/>
              <w:contextualSpacing/>
              <w:jc w:val="both"/>
              <w:rPr>
                <w:rFonts w:ascii="Times New Roman" w:hAnsi="Times New Roman"/>
                <w:lang w:bidi="ru-RU"/>
              </w:rPr>
            </w:pPr>
            <w:r>
              <w:rPr>
                <w:rFonts w:ascii="Times New Roman" w:hAnsi="Times New Roman"/>
                <w:lang w:bidi="ru-RU"/>
              </w:rPr>
              <w:t>89995107102</w:t>
            </w:r>
          </w:p>
        </w:tc>
      </w:tr>
      <w:tr w:rsidR="00252418" w:rsidRPr="005F784C" w14:paraId="3863AABC" w14:textId="77777777" w:rsidTr="005F784C">
        <w:trPr>
          <w:trHeight w:val="70"/>
        </w:trPr>
        <w:tc>
          <w:tcPr>
            <w:tcW w:w="4261" w:type="dxa"/>
            <w:shd w:val="clear" w:color="auto" w:fill="D9E2F3" w:themeFill="accent1" w:themeFillTint="33"/>
          </w:tcPr>
          <w:p w14:paraId="7CA190D5" w14:textId="533F00BE" w:rsidR="00252418" w:rsidRPr="005F784C" w:rsidRDefault="00EE7A23" w:rsidP="00CD6114">
            <w:pPr>
              <w:widowControl w:val="0"/>
              <w:contextualSpacing/>
              <w:jc w:val="both"/>
              <w:rPr>
                <w:rFonts w:ascii="Times New Roman" w:hAnsi="Times New Roman"/>
                <w:b/>
                <w:bCs/>
                <w:lang w:bidi="ru-RU"/>
              </w:rPr>
            </w:pPr>
            <w:r w:rsidRPr="005F784C">
              <w:rPr>
                <w:rFonts w:ascii="Times New Roman" w:hAnsi="Times New Roman"/>
                <w:b/>
                <w:bCs/>
                <w:lang w:bidi="ru-RU"/>
              </w:rPr>
              <w:t xml:space="preserve">Контактное </w:t>
            </w:r>
            <w:r w:rsidR="00252418" w:rsidRPr="005F784C">
              <w:rPr>
                <w:rFonts w:ascii="Times New Roman" w:hAnsi="Times New Roman"/>
                <w:b/>
                <w:bCs/>
                <w:lang w:bidi="ru-RU"/>
              </w:rPr>
              <w:t>лицо</w:t>
            </w:r>
            <w:r w:rsidR="00BC6C35" w:rsidRPr="005F784C">
              <w:rPr>
                <w:rFonts w:ascii="Times New Roman" w:hAnsi="Times New Roman"/>
                <w:b/>
                <w:bCs/>
                <w:lang w:bidi="ru-RU"/>
              </w:rPr>
              <w:t xml:space="preserve"> Заказчика</w:t>
            </w:r>
            <w:r w:rsidRPr="005F784C">
              <w:rPr>
                <w:rFonts w:ascii="Times New Roman" w:hAnsi="Times New Roman"/>
                <w:b/>
                <w:bCs/>
                <w:lang w:bidi="ru-RU"/>
              </w:rPr>
              <w:t xml:space="preserve"> по процедуре</w:t>
            </w:r>
            <w:r w:rsidR="00252418" w:rsidRPr="005F784C">
              <w:rPr>
                <w:rFonts w:ascii="Times New Roman" w:hAnsi="Times New Roman"/>
                <w:b/>
                <w:bCs/>
                <w:lang w:bidi="ru-RU"/>
              </w:rPr>
              <w:t>:</w:t>
            </w:r>
          </w:p>
        </w:tc>
        <w:tc>
          <w:tcPr>
            <w:tcW w:w="5594" w:type="dxa"/>
          </w:tcPr>
          <w:p w14:paraId="5D3E4180" w14:textId="38A2C6F9" w:rsidR="00252418" w:rsidRPr="005F784C" w:rsidRDefault="008F1773" w:rsidP="00CD6114">
            <w:pPr>
              <w:widowControl w:val="0"/>
              <w:contextualSpacing/>
              <w:jc w:val="both"/>
              <w:rPr>
                <w:rFonts w:ascii="Times New Roman" w:hAnsi="Times New Roman"/>
                <w:lang w:bidi="ru-RU"/>
              </w:rPr>
            </w:pPr>
            <w:r w:rsidRPr="00841BCF">
              <w:rPr>
                <w:rFonts w:ascii="Times New Roman" w:hAnsi="Times New Roman"/>
                <w:lang w:bidi="ru-RU"/>
              </w:rPr>
              <w:t>Макогон Ксения Александровна</w:t>
            </w:r>
          </w:p>
        </w:tc>
      </w:tr>
    </w:tbl>
    <w:p w14:paraId="04016C99" w14:textId="77777777" w:rsidR="00B935D1" w:rsidRPr="005F784C" w:rsidRDefault="00B935D1" w:rsidP="00CD6114">
      <w:pPr>
        <w:widowControl w:val="0"/>
        <w:spacing w:after="0" w:line="240" w:lineRule="auto"/>
        <w:ind w:firstLine="567"/>
        <w:contextualSpacing/>
        <w:jc w:val="both"/>
        <w:rPr>
          <w:rFonts w:ascii="Times New Roman" w:eastAsia="Calibri" w:hAnsi="Times New Roman" w:cs="Times New Roman"/>
          <w:sz w:val="20"/>
          <w:szCs w:val="20"/>
          <w:lang w:eastAsia="ru-RU" w:bidi="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31609F" w:rsidRDefault="00E52183" w:rsidP="00D407F7">
            <w:pPr>
              <w:widowControl w:val="0"/>
              <w:jc w:val="both"/>
              <w:rPr>
                <w:rFonts w:ascii="Times New Roman" w:eastAsia="Times New Roman" w:hAnsi="Times New Roman"/>
                <w:iCs/>
              </w:rPr>
            </w:pPr>
            <w:r w:rsidRPr="0031609F">
              <w:rPr>
                <w:rFonts w:ascii="Times New Roman" w:hAnsi="Times New Roman"/>
              </w:rPr>
              <w:t>Ценовой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6DEC46B4" w:rsidR="00935F24" w:rsidRPr="0031609F" w:rsidRDefault="00583EC0" w:rsidP="00D407F7">
            <w:pPr>
              <w:widowControl w:val="0"/>
              <w:jc w:val="both"/>
              <w:rPr>
                <w:rFonts w:ascii="Times New Roman" w:hAnsi="Times New Roman"/>
              </w:rPr>
            </w:pPr>
            <w:sdt>
              <w:sdtPr>
                <w:rPr>
                  <w:rFonts w:ascii="Times New Roman" w:hAnsi="Times New Roman"/>
                  <w:b/>
                </w:rPr>
                <w:id w:val="-568959690"/>
                <w:placeholder>
                  <w:docPart w:val="2D1B04C9FB504062895635897D0C7A20"/>
                </w:placeholder>
                <w15:color w:val="FF00FF"/>
                <w:comboBox>
                  <w:listItem w:value="Выберите элемент."/>
                  <w:listItem w:displayText="ДА" w:value="ДА"/>
                  <w:listItem w:displayText="НЕТ" w:value="НЕТ"/>
                </w:comboBox>
              </w:sdtPr>
              <w:sdtEndPr/>
              <w:sdtContent>
                <w:r w:rsidR="0031609F" w:rsidRPr="0031609F">
                  <w:rPr>
                    <w:rFonts w:ascii="Times New Roman" w:hAnsi="Times New Roman"/>
                    <w:b/>
                  </w:rPr>
                  <w:t>ДА</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03000D">
              <w:rPr>
                <w:rFonts w:ascii="Times New Roman" w:eastAsia="Times New Roman" w:hAnsi="Times New Roman"/>
                <w:b/>
                <w:bCs/>
                <w:iCs/>
              </w:rPr>
              <w:t>инфокарты</w:t>
            </w:r>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r>
              <w:rPr>
                <w:rFonts w:ascii="Times New Roman" w:eastAsia="Times New Roman" w:hAnsi="Times New Roman"/>
                <w:iCs/>
              </w:rPr>
              <w:t>Инфокарта</w:t>
            </w:r>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r w:rsidR="0003000D">
              <w:rPr>
                <w:rFonts w:ascii="Times New Roman" w:eastAsia="Times New Roman" w:hAnsi="Times New Roman"/>
                <w:iCs/>
              </w:rPr>
              <w:t>инфокарты</w:t>
            </w:r>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не установлена. Предоставление </w:t>
            </w:r>
            <w:r w:rsidR="0003000D">
              <w:rPr>
                <w:rFonts w:ascii="Times New Roman" w:eastAsia="Times New Roman" w:hAnsi="Times New Roman"/>
                <w:iCs/>
              </w:rPr>
              <w:t>инфокарты</w:t>
            </w:r>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6A88162F"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BF5CF1">
                <w:rPr>
                  <w:rStyle w:val="a6"/>
                  <w:rFonts w:ascii="Times New Roman" w:eastAsia="Times New Roman" w:hAnsi="Times New Roman"/>
                  <w:iCs/>
                </w:rPr>
                <w:t>https://torgi.etp-region.ru/</w:t>
              </w:r>
            </w:hyperlink>
          </w:p>
          <w:p w14:paraId="008CF15D" w14:textId="057782DD" w:rsidR="0031609F" w:rsidRPr="00BF5CF1" w:rsidRDefault="005C3B66" w:rsidP="00D407F7">
            <w:pPr>
              <w:widowControl w:val="0"/>
              <w:jc w:val="both"/>
              <w:rPr>
                <w:rStyle w:val="1f4"/>
              </w:rPr>
            </w:pPr>
            <w:r>
              <w:rPr>
                <w:rStyle w:val="1f4"/>
                <w:highlight w:val="yellow"/>
              </w:rPr>
              <w:t>24</w:t>
            </w:r>
            <w:r w:rsidR="0031609F" w:rsidRPr="00130157">
              <w:rPr>
                <w:rStyle w:val="1f4"/>
                <w:highlight w:val="yellow"/>
              </w:rPr>
              <w:t>.0</w:t>
            </w:r>
            <w:r w:rsidR="00695E64" w:rsidRPr="00130157">
              <w:rPr>
                <w:rStyle w:val="1f4"/>
                <w:highlight w:val="yellow"/>
              </w:rPr>
              <w:t>6</w:t>
            </w:r>
            <w:r w:rsidR="0031609F" w:rsidRPr="00130157">
              <w:rPr>
                <w:rStyle w:val="1f4"/>
                <w:highlight w:val="yellow"/>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highlight w:val="yellow"/>
              </w:rPr>
              <w:id w:val="423772107"/>
              <w:placeholder>
                <w:docPart w:val="BFC32AEDEEEC43DABA99D6143B821F92"/>
              </w:placeholder>
              <w15:color w:val="FF00FF"/>
              <w:date w:fullDate="2026-06-26T00:00:00Z">
                <w:dateFormat w:val="dd.MM.yyyy"/>
                <w:lid w:val="ru-RU"/>
                <w:storeMappedDataAs w:val="dateTime"/>
                <w:calendar w:val="gregorian"/>
              </w:date>
            </w:sdtPr>
            <w:sdtEndPr>
              <w:rPr>
                <w:rStyle w:val="a0"/>
                <w:rFonts w:ascii="Calibri" w:eastAsia="Times New Roman" w:hAnsi="Calibri"/>
              </w:rPr>
            </w:sdtEndPr>
            <w:sdtContent>
              <w:p w14:paraId="02EA6130" w14:textId="7084C642" w:rsidR="00D407F7" w:rsidRPr="00BF5CF1" w:rsidRDefault="005C3B66" w:rsidP="00D407F7">
                <w:pPr>
                  <w:widowControl w:val="0"/>
                  <w:tabs>
                    <w:tab w:val="left" w:pos="247"/>
                    <w:tab w:val="left" w:pos="1130"/>
                  </w:tabs>
                  <w:ind w:left="33"/>
                  <w:contextualSpacing/>
                  <w:jc w:val="both"/>
                  <w:rPr>
                    <w:rStyle w:val="1f4"/>
                  </w:rPr>
                </w:pPr>
                <w:r>
                  <w:rPr>
                    <w:rStyle w:val="1f4"/>
                    <w:highlight w:val="yellow"/>
                  </w:rPr>
                  <w:t>26</w:t>
                </w:r>
                <w:r w:rsidR="009F727C" w:rsidRPr="00130157">
                  <w:rPr>
                    <w:rStyle w:val="1f4"/>
                    <w:highlight w:val="yellow"/>
                  </w:rPr>
                  <w:t>.06.2026</w:t>
                </w:r>
              </w:p>
            </w:sdtContent>
          </w:sdt>
          <w:p w14:paraId="749F231C" w14:textId="5D32D34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31609F">
              <w:rPr>
                <w:rFonts w:ascii="Times New Roman" w:eastAsia="Times New Roman" w:hAnsi="Times New Roman"/>
                <w:iCs/>
              </w:rPr>
              <w:t>10</w:t>
            </w:r>
            <w:r w:rsidRPr="00BF5CF1">
              <w:rPr>
                <w:rFonts w:ascii="Times New Roman" w:eastAsia="Times New Roman" w:hAnsi="Times New Roman"/>
                <w:iCs/>
              </w:rPr>
              <w:t>:</w:t>
            </w:r>
            <w:r w:rsidR="0031609F">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highlight w:val="yellow"/>
              </w:rPr>
              <w:id w:val="372498348"/>
              <w:placeholder>
                <w:docPart w:val="37BAFFABC3724EF4ACC76CE533E02295"/>
              </w:placeholder>
              <w15:color w:val="FF00FF"/>
              <w:date w:fullDate="2026-06-26T00:00:00Z">
                <w:dateFormat w:val="dd.MM.yyyy"/>
                <w:lid w:val="ru-RU"/>
                <w:storeMappedDataAs w:val="dateTime"/>
                <w:calendar w:val="gregorian"/>
              </w:date>
            </w:sdtPr>
            <w:sdtEndPr>
              <w:rPr>
                <w:rStyle w:val="a0"/>
                <w:rFonts w:ascii="Calibri" w:eastAsia="Times New Roman" w:hAnsi="Calibri"/>
              </w:rPr>
            </w:sdtEndPr>
            <w:sdtContent>
              <w:p w14:paraId="15E900F8" w14:textId="2CECFC85" w:rsidR="00D407F7" w:rsidRPr="00BF5CF1" w:rsidRDefault="005C3B66" w:rsidP="00D407F7">
                <w:pPr>
                  <w:widowControl w:val="0"/>
                  <w:tabs>
                    <w:tab w:val="left" w:pos="247"/>
                    <w:tab w:val="left" w:pos="1130"/>
                  </w:tabs>
                  <w:ind w:left="33"/>
                  <w:contextualSpacing/>
                  <w:jc w:val="both"/>
                  <w:rPr>
                    <w:rStyle w:val="1f4"/>
                  </w:rPr>
                </w:pPr>
                <w:r>
                  <w:rPr>
                    <w:rStyle w:val="1f4"/>
                    <w:highlight w:val="yellow"/>
                  </w:rPr>
                  <w:t>26</w:t>
                </w:r>
                <w:r w:rsidR="009F727C" w:rsidRPr="00130157">
                  <w:rPr>
                    <w:rStyle w:val="1f4"/>
                    <w:highlight w:val="yellow"/>
                  </w:rPr>
                  <w:t>.06.2026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sdt>
            <w:sdtPr>
              <w:rPr>
                <w:rStyle w:val="1f4"/>
                <w:highlight w:val="yellow"/>
              </w:rPr>
              <w:id w:val="1739432593"/>
              <w:placeholder>
                <w:docPart w:val="3E83FE2655E84B03BDD93A973F3F17D9"/>
              </w:placeholder>
              <w15:color w:val="FF00FF"/>
              <w:date w:fullDate="2026-06-26T00:00:00Z">
                <w:dateFormat w:val="dd.MM.yyyy"/>
                <w:lid w:val="ru-RU"/>
                <w:storeMappedDataAs w:val="dateTime"/>
                <w:calendar w:val="gregorian"/>
              </w:date>
            </w:sdtPr>
            <w:sdtEndPr>
              <w:rPr>
                <w:rStyle w:val="a0"/>
                <w:rFonts w:ascii="Calibri" w:eastAsia="Times New Roman" w:hAnsi="Calibri"/>
              </w:rPr>
            </w:sdtEndPr>
            <w:sdtContent>
              <w:p w14:paraId="6B3A6AE6" w14:textId="77E02ADE" w:rsidR="00D407F7" w:rsidRPr="00BF5CF1" w:rsidRDefault="005C3B66" w:rsidP="00D407F7">
                <w:pPr>
                  <w:widowControl w:val="0"/>
                  <w:tabs>
                    <w:tab w:val="left" w:pos="247"/>
                    <w:tab w:val="left" w:pos="1130"/>
                  </w:tabs>
                  <w:ind w:left="33"/>
                  <w:contextualSpacing/>
                  <w:jc w:val="both"/>
                  <w:rPr>
                    <w:rStyle w:val="1f4"/>
                  </w:rPr>
                </w:pPr>
                <w:r>
                  <w:rPr>
                    <w:rStyle w:val="1f4"/>
                    <w:highlight w:val="yellow"/>
                  </w:rPr>
                  <w:t>26</w:t>
                </w:r>
                <w:r w:rsidR="009F727C" w:rsidRPr="00130157">
                  <w:rPr>
                    <w:rStyle w:val="1f4"/>
                    <w:highlight w:val="yellow"/>
                  </w:rPr>
                  <w:t>.06.2026</w:t>
                </w:r>
              </w:p>
            </w:sdtContent>
          </w:sdt>
          <w:p w14:paraId="3B23D831" w14:textId="03E807D9"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31609F">
              <w:rPr>
                <w:rFonts w:ascii="Times New Roman" w:eastAsia="Times New Roman" w:hAnsi="Times New Roman"/>
                <w:iCs/>
              </w:rPr>
              <w:t>09</w:t>
            </w:r>
            <w:r w:rsidRPr="00BF5CF1">
              <w:rPr>
                <w:rFonts w:ascii="Times New Roman" w:eastAsia="Times New Roman" w:hAnsi="Times New Roman"/>
                <w:iCs/>
              </w:rPr>
              <w:t>:</w:t>
            </w:r>
            <w:r w:rsidR="0031609F">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0FA93A96" w:rsidR="00D407F7" w:rsidRPr="00BF5CF1" w:rsidRDefault="0031609F" w:rsidP="00D407F7">
            <w:pPr>
              <w:widowControl w:val="0"/>
              <w:jc w:val="both"/>
              <w:rPr>
                <w:rFonts w:ascii="Times New Roman" w:eastAsia="Times New Roman" w:hAnsi="Times New Roman"/>
                <w:iCs/>
                <w:highlight w:val="yellow"/>
              </w:rPr>
            </w:pPr>
            <w:r w:rsidRPr="0031609F">
              <w:rPr>
                <w:rFonts w:ascii="Times New Roman" w:eastAsia="Times New Roman" w:hAnsi="Times New Roman"/>
                <w:i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E74597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15</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3EAEAA9B" w:rsidR="00D407F7" w:rsidRPr="00BF5CF1" w:rsidRDefault="0031609F" w:rsidP="00D407F7">
            <w:pPr>
              <w:widowControl w:val="0"/>
              <w:jc w:val="both"/>
              <w:rPr>
                <w:rFonts w:ascii="Times New Roman" w:eastAsia="Times New Roman" w:hAnsi="Times New Roman"/>
                <w:iCs/>
                <w:highlight w:val="yellow"/>
              </w:rPr>
            </w:pPr>
            <w:r w:rsidRPr="0031609F">
              <w:rPr>
                <w:rFonts w:ascii="Times New Roman" w:eastAsia="Times New Roman" w:hAnsi="Times New Roman"/>
                <w:i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4FEEFAF6"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16</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515B5208" w:rsidR="00D407F7" w:rsidRPr="00BF5CF1" w:rsidRDefault="0031609F" w:rsidP="00D407F7">
            <w:pPr>
              <w:widowControl w:val="0"/>
              <w:jc w:val="both"/>
              <w:rPr>
                <w:rFonts w:ascii="Times New Roman" w:eastAsia="Times New Roman" w:hAnsi="Times New Roman"/>
                <w:iCs/>
                <w:highlight w:val="yellow"/>
              </w:rPr>
            </w:pPr>
            <w:r w:rsidRPr="0031609F">
              <w:rPr>
                <w:rFonts w:ascii="Times New Roman" w:eastAsia="Times New Roman" w:hAnsi="Times New Roman"/>
                <w:i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1C177D75"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17</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E0353F">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E0353F">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E0353F">
        <w:tc>
          <w:tcPr>
            <w:tcW w:w="2816"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EBE4E64" w14:textId="7A52206C" w:rsidR="00364BED" w:rsidRPr="00D9407C" w:rsidRDefault="00E0353F" w:rsidP="00F73068">
                <w:pPr>
                  <w:widowControl w:val="0"/>
                  <w:spacing w:after="0" w:line="240" w:lineRule="auto"/>
                  <w:ind w:left="112"/>
                  <w:jc w:val="both"/>
                  <w:rPr>
                    <w:rFonts w:ascii="Times New Roman" w:hAnsi="Times New Roman" w:cs="Times New Roman"/>
                    <w:b/>
                    <w:bCs/>
                    <w:sz w:val="20"/>
                    <w:szCs w:val="20"/>
                  </w:rPr>
                </w:pPr>
                <w:r w:rsidRPr="00D9407C">
                  <w:rPr>
                    <w:rFonts w:ascii="Times New Roman" w:hAnsi="Times New Roman" w:cs="Times New Roman"/>
                    <w:b/>
                    <w:bCs/>
                    <w:sz w:val="20"/>
                    <w:szCs w:val="20"/>
                  </w:rPr>
                  <w:t>Предоставляется</w:t>
                </w:r>
              </w:p>
            </w:tc>
          </w:sdtContent>
        </w:sdt>
      </w:tr>
      <w:tr w:rsidR="00364BED" w:rsidRPr="00BF5CF1" w14:paraId="67B0A9F3" w14:textId="77777777" w:rsidTr="00E0353F">
        <w:tc>
          <w:tcPr>
            <w:tcW w:w="2816"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4BCBD22" w14:textId="5C2F62E0" w:rsidR="00364BED" w:rsidRPr="00BF5CF1" w:rsidRDefault="00D9407C"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33880C8A" w:rsidR="0024495D" w:rsidRPr="00E0353F" w:rsidRDefault="00B96384"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Д</w:t>
            </w:r>
            <w:r w:rsidRPr="00B96384">
              <w:rPr>
                <w:rFonts w:ascii="Times New Roman" w:eastAsia="Times New Roman" w:hAnsi="Times New Roman" w:cs="Times New Roman"/>
                <w:b/>
                <w:sz w:val="20"/>
                <w:szCs w:val="20"/>
                <w:lang w:eastAsia="ru-RU"/>
              </w:rPr>
              <w:t>ооборудование системы видеонаблюдения</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01351540"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036A87">
              <w:rPr>
                <w:rFonts w:ascii="Times New Roman" w:hAnsi="Times New Roman" w:cs="Times New Roman"/>
                <w:b/>
                <w:bCs/>
                <w:sz w:val="20"/>
                <w:szCs w:val="20"/>
              </w:rPr>
              <w:t xml:space="preserve">200 000 </w:t>
            </w:r>
            <w:bookmarkStart w:id="8" w:name="_GoBack"/>
            <w:bookmarkEnd w:id="8"/>
            <w:r w:rsidR="00312782">
              <w:rPr>
                <w:rFonts w:ascii="Times New Roman" w:hAnsi="Times New Roman" w:cs="Times New Roman"/>
                <w:b/>
                <w:bCs/>
                <w:sz w:val="20"/>
                <w:szCs w:val="20"/>
              </w:rPr>
              <w:t>руб.</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77C84B" w14:textId="77777777" w:rsidR="00890E7F"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312782">
              <w:rPr>
                <w:rFonts w:ascii="Times New Roman" w:eastAsia="Times New Roman" w:hAnsi="Times New Roman" w:cs="Times New Roman"/>
                <w:bCs/>
                <w:sz w:val="20"/>
                <w:szCs w:val="20"/>
                <w:lang w:eastAsia="ru-RU"/>
              </w:rPr>
              <w:t>Начальная (максимальная) цена договора сформирована в соответствии с Техническим заданием (</w:t>
            </w:r>
            <w:r w:rsidR="00BF5CF1" w:rsidRPr="00312782">
              <w:rPr>
                <w:rFonts w:ascii="Times New Roman" w:eastAsia="Times New Roman" w:hAnsi="Times New Roman" w:cs="Times New Roman"/>
                <w:bCs/>
                <w:sz w:val="20"/>
                <w:szCs w:val="20"/>
                <w:lang w:eastAsia="ru-RU"/>
              </w:rPr>
              <w:t>прилагается отдельным файлом</w:t>
            </w:r>
            <w:r w:rsidRPr="00312782">
              <w:rPr>
                <w:rFonts w:ascii="Times New Roman" w:eastAsia="Times New Roman" w:hAnsi="Times New Roman" w:cs="Times New Roman"/>
                <w:bCs/>
                <w:sz w:val="20"/>
                <w:szCs w:val="20"/>
                <w:lang w:eastAsia="ru-RU"/>
              </w:rPr>
              <w:t>)</w:t>
            </w:r>
            <w:r w:rsidR="00312782" w:rsidRPr="00312782">
              <w:rPr>
                <w:rFonts w:ascii="Times New Roman" w:eastAsia="Times New Roman" w:hAnsi="Times New Roman" w:cs="Times New Roman"/>
                <w:bCs/>
                <w:sz w:val="20"/>
                <w:szCs w:val="20"/>
                <w:lang w:eastAsia="ru-RU"/>
              </w:rPr>
              <w:t xml:space="preserve"> и </w:t>
            </w:r>
            <w:r w:rsidR="00890E7F" w:rsidRPr="00890E7F">
              <w:rPr>
                <w:rFonts w:ascii="Times New Roman" w:eastAsia="Times New Roman" w:hAnsi="Times New Roman" w:cs="Times New Roman"/>
                <w:bCs/>
                <w:sz w:val="20"/>
                <w:szCs w:val="20"/>
                <w:lang w:eastAsia="ru-RU"/>
              </w:rPr>
              <w:t>включает в себя все расходы и издержки Поставщика, связанные с исполнением Договора в том числе демонтаж и монтаж,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447CCBEE" w14:textId="501547FE" w:rsidR="0024495D" w:rsidRPr="00312782"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312782">
              <w:rPr>
                <w:rFonts w:ascii="Times New Roman" w:eastAsia="Times New Roman" w:hAnsi="Times New Roman" w:cs="Times New Roman"/>
                <w:bCs/>
                <w:sz w:val="20"/>
                <w:szCs w:val="20"/>
                <w:lang w:eastAsia="ru-RU"/>
              </w:rPr>
              <w:t>Метод обоснования начальной (максимальной) цены договора</w:t>
            </w:r>
            <w:r w:rsidR="00E52183" w:rsidRPr="00312782">
              <w:rPr>
                <w:rFonts w:ascii="Times New Roman" w:eastAsia="Times New Roman" w:hAnsi="Times New Roman" w:cs="Times New Roman"/>
                <w:bCs/>
                <w:sz w:val="20"/>
                <w:szCs w:val="20"/>
                <w:lang w:eastAsia="ru-RU"/>
              </w:rPr>
              <w:t xml:space="preserve"> </w:t>
            </w:r>
            <w:sdt>
              <w:sdtPr>
                <w:rPr>
                  <w:rFonts w:ascii="Times New Roman" w:eastAsia="Times New Roman" w:hAnsi="Times New Roman" w:cs="Times New Roman"/>
                  <w:bCs/>
                  <w:sz w:val="20"/>
                  <w:szCs w:val="20"/>
                  <w:lang w:eastAsia="ru-RU"/>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312782">
                  <w:rPr>
                    <w:rFonts w:ascii="Times New Roman" w:eastAsia="Times New Roman" w:hAnsi="Times New Roman" w:cs="Times New Roman"/>
                    <w:bCs/>
                    <w:sz w:val="20"/>
                    <w:szCs w:val="20"/>
                    <w:lang w:eastAsia="ru-RU"/>
                  </w:rPr>
                  <w:t>метод сопоставимых рыночных цен (анализ рынка)</w:t>
                </w:r>
              </w:sdtContent>
            </w:sdt>
            <w:r w:rsidR="00312782">
              <w:rPr>
                <w:rFonts w:ascii="Times New Roman" w:eastAsia="Times New Roman" w:hAnsi="Times New Roman" w:cs="Times New Roman"/>
                <w:bCs/>
                <w:sz w:val="20"/>
                <w:szCs w:val="20"/>
                <w:lang w:eastAsia="ru-RU"/>
              </w:rPr>
              <w:t>.</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03000D">
              <w:rPr>
                <w:rFonts w:ascii="Times New Roman" w:eastAsia="Times New Roman" w:hAnsi="Times New Roman" w:cs="Times New Roman"/>
                <w:b/>
                <w:sz w:val="20"/>
                <w:szCs w:val="20"/>
                <w:lang w:eastAsia="ru-RU"/>
              </w:rPr>
              <w:t>инфокарты</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r w:rsidR="0003000D">
              <w:rPr>
                <w:rFonts w:ascii="Times New Roman" w:eastAsia="Times New Roman" w:hAnsi="Times New Roman" w:cs="Times New Roman"/>
                <w:bCs/>
                <w:sz w:val="20"/>
                <w:szCs w:val="20"/>
                <w:lang w:eastAsia="ru-RU"/>
              </w:rPr>
              <w:t>инфокарты</w:t>
            </w:r>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lastRenderedPageBreak/>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03EB8E5F" w:rsidR="0024495D" w:rsidRPr="004D717D" w:rsidRDefault="00312782" w:rsidP="0031278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447A1606" w:rsidR="0024495D" w:rsidRPr="004D717D" w:rsidRDefault="00312782" w:rsidP="0031278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49609A98" w:rsidR="0024495D" w:rsidRPr="004D717D" w:rsidRDefault="00312782" w:rsidP="0031278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1D4BCA1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w:t>
            </w:r>
            <w:r w:rsidRPr="00EA241D">
              <w:rPr>
                <w:rFonts w:ascii="Times New Roman" w:eastAsia="Times New Roman" w:hAnsi="Times New Roman" w:cs="Times New Roman"/>
                <w:bCs/>
                <w:sz w:val="20"/>
                <w:szCs w:val="20"/>
                <w:lang w:eastAsia="ru-RU"/>
              </w:rPr>
              <w:lastRenderedPageBreak/>
              <w:t>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0CAEB65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162FBF">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между участником закупки и заказчиком конфликта интересов;</w:t>
            </w:r>
          </w:p>
          <w:p w14:paraId="712B78E6" w14:textId="594E4F99"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162FBF">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65B8F57C" w14:textId="257E1E08"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00162FBF">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4F183885" w:rsidR="0024495D" w:rsidRPr="004D717D" w:rsidRDefault="00EA595C" w:rsidP="00EA595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r w:rsidR="0003000D">
              <w:rPr>
                <w:rFonts w:ascii="Times New Roman" w:eastAsia="Times New Roman" w:hAnsi="Times New Roman" w:cs="Times New Roman"/>
                <w:bCs/>
                <w:sz w:val="20"/>
                <w:szCs w:val="20"/>
                <w:lang w:eastAsia="ru-RU"/>
              </w:rPr>
              <w:t>инфокарте</w:t>
            </w:r>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4841EB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в 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lastRenderedPageBreak/>
              <w:t xml:space="preserve">2-1) согласие участника процедуры закупки на выполнение работ, оказание услуг на условиях, предусмотренных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9" w:name="OLE_LINK12"/>
            <w:bookmarkStart w:id="10" w:name="OLE_LINK13"/>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9"/>
            <w:bookmarkEnd w:id="10"/>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r w:rsidR="0003000D" w:rsidRPr="0003000D">
              <w:rPr>
                <w:rFonts w:ascii="Times New Roman" w:eastAsia="Times New Roman" w:hAnsi="Times New Roman" w:cs="Times New Roman"/>
                <w:bCs/>
                <w:sz w:val="20"/>
                <w:szCs w:val="20"/>
                <w:lang w:eastAsia="ru-RU"/>
              </w:rPr>
              <w:t xml:space="preserve">инфокарте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r>
              <w:rPr>
                <w:rFonts w:ascii="Times New Roman" w:eastAsia="Times New Roman" w:hAnsi="Times New Roman" w:cs="Times New Roman"/>
                <w:bCs/>
                <w:sz w:val="20"/>
                <w:szCs w:val="20"/>
                <w:lang w:eastAsia="ru-RU"/>
              </w:rPr>
              <w:t>инфокарты</w:t>
            </w:r>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lastRenderedPageBreak/>
              <w:t>6)</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1A3797BC"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B44FAA">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7D7B969C" w14:textId="54B97E88"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B44FAA">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p w14:paraId="23CEDEAA" w14:textId="02ACC504" w:rsidR="0024495D" w:rsidRPr="00D31C2C" w:rsidRDefault="00EA241D" w:rsidP="00D31C2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sidR="00D31C2C">
              <w:rPr>
                <w:rFonts w:ascii="Times New Roman" w:eastAsia="Times New Roman" w:hAnsi="Times New Roman" w:cs="Times New Roman"/>
                <w:bCs/>
                <w:sz w:val="20"/>
                <w:szCs w:val="20"/>
                <w:lang w:eastAsia="ru-RU"/>
              </w:rPr>
              <w:t>.</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B44FAA"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FB9E366" w14:textId="77777777" w:rsidR="00B44FAA" w:rsidRPr="00B44FAA" w:rsidRDefault="00B44FAA" w:rsidP="00B44FAA">
            <w:pPr>
              <w:widowControl w:val="0"/>
              <w:spacing w:after="0" w:line="240" w:lineRule="auto"/>
              <w:jc w:val="both"/>
              <w:rPr>
                <w:rFonts w:ascii="Times New Roman" w:eastAsia="Times New Roman" w:hAnsi="Times New Roman" w:cs="Times New Roman"/>
                <w:b/>
                <w:sz w:val="20"/>
                <w:szCs w:val="20"/>
                <w:lang w:eastAsia="ru-RU"/>
              </w:rPr>
            </w:pPr>
            <w:r w:rsidRPr="00B44FAA">
              <w:rPr>
                <w:rFonts w:ascii="Times New Roman" w:eastAsia="Times New Roman" w:hAnsi="Times New Roman" w:cs="Times New Roman"/>
                <w:b/>
                <w:sz w:val="20"/>
                <w:szCs w:val="20"/>
                <w:lang w:eastAsia="ru-RU"/>
              </w:rPr>
              <w:t>для «ОГРАНИЧЕНИЙ»:</w:t>
            </w:r>
          </w:p>
          <w:p w14:paraId="59559579" w14:textId="77777777" w:rsidR="00B44FAA" w:rsidRPr="00B44FAA" w:rsidRDefault="00B44FAA" w:rsidP="00B44FAA">
            <w:pPr>
              <w:widowControl w:val="0"/>
              <w:spacing w:after="0" w:line="240" w:lineRule="auto"/>
              <w:jc w:val="both"/>
              <w:rPr>
                <w:rFonts w:ascii="Times New Roman" w:eastAsia="Times New Roman" w:hAnsi="Times New Roman" w:cs="Times New Roman"/>
                <w:bCs/>
                <w:sz w:val="20"/>
                <w:szCs w:val="20"/>
                <w:lang w:eastAsia="ru-RU"/>
              </w:rPr>
            </w:pPr>
            <w:r w:rsidRPr="00B44FAA">
              <w:rPr>
                <w:rFonts w:ascii="Times New Roman" w:eastAsia="Times New Roman" w:hAnsi="Times New Roman" w:cs="Times New Roman"/>
                <w:bCs/>
                <w:sz w:val="20"/>
                <w:szCs w:val="20"/>
                <w:lang w:eastAsia="ru-RU"/>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1(1) ПП РФ № 719, или номер реестровой записи из РРПП, содержащей в том числе:</w:t>
            </w:r>
          </w:p>
          <w:p w14:paraId="43541F7E" w14:textId="77777777" w:rsidR="00B44FAA" w:rsidRPr="00B44FAA" w:rsidRDefault="00B44FAA" w:rsidP="00B44FAA">
            <w:pPr>
              <w:widowControl w:val="0"/>
              <w:spacing w:after="0" w:line="240" w:lineRule="auto"/>
              <w:jc w:val="both"/>
              <w:rPr>
                <w:rFonts w:ascii="Times New Roman" w:eastAsia="Times New Roman" w:hAnsi="Times New Roman" w:cs="Times New Roman"/>
                <w:bCs/>
                <w:sz w:val="20"/>
                <w:szCs w:val="20"/>
                <w:lang w:eastAsia="ru-RU"/>
              </w:rPr>
            </w:pPr>
            <w:r w:rsidRPr="00B44FAA">
              <w:rPr>
                <w:rFonts w:ascii="Times New Roman" w:eastAsia="Times New Roman" w:hAnsi="Times New Roman" w:cs="Times New Roman"/>
                <w:bCs/>
                <w:sz w:val="20"/>
                <w:szCs w:val="20"/>
                <w:lang w:eastAsia="ru-RU"/>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
          <w:p w14:paraId="0D490B21" w14:textId="77777777" w:rsidR="00B44FAA" w:rsidRPr="00B44FAA" w:rsidRDefault="00B44FAA" w:rsidP="00B44FAA">
            <w:pPr>
              <w:widowControl w:val="0"/>
              <w:spacing w:after="0" w:line="240" w:lineRule="auto"/>
              <w:jc w:val="both"/>
              <w:rPr>
                <w:rFonts w:ascii="Times New Roman" w:eastAsia="Times New Roman" w:hAnsi="Times New Roman" w:cs="Times New Roman"/>
                <w:bCs/>
                <w:sz w:val="20"/>
                <w:szCs w:val="20"/>
                <w:lang w:eastAsia="ru-RU"/>
              </w:rPr>
            </w:pPr>
            <w:r w:rsidRPr="00B44FAA">
              <w:rPr>
                <w:rFonts w:ascii="Times New Roman" w:eastAsia="Times New Roman" w:hAnsi="Times New Roman" w:cs="Times New Roman"/>
                <w:bCs/>
                <w:sz w:val="20"/>
                <w:szCs w:val="20"/>
                <w:lang w:eastAsia="ru-RU"/>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14:paraId="463CA91C" w14:textId="77777777" w:rsidR="00B44FAA" w:rsidRPr="00B44FAA" w:rsidRDefault="00B44FAA" w:rsidP="00B44FAA">
            <w:pPr>
              <w:widowControl w:val="0"/>
              <w:spacing w:after="0" w:line="240" w:lineRule="auto"/>
              <w:jc w:val="both"/>
              <w:rPr>
                <w:rFonts w:ascii="Times New Roman" w:eastAsia="Times New Roman" w:hAnsi="Times New Roman" w:cs="Times New Roman"/>
                <w:bCs/>
                <w:sz w:val="20"/>
                <w:szCs w:val="20"/>
                <w:lang w:eastAsia="ru-RU"/>
              </w:rPr>
            </w:pPr>
            <w:r w:rsidRPr="00B44FAA">
              <w:rPr>
                <w:rFonts w:ascii="Times New Roman" w:eastAsia="Times New Roman" w:hAnsi="Times New Roman" w:cs="Times New Roman"/>
                <w:bCs/>
                <w:sz w:val="20"/>
                <w:szCs w:val="20"/>
                <w:lang w:eastAsia="ru-RU"/>
              </w:rPr>
              <w:t>ИЛИ</w:t>
            </w:r>
          </w:p>
          <w:p w14:paraId="203072E3" w14:textId="77777777" w:rsidR="00B44FAA" w:rsidRPr="00B44FAA" w:rsidRDefault="00B44FAA" w:rsidP="00B44FAA">
            <w:pPr>
              <w:widowControl w:val="0"/>
              <w:spacing w:after="0" w:line="240" w:lineRule="auto"/>
              <w:jc w:val="both"/>
              <w:rPr>
                <w:rFonts w:ascii="Times New Roman" w:eastAsia="Times New Roman" w:hAnsi="Times New Roman" w:cs="Times New Roman"/>
                <w:bCs/>
                <w:sz w:val="20"/>
                <w:szCs w:val="20"/>
                <w:lang w:eastAsia="ru-RU"/>
              </w:rPr>
            </w:pPr>
            <w:r w:rsidRPr="00B44FAA">
              <w:rPr>
                <w:rFonts w:ascii="Times New Roman" w:eastAsia="Times New Roman" w:hAnsi="Times New Roman" w:cs="Times New Roman"/>
                <w:bCs/>
                <w:sz w:val="20"/>
                <w:szCs w:val="20"/>
                <w:lang w:eastAsia="ru-RU"/>
              </w:rP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14:paraId="7DB42E86" w14:textId="77777777" w:rsidR="00B44FAA" w:rsidRPr="00B44FAA" w:rsidRDefault="00B44FAA" w:rsidP="00B44FAA">
            <w:pPr>
              <w:widowControl w:val="0"/>
              <w:spacing w:after="0" w:line="240" w:lineRule="auto"/>
              <w:jc w:val="both"/>
              <w:rPr>
                <w:rFonts w:ascii="Times New Roman" w:eastAsia="Times New Roman" w:hAnsi="Times New Roman" w:cs="Times New Roman"/>
                <w:bCs/>
                <w:sz w:val="20"/>
                <w:szCs w:val="20"/>
                <w:lang w:eastAsia="ru-RU"/>
              </w:rPr>
            </w:pPr>
            <w:r w:rsidRPr="00B44FAA">
              <w:rPr>
                <w:rFonts w:ascii="Times New Roman" w:eastAsia="Times New Roman" w:hAnsi="Times New Roman" w:cs="Times New Roman"/>
                <w:bCs/>
                <w:sz w:val="20"/>
                <w:szCs w:val="20"/>
                <w:lang w:eastAsia="ru-RU"/>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0469D680" w14:textId="77777777" w:rsidR="00B44FAA" w:rsidRPr="00B44FAA" w:rsidRDefault="00B44FAA" w:rsidP="00B44FAA">
            <w:pPr>
              <w:widowControl w:val="0"/>
              <w:spacing w:after="0" w:line="240" w:lineRule="auto"/>
              <w:jc w:val="both"/>
              <w:rPr>
                <w:rFonts w:ascii="Times New Roman" w:eastAsia="Times New Roman" w:hAnsi="Times New Roman" w:cs="Times New Roman"/>
                <w:bCs/>
                <w:sz w:val="20"/>
                <w:szCs w:val="20"/>
                <w:lang w:eastAsia="ru-RU"/>
              </w:rPr>
            </w:pPr>
            <w:r w:rsidRPr="00B44FAA">
              <w:rPr>
                <w:rFonts w:ascii="Times New Roman" w:eastAsia="Times New Roman" w:hAnsi="Times New Roman" w:cs="Times New Roman"/>
                <w:bCs/>
                <w:sz w:val="20"/>
                <w:szCs w:val="20"/>
                <w:lang w:eastAsia="ru-RU"/>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6B569DE0" w14:textId="77777777" w:rsidR="00B44FAA" w:rsidRPr="00B44FAA" w:rsidRDefault="00B44FAA" w:rsidP="00B44FAA">
            <w:pPr>
              <w:widowControl w:val="0"/>
              <w:spacing w:after="0" w:line="240" w:lineRule="auto"/>
              <w:jc w:val="both"/>
              <w:rPr>
                <w:rFonts w:ascii="Times New Roman" w:eastAsia="Times New Roman" w:hAnsi="Times New Roman" w:cs="Times New Roman"/>
                <w:bCs/>
                <w:sz w:val="20"/>
                <w:szCs w:val="20"/>
                <w:lang w:eastAsia="ru-RU"/>
              </w:rPr>
            </w:pPr>
            <w:r w:rsidRPr="00B44FAA">
              <w:rPr>
                <w:rFonts w:ascii="Times New Roman" w:eastAsia="Times New Roman" w:hAnsi="Times New Roman" w:cs="Times New Roman"/>
                <w:bCs/>
                <w:sz w:val="20"/>
                <w:szCs w:val="20"/>
                <w:lang w:eastAsia="ru-RU"/>
              </w:rPr>
              <w:t>ИЛИ</w:t>
            </w:r>
          </w:p>
          <w:p w14:paraId="21070D2B" w14:textId="3CAB833E" w:rsidR="0024495D" w:rsidRPr="00B44FAA" w:rsidRDefault="00B44FAA" w:rsidP="00D31C2C">
            <w:pPr>
              <w:widowControl w:val="0"/>
              <w:spacing w:after="0" w:line="240" w:lineRule="auto"/>
              <w:jc w:val="both"/>
              <w:rPr>
                <w:rFonts w:ascii="Times New Roman" w:eastAsia="Times New Roman" w:hAnsi="Times New Roman" w:cs="Times New Roman"/>
                <w:bCs/>
                <w:sz w:val="20"/>
                <w:szCs w:val="20"/>
                <w:lang w:eastAsia="ru-RU"/>
              </w:rPr>
            </w:pPr>
            <w:r w:rsidRPr="00B44FAA">
              <w:rPr>
                <w:rFonts w:ascii="Times New Roman" w:eastAsia="Times New Roman" w:hAnsi="Times New Roman" w:cs="Times New Roman"/>
                <w:bCs/>
                <w:sz w:val="20"/>
                <w:szCs w:val="20"/>
                <w:lang w:eastAsia="ru-RU"/>
              </w:rPr>
              <w:t>Иными документами и информацией, установленными в Постановлении Правительства РФ от 23.12.2024 № 1875</w:t>
            </w:r>
            <w:r w:rsidR="00D31C2C">
              <w:rPr>
                <w:rFonts w:ascii="Times New Roman" w:eastAsia="Times New Roman" w:hAnsi="Times New Roman" w:cs="Times New Roman"/>
                <w:bCs/>
                <w:sz w:val="20"/>
                <w:szCs w:val="20"/>
                <w:lang w:eastAsia="ru-RU"/>
              </w:rPr>
              <w:t>.</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56259094" w:rsidR="0024495D" w:rsidRPr="004D717D" w:rsidRDefault="004D649E" w:rsidP="004D649E">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 xml:space="preserve">Заказчик, Комиссия по закупкам вправе отказать в дальнейшем участии в закупке </w:t>
            </w:r>
            <w:r w:rsidRPr="00EA241D">
              <w:rPr>
                <w:rFonts w:ascii="Times New Roman" w:eastAsia="Times New Roman" w:hAnsi="Times New Roman" w:cs="Times New Roman"/>
                <w:sz w:val="20"/>
                <w:szCs w:val="20"/>
                <w:lang w:eastAsia="ru-RU"/>
              </w:rPr>
              <w:lastRenderedPageBreak/>
              <w:t>(отклонить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14:paraId="0F7510AF" w14:textId="3E6AC966"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14:paraId="40EFF2F5" w14:textId="77777777" w:rsidTr="00833D56">
        <w:tc>
          <w:tcPr>
            <w:tcW w:w="540"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6F198428" w14:textId="6E3EF3C9"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833D56" w:rsidRPr="00CD6114" w14:paraId="57E59DA9" w14:textId="77777777" w:rsidTr="00125726">
        <w:tc>
          <w:tcPr>
            <w:tcW w:w="540"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E647F9" w14:textId="53FA8144"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1"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1"/>
            <w:r w:rsidRPr="00833D56">
              <w:rPr>
                <w:rFonts w:ascii="Times New Roman" w:eastAsia="Times New Roman" w:hAnsi="Times New Roman" w:cs="Times New Roman"/>
                <w:sz w:val="20"/>
                <w:szCs w:val="20"/>
                <w:lang w:eastAsia="ru-RU"/>
              </w:rPr>
              <w:t>.</w:t>
            </w:r>
          </w:p>
          <w:p w14:paraId="098BEBE6" w14:textId="15A3833B"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4F40AA">
        <w:trPr>
          <w:trHeight w:val="196"/>
        </w:trPr>
        <w:tc>
          <w:tcPr>
            <w:tcW w:w="540"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782BAD2F" w:rsidR="0024495D" w:rsidRPr="004D649E" w:rsidRDefault="0024495D" w:rsidP="004D649E">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24495D" w:rsidRPr="00CD6114" w14:paraId="10360C2C" w14:textId="77777777" w:rsidTr="00F02ACD">
        <w:trPr>
          <w:trHeight w:val="196"/>
        </w:trPr>
        <w:tc>
          <w:tcPr>
            <w:tcW w:w="540" w:type="pct"/>
            <w:vMerge w:val="restart"/>
            <w:shd w:val="clear" w:color="auto" w:fill="FFFFFF"/>
            <w:vAlign w:val="center"/>
          </w:tcPr>
          <w:p w14:paraId="35A3192F" w14:textId="30FDEC42"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01501D57" w:rsidR="0024495D" w:rsidRPr="004D717D" w:rsidRDefault="004D649E" w:rsidP="004D649E">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3"/>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40F612" w14:textId="77777777" w:rsidR="00583EC0" w:rsidRDefault="00583EC0">
      <w:pPr>
        <w:spacing w:after="0" w:line="240" w:lineRule="auto"/>
      </w:pPr>
      <w:r>
        <w:separator/>
      </w:r>
    </w:p>
  </w:endnote>
  <w:endnote w:type="continuationSeparator" w:id="0">
    <w:p w14:paraId="62DA3DF2" w14:textId="77777777" w:rsidR="00583EC0" w:rsidRDefault="00583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CC"/>
    <w:family w:val="modern"/>
    <w:notTrueType/>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Times New Roman"/>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D7BDE" w14:textId="4D3B8CCE"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34D76C" w14:textId="77777777" w:rsidR="00583EC0" w:rsidRDefault="00583EC0">
      <w:pPr>
        <w:spacing w:after="0" w:line="240" w:lineRule="auto"/>
      </w:pPr>
      <w:r>
        <w:separator/>
      </w:r>
    </w:p>
  </w:footnote>
  <w:footnote w:type="continuationSeparator" w:id="0">
    <w:p w14:paraId="5383889B" w14:textId="77777777" w:rsidR="00583EC0" w:rsidRDefault="00583EC0">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00D"/>
    <w:rsid w:val="000306BD"/>
    <w:rsid w:val="00031C6E"/>
    <w:rsid w:val="00036A87"/>
    <w:rsid w:val="00070675"/>
    <w:rsid w:val="00075766"/>
    <w:rsid w:val="00076944"/>
    <w:rsid w:val="000900AC"/>
    <w:rsid w:val="001077B4"/>
    <w:rsid w:val="0011529D"/>
    <w:rsid w:val="00125726"/>
    <w:rsid w:val="00130157"/>
    <w:rsid w:val="0015530A"/>
    <w:rsid w:val="0015588A"/>
    <w:rsid w:val="00162FBF"/>
    <w:rsid w:val="00164454"/>
    <w:rsid w:val="00190446"/>
    <w:rsid w:val="00190E0A"/>
    <w:rsid w:val="001935A9"/>
    <w:rsid w:val="001966E7"/>
    <w:rsid w:val="001F7182"/>
    <w:rsid w:val="00236B04"/>
    <w:rsid w:val="0024495D"/>
    <w:rsid w:val="002505AB"/>
    <w:rsid w:val="00252418"/>
    <w:rsid w:val="0025284C"/>
    <w:rsid w:val="00256C00"/>
    <w:rsid w:val="002C0075"/>
    <w:rsid w:val="00312782"/>
    <w:rsid w:val="0031609F"/>
    <w:rsid w:val="00327AD7"/>
    <w:rsid w:val="00331187"/>
    <w:rsid w:val="0033483E"/>
    <w:rsid w:val="00352E13"/>
    <w:rsid w:val="00364BED"/>
    <w:rsid w:val="003725DA"/>
    <w:rsid w:val="00383738"/>
    <w:rsid w:val="00390F7D"/>
    <w:rsid w:val="003B0C56"/>
    <w:rsid w:val="003B3D06"/>
    <w:rsid w:val="003C4574"/>
    <w:rsid w:val="003E056F"/>
    <w:rsid w:val="003E3E9E"/>
    <w:rsid w:val="00401090"/>
    <w:rsid w:val="00416288"/>
    <w:rsid w:val="004273AE"/>
    <w:rsid w:val="00436D85"/>
    <w:rsid w:val="004545B7"/>
    <w:rsid w:val="00477588"/>
    <w:rsid w:val="00483B31"/>
    <w:rsid w:val="004C38BE"/>
    <w:rsid w:val="004D649E"/>
    <w:rsid w:val="004D717D"/>
    <w:rsid w:val="004F40AA"/>
    <w:rsid w:val="005125C6"/>
    <w:rsid w:val="0054310E"/>
    <w:rsid w:val="005467B3"/>
    <w:rsid w:val="005660A5"/>
    <w:rsid w:val="00583EC0"/>
    <w:rsid w:val="005A0C02"/>
    <w:rsid w:val="005C3B66"/>
    <w:rsid w:val="005D08F4"/>
    <w:rsid w:val="005E1214"/>
    <w:rsid w:val="005F784C"/>
    <w:rsid w:val="00612C81"/>
    <w:rsid w:val="00623DD5"/>
    <w:rsid w:val="00641F42"/>
    <w:rsid w:val="0064252D"/>
    <w:rsid w:val="0064253C"/>
    <w:rsid w:val="00653E09"/>
    <w:rsid w:val="006711D1"/>
    <w:rsid w:val="00695C75"/>
    <w:rsid w:val="00695E64"/>
    <w:rsid w:val="006A6602"/>
    <w:rsid w:val="006B11A4"/>
    <w:rsid w:val="006B3403"/>
    <w:rsid w:val="006E0526"/>
    <w:rsid w:val="007075FC"/>
    <w:rsid w:val="00731542"/>
    <w:rsid w:val="00731559"/>
    <w:rsid w:val="007342CC"/>
    <w:rsid w:val="00766D11"/>
    <w:rsid w:val="007B7712"/>
    <w:rsid w:val="007C3E28"/>
    <w:rsid w:val="007D331B"/>
    <w:rsid w:val="007E6159"/>
    <w:rsid w:val="00833D56"/>
    <w:rsid w:val="00836FFF"/>
    <w:rsid w:val="00850314"/>
    <w:rsid w:val="008622DD"/>
    <w:rsid w:val="00866D4A"/>
    <w:rsid w:val="00866FC1"/>
    <w:rsid w:val="00883093"/>
    <w:rsid w:val="00890E7F"/>
    <w:rsid w:val="00894AA9"/>
    <w:rsid w:val="008C549A"/>
    <w:rsid w:val="008D2D62"/>
    <w:rsid w:val="008E092F"/>
    <w:rsid w:val="008E42F2"/>
    <w:rsid w:val="008F1773"/>
    <w:rsid w:val="008F7B92"/>
    <w:rsid w:val="00905540"/>
    <w:rsid w:val="00914A56"/>
    <w:rsid w:val="00935F24"/>
    <w:rsid w:val="0098502E"/>
    <w:rsid w:val="009C6922"/>
    <w:rsid w:val="009F727C"/>
    <w:rsid w:val="00A2474D"/>
    <w:rsid w:val="00A53448"/>
    <w:rsid w:val="00B23783"/>
    <w:rsid w:val="00B44FAA"/>
    <w:rsid w:val="00B935D1"/>
    <w:rsid w:val="00B96384"/>
    <w:rsid w:val="00B96737"/>
    <w:rsid w:val="00BB0229"/>
    <w:rsid w:val="00BB0BA1"/>
    <w:rsid w:val="00BB66FD"/>
    <w:rsid w:val="00BC5E90"/>
    <w:rsid w:val="00BC6C35"/>
    <w:rsid w:val="00BE07E0"/>
    <w:rsid w:val="00BE3719"/>
    <w:rsid w:val="00BF5CF1"/>
    <w:rsid w:val="00C02205"/>
    <w:rsid w:val="00C1140E"/>
    <w:rsid w:val="00C135A3"/>
    <w:rsid w:val="00C24106"/>
    <w:rsid w:val="00C4222B"/>
    <w:rsid w:val="00C461E7"/>
    <w:rsid w:val="00C63E98"/>
    <w:rsid w:val="00C74129"/>
    <w:rsid w:val="00CB0FCC"/>
    <w:rsid w:val="00CB7DED"/>
    <w:rsid w:val="00CD12D9"/>
    <w:rsid w:val="00CD6114"/>
    <w:rsid w:val="00D274C9"/>
    <w:rsid w:val="00D31C2C"/>
    <w:rsid w:val="00D3328C"/>
    <w:rsid w:val="00D407F7"/>
    <w:rsid w:val="00D467F0"/>
    <w:rsid w:val="00D4767B"/>
    <w:rsid w:val="00D55FB8"/>
    <w:rsid w:val="00D720E3"/>
    <w:rsid w:val="00D72AA2"/>
    <w:rsid w:val="00D850BC"/>
    <w:rsid w:val="00D858EB"/>
    <w:rsid w:val="00D911EC"/>
    <w:rsid w:val="00D9407C"/>
    <w:rsid w:val="00DD537F"/>
    <w:rsid w:val="00DF0802"/>
    <w:rsid w:val="00E02BB5"/>
    <w:rsid w:val="00E0353F"/>
    <w:rsid w:val="00E52183"/>
    <w:rsid w:val="00E72B6B"/>
    <w:rsid w:val="00E73795"/>
    <w:rsid w:val="00E77E5E"/>
    <w:rsid w:val="00EA241D"/>
    <w:rsid w:val="00EA31CB"/>
    <w:rsid w:val="00EA396D"/>
    <w:rsid w:val="00EA3ED0"/>
    <w:rsid w:val="00EA595C"/>
    <w:rsid w:val="00EB0B39"/>
    <w:rsid w:val="00EB1284"/>
    <w:rsid w:val="00EB77AB"/>
    <w:rsid w:val="00EC0C0E"/>
    <w:rsid w:val="00EE059E"/>
    <w:rsid w:val="00EE7A23"/>
    <w:rsid w:val="00EF1BED"/>
    <w:rsid w:val="00EF554F"/>
    <w:rsid w:val="00F02ACD"/>
    <w:rsid w:val="00F06942"/>
    <w:rsid w:val="00F36993"/>
    <w:rsid w:val="00F406AD"/>
    <w:rsid w:val="00F421FC"/>
    <w:rsid w:val="00F52183"/>
    <w:rsid w:val="00F52C6F"/>
    <w:rsid w:val="00F73068"/>
    <w:rsid w:val="00F809C0"/>
    <w:rsid w:val="00FA3BA0"/>
    <w:rsid w:val="00FB52DC"/>
    <w:rsid w:val="00FC3D24"/>
    <w:rsid w:val="00FC6785"/>
    <w:rsid w:val="00FE155A"/>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CC"/>
    <w:family w:val="modern"/>
    <w:notTrueType/>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Times New Roman"/>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44492"/>
    <w:rsid w:val="00056A9F"/>
    <w:rsid w:val="00074D3A"/>
    <w:rsid w:val="000B2999"/>
    <w:rsid w:val="000B6D10"/>
    <w:rsid w:val="000C5C5F"/>
    <w:rsid w:val="0015062D"/>
    <w:rsid w:val="001E271B"/>
    <w:rsid w:val="00235A99"/>
    <w:rsid w:val="0024772B"/>
    <w:rsid w:val="00271ED3"/>
    <w:rsid w:val="00274A39"/>
    <w:rsid w:val="002A2D1F"/>
    <w:rsid w:val="004513CA"/>
    <w:rsid w:val="004E705E"/>
    <w:rsid w:val="00520195"/>
    <w:rsid w:val="00535AB8"/>
    <w:rsid w:val="007E059C"/>
    <w:rsid w:val="00851BFF"/>
    <w:rsid w:val="00876E20"/>
    <w:rsid w:val="00923DEC"/>
    <w:rsid w:val="00A2775A"/>
    <w:rsid w:val="00BF119F"/>
    <w:rsid w:val="00C06FB2"/>
    <w:rsid w:val="00C23247"/>
    <w:rsid w:val="00C37B34"/>
    <w:rsid w:val="00CC60F8"/>
    <w:rsid w:val="00DF6E1F"/>
    <w:rsid w:val="00E374A9"/>
    <w:rsid w:val="00E4028D"/>
    <w:rsid w:val="00E50A9B"/>
    <w:rsid w:val="00EE5802"/>
    <w:rsid w:val="00F356BB"/>
    <w:rsid w:val="00F6411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3E0E7-A724-4AC3-AF03-ED13635D6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4931</Words>
  <Characters>28108</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DOC-MARKER-IaLnS_XdQQ_F-ZFbO98MOg</dc:description>
  <cp:lastModifiedBy>NEO</cp:lastModifiedBy>
  <cp:revision>7</cp:revision>
  <dcterms:created xsi:type="dcterms:W3CDTF">2026-06-24T06:11:00Z</dcterms:created>
  <dcterms:modified xsi:type="dcterms:W3CDTF">2026-06-24T06:41:00Z</dcterms:modified>
</cp:coreProperties>
</file>