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A73641" w:rsidP="00A73641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 – Проект договора поставки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A73641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A73641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A7364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A73641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Закупочной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</w:t>
      </w:r>
      <w:r w:rsidR="00A73641">
        <w:t xml:space="preserve"> </w:t>
      </w:r>
      <w:r w:rsidR="00A73641" w:rsidRPr="00A73641">
        <w:rPr>
          <w:i/>
        </w:rPr>
        <w:t>«</w:t>
      </w:r>
      <w:r w:rsidR="00A73641" w:rsidRPr="00A73641">
        <w:rPr>
          <w:b/>
          <w:i/>
        </w:rPr>
        <w:t>Сыр полутвердый Голландский</w:t>
      </w:r>
      <w:r w:rsidR="00A73641" w:rsidRPr="00A73641">
        <w:rPr>
          <w:i/>
        </w:rPr>
        <w:t>»</w:t>
      </w:r>
      <w:r w:rsidRPr="004A475D">
        <w:t xml:space="preserve"> 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числе НДС по налоговой ставке </w:t>
      </w:r>
      <w:r w:rsidR="00027035">
        <w:t>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A73641">
        <w:rPr>
          <w:rStyle w:val="a5"/>
          <w:b w:val="0"/>
          <w:color w:val="000000"/>
          <w:shd w:val="clear" w:color="auto" w:fill="FFFFFF"/>
        </w:rPr>
        <w:t>до «31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» </w:t>
      </w:r>
      <w:r w:rsidR="00A73641">
        <w:rPr>
          <w:rStyle w:val="a5"/>
          <w:b w:val="0"/>
          <w:color w:val="000000"/>
          <w:shd w:val="clear" w:color="auto" w:fill="FFFFFF"/>
        </w:rPr>
        <w:t>октября 2026</w:t>
      </w:r>
      <w:r w:rsidRPr="004A475D">
        <w:rPr>
          <w:rStyle w:val="a5"/>
          <w:b w:val="0"/>
          <w:color w:val="000000"/>
          <w:shd w:val="clear" w:color="auto" w:fill="FFFFFF"/>
        </w:rPr>
        <w:t> года,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A73641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</w:t>
      </w:r>
      <w:r w:rsidRPr="00A73641">
        <w:rPr>
          <w:szCs w:val="22"/>
          <w:shd w:val="clear" w:color="auto" w:fill="FFFFFF"/>
        </w:rPr>
        <w:t xml:space="preserve">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A73641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A73641">
        <w:rPr>
          <w:szCs w:val="22"/>
        </w:rPr>
        <w:t>Приложения к договору:</w:t>
      </w:r>
      <w:bookmarkEnd w:id="51"/>
    </w:p>
    <w:p w:rsidR="004A475D" w:rsidRPr="00A73641" w:rsidRDefault="004A475D" w:rsidP="004A475D">
      <w:pPr>
        <w:pStyle w:val="3"/>
        <w:spacing w:before="0" w:after="0" w:line="240" w:lineRule="auto"/>
      </w:pPr>
      <w:bookmarkStart w:id="52" w:name="_ref_1-fa3a775b777f43"/>
      <w:r w:rsidRPr="00A73641">
        <w:t>Приложение № </w:t>
      </w:r>
      <w:r w:rsidRPr="00A73641">
        <w:fldChar w:fldCharType="begin" w:fldLock="1"/>
      </w:r>
      <w:r w:rsidRPr="00A73641">
        <w:instrText xml:space="preserve"> REF _ref_1-236eae86859e4c \h \n \!  \* MERGEFORMAT </w:instrText>
      </w:r>
      <w:r w:rsidRPr="00A73641">
        <w:fldChar w:fldCharType="separate"/>
      </w:r>
      <w:r w:rsidRPr="00A73641">
        <w:t>1</w:t>
      </w:r>
      <w:r w:rsidRPr="00A73641">
        <w:fldChar w:fldCharType="end"/>
      </w:r>
      <w:r w:rsidRPr="00A73641">
        <w:t> Спецификация товара</w:t>
      </w:r>
      <w:bookmarkEnd w:id="52"/>
      <w:r w:rsidRPr="00A73641">
        <w:t>.</w:t>
      </w:r>
    </w:p>
    <w:p w:rsidR="004A475D" w:rsidRPr="00A73641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A73641">
        <w:rPr>
          <w:rFonts w:ascii="Times New Roman" w:hAnsi="Times New Roman" w:cs="Times New Roman"/>
        </w:rPr>
        <w:t>11</w:t>
      </w:r>
      <w:r w:rsidR="004A475D" w:rsidRPr="00A73641">
        <w:rPr>
          <w:rFonts w:ascii="Times New Roman" w:hAnsi="Times New Roman" w:cs="Times New Roman"/>
        </w:rPr>
        <w:t>.5.2</w:t>
      </w:r>
      <w:r w:rsidRPr="00A73641">
        <w:rPr>
          <w:rFonts w:ascii="Times New Roman" w:hAnsi="Times New Roman" w:cs="Times New Roman"/>
        </w:rPr>
        <w:t>.</w:t>
      </w:r>
      <w:r w:rsidR="004A475D" w:rsidRPr="00A73641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A73641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A73641">
        <w:rPr>
          <w:rFonts w:ascii="Times New Roman" w:hAnsi="Times New Roman" w:cs="Times New Roman"/>
        </w:rPr>
        <w:t>1</w:t>
      </w:r>
      <w:r w:rsidR="007E6A18" w:rsidRPr="00A73641">
        <w:rPr>
          <w:rFonts w:ascii="Times New Roman" w:hAnsi="Times New Roman" w:cs="Times New Roman"/>
        </w:rPr>
        <w:t>1</w:t>
      </w:r>
      <w:r w:rsidRPr="00A73641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A73641">
        <w:rPr>
          <w:rFonts w:ascii="Times New Roman" w:hAnsi="Times New Roman" w:cs="Times New Roman"/>
        </w:rPr>
        <w:t>.</w:t>
      </w:r>
    </w:p>
    <w:p w:rsidR="004A475D" w:rsidRPr="00A73641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A73641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A73641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736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73641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A7364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@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proofErr w:type="spellEnd"/>
              <w:r w:rsidRPr="00A73641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C2499A" w:rsidRPr="00A7364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A73641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1972"/>
        <w:gridCol w:w="1441"/>
        <w:gridCol w:w="1441"/>
        <w:gridCol w:w="3170"/>
        <w:gridCol w:w="1949"/>
      </w:tblGrid>
      <w:tr w:rsidR="009024DC" w:rsidRPr="009024DC" w:rsidTr="00A73641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0A108F">
              <w:rPr>
                <w:b/>
                <w:lang w:bidi="ru-RU"/>
              </w:rPr>
              <w:t>*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proofErr w:type="gramStart"/>
            <w:r w:rsidRPr="009024DC">
              <w:rPr>
                <w:b/>
                <w:lang w:bidi="ru-RU"/>
              </w:rPr>
              <w:t>товара  (</w:t>
            </w:r>
            <w:proofErr w:type="gramEnd"/>
            <w:r w:rsidRPr="009024DC">
              <w:rPr>
                <w:b/>
                <w:lang w:bidi="ru-RU"/>
              </w:rPr>
              <w:t>рубли, включая НДС (</w:t>
            </w:r>
            <w:r w:rsidRPr="009024DC">
              <w:rPr>
                <w:b/>
                <w:u w:val="single"/>
                <w:lang w:bidi="ru-RU"/>
              </w:rPr>
              <w:t>  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A73641"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A73641">
              <w:rPr>
                <w:lang w:bidi="ru-RU"/>
              </w:rPr>
              <w:t>1</w:t>
            </w:r>
          </w:p>
        </w:tc>
        <w:tc>
          <w:tcPr>
            <w:tcW w:w="947" w:type="pct"/>
          </w:tcPr>
          <w:p w:rsidR="009024DC" w:rsidRPr="009024DC" w:rsidRDefault="00A73641" w:rsidP="00A73641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A73641">
              <w:rPr>
                <w:lang w:bidi="ru-RU"/>
              </w:rPr>
              <w:t xml:space="preserve">Сыр полутвердый Голландский </w:t>
            </w:r>
          </w:p>
        </w:tc>
        <w:tc>
          <w:tcPr>
            <w:tcW w:w="692" w:type="pct"/>
          </w:tcPr>
          <w:p w:rsidR="009024DC" w:rsidRPr="009024DC" w:rsidRDefault="00A73641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92" w:type="pct"/>
          </w:tcPr>
          <w:p w:rsidR="009024DC" w:rsidRPr="009024DC" w:rsidRDefault="00A73641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15 000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A73641" w:rsidRPr="009024DC" w:rsidTr="00A73641">
        <w:tc>
          <w:tcPr>
            <w:tcW w:w="4064" w:type="pct"/>
            <w:gridSpan w:val="5"/>
          </w:tcPr>
          <w:p w:rsidR="00A73641" w:rsidRPr="009024DC" w:rsidRDefault="00A73641" w:rsidP="00A73641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 xml:space="preserve">Итого, с учетом </w:t>
            </w:r>
            <w:proofErr w:type="gramStart"/>
            <w:r>
              <w:rPr>
                <w:lang w:bidi="ru-RU"/>
              </w:rPr>
              <w:t>НДС:</w:t>
            </w:r>
            <w:r>
              <w:rPr>
                <w:lang w:bidi="ru-RU"/>
              </w:rPr>
              <w:tab/>
            </w:r>
            <w:proofErr w:type="gramEnd"/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A73641" w:rsidRPr="009024DC" w:rsidRDefault="00A73641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Default="009024DC" w:rsidP="005B7EFE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0A108F" w:rsidRPr="000A108F" w:rsidRDefault="000A108F" w:rsidP="005B7EFE">
      <w:pPr>
        <w:spacing w:after="0" w:line="276" w:lineRule="auto"/>
        <w:contextualSpacing/>
        <w:rPr>
          <w:rFonts w:ascii="Times New Roman" w:hAnsi="Times New Roman" w:cs="Times New Roman"/>
        </w:rPr>
      </w:pPr>
      <w:r w:rsidRPr="000A108F">
        <w:rPr>
          <w:rFonts w:ascii="Times New Roman" w:hAnsi="Times New Roman" w:cs="Times New Roman"/>
        </w:rPr>
        <w:t xml:space="preserve">* </w:t>
      </w:r>
      <w:r w:rsidRPr="000A108F">
        <w:rPr>
          <w:rFonts w:ascii="Times New Roman" w:hAnsi="Times New Roman" w:cs="Times New Roman"/>
        </w:rPr>
        <w:t>Заказчик имеет право на неполную выборку товара, без изменения при этом условий договора.</w:t>
      </w:r>
    </w:p>
    <w:p w:rsidR="009024DC" w:rsidRPr="00A73641" w:rsidRDefault="009024DC" w:rsidP="005B7EFE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="00A73641" w:rsidRPr="009024DC">
        <w:rPr>
          <w:rFonts w:ascii="Times New Roman" w:hAnsi="Times New Roman" w:cs="Times New Roman"/>
        </w:rPr>
        <w:t xml:space="preserve">): </w:t>
      </w:r>
      <w:r w:rsidR="00A73641" w:rsidRPr="00A73641">
        <w:rPr>
          <w:rFonts w:ascii="Times New Roman" w:hAnsi="Times New Roman" w:cs="Times New Roman"/>
          <w:b/>
        </w:rPr>
        <w:t>ГОСТ</w:t>
      </w:r>
      <w:r w:rsidR="00A73641" w:rsidRPr="00A73641">
        <w:rPr>
          <w:rFonts w:ascii="Times New Roman" w:eastAsia="Calibri" w:hAnsi="Times New Roman" w:cs="Times New Roman"/>
          <w:b/>
        </w:rPr>
        <w:t xml:space="preserve"> 32260-2013</w:t>
      </w:r>
      <w:r w:rsidR="00A73641">
        <w:rPr>
          <w:rFonts w:ascii="Times New Roman" w:eastAsia="Calibri" w:hAnsi="Times New Roman" w:cs="Times New Roman"/>
          <w:b/>
        </w:rPr>
        <w:t>,</w:t>
      </w:r>
      <w:r w:rsidR="00A73641">
        <w:rPr>
          <w:rFonts w:ascii="Times New Roman" w:hAnsi="Times New Roman" w:cs="Times New Roman"/>
        </w:rPr>
        <w:t xml:space="preserve"> к</w:t>
      </w:r>
      <w:r w:rsidRPr="00A73641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027035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A73641" w:rsidRDefault="009024DC" w:rsidP="00027035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9024DC">
        <w:rPr>
          <w:rFonts w:ascii="Times New Roman" w:hAnsi="Times New Roman" w:cs="Times New Roman"/>
        </w:rPr>
        <w:t xml:space="preserve"> </w:t>
      </w:r>
      <w:r w:rsidR="00A73641" w:rsidRPr="00A73641">
        <w:rPr>
          <w:rFonts w:ascii="Times New Roman" w:hAnsi="Times New Roman" w:cs="Times New Roman"/>
        </w:rPr>
        <w:t>Бруски прямоугольной ф</w:t>
      </w:r>
      <w:r w:rsidR="00A73641">
        <w:rPr>
          <w:rFonts w:ascii="Times New Roman" w:hAnsi="Times New Roman" w:cs="Times New Roman"/>
        </w:rPr>
        <w:t xml:space="preserve">ормы, массой нетто – 2,5-6,0 кг. </w:t>
      </w:r>
      <w:r w:rsidR="00A73641" w:rsidRPr="00A73641">
        <w:rPr>
          <w:rFonts w:ascii="Times New Roman" w:hAnsi="Times New Roman" w:cs="Times New Roman"/>
        </w:rPr>
        <w:t>Упаковка в пакеты из многослойной плёнки, пакеты;</w:t>
      </w:r>
      <w:r w:rsidR="00A73641">
        <w:rPr>
          <w:rFonts w:ascii="Times New Roman" w:hAnsi="Times New Roman" w:cs="Times New Roman"/>
        </w:rPr>
        <w:t xml:space="preserve"> </w:t>
      </w:r>
      <w:r w:rsidR="00A73641" w:rsidRPr="00A73641">
        <w:rPr>
          <w:rFonts w:ascii="Times New Roman" w:hAnsi="Times New Roman" w:cs="Times New Roman"/>
        </w:rPr>
        <w:t>Ящики из гофрированного картона;</w:t>
      </w:r>
      <w:r w:rsidR="00A73641">
        <w:rPr>
          <w:rFonts w:ascii="Times New Roman" w:hAnsi="Times New Roman" w:cs="Times New Roman"/>
        </w:rPr>
        <w:t xml:space="preserve"> </w:t>
      </w:r>
      <w:r w:rsidR="00A73641" w:rsidRPr="00A73641">
        <w:rPr>
          <w:rFonts w:ascii="Times New Roman" w:hAnsi="Times New Roman" w:cs="Times New Roman"/>
        </w:rPr>
        <w:t>Поставка сырья должна осуществляться на пластиковом поддоне, высота укомплектованного поддона – не более 1,5м.</w:t>
      </w:r>
      <w:r w:rsidR="00A73641">
        <w:rPr>
          <w:rFonts w:ascii="Times New Roman" w:hAnsi="Times New Roman" w:cs="Times New Roman"/>
        </w:rPr>
        <w:t xml:space="preserve"> </w:t>
      </w:r>
      <w:r w:rsidR="00A73641" w:rsidRPr="00A73641">
        <w:rPr>
          <w:rFonts w:ascii="Times New Roman" w:hAnsi="Times New Roman" w:cs="Times New Roman"/>
        </w:rPr>
        <w:t>Безопасность упаковки должна быть обеспечена в соответствии с требованиями ТР ТС 005/2011 "О безопасности упаковки"</w:t>
      </w:r>
      <w:r w:rsidR="005B7EFE">
        <w:rPr>
          <w:rFonts w:ascii="Times New Roman" w:hAnsi="Times New Roman" w:cs="Times New Roman"/>
        </w:rPr>
        <w:t>.</w:t>
      </w:r>
      <w:r w:rsidR="00027035" w:rsidRPr="00027035">
        <w:rPr>
          <w:rFonts w:ascii="Times New Roman" w:hAnsi="Times New Roman" w:cs="Times New Roman"/>
          <w:sz w:val="24"/>
          <w:szCs w:val="24"/>
        </w:rPr>
        <w:t xml:space="preserve"> </w:t>
      </w:r>
      <w:r w:rsidR="00027035" w:rsidRPr="00027035">
        <w:rPr>
          <w:rFonts w:ascii="Times New Roman" w:hAnsi="Times New Roman" w:cs="Times New Roman"/>
        </w:rPr>
        <w:t>Транспорт, используемый для перевозки продукта должен быть чистым, сухим,</w:t>
      </w:r>
      <w:r w:rsidR="00027035">
        <w:rPr>
          <w:rFonts w:ascii="Times New Roman" w:hAnsi="Times New Roman" w:cs="Times New Roman"/>
        </w:rPr>
        <w:t xml:space="preserve"> </w:t>
      </w:r>
      <w:r w:rsidR="00027035" w:rsidRPr="00027035">
        <w:rPr>
          <w:rFonts w:ascii="Times New Roman" w:hAnsi="Times New Roman" w:cs="Times New Roman"/>
        </w:rPr>
        <w:t>температура транспортировки должна обеспечивать физико-химическую и микробиологическую сохранность продукта</w:t>
      </w:r>
      <w:r w:rsidR="00027035">
        <w:rPr>
          <w:rFonts w:ascii="Times New Roman" w:hAnsi="Times New Roman" w:cs="Times New Roman"/>
        </w:rPr>
        <w:t>.</w:t>
      </w:r>
    </w:p>
    <w:p w:rsidR="009024DC" w:rsidRPr="009024DC" w:rsidRDefault="009024DC" w:rsidP="005B7EFE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A73641" w:rsidRPr="00A73641">
        <w:rPr>
          <w:rFonts w:ascii="Times New Roman" w:hAnsi="Times New Roman" w:cs="Times New Roman"/>
        </w:rPr>
        <w:t>поставка осуществляется с момента заключения договора по заявкам Заказчика в соответствии с графиком поставки (Заявки на поставку товара подаются Заказчиком Поставщику – не менее 1 раза в неделю на каждое ме</w:t>
      </w:r>
      <w:bookmarkStart w:id="58" w:name="_GoBack"/>
      <w:bookmarkEnd w:id="58"/>
      <w:r w:rsidR="00A73641" w:rsidRPr="00A73641">
        <w:rPr>
          <w:rFonts w:ascii="Times New Roman" w:hAnsi="Times New Roman" w:cs="Times New Roman"/>
        </w:rPr>
        <w:t>сто поставки).</w:t>
      </w:r>
    </w:p>
    <w:p w:rsidR="009024DC" w:rsidRPr="00A73641" w:rsidRDefault="009024DC" w:rsidP="005B7EFE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Место поставки: </w:t>
      </w:r>
    </w:p>
    <w:p w:rsidR="00A73641" w:rsidRPr="00A73641" w:rsidRDefault="00A73641" w:rsidP="005B7EFE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73641">
        <w:rPr>
          <w:rFonts w:ascii="Times New Roman" w:hAnsi="Times New Roman" w:cs="Times New Roman"/>
        </w:rPr>
        <w:t>Свердловская область, г. Екатеринбург, ул. Свердлова, 8 (время приемки - 10:00 по 17:00)</w:t>
      </w:r>
      <w:r>
        <w:rPr>
          <w:rFonts w:ascii="Times New Roman" w:hAnsi="Times New Roman" w:cs="Times New Roman"/>
        </w:rPr>
        <w:t>;</w:t>
      </w:r>
    </w:p>
    <w:p w:rsidR="00A73641" w:rsidRPr="009024DC" w:rsidRDefault="00A73641" w:rsidP="005B7EFE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A73641">
        <w:rPr>
          <w:rFonts w:ascii="Times New Roman" w:hAnsi="Times New Roman" w:cs="Times New Roman"/>
        </w:rPr>
        <w:t xml:space="preserve">Свердловская область, г. Екатеринбург, Территория </w:t>
      </w:r>
      <w:proofErr w:type="spellStart"/>
      <w:r w:rsidRPr="00A73641">
        <w:rPr>
          <w:rFonts w:ascii="Times New Roman" w:hAnsi="Times New Roman" w:cs="Times New Roman"/>
        </w:rPr>
        <w:t>Логопарка</w:t>
      </w:r>
      <w:proofErr w:type="spellEnd"/>
      <w:r w:rsidRPr="00A73641">
        <w:rPr>
          <w:rFonts w:ascii="Times New Roman" w:hAnsi="Times New Roman" w:cs="Times New Roman"/>
        </w:rPr>
        <w:t xml:space="preserve">, </w:t>
      </w:r>
      <w:proofErr w:type="spellStart"/>
      <w:r w:rsidRPr="00A73641">
        <w:rPr>
          <w:rFonts w:ascii="Times New Roman" w:hAnsi="Times New Roman" w:cs="Times New Roman"/>
        </w:rPr>
        <w:t>Кольцовский</w:t>
      </w:r>
      <w:proofErr w:type="spellEnd"/>
      <w:r w:rsidRPr="00A73641">
        <w:rPr>
          <w:rFonts w:ascii="Times New Roman" w:hAnsi="Times New Roman" w:cs="Times New Roman"/>
        </w:rPr>
        <w:t>, стр. 12 (время приемки - с 10:00 по 15:00)</w:t>
      </w:r>
      <w:r>
        <w:rPr>
          <w:rFonts w:ascii="Times New Roman" w:hAnsi="Times New Roman" w:cs="Times New Roman"/>
        </w:rPr>
        <w:t>.</w:t>
      </w:r>
    </w:p>
    <w:p w:rsidR="009024DC" w:rsidRPr="009024DC" w:rsidRDefault="009024DC" w:rsidP="005B7EFE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Срок </w:t>
      </w:r>
      <w:r w:rsidR="005B7EFE">
        <w:rPr>
          <w:rFonts w:ascii="Times New Roman" w:hAnsi="Times New Roman" w:cs="Times New Roman"/>
          <w:b/>
        </w:rPr>
        <w:t xml:space="preserve">(период) </w:t>
      </w:r>
      <w:r w:rsidRPr="009024DC">
        <w:rPr>
          <w:rFonts w:ascii="Times New Roman" w:hAnsi="Times New Roman" w:cs="Times New Roman"/>
          <w:b/>
        </w:rPr>
        <w:t>поставки:</w:t>
      </w:r>
      <w:r w:rsidRPr="009024DC">
        <w:rPr>
          <w:rFonts w:ascii="Times New Roman" w:hAnsi="Times New Roman" w:cs="Times New Roman"/>
        </w:rPr>
        <w:t xml:space="preserve"> </w:t>
      </w:r>
      <w:r w:rsidR="005B7EFE">
        <w:rPr>
          <w:rFonts w:ascii="Times New Roman" w:hAnsi="Times New Roman" w:cs="Times New Roman"/>
        </w:rPr>
        <w:t>с</w:t>
      </w:r>
      <w:r w:rsidR="005B7EFE" w:rsidRPr="005B7EFE">
        <w:rPr>
          <w:rFonts w:ascii="Times New Roman" w:hAnsi="Times New Roman" w:cs="Times New Roman"/>
        </w:rPr>
        <w:t xml:space="preserve"> даты заключения договора до 30.09.2026 г.</w:t>
      </w:r>
    </w:p>
    <w:p w:rsidR="005B7EFE" w:rsidRPr="005B7EFE" w:rsidRDefault="009024DC" w:rsidP="005B7EFE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</w:t>
      </w:r>
      <w:r w:rsidR="005B7EFE">
        <w:rPr>
          <w:szCs w:val="22"/>
        </w:rPr>
        <w:t>н</w:t>
      </w:r>
      <w:r w:rsidR="005B7EFE" w:rsidRPr="005B7EFE">
        <w:rPr>
          <w:szCs w:val="22"/>
        </w:rPr>
        <w:t>е более 120 суток, на момент поставки на предприятие остаточный срок годности не менее 2/3 от общего срока годности.</w:t>
      </w:r>
    </w:p>
    <w:p w:rsidR="009024DC" w:rsidRPr="009024DC" w:rsidRDefault="009024DC" w:rsidP="005B7EFE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</w:rPr>
        <w:t>Приемка товара:</w:t>
      </w:r>
      <w:r w:rsidRPr="005B7EFE">
        <w:t xml:space="preserve"> в течени</w:t>
      </w:r>
      <w:r w:rsidR="005B7EFE" w:rsidRPr="005B7EFE">
        <w:t>е 2 (двух) рабочих дней.</w:t>
      </w:r>
    </w:p>
    <w:p w:rsidR="009024DC" w:rsidRPr="009024DC" w:rsidRDefault="005B7EFE" w:rsidP="005B7EFE">
      <w:pPr>
        <w:spacing w:after="0" w:line="276" w:lineRule="auto"/>
        <w:ind w:firstLine="360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 </w:t>
      </w:r>
      <w:r>
        <w:rPr>
          <w:rFonts w:ascii="Times New Roman" w:hAnsi="Times New Roman" w:cs="Times New Roman"/>
        </w:rPr>
        <w:t>2 (двух)</w:t>
      </w:r>
      <w:r w:rsidR="009024DC" w:rsidRPr="009024DC">
        <w:rPr>
          <w:rFonts w:ascii="Times New Roman" w:hAnsi="Times New Roman" w:cs="Times New Roman"/>
        </w:rPr>
        <w:t xml:space="preserve"> дней с момента уведомления Поставщика Заказчиком. </w:t>
      </w:r>
    </w:p>
    <w:p w:rsidR="009024DC" w:rsidRPr="009024DC" w:rsidRDefault="005B7EFE" w:rsidP="005B7EFE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  <w:i/>
        </w:rPr>
      </w:pPr>
      <w:r w:rsidRPr="005B7EFE">
        <w:rPr>
          <w:rFonts w:ascii="Times New Roman" w:hAnsi="Times New Roman" w:cs="Times New Roman"/>
          <w:b/>
          <w:highlight w:val="yellow"/>
        </w:rPr>
        <w:t>9</w:t>
      </w:r>
      <w:r w:rsidR="009024DC" w:rsidRPr="005B7EFE">
        <w:rPr>
          <w:rFonts w:ascii="Times New Roman" w:hAnsi="Times New Roman" w:cs="Times New Roman"/>
          <w:b/>
          <w:highlight w:val="yellow"/>
        </w:rPr>
        <w:t>. Страна происхождения товара</w:t>
      </w:r>
      <w:r w:rsidR="009024DC" w:rsidRPr="005B7EFE">
        <w:rPr>
          <w:rFonts w:ascii="Times New Roman" w:hAnsi="Times New Roman" w:cs="Times New Roman"/>
          <w:highlight w:val="yellow"/>
        </w:rPr>
        <w:t xml:space="preserve">: ______________________ </w:t>
      </w:r>
      <w:r w:rsidR="009024DC" w:rsidRPr="005B7EFE">
        <w:rPr>
          <w:rFonts w:ascii="Times New Roman" w:hAnsi="Times New Roman" w:cs="Times New Roman"/>
          <w:i/>
          <w:highlight w:val="yellow"/>
        </w:rPr>
        <w:t>(из предложения победителя закупки)</w:t>
      </w:r>
    </w:p>
    <w:p w:rsidR="009024DC" w:rsidRPr="009024DC" w:rsidRDefault="009024DC" w:rsidP="005B7EFE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</w:t>
      </w:r>
      <w:r w:rsidR="005B7EFE">
        <w:rPr>
          <w:rFonts w:ascii="Times New Roman" w:hAnsi="Times New Roman" w:cs="Times New Roman"/>
        </w:rPr>
        <w:t>0</w:t>
      </w:r>
      <w:r w:rsidRPr="009024DC">
        <w:rPr>
          <w:rFonts w:ascii="Times New Roman" w:hAnsi="Times New Roman" w:cs="Times New Roman"/>
        </w:rPr>
        <w:t>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9024DC">
        <w:rPr>
          <w:rFonts w:ascii="Times New Roman" w:hAnsi="Times New Roman" w:cs="Times New Roman"/>
        </w:rPr>
        <w:t>толеранс</w:t>
      </w:r>
      <w:proofErr w:type="spellEnd"/>
      <w:r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lastRenderedPageBreak/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0A108F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027035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027035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027035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027035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027035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027035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027035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027035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027035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27035"/>
    <w:rsid w:val="00062727"/>
    <w:rsid w:val="000A108F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5B7EFE"/>
    <w:rsid w:val="006C746D"/>
    <w:rsid w:val="00716A05"/>
    <w:rsid w:val="00783A8D"/>
    <w:rsid w:val="007E0FD4"/>
    <w:rsid w:val="007E6A18"/>
    <w:rsid w:val="00817CE9"/>
    <w:rsid w:val="009024DC"/>
    <w:rsid w:val="009A7522"/>
    <w:rsid w:val="009F333B"/>
    <w:rsid w:val="00A01159"/>
    <w:rsid w:val="00A66BCD"/>
    <w:rsid w:val="00A73641"/>
    <w:rsid w:val="00C2499A"/>
    <w:rsid w:val="00C72A08"/>
    <w:rsid w:val="00D062FD"/>
    <w:rsid w:val="00D270E6"/>
    <w:rsid w:val="00D527AE"/>
    <w:rsid w:val="00DC3BD0"/>
    <w:rsid w:val="00E355F2"/>
    <w:rsid w:val="00E76657"/>
    <w:rsid w:val="00EC6518"/>
    <w:rsid w:val="00EC70F1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5477</Words>
  <Characters>31224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9</cp:revision>
  <dcterms:created xsi:type="dcterms:W3CDTF">2025-12-11T05:35:00Z</dcterms:created>
  <dcterms:modified xsi:type="dcterms:W3CDTF">2026-06-24T05:32:00Z</dcterms:modified>
</cp:coreProperties>
</file>