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2B98CF79" w14:textId="168F1CD6"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C463E6">
              <w:rPr>
                <w:rFonts w:ascii="Times New Roman" w:hAnsi="Times New Roman" w:cs="Times New Roman"/>
                <w:sz w:val="20"/>
                <w:szCs w:val="20"/>
                <w:lang w:eastAsia="en-US"/>
              </w:rPr>
              <w:t xml:space="preserve">раздела </w:t>
            </w:r>
            <w:proofErr w:type="gramStart"/>
            <w:r w:rsidR="00C463E6">
              <w:rPr>
                <w:rFonts w:ascii="Times New Roman" w:hAnsi="Times New Roman" w:cs="Times New Roman"/>
                <w:sz w:val="20"/>
                <w:szCs w:val="20"/>
                <w:lang w:eastAsia="en-US"/>
              </w:rPr>
              <w:t xml:space="preserve">18 </w:t>
            </w:r>
            <w:r w:rsidRPr="00D02DC5">
              <w:rPr>
                <w:rFonts w:ascii="Times New Roman" w:hAnsi="Times New Roman" w:cs="Times New Roman"/>
                <w:sz w:val="20"/>
                <w:szCs w:val="20"/>
                <w:lang w:eastAsia="en-US"/>
              </w:rPr>
              <w:t xml:space="preserve"> извещения</w:t>
            </w:r>
            <w:proofErr w:type="gramEnd"/>
            <w:r w:rsidRPr="00D02DC5">
              <w:rPr>
                <w:rFonts w:ascii="Times New Roman" w:hAnsi="Times New Roman" w:cs="Times New Roman"/>
                <w:sz w:val="20"/>
                <w:szCs w:val="20"/>
                <w:lang w:eastAsia="en-US"/>
              </w:rPr>
              <w:t xml:space="preserve"> о закупке</w:t>
            </w:r>
            <w:r w:rsidR="00C463E6">
              <w:rPr>
                <w:rFonts w:ascii="Times New Roman" w:hAnsi="Times New Roman" w:cs="Times New Roman"/>
                <w:sz w:val="20"/>
                <w:szCs w:val="20"/>
                <w:lang w:eastAsia="en-US"/>
              </w:rPr>
              <w:t>:</w:t>
            </w:r>
          </w:p>
          <w:p w14:paraId="0B52060D" w14:textId="77777777" w:rsidR="00C463E6" w:rsidRDefault="00C463E6" w:rsidP="00052C97">
            <w:pPr>
              <w:widowControl w:val="0"/>
              <w:spacing w:after="0" w:line="240" w:lineRule="auto"/>
              <w:ind w:firstLine="567"/>
              <w:jc w:val="both"/>
              <w:rPr>
                <w:rFonts w:ascii="Times New Roman" w:hAnsi="Times New Roman" w:cs="Times New Roman"/>
                <w:sz w:val="20"/>
                <w:szCs w:val="20"/>
                <w:lang w:eastAsia="en-US"/>
              </w:rPr>
            </w:pPr>
          </w:p>
          <w:p w14:paraId="5A25F7C6"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D9F43B0"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 xml:space="preserve">б) </w:t>
            </w:r>
            <w:proofErr w:type="spellStart"/>
            <w:r w:rsidRPr="00C463E6">
              <w:rPr>
                <w:rFonts w:ascii="Times New Roman" w:hAnsi="Times New Roman" w:cs="Times New Roman"/>
                <w:sz w:val="20"/>
                <w:szCs w:val="20"/>
                <w:lang w:eastAsia="en-US"/>
              </w:rPr>
              <w:t>неприостановление</w:t>
            </w:r>
            <w:proofErr w:type="spellEnd"/>
            <w:r w:rsidRPr="00C463E6">
              <w:rPr>
                <w:rFonts w:ascii="Times New Roman" w:hAnsi="Times New Roman" w:cs="Times New Roman"/>
                <w:sz w:val="20"/>
                <w:szCs w:val="20"/>
                <w:lang w:eastAsia="en-US"/>
              </w:rPr>
              <w:t xml:space="preserve"> деятельности участника в порядке, установленном Кодексом Российской Федерации об административных правонарушениях;</w:t>
            </w:r>
          </w:p>
          <w:p w14:paraId="61F4B231"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364FA5D"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E57F3A"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4EABD0"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lastRenderedPageBreak/>
              <w:t xml:space="preserve">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32218F0"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E2388E1"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7446E378"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E917A96"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 xml:space="preserve">к) отсутствие у участника закупки ограничений для участия в закупках, установленных законодательством Российской </w:t>
            </w:r>
            <w:proofErr w:type="gramStart"/>
            <w:r w:rsidRPr="00C463E6">
              <w:rPr>
                <w:rFonts w:ascii="Times New Roman" w:hAnsi="Times New Roman" w:cs="Times New Roman"/>
                <w:sz w:val="20"/>
                <w:szCs w:val="20"/>
                <w:lang w:eastAsia="en-US"/>
              </w:rPr>
              <w:t>Федерации ;</w:t>
            </w:r>
            <w:proofErr w:type="gramEnd"/>
          </w:p>
          <w:p w14:paraId="0E18C069"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w:t>
            </w:r>
          </w:p>
          <w:p w14:paraId="669A2F8B" w14:textId="77777777" w:rsidR="00C463E6" w:rsidRPr="00C463E6"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525C1C0E" w14:textId="441ED890" w:rsidR="00C463E6" w:rsidRPr="00925D83" w:rsidRDefault="00C463E6" w:rsidP="00C463E6">
            <w:pPr>
              <w:widowControl w:val="0"/>
              <w:spacing w:after="0" w:line="240" w:lineRule="auto"/>
              <w:ind w:firstLine="567"/>
              <w:jc w:val="both"/>
              <w:rPr>
                <w:rFonts w:ascii="Times New Roman" w:hAnsi="Times New Roman" w:cs="Times New Roman"/>
                <w:sz w:val="20"/>
                <w:szCs w:val="20"/>
                <w:lang w:eastAsia="en-US"/>
              </w:rPr>
            </w:pPr>
            <w:r w:rsidRPr="00C463E6">
              <w:rPr>
                <w:rFonts w:ascii="Times New Roman" w:hAnsi="Times New Roman" w:cs="Times New Roman"/>
                <w:sz w:val="20"/>
                <w:szCs w:val="20"/>
                <w:lang w:eastAsia="en-US"/>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2CDA3275" w14:textId="77777777" w:rsidR="0093549D" w:rsidRDefault="0093549D" w:rsidP="00925D83">
      <w:pPr>
        <w:pStyle w:val="Default"/>
        <w:ind w:left="142" w:firstLine="566"/>
        <w:jc w:val="both"/>
        <w:rPr>
          <w:rFonts w:eastAsia="Calibri"/>
          <w:b/>
          <w:bCs/>
          <w:sz w:val="20"/>
          <w:szCs w:val="20"/>
        </w:rPr>
      </w:pPr>
    </w:p>
    <w:p w14:paraId="10644641" w14:textId="77777777" w:rsidR="0093549D" w:rsidRDefault="0093549D" w:rsidP="00925D83">
      <w:pPr>
        <w:pStyle w:val="Default"/>
        <w:ind w:left="142" w:firstLine="566"/>
        <w:jc w:val="both"/>
        <w:rPr>
          <w:rFonts w:eastAsia="Calibri"/>
          <w:b/>
          <w:bCs/>
          <w:sz w:val="20"/>
          <w:szCs w:val="20"/>
        </w:rPr>
      </w:pPr>
    </w:p>
    <w:p w14:paraId="33BF6316" w14:textId="49CE74D1"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316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A379C" w14:textId="77777777" w:rsidR="006618C0" w:rsidRDefault="006618C0" w:rsidP="00D02DC5">
      <w:pPr>
        <w:spacing w:after="0" w:line="240" w:lineRule="auto"/>
      </w:pPr>
      <w:r>
        <w:separator/>
      </w:r>
    </w:p>
  </w:endnote>
  <w:endnote w:type="continuationSeparator" w:id="0">
    <w:p w14:paraId="30792B78" w14:textId="77777777" w:rsidR="006618C0" w:rsidRDefault="006618C0"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E7138" w14:textId="77777777" w:rsidR="006618C0" w:rsidRDefault="006618C0" w:rsidP="00D02DC5">
      <w:pPr>
        <w:spacing w:after="0" w:line="240" w:lineRule="auto"/>
      </w:pPr>
      <w:r>
        <w:separator/>
      </w:r>
    </w:p>
  </w:footnote>
  <w:footnote w:type="continuationSeparator" w:id="0">
    <w:p w14:paraId="5BC33CDA" w14:textId="77777777" w:rsidR="006618C0" w:rsidRDefault="006618C0"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F02AE"/>
    <w:rsid w:val="005C1372"/>
    <w:rsid w:val="005F0FBF"/>
    <w:rsid w:val="006618C0"/>
    <w:rsid w:val="006839CC"/>
    <w:rsid w:val="006E0719"/>
    <w:rsid w:val="0081275B"/>
    <w:rsid w:val="00872B8E"/>
    <w:rsid w:val="00907585"/>
    <w:rsid w:val="00925D83"/>
    <w:rsid w:val="0093549D"/>
    <w:rsid w:val="00950906"/>
    <w:rsid w:val="009B46E0"/>
    <w:rsid w:val="00A370E5"/>
    <w:rsid w:val="00B36A4E"/>
    <w:rsid w:val="00BB181E"/>
    <w:rsid w:val="00BD229B"/>
    <w:rsid w:val="00BD4FE0"/>
    <w:rsid w:val="00C1179B"/>
    <w:rsid w:val="00C311D9"/>
    <w:rsid w:val="00C463E6"/>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F85AF-6780-409B-BE5E-0F64AE28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DOC-MARKER-45lYTE63UmfuNx-E2Kvgqg</dc:description>
  <cp:lastModifiedBy>Лидия Моренкова Юрьевна</cp:lastModifiedBy>
  <cp:revision>17</cp:revision>
  <dcterms:created xsi:type="dcterms:W3CDTF">2025-03-09T10:53:00Z</dcterms:created>
  <dcterms:modified xsi:type="dcterms:W3CDTF">2026-06-24T09:36:00Z</dcterms:modified>
</cp:coreProperties>
</file>