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CB298" w14:textId="7BAB0983" w:rsidR="00F06942" w:rsidRPr="00F02ACD" w:rsidRDefault="00F06942" w:rsidP="00B25C3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609F45E6" w14:textId="6154AA0F" w:rsidR="006C7ED1" w:rsidRPr="006C7ED1" w:rsidRDefault="006C7ED1" w:rsidP="006C7ED1">
      <w:pPr>
        <w:widowControl w:val="0"/>
        <w:spacing w:after="0" w:line="240" w:lineRule="auto"/>
        <w:jc w:val="right"/>
        <w:rPr>
          <w:rFonts w:ascii="Times New Roman" w:eastAsia="Times New Roman" w:hAnsi="Times New Roman" w:cs="Times New Roman"/>
          <w:b/>
          <w:bCs/>
          <w:lang w:eastAsia="ru-RU"/>
        </w:rPr>
      </w:pPr>
      <w:r w:rsidRPr="006C7ED1">
        <w:rPr>
          <w:rFonts w:ascii="Times New Roman" w:eastAsia="Times New Roman" w:hAnsi="Times New Roman" w:cs="Times New Roman"/>
          <w:b/>
          <w:bCs/>
          <w:lang w:eastAsia="ru-RU"/>
        </w:rPr>
        <w:t xml:space="preserve">ФГБОУ ВО "ГГНТУ им. Акад. М. Д. Миллио﻿‌﻿⁠‍﻿﻿​‍‌‌‌⁠​⁠﻿​‌‌‍﻿⁠​​‍⁠‍‌​‍‌﻿‍⁠‍﻿﻿‌⁠‌⁠﻿‌﻿нщикова" </w:t>
      </w:r>
    </w:p>
    <w:p w14:paraId="59497546" w14:textId="77777777" w:rsidR="006C7ED1" w:rsidRPr="006C7ED1" w:rsidRDefault="006C7ED1" w:rsidP="006C7ED1">
      <w:pPr>
        <w:widowControl w:val="0"/>
        <w:spacing w:after="0" w:line="240" w:lineRule="auto"/>
        <w:jc w:val="right"/>
        <w:rPr>
          <w:rFonts w:ascii="Times New Roman" w:eastAsia="Times New Roman" w:hAnsi="Times New Roman" w:cs="Times New Roman"/>
          <w:b/>
          <w:bCs/>
          <w:lang w:eastAsia="ru-RU"/>
        </w:rPr>
      </w:pPr>
      <w:r w:rsidRPr="006C7ED1">
        <w:rPr>
          <w:rFonts w:ascii="Times New Roman" w:eastAsia="Times New Roman" w:hAnsi="Times New Roman" w:cs="Times New Roman"/>
          <w:b/>
          <w:bCs/>
          <w:lang w:eastAsia="ru-RU"/>
        </w:rPr>
        <w:t>Ректор</w:t>
      </w:r>
    </w:p>
    <w:p w14:paraId="7DD902BE" w14:textId="77777777" w:rsidR="006C7ED1" w:rsidRDefault="006C7ED1" w:rsidP="006C7ED1">
      <w:pPr>
        <w:widowControl w:val="0"/>
        <w:spacing w:after="0" w:line="240" w:lineRule="auto"/>
        <w:jc w:val="right"/>
        <w:rPr>
          <w:rFonts w:ascii="Times New Roman" w:eastAsia="Times New Roman" w:hAnsi="Times New Roman" w:cs="Times New Roman"/>
          <w:b/>
          <w:bCs/>
          <w:lang w:eastAsia="ru-RU"/>
        </w:rPr>
      </w:pPr>
      <w:r w:rsidRPr="006C7ED1">
        <w:rPr>
          <w:rFonts w:ascii="Times New Roman" w:eastAsia="Times New Roman" w:hAnsi="Times New Roman" w:cs="Times New Roman"/>
          <w:b/>
          <w:bCs/>
          <w:lang w:eastAsia="ru-RU"/>
        </w:rPr>
        <w:t>Минцаев Магомед Шава‌​‌⁠‌​﻿﻿﻿⁠‌⁠‌​‍‌‌‍​⁠﻿﻿⁠‌⁠⁠‍﻿​﻿‍﻿‌﻿​‌‌‌‌​‌‌‍‌лович</w:t>
      </w:r>
    </w:p>
    <w:p w14:paraId="45CA5461" w14:textId="3FA3055C" w:rsidR="00B935D1" w:rsidRDefault="00B940F2" w:rsidP="006C7ED1">
      <w:pPr>
        <w:widowControl w:val="0"/>
        <w:spacing w:after="0" w:line="240" w:lineRule="auto"/>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003721C9">
        <w:rPr>
          <w:rFonts w:ascii="Times New Roman" w:eastAsia="Times New Roman" w:hAnsi="Times New Roman" w:cs="Times New Roman"/>
          <w:b/>
          <w:bCs/>
          <w:lang w:eastAsia="ru-RU"/>
        </w:rPr>
        <w:t>4</w:t>
      </w:r>
      <w:r w:rsidR="0052220C">
        <w:rPr>
          <w:rFonts w:ascii="Times New Roman" w:eastAsia="Times New Roman" w:hAnsi="Times New Roman" w:cs="Times New Roman"/>
          <w:b/>
          <w:bCs/>
          <w:lang w:eastAsia="ru-RU"/>
        </w:rPr>
        <w:t>.0</w:t>
      </w:r>
      <w:r w:rsidR="00234A8D">
        <w:rPr>
          <w:rFonts w:ascii="Times New Roman" w:eastAsia="Times New Roman" w:hAnsi="Times New Roman" w:cs="Times New Roman"/>
          <w:b/>
          <w:bCs/>
          <w:lang w:eastAsia="ru-RU"/>
        </w:rPr>
        <w:t>6</w:t>
      </w:r>
      <w:r w:rsidR="00B25C3E" w:rsidRPr="00B25C3E">
        <w:rPr>
          <w:rFonts w:ascii="Times New Roman" w:eastAsia="Times New Roman" w:hAnsi="Times New Roman" w:cs="Times New Roman"/>
          <w:b/>
          <w:bCs/>
          <w:lang w:eastAsia="ru-RU"/>
        </w:rPr>
        <w:t>.2026 г.</w:t>
      </w:r>
    </w:p>
    <w:p w14:paraId="558DF386" w14:textId="41C43272" w:rsidR="00EE7A23" w:rsidRDefault="00EE7A23" w:rsidP="00B25C3E">
      <w:pPr>
        <w:widowControl w:val="0"/>
        <w:spacing w:after="0" w:line="240" w:lineRule="auto"/>
        <w:jc w:val="right"/>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Pr="00EE45D4" w:rsidRDefault="00653E09" w:rsidP="00CD6114">
      <w:pPr>
        <w:widowControl w:val="0"/>
        <w:spacing w:after="0" w:line="240" w:lineRule="auto"/>
        <w:jc w:val="center"/>
        <w:rPr>
          <w:rFonts w:ascii="Times New Roman" w:eastAsia="Times New Roman" w:hAnsi="Times New Roman" w:cs="Times New Roman"/>
          <w:lang w:eastAsia="ru-RU"/>
        </w:rPr>
      </w:pPr>
      <w:r w:rsidRPr="00EE45D4">
        <w:rPr>
          <w:rFonts w:ascii="Times New Roman" w:eastAsia="Times New Roman" w:hAnsi="Times New Roman" w:cs="Times New Roman"/>
          <w:lang w:eastAsia="ru-RU"/>
        </w:rPr>
        <w:t xml:space="preserve">ДОКУМЕНТАЦИЯ </w:t>
      </w:r>
      <w:r w:rsidR="0054310E" w:rsidRPr="00EE45D4">
        <w:rPr>
          <w:rFonts w:ascii="Times New Roman" w:eastAsia="Times New Roman" w:hAnsi="Times New Roman" w:cs="Times New Roman"/>
          <w:lang w:eastAsia="ru-RU"/>
        </w:rPr>
        <w:t>(ИЗВЕЩЕНИЕ)</w:t>
      </w:r>
      <w:r w:rsidR="00CD6114" w:rsidRPr="00EE45D4">
        <w:rPr>
          <w:rStyle w:val="aff0"/>
          <w:rFonts w:ascii="Times New Roman" w:eastAsia="Times New Roman" w:hAnsi="Times New Roman" w:cs="Times New Roman"/>
          <w:lang w:eastAsia="ru-RU"/>
        </w:rPr>
        <w:footnoteReference w:id="1"/>
      </w:r>
      <w:r w:rsidR="0054310E" w:rsidRPr="00EE45D4">
        <w:rPr>
          <w:rFonts w:ascii="Times New Roman" w:eastAsia="Times New Roman" w:hAnsi="Times New Roman" w:cs="Times New Roman"/>
          <w:lang w:eastAsia="ru-RU"/>
        </w:rPr>
        <w:t xml:space="preserve"> </w:t>
      </w:r>
      <w:r w:rsidRPr="00EE45D4">
        <w:rPr>
          <w:rFonts w:ascii="Times New Roman" w:eastAsia="Times New Roman" w:hAnsi="Times New Roman" w:cs="Times New Roman"/>
          <w:lang w:eastAsia="ru-RU"/>
        </w:rPr>
        <w:t>О</w:t>
      </w:r>
      <w:r w:rsidR="00EE7A23" w:rsidRPr="00EE45D4">
        <w:rPr>
          <w:rFonts w:ascii="Times New Roman" w:eastAsia="Times New Roman" w:hAnsi="Times New Roman" w:cs="Times New Roman"/>
          <w:lang w:eastAsia="ru-RU"/>
        </w:rPr>
        <w:t xml:space="preserve"> ПРОВЕДЕНИИ </w:t>
      </w:r>
    </w:p>
    <w:p w14:paraId="5CA31B4A" w14:textId="47894C86" w:rsidR="00B935D1" w:rsidRPr="00EE45D4" w:rsidRDefault="00653E09" w:rsidP="00CD6114">
      <w:pPr>
        <w:widowControl w:val="0"/>
        <w:spacing w:after="0" w:line="240" w:lineRule="auto"/>
        <w:jc w:val="center"/>
        <w:rPr>
          <w:rFonts w:ascii="Times New Roman" w:eastAsia="Times New Roman" w:hAnsi="Times New Roman" w:cs="Times New Roman"/>
          <w:lang w:eastAsia="ru-RU"/>
        </w:rPr>
      </w:pPr>
      <w:r w:rsidRPr="00EE45D4">
        <w:rPr>
          <w:rFonts w:ascii="Times New Roman" w:eastAsia="Times New Roman" w:hAnsi="Times New Roman" w:cs="Times New Roman"/>
          <w:lang w:eastAsia="ru-RU"/>
        </w:rPr>
        <w:t>АУКЦИОН</w:t>
      </w:r>
      <w:r w:rsidR="00EE7A23" w:rsidRPr="00EE45D4">
        <w:rPr>
          <w:rFonts w:ascii="Times New Roman" w:eastAsia="Times New Roman" w:hAnsi="Times New Roman" w:cs="Times New Roman"/>
          <w:lang w:eastAsia="ru-RU"/>
        </w:rPr>
        <w:t>А</w:t>
      </w:r>
      <w:r w:rsidRPr="00EE45D4">
        <w:rPr>
          <w:rFonts w:ascii="Times New Roman" w:eastAsia="Times New Roman" w:hAnsi="Times New Roman" w:cs="Times New Roman"/>
          <w:lang w:eastAsia="ru-RU"/>
        </w:rPr>
        <w:t xml:space="preserve"> В ЭЛЕКТРОННОЙ ФОРМЕ</w:t>
      </w:r>
    </w:p>
    <w:p w14:paraId="2DED1E75" w14:textId="77777777" w:rsidR="00B940F2" w:rsidRPr="00B940F2" w:rsidRDefault="00B23783" w:rsidP="00B940F2">
      <w:pPr>
        <w:spacing w:after="0" w:line="240" w:lineRule="auto"/>
        <w:jc w:val="center"/>
        <w:rPr>
          <w:rFonts w:ascii="Times New Roman" w:eastAsia="Times New Roman" w:hAnsi="Times New Roman" w:cs="Times New Roman"/>
          <w:b/>
          <w:lang w:eastAsia="ar-SA"/>
        </w:rPr>
      </w:pPr>
      <w:r w:rsidRPr="0082094E">
        <w:rPr>
          <w:rFonts w:ascii="Times New Roman" w:eastAsia="Calibri" w:hAnsi="Times New Roman" w:cs="Times New Roman"/>
          <w:b/>
          <w:bCs/>
          <w:color w:val="000000"/>
        </w:rPr>
        <w:t xml:space="preserve">на право заключения договора </w:t>
      </w:r>
      <w:r w:rsidR="00B940F2" w:rsidRPr="00B940F2">
        <w:rPr>
          <w:rFonts w:ascii="Times New Roman" w:eastAsia="Times New Roman" w:hAnsi="Times New Roman" w:cs="Times New Roman"/>
          <w:b/>
          <w:lang w:eastAsia="ar-SA"/>
        </w:rPr>
        <w:t>на поставку оборудования</w:t>
      </w:r>
    </w:p>
    <w:p w14:paraId="785AD11A" w14:textId="7CB64664" w:rsidR="00B935D1" w:rsidRPr="0082094E" w:rsidRDefault="00B940F2" w:rsidP="00B940F2">
      <w:pPr>
        <w:spacing w:after="0" w:line="240" w:lineRule="auto"/>
        <w:jc w:val="center"/>
        <w:rPr>
          <w:rFonts w:ascii="Times New Roman" w:eastAsia="Times New Roman" w:hAnsi="Times New Roman" w:cs="Times New Roman"/>
          <w:b/>
          <w:bCs/>
          <w:lang w:eastAsia="ru-RU"/>
        </w:rPr>
      </w:pPr>
      <w:r w:rsidRPr="00B940F2">
        <w:rPr>
          <w:rFonts w:ascii="Times New Roman" w:eastAsia="Times New Roman" w:hAnsi="Times New Roman" w:cs="Times New Roman"/>
          <w:b/>
          <w:lang w:eastAsia="ar-SA"/>
        </w:rPr>
        <w:t>для нужд ГГНТУ им. акад. М. Д. Миллионщикова»</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04E8AFB4"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616DA9">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B95529">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478C3696" w14:textId="77777777" w:rsidR="008521DF" w:rsidRPr="00CD6114" w:rsidRDefault="008521DF" w:rsidP="008521DF">
      <w:pPr>
        <w:widowControl w:val="0"/>
        <w:spacing w:after="0" w:line="240" w:lineRule="auto"/>
        <w:ind w:firstLine="567"/>
        <w:contextualSpacing/>
        <w:jc w:val="both"/>
        <w:rPr>
          <w:rFonts w:ascii="Times New Roman" w:eastAsia="Calibri" w:hAnsi="Times New Roman" w:cs="Times New Roman"/>
        </w:rPr>
      </w:pPr>
      <w:r w:rsidRPr="00C03FD5">
        <w:rPr>
          <w:rFonts w:ascii="Times New Roman" w:eastAsia="Calibri" w:hAnsi="Times New Roman" w:cs="Times New Roman"/>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3C742291" w:rsidR="00EE7A23"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616DA9">
        <w:rPr>
          <w:rFonts w:ascii="Times New Roman" w:eastAsia="Times New Roman" w:hAnsi="Times New Roman" w:cs="Times New Roman"/>
          <w:lang w:eastAsia="ru-RU"/>
        </w:rPr>
        <w:t>июля</w:t>
      </w:r>
      <w:r w:rsidR="00616DA9"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C06744B" w:rsidR="00EE7A23" w:rsidRDefault="00EE7A23" w:rsidP="00B95529">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B95529">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2A098C" w14:paraId="7879F4C9" w14:textId="77777777" w:rsidTr="002A098C">
        <w:tc>
          <w:tcPr>
            <w:tcW w:w="4280" w:type="dxa"/>
            <w:shd w:val="clear" w:color="auto" w:fill="D9E2F3" w:themeFill="accent1" w:themeFillTint="33"/>
          </w:tcPr>
          <w:p w14:paraId="6E5B7AC4" w14:textId="5B3377A6" w:rsidR="002A098C" w:rsidRPr="00B940F2" w:rsidRDefault="002A098C" w:rsidP="00CD6114">
            <w:pPr>
              <w:widowControl w:val="0"/>
              <w:contextualSpacing/>
              <w:jc w:val="both"/>
              <w:rPr>
                <w:rFonts w:ascii="Times New Roman" w:eastAsia="Times New Roman" w:hAnsi="Times New Roman"/>
                <w:b/>
                <w:bCs/>
                <w:iCs/>
                <w:sz w:val="22"/>
                <w:szCs w:val="22"/>
              </w:rPr>
            </w:pPr>
            <w:r w:rsidRPr="00B940F2">
              <w:rPr>
                <w:rFonts w:ascii="Times New Roman" w:eastAsia="Times New Roman" w:hAnsi="Times New Roman"/>
                <w:b/>
                <w:bCs/>
                <w:iCs/>
                <w:sz w:val="22"/>
                <w:szCs w:val="22"/>
              </w:rPr>
              <w:t>Наименование Заказчика:</w:t>
            </w:r>
          </w:p>
        </w:tc>
        <w:tc>
          <w:tcPr>
            <w:tcW w:w="5575" w:type="dxa"/>
            <w:vMerge w:val="restart"/>
          </w:tcPr>
          <w:p w14:paraId="4911F646" w14:textId="77777777" w:rsidR="007D57BE" w:rsidRPr="00B940F2" w:rsidRDefault="007D57BE" w:rsidP="007D57BE">
            <w:pPr>
              <w:widowControl w:val="0"/>
              <w:contextualSpacing/>
              <w:jc w:val="both"/>
              <w:rPr>
                <w:rFonts w:ascii="Times New Roman" w:eastAsia="Times New Roman" w:hAnsi="Times New Roman"/>
                <w:iCs/>
                <w:sz w:val="22"/>
                <w:szCs w:val="22"/>
              </w:rPr>
            </w:pPr>
            <w:r w:rsidRPr="00B940F2">
              <w:rPr>
                <w:rFonts w:ascii="Times New Roman" w:eastAsia="Times New Roman" w:hAnsi="Times New Roman"/>
                <w:iCs/>
                <w:sz w:val="22"/>
                <w:szCs w:val="22"/>
              </w:rPr>
              <w:t xml:space="preserve">ФЕДЕРАЛЬНОЕ ГОСУДАРСТВЕННОЕ БЮДЖЕТНОЕ ОБРАЗОВАТЕЛЬНОЕ УЧРЕЖДЕНИЕ ВЫСШЕГО ОБРАЗОВАНИЯ "ГРОЗНЕНСКИЙ ГОСУДАРСТВЕННЫЙ НЕФТЯНОЙ ТЕХНИЧЕСКИЙ УНИВЕРСИТЕТ ИМЕНИ АКАДЕМИКА М. Д. МИЛЛИОНЩИКОВА" </w:t>
            </w:r>
          </w:p>
          <w:p w14:paraId="5121BF15" w14:textId="77777777" w:rsidR="007D57BE" w:rsidRPr="00B940F2" w:rsidRDefault="007D57BE" w:rsidP="007D57BE">
            <w:pPr>
              <w:widowControl w:val="0"/>
              <w:contextualSpacing/>
              <w:jc w:val="both"/>
              <w:rPr>
                <w:rFonts w:ascii="Times New Roman" w:eastAsia="Times New Roman" w:hAnsi="Times New Roman"/>
                <w:iCs/>
                <w:sz w:val="22"/>
                <w:szCs w:val="22"/>
              </w:rPr>
            </w:pPr>
            <w:r w:rsidRPr="00B940F2">
              <w:rPr>
                <w:rFonts w:ascii="Times New Roman" w:eastAsia="Times New Roman" w:hAnsi="Times New Roman"/>
                <w:iCs/>
                <w:sz w:val="22"/>
                <w:szCs w:val="22"/>
              </w:rPr>
              <w:t>364051, Чеченская Республика, город Грозный, пр-кт Имени Хусейна Абубакаровича Исаева, д. 100</w:t>
            </w:r>
          </w:p>
          <w:p w14:paraId="16AC78CD" w14:textId="77777777" w:rsidR="007D57BE" w:rsidRPr="00B940F2" w:rsidRDefault="007D57BE" w:rsidP="007D57BE">
            <w:pPr>
              <w:widowControl w:val="0"/>
              <w:contextualSpacing/>
              <w:jc w:val="both"/>
              <w:rPr>
                <w:rFonts w:ascii="Times New Roman" w:eastAsia="Times New Roman" w:hAnsi="Times New Roman"/>
                <w:iCs/>
                <w:sz w:val="22"/>
                <w:szCs w:val="22"/>
              </w:rPr>
            </w:pPr>
            <w:r w:rsidRPr="00B940F2">
              <w:rPr>
                <w:rFonts w:ascii="Times New Roman" w:eastAsia="Times New Roman" w:hAnsi="Times New Roman"/>
                <w:iCs/>
                <w:sz w:val="22"/>
                <w:szCs w:val="22"/>
              </w:rPr>
              <w:t>ФИО: Дикаева Зара Имрановна</w:t>
            </w:r>
          </w:p>
          <w:p w14:paraId="71A300B9" w14:textId="77777777" w:rsidR="007D57BE" w:rsidRPr="00B940F2" w:rsidRDefault="007D57BE" w:rsidP="007D57BE">
            <w:pPr>
              <w:widowControl w:val="0"/>
              <w:contextualSpacing/>
              <w:jc w:val="both"/>
              <w:rPr>
                <w:rFonts w:ascii="Times New Roman" w:eastAsia="Times New Roman" w:hAnsi="Times New Roman"/>
                <w:iCs/>
                <w:sz w:val="22"/>
                <w:szCs w:val="22"/>
              </w:rPr>
            </w:pPr>
            <w:r w:rsidRPr="00B940F2">
              <w:rPr>
                <w:rFonts w:ascii="Times New Roman" w:eastAsia="Times New Roman" w:hAnsi="Times New Roman"/>
                <w:iCs/>
                <w:sz w:val="22"/>
                <w:szCs w:val="22"/>
              </w:rPr>
              <w:t>Телефон: 89635913265</w:t>
            </w:r>
          </w:p>
          <w:p w14:paraId="155FB883" w14:textId="77777777" w:rsidR="007D57BE" w:rsidRPr="00B940F2" w:rsidRDefault="007D57BE" w:rsidP="007D57BE">
            <w:pPr>
              <w:widowControl w:val="0"/>
              <w:contextualSpacing/>
              <w:jc w:val="both"/>
              <w:rPr>
                <w:rFonts w:ascii="Times New Roman" w:eastAsia="Times New Roman" w:hAnsi="Times New Roman"/>
                <w:iCs/>
                <w:sz w:val="22"/>
                <w:szCs w:val="22"/>
              </w:rPr>
            </w:pPr>
            <w:r w:rsidRPr="00B940F2">
              <w:rPr>
                <w:rFonts w:ascii="Times New Roman" w:eastAsia="Times New Roman" w:hAnsi="Times New Roman"/>
                <w:iCs/>
                <w:sz w:val="22"/>
                <w:szCs w:val="22"/>
              </w:rPr>
              <w:t>Почта: taya_work@mail.ru</w:t>
            </w:r>
          </w:p>
          <w:p w14:paraId="4681B141" w14:textId="14364472" w:rsidR="002A098C" w:rsidRPr="00B940F2" w:rsidRDefault="007D57BE" w:rsidP="007D57BE">
            <w:pPr>
              <w:widowControl w:val="0"/>
              <w:contextualSpacing/>
              <w:jc w:val="both"/>
              <w:rPr>
                <w:rFonts w:ascii="Times New Roman" w:eastAsia="Times New Roman" w:hAnsi="Times New Roman"/>
                <w:iCs/>
                <w:sz w:val="22"/>
                <w:szCs w:val="22"/>
                <w:highlight w:val="yellow"/>
              </w:rPr>
            </w:pPr>
            <w:r w:rsidRPr="00B940F2">
              <w:rPr>
                <w:rFonts w:ascii="Times New Roman" w:eastAsia="Times New Roman" w:hAnsi="Times New Roman"/>
                <w:iCs/>
                <w:sz w:val="22"/>
                <w:szCs w:val="22"/>
              </w:rPr>
              <w:t>ИНН: 2020000531</w:t>
            </w:r>
          </w:p>
        </w:tc>
      </w:tr>
      <w:tr w:rsidR="002A098C" w14:paraId="19401141" w14:textId="77777777" w:rsidTr="002A098C">
        <w:tc>
          <w:tcPr>
            <w:tcW w:w="4280" w:type="dxa"/>
            <w:shd w:val="clear" w:color="auto" w:fill="D9E2F3" w:themeFill="accent1" w:themeFillTint="33"/>
          </w:tcPr>
          <w:p w14:paraId="0935DFAE" w14:textId="00A267BC" w:rsidR="002A098C" w:rsidRPr="00B940F2" w:rsidRDefault="002A098C" w:rsidP="00CD6114">
            <w:pPr>
              <w:widowControl w:val="0"/>
              <w:contextualSpacing/>
              <w:jc w:val="both"/>
              <w:rPr>
                <w:rFonts w:ascii="Times New Roman" w:eastAsia="Times New Roman" w:hAnsi="Times New Roman"/>
                <w:b/>
                <w:bCs/>
                <w:iCs/>
                <w:sz w:val="22"/>
                <w:szCs w:val="22"/>
              </w:rPr>
            </w:pPr>
            <w:r w:rsidRPr="00B940F2">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785E2C4D" w:rsidR="002A098C" w:rsidRPr="00B940F2" w:rsidRDefault="002A098C" w:rsidP="00CD6114">
            <w:pPr>
              <w:widowControl w:val="0"/>
              <w:contextualSpacing/>
              <w:jc w:val="both"/>
              <w:rPr>
                <w:rFonts w:ascii="Times New Roman" w:eastAsia="Times New Roman" w:hAnsi="Times New Roman"/>
                <w:bCs/>
                <w:sz w:val="22"/>
                <w:szCs w:val="22"/>
                <w:highlight w:val="yellow"/>
              </w:rPr>
            </w:pPr>
          </w:p>
        </w:tc>
      </w:tr>
      <w:tr w:rsidR="002A098C" w14:paraId="75A19E24" w14:textId="77777777" w:rsidTr="002A098C">
        <w:tc>
          <w:tcPr>
            <w:tcW w:w="4280" w:type="dxa"/>
            <w:shd w:val="clear" w:color="auto" w:fill="D9E2F3" w:themeFill="accent1" w:themeFillTint="33"/>
          </w:tcPr>
          <w:p w14:paraId="79B0AB9E" w14:textId="6D9C80DC" w:rsidR="002A098C" w:rsidRPr="00B940F2" w:rsidRDefault="002A098C" w:rsidP="00CD6114">
            <w:pPr>
              <w:widowControl w:val="0"/>
              <w:contextualSpacing/>
              <w:jc w:val="both"/>
              <w:rPr>
                <w:rFonts w:ascii="Times New Roman" w:eastAsia="Times New Roman" w:hAnsi="Times New Roman"/>
                <w:b/>
                <w:bCs/>
                <w:iCs/>
                <w:sz w:val="22"/>
                <w:szCs w:val="22"/>
              </w:rPr>
            </w:pPr>
            <w:r w:rsidRPr="00B940F2">
              <w:rPr>
                <w:rFonts w:ascii="Times New Roman" w:eastAsia="Times New Roman" w:hAnsi="Times New Roman"/>
                <w:b/>
                <w:bCs/>
                <w:iCs/>
                <w:sz w:val="22"/>
                <w:szCs w:val="22"/>
              </w:rPr>
              <w:t>Место нахождения Заказчика:</w:t>
            </w:r>
          </w:p>
        </w:tc>
        <w:tc>
          <w:tcPr>
            <w:tcW w:w="5575" w:type="dxa"/>
            <w:vMerge/>
          </w:tcPr>
          <w:p w14:paraId="09B4BC1F" w14:textId="1BC146D1" w:rsidR="002A098C" w:rsidRPr="00B940F2" w:rsidRDefault="002A098C" w:rsidP="00CD6114">
            <w:pPr>
              <w:widowControl w:val="0"/>
              <w:contextualSpacing/>
              <w:jc w:val="both"/>
              <w:rPr>
                <w:rFonts w:ascii="Times New Roman" w:eastAsia="Times New Roman" w:hAnsi="Times New Roman"/>
                <w:iCs/>
                <w:sz w:val="22"/>
                <w:szCs w:val="22"/>
                <w:highlight w:val="yellow"/>
              </w:rPr>
            </w:pPr>
          </w:p>
        </w:tc>
      </w:tr>
      <w:tr w:rsidR="002A098C" w14:paraId="6C9A4930" w14:textId="77777777" w:rsidTr="002A098C">
        <w:tc>
          <w:tcPr>
            <w:tcW w:w="4280" w:type="dxa"/>
            <w:shd w:val="clear" w:color="auto" w:fill="D9E2F3" w:themeFill="accent1" w:themeFillTint="33"/>
          </w:tcPr>
          <w:p w14:paraId="543CC3B6" w14:textId="1661049B" w:rsidR="002A098C" w:rsidRPr="00B940F2" w:rsidRDefault="002A098C" w:rsidP="00CD6114">
            <w:pPr>
              <w:widowControl w:val="0"/>
              <w:contextualSpacing/>
              <w:jc w:val="both"/>
              <w:rPr>
                <w:rFonts w:ascii="Times New Roman" w:eastAsia="Times New Roman" w:hAnsi="Times New Roman"/>
                <w:b/>
                <w:bCs/>
                <w:iCs/>
                <w:sz w:val="22"/>
                <w:szCs w:val="22"/>
              </w:rPr>
            </w:pPr>
            <w:r w:rsidRPr="00B940F2">
              <w:rPr>
                <w:rFonts w:ascii="Times New Roman" w:eastAsia="Times New Roman" w:hAnsi="Times New Roman"/>
                <w:b/>
                <w:bCs/>
                <w:iCs/>
                <w:sz w:val="22"/>
                <w:szCs w:val="22"/>
              </w:rPr>
              <w:t xml:space="preserve">Почтовый </w:t>
            </w:r>
            <w:r w:rsidRPr="00B940F2">
              <w:rPr>
                <w:rFonts w:ascii="Times New Roman" w:eastAsia="Times New Roman" w:hAnsi="Times New Roman"/>
                <w:b/>
                <w:bCs/>
                <w:sz w:val="22"/>
                <w:szCs w:val="22"/>
              </w:rPr>
              <w:t>адрес</w:t>
            </w:r>
            <w:r w:rsidRPr="00B940F2">
              <w:rPr>
                <w:rFonts w:ascii="Times New Roman" w:eastAsia="Times New Roman" w:hAnsi="Times New Roman"/>
                <w:b/>
                <w:bCs/>
                <w:iCs/>
                <w:sz w:val="22"/>
                <w:szCs w:val="22"/>
              </w:rPr>
              <w:t xml:space="preserve"> Заказчика</w:t>
            </w:r>
            <w:r w:rsidRPr="00B940F2">
              <w:rPr>
                <w:rFonts w:ascii="Times New Roman" w:eastAsia="Times New Roman" w:hAnsi="Times New Roman"/>
                <w:b/>
                <w:bCs/>
                <w:sz w:val="22"/>
                <w:szCs w:val="22"/>
              </w:rPr>
              <w:t>:</w:t>
            </w:r>
          </w:p>
        </w:tc>
        <w:tc>
          <w:tcPr>
            <w:tcW w:w="5575" w:type="dxa"/>
            <w:vMerge/>
          </w:tcPr>
          <w:p w14:paraId="3A2D080A" w14:textId="55960606" w:rsidR="002A098C" w:rsidRPr="00B940F2" w:rsidRDefault="002A098C" w:rsidP="00CD6114">
            <w:pPr>
              <w:widowControl w:val="0"/>
              <w:contextualSpacing/>
              <w:jc w:val="both"/>
              <w:rPr>
                <w:rFonts w:ascii="Times New Roman" w:eastAsia="Times New Roman" w:hAnsi="Times New Roman"/>
                <w:iCs/>
                <w:sz w:val="22"/>
                <w:szCs w:val="22"/>
                <w:highlight w:val="yellow"/>
              </w:rPr>
            </w:pPr>
          </w:p>
        </w:tc>
      </w:tr>
      <w:tr w:rsidR="002A098C" w14:paraId="6EC92FCB" w14:textId="77777777" w:rsidTr="002A098C">
        <w:tc>
          <w:tcPr>
            <w:tcW w:w="4280" w:type="dxa"/>
            <w:shd w:val="clear" w:color="auto" w:fill="D9E2F3" w:themeFill="accent1" w:themeFillTint="33"/>
          </w:tcPr>
          <w:p w14:paraId="75F6A34E" w14:textId="4CBE45E0" w:rsidR="002A098C" w:rsidRPr="00B940F2" w:rsidRDefault="002A098C" w:rsidP="00CD6114">
            <w:pPr>
              <w:widowControl w:val="0"/>
              <w:contextualSpacing/>
              <w:jc w:val="both"/>
              <w:rPr>
                <w:rFonts w:ascii="Times New Roman" w:eastAsia="Times New Roman" w:hAnsi="Times New Roman"/>
                <w:b/>
                <w:bCs/>
                <w:iCs/>
                <w:sz w:val="22"/>
                <w:szCs w:val="22"/>
              </w:rPr>
            </w:pPr>
            <w:r w:rsidRPr="00B940F2">
              <w:rPr>
                <w:rFonts w:ascii="Times New Roman" w:eastAsia="Times New Roman" w:hAnsi="Times New Roman"/>
                <w:b/>
                <w:bCs/>
                <w:iCs/>
                <w:sz w:val="22"/>
                <w:szCs w:val="22"/>
              </w:rPr>
              <w:t>Адрес электронной почты Заказчика:</w:t>
            </w:r>
          </w:p>
        </w:tc>
        <w:tc>
          <w:tcPr>
            <w:tcW w:w="5575" w:type="dxa"/>
            <w:vMerge/>
          </w:tcPr>
          <w:p w14:paraId="11E3E4B2" w14:textId="22939E1E" w:rsidR="002A098C" w:rsidRPr="00B940F2" w:rsidRDefault="002A098C" w:rsidP="00CD6114">
            <w:pPr>
              <w:widowControl w:val="0"/>
              <w:contextualSpacing/>
              <w:jc w:val="both"/>
              <w:rPr>
                <w:rFonts w:ascii="Times New Roman" w:eastAsia="Times New Roman" w:hAnsi="Times New Roman"/>
                <w:iCs/>
                <w:sz w:val="22"/>
                <w:szCs w:val="22"/>
                <w:highlight w:val="yellow"/>
              </w:rPr>
            </w:pPr>
          </w:p>
        </w:tc>
      </w:tr>
      <w:tr w:rsidR="002A098C" w14:paraId="1B39348C" w14:textId="77777777" w:rsidTr="002A098C">
        <w:tc>
          <w:tcPr>
            <w:tcW w:w="4280" w:type="dxa"/>
            <w:shd w:val="clear" w:color="auto" w:fill="D9E2F3" w:themeFill="accent1" w:themeFillTint="33"/>
          </w:tcPr>
          <w:p w14:paraId="373B6240" w14:textId="7883C1DF" w:rsidR="002A098C" w:rsidRPr="00B940F2" w:rsidRDefault="002A098C" w:rsidP="00CD6114">
            <w:pPr>
              <w:widowControl w:val="0"/>
              <w:contextualSpacing/>
              <w:jc w:val="both"/>
              <w:rPr>
                <w:rFonts w:ascii="Times New Roman" w:eastAsia="Times New Roman" w:hAnsi="Times New Roman"/>
                <w:b/>
                <w:bCs/>
                <w:iCs/>
                <w:sz w:val="22"/>
                <w:szCs w:val="22"/>
              </w:rPr>
            </w:pPr>
            <w:r w:rsidRPr="00B940F2">
              <w:rPr>
                <w:rFonts w:ascii="Times New Roman" w:eastAsia="Times New Roman" w:hAnsi="Times New Roman"/>
                <w:b/>
                <w:bCs/>
                <w:iCs/>
                <w:sz w:val="22"/>
                <w:szCs w:val="22"/>
              </w:rPr>
              <w:t>Контактный телефон Заказчика:</w:t>
            </w:r>
          </w:p>
        </w:tc>
        <w:tc>
          <w:tcPr>
            <w:tcW w:w="5575" w:type="dxa"/>
            <w:vMerge/>
          </w:tcPr>
          <w:p w14:paraId="7C35137A" w14:textId="4D20ACAD" w:rsidR="002A098C" w:rsidRPr="00B940F2" w:rsidRDefault="002A098C" w:rsidP="00CD6114">
            <w:pPr>
              <w:widowControl w:val="0"/>
              <w:contextualSpacing/>
              <w:jc w:val="both"/>
              <w:rPr>
                <w:rFonts w:ascii="Times New Roman" w:eastAsia="Times New Roman" w:hAnsi="Times New Roman"/>
                <w:iCs/>
                <w:sz w:val="22"/>
                <w:szCs w:val="22"/>
                <w:highlight w:val="yellow"/>
              </w:rPr>
            </w:pPr>
          </w:p>
        </w:tc>
      </w:tr>
      <w:tr w:rsidR="002A098C" w14:paraId="3863AABC" w14:textId="77777777" w:rsidTr="002A098C">
        <w:tc>
          <w:tcPr>
            <w:tcW w:w="4280" w:type="dxa"/>
            <w:shd w:val="clear" w:color="auto" w:fill="D9E2F3" w:themeFill="accent1" w:themeFillTint="33"/>
          </w:tcPr>
          <w:p w14:paraId="7CA190D5" w14:textId="533F00BE" w:rsidR="002A098C" w:rsidRPr="00B940F2" w:rsidRDefault="002A098C" w:rsidP="00CD6114">
            <w:pPr>
              <w:widowControl w:val="0"/>
              <w:contextualSpacing/>
              <w:jc w:val="both"/>
              <w:rPr>
                <w:rFonts w:ascii="Times New Roman" w:eastAsia="Times New Roman" w:hAnsi="Times New Roman"/>
                <w:b/>
                <w:bCs/>
                <w:iCs/>
                <w:sz w:val="22"/>
                <w:szCs w:val="22"/>
              </w:rPr>
            </w:pPr>
            <w:r w:rsidRPr="00B940F2">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5CC641C9" w:rsidR="002A098C" w:rsidRPr="00B940F2" w:rsidRDefault="002A098C"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3228C670"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7012B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6E7FF5E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7012B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3F83C6FA" w14:textId="77777777" w:rsidR="00D407F7" w:rsidRPr="00CA267C" w:rsidRDefault="00D407F7" w:rsidP="00D407F7">
            <w:pPr>
              <w:widowControl w:val="0"/>
              <w:jc w:val="both"/>
              <w:rPr>
                <w:rStyle w:val="a6"/>
                <w:rFonts w:ascii="Times New Roman" w:eastAsia="Times New Roman" w:hAnsi="Times New Roman"/>
                <w:iCs/>
              </w:rPr>
            </w:pPr>
            <w:r w:rsidRPr="00CA267C">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CA267C">
                <w:rPr>
                  <w:rStyle w:val="a6"/>
                  <w:rFonts w:ascii="Times New Roman" w:eastAsia="Times New Roman" w:hAnsi="Times New Roman"/>
                  <w:iCs/>
                </w:rPr>
                <w:t>https://zakupki.gov.ru/</w:t>
              </w:r>
            </w:hyperlink>
            <w:r w:rsidRPr="00CA267C">
              <w:rPr>
                <w:rFonts w:ascii="Times New Roman" w:eastAsia="Times New Roman" w:hAnsi="Times New Roman"/>
                <w:iCs/>
              </w:rPr>
              <w:t xml:space="preserve"> и на сайте электронной торговой площадке Регион </w:t>
            </w:r>
            <w:hyperlink r:id="rId14" w:history="1">
              <w:r w:rsidRPr="00CA267C">
                <w:rPr>
                  <w:rStyle w:val="a6"/>
                  <w:rFonts w:ascii="Times New Roman" w:eastAsia="Times New Roman" w:hAnsi="Times New Roman"/>
                  <w:iCs/>
                </w:rPr>
                <w:t>https://torgi.etp-region.ru/</w:t>
              </w:r>
            </w:hyperlink>
          </w:p>
          <w:p w14:paraId="008CF15D" w14:textId="750171ED" w:rsidR="00EB41BE" w:rsidRPr="00CA267C" w:rsidRDefault="00B940F2" w:rsidP="00B25C3E">
            <w:pPr>
              <w:rPr>
                <w:rFonts w:ascii="Times New Roman" w:hAnsi="Times New Roman"/>
                <w:b/>
                <w:bCs/>
              </w:rPr>
            </w:pPr>
            <w:r>
              <w:rPr>
                <w:rFonts w:ascii="Times New Roman" w:hAnsi="Times New Roman"/>
                <w:b/>
                <w:bCs/>
              </w:rPr>
              <w:t>2</w:t>
            </w:r>
            <w:r w:rsidR="003721C9">
              <w:rPr>
                <w:rFonts w:ascii="Times New Roman" w:hAnsi="Times New Roman"/>
                <w:b/>
                <w:bCs/>
              </w:rPr>
              <w:t>4</w:t>
            </w:r>
            <w:r w:rsidR="00974BD4" w:rsidRPr="00CA267C">
              <w:rPr>
                <w:rFonts w:ascii="Times New Roman" w:hAnsi="Times New Roman"/>
                <w:b/>
                <w:bCs/>
              </w:rPr>
              <w:t>.0</w:t>
            </w:r>
            <w:r w:rsidR="00234A8D">
              <w:rPr>
                <w:rFonts w:ascii="Times New Roman" w:hAnsi="Times New Roman"/>
                <w:b/>
                <w:bCs/>
              </w:rPr>
              <w:t>6</w:t>
            </w:r>
            <w:r w:rsidR="00974BD4" w:rsidRPr="00CA267C">
              <w:rPr>
                <w:rFonts w:ascii="Times New Roman" w:hAnsi="Times New Roman"/>
                <w:b/>
                <w:bCs/>
              </w:rPr>
              <w:t>.</w:t>
            </w:r>
            <w:r w:rsidR="00B25C3E" w:rsidRPr="00CA267C">
              <w:rPr>
                <w:rFonts w:ascii="Times New Roman" w:hAnsi="Times New Roman"/>
                <w:b/>
                <w:bCs/>
              </w:rPr>
              <w:t>2026</w:t>
            </w:r>
            <w:r w:rsidR="00EB41BE" w:rsidRPr="00CA267C">
              <w:rPr>
                <w:rFonts w:ascii="Times New Roman" w:hAnsi="Times New Roman"/>
                <w:b/>
                <w:bCs/>
              </w:rPr>
              <w:t xml:space="preserve"> 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CA267C" w:rsidRDefault="00D407F7" w:rsidP="00D407F7">
            <w:pPr>
              <w:widowControl w:val="0"/>
              <w:jc w:val="both"/>
              <w:rPr>
                <w:rFonts w:ascii="Times New Roman" w:eastAsia="Times New Roman" w:hAnsi="Times New Roman"/>
                <w:iCs/>
              </w:rPr>
            </w:pPr>
            <w:r w:rsidRPr="00CA267C">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5CD29EAC" w:rsidR="00D407F7" w:rsidRPr="00CA267C" w:rsidRDefault="003721C9" w:rsidP="00931CBA">
            <w:pPr>
              <w:widowControl w:val="0"/>
              <w:tabs>
                <w:tab w:val="left" w:pos="247"/>
                <w:tab w:val="left" w:pos="1130"/>
              </w:tabs>
              <w:ind w:left="33"/>
              <w:contextualSpacing/>
              <w:jc w:val="both"/>
              <w:rPr>
                <w:rStyle w:val="1f4"/>
                <w:b/>
                <w:bCs/>
              </w:rPr>
            </w:pPr>
            <w:r>
              <w:rPr>
                <w:rStyle w:val="1f4"/>
                <w:b/>
                <w:bCs/>
              </w:rPr>
              <w:t>10</w:t>
            </w:r>
            <w:r w:rsidR="00974BD4" w:rsidRPr="00915615">
              <w:rPr>
                <w:rStyle w:val="1f4"/>
                <w:b/>
                <w:bCs/>
              </w:rPr>
              <w:t>.0</w:t>
            </w:r>
            <w:r w:rsidR="00B940F2">
              <w:rPr>
                <w:rStyle w:val="1f4"/>
                <w:b/>
                <w:bCs/>
              </w:rPr>
              <w:t>7</w:t>
            </w:r>
            <w:r w:rsidR="003D0A4A" w:rsidRPr="00915615">
              <w:rPr>
                <w:rStyle w:val="1f4"/>
                <w:b/>
                <w:bCs/>
              </w:rPr>
              <w:t>.202</w:t>
            </w:r>
            <w:r w:rsidR="00624D19" w:rsidRPr="00915615">
              <w:rPr>
                <w:rStyle w:val="1f4"/>
                <w:b/>
                <w:bCs/>
              </w:rPr>
              <w:t>6</w:t>
            </w:r>
            <w:r w:rsidR="003D0A4A" w:rsidRPr="00915615">
              <w:rPr>
                <w:rStyle w:val="1f4"/>
                <w:b/>
                <w:bCs/>
              </w:rPr>
              <w:t xml:space="preserve"> г., </w:t>
            </w:r>
            <w:r w:rsidR="00E8520C" w:rsidRPr="00915615">
              <w:rPr>
                <w:rStyle w:val="1f4"/>
                <w:b/>
                <w:bCs/>
              </w:rPr>
              <w:t>в 10.00</w:t>
            </w:r>
            <w:r w:rsidR="00E8520C" w:rsidRPr="00CA267C">
              <w:rPr>
                <w:rStyle w:val="1f4"/>
                <w:b/>
                <w:bCs/>
              </w:rPr>
              <w:t xml:space="preserve"> ч</w:t>
            </w:r>
            <w:r w:rsidR="00F62E8C" w:rsidRPr="00CA267C">
              <w:rPr>
                <w:rStyle w:val="1f4"/>
                <w:b/>
                <w:bCs/>
              </w:rPr>
              <w:t xml:space="preserve"> </w:t>
            </w:r>
            <w:r w:rsidR="00D407F7" w:rsidRPr="00CA267C">
              <w:rPr>
                <w:rStyle w:val="1f4"/>
                <w:b/>
                <w:bCs/>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2E00F1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рассмотрения </w:t>
            </w:r>
            <w:r w:rsidR="008371DA">
              <w:rPr>
                <w:rFonts w:ascii="Times New Roman" w:eastAsia="Times New Roman" w:hAnsi="Times New Roman"/>
                <w:b/>
                <w:bCs/>
                <w:iCs/>
              </w:rPr>
              <w:t xml:space="preserve">первых частей </w:t>
            </w:r>
            <w:r w:rsidRPr="00BF5CF1">
              <w:rPr>
                <w:rFonts w:ascii="Times New Roman" w:eastAsia="Times New Roman" w:hAnsi="Times New Roman"/>
                <w:b/>
                <w:bCs/>
                <w:iCs/>
              </w:rPr>
              <w:t>заявок на участие в закупке:</w:t>
            </w:r>
          </w:p>
        </w:tc>
        <w:tc>
          <w:tcPr>
            <w:tcW w:w="2978" w:type="pct"/>
            <w:vAlign w:val="center"/>
          </w:tcPr>
          <w:p w14:paraId="15E900F8" w14:textId="07823F5D" w:rsidR="00D407F7" w:rsidRPr="00CA267C" w:rsidRDefault="003721C9" w:rsidP="00931CBA">
            <w:pPr>
              <w:widowControl w:val="0"/>
              <w:tabs>
                <w:tab w:val="left" w:pos="247"/>
                <w:tab w:val="left" w:pos="1130"/>
              </w:tabs>
              <w:ind w:left="33"/>
              <w:contextualSpacing/>
              <w:jc w:val="both"/>
              <w:rPr>
                <w:rStyle w:val="1f4"/>
                <w:b/>
                <w:bCs/>
              </w:rPr>
            </w:pPr>
            <w:r>
              <w:rPr>
                <w:rStyle w:val="1f4"/>
                <w:b/>
                <w:bCs/>
              </w:rPr>
              <w:t>10</w:t>
            </w:r>
            <w:r w:rsidR="00915615" w:rsidRPr="00915615">
              <w:rPr>
                <w:rStyle w:val="1f4"/>
                <w:b/>
                <w:bCs/>
              </w:rPr>
              <w:t>.0</w:t>
            </w:r>
            <w:r w:rsidR="00B940F2">
              <w:rPr>
                <w:rStyle w:val="1f4"/>
                <w:b/>
                <w:bCs/>
              </w:rPr>
              <w:t>7</w:t>
            </w:r>
            <w:r w:rsidR="00915615" w:rsidRPr="00915615">
              <w:rPr>
                <w:rStyle w:val="1f4"/>
                <w:b/>
                <w:bCs/>
              </w:rPr>
              <w:t>.2026г.</w:t>
            </w:r>
          </w:p>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p w14:paraId="4178798E" w14:textId="3251746E" w:rsidR="00D407F7" w:rsidRPr="00915615" w:rsidRDefault="00D407F7" w:rsidP="00D407F7">
            <w:pPr>
              <w:widowControl w:val="0"/>
              <w:tabs>
                <w:tab w:val="left" w:pos="247"/>
                <w:tab w:val="left" w:pos="1130"/>
              </w:tabs>
              <w:ind w:left="33"/>
              <w:contextualSpacing/>
              <w:jc w:val="both"/>
              <w:rPr>
                <w:rStyle w:val="1f4"/>
                <w:b/>
                <w:bCs/>
              </w:rPr>
            </w:pPr>
          </w:p>
          <w:p w14:paraId="45DC14ED" w14:textId="066438E6" w:rsidR="00D407F7" w:rsidRPr="00915615" w:rsidRDefault="003721C9" w:rsidP="00D407F7">
            <w:pPr>
              <w:widowControl w:val="0"/>
              <w:jc w:val="both"/>
              <w:rPr>
                <w:rStyle w:val="1f4"/>
                <w:b/>
                <w:bCs/>
              </w:rPr>
            </w:pPr>
            <w:r>
              <w:rPr>
                <w:rStyle w:val="1f4"/>
                <w:b/>
                <w:bCs/>
              </w:rPr>
              <w:t>13</w:t>
            </w:r>
            <w:r w:rsidR="00974BD4" w:rsidRPr="00915615">
              <w:rPr>
                <w:rStyle w:val="1f4"/>
                <w:b/>
                <w:bCs/>
              </w:rPr>
              <w:t>.0</w:t>
            </w:r>
            <w:r w:rsidR="00B940F2">
              <w:rPr>
                <w:rStyle w:val="1f4"/>
                <w:b/>
                <w:bCs/>
              </w:rPr>
              <w:t>7</w:t>
            </w:r>
            <w:r w:rsidR="00974BD4" w:rsidRPr="00915615">
              <w:rPr>
                <w:rStyle w:val="1f4"/>
                <w:b/>
                <w:bCs/>
              </w:rPr>
              <w:t>.</w:t>
            </w:r>
            <w:r w:rsidR="00793A2A" w:rsidRPr="00915615">
              <w:rPr>
                <w:rStyle w:val="1f4"/>
                <w:b/>
                <w:bCs/>
              </w:rPr>
              <w:t>202</w:t>
            </w:r>
            <w:r w:rsidR="006064B0" w:rsidRPr="00915615">
              <w:rPr>
                <w:rStyle w:val="1f4"/>
                <w:b/>
                <w:bCs/>
              </w:rPr>
              <w:t>6</w:t>
            </w:r>
            <w:r w:rsidR="00793A2A" w:rsidRPr="00915615">
              <w:rPr>
                <w:rStyle w:val="1f4"/>
                <w:b/>
                <w:bCs/>
              </w:rPr>
              <w:t xml:space="preserve"> г., в 10.00 ч </w:t>
            </w:r>
            <w:r w:rsidR="00D407F7" w:rsidRPr="00915615">
              <w:rPr>
                <w:rStyle w:val="1f4"/>
                <w:b/>
                <w:bCs/>
              </w:rPr>
              <w:t>(местное время Заказчика)</w:t>
            </w:r>
          </w:p>
        </w:tc>
      </w:tr>
      <w:tr w:rsidR="00D407F7" w:rsidRPr="00BF5CF1" w14:paraId="6DAD89DC" w14:textId="77777777" w:rsidTr="00931CBA">
        <w:trPr>
          <w:trHeight w:val="377"/>
        </w:trPr>
        <w:tc>
          <w:tcPr>
            <w:tcW w:w="2022" w:type="pct"/>
            <w:shd w:val="clear" w:color="auto" w:fill="D9E2F3" w:themeFill="accent1" w:themeFillTint="33"/>
            <w:vAlign w:val="center"/>
          </w:tcPr>
          <w:p w14:paraId="6B035BA4" w14:textId="490C640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w:t>
            </w:r>
            <w:r w:rsidR="008371DA">
              <w:rPr>
                <w:rFonts w:ascii="Times New Roman" w:eastAsia="Times New Roman" w:hAnsi="Times New Roman"/>
                <w:b/>
                <w:bCs/>
                <w:iCs/>
              </w:rPr>
              <w:t xml:space="preserve"> рассмотрения вторых частей заявок и</w:t>
            </w:r>
            <w:r w:rsidRPr="00BF5CF1">
              <w:rPr>
                <w:rFonts w:ascii="Times New Roman" w:eastAsia="Times New Roman" w:hAnsi="Times New Roman"/>
                <w:b/>
                <w:bCs/>
                <w:iCs/>
              </w:rPr>
              <w:t xml:space="preserve"> подведения итогов </w:t>
            </w:r>
            <w:r w:rsidR="007012B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p w14:paraId="7ADF8FAC" w14:textId="055986BD" w:rsidR="00D407F7" w:rsidRPr="00915615" w:rsidRDefault="00D407F7" w:rsidP="00D407F7">
            <w:pPr>
              <w:widowControl w:val="0"/>
              <w:tabs>
                <w:tab w:val="left" w:pos="247"/>
                <w:tab w:val="left" w:pos="1130"/>
              </w:tabs>
              <w:ind w:left="33"/>
              <w:contextualSpacing/>
              <w:jc w:val="both"/>
              <w:rPr>
                <w:rStyle w:val="1f4"/>
                <w:b/>
                <w:bCs/>
              </w:rPr>
            </w:pPr>
          </w:p>
          <w:p w14:paraId="6D97A54E" w14:textId="651C0707" w:rsidR="00D407F7" w:rsidRPr="00915615" w:rsidRDefault="003721C9" w:rsidP="00D407F7">
            <w:pPr>
              <w:widowControl w:val="0"/>
              <w:jc w:val="both"/>
              <w:rPr>
                <w:rStyle w:val="1f4"/>
                <w:b/>
                <w:bCs/>
              </w:rPr>
            </w:pPr>
            <w:r>
              <w:rPr>
                <w:rStyle w:val="1f4"/>
                <w:b/>
                <w:bCs/>
              </w:rPr>
              <w:t>13</w:t>
            </w:r>
            <w:r w:rsidR="00974BD4" w:rsidRPr="00915615">
              <w:rPr>
                <w:rStyle w:val="1f4"/>
                <w:b/>
                <w:bCs/>
              </w:rPr>
              <w:t>.0</w:t>
            </w:r>
            <w:r w:rsidR="00B940F2">
              <w:rPr>
                <w:rStyle w:val="1f4"/>
                <w:b/>
                <w:bCs/>
              </w:rPr>
              <w:t>7</w:t>
            </w:r>
            <w:r w:rsidR="007F51B6" w:rsidRPr="00915615">
              <w:rPr>
                <w:rStyle w:val="1f4"/>
                <w:b/>
                <w:bCs/>
              </w:rPr>
              <w:t>.202</w:t>
            </w:r>
            <w:r w:rsidR="006064B0" w:rsidRPr="00915615">
              <w:rPr>
                <w:rStyle w:val="1f4"/>
                <w:b/>
                <w:bCs/>
              </w:rPr>
              <w:t>6</w:t>
            </w:r>
            <w:r w:rsidR="007F51B6" w:rsidRPr="00915615">
              <w:rPr>
                <w:rStyle w:val="1f4"/>
                <w:b/>
                <w:bCs/>
              </w:rPr>
              <w:t xml:space="preserve"> г. </w:t>
            </w:r>
            <w:r w:rsidR="00D407F7" w:rsidRPr="00915615">
              <w:rPr>
                <w:rStyle w:val="1f4"/>
                <w:b/>
                <w:bCs/>
              </w:rPr>
              <w:t>(местное время Заказчика)</w:t>
            </w:r>
          </w:p>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CA267C" w:rsidRDefault="00D407F7" w:rsidP="00D407F7">
            <w:pPr>
              <w:widowControl w:val="0"/>
              <w:jc w:val="both"/>
              <w:rPr>
                <w:rFonts w:ascii="Times New Roman" w:eastAsia="Times New Roman" w:hAnsi="Times New Roman"/>
                <w:iCs/>
              </w:rPr>
            </w:pPr>
            <w:r w:rsidRPr="00CA267C">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CA267C">
                <w:rPr>
                  <w:rStyle w:val="a6"/>
                  <w:rFonts w:ascii="Times New Roman" w:eastAsia="Times New Roman" w:hAnsi="Times New Roman"/>
                  <w:iCs/>
                </w:rPr>
                <w:t>https://zakupki.gov.ru/</w:t>
              </w:r>
            </w:hyperlink>
            <w:r w:rsidRPr="00CA267C">
              <w:rPr>
                <w:rFonts w:ascii="Times New Roman" w:eastAsia="Times New Roman" w:hAnsi="Times New Roman"/>
                <w:iCs/>
              </w:rPr>
              <w:t xml:space="preserve"> и на сайте электронной торговой площадке Регион </w:t>
            </w:r>
            <w:hyperlink r:id="rId16" w:history="1">
              <w:r w:rsidRPr="00CA267C">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p w14:paraId="6B3A6AE6" w14:textId="761A8581" w:rsidR="00D407F7" w:rsidRPr="00CA267C" w:rsidRDefault="00D407F7" w:rsidP="00D407F7">
            <w:pPr>
              <w:widowControl w:val="0"/>
              <w:tabs>
                <w:tab w:val="left" w:pos="247"/>
                <w:tab w:val="left" w:pos="1130"/>
              </w:tabs>
              <w:ind w:left="33"/>
              <w:contextualSpacing/>
              <w:jc w:val="both"/>
              <w:rPr>
                <w:rStyle w:val="1f4"/>
              </w:rPr>
            </w:pPr>
          </w:p>
          <w:p w14:paraId="3B23D831" w14:textId="55280C3C" w:rsidR="00D407F7" w:rsidRPr="00CA267C" w:rsidRDefault="003721C9" w:rsidP="00D407F7">
            <w:pPr>
              <w:widowControl w:val="0"/>
              <w:jc w:val="both"/>
              <w:rPr>
                <w:rFonts w:ascii="Times New Roman" w:eastAsia="Times New Roman" w:hAnsi="Times New Roman"/>
                <w:iCs/>
              </w:rPr>
            </w:pPr>
            <w:r>
              <w:rPr>
                <w:rStyle w:val="1f4"/>
                <w:b/>
                <w:bCs/>
              </w:rPr>
              <w:t>10</w:t>
            </w:r>
            <w:r w:rsidR="00974BD4" w:rsidRPr="00915615">
              <w:rPr>
                <w:rStyle w:val="1f4"/>
                <w:b/>
                <w:bCs/>
              </w:rPr>
              <w:t>.0</w:t>
            </w:r>
            <w:r w:rsidR="00B940F2">
              <w:rPr>
                <w:rStyle w:val="1f4"/>
                <w:b/>
                <w:bCs/>
              </w:rPr>
              <w:t>7</w:t>
            </w:r>
            <w:r w:rsidR="00087595" w:rsidRPr="00915615">
              <w:rPr>
                <w:rStyle w:val="1f4"/>
                <w:b/>
                <w:bCs/>
              </w:rPr>
              <w:t>.202</w:t>
            </w:r>
            <w:r w:rsidR="006064B0" w:rsidRPr="00915615">
              <w:rPr>
                <w:rStyle w:val="1f4"/>
                <w:b/>
                <w:bCs/>
              </w:rPr>
              <w:t>6</w:t>
            </w:r>
            <w:r w:rsidR="00087595" w:rsidRPr="00915615">
              <w:rPr>
                <w:rStyle w:val="1f4"/>
                <w:b/>
                <w:bCs/>
              </w:rPr>
              <w:t xml:space="preserve"> г., в 09.59 ч</w:t>
            </w:r>
            <w:r w:rsidR="00087595" w:rsidRPr="00CA267C">
              <w:rPr>
                <w:rFonts w:ascii="Times New Roman" w:eastAsia="Times New Roman" w:hAnsi="Times New Roman"/>
                <w:iCs/>
              </w:rPr>
              <w:t xml:space="preserve"> </w:t>
            </w:r>
            <w:r w:rsidR="00D407F7" w:rsidRPr="00CA267C">
              <w:rPr>
                <w:rFonts w:ascii="Times New Roman" w:eastAsia="Times New Roman" w:hAnsi="Times New Roman"/>
                <w:iCs/>
              </w:rPr>
              <w:t>(местное время Заказчика)</w:t>
            </w:r>
          </w:p>
        </w:tc>
      </w:tr>
      <w:tr w:rsidR="00D407F7" w:rsidRPr="002E2B92" w14:paraId="1543AF0D" w14:textId="77777777" w:rsidTr="000306BD">
        <w:tc>
          <w:tcPr>
            <w:tcW w:w="2022" w:type="pct"/>
            <w:shd w:val="clear" w:color="auto" w:fill="D9E2F3" w:themeFill="accent1" w:themeFillTint="33"/>
            <w:vAlign w:val="center"/>
          </w:tcPr>
          <w:p w14:paraId="7AFF710B" w14:textId="12C4DC64" w:rsidR="00D407F7" w:rsidRPr="00022753" w:rsidRDefault="00D407F7" w:rsidP="00D407F7">
            <w:pPr>
              <w:widowControl w:val="0"/>
              <w:jc w:val="both"/>
              <w:rPr>
                <w:rFonts w:ascii="Times New Roman" w:eastAsia="Times New Roman" w:hAnsi="Times New Roman"/>
                <w:b/>
                <w:bCs/>
                <w:iCs/>
              </w:rPr>
            </w:pPr>
            <w:r w:rsidRPr="00022753">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BBF9268" w:rsidR="00D407F7" w:rsidRPr="002E2B92" w:rsidRDefault="003721C9" w:rsidP="00D407F7">
            <w:pPr>
              <w:widowControl w:val="0"/>
              <w:jc w:val="both"/>
              <w:rPr>
                <w:rFonts w:ascii="Times New Roman" w:eastAsia="Times New Roman" w:hAnsi="Times New Roman"/>
                <w:iCs/>
              </w:rPr>
            </w:pPr>
            <w:r>
              <w:rPr>
                <w:rFonts w:ascii="Times New Roman" w:eastAsia="Times New Roman" w:hAnsi="Times New Roman"/>
                <w:b/>
                <w:bCs/>
                <w:iCs/>
              </w:rPr>
              <w:t>5% от НМЦД</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F3657B3" w:rsidR="00D407F7" w:rsidRPr="00BF5CF1" w:rsidRDefault="00D930A6"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Pr>
                <w:rFonts w:ascii="Times New Roman" w:eastAsia="Times New Roman" w:hAnsi="Times New Roman"/>
                <w:iCs/>
              </w:rPr>
              <w:t>15</w:t>
            </w:r>
            <w:r w:rsidRPr="00BF5CF1">
              <w:rPr>
                <w:rFonts w:ascii="Times New Roman" w:eastAsia="Times New Roman" w:hAnsi="Times New Roman"/>
                <w:iCs/>
              </w:rPr>
              <w:t>документации (извещения) о закупке</w:t>
            </w:r>
          </w:p>
        </w:tc>
      </w:tr>
      <w:tr w:rsidR="00931474" w:rsidRPr="00BF5CF1" w14:paraId="42BCAB49" w14:textId="77777777" w:rsidTr="000306BD">
        <w:tc>
          <w:tcPr>
            <w:tcW w:w="2022" w:type="pct"/>
            <w:shd w:val="clear" w:color="auto" w:fill="D9E2F3" w:themeFill="accent1" w:themeFillTint="33"/>
            <w:vAlign w:val="center"/>
          </w:tcPr>
          <w:p w14:paraId="7BF6E64B" w14:textId="4878B0C4" w:rsidR="00931474" w:rsidRPr="00BF5CF1" w:rsidRDefault="00931474" w:rsidP="00931474">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5D4E5A4C" w:rsidR="00931474" w:rsidRPr="00B45B57" w:rsidRDefault="00B45B57" w:rsidP="00931474">
            <w:pPr>
              <w:widowControl w:val="0"/>
              <w:jc w:val="both"/>
              <w:rPr>
                <w:rFonts w:ascii="Times New Roman" w:eastAsia="Times New Roman" w:hAnsi="Times New Roman"/>
                <w:b/>
                <w:bCs/>
                <w:iCs/>
                <w:highlight w:val="yellow"/>
              </w:rPr>
            </w:pPr>
            <w:r w:rsidRPr="00B45B57">
              <w:rPr>
                <w:rFonts w:ascii="Times New Roman" w:eastAsia="Times New Roman" w:hAnsi="Times New Roman"/>
                <w:b/>
                <w:bCs/>
                <w:iCs/>
              </w:rPr>
              <w:t>Установлено</w:t>
            </w:r>
            <w:r>
              <w:rPr>
                <w:rFonts w:ascii="Times New Roman" w:eastAsia="Times New Roman" w:hAnsi="Times New Roman"/>
                <w:b/>
                <w:bCs/>
                <w:iCs/>
              </w:rPr>
              <w:t xml:space="preserve">, </w:t>
            </w:r>
            <w:r w:rsidR="00B940F2">
              <w:rPr>
                <w:rFonts w:ascii="Times New Roman" w:eastAsia="Times New Roman" w:hAnsi="Times New Roman"/>
                <w:b/>
                <w:bCs/>
                <w:iCs/>
              </w:rPr>
              <w:t xml:space="preserve"> в размере  10</w:t>
            </w:r>
            <w:r>
              <w:rPr>
                <w:rFonts w:ascii="Times New Roman" w:eastAsia="Times New Roman" w:hAnsi="Times New Roman"/>
                <w:b/>
                <w:bCs/>
                <w:iCs/>
              </w:rPr>
              <w:t>% от НМЦД</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C5D83BF"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1C3CB8">
              <w:rPr>
                <w:rFonts w:ascii="Times New Roman" w:eastAsia="Times New Roman" w:hAnsi="Times New Roman"/>
                <w:iCs/>
              </w:rPr>
              <w:t>16</w:t>
            </w:r>
            <w:r w:rsidRPr="00BF5CF1">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4CF63CF" w:rsidR="00D407F7" w:rsidRPr="00BF5CF1" w:rsidRDefault="00C971B4" w:rsidP="00D407F7">
            <w:pPr>
              <w:widowControl w:val="0"/>
              <w:jc w:val="both"/>
              <w:rPr>
                <w:rFonts w:ascii="Times New Roman" w:eastAsia="Times New Roman" w:hAnsi="Times New Roman"/>
                <w:iCs/>
                <w:highlight w:val="yellow"/>
              </w:rPr>
            </w:pPr>
            <w:r w:rsidRPr="00C971B4">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7430728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1C3CB8">
              <w:rPr>
                <w:rFonts w:ascii="Times New Roman" w:eastAsia="Times New Roman" w:hAnsi="Times New Roman"/>
                <w:iCs/>
              </w:rPr>
              <w:t>17</w:t>
            </w:r>
            <w:r w:rsidRPr="00BF5CF1">
              <w:rPr>
                <w:rFonts w:ascii="Times New Roman" w:eastAsia="Times New Roman" w:hAnsi="Times New Roman"/>
                <w:iCs/>
              </w:rPr>
              <w:t xml:space="preserve"> документации (извещения) о закупке</w:t>
            </w:r>
          </w:p>
        </w:tc>
      </w:tr>
      <w:tr w:rsidR="00626B5B" w:rsidRPr="00BF5CF1" w14:paraId="167454D5" w14:textId="77777777" w:rsidTr="00626B5B">
        <w:tc>
          <w:tcPr>
            <w:tcW w:w="2022" w:type="pct"/>
            <w:shd w:val="clear" w:color="auto" w:fill="D9E2F3" w:themeFill="accent1" w:themeFillTint="33"/>
          </w:tcPr>
          <w:p w14:paraId="04203CB9" w14:textId="77777777" w:rsidR="00626B5B" w:rsidRPr="00BF5CF1" w:rsidRDefault="00626B5B" w:rsidP="00B940F2">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63C62919" w14:textId="77777777" w:rsidR="00626B5B" w:rsidRPr="00924333" w:rsidRDefault="00626B5B" w:rsidP="00B940F2">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w:t>
            </w:r>
            <w:r w:rsidRPr="00924333">
              <w:rPr>
                <w:rFonts w:ascii="Times New Roman" w:eastAsia="Times New Roman" w:hAnsi="Times New Roman"/>
                <w:iCs/>
              </w:rPr>
              <w:lastRenderedPageBreak/>
              <w:t>исполнения договора, предусмотренных документацией (извещением) о закупке (в том числе Техническим заданием, Проектом договора).</w:t>
            </w:r>
          </w:p>
          <w:p w14:paraId="44237E25" w14:textId="77777777" w:rsidR="00626B5B" w:rsidRPr="00924333" w:rsidRDefault="00626B5B" w:rsidP="00B940F2">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20AB3805" w14:textId="77777777" w:rsidR="00626B5B" w:rsidRPr="00924333" w:rsidRDefault="00626B5B" w:rsidP="00B940F2">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6390E4D7" w14:textId="77777777" w:rsidR="00626B5B" w:rsidRPr="00924333" w:rsidRDefault="00626B5B" w:rsidP="00B940F2">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48A801D1" w14:textId="77777777" w:rsidR="00626B5B" w:rsidRPr="00924333" w:rsidRDefault="00626B5B" w:rsidP="00B940F2">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705A9679" w14:textId="77777777" w:rsidR="00626B5B" w:rsidRPr="00924333" w:rsidRDefault="00626B5B" w:rsidP="00B940F2">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5E4BA135" w14:textId="77777777" w:rsidR="00626B5B" w:rsidRPr="00BF5CF1" w:rsidRDefault="00626B5B" w:rsidP="00B940F2">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BC6AF5">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F45B76" w:rsidRPr="00BF5CF1" w14:paraId="301F1F33" w14:textId="77777777" w:rsidTr="00B940F2">
        <w:tc>
          <w:tcPr>
            <w:tcW w:w="2816" w:type="pct"/>
            <w:vAlign w:val="center"/>
          </w:tcPr>
          <w:p w14:paraId="05116FA5" w14:textId="77777777" w:rsidR="00F45B76" w:rsidRPr="00BF5CF1" w:rsidRDefault="00F45B76" w:rsidP="00F45B76">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tcPr>
          <w:p w14:paraId="08F4BDB9" w14:textId="4EDB7EC2" w:rsidR="00F45B76" w:rsidRPr="00BC6AF5" w:rsidRDefault="00B940F2" w:rsidP="000730E9">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У</w:t>
            </w:r>
            <w:r w:rsidR="00F45B76" w:rsidRPr="007B42CE">
              <w:rPr>
                <w:rFonts w:ascii="Times New Roman" w:hAnsi="Times New Roman" w:cs="Times New Roman"/>
                <w:sz w:val="20"/>
                <w:szCs w:val="20"/>
              </w:rPr>
              <w:t>становлено</w:t>
            </w:r>
            <w:r w:rsidR="000730E9">
              <w:rPr>
                <w:rFonts w:ascii="Times New Roman" w:hAnsi="Times New Roman" w:cs="Times New Roman"/>
                <w:sz w:val="20"/>
                <w:szCs w:val="20"/>
              </w:rPr>
              <w:t xml:space="preserve"> </w:t>
            </w:r>
          </w:p>
        </w:tc>
      </w:tr>
      <w:tr w:rsidR="00F45B76" w:rsidRPr="00BF5CF1" w14:paraId="45D229C5" w14:textId="77777777" w:rsidTr="00BC6AF5">
        <w:tc>
          <w:tcPr>
            <w:tcW w:w="2816" w:type="pct"/>
            <w:vAlign w:val="center"/>
          </w:tcPr>
          <w:p w14:paraId="34FCBBD3" w14:textId="77777777" w:rsidR="00F45B76" w:rsidRPr="00BF5CF1" w:rsidRDefault="00F45B76" w:rsidP="00F45B76">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5EBE4E64" w14:textId="1AA6FB74" w:rsidR="00F45B76" w:rsidRPr="00931474" w:rsidRDefault="00B940F2" w:rsidP="00B940F2">
            <w:pPr>
              <w:widowControl w:val="0"/>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У</w:t>
            </w:r>
            <w:r w:rsidR="00F45B76" w:rsidRPr="007B42CE">
              <w:rPr>
                <w:rFonts w:ascii="Times New Roman" w:hAnsi="Times New Roman" w:cs="Times New Roman"/>
                <w:sz w:val="20"/>
                <w:szCs w:val="20"/>
              </w:rPr>
              <w:t>становлено</w:t>
            </w:r>
          </w:p>
        </w:tc>
      </w:tr>
      <w:tr w:rsidR="001C3CB8" w:rsidRPr="00BF5CF1" w14:paraId="67B0A9F3" w14:textId="77777777" w:rsidTr="00BC6AF5">
        <w:tc>
          <w:tcPr>
            <w:tcW w:w="2816" w:type="pct"/>
            <w:vAlign w:val="center"/>
          </w:tcPr>
          <w:p w14:paraId="2A99436F" w14:textId="77777777" w:rsidR="001C3CB8" w:rsidRPr="00BF5CF1" w:rsidRDefault="001C3CB8" w:rsidP="001C3CB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54BCBD22" w14:textId="4E9D0573" w:rsidR="001C3CB8" w:rsidRPr="00E635A2" w:rsidRDefault="0086169E" w:rsidP="001C3CB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r w:rsidR="00B940F2">
              <w:rPr>
                <w:rFonts w:ascii="Times New Roman" w:hAnsi="Times New Roman" w:cs="Times New Roman"/>
                <w:sz w:val="20"/>
                <w:szCs w:val="20"/>
              </w:rPr>
              <w:t>\</w:t>
            </w:r>
          </w:p>
        </w:tc>
      </w:tr>
      <w:tr w:rsidR="00EA396D" w:rsidRPr="00BF5CF1" w14:paraId="4ABD1514" w14:textId="77777777" w:rsidTr="00BC6AF5">
        <w:tc>
          <w:tcPr>
            <w:tcW w:w="2816"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2184" w:type="pct"/>
            <w:vAlign w:val="center"/>
          </w:tcPr>
          <w:p w14:paraId="2F0AC1E4" w14:textId="5E26A2A4" w:rsidR="00EA396D" w:rsidRPr="00BF5CF1" w:rsidRDefault="003B3EE1" w:rsidP="00F73068">
            <w:pPr>
              <w:widowControl w:val="0"/>
              <w:spacing w:after="0" w:line="240" w:lineRule="auto"/>
              <w:ind w:left="112"/>
              <w:jc w:val="both"/>
              <w:rPr>
                <w:rFonts w:ascii="Times New Roman" w:hAnsi="Times New Roman" w:cs="Times New Roman"/>
                <w:sz w:val="20"/>
                <w:szCs w:val="20"/>
              </w:rPr>
            </w:pPr>
            <w:r w:rsidRPr="00BC6AF5">
              <w:rPr>
                <w:rFonts w:ascii="Times New Roman" w:hAnsi="Times New Roman" w:cs="Times New Roman"/>
                <w:sz w:val="20"/>
                <w:szCs w:val="20"/>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D6720D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7012B0">
        <w:rPr>
          <w:rFonts w:ascii="Times New Roman" w:eastAsia="Times New Roman" w:hAnsi="Times New Roman" w:cs="Times New Roman"/>
          <w:b/>
          <w:lang w:eastAsia="ru-RU"/>
        </w:rPr>
        <w:t>О ЗАКУПКЕ</w:t>
      </w:r>
      <w:r w:rsidR="007012B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8832"/>
      </w:tblGrid>
      <w:tr w:rsidR="0024495D" w:rsidRPr="0073387B" w14:paraId="5B03D177" w14:textId="77777777" w:rsidTr="0024495D">
        <w:trPr>
          <w:trHeight w:val="92"/>
        </w:trPr>
        <w:tc>
          <w:tcPr>
            <w:tcW w:w="540" w:type="pct"/>
            <w:vMerge w:val="restart"/>
            <w:vAlign w:val="center"/>
          </w:tcPr>
          <w:p w14:paraId="6311BAD8" w14:textId="2C7C50FB" w:rsidR="0024495D" w:rsidRPr="0073387B"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73387B">
              <w:rPr>
                <w:rFonts w:ascii="Times New Roman" w:eastAsia="Times New Roman" w:hAnsi="Times New Roman" w:cs="Times New Roman"/>
                <w:b/>
                <w:sz w:val="20"/>
                <w:szCs w:val="20"/>
                <w:lang w:eastAsia="ru-RU"/>
              </w:rPr>
              <w:t>Предмет договора</w:t>
            </w:r>
          </w:p>
        </w:tc>
      </w:tr>
      <w:tr w:rsidR="00BC7140" w:rsidRPr="0073387B" w14:paraId="6A8D3DEB" w14:textId="77777777" w:rsidTr="005660A5">
        <w:trPr>
          <w:trHeight w:val="91"/>
        </w:trPr>
        <w:tc>
          <w:tcPr>
            <w:tcW w:w="540" w:type="pct"/>
            <w:vMerge/>
            <w:vAlign w:val="center"/>
          </w:tcPr>
          <w:p w14:paraId="27BA6C8E" w14:textId="77777777" w:rsidR="00BC7140" w:rsidRPr="0073387B" w:rsidRDefault="00BC7140" w:rsidP="00BC714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590B9008" w:rsidR="00DF2C78" w:rsidRPr="00D930A6" w:rsidRDefault="00B940F2" w:rsidP="00B940F2">
            <w:pPr>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П</w:t>
            </w:r>
            <w:r w:rsidRPr="00B940F2">
              <w:rPr>
                <w:rFonts w:ascii="Times New Roman" w:eastAsia="Times New Roman" w:hAnsi="Times New Roman" w:cs="Times New Roman"/>
                <w:b/>
                <w:sz w:val="20"/>
                <w:szCs w:val="20"/>
                <w:lang w:eastAsia="ar-SA"/>
              </w:rPr>
              <w:t>оставк</w:t>
            </w:r>
            <w:r>
              <w:rPr>
                <w:rFonts w:ascii="Times New Roman" w:eastAsia="Times New Roman" w:hAnsi="Times New Roman" w:cs="Times New Roman"/>
                <w:b/>
                <w:sz w:val="20"/>
                <w:szCs w:val="20"/>
                <w:lang w:eastAsia="ar-SA"/>
              </w:rPr>
              <w:t>а</w:t>
            </w:r>
            <w:r w:rsidRPr="00B940F2">
              <w:rPr>
                <w:rFonts w:ascii="Times New Roman" w:eastAsia="Times New Roman" w:hAnsi="Times New Roman" w:cs="Times New Roman"/>
                <w:b/>
                <w:sz w:val="20"/>
                <w:szCs w:val="20"/>
                <w:lang w:eastAsia="ar-SA"/>
              </w:rPr>
              <w:t xml:space="preserve"> оборудования</w:t>
            </w:r>
            <w:r>
              <w:rPr>
                <w:rFonts w:ascii="Times New Roman" w:eastAsia="Times New Roman" w:hAnsi="Times New Roman" w:cs="Times New Roman"/>
                <w:b/>
                <w:sz w:val="20"/>
                <w:szCs w:val="20"/>
                <w:lang w:eastAsia="ar-SA"/>
              </w:rPr>
              <w:t xml:space="preserve"> </w:t>
            </w:r>
            <w:r w:rsidRPr="00B940F2">
              <w:rPr>
                <w:rFonts w:ascii="Times New Roman" w:eastAsia="Times New Roman" w:hAnsi="Times New Roman" w:cs="Times New Roman"/>
                <w:b/>
                <w:sz w:val="20"/>
                <w:szCs w:val="20"/>
                <w:lang w:eastAsia="ar-SA"/>
              </w:rPr>
              <w:t xml:space="preserve">для </w:t>
            </w:r>
            <w:r w:rsidR="003721C9">
              <w:rPr>
                <w:rFonts w:ascii="Times New Roman" w:eastAsia="Times New Roman" w:hAnsi="Times New Roman" w:cs="Times New Roman"/>
                <w:b/>
                <w:sz w:val="20"/>
                <w:szCs w:val="20"/>
                <w:lang w:eastAsia="ar-SA"/>
              </w:rPr>
              <w:t>актового зала</w:t>
            </w:r>
            <w:r w:rsidRPr="00B940F2">
              <w:rPr>
                <w:rFonts w:ascii="Times New Roman" w:eastAsia="Times New Roman" w:hAnsi="Times New Roman" w:cs="Times New Roman"/>
                <w:b/>
                <w:sz w:val="20"/>
                <w:szCs w:val="20"/>
                <w:lang w:eastAsia="ar-SA"/>
              </w:rPr>
              <w:t xml:space="preserve"> ГГНТУ им. акад. М. Д. Миллионщикова»</w:t>
            </w:r>
          </w:p>
        </w:tc>
      </w:tr>
      <w:tr w:rsidR="0024495D" w:rsidRPr="0073387B" w14:paraId="5C9AFA0F" w14:textId="77777777" w:rsidTr="005660A5">
        <w:tc>
          <w:tcPr>
            <w:tcW w:w="540" w:type="pct"/>
            <w:vMerge w:val="restart"/>
            <w:vAlign w:val="center"/>
          </w:tcPr>
          <w:p w14:paraId="0F92827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Описание предмета договора</w:t>
            </w:r>
          </w:p>
          <w:p w14:paraId="71D03C02" w14:textId="41E7AD9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73387B" w14:paraId="5AB08479" w14:textId="77777777" w:rsidTr="005660A5">
        <w:tc>
          <w:tcPr>
            <w:tcW w:w="540" w:type="pct"/>
            <w:vMerge/>
            <w:vAlign w:val="center"/>
          </w:tcPr>
          <w:p w14:paraId="29ED4E3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p w14:paraId="0FDE3554" w14:textId="4EA6C1AF"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AEA1A53" w14:textId="77777777" w:rsidTr="005660A5">
        <w:tc>
          <w:tcPr>
            <w:tcW w:w="540" w:type="pct"/>
            <w:vMerge w:val="restart"/>
            <w:vAlign w:val="center"/>
          </w:tcPr>
          <w:p w14:paraId="6111FB41" w14:textId="6E16966B"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73387B"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Количество (о</w:t>
            </w:r>
            <w:r w:rsidR="0024495D" w:rsidRPr="0073387B">
              <w:rPr>
                <w:rFonts w:ascii="Times New Roman" w:eastAsia="Times New Roman" w:hAnsi="Times New Roman" w:cs="Times New Roman"/>
                <w:b/>
                <w:sz w:val="20"/>
                <w:szCs w:val="20"/>
                <w:lang w:eastAsia="ru-RU"/>
              </w:rPr>
              <w:t>бъем</w:t>
            </w:r>
            <w:r w:rsidRPr="0073387B">
              <w:rPr>
                <w:rFonts w:ascii="Times New Roman" w:eastAsia="Times New Roman" w:hAnsi="Times New Roman" w:cs="Times New Roman"/>
                <w:b/>
                <w:sz w:val="20"/>
                <w:szCs w:val="20"/>
                <w:lang w:eastAsia="ru-RU"/>
              </w:rPr>
              <w:t>)</w:t>
            </w:r>
            <w:r w:rsidR="0024495D" w:rsidRPr="0073387B">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73387B" w14:paraId="4AFBCF99" w14:textId="77777777" w:rsidTr="005660A5">
        <w:tc>
          <w:tcPr>
            <w:tcW w:w="540" w:type="pct"/>
            <w:vMerge/>
            <w:vAlign w:val="center"/>
          </w:tcPr>
          <w:p w14:paraId="26B07ABE"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73387B">
              <w:rPr>
                <w:rFonts w:ascii="Times New Roman" w:eastAsia="Times New Roman" w:hAnsi="Times New Roman" w:cs="Times New Roman"/>
                <w:bCs/>
                <w:sz w:val="20"/>
                <w:szCs w:val="20"/>
                <w:lang w:eastAsia="ru-RU"/>
              </w:rPr>
              <w:t xml:space="preserve"> – 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940136F" w14:textId="77777777" w:rsidTr="00252418">
        <w:trPr>
          <w:trHeight w:val="183"/>
        </w:trPr>
        <w:tc>
          <w:tcPr>
            <w:tcW w:w="540" w:type="pct"/>
            <w:vMerge w:val="restart"/>
            <w:vAlign w:val="center"/>
          </w:tcPr>
          <w:p w14:paraId="2200A2D1" w14:textId="4794767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73387B" w14:paraId="2A3BF8A8" w14:textId="77777777" w:rsidTr="005660A5">
        <w:trPr>
          <w:trHeight w:val="182"/>
        </w:trPr>
        <w:tc>
          <w:tcPr>
            <w:tcW w:w="540" w:type="pct"/>
            <w:vMerge/>
            <w:vAlign w:val="center"/>
          </w:tcPr>
          <w:p w14:paraId="7C811E6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1AD6CDF" w14:textId="77777777" w:rsidR="00B940F2" w:rsidRPr="00B940F2" w:rsidRDefault="00B940F2" w:rsidP="00B940F2">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B940F2">
              <w:rPr>
                <w:rFonts w:ascii="Times New Roman" w:eastAsia="Times New Roman" w:hAnsi="Times New Roman" w:cs="Times New Roman"/>
                <w:bCs/>
                <w:sz w:val="20"/>
                <w:szCs w:val="20"/>
                <w:lang w:eastAsia="ru-RU"/>
              </w:rPr>
              <w:t>Место поставки товара: г. Грозный, проспект Мохаммеда Али, д. 8, актовый зал.</w:t>
            </w:r>
          </w:p>
          <w:p w14:paraId="007882BB" w14:textId="41FD4491" w:rsidR="0024495D" w:rsidRPr="0073387B" w:rsidRDefault="00B940F2" w:rsidP="00B940F2">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B940F2">
              <w:rPr>
                <w:rFonts w:ascii="Times New Roman" w:eastAsia="Times New Roman" w:hAnsi="Times New Roman" w:cs="Times New Roman"/>
                <w:bCs/>
                <w:sz w:val="20"/>
                <w:szCs w:val="20"/>
                <w:lang w:eastAsia="ru-RU"/>
              </w:rPr>
              <w:t xml:space="preserve">Срок поставки товара: в течение </w:t>
            </w:r>
            <w:r w:rsidR="00E21F1E">
              <w:rPr>
                <w:rFonts w:ascii="Times New Roman" w:eastAsia="Times New Roman" w:hAnsi="Times New Roman" w:cs="Times New Roman"/>
                <w:bCs/>
                <w:sz w:val="20"/>
                <w:szCs w:val="20"/>
                <w:lang w:eastAsia="ru-RU"/>
              </w:rPr>
              <w:t>3 (трех)</w:t>
            </w:r>
            <w:r w:rsidRPr="00B940F2">
              <w:rPr>
                <w:rFonts w:ascii="Times New Roman" w:eastAsia="Times New Roman" w:hAnsi="Times New Roman" w:cs="Times New Roman"/>
                <w:bCs/>
                <w:sz w:val="20"/>
                <w:szCs w:val="20"/>
                <w:lang w:eastAsia="ru-RU"/>
              </w:rPr>
              <w:t xml:space="preserve"> </w:t>
            </w:r>
            <w:r w:rsidR="00305E71">
              <w:rPr>
                <w:rFonts w:ascii="Times New Roman" w:eastAsia="Times New Roman" w:hAnsi="Times New Roman" w:cs="Times New Roman"/>
                <w:bCs/>
                <w:sz w:val="20"/>
                <w:szCs w:val="20"/>
                <w:lang w:eastAsia="ru-RU"/>
              </w:rPr>
              <w:t xml:space="preserve">рабочих </w:t>
            </w:r>
            <w:r w:rsidRPr="00B940F2">
              <w:rPr>
                <w:rFonts w:ascii="Times New Roman" w:eastAsia="Times New Roman" w:hAnsi="Times New Roman" w:cs="Times New Roman"/>
                <w:bCs/>
                <w:sz w:val="20"/>
                <w:szCs w:val="20"/>
                <w:lang w:eastAsia="ru-RU"/>
              </w:rPr>
              <w:t>дней с момента заключения договора.</w:t>
            </w:r>
          </w:p>
        </w:tc>
      </w:tr>
      <w:tr w:rsidR="0024495D" w:rsidRPr="0073387B" w14:paraId="127FB319" w14:textId="77777777" w:rsidTr="00252418">
        <w:tc>
          <w:tcPr>
            <w:tcW w:w="540" w:type="pct"/>
            <w:vMerge w:val="restart"/>
            <w:vAlign w:val="center"/>
          </w:tcPr>
          <w:p w14:paraId="4A364F15" w14:textId="3C6D2753"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73387B" w14:paraId="3671093B" w14:textId="77777777" w:rsidTr="005660A5">
        <w:tc>
          <w:tcPr>
            <w:tcW w:w="540" w:type="pct"/>
            <w:vMerge/>
            <w:vAlign w:val="center"/>
          </w:tcPr>
          <w:p w14:paraId="5F2D3C2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7C4A9C" w14:textId="77777777" w:rsidR="00BD673F" w:rsidRPr="00915615" w:rsidRDefault="00BD673F" w:rsidP="0024495D">
            <w:pPr>
              <w:spacing w:after="0" w:line="240" w:lineRule="auto"/>
              <w:rPr>
                <w:rFonts w:ascii="Times New Roman" w:eastAsia="Times New Roman" w:hAnsi="Times New Roman" w:cs="Times New Roman"/>
                <w:bCs/>
                <w:sz w:val="20"/>
                <w:szCs w:val="20"/>
                <w:lang w:eastAsia="ru-RU"/>
              </w:rPr>
            </w:pPr>
          </w:p>
          <w:p w14:paraId="656A349B" w14:textId="5FF44032" w:rsidR="00940E1A" w:rsidRPr="00915615" w:rsidRDefault="00B940F2" w:rsidP="00915615">
            <w:pPr>
              <w:jc w:val="both"/>
              <w:rPr>
                <w:rFonts w:ascii="Times New Roman" w:eastAsia="Times New Roman" w:hAnsi="Times New Roman" w:cs="Times New Roman"/>
                <w:bCs/>
                <w:sz w:val="20"/>
                <w:szCs w:val="20"/>
                <w:lang w:eastAsia="ru-RU"/>
              </w:rPr>
            </w:pPr>
            <w:r w:rsidRPr="00B940F2">
              <w:rPr>
                <w:rFonts w:ascii="Times New Roman" w:eastAsia="Times New Roman" w:hAnsi="Times New Roman" w:cs="Times New Roman"/>
                <w:bCs/>
                <w:sz w:val="20"/>
                <w:szCs w:val="20"/>
                <w:lang w:eastAsia="ru-RU"/>
              </w:rPr>
              <w:t xml:space="preserve">6 587 588,05 </w:t>
            </w:r>
            <w:r w:rsidR="00915615" w:rsidRPr="00915615">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Шесть миллионов пятьсот восемьдесят семь тысяч пятьсот восемьдесят восемь)</w:t>
            </w:r>
            <w:r w:rsidR="00915615" w:rsidRPr="00915615">
              <w:rPr>
                <w:rFonts w:ascii="Times New Roman" w:eastAsia="Times New Roman" w:hAnsi="Times New Roman" w:cs="Times New Roman"/>
                <w:bCs/>
                <w:sz w:val="20"/>
                <w:szCs w:val="20"/>
                <w:lang w:eastAsia="ru-RU"/>
              </w:rPr>
              <w:t xml:space="preserve"> рублей 0</w:t>
            </w:r>
            <w:r>
              <w:rPr>
                <w:rFonts w:ascii="Times New Roman" w:eastAsia="Times New Roman" w:hAnsi="Times New Roman" w:cs="Times New Roman"/>
                <w:bCs/>
                <w:sz w:val="20"/>
                <w:szCs w:val="20"/>
                <w:lang w:eastAsia="ru-RU"/>
              </w:rPr>
              <w:t>5</w:t>
            </w:r>
            <w:r w:rsidR="00915615" w:rsidRPr="00915615">
              <w:rPr>
                <w:rFonts w:ascii="Times New Roman" w:eastAsia="Times New Roman" w:hAnsi="Times New Roman" w:cs="Times New Roman"/>
                <w:bCs/>
                <w:sz w:val="20"/>
                <w:szCs w:val="20"/>
                <w:lang w:eastAsia="ru-RU"/>
              </w:rPr>
              <w:t xml:space="preserve"> коп.</w:t>
            </w:r>
          </w:p>
        </w:tc>
      </w:tr>
      <w:tr w:rsidR="0024495D" w:rsidRPr="0073387B" w14:paraId="0C440006" w14:textId="77777777" w:rsidTr="00252418">
        <w:trPr>
          <w:trHeight w:val="183"/>
        </w:trPr>
        <w:tc>
          <w:tcPr>
            <w:tcW w:w="540" w:type="pct"/>
            <w:vMerge w:val="restart"/>
            <w:vAlign w:val="center"/>
          </w:tcPr>
          <w:p w14:paraId="48068FF6" w14:textId="5363D534"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73387B">
              <w:rPr>
                <w:rFonts w:ascii="Times New Roman" w:eastAsia="Times New Roman" w:hAnsi="Times New Roman" w:cs="Times New Roman"/>
                <w:b/>
                <w:bCs/>
                <w:sz w:val="20"/>
                <w:szCs w:val="20"/>
                <w:lang w:eastAsia="ru-RU"/>
              </w:rPr>
              <w:t xml:space="preserve"> (прилагается отдельным файлом)</w:t>
            </w:r>
          </w:p>
        </w:tc>
      </w:tr>
      <w:tr w:rsidR="0024495D" w:rsidRPr="0073387B" w14:paraId="02A84FE4" w14:textId="77777777" w:rsidTr="005660A5">
        <w:trPr>
          <w:trHeight w:val="182"/>
        </w:trPr>
        <w:tc>
          <w:tcPr>
            <w:tcW w:w="540" w:type="pct"/>
            <w:vMerge/>
            <w:vAlign w:val="center"/>
          </w:tcPr>
          <w:p w14:paraId="708F4CA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FB6ED8" w14:textId="77777777" w:rsidR="00B940F2" w:rsidRDefault="00B940F2" w:rsidP="00915615">
            <w:pPr>
              <w:pStyle w:val="a3"/>
              <w:ind w:left="0"/>
              <w:jc w:val="both"/>
              <w:rPr>
                <w:rFonts w:ascii="Times New Roman" w:eastAsia="Times New Roman" w:hAnsi="Times New Roman"/>
                <w:bCs/>
                <w:sz w:val="20"/>
                <w:szCs w:val="20"/>
                <w:lang w:eastAsia="ru-RU"/>
              </w:rPr>
            </w:pPr>
            <w:r w:rsidRPr="00B940F2">
              <w:rPr>
                <w:rFonts w:ascii="Times New Roman" w:eastAsia="Times New Roman" w:hAnsi="Times New Roman"/>
                <w:bCs/>
                <w:sz w:val="20"/>
                <w:szCs w:val="20"/>
                <w:lang w:eastAsia="ru-RU"/>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2E69DEC0" w:rsidR="0024495D" w:rsidRPr="00915615" w:rsidRDefault="0024495D" w:rsidP="00915615">
            <w:pPr>
              <w:pStyle w:val="a3"/>
              <w:ind w:left="0"/>
              <w:jc w:val="both"/>
              <w:rPr>
                <w:rFonts w:ascii="Times New Roman" w:eastAsia="Times New Roman" w:hAnsi="Times New Roman"/>
                <w:bCs/>
                <w:sz w:val="20"/>
                <w:szCs w:val="20"/>
                <w:lang w:eastAsia="ru-RU"/>
              </w:rPr>
            </w:pPr>
            <w:r w:rsidRPr="00915615">
              <w:rPr>
                <w:rFonts w:ascii="Times New Roman" w:eastAsia="Times New Roman" w:hAnsi="Times New Roman"/>
                <w:sz w:val="20"/>
                <w:szCs w:val="20"/>
              </w:rPr>
              <w:t>Метод обоснования начальной (максимальной) цены договора:</w:t>
            </w:r>
            <w:r w:rsidRPr="00915615">
              <w:rPr>
                <w:rFonts w:ascii="Times New Roman" w:eastAsia="Times New Roman" w:hAnsi="Times New Roman"/>
                <w:bCs/>
                <w:sz w:val="20"/>
                <w:szCs w:val="20"/>
              </w:rPr>
              <w:t xml:space="preserve"> </w:t>
            </w:r>
            <w:r w:rsidR="0086169E">
              <w:rPr>
                <w:rFonts w:ascii="Times New Roman" w:eastAsia="Times New Roman" w:hAnsi="Times New Roman"/>
                <w:bCs/>
                <w:sz w:val="20"/>
                <w:szCs w:val="20"/>
                <w:lang w:eastAsia="ru-RU"/>
              </w:rPr>
              <w:t>метод сопоставления рыночных цен (анализа рынка)</w:t>
            </w:r>
          </w:p>
        </w:tc>
      </w:tr>
      <w:tr w:rsidR="0024495D" w:rsidRPr="0073387B" w14:paraId="1F168F59" w14:textId="77777777" w:rsidTr="00914A56">
        <w:trPr>
          <w:trHeight w:val="183"/>
        </w:trPr>
        <w:tc>
          <w:tcPr>
            <w:tcW w:w="540" w:type="pct"/>
            <w:vMerge w:val="restart"/>
            <w:vAlign w:val="center"/>
          </w:tcPr>
          <w:p w14:paraId="27C1A0DA" w14:textId="1E74FCA3"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73387B" w14:paraId="228383AD" w14:textId="77777777" w:rsidTr="005660A5">
        <w:trPr>
          <w:trHeight w:val="182"/>
        </w:trPr>
        <w:tc>
          <w:tcPr>
            <w:tcW w:w="540" w:type="pct"/>
            <w:vMerge/>
            <w:vAlign w:val="center"/>
          </w:tcPr>
          <w:p w14:paraId="7CEF65B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0038C048" w:rsidR="0024495D" w:rsidRPr="0073387B" w:rsidRDefault="00B940F2" w:rsidP="00B940F2">
            <w:pPr>
              <w:widowControl w:val="0"/>
              <w:autoSpaceDE w:val="0"/>
              <w:autoSpaceDN w:val="0"/>
              <w:adjustRightInd w:val="0"/>
              <w:spacing w:after="0" w:line="240" w:lineRule="auto"/>
              <w:ind w:left="34"/>
              <w:contextualSpacing/>
              <w:rPr>
                <w:rFonts w:ascii="Times New Roman" w:eastAsia="Times New Roman" w:hAnsi="Times New Roman" w:cs="Times New Roman"/>
                <w:b/>
                <w:bCs/>
                <w:sz w:val="20"/>
                <w:szCs w:val="20"/>
                <w:lang w:eastAsia="ru-RU"/>
              </w:rPr>
            </w:pPr>
            <w:r w:rsidRPr="00B940F2">
              <w:rPr>
                <w:rFonts w:ascii="Times New Roman" w:eastAsia="Times New Roman" w:hAnsi="Times New Roman" w:cs="Times New Roman"/>
                <w:bCs/>
                <w:sz w:val="20"/>
                <w:szCs w:val="20"/>
                <w:lang w:eastAsia="ru-RU"/>
              </w:rPr>
              <w:t>Заказчик перечисляет на счет Поставщика оплату в течение 7 рабочих дней со дня подписания Заказчиком документов о приемке.</w:t>
            </w:r>
          </w:p>
        </w:tc>
      </w:tr>
      <w:tr w:rsidR="0024495D" w:rsidRPr="0073387B" w14:paraId="1A55B0CB" w14:textId="77777777" w:rsidTr="00F73068">
        <w:trPr>
          <w:trHeight w:val="182"/>
        </w:trPr>
        <w:tc>
          <w:tcPr>
            <w:tcW w:w="540" w:type="pct"/>
            <w:vMerge w:val="restart"/>
            <w:vAlign w:val="center"/>
          </w:tcPr>
          <w:p w14:paraId="645A6A05" w14:textId="48F5F53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73387B" w14:paraId="7200238A" w14:textId="77777777" w:rsidTr="005660A5">
        <w:trPr>
          <w:trHeight w:val="182"/>
        </w:trPr>
        <w:tc>
          <w:tcPr>
            <w:tcW w:w="540" w:type="pct"/>
            <w:vMerge/>
            <w:vAlign w:val="center"/>
          </w:tcPr>
          <w:p w14:paraId="646C1E5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применяется</w:t>
            </w:r>
          </w:p>
        </w:tc>
      </w:tr>
      <w:tr w:rsidR="0024495D" w:rsidRPr="0073387B" w14:paraId="745B4EF2" w14:textId="77777777" w:rsidTr="00894AA9">
        <w:trPr>
          <w:trHeight w:val="182"/>
        </w:trPr>
        <w:tc>
          <w:tcPr>
            <w:tcW w:w="540" w:type="pct"/>
            <w:vMerge w:val="restart"/>
            <w:vAlign w:val="center"/>
          </w:tcPr>
          <w:p w14:paraId="5C333C48" w14:textId="1D2C735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73387B" w14:paraId="4DFBE685" w14:textId="77777777" w:rsidTr="005660A5">
        <w:trPr>
          <w:trHeight w:val="182"/>
        </w:trPr>
        <w:tc>
          <w:tcPr>
            <w:tcW w:w="540" w:type="pct"/>
            <w:vMerge/>
            <w:vAlign w:val="center"/>
          </w:tcPr>
          <w:p w14:paraId="6DF09F95"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73387B"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73387B" w14:paraId="38B2D258" w14:textId="77777777" w:rsidTr="00F73068">
        <w:trPr>
          <w:trHeight w:val="182"/>
        </w:trPr>
        <w:tc>
          <w:tcPr>
            <w:tcW w:w="540" w:type="pct"/>
            <w:vMerge w:val="restart"/>
            <w:vAlign w:val="center"/>
          </w:tcPr>
          <w:p w14:paraId="6C82918A" w14:textId="2D4A049A"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Порядок и сроки внесения изменений в извещение о закупке и (или) документацию о закупке, </w:t>
            </w:r>
            <w:r w:rsidRPr="0073387B">
              <w:rPr>
                <w:rFonts w:ascii="Times New Roman" w:eastAsia="Times New Roman" w:hAnsi="Times New Roman" w:cs="Times New Roman"/>
                <w:b/>
                <w:sz w:val="20"/>
                <w:szCs w:val="20"/>
                <w:lang w:eastAsia="ru-RU"/>
              </w:rPr>
              <w:lastRenderedPageBreak/>
              <w:t>отмены закупки</w:t>
            </w:r>
          </w:p>
        </w:tc>
      </w:tr>
      <w:tr w:rsidR="0024495D" w:rsidRPr="0073387B" w14:paraId="73867470" w14:textId="77777777" w:rsidTr="005660A5">
        <w:trPr>
          <w:trHeight w:val="182"/>
        </w:trPr>
        <w:tc>
          <w:tcPr>
            <w:tcW w:w="540" w:type="pct"/>
            <w:vMerge/>
            <w:vAlign w:val="center"/>
          </w:tcPr>
          <w:p w14:paraId="3F3C42A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55D0D6D" w:rsidR="0024495D" w:rsidRPr="0073387B"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73387B" w14:paraId="16A15C74" w14:textId="77777777" w:rsidTr="00F73068">
        <w:trPr>
          <w:trHeight w:val="182"/>
        </w:trPr>
        <w:tc>
          <w:tcPr>
            <w:tcW w:w="540" w:type="pct"/>
            <w:vMerge w:val="restart"/>
            <w:vAlign w:val="center"/>
          </w:tcPr>
          <w:p w14:paraId="706C4D03" w14:textId="7B57BA9F"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73387B" w14:paraId="3EBFAE9A" w14:textId="77777777" w:rsidTr="005660A5">
        <w:trPr>
          <w:trHeight w:val="182"/>
        </w:trPr>
        <w:tc>
          <w:tcPr>
            <w:tcW w:w="540" w:type="pct"/>
            <w:vMerge/>
            <w:vAlign w:val="center"/>
          </w:tcPr>
          <w:p w14:paraId="476486A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7B507E34" w:rsidR="0024495D" w:rsidRPr="0073387B" w:rsidRDefault="00372F8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72F87">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73387B" w14:paraId="0D9FDB37" w14:textId="77777777" w:rsidTr="00F73068">
        <w:trPr>
          <w:trHeight w:val="182"/>
        </w:trPr>
        <w:tc>
          <w:tcPr>
            <w:tcW w:w="540" w:type="pct"/>
            <w:vMerge w:val="restart"/>
            <w:vAlign w:val="center"/>
          </w:tcPr>
          <w:p w14:paraId="6CC424B8" w14:textId="4F8AD853"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73387B" w14:paraId="3E7A0C0A" w14:textId="77777777" w:rsidTr="005660A5">
        <w:trPr>
          <w:trHeight w:val="182"/>
        </w:trPr>
        <w:tc>
          <w:tcPr>
            <w:tcW w:w="540" w:type="pct"/>
            <w:vMerge/>
            <w:vAlign w:val="center"/>
          </w:tcPr>
          <w:p w14:paraId="48A98879"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предусмотрена</w:t>
            </w:r>
          </w:p>
        </w:tc>
      </w:tr>
      <w:tr w:rsidR="0024495D" w:rsidRPr="0073387B" w14:paraId="73561BC1" w14:textId="77777777" w:rsidTr="00F73068">
        <w:trPr>
          <w:trHeight w:val="182"/>
        </w:trPr>
        <w:tc>
          <w:tcPr>
            <w:tcW w:w="540" w:type="pct"/>
            <w:vMerge w:val="restart"/>
            <w:vAlign w:val="center"/>
          </w:tcPr>
          <w:p w14:paraId="05A22C8C" w14:textId="51AE3F34"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73387B" w14:paraId="011E8446" w14:textId="77777777" w:rsidTr="005660A5">
        <w:trPr>
          <w:trHeight w:val="182"/>
        </w:trPr>
        <w:tc>
          <w:tcPr>
            <w:tcW w:w="540" w:type="pct"/>
            <w:vMerge/>
            <w:vAlign w:val="center"/>
          </w:tcPr>
          <w:p w14:paraId="4973A570"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73387B" w14:paraId="0FC6DD8B" w14:textId="77777777" w:rsidTr="00F73068">
        <w:trPr>
          <w:trHeight w:val="182"/>
        </w:trPr>
        <w:tc>
          <w:tcPr>
            <w:tcW w:w="540" w:type="pct"/>
            <w:vMerge w:val="restart"/>
            <w:vAlign w:val="center"/>
          </w:tcPr>
          <w:p w14:paraId="00E0E94A" w14:textId="4A7DD528"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Предоставление закупочной документации</w:t>
            </w:r>
          </w:p>
        </w:tc>
      </w:tr>
      <w:tr w:rsidR="0024495D" w:rsidRPr="0073387B" w14:paraId="7C80354F" w14:textId="77777777" w:rsidTr="005660A5">
        <w:trPr>
          <w:trHeight w:val="182"/>
        </w:trPr>
        <w:tc>
          <w:tcPr>
            <w:tcW w:w="540" w:type="pct"/>
            <w:vMerge/>
            <w:vAlign w:val="center"/>
          </w:tcPr>
          <w:p w14:paraId="5B2DE59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73387B"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73387B" w14:paraId="230E624B" w14:textId="77777777" w:rsidTr="00894AA9">
        <w:trPr>
          <w:trHeight w:val="182"/>
        </w:trPr>
        <w:tc>
          <w:tcPr>
            <w:tcW w:w="540" w:type="pct"/>
            <w:vMerge w:val="restart"/>
            <w:vAlign w:val="center"/>
          </w:tcPr>
          <w:p w14:paraId="41D6A0BE" w14:textId="0A028F58"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6A1132" w:rsidRPr="008B20C6" w14:paraId="7DB3F4B9" w14:textId="77777777" w:rsidTr="005660A5">
        <w:trPr>
          <w:trHeight w:val="182"/>
        </w:trPr>
        <w:tc>
          <w:tcPr>
            <w:tcW w:w="540" w:type="pct"/>
            <w:vMerge/>
            <w:vAlign w:val="center"/>
          </w:tcPr>
          <w:p w14:paraId="79DD9762" w14:textId="7777777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DFCCA8" w14:textId="0172F619" w:rsidR="006A1132" w:rsidRDefault="00FE5DDA" w:rsidP="00B940F2">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У</w:t>
            </w:r>
            <w:r w:rsidR="00B940F2">
              <w:rPr>
                <w:rFonts w:ascii="Times New Roman" w:hAnsi="Times New Roman" w:cs="Times New Roman"/>
                <w:sz w:val="20"/>
                <w:szCs w:val="20"/>
              </w:rPr>
              <w:t>становлено</w:t>
            </w:r>
            <w:r>
              <w:rPr>
                <w:rFonts w:ascii="Times New Roman" w:hAnsi="Times New Roman" w:cs="Times New Roman"/>
                <w:sz w:val="20"/>
                <w:szCs w:val="20"/>
              </w:rPr>
              <w:t>, в размере 5% от НМЦД</w:t>
            </w:r>
          </w:p>
          <w:p w14:paraId="658E78D3" w14:textId="77777777" w:rsidR="00FE5DDA" w:rsidRDefault="00FE5DDA" w:rsidP="00FE5DDA">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2. Обеспечение заявки на участие в конкурентной закупке может предоставляться участником конкурентной закупки путем внесения денежных средств или предоставления банковской гарантии.</w:t>
            </w:r>
          </w:p>
          <w:p w14:paraId="25BE32BC" w14:textId="77777777" w:rsidR="00FE5DDA" w:rsidRDefault="00FE5DDA" w:rsidP="00FE5DDA">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3.</w:t>
            </w:r>
            <w:r>
              <w:rPr>
                <w:rFonts w:ascii="Times New Roman" w:hAnsi="Times New Roman" w:cs="Times New Roman"/>
                <w:sz w:val="20"/>
                <w:szCs w:val="20"/>
              </w:rPr>
              <w:tab/>
              <w:t>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p>
          <w:p w14:paraId="0CAD2859" w14:textId="77777777" w:rsidR="00FE5DDA" w:rsidRDefault="00FE5DDA" w:rsidP="00FE5DDA">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 xml:space="preserve">4. 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закона № 44-ФЗ.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сети «Интернет». </w:t>
            </w:r>
          </w:p>
          <w:p w14:paraId="69F18DD6" w14:textId="77777777" w:rsidR="00FE5DDA" w:rsidRDefault="00FE5DDA" w:rsidP="00FE5DDA">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b/>
                <w:bCs/>
                <w:sz w:val="20"/>
                <w:szCs w:val="20"/>
              </w:rPr>
            </w:pPr>
            <w:r>
              <w:rPr>
                <w:rFonts w:ascii="Times New Roman" w:hAnsi="Times New Roman" w:cs="Times New Roman"/>
                <w:sz w:val="20"/>
                <w:szCs w:val="20"/>
              </w:rPr>
              <w:t xml:space="preserve">5. Срок действия банковской гарантии, предоставленной в качестве обеспечения заявки, должен составлять </w:t>
            </w:r>
            <w:r>
              <w:rPr>
                <w:rFonts w:ascii="Times New Roman" w:hAnsi="Times New Roman" w:cs="Times New Roman"/>
                <w:b/>
                <w:bCs/>
                <w:sz w:val="20"/>
                <w:szCs w:val="20"/>
              </w:rPr>
              <w:t>не менее месяца</w:t>
            </w:r>
            <w:r>
              <w:rPr>
                <w:rFonts w:ascii="Times New Roman" w:hAnsi="Times New Roman" w:cs="Times New Roman"/>
                <w:sz w:val="20"/>
                <w:szCs w:val="20"/>
              </w:rPr>
              <w:t xml:space="preserve"> с даты окончания срока подачи заявок.</w:t>
            </w:r>
          </w:p>
          <w:p w14:paraId="72DB2AB9" w14:textId="77777777" w:rsidR="00FE5DDA" w:rsidRDefault="00FE5DDA" w:rsidP="00FE5DDA">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lastRenderedPageBreak/>
              <w:t>6. Банковская гарантия должна быть безотзывной и должна содержать:</w:t>
            </w:r>
          </w:p>
          <w:p w14:paraId="5D02EF32" w14:textId="77777777" w:rsidR="00FE5DDA" w:rsidRDefault="00FE5DDA" w:rsidP="00FE5DDA">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sz w:val="20"/>
                <w:szCs w:val="20"/>
              </w:rPr>
              <w:tab/>
              <w:t>сумму банковской гарантии в размере обеспечения заявки, подлежащую уплате гарантом Заказчику в случае уклонения или отказа участника закупки от заключения договора;</w:t>
            </w:r>
          </w:p>
          <w:p w14:paraId="549F31E5" w14:textId="77777777" w:rsidR="00FE5DDA" w:rsidRDefault="00FE5DDA" w:rsidP="00FE5DDA">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20"/>
                <w:szCs w:val="20"/>
              </w:rPr>
              <w:tab/>
              <w:t>обязанность гаранта уплатить Заказчику неустойку в размере 0,1 процента денежной суммы, подлежащей уплате, за каждый день просрочки;</w:t>
            </w:r>
          </w:p>
          <w:p w14:paraId="7A4A0B22" w14:textId="77777777" w:rsidR="00FE5DDA" w:rsidRDefault="00FE5DDA" w:rsidP="00FE5DDA">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3)</w:t>
            </w:r>
            <w:r>
              <w:rPr>
                <w:rFonts w:ascii="Times New Roman" w:hAnsi="Times New Roman" w:cs="Times New Roman"/>
                <w:sz w:val="20"/>
                <w:szCs w:val="20"/>
              </w:rPr>
              <w:tab/>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059A1B9B" w14:textId="77777777" w:rsidR="00FE5DDA" w:rsidRDefault="00FE5DDA" w:rsidP="00FE5DDA">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4)</w:t>
            </w:r>
            <w:r>
              <w:rPr>
                <w:rFonts w:ascii="Times New Roman" w:hAnsi="Times New Roman" w:cs="Times New Roman"/>
                <w:sz w:val="20"/>
                <w:szCs w:val="20"/>
              </w:rPr>
              <w:tab/>
              <w:t>срок действия банковской гарантии с учетом требований настоящего раздела;</w:t>
            </w:r>
          </w:p>
          <w:p w14:paraId="0421AD5A" w14:textId="77777777" w:rsidR="00FE5DDA" w:rsidRDefault="00FE5DDA" w:rsidP="00FE5DDA">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rPr>
              <w:tab/>
              <w:t>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1B041756" w14:textId="77777777" w:rsidR="00FE5DDA" w:rsidRDefault="00FE5DDA" w:rsidP="00FE5DDA">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6)</w:t>
            </w:r>
            <w:r>
              <w:rPr>
                <w:rFonts w:ascii="Times New Roman" w:hAnsi="Times New Roman" w:cs="Times New Roman"/>
                <w:sz w:val="20"/>
                <w:szCs w:val="20"/>
              </w:rPr>
              <w:tab/>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06FFF638" w14:textId="77777777" w:rsidR="00FE5DDA" w:rsidRDefault="00FE5DDA" w:rsidP="00FE5DDA">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7)</w:t>
            </w:r>
            <w:r>
              <w:rPr>
                <w:rFonts w:ascii="Times New Roman" w:hAnsi="Times New Roman" w:cs="Times New Roman"/>
                <w:sz w:val="20"/>
                <w:szCs w:val="20"/>
              </w:rPr>
              <w:tab/>
              <w:t>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 документ, подтверждающий полномочия лица, подписавшего требование об осуществлении уплаты денежной суммы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249569C2" w14:textId="77777777" w:rsidR="00FE5DDA" w:rsidRDefault="00FE5DDA" w:rsidP="00FE5DDA">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7. Запрещается включение в условия банковской гарантии требования о представлении Заказчиком гаранту судебных и иных актов, подтверждающих факт уклонения или отказа участника закупки от заключения договора, а также документов, не предусмотренных извещением.</w:t>
            </w:r>
          </w:p>
          <w:p w14:paraId="1306FFC9" w14:textId="77777777" w:rsidR="00FE5DDA" w:rsidRDefault="00FE5DDA" w:rsidP="00FE5DDA">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8.</w:t>
            </w:r>
            <w:r>
              <w:rPr>
                <w:rFonts w:ascii="Times New Roman" w:hAnsi="Times New Roman" w:cs="Times New Roman"/>
                <w:sz w:val="20"/>
                <w:szCs w:val="20"/>
              </w:rPr>
              <w:tab/>
              <w:t>Перечисление денежных средств в качестве обеспечения заявки осуществляется на счет, указанный Заказчиком в документации о закупке, извещении о проведении запроса котировок. В случае если участником закупки в составе заявки не представлены документы, подтверждающие внесение денежных средств в качестве обеспечения заявки, и до даты рассмотрения заявок денежные средства не поступили на счет, который указан Заказчиком в документации о закупке, извещении о проведении запроса котировок, такой участник признается не предоставившим обеспечение заявки.</w:t>
            </w:r>
          </w:p>
          <w:p w14:paraId="0E8F805D" w14:textId="77777777" w:rsidR="00FE5DDA" w:rsidRDefault="00FE5DDA" w:rsidP="00FE5DDA">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9.</w:t>
            </w:r>
            <w:r>
              <w:rPr>
                <w:rFonts w:ascii="Times New Roman" w:hAnsi="Times New Roman" w:cs="Times New Roman"/>
                <w:sz w:val="20"/>
                <w:szCs w:val="20"/>
              </w:rPr>
              <w:tab/>
              <w:t>Возврат участнику закупки обеспечения заявки на участие в закупке не производится в следующих случаях:</w:t>
            </w:r>
          </w:p>
          <w:p w14:paraId="323C280F" w14:textId="77777777" w:rsidR="00FE5DDA" w:rsidRDefault="00FE5DDA" w:rsidP="00FE5DDA">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уклонение или отказ участника закупки от заключения договора;</w:t>
            </w:r>
          </w:p>
          <w:p w14:paraId="48D98ABC" w14:textId="77777777" w:rsidR="00FE5DDA" w:rsidRDefault="00FE5DDA" w:rsidP="00FE5DDA">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непредоставление или предоставление с нарушением условий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5CAC2C7B" w14:textId="77777777" w:rsidR="00FE5DDA" w:rsidRDefault="00FE5DDA" w:rsidP="00FE5DDA">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10.</w:t>
            </w:r>
            <w:r>
              <w:rPr>
                <w:rFonts w:ascii="Times New Roman" w:hAnsi="Times New Roman" w:cs="Times New Roman"/>
                <w:sz w:val="20"/>
                <w:szCs w:val="20"/>
              </w:rPr>
              <w:tab/>
              <w:t>Денежные средства, внесенные в качестве обеспечения заявки, возвращаются на счет участника закупки в течение не более чем десяти рабочих дней с даты наступления одного из следующих случаев:</w:t>
            </w:r>
          </w:p>
          <w:p w14:paraId="543350E3" w14:textId="77777777" w:rsidR="00FE5DDA" w:rsidRDefault="00FE5DDA" w:rsidP="00FE5DDA">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1) подписание итогового протокола (за исключением победителя закупки и участника закупки, заявке которого присвоен второй порядковый номер);</w:t>
            </w:r>
          </w:p>
          <w:p w14:paraId="4FB2E503" w14:textId="77777777" w:rsidR="00FE5DDA" w:rsidRDefault="00FE5DDA" w:rsidP="00FE5DDA">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2) подписание договора (участнику закупки, с которым заключается договор, и участнику закупки, заявке которого присвоен второй порядковый номер);</w:t>
            </w:r>
          </w:p>
          <w:p w14:paraId="1D08880C" w14:textId="77777777" w:rsidR="00FE5DDA" w:rsidRDefault="00FE5DDA" w:rsidP="00FE5DDA">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3) отмена закупки;</w:t>
            </w:r>
          </w:p>
          <w:p w14:paraId="6B57F3AC" w14:textId="77777777" w:rsidR="00FE5DDA" w:rsidRDefault="00FE5DDA" w:rsidP="00FE5DDA">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4) отзыв заявки на участие в закупке до окончания срока подачи заявок;</w:t>
            </w:r>
          </w:p>
          <w:p w14:paraId="282BF9FB" w14:textId="77777777" w:rsidR="00FE5DDA" w:rsidRDefault="00FE5DDA" w:rsidP="00FE5DDA">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5)  получение заявки на участие в закупке после окончания срока подачи заявок;</w:t>
            </w:r>
          </w:p>
          <w:p w14:paraId="3A21EC9F" w14:textId="77777777" w:rsidR="00FE5DDA" w:rsidRDefault="00FE5DDA" w:rsidP="00FE5DDA">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6) отказ от заключения договора с участником закупки.</w:t>
            </w:r>
          </w:p>
          <w:p w14:paraId="427F72D1" w14:textId="77777777" w:rsidR="00FE5DDA" w:rsidRDefault="00FE5DDA" w:rsidP="00FE5DDA">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Возврат банковской гарантии в случаях, указанных в настоящем пункте, Заказчиком предоставившему ее лицу или гаранту не осуществляется, взыскание по ней не производится.</w:t>
            </w:r>
          </w:p>
          <w:p w14:paraId="2E649AB6" w14:textId="77777777" w:rsidR="00FE5DDA" w:rsidRPr="00915615" w:rsidRDefault="00FE5DDA" w:rsidP="00FE5DDA">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 xml:space="preserve">11. </w:t>
            </w:r>
            <w:r w:rsidRPr="00915615">
              <w:rPr>
                <w:rFonts w:ascii="Times New Roman" w:hAnsi="Times New Roman" w:cs="Times New Roman"/>
                <w:sz w:val="20"/>
                <w:szCs w:val="20"/>
              </w:rPr>
              <w:t xml:space="preserve">Банковские реквизиты Заказчика: 364051, ЧР, г. Грозный, пр-т имени Х.А.Исаева,100 т. 8(8712) 22-36-07 </w:t>
            </w:r>
          </w:p>
          <w:p w14:paraId="64900956" w14:textId="77777777" w:rsidR="00FE5DDA" w:rsidRPr="00915615" w:rsidRDefault="00FE5DDA" w:rsidP="00FE5DDA">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sidRPr="00915615">
              <w:rPr>
                <w:rFonts w:ascii="Times New Roman" w:hAnsi="Times New Roman" w:cs="Times New Roman"/>
                <w:sz w:val="20"/>
                <w:szCs w:val="20"/>
              </w:rPr>
              <w:t>ИНН 2020000531 / КПП 201401001</w:t>
            </w:r>
          </w:p>
          <w:p w14:paraId="04C3248D" w14:textId="77777777" w:rsidR="00FE5DDA" w:rsidRPr="00915615" w:rsidRDefault="00FE5DDA" w:rsidP="00FE5DDA">
            <w:pPr>
              <w:pStyle w:val="1b"/>
              <w:ind w:left="107" w:firstLine="0"/>
              <w:jc w:val="left"/>
              <w:rPr>
                <w:rFonts w:ascii="Times New Roman" w:hAnsi="Times New Roman" w:cs="Times New Roman"/>
                <w:sz w:val="20"/>
                <w:szCs w:val="20"/>
              </w:rPr>
            </w:pPr>
            <w:r w:rsidRPr="00915615">
              <w:rPr>
                <w:rFonts w:ascii="Times New Roman" w:hAnsi="Times New Roman" w:cs="Times New Roman"/>
                <w:sz w:val="20"/>
                <w:szCs w:val="20"/>
              </w:rPr>
              <w:t>ОГРН: 1022002549580 ОКТМО: 96701000 ОКПО: 45267841</w:t>
            </w:r>
          </w:p>
          <w:p w14:paraId="4D5DF5CF" w14:textId="77777777" w:rsidR="00FE5DDA" w:rsidRPr="00915615" w:rsidRDefault="00FE5DDA" w:rsidP="00FE5DDA">
            <w:pPr>
              <w:pStyle w:val="1b"/>
              <w:ind w:left="107" w:firstLine="0"/>
              <w:jc w:val="left"/>
              <w:rPr>
                <w:rFonts w:ascii="Times New Roman" w:hAnsi="Times New Roman" w:cs="Times New Roman"/>
                <w:sz w:val="20"/>
                <w:szCs w:val="20"/>
              </w:rPr>
            </w:pPr>
            <w:r w:rsidRPr="00915615">
              <w:rPr>
                <w:rFonts w:ascii="Times New Roman" w:hAnsi="Times New Roman" w:cs="Times New Roman"/>
                <w:sz w:val="20"/>
                <w:szCs w:val="20"/>
              </w:rPr>
              <w:t>Лицевой счет в УФК по Чеченской Республике: 20946У48180</w:t>
            </w:r>
          </w:p>
          <w:p w14:paraId="28ABF612" w14:textId="77777777" w:rsidR="00FE5DDA" w:rsidRPr="00915615" w:rsidRDefault="00FE5DDA" w:rsidP="00FE5DDA">
            <w:pPr>
              <w:pStyle w:val="1b"/>
              <w:ind w:left="107" w:firstLine="0"/>
              <w:jc w:val="left"/>
              <w:rPr>
                <w:rFonts w:ascii="Times New Roman" w:hAnsi="Times New Roman" w:cs="Times New Roman"/>
                <w:sz w:val="20"/>
                <w:szCs w:val="20"/>
              </w:rPr>
            </w:pPr>
            <w:r w:rsidRPr="00915615">
              <w:rPr>
                <w:rFonts w:ascii="Times New Roman" w:hAnsi="Times New Roman" w:cs="Times New Roman"/>
                <w:sz w:val="20"/>
                <w:szCs w:val="20"/>
              </w:rPr>
              <w:lastRenderedPageBreak/>
              <w:t>Номер казначейского счета: 03214643000000013231</w:t>
            </w:r>
          </w:p>
          <w:p w14:paraId="680BCB48" w14:textId="77777777" w:rsidR="00FE5DDA" w:rsidRPr="00915615" w:rsidRDefault="00FE5DDA" w:rsidP="00FE5DDA">
            <w:pPr>
              <w:pStyle w:val="1b"/>
              <w:ind w:left="107" w:firstLine="0"/>
              <w:jc w:val="left"/>
              <w:rPr>
                <w:rFonts w:ascii="Times New Roman" w:hAnsi="Times New Roman" w:cs="Times New Roman"/>
                <w:sz w:val="20"/>
                <w:szCs w:val="20"/>
              </w:rPr>
            </w:pPr>
            <w:r w:rsidRPr="00915615">
              <w:rPr>
                <w:rFonts w:ascii="Times New Roman" w:hAnsi="Times New Roman" w:cs="Times New Roman"/>
                <w:sz w:val="20"/>
                <w:szCs w:val="20"/>
              </w:rPr>
              <w:t>Наименование банка: ОКЦ №1 ВВГУ Банка России//УФК по Нижегородской области, г. Нижний Новгород</w:t>
            </w:r>
          </w:p>
          <w:p w14:paraId="27827295" w14:textId="77777777" w:rsidR="00FE5DDA" w:rsidRPr="00915615" w:rsidRDefault="00FE5DDA" w:rsidP="00FE5DDA">
            <w:pPr>
              <w:pStyle w:val="1b"/>
              <w:ind w:left="107" w:firstLine="0"/>
              <w:jc w:val="left"/>
              <w:rPr>
                <w:rFonts w:ascii="Times New Roman" w:hAnsi="Times New Roman" w:cs="Times New Roman"/>
                <w:sz w:val="20"/>
                <w:szCs w:val="20"/>
              </w:rPr>
            </w:pPr>
            <w:r w:rsidRPr="00915615">
              <w:rPr>
                <w:rFonts w:ascii="Times New Roman" w:hAnsi="Times New Roman" w:cs="Times New Roman"/>
                <w:sz w:val="20"/>
                <w:szCs w:val="20"/>
              </w:rPr>
              <w:t>БИК: 012202102 / Единый казначейский счет: 40102810745370000024</w:t>
            </w:r>
          </w:p>
          <w:p w14:paraId="45057706" w14:textId="0D2D3B9F" w:rsidR="00FE5DDA" w:rsidRPr="00FE5DDA" w:rsidRDefault="00FE5DDA" w:rsidP="00B940F2">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sidRPr="00915615">
              <w:rPr>
                <w:rFonts w:ascii="Times New Roman" w:hAnsi="Times New Roman" w:cs="Times New Roman"/>
                <w:sz w:val="20"/>
                <w:szCs w:val="20"/>
              </w:rPr>
              <w:t>КБК 00000000000000000510</w:t>
            </w:r>
          </w:p>
        </w:tc>
      </w:tr>
      <w:tr w:rsidR="006A1132" w:rsidRPr="008B20C6" w14:paraId="7F0A1AEF" w14:textId="77777777" w:rsidTr="00894AA9">
        <w:trPr>
          <w:trHeight w:val="182"/>
        </w:trPr>
        <w:tc>
          <w:tcPr>
            <w:tcW w:w="540" w:type="pct"/>
            <w:vMerge w:val="restart"/>
            <w:vAlign w:val="center"/>
          </w:tcPr>
          <w:p w14:paraId="72E7797B" w14:textId="3C4B1F65"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1</w:t>
            </w: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6A1132" w:rsidRPr="008B20C6" w:rsidRDefault="006A1132" w:rsidP="006A113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8B20C6">
              <w:rPr>
                <w:rFonts w:ascii="Times New Roman" w:eastAsia="Times New Roman" w:hAnsi="Times New Roman" w:cs="Times New Roman"/>
                <w:b/>
                <w:sz w:val="20"/>
                <w:szCs w:val="20"/>
                <w:lang w:eastAsia="ru-RU"/>
              </w:rPr>
              <w:t>Требования к обеспечению исполнения договора</w:t>
            </w:r>
          </w:p>
        </w:tc>
      </w:tr>
      <w:tr w:rsidR="006A1132" w:rsidRPr="008B20C6" w14:paraId="7E7796E9" w14:textId="77777777" w:rsidTr="005660A5">
        <w:trPr>
          <w:trHeight w:val="182"/>
        </w:trPr>
        <w:tc>
          <w:tcPr>
            <w:tcW w:w="540" w:type="pct"/>
            <w:vMerge/>
            <w:vAlign w:val="center"/>
          </w:tcPr>
          <w:p w14:paraId="41B84D71" w14:textId="7777777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bookmarkStart w:id="0" w:name="_Hlk220082752"/>
          </w:p>
        </w:tc>
        <w:tc>
          <w:tcPr>
            <w:tcW w:w="4460" w:type="pct"/>
            <w:shd w:val="clear" w:color="auto" w:fill="FFFFFF"/>
            <w:vAlign w:val="center"/>
          </w:tcPr>
          <w:p w14:paraId="77CA58DD" w14:textId="5DFD0BF4" w:rsidR="006A1132" w:rsidRPr="002A0E38" w:rsidRDefault="00B940F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 </w:t>
            </w:r>
            <w:r w:rsidR="006A1132" w:rsidRPr="002A0E38">
              <w:rPr>
                <w:rFonts w:ascii="Times New Roman" w:hAnsi="Times New Roman" w:cs="Times New Roman"/>
                <w:sz w:val="20"/>
                <w:szCs w:val="20"/>
              </w:rPr>
              <w:t xml:space="preserve">Установлено в размере </w:t>
            </w:r>
            <w:r>
              <w:rPr>
                <w:rFonts w:ascii="Times New Roman" w:hAnsi="Times New Roman" w:cs="Times New Roman"/>
                <w:b/>
                <w:bCs/>
                <w:sz w:val="20"/>
                <w:szCs w:val="20"/>
              </w:rPr>
              <w:t>1</w:t>
            </w:r>
            <w:r w:rsidR="007771A4">
              <w:rPr>
                <w:rFonts w:ascii="Times New Roman" w:hAnsi="Times New Roman" w:cs="Times New Roman"/>
                <w:b/>
                <w:bCs/>
                <w:sz w:val="20"/>
                <w:szCs w:val="20"/>
              </w:rPr>
              <w:t>0</w:t>
            </w:r>
            <w:r w:rsidR="006A1132" w:rsidRPr="002A0E38">
              <w:rPr>
                <w:rFonts w:ascii="Times New Roman" w:hAnsi="Times New Roman" w:cs="Times New Roman"/>
                <w:b/>
                <w:bCs/>
                <w:sz w:val="20"/>
                <w:szCs w:val="20"/>
              </w:rPr>
              <w:t>% от НМЦД,</w:t>
            </w:r>
          </w:p>
          <w:p w14:paraId="75321554"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2. Исполнение договора может обеспечиваться предоставлением денежных средств, банковской гарантии.</w:t>
            </w:r>
          </w:p>
          <w:p w14:paraId="1D6923A4"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3. Выбор способа обеспечения договора на участие в конкурентной закупке из числа предусмотренных заказчиком в извещении об осуществлении</w:t>
            </w:r>
          </w:p>
          <w:p w14:paraId="6589023F"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 xml:space="preserve">4. 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закона № 44-ФЗ.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сети «Интернет». </w:t>
            </w:r>
          </w:p>
          <w:p w14:paraId="54282984"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b/>
                <w:bCs/>
                <w:sz w:val="20"/>
                <w:szCs w:val="20"/>
              </w:rPr>
            </w:pPr>
            <w:r w:rsidRPr="002A0E38">
              <w:rPr>
                <w:rFonts w:ascii="Times New Roman" w:hAnsi="Times New Roman" w:cs="Times New Roman"/>
                <w:sz w:val="20"/>
                <w:szCs w:val="20"/>
              </w:rPr>
              <w:t xml:space="preserve">5. Срок действия банковской гарантии должен превышать срок действия договора </w:t>
            </w:r>
            <w:r w:rsidRPr="002A0E38">
              <w:rPr>
                <w:rFonts w:ascii="Times New Roman" w:hAnsi="Times New Roman" w:cs="Times New Roman"/>
                <w:b/>
                <w:bCs/>
                <w:sz w:val="20"/>
                <w:szCs w:val="20"/>
              </w:rPr>
              <w:t>не менее чем на один месяц.</w:t>
            </w:r>
          </w:p>
          <w:p w14:paraId="23CD85BF"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6. Банковская гарантия должна быть безотзывной и должна содержать:</w:t>
            </w:r>
          </w:p>
          <w:p w14:paraId="1E90AD3B"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1) сумму банковской гарантии, подлежащую уплате гарантом Заказчику в случае ненадлежащего исполнения обязательств принципалом;</w:t>
            </w:r>
          </w:p>
          <w:p w14:paraId="2F5276CB"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2) обязательства принципала, надлежащее исполнение которых обеспечивается банковской гарантией;</w:t>
            </w:r>
          </w:p>
          <w:p w14:paraId="09A412BB"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3)</w:t>
            </w:r>
            <w:r w:rsidRPr="002A0E38">
              <w:rPr>
                <w:rFonts w:ascii="Times New Roman" w:hAnsi="Times New Roman" w:cs="Times New Roman"/>
                <w:sz w:val="20"/>
                <w:szCs w:val="20"/>
              </w:rPr>
              <w:tab/>
              <w:t>обязанность гаранта уплатить Заказчику неустойку в размере 0,1 процента денежной суммы, подлежащей уплате, за каждый день просрочки;</w:t>
            </w:r>
          </w:p>
          <w:p w14:paraId="766F4042"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4)</w:t>
            </w:r>
            <w:r w:rsidRPr="002A0E38">
              <w:rPr>
                <w:rFonts w:ascii="Times New Roman" w:hAnsi="Times New Roman" w:cs="Times New Roman"/>
                <w:sz w:val="20"/>
                <w:szCs w:val="20"/>
              </w:rPr>
              <w:tab/>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25012A40"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5)</w:t>
            </w:r>
            <w:r w:rsidRPr="002A0E38">
              <w:rPr>
                <w:rFonts w:ascii="Times New Roman" w:hAnsi="Times New Roman" w:cs="Times New Roman"/>
                <w:sz w:val="20"/>
                <w:szCs w:val="20"/>
              </w:rPr>
              <w:tab/>
              <w:t>срок действия банковской гарантии;</w:t>
            </w:r>
          </w:p>
          <w:p w14:paraId="38BE9FE8"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6)</w:t>
            </w:r>
            <w:r w:rsidRPr="002A0E38">
              <w:rPr>
                <w:rFonts w:ascii="Times New Roman" w:hAnsi="Times New Roman" w:cs="Times New Roman"/>
                <w:sz w:val="20"/>
                <w:szCs w:val="20"/>
              </w:rPr>
              <w:tab/>
              <w:t>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04096C24"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7)</w:t>
            </w:r>
            <w:r w:rsidRPr="002A0E38">
              <w:rPr>
                <w:rFonts w:ascii="Times New Roman" w:hAnsi="Times New Roman" w:cs="Times New Roman"/>
                <w:sz w:val="20"/>
                <w:szCs w:val="20"/>
              </w:rPr>
              <w:tab/>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788640EB"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8)</w:t>
            </w:r>
            <w:r w:rsidRPr="002A0E38">
              <w:rPr>
                <w:rFonts w:ascii="Times New Roman" w:hAnsi="Times New Roman" w:cs="Times New Roman"/>
                <w:sz w:val="20"/>
                <w:szCs w:val="20"/>
              </w:rPr>
              <w:tab/>
              <w:t>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w:t>
            </w:r>
          </w:p>
          <w:p w14:paraId="51757F24"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расчет суммы, включаемой в требование по банковской гарантии;</w:t>
            </w:r>
          </w:p>
          <w:p w14:paraId="239B6704"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1BCBBD40"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14:paraId="72280DF3"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05AC0AFB"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7. Запрещается включение в условия банковской гарантии требования о представлении Заказчиком гаранту судебных актов, подтверждающих неисполнение участником закупки обязательств, обеспечиваемых банковской гарантией, а также документов, не предусмотренных извещением.</w:t>
            </w:r>
          </w:p>
          <w:p w14:paraId="342E01A5"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8.</w:t>
            </w:r>
            <w:r w:rsidRPr="002A0E38">
              <w:rPr>
                <w:rFonts w:ascii="Times New Roman" w:hAnsi="Times New Roman" w:cs="Times New Roman"/>
                <w:sz w:val="20"/>
                <w:szCs w:val="20"/>
              </w:rPr>
              <w:tab/>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Положением о закупке.</w:t>
            </w:r>
          </w:p>
          <w:p w14:paraId="6401F533"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line="240" w:lineRule="auto"/>
              <w:jc w:val="both"/>
              <w:rPr>
                <w:rFonts w:ascii="Times New Roman" w:hAnsi="Times New Roman" w:cs="Times New Roman"/>
                <w:sz w:val="20"/>
                <w:szCs w:val="20"/>
              </w:rPr>
            </w:pPr>
            <w:r w:rsidRPr="002A0E38">
              <w:rPr>
                <w:rFonts w:ascii="Times New Roman" w:hAnsi="Times New Roman" w:cs="Times New Roman"/>
                <w:sz w:val="20"/>
                <w:szCs w:val="20"/>
              </w:rPr>
              <w:t>9.</w:t>
            </w:r>
            <w:r w:rsidRPr="002A0E38">
              <w:rPr>
                <w:rFonts w:ascii="Times New Roman" w:hAnsi="Times New Roman" w:cs="Times New Roman"/>
                <w:sz w:val="20"/>
                <w:szCs w:val="20"/>
              </w:rPr>
              <w:tab/>
              <w:t xml:space="preserve">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с даты получения Заказчиком от поставщика (подрядчика, исполнителя) соответствующего требования и при условии </w:t>
            </w:r>
            <w:r w:rsidRPr="002A0E38">
              <w:rPr>
                <w:rFonts w:ascii="Times New Roman" w:hAnsi="Times New Roman" w:cs="Times New Roman"/>
                <w:sz w:val="20"/>
                <w:szCs w:val="20"/>
              </w:rPr>
              <w:lastRenderedPageBreak/>
              <w:t>надлежащего исполнения им всех обязательств по договору.</w:t>
            </w:r>
          </w:p>
          <w:p w14:paraId="3A2892B3"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Возврат банковской гарантии в случае, указанном в настоящем пункте Положения о закупке, Заказчиком предоставившему ее лицу или гаранту не осуществляется, взыскание по ней не производится.</w:t>
            </w:r>
          </w:p>
          <w:p w14:paraId="4190A974"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10. Обеспечение исполнения Договора предоставляется до заключения Договора. При невыполнении таким участником, признанным победителем закупки, данного требования он признается уклонившимся от заключения договора.</w:t>
            </w:r>
          </w:p>
          <w:p w14:paraId="65C1AB78"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11. Реквизиты для обеспечения:</w:t>
            </w:r>
          </w:p>
          <w:p w14:paraId="702E7FBB" w14:textId="77777777" w:rsidR="006D47FF"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lang w:eastAsia="ar-SA"/>
              </w:rPr>
            </w:pPr>
            <w:r w:rsidRPr="002A0E38">
              <w:rPr>
                <w:rFonts w:ascii="Times New Roman" w:hAnsi="Times New Roman" w:cs="Times New Roman"/>
                <w:sz w:val="20"/>
                <w:szCs w:val="20"/>
                <w:lang w:eastAsia="ar-SA"/>
              </w:rPr>
              <w:t>Банковские реквизиты Заказчика:</w:t>
            </w:r>
          </w:p>
          <w:p w14:paraId="51DBFCC0" w14:textId="5BD0B14B" w:rsidR="006A1132" w:rsidRPr="006D47FF"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lang w:eastAsia="ar-SA"/>
              </w:rPr>
              <w:t xml:space="preserve"> </w:t>
            </w:r>
            <w:r w:rsidRPr="006D47FF">
              <w:rPr>
                <w:rFonts w:ascii="Times New Roman" w:hAnsi="Times New Roman" w:cs="Times New Roman"/>
                <w:sz w:val="20"/>
                <w:szCs w:val="20"/>
              </w:rPr>
              <w:t xml:space="preserve">364051, ЧР, г. Грозный, пр-т имени Х.А.Исаева,100 т. 8(8712) 22-36-07 </w:t>
            </w:r>
          </w:p>
          <w:p w14:paraId="7F7C29A3" w14:textId="77777777" w:rsidR="006A1132" w:rsidRPr="006D47FF"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6D47FF">
              <w:rPr>
                <w:rFonts w:ascii="Times New Roman" w:hAnsi="Times New Roman" w:cs="Times New Roman"/>
                <w:sz w:val="20"/>
                <w:szCs w:val="20"/>
              </w:rPr>
              <w:t>ИНН 2020000531 / КПП 201401001</w:t>
            </w:r>
          </w:p>
          <w:p w14:paraId="66EC2BCB" w14:textId="77777777" w:rsidR="00ED455C" w:rsidRPr="006D47FF" w:rsidRDefault="00ED455C" w:rsidP="006D47FF">
            <w:pPr>
              <w:pStyle w:val="1b"/>
              <w:ind w:firstLine="0"/>
              <w:jc w:val="left"/>
              <w:rPr>
                <w:rFonts w:ascii="Times New Roman" w:hAnsi="Times New Roman" w:cs="Times New Roman"/>
                <w:sz w:val="20"/>
                <w:szCs w:val="20"/>
              </w:rPr>
            </w:pPr>
            <w:r w:rsidRPr="006D47FF">
              <w:rPr>
                <w:rFonts w:ascii="Times New Roman" w:hAnsi="Times New Roman" w:cs="Times New Roman"/>
                <w:sz w:val="20"/>
                <w:szCs w:val="20"/>
              </w:rPr>
              <w:t>ОГРН: 1022002549580 ОКТМО: 96701000 ОКПО: 45267841</w:t>
            </w:r>
          </w:p>
          <w:p w14:paraId="0D58E7F6" w14:textId="77777777" w:rsidR="00ED455C" w:rsidRPr="006D47FF" w:rsidRDefault="00ED455C" w:rsidP="006D47FF">
            <w:pPr>
              <w:pStyle w:val="1b"/>
              <w:ind w:firstLine="0"/>
              <w:jc w:val="left"/>
              <w:rPr>
                <w:rFonts w:ascii="Times New Roman" w:hAnsi="Times New Roman" w:cs="Times New Roman"/>
                <w:sz w:val="20"/>
                <w:szCs w:val="20"/>
              </w:rPr>
            </w:pPr>
            <w:r w:rsidRPr="006D47FF">
              <w:rPr>
                <w:rFonts w:ascii="Times New Roman" w:hAnsi="Times New Roman" w:cs="Times New Roman"/>
                <w:sz w:val="20"/>
                <w:szCs w:val="20"/>
              </w:rPr>
              <w:t>Лицевой счет в УФК по Чеченской Республике: 20946У48180</w:t>
            </w:r>
          </w:p>
          <w:p w14:paraId="26C77A59" w14:textId="77777777" w:rsidR="00ED455C" w:rsidRPr="006D47FF" w:rsidRDefault="00ED455C" w:rsidP="006D47FF">
            <w:pPr>
              <w:pStyle w:val="1b"/>
              <w:ind w:firstLine="0"/>
              <w:jc w:val="left"/>
              <w:rPr>
                <w:rFonts w:ascii="Times New Roman" w:hAnsi="Times New Roman" w:cs="Times New Roman"/>
                <w:sz w:val="20"/>
                <w:szCs w:val="20"/>
              </w:rPr>
            </w:pPr>
            <w:r w:rsidRPr="006D47FF">
              <w:rPr>
                <w:rFonts w:ascii="Times New Roman" w:hAnsi="Times New Roman" w:cs="Times New Roman"/>
                <w:sz w:val="20"/>
                <w:szCs w:val="20"/>
              </w:rPr>
              <w:t>Номер казначейского счета: 03214643000000013231</w:t>
            </w:r>
          </w:p>
          <w:p w14:paraId="4DAD61BA" w14:textId="77777777" w:rsidR="00ED455C" w:rsidRPr="006D47FF" w:rsidRDefault="00ED455C" w:rsidP="006D47FF">
            <w:pPr>
              <w:pStyle w:val="1b"/>
              <w:ind w:firstLine="0"/>
              <w:jc w:val="left"/>
              <w:rPr>
                <w:rFonts w:ascii="Times New Roman" w:hAnsi="Times New Roman" w:cs="Times New Roman"/>
                <w:sz w:val="20"/>
                <w:szCs w:val="20"/>
              </w:rPr>
            </w:pPr>
            <w:r w:rsidRPr="006D47FF">
              <w:rPr>
                <w:rFonts w:ascii="Times New Roman" w:hAnsi="Times New Roman" w:cs="Times New Roman"/>
                <w:sz w:val="20"/>
                <w:szCs w:val="20"/>
              </w:rPr>
              <w:t>Наименование банка: ОКЦ №1 ВВГУ Банка России//УФК по Нижегородской области, г. Нижний Новгород</w:t>
            </w:r>
          </w:p>
          <w:p w14:paraId="0F8AFBA8" w14:textId="77777777" w:rsidR="00ED455C" w:rsidRPr="006D47FF" w:rsidRDefault="00ED455C" w:rsidP="006D47FF">
            <w:pPr>
              <w:pStyle w:val="1b"/>
              <w:ind w:firstLine="0"/>
              <w:jc w:val="left"/>
              <w:rPr>
                <w:rFonts w:ascii="Times New Roman" w:hAnsi="Times New Roman" w:cs="Times New Roman"/>
                <w:sz w:val="20"/>
                <w:szCs w:val="20"/>
              </w:rPr>
            </w:pPr>
            <w:r w:rsidRPr="006D47FF">
              <w:rPr>
                <w:rFonts w:ascii="Times New Roman" w:hAnsi="Times New Roman" w:cs="Times New Roman"/>
                <w:sz w:val="20"/>
                <w:szCs w:val="20"/>
              </w:rPr>
              <w:t>БИК: 012202102 / Единый казначейский счет: 40102810745370000024</w:t>
            </w:r>
          </w:p>
          <w:p w14:paraId="3092683C" w14:textId="61E522C3" w:rsidR="006A1132" w:rsidRPr="006D47FF" w:rsidRDefault="00ED455C" w:rsidP="006D47FF">
            <w:pPr>
              <w:spacing w:after="0" w:line="240" w:lineRule="auto"/>
              <w:rPr>
                <w:rFonts w:ascii="Times New Roman" w:hAnsi="Times New Roman" w:cs="Times New Roman"/>
                <w:sz w:val="20"/>
                <w:szCs w:val="20"/>
              </w:rPr>
            </w:pPr>
            <w:r w:rsidRPr="006D47FF">
              <w:rPr>
                <w:rFonts w:ascii="Times New Roman" w:hAnsi="Times New Roman" w:cs="Times New Roman"/>
                <w:sz w:val="20"/>
                <w:szCs w:val="20"/>
              </w:rPr>
              <w:t>КБК 00000000000000000510</w:t>
            </w:r>
          </w:p>
          <w:p w14:paraId="567FC363" w14:textId="06DD6DCF" w:rsidR="006A1132" w:rsidRPr="002A0E38" w:rsidRDefault="006A1132" w:rsidP="002A0E3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
        </w:tc>
      </w:tr>
      <w:bookmarkEnd w:id="0"/>
      <w:tr w:rsidR="006A1132" w:rsidRPr="0073387B" w14:paraId="78358ACD" w14:textId="77777777" w:rsidTr="00894AA9">
        <w:trPr>
          <w:trHeight w:val="182"/>
        </w:trPr>
        <w:tc>
          <w:tcPr>
            <w:tcW w:w="540" w:type="pct"/>
            <w:vMerge w:val="restart"/>
            <w:vAlign w:val="center"/>
          </w:tcPr>
          <w:p w14:paraId="38B80917" w14:textId="0B1344C1"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1</w:t>
            </w: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6A1132" w:rsidRPr="0073387B" w:rsidRDefault="006A1132" w:rsidP="006A113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гарантийных обязательств</w:t>
            </w:r>
          </w:p>
        </w:tc>
      </w:tr>
      <w:tr w:rsidR="006A1132" w:rsidRPr="0073387B" w14:paraId="11AEFA8A" w14:textId="77777777" w:rsidTr="005660A5">
        <w:trPr>
          <w:trHeight w:val="182"/>
        </w:trPr>
        <w:tc>
          <w:tcPr>
            <w:tcW w:w="540" w:type="pct"/>
            <w:vMerge/>
            <w:vAlign w:val="center"/>
          </w:tcPr>
          <w:p w14:paraId="391ACAF1" w14:textId="7777777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10778AE0" w:rsidR="006A1132" w:rsidRPr="0073387B" w:rsidRDefault="006A1132" w:rsidP="002A0E3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6A1132" w:rsidRPr="0073387B" w14:paraId="76299862" w14:textId="77777777" w:rsidTr="00894AA9">
        <w:tc>
          <w:tcPr>
            <w:tcW w:w="540" w:type="pct"/>
            <w:vMerge w:val="restart"/>
            <w:vAlign w:val="center"/>
          </w:tcPr>
          <w:p w14:paraId="1863B273" w14:textId="4BDAB46D"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BAA4B2D" w:rsidR="006A1132" w:rsidRPr="0073387B" w:rsidRDefault="006A1132" w:rsidP="006A1132">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73387B">
              <w:rPr>
                <w:rFonts w:ascii="Times New Roman" w:eastAsia="Times New Roman" w:hAnsi="Times New Roman" w:cs="Times New Roman"/>
                <w:b/>
                <w:sz w:val="20"/>
                <w:szCs w:val="20"/>
                <w:lang w:eastAsia="ru-RU"/>
              </w:rPr>
              <w:t>:</w:t>
            </w:r>
          </w:p>
        </w:tc>
      </w:tr>
      <w:tr w:rsidR="006A1132" w:rsidRPr="0073387B" w14:paraId="625864F3" w14:textId="77777777" w:rsidTr="005660A5">
        <w:trPr>
          <w:trHeight w:val="775"/>
        </w:trPr>
        <w:tc>
          <w:tcPr>
            <w:tcW w:w="540" w:type="pct"/>
            <w:vMerge/>
            <w:vAlign w:val="center"/>
          </w:tcPr>
          <w:p w14:paraId="12529102" w14:textId="7777777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6A1132" w:rsidRPr="0073387B" w:rsidRDefault="006A1132" w:rsidP="006A11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6A1132" w:rsidRPr="0073387B" w14:paraId="03AE8552" w14:textId="77777777" w:rsidTr="00894AA9">
        <w:tc>
          <w:tcPr>
            <w:tcW w:w="540" w:type="pct"/>
            <w:vMerge/>
            <w:vAlign w:val="center"/>
          </w:tcPr>
          <w:p w14:paraId="7425B5B6" w14:textId="7777777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D6EA75C" w14:textId="77777777" w:rsidR="006A1132" w:rsidRPr="004D717D" w:rsidRDefault="006A1132" w:rsidP="006A113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74328E4E" w14:textId="240B8050" w:rsidR="006A1132" w:rsidRDefault="006A1132" w:rsidP="006A1132">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6A5587">
              <w:rPr>
                <w:rFonts w:ascii="Times New Roman" w:eastAsia="Times New Roman" w:hAnsi="Times New Roman" w:cs="Times New Roman"/>
                <w:sz w:val="20"/>
                <w:szCs w:val="20"/>
                <w:lang w:eastAsia="ru-RU"/>
              </w:rPr>
              <w:t>1)</w:t>
            </w:r>
            <w:r w:rsidRPr="006A5587">
              <w:rPr>
                <w:rFonts w:ascii="Times New Roman" w:eastAsia="Times New Roman" w:hAnsi="Times New Roman" w:cs="Times New Roman"/>
                <w:sz w:val="20"/>
                <w:szCs w:val="20"/>
                <w:lang w:eastAsia="ru-RU"/>
              </w:rPr>
              <w:tab/>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B940F2">
              <w:rPr>
                <w:rFonts w:ascii="Times New Roman" w:eastAsia="Times New Roman" w:hAnsi="Times New Roman" w:cs="Times New Roman"/>
                <w:sz w:val="20"/>
                <w:szCs w:val="20"/>
                <w:lang w:eastAsia="ru-RU"/>
              </w:rPr>
              <w:t>;</w:t>
            </w:r>
          </w:p>
          <w:p w14:paraId="528A2A5D" w14:textId="77777777" w:rsidR="006A1132" w:rsidRPr="006A5587" w:rsidRDefault="006A1132" w:rsidP="006A1132">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6A5587">
              <w:rPr>
                <w:rFonts w:ascii="Times New Roman" w:eastAsia="Times New Roman" w:hAnsi="Times New Roman" w:cs="Times New Roman"/>
                <w:sz w:val="20"/>
                <w:szCs w:val="20"/>
                <w:lang w:eastAsia="ru-RU"/>
              </w:rPr>
              <w:t>2)</w:t>
            </w:r>
            <w:r w:rsidRPr="006A5587">
              <w:rPr>
                <w:rFonts w:ascii="Times New Roman" w:eastAsia="Times New Roman" w:hAnsi="Times New Roman" w:cs="Times New Roman"/>
                <w:sz w:val="20"/>
                <w:szCs w:val="20"/>
                <w:lang w:eastAsia="ru-RU"/>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9881E82" w14:textId="77777777" w:rsidR="006A1132" w:rsidRPr="006A5587" w:rsidRDefault="006A1132" w:rsidP="006A1132">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6A5587">
              <w:rPr>
                <w:rFonts w:ascii="Times New Roman" w:eastAsia="Times New Roman" w:hAnsi="Times New Roman" w:cs="Times New Roman"/>
                <w:sz w:val="20"/>
                <w:szCs w:val="20"/>
                <w:lang w:eastAsia="ru-RU"/>
              </w:rPr>
              <w:t>3)</w:t>
            </w:r>
            <w:r w:rsidRPr="006A5587">
              <w:rPr>
                <w:rFonts w:ascii="Times New Roman" w:eastAsia="Times New Roman" w:hAnsi="Times New Roman" w:cs="Times New Roman"/>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w:t>
            </w:r>
          </w:p>
          <w:p w14:paraId="16072A36" w14:textId="77777777" w:rsidR="006A1132" w:rsidRPr="006A5587" w:rsidRDefault="006A1132" w:rsidP="006A1132">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6A5587">
              <w:rPr>
                <w:rFonts w:ascii="Times New Roman" w:eastAsia="Times New Roman" w:hAnsi="Times New Roman" w:cs="Times New Roman"/>
                <w:sz w:val="20"/>
                <w:szCs w:val="20"/>
                <w:lang w:eastAsia="ru-RU"/>
              </w:rPr>
              <w:t>4)</w:t>
            </w:r>
            <w:r w:rsidRPr="006A5587">
              <w:rPr>
                <w:rFonts w:ascii="Times New Roman" w:eastAsia="Times New Roman" w:hAnsi="Times New Roman" w:cs="Times New Roman"/>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2BEB09F3" w14:textId="77777777" w:rsidR="006A1132" w:rsidRPr="006A5587" w:rsidRDefault="006A1132" w:rsidP="006A1132">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6A5587">
              <w:rPr>
                <w:rFonts w:ascii="Times New Roman" w:eastAsia="Times New Roman" w:hAnsi="Times New Roman" w:cs="Times New Roman"/>
                <w:sz w:val="20"/>
                <w:szCs w:val="20"/>
                <w:lang w:eastAsia="ru-RU"/>
              </w:rPr>
              <w:t>5)</w:t>
            </w:r>
            <w:r w:rsidRPr="006A5587">
              <w:rPr>
                <w:rFonts w:ascii="Times New Roman" w:eastAsia="Times New Roman" w:hAnsi="Times New Roman" w:cs="Times New Roman"/>
                <w:sz w:val="20"/>
                <w:szCs w:val="20"/>
                <w:lang w:eastAsia="ru-RU"/>
              </w:rPr>
              <w:tab/>
              <w:t xml:space="preserve">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w:t>
            </w:r>
            <w:r w:rsidRPr="006A5587">
              <w:rPr>
                <w:rFonts w:ascii="Times New Roman" w:eastAsia="Times New Roman" w:hAnsi="Times New Roman" w:cs="Times New Roman"/>
                <w:sz w:val="20"/>
                <w:szCs w:val="20"/>
                <w:lang w:eastAsia="ru-RU"/>
              </w:rPr>
              <w:lastRenderedPageBreak/>
              <w:t>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2E968D2" w14:textId="77777777" w:rsidR="006A1132" w:rsidRPr="006A5587" w:rsidRDefault="006A1132" w:rsidP="006A1132">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6A5587">
              <w:rPr>
                <w:rFonts w:ascii="Times New Roman" w:eastAsia="Times New Roman" w:hAnsi="Times New Roman" w:cs="Times New Roman"/>
                <w:sz w:val="20"/>
                <w:szCs w:val="20"/>
                <w:lang w:eastAsia="ru-RU"/>
              </w:rPr>
              <w:t>6)</w:t>
            </w:r>
            <w:r w:rsidRPr="006A5587">
              <w:rPr>
                <w:rFonts w:ascii="Times New Roman" w:eastAsia="Times New Roman" w:hAnsi="Times New Roman" w:cs="Times New Roman"/>
                <w:sz w:val="20"/>
                <w:szCs w:val="20"/>
                <w:lang w:eastAsia="ru-RU"/>
              </w:rPr>
              <w:tab/>
              <w:t>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F672D4E" w14:textId="77777777" w:rsidR="006A1132" w:rsidRPr="006A5587" w:rsidRDefault="006A1132" w:rsidP="006A1132">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6A5587">
              <w:rPr>
                <w:rFonts w:ascii="Times New Roman" w:eastAsia="Times New Roman" w:hAnsi="Times New Roman" w:cs="Times New Roman"/>
                <w:sz w:val="20"/>
                <w:szCs w:val="20"/>
                <w:lang w:eastAsia="ru-RU"/>
              </w:rPr>
              <w:t>7) отсутствие сведений об недобросовестных поставщиков, № 223-ФЗ;</w:t>
            </w:r>
          </w:p>
          <w:p w14:paraId="65B8F57C" w14:textId="344214A1" w:rsidR="006A1132" w:rsidRPr="0073387B" w:rsidRDefault="006A1132" w:rsidP="006A1132">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6A5587">
              <w:rPr>
                <w:rFonts w:ascii="Times New Roman" w:eastAsia="Times New Roman" w:hAnsi="Times New Roman" w:cs="Times New Roman"/>
                <w:sz w:val="20"/>
                <w:szCs w:val="20"/>
                <w:lang w:eastAsia="ru-RU"/>
              </w:rPr>
              <w:t>8) отсутствие сведений об недобросовестных поставщиков, № 44-ФЗ.</w:t>
            </w:r>
          </w:p>
        </w:tc>
      </w:tr>
      <w:tr w:rsidR="006A1132" w:rsidRPr="0073387B" w14:paraId="42557882" w14:textId="77777777" w:rsidTr="004F40AA">
        <w:tc>
          <w:tcPr>
            <w:tcW w:w="540" w:type="pct"/>
            <w:vMerge w:val="restart"/>
            <w:vAlign w:val="center"/>
          </w:tcPr>
          <w:p w14:paraId="680DCFCC" w14:textId="0B892502"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3F56888D" w:rsidR="006A1132" w:rsidRPr="0073387B" w:rsidRDefault="006A1132" w:rsidP="006A113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Дополнительные 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73387B">
              <w:rPr>
                <w:rFonts w:ascii="Times New Roman" w:eastAsia="Times New Roman" w:hAnsi="Times New Roman" w:cs="Times New Roman"/>
                <w:b/>
                <w:sz w:val="20"/>
                <w:szCs w:val="20"/>
                <w:lang w:eastAsia="ru-RU"/>
              </w:rPr>
              <w:t>:</w:t>
            </w:r>
          </w:p>
        </w:tc>
      </w:tr>
      <w:tr w:rsidR="006A1132" w:rsidRPr="0073387B" w14:paraId="0406ABEA" w14:textId="77777777" w:rsidTr="004F40AA">
        <w:tc>
          <w:tcPr>
            <w:tcW w:w="540" w:type="pct"/>
            <w:vMerge/>
            <w:vAlign w:val="center"/>
          </w:tcPr>
          <w:p w14:paraId="63FCF2C2" w14:textId="7777777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6A5F8607" w:rsidR="006A1132" w:rsidRPr="0073387B" w:rsidRDefault="006A1132" w:rsidP="00D930A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6A1132" w:rsidRPr="0073387B" w14:paraId="5045E956" w14:textId="77777777" w:rsidTr="000900AC">
        <w:tc>
          <w:tcPr>
            <w:tcW w:w="540" w:type="pct"/>
            <w:vMerge w:val="restart"/>
            <w:vAlign w:val="center"/>
          </w:tcPr>
          <w:p w14:paraId="7178CC9B" w14:textId="48F7709A"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6A1132" w:rsidRPr="0073387B" w:rsidRDefault="006A1132" w:rsidP="006A113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73387B">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6A1132" w:rsidRPr="0073387B" w14:paraId="5D54A1C9" w14:textId="77777777" w:rsidTr="004F40AA">
        <w:tc>
          <w:tcPr>
            <w:tcW w:w="540" w:type="pct"/>
            <w:vMerge/>
            <w:vAlign w:val="center"/>
          </w:tcPr>
          <w:p w14:paraId="25156AB3" w14:textId="7777777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6A1132" w:rsidRPr="0073387B" w:rsidRDefault="006A1132" w:rsidP="006A113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устанавливаются</w:t>
            </w:r>
          </w:p>
        </w:tc>
      </w:tr>
      <w:tr w:rsidR="006A1132" w:rsidRPr="0073387B" w14:paraId="55C8B684" w14:textId="77777777" w:rsidTr="008371DA">
        <w:tc>
          <w:tcPr>
            <w:tcW w:w="540" w:type="pct"/>
            <w:vAlign w:val="center"/>
          </w:tcPr>
          <w:p w14:paraId="6938BEA6" w14:textId="55D588C0"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29EEC263" w:rsidR="006A1132" w:rsidRPr="0073387B" w:rsidRDefault="006A1132" w:rsidP="006A113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bookmarkStart w:id="1" w:name="OLE_LINK2"/>
            <w:r w:rsidRPr="006943EF">
              <w:rPr>
                <w:rFonts w:ascii="Times New Roman" w:eastAsia="Times New Roman" w:hAnsi="Times New Roman" w:cs="Times New Roman"/>
                <w:b/>
                <w:sz w:val="20"/>
                <w:szCs w:val="20"/>
                <w:lang w:eastAsia="ru-RU"/>
              </w:rPr>
              <w:t>закупк</w:t>
            </w:r>
            <w:r>
              <w:rPr>
                <w:rFonts w:ascii="Times New Roman" w:eastAsia="Times New Roman" w:hAnsi="Times New Roman" w:cs="Times New Roman"/>
                <w:b/>
                <w:sz w:val="20"/>
                <w:szCs w:val="20"/>
                <w:lang w:eastAsia="ru-RU"/>
              </w:rPr>
              <w:t>е</w:t>
            </w:r>
            <w:r w:rsidRPr="006943EF">
              <w:rPr>
                <w:rFonts w:ascii="Times New Roman" w:eastAsia="Times New Roman" w:hAnsi="Times New Roman" w:cs="Times New Roman"/>
                <w:b/>
                <w:sz w:val="20"/>
                <w:szCs w:val="20"/>
                <w:lang w:eastAsia="ru-RU"/>
              </w:rPr>
              <w:t xml:space="preserve"> </w:t>
            </w:r>
            <w:bookmarkEnd w:id="1"/>
            <w:r w:rsidRPr="0073387B">
              <w:rPr>
                <w:rFonts w:ascii="Times New Roman" w:eastAsia="Times New Roman" w:hAnsi="Times New Roman" w:cs="Times New Roman"/>
                <w:b/>
                <w:sz w:val="20"/>
                <w:szCs w:val="20"/>
                <w:lang w:eastAsia="ru-RU"/>
              </w:rPr>
              <w:t>в электронной форме</w:t>
            </w:r>
            <w:r>
              <w:rPr>
                <w:rStyle w:val="aff0"/>
                <w:rFonts w:ascii="Times New Roman" w:eastAsia="Times New Roman" w:hAnsi="Times New Roman" w:cs="Times New Roman"/>
                <w:b/>
                <w:sz w:val="20"/>
                <w:szCs w:val="20"/>
                <w:lang w:eastAsia="ru-RU"/>
              </w:rPr>
              <w:footnoteReference w:id="2"/>
            </w:r>
          </w:p>
        </w:tc>
      </w:tr>
      <w:tr w:rsidR="006A1132" w:rsidRPr="0073387B" w14:paraId="02722E63" w14:textId="77777777" w:rsidTr="008371DA">
        <w:tc>
          <w:tcPr>
            <w:tcW w:w="540" w:type="pct"/>
            <w:vMerge w:val="restart"/>
            <w:vAlign w:val="center"/>
          </w:tcPr>
          <w:p w14:paraId="0E354EDE" w14:textId="2870631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2E1F50F9" w14:textId="0513659D" w:rsidR="006A1132" w:rsidRPr="0073387B" w:rsidRDefault="006A1132" w:rsidP="006A113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ПЕРВОЙ части заявки на участие в </w:t>
            </w:r>
            <w:r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6A1132" w:rsidRPr="008A5AA9" w14:paraId="303205ED" w14:textId="77777777" w:rsidTr="00894AA9">
        <w:tc>
          <w:tcPr>
            <w:tcW w:w="540" w:type="pct"/>
            <w:vMerge/>
            <w:vAlign w:val="center"/>
          </w:tcPr>
          <w:p w14:paraId="716A3BD7" w14:textId="7777777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C9D54D1" w14:textId="77777777" w:rsidR="006A1132" w:rsidRPr="00BA1BCC"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A1BCC">
              <w:rPr>
                <w:rFonts w:ascii="Times New Roman" w:eastAsia="Times New Roman" w:hAnsi="Times New Roman" w:cs="Times New Roman"/>
                <w:bCs/>
                <w:sz w:val="20"/>
                <w:szCs w:val="20"/>
                <w:lang w:eastAsia="ru-RU"/>
              </w:rPr>
              <w:t>1)</w:t>
            </w:r>
            <w:r w:rsidRPr="00BA1BCC">
              <w:rPr>
                <w:rFonts w:ascii="Times New Roman" w:eastAsia="Times New Roman" w:hAnsi="Times New Roman" w:cs="Times New Roman"/>
                <w:bCs/>
                <w:sz w:val="20"/>
                <w:szCs w:val="20"/>
                <w:lang w:eastAsia="ru-RU"/>
              </w:rPr>
              <w:tab/>
              <w:t>при заключении договора на поставку товара:</w:t>
            </w:r>
          </w:p>
          <w:p w14:paraId="4ACBB576" w14:textId="77777777" w:rsidR="006A1132" w:rsidRPr="00BA1BCC"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A1BCC">
              <w:rPr>
                <w:rFonts w:ascii="Times New Roman" w:eastAsia="Times New Roman" w:hAnsi="Times New Roman" w:cs="Times New Roman"/>
                <w:bCs/>
                <w:sz w:val="20"/>
                <w:szCs w:val="20"/>
                <w:lang w:eastAsia="ru-RU"/>
              </w:rPr>
              <w:t>•</w:t>
            </w:r>
            <w:r w:rsidRPr="00BA1BCC">
              <w:rPr>
                <w:rFonts w:ascii="Times New Roman" w:eastAsia="Times New Roman" w:hAnsi="Times New Roman" w:cs="Times New Roman"/>
                <w:bCs/>
                <w:sz w:val="20"/>
                <w:szCs w:val="20"/>
                <w:lang w:eastAsia="ru-RU"/>
              </w:rPr>
              <w:tab/>
              <w:t>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(или)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14:paraId="03FD3A0D" w14:textId="77777777" w:rsidR="006A1132" w:rsidRPr="00BA1BCC"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A1BCC">
              <w:rPr>
                <w:rFonts w:ascii="Times New Roman" w:eastAsia="Times New Roman" w:hAnsi="Times New Roman" w:cs="Times New Roman"/>
                <w:bCs/>
                <w:sz w:val="20"/>
                <w:szCs w:val="20"/>
                <w:lang w:eastAsia="ru-RU"/>
              </w:rPr>
              <w:t>•</w:t>
            </w:r>
            <w:r w:rsidRPr="00BA1BCC">
              <w:rPr>
                <w:rFonts w:ascii="Times New Roman" w:eastAsia="Times New Roman" w:hAnsi="Times New Roman" w:cs="Times New Roman"/>
                <w:bCs/>
                <w:sz w:val="20"/>
                <w:szCs w:val="20"/>
                <w:lang w:eastAsia="ru-RU"/>
              </w:rPr>
              <w:tab/>
              <w:t>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14:paraId="24A8B175" w14:textId="77777777" w:rsidR="006A1132" w:rsidRPr="00BA1BCC"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A1BCC">
              <w:rPr>
                <w:rFonts w:ascii="Times New Roman" w:eastAsia="Times New Roman" w:hAnsi="Times New Roman" w:cs="Times New Roman"/>
                <w:bCs/>
                <w:sz w:val="20"/>
                <w:szCs w:val="20"/>
                <w:lang w:eastAsia="ru-RU"/>
              </w:rPr>
              <w:t>2)</w:t>
            </w:r>
            <w:r w:rsidRPr="00BA1BCC">
              <w:rPr>
                <w:rFonts w:ascii="Times New Roman" w:eastAsia="Times New Roman" w:hAnsi="Times New Roman" w:cs="Times New Roman"/>
                <w:bCs/>
                <w:sz w:val="20"/>
                <w:szCs w:val="20"/>
                <w:lang w:eastAsia="ru-RU"/>
              </w:rPr>
              <w:tab/>
              <w:t>согласие участника такого аукциона на выполнение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p>
          <w:p w14:paraId="76AC99D6" w14:textId="77777777" w:rsidR="006A1132" w:rsidRPr="00BA1BCC"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A1BCC">
              <w:rPr>
                <w:rFonts w:ascii="Times New Roman" w:eastAsia="Times New Roman" w:hAnsi="Times New Roman" w:cs="Times New Roman"/>
                <w:bCs/>
                <w:sz w:val="20"/>
                <w:szCs w:val="20"/>
                <w:lang w:eastAsia="ru-RU"/>
              </w:rPr>
              <w:lastRenderedPageBreak/>
              <w:t>3)</w:t>
            </w:r>
            <w:r w:rsidRPr="00BA1BCC">
              <w:rPr>
                <w:rFonts w:ascii="Times New Roman" w:eastAsia="Times New Roman" w:hAnsi="Times New Roman" w:cs="Times New Roman"/>
                <w:bCs/>
                <w:sz w:val="20"/>
                <w:szCs w:val="20"/>
                <w:lang w:eastAsia="ru-RU"/>
              </w:rPr>
              <w:tab/>
              <w:t>при заключении договора на выполнение работы или оказание услуги, для выполнения или оказания которых используется товар:</w:t>
            </w:r>
          </w:p>
          <w:p w14:paraId="569699C2" w14:textId="77777777" w:rsidR="006A1132" w:rsidRPr="00BA1BCC"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A1BCC">
              <w:rPr>
                <w:rFonts w:ascii="Times New Roman" w:eastAsia="Times New Roman" w:hAnsi="Times New Roman" w:cs="Times New Roman"/>
                <w:bCs/>
                <w:sz w:val="20"/>
                <w:szCs w:val="20"/>
                <w:lang w:eastAsia="ru-RU"/>
              </w:rPr>
              <w:t>•</w:t>
            </w:r>
            <w:r w:rsidRPr="00BA1BCC">
              <w:rPr>
                <w:rFonts w:ascii="Times New Roman" w:eastAsia="Times New Roman" w:hAnsi="Times New Roman" w:cs="Times New Roman"/>
                <w:bCs/>
                <w:sz w:val="20"/>
                <w:szCs w:val="20"/>
                <w:lang w:eastAsia="ru-RU"/>
              </w:rPr>
              <w:tab/>
              <w:t>согласие, предусмотренное частью 2 настоящего пункта,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либо согласие, предусмотренное частью 2 настоящего пункта,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 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а также требование о необходимости указания в заявке на участие в таком аукционе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14:paraId="6A957A6B" w14:textId="77777777" w:rsidR="006A1132" w:rsidRPr="00BA1BCC"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A1BCC">
              <w:rPr>
                <w:rFonts w:ascii="Times New Roman" w:eastAsia="Times New Roman" w:hAnsi="Times New Roman" w:cs="Times New Roman"/>
                <w:bCs/>
                <w:sz w:val="20"/>
                <w:szCs w:val="20"/>
                <w:lang w:eastAsia="ru-RU"/>
              </w:rPr>
              <w:t>•</w:t>
            </w:r>
            <w:r w:rsidRPr="00BA1BCC">
              <w:rPr>
                <w:rFonts w:ascii="Times New Roman" w:eastAsia="Times New Roman" w:hAnsi="Times New Roman" w:cs="Times New Roman"/>
                <w:bCs/>
                <w:sz w:val="20"/>
                <w:szCs w:val="20"/>
                <w:lang w:eastAsia="ru-RU"/>
              </w:rPr>
              <w:tab/>
              <w:t>согласие, предусмотренное частью 2 настоящего пункта,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14:paraId="03865E00" w14:textId="77777777" w:rsidR="006A1132" w:rsidRPr="00BA1BCC"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A1BCC">
              <w:rPr>
                <w:rFonts w:ascii="Times New Roman" w:eastAsia="Times New Roman" w:hAnsi="Times New Roman" w:cs="Times New Roman"/>
                <w:bCs/>
                <w:sz w:val="20"/>
                <w:szCs w:val="20"/>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1386A9F0" w14:textId="3E424531" w:rsidR="006A1132" w:rsidRPr="008A5AA9"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A1BCC">
              <w:rPr>
                <w:rFonts w:ascii="Times New Roman" w:eastAsia="Times New Roman" w:hAnsi="Times New Roman" w:cs="Times New Roman"/>
                <w:bCs/>
                <w:i/>
                <w:i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eastAsia="Times New Roman" w:hAnsi="Times New Roman" w:cs="Times New Roman"/>
                <w:bCs/>
                <w:i/>
                <w:iCs/>
                <w:sz w:val="20"/>
                <w:szCs w:val="20"/>
                <w:lang w:eastAsia="ru-RU"/>
              </w:rPr>
              <w:t xml:space="preserve"> </w:t>
            </w:r>
            <w:r w:rsidRPr="00BA1BCC">
              <w:rPr>
                <w:rFonts w:ascii="Times New Roman" w:eastAsia="Times New Roman" w:hAnsi="Times New Roman" w:cs="Times New Roman"/>
                <w:b/>
                <w:i/>
                <w:iCs/>
                <w:sz w:val="20"/>
                <w:szCs w:val="20"/>
                <w:lang w:eastAsia="ru-RU"/>
              </w:rPr>
              <w:t>не установлено</w:t>
            </w:r>
          </w:p>
        </w:tc>
      </w:tr>
      <w:tr w:rsidR="006A1132" w:rsidRPr="0073387B" w14:paraId="5C0ED9EA" w14:textId="77777777" w:rsidTr="008371DA">
        <w:tc>
          <w:tcPr>
            <w:tcW w:w="540" w:type="pct"/>
            <w:vMerge w:val="restart"/>
            <w:vAlign w:val="center"/>
          </w:tcPr>
          <w:p w14:paraId="396C2C0B" w14:textId="6F5DC0B3"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5E2777E" w14:textId="33955DD3" w:rsidR="006A1132" w:rsidRPr="0073387B" w:rsidRDefault="006A1132" w:rsidP="006A113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highlight w:val="green"/>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ВТОРОЙ части заявки на участие в </w:t>
            </w:r>
            <w:r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6A1132" w:rsidRPr="0073387B" w14:paraId="035DB703" w14:textId="77777777" w:rsidTr="00894AA9">
        <w:tc>
          <w:tcPr>
            <w:tcW w:w="540" w:type="pct"/>
            <w:vMerge/>
            <w:vAlign w:val="center"/>
          </w:tcPr>
          <w:p w14:paraId="40CAC83D" w14:textId="7777777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E857F36" w14:textId="77777777" w:rsidR="006A1132" w:rsidRPr="00475687" w:rsidRDefault="006A1132" w:rsidP="006A1132">
            <w:pPr>
              <w:widowControl w:val="0"/>
              <w:spacing w:after="0" w:line="240" w:lineRule="auto"/>
              <w:jc w:val="both"/>
              <w:rPr>
                <w:rFonts w:ascii="Times New Roman" w:eastAsia="Times New Roman" w:hAnsi="Times New Roman" w:cs="Times New Roman"/>
                <w:bCs/>
                <w:sz w:val="20"/>
                <w:szCs w:val="20"/>
                <w:lang w:eastAsia="ru-RU"/>
              </w:rPr>
            </w:pPr>
            <w:r w:rsidRPr="00475687">
              <w:rPr>
                <w:rFonts w:ascii="Times New Roman" w:eastAsia="Times New Roman" w:hAnsi="Times New Roman" w:cs="Times New Roman"/>
                <w:bCs/>
                <w:sz w:val="20"/>
                <w:szCs w:val="20"/>
                <w:lang w:eastAsia="ru-RU"/>
              </w:rPr>
              <w:t>1)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426E235E" w14:textId="77777777" w:rsidR="006A1132" w:rsidRPr="00475687" w:rsidRDefault="006A1132" w:rsidP="006A1132">
            <w:pPr>
              <w:widowControl w:val="0"/>
              <w:spacing w:after="0" w:line="240" w:lineRule="auto"/>
              <w:jc w:val="both"/>
              <w:rPr>
                <w:rFonts w:ascii="Times New Roman" w:eastAsia="Times New Roman" w:hAnsi="Times New Roman" w:cs="Times New Roman"/>
                <w:bCs/>
                <w:sz w:val="20"/>
                <w:szCs w:val="20"/>
                <w:lang w:eastAsia="ru-RU"/>
              </w:rPr>
            </w:pPr>
            <w:r w:rsidRPr="00475687">
              <w:rPr>
                <w:rFonts w:ascii="Times New Roman" w:eastAsia="Times New Roman" w:hAnsi="Times New Roman" w:cs="Times New Roman"/>
                <w:bCs/>
                <w:sz w:val="20"/>
                <w:szCs w:val="20"/>
                <w:lang w:eastAsia="ru-RU"/>
              </w:rPr>
              <w:t>2) согласие участника закупки на обработку персональных данных (для физического лица);</w:t>
            </w:r>
          </w:p>
          <w:p w14:paraId="164FA471" w14:textId="77777777" w:rsidR="006A1132" w:rsidRPr="00475687" w:rsidRDefault="006A1132" w:rsidP="006A1132">
            <w:pPr>
              <w:widowControl w:val="0"/>
              <w:spacing w:after="0" w:line="240" w:lineRule="auto"/>
              <w:jc w:val="both"/>
              <w:rPr>
                <w:rFonts w:ascii="Times New Roman" w:eastAsia="Times New Roman" w:hAnsi="Times New Roman" w:cs="Times New Roman"/>
                <w:bCs/>
                <w:sz w:val="20"/>
                <w:szCs w:val="20"/>
                <w:lang w:eastAsia="ru-RU"/>
              </w:rPr>
            </w:pPr>
            <w:r w:rsidRPr="00475687">
              <w:rPr>
                <w:rFonts w:ascii="Times New Roman" w:eastAsia="Times New Roman" w:hAnsi="Times New Roman" w:cs="Times New Roman"/>
                <w:bCs/>
                <w:sz w:val="20"/>
                <w:szCs w:val="20"/>
                <w:lang w:eastAsia="ru-RU"/>
              </w:rPr>
              <w:t xml:space="preserve">3)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
          <w:p w14:paraId="08644DFC" w14:textId="77777777" w:rsidR="006A1132" w:rsidRPr="00475687" w:rsidRDefault="006A1132" w:rsidP="006A1132">
            <w:pPr>
              <w:widowControl w:val="0"/>
              <w:spacing w:after="0" w:line="240" w:lineRule="auto"/>
              <w:jc w:val="both"/>
              <w:rPr>
                <w:rFonts w:ascii="Times New Roman" w:eastAsia="Times New Roman" w:hAnsi="Times New Roman" w:cs="Times New Roman"/>
                <w:bCs/>
                <w:sz w:val="20"/>
                <w:szCs w:val="20"/>
                <w:lang w:eastAsia="ru-RU"/>
              </w:rPr>
            </w:pPr>
            <w:r w:rsidRPr="00475687">
              <w:rPr>
                <w:rFonts w:ascii="Times New Roman" w:eastAsia="Times New Roman" w:hAnsi="Times New Roman" w:cs="Times New Roman"/>
                <w:bCs/>
                <w:sz w:val="20"/>
                <w:szCs w:val="20"/>
                <w:lang w:eastAsia="ru-RU"/>
              </w:rPr>
              <w:t xml:space="preserve">4) 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w:t>
            </w:r>
            <w:r w:rsidRPr="00475687">
              <w:rPr>
                <w:rFonts w:ascii="Times New Roman" w:eastAsia="Times New Roman" w:hAnsi="Times New Roman" w:cs="Times New Roman"/>
                <w:bCs/>
                <w:sz w:val="20"/>
                <w:szCs w:val="20"/>
                <w:lang w:eastAsia="ru-RU"/>
              </w:rPr>
              <w:lastRenderedPageBreak/>
              <w:t>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0B10623D" w14:textId="77777777" w:rsidR="006A1132" w:rsidRPr="00475687" w:rsidRDefault="006A1132" w:rsidP="006A1132">
            <w:pPr>
              <w:widowControl w:val="0"/>
              <w:spacing w:after="0" w:line="240" w:lineRule="auto"/>
              <w:jc w:val="both"/>
              <w:rPr>
                <w:rFonts w:ascii="Times New Roman" w:eastAsia="Times New Roman" w:hAnsi="Times New Roman" w:cs="Times New Roman"/>
                <w:bCs/>
                <w:sz w:val="20"/>
                <w:szCs w:val="20"/>
                <w:lang w:eastAsia="ru-RU"/>
              </w:rPr>
            </w:pPr>
            <w:r w:rsidRPr="00475687">
              <w:rPr>
                <w:rFonts w:ascii="Times New Roman" w:eastAsia="Times New Roman" w:hAnsi="Times New Roman" w:cs="Times New Roman"/>
                <w:bCs/>
                <w:sz w:val="20"/>
                <w:szCs w:val="20"/>
                <w:lang w:eastAsia="ru-RU"/>
              </w:rPr>
              <w:t>5) копии учредительных документов участника закупки (для юридического лица);</w:t>
            </w:r>
          </w:p>
          <w:p w14:paraId="0E957FA7" w14:textId="77777777" w:rsidR="006A1132" w:rsidRPr="00475687" w:rsidRDefault="006A1132" w:rsidP="006A1132">
            <w:pPr>
              <w:widowControl w:val="0"/>
              <w:spacing w:after="0" w:line="240" w:lineRule="auto"/>
              <w:jc w:val="both"/>
              <w:rPr>
                <w:rFonts w:ascii="Times New Roman" w:eastAsia="Times New Roman" w:hAnsi="Times New Roman" w:cs="Times New Roman"/>
                <w:bCs/>
                <w:sz w:val="20"/>
                <w:szCs w:val="20"/>
                <w:lang w:eastAsia="ru-RU"/>
              </w:rPr>
            </w:pPr>
            <w:r w:rsidRPr="00475687">
              <w:rPr>
                <w:rFonts w:ascii="Times New Roman" w:eastAsia="Times New Roman" w:hAnsi="Times New Roman" w:cs="Times New Roman"/>
                <w:bCs/>
                <w:sz w:val="20"/>
                <w:szCs w:val="20"/>
                <w:lang w:eastAsia="ru-RU"/>
              </w:rPr>
              <w:t>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14:paraId="184ED3B5" w14:textId="5A96EE0C" w:rsidR="006A1132" w:rsidRPr="00475687" w:rsidRDefault="006A1132" w:rsidP="006A1132">
            <w:pPr>
              <w:widowControl w:val="0"/>
              <w:spacing w:after="0" w:line="240" w:lineRule="auto"/>
              <w:jc w:val="both"/>
              <w:rPr>
                <w:rFonts w:ascii="Times New Roman" w:eastAsia="Times New Roman" w:hAnsi="Times New Roman" w:cs="Times New Roman"/>
                <w:bCs/>
                <w:sz w:val="20"/>
                <w:szCs w:val="20"/>
                <w:lang w:eastAsia="ru-RU"/>
              </w:rPr>
            </w:pPr>
            <w:r w:rsidRPr="00475687">
              <w:rPr>
                <w:rFonts w:ascii="Times New Roman" w:eastAsia="Times New Roman" w:hAnsi="Times New Roman" w:cs="Times New Roman"/>
                <w:bCs/>
                <w:sz w:val="20"/>
                <w:szCs w:val="20"/>
                <w:lang w:eastAsia="ru-RU"/>
              </w:rPr>
              <w:t>7) документы, подтверждающие соответствие участника закупки требованиям к участникам закупки в соответствии с подпунктом 1 пункта</w:t>
            </w:r>
            <w:r>
              <w:rPr>
                <w:rFonts w:ascii="Times New Roman" w:eastAsia="Times New Roman" w:hAnsi="Times New Roman" w:cs="Times New Roman"/>
                <w:bCs/>
                <w:sz w:val="20"/>
                <w:szCs w:val="20"/>
                <w:lang w:eastAsia="ru-RU"/>
              </w:rPr>
              <w:t>18</w:t>
            </w:r>
            <w:r w:rsidRPr="00475687">
              <w:rPr>
                <w:rFonts w:ascii="Times New Roman" w:eastAsia="Times New Roman" w:hAnsi="Times New Roman" w:cs="Times New Roman"/>
                <w:bCs/>
                <w:sz w:val="20"/>
                <w:szCs w:val="20"/>
                <w:lang w:eastAsia="ru-RU"/>
              </w:rPr>
              <w:t xml:space="preserve"> информационной карты документации;</w:t>
            </w:r>
          </w:p>
          <w:p w14:paraId="231C7669" w14:textId="215EF652" w:rsidR="006A1132" w:rsidRPr="00475687" w:rsidRDefault="006A1132" w:rsidP="006A1132">
            <w:pPr>
              <w:widowControl w:val="0"/>
              <w:spacing w:after="0" w:line="240" w:lineRule="auto"/>
              <w:jc w:val="both"/>
              <w:rPr>
                <w:rFonts w:ascii="Times New Roman" w:eastAsia="Times New Roman" w:hAnsi="Times New Roman" w:cs="Times New Roman"/>
                <w:bCs/>
                <w:sz w:val="20"/>
                <w:szCs w:val="20"/>
                <w:lang w:eastAsia="ru-RU"/>
              </w:rPr>
            </w:pPr>
            <w:r w:rsidRPr="00475687">
              <w:rPr>
                <w:rFonts w:ascii="Times New Roman" w:eastAsia="Times New Roman" w:hAnsi="Times New Roman" w:cs="Times New Roman"/>
                <w:bCs/>
                <w:sz w:val="20"/>
                <w:szCs w:val="20"/>
                <w:lang w:eastAsia="ru-RU"/>
              </w:rPr>
              <w:t xml:space="preserve">8) ДЕКЛАРАЦИЮ о соответствии участника закупки требованиям, установленным в соответствии с пунктом </w:t>
            </w:r>
            <w:r>
              <w:rPr>
                <w:rFonts w:ascii="Times New Roman" w:eastAsia="Times New Roman" w:hAnsi="Times New Roman" w:cs="Times New Roman"/>
                <w:bCs/>
                <w:sz w:val="20"/>
                <w:szCs w:val="20"/>
                <w:lang w:eastAsia="ru-RU"/>
              </w:rPr>
              <w:t>18</w:t>
            </w:r>
            <w:r w:rsidRPr="00475687">
              <w:rPr>
                <w:rFonts w:ascii="Times New Roman" w:eastAsia="Times New Roman" w:hAnsi="Times New Roman" w:cs="Times New Roman"/>
                <w:bCs/>
                <w:sz w:val="20"/>
                <w:szCs w:val="20"/>
                <w:lang w:eastAsia="ru-RU"/>
              </w:rPr>
              <w:t xml:space="preserve"> информационной карты документации;</w:t>
            </w:r>
          </w:p>
          <w:p w14:paraId="3E70AB05" w14:textId="7B021132" w:rsidR="006D47FF" w:rsidRPr="006D47FF" w:rsidRDefault="006A1132" w:rsidP="00B940F2">
            <w:pPr>
              <w:widowControl w:val="0"/>
              <w:spacing w:after="0" w:line="240" w:lineRule="auto"/>
              <w:jc w:val="both"/>
              <w:rPr>
                <w:rFonts w:ascii="Times New Roman" w:eastAsia="Times New Roman" w:hAnsi="Times New Roman" w:cs="Times New Roman"/>
                <w:bCs/>
                <w:i/>
                <w:iCs/>
                <w:sz w:val="20"/>
                <w:szCs w:val="20"/>
                <w:lang w:eastAsia="ru-RU"/>
              </w:rPr>
            </w:pPr>
            <w:r w:rsidRPr="00475687">
              <w:rPr>
                <w:rFonts w:ascii="Times New Roman" w:eastAsia="Times New Roman" w:hAnsi="Times New Roman" w:cs="Times New Roman"/>
                <w:bCs/>
                <w:sz w:val="20"/>
                <w:szCs w:val="20"/>
                <w:lang w:eastAsia="ru-RU"/>
              </w:rPr>
              <w:t>9) 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
        </w:tc>
      </w:tr>
      <w:tr w:rsidR="006A1132" w:rsidRPr="0073387B" w14:paraId="615018AB" w14:textId="77777777" w:rsidTr="004F40AA">
        <w:tc>
          <w:tcPr>
            <w:tcW w:w="540" w:type="pct"/>
            <w:vMerge w:val="restart"/>
            <w:vAlign w:val="center"/>
          </w:tcPr>
          <w:p w14:paraId="0AE169A8" w14:textId="4638B2D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49EF600" w14:textId="6D1A1C5D" w:rsidR="006A1132" w:rsidRPr="00A86F11" w:rsidRDefault="006A1132" w:rsidP="006A113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tc>
      </w:tr>
      <w:tr w:rsidR="006A1132" w:rsidRPr="00295D38" w14:paraId="2690F673" w14:textId="77777777" w:rsidTr="00894AA9">
        <w:tc>
          <w:tcPr>
            <w:tcW w:w="540" w:type="pct"/>
            <w:vMerge/>
            <w:vAlign w:val="center"/>
          </w:tcPr>
          <w:p w14:paraId="58CF3A93" w14:textId="7777777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06E907B" w14:textId="77777777" w:rsidR="00C70519" w:rsidRPr="00C70519" w:rsidRDefault="00C70519" w:rsidP="00C70519">
            <w:pPr>
              <w:spacing w:after="0"/>
              <w:jc w:val="both"/>
              <w:rPr>
                <w:rFonts w:ascii="Times New Roman" w:hAnsi="Times New Roman" w:cs="Times New Roman"/>
                <w:sz w:val="20"/>
                <w:szCs w:val="20"/>
              </w:rPr>
            </w:pPr>
            <w:r w:rsidRPr="00C70519">
              <w:rPr>
                <w:rFonts w:ascii="Times New Roman" w:hAnsi="Times New Roman" w:cs="Times New Roman"/>
                <w:sz w:val="20"/>
                <w:szCs w:val="20"/>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14:paraId="6CA9A2A3" w14:textId="77777777" w:rsidR="00C70519" w:rsidRPr="00C70519" w:rsidRDefault="00C70519" w:rsidP="00C70519">
            <w:pPr>
              <w:spacing w:after="0"/>
              <w:jc w:val="both"/>
              <w:rPr>
                <w:rFonts w:ascii="Times New Roman" w:hAnsi="Times New Roman" w:cs="Times New Roman"/>
                <w:sz w:val="20"/>
                <w:szCs w:val="20"/>
              </w:rPr>
            </w:pPr>
          </w:p>
          <w:p w14:paraId="42D12CE5" w14:textId="77777777" w:rsidR="00C70519" w:rsidRPr="00C70519" w:rsidRDefault="00C70519" w:rsidP="00C70519">
            <w:pPr>
              <w:spacing w:after="0"/>
              <w:jc w:val="both"/>
              <w:rPr>
                <w:rFonts w:ascii="Times New Roman" w:hAnsi="Times New Roman" w:cs="Times New Roman"/>
                <w:sz w:val="20"/>
                <w:szCs w:val="20"/>
              </w:rPr>
            </w:pPr>
            <w:r w:rsidRPr="00C70519">
              <w:rPr>
                <w:rFonts w:ascii="Times New Roman" w:hAnsi="Times New Roman" w:cs="Times New Roman"/>
                <w:sz w:val="20"/>
                <w:szCs w:val="20"/>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5"/>
              <w:tblW w:w="8606" w:type="dxa"/>
              <w:tblLook w:val="04A0" w:firstRow="1" w:lastRow="0" w:firstColumn="1" w:lastColumn="0" w:noHBand="0" w:noVBand="1"/>
            </w:tblPr>
            <w:tblGrid>
              <w:gridCol w:w="4384"/>
              <w:gridCol w:w="4222"/>
            </w:tblGrid>
            <w:tr w:rsidR="00C70519" w:rsidRPr="00C70519" w14:paraId="64AE29A1" w14:textId="77777777" w:rsidTr="004B2E6E">
              <w:tc>
                <w:tcPr>
                  <w:tcW w:w="4384" w:type="dxa"/>
                </w:tcPr>
                <w:bookmarkStart w:id="2" w:name="_Hlk216186754"/>
                <w:p w14:paraId="6DB41366" w14:textId="77777777" w:rsidR="00C70519" w:rsidRPr="00C70519" w:rsidRDefault="00FA0318" w:rsidP="00C70519">
                  <w:pPr>
                    <w:tabs>
                      <w:tab w:val="left" w:pos="268"/>
                    </w:tabs>
                    <w:jc w:val="both"/>
                    <w:rPr>
                      <w:rFonts w:ascii="Times New Roman" w:hAnsi="Times New Roman"/>
                      <w:bCs/>
                    </w:rPr>
                  </w:pPr>
                  <w:sdt>
                    <w:sdtPr>
                      <w:rPr>
                        <w:rFonts w:ascii="Times New Roman" w:hAnsi="Times New Roman"/>
                        <w:bCs/>
                      </w:rPr>
                      <w:id w:val="2096056119"/>
                      <w14:checkbox>
                        <w14:checked w14:val="1"/>
                        <w14:checkedState w14:val="2612" w14:font="MS Gothic"/>
                        <w14:uncheckedState w14:val="2610" w14:font="MS Gothic"/>
                      </w14:checkbox>
                    </w:sdtPr>
                    <w:sdtEndPr/>
                    <w:sdtContent>
                      <w:r w:rsidR="00C70519" w:rsidRPr="00C70519">
                        <w:rPr>
                          <w:rFonts w:ascii="Segoe UI Symbol" w:hAnsi="Segoe UI Symbol" w:cs="Segoe UI Symbol"/>
                          <w:bCs/>
                        </w:rPr>
                        <w:t>☒</w:t>
                      </w:r>
                    </w:sdtContent>
                  </w:sdt>
                  <w:r w:rsidR="00C70519" w:rsidRPr="00C70519">
                    <w:rPr>
                      <w:rFonts w:ascii="Times New Roman" w:hAnsi="Times New Roman"/>
                      <w:bCs/>
                    </w:rPr>
                    <w:t xml:space="preserve"> номер реестровой записи</w:t>
                  </w:r>
                </w:p>
              </w:tc>
              <w:tc>
                <w:tcPr>
                  <w:tcW w:w="4222" w:type="dxa"/>
                </w:tcPr>
                <w:p w14:paraId="30591176" w14:textId="77777777" w:rsidR="00C70519" w:rsidRPr="00C70519" w:rsidRDefault="00FA0318" w:rsidP="00C70519">
                  <w:pPr>
                    <w:tabs>
                      <w:tab w:val="left" w:pos="268"/>
                    </w:tabs>
                    <w:jc w:val="both"/>
                    <w:rPr>
                      <w:rFonts w:ascii="Times New Roman" w:hAnsi="Times New Roman"/>
                      <w:bCs/>
                    </w:rPr>
                  </w:pPr>
                  <w:sdt>
                    <w:sdtPr>
                      <w:rPr>
                        <w:rFonts w:ascii="Times New Roman" w:hAnsi="Times New Roman"/>
                        <w:bCs/>
                      </w:rPr>
                      <w:id w:val="1665890965"/>
                      <w14:checkbox>
                        <w14:checked w14:val="1"/>
                        <w14:checkedState w14:val="2612" w14:font="MS Gothic"/>
                        <w14:uncheckedState w14:val="2610" w14:font="MS Gothic"/>
                      </w14:checkbox>
                    </w:sdtPr>
                    <w:sdtEndPr/>
                    <w:sdtContent>
                      <w:r w:rsidR="00C70519" w:rsidRPr="00C70519">
                        <w:rPr>
                          <w:rFonts w:ascii="Segoe UI Symbol" w:hAnsi="Segoe UI Symbol" w:cs="Segoe UI Symbol"/>
                          <w:bCs/>
                        </w:rPr>
                        <w:t>☒</w:t>
                      </w:r>
                    </w:sdtContent>
                  </w:sdt>
                  <w:r w:rsidR="00C70519" w:rsidRPr="00C70519">
                    <w:rPr>
                      <w:rFonts w:ascii="Times New Roman" w:hAnsi="Times New Roman"/>
                      <w:bCs/>
                    </w:rPr>
                    <w:t xml:space="preserve"> из российского (евразийского) реестра промышленной продукции</w:t>
                  </w:r>
                </w:p>
                <w:p w14:paraId="63FFBACD" w14:textId="77777777" w:rsidR="00C70519" w:rsidRPr="00C70519" w:rsidRDefault="00FA0318" w:rsidP="00C70519">
                  <w:pPr>
                    <w:tabs>
                      <w:tab w:val="left" w:pos="268"/>
                    </w:tabs>
                    <w:jc w:val="both"/>
                    <w:rPr>
                      <w:rFonts w:ascii="Times New Roman" w:hAnsi="Times New Roman"/>
                      <w:bCs/>
                    </w:rPr>
                  </w:pPr>
                  <w:sdt>
                    <w:sdtPr>
                      <w:rPr>
                        <w:rFonts w:ascii="Times New Roman" w:hAnsi="Times New Roman"/>
                        <w:bCs/>
                      </w:rPr>
                      <w:id w:val="-105429971"/>
                      <w14:checkbox>
                        <w14:checked w14:val="0"/>
                        <w14:checkedState w14:val="2612" w14:font="MS Gothic"/>
                        <w14:uncheckedState w14:val="2610" w14:font="MS Gothic"/>
                      </w14:checkbox>
                    </w:sdtPr>
                    <w:sdtEndPr/>
                    <w:sdtContent>
                      <w:r w:rsidR="00C70519" w:rsidRPr="00C70519">
                        <w:rPr>
                          <w:rFonts w:ascii="Segoe UI Symbol" w:hAnsi="Segoe UI Symbol" w:cs="Segoe UI Symbol"/>
                          <w:bCs/>
                        </w:rPr>
                        <w:t>☐</w:t>
                      </w:r>
                    </w:sdtContent>
                  </w:sdt>
                  <w:r w:rsidR="00C70519" w:rsidRPr="00C70519">
                    <w:rPr>
                      <w:rFonts w:ascii="Times New Roman" w:hAnsi="Times New Roman"/>
                      <w:bCs/>
                    </w:rPr>
                    <w:t xml:space="preserve"> из реестра российского (евразийского) программного обеспечения</w:t>
                  </w:r>
                </w:p>
              </w:tc>
            </w:tr>
            <w:tr w:rsidR="00C70519" w:rsidRPr="00C70519" w14:paraId="720CAF8E" w14:textId="77777777" w:rsidTr="004B2E6E">
              <w:trPr>
                <w:trHeight w:val="276"/>
              </w:trPr>
              <w:tc>
                <w:tcPr>
                  <w:tcW w:w="4384" w:type="dxa"/>
                </w:tcPr>
                <w:p w14:paraId="087FF98E" w14:textId="77777777" w:rsidR="00C70519" w:rsidRPr="00C70519" w:rsidRDefault="00FA0318" w:rsidP="00C70519">
                  <w:pPr>
                    <w:tabs>
                      <w:tab w:val="left" w:pos="268"/>
                    </w:tabs>
                    <w:jc w:val="both"/>
                    <w:rPr>
                      <w:rFonts w:ascii="Times New Roman" w:hAnsi="Times New Roman"/>
                      <w:bCs/>
                    </w:rPr>
                  </w:pPr>
                  <w:sdt>
                    <w:sdtPr>
                      <w:rPr>
                        <w:rFonts w:ascii="Times New Roman" w:hAnsi="Times New Roman"/>
                        <w:bCs/>
                      </w:rPr>
                      <w:id w:val="-724452186"/>
                      <w14:checkbox>
                        <w14:checked w14:val="1"/>
                        <w14:checkedState w14:val="2612" w14:font="MS Gothic"/>
                        <w14:uncheckedState w14:val="2610" w14:font="MS Gothic"/>
                      </w14:checkbox>
                    </w:sdtPr>
                    <w:sdtEndPr/>
                    <w:sdtContent>
                      <w:r w:rsidR="00C70519" w:rsidRPr="00C70519">
                        <w:rPr>
                          <w:rFonts w:ascii="Segoe UI Symbol" w:hAnsi="Segoe UI Symbol" w:cs="Segoe UI Symbol"/>
                          <w:bCs/>
                        </w:rPr>
                        <w:t>☒</w:t>
                      </w:r>
                    </w:sdtContent>
                  </w:sdt>
                  <w:r w:rsidR="00C70519" w:rsidRPr="00C70519">
                    <w:rPr>
                      <w:rFonts w:ascii="Times New Roman" w:hAnsi="Times New Roman"/>
                      <w:bCs/>
                    </w:rPr>
                    <w:t xml:space="preserve"> наименование страны происхождения</w:t>
                  </w:r>
                </w:p>
              </w:tc>
              <w:tc>
                <w:tcPr>
                  <w:tcW w:w="4222" w:type="dxa"/>
                </w:tcPr>
                <w:p w14:paraId="30957DED" w14:textId="77777777" w:rsidR="00C70519" w:rsidRPr="00C70519" w:rsidRDefault="00C70519" w:rsidP="00C70519">
                  <w:pPr>
                    <w:tabs>
                      <w:tab w:val="left" w:pos="268"/>
                    </w:tabs>
                    <w:jc w:val="both"/>
                    <w:rPr>
                      <w:rFonts w:ascii="Times New Roman" w:hAnsi="Times New Roman"/>
                      <w:bCs/>
                    </w:rPr>
                  </w:pPr>
                </w:p>
              </w:tc>
            </w:tr>
            <w:tr w:rsidR="00C70519" w:rsidRPr="00C70519" w14:paraId="3EAC9ED7" w14:textId="77777777" w:rsidTr="004B2E6E">
              <w:tc>
                <w:tcPr>
                  <w:tcW w:w="4384" w:type="dxa"/>
                </w:tcPr>
                <w:p w14:paraId="6BB7DF35" w14:textId="77777777" w:rsidR="00C70519" w:rsidRPr="00C70519" w:rsidRDefault="00FA0318" w:rsidP="00C70519">
                  <w:pPr>
                    <w:tabs>
                      <w:tab w:val="left" w:pos="268"/>
                    </w:tabs>
                    <w:jc w:val="both"/>
                    <w:rPr>
                      <w:rFonts w:ascii="Times New Roman" w:hAnsi="Times New Roman"/>
                      <w:bCs/>
                    </w:rPr>
                  </w:pPr>
                  <w:sdt>
                    <w:sdtPr>
                      <w:rPr>
                        <w:rFonts w:ascii="Times New Roman" w:hAnsi="Times New Roman"/>
                        <w:bCs/>
                      </w:rPr>
                      <w:id w:val="-1882398615"/>
                      <w14:checkbox>
                        <w14:checked w14:val="0"/>
                        <w14:checkedState w14:val="2612" w14:font="MS Gothic"/>
                        <w14:uncheckedState w14:val="2610" w14:font="MS Gothic"/>
                      </w14:checkbox>
                    </w:sdtPr>
                    <w:sdtEndPr/>
                    <w:sdtContent>
                      <w:r w:rsidR="00C70519" w:rsidRPr="00C70519">
                        <w:rPr>
                          <w:rFonts w:ascii="Segoe UI Symbol" w:hAnsi="Segoe UI Symbol" w:cs="Segoe UI Symbol"/>
                          <w:bCs/>
                        </w:rPr>
                        <w:t>☐</w:t>
                      </w:r>
                    </w:sdtContent>
                  </w:sdt>
                  <w:r w:rsidR="00C70519" w:rsidRPr="00C70519">
                    <w:rPr>
                      <w:rFonts w:ascii="Times New Roman" w:hAnsi="Times New Roman"/>
                      <w:bCs/>
                    </w:rPr>
                    <w:t xml:space="preserve"> акт экспертизы ТПП РФ или аналогичный документ, выданный в ЕАЭС</w:t>
                  </w:r>
                </w:p>
              </w:tc>
              <w:tc>
                <w:tcPr>
                  <w:tcW w:w="4222" w:type="dxa"/>
                </w:tcPr>
                <w:p w14:paraId="07FAE194" w14:textId="77777777" w:rsidR="00C70519" w:rsidRPr="00C70519" w:rsidRDefault="00C70519" w:rsidP="00C70519">
                  <w:pPr>
                    <w:tabs>
                      <w:tab w:val="left" w:pos="268"/>
                    </w:tabs>
                    <w:jc w:val="both"/>
                    <w:rPr>
                      <w:rFonts w:ascii="Times New Roman" w:hAnsi="Times New Roman"/>
                      <w:bCs/>
                    </w:rPr>
                  </w:pPr>
                </w:p>
              </w:tc>
            </w:tr>
            <w:tr w:rsidR="00C70519" w:rsidRPr="00C70519" w14:paraId="5AA94482" w14:textId="77777777" w:rsidTr="004B2E6E">
              <w:tc>
                <w:tcPr>
                  <w:tcW w:w="4384" w:type="dxa"/>
                </w:tcPr>
                <w:p w14:paraId="7F568128" w14:textId="77777777" w:rsidR="00C70519" w:rsidRPr="00C70519" w:rsidRDefault="00FA0318" w:rsidP="00C70519">
                  <w:pPr>
                    <w:tabs>
                      <w:tab w:val="left" w:pos="268"/>
                    </w:tabs>
                    <w:jc w:val="both"/>
                    <w:rPr>
                      <w:rFonts w:ascii="Times New Roman" w:hAnsi="Times New Roman"/>
                      <w:bCs/>
                    </w:rPr>
                  </w:pPr>
                  <w:sdt>
                    <w:sdtPr>
                      <w:rPr>
                        <w:rFonts w:ascii="Times New Roman" w:hAnsi="Times New Roman"/>
                        <w:bCs/>
                      </w:rPr>
                      <w:id w:val="2014720479"/>
                      <w14:checkbox>
                        <w14:checked w14:val="1"/>
                        <w14:checkedState w14:val="2612" w14:font="MS Gothic"/>
                        <w14:uncheckedState w14:val="2610" w14:font="MS Gothic"/>
                      </w14:checkbox>
                    </w:sdtPr>
                    <w:sdtEndPr/>
                    <w:sdtContent>
                      <w:r w:rsidR="00C70519" w:rsidRPr="00C70519">
                        <w:rPr>
                          <w:rFonts w:ascii="Segoe UI Symbol" w:hAnsi="Segoe UI Symbol" w:cs="Segoe UI Symbol"/>
                          <w:bCs/>
                        </w:rPr>
                        <w:t>☒</w:t>
                      </w:r>
                    </w:sdtContent>
                  </w:sdt>
                  <w:r w:rsidR="00C70519" w:rsidRPr="00C70519">
                    <w:rPr>
                      <w:rFonts w:ascii="Times New Roman" w:hAnsi="Times New Roman"/>
                      <w:bCs/>
                    </w:rPr>
                    <w:t xml:space="preserve"> сертификат о происхождении товара (СТ-1)</w:t>
                  </w:r>
                </w:p>
              </w:tc>
              <w:tc>
                <w:tcPr>
                  <w:tcW w:w="4222" w:type="dxa"/>
                </w:tcPr>
                <w:p w14:paraId="34A5E0AE" w14:textId="77777777" w:rsidR="00C70519" w:rsidRPr="00C70519" w:rsidRDefault="00C70519" w:rsidP="00C70519">
                  <w:pPr>
                    <w:tabs>
                      <w:tab w:val="left" w:pos="268"/>
                    </w:tabs>
                    <w:jc w:val="both"/>
                    <w:rPr>
                      <w:rFonts w:ascii="Times New Roman" w:hAnsi="Times New Roman"/>
                      <w:bCs/>
                    </w:rPr>
                  </w:pPr>
                </w:p>
              </w:tc>
            </w:tr>
            <w:tr w:rsidR="00C70519" w:rsidRPr="00C70519" w14:paraId="05692DBE" w14:textId="77777777" w:rsidTr="004B2E6E">
              <w:tc>
                <w:tcPr>
                  <w:tcW w:w="4384" w:type="dxa"/>
                </w:tcPr>
                <w:p w14:paraId="2AB60C24" w14:textId="77777777" w:rsidR="00C70519" w:rsidRPr="00C70519" w:rsidRDefault="00FA0318" w:rsidP="00C70519">
                  <w:pPr>
                    <w:tabs>
                      <w:tab w:val="left" w:pos="268"/>
                    </w:tabs>
                    <w:jc w:val="both"/>
                    <w:rPr>
                      <w:rFonts w:ascii="Times New Roman" w:hAnsi="Times New Roman"/>
                      <w:bCs/>
                    </w:rPr>
                  </w:pPr>
                  <w:sdt>
                    <w:sdtPr>
                      <w:rPr>
                        <w:rFonts w:ascii="Times New Roman" w:hAnsi="Times New Roman"/>
                        <w:bCs/>
                      </w:rPr>
                      <w:id w:val="2130506440"/>
                      <w14:checkbox>
                        <w14:checked w14:val="0"/>
                        <w14:checkedState w14:val="2612" w14:font="MS Gothic"/>
                        <w14:uncheckedState w14:val="2610" w14:font="MS Gothic"/>
                      </w14:checkbox>
                    </w:sdtPr>
                    <w:sdtEndPr/>
                    <w:sdtContent>
                      <w:r w:rsidR="00C70519" w:rsidRPr="00C70519">
                        <w:rPr>
                          <w:rFonts w:ascii="Segoe UI Symbol" w:hAnsi="Segoe UI Symbol" w:cs="Segoe UI Symbol"/>
                          <w:bCs/>
                        </w:rPr>
                        <w:t>☐</w:t>
                      </w:r>
                    </w:sdtContent>
                  </w:sdt>
                  <w:r w:rsidR="00C70519" w:rsidRPr="00C70519">
                    <w:rPr>
                      <w:rFonts w:ascii="Times New Roman" w:hAnsi="Times New Roman"/>
                      <w:bCs/>
                    </w:rPr>
                    <w:t xml:space="preserve"> реквизиты (дата и номер) документа о соответствии производства медизделий требованиям ГОСТ ISO 13485-2017</w:t>
                  </w:r>
                </w:p>
              </w:tc>
              <w:tc>
                <w:tcPr>
                  <w:tcW w:w="4222" w:type="dxa"/>
                </w:tcPr>
                <w:p w14:paraId="24FC7D8C" w14:textId="77777777" w:rsidR="00C70519" w:rsidRPr="00C70519" w:rsidRDefault="00C70519" w:rsidP="00C70519">
                  <w:pPr>
                    <w:tabs>
                      <w:tab w:val="left" w:pos="268"/>
                    </w:tabs>
                    <w:jc w:val="both"/>
                    <w:rPr>
                      <w:rFonts w:ascii="Times New Roman" w:hAnsi="Times New Roman"/>
                      <w:bCs/>
                    </w:rPr>
                  </w:pPr>
                </w:p>
              </w:tc>
            </w:tr>
          </w:tbl>
          <w:bookmarkEnd w:id="2"/>
          <w:p w14:paraId="21070D2B" w14:textId="7B06464A" w:rsidR="006A1132" w:rsidRPr="00800455" w:rsidRDefault="006A1132" w:rsidP="000545FB">
            <w:pPr>
              <w:spacing w:after="0"/>
              <w:jc w:val="center"/>
              <w:rPr>
                <w:rFonts w:ascii="Times New Roman" w:hAnsi="Times New Roman" w:cs="Times New Roman"/>
                <w:sz w:val="20"/>
                <w:szCs w:val="20"/>
              </w:rPr>
            </w:pPr>
            <w:r w:rsidRPr="00800455">
              <w:rPr>
                <w:rFonts w:ascii="Times New Roman" w:hAnsi="Times New Roman" w:cs="Times New Roman"/>
                <w:sz w:val="20"/>
                <w:szCs w:val="20"/>
              </w:rPr>
              <w:t>Не установлено</w:t>
            </w:r>
          </w:p>
        </w:tc>
      </w:tr>
      <w:tr w:rsidR="006A1132" w:rsidRPr="0073387B" w14:paraId="765EFFB7" w14:textId="77777777" w:rsidTr="004F40AA">
        <w:tc>
          <w:tcPr>
            <w:tcW w:w="540" w:type="pct"/>
            <w:vMerge w:val="restart"/>
            <w:vAlign w:val="center"/>
          </w:tcPr>
          <w:p w14:paraId="00C03C3D" w14:textId="31C7795D"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23</w:t>
            </w:r>
          </w:p>
        </w:tc>
        <w:tc>
          <w:tcPr>
            <w:tcW w:w="4460" w:type="pct"/>
            <w:shd w:val="clear" w:color="auto" w:fill="D9E2F3" w:themeFill="accent1" w:themeFillTint="33"/>
            <w:vAlign w:val="center"/>
          </w:tcPr>
          <w:p w14:paraId="69D39DF0" w14:textId="150CDBA9" w:rsidR="006A1132" w:rsidRPr="0073387B" w:rsidRDefault="006A1132" w:rsidP="006A113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6A1132" w:rsidRPr="0073387B" w14:paraId="2B2E94BE" w14:textId="77777777" w:rsidTr="00CC2ED0">
        <w:tc>
          <w:tcPr>
            <w:tcW w:w="540" w:type="pct"/>
            <w:vMerge/>
            <w:vAlign w:val="center"/>
          </w:tcPr>
          <w:p w14:paraId="3584FAA1" w14:textId="7777777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CB9E1C6" w14:textId="77777777" w:rsidR="006A1132" w:rsidRPr="000D6463" w:rsidRDefault="006A1132" w:rsidP="006A11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121755BB" w14:textId="77777777" w:rsidR="006A1132" w:rsidRPr="000D6463" w:rsidRDefault="006A1132" w:rsidP="006A11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24409085" w14:textId="77777777" w:rsidR="006A1132" w:rsidRPr="000D6463" w:rsidRDefault="006A1132" w:rsidP="006A11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5BF510E3" w14:textId="77777777" w:rsidR="006A1132" w:rsidRPr="000D6463" w:rsidRDefault="006A1132" w:rsidP="006A11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395B4BF" w14:textId="77777777" w:rsidR="006A1132" w:rsidRPr="000D6463" w:rsidRDefault="006A1132" w:rsidP="006A11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143ECE4" w14:textId="14AB50E4" w:rsidR="006A1132" w:rsidRPr="000D6463" w:rsidRDefault="006A1132" w:rsidP="006A11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lastRenderedPageBreak/>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w:t>
            </w:r>
            <w:r w:rsidR="00D930A6" w:rsidRPr="000D6463">
              <w:rPr>
                <w:rFonts w:ascii="Times New Roman" w:eastAsia="Times New Roman" w:hAnsi="Times New Roman" w:cs="Times New Roman"/>
                <w:bCs/>
                <w:sz w:val="20"/>
                <w:szCs w:val="20"/>
                <w:lang w:eastAsia="ru-RU"/>
              </w:rPr>
              <w:t>договора в случае, если</w:t>
            </w:r>
            <w:r w:rsidRPr="000D6463">
              <w:rPr>
                <w:rFonts w:ascii="Times New Roman" w:eastAsia="Times New Roman" w:hAnsi="Times New Roman" w:cs="Times New Roman"/>
                <w:bCs/>
                <w:sz w:val="20"/>
                <w:szCs w:val="20"/>
                <w:lang w:eastAsia="ru-RU"/>
              </w:rPr>
              <w:t xml:space="preserve"> оно подано этим участником аукциона в электронной форме.</w:t>
            </w:r>
          </w:p>
          <w:p w14:paraId="498FC2BC" w14:textId="25E390B7" w:rsidR="006A1132" w:rsidRPr="0073387B" w:rsidRDefault="006A1132" w:rsidP="006A11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6A1132" w:rsidRPr="0073387B" w14:paraId="2342B38F" w14:textId="77777777" w:rsidTr="004F40AA">
        <w:tc>
          <w:tcPr>
            <w:tcW w:w="540" w:type="pct"/>
            <w:vMerge w:val="restart"/>
            <w:vAlign w:val="center"/>
          </w:tcPr>
          <w:p w14:paraId="7C0E325D" w14:textId="0E03893D"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6A1132" w:rsidRPr="0073387B" w:rsidRDefault="006A1132" w:rsidP="006A113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Антидемпинговые меры</w:t>
            </w:r>
          </w:p>
        </w:tc>
      </w:tr>
      <w:tr w:rsidR="006A1132" w:rsidRPr="000E351A" w14:paraId="7769F7C2" w14:textId="77777777" w:rsidTr="00894AA9">
        <w:tc>
          <w:tcPr>
            <w:tcW w:w="540" w:type="pct"/>
            <w:vMerge/>
            <w:vAlign w:val="center"/>
          </w:tcPr>
          <w:p w14:paraId="50EF3A08" w14:textId="7777777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08E3989" w14:textId="77777777" w:rsidR="006A1132" w:rsidRPr="00A32D1A"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32D1A">
              <w:rPr>
                <w:rFonts w:ascii="Times New Roman" w:eastAsia="Times New Roman" w:hAnsi="Times New Roman" w:cs="Times New Roman"/>
                <w:bCs/>
                <w:sz w:val="20"/>
                <w:szCs w:val="20"/>
                <w:lang w:eastAsia="ru-RU"/>
              </w:rPr>
              <w:t>1.</w:t>
            </w:r>
            <w:r w:rsidRPr="00A32D1A">
              <w:rPr>
                <w:rFonts w:ascii="Times New Roman" w:eastAsia="Times New Roman" w:hAnsi="Times New Roman" w:cs="Times New Roman"/>
                <w:bCs/>
                <w:sz w:val="20"/>
                <w:szCs w:val="20"/>
                <w:lang w:eastAsia="ru-RU"/>
              </w:rPr>
              <w:tab/>
              <w:t>Если начальная (максимальная) цена договора составляет свыше одного миллиона рублей и участником закупки, с которым заключается договор, предложена цена договора, которая на 25 (двадцать пять) и более процентов ниже НМЦД, либо предложена сумма цен единиц товара, работы, услуги, которая на 25 (двадцать пять) и более процентов ниже начальной суммы цен указанных единиц, договор заключается при выполнении таким участником следующих условий:</w:t>
            </w:r>
          </w:p>
          <w:p w14:paraId="3B420560" w14:textId="77777777" w:rsidR="006A1132" w:rsidRPr="00A32D1A"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32D1A">
              <w:rPr>
                <w:rFonts w:ascii="Times New Roman" w:eastAsia="Times New Roman" w:hAnsi="Times New Roman" w:cs="Times New Roman"/>
                <w:bCs/>
                <w:sz w:val="20"/>
                <w:szCs w:val="20"/>
                <w:lang w:eastAsia="ru-RU"/>
              </w:rPr>
              <w:t>1)</w:t>
            </w:r>
            <w:r w:rsidRPr="00A32D1A">
              <w:rPr>
                <w:rFonts w:ascii="Times New Roman" w:eastAsia="Times New Roman" w:hAnsi="Times New Roman" w:cs="Times New Roman"/>
                <w:bCs/>
                <w:sz w:val="20"/>
                <w:szCs w:val="20"/>
                <w:lang w:eastAsia="ru-RU"/>
              </w:rPr>
              <w:tab/>
              <w:t>если в документации о закупке (извещении о проведении закупки - в случае запроса котировок) установлено требование о предоставлении обеспечения исполнения договора, то только после предоставления таким участником одного из следующего:</w:t>
            </w:r>
          </w:p>
          <w:p w14:paraId="6ED50E16" w14:textId="77777777" w:rsidR="006A1132" w:rsidRPr="00A32D1A"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32D1A">
              <w:rPr>
                <w:rFonts w:ascii="Times New Roman" w:eastAsia="Times New Roman" w:hAnsi="Times New Roman" w:cs="Times New Roman"/>
                <w:bCs/>
                <w:sz w:val="20"/>
                <w:szCs w:val="20"/>
                <w:lang w:eastAsia="ru-RU"/>
              </w:rPr>
              <w:t>а) обеспечения исполнения договора в размере, превышающем в полтора раза размер обеспечения исполнения договора, указанный в документации о закупке (извещении о проведении закупки - в случае запроса котировок), но не менее, чем 10 (десять) процентов от НМЦД, или в размере, установленном с учетом требований пункта 12 раздела 3 главы VII Положения о закупке, в случае проведении закупки, участниками которой могут быть только субъекты МСП;</w:t>
            </w:r>
          </w:p>
          <w:p w14:paraId="7E8A5681" w14:textId="195AA6A6" w:rsidR="006A1132" w:rsidRPr="00A32D1A"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32D1A">
              <w:rPr>
                <w:rFonts w:ascii="Times New Roman" w:eastAsia="Times New Roman" w:hAnsi="Times New Roman" w:cs="Times New Roman"/>
                <w:bCs/>
                <w:sz w:val="20"/>
                <w:szCs w:val="20"/>
                <w:lang w:eastAsia="ru-RU"/>
              </w:rPr>
              <w:t>б)</w:t>
            </w:r>
            <w:r w:rsidRPr="00A32D1A">
              <w:rPr>
                <w:rFonts w:ascii="Times New Roman" w:eastAsia="Times New Roman" w:hAnsi="Times New Roman" w:cs="Times New Roman"/>
                <w:bCs/>
                <w:sz w:val="20"/>
                <w:szCs w:val="20"/>
                <w:lang w:eastAsia="ru-RU"/>
              </w:rPr>
              <w:tab/>
              <w:t>обеспечения исполнения договора в размере, установленном в документации о закупке (извещении о проведении закупки - в случае запроса котировок), а также информации, подтверждающей добросовестность такого участника на дату подачи заявки в соответствии с пунктом 2 настоящего раздела, и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или оказание услуг по предлагаемой цене.</w:t>
            </w:r>
          </w:p>
          <w:p w14:paraId="1C257E17" w14:textId="77777777" w:rsidR="006A1132" w:rsidRPr="00A32D1A"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32D1A">
              <w:rPr>
                <w:rFonts w:ascii="Times New Roman" w:eastAsia="Times New Roman" w:hAnsi="Times New Roman" w:cs="Times New Roman"/>
                <w:bCs/>
                <w:sz w:val="20"/>
                <w:szCs w:val="20"/>
                <w:lang w:eastAsia="ru-RU"/>
              </w:rPr>
              <w:t>2)</w:t>
            </w:r>
            <w:r w:rsidRPr="00A32D1A">
              <w:rPr>
                <w:rFonts w:ascii="Times New Roman" w:eastAsia="Times New Roman" w:hAnsi="Times New Roman" w:cs="Times New Roman"/>
                <w:bCs/>
                <w:sz w:val="20"/>
                <w:szCs w:val="20"/>
                <w:lang w:eastAsia="ru-RU"/>
              </w:rPr>
              <w:tab/>
              <w:t>если документацией о закупке (извещении о проведении закупки - в случае запроса котировок) не установлено требование о предоставлении обеспечения исполнения договора, то только после предоставления таким участником одного из следующего:</w:t>
            </w:r>
          </w:p>
          <w:p w14:paraId="6562E922" w14:textId="77777777" w:rsidR="006A1132" w:rsidRPr="00A32D1A"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32D1A">
              <w:rPr>
                <w:rFonts w:ascii="Times New Roman" w:eastAsia="Times New Roman" w:hAnsi="Times New Roman" w:cs="Times New Roman"/>
                <w:bCs/>
                <w:sz w:val="20"/>
                <w:szCs w:val="20"/>
                <w:lang w:eastAsia="ru-RU"/>
              </w:rPr>
              <w:t>а)</w:t>
            </w:r>
            <w:r w:rsidRPr="00A32D1A">
              <w:rPr>
                <w:rFonts w:ascii="Times New Roman" w:eastAsia="Times New Roman" w:hAnsi="Times New Roman" w:cs="Times New Roman"/>
                <w:bCs/>
                <w:sz w:val="20"/>
                <w:szCs w:val="20"/>
                <w:lang w:eastAsia="ru-RU"/>
              </w:rPr>
              <w:tab/>
              <w:t>обеспечения исполнения договора в размере десяти процентов от НМЦД, указанной в документации о закупке, или в размере, установленном с учетом требований пункта 12 раздела 3 главы VII Положения о закупке, в случае проведении закупки, участниками которой могут быть только субъекты МСП;</w:t>
            </w:r>
          </w:p>
          <w:p w14:paraId="1E96A0B5" w14:textId="45B7EEF8" w:rsidR="006A1132" w:rsidRPr="00A32D1A"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32D1A">
              <w:rPr>
                <w:rFonts w:ascii="Times New Roman" w:eastAsia="Times New Roman" w:hAnsi="Times New Roman" w:cs="Times New Roman"/>
                <w:bCs/>
                <w:sz w:val="20"/>
                <w:szCs w:val="20"/>
                <w:lang w:eastAsia="ru-RU"/>
              </w:rPr>
              <w:t>б)</w:t>
            </w:r>
            <w:r w:rsidRPr="00A32D1A">
              <w:rPr>
                <w:rFonts w:ascii="Times New Roman" w:eastAsia="Times New Roman" w:hAnsi="Times New Roman" w:cs="Times New Roman"/>
                <w:bCs/>
                <w:sz w:val="20"/>
                <w:szCs w:val="20"/>
                <w:lang w:eastAsia="ru-RU"/>
              </w:rPr>
              <w:tab/>
              <w:t>информации, подтверждающей добросовестность такого участника на дату подачи заявки в соответствии с пунктом 2 настоящего раздела, и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или оказание услуг по предлагаемой цене.</w:t>
            </w:r>
          </w:p>
          <w:p w14:paraId="13A0140D" w14:textId="47A1678F" w:rsidR="006A1132" w:rsidRPr="00A32D1A"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32D1A">
              <w:rPr>
                <w:rFonts w:ascii="Times New Roman" w:eastAsia="Times New Roman" w:hAnsi="Times New Roman" w:cs="Times New Roman"/>
                <w:bCs/>
                <w:sz w:val="20"/>
                <w:szCs w:val="20"/>
                <w:lang w:eastAsia="ru-RU"/>
              </w:rPr>
              <w:t>2.</w:t>
            </w:r>
            <w:r w:rsidRPr="00A32D1A">
              <w:rPr>
                <w:rFonts w:ascii="Times New Roman" w:eastAsia="Times New Roman" w:hAnsi="Times New Roman" w:cs="Times New Roman"/>
                <w:bCs/>
                <w:sz w:val="20"/>
                <w:szCs w:val="20"/>
                <w:lang w:eastAsia="ru-RU"/>
              </w:rPr>
              <w:tab/>
              <w:t>К информации, подтверждающей добросовестность участника закупки, относится информация, содержащаяся в размещенном в Единой информационной системе реестре контрактов (договоров), заключенных Заказчиками с таким участником с указанием предмета, цены договора, информации об участнике и об исполнении договора, которая подтверждает исполнение таким участником до даты подачи заявки на участие в закупке трех договоров (при этом все договоры должны быть исполнены без применения к такому участнику неустоек (штрафов, пеней). Цена каждого из таких договоров должна составлять не менее 50 (пятидесяти) процентов цены, предложенной участником при заключении договора в соответствии с пунктом 1 настоящего раздела</w:t>
            </w:r>
            <w:r w:rsidR="00B940F2">
              <w:rPr>
                <w:rFonts w:ascii="Times New Roman" w:eastAsia="Times New Roman" w:hAnsi="Times New Roman" w:cs="Times New Roman"/>
                <w:bCs/>
                <w:sz w:val="20"/>
                <w:szCs w:val="20"/>
                <w:lang w:eastAsia="ru-RU"/>
              </w:rPr>
              <w:t>.</w:t>
            </w:r>
            <w:r w:rsidRPr="00A32D1A">
              <w:rPr>
                <w:rFonts w:ascii="Times New Roman" w:eastAsia="Times New Roman" w:hAnsi="Times New Roman" w:cs="Times New Roman"/>
                <w:bCs/>
                <w:sz w:val="20"/>
                <w:szCs w:val="20"/>
                <w:lang w:eastAsia="ru-RU"/>
              </w:rPr>
              <w:t>.</w:t>
            </w:r>
          </w:p>
          <w:p w14:paraId="7F2DF775" w14:textId="51DCA055" w:rsidR="006A1132" w:rsidRPr="00A32D1A"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32D1A">
              <w:rPr>
                <w:rFonts w:ascii="Times New Roman" w:eastAsia="Times New Roman" w:hAnsi="Times New Roman" w:cs="Times New Roman"/>
                <w:bCs/>
                <w:sz w:val="20"/>
                <w:szCs w:val="20"/>
                <w:lang w:eastAsia="ru-RU"/>
              </w:rPr>
              <w:t>3.</w:t>
            </w:r>
            <w:r w:rsidRPr="00A32D1A">
              <w:rPr>
                <w:rFonts w:ascii="Times New Roman" w:eastAsia="Times New Roman" w:hAnsi="Times New Roman" w:cs="Times New Roman"/>
                <w:bCs/>
                <w:sz w:val="20"/>
                <w:szCs w:val="20"/>
                <w:lang w:eastAsia="ru-RU"/>
              </w:rPr>
              <w:tab/>
              <w:t xml:space="preserve">Обеспечение исполнения договора и информация, предусмотренная пунктами 1 и 2 настоящего раздела,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закупки, данного требования, или признании информации, предусмотренной пунктами 1 и 2 настоящего раздела, недостоверной или необоснованной, или отсутствии по истечении пяти рабочих дней с даты платежного поручения на счету Заказчика средств согласно представленному платежному поручению (его копии) договор с таким участником не заключается, и он признается уклонившимся от заключения договора. Решение о признании такого участника уклонившимся принимается комиссией и оформляется протоколом, который размещается на электронной площадке и в Единой </w:t>
            </w:r>
            <w:r w:rsidRPr="00A32D1A">
              <w:rPr>
                <w:rFonts w:ascii="Times New Roman" w:eastAsia="Times New Roman" w:hAnsi="Times New Roman" w:cs="Times New Roman"/>
                <w:bCs/>
                <w:sz w:val="20"/>
                <w:szCs w:val="20"/>
                <w:lang w:eastAsia="ru-RU"/>
              </w:rPr>
              <w:lastRenderedPageBreak/>
              <w:t>информационной системе (при наличии такой технической возможности).</w:t>
            </w:r>
          </w:p>
          <w:p w14:paraId="049230E2" w14:textId="217B4150" w:rsidR="006A1132" w:rsidRPr="000E351A"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32D1A">
              <w:rPr>
                <w:rFonts w:ascii="Times New Roman" w:eastAsia="Times New Roman" w:hAnsi="Times New Roman" w:cs="Times New Roman"/>
                <w:bCs/>
                <w:sz w:val="20"/>
                <w:szCs w:val="20"/>
                <w:lang w:eastAsia="ru-RU"/>
              </w:rPr>
              <w:t>4.</w:t>
            </w:r>
            <w:r w:rsidRPr="00A32D1A">
              <w:rPr>
                <w:rFonts w:ascii="Times New Roman" w:eastAsia="Times New Roman" w:hAnsi="Times New Roman" w:cs="Times New Roman"/>
                <w:bCs/>
                <w:sz w:val="20"/>
                <w:szCs w:val="20"/>
                <w:lang w:eastAsia="ru-RU"/>
              </w:rPr>
              <w:tab/>
              <w:t>В случае признания победителя закупки уклонившимся от заключения договора, на участника закупки, с которым в соответствии с Положением о закупке заключается договор, распространяются требования настоящего пункта в полном объеме.</w:t>
            </w:r>
          </w:p>
        </w:tc>
      </w:tr>
      <w:tr w:rsidR="006A1132" w:rsidRPr="0073387B" w14:paraId="3C165D9F" w14:textId="77777777" w:rsidTr="004F40AA">
        <w:tc>
          <w:tcPr>
            <w:tcW w:w="540" w:type="pct"/>
            <w:vMerge w:val="restart"/>
            <w:vAlign w:val="center"/>
          </w:tcPr>
          <w:p w14:paraId="056DC714" w14:textId="01FE6101"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089409B3" w:rsidR="006A1132" w:rsidRPr="0073387B" w:rsidRDefault="006A1132" w:rsidP="006A113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73387B">
              <w:rPr>
                <w:rFonts w:ascii="Times New Roman" w:eastAsia="Times New Roman" w:hAnsi="Times New Roman" w:cs="Times New Roman"/>
                <w:b/>
                <w:bCs/>
                <w:sz w:val="20"/>
                <w:szCs w:val="20"/>
                <w:lang w:eastAsia="ru-RU"/>
              </w:rPr>
              <w:t xml:space="preserve">Порядок, место, срок подачи заявок на участие в </w:t>
            </w:r>
            <w:r w:rsidRPr="006943EF">
              <w:rPr>
                <w:rFonts w:ascii="Times New Roman" w:eastAsia="Times New Roman" w:hAnsi="Times New Roman" w:cs="Times New Roman"/>
                <w:b/>
                <w:bCs/>
                <w:sz w:val="20"/>
                <w:szCs w:val="20"/>
                <w:lang w:eastAsia="ru-RU"/>
              </w:rPr>
              <w:t>закупке</w:t>
            </w:r>
          </w:p>
        </w:tc>
      </w:tr>
      <w:tr w:rsidR="006A1132" w:rsidRPr="0073387B" w14:paraId="3B4814CA" w14:textId="77777777" w:rsidTr="00634CED">
        <w:trPr>
          <w:trHeight w:val="416"/>
        </w:trPr>
        <w:tc>
          <w:tcPr>
            <w:tcW w:w="540" w:type="pct"/>
            <w:vMerge/>
            <w:vAlign w:val="center"/>
          </w:tcPr>
          <w:p w14:paraId="2E8E9798" w14:textId="7777777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6AEA26E" w:rsidR="006A1132" w:rsidRPr="0073387B" w:rsidRDefault="006A1132" w:rsidP="006A11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 xml:space="preserve">Порядок подачи заявки на участие в </w:t>
            </w:r>
            <w:r w:rsidRPr="006943EF">
              <w:rPr>
                <w:rFonts w:ascii="Times New Roman" w:eastAsia="Times New Roman" w:hAnsi="Times New Roman" w:cs="Times New Roman"/>
                <w:sz w:val="20"/>
                <w:szCs w:val="20"/>
                <w:lang w:eastAsia="ru-RU"/>
              </w:rPr>
              <w:t xml:space="preserve">закупке </w:t>
            </w:r>
            <w:r w:rsidRPr="0073387B">
              <w:rPr>
                <w:rFonts w:ascii="Times New Roman" w:eastAsia="Times New Roman" w:hAnsi="Times New Roman" w:cs="Times New Roman"/>
                <w:sz w:val="20"/>
                <w:szCs w:val="20"/>
                <w:lang w:eastAsia="ru-RU"/>
              </w:rPr>
              <w:t>в электронной форме:</w:t>
            </w:r>
          </w:p>
          <w:p w14:paraId="2B1A125F" w14:textId="6020DB8D" w:rsidR="006A1132" w:rsidRPr="0073387B" w:rsidRDefault="006A1132" w:rsidP="006A11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1)</w:t>
            </w:r>
            <w:r w:rsidRPr="0073387B">
              <w:rPr>
                <w:rFonts w:ascii="Times New Roman" w:eastAsia="Times New Roman" w:hAnsi="Times New Roman" w:cs="Times New Roman"/>
                <w:sz w:val="20"/>
                <w:szCs w:val="20"/>
                <w:lang w:eastAsia="ru-RU"/>
              </w:rPr>
              <w:tab/>
              <w:t xml:space="preserve">подать заявку на участие в </w:t>
            </w:r>
            <w:r w:rsidRPr="006943EF">
              <w:rPr>
                <w:rFonts w:ascii="Times New Roman" w:eastAsia="Times New Roman" w:hAnsi="Times New Roman" w:cs="Times New Roman"/>
                <w:sz w:val="20"/>
                <w:szCs w:val="20"/>
                <w:lang w:eastAsia="ru-RU"/>
              </w:rPr>
              <w:t xml:space="preserve">закупке </w:t>
            </w:r>
            <w:r w:rsidRPr="0073387B">
              <w:rPr>
                <w:rFonts w:ascii="Times New Roman" w:eastAsia="Times New Roman" w:hAnsi="Times New Roman" w:cs="Times New Roman"/>
                <w:sz w:val="20"/>
                <w:szCs w:val="20"/>
                <w:lang w:eastAsia="ru-RU"/>
              </w:rPr>
              <w:t xml:space="preserve">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73387B">
              <w:rPr>
                <w:rFonts w:ascii="Times New Roman" w:eastAsia="Times New Roman" w:hAnsi="Times New Roman" w:cs="Times New Roman"/>
                <w:sz w:val="20"/>
                <w:szCs w:val="20"/>
                <w:lang w:eastAsia="ru-RU"/>
              </w:rPr>
              <w:t xml:space="preserve"> в электронной форме;</w:t>
            </w:r>
          </w:p>
          <w:p w14:paraId="223F96FD" w14:textId="413AF619" w:rsidR="006A1132" w:rsidRPr="0073387B" w:rsidRDefault="006A1132" w:rsidP="006A11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2)</w:t>
            </w:r>
            <w:r w:rsidRPr="0073387B">
              <w:rPr>
                <w:rFonts w:ascii="Times New Roman" w:eastAsia="Times New Roman" w:hAnsi="Times New Roman" w:cs="Times New Roman"/>
                <w:sz w:val="20"/>
                <w:szCs w:val="20"/>
                <w:lang w:eastAsia="ru-RU"/>
              </w:rPr>
              <w:tab/>
              <w:t xml:space="preserve">участник </w:t>
            </w:r>
            <w:r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5A71E958" w:rsidR="006A1132" w:rsidRPr="0073387B" w:rsidRDefault="006A1132" w:rsidP="006A11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3)</w:t>
            </w:r>
            <w:r w:rsidRPr="0073387B">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6A1132" w:rsidRPr="0073387B" w:rsidRDefault="006A1132" w:rsidP="006A11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4)</w:t>
            </w:r>
            <w:r w:rsidRPr="0073387B">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E2D9681" w:rsidR="006A1132" w:rsidRPr="0073387B" w:rsidRDefault="006A1132" w:rsidP="006A11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5)</w:t>
            </w:r>
            <w:r w:rsidRPr="0073387B">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w:t>
            </w:r>
            <w:r>
              <w:rPr>
                <w:rFonts w:ascii="Times New Roman" w:eastAsia="Times New Roman" w:hAnsi="Times New Roman" w:cs="Times New Roman"/>
                <w:sz w:val="20"/>
                <w:szCs w:val="20"/>
                <w:lang w:eastAsia="ru-RU"/>
              </w:rPr>
              <w:t>ной</w:t>
            </w:r>
            <w:r w:rsidRPr="0073387B">
              <w:rPr>
                <w:rFonts w:ascii="Times New Roman" w:eastAsia="Times New Roman" w:hAnsi="Times New Roman" w:cs="Times New Roman"/>
                <w:sz w:val="20"/>
                <w:szCs w:val="20"/>
                <w:lang w:eastAsia="ru-RU"/>
              </w:rPr>
              <w:t xml:space="preserve"> </w:t>
            </w:r>
            <w:r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24D36538" w:rsidR="006A1132" w:rsidRPr="0073387B" w:rsidRDefault="006A1132" w:rsidP="006A11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sz w:val="20"/>
                <w:szCs w:val="20"/>
                <w:lang w:eastAsia="ru-RU"/>
              </w:rPr>
              <w:t>6)</w:t>
            </w:r>
            <w:r w:rsidRPr="0073387B">
              <w:rPr>
                <w:rFonts w:ascii="Times New Roman" w:eastAsia="Times New Roman" w:hAnsi="Times New Roman" w:cs="Times New Roman"/>
                <w:sz w:val="20"/>
                <w:szCs w:val="20"/>
                <w:lang w:eastAsia="ru-RU"/>
              </w:rPr>
              <w:tab/>
              <w:t xml:space="preserve">участник </w:t>
            </w:r>
            <w:r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6A1132" w:rsidRPr="0073387B" w14:paraId="67B4CD42" w14:textId="77777777" w:rsidTr="0073387B">
        <w:tc>
          <w:tcPr>
            <w:tcW w:w="540" w:type="pct"/>
            <w:vMerge w:val="restart"/>
            <w:vAlign w:val="center"/>
          </w:tcPr>
          <w:p w14:paraId="18BDEC3D" w14:textId="1673101E"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491C8F5D" w14:textId="34A2D407" w:rsidR="006A1132" w:rsidRPr="0073387B" w:rsidRDefault="006A1132" w:rsidP="006A1132">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6A1132" w:rsidRPr="0073387B" w14:paraId="641F77BD" w14:textId="77777777" w:rsidTr="0073387B">
        <w:tc>
          <w:tcPr>
            <w:tcW w:w="540" w:type="pct"/>
            <w:vMerge/>
            <w:vAlign w:val="center"/>
          </w:tcPr>
          <w:p w14:paraId="1E333B17" w14:textId="7777777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6F7E8AB" w14:textId="77777777" w:rsidR="006A1132" w:rsidRPr="005005ED" w:rsidRDefault="006A1132" w:rsidP="006A1132">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5005ED">
              <w:rPr>
                <w:rFonts w:ascii="Times New Roman" w:eastAsia="Times New Roman" w:hAnsi="Times New Roman" w:cs="Times New Roman"/>
                <w:sz w:val="20"/>
                <w:szCs w:val="20"/>
                <w:lang w:eastAsia="ru-RU"/>
              </w:rPr>
              <w:t>Участник аукциона в электронной форме не допускается к участию в нем в случае:</w:t>
            </w:r>
          </w:p>
          <w:p w14:paraId="1FA5E93A" w14:textId="77777777" w:rsidR="006A1132" w:rsidRPr="005005ED" w:rsidRDefault="006A1132" w:rsidP="006A1132">
            <w:pPr>
              <w:pStyle w:val="ConsPlusNormal"/>
              <w:ind w:firstLine="540"/>
              <w:jc w:val="both"/>
              <w:rPr>
                <w:rFonts w:ascii="Times New Roman" w:hAnsi="Times New Roman" w:cs="Times New Roman"/>
              </w:rPr>
            </w:pPr>
            <w:r w:rsidRPr="005005ED">
              <w:rPr>
                <w:rFonts w:ascii="Times New Roman" w:hAnsi="Times New Roman" w:cs="Times New Roman"/>
              </w:rPr>
              <w:t>1) непредставления информации, предусмотренной извещением и документацией о проведении аукциона, или представления недостоверной информации;</w:t>
            </w:r>
          </w:p>
          <w:p w14:paraId="12AD5B33" w14:textId="480B82D2" w:rsidR="006A1132" w:rsidRDefault="006A1132" w:rsidP="006A1132">
            <w:pPr>
              <w:pStyle w:val="ConsPlusNormal"/>
              <w:ind w:firstLine="540"/>
              <w:jc w:val="both"/>
              <w:rPr>
                <w:rFonts w:ascii="Times New Roman" w:hAnsi="Times New Roman" w:cs="Times New Roman"/>
              </w:rPr>
            </w:pPr>
            <w:r w:rsidRPr="005005ED">
              <w:rPr>
                <w:rFonts w:ascii="Times New Roman" w:hAnsi="Times New Roman" w:cs="Times New Roman"/>
              </w:rPr>
              <w:t xml:space="preserve">2) несоответствия информации, указанной в </w:t>
            </w:r>
            <w:r>
              <w:rPr>
                <w:rFonts w:ascii="Times New Roman" w:hAnsi="Times New Roman" w:cs="Times New Roman"/>
              </w:rPr>
              <w:t>настоящей документации</w:t>
            </w:r>
            <w:r w:rsidRPr="005005ED">
              <w:rPr>
                <w:rFonts w:ascii="Times New Roman" w:hAnsi="Times New Roman" w:cs="Times New Roman"/>
              </w:rPr>
              <w:t>, требованиям документации о таком аукционе.</w:t>
            </w:r>
          </w:p>
          <w:p w14:paraId="1F906894" w14:textId="324AEF9F" w:rsidR="006A1132" w:rsidRDefault="006A1132" w:rsidP="006A1132">
            <w:pPr>
              <w:pStyle w:val="ConsPlusNormal"/>
              <w:ind w:firstLine="540"/>
              <w:jc w:val="both"/>
              <w:rPr>
                <w:rFonts w:ascii="Times New Roman" w:hAnsi="Times New Roman" w:cs="Times New Roman"/>
              </w:rPr>
            </w:pPr>
            <w:r>
              <w:rPr>
                <w:rFonts w:ascii="Times New Roman" w:hAnsi="Times New Roman" w:cs="Times New Roman"/>
              </w:rPr>
              <w:t>А</w:t>
            </w:r>
            <w:r w:rsidRPr="005005ED">
              <w:rPr>
                <w:rFonts w:ascii="Times New Roman" w:hAnsi="Times New Roman" w:cs="Times New Roman"/>
              </w:rPr>
              <w:t xml:space="preserve"> также </w:t>
            </w:r>
            <w:r>
              <w:rPr>
                <w:rFonts w:ascii="Times New Roman" w:hAnsi="Times New Roman" w:cs="Times New Roman"/>
              </w:rPr>
              <w:t>в случае:</w:t>
            </w:r>
          </w:p>
          <w:p w14:paraId="0208C053" w14:textId="619D8D18" w:rsidR="006A1132" w:rsidRDefault="006A1132" w:rsidP="006A1132">
            <w:pPr>
              <w:pStyle w:val="ConsPlusNormal"/>
              <w:ind w:firstLine="540"/>
              <w:jc w:val="both"/>
              <w:rPr>
                <w:rFonts w:ascii="Times New Roman" w:hAnsi="Times New Roman" w:cs="Times New Roman"/>
              </w:rPr>
            </w:pPr>
            <w:r>
              <w:rPr>
                <w:rFonts w:ascii="Times New Roman" w:hAnsi="Times New Roman" w:cs="Times New Roman"/>
              </w:rPr>
              <w:t>1) непредставления документов и информации, которые указаны в настоящей документации, и которые предусмотрены извещением и/или документацией о проведении аукциона,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14:paraId="24C6D95D" w14:textId="77777777" w:rsidR="006A1132" w:rsidRDefault="006A1132" w:rsidP="006A1132">
            <w:pPr>
              <w:pStyle w:val="ConsPlusNormal"/>
              <w:ind w:firstLine="540"/>
              <w:jc w:val="both"/>
              <w:rPr>
                <w:rFonts w:ascii="Times New Roman" w:hAnsi="Times New Roman" w:cs="Times New Roman"/>
              </w:rPr>
            </w:pPr>
            <w:r>
              <w:rPr>
                <w:rFonts w:ascii="Times New Roman" w:hAnsi="Times New Roman" w:cs="Times New Roman"/>
              </w:rPr>
              <w:t>2) несоответствия участника такого аукциона требованиям, установленным извещением и документацией о проведении аукциона.</w:t>
            </w:r>
          </w:p>
          <w:p w14:paraId="7B8D9AE0" w14:textId="77777777" w:rsidR="006A1132" w:rsidRDefault="006A1132" w:rsidP="006A1132">
            <w:pPr>
              <w:pStyle w:val="ConsPlusNormal"/>
              <w:ind w:firstLine="540"/>
              <w:jc w:val="both"/>
              <w:rPr>
                <w:rFonts w:ascii="Times New Roman" w:hAnsi="Times New Roman" w:cs="Times New Roman"/>
              </w:rPr>
            </w:pPr>
            <w:r>
              <w:rPr>
                <w:rFonts w:ascii="Times New Roman" w:hAnsi="Times New Roman" w:cs="Times New Roman"/>
              </w:rPr>
              <w:t>В случае установления недостоверности информации, представленной участником аукциона в электронной форме, комиссия обязана отстранить такого участника от участия в этом аукционе на любом этапе проведения аукциона в электронной форме.</w:t>
            </w:r>
          </w:p>
          <w:p w14:paraId="027B8F45" w14:textId="77777777" w:rsidR="006A1132" w:rsidRDefault="006A1132" w:rsidP="006A1132">
            <w:pPr>
              <w:pStyle w:val="ConsPlusNormal"/>
              <w:ind w:firstLine="540"/>
              <w:jc w:val="both"/>
              <w:rPr>
                <w:rFonts w:ascii="Times New Roman" w:hAnsi="Times New Roman" w:cs="Times New Roman"/>
              </w:rPr>
            </w:pPr>
            <w:r>
              <w:rPr>
                <w:rFonts w:ascii="Times New Roman" w:hAnsi="Times New Roman" w:cs="Times New Roman"/>
              </w:rPr>
              <w:t>3) в случае непредставления независимой гарантии или в случае ее несоответствия требованиям, установленным документацией о проведении аукциона (при выборе участником аукциона такого способа обеспечения заявки).</w:t>
            </w:r>
          </w:p>
          <w:p w14:paraId="2E6E9A3A" w14:textId="198EB473" w:rsidR="006A1132" w:rsidRPr="0073387B" w:rsidRDefault="006A1132" w:rsidP="006A1132">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r>
      <w:tr w:rsidR="006A1132" w:rsidRPr="0073387B" w14:paraId="5589B722" w14:textId="77777777" w:rsidTr="004F40AA">
        <w:trPr>
          <w:trHeight w:val="196"/>
        </w:trPr>
        <w:tc>
          <w:tcPr>
            <w:tcW w:w="540" w:type="pct"/>
            <w:vMerge w:val="restart"/>
            <w:shd w:val="clear" w:color="auto" w:fill="FFFFFF"/>
            <w:vAlign w:val="center"/>
          </w:tcPr>
          <w:p w14:paraId="6364F469" w14:textId="00867335"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6A1132" w:rsidRPr="0073387B" w:rsidRDefault="006A1132" w:rsidP="006A1132">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Отдельными файлами прилагаются:</w:t>
            </w:r>
          </w:p>
        </w:tc>
      </w:tr>
      <w:tr w:rsidR="006A1132" w:rsidRPr="0073387B" w14:paraId="5D87B594" w14:textId="77777777" w:rsidTr="005660A5">
        <w:trPr>
          <w:trHeight w:val="196"/>
        </w:trPr>
        <w:tc>
          <w:tcPr>
            <w:tcW w:w="540" w:type="pct"/>
            <w:vMerge/>
            <w:shd w:val="clear" w:color="auto" w:fill="FFFFFF"/>
            <w:vAlign w:val="center"/>
          </w:tcPr>
          <w:p w14:paraId="0F975DFC" w14:textId="7777777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6A1132" w:rsidRPr="0073387B" w:rsidRDefault="006A1132" w:rsidP="006A113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6A1132" w:rsidRPr="0073387B" w:rsidRDefault="006A1132" w:rsidP="006A113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2. Проект договора;</w:t>
            </w:r>
          </w:p>
          <w:p w14:paraId="3CFD53E1" w14:textId="5444350E" w:rsidR="006A1132" w:rsidRPr="001673BD" w:rsidRDefault="006A1132" w:rsidP="00B940F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3. Обоснование НМЦД</w:t>
            </w:r>
            <w:r w:rsidR="00B940F2">
              <w:rPr>
                <w:rFonts w:ascii="Times New Roman" w:eastAsia="Times New Roman" w:hAnsi="Times New Roman" w:cs="Times New Roman"/>
                <w:bCs/>
                <w:sz w:val="20"/>
                <w:szCs w:val="20"/>
                <w:lang w:eastAsia="ru-RU"/>
              </w:rPr>
              <w:t>.</w:t>
            </w:r>
          </w:p>
        </w:tc>
      </w:tr>
    </w:tbl>
    <w:p w14:paraId="7A74AE5C" w14:textId="5EF03F2C" w:rsidR="000900AC" w:rsidRDefault="000900AC" w:rsidP="00E73795">
      <w:pPr>
        <w:widowControl w:val="0"/>
        <w:spacing w:after="0" w:line="240" w:lineRule="auto"/>
        <w:rPr>
          <w:rFonts w:ascii="Times New Roman" w:hAnsi="Times New Roman" w:cs="Times New Roman"/>
        </w:rPr>
      </w:pPr>
    </w:p>
    <w:p w14:paraId="41B46CA7" w14:textId="41B90B33" w:rsidR="00B940F2" w:rsidRDefault="00B940F2" w:rsidP="00E73795">
      <w:pPr>
        <w:widowControl w:val="0"/>
        <w:spacing w:after="0" w:line="240" w:lineRule="auto"/>
        <w:rPr>
          <w:rFonts w:ascii="Times New Roman" w:hAnsi="Times New Roman" w:cs="Times New Roman"/>
        </w:rPr>
      </w:pPr>
    </w:p>
    <w:p w14:paraId="67AC5C33" w14:textId="77777777" w:rsidR="00B940F2" w:rsidRPr="00B940F2" w:rsidRDefault="00B940F2" w:rsidP="00B940F2">
      <w:pPr>
        <w:pStyle w:val="2f2"/>
        <w:pageBreakBefore/>
        <w:ind w:left="1134"/>
        <w:jc w:val="left"/>
        <w:rPr>
          <w:rFonts w:ascii="Times New Roman" w:hAnsi="Times New Roman" w:cs="Times New Roman"/>
          <w:sz w:val="22"/>
          <w:szCs w:val="22"/>
        </w:rPr>
      </w:pPr>
      <w:bookmarkStart w:id="3" w:name="_Ref414276712"/>
      <w:bookmarkStart w:id="4" w:name="_Ref414291069"/>
      <w:bookmarkStart w:id="5" w:name="_Toc415874697"/>
      <w:bookmarkStart w:id="6" w:name="_Ref314161369"/>
      <w:bookmarkStart w:id="7" w:name="_Toc536454773"/>
      <w:r w:rsidRPr="00B940F2">
        <w:rPr>
          <w:rFonts w:ascii="Times New Roman" w:hAnsi="Times New Roman" w:cs="Times New Roman"/>
          <w:sz w:val="22"/>
          <w:szCs w:val="22"/>
        </w:rPr>
        <w:lastRenderedPageBreak/>
        <w:t>ОБРАЗЦЫ ФОРМ ДОКУМЕНТОВ, ВКЛЮЧАЕМЫХ В ЗАЯВКУ</w:t>
      </w:r>
      <w:bookmarkEnd w:id="3"/>
      <w:bookmarkEnd w:id="4"/>
      <w:bookmarkEnd w:id="5"/>
      <w:bookmarkEnd w:id="6"/>
      <w:bookmarkEnd w:id="7"/>
    </w:p>
    <w:p w14:paraId="5A59FB73" w14:textId="77777777" w:rsidR="00B940F2" w:rsidRPr="00B940F2" w:rsidRDefault="00B940F2" w:rsidP="00B940F2">
      <w:pPr>
        <w:ind w:firstLine="567"/>
        <w:jc w:val="both"/>
        <w:rPr>
          <w:rFonts w:ascii="Times New Roman" w:hAnsi="Times New Roman" w:cs="Times New Roman"/>
          <w:i/>
          <w:highlight w:val="yellow"/>
          <w:shd w:val="clear" w:color="auto" w:fill="FFFF99"/>
        </w:rPr>
      </w:pPr>
    </w:p>
    <w:p w14:paraId="49104C55" w14:textId="77777777" w:rsidR="00B940F2" w:rsidRPr="00B940F2" w:rsidRDefault="00B940F2" w:rsidP="00B940F2">
      <w:pPr>
        <w:tabs>
          <w:tab w:val="left" w:pos="9355"/>
        </w:tabs>
        <w:spacing w:before="120"/>
        <w:jc w:val="center"/>
        <w:rPr>
          <w:rFonts w:ascii="Times New Roman" w:hAnsi="Times New Roman" w:cs="Times New Roman"/>
          <w:b/>
          <w:bCs/>
        </w:rPr>
      </w:pPr>
      <w:r w:rsidRPr="00B940F2">
        <w:rPr>
          <w:rFonts w:ascii="Times New Roman" w:hAnsi="Times New Roman" w:cs="Times New Roman"/>
          <w:b/>
          <w:bCs/>
        </w:rPr>
        <w:t>ВНИМАНИЮ УЧАСТНИКОВ ЗАКУПКИ!</w:t>
      </w:r>
    </w:p>
    <w:p w14:paraId="114D45C1" w14:textId="77777777" w:rsidR="00B940F2" w:rsidRPr="00B940F2" w:rsidRDefault="00B940F2" w:rsidP="00B940F2">
      <w:pPr>
        <w:tabs>
          <w:tab w:val="left" w:pos="9355"/>
        </w:tabs>
        <w:spacing w:before="120"/>
        <w:jc w:val="center"/>
        <w:rPr>
          <w:rFonts w:ascii="Times New Roman" w:hAnsi="Times New Roman" w:cs="Times New Roman"/>
          <w:bCs/>
        </w:rPr>
      </w:pPr>
    </w:p>
    <w:p w14:paraId="5C79ADAA" w14:textId="77777777" w:rsidR="00B940F2" w:rsidRPr="00B940F2" w:rsidRDefault="00B940F2" w:rsidP="00B940F2">
      <w:pPr>
        <w:ind w:firstLine="567"/>
        <w:jc w:val="both"/>
        <w:rPr>
          <w:rFonts w:ascii="Times New Roman" w:hAnsi="Times New Roman" w:cs="Times New Roman"/>
          <w:i/>
          <w:highlight w:val="yellow"/>
          <w:shd w:val="clear" w:color="auto" w:fill="FFFF99"/>
        </w:rPr>
      </w:pPr>
      <w:r w:rsidRPr="00B940F2">
        <w:rPr>
          <w:rFonts w:ascii="Times New Roman" w:hAnsi="Times New Roman" w:cs="Times New Roman"/>
          <w:bCs/>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43084792" w14:textId="77777777" w:rsidR="00B940F2" w:rsidRPr="00B940F2" w:rsidRDefault="00B940F2" w:rsidP="00B940F2">
      <w:pPr>
        <w:tabs>
          <w:tab w:val="left" w:pos="9355"/>
        </w:tabs>
        <w:spacing w:before="120"/>
        <w:jc w:val="center"/>
        <w:rPr>
          <w:rFonts w:ascii="Times New Roman" w:hAnsi="Times New Roman" w:cs="Times New Roman"/>
          <w:b/>
          <w:bCs/>
        </w:rPr>
      </w:pPr>
      <w:r w:rsidRPr="00B940F2">
        <w:rPr>
          <w:rFonts w:ascii="Times New Roman" w:hAnsi="Times New Roman" w:cs="Times New Roman"/>
          <w:b/>
          <w:bCs/>
        </w:rPr>
        <w:t>Образцы форм документов, включаемых в первую часть заявки</w:t>
      </w:r>
    </w:p>
    <w:p w14:paraId="2FAE8CB3" w14:textId="77777777" w:rsidR="00B940F2" w:rsidRPr="00B940F2" w:rsidRDefault="00B940F2" w:rsidP="00B940F2">
      <w:pPr>
        <w:tabs>
          <w:tab w:val="left" w:pos="9355"/>
        </w:tabs>
        <w:spacing w:before="120"/>
        <w:jc w:val="center"/>
        <w:rPr>
          <w:rFonts w:ascii="Times New Roman" w:hAnsi="Times New Roman" w:cs="Times New Roman"/>
          <w:b/>
          <w:bCs/>
        </w:rPr>
      </w:pPr>
    </w:p>
    <w:p w14:paraId="19996B96" w14:textId="77777777" w:rsidR="00B940F2" w:rsidRPr="00B940F2" w:rsidRDefault="00B940F2" w:rsidP="00B940F2">
      <w:pPr>
        <w:ind w:firstLine="567"/>
        <w:jc w:val="center"/>
        <w:rPr>
          <w:rFonts w:ascii="Times New Roman" w:hAnsi="Times New Roman" w:cs="Times New Roman"/>
          <w:b/>
          <w:shd w:val="clear" w:color="auto" w:fill="FFFF99"/>
        </w:rPr>
      </w:pPr>
    </w:p>
    <w:p w14:paraId="2DC12373" w14:textId="77777777" w:rsidR="00B940F2" w:rsidRPr="00B940F2" w:rsidRDefault="00B940F2" w:rsidP="00B940F2">
      <w:pPr>
        <w:ind w:firstLine="567"/>
        <w:jc w:val="center"/>
        <w:rPr>
          <w:rFonts w:ascii="Times New Roman" w:hAnsi="Times New Roman" w:cs="Times New Roman"/>
          <w:b/>
          <w:shd w:val="clear" w:color="auto" w:fill="FFFF99"/>
        </w:rPr>
      </w:pPr>
    </w:p>
    <w:p w14:paraId="6579B0F7" w14:textId="77777777" w:rsidR="00B940F2" w:rsidRPr="00B940F2" w:rsidRDefault="00B940F2" w:rsidP="00B940F2">
      <w:pPr>
        <w:ind w:firstLine="567"/>
        <w:jc w:val="center"/>
        <w:rPr>
          <w:rFonts w:ascii="Times New Roman" w:hAnsi="Times New Roman" w:cs="Times New Roman"/>
          <w:b/>
          <w:highlight w:val="yellow"/>
          <w:shd w:val="clear" w:color="auto" w:fill="FFFF99"/>
        </w:rPr>
      </w:pPr>
      <w:r w:rsidRPr="00B940F2">
        <w:rPr>
          <w:rFonts w:ascii="Times New Roman" w:hAnsi="Times New Roman" w:cs="Times New Roman"/>
          <w:b/>
          <w:iCs/>
        </w:rPr>
        <w:t>ПЕРВАЯ ЧАСТЬ ЗАЯВКИ</w:t>
      </w:r>
    </w:p>
    <w:p w14:paraId="0886EACC" w14:textId="77777777" w:rsidR="00B940F2" w:rsidRPr="00B940F2" w:rsidRDefault="00B940F2" w:rsidP="00B940F2">
      <w:pPr>
        <w:suppressAutoHyphens/>
        <w:spacing w:before="120"/>
        <w:jc w:val="both"/>
        <w:outlineLvl w:val="3"/>
        <w:rPr>
          <w:rFonts w:ascii="Times New Roman" w:hAnsi="Times New Roman" w:cs="Times New Roman"/>
        </w:rPr>
      </w:pPr>
      <w:bookmarkStart w:id="8" w:name="_Toc311975354"/>
      <w:r w:rsidRPr="00B940F2">
        <w:rPr>
          <w:rFonts w:ascii="Times New Roman" w:hAnsi="Times New Roman" w:cs="Times New Roman"/>
        </w:rPr>
        <w:t xml:space="preserve">Форма 1 </w:t>
      </w:r>
      <w:bookmarkEnd w:id="8"/>
      <w:r w:rsidRPr="00B940F2">
        <w:rPr>
          <w:rFonts w:ascii="Times New Roman" w:hAnsi="Times New Roman" w:cs="Times New Roman"/>
        </w:rPr>
        <w:t>первой части Заявки</w:t>
      </w:r>
    </w:p>
    <w:p w14:paraId="3AEA3946" w14:textId="357A1CE4" w:rsidR="00B940F2" w:rsidRPr="00B940F2" w:rsidRDefault="00B940F2" w:rsidP="00B940F2">
      <w:pPr>
        <w:tabs>
          <w:tab w:val="left" w:pos="9355"/>
        </w:tabs>
        <w:ind w:right="-1"/>
        <w:jc w:val="both"/>
        <w:rPr>
          <w:rFonts w:ascii="Times New Roman" w:hAnsi="Times New Roman" w:cs="Times New Roman"/>
        </w:rPr>
      </w:pPr>
      <w:r w:rsidRPr="00B940F2">
        <w:rPr>
          <w:rFonts w:ascii="Times New Roman" w:hAnsi="Times New Roman" w:cs="Times New Roman"/>
        </w:rPr>
        <w:t>«_____»___________ 202</w:t>
      </w:r>
      <w:r>
        <w:rPr>
          <w:rFonts w:ascii="Times New Roman" w:hAnsi="Times New Roman" w:cs="Times New Roman"/>
        </w:rPr>
        <w:t>6</w:t>
      </w:r>
      <w:r w:rsidRPr="00B940F2">
        <w:rPr>
          <w:rFonts w:ascii="Times New Roman" w:hAnsi="Times New Roman" w:cs="Times New Roman"/>
        </w:rPr>
        <w:t xml:space="preserve"> г.</w:t>
      </w:r>
    </w:p>
    <w:p w14:paraId="46A40FDD" w14:textId="77777777" w:rsidR="00B940F2" w:rsidRPr="00B940F2" w:rsidRDefault="00B940F2" w:rsidP="00B940F2">
      <w:pPr>
        <w:tabs>
          <w:tab w:val="left" w:pos="9355"/>
        </w:tabs>
        <w:ind w:right="-1"/>
        <w:jc w:val="both"/>
        <w:rPr>
          <w:rFonts w:ascii="Times New Roman" w:hAnsi="Times New Roman" w:cs="Times New Roman"/>
        </w:rPr>
      </w:pPr>
      <w:r w:rsidRPr="00B940F2">
        <w:rPr>
          <w:rFonts w:ascii="Times New Roman" w:hAnsi="Times New Roman" w:cs="Times New Roman"/>
        </w:rPr>
        <w:t>№__________</w:t>
      </w:r>
    </w:p>
    <w:p w14:paraId="1F017E88" w14:textId="77777777" w:rsidR="00B940F2" w:rsidRPr="00B940F2" w:rsidRDefault="00B940F2" w:rsidP="00B940F2">
      <w:pPr>
        <w:tabs>
          <w:tab w:val="left" w:pos="9355"/>
        </w:tabs>
        <w:ind w:right="-1"/>
        <w:jc w:val="both"/>
        <w:rPr>
          <w:rFonts w:ascii="Times New Roman" w:hAnsi="Times New Roman" w:cs="Times New Roman"/>
        </w:rPr>
      </w:pPr>
    </w:p>
    <w:p w14:paraId="175FFACE" w14:textId="3E254051" w:rsidR="00B940F2" w:rsidRPr="00B940F2" w:rsidRDefault="00B940F2" w:rsidP="00B940F2">
      <w:pPr>
        <w:ind w:left="-540"/>
        <w:jc w:val="center"/>
        <w:rPr>
          <w:rFonts w:ascii="Times New Roman" w:hAnsi="Times New Roman" w:cs="Times New Roman"/>
          <w:b/>
          <w:color w:val="000000"/>
        </w:rPr>
      </w:pPr>
      <w:r w:rsidRPr="00B940F2">
        <w:rPr>
          <w:rFonts w:ascii="Times New Roman" w:hAnsi="Times New Roman" w:cs="Times New Roman"/>
          <w:b/>
          <w:color w:val="000000"/>
        </w:rPr>
        <w:t xml:space="preserve">ЗАЯВКА НА УЧАСТИЕ В АУКЦИОНЕ В ЭЛЕКТРОННОЙ ФОРМЕ </w:t>
      </w:r>
    </w:p>
    <w:p w14:paraId="58256AAE" w14:textId="77777777" w:rsidR="00B940F2" w:rsidRPr="00B940F2" w:rsidRDefault="00B940F2" w:rsidP="00B940F2">
      <w:pPr>
        <w:ind w:left="-540"/>
        <w:jc w:val="center"/>
        <w:rPr>
          <w:rFonts w:ascii="Times New Roman" w:hAnsi="Times New Roman" w:cs="Times New Roman"/>
          <w:b/>
          <w:color w:val="000000"/>
        </w:rPr>
      </w:pPr>
    </w:p>
    <w:p w14:paraId="2E7A77BE" w14:textId="77777777" w:rsidR="00B940F2" w:rsidRPr="00B940F2" w:rsidRDefault="00B940F2" w:rsidP="00B940F2">
      <w:pPr>
        <w:ind w:left="360"/>
        <w:rPr>
          <w:rFonts w:ascii="Times New Roman" w:hAnsi="Times New Roman" w:cs="Times New Roman"/>
          <w:b/>
          <w:color w:val="000000"/>
        </w:rPr>
      </w:pPr>
      <w:r w:rsidRPr="00B940F2">
        <w:rPr>
          <w:rFonts w:ascii="Times New Roman" w:hAnsi="Times New Roman" w:cs="Times New Roman"/>
          <w:b/>
          <w:color w:val="000000"/>
        </w:rPr>
        <w:t xml:space="preserve">             Кому</w:t>
      </w:r>
      <w:r w:rsidRPr="00B940F2">
        <w:rPr>
          <w:rFonts w:ascii="Times New Roman" w:hAnsi="Times New Roman" w:cs="Times New Roman"/>
          <w:color w:val="000000"/>
        </w:rPr>
        <w:t>:</w:t>
      </w:r>
      <w:r w:rsidRPr="00B940F2">
        <w:rPr>
          <w:rFonts w:ascii="Times New Roman" w:hAnsi="Times New Roman" w:cs="Times New Roman"/>
          <w:b/>
          <w:color w:val="000000"/>
        </w:rPr>
        <w:t xml:space="preserve">                                                                             </w:t>
      </w:r>
    </w:p>
    <w:p w14:paraId="2B508865" w14:textId="77777777" w:rsidR="00B940F2" w:rsidRPr="00B940F2" w:rsidRDefault="00B940F2" w:rsidP="00B940F2">
      <w:pPr>
        <w:ind w:left="360"/>
        <w:rPr>
          <w:rFonts w:ascii="Times New Roman" w:hAnsi="Times New Roman" w:cs="Times New Roman"/>
          <w:b/>
          <w:color w:val="000000"/>
        </w:rPr>
      </w:pPr>
    </w:p>
    <w:p w14:paraId="4B8D5266" w14:textId="77777777" w:rsidR="00B940F2" w:rsidRPr="00B940F2" w:rsidRDefault="00B940F2" w:rsidP="00B940F2">
      <w:pPr>
        <w:spacing w:before="120" w:after="200" w:line="276" w:lineRule="auto"/>
        <w:ind w:firstLine="567"/>
        <w:jc w:val="both"/>
        <w:rPr>
          <w:rFonts w:ascii="Times New Roman" w:hAnsi="Times New Roman" w:cs="Times New Roman"/>
          <w:iCs/>
        </w:rPr>
      </w:pPr>
      <w:r w:rsidRPr="00B940F2">
        <w:rPr>
          <w:rFonts w:ascii="Times New Roman" w:hAnsi="Times New Roman" w:cs="Times New Roman"/>
          <w:iCs/>
        </w:rPr>
        <w:t xml:space="preserve">Изучив извещение и документацию о закупке </w:t>
      </w:r>
      <w:r w:rsidRPr="00B940F2">
        <w:rPr>
          <w:rFonts w:ascii="Times New Roman" w:hAnsi="Times New Roman" w:cs="Times New Roman"/>
        </w:rPr>
        <w:t>(включая все изменения и разъяснения к ней)</w:t>
      </w:r>
      <w:r w:rsidRPr="00B940F2">
        <w:rPr>
          <w:rFonts w:ascii="Times New Roman" w:hAnsi="Times New Roman" w:cs="Times New Roman"/>
          <w:iCs/>
        </w:rPr>
        <w:t>, размещенные _________[</w:t>
      </w:r>
      <w:r w:rsidRPr="00B940F2">
        <w:rPr>
          <w:rFonts w:ascii="Times New Roman" w:hAnsi="Times New Roman" w:cs="Times New Roman"/>
          <w:bCs/>
          <w:iCs/>
          <w:shd w:val="clear" w:color="auto" w:fill="D9D9D9"/>
        </w:rPr>
        <w:t>указывается дата официального размещения извещения, а также его номер</w:t>
      </w:r>
      <w:r w:rsidRPr="00B940F2">
        <w:rPr>
          <w:rFonts w:ascii="Times New Roman" w:hAnsi="Times New Roman" w:cs="Times New Roman"/>
          <w:iCs/>
        </w:rPr>
        <w:t>], и </w:t>
      </w:r>
      <w:r w:rsidRPr="00B940F2">
        <w:rPr>
          <w:rFonts w:ascii="Times New Roman" w:hAnsi="Times New Roman" w:cs="Times New Roman"/>
        </w:rPr>
        <w:t xml:space="preserve">безоговорочно </w:t>
      </w:r>
      <w:r w:rsidRPr="00B940F2">
        <w:rPr>
          <w:rFonts w:ascii="Times New Roman" w:hAnsi="Times New Roman" w:cs="Times New Roman"/>
          <w:iC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079EE661" w14:textId="77777777" w:rsidR="00B940F2" w:rsidRPr="00B940F2" w:rsidRDefault="00B940F2" w:rsidP="00B940F2">
      <w:pPr>
        <w:spacing w:before="120"/>
        <w:ind w:firstLine="567"/>
        <w:jc w:val="both"/>
        <w:rPr>
          <w:rFonts w:ascii="Times New Roman" w:hAnsi="Times New Roman" w:cs="Times New Roman"/>
          <w:iCs/>
        </w:rPr>
      </w:pPr>
      <w:r w:rsidRPr="00B940F2">
        <w:rPr>
          <w:rFonts w:ascii="Times New Roman" w:hAnsi="Times New Roman" w:cs="Times New Roman"/>
          <w:iC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14:paraId="75F8CA1D" w14:textId="77777777" w:rsidR="00B940F2" w:rsidRPr="00B940F2" w:rsidRDefault="00B940F2" w:rsidP="00B940F2">
      <w:pPr>
        <w:spacing w:before="120"/>
        <w:ind w:firstLine="567"/>
        <w:jc w:val="both"/>
        <w:rPr>
          <w:rFonts w:ascii="Times New Roman" w:hAnsi="Times New Roman" w:cs="Times New Roman"/>
        </w:rPr>
      </w:pPr>
      <w:r w:rsidRPr="00B940F2">
        <w:rPr>
          <w:rFonts w:ascii="Times New Roman" w:hAnsi="Times New Roman" w:cs="Times New Roman"/>
          <w:iCs/>
        </w:rPr>
        <w:t xml:space="preserve">В случае признания нас победителем закупки, а также в случае принятия заказчиком решения о заключении с нами договора как </w:t>
      </w:r>
      <w:r w:rsidRPr="00B940F2">
        <w:rPr>
          <w:rFonts w:ascii="Times New Roman" w:hAnsi="Times New Roman" w:cs="Times New Roman"/>
        </w:rPr>
        <w:t xml:space="preserve">с единственным участником конкурентной закупки </w:t>
      </w:r>
      <w:r w:rsidRPr="00B940F2">
        <w:rPr>
          <w:rFonts w:ascii="Times New Roman" w:hAnsi="Times New Roman" w:cs="Times New Roman"/>
          <w:iC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10E0674C" w14:textId="21406311" w:rsidR="00B940F2" w:rsidRPr="00B940F2" w:rsidRDefault="00B940F2" w:rsidP="00B940F2">
      <w:pPr>
        <w:suppressAutoHyphens/>
        <w:spacing w:before="120"/>
        <w:jc w:val="right"/>
        <w:rPr>
          <w:rFonts w:ascii="Times New Roman" w:hAnsi="Times New Roman" w:cs="Times New Roman"/>
        </w:rPr>
      </w:pPr>
      <w:r w:rsidRPr="00B940F2">
        <w:rPr>
          <w:rFonts w:ascii="Times New Roman" w:hAnsi="Times New Roman" w:cs="Times New Roman"/>
        </w:rPr>
        <w:br w:type="page"/>
      </w:r>
      <w:r w:rsidRPr="00B940F2">
        <w:rPr>
          <w:rFonts w:ascii="Times New Roman" w:hAnsi="Times New Roman" w:cs="Times New Roman"/>
        </w:rPr>
        <w:lastRenderedPageBreak/>
        <w:t xml:space="preserve">Приложение </w:t>
      </w:r>
      <w:r w:rsidRPr="00B940F2">
        <w:rPr>
          <w:rFonts w:ascii="Times New Roman" w:hAnsi="Times New Roman" w:cs="Times New Roman"/>
        </w:rPr>
        <w:fldChar w:fldCharType="begin"/>
      </w:r>
      <w:r w:rsidRPr="00B940F2">
        <w:rPr>
          <w:rFonts w:ascii="Times New Roman" w:hAnsi="Times New Roman" w:cs="Times New Roman"/>
        </w:rPr>
        <w:instrText xml:space="preserve"> SEQ Приложение \* ARABIC </w:instrText>
      </w:r>
      <w:r w:rsidRPr="00B940F2">
        <w:rPr>
          <w:rFonts w:ascii="Times New Roman" w:hAnsi="Times New Roman" w:cs="Times New Roman"/>
        </w:rPr>
        <w:fldChar w:fldCharType="separate"/>
      </w:r>
      <w:r w:rsidRPr="00B940F2">
        <w:rPr>
          <w:rFonts w:ascii="Times New Roman" w:hAnsi="Times New Roman" w:cs="Times New Roman"/>
        </w:rPr>
        <w:t>1</w:t>
      </w:r>
      <w:r w:rsidRPr="00B940F2">
        <w:rPr>
          <w:rFonts w:ascii="Times New Roman" w:hAnsi="Times New Roman" w:cs="Times New Roman"/>
        </w:rPr>
        <w:fldChar w:fldCharType="end"/>
      </w:r>
      <w:r w:rsidRPr="00B940F2">
        <w:rPr>
          <w:rFonts w:ascii="Times New Roman" w:hAnsi="Times New Roman" w:cs="Times New Roman"/>
        </w:rPr>
        <w:t>к Форме первой части Заявки</w:t>
      </w:r>
      <w:r w:rsidRPr="00B940F2">
        <w:rPr>
          <w:rFonts w:ascii="Times New Roman" w:hAnsi="Times New Roman" w:cs="Times New Roman"/>
        </w:rPr>
        <w:br w:type="textWrapping" w:clear="all"/>
        <w:t>от «____»_____________ 202</w:t>
      </w:r>
      <w:r>
        <w:rPr>
          <w:rFonts w:ascii="Times New Roman" w:hAnsi="Times New Roman" w:cs="Times New Roman"/>
        </w:rPr>
        <w:t xml:space="preserve">6 </w:t>
      </w:r>
      <w:r w:rsidRPr="00B940F2">
        <w:rPr>
          <w:rFonts w:ascii="Times New Roman" w:hAnsi="Times New Roman" w:cs="Times New Roman"/>
        </w:rPr>
        <w:t>г. №__________</w:t>
      </w:r>
    </w:p>
    <w:p w14:paraId="0BE787EF" w14:textId="77777777" w:rsidR="00B940F2" w:rsidRPr="00B940F2" w:rsidRDefault="00B940F2" w:rsidP="00B940F2">
      <w:pPr>
        <w:spacing w:before="480" w:after="240"/>
        <w:jc w:val="center"/>
        <w:rPr>
          <w:rFonts w:ascii="Times New Roman" w:hAnsi="Times New Roman" w:cs="Times New Roman"/>
          <w:b/>
          <w:bCs/>
        </w:rPr>
      </w:pPr>
      <w:r w:rsidRPr="00B940F2">
        <w:rPr>
          <w:rFonts w:ascii="Times New Roman" w:hAnsi="Times New Roman" w:cs="Times New Roman"/>
          <w:b/>
          <w:bCs/>
          <w:highlight w:val="yellow"/>
        </w:rPr>
        <w:t>ВНИМАНИЮ УЧАСТНИКОВ ЗАКУПКИ: ДОКУМЕНТ РЕКОМЕНДУЕТСЯ ВКЛЮЧАТЬ В ПЕРВУЮ ЧАСТЬ ЗАЯВКИ!</w:t>
      </w:r>
    </w:p>
    <w:p w14:paraId="4C56A494" w14:textId="77777777" w:rsidR="00B940F2" w:rsidRPr="00B940F2" w:rsidRDefault="00B940F2" w:rsidP="00B940F2">
      <w:pPr>
        <w:spacing w:before="480" w:after="240"/>
        <w:jc w:val="center"/>
        <w:rPr>
          <w:rFonts w:ascii="Times New Roman" w:hAnsi="Times New Roman" w:cs="Times New Roman"/>
          <w:b/>
          <w:iCs/>
        </w:rPr>
      </w:pPr>
      <w:r w:rsidRPr="00B940F2">
        <w:rPr>
          <w:rFonts w:ascii="Times New Roman" w:hAnsi="Times New Roman" w:cs="Times New Roman"/>
          <w:b/>
          <w:iCs/>
        </w:rPr>
        <w:t>ТЕХНИЧЕСКОЕ ПРЕДЛОЖЕНИЕ</w:t>
      </w:r>
    </w:p>
    <w:p w14:paraId="32F4A9EB" w14:textId="77777777" w:rsidR="00B940F2" w:rsidRPr="00B940F2" w:rsidRDefault="00B940F2" w:rsidP="00B940F2">
      <w:pPr>
        <w:spacing w:before="120"/>
        <w:jc w:val="both"/>
        <w:rPr>
          <w:rFonts w:ascii="Times New Roman" w:hAnsi="Times New Roman" w:cs="Times New Roman"/>
        </w:rPr>
      </w:pPr>
    </w:p>
    <w:p w14:paraId="6F276247" w14:textId="77777777" w:rsidR="00B940F2" w:rsidRPr="00B940F2" w:rsidRDefault="00B940F2" w:rsidP="00B940F2">
      <w:pPr>
        <w:ind w:firstLine="360"/>
        <w:jc w:val="both"/>
        <w:rPr>
          <w:rFonts w:ascii="Times New Roman" w:hAnsi="Times New Roman" w:cs="Times New Roman"/>
        </w:rPr>
      </w:pPr>
      <w:r w:rsidRPr="00B940F2">
        <w:rPr>
          <w:rFonts w:ascii="Times New Roman" w:hAnsi="Times New Roman" w:cs="Times New Roman"/>
        </w:rP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ОБ АУКЦИОНЕ В ЭЛЕКТРОННОЙ ФОРМЕ»</w:t>
      </w:r>
    </w:p>
    <w:p w14:paraId="54F229B0" w14:textId="77777777" w:rsidR="00B940F2" w:rsidRPr="00B940F2" w:rsidRDefault="00B940F2" w:rsidP="00B940F2">
      <w:pPr>
        <w:ind w:firstLine="851"/>
        <w:jc w:val="both"/>
        <w:rPr>
          <w:rFonts w:ascii="Times New Roman" w:hAnsi="Times New Roman" w:cs="Times New Roman"/>
        </w:rPr>
      </w:pPr>
    </w:p>
    <w:tbl>
      <w:tblPr>
        <w:tblW w:w="5000" w:type="pct"/>
        <w:tblLook w:val="04A0" w:firstRow="1" w:lastRow="0" w:firstColumn="1" w:lastColumn="0" w:noHBand="0" w:noVBand="1"/>
      </w:tblPr>
      <w:tblGrid>
        <w:gridCol w:w="529"/>
        <w:gridCol w:w="1823"/>
        <w:gridCol w:w="4110"/>
        <w:gridCol w:w="700"/>
        <w:gridCol w:w="982"/>
        <w:gridCol w:w="1711"/>
      </w:tblGrid>
      <w:tr w:rsidR="00B940F2" w:rsidRPr="00B940F2" w14:paraId="6302A695" w14:textId="77777777" w:rsidTr="00B940F2">
        <w:trPr>
          <w:trHeight w:val="240"/>
        </w:trPr>
        <w:tc>
          <w:tcPr>
            <w:tcW w:w="268" w:type="pct"/>
            <w:tcBorders>
              <w:top w:val="single" w:sz="4" w:space="0" w:color="000000"/>
              <w:left w:val="single" w:sz="4" w:space="0" w:color="000000"/>
              <w:bottom w:val="single" w:sz="4" w:space="0" w:color="000000"/>
              <w:right w:val="nil"/>
            </w:tcBorders>
            <w:vAlign w:val="center"/>
          </w:tcPr>
          <w:p w14:paraId="6936345B" w14:textId="77777777" w:rsidR="00B940F2" w:rsidRPr="00B940F2" w:rsidRDefault="00B940F2" w:rsidP="00B940F2">
            <w:pPr>
              <w:widowControl w:val="0"/>
              <w:jc w:val="center"/>
              <w:rPr>
                <w:rFonts w:ascii="Times New Roman" w:hAnsi="Times New Roman" w:cs="Times New Roman"/>
              </w:rPr>
            </w:pPr>
            <w:r w:rsidRPr="00B940F2">
              <w:rPr>
                <w:rFonts w:ascii="Times New Roman" w:hAnsi="Times New Roman" w:cs="Times New Roman"/>
              </w:rPr>
              <w:t>№</w:t>
            </w:r>
          </w:p>
          <w:p w14:paraId="5F8364B8" w14:textId="77777777" w:rsidR="00B940F2" w:rsidRPr="00B940F2" w:rsidRDefault="00B940F2" w:rsidP="00B940F2">
            <w:pPr>
              <w:widowControl w:val="0"/>
              <w:jc w:val="center"/>
              <w:rPr>
                <w:rFonts w:ascii="Times New Roman" w:hAnsi="Times New Roman" w:cs="Times New Roman"/>
              </w:rPr>
            </w:pPr>
            <w:r w:rsidRPr="00B940F2">
              <w:rPr>
                <w:rFonts w:ascii="Times New Roman" w:hAnsi="Times New Roman" w:cs="Times New Roman"/>
              </w:rPr>
              <w:t>пп.</w:t>
            </w:r>
          </w:p>
        </w:tc>
        <w:tc>
          <w:tcPr>
            <w:tcW w:w="925" w:type="pct"/>
            <w:tcBorders>
              <w:top w:val="single" w:sz="4" w:space="0" w:color="000000"/>
              <w:left w:val="single" w:sz="4" w:space="0" w:color="000000"/>
              <w:bottom w:val="single" w:sz="4" w:space="0" w:color="000000"/>
              <w:right w:val="nil"/>
            </w:tcBorders>
            <w:vAlign w:val="center"/>
          </w:tcPr>
          <w:p w14:paraId="4EBBC2A1" w14:textId="77777777" w:rsidR="00B940F2" w:rsidRPr="00B940F2" w:rsidRDefault="00B940F2" w:rsidP="00B940F2">
            <w:pPr>
              <w:widowControl w:val="0"/>
              <w:jc w:val="center"/>
              <w:rPr>
                <w:rFonts w:ascii="Times New Roman" w:hAnsi="Times New Roman" w:cs="Times New Roman"/>
              </w:rPr>
            </w:pPr>
            <w:r w:rsidRPr="00B940F2">
              <w:rPr>
                <w:rFonts w:ascii="Times New Roman" w:hAnsi="Times New Roman" w:cs="Times New Roman"/>
              </w:rPr>
              <w:t>Наименование товаров (работ, услуг)</w:t>
            </w:r>
          </w:p>
        </w:tc>
        <w:tc>
          <w:tcPr>
            <w:tcW w:w="2085" w:type="pct"/>
            <w:tcBorders>
              <w:top w:val="single" w:sz="4" w:space="0" w:color="000000"/>
              <w:left w:val="single" w:sz="4" w:space="0" w:color="000000"/>
              <w:bottom w:val="single" w:sz="4" w:space="0" w:color="000000"/>
              <w:right w:val="nil"/>
            </w:tcBorders>
          </w:tcPr>
          <w:p w14:paraId="142687E3" w14:textId="77777777" w:rsidR="00B940F2" w:rsidRPr="00B940F2" w:rsidRDefault="00B940F2" w:rsidP="00B940F2">
            <w:pPr>
              <w:widowControl w:val="0"/>
              <w:ind w:right="-92"/>
              <w:jc w:val="center"/>
              <w:rPr>
                <w:rFonts w:ascii="Times New Roman" w:hAnsi="Times New Roman" w:cs="Times New Roman"/>
              </w:rPr>
            </w:pPr>
            <w:r w:rsidRPr="00B940F2">
              <w:rPr>
                <w:rFonts w:ascii="Times New Roman" w:hAnsi="Times New Roman" w:cs="Times New Roman"/>
              </w:rPr>
              <w:t xml:space="preserve">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tc>
        <w:tc>
          <w:tcPr>
            <w:tcW w:w="355" w:type="pct"/>
            <w:tcBorders>
              <w:top w:val="single" w:sz="4" w:space="0" w:color="000000"/>
              <w:left w:val="single" w:sz="4" w:space="0" w:color="000000"/>
              <w:bottom w:val="single" w:sz="4" w:space="0" w:color="000000"/>
              <w:right w:val="single" w:sz="4" w:space="0" w:color="000000"/>
            </w:tcBorders>
            <w:vAlign w:val="center"/>
          </w:tcPr>
          <w:p w14:paraId="2537CA6F" w14:textId="77777777" w:rsidR="00B940F2" w:rsidRPr="00B940F2" w:rsidRDefault="00B940F2" w:rsidP="00B940F2">
            <w:pPr>
              <w:widowControl w:val="0"/>
              <w:ind w:right="-92"/>
              <w:jc w:val="center"/>
              <w:rPr>
                <w:rFonts w:ascii="Times New Roman" w:hAnsi="Times New Roman" w:cs="Times New Roman"/>
              </w:rPr>
            </w:pPr>
            <w:r w:rsidRPr="00B940F2">
              <w:rPr>
                <w:rFonts w:ascii="Times New Roman" w:hAnsi="Times New Roman" w:cs="Times New Roman"/>
              </w:rPr>
              <w:t>Ед. изм.</w:t>
            </w:r>
          </w:p>
        </w:tc>
        <w:tc>
          <w:tcPr>
            <w:tcW w:w="498" w:type="pct"/>
            <w:tcBorders>
              <w:top w:val="single" w:sz="4" w:space="0" w:color="000000"/>
              <w:left w:val="single" w:sz="4" w:space="0" w:color="000000"/>
              <w:bottom w:val="single" w:sz="4" w:space="0" w:color="000000"/>
              <w:right w:val="single" w:sz="4" w:space="0" w:color="000000"/>
            </w:tcBorders>
            <w:vAlign w:val="center"/>
          </w:tcPr>
          <w:p w14:paraId="685DDC4A" w14:textId="77777777" w:rsidR="00B940F2" w:rsidRPr="00B940F2" w:rsidRDefault="00B940F2" w:rsidP="00B940F2">
            <w:pPr>
              <w:widowControl w:val="0"/>
              <w:ind w:right="-92"/>
              <w:jc w:val="center"/>
              <w:rPr>
                <w:rFonts w:ascii="Times New Roman" w:hAnsi="Times New Roman" w:cs="Times New Roman"/>
              </w:rPr>
            </w:pPr>
            <w:r w:rsidRPr="00B940F2">
              <w:rPr>
                <w:rFonts w:ascii="Times New Roman" w:hAnsi="Times New Roman" w:cs="Times New Roman"/>
              </w:rPr>
              <w:t>Кол-во</w:t>
            </w:r>
          </w:p>
        </w:tc>
        <w:tc>
          <w:tcPr>
            <w:tcW w:w="868" w:type="pct"/>
            <w:tcBorders>
              <w:top w:val="single" w:sz="4" w:space="0" w:color="000000"/>
              <w:left w:val="single" w:sz="4" w:space="0" w:color="000000"/>
              <w:bottom w:val="single" w:sz="4" w:space="0" w:color="000000"/>
              <w:right w:val="single" w:sz="4" w:space="0" w:color="000000"/>
            </w:tcBorders>
            <w:vAlign w:val="center"/>
          </w:tcPr>
          <w:p w14:paraId="73D8E629" w14:textId="77777777" w:rsidR="00B940F2" w:rsidRPr="00B940F2" w:rsidRDefault="00B940F2" w:rsidP="00B940F2">
            <w:pPr>
              <w:widowControl w:val="0"/>
              <w:ind w:right="-92"/>
              <w:jc w:val="center"/>
              <w:rPr>
                <w:rFonts w:ascii="Times New Roman" w:hAnsi="Times New Roman" w:cs="Times New Roman"/>
              </w:rPr>
            </w:pPr>
            <w:r w:rsidRPr="00B940F2">
              <w:rPr>
                <w:rFonts w:ascii="Times New Roman" w:hAnsi="Times New Roman" w:cs="Times New Roman"/>
              </w:rPr>
              <w:t>Наименование страны происхождения товара</w:t>
            </w:r>
          </w:p>
        </w:tc>
      </w:tr>
      <w:tr w:rsidR="00B940F2" w:rsidRPr="00B940F2" w14:paraId="71F5846B" w14:textId="77777777" w:rsidTr="00B940F2">
        <w:trPr>
          <w:trHeight w:val="240"/>
        </w:trPr>
        <w:tc>
          <w:tcPr>
            <w:tcW w:w="268" w:type="pct"/>
            <w:tcBorders>
              <w:top w:val="single" w:sz="4" w:space="0" w:color="000000"/>
              <w:left w:val="single" w:sz="4" w:space="0" w:color="000000"/>
              <w:bottom w:val="single" w:sz="4" w:space="0" w:color="000000"/>
              <w:right w:val="nil"/>
            </w:tcBorders>
            <w:vAlign w:val="center"/>
          </w:tcPr>
          <w:p w14:paraId="77BD8D59" w14:textId="77777777" w:rsidR="00B940F2" w:rsidRPr="00B940F2" w:rsidRDefault="00B940F2" w:rsidP="00B940F2">
            <w:pPr>
              <w:widowControl w:val="0"/>
              <w:jc w:val="center"/>
              <w:rPr>
                <w:rFonts w:ascii="Times New Roman" w:hAnsi="Times New Roman" w:cs="Times New Roman"/>
              </w:rPr>
            </w:pPr>
            <w:r w:rsidRPr="00B940F2">
              <w:rPr>
                <w:rFonts w:ascii="Times New Roman" w:hAnsi="Times New Roman" w:cs="Times New Roman"/>
              </w:rPr>
              <w:t>1.</w:t>
            </w:r>
          </w:p>
        </w:tc>
        <w:tc>
          <w:tcPr>
            <w:tcW w:w="925" w:type="pct"/>
            <w:tcBorders>
              <w:top w:val="single" w:sz="4" w:space="0" w:color="000000"/>
              <w:left w:val="single" w:sz="4" w:space="0" w:color="000000"/>
              <w:bottom w:val="single" w:sz="4" w:space="0" w:color="000000"/>
              <w:right w:val="nil"/>
            </w:tcBorders>
            <w:vAlign w:val="center"/>
          </w:tcPr>
          <w:p w14:paraId="3DE48CC3" w14:textId="77777777" w:rsidR="00B940F2" w:rsidRPr="00B940F2" w:rsidRDefault="00B940F2" w:rsidP="00B940F2">
            <w:pPr>
              <w:widowControl w:val="0"/>
              <w:ind w:firstLine="33"/>
              <w:jc w:val="both"/>
              <w:rPr>
                <w:rFonts w:ascii="Times New Roman" w:hAnsi="Times New Roman" w:cs="Times New Roman"/>
              </w:rPr>
            </w:pPr>
          </w:p>
        </w:tc>
        <w:tc>
          <w:tcPr>
            <w:tcW w:w="2085" w:type="pct"/>
            <w:tcBorders>
              <w:top w:val="single" w:sz="4" w:space="0" w:color="000000"/>
              <w:left w:val="single" w:sz="4" w:space="0" w:color="000000"/>
              <w:bottom w:val="single" w:sz="4" w:space="0" w:color="000000"/>
              <w:right w:val="nil"/>
            </w:tcBorders>
          </w:tcPr>
          <w:p w14:paraId="03F8F161" w14:textId="77777777" w:rsidR="00B940F2" w:rsidRPr="00B940F2" w:rsidRDefault="00B940F2" w:rsidP="00B940F2">
            <w:pPr>
              <w:jc w:val="center"/>
              <w:rPr>
                <w:rFonts w:ascii="Times New Roman" w:hAnsi="Times New Roman" w:cs="Times New Roman"/>
                <w:color w:val="000000"/>
              </w:rPr>
            </w:pPr>
          </w:p>
        </w:tc>
        <w:tc>
          <w:tcPr>
            <w:tcW w:w="355" w:type="pct"/>
            <w:tcBorders>
              <w:top w:val="single" w:sz="4" w:space="0" w:color="000000"/>
              <w:left w:val="single" w:sz="4" w:space="0" w:color="000000"/>
              <w:bottom w:val="single" w:sz="4" w:space="0" w:color="000000"/>
              <w:right w:val="single" w:sz="4" w:space="0" w:color="000000"/>
            </w:tcBorders>
            <w:vAlign w:val="center"/>
          </w:tcPr>
          <w:p w14:paraId="0050D63B" w14:textId="77777777" w:rsidR="00B940F2" w:rsidRPr="00B940F2" w:rsidRDefault="00B940F2" w:rsidP="00B940F2">
            <w:pPr>
              <w:jc w:val="center"/>
              <w:rPr>
                <w:rFonts w:ascii="Times New Roman" w:hAnsi="Times New Roman" w:cs="Times New Roman"/>
                <w:color w:val="000000"/>
              </w:rPr>
            </w:pPr>
          </w:p>
        </w:tc>
        <w:tc>
          <w:tcPr>
            <w:tcW w:w="498" w:type="pct"/>
            <w:tcBorders>
              <w:top w:val="single" w:sz="4" w:space="0" w:color="000000"/>
              <w:left w:val="single" w:sz="4" w:space="0" w:color="000000"/>
              <w:bottom w:val="single" w:sz="4" w:space="0" w:color="000000"/>
              <w:right w:val="single" w:sz="4" w:space="0" w:color="000000"/>
            </w:tcBorders>
          </w:tcPr>
          <w:p w14:paraId="38374D8E" w14:textId="77777777" w:rsidR="00B940F2" w:rsidRPr="00B940F2" w:rsidRDefault="00B940F2" w:rsidP="00B940F2">
            <w:pPr>
              <w:jc w:val="center"/>
              <w:rPr>
                <w:rFonts w:ascii="Times New Roman" w:hAnsi="Times New Roman" w:cs="Times New Roman"/>
                <w:color w:val="000000"/>
              </w:rPr>
            </w:pPr>
          </w:p>
        </w:tc>
        <w:tc>
          <w:tcPr>
            <w:tcW w:w="868" w:type="pct"/>
            <w:tcBorders>
              <w:top w:val="single" w:sz="4" w:space="0" w:color="000000"/>
              <w:left w:val="single" w:sz="4" w:space="0" w:color="000000"/>
              <w:bottom w:val="single" w:sz="4" w:space="0" w:color="000000"/>
              <w:right w:val="single" w:sz="4" w:space="0" w:color="000000"/>
            </w:tcBorders>
          </w:tcPr>
          <w:p w14:paraId="3CA71C4D" w14:textId="77777777" w:rsidR="00B940F2" w:rsidRPr="00B940F2" w:rsidRDefault="00B940F2" w:rsidP="00B940F2">
            <w:pPr>
              <w:jc w:val="center"/>
              <w:rPr>
                <w:rFonts w:ascii="Times New Roman" w:hAnsi="Times New Roman" w:cs="Times New Roman"/>
                <w:color w:val="000000"/>
              </w:rPr>
            </w:pPr>
          </w:p>
        </w:tc>
      </w:tr>
    </w:tbl>
    <w:p w14:paraId="72E603E4" w14:textId="77777777" w:rsidR="00B940F2" w:rsidRPr="00B940F2" w:rsidRDefault="00B940F2" w:rsidP="00B940F2">
      <w:pPr>
        <w:spacing w:before="120"/>
        <w:ind w:firstLine="567"/>
        <w:jc w:val="both"/>
        <w:rPr>
          <w:rFonts w:ascii="Times New Roman" w:hAnsi="Times New Roman" w:cs="Times New Roman"/>
        </w:rPr>
      </w:pPr>
    </w:p>
    <w:p w14:paraId="7D3027F4" w14:textId="1E101433" w:rsidR="00B940F2" w:rsidRPr="00B940F2" w:rsidRDefault="00B940F2" w:rsidP="00B940F2">
      <w:pPr>
        <w:spacing w:before="120"/>
        <w:ind w:firstLine="567"/>
        <w:jc w:val="both"/>
        <w:rPr>
          <w:rFonts w:ascii="Times New Roman" w:hAnsi="Times New Roman" w:cs="Times New Roman"/>
        </w:rPr>
      </w:pPr>
      <w:r w:rsidRPr="00B940F2">
        <w:rPr>
          <w:rFonts w:ascii="Times New Roman" w:hAnsi="Times New Roman" w:cs="Times New Roman"/>
        </w:rPr>
        <w:fldChar w:fldCharType="begin"/>
      </w:r>
      <w:r w:rsidRPr="00B940F2">
        <w:rPr>
          <w:rFonts w:ascii="Times New Roman" w:hAnsi="Times New Roman" w:cs="Times New Roman"/>
        </w:rPr>
        <w:instrText xml:space="preserve"> LINK Excel.Sheet.12 "C:\\Нургалиев РГ\\!Шаблоны СМСП\\!автодок\\Аукцион для СМСП\\форма заполнения.xlsx" Лист1!R53C4 \a \t  \* MERGEFORMAT </w:instrText>
      </w:r>
      <w:r w:rsidRPr="00B940F2">
        <w:rPr>
          <w:rFonts w:ascii="Times New Roman" w:hAnsi="Times New Roman" w:cs="Times New Roman"/>
        </w:rPr>
        <w:fldChar w:fldCharType="end"/>
      </w:r>
    </w:p>
    <w:p w14:paraId="3B79ABA9" w14:textId="77777777" w:rsidR="00B940F2" w:rsidRPr="00B940F2" w:rsidRDefault="00B940F2" w:rsidP="00B940F2">
      <w:pPr>
        <w:spacing w:before="120"/>
        <w:ind w:firstLine="567"/>
        <w:jc w:val="both"/>
        <w:rPr>
          <w:rFonts w:ascii="Times New Roman" w:hAnsi="Times New Roman" w:cs="Times New Roman"/>
        </w:rPr>
      </w:pPr>
    </w:p>
    <w:p w14:paraId="45BB3B26" w14:textId="77777777" w:rsidR="00B940F2" w:rsidRPr="00B940F2" w:rsidRDefault="00B940F2" w:rsidP="00B940F2">
      <w:pPr>
        <w:spacing w:before="120"/>
        <w:jc w:val="both"/>
        <w:rPr>
          <w:rFonts w:ascii="Times New Roman" w:hAnsi="Times New Roman" w:cs="Times New Roman"/>
        </w:rPr>
      </w:pPr>
    </w:p>
    <w:p w14:paraId="3AD908F5" w14:textId="77777777" w:rsidR="00B940F2" w:rsidRPr="00B940F2" w:rsidRDefault="00B940F2" w:rsidP="00B940F2">
      <w:pPr>
        <w:jc w:val="both"/>
        <w:rPr>
          <w:rFonts w:ascii="Times New Roman" w:hAnsi="Times New Roman" w:cs="Times New Roman"/>
        </w:rPr>
      </w:pPr>
    </w:p>
    <w:p w14:paraId="333964EA" w14:textId="77777777" w:rsidR="00B940F2" w:rsidRPr="00B940F2" w:rsidRDefault="00B940F2" w:rsidP="00B940F2">
      <w:pPr>
        <w:jc w:val="both"/>
        <w:rPr>
          <w:rFonts w:ascii="Times New Roman" w:hAnsi="Times New Roman" w:cs="Times New Roman"/>
        </w:rPr>
      </w:pPr>
    </w:p>
    <w:p w14:paraId="3BE12A8B" w14:textId="77777777" w:rsidR="00B940F2" w:rsidRPr="00B940F2" w:rsidRDefault="00B940F2" w:rsidP="00B940F2">
      <w:pPr>
        <w:spacing w:after="240"/>
        <w:jc w:val="center"/>
        <w:rPr>
          <w:rFonts w:ascii="Times New Roman" w:hAnsi="Times New Roman" w:cs="Times New Roman"/>
          <w:b/>
          <w:bCs/>
        </w:rPr>
      </w:pPr>
      <w:r w:rsidRPr="00B940F2">
        <w:rPr>
          <w:rFonts w:ascii="Times New Roman" w:hAnsi="Times New Roman" w:cs="Times New Roman"/>
          <w:b/>
          <w:bCs/>
          <w:highlight w:val="yellow"/>
        </w:rPr>
        <w:br w:type="page"/>
      </w:r>
      <w:r w:rsidRPr="00B940F2">
        <w:rPr>
          <w:rFonts w:ascii="Times New Roman" w:hAnsi="Times New Roman" w:cs="Times New Roman"/>
          <w:b/>
          <w:bCs/>
          <w:highlight w:val="yellow"/>
        </w:rPr>
        <w:lastRenderedPageBreak/>
        <w:t>ВНИМАНИЮ УЧАСТНИКОВ ЗАКУПКИ: РЕКОМЕНДУЕТСЯ ВКЛЮЧАТЬ ВО ВТОРУЮ ЧАСТЬ ЗАЯВКИ!</w:t>
      </w:r>
    </w:p>
    <w:p w14:paraId="4829DF8D" w14:textId="77777777" w:rsidR="00B940F2" w:rsidRPr="00B940F2" w:rsidRDefault="00B940F2" w:rsidP="00B940F2">
      <w:pPr>
        <w:tabs>
          <w:tab w:val="left" w:pos="9355"/>
        </w:tabs>
        <w:spacing w:before="120"/>
        <w:jc w:val="center"/>
        <w:rPr>
          <w:rFonts w:ascii="Times New Roman" w:hAnsi="Times New Roman" w:cs="Times New Roman"/>
          <w:b/>
          <w:bCs/>
        </w:rPr>
      </w:pPr>
      <w:r w:rsidRPr="00B940F2">
        <w:rPr>
          <w:rFonts w:ascii="Times New Roman" w:hAnsi="Times New Roman" w:cs="Times New Roman"/>
          <w:b/>
          <w:bCs/>
        </w:rPr>
        <w:t>Образцы форм документов, включаемых во вторую часть заявки</w:t>
      </w:r>
    </w:p>
    <w:p w14:paraId="097201E3" w14:textId="77777777" w:rsidR="00B940F2" w:rsidRPr="00B940F2" w:rsidRDefault="00B940F2" w:rsidP="00B940F2">
      <w:pPr>
        <w:suppressAutoHyphens/>
        <w:spacing w:before="120"/>
        <w:jc w:val="both"/>
        <w:outlineLvl w:val="3"/>
        <w:rPr>
          <w:rFonts w:ascii="Times New Roman" w:hAnsi="Times New Roman" w:cs="Times New Roman"/>
        </w:rPr>
      </w:pPr>
      <w:r w:rsidRPr="00B940F2">
        <w:rPr>
          <w:rFonts w:ascii="Times New Roman" w:hAnsi="Times New Roman" w:cs="Times New Roman"/>
        </w:rPr>
        <w:t>Форма 1 второй части Заявки</w:t>
      </w:r>
    </w:p>
    <w:p w14:paraId="75BF16E3" w14:textId="393E457E" w:rsidR="00B940F2" w:rsidRPr="00B940F2" w:rsidRDefault="00B940F2" w:rsidP="00B940F2">
      <w:pPr>
        <w:spacing w:after="120"/>
        <w:jc w:val="both"/>
        <w:rPr>
          <w:rFonts w:ascii="Times New Roman" w:hAnsi="Times New Roman" w:cs="Times New Roman"/>
          <w:b/>
          <w:iCs/>
        </w:rPr>
      </w:pPr>
      <w:r w:rsidRPr="00B940F2">
        <w:rPr>
          <w:rFonts w:ascii="Times New Roman" w:hAnsi="Times New Roman" w:cs="Times New Roman"/>
        </w:rPr>
        <w:t>«____» _____________ 202</w:t>
      </w:r>
      <w:r>
        <w:rPr>
          <w:rFonts w:ascii="Times New Roman" w:hAnsi="Times New Roman" w:cs="Times New Roman"/>
        </w:rPr>
        <w:t>6</w:t>
      </w:r>
      <w:r w:rsidRPr="00B940F2">
        <w:rPr>
          <w:rFonts w:ascii="Times New Roman" w:hAnsi="Times New Roman" w:cs="Times New Roman"/>
        </w:rPr>
        <w:t xml:space="preserve"> г. </w:t>
      </w:r>
    </w:p>
    <w:p w14:paraId="3EDDEFDC" w14:textId="454F1E93" w:rsidR="00B940F2" w:rsidRPr="00B940F2" w:rsidRDefault="00B940F2" w:rsidP="00B940F2">
      <w:pPr>
        <w:spacing w:after="240"/>
        <w:jc w:val="center"/>
        <w:rPr>
          <w:rFonts w:ascii="Times New Roman" w:hAnsi="Times New Roman" w:cs="Times New Roman"/>
          <w:iCs/>
        </w:rPr>
      </w:pPr>
      <w:r w:rsidRPr="00B940F2">
        <w:rPr>
          <w:rFonts w:ascii="Times New Roman" w:hAnsi="Times New Roman" w:cs="Times New Roman"/>
          <w:b/>
          <w:iCs/>
        </w:rPr>
        <w:t xml:space="preserve">ВТОРАЯ ЧАСТЬ ЗАЯВКИ </w:t>
      </w:r>
    </w:p>
    <w:p w14:paraId="6347AC40" w14:textId="03E5F817" w:rsidR="00B940F2" w:rsidRPr="00B940F2" w:rsidRDefault="00B940F2" w:rsidP="00B940F2">
      <w:pPr>
        <w:spacing w:line="254" w:lineRule="auto"/>
        <w:jc w:val="center"/>
        <w:rPr>
          <w:rFonts w:ascii="Times New Roman" w:hAnsi="Times New Roman" w:cs="Times New Roman"/>
          <w:color w:val="000000"/>
        </w:rPr>
      </w:pPr>
      <w:r w:rsidRPr="00B940F2">
        <w:rPr>
          <w:rFonts w:ascii="Times New Roman" w:hAnsi="Times New Roman" w:cs="Times New Roman"/>
          <w:color w:val="000000"/>
        </w:rPr>
        <w:t>Рекомендуемая форма декларации о соответствии участника аукциона в электронной форме требованиям, установленными в п.</w:t>
      </w:r>
      <w:r>
        <w:rPr>
          <w:rFonts w:ascii="Times New Roman" w:hAnsi="Times New Roman" w:cs="Times New Roman"/>
          <w:color w:val="000000"/>
        </w:rPr>
        <w:t>18</w:t>
      </w:r>
      <w:r w:rsidRPr="00B940F2">
        <w:rPr>
          <w:rFonts w:ascii="Times New Roman" w:hAnsi="Times New Roman" w:cs="Times New Roman"/>
          <w:color w:val="000000"/>
        </w:rPr>
        <w:t xml:space="preserve">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940F2" w:rsidRPr="00B940F2" w14:paraId="2B2AD441" w14:textId="77777777" w:rsidTr="00B940F2">
        <w:tc>
          <w:tcPr>
            <w:tcW w:w="10031" w:type="dxa"/>
          </w:tcPr>
          <w:p w14:paraId="4FA81194" w14:textId="77777777" w:rsidR="00B940F2" w:rsidRPr="00B940F2" w:rsidRDefault="00B940F2" w:rsidP="00B940F2">
            <w:pPr>
              <w:widowControl w:val="0"/>
              <w:autoSpaceDE w:val="0"/>
              <w:autoSpaceDN w:val="0"/>
              <w:ind w:firstLine="709"/>
              <w:rPr>
                <w:rFonts w:ascii="Times New Roman" w:hAnsi="Times New Roman" w:cs="Times New Roman"/>
                <w:color w:val="000000"/>
              </w:rPr>
            </w:pPr>
            <w:r w:rsidRPr="00B940F2">
              <w:rPr>
                <w:rFonts w:ascii="Times New Roman" w:hAnsi="Times New Roman" w:cs="Times New Roman"/>
                <w:color w:val="000000"/>
              </w:rPr>
              <w:t>Настоящим организация/физическое лицо/юридическое лицо______________________________________</w:t>
            </w:r>
          </w:p>
          <w:p w14:paraId="7DB73E0B" w14:textId="77777777" w:rsidR="00B940F2" w:rsidRPr="00B940F2" w:rsidRDefault="00B940F2" w:rsidP="00B940F2">
            <w:pPr>
              <w:widowControl w:val="0"/>
              <w:autoSpaceDE w:val="0"/>
              <w:autoSpaceDN w:val="0"/>
              <w:rPr>
                <w:rFonts w:ascii="Times New Roman" w:hAnsi="Times New Roman" w:cs="Times New Roman"/>
                <w:color w:val="000000"/>
              </w:rPr>
            </w:pPr>
            <w:r w:rsidRPr="00B940F2">
              <w:rPr>
                <w:rFonts w:ascii="Times New Roman" w:hAnsi="Times New Roman" w:cs="Times New Roman"/>
                <w:color w:val="000000"/>
              </w:rPr>
              <w:t>во второй части заявки на участие в аукционе в  электронной форме на _______________________________________________________________________________</w:t>
            </w:r>
          </w:p>
          <w:p w14:paraId="79D41FAF" w14:textId="77777777" w:rsidR="00B940F2" w:rsidRPr="00B940F2" w:rsidRDefault="00B940F2" w:rsidP="00B940F2">
            <w:pPr>
              <w:widowControl w:val="0"/>
              <w:autoSpaceDE w:val="0"/>
              <w:autoSpaceDN w:val="0"/>
              <w:rPr>
                <w:rFonts w:ascii="Times New Roman" w:hAnsi="Times New Roman" w:cs="Times New Roman"/>
                <w:color w:val="000000"/>
              </w:rPr>
            </w:pPr>
            <w:r w:rsidRPr="00B940F2">
              <w:rPr>
                <w:rFonts w:ascii="Times New Roman" w:hAnsi="Times New Roman" w:cs="Times New Roman"/>
                <w:color w:val="000000"/>
              </w:rPr>
              <w:t xml:space="preserve">                   (указывается наименование аукциона в  электронной форме)</w:t>
            </w:r>
          </w:p>
          <w:p w14:paraId="59D067CC" w14:textId="108E7C9C" w:rsidR="00B940F2" w:rsidRPr="00B940F2" w:rsidRDefault="00B940F2" w:rsidP="00B940F2">
            <w:pPr>
              <w:autoSpaceDE w:val="0"/>
              <w:autoSpaceDN w:val="0"/>
              <w:jc w:val="both"/>
              <w:rPr>
                <w:rFonts w:ascii="Times New Roman" w:hAnsi="Times New Roman" w:cs="Times New Roman"/>
                <w:b/>
                <w:i/>
                <w:color w:val="000000"/>
              </w:rPr>
            </w:pPr>
            <w:r w:rsidRPr="00B940F2">
              <w:rPr>
                <w:rFonts w:ascii="Times New Roman" w:hAnsi="Times New Roman" w:cs="Times New Roman"/>
                <w:color w:val="000000"/>
              </w:rPr>
              <w:t>(реестровый номер закупки ___________________), сообщает о своем соответствии требованиям, установленным</w:t>
            </w:r>
            <w:r w:rsidRPr="00B940F2">
              <w:rPr>
                <w:rFonts w:ascii="Times New Roman" w:hAnsi="Times New Roman" w:cs="Times New Roman"/>
              </w:rPr>
              <w:t xml:space="preserve"> в </w:t>
            </w:r>
            <w:r>
              <w:rPr>
                <w:rFonts w:ascii="Times New Roman" w:hAnsi="Times New Roman" w:cs="Times New Roman"/>
              </w:rPr>
              <w:t>18</w:t>
            </w:r>
            <w:r w:rsidRPr="00B940F2">
              <w:rPr>
                <w:rFonts w:ascii="Times New Roman" w:hAnsi="Times New Roman" w:cs="Times New Roman"/>
                <w:color w:val="000000"/>
              </w:rPr>
              <w:t xml:space="preserve">  Информационной карты, а именно:</w:t>
            </w:r>
          </w:p>
        </w:tc>
      </w:tr>
      <w:tr w:rsidR="00B940F2" w:rsidRPr="00B940F2" w14:paraId="778ED49A" w14:textId="77777777" w:rsidTr="00B940F2">
        <w:tc>
          <w:tcPr>
            <w:tcW w:w="10031" w:type="dxa"/>
          </w:tcPr>
          <w:p w14:paraId="251D7E9B" w14:textId="286B2CF9" w:rsidR="00B940F2" w:rsidRPr="00B940F2" w:rsidRDefault="00B940F2" w:rsidP="00B940F2">
            <w:pPr>
              <w:autoSpaceDE w:val="0"/>
              <w:autoSpaceDN w:val="0"/>
              <w:ind w:firstLine="540"/>
              <w:jc w:val="both"/>
              <w:rPr>
                <w:rFonts w:ascii="Times New Roman" w:hAnsi="Times New Roman" w:cs="Times New Roman"/>
                <w:b/>
                <w:i/>
                <w:color w:val="000000"/>
              </w:rPr>
            </w:pPr>
          </w:p>
        </w:tc>
      </w:tr>
      <w:tr w:rsidR="00B940F2" w:rsidRPr="00B940F2" w14:paraId="4C0B46CD" w14:textId="77777777" w:rsidTr="00B940F2">
        <w:tc>
          <w:tcPr>
            <w:tcW w:w="10031" w:type="dxa"/>
          </w:tcPr>
          <w:p w14:paraId="3D7EFF0C" w14:textId="32A92326" w:rsidR="00B940F2" w:rsidRPr="00B940F2" w:rsidRDefault="00B940F2" w:rsidP="00B940F2">
            <w:pPr>
              <w:autoSpaceDE w:val="0"/>
              <w:autoSpaceDN w:val="0"/>
              <w:ind w:firstLine="540"/>
              <w:jc w:val="both"/>
              <w:rPr>
                <w:rFonts w:ascii="Times New Roman" w:hAnsi="Times New Roman" w:cs="Times New Roman"/>
                <w:color w:val="000000"/>
              </w:rPr>
            </w:pPr>
          </w:p>
        </w:tc>
      </w:tr>
      <w:tr w:rsidR="00B940F2" w:rsidRPr="00B940F2" w14:paraId="32FB706B" w14:textId="77777777" w:rsidTr="00B940F2">
        <w:tc>
          <w:tcPr>
            <w:tcW w:w="10031" w:type="dxa"/>
          </w:tcPr>
          <w:p w14:paraId="67A7FF56" w14:textId="1DB648B7" w:rsidR="00B940F2" w:rsidRPr="00B940F2" w:rsidRDefault="00B940F2" w:rsidP="00B940F2">
            <w:pPr>
              <w:autoSpaceDE w:val="0"/>
              <w:autoSpaceDN w:val="0"/>
              <w:ind w:firstLine="540"/>
              <w:jc w:val="both"/>
              <w:rPr>
                <w:rFonts w:ascii="Times New Roman" w:hAnsi="Times New Roman" w:cs="Times New Roman"/>
                <w:color w:val="000000"/>
              </w:rPr>
            </w:pPr>
          </w:p>
        </w:tc>
      </w:tr>
      <w:tr w:rsidR="00B940F2" w:rsidRPr="00B940F2" w14:paraId="73C3AA86" w14:textId="77777777" w:rsidTr="00B940F2">
        <w:tc>
          <w:tcPr>
            <w:tcW w:w="10031" w:type="dxa"/>
          </w:tcPr>
          <w:p w14:paraId="73147B1B" w14:textId="75105B23" w:rsidR="00B940F2" w:rsidRPr="00B940F2" w:rsidRDefault="00B940F2" w:rsidP="00B940F2">
            <w:pPr>
              <w:autoSpaceDE w:val="0"/>
              <w:autoSpaceDN w:val="0"/>
              <w:ind w:firstLine="540"/>
              <w:jc w:val="both"/>
              <w:rPr>
                <w:rFonts w:ascii="Times New Roman" w:hAnsi="Times New Roman" w:cs="Times New Roman"/>
                <w:color w:val="000000"/>
              </w:rPr>
            </w:pPr>
          </w:p>
        </w:tc>
      </w:tr>
      <w:tr w:rsidR="00B940F2" w:rsidRPr="00B940F2" w14:paraId="0D50793C" w14:textId="77777777" w:rsidTr="00B940F2">
        <w:tc>
          <w:tcPr>
            <w:tcW w:w="10031" w:type="dxa"/>
          </w:tcPr>
          <w:p w14:paraId="3471D04A" w14:textId="0F853292" w:rsidR="00B940F2" w:rsidRPr="00B940F2" w:rsidRDefault="00B940F2" w:rsidP="00B940F2">
            <w:pPr>
              <w:autoSpaceDE w:val="0"/>
              <w:autoSpaceDN w:val="0"/>
              <w:ind w:firstLine="540"/>
              <w:jc w:val="both"/>
              <w:rPr>
                <w:rFonts w:ascii="Times New Roman" w:hAnsi="Times New Roman" w:cs="Times New Roman"/>
                <w:color w:val="000000"/>
              </w:rPr>
            </w:pPr>
          </w:p>
        </w:tc>
      </w:tr>
      <w:tr w:rsidR="00B940F2" w:rsidRPr="00B940F2" w14:paraId="4C97D610" w14:textId="77777777" w:rsidTr="00B940F2">
        <w:tc>
          <w:tcPr>
            <w:tcW w:w="10031" w:type="dxa"/>
          </w:tcPr>
          <w:p w14:paraId="634797CF" w14:textId="03F1D167" w:rsidR="00B940F2" w:rsidRPr="00B940F2" w:rsidRDefault="00B940F2" w:rsidP="00B940F2">
            <w:pPr>
              <w:autoSpaceDE w:val="0"/>
              <w:autoSpaceDN w:val="0"/>
              <w:ind w:firstLine="540"/>
              <w:jc w:val="both"/>
              <w:rPr>
                <w:rFonts w:ascii="Times New Roman" w:hAnsi="Times New Roman" w:cs="Times New Roman"/>
                <w:color w:val="000000"/>
              </w:rPr>
            </w:pPr>
          </w:p>
        </w:tc>
      </w:tr>
      <w:tr w:rsidR="00B940F2" w:rsidRPr="00B940F2" w14:paraId="17A3B3D6" w14:textId="77777777" w:rsidTr="00B940F2">
        <w:tc>
          <w:tcPr>
            <w:tcW w:w="10031" w:type="dxa"/>
          </w:tcPr>
          <w:p w14:paraId="77FBF2EF" w14:textId="6EFAFF08" w:rsidR="00B940F2" w:rsidRPr="00B940F2" w:rsidRDefault="00B940F2" w:rsidP="00B940F2">
            <w:pPr>
              <w:autoSpaceDE w:val="0"/>
              <w:autoSpaceDN w:val="0"/>
              <w:ind w:firstLine="540"/>
              <w:jc w:val="both"/>
              <w:rPr>
                <w:rFonts w:ascii="Times New Roman" w:hAnsi="Times New Roman" w:cs="Times New Roman"/>
                <w:color w:val="000000"/>
              </w:rPr>
            </w:pPr>
          </w:p>
        </w:tc>
      </w:tr>
      <w:tr w:rsidR="00B940F2" w:rsidRPr="00B940F2" w14:paraId="194ABABD" w14:textId="77777777" w:rsidTr="00B940F2">
        <w:tc>
          <w:tcPr>
            <w:tcW w:w="10031" w:type="dxa"/>
          </w:tcPr>
          <w:p w14:paraId="7E36D9B4" w14:textId="2E16D2F7" w:rsidR="00B940F2" w:rsidRPr="00B940F2" w:rsidRDefault="00B940F2" w:rsidP="00B940F2">
            <w:pPr>
              <w:autoSpaceDE w:val="0"/>
              <w:autoSpaceDN w:val="0"/>
              <w:ind w:firstLine="540"/>
              <w:jc w:val="both"/>
              <w:rPr>
                <w:rFonts w:ascii="Times New Roman" w:hAnsi="Times New Roman" w:cs="Times New Roman"/>
                <w:color w:val="000000"/>
              </w:rPr>
            </w:pPr>
          </w:p>
        </w:tc>
      </w:tr>
      <w:tr w:rsidR="00B940F2" w:rsidRPr="00B940F2" w14:paraId="60A11CEE" w14:textId="77777777" w:rsidTr="00B940F2">
        <w:tc>
          <w:tcPr>
            <w:tcW w:w="10031" w:type="dxa"/>
          </w:tcPr>
          <w:p w14:paraId="62EAB14F" w14:textId="3CA8075A" w:rsidR="00B940F2" w:rsidRPr="00B940F2" w:rsidRDefault="00B940F2" w:rsidP="00B940F2">
            <w:pPr>
              <w:autoSpaceDE w:val="0"/>
              <w:autoSpaceDN w:val="0"/>
              <w:ind w:firstLine="540"/>
              <w:jc w:val="both"/>
              <w:rPr>
                <w:rFonts w:ascii="Times New Roman" w:hAnsi="Times New Roman" w:cs="Times New Roman"/>
                <w:color w:val="000000"/>
              </w:rPr>
            </w:pPr>
          </w:p>
        </w:tc>
      </w:tr>
    </w:tbl>
    <w:p w14:paraId="1FDFD29F" w14:textId="77777777" w:rsidR="00B940F2" w:rsidRPr="00B940F2" w:rsidRDefault="00B940F2" w:rsidP="00B940F2">
      <w:pPr>
        <w:rPr>
          <w:rFonts w:ascii="Times New Roman" w:hAnsi="Times New Roman" w:cs="Times New Roman"/>
          <w:b/>
        </w:rPr>
      </w:pPr>
    </w:p>
    <w:p w14:paraId="689FD069" w14:textId="77777777" w:rsidR="00B940F2" w:rsidRPr="00B940F2" w:rsidRDefault="00B940F2" w:rsidP="00B940F2">
      <w:pPr>
        <w:jc w:val="center"/>
        <w:rPr>
          <w:rFonts w:ascii="Times New Roman" w:hAnsi="Times New Roman" w:cs="Times New Roman"/>
          <w:b/>
        </w:rPr>
      </w:pPr>
      <w:r w:rsidRPr="00B940F2">
        <w:rPr>
          <w:rFonts w:ascii="Times New Roman" w:hAnsi="Times New Roman" w:cs="Times New Roman"/>
          <w:b/>
        </w:rPr>
        <w:br w:type="page"/>
      </w:r>
      <w:r w:rsidRPr="00B940F2">
        <w:rPr>
          <w:rFonts w:ascii="Times New Roman" w:hAnsi="Times New Roman" w:cs="Times New Roman"/>
          <w:b/>
        </w:rPr>
        <w:lastRenderedPageBreak/>
        <w:t xml:space="preserve">Анкета участника </w:t>
      </w:r>
      <w:r w:rsidRPr="00B940F2">
        <w:rPr>
          <w:rFonts w:ascii="Times New Roman" w:hAnsi="Times New Roman" w:cs="Times New Roman"/>
        </w:rPr>
        <w:t>(рекомендуемая форма)</w:t>
      </w:r>
    </w:p>
    <w:p w14:paraId="560B4441" w14:textId="77777777" w:rsidR="00B940F2" w:rsidRPr="00B940F2" w:rsidRDefault="00B940F2" w:rsidP="00B940F2">
      <w:pPr>
        <w:rPr>
          <w:rFonts w:ascii="Times New Roman" w:hAnsi="Times New Roman" w:cs="Times New Roman"/>
          <w:b/>
        </w:rPr>
      </w:pPr>
    </w:p>
    <w:tbl>
      <w:tblPr>
        <w:tblW w:w="5000" w:type="pct"/>
        <w:tblLook w:val="04A0" w:firstRow="1" w:lastRow="0" w:firstColumn="1" w:lastColumn="0" w:noHBand="0" w:noVBand="1"/>
      </w:tblPr>
      <w:tblGrid>
        <w:gridCol w:w="585"/>
        <w:gridCol w:w="5296"/>
        <w:gridCol w:w="3974"/>
      </w:tblGrid>
      <w:tr w:rsidR="00B940F2" w:rsidRPr="00B940F2" w14:paraId="0D346B71" w14:textId="77777777" w:rsidTr="00B940F2">
        <w:trPr>
          <w:trHeight w:val="659"/>
        </w:trPr>
        <w:tc>
          <w:tcPr>
            <w:tcW w:w="297" w:type="pct"/>
            <w:tcBorders>
              <w:top w:val="single" w:sz="4" w:space="0" w:color="000000"/>
              <w:left w:val="single" w:sz="4" w:space="0" w:color="000000"/>
              <w:bottom w:val="single" w:sz="4" w:space="0" w:color="000000"/>
              <w:right w:val="nil"/>
            </w:tcBorders>
          </w:tcPr>
          <w:p w14:paraId="094651FA"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 п/п</w:t>
            </w:r>
          </w:p>
        </w:tc>
        <w:tc>
          <w:tcPr>
            <w:tcW w:w="4703" w:type="pct"/>
            <w:gridSpan w:val="2"/>
            <w:tcBorders>
              <w:top w:val="single" w:sz="4" w:space="0" w:color="000000"/>
              <w:left w:val="single" w:sz="4" w:space="0" w:color="000000"/>
              <w:bottom w:val="single" w:sz="4" w:space="0" w:color="000000"/>
              <w:right w:val="single" w:sz="4" w:space="0" w:color="000000"/>
            </w:tcBorders>
          </w:tcPr>
          <w:p w14:paraId="69C3878F" w14:textId="77777777" w:rsidR="00B940F2" w:rsidRPr="00B940F2" w:rsidRDefault="00B940F2" w:rsidP="00B940F2">
            <w:pPr>
              <w:rPr>
                <w:rFonts w:ascii="Times New Roman" w:hAnsi="Times New Roman" w:cs="Times New Roman"/>
              </w:rPr>
            </w:pPr>
            <w:r w:rsidRPr="00B940F2">
              <w:rPr>
                <w:rFonts w:ascii="Times New Roman" w:hAnsi="Times New Roman" w:cs="Times New Roman"/>
                <w:b/>
              </w:rPr>
              <w:t>Сведения об участнике закупки</w:t>
            </w:r>
          </w:p>
        </w:tc>
      </w:tr>
      <w:tr w:rsidR="00B940F2" w:rsidRPr="00B940F2" w14:paraId="21D030CA" w14:textId="77777777" w:rsidTr="00B940F2">
        <w:trPr>
          <w:cantSplit/>
        </w:trPr>
        <w:tc>
          <w:tcPr>
            <w:tcW w:w="297" w:type="pct"/>
            <w:vMerge w:val="restart"/>
            <w:tcBorders>
              <w:top w:val="single" w:sz="4" w:space="0" w:color="000000"/>
              <w:left w:val="single" w:sz="4" w:space="0" w:color="000000"/>
              <w:bottom w:val="single" w:sz="4" w:space="0" w:color="000000"/>
              <w:right w:val="nil"/>
            </w:tcBorders>
          </w:tcPr>
          <w:p w14:paraId="2F0A9682" w14:textId="77777777" w:rsidR="00B940F2" w:rsidRPr="00B940F2" w:rsidRDefault="00B940F2" w:rsidP="00B940F2">
            <w:pPr>
              <w:rPr>
                <w:rFonts w:ascii="Times New Roman" w:hAnsi="Times New Roman" w:cs="Times New Roman"/>
                <w:b/>
              </w:rPr>
            </w:pPr>
          </w:p>
          <w:p w14:paraId="443CC581" w14:textId="77777777" w:rsidR="00B940F2" w:rsidRPr="00B940F2" w:rsidRDefault="00B940F2" w:rsidP="00B940F2">
            <w:pPr>
              <w:rPr>
                <w:rFonts w:ascii="Times New Roman" w:hAnsi="Times New Roman" w:cs="Times New Roman"/>
                <w:b/>
              </w:rPr>
            </w:pPr>
          </w:p>
          <w:p w14:paraId="6A71BC41"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1</w:t>
            </w:r>
          </w:p>
        </w:tc>
        <w:tc>
          <w:tcPr>
            <w:tcW w:w="2687" w:type="pct"/>
            <w:tcBorders>
              <w:top w:val="single" w:sz="4" w:space="0" w:color="000000"/>
              <w:left w:val="single" w:sz="4" w:space="0" w:color="000000"/>
              <w:bottom w:val="single" w:sz="4" w:space="0" w:color="000000"/>
              <w:right w:val="nil"/>
            </w:tcBorders>
          </w:tcPr>
          <w:p w14:paraId="284FF403"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Полное наименование организации и ее организационно-правовая форма</w:t>
            </w:r>
            <w:r w:rsidRPr="00B940F2">
              <w:rPr>
                <w:rFonts w:ascii="Times New Roman" w:hAnsi="Times New Roman" w:cs="Times New Roman"/>
              </w:rPr>
              <w:t xml:space="preserve"> (для юридического лица</w:t>
            </w:r>
            <w:r w:rsidRPr="00B940F2">
              <w:rPr>
                <w:rFonts w:ascii="Times New Roman" w:hAnsi="Times New Roman" w:cs="Times New Roman"/>
                <w:i/>
              </w:rPr>
              <w:t>)</w:t>
            </w:r>
            <w:r w:rsidRPr="00B940F2">
              <w:rPr>
                <w:rFonts w:ascii="Times New Roman" w:hAnsi="Times New Roman" w:cs="Times New Roman"/>
                <w:b/>
              </w:rPr>
              <w:t xml:space="preserve">/ Ф.И.О.  участника размещения заказа </w:t>
            </w:r>
            <w:r w:rsidRPr="00B940F2">
              <w:rPr>
                <w:rFonts w:ascii="Times New Roman" w:hAnsi="Times New Roman" w:cs="Times New Roman"/>
              </w:rPr>
              <w:t>(для физического лица)</w:t>
            </w:r>
          </w:p>
        </w:tc>
        <w:tc>
          <w:tcPr>
            <w:tcW w:w="2016" w:type="pct"/>
            <w:tcBorders>
              <w:top w:val="single" w:sz="4" w:space="0" w:color="000000"/>
              <w:left w:val="single" w:sz="4" w:space="0" w:color="000000"/>
              <w:bottom w:val="single" w:sz="4" w:space="0" w:color="000000"/>
              <w:right w:val="single" w:sz="4" w:space="0" w:color="000000"/>
            </w:tcBorders>
          </w:tcPr>
          <w:p w14:paraId="1E50EE3C" w14:textId="77777777" w:rsidR="00B940F2" w:rsidRPr="00B940F2" w:rsidRDefault="00B940F2" w:rsidP="00B940F2">
            <w:pPr>
              <w:rPr>
                <w:rFonts w:ascii="Times New Roman" w:hAnsi="Times New Roman" w:cs="Times New Roman"/>
                <w:b/>
              </w:rPr>
            </w:pPr>
          </w:p>
        </w:tc>
      </w:tr>
      <w:tr w:rsidR="00B940F2" w:rsidRPr="00B940F2" w14:paraId="609C60C8" w14:textId="77777777" w:rsidTr="00B940F2">
        <w:trPr>
          <w:cantSplit/>
        </w:trPr>
        <w:tc>
          <w:tcPr>
            <w:tcW w:w="297" w:type="pct"/>
            <w:vMerge/>
            <w:tcBorders>
              <w:top w:val="single" w:sz="4" w:space="0" w:color="000000"/>
              <w:left w:val="single" w:sz="4" w:space="0" w:color="000000"/>
              <w:bottom w:val="single" w:sz="4" w:space="0" w:color="000000"/>
              <w:right w:val="nil"/>
            </w:tcBorders>
            <w:vAlign w:val="center"/>
          </w:tcPr>
          <w:p w14:paraId="4AEC89AD" w14:textId="77777777" w:rsidR="00B940F2" w:rsidRPr="00B940F2" w:rsidRDefault="00B940F2" w:rsidP="00B940F2">
            <w:pPr>
              <w:rPr>
                <w:rFonts w:ascii="Times New Roman" w:hAnsi="Times New Roman" w:cs="Times New Roman"/>
                <w:b/>
              </w:rPr>
            </w:pPr>
          </w:p>
        </w:tc>
        <w:tc>
          <w:tcPr>
            <w:tcW w:w="2687" w:type="pct"/>
            <w:tcBorders>
              <w:top w:val="single" w:sz="4" w:space="0" w:color="000000"/>
              <w:left w:val="single" w:sz="4" w:space="0" w:color="000000"/>
              <w:bottom w:val="single" w:sz="4" w:space="0" w:color="000000"/>
              <w:right w:val="nil"/>
            </w:tcBorders>
          </w:tcPr>
          <w:p w14:paraId="6F6A98F2"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Сокращенное наименование организации</w:t>
            </w:r>
          </w:p>
        </w:tc>
        <w:tc>
          <w:tcPr>
            <w:tcW w:w="2016" w:type="pct"/>
            <w:tcBorders>
              <w:top w:val="single" w:sz="4" w:space="0" w:color="000000"/>
              <w:left w:val="single" w:sz="4" w:space="0" w:color="000000"/>
              <w:bottom w:val="single" w:sz="4" w:space="0" w:color="000000"/>
              <w:right w:val="single" w:sz="4" w:space="0" w:color="000000"/>
            </w:tcBorders>
          </w:tcPr>
          <w:p w14:paraId="677A79B7" w14:textId="77777777" w:rsidR="00B940F2" w:rsidRPr="00B940F2" w:rsidRDefault="00B940F2" w:rsidP="00B940F2">
            <w:pPr>
              <w:rPr>
                <w:rFonts w:ascii="Times New Roman" w:hAnsi="Times New Roman" w:cs="Times New Roman"/>
                <w:b/>
              </w:rPr>
            </w:pPr>
          </w:p>
        </w:tc>
      </w:tr>
      <w:tr w:rsidR="00B940F2" w:rsidRPr="00B940F2" w14:paraId="11235F25" w14:textId="77777777" w:rsidTr="00B940F2">
        <w:tc>
          <w:tcPr>
            <w:tcW w:w="297" w:type="pct"/>
            <w:tcBorders>
              <w:top w:val="single" w:sz="4" w:space="0" w:color="000000"/>
              <w:left w:val="single" w:sz="4" w:space="0" w:color="000000"/>
              <w:bottom w:val="single" w:sz="4" w:space="0" w:color="000000"/>
              <w:right w:val="nil"/>
            </w:tcBorders>
          </w:tcPr>
          <w:p w14:paraId="6A39C9CC"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2</w:t>
            </w:r>
          </w:p>
        </w:tc>
        <w:tc>
          <w:tcPr>
            <w:tcW w:w="2687" w:type="pct"/>
            <w:tcBorders>
              <w:top w:val="single" w:sz="4" w:space="0" w:color="000000"/>
              <w:left w:val="single" w:sz="4" w:space="0" w:color="000000"/>
              <w:bottom w:val="single" w:sz="4" w:space="0" w:color="000000"/>
              <w:right w:val="nil"/>
            </w:tcBorders>
          </w:tcPr>
          <w:p w14:paraId="45FF7B97"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Предыдущие полные и сокращенные наименования организации с указанием даты переименования и подтверждением правопреемственности.</w:t>
            </w:r>
          </w:p>
        </w:tc>
        <w:tc>
          <w:tcPr>
            <w:tcW w:w="2016" w:type="pct"/>
            <w:tcBorders>
              <w:top w:val="single" w:sz="4" w:space="0" w:color="000000"/>
              <w:left w:val="single" w:sz="4" w:space="0" w:color="000000"/>
              <w:bottom w:val="single" w:sz="4" w:space="0" w:color="000000"/>
              <w:right w:val="single" w:sz="4" w:space="0" w:color="000000"/>
            </w:tcBorders>
          </w:tcPr>
          <w:p w14:paraId="75351995" w14:textId="77777777" w:rsidR="00B940F2" w:rsidRPr="00B940F2" w:rsidRDefault="00B940F2" w:rsidP="00B940F2">
            <w:pPr>
              <w:rPr>
                <w:rFonts w:ascii="Times New Roman" w:hAnsi="Times New Roman" w:cs="Times New Roman"/>
                <w:b/>
              </w:rPr>
            </w:pPr>
          </w:p>
        </w:tc>
      </w:tr>
      <w:tr w:rsidR="00B940F2" w:rsidRPr="00B940F2" w14:paraId="1199EF25" w14:textId="77777777" w:rsidTr="00B940F2">
        <w:trPr>
          <w:cantSplit/>
        </w:trPr>
        <w:tc>
          <w:tcPr>
            <w:tcW w:w="297" w:type="pct"/>
            <w:vMerge w:val="restart"/>
            <w:tcBorders>
              <w:top w:val="single" w:sz="4" w:space="0" w:color="000000"/>
              <w:left w:val="single" w:sz="4" w:space="0" w:color="000000"/>
              <w:bottom w:val="single" w:sz="4" w:space="0" w:color="000000"/>
              <w:right w:val="nil"/>
            </w:tcBorders>
          </w:tcPr>
          <w:p w14:paraId="1505C538" w14:textId="77777777" w:rsidR="00B940F2" w:rsidRPr="00B940F2" w:rsidRDefault="00B940F2" w:rsidP="00B940F2">
            <w:pPr>
              <w:rPr>
                <w:rFonts w:ascii="Times New Roman" w:hAnsi="Times New Roman" w:cs="Times New Roman"/>
                <w:b/>
              </w:rPr>
            </w:pPr>
          </w:p>
          <w:p w14:paraId="196BA05B" w14:textId="77777777" w:rsidR="00B940F2" w:rsidRPr="00B940F2" w:rsidRDefault="00B940F2" w:rsidP="00B940F2">
            <w:pPr>
              <w:rPr>
                <w:rFonts w:ascii="Times New Roman" w:hAnsi="Times New Roman" w:cs="Times New Roman"/>
                <w:b/>
              </w:rPr>
            </w:pPr>
          </w:p>
          <w:p w14:paraId="50F38093" w14:textId="77777777" w:rsidR="00B940F2" w:rsidRPr="00B940F2" w:rsidRDefault="00B940F2" w:rsidP="00B940F2">
            <w:pPr>
              <w:rPr>
                <w:rFonts w:ascii="Times New Roman" w:hAnsi="Times New Roman" w:cs="Times New Roman"/>
                <w:b/>
              </w:rPr>
            </w:pPr>
          </w:p>
          <w:p w14:paraId="2898661D"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3</w:t>
            </w:r>
          </w:p>
        </w:tc>
        <w:tc>
          <w:tcPr>
            <w:tcW w:w="2687" w:type="pct"/>
            <w:tcBorders>
              <w:top w:val="single" w:sz="4" w:space="0" w:color="000000"/>
              <w:left w:val="single" w:sz="4" w:space="0" w:color="000000"/>
              <w:bottom w:val="single" w:sz="4" w:space="0" w:color="000000"/>
              <w:right w:val="nil"/>
            </w:tcBorders>
          </w:tcPr>
          <w:p w14:paraId="799230C9"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 xml:space="preserve">Регистрационные данные: дата, место и орган регистрации физического лица в качестве индивидуального предпринимателя </w:t>
            </w:r>
            <w:r w:rsidRPr="00B940F2">
              <w:rPr>
                <w:rFonts w:ascii="Times New Roman" w:hAnsi="Times New Roman" w:cs="Times New Roman"/>
                <w:i/>
              </w:rPr>
              <w:t>(на основании Свидетельства о государственной регистрации)</w:t>
            </w:r>
          </w:p>
        </w:tc>
        <w:tc>
          <w:tcPr>
            <w:tcW w:w="2016" w:type="pct"/>
            <w:tcBorders>
              <w:top w:val="single" w:sz="4" w:space="0" w:color="000000"/>
              <w:left w:val="single" w:sz="4" w:space="0" w:color="000000"/>
              <w:bottom w:val="single" w:sz="4" w:space="0" w:color="000000"/>
              <w:right w:val="single" w:sz="4" w:space="0" w:color="000000"/>
            </w:tcBorders>
          </w:tcPr>
          <w:p w14:paraId="78668F72" w14:textId="77777777" w:rsidR="00B940F2" w:rsidRPr="00B940F2" w:rsidRDefault="00B940F2" w:rsidP="00B940F2">
            <w:pPr>
              <w:rPr>
                <w:rFonts w:ascii="Times New Roman" w:hAnsi="Times New Roman" w:cs="Times New Roman"/>
                <w:b/>
              </w:rPr>
            </w:pPr>
          </w:p>
        </w:tc>
      </w:tr>
      <w:tr w:rsidR="00B940F2" w:rsidRPr="00B940F2" w14:paraId="1F80D255" w14:textId="77777777" w:rsidTr="00B940F2">
        <w:trPr>
          <w:cantSplit/>
        </w:trPr>
        <w:tc>
          <w:tcPr>
            <w:tcW w:w="297" w:type="pct"/>
            <w:vMerge/>
            <w:tcBorders>
              <w:top w:val="single" w:sz="4" w:space="0" w:color="000000"/>
              <w:left w:val="single" w:sz="4" w:space="0" w:color="000000"/>
              <w:bottom w:val="single" w:sz="4" w:space="0" w:color="000000"/>
              <w:right w:val="nil"/>
            </w:tcBorders>
            <w:vAlign w:val="center"/>
          </w:tcPr>
          <w:p w14:paraId="5978131D" w14:textId="77777777" w:rsidR="00B940F2" w:rsidRPr="00B940F2" w:rsidRDefault="00B940F2" w:rsidP="00B940F2">
            <w:pPr>
              <w:rPr>
                <w:rFonts w:ascii="Times New Roman" w:hAnsi="Times New Roman" w:cs="Times New Roman"/>
                <w:b/>
              </w:rPr>
            </w:pPr>
          </w:p>
        </w:tc>
        <w:tc>
          <w:tcPr>
            <w:tcW w:w="2687" w:type="pct"/>
            <w:tcBorders>
              <w:top w:val="single" w:sz="4" w:space="0" w:color="000000"/>
              <w:left w:val="single" w:sz="4" w:space="0" w:color="000000"/>
              <w:bottom w:val="single" w:sz="4" w:space="0" w:color="000000"/>
              <w:right w:val="nil"/>
            </w:tcBorders>
          </w:tcPr>
          <w:p w14:paraId="6E8233F9" w14:textId="77777777" w:rsidR="00B940F2" w:rsidRPr="00B940F2" w:rsidRDefault="00B940F2" w:rsidP="00B940F2">
            <w:pPr>
              <w:rPr>
                <w:rFonts w:ascii="Times New Roman" w:hAnsi="Times New Roman" w:cs="Times New Roman"/>
                <w:i/>
              </w:rPr>
            </w:pPr>
            <w:r w:rsidRPr="00B940F2">
              <w:rPr>
                <w:rFonts w:ascii="Times New Roman" w:hAnsi="Times New Roman" w:cs="Times New Roman"/>
                <w:b/>
              </w:rPr>
              <w:t xml:space="preserve">Учредители </w:t>
            </w:r>
            <w:r w:rsidRPr="00B940F2">
              <w:rPr>
                <w:rFonts w:ascii="Times New Roman" w:hAnsi="Times New Roman" w:cs="Times New Roman"/>
              </w:rPr>
              <w:t>(перечислить наименования и организационно-правовую форму всех учредителей, чья</w:t>
            </w:r>
            <w:r w:rsidRPr="00B940F2">
              <w:rPr>
                <w:rFonts w:ascii="Times New Roman" w:hAnsi="Times New Roman" w:cs="Times New Roman"/>
                <w:i/>
              </w:rPr>
              <w:t xml:space="preserve"> </w:t>
            </w:r>
            <w:r w:rsidRPr="00B940F2">
              <w:rPr>
                <w:rFonts w:ascii="Times New Roman" w:hAnsi="Times New Roman" w:cs="Times New Roman"/>
              </w:rPr>
              <w:t>доля в уставном капитале превышает 10%) и доля их участия (для акционерных обществ – выписка из реестра акционеров отдельным документом)</w:t>
            </w:r>
          </w:p>
          <w:p w14:paraId="1410BBA4" w14:textId="77777777" w:rsidR="00B940F2" w:rsidRPr="00B940F2" w:rsidRDefault="00B940F2" w:rsidP="00B940F2">
            <w:pPr>
              <w:rPr>
                <w:rFonts w:ascii="Times New Roman" w:hAnsi="Times New Roman" w:cs="Times New Roman"/>
                <w:b/>
              </w:rPr>
            </w:pPr>
            <w:r w:rsidRPr="00B940F2">
              <w:rPr>
                <w:rFonts w:ascii="Times New Roman" w:hAnsi="Times New Roman" w:cs="Times New Roman"/>
                <w:i/>
              </w:rPr>
              <w:t xml:space="preserve">(на основании Учредительных документов установленной формы (устав, положение, учредительный договор) </w:t>
            </w:r>
            <w:r w:rsidRPr="00B940F2">
              <w:rPr>
                <w:rFonts w:ascii="Times New Roman" w:hAnsi="Times New Roman" w:cs="Times New Roman"/>
              </w:rPr>
              <w:t>(для юридических лиц)</w:t>
            </w:r>
          </w:p>
        </w:tc>
        <w:tc>
          <w:tcPr>
            <w:tcW w:w="2016" w:type="pct"/>
            <w:tcBorders>
              <w:top w:val="single" w:sz="4" w:space="0" w:color="000000"/>
              <w:left w:val="single" w:sz="4" w:space="0" w:color="000000"/>
              <w:bottom w:val="single" w:sz="4" w:space="0" w:color="000000"/>
              <w:right w:val="single" w:sz="4" w:space="0" w:color="000000"/>
            </w:tcBorders>
          </w:tcPr>
          <w:p w14:paraId="60FB3082" w14:textId="77777777" w:rsidR="00B940F2" w:rsidRPr="00B940F2" w:rsidRDefault="00B940F2" w:rsidP="00B940F2">
            <w:pPr>
              <w:rPr>
                <w:rFonts w:ascii="Times New Roman" w:hAnsi="Times New Roman" w:cs="Times New Roman"/>
                <w:b/>
              </w:rPr>
            </w:pPr>
          </w:p>
        </w:tc>
      </w:tr>
      <w:tr w:rsidR="00B940F2" w:rsidRPr="00B940F2" w14:paraId="7F93F0E3" w14:textId="77777777" w:rsidTr="00B940F2">
        <w:trPr>
          <w:cantSplit/>
        </w:trPr>
        <w:tc>
          <w:tcPr>
            <w:tcW w:w="297" w:type="pct"/>
            <w:vMerge/>
            <w:tcBorders>
              <w:top w:val="single" w:sz="4" w:space="0" w:color="000000"/>
              <w:left w:val="single" w:sz="4" w:space="0" w:color="000000"/>
              <w:bottom w:val="single" w:sz="4" w:space="0" w:color="000000"/>
              <w:right w:val="nil"/>
            </w:tcBorders>
            <w:vAlign w:val="center"/>
          </w:tcPr>
          <w:p w14:paraId="2C11B7F5" w14:textId="77777777" w:rsidR="00B940F2" w:rsidRPr="00B940F2" w:rsidRDefault="00B940F2" w:rsidP="00B940F2">
            <w:pPr>
              <w:rPr>
                <w:rFonts w:ascii="Times New Roman" w:hAnsi="Times New Roman" w:cs="Times New Roman"/>
                <w:b/>
              </w:rPr>
            </w:pPr>
          </w:p>
        </w:tc>
        <w:tc>
          <w:tcPr>
            <w:tcW w:w="2687" w:type="pct"/>
            <w:tcBorders>
              <w:top w:val="single" w:sz="4" w:space="0" w:color="000000"/>
              <w:left w:val="single" w:sz="4" w:space="0" w:color="000000"/>
              <w:bottom w:val="single" w:sz="4" w:space="0" w:color="000000"/>
              <w:right w:val="nil"/>
            </w:tcBorders>
          </w:tcPr>
          <w:p w14:paraId="3ECB0ADF"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 xml:space="preserve">Срок деятельности </w:t>
            </w:r>
            <w:r w:rsidRPr="00B940F2">
              <w:rPr>
                <w:rFonts w:ascii="Times New Roman" w:hAnsi="Times New Roman" w:cs="Times New Roman"/>
              </w:rPr>
              <w:t xml:space="preserve"> </w:t>
            </w:r>
          </w:p>
        </w:tc>
        <w:tc>
          <w:tcPr>
            <w:tcW w:w="2016" w:type="pct"/>
            <w:tcBorders>
              <w:top w:val="single" w:sz="4" w:space="0" w:color="000000"/>
              <w:left w:val="single" w:sz="4" w:space="0" w:color="000000"/>
              <w:bottom w:val="single" w:sz="4" w:space="0" w:color="000000"/>
              <w:right w:val="single" w:sz="4" w:space="0" w:color="000000"/>
            </w:tcBorders>
          </w:tcPr>
          <w:p w14:paraId="0E6CD0D3" w14:textId="77777777" w:rsidR="00B940F2" w:rsidRPr="00B940F2" w:rsidRDefault="00B940F2" w:rsidP="00B940F2">
            <w:pPr>
              <w:rPr>
                <w:rFonts w:ascii="Times New Roman" w:hAnsi="Times New Roman" w:cs="Times New Roman"/>
                <w:b/>
              </w:rPr>
            </w:pPr>
          </w:p>
        </w:tc>
      </w:tr>
      <w:tr w:rsidR="00B940F2" w:rsidRPr="00B940F2" w14:paraId="3CB75839" w14:textId="77777777" w:rsidTr="00B940F2">
        <w:trPr>
          <w:cantSplit/>
        </w:trPr>
        <w:tc>
          <w:tcPr>
            <w:tcW w:w="297" w:type="pct"/>
            <w:vMerge/>
            <w:tcBorders>
              <w:top w:val="single" w:sz="4" w:space="0" w:color="000000"/>
              <w:left w:val="single" w:sz="4" w:space="0" w:color="000000"/>
              <w:bottom w:val="single" w:sz="4" w:space="0" w:color="000000"/>
              <w:right w:val="nil"/>
            </w:tcBorders>
            <w:vAlign w:val="center"/>
          </w:tcPr>
          <w:p w14:paraId="698D242E" w14:textId="77777777" w:rsidR="00B940F2" w:rsidRPr="00B940F2" w:rsidRDefault="00B940F2" w:rsidP="00B940F2">
            <w:pPr>
              <w:rPr>
                <w:rFonts w:ascii="Times New Roman" w:hAnsi="Times New Roman" w:cs="Times New Roman"/>
                <w:b/>
              </w:rPr>
            </w:pPr>
          </w:p>
        </w:tc>
        <w:tc>
          <w:tcPr>
            <w:tcW w:w="2687" w:type="pct"/>
            <w:tcBorders>
              <w:top w:val="single" w:sz="4" w:space="0" w:color="000000"/>
              <w:left w:val="single" w:sz="4" w:space="0" w:color="000000"/>
              <w:bottom w:val="single" w:sz="4" w:space="0" w:color="000000"/>
              <w:right w:val="nil"/>
            </w:tcBorders>
          </w:tcPr>
          <w:p w14:paraId="66B1F251"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 xml:space="preserve">Размер уставного капитала </w:t>
            </w:r>
            <w:r w:rsidRPr="00B940F2">
              <w:rPr>
                <w:rFonts w:ascii="Times New Roman" w:hAnsi="Times New Roman" w:cs="Times New Roman"/>
              </w:rPr>
              <w:t>( для юридических лиц)</w:t>
            </w:r>
          </w:p>
        </w:tc>
        <w:tc>
          <w:tcPr>
            <w:tcW w:w="2016" w:type="pct"/>
            <w:tcBorders>
              <w:top w:val="single" w:sz="4" w:space="0" w:color="000000"/>
              <w:left w:val="single" w:sz="4" w:space="0" w:color="000000"/>
              <w:bottom w:val="single" w:sz="4" w:space="0" w:color="000000"/>
              <w:right w:val="single" w:sz="4" w:space="0" w:color="000000"/>
            </w:tcBorders>
          </w:tcPr>
          <w:p w14:paraId="53AA060F" w14:textId="77777777" w:rsidR="00B940F2" w:rsidRPr="00B940F2" w:rsidRDefault="00B940F2" w:rsidP="00B940F2">
            <w:pPr>
              <w:rPr>
                <w:rFonts w:ascii="Times New Roman" w:hAnsi="Times New Roman" w:cs="Times New Roman"/>
                <w:b/>
              </w:rPr>
            </w:pPr>
          </w:p>
        </w:tc>
      </w:tr>
      <w:tr w:rsidR="00B940F2" w:rsidRPr="00B940F2" w14:paraId="47E26981" w14:textId="77777777" w:rsidTr="00B940F2">
        <w:trPr>
          <w:cantSplit/>
          <w:trHeight w:val="407"/>
        </w:trPr>
        <w:tc>
          <w:tcPr>
            <w:tcW w:w="297" w:type="pct"/>
            <w:vMerge w:val="restart"/>
            <w:tcBorders>
              <w:top w:val="single" w:sz="4" w:space="0" w:color="000000"/>
              <w:left w:val="single" w:sz="4" w:space="0" w:color="000000"/>
              <w:bottom w:val="single" w:sz="4" w:space="0" w:color="000000"/>
              <w:right w:val="nil"/>
            </w:tcBorders>
          </w:tcPr>
          <w:p w14:paraId="60C05653" w14:textId="77777777" w:rsidR="00B940F2" w:rsidRPr="00B940F2" w:rsidRDefault="00B940F2" w:rsidP="00B940F2">
            <w:pPr>
              <w:rPr>
                <w:rFonts w:ascii="Times New Roman" w:hAnsi="Times New Roman" w:cs="Times New Roman"/>
                <w:b/>
              </w:rPr>
            </w:pPr>
          </w:p>
        </w:tc>
        <w:tc>
          <w:tcPr>
            <w:tcW w:w="2687" w:type="pct"/>
            <w:tcBorders>
              <w:top w:val="single" w:sz="4" w:space="0" w:color="000000"/>
              <w:left w:val="single" w:sz="4" w:space="0" w:color="000000"/>
              <w:bottom w:val="nil"/>
              <w:right w:val="nil"/>
            </w:tcBorders>
          </w:tcPr>
          <w:p w14:paraId="4DBCA344"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ИНН</w:t>
            </w:r>
          </w:p>
        </w:tc>
        <w:tc>
          <w:tcPr>
            <w:tcW w:w="2016" w:type="pct"/>
            <w:tcBorders>
              <w:top w:val="single" w:sz="4" w:space="0" w:color="000000"/>
              <w:left w:val="single" w:sz="4" w:space="0" w:color="000000"/>
              <w:bottom w:val="nil"/>
              <w:right w:val="single" w:sz="4" w:space="0" w:color="000000"/>
            </w:tcBorders>
          </w:tcPr>
          <w:p w14:paraId="58D03DDF" w14:textId="77777777" w:rsidR="00B940F2" w:rsidRPr="00B940F2" w:rsidRDefault="00B940F2" w:rsidP="00B940F2">
            <w:pPr>
              <w:rPr>
                <w:rFonts w:ascii="Times New Roman" w:hAnsi="Times New Roman" w:cs="Times New Roman"/>
                <w:b/>
              </w:rPr>
            </w:pPr>
          </w:p>
        </w:tc>
      </w:tr>
      <w:tr w:rsidR="00B940F2" w:rsidRPr="00B940F2" w14:paraId="0231E847" w14:textId="77777777" w:rsidTr="00B940F2">
        <w:trPr>
          <w:cantSplit/>
        </w:trPr>
        <w:tc>
          <w:tcPr>
            <w:tcW w:w="297" w:type="pct"/>
            <w:vMerge/>
            <w:tcBorders>
              <w:top w:val="single" w:sz="4" w:space="0" w:color="000000"/>
              <w:left w:val="single" w:sz="4" w:space="0" w:color="000000"/>
              <w:bottom w:val="single" w:sz="4" w:space="0" w:color="000000"/>
              <w:right w:val="nil"/>
            </w:tcBorders>
            <w:vAlign w:val="center"/>
          </w:tcPr>
          <w:p w14:paraId="53F65D5E" w14:textId="77777777" w:rsidR="00B940F2" w:rsidRPr="00B940F2" w:rsidRDefault="00B940F2" w:rsidP="00B940F2">
            <w:pPr>
              <w:rPr>
                <w:rFonts w:ascii="Times New Roman" w:hAnsi="Times New Roman" w:cs="Times New Roman"/>
                <w:b/>
              </w:rPr>
            </w:pPr>
          </w:p>
        </w:tc>
        <w:tc>
          <w:tcPr>
            <w:tcW w:w="2687" w:type="pct"/>
            <w:tcBorders>
              <w:top w:val="single" w:sz="4" w:space="0" w:color="000000"/>
              <w:left w:val="single" w:sz="4" w:space="0" w:color="000000"/>
              <w:bottom w:val="single" w:sz="4" w:space="0" w:color="000000"/>
              <w:right w:val="nil"/>
            </w:tcBorders>
          </w:tcPr>
          <w:p w14:paraId="2D68C162"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КПП</w:t>
            </w:r>
          </w:p>
        </w:tc>
        <w:tc>
          <w:tcPr>
            <w:tcW w:w="2016" w:type="pct"/>
            <w:tcBorders>
              <w:top w:val="single" w:sz="4" w:space="0" w:color="000000"/>
              <w:left w:val="single" w:sz="4" w:space="0" w:color="000000"/>
              <w:bottom w:val="single" w:sz="4" w:space="0" w:color="000000"/>
              <w:right w:val="single" w:sz="4" w:space="0" w:color="000000"/>
            </w:tcBorders>
          </w:tcPr>
          <w:p w14:paraId="26CF8519" w14:textId="77777777" w:rsidR="00B940F2" w:rsidRPr="00B940F2" w:rsidRDefault="00B940F2" w:rsidP="00B940F2">
            <w:pPr>
              <w:rPr>
                <w:rFonts w:ascii="Times New Roman" w:hAnsi="Times New Roman" w:cs="Times New Roman"/>
                <w:b/>
              </w:rPr>
            </w:pPr>
          </w:p>
        </w:tc>
      </w:tr>
      <w:tr w:rsidR="00B940F2" w:rsidRPr="00B940F2" w14:paraId="4552328C" w14:textId="77777777" w:rsidTr="00B940F2">
        <w:trPr>
          <w:cantSplit/>
        </w:trPr>
        <w:tc>
          <w:tcPr>
            <w:tcW w:w="297" w:type="pct"/>
            <w:vMerge/>
            <w:tcBorders>
              <w:top w:val="single" w:sz="4" w:space="0" w:color="000000"/>
              <w:left w:val="single" w:sz="4" w:space="0" w:color="000000"/>
              <w:bottom w:val="single" w:sz="4" w:space="0" w:color="000000"/>
              <w:right w:val="nil"/>
            </w:tcBorders>
            <w:vAlign w:val="center"/>
          </w:tcPr>
          <w:p w14:paraId="4FA89740" w14:textId="77777777" w:rsidR="00B940F2" w:rsidRPr="00B940F2" w:rsidRDefault="00B940F2" w:rsidP="00B940F2">
            <w:pPr>
              <w:rPr>
                <w:rFonts w:ascii="Times New Roman" w:hAnsi="Times New Roman" w:cs="Times New Roman"/>
                <w:b/>
              </w:rPr>
            </w:pPr>
          </w:p>
        </w:tc>
        <w:tc>
          <w:tcPr>
            <w:tcW w:w="2687" w:type="pct"/>
            <w:tcBorders>
              <w:top w:val="single" w:sz="4" w:space="0" w:color="000000"/>
              <w:left w:val="single" w:sz="4" w:space="0" w:color="000000"/>
              <w:bottom w:val="single" w:sz="4" w:space="0" w:color="000000"/>
              <w:right w:val="nil"/>
            </w:tcBorders>
          </w:tcPr>
          <w:p w14:paraId="11BF5995"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ОГРН</w:t>
            </w:r>
          </w:p>
        </w:tc>
        <w:tc>
          <w:tcPr>
            <w:tcW w:w="2016" w:type="pct"/>
            <w:tcBorders>
              <w:top w:val="single" w:sz="4" w:space="0" w:color="000000"/>
              <w:left w:val="single" w:sz="4" w:space="0" w:color="000000"/>
              <w:bottom w:val="single" w:sz="4" w:space="0" w:color="000000"/>
              <w:right w:val="single" w:sz="4" w:space="0" w:color="000000"/>
            </w:tcBorders>
          </w:tcPr>
          <w:p w14:paraId="74DC5FC0" w14:textId="77777777" w:rsidR="00B940F2" w:rsidRPr="00B940F2" w:rsidRDefault="00B940F2" w:rsidP="00B940F2">
            <w:pPr>
              <w:rPr>
                <w:rFonts w:ascii="Times New Roman" w:hAnsi="Times New Roman" w:cs="Times New Roman"/>
                <w:b/>
              </w:rPr>
            </w:pPr>
          </w:p>
        </w:tc>
      </w:tr>
      <w:tr w:rsidR="00B940F2" w:rsidRPr="00B940F2" w14:paraId="0E863E51" w14:textId="77777777" w:rsidTr="00B940F2">
        <w:trPr>
          <w:cantSplit/>
        </w:trPr>
        <w:tc>
          <w:tcPr>
            <w:tcW w:w="297" w:type="pct"/>
            <w:vMerge/>
            <w:tcBorders>
              <w:top w:val="single" w:sz="4" w:space="0" w:color="000000"/>
              <w:left w:val="single" w:sz="4" w:space="0" w:color="000000"/>
              <w:bottom w:val="single" w:sz="4" w:space="0" w:color="000000"/>
              <w:right w:val="nil"/>
            </w:tcBorders>
            <w:vAlign w:val="center"/>
          </w:tcPr>
          <w:p w14:paraId="7D6A10FA" w14:textId="77777777" w:rsidR="00B940F2" w:rsidRPr="00B940F2" w:rsidRDefault="00B940F2" w:rsidP="00B940F2">
            <w:pPr>
              <w:rPr>
                <w:rFonts w:ascii="Times New Roman" w:hAnsi="Times New Roman" w:cs="Times New Roman"/>
                <w:b/>
              </w:rPr>
            </w:pPr>
          </w:p>
        </w:tc>
        <w:tc>
          <w:tcPr>
            <w:tcW w:w="2687" w:type="pct"/>
            <w:tcBorders>
              <w:top w:val="single" w:sz="4" w:space="0" w:color="000000"/>
              <w:left w:val="single" w:sz="4" w:space="0" w:color="000000"/>
              <w:bottom w:val="single" w:sz="4" w:space="0" w:color="000000"/>
              <w:right w:val="nil"/>
            </w:tcBorders>
          </w:tcPr>
          <w:p w14:paraId="691A4B24"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ОКПО</w:t>
            </w:r>
          </w:p>
        </w:tc>
        <w:tc>
          <w:tcPr>
            <w:tcW w:w="2016" w:type="pct"/>
            <w:tcBorders>
              <w:top w:val="single" w:sz="4" w:space="0" w:color="000000"/>
              <w:left w:val="single" w:sz="4" w:space="0" w:color="000000"/>
              <w:bottom w:val="single" w:sz="4" w:space="0" w:color="000000"/>
              <w:right w:val="single" w:sz="4" w:space="0" w:color="000000"/>
            </w:tcBorders>
          </w:tcPr>
          <w:p w14:paraId="30C19BE4" w14:textId="77777777" w:rsidR="00B940F2" w:rsidRPr="00B940F2" w:rsidRDefault="00B940F2" w:rsidP="00B940F2">
            <w:pPr>
              <w:rPr>
                <w:rFonts w:ascii="Times New Roman" w:hAnsi="Times New Roman" w:cs="Times New Roman"/>
                <w:b/>
              </w:rPr>
            </w:pPr>
          </w:p>
        </w:tc>
      </w:tr>
      <w:tr w:rsidR="00B940F2" w:rsidRPr="00B940F2" w14:paraId="7978A623" w14:textId="77777777" w:rsidTr="00B940F2">
        <w:trPr>
          <w:cantSplit/>
        </w:trPr>
        <w:tc>
          <w:tcPr>
            <w:tcW w:w="297" w:type="pct"/>
            <w:vMerge/>
            <w:tcBorders>
              <w:top w:val="single" w:sz="4" w:space="0" w:color="000000"/>
              <w:left w:val="single" w:sz="4" w:space="0" w:color="000000"/>
              <w:bottom w:val="single" w:sz="4" w:space="0" w:color="000000"/>
              <w:right w:val="nil"/>
            </w:tcBorders>
            <w:vAlign w:val="center"/>
          </w:tcPr>
          <w:p w14:paraId="4F115DA6" w14:textId="77777777" w:rsidR="00B940F2" w:rsidRPr="00B940F2" w:rsidRDefault="00B940F2" w:rsidP="00B940F2">
            <w:pPr>
              <w:rPr>
                <w:rFonts w:ascii="Times New Roman" w:hAnsi="Times New Roman" w:cs="Times New Roman"/>
                <w:b/>
              </w:rPr>
            </w:pPr>
          </w:p>
        </w:tc>
        <w:tc>
          <w:tcPr>
            <w:tcW w:w="2687" w:type="pct"/>
            <w:tcBorders>
              <w:top w:val="nil"/>
              <w:left w:val="single" w:sz="4" w:space="0" w:color="000000"/>
              <w:bottom w:val="single" w:sz="4" w:space="0" w:color="000000"/>
              <w:right w:val="nil"/>
            </w:tcBorders>
          </w:tcPr>
          <w:p w14:paraId="68429A4B"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ОКТМО</w:t>
            </w:r>
          </w:p>
        </w:tc>
        <w:tc>
          <w:tcPr>
            <w:tcW w:w="2016" w:type="pct"/>
            <w:tcBorders>
              <w:top w:val="nil"/>
              <w:left w:val="single" w:sz="4" w:space="0" w:color="000000"/>
              <w:bottom w:val="single" w:sz="4" w:space="0" w:color="000000"/>
              <w:right w:val="single" w:sz="4" w:space="0" w:color="000000"/>
            </w:tcBorders>
          </w:tcPr>
          <w:p w14:paraId="5E262C26" w14:textId="77777777" w:rsidR="00B940F2" w:rsidRPr="00B940F2" w:rsidRDefault="00B940F2" w:rsidP="00B940F2">
            <w:pPr>
              <w:rPr>
                <w:rFonts w:ascii="Times New Roman" w:hAnsi="Times New Roman" w:cs="Times New Roman"/>
                <w:b/>
              </w:rPr>
            </w:pPr>
          </w:p>
        </w:tc>
      </w:tr>
      <w:tr w:rsidR="00B940F2" w:rsidRPr="00B940F2" w14:paraId="016B407B" w14:textId="77777777" w:rsidTr="00B940F2">
        <w:trPr>
          <w:cantSplit/>
        </w:trPr>
        <w:tc>
          <w:tcPr>
            <w:tcW w:w="297" w:type="pct"/>
            <w:vMerge/>
            <w:tcBorders>
              <w:top w:val="single" w:sz="4" w:space="0" w:color="000000"/>
              <w:left w:val="single" w:sz="4" w:space="0" w:color="000000"/>
              <w:bottom w:val="single" w:sz="4" w:space="0" w:color="000000"/>
              <w:right w:val="nil"/>
            </w:tcBorders>
            <w:vAlign w:val="center"/>
          </w:tcPr>
          <w:p w14:paraId="248A81FB" w14:textId="77777777" w:rsidR="00B940F2" w:rsidRPr="00B940F2" w:rsidRDefault="00B940F2" w:rsidP="00B940F2">
            <w:pPr>
              <w:rPr>
                <w:rFonts w:ascii="Times New Roman" w:hAnsi="Times New Roman" w:cs="Times New Roman"/>
                <w:b/>
              </w:rPr>
            </w:pPr>
          </w:p>
        </w:tc>
        <w:tc>
          <w:tcPr>
            <w:tcW w:w="2687" w:type="pct"/>
            <w:tcBorders>
              <w:top w:val="single" w:sz="4" w:space="0" w:color="000000"/>
              <w:left w:val="single" w:sz="4" w:space="0" w:color="000000"/>
              <w:bottom w:val="single" w:sz="4" w:space="0" w:color="000000"/>
              <w:right w:val="nil"/>
            </w:tcBorders>
          </w:tcPr>
          <w:p w14:paraId="70A937FF"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ОКДП</w:t>
            </w:r>
          </w:p>
        </w:tc>
        <w:tc>
          <w:tcPr>
            <w:tcW w:w="2016" w:type="pct"/>
            <w:tcBorders>
              <w:top w:val="single" w:sz="4" w:space="0" w:color="000000"/>
              <w:left w:val="single" w:sz="4" w:space="0" w:color="000000"/>
              <w:bottom w:val="single" w:sz="4" w:space="0" w:color="000000"/>
              <w:right w:val="single" w:sz="4" w:space="0" w:color="000000"/>
            </w:tcBorders>
          </w:tcPr>
          <w:p w14:paraId="26D62C39" w14:textId="77777777" w:rsidR="00B940F2" w:rsidRPr="00B940F2" w:rsidRDefault="00B940F2" w:rsidP="00B940F2">
            <w:pPr>
              <w:rPr>
                <w:rFonts w:ascii="Times New Roman" w:hAnsi="Times New Roman" w:cs="Times New Roman"/>
                <w:b/>
              </w:rPr>
            </w:pPr>
          </w:p>
        </w:tc>
      </w:tr>
      <w:tr w:rsidR="00B940F2" w:rsidRPr="00B940F2" w14:paraId="61279F36" w14:textId="77777777" w:rsidTr="00B940F2">
        <w:trPr>
          <w:cantSplit/>
        </w:trPr>
        <w:tc>
          <w:tcPr>
            <w:tcW w:w="297" w:type="pct"/>
            <w:vMerge/>
            <w:tcBorders>
              <w:top w:val="single" w:sz="4" w:space="0" w:color="000000"/>
              <w:left w:val="single" w:sz="4" w:space="0" w:color="000000"/>
              <w:bottom w:val="single" w:sz="4" w:space="0" w:color="000000"/>
              <w:right w:val="nil"/>
            </w:tcBorders>
            <w:vAlign w:val="center"/>
          </w:tcPr>
          <w:p w14:paraId="0A9563E3" w14:textId="77777777" w:rsidR="00B940F2" w:rsidRPr="00B940F2" w:rsidRDefault="00B940F2" w:rsidP="00B940F2">
            <w:pPr>
              <w:rPr>
                <w:rFonts w:ascii="Times New Roman" w:hAnsi="Times New Roman" w:cs="Times New Roman"/>
                <w:b/>
              </w:rPr>
            </w:pPr>
          </w:p>
        </w:tc>
        <w:tc>
          <w:tcPr>
            <w:tcW w:w="2687" w:type="pct"/>
            <w:tcBorders>
              <w:top w:val="single" w:sz="4" w:space="0" w:color="000000"/>
              <w:left w:val="single" w:sz="4" w:space="0" w:color="000000"/>
              <w:bottom w:val="single" w:sz="4" w:space="0" w:color="000000"/>
              <w:right w:val="nil"/>
            </w:tcBorders>
          </w:tcPr>
          <w:p w14:paraId="2025AD98"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ОКВЭД</w:t>
            </w:r>
          </w:p>
        </w:tc>
        <w:tc>
          <w:tcPr>
            <w:tcW w:w="2016" w:type="pct"/>
            <w:tcBorders>
              <w:top w:val="single" w:sz="4" w:space="0" w:color="000000"/>
              <w:left w:val="single" w:sz="4" w:space="0" w:color="000000"/>
              <w:bottom w:val="single" w:sz="4" w:space="0" w:color="000000"/>
              <w:right w:val="single" w:sz="4" w:space="0" w:color="000000"/>
            </w:tcBorders>
          </w:tcPr>
          <w:p w14:paraId="6081730D" w14:textId="77777777" w:rsidR="00B940F2" w:rsidRPr="00B940F2" w:rsidRDefault="00B940F2" w:rsidP="00B940F2">
            <w:pPr>
              <w:rPr>
                <w:rFonts w:ascii="Times New Roman" w:hAnsi="Times New Roman" w:cs="Times New Roman"/>
                <w:b/>
              </w:rPr>
            </w:pPr>
          </w:p>
        </w:tc>
      </w:tr>
      <w:tr w:rsidR="00B940F2" w:rsidRPr="00B940F2" w14:paraId="605BB13D" w14:textId="77777777" w:rsidTr="00B940F2">
        <w:tc>
          <w:tcPr>
            <w:tcW w:w="297" w:type="pct"/>
            <w:tcBorders>
              <w:top w:val="single" w:sz="4" w:space="0" w:color="000000"/>
              <w:left w:val="single" w:sz="4" w:space="0" w:color="000000"/>
              <w:bottom w:val="single" w:sz="4" w:space="0" w:color="000000"/>
              <w:right w:val="nil"/>
            </w:tcBorders>
          </w:tcPr>
          <w:p w14:paraId="4813C8E9"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4</w:t>
            </w:r>
          </w:p>
        </w:tc>
        <w:tc>
          <w:tcPr>
            <w:tcW w:w="2687" w:type="pct"/>
            <w:tcBorders>
              <w:top w:val="single" w:sz="4" w:space="0" w:color="000000"/>
              <w:left w:val="single" w:sz="4" w:space="0" w:color="000000"/>
              <w:bottom w:val="single" w:sz="4" w:space="0" w:color="000000"/>
              <w:right w:val="nil"/>
            </w:tcBorders>
          </w:tcPr>
          <w:p w14:paraId="3A0F7ADF"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 xml:space="preserve">Местонахождение </w:t>
            </w:r>
            <w:r w:rsidRPr="00B940F2">
              <w:rPr>
                <w:rFonts w:ascii="Times New Roman" w:hAnsi="Times New Roman" w:cs="Times New Roman"/>
                <w:i/>
              </w:rPr>
              <w:t>(для юридического лица)</w:t>
            </w:r>
            <w:r w:rsidRPr="00B940F2">
              <w:rPr>
                <w:rFonts w:ascii="Times New Roman" w:hAnsi="Times New Roman" w:cs="Times New Roman"/>
                <w:b/>
              </w:rPr>
              <w:t xml:space="preserve">/сведения о месте жительства </w:t>
            </w:r>
            <w:r w:rsidRPr="00B940F2">
              <w:rPr>
                <w:rFonts w:ascii="Times New Roman" w:hAnsi="Times New Roman" w:cs="Times New Roman"/>
                <w:i/>
              </w:rPr>
              <w:t>(для физического лица)</w:t>
            </w:r>
          </w:p>
        </w:tc>
        <w:tc>
          <w:tcPr>
            <w:tcW w:w="2016" w:type="pct"/>
            <w:tcBorders>
              <w:top w:val="single" w:sz="4" w:space="0" w:color="000000"/>
              <w:left w:val="single" w:sz="4" w:space="0" w:color="000000"/>
              <w:bottom w:val="single" w:sz="4" w:space="0" w:color="000000"/>
              <w:right w:val="single" w:sz="4" w:space="0" w:color="000000"/>
            </w:tcBorders>
          </w:tcPr>
          <w:p w14:paraId="7EE989E2" w14:textId="77777777" w:rsidR="00B940F2" w:rsidRPr="00B940F2" w:rsidRDefault="00B940F2" w:rsidP="00B940F2">
            <w:pPr>
              <w:rPr>
                <w:rFonts w:ascii="Times New Roman" w:hAnsi="Times New Roman" w:cs="Times New Roman"/>
                <w:b/>
              </w:rPr>
            </w:pPr>
          </w:p>
        </w:tc>
      </w:tr>
      <w:tr w:rsidR="00B940F2" w:rsidRPr="00B940F2" w14:paraId="5EC1CE36" w14:textId="77777777" w:rsidTr="00B940F2">
        <w:tc>
          <w:tcPr>
            <w:tcW w:w="297" w:type="pct"/>
            <w:tcBorders>
              <w:top w:val="single" w:sz="4" w:space="0" w:color="000000"/>
              <w:left w:val="single" w:sz="4" w:space="0" w:color="000000"/>
              <w:bottom w:val="single" w:sz="4" w:space="0" w:color="000000"/>
              <w:right w:val="nil"/>
            </w:tcBorders>
          </w:tcPr>
          <w:p w14:paraId="38AB6107"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5</w:t>
            </w:r>
          </w:p>
        </w:tc>
        <w:tc>
          <w:tcPr>
            <w:tcW w:w="2687" w:type="pct"/>
            <w:tcBorders>
              <w:top w:val="single" w:sz="4" w:space="0" w:color="000000"/>
              <w:left w:val="single" w:sz="4" w:space="0" w:color="000000"/>
              <w:bottom w:val="single" w:sz="4" w:space="0" w:color="000000"/>
              <w:right w:val="nil"/>
            </w:tcBorders>
          </w:tcPr>
          <w:p w14:paraId="21B62AA7"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Почтовый адрес участника</w:t>
            </w:r>
          </w:p>
        </w:tc>
        <w:tc>
          <w:tcPr>
            <w:tcW w:w="2016" w:type="pct"/>
            <w:tcBorders>
              <w:top w:val="single" w:sz="4" w:space="0" w:color="000000"/>
              <w:left w:val="single" w:sz="4" w:space="0" w:color="000000"/>
              <w:bottom w:val="single" w:sz="4" w:space="0" w:color="000000"/>
              <w:right w:val="single" w:sz="4" w:space="0" w:color="000000"/>
            </w:tcBorders>
          </w:tcPr>
          <w:p w14:paraId="648F0BBA" w14:textId="77777777" w:rsidR="00B940F2" w:rsidRPr="00B940F2" w:rsidRDefault="00B940F2" w:rsidP="00B940F2">
            <w:pPr>
              <w:rPr>
                <w:rFonts w:ascii="Times New Roman" w:hAnsi="Times New Roman" w:cs="Times New Roman"/>
                <w:b/>
              </w:rPr>
            </w:pPr>
          </w:p>
        </w:tc>
      </w:tr>
      <w:tr w:rsidR="00B940F2" w:rsidRPr="00B940F2" w14:paraId="35B6C773" w14:textId="77777777" w:rsidTr="00B940F2">
        <w:trPr>
          <w:cantSplit/>
        </w:trPr>
        <w:tc>
          <w:tcPr>
            <w:tcW w:w="297" w:type="pct"/>
            <w:vMerge w:val="restart"/>
            <w:tcBorders>
              <w:top w:val="single" w:sz="4" w:space="0" w:color="000000"/>
              <w:left w:val="single" w:sz="4" w:space="0" w:color="000000"/>
              <w:bottom w:val="single" w:sz="4" w:space="0" w:color="000000"/>
              <w:right w:val="nil"/>
            </w:tcBorders>
          </w:tcPr>
          <w:p w14:paraId="4C10E02F" w14:textId="77777777" w:rsidR="00B940F2" w:rsidRPr="00B940F2" w:rsidRDefault="00B940F2" w:rsidP="00B940F2">
            <w:pPr>
              <w:rPr>
                <w:rFonts w:ascii="Times New Roman" w:hAnsi="Times New Roman" w:cs="Times New Roman"/>
                <w:b/>
              </w:rPr>
            </w:pPr>
          </w:p>
          <w:p w14:paraId="3E753A80" w14:textId="77777777" w:rsidR="00B940F2" w:rsidRPr="00B940F2" w:rsidRDefault="00B940F2" w:rsidP="00B940F2">
            <w:pPr>
              <w:rPr>
                <w:rFonts w:ascii="Times New Roman" w:hAnsi="Times New Roman" w:cs="Times New Roman"/>
                <w:b/>
              </w:rPr>
            </w:pPr>
          </w:p>
          <w:p w14:paraId="325208A8"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6</w:t>
            </w:r>
          </w:p>
        </w:tc>
        <w:tc>
          <w:tcPr>
            <w:tcW w:w="2687" w:type="pct"/>
            <w:tcBorders>
              <w:top w:val="single" w:sz="4" w:space="0" w:color="000000"/>
              <w:left w:val="single" w:sz="4" w:space="0" w:color="000000"/>
              <w:bottom w:val="single" w:sz="4" w:space="0" w:color="000000"/>
              <w:right w:val="nil"/>
            </w:tcBorders>
          </w:tcPr>
          <w:p w14:paraId="1022EBCD"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Номер телефона с кодом Участника</w:t>
            </w:r>
          </w:p>
        </w:tc>
        <w:tc>
          <w:tcPr>
            <w:tcW w:w="2016" w:type="pct"/>
            <w:tcBorders>
              <w:top w:val="single" w:sz="4" w:space="0" w:color="000000"/>
              <w:left w:val="single" w:sz="4" w:space="0" w:color="000000"/>
              <w:bottom w:val="single" w:sz="4" w:space="0" w:color="000000"/>
              <w:right w:val="single" w:sz="4" w:space="0" w:color="000000"/>
            </w:tcBorders>
          </w:tcPr>
          <w:p w14:paraId="26BCD7FD" w14:textId="77777777" w:rsidR="00B940F2" w:rsidRPr="00B940F2" w:rsidRDefault="00B940F2" w:rsidP="00B940F2">
            <w:pPr>
              <w:rPr>
                <w:rFonts w:ascii="Times New Roman" w:hAnsi="Times New Roman" w:cs="Times New Roman"/>
                <w:b/>
              </w:rPr>
            </w:pPr>
          </w:p>
        </w:tc>
      </w:tr>
      <w:tr w:rsidR="00B940F2" w:rsidRPr="00B940F2" w14:paraId="38D9C5C4" w14:textId="77777777" w:rsidTr="00B940F2">
        <w:trPr>
          <w:cantSplit/>
        </w:trPr>
        <w:tc>
          <w:tcPr>
            <w:tcW w:w="297" w:type="pct"/>
            <w:vMerge/>
            <w:tcBorders>
              <w:top w:val="single" w:sz="4" w:space="0" w:color="000000"/>
              <w:left w:val="single" w:sz="4" w:space="0" w:color="000000"/>
              <w:bottom w:val="single" w:sz="4" w:space="0" w:color="000000"/>
              <w:right w:val="nil"/>
            </w:tcBorders>
            <w:vAlign w:val="center"/>
          </w:tcPr>
          <w:p w14:paraId="400E45A4" w14:textId="77777777" w:rsidR="00B940F2" w:rsidRPr="00B940F2" w:rsidRDefault="00B940F2" w:rsidP="00B940F2">
            <w:pPr>
              <w:rPr>
                <w:rFonts w:ascii="Times New Roman" w:hAnsi="Times New Roman" w:cs="Times New Roman"/>
                <w:b/>
              </w:rPr>
            </w:pPr>
          </w:p>
        </w:tc>
        <w:tc>
          <w:tcPr>
            <w:tcW w:w="2687" w:type="pct"/>
            <w:tcBorders>
              <w:top w:val="single" w:sz="4" w:space="0" w:color="000000"/>
              <w:left w:val="single" w:sz="4" w:space="0" w:color="000000"/>
              <w:bottom w:val="single" w:sz="4" w:space="0" w:color="000000"/>
              <w:right w:val="nil"/>
            </w:tcBorders>
          </w:tcPr>
          <w:p w14:paraId="7E928DA0"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Номер факса с кодом Участника</w:t>
            </w:r>
          </w:p>
        </w:tc>
        <w:tc>
          <w:tcPr>
            <w:tcW w:w="2016" w:type="pct"/>
            <w:tcBorders>
              <w:top w:val="single" w:sz="4" w:space="0" w:color="000000"/>
              <w:left w:val="single" w:sz="4" w:space="0" w:color="000000"/>
              <w:bottom w:val="single" w:sz="4" w:space="0" w:color="000000"/>
              <w:right w:val="single" w:sz="4" w:space="0" w:color="000000"/>
            </w:tcBorders>
          </w:tcPr>
          <w:p w14:paraId="5750264A" w14:textId="77777777" w:rsidR="00B940F2" w:rsidRPr="00B940F2" w:rsidRDefault="00B940F2" w:rsidP="00B940F2">
            <w:pPr>
              <w:rPr>
                <w:rFonts w:ascii="Times New Roman" w:hAnsi="Times New Roman" w:cs="Times New Roman"/>
                <w:b/>
              </w:rPr>
            </w:pPr>
          </w:p>
        </w:tc>
      </w:tr>
      <w:tr w:rsidR="00B940F2" w:rsidRPr="00B940F2" w14:paraId="2084876C" w14:textId="77777777" w:rsidTr="00B940F2">
        <w:trPr>
          <w:cantSplit/>
        </w:trPr>
        <w:tc>
          <w:tcPr>
            <w:tcW w:w="297" w:type="pct"/>
            <w:vMerge/>
            <w:tcBorders>
              <w:top w:val="single" w:sz="4" w:space="0" w:color="000000"/>
              <w:left w:val="single" w:sz="4" w:space="0" w:color="000000"/>
              <w:bottom w:val="single" w:sz="4" w:space="0" w:color="000000"/>
              <w:right w:val="nil"/>
            </w:tcBorders>
            <w:vAlign w:val="center"/>
          </w:tcPr>
          <w:p w14:paraId="1584C4BA" w14:textId="77777777" w:rsidR="00B940F2" w:rsidRPr="00B940F2" w:rsidRDefault="00B940F2" w:rsidP="00B940F2">
            <w:pPr>
              <w:rPr>
                <w:rFonts w:ascii="Times New Roman" w:hAnsi="Times New Roman" w:cs="Times New Roman"/>
                <w:b/>
              </w:rPr>
            </w:pPr>
          </w:p>
        </w:tc>
        <w:tc>
          <w:tcPr>
            <w:tcW w:w="2687" w:type="pct"/>
            <w:tcBorders>
              <w:top w:val="single" w:sz="4" w:space="0" w:color="000000"/>
              <w:left w:val="single" w:sz="4" w:space="0" w:color="000000"/>
              <w:bottom w:val="single" w:sz="4" w:space="0" w:color="000000"/>
              <w:right w:val="nil"/>
            </w:tcBorders>
          </w:tcPr>
          <w:p w14:paraId="217BC2DA"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Адрес электронной почты Участника ( для приема заявок и иной документации)</w:t>
            </w:r>
          </w:p>
        </w:tc>
        <w:tc>
          <w:tcPr>
            <w:tcW w:w="2016" w:type="pct"/>
            <w:tcBorders>
              <w:top w:val="single" w:sz="4" w:space="0" w:color="000000"/>
              <w:left w:val="single" w:sz="4" w:space="0" w:color="000000"/>
              <w:bottom w:val="single" w:sz="4" w:space="0" w:color="000000"/>
              <w:right w:val="single" w:sz="4" w:space="0" w:color="000000"/>
            </w:tcBorders>
          </w:tcPr>
          <w:p w14:paraId="23EEF047" w14:textId="77777777" w:rsidR="00B940F2" w:rsidRPr="00B940F2" w:rsidRDefault="00B940F2" w:rsidP="00B940F2">
            <w:pPr>
              <w:rPr>
                <w:rFonts w:ascii="Times New Roman" w:hAnsi="Times New Roman" w:cs="Times New Roman"/>
                <w:b/>
              </w:rPr>
            </w:pPr>
          </w:p>
        </w:tc>
      </w:tr>
      <w:tr w:rsidR="00B940F2" w:rsidRPr="00B940F2" w14:paraId="0F552FC5" w14:textId="77777777" w:rsidTr="00B940F2">
        <w:trPr>
          <w:cantSplit/>
        </w:trPr>
        <w:tc>
          <w:tcPr>
            <w:tcW w:w="297" w:type="pct"/>
            <w:vMerge/>
            <w:tcBorders>
              <w:top w:val="single" w:sz="4" w:space="0" w:color="000000"/>
              <w:left w:val="single" w:sz="4" w:space="0" w:color="000000"/>
              <w:bottom w:val="single" w:sz="4" w:space="0" w:color="000000"/>
              <w:right w:val="nil"/>
            </w:tcBorders>
            <w:vAlign w:val="center"/>
          </w:tcPr>
          <w:p w14:paraId="174BF37B" w14:textId="77777777" w:rsidR="00B940F2" w:rsidRPr="00B940F2" w:rsidRDefault="00B940F2" w:rsidP="00B940F2">
            <w:pPr>
              <w:rPr>
                <w:rFonts w:ascii="Times New Roman" w:hAnsi="Times New Roman" w:cs="Times New Roman"/>
                <w:b/>
              </w:rPr>
            </w:pPr>
          </w:p>
        </w:tc>
        <w:tc>
          <w:tcPr>
            <w:tcW w:w="2687" w:type="pct"/>
            <w:tcBorders>
              <w:top w:val="single" w:sz="4" w:space="0" w:color="000000"/>
              <w:left w:val="single" w:sz="4" w:space="0" w:color="000000"/>
              <w:bottom w:val="single" w:sz="4" w:space="0" w:color="000000"/>
              <w:right w:val="nil"/>
            </w:tcBorders>
          </w:tcPr>
          <w:p w14:paraId="57C886D4"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Адрес страницы в Интернете</w:t>
            </w:r>
          </w:p>
        </w:tc>
        <w:tc>
          <w:tcPr>
            <w:tcW w:w="2016" w:type="pct"/>
            <w:tcBorders>
              <w:top w:val="single" w:sz="4" w:space="0" w:color="000000"/>
              <w:left w:val="single" w:sz="4" w:space="0" w:color="000000"/>
              <w:bottom w:val="single" w:sz="4" w:space="0" w:color="000000"/>
              <w:right w:val="single" w:sz="4" w:space="0" w:color="000000"/>
            </w:tcBorders>
          </w:tcPr>
          <w:p w14:paraId="42E9685A" w14:textId="77777777" w:rsidR="00B940F2" w:rsidRPr="00B940F2" w:rsidRDefault="00B940F2" w:rsidP="00B940F2">
            <w:pPr>
              <w:rPr>
                <w:rFonts w:ascii="Times New Roman" w:hAnsi="Times New Roman" w:cs="Times New Roman"/>
                <w:b/>
              </w:rPr>
            </w:pPr>
          </w:p>
        </w:tc>
      </w:tr>
      <w:tr w:rsidR="00B940F2" w:rsidRPr="00B940F2" w14:paraId="463CDA6A" w14:textId="77777777" w:rsidTr="00B940F2">
        <w:tc>
          <w:tcPr>
            <w:tcW w:w="297" w:type="pct"/>
            <w:tcBorders>
              <w:top w:val="single" w:sz="4" w:space="0" w:color="000000"/>
              <w:left w:val="single" w:sz="4" w:space="0" w:color="000000"/>
              <w:bottom w:val="single" w:sz="4" w:space="0" w:color="000000"/>
              <w:right w:val="nil"/>
            </w:tcBorders>
          </w:tcPr>
          <w:p w14:paraId="521661B2"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7</w:t>
            </w:r>
          </w:p>
        </w:tc>
        <w:tc>
          <w:tcPr>
            <w:tcW w:w="2687" w:type="pct"/>
            <w:tcBorders>
              <w:top w:val="single" w:sz="4" w:space="0" w:color="000000"/>
              <w:left w:val="single" w:sz="4" w:space="0" w:color="000000"/>
              <w:bottom w:val="single" w:sz="4" w:space="0" w:color="000000"/>
              <w:right w:val="nil"/>
            </w:tcBorders>
          </w:tcPr>
          <w:p w14:paraId="3FAECE4B"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 xml:space="preserve">Руководитель </w:t>
            </w:r>
            <w:r w:rsidRPr="00B940F2">
              <w:rPr>
                <w:rFonts w:ascii="Times New Roman" w:hAnsi="Times New Roman" w:cs="Times New Roman"/>
              </w:rPr>
              <w:t>(должность, 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302CEAEA" w14:textId="77777777" w:rsidR="00B940F2" w:rsidRPr="00B940F2" w:rsidRDefault="00B940F2" w:rsidP="00B940F2">
            <w:pPr>
              <w:rPr>
                <w:rFonts w:ascii="Times New Roman" w:hAnsi="Times New Roman" w:cs="Times New Roman"/>
                <w:b/>
              </w:rPr>
            </w:pPr>
          </w:p>
        </w:tc>
      </w:tr>
      <w:tr w:rsidR="00B940F2" w:rsidRPr="00B940F2" w14:paraId="23F20AA8" w14:textId="77777777" w:rsidTr="00B940F2">
        <w:tc>
          <w:tcPr>
            <w:tcW w:w="297" w:type="pct"/>
            <w:tcBorders>
              <w:top w:val="single" w:sz="4" w:space="0" w:color="000000"/>
              <w:left w:val="single" w:sz="4" w:space="0" w:color="000000"/>
              <w:bottom w:val="single" w:sz="4" w:space="0" w:color="000000"/>
              <w:right w:val="nil"/>
            </w:tcBorders>
          </w:tcPr>
          <w:p w14:paraId="2793F252"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8</w:t>
            </w:r>
          </w:p>
        </w:tc>
        <w:tc>
          <w:tcPr>
            <w:tcW w:w="2687" w:type="pct"/>
            <w:tcBorders>
              <w:top w:val="single" w:sz="4" w:space="0" w:color="000000"/>
              <w:left w:val="single" w:sz="4" w:space="0" w:color="000000"/>
              <w:bottom w:val="single" w:sz="4" w:space="0" w:color="000000"/>
              <w:right w:val="nil"/>
            </w:tcBorders>
          </w:tcPr>
          <w:p w14:paraId="71C3F726" w14:textId="77777777" w:rsidR="00B940F2" w:rsidRPr="00B940F2" w:rsidRDefault="00B940F2" w:rsidP="00B940F2">
            <w:pPr>
              <w:rPr>
                <w:rFonts w:ascii="Times New Roman" w:hAnsi="Times New Roman" w:cs="Times New Roman"/>
              </w:rPr>
            </w:pPr>
            <w:r w:rsidRPr="00B940F2">
              <w:rPr>
                <w:rFonts w:ascii="Times New Roman" w:hAnsi="Times New Roman" w:cs="Times New Roman"/>
                <w:b/>
              </w:rPr>
              <w:t>Главный бухгалтер</w:t>
            </w:r>
          </w:p>
          <w:p w14:paraId="05ED51F6" w14:textId="77777777" w:rsidR="00B940F2" w:rsidRPr="00B940F2" w:rsidRDefault="00B940F2" w:rsidP="00B940F2">
            <w:pPr>
              <w:rPr>
                <w:rFonts w:ascii="Times New Roman" w:hAnsi="Times New Roman" w:cs="Times New Roman"/>
                <w:b/>
              </w:rPr>
            </w:pPr>
            <w:r w:rsidRPr="00B940F2">
              <w:rPr>
                <w:rFonts w:ascii="Times New Roman" w:hAnsi="Times New Roman" w:cs="Times New Roman"/>
              </w:rPr>
              <w:t>(фамилия,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7C6E063B" w14:textId="77777777" w:rsidR="00B940F2" w:rsidRPr="00B940F2" w:rsidRDefault="00B940F2" w:rsidP="00B940F2">
            <w:pPr>
              <w:rPr>
                <w:rFonts w:ascii="Times New Roman" w:hAnsi="Times New Roman" w:cs="Times New Roman"/>
                <w:b/>
              </w:rPr>
            </w:pPr>
          </w:p>
        </w:tc>
      </w:tr>
      <w:tr w:rsidR="00B940F2" w:rsidRPr="00B940F2" w14:paraId="1860F240" w14:textId="77777777" w:rsidTr="00B940F2">
        <w:tc>
          <w:tcPr>
            <w:tcW w:w="297" w:type="pct"/>
            <w:tcBorders>
              <w:top w:val="single" w:sz="4" w:space="0" w:color="000000"/>
              <w:left w:val="single" w:sz="4" w:space="0" w:color="000000"/>
              <w:bottom w:val="single" w:sz="4" w:space="0" w:color="000000"/>
              <w:right w:val="nil"/>
            </w:tcBorders>
          </w:tcPr>
          <w:p w14:paraId="178FA760"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9</w:t>
            </w:r>
          </w:p>
        </w:tc>
        <w:tc>
          <w:tcPr>
            <w:tcW w:w="2687" w:type="pct"/>
            <w:tcBorders>
              <w:top w:val="single" w:sz="4" w:space="0" w:color="000000"/>
              <w:left w:val="single" w:sz="4" w:space="0" w:color="000000"/>
              <w:bottom w:val="single" w:sz="4" w:space="0" w:color="000000"/>
              <w:right w:val="nil"/>
            </w:tcBorders>
          </w:tcPr>
          <w:p w14:paraId="7D14C744" w14:textId="77777777" w:rsidR="00B940F2" w:rsidRPr="00B940F2" w:rsidRDefault="00B940F2" w:rsidP="00B940F2">
            <w:pPr>
              <w:rPr>
                <w:rFonts w:ascii="Times New Roman" w:hAnsi="Times New Roman" w:cs="Times New Roman"/>
              </w:rPr>
            </w:pPr>
            <w:r w:rsidRPr="00B940F2">
              <w:rPr>
                <w:rFonts w:ascii="Times New Roman" w:hAnsi="Times New Roman" w:cs="Times New Roman"/>
                <w:b/>
              </w:rPr>
              <w:t>Контактное лицо</w:t>
            </w:r>
          </w:p>
          <w:p w14:paraId="212D8127" w14:textId="77777777" w:rsidR="00B940F2" w:rsidRPr="00B940F2" w:rsidRDefault="00B940F2" w:rsidP="00B940F2">
            <w:pPr>
              <w:rPr>
                <w:rFonts w:ascii="Times New Roman" w:hAnsi="Times New Roman" w:cs="Times New Roman"/>
                <w:b/>
              </w:rPr>
            </w:pPr>
            <w:r w:rsidRPr="00B940F2">
              <w:rPr>
                <w:rFonts w:ascii="Times New Roman" w:hAnsi="Times New Roman" w:cs="Times New Roman"/>
              </w:rPr>
              <w:t>(фамилия,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69C07BF9" w14:textId="77777777" w:rsidR="00B940F2" w:rsidRPr="00B940F2" w:rsidRDefault="00B940F2" w:rsidP="00B940F2">
            <w:pPr>
              <w:rPr>
                <w:rFonts w:ascii="Times New Roman" w:hAnsi="Times New Roman" w:cs="Times New Roman"/>
                <w:b/>
              </w:rPr>
            </w:pPr>
          </w:p>
        </w:tc>
      </w:tr>
      <w:tr w:rsidR="00B940F2" w:rsidRPr="00B940F2" w14:paraId="32546409" w14:textId="77777777" w:rsidTr="00B940F2">
        <w:trPr>
          <w:cantSplit/>
        </w:trPr>
        <w:tc>
          <w:tcPr>
            <w:tcW w:w="297" w:type="pct"/>
            <w:vMerge w:val="restart"/>
            <w:tcBorders>
              <w:top w:val="single" w:sz="4" w:space="0" w:color="000000"/>
              <w:left w:val="single" w:sz="4" w:space="0" w:color="000000"/>
              <w:bottom w:val="single" w:sz="4" w:space="0" w:color="000000"/>
              <w:right w:val="nil"/>
            </w:tcBorders>
          </w:tcPr>
          <w:p w14:paraId="5A3A3F37" w14:textId="77777777" w:rsidR="00B940F2" w:rsidRPr="00B940F2" w:rsidRDefault="00B940F2" w:rsidP="00B940F2">
            <w:pPr>
              <w:rPr>
                <w:rFonts w:ascii="Times New Roman" w:hAnsi="Times New Roman" w:cs="Times New Roman"/>
                <w:b/>
              </w:rPr>
            </w:pPr>
          </w:p>
          <w:p w14:paraId="07980324" w14:textId="77777777" w:rsidR="00B940F2" w:rsidRPr="00B940F2" w:rsidRDefault="00B940F2" w:rsidP="00B940F2">
            <w:pPr>
              <w:rPr>
                <w:rFonts w:ascii="Times New Roman" w:hAnsi="Times New Roman" w:cs="Times New Roman"/>
                <w:b/>
              </w:rPr>
            </w:pPr>
          </w:p>
          <w:p w14:paraId="6DBD2D9A" w14:textId="77777777" w:rsidR="00B940F2" w:rsidRPr="00B940F2" w:rsidRDefault="00B940F2" w:rsidP="00B940F2">
            <w:pPr>
              <w:rPr>
                <w:rFonts w:ascii="Times New Roman" w:hAnsi="Times New Roman" w:cs="Times New Roman"/>
                <w:b/>
              </w:rPr>
            </w:pPr>
          </w:p>
          <w:p w14:paraId="0D8B6FA0"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10</w:t>
            </w:r>
          </w:p>
        </w:tc>
        <w:tc>
          <w:tcPr>
            <w:tcW w:w="2687" w:type="pct"/>
            <w:tcBorders>
              <w:top w:val="single" w:sz="4" w:space="0" w:color="000000"/>
              <w:left w:val="single" w:sz="4" w:space="0" w:color="000000"/>
              <w:bottom w:val="single" w:sz="4" w:space="0" w:color="000000"/>
              <w:right w:val="nil"/>
            </w:tcBorders>
          </w:tcPr>
          <w:p w14:paraId="3945F836"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Система налогообложения</w:t>
            </w:r>
          </w:p>
        </w:tc>
        <w:tc>
          <w:tcPr>
            <w:tcW w:w="2016" w:type="pct"/>
            <w:tcBorders>
              <w:top w:val="single" w:sz="4" w:space="0" w:color="000000"/>
              <w:left w:val="single" w:sz="4" w:space="0" w:color="000000"/>
              <w:bottom w:val="single" w:sz="4" w:space="0" w:color="000000"/>
              <w:right w:val="single" w:sz="4" w:space="0" w:color="000000"/>
            </w:tcBorders>
          </w:tcPr>
          <w:p w14:paraId="4C4FF41A" w14:textId="77777777" w:rsidR="00B940F2" w:rsidRPr="00B940F2" w:rsidRDefault="00B940F2" w:rsidP="00B940F2">
            <w:pPr>
              <w:rPr>
                <w:rFonts w:ascii="Times New Roman" w:hAnsi="Times New Roman" w:cs="Times New Roman"/>
                <w:b/>
              </w:rPr>
            </w:pPr>
          </w:p>
        </w:tc>
      </w:tr>
      <w:tr w:rsidR="00B940F2" w:rsidRPr="00B940F2" w14:paraId="53142622" w14:textId="77777777" w:rsidTr="00B940F2">
        <w:trPr>
          <w:cantSplit/>
        </w:trPr>
        <w:tc>
          <w:tcPr>
            <w:tcW w:w="297" w:type="pct"/>
            <w:vMerge/>
            <w:tcBorders>
              <w:top w:val="single" w:sz="4" w:space="0" w:color="000000"/>
              <w:left w:val="single" w:sz="4" w:space="0" w:color="000000"/>
              <w:bottom w:val="single" w:sz="4" w:space="0" w:color="000000"/>
              <w:right w:val="nil"/>
            </w:tcBorders>
            <w:vAlign w:val="center"/>
          </w:tcPr>
          <w:p w14:paraId="6A8E77E5" w14:textId="77777777" w:rsidR="00B940F2" w:rsidRPr="00B940F2" w:rsidRDefault="00B940F2" w:rsidP="00B940F2">
            <w:pPr>
              <w:rPr>
                <w:rFonts w:ascii="Times New Roman" w:hAnsi="Times New Roman" w:cs="Times New Roman"/>
                <w:b/>
              </w:rPr>
            </w:pPr>
          </w:p>
        </w:tc>
        <w:tc>
          <w:tcPr>
            <w:tcW w:w="2687" w:type="pct"/>
            <w:tcBorders>
              <w:top w:val="single" w:sz="4" w:space="0" w:color="000000"/>
              <w:left w:val="single" w:sz="4" w:space="0" w:color="000000"/>
              <w:bottom w:val="single" w:sz="4" w:space="0" w:color="000000"/>
              <w:right w:val="nil"/>
            </w:tcBorders>
          </w:tcPr>
          <w:p w14:paraId="769A8918"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Реквизиты уведомления о постановке на учет в ИФНС</w:t>
            </w:r>
          </w:p>
        </w:tc>
        <w:tc>
          <w:tcPr>
            <w:tcW w:w="2016" w:type="pct"/>
            <w:tcBorders>
              <w:top w:val="single" w:sz="4" w:space="0" w:color="000000"/>
              <w:left w:val="single" w:sz="4" w:space="0" w:color="000000"/>
              <w:bottom w:val="single" w:sz="4" w:space="0" w:color="000000"/>
              <w:right w:val="single" w:sz="4" w:space="0" w:color="000000"/>
            </w:tcBorders>
          </w:tcPr>
          <w:p w14:paraId="218A560E" w14:textId="77777777" w:rsidR="00B940F2" w:rsidRPr="00B940F2" w:rsidRDefault="00B940F2" w:rsidP="00B940F2">
            <w:pPr>
              <w:rPr>
                <w:rFonts w:ascii="Times New Roman" w:hAnsi="Times New Roman" w:cs="Times New Roman"/>
                <w:b/>
              </w:rPr>
            </w:pPr>
          </w:p>
        </w:tc>
      </w:tr>
      <w:tr w:rsidR="00B940F2" w:rsidRPr="00B940F2" w14:paraId="2526760D" w14:textId="77777777" w:rsidTr="00B940F2">
        <w:trPr>
          <w:cantSplit/>
        </w:trPr>
        <w:tc>
          <w:tcPr>
            <w:tcW w:w="297" w:type="pct"/>
            <w:vMerge/>
            <w:tcBorders>
              <w:top w:val="single" w:sz="4" w:space="0" w:color="000000"/>
              <w:left w:val="single" w:sz="4" w:space="0" w:color="000000"/>
              <w:bottom w:val="single" w:sz="4" w:space="0" w:color="000000"/>
              <w:right w:val="nil"/>
            </w:tcBorders>
            <w:vAlign w:val="center"/>
          </w:tcPr>
          <w:p w14:paraId="4707D864" w14:textId="77777777" w:rsidR="00B940F2" w:rsidRPr="00B940F2" w:rsidRDefault="00B940F2" w:rsidP="00B940F2">
            <w:pPr>
              <w:rPr>
                <w:rFonts w:ascii="Times New Roman" w:hAnsi="Times New Roman" w:cs="Times New Roman"/>
                <w:b/>
              </w:rPr>
            </w:pPr>
          </w:p>
        </w:tc>
        <w:tc>
          <w:tcPr>
            <w:tcW w:w="2687" w:type="pct"/>
            <w:tcBorders>
              <w:top w:val="single" w:sz="4" w:space="0" w:color="000000"/>
              <w:left w:val="single" w:sz="4" w:space="0" w:color="000000"/>
              <w:bottom w:val="single" w:sz="4" w:space="0" w:color="000000"/>
              <w:right w:val="nil"/>
            </w:tcBorders>
          </w:tcPr>
          <w:p w14:paraId="13055FB4"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 xml:space="preserve">Применение ставки НДС 10% </w:t>
            </w:r>
            <w:r w:rsidRPr="00B940F2">
              <w:rPr>
                <w:rFonts w:ascii="Times New Roman" w:hAnsi="Times New Roman" w:cs="Times New Roman"/>
              </w:rPr>
              <w:t>(с приложением документов, подтверждающих право на применение пониженной ставки НДС)</w:t>
            </w:r>
          </w:p>
        </w:tc>
        <w:tc>
          <w:tcPr>
            <w:tcW w:w="2016" w:type="pct"/>
            <w:tcBorders>
              <w:top w:val="single" w:sz="4" w:space="0" w:color="000000"/>
              <w:left w:val="single" w:sz="4" w:space="0" w:color="000000"/>
              <w:bottom w:val="single" w:sz="4" w:space="0" w:color="000000"/>
              <w:right w:val="single" w:sz="4" w:space="0" w:color="000000"/>
            </w:tcBorders>
          </w:tcPr>
          <w:p w14:paraId="50353B08" w14:textId="77777777" w:rsidR="00B940F2" w:rsidRPr="00B940F2" w:rsidRDefault="00B940F2" w:rsidP="00B940F2">
            <w:pPr>
              <w:rPr>
                <w:rFonts w:ascii="Times New Roman" w:hAnsi="Times New Roman" w:cs="Times New Roman"/>
                <w:b/>
              </w:rPr>
            </w:pPr>
          </w:p>
        </w:tc>
      </w:tr>
      <w:tr w:rsidR="00B940F2" w:rsidRPr="00B940F2" w14:paraId="38293E97" w14:textId="77777777" w:rsidTr="00B940F2">
        <w:trPr>
          <w:cantSplit/>
        </w:trPr>
        <w:tc>
          <w:tcPr>
            <w:tcW w:w="297" w:type="pct"/>
            <w:vMerge/>
            <w:tcBorders>
              <w:top w:val="single" w:sz="4" w:space="0" w:color="000000"/>
              <w:left w:val="single" w:sz="4" w:space="0" w:color="000000"/>
              <w:bottom w:val="single" w:sz="4" w:space="0" w:color="000000"/>
              <w:right w:val="nil"/>
            </w:tcBorders>
            <w:vAlign w:val="center"/>
          </w:tcPr>
          <w:p w14:paraId="4F8BA9E3" w14:textId="77777777" w:rsidR="00B940F2" w:rsidRPr="00B940F2" w:rsidRDefault="00B940F2" w:rsidP="00B940F2">
            <w:pPr>
              <w:rPr>
                <w:rFonts w:ascii="Times New Roman" w:hAnsi="Times New Roman" w:cs="Times New Roman"/>
                <w:b/>
              </w:rPr>
            </w:pPr>
          </w:p>
        </w:tc>
        <w:tc>
          <w:tcPr>
            <w:tcW w:w="2687" w:type="pct"/>
            <w:tcBorders>
              <w:top w:val="single" w:sz="4" w:space="0" w:color="000000"/>
              <w:left w:val="single" w:sz="4" w:space="0" w:color="000000"/>
              <w:bottom w:val="single" w:sz="4" w:space="0" w:color="000000"/>
              <w:right w:val="nil"/>
            </w:tcBorders>
          </w:tcPr>
          <w:p w14:paraId="3C014926"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Применение освобождения от НДС</w:t>
            </w:r>
          </w:p>
        </w:tc>
        <w:tc>
          <w:tcPr>
            <w:tcW w:w="2016" w:type="pct"/>
            <w:tcBorders>
              <w:top w:val="single" w:sz="4" w:space="0" w:color="000000"/>
              <w:left w:val="single" w:sz="4" w:space="0" w:color="000000"/>
              <w:bottom w:val="single" w:sz="4" w:space="0" w:color="000000"/>
              <w:right w:val="single" w:sz="4" w:space="0" w:color="000000"/>
            </w:tcBorders>
          </w:tcPr>
          <w:p w14:paraId="18600EEC" w14:textId="77777777" w:rsidR="00B940F2" w:rsidRPr="00B940F2" w:rsidRDefault="00B940F2" w:rsidP="00B940F2">
            <w:pPr>
              <w:rPr>
                <w:rFonts w:ascii="Times New Roman" w:hAnsi="Times New Roman" w:cs="Times New Roman"/>
                <w:b/>
              </w:rPr>
            </w:pPr>
          </w:p>
        </w:tc>
      </w:tr>
      <w:tr w:rsidR="00B940F2" w:rsidRPr="00B940F2" w14:paraId="2D9674E2" w14:textId="77777777" w:rsidTr="00B940F2">
        <w:trPr>
          <w:cantSplit/>
        </w:trPr>
        <w:tc>
          <w:tcPr>
            <w:tcW w:w="297" w:type="pct"/>
            <w:vMerge/>
            <w:tcBorders>
              <w:top w:val="single" w:sz="4" w:space="0" w:color="000000"/>
              <w:left w:val="single" w:sz="4" w:space="0" w:color="000000"/>
              <w:bottom w:val="single" w:sz="4" w:space="0" w:color="000000"/>
              <w:right w:val="nil"/>
            </w:tcBorders>
            <w:vAlign w:val="center"/>
          </w:tcPr>
          <w:p w14:paraId="2152EBF1" w14:textId="77777777" w:rsidR="00B940F2" w:rsidRPr="00B940F2" w:rsidRDefault="00B940F2" w:rsidP="00B940F2">
            <w:pPr>
              <w:rPr>
                <w:rFonts w:ascii="Times New Roman" w:hAnsi="Times New Roman" w:cs="Times New Roman"/>
                <w:b/>
              </w:rPr>
            </w:pPr>
          </w:p>
        </w:tc>
        <w:tc>
          <w:tcPr>
            <w:tcW w:w="2687" w:type="pct"/>
            <w:tcBorders>
              <w:top w:val="single" w:sz="4" w:space="0" w:color="000000"/>
              <w:left w:val="single" w:sz="4" w:space="0" w:color="000000"/>
              <w:bottom w:val="single" w:sz="4" w:space="0" w:color="000000"/>
              <w:right w:val="nil"/>
            </w:tcBorders>
          </w:tcPr>
          <w:p w14:paraId="0532422A"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Основные виды деятельности</w:t>
            </w:r>
          </w:p>
          <w:p w14:paraId="7420EEEA" w14:textId="77777777" w:rsidR="00B940F2" w:rsidRPr="00B940F2" w:rsidRDefault="00B940F2" w:rsidP="00B940F2">
            <w:pPr>
              <w:rPr>
                <w:rFonts w:ascii="Times New Roman" w:hAnsi="Times New Roman" w:cs="Times New Roman"/>
                <w:b/>
              </w:rPr>
            </w:pPr>
          </w:p>
        </w:tc>
        <w:tc>
          <w:tcPr>
            <w:tcW w:w="2016" w:type="pct"/>
            <w:tcBorders>
              <w:top w:val="single" w:sz="4" w:space="0" w:color="000000"/>
              <w:left w:val="single" w:sz="4" w:space="0" w:color="000000"/>
              <w:bottom w:val="single" w:sz="4" w:space="0" w:color="000000"/>
              <w:right w:val="single" w:sz="4" w:space="0" w:color="000000"/>
            </w:tcBorders>
          </w:tcPr>
          <w:p w14:paraId="2E7A86E9" w14:textId="77777777" w:rsidR="00B940F2" w:rsidRPr="00B940F2" w:rsidRDefault="00B940F2" w:rsidP="00B940F2">
            <w:pPr>
              <w:rPr>
                <w:rFonts w:ascii="Times New Roman" w:hAnsi="Times New Roman" w:cs="Times New Roman"/>
                <w:b/>
              </w:rPr>
            </w:pPr>
          </w:p>
        </w:tc>
      </w:tr>
      <w:tr w:rsidR="00B940F2" w:rsidRPr="00B940F2" w14:paraId="68D28745" w14:textId="77777777" w:rsidTr="00B940F2">
        <w:trPr>
          <w:cantSplit/>
        </w:trPr>
        <w:tc>
          <w:tcPr>
            <w:tcW w:w="297" w:type="pct"/>
            <w:vMerge/>
            <w:tcBorders>
              <w:top w:val="single" w:sz="4" w:space="0" w:color="000000"/>
              <w:left w:val="single" w:sz="4" w:space="0" w:color="000000"/>
              <w:bottom w:val="single" w:sz="4" w:space="0" w:color="000000"/>
              <w:right w:val="nil"/>
            </w:tcBorders>
            <w:vAlign w:val="center"/>
          </w:tcPr>
          <w:p w14:paraId="000ECC96" w14:textId="77777777" w:rsidR="00B940F2" w:rsidRPr="00B940F2" w:rsidRDefault="00B940F2" w:rsidP="00B940F2">
            <w:pPr>
              <w:rPr>
                <w:rFonts w:ascii="Times New Roman" w:hAnsi="Times New Roman" w:cs="Times New Roman"/>
                <w:b/>
              </w:rPr>
            </w:pPr>
          </w:p>
        </w:tc>
        <w:tc>
          <w:tcPr>
            <w:tcW w:w="2687" w:type="pct"/>
            <w:tcBorders>
              <w:top w:val="single" w:sz="4" w:space="0" w:color="000000"/>
              <w:left w:val="single" w:sz="4" w:space="0" w:color="000000"/>
              <w:bottom w:val="single" w:sz="4" w:space="0" w:color="000000"/>
              <w:right w:val="nil"/>
            </w:tcBorders>
          </w:tcPr>
          <w:p w14:paraId="52CB38BC"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Лицензируемые виды деятельности</w:t>
            </w:r>
          </w:p>
          <w:p w14:paraId="594C5E83" w14:textId="77777777" w:rsidR="00B940F2" w:rsidRPr="00B940F2" w:rsidRDefault="00B940F2" w:rsidP="00B940F2">
            <w:pPr>
              <w:rPr>
                <w:rFonts w:ascii="Times New Roman" w:hAnsi="Times New Roman" w:cs="Times New Roman"/>
                <w:b/>
              </w:rPr>
            </w:pPr>
          </w:p>
        </w:tc>
        <w:tc>
          <w:tcPr>
            <w:tcW w:w="2016" w:type="pct"/>
            <w:tcBorders>
              <w:top w:val="single" w:sz="4" w:space="0" w:color="000000"/>
              <w:left w:val="single" w:sz="4" w:space="0" w:color="000000"/>
              <w:bottom w:val="single" w:sz="4" w:space="0" w:color="000000"/>
              <w:right w:val="single" w:sz="4" w:space="0" w:color="000000"/>
            </w:tcBorders>
          </w:tcPr>
          <w:p w14:paraId="61D2A360" w14:textId="77777777" w:rsidR="00B940F2" w:rsidRPr="00B940F2" w:rsidRDefault="00B940F2" w:rsidP="00B940F2">
            <w:pPr>
              <w:rPr>
                <w:rFonts w:ascii="Times New Roman" w:hAnsi="Times New Roman" w:cs="Times New Roman"/>
                <w:b/>
              </w:rPr>
            </w:pPr>
          </w:p>
        </w:tc>
      </w:tr>
      <w:tr w:rsidR="00B940F2" w:rsidRPr="00B940F2" w14:paraId="1D14BB27" w14:textId="77777777" w:rsidTr="00B940F2">
        <w:trPr>
          <w:cantSplit/>
        </w:trPr>
        <w:tc>
          <w:tcPr>
            <w:tcW w:w="297" w:type="pct"/>
            <w:vMerge/>
            <w:tcBorders>
              <w:top w:val="single" w:sz="4" w:space="0" w:color="000000"/>
              <w:left w:val="single" w:sz="4" w:space="0" w:color="000000"/>
              <w:bottom w:val="single" w:sz="4" w:space="0" w:color="000000"/>
              <w:right w:val="nil"/>
            </w:tcBorders>
            <w:vAlign w:val="center"/>
          </w:tcPr>
          <w:p w14:paraId="6F9C4365" w14:textId="77777777" w:rsidR="00B940F2" w:rsidRPr="00B940F2" w:rsidRDefault="00B940F2" w:rsidP="00B940F2">
            <w:pPr>
              <w:rPr>
                <w:rFonts w:ascii="Times New Roman" w:hAnsi="Times New Roman" w:cs="Times New Roman"/>
                <w:b/>
              </w:rPr>
            </w:pPr>
          </w:p>
        </w:tc>
        <w:tc>
          <w:tcPr>
            <w:tcW w:w="2687" w:type="pct"/>
            <w:tcBorders>
              <w:top w:val="single" w:sz="4" w:space="0" w:color="000000"/>
              <w:left w:val="single" w:sz="4" w:space="0" w:color="000000"/>
              <w:bottom w:val="single" w:sz="4" w:space="0" w:color="000000"/>
              <w:right w:val="nil"/>
            </w:tcBorders>
          </w:tcPr>
          <w:p w14:paraId="58D27805"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Номера лицензий, сроки их действия, наименование территорий на которых действуют лицензии</w:t>
            </w:r>
          </w:p>
        </w:tc>
        <w:tc>
          <w:tcPr>
            <w:tcW w:w="2016" w:type="pct"/>
            <w:tcBorders>
              <w:top w:val="single" w:sz="4" w:space="0" w:color="000000"/>
              <w:left w:val="single" w:sz="4" w:space="0" w:color="000000"/>
              <w:bottom w:val="single" w:sz="4" w:space="0" w:color="000000"/>
              <w:right w:val="single" w:sz="4" w:space="0" w:color="000000"/>
            </w:tcBorders>
          </w:tcPr>
          <w:p w14:paraId="1D533B40" w14:textId="77777777" w:rsidR="00B940F2" w:rsidRPr="00B940F2" w:rsidRDefault="00B940F2" w:rsidP="00B940F2">
            <w:pPr>
              <w:rPr>
                <w:rFonts w:ascii="Times New Roman" w:hAnsi="Times New Roman" w:cs="Times New Roman"/>
                <w:b/>
              </w:rPr>
            </w:pPr>
          </w:p>
        </w:tc>
      </w:tr>
      <w:tr w:rsidR="00B940F2" w:rsidRPr="00B940F2" w14:paraId="31EC8E58" w14:textId="77777777" w:rsidTr="00B940F2">
        <w:trPr>
          <w:cantSplit/>
        </w:trPr>
        <w:tc>
          <w:tcPr>
            <w:tcW w:w="297" w:type="pct"/>
            <w:vMerge w:val="restart"/>
            <w:tcBorders>
              <w:top w:val="single" w:sz="4" w:space="0" w:color="000000"/>
              <w:left w:val="single" w:sz="4" w:space="0" w:color="000000"/>
              <w:bottom w:val="single" w:sz="4" w:space="0" w:color="000000"/>
              <w:right w:val="nil"/>
            </w:tcBorders>
          </w:tcPr>
          <w:p w14:paraId="3F5C83C9" w14:textId="77777777" w:rsidR="00B940F2" w:rsidRPr="00B940F2" w:rsidRDefault="00B940F2" w:rsidP="00B940F2">
            <w:pPr>
              <w:rPr>
                <w:rFonts w:ascii="Times New Roman" w:hAnsi="Times New Roman" w:cs="Times New Roman"/>
                <w:b/>
              </w:rPr>
            </w:pPr>
          </w:p>
          <w:p w14:paraId="5B388DD6"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11</w:t>
            </w:r>
          </w:p>
        </w:tc>
        <w:tc>
          <w:tcPr>
            <w:tcW w:w="2687" w:type="pct"/>
            <w:tcBorders>
              <w:top w:val="single" w:sz="4" w:space="0" w:color="000000"/>
              <w:left w:val="single" w:sz="4" w:space="0" w:color="000000"/>
              <w:bottom w:val="single" w:sz="4" w:space="0" w:color="000000"/>
              <w:right w:val="nil"/>
            </w:tcBorders>
          </w:tcPr>
          <w:p w14:paraId="23A62016"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 xml:space="preserve">Банковские реквизиты </w:t>
            </w:r>
            <w:r w:rsidRPr="00B940F2">
              <w:rPr>
                <w:rFonts w:ascii="Times New Roman" w:hAnsi="Times New Roman" w:cs="Times New Roman"/>
              </w:rPr>
              <w:t>(может быть несколько)</w:t>
            </w:r>
            <w:r w:rsidRPr="00B940F2">
              <w:rPr>
                <w:rFonts w:ascii="Times New Roman" w:hAnsi="Times New Roman" w:cs="Times New Roman"/>
                <w:b/>
              </w:rPr>
              <w:t>:</w:t>
            </w:r>
          </w:p>
          <w:p w14:paraId="3729C190"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Наименование обслуживающего банка</w:t>
            </w:r>
          </w:p>
        </w:tc>
        <w:tc>
          <w:tcPr>
            <w:tcW w:w="2016" w:type="pct"/>
            <w:tcBorders>
              <w:top w:val="single" w:sz="4" w:space="0" w:color="000000"/>
              <w:left w:val="single" w:sz="4" w:space="0" w:color="000000"/>
              <w:bottom w:val="single" w:sz="4" w:space="0" w:color="000000"/>
              <w:right w:val="single" w:sz="4" w:space="0" w:color="000000"/>
            </w:tcBorders>
          </w:tcPr>
          <w:p w14:paraId="57F3756C" w14:textId="77777777" w:rsidR="00B940F2" w:rsidRPr="00B940F2" w:rsidRDefault="00B940F2" w:rsidP="00B940F2">
            <w:pPr>
              <w:rPr>
                <w:rFonts w:ascii="Times New Roman" w:hAnsi="Times New Roman" w:cs="Times New Roman"/>
                <w:b/>
              </w:rPr>
            </w:pPr>
          </w:p>
        </w:tc>
      </w:tr>
      <w:tr w:rsidR="00B940F2" w:rsidRPr="00B940F2" w14:paraId="1BAEA13F" w14:textId="77777777" w:rsidTr="00B940F2">
        <w:trPr>
          <w:cantSplit/>
        </w:trPr>
        <w:tc>
          <w:tcPr>
            <w:tcW w:w="297" w:type="pct"/>
            <w:vMerge/>
            <w:tcBorders>
              <w:top w:val="single" w:sz="4" w:space="0" w:color="000000"/>
              <w:left w:val="single" w:sz="4" w:space="0" w:color="000000"/>
              <w:bottom w:val="single" w:sz="4" w:space="0" w:color="000000"/>
              <w:right w:val="nil"/>
            </w:tcBorders>
            <w:vAlign w:val="center"/>
          </w:tcPr>
          <w:p w14:paraId="5B1DA534" w14:textId="77777777" w:rsidR="00B940F2" w:rsidRPr="00B940F2" w:rsidRDefault="00B940F2" w:rsidP="00B940F2">
            <w:pPr>
              <w:rPr>
                <w:rFonts w:ascii="Times New Roman" w:hAnsi="Times New Roman" w:cs="Times New Roman"/>
                <w:b/>
              </w:rPr>
            </w:pPr>
          </w:p>
        </w:tc>
        <w:tc>
          <w:tcPr>
            <w:tcW w:w="2687" w:type="pct"/>
            <w:tcBorders>
              <w:top w:val="single" w:sz="4" w:space="0" w:color="000000"/>
              <w:left w:val="single" w:sz="4" w:space="0" w:color="000000"/>
              <w:bottom w:val="single" w:sz="4" w:space="0" w:color="000000"/>
              <w:right w:val="nil"/>
            </w:tcBorders>
          </w:tcPr>
          <w:p w14:paraId="1B579090"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Адрес обслуживаемого банка</w:t>
            </w:r>
          </w:p>
        </w:tc>
        <w:tc>
          <w:tcPr>
            <w:tcW w:w="2016" w:type="pct"/>
            <w:tcBorders>
              <w:top w:val="single" w:sz="4" w:space="0" w:color="000000"/>
              <w:left w:val="single" w:sz="4" w:space="0" w:color="000000"/>
              <w:bottom w:val="single" w:sz="4" w:space="0" w:color="000000"/>
              <w:right w:val="single" w:sz="4" w:space="0" w:color="000000"/>
            </w:tcBorders>
          </w:tcPr>
          <w:p w14:paraId="0951A188" w14:textId="77777777" w:rsidR="00B940F2" w:rsidRPr="00B940F2" w:rsidRDefault="00B940F2" w:rsidP="00B940F2">
            <w:pPr>
              <w:rPr>
                <w:rFonts w:ascii="Times New Roman" w:hAnsi="Times New Roman" w:cs="Times New Roman"/>
                <w:b/>
              </w:rPr>
            </w:pPr>
          </w:p>
        </w:tc>
      </w:tr>
      <w:tr w:rsidR="00B940F2" w:rsidRPr="00B940F2" w14:paraId="2297CCDA" w14:textId="77777777" w:rsidTr="00B940F2">
        <w:trPr>
          <w:cantSplit/>
        </w:trPr>
        <w:tc>
          <w:tcPr>
            <w:tcW w:w="297" w:type="pct"/>
            <w:vMerge/>
            <w:tcBorders>
              <w:top w:val="single" w:sz="4" w:space="0" w:color="000000"/>
              <w:left w:val="single" w:sz="4" w:space="0" w:color="000000"/>
              <w:bottom w:val="single" w:sz="4" w:space="0" w:color="000000"/>
              <w:right w:val="nil"/>
            </w:tcBorders>
            <w:vAlign w:val="center"/>
          </w:tcPr>
          <w:p w14:paraId="156CA244" w14:textId="77777777" w:rsidR="00B940F2" w:rsidRPr="00B940F2" w:rsidRDefault="00B940F2" w:rsidP="00B940F2">
            <w:pPr>
              <w:rPr>
                <w:rFonts w:ascii="Times New Roman" w:hAnsi="Times New Roman" w:cs="Times New Roman"/>
                <w:b/>
              </w:rPr>
            </w:pPr>
          </w:p>
        </w:tc>
        <w:tc>
          <w:tcPr>
            <w:tcW w:w="2687" w:type="pct"/>
            <w:tcBorders>
              <w:top w:val="single" w:sz="4" w:space="0" w:color="000000"/>
              <w:left w:val="single" w:sz="4" w:space="0" w:color="000000"/>
              <w:bottom w:val="single" w:sz="4" w:space="0" w:color="000000"/>
              <w:right w:val="nil"/>
            </w:tcBorders>
          </w:tcPr>
          <w:p w14:paraId="0399BCE9"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Расчетный счет</w:t>
            </w:r>
          </w:p>
        </w:tc>
        <w:tc>
          <w:tcPr>
            <w:tcW w:w="2016" w:type="pct"/>
            <w:tcBorders>
              <w:top w:val="single" w:sz="4" w:space="0" w:color="000000"/>
              <w:left w:val="single" w:sz="4" w:space="0" w:color="000000"/>
              <w:bottom w:val="single" w:sz="4" w:space="0" w:color="000000"/>
              <w:right w:val="single" w:sz="4" w:space="0" w:color="000000"/>
            </w:tcBorders>
          </w:tcPr>
          <w:p w14:paraId="3BF0DE95" w14:textId="77777777" w:rsidR="00B940F2" w:rsidRPr="00B940F2" w:rsidRDefault="00B940F2" w:rsidP="00B940F2">
            <w:pPr>
              <w:rPr>
                <w:rFonts w:ascii="Times New Roman" w:hAnsi="Times New Roman" w:cs="Times New Roman"/>
                <w:b/>
              </w:rPr>
            </w:pPr>
          </w:p>
        </w:tc>
      </w:tr>
      <w:tr w:rsidR="00B940F2" w:rsidRPr="00B940F2" w14:paraId="39E1381D" w14:textId="77777777" w:rsidTr="00B940F2">
        <w:trPr>
          <w:cantSplit/>
        </w:trPr>
        <w:tc>
          <w:tcPr>
            <w:tcW w:w="297" w:type="pct"/>
            <w:vMerge/>
            <w:tcBorders>
              <w:top w:val="single" w:sz="4" w:space="0" w:color="000000"/>
              <w:left w:val="single" w:sz="4" w:space="0" w:color="000000"/>
              <w:bottom w:val="single" w:sz="4" w:space="0" w:color="000000"/>
              <w:right w:val="nil"/>
            </w:tcBorders>
            <w:vAlign w:val="center"/>
          </w:tcPr>
          <w:p w14:paraId="349A8F0D" w14:textId="77777777" w:rsidR="00B940F2" w:rsidRPr="00B940F2" w:rsidRDefault="00B940F2" w:rsidP="00B940F2">
            <w:pPr>
              <w:rPr>
                <w:rFonts w:ascii="Times New Roman" w:hAnsi="Times New Roman" w:cs="Times New Roman"/>
                <w:b/>
              </w:rPr>
            </w:pPr>
          </w:p>
        </w:tc>
        <w:tc>
          <w:tcPr>
            <w:tcW w:w="2687" w:type="pct"/>
            <w:tcBorders>
              <w:top w:val="single" w:sz="4" w:space="0" w:color="000000"/>
              <w:left w:val="single" w:sz="4" w:space="0" w:color="000000"/>
              <w:bottom w:val="single" w:sz="4" w:space="0" w:color="000000"/>
              <w:right w:val="nil"/>
            </w:tcBorders>
          </w:tcPr>
          <w:p w14:paraId="286EC6FB"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Корреспондентский счет</w:t>
            </w:r>
          </w:p>
        </w:tc>
        <w:tc>
          <w:tcPr>
            <w:tcW w:w="2016" w:type="pct"/>
            <w:tcBorders>
              <w:top w:val="single" w:sz="4" w:space="0" w:color="000000"/>
              <w:left w:val="single" w:sz="4" w:space="0" w:color="000000"/>
              <w:bottom w:val="single" w:sz="4" w:space="0" w:color="000000"/>
              <w:right w:val="single" w:sz="4" w:space="0" w:color="000000"/>
            </w:tcBorders>
          </w:tcPr>
          <w:p w14:paraId="3CD45C2E" w14:textId="77777777" w:rsidR="00B940F2" w:rsidRPr="00B940F2" w:rsidRDefault="00B940F2" w:rsidP="00B940F2">
            <w:pPr>
              <w:rPr>
                <w:rFonts w:ascii="Times New Roman" w:hAnsi="Times New Roman" w:cs="Times New Roman"/>
                <w:b/>
              </w:rPr>
            </w:pPr>
          </w:p>
        </w:tc>
      </w:tr>
      <w:tr w:rsidR="00B940F2" w:rsidRPr="00B940F2" w14:paraId="791F0CAC" w14:textId="77777777" w:rsidTr="00B940F2">
        <w:trPr>
          <w:cantSplit/>
        </w:trPr>
        <w:tc>
          <w:tcPr>
            <w:tcW w:w="297" w:type="pct"/>
            <w:vMerge/>
            <w:tcBorders>
              <w:top w:val="single" w:sz="4" w:space="0" w:color="000000"/>
              <w:left w:val="single" w:sz="4" w:space="0" w:color="000000"/>
              <w:bottom w:val="single" w:sz="4" w:space="0" w:color="000000"/>
              <w:right w:val="nil"/>
            </w:tcBorders>
            <w:vAlign w:val="center"/>
          </w:tcPr>
          <w:p w14:paraId="10327D7D" w14:textId="77777777" w:rsidR="00B940F2" w:rsidRPr="00B940F2" w:rsidRDefault="00B940F2" w:rsidP="00B940F2">
            <w:pPr>
              <w:rPr>
                <w:rFonts w:ascii="Times New Roman" w:hAnsi="Times New Roman" w:cs="Times New Roman"/>
                <w:b/>
              </w:rPr>
            </w:pPr>
          </w:p>
        </w:tc>
        <w:tc>
          <w:tcPr>
            <w:tcW w:w="2687" w:type="pct"/>
            <w:tcBorders>
              <w:top w:val="single" w:sz="4" w:space="0" w:color="000000"/>
              <w:left w:val="single" w:sz="4" w:space="0" w:color="000000"/>
              <w:bottom w:val="single" w:sz="4" w:space="0" w:color="000000"/>
              <w:right w:val="nil"/>
            </w:tcBorders>
          </w:tcPr>
          <w:p w14:paraId="7C04ECCA"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Код БИК</w:t>
            </w:r>
          </w:p>
        </w:tc>
        <w:tc>
          <w:tcPr>
            <w:tcW w:w="2016" w:type="pct"/>
            <w:tcBorders>
              <w:top w:val="single" w:sz="4" w:space="0" w:color="000000"/>
              <w:left w:val="single" w:sz="4" w:space="0" w:color="000000"/>
              <w:bottom w:val="single" w:sz="4" w:space="0" w:color="000000"/>
              <w:right w:val="single" w:sz="4" w:space="0" w:color="000000"/>
            </w:tcBorders>
          </w:tcPr>
          <w:p w14:paraId="63FCED0E" w14:textId="77777777" w:rsidR="00B940F2" w:rsidRPr="00B940F2" w:rsidRDefault="00B940F2" w:rsidP="00B940F2">
            <w:pPr>
              <w:rPr>
                <w:rFonts w:ascii="Times New Roman" w:hAnsi="Times New Roman" w:cs="Times New Roman"/>
                <w:b/>
              </w:rPr>
            </w:pPr>
          </w:p>
        </w:tc>
      </w:tr>
      <w:tr w:rsidR="00B940F2" w:rsidRPr="00B940F2" w14:paraId="6EE1CFE0" w14:textId="77777777" w:rsidTr="00B940F2">
        <w:tc>
          <w:tcPr>
            <w:tcW w:w="297" w:type="pct"/>
            <w:tcBorders>
              <w:top w:val="single" w:sz="4" w:space="0" w:color="000000"/>
              <w:left w:val="single" w:sz="4" w:space="0" w:color="000000"/>
              <w:bottom w:val="single" w:sz="4" w:space="0" w:color="000000"/>
              <w:right w:val="nil"/>
            </w:tcBorders>
          </w:tcPr>
          <w:p w14:paraId="3736137A"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12</w:t>
            </w:r>
          </w:p>
        </w:tc>
        <w:tc>
          <w:tcPr>
            <w:tcW w:w="2687" w:type="pct"/>
            <w:tcBorders>
              <w:top w:val="single" w:sz="4" w:space="0" w:color="000000"/>
              <w:left w:val="single" w:sz="4" w:space="0" w:color="000000"/>
              <w:bottom w:val="single" w:sz="4" w:space="0" w:color="000000"/>
              <w:right w:val="nil"/>
            </w:tcBorders>
          </w:tcPr>
          <w:p w14:paraId="309605DD"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Перечень должностных лиц, уполномоченных подписывать счет-фактуры</w:t>
            </w:r>
          </w:p>
        </w:tc>
        <w:tc>
          <w:tcPr>
            <w:tcW w:w="2016" w:type="pct"/>
            <w:tcBorders>
              <w:top w:val="single" w:sz="4" w:space="0" w:color="000000"/>
              <w:left w:val="single" w:sz="4" w:space="0" w:color="000000"/>
              <w:bottom w:val="single" w:sz="4" w:space="0" w:color="000000"/>
              <w:right w:val="single" w:sz="4" w:space="0" w:color="000000"/>
            </w:tcBorders>
          </w:tcPr>
          <w:p w14:paraId="066BC143" w14:textId="77777777" w:rsidR="00B940F2" w:rsidRPr="00B940F2" w:rsidRDefault="00B940F2" w:rsidP="00B940F2">
            <w:pPr>
              <w:rPr>
                <w:rFonts w:ascii="Times New Roman" w:hAnsi="Times New Roman" w:cs="Times New Roman"/>
                <w:b/>
              </w:rPr>
            </w:pPr>
          </w:p>
        </w:tc>
      </w:tr>
      <w:tr w:rsidR="00B940F2" w:rsidRPr="00B940F2" w14:paraId="18A73675" w14:textId="77777777" w:rsidTr="00B940F2">
        <w:tc>
          <w:tcPr>
            <w:tcW w:w="297" w:type="pct"/>
            <w:tcBorders>
              <w:top w:val="single" w:sz="4" w:space="0" w:color="000000"/>
              <w:left w:val="single" w:sz="4" w:space="0" w:color="000000"/>
              <w:bottom w:val="single" w:sz="4" w:space="0" w:color="000000"/>
              <w:right w:val="nil"/>
            </w:tcBorders>
          </w:tcPr>
          <w:p w14:paraId="67F0A87A"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lastRenderedPageBreak/>
              <w:t>13</w:t>
            </w:r>
          </w:p>
        </w:tc>
        <w:tc>
          <w:tcPr>
            <w:tcW w:w="2687" w:type="pct"/>
            <w:tcBorders>
              <w:top w:val="single" w:sz="4" w:space="0" w:color="000000"/>
              <w:left w:val="single" w:sz="4" w:space="0" w:color="000000"/>
              <w:bottom w:val="single" w:sz="4" w:space="0" w:color="000000"/>
              <w:right w:val="nil"/>
            </w:tcBorders>
          </w:tcPr>
          <w:p w14:paraId="167C43F0"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Согласие участника размещения заказа исполнить условия договора, указанные в документации о закупке</w:t>
            </w:r>
          </w:p>
        </w:tc>
        <w:tc>
          <w:tcPr>
            <w:tcW w:w="2016" w:type="pct"/>
            <w:tcBorders>
              <w:top w:val="single" w:sz="4" w:space="0" w:color="000000"/>
              <w:left w:val="single" w:sz="4" w:space="0" w:color="000000"/>
              <w:bottom w:val="single" w:sz="4" w:space="0" w:color="000000"/>
              <w:right w:val="single" w:sz="4" w:space="0" w:color="000000"/>
            </w:tcBorders>
          </w:tcPr>
          <w:p w14:paraId="38470C14" w14:textId="77777777" w:rsidR="00B940F2" w:rsidRPr="00B940F2" w:rsidRDefault="00B940F2" w:rsidP="00B940F2">
            <w:pPr>
              <w:rPr>
                <w:rFonts w:ascii="Times New Roman" w:hAnsi="Times New Roman" w:cs="Times New Roman"/>
                <w:b/>
              </w:rPr>
            </w:pPr>
          </w:p>
        </w:tc>
      </w:tr>
    </w:tbl>
    <w:p w14:paraId="61E0DC27" w14:textId="77777777" w:rsidR="00B940F2" w:rsidRPr="00B940F2" w:rsidRDefault="00B940F2" w:rsidP="00B940F2">
      <w:pPr>
        <w:rPr>
          <w:rFonts w:ascii="Times New Roman" w:hAnsi="Times New Roman" w:cs="Times New Roman"/>
        </w:rPr>
      </w:pPr>
      <w:r w:rsidRPr="00B940F2">
        <w:rPr>
          <w:rFonts w:ascii="Times New Roman" w:hAnsi="Times New Roman" w:cs="Times New Roman"/>
        </w:rPr>
        <w:t>Мы, нижеподписавшееся, заверяем достоверность всех данных, указанных в анкете.</w:t>
      </w:r>
    </w:p>
    <w:p w14:paraId="0A6AA01C" w14:textId="77777777" w:rsidR="00B940F2" w:rsidRPr="00B940F2" w:rsidRDefault="00B940F2" w:rsidP="00B940F2">
      <w:pPr>
        <w:rPr>
          <w:rFonts w:ascii="Times New Roman" w:hAnsi="Times New Roman" w:cs="Times New Roman"/>
        </w:rPr>
      </w:pPr>
      <w:r w:rsidRPr="00B940F2">
        <w:rPr>
          <w:rFonts w:ascii="Times New Roman" w:hAnsi="Times New Roman" w:cs="Times New Roman"/>
        </w:rPr>
        <w:t>Главный бухгалтер</w:t>
      </w:r>
    </w:p>
    <w:p w14:paraId="378D00C7" w14:textId="77777777" w:rsidR="00B940F2" w:rsidRPr="00B940F2" w:rsidRDefault="00B940F2" w:rsidP="00B940F2">
      <w:pPr>
        <w:rPr>
          <w:rFonts w:ascii="Times New Roman" w:hAnsi="Times New Roman" w:cs="Times New Roman"/>
        </w:rPr>
      </w:pPr>
    </w:p>
    <w:p w14:paraId="3763AB62" w14:textId="77777777" w:rsidR="00B940F2" w:rsidRPr="00B940F2" w:rsidRDefault="00B940F2" w:rsidP="00B940F2">
      <w:pPr>
        <w:rPr>
          <w:rFonts w:ascii="Times New Roman" w:hAnsi="Times New Roman" w:cs="Times New Roman"/>
        </w:rPr>
      </w:pPr>
      <w:r w:rsidRPr="00B940F2">
        <w:rPr>
          <w:rFonts w:ascii="Times New Roman" w:hAnsi="Times New Roman" w:cs="Times New Roman"/>
        </w:rPr>
        <w:t>________________________                                                  _________________________</w:t>
      </w:r>
    </w:p>
    <w:p w14:paraId="05B2A752" w14:textId="77777777" w:rsidR="00B940F2" w:rsidRPr="00B940F2" w:rsidRDefault="00B940F2" w:rsidP="00B940F2">
      <w:pPr>
        <w:rPr>
          <w:rFonts w:ascii="Times New Roman" w:hAnsi="Times New Roman" w:cs="Times New Roman"/>
        </w:rPr>
      </w:pPr>
      <w:r w:rsidRPr="00B940F2">
        <w:rPr>
          <w:rFonts w:ascii="Times New Roman" w:hAnsi="Times New Roman" w:cs="Times New Roman"/>
        </w:rPr>
        <w:t xml:space="preserve">              ( Ф.И.О.)                                                                      (подпись)      М.П.     </w:t>
      </w:r>
    </w:p>
    <w:p w14:paraId="31C9AAAA" w14:textId="77777777" w:rsidR="00B940F2" w:rsidRPr="00B940F2" w:rsidRDefault="00B940F2" w:rsidP="00B940F2">
      <w:pPr>
        <w:rPr>
          <w:rFonts w:ascii="Times New Roman" w:hAnsi="Times New Roman" w:cs="Times New Roman"/>
        </w:rPr>
      </w:pPr>
      <w:r w:rsidRPr="00B940F2">
        <w:rPr>
          <w:rFonts w:ascii="Times New Roman" w:hAnsi="Times New Roman" w:cs="Times New Roman"/>
        </w:rPr>
        <w:t>Руководитель предприятия</w:t>
      </w:r>
    </w:p>
    <w:p w14:paraId="20A5063D" w14:textId="77777777" w:rsidR="00B940F2" w:rsidRPr="00B940F2" w:rsidRDefault="00B940F2" w:rsidP="00B940F2">
      <w:pPr>
        <w:rPr>
          <w:rFonts w:ascii="Times New Roman" w:hAnsi="Times New Roman" w:cs="Times New Roman"/>
        </w:rPr>
      </w:pPr>
    </w:p>
    <w:p w14:paraId="75ED1AC3" w14:textId="77777777" w:rsidR="00B940F2" w:rsidRPr="00B940F2" w:rsidRDefault="00B940F2" w:rsidP="00B940F2">
      <w:pPr>
        <w:rPr>
          <w:rFonts w:ascii="Times New Roman" w:hAnsi="Times New Roman" w:cs="Times New Roman"/>
          <w:b/>
        </w:rPr>
      </w:pPr>
      <w:r w:rsidRPr="00B940F2">
        <w:rPr>
          <w:rFonts w:ascii="Times New Roman" w:hAnsi="Times New Roman" w:cs="Times New Roman"/>
        </w:rPr>
        <w:t>________________________                                                 _________________________</w:t>
      </w:r>
    </w:p>
    <w:p w14:paraId="2428AB6B"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 xml:space="preserve">             </w:t>
      </w:r>
      <w:r w:rsidRPr="00B940F2">
        <w:rPr>
          <w:rFonts w:ascii="Times New Roman" w:hAnsi="Times New Roman" w:cs="Times New Roman"/>
        </w:rPr>
        <w:t xml:space="preserve">   ( Ф.И.О.)                                                                    (подпись)            М.П. </w:t>
      </w:r>
      <w:r w:rsidRPr="00B940F2">
        <w:rPr>
          <w:rFonts w:ascii="Times New Roman" w:hAnsi="Times New Roman" w:cs="Times New Roman"/>
          <w:b/>
        </w:rPr>
        <w:t xml:space="preserve">                   </w:t>
      </w:r>
    </w:p>
    <w:p w14:paraId="4744F605" w14:textId="77777777" w:rsidR="00B940F2" w:rsidRPr="00B940F2" w:rsidRDefault="00B940F2" w:rsidP="00B940F2">
      <w:pPr>
        <w:rPr>
          <w:rFonts w:ascii="Times New Roman" w:hAnsi="Times New Roman" w:cs="Times New Roman"/>
        </w:rPr>
      </w:pPr>
      <w:r w:rsidRPr="00B940F2">
        <w:rPr>
          <w:rFonts w:ascii="Times New Roman" w:hAnsi="Times New Roman" w:cs="Times New Roman"/>
        </w:rPr>
        <w:tab/>
      </w:r>
      <w:r w:rsidRPr="00B940F2">
        <w:rPr>
          <w:rFonts w:ascii="Times New Roman" w:hAnsi="Times New Roman" w:cs="Times New Roman"/>
        </w:rPr>
        <w:tab/>
      </w:r>
      <w:r w:rsidRPr="00B940F2">
        <w:rPr>
          <w:rFonts w:ascii="Times New Roman" w:hAnsi="Times New Roman" w:cs="Times New Roman"/>
        </w:rPr>
        <w:tab/>
      </w:r>
      <w:r w:rsidRPr="00B940F2">
        <w:rPr>
          <w:rFonts w:ascii="Times New Roman" w:hAnsi="Times New Roman" w:cs="Times New Roman"/>
        </w:rPr>
        <w:tab/>
      </w:r>
      <w:r w:rsidRPr="00B940F2">
        <w:rPr>
          <w:rFonts w:ascii="Times New Roman" w:hAnsi="Times New Roman" w:cs="Times New Roman"/>
        </w:rPr>
        <w:tab/>
      </w:r>
      <w:r w:rsidRPr="00B940F2">
        <w:rPr>
          <w:rFonts w:ascii="Times New Roman" w:hAnsi="Times New Roman" w:cs="Times New Roman"/>
        </w:rPr>
        <w:tab/>
      </w:r>
      <w:r w:rsidRPr="00B940F2">
        <w:rPr>
          <w:rFonts w:ascii="Times New Roman" w:hAnsi="Times New Roman" w:cs="Times New Roman"/>
        </w:rPr>
        <w:tab/>
        <w:t xml:space="preserve">         подпись</w:t>
      </w:r>
    </w:p>
    <w:p w14:paraId="3B9F08F7" w14:textId="77777777" w:rsidR="00B940F2" w:rsidRPr="00B940F2" w:rsidRDefault="00B940F2" w:rsidP="00B940F2">
      <w:pPr>
        <w:pBdr>
          <w:bottom w:val="single" w:sz="12" w:space="1" w:color="000000"/>
        </w:pBdr>
        <w:rPr>
          <w:rFonts w:ascii="Times New Roman" w:hAnsi="Times New Roman" w:cs="Times New Roman"/>
        </w:rPr>
      </w:pPr>
    </w:p>
    <w:p w14:paraId="5F27BBD4" w14:textId="77777777" w:rsidR="00B940F2" w:rsidRPr="00B940F2" w:rsidRDefault="00B940F2" w:rsidP="00B940F2">
      <w:pPr>
        <w:tabs>
          <w:tab w:val="left" w:pos="1418"/>
        </w:tabs>
        <w:spacing w:before="120" w:after="60"/>
        <w:ind w:firstLine="567"/>
        <w:jc w:val="center"/>
        <w:outlineLvl w:val="3"/>
        <w:rPr>
          <w:rFonts w:ascii="Times New Roman" w:hAnsi="Times New Roman" w:cs="Times New Roman"/>
          <w:bCs/>
        </w:rPr>
      </w:pPr>
      <w:r w:rsidRPr="00B940F2">
        <w:rPr>
          <w:rFonts w:ascii="Times New Roman" w:hAnsi="Times New Roman" w:cs="Times New Roman"/>
          <w:bCs/>
        </w:rPr>
        <w:t>КОНЕЦ ФОРМЫ</w:t>
      </w:r>
    </w:p>
    <w:p w14:paraId="125D9487" w14:textId="77777777" w:rsidR="00B940F2" w:rsidRPr="00B940F2" w:rsidRDefault="00B940F2" w:rsidP="00B940F2">
      <w:pPr>
        <w:tabs>
          <w:tab w:val="left" w:pos="1418"/>
        </w:tabs>
        <w:spacing w:before="120" w:after="60"/>
        <w:ind w:firstLine="567"/>
        <w:jc w:val="center"/>
        <w:outlineLvl w:val="3"/>
        <w:rPr>
          <w:rFonts w:ascii="Times New Roman" w:hAnsi="Times New Roman" w:cs="Times New Roman"/>
          <w:bCs/>
        </w:rPr>
      </w:pPr>
    </w:p>
    <w:p w14:paraId="2B17B0B9" w14:textId="77777777" w:rsidR="00B940F2" w:rsidRPr="00B940F2" w:rsidRDefault="00B940F2" w:rsidP="00B940F2">
      <w:pPr>
        <w:tabs>
          <w:tab w:val="left" w:pos="1418"/>
        </w:tabs>
        <w:spacing w:before="120" w:after="60"/>
        <w:jc w:val="both"/>
        <w:outlineLvl w:val="3"/>
        <w:rPr>
          <w:rFonts w:ascii="Times New Roman" w:hAnsi="Times New Roman" w:cs="Times New Roman"/>
          <w:b/>
        </w:rPr>
      </w:pPr>
    </w:p>
    <w:p w14:paraId="46E36D18" w14:textId="77777777" w:rsidR="00B940F2" w:rsidRPr="00B940F2" w:rsidRDefault="00B940F2" w:rsidP="00B940F2">
      <w:pPr>
        <w:tabs>
          <w:tab w:val="left" w:pos="1418"/>
        </w:tabs>
        <w:spacing w:before="120" w:after="60"/>
        <w:jc w:val="both"/>
        <w:outlineLvl w:val="3"/>
        <w:rPr>
          <w:rFonts w:ascii="Times New Roman" w:hAnsi="Times New Roman" w:cs="Times New Roman"/>
          <w:b/>
        </w:rPr>
      </w:pPr>
    </w:p>
    <w:p w14:paraId="1DDCFAED" w14:textId="77777777" w:rsidR="00B940F2" w:rsidRPr="00B940F2" w:rsidRDefault="00B940F2" w:rsidP="00B940F2">
      <w:pPr>
        <w:tabs>
          <w:tab w:val="left" w:pos="1418"/>
        </w:tabs>
        <w:spacing w:before="120" w:after="60"/>
        <w:jc w:val="both"/>
        <w:outlineLvl w:val="3"/>
        <w:rPr>
          <w:rFonts w:ascii="Times New Roman" w:hAnsi="Times New Roman" w:cs="Times New Roman"/>
          <w:b/>
        </w:rPr>
      </w:pPr>
    </w:p>
    <w:p w14:paraId="41931B55" w14:textId="77777777" w:rsidR="00B940F2" w:rsidRPr="00B940F2" w:rsidRDefault="00B940F2" w:rsidP="00B940F2">
      <w:pPr>
        <w:tabs>
          <w:tab w:val="left" w:pos="1418"/>
        </w:tabs>
        <w:spacing w:before="120" w:after="60"/>
        <w:jc w:val="both"/>
        <w:outlineLvl w:val="3"/>
        <w:rPr>
          <w:rFonts w:ascii="Times New Roman" w:hAnsi="Times New Roman" w:cs="Times New Roman"/>
          <w:b/>
        </w:rPr>
      </w:pPr>
    </w:p>
    <w:p w14:paraId="438C5F6D" w14:textId="77777777" w:rsidR="00B940F2" w:rsidRPr="00B940F2" w:rsidRDefault="00B940F2" w:rsidP="00B940F2">
      <w:pPr>
        <w:tabs>
          <w:tab w:val="left" w:pos="1418"/>
        </w:tabs>
        <w:spacing w:before="120" w:after="60"/>
        <w:jc w:val="both"/>
        <w:outlineLvl w:val="3"/>
        <w:rPr>
          <w:rFonts w:ascii="Times New Roman" w:hAnsi="Times New Roman" w:cs="Times New Roman"/>
          <w:b/>
        </w:rPr>
      </w:pPr>
    </w:p>
    <w:p w14:paraId="7B35A060" w14:textId="77777777" w:rsidR="00B940F2" w:rsidRPr="00B940F2" w:rsidRDefault="00B940F2" w:rsidP="00B940F2">
      <w:pPr>
        <w:tabs>
          <w:tab w:val="left" w:pos="1418"/>
        </w:tabs>
        <w:spacing w:before="120" w:after="60"/>
        <w:jc w:val="both"/>
        <w:outlineLvl w:val="3"/>
        <w:rPr>
          <w:rFonts w:ascii="Times New Roman" w:hAnsi="Times New Roman" w:cs="Times New Roman"/>
          <w:b/>
        </w:rPr>
      </w:pPr>
    </w:p>
    <w:p w14:paraId="53568387" w14:textId="77777777" w:rsidR="00B940F2" w:rsidRPr="00B940F2" w:rsidRDefault="00B940F2" w:rsidP="00B940F2">
      <w:pPr>
        <w:spacing w:before="480" w:after="240"/>
        <w:jc w:val="center"/>
        <w:rPr>
          <w:rFonts w:ascii="Times New Roman" w:hAnsi="Times New Roman" w:cs="Times New Roman"/>
          <w:b/>
          <w:bCs/>
        </w:rPr>
      </w:pPr>
      <w:r w:rsidRPr="00B940F2">
        <w:rPr>
          <w:rFonts w:ascii="Times New Roman" w:hAnsi="Times New Roman" w:cs="Times New Roman"/>
          <w:b/>
          <w:bCs/>
          <w:highlight w:val="yellow"/>
        </w:rPr>
        <w:br w:type="page"/>
      </w:r>
      <w:r w:rsidRPr="00B940F2">
        <w:rPr>
          <w:rFonts w:ascii="Times New Roman" w:hAnsi="Times New Roman" w:cs="Times New Roman"/>
          <w:b/>
          <w:bCs/>
          <w:highlight w:val="yellow"/>
        </w:rPr>
        <w:lastRenderedPageBreak/>
        <w:t>ВНИМАНИЮ УЧАСТНИКОВ ЗАКУПКИ: ДОКУМЕНТ РЕКОМЕНДУЕТСЯ ВКЛЮЧАТЬ ВО ВТОРУЮ ЧАСТЬ ЗАЯВКИ!</w:t>
      </w:r>
    </w:p>
    <w:p w14:paraId="3900A73D" w14:textId="77777777" w:rsidR="00B940F2" w:rsidRPr="00B940F2" w:rsidRDefault="00B940F2" w:rsidP="00B940F2">
      <w:pPr>
        <w:rPr>
          <w:rFonts w:ascii="Times New Roman" w:hAnsi="Times New Roman" w:cs="Times New Roman"/>
        </w:rPr>
      </w:pPr>
    </w:p>
    <w:p w14:paraId="691C96CA" w14:textId="77777777" w:rsidR="00B940F2" w:rsidRPr="00B940F2" w:rsidRDefault="00B940F2" w:rsidP="00B940F2">
      <w:pPr>
        <w:jc w:val="center"/>
        <w:rPr>
          <w:rFonts w:ascii="Times New Roman" w:hAnsi="Times New Roman" w:cs="Times New Roman"/>
          <w:b/>
          <w:u w:val="single"/>
        </w:rPr>
      </w:pPr>
      <w:r w:rsidRPr="00B940F2">
        <w:rPr>
          <w:rFonts w:ascii="Times New Roman" w:hAnsi="Times New Roman" w:cs="Times New Roman"/>
          <w:u w:val="single"/>
        </w:rPr>
        <w:t>Согласие на обработку персональных данных (представленных участниками):</w:t>
      </w:r>
    </w:p>
    <w:p w14:paraId="08D1B61A" w14:textId="77777777" w:rsidR="00B940F2" w:rsidRPr="00B940F2" w:rsidRDefault="00B940F2" w:rsidP="00B940F2">
      <w:pPr>
        <w:jc w:val="both"/>
        <w:rPr>
          <w:rFonts w:ascii="Times New Roman" w:hAnsi="Times New Roman" w:cs="Times New Roman"/>
        </w:rPr>
      </w:pPr>
    </w:p>
    <w:p w14:paraId="7043BA71" w14:textId="77777777" w:rsidR="00B940F2" w:rsidRPr="00B940F2" w:rsidRDefault="00B940F2" w:rsidP="00B940F2">
      <w:pPr>
        <w:jc w:val="center"/>
        <w:rPr>
          <w:rFonts w:ascii="Times New Roman" w:hAnsi="Times New Roman" w:cs="Times New Roman"/>
          <w:i/>
        </w:rPr>
      </w:pPr>
      <w:r w:rsidRPr="00B940F2">
        <w:rPr>
          <w:rFonts w:ascii="Times New Roman" w:hAnsi="Times New Roman" w:cs="Times New Roman"/>
          <w:i/>
        </w:rPr>
        <w:t>Начало формы</w:t>
      </w:r>
    </w:p>
    <w:p w14:paraId="71546753" w14:textId="77777777" w:rsidR="00B940F2" w:rsidRPr="00B940F2" w:rsidRDefault="00B940F2" w:rsidP="00B940F2">
      <w:pPr>
        <w:jc w:val="both"/>
        <w:rPr>
          <w:rFonts w:ascii="Times New Roman" w:hAnsi="Times New Roman" w:cs="Times New Roman"/>
        </w:rPr>
      </w:pPr>
      <w:r w:rsidRPr="00B940F2">
        <w:rPr>
          <w:rFonts w:ascii="Times New Roman" w:hAnsi="Times New Roman" w:cs="Times New Roman"/>
        </w:rPr>
        <w:t>____________________________________________________________________________</w:t>
      </w:r>
    </w:p>
    <w:p w14:paraId="4E0CD91B" w14:textId="77777777" w:rsidR="00B940F2" w:rsidRPr="00B940F2" w:rsidRDefault="00B940F2" w:rsidP="00B940F2">
      <w:pPr>
        <w:ind w:left="3540" w:firstLine="708"/>
        <w:jc w:val="both"/>
        <w:rPr>
          <w:rFonts w:ascii="Times New Roman" w:hAnsi="Times New Roman" w:cs="Times New Roman"/>
        </w:rPr>
      </w:pPr>
    </w:p>
    <w:p w14:paraId="5DF1C7AF" w14:textId="77777777" w:rsidR="00B940F2" w:rsidRPr="00B940F2" w:rsidRDefault="00B940F2" w:rsidP="00B940F2">
      <w:pPr>
        <w:suppressAutoHyphens/>
        <w:spacing w:before="120"/>
        <w:jc w:val="both"/>
        <w:outlineLvl w:val="3"/>
        <w:rPr>
          <w:rFonts w:ascii="Times New Roman" w:hAnsi="Times New Roman" w:cs="Times New Roman"/>
        </w:rPr>
      </w:pPr>
      <w:r w:rsidRPr="00B940F2">
        <w:rPr>
          <w:rFonts w:ascii="Times New Roman" w:hAnsi="Times New Roman" w:cs="Times New Roman"/>
        </w:rPr>
        <w:t>Форма 2 второй части Заявки</w:t>
      </w:r>
    </w:p>
    <w:p w14:paraId="1F866D7A" w14:textId="77777777" w:rsidR="00B940F2" w:rsidRPr="00B940F2" w:rsidRDefault="00B940F2" w:rsidP="00B940F2">
      <w:pPr>
        <w:spacing w:after="120"/>
        <w:jc w:val="both"/>
        <w:rPr>
          <w:rFonts w:ascii="Times New Roman" w:hAnsi="Times New Roman" w:cs="Times New Roman"/>
        </w:rPr>
      </w:pPr>
      <w:r w:rsidRPr="00B940F2">
        <w:rPr>
          <w:rFonts w:ascii="Times New Roman" w:hAnsi="Times New Roman" w:cs="Times New Roman"/>
        </w:rPr>
        <w:t xml:space="preserve">«____» _____________ 202_ г. </w:t>
      </w:r>
    </w:p>
    <w:p w14:paraId="0322A030" w14:textId="77777777" w:rsidR="00B940F2" w:rsidRPr="00B940F2" w:rsidRDefault="00B940F2" w:rsidP="00B940F2">
      <w:pPr>
        <w:jc w:val="both"/>
        <w:rPr>
          <w:rFonts w:ascii="Times New Roman" w:hAnsi="Times New Roman" w:cs="Times New Roman"/>
        </w:rPr>
      </w:pPr>
    </w:p>
    <w:p w14:paraId="6268141F" w14:textId="77777777" w:rsidR="00B940F2" w:rsidRPr="00B940F2" w:rsidRDefault="00B940F2" w:rsidP="00B940F2">
      <w:pPr>
        <w:jc w:val="center"/>
        <w:rPr>
          <w:rFonts w:ascii="Times New Roman" w:hAnsi="Times New Roman" w:cs="Times New Roman"/>
          <w:b/>
          <w:color w:val="1E1E1E"/>
        </w:rPr>
      </w:pPr>
      <w:r w:rsidRPr="00B940F2">
        <w:rPr>
          <w:rFonts w:ascii="Times New Roman" w:hAnsi="Times New Roman" w:cs="Times New Roman"/>
          <w:b/>
        </w:rPr>
        <w:t>СОГЛАСИЕ</w:t>
      </w:r>
      <w:r w:rsidRPr="00B940F2">
        <w:rPr>
          <w:rFonts w:ascii="Times New Roman" w:hAnsi="Times New Roman" w:cs="Times New Roman"/>
          <w:b/>
        </w:rPr>
        <w:br w:type="textWrapping" w:clear="all"/>
        <w:t>на обработку персональных данных</w:t>
      </w:r>
    </w:p>
    <w:p w14:paraId="4DD8DC6E" w14:textId="77777777" w:rsidR="00B940F2" w:rsidRPr="00B940F2" w:rsidRDefault="00B940F2" w:rsidP="00B940F2">
      <w:pPr>
        <w:widowControl w:val="0"/>
        <w:jc w:val="both"/>
        <w:rPr>
          <w:rFonts w:ascii="Times New Roman" w:hAnsi="Times New Roman" w:cs="Times New Roman"/>
          <w:color w:val="1E1E1E"/>
        </w:rPr>
      </w:pPr>
      <w:r w:rsidRPr="00B940F2">
        <w:rPr>
          <w:rFonts w:ascii="Times New Roman" w:hAnsi="Times New Roman" w:cs="Times New Roman"/>
          <w:color w:val="1E1E1E"/>
        </w:rPr>
        <w:t xml:space="preserve">Я, нижеподписавшийся </w:t>
      </w:r>
    </w:p>
    <w:p w14:paraId="138D3969" w14:textId="77777777" w:rsidR="00B940F2" w:rsidRPr="00B940F2" w:rsidRDefault="00B940F2" w:rsidP="00B940F2">
      <w:pPr>
        <w:widowControl w:val="0"/>
        <w:rPr>
          <w:rFonts w:ascii="Times New Roman" w:hAnsi="Times New Roman" w:cs="Times New Roman"/>
          <w:color w:val="1E1E1E"/>
        </w:rPr>
      </w:pPr>
      <w:r w:rsidRPr="00B940F2">
        <w:rPr>
          <w:rFonts w:ascii="Times New Roman" w:hAnsi="Times New Roman" w:cs="Times New Roman"/>
          <w:color w:val="1E1E1E"/>
        </w:rPr>
        <w:t>_________________________________________________________________________</w:t>
      </w:r>
    </w:p>
    <w:p w14:paraId="2BE035A1" w14:textId="77777777" w:rsidR="00B940F2" w:rsidRPr="00B940F2" w:rsidRDefault="00B940F2" w:rsidP="00B940F2">
      <w:pPr>
        <w:widowControl w:val="0"/>
        <w:jc w:val="center"/>
        <w:rPr>
          <w:rFonts w:ascii="Times New Roman" w:hAnsi="Times New Roman" w:cs="Times New Roman"/>
          <w:color w:val="1E1E1E"/>
        </w:rPr>
      </w:pPr>
      <w:r w:rsidRPr="00B940F2">
        <w:rPr>
          <w:rFonts w:ascii="Times New Roman" w:hAnsi="Times New Roman" w:cs="Times New Roman"/>
          <w:color w:val="1E1E1E"/>
        </w:rPr>
        <w:t xml:space="preserve"> </w:t>
      </w:r>
      <w:r w:rsidRPr="00B940F2">
        <w:rPr>
          <w:rFonts w:ascii="Times New Roman" w:hAnsi="Times New Roman" w:cs="Times New Roman"/>
          <w:color w:val="1E1E1E"/>
          <w:vertAlign w:val="superscript"/>
        </w:rPr>
        <w:t>(фамилия, имя, отчество)</w:t>
      </w:r>
    </w:p>
    <w:p w14:paraId="53763C13" w14:textId="77777777" w:rsidR="00B940F2" w:rsidRPr="00B940F2" w:rsidRDefault="00B940F2" w:rsidP="00B940F2">
      <w:pPr>
        <w:widowControl w:val="0"/>
        <w:jc w:val="both"/>
        <w:rPr>
          <w:rFonts w:ascii="Times New Roman" w:hAnsi="Times New Roman" w:cs="Times New Roman"/>
          <w:color w:val="1E1E1E"/>
        </w:rPr>
      </w:pPr>
    </w:p>
    <w:p w14:paraId="79EB95E4" w14:textId="77777777" w:rsidR="00B940F2" w:rsidRPr="00B940F2" w:rsidRDefault="00B940F2" w:rsidP="00B940F2">
      <w:pPr>
        <w:widowControl w:val="0"/>
        <w:jc w:val="both"/>
        <w:rPr>
          <w:rFonts w:ascii="Times New Roman" w:hAnsi="Times New Roman" w:cs="Times New Roman"/>
          <w:color w:val="1E1E1E"/>
        </w:rPr>
      </w:pPr>
      <w:r w:rsidRPr="00B940F2">
        <w:rPr>
          <w:rFonts w:ascii="Times New Roman" w:hAnsi="Times New Roman" w:cs="Times New Roman"/>
          <w:color w:val="1E1E1E"/>
        </w:rPr>
        <w:t>паспорт_____________№__________________ дата выдачи______________________</w:t>
      </w:r>
    </w:p>
    <w:p w14:paraId="5DE248BB" w14:textId="77777777" w:rsidR="00B940F2" w:rsidRPr="00B940F2" w:rsidRDefault="00B940F2" w:rsidP="00B940F2">
      <w:pPr>
        <w:widowControl w:val="0"/>
        <w:jc w:val="both"/>
        <w:rPr>
          <w:rFonts w:ascii="Times New Roman" w:hAnsi="Times New Roman" w:cs="Times New Roman"/>
          <w:color w:val="1E1E1E"/>
        </w:rPr>
      </w:pPr>
    </w:p>
    <w:p w14:paraId="4D0D2658" w14:textId="77777777" w:rsidR="00B940F2" w:rsidRPr="00B940F2" w:rsidRDefault="00B940F2" w:rsidP="00B940F2">
      <w:pPr>
        <w:widowControl w:val="0"/>
        <w:jc w:val="both"/>
        <w:rPr>
          <w:rFonts w:ascii="Times New Roman" w:hAnsi="Times New Roman" w:cs="Times New Roman"/>
          <w:color w:val="1E1E1E"/>
        </w:rPr>
      </w:pPr>
      <w:r w:rsidRPr="00B940F2">
        <w:rPr>
          <w:rFonts w:ascii="Times New Roman" w:hAnsi="Times New Roman" w:cs="Times New Roman"/>
          <w:color w:val="1E1E1E"/>
        </w:rPr>
        <w:t xml:space="preserve">название выдавшего органа _________________________________________________, </w:t>
      </w:r>
    </w:p>
    <w:p w14:paraId="0C84D3D7" w14:textId="77777777" w:rsidR="00B940F2" w:rsidRPr="00B940F2" w:rsidRDefault="00B940F2" w:rsidP="00B940F2">
      <w:pPr>
        <w:widowControl w:val="0"/>
        <w:jc w:val="both"/>
        <w:rPr>
          <w:rFonts w:ascii="Times New Roman" w:hAnsi="Times New Roman" w:cs="Times New Roman"/>
          <w:color w:val="1E1E1E"/>
        </w:rPr>
      </w:pPr>
    </w:p>
    <w:p w14:paraId="5EBF98B9" w14:textId="77777777" w:rsidR="00B940F2" w:rsidRPr="00B940F2" w:rsidRDefault="00B940F2" w:rsidP="00B940F2">
      <w:pPr>
        <w:widowControl w:val="0"/>
        <w:jc w:val="both"/>
        <w:rPr>
          <w:rFonts w:ascii="Times New Roman" w:hAnsi="Times New Roman" w:cs="Times New Roman"/>
          <w:color w:val="1E1E1E"/>
        </w:rPr>
      </w:pPr>
      <w:r w:rsidRPr="00B940F2">
        <w:rPr>
          <w:rFonts w:ascii="Times New Roman" w:hAnsi="Times New Roman" w:cs="Times New Roman"/>
          <w:color w:val="1E1E1E"/>
        </w:rPr>
        <w:t>в соответствии с требованиями ст. 9 Федерального закона от 27.07.06</w:t>
      </w:r>
      <w:r w:rsidRPr="00B940F2">
        <w:rPr>
          <w:rFonts w:ascii="Times New Roman" w:eastAsia="MS Gothic" w:hAnsi="Times New Roman" w:cs="Times New Roman"/>
          <w:color w:val="1E1E1E"/>
        </w:rPr>
        <w:t> </w:t>
      </w:r>
      <w:r w:rsidRPr="00B940F2">
        <w:rPr>
          <w:rFonts w:ascii="Times New Roman" w:hAnsi="Times New Roman" w:cs="Times New Roman"/>
          <w:color w:val="1E1E1E"/>
        </w:rPr>
        <w:t xml:space="preserve">г. «О персональных данных» № 152-ФЗ, подтверждаю своё согласие на обработку </w:t>
      </w:r>
      <w:r w:rsidRPr="00B940F2">
        <w:rPr>
          <w:rFonts w:ascii="Times New Roman" w:hAnsi="Times New Roman" w:cs="Times New Roman"/>
          <w:color w:val="000000"/>
        </w:rPr>
        <w:t>________________</w:t>
      </w:r>
      <w:r w:rsidRPr="00B940F2">
        <w:rPr>
          <w:rFonts w:ascii="Times New Roman" w:hAnsi="Times New Roman" w:cs="Times New Roman"/>
          <w:color w:val="1E1E1E"/>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B940F2">
        <w:rPr>
          <w:rFonts w:ascii="Times New Roman" w:hAnsi="Times New Roman" w:cs="Times New Roman"/>
          <w:color w:val="000000"/>
        </w:rPr>
        <w:t>_______________</w:t>
      </w:r>
      <w:r w:rsidRPr="00B940F2">
        <w:rPr>
          <w:rFonts w:ascii="Times New Roman" w:hAnsi="Times New Roman" w:cs="Times New Roman"/>
          <w:color w:val="1E1E1E"/>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7752E531" w14:textId="77777777" w:rsidR="00B940F2" w:rsidRPr="00B940F2" w:rsidRDefault="00B940F2" w:rsidP="00B940F2">
      <w:pPr>
        <w:widowControl w:val="0"/>
        <w:ind w:firstLine="426"/>
        <w:jc w:val="both"/>
        <w:rPr>
          <w:rFonts w:ascii="Times New Roman" w:hAnsi="Times New Roman" w:cs="Times New Roman"/>
          <w:color w:val="1E1E1E"/>
        </w:rPr>
      </w:pPr>
      <w:r w:rsidRPr="00B940F2">
        <w:rPr>
          <w:rFonts w:ascii="Times New Roman" w:hAnsi="Times New Roman" w:cs="Times New Roman"/>
          <w:color w:val="1E1E1E"/>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422F8FE6" w14:textId="77777777" w:rsidR="00B940F2" w:rsidRPr="00B940F2" w:rsidRDefault="00B940F2" w:rsidP="00B940F2">
      <w:pPr>
        <w:widowControl w:val="0"/>
        <w:ind w:firstLine="426"/>
        <w:jc w:val="both"/>
        <w:rPr>
          <w:rFonts w:ascii="Times New Roman" w:hAnsi="Times New Roman" w:cs="Times New Roman"/>
          <w:color w:val="1E1E1E"/>
        </w:rPr>
      </w:pPr>
      <w:r w:rsidRPr="00B940F2">
        <w:rPr>
          <w:rFonts w:ascii="Times New Roman" w:hAnsi="Times New Roman" w:cs="Times New Roman"/>
          <w:color w:val="1E1E1E"/>
        </w:rPr>
        <w:t>Организатор вправе обрабатывать мои персональные данные посредством внесения их в электронную базу данных, включения в списки (реестры).</w:t>
      </w:r>
    </w:p>
    <w:p w14:paraId="35B03137" w14:textId="77777777" w:rsidR="00B940F2" w:rsidRPr="00B940F2" w:rsidRDefault="00B940F2" w:rsidP="00B940F2">
      <w:pPr>
        <w:widowControl w:val="0"/>
        <w:ind w:firstLine="426"/>
        <w:jc w:val="both"/>
        <w:rPr>
          <w:rFonts w:ascii="Times New Roman" w:hAnsi="Times New Roman" w:cs="Times New Roman"/>
          <w:color w:val="1E1E1E"/>
        </w:rPr>
      </w:pPr>
      <w:r w:rsidRPr="00B940F2">
        <w:rPr>
          <w:rFonts w:ascii="Times New Roman" w:hAnsi="Times New Roman" w:cs="Times New Roman"/>
          <w:color w:val="1E1E1E"/>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435CC979" w14:textId="77777777" w:rsidR="00B940F2" w:rsidRPr="00B940F2" w:rsidRDefault="00B940F2" w:rsidP="00B940F2">
      <w:pPr>
        <w:widowControl w:val="0"/>
        <w:ind w:firstLine="426"/>
        <w:jc w:val="both"/>
        <w:rPr>
          <w:rFonts w:ascii="Times New Roman" w:hAnsi="Times New Roman" w:cs="Times New Roman"/>
          <w:color w:val="1E1E1E"/>
        </w:rPr>
      </w:pPr>
      <w:r w:rsidRPr="00B940F2">
        <w:rPr>
          <w:rFonts w:ascii="Times New Roman" w:hAnsi="Times New Roman" w:cs="Times New Roman"/>
          <w:color w:val="1E1E1E"/>
        </w:rPr>
        <w:lastRenderedPageBreak/>
        <w:t>Передача моих персональных данных иным лицам или иное их разглашение может осуществляться только с моего письменного согласия.</w:t>
      </w:r>
    </w:p>
    <w:p w14:paraId="59A9ED2A" w14:textId="77777777" w:rsidR="00B940F2" w:rsidRPr="00B940F2" w:rsidRDefault="00B940F2" w:rsidP="00B940F2">
      <w:pPr>
        <w:widowControl w:val="0"/>
        <w:ind w:firstLine="426"/>
        <w:jc w:val="both"/>
        <w:rPr>
          <w:rFonts w:ascii="Times New Roman" w:hAnsi="Times New Roman" w:cs="Times New Roman"/>
          <w:color w:val="1E1E1E"/>
        </w:rPr>
      </w:pPr>
      <w:r w:rsidRPr="00B940F2">
        <w:rPr>
          <w:rFonts w:ascii="Times New Roman" w:hAnsi="Times New Roman" w:cs="Times New Roman"/>
          <w:color w:val="1E1E1E"/>
        </w:rPr>
        <w:t>Настоящее согласие дано мной и действует с «______»_________________ 20____г. бессрочно.</w:t>
      </w:r>
    </w:p>
    <w:p w14:paraId="66FC45AA" w14:textId="77777777" w:rsidR="00B940F2" w:rsidRPr="00B940F2" w:rsidRDefault="00B940F2" w:rsidP="00B940F2">
      <w:pPr>
        <w:widowControl w:val="0"/>
        <w:ind w:firstLine="426"/>
        <w:jc w:val="both"/>
        <w:rPr>
          <w:rFonts w:ascii="Times New Roman" w:hAnsi="Times New Roman" w:cs="Times New Roman"/>
          <w:color w:val="1E1E1E"/>
        </w:rPr>
      </w:pPr>
      <w:r w:rsidRPr="00B940F2">
        <w:rPr>
          <w:rFonts w:ascii="Times New Roman" w:hAnsi="Times New Roman" w:cs="Times New Roman"/>
          <w:color w:val="1E1E1E"/>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770969B0" w14:textId="77777777" w:rsidR="00B940F2" w:rsidRPr="00B940F2" w:rsidRDefault="00B940F2" w:rsidP="00B940F2">
      <w:pPr>
        <w:widowControl w:val="0"/>
        <w:jc w:val="right"/>
        <w:rPr>
          <w:rFonts w:ascii="Times New Roman" w:hAnsi="Times New Roman" w:cs="Times New Roman"/>
        </w:rPr>
      </w:pPr>
      <w:r w:rsidRPr="00B940F2">
        <w:rPr>
          <w:rFonts w:ascii="Times New Roman" w:hAnsi="Times New Roman" w:cs="Times New Roman"/>
          <w:color w:val="1E1E1E"/>
        </w:rPr>
        <w:t>__________________________________________________</w:t>
      </w:r>
    </w:p>
    <w:p w14:paraId="3F288A76" w14:textId="77777777" w:rsidR="00B940F2" w:rsidRDefault="00B940F2" w:rsidP="00B940F2">
      <w:pPr>
        <w:widowControl w:val="0"/>
        <w:jc w:val="right"/>
        <w:rPr>
          <w:color w:val="1E1E1E"/>
          <w:sz w:val="20"/>
          <w:szCs w:val="20"/>
          <w:vertAlign w:val="superscript"/>
        </w:rPr>
      </w:pPr>
      <w:r>
        <w:rPr>
          <w:color w:val="1E1E1E"/>
          <w:sz w:val="20"/>
          <w:szCs w:val="20"/>
          <w:vertAlign w:val="superscript"/>
        </w:rPr>
        <w:t>(подпись субъекта персональных данных)</w:t>
      </w:r>
    </w:p>
    <w:p w14:paraId="11549EB9" w14:textId="77777777" w:rsidR="00B940F2" w:rsidRDefault="00B940F2" w:rsidP="00B940F2">
      <w:pPr>
        <w:tabs>
          <w:tab w:val="left" w:pos="1418"/>
        </w:tabs>
        <w:spacing w:before="120" w:after="60"/>
        <w:jc w:val="both"/>
        <w:outlineLvl w:val="3"/>
        <w:rPr>
          <w:b/>
        </w:rPr>
      </w:pPr>
    </w:p>
    <w:p w14:paraId="7659C81D" w14:textId="77777777" w:rsidR="00B940F2" w:rsidRDefault="00B940F2" w:rsidP="00B940F2">
      <w:pPr>
        <w:ind w:left="3540"/>
        <w:rPr>
          <w:b/>
        </w:rPr>
      </w:pPr>
      <w:r>
        <w:rPr>
          <w:b/>
        </w:rPr>
        <w:br w:type="page"/>
      </w:r>
    </w:p>
    <w:p w14:paraId="72EF76C5" w14:textId="77777777" w:rsidR="00B940F2" w:rsidRPr="00731559" w:rsidRDefault="00B940F2" w:rsidP="00E73795">
      <w:pPr>
        <w:widowControl w:val="0"/>
        <w:spacing w:after="0" w:line="240" w:lineRule="auto"/>
        <w:rPr>
          <w:rFonts w:ascii="Times New Roman" w:hAnsi="Times New Roman" w:cs="Times New Roman"/>
        </w:rPr>
      </w:pPr>
    </w:p>
    <w:sectPr w:rsidR="00B940F2"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7A0F4" w14:textId="77777777" w:rsidR="00FA0318" w:rsidRDefault="00FA0318">
      <w:pPr>
        <w:spacing w:after="0" w:line="240" w:lineRule="auto"/>
      </w:pPr>
      <w:r>
        <w:separator/>
      </w:r>
    </w:p>
  </w:endnote>
  <w:endnote w:type="continuationSeparator" w:id="0">
    <w:p w14:paraId="7B0F9827" w14:textId="77777777" w:rsidR="00FA0318" w:rsidRDefault="00FA0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Times New Roman"/>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proxima nova excn rg">
    <w:altName w:val="Arial"/>
    <w:charset w:val="00"/>
    <w:family w:val="modern"/>
    <w:pitch w:val="default"/>
    <w:sig w:usb0="00000000" w:usb1="00000000"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7BDE" w14:textId="70D17B38" w:rsidR="00B940F2" w:rsidRDefault="00B940F2"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B940F2" w:rsidRDefault="00B940F2">
    <w:pPr>
      <w:pStyle w:val="a9"/>
    </w:pPr>
  </w:p>
  <w:p w14:paraId="75D7B64D" w14:textId="77777777" w:rsidR="00B940F2" w:rsidRDefault="00B940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A5E67" w14:textId="77777777" w:rsidR="00FA0318" w:rsidRDefault="00FA0318">
      <w:pPr>
        <w:spacing w:after="0" w:line="240" w:lineRule="auto"/>
      </w:pPr>
      <w:r>
        <w:separator/>
      </w:r>
    </w:p>
  </w:footnote>
  <w:footnote w:type="continuationSeparator" w:id="0">
    <w:p w14:paraId="4E3898FB" w14:textId="77777777" w:rsidR="00FA0318" w:rsidRDefault="00FA0318">
      <w:pPr>
        <w:spacing w:after="0" w:line="240" w:lineRule="auto"/>
      </w:pPr>
      <w:r>
        <w:continuationSeparator/>
      </w:r>
    </w:p>
  </w:footnote>
  <w:footnote w:id="1">
    <w:p w14:paraId="3262B974" w14:textId="39FC7656" w:rsidR="00B940F2" w:rsidRDefault="00B940F2">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13195577" w14:textId="79FD696E" w:rsidR="00B940F2" w:rsidRDefault="00B940F2">
      <w:pPr>
        <w:pStyle w:val="af7"/>
      </w:pPr>
      <w:r>
        <w:rPr>
          <w:rStyle w:val="aff0"/>
        </w:rPr>
        <w:footnoteRef/>
      </w:r>
      <w:r>
        <w:t xml:space="preserve"> </w:t>
      </w:r>
      <w:r w:rsidRPr="0015588A">
        <w:rPr>
          <w:sz w:val="16"/>
          <w:szCs w:val="16"/>
        </w:rPr>
        <w:t xml:space="preserve">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7DF3562"/>
    <w:multiLevelType w:val="multilevel"/>
    <w:tmpl w:val="07DF3562"/>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thaiNumbers"/>
      <w:lvlText w:val="(%5)"/>
      <w:lvlJc w:val="left"/>
      <w:pPr>
        <w:ind w:left="2977" w:hanging="850"/>
      </w:pPr>
    </w:lvl>
    <w:lvl w:ilvl="5">
      <w:start w:val="1"/>
      <w:numFmt w:val="decimal"/>
      <w:lvlText w:val=""/>
      <w:lvlJc w:val="left"/>
      <w:pPr>
        <w:ind w:left="1134" w:hanging="1134"/>
      </w:pPr>
      <w:rPr>
        <w:b w:val="0"/>
        <w:bCs w:val="0"/>
        <w:i w:val="0"/>
        <w:iCs w:val="0"/>
        <w:caps w:val="0"/>
        <w:smallCaps w:val="0"/>
        <w:strike w:val="0"/>
        <w:dstrike w:val="0"/>
        <w:vanish w:val="0"/>
        <w:spacing w:val="0"/>
        <w:kern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3"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6"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7"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0"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3"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1"/>
  </w:num>
  <w:num w:numId="4">
    <w:abstractNumId w:val="18"/>
  </w:num>
  <w:num w:numId="5">
    <w:abstractNumId w:val="30"/>
  </w:num>
  <w:num w:numId="6">
    <w:abstractNumId w:val="24"/>
  </w:num>
  <w:num w:numId="7">
    <w:abstractNumId w:val="27"/>
  </w:num>
  <w:num w:numId="8">
    <w:abstractNumId w:val="15"/>
  </w:num>
  <w:num w:numId="9">
    <w:abstractNumId w:val="4"/>
  </w:num>
  <w:num w:numId="10">
    <w:abstractNumId w:val="25"/>
  </w:num>
  <w:num w:numId="11">
    <w:abstractNumId w:val="22"/>
  </w:num>
  <w:num w:numId="12">
    <w:abstractNumId w:val="6"/>
  </w:num>
  <w:num w:numId="13">
    <w:abstractNumId w:val="21"/>
  </w:num>
  <w:num w:numId="14">
    <w:abstractNumId w:val="16"/>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8"/>
  </w:num>
  <w:num w:numId="19">
    <w:abstractNumId w:val="14"/>
  </w:num>
  <w:num w:numId="20">
    <w:abstractNumId w:val="0"/>
  </w:num>
  <w:num w:numId="21">
    <w:abstractNumId w:val="23"/>
  </w:num>
  <w:num w:numId="22">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7"/>
  </w:num>
  <w:num w:numId="25">
    <w:abstractNumId w:val="3"/>
  </w:num>
  <w:num w:numId="26">
    <w:abstractNumId w:val="7"/>
  </w:num>
  <w:num w:numId="27">
    <w:abstractNumId w:val="9"/>
  </w:num>
  <w:num w:numId="28">
    <w:abstractNumId w:val="5"/>
  </w:num>
  <w:num w:numId="29">
    <w:abstractNumId w:val="20"/>
  </w:num>
  <w:num w:numId="30">
    <w:abstractNumId w:val="31"/>
  </w:num>
  <w:num w:numId="31">
    <w:abstractNumId w:val="13"/>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11BAD"/>
    <w:rsid w:val="00022753"/>
    <w:rsid w:val="00027507"/>
    <w:rsid w:val="00027E85"/>
    <w:rsid w:val="000306BD"/>
    <w:rsid w:val="00031C6E"/>
    <w:rsid w:val="00035508"/>
    <w:rsid w:val="00037024"/>
    <w:rsid w:val="000545FB"/>
    <w:rsid w:val="0005496C"/>
    <w:rsid w:val="00054DDD"/>
    <w:rsid w:val="000579A5"/>
    <w:rsid w:val="00070675"/>
    <w:rsid w:val="000730E9"/>
    <w:rsid w:val="00075766"/>
    <w:rsid w:val="00076944"/>
    <w:rsid w:val="0007755D"/>
    <w:rsid w:val="00087595"/>
    <w:rsid w:val="000900AC"/>
    <w:rsid w:val="000A3DAA"/>
    <w:rsid w:val="000D3F06"/>
    <w:rsid w:val="000D61E8"/>
    <w:rsid w:val="000E30C1"/>
    <w:rsid w:val="000E351A"/>
    <w:rsid w:val="000E3802"/>
    <w:rsid w:val="000E7F38"/>
    <w:rsid w:val="000F66F2"/>
    <w:rsid w:val="00107C38"/>
    <w:rsid w:val="00111165"/>
    <w:rsid w:val="00116AE1"/>
    <w:rsid w:val="00124EAB"/>
    <w:rsid w:val="0015530A"/>
    <w:rsid w:val="00164454"/>
    <w:rsid w:val="001673BD"/>
    <w:rsid w:val="00180246"/>
    <w:rsid w:val="00190446"/>
    <w:rsid w:val="001935A9"/>
    <w:rsid w:val="00195B33"/>
    <w:rsid w:val="001A725E"/>
    <w:rsid w:val="001B10D2"/>
    <w:rsid w:val="001B1414"/>
    <w:rsid w:val="001C1303"/>
    <w:rsid w:val="001C3CB8"/>
    <w:rsid w:val="001C7C60"/>
    <w:rsid w:val="001D3C64"/>
    <w:rsid w:val="001E2DB3"/>
    <w:rsid w:val="001E35AF"/>
    <w:rsid w:val="001E520D"/>
    <w:rsid w:val="001F7182"/>
    <w:rsid w:val="00202192"/>
    <w:rsid w:val="0020322E"/>
    <w:rsid w:val="00203CFA"/>
    <w:rsid w:val="002316FF"/>
    <w:rsid w:val="00234A8D"/>
    <w:rsid w:val="00235E37"/>
    <w:rsid w:val="0024495D"/>
    <w:rsid w:val="00250548"/>
    <w:rsid w:val="00252418"/>
    <w:rsid w:val="0025284C"/>
    <w:rsid w:val="00256690"/>
    <w:rsid w:val="00256C00"/>
    <w:rsid w:val="00261EA2"/>
    <w:rsid w:val="00266BD6"/>
    <w:rsid w:val="0026765C"/>
    <w:rsid w:val="00276DBF"/>
    <w:rsid w:val="00295D38"/>
    <w:rsid w:val="002A098C"/>
    <w:rsid w:val="002A0E38"/>
    <w:rsid w:val="002A73D5"/>
    <w:rsid w:val="002B20BD"/>
    <w:rsid w:val="002C0075"/>
    <w:rsid w:val="002C3768"/>
    <w:rsid w:val="002C5DDD"/>
    <w:rsid w:val="002E2B92"/>
    <w:rsid w:val="00303AE3"/>
    <w:rsid w:val="00305E71"/>
    <w:rsid w:val="00327AD7"/>
    <w:rsid w:val="00331187"/>
    <w:rsid w:val="00352E13"/>
    <w:rsid w:val="00363F92"/>
    <w:rsid w:val="00364BED"/>
    <w:rsid w:val="003721C9"/>
    <w:rsid w:val="003725DA"/>
    <w:rsid w:val="00372C70"/>
    <w:rsid w:val="00372F87"/>
    <w:rsid w:val="003827C6"/>
    <w:rsid w:val="00383738"/>
    <w:rsid w:val="003856E8"/>
    <w:rsid w:val="003B0C56"/>
    <w:rsid w:val="003B3EE1"/>
    <w:rsid w:val="003C22A9"/>
    <w:rsid w:val="003C4574"/>
    <w:rsid w:val="003D0A4A"/>
    <w:rsid w:val="003E056F"/>
    <w:rsid w:val="003E3E9E"/>
    <w:rsid w:val="00401090"/>
    <w:rsid w:val="0040442B"/>
    <w:rsid w:val="00415B56"/>
    <w:rsid w:val="004329DC"/>
    <w:rsid w:val="00450FDE"/>
    <w:rsid w:val="004514B0"/>
    <w:rsid w:val="00456541"/>
    <w:rsid w:val="004677F0"/>
    <w:rsid w:val="00474D77"/>
    <w:rsid w:val="00475687"/>
    <w:rsid w:val="00483B31"/>
    <w:rsid w:val="004A254D"/>
    <w:rsid w:val="004D4C11"/>
    <w:rsid w:val="004F40AA"/>
    <w:rsid w:val="004F5C6D"/>
    <w:rsid w:val="005005ED"/>
    <w:rsid w:val="00501E66"/>
    <w:rsid w:val="005125C6"/>
    <w:rsid w:val="005175B0"/>
    <w:rsid w:val="0052220C"/>
    <w:rsid w:val="00537EA5"/>
    <w:rsid w:val="0054310E"/>
    <w:rsid w:val="005467B3"/>
    <w:rsid w:val="005660A5"/>
    <w:rsid w:val="00570F50"/>
    <w:rsid w:val="0058364B"/>
    <w:rsid w:val="00592FD8"/>
    <w:rsid w:val="00597630"/>
    <w:rsid w:val="005C4E94"/>
    <w:rsid w:val="005C7B99"/>
    <w:rsid w:val="005E4330"/>
    <w:rsid w:val="005E6A3A"/>
    <w:rsid w:val="005F0010"/>
    <w:rsid w:val="00606287"/>
    <w:rsid w:val="006064B0"/>
    <w:rsid w:val="0061168D"/>
    <w:rsid w:val="00612C81"/>
    <w:rsid w:val="00615ECB"/>
    <w:rsid w:val="00616DA9"/>
    <w:rsid w:val="00624D19"/>
    <w:rsid w:val="00626B5B"/>
    <w:rsid w:val="00634CED"/>
    <w:rsid w:val="0064122A"/>
    <w:rsid w:val="0064252D"/>
    <w:rsid w:val="0064253C"/>
    <w:rsid w:val="006448E0"/>
    <w:rsid w:val="00653E09"/>
    <w:rsid w:val="00661191"/>
    <w:rsid w:val="00680332"/>
    <w:rsid w:val="006834F7"/>
    <w:rsid w:val="00687AC4"/>
    <w:rsid w:val="006943EF"/>
    <w:rsid w:val="00695C75"/>
    <w:rsid w:val="006A1132"/>
    <w:rsid w:val="006A5587"/>
    <w:rsid w:val="006A6602"/>
    <w:rsid w:val="006B11A4"/>
    <w:rsid w:val="006B3403"/>
    <w:rsid w:val="006C7ED1"/>
    <w:rsid w:val="006D47FF"/>
    <w:rsid w:val="006D6DDE"/>
    <w:rsid w:val="006F3141"/>
    <w:rsid w:val="007012B0"/>
    <w:rsid w:val="007075FC"/>
    <w:rsid w:val="00731559"/>
    <w:rsid w:val="0073387B"/>
    <w:rsid w:val="007342CC"/>
    <w:rsid w:val="00762DB3"/>
    <w:rsid w:val="007706AE"/>
    <w:rsid w:val="00776D53"/>
    <w:rsid w:val="007771A4"/>
    <w:rsid w:val="00793A2A"/>
    <w:rsid w:val="007952D5"/>
    <w:rsid w:val="0079646B"/>
    <w:rsid w:val="007B7392"/>
    <w:rsid w:val="007B7712"/>
    <w:rsid w:val="007C3E28"/>
    <w:rsid w:val="007D0B7A"/>
    <w:rsid w:val="007D57BE"/>
    <w:rsid w:val="007D5D0B"/>
    <w:rsid w:val="007E5C1D"/>
    <w:rsid w:val="007E6159"/>
    <w:rsid w:val="007F51B6"/>
    <w:rsid w:val="00800455"/>
    <w:rsid w:val="008171AF"/>
    <w:rsid w:val="0082094E"/>
    <w:rsid w:val="0082194E"/>
    <w:rsid w:val="008231DA"/>
    <w:rsid w:val="00836FFF"/>
    <w:rsid w:val="008371DA"/>
    <w:rsid w:val="00850314"/>
    <w:rsid w:val="008521DF"/>
    <w:rsid w:val="00852EEC"/>
    <w:rsid w:val="0085717B"/>
    <w:rsid w:val="0086169E"/>
    <w:rsid w:val="00861E27"/>
    <w:rsid w:val="00866D4A"/>
    <w:rsid w:val="00881879"/>
    <w:rsid w:val="00883093"/>
    <w:rsid w:val="00883236"/>
    <w:rsid w:val="008835F4"/>
    <w:rsid w:val="0088517E"/>
    <w:rsid w:val="00885F57"/>
    <w:rsid w:val="008876BB"/>
    <w:rsid w:val="00890359"/>
    <w:rsid w:val="00894AA9"/>
    <w:rsid w:val="00896CE8"/>
    <w:rsid w:val="008A5AA9"/>
    <w:rsid w:val="008B20C6"/>
    <w:rsid w:val="008B4D2F"/>
    <w:rsid w:val="008C549A"/>
    <w:rsid w:val="008D2D62"/>
    <w:rsid w:val="008E092F"/>
    <w:rsid w:val="008E42F2"/>
    <w:rsid w:val="00900200"/>
    <w:rsid w:val="009067DF"/>
    <w:rsid w:val="00906AE3"/>
    <w:rsid w:val="009120EC"/>
    <w:rsid w:val="00914A56"/>
    <w:rsid w:val="00915615"/>
    <w:rsid w:val="00922B55"/>
    <w:rsid w:val="00931474"/>
    <w:rsid w:val="00931CBA"/>
    <w:rsid w:val="00940E1A"/>
    <w:rsid w:val="009554D5"/>
    <w:rsid w:val="0095592A"/>
    <w:rsid w:val="00974BD4"/>
    <w:rsid w:val="00974F20"/>
    <w:rsid w:val="00975DC9"/>
    <w:rsid w:val="009768C7"/>
    <w:rsid w:val="0098502E"/>
    <w:rsid w:val="009B155C"/>
    <w:rsid w:val="009B7894"/>
    <w:rsid w:val="009C220D"/>
    <w:rsid w:val="009C6964"/>
    <w:rsid w:val="009E2E42"/>
    <w:rsid w:val="009E5FED"/>
    <w:rsid w:val="009E76CB"/>
    <w:rsid w:val="00A04C30"/>
    <w:rsid w:val="00A1653E"/>
    <w:rsid w:val="00A240A6"/>
    <w:rsid w:val="00A2666C"/>
    <w:rsid w:val="00A32D1A"/>
    <w:rsid w:val="00A53448"/>
    <w:rsid w:val="00A55ACA"/>
    <w:rsid w:val="00A86F11"/>
    <w:rsid w:val="00A940A2"/>
    <w:rsid w:val="00A94B82"/>
    <w:rsid w:val="00AA1F11"/>
    <w:rsid w:val="00AA2DA1"/>
    <w:rsid w:val="00AA3102"/>
    <w:rsid w:val="00AB0D59"/>
    <w:rsid w:val="00AC6EF3"/>
    <w:rsid w:val="00AD73F8"/>
    <w:rsid w:val="00AE101C"/>
    <w:rsid w:val="00AF09B6"/>
    <w:rsid w:val="00B11128"/>
    <w:rsid w:val="00B23783"/>
    <w:rsid w:val="00B23ECC"/>
    <w:rsid w:val="00B25C3E"/>
    <w:rsid w:val="00B45B57"/>
    <w:rsid w:val="00B5128D"/>
    <w:rsid w:val="00B565A0"/>
    <w:rsid w:val="00B56A05"/>
    <w:rsid w:val="00B6178C"/>
    <w:rsid w:val="00B65F80"/>
    <w:rsid w:val="00B749FB"/>
    <w:rsid w:val="00B74D64"/>
    <w:rsid w:val="00B82009"/>
    <w:rsid w:val="00B935D1"/>
    <w:rsid w:val="00B93F41"/>
    <w:rsid w:val="00B940F2"/>
    <w:rsid w:val="00B95529"/>
    <w:rsid w:val="00B96737"/>
    <w:rsid w:val="00BA18C1"/>
    <w:rsid w:val="00BA1BCC"/>
    <w:rsid w:val="00BA5E3B"/>
    <w:rsid w:val="00BB0229"/>
    <w:rsid w:val="00BB1240"/>
    <w:rsid w:val="00BC5E90"/>
    <w:rsid w:val="00BC6AF5"/>
    <w:rsid w:val="00BC6C35"/>
    <w:rsid w:val="00BC7140"/>
    <w:rsid w:val="00BD673F"/>
    <w:rsid w:val="00BE07E0"/>
    <w:rsid w:val="00BF5CF1"/>
    <w:rsid w:val="00C03FD5"/>
    <w:rsid w:val="00C0526C"/>
    <w:rsid w:val="00C05600"/>
    <w:rsid w:val="00C061A2"/>
    <w:rsid w:val="00C1140E"/>
    <w:rsid w:val="00C24106"/>
    <w:rsid w:val="00C3125A"/>
    <w:rsid w:val="00C4222B"/>
    <w:rsid w:val="00C461E7"/>
    <w:rsid w:val="00C47505"/>
    <w:rsid w:val="00C617D3"/>
    <w:rsid w:val="00C70519"/>
    <w:rsid w:val="00C74129"/>
    <w:rsid w:val="00C971B4"/>
    <w:rsid w:val="00CA267C"/>
    <w:rsid w:val="00CA50BE"/>
    <w:rsid w:val="00CB0FCC"/>
    <w:rsid w:val="00CC2ED0"/>
    <w:rsid w:val="00CD464F"/>
    <w:rsid w:val="00CD6114"/>
    <w:rsid w:val="00CE3CDF"/>
    <w:rsid w:val="00D274C9"/>
    <w:rsid w:val="00D407F7"/>
    <w:rsid w:val="00D44B6B"/>
    <w:rsid w:val="00D46CEB"/>
    <w:rsid w:val="00D4767B"/>
    <w:rsid w:val="00D55FB8"/>
    <w:rsid w:val="00D64674"/>
    <w:rsid w:val="00D660C9"/>
    <w:rsid w:val="00D720E3"/>
    <w:rsid w:val="00D72AA2"/>
    <w:rsid w:val="00D850BC"/>
    <w:rsid w:val="00D858EB"/>
    <w:rsid w:val="00D930A6"/>
    <w:rsid w:val="00DA0217"/>
    <w:rsid w:val="00DA1B75"/>
    <w:rsid w:val="00DA6E19"/>
    <w:rsid w:val="00DB6B93"/>
    <w:rsid w:val="00DC6830"/>
    <w:rsid w:val="00DD346E"/>
    <w:rsid w:val="00DD537F"/>
    <w:rsid w:val="00DE20A5"/>
    <w:rsid w:val="00DF0802"/>
    <w:rsid w:val="00DF2C78"/>
    <w:rsid w:val="00DF4B69"/>
    <w:rsid w:val="00E02BB5"/>
    <w:rsid w:val="00E05AE6"/>
    <w:rsid w:val="00E05F13"/>
    <w:rsid w:val="00E06610"/>
    <w:rsid w:val="00E21F1E"/>
    <w:rsid w:val="00E310E1"/>
    <w:rsid w:val="00E43A7A"/>
    <w:rsid w:val="00E43DC4"/>
    <w:rsid w:val="00E43EAB"/>
    <w:rsid w:val="00E5007F"/>
    <w:rsid w:val="00E635A2"/>
    <w:rsid w:val="00E72B6B"/>
    <w:rsid w:val="00E73795"/>
    <w:rsid w:val="00E76EDB"/>
    <w:rsid w:val="00E8520C"/>
    <w:rsid w:val="00EA31CB"/>
    <w:rsid w:val="00EA396D"/>
    <w:rsid w:val="00EA3ED0"/>
    <w:rsid w:val="00EA6F54"/>
    <w:rsid w:val="00EB0B39"/>
    <w:rsid w:val="00EB1284"/>
    <w:rsid w:val="00EB131D"/>
    <w:rsid w:val="00EB41BE"/>
    <w:rsid w:val="00EB77AB"/>
    <w:rsid w:val="00ED455C"/>
    <w:rsid w:val="00ED54DB"/>
    <w:rsid w:val="00EE059E"/>
    <w:rsid w:val="00EE260F"/>
    <w:rsid w:val="00EE45D4"/>
    <w:rsid w:val="00EE4CCE"/>
    <w:rsid w:val="00EE7A23"/>
    <w:rsid w:val="00EF1BED"/>
    <w:rsid w:val="00EF1E16"/>
    <w:rsid w:val="00EF554F"/>
    <w:rsid w:val="00F02ACD"/>
    <w:rsid w:val="00F031B6"/>
    <w:rsid w:val="00F06942"/>
    <w:rsid w:val="00F11A0A"/>
    <w:rsid w:val="00F220F5"/>
    <w:rsid w:val="00F406AD"/>
    <w:rsid w:val="00F43E42"/>
    <w:rsid w:val="00F45B76"/>
    <w:rsid w:val="00F52C6F"/>
    <w:rsid w:val="00F62E8C"/>
    <w:rsid w:val="00F670F5"/>
    <w:rsid w:val="00F73068"/>
    <w:rsid w:val="00F809C0"/>
    <w:rsid w:val="00F84B33"/>
    <w:rsid w:val="00F8767C"/>
    <w:rsid w:val="00F9647C"/>
    <w:rsid w:val="00FA0318"/>
    <w:rsid w:val="00FB50E6"/>
    <w:rsid w:val="00FB52DC"/>
    <w:rsid w:val="00FC6785"/>
    <w:rsid w:val="00FE3F2A"/>
    <w:rsid w:val="00FE5DDA"/>
    <w:rsid w:val="00FF5AE4"/>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364B"/>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qFormat/>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qFormat/>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qFormat/>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 w:type="paragraph" w:customStyle="1" w:styleId="2f2">
    <w:name w:val="[Ростех] Наименование Раздела (Уровень 2)"/>
    <w:qFormat/>
    <w:rsid w:val="00B940F2"/>
    <w:pPr>
      <w:keepNext/>
      <w:keepLines/>
      <w:suppressAutoHyphens/>
      <w:spacing w:before="240" w:after="0" w:line="240" w:lineRule="auto"/>
      <w:jc w:val="center"/>
      <w:outlineLvl w:val="1"/>
    </w:pPr>
    <w:rPr>
      <w:rFonts w:ascii="proxima nova excn rg" w:eastAsia="Times New Roman" w:hAnsi="proxima nova excn rg" w:cs="Calibri"/>
      <w:b/>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49110202">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635186386">
      <w:bodyDiv w:val="1"/>
      <w:marLeft w:val="0"/>
      <w:marRight w:val="0"/>
      <w:marTop w:val="0"/>
      <w:marBottom w:val="0"/>
      <w:divBdr>
        <w:top w:val="none" w:sz="0" w:space="0" w:color="auto"/>
        <w:left w:val="none" w:sz="0" w:space="0" w:color="auto"/>
        <w:bottom w:val="none" w:sz="0" w:space="0" w:color="auto"/>
        <w:right w:val="none" w:sz="0" w:space="0" w:color="auto"/>
      </w:divBdr>
    </w:div>
    <w:div w:id="667174902">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98314900">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395664376">
      <w:bodyDiv w:val="1"/>
      <w:marLeft w:val="0"/>
      <w:marRight w:val="0"/>
      <w:marTop w:val="0"/>
      <w:marBottom w:val="0"/>
      <w:divBdr>
        <w:top w:val="none" w:sz="0" w:space="0" w:color="auto"/>
        <w:left w:val="none" w:sz="0" w:space="0" w:color="auto"/>
        <w:bottom w:val="none" w:sz="0" w:space="0" w:color="auto"/>
        <w:right w:val="none" w:sz="0" w:space="0" w:color="auto"/>
      </w:divBdr>
    </w:div>
    <w:div w:id="1538079606">
      <w:bodyDiv w:val="1"/>
      <w:marLeft w:val="0"/>
      <w:marRight w:val="0"/>
      <w:marTop w:val="0"/>
      <w:marBottom w:val="0"/>
      <w:divBdr>
        <w:top w:val="none" w:sz="0" w:space="0" w:color="auto"/>
        <w:left w:val="none" w:sz="0" w:space="0" w:color="auto"/>
        <w:bottom w:val="none" w:sz="0" w:space="0" w:color="auto"/>
        <w:right w:val="none" w:sz="0" w:space="0" w:color="auto"/>
      </w:divBdr>
    </w:div>
    <w:div w:id="1604728126">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92630313">
      <w:bodyDiv w:val="1"/>
      <w:marLeft w:val="0"/>
      <w:marRight w:val="0"/>
      <w:marTop w:val="0"/>
      <w:marBottom w:val="0"/>
      <w:divBdr>
        <w:top w:val="none" w:sz="0" w:space="0" w:color="auto"/>
        <w:left w:val="none" w:sz="0" w:space="0" w:color="auto"/>
        <w:bottom w:val="none" w:sz="0" w:space="0" w:color="auto"/>
        <w:right w:val="none" w:sz="0" w:space="0" w:color="auto"/>
      </w:divBdr>
    </w:div>
    <w:div w:id="1857839551">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9AD45-74B3-41D8-903C-7FF36945E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24</Pages>
  <Words>9177</Words>
  <Characters>52314</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DOC-MARKER-i9BTlkSMov9U2gpF7GdcHA</dc:description>
  <cp:lastModifiedBy>Tais</cp:lastModifiedBy>
  <cp:revision>8</cp:revision>
  <dcterms:created xsi:type="dcterms:W3CDTF">2026-06-22T04:15:00Z</dcterms:created>
  <dcterms:modified xsi:type="dcterms:W3CDTF">2026-06-24T14:01:00Z</dcterms:modified>
</cp:coreProperties>
</file>