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F0A3" w14:textId="0C3127D6" w:rsidR="001E7D78" w:rsidRDefault="001E7D78" w:rsidP="001E7D78">
      <w:pPr>
        <w:ind w:right="-2"/>
        <w:jc w:val="right"/>
        <w:rPr>
          <w:b/>
          <w:sz w:val="22"/>
          <w:szCs w:val="22"/>
        </w:rPr>
      </w:pPr>
      <w:bookmarkStart w:id="0" w:name="OLE_LINK3"/>
      <w:bookmarkStart w:id="1" w:name="OLE_LINK4"/>
      <w:r>
        <w:rPr>
          <w:b/>
          <w:sz w:val="22"/>
          <w:szCs w:val="22"/>
        </w:rPr>
        <w:t>ПРОЕКТ</w:t>
      </w:r>
    </w:p>
    <w:p w14:paraId="7D183F58" w14:textId="5946E16D" w:rsidR="00A619F1" w:rsidRPr="00D056A2" w:rsidRDefault="00A619F1" w:rsidP="00D056A2">
      <w:pPr>
        <w:ind w:right="-2"/>
        <w:jc w:val="center"/>
        <w:rPr>
          <w:b/>
          <w:sz w:val="22"/>
          <w:szCs w:val="22"/>
        </w:rPr>
      </w:pPr>
      <w:r w:rsidRPr="00D056A2">
        <w:rPr>
          <w:b/>
          <w:sz w:val="22"/>
          <w:szCs w:val="22"/>
        </w:rPr>
        <w:t xml:space="preserve">Договор № </w:t>
      </w:r>
    </w:p>
    <w:p w14:paraId="26432049" w14:textId="77777777" w:rsidR="00A619F1" w:rsidRPr="00D056A2" w:rsidRDefault="00A619F1" w:rsidP="00D056A2">
      <w:pPr>
        <w:ind w:right="-2"/>
        <w:jc w:val="center"/>
        <w:rPr>
          <w:b/>
          <w:sz w:val="22"/>
          <w:szCs w:val="22"/>
        </w:rPr>
      </w:pPr>
      <w:r w:rsidRPr="00D056A2">
        <w:rPr>
          <w:b/>
          <w:sz w:val="22"/>
          <w:szCs w:val="22"/>
        </w:rPr>
        <w:t>ока‌﻿‌‍⁠​⁠‌⁠​﻿‍​‌﻿​﻿﻿⁠‍⁠​⁠‌‍‍⁠‍‍‌‌﻿​​⁠⁠﻿‌‌﻿‍⁠‌​зани</w:t>
      </w:r>
      <w:r w:rsidR="003C169A">
        <w:rPr>
          <w:b/>
          <w:sz w:val="22"/>
          <w:szCs w:val="22"/>
        </w:rPr>
        <w:t>я</w:t>
      </w:r>
      <w:r w:rsidRPr="00D056A2">
        <w:rPr>
          <w:b/>
          <w:sz w:val="22"/>
          <w:szCs w:val="22"/>
        </w:rPr>
        <w:t xml:space="preserve"> услуг </w:t>
      </w:r>
      <w:r w:rsidR="003C169A">
        <w:rPr>
          <w:b/>
          <w:sz w:val="22"/>
          <w:szCs w:val="22"/>
        </w:rPr>
        <w:t>облачного видеонаблюдения</w:t>
      </w:r>
    </w:p>
    <w:p w14:paraId="783A5A2C" w14:textId="77777777" w:rsidR="00A619F1" w:rsidRPr="00D056A2" w:rsidRDefault="00A619F1" w:rsidP="00D056A2">
      <w:pPr>
        <w:ind w:right="-2"/>
        <w:jc w:val="center"/>
        <w:rPr>
          <w:b/>
          <w:sz w:val="22"/>
          <w:szCs w:val="22"/>
        </w:rPr>
      </w:pPr>
    </w:p>
    <w:p w14:paraId="71A23907" w14:textId="46B07A9F" w:rsidR="00A619F1" w:rsidRPr="00D056A2" w:rsidRDefault="00A619F1" w:rsidP="00D056A2">
      <w:pPr>
        <w:ind w:right="-2"/>
        <w:rPr>
          <w:sz w:val="22"/>
          <w:szCs w:val="22"/>
        </w:rPr>
      </w:pPr>
      <w:r w:rsidRPr="00D056A2">
        <w:rPr>
          <w:sz w:val="22"/>
          <w:szCs w:val="22"/>
        </w:rPr>
        <w:t xml:space="preserve">г. Челябинск                                                                                                      </w:t>
      </w:r>
      <w:r w:rsidRPr="00D056A2">
        <w:rPr>
          <w:sz w:val="22"/>
          <w:szCs w:val="22"/>
        </w:rPr>
        <w:tab/>
      </w:r>
      <w:r w:rsidR="00580AD5">
        <w:rPr>
          <w:sz w:val="22"/>
          <w:szCs w:val="22"/>
        </w:rPr>
        <w:tab/>
      </w:r>
      <w:r w:rsidRPr="00D056A2">
        <w:rPr>
          <w:sz w:val="22"/>
          <w:szCs w:val="22"/>
        </w:rPr>
        <w:t>«</w:t>
      </w:r>
      <w:r w:rsidR="003C169A" w:rsidRPr="007D117B">
        <w:rPr>
          <w:sz w:val="22"/>
          <w:szCs w:val="22"/>
        </w:rPr>
        <w:t>__</w:t>
      </w:r>
      <w:r w:rsidR="007C192D">
        <w:rPr>
          <w:sz w:val="22"/>
          <w:szCs w:val="22"/>
        </w:rPr>
        <w:t>» _____</w:t>
      </w:r>
      <w:r w:rsidRPr="00D056A2">
        <w:rPr>
          <w:sz w:val="22"/>
          <w:szCs w:val="22"/>
        </w:rPr>
        <w:t>2026 г.</w:t>
      </w:r>
    </w:p>
    <w:p w14:paraId="7772A2DF" w14:textId="77777777" w:rsidR="00A619F1" w:rsidRPr="00D056A2" w:rsidRDefault="00A619F1" w:rsidP="00D056A2">
      <w:pPr>
        <w:ind w:left="-360" w:right="-2" w:firstLine="708"/>
        <w:jc w:val="both"/>
        <w:rPr>
          <w:sz w:val="22"/>
          <w:szCs w:val="22"/>
        </w:rPr>
      </w:pPr>
    </w:p>
    <w:p w14:paraId="03DF436B" w14:textId="24A92ECB" w:rsidR="00A619F1" w:rsidRPr="00D056A2" w:rsidRDefault="00A619F1" w:rsidP="00D056A2">
      <w:pPr>
        <w:ind w:firstLine="567"/>
        <w:jc w:val="both"/>
        <w:rPr>
          <w:color w:val="000000"/>
          <w:sz w:val="22"/>
          <w:szCs w:val="22"/>
        </w:rPr>
      </w:pPr>
      <w:r w:rsidRPr="00D056A2">
        <w:rPr>
          <w:rFonts w:eastAsia="Calibri"/>
          <w:b/>
          <w:sz w:val="22"/>
          <w:szCs w:val="22"/>
          <w:lang w:eastAsia="en-US"/>
        </w:rPr>
        <w:t>Общество с ограниченной ответственностью</w:t>
      </w:r>
      <w:r w:rsidR="00FF223E">
        <w:rPr>
          <w:rFonts w:eastAsia="Calibri"/>
          <w:b/>
          <w:w w:val="105"/>
          <w:sz w:val="22"/>
          <w:szCs w:val="22"/>
          <w:lang w:eastAsia="en-US"/>
        </w:rPr>
        <w:t xml:space="preserve"> </w:t>
      </w:r>
      <w:r w:rsidR="00FF223E" w:rsidRPr="00FF223E">
        <w:rPr>
          <w:rFonts w:eastAsia="Calibri"/>
          <w:b/>
          <w:w w:val="105"/>
          <w:sz w:val="22"/>
          <w:szCs w:val="22"/>
          <w:lang w:eastAsia="en-US"/>
        </w:rPr>
        <w:t>Универсальный магазин «Школьник»</w:t>
      </w:r>
      <w:r w:rsidRPr="00D056A2">
        <w:rPr>
          <w:rFonts w:eastAsia="Calibri"/>
          <w:b/>
          <w:bCs/>
          <w:sz w:val="22"/>
          <w:szCs w:val="22"/>
          <w:lang w:eastAsia="en-US"/>
        </w:rPr>
        <w:t>,</w:t>
      </w:r>
      <w:r w:rsidRPr="00D056A2">
        <w:rPr>
          <w:rFonts w:eastAsia="Calibri"/>
          <w:bCs/>
          <w:sz w:val="22"/>
          <w:szCs w:val="22"/>
          <w:lang w:eastAsia="en-US"/>
        </w:rPr>
        <w:t xml:space="preserve"> </w:t>
      </w:r>
      <w:r w:rsidRPr="00D056A2">
        <w:rPr>
          <w:rFonts w:eastAsia="Calibri"/>
          <w:sz w:val="22"/>
          <w:szCs w:val="22"/>
          <w:lang w:eastAsia="en-US"/>
        </w:rPr>
        <w:t xml:space="preserve">в лице </w:t>
      </w:r>
      <w:r w:rsidRPr="00D056A2">
        <w:rPr>
          <w:rFonts w:eastAsia="Calibri"/>
          <w:iCs/>
          <w:sz w:val="22"/>
          <w:szCs w:val="22"/>
          <w:lang w:eastAsia="en-US"/>
        </w:rPr>
        <w:t>Управляющего директора Фролова Романа Александровича, действующего на основании доверенности от 1</w:t>
      </w:r>
      <w:r w:rsidR="0057215D">
        <w:rPr>
          <w:rFonts w:eastAsia="Calibri"/>
          <w:iCs/>
          <w:sz w:val="22"/>
          <w:szCs w:val="22"/>
          <w:lang w:eastAsia="en-US"/>
        </w:rPr>
        <w:t>8</w:t>
      </w:r>
      <w:r w:rsidRPr="00D056A2">
        <w:rPr>
          <w:rFonts w:eastAsia="Calibri"/>
          <w:iCs/>
          <w:sz w:val="22"/>
          <w:szCs w:val="22"/>
          <w:lang w:eastAsia="en-US"/>
        </w:rPr>
        <w:t>.0</w:t>
      </w:r>
      <w:r w:rsidR="0057215D">
        <w:rPr>
          <w:rFonts w:eastAsia="Calibri"/>
          <w:iCs/>
          <w:sz w:val="22"/>
          <w:szCs w:val="22"/>
          <w:lang w:eastAsia="en-US"/>
        </w:rPr>
        <w:t>6</w:t>
      </w:r>
      <w:r w:rsidRPr="00D056A2">
        <w:rPr>
          <w:rFonts w:eastAsia="Calibri"/>
          <w:iCs/>
          <w:sz w:val="22"/>
          <w:szCs w:val="22"/>
          <w:lang w:eastAsia="en-US"/>
        </w:rPr>
        <w:t>.202</w:t>
      </w:r>
      <w:r w:rsidR="0057215D">
        <w:rPr>
          <w:rFonts w:eastAsia="Calibri"/>
          <w:iCs/>
          <w:sz w:val="22"/>
          <w:szCs w:val="22"/>
          <w:lang w:eastAsia="en-US"/>
        </w:rPr>
        <w:t>6</w:t>
      </w:r>
      <w:r w:rsidRPr="00D056A2">
        <w:rPr>
          <w:rFonts w:eastAsia="Calibri"/>
          <w:iCs/>
          <w:sz w:val="22"/>
          <w:szCs w:val="22"/>
          <w:lang w:eastAsia="en-US"/>
        </w:rPr>
        <w:t xml:space="preserve"> г., удостоверенной </w:t>
      </w:r>
      <w:r w:rsidR="0057215D" w:rsidRPr="00D056A2">
        <w:rPr>
          <w:rFonts w:eastAsia="Calibri"/>
          <w:iCs/>
          <w:sz w:val="22"/>
          <w:szCs w:val="22"/>
          <w:lang w:eastAsia="en-US"/>
        </w:rPr>
        <w:t>Камаловой Юли</w:t>
      </w:r>
      <w:r w:rsidR="0057215D">
        <w:rPr>
          <w:rFonts w:eastAsia="Calibri"/>
          <w:iCs/>
          <w:sz w:val="22"/>
          <w:szCs w:val="22"/>
          <w:lang w:eastAsia="en-US"/>
        </w:rPr>
        <w:t>ей</w:t>
      </w:r>
      <w:r w:rsidR="0057215D" w:rsidRPr="00D056A2">
        <w:rPr>
          <w:rFonts w:eastAsia="Calibri"/>
          <w:iCs/>
          <w:sz w:val="22"/>
          <w:szCs w:val="22"/>
          <w:lang w:eastAsia="en-US"/>
        </w:rPr>
        <w:t xml:space="preserve"> Хамитовн</w:t>
      </w:r>
      <w:r w:rsidR="0057215D">
        <w:rPr>
          <w:rFonts w:eastAsia="Calibri"/>
          <w:iCs/>
          <w:sz w:val="22"/>
          <w:szCs w:val="22"/>
          <w:lang w:eastAsia="en-US"/>
        </w:rPr>
        <w:t>ой</w:t>
      </w:r>
      <w:r w:rsidRPr="00D056A2">
        <w:rPr>
          <w:rFonts w:eastAsia="Calibri"/>
          <w:iCs/>
          <w:sz w:val="22"/>
          <w:szCs w:val="22"/>
          <w:lang w:eastAsia="en-US"/>
        </w:rPr>
        <w:t>, нотариус</w:t>
      </w:r>
      <w:r w:rsidR="0057215D">
        <w:rPr>
          <w:rFonts w:eastAsia="Calibri"/>
          <w:iCs/>
          <w:sz w:val="22"/>
          <w:szCs w:val="22"/>
          <w:lang w:eastAsia="en-US"/>
        </w:rPr>
        <w:t>ом</w:t>
      </w:r>
      <w:r w:rsidRPr="00D056A2">
        <w:rPr>
          <w:rFonts w:eastAsia="Calibri"/>
          <w:iCs/>
          <w:sz w:val="22"/>
          <w:szCs w:val="22"/>
          <w:lang w:eastAsia="en-US"/>
        </w:rPr>
        <w:t xml:space="preserve"> города Москвы, зарегистрированной в реестре: №77/1955-н/77-202</w:t>
      </w:r>
      <w:r w:rsidR="0057215D">
        <w:rPr>
          <w:rFonts w:eastAsia="Calibri"/>
          <w:iCs/>
          <w:sz w:val="22"/>
          <w:szCs w:val="22"/>
          <w:lang w:eastAsia="en-US"/>
        </w:rPr>
        <w:t>6</w:t>
      </w:r>
      <w:r w:rsidRPr="00D056A2">
        <w:rPr>
          <w:rFonts w:eastAsia="Calibri"/>
          <w:iCs/>
          <w:sz w:val="22"/>
          <w:szCs w:val="22"/>
          <w:lang w:eastAsia="en-US"/>
        </w:rPr>
        <w:t>-</w:t>
      </w:r>
      <w:r w:rsidR="0057215D">
        <w:rPr>
          <w:rFonts w:eastAsia="Calibri"/>
          <w:iCs/>
          <w:sz w:val="22"/>
          <w:szCs w:val="22"/>
          <w:lang w:eastAsia="en-US"/>
        </w:rPr>
        <w:t>3</w:t>
      </w:r>
      <w:r w:rsidRPr="00D056A2">
        <w:rPr>
          <w:rFonts w:eastAsia="Calibri"/>
          <w:iCs/>
          <w:sz w:val="22"/>
          <w:szCs w:val="22"/>
          <w:lang w:eastAsia="en-US"/>
        </w:rPr>
        <w:t>-</w:t>
      </w:r>
      <w:r w:rsidR="0057215D">
        <w:rPr>
          <w:rFonts w:eastAsia="Calibri"/>
          <w:iCs/>
          <w:sz w:val="22"/>
          <w:szCs w:val="22"/>
          <w:lang w:eastAsia="en-US"/>
        </w:rPr>
        <w:t>1203</w:t>
      </w:r>
      <w:r w:rsidRPr="00D056A2">
        <w:rPr>
          <w:rFonts w:eastAsia="Calibri"/>
          <w:sz w:val="22"/>
          <w:szCs w:val="22"/>
          <w:lang w:eastAsia="en-US"/>
        </w:rPr>
        <w:t xml:space="preserve">, с одной стороны, </w:t>
      </w:r>
      <w:r w:rsidRPr="00D056A2">
        <w:rPr>
          <w:sz w:val="22"/>
          <w:szCs w:val="22"/>
        </w:rPr>
        <w:t>именуемый в дальнейшем «Заказчик», с одной стороны</w:t>
      </w:r>
      <w:r w:rsidRPr="00D056A2">
        <w:rPr>
          <w:color w:val="000000"/>
          <w:sz w:val="22"/>
          <w:szCs w:val="22"/>
        </w:rPr>
        <w:t xml:space="preserve">, и </w:t>
      </w:r>
    </w:p>
    <w:p w14:paraId="272A23D5" w14:textId="0519836D" w:rsidR="00A619F1" w:rsidRPr="00D056A2" w:rsidRDefault="00971D5B" w:rsidP="00D056A2">
      <w:pPr>
        <w:ind w:firstLine="567"/>
        <w:jc w:val="both"/>
        <w:rPr>
          <w:sz w:val="22"/>
          <w:szCs w:val="22"/>
        </w:rPr>
      </w:pPr>
      <w:r>
        <w:rPr>
          <w:sz w:val="22"/>
          <w:szCs w:val="22"/>
        </w:rPr>
        <w:t>______________________________________</w:t>
      </w:r>
      <w:r w:rsidR="003C169A" w:rsidRPr="003C169A">
        <w:rPr>
          <w:sz w:val="22"/>
          <w:szCs w:val="22"/>
        </w:rPr>
        <w:t xml:space="preserve">, в лице </w:t>
      </w:r>
      <w:r>
        <w:rPr>
          <w:sz w:val="22"/>
          <w:szCs w:val="22"/>
        </w:rPr>
        <w:t>_____________________________________</w:t>
      </w:r>
      <w:r w:rsidR="003C169A" w:rsidRPr="003C169A">
        <w:rPr>
          <w:sz w:val="22"/>
          <w:szCs w:val="22"/>
        </w:rPr>
        <w:t xml:space="preserve">, действующего на основании </w:t>
      </w:r>
      <w:r>
        <w:rPr>
          <w:sz w:val="22"/>
          <w:szCs w:val="22"/>
        </w:rPr>
        <w:t>_______________________</w:t>
      </w:r>
      <w:r w:rsidR="00A619F1" w:rsidRPr="003C169A">
        <w:rPr>
          <w:sz w:val="22"/>
          <w:szCs w:val="22"/>
        </w:rPr>
        <w:t>,</w:t>
      </w:r>
      <w:r w:rsidR="00A619F1" w:rsidRPr="00D056A2">
        <w:rPr>
          <w:sz w:val="22"/>
          <w:szCs w:val="22"/>
        </w:rPr>
        <w:t xml:space="preserve"> именуем</w:t>
      </w:r>
      <w:r w:rsidR="003C169A">
        <w:rPr>
          <w:sz w:val="22"/>
          <w:szCs w:val="22"/>
        </w:rPr>
        <w:t>ое</w:t>
      </w:r>
      <w:r w:rsidR="00A619F1" w:rsidRPr="00D056A2">
        <w:rPr>
          <w:sz w:val="22"/>
          <w:szCs w:val="22"/>
        </w:rPr>
        <w:t xml:space="preserve"> в дальнейшем «Исполнитель», с другой стороны, здесь и далее именуемые «Стороны», в соответствии с Федеральным законом от 18.07.2011 № 223-ФЗ «О закупках товаров, работ, услуг отдельными видами юридических лиц» (далее - Федеральный закон о закупках) и «Положением о закупке товаров, работ, услуг ООО </w:t>
      </w:r>
      <w:r w:rsidR="00FF223E" w:rsidRPr="00FF223E">
        <w:rPr>
          <w:sz w:val="22"/>
          <w:szCs w:val="22"/>
        </w:rPr>
        <w:t>Универсальный магазин «Школьник»</w:t>
      </w:r>
      <w:r w:rsidR="00A619F1" w:rsidRPr="00D056A2">
        <w:rPr>
          <w:sz w:val="22"/>
          <w:szCs w:val="22"/>
        </w:rPr>
        <w:t>, заключили настоящий Договор о нижеследующем:</w:t>
      </w:r>
    </w:p>
    <w:p w14:paraId="16AD728E" w14:textId="77777777" w:rsidR="00A619F1" w:rsidRPr="00D056A2" w:rsidRDefault="00A619F1" w:rsidP="00D056A2">
      <w:pPr>
        <w:ind w:left="-360" w:right="-2" w:firstLine="708"/>
        <w:jc w:val="both"/>
        <w:rPr>
          <w:sz w:val="22"/>
          <w:szCs w:val="22"/>
        </w:rPr>
      </w:pPr>
    </w:p>
    <w:p w14:paraId="171072B4" w14:textId="77777777" w:rsidR="00A619F1" w:rsidRPr="00D056A2" w:rsidRDefault="00A619F1" w:rsidP="00D056A2">
      <w:pPr>
        <w:numPr>
          <w:ilvl w:val="0"/>
          <w:numId w:val="3"/>
        </w:numPr>
        <w:ind w:right="-2"/>
        <w:jc w:val="center"/>
        <w:rPr>
          <w:b/>
          <w:sz w:val="22"/>
          <w:szCs w:val="22"/>
        </w:rPr>
      </w:pPr>
      <w:r w:rsidRPr="00D056A2">
        <w:rPr>
          <w:b/>
          <w:sz w:val="22"/>
          <w:szCs w:val="22"/>
        </w:rPr>
        <w:t>Предмет договора</w:t>
      </w:r>
    </w:p>
    <w:p w14:paraId="6D0D10F2" w14:textId="7CBE9EAB" w:rsidR="00A619F1" w:rsidRPr="00D056A2" w:rsidRDefault="00A619F1" w:rsidP="00C0040B">
      <w:pPr>
        <w:numPr>
          <w:ilvl w:val="1"/>
          <w:numId w:val="3"/>
        </w:numPr>
        <w:tabs>
          <w:tab w:val="left" w:pos="426"/>
          <w:tab w:val="left" w:pos="851"/>
        </w:tabs>
        <w:ind w:left="0" w:right="-2" w:firstLine="426"/>
        <w:jc w:val="both"/>
        <w:rPr>
          <w:sz w:val="22"/>
          <w:szCs w:val="22"/>
        </w:rPr>
      </w:pPr>
      <w:r w:rsidRPr="00D056A2">
        <w:rPr>
          <w:sz w:val="22"/>
          <w:szCs w:val="22"/>
        </w:rPr>
        <w:t xml:space="preserve">Исполнитель обязуется </w:t>
      </w:r>
      <w:r w:rsidR="007C192D">
        <w:rPr>
          <w:b/>
          <w:bCs/>
          <w:sz w:val="22"/>
          <w:szCs w:val="22"/>
        </w:rPr>
        <w:t>оказать услуги по предоставлению</w:t>
      </w:r>
      <w:r w:rsidR="007C192D" w:rsidRPr="00F53112">
        <w:rPr>
          <w:b/>
          <w:bCs/>
          <w:sz w:val="22"/>
          <w:szCs w:val="22"/>
        </w:rPr>
        <w:t xml:space="preserve"> канала связи и облачного видеонаблюдения</w:t>
      </w:r>
      <w:r w:rsidR="007C192D" w:rsidRPr="00D056A2">
        <w:rPr>
          <w:sz w:val="22"/>
          <w:szCs w:val="22"/>
        </w:rPr>
        <w:t xml:space="preserve"> </w:t>
      </w:r>
      <w:r w:rsidRPr="00D056A2">
        <w:rPr>
          <w:sz w:val="22"/>
          <w:szCs w:val="22"/>
        </w:rPr>
        <w:t xml:space="preserve">(далее – Услуги), а Заказчик обязуется принять результат оказанных услуг и оплатить их в соответствии с условиями настоящего Договора. </w:t>
      </w:r>
    </w:p>
    <w:p w14:paraId="294FFE8A" w14:textId="77777777" w:rsidR="0083621C" w:rsidRPr="004B1E41" w:rsidRDefault="0083621C" w:rsidP="00C0040B">
      <w:pPr>
        <w:numPr>
          <w:ilvl w:val="1"/>
          <w:numId w:val="3"/>
        </w:numPr>
        <w:tabs>
          <w:tab w:val="left" w:pos="426"/>
          <w:tab w:val="left" w:pos="993"/>
        </w:tabs>
        <w:ind w:left="0" w:right="-2" w:firstLine="426"/>
        <w:jc w:val="both"/>
        <w:rPr>
          <w:sz w:val="22"/>
          <w:szCs w:val="22"/>
        </w:rPr>
      </w:pPr>
      <w:r w:rsidRPr="004B1E41">
        <w:rPr>
          <w:sz w:val="22"/>
          <w:szCs w:val="22"/>
        </w:rPr>
        <w:t>Услуга облачного видеонаблюдения включают в себя:</w:t>
      </w:r>
    </w:p>
    <w:p w14:paraId="7CE4B9E3" w14:textId="77777777" w:rsidR="0083621C" w:rsidRPr="004B1E41" w:rsidRDefault="00B731E4" w:rsidP="00C0040B">
      <w:pPr>
        <w:pStyle w:val="a3"/>
        <w:numPr>
          <w:ilvl w:val="0"/>
          <w:numId w:val="4"/>
        </w:numPr>
        <w:tabs>
          <w:tab w:val="left" w:pos="426"/>
          <w:tab w:val="left" w:pos="851"/>
          <w:tab w:val="left" w:pos="993"/>
        </w:tabs>
        <w:ind w:left="0" w:right="-2" w:firstLine="426"/>
        <w:jc w:val="both"/>
        <w:rPr>
          <w:sz w:val="22"/>
          <w:szCs w:val="22"/>
        </w:rPr>
      </w:pPr>
      <w:r w:rsidRPr="004B1E41">
        <w:rPr>
          <w:sz w:val="22"/>
          <w:szCs w:val="22"/>
        </w:rPr>
        <w:t>Обеспечение мониторинга доступности сервера и мониторинга работоспособности камер Заказчика, силами и средствами Исполнителя.</w:t>
      </w:r>
    </w:p>
    <w:p w14:paraId="6DBC3DC9" w14:textId="77777777" w:rsidR="00B731E4" w:rsidRPr="004B1E41" w:rsidRDefault="00B731E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 xml:space="preserve">Хранение видеопотоков, поступающих от видеокамер Заказчика, подключённых через каналы связи, организованные Исполнителем. </w:t>
      </w:r>
    </w:p>
    <w:p w14:paraId="699B3FD4" w14:textId="77777777" w:rsidR="00B731E4" w:rsidRPr="004B1E41" w:rsidRDefault="00B731E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Предоставление Заказчику доступа к архиву видеозаписей за 30 (тридцать) календарных дней, силами Исполнителя.</w:t>
      </w:r>
    </w:p>
    <w:p w14:paraId="03EC92F1" w14:textId="77777777" w:rsidR="00B731E4" w:rsidRPr="004B1E41" w:rsidRDefault="00B731E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Обеспечение возможности скачивания видеозаписей, силами Исполнителя.</w:t>
      </w:r>
    </w:p>
    <w:p w14:paraId="25CDE2BF" w14:textId="77777777" w:rsidR="00B731E4" w:rsidRPr="004B1E41" w:rsidRDefault="00B731E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Обеспечить предоставление доступа Заказчику к программно-аппаратному комплексу, обеспечивающему работоспособность системы облачного видеонаблюдения, силами Исполнителя.</w:t>
      </w:r>
    </w:p>
    <w:p w14:paraId="66807FE4" w14:textId="56019183" w:rsidR="00B731E4" w:rsidRPr="004B1E41" w:rsidRDefault="00B731E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 xml:space="preserve">Обеспечение Заказчику доступа к онлайн-просмотру видеопотоков в режиме реального времени и к архиву видеозаписей на сервисе Исполнителя по адресу </w:t>
      </w:r>
      <w:hyperlink r:id="rId7" w:tgtFrame="_blank" w:history="1">
        <w:r w:rsidRPr="004B1E41">
          <w:rPr>
            <w:i/>
            <w:sz w:val="22"/>
            <w:szCs w:val="22"/>
          </w:rPr>
          <w:t>https://cloud.insit.tech</w:t>
        </w:r>
      </w:hyperlink>
      <w:r w:rsidR="00D770AD">
        <w:rPr>
          <w:i/>
          <w:sz w:val="22"/>
          <w:szCs w:val="22"/>
          <w:lang w:val="ru-RU"/>
        </w:rPr>
        <w:t xml:space="preserve"> </w:t>
      </w:r>
    </w:p>
    <w:p w14:paraId="6AB74B1B" w14:textId="77777777" w:rsidR="00B731E4" w:rsidRPr="004B1E41" w:rsidRDefault="00CF13B4" w:rsidP="00C0040B">
      <w:pPr>
        <w:pStyle w:val="a3"/>
        <w:numPr>
          <w:ilvl w:val="2"/>
          <w:numId w:val="5"/>
        </w:numPr>
        <w:tabs>
          <w:tab w:val="left" w:pos="426"/>
          <w:tab w:val="left" w:pos="851"/>
          <w:tab w:val="left" w:pos="993"/>
        </w:tabs>
        <w:ind w:left="0" w:right="-2" w:firstLine="426"/>
        <w:jc w:val="both"/>
        <w:rPr>
          <w:sz w:val="22"/>
          <w:szCs w:val="22"/>
        </w:rPr>
      </w:pPr>
      <w:r w:rsidRPr="004B1E41">
        <w:rPr>
          <w:sz w:val="22"/>
          <w:szCs w:val="22"/>
        </w:rPr>
        <w:t>Передачу видеопотока с объекта наблюдения в Челябинский региональный центр обработки данных электронного правительства Челябинской области с использованием программно-аппаратного комплекса Исполнителя</w:t>
      </w:r>
      <w:r w:rsidRPr="004B1E41">
        <w:rPr>
          <w:sz w:val="22"/>
          <w:szCs w:val="22"/>
          <w:lang w:val="ru-RU"/>
        </w:rPr>
        <w:t>.</w:t>
      </w:r>
    </w:p>
    <w:p w14:paraId="14C93FA0" w14:textId="77777777" w:rsidR="00A619F1" w:rsidRPr="00FC6F7E" w:rsidRDefault="00A619F1" w:rsidP="00C0040B">
      <w:pPr>
        <w:pStyle w:val="a3"/>
        <w:numPr>
          <w:ilvl w:val="1"/>
          <w:numId w:val="3"/>
        </w:numPr>
        <w:tabs>
          <w:tab w:val="left" w:pos="426"/>
          <w:tab w:val="left" w:pos="851"/>
        </w:tabs>
        <w:ind w:left="0" w:right="-2" w:firstLine="426"/>
        <w:jc w:val="both"/>
        <w:rPr>
          <w:sz w:val="22"/>
          <w:szCs w:val="22"/>
        </w:rPr>
      </w:pPr>
      <w:r w:rsidRPr="00FC6F7E">
        <w:rPr>
          <w:sz w:val="22"/>
          <w:szCs w:val="22"/>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выполнения такого вида Услуг, устанавливающих требования к качеству такого вида Услуг, в соответствии с условиями договора.</w:t>
      </w:r>
    </w:p>
    <w:p w14:paraId="079A976C" w14:textId="397FDB0A" w:rsidR="00A619F1" w:rsidRDefault="00A619F1" w:rsidP="00C0040B">
      <w:pPr>
        <w:numPr>
          <w:ilvl w:val="1"/>
          <w:numId w:val="3"/>
        </w:numPr>
        <w:tabs>
          <w:tab w:val="left" w:pos="426"/>
          <w:tab w:val="left" w:pos="851"/>
        </w:tabs>
        <w:ind w:left="0" w:right="-2" w:firstLine="426"/>
        <w:jc w:val="both"/>
        <w:rPr>
          <w:sz w:val="22"/>
          <w:szCs w:val="22"/>
        </w:rPr>
      </w:pPr>
      <w:r w:rsidRPr="00D056A2">
        <w:rPr>
          <w:sz w:val="22"/>
          <w:szCs w:val="22"/>
        </w:rPr>
        <w:t xml:space="preserve">Срок оказания Услуг по настоящему договору: </w:t>
      </w:r>
      <w:r w:rsidR="007C192D" w:rsidRPr="00F53112">
        <w:rPr>
          <w:sz w:val="22"/>
          <w:szCs w:val="22"/>
        </w:rPr>
        <w:t xml:space="preserve">с 1 июля 2026 года по </w:t>
      </w:r>
      <w:r w:rsidR="003E001E">
        <w:rPr>
          <w:sz w:val="22"/>
          <w:szCs w:val="22"/>
        </w:rPr>
        <w:t>30</w:t>
      </w:r>
      <w:r w:rsidR="007C192D" w:rsidRPr="00F53112">
        <w:rPr>
          <w:sz w:val="22"/>
          <w:szCs w:val="22"/>
        </w:rPr>
        <w:t xml:space="preserve"> ию</w:t>
      </w:r>
      <w:r w:rsidR="003E001E">
        <w:rPr>
          <w:sz w:val="22"/>
          <w:szCs w:val="22"/>
        </w:rPr>
        <w:t>н</w:t>
      </w:r>
      <w:r w:rsidR="007C192D" w:rsidRPr="00F53112">
        <w:rPr>
          <w:sz w:val="22"/>
          <w:szCs w:val="22"/>
        </w:rPr>
        <w:t>я 2027 года</w:t>
      </w:r>
      <w:r w:rsidR="007C192D" w:rsidRPr="00D056A2">
        <w:rPr>
          <w:sz w:val="22"/>
          <w:szCs w:val="22"/>
        </w:rPr>
        <w:t xml:space="preserve"> </w:t>
      </w:r>
      <w:r w:rsidRPr="00D056A2">
        <w:rPr>
          <w:sz w:val="22"/>
          <w:szCs w:val="22"/>
        </w:rPr>
        <w:t>включительно.</w:t>
      </w:r>
    </w:p>
    <w:p w14:paraId="43520A82" w14:textId="196CD5F8" w:rsidR="007C192D" w:rsidRPr="00C0040B" w:rsidRDefault="007C192D" w:rsidP="00C0040B">
      <w:pPr>
        <w:tabs>
          <w:tab w:val="left" w:pos="284"/>
          <w:tab w:val="left" w:pos="709"/>
        </w:tabs>
        <w:ind w:firstLine="426"/>
        <w:jc w:val="both"/>
        <w:rPr>
          <w:b/>
          <w:bCs/>
          <w:sz w:val="22"/>
          <w:szCs w:val="22"/>
        </w:rPr>
      </w:pPr>
      <w:r w:rsidRPr="00C0040B">
        <w:rPr>
          <w:b/>
          <w:bCs/>
          <w:sz w:val="22"/>
          <w:szCs w:val="22"/>
        </w:rPr>
        <w:t>1.5. Перечень объектов и подключаемого оборудования</w:t>
      </w:r>
    </w:p>
    <w:p w14:paraId="15639ECC" w14:textId="77777777" w:rsidR="007C192D" w:rsidRPr="00C0040B" w:rsidRDefault="007C192D" w:rsidP="00C0040B">
      <w:pPr>
        <w:tabs>
          <w:tab w:val="left" w:pos="284"/>
          <w:tab w:val="left" w:pos="709"/>
        </w:tabs>
        <w:ind w:firstLine="426"/>
        <w:jc w:val="both"/>
        <w:rPr>
          <w:sz w:val="22"/>
          <w:szCs w:val="22"/>
        </w:rPr>
      </w:pPr>
      <w:r w:rsidRPr="00C0040B">
        <w:rPr>
          <w:sz w:val="22"/>
          <w:szCs w:val="22"/>
        </w:rPr>
        <w:t>Услуги оказываются в отношении 26 видеокамер на объекте в г. Челябинск</w:t>
      </w:r>
    </w:p>
    <w:p w14:paraId="235C5E37" w14:textId="3096F98B" w:rsidR="007C192D" w:rsidRPr="00C0040B" w:rsidRDefault="007C192D" w:rsidP="00C0040B">
      <w:pPr>
        <w:tabs>
          <w:tab w:val="left" w:pos="284"/>
          <w:tab w:val="left" w:pos="709"/>
        </w:tabs>
        <w:ind w:firstLine="426"/>
        <w:jc w:val="both"/>
        <w:rPr>
          <w:sz w:val="22"/>
          <w:szCs w:val="22"/>
        </w:rPr>
      </w:pPr>
      <w:r w:rsidRPr="00C0040B">
        <w:rPr>
          <w:b/>
          <w:bCs/>
          <w:sz w:val="22"/>
          <w:szCs w:val="22"/>
        </w:rPr>
        <w:t>Объект 1: ТРК «</w:t>
      </w:r>
      <w:r w:rsidR="003E001E">
        <w:rPr>
          <w:b/>
          <w:bCs/>
          <w:sz w:val="22"/>
          <w:szCs w:val="22"/>
        </w:rPr>
        <w:t>Урал</w:t>
      </w:r>
      <w:r w:rsidRPr="00C0040B">
        <w:rPr>
          <w:b/>
          <w:bCs/>
          <w:sz w:val="22"/>
          <w:szCs w:val="22"/>
        </w:rPr>
        <w:t>»</w:t>
      </w:r>
    </w:p>
    <w:p w14:paraId="29973162" w14:textId="17C0F92B" w:rsidR="007C192D" w:rsidRPr="00C0040B" w:rsidRDefault="007C192D" w:rsidP="00C0040B">
      <w:pPr>
        <w:numPr>
          <w:ilvl w:val="1"/>
          <w:numId w:val="3"/>
        </w:numPr>
        <w:tabs>
          <w:tab w:val="left" w:pos="284"/>
          <w:tab w:val="left" w:pos="709"/>
          <w:tab w:val="left" w:pos="851"/>
          <w:tab w:val="left" w:pos="1134"/>
        </w:tabs>
        <w:ind w:left="0" w:firstLine="426"/>
        <w:jc w:val="both"/>
        <w:rPr>
          <w:sz w:val="22"/>
          <w:szCs w:val="22"/>
        </w:rPr>
      </w:pPr>
      <w:r w:rsidRPr="00C0040B">
        <w:rPr>
          <w:sz w:val="22"/>
          <w:szCs w:val="22"/>
        </w:rPr>
        <w:t>1. Адрес: г. Челябинск, Воровского, д.6</w:t>
      </w:r>
    </w:p>
    <w:p w14:paraId="03C05AA8" w14:textId="77777777" w:rsidR="007C192D" w:rsidRPr="00C0040B" w:rsidRDefault="007C192D" w:rsidP="00C0040B">
      <w:pPr>
        <w:tabs>
          <w:tab w:val="left" w:pos="284"/>
          <w:tab w:val="left" w:pos="709"/>
        </w:tabs>
        <w:ind w:firstLine="426"/>
        <w:jc w:val="both"/>
        <w:rPr>
          <w:sz w:val="22"/>
          <w:szCs w:val="22"/>
        </w:rPr>
      </w:pPr>
      <w:r w:rsidRPr="00C0040B">
        <w:rPr>
          <w:sz w:val="22"/>
          <w:szCs w:val="22"/>
        </w:rPr>
        <w:t>1.5.2. Количество оборудования: 26 видеокамер.</w:t>
      </w:r>
    </w:p>
    <w:p w14:paraId="5E3D76E8" w14:textId="75BA18F7" w:rsidR="007C192D" w:rsidRPr="00F53112" w:rsidRDefault="007C192D" w:rsidP="00C0040B">
      <w:pPr>
        <w:tabs>
          <w:tab w:val="left" w:pos="284"/>
          <w:tab w:val="left" w:pos="709"/>
        </w:tabs>
        <w:ind w:firstLine="426"/>
        <w:jc w:val="both"/>
        <w:rPr>
          <w:sz w:val="22"/>
          <w:szCs w:val="22"/>
        </w:rPr>
      </w:pPr>
      <w:r w:rsidRPr="00C0040B">
        <w:rPr>
          <w:sz w:val="22"/>
          <w:szCs w:val="22"/>
        </w:rPr>
        <w:t>1.5.3. Модели камер: LTV-3CND50-M2714, LTV-3CNB50-M0565-HB-G3</w:t>
      </w:r>
      <w:r w:rsidRPr="00F53112">
        <w:rPr>
          <w:sz w:val="22"/>
          <w:szCs w:val="22"/>
        </w:rPr>
        <w:t xml:space="preserve"> </w:t>
      </w:r>
    </w:p>
    <w:p w14:paraId="50AFC9D9" w14:textId="77777777" w:rsidR="00A619F1" w:rsidRPr="00D056A2" w:rsidRDefault="00A619F1" w:rsidP="00D056A2">
      <w:pPr>
        <w:ind w:right="-2"/>
        <w:jc w:val="both"/>
        <w:rPr>
          <w:sz w:val="22"/>
          <w:szCs w:val="22"/>
        </w:rPr>
      </w:pPr>
    </w:p>
    <w:p w14:paraId="02DF6BD8" w14:textId="77777777" w:rsidR="00A619F1" w:rsidRPr="00D056A2" w:rsidRDefault="00A619F1" w:rsidP="00FC6F7E">
      <w:pPr>
        <w:numPr>
          <w:ilvl w:val="0"/>
          <w:numId w:val="3"/>
        </w:numPr>
        <w:ind w:right="-2"/>
        <w:jc w:val="center"/>
        <w:rPr>
          <w:b/>
          <w:sz w:val="22"/>
          <w:szCs w:val="22"/>
        </w:rPr>
      </w:pPr>
      <w:r w:rsidRPr="00D056A2">
        <w:rPr>
          <w:b/>
          <w:sz w:val="22"/>
          <w:szCs w:val="22"/>
        </w:rPr>
        <w:t>Права и обязанности сторон</w:t>
      </w:r>
    </w:p>
    <w:p w14:paraId="5038E10F" w14:textId="77777777" w:rsidR="00A619F1" w:rsidRPr="00A23EC6" w:rsidRDefault="00814629" w:rsidP="00C0040B">
      <w:pPr>
        <w:pStyle w:val="a3"/>
        <w:numPr>
          <w:ilvl w:val="1"/>
          <w:numId w:val="3"/>
        </w:numPr>
        <w:tabs>
          <w:tab w:val="left" w:pos="993"/>
        </w:tabs>
        <w:ind w:left="0" w:right="-2" w:firstLine="426"/>
        <w:jc w:val="both"/>
        <w:rPr>
          <w:b/>
          <w:sz w:val="22"/>
          <w:szCs w:val="22"/>
        </w:rPr>
      </w:pPr>
      <w:r w:rsidRPr="00A23EC6">
        <w:rPr>
          <w:b/>
          <w:sz w:val="22"/>
          <w:szCs w:val="22"/>
        </w:rPr>
        <w:t>О</w:t>
      </w:r>
      <w:r w:rsidR="00A619F1" w:rsidRPr="00A23EC6">
        <w:rPr>
          <w:b/>
          <w:sz w:val="22"/>
          <w:szCs w:val="22"/>
        </w:rPr>
        <w:t>бязанности Исполнителя:</w:t>
      </w:r>
    </w:p>
    <w:p w14:paraId="311EE102" w14:textId="77777777" w:rsidR="00814629" w:rsidRPr="00A23EC6" w:rsidRDefault="00814629" w:rsidP="00C0040B">
      <w:pPr>
        <w:pStyle w:val="a3"/>
        <w:numPr>
          <w:ilvl w:val="2"/>
          <w:numId w:val="3"/>
        </w:numPr>
        <w:tabs>
          <w:tab w:val="left" w:pos="993"/>
        </w:tabs>
        <w:ind w:left="0" w:right="-2" w:firstLine="426"/>
        <w:jc w:val="both"/>
        <w:rPr>
          <w:sz w:val="22"/>
          <w:szCs w:val="22"/>
        </w:rPr>
      </w:pPr>
      <w:r w:rsidRPr="00A23EC6">
        <w:rPr>
          <w:sz w:val="22"/>
          <w:szCs w:val="22"/>
        </w:rPr>
        <w:t>Обеспечить бесперебойную работу серверов и программного обеспечения, необходимых для предоставления услуг, указанных в п. 1.2 Договора.</w:t>
      </w:r>
    </w:p>
    <w:p w14:paraId="08AACB11" w14:textId="77777777" w:rsidR="00814629" w:rsidRPr="00214776" w:rsidRDefault="00814629" w:rsidP="00C0040B">
      <w:pPr>
        <w:numPr>
          <w:ilvl w:val="2"/>
          <w:numId w:val="3"/>
        </w:numPr>
        <w:tabs>
          <w:tab w:val="left" w:pos="993"/>
        </w:tabs>
        <w:ind w:left="0" w:right="-2" w:firstLine="426"/>
        <w:jc w:val="both"/>
        <w:rPr>
          <w:sz w:val="22"/>
          <w:szCs w:val="22"/>
        </w:rPr>
      </w:pPr>
      <w:r w:rsidRPr="00214776">
        <w:rPr>
          <w:sz w:val="22"/>
          <w:szCs w:val="22"/>
        </w:rPr>
        <w:t>Обеспечить хранение видеозаписей не менее 30 (тридцати) дней.</w:t>
      </w:r>
    </w:p>
    <w:p w14:paraId="1B3D0DA4" w14:textId="77777777" w:rsidR="00814629" w:rsidRPr="00214776" w:rsidRDefault="00814629" w:rsidP="00C0040B">
      <w:pPr>
        <w:numPr>
          <w:ilvl w:val="2"/>
          <w:numId w:val="3"/>
        </w:numPr>
        <w:tabs>
          <w:tab w:val="left" w:pos="993"/>
        </w:tabs>
        <w:ind w:left="0" w:right="-2" w:firstLine="426"/>
        <w:jc w:val="both"/>
        <w:rPr>
          <w:sz w:val="22"/>
          <w:szCs w:val="22"/>
        </w:rPr>
      </w:pPr>
      <w:r w:rsidRPr="00214776">
        <w:rPr>
          <w:sz w:val="22"/>
          <w:szCs w:val="22"/>
        </w:rPr>
        <w:t>Предоставлять Заказчику доступ к онлайн-просмотру и архиву видеозаписей круглосуточно, за исключением времени проведения необходимых технических работ.</w:t>
      </w:r>
    </w:p>
    <w:p w14:paraId="1041047A" w14:textId="77777777" w:rsidR="00A619F1" w:rsidRPr="00214776" w:rsidRDefault="00814629" w:rsidP="00C0040B">
      <w:pPr>
        <w:numPr>
          <w:ilvl w:val="2"/>
          <w:numId w:val="3"/>
        </w:numPr>
        <w:tabs>
          <w:tab w:val="left" w:pos="993"/>
        </w:tabs>
        <w:ind w:left="0" w:right="-2" w:firstLine="426"/>
        <w:jc w:val="both"/>
        <w:rPr>
          <w:sz w:val="22"/>
          <w:szCs w:val="22"/>
        </w:rPr>
      </w:pPr>
      <w:r w:rsidRPr="00214776">
        <w:rPr>
          <w:sz w:val="22"/>
          <w:szCs w:val="22"/>
        </w:rPr>
        <w:t>Обеспечить конфиденциальность видеоданных Заказчика, принимать меры по защите от несанкционированного доступа, копирования, распространения и уничтожения</w:t>
      </w:r>
      <w:r w:rsidR="00A619F1" w:rsidRPr="00214776">
        <w:rPr>
          <w:sz w:val="22"/>
          <w:szCs w:val="22"/>
        </w:rPr>
        <w:t>.</w:t>
      </w:r>
    </w:p>
    <w:p w14:paraId="29558321" w14:textId="77777777" w:rsidR="00814629" w:rsidRPr="00214776" w:rsidRDefault="00814629" w:rsidP="00C0040B">
      <w:pPr>
        <w:numPr>
          <w:ilvl w:val="2"/>
          <w:numId w:val="3"/>
        </w:numPr>
        <w:tabs>
          <w:tab w:val="left" w:pos="993"/>
        </w:tabs>
        <w:autoSpaceDE w:val="0"/>
        <w:autoSpaceDN w:val="0"/>
        <w:adjustRightInd w:val="0"/>
        <w:ind w:left="0" w:firstLine="426"/>
        <w:jc w:val="both"/>
        <w:rPr>
          <w:sz w:val="22"/>
          <w:szCs w:val="22"/>
        </w:rPr>
      </w:pPr>
      <w:r w:rsidRPr="00214776">
        <w:rPr>
          <w:sz w:val="22"/>
          <w:szCs w:val="22"/>
        </w:rPr>
        <w:t>Исправлять дефекты работы программного обеспечения в течение 48 (сорока восьми) часов с момента получения заявки Заказчика.</w:t>
      </w:r>
    </w:p>
    <w:p w14:paraId="5094556A" w14:textId="77777777" w:rsidR="00814629" w:rsidRPr="00214776" w:rsidRDefault="00814629" w:rsidP="00C0040B">
      <w:pPr>
        <w:numPr>
          <w:ilvl w:val="2"/>
          <w:numId w:val="3"/>
        </w:numPr>
        <w:tabs>
          <w:tab w:val="left" w:pos="993"/>
        </w:tabs>
        <w:autoSpaceDE w:val="0"/>
        <w:autoSpaceDN w:val="0"/>
        <w:adjustRightInd w:val="0"/>
        <w:ind w:left="0" w:firstLine="426"/>
        <w:jc w:val="both"/>
        <w:rPr>
          <w:sz w:val="22"/>
          <w:szCs w:val="22"/>
        </w:rPr>
      </w:pPr>
      <w:r w:rsidRPr="00214776">
        <w:rPr>
          <w:sz w:val="22"/>
          <w:szCs w:val="22"/>
        </w:rPr>
        <w:lastRenderedPageBreak/>
        <w:t>Направлять уведомление Заказчику на электронную почту, указанную в заказе, при выявлении неисправности в зоне ответственности Заказчика, влияющей на оказание услуги.</w:t>
      </w:r>
    </w:p>
    <w:p w14:paraId="659DA7D6" w14:textId="77777777" w:rsidR="00814629" w:rsidRPr="00214776" w:rsidRDefault="00814629" w:rsidP="00C0040B">
      <w:pPr>
        <w:numPr>
          <w:ilvl w:val="2"/>
          <w:numId w:val="3"/>
        </w:numPr>
        <w:tabs>
          <w:tab w:val="left" w:pos="993"/>
        </w:tabs>
        <w:autoSpaceDE w:val="0"/>
        <w:autoSpaceDN w:val="0"/>
        <w:adjustRightInd w:val="0"/>
        <w:ind w:left="0" w:firstLine="426"/>
        <w:jc w:val="both"/>
        <w:rPr>
          <w:sz w:val="22"/>
          <w:szCs w:val="22"/>
        </w:rPr>
      </w:pPr>
      <w:r w:rsidRPr="00214776">
        <w:rPr>
          <w:sz w:val="22"/>
          <w:szCs w:val="22"/>
        </w:rPr>
        <w:t>Обеспечить предоставление доступа Заказчику к программно-аппаратному комплексу, обеспечивающему работоспособность системы облачного видеонаблюдения.</w:t>
      </w:r>
    </w:p>
    <w:p w14:paraId="6C3C9EE5" w14:textId="77777777" w:rsidR="00814629" w:rsidRPr="00214776" w:rsidRDefault="00814629" w:rsidP="00C0040B">
      <w:pPr>
        <w:numPr>
          <w:ilvl w:val="2"/>
          <w:numId w:val="3"/>
        </w:numPr>
        <w:tabs>
          <w:tab w:val="left" w:pos="993"/>
        </w:tabs>
        <w:autoSpaceDE w:val="0"/>
        <w:autoSpaceDN w:val="0"/>
        <w:adjustRightInd w:val="0"/>
        <w:ind w:left="0" w:firstLine="426"/>
        <w:jc w:val="both"/>
        <w:rPr>
          <w:sz w:val="22"/>
          <w:szCs w:val="22"/>
        </w:rPr>
      </w:pPr>
      <w:r w:rsidRPr="00214776">
        <w:rPr>
          <w:sz w:val="22"/>
          <w:szCs w:val="22"/>
        </w:rPr>
        <w:t xml:space="preserve">Обеспечение Заказчику доступа к онлайн-просмотру видеопотоков в режиме реального времени и к архиву видеозаписей на сервисе Исполнителя по адресу </w:t>
      </w:r>
      <w:hyperlink r:id="rId8" w:tgtFrame="_blank" w:history="1">
        <w:r w:rsidRPr="00214776">
          <w:rPr>
            <w:i/>
            <w:sz w:val="22"/>
            <w:szCs w:val="22"/>
          </w:rPr>
          <w:t>https://cloud.insit.tech</w:t>
        </w:r>
      </w:hyperlink>
      <w:r w:rsidRPr="00214776">
        <w:rPr>
          <w:i/>
          <w:sz w:val="22"/>
          <w:szCs w:val="22"/>
        </w:rPr>
        <w:t>.</w:t>
      </w:r>
    </w:p>
    <w:p w14:paraId="6CA8B571" w14:textId="77777777" w:rsidR="003F5BFA" w:rsidRPr="00214776" w:rsidRDefault="003F5BFA" w:rsidP="00C0040B">
      <w:pPr>
        <w:numPr>
          <w:ilvl w:val="2"/>
          <w:numId w:val="3"/>
        </w:numPr>
        <w:tabs>
          <w:tab w:val="left" w:pos="993"/>
        </w:tabs>
        <w:autoSpaceDE w:val="0"/>
        <w:autoSpaceDN w:val="0"/>
        <w:adjustRightInd w:val="0"/>
        <w:ind w:left="0" w:firstLine="426"/>
        <w:jc w:val="both"/>
        <w:rPr>
          <w:sz w:val="22"/>
          <w:szCs w:val="22"/>
        </w:rPr>
      </w:pPr>
      <w:r w:rsidRPr="00214776">
        <w:rPr>
          <w:sz w:val="22"/>
          <w:szCs w:val="22"/>
        </w:rPr>
        <w:t>Обеспечить Передачу видеопотока с объекта наблюдения в Челябинский региональный центр обработки данных электронного правительства Челябинской области с использованием программно-аппаратного комплекса.</w:t>
      </w:r>
    </w:p>
    <w:p w14:paraId="1F45B2CE" w14:textId="77777777" w:rsidR="003F5BFA" w:rsidRPr="00214776" w:rsidRDefault="003F5BFA" w:rsidP="00C0040B">
      <w:pPr>
        <w:numPr>
          <w:ilvl w:val="2"/>
          <w:numId w:val="3"/>
        </w:numPr>
        <w:tabs>
          <w:tab w:val="left" w:pos="993"/>
          <w:tab w:val="left" w:pos="1134"/>
        </w:tabs>
        <w:autoSpaceDE w:val="0"/>
        <w:autoSpaceDN w:val="0"/>
        <w:adjustRightInd w:val="0"/>
        <w:ind w:left="0" w:firstLine="426"/>
        <w:jc w:val="both"/>
        <w:rPr>
          <w:sz w:val="22"/>
          <w:szCs w:val="22"/>
        </w:rPr>
      </w:pPr>
      <w:r w:rsidRPr="00214776">
        <w:rPr>
          <w:sz w:val="22"/>
          <w:szCs w:val="22"/>
        </w:rPr>
        <w:t>Обеспечить мониторинг работоспособности камер Заказчика.</w:t>
      </w:r>
    </w:p>
    <w:p w14:paraId="4FE93AF6" w14:textId="77777777" w:rsidR="003F5BFA" w:rsidRPr="00214776" w:rsidRDefault="003F5BFA" w:rsidP="00C0040B">
      <w:pPr>
        <w:numPr>
          <w:ilvl w:val="2"/>
          <w:numId w:val="3"/>
        </w:numPr>
        <w:tabs>
          <w:tab w:val="left" w:pos="993"/>
          <w:tab w:val="left" w:pos="1134"/>
        </w:tabs>
        <w:autoSpaceDE w:val="0"/>
        <w:autoSpaceDN w:val="0"/>
        <w:adjustRightInd w:val="0"/>
        <w:ind w:left="0" w:firstLine="426"/>
        <w:jc w:val="both"/>
        <w:rPr>
          <w:sz w:val="22"/>
          <w:szCs w:val="22"/>
        </w:rPr>
      </w:pPr>
      <w:r w:rsidRPr="00214776">
        <w:rPr>
          <w:sz w:val="22"/>
          <w:szCs w:val="22"/>
        </w:rPr>
        <w:t xml:space="preserve">Организовать и поддерживать работоспособность </w:t>
      </w:r>
      <w:r w:rsidRPr="00214776">
        <w:rPr>
          <w:sz w:val="22"/>
          <w:szCs w:val="22"/>
          <w:lang w:val="en-US"/>
        </w:rPr>
        <w:t>L</w:t>
      </w:r>
      <w:r w:rsidRPr="00214776">
        <w:rPr>
          <w:sz w:val="22"/>
          <w:szCs w:val="22"/>
        </w:rPr>
        <w:t>2 VPN-каналов в зоне ответственности Исполнителя, видеокамер и сетевого оборудования для направления видеопотоков на сервер Исполнителя.</w:t>
      </w:r>
    </w:p>
    <w:p w14:paraId="4187DD10" w14:textId="77777777" w:rsidR="00A619F1" w:rsidRPr="00214776" w:rsidRDefault="00A619F1" w:rsidP="00C0040B">
      <w:pPr>
        <w:numPr>
          <w:ilvl w:val="2"/>
          <w:numId w:val="3"/>
        </w:numPr>
        <w:tabs>
          <w:tab w:val="left" w:pos="993"/>
          <w:tab w:val="left" w:pos="1134"/>
        </w:tabs>
        <w:autoSpaceDE w:val="0"/>
        <w:autoSpaceDN w:val="0"/>
        <w:adjustRightInd w:val="0"/>
        <w:ind w:left="0" w:firstLine="426"/>
        <w:jc w:val="both"/>
        <w:rPr>
          <w:sz w:val="22"/>
          <w:szCs w:val="22"/>
        </w:rPr>
      </w:pPr>
      <w:r w:rsidRPr="00214776">
        <w:rPr>
          <w:sz w:val="22"/>
          <w:szCs w:val="22"/>
        </w:rPr>
        <w:t>Исполнитель обязуется соблюдать конфиденциальность при работе с персональными данными работников Заказчика, обеспечить защиту персональных данных работников Заказчика от несанкционного доступа и разглашения.</w:t>
      </w:r>
    </w:p>
    <w:p w14:paraId="143885A8" w14:textId="77777777" w:rsidR="003F5BFA" w:rsidRPr="00644B1A" w:rsidRDefault="003F5BFA" w:rsidP="00C0040B">
      <w:pPr>
        <w:pStyle w:val="a3"/>
        <w:numPr>
          <w:ilvl w:val="1"/>
          <w:numId w:val="3"/>
        </w:numPr>
        <w:tabs>
          <w:tab w:val="left" w:pos="993"/>
        </w:tabs>
        <w:autoSpaceDE w:val="0"/>
        <w:autoSpaceDN w:val="0"/>
        <w:adjustRightInd w:val="0"/>
        <w:ind w:left="0" w:firstLine="426"/>
        <w:jc w:val="both"/>
        <w:rPr>
          <w:b/>
          <w:sz w:val="22"/>
          <w:szCs w:val="22"/>
        </w:rPr>
      </w:pPr>
      <w:r w:rsidRPr="00644B1A">
        <w:rPr>
          <w:b/>
          <w:sz w:val="22"/>
          <w:szCs w:val="22"/>
          <w:lang w:val="ru-RU"/>
        </w:rPr>
        <w:t>Исполнитель вправе:</w:t>
      </w:r>
    </w:p>
    <w:p w14:paraId="576C4583" w14:textId="77777777" w:rsidR="00A619F1" w:rsidRPr="00214776" w:rsidRDefault="003F5BFA" w:rsidP="00C0040B">
      <w:pPr>
        <w:pStyle w:val="a3"/>
        <w:numPr>
          <w:ilvl w:val="2"/>
          <w:numId w:val="3"/>
        </w:numPr>
        <w:tabs>
          <w:tab w:val="left" w:pos="0"/>
          <w:tab w:val="left" w:pos="993"/>
        </w:tabs>
        <w:ind w:left="0" w:right="-2" w:firstLine="426"/>
        <w:jc w:val="both"/>
        <w:rPr>
          <w:sz w:val="22"/>
          <w:szCs w:val="22"/>
        </w:rPr>
      </w:pPr>
      <w:r w:rsidRPr="00214776">
        <w:rPr>
          <w:sz w:val="22"/>
          <w:szCs w:val="22"/>
        </w:rPr>
        <w:t>Приостановить предоставление услуги в случае нарушения Заказчиком условий Договора, в том числе при несвоевременной оплате услуг.</w:t>
      </w:r>
    </w:p>
    <w:p w14:paraId="6FB3975E" w14:textId="77777777" w:rsidR="00214776" w:rsidRPr="00214776" w:rsidRDefault="00214776" w:rsidP="00C0040B">
      <w:pPr>
        <w:pStyle w:val="a3"/>
        <w:numPr>
          <w:ilvl w:val="2"/>
          <w:numId w:val="3"/>
        </w:numPr>
        <w:tabs>
          <w:tab w:val="left" w:pos="0"/>
          <w:tab w:val="left" w:pos="993"/>
        </w:tabs>
        <w:ind w:left="0" w:right="-2" w:firstLine="426"/>
        <w:jc w:val="both"/>
        <w:rPr>
          <w:sz w:val="22"/>
          <w:szCs w:val="22"/>
        </w:rPr>
      </w:pPr>
      <w:r w:rsidRPr="00214776">
        <w:rPr>
          <w:sz w:val="22"/>
          <w:szCs w:val="22"/>
        </w:rPr>
        <w:t xml:space="preserve">Вносить изменения в программное обеспечение и </w:t>
      </w:r>
      <w:r w:rsidRPr="00214776">
        <w:rPr>
          <w:sz w:val="22"/>
          <w:szCs w:val="22"/>
          <w:lang w:val="ru-RU"/>
        </w:rPr>
        <w:t xml:space="preserve">свою </w:t>
      </w:r>
      <w:r w:rsidRPr="00214776">
        <w:rPr>
          <w:sz w:val="22"/>
          <w:szCs w:val="22"/>
        </w:rPr>
        <w:t>техническую инфраструктуру с целью улучшения качества предоставляемых услуг, без согласования с Заказчиком.</w:t>
      </w:r>
    </w:p>
    <w:p w14:paraId="57C2D6C0" w14:textId="77777777" w:rsidR="00214776" w:rsidRPr="00214776" w:rsidRDefault="00214776" w:rsidP="00C0040B">
      <w:pPr>
        <w:pStyle w:val="a3"/>
        <w:numPr>
          <w:ilvl w:val="2"/>
          <w:numId w:val="3"/>
        </w:numPr>
        <w:tabs>
          <w:tab w:val="left" w:pos="0"/>
          <w:tab w:val="left" w:pos="993"/>
        </w:tabs>
        <w:ind w:left="0" w:right="-2" w:firstLine="426"/>
        <w:jc w:val="both"/>
        <w:rPr>
          <w:sz w:val="22"/>
          <w:szCs w:val="22"/>
        </w:rPr>
      </w:pPr>
      <w:r w:rsidRPr="00214776">
        <w:rPr>
          <w:sz w:val="22"/>
          <w:szCs w:val="22"/>
        </w:rPr>
        <w:t>Проводить плановые профилактические, ремонтные и иные работы, которые могут привести к снижению качества услуги или временному прекращению, а также плановые перезапуски программного обеспечения на оборудовании</w:t>
      </w:r>
      <w:r w:rsidRPr="00214776">
        <w:rPr>
          <w:sz w:val="22"/>
          <w:szCs w:val="22"/>
          <w:lang w:val="ru-RU"/>
        </w:rPr>
        <w:t xml:space="preserve"> с обязательным уведомлением об этом Заказчика</w:t>
      </w:r>
      <w:r w:rsidRPr="00214776">
        <w:rPr>
          <w:sz w:val="22"/>
          <w:szCs w:val="22"/>
        </w:rPr>
        <w:t>.</w:t>
      </w:r>
    </w:p>
    <w:p w14:paraId="68B56947" w14:textId="77777777" w:rsidR="00A619F1" w:rsidRPr="00D056A2" w:rsidRDefault="00827F91" w:rsidP="00C0040B">
      <w:pPr>
        <w:numPr>
          <w:ilvl w:val="1"/>
          <w:numId w:val="3"/>
        </w:numPr>
        <w:tabs>
          <w:tab w:val="left" w:pos="567"/>
          <w:tab w:val="left" w:pos="993"/>
        </w:tabs>
        <w:ind w:left="0" w:right="-2" w:firstLine="426"/>
        <w:jc w:val="both"/>
        <w:rPr>
          <w:b/>
          <w:sz w:val="22"/>
          <w:szCs w:val="22"/>
        </w:rPr>
      </w:pPr>
      <w:r>
        <w:rPr>
          <w:b/>
          <w:sz w:val="22"/>
          <w:szCs w:val="22"/>
        </w:rPr>
        <w:t>О</w:t>
      </w:r>
      <w:r w:rsidR="00A619F1" w:rsidRPr="00D056A2">
        <w:rPr>
          <w:b/>
          <w:sz w:val="22"/>
          <w:szCs w:val="22"/>
        </w:rPr>
        <w:t>бязанности Заказчика:</w:t>
      </w:r>
    </w:p>
    <w:p w14:paraId="1294A75B" w14:textId="77777777" w:rsidR="00827F91" w:rsidRPr="008778C1" w:rsidRDefault="00827F91" w:rsidP="00C0040B">
      <w:pPr>
        <w:numPr>
          <w:ilvl w:val="2"/>
          <w:numId w:val="3"/>
        </w:numPr>
        <w:tabs>
          <w:tab w:val="left" w:pos="567"/>
          <w:tab w:val="left" w:pos="993"/>
        </w:tabs>
        <w:ind w:left="0" w:right="-2" w:firstLine="426"/>
        <w:jc w:val="both"/>
        <w:rPr>
          <w:sz w:val="22"/>
          <w:szCs w:val="22"/>
        </w:rPr>
      </w:pPr>
      <w:r w:rsidRPr="008778C1">
        <w:rPr>
          <w:sz w:val="22"/>
          <w:szCs w:val="22"/>
        </w:rPr>
        <w:t>Добросовестно пользоваться предоставляемой услугой в соответствии с условиями Договора, а также соблюдать нормы действующего законодательства РФ.</w:t>
      </w:r>
    </w:p>
    <w:p w14:paraId="6BE50A60" w14:textId="77777777" w:rsidR="008778C1" w:rsidRPr="008778C1" w:rsidRDefault="00827F91" w:rsidP="00C0040B">
      <w:pPr>
        <w:numPr>
          <w:ilvl w:val="2"/>
          <w:numId w:val="3"/>
        </w:numPr>
        <w:tabs>
          <w:tab w:val="left" w:pos="567"/>
          <w:tab w:val="left" w:pos="993"/>
        </w:tabs>
        <w:ind w:left="0" w:right="-2" w:firstLine="426"/>
        <w:jc w:val="both"/>
        <w:rPr>
          <w:sz w:val="22"/>
          <w:szCs w:val="22"/>
        </w:rPr>
      </w:pPr>
      <w:r w:rsidRPr="008778C1">
        <w:rPr>
          <w:sz w:val="22"/>
          <w:szCs w:val="22"/>
        </w:rPr>
        <w:t>Обеспечить соответствие технических параметров видеокамер требованиям, установленным в Методических рекомендациях по оснащению торговых объектов (территорий), расположенных на территории Челябинской области, системой видеонаблюдения, утвержденным Губернатором Челябинской области 28.08.2025 года.</w:t>
      </w:r>
    </w:p>
    <w:p w14:paraId="4CCBE72E" w14:textId="77777777" w:rsidR="008778C1" w:rsidRPr="008778C1" w:rsidRDefault="008778C1" w:rsidP="00C0040B">
      <w:pPr>
        <w:numPr>
          <w:ilvl w:val="2"/>
          <w:numId w:val="3"/>
        </w:numPr>
        <w:tabs>
          <w:tab w:val="left" w:pos="567"/>
          <w:tab w:val="left" w:pos="993"/>
        </w:tabs>
        <w:ind w:left="0" w:right="-2" w:firstLine="426"/>
        <w:jc w:val="both"/>
        <w:rPr>
          <w:sz w:val="22"/>
          <w:szCs w:val="22"/>
        </w:rPr>
      </w:pPr>
      <w:r w:rsidRPr="008778C1">
        <w:rPr>
          <w:sz w:val="22"/>
          <w:szCs w:val="22"/>
        </w:rPr>
        <w:t>Подписывать документы о приемке оказанных услуг в течение 5 (пяти) рабочих дней со дня получения. Либо в указанный срок направлять мотивированный отказ от их подписания.</w:t>
      </w:r>
    </w:p>
    <w:p w14:paraId="4570B58A" w14:textId="77777777" w:rsidR="008778C1" w:rsidRPr="008778C1" w:rsidRDefault="008778C1" w:rsidP="00C0040B">
      <w:pPr>
        <w:numPr>
          <w:ilvl w:val="2"/>
          <w:numId w:val="3"/>
        </w:numPr>
        <w:tabs>
          <w:tab w:val="left" w:pos="567"/>
          <w:tab w:val="left" w:pos="993"/>
        </w:tabs>
        <w:ind w:left="0" w:right="-2" w:firstLine="426"/>
        <w:jc w:val="both"/>
        <w:rPr>
          <w:sz w:val="22"/>
          <w:szCs w:val="22"/>
        </w:rPr>
      </w:pPr>
      <w:r w:rsidRPr="008778C1">
        <w:rPr>
          <w:sz w:val="22"/>
          <w:szCs w:val="22"/>
        </w:rPr>
        <w:t>Не осуществлять (и не пытаться осуществить) доступ к услуге иным способом, кроме как через предоставленный интерфейс.</w:t>
      </w:r>
    </w:p>
    <w:p w14:paraId="0FF14335" w14:textId="77777777" w:rsidR="008778C1" w:rsidRPr="008778C1" w:rsidRDefault="008778C1" w:rsidP="00C0040B">
      <w:pPr>
        <w:numPr>
          <w:ilvl w:val="2"/>
          <w:numId w:val="3"/>
        </w:numPr>
        <w:tabs>
          <w:tab w:val="left" w:pos="567"/>
          <w:tab w:val="left" w:pos="993"/>
        </w:tabs>
        <w:ind w:left="0" w:right="-2" w:firstLine="426"/>
        <w:jc w:val="both"/>
        <w:rPr>
          <w:sz w:val="22"/>
          <w:szCs w:val="22"/>
        </w:rPr>
      </w:pPr>
      <w:r w:rsidRPr="008778C1">
        <w:rPr>
          <w:sz w:val="22"/>
          <w:szCs w:val="22"/>
        </w:rPr>
        <w:t>Не передавать третьим лицам данные для доступа к сервису видеонаблюдения, предоставленные Исполнителю. Незамедлительно уведомить Исполнителя если станет известно о любом несанкционированном использовании пароля и личного кабинета Заказчика.</w:t>
      </w:r>
    </w:p>
    <w:p w14:paraId="35ABF417" w14:textId="396E2BDD" w:rsidR="008778C1" w:rsidRPr="008778C1" w:rsidRDefault="008778C1" w:rsidP="00C0040B">
      <w:pPr>
        <w:numPr>
          <w:ilvl w:val="2"/>
          <w:numId w:val="3"/>
        </w:numPr>
        <w:tabs>
          <w:tab w:val="left" w:pos="567"/>
          <w:tab w:val="left" w:pos="993"/>
        </w:tabs>
        <w:ind w:left="0" w:right="-2" w:firstLine="426"/>
        <w:jc w:val="both"/>
        <w:rPr>
          <w:sz w:val="22"/>
          <w:szCs w:val="22"/>
        </w:rPr>
      </w:pPr>
      <w:r w:rsidRPr="008778C1">
        <w:rPr>
          <w:sz w:val="22"/>
          <w:szCs w:val="22"/>
        </w:rPr>
        <w:t>Сообщать при нарушении нормальной работы предоставляемых услуг в отдел технической поддержки Исполнителя по телефону</w:t>
      </w:r>
      <w:r w:rsidR="009D3D52">
        <w:rPr>
          <w:sz w:val="22"/>
          <w:szCs w:val="22"/>
        </w:rPr>
        <w:t xml:space="preserve"> +7(351)778 68 78</w:t>
      </w:r>
      <w:r w:rsidRPr="008778C1">
        <w:rPr>
          <w:sz w:val="22"/>
          <w:szCs w:val="22"/>
        </w:rPr>
        <w:t xml:space="preserve"> и по электронной почте </w:t>
      </w:r>
      <w:hyperlink r:id="rId9" w:history="1">
        <w:r w:rsidR="009D3D52" w:rsidRPr="00BD6B3E">
          <w:rPr>
            <w:rStyle w:val="a5"/>
            <w:sz w:val="22"/>
            <w:szCs w:val="22"/>
          </w:rPr>
          <w:t>7786878@wi-tech.su</w:t>
        </w:r>
      </w:hyperlink>
      <w:r w:rsidR="009D3D52">
        <w:rPr>
          <w:sz w:val="22"/>
          <w:szCs w:val="22"/>
        </w:rPr>
        <w:t xml:space="preserve"> </w:t>
      </w:r>
      <w:r w:rsidRPr="008778C1">
        <w:rPr>
          <w:sz w:val="22"/>
          <w:szCs w:val="22"/>
        </w:rPr>
        <w:t>круглосуточно, ежедневно, включая праздничные и выходные дни.</w:t>
      </w:r>
    </w:p>
    <w:p w14:paraId="20BFD3CD" w14:textId="77777777" w:rsidR="00A619F1" w:rsidRPr="008778C1" w:rsidRDefault="008778C1" w:rsidP="00C0040B">
      <w:pPr>
        <w:pStyle w:val="a3"/>
        <w:numPr>
          <w:ilvl w:val="1"/>
          <w:numId w:val="3"/>
        </w:numPr>
        <w:tabs>
          <w:tab w:val="left" w:pos="567"/>
          <w:tab w:val="left" w:pos="851"/>
          <w:tab w:val="left" w:pos="993"/>
        </w:tabs>
        <w:ind w:left="0" w:right="-2" w:firstLine="426"/>
        <w:jc w:val="both"/>
        <w:rPr>
          <w:b/>
          <w:sz w:val="22"/>
          <w:szCs w:val="22"/>
        </w:rPr>
      </w:pPr>
      <w:r w:rsidRPr="008778C1">
        <w:rPr>
          <w:b/>
          <w:sz w:val="22"/>
          <w:szCs w:val="22"/>
          <w:lang w:val="ru-RU"/>
        </w:rPr>
        <w:t>Заказчик вправе:</w:t>
      </w:r>
    </w:p>
    <w:p w14:paraId="7A2D10D9" w14:textId="77777777" w:rsidR="008778C1" w:rsidRPr="008778C1" w:rsidRDefault="008778C1" w:rsidP="00C0040B">
      <w:pPr>
        <w:numPr>
          <w:ilvl w:val="2"/>
          <w:numId w:val="3"/>
        </w:numPr>
        <w:tabs>
          <w:tab w:val="left" w:pos="567"/>
          <w:tab w:val="left" w:pos="851"/>
          <w:tab w:val="left" w:pos="993"/>
        </w:tabs>
        <w:ind w:left="0" w:right="-2" w:firstLine="426"/>
        <w:jc w:val="both"/>
        <w:rPr>
          <w:sz w:val="22"/>
          <w:szCs w:val="22"/>
        </w:rPr>
      </w:pPr>
      <w:r w:rsidRPr="008778C1">
        <w:rPr>
          <w:sz w:val="22"/>
          <w:szCs w:val="22"/>
        </w:rPr>
        <w:t>Получать услугу в соответствии с условиями Договора.</w:t>
      </w:r>
    </w:p>
    <w:p w14:paraId="2DEC4992" w14:textId="77777777" w:rsidR="008778C1" w:rsidRPr="008778C1" w:rsidRDefault="008778C1" w:rsidP="00C0040B">
      <w:pPr>
        <w:numPr>
          <w:ilvl w:val="2"/>
          <w:numId w:val="3"/>
        </w:numPr>
        <w:tabs>
          <w:tab w:val="left" w:pos="567"/>
          <w:tab w:val="left" w:pos="851"/>
          <w:tab w:val="left" w:pos="993"/>
        </w:tabs>
        <w:ind w:left="0" w:right="-2" w:firstLine="426"/>
        <w:jc w:val="both"/>
        <w:rPr>
          <w:sz w:val="22"/>
          <w:szCs w:val="22"/>
        </w:rPr>
      </w:pPr>
      <w:r w:rsidRPr="008778C1">
        <w:rPr>
          <w:sz w:val="22"/>
          <w:szCs w:val="22"/>
        </w:rPr>
        <w:t>Требовать устранения недостатков в работе сервиса облачного видеонаблюдения в разумные сроки.</w:t>
      </w:r>
    </w:p>
    <w:p w14:paraId="5CCF3FE0" w14:textId="77777777" w:rsidR="008778C1" w:rsidRPr="008778C1" w:rsidRDefault="008778C1" w:rsidP="00C0040B">
      <w:pPr>
        <w:numPr>
          <w:ilvl w:val="2"/>
          <w:numId w:val="3"/>
        </w:numPr>
        <w:tabs>
          <w:tab w:val="left" w:pos="567"/>
          <w:tab w:val="left" w:pos="851"/>
          <w:tab w:val="left" w:pos="993"/>
        </w:tabs>
        <w:ind w:left="0" w:right="-2" w:firstLine="426"/>
        <w:jc w:val="both"/>
        <w:rPr>
          <w:sz w:val="22"/>
          <w:szCs w:val="22"/>
        </w:rPr>
      </w:pPr>
      <w:r w:rsidRPr="008778C1">
        <w:rPr>
          <w:sz w:val="22"/>
          <w:szCs w:val="22"/>
        </w:rPr>
        <w:t>Отказаться в одностороннем порядке от исполнения Договора, при условии оплаты Исполнителю фактически понесенных им расходов, связанных с исполнением обязательств по Договору.</w:t>
      </w:r>
    </w:p>
    <w:p w14:paraId="15D26C6A" w14:textId="77777777" w:rsidR="00A619F1" w:rsidRPr="00D056A2" w:rsidRDefault="008778C1" w:rsidP="00C0040B">
      <w:pPr>
        <w:numPr>
          <w:ilvl w:val="2"/>
          <w:numId w:val="3"/>
        </w:numPr>
        <w:tabs>
          <w:tab w:val="left" w:pos="567"/>
          <w:tab w:val="left" w:pos="851"/>
          <w:tab w:val="left" w:pos="993"/>
        </w:tabs>
        <w:ind w:left="0" w:right="-2" w:firstLine="426"/>
        <w:jc w:val="both"/>
        <w:rPr>
          <w:sz w:val="22"/>
          <w:szCs w:val="22"/>
        </w:rPr>
      </w:pPr>
      <w:r>
        <w:rPr>
          <w:sz w:val="22"/>
          <w:szCs w:val="22"/>
        </w:rPr>
        <w:t>К</w:t>
      </w:r>
      <w:r w:rsidR="00A619F1" w:rsidRPr="00D056A2">
        <w:rPr>
          <w:sz w:val="22"/>
          <w:szCs w:val="22"/>
        </w:rPr>
        <w:t>онтролировать ход оказания Услуг Исполнителем, не вмешиваясь в его хозяйственную деятельность.</w:t>
      </w:r>
    </w:p>
    <w:bookmarkEnd w:id="0"/>
    <w:bookmarkEnd w:id="1"/>
    <w:p w14:paraId="4495D189" w14:textId="77777777" w:rsidR="00A619F1" w:rsidRPr="00D056A2" w:rsidRDefault="00A619F1" w:rsidP="00D056A2">
      <w:pPr>
        <w:tabs>
          <w:tab w:val="left" w:pos="851"/>
          <w:tab w:val="left" w:pos="993"/>
          <w:tab w:val="left" w:pos="1276"/>
          <w:tab w:val="left" w:pos="1701"/>
        </w:tabs>
        <w:ind w:firstLine="709"/>
        <w:jc w:val="center"/>
        <w:rPr>
          <w:b/>
          <w:sz w:val="22"/>
          <w:szCs w:val="22"/>
        </w:rPr>
      </w:pPr>
      <w:r w:rsidRPr="00D056A2">
        <w:rPr>
          <w:b/>
          <w:sz w:val="22"/>
          <w:szCs w:val="22"/>
        </w:rPr>
        <w:t>3. Цена Договора и порядок оплаты</w:t>
      </w:r>
    </w:p>
    <w:p w14:paraId="429442FF" w14:textId="1BDE1CEA" w:rsidR="00A619F1" w:rsidRPr="007D117B" w:rsidRDefault="00A32C15" w:rsidP="00C0040B">
      <w:pPr>
        <w:tabs>
          <w:tab w:val="left" w:pos="851"/>
          <w:tab w:val="left" w:pos="993"/>
          <w:tab w:val="left" w:pos="1701"/>
        </w:tabs>
        <w:ind w:firstLine="426"/>
        <w:contextualSpacing/>
        <w:jc w:val="both"/>
        <w:rPr>
          <w:sz w:val="22"/>
          <w:szCs w:val="22"/>
        </w:rPr>
      </w:pPr>
      <w:r>
        <w:rPr>
          <w:sz w:val="22"/>
          <w:szCs w:val="22"/>
        </w:rPr>
        <w:t>3</w:t>
      </w:r>
      <w:r w:rsidR="00A619F1" w:rsidRPr="00D056A2">
        <w:rPr>
          <w:sz w:val="22"/>
          <w:szCs w:val="22"/>
        </w:rPr>
        <w:t>.1.</w:t>
      </w:r>
      <w:r w:rsidR="00A619F1" w:rsidRPr="00D056A2">
        <w:rPr>
          <w:bCs/>
          <w:sz w:val="22"/>
          <w:szCs w:val="22"/>
        </w:rPr>
        <w:t xml:space="preserve">Общая стоимость Услуг по настоящему Договору составляет </w:t>
      </w:r>
      <w:r w:rsidR="00FF223E" w:rsidRPr="00FF223E">
        <w:rPr>
          <w:bCs/>
          <w:sz w:val="22"/>
          <w:szCs w:val="22"/>
          <w:highlight w:val="yellow"/>
        </w:rPr>
        <w:t>_____________</w:t>
      </w:r>
      <w:r w:rsidR="00A619F1" w:rsidRPr="00FF223E">
        <w:rPr>
          <w:sz w:val="22"/>
          <w:szCs w:val="22"/>
          <w:highlight w:val="yellow"/>
        </w:rPr>
        <w:t>(</w:t>
      </w:r>
      <w:r w:rsidR="00FF223E" w:rsidRPr="00FF223E">
        <w:rPr>
          <w:sz w:val="22"/>
          <w:szCs w:val="22"/>
          <w:highlight w:val="yellow"/>
        </w:rPr>
        <w:t>_______________________________</w:t>
      </w:r>
      <w:r w:rsidR="00A619F1" w:rsidRPr="00FF223E">
        <w:rPr>
          <w:sz w:val="22"/>
          <w:szCs w:val="22"/>
          <w:highlight w:val="yellow"/>
        </w:rPr>
        <w:t>)</w:t>
      </w:r>
      <w:r w:rsidR="00A619F1" w:rsidRPr="007D117B">
        <w:rPr>
          <w:sz w:val="22"/>
          <w:szCs w:val="22"/>
        </w:rPr>
        <w:t xml:space="preserve"> руб.</w:t>
      </w:r>
      <w:r w:rsidRPr="007D117B">
        <w:rPr>
          <w:sz w:val="22"/>
          <w:szCs w:val="22"/>
        </w:rPr>
        <w:t xml:space="preserve"> 00 </w:t>
      </w:r>
      <w:r w:rsidR="00A619F1" w:rsidRPr="007D117B">
        <w:rPr>
          <w:sz w:val="22"/>
          <w:szCs w:val="22"/>
        </w:rPr>
        <w:t xml:space="preserve">коп., </w:t>
      </w:r>
      <w:r w:rsidR="009D3E12" w:rsidRPr="007D117B">
        <w:rPr>
          <w:sz w:val="22"/>
          <w:szCs w:val="22"/>
        </w:rPr>
        <w:t>в том числе</w:t>
      </w:r>
      <w:r w:rsidR="00076AFB" w:rsidRPr="007D117B">
        <w:rPr>
          <w:sz w:val="22"/>
          <w:szCs w:val="22"/>
        </w:rPr>
        <w:t xml:space="preserve"> </w:t>
      </w:r>
      <w:r w:rsidR="00A619F1" w:rsidRPr="007D117B">
        <w:rPr>
          <w:bCs/>
          <w:iCs/>
          <w:sz w:val="22"/>
          <w:szCs w:val="22"/>
        </w:rPr>
        <w:t>НДС</w:t>
      </w:r>
      <w:r w:rsidR="009D3E12" w:rsidRPr="007D117B">
        <w:rPr>
          <w:bCs/>
          <w:iCs/>
          <w:sz w:val="22"/>
          <w:szCs w:val="22"/>
        </w:rPr>
        <w:t xml:space="preserve"> </w:t>
      </w:r>
      <w:r w:rsidR="007C192D">
        <w:rPr>
          <w:bCs/>
          <w:iCs/>
          <w:sz w:val="22"/>
          <w:szCs w:val="22"/>
        </w:rPr>
        <w:t>__</w:t>
      </w:r>
      <w:r w:rsidR="006169A7" w:rsidRPr="007D117B">
        <w:rPr>
          <w:bCs/>
          <w:iCs/>
          <w:sz w:val="22"/>
          <w:szCs w:val="22"/>
        </w:rPr>
        <w:t>%</w:t>
      </w:r>
      <w:r w:rsidR="00A619F1" w:rsidRPr="007D117B">
        <w:rPr>
          <w:sz w:val="22"/>
          <w:szCs w:val="22"/>
        </w:rPr>
        <w:t>. Стоимость Услуг, подлежащих оплате по Договору, определяется исходя из фиксированной суммы за месяц обслуживания</w:t>
      </w:r>
      <w:r w:rsidRPr="007D117B">
        <w:rPr>
          <w:sz w:val="22"/>
          <w:szCs w:val="22"/>
        </w:rPr>
        <w:t>,</w:t>
      </w:r>
      <w:r w:rsidR="00A619F1" w:rsidRPr="007D117B">
        <w:rPr>
          <w:sz w:val="22"/>
          <w:szCs w:val="22"/>
        </w:rPr>
        <w:t xml:space="preserve"> и составляет </w:t>
      </w:r>
      <w:r w:rsidR="00FF223E" w:rsidRPr="00FF223E">
        <w:rPr>
          <w:sz w:val="22"/>
          <w:szCs w:val="22"/>
          <w:highlight w:val="yellow"/>
        </w:rPr>
        <w:t>____________________</w:t>
      </w:r>
      <w:r w:rsidR="00A619F1" w:rsidRPr="00FF223E">
        <w:rPr>
          <w:sz w:val="22"/>
          <w:szCs w:val="22"/>
          <w:highlight w:val="yellow"/>
        </w:rPr>
        <w:t xml:space="preserve"> (</w:t>
      </w:r>
      <w:r w:rsidR="00FF223E" w:rsidRPr="00FF223E">
        <w:rPr>
          <w:sz w:val="22"/>
          <w:szCs w:val="22"/>
          <w:highlight w:val="yellow"/>
        </w:rPr>
        <w:t>____________________</w:t>
      </w:r>
      <w:r w:rsidR="00076AFB" w:rsidRPr="00FF223E">
        <w:rPr>
          <w:sz w:val="22"/>
          <w:szCs w:val="22"/>
          <w:highlight w:val="yellow"/>
        </w:rPr>
        <w:t>)</w:t>
      </w:r>
      <w:r w:rsidR="00076AFB" w:rsidRPr="007D117B">
        <w:rPr>
          <w:sz w:val="22"/>
          <w:szCs w:val="22"/>
        </w:rPr>
        <w:t xml:space="preserve"> руб.</w:t>
      </w:r>
      <w:r w:rsidRPr="007D117B">
        <w:rPr>
          <w:sz w:val="22"/>
          <w:szCs w:val="22"/>
        </w:rPr>
        <w:t xml:space="preserve"> 00 коп.</w:t>
      </w:r>
      <w:r w:rsidR="00A619F1" w:rsidRPr="007D117B">
        <w:rPr>
          <w:sz w:val="22"/>
          <w:szCs w:val="22"/>
        </w:rPr>
        <w:t xml:space="preserve">, </w:t>
      </w:r>
      <w:r w:rsidR="009D3E12" w:rsidRPr="007D117B">
        <w:rPr>
          <w:sz w:val="22"/>
          <w:szCs w:val="22"/>
        </w:rPr>
        <w:t>в том числе</w:t>
      </w:r>
      <w:r w:rsidR="00076AFB" w:rsidRPr="007D117B">
        <w:rPr>
          <w:sz w:val="22"/>
          <w:szCs w:val="22"/>
        </w:rPr>
        <w:t xml:space="preserve"> </w:t>
      </w:r>
      <w:r w:rsidR="00A619F1" w:rsidRPr="007D117B">
        <w:rPr>
          <w:sz w:val="22"/>
          <w:szCs w:val="22"/>
        </w:rPr>
        <w:t>НДС</w:t>
      </w:r>
      <w:r w:rsidR="009D3E12" w:rsidRPr="007D117B">
        <w:rPr>
          <w:sz w:val="22"/>
          <w:szCs w:val="22"/>
        </w:rPr>
        <w:t xml:space="preserve"> </w:t>
      </w:r>
      <w:r w:rsidR="007C192D">
        <w:rPr>
          <w:sz w:val="22"/>
          <w:szCs w:val="22"/>
        </w:rPr>
        <w:t>___</w:t>
      </w:r>
      <w:r w:rsidR="004B6E73" w:rsidRPr="007D117B">
        <w:rPr>
          <w:sz w:val="22"/>
          <w:szCs w:val="22"/>
        </w:rPr>
        <w:t>%</w:t>
      </w:r>
      <w:r w:rsidR="00A619F1" w:rsidRPr="007D117B">
        <w:rPr>
          <w:sz w:val="22"/>
          <w:szCs w:val="22"/>
        </w:rPr>
        <w:t>.</w:t>
      </w:r>
    </w:p>
    <w:p w14:paraId="4CDAFC64" w14:textId="77777777" w:rsidR="00A619F1" w:rsidRPr="00D056A2" w:rsidRDefault="00A619F1" w:rsidP="00C0040B">
      <w:pPr>
        <w:tabs>
          <w:tab w:val="left" w:pos="851"/>
          <w:tab w:val="left" w:pos="993"/>
          <w:tab w:val="left" w:pos="1276"/>
          <w:tab w:val="left" w:pos="1701"/>
        </w:tabs>
        <w:ind w:firstLine="426"/>
        <w:contextualSpacing/>
        <w:jc w:val="both"/>
        <w:rPr>
          <w:sz w:val="22"/>
          <w:szCs w:val="22"/>
        </w:rPr>
      </w:pPr>
      <w:r w:rsidRPr="00D056A2">
        <w:rPr>
          <w:sz w:val="22"/>
          <w:szCs w:val="22"/>
        </w:rPr>
        <w:t>В стоимость Услуг включены все затраты, издержки и иные расходы Исполнителя, в том числе сопутствующие, связанные с исполнением настоящего Договора.</w:t>
      </w:r>
    </w:p>
    <w:p w14:paraId="0811544F" w14:textId="77777777" w:rsidR="00A619F1" w:rsidRPr="007D117B" w:rsidRDefault="00A32C15" w:rsidP="00C0040B">
      <w:pPr>
        <w:pStyle w:val="a3"/>
        <w:widowControl w:val="0"/>
        <w:shd w:val="clear" w:color="auto" w:fill="FFFFFF"/>
        <w:tabs>
          <w:tab w:val="left" w:pos="709"/>
          <w:tab w:val="left" w:pos="851"/>
        </w:tabs>
        <w:autoSpaceDE w:val="0"/>
        <w:autoSpaceDN w:val="0"/>
        <w:ind w:left="0" w:right="127" w:firstLine="426"/>
        <w:jc w:val="both"/>
        <w:rPr>
          <w:rFonts w:eastAsia="Calibri"/>
          <w:i/>
          <w:iCs/>
          <w:sz w:val="22"/>
          <w:szCs w:val="22"/>
          <w:lang w:eastAsia="en-US"/>
        </w:rPr>
      </w:pPr>
      <w:r w:rsidRPr="007D117B">
        <w:rPr>
          <w:sz w:val="22"/>
          <w:szCs w:val="22"/>
          <w:lang w:val="ru-RU"/>
        </w:rPr>
        <w:t>3</w:t>
      </w:r>
      <w:r w:rsidR="00A619F1" w:rsidRPr="007D117B">
        <w:rPr>
          <w:sz w:val="22"/>
          <w:szCs w:val="22"/>
        </w:rPr>
        <w:t xml:space="preserve">.2. </w:t>
      </w:r>
      <w:r w:rsidR="00E2441F" w:rsidRPr="007D117B">
        <w:rPr>
          <w:sz w:val="22"/>
          <w:szCs w:val="22"/>
          <w:shd w:val="clear" w:color="auto" w:fill="FFFFFF"/>
        </w:rPr>
        <w:t xml:space="preserve">Оплата по настоящему Договору осуществляется в рублях Российской Федерации и производится в безналичном порядке </w:t>
      </w:r>
      <w:r w:rsidR="00E2441F" w:rsidRPr="007D117B">
        <w:rPr>
          <w:sz w:val="22"/>
          <w:szCs w:val="22"/>
        </w:rPr>
        <w:t xml:space="preserve">путем перечисления денежных средств на банковский счет </w:t>
      </w:r>
      <w:r w:rsidR="00E2441F" w:rsidRPr="007D117B">
        <w:rPr>
          <w:sz w:val="22"/>
          <w:szCs w:val="22"/>
          <w:lang w:val="ru-RU"/>
        </w:rPr>
        <w:t>Исполнителя</w:t>
      </w:r>
      <w:r w:rsidR="00E2441F" w:rsidRPr="007D117B">
        <w:rPr>
          <w:sz w:val="22"/>
          <w:szCs w:val="22"/>
        </w:rPr>
        <w:t xml:space="preserve">, указанный в выставленном </w:t>
      </w:r>
      <w:r w:rsidR="00E2441F" w:rsidRPr="007D117B">
        <w:rPr>
          <w:sz w:val="22"/>
          <w:szCs w:val="22"/>
          <w:lang w:val="ru-RU"/>
        </w:rPr>
        <w:t>Исполнителем</w:t>
      </w:r>
      <w:r w:rsidR="00E2441F" w:rsidRPr="007D117B">
        <w:rPr>
          <w:sz w:val="22"/>
          <w:szCs w:val="22"/>
        </w:rPr>
        <w:t xml:space="preserve"> счете на оплату, в течение 7 (семи) рабочих дней с даты подписания</w:t>
      </w:r>
      <w:r w:rsidR="00E2441F" w:rsidRPr="007D117B">
        <w:rPr>
          <w:sz w:val="22"/>
          <w:szCs w:val="22"/>
          <w:lang w:val="ru-RU"/>
        </w:rPr>
        <w:t xml:space="preserve"> </w:t>
      </w:r>
      <w:r w:rsidR="00E2441F" w:rsidRPr="007D117B">
        <w:rPr>
          <w:sz w:val="22"/>
          <w:szCs w:val="22"/>
        </w:rPr>
        <w:t>Универсальн</w:t>
      </w:r>
      <w:r w:rsidR="00E2441F" w:rsidRPr="007D117B">
        <w:rPr>
          <w:sz w:val="22"/>
          <w:szCs w:val="22"/>
          <w:lang w:val="ru-RU"/>
        </w:rPr>
        <w:t>ого</w:t>
      </w:r>
      <w:r w:rsidR="00E2441F" w:rsidRPr="007D117B">
        <w:rPr>
          <w:sz w:val="22"/>
          <w:szCs w:val="22"/>
        </w:rPr>
        <w:t xml:space="preserve"> передаточн</w:t>
      </w:r>
      <w:r w:rsidR="00E2441F" w:rsidRPr="007D117B">
        <w:rPr>
          <w:sz w:val="22"/>
          <w:szCs w:val="22"/>
          <w:lang w:val="ru-RU"/>
        </w:rPr>
        <w:t>ого</w:t>
      </w:r>
      <w:r w:rsidR="00E2441F" w:rsidRPr="007D117B">
        <w:rPr>
          <w:sz w:val="22"/>
          <w:szCs w:val="22"/>
        </w:rPr>
        <w:t xml:space="preserve"> документ</w:t>
      </w:r>
      <w:r w:rsidR="00E2441F" w:rsidRPr="007D117B">
        <w:rPr>
          <w:sz w:val="22"/>
          <w:szCs w:val="22"/>
          <w:lang w:val="ru-RU"/>
        </w:rPr>
        <w:t>а</w:t>
      </w:r>
      <w:r w:rsidR="00A619F1" w:rsidRPr="007D117B">
        <w:rPr>
          <w:rFonts w:eastAsia="Calibri"/>
          <w:iCs/>
          <w:sz w:val="22"/>
          <w:szCs w:val="22"/>
          <w:lang w:eastAsia="en-US"/>
        </w:rPr>
        <w:t xml:space="preserve">, при отсутствии у Заказчика </w:t>
      </w:r>
      <w:r w:rsidR="00A619F1" w:rsidRPr="007D117B">
        <w:rPr>
          <w:rFonts w:eastAsia="Calibri"/>
          <w:iCs/>
          <w:sz w:val="22"/>
          <w:szCs w:val="22"/>
          <w:lang w:eastAsia="en-US"/>
        </w:rPr>
        <w:lastRenderedPageBreak/>
        <w:t xml:space="preserve">претензий по объему и качеству </w:t>
      </w:r>
      <w:r w:rsidR="00A619F1" w:rsidRPr="007D117B">
        <w:rPr>
          <w:rFonts w:eastAsia="Calibri"/>
          <w:iCs/>
          <w:sz w:val="22"/>
          <w:szCs w:val="22"/>
          <w:lang w:val="ru-RU" w:eastAsia="en-US"/>
        </w:rPr>
        <w:t>оказанных услуг</w:t>
      </w:r>
      <w:r w:rsidR="00A619F1" w:rsidRPr="007D117B">
        <w:rPr>
          <w:rFonts w:eastAsia="Calibri"/>
          <w:iCs/>
          <w:sz w:val="22"/>
          <w:szCs w:val="22"/>
          <w:lang w:eastAsia="en-US"/>
        </w:rPr>
        <w:t>.</w:t>
      </w:r>
    </w:p>
    <w:p w14:paraId="1BDC1539" w14:textId="77777777" w:rsidR="00A619F1" w:rsidRPr="00D056A2" w:rsidRDefault="00A619F1" w:rsidP="00C0040B">
      <w:pPr>
        <w:pStyle w:val="21"/>
        <w:tabs>
          <w:tab w:val="left" w:pos="851"/>
          <w:tab w:val="left" w:pos="993"/>
        </w:tabs>
        <w:spacing w:after="0" w:line="240" w:lineRule="auto"/>
        <w:ind w:left="0" w:firstLine="426"/>
        <w:jc w:val="both"/>
        <w:rPr>
          <w:rFonts w:eastAsia="Calibri"/>
          <w:color w:val="000000"/>
          <w:sz w:val="22"/>
          <w:szCs w:val="22"/>
          <w:lang w:eastAsia="en-US"/>
        </w:rPr>
      </w:pPr>
      <w:r w:rsidRPr="007D117B">
        <w:rPr>
          <w:rFonts w:eastAsia="Calibri"/>
          <w:sz w:val="22"/>
          <w:szCs w:val="22"/>
          <w:lang w:eastAsia="en-US"/>
        </w:rPr>
        <w:t xml:space="preserve">Обязанность Заказчика по оплате Услуг считается </w:t>
      </w:r>
      <w:r w:rsidRPr="00D056A2">
        <w:rPr>
          <w:rFonts w:eastAsia="Calibri"/>
          <w:color w:val="000000"/>
          <w:sz w:val="22"/>
          <w:szCs w:val="22"/>
          <w:lang w:eastAsia="en-US"/>
        </w:rPr>
        <w:t xml:space="preserve">исполненной в момент </w:t>
      </w:r>
      <w:r w:rsidR="00076AFB">
        <w:rPr>
          <w:rFonts w:eastAsia="Calibri"/>
          <w:color w:val="000000"/>
          <w:sz w:val="22"/>
          <w:szCs w:val="22"/>
          <w:lang w:eastAsia="en-US"/>
        </w:rPr>
        <w:t>поступления</w:t>
      </w:r>
      <w:r w:rsidRPr="00D056A2">
        <w:rPr>
          <w:rFonts w:eastAsia="Calibri"/>
          <w:color w:val="000000"/>
          <w:sz w:val="22"/>
          <w:szCs w:val="22"/>
          <w:lang w:eastAsia="en-US"/>
        </w:rPr>
        <w:t xml:space="preserve"> денежных средств </w:t>
      </w:r>
      <w:r w:rsidR="00076AFB">
        <w:rPr>
          <w:rFonts w:eastAsia="Calibri"/>
          <w:color w:val="000000"/>
          <w:sz w:val="22"/>
          <w:szCs w:val="22"/>
          <w:lang w:eastAsia="en-US"/>
        </w:rPr>
        <w:t>на корреспондентский счет банка Исполнителя</w:t>
      </w:r>
      <w:r w:rsidRPr="00D056A2">
        <w:rPr>
          <w:rFonts w:eastAsia="Calibri"/>
          <w:color w:val="000000"/>
          <w:sz w:val="22"/>
          <w:szCs w:val="22"/>
          <w:lang w:eastAsia="en-US"/>
        </w:rPr>
        <w:t>.</w:t>
      </w:r>
    </w:p>
    <w:p w14:paraId="6526D9DC" w14:textId="77777777" w:rsidR="00A619F1" w:rsidRPr="00D056A2" w:rsidRDefault="00A32C15" w:rsidP="00C0040B">
      <w:pPr>
        <w:tabs>
          <w:tab w:val="left" w:pos="851"/>
          <w:tab w:val="left" w:pos="993"/>
          <w:tab w:val="left" w:pos="1276"/>
          <w:tab w:val="left" w:pos="1701"/>
        </w:tabs>
        <w:autoSpaceDE w:val="0"/>
        <w:autoSpaceDN w:val="0"/>
        <w:adjustRightInd w:val="0"/>
        <w:ind w:firstLine="426"/>
        <w:jc w:val="both"/>
        <w:rPr>
          <w:sz w:val="22"/>
          <w:szCs w:val="22"/>
        </w:rPr>
      </w:pPr>
      <w:r>
        <w:rPr>
          <w:sz w:val="22"/>
          <w:szCs w:val="22"/>
        </w:rPr>
        <w:t>3</w:t>
      </w:r>
      <w:r w:rsidR="00A619F1" w:rsidRPr="00D056A2">
        <w:rPr>
          <w:sz w:val="22"/>
          <w:szCs w:val="22"/>
        </w:rPr>
        <w:t xml:space="preserve">.3. </w:t>
      </w:r>
      <w:r w:rsidR="00070299">
        <w:rPr>
          <w:sz w:val="22"/>
          <w:szCs w:val="22"/>
        </w:rPr>
        <w:t>Д</w:t>
      </w:r>
      <w:r w:rsidR="00A619F1" w:rsidRPr="00D056A2">
        <w:rPr>
          <w:sz w:val="22"/>
          <w:szCs w:val="22"/>
        </w:rPr>
        <w:t xml:space="preserve">окументы, связанные с исполнением настоящего договора, направляются Исполнителем Заказчику по адресу, указанному в разделе </w:t>
      </w:r>
      <w:r w:rsidR="002A61B2">
        <w:rPr>
          <w:color w:val="000000"/>
          <w:sz w:val="22"/>
          <w:szCs w:val="22"/>
        </w:rPr>
        <w:t>12</w:t>
      </w:r>
      <w:r w:rsidR="00A619F1" w:rsidRPr="00D056A2">
        <w:rPr>
          <w:color w:val="000000"/>
          <w:sz w:val="22"/>
          <w:szCs w:val="22"/>
        </w:rPr>
        <w:t xml:space="preserve"> «Реквизиты сторон» настоящего Договора.</w:t>
      </w:r>
      <w:r w:rsidR="00A619F1" w:rsidRPr="00D056A2">
        <w:rPr>
          <w:sz w:val="22"/>
          <w:szCs w:val="22"/>
        </w:rPr>
        <w:t xml:space="preserve"> </w:t>
      </w:r>
    </w:p>
    <w:p w14:paraId="1E80C8EE" w14:textId="77777777" w:rsidR="00A619F1" w:rsidRPr="00D056A2" w:rsidRDefault="00A32C15" w:rsidP="00C0040B">
      <w:pPr>
        <w:widowControl w:val="0"/>
        <w:tabs>
          <w:tab w:val="left" w:pos="851"/>
          <w:tab w:val="left" w:pos="993"/>
        </w:tabs>
        <w:autoSpaceDE w:val="0"/>
        <w:autoSpaceDN w:val="0"/>
        <w:ind w:firstLine="426"/>
        <w:jc w:val="both"/>
        <w:rPr>
          <w:sz w:val="22"/>
          <w:szCs w:val="22"/>
        </w:rPr>
      </w:pPr>
      <w:r>
        <w:rPr>
          <w:sz w:val="22"/>
          <w:szCs w:val="22"/>
        </w:rPr>
        <w:t>3</w:t>
      </w:r>
      <w:r w:rsidR="00A619F1" w:rsidRPr="00D056A2">
        <w:rPr>
          <w:sz w:val="22"/>
          <w:szCs w:val="22"/>
        </w:rPr>
        <w:t>.4. Приемка оказанных Услуг осуществляется в соответствии с требованиями законодательства Российской Федерации. По факту приемки Услуг Исполнитель и Заказчик подписывают документ о приемке по Договору –</w:t>
      </w:r>
      <w:r w:rsidR="00070299">
        <w:rPr>
          <w:sz w:val="22"/>
          <w:szCs w:val="22"/>
        </w:rPr>
        <w:t xml:space="preserve"> </w:t>
      </w:r>
      <w:r w:rsidR="00A619F1" w:rsidRPr="00D056A2">
        <w:rPr>
          <w:sz w:val="22"/>
          <w:szCs w:val="22"/>
        </w:rPr>
        <w:t>Универсальный передаточный документ (далее УПД).</w:t>
      </w:r>
    </w:p>
    <w:p w14:paraId="4DA91D8A" w14:textId="77777777" w:rsidR="00A619F1" w:rsidRPr="00D056A2" w:rsidRDefault="00A619F1" w:rsidP="00D056A2">
      <w:pPr>
        <w:pStyle w:val="2"/>
        <w:tabs>
          <w:tab w:val="left" w:pos="993"/>
          <w:tab w:val="left" w:pos="1276"/>
          <w:tab w:val="left" w:pos="1701"/>
        </w:tabs>
        <w:spacing w:after="0" w:line="240" w:lineRule="auto"/>
        <w:jc w:val="both"/>
        <w:rPr>
          <w:sz w:val="22"/>
          <w:szCs w:val="22"/>
          <w:lang w:val="ru-RU"/>
        </w:rPr>
      </w:pPr>
    </w:p>
    <w:p w14:paraId="6BDF111F" w14:textId="77777777" w:rsidR="00A619F1" w:rsidRPr="00482D60" w:rsidRDefault="00A619F1" w:rsidP="00482D60">
      <w:pPr>
        <w:pStyle w:val="a3"/>
        <w:numPr>
          <w:ilvl w:val="0"/>
          <w:numId w:val="13"/>
        </w:numPr>
        <w:tabs>
          <w:tab w:val="left" w:pos="993"/>
          <w:tab w:val="left" w:pos="1276"/>
          <w:tab w:val="left" w:pos="1701"/>
        </w:tabs>
        <w:jc w:val="center"/>
        <w:rPr>
          <w:b/>
          <w:sz w:val="22"/>
          <w:szCs w:val="22"/>
        </w:rPr>
      </w:pPr>
      <w:r w:rsidRPr="00482D60">
        <w:rPr>
          <w:b/>
          <w:sz w:val="22"/>
          <w:szCs w:val="22"/>
        </w:rPr>
        <w:t>Защита информации</w:t>
      </w:r>
    </w:p>
    <w:p w14:paraId="67A0B1DE" w14:textId="77777777" w:rsidR="00CF5B00" w:rsidRPr="00D056A2" w:rsidRDefault="00482D60" w:rsidP="00C0040B">
      <w:pPr>
        <w:tabs>
          <w:tab w:val="left" w:pos="426"/>
          <w:tab w:val="left" w:pos="851"/>
        </w:tabs>
        <w:ind w:firstLine="426"/>
        <w:jc w:val="both"/>
        <w:rPr>
          <w:sz w:val="22"/>
          <w:szCs w:val="22"/>
        </w:rPr>
      </w:pPr>
      <w:r>
        <w:rPr>
          <w:sz w:val="22"/>
          <w:szCs w:val="22"/>
        </w:rPr>
        <w:t>4</w:t>
      </w:r>
      <w:r w:rsidR="00A619F1" w:rsidRPr="00D056A2">
        <w:rPr>
          <w:sz w:val="22"/>
          <w:szCs w:val="22"/>
        </w:rPr>
        <w:t>.1.</w:t>
      </w:r>
      <w:r w:rsidR="00A619F1" w:rsidRPr="00D056A2">
        <w:rPr>
          <w:sz w:val="22"/>
          <w:szCs w:val="22"/>
        </w:rPr>
        <w:tab/>
        <w:t>Стороны принимают организационные и технические меры, направленные на:</w:t>
      </w:r>
      <w:r w:rsidR="00CF5B00" w:rsidRPr="00D056A2">
        <w:rPr>
          <w:sz w:val="22"/>
          <w:szCs w:val="22"/>
        </w:rPr>
        <w:t xml:space="preserve"> </w:t>
      </w:r>
    </w:p>
    <w:p w14:paraId="1AD48929" w14:textId="77777777" w:rsidR="00A619F1" w:rsidRPr="00D056A2" w:rsidRDefault="00CF5B00" w:rsidP="00C0040B">
      <w:pPr>
        <w:tabs>
          <w:tab w:val="left" w:pos="426"/>
          <w:tab w:val="left" w:pos="851"/>
        </w:tabs>
        <w:ind w:firstLine="426"/>
        <w:jc w:val="both"/>
        <w:rPr>
          <w:sz w:val="22"/>
          <w:szCs w:val="22"/>
        </w:rPr>
      </w:pPr>
      <w:r w:rsidRPr="00D056A2">
        <w:rPr>
          <w:sz w:val="22"/>
          <w:szCs w:val="22"/>
        </w:rPr>
        <w:t>- </w:t>
      </w:r>
      <w:r w:rsidR="00A619F1" w:rsidRPr="00D056A2">
        <w:rPr>
          <w:sz w:val="22"/>
          <w:szCs w:val="22"/>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669EB8DE" w14:textId="77777777" w:rsidR="00A619F1" w:rsidRPr="00D056A2" w:rsidRDefault="00CF5B00" w:rsidP="00C0040B">
      <w:pPr>
        <w:tabs>
          <w:tab w:val="left" w:pos="426"/>
          <w:tab w:val="left" w:pos="851"/>
        </w:tabs>
        <w:ind w:firstLine="426"/>
        <w:jc w:val="both"/>
        <w:rPr>
          <w:sz w:val="22"/>
          <w:szCs w:val="22"/>
        </w:rPr>
      </w:pPr>
      <w:r w:rsidRPr="00D056A2">
        <w:rPr>
          <w:sz w:val="22"/>
          <w:szCs w:val="22"/>
        </w:rPr>
        <w:t>- </w:t>
      </w:r>
      <w:r w:rsidR="00A619F1" w:rsidRPr="00D056A2">
        <w:rPr>
          <w:sz w:val="22"/>
          <w:szCs w:val="22"/>
        </w:rPr>
        <w:t>обеспечение конфиденциальности информации, полученной друг от друга в связи с настоящим Договором.</w:t>
      </w:r>
    </w:p>
    <w:p w14:paraId="722707B8" w14:textId="77777777" w:rsidR="00A619F1" w:rsidRPr="00D056A2" w:rsidRDefault="00482D60" w:rsidP="00C0040B">
      <w:pPr>
        <w:tabs>
          <w:tab w:val="left" w:pos="426"/>
          <w:tab w:val="left" w:pos="851"/>
        </w:tabs>
        <w:ind w:firstLine="426"/>
        <w:jc w:val="both"/>
        <w:rPr>
          <w:sz w:val="22"/>
          <w:szCs w:val="22"/>
        </w:rPr>
      </w:pPr>
      <w:r>
        <w:rPr>
          <w:sz w:val="22"/>
          <w:szCs w:val="22"/>
        </w:rPr>
        <w:t>4</w:t>
      </w:r>
      <w:r w:rsidR="00A619F1" w:rsidRPr="00D056A2">
        <w:rPr>
          <w:sz w:val="22"/>
          <w:szCs w:val="22"/>
        </w:rPr>
        <w:t>.2.</w:t>
      </w:r>
      <w:r w:rsidR="00A619F1" w:rsidRPr="00D056A2">
        <w:rPr>
          <w:sz w:val="22"/>
          <w:szCs w:val="22"/>
        </w:rPr>
        <w:tab/>
        <w:t>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14:paraId="5E600D56" w14:textId="77777777" w:rsidR="00A619F1" w:rsidRPr="00D056A2" w:rsidRDefault="00482D60" w:rsidP="00C0040B">
      <w:pPr>
        <w:tabs>
          <w:tab w:val="left" w:pos="426"/>
          <w:tab w:val="left" w:pos="851"/>
        </w:tabs>
        <w:ind w:firstLine="426"/>
        <w:jc w:val="both"/>
        <w:rPr>
          <w:sz w:val="22"/>
          <w:szCs w:val="22"/>
        </w:rPr>
      </w:pPr>
      <w:r>
        <w:rPr>
          <w:sz w:val="22"/>
          <w:szCs w:val="22"/>
        </w:rPr>
        <w:t>4</w:t>
      </w:r>
      <w:r w:rsidR="00A619F1" w:rsidRPr="00D056A2">
        <w:rPr>
          <w:sz w:val="22"/>
          <w:szCs w:val="22"/>
        </w:rPr>
        <w:t>.3.</w:t>
      </w:r>
      <w:r w:rsidR="00A619F1" w:rsidRPr="00D056A2">
        <w:rPr>
          <w:sz w:val="22"/>
          <w:szCs w:val="22"/>
        </w:rPr>
        <w:tab/>
        <w:t>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5EC80DF" w14:textId="77777777" w:rsidR="00A619F1" w:rsidRPr="00D056A2" w:rsidRDefault="00482D60" w:rsidP="00C0040B">
      <w:pPr>
        <w:pStyle w:val="ConsNormal"/>
        <w:widowControl/>
        <w:tabs>
          <w:tab w:val="left" w:pos="426"/>
          <w:tab w:val="left" w:pos="851"/>
        </w:tabs>
        <w:ind w:right="-1" w:firstLine="426"/>
        <w:jc w:val="both"/>
        <w:rPr>
          <w:rFonts w:ascii="Times New Roman" w:hAnsi="Times New Roman" w:cs="Times New Roman"/>
          <w:sz w:val="22"/>
          <w:szCs w:val="22"/>
        </w:rPr>
      </w:pPr>
      <w:r>
        <w:rPr>
          <w:rFonts w:ascii="Times New Roman" w:hAnsi="Times New Roman" w:cs="Times New Roman"/>
          <w:sz w:val="22"/>
          <w:szCs w:val="22"/>
        </w:rPr>
        <w:t>4</w:t>
      </w:r>
      <w:r w:rsidR="00A619F1" w:rsidRPr="00D056A2">
        <w:rPr>
          <w:rFonts w:ascii="Times New Roman" w:hAnsi="Times New Roman" w:cs="Times New Roman"/>
          <w:sz w:val="22"/>
          <w:szCs w:val="22"/>
        </w:rPr>
        <w:t>.4.</w:t>
      </w:r>
      <w:r w:rsidR="00A619F1" w:rsidRPr="00D056A2">
        <w:rPr>
          <w:rFonts w:ascii="Times New Roman" w:hAnsi="Times New Roman" w:cs="Times New Roman"/>
          <w:sz w:val="22"/>
          <w:szCs w:val="22"/>
        </w:rPr>
        <w:tab/>
        <w:t>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7D18C2AD" w14:textId="77777777" w:rsidR="00A619F1" w:rsidRPr="00D056A2" w:rsidRDefault="00A619F1" w:rsidP="00C0040B">
      <w:pPr>
        <w:pStyle w:val="ConsNormal"/>
        <w:widowControl/>
        <w:numPr>
          <w:ilvl w:val="1"/>
          <w:numId w:val="13"/>
        </w:numPr>
        <w:tabs>
          <w:tab w:val="left" w:pos="426"/>
          <w:tab w:val="left" w:pos="851"/>
        </w:tabs>
        <w:ind w:left="0" w:right="-1" w:firstLine="426"/>
        <w:jc w:val="both"/>
        <w:rPr>
          <w:rFonts w:ascii="Times New Roman" w:hAnsi="Times New Roman" w:cs="Times New Roman"/>
          <w:sz w:val="22"/>
          <w:szCs w:val="22"/>
        </w:rPr>
      </w:pPr>
      <w:r w:rsidRPr="00D056A2">
        <w:rPr>
          <w:rFonts w:ascii="Times New Roman" w:hAnsi="Times New Roman" w:cs="Times New Roman"/>
          <w:sz w:val="22"/>
          <w:szCs w:val="22"/>
        </w:rPr>
        <w:t>Стороны обязуются в случае обмена в целях исполнения настоящего Договора информацией на съемных носителях</w:t>
      </w:r>
      <w:r w:rsidR="0034260B">
        <w:rPr>
          <w:rFonts w:ascii="Times New Roman" w:hAnsi="Times New Roman" w:cs="Times New Roman"/>
          <w:sz w:val="22"/>
          <w:szCs w:val="22"/>
        </w:rPr>
        <w:t>,</w:t>
      </w:r>
      <w:r w:rsidRPr="00D056A2">
        <w:rPr>
          <w:rFonts w:ascii="Times New Roman" w:hAnsi="Times New Roman" w:cs="Times New Roman"/>
          <w:sz w:val="22"/>
          <w:szCs w:val="22"/>
        </w:rPr>
        <w:t xml:space="preserve"> до направления информации</w:t>
      </w:r>
      <w:r w:rsidR="0034260B">
        <w:rPr>
          <w:rFonts w:ascii="Times New Roman" w:hAnsi="Times New Roman" w:cs="Times New Roman"/>
          <w:sz w:val="22"/>
          <w:szCs w:val="22"/>
        </w:rPr>
        <w:t>,</w:t>
      </w:r>
      <w:r w:rsidRPr="00D056A2">
        <w:rPr>
          <w:rFonts w:ascii="Times New Roman" w:hAnsi="Times New Roman" w:cs="Times New Roman"/>
          <w:sz w:val="22"/>
          <w:szCs w:val="22"/>
        </w:rPr>
        <w:t xml:space="preserve"> передающая Сторона обязана осуществить проверку съемных носителей на предмет отсутствия вредоносного программного обеспечения.</w:t>
      </w:r>
    </w:p>
    <w:p w14:paraId="39F1549E" w14:textId="77777777" w:rsidR="00A619F1" w:rsidRPr="00D056A2" w:rsidRDefault="00A619F1" w:rsidP="0034260B">
      <w:pPr>
        <w:pStyle w:val="ConsNormal"/>
        <w:widowControl/>
        <w:tabs>
          <w:tab w:val="left" w:pos="426"/>
          <w:tab w:val="left" w:pos="851"/>
          <w:tab w:val="left" w:pos="993"/>
          <w:tab w:val="left" w:pos="1276"/>
          <w:tab w:val="left" w:pos="1701"/>
        </w:tabs>
        <w:ind w:left="360" w:right="-1" w:firstLine="0"/>
        <w:jc w:val="both"/>
        <w:rPr>
          <w:rFonts w:ascii="Times New Roman" w:hAnsi="Times New Roman" w:cs="Times New Roman"/>
          <w:b/>
          <w:sz w:val="22"/>
          <w:szCs w:val="22"/>
        </w:rPr>
      </w:pPr>
    </w:p>
    <w:p w14:paraId="7A480F48" w14:textId="77777777" w:rsidR="00A619F1" w:rsidRPr="00D056A2" w:rsidRDefault="00A619F1" w:rsidP="00D056A2">
      <w:pPr>
        <w:pStyle w:val="a3"/>
        <w:numPr>
          <w:ilvl w:val="0"/>
          <w:numId w:val="1"/>
        </w:numPr>
        <w:tabs>
          <w:tab w:val="left" w:pos="851"/>
          <w:tab w:val="left" w:pos="993"/>
          <w:tab w:val="left" w:pos="1276"/>
          <w:tab w:val="left" w:pos="1701"/>
        </w:tabs>
        <w:jc w:val="center"/>
        <w:rPr>
          <w:b/>
          <w:sz w:val="22"/>
          <w:szCs w:val="22"/>
        </w:rPr>
      </w:pPr>
      <w:r w:rsidRPr="00D056A2">
        <w:rPr>
          <w:b/>
          <w:sz w:val="22"/>
          <w:szCs w:val="22"/>
        </w:rPr>
        <w:t>Антикоррупционная оговорка</w:t>
      </w:r>
    </w:p>
    <w:p w14:paraId="397F2DD9" w14:textId="77777777" w:rsidR="00A619F1" w:rsidRPr="00482D60" w:rsidRDefault="00A619F1" w:rsidP="00C0040B">
      <w:pPr>
        <w:pStyle w:val="a3"/>
        <w:numPr>
          <w:ilvl w:val="1"/>
          <w:numId w:val="14"/>
        </w:numPr>
        <w:tabs>
          <w:tab w:val="left" w:pos="426"/>
          <w:tab w:val="left" w:pos="851"/>
        </w:tabs>
        <w:ind w:left="0" w:firstLine="426"/>
        <w:jc w:val="both"/>
        <w:rPr>
          <w:sz w:val="22"/>
          <w:szCs w:val="22"/>
        </w:rPr>
      </w:pPr>
      <w:r w:rsidRPr="00482D60">
        <w:rPr>
          <w:sz w:val="22"/>
          <w:szCs w:val="22"/>
        </w:rPr>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5F0EBEDD" w14:textId="77777777" w:rsidR="00A619F1" w:rsidRPr="00482D60" w:rsidRDefault="00A619F1" w:rsidP="00C0040B">
      <w:pPr>
        <w:pStyle w:val="a3"/>
        <w:numPr>
          <w:ilvl w:val="1"/>
          <w:numId w:val="14"/>
        </w:numPr>
        <w:tabs>
          <w:tab w:val="left" w:pos="426"/>
          <w:tab w:val="left" w:pos="851"/>
        </w:tabs>
        <w:ind w:left="0" w:firstLine="426"/>
        <w:jc w:val="both"/>
        <w:rPr>
          <w:sz w:val="22"/>
          <w:szCs w:val="22"/>
        </w:rPr>
      </w:pPr>
      <w:r w:rsidRPr="00482D60">
        <w:rPr>
          <w:sz w:val="22"/>
          <w:szCs w:val="22"/>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3BD06BD" w14:textId="77777777" w:rsidR="00A619F1" w:rsidRPr="00D056A2" w:rsidRDefault="00A619F1" w:rsidP="00C0040B">
      <w:pPr>
        <w:numPr>
          <w:ilvl w:val="1"/>
          <w:numId w:val="14"/>
        </w:numPr>
        <w:tabs>
          <w:tab w:val="left" w:pos="426"/>
          <w:tab w:val="left" w:pos="851"/>
        </w:tabs>
        <w:ind w:left="0" w:firstLine="426"/>
        <w:jc w:val="both"/>
        <w:rPr>
          <w:sz w:val="22"/>
          <w:szCs w:val="22"/>
        </w:rPr>
      </w:pPr>
      <w:r w:rsidRPr="00D056A2">
        <w:rPr>
          <w:sz w:val="22"/>
          <w:szCs w:val="22"/>
        </w:rPr>
        <w:t xml:space="preserve">Стороны: </w:t>
      </w:r>
    </w:p>
    <w:p w14:paraId="15B8746D" w14:textId="77777777" w:rsidR="00A619F1" w:rsidRPr="00D056A2" w:rsidRDefault="00A619F1" w:rsidP="00C0040B">
      <w:pPr>
        <w:tabs>
          <w:tab w:val="left" w:pos="851"/>
        </w:tabs>
        <w:ind w:firstLine="426"/>
        <w:jc w:val="both"/>
        <w:rPr>
          <w:sz w:val="22"/>
          <w:szCs w:val="22"/>
        </w:rPr>
      </w:pPr>
      <w:r w:rsidRPr="00D056A2">
        <w:rPr>
          <w:sz w:val="22"/>
          <w:szCs w:val="22"/>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
    <w:p w14:paraId="6057456C" w14:textId="77777777" w:rsidR="00A619F1" w:rsidRPr="00D056A2" w:rsidRDefault="00A619F1" w:rsidP="00C0040B">
      <w:pPr>
        <w:tabs>
          <w:tab w:val="left" w:pos="851"/>
        </w:tabs>
        <w:ind w:firstLine="426"/>
        <w:jc w:val="both"/>
        <w:rPr>
          <w:sz w:val="22"/>
          <w:szCs w:val="22"/>
        </w:rPr>
      </w:pPr>
      <w:r w:rsidRPr="00D056A2">
        <w:rPr>
          <w:sz w:val="22"/>
          <w:szCs w:val="22"/>
        </w:rPr>
        <w:t xml:space="preserve">- воздерживаются от совершения действий (бездействия), влекущих за собой возникновение или создающих угрозу возникновения конфликта интересов; </w:t>
      </w:r>
    </w:p>
    <w:p w14:paraId="0F0F398C" w14:textId="77777777" w:rsidR="00A619F1" w:rsidRPr="00D056A2" w:rsidRDefault="00A619F1" w:rsidP="00C0040B">
      <w:pPr>
        <w:tabs>
          <w:tab w:val="left" w:pos="851"/>
          <w:tab w:val="left" w:pos="1134"/>
        </w:tabs>
        <w:ind w:firstLine="426"/>
        <w:jc w:val="both"/>
        <w:rPr>
          <w:sz w:val="22"/>
          <w:szCs w:val="22"/>
        </w:rPr>
      </w:pPr>
      <w:r w:rsidRPr="00D056A2">
        <w:rPr>
          <w:sz w:val="22"/>
          <w:szCs w:val="22"/>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p w14:paraId="561F6642" w14:textId="77777777" w:rsidR="00A619F1" w:rsidRPr="00D056A2" w:rsidRDefault="00A619F1" w:rsidP="00C0040B">
      <w:pPr>
        <w:numPr>
          <w:ilvl w:val="1"/>
          <w:numId w:val="14"/>
        </w:numPr>
        <w:tabs>
          <w:tab w:val="left" w:pos="567"/>
          <w:tab w:val="left" w:pos="851"/>
        </w:tabs>
        <w:ind w:left="0" w:firstLine="426"/>
        <w:jc w:val="both"/>
        <w:rPr>
          <w:sz w:val="22"/>
          <w:szCs w:val="22"/>
        </w:rPr>
      </w:pPr>
      <w:r w:rsidRPr="00D056A2">
        <w:rPr>
          <w:sz w:val="22"/>
          <w:szCs w:val="22"/>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раздела 6 настоящего договора, такая Сторона обязуется незамедлительно письменно уведомить другую Сторону об этом. Такое уведомление должно содержать указание на номер и дату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 Сторона, получившая уведомление, обеспечивает его конфиденциальное </w:t>
      </w:r>
      <w:r w:rsidRPr="00D056A2">
        <w:rPr>
          <w:sz w:val="22"/>
          <w:szCs w:val="22"/>
        </w:rPr>
        <w:lastRenderedPageBreak/>
        <w:t>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DA2C6E0" w14:textId="77777777" w:rsidR="00A619F1" w:rsidRPr="00D056A2" w:rsidRDefault="00A619F1" w:rsidP="00C0040B">
      <w:pPr>
        <w:numPr>
          <w:ilvl w:val="1"/>
          <w:numId w:val="14"/>
        </w:numPr>
        <w:tabs>
          <w:tab w:val="left" w:pos="567"/>
          <w:tab w:val="left" w:pos="851"/>
        </w:tabs>
        <w:ind w:left="0" w:firstLine="426"/>
        <w:jc w:val="both"/>
        <w:rPr>
          <w:sz w:val="22"/>
          <w:szCs w:val="22"/>
        </w:rPr>
      </w:pPr>
      <w:r w:rsidRPr="00D056A2">
        <w:rPr>
          <w:sz w:val="22"/>
          <w:szCs w:val="22"/>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8B42B22" w14:textId="77777777" w:rsidR="00A619F1" w:rsidRPr="00D056A2" w:rsidRDefault="00A619F1" w:rsidP="00D056A2">
      <w:pPr>
        <w:ind w:firstLine="709"/>
        <w:jc w:val="both"/>
        <w:rPr>
          <w:b/>
          <w:bCs/>
          <w:sz w:val="22"/>
          <w:szCs w:val="22"/>
        </w:rPr>
      </w:pPr>
    </w:p>
    <w:p w14:paraId="72E7942F" w14:textId="77777777" w:rsidR="00A619F1" w:rsidRPr="00D056A2" w:rsidRDefault="00A619F1" w:rsidP="00482D60">
      <w:pPr>
        <w:numPr>
          <w:ilvl w:val="0"/>
          <w:numId w:val="14"/>
        </w:numPr>
        <w:tabs>
          <w:tab w:val="left" w:pos="284"/>
          <w:tab w:val="left" w:pos="993"/>
          <w:tab w:val="left" w:pos="1134"/>
          <w:tab w:val="left" w:pos="1701"/>
        </w:tabs>
        <w:jc w:val="center"/>
        <w:rPr>
          <w:b/>
          <w:sz w:val="22"/>
          <w:szCs w:val="22"/>
        </w:rPr>
      </w:pPr>
      <w:r w:rsidRPr="00D056A2">
        <w:rPr>
          <w:b/>
          <w:sz w:val="22"/>
          <w:szCs w:val="22"/>
        </w:rPr>
        <w:t>Ответственность Сторон</w:t>
      </w:r>
    </w:p>
    <w:p w14:paraId="392CD14D" w14:textId="77777777" w:rsidR="00A619F1" w:rsidRPr="00D056A2" w:rsidRDefault="00A619F1" w:rsidP="00C0040B">
      <w:pPr>
        <w:pStyle w:val="a3"/>
        <w:numPr>
          <w:ilvl w:val="1"/>
          <w:numId w:val="14"/>
        </w:numPr>
        <w:shd w:val="clear" w:color="auto" w:fill="FFFFFF"/>
        <w:tabs>
          <w:tab w:val="left" w:pos="567"/>
          <w:tab w:val="left" w:pos="851"/>
        </w:tabs>
        <w:ind w:left="0" w:firstLine="426"/>
        <w:contextualSpacing/>
        <w:jc w:val="both"/>
        <w:rPr>
          <w:sz w:val="22"/>
          <w:szCs w:val="22"/>
        </w:rPr>
      </w:pPr>
      <w:r w:rsidRPr="00D056A2">
        <w:rPr>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7664520" w14:textId="77777777" w:rsidR="00A619F1" w:rsidRPr="00482D60" w:rsidRDefault="00A619F1" w:rsidP="00C0040B">
      <w:pPr>
        <w:pStyle w:val="a3"/>
        <w:numPr>
          <w:ilvl w:val="1"/>
          <w:numId w:val="14"/>
        </w:numPr>
        <w:tabs>
          <w:tab w:val="left" w:pos="0"/>
          <w:tab w:val="left" w:pos="851"/>
        </w:tabs>
        <w:ind w:left="0" w:firstLine="426"/>
        <w:jc w:val="both"/>
        <w:rPr>
          <w:sz w:val="22"/>
          <w:szCs w:val="22"/>
        </w:rPr>
      </w:pPr>
      <w:r w:rsidRPr="00482D60">
        <w:rPr>
          <w:sz w:val="22"/>
          <w:szCs w:val="22"/>
        </w:rPr>
        <w:t>Исполнитель гарантирует Заказчику, что в течение срока действия настоящего Договора в случае сбоя в созданных Исполнителем настройках ПО в процессе их эксплуатации все работы по восстановлению работоспособности программ будут выполнены силами и за счет Исполнителя. Основанием является подтверждение сбоя через повторную демонстрацию аналогичной ситуации Исполнителю.</w:t>
      </w:r>
    </w:p>
    <w:p w14:paraId="7976A168" w14:textId="77777777" w:rsidR="00A619F1" w:rsidRPr="00D056A2" w:rsidRDefault="00A619F1" w:rsidP="00C0040B">
      <w:pPr>
        <w:tabs>
          <w:tab w:val="left" w:pos="851"/>
        </w:tabs>
        <w:ind w:firstLine="426"/>
        <w:jc w:val="both"/>
        <w:rPr>
          <w:sz w:val="22"/>
          <w:szCs w:val="22"/>
        </w:rPr>
      </w:pPr>
      <w:r w:rsidRPr="00D056A2">
        <w:rPr>
          <w:sz w:val="22"/>
          <w:szCs w:val="22"/>
        </w:rPr>
        <w:t>В случае нарушения Исполнителем сроков оказания Услуг, сроков выполнения требования Заказчика, Исполнитель уплачивает Заказчику неустойку в размере 0,1% от цены настоящего Договора за каждый день просрочки, в течение 10 (десяти) календарных дней с даты предъявления Заказчиком требования.</w:t>
      </w:r>
    </w:p>
    <w:p w14:paraId="571B093E" w14:textId="77777777" w:rsidR="00482D60" w:rsidRDefault="00A619F1" w:rsidP="00C0040B">
      <w:pPr>
        <w:pStyle w:val="a3"/>
        <w:widowControl w:val="0"/>
        <w:numPr>
          <w:ilvl w:val="1"/>
          <w:numId w:val="14"/>
        </w:numPr>
        <w:tabs>
          <w:tab w:val="left" w:pos="851"/>
        </w:tabs>
        <w:autoSpaceDE w:val="0"/>
        <w:autoSpaceDN w:val="0"/>
        <w:adjustRightInd w:val="0"/>
        <w:ind w:left="0" w:right="-6" w:firstLine="426"/>
        <w:jc w:val="both"/>
        <w:rPr>
          <w:sz w:val="22"/>
          <w:szCs w:val="22"/>
        </w:rPr>
      </w:pPr>
      <w:r w:rsidRPr="00B84BA6">
        <w:rPr>
          <w:sz w:val="22"/>
          <w:szCs w:val="22"/>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от цены настоящего Договора.</w:t>
      </w:r>
    </w:p>
    <w:p w14:paraId="433E701B" w14:textId="77777777" w:rsidR="00482D60" w:rsidRPr="00482D60" w:rsidRDefault="00FD28C5" w:rsidP="00C0040B">
      <w:pPr>
        <w:pStyle w:val="a3"/>
        <w:widowControl w:val="0"/>
        <w:numPr>
          <w:ilvl w:val="1"/>
          <w:numId w:val="14"/>
        </w:numPr>
        <w:shd w:val="clear" w:color="auto" w:fill="FFFFFF"/>
        <w:tabs>
          <w:tab w:val="left" w:pos="851"/>
        </w:tabs>
        <w:autoSpaceDE w:val="0"/>
        <w:autoSpaceDN w:val="0"/>
        <w:adjustRightInd w:val="0"/>
        <w:ind w:left="0" w:right="-6" w:firstLine="426"/>
        <w:contextualSpacing/>
        <w:jc w:val="both"/>
        <w:rPr>
          <w:sz w:val="22"/>
          <w:szCs w:val="22"/>
        </w:rPr>
      </w:pPr>
      <w:r w:rsidRPr="00482D60">
        <w:rPr>
          <w:sz w:val="22"/>
          <w:szCs w:val="22"/>
          <w:lang w:val="ru-RU"/>
        </w:rPr>
        <w:t>В случае нарушения Исполнителем обязанности, предусмотренной п. 2.1.2 настоящего Договора, повлекшего применение в отношении Заказчика мер административно – правового воздействия (предписания, представления, наложение штрафов и т.п.), Исполнитель обязан не позднее 5 (пяти) рабочих дней возместить Заказчику понесенные расходы с момента получения соответствующего счета от Заказчика с приложением документов, подтверждающих понесенные расходы, а также по требованию Заказчика (при наличии соответствующих предписаний органов власти) своими силами и за свой счет в сроки установленные Заказчиком устранить выявленные нарушения.</w:t>
      </w:r>
    </w:p>
    <w:p w14:paraId="4D5F9AD1" w14:textId="77777777" w:rsidR="00B84BA6" w:rsidRPr="00482D60" w:rsidRDefault="00B84BA6" w:rsidP="00C0040B">
      <w:pPr>
        <w:pStyle w:val="a3"/>
        <w:widowControl w:val="0"/>
        <w:numPr>
          <w:ilvl w:val="1"/>
          <w:numId w:val="14"/>
        </w:numPr>
        <w:shd w:val="clear" w:color="auto" w:fill="FFFFFF"/>
        <w:tabs>
          <w:tab w:val="left" w:pos="851"/>
        </w:tabs>
        <w:autoSpaceDE w:val="0"/>
        <w:autoSpaceDN w:val="0"/>
        <w:adjustRightInd w:val="0"/>
        <w:ind w:left="0" w:right="-6" w:firstLine="426"/>
        <w:contextualSpacing/>
        <w:jc w:val="both"/>
        <w:rPr>
          <w:sz w:val="22"/>
          <w:szCs w:val="22"/>
        </w:rPr>
      </w:pPr>
      <w:r w:rsidRPr="00482D60">
        <w:rPr>
          <w:sz w:val="22"/>
          <w:szCs w:val="22"/>
        </w:rPr>
        <w:t>В случае нарушения Заказчиком сроков оплаты Исполнитель вправе потребовать, а Заказчик при получении такого требования обязан уплатить Исполнителю пеню в размере 0,1% от суммы, подлежащей перечислению, за каждый день просрочки, не позднее 10-ти дней со дня получения письменной претензии.</w:t>
      </w:r>
    </w:p>
    <w:p w14:paraId="67C32A0D" w14:textId="77777777" w:rsidR="00A619F1" w:rsidRPr="00D056A2" w:rsidRDefault="00A619F1" w:rsidP="00C0040B">
      <w:pPr>
        <w:pStyle w:val="a3"/>
        <w:numPr>
          <w:ilvl w:val="1"/>
          <w:numId w:val="14"/>
        </w:numPr>
        <w:shd w:val="clear" w:color="auto" w:fill="FFFFFF"/>
        <w:tabs>
          <w:tab w:val="left" w:pos="426"/>
          <w:tab w:val="left" w:pos="851"/>
        </w:tabs>
        <w:ind w:left="0" w:firstLine="426"/>
        <w:contextualSpacing/>
        <w:jc w:val="both"/>
        <w:rPr>
          <w:rFonts w:eastAsia="Calibri"/>
          <w:sz w:val="22"/>
          <w:szCs w:val="22"/>
        </w:rPr>
      </w:pPr>
      <w:r w:rsidRPr="00D056A2">
        <w:rPr>
          <w:rFonts w:eastAsia="Calibri"/>
          <w:sz w:val="22"/>
          <w:szCs w:val="22"/>
          <w:lang w:eastAsia="en-US"/>
        </w:rPr>
        <w:t>Перечисленные в настоящем Договоре штрафные санкции могут быть взысканы Заказчиком путем удержания причитающихся сумм при оплате Исполнителю.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p>
    <w:p w14:paraId="453124AA" w14:textId="77777777" w:rsidR="00A619F1" w:rsidRPr="00D056A2" w:rsidRDefault="00A619F1" w:rsidP="00C0040B">
      <w:pPr>
        <w:shd w:val="clear" w:color="auto" w:fill="FFFFFF"/>
        <w:tabs>
          <w:tab w:val="left" w:pos="851"/>
          <w:tab w:val="left" w:pos="1134"/>
        </w:tabs>
        <w:ind w:firstLine="426"/>
        <w:contextualSpacing/>
        <w:jc w:val="both"/>
        <w:rPr>
          <w:rFonts w:eastAsia="Calibri"/>
          <w:sz w:val="22"/>
          <w:szCs w:val="22"/>
          <w:lang w:eastAsia="en-US"/>
        </w:rPr>
      </w:pPr>
      <w:r w:rsidRPr="00D056A2">
        <w:rPr>
          <w:rFonts w:eastAsia="Calibri"/>
          <w:sz w:val="22"/>
          <w:szCs w:val="22"/>
          <w:lang w:eastAsia="en-US"/>
        </w:rPr>
        <w:t>Для целей расчета неустойки по настоящему Договору Стороны применяют цену Услуг в том размере, в котором такая цена оплачена или подлежит оплате по настоящему Договору.</w:t>
      </w:r>
    </w:p>
    <w:p w14:paraId="095875D6" w14:textId="77777777" w:rsidR="00A619F1" w:rsidRPr="00D056A2" w:rsidRDefault="00A619F1" w:rsidP="00D056A2">
      <w:pPr>
        <w:tabs>
          <w:tab w:val="left" w:pos="851"/>
          <w:tab w:val="left" w:pos="993"/>
          <w:tab w:val="left" w:pos="1276"/>
          <w:tab w:val="left" w:pos="1701"/>
        </w:tabs>
        <w:ind w:firstLine="709"/>
        <w:contextualSpacing/>
        <w:jc w:val="both"/>
        <w:rPr>
          <w:bCs/>
          <w:i/>
          <w:sz w:val="22"/>
          <w:szCs w:val="22"/>
        </w:rPr>
      </w:pPr>
    </w:p>
    <w:p w14:paraId="21AD51AF" w14:textId="77777777" w:rsidR="00A619F1" w:rsidRPr="00D056A2" w:rsidRDefault="00A619F1" w:rsidP="00C0040B">
      <w:pPr>
        <w:numPr>
          <w:ilvl w:val="0"/>
          <w:numId w:val="14"/>
        </w:numPr>
        <w:tabs>
          <w:tab w:val="left" w:pos="426"/>
          <w:tab w:val="left" w:pos="993"/>
          <w:tab w:val="left" w:pos="1276"/>
          <w:tab w:val="left" w:pos="1701"/>
        </w:tabs>
        <w:ind w:left="0" w:firstLine="426"/>
        <w:jc w:val="center"/>
        <w:rPr>
          <w:b/>
          <w:sz w:val="22"/>
          <w:szCs w:val="22"/>
        </w:rPr>
      </w:pPr>
      <w:r w:rsidRPr="00D056A2">
        <w:rPr>
          <w:b/>
          <w:sz w:val="22"/>
          <w:szCs w:val="22"/>
        </w:rPr>
        <w:t>Обстоятельства непреодолимой силы</w:t>
      </w:r>
    </w:p>
    <w:p w14:paraId="1123703B" w14:textId="77777777" w:rsidR="00A619F1" w:rsidRDefault="00A619F1" w:rsidP="00C0040B">
      <w:pPr>
        <w:pStyle w:val="10"/>
        <w:numPr>
          <w:ilvl w:val="1"/>
          <w:numId w:val="14"/>
        </w:numPr>
        <w:tabs>
          <w:tab w:val="left" w:pos="567"/>
          <w:tab w:val="left" w:pos="851"/>
          <w:tab w:val="left" w:pos="1134"/>
          <w:tab w:val="left" w:pos="1276"/>
          <w:tab w:val="left" w:pos="1701"/>
        </w:tabs>
        <w:ind w:left="0" w:right="-143" w:firstLine="426"/>
        <w:contextualSpacing/>
        <w:jc w:val="both"/>
        <w:rPr>
          <w:sz w:val="22"/>
          <w:szCs w:val="22"/>
        </w:rPr>
      </w:pPr>
      <w:r w:rsidRPr="00D056A2">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795501E" w14:textId="77777777" w:rsidR="00A619F1" w:rsidRPr="00D056A2" w:rsidRDefault="00A619F1" w:rsidP="00C0040B">
      <w:pPr>
        <w:pStyle w:val="10"/>
        <w:numPr>
          <w:ilvl w:val="1"/>
          <w:numId w:val="14"/>
        </w:numPr>
        <w:tabs>
          <w:tab w:val="left" w:pos="567"/>
          <w:tab w:val="left" w:pos="851"/>
          <w:tab w:val="left" w:pos="1134"/>
          <w:tab w:val="left" w:pos="1276"/>
          <w:tab w:val="left" w:pos="1701"/>
        </w:tabs>
        <w:ind w:left="0" w:right="-143" w:firstLine="426"/>
        <w:contextualSpacing/>
        <w:jc w:val="both"/>
        <w:rPr>
          <w:sz w:val="22"/>
          <w:szCs w:val="22"/>
        </w:rPr>
      </w:pPr>
      <w:r w:rsidRPr="00D056A2">
        <w:rPr>
          <w:sz w:val="22"/>
          <w:szCs w:val="22"/>
        </w:rPr>
        <w:t>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62F49B7" w14:textId="77777777" w:rsidR="00A619F1" w:rsidRPr="00D056A2" w:rsidRDefault="00A619F1" w:rsidP="00C0040B">
      <w:pPr>
        <w:pStyle w:val="10"/>
        <w:numPr>
          <w:ilvl w:val="1"/>
          <w:numId w:val="14"/>
        </w:numPr>
        <w:tabs>
          <w:tab w:val="left" w:pos="567"/>
          <w:tab w:val="left" w:pos="851"/>
          <w:tab w:val="left" w:pos="1134"/>
          <w:tab w:val="left" w:pos="1276"/>
          <w:tab w:val="left" w:pos="1701"/>
        </w:tabs>
        <w:ind w:left="0" w:right="-143" w:firstLine="426"/>
        <w:contextualSpacing/>
        <w:jc w:val="both"/>
        <w:rPr>
          <w:sz w:val="22"/>
          <w:szCs w:val="22"/>
        </w:rPr>
      </w:pPr>
      <w:r w:rsidRPr="00D056A2">
        <w:rPr>
          <w:sz w:val="22"/>
          <w:szCs w:val="22"/>
        </w:rPr>
        <w:lastRenderedPageBreak/>
        <w:t>Свидетельство, выданное торгово-промышленной палатой или иным компетентным органом, является достаточным документом, подтверждающим наличие и продолжительности действия обстоятельств непреодолимой силы.</w:t>
      </w:r>
    </w:p>
    <w:p w14:paraId="6F2BE1DF" w14:textId="77777777" w:rsidR="00A619F1" w:rsidRDefault="00A619F1" w:rsidP="00C0040B">
      <w:pPr>
        <w:pStyle w:val="10"/>
        <w:numPr>
          <w:ilvl w:val="1"/>
          <w:numId w:val="14"/>
        </w:numPr>
        <w:tabs>
          <w:tab w:val="left" w:pos="567"/>
          <w:tab w:val="left" w:pos="851"/>
          <w:tab w:val="left" w:pos="1134"/>
          <w:tab w:val="left" w:pos="1276"/>
          <w:tab w:val="left" w:pos="1701"/>
        </w:tabs>
        <w:ind w:left="0" w:right="-143" w:firstLine="426"/>
        <w:contextualSpacing/>
        <w:jc w:val="both"/>
        <w:rPr>
          <w:sz w:val="22"/>
          <w:szCs w:val="22"/>
        </w:rPr>
      </w:pPr>
      <w:r w:rsidRPr="00D056A2">
        <w:rPr>
          <w:sz w:val="22"/>
          <w:szCs w:val="22"/>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w:t>
      </w:r>
      <w:r w:rsidRPr="00D056A2">
        <w:rPr>
          <w:sz w:val="22"/>
          <w:szCs w:val="22"/>
          <w:lang w:val="ru-RU"/>
        </w:rPr>
        <w:t xml:space="preserve">разделом </w:t>
      </w:r>
      <w:r w:rsidRPr="00D056A2">
        <w:rPr>
          <w:sz w:val="22"/>
          <w:szCs w:val="22"/>
        </w:rPr>
        <w:t>10 настоящего Договора.</w:t>
      </w:r>
    </w:p>
    <w:p w14:paraId="0185138A" w14:textId="77777777" w:rsidR="009F68D7" w:rsidRPr="00D056A2" w:rsidRDefault="009F68D7" w:rsidP="00C0040B">
      <w:pPr>
        <w:pStyle w:val="10"/>
        <w:tabs>
          <w:tab w:val="left" w:pos="567"/>
          <w:tab w:val="left" w:pos="993"/>
          <w:tab w:val="left" w:pos="1134"/>
          <w:tab w:val="left" w:pos="1276"/>
          <w:tab w:val="left" w:pos="1701"/>
        </w:tabs>
        <w:ind w:right="-143" w:firstLine="426"/>
        <w:contextualSpacing/>
        <w:jc w:val="both"/>
        <w:rPr>
          <w:sz w:val="22"/>
          <w:szCs w:val="22"/>
        </w:rPr>
      </w:pPr>
    </w:p>
    <w:p w14:paraId="694B3B6B" w14:textId="77777777" w:rsidR="00A619F1" w:rsidRPr="00D056A2" w:rsidRDefault="00A619F1" w:rsidP="00C0040B">
      <w:pPr>
        <w:numPr>
          <w:ilvl w:val="0"/>
          <w:numId w:val="14"/>
        </w:numPr>
        <w:tabs>
          <w:tab w:val="left" w:pos="284"/>
          <w:tab w:val="left" w:pos="993"/>
          <w:tab w:val="left" w:pos="1276"/>
          <w:tab w:val="left" w:pos="1701"/>
        </w:tabs>
        <w:ind w:left="0" w:firstLine="426"/>
        <w:contextualSpacing/>
        <w:jc w:val="center"/>
        <w:rPr>
          <w:b/>
          <w:sz w:val="22"/>
          <w:szCs w:val="22"/>
        </w:rPr>
      </w:pPr>
      <w:r w:rsidRPr="00D056A2">
        <w:rPr>
          <w:b/>
          <w:sz w:val="22"/>
          <w:szCs w:val="22"/>
        </w:rPr>
        <w:t>Разрешение споров</w:t>
      </w:r>
    </w:p>
    <w:p w14:paraId="0633711C" w14:textId="77777777" w:rsidR="00A619F1" w:rsidRPr="00D056A2" w:rsidRDefault="00A619F1" w:rsidP="00C0040B">
      <w:pPr>
        <w:numPr>
          <w:ilvl w:val="1"/>
          <w:numId w:val="14"/>
        </w:numPr>
        <w:shd w:val="clear" w:color="auto" w:fill="FFFFFF"/>
        <w:tabs>
          <w:tab w:val="left" w:pos="567"/>
          <w:tab w:val="left" w:pos="993"/>
          <w:tab w:val="left" w:pos="1418"/>
          <w:tab w:val="left" w:pos="1701"/>
        </w:tabs>
        <w:ind w:left="0" w:firstLine="426"/>
        <w:jc w:val="both"/>
        <w:rPr>
          <w:sz w:val="22"/>
          <w:szCs w:val="22"/>
        </w:rPr>
      </w:pPr>
      <w:r w:rsidRPr="00D056A2">
        <w:rPr>
          <w:sz w:val="22"/>
          <w:szCs w:val="22"/>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электронными сообщениями на адреса электронной почты, указанные в настоящем Договоре.</w:t>
      </w:r>
    </w:p>
    <w:p w14:paraId="7E86FA10" w14:textId="77777777" w:rsidR="00A619F1" w:rsidRPr="00482D60" w:rsidRDefault="00A619F1" w:rsidP="00C0040B">
      <w:pPr>
        <w:pStyle w:val="a3"/>
        <w:numPr>
          <w:ilvl w:val="1"/>
          <w:numId w:val="14"/>
        </w:numPr>
        <w:tabs>
          <w:tab w:val="left" w:pos="0"/>
          <w:tab w:val="left" w:pos="567"/>
          <w:tab w:val="left" w:pos="993"/>
          <w:tab w:val="left" w:pos="1418"/>
          <w:tab w:val="left" w:pos="1701"/>
        </w:tabs>
        <w:ind w:left="0" w:firstLine="426"/>
        <w:jc w:val="both"/>
        <w:rPr>
          <w:sz w:val="22"/>
          <w:szCs w:val="22"/>
        </w:rPr>
      </w:pPr>
      <w:r w:rsidRPr="00482D60">
        <w:rPr>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1</w:t>
      </w:r>
      <w:r w:rsidR="00282EA0" w:rsidRPr="00482D60">
        <w:rPr>
          <w:sz w:val="22"/>
          <w:szCs w:val="22"/>
        </w:rPr>
        <w:t>0</w:t>
      </w:r>
      <w:r w:rsidRPr="00482D60">
        <w:rPr>
          <w:sz w:val="22"/>
          <w:szCs w:val="22"/>
        </w:rPr>
        <w:t xml:space="preserve"> (</w:t>
      </w:r>
      <w:r w:rsidR="00282EA0" w:rsidRPr="00482D60">
        <w:rPr>
          <w:sz w:val="22"/>
          <w:szCs w:val="22"/>
        </w:rPr>
        <w:t>деся</w:t>
      </w:r>
      <w:r w:rsidRPr="00482D60">
        <w:rPr>
          <w:sz w:val="22"/>
          <w:szCs w:val="22"/>
        </w:rPr>
        <w:t>ть) рабочих дней с даты получения претензии.</w:t>
      </w:r>
    </w:p>
    <w:p w14:paraId="1B342F2D" w14:textId="77777777" w:rsidR="00A619F1" w:rsidRPr="00482D60" w:rsidRDefault="00A619F1" w:rsidP="00C0040B">
      <w:pPr>
        <w:pStyle w:val="a3"/>
        <w:numPr>
          <w:ilvl w:val="1"/>
          <w:numId w:val="14"/>
        </w:numPr>
        <w:tabs>
          <w:tab w:val="left" w:pos="0"/>
          <w:tab w:val="left" w:pos="567"/>
          <w:tab w:val="left" w:pos="993"/>
          <w:tab w:val="left" w:pos="1418"/>
          <w:tab w:val="left" w:pos="1701"/>
        </w:tabs>
        <w:ind w:left="0" w:firstLine="426"/>
        <w:jc w:val="both"/>
        <w:rPr>
          <w:sz w:val="22"/>
          <w:szCs w:val="22"/>
        </w:rPr>
      </w:pPr>
      <w:r w:rsidRPr="00482D60">
        <w:rPr>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14:paraId="3C029276" w14:textId="77777777" w:rsidR="000F5927" w:rsidRPr="00D056A2" w:rsidRDefault="000F5927" w:rsidP="00C0040B">
      <w:pPr>
        <w:tabs>
          <w:tab w:val="left" w:pos="0"/>
          <w:tab w:val="left" w:pos="567"/>
          <w:tab w:val="left" w:pos="993"/>
          <w:tab w:val="left" w:pos="1418"/>
          <w:tab w:val="left" w:pos="1701"/>
        </w:tabs>
        <w:ind w:firstLine="426"/>
        <w:jc w:val="both"/>
        <w:rPr>
          <w:sz w:val="22"/>
          <w:szCs w:val="22"/>
        </w:rPr>
      </w:pPr>
    </w:p>
    <w:p w14:paraId="49B98CC9" w14:textId="77777777" w:rsidR="00A619F1" w:rsidRPr="00D056A2" w:rsidRDefault="00A619F1" w:rsidP="00C0040B">
      <w:pPr>
        <w:pStyle w:val="1"/>
        <w:numPr>
          <w:ilvl w:val="0"/>
          <w:numId w:val="14"/>
        </w:numPr>
        <w:tabs>
          <w:tab w:val="left" w:pos="851"/>
          <w:tab w:val="left" w:pos="993"/>
          <w:tab w:val="left" w:pos="1134"/>
        </w:tabs>
        <w:ind w:left="0" w:firstLine="426"/>
        <w:jc w:val="center"/>
        <w:rPr>
          <w:b/>
          <w:sz w:val="22"/>
          <w:szCs w:val="22"/>
        </w:rPr>
      </w:pPr>
      <w:r w:rsidRPr="00D056A2">
        <w:rPr>
          <w:b/>
          <w:sz w:val="22"/>
          <w:szCs w:val="22"/>
        </w:rPr>
        <w:t>Порядок изменения, дополнения и расторжения Договора</w:t>
      </w:r>
    </w:p>
    <w:p w14:paraId="6E5AE5A4" w14:textId="77777777" w:rsidR="00A619F1" w:rsidRPr="00D056A2" w:rsidRDefault="00A619F1" w:rsidP="00C0040B">
      <w:pPr>
        <w:numPr>
          <w:ilvl w:val="1"/>
          <w:numId w:val="14"/>
        </w:numPr>
        <w:shd w:val="clear" w:color="auto" w:fill="FFFFFF"/>
        <w:tabs>
          <w:tab w:val="left" w:pos="567"/>
          <w:tab w:val="left" w:pos="851"/>
          <w:tab w:val="left" w:pos="1701"/>
        </w:tabs>
        <w:ind w:left="0" w:firstLine="426"/>
        <w:jc w:val="both"/>
        <w:rPr>
          <w:sz w:val="22"/>
          <w:szCs w:val="22"/>
        </w:rPr>
      </w:pPr>
      <w:r w:rsidRPr="00D056A2">
        <w:rPr>
          <w:sz w:val="22"/>
          <w:szCs w:val="22"/>
        </w:rPr>
        <w:t>В настоящий Договор могут быть внесены изменения и дополнения путем оформления дополнительных соглашений к настоящему Договору.</w:t>
      </w:r>
    </w:p>
    <w:p w14:paraId="3028B0A0" w14:textId="77777777" w:rsidR="00A619F1" w:rsidRPr="00D056A2" w:rsidRDefault="00A619F1" w:rsidP="00C0040B">
      <w:pPr>
        <w:numPr>
          <w:ilvl w:val="1"/>
          <w:numId w:val="14"/>
        </w:numPr>
        <w:shd w:val="clear" w:color="auto" w:fill="FFFFFF"/>
        <w:tabs>
          <w:tab w:val="left" w:pos="567"/>
          <w:tab w:val="left" w:pos="851"/>
          <w:tab w:val="left" w:pos="1701"/>
        </w:tabs>
        <w:ind w:left="0" w:firstLine="426"/>
        <w:jc w:val="both"/>
        <w:rPr>
          <w:sz w:val="22"/>
          <w:szCs w:val="22"/>
        </w:rPr>
      </w:pPr>
      <w:r w:rsidRPr="00D056A2">
        <w:rPr>
          <w:sz w:val="22"/>
          <w:szCs w:val="22"/>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40CC145" w14:textId="77777777" w:rsidR="00A619F1" w:rsidRPr="00D056A2" w:rsidRDefault="00A619F1" w:rsidP="00C0040B">
      <w:pPr>
        <w:pStyle w:val="a3"/>
        <w:numPr>
          <w:ilvl w:val="1"/>
          <w:numId w:val="14"/>
        </w:numPr>
        <w:tabs>
          <w:tab w:val="left" w:pos="567"/>
          <w:tab w:val="left" w:pos="851"/>
        </w:tabs>
        <w:ind w:left="0" w:firstLine="426"/>
        <w:contextualSpacing/>
        <w:jc w:val="both"/>
        <w:rPr>
          <w:sz w:val="22"/>
          <w:szCs w:val="22"/>
        </w:rPr>
      </w:pPr>
      <w:r w:rsidRPr="00D056A2">
        <w:rPr>
          <w:sz w:val="22"/>
          <w:szCs w:val="22"/>
        </w:rPr>
        <w:t>Заказчик оставляет за собой право отказаться от исполнения настоящего Договора (расторгнуть настоящий Договор) в одностороннем внесудебном порядке в случаях, предусмотренных настоящим Договором, признаваемых Сторонами существенными нарушениями настоящего Договора:</w:t>
      </w:r>
    </w:p>
    <w:p w14:paraId="185F3110" w14:textId="77777777" w:rsidR="00A619F1" w:rsidRPr="00D056A2" w:rsidRDefault="00A619F1" w:rsidP="00C0040B">
      <w:pPr>
        <w:pStyle w:val="a3"/>
        <w:tabs>
          <w:tab w:val="left" w:pos="567"/>
          <w:tab w:val="left" w:pos="851"/>
        </w:tabs>
        <w:ind w:left="0" w:firstLine="426"/>
        <w:jc w:val="both"/>
        <w:rPr>
          <w:sz w:val="22"/>
          <w:szCs w:val="22"/>
        </w:rPr>
      </w:pPr>
      <w:r w:rsidRPr="00D056A2">
        <w:rPr>
          <w:sz w:val="22"/>
          <w:szCs w:val="22"/>
        </w:rPr>
        <w:t xml:space="preserve">- неоказание Исполнителем Услуг (полностью или в части) в течение </w:t>
      </w:r>
      <w:r w:rsidRPr="00D056A2">
        <w:rPr>
          <w:sz w:val="22"/>
          <w:szCs w:val="22"/>
          <w:lang w:val="ru-RU"/>
        </w:rPr>
        <w:t>3</w:t>
      </w:r>
      <w:r w:rsidRPr="00D056A2">
        <w:rPr>
          <w:sz w:val="22"/>
          <w:szCs w:val="22"/>
        </w:rPr>
        <w:t xml:space="preserve"> (</w:t>
      </w:r>
      <w:r w:rsidRPr="00D056A2">
        <w:rPr>
          <w:sz w:val="22"/>
          <w:szCs w:val="22"/>
          <w:lang w:val="ru-RU"/>
        </w:rPr>
        <w:t>трех</w:t>
      </w:r>
      <w:r w:rsidRPr="00D056A2">
        <w:rPr>
          <w:sz w:val="22"/>
          <w:szCs w:val="22"/>
        </w:rPr>
        <w:t>) рабочих дней с момента, когда они должны были быть оказаны;</w:t>
      </w:r>
    </w:p>
    <w:p w14:paraId="16E9E0BF" w14:textId="77777777" w:rsidR="00A619F1" w:rsidRPr="00D056A2" w:rsidRDefault="00A619F1" w:rsidP="00C0040B">
      <w:pPr>
        <w:pStyle w:val="a3"/>
        <w:tabs>
          <w:tab w:val="left" w:pos="567"/>
          <w:tab w:val="left" w:pos="851"/>
        </w:tabs>
        <w:ind w:left="0" w:firstLine="426"/>
        <w:jc w:val="both"/>
        <w:rPr>
          <w:sz w:val="22"/>
          <w:szCs w:val="22"/>
          <w:lang w:val="ru-RU"/>
        </w:rPr>
      </w:pPr>
      <w:r w:rsidRPr="00D056A2">
        <w:rPr>
          <w:sz w:val="22"/>
          <w:szCs w:val="22"/>
          <w:lang w:val="ru-RU"/>
        </w:rPr>
        <w:t>- нарушение Исполнителем обязательств, предусмотренных п</w:t>
      </w:r>
      <w:r w:rsidRPr="00FC6F7E">
        <w:rPr>
          <w:sz w:val="22"/>
          <w:szCs w:val="22"/>
          <w:lang w:val="ru-RU"/>
        </w:rPr>
        <w:t>. 2.1.</w:t>
      </w:r>
      <w:r w:rsidR="00FC6F7E" w:rsidRPr="00FC6F7E">
        <w:rPr>
          <w:sz w:val="22"/>
          <w:szCs w:val="22"/>
          <w:lang w:val="ru-RU"/>
        </w:rPr>
        <w:t>2</w:t>
      </w:r>
      <w:r w:rsidRPr="00FC6F7E">
        <w:rPr>
          <w:sz w:val="22"/>
          <w:szCs w:val="22"/>
          <w:lang w:val="ru-RU"/>
        </w:rPr>
        <w:t xml:space="preserve">. </w:t>
      </w:r>
      <w:r w:rsidRPr="00D056A2">
        <w:rPr>
          <w:sz w:val="22"/>
          <w:szCs w:val="22"/>
          <w:lang w:val="ru-RU"/>
        </w:rPr>
        <w:t>настоящего Договора.</w:t>
      </w:r>
    </w:p>
    <w:p w14:paraId="255FC020" w14:textId="77777777" w:rsidR="00A619F1" w:rsidRPr="00D056A2" w:rsidRDefault="00A619F1" w:rsidP="00C0040B">
      <w:pPr>
        <w:pStyle w:val="a3"/>
        <w:numPr>
          <w:ilvl w:val="1"/>
          <w:numId w:val="14"/>
        </w:numPr>
        <w:tabs>
          <w:tab w:val="left" w:pos="567"/>
          <w:tab w:val="left" w:pos="851"/>
        </w:tabs>
        <w:ind w:left="0" w:firstLine="426"/>
        <w:jc w:val="both"/>
        <w:rPr>
          <w:b/>
          <w:sz w:val="22"/>
          <w:szCs w:val="22"/>
        </w:rPr>
      </w:pPr>
      <w:r w:rsidRPr="00D056A2">
        <w:rPr>
          <w:sz w:val="22"/>
          <w:szCs w:val="22"/>
        </w:rPr>
        <w:t>Сторона, решившая отказаться от исполнения настоящего Договора (расторгнуть настоящий Договор), долж</w:t>
      </w:r>
      <w:r w:rsidRPr="00D056A2">
        <w:rPr>
          <w:sz w:val="22"/>
          <w:szCs w:val="22"/>
          <w:lang w:val="ru-RU"/>
        </w:rPr>
        <w:t>на</w:t>
      </w:r>
      <w:r w:rsidRPr="00D056A2">
        <w:rPr>
          <w:sz w:val="22"/>
          <w:szCs w:val="22"/>
        </w:rPr>
        <w:t xml:space="preserve"> направить второй Стороне письменное уведомление об этом. Настоящий Договор считается расторгнутым с даты, получения Стороной-адресатом уведомления о его расторжении</w:t>
      </w:r>
      <w:r w:rsidRPr="00D056A2">
        <w:rPr>
          <w:b/>
          <w:sz w:val="22"/>
          <w:szCs w:val="22"/>
        </w:rPr>
        <w:t>.</w:t>
      </w:r>
    </w:p>
    <w:p w14:paraId="655A6310" w14:textId="77777777" w:rsidR="00A619F1" w:rsidRPr="00D056A2" w:rsidRDefault="00A619F1" w:rsidP="00C0040B">
      <w:pPr>
        <w:pStyle w:val="a3"/>
        <w:numPr>
          <w:ilvl w:val="1"/>
          <w:numId w:val="14"/>
        </w:numPr>
        <w:tabs>
          <w:tab w:val="left" w:pos="567"/>
          <w:tab w:val="left" w:pos="851"/>
        </w:tabs>
        <w:ind w:left="0" w:firstLine="426"/>
        <w:contextualSpacing/>
        <w:jc w:val="both"/>
        <w:rPr>
          <w:sz w:val="22"/>
          <w:szCs w:val="22"/>
        </w:rPr>
      </w:pPr>
      <w:r w:rsidRPr="00D056A2">
        <w:rPr>
          <w:sz w:val="22"/>
          <w:szCs w:val="22"/>
        </w:rPr>
        <w:t>В случае отказа Заказчика от исполнения настоящего Договора (расторжения настоящего Договора), Заказчик не возмещает Исполнителю никакие расходы или убытки, вызванные отказом Заказчика (расторжением).</w:t>
      </w:r>
    </w:p>
    <w:p w14:paraId="57975C0A" w14:textId="77777777" w:rsidR="00A619F1" w:rsidRPr="00D056A2" w:rsidRDefault="00A619F1" w:rsidP="00C0040B">
      <w:pPr>
        <w:pStyle w:val="a3"/>
        <w:numPr>
          <w:ilvl w:val="1"/>
          <w:numId w:val="14"/>
        </w:numPr>
        <w:tabs>
          <w:tab w:val="left" w:pos="567"/>
          <w:tab w:val="left" w:pos="851"/>
        </w:tabs>
        <w:ind w:left="0" w:firstLine="426"/>
        <w:jc w:val="both"/>
        <w:rPr>
          <w:b/>
          <w:sz w:val="22"/>
          <w:szCs w:val="22"/>
        </w:rPr>
      </w:pPr>
      <w:r w:rsidRPr="00D056A2">
        <w:rPr>
          <w:sz w:val="22"/>
          <w:szCs w:val="22"/>
        </w:rPr>
        <w:t>В случае, когда направленное Исполнителю уведомление о расторжении настоящего Договора вернется к Заказчику с пометкой почты об отсутствии адресата по</w:t>
      </w:r>
      <w:r w:rsidR="002A61B2">
        <w:rPr>
          <w:sz w:val="22"/>
          <w:szCs w:val="22"/>
        </w:rPr>
        <w:t xml:space="preserve"> адресу, указанному в разделе 12</w:t>
      </w:r>
      <w:r w:rsidRPr="00D056A2">
        <w:rPr>
          <w:sz w:val="22"/>
          <w:szCs w:val="22"/>
        </w:rPr>
        <w:t xml:space="preserve"> настоящего Договора, датой расторжения настоящего Договора будет считаться дата направления Заказчиком Исполнителю такого уведомления.</w:t>
      </w:r>
    </w:p>
    <w:p w14:paraId="64B2D5CE" w14:textId="77777777" w:rsidR="00A619F1" w:rsidRPr="00D056A2" w:rsidRDefault="00A619F1" w:rsidP="00C0040B">
      <w:pPr>
        <w:tabs>
          <w:tab w:val="left" w:pos="851"/>
          <w:tab w:val="left" w:pos="1276"/>
          <w:tab w:val="left" w:pos="1701"/>
        </w:tabs>
        <w:ind w:firstLine="426"/>
        <w:contextualSpacing/>
        <w:jc w:val="both"/>
        <w:rPr>
          <w:sz w:val="22"/>
          <w:szCs w:val="22"/>
        </w:rPr>
      </w:pPr>
    </w:p>
    <w:p w14:paraId="3BC12870" w14:textId="77777777" w:rsidR="00A619F1" w:rsidRPr="00D056A2" w:rsidRDefault="00A619F1" w:rsidP="00C0040B">
      <w:pPr>
        <w:numPr>
          <w:ilvl w:val="0"/>
          <w:numId w:val="14"/>
        </w:numPr>
        <w:tabs>
          <w:tab w:val="left" w:pos="851"/>
          <w:tab w:val="left" w:pos="1276"/>
          <w:tab w:val="left" w:pos="1701"/>
        </w:tabs>
        <w:ind w:firstLine="426"/>
        <w:contextualSpacing/>
        <w:jc w:val="center"/>
        <w:rPr>
          <w:b/>
          <w:sz w:val="22"/>
          <w:szCs w:val="22"/>
        </w:rPr>
      </w:pPr>
      <w:r w:rsidRPr="00D056A2">
        <w:rPr>
          <w:b/>
          <w:sz w:val="22"/>
          <w:szCs w:val="22"/>
        </w:rPr>
        <w:t>Срок действия Договора</w:t>
      </w:r>
    </w:p>
    <w:p w14:paraId="7C391A0A" w14:textId="014B30EE" w:rsidR="00A619F1" w:rsidRPr="00A23EC6" w:rsidRDefault="00A619F1" w:rsidP="00C0040B">
      <w:pPr>
        <w:pStyle w:val="a3"/>
        <w:numPr>
          <w:ilvl w:val="1"/>
          <w:numId w:val="14"/>
        </w:numPr>
        <w:tabs>
          <w:tab w:val="left" w:pos="0"/>
          <w:tab w:val="left" w:pos="567"/>
          <w:tab w:val="left" w:pos="851"/>
          <w:tab w:val="left" w:pos="993"/>
        </w:tabs>
        <w:ind w:left="0" w:firstLine="426"/>
        <w:contextualSpacing/>
        <w:jc w:val="both"/>
        <w:rPr>
          <w:sz w:val="22"/>
          <w:szCs w:val="22"/>
        </w:rPr>
      </w:pPr>
      <w:r w:rsidRPr="00A23EC6">
        <w:rPr>
          <w:sz w:val="22"/>
          <w:szCs w:val="22"/>
        </w:rPr>
        <w:t>Настоящий Договор вступает в силу с мо</w:t>
      </w:r>
      <w:r w:rsidR="00A41CC8">
        <w:rPr>
          <w:sz w:val="22"/>
          <w:szCs w:val="22"/>
        </w:rPr>
        <w:t>мента его подписания Сторонами,</w:t>
      </w:r>
      <w:r w:rsidRPr="00A23EC6">
        <w:rPr>
          <w:sz w:val="22"/>
          <w:szCs w:val="22"/>
        </w:rPr>
        <w:t xml:space="preserve"> </w:t>
      </w:r>
      <w:r w:rsidR="00A41CC8" w:rsidRPr="007D117B">
        <w:rPr>
          <w:sz w:val="22"/>
          <w:szCs w:val="22"/>
          <w:lang w:val="ru-RU"/>
        </w:rPr>
        <w:t xml:space="preserve">распространяет свое действие на отношения, возникшие с </w:t>
      </w:r>
      <w:r w:rsidR="00FF223E">
        <w:rPr>
          <w:sz w:val="22"/>
          <w:szCs w:val="22"/>
          <w:lang w:val="ru-RU"/>
        </w:rPr>
        <w:t>_________________</w:t>
      </w:r>
      <w:r w:rsidR="00A41CC8" w:rsidRPr="007D117B">
        <w:rPr>
          <w:sz w:val="22"/>
          <w:szCs w:val="22"/>
          <w:lang w:val="ru-RU"/>
        </w:rPr>
        <w:t>.</w:t>
      </w:r>
      <w:r w:rsidRPr="007D117B">
        <w:rPr>
          <w:sz w:val="22"/>
          <w:szCs w:val="22"/>
        </w:rPr>
        <w:t xml:space="preserve"> </w:t>
      </w:r>
      <w:r w:rsidR="00A41CC8" w:rsidRPr="007D117B">
        <w:rPr>
          <w:sz w:val="22"/>
          <w:szCs w:val="22"/>
          <w:lang w:val="ru-RU"/>
        </w:rPr>
        <w:t xml:space="preserve">и действует </w:t>
      </w:r>
      <w:r w:rsidRPr="007D117B">
        <w:rPr>
          <w:sz w:val="22"/>
          <w:szCs w:val="22"/>
        </w:rPr>
        <w:t xml:space="preserve">до </w:t>
      </w:r>
      <w:r w:rsidR="007C192D">
        <w:rPr>
          <w:sz w:val="22"/>
          <w:szCs w:val="22"/>
          <w:lang w:val="ru-RU"/>
        </w:rPr>
        <w:t xml:space="preserve">01 июля 2027 </w:t>
      </w:r>
      <w:r w:rsidRPr="007D117B">
        <w:rPr>
          <w:sz w:val="22"/>
          <w:szCs w:val="22"/>
        </w:rPr>
        <w:t>года</w:t>
      </w:r>
      <w:r w:rsidRPr="00A23EC6">
        <w:rPr>
          <w:sz w:val="22"/>
          <w:szCs w:val="22"/>
        </w:rPr>
        <w:t>, а в части осуществления расчетов – до полного исполнения Сторонами своих обязательств.</w:t>
      </w:r>
    </w:p>
    <w:p w14:paraId="35A8EB2B" w14:textId="77777777" w:rsidR="00A619F1" w:rsidRDefault="00A619F1" w:rsidP="00C0040B">
      <w:pPr>
        <w:numPr>
          <w:ilvl w:val="1"/>
          <w:numId w:val="14"/>
        </w:numPr>
        <w:tabs>
          <w:tab w:val="left" w:pos="567"/>
          <w:tab w:val="left" w:pos="851"/>
          <w:tab w:val="left" w:pos="993"/>
          <w:tab w:val="left" w:pos="1276"/>
        </w:tabs>
        <w:ind w:left="0" w:firstLine="426"/>
        <w:contextualSpacing/>
        <w:jc w:val="both"/>
        <w:rPr>
          <w:sz w:val="22"/>
          <w:szCs w:val="22"/>
        </w:rPr>
      </w:pPr>
      <w:r w:rsidRPr="00D056A2">
        <w:rPr>
          <w:sz w:val="22"/>
          <w:szCs w:val="22"/>
        </w:rPr>
        <w:t>Прекращение настоящего Договора не влечет прекращение условий об ответственности.</w:t>
      </w:r>
    </w:p>
    <w:p w14:paraId="2C529C13" w14:textId="77777777" w:rsidR="000F5927" w:rsidRPr="00D056A2" w:rsidRDefault="000F5927" w:rsidP="00D056A2">
      <w:pPr>
        <w:tabs>
          <w:tab w:val="left" w:pos="567"/>
          <w:tab w:val="left" w:pos="993"/>
          <w:tab w:val="left" w:pos="1276"/>
          <w:tab w:val="left" w:pos="1701"/>
        </w:tabs>
        <w:contextualSpacing/>
        <w:jc w:val="both"/>
        <w:rPr>
          <w:sz w:val="22"/>
          <w:szCs w:val="22"/>
        </w:rPr>
      </w:pPr>
    </w:p>
    <w:p w14:paraId="783A5B5E" w14:textId="77777777" w:rsidR="00A619F1" w:rsidRPr="00D056A2" w:rsidRDefault="00A619F1" w:rsidP="002A61B2">
      <w:pPr>
        <w:pStyle w:val="1"/>
        <w:numPr>
          <w:ilvl w:val="0"/>
          <w:numId w:val="14"/>
        </w:numPr>
        <w:tabs>
          <w:tab w:val="left" w:pos="851"/>
          <w:tab w:val="left" w:pos="993"/>
          <w:tab w:val="left" w:pos="1276"/>
          <w:tab w:val="left" w:pos="1701"/>
        </w:tabs>
        <w:jc w:val="center"/>
        <w:rPr>
          <w:b/>
          <w:sz w:val="22"/>
          <w:szCs w:val="22"/>
        </w:rPr>
      </w:pPr>
      <w:r w:rsidRPr="00D056A2">
        <w:rPr>
          <w:b/>
          <w:sz w:val="22"/>
          <w:szCs w:val="22"/>
        </w:rPr>
        <w:t>Прочие условия</w:t>
      </w:r>
    </w:p>
    <w:p w14:paraId="71D01683" w14:textId="77777777" w:rsidR="00A619F1" w:rsidRPr="00D056A2" w:rsidRDefault="00A619F1" w:rsidP="00C0040B">
      <w:pPr>
        <w:numPr>
          <w:ilvl w:val="1"/>
          <w:numId w:val="14"/>
        </w:numPr>
        <w:tabs>
          <w:tab w:val="left" w:pos="567"/>
          <w:tab w:val="left" w:pos="993"/>
        </w:tabs>
        <w:ind w:left="0" w:firstLine="426"/>
        <w:contextualSpacing/>
        <w:jc w:val="both"/>
        <w:rPr>
          <w:sz w:val="22"/>
          <w:szCs w:val="22"/>
        </w:rPr>
      </w:pPr>
      <w:r w:rsidRPr="00D056A2">
        <w:rPr>
          <w:sz w:val="22"/>
          <w:szCs w:val="22"/>
        </w:rPr>
        <w:t>Ни одна из Сторон Договора не вправе передавать свои права и обязанности по настоящему договору третьим лицам без письменного согласия другой Стороны.</w:t>
      </w:r>
    </w:p>
    <w:p w14:paraId="56FC990C" w14:textId="77777777" w:rsidR="00A619F1" w:rsidRPr="00D056A2" w:rsidRDefault="00A619F1" w:rsidP="00C0040B">
      <w:pPr>
        <w:numPr>
          <w:ilvl w:val="1"/>
          <w:numId w:val="14"/>
        </w:numPr>
        <w:tabs>
          <w:tab w:val="left" w:pos="567"/>
          <w:tab w:val="left" w:pos="993"/>
        </w:tabs>
        <w:ind w:left="0" w:firstLine="426"/>
        <w:contextualSpacing/>
        <w:jc w:val="both"/>
        <w:rPr>
          <w:sz w:val="22"/>
          <w:szCs w:val="22"/>
        </w:rPr>
      </w:pPr>
      <w:r w:rsidRPr="00D056A2">
        <w:rPr>
          <w:sz w:val="22"/>
          <w:szCs w:val="22"/>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3884C22" w14:textId="77777777" w:rsidR="00A619F1" w:rsidRPr="00D056A2" w:rsidRDefault="00A619F1" w:rsidP="00C0040B">
      <w:pPr>
        <w:numPr>
          <w:ilvl w:val="1"/>
          <w:numId w:val="14"/>
        </w:numPr>
        <w:tabs>
          <w:tab w:val="left" w:pos="567"/>
          <w:tab w:val="left" w:pos="993"/>
        </w:tabs>
        <w:ind w:left="0" w:firstLine="426"/>
        <w:contextualSpacing/>
        <w:jc w:val="both"/>
        <w:rPr>
          <w:sz w:val="22"/>
          <w:szCs w:val="22"/>
        </w:rPr>
      </w:pPr>
      <w:r w:rsidRPr="00D056A2">
        <w:rPr>
          <w:sz w:val="22"/>
          <w:szCs w:val="22"/>
        </w:rPr>
        <w:t>Все приложения к настоящему Договору являются его неотъемлемыми частями.</w:t>
      </w:r>
    </w:p>
    <w:p w14:paraId="0EDD87FA" w14:textId="77777777" w:rsidR="00A619F1" w:rsidRPr="00D056A2" w:rsidRDefault="00A619F1" w:rsidP="00C0040B">
      <w:pPr>
        <w:numPr>
          <w:ilvl w:val="1"/>
          <w:numId w:val="14"/>
        </w:numPr>
        <w:tabs>
          <w:tab w:val="left" w:pos="567"/>
          <w:tab w:val="left" w:pos="993"/>
        </w:tabs>
        <w:ind w:left="0" w:firstLine="426"/>
        <w:contextualSpacing/>
        <w:jc w:val="both"/>
        <w:rPr>
          <w:sz w:val="22"/>
          <w:szCs w:val="22"/>
        </w:rPr>
      </w:pPr>
      <w:r w:rsidRPr="00D056A2">
        <w:rPr>
          <w:sz w:val="22"/>
          <w:szCs w:val="22"/>
        </w:rPr>
        <w:t>Все вопросы, не предусмотренные настоящим Договором, регулируются законодательством Российской Федерации.</w:t>
      </w:r>
    </w:p>
    <w:p w14:paraId="63B62A34" w14:textId="4556D6CF" w:rsidR="00A619F1" w:rsidRPr="001E7D78" w:rsidRDefault="001E7D78" w:rsidP="001E7D78">
      <w:pPr>
        <w:pStyle w:val="a3"/>
        <w:numPr>
          <w:ilvl w:val="1"/>
          <w:numId w:val="14"/>
        </w:numPr>
        <w:tabs>
          <w:tab w:val="left" w:pos="993"/>
        </w:tabs>
        <w:ind w:left="0" w:firstLine="426"/>
        <w:jc w:val="both"/>
        <w:rPr>
          <w:sz w:val="22"/>
          <w:szCs w:val="22"/>
          <w:lang w:val="ru-RU" w:eastAsia="ru-RU"/>
        </w:rPr>
      </w:pPr>
      <w:r w:rsidRPr="001E7D78">
        <w:rPr>
          <w:sz w:val="22"/>
          <w:szCs w:val="22"/>
          <w:lang w:val="ru-RU" w:eastAsia="ru-RU"/>
        </w:rPr>
        <w:t xml:space="preserve">Документ в электронной форме, подписанный УКЭП уполномоченного представителя Стороны, признается равнозначным документу на бумажном носителе, подписанному собственноручной подписью. </w:t>
      </w:r>
    </w:p>
    <w:p w14:paraId="5E7E096B" w14:textId="77777777" w:rsidR="00C86B53" w:rsidRDefault="00C86B53" w:rsidP="00C0040B">
      <w:pPr>
        <w:pStyle w:val="a3"/>
        <w:numPr>
          <w:ilvl w:val="1"/>
          <w:numId w:val="14"/>
        </w:numPr>
        <w:tabs>
          <w:tab w:val="left" w:pos="567"/>
          <w:tab w:val="left" w:pos="993"/>
        </w:tabs>
        <w:ind w:left="0" w:firstLine="426"/>
        <w:contextualSpacing/>
        <w:jc w:val="both"/>
        <w:rPr>
          <w:sz w:val="22"/>
          <w:szCs w:val="22"/>
        </w:rPr>
      </w:pPr>
      <w:r>
        <w:rPr>
          <w:color w:val="000000"/>
          <w:sz w:val="22"/>
          <w:szCs w:val="22"/>
        </w:rPr>
        <w:t xml:space="preserve">Стороны согласовали, что документы: счета, </w:t>
      </w:r>
      <w:r>
        <w:rPr>
          <w:sz w:val="22"/>
          <w:szCs w:val="22"/>
        </w:rPr>
        <w:t>УПД, УКД,</w:t>
      </w:r>
      <w:r>
        <w:rPr>
          <w:color w:val="000000"/>
          <w:sz w:val="22"/>
          <w:szCs w:val="22"/>
        </w:rPr>
        <w:t xml:space="preserve"> акты сверки, направляемые Сторонами друг другу во исполнение настоящего Договора или в связи с ним, а также соглашения к настоящему Договору (Далее – Документы) будут считаться равнозначными соответствующим документам на бумажном носителе, подписанным собственноручной подписью и заверенными печатью, </w:t>
      </w:r>
      <w:r>
        <w:rPr>
          <w:color w:val="000000"/>
          <w:sz w:val="22"/>
          <w:szCs w:val="22"/>
        </w:rPr>
        <w:lastRenderedPageBreak/>
        <w:t>и порождать аналогичные им права и обязанности Сторон, если они подписаны усиленной квалифицированной электронной подписью (далее – ЭП) и отправлены исключительно в одной из информационных систем согласованных операторов, включенных в Реестр операторов юридически значимого ЭДО в соответствии с  Приказом ФНС от 29.10.2021 №ЕД-7-26/936@. Стороны в праве также оформлять документы, указанные в настоящем пункте Договора, в бумажном виде с собственноручной подписью Сторон.</w:t>
      </w:r>
    </w:p>
    <w:p w14:paraId="243C49BB" w14:textId="77777777" w:rsidR="00C86B53" w:rsidRDefault="00C86B53" w:rsidP="00C0040B">
      <w:pPr>
        <w:pStyle w:val="a3"/>
        <w:shd w:val="clear" w:color="auto" w:fill="FFFFFF"/>
        <w:tabs>
          <w:tab w:val="left" w:pos="567"/>
          <w:tab w:val="left" w:pos="993"/>
        </w:tabs>
        <w:ind w:left="0" w:firstLine="426"/>
        <w:jc w:val="both"/>
        <w:rPr>
          <w:color w:val="000000"/>
          <w:sz w:val="22"/>
          <w:szCs w:val="22"/>
        </w:rPr>
      </w:pPr>
      <w:r>
        <w:rPr>
          <w:color w:val="000000"/>
          <w:sz w:val="22"/>
          <w:szCs w:val="22"/>
        </w:rPr>
        <w:t>Оператором ЭДО Заказчика является ООО «Компания «Тензор» (система ЭДО «СБИС»), при этом если оператором ЭДО Исполнителя является иной оператор, Исполнитель обязуется своими силами и за свой счет произвести необходимые технические настройки для получения Документов от Заказчика и отправки Документов Заказчику.</w:t>
      </w:r>
    </w:p>
    <w:p w14:paraId="37E54813" w14:textId="77777777" w:rsidR="00C86B53" w:rsidRDefault="00C86B53" w:rsidP="00C0040B">
      <w:pPr>
        <w:pStyle w:val="a3"/>
        <w:tabs>
          <w:tab w:val="left" w:pos="567"/>
          <w:tab w:val="left" w:pos="993"/>
        </w:tabs>
        <w:ind w:left="0" w:firstLine="426"/>
        <w:jc w:val="both"/>
        <w:rPr>
          <w:color w:val="000000"/>
          <w:sz w:val="22"/>
          <w:szCs w:val="22"/>
        </w:rPr>
      </w:pPr>
      <w:r>
        <w:rPr>
          <w:color w:val="000000"/>
          <w:sz w:val="22"/>
          <w:szCs w:val="22"/>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p>
    <w:p w14:paraId="720AE321" w14:textId="77777777" w:rsidR="00C86B53" w:rsidRDefault="00C86B53" w:rsidP="00C0040B">
      <w:pPr>
        <w:pStyle w:val="a3"/>
        <w:tabs>
          <w:tab w:val="left" w:pos="567"/>
          <w:tab w:val="left" w:pos="993"/>
        </w:tabs>
        <w:ind w:left="0" w:firstLine="426"/>
        <w:jc w:val="both"/>
        <w:rPr>
          <w:color w:val="000000"/>
          <w:sz w:val="22"/>
          <w:szCs w:val="22"/>
        </w:rPr>
      </w:pPr>
      <w:r>
        <w:rPr>
          <w:color w:val="000000"/>
          <w:sz w:val="22"/>
          <w:szCs w:val="22"/>
        </w:rPr>
        <w:t>Электронные документы изготавливаются, передаются и принимаются Сторонами в электронно-цифровой форме без их последующего обязательного представления на бумажном носителе. Стороны вправе дополнительно обменяться бумажными документами. Приоритет имеют электронные документы.</w:t>
      </w:r>
    </w:p>
    <w:p w14:paraId="26B86E36" w14:textId="77777777" w:rsidR="00C86B53" w:rsidRDefault="00C86B53" w:rsidP="00C0040B">
      <w:pPr>
        <w:pStyle w:val="a3"/>
        <w:tabs>
          <w:tab w:val="left" w:pos="567"/>
          <w:tab w:val="left" w:pos="993"/>
        </w:tabs>
        <w:ind w:left="0" w:firstLine="426"/>
        <w:jc w:val="both"/>
        <w:rPr>
          <w:color w:val="000000"/>
          <w:sz w:val="22"/>
          <w:szCs w:val="22"/>
        </w:rPr>
      </w:pPr>
      <w:r>
        <w:rPr>
          <w:color w:val="000000"/>
          <w:sz w:val="22"/>
          <w:szCs w:val="22"/>
        </w:rPr>
        <w:t xml:space="preserve">Стороны установили, что в случае подписания Сторонами Документов на бумажном носителе и в последующем подписании их в электронно-цифровой форме либо их электронного образа, усиленными квалифицированными электронными подписями в системе ЭДО, приоритет будет иметь документы, оформленные на бумажном носителе, если Сторонами не будет установлено иное. Под электронным образом Документа Стороны понимают, скан образ Документа, изготовленного на бумажном носителе, переведённый в цифровую форму с помощью средств сканирования.  </w:t>
      </w:r>
    </w:p>
    <w:p w14:paraId="0C68E5F6" w14:textId="77777777" w:rsidR="00C86B53" w:rsidRDefault="00C86B53" w:rsidP="00C0040B">
      <w:pPr>
        <w:pStyle w:val="a3"/>
        <w:tabs>
          <w:tab w:val="left" w:pos="567"/>
          <w:tab w:val="left" w:pos="993"/>
        </w:tabs>
        <w:ind w:left="0" w:firstLine="426"/>
        <w:jc w:val="both"/>
        <w:rPr>
          <w:color w:val="000000"/>
          <w:sz w:val="22"/>
          <w:szCs w:val="22"/>
        </w:rPr>
      </w:pPr>
      <w:r>
        <w:rPr>
          <w:color w:val="000000"/>
          <w:sz w:val="22"/>
          <w:szCs w:val="22"/>
        </w:rPr>
        <w:t xml:space="preserve">Каждая из Сторон несет ответственность за своевременное обновление ключей и сертификатов, обеспечение конфиденциальности ключей квалифицированной электронной подписи, недопущение использования принадлежащих ей ключей без ее согласия. Стороны обязаны информировать друг друга обо всех случаях компрометации ключей квалифицированной ЭП, отзыве или изменении доверенностей, изменении полномочий лиц, осуществляющих подписание документов с использованием ЭП. </w:t>
      </w:r>
    </w:p>
    <w:p w14:paraId="2F4AC7C3" w14:textId="77777777" w:rsidR="00C86B53" w:rsidRDefault="00C86B53" w:rsidP="00C0040B">
      <w:pPr>
        <w:pStyle w:val="a3"/>
        <w:tabs>
          <w:tab w:val="left" w:pos="567"/>
          <w:tab w:val="left" w:pos="993"/>
        </w:tabs>
        <w:overflowPunct w:val="0"/>
        <w:ind w:left="0" w:firstLine="426"/>
        <w:jc w:val="both"/>
        <w:textAlignment w:val="baseline"/>
        <w:rPr>
          <w:color w:val="000000"/>
          <w:sz w:val="22"/>
          <w:szCs w:val="22"/>
        </w:rPr>
      </w:pPr>
      <w:r>
        <w:rPr>
          <w:color w:val="000000"/>
          <w:sz w:val="22"/>
          <w:szCs w:val="22"/>
        </w:rPr>
        <w:t xml:space="preserve">Сроки направления, рассмотрения и подписания Документов Стороны признают равными как для бумажных документов. </w:t>
      </w:r>
    </w:p>
    <w:p w14:paraId="62DE62EC" w14:textId="77777777" w:rsidR="00C86B53" w:rsidRDefault="00C86B53" w:rsidP="00C0040B">
      <w:pPr>
        <w:pStyle w:val="a3"/>
        <w:shd w:val="clear" w:color="auto" w:fill="FFFFFF"/>
        <w:tabs>
          <w:tab w:val="left" w:pos="567"/>
          <w:tab w:val="left" w:pos="993"/>
        </w:tabs>
        <w:ind w:left="0" w:firstLine="426"/>
        <w:jc w:val="both"/>
        <w:rPr>
          <w:color w:val="000000"/>
          <w:sz w:val="22"/>
          <w:szCs w:val="22"/>
        </w:rPr>
      </w:pPr>
      <w:r>
        <w:rPr>
          <w:color w:val="000000"/>
          <w:sz w:val="22"/>
          <w:szCs w:val="22"/>
        </w:rPr>
        <w:t>Датой получения Документов считается дата в извещении о получении (ИОП), сформированного в системе юридически значимого обмена электронными документами.</w:t>
      </w:r>
    </w:p>
    <w:p w14:paraId="0885E4D5" w14:textId="77777777" w:rsidR="00C86B53" w:rsidRDefault="00C86B53" w:rsidP="00C0040B">
      <w:pPr>
        <w:pStyle w:val="a3"/>
        <w:tabs>
          <w:tab w:val="left" w:pos="567"/>
          <w:tab w:val="left" w:pos="993"/>
        </w:tabs>
        <w:ind w:left="0" w:firstLine="426"/>
        <w:jc w:val="both"/>
        <w:rPr>
          <w:sz w:val="22"/>
          <w:szCs w:val="22"/>
        </w:rPr>
      </w:pPr>
      <w:r>
        <w:rPr>
          <w:sz w:val="22"/>
          <w:szCs w:val="22"/>
        </w:rPr>
        <w:t>Стороны обязаны контролировать правильность оформления Документов, предназначенных для обмена, а также следить за соответствием подписываемых электронной цифровой подписью документов полномочиям лица, указанного в сертификате ЭП.</w:t>
      </w:r>
    </w:p>
    <w:p w14:paraId="13A884D7" w14:textId="77777777" w:rsidR="00C86B53" w:rsidRDefault="00C86B53" w:rsidP="00C0040B">
      <w:pPr>
        <w:pStyle w:val="a3"/>
        <w:tabs>
          <w:tab w:val="left" w:pos="567"/>
          <w:tab w:val="left" w:pos="993"/>
        </w:tabs>
        <w:ind w:left="0" w:firstLine="426"/>
        <w:jc w:val="both"/>
        <w:rPr>
          <w:sz w:val="22"/>
          <w:szCs w:val="22"/>
        </w:rPr>
      </w:pPr>
      <w:r>
        <w:rPr>
          <w:sz w:val="22"/>
          <w:szCs w:val="22"/>
        </w:rPr>
        <w:t>Стороны должны хранить электронные Документы не менее чем 5 лет.</w:t>
      </w:r>
    </w:p>
    <w:p w14:paraId="42FCEE31" w14:textId="77777777" w:rsidR="00F619E2" w:rsidRPr="00F619E2" w:rsidRDefault="00F619E2" w:rsidP="00C0040B">
      <w:pPr>
        <w:pStyle w:val="a3"/>
        <w:numPr>
          <w:ilvl w:val="1"/>
          <w:numId w:val="14"/>
        </w:numPr>
        <w:tabs>
          <w:tab w:val="left" w:pos="567"/>
          <w:tab w:val="left" w:pos="993"/>
        </w:tabs>
        <w:ind w:left="0" w:firstLine="426"/>
        <w:jc w:val="both"/>
        <w:rPr>
          <w:sz w:val="22"/>
          <w:szCs w:val="22"/>
          <w:lang w:val="ru-RU"/>
        </w:rPr>
      </w:pPr>
      <w:r>
        <w:rPr>
          <w:sz w:val="22"/>
          <w:szCs w:val="22"/>
        </w:rPr>
        <w:t>К настоящему Договору прилагается:</w:t>
      </w:r>
    </w:p>
    <w:p w14:paraId="7C4AAF94" w14:textId="77777777" w:rsidR="00B0267A" w:rsidRDefault="00F619E2" w:rsidP="00C0040B">
      <w:pPr>
        <w:pStyle w:val="a3"/>
        <w:tabs>
          <w:tab w:val="left" w:pos="993"/>
          <w:tab w:val="left" w:pos="1134"/>
        </w:tabs>
        <w:ind w:left="360" w:firstLine="426"/>
        <w:jc w:val="both"/>
        <w:rPr>
          <w:sz w:val="22"/>
          <w:szCs w:val="22"/>
          <w:lang w:val="ru-RU"/>
        </w:rPr>
      </w:pPr>
      <w:r w:rsidRPr="00F619E2">
        <w:rPr>
          <w:sz w:val="22"/>
          <w:szCs w:val="22"/>
        </w:rPr>
        <w:t>- приложение № 1</w:t>
      </w:r>
      <w:r w:rsidR="00B0267A">
        <w:rPr>
          <w:sz w:val="22"/>
          <w:szCs w:val="22"/>
          <w:lang w:val="ru-RU"/>
        </w:rPr>
        <w:t xml:space="preserve"> Форма заказа на услуги;</w:t>
      </w:r>
    </w:p>
    <w:p w14:paraId="583EC28A" w14:textId="77777777" w:rsidR="00F619E2" w:rsidRPr="00F619E2" w:rsidRDefault="00B0267A" w:rsidP="00C0040B">
      <w:pPr>
        <w:pStyle w:val="a3"/>
        <w:tabs>
          <w:tab w:val="left" w:pos="993"/>
          <w:tab w:val="left" w:pos="1134"/>
        </w:tabs>
        <w:ind w:left="360" w:firstLine="426"/>
        <w:jc w:val="both"/>
        <w:rPr>
          <w:sz w:val="22"/>
          <w:szCs w:val="22"/>
        </w:rPr>
      </w:pPr>
      <w:r>
        <w:rPr>
          <w:sz w:val="22"/>
          <w:szCs w:val="22"/>
          <w:lang w:val="ru-RU"/>
        </w:rPr>
        <w:t>- приложение № 2 Форма акта о предоставлении доступа</w:t>
      </w:r>
      <w:r w:rsidR="00F619E2" w:rsidRPr="00F619E2">
        <w:rPr>
          <w:sz w:val="22"/>
          <w:szCs w:val="22"/>
        </w:rPr>
        <w:t>.</w:t>
      </w:r>
    </w:p>
    <w:p w14:paraId="7ABA190C" w14:textId="77777777" w:rsidR="00C86B53" w:rsidRPr="00D056A2" w:rsidRDefault="00C86B53" w:rsidP="00C86B53">
      <w:pPr>
        <w:tabs>
          <w:tab w:val="left" w:pos="567"/>
          <w:tab w:val="left" w:pos="993"/>
          <w:tab w:val="left" w:pos="1276"/>
        </w:tabs>
        <w:contextualSpacing/>
        <w:jc w:val="both"/>
        <w:rPr>
          <w:sz w:val="22"/>
          <w:szCs w:val="22"/>
        </w:rPr>
      </w:pPr>
    </w:p>
    <w:p w14:paraId="505FD74C" w14:textId="77777777" w:rsidR="00A619F1" w:rsidRPr="00D056A2" w:rsidRDefault="000F5927" w:rsidP="002A61B2">
      <w:pPr>
        <w:numPr>
          <w:ilvl w:val="0"/>
          <w:numId w:val="14"/>
        </w:numPr>
        <w:tabs>
          <w:tab w:val="left" w:pos="851"/>
          <w:tab w:val="left" w:pos="993"/>
          <w:tab w:val="left" w:pos="1276"/>
          <w:tab w:val="left" w:pos="1701"/>
        </w:tabs>
        <w:jc w:val="center"/>
        <w:rPr>
          <w:b/>
          <w:sz w:val="22"/>
          <w:szCs w:val="22"/>
        </w:rPr>
      </w:pPr>
      <w:r w:rsidRPr="00D056A2">
        <w:rPr>
          <w:b/>
          <w:sz w:val="22"/>
          <w:szCs w:val="22"/>
        </w:rPr>
        <w:t>Реквизиты сторон</w:t>
      </w:r>
    </w:p>
    <w:tbl>
      <w:tblPr>
        <w:tblW w:w="9850" w:type="dxa"/>
        <w:tblInd w:w="108" w:type="dxa"/>
        <w:tblLook w:val="00A0" w:firstRow="1" w:lastRow="0" w:firstColumn="1" w:lastColumn="0" w:noHBand="0" w:noVBand="0"/>
      </w:tblPr>
      <w:tblGrid>
        <w:gridCol w:w="34"/>
        <w:gridCol w:w="5211"/>
        <w:gridCol w:w="34"/>
        <w:gridCol w:w="4549"/>
        <w:gridCol w:w="22"/>
      </w:tblGrid>
      <w:tr w:rsidR="00A619F1" w:rsidRPr="00F619E2" w14:paraId="73B9795D" w14:textId="77777777" w:rsidTr="00C0040B">
        <w:trPr>
          <w:gridAfter w:val="1"/>
          <w:wAfter w:w="22" w:type="dxa"/>
        </w:trPr>
        <w:tc>
          <w:tcPr>
            <w:tcW w:w="5245" w:type="dxa"/>
            <w:gridSpan w:val="2"/>
          </w:tcPr>
          <w:p w14:paraId="07D354DB" w14:textId="77777777" w:rsidR="00A619F1" w:rsidRDefault="00A619F1" w:rsidP="00A97D4F">
            <w:pPr>
              <w:tabs>
                <w:tab w:val="left" w:pos="851"/>
                <w:tab w:val="left" w:pos="993"/>
                <w:tab w:val="left" w:pos="1276"/>
                <w:tab w:val="left" w:pos="1701"/>
              </w:tabs>
              <w:ind w:firstLine="709"/>
              <w:jc w:val="center"/>
              <w:rPr>
                <w:b/>
                <w:sz w:val="21"/>
                <w:szCs w:val="21"/>
              </w:rPr>
            </w:pPr>
            <w:r w:rsidRPr="00F619E2">
              <w:rPr>
                <w:b/>
                <w:sz w:val="21"/>
                <w:szCs w:val="21"/>
              </w:rPr>
              <w:t>ЗАКАЗЧИК:</w:t>
            </w:r>
          </w:p>
          <w:p w14:paraId="097346CA" w14:textId="77777777" w:rsidR="00961288" w:rsidRDefault="00961288" w:rsidP="00A97D4F">
            <w:pPr>
              <w:tabs>
                <w:tab w:val="left" w:pos="851"/>
                <w:tab w:val="left" w:pos="993"/>
                <w:tab w:val="left" w:pos="1276"/>
                <w:tab w:val="left" w:pos="1701"/>
              </w:tabs>
              <w:ind w:firstLine="709"/>
              <w:jc w:val="center"/>
              <w:rPr>
                <w:b/>
                <w:sz w:val="21"/>
                <w:szCs w:val="21"/>
              </w:rPr>
            </w:pPr>
          </w:p>
          <w:p w14:paraId="7A7A2711" w14:textId="3B39A133" w:rsidR="00961288" w:rsidRDefault="00961288" w:rsidP="00A97D4F">
            <w:pPr>
              <w:tabs>
                <w:tab w:val="left" w:pos="851"/>
                <w:tab w:val="left" w:pos="993"/>
                <w:tab w:val="left" w:pos="1276"/>
                <w:tab w:val="left" w:pos="1701"/>
              </w:tabs>
              <w:ind w:firstLine="709"/>
              <w:jc w:val="center"/>
              <w:rPr>
                <w:b/>
                <w:sz w:val="21"/>
                <w:szCs w:val="21"/>
              </w:rPr>
            </w:pPr>
            <w:r w:rsidRPr="002B6878">
              <w:rPr>
                <w:b/>
                <w:bCs/>
                <w:sz w:val="20"/>
                <w:szCs w:val="20"/>
              </w:rPr>
              <w:t>ООО УМ «Школьник»</w:t>
            </w:r>
          </w:p>
          <w:p w14:paraId="5A7DBDE3"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Юридический адрес: 454048, г. Челябинск, ул. Воровского, д. 6, оф.1,</w:t>
            </w:r>
          </w:p>
          <w:p w14:paraId="24EAA461"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Фактический адрес: 454048, г. Челябинск, ул. Воровского, д. 6, оф.1,</w:t>
            </w:r>
          </w:p>
          <w:p w14:paraId="58B0DAD4"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ИНН 7453000724/КПП 745301001,</w:t>
            </w:r>
          </w:p>
          <w:p w14:paraId="13C7DCB2"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отделение №8597 Сбербанка России г. Челябинск,</w:t>
            </w:r>
          </w:p>
          <w:p w14:paraId="756A5ECB"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р/счет 40702810572000058713</w:t>
            </w:r>
          </w:p>
          <w:p w14:paraId="0CC3928D"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кор/счет 30101810700000000602,</w:t>
            </w:r>
          </w:p>
          <w:p w14:paraId="45D9E7FD" w14:textId="77777777" w:rsidR="00C0040B" w:rsidRPr="00C0040B" w:rsidRDefault="00C0040B" w:rsidP="00961288">
            <w:pPr>
              <w:jc w:val="both"/>
              <w:rPr>
                <w:sz w:val="20"/>
                <w:szCs w:val="20"/>
              </w:rPr>
            </w:pPr>
            <w:r w:rsidRPr="00C0040B">
              <w:rPr>
                <w:rFonts w:eastAsiaTheme="minorHAnsi"/>
                <w:sz w:val="20"/>
                <w:szCs w:val="20"/>
                <w:lang w:eastAsia="en-US"/>
              </w:rPr>
              <w:t>БИК 047501602</w:t>
            </w:r>
          </w:p>
          <w:p w14:paraId="53A5BAA9" w14:textId="77777777" w:rsidR="00C0040B" w:rsidRPr="00C0040B" w:rsidRDefault="00C0040B" w:rsidP="00961288">
            <w:pPr>
              <w:tabs>
                <w:tab w:val="left" w:pos="993"/>
                <w:tab w:val="left" w:pos="1276"/>
                <w:tab w:val="left" w:pos="1701"/>
              </w:tabs>
              <w:contextualSpacing/>
              <w:outlineLvl w:val="0"/>
              <w:rPr>
                <w:rFonts w:eastAsiaTheme="minorHAnsi"/>
                <w:sz w:val="20"/>
                <w:szCs w:val="20"/>
                <w:lang w:eastAsia="en-US"/>
              </w:rPr>
            </w:pPr>
            <w:r w:rsidRPr="00C0040B">
              <w:rPr>
                <w:rFonts w:eastAsiaTheme="minorHAnsi"/>
                <w:sz w:val="20"/>
                <w:szCs w:val="20"/>
                <w:lang w:eastAsia="en-US"/>
              </w:rPr>
              <w:t>тел/факс +7 (351) 260-43-50</w:t>
            </w:r>
          </w:p>
          <w:p w14:paraId="0EF6BFF7" w14:textId="165D79B1" w:rsidR="00D056A2" w:rsidRPr="00F619E2" w:rsidRDefault="00D056A2" w:rsidP="00D056A2">
            <w:pPr>
              <w:rPr>
                <w:b/>
                <w:sz w:val="21"/>
                <w:szCs w:val="21"/>
              </w:rPr>
            </w:pPr>
          </w:p>
          <w:p w14:paraId="037AB5C0" w14:textId="77777777" w:rsidR="00A619F1" w:rsidRPr="00F619E2" w:rsidRDefault="00A619F1" w:rsidP="00A97D4F">
            <w:pPr>
              <w:tabs>
                <w:tab w:val="left" w:pos="993"/>
                <w:tab w:val="left" w:pos="1276"/>
                <w:tab w:val="left" w:pos="1701"/>
              </w:tabs>
              <w:contextualSpacing/>
              <w:rPr>
                <w:sz w:val="21"/>
                <w:szCs w:val="21"/>
              </w:rPr>
            </w:pPr>
          </w:p>
          <w:p w14:paraId="159B31C3" w14:textId="77777777" w:rsidR="00A619F1" w:rsidRPr="00F619E2" w:rsidRDefault="00A619F1" w:rsidP="00A97D4F">
            <w:pPr>
              <w:tabs>
                <w:tab w:val="left" w:pos="993"/>
                <w:tab w:val="left" w:pos="1276"/>
                <w:tab w:val="left" w:pos="1701"/>
              </w:tabs>
              <w:rPr>
                <w:sz w:val="21"/>
                <w:szCs w:val="21"/>
              </w:rPr>
            </w:pPr>
          </w:p>
        </w:tc>
        <w:tc>
          <w:tcPr>
            <w:tcW w:w="4583" w:type="dxa"/>
            <w:gridSpan w:val="2"/>
          </w:tcPr>
          <w:p w14:paraId="7DD0C35A" w14:textId="77777777" w:rsidR="00A619F1" w:rsidRPr="00F619E2" w:rsidRDefault="00A619F1" w:rsidP="00F619E2">
            <w:pPr>
              <w:tabs>
                <w:tab w:val="left" w:pos="851"/>
                <w:tab w:val="left" w:pos="993"/>
                <w:tab w:val="left" w:pos="1276"/>
                <w:tab w:val="left" w:pos="1701"/>
              </w:tabs>
              <w:ind w:left="68"/>
              <w:jc w:val="center"/>
              <w:rPr>
                <w:b/>
                <w:sz w:val="21"/>
                <w:szCs w:val="21"/>
              </w:rPr>
            </w:pPr>
            <w:r w:rsidRPr="00F619E2">
              <w:rPr>
                <w:b/>
                <w:sz w:val="21"/>
                <w:szCs w:val="21"/>
              </w:rPr>
              <w:t>ИСПОЛНИТЕЛЬ:</w:t>
            </w:r>
          </w:p>
          <w:p w14:paraId="00F3E3C0" w14:textId="4C8E7977" w:rsidR="00F619E2" w:rsidRPr="00F619E2" w:rsidRDefault="00F619E2" w:rsidP="00F619E2">
            <w:pPr>
              <w:ind w:left="68"/>
              <w:jc w:val="both"/>
              <w:rPr>
                <w:sz w:val="21"/>
                <w:szCs w:val="21"/>
              </w:rPr>
            </w:pPr>
          </w:p>
          <w:p w14:paraId="5ED6DBC2" w14:textId="1B12487B" w:rsidR="00A619F1" w:rsidRPr="004B1E41" w:rsidRDefault="00F619E2" w:rsidP="00F619E2">
            <w:pPr>
              <w:ind w:left="68"/>
              <w:jc w:val="both"/>
              <w:rPr>
                <w:b/>
                <w:sz w:val="21"/>
                <w:szCs w:val="21"/>
              </w:rPr>
            </w:pPr>
            <w:r w:rsidRPr="004B1E41">
              <w:rPr>
                <w:sz w:val="21"/>
                <w:szCs w:val="21"/>
              </w:rPr>
              <w:t xml:space="preserve"> </w:t>
            </w:r>
          </w:p>
        </w:tc>
      </w:tr>
      <w:tr w:rsidR="00A619F1" w:rsidRPr="00BF6D07" w14:paraId="3E4DCF6D" w14:textId="77777777" w:rsidTr="00C0040B">
        <w:trPr>
          <w:gridBefore w:val="1"/>
          <w:wBefore w:w="34" w:type="dxa"/>
          <w:trHeight w:val="68"/>
        </w:trPr>
        <w:tc>
          <w:tcPr>
            <w:tcW w:w="5245" w:type="dxa"/>
            <w:gridSpan w:val="2"/>
          </w:tcPr>
          <w:p w14:paraId="2D71E776" w14:textId="047E82CB" w:rsidR="00A619F1" w:rsidRPr="00C0040B" w:rsidRDefault="00A619F1" w:rsidP="00F619E2">
            <w:pPr>
              <w:pStyle w:val="a6"/>
              <w:tabs>
                <w:tab w:val="left" w:pos="851"/>
                <w:tab w:val="left" w:pos="993"/>
                <w:tab w:val="left" w:pos="1276"/>
                <w:tab w:val="left" w:pos="1701"/>
              </w:tabs>
              <w:spacing w:after="0"/>
              <w:rPr>
                <w:sz w:val="21"/>
                <w:szCs w:val="21"/>
                <w:lang w:val="ru-RU"/>
              </w:rPr>
            </w:pPr>
            <w:r w:rsidRPr="00F619E2">
              <w:rPr>
                <w:sz w:val="21"/>
                <w:szCs w:val="21"/>
              </w:rPr>
              <w:t>________</w:t>
            </w:r>
            <w:r w:rsidR="00D056A2" w:rsidRPr="00F619E2">
              <w:rPr>
                <w:sz w:val="21"/>
                <w:szCs w:val="21"/>
                <w:lang w:val="ru-RU"/>
              </w:rPr>
              <w:t>_____</w:t>
            </w:r>
            <w:r w:rsidRPr="00F619E2">
              <w:rPr>
                <w:sz w:val="21"/>
                <w:szCs w:val="21"/>
              </w:rPr>
              <w:t xml:space="preserve">_/ </w:t>
            </w:r>
            <w:r w:rsidR="00C0040B">
              <w:rPr>
                <w:sz w:val="21"/>
                <w:szCs w:val="21"/>
                <w:lang w:val="ru-RU"/>
              </w:rPr>
              <w:t>Р. А. Фролов</w:t>
            </w:r>
          </w:p>
          <w:p w14:paraId="05C96B51" w14:textId="77777777" w:rsidR="00A619F1" w:rsidRPr="00F619E2" w:rsidRDefault="00F619E2" w:rsidP="00F619E2">
            <w:pPr>
              <w:pStyle w:val="a6"/>
              <w:tabs>
                <w:tab w:val="left" w:pos="851"/>
                <w:tab w:val="left" w:pos="993"/>
                <w:tab w:val="left" w:pos="1276"/>
                <w:tab w:val="left" w:pos="1701"/>
              </w:tabs>
              <w:spacing w:after="0"/>
              <w:ind w:left="0" w:firstLine="284"/>
              <w:rPr>
                <w:sz w:val="21"/>
                <w:szCs w:val="21"/>
                <w:lang w:val="ru-RU"/>
              </w:rPr>
            </w:pPr>
            <w:r w:rsidRPr="00F619E2">
              <w:rPr>
                <w:sz w:val="21"/>
                <w:szCs w:val="21"/>
                <w:lang w:val="ru-RU"/>
              </w:rPr>
              <w:t>МП</w:t>
            </w:r>
          </w:p>
        </w:tc>
        <w:tc>
          <w:tcPr>
            <w:tcW w:w="4571" w:type="dxa"/>
            <w:gridSpan w:val="2"/>
          </w:tcPr>
          <w:p w14:paraId="1B26C6EA" w14:textId="5767BE27" w:rsidR="00F619E2" w:rsidRPr="00F619E2" w:rsidRDefault="00F619E2" w:rsidP="00F619E2">
            <w:pPr>
              <w:ind w:left="493"/>
              <w:jc w:val="both"/>
              <w:rPr>
                <w:sz w:val="21"/>
                <w:szCs w:val="21"/>
              </w:rPr>
            </w:pPr>
            <w:r w:rsidRPr="00F619E2">
              <w:rPr>
                <w:sz w:val="21"/>
                <w:szCs w:val="21"/>
              </w:rPr>
              <w:t>______________/</w:t>
            </w:r>
            <w:r w:rsidR="00FF223E">
              <w:rPr>
                <w:sz w:val="21"/>
                <w:szCs w:val="21"/>
              </w:rPr>
              <w:t xml:space="preserve"> /</w:t>
            </w:r>
          </w:p>
          <w:p w14:paraId="39A9B33C" w14:textId="77777777" w:rsidR="00A619F1" w:rsidRPr="00F619E2" w:rsidRDefault="00F619E2" w:rsidP="00F619E2">
            <w:pPr>
              <w:pStyle w:val="a6"/>
              <w:tabs>
                <w:tab w:val="left" w:pos="851"/>
                <w:tab w:val="left" w:pos="993"/>
                <w:tab w:val="left" w:pos="1276"/>
                <w:tab w:val="left" w:pos="1701"/>
              </w:tabs>
              <w:ind w:left="493"/>
              <w:rPr>
                <w:sz w:val="21"/>
                <w:szCs w:val="21"/>
              </w:rPr>
            </w:pPr>
            <w:r w:rsidRPr="00F619E2">
              <w:rPr>
                <w:sz w:val="21"/>
                <w:szCs w:val="21"/>
              </w:rPr>
              <w:t xml:space="preserve">МП  </w:t>
            </w:r>
          </w:p>
        </w:tc>
      </w:tr>
    </w:tbl>
    <w:p w14:paraId="4A1B5F24" w14:textId="77777777" w:rsidR="00B0267A" w:rsidRDefault="00B0267A"/>
    <w:p w14:paraId="6A77539F" w14:textId="73A41BC4" w:rsidR="00B0267A" w:rsidRPr="00254BF6" w:rsidRDefault="00B0267A" w:rsidP="00961288">
      <w:pPr>
        <w:spacing w:after="160" w:line="259" w:lineRule="auto"/>
        <w:jc w:val="right"/>
        <w:rPr>
          <w:bCs/>
          <w:spacing w:val="3"/>
          <w:sz w:val="22"/>
          <w:szCs w:val="22"/>
        </w:rPr>
      </w:pPr>
      <w:r w:rsidRPr="00254BF6">
        <w:rPr>
          <w:bCs/>
          <w:spacing w:val="3"/>
          <w:sz w:val="22"/>
          <w:szCs w:val="22"/>
        </w:rPr>
        <w:lastRenderedPageBreak/>
        <w:t>ПРИЛОЖЕНИЕ № 1</w:t>
      </w:r>
    </w:p>
    <w:p w14:paraId="7ECFDEDD" w14:textId="77777777" w:rsidR="00B0267A" w:rsidRPr="00254BF6" w:rsidRDefault="00B0267A" w:rsidP="00B0267A">
      <w:pPr>
        <w:jc w:val="right"/>
        <w:rPr>
          <w:bCs/>
          <w:spacing w:val="3"/>
          <w:sz w:val="22"/>
          <w:szCs w:val="22"/>
        </w:rPr>
      </w:pPr>
      <w:r w:rsidRPr="00254BF6">
        <w:rPr>
          <w:bCs/>
          <w:spacing w:val="3"/>
          <w:sz w:val="22"/>
          <w:szCs w:val="22"/>
        </w:rPr>
        <w:t>к договору № ______от _______</w:t>
      </w:r>
    </w:p>
    <w:p w14:paraId="07A5B7E7" w14:textId="77777777" w:rsidR="00B0267A" w:rsidRPr="00254BF6" w:rsidRDefault="00B0267A" w:rsidP="00B0267A">
      <w:pPr>
        <w:jc w:val="right"/>
        <w:rPr>
          <w:bCs/>
          <w:spacing w:val="3"/>
          <w:sz w:val="22"/>
          <w:szCs w:val="22"/>
        </w:rPr>
      </w:pPr>
      <w:r w:rsidRPr="00254BF6">
        <w:rPr>
          <w:bCs/>
          <w:spacing w:val="3"/>
          <w:sz w:val="22"/>
          <w:szCs w:val="22"/>
        </w:rPr>
        <w:t>об оказании услуги облачного видеонаблюдения</w:t>
      </w:r>
    </w:p>
    <w:p w14:paraId="7B8CD6E1" w14:textId="77777777" w:rsidR="00B0267A" w:rsidRPr="00254BF6" w:rsidRDefault="00B0267A" w:rsidP="00B0267A">
      <w:pPr>
        <w:jc w:val="both"/>
        <w:rPr>
          <w:bCs/>
          <w:spacing w:val="3"/>
          <w:sz w:val="22"/>
          <w:szCs w:val="22"/>
        </w:rPr>
      </w:pPr>
    </w:p>
    <w:p w14:paraId="651C7E41" w14:textId="77777777" w:rsidR="00B0267A" w:rsidRPr="00254BF6" w:rsidRDefault="00B0267A" w:rsidP="00B0267A">
      <w:pPr>
        <w:jc w:val="center"/>
        <w:rPr>
          <w:b/>
          <w:spacing w:val="3"/>
          <w:sz w:val="22"/>
          <w:szCs w:val="22"/>
        </w:rPr>
      </w:pPr>
      <w:r w:rsidRPr="00254BF6">
        <w:rPr>
          <w:b/>
          <w:spacing w:val="3"/>
          <w:sz w:val="22"/>
          <w:szCs w:val="22"/>
        </w:rPr>
        <w:t>ФОРМА</w:t>
      </w:r>
    </w:p>
    <w:p w14:paraId="11248205" w14:textId="77777777" w:rsidR="00B0267A" w:rsidRPr="00254BF6" w:rsidRDefault="00B0267A" w:rsidP="00B0267A">
      <w:pPr>
        <w:jc w:val="center"/>
        <w:rPr>
          <w:b/>
          <w:spacing w:val="3"/>
          <w:sz w:val="22"/>
          <w:szCs w:val="22"/>
        </w:rPr>
      </w:pPr>
    </w:p>
    <w:p w14:paraId="409CBDB4" w14:textId="77777777" w:rsidR="00B0267A" w:rsidRPr="00254BF6" w:rsidRDefault="00B0267A" w:rsidP="00B0267A">
      <w:pPr>
        <w:jc w:val="center"/>
        <w:rPr>
          <w:sz w:val="22"/>
          <w:szCs w:val="22"/>
        </w:rPr>
      </w:pPr>
      <w:r w:rsidRPr="00254BF6">
        <w:rPr>
          <w:sz w:val="22"/>
          <w:szCs w:val="22"/>
        </w:rPr>
        <w:t>ЗАКАЗ услуги</w:t>
      </w:r>
    </w:p>
    <w:p w14:paraId="58266B98" w14:textId="77777777" w:rsidR="00B0267A" w:rsidRPr="00254BF6" w:rsidRDefault="00B0267A" w:rsidP="00B0267A">
      <w:pPr>
        <w:jc w:val="center"/>
        <w:rPr>
          <w:sz w:val="22"/>
          <w:szCs w:val="22"/>
        </w:rPr>
      </w:pPr>
      <w:r w:rsidRPr="00254BF6">
        <w:rPr>
          <w:bCs/>
          <w:spacing w:val="3"/>
          <w:sz w:val="22"/>
          <w:szCs w:val="22"/>
        </w:rPr>
        <w:t>к договору № ______ от ______</w:t>
      </w:r>
    </w:p>
    <w:p w14:paraId="54FA91D1" w14:textId="77777777" w:rsidR="00B0267A" w:rsidRPr="00254BF6" w:rsidRDefault="00B0267A" w:rsidP="00B0267A">
      <w:pPr>
        <w:jc w:val="both"/>
        <w:rPr>
          <w:b/>
          <w:sz w:val="22"/>
          <w:szCs w:val="22"/>
        </w:rPr>
      </w:pPr>
    </w:p>
    <w:p w14:paraId="2BB8D279" w14:textId="77777777" w:rsidR="00B0267A" w:rsidRPr="00254BF6" w:rsidRDefault="00B0267A" w:rsidP="00B0267A">
      <w:pPr>
        <w:jc w:val="both"/>
        <w:rPr>
          <w:bCs/>
          <w:spacing w:val="3"/>
          <w:sz w:val="22"/>
          <w:szCs w:val="22"/>
        </w:rPr>
      </w:pPr>
      <w:r w:rsidRPr="00254BF6">
        <w:rPr>
          <w:bCs/>
          <w:spacing w:val="3"/>
          <w:sz w:val="22"/>
          <w:szCs w:val="22"/>
        </w:rPr>
        <w:t>Регистрационные данные Заказчика</w:t>
      </w:r>
    </w:p>
    <w:p w14:paraId="6C6F33BC" w14:textId="0AFD7F36" w:rsidR="00B0267A" w:rsidRPr="00254BF6" w:rsidRDefault="009D3D52" w:rsidP="00B0267A">
      <w:pPr>
        <w:jc w:val="both"/>
        <w:rPr>
          <w:bCs/>
          <w:spacing w:val="3"/>
          <w:sz w:val="22"/>
          <w:szCs w:val="22"/>
        </w:rPr>
      </w:pPr>
      <w:r>
        <w:rPr>
          <w:bCs/>
          <w:spacing w:val="3"/>
          <w:sz w:val="22"/>
          <w:szCs w:val="22"/>
        </w:rPr>
        <w:t>ТРК «</w:t>
      </w:r>
      <w:r w:rsidR="00FF223E">
        <w:rPr>
          <w:bCs/>
          <w:spacing w:val="3"/>
          <w:sz w:val="22"/>
          <w:szCs w:val="22"/>
        </w:rPr>
        <w:t>Урал</w:t>
      </w:r>
      <w:r>
        <w:rPr>
          <w:bCs/>
          <w:spacing w:val="3"/>
          <w:sz w:val="22"/>
          <w:szCs w:val="22"/>
        </w:rPr>
        <w:t>»</w:t>
      </w:r>
    </w:p>
    <w:p w14:paraId="62167E2E" w14:textId="3A05FB22" w:rsidR="009D3D52" w:rsidRDefault="00B0267A" w:rsidP="009D3D52">
      <w:pPr>
        <w:spacing w:line="360" w:lineRule="auto"/>
        <w:jc w:val="both"/>
        <w:rPr>
          <w:sz w:val="22"/>
          <w:szCs w:val="22"/>
        </w:rPr>
      </w:pPr>
      <w:r w:rsidRPr="00254BF6">
        <w:rPr>
          <w:sz w:val="22"/>
          <w:szCs w:val="22"/>
        </w:rPr>
        <w:t>Имя пользователя:</w:t>
      </w:r>
      <w:r w:rsidR="009D3D52">
        <w:rPr>
          <w:sz w:val="22"/>
          <w:szCs w:val="22"/>
        </w:rPr>
        <w:t xml:space="preserve"> </w:t>
      </w:r>
    </w:p>
    <w:p w14:paraId="5EA44678" w14:textId="128009E4" w:rsidR="00B0267A" w:rsidRDefault="00B0267A" w:rsidP="009D3D52">
      <w:pPr>
        <w:spacing w:line="360" w:lineRule="auto"/>
        <w:jc w:val="both"/>
        <w:rPr>
          <w:sz w:val="22"/>
          <w:szCs w:val="22"/>
        </w:rPr>
      </w:pPr>
      <w:r w:rsidRPr="00254BF6">
        <w:rPr>
          <w:sz w:val="22"/>
          <w:szCs w:val="22"/>
        </w:rPr>
        <w:t>Пароль:</w:t>
      </w:r>
      <w:r w:rsidR="009D3D52">
        <w:rPr>
          <w:sz w:val="22"/>
          <w:szCs w:val="22"/>
        </w:rPr>
        <w:t xml:space="preserve"> </w:t>
      </w:r>
    </w:p>
    <w:p w14:paraId="5F305797" w14:textId="77777777" w:rsidR="00B0267A" w:rsidRPr="00254BF6" w:rsidRDefault="00B0267A" w:rsidP="00B0267A">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9"/>
        <w:gridCol w:w="5889"/>
      </w:tblGrid>
      <w:tr w:rsidR="004B1E41" w:rsidRPr="00254BF6" w14:paraId="0E8FD496" w14:textId="77777777" w:rsidTr="004B1E41">
        <w:tc>
          <w:tcPr>
            <w:tcW w:w="3739" w:type="dxa"/>
          </w:tcPr>
          <w:p w14:paraId="5C9D13AC" w14:textId="77777777" w:rsidR="004B1E41" w:rsidRPr="00254BF6" w:rsidRDefault="004B1E41" w:rsidP="00387880">
            <w:pPr>
              <w:spacing w:line="360" w:lineRule="auto"/>
              <w:rPr>
                <w:b/>
                <w:sz w:val="22"/>
                <w:szCs w:val="22"/>
              </w:rPr>
            </w:pPr>
            <w:r w:rsidRPr="00254BF6">
              <w:rPr>
                <w:bCs/>
                <w:spacing w:val="3"/>
                <w:sz w:val="22"/>
                <w:szCs w:val="22"/>
              </w:rPr>
              <w:t>1</w:t>
            </w:r>
            <w:r>
              <w:rPr>
                <w:bCs/>
                <w:spacing w:val="3"/>
                <w:sz w:val="22"/>
                <w:szCs w:val="22"/>
              </w:rPr>
              <w:t xml:space="preserve">. </w:t>
            </w:r>
            <w:r w:rsidRPr="007C192D">
              <w:rPr>
                <w:bCs/>
                <w:spacing w:val="3"/>
                <w:sz w:val="22"/>
                <w:szCs w:val="22"/>
                <w:highlight w:val="yellow"/>
              </w:rPr>
              <w:t>Адрес установки видеокамер</w:t>
            </w:r>
          </w:p>
        </w:tc>
        <w:tc>
          <w:tcPr>
            <w:tcW w:w="5889" w:type="dxa"/>
          </w:tcPr>
          <w:p w14:paraId="110882D5" w14:textId="57B57DC7" w:rsidR="004B1E41" w:rsidRPr="007C192D" w:rsidRDefault="004B1E41" w:rsidP="00387880">
            <w:pPr>
              <w:spacing w:line="360" w:lineRule="auto"/>
              <w:jc w:val="both"/>
              <w:rPr>
                <w:sz w:val="22"/>
                <w:szCs w:val="22"/>
                <w:highlight w:val="yellow"/>
              </w:rPr>
            </w:pPr>
          </w:p>
        </w:tc>
      </w:tr>
      <w:tr w:rsidR="004B1E41" w:rsidRPr="00254BF6" w14:paraId="2C7FC6DF" w14:textId="77777777" w:rsidTr="004B1E41">
        <w:tc>
          <w:tcPr>
            <w:tcW w:w="3739" w:type="dxa"/>
          </w:tcPr>
          <w:p w14:paraId="7B148288" w14:textId="77777777" w:rsidR="004B1E41" w:rsidRPr="00254BF6" w:rsidRDefault="004B1E41" w:rsidP="00387880">
            <w:pPr>
              <w:spacing w:line="360" w:lineRule="auto"/>
              <w:rPr>
                <w:bCs/>
                <w:spacing w:val="3"/>
                <w:sz w:val="22"/>
                <w:szCs w:val="22"/>
              </w:rPr>
            </w:pPr>
            <w:r w:rsidRPr="00254BF6">
              <w:rPr>
                <w:spacing w:val="3"/>
                <w:sz w:val="22"/>
                <w:szCs w:val="22"/>
              </w:rPr>
              <w:t xml:space="preserve">2. Количество видеокамер, шт. </w:t>
            </w:r>
          </w:p>
        </w:tc>
        <w:tc>
          <w:tcPr>
            <w:tcW w:w="5889" w:type="dxa"/>
          </w:tcPr>
          <w:p w14:paraId="5CE085F4" w14:textId="35F4255A" w:rsidR="004B1E41" w:rsidRPr="00254BF6" w:rsidRDefault="004B1E41" w:rsidP="00387880">
            <w:pPr>
              <w:spacing w:line="360" w:lineRule="auto"/>
              <w:jc w:val="both"/>
              <w:rPr>
                <w:bCs/>
                <w:spacing w:val="3"/>
                <w:sz w:val="22"/>
                <w:szCs w:val="22"/>
              </w:rPr>
            </w:pPr>
            <w:r>
              <w:rPr>
                <w:bCs/>
                <w:spacing w:val="3"/>
                <w:sz w:val="22"/>
                <w:szCs w:val="22"/>
              </w:rPr>
              <w:t>2</w:t>
            </w:r>
            <w:r w:rsidR="00FF223E">
              <w:rPr>
                <w:bCs/>
                <w:spacing w:val="3"/>
                <w:sz w:val="22"/>
                <w:szCs w:val="22"/>
              </w:rPr>
              <w:t>6</w:t>
            </w:r>
          </w:p>
        </w:tc>
      </w:tr>
      <w:tr w:rsidR="00B0267A" w:rsidRPr="00254BF6" w14:paraId="4BD95EE2" w14:textId="77777777" w:rsidTr="004B1E41">
        <w:tc>
          <w:tcPr>
            <w:tcW w:w="3739" w:type="dxa"/>
          </w:tcPr>
          <w:p w14:paraId="7D6ABB33" w14:textId="77777777" w:rsidR="00B0267A" w:rsidRPr="00254BF6" w:rsidRDefault="00B0267A" w:rsidP="00387880">
            <w:pPr>
              <w:rPr>
                <w:sz w:val="22"/>
                <w:szCs w:val="22"/>
              </w:rPr>
            </w:pPr>
            <w:r w:rsidRPr="00254BF6">
              <w:rPr>
                <w:sz w:val="22"/>
                <w:szCs w:val="22"/>
              </w:rPr>
              <w:t>3. Ежемесячная абонентская плата за канал связи до ПАК., руб. мес. в т.ч. НДС.</w:t>
            </w:r>
          </w:p>
        </w:tc>
        <w:tc>
          <w:tcPr>
            <w:tcW w:w="5889" w:type="dxa"/>
          </w:tcPr>
          <w:p w14:paraId="029C93A9" w14:textId="7249BA7E" w:rsidR="00B0267A" w:rsidRPr="007D117B" w:rsidRDefault="00B0267A" w:rsidP="00387880">
            <w:pPr>
              <w:spacing w:line="360" w:lineRule="auto"/>
              <w:jc w:val="both"/>
              <w:rPr>
                <w:sz w:val="22"/>
                <w:szCs w:val="22"/>
              </w:rPr>
            </w:pPr>
          </w:p>
        </w:tc>
      </w:tr>
      <w:tr w:rsidR="00B0267A" w:rsidRPr="00254BF6" w14:paraId="21E368B4" w14:textId="77777777" w:rsidTr="004B1E41">
        <w:tc>
          <w:tcPr>
            <w:tcW w:w="3739" w:type="dxa"/>
          </w:tcPr>
          <w:p w14:paraId="6D19EF8C" w14:textId="77777777" w:rsidR="00B0267A" w:rsidRPr="00254BF6" w:rsidRDefault="00B0267A" w:rsidP="00387880">
            <w:pPr>
              <w:rPr>
                <w:sz w:val="22"/>
                <w:szCs w:val="22"/>
              </w:rPr>
            </w:pPr>
            <w:r w:rsidRPr="00254BF6">
              <w:rPr>
                <w:sz w:val="22"/>
                <w:szCs w:val="22"/>
              </w:rPr>
              <w:t>4. Ежемесячная абонентская плата за облачный сервис, руб. мес. в т.ч. НДС.</w:t>
            </w:r>
          </w:p>
        </w:tc>
        <w:tc>
          <w:tcPr>
            <w:tcW w:w="5889" w:type="dxa"/>
          </w:tcPr>
          <w:p w14:paraId="1707D0D6" w14:textId="11847AF2" w:rsidR="00B0267A" w:rsidRPr="007D117B" w:rsidRDefault="00B0267A" w:rsidP="00387880">
            <w:pPr>
              <w:spacing w:line="360" w:lineRule="auto"/>
              <w:jc w:val="both"/>
              <w:rPr>
                <w:sz w:val="22"/>
                <w:szCs w:val="22"/>
              </w:rPr>
            </w:pPr>
          </w:p>
        </w:tc>
      </w:tr>
    </w:tbl>
    <w:p w14:paraId="2C347564" w14:textId="77777777" w:rsidR="00B0267A" w:rsidRPr="00254BF6" w:rsidRDefault="00B0267A" w:rsidP="00B0267A">
      <w:pPr>
        <w:jc w:val="both"/>
        <w:rPr>
          <w:sz w:val="22"/>
          <w:szCs w:val="22"/>
        </w:rPr>
      </w:pPr>
    </w:p>
    <w:p w14:paraId="7388596A" w14:textId="77777777" w:rsidR="00B0267A" w:rsidRPr="00254BF6" w:rsidRDefault="00B0267A" w:rsidP="00B0267A">
      <w:pPr>
        <w:jc w:val="both"/>
        <w:rPr>
          <w:sz w:val="22"/>
          <w:szCs w:val="22"/>
        </w:rPr>
      </w:pPr>
      <w:r w:rsidRPr="00254BF6">
        <w:rPr>
          <w:sz w:val="22"/>
          <w:szCs w:val="22"/>
        </w:rPr>
        <w:t>Сведения о подключаемом оборудовании Заказчика:</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588"/>
        <w:gridCol w:w="2227"/>
        <w:gridCol w:w="1702"/>
        <w:gridCol w:w="1252"/>
        <w:gridCol w:w="1350"/>
      </w:tblGrid>
      <w:tr w:rsidR="00250B52" w:rsidRPr="00250B52" w14:paraId="615E7A38" w14:textId="77777777" w:rsidTr="00E1630B">
        <w:tc>
          <w:tcPr>
            <w:tcW w:w="526" w:type="dxa"/>
          </w:tcPr>
          <w:p w14:paraId="7066CD67" w14:textId="77777777" w:rsidR="00250B52" w:rsidRPr="00250B52" w:rsidRDefault="00250B52" w:rsidP="00106372">
            <w:pPr>
              <w:jc w:val="center"/>
              <w:rPr>
                <w:sz w:val="22"/>
                <w:szCs w:val="22"/>
              </w:rPr>
            </w:pPr>
            <w:r w:rsidRPr="00250B52">
              <w:rPr>
                <w:sz w:val="22"/>
                <w:szCs w:val="22"/>
              </w:rPr>
              <w:t>№ п/п</w:t>
            </w:r>
          </w:p>
        </w:tc>
        <w:tc>
          <w:tcPr>
            <w:tcW w:w="2588" w:type="dxa"/>
          </w:tcPr>
          <w:p w14:paraId="32E2E300" w14:textId="77777777" w:rsidR="00250B52" w:rsidRPr="00250B52" w:rsidRDefault="00250B52" w:rsidP="00106372">
            <w:pPr>
              <w:jc w:val="center"/>
              <w:rPr>
                <w:sz w:val="22"/>
                <w:szCs w:val="22"/>
              </w:rPr>
            </w:pPr>
            <w:r w:rsidRPr="00250B52">
              <w:rPr>
                <w:sz w:val="22"/>
                <w:szCs w:val="22"/>
              </w:rPr>
              <w:t>Место установки камеры</w:t>
            </w:r>
          </w:p>
        </w:tc>
        <w:tc>
          <w:tcPr>
            <w:tcW w:w="2227" w:type="dxa"/>
          </w:tcPr>
          <w:p w14:paraId="452B5722" w14:textId="77777777" w:rsidR="00250B52" w:rsidRPr="00250B52" w:rsidRDefault="00250B52" w:rsidP="00106372">
            <w:pPr>
              <w:jc w:val="center"/>
              <w:rPr>
                <w:sz w:val="22"/>
                <w:szCs w:val="22"/>
              </w:rPr>
            </w:pPr>
            <w:r w:rsidRPr="00250B52">
              <w:rPr>
                <w:sz w:val="22"/>
                <w:szCs w:val="22"/>
              </w:rPr>
              <w:t>Модель камеры</w:t>
            </w:r>
          </w:p>
        </w:tc>
        <w:tc>
          <w:tcPr>
            <w:tcW w:w="1702" w:type="dxa"/>
          </w:tcPr>
          <w:p w14:paraId="2ABA8EEA" w14:textId="77777777" w:rsidR="00250B52" w:rsidRPr="00250B52" w:rsidRDefault="00250B52" w:rsidP="00106372">
            <w:pPr>
              <w:jc w:val="center"/>
              <w:rPr>
                <w:sz w:val="22"/>
                <w:szCs w:val="22"/>
              </w:rPr>
            </w:pPr>
            <w:r w:rsidRPr="00250B52">
              <w:rPr>
                <w:sz w:val="22"/>
                <w:szCs w:val="22"/>
              </w:rPr>
              <w:t>IP-адрес</w:t>
            </w:r>
          </w:p>
        </w:tc>
        <w:tc>
          <w:tcPr>
            <w:tcW w:w="1252" w:type="dxa"/>
          </w:tcPr>
          <w:p w14:paraId="52097F7F" w14:textId="77777777" w:rsidR="00250B52" w:rsidRPr="00250B52" w:rsidRDefault="00250B52" w:rsidP="00106372">
            <w:pPr>
              <w:jc w:val="center"/>
              <w:rPr>
                <w:sz w:val="22"/>
                <w:szCs w:val="22"/>
              </w:rPr>
            </w:pPr>
            <w:r w:rsidRPr="00250B52">
              <w:rPr>
                <w:sz w:val="22"/>
                <w:szCs w:val="22"/>
              </w:rPr>
              <w:t>Логин</w:t>
            </w:r>
          </w:p>
        </w:tc>
        <w:tc>
          <w:tcPr>
            <w:tcW w:w="1350" w:type="dxa"/>
          </w:tcPr>
          <w:p w14:paraId="516D18D5" w14:textId="77777777" w:rsidR="00250B52" w:rsidRPr="00250B52" w:rsidRDefault="00250B52" w:rsidP="00106372">
            <w:pPr>
              <w:jc w:val="center"/>
              <w:rPr>
                <w:sz w:val="22"/>
                <w:szCs w:val="22"/>
              </w:rPr>
            </w:pPr>
            <w:r w:rsidRPr="00250B52">
              <w:rPr>
                <w:sz w:val="22"/>
                <w:szCs w:val="22"/>
              </w:rPr>
              <w:t>Пароль</w:t>
            </w:r>
          </w:p>
        </w:tc>
      </w:tr>
      <w:tr w:rsidR="00250B52" w:rsidRPr="00250B52" w14:paraId="517DA53F" w14:textId="77777777" w:rsidTr="00E1630B">
        <w:tc>
          <w:tcPr>
            <w:tcW w:w="526" w:type="dxa"/>
          </w:tcPr>
          <w:p w14:paraId="0083A431" w14:textId="77777777" w:rsidR="00250B52" w:rsidRPr="00250B52" w:rsidRDefault="00250B52" w:rsidP="00106372">
            <w:pPr>
              <w:rPr>
                <w:sz w:val="22"/>
                <w:szCs w:val="22"/>
              </w:rPr>
            </w:pPr>
            <w:r w:rsidRPr="00250B52">
              <w:rPr>
                <w:sz w:val="22"/>
                <w:szCs w:val="22"/>
              </w:rPr>
              <w:t>1</w:t>
            </w:r>
          </w:p>
        </w:tc>
        <w:tc>
          <w:tcPr>
            <w:tcW w:w="2588" w:type="dxa"/>
          </w:tcPr>
          <w:p w14:paraId="553EAA37" w14:textId="753939BF" w:rsidR="00250B52" w:rsidRPr="00250B52" w:rsidRDefault="00250B52" w:rsidP="00106372">
            <w:pPr>
              <w:rPr>
                <w:sz w:val="22"/>
                <w:szCs w:val="22"/>
              </w:rPr>
            </w:pPr>
          </w:p>
        </w:tc>
        <w:tc>
          <w:tcPr>
            <w:tcW w:w="2227" w:type="dxa"/>
          </w:tcPr>
          <w:p w14:paraId="6014E595" w14:textId="0CCED11F" w:rsidR="00250B52" w:rsidRPr="00250B52" w:rsidRDefault="00250B52" w:rsidP="00106372">
            <w:pPr>
              <w:rPr>
                <w:sz w:val="22"/>
                <w:szCs w:val="22"/>
                <w:lang w:val="en-US"/>
              </w:rPr>
            </w:pPr>
          </w:p>
        </w:tc>
        <w:tc>
          <w:tcPr>
            <w:tcW w:w="1702" w:type="dxa"/>
          </w:tcPr>
          <w:p w14:paraId="1CB87620" w14:textId="2A25F258" w:rsidR="00250B52" w:rsidRPr="00250B52" w:rsidRDefault="00250B52" w:rsidP="00106372">
            <w:pPr>
              <w:rPr>
                <w:sz w:val="22"/>
                <w:szCs w:val="22"/>
                <w:lang w:val="en-US"/>
              </w:rPr>
            </w:pPr>
          </w:p>
        </w:tc>
        <w:tc>
          <w:tcPr>
            <w:tcW w:w="1252" w:type="dxa"/>
          </w:tcPr>
          <w:p w14:paraId="6B9859CD" w14:textId="598DA5FE" w:rsidR="00250B52" w:rsidRPr="00250B52" w:rsidRDefault="00250B52" w:rsidP="00106372">
            <w:pPr>
              <w:rPr>
                <w:sz w:val="22"/>
                <w:szCs w:val="22"/>
              </w:rPr>
            </w:pPr>
          </w:p>
        </w:tc>
        <w:tc>
          <w:tcPr>
            <w:tcW w:w="1350" w:type="dxa"/>
          </w:tcPr>
          <w:p w14:paraId="4EBA05CF" w14:textId="226D6378" w:rsidR="00250B52" w:rsidRPr="00250B52" w:rsidRDefault="00250B52" w:rsidP="00106372">
            <w:pPr>
              <w:rPr>
                <w:sz w:val="22"/>
                <w:szCs w:val="22"/>
              </w:rPr>
            </w:pPr>
          </w:p>
        </w:tc>
      </w:tr>
      <w:tr w:rsidR="00250B52" w:rsidRPr="00250B52" w14:paraId="38C72F0B" w14:textId="77777777" w:rsidTr="00E1630B">
        <w:tc>
          <w:tcPr>
            <w:tcW w:w="526" w:type="dxa"/>
          </w:tcPr>
          <w:p w14:paraId="5C3953ED" w14:textId="77777777" w:rsidR="00250B52" w:rsidRPr="00250B52" w:rsidRDefault="00250B52" w:rsidP="00106372">
            <w:pPr>
              <w:rPr>
                <w:sz w:val="22"/>
                <w:szCs w:val="22"/>
                <w:lang w:val="en-US"/>
              </w:rPr>
            </w:pPr>
            <w:r w:rsidRPr="00250B52">
              <w:rPr>
                <w:sz w:val="22"/>
                <w:szCs w:val="22"/>
                <w:lang w:val="en-US"/>
              </w:rPr>
              <w:t>2</w:t>
            </w:r>
          </w:p>
        </w:tc>
        <w:tc>
          <w:tcPr>
            <w:tcW w:w="2588" w:type="dxa"/>
          </w:tcPr>
          <w:p w14:paraId="1E559679" w14:textId="1CC2E019" w:rsidR="00250B52" w:rsidRPr="00250B52" w:rsidRDefault="00250B52" w:rsidP="00106372">
            <w:pPr>
              <w:rPr>
                <w:sz w:val="22"/>
                <w:szCs w:val="22"/>
              </w:rPr>
            </w:pPr>
          </w:p>
        </w:tc>
        <w:tc>
          <w:tcPr>
            <w:tcW w:w="2227" w:type="dxa"/>
          </w:tcPr>
          <w:p w14:paraId="547A5E99" w14:textId="654B81E3" w:rsidR="00250B52" w:rsidRPr="00250B52" w:rsidRDefault="00250B52" w:rsidP="00106372">
            <w:pPr>
              <w:rPr>
                <w:sz w:val="22"/>
                <w:szCs w:val="22"/>
              </w:rPr>
            </w:pPr>
          </w:p>
        </w:tc>
        <w:tc>
          <w:tcPr>
            <w:tcW w:w="1702" w:type="dxa"/>
          </w:tcPr>
          <w:p w14:paraId="758BE7B9" w14:textId="25E1DF98" w:rsidR="00250B52" w:rsidRPr="00250B52" w:rsidRDefault="00250B52" w:rsidP="00106372">
            <w:pPr>
              <w:rPr>
                <w:sz w:val="22"/>
                <w:szCs w:val="22"/>
              </w:rPr>
            </w:pPr>
          </w:p>
        </w:tc>
        <w:tc>
          <w:tcPr>
            <w:tcW w:w="1252" w:type="dxa"/>
          </w:tcPr>
          <w:p w14:paraId="1345A3BD" w14:textId="7549A8E9" w:rsidR="00250B52" w:rsidRPr="00250B52" w:rsidRDefault="00250B52" w:rsidP="00106372">
            <w:pPr>
              <w:rPr>
                <w:sz w:val="22"/>
                <w:szCs w:val="22"/>
              </w:rPr>
            </w:pPr>
          </w:p>
        </w:tc>
        <w:tc>
          <w:tcPr>
            <w:tcW w:w="1350" w:type="dxa"/>
          </w:tcPr>
          <w:p w14:paraId="71A74321" w14:textId="2F694A07" w:rsidR="00250B52" w:rsidRPr="00250B52" w:rsidRDefault="00250B52" w:rsidP="00106372">
            <w:pPr>
              <w:rPr>
                <w:sz w:val="22"/>
                <w:szCs w:val="22"/>
              </w:rPr>
            </w:pPr>
          </w:p>
        </w:tc>
      </w:tr>
      <w:tr w:rsidR="00250B52" w:rsidRPr="00250B52" w14:paraId="152CEF72" w14:textId="77777777" w:rsidTr="00E1630B">
        <w:tc>
          <w:tcPr>
            <w:tcW w:w="526" w:type="dxa"/>
          </w:tcPr>
          <w:p w14:paraId="4C647BC2" w14:textId="77777777" w:rsidR="00250B52" w:rsidRPr="00250B52" w:rsidRDefault="00250B52" w:rsidP="00106372">
            <w:pPr>
              <w:rPr>
                <w:sz w:val="22"/>
                <w:szCs w:val="22"/>
                <w:lang w:val="en-US"/>
              </w:rPr>
            </w:pPr>
            <w:r w:rsidRPr="00250B52">
              <w:rPr>
                <w:sz w:val="22"/>
                <w:szCs w:val="22"/>
                <w:lang w:val="en-US"/>
              </w:rPr>
              <w:t>3</w:t>
            </w:r>
          </w:p>
        </w:tc>
        <w:tc>
          <w:tcPr>
            <w:tcW w:w="2588" w:type="dxa"/>
          </w:tcPr>
          <w:p w14:paraId="45EC953F" w14:textId="7859D725" w:rsidR="00250B52" w:rsidRPr="00250B52" w:rsidRDefault="00250B52" w:rsidP="00106372">
            <w:pPr>
              <w:rPr>
                <w:sz w:val="22"/>
                <w:szCs w:val="22"/>
              </w:rPr>
            </w:pPr>
          </w:p>
        </w:tc>
        <w:tc>
          <w:tcPr>
            <w:tcW w:w="2227" w:type="dxa"/>
          </w:tcPr>
          <w:p w14:paraId="20266E93" w14:textId="0BE8ADA2" w:rsidR="00250B52" w:rsidRPr="00250B52" w:rsidRDefault="00250B52" w:rsidP="00106372">
            <w:pPr>
              <w:rPr>
                <w:sz w:val="22"/>
                <w:szCs w:val="22"/>
              </w:rPr>
            </w:pPr>
          </w:p>
        </w:tc>
        <w:tc>
          <w:tcPr>
            <w:tcW w:w="1702" w:type="dxa"/>
          </w:tcPr>
          <w:p w14:paraId="7D6CCB53" w14:textId="64F7A7AE" w:rsidR="00250B52" w:rsidRPr="00250B52" w:rsidRDefault="00250B52" w:rsidP="00106372">
            <w:pPr>
              <w:rPr>
                <w:sz w:val="22"/>
                <w:szCs w:val="22"/>
              </w:rPr>
            </w:pPr>
          </w:p>
        </w:tc>
        <w:tc>
          <w:tcPr>
            <w:tcW w:w="1252" w:type="dxa"/>
          </w:tcPr>
          <w:p w14:paraId="51C12BC2" w14:textId="75414B6E" w:rsidR="00250B52" w:rsidRPr="00250B52" w:rsidRDefault="00250B52" w:rsidP="00106372">
            <w:pPr>
              <w:rPr>
                <w:sz w:val="22"/>
                <w:szCs w:val="22"/>
              </w:rPr>
            </w:pPr>
          </w:p>
        </w:tc>
        <w:tc>
          <w:tcPr>
            <w:tcW w:w="1350" w:type="dxa"/>
          </w:tcPr>
          <w:p w14:paraId="7AB88E02" w14:textId="7B1BD181" w:rsidR="00250B52" w:rsidRPr="00250B52" w:rsidRDefault="00250B52" w:rsidP="00106372">
            <w:pPr>
              <w:rPr>
                <w:sz w:val="22"/>
                <w:szCs w:val="22"/>
              </w:rPr>
            </w:pPr>
          </w:p>
        </w:tc>
      </w:tr>
      <w:tr w:rsidR="00250B52" w:rsidRPr="00250B52" w14:paraId="039D4A15" w14:textId="77777777" w:rsidTr="00E1630B">
        <w:tc>
          <w:tcPr>
            <w:tcW w:w="526" w:type="dxa"/>
          </w:tcPr>
          <w:p w14:paraId="77EAA0AF" w14:textId="77777777" w:rsidR="00250B52" w:rsidRPr="00250B52" w:rsidRDefault="00250B52" w:rsidP="00106372">
            <w:pPr>
              <w:rPr>
                <w:sz w:val="22"/>
                <w:szCs w:val="22"/>
                <w:lang w:val="en-US"/>
              </w:rPr>
            </w:pPr>
            <w:r w:rsidRPr="00250B52">
              <w:rPr>
                <w:sz w:val="22"/>
                <w:szCs w:val="22"/>
                <w:lang w:val="en-US"/>
              </w:rPr>
              <w:t>4</w:t>
            </w:r>
          </w:p>
        </w:tc>
        <w:tc>
          <w:tcPr>
            <w:tcW w:w="2588" w:type="dxa"/>
          </w:tcPr>
          <w:p w14:paraId="7F234338" w14:textId="2679EE34" w:rsidR="00250B52" w:rsidRPr="00250B52" w:rsidRDefault="00250B52" w:rsidP="00106372">
            <w:pPr>
              <w:rPr>
                <w:sz w:val="22"/>
                <w:szCs w:val="22"/>
              </w:rPr>
            </w:pPr>
          </w:p>
        </w:tc>
        <w:tc>
          <w:tcPr>
            <w:tcW w:w="2227" w:type="dxa"/>
          </w:tcPr>
          <w:p w14:paraId="06D6C00C" w14:textId="3A81F3FC" w:rsidR="00250B52" w:rsidRPr="00250B52" w:rsidRDefault="00250B52" w:rsidP="00106372">
            <w:pPr>
              <w:rPr>
                <w:sz w:val="22"/>
                <w:szCs w:val="22"/>
              </w:rPr>
            </w:pPr>
          </w:p>
        </w:tc>
        <w:tc>
          <w:tcPr>
            <w:tcW w:w="1702" w:type="dxa"/>
          </w:tcPr>
          <w:p w14:paraId="779233D8" w14:textId="237AD674" w:rsidR="00250B52" w:rsidRPr="00250B52" w:rsidRDefault="00250B52" w:rsidP="00106372">
            <w:pPr>
              <w:rPr>
                <w:sz w:val="22"/>
                <w:szCs w:val="22"/>
              </w:rPr>
            </w:pPr>
          </w:p>
        </w:tc>
        <w:tc>
          <w:tcPr>
            <w:tcW w:w="1252" w:type="dxa"/>
          </w:tcPr>
          <w:p w14:paraId="3EDBDB1B" w14:textId="6D139653" w:rsidR="00250B52" w:rsidRPr="00250B52" w:rsidRDefault="00250B52" w:rsidP="00106372">
            <w:pPr>
              <w:rPr>
                <w:sz w:val="22"/>
                <w:szCs w:val="22"/>
              </w:rPr>
            </w:pPr>
          </w:p>
        </w:tc>
        <w:tc>
          <w:tcPr>
            <w:tcW w:w="1350" w:type="dxa"/>
          </w:tcPr>
          <w:p w14:paraId="13717B8B" w14:textId="299FA898" w:rsidR="00250B52" w:rsidRPr="00250B52" w:rsidRDefault="00250B52" w:rsidP="00106372">
            <w:pPr>
              <w:rPr>
                <w:sz w:val="22"/>
                <w:szCs w:val="22"/>
              </w:rPr>
            </w:pPr>
          </w:p>
        </w:tc>
      </w:tr>
      <w:tr w:rsidR="00250B52" w:rsidRPr="00250B52" w14:paraId="3D7C8051" w14:textId="77777777" w:rsidTr="00E1630B">
        <w:tc>
          <w:tcPr>
            <w:tcW w:w="526" w:type="dxa"/>
          </w:tcPr>
          <w:p w14:paraId="442FBF27" w14:textId="77777777" w:rsidR="00250B52" w:rsidRPr="00250B52" w:rsidRDefault="00250B52" w:rsidP="00106372">
            <w:pPr>
              <w:rPr>
                <w:sz w:val="22"/>
                <w:szCs w:val="22"/>
              </w:rPr>
            </w:pPr>
            <w:r w:rsidRPr="00250B52">
              <w:rPr>
                <w:sz w:val="22"/>
                <w:szCs w:val="22"/>
              </w:rPr>
              <w:t>5</w:t>
            </w:r>
          </w:p>
        </w:tc>
        <w:tc>
          <w:tcPr>
            <w:tcW w:w="2588" w:type="dxa"/>
          </w:tcPr>
          <w:p w14:paraId="76C5057E" w14:textId="6A8B5566" w:rsidR="00250B52" w:rsidRPr="00250B52" w:rsidRDefault="00250B52" w:rsidP="00106372">
            <w:pPr>
              <w:rPr>
                <w:sz w:val="22"/>
                <w:szCs w:val="22"/>
              </w:rPr>
            </w:pPr>
          </w:p>
        </w:tc>
        <w:tc>
          <w:tcPr>
            <w:tcW w:w="2227" w:type="dxa"/>
          </w:tcPr>
          <w:p w14:paraId="7F70BA2A" w14:textId="7EE9CDDB" w:rsidR="00250B52" w:rsidRPr="00250B52" w:rsidRDefault="00250B52" w:rsidP="00106372">
            <w:pPr>
              <w:rPr>
                <w:sz w:val="22"/>
                <w:szCs w:val="22"/>
              </w:rPr>
            </w:pPr>
          </w:p>
        </w:tc>
        <w:tc>
          <w:tcPr>
            <w:tcW w:w="1702" w:type="dxa"/>
          </w:tcPr>
          <w:p w14:paraId="22A2E627" w14:textId="62A21418" w:rsidR="00250B52" w:rsidRPr="00250B52" w:rsidRDefault="00250B52" w:rsidP="00106372">
            <w:pPr>
              <w:rPr>
                <w:sz w:val="22"/>
                <w:szCs w:val="22"/>
              </w:rPr>
            </w:pPr>
          </w:p>
        </w:tc>
        <w:tc>
          <w:tcPr>
            <w:tcW w:w="1252" w:type="dxa"/>
          </w:tcPr>
          <w:p w14:paraId="5E643A9C" w14:textId="4C0B2548" w:rsidR="00250B52" w:rsidRPr="00250B52" w:rsidRDefault="00250B52" w:rsidP="00106372">
            <w:pPr>
              <w:rPr>
                <w:sz w:val="22"/>
                <w:szCs w:val="22"/>
              </w:rPr>
            </w:pPr>
          </w:p>
        </w:tc>
        <w:tc>
          <w:tcPr>
            <w:tcW w:w="1350" w:type="dxa"/>
          </w:tcPr>
          <w:p w14:paraId="462967B6" w14:textId="2EB40AB2" w:rsidR="00250B52" w:rsidRPr="00250B52" w:rsidRDefault="00250B52" w:rsidP="00106372">
            <w:pPr>
              <w:rPr>
                <w:sz w:val="22"/>
                <w:szCs w:val="22"/>
              </w:rPr>
            </w:pPr>
          </w:p>
        </w:tc>
      </w:tr>
      <w:tr w:rsidR="00250B52" w:rsidRPr="00250B52" w14:paraId="6F781ACA" w14:textId="77777777" w:rsidTr="00E1630B">
        <w:tc>
          <w:tcPr>
            <w:tcW w:w="526" w:type="dxa"/>
          </w:tcPr>
          <w:p w14:paraId="6C537D0A" w14:textId="77777777" w:rsidR="00250B52" w:rsidRPr="00250B52" w:rsidRDefault="00250B52" w:rsidP="00106372">
            <w:pPr>
              <w:rPr>
                <w:sz w:val="22"/>
                <w:szCs w:val="22"/>
              </w:rPr>
            </w:pPr>
            <w:r w:rsidRPr="00250B52">
              <w:rPr>
                <w:sz w:val="22"/>
                <w:szCs w:val="22"/>
              </w:rPr>
              <w:t>6</w:t>
            </w:r>
          </w:p>
        </w:tc>
        <w:tc>
          <w:tcPr>
            <w:tcW w:w="2588" w:type="dxa"/>
          </w:tcPr>
          <w:p w14:paraId="59F0CBC3" w14:textId="4E1B539D" w:rsidR="00250B52" w:rsidRPr="00250B52" w:rsidRDefault="00250B52" w:rsidP="00106372">
            <w:pPr>
              <w:rPr>
                <w:sz w:val="22"/>
                <w:szCs w:val="22"/>
              </w:rPr>
            </w:pPr>
          </w:p>
        </w:tc>
        <w:tc>
          <w:tcPr>
            <w:tcW w:w="2227" w:type="dxa"/>
          </w:tcPr>
          <w:p w14:paraId="05C5DDAC" w14:textId="5984937F" w:rsidR="00250B52" w:rsidRPr="00250B52" w:rsidRDefault="00250B52" w:rsidP="00106372">
            <w:pPr>
              <w:rPr>
                <w:sz w:val="22"/>
                <w:szCs w:val="22"/>
              </w:rPr>
            </w:pPr>
          </w:p>
        </w:tc>
        <w:tc>
          <w:tcPr>
            <w:tcW w:w="1702" w:type="dxa"/>
          </w:tcPr>
          <w:p w14:paraId="12D5BD32" w14:textId="42A1F018" w:rsidR="00250B52" w:rsidRPr="00250B52" w:rsidRDefault="00250B52" w:rsidP="00106372">
            <w:pPr>
              <w:rPr>
                <w:sz w:val="22"/>
                <w:szCs w:val="22"/>
              </w:rPr>
            </w:pPr>
          </w:p>
        </w:tc>
        <w:tc>
          <w:tcPr>
            <w:tcW w:w="1252" w:type="dxa"/>
          </w:tcPr>
          <w:p w14:paraId="2CC7D300" w14:textId="14F2D354" w:rsidR="00250B52" w:rsidRPr="00250B52" w:rsidRDefault="00250B52" w:rsidP="00106372">
            <w:pPr>
              <w:rPr>
                <w:sz w:val="22"/>
                <w:szCs w:val="22"/>
              </w:rPr>
            </w:pPr>
          </w:p>
        </w:tc>
        <w:tc>
          <w:tcPr>
            <w:tcW w:w="1350" w:type="dxa"/>
          </w:tcPr>
          <w:p w14:paraId="08F66472" w14:textId="7E581A38" w:rsidR="00250B52" w:rsidRPr="00250B52" w:rsidRDefault="00250B52" w:rsidP="00106372">
            <w:pPr>
              <w:rPr>
                <w:sz w:val="22"/>
                <w:szCs w:val="22"/>
              </w:rPr>
            </w:pPr>
          </w:p>
        </w:tc>
      </w:tr>
      <w:tr w:rsidR="00250B52" w:rsidRPr="00250B52" w14:paraId="58FE1589" w14:textId="77777777" w:rsidTr="00E1630B">
        <w:tc>
          <w:tcPr>
            <w:tcW w:w="526" w:type="dxa"/>
          </w:tcPr>
          <w:p w14:paraId="6DA8AC1E" w14:textId="77777777" w:rsidR="00250B52" w:rsidRPr="00250B52" w:rsidRDefault="00250B52" w:rsidP="00106372">
            <w:pPr>
              <w:rPr>
                <w:sz w:val="22"/>
                <w:szCs w:val="22"/>
              </w:rPr>
            </w:pPr>
            <w:r w:rsidRPr="00250B52">
              <w:rPr>
                <w:sz w:val="22"/>
                <w:szCs w:val="22"/>
              </w:rPr>
              <w:t>7</w:t>
            </w:r>
          </w:p>
        </w:tc>
        <w:tc>
          <w:tcPr>
            <w:tcW w:w="2588" w:type="dxa"/>
          </w:tcPr>
          <w:p w14:paraId="7ADFFB19" w14:textId="72DB3929" w:rsidR="00250B52" w:rsidRPr="00250B52" w:rsidRDefault="00250B52" w:rsidP="00106372">
            <w:pPr>
              <w:rPr>
                <w:sz w:val="22"/>
                <w:szCs w:val="22"/>
              </w:rPr>
            </w:pPr>
          </w:p>
        </w:tc>
        <w:tc>
          <w:tcPr>
            <w:tcW w:w="2227" w:type="dxa"/>
          </w:tcPr>
          <w:p w14:paraId="7DB0E630" w14:textId="186EEF33" w:rsidR="00250B52" w:rsidRPr="00250B52" w:rsidRDefault="00250B52" w:rsidP="00106372">
            <w:pPr>
              <w:rPr>
                <w:sz w:val="22"/>
                <w:szCs w:val="22"/>
              </w:rPr>
            </w:pPr>
          </w:p>
        </w:tc>
        <w:tc>
          <w:tcPr>
            <w:tcW w:w="1702" w:type="dxa"/>
          </w:tcPr>
          <w:p w14:paraId="067BC63D" w14:textId="601B7546" w:rsidR="00250B52" w:rsidRPr="00250B52" w:rsidRDefault="00250B52" w:rsidP="00106372">
            <w:pPr>
              <w:rPr>
                <w:sz w:val="22"/>
                <w:szCs w:val="22"/>
              </w:rPr>
            </w:pPr>
          </w:p>
        </w:tc>
        <w:tc>
          <w:tcPr>
            <w:tcW w:w="1252" w:type="dxa"/>
          </w:tcPr>
          <w:p w14:paraId="5570BCF1" w14:textId="4DB627A3" w:rsidR="00250B52" w:rsidRPr="00250B52" w:rsidRDefault="00250B52" w:rsidP="00106372">
            <w:pPr>
              <w:rPr>
                <w:sz w:val="22"/>
                <w:szCs w:val="22"/>
              </w:rPr>
            </w:pPr>
          </w:p>
        </w:tc>
        <w:tc>
          <w:tcPr>
            <w:tcW w:w="1350" w:type="dxa"/>
          </w:tcPr>
          <w:p w14:paraId="610D5EE3" w14:textId="09639E22" w:rsidR="00250B52" w:rsidRPr="00250B52" w:rsidRDefault="00250B52" w:rsidP="00106372">
            <w:pPr>
              <w:rPr>
                <w:sz w:val="22"/>
                <w:szCs w:val="22"/>
              </w:rPr>
            </w:pPr>
          </w:p>
        </w:tc>
      </w:tr>
      <w:tr w:rsidR="00250B52" w:rsidRPr="00250B52" w14:paraId="1F2FF61F" w14:textId="77777777" w:rsidTr="00E1630B">
        <w:tc>
          <w:tcPr>
            <w:tcW w:w="526" w:type="dxa"/>
          </w:tcPr>
          <w:p w14:paraId="268D1844" w14:textId="77777777" w:rsidR="00250B52" w:rsidRPr="00250B52" w:rsidRDefault="00250B52" w:rsidP="00106372">
            <w:pPr>
              <w:rPr>
                <w:sz w:val="22"/>
                <w:szCs w:val="22"/>
              </w:rPr>
            </w:pPr>
            <w:r w:rsidRPr="00250B52">
              <w:rPr>
                <w:sz w:val="22"/>
                <w:szCs w:val="22"/>
              </w:rPr>
              <w:t>8</w:t>
            </w:r>
          </w:p>
        </w:tc>
        <w:tc>
          <w:tcPr>
            <w:tcW w:w="2588" w:type="dxa"/>
          </w:tcPr>
          <w:p w14:paraId="0DE8A6F9" w14:textId="18513674" w:rsidR="00250B52" w:rsidRPr="00250B52" w:rsidRDefault="00250B52" w:rsidP="00106372">
            <w:pPr>
              <w:rPr>
                <w:sz w:val="22"/>
                <w:szCs w:val="22"/>
              </w:rPr>
            </w:pPr>
          </w:p>
        </w:tc>
        <w:tc>
          <w:tcPr>
            <w:tcW w:w="2227" w:type="dxa"/>
          </w:tcPr>
          <w:p w14:paraId="315A4FC3" w14:textId="5F353C25" w:rsidR="00250B52" w:rsidRPr="00250B52" w:rsidRDefault="00250B52" w:rsidP="00106372">
            <w:pPr>
              <w:rPr>
                <w:sz w:val="22"/>
                <w:szCs w:val="22"/>
              </w:rPr>
            </w:pPr>
          </w:p>
        </w:tc>
        <w:tc>
          <w:tcPr>
            <w:tcW w:w="1702" w:type="dxa"/>
          </w:tcPr>
          <w:p w14:paraId="70B2B33E" w14:textId="3B3AF0D0" w:rsidR="00250B52" w:rsidRPr="00250B52" w:rsidRDefault="00250B52" w:rsidP="00106372">
            <w:pPr>
              <w:rPr>
                <w:sz w:val="22"/>
                <w:szCs w:val="22"/>
              </w:rPr>
            </w:pPr>
          </w:p>
        </w:tc>
        <w:tc>
          <w:tcPr>
            <w:tcW w:w="1252" w:type="dxa"/>
          </w:tcPr>
          <w:p w14:paraId="129355B3" w14:textId="57643B11" w:rsidR="00250B52" w:rsidRPr="00250B52" w:rsidRDefault="00250B52" w:rsidP="00106372">
            <w:pPr>
              <w:rPr>
                <w:sz w:val="22"/>
                <w:szCs w:val="22"/>
              </w:rPr>
            </w:pPr>
          </w:p>
        </w:tc>
        <w:tc>
          <w:tcPr>
            <w:tcW w:w="1350" w:type="dxa"/>
          </w:tcPr>
          <w:p w14:paraId="394B7763" w14:textId="5F2CDE97" w:rsidR="00250B52" w:rsidRPr="00250B52" w:rsidRDefault="00250B52" w:rsidP="00106372">
            <w:pPr>
              <w:rPr>
                <w:sz w:val="22"/>
                <w:szCs w:val="22"/>
              </w:rPr>
            </w:pPr>
          </w:p>
        </w:tc>
      </w:tr>
      <w:tr w:rsidR="00250B52" w:rsidRPr="00250B52" w14:paraId="60DF51E5" w14:textId="77777777" w:rsidTr="00E1630B">
        <w:tc>
          <w:tcPr>
            <w:tcW w:w="526" w:type="dxa"/>
          </w:tcPr>
          <w:p w14:paraId="0E01BEFC" w14:textId="77777777" w:rsidR="00250B52" w:rsidRPr="00250B52" w:rsidRDefault="00250B52" w:rsidP="00106372">
            <w:pPr>
              <w:rPr>
                <w:sz w:val="22"/>
                <w:szCs w:val="22"/>
              </w:rPr>
            </w:pPr>
            <w:r w:rsidRPr="00250B52">
              <w:rPr>
                <w:sz w:val="22"/>
                <w:szCs w:val="22"/>
              </w:rPr>
              <w:t>9</w:t>
            </w:r>
          </w:p>
        </w:tc>
        <w:tc>
          <w:tcPr>
            <w:tcW w:w="2588" w:type="dxa"/>
          </w:tcPr>
          <w:p w14:paraId="7408741A" w14:textId="27C450FD" w:rsidR="00250B52" w:rsidRPr="00250B52" w:rsidRDefault="00250B52" w:rsidP="00106372">
            <w:pPr>
              <w:rPr>
                <w:sz w:val="22"/>
                <w:szCs w:val="22"/>
              </w:rPr>
            </w:pPr>
          </w:p>
        </w:tc>
        <w:tc>
          <w:tcPr>
            <w:tcW w:w="2227" w:type="dxa"/>
          </w:tcPr>
          <w:p w14:paraId="035B103F" w14:textId="7BD14EAE" w:rsidR="00250B52" w:rsidRPr="00250B52" w:rsidRDefault="00250B52" w:rsidP="00106372">
            <w:pPr>
              <w:rPr>
                <w:sz w:val="22"/>
                <w:szCs w:val="22"/>
              </w:rPr>
            </w:pPr>
          </w:p>
        </w:tc>
        <w:tc>
          <w:tcPr>
            <w:tcW w:w="1702" w:type="dxa"/>
          </w:tcPr>
          <w:p w14:paraId="578AEBAB" w14:textId="202D1026" w:rsidR="00250B52" w:rsidRPr="00250B52" w:rsidRDefault="00250B52" w:rsidP="00106372">
            <w:pPr>
              <w:rPr>
                <w:sz w:val="22"/>
                <w:szCs w:val="22"/>
              </w:rPr>
            </w:pPr>
          </w:p>
        </w:tc>
        <w:tc>
          <w:tcPr>
            <w:tcW w:w="1252" w:type="dxa"/>
          </w:tcPr>
          <w:p w14:paraId="077FF476" w14:textId="44A8F0DC" w:rsidR="00250B52" w:rsidRPr="00250B52" w:rsidRDefault="00250B52" w:rsidP="00106372">
            <w:pPr>
              <w:rPr>
                <w:sz w:val="22"/>
                <w:szCs w:val="22"/>
              </w:rPr>
            </w:pPr>
          </w:p>
        </w:tc>
        <w:tc>
          <w:tcPr>
            <w:tcW w:w="1350" w:type="dxa"/>
          </w:tcPr>
          <w:p w14:paraId="52D21793" w14:textId="7EA2BFE7" w:rsidR="00250B52" w:rsidRPr="00250B52" w:rsidRDefault="00250B52" w:rsidP="00106372">
            <w:pPr>
              <w:rPr>
                <w:sz w:val="22"/>
                <w:szCs w:val="22"/>
              </w:rPr>
            </w:pPr>
          </w:p>
        </w:tc>
      </w:tr>
      <w:tr w:rsidR="00250B52" w:rsidRPr="00250B52" w14:paraId="06CE05E2" w14:textId="77777777" w:rsidTr="00E1630B">
        <w:tc>
          <w:tcPr>
            <w:tcW w:w="526" w:type="dxa"/>
          </w:tcPr>
          <w:p w14:paraId="7255A2D1" w14:textId="77777777" w:rsidR="00250B52" w:rsidRPr="00250B52" w:rsidRDefault="00250B52" w:rsidP="00106372">
            <w:pPr>
              <w:rPr>
                <w:sz w:val="22"/>
                <w:szCs w:val="22"/>
              </w:rPr>
            </w:pPr>
            <w:r w:rsidRPr="00250B52">
              <w:rPr>
                <w:sz w:val="22"/>
                <w:szCs w:val="22"/>
              </w:rPr>
              <w:t>10</w:t>
            </w:r>
          </w:p>
        </w:tc>
        <w:tc>
          <w:tcPr>
            <w:tcW w:w="2588" w:type="dxa"/>
          </w:tcPr>
          <w:p w14:paraId="5A5429F4" w14:textId="500F0802" w:rsidR="00250B52" w:rsidRPr="00250B52" w:rsidRDefault="00250B52" w:rsidP="00106372">
            <w:pPr>
              <w:rPr>
                <w:sz w:val="22"/>
                <w:szCs w:val="22"/>
              </w:rPr>
            </w:pPr>
          </w:p>
        </w:tc>
        <w:tc>
          <w:tcPr>
            <w:tcW w:w="2227" w:type="dxa"/>
          </w:tcPr>
          <w:p w14:paraId="69DA638F" w14:textId="02D21227" w:rsidR="00250B52" w:rsidRPr="00250B52" w:rsidRDefault="00250B52" w:rsidP="00106372">
            <w:pPr>
              <w:rPr>
                <w:sz w:val="22"/>
                <w:szCs w:val="22"/>
              </w:rPr>
            </w:pPr>
          </w:p>
        </w:tc>
        <w:tc>
          <w:tcPr>
            <w:tcW w:w="1702" w:type="dxa"/>
          </w:tcPr>
          <w:p w14:paraId="7A2A50B1" w14:textId="24D46276" w:rsidR="00250B52" w:rsidRPr="00250B52" w:rsidRDefault="00250B52" w:rsidP="00106372">
            <w:pPr>
              <w:rPr>
                <w:sz w:val="22"/>
                <w:szCs w:val="22"/>
              </w:rPr>
            </w:pPr>
          </w:p>
        </w:tc>
        <w:tc>
          <w:tcPr>
            <w:tcW w:w="1252" w:type="dxa"/>
          </w:tcPr>
          <w:p w14:paraId="44669E25" w14:textId="5B4C9A9D" w:rsidR="00250B52" w:rsidRPr="00250B52" w:rsidRDefault="00250B52" w:rsidP="00106372">
            <w:pPr>
              <w:rPr>
                <w:sz w:val="22"/>
                <w:szCs w:val="22"/>
              </w:rPr>
            </w:pPr>
          </w:p>
        </w:tc>
        <w:tc>
          <w:tcPr>
            <w:tcW w:w="1350" w:type="dxa"/>
          </w:tcPr>
          <w:p w14:paraId="2FCDD76C" w14:textId="3163C36B" w:rsidR="00250B52" w:rsidRPr="00250B52" w:rsidRDefault="00250B52" w:rsidP="00106372">
            <w:pPr>
              <w:rPr>
                <w:sz w:val="22"/>
                <w:szCs w:val="22"/>
              </w:rPr>
            </w:pPr>
          </w:p>
        </w:tc>
      </w:tr>
      <w:tr w:rsidR="00250B52" w:rsidRPr="00250B52" w14:paraId="70CDC81A" w14:textId="77777777" w:rsidTr="00E1630B">
        <w:tc>
          <w:tcPr>
            <w:tcW w:w="526" w:type="dxa"/>
          </w:tcPr>
          <w:p w14:paraId="28C452B2" w14:textId="77777777" w:rsidR="00250B52" w:rsidRPr="00250B52" w:rsidRDefault="00250B52" w:rsidP="00106372">
            <w:pPr>
              <w:rPr>
                <w:sz w:val="22"/>
                <w:szCs w:val="22"/>
              </w:rPr>
            </w:pPr>
            <w:r w:rsidRPr="00250B52">
              <w:rPr>
                <w:sz w:val="22"/>
                <w:szCs w:val="22"/>
              </w:rPr>
              <w:t>11</w:t>
            </w:r>
          </w:p>
        </w:tc>
        <w:tc>
          <w:tcPr>
            <w:tcW w:w="2588" w:type="dxa"/>
          </w:tcPr>
          <w:p w14:paraId="0EA534DC" w14:textId="02BB9BF9" w:rsidR="00250B52" w:rsidRPr="00250B52" w:rsidRDefault="00250B52" w:rsidP="00106372">
            <w:pPr>
              <w:rPr>
                <w:sz w:val="22"/>
                <w:szCs w:val="22"/>
              </w:rPr>
            </w:pPr>
          </w:p>
        </w:tc>
        <w:tc>
          <w:tcPr>
            <w:tcW w:w="2227" w:type="dxa"/>
          </w:tcPr>
          <w:p w14:paraId="72E98641" w14:textId="1597FC6D" w:rsidR="00250B52" w:rsidRPr="00250B52" w:rsidRDefault="00250B52" w:rsidP="00106372">
            <w:pPr>
              <w:rPr>
                <w:sz w:val="22"/>
                <w:szCs w:val="22"/>
              </w:rPr>
            </w:pPr>
          </w:p>
        </w:tc>
        <w:tc>
          <w:tcPr>
            <w:tcW w:w="1702" w:type="dxa"/>
          </w:tcPr>
          <w:p w14:paraId="03D05D82" w14:textId="6D92035D" w:rsidR="00250B52" w:rsidRPr="00250B52" w:rsidRDefault="00250B52" w:rsidP="00106372">
            <w:pPr>
              <w:rPr>
                <w:sz w:val="22"/>
                <w:szCs w:val="22"/>
              </w:rPr>
            </w:pPr>
          </w:p>
        </w:tc>
        <w:tc>
          <w:tcPr>
            <w:tcW w:w="1252" w:type="dxa"/>
          </w:tcPr>
          <w:p w14:paraId="6B9FFB4C" w14:textId="4DB32B54" w:rsidR="00250B52" w:rsidRPr="00250B52" w:rsidRDefault="00250B52" w:rsidP="00106372">
            <w:pPr>
              <w:rPr>
                <w:sz w:val="22"/>
                <w:szCs w:val="22"/>
              </w:rPr>
            </w:pPr>
          </w:p>
        </w:tc>
        <w:tc>
          <w:tcPr>
            <w:tcW w:w="1350" w:type="dxa"/>
          </w:tcPr>
          <w:p w14:paraId="73787FDA" w14:textId="6BB30427" w:rsidR="00250B52" w:rsidRPr="00250B52" w:rsidRDefault="00250B52" w:rsidP="00106372">
            <w:pPr>
              <w:rPr>
                <w:sz w:val="22"/>
                <w:szCs w:val="22"/>
              </w:rPr>
            </w:pPr>
          </w:p>
        </w:tc>
      </w:tr>
      <w:tr w:rsidR="00250B52" w:rsidRPr="00250B52" w14:paraId="48D9DB4B" w14:textId="77777777" w:rsidTr="00E1630B">
        <w:tc>
          <w:tcPr>
            <w:tcW w:w="526" w:type="dxa"/>
          </w:tcPr>
          <w:p w14:paraId="21827BAB" w14:textId="77777777" w:rsidR="00250B52" w:rsidRPr="00250B52" w:rsidRDefault="00250B52" w:rsidP="00106372">
            <w:pPr>
              <w:rPr>
                <w:sz w:val="22"/>
                <w:szCs w:val="22"/>
              </w:rPr>
            </w:pPr>
            <w:r w:rsidRPr="00250B52">
              <w:rPr>
                <w:sz w:val="22"/>
                <w:szCs w:val="22"/>
              </w:rPr>
              <w:t>12</w:t>
            </w:r>
          </w:p>
        </w:tc>
        <w:tc>
          <w:tcPr>
            <w:tcW w:w="2588" w:type="dxa"/>
          </w:tcPr>
          <w:p w14:paraId="25CF0A17" w14:textId="0F99F36D" w:rsidR="00250B52" w:rsidRPr="00250B52" w:rsidRDefault="00250B52" w:rsidP="00106372">
            <w:pPr>
              <w:rPr>
                <w:sz w:val="22"/>
                <w:szCs w:val="22"/>
              </w:rPr>
            </w:pPr>
          </w:p>
        </w:tc>
        <w:tc>
          <w:tcPr>
            <w:tcW w:w="2227" w:type="dxa"/>
          </w:tcPr>
          <w:p w14:paraId="12C2EC53" w14:textId="2D938675" w:rsidR="00250B52" w:rsidRPr="00250B52" w:rsidRDefault="00250B52" w:rsidP="00106372">
            <w:pPr>
              <w:rPr>
                <w:sz w:val="22"/>
                <w:szCs w:val="22"/>
              </w:rPr>
            </w:pPr>
          </w:p>
        </w:tc>
        <w:tc>
          <w:tcPr>
            <w:tcW w:w="1702" w:type="dxa"/>
          </w:tcPr>
          <w:p w14:paraId="5AF0E911" w14:textId="6263E6A0" w:rsidR="00250B52" w:rsidRPr="00250B52" w:rsidRDefault="00250B52" w:rsidP="00106372">
            <w:pPr>
              <w:rPr>
                <w:sz w:val="22"/>
                <w:szCs w:val="22"/>
              </w:rPr>
            </w:pPr>
          </w:p>
        </w:tc>
        <w:tc>
          <w:tcPr>
            <w:tcW w:w="1252" w:type="dxa"/>
          </w:tcPr>
          <w:p w14:paraId="672A24DD" w14:textId="31A6ADBD" w:rsidR="00250B52" w:rsidRPr="00250B52" w:rsidRDefault="00250B52" w:rsidP="00106372">
            <w:pPr>
              <w:rPr>
                <w:sz w:val="22"/>
                <w:szCs w:val="22"/>
              </w:rPr>
            </w:pPr>
          </w:p>
        </w:tc>
        <w:tc>
          <w:tcPr>
            <w:tcW w:w="1350" w:type="dxa"/>
          </w:tcPr>
          <w:p w14:paraId="56D51D82" w14:textId="725B3FAC" w:rsidR="00250B52" w:rsidRPr="00250B52" w:rsidRDefault="00250B52" w:rsidP="00106372">
            <w:pPr>
              <w:rPr>
                <w:sz w:val="22"/>
                <w:szCs w:val="22"/>
              </w:rPr>
            </w:pPr>
          </w:p>
        </w:tc>
      </w:tr>
      <w:tr w:rsidR="00250B52" w:rsidRPr="00250B52" w14:paraId="7ADEF5D8" w14:textId="77777777" w:rsidTr="00E1630B">
        <w:tc>
          <w:tcPr>
            <w:tcW w:w="526" w:type="dxa"/>
          </w:tcPr>
          <w:p w14:paraId="68BEA8A1" w14:textId="77777777" w:rsidR="00250B52" w:rsidRPr="00250B52" w:rsidRDefault="00250B52" w:rsidP="00106372">
            <w:pPr>
              <w:rPr>
                <w:sz w:val="22"/>
                <w:szCs w:val="22"/>
              </w:rPr>
            </w:pPr>
            <w:r w:rsidRPr="00250B52">
              <w:rPr>
                <w:sz w:val="22"/>
                <w:szCs w:val="22"/>
              </w:rPr>
              <w:t>13</w:t>
            </w:r>
          </w:p>
        </w:tc>
        <w:tc>
          <w:tcPr>
            <w:tcW w:w="2588" w:type="dxa"/>
          </w:tcPr>
          <w:p w14:paraId="75582744" w14:textId="3CA29454" w:rsidR="00250B52" w:rsidRPr="00250B52" w:rsidRDefault="00250B52" w:rsidP="00106372">
            <w:pPr>
              <w:rPr>
                <w:sz w:val="22"/>
                <w:szCs w:val="22"/>
              </w:rPr>
            </w:pPr>
          </w:p>
        </w:tc>
        <w:tc>
          <w:tcPr>
            <w:tcW w:w="2227" w:type="dxa"/>
          </w:tcPr>
          <w:p w14:paraId="51E7426E" w14:textId="522A5242" w:rsidR="00250B52" w:rsidRPr="00250B52" w:rsidRDefault="00250B52" w:rsidP="00106372">
            <w:pPr>
              <w:rPr>
                <w:sz w:val="22"/>
                <w:szCs w:val="22"/>
                <w:lang w:val="en-US"/>
              </w:rPr>
            </w:pPr>
          </w:p>
        </w:tc>
        <w:tc>
          <w:tcPr>
            <w:tcW w:w="1702" w:type="dxa"/>
          </w:tcPr>
          <w:p w14:paraId="2FEC5100" w14:textId="206B5F0E" w:rsidR="00250B52" w:rsidRPr="00250B52" w:rsidRDefault="00250B52" w:rsidP="00106372">
            <w:pPr>
              <w:rPr>
                <w:sz w:val="22"/>
                <w:szCs w:val="22"/>
              </w:rPr>
            </w:pPr>
          </w:p>
        </w:tc>
        <w:tc>
          <w:tcPr>
            <w:tcW w:w="1252" w:type="dxa"/>
          </w:tcPr>
          <w:p w14:paraId="17EC3B14" w14:textId="7758B02B" w:rsidR="00250B52" w:rsidRPr="00250B52" w:rsidRDefault="00250B52" w:rsidP="00106372">
            <w:pPr>
              <w:rPr>
                <w:sz w:val="22"/>
                <w:szCs w:val="22"/>
              </w:rPr>
            </w:pPr>
          </w:p>
        </w:tc>
        <w:tc>
          <w:tcPr>
            <w:tcW w:w="1350" w:type="dxa"/>
          </w:tcPr>
          <w:p w14:paraId="5CA32C14" w14:textId="201C4390" w:rsidR="00250B52" w:rsidRPr="00250B52" w:rsidRDefault="00250B52" w:rsidP="00106372">
            <w:pPr>
              <w:rPr>
                <w:sz w:val="22"/>
                <w:szCs w:val="22"/>
              </w:rPr>
            </w:pPr>
          </w:p>
        </w:tc>
      </w:tr>
      <w:tr w:rsidR="00250B52" w:rsidRPr="00250B52" w14:paraId="7CA36FEB" w14:textId="77777777" w:rsidTr="00E1630B">
        <w:tc>
          <w:tcPr>
            <w:tcW w:w="526" w:type="dxa"/>
          </w:tcPr>
          <w:p w14:paraId="568A65F7" w14:textId="77777777" w:rsidR="00250B52" w:rsidRPr="00250B52" w:rsidRDefault="00250B52" w:rsidP="00106372">
            <w:pPr>
              <w:rPr>
                <w:sz w:val="22"/>
                <w:szCs w:val="22"/>
              </w:rPr>
            </w:pPr>
            <w:r w:rsidRPr="00250B52">
              <w:rPr>
                <w:sz w:val="22"/>
                <w:szCs w:val="22"/>
              </w:rPr>
              <w:t>14</w:t>
            </w:r>
          </w:p>
        </w:tc>
        <w:tc>
          <w:tcPr>
            <w:tcW w:w="2588" w:type="dxa"/>
          </w:tcPr>
          <w:p w14:paraId="1676905F" w14:textId="7754D2DE" w:rsidR="00250B52" w:rsidRPr="00250B52" w:rsidRDefault="00250B52" w:rsidP="00106372">
            <w:pPr>
              <w:rPr>
                <w:sz w:val="22"/>
                <w:szCs w:val="22"/>
              </w:rPr>
            </w:pPr>
          </w:p>
        </w:tc>
        <w:tc>
          <w:tcPr>
            <w:tcW w:w="2227" w:type="dxa"/>
          </w:tcPr>
          <w:p w14:paraId="5D8D459B" w14:textId="5336C5F3" w:rsidR="00250B52" w:rsidRPr="00250B52" w:rsidRDefault="00250B52" w:rsidP="00106372">
            <w:pPr>
              <w:rPr>
                <w:sz w:val="22"/>
                <w:szCs w:val="22"/>
              </w:rPr>
            </w:pPr>
          </w:p>
        </w:tc>
        <w:tc>
          <w:tcPr>
            <w:tcW w:w="1702" w:type="dxa"/>
          </w:tcPr>
          <w:p w14:paraId="0FB434E3" w14:textId="63807C8B" w:rsidR="00250B52" w:rsidRPr="00250B52" w:rsidRDefault="00250B52" w:rsidP="00106372">
            <w:pPr>
              <w:rPr>
                <w:sz w:val="22"/>
                <w:szCs w:val="22"/>
              </w:rPr>
            </w:pPr>
          </w:p>
        </w:tc>
        <w:tc>
          <w:tcPr>
            <w:tcW w:w="1252" w:type="dxa"/>
          </w:tcPr>
          <w:p w14:paraId="0F5D9952" w14:textId="499490B6" w:rsidR="00250B52" w:rsidRPr="00250B52" w:rsidRDefault="00250B52" w:rsidP="00106372">
            <w:pPr>
              <w:rPr>
                <w:sz w:val="22"/>
                <w:szCs w:val="22"/>
              </w:rPr>
            </w:pPr>
          </w:p>
        </w:tc>
        <w:tc>
          <w:tcPr>
            <w:tcW w:w="1350" w:type="dxa"/>
          </w:tcPr>
          <w:p w14:paraId="14CFA2C1" w14:textId="44213900" w:rsidR="00250B52" w:rsidRPr="00250B52" w:rsidRDefault="00250B52" w:rsidP="00106372">
            <w:pPr>
              <w:rPr>
                <w:sz w:val="22"/>
                <w:szCs w:val="22"/>
              </w:rPr>
            </w:pPr>
          </w:p>
        </w:tc>
      </w:tr>
      <w:tr w:rsidR="00250B52" w:rsidRPr="00250B52" w14:paraId="75DEDF9E" w14:textId="77777777" w:rsidTr="00E1630B">
        <w:tc>
          <w:tcPr>
            <w:tcW w:w="526" w:type="dxa"/>
          </w:tcPr>
          <w:p w14:paraId="25099836" w14:textId="77777777" w:rsidR="00250B52" w:rsidRPr="00250B52" w:rsidRDefault="00250B52" w:rsidP="00106372">
            <w:pPr>
              <w:rPr>
                <w:sz w:val="22"/>
                <w:szCs w:val="22"/>
              </w:rPr>
            </w:pPr>
            <w:r w:rsidRPr="00250B52">
              <w:rPr>
                <w:sz w:val="22"/>
                <w:szCs w:val="22"/>
              </w:rPr>
              <w:t>15</w:t>
            </w:r>
          </w:p>
        </w:tc>
        <w:tc>
          <w:tcPr>
            <w:tcW w:w="2588" w:type="dxa"/>
          </w:tcPr>
          <w:p w14:paraId="7C21239C" w14:textId="1FCF7296" w:rsidR="00250B52" w:rsidRPr="00250B52" w:rsidRDefault="00250B52" w:rsidP="00106372">
            <w:pPr>
              <w:rPr>
                <w:sz w:val="22"/>
                <w:szCs w:val="22"/>
              </w:rPr>
            </w:pPr>
          </w:p>
        </w:tc>
        <w:tc>
          <w:tcPr>
            <w:tcW w:w="2227" w:type="dxa"/>
          </w:tcPr>
          <w:p w14:paraId="1E600944" w14:textId="6A3C211E" w:rsidR="00250B52" w:rsidRPr="00250B52" w:rsidRDefault="00250B52" w:rsidP="00106372">
            <w:pPr>
              <w:rPr>
                <w:sz w:val="22"/>
                <w:szCs w:val="22"/>
              </w:rPr>
            </w:pPr>
          </w:p>
        </w:tc>
        <w:tc>
          <w:tcPr>
            <w:tcW w:w="1702" w:type="dxa"/>
          </w:tcPr>
          <w:p w14:paraId="65503743" w14:textId="1E1D6F1B" w:rsidR="00250B52" w:rsidRPr="00250B52" w:rsidRDefault="00250B52" w:rsidP="00106372">
            <w:pPr>
              <w:rPr>
                <w:sz w:val="22"/>
                <w:szCs w:val="22"/>
              </w:rPr>
            </w:pPr>
          </w:p>
        </w:tc>
        <w:tc>
          <w:tcPr>
            <w:tcW w:w="1252" w:type="dxa"/>
          </w:tcPr>
          <w:p w14:paraId="51650312" w14:textId="53E89EB5" w:rsidR="00250B52" w:rsidRPr="00250B52" w:rsidRDefault="00250B52" w:rsidP="00106372">
            <w:pPr>
              <w:rPr>
                <w:sz w:val="22"/>
                <w:szCs w:val="22"/>
              </w:rPr>
            </w:pPr>
          </w:p>
        </w:tc>
        <w:tc>
          <w:tcPr>
            <w:tcW w:w="1350" w:type="dxa"/>
          </w:tcPr>
          <w:p w14:paraId="2B339B70" w14:textId="0C2A7574" w:rsidR="00250B52" w:rsidRPr="00250B52" w:rsidRDefault="00250B52" w:rsidP="00106372">
            <w:pPr>
              <w:rPr>
                <w:sz w:val="22"/>
                <w:szCs w:val="22"/>
              </w:rPr>
            </w:pPr>
          </w:p>
        </w:tc>
      </w:tr>
      <w:tr w:rsidR="00250B52" w:rsidRPr="00250B52" w14:paraId="5D8AA703" w14:textId="77777777" w:rsidTr="00E1630B">
        <w:tc>
          <w:tcPr>
            <w:tcW w:w="526" w:type="dxa"/>
          </w:tcPr>
          <w:p w14:paraId="023598A1" w14:textId="77777777" w:rsidR="00250B52" w:rsidRPr="00250B52" w:rsidRDefault="00250B52" w:rsidP="00106372">
            <w:pPr>
              <w:rPr>
                <w:sz w:val="22"/>
                <w:szCs w:val="22"/>
              </w:rPr>
            </w:pPr>
            <w:r w:rsidRPr="00250B52">
              <w:rPr>
                <w:sz w:val="22"/>
                <w:szCs w:val="22"/>
              </w:rPr>
              <w:t>16</w:t>
            </w:r>
          </w:p>
        </w:tc>
        <w:tc>
          <w:tcPr>
            <w:tcW w:w="2588" w:type="dxa"/>
          </w:tcPr>
          <w:p w14:paraId="5D2CFF13" w14:textId="151293E4" w:rsidR="00250B52" w:rsidRPr="00250B52" w:rsidRDefault="00250B52" w:rsidP="00106372">
            <w:pPr>
              <w:rPr>
                <w:sz w:val="22"/>
                <w:szCs w:val="22"/>
              </w:rPr>
            </w:pPr>
          </w:p>
        </w:tc>
        <w:tc>
          <w:tcPr>
            <w:tcW w:w="2227" w:type="dxa"/>
          </w:tcPr>
          <w:p w14:paraId="22426AA7" w14:textId="4A21FDCE" w:rsidR="00250B52" w:rsidRPr="00250B52" w:rsidRDefault="00250B52" w:rsidP="00106372">
            <w:pPr>
              <w:rPr>
                <w:sz w:val="22"/>
                <w:szCs w:val="22"/>
              </w:rPr>
            </w:pPr>
          </w:p>
        </w:tc>
        <w:tc>
          <w:tcPr>
            <w:tcW w:w="1702" w:type="dxa"/>
          </w:tcPr>
          <w:p w14:paraId="69023E9D" w14:textId="6CC12E81" w:rsidR="00250B52" w:rsidRPr="00250B52" w:rsidRDefault="00250B52" w:rsidP="00106372">
            <w:pPr>
              <w:rPr>
                <w:sz w:val="22"/>
                <w:szCs w:val="22"/>
              </w:rPr>
            </w:pPr>
          </w:p>
        </w:tc>
        <w:tc>
          <w:tcPr>
            <w:tcW w:w="1252" w:type="dxa"/>
          </w:tcPr>
          <w:p w14:paraId="162904D9" w14:textId="62D3A72C" w:rsidR="00250B52" w:rsidRPr="00250B52" w:rsidRDefault="00250B52" w:rsidP="00106372">
            <w:pPr>
              <w:rPr>
                <w:sz w:val="22"/>
                <w:szCs w:val="22"/>
              </w:rPr>
            </w:pPr>
          </w:p>
        </w:tc>
        <w:tc>
          <w:tcPr>
            <w:tcW w:w="1350" w:type="dxa"/>
          </w:tcPr>
          <w:p w14:paraId="3EABBD51" w14:textId="746BB38A" w:rsidR="00250B52" w:rsidRPr="00250B52" w:rsidRDefault="00250B52" w:rsidP="00106372">
            <w:pPr>
              <w:rPr>
                <w:sz w:val="22"/>
                <w:szCs w:val="22"/>
              </w:rPr>
            </w:pPr>
          </w:p>
        </w:tc>
      </w:tr>
      <w:tr w:rsidR="00250B52" w:rsidRPr="00250B52" w14:paraId="443B8E37" w14:textId="77777777" w:rsidTr="00E1630B">
        <w:tc>
          <w:tcPr>
            <w:tcW w:w="526" w:type="dxa"/>
          </w:tcPr>
          <w:p w14:paraId="2B360F15" w14:textId="77777777" w:rsidR="00250B52" w:rsidRPr="00250B52" w:rsidRDefault="00250B52" w:rsidP="00106372">
            <w:pPr>
              <w:rPr>
                <w:sz w:val="22"/>
                <w:szCs w:val="22"/>
              </w:rPr>
            </w:pPr>
            <w:r w:rsidRPr="00250B52">
              <w:rPr>
                <w:sz w:val="22"/>
                <w:szCs w:val="22"/>
              </w:rPr>
              <w:t>17</w:t>
            </w:r>
          </w:p>
        </w:tc>
        <w:tc>
          <w:tcPr>
            <w:tcW w:w="2588" w:type="dxa"/>
          </w:tcPr>
          <w:p w14:paraId="53ED6F2C" w14:textId="556C9761" w:rsidR="00250B52" w:rsidRPr="00250B52" w:rsidRDefault="00250B52" w:rsidP="00106372">
            <w:pPr>
              <w:rPr>
                <w:sz w:val="22"/>
                <w:szCs w:val="22"/>
              </w:rPr>
            </w:pPr>
          </w:p>
        </w:tc>
        <w:tc>
          <w:tcPr>
            <w:tcW w:w="2227" w:type="dxa"/>
          </w:tcPr>
          <w:p w14:paraId="56CEBCF4" w14:textId="541C1C0A" w:rsidR="00250B52" w:rsidRPr="00250B52" w:rsidRDefault="00250B52" w:rsidP="00106372">
            <w:pPr>
              <w:rPr>
                <w:sz w:val="22"/>
                <w:szCs w:val="22"/>
              </w:rPr>
            </w:pPr>
          </w:p>
        </w:tc>
        <w:tc>
          <w:tcPr>
            <w:tcW w:w="1702" w:type="dxa"/>
          </w:tcPr>
          <w:p w14:paraId="5433D1E7" w14:textId="4C96E6AB" w:rsidR="00250B52" w:rsidRPr="00250B52" w:rsidRDefault="00250B52" w:rsidP="00106372">
            <w:pPr>
              <w:rPr>
                <w:sz w:val="22"/>
                <w:szCs w:val="22"/>
              </w:rPr>
            </w:pPr>
          </w:p>
        </w:tc>
        <w:tc>
          <w:tcPr>
            <w:tcW w:w="1252" w:type="dxa"/>
          </w:tcPr>
          <w:p w14:paraId="63086F05" w14:textId="61491AD2" w:rsidR="00250B52" w:rsidRPr="00250B52" w:rsidRDefault="00250B52" w:rsidP="00106372">
            <w:pPr>
              <w:rPr>
                <w:sz w:val="22"/>
                <w:szCs w:val="22"/>
              </w:rPr>
            </w:pPr>
          </w:p>
        </w:tc>
        <w:tc>
          <w:tcPr>
            <w:tcW w:w="1350" w:type="dxa"/>
          </w:tcPr>
          <w:p w14:paraId="5598066E" w14:textId="04C05352" w:rsidR="00250B52" w:rsidRPr="00250B52" w:rsidRDefault="00250B52" w:rsidP="00106372">
            <w:pPr>
              <w:rPr>
                <w:sz w:val="22"/>
                <w:szCs w:val="22"/>
              </w:rPr>
            </w:pPr>
          </w:p>
        </w:tc>
      </w:tr>
      <w:tr w:rsidR="00250B52" w:rsidRPr="00250B52" w14:paraId="4D840467" w14:textId="77777777" w:rsidTr="00E1630B">
        <w:tc>
          <w:tcPr>
            <w:tcW w:w="526" w:type="dxa"/>
          </w:tcPr>
          <w:p w14:paraId="3BCBAF2B" w14:textId="77777777" w:rsidR="00250B52" w:rsidRPr="00250B52" w:rsidRDefault="00250B52" w:rsidP="00106372">
            <w:pPr>
              <w:rPr>
                <w:sz w:val="22"/>
                <w:szCs w:val="22"/>
              </w:rPr>
            </w:pPr>
            <w:r w:rsidRPr="00250B52">
              <w:rPr>
                <w:sz w:val="22"/>
                <w:szCs w:val="22"/>
              </w:rPr>
              <w:t>18</w:t>
            </w:r>
          </w:p>
        </w:tc>
        <w:tc>
          <w:tcPr>
            <w:tcW w:w="2588" w:type="dxa"/>
          </w:tcPr>
          <w:p w14:paraId="100BE0A3" w14:textId="2D91B889" w:rsidR="00250B52" w:rsidRPr="00250B52" w:rsidRDefault="00250B52" w:rsidP="00106372">
            <w:pPr>
              <w:rPr>
                <w:sz w:val="22"/>
                <w:szCs w:val="22"/>
              </w:rPr>
            </w:pPr>
          </w:p>
        </w:tc>
        <w:tc>
          <w:tcPr>
            <w:tcW w:w="2227" w:type="dxa"/>
          </w:tcPr>
          <w:p w14:paraId="32B582CA" w14:textId="7B6A06BF" w:rsidR="00250B52" w:rsidRPr="00250B52" w:rsidRDefault="00250B52" w:rsidP="00106372">
            <w:pPr>
              <w:rPr>
                <w:sz w:val="22"/>
                <w:szCs w:val="22"/>
              </w:rPr>
            </w:pPr>
          </w:p>
        </w:tc>
        <w:tc>
          <w:tcPr>
            <w:tcW w:w="1702" w:type="dxa"/>
          </w:tcPr>
          <w:p w14:paraId="78675459" w14:textId="0C8C3F6E" w:rsidR="00250B52" w:rsidRPr="00250B52" w:rsidRDefault="00250B52" w:rsidP="00106372">
            <w:pPr>
              <w:rPr>
                <w:sz w:val="22"/>
                <w:szCs w:val="22"/>
              </w:rPr>
            </w:pPr>
          </w:p>
        </w:tc>
        <w:tc>
          <w:tcPr>
            <w:tcW w:w="1252" w:type="dxa"/>
          </w:tcPr>
          <w:p w14:paraId="2F1BD9C9" w14:textId="6C9789BE" w:rsidR="00250B52" w:rsidRPr="00250B52" w:rsidRDefault="00250B52" w:rsidP="00106372">
            <w:pPr>
              <w:rPr>
                <w:sz w:val="22"/>
                <w:szCs w:val="22"/>
              </w:rPr>
            </w:pPr>
          </w:p>
        </w:tc>
        <w:tc>
          <w:tcPr>
            <w:tcW w:w="1350" w:type="dxa"/>
          </w:tcPr>
          <w:p w14:paraId="5A7ECCCF" w14:textId="41F845B8" w:rsidR="00250B52" w:rsidRPr="00250B52" w:rsidRDefault="00250B52" w:rsidP="00106372">
            <w:pPr>
              <w:rPr>
                <w:sz w:val="22"/>
                <w:szCs w:val="22"/>
              </w:rPr>
            </w:pPr>
          </w:p>
        </w:tc>
      </w:tr>
      <w:tr w:rsidR="00250B52" w:rsidRPr="00250B52" w14:paraId="277604B6" w14:textId="77777777" w:rsidTr="00E1630B">
        <w:tc>
          <w:tcPr>
            <w:tcW w:w="526" w:type="dxa"/>
          </w:tcPr>
          <w:p w14:paraId="5CA9D023" w14:textId="77777777" w:rsidR="00250B52" w:rsidRPr="00250B52" w:rsidRDefault="00250B52" w:rsidP="00106372">
            <w:pPr>
              <w:rPr>
                <w:sz w:val="22"/>
                <w:szCs w:val="22"/>
              </w:rPr>
            </w:pPr>
            <w:r w:rsidRPr="00250B52">
              <w:rPr>
                <w:sz w:val="22"/>
                <w:szCs w:val="22"/>
              </w:rPr>
              <w:t>19</w:t>
            </w:r>
          </w:p>
        </w:tc>
        <w:tc>
          <w:tcPr>
            <w:tcW w:w="2588" w:type="dxa"/>
          </w:tcPr>
          <w:p w14:paraId="79A2BE0E" w14:textId="48F66BD3" w:rsidR="00250B52" w:rsidRPr="00250B52" w:rsidRDefault="00250B52" w:rsidP="00106372">
            <w:pPr>
              <w:rPr>
                <w:sz w:val="22"/>
                <w:szCs w:val="22"/>
              </w:rPr>
            </w:pPr>
          </w:p>
        </w:tc>
        <w:tc>
          <w:tcPr>
            <w:tcW w:w="2227" w:type="dxa"/>
          </w:tcPr>
          <w:p w14:paraId="73621C23" w14:textId="648121B1" w:rsidR="00250B52" w:rsidRPr="00250B52" w:rsidRDefault="00250B52" w:rsidP="00106372">
            <w:pPr>
              <w:rPr>
                <w:sz w:val="22"/>
                <w:szCs w:val="22"/>
              </w:rPr>
            </w:pPr>
          </w:p>
        </w:tc>
        <w:tc>
          <w:tcPr>
            <w:tcW w:w="1702" w:type="dxa"/>
          </w:tcPr>
          <w:p w14:paraId="15DE7110" w14:textId="67E2025A" w:rsidR="00250B52" w:rsidRPr="00250B52" w:rsidRDefault="00250B52" w:rsidP="00106372">
            <w:pPr>
              <w:rPr>
                <w:sz w:val="22"/>
                <w:szCs w:val="22"/>
              </w:rPr>
            </w:pPr>
          </w:p>
        </w:tc>
        <w:tc>
          <w:tcPr>
            <w:tcW w:w="1252" w:type="dxa"/>
          </w:tcPr>
          <w:p w14:paraId="11A44084" w14:textId="0D7BF7E7" w:rsidR="00250B52" w:rsidRPr="00250B52" w:rsidRDefault="00250B52" w:rsidP="00106372">
            <w:pPr>
              <w:rPr>
                <w:sz w:val="22"/>
                <w:szCs w:val="22"/>
              </w:rPr>
            </w:pPr>
          </w:p>
        </w:tc>
        <w:tc>
          <w:tcPr>
            <w:tcW w:w="1350" w:type="dxa"/>
          </w:tcPr>
          <w:p w14:paraId="654BC94A" w14:textId="4A613004" w:rsidR="00250B52" w:rsidRPr="00250B52" w:rsidRDefault="00250B52" w:rsidP="00106372">
            <w:pPr>
              <w:rPr>
                <w:sz w:val="22"/>
                <w:szCs w:val="22"/>
              </w:rPr>
            </w:pPr>
          </w:p>
        </w:tc>
      </w:tr>
      <w:tr w:rsidR="00250B52" w:rsidRPr="00250B52" w14:paraId="450B4AB9" w14:textId="77777777" w:rsidTr="00E1630B">
        <w:tc>
          <w:tcPr>
            <w:tcW w:w="526" w:type="dxa"/>
          </w:tcPr>
          <w:p w14:paraId="759F7203" w14:textId="77777777" w:rsidR="00250B52" w:rsidRPr="00250B52" w:rsidRDefault="00250B52" w:rsidP="00106372">
            <w:pPr>
              <w:rPr>
                <w:sz w:val="22"/>
                <w:szCs w:val="22"/>
              </w:rPr>
            </w:pPr>
            <w:r w:rsidRPr="00250B52">
              <w:rPr>
                <w:sz w:val="22"/>
                <w:szCs w:val="22"/>
              </w:rPr>
              <w:t>20</w:t>
            </w:r>
          </w:p>
        </w:tc>
        <w:tc>
          <w:tcPr>
            <w:tcW w:w="2588" w:type="dxa"/>
          </w:tcPr>
          <w:p w14:paraId="00E5CA44" w14:textId="3699D8FF" w:rsidR="00250B52" w:rsidRPr="00250B52" w:rsidRDefault="00250B52" w:rsidP="00106372">
            <w:pPr>
              <w:rPr>
                <w:sz w:val="22"/>
                <w:szCs w:val="22"/>
              </w:rPr>
            </w:pPr>
          </w:p>
        </w:tc>
        <w:tc>
          <w:tcPr>
            <w:tcW w:w="2227" w:type="dxa"/>
          </w:tcPr>
          <w:p w14:paraId="0A8D38D8" w14:textId="7A94B969" w:rsidR="00250B52" w:rsidRPr="00250B52" w:rsidRDefault="00250B52" w:rsidP="00106372">
            <w:pPr>
              <w:rPr>
                <w:sz w:val="22"/>
                <w:szCs w:val="22"/>
              </w:rPr>
            </w:pPr>
          </w:p>
        </w:tc>
        <w:tc>
          <w:tcPr>
            <w:tcW w:w="1702" w:type="dxa"/>
          </w:tcPr>
          <w:p w14:paraId="66CA7B67" w14:textId="36DA950C" w:rsidR="00250B52" w:rsidRPr="00250B52" w:rsidRDefault="00250B52" w:rsidP="00106372">
            <w:pPr>
              <w:rPr>
                <w:sz w:val="22"/>
                <w:szCs w:val="22"/>
              </w:rPr>
            </w:pPr>
          </w:p>
        </w:tc>
        <w:tc>
          <w:tcPr>
            <w:tcW w:w="1252" w:type="dxa"/>
          </w:tcPr>
          <w:p w14:paraId="00ED07F5" w14:textId="21CC54B6" w:rsidR="00250B52" w:rsidRPr="00250B52" w:rsidRDefault="00250B52" w:rsidP="00106372">
            <w:pPr>
              <w:rPr>
                <w:sz w:val="22"/>
                <w:szCs w:val="22"/>
                <w:lang w:val="en-US"/>
              </w:rPr>
            </w:pPr>
          </w:p>
        </w:tc>
        <w:tc>
          <w:tcPr>
            <w:tcW w:w="1350" w:type="dxa"/>
          </w:tcPr>
          <w:p w14:paraId="20570298" w14:textId="30936667" w:rsidR="00250B52" w:rsidRPr="00250B52" w:rsidRDefault="00250B52" w:rsidP="00106372">
            <w:pPr>
              <w:rPr>
                <w:sz w:val="22"/>
                <w:szCs w:val="22"/>
              </w:rPr>
            </w:pPr>
          </w:p>
        </w:tc>
      </w:tr>
      <w:tr w:rsidR="00E1630B" w:rsidRPr="00250B52" w14:paraId="1ECF86AE" w14:textId="77777777" w:rsidTr="00E1630B">
        <w:tc>
          <w:tcPr>
            <w:tcW w:w="526" w:type="dxa"/>
          </w:tcPr>
          <w:p w14:paraId="5D510B44" w14:textId="23368B65" w:rsidR="00E1630B" w:rsidRPr="00E1630B" w:rsidRDefault="00E1630B" w:rsidP="00E1630B">
            <w:pPr>
              <w:rPr>
                <w:sz w:val="22"/>
                <w:szCs w:val="22"/>
              </w:rPr>
            </w:pPr>
            <w:r w:rsidRPr="00E1630B">
              <w:rPr>
                <w:sz w:val="22"/>
                <w:szCs w:val="22"/>
              </w:rPr>
              <w:t>21</w:t>
            </w:r>
          </w:p>
        </w:tc>
        <w:tc>
          <w:tcPr>
            <w:tcW w:w="2588" w:type="dxa"/>
          </w:tcPr>
          <w:p w14:paraId="092A1E60" w14:textId="3E0A7E8B" w:rsidR="00E1630B" w:rsidRPr="00E1630B" w:rsidRDefault="00E1630B" w:rsidP="00E1630B">
            <w:pPr>
              <w:rPr>
                <w:sz w:val="22"/>
                <w:szCs w:val="22"/>
              </w:rPr>
            </w:pPr>
          </w:p>
        </w:tc>
        <w:tc>
          <w:tcPr>
            <w:tcW w:w="2227" w:type="dxa"/>
          </w:tcPr>
          <w:p w14:paraId="2FDC0737" w14:textId="70245CD6" w:rsidR="00E1630B" w:rsidRPr="00E1630B" w:rsidRDefault="00E1630B" w:rsidP="00E1630B">
            <w:pPr>
              <w:rPr>
                <w:sz w:val="22"/>
                <w:szCs w:val="22"/>
                <w:lang w:val="en-US"/>
              </w:rPr>
            </w:pPr>
          </w:p>
        </w:tc>
        <w:tc>
          <w:tcPr>
            <w:tcW w:w="1702" w:type="dxa"/>
          </w:tcPr>
          <w:p w14:paraId="270DA79E" w14:textId="70C27C38" w:rsidR="00E1630B" w:rsidRPr="00E1630B" w:rsidRDefault="00E1630B" w:rsidP="00E1630B">
            <w:pPr>
              <w:rPr>
                <w:sz w:val="22"/>
                <w:szCs w:val="22"/>
              </w:rPr>
            </w:pPr>
          </w:p>
        </w:tc>
        <w:tc>
          <w:tcPr>
            <w:tcW w:w="1252" w:type="dxa"/>
          </w:tcPr>
          <w:p w14:paraId="51E41BAF" w14:textId="2AEA1208" w:rsidR="00E1630B" w:rsidRPr="00E1630B" w:rsidRDefault="00E1630B" w:rsidP="00E1630B">
            <w:pPr>
              <w:rPr>
                <w:sz w:val="22"/>
                <w:szCs w:val="22"/>
                <w:lang w:val="en-US"/>
              </w:rPr>
            </w:pPr>
          </w:p>
        </w:tc>
        <w:tc>
          <w:tcPr>
            <w:tcW w:w="1350" w:type="dxa"/>
          </w:tcPr>
          <w:p w14:paraId="3706E6C3" w14:textId="47267F2F" w:rsidR="00E1630B" w:rsidRPr="00E1630B" w:rsidRDefault="00E1630B" w:rsidP="00E1630B">
            <w:pPr>
              <w:rPr>
                <w:sz w:val="22"/>
                <w:szCs w:val="22"/>
              </w:rPr>
            </w:pPr>
          </w:p>
        </w:tc>
      </w:tr>
      <w:tr w:rsidR="00E1630B" w:rsidRPr="00250B52" w14:paraId="46E90A3B" w14:textId="77777777" w:rsidTr="00E1630B">
        <w:tc>
          <w:tcPr>
            <w:tcW w:w="526" w:type="dxa"/>
          </w:tcPr>
          <w:p w14:paraId="36476BBC" w14:textId="7E8E6354" w:rsidR="00E1630B" w:rsidRPr="00E1630B" w:rsidRDefault="00E1630B" w:rsidP="00E1630B">
            <w:pPr>
              <w:rPr>
                <w:sz w:val="22"/>
                <w:szCs w:val="22"/>
              </w:rPr>
            </w:pPr>
            <w:r w:rsidRPr="00E1630B">
              <w:rPr>
                <w:sz w:val="22"/>
                <w:szCs w:val="22"/>
                <w:lang w:val="en-US"/>
              </w:rPr>
              <w:t>2</w:t>
            </w:r>
            <w:r w:rsidRPr="00E1630B">
              <w:rPr>
                <w:sz w:val="22"/>
                <w:szCs w:val="22"/>
              </w:rPr>
              <w:t>2</w:t>
            </w:r>
          </w:p>
        </w:tc>
        <w:tc>
          <w:tcPr>
            <w:tcW w:w="2588" w:type="dxa"/>
          </w:tcPr>
          <w:p w14:paraId="6CFCEA14" w14:textId="57E2149C" w:rsidR="00E1630B" w:rsidRPr="00E1630B" w:rsidRDefault="00E1630B" w:rsidP="00E1630B">
            <w:pPr>
              <w:rPr>
                <w:sz w:val="22"/>
                <w:szCs w:val="22"/>
              </w:rPr>
            </w:pPr>
          </w:p>
        </w:tc>
        <w:tc>
          <w:tcPr>
            <w:tcW w:w="2227" w:type="dxa"/>
          </w:tcPr>
          <w:p w14:paraId="3DACF8DA" w14:textId="1F248A80" w:rsidR="00E1630B" w:rsidRPr="00E1630B" w:rsidRDefault="00E1630B" w:rsidP="00E1630B">
            <w:pPr>
              <w:rPr>
                <w:sz w:val="22"/>
                <w:szCs w:val="22"/>
                <w:lang w:val="en-US"/>
              </w:rPr>
            </w:pPr>
          </w:p>
        </w:tc>
        <w:tc>
          <w:tcPr>
            <w:tcW w:w="1702" w:type="dxa"/>
          </w:tcPr>
          <w:p w14:paraId="2FD39924" w14:textId="6DE5ACD6" w:rsidR="00E1630B" w:rsidRPr="00E1630B" w:rsidRDefault="00E1630B" w:rsidP="00E1630B">
            <w:pPr>
              <w:rPr>
                <w:sz w:val="22"/>
                <w:szCs w:val="22"/>
              </w:rPr>
            </w:pPr>
          </w:p>
        </w:tc>
        <w:tc>
          <w:tcPr>
            <w:tcW w:w="1252" w:type="dxa"/>
          </w:tcPr>
          <w:p w14:paraId="63A6BAAA" w14:textId="6ED148E0" w:rsidR="00E1630B" w:rsidRPr="00E1630B" w:rsidRDefault="00E1630B" w:rsidP="00E1630B">
            <w:pPr>
              <w:rPr>
                <w:sz w:val="22"/>
                <w:szCs w:val="22"/>
              </w:rPr>
            </w:pPr>
          </w:p>
        </w:tc>
        <w:tc>
          <w:tcPr>
            <w:tcW w:w="1350" w:type="dxa"/>
          </w:tcPr>
          <w:p w14:paraId="0E53FBA1" w14:textId="33A57DA1" w:rsidR="00E1630B" w:rsidRPr="00E1630B" w:rsidRDefault="00E1630B" w:rsidP="00E1630B">
            <w:pPr>
              <w:rPr>
                <w:sz w:val="22"/>
                <w:szCs w:val="22"/>
              </w:rPr>
            </w:pPr>
          </w:p>
        </w:tc>
      </w:tr>
      <w:tr w:rsidR="00E1630B" w:rsidRPr="00250B52" w14:paraId="75BE9317" w14:textId="77777777" w:rsidTr="00E1630B">
        <w:tc>
          <w:tcPr>
            <w:tcW w:w="526" w:type="dxa"/>
          </w:tcPr>
          <w:p w14:paraId="22753157" w14:textId="3785775A" w:rsidR="00E1630B" w:rsidRPr="00E1630B" w:rsidRDefault="00E1630B" w:rsidP="00E1630B">
            <w:pPr>
              <w:rPr>
                <w:sz w:val="22"/>
                <w:szCs w:val="22"/>
                <w:lang w:val="en-US"/>
              </w:rPr>
            </w:pPr>
            <w:r w:rsidRPr="00E1630B">
              <w:rPr>
                <w:sz w:val="22"/>
                <w:szCs w:val="22"/>
              </w:rPr>
              <w:t>2</w:t>
            </w:r>
            <w:r w:rsidRPr="00E1630B">
              <w:rPr>
                <w:sz w:val="22"/>
                <w:szCs w:val="22"/>
                <w:lang w:val="en-US"/>
              </w:rPr>
              <w:t>3</w:t>
            </w:r>
          </w:p>
        </w:tc>
        <w:tc>
          <w:tcPr>
            <w:tcW w:w="2588" w:type="dxa"/>
          </w:tcPr>
          <w:p w14:paraId="04F2916E" w14:textId="2B1F40C2" w:rsidR="00E1630B" w:rsidRPr="00E1630B" w:rsidRDefault="00E1630B" w:rsidP="00E1630B">
            <w:pPr>
              <w:rPr>
                <w:sz w:val="22"/>
                <w:szCs w:val="22"/>
              </w:rPr>
            </w:pPr>
          </w:p>
        </w:tc>
        <w:tc>
          <w:tcPr>
            <w:tcW w:w="2227" w:type="dxa"/>
          </w:tcPr>
          <w:p w14:paraId="68C1CCA0" w14:textId="7B2DE7B7" w:rsidR="00E1630B" w:rsidRPr="00E1630B" w:rsidRDefault="00E1630B" w:rsidP="00E1630B">
            <w:pPr>
              <w:rPr>
                <w:sz w:val="22"/>
                <w:szCs w:val="22"/>
              </w:rPr>
            </w:pPr>
          </w:p>
        </w:tc>
        <w:tc>
          <w:tcPr>
            <w:tcW w:w="1702" w:type="dxa"/>
          </w:tcPr>
          <w:p w14:paraId="6DD401A5" w14:textId="7BEE2C7E" w:rsidR="00E1630B" w:rsidRPr="00E1630B" w:rsidRDefault="00E1630B" w:rsidP="00E1630B">
            <w:pPr>
              <w:rPr>
                <w:sz w:val="22"/>
                <w:szCs w:val="22"/>
              </w:rPr>
            </w:pPr>
          </w:p>
        </w:tc>
        <w:tc>
          <w:tcPr>
            <w:tcW w:w="1252" w:type="dxa"/>
          </w:tcPr>
          <w:p w14:paraId="795009E1" w14:textId="2DCF11E4" w:rsidR="00E1630B" w:rsidRPr="00E1630B" w:rsidRDefault="00E1630B" w:rsidP="00E1630B">
            <w:pPr>
              <w:rPr>
                <w:sz w:val="22"/>
                <w:szCs w:val="22"/>
              </w:rPr>
            </w:pPr>
          </w:p>
        </w:tc>
        <w:tc>
          <w:tcPr>
            <w:tcW w:w="1350" w:type="dxa"/>
          </w:tcPr>
          <w:p w14:paraId="0E97EF28" w14:textId="173D82C9" w:rsidR="00E1630B" w:rsidRPr="00E1630B" w:rsidRDefault="00E1630B" w:rsidP="00E1630B">
            <w:pPr>
              <w:rPr>
                <w:sz w:val="22"/>
                <w:szCs w:val="22"/>
              </w:rPr>
            </w:pPr>
          </w:p>
        </w:tc>
      </w:tr>
      <w:tr w:rsidR="00E1630B" w:rsidRPr="00250B52" w14:paraId="7092436B" w14:textId="77777777" w:rsidTr="00E1630B">
        <w:tc>
          <w:tcPr>
            <w:tcW w:w="526" w:type="dxa"/>
          </w:tcPr>
          <w:p w14:paraId="0392A825" w14:textId="1640943C" w:rsidR="00E1630B" w:rsidRPr="00E1630B" w:rsidRDefault="00E1630B" w:rsidP="00E1630B">
            <w:pPr>
              <w:rPr>
                <w:sz w:val="22"/>
                <w:szCs w:val="22"/>
                <w:lang w:val="en-US"/>
              </w:rPr>
            </w:pPr>
            <w:r w:rsidRPr="00E1630B">
              <w:rPr>
                <w:sz w:val="22"/>
                <w:szCs w:val="22"/>
              </w:rPr>
              <w:t>2</w:t>
            </w:r>
            <w:r w:rsidRPr="00E1630B">
              <w:rPr>
                <w:sz w:val="22"/>
                <w:szCs w:val="22"/>
                <w:lang w:val="en-US"/>
              </w:rPr>
              <w:t>4</w:t>
            </w:r>
          </w:p>
        </w:tc>
        <w:tc>
          <w:tcPr>
            <w:tcW w:w="2588" w:type="dxa"/>
          </w:tcPr>
          <w:p w14:paraId="2C494B87" w14:textId="521B8404" w:rsidR="00E1630B" w:rsidRPr="00E1630B" w:rsidRDefault="00E1630B" w:rsidP="00E1630B">
            <w:pPr>
              <w:rPr>
                <w:sz w:val="22"/>
                <w:szCs w:val="22"/>
              </w:rPr>
            </w:pPr>
          </w:p>
        </w:tc>
        <w:tc>
          <w:tcPr>
            <w:tcW w:w="2227" w:type="dxa"/>
          </w:tcPr>
          <w:p w14:paraId="12E33F18" w14:textId="3D9D2EDC" w:rsidR="00E1630B" w:rsidRPr="00E1630B" w:rsidRDefault="00E1630B" w:rsidP="00E1630B">
            <w:pPr>
              <w:rPr>
                <w:sz w:val="22"/>
                <w:szCs w:val="22"/>
              </w:rPr>
            </w:pPr>
          </w:p>
        </w:tc>
        <w:tc>
          <w:tcPr>
            <w:tcW w:w="1702" w:type="dxa"/>
          </w:tcPr>
          <w:p w14:paraId="32F82AAA" w14:textId="209635DD" w:rsidR="00E1630B" w:rsidRPr="00E1630B" w:rsidRDefault="00E1630B" w:rsidP="00E1630B">
            <w:pPr>
              <w:rPr>
                <w:sz w:val="22"/>
                <w:szCs w:val="22"/>
              </w:rPr>
            </w:pPr>
          </w:p>
        </w:tc>
        <w:tc>
          <w:tcPr>
            <w:tcW w:w="1252" w:type="dxa"/>
          </w:tcPr>
          <w:p w14:paraId="75897AA8" w14:textId="5B95E59A" w:rsidR="00E1630B" w:rsidRPr="00E1630B" w:rsidRDefault="00E1630B" w:rsidP="00E1630B">
            <w:pPr>
              <w:rPr>
                <w:sz w:val="22"/>
                <w:szCs w:val="22"/>
                <w:lang w:val="en-US"/>
              </w:rPr>
            </w:pPr>
          </w:p>
        </w:tc>
        <w:tc>
          <w:tcPr>
            <w:tcW w:w="1350" w:type="dxa"/>
          </w:tcPr>
          <w:p w14:paraId="36337EBF" w14:textId="69040DE4" w:rsidR="00E1630B" w:rsidRPr="00E1630B" w:rsidRDefault="00E1630B" w:rsidP="00E1630B">
            <w:pPr>
              <w:rPr>
                <w:sz w:val="22"/>
                <w:szCs w:val="22"/>
              </w:rPr>
            </w:pPr>
          </w:p>
        </w:tc>
      </w:tr>
      <w:tr w:rsidR="00E1630B" w:rsidRPr="00250B52" w14:paraId="51A8E536" w14:textId="77777777" w:rsidTr="00E1630B">
        <w:tc>
          <w:tcPr>
            <w:tcW w:w="526" w:type="dxa"/>
          </w:tcPr>
          <w:p w14:paraId="7ADD2501" w14:textId="468381C9" w:rsidR="00E1630B" w:rsidRPr="00E1630B" w:rsidRDefault="00E1630B" w:rsidP="00E1630B">
            <w:pPr>
              <w:rPr>
                <w:sz w:val="22"/>
                <w:szCs w:val="22"/>
                <w:lang w:val="en-US"/>
              </w:rPr>
            </w:pPr>
            <w:r w:rsidRPr="00E1630B">
              <w:rPr>
                <w:sz w:val="22"/>
                <w:szCs w:val="22"/>
              </w:rPr>
              <w:t>25</w:t>
            </w:r>
          </w:p>
        </w:tc>
        <w:tc>
          <w:tcPr>
            <w:tcW w:w="2588" w:type="dxa"/>
          </w:tcPr>
          <w:p w14:paraId="10E19CD0" w14:textId="3E1CC736" w:rsidR="00E1630B" w:rsidRPr="00E1630B" w:rsidRDefault="00E1630B" w:rsidP="00E1630B">
            <w:pPr>
              <w:rPr>
                <w:sz w:val="22"/>
                <w:szCs w:val="22"/>
              </w:rPr>
            </w:pPr>
          </w:p>
        </w:tc>
        <w:tc>
          <w:tcPr>
            <w:tcW w:w="2227" w:type="dxa"/>
          </w:tcPr>
          <w:p w14:paraId="3A499E5F" w14:textId="12E38973" w:rsidR="00E1630B" w:rsidRPr="00E1630B" w:rsidRDefault="00E1630B" w:rsidP="00E1630B">
            <w:pPr>
              <w:rPr>
                <w:sz w:val="22"/>
                <w:szCs w:val="22"/>
              </w:rPr>
            </w:pPr>
          </w:p>
        </w:tc>
        <w:tc>
          <w:tcPr>
            <w:tcW w:w="1702" w:type="dxa"/>
          </w:tcPr>
          <w:p w14:paraId="354D6EF1" w14:textId="57989045" w:rsidR="00E1630B" w:rsidRPr="00E1630B" w:rsidRDefault="00E1630B" w:rsidP="00E1630B">
            <w:pPr>
              <w:rPr>
                <w:sz w:val="22"/>
                <w:szCs w:val="22"/>
              </w:rPr>
            </w:pPr>
          </w:p>
        </w:tc>
        <w:tc>
          <w:tcPr>
            <w:tcW w:w="1252" w:type="dxa"/>
          </w:tcPr>
          <w:p w14:paraId="76A5D183" w14:textId="30696D73" w:rsidR="00E1630B" w:rsidRPr="00E1630B" w:rsidRDefault="00E1630B" w:rsidP="00E1630B">
            <w:pPr>
              <w:rPr>
                <w:sz w:val="22"/>
                <w:szCs w:val="22"/>
                <w:lang w:val="en-US"/>
              </w:rPr>
            </w:pPr>
          </w:p>
        </w:tc>
        <w:tc>
          <w:tcPr>
            <w:tcW w:w="1350" w:type="dxa"/>
          </w:tcPr>
          <w:p w14:paraId="5263971C" w14:textId="04A45BFB" w:rsidR="00E1630B" w:rsidRPr="00E1630B" w:rsidRDefault="00E1630B" w:rsidP="00E1630B">
            <w:pPr>
              <w:rPr>
                <w:sz w:val="22"/>
                <w:szCs w:val="22"/>
              </w:rPr>
            </w:pPr>
          </w:p>
        </w:tc>
      </w:tr>
      <w:tr w:rsidR="00E1630B" w:rsidRPr="00250B52" w14:paraId="08BFF217" w14:textId="77777777" w:rsidTr="00E1630B">
        <w:tc>
          <w:tcPr>
            <w:tcW w:w="526" w:type="dxa"/>
          </w:tcPr>
          <w:p w14:paraId="62A38023" w14:textId="3E16DA81" w:rsidR="00E1630B" w:rsidRPr="00E1630B" w:rsidRDefault="00E1630B" w:rsidP="00E1630B">
            <w:pPr>
              <w:rPr>
                <w:sz w:val="22"/>
                <w:szCs w:val="22"/>
              </w:rPr>
            </w:pPr>
            <w:r w:rsidRPr="00E1630B">
              <w:rPr>
                <w:sz w:val="22"/>
                <w:szCs w:val="22"/>
              </w:rPr>
              <w:t>26</w:t>
            </w:r>
          </w:p>
        </w:tc>
        <w:tc>
          <w:tcPr>
            <w:tcW w:w="2588" w:type="dxa"/>
          </w:tcPr>
          <w:p w14:paraId="3577A4C5" w14:textId="6119844A" w:rsidR="00E1630B" w:rsidRPr="00E1630B" w:rsidRDefault="00E1630B" w:rsidP="00E1630B">
            <w:pPr>
              <w:rPr>
                <w:sz w:val="22"/>
                <w:szCs w:val="22"/>
              </w:rPr>
            </w:pPr>
          </w:p>
        </w:tc>
        <w:tc>
          <w:tcPr>
            <w:tcW w:w="2227" w:type="dxa"/>
          </w:tcPr>
          <w:p w14:paraId="49F8DC2D" w14:textId="2FE436DD" w:rsidR="00E1630B" w:rsidRPr="00E1630B" w:rsidRDefault="00E1630B" w:rsidP="00E1630B">
            <w:pPr>
              <w:rPr>
                <w:sz w:val="22"/>
                <w:szCs w:val="22"/>
              </w:rPr>
            </w:pPr>
          </w:p>
        </w:tc>
        <w:tc>
          <w:tcPr>
            <w:tcW w:w="1702" w:type="dxa"/>
          </w:tcPr>
          <w:p w14:paraId="6B23968B" w14:textId="598DCC51" w:rsidR="00E1630B" w:rsidRPr="00E1630B" w:rsidRDefault="00E1630B" w:rsidP="00E1630B">
            <w:pPr>
              <w:rPr>
                <w:sz w:val="22"/>
                <w:szCs w:val="22"/>
              </w:rPr>
            </w:pPr>
          </w:p>
        </w:tc>
        <w:tc>
          <w:tcPr>
            <w:tcW w:w="1252" w:type="dxa"/>
          </w:tcPr>
          <w:p w14:paraId="4F53376D" w14:textId="0887B740" w:rsidR="00E1630B" w:rsidRPr="00E1630B" w:rsidRDefault="00E1630B" w:rsidP="00E1630B">
            <w:pPr>
              <w:rPr>
                <w:sz w:val="22"/>
                <w:szCs w:val="22"/>
                <w:lang w:val="en-US"/>
              </w:rPr>
            </w:pPr>
          </w:p>
        </w:tc>
        <w:tc>
          <w:tcPr>
            <w:tcW w:w="1350" w:type="dxa"/>
          </w:tcPr>
          <w:p w14:paraId="46821DD9" w14:textId="71133290" w:rsidR="00E1630B" w:rsidRPr="00E1630B" w:rsidRDefault="00E1630B" w:rsidP="00E1630B">
            <w:pPr>
              <w:rPr>
                <w:sz w:val="22"/>
                <w:szCs w:val="22"/>
              </w:rPr>
            </w:pPr>
          </w:p>
        </w:tc>
      </w:tr>
    </w:tbl>
    <w:p w14:paraId="50DB1A6A" w14:textId="77777777" w:rsidR="00B0267A" w:rsidRPr="00254BF6" w:rsidRDefault="00B0267A" w:rsidP="00B0267A">
      <w:pPr>
        <w:jc w:val="both"/>
        <w:rPr>
          <w:b/>
          <w:sz w:val="22"/>
          <w:szCs w:val="22"/>
        </w:rPr>
      </w:pPr>
    </w:p>
    <w:p w14:paraId="5B44FA76" w14:textId="77777777" w:rsidR="00254BF6" w:rsidRDefault="00254BF6" w:rsidP="00B0267A">
      <w:pPr>
        <w:rPr>
          <w:sz w:val="22"/>
          <w:szCs w:val="22"/>
        </w:rPr>
      </w:pPr>
      <w:r w:rsidRPr="00254BF6">
        <w:rPr>
          <w:sz w:val="22"/>
          <w:szCs w:val="22"/>
        </w:rPr>
        <w:t xml:space="preserve">Контактная информация Заказчика: </w:t>
      </w:r>
    </w:p>
    <w:p w14:paraId="00497037" w14:textId="77777777" w:rsidR="00B0267A" w:rsidRPr="00254BF6" w:rsidRDefault="00254BF6" w:rsidP="00B0267A">
      <w:pPr>
        <w:rPr>
          <w:vanish/>
          <w:sz w:val="22"/>
          <w:szCs w:val="22"/>
        </w:rPr>
      </w:pPr>
      <w:r w:rsidRPr="00254BF6">
        <w:rPr>
          <w:sz w:val="22"/>
          <w:szCs w:val="22"/>
        </w:rPr>
        <w:t>телефон,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4649"/>
      </w:tblGrid>
      <w:tr w:rsidR="00B0267A" w:rsidRPr="00254BF6" w14:paraId="449AD26E" w14:textId="77777777" w:rsidTr="00254BF6">
        <w:tc>
          <w:tcPr>
            <w:tcW w:w="4989" w:type="dxa"/>
            <w:tcBorders>
              <w:top w:val="nil"/>
              <w:left w:val="nil"/>
              <w:bottom w:val="nil"/>
              <w:right w:val="nil"/>
            </w:tcBorders>
          </w:tcPr>
          <w:p w14:paraId="1C629E50" w14:textId="77777777" w:rsidR="00254BF6" w:rsidRPr="00254BF6" w:rsidRDefault="00254BF6" w:rsidP="00254BF6">
            <w:pPr>
              <w:tabs>
                <w:tab w:val="left" w:pos="851"/>
                <w:tab w:val="left" w:pos="993"/>
                <w:tab w:val="left" w:pos="1276"/>
                <w:tab w:val="left" w:pos="1701"/>
              </w:tabs>
              <w:jc w:val="center"/>
              <w:rPr>
                <w:b/>
                <w:sz w:val="21"/>
                <w:szCs w:val="21"/>
              </w:rPr>
            </w:pPr>
            <w:r w:rsidRPr="00254BF6">
              <w:rPr>
                <w:b/>
                <w:sz w:val="21"/>
                <w:szCs w:val="21"/>
              </w:rPr>
              <w:t>ЗАКАЗЧИК:</w:t>
            </w:r>
          </w:p>
          <w:p w14:paraId="0E601C9D" w14:textId="4B0C8208" w:rsidR="00254BF6" w:rsidRPr="00254BF6" w:rsidRDefault="00254BF6" w:rsidP="00254BF6">
            <w:pPr>
              <w:rPr>
                <w:b/>
                <w:sz w:val="21"/>
                <w:szCs w:val="21"/>
              </w:rPr>
            </w:pPr>
            <w:r w:rsidRPr="00254BF6">
              <w:rPr>
                <w:b/>
                <w:sz w:val="21"/>
                <w:szCs w:val="21"/>
              </w:rPr>
              <w:t xml:space="preserve">ООО </w:t>
            </w:r>
            <w:r w:rsidR="00FF223E" w:rsidRPr="00FF223E">
              <w:rPr>
                <w:rFonts w:eastAsia="Calibri"/>
                <w:b/>
                <w:w w:val="105"/>
                <w:sz w:val="22"/>
                <w:szCs w:val="22"/>
                <w:lang w:eastAsia="en-US"/>
              </w:rPr>
              <w:t>Универсальный магазин «Школьник»</w:t>
            </w:r>
            <w:r w:rsidRPr="00254BF6">
              <w:rPr>
                <w:b/>
                <w:sz w:val="21"/>
                <w:szCs w:val="21"/>
              </w:rPr>
              <w:t>»</w:t>
            </w:r>
          </w:p>
          <w:p w14:paraId="794F8989" w14:textId="77777777" w:rsidR="00254BF6" w:rsidRPr="00254BF6" w:rsidRDefault="00254BF6" w:rsidP="00387880">
            <w:pPr>
              <w:tabs>
                <w:tab w:val="left" w:pos="3594"/>
              </w:tabs>
              <w:jc w:val="both"/>
              <w:rPr>
                <w:sz w:val="21"/>
                <w:szCs w:val="21"/>
              </w:rPr>
            </w:pPr>
          </w:p>
          <w:p w14:paraId="7B5C47B9" w14:textId="77777777" w:rsidR="00254BF6" w:rsidRPr="00254BF6" w:rsidRDefault="00254BF6" w:rsidP="00387880">
            <w:pPr>
              <w:tabs>
                <w:tab w:val="left" w:pos="3594"/>
              </w:tabs>
              <w:jc w:val="both"/>
              <w:rPr>
                <w:sz w:val="21"/>
                <w:szCs w:val="21"/>
              </w:rPr>
            </w:pPr>
            <w:r w:rsidRPr="00254BF6">
              <w:rPr>
                <w:sz w:val="21"/>
                <w:szCs w:val="21"/>
              </w:rPr>
              <w:t>Управляющий директор</w:t>
            </w:r>
          </w:p>
          <w:p w14:paraId="1E388742" w14:textId="77777777" w:rsidR="00254BF6" w:rsidRPr="00254BF6" w:rsidRDefault="00254BF6" w:rsidP="00387880">
            <w:pPr>
              <w:tabs>
                <w:tab w:val="left" w:pos="3594"/>
              </w:tabs>
              <w:jc w:val="both"/>
              <w:rPr>
                <w:sz w:val="21"/>
                <w:szCs w:val="21"/>
              </w:rPr>
            </w:pPr>
          </w:p>
          <w:p w14:paraId="79A9BCF9" w14:textId="77777777" w:rsidR="00254BF6" w:rsidRPr="00254BF6" w:rsidRDefault="00254BF6" w:rsidP="00387880">
            <w:pPr>
              <w:tabs>
                <w:tab w:val="left" w:pos="3594"/>
              </w:tabs>
              <w:jc w:val="both"/>
              <w:rPr>
                <w:sz w:val="21"/>
                <w:szCs w:val="21"/>
              </w:rPr>
            </w:pPr>
            <w:r w:rsidRPr="00254BF6">
              <w:rPr>
                <w:sz w:val="21"/>
                <w:szCs w:val="21"/>
              </w:rPr>
              <w:t>____________________ Р.А. Фролов</w:t>
            </w:r>
          </w:p>
          <w:p w14:paraId="7FC3A007" w14:textId="77777777" w:rsidR="00254BF6" w:rsidRPr="00254BF6" w:rsidRDefault="00254BF6" w:rsidP="00387880">
            <w:pPr>
              <w:tabs>
                <w:tab w:val="left" w:pos="3594"/>
              </w:tabs>
              <w:jc w:val="both"/>
              <w:rPr>
                <w:sz w:val="21"/>
                <w:szCs w:val="21"/>
              </w:rPr>
            </w:pPr>
            <w:r w:rsidRPr="00254BF6">
              <w:rPr>
                <w:sz w:val="21"/>
                <w:szCs w:val="21"/>
              </w:rPr>
              <w:t>МП</w:t>
            </w:r>
          </w:p>
        </w:tc>
        <w:tc>
          <w:tcPr>
            <w:tcW w:w="4649" w:type="dxa"/>
            <w:tcBorders>
              <w:top w:val="nil"/>
              <w:left w:val="nil"/>
              <w:bottom w:val="nil"/>
              <w:right w:val="nil"/>
            </w:tcBorders>
          </w:tcPr>
          <w:p w14:paraId="0EDF2B40" w14:textId="77777777" w:rsidR="00254BF6" w:rsidRPr="00254BF6" w:rsidRDefault="00254BF6" w:rsidP="00254BF6">
            <w:pPr>
              <w:pStyle w:val="a8"/>
              <w:jc w:val="center"/>
              <w:rPr>
                <w:rFonts w:ascii="Times New Roman" w:hAnsi="Times New Roman" w:cs="Times New Roman"/>
                <w:b/>
                <w:sz w:val="21"/>
                <w:szCs w:val="21"/>
              </w:rPr>
            </w:pPr>
            <w:r w:rsidRPr="00254BF6">
              <w:rPr>
                <w:rFonts w:ascii="Times New Roman" w:hAnsi="Times New Roman" w:cs="Times New Roman"/>
                <w:b/>
                <w:sz w:val="21"/>
                <w:szCs w:val="21"/>
              </w:rPr>
              <w:lastRenderedPageBreak/>
              <w:t>ИСПОЛНИТЕЛЬ:</w:t>
            </w:r>
          </w:p>
          <w:p w14:paraId="471B4BE5" w14:textId="77777777" w:rsidR="00B0267A" w:rsidRPr="00254BF6" w:rsidRDefault="00B0267A" w:rsidP="00387880">
            <w:pPr>
              <w:tabs>
                <w:tab w:val="left" w:pos="3594"/>
              </w:tabs>
              <w:jc w:val="both"/>
              <w:rPr>
                <w:sz w:val="21"/>
                <w:szCs w:val="21"/>
              </w:rPr>
            </w:pPr>
          </w:p>
          <w:p w14:paraId="7D3B792A" w14:textId="77777777" w:rsidR="00B0267A" w:rsidRPr="00254BF6" w:rsidRDefault="00B0267A" w:rsidP="00387880">
            <w:pPr>
              <w:tabs>
                <w:tab w:val="left" w:pos="3594"/>
              </w:tabs>
              <w:jc w:val="both"/>
              <w:rPr>
                <w:sz w:val="21"/>
                <w:szCs w:val="21"/>
              </w:rPr>
            </w:pPr>
          </w:p>
          <w:p w14:paraId="6DA42C74" w14:textId="77777777" w:rsidR="00B0267A" w:rsidRPr="00254BF6" w:rsidRDefault="00B0267A" w:rsidP="00387880">
            <w:pPr>
              <w:tabs>
                <w:tab w:val="left" w:pos="3594"/>
              </w:tabs>
              <w:jc w:val="both"/>
              <w:rPr>
                <w:sz w:val="21"/>
                <w:szCs w:val="21"/>
              </w:rPr>
            </w:pPr>
            <w:r w:rsidRPr="00254BF6">
              <w:rPr>
                <w:sz w:val="21"/>
                <w:szCs w:val="21"/>
              </w:rPr>
              <w:t>Директор</w:t>
            </w:r>
          </w:p>
          <w:p w14:paraId="4E4A4312" w14:textId="77777777" w:rsidR="00B0267A" w:rsidRPr="00254BF6" w:rsidRDefault="00B0267A" w:rsidP="00387880">
            <w:pPr>
              <w:tabs>
                <w:tab w:val="left" w:pos="3594"/>
              </w:tabs>
              <w:jc w:val="both"/>
              <w:rPr>
                <w:sz w:val="21"/>
                <w:szCs w:val="21"/>
              </w:rPr>
            </w:pPr>
          </w:p>
          <w:p w14:paraId="11FBD6CB" w14:textId="39E54DDD" w:rsidR="00B0267A" w:rsidRPr="00254BF6" w:rsidRDefault="00B0267A" w:rsidP="00387880">
            <w:pPr>
              <w:jc w:val="both"/>
              <w:rPr>
                <w:sz w:val="21"/>
                <w:szCs w:val="21"/>
              </w:rPr>
            </w:pPr>
            <w:r w:rsidRPr="00254BF6">
              <w:rPr>
                <w:sz w:val="21"/>
                <w:szCs w:val="21"/>
              </w:rPr>
              <w:t>______________</w:t>
            </w:r>
          </w:p>
          <w:p w14:paraId="056BE7A4" w14:textId="77777777" w:rsidR="00B0267A" w:rsidRPr="00254BF6" w:rsidRDefault="00B0267A" w:rsidP="00387880">
            <w:pPr>
              <w:jc w:val="both"/>
              <w:rPr>
                <w:sz w:val="21"/>
                <w:szCs w:val="21"/>
              </w:rPr>
            </w:pPr>
            <w:r w:rsidRPr="00254BF6">
              <w:rPr>
                <w:sz w:val="21"/>
                <w:szCs w:val="21"/>
              </w:rPr>
              <w:t xml:space="preserve">МП  </w:t>
            </w:r>
          </w:p>
          <w:p w14:paraId="17A23368" w14:textId="77777777" w:rsidR="00B0267A" w:rsidRPr="00254BF6" w:rsidRDefault="00B0267A" w:rsidP="00387880">
            <w:pPr>
              <w:tabs>
                <w:tab w:val="left" w:pos="3594"/>
              </w:tabs>
              <w:jc w:val="both"/>
              <w:rPr>
                <w:sz w:val="21"/>
                <w:szCs w:val="21"/>
              </w:rPr>
            </w:pPr>
          </w:p>
        </w:tc>
      </w:tr>
    </w:tbl>
    <w:p w14:paraId="285AC986" w14:textId="63F710C7" w:rsidR="00971D5B" w:rsidRDefault="00971D5B">
      <w:pPr>
        <w:spacing w:after="160" w:line="259" w:lineRule="auto"/>
        <w:rPr>
          <w:b/>
          <w:spacing w:val="3"/>
          <w:sz w:val="22"/>
          <w:szCs w:val="22"/>
        </w:rPr>
      </w:pPr>
      <w:r>
        <w:rPr>
          <w:b/>
          <w:spacing w:val="3"/>
          <w:sz w:val="22"/>
          <w:szCs w:val="22"/>
        </w:rPr>
        <w:lastRenderedPageBreak/>
        <w:br w:type="page"/>
      </w:r>
    </w:p>
    <w:p w14:paraId="7B292C20" w14:textId="77777777" w:rsidR="00B0267A" w:rsidRPr="00254BF6" w:rsidRDefault="00B0267A" w:rsidP="00B0267A">
      <w:pPr>
        <w:tabs>
          <w:tab w:val="right" w:pos="10980"/>
        </w:tabs>
        <w:jc w:val="right"/>
        <w:rPr>
          <w:bCs/>
          <w:spacing w:val="3"/>
          <w:sz w:val="22"/>
          <w:szCs w:val="22"/>
        </w:rPr>
      </w:pPr>
      <w:r w:rsidRPr="00254BF6">
        <w:rPr>
          <w:bCs/>
          <w:spacing w:val="3"/>
          <w:sz w:val="22"/>
          <w:szCs w:val="22"/>
        </w:rPr>
        <w:lastRenderedPageBreak/>
        <w:t>ПРИЛОЖЕНИЕ № 2</w:t>
      </w:r>
    </w:p>
    <w:p w14:paraId="758EAFC6" w14:textId="77777777" w:rsidR="00B0267A" w:rsidRPr="00254BF6" w:rsidRDefault="00B0267A" w:rsidP="00B0267A">
      <w:pPr>
        <w:jc w:val="right"/>
        <w:rPr>
          <w:bCs/>
          <w:spacing w:val="3"/>
          <w:sz w:val="22"/>
          <w:szCs w:val="22"/>
        </w:rPr>
      </w:pPr>
      <w:r w:rsidRPr="00254BF6">
        <w:rPr>
          <w:bCs/>
          <w:spacing w:val="3"/>
          <w:sz w:val="22"/>
          <w:szCs w:val="22"/>
        </w:rPr>
        <w:t>к договору № _____ от ______</w:t>
      </w:r>
    </w:p>
    <w:p w14:paraId="7DFA2B59" w14:textId="77777777" w:rsidR="00B0267A" w:rsidRPr="00254BF6" w:rsidRDefault="00B0267A" w:rsidP="00B0267A">
      <w:pPr>
        <w:jc w:val="right"/>
        <w:rPr>
          <w:b/>
          <w:sz w:val="22"/>
          <w:szCs w:val="22"/>
        </w:rPr>
      </w:pPr>
      <w:r w:rsidRPr="00254BF6">
        <w:rPr>
          <w:bCs/>
          <w:spacing w:val="3"/>
          <w:sz w:val="22"/>
          <w:szCs w:val="22"/>
        </w:rPr>
        <w:t>об оказании услуги облачного видеонаблюдения</w:t>
      </w:r>
    </w:p>
    <w:p w14:paraId="015DEF3F" w14:textId="77777777" w:rsidR="00B0267A" w:rsidRPr="00254BF6" w:rsidRDefault="00B0267A" w:rsidP="00B0267A">
      <w:pPr>
        <w:pStyle w:val="a9"/>
        <w:rPr>
          <w:b/>
        </w:rPr>
      </w:pPr>
    </w:p>
    <w:p w14:paraId="0BAFE562" w14:textId="77777777" w:rsidR="00B0267A" w:rsidRPr="00254BF6" w:rsidRDefault="00B0267A" w:rsidP="00B0267A">
      <w:pPr>
        <w:pStyle w:val="a9"/>
        <w:jc w:val="center"/>
        <w:rPr>
          <w:b/>
        </w:rPr>
      </w:pPr>
      <w:r w:rsidRPr="00254BF6">
        <w:rPr>
          <w:b/>
        </w:rPr>
        <w:t>ФОРМА</w:t>
      </w:r>
    </w:p>
    <w:p w14:paraId="75FF9B7E" w14:textId="77777777" w:rsidR="00B0267A" w:rsidRPr="00254BF6" w:rsidRDefault="00B0267A" w:rsidP="00B0267A">
      <w:pPr>
        <w:pStyle w:val="a9"/>
        <w:jc w:val="center"/>
        <w:rPr>
          <w:b/>
        </w:rPr>
      </w:pPr>
    </w:p>
    <w:p w14:paraId="69FD33A2" w14:textId="77777777" w:rsidR="00B0267A" w:rsidRPr="00254BF6" w:rsidRDefault="00B0267A" w:rsidP="00B0267A">
      <w:pPr>
        <w:pStyle w:val="a9"/>
        <w:jc w:val="center"/>
        <w:rPr>
          <w:b/>
        </w:rPr>
      </w:pPr>
      <w:r w:rsidRPr="00254BF6">
        <w:rPr>
          <w:b/>
        </w:rPr>
        <w:t>Акт</w:t>
      </w:r>
    </w:p>
    <w:p w14:paraId="31B2C404" w14:textId="77777777" w:rsidR="00B0267A" w:rsidRPr="00254BF6" w:rsidRDefault="00B0267A" w:rsidP="00B0267A">
      <w:pPr>
        <w:pStyle w:val="a9"/>
        <w:jc w:val="center"/>
        <w:rPr>
          <w:b/>
        </w:rPr>
      </w:pPr>
      <w:r w:rsidRPr="00254BF6">
        <w:rPr>
          <w:b/>
        </w:rPr>
        <w:t>о предоставлении доступа</w:t>
      </w:r>
    </w:p>
    <w:p w14:paraId="32169217" w14:textId="77777777" w:rsidR="00B0267A" w:rsidRPr="00254BF6" w:rsidRDefault="00B0267A" w:rsidP="00B0267A">
      <w:pPr>
        <w:jc w:val="both"/>
        <w:rPr>
          <w:sz w:val="22"/>
          <w:szCs w:val="22"/>
        </w:rPr>
      </w:pPr>
    </w:p>
    <w:p w14:paraId="26EF3E85" w14:textId="77777777" w:rsidR="00B0267A" w:rsidRPr="00254BF6" w:rsidRDefault="00B0267A" w:rsidP="00B0267A">
      <w:pPr>
        <w:pStyle w:val="a9"/>
        <w:jc w:val="right"/>
        <w:rPr>
          <w:bCs/>
          <w:spacing w:val="3"/>
        </w:rPr>
      </w:pPr>
      <w:r w:rsidRPr="00254BF6">
        <w:rPr>
          <w:bCs/>
          <w:spacing w:val="3"/>
        </w:rPr>
        <w:t>г. Челябинск</w:t>
      </w:r>
    </w:p>
    <w:p w14:paraId="433E36B4" w14:textId="77777777" w:rsidR="00B0267A" w:rsidRPr="00254BF6" w:rsidRDefault="00B0267A" w:rsidP="00B0267A">
      <w:pPr>
        <w:pStyle w:val="a9"/>
        <w:jc w:val="right"/>
        <w:rPr>
          <w:bCs/>
          <w:spacing w:val="3"/>
        </w:rPr>
      </w:pPr>
      <w:r w:rsidRPr="00254BF6">
        <w:rPr>
          <w:bCs/>
          <w:spacing w:val="3"/>
        </w:rPr>
        <w:t xml:space="preserve"> «____»________________ 202</w:t>
      </w:r>
      <w:r w:rsidR="00254BF6">
        <w:rPr>
          <w:bCs/>
          <w:spacing w:val="3"/>
        </w:rPr>
        <w:t>6</w:t>
      </w:r>
      <w:r w:rsidRPr="00254BF6">
        <w:rPr>
          <w:bCs/>
          <w:spacing w:val="3"/>
        </w:rPr>
        <w:t>г.</w:t>
      </w:r>
    </w:p>
    <w:p w14:paraId="44C56EAF" w14:textId="77777777" w:rsidR="00B612C8" w:rsidRDefault="00B612C8" w:rsidP="00D76305">
      <w:pPr>
        <w:jc w:val="both"/>
        <w:rPr>
          <w:b/>
          <w:sz w:val="22"/>
          <w:szCs w:val="22"/>
        </w:rPr>
      </w:pPr>
    </w:p>
    <w:p w14:paraId="6533FA80" w14:textId="051BAB4A" w:rsidR="00D76305" w:rsidRDefault="00D76305" w:rsidP="00B612C8">
      <w:pPr>
        <w:ind w:firstLine="709"/>
        <w:jc w:val="both"/>
        <w:rPr>
          <w:rFonts w:eastAsia="Calibri"/>
          <w:iCs/>
          <w:sz w:val="22"/>
          <w:szCs w:val="22"/>
          <w:lang w:eastAsia="en-US"/>
        </w:rPr>
      </w:pPr>
      <w:r w:rsidRPr="00254BF6">
        <w:rPr>
          <w:b/>
          <w:sz w:val="22"/>
          <w:szCs w:val="22"/>
        </w:rPr>
        <w:t>Заказчик</w:t>
      </w:r>
      <w:r w:rsidRPr="00D76305">
        <w:rPr>
          <w:sz w:val="22"/>
          <w:szCs w:val="22"/>
        </w:rPr>
        <w:t xml:space="preserve"> </w:t>
      </w:r>
      <w:r w:rsidRPr="00254BF6">
        <w:rPr>
          <w:sz w:val="22"/>
          <w:szCs w:val="22"/>
        </w:rPr>
        <w:t>Общество с ограниченной ответственностью</w:t>
      </w:r>
      <w:r w:rsidR="00971D5B">
        <w:rPr>
          <w:sz w:val="22"/>
          <w:szCs w:val="22"/>
        </w:rPr>
        <w:t xml:space="preserve"> </w:t>
      </w:r>
      <w:r w:rsidR="00971D5B" w:rsidRPr="00FF223E">
        <w:rPr>
          <w:rFonts w:eastAsia="Calibri"/>
          <w:b/>
          <w:w w:val="105"/>
          <w:sz w:val="22"/>
          <w:szCs w:val="22"/>
          <w:lang w:eastAsia="en-US"/>
        </w:rPr>
        <w:t>Универсальный магазин «Школьник»</w:t>
      </w:r>
      <w:r w:rsidRPr="00254BF6">
        <w:rPr>
          <w:b/>
          <w:sz w:val="22"/>
          <w:szCs w:val="22"/>
        </w:rPr>
        <w:t xml:space="preserve">, </w:t>
      </w:r>
      <w:r w:rsidRPr="00254BF6">
        <w:rPr>
          <w:sz w:val="22"/>
          <w:szCs w:val="22"/>
        </w:rPr>
        <w:t>в лице</w:t>
      </w:r>
      <w:r>
        <w:rPr>
          <w:sz w:val="22"/>
          <w:szCs w:val="22"/>
        </w:rPr>
        <w:t xml:space="preserve"> </w:t>
      </w:r>
      <w:r w:rsidRPr="00D056A2">
        <w:rPr>
          <w:rFonts w:eastAsia="Calibri"/>
          <w:iCs/>
          <w:sz w:val="22"/>
          <w:szCs w:val="22"/>
          <w:lang w:eastAsia="en-US"/>
        </w:rPr>
        <w:t>Управляющего директора Фролова Романа Александровича, действующего на основании доверенности от 01.09.2025 г., удостоверенной Несиной Юлией Александровной, временно исполняющим обязанности нотариуса города Москвы Камаловой Юлии Хамитовны, зарегистрированной в реестре: №77/1955-н/77-2025-14-332</w:t>
      </w:r>
      <w:r>
        <w:rPr>
          <w:rFonts w:eastAsia="Calibri"/>
          <w:iCs/>
          <w:sz w:val="22"/>
          <w:szCs w:val="22"/>
          <w:lang w:eastAsia="en-US"/>
        </w:rPr>
        <w:t>,</w:t>
      </w:r>
    </w:p>
    <w:p w14:paraId="161DF2EB" w14:textId="39A89008" w:rsidR="00B0267A" w:rsidRDefault="00D76305" w:rsidP="00B612C8">
      <w:pPr>
        <w:ind w:firstLine="709"/>
        <w:jc w:val="both"/>
        <w:rPr>
          <w:sz w:val="22"/>
          <w:szCs w:val="22"/>
        </w:rPr>
      </w:pPr>
      <w:r w:rsidRPr="00254BF6">
        <w:rPr>
          <w:b/>
          <w:sz w:val="22"/>
          <w:szCs w:val="22"/>
        </w:rPr>
        <w:t>Исполнитель</w:t>
      </w:r>
      <w:r w:rsidR="00B612C8">
        <w:rPr>
          <w:b/>
          <w:sz w:val="22"/>
          <w:szCs w:val="22"/>
        </w:rPr>
        <w:t xml:space="preserve"> </w:t>
      </w:r>
      <w:r w:rsidR="00971D5B">
        <w:rPr>
          <w:sz w:val="22"/>
          <w:szCs w:val="22"/>
        </w:rPr>
        <w:t>____________________________________________________</w:t>
      </w:r>
      <w:r w:rsidR="00B612C8" w:rsidRPr="00254BF6">
        <w:rPr>
          <w:sz w:val="22"/>
          <w:szCs w:val="22"/>
        </w:rPr>
        <w:t>, в лице</w:t>
      </w:r>
      <w:r w:rsidR="00B612C8" w:rsidRPr="00B612C8">
        <w:rPr>
          <w:sz w:val="22"/>
          <w:szCs w:val="22"/>
        </w:rPr>
        <w:t xml:space="preserve"> </w:t>
      </w:r>
      <w:r w:rsidR="00971D5B">
        <w:rPr>
          <w:sz w:val="22"/>
          <w:szCs w:val="22"/>
        </w:rPr>
        <w:t>____________________________________________</w:t>
      </w:r>
      <w:r w:rsidR="00B612C8">
        <w:rPr>
          <w:sz w:val="22"/>
          <w:szCs w:val="22"/>
        </w:rPr>
        <w:t xml:space="preserve">, действующий на основании </w:t>
      </w:r>
      <w:r w:rsidR="00971D5B">
        <w:rPr>
          <w:sz w:val="22"/>
          <w:szCs w:val="22"/>
        </w:rPr>
        <w:t>______________________</w:t>
      </w:r>
      <w:r w:rsidR="00B612C8">
        <w:rPr>
          <w:sz w:val="22"/>
          <w:szCs w:val="22"/>
        </w:rPr>
        <w:t>, с</w:t>
      </w:r>
      <w:r w:rsidR="00B0267A" w:rsidRPr="00254BF6">
        <w:rPr>
          <w:sz w:val="22"/>
          <w:szCs w:val="22"/>
        </w:rPr>
        <w:t xml:space="preserve">оставили настоящий акт о нижеследующем: </w:t>
      </w:r>
    </w:p>
    <w:p w14:paraId="15FCE2DC" w14:textId="77777777" w:rsidR="00B612C8" w:rsidRPr="00254BF6" w:rsidRDefault="00B612C8" w:rsidP="00B612C8">
      <w:pPr>
        <w:jc w:val="both"/>
        <w:rPr>
          <w:sz w:val="22"/>
          <w:szCs w:val="22"/>
        </w:rPr>
      </w:pPr>
    </w:p>
    <w:p w14:paraId="2197E252" w14:textId="77777777" w:rsidR="00B0267A" w:rsidRPr="00254BF6" w:rsidRDefault="00B0267A" w:rsidP="00B612C8">
      <w:pPr>
        <w:shd w:val="clear" w:color="auto" w:fill="FFFFFF"/>
        <w:spacing w:line="360" w:lineRule="auto"/>
        <w:ind w:firstLine="709"/>
        <w:jc w:val="both"/>
        <w:rPr>
          <w:sz w:val="22"/>
          <w:szCs w:val="22"/>
        </w:rPr>
      </w:pPr>
      <w:r w:rsidRPr="00254BF6">
        <w:rPr>
          <w:sz w:val="22"/>
          <w:szCs w:val="22"/>
        </w:rPr>
        <w:t xml:space="preserve">1. Исполнитель в соответствии с договором № ______ от </w:t>
      </w:r>
      <w:r w:rsidRPr="00254BF6">
        <w:rPr>
          <w:bCs/>
          <w:spacing w:val="3"/>
          <w:sz w:val="22"/>
          <w:szCs w:val="22"/>
        </w:rPr>
        <w:t>_______</w:t>
      </w:r>
      <w:r w:rsidRPr="00254BF6">
        <w:rPr>
          <w:sz w:val="22"/>
          <w:szCs w:val="22"/>
        </w:rPr>
        <w:t>предоставил Заказчику доступ к</w:t>
      </w:r>
      <w:r w:rsidRPr="00254BF6">
        <w:rPr>
          <w:rStyle w:val="apple-converted-space"/>
          <w:sz w:val="22"/>
          <w:szCs w:val="22"/>
        </w:rPr>
        <w:t xml:space="preserve"> сервису облачного видеонаблюдения </w:t>
      </w:r>
      <w:r w:rsidRPr="00254BF6">
        <w:rPr>
          <w:spacing w:val="3"/>
          <w:sz w:val="22"/>
          <w:szCs w:val="22"/>
        </w:rPr>
        <w:t>Исполнителя.</w:t>
      </w:r>
      <w:r w:rsidRPr="00254BF6">
        <w:rPr>
          <w:sz w:val="22"/>
          <w:szCs w:val="22"/>
        </w:rPr>
        <w:t xml:space="preserve"> </w:t>
      </w:r>
    </w:p>
    <w:p w14:paraId="5AD239CE" w14:textId="77777777" w:rsidR="00B0267A" w:rsidRPr="00254BF6" w:rsidRDefault="00B0267A" w:rsidP="00B612C8">
      <w:pPr>
        <w:shd w:val="clear" w:color="auto" w:fill="FFFFFF"/>
        <w:spacing w:line="360" w:lineRule="auto"/>
        <w:ind w:firstLine="709"/>
        <w:jc w:val="both"/>
        <w:rPr>
          <w:sz w:val="22"/>
          <w:szCs w:val="22"/>
        </w:rPr>
      </w:pPr>
      <w:r w:rsidRPr="00254BF6">
        <w:rPr>
          <w:sz w:val="22"/>
          <w:szCs w:val="22"/>
        </w:rPr>
        <w:t>2. Дата начала оказания услуги видеонаблюдения: ___.___.______.</w:t>
      </w:r>
    </w:p>
    <w:p w14:paraId="4E0081C1" w14:textId="77777777" w:rsidR="00B0267A" w:rsidRPr="00254BF6" w:rsidRDefault="00B0267A" w:rsidP="00B0267A">
      <w:pPr>
        <w:shd w:val="clear" w:color="auto" w:fill="FFFFFF"/>
        <w:spacing w:line="360" w:lineRule="auto"/>
        <w:jc w:val="both"/>
        <w:rPr>
          <w:sz w:val="22"/>
          <w:szCs w:val="22"/>
        </w:rPr>
      </w:pPr>
    </w:p>
    <w:p w14:paraId="047EB4DD" w14:textId="77777777" w:rsidR="00B0267A" w:rsidRPr="00254BF6" w:rsidRDefault="00B0267A" w:rsidP="00B0267A">
      <w:pPr>
        <w:shd w:val="clear" w:color="auto" w:fill="FFFFFF"/>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4649"/>
      </w:tblGrid>
      <w:tr w:rsidR="00254BF6" w:rsidRPr="00254BF6" w14:paraId="169C30D6" w14:textId="77777777" w:rsidTr="00387880">
        <w:tc>
          <w:tcPr>
            <w:tcW w:w="4989" w:type="dxa"/>
            <w:tcBorders>
              <w:top w:val="nil"/>
              <w:left w:val="nil"/>
              <w:bottom w:val="nil"/>
              <w:right w:val="nil"/>
            </w:tcBorders>
          </w:tcPr>
          <w:p w14:paraId="0BED3D68" w14:textId="77777777" w:rsidR="00254BF6" w:rsidRPr="00254BF6" w:rsidRDefault="00254BF6" w:rsidP="00387880">
            <w:pPr>
              <w:tabs>
                <w:tab w:val="left" w:pos="851"/>
                <w:tab w:val="left" w:pos="993"/>
                <w:tab w:val="left" w:pos="1276"/>
                <w:tab w:val="left" w:pos="1701"/>
              </w:tabs>
              <w:jc w:val="center"/>
              <w:rPr>
                <w:b/>
                <w:sz w:val="21"/>
                <w:szCs w:val="21"/>
              </w:rPr>
            </w:pPr>
            <w:r w:rsidRPr="00254BF6">
              <w:rPr>
                <w:b/>
                <w:sz w:val="21"/>
                <w:szCs w:val="21"/>
              </w:rPr>
              <w:t>ЗАКАЗЧИК:</w:t>
            </w:r>
          </w:p>
          <w:p w14:paraId="27597E53" w14:textId="3759CAE1" w:rsidR="00254BF6" w:rsidRPr="00254BF6" w:rsidRDefault="00254BF6" w:rsidP="00387880">
            <w:pPr>
              <w:rPr>
                <w:b/>
                <w:sz w:val="21"/>
                <w:szCs w:val="21"/>
              </w:rPr>
            </w:pPr>
            <w:r w:rsidRPr="00254BF6">
              <w:rPr>
                <w:b/>
                <w:sz w:val="21"/>
                <w:szCs w:val="21"/>
              </w:rPr>
              <w:t xml:space="preserve">ООО </w:t>
            </w:r>
            <w:r w:rsidR="00971D5B" w:rsidRPr="00FF223E">
              <w:rPr>
                <w:rFonts w:eastAsia="Calibri"/>
                <w:b/>
                <w:w w:val="105"/>
                <w:sz w:val="22"/>
                <w:szCs w:val="22"/>
                <w:lang w:eastAsia="en-US"/>
              </w:rPr>
              <w:t>Универсальный магазин «Школьник»</w:t>
            </w:r>
          </w:p>
          <w:p w14:paraId="2F4FEAD4" w14:textId="77777777" w:rsidR="00254BF6" w:rsidRPr="00254BF6" w:rsidRDefault="00254BF6" w:rsidP="00387880">
            <w:pPr>
              <w:tabs>
                <w:tab w:val="left" w:pos="3594"/>
              </w:tabs>
              <w:jc w:val="both"/>
              <w:rPr>
                <w:sz w:val="21"/>
                <w:szCs w:val="21"/>
              </w:rPr>
            </w:pPr>
          </w:p>
          <w:p w14:paraId="27F09518" w14:textId="77777777" w:rsidR="00254BF6" w:rsidRPr="00254BF6" w:rsidRDefault="00254BF6" w:rsidP="00387880">
            <w:pPr>
              <w:tabs>
                <w:tab w:val="left" w:pos="3594"/>
              </w:tabs>
              <w:jc w:val="both"/>
              <w:rPr>
                <w:sz w:val="21"/>
                <w:szCs w:val="21"/>
              </w:rPr>
            </w:pPr>
          </w:p>
          <w:p w14:paraId="53947789" w14:textId="77777777" w:rsidR="00254BF6" w:rsidRPr="00254BF6" w:rsidRDefault="00254BF6" w:rsidP="00387880">
            <w:pPr>
              <w:tabs>
                <w:tab w:val="left" w:pos="3594"/>
              </w:tabs>
              <w:jc w:val="both"/>
              <w:rPr>
                <w:sz w:val="21"/>
                <w:szCs w:val="21"/>
              </w:rPr>
            </w:pPr>
            <w:r w:rsidRPr="00254BF6">
              <w:rPr>
                <w:sz w:val="21"/>
                <w:szCs w:val="21"/>
              </w:rPr>
              <w:t>Управляющий директор</w:t>
            </w:r>
          </w:p>
          <w:p w14:paraId="01BA96FE" w14:textId="77777777" w:rsidR="00254BF6" w:rsidRPr="00254BF6" w:rsidRDefault="00254BF6" w:rsidP="00387880">
            <w:pPr>
              <w:tabs>
                <w:tab w:val="left" w:pos="3594"/>
              </w:tabs>
              <w:jc w:val="both"/>
              <w:rPr>
                <w:sz w:val="21"/>
                <w:szCs w:val="21"/>
              </w:rPr>
            </w:pPr>
          </w:p>
          <w:p w14:paraId="6E3F480A" w14:textId="77777777" w:rsidR="00254BF6" w:rsidRPr="00254BF6" w:rsidRDefault="00254BF6" w:rsidP="00387880">
            <w:pPr>
              <w:tabs>
                <w:tab w:val="left" w:pos="3594"/>
              </w:tabs>
              <w:jc w:val="both"/>
              <w:rPr>
                <w:sz w:val="21"/>
                <w:szCs w:val="21"/>
              </w:rPr>
            </w:pPr>
            <w:r w:rsidRPr="00254BF6">
              <w:rPr>
                <w:sz w:val="21"/>
                <w:szCs w:val="21"/>
              </w:rPr>
              <w:t>____________________ Р.А. Фролов</w:t>
            </w:r>
          </w:p>
          <w:p w14:paraId="0CBBA990" w14:textId="77777777" w:rsidR="00254BF6" w:rsidRPr="00254BF6" w:rsidRDefault="00254BF6" w:rsidP="00387880">
            <w:pPr>
              <w:tabs>
                <w:tab w:val="left" w:pos="3594"/>
              </w:tabs>
              <w:jc w:val="both"/>
              <w:rPr>
                <w:sz w:val="21"/>
                <w:szCs w:val="21"/>
              </w:rPr>
            </w:pPr>
            <w:r w:rsidRPr="00254BF6">
              <w:rPr>
                <w:sz w:val="21"/>
                <w:szCs w:val="21"/>
              </w:rPr>
              <w:t>МП</w:t>
            </w:r>
          </w:p>
        </w:tc>
        <w:tc>
          <w:tcPr>
            <w:tcW w:w="4649" w:type="dxa"/>
            <w:tcBorders>
              <w:top w:val="nil"/>
              <w:left w:val="nil"/>
              <w:bottom w:val="nil"/>
              <w:right w:val="nil"/>
            </w:tcBorders>
          </w:tcPr>
          <w:p w14:paraId="1664C285" w14:textId="77777777" w:rsidR="00254BF6" w:rsidRPr="00254BF6" w:rsidRDefault="00254BF6" w:rsidP="00387880">
            <w:pPr>
              <w:pStyle w:val="a8"/>
              <w:jc w:val="center"/>
              <w:rPr>
                <w:rFonts w:ascii="Times New Roman" w:hAnsi="Times New Roman" w:cs="Times New Roman"/>
                <w:b/>
                <w:sz w:val="21"/>
                <w:szCs w:val="21"/>
              </w:rPr>
            </w:pPr>
            <w:r w:rsidRPr="00254BF6">
              <w:rPr>
                <w:rFonts w:ascii="Times New Roman" w:hAnsi="Times New Roman" w:cs="Times New Roman"/>
                <w:b/>
                <w:sz w:val="21"/>
                <w:szCs w:val="21"/>
              </w:rPr>
              <w:t>ИСПОЛНИТЕЛЬ:</w:t>
            </w:r>
          </w:p>
          <w:p w14:paraId="06EB4DC6" w14:textId="77777777" w:rsidR="00254BF6" w:rsidRPr="00254BF6" w:rsidRDefault="00254BF6" w:rsidP="00387880">
            <w:pPr>
              <w:tabs>
                <w:tab w:val="left" w:pos="3594"/>
              </w:tabs>
              <w:jc w:val="both"/>
              <w:rPr>
                <w:sz w:val="21"/>
                <w:szCs w:val="21"/>
              </w:rPr>
            </w:pPr>
          </w:p>
          <w:p w14:paraId="0C13465A" w14:textId="77777777" w:rsidR="00254BF6" w:rsidRPr="00254BF6" w:rsidRDefault="00254BF6" w:rsidP="00387880">
            <w:pPr>
              <w:tabs>
                <w:tab w:val="left" w:pos="3594"/>
              </w:tabs>
              <w:jc w:val="both"/>
              <w:rPr>
                <w:sz w:val="21"/>
                <w:szCs w:val="21"/>
              </w:rPr>
            </w:pPr>
          </w:p>
          <w:p w14:paraId="46980EE1" w14:textId="77777777" w:rsidR="00254BF6" w:rsidRDefault="00254BF6" w:rsidP="00387880">
            <w:pPr>
              <w:tabs>
                <w:tab w:val="left" w:pos="3594"/>
              </w:tabs>
              <w:jc w:val="both"/>
              <w:rPr>
                <w:sz w:val="21"/>
                <w:szCs w:val="21"/>
              </w:rPr>
            </w:pPr>
          </w:p>
          <w:p w14:paraId="29A1407F" w14:textId="77777777" w:rsidR="00971D5B" w:rsidRDefault="00971D5B" w:rsidP="00387880">
            <w:pPr>
              <w:tabs>
                <w:tab w:val="left" w:pos="3594"/>
              </w:tabs>
              <w:jc w:val="both"/>
              <w:rPr>
                <w:sz w:val="21"/>
                <w:szCs w:val="21"/>
              </w:rPr>
            </w:pPr>
          </w:p>
          <w:p w14:paraId="29B56BC6" w14:textId="77777777" w:rsidR="00971D5B" w:rsidRPr="00254BF6" w:rsidRDefault="00971D5B" w:rsidP="00387880">
            <w:pPr>
              <w:tabs>
                <w:tab w:val="left" w:pos="3594"/>
              </w:tabs>
              <w:jc w:val="both"/>
              <w:rPr>
                <w:sz w:val="21"/>
                <w:szCs w:val="21"/>
              </w:rPr>
            </w:pPr>
          </w:p>
          <w:p w14:paraId="527FB4C4" w14:textId="2FF45C87" w:rsidR="00254BF6" w:rsidRPr="00254BF6" w:rsidRDefault="00254BF6" w:rsidP="00387880">
            <w:pPr>
              <w:jc w:val="both"/>
              <w:rPr>
                <w:sz w:val="21"/>
                <w:szCs w:val="21"/>
              </w:rPr>
            </w:pPr>
            <w:r w:rsidRPr="00254BF6">
              <w:rPr>
                <w:sz w:val="21"/>
                <w:szCs w:val="21"/>
              </w:rPr>
              <w:t>______________</w:t>
            </w:r>
          </w:p>
          <w:p w14:paraId="084693AE" w14:textId="77777777" w:rsidR="00254BF6" w:rsidRPr="00254BF6" w:rsidRDefault="00254BF6" w:rsidP="00254BF6">
            <w:pPr>
              <w:jc w:val="both"/>
              <w:rPr>
                <w:sz w:val="21"/>
                <w:szCs w:val="21"/>
              </w:rPr>
            </w:pPr>
            <w:r>
              <w:rPr>
                <w:sz w:val="21"/>
                <w:szCs w:val="21"/>
              </w:rPr>
              <w:t xml:space="preserve">МП </w:t>
            </w:r>
          </w:p>
        </w:tc>
      </w:tr>
    </w:tbl>
    <w:p w14:paraId="7B35CC4C" w14:textId="77777777" w:rsidR="001207B1" w:rsidRDefault="001207B1"/>
    <w:sectPr w:rsidR="001207B1" w:rsidSect="001E7D78">
      <w:headerReference w:type="default" r:id="rId10"/>
      <w:footerReference w:type="default" r:id="rId11"/>
      <w:pgSz w:w="11906" w:h="16838"/>
      <w:pgMar w:top="690" w:right="850" w:bottom="284"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11A6" w14:textId="77777777" w:rsidR="00C22D66" w:rsidRDefault="00C22D66" w:rsidP="00F3091A">
      <w:r>
        <w:separator/>
      </w:r>
    </w:p>
  </w:endnote>
  <w:endnote w:type="continuationSeparator" w:id="0">
    <w:p w14:paraId="108DA76A" w14:textId="77777777" w:rsidR="00C22D66" w:rsidRDefault="00C22D66" w:rsidP="00F3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ry">
    <w:altName w:val="Calibri"/>
    <w:panose1 w:val="00000000000000000000"/>
    <w:charset w:val="00"/>
    <w:family w:val="modern"/>
    <w:notTrueType/>
    <w:pitch w:val="variable"/>
    <w:sig w:usb0="80000287" w:usb1="1000004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981"/>
      <w:docPartObj>
        <w:docPartGallery w:val="Page Numbers (Bottom of Page)"/>
        <w:docPartUnique/>
      </w:docPartObj>
    </w:sdtPr>
    <w:sdtContent>
      <w:p w14:paraId="0B236447" w14:textId="5EA4A71D" w:rsidR="001E7D78" w:rsidRDefault="001E7D78">
        <w:pPr>
          <w:pStyle w:val="af"/>
          <w:jc w:val="right"/>
        </w:pPr>
        <w:r>
          <w:fldChar w:fldCharType="begin"/>
        </w:r>
        <w:r>
          <w:instrText>PAGE   \* MERGEFORMAT</w:instrText>
        </w:r>
        <w:r>
          <w:fldChar w:fldCharType="separate"/>
        </w:r>
        <w:r>
          <w:t>2</w:t>
        </w:r>
        <w:r>
          <w:fldChar w:fldCharType="end"/>
        </w:r>
      </w:p>
    </w:sdtContent>
  </w:sdt>
  <w:p w14:paraId="3D856E5D" w14:textId="39C591B7" w:rsidR="001E7D78" w:rsidRDefault="001E7D78" w:rsidP="001E7D78">
    <w:pPr>
      <w:pStyle w:val="af"/>
      <w:tabs>
        <w:tab w:val="clear" w:pos="4677"/>
        <w:tab w:val="clear" w:pos="9355"/>
        <w:tab w:val="left" w:pos="8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54F8" w14:textId="77777777" w:rsidR="00C22D66" w:rsidRDefault="00C22D66" w:rsidP="00F3091A">
      <w:r>
        <w:separator/>
      </w:r>
    </w:p>
  </w:footnote>
  <w:footnote w:type="continuationSeparator" w:id="0">
    <w:p w14:paraId="65073667" w14:textId="77777777" w:rsidR="00C22D66" w:rsidRDefault="00C22D66" w:rsidP="00F3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EDE5" w14:textId="4088BA3C" w:rsidR="00F3091A" w:rsidRDefault="00F3091A">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53D5"/>
    <w:multiLevelType w:val="multilevel"/>
    <w:tmpl w:val="B70006F4"/>
    <w:lvl w:ilvl="0">
      <w:start w:val="2"/>
      <w:numFmt w:val="decimal"/>
      <w:lvlText w:val="%1."/>
      <w:lvlJc w:val="left"/>
      <w:pPr>
        <w:ind w:left="504" w:hanging="504"/>
      </w:pPr>
      <w:rPr>
        <w:rFonts w:hint="default"/>
      </w:rPr>
    </w:lvl>
    <w:lvl w:ilvl="1">
      <w:start w:val="3"/>
      <w:numFmt w:val="decimal"/>
      <w:lvlText w:val="%1.%2."/>
      <w:lvlJc w:val="left"/>
      <w:pPr>
        <w:ind w:left="646" w:hanging="50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69E0828"/>
    <w:multiLevelType w:val="multilevel"/>
    <w:tmpl w:val="17FC7AAE"/>
    <w:lvl w:ilvl="0">
      <w:start w:val="7"/>
      <w:numFmt w:val="decimal"/>
      <w:lvlText w:val="%1."/>
      <w:lvlJc w:val="left"/>
      <w:pPr>
        <w:ind w:left="360" w:hanging="360"/>
      </w:pPr>
      <w:rPr>
        <w:rFonts w:hint="default"/>
      </w:rPr>
    </w:lvl>
    <w:lvl w:ilvl="1">
      <w:start w:val="4"/>
      <w:numFmt w:val="decimal"/>
      <w:lvlText w:val="%1.%2."/>
      <w:lvlJc w:val="left"/>
      <w:pPr>
        <w:ind w:left="1440" w:hanging="360"/>
      </w:pPr>
      <w:rPr>
        <w:rFonts w:ascii="Times New Roman" w:hAnsi="Times New Roman" w:cs="Times New Roman"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CA12DB7"/>
    <w:multiLevelType w:val="multilevel"/>
    <w:tmpl w:val="17D0D12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sz w:val="24"/>
        <w:szCs w:val="24"/>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0EFC1C36"/>
    <w:multiLevelType w:val="multilevel"/>
    <w:tmpl w:val="FBB4AC7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DC3D92"/>
    <w:multiLevelType w:val="multilevel"/>
    <w:tmpl w:val="A02A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03E1F"/>
    <w:multiLevelType w:val="multilevel"/>
    <w:tmpl w:val="F55A091E"/>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F305BA"/>
    <w:multiLevelType w:val="multilevel"/>
    <w:tmpl w:val="3530F46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31606179"/>
    <w:multiLevelType w:val="multilevel"/>
    <w:tmpl w:val="FBC077E4"/>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20" w:hanging="360"/>
      </w:pPr>
      <w:rPr>
        <w:rFonts w:ascii="Times New Roman" w:hAnsi="Times New Roman" w:cs="Times New Roman" w:hint="default"/>
        <w:sz w:val="22"/>
        <w:szCs w:val="22"/>
        <w:lang w:val="x-none"/>
      </w:rPr>
    </w:lvl>
    <w:lvl w:ilvl="2">
      <w:start w:val="1"/>
      <w:numFmt w:val="decimal"/>
      <w:lvlText w:val="%1.%2.%3."/>
      <w:lvlJc w:val="left"/>
      <w:pPr>
        <w:ind w:left="1004" w:hanging="720"/>
      </w:pPr>
      <w:rPr>
        <w:rFonts w:ascii="Times New Roman" w:hAnsi="Times New Roman" w:cs="Times New Roman" w:hint="default"/>
        <w:sz w:val="22"/>
        <w:szCs w:val="22"/>
      </w:rPr>
    </w:lvl>
    <w:lvl w:ilvl="3">
      <w:start w:val="1"/>
      <w:numFmt w:val="decimal"/>
      <w:lvlText w:val="%1.%2.%3.%4."/>
      <w:lvlJc w:val="left"/>
      <w:pPr>
        <w:ind w:left="1800" w:hanging="720"/>
      </w:pPr>
      <w:rPr>
        <w:rFonts w:ascii="Story" w:hAnsi="Story" w:hint="default"/>
        <w:sz w:val="16"/>
      </w:rPr>
    </w:lvl>
    <w:lvl w:ilvl="4">
      <w:start w:val="1"/>
      <w:numFmt w:val="decimal"/>
      <w:lvlText w:val="%1.%2.%3.%4.%5."/>
      <w:lvlJc w:val="left"/>
      <w:pPr>
        <w:ind w:left="2520" w:hanging="1080"/>
      </w:pPr>
      <w:rPr>
        <w:rFonts w:ascii="Story" w:hAnsi="Story" w:hint="default"/>
        <w:sz w:val="16"/>
      </w:rPr>
    </w:lvl>
    <w:lvl w:ilvl="5">
      <w:start w:val="1"/>
      <w:numFmt w:val="decimal"/>
      <w:lvlText w:val="%1.%2.%3.%4.%5.%6."/>
      <w:lvlJc w:val="left"/>
      <w:pPr>
        <w:ind w:left="2880" w:hanging="1080"/>
      </w:pPr>
      <w:rPr>
        <w:rFonts w:ascii="Story" w:hAnsi="Story" w:hint="default"/>
        <w:sz w:val="16"/>
      </w:rPr>
    </w:lvl>
    <w:lvl w:ilvl="6">
      <w:start w:val="1"/>
      <w:numFmt w:val="decimal"/>
      <w:lvlText w:val="%1.%2.%3.%4.%5.%6.%7."/>
      <w:lvlJc w:val="left"/>
      <w:pPr>
        <w:ind w:left="3600" w:hanging="1440"/>
      </w:pPr>
      <w:rPr>
        <w:rFonts w:ascii="Story" w:hAnsi="Story" w:hint="default"/>
        <w:sz w:val="16"/>
      </w:rPr>
    </w:lvl>
    <w:lvl w:ilvl="7">
      <w:start w:val="1"/>
      <w:numFmt w:val="decimal"/>
      <w:lvlText w:val="%1.%2.%3.%4.%5.%6.%7.%8."/>
      <w:lvlJc w:val="left"/>
      <w:pPr>
        <w:ind w:left="3960" w:hanging="1440"/>
      </w:pPr>
      <w:rPr>
        <w:rFonts w:ascii="Story" w:hAnsi="Story" w:hint="default"/>
        <w:sz w:val="16"/>
      </w:rPr>
    </w:lvl>
    <w:lvl w:ilvl="8">
      <w:start w:val="1"/>
      <w:numFmt w:val="decimal"/>
      <w:lvlText w:val="%1.%2.%3.%4.%5.%6.%7.%8.%9."/>
      <w:lvlJc w:val="left"/>
      <w:pPr>
        <w:ind w:left="4680" w:hanging="1800"/>
      </w:pPr>
      <w:rPr>
        <w:rFonts w:ascii="Story" w:hAnsi="Story" w:hint="default"/>
        <w:sz w:val="16"/>
      </w:rPr>
    </w:lvl>
  </w:abstractNum>
  <w:abstractNum w:abstractNumId="8" w15:restartNumberingAfterBreak="0">
    <w:nsid w:val="32EE08FF"/>
    <w:multiLevelType w:val="multilevel"/>
    <w:tmpl w:val="2F400A20"/>
    <w:lvl w:ilvl="0">
      <w:start w:val="5"/>
      <w:numFmt w:val="decimal"/>
      <w:lvlText w:val="%1."/>
      <w:lvlJc w:val="left"/>
      <w:pPr>
        <w:ind w:left="360" w:hanging="360"/>
      </w:pPr>
      <w:rPr>
        <w:rFonts w:hint="default"/>
      </w:rPr>
    </w:lvl>
    <w:lvl w:ilvl="1">
      <w:start w:val="5"/>
      <w:numFmt w:val="decimal"/>
      <w:lvlText w:val="%1.%2."/>
      <w:lvlJc w:val="left"/>
      <w:pPr>
        <w:ind w:left="1788" w:hanging="360"/>
      </w:pPr>
      <w:rPr>
        <w:rFonts w:ascii="Times New Roman" w:hAnsi="Times New Roman" w:cs="Times New Roman" w:hint="default"/>
        <w:b w:val="0"/>
        <w:sz w:val="24"/>
        <w:szCs w:val="24"/>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15:restartNumberingAfterBreak="0">
    <w:nsid w:val="43363828"/>
    <w:multiLevelType w:val="multilevel"/>
    <w:tmpl w:val="17FC7AAE"/>
    <w:lvl w:ilvl="0">
      <w:start w:val="7"/>
      <w:numFmt w:val="decimal"/>
      <w:lvlText w:val="%1."/>
      <w:lvlJc w:val="left"/>
      <w:pPr>
        <w:ind w:left="360" w:hanging="360"/>
      </w:pPr>
      <w:rPr>
        <w:rFonts w:hint="default"/>
      </w:rPr>
    </w:lvl>
    <w:lvl w:ilvl="1">
      <w:start w:val="4"/>
      <w:numFmt w:val="decimal"/>
      <w:lvlText w:val="%1.%2."/>
      <w:lvlJc w:val="left"/>
      <w:pPr>
        <w:ind w:left="1440" w:hanging="360"/>
      </w:pPr>
      <w:rPr>
        <w:rFonts w:ascii="Times New Roman" w:hAnsi="Times New Roman" w:cs="Times New Roman"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94E4ABB"/>
    <w:multiLevelType w:val="multilevel"/>
    <w:tmpl w:val="A1002926"/>
    <w:lvl w:ilvl="0">
      <w:start w:val="4"/>
      <w:numFmt w:val="decimal"/>
      <w:lvlText w:val="%1."/>
      <w:lvlJc w:val="left"/>
      <w:pPr>
        <w:ind w:left="720" w:hanging="360"/>
      </w:pPr>
      <w:rPr>
        <w:rFonts w:hint="default"/>
      </w:rPr>
    </w:lvl>
    <w:lvl w:ilvl="1">
      <w:start w:val="5"/>
      <w:numFmt w:val="decimal"/>
      <w:isLgl/>
      <w:lvlText w:val="%1.%2."/>
      <w:lvlJc w:val="left"/>
      <w:pPr>
        <w:ind w:left="178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284" w:hanging="72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678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76" w:hanging="1440"/>
      </w:pPr>
      <w:rPr>
        <w:rFonts w:hint="default"/>
      </w:rPr>
    </w:lvl>
    <w:lvl w:ilvl="8">
      <w:start w:val="1"/>
      <w:numFmt w:val="decimal"/>
      <w:isLgl/>
      <w:lvlText w:val="%1.%2.%3.%4.%5.%6.%7.%8.%9."/>
      <w:lvlJc w:val="left"/>
      <w:pPr>
        <w:ind w:left="10704" w:hanging="1800"/>
      </w:pPr>
      <w:rPr>
        <w:rFonts w:hint="default"/>
      </w:rPr>
    </w:lvl>
  </w:abstractNum>
  <w:abstractNum w:abstractNumId="11" w15:restartNumberingAfterBreak="0">
    <w:nsid w:val="62A771D7"/>
    <w:multiLevelType w:val="hybridMultilevel"/>
    <w:tmpl w:val="32EC0A22"/>
    <w:lvl w:ilvl="0" w:tplc="062886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62334E"/>
    <w:multiLevelType w:val="hybridMultilevel"/>
    <w:tmpl w:val="002C18AA"/>
    <w:lvl w:ilvl="0" w:tplc="10701C02">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C02BF9"/>
    <w:multiLevelType w:val="multilevel"/>
    <w:tmpl w:val="620A85BC"/>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2B906D1"/>
    <w:multiLevelType w:val="multilevel"/>
    <w:tmpl w:val="4B8E00E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1E4C62"/>
    <w:multiLevelType w:val="multilevel"/>
    <w:tmpl w:val="7332C19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401217094">
    <w:abstractNumId w:val="8"/>
  </w:num>
  <w:num w:numId="2" w16cid:durableId="352877164">
    <w:abstractNumId w:val="6"/>
  </w:num>
  <w:num w:numId="3" w16cid:durableId="1109279146">
    <w:abstractNumId w:val="5"/>
  </w:num>
  <w:num w:numId="4" w16cid:durableId="1678996351">
    <w:abstractNumId w:val="12"/>
  </w:num>
  <w:num w:numId="5" w16cid:durableId="89200967">
    <w:abstractNumId w:val="7"/>
  </w:num>
  <w:num w:numId="6" w16cid:durableId="2018996606">
    <w:abstractNumId w:val="0"/>
  </w:num>
  <w:num w:numId="7" w16cid:durableId="1232887780">
    <w:abstractNumId w:val="11"/>
  </w:num>
  <w:num w:numId="8" w16cid:durableId="873730634">
    <w:abstractNumId w:val="3"/>
  </w:num>
  <w:num w:numId="9" w16cid:durableId="1169951147">
    <w:abstractNumId w:val="9"/>
  </w:num>
  <w:num w:numId="10" w16cid:durableId="116269678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92669">
    <w:abstractNumId w:val="14"/>
  </w:num>
  <w:num w:numId="12" w16cid:durableId="1421561187">
    <w:abstractNumId w:val="1"/>
  </w:num>
  <w:num w:numId="13" w16cid:durableId="1027945241">
    <w:abstractNumId w:val="10"/>
  </w:num>
  <w:num w:numId="14" w16cid:durableId="1521506914">
    <w:abstractNumId w:val="15"/>
  </w:num>
  <w:num w:numId="15" w16cid:durableId="2129159331">
    <w:abstractNumId w:val="2"/>
  </w:num>
  <w:num w:numId="16" w16cid:durableId="1982809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DD"/>
    <w:rsid w:val="0001024A"/>
    <w:rsid w:val="00011B9B"/>
    <w:rsid w:val="00070299"/>
    <w:rsid w:val="000731A3"/>
    <w:rsid w:val="00076AFB"/>
    <w:rsid w:val="000900B5"/>
    <w:rsid w:val="000C72DD"/>
    <w:rsid w:val="000E07B7"/>
    <w:rsid w:val="000F5927"/>
    <w:rsid w:val="001207B1"/>
    <w:rsid w:val="00140616"/>
    <w:rsid w:val="001425EF"/>
    <w:rsid w:val="001959F3"/>
    <w:rsid w:val="001C2250"/>
    <w:rsid w:val="001C611F"/>
    <w:rsid w:val="001E7D78"/>
    <w:rsid w:val="00214776"/>
    <w:rsid w:val="00250B52"/>
    <w:rsid w:val="00254BF6"/>
    <w:rsid w:val="002637B3"/>
    <w:rsid w:val="00270E94"/>
    <w:rsid w:val="00282EA0"/>
    <w:rsid w:val="002910F0"/>
    <w:rsid w:val="002A61B2"/>
    <w:rsid w:val="002C1914"/>
    <w:rsid w:val="0034260B"/>
    <w:rsid w:val="003C169A"/>
    <w:rsid w:val="003E001E"/>
    <w:rsid w:val="003E04D2"/>
    <w:rsid w:val="003F5BFA"/>
    <w:rsid w:val="00404C8F"/>
    <w:rsid w:val="00412BE4"/>
    <w:rsid w:val="00445A1D"/>
    <w:rsid w:val="00482D60"/>
    <w:rsid w:val="004B1E41"/>
    <w:rsid w:val="004B6E73"/>
    <w:rsid w:val="00510312"/>
    <w:rsid w:val="00547C10"/>
    <w:rsid w:val="00567D11"/>
    <w:rsid w:val="0057215D"/>
    <w:rsid w:val="00580AD5"/>
    <w:rsid w:val="0059117B"/>
    <w:rsid w:val="005C4CD8"/>
    <w:rsid w:val="006169A7"/>
    <w:rsid w:val="00644B1A"/>
    <w:rsid w:val="006625CD"/>
    <w:rsid w:val="00663AF0"/>
    <w:rsid w:val="0067102F"/>
    <w:rsid w:val="00686115"/>
    <w:rsid w:val="007A2CCF"/>
    <w:rsid w:val="007C192D"/>
    <w:rsid w:val="007D117B"/>
    <w:rsid w:val="007E51C8"/>
    <w:rsid w:val="00814629"/>
    <w:rsid w:val="00827F91"/>
    <w:rsid w:val="0083621C"/>
    <w:rsid w:val="0085569C"/>
    <w:rsid w:val="008642DD"/>
    <w:rsid w:val="008778C1"/>
    <w:rsid w:val="008B2B74"/>
    <w:rsid w:val="008C1845"/>
    <w:rsid w:val="008C2458"/>
    <w:rsid w:val="008C31F5"/>
    <w:rsid w:val="008D7167"/>
    <w:rsid w:val="009213F6"/>
    <w:rsid w:val="00961288"/>
    <w:rsid w:val="00971D5B"/>
    <w:rsid w:val="00981D14"/>
    <w:rsid w:val="009C1C5C"/>
    <w:rsid w:val="009D3D52"/>
    <w:rsid w:val="009D3E12"/>
    <w:rsid w:val="009F68D7"/>
    <w:rsid w:val="00A07199"/>
    <w:rsid w:val="00A23EC6"/>
    <w:rsid w:val="00A32C15"/>
    <w:rsid w:val="00A41CC8"/>
    <w:rsid w:val="00A619F1"/>
    <w:rsid w:val="00A8238D"/>
    <w:rsid w:val="00B0267A"/>
    <w:rsid w:val="00B14959"/>
    <w:rsid w:val="00B612C8"/>
    <w:rsid w:val="00B731E4"/>
    <w:rsid w:val="00B84BA6"/>
    <w:rsid w:val="00C0040B"/>
    <w:rsid w:val="00C22D66"/>
    <w:rsid w:val="00C233AE"/>
    <w:rsid w:val="00C24B62"/>
    <w:rsid w:val="00C37519"/>
    <w:rsid w:val="00C86B53"/>
    <w:rsid w:val="00CF13B4"/>
    <w:rsid w:val="00CF5B00"/>
    <w:rsid w:val="00D056A2"/>
    <w:rsid w:val="00D06D5E"/>
    <w:rsid w:val="00D76305"/>
    <w:rsid w:val="00D770AD"/>
    <w:rsid w:val="00E1630B"/>
    <w:rsid w:val="00E2441F"/>
    <w:rsid w:val="00E42757"/>
    <w:rsid w:val="00E53A16"/>
    <w:rsid w:val="00ED435C"/>
    <w:rsid w:val="00EF0584"/>
    <w:rsid w:val="00F02099"/>
    <w:rsid w:val="00F3091A"/>
    <w:rsid w:val="00F619E2"/>
    <w:rsid w:val="00FA114F"/>
    <w:rsid w:val="00FC6F7E"/>
    <w:rsid w:val="00FD28C5"/>
    <w:rsid w:val="00FF2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A1AC"/>
  <w15:chartTrackingRefBased/>
  <w15:docId w15:val="{A22FB992-F753-4123-A3B5-36B36C9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9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4"/>
    <w:uiPriority w:val="34"/>
    <w:qFormat/>
    <w:rsid w:val="00A619F1"/>
    <w:pPr>
      <w:ind w:left="708"/>
    </w:pPr>
    <w:rPr>
      <w:lang w:val="x-none" w:eastAsia="x-none"/>
    </w:rPr>
  </w:style>
  <w:style w:type="character" w:styleId="a5">
    <w:name w:val="Hyperlink"/>
    <w:uiPriority w:val="99"/>
    <w:rsid w:val="00A619F1"/>
    <w:rPr>
      <w:color w:val="0000FF"/>
      <w:u w:val="single"/>
    </w:rPr>
  </w:style>
  <w:style w:type="paragraph" w:styleId="a6">
    <w:name w:val="Body Text Indent"/>
    <w:basedOn w:val="a"/>
    <w:link w:val="a7"/>
    <w:rsid w:val="00A619F1"/>
    <w:pPr>
      <w:spacing w:after="120"/>
      <w:ind w:left="283"/>
    </w:pPr>
    <w:rPr>
      <w:lang w:val="x-none" w:eastAsia="x-none"/>
    </w:rPr>
  </w:style>
  <w:style w:type="character" w:customStyle="1" w:styleId="a7">
    <w:name w:val="Основной текст с отступом Знак"/>
    <w:basedOn w:val="a0"/>
    <w:link w:val="a6"/>
    <w:rsid w:val="00A619F1"/>
    <w:rPr>
      <w:rFonts w:ascii="Times New Roman" w:eastAsia="Times New Roman" w:hAnsi="Times New Roman" w:cs="Times New Roman"/>
      <w:sz w:val="24"/>
      <w:szCs w:val="24"/>
      <w:lang w:val="x-none" w:eastAsia="x-none"/>
    </w:rPr>
  </w:style>
  <w:style w:type="paragraph" w:styleId="2">
    <w:name w:val="Body Text 2"/>
    <w:basedOn w:val="a"/>
    <w:link w:val="20"/>
    <w:unhideWhenUsed/>
    <w:rsid w:val="00A619F1"/>
    <w:pPr>
      <w:spacing w:after="120" w:line="480" w:lineRule="auto"/>
    </w:pPr>
    <w:rPr>
      <w:lang w:val="x-none" w:eastAsia="x-none"/>
    </w:rPr>
  </w:style>
  <w:style w:type="character" w:customStyle="1" w:styleId="20">
    <w:name w:val="Основной текст 2 Знак"/>
    <w:basedOn w:val="a0"/>
    <w:link w:val="2"/>
    <w:rsid w:val="00A619F1"/>
    <w:rPr>
      <w:rFonts w:ascii="Times New Roman" w:eastAsia="Times New Roman" w:hAnsi="Times New Roman" w:cs="Times New Roman"/>
      <w:sz w:val="24"/>
      <w:szCs w:val="24"/>
      <w:lang w:val="x-none" w:eastAsia="x-none"/>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3"/>
    <w:uiPriority w:val="34"/>
    <w:qFormat/>
    <w:locked/>
    <w:rsid w:val="00A619F1"/>
    <w:rPr>
      <w:rFonts w:ascii="Times New Roman" w:eastAsia="Times New Roman" w:hAnsi="Times New Roman" w:cs="Times New Roman"/>
      <w:sz w:val="24"/>
      <w:szCs w:val="24"/>
      <w:lang w:val="x-none" w:eastAsia="x-none"/>
    </w:rPr>
  </w:style>
  <w:style w:type="paragraph" w:customStyle="1" w:styleId="1">
    <w:name w:val="Абзац списка1"/>
    <w:basedOn w:val="a"/>
    <w:rsid w:val="00A619F1"/>
    <w:pPr>
      <w:ind w:left="720"/>
      <w:contextualSpacing/>
    </w:pPr>
    <w:rPr>
      <w:sz w:val="28"/>
    </w:rPr>
  </w:style>
  <w:style w:type="paragraph" w:customStyle="1" w:styleId="10">
    <w:name w:val="Основной текст1"/>
    <w:basedOn w:val="a"/>
    <w:link w:val="Bodytext"/>
    <w:rsid w:val="00A619F1"/>
    <w:rPr>
      <w:snapToGrid w:val="0"/>
      <w:szCs w:val="20"/>
      <w:lang w:val="x-none" w:eastAsia="x-none"/>
    </w:rPr>
  </w:style>
  <w:style w:type="character" w:customStyle="1" w:styleId="Bodytext">
    <w:name w:val="Body text_"/>
    <w:link w:val="10"/>
    <w:locked/>
    <w:rsid w:val="00A619F1"/>
    <w:rPr>
      <w:rFonts w:ascii="Times New Roman" w:eastAsia="Times New Roman" w:hAnsi="Times New Roman" w:cs="Times New Roman"/>
      <w:snapToGrid w:val="0"/>
      <w:sz w:val="24"/>
      <w:szCs w:val="20"/>
      <w:lang w:val="x-none" w:eastAsia="x-none"/>
    </w:rPr>
  </w:style>
  <w:style w:type="paragraph" w:customStyle="1" w:styleId="ConsNormal">
    <w:name w:val="ConsNormal"/>
    <w:link w:val="ConsNormal0"/>
    <w:rsid w:val="00A619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619F1"/>
    <w:rPr>
      <w:rFonts w:ascii="Arial" w:eastAsia="Times New Roman" w:hAnsi="Arial" w:cs="Arial"/>
      <w:sz w:val="20"/>
      <w:szCs w:val="20"/>
      <w:lang w:eastAsia="ru-RU"/>
    </w:rPr>
  </w:style>
  <w:style w:type="paragraph" w:styleId="21">
    <w:name w:val="Body Text Indent 2"/>
    <w:basedOn w:val="a"/>
    <w:link w:val="22"/>
    <w:rsid w:val="00A619F1"/>
    <w:pPr>
      <w:spacing w:after="120" w:line="480" w:lineRule="auto"/>
      <w:ind w:left="283"/>
    </w:pPr>
  </w:style>
  <w:style w:type="character" w:customStyle="1" w:styleId="22">
    <w:name w:val="Основной текст с отступом 2 Знак"/>
    <w:basedOn w:val="a0"/>
    <w:link w:val="21"/>
    <w:rsid w:val="00A619F1"/>
    <w:rPr>
      <w:rFonts w:ascii="Times New Roman" w:eastAsia="Times New Roman" w:hAnsi="Times New Roman" w:cs="Times New Roman"/>
      <w:sz w:val="24"/>
      <w:szCs w:val="24"/>
      <w:lang w:eastAsia="ru-RU"/>
    </w:rPr>
  </w:style>
  <w:style w:type="character" w:customStyle="1" w:styleId="js-phone-numbermrcssattr">
    <w:name w:val="js-phone-number_mr_css_attr"/>
    <w:basedOn w:val="a0"/>
    <w:rsid w:val="00C233AE"/>
  </w:style>
  <w:style w:type="paragraph" w:customStyle="1" w:styleId="a8">
    <w:name w:val="Прижатый влево"/>
    <w:basedOn w:val="a"/>
    <w:next w:val="a"/>
    <w:uiPriority w:val="99"/>
    <w:rsid w:val="00F619E2"/>
    <w:pPr>
      <w:autoSpaceDE w:val="0"/>
      <w:autoSpaceDN w:val="0"/>
      <w:adjustRightInd w:val="0"/>
    </w:pPr>
    <w:rPr>
      <w:rFonts w:ascii="Times New Roman CYR" w:hAnsi="Times New Roman CYR" w:cs="Times New Roman CYR"/>
    </w:rPr>
  </w:style>
  <w:style w:type="paragraph" w:customStyle="1" w:styleId="a9">
    <w:basedOn w:val="a"/>
    <w:next w:val="aa"/>
    <w:rsid w:val="00B0267A"/>
    <w:pPr>
      <w:jc w:val="both"/>
    </w:pPr>
    <w:rPr>
      <w:rFonts w:eastAsia="SimSun"/>
      <w:sz w:val="22"/>
      <w:szCs w:val="22"/>
    </w:rPr>
  </w:style>
  <w:style w:type="paragraph" w:styleId="aa">
    <w:name w:val="Normal (Web)"/>
    <w:basedOn w:val="a"/>
    <w:uiPriority w:val="99"/>
    <w:semiHidden/>
    <w:unhideWhenUsed/>
    <w:rsid w:val="00B0267A"/>
  </w:style>
  <w:style w:type="character" w:customStyle="1" w:styleId="apple-converted-space">
    <w:name w:val="apple-converted-space"/>
    <w:rsid w:val="00B0267A"/>
  </w:style>
  <w:style w:type="paragraph" w:styleId="ab">
    <w:name w:val="Title"/>
    <w:basedOn w:val="a"/>
    <w:next w:val="a"/>
    <w:link w:val="ac"/>
    <w:uiPriority w:val="10"/>
    <w:qFormat/>
    <w:rsid w:val="00B0267A"/>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B0267A"/>
    <w:rPr>
      <w:rFonts w:asciiTheme="majorHAnsi" w:eastAsiaTheme="majorEastAsia" w:hAnsiTheme="majorHAnsi" w:cstheme="majorBidi"/>
      <w:spacing w:val="-10"/>
      <w:kern w:val="28"/>
      <w:sz w:val="56"/>
      <w:szCs w:val="56"/>
      <w:lang w:eastAsia="ru-RU"/>
    </w:rPr>
  </w:style>
  <w:style w:type="paragraph" w:styleId="ad">
    <w:name w:val="header"/>
    <w:basedOn w:val="a"/>
    <w:link w:val="ae"/>
    <w:uiPriority w:val="99"/>
    <w:unhideWhenUsed/>
    <w:rsid w:val="00F3091A"/>
    <w:pPr>
      <w:tabs>
        <w:tab w:val="center" w:pos="4677"/>
        <w:tab w:val="right" w:pos="9355"/>
      </w:tabs>
    </w:pPr>
  </w:style>
  <w:style w:type="character" w:customStyle="1" w:styleId="ae">
    <w:name w:val="Верхний колонтитул Знак"/>
    <w:basedOn w:val="a0"/>
    <w:link w:val="ad"/>
    <w:uiPriority w:val="99"/>
    <w:rsid w:val="00F3091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3091A"/>
    <w:pPr>
      <w:tabs>
        <w:tab w:val="center" w:pos="4677"/>
        <w:tab w:val="right" w:pos="9355"/>
      </w:tabs>
    </w:pPr>
  </w:style>
  <w:style w:type="character" w:customStyle="1" w:styleId="af0">
    <w:name w:val="Нижний колонтитул Знак"/>
    <w:basedOn w:val="a0"/>
    <w:link w:val="af"/>
    <w:uiPriority w:val="99"/>
    <w:rsid w:val="00F3091A"/>
    <w:rPr>
      <w:rFonts w:ascii="Times New Roman" w:eastAsia="Times New Roman" w:hAnsi="Times New Roman" w:cs="Times New Roman"/>
      <w:sz w:val="24"/>
      <w:szCs w:val="24"/>
      <w:lang w:eastAsia="ru-RU"/>
    </w:rPr>
  </w:style>
  <w:style w:type="character" w:styleId="af1">
    <w:name w:val="Unresolved Mention"/>
    <w:basedOn w:val="a0"/>
    <w:uiPriority w:val="99"/>
    <w:semiHidden/>
    <w:unhideWhenUsed/>
    <w:rsid w:val="009D3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8985">
      <w:bodyDiv w:val="1"/>
      <w:marLeft w:val="0"/>
      <w:marRight w:val="0"/>
      <w:marTop w:val="0"/>
      <w:marBottom w:val="0"/>
      <w:divBdr>
        <w:top w:val="none" w:sz="0" w:space="0" w:color="auto"/>
        <w:left w:val="none" w:sz="0" w:space="0" w:color="auto"/>
        <w:bottom w:val="none" w:sz="0" w:space="0" w:color="auto"/>
        <w:right w:val="none" w:sz="0" w:space="0" w:color="auto"/>
      </w:divBdr>
    </w:div>
    <w:div w:id="20229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insit.t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oud.insit.te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7786878@wi-tech.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4074</Words>
  <Characters>23224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Косинская</dc:creator>
  <cp:keywords/>
  <dc:description>DOC-MARKER-KqShStoTNsXhrxbKU3nK7Q</dc:description>
  <cp:lastModifiedBy>Пользователь</cp:lastModifiedBy>
  <cp:revision>6</cp:revision>
  <cp:lastPrinted>2026-06-25T08:21:00Z</cp:lastPrinted>
  <dcterms:created xsi:type="dcterms:W3CDTF">2026-06-18T09:30:00Z</dcterms:created>
  <dcterms:modified xsi:type="dcterms:W3CDTF">2026-06-25T08:24:00Z</dcterms:modified>
</cp:coreProperties>
</file>