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946DF" w14:textId="77777777" w:rsidR="00820D76" w:rsidRPr="00D223DA" w:rsidRDefault="00820D76" w:rsidP="00C47C09">
      <w:pPr>
        <w:tabs>
          <w:tab w:val="left" w:pos="8222"/>
        </w:tabs>
        <w:ind w:left="6096"/>
        <w:jc w:val="both"/>
        <w:rPr>
          <w:rFonts w:eastAsia="Calibri"/>
          <w:sz w:val="20"/>
        </w:rPr>
      </w:pPr>
      <w:bookmarkStart w:id="0" w:name="_Toc326769150"/>
      <w:bookmarkStart w:id="1" w:name="_Toc384722133"/>
      <w:r w:rsidRPr="00D223DA">
        <w:rPr>
          <w:rFonts w:eastAsia="Calibri"/>
          <w:sz w:val="20"/>
        </w:rPr>
        <w:t>УТВЕРЖДАЮ</w:t>
      </w:r>
      <w:r w:rsidRPr="00D223DA">
        <w:rPr>
          <w:sz w:val="20"/>
        </w:rPr>
        <w:t>:</w:t>
      </w:r>
    </w:p>
    <w:p w14:paraId="5BA09687" w14:textId="77777777" w:rsidR="00820D76" w:rsidRPr="00D223DA" w:rsidRDefault="00820D76" w:rsidP="00C47C09">
      <w:pPr>
        <w:ind w:left="6096"/>
        <w:jc w:val="both"/>
        <w:rPr>
          <w:rFonts w:eastAsia="Calibri"/>
          <w:sz w:val="20"/>
        </w:rPr>
      </w:pPr>
      <w:r w:rsidRPr="00D223DA">
        <w:rPr>
          <w:sz w:val="20"/>
        </w:rPr>
        <w:t>Заказчик:</w:t>
      </w:r>
    </w:p>
    <w:p w14:paraId="3ABB97C1" w14:textId="77777777" w:rsidR="00820D76" w:rsidRPr="00D223DA" w:rsidRDefault="00820D76" w:rsidP="00BD45C3">
      <w:pPr>
        <w:ind w:left="6096" w:right="-1"/>
        <w:rPr>
          <w:sz w:val="20"/>
        </w:rPr>
      </w:pPr>
      <w:r w:rsidRPr="00D223DA">
        <w:rPr>
          <w:sz w:val="20"/>
        </w:rPr>
        <w:t>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49B9915E" w14:textId="6FB82D2E" w:rsidR="00820D76" w:rsidRPr="00D223DA" w:rsidRDefault="00C74AA3" w:rsidP="00C47C09">
      <w:pPr>
        <w:ind w:left="6096"/>
        <w:jc w:val="both"/>
        <w:rPr>
          <w:rFonts w:eastAsia="Calibri"/>
          <w:sz w:val="20"/>
        </w:rPr>
      </w:pPr>
      <w:r w:rsidRPr="00D223DA">
        <w:rPr>
          <w:sz w:val="20"/>
        </w:rPr>
        <w:t>/</w:t>
      </w:r>
      <w:r w:rsidR="00D223DA">
        <w:rPr>
          <w:sz w:val="20"/>
        </w:rPr>
        <w:t>Корольков А.Е.</w:t>
      </w:r>
      <w:r w:rsidR="00820D76" w:rsidRPr="00D223DA">
        <w:rPr>
          <w:rFonts w:eastAsia="Calibri"/>
          <w:sz w:val="20"/>
        </w:rPr>
        <w:t>/______</w:t>
      </w:r>
      <w:r w:rsidR="00820D76" w:rsidRPr="00D223DA">
        <w:rPr>
          <w:sz w:val="20"/>
        </w:rPr>
        <w:t>_</w:t>
      </w:r>
      <w:r w:rsidR="00820D76" w:rsidRPr="00D223DA">
        <w:rPr>
          <w:rFonts w:eastAsia="Calibri"/>
          <w:sz w:val="20"/>
        </w:rPr>
        <w:t>_______</w:t>
      </w:r>
      <w:r w:rsidR="00820D76" w:rsidRPr="00D223DA">
        <w:rPr>
          <w:sz w:val="20"/>
        </w:rPr>
        <w:t>__</w:t>
      </w:r>
      <w:r w:rsidR="00820D76" w:rsidRPr="00D223DA">
        <w:rPr>
          <w:rFonts w:eastAsia="Calibri"/>
          <w:sz w:val="20"/>
        </w:rPr>
        <w:t>__</w:t>
      </w:r>
    </w:p>
    <w:p w14:paraId="6F0A9D36" w14:textId="77777777" w:rsidR="00820D76" w:rsidRPr="00D223DA" w:rsidRDefault="00820D76" w:rsidP="00C47C09">
      <w:pPr>
        <w:ind w:left="6096"/>
        <w:jc w:val="both"/>
        <w:rPr>
          <w:rFonts w:eastAsia="Calibri"/>
          <w:sz w:val="20"/>
        </w:rPr>
      </w:pPr>
      <w:r w:rsidRPr="00D223DA">
        <w:rPr>
          <w:rFonts w:eastAsia="Calibri"/>
          <w:sz w:val="20"/>
        </w:rPr>
        <w:t xml:space="preserve">(Ф.И.О. </w:t>
      </w:r>
      <w:proofErr w:type="gramStart"/>
      <w:r w:rsidRPr="00D223DA">
        <w:rPr>
          <w:rFonts w:eastAsia="Calibri"/>
          <w:sz w:val="20"/>
        </w:rPr>
        <w:t>директор</w:t>
      </w:r>
      <w:r w:rsidR="00C5049C" w:rsidRPr="00D223DA">
        <w:rPr>
          <w:rFonts w:eastAsia="Calibri"/>
          <w:sz w:val="20"/>
        </w:rPr>
        <w:t>а</w:t>
      </w:r>
      <w:r w:rsidRPr="00D223DA">
        <w:rPr>
          <w:rFonts w:eastAsia="Calibri"/>
          <w:sz w:val="20"/>
        </w:rPr>
        <w:t xml:space="preserve">)   </w:t>
      </w:r>
      <w:proofErr w:type="gramEnd"/>
      <w:r w:rsidRPr="00D223DA">
        <w:rPr>
          <w:rFonts w:eastAsia="Calibri"/>
          <w:sz w:val="20"/>
        </w:rPr>
        <w:t xml:space="preserve">    </w:t>
      </w:r>
      <w:proofErr w:type="gramStart"/>
      <w:r w:rsidRPr="00D223DA">
        <w:rPr>
          <w:rFonts w:eastAsia="Calibri"/>
          <w:sz w:val="20"/>
        </w:rPr>
        <w:t xml:space="preserve">   (</w:t>
      </w:r>
      <w:proofErr w:type="gramEnd"/>
      <w:r w:rsidRPr="00D223DA">
        <w:rPr>
          <w:rFonts w:eastAsia="Calibri"/>
          <w:sz w:val="20"/>
        </w:rPr>
        <w:t>подпись)</w:t>
      </w:r>
    </w:p>
    <w:p w14:paraId="053E0733" w14:textId="7BE364DF" w:rsidR="00820D76" w:rsidRPr="00D223DA" w:rsidRDefault="00820D76" w:rsidP="00C47C09">
      <w:pPr>
        <w:ind w:left="6096"/>
        <w:jc w:val="both"/>
        <w:rPr>
          <w:rFonts w:eastAsia="Calibri"/>
          <w:sz w:val="20"/>
        </w:rPr>
      </w:pPr>
      <w:r w:rsidRPr="00D223DA">
        <w:rPr>
          <w:rFonts w:eastAsia="Calibri"/>
          <w:sz w:val="20"/>
        </w:rPr>
        <w:t>«</w:t>
      </w:r>
      <w:r w:rsidR="001E2E5B">
        <w:rPr>
          <w:rFonts w:eastAsia="Calibri"/>
          <w:sz w:val="20"/>
        </w:rPr>
        <w:t>25</w:t>
      </w:r>
      <w:r w:rsidR="00F328C8" w:rsidRPr="00D223DA">
        <w:rPr>
          <w:rFonts w:eastAsia="Calibri"/>
          <w:sz w:val="20"/>
        </w:rPr>
        <w:t xml:space="preserve">» </w:t>
      </w:r>
      <w:r w:rsidR="001E2E5B">
        <w:rPr>
          <w:rFonts w:eastAsia="Calibri"/>
          <w:sz w:val="20"/>
        </w:rPr>
        <w:t xml:space="preserve">июня </w:t>
      </w:r>
      <w:r w:rsidR="00F328C8" w:rsidRPr="00D223DA">
        <w:rPr>
          <w:rFonts w:eastAsia="Calibri"/>
          <w:sz w:val="20"/>
        </w:rPr>
        <w:t>20</w:t>
      </w:r>
      <w:r w:rsidR="00121F3E" w:rsidRPr="00D223DA">
        <w:rPr>
          <w:rFonts w:eastAsia="Calibri"/>
          <w:sz w:val="20"/>
        </w:rPr>
        <w:t>2</w:t>
      </w:r>
      <w:r w:rsidR="00D223DA">
        <w:rPr>
          <w:rFonts w:eastAsia="Calibri"/>
          <w:sz w:val="20"/>
        </w:rPr>
        <w:t>6</w:t>
      </w:r>
      <w:r w:rsidR="007F23F2" w:rsidRPr="00D223DA">
        <w:rPr>
          <w:rFonts w:eastAsia="Calibri"/>
          <w:sz w:val="20"/>
        </w:rPr>
        <w:t xml:space="preserve"> </w:t>
      </w:r>
      <w:r w:rsidR="005A4193" w:rsidRPr="00D223DA">
        <w:rPr>
          <w:rFonts w:eastAsia="Calibri"/>
          <w:sz w:val="20"/>
        </w:rPr>
        <w:t>г.</w:t>
      </w:r>
    </w:p>
    <w:p w14:paraId="37A6D644" w14:textId="77777777" w:rsidR="00820D76" w:rsidRPr="00D223DA" w:rsidRDefault="00820D76" w:rsidP="00C47C09">
      <w:pPr>
        <w:ind w:left="6096"/>
        <w:jc w:val="both"/>
        <w:rPr>
          <w:rFonts w:eastAsia="Calibri"/>
          <w:sz w:val="20"/>
        </w:rPr>
      </w:pPr>
      <w:proofErr w:type="spellStart"/>
      <w:r w:rsidRPr="00D223DA">
        <w:rPr>
          <w:sz w:val="20"/>
        </w:rPr>
        <w:t>м</w:t>
      </w:r>
      <w:r w:rsidRPr="00D223DA">
        <w:rPr>
          <w:rFonts w:eastAsia="Calibri"/>
          <w:sz w:val="20"/>
        </w:rPr>
        <w:t>.</w:t>
      </w:r>
      <w:r w:rsidRPr="00D223DA">
        <w:rPr>
          <w:sz w:val="20"/>
        </w:rPr>
        <w:t>п</w:t>
      </w:r>
      <w:proofErr w:type="spellEnd"/>
      <w:r w:rsidRPr="00D223DA">
        <w:rPr>
          <w:rFonts w:eastAsia="Calibri"/>
          <w:sz w:val="20"/>
        </w:rPr>
        <w:t>.</w:t>
      </w:r>
    </w:p>
    <w:p w14:paraId="1676C506" w14:textId="77777777" w:rsidR="00820D76" w:rsidRPr="00D223DA" w:rsidRDefault="00820D76" w:rsidP="00C47C09">
      <w:pPr>
        <w:pStyle w:val="11"/>
        <w:tabs>
          <w:tab w:val="clear" w:pos="567"/>
          <w:tab w:val="left" w:pos="1843"/>
        </w:tabs>
        <w:spacing w:before="0" w:line="240" w:lineRule="auto"/>
        <w:ind w:left="6096" w:firstLine="0"/>
        <w:rPr>
          <w:rFonts w:ascii="Times New Roman" w:hAnsi="Times New Roman" w:cs="Times New Roman"/>
          <w:sz w:val="20"/>
          <w:szCs w:val="20"/>
        </w:rPr>
      </w:pPr>
    </w:p>
    <w:bookmarkEnd w:id="0"/>
    <w:bookmarkEnd w:id="1"/>
    <w:p w14:paraId="6571343F" w14:textId="77777777" w:rsidR="00C5049C" w:rsidRPr="00D223DA" w:rsidRDefault="00C5049C" w:rsidP="00C5049C">
      <w:pPr>
        <w:jc w:val="center"/>
        <w:rPr>
          <w:b/>
          <w:bCs/>
          <w:sz w:val="20"/>
        </w:rPr>
      </w:pPr>
      <w:r w:rsidRPr="00D223DA">
        <w:rPr>
          <w:b/>
          <w:bCs/>
          <w:sz w:val="20"/>
        </w:rPr>
        <w:t>Извещение о проведении запроса котировок в электронной форме (далее-извещение)</w:t>
      </w:r>
    </w:p>
    <w:p w14:paraId="42EE3026" w14:textId="7B3A2491" w:rsidR="00820D76" w:rsidRPr="00D223DA" w:rsidRDefault="00FB02DA" w:rsidP="00C5049C">
      <w:pPr>
        <w:jc w:val="center"/>
        <w:rPr>
          <w:b/>
          <w:bCs/>
          <w:sz w:val="20"/>
        </w:rPr>
      </w:pPr>
      <w:r w:rsidRPr="00D223DA">
        <w:rPr>
          <w:b/>
          <w:bCs/>
          <w:sz w:val="20"/>
        </w:rPr>
        <w:t>№</w:t>
      </w:r>
      <w:r w:rsidR="00AF25E8" w:rsidRPr="00D223DA">
        <w:rPr>
          <w:b/>
          <w:bCs/>
          <w:sz w:val="20"/>
        </w:rPr>
        <w:t xml:space="preserve"> </w:t>
      </w:r>
      <w:r w:rsidR="00EA3EE7">
        <w:rPr>
          <w:b/>
          <w:bCs/>
          <w:sz w:val="20"/>
        </w:rPr>
        <w:t>1</w:t>
      </w:r>
      <w:r w:rsidR="00E76382">
        <w:rPr>
          <w:b/>
          <w:bCs/>
          <w:sz w:val="20"/>
        </w:rPr>
        <w:t>68</w:t>
      </w:r>
      <w:r w:rsidR="0042671E" w:rsidRPr="00D223DA">
        <w:rPr>
          <w:b/>
          <w:bCs/>
          <w:sz w:val="20"/>
        </w:rPr>
        <w:t>-КЭФ/2</w:t>
      </w:r>
      <w:r w:rsidR="0091428B" w:rsidRPr="00D223DA">
        <w:rPr>
          <w:b/>
          <w:bCs/>
          <w:sz w:val="20"/>
        </w:rPr>
        <w:t>6</w:t>
      </w:r>
    </w:p>
    <w:p w14:paraId="46BA04C9" w14:textId="77777777" w:rsidR="005A4193" w:rsidRPr="00D223DA" w:rsidRDefault="005A4193" w:rsidP="005A4193">
      <w:pPr>
        <w:ind w:firstLine="709"/>
        <w:jc w:val="both"/>
        <w:rPr>
          <w:sz w:val="20"/>
        </w:rPr>
      </w:pPr>
      <w:r w:rsidRPr="00D223DA">
        <w:rPr>
          <w:sz w:val="20"/>
        </w:rPr>
        <w:t>Настоящим извещением к участию в запросе котировок в электронной форме приглашаются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9566AD5" w14:textId="77777777" w:rsidR="00A368DD" w:rsidRPr="00D223DA" w:rsidRDefault="007F23F2" w:rsidP="001852D5">
      <w:pPr>
        <w:widowControl w:val="0"/>
        <w:ind w:firstLine="708"/>
        <w:jc w:val="both"/>
        <w:rPr>
          <w:sz w:val="20"/>
        </w:rPr>
      </w:pPr>
      <w:r w:rsidRPr="00D223DA">
        <w:rPr>
          <w:sz w:val="20"/>
        </w:rPr>
        <w:t xml:space="preserve">Настоящее извещение о проведении запроса котировок в электронной форме (далее - извещение) подготовлено в соответствии с Федеральным законом от 18 июля 2011 г. № 223-ФЗ «О закупках товаров, работ, услуг отдельными видами юридических лиц» (далее - Федеральный закон №223-ФЗ), законодательством Российской Федерации, Положением о закупке товаров, работ, услуг для нужд ОГАУ «Иркутская база авиационной и наземной охраны лесов», утвержденным протоколом Наблюдательного совета Областного государственного автономного учреждения «Иркутская база авиационной и наземной охраны лесов» </w:t>
      </w:r>
      <w:r w:rsidRPr="00D223DA">
        <w:rPr>
          <w:bCs/>
          <w:color w:val="000000" w:themeColor="text1"/>
          <w:sz w:val="20"/>
        </w:rPr>
        <w:t>№</w:t>
      </w:r>
      <w:r w:rsidR="00C4572D" w:rsidRPr="00D223DA">
        <w:rPr>
          <w:bCs/>
          <w:color w:val="000000" w:themeColor="text1"/>
          <w:sz w:val="20"/>
        </w:rPr>
        <w:t>156</w:t>
      </w:r>
      <w:r w:rsidRPr="00D223DA">
        <w:rPr>
          <w:bCs/>
          <w:color w:val="000000" w:themeColor="text1"/>
          <w:sz w:val="20"/>
        </w:rPr>
        <w:t xml:space="preserve"> от 2</w:t>
      </w:r>
      <w:r w:rsidR="00C4572D" w:rsidRPr="00D223DA">
        <w:rPr>
          <w:bCs/>
          <w:color w:val="000000" w:themeColor="text1"/>
          <w:sz w:val="20"/>
        </w:rPr>
        <w:t>8</w:t>
      </w:r>
      <w:r w:rsidRPr="00D223DA">
        <w:rPr>
          <w:bCs/>
          <w:color w:val="000000" w:themeColor="text1"/>
          <w:sz w:val="20"/>
        </w:rPr>
        <w:t xml:space="preserve"> </w:t>
      </w:r>
      <w:r w:rsidR="00C4572D" w:rsidRPr="00D223DA">
        <w:rPr>
          <w:bCs/>
          <w:color w:val="000000" w:themeColor="text1"/>
          <w:sz w:val="20"/>
        </w:rPr>
        <w:t>апрел</w:t>
      </w:r>
      <w:r w:rsidRPr="00D223DA">
        <w:rPr>
          <w:bCs/>
          <w:color w:val="000000" w:themeColor="text1"/>
          <w:sz w:val="20"/>
        </w:rPr>
        <w:t>я 202</w:t>
      </w:r>
      <w:r w:rsidR="00C4572D" w:rsidRPr="00D223DA">
        <w:rPr>
          <w:bCs/>
          <w:color w:val="000000" w:themeColor="text1"/>
          <w:sz w:val="20"/>
        </w:rPr>
        <w:t>5</w:t>
      </w:r>
      <w:r w:rsidRPr="00D223DA">
        <w:rPr>
          <w:bCs/>
          <w:color w:val="000000" w:themeColor="text1"/>
          <w:sz w:val="20"/>
        </w:rPr>
        <w:t xml:space="preserve"> г. (далее – Положение о закупке), размещенным в единой информационной системе в сфере закупок </w:t>
      </w:r>
      <w:r w:rsidR="00C4572D" w:rsidRPr="00D223DA">
        <w:rPr>
          <w:bCs/>
          <w:color w:val="000000" w:themeColor="text1"/>
          <w:sz w:val="20"/>
        </w:rPr>
        <w:t>30</w:t>
      </w:r>
      <w:r w:rsidRPr="00D223DA">
        <w:rPr>
          <w:bCs/>
          <w:color w:val="000000" w:themeColor="text1"/>
          <w:sz w:val="20"/>
        </w:rPr>
        <w:t>.</w:t>
      </w:r>
      <w:r w:rsidR="00C4572D" w:rsidRPr="00D223DA">
        <w:rPr>
          <w:bCs/>
          <w:color w:val="000000" w:themeColor="text1"/>
          <w:sz w:val="20"/>
        </w:rPr>
        <w:t>04</w:t>
      </w:r>
      <w:r w:rsidRPr="00D223DA">
        <w:rPr>
          <w:bCs/>
          <w:color w:val="000000" w:themeColor="text1"/>
          <w:sz w:val="20"/>
        </w:rPr>
        <w:t>.202</w:t>
      </w:r>
      <w:r w:rsidR="00C4572D" w:rsidRPr="00D223DA">
        <w:rPr>
          <w:bCs/>
          <w:color w:val="000000" w:themeColor="text1"/>
          <w:sz w:val="20"/>
        </w:rPr>
        <w:t>5</w:t>
      </w:r>
      <w:r w:rsidRPr="00D223DA">
        <w:rPr>
          <w:bCs/>
          <w:color w:val="000000" w:themeColor="text1"/>
          <w:sz w:val="20"/>
        </w:rPr>
        <w:t xml:space="preserve"> года.</w:t>
      </w:r>
    </w:p>
    <w:p w14:paraId="334D6916" w14:textId="77777777" w:rsidR="005A4193" w:rsidRPr="00D223DA" w:rsidRDefault="005A4193" w:rsidP="005A4193">
      <w:pPr>
        <w:widowControl w:val="0"/>
        <w:jc w:val="both"/>
        <w:rPr>
          <w:b/>
          <w:bCs/>
          <w:i/>
          <w:sz w:val="20"/>
        </w:rPr>
      </w:pPr>
    </w:p>
    <w:tbl>
      <w:tblPr>
        <w:tblW w:w="10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2890"/>
        <w:gridCol w:w="13"/>
        <w:gridCol w:w="6725"/>
      </w:tblGrid>
      <w:tr w:rsidR="00820D76" w:rsidRPr="00D223DA" w14:paraId="110F3E35" w14:textId="77777777" w:rsidTr="003F030D">
        <w:trPr>
          <w:trHeight w:val="491"/>
          <w:jc w:val="center"/>
        </w:trPr>
        <w:tc>
          <w:tcPr>
            <w:tcW w:w="560" w:type="dxa"/>
            <w:tcBorders>
              <w:top w:val="single" w:sz="4" w:space="0" w:color="auto"/>
            </w:tcBorders>
            <w:vAlign w:val="center"/>
          </w:tcPr>
          <w:p w14:paraId="3BC54690" w14:textId="77777777" w:rsidR="00820D76" w:rsidRPr="00D223DA" w:rsidRDefault="00820D76" w:rsidP="00C47C09">
            <w:pPr>
              <w:contextualSpacing/>
              <w:jc w:val="center"/>
              <w:rPr>
                <w:b/>
                <w:sz w:val="20"/>
              </w:rPr>
            </w:pPr>
            <w:r w:rsidRPr="00D223DA">
              <w:rPr>
                <w:b/>
                <w:sz w:val="20"/>
              </w:rPr>
              <w:t>№ п/п</w:t>
            </w:r>
          </w:p>
        </w:tc>
        <w:tc>
          <w:tcPr>
            <w:tcW w:w="2903" w:type="dxa"/>
            <w:gridSpan w:val="2"/>
            <w:tcBorders>
              <w:top w:val="single" w:sz="4" w:space="0" w:color="auto"/>
            </w:tcBorders>
            <w:vAlign w:val="center"/>
          </w:tcPr>
          <w:p w14:paraId="1A30C66D" w14:textId="77777777" w:rsidR="00820D76" w:rsidRPr="00D223DA" w:rsidRDefault="00820D76" w:rsidP="00C47C09">
            <w:pPr>
              <w:contextualSpacing/>
              <w:jc w:val="center"/>
              <w:rPr>
                <w:sz w:val="20"/>
              </w:rPr>
            </w:pPr>
            <w:r w:rsidRPr="00D223DA">
              <w:rPr>
                <w:sz w:val="20"/>
              </w:rPr>
              <w:t>Наименование</w:t>
            </w:r>
          </w:p>
        </w:tc>
        <w:tc>
          <w:tcPr>
            <w:tcW w:w="6725" w:type="dxa"/>
            <w:tcBorders>
              <w:top w:val="single" w:sz="4" w:space="0" w:color="auto"/>
            </w:tcBorders>
            <w:vAlign w:val="center"/>
          </w:tcPr>
          <w:p w14:paraId="5C38FB58" w14:textId="77777777" w:rsidR="00820D76" w:rsidRPr="00D223DA" w:rsidRDefault="00820D76" w:rsidP="00C47C09">
            <w:pPr>
              <w:jc w:val="center"/>
              <w:rPr>
                <w:color w:val="000000"/>
                <w:sz w:val="20"/>
              </w:rPr>
            </w:pPr>
            <w:r w:rsidRPr="00D223DA">
              <w:rPr>
                <w:color w:val="000000"/>
                <w:sz w:val="20"/>
              </w:rPr>
              <w:t>Описание</w:t>
            </w:r>
          </w:p>
        </w:tc>
      </w:tr>
      <w:tr w:rsidR="00820D76" w:rsidRPr="00D223DA" w14:paraId="74398B42" w14:textId="77777777" w:rsidTr="003F030D">
        <w:trPr>
          <w:trHeight w:val="272"/>
          <w:jc w:val="center"/>
        </w:trPr>
        <w:tc>
          <w:tcPr>
            <w:tcW w:w="560" w:type="dxa"/>
            <w:tcBorders>
              <w:top w:val="single" w:sz="4" w:space="0" w:color="auto"/>
            </w:tcBorders>
          </w:tcPr>
          <w:p w14:paraId="10D22590" w14:textId="77777777" w:rsidR="00820D76" w:rsidRPr="00D223DA" w:rsidRDefault="00820D76" w:rsidP="00C47C09">
            <w:pPr>
              <w:contextualSpacing/>
              <w:jc w:val="center"/>
              <w:rPr>
                <w:b/>
                <w:sz w:val="20"/>
              </w:rPr>
            </w:pPr>
            <w:r w:rsidRPr="00D223DA">
              <w:rPr>
                <w:b/>
                <w:sz w:val="20"/>
              </w:rPr>
              <w:t>1</w:t>
            </w:r>
          </w:p>
        </w:tc>
        <w:tc>
          <w:tcPr>
            <w:tcW w:w="2903" w:type="dxa"/>
            <w:gridSpan w:val="2"/>
            <w:tcBorders>
              <w:top w:val="single" w:sz="4" w:space="0" w:color="auto"/>
            </w:tcBorders>
            <w:vAlign w:val="center"/>
          </w:tcPr>
          <w:p w14:paraId="68F7C287" w14:textId="77777777" w:rsidR="00820D76" w:rsidRPr="00D223DA" w:rsidRDefault="00820D76" w:rsidP="00C47C09">
            <w:pPr>
              <w:tabs>
                <w:tab w:val="left" w:pos="0"/>
                <w:tab w:val="left" w:pos="540"/>
                <w:tab w:val="left" w:pos="900"/>
                <w:tab w:val="left" w:pos="1080"/>
              </w:tabs>
              <w:rPr>
                <w:color w:val="FF0000"/>
                <w:sz w:val="20"/>
              </w:rPr>
            </w:pPr>
            <w:r w:rsidRPr="00D223DA">
              <w:rPr>
                <w:bCs/>
                <w:sz w:val="20"/>
              </w:rPr>
              <w:t>Способ закупки</w:t>
            </w:r>
          </w:p>
        </w:tc>
        <w:tc>
          <w:tcPr>
            <w:tcW w:w="6725" w:type="dxa"/>
            <w:tcBorders>
              <w:top w:val="single" w:sz="4" w:space="0" w:color="auto"/>
            </w:tcBorders>
            <w:vAlign w:val="center"/>
          </w:tcPr>
          <w:p w14:paraId="03EE9E3F" w14:textId="77777777" w:rsidR="00820D76" w:rsidRPr="00D223DA" w:rsidRDefault="00820D76" w:rsidP="00C47C09">
            <w:pPr>
              <w:tabs>
                <w:tab w:val="left" w:pos="0"/>
                <w:tab w:val="left" w:pos="540"/>
                <w:tab w:val="left" w:pos="900"/>
                <w:tab w:val="left" w:pos="1080"/>
              </w:tabs>
              <w:rPr>
                <w:sz w:val="20"/>
              </w:rPr>
            </w:pPr>
            <w:r w:rsidRPr="00D223DA">
              <w:rPr>
                <w:bCs/>
                <w:sz w:val="20"/>
              </w:rPr>
              <w:t>Запрос котировок в электронной форме</w:t>
            </w:r>
          </w:p>
        </w:tc>
      </w:tr>
      <w:tr w:rsidR="00C5049C" w:rsidRPr="00D223DA" w14:paraId="0AD286CD" w14:textId="77777777" w:rsidTr="003F030D">
        <w:trPr>
          <w:trHeight w:val="272"/>
          <w:jc w:val="center"/>
        </w:trPr>
        <w:tc>
          <w:tcPr>
            <w:tcW w:w="560" w:type="dxa"/>
            <w:tcBorders>
              <w:top w:val="single" w:sz="4" w:space="0" w:color="auto"/>
            </w:tcBorders>
          </w:tcPr>
          <w:p w14:paraId="5EA061E7" w14:textId="77777777" w:rsidR="00C5049C" w:rsidRPr="00D223DA" w:rsidRDefault="00C5049C" w:rsidP="00C5049C">
            <w:pPr>
              <w:contextualSpacing/>
              <w:jc w:val="center"/>
              <w:rPr>
                <w:b/>
                <w:sz w:val="20"/>
              </w:rPr>
            </w:pPr>
            <w:r w:rsidRPr="00D223DA">
              <w:rPr>
                <w:b/>
                <w:sz w:val="20"/>
              </w:rPr>
              <w:t>2</w:t>
            </w:r>
          </w:p>
        </w:tc>
        <w:tc>
          <w:tcPr>
            <w:tcW w:w="2903" w:type="dxa"/>
            <w:gridSpan w:val="2"/>
            <w:tcBorders>
              <w:top w:val="single" w:sz="4" w:space="0" w:color="auto"/>
            </w:tcBorders>
          </w:tcPr>
          <w:p w14:paraId="49D8CFBB" w14:textId="77777777" w:rsidR="00C5049C" w:rsidRPr="00D223DA" w:rsidRDefault="00C5049C" w:rsidP="00C5049C">
            <w:pPr>
              <w:jc w:val="both"/>
              <w:rPr>
                <w:sz w:val="20"/>
              </w:rPr>
            </w:pPr>
            <w:r w:rsidRPr="00D223DA">
              <w:rPr>
                <w:sz w:val="20"/>
                <w:lang w:eastAsia="en-US"/>
              </w:rPr>
              <w:t>Наименование, юридический (почтовый) адрес, фактический адрес, адрес электронной почты, номера контактных телефонов Заказчика</w:t>
            </w:r>
          </w:p>
        </w:tc>
        <w:tc>
          <w:tcPr>
            <w:tcW w:w="6725" w:type="dxa"/>
            <w:tcBorders>
              <w:top w:val="single" w:sz="4" w:space="0" w:color="auto"/>
            </w:tcBorders>
          </w:tcPr>
          <w:p w14:paraId="1DA61998" w14:textId="77777777" w:rsidR="00C5049C" w:rsidRPr="00D223DA" w:rsidRDefault="00C5049C" w:rsidP="00C5049C">
            <w:pPr>
              <w:jc w:val="both"/>
              <w:rPr>
                <w:sz w:val="20"/>
              </w:rPr>
            </w:pPr>
            <w:r w:rsidRPr="00D223DA">
              <w:rPr>
                <w:b/>
                <w:sz w:val="20"/>
              </w:rPr>
              <w:t>Заказчик</w:t>
            </w:r>
            <w:r w:rsidRPr="00D223DA">
              <w:rPr>
                <w:sz w:val="20"/>
              </w:rPr>
              <w:t>: Областное государственное автономное учреждение «</w:t>
            </w:r>
            <w:r w:rsidR="005B383F" w:rsidRPr="00D223DA">
              <w:rPr>
                <w:sz w:val="20"/>
              </w:rPr>
              <w:t>Иркутская база авиационной и наземной охраны лесов</w:t>
            </w:r>
            <w:r w:rsidRPr="00D223DA">
              <w:rPr>
                <w:sz w:val="20"/>
              </w:rPr>
              <w:t>»</w:t>
            </w:r>
          </w:p>
          <w:p w14:paraId="08309BD6" w14:textId="77777777" w:rsidR="00C5049C" w:rsidRPr="00D223DA" w:rsidRDefault="00C5049C" w:rsidP="00C5049C">
            <w:pPr>
              <w:jc w:val="both"/>
              <w:rPr>
                <w:b/>
                <w:i/>
                <w:sz w:val="20"/>
              </w:rPr>
            </w:pPr>
            <w:r w:rsidRPr="00D223DA">
              <w:rPr>
                <w:b/>
                <w:sz w:val="20"/>
              </w:rPr>
              <w:t xml:space="preserve">Место нахождения: </w:t>
            </w:r>
            <w:r w:rsidRPr="00D223DA">
              <w:rPr>
                <w:sz w:val="20"/>
              </w:rPr>
              <w:t>Иркутская область, г.</w:t>
            </w:r>
            <w:r w:rsidR="005B383F" w:rsidRPr="00D223DA">
              <w:rPr>
                <w:sz w:val="20"/>
              </w:rPr>
              <w:t xml:space="preserve"> </w:t>
            </w:r>
            <w:r w:rsidRPr="00D223DA">
              <w:rPr>
                <w:sz w:val="20"/>
              </w:rPr>
              <w:t xml:space="preserve">Иркутск, ул. </w:t>
            </w:r>
            <w:r w:rsidR="005B383F" w:rsidRPr="00D223DA">
              <w:rPr>
                <w:sz w:val="20"/>
              </w:rPr>
              <w:t>Депутатская, д.85</w:t>
            </w:r>
          </w:p>
          <w:p w14:paraId="4BD71C62" w14:textId="77777777" w:rsidR="00C5049C" w:rsidRPr="00D223DA" w:rsidRDefault="00C5049C" w:rsidP="00C5049C">
            <w:pPr>
              <w:jc w:val="both"/>
              <w:rPr>
                <w:b/>
                <w:sz w:val="20"/>
              </w:rPr>
            </w:pPr>
            <w:r w:rsidRPr="00D223DA">
              <w:rPr>
                <w:b/>
                <w:sz w:val="20"/>
              </w:rPr>
              <w:t xml:space="preserve">Юридический и почтовый адрес: </w:t>
            </w:r>
            <w:r w:rsidRPr="00D223DA">
              <w:rPr>
                <w:sz w:val="20"/>
              </w:rPr>
              <w:t>664081, Иркутская область, г.</w:t>
            </w:r>
            <w:r w:rsidR="005B383F" w:rsidRPr="00D223DA">
              <w:rPr>
                <w:sz w:val="20"/>
              </w:rPr>
              <w:t xml:space="preserve"> Иркутск, ул. Депутатс</w:t>
            </w:r>
            <w:r w:rsidRPr="00D223DA">
              <w:rPr>
                <w:sz w:val="20"/>
              </w:rPr>
              <w:t>кая, д.</w:t>
            </w:r>
            <w:r w:rsidR="005B383F" w:rsidRPr="00D223DA">
              <w:rPr>
                <w:sz w:val="20"/>
              </w:rPr>
              <w:t>85</w:t>
            </w:r>
            <w:r w:rsidR="002D11CA" w:rsidRPr="00D223DA">
              <w:rPr>
                <w:sz w:val="20"/>
              </w:rPr>
              <w:t>, а/я 94</w:t>
            </w:r>
          </w:p>
          <w:p w14:paraId="1668CBEC" w14:textId="77777777" w:rsidR="0091428B" w:rsidRPr="00D223DA" w:rsidRDefault="00C5049C" w:rsidP="0091428B">
            <w:pPr>
              <w:rPr>
                <w:sz w:val="20"/>
              </w:rPr>
            </w:pPr>
            <w:r w:rsidRPr="00D223DA">
              <w:rPr>
                <w:b/>
                <w:sz w:val="20"/>
              </w:rPr>
              <w:t xml:space="preserve">Адрес электронной </w:t>
            </w:r>
            <w:proofErr w:type="gramStart"/>
            <w:r w:rsidRPr="00D223DA">
              <w:rPr>
                <w:b/>
                <w:sz w:val="20"/>
              </w:rPr>
              <w:t xml:space="preserve">почты:  </w:t>
            </w:r>
            <w:r w:rsidR="0091428B" w:rsidRPr="00D223DA">
              <w:rPr>
                <w:sz w:val="20"/>
              </w:rPr>
              <w:t>bev.zakup@avia-irk.ru</w:t>
            </w:r>
            <w:proofErr w:type="gramEnd"/>
          </w:p>
          <w:p w14:paraId="4D63DAED" w14:textId="77777777" w:rsidR="00C5049C" w:rsidRPr="00D223DA" w:rsidRDefault="00C5049C" w:rsidP="005B383F">
            <w:pPr>
              <w:jc w:val="both"/>
              <w:rPr>
                <w:sz w:val="20"/>
              </w:rPr>
            </w:pPr>
            <w:r w:rsidRPr="00D223DA">
              <w:rPr>
                <w:b/>
                <w:sz w:val="20"/>
              </w:rPr>
              <w:t xml:space="preserve">Номер контактного телефона: </w:t>
            </w:r>
            <w:r w:rsidRPr="00D223DA">
              <w:rPr>
                <w:sz w:val="20"/>
              </w:rPr>
              <w:t xml:space="preserve">+7(3952) </w:t>
            </w:r>
            <w:r w:rsidR="005B383F" w:rsidRPr="00D223DA">
              <w:rPr>
                <w:sz w:val="20"/>
              </w:rPr>
              <w:t>22-99-82</w:t>
            </w:r>
          </w:p>
        </w:tc>
      </w:tr>
      <w:tr w:rsidR="00BE6660" w:rsidRPr="00D223DA" w14:paraId="7B7EBE9D" w14:textId="77777777" w:rsidTr="003F030D">
        <w:trPr>
          <w:jc w:val="center"/>
        </w:trPr>
        <w:tc>
          <w:tcPr>
            <w:tcW w:w="560" w:type="dxa"/>
          </w:tcPr>
          <w:p w14:paraId="498A0BA3" w14:textId="77777777" w:rsidR="00BE6660" w:rsidRPr="00D223DA" w:rsidRDefault="00BE6660" w:rsidP="00C47C09">
            <w:pPr>
              <w:contextualSpacing/>
              <w:jc w:val="center"/>
              <w:rPr>
                <w:b/>
                <w:sz w:val="20"/>
              </w:rPr>
            </w:pPr>
            <w:r w:rsidRPr="00D223DA">
              <w:rPr>
                <w:b/>
                <w:sz w:val="20"/>
              </w:rPr>
              <w:t>3</w:t>
            </w:r>
          </w:p>
        </w:tc>
        <w:tc>
          <w:tcPr>
            <w:tcW w:w="2903" w:type="dxa"/>
            <w:gridSpan w:val="2"/>
          </w:tcPr>
          <w:p w14:paraId="4FED49A6" w14:textId="77777777" w:rsidR="00BE6660" w:rsidRPr="00D223DA" w:rsidRDefault="00BE6660" w:rsidP="00C47C09">
            <w:pPr>
              <w:contextualSpacing/>
              <w:rPr>
                <w:sz w:val="20"/>
              </w:rPr>
            </w:pPr>
            <w:r w:rsidRPr="00D223DA">
              <w:rPr>
                <w:sz w:val="20"/>
              </w:rPr>
              <w:t>Предмет закупки</w:t>
            </w:r>
          </w:p>
        </w:tc>
        <w:tc>
          <w:tcPr>
            <w:tcW w:w="6725" w:type="dxa"/>
          </w:tcPr>
          <w:p w14:paraId="5D2F528C" w14:textId="4B4248F6" w:rsidR="00BE6660" w:rsidRPr="00D223DA" w:rsidRDefault="004A56E3" w:rsidP="0091428B">
            <w:pPr>
              <w:rPr>
                <w:sz w:val="20"/>
              </w:rPr>
            </w:pPr>
            <w:bookmarkStart w:id="2" w:name="_Hlk202365884"/>
            <w:r w:rsidRPr="00D223DA">
              <w:rPr>
                <w:b/>
                <w:bCs/>
                <w:sz w:val="20"/>
                <w:lang w:eastAsia="ar-SA"/>
              </w:rPr>
              <w:t xml:space="preserve">Поставка </w:t>
            </w:r>
            <w:bookmarkStart w:id="3" w:name="_Hlk202513905"/>
            <w:r w:rsidR="001852D5" w:rsidRPr="00D223DA">
              <w:rPr>
                <w:b/>
                <w:bCs/>
                <w:sz w:val="20"/>
                <w:lang w:eastAsia="ar-SA"/>
              </w:rPr>
              <w:t>лодок</w:t>
            </w:r>
            <w:r w:rsidR="0033474F" w:rsidRPr="00D223DA">
              <w:rPr>
                <w:b/>
                <w:bCs/>
                <w:sz w:val="20"/>
                <w:lang w:eastAsia="ar-SA"/>
              </w:rPr>
              <w:t xml:space="preserve"> надувн</w:t>
            </w:r>
            <w:r w:rsidR="001852D5" w:rsidRPr="00D223DA">
              <w:rPr>
                <w:b/>
                <w:bCs/>
                <w:sz w:val="20"/>
                <w:lang w:eastAsia="ar-SA"/>
              </w:rPr>
              <w:t xml:space="preserve">ых </w:t>
            </w:r>
            <w:bookmarkEnd w:id="2"/>
            <w:bookmarkEnd w:id="3"/>
            <w:r w:rsidR="00E76382">
              <w:rPr>
                <w:b/>
                <w:bCs/>
                <w:sz w:val="20"/>
                <w:lang w:eastAsia="ar-SA"/>
              </w:rPr>
              <w:t>по национальному проекту «Экологическое благополучие»</w:t>
            </w:r>
          </w:p>
        </w:tc>
      </w:tr>
      <w:tr w:rsidR="001852D5" w:rsidRPr="00D223DA" w14:paraId="0046E428" w14:textId="77777777" w:rsidTr="003F030D">
        <w:trPr>
          <w:jc w:val="center"/>
        </w:trPr>
        <w:tc>
          <w:tcPr>
            <w:tcW w:w="560" w:type="dxa"/>
          </w:tcPr>
          <w:p w14:paraId="4E45132C" w14:textId="27AA436B" w:rsidR="001852D5" w:rsidRPr="00D223DA" w:rsidRDefault="001852D5" w:rsidP="001852D5">
            <w:pPr>
              <w:contextualSpacing/>
              <w:jc w:val="center"/>
              <w:rPr>
                <w:b/>
                <w:sz w:val="20"/>
              </w:rPr>
            </w:pPr>
            <w:r w:rsidRPr="00D223DA">
              <w:rPr>
                <w:b/>
                <w:sz w:val="20"/>
              </w:rPr>
              <w:t>3.1.</w:t>
            </w:r>
          </w:p>
        </w:tc>
        <w:tc>
          <w:tcPr>
            <w:tcW w:w="2903" w:type="dxa"/>
            <w:gridSpan w:val="2"/>
          </w:tcPr>
          <w:p w14:paraId="4AFD5B25" w14:textId="77777777" w:rsidR="001852D5" w:rsidRPr="00D223DA" w:rsidRDefault="001852D5" w:rsidP="001852D5">
            <w:pPr>
              <w:contextualSpacing/>
              <w:rPr>
                <w:sz w:val="20"/>
              </w:rPr>
            </w:pPr>
          </w:p>
        </w:tc>
        <w:tc>
          <w:tcPr>
            <w:tcW w:w="6725" w:type="dxa"/>
          </w:tcPr>
          <w:p w14:paraId="749E8450" w14:textId="29EBCD26" w:rsidR="001852D5" w:rsidRPr="00D223DA" w:rsidRDefault="001852D5" w:rsidP="001852D5">
            <w:pPr>
              <w:rPr>
                <w:b/>
                <w:bCs/>
                <w:sz w:val="20"/>
                <w:lang w:eastAsia="ar-SA"/>
              </w:rPr>
            </w:pPr>
            <w:r w:rsidRPr="00D223DA">
              <w:rPr>
                <w:bCs/>
                <w:sz w:val="20"/>
              </w:rPr>
              <w:t xml:space="preserve">План закупки товаров, работ, услуг № </w:t>
            </w:r>
            <w:r w:rsidRPr="00D223DA">
              <w:rPr>
                <w:color w:val="000000"/>
                <w:sz w:val="20"/>
                <w:shd w:val="clear" w:color="auto" w:fill="FFFFFF"/>
              </w:rPr>
              <w:t>2250868317</w:t>
            </w:r>
            <w:r w:rsidRPr="00D223DA">
              <w:rPr>
                <w:bCs/>
                <w:sz w:val="20"/>
              </w:rPr>
              <w:t>, позиция №</w:t>
            </w:r>
            <w:r w:rsidR="00B47E8B">
              <w:rPr>
                <w:bCs/>
                <w:sz w:val="20"/>
              </w:rPr>
              <w:t xml:space="preserve"> </w:t>
            </w:r>
            <w:r w:rsidR="001E2E5B">
              <w:rPr>
                <w:bCs/>
                <w:sz w:val="20"/>
              </w:rPr>
              <w:t>33</w:t>
            </w:r>
            <w:r w:rsidR="005048DF">
              <w:rPr>
                <w:bCs/>
                <w:sz w:val="20"/>
              </w:rPr>
              <w:t>5</w:t>
            </w:r>
          </w:p>
        </w:tc>
      </w:tr>
      <w:tr w:rsidR="001852D5" w:rsidRPr="00D223DA" w14:paraId="78F5AADC" w14:textId="77777777" w:rsidTr="003F030D">
        <w:trPr>
          <w:jc w:val="center"/>
        </w:trPr>
        <w:tc>
          <w:tcPr>
            <w:tcW w:w="560" w:type="dxa"/>
          </w:tcPr>
          <w:p w14:paraId="4863939B" w14:textId="79AB78A2" w:rsidR="001852D5" w:rsidRPr="00D223DA" w:rsidRDefault="001852D5" w:rsidP="001852D5">
            <w:pPr>
              <w:contextualSpacing/>
              <w:jc w:val="center"/>
              <w:rPr>
                <w:b/>
                <w:sz w:val="20"/>
              </w:rPr>
            </w:pPr>
            <w:r w:rsidRPr="00D223DA">
              <w:rPr>
                <w:b/>
                <w:sz w:val="20"/>
              </w:rPr>
              <w:t>3.2.</w:t>
            </w:r>
          </w:p>
        </w:tc>
        <w:tc>
          <w:tcPr>
            <w:tcW w:w="2903" w:type="dxa"/>
            <w:gridSpan w:val="2"/>
          </w:tcPr>
          <w:p w14:paraId="2F2283D7" w14:textId="77777777" w:rsidR="001852D5" w:rsidRPr="00D223DA" w:rsidRDefault="001852D5" w:rsidP="001852D5">
            <w:pPr>
              <w:contextualSpacing/>
              <w:rPr>
                <w:sz w:val="20"/>
              </w:rPr>
            </w:pPr>
            <w:r w:rsidRPr="00D223DA">
              <w:rPr>
                <w:sz w:val="20"/>
              </w:rPr>
              <w:t>Код ОКПД 2</w:t>
            </w:r>
          </w:p>
        </w:tc>
        <w:tc>
          <w:tcPr>
            <w:tcW w:w="6725" w:type="dxa"/>
          </w:tcPr>
          <w:p w14:paraId="64144706" w14:textId="77777777" w:rsidR="001852D5" w:rsidRPr="00D223DA" w:rsidRDefault="001852D5" w:rsidP="001852D5">
            <w:pPr>
              <w:tabs>
                <w:tab w:val="left" w:pos="0"/>
                <w:tab w:val="left" w:pos="540"/>
                <w:tab w:val="left" w:pos="900"/>
                <w:tab w:val="left" w:pos="1080"/>
              </w:tabs>
              <w:jc w:val="both"/>
              <w:rPr>
                <w:b/>
                <w:sz w:val="20"/>
              </w:rPr>
            </w:pPr>
            <w:r w:rsidRPr="00D223DA">
              <w:rPr>
                <w:b/>
                <w:sz w:val="20"/>
              </w:rPr>
              <w:t>30.12.19.130</w:t>
            </w:r>
          </w:p>
        </w:tc>
      </w:tr>
      <w:tr w:rsidR="001852D5" w:rsidRPr="00D223DA" w14:paraId="6AFB58AD" w14:textId="77777777" w:rsidTr="003F030D">
        <w:trPr>
          <w:jc w:val="center"/>
        </w:trPr>
        <w:tc>
          <w:tcPr>
            <w:tcW w:w="560" w:type="dxa"/>
          </w:tcPr>
          <w:p w14:paraId="03A8B987" w14:textId="77777777" w:rsidR="001852D5" w:rsidRPr="00D223DA" w:rsidRDefault="001852D5" w:rsidP="001852D5">
            <w:pPr>
              <w:contextualSpacing/>
              <w:jc w:val="center"/>
              <w:rPr>
                <w:b/>
                <w:sz w:val="20"/>
              </w:rPr>
            </w:pPr>
            <w:r w:rsidRPr="00D223DA">
              <w:rPr>
                <w:b/>
                <w:sz w:val="20"/>
              </w:rPr>
              <w:t>4</w:t>
            </w:r>
          </w:p>
        </w:tc>
        <w:tc>
          <w:tcPr>
            <w:tcW w:w="2903" w:type="dxa"/>
            <w:gridSpan w:val="2"/>
          </w:tcPr>
          <w:p w14:paraId="7AE23067" w14:textId="77777777" w:rsidR="001852D5" w:rsidRPr="00D223DA" w:rsidRDefault="001852D5" w:rsidP="001852D5">
            <w:pPr>
              <w:contextualSpacing/>
              <w:jc w:val="both"/>
              <w:rPr>
                <w:sz w:val="20"/>
              </w:rPr>
            </w:pPr>
            <w:r w:rsidRPr="00D223DA">
              <w:rPr>
                <w:sz w:val="20"/>
              </w:rPr>
              <w:t>Место, условия и сроки (периоды) поставки товара, выполнения работы, оказания услуги</w:t>
            </w:r>
          </w:p>
        </w:tc>
        <w:tc>
          <w:tcPr>
            <w:tcW w:w="6725" w:type="dxa"/>
          </w:tcPr>
          <w:p w14:paraId="5267E0BE" w14:textId="77777777" w:rsidR="001852D5" w:rsidRPr="00D223DA" w:rsidRDefault="001852D5" w:rsidP="001852D5">
            <w:pPr>
              <w:ind w:firstLine="40"/>
              <w:jc w:val="both"/>
              <w:rPr>
                <w:sz w:val="20"/>
              </w:rPr>
            </w:pPr>
            <w:r w:rsidRPr="00D223DA">
              <w:rPr>
                <w:b/>
                <w:sz w:val="20"/>
              </w:rPr>
              <w:t>Места поставки:</w:t>
            </w:r>
          </w:p>
          <w:p w14:paraId="7625C6A4" w14:textId="77777777" w:rsidR="001852D5" w:rsidRPr="00D223DA" w:rsidRDefault="001852D5" w:rsidP="001852D5">
            <w:pPr>
              <w:ind w:firstLine="40"/>
              <w:jc w:val="both"/>
              <w:rPr>
                <w:sz w:val="20"/>
              </w:rPr>
            </w:pPr>
            <w:r w:rsidRPr="00D223DA">
              <w:rPr>
                <w:sz w:val="20"/>
              </w:rPr>
              <w:t>г. Иркутск, ул. Депутатская, 85.</w:t>
            </w:r>
          </w:p>
          <w:p w14:paraId="224277D1" w14:textId="197921B4" w:rsidR="001852D5" w:rsidRPr="00D223DA" w:rsidRDefault="001852D5" w:rsidP="001852D5">
            <w:pPr>
              <w:ind w:firstLine="40"/>
              <w:jc w:val="both"/>
              <w:rPr>
                <w:sz w:val="20"/>
              </w:rPr>
            </w:pPr>
            <w:r w:rsidRPr="00D223DA">
              <w:rPr>
                <w:b/>
                <w:sz w:val="20"/>
              </w:rPr>
              <w:t xml:space="preserve">Условия и сроки поставки: </w:t>
            </w:r>
            <w:r w:rsidRPr="00D223DA">
              <w:rPr>
                <w:sz w:val="20"/>
              </w:rPr>
              <w:t xml:space="preserve">Поставка товара осуществляется в течение </w:t>
            </w:r>
            <w:r w:rsidR="00E76382">
              <w:rPr>
                <w:sz w:val="20"/>
              </w:rPr>
              <w:t>6</w:t>
            </w:r>
            <w:r w:rsidR="00D223DA">
              <w:rPr>
                <w:sz w:val="20"/>
              </w:rPr>
              <w:t>0</w:t>
            </w:r>
            <w:r w:rsidRPr="00D223DA">
              <w:rPr>
                <w:sz w:val="20"/>
              </w:rPr>
              <w:t xml:space="preserve"> (</w:t>
            </w:r>
            <w:r w:rsidR="00E76382">
              <w:rPr>
                <w:sz w:val="20"/>
              </w:rPr>
              <w:t>шестидесяти</w:t>
            </w:r>
            <w:r w:rsidRPr="00D223DA">
              <w:rPr>
                <w:sz w:val="20"/>
              </w:rPr>
              <w:t xml:space="preserve">) календарных дней с момента заключения договора. </w:t>
            </w:r>
          </w:p>
        </w:tc>
      </w:tr>
      <w:tr w:rsidR="001852D5" w:rsidRPr="00D223DA" w14:paraId="36DABB46" w14:textId="77777777" w:rsidTr="003F030D">
        <w:trPr>
          <w:jc w:val="center"/>
        </w:trPr>
        <w:tc>
          <w:tcPr>
            <w:tcW w:w="560" w:type="dxa"/>
          </w:tcPr>
          <w:p w14:paraId="4785D730" w14:textId="77777777" w:rsidR="001852D5" w:rsidRPr="00D223DA" w:rsidRDefault="001852D5" w:rsidP="001852D5">
            <w:pPr>
              <w:contextualSpacing/>
              <w:jc w:val="center"/>
              <w:rPr>
                <w:b/>
                <w:sz w:val="20"/>
              </w:rPr>
            </w:pPr>
            <w:r w:rsidRPr="00D223DA">
              <w:rPr>
                <w:b/>
                <w:sz w:val="20"/>
              </w:rPr>
              <w:t>5</w:t>
            </w:r>
          </w:p>
        </w:tc>
        <w:tc>
          <w:tcPr>
            <w:tcW w:w="2903" w:type="dxa"/>
            <w:gridSpan w:val="2"/>
          </w:tcPr>
          <w:p w14:paraId="749D2D77" w14:textId="77777777" w:rsidR="001852D5" w:rsidRPr="00D223DA" w:rsidRDefault="001852D5" w:rsidP="001852D5">
            <w:pPr>
              <w:contextualSpacing/>
              <w:rPr>
                <w:sz w:val="20"/>
              </w:rPr>
            </w:pPr>
            <w:r w:rsidRPr="00D223DA">
              <w:rPr>
                <w:sz w:val="20"/>
              </w:rPr>
              <w:t>Валюта</w:t>
            </w:r>
          </w:p>
        </w:tc>
        <w:tc>
          <w:tcPr>
            <w:tcW w:w="6725" w:type="dxa"/>
          </w:tcPr>
          <w:p w14:paraId="4CE6370D" w14:textId="77777777" w:rsidR="001852D5" w:rsidRPr="00D223DA" w:rsidRDefault="001852D5" w:rsidP="001852D5">
            <w:pPr>
              <w:jc w:val="both"/>
              <w:rPr>
                <w:color w:val="000000"/>
                <w:sz w:val="20"/>
              </w:rPr>
            </w:pPr>
            <w:r w:rsidRPr="00D223DA">
              <w:rPr>
                <w:color w:val="000000"/>
                <w:sz w:val="20"/>
              </w:rPr>
              <w:t>Российский рубль</w:t>
            </w:r>
          </w:p>
        </w:tc>
      </w:tr>
      <w:tr w:rsidR="001852D5" w:rsidRPr="00D223DA" w14:paraId="12ACB6DC" w14:textId="77777777" w:rsidTr="003F030D">
        <w:trPr>
          <w:jc w:val="center"/>
        </w:trPr>
        <w:tc>
          <w:tcPr>
            <w:tcW w:w="560" w:type="dxa"/>
          </w:tcPr>
          <w:p w14:paraId="004F4633" w14:textId="77777777" w:rsidR="001852D5" w:rsidRPr="00D223DA" w:rsidRDefault="001852D5" w:rsidP="001852D5">
            <w:pPr>
              <w:contextualSpacing/>
              <w:jc w:val="center"/>
              <w:rPr>
                <w:b/>
                <w:sz w:val="20"/>
              </w:rPr>
            </w:pPr>
            <w:r w:rsidRPr="00D223DA">
              <w:rPr>
                <w:b/>
                <w:sz w:val="20"/>
              </w:rPr>
              <w:t>6</w:t>
            </w:r>
          </w:p>
        </w:tc>
        <w:tc>
          <w:tcPr>
            <w:tcW w:w="2903" w:type="dxa"/>
            <w:gridSpan w:val="2"/>
          </w:tcPr>
          <w:p w14:paraId="7C44B6DD" w14:textId="77777777" w:rsidR="001852D5" w:rsidRPr="00D223DA" w:rsidRDefault="001852D5" w:rsidP="001852D5">
            <w:pPr>
              <w:contextualSpacing/>
              <w:rPr>
                <w:sz w:val="20"/>
              </w:rPr>
            </w:pPr>
            <w:r w:rsidRPr="00D223DA">
              <w:rPr>
                <w:bCs/>
                <w:sz w:val="20"/>
              </w:rPr>
              <w:t xml:space="preserve">Сведения о начальной (максимальной) цене договора (цена лота) </w:t>
            </w:r>
            <w:r w:rsidRPr="00D223DA">
              <w:rPr>
                <w:sz w:val="20"/>
              </w:rPr>
              <w:t>либо цена единицы товара, работы, услуги и максимальное значение цены договора</w:t>
            </w:r>
          </w:p>
        </w:tc>
        <w:tc>
          <w:tcPr>
            <w:tcW w:w="6725" w:type="dxa"/>
          </w:tcPr>
          <w:p w14:paraId="73284028" w14:textId="77777777" w:rsidR="001852D5" w:rsidRPr="00D223DA" w:rsidRDefault="001852D5" w:rsidP="001852D5">
            <w:pPr>
              <w:jc w:val="both"/>
              <w:rPr>
                <w:b/>
                <w:sz w:val="20"/>
              </w:rPr>
            </w:pPr>
            <w:r w:rsidRPr="00D223DA">
              <w:rPr>
                <w:sz w:val="20"/>
              </w:rPr>
              <w:t xml:space="preserve">Начальная (максимальная) цена запроса котировок в электронной форме:                     </w:t>
            </w:r>
          </w:p>
          <w:p w14:paraId="6A324121" w14:textId="30FE763F" w:rsidR="001852D5" w:rsidRPr="00D223DA" w:rsidRDefault="00E76382" w:rsidP="001852D5">
            <w:pPr>
              <w:autoSpaceDE w:val="0"/>
              <w:autoSpaceDN w:val="0"/>
              <w:adjustRightInd w:val="0"/>
              <w:jc w:val="both"/>
              <w:rPr>
                <w:b/>
                <w:sz w:val="20"/>
                <w:highlight w:val="yellow"/>
              </w:rPr>
            </w:pPr>
            <w:r>
              <w:rPr>
                <w:b/>
                <w:bCs/>
                <w:sz w:val="20"/>
              </w:rPr>
              <w:t>639 333</w:t>
            </w:r>
            <w:r w:rsidR="001852D5" w:rsidRPr="00D223DA">
              <w:rPr>
                <w:b/>
                <w:bCs/>
                <w:sz w:val="20"/>
              </w:rPr>
              <w:t xml:space="preserve"> (</w:t>
            </w:r>
            <w:r>
              <w:rPr>
                <w:b/>
                <w:bCs/>
                <w:sz w:val="20"/>
              </w:rPr>
              <w:t>шестьсот тридцать девять</w:t>
            </w:r>
            <w:r w:rsidR="001852D5" w:rsidRPr="00D223DA">
              <w:rPr>
                <w:b/>
                <w:bCs/>
                <w:sz w:val="20"/>
              </w:rPr>
              <w:t xml:space="preserve"> тысяч </w:t>
            </w:r>
            <w:r>
              <w:rPr>
                <w:b/>
                <w:bCs/>
                <w:sz w:val="20"/>
              </w:rPr>
              <w:t>триста тридцать три</w:t>
            </w:r>
            <w:r w:rsidR="001852D5" w:rsidRPr="00D223DA">
              <w:rPr>
                <w:b/>
                <w:bCs/>
                <w:sz w:val="20"/>
              </w:rPr>
              <w:t>) рубл</w:t>
            </w:r>
            <w:r>
              <w:rPr>
                <w:b/>
                <w:bCs/>
                <w:sz w:val="20"/>
              </w:rPr>
              <w:t>я</w:t>
            </w:r>
            <w:r w:rsidR="001852D5" w:rsidRPr="00D223DA">
              <w:rPr>
                <w:b/>
                <w:bCs/>
                <w:sz w:val="20"/>
              </w:rPr>
              <w:t xml:space="preserve"> </w:t>
            </w:r>
            <w:r>
              <w:rPr>
                <w:b/>
                <w:bCs/>
                <w:sz w:val="20"/>
              </w:rPr>
              <w:t>31</w:t>
            </w:r>
            <w:r w:rsidR="001852D5" w:rsidRPr="00D223DA">
              <w:rPr>
                <w:b/>
                <w:bCs/>
                <w:sz w:val="20"/>
              </w:rPr>
              <w:t xml:space="preserve"> копейк</w:t>
            </w:r>
            <w:r>
              <w:rPr>
                <w:b/>
                <w:bCs/>
                <w:sz w:val="20"/>
              </w:rPr>
              <w:t>а</w:t>
            </w:r>
            <w:r w:rsidR="001852D5" w:rsidRPr="00D223DA">
              <w:rPr>
                <w:b/>
                <w:bCs/>
                <w:sz w:val="20"/>
              </w:rPr>
              <w:t>.</w:t>
            </w:r>
          </w:p>
          <w:p w14:paraId="24F97FE8" w14:textId="77777777" w:rsidR="001852D5" w:rsidRPr="00D223DA" w:rsidRDefault="001852D5" w:rsidP="001852D5">
            <w:pPr>
              <w:jc w:val="both"/>
              <w:rPr>
                <w:b/>
                <w:i/>
                <w:sz w:val="20"/>
              </w:rPr>
            </w:pPr>
          </w:p>
        </w:tc>
      </w:tr>
      <w:tr w:rsidR="001852D5" w:rsidRPr="00D223DA" w14:paraId="069B3F31" w14:textId="77777777" w:rsidTr="003F030D">
        <w:trPr>
          <w:jc w:val="center"/>
        </w:trPr>
        <w:tc>
          <w:tcPr>
            <w:tcW w:w="560" w:type="dxa"/>
          </w:tcPr>
          <w:p w14:paraId="06EFC5A8" w14:textId="77777777" w:rsidR="001852D5" w:rsidRPr="00D223DA" w:rsidRDefault="001852D5" w:rsidP="001852D5">
            <w:pPr>
              <w:contextualSpacing/>
              <w:jc w:val="center"/>
              <w:rPr>
                <w:b/>
                <w:sz w:val="20"/>
              </w:rPr>
            </w:pPr>
            <w:r w:rsidRPr="00D223DA">
              <w:rPr>
                <w:b/>
                <w:sz w:val="20"/>
              </w:rPr>
              <w:t>7</w:t>
            </w:r>
          </w:p>
        </w:tc>
        <w:tc>
          <w:tcPr>
            <w:tcW w:w="2903" w:type="dxa"/>
            <w:gridSpan w:val="2"/>
          </w:tcPr>
          <w:p w14:paraId="377E6632" w14:textId="77777777" w:rsidR="001852D5" w:rsidRPr="00D223DA" w:rsidRDefault="001852D5" w:rsidP="001852D5">
            <w:pPr>
              <w:adjustRightInd w:val="0"/>
              <w:jc w:val="both"/>
              <w:rPr>
                <w:color w:val="FF0000"/>
                <w:sz w:val="20"/>
              </w:rPr>
            </w:pPr>
            <w:r w:rsidRPr="00D223DA">
              <w:rPr>
                <w:bCs/>
                <w:sz w:val="20"/>
              </w:rPr>
              <w:t>Адрес ЭП в информационно-телекоммуникационной сети «Интернет»</w:t>
            </w:r>
          </w:p>
        </w:tc>
        <w:tc>
          <w:tcPr>
            <w:tcW w:w="6725" w:type="dxa"/>
          </w:tcPr>
          <w:p w14:paraId="07234D6E" w14:textId="77777777" w:rsidR="001852D5" w:rsidRPr="00D223DA" w:rsidRDefault="001852D5" w:rsidP="001852D5">
            <w:pPr>
              <w:spacing w:line="240" w:lineRule="exact"/>
              <w:rPr>
                <w:sz w:val="20"/>
              </w:rPr>
            </w:pPr>
            <w:r w:rsidRPr="00D223DA">
              <w:rPr>
                <w:sz w:val="20"/>
              </w:rPr>
              <w:t xml:space="preserve">Адрес электронной площадки в информационно-телекоммуникационной сети Интернет, на котором размещено извещение о проведении запроса котировок в электронной форме: </w:t>
            </w:r>
            <w:hyperlink r:id="rId8" w:history="1">
              <w:r w:rsidRPr="00D223DA">
                <w:rPr>
                  <w:rStyle w:val="a7"/>
                  <w:sz w:val="20"/>
                </w:rPr>
                <w:t>http://etp-region.ru/</w:t>
              </w:r>
            </w:hyperlink>
          </w:p>
          <w:p w14:paraId="705E3074" w14:textId="77777777" w:rsidR="001852D5" w:rsidRPr="00D223DA" w:rsidRDefault="001852D5" w:rsidP="001852D5">
            <w:pPr>
              <w:spacing w:line="240" w:lineRule="exact"/>
              <w:rPr>
                <w:color w:val="0000FF"/>
                <w:sz w:val="20"/>
                <w:u w:val="single"/>
              </w:rPr>
            </w:pPr>
            <w:r w:rsidRPr="00D223DA">
              <w:rPr>
                <w:sz w:val="20"/>
              </w:rPr>
              <w:t xml:space="preserve">Официальный сайт единой информационной системы: </w:t>
            </w:r>
            <w:r w:rsidRPr="00D223DA">
              <w:rPr>
                <w:color w:val="0000FF"/>
                <w:sz w:val="20"/>
                <w:u w:val="single"/>
              </w:rPr>
              <w:t>http://zakupki.gov.ru</w:t>
            </w:r>
          </w:p>
          <w:p w14:paraId="6875B485" w14:textId="77777777" w:rsidR="001852D5" w:rsidRPr="00D223DA" w:rsidRDefault="001852D5" w:rsidP="001852D5">
            <w:pPr>
              <w:tabs>
                <w:tab w:val="left" w:pos="0"/>
                <w:tab w:val="left" w:pos="540"/>
                <w:tab w:val="left" w:pos="900"/>
                <w:tab w:val="left" w:pos="1080"/>
              </w:tabs>
              <w:jc w:val="both"/>
              <w:rPr>
                <w:sz w:val="20"/>
              </w:rPr>
            </w:pPr>
            <w:r w:rsidRPr="00D223DA">
              <w:rPr>
                <w:sz w:val="20"/>
              </w:rPr>
              <w:t>Подача заявок на участие в запросе котировок в электронной форме осуществляется только лицами, зарегистрированными в единой информационной системе и аккредитованными на электронной площадке.</w:t>
            </w:r>
          </w:p>
        </w:tc>
      </w:tr>
      <w:tr w:rsidR="001852D5" w:rsidRPr="00D223DA" w14:paraId="5A5BB23F" w14:textId="77777777" w:rsidTr="003F030D">
        <w:trPr>
          <w:jc w:val="center"/>
        </w:trPr>
        <w:tc>
          <w:tcPr>
            <w:tcW w:w="560" w:type="dxa"/>
          </w:tcPr>
          <w:p w14:paraId="0CD3EB5C" w14:textId="77777777" w:rsidR="001852D5" w:rsidRPr="00D223DA" w:rsidRDefault="001852D5" w:rsidP="001852D5">
            <w:pPr>
              <w:contextualSpacing/>
              <w:jc w:val="center"/>
              <w:rPr>
                <w:b/>
                <w:sz w:val="20"/>
              </w:rPr>
            </w:pPr>
            <w:r w:rsidRPr="00D223DA">
              <w:rPr>
                <w:b/>
                <w:sz w:val="20"/>
              </w:rPr>
              <w:t>8</w:t>
            </w:r>
          </w:p>
        </w:tc>
        <w:tc>
          <w:tcPr>
            <w:tcW w:w="2903" w:type="dxa"/>
            <w:gridSpan w:val="2"/>
          </w:tcPr>
          <w:p w14:paraId="38F8D082" w14:textId="77777777" w:rsidR="001852D5" w:rsidRPr="00D223DA" w:rsidRDefault="001852D5" w:rsidP="001852D5">
            <w:pPr>
              <w:contextualSpacing/>
              <w:jc w:val="both"/>
              <w:rPr>
                <w:sz w:val="20"/>
              </w:rPr>
            </w:pPr>
            <w:r w:rsidRPr="00D223DA">
              <w:rPr>
                <w:sz w:val="20"/>
              </w:rPr>
              <w:t>Требования к содержанию, форме, оформлению и составу заявки</w:t>
            </w:r>
          </w:p>
        </w:tc>
        <w:tc>
          <w:tcPr>
            <w:tcW w:w="6725" w:type="dxa"/>
          </w:tcPr>
          <w:p w14:paraId="3C63EBE2" w14:textId="77777777" w:rsidR="001852D5" w:rsidRPr="00D223DA" w:rsidRDefault="001852D5" w:rsidP="001852D5">
            <w:pPr>
              <w:pStyle w:val="aa"/>
              <w:shd w:val="clear" w:color="auto" w:fill="FFFFFF"/>
              <w:spacing w:after="0" w:line="100" w:lineRule="atLeast"/>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Заявка на участие в запросе котировок в электронной форме должна содержать: </w:t>
            </w:r>
          </w:p>
          <w:p w14:paraId="605D2314" w14:textId="77777777" w:rsidR="001852D5" w:rsidRPr="00D223DA" w:rsidRDefault="001852D5" w:rsidP="001852D5">
            <w:pPr>
              <w:pStyle w:val="aa"/>
              <w:numPr>
                <w:ilvl w:val="0"/>
                <w:numId w:val="29"/>
              </w:numPr>
              <w:shd w:val="clear" w:color="auto" w:fill="FFFFFF"/>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предложение участника о цене договора.</w:t>
            </w:r>
          </w:p>
          <w:p w14:paraId="70179845" w14:textId="77777777" w:rsidR="001852D5" w:rsidRPr="00D223DA" w:rsidRDefault="001852D5" w:rsidP="001852D5">
            <w:pPr>
              <w:pStyle w:val="aa"/>
              <w:numPr>
                <w:ilvl w:val="0"/>
                <w:numId w:val="29"/>
              </w:numPr>
              <w:shd w:val="clear" w:color="auto" w:fill="FFFFFF"/>
              <w:spacing w:after="0" w:line="240" w:lineRule="auto"/>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согласие участника закупки на поставку товара, выполнение работы или оказание услуги на условиях, предусмотренных извещением об </w:t>
            </w:r>
            <w:r w:rsidRPr="00D223DA">
              <w:rPr>
                <w:rFonts w:ascii="Times New Roman" w:hAnsi="Times New Roman" w:cs="Times New Roman"/>
                <w:color w:val="auto"/>
                <w:sz w:val="20"/>
                <w:szCs w:val="20"/>
              </w:rPr>
              <w:lastRenderedPageBreak/>
              <w:t>осуществлении конкурентной закупки и (или) документацией о конкурентной закупке и не подлежащих изменению по результатам проведения закупочной процедуры. В случае осуществления конкурентной закупки в электронной форме такое согласие участник закупки может подать с применением программно-аппаратных средств ЭП;</w:t>
            </w:r>
          </w:p>
          <w:p w14:paraId="54397F62" w14:textId="77777777" w:rsidR="001852D5" w:rsidRPr="00D223DA" w:rsidRDefault="001852D5" w:rsidP="001852D5">
            <w:pPr>
              <w:pStyle w:val="aa"/>
              <w:numPr>
                <w:ilvl w:val="0"/>
                <w:numId w:val="29"/>
              </w:numPr>
              <w:shd w:val="clear" w:color="auto" w:fill="FFFFFF"/>
              <w:tabs>
                <w:tab w:val="left" w:pos="709"/>
                <w:tab w:val="left" w:pos="1701"/>
              </w:tabs>
              <w:spacing w:after="0" w:line="240" w:lineRule="auto"/>
              <w:ind w:left="0" w:firstLine="34"/>
              <w:jc w:val="both"/>
              <w:rPr>
                <w:rFonts w:ascii="Times New Roman" w:hAnsi="Times New Roman" w:cs="Times New Roman"/>
                <w:b/>
                <w:color w:val="auto"/>
                <w:sz w:val="20"/>
                <w:szCs w:val="20"/>
              </w:rPr>
            </w:pPr>
            <w:r w:rsidRPr="00D223DA">
              <w:rPr>
                <w:rFonts w:ascii="Times New Roman" w:hAnsi="Times New Roman" w:cs="Times New Roman"/>
                <w:color w:val="auto"/>
                <w:sz w:val="20"/>
                <w:szCs w:val="20"/>
              </w:rPr>
              <w:t>описание поставляемого товара, выполняемой работы, оказываемой услуги, которые являются предметом закупки в соответствии с требованиями извещения. При осуществлении закупки товара или закупки работы, услуги, для выполнения, оказания которых используется товар, конкретные показатели товара, соответствующие значениям, установленным извещением, указание на товарный знак (его словесное обозначение) (при наличии), производителя, наименование страны происхождения поставляемого товара (включается в заявку на участие в случае отсутствия в извещении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иностранного товара;</w:t>
            </w:r>
          </w:p>
          <w:p w14:paraId="3CD8B73B"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наименование, фирменное наименование (при наличии), место нахождения (для юридического лица), фамилию, имя, отчество (при наличии), паспортные данные, место жительства (для физического лица), почтовый адрес участника закупки, адрес электронной почты, номер контактного телефона,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закупки;</w:t>
            </w:r>
          </w:p>
          <w:p w14:paraId="60FA2A1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выписку из единого государственного реестра юридических лиц (для юридического лица), выписку из единого государственного реестра индивидуальных предпринимателей (для индивидуального предпринимателя), полученную не ранее чем за шесть месяцев до даты размещения в ЕИС извещения о проведении конкурентной закупки (полученную не ранее чем за шесть месяцев до дня получения приглашения об участии в конкурентной закупке), либо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иностранного лица)(за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782DEED9"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документ, подтверждающий полномочия лица на осуществление действий от имени участника закупки, а именно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закупки без доверенности (далее - руководитель).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(при наличии) и подписанную руководителем участника закупки (для юридических лиц), уполномоченным лицом.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 В случае если участник закупки в порядке, предусмотренном законодательством Российской Федерации, осуществление полномочий своего единоличного исполнительного органа передал управляющей организации или индивидуальному предпринимателю (управляющему), в составе заявки на участие в закупке такой участник должен предоставить копию такого решения, а также </w:t>
            </w:r>
            <w:r w:rsidRPr="00D223DA">
              <w:rPr>
                <w:rFonts w:ascii="Times New Roman" w:hAnsi="Times New Roman" w:cs="Times New Roman"/>
                <w:color w:val="auto"/>
                <w:sz w:val="20"/>
                <w:szCs w:val="20"/>
              </w:rPr>
              <w:lastRenderedPageBreak/>
              <w:t>копию договора о передаче полномочий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530FF02"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копии учредительных документов участника закупки (для юридических лиц)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13B3B31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товаров, работ,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 (за исключением конкурентных закупок в электронной форме при условии наличия доступа к указанным документам и информации, обеспеченного оператором ЭП);</w:t>
            </w:r>
          </w:p>
          <w:p w14:paraId="6FEA3825"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участника закупки требованиям, установленным Заказчиком в документации/извещении о конкурентной закупке (при наличии таких требований), а также декларацию о соответствии участника закупки требованиям, установленным подпунктами 2 - 8 пункта 9 Извещения.</w:t>
            </w:r>
          </w:p>
          <w:p w14:paraId="0778C587"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товару, работе или услуге) (за исключением случая, если в соответствии с законодательством Российской Федерации такие документы передаются вместе с товаром);</w:t>
            </w:r>
          </w:p>
          <w:p w14:paraId="3F3E76AD" w14:textId="77777777" w:rsidR="001852D5" w:rsidRPr="00D223DA" w:rsidRDefault="001852D5" w:rsidP="001852D5">
            <w:pPr>
              <w:pStyle w:val="aa"/>
              <w:numPr>
                <w:ilvl w:val="0"/>
                <w:numId w:val="29"/>
              </w:numPr>
              <w:shd w:val="clear" w:color="auto" w:fill="FFFFFF"/>
              <w:tabs>
                <w:tab w:val="left" w:pos="709"/>
                <w:tab w:val="left" w:pos="1701"/>
              </w:tabs>
              <w:spacing w:after="0" w:line="100" w:lineRule="atLeast"/>
              <w:ind w:left="0" w:firstLine="0"/>
              <w:jc w:val="both"/>
              <w:rPr>
                <w:rFonts w:ascii="Times New Roman" w:hAnsi="Times New Roman" w:cs="Times New Roman"/>
                <w:color w:val="auto"/>
                <w:sz w:val="20"/>
                <w:szCs w:val="20"/>
              </w:rPr>
            </w:pPr>
            <w:r w:rsidRPr="00D223DA">
              <w:rPr>
                <w:rFonts w:ascii="Times New Roman" w:hAnsi="Times New Roman" w:cs="Times New Roman"/>
                <w:sz w:val="20"/>
                <w:szCs w:val="20"/>
              </w:rPr>
              <w:t>согласие на обработку персональных данных, предоставляемых участником закупки в составе заявки на участие в закупке за исключением сведений, подлежащих опубликованию, обязательному раскрытию или в силу законодательства содержащихся в общедоступных источниках.</w:t>
            </w:r>
          </w:p>
        </w:tc>
      </w:tr>
      <w:tr w:rsidR="001852D5" w:rsidRPr="00D223DA" w14:paraId="655FC3BD" w14:textId="77777777" w:rsidTr="003F030D">
        <w:trPr>
          <w:jc w:val="center"/>
        </w:trPr>
        <w:tc>
          <w:tcPr>
            <w:tcW w:w="560" w:type="dxa"/>
          </w:tcPr>
          <w:p w14:paraId="0AD20E34" w14:textId="77777777" w:rsidR="001852D5" w:rsidRPr="00D223DA" w:rsidRDefault="001852D5" w:rsidP="001852D5">
            <w:pPr>
              <w:contextualSpacing/>
              <w:jc w:val="center"/>
              <w:rPr>
                <w:b/>
                <w:sz w:val="20"/>
              </w:rPr>
            </w:pPr>
            <w:r w:rsidRPr="00D223DA">
              <w:rPr>
                <w:b/>
                <w:sz w:val="20"/>
              </w:rPr>
              <w:lastRenderedPageBreak/>
              <w:t>9</w:t>
            </w:r>
          </w:p>
        </w:tc>
        <w:tc>
          <w:tcPr>
            <w:tcW w:w="2903" w:type="dxa"/>
            <w:gridSpan w:val="2"/>
          </w:tcPr>
          <w:p w14:paraId="3777A946" w14:textId="77777777" w:rsidR="001852D5" w:rsidRPr="00D223DA" w:rsidRDefault="001852D5" w:rsidP="001852D5">
            <w:pPr>
              <w:contextualSpacing/>
              <w:jc w:val="both"/>
              <w:rPr>
                <w:sz w:val="20"/>
              </w:rPr>
            </w:pPr>
            <w:r w:rsidRPr="00D223DA">
              <w:rPr>
                <w:sz w:val="20"/>
              </w:rPr>
              <w:t>Требования к участникам закупки</w:t>
            </w:r>
          </w:p>
        </w:tc>
        <w:tc>
          <w:tcPr>
            <w:tcW w:w="6725" w:type="dxa"/>
          </w:tcPr>
          <w:p w14:paraId="04A5A7BE" w14:textId="77777777" w:rsidR="001852D5" w:rsidRPr="00D223DA" w:rsidRDefault="001852D5" w:rsidP="001852D5">
            <w:pPr>
              <w:pStyle w:val="Default"/>
              <w:jc w:val="both"/>
              <w:rPr>
                <w:sz w:val="20"/>
                <w:szCs w:val="20"/>
              </w:rPr>
            </w:pPr>
            <w:r w:rsidRPr="00D223DA">
              <w:rPr>
                <w:i/>
                <w:iCs/>
                <w:sz w:val="20"/>
                <w:szCs w:val="20"/>
              </w:rPr>
              <w:t xml:space="preserve">Участник закупки </w:t>
            </w:r>
            <w:r w:rsidRPr="00D223DA">
              <w:rPr>
                <w:sz w:val="20"/>
                <w:szCs w:val="20"/>
              </w:rPr>
              <w:t xml:space="preserve">–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Извещении о проведении запроса котировок в электронной форме. </w:t>
            </w:r>
          </w:p>
          <w:p w14:paraId="6220D82C" w14:textId="77777777" w:rsidR="001852D5" w:rsidRPr="00D223DA" w:rsidRDefault="001852D5" w:rsidP="001852D5">
            <w:pPr>
              <w:pStyle w:val="Default"/>
              <w:jc w:val="both"/>
              <w:rPr>
                <w:sz w:val="20"/>
                <w:szCs w:val="20"/>
              </w:rPr>
            </w:pPr>
            <w:r w:rsidRPr="00D223DA">
              <w:rPr>
                <w:i/>
                <w:iCs/>
                <w:sz w:val="20"/>
                <w:szCs w:val="20"/>
              </w:rPr>
              <w:t xml:space="preserve">Коллективный участник закупки </w:t>
            </w:r>
            <w:r w:rsidRPr="00D223DA">
              <w:rPr>
                <w:sz w:val="20"/>
                <w:szCs w:val="20"/>
              </w:rPr>
              <w:t xml:space="preserve">- участник закупки, состоящий из нескольких лиц (физических либо юридических лиц), выступающих как одна сторона в ходе процедуры закупки, независимо от организационно-правовой формы, формы собственности, места нахождения, и соответствующих требованиям, установленным в документации о закупке на основании Положения. </w:t>
            </w:r>
          </w:p>
          <w:p w14:paraId="2111FA03" w14:textId="77777777" w:rsidR="001852D5" w:rsidRPr="00D223DA" w:rsidRDefault="001852D5" w:rsidP="001852D5">
            <w:pPr>
              <w:pStyle w:val="Default"/>
              <w:jc w:val="both"/>
              <w:rPr>
                <w:sz w:val="20"/>
                <w:szCs w:val="20"/>
              </w:rPr>
            </w:pPr>
            <w:r w:rsidRPr="00D223DA">
              <w:rPr>
                <w:sz w:val="20"/>
                <w:szCs w:val="20"/>
              </w:rPr>
              <w:t xml:space="preserve">Лица, выступающие на стороне одного участника процедуры закупки (коллективный участник закупки), обязаны заключить между собой соглашение, соответствующее нормам Гражданского кодекса Российской Федерации, в котором: </w:t>
            </w:r>
          </w:p>
          <w:p w14:paraId="49B0F964" w14:textId="77777777" w:rsidR="001852D5" w:rsidRPr="00D223DA" w:rsidRDefault="001852D5" w:rsidP="001852D5">
            <w:pPr>
              <w:pStyle w:val="Default"/>
              <w:jc w:val="both"/>
              <w:rPr>
                <w:sz w:val="20"/>
                <w:szCs w:val="20"/>
              </w:rPr>
            </w:pPr>
            <w:r w:rsidRPr="00D223DA">
              <w:rPr>
                <w:sz w:val="20"/>
                <w:szCs w:val="20"/>
              </w:rPr>
              <w:t xml:space="preserve"> определены права и обязанности сторон как в рамках участия в процедуре закупки, так и в рамках исполнения договора; </w:t>
            </w:r>
          </w:p>
          <w:p w14:paraId="255C42ED" w14:textId="77777777" w:rsidR="001852D5" w:rsidRPr="00D223DA" w:rsidRDefault="001852D5" w:rsidP="001852D5">
            <w:pPr>
              <w:pStyle w:val="Default"/>
              <w:jc w:val="both"/>
              <w:rPr>
                <w:sz w:val="20"/>
                <w:szCs w:val="20"/>
              </w:rPr>
            </w:pPr>
            <w:r w:rsidRPr="00D223DA">
              <w:rPr>
                <w:sz w:val="20"/>
                <w:szCs w:val="20"/>
              </w:rPr>
              <w:t xml:space="preserve"> определен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заявку от имени всех членов коллективного участника закупки; </w:t>
            </w:r>
          </w:p>
          <w:p w14:paraId="5F805084" w14:textId="77777777" w:rsidR="001852D5" w:rsidRPr="00D223DA" w:rsidRDefault="001852D5" w:rsidP="001852D5">
            <w:pPr>
              <w:pStyle w:val="Default"/>
              <w:jc w:val="both"/>
              <w:rPr>
                <w:sz w:val="20"/>
                <w:szCs w:val="20"/>
              </w:rPr>
            </w:pPr>
            <w:r w:rsidRPr="00D223DA">
              <w:rPr>
                <w:sz w:val="20"/>
                <w:szCs w:val="20"/>
              </w:rPr>
              <w:t xml:space="preserve"> установлена солидарная ответственность по обязательствам, связанным с участием в закупке, заключением и последующим исполнением договора; </w:t>
            </w:r>
          </w:p>
          <w:p w14:paraId="589DD0A9" w14:textId="77777777" w:rsidR="001852D5" w:rsidRPr="00D223DA" w:rsidRDefault="001852D5" w:rsidP="001852D5">
            <w:pPr>
              <w:pStyle w:val="Default"/>
              <w:jc w:val="both"/>
              <w:rPr>
                <w:sz w:val="20"/>
                <w:szCs w:val="20"/>
              </w:rPr>
            </w:pPr>
            <w:r w:rsidRPr="00D223DA">
              <w:rPr>
                <w:sz w:val="20"/>
                <w:szCs w:val="20"/>
              </w:rPr>
              <w:t xml:space="preserve"> указаны сведения о распределении номенклатуры, объемов, стоимости и сроков поставок товара (выполнения работ, оказания услуг) между членами коллективного участника закупки (в случае установления Заказчиком данного требования в документации (извещении). </w:t>
            </w:r>
          </w:p>
          <w:p w14:paraId="395AD523" w14:textId="77777777" w:rsidR="001852D5" w:rsidRPr="00D223DA" w:rsidRDefault="001852D5" w:rsidP="001852D5">
            <w:pPr>
              <w:pStyle w:val="Default"/>
              <w:jc w:val="both"/>
              <w:rPr>
                <w:sz w:val="20"/>
                <w:szCs w:val="20"/>
              </w:rPr>
            </w:pPr>
            <w:r w:rsidRPr="00D223DA">
              <w:rPr>
                <w:i/>
                <w:iCs/>
                <w:sz w:val="20"/>
                <w:szCs w:val="20"/>
              </w:rPr>
              <w:t xml:space="preserve">Копия соглашения между лицами, выступающими на стороне одного </w:t>
            </w:r>
            <w:r w:rsidRPr="00D223DA">
              <w:rPr>
                <w:i/>
                <w:iCs/>
                <w:sz w:val="20"/>
                <w:szCs w:val="20"/>
              </w:rPr>
              <w:lastRenderedPageBreak/>
              <w:t xml:space="preserve">участника закупки, представляется в составе заявки. </w:t>
            </w:r>
          </w:p>
          <w:p w14:paraId="6CAF6F36" w14:textId="77777777" w:rsidR="001852D5" w:rsidRPr="00D223DA" w:rsidRDefault="001852D5" w:rsidP="001852D5">
            <w:pPr>
              <w:pStyle w:val="Default"/>
              <w:jc w:val="both"/>
              <w:rPr>
                <w:sz w:val="20"/>
                <w:szCs w:val="20"/>
              </w:rPr>
            </w:pPr>
            <w:r w:rsidRPr="00D223DA">
              <w:rPr>
                <w:sz w:val="20"/>
                <w:szCs w:val="20"/>
              </w:rPr>
              <w:t xml:space="preserve">Заявка подготавливается и подается лидером от своего имени со ссылкой на то, что он представляет интересы коллективного участника закупки. </w:t>
            </w:r>
          </w:p>
          <w:p w14:paraId="214A601B" w14:textId="77777777" w:rsidR="001852D5" w:rsidRPr="00D223DA" w:rsidRDefault="001852D5" w:rsidP="001852D5">
            <w:pPr>
              <w:pStyle w:val="Default"/>
              <w:jc w:val="both"/>
              <w:rPr>
                <w:sz w:val="20"/>
                <w:szCs w:val="20"/>
              </w:rPr>
            </w:pPr>
            <w:r w:rsidRPr="00D223DA">
              <w:rPr>
                <w:sz w:val="20"/>
                <w:szCs w:val="20"/>
              </w:rPr>
              <w:t xml:space="preserve">Каждое лицо, входящее в состав коллективного участника закупки, должно отвечать требованиям, установленным в подпунктах 2-6,8,9 </w:t>
            </w:r>
            <w:r w:rsidRPr="00D223DA">
              <w:rPr>
                <w:i/>
                <w:iCs/>
                <w:sz w:val="20"/>
                <w:szCs w:val="20"/>
              </w:rPr>
              <w:t xml:space="preserve">Требований к участникам закупки </w:t>
            </w:r>
            <w:r w:rsidRPr="00D223DA">
              <w:rPr>
                <w:sz w:val="20"/>
                <w:szCs w:val="20"/>
              </w:rPr>
              <w:t xml:space="preserve">настоящего пункта. </w:t>
            </w:r>
          </w:p>
          <w:p w14:paraId="3D55BE74" w14:textId="77777777" w:rsidR="001852D5" w:rsidRPr="00D223DA" w:rsidRDefault="001852D5" w:rsidP="001852D5">
            <w:pPr>
              <w:pStyle w:val="Default"/>
              <w:jc w:val="both"/>
              <w:rPr>
                <w:sz w:val="20"/>
                <w:szCs w:val="20"/>
              </w:rPr>
            </w:pPr>
            <w:r w:rsidRPr="00D223DA">
              <w:rPr>
                <w:sz w:val="20"/>
                <w:szCs w:val="20"/>
              </w:rPr>
              <w:t xml:space="preserve">Лица, входящие в состав коллективного участника закупки, должны в совокупности отвечать требованиям, установленным в подпунктах 1,7 </w:t>
            </w:r>
            <w:r w:rsidRPr="00D223DA">
              <w:rPr>
                <w:i/>
                <w:iCs/>
                <w:sz w:val="20"/>
                <w:szCs w:val="20"/>
              </w:rPr>
              <w:t xml:space="preserve">Требований к участникам </w:t>
            </w:r>
            <w:r w:rsidRPr="00D223DA">
              <w:rPr>
                <w:sz w:val="20"/>
                <w:szCs w:val="20"/>
              </w:rPr>
              <w:t xml:space="preserve">закупки настоящего пункта. </w:t>
            </w:r>
          </w:p>
          <w:p w14:paraId="1D784F65" w14:textId="77777777" w:rsidR="001852D5" w:rsidRPr="00D223DA" w:rsidRDefault="001852D5" w:rsidP="001852D5">
            <w:pPr>
              <w:pStyle w:val="Default"/>
              <w:jc w:val="both"/>
              <w:rPr>
                <w:sz w:val="20"/>
                <w:szCs w:val="20"/>
              </w:rPr>
            </w:pPr>
            <w:r w:rsidRPr="00D223DA">
              <w:rPr>
                <w:sz w:val="20"/>
                <w:szCs w:val="20"/>
              </w:rPr>
              <w:t xml:space="preserve">Заявка, которую подает коллективный участник закупки, может быть отклонена на любом этапе процедуры закупки, если будет установлено, что из состава коллективного участника закупки вышел один или более участник закупки, </w:t>
            </w:r>
            <w:proofErr w:type="gramStart"/>
            <w:r w:rsidRPr="00D223DA">
              <w:rPr>
                <w:sz w:val="20"/>
                <w:szCs w:val="20"/>
              </w:rPr>
              <w:t>и</w:t>
            </w:r>
            <w:proofErr w:type="gramEnd"/>
            <w:r w:rsidRPr="00D223DA">
              <w:rPr>
                <w:sz w:val="20"/>
                <w:szCs w:val="20"/>
              </w:rPr>
              <w:t xml:space="preserve"> в связи с этим участник закупки перестал соответствовать установленным требованиям. </w:t>
            </w:r>
          </w:p>
          <w:p w14:paraId="2B8A94B5" w14:textId="77777777" w:rsidR="001852D5" w:rsidRPr="00D223DA" w:rsidRDefault="001852D5" w:rsidP="001852D5">
            <w:pPr>
              <w:jc w:val="both"/>
              <w:rPr>
                <w:sz w:val="20"/>
              </w:rPr>
            </w:pPr>
            <w:r w:rsidRPr="00D223DA">
              <w:rPr>
                <w:sz w:val="20"/>
              </w:rPr>
              <w:t xml:space="preserve">Член коллективного участника закупки не может подавать самостоятельную заявку, входить в состав других коллективных участников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 </w:t>
            </w:r>
          </w:p>
          <w:p w14:paraId="7E77B460" w14:textId="77777777" w:rsidR="001852D5" w:rsidRPr="00D223DA" w:rsidRDefault="001852D5" w:rsidP="001852D5">
            <w:pPr>
              <w:jc w:val="both"/>
              <w:rPr>
                <w:b/>
                <w:sz w:val="20"/>
              </w:rPr>
            </w:pPr>
            <w:r w:rsidRPr="00D223DA">
              <w:rPr>
                <w:b/>
                <w:sz w:val="20"/>
              </w:rPr>
              <w:t>При осуществлении закупки Заказчик устанавливает следующие единые требования к участникам закупки:</w:t>
            </w:r>
          </w:p>
          <w:p w14:paraId="514FB1CC" w14:textId="77777777" w:rsidR="001852D5" w:rsidRPr="00D223DA" w:rsidRDefault="001852D5" w:rsidP="001852D5">
            <w:pPr>
              <w:jc w:val="both"/>
              <w:rPr>
                <w:sz w:val="20"/>
              </w:rPr>
            </w:pPr>
            <w:r w:rsidRPr="00D223DA">
              <w:rPr>
                <w:sz w:val="20"/>
              </w:rPr>
              <w:t>1)</w:t>
            </w:r>
            <w:r w:rsidRPr="00D223DA">
              <w:rPr>
                <w:sz w:val="20"/>
              </w:rPr>
              <w:tab/>
              <w:t>соответствие 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7964C0BD" w14:textId="77777777" w:rsidR="001852D5" w:rsidRPr="00D223DA" w:rsidRDefault="001852D5" w:rsidP="001852D5">
            <w:pPr>
              <w:jc w:val="both"/>
              <w:rPr>
                <w:sz w:val="20"/>
              </w:rPr>
            </w:pPr>
            <w:r w:rsidRPr="00D223DA">
              <w:rPr>
                <w:sz w:val="20"/>
              </w:rPr>
              <w:t>2)</w:t>
            </w:r>
            <w:r w:rsidRPr="00D223DA">
              <w:rPr>
                <w:sz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9430680" w14:textId="77777777" w:rsidR="001852D5" w:rsidRPr="00D223DA" w:rsidRDefault="001852D5" w:rsidP="001852D5">
            <w:pPr>
              <w:jc w:val="both"/>
              <w:rPr>
                <w:sz w:val="20"/>
              </w:rPr>
            </w:pPr>
            <w:r w:rsidRPr="00D223DA">
              <w:rPr>
                <w:sz w:val="20"/>
              </w:rPr>
              <w:t>3)</w:t>
            </w:r>
            <w:r w:rsidRPr="00D223DA">
              <w:rPr>
                <w:sz w:val="20"/>
              </w:rPr>
              <w:tab/>
            </w:r>
            <w:proofErr w:type="spellStart"/>
            <w:r w:rsidRPr="00D223DA">
              <w:rPr>
                <w:sz w:val="20"/>
              </w:rPr>
              <w:t>неприостановление</w:t>
            </w:r>
            <w:proofErr w:type="spellEnd"/>
            <w:r w:rsidRPr="00D223DA">
              <w:rPr>
                <w:sz w:val="20"/>
              </w:rPr>
              <w:t xml:space="preserve">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0B5D2F73" w14:textId="3A88592A" w:rsidR="001852D5" w:rsidRPr="00D223DA" w:rsidRDefault="001852D5" w:rsidP="001852D5">
            <w:pPr>
              <w:jc w:val="both"/>
              <w:rPr>
                <w:sz w:val="20"/>
              </w:rPr>
            </w:pPr>
            <w:r w:rsidRPr="00D223DA">
              <w:rPr>
                <w:sz w:val="20"/>
              </w:rPr>
              <w:t>4)</w:t>
            </w:r>
            <w:r w:rsidRPr="00D223DA">
              <w:rPr>
                <w:sz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w:t>
            </w:r>
            <w:r w:rsidR="004E5A9D" w:rsidRPr="00D223DA">
              <w:rPr>
                <w:sz w:val="20"/>
              </w:rPr>
              <w:t xml:space="preserve"> пять</w:t>
            </w:r>
            <w:r w:rsidRPr="00D223DA">
              <w:rPr>
                <w:sz w:val="20"/>
              </w:rPr>
              <w:t xml:space="preserve">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10F2052E" w14:textId="77777777" w:rsidR="001852D5" w:rsidRPr="00D223DA" w:rsidRDefault="001852D5" w:rsidP="001852D5">
            <w:pPr>
              <w:jc w:val="both"/>
              <w:rPr>
                <w:sz w:val="20"/>
              </w:rPr>
            </w:pPr>
            <w:r w:rsidRPr="00D223DA">
              <w:rPr>
                <w:sz w:val="20"/>
              </w:rPr>
              <w:t>5)</w:t>
            </w:r>
            <w:r w:rsidRPr="00D223DA">
              <w:rPr>
                <w:sz w:val="20"/>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FBD643E" w14:textId="77777777" w:rsidR="001852D5" w:rsidRPr="00D223DA" w:rsidRDefault="001852D5" w:rsidP="001852D5">
            <w:pPr>
              <w:jc w:val="both"/>
              <w:rPr>
                <w:sz w:val="20"/>
              </w:rPr>
            </w:pPr>
            <w:r w:rsidRPr="00D223DA">
              <w:rPr>
                <w:sz w:val="20"/>
              </w:rPr>
              <w:t>6)</w:t>
            </w:r>
            <w:r w:rsidRPr="00D223DA">
              <w:rPr>
                <w:sz w:val="20"/>
              </w:rPr>
              <w:tab/>
              <w:t xml:space="preserve">участник закупки - юридическое лицо, которое в течение двух лет до момента подачи заявки на участие в закупке не было привлечено к </w:t>
            </w:r>
            <w:r w:rsidRPr="00D223DA">
              <w:rPr>
                <w:sz w:val="20"/>
              </w:rPr>
              <w:lastRenderedPageBreak/>
              <w:t>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FBB70A6" w14:textId="77777777" w:rsidR="001852D5" w:rsidRPr="00D223DA" w:rsidRDefault="001852D5" w:rsidP="001852D5">
            <w:pPr>
              <w:jc w:val="both"/>
              <w:rPr>
                <w:sz w:val="20"/>
              </w:rPr>
            </w:pPr>
            <w:r w:rsidRPr="00D223DA">
              <w:rPr>
                <w:sz w:val="20"/>
              </w:rPr>
              <w:t>7)</w:t>
            </w:r>
            <w:r w:rsidRPr="00D223DA">
              <w:rPr>
                <w:sz w:val="20"/>
              </w:rPr>
              <w:tab/>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24DD46C8" w14:textId="77777777" w:rsidR="001852D5" w:rsidRPr="00D223DA" w:rsidRDefault="001852D5" w:rsidP="001852D5">
            <w:pPr>
              <w:jc w:val="both"/>
              <w:rPr>
                <w:sz w:val="20"/>
              </w:rPr>
            </w:pPr>
            <w:r w:rsidRPr="00D223DA">
              <w:rPr>
                <w:sz w:val="20"/>
              </w:rPr>
              <w:t>8)</w:t>
            </w:r>
            <w:r w:rsidRPr="00D223DA">
              <w:rPr>
                <w:sz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F11C27" w14:textId="77777777" w:rsidR="001852D5" w:rsidRPr="00D223DA" w:rsidRDefault="001852D5" w:rsidP="001852D5">
            <w:pPr>
              <w:jc w:val="both"/>
              <w:rPr>
                <w:sz w:val="20"/>
              </w:rPr>
            </w:pPr>
            <w:r w:rsidRPr="00D223DA">
              <w:rPr>
                <w:sz w:val="20"/>
              </w:rPr>
              <w:t>9)</w:t>
            </w:r>
            <w:r w:rsidRPr="00D223DA">
              <w:rPr>
                <w:sz w:val="20"/>
              </w:rPr>
              <w:tab/>
              <w:t>отсутствие у участника закупки ограничений для участия в закупках, установленных законодательством Российской Федерации;</w:t>
            </w:r>
          </w:p>
          <w:p w14:paraId="57D1F888" w14:textId="77777777" w:rsidR="001852D5" w:rsidRPr="00D223DA" w:rsidRDefault="001852D5" w:rsidP="001852D5">
            <w:pPr>
              <w:jc w:val="both"/>
              <w:rPr>
                <w:sz w:val="20"/>
              </w:rPr>
            </w:pPr>
            <w:r w:rsidRPr="00D223DA">
              <w:rPr>
                <w:sz w:val="20"/>
              </w:rPr>
              <w:t>10)</w:t>
            </w:r>
            <w:r w:rsidRPr="00D223DA">
              <w:rPr>
                <w:sz w:val="20"/>
              </w:rPr>
              <w:tab/>
              <w:t xml:space="preserve"> участник закупки не является иностранным агентом в соответствии с Федеральным законом № 255-ФЗ.</w:t>
            </w:r>
          </w:p>
          <w:p w14:paraId="2D38569E" w14:textId="77777777" w:rsidR="001852D5" w:rsidRPr="00D223DA" w:rsidRDefault="001852D5" w:rsidP="001852D5">
            <w:pPr>
              <w:jc w:val="both"/>
              <w:rPr>
                <w:sz w:val="20"/>
              </w:rPr>
            </w:pPr>
            <w:r w:rsidRPr="00D223DA">
              <w:rPr>
                <w:sz w:val="20"/>
              </w:rPr>
              <w:t xml:space="preserve">              Заказчиком установлено требование об отсутствии информации об участнике закупки в реестре недобросовестных поставщиков, предусмотренном статьей 5 Федерального закона № 223-ФЗ, и в реестре недобросовестных поставщиков, предусмотренном Федеральным законом № 44-ФЗ.</w:t>
            </w:r>
          </w:p>
        </w:tc>
      </w:tr>
      <w:tr w:rsidR="001852D5" w:rsidRPr="00D223DA" w14:paraId="5980D81D" w14:textId="77777777" w:rsidTr="003F030D">
        <w:trPr>
          <w:jc w:val="center"/>
        </w:trPr>
        <w:tc>
          <w:tcPr>
            <w:tcW w:w="560" w:type="dxa"/>
          </w:tcPr>
          <w:p w14:paraId="25E5096C" w14:textId="77777777" w:rsidR="001852D5" w:rsidRPr="00D223DA" w:rsidRDefault="001852D5" w:rsidP="001852D5">
            <w:pPr>
              <w:contextualSpacing/>
              <w:jc w:val="center"/>
              <w:rPr>
                <w:b/>
                <w:sz w:val="20"/>
              </w:rPr>
            </w:pPr>
            <w:r w:rsidRPr="00D223DA">
              <w:rPr>
                <w:b/>
                <w:sz w:val="20"/>
              </w:rPr>
              <w:lastRenderedPageBreak/>
              <w:t>10</w:t>
            </w:r>
          </w:p>
        </w:tc>
        <w:tc>
          <w:tcPr>
            <w:tcW w:w="2903" w:type="dxa"/>
            <w:gridSpan w:val="2"/>
          </w:tcPr>
          <w:p w14:paraId="5EA72CF4" w14:textId="77777777" w:rsidR="001852D5" w:rsidRPr="00D223DA" w:rsidRDefault="001852D5" w:rsidP="001852D5">
            <w:pPr>
              <w:contextualSpacing/>
              <w:rPr>
                <w:b/>
                <w:sz w:val="20"/>
              </w:rPr>
            </w:pPr>
            <w:r w:rsidRPr="00D223DA">
              <w:rPr>
                <w:sz w:val="20"/>
              </w:rPr>
              <w:t>Порядок формирования цены договора</w:t>
            </w:r>
          </w:p>
        </w:tc>
        <w:tc>
          <w:tcPr>
            <w:tcW w:w="6725" w:type="dxa"/>
          </w:tcPr>
          <w:p w14:paraId="4E7479BC" w14:textId="77777777" w:rsidR="001852D5" w:rsidRPr="00D223DA" w:rsidRDefault="001852D5" w:rsidP="001852D5">
            <w:pPr>
              <w:pStyle w:val="a8"/>
              <w:ind w:left="0"/>
              <w:jc w:val="both"/>
              <w:rPr>
                <w:sz w:val="20"/>
                <w:szCs w:val="20"/>
                <w:lang w:eastAsia="ru-RU"/>
              </w:rPr>
            </w:pPr>
            <w:r w:rsidRPr="00D223DA">
              <w:rPr>
                <w:color w:val="000000"/>
                <w:sz w:val="20"/>
                <w:szCs w:val="20"/>
              </w:rPr>
              <w:t xml:space="preserve">В цену договора должны быть включены </w:t>
            </w:r>
            <w:r w:rsidRPr="00D223DA">
              <w:rPr>
                <w:rFonts w:eastAsia="Calibri"/>
                <w:sz w:val="20"/>
                <w:szCs w:val="20"/>
              </w:rPr>
              <w:t>все расходы Поставщика,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являться конечной. Затраты, не включенные в стоимость договора, не подлежат оплате со стороны Заказчика.</w:t>
            </w:r>
          </w:p>
          <w:p w14:paraId="656F0D1E" w14:textId="77777777" w:rsidR="001852D5" w:rsidRPr="00D223DA" w:rsidRDefault="001852D5" w:rsidP="001852D5">
            <w:pPr>
              <w:jc w:val="both"/>
              <w:rPr>
                <w:rFonts w:eastAsia="Lucida Sans Unicode"/>
                <w:sz w:val="20"/>
                <w:lang w:eastAsia="en-US"/>
              </w:rPr>
            </w:pPr>
          </w:p>
          <w:p w14:paraId="70572059" w14:textId="77777777" w:rsidR="001852D5" w:rsidRPr="00D223DA" w:rsidRDefault="001852D5" w:rsidP="001852D5">
            <w:pPr>
              <w:jc w:val="both"/>
              <w:rPr>
                <w:rFonts w:eastAsia="Lucida Sans Unicode"/>
                <w:sz w:val="20"/>
                <w:lang w:eastAsia="en-US"/>
              </w:rPr>
            </w:pPr>
            <w:r w:rsidRPr="00D223DA">
              <w:rPr>
                <w:rFonts w:eastAsia="Lucida Sans Unicode"/>
                <w:sz w:val="20"/>
                <w:lang w:eastAsia="en-US"/>
              </w:rPr>
              <w:t>НМЦД сформирована на основании</w:t>
            </w:r>
            <w:r w:rsidRPr="00D223DA">
              <w:rPr>
                <w:rFonts w:eastAsia="Lucida Sans Unicode"/>
                <w:color w:val="C00000"/>
                <w:sz w:val="20"/>
                <w:lang w:eastAsia="en-US"/>
              </w:rPr>
              <w:t xml:space="preserve"> </w:t>
            </w:r>
            <w:r w:rsidRPr="00D223DA">
              <w:rPr>
                <w:rFonts w:eastAsia="Lucida Sans Unicode"/>
                <w:sz w:val="20"/>
                <w:lang w:eastAsia="en-US"/>
              </w:rPr>
              <w:t>метода сопоставимых рыночных цен (анализа рынка)</w:t>
            </w:r>
          </w:p>
        </w:tc>
      </w:tr>
      <w:tr w:rsidR="001852D5" w:rsidRPr="00D223DA" w14:paraId="03A573F1" w14:textId="77777777" w:rsidTr="003F030D">
        <w:trPr>
          <w:jc w:val="center"/>
        </w:trPr>
        <w:tc>
          <w:tcPr>
            <w:tcW w:w="560" w:type="dxa"/>
          </w:tcPr>
          <w:p w14:paraId="3EEFAC06" w14:textId="77777777" w:rsidR="001852D5" w:rsidRPr="00D223DA" w:rsidRDefault="001852D5" w:rsidP="001852D5">
            <w:pPr>
              <w:contextualSpacing/>
              <w:jc w:val="center"/>
              <w:rPr>
                <w:b/>
                <w:sz w:val="20"/>
              </w:rPr>
            </w:pPr>
            <w:r w:rsidRPr="00D223DA">
              <w:rPr>
                <w:b/>
                <w:sz w:val="20"/>
              </w:rPr>
              <w:t>11</w:t>
            </w:r>
          </w:p>
        </w:tc>
        <w:tc>
          <w:tcPr>
            <w:tcW w:w="2903" w:type="dxa"/>
            <w:gridSpan w:val="2"/>
          </w:tcPr>
          <w:p w14:paraId="0BA733B5"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FF0000"/>
                <w:sz w:val="20"/>
                <w:szCs w:val="20"/>
              </w:rPr>
            </w:pPr>
            <w:r w:rsidRPr="00D223DA">
              <w:rPr>
                <w:rFonts w:ascii="Times New Roman" w:hAnsi="Times New Roman" w:cs="Times New Roman"/>
                <w:color w:val="auto"/>
                <w:sz w:val="20"/>
                <w:szCs w:val="20"/>
              </w:rPr>
              <w:t>Форма, сроки и порядок оплаты товара, работы, услуг</w:t>
            </w:r>
          </w:p>
        </w:tc>
        <w:tc>
          <w:tcPr>
            <w:tcW w:w="6725" w:type="dxa"/>
          </w:tcPr>
          <w:p w14:paraId="28774BD8" w14:textId="77777777" w:rsidR="001852D5" w:rsidRPr="00D223DA" w:rsidRDefault="001852D5" w:rsidP="001852D5">
            <w:pPr>
              <w:jc w:val="both"/>
              <w:rPr>
                <w:sz w:val="20"/>
              </w:rPr>
            </w:pPr>
            <w:r w:rsidRPr="00D223DA">
              <w:rPr>
                <w:sz w:val="20"/>
              </w:rPr>
              <w:t xml:space="preserve">Оплата производится </w:t>
            </w:r>
            <w:r w:rsidRPr="00D223DA">
              <w:rPr>
                <w:rFonts w:eastAsia="Calibri"/>
                <w:sz w:val="20"/>
              </w:rPr>
              <w:t xml:space="preserve">в рублях Российской Федерации </w:t>
            </w:r>
            <w:r w:rsidRPr="00D223DA">
              <w:rPr>
                <w:sz w:val="20"/>
              </w:rPr>
              <w:t>путем безналичного расчета в течение 7 (семи) рабочих дней с момента приемки Товара на основании выставленного Поставщиком счета и подписанной Сторонами товарной накладной/УПД и (или) акта приемки Товара, при наличии всех необходимых документов: паспортов, сертификатов, ТТН/УПД и т.д.</w:t>
            </w:r>
          </w:p>
        </w:tc>
      </w:tr>
      <w:tr w:rsidR="001852D5" w:rsidRPr="00D223DA" w14:paraId="072E7A1A" w14:textId="77777777" w:rsidTr="003F030D">
        <w:trPr>
          <w:jc w:val="center"/>
        </w:trPr>
        <w:tc>
          <w:tcPr>
            <w:tcW w:w="560" w:type="dxa"/>
          </w:tcPr>
          <w:p w14:paraId="7D5D8930" w14:textId="77777777" w:rsidR="001852D5" w:rsidRPr="00D223DA" w:rsidRDefault="001852D5" w:rsidP="001852D5">
            <w:pPr>
              <w:contextualSpacing/>
              <w:jc w:val="center"/>
              <w:rPr>
                <w:b/>
                <w:sz w:val="20"/>
              </w:rPr>
            </w:pPr>
            <w:r w:rsidRPr="00D223DA">
              <w:rPr>
                <w:b/>
                <w:sz w:val="20"/>
              </w:rPr>
              <w:t>12</w:t>
            </w:r>
          </w:p>
        </w:tc>
        <w:tc>
          <w:tcPr>
            <w:tcW w:w="2903" w:type="dxa"/>
            <w:gridSpan w:val="2"/>
          </w:tcPr>
          <w:p w14:paraId="0864EFD3" w14:textId="77777777" w:rsidR="001852D5" w:rsidRPr="00D223DA" w:rsidRDefault="001852D5" w:rsidP="001852D5">
            <w:pPr>
              <w:pStyle w:val="Default"/>
              <w:rPr>
                <w:sz w:val="20"/>
                <w:szCs w:val="20"/>
              </w:rPr>
            </w:pPr>
            <w:r w:rsidRPr="00D223DA">
              <w:rPr>
                <w:bCs/>
                <w:sz w:val="20"/>
                <w:szCs w:val="20"/>
              </w:rPr>
              <w:t xml:space="preserve">Место и время подачи </w:t>
            </w:r>
          </w:p>
          <w:p w14:paraId="23512F05" w14:textId="77777777" w:rsidR="001852D5" w:rsidRPr="00D223DA" w:rsidRDefault="001852D5" w:rsidP="001852D5">
            <w:pPr>
              <w:contextualSpacing/>
              <w:rPr>
                <w:bCs/>
                <w:sz w:val="20"/>
              </w:rPr>
            </w:pPr>
            <w:r w:rsidRPr="00D223DA">
              <w:rPr>
                <w:bCs/>
                <w:sz w:val="20"/>
              </w:rPr>
              <w:t>котировочных заявок</w:t>
            </w:r>
          </w:p>
          <w:p w14:paraId="7C85A396" w14:textId="77777777" w:rsidR="001852D5" w:rsidRPr="00D223DA" w:rsidRDefault="001852D5" w:rsidP="001852D5">
            <w:pPr>
              <w:contextualSpacing/>
              <w:rPr>
                <w:sz w:val="20"/>
              </w:rPr>
            </w:pPr>
          </w:p>
        </w:tc>
        <w:tc>
          <w:tcPr>
            <w:tcW w:w="6725" w:type="dxa"/>
          </w:tcPr>
          <w:p w14:paraId="2DE1AA5A" w14:textId="77777777" w:rsidR="001852D5" w:rsidRPr="00D223DA" w:rsidRDefault="001852D5" w:rsidP="001852D5">
            <w:pPr>
              <w:jc w:val="both"/>
              <w:rPr>
                <w:sz w:val="20"/>
              </w:rPr>
            </w:pPr>
            <w:r w:rsidRPr="00D223DA">
              <w:rPr>
                <w:sz w:val="20"/>
              </w:rPr>
              <w:t>Заявка на участие в запросе котировок в электронной форме подается участником закупки Заказчику посредством ЭП в форме электронного документа в срок, указанный в извещении.</w:t>
            </w:r>
          </w:p>
          <w:p w14:paraId="4D6E8480" w14:textId="77777777" w:rsidR="00BF5D41" w:rsidRPr="00D223DA" w:rsidRDefault="001852D5" w:rsidP="001852D5">
            <w:pPr>
              <w:jc w:val="both"/>
              <w:rPr>
                <w:sz w:val="20"/>
                <w:lang w:eastAsia="en-US"/>
              </w:rPr>
            </w:pPr>
            <w:r w:rsidRPr="00D223DA">
              <w:rPr>
                <w:sz w:val="20"/>
                <w:lang w:eastAsia="en-US"/>
              </w:rPr>
              <w:t xml:space="preserve">Начало подачи заявок на участие в запросе котировок: </w:t>
            </w:r>
          </w:p>
          <w:p w14:paraId="45511816" w14:textId="0A471015" w:rsidR="001852D5" w:rsidRPr="00D223DA" w:rsidRDefault="001852D5" w:rsidP="001852D5">
            <w:pPr>
              <w:jc w:val="both"/>
              <w:rPr>
                <w:sz w:val="20"/>
                <w:lang w:eastAsia="en-US"/>
              </w:rPr>
            </w:pPr>
            <w:r w:rsidRPr="00D223DA">
              <w:rPr>
                <w:sz w:val="20"/>
                <w:lang w:eastAsia="en-US"/>
              </w:rPr>
              <w:t>с</w:t>
            </w:r>
            <w:r w:rsidRPr="00D223DA">
              <w:rPr>
                <w:b/>
                <w:sz w:val="20"/>
                <w:lang w:eastAsia="en-US"/>
              </w:rPr>
              <w:t xml:space="preserve"> «</w:t>
            </w:r>
            <w:r w:rsidR="00485E47">
              <w:rPr>
                <w:b/>
                <w:sz w:val="20"/>
                <w:lang w:eastAsia="en-US"/>
              </w:rPr>
              <w:t>25</w:t>
            </w:r>
            <w:r w:rsidRPr="00D223DA">
              <w:rPr>
                <w:b/>
                <w:sz w:val="20"/>
                <w:lang w:eastAsia="en-US"/>
              </w:rPr>
              <w:t xml:space="preserve">» </w:t>
            </w:r>
            <w:r w:rsidR="00485E47">
              <w:rPr>
                <w:b/>
                <w:sz w:val="20"/>
                <w:lang w:eastAsia="en-US"/>
              </w:rPr>
              <w:t>июня</w:t>
            </w:r>
            <w:r w:rsidRPr="00D223DA">
              <w:rPr>
                <w:b/>
                <w:sz w:val="20"/>
                <w:lang w:eastAsia="en-US"/>
              </w:rPr>
              <w:t xml:space="preserve"> </w:t>
            </w:r>
            <w:proofErr w:type="gramStart"/>
            <w:r w:rsidRPr="00D223DA">
              <w:rPr>
                <w:b/>
                <w:sz w:val="20"/>
                <w:lang w:eastAsia="en-US"/>
              </w:rPr>
              <w:t>202</w:t>
            </w:r>
            <w:r w:rsidR="00BF5D41" w:rsidRPr="00D223DA">
              <w:rPr>
                <w:b/>
                <w:sz w:val="20"/>
                <w:lang w:eastAsia="en-US"/>
              </w:rPr>
              <w:t>6</w:t>
            </w:r>
            <w:r w:rsidRPr="00D223DA">
              <w:rPr>
                <w:b/>
                <w:sz w:val="20"/>
                <w:lang w:eastAsia="en-US"/>
              </w:rPr>
              <w:t xml:space="preserve">  г.</w:t>
            </w:r>
            <w:proofErr w:type="gramEnd"/>
          </w:p>
          <w:p w14:paraId="166EE35D" w14:textId="77777777" w:rsidR="00BF5D41" w:rsidRPr="00D223DA" w:rsidRDefault="001852D5" w:rsidP="001852D5">
            <w:pPr>
              <w:jc w:val="both"/>
              <w:rPr>
                <w:sz w:val="20"/>
                <w:lang w:eastAsia="en-US"/>
              </w:rPr>
            </w:pPr>
            <w:r w:rsidRPr="00D223DA">
              <w:rPr>
                <w:sz w:val="20"/>
                <w:lang w:eastAsia="en-US"/>
              </w:rPr>
              <w:t xml:space="preserve">Окончание подачи заявок (открытие доступа к заявкам): </w:t>
            </w:r>
          </w:p>
          <w:p w14:paraId="5315D237" w14:textId="5FBFC546" w:rsidR="001852D5" w:rsidRPr="00D223DA" w:rsidRDefault="00E76382" w:rsidP="001852D5">
            <w:pPr>
              <w:jc w:val="both"/>
              <w:rPr>
                <w:sz w:val="20"/>
                <w:lang w:eastAsia="en-US"/>
              </w:rPr>
            </w:pPr>
            <w:r w:rsidRPr="00D223DA">
              <w:rPr>
                <w:b/>
                <w:sz w:val="20"/>
                <w:lang w:eastAsia="en-US"/>
              </w:rPr>
              <w:t>«</w:t>
            </w:r>
            <w:r w:rsidR="00485E47">
              <w:rPr>
                <w:b/>
                <w:sz w:val="20"/>
                <w:lang w:eastAsia="en-US"/>
              </w:rPr>
              <w:t>06</w:t>
            </w:r>
            <w:r w:rsidRPr="00D223DA">
              <w:rPr>
                <w:b/>
                <w:sz w:val="20"/>
                <w:lang w:eastAsia="en-US"/>
              </w:rPr>
              <w:t xml:space="preserve">» </w:t>
            </w:r>
            <w:r w:rsidR="00485E47">
              <w:rPr>
                <w:b/>
                <w:sz w:val="20"/>
                <w:lang w:eastAsia="en-US"/>
              </w:rPr>
              <w:t>июля</w:t>
            </w:r>
            <w:r w:rsidRPr="00D223DA">
              <w:rPr>
                <w:b/>
                <w:sz w:val="20"/>
                <w:lang w:eastAsia="en-US"/>
              </w:rPr>
              <w:t xml:space="preserve"> </w:t>
            </w:r>
            <w:proofErr w:type="gramStart"/>
            <w:r w:rsidRPr="00D223DA">
              <w:rPr>
                <w:b/>
                <w:sz w:val="20"/>
                <w:lang w:eastAsia="en-US"/>
              </w:rPr>
              <w:t>2026  г.</w:t>
            </w:r>
            <w:proofErr w:type="gramEnd"/>
            <w:r>
              <w:rPr>
                <w:sz w:val="20"/>
                <w:lang w:eastAsia="en-US"/>
              </w:rPr>
              <w:t xml:space="preserve"> </w:t>
            </w:r>
            <w:r w:rsidR="001852D5" w:rsidRPr="00D223DA">
              <w:rPr>
                <w:b/>
                <w:sz w:val="20"/>
                <w:lang w:eastAsia="en-US"/>
              </w:rPr>
              <w:t xml:space="preserve">17:00 по Иркутскому времени. </w:t>
            </w:r>
            <w:r w:rsidR="001852D5" w:rsidRPr="00D223DA">
              <w:rPr>
                <w:sz w:val="20"/>
                <w:lang w:eastAsia="en-US"/>
              </w:rPr>
              <w:t>Заявки подаются через ЭП, в порядке, установленном Регламентом ЭП</w:t>
            </w:r>
          </w:p>
        </w:tc>
      </w:tr>
      <w:tr w:rsidR="001852D5" w:rsidRPr="00D223DA" w14:paraId="7F3267CB" w14:textId="77777777" w:rsidTr="003F030D">
        <w:trPr>
          <w:jc w:val="center"/>
        </w:trPr>
        <w:tc>
          <w:tcPr>
            <w:tcW w:w="560" w:type="dxa"/>
          </w:tcPr>
          <w:p w14:paraId="1D0EDD10" w14:textId="77777777" w:rsidR="001852D5" w:rsidRPr="00D223DA" w:rsidRDefault="001852D5" w:rsidP="001852D5">
            <w:pPr>
              <w:contextualSpacing/>
              <w:jc w:val="center"/>
              <w:rPr>
                <w:b/>
                <w:sz w:val="20"/>
              </w:rPr>
            </w:pPr>
            <w:r w:rsidRPr="00D223DA">
              <w:rPr>
                <w:b/>
                <w:sz w:val="20"/>
              </w:rPr>
              <w:t>13</w:t>
            </w:r>
          </w:p>
        </w:tc>
        <w:tc>
          <w:tcPr>
            <w:tcW w:w="2903" w:type="dxa"/>
            <w:gridSpan w:val="2"/>
          </w:tcPr>
          <w:p w14:paraId="5E436954" w14:textId="77777777" w:rsidR="001852D5" w:rsidRPr="00D223DA" w:rsidRDefault="001852D5" w:rsidP="001852D5">
            <w:pPr>
              <w:contextualSpacing/>
              <w:rPr>
                <w:sz w:val="20"/>
              </w:rPr>
            </w:pPr>
            <w:r w:rsidRPr="00D223DA">
              <w:rPr>
                <w:bCs/>
                <w:sz w:val="20"/>
              </w:rPr>
              <w:t xml:space="preserve">Дата, место рассмотрения и </w:t>
            </w:r>
            <w:r w:rsidRPr="00D223DA">
              <w:rPr>
                <w:bCs/>
                <w:sz w:val="20"/>
              </w:rPr>
              <w:lastRenderedPageBreak/>
              <w:t xml:space="preserve">оценки заявок на участие в запросе котировок в электронной форме, дата подведения итогов </w:t>
            </w:r>
          </w:p>
        </w:tc>
        <w:tc>
          <w:tcPr>
            <w:tcW w:w="6725" w:type="dxa"/>
          </w:tcPr>
          <w:p w14:paraId="5B2CB666" w14:textId="77777777" w:rsidR="001852D5" w:rsidRPr="00D223DA" w:rsidRDefault="001852D5" w:rsidP="001852D5">
            <w:pPr>
              <w:pStyle w:val="Default"/>
              <w:jc w:val="both"/>
              <w:rPr>
                <w:sz w:val="20"/>
                <w:szCs w:val="20"/>
              </w:rPr>
            </w:pPr>
            <w:r w:rsidRPr="00D223DA">
              <w:rPr>
                <w:sz w:val="20"/>
                <w:szCs w:val="20"/>
              </w:rPr>
              <w:lastRenderedPageBreak/>
              <w:t xml:space="preserve">Рассмотрение и оценка заявок осуществляется в течение трех рабочих дней </w:t>
            </w:r>
            <w:r w:rsidRPr="00D223DA">
              <w:rPr>
                <w:sz w:val="20"/>
                <w:szCs w:val="20"/>
              </w:rPr>
              <w:lastRenderedPageBreak/>
              <w:t xml:space="preserve">с даты окончании срока подачи заявок на участие в запросе котировок в электронной форме. </w:t>
            </w:r>
          </w:p>
          <w:p w14:paraId="5D5E3CB2" w14:textId="0E3691C6" w:rsidR="001852D5" w:rsidRPr="00D223DA" w:rsidRDefault="001852D5" w:rsidP="001852D5">
            <w:pPr>
              <w:jc w:val="both"/>
              <w:rPr>
                <w:sz w:val="20"/>
                <w:lang w:eastAsia="en-US"/>
              </w:rPr>
            </w:pPr>
            <w:r w:rsidRPr="00D223DA">
              <w:rPr>
                <w:sz w:val="20"/>
                <w:lang w:eastAsia="en-US"/>
              </w:rPr>
              <w:t xml:space="preserve">Не позднее </w:t>
            </w:r>
            <w:r w:rsidR="00E76382" w:rsidRPr="00D223DA">
              <w:rPr>
                <w:b/>
                <w:sz w:val="20"/>
                <w:lang w:eastAsia="en-US"/>
              </w:rPr>
              <w:t>«</w:t>
            </w:r>
            <w:r w:rsidR="00485E47">
              <w:rPr>
                <w:b/>
                <w:sz w:val="20"/>
                <w:lang w:eastAsia="en-US"/>
              </w:rPr>
              <w:t>08</w:t>
            </w:r>
            <w:r w:rsidR="00E76382" w:rsidRPr="00D223DA">
              <w:rPr>
                <w:b/>
                <w:sz w:val="20"/>
                <w:lang w:eastAsia="en-US"/>
              </w:rPr>
              <w:t xml:space="preserve">» </w:t>
            </w:r>
            <w:r w:rsidR="00485E47">
              <w:rPr>
                <w:b/>
                <w:sz w:val="20"/>
                <w:lang w:eastAsia="en-US"/>
              </w:rPr>
              <w:t>июля</w:t>
            </w:r>
            <w:r w:rsidR="00E76382" w:rsidRPr="00D223DA">
              <w:rPr>
                <w:b/>
                <w:sz w:val="20"/>
                <w:lang w:eastAsia="en-US"/>
              </w:rPr>
              <w:t xml:space="preserve"> </w:t>
            </w:r>
            <w:proofErr w:type="gramStart"/>
            <w:r w:rsidR="00E76382" w:rsidRPr="00D223DA">
              <w:rPr>
                <w:b/>
                <w:sz w:val="20"/>
                <w:lang w:eastAsia="en-US"/>
              </w:rPr>
              <w:t>2026  г.</w:t>
            </w:r>
            <w:proofErr w:type="gramEnd"/>
            <w:r w:rsidR="00E76382">
              <w:rPr>
                <w:sz w:val="20"/>
                <w:lang w:eastAsia="en-US"/>
              </w:rPr>
              <w:t xml:space="preserve"> </w:t>
            </w:r>
            <w:r w:rsidRPr="00D223DA">
              <w:rPr>
                <w:b/>
                <w:sz w:val="20"/>
                <w:lang w:eastAsia="en-US"/>
              </w:rPr>
              <w:t>17.00</w:t>
            </w:r>
            <w:r w:rsidRPr="00D223DA">
              <w:rPr>
                <w:sz w:val="20"/>
                <w:lang w:eastAsia="en-US"/>
              </w:rPr>
              <w:t xml:space="preserve"> по Иркутскому времени</w:t>
            </w:r>
          </w:p>
          <w:p w14:paraId="034B6A1C" w14:textId="77777777" w:rsidR="001852D5" w:rsidRPr="00D223DA" w:rsidRDefault="001852D5" w:rsidP="001852D5">
            <w:pPr>
              <w:jc w:val="both"/>
              <w:rPr>
                <w:sz w:val="20"/>
                <w:lang w:eastAsia="en-US"/>
              </w:rPr>
            </w:pPr>
            <w:proofErr w:type="gramStart"/>
            <w:r w:rsidRPr="00D223DA">
              <w:rPr>
                <w:sz w:val="20"/>
                <w:lang w:eastAsia="en-US"/>
              </w:rPr>
              <w:t>664081,г.</w:t>
            </w:r>
            <w:proofErr w:type="gramEnd"/>
            <w:r w:rsidRPr="00D223DA">
              <w:rPr>
                <w:sz w:val="20"/>
                <w:lang w:eastAsia="en-US"/>
              </w:rPr>
              <w:t xml:space="preserve"> Иркутск, ул. Депутатская, д.85</w:t>
            </w:r>
          </w:p>
        </w:tc>
      </w:tr>
      <w:tr w:rsidR="001852D5" w:rsidRPr="00D223DA" w14:paraId="51E7CC48" w14:textId="77777777" w:rsidTr="003F030D">
        <w:trPr>
          <w:jc w:val="center"/>
        </w:trPr>
        <w:tc>
          <w:tcPr>
            <w:tcW w:w="560" w:type="dxa"/>
          </w:tcPr>
          <w:p w14:paraId="4BC4DCB8" w14:textId="77777777" w:rsidR="001852D5" w:rsidRPr="00D223DA" w:rsidRDefault="001852D5" w:rsidP="001852D5">
            <w:pPr>
              <w:contextualSpacing/>
              <w:jc w:val="center"/>
              <w:rPr>
                <w:b/>
                <w:sz w:val="20"/>
              </w:rPr>
            </w:pPr>
            <w:r w:rsidRPr="00D223DA">
              <w:rPr>
                <w:b/>
                <w:sz w:val="20"/>
              </w:rPr>
              <w:lastRenderedPageBreak/>
              <w:t>14</w:t>
            </w:r>
          </w:p>
        </w:tc>
        <w:tc>
          <w:tcPr>
            <w:tcW w:w="2903" w:type="dxa"/>
            <w:gridSpan w:val="2"/>
          </w:tcPr>
          <w:p w14:paraId="5A546711" w14:textId="77777777" w:rsidR="001852D5" w:rsidRPr="00D223DA" w:rsidRDefault="001852D5" w:rsidP="001852D5">
            <w:pPr>
              <w:contextualSpacing/>
              <w:jc w:val="both"/>
              <w:rPr>
                <w:sz w:val="20"/>
              </w:rPr>
            </w:pPr>
            <w:r w:rsidRPr="00D223DA">
              <w:rPr>
                <w:sz w:val="20"/>
              </w:rPr>
              <w:t>Обеспечение заявки на участие в закупке (устанавливается в случае закупки свыше 5 млн рублей)</w:t>
            </w:r>
          </w:p>
        </w:tc>
        <w:tc>
          <w:tcPr>
            <w:tcW w:w="6725" w:type="dxa"/>
          </w:tcPr>
          <w:p w14:paraId="7302EA6A" w14:textId="77777777" w:rsidR="001852D5" w:rsidRPr="00D223DA" w:rsidRDefault="001852D5" w:rsidP="001852D5">
            <w:pPr>
              <w:jc w:val="both"/>
              <w:rPr>
                <w:color w:val="000000"/>
                <w:sz w:val="20"/>
              </w:rPr>
            </w:pPr>
            <w:r w:rsidRPr="00D223DA">
              <w:rPr>
                <w:color w:val="000000"/>
                <w:sz w:val="20"/>
              </w:rPr>
              <w:t>Не установлено</w:t>
            </w:r>
          </w:p>
        </w:tc>
      </w:tr>
      <w:tr w:rsidR="00BF5D41" w:rsidRPr="00D223DA" w14:paraId="00975F2E" w14:textId="77777777" w:rsidTr="003F030D">
        <w:trPr>
          <w:jc w:val="center"/>
        </w:trPr>
        <w:tc>
          <w:tcPr>
            <w:tcW w:w="560" w:type="dxa"/>
            <w:vMerge w:val="restart"/>
          </w:tcPr>
          <w:p w14:paraId="5FE54F31" w14:textId="53C3FC11" w:rsidR="00BF5D41" w:rsidRPr="00D223DA" w:rsidRDefault="00BF5D41" w:rsidP="00BF5D41">
            <w:pPr>
              <w:contextualSpacing/>
              <w:jc w:val="center"/>
              <w:rPr>
                <w:b/>
                <w:sz w:val="20"/>
              </w:rPr>
            </w:pPr>
            <w:r w:rsidRPr="00D223DA">
              <w:rPr>
                <w:b/>
                <w:sz w:val="20"/>
              </w:rPr>
              <w:t>15</w:t>
            </w:r>
          </w:p>
        </w:tc>
        <w:tc>
          <w:tcPr>
            <w:tcW w:w="2890" w:type="dxa"/>
            <w:vAlign w:val="center"/>
          </w:tcPr>
          <w:p w14:paraId="09ED62F1" w14:textId="77777777" w:rsidR="00BF5D41" w:rsidRPr="00D223DA" w:rsidRDefault="00BF5D41" w:rsidP="00BF5D41">
            <w:pPr>
              <w:widowControl w:val="0"/>
              <w:tabs>
                <w:tab w:val="left" w:pos="0"/>
                <w:tab w:val="left" w:pos="318"/>
                <w:tab w:val="left" w:pos="353"/>
              </w:tabs>
              <w:spacing w:line="276" w:lineRule="auto"/>
              <w:rPr>
                <w:sz w:val="20"/>
                <w:shd w:val="clear" w:color="auto" w:fill="FFFFFF"/>
                <w:lang w:eastAsia="en-US"/>
              </w:rPr>
            </w:pPr>
            <w:r w:rsidRPr="00D223DA">
              <w:rPr>
                <w:b/>
                <w:bCs/>
                <w:sz w:val="20"/>
                <w:shd w:val="clear" w:color="auto" w:fill="FFFFFF"/>
                <w:lang w:eastAsia="en-US"/>
              </w:rPr>
              <w:t>ЗАПРЕТ</w:t>
            </w:r>
            <w:r w:rsidRPr="00D223DA">
              <w:rPr>
                <w:sz w:val="20"/>
                <w:shd w:val="clear" w:color="auto" w:fill="FFFFFF"/>
                <w:lang w:eastAsia="en-US"/>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BD3CE92" w14:textId="77777777" w:rsidR="00BF5D41" w:rsidRPr="00D223DA" w:rsidRDefault="00BF5D41" w:rsidP="00BF5D41">
            <w:pPr>
              <w:rPr>
                <w:color w:val="000000"/>
                <w:sz w:val="20"/>
              </w:rPr>
            </w:pPr>
          </w:p>
        </w:tc>
        <w:tc>
          <w:tcPr>
            <w:tcW w:w="6738" w:type="dxa"/>
            <w:gridSpan w:val="2"/>
            <w:vAlign w:val="center"/>
          </w:tcPr>
          <w:p w14:paraId="72F97344" w14:textId="77777777" w:rsidR="00BF5D41" w:rsidRPr="00D223DA" w:rsidRDefault="00BF5D41" w:rsidP="00BF5D41">
            <w:pPr>
              <w:widowControl w:val="0"/>
              <w:spacing w:line="276" w:lineRule="auto"/>
              <w:ind w:firstLine="341"/>
              <w:jc w:val="center"/>
              <w:rPr>
                <w:b/>
                <w:sz w:val="20"/>
                <w:lang w:eastAsia="en-US"/>
              </w:rPr>
            </w:pPr>
            <w:r w:rsidRPr="00D223DA">
              <w:rPr>
                <w:b/>
                <w:sz w:val="20"/>
                <w:lang w:eastAsia="en-US"/>
              </w:rPr>
              <w:t xml:space="preserve"> УСТАНОВЛЕНО. </w:t>
            </w:r>
          </w:p>
          <w:p w14:paraId="66C7EEFD"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поданы заявки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содержащие предложения о поставке товара иностранного происхождения (работ, услуг, соответственно выполняемых, оказываемых иностранными лицами), то запрещается:</w:t>
            </w:r>
          </w:p>
          <w:p w14:paraId="1F284058"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6639410A" w14:textId="77777777" w:rsidR="00BF5D41" w:rsidRPr="00D223DA" w:rsidRDefault="00BF5D41" w:rsidP="00BF5D41">
            <w:pPr>
              <w:spacing w:line="276" w:lineRule="auto"/>
              <w:jc w:val="both"/>
              <w:rPr>
                <w:sz w:val="20"/>
                <w:lang w:eastAsia="en-US"/>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иностранным лицом</w:t>
            </w:r>
          </w:p>
          <w:p w14:paraId="3D810B01" w14:textId="77777777" w:rsidR="00BF5D41" w:rsidRPr="00D223DA" w:rsidRDefault="00BF5D41" w:rsidP="00BF5D41">
            <w:pPr>
              <w:spacing w:line="276" w:lineRule="auto"/>
              <w:jc w:val="both"/>
              <w:rPr>
                <w:sz w:val="20"/>
                <w:lang w:eastAsia="en-US"/>
              </w:rPr>
            </w:pPr>
          </w:p>
          <w:p w14:paraId="1A8FEE32"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Информацией и документами, подтверждающими страну происхождения товара, являются:</w:t>
            </w:r>
          </w:p>
          <w:p w14:paraId="1EB1BCEC" w14:textId="77777777" w:rsidR="00BF5D41" w:rsidRPr="00D223DA" w:rsidRDefault="00BF5D41" w:rsidP="00BF5D41">
            <w:pPr>
              <w:spacing w:line="276" w:lineRule="auto"/>
              <w:jc w:val="both"/>
              <w:rPr>
                <w:sz w:val="20"/>
                <w:lang w:eastAsia="en-US"/>
              </w:rPr>
            </w:pPr>
          </w:p>
          <w:p w14:paraId="23A96B86"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Номер реестровой записи из реестра российской промышленной продукции или реестра евразийских промышленных товаров, </w:t>
            </w:r>
            <w:proofErr w:type="gramStart"/>
            <w:r w:rsidRPr="00D223DA">
              <w:rPr>
                <w:bCs/>
                <w:sz w:val="20"/>
                <w:lang w:eastAsia="en-US"/>
              </w:rPr>
              <w:t>содержащей  в</w:t>
            </w:r>
            <w:proofErr w:type="gramEnd"/>
            <w:r w:rsidRPr="00D223DA">
              <w:rPr>
                <w:bCs/>
                <w:sz w:val="20"/>
                <w:lang w:eastAsia="en-US"/>
              </w:rPr>
              <w:t xml:space="preserve">  том числе:</w:t>
            </w:r>
          </w:p>
          <w:p w14:paraId="358EB997" w14:textId="77777777" w:rsidR="00BF5D41" w:rsidRPr="00D223DA" w:rsidRDefault="00BF5D41" w:rsidP="00BF5D41">
            <w:pPr>
              <w:autoSpaceDE w:val="0"/>
              <w:autoSpaceDN w:val="0"/>
              <w:adjustRightInd w:val="0"/>
              <w:jc w:val="both"/>
              <w:rPr>
                <w:bCs/>
                <w:sz w:val="20"/>
                <w:lang w:eastAsia="en-US"/>
              </w:rPr>
            </w:pPr>
          </w:p>
          <w:p w14:paraId="3F729B64" w14:textId="77777777" w:rsidR="00BF5D41" w:rsidRPr="00D223DA" w:rsidRDefault="00BF5D41" w:rsidP="00BF5D41">
            <w:pPr>
              <w:autoSpaceDE w:val="0"/>
              <w:autoSpaceDN w:val="0"/>
              <w:adjustRightInd w:val="0"/>
              <w:jc w:val="both"/>
              <w:rPr>
                <w:bCs/>
                <w:sz w:val="20"/>
                <w:lang w:eastAsia="en-US"/>
              </w:rPr>
            </w:pPr>
            <w:r w:rsidRPr="00D223DA">
              <w:rPr>
                <w:bCs/>
                <w:sz w:val="20"/>
                <w:lang w:eastAsia="en-US"/>
              </w:rPr>
              <w:t xml:space="preserve">- информацию о совокупном количестве баллов за выполнение (освоение) на территории Российской Федерации, ЕАЭС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    </w:t>
            </w:r>
          </w:p>
          <w:p w14:paraId="2AC01463" w14:textId="77777777" w:rsidR="00BF5D41" w:rsidRPr="00D223DA" w:rsidRDefault="00BF5D41" w:rsidP="00BF5D41">
            <w:pPr>
              <w:autoSpaceDE w:val="0"/>
              <w:autoSpaceDN w:val="0"/>
              <w:adjustRightInd w:val="0"/>
              <w:jc w:val="both"/>
              <w:rPr>
                <w:bCs/>
                <w:sz w:val="20"/>
                <w:lang w:eastAsia="en-US"/>
              </w:rPr>
            </w:pPr>
          </w:p>
          <w:p w14:paraId="1FA7BA00" w14:textId="181A47D5" w:rsidR="00BF5D41" w:rsidRPr="00D223DA" w:rsidRDefault="00BF5D41" w:rsidP="00BF5D41">
            <w:pPr>
              <w:jc w:val="both"/>
              <w:rPr>
                <w:color w:val="000000"/>
                <w:sz w:val="20"/>
              </w:rPr>
            </w:pPr>
          </w:p>
        </w:tc>
      </w:tr>
      <w:tr w:rsidR="00BF5D41" w:rsidRPr="00D223DA" w14:paraId="52315862" w14:textId="77777777" w:rsidTr="003F030D">
        <w:trPr>
          <w:jc w:val="center"/>
        </w:trPr>
        <w:tc>
          <w:tcPr>
            <w:tcW w:w="560" w:type="dxa"/>
            <w:vMerge/>
          </w:tcPr>
          <w:p w14:paraId="4A2B1EA2" w14:textId="77777777" w:rsidR="00BF5D41" w:rsidRPr="00D223DA" w:rsidRDefault="00BF5D41" w:rsidP="00BF5D41">
            <w:pPr>
              <w:contextualSpacing/>
              <w:jc w:val="center"/>
              <w:rPr>
                <w:b/>
                <w:sz w:val="20"/>
              </w:rPr>
            </w:pPr>
          </w:p>
        </w:tc>
        <w:tc>
          <w:tcPr>
            <w:tcW w:w="2890" w:type="dxa"/>
            <w:vAlign w:val="center"/>
          </w:tcPr>
          <w:p w14:paraId="73430C29" w14:textId="25DAD144" w:rsidR="00BF5D41" w:rsidRPr="00D223DA" w:rsidRDefault="00BF5D41" w:rsidP="00BF5D41">
            <w:pPr>
              <w:rPr>
                <w:color w:val="000000"/>
                <w:sz w:val="20"/>
              </w:rPr>
            </w:pPr>
            <w:r w:rsidRPr="00D223DA">
              <w:rPr>
                <w:b/>
                <w:bCs/>
                <w:sz w:val="20"/>
                <w:shd w:val="clear" w:color="auto" w:fill="FFFFFF"/>
                <w:lang w:eastAsia="en-US"/>
              </w:rPr>
              <w:t xml:space="preserve">ОГРАНИЧЕНИЕ </w:t>
            </w:r>
            <w:r w:rsidRPr="00D223DA">
              <w:rPr>
                <w:sz w:val="20"/>
                <w:shd w:val="clear" w:color="auto" w:fill="FFFFFF"/>
                <w:lang w:eastAsia="en-US"/>
              </w:rPr>
              <w:t>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6738" w:type="dxa"/>
            <w:gridSpan w:val="2"/>
            <w:vAlign w:val="center"/>
          </w:tcPr>
          <w:p w14:paraId="569AD320" w14:textId="77777777" w:rsidR="00BF5D41" w:rsidRPr="00D223DA" w:rsidRDefault="00BF5D41" w:rsidP="00BF5D41">
            <w:pPr>
              <w:widowControl w:val="0"/>
              <w:spacing w:line="276" w:lineRule="auto"/>
              <w:jc w:val="center"/>
              <w:rPr>
                <w:sz w:val="20"/>
                <w:lang w:eastAsia="en-US"/>
              </w:rPr>
            </w:pPr>
            <w:r w:rsidRPr="00D223DA">
              <w:rPr>
                <w:b/>
                <w:sz w:val="20"/>
                <w:lang w:eastAsia="en-US"/>
              </w:rPr>
              <w:t>НЕ УСТАНОВЛЕНО</w:t>
            </w:r>
          </w:p>
          <w:p w14:paraId="0CA26006" w14:textId="77777777" w:rsidR="00BF5D41" w:rsidRPr="00D223DA" w:rsidRDefault="00BF5D41" w:rsidP="00BF5D41">
            <w:pPr>
              <w:widowControl w:val="0"/>
              <w:spacing w:line="276" w:lineRule="auto"/>
              <w:jc w:val="both"/>
              <w:rPr>
                <w:sz w:val="20"/>
                <w:lang w:eastAsia="en-US"/>
              </w:rPr>
            </w:pPr>
            <w:r w:rsidRPr="00D223DA">
              <w:rPr>
                <w:sz w:val="20"/>
                <w:lang w:eastAsia="en-US"/>
              </w:rPr>
              <w:t>Если подана заявка на участие в закупке, окончательное предложение, признанные по результатам их рассмотрения соответствующими требованиям извещения и (или) документации о конкурентной закупке и содержащая предложение о поставке товара российского происхождения (работы, услуги, соответственно выполняемой, оказываемой российским лицом), то запрещается:</w:t>
            </w:r>
          </w:p>
          <w:p w14:paraId="4C4A8126" w14:textId="77777777" w:rsidR="00BF5D41" w:rsidRPr="00D223DA" w:rsidRDefault="00BF5D41" w:rsidP="00BF5D41">
            <w:pPr>
              <w:widowControl w:val="0"/>
              <w:spacing w:line="276" w:lineRule="auto"/>
              <w:jc w:val="both"/>
              <w:rPr>
                <w:sz w:val="20"/>
                <w:lang w:eastAsia="en-US"/>
              </w:rPr>
            </w:pPr>
            <w:r w:rsidRPr="00D223DA">
              <w:rPr>
                <w:sz w:val="20"/>
                <w:lang w:eastAsia="en-US"/>
              </w:rPr>
              <w:sym w:font="Wingdings" w:char="F0FE"/>
            </w:r>
            <w:r w:rsidRPr="00D223DA">
              <w:rPr>
                <w:sz w:val="20"/>
                <w:lang w:eastAsia="en-US"/>
              </w:rPr>
              <w:tab/>
              <w:t>заключать договор на поставку товара, происходящего из иностранного государства</w:t>
            </w:r>
          </w:p>
          <w:p w14:paraId="54DA3508" w14:textId="614966C5" w:rsidR="00BF5D41" w:rsidRPr="00D223DA" w:rsidRDefault="00BF5D41" w:rsidP="00BF5D41">
            <w:pPr>
              <w:jc w:val="both"/>
              <w:rPr>
                <w:color w:val="000000"/>
                <w:sz w:val="20"/>
              </w:rPr>
            </w:pPr>
            <w:r w:rsidRPr="00D223DA">
              <w:rPr>
                <w:sz w:val="20"/>
                <w:lang w:eastAsia="en-US"/>
              </w:rPr>
              <w:sym w:font="Wingdings" w:char="F0FE"/>
            </w:r>
            <w:r w:rsidRPr="00D223DA">
              <w:rPr>
                <w:sz w:val="20"/>
                <w:lang w:eastAsia="en-US"/>
              </w:rPr>
              <w:tab/>
              <w:t xml:space="preserve"> заключать договор на выполнение работ (оказании услуг) с подрядчиком (исполнителем), являющимся российским лицом</w:t>
            </w:r>
          </w:p>
        </w:tc>
      </w:tr>
      <w:tr w:rsidR="00BF5D41" w:rsidRPr="00D223DA" w14:paraId="27BB1E73" w14:textId="77777777" w:rsidTr="003F030D">
        <w:trPr>
          <w:jc w:val="center"/>
        </w:trPr>
        <w:tc>
          <w:tcPr>
            <w:tcW w:w="560" w:type="dxa"/>
            <w:vMerge/>
          </w:tcPr>
          <w:p w14:paraId="4A1897B2" w14:textId="77777777" w:rsidR="00BF5D41" w:rsidRPr="00D223DA" w:rsidRDefault="00BF5D41" w:rsidP="00BF5D41">
            <w:pPr>
              <w:contextualSpacing/>
              <w:jc w:val="center"/>
              <w:rPr>
                <w:b/>
                <w:sz w:val="20"/>
              </w:rPr>
            </w:pPr>
          </w:p>
        </w:tc>
        <w:tc>
          <w:tcPr>
            <w:tcW w:w="2903" w:type="dxa"/>
            <w:gridSpan w:val="2"/>
            <w:vAlign w:val="center"/>
          </w:tcPr>
          <w:p w14:paraId="2C805750" w14:textId="57F876D8" w:rsidR="00BF5D41" w:rsidRPr="00D223DA" w:rsidRDefault="00BF5D41" w:rsidP="00BF5D41">
            <w:pPr>
              <w:rPr>
                <w:color w:val="000000"/>
                <w:sz w:val="20"/>
              </w:rPr>
            </w:pPr>
            <w:r w:rsidRPr="00D223DA">
              <w:rPr>
                <w:b/>
                <w:bCs/>
                <w:sz w:val="20"/>
                <w:shd w:val="clear" w:color="auto" w:fill="FFFFFF"/>
                <w:lang w:eastAsia="en-US"/>
              </w:rPr>
              <w:t>ПРЕИМУЩЕСТВО</w:t>
            </w:r>
            <w:r w:rsidRPr="00D223DA">
              <w:rPr>
                <w:sz w:val="20"/>
                <w:shd w:val="clear" w:color="auto" w:fill="FFFFFF"/>
                <w:lang w:eastAsia="en-US"/>
              </w:rPr>
              <w:t xml:space="preserve"> в отношении товаров </w:t>
            </w:r>
            <w:r w:rsidRPr="00D223DA">
              <w:rPr>
                <w:sz w:val="20"/>
                <w:shd w:val="clear" w:color="auto" w:fill="FFFFFF"/>
                <w:lang w:eastAsia="en-US"/>
              </w:rPr>
              <w:lastRenderedPageBreak/>
              <w:t>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6725" w:type="dxa"/>
            <w:vAlign w:val="center"/>
          </w:tcPr>
          <w:p w14:paraId="71F43028" w14:textId="77777777" w:rsidR="00BF5D41" w:rsidRPr="00D223DA" w:rsidRDefault="00BF5D41" w:rsidP="00BF5D41">
            <w:pPr>
              <w:widowControl w:val="0"/>
              <w:spacing w:line="276" w:lineRule="auto"/>
              <w:jc w:val="center"/>
              <w:rPr>
                <w:sz w:val="20"/>
                <w:lang w:eastAsia="en-US"/>
              </w:rPr>
            </w:pPr>
            <w:r w:rsidRPr="00D223DA">
              <w:rPr>
                <w:b/>
                <w:sz w:val="20"/>
                <w:lang w:eastAsia="en-US"/>
              </w:rPr>
              <w:lastRenderedPageBreak/>
              <w:t>НЕ УСТАНОВЛЕНО</w:t>
            </w:r>
          </w:p>
          <w:p w14:paraId="3FE859C1" w14:textId="77777777" w:rsidR="00BF5D41" w:rsidRPr="00D223DA" w:rsidRDefault="00BF5D41" w:rsidP="00BF5D41">
            <w:pPr>
              <w:widowControl w:val="0"/>
              <w:spacing w:line="276" w:lineRule="auto"/>
              <w:rPr>
                <w:b/>
                <w:sz w:val="20"/>
                <w:lang w:eastAsia="en-US"/>
              </w:rPr>
            </w:pPr>
          </w:p>
          <w:p w14:paraId="4FC81841" w14:textId="77777777" w:rsidR="00BF5D41" w:rsidRPr="00D223DA" w:rsidRDefault="00BF5D41" w:rsidP="00BF5D41">
            <w:pPr>
              <w:widowControl w:val="0"/>
              <w:spacing w:line="276" w:lineRule="auto"/>
              <w:jc w:val="both"/>
              <w:rPr>
                <w:sz w:val="20"/>
                <w:lang w:eastAsia="en-US"/>
              </w:rPr>
            </w:pPr>
            <w:r w:rsidRPr="00D223DA">
              <w:rPr>
                <w:sz w:val="20"/>
                <w:lang w:eastAsia="en-US"/>
              </w:rPr>
              <w:lastRenderedPageBreak/>
              <w:t>Если объект закупки (предмет закупки) включает хотя бы один товар, не указанный в перечне № 1 и перечне № 2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в отношении заявки, содержащей предложение о поставке товаров (в том числе поставляемых при выполнении закупаемых работ, оказании закупаемых услуг) только российского происхождения, применяется преимущество при условии, что в числе заявок на участие в закупке (окончательных предложений), которые рассматриваются, оцениваются, сопоставляются, имеется заявка на участие в закупке, которая не отклонена и содержит предложение о поставке хотя бы одного товара, происходящего из иностранного государства.</w:t>
            </w:r>
          </w:p>
          <w:p w14:paraId="4A5758F8" w14:textId="77777777" w:rsidR="00BF5D41" w:rsidRPr="00D223DA" w:rsidRDefault="00BF5D41" w:rsidP="00BF5D41">
            <w:pPr>
              <w:widowControl w:val="0"/>
              <w:spacing w:line="276" w:lineRule="auto"/>
              <w:jc w:val="both"/>
              <w:rPr>
                <w:sz w:val="20"/>
                <w:lang w:eastAsia="en-US"/>
              </w:rPr>
            </w:pPr>
            <w:r w:rsidRPr="00D223DA">
              <w:rPr>
                <w:sz w:val="20"/>
                <w:lang w:eastAsia="en-US"/>
              </w:rPr>
              <w:t>Преимущество также применяется в отношении включенных в предмет закупки товаров (работ, услуг), указанных в перечне № 1 и перечне № 2 при условии, что в отношении таких товаров (работ, услуг) запреты (ограничения) могут или не применяются.</w:t>
            </w:r>
          </w:p>
          <w:p w14:paraId="13FCF664" w14:textId="77777777" w:rsidR="00BF5D41" w:rsidRPr="00D223DA" w:rsidRDefault="00BF5D41" w:rsidP="00BF5D41">
            <w:pPr>
              <w:widowControl w:val="0"/>
              <w:spacing w:line="276" w:lineRule="auto"/>
              <w:jc w:val="both"/>
              <w:rPr>
                <w:sz w:val="20"/>
                <w:lang w:eastAsia="en-US"/>
              </w:rPr>
            </w:pPr>
            <w:r w:rsidRPr="00D223DA">
              <w:rPr>
                <w:sz w:val="20"/>
                <w:lang w:eastAsia="en-US"/>
              </w:rPr>
              <w:t>При рассмотрении, оценке, сопоставлении заявок на участие в закупке, окончательных предложений осуществляется снижение на 15% ценового предложения, поданного участником закупки, предлагающим к поставке товар только российского происхождения (поданного участником закупки, являющимся российским лицом), либо увеличение на 15% ценового предложения этого участника закупки в случае подачи им предложения о размере платы, подлежащей внесению за заключение договора.</w:t>
            </w:r>
          </w:p>
          <w:p w14:paraId="6A851B10" w14:textId="77777777" w:rsidR="00BF5D41" w:rsidRPr="00D223DA" w:rsidRDefault="00BF5D41" w:rsidP="00BF5D41">
            <w:pPr>
              <w:widowControl w:val="0"/>
              <w:spacing w:line="276" w:lineRule="auto"/>
              <w:jc w:val="both"/>
              <w:rPr>
                <w:sz w:val="20"/>
                <w:lang w:eastAsia="en-US"/>
              </w:rPr>
            </w:pPr>
            <w:r w:rsidRPr="00D223DA">
              <w:rPr>
                <w:sz w:val="20"/>
                <w:lang w:eastAsia="en-US"/>
              </w:rPr>
              <w:t xml:space="preserve">При рассмотрении, оценке, сопоставлении заявок на участие в закупке, окончательных предложений осуществляется </w:t>
            </w:r>
            <w:r w:rsidRPr="00D223DA">
              <w:rPr>
                <w:bCs/>
                <w:sz w:val="20"/>
                <w:lang w:eastAsia="en-US"/>
              </w:rPr>
              <w:t>снижение на 15%</w:t>
            </w:r>
            <w:r w:rsidRPr="00D223DA">
              <w:rPr>
                <w:sz w:val="20"/>
                <w:lang w:eastAsia="en-US"/>
              </w:rPr>
              <w:t xml:space="preserve"> ценового предложения,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49448D6" w14:textId="0F6C329F" w:rsidR="00BF5D41" w:rsidRPr="00D223DA" w:rsidRDefault="00BF5D41" w:rsidP="00BF5D41">
            <w:pPr>
              <w:jc w:val="both"/>
              <w:rPr>
                <w:color w:val="000000"/>
                <w:sz w:val="20"/>
              </w:rPr>
            </w:pPr>
            <w:r w:rsidRPr="00D223DA">
              <w:rPr>
                <w:sz w:val="20"/>
                <w:lang w:eastAsia="en-US"/>
              </w:rPr>
              <w:t>В случае заключения договора с участником закупки, предлагающим к поставке товар только российского происхождения (работы, услуги, соответственно выполняемой, оказываемой российским лицом), договор заключается без учета снижения либо увеличения ценового предложения этого участника закупки</w:t>
            </w:r>
          </w:p>
        </w:tc>
      </w:tr>
      <w:tr w:rsidR="001852D5" w:rsidRPr="00D223DA" w14:paraId="2C2AD832" w14:textId="77777777" w:rsidTr="003F030D">
        <w:trPr>
          <w:jc w:val="center"/>
        </w:trPr>
        <w:tc>
          <w:tcPr>
            <w:tcW w:w="560" w:type="dxa"/>
          </w:tcPr>
          <w:p w14:paraId="508BDA0C" w14:textId="77777777" w:rsidR="001852D5" w:rsidRPr="00D223DA" w:rsidRDefault="001852D5" w:rsidP="001852D5">
            <w:pPr>
              <w:contextualSpacing/>
              <w:jc w:val="center"/>
              <w:rPr>
                <w:b/>
                <w:sz w:val="20"/>
              </w:rPr>
            </w:pPr>
            <w:r w:rsidRPr="00D223DA">
              <w:rPr>
                <w:b/>
                <w:sz w:val="20"/>
              </w:rPr>
              <w:lastRenderedPageBreak/>
              <w:t>16</w:t>
            </w:r>
          </w:p>
        </w:tc>
        <w:tc>
          <w:tcPr>
            <w:tcW w:w="2903" w:type="dxa"/>
            <w:gridSpan w:val="2"/>
          </w:tcPr>
          <w:p w14:paraId="2038E803" w14:textId="77777777" w:rsidR="001852D5" w:rsidRPr="00D223DA" w:rsidRDefault="001852D5" w:rsidP="001852D5">
            <w:pPr>
              <w:rPr>
                <w:bCs/>
                <w:sz w:val="20"/>
              </w:rPr>
            </w:pPr>
            <w:r w:rsidRPr="00D223DA">
              <w:rPr>
                <w:bCs/>
                <w:sz w:val="20"/>
              </w:rPr>
              <w:t>Порядок, даты начала и окончания срока предоставления участникам закупки разъяснений положений извещения</w:t>
            </w:r>
          </w:p>
        </w:tc>
        <w:tc>
          <w:tcPr>
            <w:tcW w:w="6725" w:type="dxa"/>
          </w:tcPr>
          <w:p w14:paraId="422972E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Любой участник конкурентной закупки вправе направить Заказчику запрос о даче разъяснений положений извещения.</w:t>
            </w:r>
          </w:p>
          <w:p w14:paraId="4B2A3AD9"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В течение 3 рабочих дней с даты поступления такого запроса, Заказчик осуществляет разъяснение положений извещения и, не позднее чем в течение 3 дней со дня предоставления разъяснений, размещает их в ЕИС с указанием предмета запроса, но без указания участника закупки, от которого поступил указанный запрос. При этом Заказчик вправе не осуществлять разъяснение в случае, если указанный запрос поступил позднее, чем за 3 рабочих дня до даты окончания срока подачи заявок на участие.</w:t>
            </w:r>
          </w:p>
          <w:p w14:paraId="6021819E" w14:textId="7925CB7A" w:rsidR="001852D5" w:rsidRPr="00E76382" w:rsidRDefault="001852D5" w:rsidP="001852D5">
            <w:pPr>
              <w:jc w:val="both"/>
              <w:rPr>
                <w:sz w:val="20"/>
                <w:lang w:eastAsia="en-US"/>
              </w:rPr>
            </w:pPr>
            <w:r w:rsidRPr="00D223DA">
              <w:rPr>
                <w:sz w:val="20"/>
              </w:rPr>
              <w:t xml:space="preserve">Дата начала и окончания предоставления участникам закупки разъяснений: </w:t>
            </w:r>
            <w:r w:rsidR="00E76382" w:rsidRPr="00D223DA">
              <w:rPr>
                <w:b/>
                <w:sz w:val="20"/>
                <w:lang w:eastAsia="en-US"/>
              </w:rPr>
              <w:t>«</w:t>
            </w:r>
            <w:r w:rsidR="00485E47">
              <w:rPr>
                <w:b/>
                <w:sz w:val="20"/>
                <w:lang w:eastAsia="en-US"/>
              </w:rPr>
              <w:t>25</w:t>
            </w:r>
            <w:r w:rsidR="00E76382" w:rsidRPr="00D223DA">
              <w:rPr>
                <w:b/>
                <w:sz w:val="20"/>
                <w:lang w:eastAsia="en-US"/>
              </w:rPr>
              <w:t xml:space="preserve">» </w:t>
            </w:r>
            <w:r w:rsidR="00485E47">
              <w:rPr>
                <w:b/>
                <w:sz w:val="20"/>
                <w:lang w:eastAsia="en-US"/>
              </w:rPr>
              <w:t>июня</w:t>
            </w:r>
            <w:r w:rsidR="00E76382" w:rsidRPr="00D223DA">
              <w:rPr>
                <w:b/>
                <w:sz w:val="20"/>
                <w:lang w:eastAsia="en-US"/>
              </w:rPr>
              <w:t xml:space="preserve"> </w:t>
            </w:r>
            <w:r w:rsidR="00485E47" w:rsidRPr="00D223DA">
              <w:rPr>
                <w:b/>
                <w:sz w:val="20"/>
                <w:lang w:eastAsia="en-US"/>
              </w:rPr>
              <w:t>2026 г.</w:t>
            </w:r>
            <w:r w:rsidR="00E76382">
              <w:rPr>
                <w:sz w:val="20"/>
                <w:lang w:eastAsia="en-US"/>
              </w:rPr>
              <w:t xml:space="preserve"> </w:t>
            </w:r>
            <w:r w:rsidRPr="00D223DA">
              <w:rPr>
                <w:sz w:val="20"/>
                <w:lang w:eastAsia="en-US"/>
              </w:rPr>
              <w:t xml:space="preserve">– </w:t>
            </w:r>
            <w:r w:rsidR="00E76382" w:rsidRPr="00D223DA">
              <w:rPr>
                <w:b/>
                <w:sz w:val="20"/>
                <w:lang w:eastAsia="en-US"/>
              </w:rPr>
              <w:t>«</w:t>
            </w:r>
            <w:r w:rsidR="00485E47">
              <w:rPr>
                <w:b/>
                <w:sz w:val="20"/>
                <w:lang w:eastAsia="en-US"/>
              </w:rPr>
              <w:t>01</w:t>
            </w:r>
            <w:r w:rsidR="00E76382" w:rsidRPr="00D223DA">
              <w:rPr>
                <w:b/>
                <w:sz w:val="20"/>
                <w:lang w:eastAsia="en-US"/>
              </w:rPr>
              <w:t xml:space="preserve">» </w:t>
            </w:r>
            <w:r w:rsidR="00485E47">
              <w:rPr>
                <w:b/>
                <w:sz w:val="20"/>
                <w:lang w:eastAsia="en-US"/>
              </w:rPr>
              <w:t>июля</w:t>
            </w:r>
            <w:r w:rsidR="00E76382" w:rsidRPr="00D223DA">
              <w:rPr>
                <w:b/>
                <w:sz w:val="20"/>
                <w:lang w:eastAsia="en-US"/>
              </w:rPr>
              <w:t xml:space="preserve"> </w:t>
            </w:r>
            <w:r w:rsidR="00485E47" w:rsidRPr="00D223DA">
              <w:rPr>
                <w:b/>
                <w:sz w:val="20"/>
                <w:lang w:eastAsia="en-US"/>
              </w:rPr>
              <w:t>2026 г.</w:t>
            </w:r>
            <w:r w:rsidR="00E76382">
              <w:rPr>
                <w:sz w:val="20"/>
                <w:lang w:eastAsia="en-US"/>
              </w:rPr>
              <w:t xml:space="preserve"> </w:t>
            </w:r>
            <w:r w:rsidRPr="00D223DA">
              <w:rPr>
                <w:b/>
                <w:sz w:val="20"/>
                <w:lang w:eastAsia="en-US"/>
              </w:rPr>
              <w:t>17:00 по Иркутскому времени</w:t>
            </w:r>
          </w:p>
          <w:p w14:paraId="2E206762" w14:textId="184948E6" w:rsidR="00DA23AF" w:rsidRPr="00D223DA" w:rsidRDefault="00DA23AF" w:rsidP="001852D5">
            <w:pPr>
              <w:jc w:val="both"/>
              <w:rPr>
                <w:sz w:val="20"/>
              </w:rPr>
            </w:pPr>
          </w:p>
        </w:tc>
      </w:tr>
      <w:tr w:rsidR="001852D5" w:rsidRPr="00D223DA" w14:paraId="42C7E4F9" w14:textId="77777777" w:rsidTr="003F030D">
        <w:trPr>
          <w:jc w:val="center"/>
        </w:trPr>
        <w:tc>
          <w:tcPr>
            <w:tcW w:w="560" w:type="dxa"/>
          </w:tcPr>
          <w:p w14:paraId="02B4B57C" w14:textId="77777777" w:rsidR="001852D5" w:rsidRPr="00D223DA" w:rsidRDefault="001852D5" w:rsidP="001852D5">
            <w:pPr>
              <w:contextualSpacing/>
              <w:jc w:val="center"/>
              <w:rPr>
                <w:b/>
                <w:sz w:val="20"/>
              </w:rPr>
            </w:pPr>
            <w:r w:rsidRPr="00D223DA">
              <w:rPr>
                <w:b/>
                <w:sz w:val="20"/>
              </w:rPr>
              <w:t>17</w:t>
            </w:r>
          </w:p>
        </w:tc>
        <w:tc>
          <w:tcPr>
            <w:tcW w:w="2903" w:type="dxa"/>
            <w:gridSpan w:val="2"/>
          </w:tcPr>
          <w:p w14:paraId="69A2F5D0" w14:textId="77777777" w:rsidR="001852D5" w:rsidRPr="00D223DA" w:rsidRDefault="001852D5" w:rsidP="001852D5">
            <w:pPr>
              <w:jc w:val="both"/>
              <w:rPr>
                <w:bCs/>
                <w:sz w:val="20"/>
              </w:rPr>
            </w:pPr>
            <w:r w:rsidRPr="00D223DA">
              <w:rPr>
                <w:bCs/>
                <w:sz w:val="20"/>
              </w:rPr>
              <w:t xml:space="preserve">Порядок подведения итогов закупки. Условия признания </w:t>
            </w:r>
            <w:r w:rsidRPr="00D223DA">
              <w:rPr>
                <w:sz w:val="20"/>
              </w:rPr>
              <w:t>участника закупки победителем в проведении запроса котировок в электронной форме</w:t>
            </w:r>
          </w:p>
        </w:tc>
        <w:tc>
          <w:tcPr>
            <w:tcW w:w="6725" w:type="dxa"/>
          </w:tcPr>
          <w:p w14:paraId="2BBD2D5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Победителем в проведении запроса котировок в электронной форме признается участник закупки, подавший заявку на участие в запросе котировок в электронной форме, которая отвечает всем требованиям, установленным в извещении о проведении запроса котировок в электронной форме, и в которой указана наиболее низкая цена договора. При предложении наиболее низкой цены договора несколькими участниками закупки победителем в проведении запроса котировок в электронной форме признается участник закупки, заявка на участие в запросе котировок в электронной форме которого поступила ранее заявок на участие в запросе котировок в электронной форме других участников закупки.</w:t>
            </w:r>
          </w:p>
          <w:p w14:paraId="138242D9" w14:textId="77777777" w:rsidR="001852D5" w:rsidRPr="00D223DA" w:rsidRDefault="001852D5" w:rsidP="001852D5">
            <w:pPr>
              <w:pStyle w:val="Default"/>
              <w:jc w:val="both"/>
              <w:rPr>
                <w:sz w:val="20"/>
                <w:szCs w:val="20"/>
              </w:rPr>
            </w:pPr>
            <w:r w:rsidRPr="00D223DA">
              <w:rPr>
                <w:sz w:val="20"/>
                <w:szCs w:val="20"/>
              </w:rPr>
              <w:lastRenderedPageBreak/>
              <w:t xml:space="preserve">Закупочная комиссия не рассматривает и отклоняет заявки на участие в запросе котировок в электронной форме, если: </w:t>
            </w:r>
          </w:p>
          <w:p w14:paraId="074B2E31" w14:textId="77777777" w:rsidR="001852D5" w:rsidRPr="00D223DA" w:rsidRDefault="001852D5" w:rsidP="001852D5">
            <w:pPr>
              <w:pStyle w:val="Default"/>
              <w:jc w:val="both"/>
              <w:rPr>
                <w:sz w:val="20"/>
                <w:szCs w:val="20"/>
              </w:rPr>
            </w:pPr>
            <w:r w:rsidRPr="00D223DA">
              <w:rPr>
                <w:sz w:val="20"/>
                <w:szCs w:val="20"/>
              </w:rPr>
              <w:t xml:space="preserve">1) участник закупки, подавший ее, не соответствует требованиям к участнику закупки, указанным в извещении о проведении запроса котировок в электронной форме; </w:t>
            </w:r>
          </w:p>
          <w:p w14:paraId="6A37B97B" w14:textId="77777777" w:rsidR="001852D5" w:rsidRPr="00D223DA" w:rsidRDefault="001852D5" w:rsidP="001852D5">
            <w:pPr>
              <w:pStyle w:val="Default"/>
              <w:jc w:val="both"/>
              <w:rPr>
                <w:sz w:val="20"/>
                <w:szCs w:val="20"/>
              </w:rPr>
            </w:pPr>
            <w:r w:rsidRPr="00D223DA">
              <w:rPr>
                <w:sz w:val="20"/>
                <w:szCs w:val="20"/>
              </w:rPr>
              <w:t xml:space="preserve">2) заявка признана не соответствующей требованиям, установленным в извещении о проведении запроса котировок в электронной форме; </w:t>
            </w:r>
          </w:p>
          <w:p w14:paraId="76D39FE9" w14:textId="77777777" w:rsidR="001852D5" w:rsidRPr="00D223DA" w:rsidRDefault="001852D5" w:rsidP="001852D5">
            <w:pPr>
              <w:pStyle w:val="Default"/>
              <w:jc w:val="both"/>
              <w:rPr>
                <w:sz w:val="20"/>
                <w:szCs w:val="20"/>
              </w:rPr>
            </w:pPr>
            <w:r w:rsidRPr="00D223DA">
              <w:rPr>
                <w:sz w:val="20"/>
                <w:szCs w:val="20"/>
              </w:rPr>
              <w:t xml:space="preserve">3) непредоставления документов и информации, определенных в извещении о проведении запроса котировок в электронной форме либо наличия в предоставленных в составе заявки на участие в запросе котировок в электронной форме документах и информации недостоверных сведений об участнике, подавшем такую заявку, или о товарах, работах, услугах соответственно на поставку, выполнение, оказание которых проводится запрос котировок в электронной форме. </w:t>
            </w:r>
          </w:p>
          <w:p w14:paraId="2FAAB3FE" w14:textId="77777777" w:rsidR="001852D5" w:rsidRPr="00D223DA" w:rsidRDefault="001852D5" w:rsidP="001852D5">
            <w:pPr>
              <w:pStyle w:val="aa"/>
              <w:shd w:val="clear" w:color="auto" w:fill="FFFFFF"/>
              <w:tabs>
                <w:tab w:val="left" w:pos="1701"/>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 xml:space="preserve">       Результаты рассмотрения и оценки заявок на участие в запросе котировок в электронной форме оформляются протоколом, который подписывается всеми присутствующими на заседании членами закупочной комиссии. </w:t>
            </w:r>
          </w:p>
        </w:tc>
      </w:tr>
      <w:tr w:rsidR="001852D5" w:rsidRPr="00D223DA" w14:paraId="4FEA8898" w14:textId="77777777" w:rsidTr="003F030D">
        <w:trPr>
          <w:jc w:val="center"/>
        </w:trPr>
        <w:tc>
          <w:tcPr>
            <w:tcW w:w="560" w:type="dxa"/>
          </w:tcPr>
          <w:p w14:paraId="09A80C29" w14:textId="77777777" w:rsidR="001852D5" w:rsidRPr="00D223DA" w:rsidRDefault="001852D5" w:rsidP="001852D5">
            <w:pPr>
              <w:contextualSpacing/>
              <w:jc w:val="center"/>
              <w:rPr>
                <w:b/>
                <w:sz w:val="20"/>
              </w:rPr>
            </w:pPr>
            <w:r w:rsidRPr="00D223DA">
              <w:rPr>
                <w:b/>
                <w:sz w:val="20"/>
              </w:rPr>
              <w:lastRenderedPageBreak/>
              <w:t>18</w:t>
            </w:r>
          </w:p>
        </w:tc>
        <w:tc>
          <w:tcPr>
            <w:tcW w:w="2903" w:type="dxa"/>
            <w:gridSpan w:val="2"/>
          </w:tcPr>
          <w:p w14:paraId="0EE7435C" w14:textId="77777777" w:rsidR="001852D5" w:rsidRPr="00D223DA" w:rsidRDefault="001852D5" w:rsidP="001852D5">
            <w:pPr>
              <w:contextualSpacing/>
              <w:rPr>
                <w:sz w:val="20"/>
              </w:rPr>
            </w:pPr>
            <w:r w:rsidRPr="00D223DA">
              <w:rPr>
                <w:sz w:val="20"/>
              </w:rPr>
              <w:t xml:space="preserve">Срок заключения договора </w:t>
            </w:r>
          </w:p>
        </w:tc>
        <w:tc>
          <w:tcPr>
            <w:tcW w:w="6725" w:type="dxa"/>
          </w:tcPr>
          <w:p w14:paraId="590FD851" w14:textId="77777777" w:rsidR="001852D5" w:rsidRPr="00D223DA" w:rsidRDefault="001852D5" w:rsidP="001852D5">
            <w:pPr>
              <w:contextualSpacing/>
              <w:jc w:val="both"/>
              <w:rPr>
                <w:sz w:val="20"/>
              </w:rPr>
            </w:pPr>
            <w:r w:rsidRPr="00D223DA">
              <w:rPr>
                <w:sz w:val="20"/>
              </w:rPr>
              <w:t>Не ранее чем через 10 дней, не позднее чем через 20 дней с даты размещения в ЕИС протокола рассмотрения и оценки заявок на участие в запросе котировок в электронной форме</w:t>
            </w:r>
          </w:p>
        </w:tc>
      </w:tr>
      <w:tr w:rsidR="001852D5" w:rsidRPr="00D223DA" w14:paraId="0C88544A" w14:textId="77777777" w:rsidTr="003F030D">
        <w:trPr>
          <w:jc w:val="center"/>
        </w:trPr>
        <w:tc>
          <w:tcPr>
            <w:tcW w:w="560" w:type="dxa"/>
          </w:tcPr>
          <w:p w14:paraId="73872202" w14:textId="77777777" w:rsidR="001852D5" w:rsidRPr="00D223DA" w:rsidRDefault="001852D5" w:rsidP="001852D5">
            <w:pPr>
              <w:contextualSpacing/>
              <w:jc w:val="center"/>
              <w:rPr>
                <w:b/>
                <w:sz w:val="20"/>
              </w:rPr>
            </w:pPr>
            <w:r w:rsidRPr="00D223DA">
              <w:rPr>
                <w:b/>
                <w:sz w:val="20"/>
              </w:rPr>
              <w:t>19</w:t>
            </w:r>
          </w:p>
        </w:tc>
        <w:tc>
          <w:tcPr>
            <w:tcW w:w="2903" w:type="dxa"/>
            <w:gridSpan w:val="2"/>
          </w:tcPr>
          <w:p w14:paraId="22308B0F" w14:textId="77777777" w:rsidR="001852D5" w:rsidRPr="00D223DA" w:rsidRDefault="001852D5" w:rsidP="001852D5">
            <w:pPr>
              <w:contextualSpacing/>
              <w:jc w:val="both"/>
              <w:rPr>
                <w:sz w:val="20"/>
              </w:rPr>
            </w:pPr>
            <w:r w:rsidRPr="00D223DA">
              <w:rPr>
                <w:sz w:val="20"/>
              </w:rPr>
              <w:t>Передача проекта договора участнику закупки</w:t>
            </w:r>
          </w:p>
        </w:tc>
        <w:tc>
          <w:tcPr>
            <w:tcW w:w="6725" w:type="dxa"/>
          </w:tcPr>
          <w:p w14:paraId="3B537A51" w14:textId="77777777" w:rsidR="001852D5" w:rsidRPr="00D223DA" w:rsidRDefault="001852D5" w:rsidP="001852D5">
            <w:pPr>
              <w:pStyle w:val="ConsPlusNormal"/>
              <w:tabs>
                <w:tab w:val="left" w:pos="709"/>
              </w:tabs>
              <w:ind w:firstLine="0"/>
              <w:jc w:val="both"/>
              <w:rPr>
                <w:rFonts w:ascii="Times New Roman" w:hAnsi="Times New Roman" w:cs="Times New Roman"/>
              </w:rPr>
            </w:pPr>
            <w:r w:rsidRPr="00D223DA">
              <w:rPr>
                <w:rFonts w:ascii="Times New Roman" w:hAnsi="Times New Roman" w:cs="Times New Roman"/>
              </w:rPr>
              <w:t>В течение 5 дней с даты размещения в ЕИС протокола рассмотрения и оценки заявок на участие в запросе котировок в электронной форме посредством оператора ЭП без своей подписи</w:t>
            </w:r>
          </w:p>
        </w:tc>
      </w:tr>
      <w:tr w:rsidR="001852D5" w:rsidRPr="00D223DA" w14:paraId="28BEC9D7" w14:textId="77777777" w:rsidTr="003F030D">
        <w:trPr>
          <w:jc w:val="center"/>
        </w:trPr>
        <w:tc>
          <w:tcPr>
            <w:tcW w:w="560" w:type="dxa"/>
          </w:tcPr>
          <w:p w14:paraId="65164CB5" w14:textId="77777777" w:rsidR="001852D5" w:rsidRPr="00D223DA" w:rsidRDefault="001852D5" w:rsidP="001852D5">
            <w:pPr>
              <w:contextualSpacing/>
              <w:jc w:val="center"/>
              <w:rPr>
                <w:b/>
                <w:sz w:val="20"/>
              </w:rPr>
            </w:pPr>
            <w:r w:rsidRPr="00D223DA">
              <w:rPr>
                <w:b/>
                <w:sz w:val="20"/>
              </w:rPr>
              <w:t>20</w:t>
            </w:r>
          </w:p>
        </w:tc>
        <w:tc>
          <w:tcPr>
            <w:tcW w:w="2903" w:type="dxa"/>
            <w:gridSpan w:val="2"/>
          </w:tcPr>
          <w:p w14:paraId="2389B3F1" w14:textId="77777777" w:rsidR="001852D5" w:rsidRPr="00D223DA" w:rsidRDefault="001852D5" w:rsidP="001852D5">
            <w:pPr>
              <w:contextualSpacing/>
              <w:jc w:val="both"/>
              <w:rPr>
                <w:sz w:val="20"/>
              </w:rPr>
            </w:pPr>
            <w:r w:rsidRPr="00D223DA">
              <w:rPr>
                <w:sz w:val="20"/>
              </w:rPr>
              <w:t>Срок подписания договора      участником и возврата проекта заказчику</w:t>
            </w:r>
          </w:p>
        </w:tc>
        <w:tc>
          <w:tcPr>
            <w:tcW w:w="6725" w:type="dxa"/>
          </w:tcPr>
          <w:p w14:paraId="74C8E583" w14:textId="77777777" w:rsidR="001852D5" w:rsidRPr="00D223DA" w:rsidRDefault="001852D5" w:rsidP="001852D5">
            <w:pPr>
              <w:pStyle w:val="aa"/>
              <w:tabs>
                <w:tab w:val="left" w:pos="709"/>
              </w:tabs>
              <w:spacing w:after="0" w:line="240" w:lineRule="auto"/>
              <w:jc w:val="both"/>
              <w:rPr>
                <w:rFonts w:ascii="Times New Roman" w:hAnsi="Times New Roman" w:cs="Times New Roman"/>
                <w:color w:val="auto"/>
                <w:sz w:val="20"/>
                <w:szCs w:val="20"/>
              </w:rPr>
            </w:pPr>
            <w:r w:rsidRPr="00D223DA">
              <w:rPr>
                <w:rFonts w:ascii="Times New Roman" w:hAnsi="Times New Roman" w:cs="Times New Roman"/>
                <w:sz w:val="20"/>
                <w:szCs w:val="20"/>
              </w:rPr>
              <w:t>В течение 5 дней с даты получения от Заказчика проекта договора победитель запроса котировок направляет проект договора, подписанный лицом, имеющим право действовать от имени победителя такого запроса котировок, подписанный усиленной электронной подписью указанного лица.</w:t>
            </w:r>
          </w:p>
          <w:p w14:paraId="5A19BEEF" w14:textId="77777777" w:rsidR="001852D5" w:rsidRPr="00D223DA" w:rsidRDefault="001852D5" w:rsidP="001852D5">
            <w:pPr>
              <w:pStyle w:val="aa"/>
              <w:tabs>
                <w:tab w:val="left" w:pos="709"/>
              </w:tabs>
              <w:spacing w:after="0" w:line="240" w:lineRule="auto"/>
              <w:jc w:val="both"/>
              <w:rPr>
                <w:rFonts w:ascii="Times New Roman" w:hAnsi="Times New Roman" w:cs="Times New Roman"/>
                <w:sz w:val="20"/>
                <w:szCs w:val="20"/>
              </w:rPr>
            </w:pPr>
            <w:r w:rsidRPr="00D223DA">
              <w:rPr>
                <w:rFonts w:ascii="Times New Roman" w:hAnsi="Times New Roman" w:cs="Times New Roman"/>
                <w:sz w:val="20"/>
                <w:szCs w:val="20"/>
              </w:rPr>
              <w:t>В случае если победитель запроса котировок не представил Заказчику подписанный проект договора в указанный срок, такой победитель признается уклонившимся от заключения договора.</w:t>
            </w:r>
          </w:p>
        </w:tc>
      </w:tr>
      <w:tr w:rsidR="001852D5" w:rsidRPr="00D223DA" w14:paraId="4D69E76C" w14:textId="77777777" w:rsidTr="003F030D">
        <w:trPr>
          <w:jc w:val="center"/>
        </w:trPr>
        <w:tc>
          <w:tcPr>
            <w:tcW w:w="560" w:type="dxa"/>
          </w:tcPr>
          <w:p w14:paraId="3A520FFA" w14:textId="77777777" w:rsidR="001852D5" w:rsidRPr="00D223DA" w:rsidRDefault="001852D5" w:rsidP="001852D5">
            <w:pPr>
              <w:contextualSpacing/>
              <w:jc w:val="center"/>
              <w:rPr>
                <w:b/>
                <w:sz w:val="20"/>
              </w:rPr>
            </w:pPr>
            <w:r w:rsidRPr="00D223DA">
              <w:rPr>
                <w:b/>
                <w:sz w:val="20"/>
              </w:rPr>
              <w:t>21</w:t>
            </w:r>
          </w:p>
        </w:tc>
        <w:tc>
          <w:tcPr>
            <w:tcW w:w="2903" w:type="dxa"/>
            <w:gridSpan w:val="2"/>
          </w:tcPr>
          <w:p w14:paraId="793BBF9C" w14:textId="77777777" w:rsidR="001852D5" w:rsidRPr="00D223DA" w:rsidRDefault="001852D5" w:rsidP="001852D5">
            <w:pPr>
              <w:contextualSpacing/>
              <w:rPr>
                <w:sz w:val="20"/>
                <w:highlight w:val="yellow"/>
              </w:rPr>
            </w:pPr>
            <w:r w:rsidRPr="00D223DA">
              <w:rPr>
                <w:sz w:val="20"/>
              </w:rPr>
              <w:t>Изменение существенных условий договора</w:t>
            </w:r>
          </w:p>
        </w:tc>
        <w:tc>
          <w:tcPr>
            <w:tcW w:w="6725" w:type="dxa"/>
          </w:tcPr>
          <w:p w14:paraId="0432C30E" w14:textId="77777777" w:rsidR="001852D5" w:rsidRPr="00D223DA" w:rsidRDefault="001852D5" w:rsidP="001852D5">
            <w:pPr>
              <w:widowControl w:val="0"/>
              <w:autoSpaceDE w:val="0"/>
              <w:autoSpaceDN w:val="0"/>
              <w:jc w:val="both"/>
              <w:rPr>
                <w:sz w:val="20"/>
              </w:rPr>
            </w:pPr>
            <w:r w:rsidRPr="00D223DA">
              <w:rPr>
                <w:sz w:val="20"/>
              </w:rPr>
              <w:t>Изменение существенных условий Договора при его исполнении допускается по соглашению Сторон в следующих случаях:</w:t>
            </w:r>
          </w:p>
          <w:p w14:paraId="2A719B79" w14:textId="77777777" w:rsidR="001852D5" w:rsidRPr="00D223DA" w:rsidRDefault="001852D5" w:rsidP="001852D5">
            <w:pPr>
              <w:widowControl w:val="0"/>
              <w:autoSpaceDE w:val="0"/>
              <w:autoSpaceDN w:val="0"/>
              <w:ind w:firstLine="709"/>
              <w:jc w:val="both"/>
              <w:rPr>
                <w:sz w:val="20"/>
              </w:rPr>
            </w:pPr>
            <w:r w:rsidRPr="00D223DA">
              <w:rPr>
                <w:sz w:val="20"/>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63662AF3" w14:textId="46896B73" w:rsidR="001852D5" w:rsidRPr="00D223DA" w:rsidRDefault="001852D5" w:rsidP="001852D5">
            <w:pPr>
              <w:widowControl w:val="0"/>
              <w:autoSpaceDE w:val="0"/>
              <w:autoSpaceDN w:val="0"/>
              <w:ind w:firstLine="709"/>
              <w:jc w:val="both"/>
              <w:rPr>
                <w:sz w:val="20"/>
              </w:rPr>
            </w:pPr>
            <w:r w:rsidRPr="00D223DA">
              <w:rPr>
                <w:sz w:val="20"/>
              </w:rPr>
              <w:t xml:space="preserve">2) если по предложению Заказчика увеличиваются предусмотренные договором количество товара, объем работы или услуги не более чем на </w:t>
            </w:r>
            <w:r w:rsidR="00E76382">
              <w:rPr>
                <w:sz w:val="20"/>
              </w:rPr>
              <w:t xml:space="preserve">тридцать </w:t>
            </w:r>
            <w:r w:rsidRPr="00D223DA">
              <w:rPr>
                <w:sz w:val="20"/>
              </w:rPr>
              <w:t xml:space="preserve">процентов или уменьшаются предусмотренные договором количество поставляемого товара, объем выполняемой работы или оказываемой услуги не более чем на </w:t>
            </w:r>
            <w:r w:rsidR="00E76382">
              <w:rPr>
                <w:sz w:val="20"/>
              </w:rPr>
              <w:t>тридцать</w:t>
            </w:r>
            <w:r w:rsidRPr="00D223DA">
              <w:rPr>
                <w:sz w:val="20"/>
              </w:rPr>
              <w:t xml:space="preserve">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sidR="00E76382">
              <w:rPr>
                <w:sz w:val="20"/>
              </w:rPr>
              <w:t>тридцать</w:t>
            </w:r>
            <w:r w:rsidRPr="00D223DA">
              <w:rPr>
                <w:sz w:val="20"/>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618A9CBE" w14:textId="77777777" w:rsidR="001852D5" w:rsidRPr="00D223DA" w:rsidRDefault="001852D5" w:rsidP="001852D5">
            <w:pPr>
              <w:widowControl w:val="0"/>
              <w:autoSpaceDE w:val="0"/>
              <w:autoSpaceDN w:val="0"/>
              <w:ind w:firstLine="709"/>
              <w:jc w:val="both"/>
              <w:rPr>
                <w:sz w:val="20"/>
              </w:rPr>
            </w:pPr>
            <w:r w:rsidRPr="00D223DA">
              <w:rPr>
                <w:sz w:val="20"/>
              </w:rPr>
              <w:t>3)</w:t>
            </w:r>
            <w:r w:rsidRPr="00D223DA">
              <w:rPr>
                <w:sz w:val="20"/>
              </w:rPr>
              <w:tab/>
              <w:t>изменение в соответствии с законодательством Российской Федерации регулируемых цен (тарифов) на товары, работы, услуги;</w:t>
            </w:r>
          </w:p>
          <w:p w14:paraId="1DAC1784" w14:textId="77777777" w:rsidR="001852D5" w:rsidRPr="00D223DA" w:rsidRDefault="001852D5" w:rsidP="001852D5">
            <w:pPr>
              <w:widowControl w:val="0"/>
              <w:autoSpaceDE w:val="0"/>
              <w:autoSpaceDN w:val="0"/>
              <w:ind w:firstLine="709"/>
              <w:jc w:val="both"/>
              <w:rPr>
                <w:sz w:val="20"/>
              </w:rPr>
            </w:pPr>
            <w:r w:rsidRPr="00D223DA">
              <w:rPr>
                <w:sz w:val="20"/>
              </w:rPr>
              <w:t>4)</w:t>
            </w:r>
            <w:r w:rsidRPr="00D223DA">
              <w:rPr>
                <w:sz w:val="20"/>
              </w:rPr>
              <w:tab/>
              <w:t>по согласованию сторон допускается поставка товара, выполнение работы или оказание услуги, качество, эксплуатационные,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14:paraId="6E0EEB68" w14:textId="77777777" w:rsidR="001852D5" w:rsidRPr="00D223DA" w:rsidRDefault="001852D5" w:rsidP="001852D5">
            <w:pPr>
              <w:widowControl w:val="0"/>
              <w:autoSpaceDE w:val="0"/>
              <w:autoSpaceDN w:val="0"/>
              <w:ind w:firstLine="709"/>
              <w:jc w:val="both"/>
              <w:rPr>
                <w:sz w:val="20"/>
              </w:rPr>
            </w:pPr>
            <w:r w:rsidRPr="00D223DA">
              <w:rPr>
                <w:sz w:val="20"/>
              </w:rPr>
              <w:t xml:space="preserve">5) по согласованию сторон допускается увеличение количества поставляемого товара на сумму, не превышающую разницы между ценой </w:t>
            </w:r>
            <w:r w:rsidRPr="00D223DA">
              <w:rPr>
                <w:sz w:val="20"/>
              </w:rPr>
              <w:lastRenderedPageBreak/>
              <w:t>договора, предложенной участником закупки, с которым заключен договор, и начальной (максимальной) ценой договора. При этом цена единицы товара не должна превышать цену единицы товара, определяемую как частное от деления цены договора, указанной в заявке участника, на количество товара, указанное в документации о конкурентной закупке.</w:t>
            </w:r>
          </w:p>
        </w:tc>
      </w:tr>
      <w:tr w:rsidR="001852D5" w:rsidRPr="00D223DA" w14:paraId="09CCCECB" w14:textId="77777777" w:rsidTr="003F030D">
        <w:trPr>
          <w:jc w:val="center"/>
        </w:trPr>
        <w:tc>
          <w:tcPr>
            <w:tcW w:w="560" w:type="dxa"/>
          </w:tcPr>
          <w:p w14:paraId="72DFF0C6" w14:textId="77777777" w:rsidR="001852D5" w:rsidRPr="00D223DA" w:rsidRDefault="001852D5" w:rsidP="001852D5">
            <w:pPr>
              <w:contextualSpacing/>
              <w:jc w:val="center"/>
              <w:rPr>
                <w:b/>
                <w:sz w:val="20"/>
              </w:rPr>
            </w:pPr>
            <w:r w:rsidRPr="00D223DA">
              <w:rPr>
                <w:b/>
                <w:sz w:val="20"/>
              </w:rPr>
              <w:lastRenderedPageBreak/>
              <w:t>22</w:t>
            </w:r>
          </w:p>
        </w:tc>
        <w:tc>
          <w:tcPr>
            <w:tcW w:w="2903" w:type="dxa"/>
            <w:gridSpan w:val="2"/>
          </w:tcPr>
          <w:p w14:paraId="1424D444" w14:textId="77777777" w:rsidR="001852D5" w:rsidRPr="00D223DA" w:rsidRDefault="001852D5" w:rsidP="001852D5">
            <w:pPr>
              <w:contextualSpacing/>
              <w:rPr>
                <w:b/>
                <w:sz w:val="20"/>
              </w:rPr>
            </w:pPr>
            <w:r w:rsidRPr="00D223DA">
              <w:rPr>
                <w:sz w:val="20"/>
              </w:rPr>
              <w:t>Срок размещения протоколов, сформированных при проведении закупки</w:t>
            </w:r>
          </w:p>
        </w:tc>
        <w:tc>
          <w:tcPr>
            <w:tcW w:w="6725" w:type="dxa"/>
          </w:tcPr>
          <w:p w14:paraId="63F003C0" w14:textId="77777777" w:rsidR="001852D5" w:rsidRPr="00D223DA" w:rsidRDefault="001852D5" w:rsidP="001852D5">
            <w:pPr>
              <w:contextualSpacing/>
              <w:jc w:val="both"/>
              <w:rPr>
                <w:sz w:val="20"/>
              </w:rPr>
            </w:pPr>
            <w:r w:rsidRPr="00D223DA">
              <w:rPr>
                <w:sz w:val="20"/>
              </w:rPr>
              <w:t>Протокол рассмотрения и оценки заявок на участие в запросе котировок в электронной форме размещается не позднее чем через три дня со дня его подписания.</w:t>
            </w:r>
          </w:p>
        </w:tc>
      </w:tr>
      <w:tr w:rsidR="001852D5" w:rsidRPr="00D223DA" w14:paraId="213BDD3D" w14:textId="77777777" w:rsidTr="003F030D">
        <w:trPr>
          <w:jc w:val="center"/>
        </w:trPr>
        <w:tc>
          <w:tcPr>
            <w:tcW w:w="560" w:type="dxa"/>
          </w:tcPr>
          <w:p w14:paraId="112606C2" w14:textId="77777777" w:rsidR="001852D5" w:rsidRPr="00D223DA" w:rsidRDefault="001852D5" w:rsidP="001852D5">
            <w:pPr>
              <w:contextualSpacing/>
              <w:jc w:val="center"/>
              <w:rPr>
                <w:b/>
                <w:sz w:val="20"/>
              </w:rPr>
            </w:pPr>
            <w:r w:rsidRPr="00D223DA">
              <w:rPr>
                <w:b/>
                <w:sz w:val="20"/>
              </w:rPr>
              <w:t>23</w:t>
            </w:r>
          </w:p>
        </w:tc>
        <w:tc>
          <w:tcPr>
            <w:tcW w:w="2903" w:type="dxa"/>
            <w:gridSpan w:val="2"/>
          </w:tcPr>
          <w:p w14:paraId="7ADDFF1D" w14:textId="77777777" w:rsidR="001852D5" w:rsidRPr="00D223DA" w:rsidRDefault="001852D5" w:rsidP="001852D5">
            <w:pPr>
              <w:contextualSpacing/>
              <w:rPr>
                <w:b/>
                <w:sz w:val="20"/>
              </w:rPr>
            </w:pPr>
            <w:r w:rsidRPr="00D223DA">
              <w:rPr>
                <w:sz w:val="20"/>
              </w:rPr>
              <w:t>Срок размещения извещения об отказе от проведения закупки</w:t>
            </w:r>
          </w:p>
        </w:tc>
        <w:tc>
          <w:tcPr>
            <w:tcW w:w="6725" w:type="dxa"/>
          </w:tcPr>
          <w:p w14:paraId="3190F60B" w14:textId="77777777" w:rsidR="001852D5" w:rsidRPr="00D223DA" w:rsidRDefault="001852D5" w:rsidP="001852D5">
            <w:pPr>
              <w:contextualSpacing/>
              <w:jc w:val="both"/>
              <w:rPr>
                <w:sz w:val="20"/>
              </w:rPr>
            </w:pPr>
            <w:r w:rsidRPr="00D223DA">
              <w:rPr>
                <w:sz w:val="20"/>
              </w:rPr>
              <w:t>Не позднее дня окончания срока подачи заявок на участие в запросе котировок. Решение об отказе от проведения запроса котировок в электронной форме размещается в ЕИС в день принятия этого решения. Определение поставщика (подрядчика, исполнителя) считается отмененным с момента размещения решения о его отмене в ЕИС.</w:t>
            </w:r>
          </w:p>
        </w:tc>
      </w:tr>
      <w:tr w:rsidR="001852D5" w:rsidRPr="00D223DA" w14:paraId="72F364DE" w14:textId="77777777" w:rsidTr="003F030D">
        <w:trPr>
          <w:jc w:val="center"/>
        </w:trPr>
        <w:tc>
          <w:tcPr>
            <w:tcW w:w="560" w:type="dxa"/>
          </w:tcPr>
          <w:p w14:paraId="10A32D74" w14:textId="77777777" w:rsidR="001852D5" w:rsidRPr="00D223DA" w:rsidRDefault="001852D5" w:rsidP="001852D5">
            <w:pPr>
              <w:contextualSpacing/>
              <w:jc w:val="center"/>
              <w:rPr>
                <w:b/>
                <w:sz w:val="20"/>
              </w:rPr>
            </w:pPr>
            <w:r w:rsidRPr="00D223DA">
              <w:rPr>
                <w:b/>
                <w:sz w:val="20"/>
              </w:rPr>
              <w:t>24</w:t>
            </w:r>
          </w:p>
        </w:tc>
        <w:tc>
          <w:tcPr>
            <w:tcW w:w="2903" w:type="dxa"/>
            <w:gridSpan w:val="2"/>
          </w:tcPr>
          <w:p w14:paraId="5F1368C5" w14:textId="77777777" w:rsidR="001852D5" w:rsidRPr="00D223DA" w:rsidRDefault="001852D5" w:rsidP="001852D5">
            <w:pPr>
              <w:contextualSpacing/>
              <w:jc w:val="both"/>
              <w:rPr>
                <w:sz w:val="20"/>
              </w:rPr>
            </w:pPr>
            <w:r w:rsidRPr="00D223DA">
              <w:rPr>
                <w:sz w:val="20"/>
              </w:rPr>
              <w:t>Права участников закупки</w:t>
            </w:r>
          </w:p>
        </w:tc>
        <w:tc>
          <w:tcPr>
            <w:tcW w:w="6725" w:type="dxa"/>
          </w:tcPr>
          <w:p w14:paraId="06A73F29"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 xml:space="preserve">Любой участник закупки вправе подать только одну заявку на участие в запросе котировок в электронной форме. </w:t>
            </w:r>
          </w:p>
          <w:p w14:paraId="592EC975" w14:textId="77777777" w:rsidR="001852D5" w:rsidRPr="00D223DA" w:rsidRDefault="001852D5" w:rsidP="001852D5">
            <w:pPr>
              <w:pStyle w:val="aa"/>
              <w:spacing w:after="0" w:line="240" w:lineRule="auto"/>
              <w:jc w:val="both"/>
              <w:rPr>
                <w:rFonts w:ascii="Times New Roman" w:hAnsi="Times New Roman" w:cs="Times New Roman"/>
                <w:color w:val="auto"/>
                <w:sz w:val="20"/>
                <w:szCs w:val="20"/>
              </w:rPr>
            </w:pPr>
            <w:r w:rsidRPr="00D223DA">
              <w:rPr>
                <w:rFonts w:ascii="Times New Roman" w:hAnsi="Times New Roman" w:cs="Times New Roman"/>
                <w:color w:val="auto"/>
                <w:sz w:val="20"/>
                <w:szCs w:val="20"/>
              </w:rPr>
              <w:t>Участник закупки, подавший заявку на участие в запросе котировок в электронной форме, вправе изменить или отозвать заявку на участие в запросе котировок в электронной форме в любое время до окончания срока подачи заявок на участие в запросе котировок в электронной форме.</w:t>
            </w:r>
          </w:p>
        </w:tc>
      </w:tr>
      <w:tr w:rsidR="001852D5" w:rsidRPr="00D223DA" w14:paraId="3D385D7D" w14:textId="77777777" w:rsidTr="003F030D">
        <w:tblPrEx>
          <w:tblLook w:val="04A0" w:firstRow="1" w:lastRow="0" w:firstColumn="1" w:lastColumn="0" w:noHBand="0" w:noVBand="1"/>
        </w:tblPrEx>
        <w:trPr>
          <w:jc w:val="center"/>
        </w:trPr>
        <w:tc>
          <w:tcPr>
            <w:tcW w:w="560" w:type="dxa"/>
            <w:tcBorders>
              <w:top w:val="single" w:sz="4" w:space="0" w:color="auto"/>
              <w:left w:val="single" w:sz="4" w:space="0" w:color="auto"/>
              <w:bottom w:val="single" w:sz="4" w:space="0" w:color="auto"/>
              <w:right w:val="single" w:sz="4" w:space="0" w:color="auto"/>
            </w:tcBorders>
            <w:hideMark/>
          </w:tcPr>
          <w:p w14:paraId="7E7190E8" w14:textId="77777777" w:rsidR="001852D5" w:rsidRPr="00D223DA" w:rsidRDefault="001852D5" w:rsidP="001852D5">
            <w:pPr>
              <w:spacing w:line="276" w:lineRule="auto"/>
              <w:jc w:val="center"/>
              <w:rPr>
                <w:b/>
                <w:sz w:val="20"/>
                <w:lang w:eastAsia="en-US"/>
              </w:rPr>
            </w:pPr>
            <w:r w:rsidRPr="00D223DA">
              <w:rPr>
                <w:b/>
                <w:sz w:val="20"/>
                <w:lang w:eastAsia="en-US"/>
              </w:rPr>
              <w:t>25</w:t>
            </w:r>
          </w:p>
        </w:tc>
        <w:tc>
          <w:tcPr>
            <w:tcW w:w="2903" w:type="dxa"/>
            <w:gridSpan w:val="2"/>
            <w:tcBorders>
              <w:top w:val="single" w:sz="4" w:space="0" w:color="auto"/>
              <w:left w:val="single" w:sz="4" w:space="0" w:color="auto"/>
              <w:bottom w:val="single" w:sz="4" w:space="0" w:color="auto"/>
              <w:right w:val="single" w:sz="4" w:space="0" w:color="auto"/>
            </w:tcBorders>
          </w:tcPr>
          <w:p w14:paraId="65D102A6" w14:textId="77777777" w:rsidR="001852D5" w:rsidRPr="00D223DA" w:rsidRDefault="001852D5" w:rsidP="001852D5">
            <w:pPr>
              <w:spacing w:line="276" w:lineRule="auto"/>
              <w:rPr>
                <w:sz w:val="20"/>
                <w:lang w:eastAsia="en-US"/>
              </w:rPr>
            </w:pPr>
            <w:r w:rsidRPr="00D223DA">
              <w:rPr>
                <w:sz w:val="20"/>
                <w:lang w:eastAsia="en-US"/>
              </w:rPr>
              <w:t xml:space="preserve">Размер обеспечения исполнения договора и иные требования к такому обеспечению, в том числе условия банковской гарантии </w:t>
            </w:r>
          </w:p>
          <w:p w14:paraId="1E5F8993" w14:textId="77777777" w:rsidR="001852D5" w:rsidRPr="00D223DA" w:rsidRDefault="001852D5" w:rsidP="001852D5">
            <w:pPr>
              <w:spacing w:line="276" w:lineRule="auto"/>
              <w:rPr>
                <w:sz w:val="20"/>
                <w:lang w:eastAsia="en-US"/>
              </w:rPr>
            </w:pPr>
          </w:p>
        </w:tc>
        <w:tc>
          <w:tcPr>
            <w:tcW w:w="6725" w:type="dxa"/>
            <w:tcBorders>
              <w:top w:val="single" w:sz="4" w:space="0" w:color="auto"/>
              <w:left w:val="single" w:sz="4" w:space="0" w:color="auto"/>
              <w:bottom w:val="single" w:sz="4" w:space="0" w:color="auto"/>
              <w:right w:val="single" w:sz="4" w:space="0" w:color="auto"/>
            </w:tcBorders>
          </w:tcPr>
          <w:p w14:paraId="522D9C20"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r w:rsidRPr="00D223DA">
              <w:rPr>
                <w:rFonts w:eastAsia="Lucida Sans Unicode"/>
                <w:sz w:val="20"/>
                <w:lang w:eastAsia="en-US"/>
              </w:rPr>
              <w:t>Не предусмотрено</w:t>
            </w:r>
          </w:p>
          <w:p w14:paraId="3ACB5BA8" w14:textId="77777777" w:rsidR="001852D5" w:rsidRPr="00D223DA" w:rsidRDefault="001852D5" w:rsidP="001852D5">
            <w:pPr>
              <w:shd w:val="clear" w:color="auto" w:fill="FFFFFF"/>
              <w:tabs>
                <w:tab w:val="left" w:pos="709"/>
              </w:tabs>
              <w:suppressAutoHyphens/>
              <w:spacing w:line="276" w:lineRule="auto"/>
              <w:jc w:val="both"/>
              <w:rPr>
                <w:rFonts w:eastAsia="Lucida Sans Unicode"/>
                <w:sz w:val="20"/>
                <w:lang w:eastAsia="en-US"/>
              </w:rPr>
            </w:pPr>
          </w:p>
          <w:p w14:paraId="5ABDC4EB" w14:textId="1BD17CCC" w:rsidR="001852D5" w:rsidRPr="00D223DA" w:rsidRDefault="001852D5" w:rsidP="001852D5">
            <w:pPr>
              <w:shd w:val="clear" w:color="auto" w:fill="FFFFFF"/>
              <w:tabs>
                <w:tab w:val="left" w:pos="709"/>
              </w:tabs>
              <w:suppressAutoHyphens/>
              <w:spacing w:line="276" w:lineRule="auto"/>
              <w:jc w:val="both"/>
              <w:rPr>
                <w:b/>
                <w:sz w:val="20"/>
                <w:lang w:eastAsia="en-US"/>
              </w:rPr>
            </w:pPr>
          </w:p>
        </w:tc>
      </w:tr>
    </w:tbl>
    <w:p w14:paraId="36675063" w14:textId="77777777" w:rsidR="00434DAB" w:rsidRPr="00D223DA" w:rsidRDefault="00434DAB" w:rsidP="00927765">
      <w:pPr>
        <w:ind w:left="-284" w:right="-426" w:firstLine="568"/>
        <w:jc w:val="both"/>
        <w:rPr>
          <w:sz w:val="20"/>
        </w:rPr>
      </w:pPr>
    </w:p>
    <w:p w14:paraId="3483C6D9" w14:textId="77777777" w:rsidR="00280AC0" w:rsidRPr="00D223DA" w:rsidRDefault="00280AC0" w:rsidP="00927765">
      <w:pPr>
        <w:ind w:left="-284" w:right="-426" w:firstLine="568"/>
        <w:jc w:val="both"/>
        <w:rPr>
          <w:sz w:val="20"/>
        </w:rPr>
      </w:pPr>
      <w:r w:rsidRPr="00D223DA">
        <w:rPr>
          <w:sz w:val="20"/>
        </w:rPr>
        <w:t xml:space="preserve"> Во всем, что не урегулировано Извещением о</w:t>
      </w:r>
      <w:r w:rsidR="00927765" w:rsidRPr="00D223DA">
        <w:rPr>
          <w:sz w:val="20"/>
        </w:rPr>
        <w:t xml:space="preserve"> проведении закупки, Заказчик, </w:t>
      </w:r>
      <w:r w:rsidRPr="00D223DA">
        <w:rPr>
          <w:sz w:val="20"/>
        </w:rPr>
        <w:t>Участники, Победитель и другие лица руководствуются Положением о закупках (товаров, работ, услуг) для нужд</w:t>
      </w:r>
      <w:r w:rsidRPr="00D223DA">
        <w:rPr>
          <w:b/>
          <w:sz w:val="20"/>
        </w:rPr>
        <w:t xml:space="preserve"> </w:t>
      </w:r>
      <w:r w:rsidR="008B0974" w:rsidRPr="00D223DA">
        <w:rPr>
          <w:sz w:val="20"/>
        </w:rPr>
        <w:t>ОГ</w:t>
      </w:r>
      <w:r w:rsidRPr="00D223DA">
        <w:rPr>
          <w:sz w:val="20"/>
        </w:rPr>
        <w:t>АУ «</w:t>
      </w:r>
      <w:r w:rsidR="005B383F" w:rsidRPr="00D223DA">
        <w:rPr>
          <w:sz w:val="20"/>
        </w:rPr>
        <w:t>Иркутская база авиационной и наземной охраны лесов</w:t>
      </w:r>
      <w:r w:rsidRPr="00D223DA">
        <w:rPr>
          <w:sz w:val="20"/>
        </w:rPr>
        <w:t xml:space="preserve">», утвержденным </w:t>
      </w:r>
      <w:r w:rsidRPr="00D223DA">
        <w:rPr>
          <w:color w:val="000000"/>
          <w:sz w:val="20"/>
        </w:rPr>
        <w:t xml:space="preserve">Протоколом Наблюдательного </w:t>
      </w:r>
      <w:r w:rsidRPr="00D223DA">
        <w:rPr>
          <w:sz w:val="20"/>
        </w:rPr>
        <w:t xml:space="preserve">совета от </w:t>
      </w:r>
      <w:r w:rsidR="007F23F2" w:rsidRPr="00D223DA">
        <w:rPr>
          <w:sz w:val="20"/>
        </w:rPr>
        <w:t>2</w:t>
      </w:r>
      <w:r w:rsidR="00634E5E" w:rsidRPr="00D223DA">
        <w:rPr>
          <w:sz w:val="20"/>
        </w:rPr>
        <w:t>8</w:t>
      </w:r>
      <w:r w:rsidRPr="00D223DA">
        <w:rPr>
          <w:sz w:val="20"/>
        </w:rPr>
        <w:t>.</w:t>
      </w:r>
      <w:r w:rsidR="00634E5E" w:rsidRPr="00D223DA">
        <w:rPr>
          <w:sz w:val="20"/>
        </w:rPr>
        <w:t>04</w:t>
      </w:r>
      <w:r w:rsidRPr="00D223DA">
        <w:rPr>
          <w:sz w:val="20"/>
        </w:rPr>
        <w:t>.20</w:t>
      </w:r>
      <w:r w:rsidR="00CE7160" w:rsidRPr="00D223DA">
        <w:rPr>
          <w:sz w:val="20"/>
        </w:rPr>
        <w:t>2</w:t>
      </w:r>
      <w:r w:rsidR="00634E5E" w:rsidRPr="00D223DA">
        <w:rPr>
          <w:sz w:val="20"/>
        </w:rPr>
        <w:t>5</w:t>
      </w:r>
      <w:r w:rsidR="00CE7160" w:rsidRPr="00D223DA">
        <w:rPr>
          <w:sz w:val="20"/>
        </w:rPr>
        <w:t xml:space="preserve"> </w:t>
      </w:r>
      <w:r w:rsidRPr="00D223DA">
        <w:rPr>
          <w:sz w:val="20"/>
        </w:rPr>
        <w:t>г. №</w:t>
      </w:r>
      <w:r w:rsidR="00634E5E" w:rsidRPr="00D223DA">
        <w:rPr>
          <w:sz w:val="20"/>
        </w:rPr>
        <w:t>156</w:t>
      </w:r>
      <w:r w:rsidRPr="00D223DA">
        <w:rPr>
          <w:sz w:val="20"/>
        </w:rPr>
        <w:t xml:space="preserve"> и действующим законодательством Российской Федерации.</w:t>
      </w:r>
    </w:p>
    <w:p w14:paraId="3E70475A" w14:textId="77777777" w:rsidR="00CA27E2" w:rsidRPr="00D223DA" w:rsidRDefault="00CA27E2" w:rsidP="00024A58">
      <w:pPr>
        <w:jc w:val="right"/>
        <w:rPr>
          <w:b/>
          <w:sz w:val="20"/>
        </w:rPr>
      </w:pPr>
    </w:p>
    <w:p w14:paraId="746E1D56" w14:textId="77777777" w:rsidR="002B7B68" w:rsidRPr="00D223DA" w:rsidRDefault="00324272" w:rsidP="002B7B68">
      <w:pPr>
        <w:tabs>
          <w:tab w:val="left" w:pos="5400"/>
        </w:tabs>
        <w:ind w:left="360"/>
        <w:jc w:val="center"/>
        <w:rPr>
          <w:b/>
          <w:sz w:val="20"/>
        </w:rPr>
      </w:pPr>
      <w:r w:rsidRPr="00D223DA">
        <w:rPr>
          <w:b/>
          <w:sz w:val="20"/>
        </w:rPr>
        <w:t>ТЕХНИЧЕСКОЕ ЗАДАНИЕ</w:t>
      </w:r>
    </w:p>
    <w:p w14:paraId="3F685DAF" w14:textId="77777777" w:rsidR="008D71A1" w:rsidRPr="00D223DA" w:rsidRDefault="008D71A1" w:rsidP="002B7B68">
      <w:pPr>
        <w:tabs>
          <w:tab w:val="left" w:pos="5400"/>
        </w:tabs>
        <w:ind w:left="360"/>
        <w:jc w:val="center"/>
        <w:rPr>
          <w:b/>
          <w:sz w:val="20"/>
        </w:rPr>
      </w:pPr>
    </w:p>
    <w:p w14:paraId="7DC61FA9" w14:textId="7FFC716A" w:rsidR="00634E5E" w:rsidRDefault="00DD23DB" w:rsidP="00DD23DB">
      <w:pPr>
        <w:rPr>
          <w:b/>
          <w:bCs/>
          <w:sz w:val="20"/>
          <w:lang w:eastAsia="ar-SA"/>
        </w:rPr>
      </w:pPr>
      <w:r w:rsidRPr="00D223DA">
        <w:rPr>
          <w:b/>
          <w:sz w:val="20"/>
        </w:rPr>
        <w:t xml:space="preserve">Предмет закупки: </w:t>
      </w:r>
      <w:r w:rsidR="00E76382" w:rsidRPr="00D223DA">
        <w:rPr>
          <w:b/>
          <w:bCs/>
          <w:sz w:val="20"/>
          <w:lang w:eastAsia="ar-SA"/>
        </w:rPr>
        <w:t xml:space="preserve">Поставка лодок надувных </w:t>
      </w:r>
      <w:r w:rsidR="00E76382">
        <w:rPr>
          <w:b/>
          <w:bCs/>
          <w:sz w:val="20"/>
          <w:lang w:eastAsia="ar-SA"/>
        </w:rPr>
        <w:t>по национальному проекту «Экологическое благополучие»</w:t>
      </w:r>
    </w:p>
    <w:p w14:paraId="4598B6F7" w14:textId="77777777" w:rsidR="00E76382" w:rsidRPr="00D223DA" w:rsidRDefault="00E76382" w:rsidP="00DD23DB">
      <w:pPr>
        <w:rPr>
          <w:b/>
          <w:color w:val="000000"/>
          <w:sz w:val="20"/>
        </w:rPr>
      </w:pPr>
    </w:p>
    <w:p w14:paraId="34B985AA" w14:textId="77777777" w:rsidR="00DD23DB" w:rsidRPr="00D223DA" w:rsidRDefault="00DD23DB" w:rsidP="00DD23DB">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4C499A8E" w14:textId="77777777" w:rsidR="00DD23DB" w:rsidRPr="00D223DA" w:rsidRDefault="00DD23DB" w:rsidP="00DD23DB">
      <w:pPr>
        <w:rPr>
          <w:b/>
          <w:color w:val="000000" w:themeColor="text1"/>
          <w:sz w:val="20"/>
        </w:rPr>
      </w:pPr>
    </w:p>
    <w:p w14:paraId="3EBB2495"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2C7750A8" w14:textId="77777777" w:rsidR="00DD23DB" w:rsidRPr="00D223DA" w:rsidRDefault="00DD23DB" w:rsidP="00DD23DB">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785DFF6A" w14:textId="77777777" w:rsidR="00DD23DB" w:rsidRPr="00D223DA" w:rsidRDefault="00DD23DB" w:rsidP="00DD23DB">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491C832A" w14:textId="77777777" w:rsidR="00DD23DB" w:rsidRPr="00D223DA" w:rsidRDefault="00DD23DB" w:rsidP="00DD23DB">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65E0AD42" w14:textId="77777777" w:rsidR="00DD23DB" w:rsidRPr="00D223DA" w:rsidRDefault="00DD23DB" w:rsidP="00DD23DB">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p w14:paraId="7763B65B" w14:textId="77777777" w:rsidR="00DD23DB" w:rsidRPr="00D223DA" w:rsidRDefault="00DD23DB" w:rsidP="00C053A2">
      <w:pPr>
        <w:jc w:val="both"/>
        <w:rPr>
          <w:color w:val="000000"/>
          <w:sz w:val="20"/>
        </w:rPr>
      </w:pPr>
    </w:p>
    <w:p w14:paraId="4757CB27" w14:textId="77777777" w:rsidR="001D177B" w:rsidRPr="00D223DA" w:rsidRDefault="001D177B" w:rsidP="001D177B">
      <w:pPr>
        <w:jc w:val="both"/>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0E196805" w14:textId="77777777" w:rsidR="001D177B" w:rsidRPr="00D223DA" w:rsidRDefault="001D177B" w:rsidP="001D177B">
      <w:pPr>
        <w:jc w:val="both"/>
        <w:rPr>
          <w:color w:val="000000"/>
          <w:sz w:val="20"/>
        </w:rPr>
      </w:pPr>
      <w:r w:rsidRPr="00D223DA">
        <w:rPr>
          <w:color w:val="000000"/>
          <w:sz w:val="20"/>
        </w:rPr>
        <w:t>Погрузка товара и доставка товара осуществляется силами Поставщика.</w:t>
      </w:r>
    </w:p>
    <w:p w14:paraId="7FB83AEA" w14:textId="77777777" w:rsidR="00FA0078" w:rsidRPr="00D223DA" w:rsidRDefault="00FA0078" w:rsidP="001D177B">
      <w:pPr>
        <w:jc w:val="both"/>
        <w:rPr>
          <w:color w:val="000000"/>
          <w:sz w:val="20"/>
        </w:rPr>
      </w:pPr>
    </w:p>
    <w:tbl>
      <w:tblPr>
        <w:tblW w:w="9718" w:type="dxa"/>
        <w:tblInd w:w="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
        <w:gridCol w:w="2126"/>
        <w:gridCol w:w="6124"/>
        <w:gridCol w:w="1134"/>
      </w:tblGrid>
      <w:tr w:rsidR="00844A37" w:rsidRPr="009A2BCD" w14:paraId="4BBCB37E" w14:textId="77777777" w:rsidTr="00844A37">
        <w:trPr>
          <w:trHeight w:val="651"/>
        </w:trPr>
        <w:tc>
          <w:tcPr>
            <w:tcW w:w="334" w:type="dxa"/>
          </w:tcPr>
          <w:p w14:paraId="59B91E90" w14:textId="77777777" w:rsidR="00844A37" w:rsidRPr="009A2BCD" w:rsidRDefault="00844A37" w:rsidP="0048015E">
            <w:pPr>
              <w:jc w:val="center"/>
              <w:rPr>
                <w:sz w:val="20"/>
              </w:rPr>
            </w:pPr>
            <w:r w:rsidRPr="009A2BCD">
              <w:rPr>
                <w:sz w:val="20"/>
              </w:rPr>
              <w:t>1</w:t>
            </w:r>
          </w:p>
        </w:tc>
        <w:tc>
          <w:tcPr>
            <w:tcW w:w="2126" w:type="dxa"/>
          </w:tcPr>
          <w:p w14:paraId="2DD66862" w14:textId="77777777" w:rsidR="00844A37" w:rsidRPr="009A2BCD" w:rsidRDefault="00844A37" w:rsidP="0048015E">
            <w:pPr>
              <w:jc w:val="center"/>
              <w:rPr>
                <w:b/>
                <w:sz w:val="20"/>
              </w:rPr>
            </w:pPr>
            <w:r w:rsidRPr="009A2BCD">
              <w:rPr>
                <w:b/>
                <w:sz w:val="20"/>
              </w:rPr>
              <w:t>Лодка надувная грузоподъемностью не менее 350 кг</w:t>
            </w:r>
          </w:p>
        </w:tc>
        <w:tc>
          <w:tcPr>
            <w:tcW w:w="6124" w:type="dxa"/>
          </w:tcPr>
          <w:p w14:paraId="53439A52" w14:textId="77777777" w:rsidR="009A2BCD" w:rsidRPr="009A2BCD" w:rsidRDefault="009A2BCD" w:rsidP="009A2BCD">
            <w:pPr>
              <w:jc w:val="both"/>
              <w:rPr>
                <w:color w:val="000000"/>
                <w:sz w:val="20"/>
              </w:rPr>
            </w:pPr>
            <w:r w:rsidRPr="009A2BCD">
              <w:rPr>
                <w:color w:val="000000"/>
                <w:sz w:val="20"/>
              </w:rPr>
              <w:t>Максимальная длина, Метр – не более 3</w:t>
            </w:r>
          </w:p>
          <w:p w14:paraId="63841913" w14:textId="77777777" w:rsidR="009A2BCD" w:rsidRPr="009A2BCD" w:rsidRDefault="009A2BCD" w:rsidP="009A2BCD">
            <w:pPr>
              <w:jc w:val="both"/>
              <w:rPr>
                <w:color w:val="000000"/>
                <w:sz w:val="20"/>
              </w:rPr>
            </w:pPr>
            <w:r w:rsidRPr="009A2BCD">
              <w:rPr>
                <w:color w:val="000000"/>
                <w:sz w:val="20"/>
              </w:rPr>
              <w:t>Максимальная ширина, Метр – не более 1,60</w:t>
            </w:r>
          </w:p>
          <w:p w14:paraId="5DC2CD36" w14:textId="77777777" w:rsidR="009A2BCD" w:rsidRPr="009A2BCD" w:rsidRDefault="009A2BCD" w:rsidP="009A2BCD">
            <w:pPr>
              <w:jc w:val="both"/>
              <w:rPr>
                <w:color w:val="000000"/>
                <w:sz w:val="20"/>
              </w:rPr>
            </w:pPr>
            <w:r w:rsidRPr="009A2BCD">
              <w:rPr>
                <w:color w:val="000000"/>
                <w:sz w:val="20"/>
              </w:rPr>
              <w:t xml:space="preserve">Диаметр борта, Метр – </w:t>
            </w:r>
            <w:proofErr w:type="gramStart"/>
            <w:r w:rsidRPr="009A2BCD">
              <w:rPr>
                <w:color w:val="000000"/>
                <w:sz w:val="20"/>
              </w:rPr>
              <w:t>≥  0</w:t>
            </w:r>
            <w:proofErr w:type="gramEnd"/>
            <w:r w:rsidRPr="009A2BCD">
              <w:rPr>
                <w:color w:val="000000"/>
                <w:sz w:val="20"/>
              </w:rPr>
              <w:t>,50</w:t>
            </w:r>
          </w:p>
          <w:p w14:paraId="15476C42" w14:textId="77777777" w:rsidR="009A2BCD" w:rsidRPr="009A2BCD" w:rsidRDefault="009A2BCD" w:rsidP="009A2BCD">
            <w:pPr>
              <w:jc w:val="both"/>
              <w:rPr>
                <w:color w:val="000000"/>
                <w:sz w:val="20"/>
              </w:rPr>
            </w:pPr>
            <w:r w:rsidRPr="009A2BCD">
              <w:rPr>
                <w:color w:val="000000"/>
                <w:sz w:val="20"/>
              </w:rPr>
              <w:t>Дно – натяжное</w:t>
            </w:r>
          </w:p>
          <w:p w14:paraId="7010D912" w14:textId="77777777" w:rsidR="009A2BCD" w:rsidRPr="009A2BCD" w:rsidRDefault="009A2BCD" w:rsidP="009A2BCD">
            <w:pPr>
              <w:jc w:val="both"/>
              <w:rPr>
                <w:color w:val="000000"/>
                <w:sz w:val="20"/>
              </w:rPr>
            </w:pPr>
            <w:r w:rsidRPr="009A2BCD">
              <w:rPr>
                <w:color w:val="000000"/>
                <w:sz w:val="20"/>
              </w:rPr>
              <w:t>Материал корпуса – ПВХ</w:t>
            </w:r>
          </w:p>
          <w:p w14:paraId="5164711D" w14:textId="77777777" w:rsidR="009A2BCD" w:rsidRPr="009A2BCD" w:rsidRDefault="009A2BCD" w:rsidP="009A2BCD">
            <w:pPr>
              <w:jc w:val="both"/>
              <w:rPr>
                <w:color w:val="000000"/>
                <w:sz w:val="20"/>
              </w:rPr>
            </w:pPr>
            <w:r w:rsidRPr="009A2BCD">
              <w:rPr>
                <w:color w:val="000000"/>
                <w:sz w:val="20"/>
              </w:rPr>
              <w:t>Плотность ПВХ ткани, г/кв.м. – ≥ 850</w:t>
            </w:r>
          </w:p>
          <w:p w14:paraId="15543CD4" w14:textId="77777777" w:rsidR="009A2BCD" w:rsidRPr="009A2BCD" w:rsidRDefault="009A2BCD" w:rsidP="009A2BCD">
            <w:pPr>
              <w:jc w:val="both"/>
              <w:rPr>
                <w:color w:val="000000"/>
                <w:sz w:val="20"/>
              </w:rPr>
            </w:pPr>
            <w:r w:rsidRPr="009A2BCD">
              <w:rPr>
                <w:color w:val="000000"/>
                <w:sz w:val="20"/>
              </w:rPr>
              <w:lastRenderedPageBreak/>
              <w:t xml:space="preserve">Кокпит длина и ширина, Метр – </w:t>
            </w:r>
            <w:proofErr w:type="gramStart"/>
            <w:r w:rsidRPr="009A2BCD">
              <w:rPr>
                <w:color w:val="000000"/>
                <w:sz w:val="20"/>
              </w:rPr>
              <w:t>≥  2</w:t>
            </w:r>
            <w:proofErr w:type="gramEnd"/>
            <w:r w:rsidRPr="009A2BCD">
              <w:rPr>
                <w:color w:val="000000"/>
                <w:sz w:val="20"/>
              </w:rPr>
              <w:t>,10 х 0,8</w:t>
            </w:r>
          </w:p>
          <w:p w14:paraId="5BAE5BF1" w14:textId="77777777" w:rsidR="009A2BCD" w:rsidRPr="009A2BCD" w:rsidRDefault="009A2BCD" w:rsidP="009A2BCD">
            <w:pPr>
              <w:jc w:val="both"/>
              <w:rPr>
                <w:color w:val="000000"/>
                <w:sz w:val="20"/>
              </w:rPr>
            </w:pPr>
            <w:r w:rsidRPr="009A2BCD">
              <w:rPr>
                <w:color w:val="000000"/>
                <w:sz w:val="20"/>
              </w:rPr>
              <w:t>Пассажировместимость, Человек – не менее 3</w:t>
            </w:r>
          </w:p>
          <w:p w14:paraId="4B0A1EF7" w14:textId="77777777" w:rsidR="009A2BCD" w:rsidRPr="009A2BCD" w:rsidRDefault="009A2BCD" w:rsidP="009A2BCD">
            <w:pPr>
              <w:jc w:val="both"/>
              <w:rPr>
                <w:color w:val="000000"/>
                <w:sz w:val="20"/>
              </w:rPr>
            </w:pPr>
            <w:r w:rsidRPr="009A2BCD">
              <w:rPr>
                <w:color w:val="000000"/>
                <w:sz w:val="20"/>
              </w:rPr>
              <w:t>Грузоподъемность, кг – не менее 350</w:t>
            </w:r>
          </w:p>
          <w:p w14:paraId="5E52D194" w14:textId="77777777" w:rsidR="009A2BCD" w:rsidRPr="009A2BCD" w:rsidRDefault="009A2BCD" w:rsidP="009A2BCD">
            <w:pPr>
              <w:jc w:val="both"/>
              <w:rPr>
                <w:color w:val="000000"/>
                <w:sz w:val="20"/>
              </w:rPr>
            </w:pPr>
            <w:r w:rsidRPr="009A2BCD">
              <w:rPr>
                <w:color w:val="000000"/>
                <w:sz w:val="20"/>
              </w:rPr>
              <w:t xml:space="preserve">Максимальная мощность мотора, </w:t>
            </w:r>
            <w:proofErr w:type="spellStart"/>
            <w:r w:rsidRPr="009A2BCD">
              <w:rPr>
                <w:color w:val="000000"/>
                <w:sz w:val="20"/>
              </w:rPr>
              <w:t>л.с</w:t>
            </w:r>
            <w:proofErr w:type="spellEnd"/>
            <w:r w:rsidRPr="009A2BCD">
              <w:rPr>
                <w:color w:val="000000"/>
                <w:sz w:val="20"/>
              </w:rPr>
              <w:t xml:space="preserve"> – 3,0-3,5 (в комплект не входит)</w:t>
            </w:r>
          </w:p>
          <w:p w14:paraId="2A3F1187" w14:textId="77777777" w:rsidR="009A2BCD" w:rsidRPr="009A2BCD" w:rsidRDefault="009A2BCD" w:rsidP="009A2BCD">
            <w:pPr>
              <w:jc w:val="both"/>
              <w:rPr>
                <w:color w:val="000000"/>
                <w:sz w:val="20"/>
              </w:rPr>
            </w:pPr>
            <w:r w:rsidRPr="009A2BCD">
              <w:rPr>
                <w:color w:val="000000"/>
                <w:sz w:val="20"/>
              </w:rPr>
              <w:t>Комплектация:</w:t>
            </w:r>
          </w:p>
          <w:p w14:paraId="50903E0F" w14:textId="77777777" w:rsidR="009A2BCD" w:rsidRPr="009A2BCD" w:rsidRDefault="009A2BCD" w:rsidP="009A2BCD">
            <w:pPr>
              <w:jc w:val="both"/>
              <w:rPr>
                <w:color w:val="000000"/>
                <w:sz w:val="20"/>
              </w:rPr>
            </w:pPr>
            <w:r w:rsidRPr="009A2BCD">
              <w:rPr>
                <w:color w:val="000000"/>
                <w:sz w:val="20"/>
              </w:rPr>
              <w:t xml:space="preserve">Весло разборное – не менее 2 </w:t>
            </w:r>
            <w:proofErr w:type="spellStart"/>
            <w:r w:rsidRPr="009A2BCD">
              <w:rPr>
                <w:color w:val="000000"/>
                <w:sz w:val="20"/>
              </w:rPr>
              <w:t>шт</w:t>
            </w:r>
            <w:proofErr w:type="spellEnd"/>
          </w:p>
          <w:p w14:paraId="48A9B35E" w14:textId="77777777" w:rsidR="009A2BCD" w:rsidRPr="009A2BCD" w:rsidRDefault="009A2BCD" w:rsidP="009A2BCD">
            <w:pPr>
              <w:jc w:val="both"/>
              <w:rPr>
                <w:color w:val="000000"/>
                <w:sz w:val="20"/>
              </w:rPr>
            </w:pPr>
            <w:r w:rsidRPr="009A2BCD">
              <w:rPr>
                <w:color w:val="000000"/>
                <w:sz w:val="20"/>
              </w:rPr>
              <w:t xml:space="preserve">Деревянное сиденье – не менее 2 </w:t>
            </w:r>
            <w:proofErr w:type="spellStart"/>
            <w:r w:rsidRPr="009A2BCD">
              <w:rPr>
                <w:color w:val="000000"/>
                <w:sz w:val="20"/>
              </w:rPr>
              <w:t>шт</w:t>
            </w:r>
            <w:proofErr w:type="spellEnd"/>
          </w:p>
          <w:p w14:paraId="315308E6" w14:textId="77777777" w:rsidR="009A2BCD" w:rsidRPr="009A2BCD" w:rsidRDefault="009A2BCD" w:rsidP="009A2BCD">
            <w:pPr>
              <w:jc w:val="both"/>
              <w:rPr>
                <w:color w:val="000000"/>
                <w:sz w:val="20"/>
              </w:rPr>
            </w:pPr>
            <w:r w:rsidRPr="009A2BCD">
              <w:rPr>
                <w:color w:val="000000"/>
                <w:sz w:val="20"/>
              </w:rPr>
              <w:t xml:space="preserve">Сумка транспортировочная – не менее 1 </w:t>
            </w:r>
            <w:proofErr w:type="spellStart"/>
            <w:r w:rsidRPr="009A2BCD">
              <w:rPr>
                <w:color w:val="000000"/>
                <w:sz w:val="20"/>
              </w:rPr>
              <w:t>шт</w:t>
            </w:r>
            <w:proofErr w:type="spellEnd"/>
          </w:p>
          <w:p w14:paraId="59891AAC" w14:textId="47AE751E" w:rsidR="009A2BCD" w:rsidRPr="009A2BCD" w:rsidRDefault="009A2BCD" w:rsidP="009A2BCD">
            <w:pPr>
              <w:jc w:val="both"/>
              <w:rPr>
                <w:color w:val="000000"/>
                <w:sz w:val="20"/>
              </w:rPr>
            </w:pPr>
            <w:r w:rsidRPr="009A2BCD">
              <w:rPr>
                <w:color w:val="000000"/>
                <w:sz w:val="20"/>
              </w:rPr>
              <w:t xml:space="preserve">Помпа воздушная (насос) – не менее 1 </w:t>
            </w:r>
            <w:proofErr w:type="spellStart"/>
            <w:r w:rsidRPr="009A2BCD">
              <w:rPr>
                <w:color w:val="000000"/>
                <w:sz w:val="20"/>
              </w:rPr>
              <w:t>шт</w:t>
            </w:r>
            <w:proofErr w:type="spellEnd"/>
          </w:p>
          <w:p w14:paraId="7BD11E62" w14:textId="77777777" w:rsidR="009A2BCD" w:rsidRPr="009A2BCD" w:rsidRDefault="009A2BCD" w:rsidP="009A2BCD">
            <w:pPr>
              <w:jc w:val="both"/>
              <w:rPr>
                <w:color w:val="000000"/>
                <w:sz w:val="20"/>
              </w:rPr>
            </w:pPr>
            <w:r w:rsidRPr="009A2BCD">
              <w:rPr>
                <w:color w:val="000000"/>
                <w:sz w:val="20"/>
              </w:rPr>
              <w:t xml:space="preserve">Ремкомплект – не менее1 </w:t>
            </w:r>
            <w:proofErr w:type="spellStart"/>
            <w:r w:rsidRPr="009A2BCD">
              <w:rPr>
                <w:color w:val="000000"/>
                <w:sz w:val="20"/>
              </w:rPr>
              <w:t>шт</w:t>
            </w:r>
            <w:proofErr w:type="spellEnd"/>
          </w:p>
          <w:p w14:paraId="20879701" w14:textId="77777777" w:rsidR="009A2BCD" w:rsidRPr="009A2BCD" w:rsidRDefault="009A2BCD" w:rsidP="009A2BCD">
            <w:pPr>
              <w:jc w:val="both"/>
              <w:rPr>
                <w:color w:val="000000"/>
                <w:sz w:val="20"/>
              </w:rPr>
            </w:pPr>
            <w:r w:rsidRPr="009A2BCD">
              <w:rPr>
                <w:color w:val="000000"/>
                <w:sz w:val="20"/>
              </w:rPr>
              <w:t xml:space="preserve">Паспорт </w:t>
            </w:r>
            <w:proofErr w:type="gramStart"/>
            <w:r w:rsidRPr="009A2BCD">
              <w:rPr>
                <w:color w:val="000000"/>
                <w:sz w:val="20"/>
              </w:rPr>
              <w:t>-  не</w:t>
            </w:r>
            <w:proofErr w:type="gramEnd"/>
            <w:r w:rsidRPr="009A2BCD">
              <w:rPr>
                <w:color w:val="000000"/>
                <w:sz w:val="20"/>
              </w:rPr>
              <w:t xml:space="preserve"> менее 1 шт.</w:t>
            </w:r>
          </w:p>
          <w:p w14:paraId="455FF65E" w14:textId="68104568" w:rsidR="00844A37" w:rsidRPr="009A2BCD" w:rsidRDefault="00844A37" w:rsidP="0048015E">
            <w:pPr>
              <w:shd w:val="clear" w:color="auto" w:fill="FFFFFF"/>
              <w:rPr>
                <w:color w:val="000000"/>
                <w:sz w:val="20"/>
              </w:rPr>
            </w:pPr>
          </w:p>
        </w:tc>
        <w:tc>
          <w:tcPr>
            <w:tcW w:w="1134" w:type="dxa"/>
            <w:vAlign w:val="center"/>
          </w:tcPr>
          <w:p w14:paraId="0D7B3C15" w14:textId="053627CF" w:rsidR="00844A37" w:rsidRPr="009A2BCD" w:rsidRDefault="00D223DA" w:rsidP="0048015E">
            <w:pPr>
              <w:jc w:val="center"/>
              <w:rPr>
                <w:rFonts w:eastAsia="Calibri"/>
                <w:sz w:val="20"/>
              </w:rPr>
            </w:pPr>
            <w:r w:rsidRPr="009A2BCD">
              <w:rPr>
                <w:rFonts w:eastAsia="Calibri"/>
                <w:sz w:val="20"/>
              </w:rPr>
              <w:lastRenderedPageBreak/>
              <w:t xml:space="preserve">7 </w:t>
            </w:r>
            <w:r w:rsidR="00844A37" w:rsidRPr="009A2BCD">
              <w:rPr>
                <w:rFonts w:eastAsia="Calibri"/>
                <w:sz w:val="20"/>
              </w:rPr>
              <w:t>шт.</w:t>
            </w:r>
          </w:p>
        </w:tc>
      </w:tr>
    </w:tbl>
    <w:p w14:paraId="53638135" w14:textId="77777777" w:rsidR="001D177B" w:rsidRPr="00D223DA" w:rsidRDefault="001D177B" w:rsidP="001D177B">
      <w:pPr>
        <w:jc w:val="both"/>
        <w:rPr>
          <w:color w:val="000000"/>
          <w:sz w:val="20"/>
        </w:rPr>
      </w:pPr>
    </w:p>
    <w:p w14:paraId="2B60ACE4" w14:textId="77777777" w:rsidR="00C053A2" w:rsidRPr="00D223DA" w:rsidRDefault="00C053A2" w:rsidP="00A86538">
      <w:pPr>
        <w:jc w:val="center"/>
        <w:rPr>
          <w:rFonts w:eastAsiaTheme="minorHAnsi"/>
          <w:b/>
          <w:sz w:val="20"/>
          <w:highlight w:val="yellow"/>
          <w:lang w:eastAsia="en-US"/>
        </w:rPr>
      </w:pPr>
    </w:p>
    <w:p w14:paraId="36D56A1D" w14:textId="77777777" w:rsidR="00A86538" w:rsidRPr="00D223DA" w:rsidRDefault="00A86538" w:rsidP="00A86538">
      <w:pPr>
        <w:jc w:val="center"/>
        <w:rPr>
          <w:rFonts w:eastAsiaTheme="minorHAnsi"/>
          <w:b/>
          <w:sz w:val="20"/>
          <w:lang w:eastAsia="en-US"/>
        </w:rPr>
      </w:pPr>
      <w:r w:rsidRPr="00D223DA">
        <w:rPr>
          <w:rFonts w:eastAsiaTheme="minorHAnsi"/>
          <w:b/>
          <w:sz w:val="20"/>
          <w:lang w:eastAsia="en-US"/>
        </w:rPr>
        <w:t>ОСНОВАНИЕ НАЧАЛЬНОЙ (МАКСИМАЛЬНОЙ) ЦЕНЫ ДОГОВОРА</w:t>
      </w:r>
    </w:p>
    <w:p w14:paraId="3454B8B9" w14:textId="77777777" w:rsidR="00A86538" w:rsidRPr="00D223DA" w:rsidRDefault="00A86538" w:rsidP="00A86538">
      <w:pPr>
        <w:pStyle w:val="ConsPlusNonformat"/>
        <w:jc w:val="both"/>
        <w:rPr>
          <w:rFonts w:ascii="Times New Roman" w:hAnsi="Times New Roman" w:cs="Times New Roman"/>
        </w:rPr>
      </w:pPr>
      <w:r w:rsidRPr="00D223DA">
        <w:rPr>
          <w:rFonts w:ascii="Times New Roman" w:hAnsi="Times New Roman" w:cs="Times New Roman"/>
        </w:rPr>
        <w:t>Начальная (максимальная) цена договора (далее – НМЦД) сформирована с применением метода сопоставимых рыночных цен (анализа рынка), заключающегося в установлении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313F510C" w14:textId="77777777" w:rsidR="003926C3" w:rsidRPr="00D223DA" w:rsidRDefault="003926C3" w:rsidP="00A86538">
      <w:pPr>
        <w:pStyle w:val="ConsPlusNonformat"/>
        <w:jc w:val="both"/>
        <w:rPr>
          <w:rFonts w:ascii="Times New Roman" w:hAnsi="Times New Roman" w:cs="Times New Roman"/>
          <w:noProof/>
          <w:lang w:eastAsia="ru-RU"/>
        </w:rPr>
      </w:pPr>
    </w:p>
    <w:p w14:paraId="651509E8" w14:textId="38A093F9" w:rsidR="00844A37" w:rsidRPr="00D223DA" w:rsidRDefault="00E76382" w:rsidP="00A86538">
      <w:pPr>
        <w:pStyle w:val="ConsPlusNonformat"/>
        <w:jc w:val="both"/>
        <w:rPr>
          <w:rFonts w:ascii="Times New Roman" w:hAnsi="Times New Roman" w:cs="Times New Roman"/>
        </w:rPr>
      </w:pPr>
      <w:r w:rsidRPr="00E76382">
        <w:rPr>
          <w:rFonts w:ascii="Times New Roman" w:hAnsi="Times New Roman" w:cs="Times New Roman"/>
          <w:noProof/>
        </w:rPr>
        <w:drawing>
          <wp:inline distT="0" distB="0" distL="0" distR="0" wp14:anchorId="03597966" wp14:editId="1435E936">
            <wp:extent cx="6300470" cy="1515745"/>
            <wp:effectExtent l="0" t="0" r="5080" b="8255"/>
            <wp:docPr id="56477996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779961" name=""/>
                    <pic:cNvPicPr/>
                  </pic:nvPicPr>
                  <pic:blipFill>
                    <a:blip r:embed="rId9"/>
                    <a:stretch>
                      <a:fillRect/>
                    </a:stretch>
                  </pic:blipFill>
                  <pic:spPr>
                    <a:xfrm>
                      <a:off x="0" y="0"/>
                      <a:ext cx="6300470" cy="1515745"/>
                    </a:xfrm>
                    <a:prstGeom prst="rect">
                      <a:avLst/>
                    </a:prstGeom>
                  </pic:spPr>
                </pic:pic>
              </a:graphicData>
            </a:graphic>
          </wp:inline>
        </w:drawing>
      </w:r>
    </w:p>
    <w:p w14:paraId="7329ED3C" w14:textId="77777777" w:rsidR="009B4E49" w:rsidRPr="00D223DA" w:rsidRDefault="009B4E49" w:rsidP="00A86538">
      <w:pPr>
        <w:pStyle w:val="ConsPlusNonformat"/>
        <w:jc w:val="both"/>
        <w:rPr>
          <w:rFonts w:ascii="Times New Roman" w:hAnsi="Times New Roman" w:cs="Times New Roman"/>
        </w:rPr>
      </w:pPr>
    </w:p>
    <w:p w14:paraId="2A7EFC7A" w14:textId="77777777" w:rsidR="0067523D" w:rsidRPr="00D223DA" w:rsidRDefault="0067523D" w:rsidP="0067523D">
      <w:pPr>
        <w:autoSpaceDE w:val="0"/>
        <w:autoSpaceDN w:val="0"/>
        <w:adjustRightInd w:val="0"/>
        <w:ind w:firstLine="540"/>
        <w:jc w:val="both"/>
        <w:rPr>
          <w:sz w:val="20"/>
        </w:rPr>
      </w:pPr>
      <w:r w:rsidRPr="00D223DA">
        <w:rPr>
          <w:sz w:val="20"/>
        </w:rPr>
        <w:t>В целях определения однородности совокупности значений выявленных цен, используемых в расчете НМЦД, определен коэффициент вариации по следующей формуле:</w:t>
      </w:r>
    </w:p>
    <w:p w14:paraId="64A89A87" w14:textId="77777777" w:rsidR="0067523D" w:rsidRPr="00D223DA" w:rsidRDefault="0067523D" w:rsidP="0067523D">
      <w:pPr>
        <w:widowControl w:val="0"/>
        <w:autoSpaceDE w:val="0"/>
        <w:autoSpaceDN w:val="0"/>
        <w:adjustRightInd w:val="0"/>
        <w:ind w:firstLine="540"/>
        <w:rPr>
          <w:sz w:val="20"/>
        </w:rPr>
      </w:pPr>
    </w:p>
    <w:p w14:paraId="333D0E73" w14:textId="77777777" w:rsidR="0067523D" w:rsidRPr="00D223DA" w:rsidRDefault="0067523D" w:rsidP="0067523D">
      <w:pPr>
        <w:widowControl w:val="0"/>
        <w:autoSpaceDE w:val="0"/>
        <w:autoSpaceDN w:val="0"/>
        <w:adjustRightInd w:val="0"/>
        <w:jc w:val="center"/>
        <w:rPr>
          <w:sz w:val="20"/>
        </w:rPr>
      </w:pPr>
      <w:r w:rsidRPr="00D223DA">
        <w:rPr>
          <w:noProof/>
          <w:position w:val="-28"/>
          <w:sz w:val="20"/>
        </w:rPr>
        <w:drawing>
          <wp:inline distT="0" distB="0" distL="0" distR="0" wp14:anchorId="5B6F6497" wp14:editId="5B72E506">
            <wp:extent cx="1200150" cy="4191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00150" cy="419100"/>
                    </a:xfrm>
                    <a:prstGeom prst="rect">
                      <a:avLst/>
                    </a:prstGeom>
                    <a:noFill/>
                    <a:ln>
                      <a:noFill/>
                    </a:ln>
                  </pic:spPr>
                </pic:pic>
              </a:graphicData>
            </a:graphic>
          </wp:inline>
        </w:drawing>
      </w:r>
      <w:r w:rsidRPr="00D223DA">
        <w:rPr>
          <w:sz w:val="20"/>
        </w:rPr>
        <w:t>,</w:t>
      </w:r>
    </w:p>
    <w:p w14:paraId="486030B6" w14:textId="77777777" w:rsidR="0067523D" w:rsidRPr="00D223DA" w:rsidRDefault="0067523D" w:rsidP="0067523D">
      <w:pPr>
        <w:widowControl w:val="0"/>
        <w:autoSpaceDE w:val="0"/>
        <w:autoSpaceDN w:val="0"/>
        <w:adjustRightInd w:val="0"/>
        <w:ind w:firstLine="540"/>
        <w:jc w:val="both"/>
        <w:rPr>
          <w:sz w:val="20"/>
        </w:rPr>
      </w:pPr>
      <w:r w:rsidRPr="00D223DA">
        <w:rPr>
          <w:sz w:val="20"/>
        </w:rPr>
        <w:t>где:</w:t>
      </w:r>
    </w:p>
    <w:p w14:paraId="2D399547" w14:textId="77777777" w:rsidR="0067523D" w:rsidRPr="00D223DA" w:rsidRDefault="0067523D" w:rsidP="0067523D">
      <w:pPr>
        <w:widowControl w:val="0"/>
        <w:autoSpaceDE w:val="0"/>
        <w:autoSpaceDN w:val="0"/>
        <w:adjustRightInd w:val="0"/>
        <w:ind w:firstLine="540"/>
        <w:jc w:val="both"/>
        <w:rPr>
          <w:sz w:val="20"/>
        </w:rPr>
      </w:pPr>
      <w:r w:rsidRPr="00D223DA">
        <w:rPr>
          <w:i/>
          <w:sz w:val="20"/>
        </w:rPr>
        <w:t>V</w:t>
      </w:r>
      <w:r w:rsidRPr="00D223DA">
        <w:rPr>
          <w:sz w:val="20"/>
        </w:rPr>
        <w:t xml:space="preserve"> - коэффициент вариации;</w:t>
      </w:r>
    </w:p>
    <w:p w14:paraId="1520927F" w14:textId="77777777" w:rsidR="0067523D" w:rsidRPr="00D223DA" w:rsidRDefault="0067523D" w:rsidP="0067523D">
      <w:pPr>
        <w:widowControl w:val="0"/>
        <w:autoSpaceDE w:val="0"/>
        <w:autoSpaceDN w:val="0"/>
        <w:adjustRightInd w:val="0"/>
        <w:ind w:firstLine="540"/>
        <w:jc w:val="both"/>
        <w:rPr>
          <w:sz w:val="20"/>
        </w:rPr>
      </w:pPr>
      <w:r w:rsidRPr="00D223DA">
        <w:rPr>
          <w:noProof/>
          <w:position w:val="-26"/>
          <w:sz w:val="20"/>
        </w:rPr>
        <w:drawing>
          <wp:inline distT="0" distB="0" distL="0" distR="0" wp14:anchorId="61C8EDCC" wp14:editId="7457840C">
            <wp:extent cx="1581150" cy="5334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150" cy="533400"/>
                    </a:xfrm>
                    <a:prstGeom prst="rect">
                      <a:avLst/>
                    </a:prstGeom>
                    <a:noFill/>
                    <a:ln>
                      <a:noFill/>
                    </a:ln>
                  </pic:spPr>
                </pic:pic>
              </a:graphicData>
            </a:graphic>
          </wp:inline>
        </w:drawing>
      </w:r>
      <w:r w:rsidRPr="00D223DA">
        <w:rPr>
          <w:sz w:val="20"/>
        </w:rPr>
        <w:t xml:space="preserve"> - среднее квадратичное отклонение;</w:t>
      </w:r>
    </w:p>
    <w:p w14:paraId="1DA0D37A" w14:textId="77777777" w:rsidR="0067523D" w:rsidRPr="00D223DA" w:rsidRDefault="0067523D" w:rsidP="0067523D">
      <w:pPr>
        <w:widowControl w:val="0"/>
        <w:autoSpaceDE w:val="0"/>
        <w:autoSpaceDN w:val="0"/>
        <w:adjustRightInd w:val="0"/>
        <w:ind w:firstLine="540"/>
        <w:jc w:val="both"/>
        <w:rPr>
          <w:sz w:val="20"/>
        </w:rPr>
      </w:pPr>
      <w:r w:rsidRPr="00D223DA">
        <w:rPr>
          <w:noProof/>
          <w:position w:val="-12"/>
          <w:sz w:val="20"/>
        </w:rPr>
        <w:drawing>
          <wp:inline distT="0" distB="0" distL="0" distR="0" wp14:anchorId="5C71B180" wp14:editId="10B36022">
            <wp:extent cx="152400" cy="2286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noFill/>
                    <a:ln>
                      <a:noFill/>
                    </a:ln>
                  </pic:spPr>
                </pic:pic>
              </a:graphicData>
            </a:graphic>
          </wp:inline>
        </w:drawing>
      </w:r>
      <w:r w:rsidRPr="00D223DA">
        <w:rPr>
          <w:sz w:val="20"/>
        </w:rPr>
        <w:t xml:space="preserve"> - цена единицы товара, работы, услуги, указанная в источнике с номером i;</w:t>
      </w:r>
    </w:p>
    <w:p w14:paraId="3DDDB1C8" w14:textId="77777777" w:rsidR="0067523D" w:rsidRPr="00D223DA" w:rsidRDefault="0067523D" w:rsidP="0067523D">
      <w:pPr>
        <w:widowControl w:val="0"/>
        <w:autoSpaceDE w:val="0"/>
        <w:autoSpaceDN w:val="0"/>
        <w:adjustRightInd w:val="0"/>
        <w:ind w:firstLine="540"/>
        <w:jc w:val="both"/>
        <w:rPr>
          <w:sz w:val="20"/>
        </w:rPr>
      </w:pPr>
      <w:r w:rsidRPr="00D223DA">
        <w:rPr>
          <w:sz w:val="20"/>
        </w:rPr>
        <w:t>&lt;ц&gt; - средняя арифметическая величина цены единицы товара, работы, услуги;</w:t>
      </w:r>
    </w:p>
    <w:p w14:paraId="7CFA23EA" w14:textId="77777777" w:rsidR="0067523D" w:rsidRPr="00D223DA" w:rsidRDefault="0067523D" w:rsidP="0067523D">
      <w:pPr>
        <w:widowControl w:val="0"/>
        <w:autoSpaceDE w:val="0"/>
        <w:autoSpaceDN w:val="0"/>
        <w:adjustRightInd w:val="0"/>
        <w:ind w:firstLine="540"/>
        <w:jc w:val="both"/>
        <w:rPr>
          <w:sz w:val="20"/>
        </w:rPr>
      </w:pPr>
      <w:r w:rsidRPr="00D223DA">
        <w:rPr>
          <w:sz w:val="20"/>
        </w:rPr>
        <w:t>n - количество значений, используемых в расчете.</w:t>
      </w:r>
    </w:p>
    <w:p w14:paraId="2340B52E" w14:textId="77777777" w:rsidR="0067523D" w:rsidRPr="00D223DA" w:rsidRDefault="0067523D" w:rsidP="0067523D">
      <w:pPr>
        <w:widowControl w:val="0"/>
        <w:autoSpaceDE w:val="0"/>
        <w:autoSpaceDN w:val="0"/>
        <w:adjustRightInd w:val="0"/>
        <w:ind w:firstLine="540"/>
        <w:jc w:val="both"/>
        <w:rPr>
          <w:sz w:val="20"/>
        </w:rPr>
      </w:pPr>
    </w:p>
    <w:p w14:paraId="04737237" w14:textId="77777777" w:rsidR="0067523D" w:rsidRPr="00D223DA" w:rsidRDefault="0067523D" w:rsidP="0067523D">
      <w:pPr>
        <w:autoSpaceDE w:val="0"/>
        <w:autoSpaceDN w:val="0"/>
        <w:adjustRightInd w:val="0"/>
        <w:ind w:firstLine="540"/>
        <w:jc w:val="both"/>
        <w:rPr>
          <w:sz w:val="20"/>
        </w:rPr>
      </w:pPr>
      <w:r w:rsidRPr="00D223DA">
        <w:rPr>
          <w:sz w:val="20"/>
        </w:rPr>
        <w:t>НМЦД методом сопоставимых рыночных цен (анализа рынка) определяется по формуле:</w:t>
      </w:r>
    </w:p>
    <w:p w14:paraId="5BF16CEA" w14:textId="77777777" w:rsidR="0067523D" w:rsidRPr="00D223DA" w:rsidRDefault="006C6160" w:rsidP="0067523D">
      <w:pPr>
        <w:autoSpaceDE w:val="0"/>
        <w:autoSpaceDN w:val="0"/>
        <w:adjustRightInd w:val="0"/>
        <w:jc w:val="center"/>
        <w:rPr>
          <w:sz w:val="20"/>
        </w:rPr>
      </w:pPr>
      <w:r w:rsidRPr="00D223DA">
        <w:rPr>
          <w:noProof/>
          <w:sz w:val="20"/>
        </w:rPr>
        <mc:AlternateContent>
          <mc:Choice Requires="wpc">
            <w:drawing>
              <wp:inline distT="0" distB="0" distL="0" distR="0" wp14:anchorId="4C7BA9A7" wp14:editId="3F285970">
                <wp:extent cx="1633855" cy="446405"/>
                <wp:effectExtent l="0" t="0" r="4445" b="1270"/>
                <wp:docPr id="19" name="Полотно 3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4"/>
                        <wps:cNvCnPr>
                          <a:cxnSpLocks noChangeShapeType="1"/>
                        </wps:cNvCnPr>
                        <wps:spPr bwMode="auto">
                          <a:xfrm>
                            <a:off x="854029" y="206302"/>
                            <a:ext cx="95303" cy="0"/>
                          </a:xfrm>
                          <a:prstGeom prst="line">
                            <a:avLst/>
                          </a:prstGeom>
                          <a:noFill/>
                          <a:ln w="12">
                            <a:solidFill>
                              <a:srgbClr val="000000"/>
                            </a:solidFill>
                            <a:round/>
                            <a:headEnd/>
                            <a:tailEnd/>
                          </a:ln>
                          <a:extLst>
                            <a:ext uri="{909E8E84-426E-40DD-AFC4-6F175D3DCCD1}">
                              <a14:hiddenFill xmlns:a14="http://schemas.microsoft.com/office/drawing/2010/main">
                                <a:noFill/>
                              </a14:hiddenFill>
                            </a:ext>
                          </a:extLst>
                        </wps:spPr>
                        <wps:bodyPr/>
                      </wps:wsp>
                      <wps:wsp>
                        <wps:cNvPr id="2" name="Rectangle 5"/>
                        <wps:cNvSpPr>
                          <a:spLocks noChangeArrowheads="1"/>
                        </wps:cNvSpPr>
                        <wps:spPr bwMode="auto">
                          <a:xfrm>
                            <a:off x="489616" y="95901"/>
                            <a:ext cx="151705"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9CFF43" w14:textId="77777777" w:rsidR="0091428B" w:rsidRDefault="0091428B" w:rsidP="0067523D">
                              <w:r>
                                <w:rPr>
                                  <w:color w:val="000000"/>
                                  <w:sz w:val="14"/>
                                  <w:szCs w:val="14"/>
                                  <w:lang w:val="en-US"/>
                                </w:rPr>
                                <w:t>рын</w:t>
                              </w:r>
                            </w:p>
                          </w:txbxContent>
                        </wps:txbx>
                        <wps:bodyPr rot="0" vert="horz" wrap="none" lIns="0" tIns="0" rIns="0" bIns="0" anchor="t" anchorCtr="0" upright="1">
                          <a:spAutoFit/>
                        </wps:bodyPr>
                      </wps:wsp>
                      <wps:wsp>
                        <wps:cNvPr id="8" name="Rectangle 6"/>
                        <wps:cNvSpPr>
                          <a:spLocks noChangeArrowheads="1"/>
                        </wps:cNvSpPr>
                        <wps:spPr bwMode="auto">
                          <a:xfrm>
                            <a:off x="1432548" y="229203"/>
                            <a:ext cx="45102" cy="102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6D59C0" w14:textId="77777777" w:rsidR="0091428B" w:rsidRDefault="0091428B" w:rsidP="0067523D">
                              <w:r>
                                <w:rPr>
                                  <w:color w:val="000000"/>
                                  <w:sz w:val="14"/>
                                  <w:szCs w:val="14"/>
                                  <w:lang w:val="en-US"/>
                                </w:rPr>
                                <w:t>1</w:t>
                              </w:r>
                            </w:p>
                          </w:txbxContent>
                        </wps:txbx>
                        <wps:bodyPr rot="0" vert="horz" wrap="none" lIns="0" tIns="0" rIns="0" bIns="0" anchor="t" anchorCtr="0" upright="1">
                          <a:spAutoFit/>
                        </wps:bodyPr>
                      </wps:wsp>
                      <wps:wsp>
                        <wps:cNvPr id="9" name="Rectangle 7"/>
                        <wps:cNvSpPr>
                          <a:spLocks noChangeArrowheads="1"/>
                        </wps:cNvSpPr>
                        <wps:spPr bwMode="auto">
                          <a:xfrm>
                            <a:off x="866129" y="9500"/>
                            <a:ext cx="76803" cy="1752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C2B56" w14:textId="77777777" w:rsidR="0091428B" w:rsidRDefault="0091428B" w:rsidP="0067523D">
                              <w:r>
                                <w:rPr>
                                  <w:color w:val="000000"/>
                                  <w:szCs w:val="24"/>
                                  <w:lang w:val="en-US"/>
                                </w:rPr>
                                <w:t>v</w:t>
                              </w:r>
                            </w:p>
                          </w:txbxContent>
                        </wps:txbx>
                        <wps:bodyPr rot="0" vert="horz" wrap="none" lIns="0" tIns="0" rIns="0" bIns="0" anchor="t" anchorCtr="0" upright="1">
                          <a:spAutoFit/>
                        </wps:bodyPr>
                      </wps:wsp>
                      <wps:wsp>
                        <wps:cNvPr id="10" name="Rectangle 8"/>
                        <wps:cNvSpPr>
                          <a:spLocks noChangeArrowheads="1"/>
                        </wps:cNvSpPr>
                        <wps:spPr bwMode="auto">
                          <a:xfrm>
                            <a:off x="22801" y="107301"/>
                            <a:ext cx="831228" cy="2000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C59E46" w14:textId="77777777" w:rsidR="0091428B" w:rsidRDefault="0091428B" w:rsidP="0067523D">
                              <w:r>
                                <w:rPr>
                                  <w:color w:val="000000"/>
                                  <w:szCs w:val="24"/>
                                  <w:lang w:val="en-US"/>
                                </w:rPr>
                                <w:t>НМЦ</w:t>
                              </w:r>
                              <w:r>
                                <w:rPr>
                                  <w:color w:val="000000"/>
                                  <w:szCs w:val="24"/>
                                </w:rPr>
                                <w:t>Д     =</w:t>
                              </w:r>
                            </w:p>
                          </w:txbxContent>
                        </wps:txbx>
                        <wps:bodyPr rot="0" vert="horz" wrap="square" lIns="0" tIns="0" rIns="0" bIns="0" anchor="t" anchorCtr="0" upright="1">
                          <a:noAutofit/>
                        </wps:bodyPr>
                      </wps:wsp>
                      <wps:wsp>
                        <wps:cNvPr id="11" name="Rectangle 9"/>
                        <wps:cNvSpPr>
                          <a:spLocks noChangeArrowheads="1"/>
                        </wps:cNvSpPr>
                        <wps:spPr bwMode="auto">
                          <a:xfrm>
                            <a:off x="1360146" y="67301"/>
                            <a:ext cx="4508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22938C" w14:textId="77777777" w:rsidR="0091428B" w:rsidRDefault="0091428B" w:rsidP="0067523D">
                              <w:r>
                                <w:rPr>
                                  <w:i/>
                                  <w:iCs/>
                                  <w:color w:val="000000"/>
                                  <w:sz w:val="14"/>
                                  <w:szCs w:val="14"/>
                                  <w:lang w:val="en-US"/>
                                </w:rPr>
                                <w:t>n</w:t>
                              </w:r>
                            </w:p>
                          </w:txbxContent>
                        </wps:txbx>
                        <wps:bodyPr rot="0" vert="horz" wrap="none" lIns="0" tIns="0" rIns="0" bIns="0" anchor="t" anchorCtr="0" upright="1">
                          <a:spAutoFit/>
                        </wps:bodyPr>
                      </wps:wsp>
                      <wps:wsp>
                        <wps:cNvPr id="12" name="Rectangle 10"/>
                        <wps:cNvSpPr>
                          <a:spLocks noChangeArrowheads="1"/>
                        </wps:cNvSpPr>
                        <wps:spPr bwMode="auto">
                          <a:xfrm>
                            <a:off x="1562753" y="205102"/>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6A732F"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3" name="Rectangle 11"/>
                        <wps:cNvSpPr>
                          <a:spLocks noChangeArrowheads="1"/>
                        </wps:cNvSpPr>
                        <wps:spPr bwMode="auto">
                          <a:xfrm>
                            <a:off x="1356946" y="229203"/>
                            <a:ext cx="24765" cy="102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527AF4" w14:textId="77777777" w:rsidR="0091428B" w:rsidRDefault="0091428B" w:rsidP="0067523D">
                              <w:r>
                                <w:rPr>
                                  <w:i/>
                                  <w:iCs/>
                                  <w:color w:val="000000"/>
                                  <w:sz w:val="14"/>
                                  <w:szCs w:val="14"/>
                                  <w:lang w:val="en-US"/>
                                </w:rPr>
                                <w:t>i</w:t>
                              </w:r>
                            </w:p>
                          </w:txbxContent>
                        </wps:txbx>
                        <wps:bodyPr rot="0" vert="horz" wrap="none" lIns="0" tIns="0" rIns="0" bIns="0" anchor="t" anchorCtr="0" upright="1">
                          <a:spAutoFit/>
                        </wps:bodyPr>
                      </wps:wsp>
                      <wps:wsp>
                        <wps:cNvPr id="14" name="Rectangle 12"/>
                        <wps:cNvSpPr>
                          <a:spLocks noChangeArrowheads="1"/>
                        </wps:cNvSpPr>
                        <wps:spPr bwMode="auto">
                          <a:xfrm>
                            <a:off x="1487150" y="107301"/>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F87188" w14:textId="77777777" w:rsidR="0091428B" w:rsidRDefault="0091428B" w:rsidP="0067523D">
                              <w:r>
                                <w:rPr>
                                  <w:i/>
                                  <w:iCs/>
                                  <w:color w:val="000000"/>
                                  <w:szCs w:val="24"/>
                                  <w:lang w:val="en-US"/>
                                </w:rPr>
                                <w:t>ц</w:t>
                              </w:r>
                            </w:p>
                          </w:txbxContent>
                        </wps:txbx>
                        <wps:bodyPr rot="0" vert="horz" wrap="none" lIns="0" tIns="0" rIns="0" bIns="0" anchor="t" anchorCtr="0" upright="1">
                          <a:spAutoFit/>
                        </wps:bodyPr>
                      </wps:wsp>
                      <wps:wsp>
                        <wps:cNvPr id="15" name="Rectangle 13"/>
                        <wps:cNvSpPr>
                          <a:spLocks noChangeArrowheads="1"/>
                        </wps:cNvSpPr>
                        <wps:spPr bwMode="auto">
                          <a:xfrm>
                            <a:off x="864829" y="228603"/>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89611" w14:textId="77777777" w:rsidR="0091428B" w:rsidRDefault="0091428B" w:rsidP="0067523D">
                              <w:r>
                                <w:rPr>
                                  <w:i/>
                                  <w:iCs/>
                                  <w:color w:val="000000"/>
                                  <w:szCs w:val="24"/>
                                  <w:lang w:val="en-US"/>
                                </w:rPr>
                                <w:t>n</w:t>
                              </w:r>
                            </w:p>
                          </w:txbxContent>
                        </wps:txbx>
                        <wps:bodyPr rot="0" vert="horz" wrap="none" lIns="0" tIns="0" rIns="0" bIns="0" anchor="t" anchorCtr="0" upright="1">
                          <a:spAutoFit/>
                        </wps:bodyPr>
                      </wps:wsp>
                      <wps:wsp>
                        <wps:cNvPr id="16" name="Rectangle 14"/>
                        <wps:cNvSpPr>
                          <a:spLocks noChangeArrowheads="1"/>
                        </wps:cNvSpPr>
                        <wps:spPr bwMode="auto">
                          <a:xfrm>
                            <a:off x="1388747" y="219002"/>
                            <a:ext cx="48902" cy="1092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CCFAC8" w14:textId="77777777" w:rsidR="0091428B" w:rsidRDefault="0091428B" w:rsidP="0067523D">
                              <w:r>
                                <w:rPr>
                                  <w:rFonts w:ascii="Symbol" w:hAnsi="Symbol" w:cs="Symbol"/>
                                  <w:color w:val="000000"/>
                                  <w:sz w:val="14"/>
                                  <w:szCs w:val="14"/>
                                  <w:lang w:val="en-US"/>
                                </w:rPr>
                                <w:t></w:t>
                              </w:r>
                            </w:p>
                          </w:txbxContent>
                        </wps:txbx>
                        <wps:bodyPr rot="0" vert="horz" wrap="none" lIns="0" tIns="0" rIns="0" bIns="0" anchor="t" anchorCtr="0" upright="1">
                          <a:spAutoFit/>
                        </wps:bodyPr>
                      </wps:wsp>
                      <wps:wsp>
                        <wps:cNvPr id="17" name="Rectangle 15"/>
                        <wps:cNvSpPr>
                          <a:spLocks noChangeArrowheads="1"/>
                        </wps:cNvSpPr>
                        <wps:spPr bwMode="auto">
                          <a:xfrm>
                            <a:off x="1040135" y="89501"/>
                            <a:ext cx="76803" cy="1867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F9D8CF" w14:textId="77777777" w:rsidR="0091428B" w:rsidRDefault="0091428B" w:rsidP="0067523D">
                              <w:r>
                                <w:rPr>
                                  <w:rFonts w:ascii="Symbol" w:hAnsi="Symbol" w:cs="Symbol"/>
                                  <w:color w:val="000000"/>
                                  <w:szCs w:val="24"/>
                                  <w:lang w:val="en-US"/>
                                </w:rPr>
                                <w:t></w:t>
                              </w:r>
                            </w:p>
                          </w:txbxContent>
                        </wps:txbx>
                        <wps:bodyPr rot="0" vert="horz" wrap="none" lIns="0" tIns="0" rIns="0" bIns="0" anchor="t" anchorCtr="0" upright="1">
                          <a:spAutoFit/>
                        </wps:bodyPr>
                      </wps:wsp>
                      <wps:wsp>
                        <wps:cNvPr id="18" name="Rectangle 16"/>
                        <wps:cNvSpPr>
                          <a:spLocks noChangeArrowheads="1"/>
                        </wps:cNvSpPr>
                        <wps:spPr bwMode="auto">
                          <a:xfrm>
                            <a:off x="1184940" y="47001"/>
                            <a:ext cx="163205" cy="2800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234133" w14:textId="77777777" w:rsidR="0091428B" w:rsidRDefault="0091428B" w:rsidP="0067523D">
                              <w:r>
                                <w:rPr>
                                  <w:rFonts w:ascii="Symbol" w:hAnsi="Symbol" w:cs="Symbol"/>
                                  <w:color w:val="000000"/>
                                  <w:sz w:val="36"/>
                                  <w:szCs w:val="36"/>
                                  <w:lang w:val="en-US"/>
                                </w:rPr>
                                <w:t></w:t>
                              </w:r>
                            </w:p>
                          </w:txbxContent>
                        </wps:txbx>
                        <wps:bodyPr rot="0" vert="horz" wrap="none" lIns="0" tIns="0" rIns="0" bIns="0" anchor="t" anchorCtr="0" upright="1">
                          <a:spAutoFit/>
                        </wps:bodyPr>
                      </wps:wsp>
                    </wpc:wpc>
                  </a:graphicData>
                </a:graphic>
              </wp:inline>
            </w:drawing>
          </mc:Choice>
          <mc:Fallback>
            <w:pict>
              <v:group w14:anchorId="4C7BA9A7" id="Полотно 33" o:spid="_x0000_s1026" editas="canvas" style="width:128.65pt;height:35.15pt;mso-position-horizontal-relative:char;mso-position-vertical-relative:line" coordsize="16338,4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">
                <v:shape id="_x0000_s1027" type="#_x0000_t75" style="position:absolute;width:16338;height:4464;visibility:visible;mso-wrap-style:square">
                  <v:fill o:detectmouseclick="t"/>
                  <v:path o:connecttype="none"/>
                </v:shape>
                <v:line id="Line 4" o:spid="_x0000_s1028" style="position:absolute;visibility:visible;mso-wrap-style:square" from="8540,2063" to="9493,20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" strokeweight="33e-5mm"/>
                <v:rect id="Rectangle 5" o:spid="_x0000_s1029" style="position:absolute;left:4896;top:959;width:1517;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" filled="f" stroked="f">
                  <v:textbox style="mso-fit-shape-to-text:t" inset="0,0,0,0">
                    <w:txbxContent>
                      <w:p w14:paraId="2D9CFF43" w14:textId="77777777" w:rsidR="0091428B" w:rsidRDefault="0091428B" w:rsidP="0067523D">
                        <w:r>
                          <w:rPr>
                            <w:color w:val="000000"/>
                            <w:sz w:val="14"/>
                            <w:szCs w:val="14"/>
                            <w:lang w:val="en-US"/>
                          </w:rPr>
                          <w:t>рын</w:t>
                        </w:r>
                      </w:p>
                    </w:txbxContent>
                  </v:textbox>
                </v:rect>
                <v:rect id="Rectangle 6" o:spid="_x0000_s1030" style="position:absolute;left:14325;top:2292;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" filled="f" stroked="f">
                  <v:textbox style="mso-fit-shape-to-text:t" inset="0,0,0,0">
                    <w:txbxContent>
                      <w:p w14:paraId="526D59C0" w14:textId="77777777" w:rsidR="0091428B" w:rsidRDefault="0091428B" w:rsidP="0067523D">
                        <w:r>
                          <w:rPr>
                            <w:color w:val="000000"/>
                            <w:sz w:val="14"/>
                            <w:szCs w:val="14"/>
                            <w:lang w:val="en-US"/>
                          </w:rPr>
                          <w:t>1</w:t>
                        </w:r>
                      </w:p>
                    </w:txbxContent>
                  </v:textbox>
                </v:rect>
                <v:rect id="Rectangle 7" o:spid="_x0000_s1031" style="position:absolute;left:8661;top:95;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" filled="f" stroked="f">
                  <v:textbox style="mso-fit-shape-to-text:t" inset="0,0,0,0">
                    <w:txbxContent>
                      <w:p w14:paraId="042C2B56" w14:textId="77777777" w:rsidR="0091428B" w:rsidRDefault="0091428B" w:rsidP="0067523D">
                        <w:r>
                          <w:rPr>
                            <w:color w:val="000000"/>
                            <w:szCs w:val="24"/>
                            <w:lang w:val="en-US"/>
                          </w:rPr>
                          <w:t>v</w:t>
                        </w:r>
                      </w:p>
                    </w:txbxContent>
                  </v:textbox>
                </v:rect>
                <v:rect id="Rectangle 8" o:spid="_x0000_s1032" style="position:absolute;left:228;top:1073;width:8312;height:2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7C59E46" w14:textId="77777777" w:rsidR="0091428B" w:rsidRDefault="0091428B" w:rsidP="0067523D">
                        <w:r>
                          <w:rPr>
                            <w:color w:val="000000"/>
                            <w:szCs w:val="24"/>
                            <w:lang w:val="en-US"/>
                          </w:rPr>
                          <w:t>НМЦ</w:t>
                        </w:r>
                        <w:r>
                          <w:rPr>
                            <w:color w:val="000000"/>
                            <w:szCs w:val="24"/>
                          </w:rPr>
                          <w:t>Д     =</w:t>
                        </w:r>
                      </w:p>
                    </w:txbxContent>
                  </v:textbox>
                </v:rect>
                <v:rect id="Rectangle 9" o:spid="_x0000_s1033" style="position:absolute;left:13601;top:673;width:451;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" filled="f" stroked="f">
                  <v:textbox style="mso-fit-shape-to-text:t" inset="0,0,0,0">
                    <w:txbxContent>
                      <w:p w14:paraId="7B22938C" w14:textId="77777777" w:rsidR="0091428B" w:rsidRDefault="0091428B" w:rsidP="0067523D">
                        <w:r>
                          <w:rPr>
                            <w:i/>
                            <w:iCs/>
                            <w:color w:val="000000"/>
                            <w:sz w:val="14"/>
                            <w:szCs w:val="14"/>
                            <w:lang w:val="en-US"/>
                          </w:rPr>
                          <w:t>n</w:t>
                        </w:r>
                      </w:p>
                    </w:txbxContent>
                  </v:textbox>
                </v:rect>
                <v:rect id="Rectangle 10" o:spid="_x0000_s1034" style="position:absolute;left:15627;top:2051;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" filled="f" stroked="f">
                  <v:textbox style="mso-fit-shape-to-text:t" inset="0,0,0,0">
                    <w:txbxContent>
                      <w:p w14:paraId="606A732F" w14:textId="77777777" w:rsidR="0091428B" w:rsidRDefault="0091428B" w:rsidP="0067523D">
                        <w:r>
                          <w:rPr>
                            <w:i/>
                            <w:iCs/>
                            <w:color w:val="000000"/>
                            <w:sz w:val="14"/>
                            <w:szCs w:val="14"/>
                            <w:lang w:val="en-US"/>
                          </w:rPr>
                          <w:t>i</w:t>
                        </w:r>
                      </w:p>
                    </w:txbxContent>
                  </v:textbox>
                </v:rect>
                <v:rect id="Rectangle 11" o:spid="_x0000_s1035" style="position:absolute;left:13569;top:2292;width:248;height:10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j1vgAAANsAAAAPAAAAZHJzL2Rvd25yZXYueG1sRE/bisIw&#10;EH0X9h/CLPhm01UQ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KTkiPW+AAAA2wAAAA8AAAAAAAAA&#10;AAAAAAAABwIAAGRycy9kb3ducmV2LnhtbFBLBQYAAAAAAwADALcAAADyAgAAAAA=&#10;" filled="f" stroked="f">
                  <v:textbox style="mso-fit-shape-to-text:t" inset="0,0,0,0">
                    <w:txbxContent>
                      <w:p w14:paraId="7D527AF4" w14:textId="77777777" w:rsidR="0091428B" w:rsidRDefault="0091428B" w:rsidP="0067523D">
                        <w:r>
                          <w:rPr>
                            <w:i/>
                            <w:iCs/>
                            <w:color w:val="000000"/>
                            <w:sz w:val="14"/>
                            <w:szCs w:val="14"/>
                            <w:lang w:val="en-US"/>
                          </w:rPr>
                          <w:t>i</w:t>
                        </w:r>
                      </w:p>
                    </w:txbxContent>
                  </v:textbox>
                </v:rect>
                <v:rect id="Rectangle 12" o:spid="_x0000_s1036" style="position:absolute;left:14871;top:1073;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RCBvgAAANsAAAAPAAAAZHJzL2Rvd25yZXYueG1sRE/bisIw&#10;EH0X9h/CLPhm0xUR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CsNEIG+AAAA2wAAAA8AAAAAAAAA&#10;AAAAAAAABwIAAGRycy9kb3ducmV2LnhtbFBLBQYAAAAAAwADALcAAADyAgAAAAA=&#10;" filled="f" stroked="f">
                  <v:textbox style="mso-fit-shape-to-text:t" inset="0,0,0,0">
                    <w:txbxContent>
                      <w:p w14:paraId="23F87188" w14:textId="77777777" w:rsidR="0091428B" w:rsidRDefault="0091428B" w:rsidP="0067523D">
                        <w:r>
                          <w:rPr>
                            <w:i/>
                            <w:iCs/>
                            <w:color w:val="000000"/>
                            <w:szCs w:val="24"/>
                            <w:lang w:val="en-US"/>
                          </w:rPr>
                          <w:t>ц</w:t>
                        </w:r>
                      </w:p>
                    </w:txbxContent>
                  </v:textbox>
                </v:rect>
                <v:rect id="Rectangle 13" o:spid="_x0000_s1037" style="position:absolute;left:8648;top:2286;width:768;height:175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" filled="f" stroked="f">
                  <v:textbox style="mso-fit-shape-to-text:t" inset="0,0,0,0">
                    <w:txbxContent>
                      <w:p w14:paraId="5C689611" w14:textId="77777777" w:rsidR="0091428B" w:rsidRDefault="0091428B" w:rsidP="0067523D">
                        <w:r>
                          <w:rPr>
                            <w:i/>
                            <w:iCs/>
                            <w:color w:val="000000"/>
                            <w:szCs w:val="24"/>
                            <w:lang w:val="en-US"/>
                          </w:rPr>
                          <w:t>n</w:t>
                        </w:r>
                      </w:p>
                    </w:txbxContent>
                  </v:textbox>
                </v:rect>
                <v:rect id="Rectangle 14" o:spid="_x0000_s1038" style="position:absolute;left:13887;top:2190;width:489;height:10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" filled="f" stroked="f">
                  <v:textbox style="mso-fit-shape-to-text:t" inset="0,0,0,0">
                    <w:txbxContent>
                      <w:p w14:paraId="6ACCFAC8" w14:textId="77777777" w:rsidR="0091428B" w:rsidRDefault="0091428B" w:rsidP="0067523D">
                        <w:r>
                          <w:rPr>
                            <w:rFonts w:ascii="Symbol" w:hAnsi="Symbol" w:cs="Symbol"/>
                            <w:color w:val="000000"/>
                            <w:sz w:val="14"/>
                            <w:szCs w:val="14"/>
                            <w:lang w:val="en-US"/>
                          </w:rPr>
                          <w:t></w:t>
                        </w:r>
                      </w:p>
                    </w:txbxContent>
                  </v:textbox>
                </v:rect>
                <v:rect id="Rectangle 15" o:spid="_x0000_s1039" style="position:absolute;left:10401;top:895;width:768;height:1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" filled="f" stroked="f">
                  <v:textbox style="mso-fit-shape-to-text:t" inset="0,0,0,0">
                    <w:txbxContent>
                      <w:p w14:paraId="0EF9D8CF" w14:textId="77777777" w:rsidR="0091428B" w:rsidRDefault="0091428B" w:rsidP="0067523D">
                        <w:r>
                          <w:rPr>
                            <w:rFonts w:ascii="Symbol" w:hAnsi="Symbol" w:cs="Symbol"/>
                            <w:color w:val="000000"/>
                            <w:szCs w:val="24"/>
                            <w:lang w:val="en-US"/>
                          </w:rPr>
                          <w:t></w:t>
                        </w:r>
                      </w:p>
                    </w:txbxContent>
                  </v:textbox>
                </v:rect>
                <v:rect id="Rectangle 16" o:spid="_x0000_s1040" style="position:absolute;left:11849;top:470;width:1632;height:28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" filled="f" stroked="f">
                  <v:textbox style="mso-fit-shape-to-text:t" inset="0,0,0,0">
                    <w:txbxContent>
                      <w:p w14:paraId="57234133" w14:textId="77777777" w:rsidR="0091428B" w:rsidRDefault="0091428B" w:rsidP="0067523D">
                        <w:r>
                          <w:rPr>
                            <w:rFonts w:ascii="Symbol" w:hAnsi="Symbol" w:cs="Symbol"/>
                            <w:color w:val="000000"/>
                            <w:sz w:val="36"/>
                            <w:szCs w:val="36"/>
                            <w:lang w:val="en-US"/>
                          </w:rPr>
                          <w:t></w:t>
                        </w:r>
                      </w:p>
                    </w:txbxContent>
                  </v:textbox>
                </v:rect>
                <w10:anchorlock/>
              </v:group>
            </w:pict>
          </mc:Fallback>
        </mc:AlternateContent>
      </w:r>
      <w:r w:rsidR="0067523D" w:rsidRPr="00D223DA">
        <w:rPr>
          <w:sz w:val="20"/>
        </w:rPr>
        <w:t>,</w:t>
      </w:r>
    </w:p>
    <w:p w14:paraId="57EC2B0B" w14:textId="77777777" w:rsidR="0067523D" w:rsidRPr="00D223DA" w:rsidRDefault="0067523D" w:rsidP="0067523D">
      <w:pPr>
        <w:autoSpaceDE w:val="0"/>
        <w:autoSpaceDN w:val="0"/>
        <w:adjustRightInd w:val="0"/>
        <w:ind w:firstLine="540"/>
        <w:jc w:val="both"/>
        <w:rPr>
          <w:sz w:val="20"/>
        </w:rPr>
      </w:pPr>
      <w:r w:rsidRPr="00D223DA">
        <w:rPr>
          <w:sz w:val="20"/>
        </w:rPr>
        <w:t>где:</w:t>
      </w:r>
    </w:p>
    <w:p w14:paraId="1A3C1D44" w14:textId="77777777" w:rsidR="0067523D" w:rsidRPr="00D223DA" w:rsidRDefault="0067523D" w:rsidP="0067523D">
      <w:pPr>
        <w:autoSpaceDE w:val="0"/>
        <w:autoSpaceDN w:val="0"/>
        <w:adjustRightInd w:val="0"/>
        <w:ind w:firstLine="567"/>
        <w:jc w:val="both"/>
        <w:rPr>
          <w:sz w:val="20"/>
        </w:rPr>
      </w:pPr>
      <w:r w:rsidRPr="00D223DA">
        <w:rPr>
          <w:sz w:val="20"/>
        </w:rPr>
        <w:t xml:space="preserve">НМЦД </w:t>
      </w:r>
      <w:proofErr w:type="spellStart"/>
      <w:r w:rsidRPr="00D223DA">
        <w:rPr>
          <w:sz w:val="20"/>
          <w:vertAlign w:val="superscript"/>
        </w:rPr>
        <w:t>рын</w:t>
      </w:r>
      <w:proofErr w:type="spellEnd"/>
      <w:r w:rsidRPr="00D223DA">
        <w:rPr>
          <w:sz w:val="20"/>
        </w:rPr>
        <w:t xml:space="preserve">   - НМЦД, определяемая методом сопоставимых рыночных цен (анализа рынка);</w:t>
      </w:r>
    </w:p>
    <w:p w14:paraId="0F3B6C22" w14:textId="77777777" w:rsidR="0067523D" w:rsidRPr="00D223DA" w:rsidRDefault="0067523D" w:rsidP="0067523D">
      <w:pPr>
        <w:autoSpaceDE w:val="0"/>
        <w:autoSpaceDN w:val="0"/>
        <w:adjustRightInd w:val="0"/>
        <w:ind w:firstLine="540"/>
        <w:jc w:val="both"/>
        <w:rPr>
          <w:sz w:val="20"/>
        </w:rPr>
      </w:pPr>
      <w:r w:rsidRPr="00D223DA">
        <w:rPr>
          <w:sz w:val="20"/>
        </w:rPr>
        <w:t>v – количество (объем) закупаемого товара;</w:t>
      </w:r>
    </w:p>
    <w:p w14:paraId="75B01131" w14:textId="77777777" w:rsidR="0067523D" w:rsidRPr="00D223DA" w:rsidRDefault="0067523D" w:rsidP="0067523D">
      <w:pPr>
        <w:autoSpaceDE w:val="0"/>
        <w:autoSpaceDN w:val="0"/>
        <w:adjustRightInd w:val="0"/>
        <w:ind w:firstLine="540"/>
        <w:jc w:val="both"/>
        <w:rPr>
          <w:sz w:val="20"/>
        </w:rPr>
      </w:pPr>
      <w:r w:rsidRPr="00D223DA">
        <w:rPr>
          <w:sz w:val="20"/>
        </w:rPr>
        <w:t>n – количество значений, используемых в расчете;</w:t>
      </w:r>
    </w:p>
    <w:p w14:paraId="7E907185" w14:textId="77777777" w:rsidR="0067523D" w:rsidRPr="00D223DA" w:rsidRDefault="0067523D" w:rsidP="0067523D">
      <w:pPr>
        <w:autoSpaceDE w:val="0"/>
        <w:autoSpaceDN w:val="0"/>
        <w:adjustRightInd w:val="0"/>
        <w:ind w:firstLine="540"/>
        <w:jc w:val="both"/>
        <w:rPr>
          <w:sz w:val="20"/>
        </w:rPr>
      </w:pPr>
      <w:r w:rsidRPr="00D223DA">
        <w:rPr>
          <w:sz w:val="20"/>
        </w:rPr>
        <w:t>i – номер источника ценовой информации;</w:t>
      </w:r>
    </w:p>
    <w:p w14:paraId="065FEABD" w14:textId="77777777" w:rsidR="0067523D" w:rsidRPr="00D223DA" w:rsidRDefault="0067523D" w:rsidP="0067523D">
      <w:pPr>
        <w:numPr>
          <w:ilvl w:val="0"/>
          <w:numId w:val="18"/>
        </w:numPr>
        <w:tabs>
          <w:tab w:val="num" w:pos="720"/>
        </w:tabs>
        <w:autoSpaceDE w:val="0"/>
        <w:autoSpaceDN w:val="0"/>
        <w:adjustRightInd w:val="0"/>
        <w:ind w:left="720"/>
        <w:jc w:val="both"/>
        <w:rPr>
          <w:rFonts w:eastAsia="Calibri"/>
          <w:sz w:val="20"/>
        </w:rPr>
      </w:pPr>
      <w:r w:rsidRPr="00D223DA">
        <w:rPr>
          <w:sz w:val="20"/>
        </w:rPr>
        <w:t>- цена единицы товара.</w:t>
      </w:r>
    </w:p>
    <w:p w14:paraId="28BD0C09" w14:textId="77777777" w:rsidR="0067523D" w:rsidRPr="00D223DA" w:rsidRDefault="0067523D" w:rsidP="0067523D">
      <w:pPr>
        <w:autoSpaceDE w:val="0"/>
        <w:autoSpaceDN w:val="0"/>
        <w:adjustRightInd w:val="0"/>
        <w:jc w:val="both"/>
        <w:rPr>
          <w:sz w:val="20"/>
          <w:highlight w:val="yellow"/>
        </w:rPr>
      </w:pPr>
    </w:p>
    <w:p w14:paraId="203EA20B" w14:textId="77777777" w:rsidR="00E76382" w:rsidRPr="00D223DA" w:rsidRDefault="0067523D" w:rsidP="00E76382">
      <w:pPr>
        <w:autoSpaceDE w:val="0"/>
        <w:autoSpaceDN w:val="0"/>
        <w:adjustRightInd w:val="0"/>
        <w:jc w:val="both"/>
        <w:rPr>
          <w:b/>
          <w:sz w:val="20"/>
          <w:highlight w:val="yellow"/>
        </w:rPr>
      </w:pPr>
      <w:r w:rsidRPr="00D223DA">
        <w:rPr>
          <w:sz w:val="20"/>
        </w:rPr>
        <w:t>Сумма НМЦ</w:t>
      </w:r>
      <w:r w:rsidR="00353F46" w:rsidRPr="00D223DA">
        <w:rPr>
          <w:sz w:val="20"/>
        </w:rPr>
        <w:t>Д</w:t>
      </w:r>
      <w:r w:rsidRPr="00D223DA">
        <w:rPr>
          <w:sz w:val="20"/>
        </w:rPr>
        <w:t xml:space="preserve"> </w:t>
      </w:r>
      <w:proofErr w:type="spellStart"/>
      <w:r w:rsidRPr="00D223DA">
        <w:rPr>
          <w:sz w:val="20"/>
          <w:vertAlign w:val="superscript"/>
        </w:rPr>
        <w:t>рын</w:t>
      </w:r>
      <w:proofErr w:type="spellEnd"/>
      <w:r w:rsidRPr="00D223DA">
        <w:rPr>
          <w:sz w:val="20"/>
        </w:rPr>
        <w:t>=</w:t>
      </w:r>
      <w:r w:rsidR="005F6B04" w:rsidRPr="00D223DA">
        <w:rPr>
          <w:sz w:val="20"/>
        </w:rPr>
        <w:t xml:space="preserve"> </w:t>
      </w:r>
      <w:bookmarkStart w:id="4" w:name="_Toc326769153"/>
      <w:bookmarkStart w:id="5" w:name="_Toc384722136"/>
      <w:bookmarkStart w:id="6" w:name="_Toc234730393"/>
      <w:r w:rsidR="00E76382">
        <w:rPr>
          <w:b/>
          <w:bCs/>
          <w:sz w:val="20"/>
        </w:rPr>
        <w:t>639 333</w:t>
      </w:r>
      <w:r w:rsidR="00E76382" w:rsidRPr="00D223DA">
        <w:rPr>
          <w:b/>
          <w:bCs/>
          <w:sz w:val="20"/>
        </w:rPr>
        <w:t xml:space="preserve"> (</w:t>
      </w:r>
      <w:r w:rsidR="00E76382">
        <w:rPr>
          <w:b/>
          <w:bCs/>
          <w:sz w:val="20"/>
        </w:rPr>
        <w:t>шестьсот тридцать девять</w:t>
      </w:r>
      <w:r w:rsidR="00E76382" w:rsidRPr="00D223DA">
        <w:rPr>
          <w:b/>
          <w:bCs/>
          <w:sz w:val="20"/>
        </w:rPr>
        <w:t xml:space="preserve"> тысяч </w:t>
      </w:r>
      <w:r w:rsidR="00E76382">
        <w:rPr>
          <w:b/>
          <w:bCs/>
          <w:sz w:val="20"/>
        </w:rPr>
        <w:t>триста тридцать три</w:t>
      </w:r>
      <w:r w:rsidR="00E76382" w:rsidRPr="00D223DA">
        <w:rPr>
          <w:b/>
          <w:bCs/>
          <w:sz w:val="20"/>
        </w:rPr>
        <w:t>) рубл</w:t>
      </w:r>
      <w:r w:rsidR="00E76382">
        <w:rPr>
          <w:b/>
          <w:bCs/>
          <w:sz w:val="20"/>
        </w:rPr>
        <w:t>я</w:t>
      </w:r>
      <w:r w:rsidR="00E76382" w:rsidRPr="00D223DA">
        <w:rPr>
          <w:b/>
          <w:bCs/>
          <w:sz w:val="20"/>
        </w:rPr>
        <w:t xml:space="preserve"> </w:t>
      </w:r>
      <w:r w:rsidR="00E76382">
        <w:rPr>
          <w:b/>
          <w:bCs/>
          <w:sz w:val="20"/>
        </w:rPr>
        <w:t>31</w:t>
      </w:r>
      <w:r w:rsidR="00E76382" w:rsidRPr="00D223DA">
        <w:rPr>
          <w:b/>
          <w:bCs/>
          <w:sz w:val="20"/>
        </w:rPr>
        <w:t xml:space="preserve"> копейк</w:t>
      </w:r>
      <w:r w:rsidR="00E76382">
        <w:rPr>
          <w:b/>
          <w:bCs/>
          <w:sz w:val="20"/>
        </w:rPr>
        <w:t>а</w:t>
      </w:r>
      <w:r w:rsidR="00E76382" w:rsidRPr="00D223DA">
        <w:rPr>
          <w:b/>
          <w:bCs/>
          <w:sz w:val="20"/>
        </w:rPr>
        <w:t>.</w:t>
      </w:r>
    </w:p>
    <w:p w14:paraId="1466E43E" w14:textId="1DDB4921" w:rsidR="004E5A9D" w:rsidRPr="00D223DA" w:rsidRDefault="004E5A9D" w:rsidP="004E5A9D">
      <w:pPr>
        <w:autoSpaceDE w:val="0"/>
        <w:autoSpaceDN w:val="0"/>
        <w:adjustRightInd w:val="0"/>
        <w:jc w:val="both"/>
        <w:rPr>
          <w:b/>
          <w:sz w:val="20"/>
          <w:highlight w:val="yellow"/>
        </w:rPr>
      </w:pPr>
    </w:p>
    <w:p w14:paraId="08AC49AC" w14:textId="4A4EE64E" w:rsidR="00775133" w:rsidRPr="00D223DA" w:rsidRDefault="00775133" w:rsidP="004E5A9D">
      <w:pPr>
        <w:autoSpaceDE w:val="0"/>
        <w:autoSpaceDN w:val="0"/>
        <w:adjustRightInd w:val="0"/>
        <w:jc w:val="both"/>
        <w:rPr>
          <w:b/>
          <w:sz w:val="20"/>
        </w:rPr>
      </w:pPr>
    </w:p>
    <w:p w14:paraId="549306E7" w14:textId="77777777" w:rsidR="00775133" w:rsidRPr="00D223DA" w:rsidRDefault="00775133" w:rsidP="00CA27E2">
      <w:pPr>
        <w:jc w:val="center"/>
        <w:rPr>
          <w:b/>
          <w:sz w:val="20"/>
        </w:rPr>
      </w:pPr>
    </w:p>
    <w:p w14:paraId="277CA755" w14:textId="77777777" w:rsidR="00ED47C5" w:rsidRPr="00D223DA" w:rsidRDefault="00ED47C5" w:rsidP="00CA27E2">
      <w:pPr>
        <w:jc w:val="center"/>
        <w:rPr>
          <w:b/>
          <w:sz w:val="20"/>
        </w:rPr>
      </w:pPr>
      <w:r w:rsidRPr="00D223DA">
        <w:rPr>
          <w:b/>
          <w:sz w:val="20"/>
        </w:rPr>
        <w:t>Проект договора</w:t>
      </w:r>
    </w:p>
    <w:p w14:paraId="742C326E" w14:textId="77777777" w:rsidR="00DD23DB" w:rsidRPr="00D223DA" w:rsidRDefault="00DD23DB" w:rsidP="00DD23DB">
      <w:pPr>
        <w:widowControl w:val="0"/>
        <w:suppressAutoHyphens/>
        <w:autoSpaceDE w:val="0"/>
        <w:jc w:val="both"/>
        <w:rPr>
          <w:sz w:val="20"/>
          <w:lang w:eastAsia="ar-SA"/>
        </w:rPr>
      </w:pPr>
      <w:bookmarkStart w:id="7" w:name="_Toc176866218"/>
      <w:bookmarkStart w:id="8" w:name="_Toc176759507"/>
      <w:bookmarkStart w:id="9" w:name="_Toc98254033"/>
      <w:bookmarkStart w:id="10" w:name="_Toc69728989"/>
      <w:bookmarkStart w:id="11" w:name="_Toc57314675"/>
      <w:bookmarkStart w:id="12" w:name="_Ref55336359"/>
      <w:bookmarkStart w:id="13" w:name="_Ref55335823"/>
      <w:bookmarkEnd w:id="4"/>
      <w:bookmarkEnd w:id="5"/>
      <w:bookmarkEnd w:id="6"/>
    </w:p>
    <w:p w14:paraId="5E979BE6" w14:textId="049F442A" w:rsidR="004A56E3" w:rsidRPr="00D223DA" w:rsidRDefault="004A56E3" w:rsidP="004A56E3">
      <w:pPr>
        <w:jc w:val="center"/>
        <w:rPr>
          <w:b/>
          <w:sz w:val="20"/>
          <w:lang w:eastAsia="ar-SA"/>
        </w:rPr>
      </w:pPr>
      <w:bookmarkStart w:id="14" w:name="_Toc522178692"/>
      <w:r w:rsidRPr="00D223DA">
        <w:rPr>
          <w:b/>
          <w:sz w:val="20"/>
          <w:lang w:eastAsia="ar-SA"/>
        </w:rPr>
        <w:t xml:space="preserve">ДОГОВОР № </w:t>
      </w:r>
      <w:r w:rsidR="00EA3EE7">
        <w:rPr>
          <w:b/>
          <w:sz w:val="20"/>
          <w:lang w:eastAsia="ar-SA"/>
        </w:rPr>
        <w:t>1</w:t>
      </w:r>
      <w:r w:rsidR="00E76382">
        <w:rPr>
          <w:b/>
          <w:sz w:val="20"/>
          <w:lang w:eastAsia="ar-SA"/>
        </w:rPr>
        <w:t>68</w:t>
      </w:r>
      <w:r w:rsidR="0091428B" w:rsidRPr="00D223DA">
        <w:rPr>
          <w:b/>
          <w:sz w:val="20"/>
          <w:lang w:eastAsia="ar-SA"/>
        </w:rPr>
        <w:t>-КЭФ/26</w:t>
      </w:r>
    </w:p>
    <w:p w14:paraId="79449CCB" w14:textId="77777777" w:rsidR="004A56E3" w:rsidRPr="00D223DA" w:rsidRDefault="004A56E3" w:rsidP="004A56E3">
      <w:pPr>
        <w:tabs>
          <w:tab w:val="left" w:pos="0"/>
          <w:tab w:val="left" w:pos="720"/>
          <w:tab w:val="left" w:pos="1134"/>
        </w:tabs>
        <w:suppressAutoHyphens/>
        <w:ind w:left="720" w:hanging="720"/>
        <w:jc w:val="center"/>
        <w:rPr>
          <w:b/>
          <w:bCs/>
          <w:sz w:val="20"/>
          <w:lang w:eastAsia="ar-SA"/>
        </w:rPr>
      </w:pPr>
      <w:r w:rsidRPr="00D223DA">
        <w:rPr>
          <w:b/>
          <w:bCs/>
          <w:sz w:val="20"/>
          <w:lang w:eastAsia="ar-SA"/>
        </w:rPr>
        <w:t xml:space="preserve">На поставку </w:t>
      </w:r>
    </w:p>
    <w:p w14:paraId="58401A92" w14:textId="77777777" w:rsidR="004A56E3" w:rsidRPr="00D223DA" w:rsidRDefault="004A56E3" w:rsidP="004A56E3">
      <w:pPr>
        <w:suppressAutoHyphens/>
        <w:rPr>
          <w:b/>
          <w:sz w:val="20"/>
          <w:lang w:eastAsia="ar-SA"/>
        </w:rPr>
      </w:pPr>
    </w:p>
    <w:p w14:paraId="2E483293" w14:textId="5A263D6E" w:rsidR="004A56E3" w:rsidRPr="00D223DA" w:rsidRDefault="004A56E3" w:rsidP="004A56E3">
      <w:pPr>
        <w:suppressAutoHyphens/>
        <w:rPr>
          <w:color w:val="000000"/>
          <w:sz w:val="20"/>
          <w:lang w:eastAsia="ar-SA"/>
        </w:rPr>
      </w:pPr>
      <w:r w:rsidRPr="00D223DA">
        <w:rPr>
          <w:color w:val="000000"/>
          <w:sz w:val="20"/>
          <w:lang w:eastAsia="ar-SA"/>
        </w:rPr>
        <w:t>г. Иркутск</w:t>
      </w:r>
      <w:r w:rsidRPr="00D223DA">
        <w:rPr>
          <w:color w:val="000000"/>
          <w:sz w:val="20"/>
          <w:lang w:eastAsia="ar-SA"/>
        </w:rPr>
        <w:tab/>
      </w:r>
      <w:r w:rsidRPr="00D223DA">
        <w:rPr>
          <w:color w:val="000000"/>
          <w:sz w:val="20"/>
          <w:lang w:eastAsia="ar-SA"/>
        </w:rPr>
        <w:tab/>
      </w:r>
      <w:r w:rsidRPr="00D223DA">
        <w:rPr>
          <w:color w:val="000000"/>
          <w:sz w:val="20"/>
          <w:lang w:eastAsia="ar-SA"/>
        </w:rPr>
        <w:tab/>
        <w:t xml:space="preserve">                                                                                   </w:t>
      </w:r>
      <w:r w:rsidRPr="00D223DA">
        <w:rPr>
          <w:color w:val="000000"/>
          <w:sz w:val="20"/>
          <w:lang w:eastAsia="ar-SA"/>
        </w:rPr>
        <w:tab/>
        <w:t>«____» ________ 202</w:t>
      </w:r>
      <w:r w:rsidR="00D223DA" w:rsidRPr="00D223DA">
        <w:rPr>
          <w:color w:val="000000"/>
          <w:sz w:val="20"/>
          <w:lang w:eastAsia="ar-SA"/>
        </w:rPr>
        <w:t>6</w:t>
      </w:r>
      <w:r w:rsidRPr="00D223DA">
        <w:rPr>
          <w:color w:val="000000"/>
          <w:sz w:val="20"/>
          <w:lang w:eastAsia="ar-SA"/>
        </w:rPr>
        <w:t xml:space="preserve"> год</w:t>
      </w:r>
    </w:p>
    <w:p w14:paraId="22C8FB95" w14:textId="77777777" w:rsidR="004A56E3" w:rsidRPr="00D223DA" w:rsidRDefault="004A56E3" w:rsidP="004A56E3">
      <w:pPr>
        <w:suppressAutoHyphens/>
        <w:rPr>
          <w:b/>
          <w:i/>
          <w:sz w:val="20"/>
          <w:lang w:eastAsia="ar-SA"/>
        </w:rPr>
      </w:pPr>
    </w:p>
    <w:p w14:paraId="1368563A" w14:textId="77777777" w:rsidR="004A56E3" w:rsidRPr="00D223DA" w:rsidRDefault="004A56E3" w:rsidP="004A56E3">
      <w:pPr>
        <w:widowControl w:val="0"/>
        <w:autoSpaceDE w:val="0"/>
        <w:autoSpaceDN w:val="0"/>
        <w:ind w:firstLine="709"/>
        <w:jc w:val="both"/>
        <w:rPr>
          <w:sz w:val="20"/>
        </w:rPr>
      </w:pPr>
      <w:r w:rsidRPr="00D223DA">
        <w:rPr>
          <w:b/>
          <w:sz w:val="20"/>
          <w:lang w:eastAsia="ar-SA"/>
        </w:rPr>
        <w:t xml:space="preserve"> Областное государственное автономное учреждение «Иркутская база авиационной и наземной охраны лесов» (ОГАУ «Иркутская база авиационной и наземной охраны лесов»)</w:t>
      </w:r>
      <w:r w:rsidRPr="00D223DA">
        <w:rPr>
          <w:sz w:val="20"/>
          <w:lang w:eastAsia="ar-SA"/>
        </w:rPr>
        <w:t>, именуемое в дальнейшем «</w:t>
      </w:r>
      <w:r w:rsidRPr="00D223DA">
        <w:rPr>
          <w:b/>
          <w:sz w:val="20"/>
          <w:lang w:eastAsia="ar-SA"/>
        </w:rPr>
        <w:t>Заказчик»</w:t>
      </w:r>
      <w:r w:rsidRPr="00D223DA">
        <w:rPr>
          <w:sz w:val="20"/>
          <w:lang w:eastAsia="ar-SA"/>
        </w:rPr>
        <w:t xml:space="preserve">, в лице _____________________, действующего на основании __________________, с одной стороны и </w:t>
      </w:r>
      <w:r w:rsidRPr="00D223DA">
        <w:rPr>
          <w:b/>
          <w:sz w:val="20"/>
          <w:lang w:eastAsia="ar-SA"/>
        </w:rPr>
        <w:t>______________________________________</w:t>
      </w:r>
      <w:r w:rsidRPr="00D223DA">
        <w:rPr>
          <w:sz w:val="20"/>
          <w:lang w:eastAsia="ar-SA"/>
        </w:rPr>
        <w:t xml:space="preserve">, </w:t>
      </w:r>
      <w:r w:rsidRPr="00D223DA">
        <w:rPr>
          <w:i/>
          <w:sz w:val="20"/>
          <w:lang w:eastAsia="ar-SA"/>
        </w:rPr>
        <w:t xml:space="preserve"> </w:t>
      </w:r>
      <w:r w:rsidRPr="00D223DA">
        <w:rPr>
          <w:sz w:val="20"/>
          <w:lang w:eastAsia="ar-SA"/>
        </w:rPr>
        <w:t xml:space="preserve">в лице ________________________________, действующего на основании ____________, именуемое в дальнейшем </w:t>
      </w:r>
      <w:r w:rsidRPr="00D223DA">
        <w:rPr>
          <w:b/>
          <w:sz w:val="20"/>
          <w:lang w:eastAsia="ar-SA"/>
        </w:rPr>
        <w:t>«Поставщик»</w:t>
      </w:r>
      <w:r w:rsidRPr="00D223DA">
        <w:rPr>
          <w:sz w:val="20"/>
          <w:lang w:eastAsia="ar-SA"/>
        </w:rPr>
        <w:t xml:space="preserve">, с другой стороны, </w:t>
      </w:r>
      <w:r w:rsidRPr="00D223DA">
        <w:rPr>
          <w:sz w:val="20"/>
        </w:rPr>
        <w:t>руководствуясь положениями Федерального закона от 18.07.2011 № 223-ФЗ "О закупках товаров, работ, услуг отдельными видами юридических лиц", а также Положением о закупке товаров, работ, услуг ОГАУ «Иркутская база авиационной и  наземной охраны лесов», по результатам проведенного запроса котировок в электронной форме, протокол от ________________ г., именуемые вместе «Стороны», заключили настоящий договор (далее - Договор) о нижеследующем:</w:t>
      </w:r>
    </w:p>
    <w:p w14:paraId="24C0B368" w14:textId="77777777" w:rsidR="004A56E3" w:rsidRPr="00D223DA" w:rsidRDefault="004A56E3" w:rsidP="004A56E3">
      <w:pPr>
        <w:tabs>
          <w:tab w:val="left" w:pos="0"/>
        </w:tabs>
        <w:suppressAutoHyphens/>
        <w:jc w:val="both"/>
        <w:rPr>
          <w:sz w:val="20"/>
          <w:lang w:eastAsia="ar-SA"/>
        </w:rPr>
      </w:pPr>
      <w:r w:rsidRPr="00D223DA">
        <w:rPr>
          <w:sz w:val="20"/>
          <w:lang w:eastAsia="ar-SA"/>
        </w:rPr>
        <w:t xml:space="preserve"> </w:t>
      </w:r>
    </w:p>
    <w:p w14:paraId="0FAF6970" w14:textId="77777777" w:rsidR="004A56E3" w:rsidRPr="00D223DA" w:rsidRDefault="004A56E3" w:rsidP="004A56E3">
      <w:pPr>
        <w:suppressAutoHyphens/>
        <w:spacing w:before="120" w:after="120"/>
        <w:jc w:val="center"/>
        <w:rPr>
          <w:sz w:val="20"/>
          <w:lang w:eastAsia="ar-SA"/>
        </w:rPr>
      </w:pPr>
      <w:r w:rsidRPr="00D223DA">
        <w:rPr>
          <w:b/>
          <w:sz w:val="20"/>
          <w:lang w:eastAsia="ar-SA"/>
        </w:rPr>
        <w:t>1. ПРЕДМЕТ ДОГОВОРА</w:t>
      </w:r>
    </w:p>
    <w:p w14:paraId="576C9A32" w14:textId="125A7AED" w:rsidR="004A56E3" w:rsidRPr="00D223DA" w:rsidRDefault="004A56E3" w:rsidP="0026658C">
      <w:pPr>
        <w:rPr>
          <w:sz w:val="20"/>
          <w:lang w:eastAsia="ar-SA"/>
        </w:rPr>
      </w:pPr>
      <w:r w:rsidRPr="00D223DA">
        <w:rPr>
          <w:sz w:val="20"/>
          <w:lang w:eastAsia="ar-SA"/>
        </w:rPr>
        <w:t xml:space="preserve">1.1. Поставщик обязуется поставить </w:t>
      </w:r>
      <w:r w:rsidR="00B76ED9" w:rsidRPr="00D223DA">
        <w:rPr>
          <w:b/>
          <w:bCs/>
          <w:sz w:val="20"/>
          <w:lang w:eastAsia="ar-SA"/>
        </w:rPr>
        <w:t>лодк</w:t>
      </w:r>
      <w:r w:rsidR="00D223DA" w:rsidRPr="00D223DA">
        <w:rPr>
          <w:b/>
          <w:bCs/>
          <w:sz w:val="20"/>
          <w:lang w:eastAsia="ar-SA"/>
        </w:rPr>
        <w:t>и</w:t>
      </w:r>
      <w:r w:rsidR="00B76ED9" w:rsidRPr="00D223DA">
        <w:rPr>
          <w:b/>
          <w:bCs/>
          <w:sz w:val="20"/>
          <w:lang w:eastAsia="ar-SA"/>
        </w:rPr>
        <w:t xml:space="preserve"> надувн</w:t>
      </w:r>
      <w:r w:rsidR="00D223DA" w:rsidRPr="00D223DA">
        <w:rPr>
          <w:b/>
          <w:bCs/>
          <w:sz w:val="20"/>
          <w:lang w:eastAsia="ar-SA"/>
        </w:rPr>
        <w:t xml:space="preserve">ые </w:t>
      </w:r>
      <w:r w:rsidR="00E76382">
        <w:rPr>
          <w:b/>
          <w:bCs/>
          <w:sz w:val="20"/>
          <w:lang w:eastAsia="ar-SA"/>
        </w:rPr>
        <w:t>по национальному проекту «Экологическое благополучие»</w:t>
      </w:r>
      <w:r w:rsidR="00B76ED9" w:rsidRPr="00D223DA">
        <w:rPr>
          <w:b/>
          <w:bCs/>
          <w:sz w:val="20"/>
          <w:lang w:eastAsia="ar-SA"/>
        </w:rPr>
        <w:t xml:space="preserve"> </w:t>
      </w:r>
      <w:r w:rsidRPr="00D223DA">
        <w:rPr>
          <w:bCs/>
          <w:sz w:val="20"/>
          <w:lang w:eastAsia="ar-SA"/>
        </w:rPr>
        <w:t>(далее-Товар)</w:t>
      </w:r>
      <w:r w:rsidRPr="00D223DA">
        <w:rPr>
          <w:sz w:val="20"/>
          <w:lang w:eastAsia="ar-SA"/>
        </w:rPr>
        <w:t>, в соответствии с Приложением №1 «Спецификация» к настоящему Договору, в сроки</w:t>
      </w:r>
      <w:r w:rsidR="00E6480E" w:rsidRPr="00D223DA">
        <w:rPr>
          <w:sz w:val="20"/>
          <w:lang w:eastAsia="ar-SA"/>
        </w:rPr>
        <w:t xml:space="preserve">, </w:t>
      </w:r>
      <w:r w:rsidRPr="00D223DA">
        <w:rPr>
          <w:sz w:val="20"/>
          <w:lang w:eastAsia="ar-SA"/>
        </w:rPr>
        <w:t>установленные разделом 3 Договора.</w:t>
      </w:r>
    </w:p>
    <w:p w14:paraId="7C6445F4" w14:textId="77777777" w:rsidR="004A56E3" w:rsidRPr="00D223DA" w:rsidRDefault="004A56E3" w:rsidP="004A56E3">
      <w:pPr>
        <w:suppressAutoHyphens/>
        <w:jc w:val="both"/>
        <w:rPr>
          <w:sz w:val="20"/>
          <w:lang w:eastAsia="ar-SA"/>
        </w:rPr>
      </w:pPr>
      <w:r w:rsidRPr="00D223DA">
        <w:rPr>
          <w:sz w:val="20"/>
          <w:lang w:eastAsia="ar-SA"/>
        </w:rPr>
        <w:t>1.2. Заказчик обеспечивает оплату Товара в установленном Договором порядке, форме и размере.</w:t>
      </w:r>
    </w:p>
    <w:p w14:paraId="2DDCA105" w14:textId="77777777" w:rsidR="004A56E3" w:rsidRPr="00D223DA" w:rsidRDefault="004A56E3" w:rsidP="004A56E3">
      <w:pPr>
        <w:suppressAutoHyphens/>
        <w:jc w:val="both"/>
        <w:rPr>
          <w:sz w:val="20"/>
          <w:lang w:eastAsia="ar-SA"/>
        </w:rPr>
      </w:pPr>
      <w:r w:rsidRPr="00D223DA">
        <w:rPr>
          <w:color w:val="002060"/>
          <w:sz w:val="20"/>
          <w:lang w:eastAsia="ar-SA"/>
        </w:rPr>
        <w:t xml:space="preserve">1.3. </w:t>
      </w:r>
      <w:r w:rsidRPr="00D223DA">
        <w:rPr>
          <w:sz w:val="20"/>
          <w:lang w:eastAsia="ar-SA"/>
        </w:rPr>
        <w:t>Поставщик гарантирует, что на момент заключения Договора Товар в споре и под арестом не состоит, не является предметом залога и не обременен другими правами третьих лиц.</w:t>
      </w:r>
    </w:p>
    <w:p w14:paraId="041A0E91" w14:textId="77777777" w:rsidR="004A56E3" w:rsidRPr="00D223DA" w:rsidRDefault="004A56E3" w:rsidP="004A56E3">
      <w:pPr>
        <w:suppressAutoHyphens/>
        <w:jc w:val="both"/>
        <w:rPr>
          <w:sz w:val="20"/>
          <w:lang w:eastAsia="ar-SA"/>
        </w:rPr>
      </w:pPr>
      <w:r w:rsidRPr="00D223DA">
        <w:rPr>
          <w:sz w:val="20"/>
          <w:lang w:eastAsia="ar-SA"/>
        </w:rPr>
        <w:t xml:space="preserve">1.4. Место поставки </w:t>
      </w:r>
      <w:proofErr w:type="gramStart"/>
      <w:r w:rsidRPr="00D223DA">
        <w:rPr>
          <w:sz w:val="20"/>
          <w:lang w:eastAsia="ar-SA"/>
        </w:rPr>
        <w:t>товара:  664081,  Иркутская</w:t>
      </w:r>
      <w:proofErr w:type="gramEnd"/>
      <w:r w:rsidRPr="00D223DA">
        <w:rPr>
          <w:sz w:val="20"/>
          <w:lang w:eastAsia="ar-SA"/>
        </w:rPr>
        <w:t xml:space="preserve"> область, г. Иркутск, ул. Депутатская, 85.</w:t>
      </w:r>
    </w:p>
    <w:p w14:paraId="76AD8AAB" w14:textId="77777777" w:rsidR="004A56E3" w:rsidRPr="00D223DA" w:rsidRDefault="004A56E3" w:rsidP="004A56E3">
      <w:pPr>
        <w:suppressAutoHyphens/>
        <w:spacing w:before="120" w:after="120"/>
        <w:jc w:val="center"/>
        <w:rPr>
          <w:sz w:val="20"/>
          <w:lang w:eastAsia="ar-SA"/>
        </w:rPr>
      </w:pPr>
      <w:r w:rsidRPr="00D223DA">
        <w:rPr>
          <w:b/>
          <w:sz w:val="20"/>
          <w:lang w:eastAsia="ar-SA"/>
        </w:rPr>
        <w:t>2. ЦЕНА ДОГОВОРА И ПОРЯДОК РАСЧЕТОВ</w:t>
      </w:r>
    </w:p>
    <w:p w14:paraId="7AADB296" w14:textId="77777777" w:rsidR="004A56E3" w:rsidRPr="00D223DA" w:rsidRDefault="004A56E3" w:rsidP="004A56E3">
      <w:pPr>
        <w:suppressAutoHyphens/>
        <w:jc w:val="both"/>
        <w:rPr>
          <w:sz w:val="20"/>
          <w:lang w:eastAsia="ar-SA"/>
        </w:rPr>
      </w:pPr>
      <w:r w:rsidRPr="00D223DA">
        <w:rPr>
          <w:sz w:val="20"/>
          <w:lang w:eastAsia="ar-SA"/>
        </w:rPr>
        <w:t xml:space="preserve">2.1. Цена Договора составляет </w:t>
      </w:r>
      <w:r w:rsidRPr="00D223DA">
        <w:rPr>
          <w:b/>
          <w:sz w:val="20"/>
          <w:lang w:eastAsia="ar-SA"/>
        </w:rPr>
        <w:t>________ рублей 00 копеек</w:t>
      </w:r>
      <w:r w:rsidRPr="00D223DA">
        <w:rPr>
          <w:sz w:val="20"/>
          <w:lang w:eastAsia="ar-SA"/>
        </w:rPr>
        <w:t>, НДС _____________ (далее – цена Договора).</w:t>
      </w:r>
    </w:p>
    <w:p w14:paraId="74A9170E" w14:textId="77777777" w:rsidR="004A56E3" w:rsidRPr="00D223DA" w:rsidRDefault="004A56E3" w:rsidP="004A56E3">
      <w:pPr>
        <w:suppressAutoHyphens/>
        <w:jc w:val="both"/>
        <w:rPr>
          <w:sz w:val="20"/>
          <w:lang w:eastAsia="ar-SA"/>
        </w:rPr>
      </w:pPr>
      <w:r w:rsidRPr="00D223DA">
        <w:rPr>
          <w:sz w:val="20"/>
          <w:lang w:eastAsia="ar-SA"/>
        </w:rPr>
        <w:t>2.2. Цена Договора включает общую стоимость всего Товара, уплачиваемую Заказчиком Поставщику за полное выполнение Поставщиком своих обязательств по настоящему Договору.</w:t>
      </w:r>
    </w:p>
    <w:p w14:paraId="15E669F3" w14:textId="77777777" w:rsidR="004A56E3" w:rsidRPr="00D223DA" w:rsidRDefault="004A56E3" w:rsidP="004A56E3">
      <w:pPr>
        <w:suppressAutoHyphens/>
        <w:jc w:val="both"/>
        <w:rPr>
          <w:sz w:val="20"/>
          <w:lang w:eastAsia="ar-SA"/>
        </w:rPr>
      </w:pPr>
      <w:r w:rsidRPr="00D223DA">
        <w:rPr>
          <w:sz w:val="20"/>
          <w:lang w:eastAsia="ar-SA"/>
        </w:rPr>
        <w:t>Цена Договора включает в себя все затраты, транспортные расходы, издержки и иные расходы Поставщика, в том числе сопутствующие, связанные с исполнением настоящего Договора.</w:t>
      </w:r>
    </w:p>
    <w:p w14:paraId="437B5E7A" w14:textId="77777777" w:rsidR="004A56E3" w:rsidRPr="00D223DA" w:rsidRDefault="004A56E3" w:rsidP="004A56E3">
      <w:pPr>
        <w:tabs>
          <w:tab w:val="left" w:leader="underscore" w:pos="9864"/>
        </w:tabs>
        <w:suppressAutoHyphens/>
        <w:jc w:val="both"/>
        <w:rPr>
          <w:sz w:val="20"/>
          <w:lang w:eastAsia="zh-CN"/>
        </w:rPr>
      </w:pPr>
      <w:r w:rsidRPr="00D223DA">
        <w:rPr>
          <w:sz w:val="20"/>
          <w:lang w:eastAsia="zh-CN"/>
        </w:rPr>
        <w:t xml:space="preserve">2.3. Оплата по Договору производится Заказчиком </w:t>
      </w:r>
      <w:r w:rsidRPr="00D223DA">
        <w:rPr>
          <w:color w:val="00000A"/>
          <w:sz w:val="20"/>
          <w:lang w:eastAsia="zh-CN"/>
        </w:rPr>
        <w:t>в следующем порядке:</w:t>
      </w:r>
    </w:p>
    <w:p w14:paraId="6EE447EF" w14:textId="77777777" w:rsidR="004A56E3" w:rsidRPr="00D223DA" w:rsidRDefault="004A56E3" w:rsidP="004A56E3">
      <w:pPr>
        <w:tabs>
          <w:tab w:val="left" w:leader="underscore" w:pos="9864"/>
        </w:tabs>
        <w:suppressAutoHyphens/>
        <w:jc w:val="both"/>
        <w:rPr>
          <w:color w:val="00000A"/>
          <w:sz w:val="20"/>
          <w:lang w:eastAsia="zh-CN"/>
        </w:rPr>
      </w:pPr>
      <w:r w:rsidRPr="00D223DA">
        <w:rPr>
          <w:color w:val="00000A"/>
          <w:sz w:val="20"/>
          <w:lang w:eastAsia="zh-CN"/>
        </w:rPr>
        <w:t>- оплата стоимости поставленного Товара в течение 7 (семи) рабочих дней с даты подписания Заказчиком надлежаще оформленных документов о приемке-передаче Товара.</w:t>
      </w:r>
    </w:p>
    <w:p w14:paraId="46A87EF4" w14:textId="77777777" w:rsidR="004A56E3" w:rsidRPr="00D223DA" w:rsidRDefault="004A56E3" w:rsidP="004A56E3">
      <w:pPr>
        <w:tabs>
          <w:tab w:val="left" w:leader="underscore" w:pos="9864"/>
        </w:tabs>
        <w:suppressAutoHyphens/>
        <w:jc w:val="both"/>
        <w:rPr>
          <w:sz w:val="20"/>
          <w:lang w:eastAsia="zh-CN"/>
        </w:rPr>
      </w:pPr>
      <w:r w:rsidRPr="00D223DA">
        <w:rPr>
          <w:color w:val="00000A"/>
          <w:sz w:val="20"/>
          <w:lang w:eastAsia="zh-CN"/>
        </w:rPr>
        <w:t>2.4. Все расчеты по Договору производятся в безналичном порядке путем</w:t>
      </w:r>
      <w:r w:rsidRPr="00D223DA">
        <w:rPr>
          <w:color w:val="000000"/>
          <w:sz w:val="20"/>
          <w:lang w:eastAsia="zh-CN"/>
        </w:rPr>
        <w:t xml:space="preserve"> перечисления денежных средств на указанный в Договоре расчетный счет Поставщика.</w:t>
      </w:r>
    </w:p>
    <w:p w14:paraId="491B3C78" w14:textId="77777777" w:rsidR="004A56E3" w:rsidRPr="00D223DA" w:rsidRDefault="004A56E3" w:rsidP="004A56E3">
      <w:pPr>
        <w:tabs>
          <w:tab w:val="left" w:leader="underscore" w:pos="9864"/>
        </w:tabs>
        <w:suppressAutoHyphens/>
        <w:jc w:val="both"/>
        <w:rPr>
          <w:color w:val="000000"/>
          <w:sz w:val="20"/>
          <w:lang w:eastAsia="zh-CN"/>
        </w:rPr>
      </w:pPr>
      <w:r w:rsidRPr="00D223DA">
        <w:rPr>
          <w:color w:val="000000"/>
          <w:sz w:val="20"/>
          <w:lang w:eastAsia="zh-CN"/>
        </w:rPr>
        <w:t xml:space="preserve">2.5. Обязательства </w:t>
      </w:r>
      <w:r w:rsidRPr="00D223DA">
        <w:rPr>
          <w:sz w:val="20"/>
          <w:lang w:eastAsia="zh-CN"/>
        </w:rPr>
        <w:t>Покупателя</w:t>
      </w:r>
      <w:r w:rsidRPr="00D223DA">
        <w:rPr>
          <w:color w:val="000000"/>
          <w:sz w:val="20"/>
          <w:lang w:eastAsia="zh-CN"/>
        </w:rPr>
        <w:t xml:space="preserve"> по оплате считаются исполненными на дату списания денежных средств с расчетного счета</w:t>
      </w:r>
      <w:r w:rsidRPr="00D223DA">
        <w:rPr>
          <w:sz w:val="20"/>
          <w:lang w:eastAsia="zh-CN"/>
        </w:rPr>
        <w:t xml:space="preserve"> Покупателя</w:t>
      </w:r>
      <w:r w:rsidRPr="00D223DA">
        <w:rPr>
          <w:color w:val="000000"/>
          <w:sz w:val="20"/>
          <w:lang w:eastAsia="zh-CN"/>
        </w:rPr>
        <w:t>.</w:t>
      </w:r>
    </w:p>
    <w:p w14:paraId="34EB9BAA" w14:textId="77777777" w:rsidR="004A56E3" w:rsidRPr="00D223DA" w:rsidRDefault="004A56E3" w:rsidP="004A56E3">
      <w:pPr>
        <w:tabs>
          <w:tab w:val="left" w:pos="284"/>
        </w:tabs>
        <w:suppressAutoHyphens/>
        <w:autoSpaceDE w:val="0"/>
        <w:autoSpaceDN w:val="0"/>
        <w:adjustRightInd w:val="0"/>
        <w:jc w:val="both"/>
        <w:rPr>
          <w:rFonts w:eastAsia="Calibri"/>
          <w:sz w:val="20"/>
          <w:lang w:eastAsia="ar-SA"/>
        </w:rPr>
      </w:pPr>
      <w:r w:rsidRPr="00D223DA">
        <w:rPr>
          <w:rFonts w:eastAsia="Calibri"/>
          <w:sz w:val="20"/>
          <w:lang w:eastAsia="ar-SA"/>
        </w:rPr>
        <w:t>2.6.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Pr="00D223DA">
        <w:rPr>
          <w:sz w:val="20"/>
          <w:lang w:eastAsia="ar-SA"/>
        </w:rPr>
        <w:t>.</w:t>
      </w:r>
    </w:p>
    <w:p w14:paraId="4DBF9AF4" w14:textId="77777777" w:rsidR="004A56E3" w:rsidRPr="00D223DA" w:rsidRDefault="004A56E3" w:rsidP="004A56E3">
      <w:pPr>
        <w:suppressAutoHyphens/>
        <w:spacing w:before="120" w:after="120"/>
        <w:jc w:val="center"/>
        <w:rPr>
          <w:sz w:val="20"/>
          <w:lang w:eastAsia="ar-SA"/>
        </w:rPr>
      </w:pPr>
      <w:r w:rsidRPr="00D223DA">
        <w:rPr>
          <w:b/>
          <w:sz w:val="20"/>
          <w:lang w:eastAsia="ar-SA"/>
        </w:rPr>
        <w:t>3. СРОКИ ПОСТАВКИ</w:t>
      </w:r>
    </w:p>
    <w:p w14:paraId="4AA86672" w14:textId="2007190F" w:rsidR="004A56E3" w:rsidRPr="00D223DA" w:rsidRDefault="004A56E3" w:rsidP="004A56E3">
      <w:pPr>
        <w:ind w:firstLine="40"/>
        <w:jc w:val="both"/>
        <w:rPr>
          <w:sz w:val="20"/>
          <w:lang w:eastAsia="ar-SA"/>
        </w:rPr>
      </w:pPr>
      <w:r w:rsidRPr="00D223DA">
        <w:rPr>
          <w:sz w:val="20"/>
          <w:lang w:eastAsia="ar-SA"/>
        </w:rPr>
        <w:t xml:space="preserve">3.1. </w:t>
      </w:r>
      <w:r w:rsidRPr="00D223DA">
        <w:rPr>
          <w:sz w:val="20"/>
        </w:rPr>
        <w:t xml:space="preserve">Поставка товара осуществляется в течение </w:t>
      </w:r>
      <w:r w:rsidR="00E76382">
        <w:rPr>
          <w:sz w:val="20"/>
        </w:rPr>
        <w:t>6</w:t>
      </w:r>
      <w:r w:rsidR="00D223DA" w:rsidRPr="00D223DA">
        <w:rPr>
          <w:sz w:val="20"/>
        </w:rPr>
        <w:t>0</w:t>
      </w:r>
      <w:r w:rsidRPr="00D223DA">
        <w:rPr>
          <w:sz w:val="20"/>
        </w:rPr>
        <w:t xml:space="preserve"> (</w:t>
      </w:r>
      <w:r w:rsidR="00E76382">
        <w:rPr>
          <w:sz w:val="20"/>
        </w:rPr>
        <w:t>шестидесяти</w:t>
      </w:r>
      <w:r w:rsidRPr="00D223DA">
        <w:rPr>
          <w:sz w:val="20"/>
        </w:rPr>
        <w:t xml:space="preserve">) календарных дней с момента заключения договора.  </w:t>
      </w:r>
      <w:r w:rsidRPr="00D223DA">
        <w:rPr>
          <w:sz w:val="20"/>
          <w:lang w:eastAsia="ar-SA"/>
        </w:rPr>
        <w:t>Товар может быть поставлен досрочно.</w:t>
      </w:r>
    </w:p>
    <w:p w14:paraId="396EFB28"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4. ПОРЯДОК ПРИЕМКИ ТОВАРА</w:t>
      </w:r>
    </w:p>
    <w:p w14:paraId="71A5FBE7" w14:textId="77777777" w:rsidR="004A56E3" w:rsidRPr="00D223DA" w:rsidRDefault="004A56E3" w:rsidP="004A56E3">
      <w:pPr>
        <w:suppressAutoHyphens/>
        <w:jc w:val="both"/>
        <w:rPr>
          <w:sz w:val="20"/>
          <w:lang w:eastAsia="ar-SA"/>
        </w:rPr>
      </w:pPr>
      <w:r w:rsidRPr="00D223DA">
        <w:rPr>
          <w:sz w:val="20"/>
          <w:lang w:eastAsia="ar-SA"/>
        </w:rPr>
        <w:t>4.1. Приемка Товара по количеству и качеству производится в порядке, установленном постановлениями Госарбитража при Совете Министров СССР в инструкциях:</w:t>
      </w:r>
    </w:p>
    <w:p w14:paraId="07BDCCF9"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качеству» № П-7 от 25.04.1966 г.;</w:t>
      </w:r>
    </w:p>
    <w:p w14:paraId="176D3045" w14:textId="77777777" w:rsidR="004A56E3" w:rsidRPr="00D223DA" w:rsidRDefault="004A56E3" w:rsidP="004A56E3">
      <w:pPr>
        <w:suppressAutoHyphens/>
        <w:jc w:val="both"/>
        <w:rPr>
          <w:sz w:val="20"/>
          <w:lang w:eastAsia="ar-SA"/>
        </w:rPr>
      </w:pPr>
      <w:r w:rsidRPr="00D223DA">
        <w:rPr>
          <w:sz w:val="20"/>
          <w:lang w:eastAsia="ar-SA"/>
        </w:rPr>
        <w:t>- «О порядке приемки продукции производственно-технического назначения и товаров народного потребления по количеству» № П-6 от 15.06.1965 г.</w:t>
      </w:r>
    </w:p>
    <w:p w14:paraId="52E1894D"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4.2. Поставщик не менее чем за один день до даты поставки товара обязан известить Покупателя о точном времени, и дате поставки телефонограммой или по факсимильной связи.</w:t>
      </w:r>
    </w:p>
    <w:p w14:paraId="315D3EB1" w14:textId="77777777" w:rsidR="004A56E3" w:rsidRPr="00D223DA" w:rsidRDefault="004A56E3" w:rsidP="004A56E3">
      <w:pPr>
        <w:suppressAutoHyphens/>
        <w:jc w:val="both"/>
        <w:rPr>
          <w:sz w:val="20"/>
          <w:lang w:eastAsia="ar-SA"/>
        </w:rPr>
      </w:pPr>
      <w:r w:rsidRPr="00D223DA">
        <w:rPr>
          <w:sz w:val="20"/>
          <w:lang w:eastAsia="ar-SA"/>
        </w:rPr>
        <w:t>4.3. Товар, поставляемый Поставщиком Покупателю, должен соответствовать техническому описанию, изложенному в Приложении №2 «Технические характеристики».</w:t>
      </w:r>
    </w:p>
    <w:p w14:paraId="613ADF78" w14:textId="77777777" w:rsidR="004A56E3" w:rsidRPr="00D223DA" w:rsidRDefault="004A56E3" w:rsidP="004A56E3">
      <w:pPr>
        <w:suppressAutoHyphens/>
        <w:jc w:val="both"/>
        <w:rPr>
          <w:sz w:val="20"/>
          <w:lang w:eastAsia="ar-SA"/>
        </w:rPr>
      </w:pPr>
      <w:r w:rsidRPr="00D223DA">
        <w:rPr>
          <w:sz w:val="20"/>
          <w:lang w:eastAsia="ar-SA"/>
        </w:rPr>
        <w:t>4.4. В день передачи Товара Поставщик обязан передать Покупателю оригиналы товарных накладных (форма № ТОРГ 12), счетов-фактур (при наличии), иные документы в соответствии с законодательством Российской Федерации.</w:t>
      </w:r>
    </w:p>
    <w:p w14:paraId="2A9BF043" w14:textId="77777777" w:rsidR="004A56E3" w:rsidRPr="00D223DA" w:rsidRDefault="004A56E3" w:rsidP="004A56E3">
      <w:pPr>
        <w:suppressAutoHyphens/>
        <w:jc w:val="both"/>
        <w:rPr>
          <w:sz w:val="20"/>
          <w:lang w:eastAsia="ar-SA"/>
        </w:rPr>
      </w:pPr>
      <w:r w:rsidRPr="00D223DA">
        <w:rPr>
          <w:sz w:val="20"/>
          <w:lang w:eastAsia="ar-SA"/>
        </w:rPr>
        <w:lastRenderedPageBreak/>
        <w:t>4.5. Товар должен поставляться в комплекте, обеспечивающем его эксплуатацию. Ответственность за качество комплектующих несет Поставщик. В случае поставки некомплектного Товара Поставщик обязан в течение 3 (трех) дней доукомплектовать товар или заменить его комплектным товаром.</w:t>
      </w:r>
    </w:p>
    <w:p w14:paraId="3B5D02DF" w14:textId="77777777" w:rsidR="004A56E3" w:rsidRPr="00D223DA" w:rsidRDefault="004A56E3" w:rsidP="004A56E3">
      <w:pPr>
        <w:suppressAutoHyphens/>
        <w:jc w:val="both"/>
        <w:rPr>
          <w:sz w:val="20"/>
          <w:lang w:eastAsia="ar-SA"/>
        </w:rPr>
      </w:pPr>
      <w:r w:rsidRPr="00D223DA">
        <w:rPr>
          <w:sz w:val="20"/>
          <w:lang w:eastAsia="ar-SA"/>
        </w:rPr>
        <w:t>В случае, если Поставщик не доукомплектовал товар в течение 3 (трех) дней Заказчик вправе вернуть товар Поставщику, с возмещением своих убытков за счет Поставщика.</w:t>
      </w:r>
    </w:p>
    <w:p w14:paraId="7A43F841" w14:textId="77777777" w:rsidR="004A56E3" w:rsidRPr="00D223DA" w:rsidRDefault="004A56E3" w:rsidP="004A56E3">
      <w:pPr>
        <w:suppressAutoHyphens/>
        <w:jc w:val="both"/>
        <w:rPr>
          <w:sz w:val="20"/>
          <w:lang w:eastAsia="ar-SA"/>
        </w:rPr>
      </w:pPr>
      <w:r w:rsidRPr="00D223DA">
        <w:rPr>
          <w:sz w:val="20"/>
          <w:lang w:eastAsia="ar-SA"/>
        </w:rPr>
        <w:t>4.6. При поставке некачественного товара, Заказчик вправе потребовать от Поставщика безвозмездно устранить недостатки Товара в течение 3 (трех) дней с момента уведомления о них Заказчиком. При невозможности устранения недостатков в указанный срок Поставщик обязан заменить некачественный Товар товаром, соответствующим условиям Договора.</w:t>
      </w:r>
    </w:p>
    <w:p w14:paraId="1C97CE40" w14:textId="77777777" w:rsidR="004A56E3" w:rsidRPr="00D223DA" w:rsidRDefault="004A56E3" w:rsidP="004A56E3">
      <w:pPr>
        <w:suppressAutoHyphens/>
        <w:jc w:val="both"/>
        <w:rPr>
          <w:sz w:val="20"/>
          <w:lang w:eastAsia="ar-SA"/>
        </w:rPr>
      </w:pPr>
      <w:r w:rsidRPr="00D223DA">
        <w:rPr>
          <w:sz w:val="20"/>
          <w:lang w:eastAsia="ar-SA"/>
        </w:rPr>
        <w:t>При выявлении дефектов поставленного Товара в период гарантийного срока Поставщик обязан прибыть к Покупателю в течение 3 (трех) дней с момента получения уведомления для составления акта рекламации. Вызов представителя Поставщика осуществляется путем направления телефонограммы, факса, письма по электронной почте.</w:t>
      </w:r>
    </w:p>
    <w:p w14:paraId="06D031D0" w14:textId="77777777" w:rsidR="004A56E3" w:rsidRPr="00D223DA" w:rsidRDefault="004A56E3" w:rsidP="004A56E3">
      <w:pPr>
        <w:suppressAutoHyphens/>
        <w:jc w:val="both"/>
        <w:rPr>
          <w:sz w:val="20"/>
          <w:lang w:eastAsia="ar-SA"/>
        </w:rPr>
      </w:pPr>
      <w:r w:rsidRPr="00D223DA">
        <w:rPr>
          <w:sz w:val="20"/>
          <w:lang w:eastAsia="ar-SA"/>
        </w:rPr>
        <w:t>При неявке поставщика в указанный срок Заказчик составляет акт-рекламацию в одностороннем порядке, с последующим направлением его Поставщику.</w:t>
      </w:r>
    </w:p>
    <w:p w14:paraId="7C13B3C1" w14:textId="77777777" w:rsidR="004A56E3" w:rsidRPr="00D223DA" w:rsidRDefault="004A56E3" w:rsidP="004A56E3">
      <w:pPr>
        <w:suppressAutoHyphens/>
        <w:jc w:val="both"/>
        <w:rPr>
          <w:sz w:val="20"/>
          <w:lang w:eastAsia="ar-SA"/>
        </w:rPr>
      </w:pPr>
      <w:r w:rsidRPr="00D223DA">
        <w:rPr>
          <w:sz w:val="20"/>
          <w:lang w:eastAsia="ar-SA"/>
        </w:rPr>
        <w:t>4.7. По итогам приемки Товара при наличии документов, указанных в п. 4.4. настоящего Договора, и при отсутствии претензий относительно качества, количества, комплектности и других характеристик Товара, Заказчик подписывает документы о приемке в 2 (двух) экземплярах и передает один экземпляр Поставщику.</w:t>
      </w:r>
    </w:p>
    <w:p w14:paraId="1AE3DFFD" w14:textId="77777777" w:rsidR="004A56E3" w:rsidRPr="00D223DA" w:rsidRDefault="004A56E3" w:rsidP="004A56E3">
      <w:pPr>
        <w:suppressAutoHyphens/>
        <w:jc w:val="both"/>
        <w:rPr>
          <w:sz w:val="20"/>
          <w:lang w:eastAsia="ar-SA"/>
        </w:rPr>
      </w:pPr>
      <w:r w:rsidRPr="00D223DA">
        <w:rPr>
          <w:sz w:val="20"/>
          <w:lang w:eastAsia="ar-SA"/>
        </w:rPr>
        <w:t>4.8. Переход права собственности на Товар происходит в момент фактической передачи Товара Покупателю и подписания товарных накладных на складе заказчика.</w:t>
      </w:r>
    </w:p>
    <w:p w14:paraId="33149D8A" w14:textId="77777777" w:rsidR="004A56E3" w:rsidRPr="00D223DA" w:rsidRDefault="004A56E3" w:rsidP="004A56E3">
      <w:pPr>
        <w:suppressAutoHyphens/>
        <w:spacing w:before="120" w:after="120"/>
        <w:jc w:val="center"/>
        <w:rPr>
          <w:sz w:val="20"/>
          <w:lang w:eastAsia="ar-SA"/>
        </w:rPr>
      </w:pPr>
      <w:r w:rsidRPr="00D223DA">
        <w:rPr>
          <w:b/>
          <w:sz w:val="20"/>
          <w:lang w:eastAsia="ar-SA"/>
        </w:rPr>
        <w:t>5. ПРАВА И ОБЯЗАННОСТИ СТОРОН</w:t>
      </w:r>
    </w:p>
    <w:p w14:paraId="38EC8C8D" w14:textId="77777777" w:rsidR="004A56E3" w:rsidRPr="00D223DA" w:rsidRDefault="004A56E3" w:rsidP="004A56E3">
      <w:pPr>
        <w:suppressAutoHyphens/>
        <w:jc w:val="both"/>
        <w:rPr>
          <w:sz w:val="20"/>
          <w:lang w:eastAsia="ar-SA"/>
        </w:rPr>
      </w:pPr>
      <w:r w:rsidRPr="00D223DA">
        <w:rPr>
          <w:sz w:val="20"/>
          <w:lang w:eastAsia="ar-SA"/>
        </w:rPr>
        <w:t>5.1. Заказчик вправе:</w:t>
      </w:r>
    </w:p>
    <w:p w14:paraId="65D8D9C2" w14:textId="77777777" w:rsidR="004A56E3" w:rsidRPr="00D223DA" w:rsidRDefault="004A56E3" w:rsidP="004A56E3">
      <w:pPr>
        <w:suppressAutoHyphens/>
        <w:jc w:val="both"/>
        <w:rPr>
          <w:sz w:val="20"/>
          <w:lang w:eastAsia="ar-SA"/>
        </w:rPr>
      </w:pPr>
      <w:r w:rsidRPr="00D223DA">
        <w:rPr>
          <w:sz w:val="20"/>
          <w:lang w:eastAsia="ar-SA"/>
        </w:rPr>
        <w:t>5.1.1. Требовать от Поставщика надлежащего исполнения обязательств в соответствии с условиями Договора.</w:t>
      </w:r>
    </w:p>
    <w:p w14:paraId="4B26CDD4" w14:textId="77777777" w:rsidR="004A56E3" w:rsidRPr="00D223DA" w:rsidRDefault="004A56E3" w:rsidP="004A56E3">
      <w:pPr>
        <w:suppressAutoHyphens/>
        <w:jc w:val="both"/>
        <w:rPr>
          <w:sz w:val="20"/>
          <w:lang w:eastAsia="ar-SA"/>
        </w:rPr>
      </w:pPr>
      <w:r w:rsidRPr="00D223DA">
        <w:rPr>
          <w:sz w:val="20"/>
          <w:lang w:eastAsia="ar-SA"/>
        </w:rPr>
        <w:t>5.1.2. Требовать от Поставщика представления надлежащим образом оформленных документов, указанных в разделе 4 Договора, подтверждающих исполнение обязательств в соответствии с условиями Договора.</w:t>
      </w:r>
    </w:p>
    <w:p w14:paraId="2AB31C80" w14:textId="77777777" w:rsidR="004A56E3" w:rsidRPr="00D223DA" w:rsidRDefault="004A56E3" w:rsidP="004A56E3">
      <w:pPr>
        <w:suppressAutoHyphens/>
        <w:jc w:val="both"/>
        <w:rPr>
          <w:sz w:val="20"/>
          <w:lang w:eastAsia="ar-SA"/>
        </w:rPr>
      </w:pPr>
      <w:r w:rsidRPr="00D223DA">
        <w:rPr>
          <w:sz w:val="20"/>
          <w:lang w:eastAsia="ar-SA"/>
        </w:rPr>
        <w:t>5.1.3. Запрашивать у Поставщика информацию о ходе и состоянии исполнения обязательств Поставщика по настоящему Договору.</w:t>
      </w:r>
    </w:p>
    <w:p w14:paraId="34593637" w14:textId="77777777" w:rsidR="004A56E3" w:rsidRPr="00D223DA" w:rsidRDefault="004A56E3" w:rsidP="004A56E3">
      <w:pPr>
        <w:suppressAutoHyphens/>
        <w:jc w:val="both"/>
        <w:rPr>
          <w:sz w:val="20"/>
          <w:lang w:eastAsia="ar-SA"/>
        </w:rPr>
      </w:pPr>
      <w:r w:rsidRPr="00D223DA">
        <w:rPr>
          <w:sz w:val="20"/>
          <w:lang w:eastAsia="ar-SA"/>
        </w:rPr>
        <w:t>5.1.4. Осуществлять контроль за порядком и сроками поставки Товара.</w:t>
      </w:r>
    </w:p>
    <w:p w14:paraId="5D819C0B" w14:textId="77777777" w:rsidR="004A56E3" w:rsidRPr="00D223DA" w:rsidRDefault="004A56E3" w:rsidP="004A56E3">
      <w:pPr>
        <w:suppressAutoHyphens/>
        <w:jc w:val="both"/>
        <w:rPr>
          <w:sz w:val="20"/>
          <w:lang w:eastAsia="ar-SA"/>
        </w:rPr>
      </w:pPr>
      <w:r w:rsidRPr="00D223DA">
        <w:rPr>
          <w:sz w:val="20"/>
          <w:lang w:eastAsia="ar-SA"/>
        </w:rPr>
        <w:t>5.2. Заказчик обязан:</w:t>
      </w:r>
    </w:p>
    <w:p w14:paraId="504C3773" w14:textId="77777777" w:rsidR="004A56E3" w:rsidRPr="00D223DA" w:rsidRDefault="004A56E3" w:rsidP="004A56E3">
      <w:pPr>
        <w:suppressAutoHyphens/>
        <w:jc w:val="both"/>
        <w:rPr>
          <w:sz w:val="20"/>
          <w:lang w:eastAsia="ar-SA"/>
        </w:rPr>
      </w:pPr>
      <w:r w:rsidRPr="00D223DA">
        <w:rPr>
          <w:sz w:val="20"/>
          <w:lang w:eastAsia="ar-SA"/>
        </w:rPr>
        <w:t xml:space="preserve">5.2.1. Своевременно принять и оплатить поставку Товара в соответствии с условиями Договора. </w:t>
      </w:r>
    </w:p>
    <w:p w14:paraId="16F80E5F" w14:textId="77777777" w:rsidR="004A56E3" w:rsidRPr="00D223DA" w:rsidRDefault="004A56E3" w:rsidP="004A56E3">
      <w:pPr>
        <w:suppressAutoHyphens/>
        <w:jc w:val="both"/>
        <w:rPr>
          <w:sz w:val="20"/>
          <w:lang w:eastAsia="ar-SA"/>
        </w:rPr>
      </w:pPr>
      <w:r w:rsidRPr="00D223DA">
        <w:rPr>
          <w:sz w:val="20"/>
          <w:lang w:eastAsia="ar-SA"/>
        </w:rPr>
        <w:t>5.3. Поставщик вправе:</w:t>
      </w:r>
    </w:p>
    <w:p w14:paraId="454C12F3" w14:textId="77777777" w:rsidR="004A56E3" w:rsidRPr="00D223DA" w:rsidRDefault="004A56E3" w:rsidP="004A56E3">
      <w:pPr>
        <w:suppressAutoHyphens/>
        <w:jc w:val="both"/>
        <w:rPr>
          <w:sz w:val="20"/>
          <w:lang w:eastAsia="ar-SA"/>
        </w:rPr>
      </w:pPr>
      <w:r w:rsidRPr="00D223DA">
        <w:rPr>
          <w:sz w:val="20"/>
          <w:lang w:eastAsia="ar-SA"/>
        </w:rPr>
        <w:t>5.3.1. Требовать своевременной оплаты за поставленный Товар в соответствии с разделом 2 Договора.</w:t>
      </w:r>
    </w:p>
    <w:p w14:paraId="127FD636" w14:textId="77777777" w:rsidR="004A56E3" w:rsidRPr="00D223DA" w:rsidRDefault="004A56E3" w:rsidP="004A56E3">
      <w:pPr>
        <w:suppressAutoHyphens/>
        <w:jc w:val="both"/>
        <w:rPr>
          <w:sz w:val="20"/>
          <w:lang w:eastAsia="ar-SA"/>
        </w:rPr>
      </w:pPr>
      <w:r w:rsidRPr="00D223DA">
        <w:rPr>
          <w:sz w:val="20"/>
          <w:lang w:eastAsia="ar-SA"/>
        </w:rPr>
        <w:t>5.4.  Поставщик обязан:</w:t>
      </w:r>
    </w:p>
    <w:p w14:paraId="4D49989A" w14:textId="77777777" w:rsidR="004A56E3" w:rsidRPr="00D223DA" w:rsidRDefault="004A56E3" w:rsidP="004A56E3">
      <w:pPr>
        <w:suppressAutoHyphens/>
        <w:jc w:val="both"/>
        <w:rPr>
          <w:sz w:val="20"/>
          <w:lang w:eastAsia="ar-SA"/>
        </w:rPr>
      </w:pPr>
      <w:r w:rsidRPr="00D223DA">
        <w:rPr>
          <w:sz w:val="20"/>
          <w:lang w:eastAsia="ar-SA"/>
        </w:rPr>
        <w:t>5.4.1. Своевременно и надлежащим образом поставить Товар в соответствии с условиями Договора.</w:t>
      </w:r>
    </w:p>
    <w:p w14:paraId="1B70349F" w14:textId="77777777" w:rsidR="004A56E3" w:rsidRPr="00D223DA" w:rsidRDefault="004A56E3" w:rsidP="004A56E3">
      <w:pPr>
        <w:suppressAutoHyphens/>
        <w:jc w:val="both"/>
        <w:rPr>
          <w:sz w:val="20"/>
          <w:lang w:eastAsia="ar-SA"/>
        </w:rPr>
      </w:pPr>
      <w:r w:rsidRPr="00D223DA">
        <w:rPr>
          <w:sz w:val="20"/>
          <w:lang w:eastAsia="ar-SA"/>
        </w:rPr>
        <w:t>5.4.2. Представить по запросу Покупателя в сроки, указанные в таком запросе, информацию о ходе исполнения обязательств по настоящему Договору.</w:t>
      </w:r>
    </w:p>
    <w:p w14:paraId="3A9F8816" w14:textId="77777777" w:rsidR="004A56E3" w:rsidRPr="00D223DA" w:rsidRDefault="004A56E3" w:rsidP="004A56E3">
      <w:pPr>
        <w:suppressAutoHyphens/>
        <w:jc w:val="both"/>
        <w:rPr>
          <w:sz w:val="20"/>
          <w:lang w:eastAsia="ar-SA"/>
        </w:rPr>
      </w:pPr>
      <w:r w:rsidRPr="00D223DA">
        <w:rPr>
          <w:sz w:val="20"/>
          <w:lang w:eastAsia="ar-SA"/>
        </w:rPr>
        <w:t xml:space="preserve">5.4.3. Поставить Товар в соответствии с требованиями настоящего Договора и передать его Покупателю, в предусмотренные настоящим Договором сроки. </w:t>
      </w:r>
    </w:p>
    <w:p w14:paraId="1534830B" w14:textId="77777777" w:rsidR="004A56E3" w:rsidRPr="00D223DA" w:rsidRDefault="004A56E3" w:rsidP="004A56E3">
      <w:pPr>
        <w:suppressAutoHyphens/>
        <w:jc w:val="both"/>
        <w:rPr>
          <w:sz w:val="20"/>
          <w:lang w:eastAsia="ar-SA"/>
        </w:rPr>
      </w:pPr>
      <w:r w:rsidRPr="00D223DA">
        <w:rPr>
          <w:sz w:val="20"/>
          <w:lang w:eastAsia="ar-SA"/>
        </w:rPr>
        <w:t>5.4.4. Не нарушать прав третьих лиц, урегулировать требования, предъявленные к Покупателю в несанкционированном использовании их исключительных прав в связи с исполнением настоящего Договора, самостоятельно и за счет урегулировать такие претензии и/или возместить Покупателю связанные с такими требованиями расходы и убытки в полном объеме.</w:t>
      </w:r>
    </w:p>
    <w:p w14:paraId="1A9408AD" w14:textId="77777777" w:rsidR="004A56E3" w:rsidRPr="00D223DA" w:rsidRDefault="004A56E3" w:rsidP="004A56E3">
      <w:pPr>
        <w:suppressAutoHyphens/>
        <w:jc w:val="both"/>
        <w:rPr>
          <w:sz w:val="20"/>
          <w:lang w:eastAsia="ar-SA"/>
        </w:rPr>
      </w:pPr>
      <w:r w:rsidRPr="00D223DA">
        <w:rPr>
          <w:sz w:val="20"/>
          <w:lang w:eastAsia="ar-SA"/>
        </w:rPr>
        <w:t>5.4.5. Исполнять иные обязательства, предусмотренные действующим законодательством РФ и Договором.</w:t>
      </w:r>
    </w:p>
    <w:p w14:paraId="3C1D99DB" w14:textId="77777777" w:rsidR="004A56E3" w:rsidRPr="00D223DA" w:rsidRDefault="004A56E3" w:rsidP="004A56E3">
      <w:pPr>
        <w:suppressAutoHyphens/>
        <w:jc w:val="both"/>
        <w:rPr>
          <w:rFonts w:eastAsia="Calibri"/>
          <w:sz w:val="20"/>
          <w:lang w:eastAsia="zh-CN"/>
        </w:rPr>
      </w:pPr>
      <w:r w:rsidRPr="00D223DA">
        <w:rPr>
          <w:rFonts w:eastAsia="Calibri"/>
          <w:sz w:val="20"/>
          <w:lang w:eastAsia="zh-CN"/>
        </w:rPr>
        <w:t xml:space="preserve">5.5. Поставщик гарантирует Покупателю, что сведения, предоставленные Поставщиком на момент заключения настоящего договора (далее - Сведения), являются полными, точными и достоверными. При изменении Сведений Поставщик обязан не позднее пяти (5) календарных дней с момента таких изменений направить Покупателю соответствующее письменное уведомление с приложением подтверждающих документов или копий подтверждающих документов. Поставщик настоящим дает свое согласие и подтверждает получение им всех требуемых в соответствии с действующим законодательством Российской Федерации (в том числе, о коммерческой тайне и о персональных данных) согласий всех упомянутых в Сведениях, заинтересованных или причастных к Сведениям лиц на обработку предоставленных Сведений Заказчиком, а также на раскрытие Заказчиком Сведений, полностью или частично, компетентным органам государственной власти (в том числе, Федеральной налоговой службе Российской Федерации, Росфинмониторингу, Правительству Российской Федерации) и последующую обработку Сведений такими органами (далее – Раскрытие). Поставщик освобождает Покупателя от любой ответственности в связи с Раскрытием, в том числе, возмещает Покупателю убытки, понесенные в связи с предъявлением Покупателю претензий, исков и требований любыми третьими лицами, чьи права были или могли быть нарушены таким Раскрытием. Поставщик и Заказчик подтверждают, что условия настоящего Договора о предоставлении Сведений и о поддержании их актуальными признаны ими существенными условиями настоящего Договора в соответствии со статьей 432 Гражданского кодекса Российской Федерации. Если специальной нормой части второй Гражданского кодекса Российской Федерации не установлено иное, отказ от предоставления, несвоевременное и (или) недостоверное и (или) неполное предоставление Сведений (в том числе, уведомлений об изменениях с подтверждающими документами) является основанием для одностороннего отказа Покупателя от исполнения Договора и предъявления Заказчиком Поставщику требования о возмещении убытков, причиненных прекращением Договора. Договор считается расторгнутым с даты получения Поставщиком </w:t>
      </w:r>
      <w:r w:rsidRPr="00D223DA">
        <w:rPr>
          <w:rFonts w:eastAsia="Calibri"/>
          <w:sz w:val="20"/>
          <w:lang w:eastAsia="zh-CN"/>
        </w:rPr>
        <w:lastRenderedPageBreak/>
        <w:t>соответствующего письменного уведомления Покупателя, если более поздняя дата не будет установлена в уведомлении.</w:t>
      </w:r>
    </w:p>
    <w:p w14:paraId="56A44B90" w14:textId="77777777" w:rsidR="004A56E3" w:rsidRPr="00D223DA" w:rsidRDefault="004A56E3" w:rsidP="004A56E3">
      <w:pPr>
        <w:suppressAutoHyphens/>
        <w:spacing w:before="120" w:after="120"/>
        <w:jc w:val="center"/>
        <w:rPr>
          <w:sz w:val="20"/>
          <w:lang w:eastAsia="ar-SA"/>
        </w:rPr>
      </w:pPr>
      <w:r w:rsidRPr="00D223DA">
        <w:rPr>
          <w:b/>
          <w:sz w:val="20"/>
          <w:lang w:eastAsia="ar-SA"/>
        </w:rPr>
        <w:t>6. ГАРАНТИИ</w:t>
      </w:r>
    </w:p>
    <w:p w14:paraId="77F3A774" w14:textId="77777777" w:rsidR="004A56E3" w:rsidRPr="00D223DA" w:rsidRDefault="004A56E3" w:rsidP="004A56E3">
      <w:pPr>
        <w:suppressAutoHyphens/>
        <w:jc w:val="both"/>
        <w:rPr>
          <w:sz w:val="20"/>
          <w:lang w:eastAsia="ar-SA"/>
        </w:rPr>
      </w:pPr>
      <w:r w:rsidRPr="00D223DA">
        <w:rPr>
          <w:sz w:val="20"/>
          <w:lang w:eastAsia="ar-SA"/>
        </w:rPr>
        <w:t>6.1. Поставщик гарантирует качество и безопасность поставляемого Товара в соответствии с нормативными документами на данный вид товара,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действующим российским законодательством.</w:t>
      </w:r>
    </w:p>
    <w:p w14:paraId="596C0CAB" w14:textId="77777777" w:rsidR="004A56E3" w:rsidRPr="00D223DA" w:rsidRDefault="004A56E3" w:rsidP="004A56E3">
      <w:pPr>
        <w:suppressAutoHyphens/>
        <w:jc w:val="both"/>
        <w:rPr>
          <w:sz w:val="20"/>
          <w:lang w:eastAsia="ar-SA"/>
        </w:rPr>
      </w:pPr>
      <w:r w:rsidRPr="00D223DA">
        <w:rPr>
          <w:sz w:val="20"/>
          <w:lang w:eastAsia="ar-SA"/>
        </w:rPr>
        <w:t>6.2. Срок гарантии устанавливается в соответствии с гарантийными сроками завода-изготовителя. Гарантийный срок начинает течь с момента подписания документов о приемке Товара Заказчиком. При этом срок гарантии не может быть меньше сроков гарантии завода-изготовителя.</w:t>
      </w:r>
    </w:p>
    <w:p w14:paraId="212EDBF5" w14:textId="77777777" w:rsidR="004A56E3" w:rsidRPr="00D223DA" w:rsidRDefault="004A56E3" w:rsidP="004A56E3">
      <w:pPr>
        <w:suppressAutoHyphens/>
        <w:jc w:val="both"/>
        <w:rPr>
          <w:sz w:val="20"/>
          <w:lang w:eastAsia="ar-SA"/>
        </w:rPr>
      </w:pPr>
      <w:r w:rsidRPr="00D223DA">
        <w:rPr>
          <w:sz w:val="20"/>
          <w:lang w:eastAsia="ar-SA"/>
        </w:rPr>
        <w:t>Поставщик предоставляет гарантию качества на поставляемый Товар в соответствии с нормативными документами на данный вид товара.</w:t>
      </w:r>
    </w:p>
    <w:p w14:paraId="1DB905B2" w14:textId="77777777" w:rsidR="004A56E3" w:rsidRPr="00D223DA" w:rsidRDefault="004A56E3" w:rsidP="004A56E3">
      <w:pPr>
        <w:suppressAutoHyphens/>
        <w:jc w:val="both"/>
        <w:rPr>
          <w:sz w:val="20"/>
          <w:lang w:eastAsia="ar-SA"/>
        </w:rPr>
      </w:pPr>
      <w:r w:rsidRPr="00D223DA">
        <w:rPr>
          <w:sz w:val="20"/>
          <w:lang w:eastAsia="ar-SA"/>
        </w:rPr>
        <w:t>6.3. В период гарантийного срока Поставщик обязуется за свой счет устранять недостатки в соответствии с требованиями действующего законодательства и условиями настоящего Договора.</w:t>
      </w:r>
    </w:p>
    <w:p w14:paraId="5E1C4046" w14:textId="77777777" w:rsidR="004A56E3" w:rsidRPr="00D223DA" w:rsidRDefault="004A56E3" w:rsidP="004A56E3">
      <w:pPr>
        <w:suppressAutoHyphens/>
        <w:jc w:val="both"/>
        <w:rPr>
          <w:sz w:val="20"/>
          <w:lang w:eastAsia="ar-SA"/>
        </w:rPr>
      </w:pPr>
      <w:r w:rsidRPr="00D223DA">
        <w:rPr>
          <w:sz w:val="20"/>
          <w:lang w:eastAsia="ar-SA"/>
        </w:rPr>
        <w:t>6.4. Поставщик гарантирует, что поставляемый Товар в целом не обременен исключительными правами третьих лиц.</w:t>
      </w:r>
    </w:p>
    <w:p w14:paraId="7CDAA99F" w14:textId="77777777" w:rsidR="004A56E3" w:rsidRPr="00D223DA" w:rsidRDefault="004A56E3" w:rsidP="004A56E3">
      <w:pPr>
        <w:suppressAutoHyphens/>
        <w:spacing w:before="120" w:after="120"/>
        <w:jc w:val="center"/>
        <w:rPr>
          <w:sz w:val="20"/>
          <w:lang w:eastAsia="ar-SA"/>
        </w:rPr>
      </w:pPr>
      <w:r w:rsidRPr="00D223DA">
        <w:rPr>
          <w:b/>
          <w:sz w:val="20"/>
          <w:lang w:eastAsia="ar-SA"/>
        </w:rPr>
        <w:t>7. ОТВЕТСТВЕННОСТЬ СТОРОН</w:t>
      </w:r>
    </w:p>
    <w:p w14:paraId="6BAA440D" w14:textId="77777777" w:rsidR="004A56E3" w:rsidRPr="00D223DA" w:rsidRDefault="004A56E3" w:rsidP="004A56E3">
      <w:pPr>
        <w:suppressAutoHyphens/>
        <w:jc w:val="both"/>
        <w:rPr>
          <w:sz w:val="20"/>
          <w:lang w:eastAsia="ar-SA"/>
        </w:rPr>
      </w:pPr>
      <w:r w:rsidRPr="00D223DA">
        <w:rPr>
          <w:sz w:val="20"/>
          <w:lang w:eastAsia="ar-SA"/>
        </w:rPr>
        <w:t>7.1. За неисполнение или ненадлежащее исполнение обязательств по настоящему Договору Стороны несут ответственность, предусмотренную настоящим Договором и действующим законодательством Российской Федерации.</w:t>
      </w:r>
    </w:p>
    <w:p w14:paraId="7E019A55" w14:textId="77777777" w:rsidR="004A56E3" w:rsidRPr="00D223DA" w:rsidRDefault="004A56E3" w:rsidP="004A56E3">
      <w:pPr>
        <w:suppressAutoHyphens/>
        <w:jc w:val="both"/>
        <w:rPr>
          <w:sz w:val="20"/>
          <w:lang w:eastAsia="ar-SA"/>
        </w:rPr>
      </w:pPr>
      <w:r w:rsidRPr="00D223DA">
        <w:rPr>
          <w:sz w:val="20"/>
          <w:lang w:eastAsia="ar-SA"/>
        </w:rPr>
        <w:t xml:space="preserve">7.2. В случае просрочки исполнения Заказчиком обязательств, предусмотренных Договором, а также в иных случаях неисполнения или ненадлежащего исполнения </w:t>
      </w:r>
      <w:proofErr w:type="gramStart"/>
      <w:r w:rsidRPr="00D223DA">
        <w:rPr>
          <w:sz w:val="20"/>
          <w:lang w:eastAsia="ar-SA"/>
        </w:rPr>
        <w:t>Заказчиком  обязательств</w:t>
      </w:r>
      <w:proofErr w:type="gramEnd"/>
      <w:r w:rsidRPr="00D223DA">
        <w:rPr>
          <w:sz w:val="20"/>
          <w:lang w:eastAsia="ar-SA"/>
        </w:rPr>
        <w:t>, предусмотренных договором, Поставщик вправе потребовать уплаты неустоек (штрафов, пеней).</w:t>
      </w:r>
    </w:p>
    <w:p w14:paraId="1E8AB993" w14:textId="77777777" w:rsidR="004A56E3" w:rsidRPr="00D223DA" w:rsidRDefault="004A56E3" w:rsidP="004A56E3">
      <w:pPr>
        <w:suppressAutoHyphens/>
        <w:jc w:val="both"/>
        <w:rPr>
          <w:sz w:val="20"/>
          <w:lang w:eastAsia="ar-SA"/>
        </w:rPr>
      </w:pPr>
      <w:r w:rsidRPr="00D223DA">
        <w:rPr>
          <w:sz w:val="20"/>
          <w:lang w:eastAsia="ar-SA"/>
        </w:rPr>
        <w:t>7.3. Пеня начисляется за каждый день просрочки Заказчиком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AFDF845" w14:textId="77777777" w:rsidR="004A56E3" w:rsidRPr="00D223DA" w:rsidRDefault="004A56E3" w:rsidP="004A56E3">
      <w:pPr>
        <w:suppressAutoHyphens/>
        <w:jc w:val="both"/>
        <w:rPr>
          <w:sz w:val="20"/>
          <w:lang w:eastAsia="ar-SA"/>
        </w:rPr>
      </w:pPr>
      <w:r w:rsidRPr="00D223DA">
        <w:rPr>
          <w:sz w:val="20"/>
          <w:lang w:eastAsia="ar-SA"/>
        </w:rPr>
        <w:t>7.4. Штрафы начисляются за каждый факт ненадлежащего 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 1 000 рублей.</w:t>
      </w:r>
    </w:p>
    <w:p w14:paraId="0C2A4DEE" w14:textId="77777777" w:rsidR="004A56E3" w:rsidRPr="00D223DA" w:rsidRDefault="004A56E3" w:rsidP="004A56E3">
      <w:pPr>
        <w:suppressAutoHyphens/>
        <w:jc w:val="both"/>
        <w:rPr>
          <w:sz w:val="20"/>
          <w:lang w:eastAsia="ar-SA"/>
        </w:rPr>
      </w:pPr>
      <w:r w:rsidRPr="00D223DA">
        <w:rPr>
          <w:sz w:val="20"/>
          <w:lang w:eastAsia="ar-SA"/>
        </w:rPr>
        <w:t>7.5.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14:paraId="4DFC554A" w14:textId="77777777" w:rsidR="004A56E3" w:rsidRPr="00D223DA" w:rsidRDefault="004A56E3" w:rsidP="004A56E3">
      <w:pPr>
        <w:suppressAutoHyphens/>
        <w:jc w:val="both"/>
        <w:rPr>
          <w:sz w:val="20"/>
          <w:lang w:eastAsia="ar-SA"/>
        </w:rPr>
      </w:pPr>
      <w:r w:rsidRPr="00D223DA">
        <w:rPr>
          <w:sz w:val="20"/>
          <w:lang w:eastAsia="ar-SA"/>
        </w:rPr>
        <w:t>7.6.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ставки рефинансирования Центрального банка Российской Федерации от цены договора, уменьшенной на сумму, пропорциональную объёму обязательств, предусмотренных договором и фактически исполненных Поставщиком.</w:t>
      </w:r>
    </w:p>
    <w:p w14:paraId="6460C9B4" w14:textId="77777777" w:rsidR="004A56E3" w:rsidRPr="00D223DA" w:rsidRDefault="004A56E3" w:rsidP="004A56E3">
      <w:pPr>
        <w:suppressAutoHyphens/>
        <w:jc w:val="both"/>
        <w:rPr>
          <w:sz w:val="20"/>
          <w:lang w:eastAsia="ar-SA"/>
        </w:rPr>
      </w:pPr>
      <w:r w:rsidRPr="00D223DA">
        <w:rPr>
          <w:sz w:val="20"/>
          <w:lang w:eastAsia="ar-SA"/>
        </w:rPr>
        <w:t>7.7.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Размер штрафа устанавливается договором в виде фиксированной суммы, определенной в следующем порядке:</w:t>
      </w:r>
    </w:p>
    <w:p w14:paraId="7026E5B7" w14:textId="77777777" w:rsidR="004A56E3" w:rsidRPr="00D223DA" w:rsidRDefault="004A56E3" w:rsidP="004A56E3">
      <w:pPr>
        <w:suppressAutoHyphens/>
        <w:jc w:val="both"/>
        <w:rPr>
          <w:sz w:val="20"/>
          <w:lang w:eastAsia="ar-SA"/>
        </w:rPr>
      </w:pPr>
      <w:r w:rsidRPr="00D223DA">
        <w:rPr>
          <w:sz w:val="20"/>
          <w:lang w:eastAsia="ar-SA"/>
        </w:rPr>
        <w:t>а) за каждый факт неисполнения или ненадлежащего исполнения Поставщиком обязательств, предусмотренных договором, за исключением просрочки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w:t>
      </w:r>
    </w:p>
    <w:p w14:paraId="1F4789D4" w14:textId="77777777" w:rsidR="004A56E3" w:rsidRPr="00D223DA" w:rsidRDefault="004A56E3" w:rsidP="004A56E3">
      <w:pPr>
        <w:suppressAutoHyphens/>
        <w:jc w:val="both"/>
        <w:rPr>
          <w:sz w:val="20"/>
          <w:lang w:eastAsia="ar-SA"/>
        </w:rPr>
      </w:pPr>
      <w:r w:rsidRPr="00D223DA">
        <w:rPr>
          <w:sz w:val="20"/>
          <w:lang w:eastAsia="ar-SA"/>
        </w:rPr>
        <w:t>10 процентов цены договора.</w:t>
      </w:r>
    </w:p>
    <w:p w14:paraId="167F56AC" w14:textId="77777777" w:rsidR="004A56E3" w:rsidRPr="00D223DA" w:rsidRDefault="004A56E3" w:rsidP="004A56E3">
      <w:pPr>
        <w:suppressAutoHyphens/>
        <w:jc w:val="both"/>
        <w:rPr>
          <w:sz w:val="20"/>
          <w:lang w:eastAsia="ar-SA"/>
        </w:rPr>
      </w:pPr>
      <w:r w:rsidRPr="00D223DA">
        <w:rPr>
          <w:sz w:val="20"/>
          <w:lang w:eastAsia="ar-SA"/>
        </w:rPr>
        <w:t xml:space="preserve">б)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виде фиксированной </w:t>
      </w:r>
      <w:proofErr w:type="gramStart"/>
      <w:r w:rsidRPr="00D223DA">
        <w:rPr>
          <w:sz w:val="20"/>
          <w:lang w:eastAsia="ar-SA"/>
        </w:rPr>
        <w:t xml:space="preserve">суммы </w:t>
      </w:r>
      <w:r w:rsidR="001D177B" w:rsidRPr="00D223DA">
        <w:rPr>
          <w:sz w:val="20"/>
          <w:lang w:eastAsia="ar-SA"/>
        </w:rPr>
        <w:t xml:space="preserve"> </w:t>
      </w:r>
      <w:r w:rsidRPr="00D223DA">
        <w:rPr>
          <w:sz w:val="20"/>
          <w:lang w:eastAsia="ar-SA"/>
        </w:rPr>
        <w:t>1</w:t>
      </w:r>
      <w:proofErr w:type="gramEnd"/>
      <w:r w:rsidRPr="00D223DA">
        <w:rPr>
          <w:sz w:val="20"/>
          <w:lang w:eastAsia="ar-SA"/>
        </w:rPr>
        <w:t xml:space="preserve"> 000 рублей.</w:t>
      </w:r>
    </w:p>
    <w:p w14:paraId="2E2CB0FE" w14:textId="77777777" w:rsidR="004A56E3" w:rsidRPr="00D223DA" w:rsidRDefault="004A56E3" w:rsidP="004A56E3">
      <w:pPr>
        <w:suppressAutoHyphens/>
        <w:jc w:val="both"/>
        <w:rPr>
          <w:sz w:val="20"/>
          <w:lang w:eastAsia="ar-SA"/>
        </w:rPr>
      </w:pPr>
      <w:r w:rsidRPr="00D223DA">
        <w:rPr>
          <w:sz w:val="20"/>
          <w:lang w:eastAsia="ar-SA"/>
        </w:rPr>
        <w:t>7.8.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38ED612" w14:textId="77777777" w:rsidR="004A56E3" w:rsidRPr="00D223DA" w:rsidRDefault="004A56E3" w:rsidP="004A56E3">
      <w:pPr>
        <w:suppressAutoHyphens/>
        <w:jc w:val="both"/>
        <w:rPr>
          <w:sz w:val="20"/>
          <w:lang w:eastAsia="ar-SA"/>
        </w:rPr>
      </w:pPr>
      <w:r w:rsidRPr="00D223DA">
        <w:rPr>
          <w:sz w:val="20"/>
          <w:lang w:eastAsia="ar-SA"/>
        </w:rPr>
        <w:t>7.9. Оплата неустойки и возмещение убытков, причиненных ненадлежащим исполнением обязательств, не освобождает Стороны Договора от исполнения своих обязательств по настоящему Договору в полном объёме.</w:t>
      </w:r>
    </w:p>
    <w:p w14:paraId="19B72331" w14:textId="77777777" w:rsidR="004A56E3" w:rsidRPr="00D223DA" w:rsidRDefault="004A56E3" w:rsidP="004A56E3">
      <w:pPr>
        <w:suppressAutoHyphens/>
        <w:jc w:val="both"/>
        <w:rPr>
          <w:sz w:val="20"/>
          <w:lang w:eastAsia="ar-SA"/>
        </w:rPr>
      </w:pPr>
      <w:r w:rsidRPr="00D223DA">
        <w:rPr>
          <w:sz w:val="20"/>
          <w:lang w:eastAsia="ar-SA"/>
        </w:rPr>
        <w:t>7.10. Заказчик вправе расторгнуть настоящий Договор в одностороннем порядке в следующих случаях:</w:t>
      </w:r>
    </w:p>
    <w:p w14:paraId="21CDE08D" w14:textId="77777777" w:rsidR="004A56E3" w:rsidRPr="00D223DA" w:rsidRDefault="004A56E3" w:rsidP="004A56E3">
      <w:pPr>
        <w:suppressAutoHyphens/>
        <w:jc w:val="both"/>
        <w:rPr>
          <w:sz w:val="20"/>
          <w:lang w:eastAsia="ar-SA"/>
        </w:rPr>
      </w:pPr>
      <w:r w:rsidRPr="00D223DA">
        <w:rPr>
          <w:sz w:val="20"/>
          <w:lang w:eastAsia="ar-SA"/>
        </w:rPr>
        <w:t>7.10.1. При нарушениях Поставщиком существенных условий настоящего Договора.</w:t>
      </w:r>
    </w:p>
    <w:p w14:paraId="722C3B37" w14:textId="77777777" w:rsidR="004A56E3" w:rsidRPr="00D223DA" w:rsidRDefault="004A56E3" w:rsidP="004A56E3">
      <w:pPr>
        <w:suppressAutoHyphens/>
        <w:jc w:val="both"/>
        <w:rPr>
          <w:sz w:val="20"/>
          <w:lang w:eastAsia="ar-SA"/>
        </w:rPr>
      </w:pPr>
      <w:r w:rsidRPr="00D223DA">
        <w:rPr>
          <w:sz w:val="20"/>
          <w:lang w:eastAsia="ar-SA"/>
        </w:rPr>
        <w:t>7.10.2. В случае просрочки поставки Товара более, чем на 15 (пятнадцать) календарных дней.</w:t>
      </w:r>
    </w:p>
    <w:p w14:paraId="25E89D73" w14:textId="77777777" w:rsidR="004A56E3" w:rsidRPr="00D223DA" w:rsidRDefault="004A56E3" w:rsidP="004A56E3">
      <w:pPr>
        <w:suppressAutoHyphens/>
        <w:jc w:val="both"/>
        <w:rPr>
          <w:sz w:val="20"/>
          <w:lang w:eastAsia="ar-SA"/>
        </w:rPr>
      </w:pPr>
      <w:r w:rsidRPr="00D223DA">
        <w:rPr>
          <w:sz w:val="20"/>
          <w:lang w:eastAsia="ar-SA"/>
        </w:rPr>
        <w:t>7.11. В случае неисполнения или ненадлежащего исполнения Поставщиком обязательств, предусмотренных настоящим Договором, Заказчик производит оплату по Договору после перечисления Поставщиком соответствующего размера неустойки. При этом, Заказчик освобождается от ответственности перед Поставщиком по своевременной оплате цены Договора.</w:t>
      </w:r>
    </w:p>
    <w:p w14:paraId="67ED10FA" w14:textId="77777777" w:rsidR="004A56E3" w:rsidRPr="00D223DA" w:rsidRDefault="004A56E3" w:rsidP="004A56E3">
      <w:pPr>
        <w:suppressAutoHyphens/>
        <w:spacing w:before="120" w:after="120"/>
        <w:jc w:val="center"/>
        <w:rPr>
          <w:b/>
          <w:sz w:val="20"/>
          <w:lang w:eastAsia="ar-SA"/>
        </w:rPr>
      </w:pPr>
      <w:r w:rsidRPr="00D223DA">
        <w:rPr>
          <w:b/>
          <w:sz w:val="20"/>
          <w:lang w:eastAsia="ar-SA"/>
        </w:rPr>
        <w:t>8. ОБСТОЯТЕЛЬСТВА НЕПРЕОДОЛИМОЙ СИЛЫ</w:t>
      </w:r>
    </w:p>
    <w:p w14:paraId="0CB13C9C" w14:textId="77777777" w:rsidR="004A56E3" w:rsidRPr="00D223DA" w:rsidRDefault="004A56E3" w:rsidP="004A56E3">
      <w:pPr>
        <w:suppressAutoHyphens/>
        <w:jc w:val="both"/>
        <w:rPr>
          <w:sz w:val="20"/>
          <w:lang w:eastAsia="ar-SA"/>
        </w:rPr>
      </w:pPr>
      <w:r w:rsidRPr="00D223DA">
        <w:rPr>
          <w:sz w:val="20"/>
          <w:lang w:eastAsia="ar-SA"/>
        </w:rPr>
        <w:lastRenderedPageBreak/>
        <w:t>8.1. Стороны освобождаются от ответственности за полное или частичное неисполнение своих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Договору, а также других чрезвычайных обстоятельств, подтвержденных в установленном законодательством порядке, которые возникли после заключения настоящего Договора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066EF4D5" w14:textId="77777777" w:rsidR="004A56E3" w:rsidRPr="00D223DA" w:rsidRDefault="004A56E3" w:rsidP="004A56E3">
      <w:pPr>
        <w:suppressAutoHyphens/>
        <w:jc w:val="both"/>
        <w:rPr>
          <w:sz w:val="20"/>
          <w:lang w:eastAsia="ar-SA"/>
        </w:rPr>
      </w:pPr>
      <w:r w:rsidRPr="00D223DA">
        <w:rPr>
          <w:sz w:val="20"/>
          <w:lang w:eastAsia="ar-SA"/>
        </w:rPr>
        <w:t>8.2.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14:paraId="69B33FC8" w14:textId="77777777" w:rsidR="004A56E3" w:rsidRPr="00D223DA" w:rsidRDefault="004A56E3" w:rsidP="004A56E3">
      <w:pPr>
        <w:suppressAutoHyphens/>
        <w:jc w:val="both"/>
        <w:rPr>
          <w:sz w:val="20"/>
          <w:lang w:eastAsia="ar-SA"/>
        </w:rPr>
      </w:pPr>
      <w:r w:rsidRPr="00D223DA">
        <w:rPr>
          <w:sz w:val="20"/>
          <w:lang w:eastAsia="ar-SA"/>
        </w:rPr>
        <w:t>8.3. Если обстоятельства, указанные в п. 8.1 настоящего Договора, будут длиться более 2 (двух) календарных месяцев с даты соответствующего уведомления, каждая из Сторон вправе расторгнуть настоящий Договор без требования возмещения убытков, понесенных в связи с наступлением таких обстоятельств.</w:t>
      </w:r>
    </w:p>
    <w:p w14:paraId="1CA2C289" w14:textId="77777777" w:rsidR="004A56E3" w:rsidRPr="00D223DA" w:rsidRDefault="004A56E3" w:rsidP="004A56E3">
      <w:pPr>
        <w:suppressAutoHyphens/>
        <w:spacing w:before="120" w:after="120"/>
        <w:jc w:val="center"/>
        <w:rPr>
          <w:sz w:val="20"/>
          <w:lang w:eastAsia="ar-SA"/>
        </w:rPr>
      </w:pPr>
      <w:r w:rsidRPr="00D223DA">
        <w:rPr>
          <w:b/>
          <w:sz w:val="20"/>
          <w:lang w:eastAsia="ar-SA"/>
        </w:rPr>
        <w:t>9. ПОРЯДОК УРЕГУЛИРОВАНИЯ СПОРОВ</w:t>
      </w:r>
    </w:p>
    <w:p w14:paraId="2B0DC44F" w14:textId="77777777" w:rsidR="004A56E3" w:rsidRPr="00D223DA" w:rsidRDefault="004A56E3" w:rsidP="004A56E3">
      <w:pPr>
        <w:suppressAutoHyphens/>
        <w:jc w:val="both"/>
        <w:rPr>
          <w:sz w:val="20"/>
          <w:lang w:eastAsia="ar-SA"/>
        </w:rPr>
      </w:pPr>
      <w:r w:rsidRPr="00D223DA">
        <w:rPr>
          <w:sz w:val="20"/>
          <w:lang w:eastAsia="ar-SA"/>
        </w:rPr>
        <w:t>9.1. Все споры и разногласия, возникшие в связи с исполнением настоящего Договора,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w:t>
      </w:r>
    </w:p>
    <w:p w14:paraId="4A30C990" w14:textId="77777777" w:rsidR="004A56E3" w:rsidRPr="00D223DA" w:rsidRDefault="004A56E3" w:rsidP="004A56E3">
      <w:pPr>
        <w:suppressAutoHyphens/>
        <w:jc w:val="both"/>
        <w:rPr>
          <w:sz w:val="20"/>
          <w:lang w:eastAsia="ar-SA"/>
        </w:rPr>
      </w:pPr>
      <w:r w:rsidRPr="00D223DA">
        <w:rPr>
          <w:sz w:val="20"/>
          <w:lang w:eastAsia="ar-SA"/>
        </w:rPr>
        <w:t xml:space="preserve">9.2. В случае </w:t>
      </w:r>
      <w:proofErr w:type="gramStart"/>
      <w:r w:rsidRPr="00D223DA">
        <w:rPr>
          <w:sz w:val="20"/>
          <w:lang w:eastAsia="ar-SA"/>
        </w:rPr>
        <w:t>не достижения</w:t>
      </w:r>
      <w:proofErr w:type="gramEnd"/>
      <w:r w:rsidRPr="00D223DA">
        <w:rPr>
          <w:sz w:val="20"/>
          <w:lang w:eastAsia="ar-SA"/>
        </w:rPr>
        <w:t xml:space="preserve"> взаимного согласия, споры по настоящему Договору разрешаются в Арбитражном суде Иркутской области.</w:t>
      </w:r>
    </w:p>
    <w:p w14:paraId="4CB1825D" w14:textId="77777777" w:rsidR="004A56E3" w:rsidRPr="00D223DA" w:rsidRDefault="004A56E3" w:rsidP="004A56E3">
      <w:pPr>
        <w:suppressAutoHyphens/>
        <w:jc w:val="both"/>
        <w:rPr>
          <w:sz w:val="20"/>
          <w:lang w:eastAsia="ar-SA"/>
        </w:rPr>
      </w:pPr>
      <w:r w:rsidRPr="00D223DA">
        <w:rPr>
          <w:sz w:val="20"/>
          <w:lang w:eastAsia="ar-SA"/>
        </w:rPr>
        <w:t xml:space="preserve">9.3. До передачи спора на разрешение Арбитражного суда Стороны примут меры к его урегулированию в претензионном порядке. Претензия должна быть направлена в письменном виде заказным письмом с уведомлением. Сторона, получившая претензию, должна дать письменный </w:t>
      </w:r>
      <w:proofErr w:type="gramStart"/>
      <w:r w:rsidRPr="00D223DA">
        <w:rPr>
          <w:sz w:val="20"/>
          <w:lang w:eastAsia="ar-SA"/>
        </w:rPr>
        <w:t>ответ по существу</w:t>
      </w:r>
      <w:proofErr w:type="gramEnd"/>
      <w:r w:rsidRPr="00D223DA">
        <w:rPr>
          <w:sz w:val="20"/>
          <w:lang w:eastAsia="ar-SA"/>
        </w:rPr>
        <w:t xml:space="preserve"> в срок не позднее 10 (десяти) календарных дней с даты ее получения.</w:t>
      </w:r>
    </w:p>
    <w:p w14:paraId="50E2F696" w14:textId="77777777" w:rsidR="004A56E3" w:rsidRPr="00D223DA" w:rsidRDefault="004A56E3" w:rsidP="004A56E3">
      <w:pPr>
        <w:suppressAutoHyphens/>
        <w:jc w:val="both"/>
        <w:rPr>
          <w:sz w:val="20"/>
          <w:lang w:eastAsia="ar-SA"/>
        </w:rPr>
      </w:pPr>
    </w:p>
    <w:p w14:paraId="2E1AB94D" w14:textId="77777777" w:rsidR="004A56E3" w:rsidRPr="00D223DA" w:rsidRDefault="004A56E3" w:rsidP="004A56E3">
      <w:pPr>
        <w:shd w:val="clear" w:color="auto" w:fill="FFFFFF"/>
        <w:jc w:val="center"/>
        <w:rPr>
          <w:b/>
          <w:color w:val="000000"/>
          <w:sz w:val="20"/>
        </w:rPr>
      </w:pPr>
      <w:r w:rsidRPr="00D223DA">
        <w:rPr>
          <w:b/>
          <w:color w:val="000000"/>
          <w:sz w:val="20"/>
        </w:rPr>
        <w:t>10. АНТИКОРРУПЦИОННАЯ ОГОВОРКА.</w:t>
      </w:r>
    </w:p>
    <w:p w14:paraId="52438C86" w14:textId="77777777" w:rsidR="004A56E3" w:rsidRPr="00D223DA" w:rsidRDefault="004A56E3" w:rsidP="004A56E3">
      <w:pPr>
        <w:shd w:val="clear" w:color="auto" w:fill="FFFFFF"/>
        <w:rPr>
          <w:color w:val="000000"/>
          <w:sz w:val="20"/>
        </w:rPr>
      </w:pPr>
      <w:r w:rsidRPr="00D223DA">
        <w:rPr>
          <w:color w:val="000000"/>
          <w:sz w:val="20"/>
        </w:rPr>
        <w:t> </w:t>
      </w:r>
    </w:p>
    <w:p w14:paraId="0472CA73" w14:textId="77777777" w:rsidR="004A56E3" w:rsidRPr="00D223DA" w:rsidRDefault="004A56E3" w:rsidP="004A56E3">
      <w:pPr>
        <w:shd w:val="clear" w:color="auto" w:fill="FFFFFF"/>
        <w:jc w:val="both"/>
        <w:rPr>
          <w:color w:val="000000"/>
          <w:sz w:val="20"/>
        </w:rPr>
      </w:pPr>
      <w:r w:rsidRPr="00D223DA">
        <w:rPr>
          <w:color w:val="000000"/>
          <w:sz w:val="20"/>
        </w:rPr>
        <w:t>10.1.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2CD421E" w14:textId="77777777" w:rsidR="004A56E3" w:rsidRPr="00D223DA" w:rsidRDefault="004A56E3" w:rsidP="004A56E3">
      <w:pPr>
        <w:shd w:val="clear" w:color="auto" w:fill="FFFFFF"/>
        <w:jc w:val="both"/>
        <w:rPr>
          <w:color w:val="000000"/>
          <w:sz w:val="20"/>
        </w:rPr>
      </w:pPr>
      <w:r w:rsidRPr="00D223DA">
        <w:rPr>
          <w:color w:val="000000"/>
          <w:sz w:val="20"/>
        </w:rPr>
        <w:t>10.2.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w:t>
      </w:r>
    </w:p>
    <w:p w14:paraId="576E5668" w14:textId="77777777" w:rsidR="004A56E3" w:rsidRPr="00D223DA" w:rsidRDefault="004A56E3" w:rsidP="004A56E3">
      <w:pPr>
        <w:shd w:val="clear" w:color="auto" w:fill="FFFFFF"/>
        <w:jc w:val="both"/>
        <w:rPr>
          <w:color w:val="000000"/>
          <w:sz w:val="20"/>
        </w:rPr>
      </w:pPr>
      <w:r w:rsidRPr="00D223DA">
        <w:rPr>
          <w:color w:val="000000"/>
          <w:sz w:val="20"/>
        </w:rPr>
        <w:t>10.3.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w:t>
      </w:r>
    </w:p>
    <w:p w14:paraId="3EF5C7FF" w14:textId="77777777" w:rsidR="004A56E3" w:rsidRPr="00D223DA" w:rsidRDefault="004A56E3" w:rsidP="004A56E3">
      <w:pPr>
        <w:shd w:val="clear" w:color="auto" w:fill="FFFFFF"/>
        <w:jc w:val="both"/>
        <w:rPr>
          <w:color w:val="000000"/>
          <w:sz w:val="20"/>
        </w:rPr>
      </w:pPr>
      <w:r w:rsidRPr="00D223DA">
        <w:rPr>
          <w:color w:val="000000"/>
          <w:sz w:val="20"/>
        </w:rPr>
        <w:t>способами, ставящими работника в определенную зависимость и направленными на обеспечение выполнения этим работником каких-либо действий в пользу стимулирующей его Стороны.</w:t>
      </w:r>
    </w:p>
    <w:p w14:paraId="760650E8" w14:textId="77777777" w:rsidR="004A56E3" w:rsidRPr="00D223DA" w:rsidRDefault="004A56E3" w:rsidP="004A56E3">
      <w:pPr>
        <w:shd w:val="clear" w:color="auto" w:fill="FFFFFF"/>
        <w:jc w:val="both"/>
        <w:rPr>
          <w:color w:val="000000"/>
          <w:sz w:val="20"/>
        </w:rPr>
      </w:pPr>
      <w:r w:rsidRPr="00D223DA">
        <w:rPr>
          <w:color w:val="000000"/>
          <w:sz w:val="20"/>
        </w:rPr>
        <w:t>Под действиями работника, осуществляемыми в пользу стимулирующей его Стороны, понимаются:</w:t>
      </w:r>
    </w:p>
    <w:p w14:paraId="6B5ADB3A" w14:textId="77777777" w:rsidR="004A56E3" w:rsidRPr="00D223DA" w:rsidRDefault="004A56E3" w:rsidP="004A56E3">
      <w:pPr>
        <w:shd w:val="clear" w:color="auto" w:fill="FFFFFF"/>
        <w:jc w:val="both"/>
        <w:rPr>
          <w:color w:val="000000"/>
          <w:sz w:val="20"/>
        </w:rPr>
      </w:pPr>
      <w:r w:rsidRPr="00D223DA">
        <w:rPr>
          <w:color w:val="000000"/>
          <w:sz w:val="20"/>
        </w:rPr>
        <w:t>·предоставление неоправданных преимуществ по сравнению с другими контрагентами;</w:t>
      </w:r>
    </w:p>
    <w:p w14:paraId="17991F28" w14:textId="77777777" w:rsidR="004A56E3" w:rsidRPr="00D223DA" w:rsidRDefault="004A56E3" w:rsidP="004A56E3">
      <w:pPr>
        <w:shd w:val="clear" w:color="auto" w:fill="FFFFFF"/>
        <w:jc w:val="both"/>
        <w:rPr>
          <w:color w:val="000000"/>
          <w:sz w:val="20"/>
        </w:rPr>
      </w:pPr>
      <w:r w:rsidRPr="00D223DA">
        <w:rPr>
          <w:color w:val="000000"/>
          <w:sz w:val="20"/>
        </w:rPr>
        <w:t>·предоставление каких-либо гарантий;</w:t>
      </w:r>
    </w:p>
    <w:p w14:paraId="684D0856" w14:textId="77777777" w:rsidR="004A56E3" w:rsidRPr="00D223DA" w:rsidRDefault="004A56E3" w:rsidP="004A56E3">
      <w:pPr>
        <w:shd w:val="clear" w:color="auto" w:fill="FFFFFF"/>
        <w:jc w:val="both"/>
        <w:rPr>
          <w:color w:val="000000"/>
          <w:sz w:val="20"/>
        </w:rPr>
      </w:pPr>
      <w:r w:rsidRPr="00D223DA">
        <w:rPr>
          <w:color w:val="000000"/>
          <w:sz w:val="20"/>
        </w:rPr>
        <w:t>·ускорение существующих процедур;</w:t>
      </w:r>
    </w:p>
    <w:p w14:paraId="6E45BE08" w14:textId="77777777" w:rsidR="004A56E3" w:rsidRPr="00D223DA" w:rsidRDefault="004A56E3" w:rsidP="004A56E3">
      <w:pPr>
        <w:shd w:val="clear" w:color="auto" w:fill="FFFFFF"/>
        <w:jc w:val="both"/>
        <w:rPr>
          <w:color w:val="000000"/>
          <w:sz w:val="20"/>
        </w:rPr>
      </w:pPr>
      <w:r w:rsidRPr="00D223DA">
        <w:rPr>
          <w:color w:val="000000"/>
          <w:sz w:val="20"/>
        </w:rPr>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04981D3D" w14:textId="77777777" w:rsidR="004A56E3" w:rsidRPr="00D223DA" w:rsidRDefault="004A56E3" w:rsidP="004A56E3">
      <w:pPr>
        <w:shd w:val="clear" w:color="auto" w:fill="FFFFFF"/>
        <w:jc w:val="both"/>
        <w:rPr>
          <w:color w:val="000000"/>
          <w:sz w:val="20"/>
        </w:rPr>
      </w:pPr>
      <w:r w:rsidRPr="00D223DA">
        <w:rPr>
          <w:color w:val="000000"/>
          <w:sz w:val="20"/>
        </w:rPr>
        <w:t>10.4.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p>
    <w:p w14:paraId="5AA66907" w14:textId="77777777" w:rsidR="004A56E3" w:rsidRPr="00D223DA" w:rsidRDefault="004A56E3" w:rsidP="004A56E3">
      <w:pPr>
        <w:shd w:val="clear" w:color="auto" w:fill="FFFFFF"/>
        <w:jc w:val="both"/>
        <w:rPr>
          <w:color w:val="000000"/>
          <w:sz w:val="20"/>
        </w:rPr>
      </w:pPr>
      <w:r w:rsidRPr="00D223DA">
        <w:rPr>
          <w:color w:val="000000"/>
          <w:sz w:val="20"/>
        </w:rPr>
        <w:t>10.5.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w:t>
      </w:r>
    </w:p>
    <w:p w14:paraId="3D181067" w14:textId="77777777" w:rsidR="004A56E3" w:rsidRPr="00D223DA" w:rsidRDefault="004A56E3" w:rsidP="004A56E3">
      <w:pPr>
        <w:shd w:val="clear" w:color="auto" w:fill="FFFFFF"/>
        <w:jc w:val="both"/>
        <w:rPr>
          <w:color w:val="000000"/>
          <w:sz w:val="20"/>
        </w:rPr>
      </w:pPr>
      <w:r w:rsidRPr="00D223DA">
        <w:rPr>
          <w:color w:val="000000"/>
          <w:sz w:val="20"/>
        </w:rPr>
        <w:t>10.6.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w:t>
      </w:r>
    </w:p>
    <w:p w14:paraId="5F3A179B" w14:textId="77777777" w:rsidR="004A56E3" w:rsidRPr="00D223DA" w:rsidRDefault="004A56E3" w:rsidP="004A56E3">
      <w:pPr>
        <w:shd w:val="clear" w:color="auto" w:fill="FFFFFF"/>
        <w:jc w:val="both"/>
        <w:rPr>
          <w:color w:val="000000"/>
          <w:sz w:val="20"/>
        </w:rPr>
      </w:pPr>
      <w:r w:rsidRPr="00D223DA">
        <w:rPr>
          <w:color w:val="000000"/>
          <w:sz w:val="20"/>
        </w:rPr>
        <w:t>10.7.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52A88D7E" w14:textId="77777777" w:rsidR="004A56E3" w:rsidRPr="00D223DA" w:rsidRDefault="004A56E3" w:rsidP="004A56E3">
      <w:pPr>
        <w:shd w:val="clear" w:color="auto" w:fill="FFFFFF"/>
        <w:jc w:val="both"/>
        <w:rPr>
          <w:color w:val="000000"/>
          <w:sz w:val="20"/>
        </w:rPr>
      </w:pPr>
      <w:r w:rsidRPr="00D223DA">
        <w:rPr>
          <w:color w:val="000000"/>
          <w:sz w:val="20"/>
        </w:rPr>
        <w:lastRenderedPageBreak/>
        <w:t>10.8.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2749021A" w14:textId="77777777" w:rsidR="004A56E3" w:rsidRPr="00D223DA" w:rsidRDefault="004A56E3" w:rsidP="004A56E3">
      <w:pPr>
        <w:keepNext/>
        <w:suppressAutoHyphens/>
        <w:spacing w:before="120" w:after="120"/>
        <w:jc w:val="center"/>
        <w:rPr>
          <w:sz w:val="20"/>
          <w:lang w:eastAsia="ar-SA"/>
        </w:rPr>
      </w:pPr>
      <w:r w:rsidRPr="00D223DA">
        <w:rPr>
          <w:b/>
          <w:sz w:val="20"/>
          <w:lang w:eastAsia="ar-SA"/>
        </w:rPr>
        <w:t>11. СРОК ДЕЙСТВИЯ, ПОРЯДОК ИЗМЕНЕНИЯ ДОГОВОРА</w:t>
      </w:r>
    </w:p>
    <w:p w14:paraId="36E2656E" w14:textId="77777777" w:rsidR="004A56E3" w:rsidRPr="00D223DA" w:rsidRDefault="004A56E3" w:rsidP="004A56E3">
      <w:pPr>
        <w:suppressAutoHyphens/>
        <w:jc w:val="both"/>
        <w:rPr>
          <w:sz w:val="20"/>
          <w:lang w:eastAsia="ar-SA"/>
        </w:rPr>
      </w:pPr>
      <w:r w:rsidRPr="00D223DA">
        <w:rPr>
          <w:sz w:val="20"/>
          <w:lang w:eastAsia="ar-SA"/>
        </w:rPr>
        <w:t>11.1. Договор вступает в силу со дня его подписания Сторонами и действует до его полного исполнения сторонами, но сроком не позднее 31 декабря 202</w:t>
      </w:r>
      <w:r w:rsidR="00940C87" w:rsidRPr="00D223DA">
        <w:rPr>
          <w:sz w:val="20"/>
          <w:lang w:eastAsia="ar-SA"/>
        </w:rPr>
        <w:t>6</w:t>
      </w:r>
      <w:r w:rsidRPr="00D223DA">
        <w:rPr>
          <w:sz w:val="20"/>
          <w:lang w:eastAsia="ar-SA"/>
        </w:rPr>
        <w:t xml:space="preserve"> года.</w:t>
      </w:r>
    </w:p>
    <w:p w14:paraId="2659F977" w14:textId="77777777" w:rsidR="004A56E3" w:rsidRPr="00D223DA" w:rsidRDefault="004A56E3" w:rsidP="004A56E3">
      <w:pPr>
        <w:suppressAutoHyphens/>
        <w:jc w:val="both"/>
        <w:rPr>
          <w:sz w:val="20"/>
          <w:lang w:eastAsia="ar-SA"/>
        </w:rPr>
      </w:pPr>
      <w:r w:rsidRPr="00D223DA">
        <w:rPr>
          <w:sz w:val="20"/>
          <w:lang w:eastAsia="ar-SA"/>
        </w:rPr>
        <w:t xml:space="preserve">11.2. 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 </w:t>
      </w:r>
    </w:p>
    <w:p w14:paraId="64C40F2A" w14:textId="77777777" w:rsidR="004A56E3" w:rsidRPr="00D223DA" w:rsidRDefault="004A56E3" w:rsidP="004A56E3">
      <w:pPr>
        <w:suppressAutoHyphens/>
        <w:jc w:val="both"/>
        <w:rPr>
          <w:sz w:val="20"/>
          <w:lang w:eastAsia="ar-SA"/>
        </w:rPr>
      </w:pPr>
      <w:r w:rsidRPr="00D223DA">
        <w:rPr>
          <w:sz w:val="20"/>
          <w:lang w:eastAsia="ar-SA"/>
        </w:rPr>
        <w:t>11.3. Настоящий Договор может быть расторгнут по основаниям, предусмотренным действующим законодательством РФ.</w:t>
      </w:r>
    </w:p>
    <w:p w14:paraId="50869C4B" w14:textId="77777777" w:rsidR="004A56E3" w:rsidRPr="00D223DA" w:rsidRDefault="004A56E3" w:rsidP="004A56E3">
      <w:pPr>
        <w:suppressAutoHyphens/>
        <w:jc w:val="both"/>
        <w:rPr>
          <w:sz w:val="20"/>
          <w:lang w:eastAsia="ar-SA"/>
        </w:rPr>
      </w:pPr>
      <w:r w:rsidRPr="00D223DA">
        <w:rPr>
          <w:sz w:val="20"/>
          <w:lang w:eastAsia="ar-SA"/>
        </w:rPr>
        <w:t xml:space="preserve">11.4. Договор может быть расторгнут в связи с обстоятельствами, не связанными с неисполнением или ненадлежащим исполнением стороной обязательств. Сторона в одностороннем внесудебном порядке в любой момент исполнения Договора вправе отказаться от исполнения Договора. В случае такого отказа Сторона направляет другой Стороне соответствующее уведомление. При одностороннем отказе стороны от исполнения Договора он будет считаться расторгнутым в день получения (посредством почтового отправления, электронной почты, факса, передачи нарочно) Стороной соответствующего уведомления. </w:t>
      </w:r>
    </w:p>
    <w:p w14:paraId="5726C183" w14:textId="77777777" w:rsidR="004A56E3" w:rsidRPr="00D223DA" w:rsidRDefault="004A56E3" w:rsidP="004A56E3">
      <w:pPr>
        <w:suppressAutoHyphens/>
        <w:jc w:val="both"/>
        <w:rPr>
          <w:sz w:val="20"/>
          <w:lang w:eastAsia="ar-SA"/>
        </w:rPr>
      </w:pPr>
      <w:r w:rsidRPr="00D223DA">
        <w:rPr>
          <w:sz w:val="20"/>
          <w:lang w:eastAsia="ar-SA"/>
        </w:rPr>
        <w:t>Прекращение Договора влечет за собой прекращение обязательств сторон по нему, но не влечет прекращения обязанностей сторон по обязательствам, возникшим во время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Договора.</w:t>
      </w:r>
    </w:p>
    <w:p w14:paraId="04DA9762" w14:textId="77777777" w:rsidR="004A56E3" w:rsidRPr="00D223DA" w:rsidRDefault="004A56E3" w:rsidP="004A56E3">
      <w:pPr>
        <w:suppressAutoHyphens/>
        <w:spacing w:before="120" w:after="120"/>
        <w:jc w:val="center"/>
        <w:rPr>
          <w:sz w:val="20"/>
          <w:lang w:eastAsia="ar-SA"/>
        </w:rPr>
      </w:pPr>
      <w:r w:rsidRPr="00D223DA">
        <w:rPr>
          <w:b/>
          <w:sz w:val="20"/>
          <w:lang w:eastAsia="ar-SA"/>
        </w:rPr>
        <w:t>12. ПРОЧИЕ УСЛОВИЯ</w:t>
      </w:r>
    </w:p>
    <w:p w14:paraId="50EE4771" w14:textId="77777777" w:rsidR="004A56E3" w:rsidRPr="00D223DA" w:rsidRDefault="004A56E3" w:rsidP="004A56E3">
      <w:pPr>
        <w:suppressAutoHyphens/>
        <w:jc w:val="both"/>
        <w:rPr>
          <w:sz w:val="20"/>
          <w:lang w:eastAsia="ar-SA"/>
        </w:rPr>
      </w:pPr>
      <w:r w:rsidRPr="00D223DA">
        <w:rPr>
          <w:sz w:val="20"/>
          <w:lang w:eastAsia="ar-SA"/>
        </w:rPr>
        <w:t>12.1.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037A6C5" w14:textId="77777777" w:rsidR="004A56E3" w:rsidRPr="00D223DA" w:rsidRDefault="004A56E3" w:rsidP="004A56E3">
      <w:pPr>
        <w:suppressAutoHyphens/>
        <w:jc w:val="both"/>
        <w:rPr>
          <w:sz w:val="20"/>
          <w:lang w:eastAsia="ar-SA"/>
        </w:rPr>
      </w:pPr>
      <w:r w:rsidRPr="00D223DA">
        <w:rPr>
          <w:sz w:val="20"/>
          <w:lang w:eastAsia="ar-SA"/>
        </w:rPr>
        <w:t>12.2. Неотъемлемой частью Договора являются:</w:t>
      </w:r>
    </w:p>
    <w:p w14:paraId="5205C2E9" w14:textId="77777777" w:rsidR="004A56E3" w:rsidRPr="00D223DA" w:rsidRDefault="004A56E3" w:rsidP="004A56E3">
      <w:pPr>
        <w:suppressAutoHyphens/>
        <w:jc w:val="both"/>
        <w:rPr>
          <w:sz w:val="20"/>
          <w:lang w:eastAsia="ar-SA"/>
        </w:rPr>
      </w:pPr>
      <w:r w:rsidRPr="00D223DA">
        <w:rPr>
          <w:sz w:val="20"/>
          <w:lang w:eastAsia="ar-SA"/>
        </w:rPr>
        <w:t>- Приложение № 1 «Спецификация»;</w:t>
      </w:r>
    </w:p>
    <w:p w14:paraId="42133B56" w14:textId="77777777" w:rsidR="004A56E3" w:rsidRPr="00D223DA" w:rsidRDefault="004A56E3" w:rsidP="004A56E3">
      <w:pPr>
        <w:suppressAutoHyphens/>
        <w:jc w:val="both"/>
        <w:rPr>
          <w:sz w:val="20"/>
          <w:lang w:eastAsia="ar-SA"/>
        </w:rPr>
      </w:pPr>
      <w:r w:rsidRPr="00D223DA">
        <w:rPr>
          <w:sz w:val="20"/>
          <w:lang w:eastAsia="ar-SA"/>
        </w:rPr>
        <w:t>- Приложение № 2 «Техническое задание».</w:t>
      </w:r>
    </w:p>
    <w:p w14:paraId="76D83226" w14:textId="77777777" w:rsidR="004A56E3" w:rsidRPr="00D223DA" w:rsidRDefault="004A56E3" w:rsidP="004A56E3">
      <w:pPr>
        <w:suppressAutoHyphens/>
        <w:spacing w:before="120" w:after="120"/>
        <w:jc w:val="center"/>
        <w:rPr>
          <w:b/>
          <w:sz w:val="20"/>
          <w:lang w:eastAsia="ar-SA"/>
        </w:rPr>
      </w:pPr>
      <w:r w:rsidRPr="00D223DA">
        <w:rPr>
          <w:b/>
          <w:sz w:val="20"/>
          <w:lang w:eastAsia="ar-SA"/>
        </w:rPr>
        <w:t>13. АДРЕСА И РЕКВИЗИТЫ СТОРОН</w:t>
      </w:r>
    </w:p>
    <w:p w14:paraId="5F08C8D3" w14:textId="77777777" w:rsidR="004A56E3" w:rsidRPr="00D223DA" w:rsidRDefault="004A56E3" w:rsidP="004A56E3">
      <w:pPr>
        <w:widowControl w:val="0"/>
        <w:autoSpaceDE w:val="0"/>
        <w:autoSpaceDN w:val="0"/>
        <w:adjustRightInd w:val="0"/>
        <w:jc w:val="both"/>
        <w:rPr>
          <w:sz w:val="20"/>
        </w:rPr>
      </w:pPr>
      <w:proofErr w:type="gramStart"/>
      <w:r w:rsidRPr="00D223DA">
        <w:rPr>
          <w:sz w:val="20"/>
        </w:rPr>
        <w:t xml:space="preserve">Заказчик:   </w:t>
      </w:r>
      <w:proofErr w:type="gramEnd"/>
      <w:r w:rsidRPr="00D223DA">
        <w:rPr>
          <w:sz w:val="20"/>
        </w:rPr>
        <w:t xml:space="preserve">                                                                                Поставщик:</w:t>
      </w:r>
    </w:p>
    <w:tbl>
      <w:tblPr>
        <w:tblStyle w:val="affff2"/>
        <w:tblW w:w="0" w:type="auto"/>
        <w:tblLook w:val="04A0" w:firstRow="1" w:lastRow="0" w:firstColumn="1" w:lastColumn="0" w:noHBand="0" w:noVBand="1"/>
      </w:tblPr>
      <w:tblGrid>
        <w:gridCol w:w="5104"/>
        <w:gridCol w:w="5034"/>
      </w:tblGrid>
      <w:tr w:rsidR="004A56E3" w:rsidRPr="00D223DA" w14:paraId="05A1A3D9" w14:textId="77777777" w:rsidTr="00434DAB">
        <w:tc>
          <w:tcPr>
            <w:tcW w:w="5210" w:type="dxa"/>
            <w:tcBorders>
              <w:top w:val="single" w:sz="4" w:space="0" w:color="auto"/>
              <w:left w:val="single" w:sz="4" w:space="0" w:color="auto"/>
              <w:bottom w:val="single" w:sz="4" w:space="0" w:color="auto"/>
              <w:right w:val="single" w:sz="4" w:space="0" w:color="auto"/>
            </w:tcBorders>
          </w:tcPr>
          <w:p w14:paraId="241B95CB" w14:textId="77777777" w:rsidR="00D223DA" w:rsidRPr="00D223DA" w:rsidRDefault="00D223DA" w:rsidP="00D223DA">
            <w:pPr>
              <w:jc w:val="both"/>
              <w:rPr>
                <w:b/>
                <w:sz w:val="20"/>
              </w:rPr>
            </w:pPr>
            <w:r w:rsidRPr="00D223DA">
              <w:rPr>
                <w:b/>
                <w:sz w:val="20"/>
              </w:rPr>
              <w:t>ОГАУ «Иркутская база авиационной и наземной охраны лесов»</w:t>
            </w:r>
          </w:p>
          <w:p w14:paraId="514E4EE8" w14:textId="77777777" w:rsidR="00D223DA" w:rsidRPr="00D223DA" w:rsidRDefault="00D223DA" w:rsidP="00D223DA">
            <w:pPr>
              <w:pStyle w:val="afffff"/>
              <w:rPr>
                <w:rFonts w:ascii="Times New Roman" w:hAnsi="Times New Roman" w:cs="Times New Roman"/>
              </w:rPr>
            </w:pPr>
            <w:proofErr w:type="gramStart"/>
            <w:r w:rsidRPr="00D223DA">
              <w:rPr>
                <w:rFonts w:ascii="Times New Roman" w:hAnsi="Times New Roman" w:cs="Times New Roman"/>
                <w:b/>
              </w:rPr>
              <w:t>Юридический,  фактический</w:t>
            </w:r>
            <w:proofErr w:type="gramEnd"/>
            <w:r w:rsidRPr="00D223DA">
              <w:rPr>
                <w:rFonts w:ascii="Times New Roman" w:hAnsi="Times New Roman" w:cs="Times New Roman"/>
                <w:b/>
              </w:rPr>
              <w:t xml:space="preserve"> адрес</w:t>
            </w:r>
            <w:r w:rsidRPr="00D223DA">
              <w:rPr>
                <w:rFonts w:ascii="Times New Roman" w:hAnsi="Times New Roman" w:cs="Times New Roman"/>
              </w:rPr>
              <w:t>: 664081, г. Иркутск, ул. Депутатская, 85</w:t>
            </w:r>
          </w:p>
          <w:p w14:paraId="44360308" w14:textId="77777777" w:rsidR="00D223DA" w:rsidRPr="00D223DA" w:rsidRDefault="00D223DA" w:rsidP="00D223DA">
            <w:pPr>
              <w:pStyle w:val="afffff"/>
              <w:rPr>
                <w:rFonts w:ascii="Times New Roman" w:hAnsi="Times New Roman" w:cs="Times New Roman"/>
                <w:b/>
              </w:rPr>
            </w:pPr>
            <w:r w:rsidRPr="00D223DA">
              <w:rPr>
                <w:rFonts w:ascii="Times New Roman" w:hAnsi="Times New Roman" w:cs="Times New Roman"/>
                <w:b/>
              </w:rPr>
              <w:t xml:space="preserve">Почтовый адрес: </w:t>
            </w:r>
            <w:r w:rsidRPr="00D223DA">
              <w:rPr>
                <w:rFonts w:ascii="Times New Roman" w:hAnsi="Times New Roman" w:cs="Times New Roman"/>
              </w:rPr>
              <w:t>664081, г. Иркутск, ул. Депутатская, 85, а/я 94</w:t>
            </w:r>
          </w:p>
          <w:p w14:paraId="671F213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Номер телефона: 8(3952)229882, 229877, 245971</w:t>
            </w:r>
          </w:p>
          <w:p w14:paraId="30496C75" w14:textId="77777777" w:rsidR="00D223DA" w:rsidRPr="00D223DA" w:rsidRDefault="00D223DA" w:rsidP="00D223DA">
            <w:pPr>
              <w:pStyle w:val="afffff"/>
              <w:rPr>
                <w:rFonts w:ascii="Times New Roman" w:hAnsi="Times New Roman" w:cs="Times New Roman"/>
                <w:lang w:val="en-US"/>
              </w:rPr>
            </w:pPr>
            <w:r w:rsidRPr="00D223DA">
              <w:rPr>
                <w:rFonts w:ascii="Times New Roman" w:hAnsi="Times New Roman" w:cs="Times New Roman"/>
                <w:lang w:val="en-US"/>
              </w:rPr>
              <w:t xml:space="preserve">E-mail: </w:t>
            </w:r>
            <w:r>
              <w:fldChar w:fldCharType="begin"/>
            </w:r>
            <w:r w:rsidRPr="005048DF">
              <w:rPr>
                <w:lang w:val="en-US"/>
              </w:rPr>
              <w:instrText>HYPERLINK "mailto:mail@avia-irk.ru"</w:instrText>
            </w:r>
            <w:r>
              <w:fldChar w:fldCharType="separate"/>
            </w:r>
            <w:r w:rsidRPr="00D223DA">
              <w:rPr>
                <w:rStyle w:val="a7"/>
                <w:rFonts w:ascii="Times New Roman" w:eastAsiaTheme="majorEastAsia" w:hAnsi="Times New Roman" w:cs="Times New Roman"/>
                <w:lang w:val="en-US"/>
              </w:rPr>
              <w:t>mail@avia-irk.ru</w:t>
            </w:r>
            <w:r>
              <w:fldChar w:fldCharType="end"/>
            </w:r>
          </w:p>
          <w:p w14:paraId="0BD2908F"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ИНН 8502002599/КПП 381101001</w:t>
            </w:r>
          </w:p>
          <w:p w14:paraId="28007F7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ОГРН 1038500599873</w:t>
            </w:r>
          </w:p>
          <w:p w14:paraId="3625BC16" w14:textId="4DD1E39E"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Министерство финансов Иркутской области (л/с 84303050036</w:t>
            </w:r>
            <w:r w:rsidR="00E76382">
              <w:rPr>
                <w:rFonts w:ascii="Times New Roman" w:hAnsi="Times New Roman" w:cs="Times New Roman"/>
              </w:rPr>
              <w:t xml:space="preserve">, </w:t>
            </w:r>
            <w:r w:rsidR="00E76382" w:rsidRPr="00D223DA">
              <w:rPr>
                <w:rFonts w:ascii="Times New Roman" w:hAnsi="Times New Roman" w:cs="Times New Roman"/>
              </w:rPr>
              <w:t>л/с 843030</w:t>
            </w:r>
            <w:r w:rsidR="00E76382">
              <w:rPr>
                <w:rFonts w:ascii="Times New Roman" w:hAnsi="Times New Roman" w:cs="Times New Roman"/>
              </w:rPr>
              <w:t>4</w:t>
            </w:r>
            <w:r w:rsidR="00E76382" w:rsidRPr="00D223DA">
              <w:rPr>
                <w:rFonts w:ascii="Times New Roman" w:hAnsi="Times New Roman" w:cs="Times New Roman"/>
              </w:rPr>
              <w:t>0036 ОГАУ</w:t>
            </w:r>
            <w:r w:rsidRPr="00D223DA">
              <w:rPr>
                <w:rFonts w:ascii="Times New Roman" w:hAnsi="Times New Roman" w:cs="Times New Roman"/>
              </w:rPr>
              <w:t xml:space="preserve"> «Иркутская база авиационной и наземной охраны лесов»)</w:t>
            </w:r>
          </w:p>
          <w:p w14:paraId="60AD6E02"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Казначейский счет 03224643250000003400</w:t>
            </w:r>
          </w:p>
          <w:p w14:paraId="786230A5"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Банковский счет     40102810145370000026</w:t>
            </w:r>
          </w:p>
          <w:p w14:paraId="69F115B0" w14:textId="77777777" w:rsidR="00D223DA" w:rsidRPr="00D223DA" w:rsidRDefault="00D223DA" w:rsidP="00D223DA">
            <w:pPr>
              <w:pStyle w:val="afffff"/>
              <w:rPr>
                <w:rFonts w:ascii="Times New Roman" w:hAnsi="Times New Roman" w:cs="Times New Roman"/>
              </w:rPr>
            </w:pPr>
            <w:r w:rsidRPr="00D223DA">
              <w:rPr>
                <w:rFonts w:ascii="Times New Roman" w:hAnsi="Times New Roman" w:cs="Times New Roman"/>
              </w:rPr>
              <w:t>БИК 012520101</w:t>
            </w:r>
          </w:p>
          <w:p w14:paraId="60D9E291" w14:textId="77777777" w:rsidR="00D223DA" w:rsidRPr="00D223DA" w:rsidRDefault="00D223DA" w:rsidP="00D223DA">
            <w:pPr>
              <w:rPr>
                <w:sz w:val="20"/>
              </w:rPr>
            </w:pPr>
            <w:r w:rsidRPr="00D223DA">
              <w:rPr>
                <w:sz w:val="20"/>
              </w:rPr>
              <w:t xml:space="preserve">Наименование банка: ОКЦ №4 </w:t>
            </w:r>
            <w:proofErr w:type="spellStart"/>
            <w:r w:rsidRPr="00D223DA">
              <w:rPr>
                <w:sz w:val="20"/>
              </w:rPr>
              <w:t>СибГУ</w:t>
            </w:r>
            <w:proofErr w:type="spellEnd"/>
            <w:r w:rsidRPr="00D223DA">
              <w:rPr>
                <w:sz w:val="20"/>
              </w:rPr>
              <w:t xml:space="preserve"> Банка России//УФК по Иркутской области г. Иркутск</w:t>
            </w:r>
          </w:p>
          <w:p w14:paraId="6B4C5228" w14:textId="77777777" w:rsidR="004A56E3" w:rsidRPr="00D223DA" w:rsidRDefault="004A56E3" w:rsidP="004A56E3">
            <w:pPr>
              <w:widowControl w:val="0"/>
              <w:adjustRightInd w:val="0"/>
              <w:jc w:val="both"/>
              <w:rPr>
                <w:sz w:val="20"/>
              </w:rPr>
            </w:pPr>
          </w:p>
        </w:tc>
        <w:tc>
          <w:tcPr>
            <w:tcW w:w="5211" w:type="dxa"/>
            <w:tcBorders>
              <w:top w:val="single" w:sz="4" w:space="0" w:color="auto"/>
              <w:left w:val="single" w:sz="4" w:space="0" w:color="auto"/>
              <w:bottom w:val="single" w:sz="4" w:space="0" w:color="auto"/>
              <w:right w:val="single" w:sz="4" w:space="0" w:color="auto"/>
            </w:tcBorders>
          </w:tcPr>
          <w:p w14:paraId="69F8B76C" w14:textId="77777777" w:rsidR="004A56E3" w:rsidRPr="00D223DA" w:rsidRDefault="004A56E3" w:rsidP="004A56E3">
            <w:pPr>
              <w:widowControl w:val="0"/>
              <w:adjustRightInd w:val="0"/>
              <w:jc w:val="both"/>
              <w:rPr>
                <w:sz w:val="20"/>
              </w:rPr>
            </w:pPr>
          </w:p>
        </w:tc>
      </w:tr>
    </w:tbl>
    <w:p w14:paraId="251767BE" w14:textId="77777777" w:rsidR="004A56E3" w:rsidRPr="00D223DA" w:rsidRDefault="004A56E3" w:rsidP="004A56E3">
      <w:pPr>
        <w:widowControl w:val="0"/>
        <w:tabs>
          <w:tab w:val="center" w:pos="4677"/>
        </w:tabs>
        <w:autoSpaceDE w:val="0"/>
        <w:autoSpaceDN w:val="0"/>
        <w:adjustRightInd w:val="0"/>
        <w:rPr>
          <w:sz w:val="20"/>
        </w:rPr>
      </w:pPr>
      <w:r w:rsidRPr="00D223DA">
        <w:rPr>
          <w:sz w:val="20"/>
        </w:rPr>
        <w:t>___________ _____________ /               /</w:t>
      </w:r>
      <w:r w:rsidRPr="00D223DA">
        <w:rPr>
          <w:sz w:val="20"/>
        </w:rPr>
        <w:tab/>
        <w:t xml:space="preserve">                                  Руководитель______________________</w:t>
      </w:r>
    </w:p>
    <w:p w14:paraId="0DF3A870" w14:textId="77777777" w:rsidR="004A56E3" w:rsidRPr="00D223DA" w:rsidRDefault="004A56E3" w:rsidP="004A56E3">
      <w:pPr>
        <w:widowControl w:val="0"/>
        <w:autoSpaceDE w:val="0"/>
        <w:autoSpaceDN w:val="0"/>
        <w:adjustRightInd w:val="0"/>
        <w:jc w:val="both"/>
        <w:rPr>
          <w:sz w:val="20"/>
        </w:rPr>
      </w:pPr>
      <w:r w:rsidRPr="00D223DA">
        <w:rPr>
          <w:sz w:val="20"/>
        </w:rPr>
        <w:t>М.П.                                                                                           М.П. (при наличии печати)</w:t>
      </w:r>
    </w:p>
    <w:p w14:paraId="57917DF1" w14:textId="77777777" w:rsidR="004A56E3" w:rsidRPr="00D223DA" w:rsidRDefault="004A56E3" w:rsidP="004A56E3">
      <w:pPr>
        <w:widowControl w:val="0"/>
        <w:suppressAutoHyphens/>
        <w:autoSpaceDE w:val="0"/>
        <w:ind w:firstLine="720"/>
        <w:jc w:val="right"/>
        <w:outlineLvl w:val="1"/>
        <w:rPr>
          <w:sz w:val="20"/>
          <w:lang w:eastAsia="ar-SA"/>
        </w:rPr>
      </w:pPr>
    </w:p>
    <w:p w14:paraId="03997BAB" w14:textId="77777777" w:rsidR="004A56E3" w:rsidRPr="00D223DA" w:rsidRDefault="004A56E3" w:rsidP="004A56E3">
      <w:pPr>
        <w:widowControl w:val="0"/>
        <w:suppressAutoHyphens/>
        <w:autoSpaceDE w:val="0"/>
        <w:ind w:firstLine="720"/>
        <w:jc w:val="right"/>
        <w:outlineLvl w:val="1"/>
        <w:rPr>
          <w:sz w:val="20"/>
          <w:lang w:eastAsia="ar-SA"/>
        </w:rPr>
      </w:pPr>
    </w:p>
    <w:p w14:paraId="3229FEED" w14:textId="77777777" w:rsidR="004A56E3" w:rsidRPr="00D223DA" w:rsidRDefault="004A56E3" w:rsidP="004A56E3">
      <w:pPr>
        <w:widowControl w:val="0"/>
        <w:suppressAutoHyphens/>
        <w:autoSpaceDE w:val="0"/>
        <w:ind w:firstLine="720"/>
        <w:jc w:val="right"/>
        <w:outlineLvl w:val="1"/>
        <w:rPr>
          <w:sz w:val="20"/>
          <w:lang w:eastAsia="ar-SA"/>
        </w:rPr>
      </w:pPr>
      <w:r w:rsidRPr="00D223DA">
        <w:rPr>
          <w:sz w:val="20"/>
          <w:lang w:eastAsia="ar-SA"/>
        </w:rPr>
        <w:t>Приложение 1</w:t>
      </w:r>
    </w:p>
    <w:p w14:paraId="10259F98"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0E68475D" w14:textId="65A679F8"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EA3EE7">
        <w:rPr>
          <w:sz w:val="20"/>
          <w:lang w:eastAsia="ar-SA"/>
        </w:rPr>
        <w:t>1</w:t>
      </w:r>
      <w:r w:rsidR="00E76382">
        <w:rPr>
          <w:sz w:val="20"/>
          <w:lang w:eastAsia="ar-SA"/>
        </w:rPr>
        <w:t>68</w:t>
      </w:r>
      <w:r w:rsidR="0091428B" w:rsidRPr="00D223DA">
        <w:rPr>
          <w:sz w:val="20"/>
          <w:lang w:eastAsia="ar-SA"/>
        </w:rPr>
        <w:t>-КЭФ/26</w:t>
      </w:r>
      <w:r w:rsidRPr="00D223DA">
        <w:rPr>
          <w:sz w:val="20"/>
          <w:lang w:eastAsia="ar-SA"/>
        </w:rPr>
        <w:t xml:space="preserve"> от «__» _____ 202</w:t>
      </w:r>
      <w:r w:rsidR="00E6480E" w:rsidRPr="00D223DA">
        <w:rPr>
          <w:sz w:val="20"/>
          <w:lang w:eastAsia="ar-SA"/>
        </w:rPr>
        <w:t>5</w:t>
      </w:r>
      <w:r w:rsidRPr="00D223DA">
        <w:rPr>
          <w:sz w:val="20"/>
          <w:lang w:eastAsia="ar-SA"/>
        </w:rPr>
        <w:t xml:space="preserve"> г.</w:t>
      </w:r>
    </w:p>
    <w:p w14:paraId="518676A7" w14:textId="77777777" w:rsidR="004A56E3" w:rsidRPr="00D223DA" w:rsidRDefault="004A56E3" w:rsidP="004A56E3">
      <w:pPr>
        <w:widowControl w:val="0"/>
        <w:suppressAutoHyphens/>
        <w:autoSpaceDE w:val="0"/>
        <w:ind w:firstLine="720"/>
        <w:jc w:val="right"/>
        <w:rPr>
          <w:sz w:val="20"/>
          <w:lang w:eastAsia="ar-SA"/>
        </w:rPr>
      </w:pPr>
    </w:p>
    <w:p w14:paraId="2E82C387" w14:textId="77777777" w:rsidR="004A56E3" w:rsidRPr="00D223DA" w:rsidRDefault="004A56E3" w:rsidP="004A56E3">
      <w:pPr>
        <w:widowControl w:val="0"/>
        <w:tabs>
          <w:tab w:val="left" w:pos="4721"/>
        </w:tabs>
        <w:suppressAutoHyphens/>
        <w:autoSpaceDE w:val="0"/>
        <w:ind w:firstLine="720"/>
        <w:jc w:val="center"/>
        <w:rPr>
          <w:b/>
          <w:sz w:val="20"/>
          <w:lang w:eastAsia="ar-SA"/>
        </w:rPr>
      </w:pPr>
      <w:r w:rsidRPr="00D223DA">
        <w:rPr>
          <w:b/>
          <w:sz w:val="20"/>
          <w:lang w:eastAsia="ar-SA"/>
        </w:rPr>
        <w:t>СПЕЦИФИКАЦИЯ</w:t>
      </w:r>
    </w:p>
    <w:p w14:paraId="6993EA3B" w14:textId="77777777" w:rsidR="004A56E3" w:rsidRPr="00D223DA" w:rsidRDefault="004A56E3" w:rsidP="004A56E3">
      <w:pPr>
        <w:widowControl w:val="0"/>
        <w:suppressAutoHyphens/>
        <w:autoSpaceDE w:val="0"/>
        <w:ind w:firstLine="720"/>
        <w:jc w:val="both"/>
        <w:rPr>
          <w:sz w:val="20"/>
          <w:lang w:eastAsia="ar-SA"/>
        </w:rPr>
      </w:pPr>
    </w:p>
    <w:tbl>
      <w:tblPr>
        <w:tblW w:w="10320" w:type="dxa"/>
        <w:tblInd w:w="93" w:type="dxa"/>
        <w:tblLook w:val="04A0" w:firstRow="1" w:lastRow="0" w:firstColumn="1" w:lastColumn="0" w:noHBand="0" w:noVBand="1"/>
      </w:tblPr>
      <w:tblGrid>
        <w:gridCol w:w="708"/>
        <w:gridCol w:w="3276"/>
        <w:gridCol w:w="1418"/>
        <w:gridCol w:w="1559"/>
        <w:gridCol w:w="1559"/>
        <w:gridCol w:w="1800"/>
      </w:tblGrid>
      <w:tr w:rsidR="004A56E3" w:rsidRPr="00D223DA" w14:paraId="588468A3" w14:textId="77777777" w:rsidTr="00434DAB">
        <w:trPr>
          <w:trHeight w:val="765"/>
        </w:trPr>
        <w:tc>
          <w:tcPr>
            <w:tcW w:w="708" w:type="dxa"/>
            <w:tcBorders>
              <w:top w:val="single" w:sz="4" w:space="0" w:color="auto"/>
              <w:left w:val="single" w:sz="4" w:space="0" w:color="auto"/>
              <w:bottom w:val="single" w:sz="4" w:space="0" w:color="auto"/>
              <w:right w:val="single" w:sz="4" w:space="0" w:color="auto"/>
            </w:tcBorders>
            <w:vAlign w:val="center"/>
            <w:hideMark/>
          </w:tcPr>
          <w:p w14:paraId="6A8DD19E" w14:textId="77777777" w:rsidR="004A56E3" w:rsidRPr="00D223DA" w:rsidRDefault="004A56E3" w:rsidP="004A56E3">
            <w:pPr>
              <w:jc w:val="center"/>
              <w:rPr>
                <w:color w:val="000000"/>
                <w:sz w:val="20"/>
              </w:rPr>
            </w:pPr>
            <w:r w:rsidRPr="00D223DA">
              <w:rPr>
                <w:color w:val="000000"/>
                <w:sz w:val="20"/>
              </w:rPr>
              <w:lastRenderedPageBreak/>
              <w:t>№ п/п</w:t>
            </w:r>
          </w:p>
        </w:tc>
        <w:tc>
          <w:tcPr>
            <w:tcW w:w="3276" w:type="dxa"/>
            <w:tcBorders>
              <w:top w:val="single" w:sz="4" w:space="0" w:color="auto"/>
              <w:left w:val="nil"/>
              <w:bottom w:val="single" w:sz="4" w:space="0" w:color="auto"/>
              <w:right w:val="single" w:sz="4" w:space="0" w:color="auto"/>
            </w:tcBorders>
            <w:vAlign w:val="center"/>
            <w:hideMark/>
          </w:tcPr>
          <w:p w14:paraId="5DAF81B9" w14:textId="77777777" w:rsidR="004A56E3" w:rsidRPr="00D223DA" w:rsidRDefault="004A56E3" w:rsidP="004A56E3">
            <w:pPr>
              <w:jc w:val="center"/>
              <w:rPr>
                <w:color w:val="000000"/>
                <w:sz w:val="20"/>
              </w:rPr>
            </w:pPr>
            <w:r w:rsidRPr="00D223DA">
              <w:rPr>
                <w:color w:val="000000"/>
                <w:sz w:val="20"/>
              </w:rPr>
              <w:t>Наименование</w:t>
            </w:r>
          </w:p>
        </w:tc>
        <w:tc>
          <w:tcPr>
            <w:tcW w:w="1418" w:type="dxa"/>
            <w:tcBorders>
              <w:top w:val="single" w:sz="4" w:space="0" w:color="auto"/>
              <w:left w:val="nil"/>
              <w:bottom w:val="single" w:sz="4" w:space="0" w:color="auto"/>
              <w:right w:val="single" w:sz="4" w:space="0" w:color="auto"/>
            </w:tcBorders>
            <w:vAlign w:val="center"/>
            <w:hideMark/>
          </w:tcPr>
          <w:p w14:paraId="3110828E" w14:textId="77777777" w:rsidR="004A56E3" w:rsidRPr="00D223DA" w:rsidRDefault="004A56E3" w:rsidP="004A56E3">
            <w:pPr>
              <w:jc w:val="center"/>
              <w:rPr>
                <w:color w:val="000000"/>
                <w:sz w:val="20"/>
              </w:rPr>
            </w:pPr>
            <w:r w:rsidRPr="00D223DA">
              <w:rPr>
                <w:color w:val="000000"/>
                <w:sz w:val="20"/>
              </w:rPr>
              <w:t>Артикул товара</w:t>
            </w:r>
          </w:p>
        </w:tc>
        <w:tc>
          <w:tcPr>
            <w:tcW w:w="1559" w:type="dxa"/>
            <w:tcBorders>
              <w:top w:val="single" w:sz="4" w:space="0" w:color="auto"/>
              <w:left w:val="nil"/>
              <w:bottom w:val="single" w:sz="4" w:space="0" w:color="auto"/>
              <w:right w:val="single" w:sz="4" w:space="0" w:color="auto"/>
            </w:tcBorders>
            <w:vAlign w:val="center"/>
            <w:hideMark/>
          </w:tcPr>
          <w:p w14:paraId="616D4E16" w14:textId="77777777" w:rsidR="004A56E3" w:rsidRPr="00D223DA" w:rsidRDefault="004A56E3" w:rsidP="004A56E3">
            <w:pPr>
              <w:jc w:val="center"/>
              <w:rPr>
                <w:color w:val="000000"/>
                <w:sz w:val="20"/>
              </w:rPr>
            </w:pPr>
            <w:r w:rsidRPr="00D223DA">
              <w:rPr>
                <w:color w:val="000000"/>
                <w:sz w:val="20"/>
              </w:rPr>
              <w:t>Количество</w:t>
            </w:r>
          </w:p>
        </w:tc>
        <w:tc>
          <w:tcPr>
            <w:tcW w:w="1559" w:type="dxa"/>
            <w:tcBorders>
              <w:top w:val="single" w:sz="4" w:space="0" w:color="auto"/>
              <w:left w:val="nil"/>
              <w:bottom w:val="single" w:sz="4" w:space="0" w:color="auto"/>
              <w:right w:val="single" w:sz="4" w:space="0" w:color="auto"/>
            </w:tcBorders>
            <w:vAlign w:val="center"/>
            <w:hideMark/>
          </w:tcPr>
          <w:p w14:paraId="39598D4A" w14:textId="77777777" w:rsidR="004A56E3" w:rsidRPr="00D223DA" w:rsidRDefault="004A56E3" w:rsidP="004A56E3">
            <w:pPr>
              <w:jc w:val="center"/>
              <w:rPr>
                <w:color w:val="000000"/>
                <w:sz w:val="20"/>
              </w:rPr>
            </w:pPr>
            <w:r w:rsidRPr="00D223DA">
              <w:rPr>
                <w:color w:val="000000"/>
                <w:sz w:val="20"/>
              </w:rPr>
              <w:t>Цена, без НДС</w:t>
            </w:r>
          </w:p>
        </w:tc>
        <w:tc>
          <w:tcPr>
            <w:tcW w:w="1800" w:type="dxa"/>
            <w:tcBorders>
              <w:top w:val="single" w:sz="4" w:space="0" w:color="auto"/>
              <w:left w:val="nil"/>
              <w:bottom w:val="single" w:sz="4" w:space="0" w:color="auto"/>
              <w:right w:val="single" w:sz="4" w:space="0" w:color="auto"/>
            </w:tcBorders>
            <w:vAlign w:val="center"/>
            <w:hideMark/>
          </w:tcPr>
          <w:p w14:paraId="3B8E2DEB" w14:textId="77777777" w:rsidR="004A56E3" w:rsidRPr="00D223DA" w:rsidRDefault="004A56E3" w:rsidP="004A56E3">
            <w:pPr>
              <w:jc w:val="center"/>
              <w:rPr>
                <w:color w:val="000000"/>
                <w:sz w:val="20"/>
              </w:rPr>
            </w:pPr>
            <w:r w:rsidRPr="00D223DA">
              <w:rPr>
                <w:color w:val="000000"/>
                <w:sz w:val="20"/>
              </w:rPr>
              <w:t>Стоимость, без НДС</w:t>
            </w:r>
          </w:p>
        </w:tc>
      </w:tr>
      <w:tr w:rsidR="004A56E3" w:rsidRPr="00D223DA" w14:paraId="124A5E74"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6AAF0E0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8B91F91"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50FCEA65"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1B9140A"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044273F7"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4678448" w14:textId="77777777" w:rsidR="004A56E3" w:rsidRPr="00D223DA" w:rsidRDefault="004A56E3" w:rsidP="004A56E3">
            <w:pPr>
              <w:jc w:val="right"/>
              <w:rPr>
                <w:color w:val="000000"/>
                <w:sz w:val="20"/>
              </w:rPr>
            </w:pPr>
          </w:p>
        </w:tc>
      </w:tr>
      <w:tr w:rsidR="004A56E3" w:rsidRPr="00D223DA" w14:paraId="066F9176"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4A1646A1"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53A07B0F" w14:textId="77777777" w:rsidR="004A56E3" w:rsidRPr="00D223DA" w:rsidRDefault="004A56E3" w:rsidP="004A56E3">
            <w:pPr>
              <w:rPr>
                <w:sz w:val="20"/>
              </w:rPr>
            </w:pPr>
          </w:p>
        </w:tc>
        <w:tc>
          <w:tcPr>
            <w:tcW w:w="1418" w:type="dxa"/>
            <w:tcBorders>
              <w:top w:val="nil"/>
              <w:left w:val="nil"/>
              <w:bottom w:val="single" w:sz="4" w:space="0" w:color="auto"/>
              <w:right w:val="single" w:sz="4" w:space="0" w:color="auto"/>
            </w:tcBorders>
            <w:vAlign w:val="center"/>
          </w:tcPr>
          <w:p w14:paraId="4E9DCFDB"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tcPr>
          <w:p w14:paraId="173BE37F" w14:textId="77777777" w:rsidR="004A56E3" w:rsidRPr="00D223DA" w:rsidRDefault="004A56E3" w:rsidP="004A56E3">
            <w:pPr>
              <w:rPr>
                <w:color w:val="000000"/>
                <w:sz w:val="20"/>
              </w:rPr>
            </w:pPr>
          </w:p>
        </w:tc>
        <w:tc>
          <w:tcPr>
            <w:tcW w:w="1559" w:type="dxa"/>
            <w:tcBorders>
              <w:top w:val="nil"/>
              <w:left w:val="nil"/>
              <w:bottom w:val="single" w:sz="4" w:space="0" w:color="auto"/>
              <w:right w:val="single" w:sz="4" w:space="0" w:color="auto"/>
            </w:tcBorders>
            <w:noWrap/>
            <w:vAlign w:val="bottom"/>
          </w:tcPr>
          <w:p w14:paraId="6F9337E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7DD59985" w14:textId="77777777" w:rsidR="004A56E3" w:rsidRPr="00D223DA" w:rsidRDefault="004A56E3" w:rsidP="004A56E3">
            <w:pPr>
              <w:jc w:val="right"/>
              <w:rPr>
                <w:color w:val="000000"/>
                <w:sz w:val="20"/>
              </w:rPr>
            </w:pPr>
          </w:p>
        </w:tc>
      </w:tr>
      <w:tr w:rsidR="004A56E3" w:rsidRPr="00D223DA" w14:paraId="0C5E4E21" w14:textId="77777777" w:rsidTr="00434DAB">
        <w:trPr>
          <w:trHeight w:val="300"/>
        </w:trPr>
        <w:tc>
          <w:tcPr>
            <w:tcW w:w="708" w:type="dxa"/>
            <w:tcBorders>
              <w:top w:val="nil"/>
              <w:left w:val="single" w:sz="4" w:space="0" w:color="auto"/>
              <w:bottom w:val="single" w:sz="4" w:space="0" w:color="auto"/>
              <w:right w:val="single" w:sz="4" w:space="0" w:color="auto"/>
            </w:tcBorders>
            <w:noWrap/>
            <w:vAlign w:val="center"/>
          </w:tcPr>
          <w:p w14:paraId="012BFF03" w14:textId="77777777" w:rsidR="004A56E3" w:rsidRPr="00D223DA" w:rsidRDefault="004A56E3" w:rsidP="004A56E3">
            <w:pPr>
              <w:jc w:val="center"/>
              <w:rPr>
                <w:color w:val="000000"/>
                <w:sz w:val="20"/>
              </w:rPr>
            </w:pPr>
          </w:p>
        </w:tc>
        <w:tc>
          <w:tcPr>
            <w:tcW w:w="3276" w:type="dxa"/>
            <w:tcBorders>
              <w:top w:val="nil"/>
              <w:left w:val="nil"/>
              <w:bottom w:val="single" w:sz="4" w:space="0" w:color="auto"/>
              <w:right w:val="single" w:sz="4" w:space="0" w:color="auto"/>
            </w:tcBorders>
          </w:tcPr>
          <w:p w14:paraId="0FE2D0D6" w14:textId="77777777" w:rsidR="004A56E3" w:rsidRPr="00D223DA" w:rsidRDefault="004A56E3" w:rsidP="004A56E3">
            <w:pPr>
              <w:rPr>
                <w:color w:val="000000"/>
                <w:sz w:val="20"/>
              </w:rPr>
            </w:pPr>
          </w:p>
        </w:tc>
        <w:tc>
          <w:tcPr>
            <w:tcW w:w="1418" w:type="dxa"/>
            <w:tcBorders>
              <w:top w:val="nil"/>
              <w:left w:val="nil"/>
              <w:bottom w:val="single" w:sz="4" w:space="0" w:color="auto"/>
              <w:right w:val="single" w:sz="4" w:space="0" w:color="auto"/>
            </w:tcBorders>
            <w:vAlign w:val="center"/>
          </w:tcPr>
          <w:p w14:paraId="0B7264CF" w14:textId="77777777" w:rsidR="004A56E3" w:rsidRPr="00D223DA" w:rsidRDefault="004A56E3" w:rsidP="004A56E3">
            <w:pPr>
              <w:rPr>
                <w:color w:val="000000"/>
                <w:sz w:val="20"/>
              </w:rPr>
            </w:pPr>
          </w:p>
        </w:tc>
        <w:tc>
          <w:tcPr>
            <w:tcW w:w="3118" w:type="dxa"/>
            <w:gridSpan w:val="2"/>
            <w:tcBorders>
              <w:top w:val="nil"/>
              <w:left w:val="nil"/>
              <w:bottom w:val="single" w:sz="4" w:space="0" w:color="auto"/>
              <w:right w:val="single" w:sz="4" w:space="0" w:color="auto"/>
            </w:tcBorders>
            <w:noWrap/>
          </w:tcPr>
          <w:p w14:paraId="3E92079E" w14:textId="77777777" w:rsidR="004A56E3" w:rsidRPr="00D223DA" w:rsidRDefault="004A56E3" w:rsidP="004A56E3">
            <w:pPr>
              <w:jc w:val="right"/>
              <w:rPr>
                <w:color w:val="000000"/>
                <w:sz w:val="20"/>
              </w:rPr>
            </w:pPr>
          </w:p>
        </w:tc>
        <w:tc>
          <w:tcPr>
            <w:tcW w:w="1800" w:type="dxa"/>
            <w:tcBorders>
              <w:top w:val="nil"/>
              <w:left w:val="nil"/>
              <w:bottom w:val="single" w:sz="4" w:space="0" w:color="auto"/>
              <w:right w:val="single" w:sz="4" w:space="0" w:color="auto"/>
            </w:tcBorders>
            <w:noWrap/>
            <w:vAlign w:val="bottom"/>
          </w:tcPr>
          <w:p w14:paraId="033B1341" w14:textId="77777777" w:rsidR="004A56E3" w:rsidRPr="00D223DA" w:rsidRDefault="004A56E3" w:rsidP="004A56E3">
            <w:pPr>
              <w:jc w:val="right"/>
              <w:rPr>
                <w:color w:val="000000"/>
                <w:sz w:val="20"/>
              </w:rPr>
            </w:pPr>
          </w:p>
        </w:tc>
      </w:tr>
    </w:tbl>
    <w:p w14:paraId="18E7ED3C" w14:textId="77777777" w:rsidR="004A56E3" w:rsidRPr="00D223DA" w:rsidRDefault="004A56E3" w:rsidP="004A56E3">
      <w:pPr>
        <w:widowControl w:val="0"/>
        <w:suppressAutoHyphens/>
        <w:autoSpaceDE w:val="0"/>
        <w:ind w:firstLine="720"/>
        <w:jc w:val="center"/>
        <w:rPr>
          <w:b/>
          <w:sz w:val="20"/>
          <w:lang w:eastAsia="ar-SA"/>
        </w:rPr>
      </w:pPr>
    </w:p>
    <w:p w14:paraId="1484C579" w14:textId="77777777" w:rsidR="004A56E3" w:rsidRPr="00D223DA" w:rsidRDefault="004A56E3" w:rsidP="004A56E3">
      <w:pPr>
        <w:widowControl w:val="0"/>
        <w:suppressAutoHyphens/>
        <w:autoSpaceDE w:val="0"/>
        <w:ind w:firstLine="720"/>
        <w:jc w:val="both"/>
        <w:rPr>
          <w:sz w:val="20"/>
          <w:lang w:eastAsia="ar-SA"/>
        </w:rPr>
      </w:pPr>
    </w:p>
    <w:p w14:paraId="44985D67"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24442195"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64C91529" w14:textId="77777777" w:rsidR="004A56E3" w:rsidRPr="00D223DA" w:rsidRDefault="004A56E3" w:rsidP="004A56E3">
      <w:pPr>
        <w:widowControl w:val="0"/>
        <w:suppressAutoHyphens/>
        <w:autoSpaceDE w:val="0"/>
        <w:jc w:val="both"/>
        <w:rPr>
          <w:sz w:val="20"/>
          <w:lang w:eastAsia="ar-SA"/>
        </w:rPr>
      </w:pPr>
      <w:r w:rsidRPr="00D223DA">
        <w:rPr>
          <w:sz w:val="20"/>
          <w:lang w:eastAsia="ar-SA"/>
        </w:rPr>
        <w:t xml:space="preserve">«__» _________ 202 г.                                                                                                      «__» _________ </w:t>
      </w:r>
      <w:proofErr w:type="gramStart"/>
      <w:r w:rsidRPr="00D223DA">
        <w:rPr>
          <w:sz w:val="20"/>
          <w:lang w:eastAsia="ar-SA"/>
        </w:rPr>
        <w:t>202  г.</w:t>
      </w:r>
      <w:proofErr w:type="gramEnd"/>
    </w:p>
    <w:p w14:paraId="113DC367"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p>
    <w:p w14:paraId="097E036A" w14:textId="77777777" w:rsidR="004A56E3" w:rsidRPr="00D223DA" w:rsidRDefault="004A56E3" w:rsidP="004A56E3">
      <w:pPr>
        <w:widowControl w:val="0"/>
        <w:suppressAutoHyphens/>
        <w:autoSpaceDE w:val="0"/>
        <w:ind w:firstLine="720"/>
        <w:jc w:val="both"/>
        <w:rPr>
          <w:sz w:val="20"/>
          <w:lang w:eastAsia="ar-SA"/>
        </w:rPr>
      </w:pPr>
    </w:p>
    <w:p w14:paraId="4255A770" w14:textId="77777777" w:rsidR="004A56E3" w:rsidRPr="00D223DA" w:rsidRDefault="004A56E3" w:rsidP="004A56E3">
      <w:pPr>
        <w:rPr>
          <w:sz w:val="20"/>
        </w:rPr>
      </w:pPr>
      <w:r w:rsidRPr="00D223DA">
        <w:rPr>
          <w:sz w:val="20"/>
        </w:rPr>
        <w:t xml:space="preserve">                                                                                                                                                                         Приложение № 2 </w:t>
      </w:r>
    </w:p>
    <w:p w14:paraId="6B055AC9" w14:textId="77777777" w:rsidR="004A56E3" w:rsidRPr="00D223DA" w:rsidRDefault="004A56E3" w:rsidP="004A56E3">
      <w:pPr>
        <w:widowControl w:val="0"/>
        <w:suppressAutoHyphens/>
        <w:autoSpaceDE w:val="0"/>
        <w:ind w:firstLine="720"/>
        <w:jc w:val="right"/>
        <w:rPr>
          <w:sz w:val="20"/>
          <w:lang w:eastAsia="ar-SA"/>
        </w:rPr>
      </w:pPr>
      <w:r w:rsidRPr="00D223DA">
        <w:rPr>
          <w:sz w:val="20"/>
          <w:lang w:eastAsia="ar-SA"/>
        </w:rPr>
        <w:t>к Договору</w:t>
      </w:r>
    </w:p>
    <w:p w14:paraId="4778CED3" w14:textId="75202E6C" w:rsidR="004A56E3" w:rsidRPr="00D223DA" w:rsidRDefault="004A56E3" w:rsidP="004A56E3">
      <w:pPr>
        <w:widowControl w:val="0"/>
        <w:suppressAutoHyphens/>
        <w:autoSpaceDE w:val="0"/>
        <w:ind w:firstLine="720"/>
        <w:jc w:val="right"/>
        <w:rPr>
          <w:sz w:val="20"/>
          <w:lang w:eastAsia="ar-SA"/>
        </w:rPr>
      </w:pPr>
      <w:r w:rsidRPr="00D223DA">
        <w:rPr>
          <w:sz w:val="20"/>
          <w:lang w:eastAsia="ar-SA"/>
        </w:rPr>
        <w:t xml:space="preserve">№ </w:t>
      </w:r>
      <w:r w:rsidR="00EA3EE7">
        <w:rPr>
          <w:sz w:val="20"/>
          <w:lang w:eastAsia="ar-SA"/>
        </w:rPr>
        <w:t>1</w:t>
      </w:r>
      <w:r w:rsidR="00E76382">
        <w:rPr>
          <w:sz w:val="20"/>
          <w:lang w:eastAsia="ar-SA"/>
        </w:rPr>
        <w:t>68</w:t>
      </w:r>
      <w:r w:rsidR="0091428B" w:rsidRPr="00D223DA">
        <w:rPr>
          <w:sz w:val="20"/>
          <w:lang w:eastAsia="ar-SA"/>
        </w:rPr>
        <w:t xml:space="preserve">-КЭФ/26 </w:t>
      </w:r>
      <w:r w:rsidRPr="00D223DA">
        <w:rPr>
          <w:sz w:val="20"/>
          <w:lang w:eastAsia="ar-SA"/>
        </w:rPr>
        <w:t>от «__» _____ 202</w:t>
      </w:r>
      <w:r w:rsidR="00E6480E" w:rsidRPr="00D223DA">
        <w:rPr>
          <w:sz w:val="20"/>
          <w:lang w:eastAsia="ar-SA"/>
        </w:rPr>
        <w:t>5</w:t>
      </w:r>
      <w:r w:rsidRPr="00D223DA">
        <w:rPr>
          <w:sz w:val="20"/>
          <w:lang w:eastAsia="ar-SA"/>
        </w:rPr>
        <w:t>г.</w:t>
      </w:r>
    </w:p>
    <w:p w14:paraId="00A34D99" w14:textId="77777777" w:rsidR="004A56E3" w:rsidRPr="00D223DA" w:rsidRDefault="004A56E3" w:rsidP="004A56E3">
      <w:pPr>
        <w:widowControl w:val="0"/>
        <w:tabs>
          <w:tab w:val="left" w:pos="4320"/>
        </w:tabs>
        <w:suppressAutoHyphens/>
        <w:autoSpaceDE w:val="0"/>
        <w:ind w:firstLine="720"/>
        <w:jc w:val="center"/>
        <w:rPr>
          <w:b/>
          <w:sz w:val="20"/>
          <w:lang w:eastAsia="ar-SA"/>
        </w:rPr>
      </w:pPr>
    </w:p>
    <w:p w14:paraId="13E48B00" w14:textId="77777777" w:rsidR="004A56E3" w:rsidRPr="00D223DA" w:rsidRDefault="004A56E3" w:rsidP="004A56E3">
      <w:pPr>
        <w:widowControl w:val="0"/>
        <w:tabs>
          <w:tab w:val="left" w:pos="4320"/>
        </w:tabs>
        <w:suppressAutoHyphens/>
        <w:autoSpaceDE w:val="0"/>
        <w:ind w:firstLine="720"/>
        <w:jc w:val="center"/>
        <w:rPr>
          <w:b/>
          <w:sz w:val="20"/>
          <w:lang w:eastAsia="ar-SA"/>
        </w:rPr>
      </w:pPr>
      <w:r w:rsidRPr="00D223DA">
        <w:rPr>
          <w:b/>
          <w:sz w:val="20"/>
          <w:lang w:eastAsia="ar-SA"/>
        </w:rPr>
        <w:t>ТЕХНИЧЕСКОЕ ЗАДАНИЕ</w:t>
      </w:r>
    </w:p>
    <w:p w14:paraId="41B53D1E" w14:textId="77777777" w:rsidR="004A56E3" w:rsidRPr="00D223DA" w:rsidRDefault="004A56E3" w:rsidP="004A56E3">
      <w:pPr>
        <w:widowControl w:val="0"/>
        <w:suppressAutoHyphens/>
        <w:autoSpaceDE w:val="0"/>
        <w:jc w:val="both"/>
        <w:rPr>
          <w:sz w:val="20"/>
          <w:lang w:eastAsia="ar-SA"/>
        </w:rPr>
      </w:pPr>
    </w:p>
    <w:p w14:paraId="60F67D21" w14:textId="77777777" w:rsidR="004A56E3" w:rsidRPr="00D223DA" w:rsidRDefault="004A56E3" w:rsidP="004A56E3">
      <w:pPr>
        <w:shd w:val="clear" w:color="auto" w:fill="FFFFFF"/>
        <w:jc w:val="center"/>
        <w:rPr>
          <w:b/>
          <w:sz w:val="20"/>
        </w:rPr>
      </w:pPr>
      <w:r w:rsidRPr="00D223DA">
        <w:rPr>
          <w:b/>
          <w:sz w:val="20"/>
        </w:rPr>
        <w:t>Требования, установленные к качеству, техническим характеристикам товара, функциональным характеристикам (потребительским свойствам) товара, к размерам и параметрам товара</w:t>
      </w:r>
    </w:p>
    <w:p w14:paraId="6B2B393F" w14:textId="77777777" w:rsidR="004A56E3" w:rsidRPr="00D223DA" w:rsidRDefault="004A56E3" w:rsidP="004A56E3">
      <w:pPr>
        <w:rPr>
          <w:b/>
          <w:color w:val="000000" w:themeColor="text1"/>
          <w:sz w:val="20"/>
        </w:rPr>
      </w:pPr>
    </w:p>
    <w:p w14:paraId="7440130E"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b/>
          <w:sz w:val="20"/>
        </w:rPr>
        <w:t xml:space="preserve">- </w:t>
      </w:r>
      <w:r w:rsidRPr="00D223DA">
        <w:rPr>
          <w:rFonts w:eastAsia="Calibri"/>
          <w:color w:val="000000"/>
          <w:sz w:val="20"/>
          <w:shd w:val="clear" w:color="auto" w:fill="FFFFFF"/>
        </w:rPr>
        <w:t xml:space="preserve">Поставляемый товар должен являться </w:t>
      </w:r>
      <w:r w:rsidRPr="00D223DA">
        <w:rPr>
          <w:rFonts w:eastAsia="Calibri"/>
          <w:sz w:val="20"/>
          <w:shd w:val="clear" w:color="auto" w:fill="FFFFFF"/>
        </w:rPr>
        <w:t>новым (ранее не находившимся в использовании у поставщика и (или) у третьих лиц),</w:t>
      </w:r>
      <w:r w:rsidRPr="00D223DA">
        <w:rPr>
          <w:rFonts w:eastAsia="Calibri"/>
          <w:color w:val="000000"/>
          <w:sz w:val="20"/>
          <w:shd w:val="clear" w:color="auto" w:fill="FFFFFF"/>
        </w:rPr>
        <w:t xml:space="preserve"> не должен находиться в залоге, под арестом или под иным обременением.</w:t>
      </w:r>
    </w:p>
    <w:p w14:paraId="5927F2F3" w14:textId="77777777" w:rsidR="004A56E3" w:rsidRPr="00D223DA" w:rsidRDefault="004A56E3" w:rsidP="004A56E3">
      <w:pPr>
        <w:widowControl w:val="0"/>
        <w:tabs>
          <w:tab w:val="left" w:pos="697"/>
        </w:tabs>
        <w:jc w:val="both"/>
        <w:rPr>
          <w:rFonts w:eastAsia="Calibri"/>
          <w:color w:val="000000"/>
          <w:sz w:val="20"/>
          <w:shd w:val="clear" w:color="auto" w:fill="FFFFFF"/>
        </w:rPr>
      </w:pPr>
      <w:r w:rsidRPr="00D223DA">
        <w:rPr>
          <w:rFonts w:eastAsia="Calibri"/>
          <w:color w:val="000000"/>
          <w:sz w:val="20"/>
          <w:shd w:val="clear" w:color="auto" w:fill="FFFFFF"/>
        </w:rPr>
        <w:t>-Поставляемый товар должен соответствовать обязательным требованиям к его качеству, предусмотренными действующими требованиями государственных стандартов, ГОСТов и технических условий для данного типа товара.</w:t>
      </w:r>
    </w:p>
    <w:p w14:paraId="6CA03FA6" w14:textId="77777777" w:rsidR="004A56E3" w:rsidRPr="00D223DA" w:rsidRDefault="004A56E3" w:rsidP="004A56E3">
      <w:pPr>
        <w:widowControl w:val="0"/>
        <w:tabs>
          <w:tab w:val="left" w:pos="702"/>
        </w:tabs>
        <w:jc w:val="both"/>
        <w:rPr>
          <w:rFonts w:eastAsia="Calibri"/>
          <w:color w:val="000000"/>
          <w:sz w:val="20"/>
          <w:shd w:val="clear" w:color="auto" w:fill="FFFFFF"/>
        </w:rPr>
      </w:pPr>
      <w:r w:rsidRPr="00D223DA">
        <w:rPr>
          <w:rFonts w:eastAsia="Calibri"/>
          <w:color w:val="000000"/>
          <w:sz w:val="20"/>
          <w:shd w:val="clear" w:color="auto" w:fill="FFFFFF"/>
        </w:rPr>
        <w:t>-</w:t>
      </w:r>
      <w:r w:rsidRPr="00D223DA">
        <w:rPr>
          <w:sz w:val="20"/>
        </w:rPr>
        <w:t xml:space="preserve">Товар должен отвечать требованиям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w:t>
      </w:r>
      <w:r w:rsidRPr="00D223DA">
        <w:rPr>
          <w:rFonts w:eastAsia="Calibri"/>
          <w:color w:val="000000"/>
          <w:sz w:val="20"/>
          <w:shd w:val="clear" w:color="auto" w:fill="FFFFFF"/>
        </w:rPr>
        <w:t>действующим на территории Российской Федерации. Товар должен быть безопасен при его применении по назначению.</w:t>
      </w:r>
    </w:p>
    <w:p w14:paraId="5AB6A84F" w14:textId="77777777" w:rsidR="004A56E3" w:rsidRPr="00D223DA" w:rsidRDefault="004A56E3" w:rsidP="004A56E3">
      <w:pPr>
        <w:widowControl w:val="0"/>
        <w:tabs>
          <w:tab w:val="left" w:pos="812"/>
        </w:tabs>
        <w:jc w:val="both"/>
        <w:rPr>
          <w:rFonts w:eastAsia="Calibri"/>
          <w:sz w:val="20"/>
        </w:rPr>
      </w:pPr>
      <w:r w:rsidRPr="00D223DA">
        <w:rPr>
          <w:rFonts w:eastAsia="Calibri"/>
          <w:sz w:val="20"/>
        </w:rPr>
        <w:t xml:space="preserve">- Гарантия качества на поставляемый товар - не менее сроков, установленных производителем. Устранение недостатков, дефектов, выявленных при эксплуатации в течение гарантийного срока, осуществляется за счет средств Поставщика. </w:t>
      </w:r>
    </w:p>
    <w:p w14:paraId="2C63B2D8" w14:textId="77777777" w:rsidR="004A56E3" w:rsidRPr="00D223DA" w:rsidRDefault="004A56E3" w:rsidP="004A56E3">
      <w:pPr>
        <w:jc w:val="both"/>
        <w:rPr>
          <w:rFonts w:eastAsia="Calibri"/>
          <w:sz w:val="20"/>
        </w:rPr>
      </w:pPr>
      <w:r w:rsidRPr="00D223DA">
        <w:rPr>
          <w:rFonts w:eastAsia="Calibri"/>
          <w:sz w:val="20"/>
        </w:rPr>
        <w:t xml:space="preserve">- Поставщик несет ответственность за убытки в связи с поставкой некачественного товара. Замена некачественной продукции должна быть произведена в </w:t>
      </w:r>
      <w:r w:rsidRPr="00D223DA">
        <w:rPr>
          <w:sz w:val="20"/>
        </w:rPr>
        <w:t>нормально необходимый для этого срок, с момента получения Поставщиком указанного требования Заказчика. Расходы на возврат некачественного Товара возлагаются на Поставщика</w:t>
      </w:r>
      <w:r w:rsidRPr="00D223DA">
        <w:rPr>
          <w:rFonts w:eastAsia="Calibri"/>
          <w:sz w:val="20"/>
        </w:rPr>
        <w:t>.</w:t>
      </w:r>
    </w:p>
    <w:tbl>
      <w:tblPr>
        <w:tblStyle w:val="130"/>
        <w:tblW w:w="5130" w:type="pct"/>
        <w:tblInd w:w="-284" w:type="dxa"/>
        <w:tblLayout w:type="fixed"/>
        <w:tblLook w:val="04A0" w:firstRow="1" w:lastRow="0" w:firstColumn="1" w:lastColumn="0" w:noHBand="0" w:noVBand="1"/>
      </w:tblPr>
      <w:tblGrid>
        <w:gridCol w:w="518"/>
        <w:gridCol w:w="1517"/>
        <w:gridCol w:w="7300"/>
        <w:gridCol w:w="551"/>
        <w:gridCol w:w="516"/>
      </w:tblGrid>
      <w:tr w:rsidR="004A56E3" w:rsidRPr="00D223DA" w14:paraId="550921FC" w14:textId="77777777" w:rsidTr="00434DAB">
        <w:tc>
          <w:tcPr>
            <w:tcW w:w="249" w:type="pct"/>
          </w:tcPr>
          <w:p w14:paraId="07D0E1A3" w14:textId="77777777" w:rsidR="004A56E3" w:rsidRPr="00D223DA" w:rsidRDefault="004A56E3" w:rsidP="004A56E3">
            <w:pPr>
              <w:rPr>
                <w:rFonts w:eastAsiaTheme="minorHAnsi"/>
                <w:sz w:val="20"/>
                <w:lang w:eastAsia="en-US"/>
              </w:rPr>
            </w:pPr>
            <w:r w:rsidRPr="00D223DA">
              <w:rPr>
                <w:rFonts w:eastAsiaTheme="minorHAnsi"/>
                <w:sz w:val="20"/>
                <w:lang w:eastAsia="en-US"/>
              </w:rPr>
              <w:t>№ п/п</w:t>
            </w:r>
          </w:p>
        </w:tc>
        <w:tc>
          <w:tcPr>
            <w:tcW w:w="729" w:type="pct"/>
          </w:tcPr>
          <w:p w14:paraId="736CE388" w14:textId="77777777" w:rsidR="004A56E3" w:rsidRPr="00D223DA" w:rsidRDefault="004A56E3" w:rsidP="004A56E3">
            <w:pPr>
              <w:rPr>
                <w:rFonts w:eastAsiaTheme="minorHAnsi"/>
                <w:sz w:val="20"/>
                <w:lang w:eastAsia="en-US"/>
              </w:rPr>
            </w:pPr>
            <w:r w:rsidRPr="00D223DA">
              <w:rPr>
                <w:rFonts w:eastAsiaTheme="minorHAnsi"/>
                <w:sz w:val="20"/>
                <w:lang w:eastAsia="en-US"/>
              </w:rPr>
              <w:t>Наименование товара</w:t>
            </w:r>
          </w:p>
        </w:tc>
        <w:tc>
          <w:tcPr>
            <w:tcW w:w="3509" w:type="pct"/>
          </w:tcPr>
          <w:p w14:paraId="3361D6E3" w14:textId="77777777" w:rsidR="004A56E3" w:rsidRPr="00D223DA" w:rsidRDefault="004A56E3" w:rsidP="004A56E3">
            <w:pPr>
              <w:rPr>
                <w:rFonts w:eastAsiaTheme="minorHAnsi"/>
                <w:sz w:val="20"/>
                <w:lang w:eastAsia="en-US"/>
              </w:rPr>
            </w:pPr>
            <w:r w:rsidRPr="00D223DA">
              <w:rPr>
                <w:rFonts w:eastAsiaTheme="minorHAnsi"/>
                <w:sz w:val="20"/>
                <w:lang w:val="en-US" w:eastAsia="en-US"/>
              </w:rPr>
              <w:t xml:space="preserve">                     </w:t>
            </w:r>
            <w:r w:rsidRPr="00D223DA">
              <w:rPr>
                <w:rFonts w:eastAsiaTheme="minorHAnsi"/>
                <w:sz w:val="20"/>
                <w:lang w:eastAsia="en-US"/>
              </w:rPr>
              <w:t xml:space="preserve">                                      </w:t>
            </w:r>
            <w:r w:rsidRPr="00D223DA">
              <w:rPr>
                <w:rFonts w:eastAsiaTheme="minorHAnsi"/>
                <w:sz w:val="20"/>
                <w:lang w:val="en-US" w:eastAsia="en-US"/>
              </w:rPr>
              <w:t xml:space="preserve"> </w:t>
            </w:r>
            <w:r w:rsidRPr="00D223DA">
              <w:rPr>
                <w:rFonts w:eastAsiaTheme="minorHAnsi"/>
                <w:sz w:val="20"/>
                <w:lang w:eastAsia="en-US"/>
              </w:rPr>
              <w:t>Характеристика</w:t>
            </w:r>
          </w:p>
        </w:tc>
        <w:tc>
          <w:tcPr>
            <w:tcW w:w="265" w:type="pct"/>
          </w:tcPr>
          <w:p w14:paraId="4B7D8D51" w14:textId="77777777" w:rsidR="004A56E3" w:rsidRPr="00D223DA" w:rsidRDefault="004A56E3" w:rsidP="004A56E3">
            <w:pPr>
              <w:rPr>
                <w:rFonts w:eastAsiaTheme="minorHAnsi"/>
                <w:sz w:val="20"/>
                <w:lang w:eastAsia="en-US"/>
              </w:rPr>
            </w:pPr>
            <w:r w:rsidRPr="00D223DA">
              <w:rPr>
                <w:rFonts w:eastAsiaTheme="minorHAnsi"/>
                <w:sz w:val="20"/>
                <w:lang w:eastAsia="en-US"/>
              </w:rPr>
              <w:t>Ед. изм.</w:t>
            </w:r>
          </w:p>
        </w:tc>
        <w:tc>
          <w:tcPr>
            <w:tcW w:w="248" w:type="pct"/>
          </w:tcPr>
          <w:p w14:paraId="2AA347E0" w14:textId="77777777" w:rsidR="004A56E3" w:rsidRPr="00D223DA" w:rsidRDefault="004A56E3" w:rsidP="004A56E3">
            <w:pPr>
              <w:rPr>
                <w:rFonts w:eastAsiaTheme="minorHAnsi"/>
                <w:sz w:val="20"/>
                <w:lang w:eastAsia="en-US"/>
              </w:rPr>
            </w:pPr>
            <w:r w:rsidRPr="00D223DA">
              <w:rPr>
                <w:rFonts w:eastAsiaTheme="minorHAnsi"/>
                <w:sz w:val="20"/>
                <w:lang w:eastAsia="en-US"/>
              </w:rPr>
              <w:t>Кол-во</w:t>
            </w:r>
          </w:p>
        </w:tc>
      </w:tr>
      <w:tr w:rsidR="004A56E3" w:rsidRPr="00D223DA" w14:paraId="247939C9" w14:textId="77777777" w:rsidTr="00434DAB">
        <w:tc>
          <w:tcPr>
            <w:tcW w:w="249" w:type="pct"/>
          </w:tcPr>
          <w:p w14:paraId="5A699092" w14:textId="77777777" w:rsidR="004A56E3" w:rsidRPr="00D223DA" w:rsidRDefault="004A56E3" w:rsidP="004A56E3">
            <w:pPr>
              <w:rPr>
                <w:rFonts w:eastAsiaTheme="minorHAnsi"/>
                <w:sz w:val="20"/>
                <w:lang w:eastAsia="en-US"/>
              </w:rPr>
            </w:pPr>
          </w:p>
        </w:tc>
        <w:tc>
          <w:tcPr>
            <w:tcW w:w="729" w:type="pct"/>
          </w:tcPr>
          <w:p w14:paraId="1EDC0A95" w14:textId="77777777" w:rsidR="004A56E3" w:rsidRPr="00D223DA" w:rsidRDefault="004A56E3" w:rsidP="004A56E3">
            <w:pPr>
              <w:rPr>
                <w:rFonts w:eastAsiaTheme="minorHAnsi"/>
                <w:sz w:val="20"/>
                <w:lang w:eastAsia="en-US"/>
              </w:rPr>
            </w:pPr>
          </w:p>
        </w:tc>
        <w:tc>
          <w:tcPr>
            <w:tcW w:w="3509" w:type="pct"/>
          </w:tcPr>
          <w:p w14:paraId="7A8EABED" w14:textId="77777777" w:rsidR="004A56E3" w:rsidRPr="00D223DA" w:rsidRDefault="004A56E3" w:rsidP="004A56E3">
            <w:pPr>
              <w:rPr>
                <w:rFonts w:eastAsiaTheme="minorHAnsi"/>
                <w:sz w:val="20"/>
                <w:lang w:eastAsia="en-US"/>
              </w:rPr>
            </w:pPr>
          </w:p>
        </w:tc>
        <w:tc>
          <w:tcPr>
            <w:tcW w:w="265" w:type="pct"/>
          </w:tcPr>
          <w:p w14:paraId="4E668CF9" w14:textId="77777777" w:rsidR="004A56E3" w:rsidRPr="00D223DA" w:rsidRDefault="004A56E3" w:rsidP="004A56E3">
            <w:pPr>
              <w:rPr>
                <w:rFonts w:eastAsiaTheme="minorHAnsi"/>
                <w:sz w:val="20"/>
                <w:lang w:eastAsia="en-US"/>
              </w:rPr>
            </w:pPr>
          </w:p>
        </w:tc>
        <w:tc>
          <w:tcPr>
            <w:tcW w:w="248" w:type="pct"/>
          </w:tcPr>
          <w:p w14:paraId="4F3AF942" w14:textId="77777777" w:rsidR="004A56E3" w:rsidRPr="00D223DA" w:rsidRDefault="004A56E3" w:rsidP="004A56E3">
            <w:pPr>
              <w:rPr>
                <w:rFonts w:eastAsiaTheme="minorHAnsi"/>
                <w:sz w:val="20"/>
                <w:lang w:eastAsia="en-US"/>
              </w:rPr>
            </w:pPr>
          </w:p>
        </w:tc>
      </w:tr>
      <w:tr w:rsidR="004A56E3" w:rsidRPr="00D223DA" w14:paraId="61841577" w14:textId="77777777" w:rsidTr="00434DAB">
        <w:tc>
          <w:tcPr>
            <w:tcW w:w="249" w:type="pct"/>
          </w:tcPr>
          <w:p w14:paraId="59AAA192" w14:textId="77777777" w:rsidR="004A56E3" w:rsidRPr="00D223DA" w:rsidRDefault="004A56E3" w:rsidP="004A56E3">
            <w:pPr>
              <w:rPr>
                <w:rFonts w:eastAsiaTheme="minorHAnsi"/>
                <w:sz w:val="20"/>
                <w:lang w:eastAsia="en-US"/>
              </w:rPr>
            </w:pPr>
          </w:p>
        </w:tc>
        <w:tc>
          <w:tcPr>
            <w:tcW w:w="729" w:type="pct"/>
          </w:tcPr>
          <w:p w14:paraId="020537CF" w14:textId="77777777" w:rsidR="004A56E3" w:rsidRPr="00D223DA" w:rsidRDefault="004A56E3" w:rsidP="004A56E3">
            <w:pPr>
              <w:rPr>
                <w:rFonts w:eastAsiaTheme="minorHAnsi"/>
                <w:sz w:val="20"/>
                <w:lang w:eastAsia="en-US"/>
              </w:rPr>
            </w:pPr>
          </w:p>
        </w:tc>
        <w:tc>
          <w:tcPr>
            <w:tcW w:w="3509" w:type="pct"/>
          </w:tcPr>
          <w:p w14:paraId="1D3AA48B" w14:textId="77777777" w:rsidR="004A56E3" w:rsidRPr="00D223DA" w:rsidRDefault="004A56E3" w:rsidP="004A56E3">
            <w:pPr>
              <w:rPr>
                <w:rFonts w:eastAsiaTheme="minorHAnsi"/>
                <w:sz w:val="20"/>
                <w:lang w:eastAsia="en-US"/>
              </w:rPr>
            </w:pPr>
          </w:p>
        </w:tc>
        <w:tc>
          <w:tcPr>
            <w:tcW w:w="265" w:type="pct"/>
          </w:tcPr>
          <w:p w14:paraId="6DC71FA5" w14:textId="77777777" w:rsidR="004A56E3" w:rsidRPr="00D223DA" w:rsidRDefault="004A56E3" w:rsidP="004A56E3">
            <w:pPr>
              <w:rPr>
                <w:rFonts w:eastAsiaTheme="minorHAnsi"/>
                <w:sz w:val="20"/>
                <w:lang w:eastAsia="en-US"/>
              </w:rPr>
            </w:pPr>
          </w:p>
        </w:tc>
        <w:tc>
          <w:tcPr>
            <w:tcW w:w="248" w:type="pct"/>
          </w:tcPr>
          <w:p w14:paraId="0B15E1CC" w14:textId="77777777" w:rsidR="004A56E3" w:rsidRPr="00D223DA" w:rsidRDefault="004A56E3" w:rsidP="004A56E3">
            <w:pPr>
              <w:rPr>
                <w:rFonts w:eastAsiaTheme="minorHAnsi"/>
                <w:sz w:val="20"/>
                <w:lang w:val="en-US" w:eastAsia="en-US"/>
              </w:rPr>
            </w:pPr>
          </w:p>
        </w:tc>
      </w:tr>
    </w:tbl>
    <w:p w14:paraId="23386593" w14:textId="77777777" w:rsidR="00D44624" w:rsidRPr="00D223DA" w:rsidRDefault="00D44624" w:rsidP="00D44624">
      <w:pPr>
        <w:spacing w:after="200" w:line="276" w:lineRule="auto"/>
        <w:ind w:firstLine="567"/>
        <w:rPr>
          <w:color w:val="000000"/>
          <w:sz w:val="20"/>
        </w:rPr>
      </w:pPr>
      <w:r w:rsidRPr="00D223DA">
        <w:rPr>
          <w:b/>
          <w:color w:val="000000"/>
          <w:sz w:val="20"/>
        </w:rPr>
        <w:t>Место поставки:</w:t>
      </w:r>
      <w:r w:rsidRPr="00D223DA">
        <w:rPr>
          <w:color w:val="000000"/>
          <w:sz w:val="20"/>
        </w:rPr>
        <w:t xml:space="preserve"> 664081, Иркутская область, г. Иркутск, ул. Депутатская, 85</w:t>
      </w:r>
    </w:p>
    <w:p w14:paraId="459D8F18" w14:textId="77777777" w:rsidR="00D44624" w:rsidRPr="00D223DA" w:rsidRDefault="00D44624" w:rsidP="00D44624">
      <w:pPr>
        <w:spacing w:after="200" w:line="276" w:lineRule="auto"/>
        <w:ind w:firstLine="567"/>
        <w:rPr>
          <w:color w:val="000000"/>
          <w:sz w:val="20"/>
        </w:rPr>
      </w:pPr>
      <w:r w:rsidRPr="00D223DA">
        <w:rPr>
          <w:color w:val="000000"/>
          <w:sz w:val="20"/>
        </w:rPr>
        <w:t>Погрузка товара и доставка товара осуществляется силами Поставщика.</w:t>
      </w:r>
    </w:p>
    <w:p w14:paraId="48876BA0" w14:textId="77777777" w:rsidR="004A56E3" w:rsidRPr="00D223DA" w:rsidRDefault="004A56E3" w:rsidP="004A56E3">
      <w:pPr>
        <w:widowControl w:val="0"/>
        <w:suppressAutoHyphens/>
        <w:autoSpaceDE w:val="0"/>
        <w:jc w:val="both"/>
        <w:rPr>
          <w:sz w:val="20"/>
          <w:lang w:eastAsia="ar-SA"/>
        </w:rPr>
      </w:pPr>
    </w:p>
    <w:p w14:paraId="0E38C626" w14:textId="77777777" w:rsidR="004A56E3" w:rsidRPr="00D223DA" w:rsidRDefault="004A56E3" w:rsidP="004A56E3">
      <w:pPr>
        <w:widowControl w:val="0"/>
        <w:suppressAutoHyphens/>
        <w:autoSpaceDE w:val="0"/>
        <w:jc w:val="both"/>
        <w:rPr>
          <w:sz w:val="20"/>
          <w:lang w:eastAsia="ar-SA"/>
        </w:rPr>
      </w:pPr>
      <w:proofErr w:type="gramStart"/>
      <w:r w:rsidRPr="00D223DA">
        <w:rPr>
          <w:sz w:val="20"/>
          <w:lang w:eastAsia="ar-SA"/>
        </w:rPr>
        <w:t xml:space="preserve">Заказчик:   </w:t>
      </w:r>
      <w:proofErr w:type="gramEnd"/>
      <w:r w:rsidRPr="00D223DA">
        <w:rPr>
          <w:sz w:val="20"/>
          <w:lang w:eastAsia="ar-SA"/>
        </w:rPr>
        <w:t xml:space="preserve">                                                                                                                         Поставщик:</w:t>
      </w:r>
    </w:p>
    <w:p w14:paraId="33165E4C" w14:textId="77777777" w:rsidR="004A56E3" w:rsidRPr="00D223DA" w:rsidRDefault="004A56E3" w:rsidP="004A56E3">
      <w:pPr>
        <w:widowControl w:val="0"/>
        <w:suppressAutoHyphens/>
        <w:autoSpaceDE w:val="0"/>
        <w:jc w:val="both"/>
        <w:rPr>
          <w:sz w:val="20"/>
          <w:lang w:eastAsia="ar-SA"/>
        </w:rPr>
      </w:pPr>
      <w:r w:rsidRPr="00D223DA">
        <w:rPr>
          <w:sz w:val="20"/>
          <w:lang w:eastAsia="ar-SA"/>
        </w:rPr>
        <w:t>_________________________                                                                                          _________________________</w:t>
      </w:r>
    </w:p>
    <w:p w14:paraId="7C2C4FD0" w14:textId="77777777" w:rsidR="004A56E3" w:rsidRPr="00D223DA" w:rsidRDefault="004A56E3" w:rsidP="004A56E3">
      <w:pPr>
        <w:widowControl w:val="0"/>
        <w:suppressAutoHyphens/>
        <w:autoSpaceDE w:val="0"/>
        <w:jc w:val="both"/>
        <w:rPr>
          <w:sz w:val="20"/>
          <w:lang w:eastAsia="ar-SA"/>
        </w:rPr>
      </w:pPr>
      <w:r w:rsidRPr="00D223DA">
        <w:rPr>
          <w:sz w:val="20"/>
          <w:lang w:eastAsia="ar-SA"/>
        </w:rPr>
        <w:t>«__» _________ 20__ г.                                                                                                    «__» _________ 20__ г.</w:t>
      </w:r>
    </w:p>
    <w:p w14:paraId="4AFEE655" w14:textId="77777777" w:rsidR="004A56E3" w:rsidRPr="00D223DA" w:rsidRDefault="004A56E3" w:rsidP="004A56E3">
      <w:pPr>
        <w:widowControl w:val="0"/>
        <w:suppressAutoHyphens/>
        <w:autoSpaceDE w:val="0"/>
        <w:jc w:val="both"/>
        <w:rPr>
          <w:sz w:val="20"/>
          <w:lang w:eastAsia="ar-SA"/>
        </w:rPr>
      </w:pPr>
      <w:r w:rsidRPr="00D223DA">
        <w:rPr>
          <w:sz w:val="20"/>
          <w:lang w:eastAsia="ar-SA"/>
        </w:rPr>
        <w:t>М.П.                                                                                                                                    М.П. (при наличии печати)</w:t>
      </w:r>
      <w:bookmarkEnd w:id="14"/>
    </w:p>
    <w:p w14:paraId="2FD729D0" w14:textId="77777777" w:rsidR="004A56E3" w:rsidRPr="00D223DA" w:rsidRDefault="004A56E3" w:rsidP="004A56E3">
      <w:pPr>
        <w:widowControl w:val="0"/>
        <w:suppressAutoHyphens/>
        <w:autoSpaceDE w:val="0"/>
        <w:jc w:val="both"/>
        <w:rPr>
          <w:sz w:val="20"/>
          <w:lang w:eastAsia="ar-SA"/>
        </w:rPr>
      </w:pPr>
    </w:p>
    <w:p w14:paraId="6C6BEFB8" w14:textId="77777777" w:rsidR="004A56E3" w:rsidRPr="00D223DA" w:rsidRDefault="004A56E3" w:rsidP="004A56E3">
      <w:pPr>
        <w:widowControl w:val="0"/>
        <w:suppressAutoHyphens/>
        <w:autoSpaceDE w:val="0"/>
        <w:jc w:val="both"/>
        <w:rPr>
          <w:sz w:val="20"/>
          <w:lang w:eastAsia="ar-SA"/>
        </w:rPr>
      </w:pPr>
    </w:p>
    <w:p w14:paraId="03D859E9" w14:textId="77777777" w:rsidR="00CD35B0" w:rsidRPr="00D223DA" w:rsidRDefault="00CD35B0" w:rsidP="004A56E3">
      <w:pPr>
        <w:widowControl w:val="0"/>
        <w:suppressAutoHyphens/>
        <w:autoSpaceDE w:val="0"/>
        <w:jc w:val="both"/>
        <w:rPr>
          <w:sz w:val="20"/>
          <w:lang w:eastAsia="ar-SA"/>
        </w:rPr>
      </w:pPr>
    </w:p>
    <w:p w14:paraId="496A2DCA" w14:textId="77777777" w:rsidR="00D223DA" w:rsidRPr="00D223DA" w:rsidRDefault="00D223DA" w:rsidP="004A56E3">
      <w:pPr>
        <w:widowControl w:val="0"/>
        <w:suppressAutoHyphens/>
        <w:autoSpaceDE w:val="0"/>
        <w:jc w:val="both"/>
        <w:rPr>
          <w:sz w:val="20"/>
          <w:lang w:eastAsia="ar-SA"/>
        </w:rPr>
      </w:pPr>
    </w:p>
    <w:p w14:paraId="7B01339A" w14:textId="77777777" w:rsidR="00D223DA" w:rsidRPr="00D223DA" w:rsidRDefault="00D223DA" w:rsidP="004A56E3">
      <w:pPr>
        <w:widowControl w:val="0"/>
        <w:suppressAutoHyphens/>
        <w:autoSpaceDE w:val="0"/>
        <w:jc w:val="both"/>
        <w:rPr>
          <w:sz w:val="20"/>
          <w:lang w:eastAsia="ar-SA"/>
        </w:rPr>
      </w:pPr>
    </w:p>
    <w:p w14:paraId="51F7FE01" w14:textId="77777777" w:rsidR="00D223DA" w:rsidRPr="00D223DA" w:rsidRDefault="00D223DA" w:rsidP="004A56E3">
      <w:pPr>
        <w:widowControl w:val="0"/>
        <w:suppressAutoHyphens/>
        <w:autoSpaceDE w:val="0"/>
        <w:jc w:val="both"/>
        <w:rPr>
          <w:sz w:val="20"/>
          <w:lang w:eastAsia="ar-SA"/>
        </w:rPr>
      </w:pPr>
    </w:p>
    <w:p w14:paraId="5290F8F9" w14:textId="77777777" w:rsidR="00D223DA" w:rsidRPr="00D223DA" w:rsidRDefault="00D223DA" w:rsidP="004A56E3">
      <w:pPr>
        <w:widowControl w:val="0"/>
        <w:suppressAutoHyphens/>
        <w:autoSpaceDE w:val="0"/>
        <w:jc w:val="both"/>
        <w:rPr>
          <w:sz w:val="20"/>
          <w:lang w:eastAsia="ar-SA"/>
        </w:rPr>
      </w:pPr>
    </w:p>
    <w:p w14:paraId="53A5D631" w14:textId="77777777" w:rsidR="00D223DA" w:rsidRPr="00D223DA" w:rsidRDefault="00D223DA" w:rsidP="004A56E3">
      <w:pPr>
        <w:widowControl w:val="0"/>
        <w:suppressAutoHyphens/>
        <w:autoSpaceDE w:val="0"/>
        <w:jc w:val="both"/>
        <w:rPr>
          <w:sz w:val="20"/>
          <w:lang w:eastAsia="ar-SA"/>
        </w:rPr>
      </w:pPr>
    </w:p>
    <w:p w14:paraId="763AB99D" w14:textId="77777777" w:rsidR="009A2BCD" w:rsidRDefault="009A2BCD" w:rsidP="008C635D">
      <w:pPr>
        <w:rPr>
          <w:sz w:val="18"/>
          <w:szCs w:val="18"/>
        </w:rPr>
      </w:pPr>
    </w:p>
    <w:p w14:paraId="347B65E1" w14:textId="01B41FF5" w:rsidR="008C635D" w:rsidRPr="00D223DA" w:rsidRDefault="008C635D" w:rsidP="008C635D">
      <w:pPr>
        <w:rPr>
          <w:sz w:val="18"/>
          <w:szCs w:val="18"/>
        </w:rPr>
      </w:pPr>
      <w:r w:rsidRPr="00D223DA">
        <w:rPr>
          <w:sz w:val="18"/>
          <w:szCs w:val="18"/>
        </w:rPr>
        <w:t>Формы документов, включаемых в заявку</w:t>
      </w:r>
    </w:p>
    <w:p w14:paraId="7D0042E0" w14:textId="77777777" w:rsidR="008C635D" w:rsidRPr="00D223DA" w:rsidRDefault="008C635D" w:rsidP="008C635D">
      <w:pPr>
        <w:pStyle w:val="afffffc"/>
        <w:tabs>
          <w:tab w:val="clear" w:pos="643"/>
        </w:tabs>
        <w:spacing w:line="240" w:lineRule="auto"/>
        <w:ind w:left="0" w:firstLine="0"/>
        <w:rPr>
          <w:sz w:val="18"/>
          <w:szCs w:val="18"/>
        </w:rPr>
      </w:pPr>
      <w:bookmarkStart w:id="15" w:name="_Toc384722137"/>
      <w:bookmarkStart w:id="16" w:name="_Toc326769154"/>
      <w:bookmarkStart w:id="17" w:name="_Toc234730394"/>
      <w:bookmarkStart w:id="18" w:name="_Toc176759503"/>
      <w:bookmarkStart w:id="19" w:name="_Toc98254009"/>
      <w:bookmarkStart w:id="20" w:name="_Toc69728986"/>
      <w:bookmarkStart w:id="21" w:name="_Toc57314672"/>
      <w:bookmarkStart w:id="22" w:name="_Ref55336310"/>
      <w:r w:rsidRPr="00D223DA">
        <w:rPr>
          <w:b w:val="0"/>
          <w:sz w:val="18"/>
          <w:szCs w:val="18"/>
        </w:rPr>
        <w:t>Примерная форма Заявки</w:t>
      </w:r>
      <w:r w:rsidRPr="00D223DA">
        <w:rPr>
          <w:sz w:val="18"/>
          <w:szCs w:val="18"/>
        </w:rPr>
        <w:t>:</w:t>
      </w:r>
      <w:bookmarkEnd w:id="15"/>
      <w:bookmarkEnd w:id="16"/>
      <w:bookmarkEnd w:id="17"/>
      <w:bookmarkEnd w:id="18"/>
      <w:bookmarkEnd w:id="19"/>
      <w:bookmarkEnd w:id="20"/>
      <w:bookmarkEnd w:id="21"/>
      <w:bookmarkEnd w:id="22"/>
    </w:p>
    <w:p w14:paraId="0E1278EC" w14:textId="77777777" w:rsidR="008C635D" w:rsidRPr="00D223DA" w:rsidRDefault="008C635D" w:rsidP="008C635D">
      <w:pPr>
        <w:pStyle w:val="afffffc"/>
        <w:tabs>
          <w:tab w:val="clear" w:pos="643"/>
        </w:tabs>
        <w:spacing w:line="240" w:lineRule="auto"/>
        <w:ind w:left="0" w:firstLine="0"/>
        <w:rPr>
          <w:sz w:val="18"/>
          <w:szCs w:val="18"/>
        </w:rPr>
      </w:pPr>
    </w:p>
    <w:p w14:paraId="75B5BEC9" w14:textId="77777777" w:rsidR="008C635D" w:rsidRPr="00D223DA" w:rsidRDefault="008C635D" w:rsidP="008C635D">
      <w:pPr>
        <w:tabs>
          <w:tab w:val="left" w:pos="708"/>
        </w:tabs>
        <w:rPr>
          <w:i/>
          <w:sz w:val="18"/>
          <w:szCs w:val="18"/>
        </w:rPr>
      </w:pPr>
      <w:r w:rsidRPr="00D223DA">
        <w:rPr>
          <w:i/>
          <w:sz w:val="18"/>
          <w:szCs w:val="18"/>
        </w:rPr>
        <w:lastRenderedPageBreak/>
        <w:t>На бланке организации</w:t>
      </w:r>
    </w:p>
    <w:p w14:paraId="5865290B" w14:textId="77777777" w:rsidR="008C635D" w:rsidRPr="00D223DA" w:rsidRDefault="008C635D" w:rsidP="008C635D">
      <w:pPr>
        <w:rPr>
          <w:sz w:val="18"/>
          <w:szCs w:val="18"/>
        </w:rPr>
      </w:pPr>
      <w:r w:rsidRPr="00D223DA">
        <w:rPr>
          <w:i/>
          <w:sz w:val="18"/>
          <w:szCs w:val="18"/>
        </w:rPr>
        <w:t xml:space="preserve">Дата, исх. Номер                                                                                 </w:t>
      </w:r>
    </w:p>
    <w:p w14:paraId="3BE466EF" w14:textId="77777777" w:rsidR="008C635D" w:rsidRPr="00D223DA" w:rsidRDefault="008C635D" w:rsidP="008C635D">
      <w:pPr>
        <w:ind w:left="540" w:hanging="540"/>
        <w:jc w:val="right"/>
        <w:rPr>
          <w:sz w:val="18"/>
          <w:szCs w:val="18"/>
        </w:rPr>
      </w:pPr>
      <w:r w:rsidRPr="00D223DA">
        <w:rPr>
          <w:sz w:val="18"/>
          <w:szCs w:val="18"/>
        </w:rPr>
        <w:t>Организатору процедуры:</w:t>
      </w:r>
    </w:p>
    <w:p w14:paraId="444DB3CB" w14:textId="77777777" w:rsidR="008C635D" w:rsidRPr="00D223DA" w:rsidRDefault="008C635D" w:rsidP="008C635D">
      <w:pPr>
        <w:ind w:left="540" w:hanging="540"/>
        <w:jc w:val="right"/>
        <w:rPr>
          <w:i/>
          <w:sz w:val="18"/>
          <w:szCs w:val="18"/>
          <w:u w:val="single"/>
        </w:rPr>
      </w:pPr>
      <w:r w:rsidRPr="00D223DA">
        <w:rPr>
          <w:i/>
          <w:sz w:val="18"/>
          <w:szCs w:val="18"/>
          <w:u w:val="single"/>
        </w:rPr>
        <w:t>наименование Организатора процедуры</w:t>
      </w:r>
    </w:p>
    <w:p w14:paraId="73F74BD5" w14:textId="77777777" w:rsidR="008C635D" w:rsidRPr="00D223DA" w:rsidRDefault="008C635D" w:rsidP="008C635D">
      <w:pPr>
        <w:ind w:left="540" w:hanging="540"/>
        <w:jc w:val="right"/>
        <w:rPr>
          <w:i/>
          <w:sz w:val="18"/>
          <w:szCs w:val="18"/>
          <w:u w:val="single"/>
        </w:rPr>
      </w:pPr>
    </w:p>
    <w:p w14:paraId="71252974" w14:textId="77777777" w:rsidR="008C635D" w:rsidRPr="00D223DA" w:rsidRDefault="008C635D" w:rsidP="008C635D">
      <w:pPr>
        <w:ind w:left="540" w:hanging="540"/>
        <w:jc w:val="right"/>
        <w:rPr>
          <w:i/>
          <w:sz w:val="18"/>
          <w:szCs w:val="18"/>
          <w:u w:val="single"/>
        </w:rPr>
      </w:pPr>
    </w:p>
    <w:p w14:paraId="39B449BE" w14:textId="77777777" w:rsidR="008C635D" w:rsidRPr="00D223DA" w:rsidRDefault="008C635D" w:rsidP="008C635D">
      <w:pPr>
        <w:ind w:left="540" w:hanging="540"/>
        <w:jc w:val="center"/>
        <w:rPr>
          <w:b/>
          <w:sz w:val="18"/>
          <w:szCs w:val="18"/>
        </w:rPr>
      </w:pPr>
      <w:r w:rsidRPr="00D223DA">
        <w:rPr>
          <w:b/>
          <w:color w:val="000000"/>
          <w:sz w:val="18"/>
          <w:szCs w:val="18"/>
        </w:rPr>
        <w:t xml:space="preserve">ЗАЯВКА НА УЧАСТИЕ </w:t>
      </w:r>
      <w:proofErr w:type="gramStart"/>
      <w:r w:rsidRPr="00D223DA">
        <w:rPr>
          <w:b/>
          <w:color w:val="000000"/>
          <w:sz w:val="18"/>
          <w:szCs w:val="18"/>
        </w:rPr>
        <w:t>В  ЗАПРОСЕ</w:t>
      </w:r>
      <w:proofErr w:type="gramEnd"/>
      <w:r w:rsidRPr="00D223DA">
        <w:rPr>
          <w:b/>
          <w:color w:val="000000"/>
          <w:sz w:val="18"/>
          <w:szCs w:val="18"/>
        </w:rPr>
        <w:t xml:space="preserve"> КОТИРОВОК В ЭЛЕКТРОННОЙ ФОРМЕ</w:t>
      </w:r>
    </w:p>
    <w:p w14:paraId="547DC893" w14:textId="77777777" w:rsidR="008C635D" w:rsidRPr="00D223DA" w:rsidRDefault="008C635D" w:rsidP="008C635D">
      <w:pPr>
        <w:ind w:left="540" w:hanging="540"/>
        <w:jc w:val="center"/>
        <w:rPr>
          <w:sz w:val="18"/>
          <w:szCs w:val="18"/>
        </w:rPr>
      </w:pPr>
    </w:p>
    <w:p w14:paraId="7884A556" w14:textId="77777777" w:rsidR="008C635D" w:rsidRPr="00D223DA" w:rsidRDefault="008C635D" w:rsidP="008C635D">
      <w:pPr>
        <w:ind w:left="540" w:hanging="540"/>
        <w:jc w:val="center"/>
        <w:rPr>
          <w:sz w:val="18"/>
          <w:szCs w:val="18"/>
        </w:rPr>
      </w:pPr>
      <w:r w:rsidRPr="00D223DA">
        <w:rPr>
          <w:sz w:val="18"/>
          <w:szCs w:val="18"/>
        </w:rPr>
        <w:t>Уважаемые господа!</w:t>
      </w:r>
    </w:p>
    <w:p w14:paraId="13C7D0B3" w14:textId="77777777" w:rsidR="008C635D" w:rsidRPr="00D223DA" w:rsidRDefault="008C635D" w:rsidP="008C635D">
      <w:pPr>
        <w:ind w:left="540" w:hanging="540"/>
        <w:jc w:val="center"/>
        <w:rPr>
          <w:sz w:val="18"/>
          <w:szCs w:val="18"/>
        </w:rPr>
      </w:pPr>
    </w:p>
    <w:p w14:paraId="739E31A0" w14:textId="77777777" w:rsidR="008C635D" w:rsidRPr="00D223DA" w:rsidRDefault="008C635D" w:rsidP="008C635D">
      <w:pPr>
        <w:jc w:val="both"/>
        <w:rPr>
          <w:sz w:val="18"/>
          <w:szCs w:val="18"/>
          <w:lang w:eastAsia="ar-SA"/>
        </w:rPr>
      </w:pPr>
      <w:r w:rsidRPr="00D223DA">
        <w:rPr>
          <w:sz w:val="18"/>
          <w:szCs w:val="18"/>
          <w:lang w:eastAsia="ar-SA"/>
        </w:rPr>
        <w:t>Изучив извещение № ______</w:t>
      </w:r>
      <w:proofErr w:type="gramStart"/>
      <w:r w:rsidRPr="00D223DA">
        <w:rPr>
          <w:sz w:val="18"/>
          <w:szCs w:val="18"/>
          <w:lang w:eastAsia="ar-SA"/>
        </w:rPr>
        <w:t>_  о</w:t>
      </w:r>
      <w:proofErr w:type="gramEnd"/>
      <w:r w:rsidRPr="00D223DA">
        <w:rPr>
          <w:sz w:val="18"/>
          <w:szCs w:val="18"/>
          <w:lang w:eastAsia="ar-SA"/>
        </w:rPr>
        <w:t xml:space="preserve"> проведении запроса котировок в электронной форме на ________________, размещенное в единой информационной системе в сфере закупок по адресу: </w:t>
      </w:r>
      <w:hyperlink r:id="rId13" w:history="1">
        <w:r w:rsidRPr="00D223DA">
          <w:rPr>
            <w:sz w:val="18"/>
            <w:szCs w:val="18"/>
            <w:lang w:eastAsia="ar-SA"/>
          </w:rPr>
          <w:t>http://zakupki.gov.ru</w:t>
        </w:r>
      </w:hyperlink>
      <w:r w:rsidRPr="00D223DA">
        <w:rPr>
          <w:sz w:val="18"/>
          <w:szCs w:val="18"/>
          <w:lang w:eastAsia="ar-SA"/>
        </w:rPr>
        <w:t xml:space="preserve"> и в системе ЭТП </w:t>
      </w:r>
      <w:r w:rsidR="00E6480E" w:rsidRPr="00D223DA">
        <w:rPr>
          <w:sz w:val="18"/>
          <w:szCs w:val="18"/>
          <w:lang w:eastAsia="ar-SA"/>
        </w:rPr>
        <w:t>Регион</w:t>
      </w:r>
      <w:r w:rsidRPr="00D223DA">
        <w:rPr>
          <w:sz w:val="18"/>
          <w:szCs w:val="18"/>
          <w:lang w:eastAsia="ar-SA"/>
        </w:rPr>
        <w:t xml:space="preserve">, и </w:t>
      </w:r>
      <w:proofErr w:type="gramStart"/>
      <w:r w:rsidRPr="00D223DA">
        <w:rPr>
          <w:sz w:val="18"/>
          <w:szCs w:val="18"/>
          <w:lang w:eastAsia="ar-SA"/>
        </w:rPr>
        <w:t>принимая  на</w:t>
      </w:r>
      <w:proofErr w:type="gramEnd"/>
      <w:r w:rsidRPr="00D223DA">
        <w:rPr>
          <w:sz w:val="18"/>
          <w:szCs w:val="18"/>
          <w:lang w:eastAsia="ar-SA"/>
        </w:rPr>
        <w:t xml:space="preserve"> себя обязанность выполнять установленные в нем требования и условия,</w:t>
      </w:r>
    </w:p>
    <w:p w14:paraId="16E2B5B9" w14:textId="77777777" w:rsidR="008C635D" w:rsidRPr="00D223DA" w:rsidRDefault="008C635D" w:rsidP="008C635D">
      <w:pPr>
        <w:ind w:left="540" w:hanging="540"/>
        <w:rPr>
          <w:rFonts w:eastAsia="Calibri"/>
          <w:sz w:val="18"/>
          <w:szCs w:val="18"/>
          <w:lang w:eastAsia="en-US"/>
        </w:rPr>
      </w:pPr>
      <w:r w:rsidRPr="00D223DA">
        <w:rPr>
          <w:rFonts w:eastAsia="Calibri"/>
          <w:sz w:val="18"/>
          <w:szCs w:val="18"/>
          <w:lang w:eastAsia="en-US"/>
        </w:rPr>
        <w:t>_____________________________________________________________________________________________,</w:t>
      </w:r>
    </w:p>
    <w:p w14:paraId="12623195" w14:textId="77777777" w:rsidR="008C635D" w:rsidRPr="00D223DA" w:rsidRDefault="008C635D" w:rsidP="008C635D">
      <w:pPr>
        <w:ind w:left="540" w:hanging="540"/>
        <w:jc w:val="center"/>
        <w:rPr>
          <w:rFonts w:eastAsia="Calibri"/>
          <w:i/>
          <w:sz w:val="18"/>
          <w:szCs w:val="18"/>
          <w:lang w:eastAsia="en-US"/>
        </w:rPr>
      </w:pPr>
      <w:r w:rsidRPr="00D223DA">
        <w:rPr>
          <w:rFonts w:eastAsia="Calibri"/>
          <w:i/>
          <w:sz w:val="18"/>
          <w:szCs w:val="18"/>
          <w:lang w:eastAsia="en-US"/>
        </w:rPr>
        <w:t>(полное наименование участника закупки с указанием организационно-правовой формы, фамилия, имя, отчество участника закупки физического лица)</w:t>
      </w:r>
    </w:p>
    <w:p w14:paraId="5C14DD85" w14:textId="77777777" w:rsidR="008C635D" w:rsidRPr="00D223DA" w:rsidRDefault="008C635D" w:rsidP="008C635D">
      <w:pPr>
        <w:suppressAutoHyphens/>
        <w:jc w:val="both"/>
        <w:rPr>
          <w:sz w:val="18"/>
          <w:szCs w:val="18"/>
          <w:lang w:eastAsia="ar-SA"/>
        </w:rPr>
      </w:pPr>
      <w:r w:rsidRPr="00D223DA">
        <w:rPr>
          <w:sz w:val="18"/>
          <w:szCs w:val="18"/>
          <w:lang w:eastAsia="ar-SA"/>
        </w:rPr>
        <w:t>в лице _</w:t>
      </w:r>
      <w:r w:rsidR="004419CD" w:rsidRPr="00D223DA">
        <w:rPr>
          <w:sz w:val="18"/>
          <w:szCs w:val="18"/>
          <w:lang w:eastAsia="ar-SA"/>
        </w:rPr>
        <w:t xml:space="preserve">_______________________________ </w:t>
      </w:r>
      <w:r w:rsidRPr="00D223DA">
        <w:rPr>
          <w:i/>
          <w:sz w:val="18"/>
          <w:szCs w:val="18"/>
          <w:lang w:eastAsia="ar-SA"/>
        </w:rPr>
        <w:t>(должность, ФИО),</w:t>
      </w:r>
      <w:r w:rsidRPr="00D223DA">
        <w:rPr>
          <w:sz w:val="18"/>
          <w:szCs w:val="18"/>
          <w:lang w:eastAsia="ar-SA"/>
        </w:rPr>
        <w:t xml:space="preserve"> действующего на основании _______________________________ </w:t>
      </w:r>
      <w:r w:rsidRPr="00D223DA">
        <w:rPr>
          <w:b/>
          <w:sz w:val="18"/>
          <w:szCs w:val="18"/>
          <w:lang w:eastAsia="ar-SA"/>
        </w:rPr>
        <w:t>сообщает о согласии</w:t>
      </w:r>
      <w:r w:rsidRPr="00D223DA">
        <w:rPr>
          <w:sz w:val="18"/>
          <w:szCs w:val="18"/>
          <w:lang w:eastAsia="ar-SA"/>
        </w:rPr>
        <w:t xml:space="preserve"> поставить товар (оказать услуги, выполнить работы) на условиях, установленных в Извещении, Техническом задании и на условиях, предусмотренных Проектом договора, и направляет настоящую заявку:</w:t>
      </w:r>
    </w:p>
    <w:p w14:paraId="27832098" w14:textId="77777777" w:rsidR="008C635D" w:rsidRPr="00D223DA" w:rsidRDefault="008C635D" w:rsidP="008C635D">
      <w:pPr>
        <w:ind w:left="567"/>
        <w:jc w:val="center"/>
        <w:rPr>
          <w:sz w:val="18"/>
          <w:szCs w:val="18"/>
        </w:rPr>
      </w:pPr>
    </w:p>
    <w:p w14:paraId="6C86228F" w14:textId="77777777" w:rsidR="008C635D" w:rsidRPr="00D223DA" w:rsidRDefault="008C635D" w:rsidP="008C635D">
      <w:pPr>
        <w:ind w:left="567"/>
        <w:jc w:val="center"/>
        <w:rPr>
          <w:sz w:val="18"/>
          <w:szCs w:val="18"/>
        </w:rPr>
      </w:pPr>
      <w:r w:rsidRPr="00D223DA">
        <w:rPr>
          <w:sz w:val="18"/>
          <w:szCs w:val="18"/>
          <w:highlight w:val="yellow"/>
        </w:rPr>
        <w:t>(* все поля и пункты являются обязательными для заполнения)</w:t>
      </w:r>
    </w:p>
    <w:p w14:paraId="3467ED35" w14:textId="77777777" w:rsidR="00D223DA" w:rsidRPr="00D223DA" w:rsidRDefault="00D223DA" w:rsidP="008C635D">
      <w:pPr>
        <w:ind w:left="567"/>
        <w:jc w:val="center"/>
        <w:rPr>
          <w:sz w:val="18"/>
          <w:szCs w:val="18"/>
        </w:rPr>
      </w:pPr>
    </w:p>
    <w:tbl>
      <w:tblPr>
        <w:tblStyle w:val="affff2"/>
        <w:tblW w:w="10138" w:type="dxa"/>
        <w:tblLook w:val="04A0" w:firstRow="1" w:lastRow="0" w:firstColumn="1" w:lastColumn="0" w:noHBand="0" w:noVBand="1"/>
      </w:tblPr>
      <w:tblGrid>
        <w:gridCol w:w="574"/>
        <w:gridCol w:w="2086"/>
        <w:gridCol w:w="1843"/>
        <w:gridCol w:w="2550"/>
        <w:gridCol w:w="1176"/>
        <w:gridCol w:w="1909"/>
      </w:tblGrid>
      <w:tr w:rsidR="00D223DA" w:rsidRPr="00D223DA" w14:paraId="4B9D8F36" w14:textId="77777777" w:rsidTr="00D223DA">
        <w:tc>
          <w:tcPr>
            <w:tcW w:w="574" w:type="dxa"/>
          </w:tcPr>
          <w:p w14:paraId="70E8C2C1" w14:textId="77777777" w:rsidR="00D223DA" w:rsidRPr="00D223DA" w:rsidRDefault="00D223DA" w:rsidP="00117FCE">
            <w:pPr>
              <w:pStyle w:val="msonormalmrcssattr"/>
              <w:jc w:val="center"/>
              <w:rPr>
                <w:sz w:val="18"/>
                <w:szCs w:val="18"/>
              </w:rPr>
            </w:pPr>
            <w:r w:rsidRPr="00D223DA">
              <w:rPr>
                <w:b/>
                <w:bCs/>
                <w:sz w:val="18"/>
                <w:szCs w:val="18"/>
              </w:rPr>
              <w:t>№ п/п</w:t>
            </w:r>
          </w:p>
        </w:tc>
        <w:tc>
          <w:tcPr>
            <w:tcW w:w="2086" w:type="dxa"/>
          </w:tcPr>
          <w:p w14:paraId="2C845B3A" w14:textId="72A97F93" w:rsidR="00D223DA" w:rsidRPr="00D223DA" w:rsidRDefault="00D223DA" w:rsidP="008C635D">
            <w:pPr>
              <w:pStyle w:val="msonormalmrcssattr"/>
              <w:spacing w:before="0" w:beforeAutospacing="0" w:after="0" w:afterAutospacing="0"/>
              <w:jc w:val="center"/>
              <w:rPr>
                <w:sz w:val="18"/>
                <w:szCs w:val="18"/>
              </w:rPr>
            </w:pPr>
            <w:r w:rsidRPr="00D223DA">
              <w:rPr>
                <w:b/>
                <w:bCs/>
                <w:sz w:val="18"/>
                <w:szCs w:val="18"/>
              </w:rPr>
              <w:t xml:space="preserve">Наименование товара (работ, услуг). </w:t>
            </w:r>
          </w:p>
        </w:tc>
        <w:tc>
          <w:tcPr>
            <w:tcW w:w="1843" w:type="dxa"/>
          </w:tcPr>
          <w:p w14:paraId="275A7168" w14:textId="31BCD3DD" w:rsidR="00D223DA" w:rsidRPr="00D223DA" w:rsidRDefault="00D223DA" w:rsidP="00117FCE">
            <w:pPr>
              <w:rPr>
                <w:b/>
                <w:sz w:val="18"/>
                <w:szCs w:val="18"/>
              </w:rPr>
            </w:pPr>
            <w:r w:rsidRPr="00D223DA">
              <w:rPr>
                <w:b/>
                <w:bCs/>
                <w:sz w:val="18"/>
                <w:szCs w:val="18"/>
              </w:rPr>
              <w:t>Страна происхождения, производитель</w:t>
            </w:r>
            <w:r w:rsidRPr="00D223DA">
              <w:rPr>
                <w:rFonts w:eastAsia="SimSun"/>
                <w:b/>
                <w:kern w:val="1"/>
                <w:sz w:val="18"/>
                <w:szCs w:val="18"/>
                <w:lang w:eastAsia="hi-IN" w:bidi="hi-IN"/>
              </w:rPr>
              <w:t>.</w:t>
            </w:r>
          </w:p>
        </w:tc>
        <w:tc>
          <w:tcPr>
            <w:tcW w:w="2550" w:type="dxa"/>
          </w:tcPr>
          <w:p w14:paraId="0EC66AEB" w14:textId="6B901B8B" w:rsidR="00D223DA" w:rsidRPr="00D223DA" w:rsidRDefault="00D223DA" w:rsidP="00117FCE">
            <w:pPr>
              <w:rPr>
                <w:b/>
                <w:sz w:val="18"/>
                <w:szCs w:val="18"/>
              </w:rPr>
            </w:pPr>
            <w:r w:rsidRPr="00D223DA">
              <w:rPr>
                <w:rFonts w:eastAsia="SimSun"/>
                <w:b/>
                <w:kern w:val="1"/>
                <w:sz w:val="18"/>
                <w:szCs w:val="18"/>
                <w:lang w:eastAsia="hi-IN" w:bidi="hi-IN"/>
              </w:rPr>
              <w:t>Характеристики: показатели и значения показателей, позволяющие определить соответствие товара установленным Заказчиком требованиям</w:t>
            </w:r>
          </w:p>
        </w:tc>
        <w:tc>
          <w:tcPr>
            <w:tcW w:w="1176" w:type="dxa"/>
          </w:tcPr>
          <w:p w14:paraId="6CAC964F" w14:textId="3832C543" w:rsidR="00D223DA" w:rsidRPr="00D223DA" w:rsidRDefault="00D223DA" w:rsidP="00117FCE">
            <w:pPr>
              <w:rPr>
                <w:b/>
                <w:sz w:val="18"/>
                <w:szCs w:val="18"/>
              </w:rPr>
            </w:pPr>
            <w:r w:rsidRPr="00D223DA">
              <w:rPr>
                <w:b/>
                <w:sz w:val="18"/>
                <w:szCs w:val="18"/>
              </w:rPr>
              <w:t>Единица измерения</w:t>
            </w:r>
          </w:p>
        </w:tc>
        <w:tc>
          <w:tcPr>
            <w:tcW w:w="1909" w:type="dxa"/>
          </w:tcPr>
          <w:p w14:paraId="340F5786" w14:textId="77777777" w:rsidR="00D223DA" w:rsidRPr="00D223DA" w:rsidRDefault="00D223DA" w:rsidP="00117FCE">
            <w:pPr>
              <w:rPr>
                <w:rFonts w:eastAsia="SimSun"/>
                <w:b/>
                <w:kern w:val="1"/>
                <w:sz w:val="18"/>
                <w:szCs w:val="18"/>
                <w:lang w:eastAsia="hi-IN" w:bidi="hi-IN"/>
              </w:rPr>
            </w:pPr>
            <w:r w:rsidRPr="00D223DA">
              <w:rPr>
                <w:b/>
                <w:sz w:val="18"/>
                <w:szCs w:val="18"/>
              </w:rPr>
              <w:t xml:space="preserve">Цена за единицу с учетом </w:t>
            </w:r>
            <w:proofErr w:type="gramStart"/>
            <w:r w:rsidRPr="00D223DA">
              <w:rPr>
                <w:b/>
                <w:sz w:val="18"/>
                <w:szCs w:val="18"/>
              </w:rPr>
              <w:t>НДС</w:t>
            </w:r>
            <w:r w:rsidRPr="00D223DA">
              <w:rPr>
                <w:i/>
                <w:sz w:val="18"/>
                <w:szCs w:val="18"/>
              </w:rPr>
              <w:t>(</w:t>
            </w:r>
            <w:proofErr w:type="gramEnd"/>
            <w:r w:rsidRPr="00D223DA">
              <w:rPr>
                <w:i/>
                <w:sz w:val="18"/>
                <w:szCs w:val="18"/>
              </w:rPr>
              <w:t>если участник закупки является плательщиком НДС)</w:t>
            </w:r>
            <w:r w:rsidRPr="00D223DA">
              <w:rPr>
                <w:b/>
                <w:sz w:val="18"/>
                <w:szCs w:val="18"/>
              </w:rPr>
              <w:t>, руб.</w:t>
            </w:r>
          </w:p>
        </w:tc>
      </w:tr>
      <w:tr w:rsidR="00D223DA" w:rsidRPr="00D223DA" w14:paraId="393D17DC" w14:textId="77777777" w:rsidTr="00D223DA">
        <w:tc>
          <w:tcPr>
            <w:tcW w:w="574" w:type="dxa"/>
          </w:tcPr>
          <w:p w14:paraId="768BFB28" w14:textId="77777777" w:rsidR="00D223DA" w:rsidRPr="00D223DA" w:rsidRDefault="00D223DA" w:rsidP="00117FCE">
            <w:pPr>
              <w:jc w:val="both"/>
              <w:rPr>
                <w:sz w:val="18"/>
                <w:szCs w:val="18"/>
              </w:rPr>
            </w:pPr>
            <w:r w:rsidRPr="00D223DA">
              <w:rPr>
                <w:sz w:val="18"/>
                <w:szCs w:val="18"/>
              </w:rPr>
              <w:t>1.</w:t>
            </w:r>
          </w:p>
        </w:tc>
        <w:tc>
          <w:tcPr>
            <w:tcW w:w="2086" w:type="dxa"/>
          </w:tcPr>
          <w:p w14:paraId="732F26FD" w14:textId="77777777" w:rsidR="00D223DA" w:rsidRPr="00D223DA" w:rsidRDefault="00D223DA" w:rsidP="00117FCE">
            <w:pPr>
              <w:jc w:val="both"/>
              <w:rPr>
                <w:sz w:val="18"/>
                <w:szCs w:val="18"/>
              </w:rPr>
            </w:pPr>
          </w:p>
        </w:tc>
        <w:tc>
          <w:tcPr>
            <w:tcW w:w="1843" w:type="dxa"/>
          </w:tcPr>
          <w:p w14:paraId="276B510C" w14:textId="77777777" w:rsidR="00D223DA" w:rsidRPr="00D223DA" w:rsidRDefault="00D223DA" w:rsidP="00117FCE">
            <w:pPr>
              <w:jc w:val="both"/>
              <w:rPr>
                <w:sz w:val="18"/>
                <w:szCs w:val="18"/>
              </w:rPr>
            </w:pPr>
          </w:p>
        </w:tc>
        <w:tc>
          <w:tcPr>
            <w:tcW w:w="2550" w:type="dxa"/>
          </w:tcPr>
          <w:p w14:paraId="43CCD8F8" w14:textId="77777777" w:rsidR="00D223DA" w:rsidRPr="00D223DA" w:rsidRDefault="00D223DA" w:rsidP="00117FCE">
            <w:pPr>
              <w:jc w:val="both"/>
              <w:rPr>
                <w:sz w:val="18"/>
                <w:szCs w:val="18"/>
              </w:rPr>
            </w:pPr>
          </w:p>
        </w:tc>
        <w:tc>
          <w:tcPr>
            <w:tcW w:w="1176" w:type="dxa"/>
          </w:tcPr>
          <w:p w14:paraId="72F7A2AE" w14:textId="6D006919" w:rsidR="00D223DA" w:rsidRPr="00D223DA" w:rsidRDefault="00D223DA" w:rsidP="00117FCE">
            <w:pPr>
              <w:jc w:val="both"/>
              <w:rPr>
                <w:sz w:val="18"/>
                <w:szCs w:val="18"/>
              </w:rPr>
            </w:pPr>
          </w:p>
        </w:tc>
        <w:tc>
          <w:tcPr>
            <w:tcW w:w="1909" w:type="dxa"/>
          </w:tcPr>
          <w:p w14:paraId="2128E745" w14:textId="77777777" w:rsidR="00D223DA" w:rsidRPr="00D223DA" w:rsidRDefault="00D223DA" w:rsidP="00117FCE">
            <w:pPr>
              <w:jc w:val="both"/>
              <w:rPr>
                <w:sz w:val="18"/>
                <w:szCs w:val="18"/>
              </w:rPr>
            </w:pPr>
          </w:p>
        </w:tc>
      </w:tr>
      <w:tr w:rsidR="00D223DA" w:rsidRPr="00D223DA" w14:paraId="43D45799" w14:textId="77777777" w:rsidTr="00D223DA">
        <w:tc>
          <w:tcPr>
            <w:tcW w:w="574" w:type="dxa"/>
          </w:tcPr>
          <w:p w14:paraId="77C92BEF" w14:textId="77777777" w:rsidR="00D223DA" w:rsidRPr="00D223DA" w:rsidRDefault="00D223DA" w:rsidP="00117FCE">
            <w:pPr>
              <w:jc w:val="both"/>
              <w:rPr>
                <w:sz w:val="18"/>
                <w:szCs w:val="18"/>
              </w:rPr>
            </w:pPr>
            <w:r w:rsidRPr="00D223DA">
              <w:rPr>
                <w:sz w:val="18"/>
                <w:szCs w:val="18"/>
              </w:rPr>
              <w:t>..</w:t>
            </w:r>
          </w:p>
        </w:tc>
        <w:tc>
          <w:tcPr>
            <w:tcW w:w="2086" w:type="dxa"/>
          </w:tcPr>
          <w:p w14:paraId="7BA767EE" w14:textId="77777777" w:rsidR="00D223DA" w:rsidRPr="00D223DA" w:rsidRDefault="00D223DA" w:rsidP="00117FCE">
            <w:pPr>
              <w:jc w:val="both"/>
              <w:rPr>
                <w:sz w:val="18"/>
                <w:szCs w:val="18"/>
              </w:rPr>
            </w:pPr>
          </w:p>
        </w:tc>
        <w:tc>
          <w:tcPr>
            <w:tcW w:w="1843" w:type="dxa"/>
          </w:tcPr>
          <w:p w14:paraId="372ED351" w14:textId="77777777" w:rsidR="00D223DA" w:rsidRPr="00D223DA" w:rsidRDefault="00D223DA" w:rsidP="00117FCE">
            <w:pPr>
              <w:jc w:val="both"/>
              <w:rPr>
                <w:sz w:val="18"/>
                <w:szCs w:val="18"/>
              </w:rPr>
            </w:pPr>
          </w:p>
        </w:tc>
        <w:tc>
          <w:tcPr>
            <w:tcW w:w="2550" w:type="dxa"/>
          </w:tcPr>
          <w:p w14:paraId="0A2C39B4" w14:textId="77777777" w:rsidR="00D223DA" w:rsidRPr="00D223DA" w:rsidRDefault="00D223DA" w:rsidP="00117FCE">
            <w:pPr>
              <w:jc w:val="both"/>
              <w:rPr>
                <w:sz w:val="18"/>
                <w:szCs w:val="18"/>
              </w:rPr>
            </w:pPr>
          </w:p>
        </w:tc>
        <w:tc>
          <w:tcPr>
            <w:tcW w:w="1176" w:type="dxa"/>
          </w:tcPr>
          <w:p w14:paraId="604B1C41" w14:textId="24AC89B9" w:rsidR="00D223DA" w:rsidRPr="00D223DA" w:rsidRDefault="00D223DA" w:rsidP="00117FCE">
            <w:pPr>
              <w:jc w:val="both"/>
              <w:rPr>
                <w:sz w:val="18"/>
                <w:szCs w:val="18"/>
              </w:rPr>
            </w:pPr>
          </w:p>
        </w:tc>
        <w:tc>
          <w:tcPr>
            <w:tcW w:w="1909" w:type="dxa"/>
          </w:tcPr>
          <w:p w14:paraId="3C87E120" w14:textId="77777777" w:rsidR="00D223DA" w:rsidRPr="00D223DA" w:rsidRDefault="00D223DA" w:rsidP="00117FCE">
            <w:pPr>
              <w:jc w:val="both"/>
              <w:rPr>
                <w:sz w:val="18"/>
                <w:szCs w:val="18"/>
              </w:rPr>
            </w:pPr>
          </w:p>
        </w:tc>
      </w:tr>
    </w:tbl>
    <w:p w14:paraId="443173A8" w14:textId="77777777" w:rsidR="00455AA4" w:rsidRPr="00D223DA" w:rsidRDefault="00FA5089" w:rsidP="008C635D">
      <w:pPr>
        <w:spacing w:after="60"/>
        <w:ind w:firstLine="709"/>
        <w:jc w:val="both"/>
        <w:rPr>
          <w:b/>
          <w:sz w:val="18"/>
          <w:szCs w:val="18"/>
        </w:rPr>
      </w:pPr>
      <w:r w:rsidRPr="00D223DA">
        <w:rPr>
          <w:b/>
          <w:sz w:val="18"/>
          <w:szCs w:val="18"/>
        </w:rPr>
        <w:t>Предлагаемая с</w:t>
      </w:r>
      <w:r w:rsidR="00455AA4" w:rsidRPr="00D223DA">
        <w:rPr>
          <w:b/>
          <w:sz w:val="18"/>
          <w:szCs w:val="18"/>
        </w:rPr>
        <w:t xml:space="preserve">умма цен за единицу товара </w:t>
      </w:r>
      <w:proofErr w:type="gramStart"/>
      <w:r w:rsidR="00455AA4" w:rsidRPr="00D223DA">
        <w:rPr>
          <w:b/>
          <w:sz w:val="18"/>
          <w:szCs w:val="18"/>
        </w:rPr>
        <w:t>составляет:_</w:t>
      </w:r>
      <w:proofErr w:type="gramEnd"/>
      <w:r w:rsidR="00455AA4" w:rsidRPr="00D223DA">
        <w:rPr>
          <w:b/>
          <w:sz w:val="18"/>
          <w:szCs w:val="18"/>
        </w:rPr>
        <w:t>___</w:t>
      </w:r>
      <w:proofErr w:type="gramStart"/>
      <w:r w:rsidR="00455AA4" w:rsidRPr="00D223DA">
        <w:rPr>
          <w:b/>
          <w:sz w:val="18"/>
          <w:szCs w:val="18"/>
        </w:rPr>
        <w:t>_(</w:t>
      </w:r>
      <w:proofErr w:type="gramEnd"/>
      <w:r w:rsidR="00455AA4" w:rsidRPr="00D223DA">
        <w:rPr>
          <w:b/>
          <w:sz w:val="18"/>
          <w:szCs w:val="18"/>
        </w:rPr>
        <w:t xml:space="preserve">___) </w:t>
      </w:r>
      <w:proofErr w:type="spellStart"/>
      <w:r w:rsidR="00455AA4" w:rsidRPr="00D223DA">
        <w:rPr>
          <w:b/>
          <w:sz w:val="18"/>
          <w:szCs w:val="18"/>
        </w:rPr>
        <w:t>руб</w:t>
      </w:r>
      <w:proofErr w:type="spellEnd"/>
      <w:r w:rsidR="00455AA4" w:rsidRPr="00D223DA">
        <w:rPr>
          <w:b/>
          <w:sz w:val="18"/>
          <w:szCs w:val="18"/>
        </w:rPr>
        <w:t>.___коп.</w:t>
      </w:r>
    </w:p>
    <w:p w14:paraId="382EBD29" w14:textId="77777777" w:rsidR="008C635D" w:rsidRPr="00D223DA" w:rsidRDefault="00DC383A" w:rsidP="008C635D">
      <w:pPr>
        <w:spacing w:after="60"/>
        <w:ind w:firstLine="709"/>
        <w:jc w:val="both"/>
        <w:rPr>
          <w:b/>
          <w:sz w:val="18"/>
          <w:szCs w:val="18"/>
        </w:rPr>
      </w:pPr>
      <w:r w:rsidRPr="00D223DA">
        <w:rPr>
          <w:sz w:val="18"/>
          <w:szCs w:val="18"/>
        </w:rPr>
        <w:t xml:space="preserve">Общая сумма </w:t>
      </w:r>
      <w:r w:rsidR="000707A2" w:rsidRPr="00D223DA">
        <w:rPr>
          <w:bCs/>
          <w:sz w:val="18"/>
          <w:szCs w:val="18"/>
        </w:rPr>
        <w:t>договора</w:t>
      </w:r>
      <w:r w:rsidR="00FA5089" w:rsidRPr="00D223DA">
        <w:rPr>
          <w:bCs/>
          <w:sz w:val="18"/>
          <w:szCs w:val="18"/>
        </w:rPr>
        <w:t xml:space="preserve"> </w:t>
      </w:r>
      <w:r w:rsidR="008C635D" w:rsidRPr="00D223DA">
        <w:rPr>
          <w:bCs/>
          <w:sz w:val="18"/>
          <w:szCs w:val="18"/>
        </w:rPr>
        <w:t xml:space="preserve">составляет </w:t>
      </w:r>
      <w:proofErr w:type="gramStart"/>
      <w:r w:rsidR="008C635D" w:rsidRPr="00D223DA">
        <w:rPr>
          <w:sz w:val="18"/>
          <w:szCs w:val="18"/>
        </w:rPr>
        <w:t>–  _</w:t>
      </w:r>
      <w:proofErr w:type="gramEnd"/>
      <w:r w:rsidR="008C635D" w:rsidRPr="00D223DA">
        <w:rPr>
          <w:sz w:val="18"/>
          <w:szCs w:val="18"/>
        </w:rPr>
        <w:t>_________ (_____________) рублей _____ копеек, в том числе НДС ______ (_________) рублей _____копеек</w:t>
      </w:r>
      <w:r w:rsidR="00425298" w:rsidRPr="00D223DA">
        <w:rPr>
          <w:sz w:val="18"/>
          <w:szCs w:val="18"/>
        </w:rPr>
        <w:t xml:space="preserve"> </w:t>
      </w:r>
      <w:r w:rsidR="000707A2" w:rsidRPr="00D223DA">
        <w:rPr>
          <w:i/>
          <w:sz w:val="18"/>
          <w:szCs w:val="18"/>
        </w:rPr>
        <w:t>(если участник закупки является плательщиком НДС)</w:t>
      </w:r>
      <w:r w:rsidR="008C635D" w:rsidRPr="00D223DA">
        <w:rPr>
          <w:sz w:val="18"/>
          <w:szCs w:val="18"/>
        </w:rPr>
        <w:t>.</w:t>
      </w:r>
    </w:p>
    <w:p w14:paraId="741BB285" w14:textId="77777777" w:rsidR="00DC755C" w:rsidRPr="00D223DA" w:rsidRDefault="008C635D" w:rsidP="00DC755C">
      <w:pPr>
        <w:jc w:val="both"/>
        <w:rPr>
          <w:rFonts w:eastAsia="Arial"/>
          <w:color w:val="000000"/>
          <w:sz w:val="18"/>
          <w:szCs w:val="18"/>
        </w:rPr>
      </w:pPr>
      <w:r w:rsidRPr="00D223DA">
        <w:rPr>
          <w:spacing w:val="-1"/>
          <w:sz w:val="18"/>
          <w:szCs w:val="18"/>
        </w:rPr>
        <w:t xml:space="preserve">Заявленная нами цена </w:t>
      </w:r>
      <w:r w:rsidRPr="00D223DA">
        <w:rPr>
          <w:sz w:val="18"/>
          <w:szCs w:val="18"/>
        </w:rPr>
        <w:t xml:space="preserve">включает </w:t>
      </w:r>
      <w:r w:rsidR="00DC755C" w:rsidRPr="00D223DA">
        <w:rPr>
          <w:rFonts w:eastAsia="Arial"/>
          <w:color w:val="000000"/>
          <w:sz w:val="18"/>
          <w:szCs w:val="18"/>
        </w:rPr>
        <w:t xml:space="preserve">все </w:t>
      </w:r>
      <w:r w:rsidR="00833A54" w:rsidRPr="00D223DA">
        <w:rPr>
          <w:rFonts w:eastAsia="Arial"/>
          <w:color w:val="000000"/>
          <w:sz w:val="18"/>
          <w:szCs w:val="18"/>
        </w:rPr>
        <w:t xml:space="preserve">расходы, связанные с исполнением Договора, гарантийные обязательства в полном объеме, расходы по доставке, страхованию, уплате таможенных пошлин, налогов, сборов и других обязательных платежей, предусмотренных действующим законодательством, а также иные расходы, необходимые для выполнения всех условий Договора, то есть является конечной. </w:t>
      </w:r>
    </w:p>
    <w:p w14:paraId="659C9658" w14:textId="77777777" w:rsidR="008C635D" w:rsidRPr="00D223DA" w:rsidRDefault="008C635D" w:rsidP="008C635D">
      <w:pPr>
        <w:jc w:val="both"/>
        <w:rPr>
          <w:sz w:val="18"/>
          <w:szCs w:val="18"/>
        </w:rPr>
      </w:pPr>
    </w:p>
    <w:bookmarkEnd w:id="7"/>
    <w:bookmarkEnd w:id="8"/>
    <w:bookmarkEnd w:id="9"/>
    <w:bookmarkEnd w:id="10"/>
    <w:bookmarkEnd w:id="11"/>
    <w:bookmarkEnd w:id="12"/>
    <w:bookmarkEnd w:id="13"/>
    <w:p w14:paraId="43409BE4" w14:textId="77777777" w:rsidR="00DC383A" w:rsidRPr="00D223DA" w:rsidRDefault="00DC383A" w:rsidP="00DC383A">
      <w:pPr>
        <w:jc w:val="both"/>
        <w:rPr>
          <w:sz w:val="18"/>
          <w:szCs w:val="18"/>
        </w:rPr>
      </w:pPr>
      <w:r w:rsidRPr="00D223DA">
        <w:rPr>
          <w:sz w:val="18"/>
          <w:szCs w:val="18"/>
        </w:rPr>
        <w:t>Настоящим подтверждаем, что _________________________________________________</w:t>
      </w:r>
    </w:p>
    <w:p w14:paraId="20A93F37" w14:textId="77777777" w:rsidR="00DC383A" w:rsidRPr="00D223DA" w:rsidRDefault="00DC383A" w:rsidP="00DC383A">
      <w:pPr>
        <w:jc w:val="both"/>
        <w:rPr>
          <w:sz w:val="18"/>
          <w:szCs w:val="18"/>
        </w:rPr>
      </w:pPr>
      <w:r w:rsidRPr="00D223DA">
        <w:rPr>
          <w:i/>
          <w:sz w:val="18"/>
          <w:szCs w:val="18"/>
        </w:rPr>
        <w:t xml:space="preserve">                                      (наименование организации или Ф.И.О. участника закупки)</w:t>
      </w:r>
    </w:p>
    <w:p w14:paraId="17EADC1A" w14:textId="77777777" w:rsidR="00DC383A" w:rsidRPr="00D223DA" w:rsidRDefault="00425298" w:rsidP="00DC383A">
      <w:pPr>
        <w:pStyle w:val="aa"/>
        <w:tabs>
          <w:tab w:val="left" w:pos="709"/>
        </w:tabs>
        <w:spacing w:after="0" w:line="240" w:lineRule="auto"/>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1) соответствует </w:t>
      </w:r>
      <w:r w:rsidR="00DC383A" w:rsidRPr="00D223DA">
        <w:rPr>
          <w:rFonts w:ascii="Times New Roman" w:hAnsi="Times New Roman" w:cs="Times New Roman"/>
          <w:color w:val="auto"/>
          <w:sz w:val="18"/>
          <w:szCs w:val="18"/>
        </w:rPr>
        <w:t>требованиям, устанавливаемым в соответствии с законодательством Российской Федерации к лицам, осуществляющим поставку товара, выполнение работы и оказание услуги, являющихся предметом закупки;</w:t>
      </w:r>
    </w:p>
    <w:p w14:paraId="280A90FC"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2) в отношении участника закупки не проводится ликвидация - юридического лица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3868EE96" w14:textId="77777777"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3) не приостановлена деятельность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14:paraId="2C95BE92" w14:textId="78B115B4" w:rsidR="00DC383A" w:rsidRPr="00D223DA" w:rsidRDefault="00DC383A" w:rsidP="00DC383A">
      <w:pPr>
        <w:pStyle w:val="aa"/>
        <w:tabs>
          <w:tab w:val="left" w:pos="709"/>
        </w:tabs>
        <w:spacing w:after="0" w:line="100" w:lineRule="atLeast"/>
        <w:ind w:firstLine="709"/>
        <w:jc w:val="both"/>
        <w:rPr>
          <w:rFonts w:ascii="Times New Roman" w:hAnsi="Times New Roman" w:cs="Times New Roman"/>
          <w:color w:val="auto"/>
          <w:sz w:val="18"/>
          <w:szCs w:val="18"/>
        </w:rPr>
      </w:pPr>
      <w:r w:rsidRPr="00D223DA">
        <w:rPr>
          <w:rFonts w:ascii="Times New Roman" w:hAnsi="Times New Roman" w:cs="Times New Roman"/>
          <w:color w:val="auto"/>
          <w:sz w:val="18"/>
          <w:szCs w:val="18"/>
        </w:rPr>
        <w:t xml:space="preserve">4) отсутствует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4E5A9D" w:rsidRPr="00D223DA">
        <w:rPr>
          <w:rFonts w:ascii="Times New Roman" w:hAnsi="Times New Roman" w:cs="Times New Roman"/>
          <w:color w:val="auto"/>
          <w:sz w:val="18"/>
          <w:szCs w:val="18"/>
        </w:rPr>
        <w:t xml:space="preserve">пять </w:t>
      </w:r>
      <w:r w:rsidRPr="00D223DA">
        <w:rPr>
          <w:rFonts w:ascii="Times New Roman" w:hAnsi="Times New Roman" w:cs="Times New Roman"/>
          <w:color w:val="auto"/>
          <w:sz w:val="18"/>
          <w:szCs w:val="18"/>
        </w:rPr>
        <w:t>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14:paraId="07BCA4DC"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5) отсутствует у участника закупки - физического лица либо 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и преступления, предусмотренные статьями 289,290,291,291-1 Уголовного кодекса РФ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B0D39C7" w14:textId="77777777" w:rsidR="00DC383A" w:rsidRPr="00D223DA" w:rsidRDefault="00DC383A" w:rsidP="00DC383A">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6)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756E676C" w14:textId="77777777" w:rsidR="00AB5922" w:rsidRPr="00D223DA" w:rsidRDefault="00DC383A"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 xml:space="preserve">7) отсутствует между участником закупки и Заказчиком конфликт интересов, под которым понимаются случаи, при которых руководитель Заказчика, член закупочной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w:t>
      </w:r>
      <w:r w:rsidRPr="00D223DA">
        <w:rPr>
          <w:rFonts w:ascii="Times New Roman" w:hAnsi="Times New Roman" w:cs="Times New Roman"/>
          <w:sz w:val="18"/>
          <w:szCs w:val="18"/>
        </w:rPr>
        <w:lastRenderedPageBreak/>
        <w:t>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настоящего подпункта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27829C3D" w14:textId="77777777" w:rsidR="00AB5922"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8)</w:t>
      </w:r>
      <w:r w:rsidRPr="00D223DA">
        <w:rPr>
          <w:rFonts w:ascii="Times New Roman" w:hAnsi="Times New Roman" w:cs="Times New Roman"/>
          <w:sz w:val="18"/>
          <w:szCs w:val="18"/>
        </w:rPr>
        <w:tab/>
        <w:t>отсутствие у участника закупки ограничений для участия в закупках, установленных законодательством Российской Федерации;</w:t>
      </w:r>
    </w:p>
    <w:p w14:paraId="58B08954" w14:textId="77777777" w:rsidR="00DF4F1B" w:rsidRPr="00D223DA" w:rsidRDefault="00AB5922" w:rsidP="00AB5922">
      <w:pPr>
        <w:pStyle w:val="ConsPlusNormal"/>
        <w:tabs>
          <w:tab w:val="left" w:pos="709"/>
        </w:tabs>
        <w:ind w:firstLine="709"/>
        <w:jc w:val="both"/>
        <w:rPr>
          <w:rFonts w:ascii="Times New Roman" w:hAnsi="Times New Roman" w:cs="Times New Roman"/>
          <w:sz w:val="18"/>
          <w:szCs w:val="18"/>
        </w:rPr>
      </w:pPr>
      <w:r w:rsidRPr="00D223DA">
        <w:rPr>
          <w:rFonts w:ascii="Times New Roman" w:hAnsi="Times New Roman" w:cs="Times New Roman"/>
          <w:sz w:val="18"/>
          <w:szCs w:val="18"/>
        </w:rPr>
        <w:t>9)</w:t>
      </w:r>
      <w:r w:rsidRPr="00D223DA">
        <w:rPr>
          <w:rFonts w:ascii="Times New Roman" w:hAnsi="Times New Roman" w:cs="Times New Roman"/>
          <w:sz w:val="18"/>
          <w:szCs w:val="18"/>
        </w:rPr>
        <w:tab/>
        <w:t>участник закупки не является иностранным агентом в соответствии с Федеральным законом № 255-ФЗ.</w:t>
      </w:r>
    </w:p>
    <w:p w14:paraId="07914C10" w14:textId="77777777" w:rsidR="00995954" w:rsidRPr="00D223DA" w:rsidRDefault="00995954" w:rsidP="00AB5922">
      <w:pPr>
        <w:pStyle w:val="ConsPlusNormal"/>
        <w:tabs>
          <w:tab w:val="left" w:pos="709"/>
        </w:tabs>
        <w:ind w:firstLine="709"/>
        <w:jc w:val="both"/>
        <w:rPr>
          <w:rFonts w:ascii="Times New Roman" w:hAnsi="Times New Roman" w:cs="Times New Roman"/>
          <w:sz w:val="18"/>
          <w:szCs w:val="18"/>
        </w:rPr>
      </w:pPr>
    </w:p>
    <w:p w14:paraId="6C1FAE8B" w14:textId="77777777" w:rsidR="00DC383A" w:rsidRPr="00D223DA" w:rsidRDefault="00DC383A" w:rsidP="00DC383A">
      <w:pPr>
        <w:spacing w:line="0" w:lineRule="atLeast"/>
        <w:ind w:left="360"/>
        <w:jc w:val="both"/>
        <w:rPr>
          <w:sz w:val="18"/>
          <w:szCs w:val="18"/>
        </w:rPr>
      </w:pPr>
      <w:r w:rsidRPr="00D223DA">
        <w:rPr>
          <w:b/>
          <w:sz w:val="18"/>
          <w:szCs w:val="18"/>
        </w:rPr>
        <w:t>–Для юридических лиц:</w:t>
      </w:r>
    </w:p>
    <w:p w14:paraId="1677F532" w14:textId="77777777" w:rsidR="00DC383A" w:rsidRPr="00D223DA" w:rsidRDefault="00DC383A" w:rsidP="00DC383A">
      <w:pPr>
        <w:jc w:val="both"/>
        <w:rPr>
          <w:sz w:val="18"/>
          <w:szCs w:val="18"/>
        </w:rPr>
      </w:pPr>
      <w:r w:rsidRPr="00D223DA">
        <w:rPr>
          <w:sz w:val="18"/>
          <w:szCs w:val="18"/>
        </w:rPr>
        <w:t>Настоящим даем свое согласие и подтверждаем</w:t>
      </w:r>
      <w:r w:rsidR="00EE0268" w:rsidRPr="00D223DA">
        <w:rPr>
          <w:sz w:val="18"/>
          <w:szCs w:val="18"/>
        </w:rPr>
        <w:t xml:space="preserve"> </w:t>
      </w:r>
      <w:r w:rsidRPr="00D223DA">
        <w:rPr>
          <w:sz w:val="18"/>
          <w:szCs w:val="18"/>
        </w:rPr>
        <w:t xml:space="preserve">получение нами всех требуемых в соответствии с действующим законодательством Российской Федерации (в том числе, о персональных данных) согласий всех упомянутых в «Анкете участника запроса котировок в электронной форме» собственников, включая бенефициаров (в том числе конечных), заинтересованных или причастных к данным сведениям лиц на обработку предоставленных сведений заказчиком (организатором),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13064BD2" w14:textId="77777777" w:rsidR="00DC383A" w:rsidRPr="00D223DA" w:rsidRDefault="00DC383A" w:rsidP="00DC383A">
      <w:pPr>
        <w:jc w:val="both"/>
        <w:rPr>
          <w:sz w:val="18"/>
          <w:szCs w:val="18"/>
        </w:rPr>
      </w:pPr>
      <w:r w:rsidRPr="00D223DA">
        <w:rPr>
          <w:b/>
          <w:sz w:val="18"/>
          <w:szCs w:val="18"/>
        </w:rPr>
        <w:t xml:space="preserve">          -   для физических лиц:</w:t>
      </w:r>
      <w:r w:rsidRPr="00D223DA">
        <w:rPr>
          <w:sz w:val="18"/>
          <w:szCs w:val="18"/>
        </w:rPr>
        <w:t xml:space="preserve"> Настоящим даю свое согласие на обработку заказчиком (организатором закупки) предоставленных сведений о персональных данных, а также на раскрытие заказчиком сведений полностью или частично компетентным органам государственной власти и последующую обработку данных сведений такими органами в соответствии с Федеральным законом от 27.07.2006 № 152-ФЗ «О персональных данных». </w:t>
      </w:r>
    </w:p>
    <w:p w14:paraId="739763CB" w14:textId="77777777" w:rsidR="00DC383A" w:rsidRPr="00D223DA" w:rsidRDefault="00DC383A" w:rsidP="00DC383A">
      <w:pPr>
        <w:jc w:val="both"/>
        <w:rPr>
          <w:sz w:val="18"/>
          <w:szCs w:val="18"/>
        </w:rPr>
      </w:pPr>
    </w:p>
    <w:p w14:paraId="11DC5EE8" w14:textId="77777777" w:rsidR="00DC383A" w:rsidRPr="00D223DA" w:rsidRDefault="00DC383A" w:rsidP="00DC383A">
      <w:pPr>
        <w:jc w:val="both"/>
        <w:rPr>
          <w:sz w:val="18"/>
          <w:szCs w:val="18"/>
        </w:rPr>
      </w:pPr>
      <w:r w:rsidRPr="00D223DA">
        <w:rPr>
          <w:sz w:val="18"/>
          <w:szCs w:val="18"/>
        </w:rPr>
        <w:t>Подача</w:t>
      </w:r>
      <w:r w:rsidR="00EA3513" w:rsidRPr="00D223DA">
        <w:rPr>
          <w:sz w:val="18"/>
          <w:szCs w:val="18"/>
        </w:rPr>
        <w:t xml:space="preserve"> заявки является для _________ </w:t>
      </w:r>
      <w:r w:rsidRPr="00D223DA">
        <w:rPr>
          <w:i/>
          <w:sz w:val="18"/>
          <w:szCs w:val="18"/>
        </w:rPr>
        <w:t xml:space="preserve">(наименование участника закупки) </w:t>
      </w:r>
      <w:r w:rsidRPr="00D223DA">
        <w:rPr>
          <w:sz w:val="18"/>
          <w:szCs w:val="18"/>
        </w:rPr>
        <w:t>принятием (акцептом) всех условий АУ «</w:t>
      </w:r>
      <w:r w:rsidR="005B383F" w:rsidRPr="00D223DA">
        <w:rPr>
          <w:sz w:val="18"/>
          <w:szCs w:val="18"/>
        </w:rPr>
        <w:t>Иркутская база авиационной и наземной охраны лесов</w:t>
      </w:r>
      <w:r w:rsidRPr="00D223DA">
        <w:rPr>
          <w:sz w:val="18"/>
          <w:szCs w:val="18"/>
        </w:rPr>
        <w:t xml:space="preserve">», в том числе согласием исполнять обязанности участника закупки и </w:t>
      </w:r>
      <w:proofErr w:type="gramStart"/>
      <w:r w:rsidRPr="00D223DA">
        <w:rPr>
          <w:sz w:val="18"/>
          <w:szCs w:val="18"/>
        </w:rPr>
        <w:t>заключить</w:t>
      </w:r>
      <w:proofErr w:type="gramEnd"/>
      <w:r w:rsidRPr="00D223DA">
        <w:rPr>
          <w:sz w:val="18"/>
          <w:szCs w:val="18"/>
        </w:rPr>
        <w:t xml:space="preserve"> и исполнить договор на предусмотренных извещением условиях.</w:t>
      </w:r>
    </w:p>
    <w:p w14:paraId="4E319D02" w14:textId="77777777" w:rsidR="00DC383A" w:rsidRPr="00D223DA" w:rsidRDefault="00DC383A" w:rsidP="00DC383A">
      <w:pPr>
        <w:tabs>
          <w:tab w:val="left" w:pos="-360"/>
          <w:tab w:val="left" w:pos="0"/>
          <w:tab w:val="left" w:pos="1560"/>
        </w:tabs>
        <w:spacing w:line="0" w:lineRule="atLeast"/>
        <w:jc w:val="center"/>
        <w:rPr>
          <w:color w:val="000000"/>
          <w:sz w:val="18"/>
          <w:szCs w:val="18"/>
        </w:rPr>
      </w:pPr>
    </w:p>
    <w:p w14:paraId="60612E71" w14:textId="77777777" w:rsidR="00DC383A" w:rsidRPr="00D223DA" w:rsidRDefault="00DC383A" w:rsidP="00DC383A">
      <w:pPr>
        <w:tabs>
          <w:tab w:val="left" w:pos="-360"/>
          <w:tab w:val="left" w:pos="0"/>
          <w:tab w:val="left" w:pos="1560"/>
        </w:tabs>
        <w:spacing w:line="0" w:lineRule="atLeast"/>
        <w:jc w:val="center"/>
        <w:rPr>
          <w:color w:val="000000"/>
          <w:sz w:val="18"/>
          <w:szCs w:val="18"/>
        </w:rPr>
      </w:pPr>
      <w:r w:rsidRPr="00D223DA">
        <w:rPr>
          <w:color w:val="000000"/>
          <w:sz w:val="18"/>
          <w:szCs w:val="18"/>
        </w:rPr>
        <w:t>Анкета участника закупки</w:t>
      </w:r>
    </w:p>
    <w:p w14:paraId="0B3F814B" w14:textId="77777777" w:rsidR="00DC383A" w:rsidRPr="00D223DA" w:rsidRDefault="00DC383A" w:rsidP="00DC383A">
      <w:pPr>
        <w:tabs>
          <w:tab w:val="left" w:pos="-360"/>
          <w:tab w:val="left" w:pos="0"/>
          <w:tab w:val="left" w:pos="1560"/>
        </w:tabs>
        <w:spacing w:line="0" w:lineRule="atLeast"/>
        <w:jc w:val="center"/>
        <w:rPr>
          <w:i/>
          <w:color w:val="000000"/>
          <w:sz w:val="18"/>
          <w:szCs w:val="18"/>
        </w:rPr>
      </w:pPr>
      <w:r w:rsidRPr="00D223DA">
        <w:rPr>
          <w:i/>
          <w:color w:val="000000"/>
          <w:sz w:val="18"/>
          <w:szCs w:val="18"/>
        </w:rPr>
        <w:t>(Приложение к котировочной заявке)</w:t>
      </w:r>
    </w:p>
    <w:tbl>
      <w:tblPr>
        <w:tblStyle w:val="affff2"/>
        <w:tblW w:w="5000" w:type="pct"/>
        <w:tblLook w:val="04A0" w:firstRow="1" w:lastRow="0" w:firstColumn="1" w:lastColumn="0" w:noHBand="0" w:noVBand="1"/>
      </w:tblPr>
      <w:tblGrid>
        <w:gridCol w:w="5854"/>
        <w:gridCol w:w="4284"/>
      </w:tblGrid>
      <w:tr w:rsidR="00DC383A" w:rsidRPr="00D223DA" w14:paraId="5902DC8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E4FBE5D" w14:textId="77777777" w:rsidR="00DC383A" w:rsidRPr="00D223DA" w:rsidRDefault="00DC383A" w:rsidP="00117FCE">
            <w:pPr>
              <w:spacing w:line="0" w:lineRule="atLeast"/>
              <w:jc w:val="center"/>
              <w:rPr>
                <w:sz w:val="18"/>
                <w:szCs w:val="18"/>
              </w:rPr>
            </w:pPr>
            <w:r w:rsidRPr="00D223DA">
              <w:rPr>
                <w:sz w:val="18"/>
                <w:szCs w:val="18"/>
              </w:rPr>
              <w:t>Наименование полное</w:t>
            </w:r>
          </w:p>
        </w:tc>
        <w:tc>
          <w:tcPr>
            <w:tcW w:w="2113" w:type="pct"/>
            <w:tcBorders>
              <w:top w:val="single" w:sz="4" w:space="0" w:color="auto"/>
              <w:left w:val="single" w:sz="4" w:space="0" w:color="auto"/>
              <w:bottom w:val="single" w:sz="4" w:space="0" w:color="auto"/>
              <w:right w:val="single" w:sz="4" w:space="0" w:color="auto"/>
            </w:tcBorders>
          </w:tcPr>
          <w:p w14:paraId="7446BE63" w14:textId="77777777" w:rsidR="00DC383A" w:rsidRPr="00D223DA" w:rsidRDefault="00DC383A" w:rsidP="00117FCE">
            <w:pPr>
              <w:spacing w:line="0" w:lineRule="atLeast"/>
              <w:rPr>
                <w:sz w:val="18"/>
                <w:szCs w:val="18"/>
              </w:rPr>
            </w:pPr>
          </w:p>
        </w:tc>
      </w:tr>
      <w:tr w:rsidR="00DC383A" w:rsidRPr="00D223DA" w14:paraId="5B2BB174"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DD38EA5" w14:textId="77777777" w:rsidR="00DC383A" w:rsidRPr="00D223DA" w:rsidRDefault="00DC383A" w:rsidP="00117FCE">
            <w:pPr>
              <w:spacing w:line="0" w:lineRule="atLeast"/>
              <w:jc w:val="center"/>
              <w:rPr>
                <w:sz w:val="18"/>
                <w:szCs w:val="18"/>
              </w:rPr>
            </w:pPr>
            <w:r w:rsidRPr="00D223DA">
              <w:rPr>
                <w:sz w:val="18"/>
                <w:szCs w:val="18"/>
              </w:rPr>
              <w:t>Наименование сокращенное</w:t>
            </w:r>
          </w:p>
        </w:tc>
        <w:tc>
          <w:tcPr>
            <w:tcW w:w="2113" w:type="pct"/>
            <w:tcBorders>
              <w:top w:val="single" w:sz="4" w:space="0" w:color="auto"/>
              <w:left w:val="single" w:sz="4" w:space="0" w:color="auto"/>
              <w:bottom w:val="single" w:sz="4" w:space="0" w:color="auto"/>
              <w:right w:val="single" w:sz="4" w:space="0" w:color="auto"/>
            </w:tcBorders>
          </w:tcPr>
          <w:p w14:paraId="18143B17" w14:textId="77777777" w:rsidR="00DC383A" w:rsidRPr="00D223DA" w:rsidRDefault="00DC383A" w:rsidP="00117FCE">
            <w:pPr>
              <w:spacing w:line="0" w:lineRule="atLeast"/>
              <w:rPr>
                <w:sz w:val="18"/>
                <w:szCs w:val="18"/>
              </w:rPr>
            </w:pPr>
          </w:p>
        </w:tc>
      </w:tr>
      <w:tr w:rsidR="00DC383A" w:rsidRPr="00D223DA" w14:paraId="3DBC393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6438FA6" w14:textId="77777777" w:rsidR="00DC383A" w:rsidRPr="00D223DA" w:rsidRDefault="00DC383A" w:rsidP="00117FCE">
            <w:pPr>
              <w:spacing w:line="0" w:lineRule="atLeast"/>
              <w:jc w:val="center"/>
              <w:rPr>
                <w:sz w:val="18"/>
                <w:szCs w:val="18"/>
              </w:rPr>
            </w:pPr>
            <w:r w:rsidRPr="00D223DA">
              <w:rPr>
                <w:sz w:val="18"/>
                <w:szCs w:val="18"/>
              </w:rPr>
              <w:t>Юридический адрес</w:t>
            </w:r>
          </w:p>
        </w:tc>
        <w:tc>
          <w:tcPr>
            <w:tcW w:w="2113" w:type="pct"/>
            <w:tcBorders>
              <w:top w:val="single" w:sz="4" w:space="0" w:color="auto"/>
              <w:left w:val="single" w:sz="4" w:space="0" w:color="auto"/>
              <w:bottom w:val="single" w:sz="4" w:space="0" w:color="auto"/>
              <w:right w:val="single" w:sz="4" w:space="0" w:color="auto"/>
            </w:tcBorders>
          </w:tcPr>
          <w:p w14:paraId="58EAAB58" w14:textId="77777777" w:rsidR="00DC383A" w:rsidRPr="00D223DA" w:rsidRDefault="00DC383A" w:rsidP="00117FCE">
            <w:pPr>
              <w:spacing w:line="0" w:lineRule="atLeast"/>
              <w:rPr>
                <w:sz w:val="18"/>
                <w:szCs w:val="18"/>
              </w:rPr>
            </w:pPr>
          </w:p>
        </w:tc>
      </w:tr>
      <w:tr w:rsidR="00DC383A" w:rsidRPr="00D223DA" w14:paraId="33A15C0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78EBE28C" w14:textId="77777777" w:rsidR="00DC383A" w:rsidRPr="00D223DA" w:rsidRDefault="00DC383A" w:rsidP="00117FCE">
            <w:pPr>
              <w:spacing w:line="0" w:lineRule="atLeast"/>
              <w:jc w:val="center"/>
              <w:rPr>
                <w:sz w:val="18"/>
                <w:szCs w:val="18"/>
              </w:rPr>
            </w:pPr>
            <w:r w:rsidRPr="00D223DA">
              <w:rPr>
                <w:sz w:val="18"/>
                <w:szCs w:val="18"/>
              </w:rPr>
              <w:t>Почтовый адрес</w:t>
            </w:r>
          </w:p>
        </w:tc>
        <w:tc>
          <w:tcPr>
            <w:tcW w:w="2113" w:type="pct"/>
            <w:tcBorders>
              <w:top w:val="single" w:sz="4" w:space="0" w:color="auto"/>
              <w:left w:val="single" w:sz="4" w:space="0" w:color="auto"/>
              <w:bottom w:val="single" w:sz="4" w:space="0" w:color="auto"/>
              <w:right w:val="single" w:sz="4" w:space="0" w:color="auto"/>
            </w:tcBorders>
          </w:tcPr>
          <w:p w14:paraId="0C5F0076" w14:textId="77777777" w:rsidR="00DC383A" w:rsidRPr="00D223DA" w:rsidRDefault="00DC383A" w:rsidP="00117FCE">
            <w:pPr>
              <w:spacing w:line="0" w:lineRule="atLeast"/>
              <w:rPr>
                <w:sz w:val="18"/>
                <w:szCs w:val="18"/>
              </w:rPr>
            </w:pPr>
          </w:p>
        </w:tc>
      </w:tr>
      <w:tr w:rsidR="00DC383A" w:rsidRPr="00D223DA" w14:paraId="06A6964A"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0552681" w14:textId="77777777" w:rsidR="00DC383A" w:rsidRPr="00D223DA" w:rsidRDefault="00DC383A" w:rsidP="00117FCE">
            <w:pPr>
              <w:spacing w:line="0" w:lineRule="atLeast"/>
              <w:jc w:val="center"/>
              <w:rPr>
                <w:sz w:val="18"/>
                <w:szCs w:val="18"/>
              </w:rPr>
            </w:pPr>
            <w:r w:rsidRPr="00D223DA">
              <w:rPr>
                <w:sz w:val="18"/>
                <w:szCs w:val="18"/>
              </w:rPr>
              <w:t>Номер контактного телефона</w:t>
            </w:r>
          </w:p>
        </w:tc>
        <w:tc>
          <w:tcPr>
            <w:tcW w:w="2113" w:type="pct"/>
            <w:tcBorders>
              <w:top w:val="single" w:sz="4" w:space="0" w:color="auto"/>
              <w:left w:val="single" w:sz="4" w:space="0" w:color="auto"/>
              <w:bottom w:val="single" w:sz="4" w:space="0" w:color="auto"/>
              <w:right w:val="single" w:sz="4" w:space="0" w:color="auto"/>
            </w:tcBorders>
          </w:tcPr>
          <w:p w14:paraId="6DB2FD26" w14:textId="77777777" w:rsidR="00DC383A" w:rsidRPr="00D223DA" w:rsidRDefault="00DC383A" w:rsidP="00117FCE">
            <w:pPr>
              <w:spacing w:line="0" w:lineRule="atLeast"/>
              <w:rPr>
                <w:sz w:val="18"/>
                <w:szCs w:val="18"/>
              </w:rPr>
            </w:pPr>
          </w:p>
        </w:tc>
      </w:tr>
      <w:tr w:rsidR="00DC383A" w:rsidRPr="00D223DA" w14:paraId="2B6615DE"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3FE0558C" w14:textId="77777777" w:rsidR="00DC383A" w:rsidRPr="00D223DA" w:rsidRDefault="00DC383A" w:rsidP="00117FCE">
            <w:pPr>
              <w:spacing w:line="0" w:lineRule="atLeast"/>
              <w:jc w:val="center"/>
              <w:rPr>
                <w:sz w:val="18"/>
                <w:szCs w:val="18"/>
              </w:rPr>
            </w:pPr>
            <w:r w:rsidRPr="00D223DA">
              <w:rPr>
                <w:sz w:val="18"/>
                <w:szCs w:val="18"/>
              </w:rPr>
              <w:t>Адрес электронной почты</w:t>
            </w:r>
          </w:p>
        </w:tc>
        <w:tc>
          <w:tcPr>
            <w:tcW w:w="2113" w:type="pct"/>
            <w:tcBorders>
              <w:top w:val="single" w:sz="4" w:space="0" w:color="auto"/>
              <w:left w:val="single" w:sz="4" w:space="0" w:color="auto"/>
              <w:bottom w:val="single" w:sz="4" w:space="0" w:color="auto"/>
              <w:right w:val="single" w:sz="4" w:space="0" w:color="auto"/>
            </w:tcBorders>
          </w:tcPr>
          <w:p w14:paraId="1C3EAC56" w14:textId="77777777" w:rsidR="00DC383A" w:rsidRPr="00D223DA" w:rsidRDefault="00DC383A" w:rsidP="00117FCE">
            <w:pPr>
              <w:spacing w:line="0" w:lineRule="atLeast"/>
              <w:rPr>
                <w:sz w:val="18"/>
                <w:szCs w:val="18"/>
              </w:rPr>
            </w:pPr>
          </w:p>
        </w:tc>
      </w:tr>
      <w:tr w:rsidR="00DC383A" w:rsidRPr="00D223DA" w14:paraId="05F881B7"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0661A916" w14:textId="77777777" w:rsidR="00DC383A" w:rsidRPr="00D223DA" w:rsidRDefault="00DC383A" w:rsidP="00117FCE">
            <w:pPr>
              <w:spacing w:line="0" w:lineRule="atLeast"/>
              <w:jc w:val="center"/>
              <w:rPr>
                <w:sz w:val="18"/>
                <w:szCs w:val="18"/>
              </w:rPr>
            </w:pPr>
            <w:r w:rsidRPr="00D223DA">
              <w:rPr>
                <w:sz w:val="18"/>
                <w:szCs w:val="18"/>
              </w:rPr>
              <w:t>ОГРН</w:t>
            </w:r>
          </w:p>
        </w:tc>
        <w:tc>
          <w:tcPr>
            <w:tcW w:w="2113" w:type="pct"/>
            <w:tcBorders>
              <w:top w:val="single" w:sz="4" w:space="0" w:color="auto"/>
              <w:left w:val="single" w:sz="4" w:space="0" w:color="auto"/>
              <w:bottom w:val="single" w:sz="4" w:space="0" w:color="auto"/>
              <w:right w:val="single" w:sz="4" w:space="0" w:color="auto"/>
            </w:tcBorders>
          </w:tcPr>
          <w:p w14:paraId="6BA076C0" w14:textId="77777777" w:rsidR="00DC383A" w:rsidRPr="00D223DA" w:rsidRDefault="00DC383A" w:rsidP="00117FCE">
            <w:pPr>
              <w:spacing w:line="0" w:lineRule="atLeast"/>
              <w:rPr>
                <w:sz w:val="18"/>
                <w:szCs w:val="18"/>
              </w:rPr>
            </w:pPr>
          </w:p>
        </w:tc>
      </w:tr>
      <w:tr w:rsidR="00DC383A" w:rsidRPr="00D223DA" w14:paraId="3F8CB67C"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994F491" w14:textId="77777777" w:rsidR="00DC383A" w:rsidRPr="00D223DA" w:rsidRDefault="00DC383A" w:rsidP="00117FCE">
            <w:pPr>
              <w:spacing w:line="0" w:lineRule="atLeast"/>
              <w:jc w:val="center"/>
              <w:rPr>
                <w:sz w:val="18"/>
                <w:szCs w:val="18"/>
              </w:rPr>
            </w:pPr>
            <w:r w:rsidRPr="00D223DA">
              <w:rPr>
                <w:sz w:val="18"/>
                <w:szCs w:val="18"/>
              </w:rPr>
              <w:t>ИНН/КПП</w:t>
            </w:r>
          </w:p>
        </w:tc>
        <w:tc>
          <w:tcPr>
            <w:tcW w:w="2113" w:type="pct"/>
            <w:tcBorders>
              <w:top w:val="single" w:sz="4" w:space="0" w:color="auto"/>
              <w:left w:val="single" w:sz="4" w:space="0" w:color="auto"/>
              <w:bottom w:val="single" w:sz="4" w:space="0" w:color="auto"/>
              <w:right w:val="single" w:sz="4" w:space="0" w:color="auto"/>
            </w:tcBorders>
          </w:tcPr>
          <w:p w14:paraId="52772329" w14:textId="77777777" w:rsidR="00DC383A" w:rsidRPr="00D223DA" w:rsidRDefault="00DC383A" w:rsidP="00117FCE">
            <w:pPr>
              <w:spacing w:line="0" w:lineRule="atLeast"/>
              <w:rPr>
                <w:sz w:val="18"/>
                <w:szCs w:val="18"/>
                <w:lang w:val="en-US"/>
              </w:rPr>
            </w:pPr>
          </w:p>
        </w:tc>
      </w:tr>
      <w:tr w:rsidR="00DC383A" w:rsidRPr="00D223DA" w14:paraId="3CD6CA4D"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4417DAE" w14:textId="77777777" w:rsidR="00DC383A" w:rsidRPr="00D223DA" w:rsidRDefault="00DC383A" w:rsidP="00117FCE">
            <w:pPr>
              <w:spacing w:line="0" w:lineRule="atLeast"/>
              <w:jc w:val="center"/>
              <w:rPr>
                <w:sz w:val="18"/>
                <w:szCs w:val="18"/>
              </w:rPr>
            </w:pPr>
            <w:r w:rsidRPr="00D223DA">
              <w:rPr>
                <w:sz w:val="18"/>
                <w:szCs w:val="18"/>
              </w:rPr>
              <w:t>Дата постановки на учет в налоговом органе</w:t>
            </w:r>
          </w:p>
        </w:tc>
        <w:tc>
          <w:tcPr>
            <w:tcW w:w="2113" w:type="pct"/>
            <w:tcBorders>
              <w:top w:val="single" w:sz="4" w:space="0" w:color="auto"/>
              <w:left w:val="single" w:sz="4" w:space="0" w:color="auto"/>
              <w:bottom w:val="single" w:sz="4" w:space="0" w:color="auto"/>
              <w:right w:val="single" w:sz="4" w:space="0" w:color="auto"/>
            </w:tcBorders>
          </w:tcPr>
          <w:p w14:paraId="2F7F2C64" w14:textId="77777777" w:rsidR="00DC383A" w:rsidRPr="00D223DA" w:rsidRDefault="00DC383A" w:rsidP="00117FCE">
            <w:pPr>
              <w:spacing w:line="0" w:lineRule="atLeast"/>
              <w:rPr>
                <w:sz w:val="18"/>
                <w:szCs w:val="18"/>
              </w:rPr>
            </w:pPr>
          </w:p>
        </w:tc>
      </w:tr>
      <w:tr w:rsidR="00DC383A" w:rsidRPr="00D223DA" w14:paraId="3DB50926"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171BBAE0" w14:textId="77777777" w:rsidR="00DC383A" w:rsidRPr="00D223DA" w:rsidRDefault="00DC383A" w:rsidP="00117FCE">
            <w:pPr>
              <w:spacing w:line="0" w:lineRule="atLeast"/>
              <w:jc w:val="center"/>
              <w:rPr>
                <w:sz w:val="18"/>
                <w:szCs w:val="18"/>
              </w:rPr>
            </w:pPr>
            <w:r w:rsidRPr="00D223DA">
              <w:rPr>
                <w:sz w:val="18"/>
                <w:szCs w:val="18"/>
              </w:rPr>
              <w:t>ОКПО</w:t>
            </w:r>
          </w:p>
        </w:tc>
        <w:tc>
          <w:tcPr>
            <w:tcW w:w="2113" w:type="pct"/>
            <w:tcBorders>
              <w:top w:val="single" w:sz="4" w:space="0" w:color="auto"/>
              <w:left w:val="single" w:sz="4" w:space="0" w:color="auto"/>
              <w:bottom w:val="single" w:sz="4" w:space="0" w:color="auto"/>
              <w:right w:val="single" w:sz="4" w:space="0" w:color="auto"/>
            </w:tcBorders>
          </w:tcPr>
          <w:p w14:paraId="1DDCE11E" w14:textId="77777777" w:rsidR="00DC383A" w:rsidRPr="00D223DA" w:rsidRDefault="00DC383A" w:rsidP="00117FCE">
            <w:pPr>
              <w:spacing w:line="0" w:lineRule="atLeast"/>
              <w:rPr>
                <w:sz w:val="18"/>
                <w:szCs w:val="18"/>
                <w:lang w:val="en-US"/>
              </w:rPr>
            </w:pPr>
          </w:p>
        </w:tc>
      </w:tr>
      <w:tr w:rsidR="00DC383A" w:rsidRPr="00D223DA" w14:paraId="2064AE3B"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652CDB0F" w14:textId="77777777" w:rsidR="00DC383A" w:rsidRPr="00D223DA" w:rsidRDefault="00DC383A" w:rsidP="00117FCE">
            <w:pPr>
              <w:spacing w:line="0" w:lineRule="atLeast"/>
              <w:jc w:val="center"/>
              <w:rPr>
                <w:sz w:val="18"/>
                <w:szCs w:val="18"/>
              </w:rPr>
            </w:pPr>
            <w:r w:rsidRPr="00D223DA">
              <w:rPr>
                <w:sz w:val="18"/>
                <w:szCs w:val="18"/>
              </w:rPr>
              <w:t>Банковские реквизиты</w:t>
            </w:r>
          </w:p>
        </w:tc>
        <w:tc>
          <w:tcPr>
            <w:tcW w:w="2113" w:type="pct"/>
            <w:tcBorders>
              <w:top w:val="single" w:sz="4" w:space="0" w:color="auto"/>
              <w:left w:val="single" w:sz="4" w:space="0" w:color="auto"/>
              <w:bottom w:val="single" w:sz="4" w:space="0" w:color="auto"/>
              <w:right w:val="single" w:sz="4" w:space="0" w:color="auto"/>
            </w:tcBorders>
          </w:tcPr>
          <w:p w14:paraId="04DCA9A4" w14:textId="77777777" w:rsidR="00DC383A" w:rsidRPr="00D223DA" w:rsidRDefault="00DC383A" w:rsidP="00117FCE">
            <w:pPr>
              <w:spacing w:line="0" w:lineRule="atLeast"/>
              <w:rPr>
                <w:sz w:val="18"/>
                <w:szCs w:val="18"/>
              </w:rPr>
            </w:pPr>
          </w:p>
        </w:tc>
      </w:tr>
      <w:tr w:rsidR="00DC383A" w:rsidRPr="00D223DA" w14:paraId="75BE9DC0"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17CC302" w14:textId="77777777" w:rsidR="00DC383A" w:rsidRPr="00D223DA" w:rsidRDefault="00DC383A" w:rsidP="00117FCE">
            <w:pPr>
              <w:spacing w:line="0" w:lineRule="atLeast"/>
              <w:jc w:val="center"/>
              <w:rPr>
                <w:sz w:val="18"/>
                <w:szCs w:val="18"/>
              </w:rPr>
            </w:pPr>
            <w:r w:rsidRPr="00D223DA">
              <w:rPr>
                <w:sz w:val="18"/>
                <w:szCs w:val="18"/>
              </w:rPr>
              <w:t>Ф.И.О. и должность руководителя (для юридического лица)</w:t>
            </w:r>
          </w:p>
        </w:tc>
        <w:tc>
          <w:tcPr>
            <w:tcW w:w="2113" w:type="pct"/>
            <w:tcBorders>
              <w:top w:val="single" w:sz="4" w:space="0" w:color="auto"/>
              <w:left w:val="single" w:sz="4" w:space="0" w:color="auto"/>
              <w:bottom w:val="single" w:sz="4" w:space="0" w:color="auto"/>
              <w:right w:val="single" w:sz="4" w:space="0" w:color="auto"/>
            </w:tcBorders>
          </w:tcPr>
          <w:p w14:paraId="3A51F8B2" w14:textId="77777777" w:rsidR="00DC383A" w:rsidRPr="00D223DA" w:rsidRDefault="00DC383A" w:rsidP="00117FCE">
            <w:pPr>
              <w:spacing w:line="0" w:lineRule="atLeast"/>
              <w:rPr>
                <w:sz w:val="18"/>
                <w:szCs w:val="18"/>
              </w:rPr>
            </w:pPr>
          </w:p>
        </w:tc>
      </w:tr>
      <w:tr w:rsidR="00DC383A" w:rsidRPr="00D223DA" w14:paraId="1E12FA18"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2CB6CDD4" w14:textId="77777777" w:rsidR="00DC383A" w:rsidRPr="00D223DA" w:rsidRDefault="00DC383A" w:rsidP="00117FCE">
            <w:pPr>
              <w:spacing w:line="0" w:lineRule="atLeast"/>
              <w:jc w:val="center"/>
              <w:rPr>
                <w:sz w:val="18"/>
                <w:szCs w:val="18"/>
              </w:rPr>
            </w:pPr>
            <w:r w:rsidRPr="00D223DA">
              <w:rPr>
                <w:sz w:val="18"/>
                <w:szCs w:val="18"/>
              </w:rPr>
              <w:t xml:space="preserve">Документ, подтверждающий полномочия на подписание договора </w:t>
            </w:r>
          </w:p>
        </w:tc>
        <w:tc>
          <w:tcPr>
            <w:tcW w:w="2113" w:type="pct"/>
            <w:tcBorders>
              <w:top w:val="single" w:sz="4" w:space="0" w:color="auto"/>
              <w:left w:val="single" w:sz="4" w:space="0" w:color="auto"/>
              <w:bottom w:val="single" w:sz="4" w:space="0" w:color="auto"/>
              <w:right w:val="single" w:sz="4" w:space="0" w:color="auto"/>
            </w:tcBorders>
          </w:tcPr>
          <w:p w14:paraId="7C031A40" w14:textId="77777777" w:rsidR="00DC383A" w:rsidRPr="00D223DA" w:rsidRDefault="00DC383A" w:rsidP="00117FCE">
            <w:pPr>
              <w:spacing w:line="0" w:lineRule="atLeast"/>
              <w:rPr>
                <w:sz w:val="18"/>
                <w:szCs w:val="18"/>
              </w:rPr>
            </w:pPr>
          </w:p>
        </w:tc>
      </w:tr>
      <w:tr w:rsidR="00DC383A" w:rsidRPr="00D223DA" w14:paraId="3EFBA515" w14:textId="77777777" w:rsidTr="00117FCE">
        <w:tc>
          <w:tcPr>
            <w:tcW w:w="2887" w:type="pct"/>
            <w:tcBorders>
              <w:top w:val="single" w:sz="4" w:space="0" w:color="auto"/>
              <w:left w:val="single" w:sz="4" w:space="0" w:color="auto"/>
              <w:bottom w:val="single" w:sz="4" w:space="0" w:color="auto"/>
              <w:right w:val="single" w:sz="4" w:space="0" w:color="auto"/>
            </w:tcBorders>
            <w:vAlign w:val="center"/>
            <w:hideMark/>
          </w:tcPr>
          <w:p w14:paraId="59113379" w14:textId="77777777" w:rsidR="00DC383A" w:rsidRPr="00D223DA" w:rsidRDefault="00DC383A" w:rsidP="00117FCE">
            <w:pPr>
              <w:spacing w:line="0" w:lineRule="atLeast"/>
              <w:jc w:val="center"/>
              <w:rPr>
                <w:sz w:val="18"/>
                <w:szCs w:val="18"/>
              </w:rPr>
            </w:pPr>
            <w:r w:rsidRPr="00D223DA">
              <w:rPr>
                <w:sz w:val="18"/>
                <w:szCs w:val="18"/>
              </w:rPr>
              <w:t>Система применяемого налогообложения</w:t>
            </w:r>
          </w:p>
        </w:tc>
        <w:tc>
          <w:tcPr>
            <w:tcW w:w="2113" w:type="pct"/>
            <w:tcBorders>
              <w:top w:val="single" w:sz="4" w:space="0" w:color="auto"/>
              <w:left w:val="single" w:sz="4" w:space="0" w:color="auto"/>
              <w:bottom w:val="single" w:sz="4" w:space="0" w:color="auto"/>
              <w:right w:val="single" w:sz="4" w:space="0" w:color="auto"/>
            </w:tcBorders>
          </w:tcPr>
          <w:p w14:paraId="03F0911D" w14:textId="77777777" w:rsidR="00DC383A" w:rsidRPr="00D223DA" w:rsidRDefault="00DC383A" w:rsidP="00117FCE">
            <w:pPr>
              <w:spacing w:line="0" w:lineRule="atLeast"/>
              <w:rPr>
                <w:sz w:val="18"/>
                <w:szCs w:val="18"/>
              </w:rPr>
            </w:pPr>
          </w:p>
        </w:tc>
      </w:tr>
      <w:tr w:rsidR="00DC383A" w:rsidRPr="00D223DA" w14:paraId="6DCFDAB8"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6F8DC29" w14:textId="77777777" w:rsidR="00DC383A" w:rsidRPr="00D223DA" w:rsidRDefault="00DC383A" w:rsidP="00117FCE">
            <w:pPr>
              <w:spacing w:line="0" w:lineRule="atLeast"/>
              <w:jc w:val="center"/>
              <w:rPr>
                <w:sz w:val="18"/>
                <w:szCs w:val="18"/>
              </w:rPr>
            </w:pPr>
            <w:r w:rsidRPr="00D223DA">
              <w:rPr>
                <w:sz w:val="18"/>
                <w:szCs w:val="18"/>
              </w:rPr>
              <w:t>Место нахождения</w:t>
            </w:r>
          </w:p>
        </w:tc>
        <w:tc>
          <w:tcPr>
            <w:tcW w:w="2113" w:type="pct"/>
            <w:tcBorders>
              <w:top w:val="single" w:sz="4" w:space="0" w:color="auto"/>
              <w:left w:val="single" w:sz="4" w:space="0" w:color="auto"/>
              <w:bottom w:val="single" w:sz="4" w:space="0" w:color="auto"/>
              <w:right w:val="single" w:sz="4" w:space="0" w:color="auto"/>
            </w:tcBorders>
          </w:tcPr>
          <w:p w14:paraId="24230051" w14:textId="77777777" w:rsidR="00DC383A" w:rsidRPr="00D223DA" w:rsidRDefault="00DC383A" w:rsidP="00117FCE">
            <w:pPr>
              <w:spacing w:line="0" w:lineRule="atLeast"/>
              <w:rPr>
                <w:sz w:val="18"/>
                <w:szCs w:val="18"/>
              </w:rPr>
            </w:pPr>
          </w:p>
        </w:tc>
      </w:tr>
      <w:tr w:rsidR="00DC383A" w:rsidRPr="00D223DA" w14:paraId="77BCC052"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5A06C6FE" w14:textId="77777777" w:rsidR="00DC383A" w:rsidRPr="00D223DA" w:rsidRDefault="00DC383A" w:rsidP="00117FCE">
            <w:pPr>
              <w:spacing w:line="0" w:lineRule="atLeast"/>
              <w:jc w:val="center"/>
              <w:rPr>
                <w:sz w:val="18"/>
                <w:szCs w:val="18"/>
              </w:rPr>
            </w:pPr>
            <w:r w:rsidRPr="00D223DA">
              <w:rPr>
                <w:sz w:val="18"/>
                <w:szCs w:val="18"/>
              </w:rPr>
              <w:t>ИНН учредителей</w:t>
            </w:r>
          </w:p>
        </w:tc>
        <w:tc>
          <w:tcPr>
            <w:tcW w:w="2113" w:type="pct"/>
            <w:tcBorders>
              <w:top w:val="single" w:sz="4" w:space="0" w:color="auto"/>
              <w:left w:val="single" w:sz="4" w:space="0" w:color="auto"/>
              <w:bottom w:val="single" w:sz="4" w:space="0" w:color="auto"/>
              <w:right w:val="single" w:sz="4" w:space="0" w:color="auto"/>
            </w:tcBorders>
          </w:tcPr>
          <w:p w14:paraId="510CEBBE" w14:textId="77777777" w:rsidR="00DC383A" w:rsidRPr="00D223DA" w:rsidRDefault="00DC383A" w:rsidP="00117FCE">
            <w:pPr>
              <w:spacing w:line="0" w:lineRule="atLeast"/>
              <w:rPr>
                <w:sz w:val="18"/>
                <w:szCs w:val="18"/>
              </w:rPr>
            </w:pPr>
          </w:p>
        </w:tc>
      </w:tr>
      <w:tr w:rsidR="00DC383A" w:rsidRPr="00D223DA" w14:paraId="0983B3ED"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F2B0400" w14:textId="77777777" w:rsidR="00DC383A" w:rsidRPr="00D223DA" w:rsidRDefault="00DC383A" w:rsidP="00117FCE">
            <w:pPr>
              <w:spacing w:line="0" w:lineRule="atLeast"/>
              <w:jc w:val="center"/>
              <w:rPr>
                <w:sz w:val="18"/>
                <w:szCs w:val="18"/>
              </w:rPr>
            </w:pPr>
            <w:r w:rsidRPr="00D223DA">
              <w:rPr>
                <w:sz w:val="18"/>
                <w:szCs w:val="18"/>
              </w:rPr>
              <w:t>ИНН, исполняющего функции единоличного исполнительного органа участника закупки</w:t>
            </w:r>
          </w:p>
        </w:tc>
        <w:tc>
          <w:tcPr>
            <w:tcW w:w="2113" w:type="pct"/>
            <w:tcBorders>
              <w:top w:val="single" w:sz="4" w:space="0" w:color="auto"/>
              <w:left w:val="single" w:sz="4" w:space="0" w:color="auto"/>
              <w:bottom w:val="single" w:sz="4" w:space="0" w:color="auto"/>
              <w:right w:val="single" w:sz="4" w:space="0" w:color="auto"/>
            </w:tcBorders>
          </w:tcPr>
          <w:p w14:paraId="5045315E" w14:textId="77777777" w:rsidR="00DC383A" w:rsidRPr="00D223DA" w:rsidRDefault="00DC383A" w:rsidP="00117FCE">
            <w:pPr>
              <w:spacing w:line="0" w:lineRule="atLeast"/>
              <w:rPr>
                <w:sz w:val="18"/>
                <w:szCs w:val="18"/>
              </w:rPr>
            </w:pPr>
          </w:p>
        </w:tc>
      </w:tr>
      <w:tr w:rsidR="00DC383A" w:rsidRPr="00D223DA" w14:paraId="02DAAC03" w14:textId="77777777" w:rsidTr="00117FCE">
        <w:tc>
          <w:tcPr>
            <w:tcW w:w="2887" w:type="pct"/>
            <w:tcBorders>
              <w:top w:val="single" w:sz="4" w:space="0" w:color="auto"/>
              <w:left w:val="single" w:sz="4" w:space="0" w:color="auto"/>
              <w:bottom w:val="single" w:sz="4" w:space="0" w:color="auto"/>
              <w:right w:val="single" w:sz="4" w:space="0" w:color="auto"/>
            </w:tcBorders>
            <w:vAlign w:val="center"/>
          </w:tcPr>
          <w:p w14:paraId="1C9A373C" w14:textId="77777777" w:rsidR="00DC383A" w:rsidRPr="00D223DA" w:rsidRDefault="00DC383A" w:rsidP="00117FCE">
            <w:pPr>
              <w:spacing w:line="0" w:lineRule="atLeast"/>
              <w:jc w:val="center"/>
              <w:rPr>
                <w:sz w:val="18"/>
                <w:szCs w:val="18"/>
              </w:rPr>
            </w:pPr>
            <w:r w:rsidRPr="00D223DA">
              <w:rPr>
                <w:sz w:val="18"/>
                <w:szCs w:val="18"/>
              </w:rPr>
              <w:t>ИНН членов коллегиального исполнительного органа</w:t>
            </w:r>
          </w:p>
        </w:tc>
        <w:tc>
          <w:tcPr>
            <w:tcW w:w="2113" w:type="pct"/>
            <w:tcBorders>
              <w:top w:val="single" w:sz="4" w:space="0" w:color="auto"/>
              <w:left w:val="single" w:sz="4" w:space="0" w:color="auto"/>
              <w:bottom w:val="single" w:sz="4" w:space="0" w:color="auto"/>
              <w:right w:val="single" w:sz="4" w:space="0" w:color="auto"/>
            </w:tcBorders>
          </w:tcPr>
          <w:p w14:paraId="6345ABBF" w14:textId="77777777" w:rsidR="00DC383A" w:rsidRPr="00D223DA" w:rsidRDefault="00DC383A" w:rsidP="00117FCE">
            <w:pPr>
              <w:spacing w:line="0" w:lineRule="atLeast"/>
              <w:rPr>
                <w:sz w:val="18"/>
                <w:szCs w:val="18"/>
              </w:rPr>
            </w:pPr>
          </w:p>
        </w:tc>
      </w:tr>
    </w:tbl>
    <w:p w14:paraId="1A05989A" w14:textId="77777777" w:rsidR="00DC383A" w:rsidRPr="00D223DA" w:rsidRDefault="00DC383A" w:rsidP="00DC383A">
      <w:pPr>
        <w:jc w:val="both"/>
        <w:rPr>
          <w:sz w:val="18"/>
          <w:szCs w:val="18"/>
        </w:rPr>
      </w:pPr>
    </w:p>
    <w:p w14:paraId="63BC178C" w14:textId="77777777" w:rsidR="00DC383A" w:rsidRPr="00D223DA" w:rsidRDefault="00DC383A" w:rsidP="00DC383A">
      <w:pPr>
        <w:jc w:val="both"/>
        <w:rPr>
          <w:sz w:val="18"/>
          <w:szCs w:val="18"/>
        </w:rPr>
      </w:pPr>
      <w:r w:rsidRPr="00D223DA">
        <w:rPr>
          <w:sz w:val="18"/>
          <w:szCs w:val="18"/>
        </w:rPr>
        <w:t>К настоящей заявке прилагаются документы по Описи на ________ листах.</w:t>
      </w:r>
    </w:p>
    <w:p w14:paraId="41E05144" w14:textId="77777777" w:rsidR="00DC383A" w:rsidRPr="00D223DA" w:rsidRDefault="00DC383A" w:rsidP="00DC383A">
      <w:pPr>
        <w:jc w:val="both"/>
        <w:rPr>
          <w:sz w:val="18"/>
          <w:szCs w:val="18"/>
        </w:rPr>
      </w:pPr>
    </w:p>
    <w:p w14:paraId="559A7DC3" w14:textId="77777777" w:rsidR="00DC383A" w:rsidRPr="00D223DA" w:rsidRDefault="00DC383A" w:rsidP="00DC383A">
      <w:pPr>
        <w:jc w:val="both"/>
        <w:rPr>
          <w:sz w:val="18"/>
          <w:szCs w:val="18"/>
        </w:rPr>
      </w:pPr>
      <w:r w:rsidRPr="00D223DA">
        <w:rPr>
          <w:sz w:val="18"/>
          <w:szCs w:val="18"/>
        </w:rPr>
        <w:t>_______________________               _______________________             /___________________/</w:t>
      </w:r>
    </w:p>
    <w:p w14:paraId="22D77670" w14:textId="77777777" w:rsidR="00DC383A" w:rsidRPr="00D223DA" w:rsidRDefault="002A7940" w:rsidP="00DC383A">
      <w:pPr>
        <w:jc w:val="both"/>
        <w:rPr>
          <w:rFonts w:eastAsia="Calibri"/>
          <w:b/>
          <w:sz w:val="18"/>
          <w:szCs w:val="18"/>
        </w:rPr>
      </w:pPr>
      <w:r w:rsidRPr="00D223DA">
        <w:rPr>
          <w:i/>
          <w:sz w:val="18"/>
          <w:szCs w:val="18"/>
        </w:rPr>
        <w:t xml:space="preserve">       (</w:t>
      </w:r>
      <w:proofErr w:type="gramStart"/>
      <w:r w:rsidRPr="00D223DA">
        <w:rPr>
          <w:i/>
          <w:sz w:val="18"/>
          <w:szCs w:val="18"/>
        </w:rPr>
        <w:t>должность)</w:t>
      </w:r>
      <w:r w:rsidR="00DC383A" w:rsidRPr="00D223DA">
        <w:rPr>
          <w:i/>
          <w:sz w:val="18"/>
          <w:szCs w:val="18"/>
        </w:rPr>
        <w:t xml:space="preserve">   </w:t>
      </w:r>
      <w:proofErr w:type="gramEnd"/>
      <w:r w:rsidR="00DC383A" w:rsidRPr="00D223DA">
        <w:rPr>
          <w:i/>
          <w:sz w:val="18"/>
          <w:szCs w:val="18"/>
        </w:rPr>
        <w:t xml:space="preserve">                              </w:t>
      </w:r>
      <w:proofErr w:type="gramStart"/>
      <w:r w:rsidR="00DC383A" w:rsidRPr="00D223DA">
        <w:rPr>
          <w:i/>
          <w:sz w:val="18"/>
          <w:szCs w:val="18"/>
        </w:rPr>
        <w:t xml:space="preserve">   (подпись)   </w:t>
      </w:r>
      <w:proofErr w:type="gramEnd"/>
      <w:r w:rsidR="00DC383A" w:rsidRPr="00D223DA">
        <w:rPr>
          <w:i/>
          <w:sz w:val="18"/>
          <w:szCs w:val="18"/>
        </w:rPr>
        <w:t xml:space="preserve">                                       </w:t>
      </w:r>
      <w:proofErr w:type="gramStart"/>
      <w:r w:rsidR="00DC383A" w:rsidRPr="00D223DA">
        <w:rPr>
          <w:i/>
          <w:sz w:val="18"/>
          <w:szCs w:val="18"/>
        </w:rPr>
        <w:t xml:space="preserve">   (</w:t>
      </w:r>
      <w:proofErr w:type="gramEnd"/>
      <w:r w:rsidR="00DC383A" w:rsidRPr="00D223DA">
        <w:rPr>
          <w:i/>
          <w:sz w:val="18"/>
          <w:szCs w:val="18"/>
        </w:rPr>
        <w:t>ФИО)</w:t>
      </w:r>
    </w:p>
    <w:p w14:paraId="3EE75CF0"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4CE52A25" w14:textId="77777777" w:rsidR="00DC383A" w:rsidRPr="00D223DA" w:rsidRDefault="00DC383A" w:rsidP="00DC383A">
      <w:pPr>
        <w:pStyle w:val="11"/>
        <w:tabs>
          <w:tab w:val="clear" w:pos="567"/>
          <w:tab w:val="clear" w:pos="643"/>
          <w:tab w:val="left" w:pos="1843"/>
        </w:tabs>
        <w:spacing w:before="0" w:line="240" w:lineRule="auto"/>
        <w:jc w:val="left"/>
        <w:rPr>
          <w:rFonts w:ascii="Times New Roman" w:eastAsia="Calibri" w:hAnsi="Times New Roman" w:cs="Times New Roman"/>
          <w:b w:val="0"/>
          <w:sz w:val="20"/>
          <w:szCs w:val="20"/>
        </w:rPr>
      </w:pPr>
    </w:p>
    <w:p w14:paraId="0E8EA7CF" w14:textId="77777777" w:rsidR="00DC383A" w:rsidRPr="00D223DA" w:rsidRDefault="00DC383A" w:rsidP="00DC383A">
      <w:pPr>
        <w:spacing w:after="200" w:line="276" w:lineRule="auto"/>
        <w:rPr>
          <w:b/>
          <w:bCs/>
          <w:sz w:val="20"/>
        </w:rPr>
      </w:pPr>
    </w:p>
    <w:p w14:paraId="11C865ED" w14:textId="77777777" w:rsidR="00E85F9C" w:rsidRPr="00D223DA" w:rsidRDefault="00E85F9C" w:rsidP="00DC383A">
      <w:pPr>
        <w:jc w:val="both"/>
        <w:rPr>
          <w:b/>
          <w:bCs/>
          <w:sz w:val="20"/>
        </w:rPr>
      </w:pPr>
    </w:p>
    <w:sectPr w:rsidR="00E85F9C" w:rsidRPr="00D223DA" w:rsidSect="00EE243A">
      <w:footerReference w:type="default" r:id="rId14"/>
      <w:pgSz w:w="11906" w:h="16838"/>
      <w:pgMar w:top="709" w:right="850" w:bottom="993"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21007" w14:textId="77777777" w:rsidR="00EC1B40" w:rsidRDefault="00EC1B40">
      <w:r>
        <w:separator/>
      </w:r>
    </w:p>
  </w:endnote>
  <w:endnote w:type="continuationSeparator" w:id="0">
    <w:p w14:paraId="54ED9A19" w14:textId="77777777" w:rsidR="00EC1B40" w:rsidRDefault="00EC1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OpenSymbol">
    <w:charset w:val="00"/>
    <w:family w:val="auto"/>
    <w:pitch w:val="variable"/>
    <w:sig w:usb0="800000AF" w:usb1="1001ECEA" w:usb2="00000000" w:usb3="00000000" w:csb0="00000001" w:csb1="00000000"/>
  </w:font>
  <w:font w:name="Free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PMingLiU">
    <w:panose1 w:val="02010601000101010101"/>
    <w:charset w:val="88"/>
    <w:family w:val="roman"/>
    <w:pitch w:val="variable"/>
    <w:sig w:usb0="A00002FF" w:usb1="28CFFCFA" w:usb2="00000016" w:usb3="00000000" w:csb0="00100001"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0B1D9" w14:textId="77777777" w:rsidR="0091428B" w:rsidRPr="003D6B4C" w:rsidRDefault="0091428B">
    <w:pPr>
      <w:pStyle w:val="aff"/>
      <w:ind w:right="360"/>
      <w:rPr>
        <w:sz w:val="19"/>
        <w:szCs w:val="19"/>
      </w:rPr>
    </w:pPr>
    <w:r>
      <w:rPr>
        <w:noProof/>
        <w:sz w:val="19"/>
        <w:szCs w:val="19"/>
      </w:rPr>
      <mc:AlternateContent>
        <mc:Choice Requires="wps">
          <w:drawing>
            <wp:anchor distT="0" distB="0" distL="0" distR="0" simplePos="0" relativeHeight="251659264" behindDoc="0" locked="0" layoutInCell="1" allowOverlap="1" wp14:anchorId="21224C7D" wp14:editId="3BDD1839">
              <wp:simplePos x="0" y="0"/>
              <wp:positionH relativeFrom="page">
                <wp:posOffset>6909435</wp:posOffset>
              </wp:positionH>
              <wp:positionV relativeFrom="paragraph">
                <wp:posOffset>635</wp:posOffset>
              </wp:positionV>
              <wp:extent cx="127000" cy="146050"/>
              <wp:effectExtent l="0" t="0" r="0" b="0"/>
              <wp:wrapSquare wrapText="largest"/>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174E04" w14:textId="77777777" w:rsidR="0091428B" w:rsidRPr="003D6B4C" w:rsidRDefault="0091428B">
                          <w:pPr>
                            <w:pStyle w:val="aff"/>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24C7D" id="_x0000_t202" coordsize="21600,21600" o:spt="202" path="m,l,21600r21600,l21600,xe">
              <v:stroke joinstyle="miter"/>
              <v:path gradientshapeok="t" o:connecttype="rect"/>
            </v:shapetype>
            <v:shape id="Text Box 3" o:spid="_x0000_s1041" type="#_x0000_t202" style="position:absolute;margin-left:544.05pt;margin-top:.05pt;width:10pt;height:11.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" stroked="f">
              <v:fill opacity="0"/>
              <v:textbox inset="0,0,0,0">
                <w:txbxContent>
                  <w:p w14:paraId="5D174E04" w14:textId="77777777" w:rsidR="0091428B" w:rsidRPr="003D6B4C" w:rsidRDefault="0091428B">
                    <w:pPr>
                      <w:pStyle w:val="aff"/>
                      <w:rPr>
                        <w:sz w:val="19"/>
                        <w:szCs w:val="19"/>
                      </w:rPr>
                    </w:pPr>
                  </w:p>
                </w:txbxContent>
              </v:textbox>
              <w10:wrap type="square" side="largest" anchorx="page"/>
            </v:shape>
          </w:pict>
        </mc:Fallback>
      </mc:AlternateContent>
    </w:r>
    <w:r>
      <w:rPr>
        <w:noProof/>
        <w:sz w:val="19"/>
        <w:szCs w:val="19"/>
      </w:rPr>
      <mc:AlternateContent>
        <mc:Choice Requires="wps">
          <w:drawing>
            <wp:anchor distT="0" distB="0" distL="0" distR="0" simplePos="0" relativeHeight="251660288" behindDoc="0" locked="0" layoutInCell="1" allowOverlap="1" wp14:anchorId="2BF7211E" wp14:editId="42BE50A4">
              <wp:simplePos x="0" y="0"/>
              <wp:positionH relativeFrom="margin">
                <wp:align>center</wp:align>
              </wp:positionH>
              <wp:positionV relativeFrom="paragraph">
                <wp:posOffset>635</wp:posOffset>
              </wp:positionV>
              <wp:extent cx="242570" cy="146050"/>
              <wp:effectExtent l="0" t="0" r="0" b="0"/>
              <wp:wrapSquare wrapText="largest"/>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4605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CEF2CF" w14:textId="77777777" w:rsidR="0091428B" w:rsidRPr="003D6B4C" w:rsidRDefault="0091428B">
                          <w:pPr>
                            <w:pStyle w:val="aff"/>
                            <w:ind w:right="360"/>
                            <w:rPr>
                              <w:sz w:val="19"/>
                              <w:szCs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F7211E" id="Text Box 4" o:spid="_x0000_s1042" type="#_x0000_t202" style="position:absolute;margin-left:0;margin-top:.05pt;width:19.1pt;height:11.5pt;z-index:25166028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" stroked="f">
              <v:fill opacity="0"/>
              <v:textbox inset="0,0,0,0">
                <w:txbxContent>
                  <w:p w14:paraId="6ECEF2CF" w14:textId="77777777" w:rsidR="0091428B" w:rsidRPr="003D6B4C" w:rsidRDefault="0091428B">
                    <w:pPr>
                      <w:pStyle w:val="aff"/>
                      <w:ind w:right="360"/>
                      <w:rPr>
                        <w:sz w:val="19"/>
                        <w:szCs w:val="19"/>
                      </w:rPr>
                    </w:pP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7FCCC" w14:textId="77777777" w:rsidR="00EC1B40" w:rsidRDefault="00EC1B40">
      <w:r>
        <w:separator/>
      </w:r>
    </w:p>
  </w:footnote>
  <w:footnote w:type="continuationSeparator" w:id="0">
    <w:p w14:paraId="4CF5B27F" w14:textId="77777777" w:rsidR="00EC1B40" w:rsidRDefault="00EC1B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1" o:title=""/>
      </v:shape>
    </w:pict>
  </w:numPicBullet>
  <w:abstractNum w:abstractNumId="0" w15:restartNumberingAfterBreak="0">
    <w:nsid w:val="FFFFFF7C"/>
    <w:multiLevelType w:val="singleLevel"/>
    <w:tmpl w:val="8EC83A68"/>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FE82825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0E1EFA16"/>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D36EB078"/>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A0CE6DC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0508096"/>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D5A629E"/>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07F6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268F7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2AEC151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5D585A"/>
    <w:multiLevelType w:val="multilevel"/>
    <w:tmpl w:val="63341FA8"/>
    <w:lvl w:ilvl="0">
      <w:start w:val="1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7544AAF"/>
    <w:multiLevelType w:val="multilevel"/>
    <w:tmpl w:val="43045F64"/>
    <w:lvl w:ilvl="0">
      <w:start w:val="12"/>
      <w:numFmt w:val="decimal"/>
      <w:lvlText w:val="%1."/>
      <w:lvlJc w:val="left"/>
      <w:pPr>
        <w:ind w:left="405" w:hanging="405"/>
      </w:pPr>
      <w:rPr>
        <w:rFonts w:hint="default"/>
      </w:rPr>
    </w:lvl>
    <w:lvl w:ilvl="1">
      <w:start w:val="1"/>
      <w:numFmt w:val="decimal"/>
      <w:lvlText w:val="%1.%2."/>
      <w:lvlJc w:val="left"/>
      <w:pPr>
        <w:ind w:left="945" w:hanging="405"/>
      </w:pPr>
      <w:rPr>
        <w:rFonts w:hint="default"/>
        <w:b/>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12" w15:restartNumberingAfterBreak="0">
    <w:nsid w:val="079C24DB"/>
    <w:multiLevelType w:val="hybridMultilevel"/>
    <w:tmpl w:val="092A0DC4"/>
    <w:lvl w:ilvl="0" w:tplc="96BE69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0C973238"/>
    <w:multiLevelType w:val="multilevel"/>
    <w:tmpl w:val="B29A50E8"/>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0DC736C0"/>
    <w:multiLevelType w:val="multilevel"/>
    <w:tmpl w:val="15B4FDA6"/>
    <w:lvl w:ilvl="0">
      <w:start w:val="1"/>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139853AB"/>
    <w:multiLevelType w:val="hybridMultilevel"/>
    <w:tmpl w:val="73809552"/>
    <w:lvl w:ilvl="0" w:tplc="72467680">
      <w:start w:val="1"/>
      <w:numFmt w:val="decimal"/>
      <w:lvlText w:val="%1)"/>
      <w:lvlJc w:val="left"/>
      <w:pPr>
        <w:ind w:left="400" w:hanging="360"/>
      </w:pPr>
      <w:rPr>
        <w:rFonts w:hint="default"/>
      </w:rPr>
    </w:lvl>
    <w:lvl w:ilvl="1" w:tplc="04190019" w:tentative="1">
      <w:start w:val="1"/>
      <w:numFmt w:val="lowerLetter"/>
      <w:lvlText w:val="%2."/>
      <w:lvlJc w:val="left"/>
      <w:pPr>
        <w:ind w:left="1120" w:hanging="360"/>
      </w:pPr>
    </w:lvl>
    <w:lvl w:ilvl="2" w:tplc="0419001B" w:tentative="1">
      <w:start w:val="1"/>
      <w:numFmt w:val="lowerRoman"/>
      <w:lvlText w:val="%3."/>
      <w:lvlJc w:val="right"/>
      <w:pPr>
        <w:ind w:left="1840" w:hanging="180"/>
      </w:pPr>
    </w:lvl>
    <w:lvl w:ilvl="3" w:tplc="0419000F" w:tentative="1">
      <w:start w:val="1"/>
      <w:numFmt w:val="decimal"/>
      <w:lvlText w:val="%4."/>
      <w:lvlJc w:val="left"/>
      <w:pPr>
        <w:ind w:left="2560" w:hanging="360"/>
      </w:pPr>
    </w:lvl>
    <w:lvl w:ilvl="4" w:tplc="04190019" w:tentative="1">
      <w:start w:val="1"/>
      <w:numFmt w:val="lowerLetter"/>
      <w:lvlText w:val="%5."/>
      <w:lvlJc w:val="left"/>
      <w:pPr>
        <w:ind w:left="3280" w:hanging="360"/>
      </w:pPr>
    </w:lvl>
    <w:lvl w:ilvl="5" w:tplc="0419001B" w:tentative="1">
      <w:start w:val="1"/>
      <w:numFmt w:val="lowerRoman"/>
      <w:lvlText w:val="%6."/>
      <w:lvlJc w:val="right"/>
      <w:pPr>
        <w:ind w:left="4000" w:hanging="180"/>
      </w:pPr>
    </w:lvl>
    <w:lvl w:ilvl="6" w:tplc="0419000F" w:tentative="1">
      <w:start w:val="1"/>
      <w:numFmt w:val="decimal"/>
      <w:lvlText w:val="%7."/>
      <w:lvlJc w:val="left"/>
      <w:pPr>
        <w:ind w:left="4720" w:hanging="360"/>
      </w:pPr>
    </w:lvl>
    <w:lvl w:ilvl="7" w:tplc="04190019" w:tentative="1">
      <w:start w:val="1"/>
      <w:numFmt w:val="lowerLetter"/>
      <w:lvlText w:val="%8."/>
      <w:lvlJc w:val="left"/>
      <w:pPr>
        <w:ind w:left="5440" w:hanging="360"/>
      </w:pPr>
    </w:lvl>
    <w:lvl w:ilvl="8" w:tplc="0419001B" w:tentative="1">
      <w:start w:val="1"/>
      <w:numFmt w:val="lowerRoman"/>
      <w:lvlText w:val="%9."/>
      <w:lvlJc w:val="right"/>
      <w:pPr>
        <w:ind w:left="6160" w:hanging="180"/>
      </w:pPr>
    </w:lvl>
  </w:abstractNum>
  <w:abstractNum w:abstractNumId="16" w15:restartNumberingAfterBreak="0">
    <w:nsid w:val="14220732"/>
    <w:multiLevelType w:val="multilevel"/>
    <w:tmpl w:val="95AA04B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15DC5528"/>
    <w:multiLevelType w:val="multilevel"/>
    <w:tmpl w:val="37BCACCC"/>
    <w:lvl w:ilvl="0">
      <w:start w:val="1"/>
      <w:numFmt w:val="decimal"/>
      <w:lvlText w:val="%1."/>
      <w:lvlJc w:val="left"/>
      <w:pPr>
        <w:ind w:left="360" w:hanging="360"/>
      </w:pPr>
      <w:rPr>
        <w:rFonts w:hint="default"/>
      </w:rPr>
    </w:lvl>
    <w:lvl w:ilvl="1">
      <w:start w:val="1"/>
      <w:numFmt w:val="decimal"/>
      <w:lvlText w:val="%1.%2."/>
      <w:lvlJc w:val="left"/>
      <w:pPr>
        <w:ind w:left="819" w:hanging="36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097" w:hanging="72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375" w:hanging="1080"/>
      </w:pPr>
      <w:rPr>
        <w:rFonts w:hint="default"/>
      </w:rPr>
    </w:lvl>
    <w:lvl w:ilvl="6">
      <w:start w:val="1"/>
      <w:numFmt w:val="decimal"/>
      <w:lvlText w:val="%1.%2.%3.%4.%5.%6.%7."/>
      <w:lvlJc w:val="left"/>
      <w:pPr>
        <w:ind w:left="4194" w:hanging="1440"/>
      </w:pPr>
      <w:rPr>
        <w:rFonts w:hint="default"/>
      </w:rPr>
    </w:lvl>
    <w:lvl w:ilvl="7">
      <w:start w:val="1"/>
      <w:numFmt w:val="decimal"/>
      <w:lvlText w:val="%1.%2.%3.%4.%5.%6.%7.%8."/>
      <w:lvlJc w:val="left"/>
      <w:pPr>
        <w:ind w:left="4653" w:hanging="1440"/>
      </w:pPr>
      <w:rPr>
        <w:rFonts w:hint="default"/>
      </w:rPr>
    </w:lvl>
    <w:lvl w:ilvl="8">
      <w:start w:val="1"/>
      <w:numFmt w:val="decimal"/>
      <w:lvlText w:val="%1.%2.%3.%4.%5.%6.%7.%8.%9."/>
      <w:lvlJc w:val="left"/>
      <w:pPr>
        <w:ind w:left="5472" w:hanging="1800"/>
      </w:pPr>
      <w:rPr>
        <w:rFonts w:hint="default"/>
      </w:rPr>
    </w:lvl>
  </w:abstractNum>
  <w:abstractNum w:abstractNumId="18" w15:restartNumberingAfterBreak="0">
    <w:nsid w:val="18D25D59"/>
    <w:multiLevelType w:val="hybridMultilevel"/>
    <w:tmpl w:val="B9CA17CC"/>
    <w:lvl w:ilvl="0" w:tplc="04190005">
      <w:start w:val="1"/>
      <w:numFmt w:val="bullet"/>
      <w:lvlText w:val=""/>
      <w:lvlJc w:val="left"/>
      <w:pPr>
        <w:ind w:left="1571" w:hanging="360"/>
      </w:pPr>
      <w:rPr>
        <w:rFonts w:ascii="Wingdings" w:hAnsi="Wingdings" w:hint="default"/>
      </w:rPr>
    </w:lvl>
    <w:lvl w:ilvl="1" w:tplc="04190003">
      <w:start w:val="1"/>
      <w:numFmt w:val="bullet"/>
      <w:lvlText w:val="o"/>
      <w:lvlJc w:val="left"/>
      <w:pPr>
        <w:ind w:left="2291" w:hanging="360"/>
      </w:pPr>
      <w:rPr>
        <w:rFonts w:ascii="Courier New" w:hAnsi="Courier New"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hint="default"/>
      </w:rPr>
    </w:lvl>
    <w:lvl w:ilvl="8" w:tplc="04190005">
      <w:start w:val="1"/>
      <w:numFmt w:val="bullet"/>
      <w:lvlText w:val=""/>
      <w:lvlJc w:val="left"/>
      <w:pPr>
        <w:ind w:left="7331" w:hanging="360"/>
      </w:pPr>
      <w:rPr>
        <w:rFonts w:ascii="Wingdings" w:hAnsi="Wingdings" w:hint="default"/>
      </w:rPr>
    </w:lvl>
  </w:abstractNum>
  <w:abstractNum w:abstractNumId="19" w15:restartNumberingAfterBreak="0">
    <w:nsid w:val="1B61101D"/>
    <w:multiLevelType w:val="hybridMultilevel"/>
    <w:tmpl w:val="B9022AB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0EA646C"/>
    <w:multiLevelType w:val="hybridMultilevel"/>
    <w:tmpl w:val="93AEFCAC"/>
    <w:lvl w:ilvl="0" w:tplc="8348D08C">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1" w15:restartNumberingAfterBreak="0">
    <w:nsid w:val="2C8F2641"/>
    <w:multiLevelType w:val="hybridMultilevel"/>
    <w:tmpl w:val="93EC5144"/>
    <w:lvl w:ilvl="0" w:tplc="097EA734">
      <w:start w:val="1"/>
      <w:numFmt w:val="bullet"/>
      <w:lvlText w:val=""/>
      <w:lvlPicBulletId w:val="0"/>
      <w:lvlJc w:val="left"/>
      <w:pPr>
        <w:tabs>
          <w:tab w:val="num" w:pos="1495"/>
        </w:tabs>
        <w:ind w:left="1495" w:hanging="360"/>
      </w:pPr>
      <w:rPr>
        <w:rFonts w:ascii="Symbol" w:hAnsi="Symbol" w:hint="default"/>
      </w:rPr>
    </w:lvl>
    <w:lvl w:ilvl="1" w:tplc="E784419C" w:tentative="1">
      <w:start w:val="1"/>
      <w:numFmt w:val="bullet"/>
      <w:lvlText w:val=""/>
      <w:lvlJc w:val="left"/>
      <w:pPr>
        <w:tabs>
          <w:tab w:val="num" w:pos="1440"/>
        </w:tabs>
        <w:ind w:left="1440" w:hanging="360"/>
      </w:pPr>
      <w:rPr>
        <w:rFonts w:ascii="Symbol" w:hAnsi="Symbol" w:hint="default"/>
      </w:rPr>
    </w:lvl>
    <w:lvl w:ilvl="2" w:tplc="77DA5010" w:tentative="1">
      <w:start w:val="1"/>
      <w:numFmt w:val="bullet"/>
      <w:lvlText w:val=""/>
      <w:lvlJc w:val="left"/>
      <w:pPr>
        <w:tabs>
          <w:tab w:val="num" w:pos="2160"/>
        </w:tabs>
        <w:ind w:left="2160" w:hanging="360"/>
      </w:pPr>
      <w:rPr>
        <w:rFonts w:ascii="Symbol" w:hAnsi="Symbol" w:hint="default"/>
      </w:rPr>
    </w:lvl>
    <w:lvl w:ilvl="3" w:tplc="C8B0A918" w:tentative="1">
      <w:start w:val="1"/>
      <w:numFmt w:val="bullet"/>
      <w:lvlText w:val=""/>
      <w:lvlJc w:val="left"/>
      <w:pPr>
        <w:tabs>
          <w:tab w:val="num" w:pos="2880"/>
        </w:tabs>
        <w:ind w:left="2880" w:hanging="360"/>
      </w:pPr>
      <w:rPr>
        <w:rFonts w:ascii="Symbol" w:hAnsi="Symbol" w:hint="default"/>
      </w:rPr>
    </w:lvl>
    <w:lvl w:ilvl="4" w:tplc="9C702346" w:tentative="1">
      <w:start w:val="1"/>
      <w:numFmt w:val="bullet"/>
      <w:lvlText w:val=""/>
      <w:lvlJc w:val="left"/>
      <w:pPr>
        <w:tabs>
          <w:tab w:val="num" w:pos="3600"/>
        </w:tabs>
        <w:ind w:left="3600" w:hanging="360"/>
      </w:pPr>
      <w:rPr>
        <w:rFonts w:ascii="Symbol" w:hAnsi="Symbol" w:hint="default"/>
      </w:rPr>
    </w:lvl>
    <w:lvl w:ilvl="5" w:tplc="ABAC7962" w:tentative="1">
      <w:start w:val="1"/>
      <w:numFmt w:val="bullet"/>
      <w:lvlText w:val=""/>
      <w:lvlJc w:val="left"/>
      <w:pPr>
        <w:tabs>
          <w:tab w:val="num" w:pos="4320"/>
        </w:tabs>
        <w:ind w:left="4320" w:hanging="360"/>
      </w:pPr>
      <w:rPr>
        <w:rFonts w:ascii="Symbol" w:hAnsi="Symbol" w:hint="default"/>
      </w:rPr>
    </w:lvl>
    <w:lvl w:ilvl="6" w:tplc="0CDEEE7E" w:tentative="1">
      <w:start w:val="1"/>
      <w:numFmt w:val="bullet"/>
      <w:lvlText w:val=""/>
      <w:lvlJc w:val="left"/>
      <w:pPr>
        <w:tabs>
          <w:tab w:val="num" w:pos="5040"/>
        </w:tabs>
        <w:ind w:left="5040" w:hanging="360"/>
      </w:pPr>
      <w:rPr>
        <w:rFonts w:ascii="Symbol" w:hAnsi="Symbol" w:hint="default"/>
      </w:rPr>
    </w:lvl>
    <w:lvl w:ilvl="7" w:tplc="1146F256" w:tentative="1">
      <w:start w:val="1"/>
      <w:numFmt w:val="bullet"/>
      <w:lvlText w:val=""/>
      <w:lvlJc w:val="left"/>
      <w:pPr>
        <w:tabs>
          <w:tab w:val="num" w:pos="5760"/>
        </w:tabs>
        <w:ind w:left="5760" w:hanging="360"/>
      </w:pPr>
      <w:rPr>
        <w:rFonts w:ascii="Symbol" w:hAnsi="Symbol" w:hint="default"/>
      </w:rPr>
    </w:lvl>
    <w:lvl w:ilvl="8" w:tplc="858EFFCE" w:tentative="1">
      <w:start w:val="1"/>
      <w:numFmt w:val="bullet"/>
      <w:lvlText w:val=""/>
      <w:lvlJc w:val="left"/>
      <w:pPr>
        <w:tabs>
          <w:tab w:val="num" w:pos="6480"/>
        </w:tabs>
        <w:ind w:left="6480" w:hanging="360"/>
      </w:pPr>
      <w:rPr>
        <w:rFonts w:ascii="Symbol" w:hAnsi="Symbol" w:hint="default"/>
      </w:rPr>
    </w:lvl>
  </w:abstractNum>
  <w:abstractNum w:abstractNumId="22" w15:restartNumberingAfterBreak="0">
    <w:nsid w:val="2E842D31"/>
    <w:multiLevelType w:val="hybridMultilevel"/>
    <w:tmpl w:val="844489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42F3F72"/>
    <w:multiLevelType w:val="multilevel"/>
    <w:tmpl w:val="5186ECFC"/>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15:restartNumberingAfterBreak="0">
    <w:nsid w:val="375213E2"/>
    <w:multiLevelType w:val="multilevel"/>
    <w:tmpl w:val="A27CE862"/>
    <w:lvl w:ilvl="0">
      <w:start w:val="1"/>
      <w:numFmt w:val="decimal"/>
      <w:lvlText w:val="%1."/>
      <w:lvlJc w:val="left"/>
      <w:pPr>
        <w:ind w:left="720" w:hanging="360"/>
      </w:pPr>
      <w:rPr>
        <w:rFonts w:hint="default"/>
      </w:rPr>
    </w:lvl>
    <w:lvl w:ilvl="1">
      <w:start w:val="1"/>
      <w:numFmt w:val="decimal"/>
      <w:isLgl/>
      <w:lvlText w:val="%1.%2."/>
      <w:lvlJc w:val="left"/>
      <w:pPr>
        <w:ind w:left="1515" w:hanging="975"/>
      </w:pPr>
      <w:rPr>
        <w:rFonts w:hint="default"/>
        <w:b/>
        <w:bCs w:val="0"/>
      </w:rPr>
    </w:lvl>
    <w:lvl w:ilvl="2">
      <w:start w:val="1"/>
      <w:numFmt w:val="decimal"/>
      <w:isLgl/>
      <w:lvlText w:val="%1.%2.%3."/>
      <w:lvlJc w:val="left"/>
      <w:pPr>
        <w:ind w:left="1695" w:hanging="975"/>
      </w:pPr>
      <w:rPr>
        <w:rFonts w:hint="default"/>
        <w:b w:val="0"/>
        <w:bCs w:val="0"/>
      </w:rPr>
    </w:lvl>
    <w:lvl w:ilvl="3">
      <w:start w:val="1"/>
      <w:numFmt w:val="decimal"/>
      <w:isLgl/>
      <w:lvlText w:val="%1.%2.%3.%4."/>
      <w:lvlJc w:val="left"/>
      <w:pPr>
        <w:ind w:left="1875" w:hanging="975"/>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5" w15:restartNumberingAfterBreak="0">
    <w:nsid w:val="394850A5"/>
    <w:multiLevelType w:val="multilevel"/>
    <w:tmpl w:val="2E18DC46"/>
    <w:lvl w:ilvl="0">
      <w:start w:val="22"/>
      <w:numFmt w:val="decimal"/>
      <w:lvlText w:val="%1."/>
      <w:lvlJc w:val="left"/>
      <w:pPr>
        <w:ind w:left="600" w:hanging="600"/>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26" w15:restartNumberingAfterBreak="0">
    <w:nsid w:val="40DA333E"/>
    <w:multiLevelType w:val="hybridMultilevel"/>
    <w:tmpl w:val="8F5EA02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473B615F"/>
    <w:multiLevelType w:val="hybridMultilevel"/>
    <w:tmpl w:val="C97C3C44"/>
    <w:lvl w:ilvl="0" w:tplc="0419000F">
      <w:start w:val="1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106D3"/>
    <w:multiLevelType w:val="hybridMultilevel"/>
    <w:tmpl w:val="70DE4EA4"/>
    <w:lvl w:ilvl="0" w:tplc="8F76394A">
      <w:start w:val="1"/>
      <w:numFmt w:val="decimal"/>
      <w:lvlText w:val="%1)"/>
      <w:lvlJc w:val="left"/>
      <w:pPr>
        <w:ind w:left="2403" w:hanging="141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4D864571"/>
    <w:multiLevelType w:val="hybridMultilevel"/>
    <w:tmpl w:val="AC52535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1A862AE"/>
    <w:multiLevelType w:val="multilevel"/>
    <w:tmpl w:val="38FC8FDE"/>
    <w:lvl w:ilvl="0">
      <w:start w:val="1"/>
      <w:numFmt w:val="decimal"/>
      <w:lvlText w:val="%1."/>
      <w:lvlJc w:val="left"/>
      <w:pPr>
        <w:ind w:left="720" w:hanging="360"/>
      </w:pPr>
    </w:lvl>
    <w:lvl w:ilvl="1">
      <w:start w:val="1"/>
      <w:numFmt w:val="decimal"/>
      <w:isLgl/>
      <w:lvlText w:val="%1.%2."/>
      <w:lvlJc w:val="left"/>
      <w:pPr>
        <w:ind w:left="1211" w:hanging="360"/>
      </w:pPr>
      <w:rPr>
        <w:b w:val="0"/>
        <w:color w:val="auto"/>
      </w:rPr>
    </w:lvl>
    <w:lvl w:ilvl="2">
      <w:start w:val="1"/>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31" w15:restartNumberingAfterBreak="0">
    <w:nsid w:val="55C648DB"/>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1B7F98"/>
    <w:multiLevelType w:val="hybridMultilevel"/>
    <w:tmpl w:val="F6D84002"/>
    <w:lvl w:ilvl="0" w:tplc="0419000F">
      <w:start w:val="7"/>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3" w15:restartNumberingAfterBreak="0">
    <w:nsid w:val="5A4855A4"/>
    <w:multiLevelType w:val="multilevel"/>
    <w:tmpl w:val="56AC9BB2"/>
    <w:lvl w:ilvl="0">
      <w:start w:val="11"/>
      <w:numFmt w:val="decimal"/>
      <w:lvlText w:val="%1."/>
      <w:lvlJc w:val="left"/>
      <w:pPr>
        <w:ind w:left="435" w:hanging="435"/>
      </w:pPr>
      <w:rPr>
        <w:rFonts w:ascii="Arial" w:hAnsi="Arial" w:cs="Arial" w:hint="default"/>
        <w:b/>
      </w:rPr>
    </w:lvl>
    <w:lvl w:ilvl="1">
      <w:start w:val="1"/>
      <w:numFmt w:val="decimal"/>
      <w:lvlText w:val="%1.%2."/>
      <w:lvlJc w:val="left"/>
      <w:pPr>
        <w:ind w:left="975" w:hanging="435"/>
      </w:pPr>
      <w:rPr>
        <w:rFonts w:ascii="Times New Roman" w:hAnsi="Times New Roman" w:cs="Times New Roman" w:hint="default"/>
        <w:b/>
      </w:rPr>
    </w:lvl>
    <w:lvl w:ilvl="2">
      <w:start w:val="1"/>
      <w:numFmt w:val="decimal"/>
      <w:lvlText w:val="%1.%2.%3."/>
      <w:lvlJc w:val="left"/>
      <w:pPr>
        <w:ind w:left="1800" w:hanging="720"/>
      </w:pPr>
      <w:rPr>
        <w:rFonts w:ascii="Arial" w:hAnsi="Arial" w:cs="Arial" w:hint="default"/>
        <w:b/>
      </w:rPr>
    </w:lvl>
    <w:lvl w:ilvl="3">
      <w:start w:val="1"/>
      <w:numFmt w:val="decimal"/>
      <w:lvlText w:val="%1.%2.%3.%4."/>
      <w:lvlJc w:val="left"/>
      <w:pPr>
        <w:ind w:left="2340" w:hanging="720"/>
      </w:pPr>
      <w:rPr>
        <w:rFonts w:ascii="Arial" w:hAnsi="Arial" w:cs="Arial" w:hint="default"/>
        <w:b/>
      </w:rPr>
    </w:lvl>
    <w:lvl w:ilvl="4">
      <w:start w:val="1"/>
      <w:numFmt w:val="decimal"/>
      <w:lvlText w:val="%1.%2.%3.%4.%5."/>
      <w:lvlJc w:val="left"/>
      <w:pPr>
        <w:ind w:left="3240" w:hanging="1080"/>
      </w:pPr>
      <w:rPr>
        <w:rFonts w:ascii="Arial" w:hAnsi="Arial" w:cs="Arial" w:hint="default"/>
        <w:b/>
      </w:rPr>
    </w:lvl>
    <w:lvl w:ilvl="5">
      <w:start w:val="1"/>
      <w:numFmt w:val="decimal"/>
      <w:lvlText w:val="%1.%2.%3.%4.%5.%6."/>
      <w:lvlJc w:val="left"/>
      <w:pPr>
        <w:ind w:left="3780" w:hanging="1080"/>
      </w:pPr>
      <w:rPr>
        <w:rFonts w:ascii="Arial" w:hAnsi="Arial" w:cs="Arial" w:hint="default"/>
        <w:b/>
      </w:rPr>
    </w:lvl>
    <w:lvl w:ilvl="6">
      <w:start w:val="1"/>
      <w:numFmt w:val="decimal"/>
      <w:lvlText w:val="%1.%2.%3.%4.%5.%6.%7."/>
      <w:lvlJc w:val="left"/>
      <w:pPr>
        <w:ind w:left="4320" w:hanging="1080"/>
      </w:pPr>
      <w:rPr>
        <w:rFonts w:ascii="Arial" w:hAnsi="Arial" w:cs="Arial" w:hint="default"/>
        <w:b/>
      </w:rPr>
    </w:lvl>
    <w:lvl w:ilvl="7">
      <w:start w:val="1"/>
      <w:numFmt w:val="decimal"/>
      <w:lvlText w:val="%1.%2.%3.%4.%5.%6.%7.%8."/>
      <w:lvlJc w:val="left"/>
      <w:pPr>
        <w:ind w:left="5220" w:hanging="1440"/>
      </w:pPr>
      <w:rPr>
        <w:rFonts w:ascii="Arial" w:hAnsi="Arial" w:cs="Arial" w:hint="default"/>
        <w:b/>
      </w:rPr>
    </w:lvl>
    <w:lvl w:ilvl="8">
      <w:start w:val="1"/>
      <w:numFmt w:val="decimal"/>
      <w:lvlText w:val="%1.%2.%3.%4.%5.%6.%7.%8.%9."/>
      <w:lvlJc w:val="left"/>
      <w:pPr>
        <w:ind w:left="5760" w:hanging="1440"/>
      </w:pPr>
      <w:rPr>
        <w:rFonts w:ascii="Arial" w:hAnsi="Arial" w:cs="Arial" w:hint="default"/>
        <w:b/>
      </w:rPr>
    </w:lvl>
  </w:abstractNum>
  <w:abstractNum w:abstractNumId="34" w15:restartNumberingAfterBreak="0">
    <w:nsid w:val="5CE459DD"/>
    <w:multiLevelType w:val="hybridMultilevel"/>
    <w:tmpl w:val="077A1E5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5" w15:restartNumberingAfterBreak="0">
    <w:nsid w:val="69454249"/>
    <w:multiLevelType w:val="hybridMultilevel"/>
    <w:tmpl w:val="34FAD00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15:restartNumberingAfterBreak="0">
    <w:nsid w:val="7034412A"/>
    <w:multiLevelType w:val="hybridMultilevel"/>
    <w:tmpl w:val="3684ED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9E75F36"/>
    <w:multiLevelType w:val="hybridMultilevel"/>
    <w:tmpl w:val="398E84D8"/>
    <w:lvl w:ilvl="0" w:tplc="EA763AE4">
      <w:start w:val="1"/>
      <w:numFmt w:val="bullet"/>
      <w:lvlText w:val=""/>
      <w:lvlJc w:val="left"/>
      <w:pPr>
        <w:tabs>
          <w:tab w:val="num" w:pos="1068"/>
        </w:tabs>
        <w:ind w:left="1068" w:hanging="360"/>
      </w:pPr>
      <w:rPr>
        <w:rFonts w:ascii="Symbol" w:hAnsi="Symbol" w:hint="default"/>
        <w:sz w:val="24"/>
      </w:rPr>
    </w:lvl>
    <w:lvl w:ilvl="1" w:tplc="04190001">
      <w:start w:val="1"/>
      <w:numFmt w:val="bullet"/>
      <w:pStyle w:val="Heading4"/>
      <w:lvlText w:val=""/>
      <w:lvlJc w:val="left"/>
      <w:pPr>
        <w:tabs>
          <w:tab w:val="num" w:pos="1068"/>
        </w:tabs>
        <w:ind w:left="1068" w:hanging="360"/>
      </w:pPr>
      <w:rPr>
        <w:rFonts w:ascii="Symbol" w:hAnsi="Symbol"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38" w15:restartNumberingAfterBreak="0">
    <w:nsid w:val="7A3E6413"/>
    <w:multiLevelType w:val="multilevel"/>
    <w:tmpl w:val="E60E2AC4"/>
    <w:lvl w:ilvl="0">
      <w:start w:val="10"/>
      <w:numFmt w:val="decimal"/>
      <w:lvlText w:val="%1."/>
      <w:lvlJc w:val="left"/>
      <w:pPr>
        <w:ind w:left="405" w:hanging="405"/>
      </w:pPr>
      <w:rPr>
        <w:rFonts w:eastAsia="Calibri" w:hint="default"/>
        <w:color w:val="auto"/>
      </w:rPr>
    </w:lvl>
    <w:lvl w:ilvl="1">
      <w:start w:val="5"/>
      <w:numFmt w:val="decimal"/>
      <w:lvlText w:val="%1.%2."/>
      <w:lvlJc w:val="left"/>
      <w:pPr>
        <w:ind w:left="405" w:hanging="405"/>
      </w:pPr>
      <w:rPr>
        <w:rFonts w:eastAsia="Calibri" w:hint="default"/>
        <w:color w:val="auto"/>
      </w:rPr>
    </w:lvl>
    <w:lvl w:ilvl="2">
      <w:start w:val="1"/>
      <w:numFmt w:val="decimal"/>
      <w:lvlText w:val="%1.%2.%3."/>
      <w:lvlJc w:val="left"/>
      <w:pPr>
        <w:ind w:left="720" w:hanging="720"/>
      </w:pPr>
      <w:rPr>
        <w:rFonts w:eastAsia="Calibri" w:hint="default"/>
        <w:color w:val="auto"/>
      </w:rPr>
    </w:lvl>
    <w:lvl w:ilvl="3">
      <w:start w:val="1"/>
      <w:numFmt w:val="decimal"/>
      <w:lvlText w:val="%1.%2.%3.%4."/>
      <w:lvlJc w:val="left"/>
      <w:pPr>
        <w:ind w:left="720" w:hanging="720"/>
      </w:pPr>
      <w:rPr>
        <w:rFonts w:eastAsia="Calibri" w:hint="default"/>
        <w:color w:val="auto"/>
      </w:rPr>
    </w:lvl>
    <w:lvl w:ilvl="4">
      <w:start w:val="1"/>
      <w:numFmt w:val="decimal"/>
      <w:lvlText w:val="%1.%2.%3.%4.%5."/>
      <w:lvlJc w:val="left"/>
      <w:pPr>
        <w:ind w:left="1080" w:hanging="1080"/>
      </w:pPr>
      <w:rPr>
        <w:rFonts w:eastAsia="Calibri" w:hint="default"/>
        <w:color w:val="auto"/>
      </w:rPr>
    </w:lvl>
    <w:lvl w:ilvl="5">
      <w:start w:val="1"/>
      <w:numFmt w:val="decimal"/>
      <w:lvlText w:val="%1.%2.%3.%4.%5.%6."/>
      <w:lvlJc w:val="left"/>
      <w:pPr>
        <w:ind w:left="1080" w:hanging="1080"/>
      </w:pPr>
      <w:rPr>
        <w:rFonts w:eastAsia="Calibri" w:hint="default"/>
        <w:color w:val="auto"/>
      </w:rPr>
    </w:lvl>
    <w:lvl w:ilvl="6">
      <w:start w:val="1"/>
      <w:numFmt w:val="decimal"/>
      <w:lvlText w:val="%1.%2.%3.%4.%5.%6.%7."/>
      <w:lvlJc w:val="left"/>
      <w:pPr>
        <w:ind w:left="1080" w:hanging="1080"/>
      </w:pPr>
      <w:rPr>
        <w:rFonts w:eastAsia="Calibri" w:hint="default"/>
        <w:color w:val="auto"/>
      </w:rPr>
    </w:lvl>
    <w:lvl w:ilvl="7">
      <w:start w:val="1"/>
      <w:numFmt w:val="decimal"/>
      <w:lvlText w:val="%1.%2.%3.%4.%5.%6.%7.%8."/>
      <w:lvlJc w:val="left"/>
      <w:pPr>
        <w:ind w:left="1440" w:hanging="1440"/>
      </w:pPr>
      <w:rPr>
        <w:rFonts w:eastAsia="Calibri" w:hint="default"/>
        <w:color w:val="auto"/>
      </w:rPr>
    </w:lvl>
    <w:lvl w:ilvl="8">
      <w:start w:val="1"/>
      <w:numFmt w:val="decimal"/>
      <w:lvlText w:val="%1.%2.%3.%4.%5.%6.%7.%8.%9."/>
      <w:lvlJc w:val="left"/>
      <w:pPr>
        <w:ind w:left="1440" w:hanging="1440"/>
      </w:pPr>
      <w:rPr>
        <w:rFonts w:eastAsia="Calibri" w:hint="default"/>
        <w:color w:val="auto"/>
      </w:rPr>
    </w:lvl>
  </w:abstractNum>
  <w:abstractNum w:abstractNumId="39" w15:restartNumberingAfterBreak="0">
    <w:nsid w:val="7DA91E94"/>
    <w:multiLevelType w:val="hybridMultilevel"/>
    <w:tmpl w:val="A1C0EBF4"/>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15:restartNumberingAfterBreak="0">
    <w:nsid w:val="7EAB3E2F"/>
    <w:multiLevelType w:val="hybridMultilevel"/>
    <w:tmpl w:val="636EF76C"/>
    <w:lvl w:ilvl="0" w:tplc="66601030">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4B3DEF"/>
    <w:multiLevelType w:val="hybridMultilevel"/>
    <w:tmpl w:val="AFE2F03E"/>
    <w:lvl w:ilvl="0" w:tplc="04190011">
      <w:start w:val="1"/>
      <w:numFmt w:val="decimal"/>
      <w:lvlText w:val="%1)"/>
      <w:lvlJc w:val="left"/>
      <w:pPr>
        <w:ind w:left="248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16cid:durableId="111247134">
    <w:abstractNumId w:val="35"/>
  </w:num>
  <w:num w:numId="2" w16cid:durableId="297223900">
    <w:abstractNumId w:val="20"/>
  </w:num>
  <w:num w:numId="3" w16cid:durableId="1294288256">
    <w:abstractNumId w:val="29"/>
  </w:num>
  <w:num w:numId="4" w16cid:durableId="961425552">
    <w:abstractNumId w:val="12"/>
  </w:num>
  <w:num w:numId="5" w16cid:durableId="619069334">
    <w:abstractNumId w:val="41"/>
  </w:num>
  <w:num w:numId="6" w16cid:durableId="427116604">
    <w:abstractNumId w:val="9"/>
  </w:num>
  <w:num w:numId="7" w16cid:durableId="840705223">
    <w:abstractNumId w:val="7"/>
  </w:num>
  <w:num w:numId="8" w16cid:durableId="1919318358">
    <w:abstractNumId w:val="6"/>
  </w:num>
  <w:num w:numId="9" w16cid:durableId="1479420070">
    <w:abstractNumId w:val="5"/>
  </w:num>
  <w:num w:numId="10" w16cid:durableId="1112750960">
    <w:abstractNumId w:val="4"/>
  </w:num>
  <w:num w:numId="11" w16cid:durableId="403918622">
    <w:abstractNumId w:val="8"/>
  </w:num>
  <w:num w:numId="12" w16cid:durableId="1890649201">
    <w:abstractNumId w:val="3"/>
  </w:num>
  <w:num w:numId="13" w16cid:durableId="992414940">
    <w:abstractNumId w:val="2"/>
  </w:num>
  <w:num w:numId="14" w16cid:durableId="1280793875">
    <w:abstractNumId w:val="1"/>
  </w:num>
  <w:num w:numId="15" w16cid:durableId="103115042">
    <w:abstractNumId w:val="0"/>
  </w:num>
  <w:num w:numId="16" w16cid:durableId="1641105987">
    <w:abstractNumId w:val="37"/>
  </w:num>
  <w:num w:numId="17" w16cid:durableId="1510019641">
    <w:abstractNumId w:val="22"/>
  </w:num>
  <w:num w:numId="18" w16cid:durableId="867254864">
    <w:abstractNumId w:val="21"/>
  </w:num>
  <w:num w:numId="19" w16cid:durableId="48424879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9162816">
    <w:abstractNumId w:val="40"/>
  </w:num>
  <w:num w:numId="21" w16cid:durableId="1785499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306519976">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6181377">
    <w:abstractNumId w:val="3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8120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26945749">
    <w:abstractNumId w:val="16"/>
  </w:num>
  <w:num w:numId="26" w16cid:durableId="1156646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533654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1142310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0463360">
    <w:abstractNumId w:val="28"/>
  </w:num>
  <w:num w:numId="30" w16cid:durableId="1200555404">
    <w:abstractNumId w:val="25"/>
  </w:num>
  <w:num w:numId="31" w16cid:durableId="1718161687">
    <w:abstractNumId w:val="13"/>
  </w:num>
  <w:num w:numId="32" w16cid:durableId="1436561864">
    <w:abstractNumId w:val="30"/>
  </w:num>
  <w:num w:numId="33" w16cid:durableId="1662006081">
    <w:abstractNumId w:val="15"/>
  </w:num>
  <w:num w:numId="34" w16cid:durableId="1754230870">
    <w:abstractNumId w:val="24"/>
  </w:num>
  <w:num w:numId="35" w16cid:durableId="12272391">
    <w:abstractNumId w:val="19"/>
  </w:num>
  <w:num w:numId="36" w16cid:durableId="81807316">
    <w:abstractNumId w:val="27"/>
  </w:num>
  <w:num w:numId="37" w16cid:durableId="2002662594">
    <w:abstractNumId w:val="10"/>
  </w:num>
  <w:num w:numId="38" w16cid:durableId="408158284">
    <w:abstractNumId w:val="11"/>
  </w:num>
  <w:num w:numId="39" w16cid:durableId="948195022">
    <w:abstractNumId w:val="33"/>
  </w:num>
  <w:num w:numId="40" w16cid:durableId="396518655">
    <w:abstractNumId w:val="18"/>
  </w:num>
  <w:num w:numId="41" w16cid:durableId="301276010">
    <w:abstractNumId w:val="17"/>
  </w:num>
  <w:num w:numId="42" w16cid:durableId="1026908004">
    <w:abstractNumId w:val="36"/>
  </w:num>
  <w:num w:numId="43" w16cid:durableId="13102518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8205816">
    <w:abstractNumId w:val="38"/>
  </w:num>
  <w:num w:numId="45" w16cid:durableId="20013435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4421519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0D76"/>
    <w:rsid w:val="00000661"/>
    <w:rsid w:val="00002AB2"/>
    <w:rsid w:val="00004E04"/>
    <w:rsid w:val="0000535B"/>
    <w:rsid w:val="000065E8"/>
    <w:rsid w:val="00024A58"/>
    <w:rsid w:val="00024ADA"/>
    <w:rsid w:val="00035E5C"/>
    <w:rsid w:val="0004454E"/>
    <w:rsid w:val="00044FC3"/>
    <w:rsid w:val="00046F77"/>
    <w:rsid w:val="00047692"/>
    <w:rsid w:val="000538B6"/>
    <w:rsid w:val="00057368"/>
    <w:rsid w:val="00057E02"/>
    <w:rsid w:val="00062383"/>
    <w:rsid w:val="0006241C"/>
    <w:rsid w:val="000675B9"/>
    <w:rsid w:val="000707A2"/>
    <w:rsid w:val="00071A38"/>
    <w:rsid w:val="00073D5C"/>
    <w:rsid w:val="00080685"/>
    <w:rsid w:val="00080934"/>
    <w:rsid w:val="00096333"/>
    <w:rsid w:val="000970C5"/>
    <w:rsid w:val="00097CD8"/>
    <w:rsid w:val="000A0C93"/>
    <w:rsid w:val="000A1E38"/>
    <w:rsid w:val="000A201B"/>
    <w:rsid w:val="000A6925"/>
    <w:rsid w:val="000A7723"/>
    <w:rsid w:val="000B0FC4"/>
    <w:rsid w:val="000B3723"/>
    <w:rsid w:val="000B41C1"/>
    <w:rsid w:val="000C0514"/>
    <w:rsid w:val="000C3323"/>
    <w:rsid w:val="000C5BE0"/>
    <w:rsid w:val="000C61BF"/>
    <w:rsid w:val="000C70FC"/>
    <w:rsid w:val="000C73F8"/>
    <w:rsid w:val="000E4D18"/>
    <w:rsid w:val="000F4370"/>
    <w:rsid w:val="000F46DD"/>
    <w:rsid w:val="001055A5"/>
    <w:rsid w:val="0010578A"/>
    <w:rsid w:val="00106CD2"/>
    <w:rsid w:val="001108B2"/>
    <w:rsid w:val="00114DE2"/>
    <w:rsid w:val="00115F8A"/>
    <w:rsid w:val="00117FCE"/>
    <w:rsid w:val="00121F3E"/>
    <w:rsid w:val="00122F5D"/>
    <w:rsid w:val="00123E30"/>
    <w:rsid w:val="00123F74"/>
    <w:rsid w:val="00136478"/>
    <w:rsid w:val="00137FBD"/>
    <w:rsid w:val="00141926"/>
    <w:rsid w:val="00141E10"/>
    <w:rsid w:val="001442A7"/>
    <w:rsid w:val="0014558B"/>
    <w:rsid w:val="00147BC0"/>
    <w:rsid w:val="00155FA8"/>
    <w:rsid w:val="00156315"/>
    <w:rsid w:val="00157987"/>
    <w:rsid w:val="0016019A"/>
    <w:rsid w:val="001657A1"/>
    <w:rsid w:val="001675C1"/>
    <w:rsid w:val="0016789A"/>
    <w:rsid w:val="00170B3A"/>
    <w:rsid w:val="00184B9A"/>
    <w:rsid w:val="001852D5"/>
    <w:rsid w:val="00192CB6"/>
    <w:rsid w:val="001A3597"/>
    <w:rsid w:val="001A4AD4"/>
    <w:rsid w:val="001A7D4F"/>
    <w:rsid w:val="001B147F"/>
    <w:rsid w:val="001B24BB"/>
    <w:rsid w:val="001B648D"/>
    <w:rsid w:val="001C53E0"/>
    <w:rsid w:val="001C65FB"/>
    <w:rsid w:val="001D0D3A"/>
    <w:rsid w:val="001D177B"/>
    <w:rsid w:val="001D1D97"/>
    <w:rsid w:val="001D1EAC"/>
    <w:rsid w:val="001D2F75"/>
    <w:rsid w:val="001D50ED"/>
    <w:rsid w:val="001E12C4"/>
    <w:rsid w:val="001E2E5B"/>
    <w:rsid w:val="001E6221"/>
    <w:rsid w:val="001F1573"/>
    <w:rsid w:val="001F71DE"/>
    <w:rsid w:val="001F7D04"/>
    <w:rsid w:val="00201846"/>
    <w:rsid w:val="00201EF1"/>
    <w:rsid w:val="00205DDB"/>
    <w:rsid w:val="0021003D"/>
    <w:rsid w:val="00210DCE"/>
    <w:rsid w:val="002123A2"/>
    <w:rsid w:val="002200E4"/>
    <w:rsid w:val="00221B0E"/>
    <w:rsid w:val="00226AF1"/>
    <w:rsid w:val="002317EC"/>
    <w:rsid w:val="00233A7B"/>
    <w:rsid w:val="0024074E"/>
    <w:rsid w:val="00241DC5"/>
    <w:rsid w:val="0024371D"/>
    <w:rsid w:val="00245C1B"/>
    <w:rsid w:val="00252E8B"/>
    <w:rsid w:val="002618FF"/>
    <w:rsid w:val="00264FF3"/>
    <w:rsid w:val="00265FA4"/>
    <w:rsid w:val="0026658C"/>
    <w:rsid w:val="0026766B"/>
    <w:rsid w:val="00273A85"/>
    <w:rsid w:val="002747FD"/>
    <w:rsid w:val="00280AC0"/>
    <w:rsid w:val="002902C1"/>
    <w:rsid w:val="00290F62"/>
    <w:rsid w:val="0029419D"/>
    <w:rsid w:val="0029560E"/>
    <w:rsid w:val="002A3A51"/>
    <w:rsid w:val="002A7940"/>
    <w:rsid w:val="002B21FE"/>
    <w:rsid w:val="002B4923"/>
    <w:rsid w:val="002B7B68"/>
    <w:rsid w:val="002C1C99"/>
    <w:rsid w:val="002C31F6"/>
    <w:rsid w:val="002D11CA"/>
    <w:rsid w:val="002D5387"/>
    <w:rsid w:val="002D5445"/>
    <w:rsid w:val="002D62F7"/>
    <w:rsid w:val="002D7FBC"/>
    <w:rsid w:val="002E2685"/>
    <w:rsid w:val="002F044D"/>
    <w:rsid w:val="002F4822"/>
    <w:rsid w:val="002F6167"/>
    <w:rsid w:val="0030307B"/>
    <w:rsid w:val="003062DD"/>
    <w:rsid w:val="0031070E"/>
    <w:rsid w:val="00310893"/>
    <w:rsid w:val="003163E3"/>
    <w:rsid w:val="00321D3E"/>
    <w:rsid w:val="00324272"/>
    <w:rsid w:val="00326258"/>
    <w:rsid w:val="003334D4"/>
    <w:rsid w:val="00333F8A"/>
    <w:rsid w:val="0033474F"/>
    <w:rsid w:val="00335DD2"/>
    <w:rsid w:val="00342BAF"/>
    <w:rsid w:val="00346C04"/>
    <w:rsid w:val="00353F46"/>
    <w:rsid w:val="0036745F"/>
    <w:rsid w:val="00371EE2"/>
    <w:rsid w:val="00372DF3"/>
    <w:rsid w:val="00373648"/>
    <w:rsid w:val="00382E7D"/>
    <w:rsid w:val="00383082"/>
    <w:rsid w:val="003855B8"/>
    <w:rsid w:val="003926C3"/>
    <w:rsid w:val="003A2470"/>
    <w:rsid w:val="003A2CDF"/>
    <w:rsid w:val="003C4EBA"/>
    <w:rsid w:val="003D3649"/>
    <w:rsid w:val="003D6EE6"/>
    <w:rsid w:val="003E7FAD"/>
    <w:rsid w:val="003F030D"/>
    <w:rsid w:val="00401301"/>
    <w:rsid w:val="004033B8"/>
    <w:rsid w:val="00406474"/>
    <w:rsid w:val="004111B6"/>
    <w:rsid w:val="004163AB"/>
    <w:rsid w:val="004230ED"/>
    <w:rsid w:val="00425298"/>
    <w:rsid w:val="00425FD6"/>
    <w:rsid w:val="0042671E"/>
    <w:rsid w:val="00426C9B"/>
    <w:rsid w:val="0042765B"/>
    <w:rsid w:val="00431219"/>
    <w:rsid w:val="00434DAB"/>
    <w:rsid w:val="004419CD"/>
    <w:rsid w:val="0045082B"/>
    <w:rsid w:val="00450F94"/>
    <w:rsid w:val="00453242"/>
    <w:rsid w:val="00455AA4"/>
    <w:rsid w:val="004575CF"/>
    <w:rsid w:val="00460B07"/>
    <w:rsid w:val="00475633"/>
    <w:rsid w:val="00485CEA"/>
    <w:rsid w:val="00485E47"/>
    <w:rsid w:val="00495247"/>
    <w:rsid w:val="004A3772"/>
    <w:rsid w:val="004A56E3"/>
    <w:rsid w:val="004C00A2"/>
    <w:rsid w:val="004C35CE"/>
    <w:rsid w:val="004C6763"/>
    <w:rsid w:val="004D13F3"/>
    <w:rsid w:val="004D6236"/>
    <w:rsid w:val="004E1116"/>
    <w:rsid w:val="004E5A9D"/>
    <w:rsid w:val="004F1816"/>
    <w:rsid w:val="004F4740"/>
    <w:rsid w:val="005003DB"/>
    <w:rsid w:val="005016D9"/>
    <w:rsid w:val="005048DF"/>
    <w:rsid w:val="00506770"/>
    <w:rsid w:val="00514864"/>
    <w:rsid w:val="00517A80"/>
    <w:rsid w:val="00524FA7"/>
    <w:rsid w:val="00525515"/>
    <w:rsid w:val="005267FD"/>
    <w:rsid w:val="005344E8"/>
    <w:rsid w:val="00540688"/>
    <w:rsid w:val="005543DA"/>
    <w:rsid w:val="00554E47"/>
    <w:rsid w:val="005569E8"/>
    <w:rsid w:val="00565741"/>
    <w:rsid w:val="00566F3E"/>
    <w:rsid w:val="00567C9A"/>
    <w:rsid w:val="005842B5"/>
    <w:rsid w:val="00592C1F"/>
    <w:rsid w:val="00593C20"/>
    <w:rsid w:val="00597161"/>
    <w:rsid w:val="005A4193"/>
    <w:rsid w:val="005A4222"/>
    <w:rsid w:val="005A7129"/>
    <w:rsid w:val="005A7A19"/>
    <w:rsid w:val="005B383F"/>
    <w:rsid w:val="005B5A54"/>
    <w:rsid w:val="005B7819"/>
    <w:rsid w:val="005C37E2"/>
    <w:rsid w:val="005C3F50"/>
    <w:rsid w:val="005D6DF7"/>
    <w:rsid w:val="005E384A"/>
    <w:rsid w:val="005F2BED"/>
    <w:rsid w:val="005F6B04"/>
    <w:rsid w:val="006058AB"/>
    <w:rsid w:val="00606953"/>
    <w:rsid w:val="00611630"/>
    <w:rsid w:val="00612214"/>
    <w:rsid w:val="00612A34"/>
    <w:rsid w:val="0061496B"/>
    <w:rsid w:val="0061795B"/>
    <w:rsid w:val="00623A08"/>
    <w:rsid w:val="00624134"/>
    <w:rsid w:val="00624E5B"/>
    <w:rsid w:val="0062531F"/>
    <w:rsid w:val="006255F5"/>
    <w:rsid w:val="00630EA3"/>
    <w:rsid w:val="006330F5"/>
    <w:rsid w:val="00634E5E"/>
    <w:rsid w:val="006367CB"/>
    <w:rsid w:val="00660BA3"/>
    <w:rsid w:val="00662A1B"/>
    <w:rsid w:val="00670AA6"/>
    <w:rsid w:val="00672743"/>
    <w:rsid w:val="00673479"/>
    <w:rsid w:val="0067523D"/>
    <w:rsid w:val="00683A5C"/>
    <w:rsid w:val="00690422"/>
    <w:rsid w:val="006A101D"/>
    <w:rsid w:val="006A1C31"/>
    <w:rsid w:val="006A23E6"/>
    <w:rsid w:val="006A27BB"/>
    <w:rsid w:val="006A2953"/>
    <w:rsid w:val="006B5368"/>
    <w:rsid w:val="006B611F"/>
    <w:rsid w:val="006C1AE5"/>
    <w:rsid w:val="006C463F"/>
    <w:rsid w:val="006C6160"/>
    <w:rsid w:val="006C7849"/>
    <w:rsid w:val="006E34BE"/>
    <w:rsid w:val="006E5469"/>
    <w:rsid w:val="006E6253"/>
    <w:rsid w:val="006E775C"/>
    <w:rsid w:val="006F152A"/>
    <w:rsid w:val="006F284D"/>
    <w:rsid w:val="006F55F4"/>
    <w:rsid w:val="006F6AAC"/>
    <w:rsid w:val="0070052B"/>
    <w:rsid w:val="00700D36"/>
    <w:rsid w:val="007027BA"/>
    <w:rsid w:val="00706CCA"/>
    <w:rsid w:val="00707072"/>
    <w:rsid w:val="00712617"/>
    <w:rsid w:val="00716455"/>
    <w:rsid w:val="00724784"/>
    <w:rsid w:val="00725755"/>
    <w:rsid w:val="007270E5"/>
    <w:rsid w:val="007301F6"/>
    <w:rsid w:val="00735B22"/>
    <w:rsid w:val="00737E3C"/>
    <w:rsid w:val="00737FD4"/>
    <w:rsid w:val="007422A8"/>
    <w:rsid w:val="00743E0B"/>
    <w:rsid w:val="00744EDF"/>
    <w:rsid w:val="007546C0"/>
    <w:rsid w:val="007553E8"/>
    <w:rsid w:val="00756480"/>
    <w:rsid w:val="00756AD2"/>
    <w:rsid w:val="00764459"/>
    <w:rsid w:val="00764E22"/>
    <w:rsid w:val="007728C1"/>
    <w:rsid w:val="00773704"/>
    <w:rsid w:val="00775133"/>
    <w:rsid w:val="00783539"/>
    <w:rsid w:val="00790292"/>
    <w:rsid w:val="007A2E0E"/>
    <w:rsid w:val="007A5261"/>
    <w:rsid w:val="007A7ADC"/>
    <w:rsid w:val="007B44F0"/>
    <w:rsid w:val="007B49BD"/>
    <w:rsid w:val="007C1647"/>
    <w:rsid w:val="007C2358"/>
    <w:rsid w:val="007C2F30"/>
    <w:rsid w:val="007C3784"/>
    <w:rsid w:val="007E01D7"/>
    <w:rsid w:val="007E0500"/>
    <w:rsid w:val="007E078D"/>
    <w:rsid w:val="007E3F30"/>
    <w:rsid w:val="007F1365"/>
    <w:rsid w:val="007F23F2"/>
    <w:rsid w:val="007F33BA"/>
    <w:rsid w:val="00803CB2"/>
    <w:rsid w:val="00804CA6"/>
    <w:rsid w:val="008058EA"/>
    <w:rsid w:val="00813842"/>
    <w:rsid w:val="0081728E"/>
    <w:rsid w:val="00820D76"/>
    <w:rsid w:val="00822419"/>
    <w:rsid w:val="00825C5B"/>
    <w:rsid w:val="00833A54"/>
    <w:rsid w:val="008341F9"/>
    <w:rsid w:val="0083491F"/>
    <w:rsid w:val="0083544A"/>
    <w:rsid w:val="00840ED0"/>
    <w:rsid w:val="00844A37"/>
    <w:rsid w:val="00846141"/>
    <w:rsid w:val="0085020D"/>
    <w:rsid w:val="00855575"/>
    <w:rsid w:val="00855B35"/>
    <w:rsid w:val="008656BF"/>
    <w:rsid w:val="00873360"/>
    <w:rsid w:val="00874FCC"/>
    <w:rsid w:val="00875D8F"/>
    <w:rsid w:val="00880629"/>
    <w:rsid w:val="00886646"/>
    <w:rsid w:val="008924C7"/>
    <w:rsid w:val="00896BAC"/>
    <w:rsid w:val="008A092F"/>
    <w:rsid w:val="008A1228"/>
    <w:rsid w:val="008A1264"/>
    <w:rsid w:val="008A28E7"/>
    <w:rsid w:val="008A67A0"/>
    <w:rsid w:val="008B035F"/>
    <w:rsid w:val="008B0974"/>
    <w:rsid w:val="008B2C28"/>
    <w:rsid w:val="008C11B8"/>
    <w:rsid w:val="008C635D"/>
    <w:rsid w:val="008D482C"/>
    <w:rsid w:val="008D6FB9"/>
    <w:rsid w:val="008D71A1"/>
    <w:rsid w:val="008E217F"/>
    <w:rsid w:val="008E6918"/>
    <w:rsid w:val="008F52FD"/>
    <w:rsid w:val="00903215"/>
    <w:rsid w:val="00911CF9"/>
    <w:rsid w:val="00911D87"/>
    <w:rsid w:val="0091223B"/>
    <w:rsid w:val="0091428B"/>
    <w:rsid w:val="00914552"/>
    <w:rsid w:val="00915400"/>
    <w:rsid w:val="009167A9"/>
    <w:rsid w:val="0092072B"/>
    <w:rsid w:val="00927765"/>
    <w:rsid w:val="00934818"/>
    <w:rsid w:val="009356EA"/>
    <w:rsid w:val="00937DB1"/>
    <w:rsid w:val="00940C87"/>
    <w:rsid w:val="009448A8"/>
    <w:rsid w:val="009471F4"/>
    <w:rsid w:val="00952994"/>
    <w:rsid w:val="00953ADB"/>
    <w:rsid w:val="00955093"/>
    <w:rsid w:val="00955168"/>
    <w:rsid w:val="00965D4A"/>
    <w:rsid w:val="00965E91"/>
    <w:rsid w:val="009660E2"/>
    <w:rsid w:val="00972536"/>
    <w:rsid w:val="0097301D"/>
    <w:rsid w:val="00974F6A"/>
    <w:rsid w:val="00976B50"/>
    <w:rsid w:val="00983334"/>
    <w:rsid w:val="0099579A"/>
    <w:rsid w:val="00995954"/>
    <w:rsid w:val="00995C4A"/>
    <w:rsid w:val="009969D5"/>
    <w:rsid w:val="00997FFC"/>
    <w:rsid w:val="009A0524"/>
    <w:rsid w:val="009A1320"/>
    <w:rsid w:val="009A25EF"/>
    <w:rsid w:val="009A2BCD"/>
    <w:rsid w:val="009B153B"/>
    <w:rsid w:val="009B4066"/>
    <w:rsid w:val="009B47AB"/>
    <w:rsid w:val="009B4E49"/>
    <w:rsid w:val="009B653F"/>
    <w:rsid w:val="009C2905"/>
    <w:rsid w:val="009C2A31"/>
    <w:rsid w:val="009D23FA"/>
    <w:rsid w:val="009D39F7"/>
    <w:rsid w:val="009D6829"/>
    <w:rsid w:val="009D79F3"/>
    <w:rsid w:val="009E4A01"/>
    <w:rsid w:val="009E65FA"/>
    <w:rsid w:val="009F5889"/>
    <w:rsid w:val="009F68B2"/>
    <w:rsid w:val="009F6B9B"/>
    <w:rsid w:val="00A00600"/>
    <w:rsid w:val="00A03383"/>
    <w:rsid w:val="00A0543F"/>
    <w:rsid w:val="00A06FEE"/>
    <w:rsid w:val="00A144B5"/>
    <w:rsid w:val="00A16D12"/>
    <w:rsid w:val="00A21B42"/>
    <w:rsid w:val="00A22979"/>
    <w:rsid w:val="00A32D38"/>
    <w:rsid w:val="00A33762"/>
    <w:rsid w:val="00A34C94"/>
    <w:rsid w:val="00A368DD"/>
    <w:rsid w:val="00A4427A"/>
    <w:rsid w:val="00A47718"/>
    <w:rsid w:val="00A54A5E"/>
    <w:rsid w:val="00A55452"/>
    <w:rsid w:val="00A6293B"/>
    <w:rsid w:val="00A652CB"/>
    <w:rsid w:val="00A70F9F"/>
    <w:rsid w:val="00A73E37"/>
    <w:rsid w:val="00A7651D"/>
    <w:rsid w:val="00A80F66"/>
    <w:rsid w:val="00A82C2E"/>
    <w:rsid w:val="00A86538"/>
    <w:rsid w:val="00AA0CC4"/>
    <w:rsid w:val="00AA0F50"/>
    <w:rsid w:val="00AB054C"/>
    <w:rsid w:val="00AB2D6E"/>
    <w:rsid w:val="00AB5922"/>
    <w:rsid w:val="00AC5749"/>
    <w:rsid w:val="00AC58C6"/>
    <w:rsid w:val="00AD23BC"/>
    <w:rsid w:val="00AD5A0A"/>
    <w:rsid w:val="00AD7F4C"/>
    <w:rsid w:val="00AE29DF"/>
    <w:rsid w:val="00AF2381"/>
    <w:rsid w:val="00AF25E8"/>
    <w:rsid w:val="00AF4281"/>
    <w:rsid w:val="00AF6A50"/>
    <w:rsid w:val="00AF6B93"/>
    <w:rsid w:val="00B00925"/>
    <w:rsid w:val="00B1689B"/>
    <w:rsid w:val="00B17921"/>
    <w:rsid w:val="00B2148E"/>
    <w:rsid w:val="00B21DF4"/>
    <w:rsid w:val="00B23C50"/>
    <w:rsid w:val="00B25F9E"/>
    <w:rsid w:val="00B34330"/>
    <w:rsid w:val="00B41D5A"/>
    <w:rsid w:val="00B41EF8"/>
    <w:rsid w:val="00B42A4B"/>
    <w:rsid w:val="00B43D3A"/>
    <w:rsid w:val="00B4456F"/>
    <w:rsid w:val="00B46DD5"/>
    <w:rsid w:val="00B47E8B"/>
    <w:rsid w:val="00B56064"/>
    <w:rsid w:val="00B5705F"/>
    <w:rsid w:val="00B61333"/>
    <w:rsid w:val="00B61518"/>
    <w:rsid w:val="00B64A95"/>
    <w:rsid w:val="00B65658"/>
    <w:rsid w:val="00B701CE"/>
    <w:rsid w:val="00B716C9"/>
    <w:rsid w:val="00B73A74"/>
    <w:rsid w:val="00B73B3C"/>
    <w:rsid w:val="00B76ED9"/>
    <w:rsid w:val="00B81982"/>
    <w:rsid w:val="00B82D47"/>
    <w:rsid w:val="00B91EBB"/>
    <w:rsid w:val="00B9757D"/>
    <w:rsid w:val="00BA2393"/>
    <w:rsid w:val="00BA2744"/>
    <w:rsid w:val="00BA28C3"/>
    <w:rsid w:val="00BA5F3B"/>
    <w:rsid w:val="00BA686D"/>
    <w:rsid w:val="00BB01F4"/>
    <w:rsid w:val="00BB108A"/>
    <w:rsid w:val="00BB126A"/>
    <w:rsid w:val="00BB3C4E"/>
    <w:rsid w:val="00BB5DC0"/>
    <w:rsid w:val="00BB67E1"/>
    <w:rsid w:val="00BC0163"/>
    <w:rsid w:val="00BC194B"/>
    <w:rsid w:val="00BC3676"/>
    <w:rsid w:val="00BC5DAC"/>
    <w:rsid w:val="00BD0DC5"/>
    <w:rsid w:val="00BD0E73"/>
    <w:rsid w:val="00BD45C3"/>
    <w:rsid w:val="00BD7809"/>
    <w:rsid w:val="00BD78AC"/>
    <w:rsid w:val="00BE6660"/>
    <w:rsid w:val="00BF5D41"/>
    <w:rsid w:val="00C00FA6"/>
    <w:rsid w:val="00C01420"/>
    <w:rsid w:val="00C0298B"/>
    <w:rsid w:val="00C047FF"/>
    <w:rsid w:val="00C053A2"/>
    <w:rsid w:val="00C0654A"/>
    <w:rsid w:val="00C1371E"/>
    <w:rsid w:val="00C24B67"/>
    <w:rsid w:val="00C31344"/>
    <w:rsid w:val="00C3393B"/>
    <w:rsid w:val="00C453DD"/>
    <w:rsid w:val="00C4572D"/>
    <w:rsid w:val="00C47C09"/>
    <w:rsid w:val="00C5049C"/>
    <w:rsid w:val="00C521D8"/>
    <w:rsid w:val="00C544B7"/>
    <w:rsid w:val="00C554EB"/>
    <w:rsid w:val="00C57648"/>
    <w:rsid w:val="00C63A65"/>
    <w:rsid w:val="00C704A4"/>
    <w:rsid w:val="00C70B1F"/>
    <w:rsid w:val="00C70B46"/>
    <w:rsid w:val="00C74AA3"/>
    <w:rsid w:val="00C768B8"/>
    <w:rsid w:val="00C80A0F"/>
    <w:rsid w:val="00C83584"/>
    <w:rsid w:val="00C856C7"/>
    <w:rsid w:val="00C858C6"/>
    <w:rsid w:val="00C95D35"/>
    <w:rsid w:val="00C96BFB"/>
    <w:rsid w:val="00CA1627"/>
    <w:rsid w:val="00CA27E2"/>
    <w:rsid w:val="00CA3212"/>
    <w:rsid w:val="00CB41FA"/>
    <w:rsid w:val="00CB5BC7"/>
    <w:rsid w:val="00CC01AA"/>
    <w:rsid w:val="00CC088E"/>
    <w:rsid w:val="00CC2156"/>
    <w:rsid w:val="00CC2E03"/>
    <w:rsid w:val="00CD2EC9"/>
    <w:rsid w:val="00CD35B0"/>
    <w:rsid w:val="00CD5EE4"/>
    <w:rsid w:val="00CD7AD4"/>
    <w:rsid w:val="00CE30B8"/>
    <w:rsid w:val="00CE4283"/>
    <w:rsid w:val="00CE67F4"/>
    <w:rsid w:val="00CE7160"/>
    <w:rsid w:val="00CF12A8"/>
    <w:rsid w:val="00CF6142"/>
    <w:rsid w:val="00CF645A"/>
    <w:rsid w:val="00D005E6"/>
    <w:rsid w:val="00D078B8"/>
    <w:rsid w:val="00D223DA"/>
    <w:rsid w:val="00D248FD"/>
    <w:rsid w:val="00D34C42"/>
    <w:rsid w:val="00D34F3F"/>
    <w:rsid w:val="00D40335"/>
    <w:rsid w:val="00D43554"/>
    <w:rsid w:val="00D44156"/>
    <w:rsid w:val="00D44624"/>
    <w:rsid w:val="00D50552"/>
    <w:rsid w:val="00D52FB3"/>
    <w:rsid w:val="00D535F9"/>
    <w:rsid w:val="00D54FF7"/>
    <w:rsid w:val="00D67E08"/>
    <w:rsid w:val="00D71C40"/>
    <w:rsid w:val="00D72349"/>
    <w:rsid w:val="00D737F4"/>
    <w:rsid w:val="00D77941"/>
    <w:rsid w:val="00D809A1"/>
    <w:rsid w:val="00D922B3"/>
    <w:rsid w:val="00D9651F"/>
    <w:rsid w:val="00D96E7E"/>
    <w:rsid w:val="00DA23AF"/>
    <w:rsid w:val="00DB32B3"/>
    <w:rsid w:val="00DB6EC8"/>
    <w:rsid w:val="00DC0285"/>
    <w:rsid w:val="00DC37BF"/>
    <w:rsid w:val="00DC383A"/>
    <w:rsid w:val="00DC5A10"/>
    <w:rsid w:val="00DC755C"/>
    <w:rsid w:val="00DD23DB"/>
    <w:rsid w:val="00DD4AC8"/>
    <w:rsid w:val="00DD5D06"/>
    <w:rsid w:val="00DE457B"/>
    <w:rsid w:val="00DF1459"/>
    <w:rsid w:val="00DF4F1B"/>
    <w:rsid w:val="00DF6FF4"/>
    <w:rsid w:val="00E10E06"/>
    <w:rsid w:val="00E11EA6"/>
    <w:rsid w:val="00E165C3"/>
    <w:rsid w:val="00E16925"/>
    <w:rsid w:val="00E203A5"/>
    <w:rsid w:val="00E20742"/>
    <w:rsid w:val="00E24AC1"/>
    <w:rsid w:val="00E35DF4"/>
    <w:rsid w:val="00E36EEB"/>
    <w:rsid w:val="00E37691"/>
    <w:rsid w:val="00E451AA"/>
    <w:rsid w:val="00E5183E"/>
    <w:rsid w:val="00E53109"/>
    <w:rsid w:val="00E53F38"/>
    <w:rsid w:val="00E613CF"/>
    <w:rsid w:val="00E631F1"/>
    <w:rsid w:val="00E6480E"/>
    <w:rsid w:val="00E673BE"/>
    <w:rsid w:val="00E70292"/>
    <w:rsid w:val="00E72F4C"/>
    <w:rsid w:val="00E7408F"/>
    <w:rsid w:val="00E76382"/>
    <w:rsid w:val="00E76C32"/>
    <w:rsid w:val="00E76E3C"/>
    <w:rsid w:val="00E82FC2"/>
    <w:rsid w:val="00E85334"/>
    <w:rsid w:val="00E85F9C"/>
    <w:rsid w:val="00E874DF"/>
    <w:rsid w:val="00E90328"/>
    <w:rsid w:val="00E90D3C"/>
    <w:rsid w:val="00E919E8"/>
    <w:rsid w:val="00E9452B"/>
    <w:rsid w:val="00E9511E"/>
    <w:rsid w:val="00E96075"/>
    <w:rsid w:val="00E9620A"/>
    <w:rsid w:val="00E96A44"/>
    <w:rsid w:val="00EA0E88"/>
    <w:rsid w:val="00EA3513"/>
    <w:rsid w:val="00EA3EE7"/>
    <w:rsid w:val="00EB508B"/>
    <w:rsid w:val="00EB6598"/>
    <w:rsid w:val="00EC1B40"/>
    <w:rsid w:val="00ED18F8"/>
    <w:rsid w:val="00ED3ADA"/>
    <w:rsid w:val="00ED47C5"/>
    <w:rsid w:val="00EE0268"/>
    <w:rsid w:val="00EE0971"/>
    <w:rsid w:val="00EE243A"/>
    <w:rsid w:val="00EF4648"/>
    <w:rsid w:val="00EF49C2"/>
    <w:rsid w:val="00EF53A5"/>
    <w:rsid w:val="00F05A43"/>
    <w:rsid w:val="00F06A5D"/>
    <w:rsid w:val="00F16915"/>
    <w:rsid w:val="00F24EA1"/>
    <w:rsid w:val="00F328C8"/>
    <w:rsid w:val="00F37725"/>
    <w:rsid w:val="00F415EF"/>
    <w:rsid w:val="00F45354"/>
    <w:rsid w:val="00F45955"/>
    <w:rsid w:val="00F552D7"/>
    <w:rsid w:val="00F640DD"/>
    <w:rsid w:val="00F74F61"/>
    <w:rsid w:val="00F75CDD"/>
    <w:rsid w:val="00F769E0"/>
    <w:rsid w:val="00F87AAB"/>
    <w:rsid w:val="00F92FC9"/>
    <w:rsid w:val="00F943CA"/>
    <w:rsid w:val="00F948D8"/>
    <w:rsid w:val="00F97C84"/>
    <w:rsid w:val="00FA0078"/>
    <w:rsid w:val="00FA11AB"/>
    <w:rsid w:val="00FA4ABD"/>
    <w:rsid w:val="00FA5089"/>
    <w:rsid w:val="00FB02DA"/>
    <w:rsid w:val="00FB15C7"/>
    <w:rsid w:val="00FB260E"/>
    <w:rsid w:val="00FB2BA2"/>
    <w:rsid w:val="00FB3DF2"/>
    <w:rsid w:val="00FC1E60"/>
    <w:rsid w:val="00FD14D6"/>
    <w:rsid w:val="00FD2610"/>
    <w:rsid w:val="00FD2F99"/>
    <w:rsid w:val="00FD4458"/>
    <w:rsid w:val="00FD63DA"/>
    <w:rsid w:val="00FD6BB2"/>
    <w:rsid w:val="00FE21A9"/>
    <w:rsid w:val="00FE2EC5"/>
    <w:rsid w:val="00FE59C7"/>
    <w:rsid w:val="00FF0913"/>
    <w:rsid w:val="00FF22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4B561"/>
  <w15:docId w15:val="{478BCCC4-7C68-4494-9FF1-1EF072A5B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qFormat="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76382"/>
    <w:pPr>
      <w:spacing w:after="0" w:line="240" w:lineRule="auto"/>
    </w:pPr>
    <w:rPr>
      <w:rFonts w:ascii="Times New Roman" w:eastAsia="Times New Roman" w:hAnsi="Times New Roman" w:cs="Times New Roman"/>
      <w:sz w:val="24"/>
      <w:szCs w:val="20"/>
      <w:lang w:eastAsia="ru-RU"/>
    </w:rPr>
  </w:style>
  <w:style w:type="paragraph" w:styleId="1">
    <w:name w:val="heading 1"/>
    <w:basedOn w:val="a1"/>
    <w:next w:val="a1"/>
    <w:link w:val="10"/>
    <w:qFormat/>
    <w:rsid w:val="00820D76"/>
    <w:pPr>
      <w:keepNext/>
      <w:spacing w:before="240" w:after="60"/>
      <w:outlineLvl w:val="0"/>
    </w:pPr>
    <w:rPr>
      <w:rFonts w:ascii="Arial" w:hAnsi="Arial"/>
      <w:b/>
      <w:kern w:val="28"/>
      <w:sz w:val="28"/>
    </w:rPr>
  </w:style>
  <w:style w:type="paragraph" w:styleId="21">
    <w:name w:val="heading 2"/>
    <w:aliases w:val="H2,Заголовок 2 Знак1,Заголовок 2 Знак Знак,H2 Знак Знак,Numbered text 3 Знак Знак,h2 Знак Знак,H2 Знак1,Numbered text 3 Знак1,2 headline Знак,h Знак,headline Знак,h2 Знак1,Numbered text 3,2 headline,h,headline,h2,2,Подраздел"/>
    <w:basedOn w:val="a1"/>
    <w:next w:val="a1"/>
    <w:link w:val="22"/>
    <w:uiPriority w:val="9"/>
    <w:qFormat/>
    <w:rsid w:val="00820D76"/>
    <w:pPr>
      <w:keepNext/>
      <w:spacing w:before="240" w:after="60"/>
      <w:outlineLvl w:val="1"/>
    </w:pPr>
    <w:rPr>
      <w:rFonts w:ascii="Arial" w:hAnsi="Arial"/>
      <w:b/>
      <w:i/>
    </w:rPr>
  </w:style>
  <w:style w:type="paragraph" w:styleId="31">
    <w:name w:val="heading 3"/>
    <w:basedOn w:val="a1"/>
    <w:next w:val="a1"/>
    <w:link w:val="32"/>
    <w:qFormat/>
    <w:rsid w:val="00820D76"/>
    <w:pPr>
      <w:keepNext/>
      <w:spacing w:before="240" w:after="60"/>
      <w:outlineLvl w:val="2"/>
    </w:pPr>
    <w:rPr>
      <w:rFonts w:ascii="Arial" w:hAnsi="Arial"/>
    </w:rPr>
  </w:style>
  <w:style w:type="paragraph" w:styleId="41">
    <w:name w:val="heading 4"/>
    <w:basedOn w:val="a1"/>
    <w:next w:val="a1"/>
    <w:link w:val="42"/>
    <w:qFormat/>
    <w:rsid w:val="00820D76"/>
    <w:pPr>
      <w:keepNext/>
      <w:spacing w:before="240" w:after="60"/>
      <w:outlineLvl w:val="3"/>
    </w:pPr>
    <w:rPr>
      <w:rFonts w:ascii="Arial" w:hAnsi="Arial"/>
      <w:b/>
    </w:rPr>
  </w:style>
  <w:style w:type="paragraph" w:styleId="51">
    <w:name w:val="heading 5"/>
    <w:basedOn w:val="a1"/>
    <w:next w:val="a1"/>
    <w:link w:val="52"/>
    <w:qFormat/>
    <w:rsid w:val="00820D76"/>
    <w:pPr>
      <w:spacing w:before="240" w:after="60"/>
      <w:outlineLvl w:val="4"/>
    </w:pPr>
    <w:rPr>
      <w:sz w:val="22"/>
    </w:rPr>
  </w:style>
  <w:style w:type="paragraph" w:styleId="6">
    <w:name w:val="heading 6"/>
    <w:basedOn w:val="a1"/>
    <w:next w:val="a1"/>
    <w:link w:val="61"/>
    <w:qFormat/>
    <w:rsid w:val="00820D76"/>
    <w:pPr>
      <w:spacing w:before="240" w:after="60"/>
      <w:outlineLvl w:val="5"/>
    </w:pPr>
    <w:rPr>
      <w:i/>
      <w:sz w:val="22"/>
    </w:rPr>
  </w:style>
  <w:style w:type="paragraph" w:styleId="7">
    <w:name w:val="heading 7"/>
    <w:basedOn w:val="a1"/>
    <w:next w:val="a1"/>
    <w:link w:val="70"/>
    <w:qFormat/>
    <w:rsid w:val="00820D76"/>
    <w:pPr>
      <w:spacing w:before="240" w:after="60"/>
      <w:outlineLvl w:val="6"/>
    </w:pPr>
    <w:rPr>
      <w:rFonts w:ascii="Arial" w:hAnsi="Arial"/>
      <w:sz w:val="20"/>
    </w:rPr>
  </w:style>
  <w:style w:type="paragraph" w:styleId="8">
    <w:name w:val="heading 8"/>
    <w:basedOn w:val="a1"/>
    <w:next w:val="a1"/>
    <w:link w:val="80"/>
    <w:qFormat/>
    <w:rsid w:val="00820D76"/>
    <w:pPr>
      <w:spacing w:before="240" w:after="60"/>
      <w:outlineLvl w:val="7"/>
    </w:pPr>
    <w:rPr>
      <w:rFonts w:ascii="Arial" w:hAnsi="Arial"/>
      <w:i/>
      <w:sz w:val="20"/>
    </w:rPr>
  </w:style>
  <w:style w:type="paragraph" w:styleId="9">
    <w:name w:val="heading 9"/>
    <w:basedOn w:val="a1"/>
    <w:next w:val="a1"/>
    <w:link w:val="90"/>
    <w:qFormat/>
    <w:rsid w:val="00820D76"/>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aliases w:val="Название 2,Название 2 Знак,Верхний колонтитул Знак1 Знак,Верхний колонтитул Знак Знак Знак,Верхний колонтитул Знак1 Знак Знак Знак,Верхний колонтитул Знак Знак Знак Знак Знак,Знак1 Знак Знак Знак1 Знак"/>
    <w:basedOn w:val="a1"/>
    <w:link w:val="a6"/>
    <w:uiPriority w:val="99"/>
    <w:rsid w:val="00820D76"/>
    <w:pPr>
      <w:tabs>
        <w:tab w:val="center" w:pos="4536"/>
        <w:tab w:val="right" w:pos="9072"/>
      </w:tabs>
    </w:pPr>
  </w:style>
  <w:style w:type="character" w:customStyle="1" w:styleId="a6">
    <w:name w:val="Верхний колонтитул Знак"/>
    <w:aliases w:val="Название 2 Знак1,Название 2 Знак Знак1,Верхний колонтитул Знак1 Знак Знак,Верхний колонтитул Знак Знак Знак Знак,Верхний колонтитул Знак1 Знак Знак Знак Знак,Верхний колонтитул Знак Знак Знак Знак Знак Знак"/>
    <w:basedOn w:val="a2"/>
    <w:link w:val="a5"/>
    <w:uiPriority w:val="99"/>
    <w:rsid w:val="00820D76"/>
    <w:rPr>
      <w:rFonts w:ascii="Times New Roman" w:eastAsia="Times New Roman" w:hAnsi="Times New Roman" w:cs="Times New Roman"/>
      <w:sz w:val="24"/>
      <w:szCs w:val="20"/>
      <w:lang w:eastAsia="ru-RU"/>
    </w:rPr>
  </w:style>
  <w:style w:type="character" w:styleId="a7">
    <w:name w:val="Hyperlink"/>
    <w:uiPriority w:val="99"/>
    <w:rsid w:val="00820D76"/>
    <w:rPr>
      <w:color w:val="0000FF"/>
      <w:u w:val="single"/>
    </w:rPr>
  </w:style>
  <w:style w:type="paragraph" w:styleId="a8">
    <w:name w:val="List Paragraph"/>
    <w:aliases w:val="Bullet 1,Use Case List Paragraph,ТЗ список,UL,Абзац маркированнный,Bullet List,FooterText,numbered,Paragraphe de liste1,lp1"/>
    <w:basedOn w:val="a1"/>
    <w:link w:val="a9"/>
    <w:uiPriority w:val="34"/>
    <w:qFormat/>
    <w:rsid w:val="00820D76"/>
    <w:pPr>
      <w:suppressAutoHyphens/>
      <w:ind w:left="720"/>
    </w:pPr>
    <w:rPr>
      <w:szCs w:val="24"/>
      <w:lang w:eastAsia="ar-SA"/>
    </w:rPr>
  </w:style>
  <w:style w:type="paragraph" w:customStyle="1" w:styleId="ConsPlusNormal">
    <w:name w:val="ConsPlusNormal"/>
    <w:link w:val="ConsPlusNormal0"/>
    <w:qFormat/>
    <w:rsid w:val="00820D76"/>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customStyle="1" w:styleId="ConsPlusNormal0">
    <w:name w:val="ConsPlusNormal Знак"/>
    <w:link w:val="ConsPlusNormal"/>
    <w:locked/>
    <w:rsid w:val="00820D76"/>
    <w:rPr>
      <w:rFonts w:ascii="Arial" w:eastAsia="Times New Roman" w:hAnsi="Arial" w:cs="Arial"/>
      <w:sz w:val="20"/>
      <w:szCs w:val="20"/>
      <w:lang w:eastAsia="ar-SA"/>
    </w:rPr>
  </w:style>
  <w:style w:type="paragraph" w:customStyle="1" w:styleId="aa">
    <w:name w:val="Базовый"/>
    <w:rsid w:val="00820D76"/>
    <w:pPr>
      <w:suppressAutoHyphens/>
    </w:pPr>
    <w:rPr>
      <w:rFonts w:ascii="Calibri" w:eastAsia="Lucida Sans Unicode" w:hAnsi="Calibri" w:cs="Calibri"/>
      <w:color w:val="00000A"/>
    </w:rPr>
  </w:style>
  <w:style w:type="paragraph" w:customStyle="1" w:styleId="11">
    <w:name w:val="Пункт1"/>
    <w:basedOn w:val="a1"/>
    <w:uiPriority w:val="99"/>
    <w:rsid w:val="00820D76"/>
    <w:pPr>
      <w:tabs>
        <w:tab w:val="num" w:pos="567"/>
        <w:tab w:val="num" w:pos="643"/>
      </w:tabs>
      <w:spacing w:before="240" w:line="360" w:lineRule="auto"/>
      <w:ind w:left="567" w:hanging="279"/>
      <w:jc w:val="center"/>
    </w:pPr>
    <w:rPr>
      <w:rFonts w:ascii="Arial" w:hAnsi="Arial" w:cs="Arial"/>
      <w:b/>
      <w:bCs/>
      <w:sz w:val="28"/>
      <w:szCs w:val="28"/>
    </w:rPr>
  </w:style>
  <w:style w:type="character" w:customStyle="1" w:styleId="a9">
    <w:name w:val="Абзац списка Знак"/>
    <w:aliases w:val="Bullet 1 Знак,Use Case List Paragraph Знак,ТЗ список Знак,UL Знак,Абзац маркированнный Знак,Bullet List Знак,FooterText Знак,numbered Знак,Paragraphe de liste1 Знак,lp1 Знак"/>
    <w:link w:val="a8"/>
    <w:uiPriority w:val="34"/>
    <w:qFormat/>
    <w:locked/>
    <w:rsid w:val="00820D76"/>
    <w:rPr>
      <w:rFonts w:ascii="Times New Roman" w:eastAsia="Times New Roman" w:hAnsi="Times New Roman" w:cs="Times New Roman"/>
      <w:sz w:val="24"/>
      <w:szCs w:val="24"/>
      <w:lang w:eastAsia="ar-SA"/>
    </w:rPr>
  </w:style>
  <w:style w:type="character" w:customStyle="1" w:styleId="10">
    <w:name w:val="Заголовок 1 Знак"/>
    <w:basedOn w:val="a2"/>
    <w:link w:val="1"/>
    <w:rsid w:val="00820D76"/>
    <w:rPr>
      <w:rFonts w:ascii="Arial" w:eastAsia="Times New Roman" w:hAnsi="Arial" w:cs="Times New Roman"/>
      <w:b/>
      <w:kern w:val="28"/>
      <w:sz w:val="28"/>
      <w:szCs w:val="20"/>
      <w:lang w:eastAsia="ru-RU"/>
    </w:rPr>
  </w:style>
  <w:style w:type="character" w:customStyle="1" w:styleId="22">
    <w:name w:val="Заголовок 2 Знак"/>
    <w:aliases w:val="H2 Знак,Заголовок 2 Знак1 Знак,Заголовок 2 Знак Знак Знак,H2 Знак Знак Знак,Numbered text 3 Знак Знак Знак,h2 Знак Знак Знак,H2 Знак1 Знак,Numbered text 3 Знак1 Знак,2 headline Знак Знак,h Знак Знак,headline Знак Знак,h2 Знак1 Знак"/>
    <w:basedOn w:val="a2"/>
    <w:link w:val="21"/>
    <w:uiPriority w:val="9"/>
    <w:rsid w:val="00820D76"/>
    <w:rPr>
      <w:rFonts w:ascii="Arial" w:eastAsia="Times New Roman" w:hAnsi="Arial" w:cs="Times New Roman"/>
      <w:b/>
      <w:i/>
      <w:sz w:val="24"/>
      <w:szCs w:val="20"/>
      <w:lang w:eastAsia="ru-RU"/>
    </w:rPr>
  </w:style>
  <w:style w:type="character" w:customStyle="1" w:styleId="32">
    <w:name w:val="Заголовок 3 Знак"/>
    <w:basedOn w:val="a2"/>
    <w:link w:val="31"/>
    <w:rsid w:val="00820D76"/>
    <w:rPr>
      <w:rFonts w:ascii="Arial" w:eastAsia="Times New Roman" w:hAnsi="Arial" w:cs="Times New Roman"/>
      <w:sz w:val="24"/>
      <w:szCs w:val="20"/>
      <w:lang w:eastAsia="ru-RU"/>
    </w:rPr>
  </w:style>
  <w:style w:type="character" w:customStyle="1" w:styleId="42">
    <w:name w:val="Заголовок 4 Знак"/>
    <w:basedOn w:val="a2"/>
    <w:link w:val="41"/>
    <w:rsid w:val="00820D76"/>
    <w:rPr>
      <w:rFonts w:ascii="Arial" w:eastAsia="Times New Roman" w:hAnsi="Arial" w:cs="Times New Roman"/>
      <w:b/>
      <w:sz w:val="24"/>
      <w:szCs w:val="20"/>
      <w:lang w:eastAsia="ru-RU"/>
    </w:rPr>
  </w:style>
  <w:style w:type="character" w:customStyle="1" w:styleId="52">
    <w:name w:val="Заголовок 5 Знак"/>
    <w:basedOn w:val="a2"/>
    <w:link w:val="51"/>
    <w:rsid w:val="00820D76"/>
    <w:rPr>
      <w:rFonts w:ascii="Times New Roman" w:eastAsia="Times New Roman" w:hAnsi="Times New Roman" w:cs="Times New Roman"/>
      <w:szCs w:val="20"/>
      <w:lang w:eastAsia="ru-RU"/>
    </w:rPr>
  </w:style>
  <w:style w:type="character" w:customStyle="1" w:styleId="60">
    <w:name w:val="Заголовок 6 Знак"/>
    <w:basedOn w:val="a2"/>
    <w:rsid w:val="00820D76"/>
    <w:rPr>
      <w:rFonts w:asciiTheme="majorHAnsi" w:eastAsiaTheme="majorEastAsia" w:hAnsiTheme="majorHAnsi" w:cstheme="majorBidi"/>
      <w:i/>
      <w:iCs/>
      <w:color w:val="243F60" w:themeColor="accent1" w:themeShade="7F"/>
      <w:sz w:val="24"/>
      <w:szCs w:val="20"/>
      <w:lang w:eastAsia="ru-RU"/>
    </w:rPr>
  </w:style>
  <w:style w:type="character" w:customStyle="1" w:styleId="70">
    <w:name w:val="Заголовок 7 Знак"/>
    <w:basedOn w:val="a2"/>
    <w:link w:val="7"/>
    <w:rsid w:val="00820D76"/>
    <w:rPr>
      <w:rFonts w:ascii="Arial" w:eastAsia="Times New Roman" w:hAnsi="Arial" w:cs="Times New Roman"/>
      <w:sz w:val="20"/>
      <w:szCs w:val="20"/>
      <w:lang w:eastAsia="ru-RU"/>
    </w:rPr>
  </w:style>
  <w:style w:type="character" w:customStyle="1" w:styleId="80">
    <w:name w:val="Заголовок 8 Знак"/>
    <w:basedOn w:val="a2"/>
    <w:link w:val="8"/>
    <w:rsid w:val="00820D76"/>
    <w:rPr>
      <w:rFonts w:ascii="Arial" w:eastAsia="Times New Roman" w:hAnsi="Arial" w:cs="Times New Roman"/>
      <w:i/>
      <w:sz w:val="20"/>
      <w:szCs w:val="20"/>
      <w:lang w:eastAsia="ru-RU"/>
    </w:rPr>
  </w:style>
  <w:style w:type="character" w:customStyle="1" w:styleId="90">
    <w:name w:val="Заголовок 9 Знак"/>
    <w:basedOn w:val="a2"/>
    <w:link w:val="9"/>
    <w:rsid w:val="00820D76"/>
    <w:rPr>
      <w:rFonts w:ascii="Arial" w:eastAsia="Times New Roman" w:hAnsi="Arial" w:cs="Times New Roman"/>
      <w:b/>
      <w:i/>
      <w:sz w:val="18"/>
      <w:szCs w:val="20"/>
      <w:lang w:eastAsia="ru-RU"/>
    </w:rPr>
  </w:style>
  <w:style w:type="paragraph" w:customStyle="1" w:styleId="-1">
    <w:name w:val="абзац-1"/>
    <w:basedOn w:val="a1"/>
    <w:rsid w:val="00820D76"/>
    <w:pPr>
      <w:spacing w:line="360" w:lineRule="auto"/>
      <w:ind w:firstLine="709"/>
    </w:pPr>
  </w:style>
  <w:style w:type="character" w:styleId="ab">
    <w:name w:val="page number"/>
    <w:basedOn w:val="a2"/>
    <w:rsid w:val="00820D76"/>
  </w:style>
  <w:style w:type="paragraph" w:styleId="ac">
    <w:name w:val="envelope address"/>
    <w:basedOn w:val="a1"/>
    <w:rsid w:val="00820D76"/>
    <w:pPr>
      <w:framePr w:w="7920" w:h="1980" w:hRule="exact" w:hSpace="180" w:wrap="auto" w:hAnchor="page" w:xAlign="center" w:yAlign="bottom"/>
      <w:ind w:left="2880"/>
    </w:pPr>
    <w:rPr>
      <w:rFonts w:ascii="Arial" w:hAnsi="Arial"/>
    </w:rPr>
  </w:style>
  <w:style w:type="character" w:styleId="ad">
    <w:name w:val="Emphasis"/>
    <w:qFormat/>
    <w:rsid w:val="00820D76"/>
    <w:rPr>
      <w:i/>
    </w:rPr>
  </w:style>
  <w:style w:type="paragraph" w:styleId="ae">
    <w:name w:val="Date"/>
    <w:basedOn w:val="a1"/>
    <w:next w:val="a1"/>
    <w:link w:val="af"/>
    <w:rsid w:val="00820D76"/>
  </w:style>
  <w:style w:type="character" w:customStyle="1" w:styleId="af">
    <w:name w:val="Дата Знак"/>
    <w:basedOn w:val="a2"/>
    <w:link w:val="ae"/>
    <w:rsid w:val="00820D76"/>
    <w:rPr>
      <w:rFonts w:ascii="Times New Roman" w:eastAsia="Times New Roman" w:hAnsi="Times New Roman" w:cs="Times New Roman"/>
      <w:sz w:val="24"/>
      <w:szCs w:val="20"/>
      <w:lang w:eastAsia="ru-RU"/>
    </w:rPr>
  </w:style>
  <w:style w:type="paragraph" w:styleId="af0">
    <w:name w:val="Note Heading"/>
    <w:basedOn w:val="a1"/>
    <w:next w:val="a1"/>
    <w:link w:val="af1"/>
    <w:rsid w:val="00820D76"/>
  </w:style>
  <w:style w:type="character" w:customStyle="1" w:styleId="af1">
    <w:name w:val="Заголовок записки Знак"/>
    <w:basedOn w:val="a2"/>
    <w:link w:val="af0"/>
    <w:rsid w:val="00820D76"/>
    <w:rPr>
      <w:rFonts w:ascii="Times New Roman" w:eastAsia="Times New Roman" w:hAnsi="Times New Roman" w:cs="Times New Roman"/>
      <w:sz w:val="24"/>
      <w:szCs w:val="20"/>
      <w:lang w:eastAsia="ru-RU"/>
    </w:rPr>
  </w:style>
  <w:style w:type="paragraph" w:styleId="af2">
    <w:name w:val="toa heading"/>
    <w:basedOn w:val="a1"/>
    <w:next w:val="a1"/>
    <w:semiHidden/>
    <w:rsid w:val="00820D76"/>
    <w:pPr>
      <w:spacing w:before="120"/>
    </w:pPr>
    <w:rPr>
      <w:rFonts w:ascii="Arial" w:hAnsi="Arial"/>
      <w:b/>
    </w:rPr>
  </w:style>
  <w:style w:type="character" w:styleId="af3">
    <w:name w:val="endnote reference"/>
    <w:semiHidden/>
    <w:rsid w:val="00820D76"/>
    <w:rPr>
      <w:vertAlign w:val="superscript"/>
    </w:rPr>
  </w:style>
  <w:style w:type="character" w:styleId="af4">
    <w:name w:val="annotation reference"/>
    <w:uiPriority w:val="99"/>
    <w:rsid w:val="00820D76"/>
    <w:rPr>
      <w:sz w:val="16"/>
    </w:rPr>
  </w:style>
  <w:style w:type="character" w:styleId="af5">
    <w:name w:val="footnote reference"/>
    <w:qFormat/>
    <w:rsid w:val="00820D76"/>
    <w:rPr>
      <w:vertAlign w:val="superscript"/>
    </w:rPr>
  </w:style>
  <w:style w:type="paragraph" w:styleId="af6">
    <w:name w:val="Body Text"/>
    <w:basedOn w:val="a1"/>
    <w:link w:val="af7"/>
    <w:rsid w:val="00820D76"/>
    <w:pPr>
      <w:spacing w:after="120"/>
    </w:pPr>
  </w:style>
  <w:style w:type="character" w:customStyle="1" w:styleId="af7">
    <w:name w:val="Основной текст Знак"/>
    <w:basedOn w:val="a2"/>
    <w:link w:val="af6"/>
    <w:rsid w:val="00820D76"/>
    <w:rPr>
      <w:rFonts w:ascii="Times New Roman" w:eastAsia="Times New Roman" w:hAnsi="Times New Roman" w:cs="Times New Roman"/>
      <w:sz w:val="24"/>
      <w:szCs w:val="20"/>
      <w:lang w:eastAsia="ru-RU"/>
    </w:rPr>
  </w:style>
  <w:style w:type="paragraph" w:styleId="af8">
    <w:name w:val="Body Text First Indent"/>
    <w:basedOn w:val="af6"/>
    <w:link w:val="af9"/>
    <w:rsid w:val="00820D76"/>
    <w:pPr>
      <w:ind w:firstLine="210"/>
    </w:pPr>
  </w:style>
  <w:style w:type="character" w:customStyle="1" w:styleId="af9">
    <w:name w:val="Красная строка Знак"/>
    <w:basedOn w:val="af7"/>
    <w:link w:val="af8"/>
    <w:rsid w:val="00820D76"/>
    <w:rPr>
      <w:rFonts w:ascii="Times New Roman" w:eastAsia="Times New Roman" w:hAnsi="Times New Roman" w:cs="Times New Roman"/>
      <w:sz w:val="24"/>
      <w:szCs w:val="20"/>
      <w:lang w:eastAsia="ru-RU"/>
    </w:rPr>
  </w:style>
  <w:style w:type="paragraph" w:styleId="afa">
    <w:name w:val="Body Text Indent"/>
    <w:basedOn w:val="a1"/>
    <w:link w:val="12"/>
    <w:rsid w:val="00820D76"/>
    <w:pPr>
      <w:spacing w:after="120"/>
      <w:ind w:left="283"/>
    </w:pPr>
  </w:style>
  <w:style w:type="character" w:customStyle="1" w:styleId="afb">
    <w:name w:val="Основной текст с отступом Знак"/>
    <w:basedOn w:val="a2"/>
    <w:rsid w:val="00820D76"/>
    <w:rPr>
      <w:rFonts w:ascii="Times New Roman" w:eastAsia="Times New Roman" w:hAnsi="Times New Roman" w:cs="Times New Roman"/>
      <w:sz w:val="24"/>
      <w:szCs w:val="20"/>
      <w:lang w:eastAsia="ru-RU"/>
    </w:rPr>
  </w:style>
  <w:style w:type="paragraph" w:styleId="23">
    <w:name w:val="Body Text First Indent 2"/>
    <w:basedOn w:val="afa"/>
    <w:link w:val="24"/>
    <w:rsid w:val="00820D76"/>
    <w:pPr>
      <w:ind w:firstLine="210"/>
    </w:pPr>
  </w:style>
  <w:style w:type="character" w:customStyle="1" w:styleId="24">
    <w:name w:val="Красная строка 2 Знак"/>
    <w:basedOn w:val="afb"/>
    <w:link w:val="23"/>
    <w:rsid w:val="00820D76"/>
    <w:rPr>
      <w:rFonts w:ascii="Times New Roman" w:eastAsia="Times New Roman" w:hAnsi="Times New Roman" w:cs="Times New Roman"/>
      <w:sz w:val="24"/>
      <w:szCs w:val="20"/>
      <w:lang w:eastAsia="ru-RU"/>
    </w:rPr>
  </w:style>
  <w:style w:type="paragraph" w:styleId="a0">
    <w:name w:val="List Bullet"/>
    <w:basedOn w:val="a1"/>
    <w:autoRedefine/>
    <w:rsid w:val="00820D76"/>
    <w:pPr>
      <w:numPr>
        <w:numId w:val="6"/>
      </w:numPr>
    </w:pPr>
  </w:style>
  <w:style w:type="paragraph" w:styleId="20">
    <w:name w:val="List Bullet 2"/>
    <w:basedOn w:val="a1"/>
    <w:autoRedefine/>
    <w:rsid w:val="00820D76"/>
    <w:pPr>
      <w:numPr>
        <w:numId w:val="7"/>
      </w:numPr>
    </w:pPr>
  </w:style>
  <w:style w:type="paragraph" w:styleId="30">
    <w:name w:val="List Bullet 3"/>
    <w:basedOn w:val="a1"/>
    <w:autoRedefine/>
    <w:rsid w:val="00820D76"/>
    <w:pPr>
      <w:numPr>
        <w:numId w:val="8"/>
      </w:numPr>
    </w:pPr>
  </w:style>
  <w:style w:type="paragraph" w:styleId="40">
    <w:name w:val="List Bullet 4"/>
    <w:basedOn w:val="a1"/>
    <w:autoRedefine/>
    <w:rsid w:val="00820D76"/>
    <w:pPr>
      <w:numPr>
        <w:numId w:val="9"/>
      </w:numPr>
    </w:pPr>
  </w:style>
  <w:style w:type="paragraph" w:styleId="50">
    <w:name w:val="List Bullet 5"/>
    <w:basedOn w:val="a1"/>
    <w:autoRedefine/>
    <w:rsid w:val="00820D76"/>
    <w:pPr>
      <w:numPr>
        <w:numId w:val="10"/>
      </w:numPr>
    </w:pPr>
  </w:style>
  <w:style w:type="paragraph" w:styleId="afc">
    <w:name w:val="Title"/>
    <w:basedOn w:val="a1"/>
    <w:link w:val="afd"/>
    <w:qFormat/>
    <w:rsid w:val="00820D76"/>
    <w:pPr>
      <w:spacing w:before="240" w:after="60"/>
      <w:jc w:val="center"/>
      <w:outlineLvl w:val="0"/>
    </w:pPr>
    <w:rPr>
      <w:rFonts w:ascii="Arial" w:hAnsi="Arial"/>
      <w:b/>
      <w:kern w:val="28"/>
      <w:sz w:val="32"/>
    </w:rPr>
  </w:style>
  <w:style w:type="character" w:customStyle="1" w:styleId="afd">
    <w:name w:val="Заголовок Знак"/>
    <w:basedOn w:val="a2"/>
    <w:link w:val="afc"/>
    <w:rsid w:val="00820D76"/>
    <w:rPr>
      <w:rFonts w:ascii="Arial" w:eastAsia="Times New Roman" w:hAnsi="Arial" w:cs="Times New Roman"/>
      <w:b/>
      <w:kern w:val="28"/>
      <w:sz w:val="32"/>
      <w:szCs w:val="20"/>
      <w:lang w:eastAsia="ru-RU"/>
    </w:rPr>
  </w:style>
  <w:style w:type="paragraph" w:styleId="afe">
    <w:name w:val="caption"/>
    <w:basedOn w:val="a1"/>
    <w:next w:val="a1"/>
    <w:qFormat/>
    <w:rsid w:val="00820D76"/>
    <w:pPr>
      <w:spacing w:before="120" w:after="120"/>
    </w:pPr>
    <w:rPr>
      <w:b/>
    </w:rPr>
  </w:style>
  <w:style w:type="paragraph" w:styleId="aff">
    <w:name w:val="footer"/>
    <w:basedOn w:val="a1"/>
    <w:link w:val="aff0"/>
    <w:uiPriority w:val="99"/>
    <w:rsid w:val="00820D76"/>
    <w:pPr>
      <w:tabs>
        <w:tab w:val="center" w:pos="4153"/>
        <w:tab w:val="right" w:pos="8306"/>
      </w:tabs>
    </w:pPr>
  </w:style>
  <w:style w:type="character" w:customStyle="1" w:styleId="aff0">
    <w:name w:val="Нижний колонтитул Знак"/>
    <w:basedOn w:val="a2"/>
    <w:link w:val="aff"/>
    <w:uiPriority w:val="99"/>
    <w:rsid w:val="00820D76"/>
    <w:rPr>
      <w:rFonts w:ascii="Times New Roman" w:eastAsia="Times New Roman" w:hAnsi="Times New Roman" w:cs="Times New Roman"/>
      <w:sz w:val="24"/>
      <w:szCs w:val="20"/>
      <w:lang w:eastAsia="ru-RU"/>
    </w:rPr>
  </w:style>
  <w:style w:type="character" w:styleId="aff1">
    <w:name w:val="line number"/>
    <w:basedOn w:val="a2"/>
    <w:rsid w:val="00820D76"/>
  </w:style>
  <w:style w:type="paragraph" w:styleId="a">
    <w:name w:val="List Number"/>
    <w:basedOn w:val="a1"/>
    <w:rsid w:val="00820D76"/>
    <w:pPr>
      <w:numPr>
        <w:numId w:val="11"/>
      </w:numPr>
    </w:pPr>
  </w:style>
  <w:style w:type="paragraph" w:styleId="2">
    <w:name w:val="List Number 2"/>
    <w:basedOn w:val="a1"/>
    <w:rsid w:val="00820D76"/>
    <w:pPr>
      <w:numPr>
        <w:numId w:val="12"/>
      </w:numPr>
    </w:pPr>
  </w:style>
  <w:style w:type="paragraph" w:styleId="3">
    <w:name w:val="List Number 3"/>
    <w:basedOn w:val="a1"/>
    <w:rsid w:val="00820D76"/>
    <w:pPr>
      <w:numPr>
        <w:numId w:val="13"/>
      </w:numPr>
    </w:pPr>
  </w:style>
  <w:style w:type="paragraph" w:styleId="4">
    <w:name w:val="List Number 4"/>
    <w:basedOn w:val="a1"/>
    <w:rsid w:val="00820D76"/>
    <w:pPr>
      <w:numPr>
        <w:numId w:val="14"/>
      </w:numPr>
    </w:pPr>
  </w:style>
  <w:style w:type="paragraph" w:styleId="5">
    <w:name w:val="List Number 5"/>
    <w:basedOn w:val="a1"/>
    <w:rsid w:val="00820D76"/>
    <w:pPr>
      <w:numPr>
        <w:numId w:val="15"/>
      </w:numPr>
    </w:pPr>
  </w:style>
  <w:style w:type="paragraph" w:styleId="25">
    <w:name w:val="envelope return"/>
    <w:basedOn w:val="a1"/>
    <w:rsid w:val="00820D76"/>
    <w:rPr>
      <w:rFonts w:ascii="Arial" w:hAnsi="Arial"/>
      <w:sz w:val="20"/>
    </w:rPr>
  </w:style>
  <w:style w:type="paragraph" w:styleId="aff2">
    <w:name w:val="Normal Indent"/>
    <w:basedOn w:val="a1"/>
    <w:rsid w:val="00820D76"/>
    <w:pPr>
      <w:ind w:left="720"/>
    </w:pPr>
  </w:style>
  <w:style w:type="paragraph" w:styleId="13">
    <w:name w:val="toc 1"/>
    <w:basedOn w:val="a1"/>
    <w:next w:val="a1"/>
    <w:autoRedefine/>
    <w:semiHidden/>
    <w:rsid w:val="00820D76"/>
  </w:style>
  <w:style w:type="paragraph" w:styleId="26">
    <w:name w:val="toc 2"/>
    <w:basedOn w:val="a1"/>
    <w:next w:val="a1"/>
    <w:autoRedefine/>
    <w:semiHidden/>
    <w:rsid w:val="00820D76"/>
    <w:pPr>
      <w:ind w:left="240"/>
    </w:pPr>
  </w:style>
  <w:style w:type="paragraph" w:styleId="33">
    <w:name w:val="toc 3"/>
    <w:basedOn w:val="a1"/>
    <w:next w:val="a1"/>
    <w:autoRedefine/>
    <w:semiHidden/>
    <w:rsid w:val="00820D76"/>
    <w:pPr>
      <w:ind w:left="480"/>
    </w:pPr>
  </w:style>
  <w:style w:type="paragraph" w:styleId="43">
    <w:name w:val="toc 4"/>
    <w:basedOn w:val="a1"/>
    <w:next w:val="a1"/>
    <w:autoRedefine/>
    <w:semiHidden/>
    <w:rsid w:val="00820D76"/>
    <w:pPr>
      <w:ind w:left="720"/>
    </w:pPr>
  </w:style>
  <w:style w:type="paragraph" w:styleId="53">
    <w:name w:val="toc 5"/>
    <w:basedOn w:val="a1"/>
    <w:next w:val="a1"/>
    <w:autoRedefine/>
    <w:semiHidden/>
    <w:rsid w:val="00820D76"/>
    <w:pPr>
      <w:ind w:left="960"/>
    </w:pPr>
  </w:style>
  <w:style w:type="paragraph" w:styleId="62">
    <w:name w:val="toc 6"/>
    <w:basedOn w:val="a1"/>
    <w:next w:val="a1"/>
    <w:autoRedefine/>
    <w:semiHidden/>
    <w:rsid w:val="00820D76"/>
    <w:pPr>
      <w:ind w:left="1200"/>
    </w:pPr>
  </w:style>
  <w:style w:type="paragraph" w:styleId="71">
    <w:name w:val="toc 7"/>
    <w:basedOn w:val="a1"/>
    <w:next w:val="a1"/>
    <w:autoRedefine/>
    <w:semiHidden/>
    <w:rsid w:val="00820D76"/>
    <w:pPr>
      <w:ind w:left="1440"/>
    </w:pPr>
  </w:style>
  <w:style w:type="paragraph" w:styleId="81">
    <w:name w:val="toc 8"/>
    <w:basedOn w:val="a1"/>
    <w:next w:val="a1"/>
    <w:autoRedefine/>
    <w:semiHidden/>
    <w:rsid w:val="00820D76"/>
    <w:pPr>
      <w:ind w:left="1680"/>
    </w:pPr>
  </w:style>
  <w:style w:type="paragraph" w:styleId="91">
    <w:name w:val="toc 9"/>
    <w:basedOn w:val="a1"/>
    <w:next w:val="a1"/>
    <w:autoRedefine/>
    <w:semiHidden/>
    <w:rsid w:val="00820D76"/>
    <w:pPr>
      <w:ind w:left="1920"/>
    </w:pPr>
  </w:style>
  <w:style w:type="paragraph" w:styleId="27">
    <w:name w:val="Body Text 2"/>
    <w:basedOn w:val="a1"/>
    <w:link w:val="28"/>
    <w:rsid w:val="00820D76"/>
    <w:pPr>
      <w:spacing w:after="120" w:line="480" w:lineRule="auto"/>
    </w:pPr>
  </w:style>
  <w:style w:type="character" w:customStyle="1" w:styleId="28">
    <w:name w:val="Основной текст 2 Знак"/>
    <w:basedOn w:val="a2"/>
    <w:link w:val="27"/>
    <w:rsid w:val="00820D76"/>
    <w:rPr>
      <w:rFonts w:ascii="Times New Roman" w:eastAsia="Times New Roman" w:hAnsi="Times New Roman" w:cs="Times New Roman"/>
      <w:sz w:val="24"/>
      <w:szCs w:val="20"/>
      <w:lang w:eastAsia="ru-RU"/>
    </w:rPr>
  </w:style>
  <w:style w:type="paragraph" w:styleId="34">
    <w:name w:val="Body Text 3"/>
    <w:basedOn w:val="a1"/>
    <w:link w:val="35"/>
    <w:rsid w:val="00820D76"/>
    <w:pPr>
      <w:spacing w:after="120"/>
    </w:pPr>
    <w:rPr>
      <w:sz w:val="16"/>
    </w:rPr>
  </w:style>
  <w:style w:type="character" w:customStyle="1" w:styleId="35">
    <w:name w:val="Основной текст 3 Знак"/>
    <w:basedOn w:val="a2"/>
    <w:link w:val="34"/>
    <w:rsid w:val="00820D76"/>
    <w:rPr>
      <w:rFonts w:ascii="Times New Roman" w:eastAsia="Times New Roman" w:hAnsi="Times New Roman" w:cs="Times New Roman"/>
      <w:sz w:val="16"/>
      <w:szCs w:val="20"/>
      <w:lang w:eastAsia="ru-RU"/>
    </w:rPr>
  </w:style>
  <w:style w:type="paragraph" w:styleId="29">
    <w:name w:val="Body Text Indent 2"/>
    <w:basedOn w:val="a1"/>
    <w:link w:val="2a"/>
    <w:rsid w:val="00820D76"/>
    <w:pPr>
      <w:spacing w:after="120" w:line="480" w:lineRule="auto"/>
      <w:ind w:left="283"/>
    </w:pPr>
  </w:style>
  <w:style w:type="character" w:customStyle="1" w:styleId="2a">
    <w:name w:val="Основной текст с отступом 2 Знак"/>
    <w:basedOn w:val="a2"/>
    <w:link w:val="29"/>
    <w:rsid w:val="00820D76"/>
    <w:rPr>
      <w:rFonts w:ascii="Times New Roman" w:eastAsia="Times New Roman" w:hAnsi="Times New Roman" w:cs="Times New Roman"/>
      <w:sz w:val="24"/>
      <w:szCs w:val="20"/>
      <w:lang w:eastAsia="ru-RU"/>
    </w:rPr>
  </w:style>
  <w:style w:type="paragraph" w:styleId="36">
    <w:name w:val="Body Text Indent 3"/>
    <w:basedOn w:val="a1"/>
    <w:link w:val="37"/>
    <w:rsid w:val="00820D76"/>
    <w:pPr>
      <w:spacing w:after="120"/>
      <w:ind w:left="283"/>
    </w:pPr>
    <w:rPr>
      <w:sz w:val="16"/>
    </w:rPr>
  </w:style>
  <w:style w:type="character" w:customStyle="1" w:styleId="37">
    <w:name w:val="Основной текст с отступом 3 Знак"/>
    <w:basedOn w:val="a2"/>
    <w:link w:val="36"/>
    <w:rsid w:val="00820D76"/>
    <w:rPr>
      <w:rFonts w:ascii="Times New Roman" w:eastAsia="Times New Roman" w:hAnsi="Times New Roman" w:cs="Times New Roman"/>
      <w:sz w:val="16"/>
      <w:szCs w:val="20"/>
      <w:lang w:eastAsia="ru-RU"/>
    </w:rPr>
  </w:style>
  <w:style w:type="paragraph" w:styleId="aff3">
    <w:name w:val="table of figures"/>
    <w:basedOn w:val="a1"/>
    <w:next w:val="a1"/>
    <w:semiHidden/>
    <w:rsid w:val="00820D76"/>
    <w:pPr>
      <w:ind w:left="480" w:hanging="480"/>
    </w:pPr>
  </w:style>
  <w:style w:type="paragraph" w:styleId="aff4">
    <w:name w:val="Subtitle"/>
    <w:basedOn w:val="a1"/>
    <w:link w:val="aff5"/>
    <w:qFormat/>
    <w:rsid w:val="00820D76"/>
    <w:pPr>
      <w:spacing w:after="60"/>
      <w:jc w:val="center"/>
      <w:outlineLvl w:val="1"/>
    </w:pPr>
    <w:rPr>
      <w:rFonts w:ascii="Arial" w:hAnsi="Arial"/>
    </w:rPr>
  </w:style>
  <w:style w:type="character" w:customStyle="1" w:styleId="aff5">
    <w:name w:val="Подзаголовок Знак"/>
    <w:basedOn w:val="a2"/>
    <w:link w:val="aff4"/>
    <w:rsid w:val="00820D76"/>
    <w:rPr>
      <w:rFonts w:ascii="Arial" w:eastAsia="Times New Roman" w:hAnsi="Arial" w:cs="Times New Roman"/>
      <w:sz w:val="24"/>
      <w:szCs w:val="20"/>
      <w:lang w:eastAsia="ru-RU"/>
    </w:rPr>
  </w:style>
  <w:style w:type="paragraph" w:styleId="aff6">
    <w:name w:val="Signature"/>
    <w:basedOn w:val="a1"/>
    <w:link w:val="aff7"/>
    <w:rsid w:val="00820D76"/>
    <w:pPr>
      <w:ind w:left="4252"/>
    </w:pPr>
  </w:style>
  <w:style w:type="character" w:customStyle="1" w:styleId="aff7">
    <w:name w:val="Подпись Знак"/>
    <w:basedOn w:val="a2"/>
    <w:link w:val="aff6"/>
    <w:rsid w:val="00820D76"/>
    <w:rPr>
      <w:rFonts w:ascii="Times New Roman" w:eastAsia="Times New Roman" w:hAnsi="Times New Roman" w:cs="Times New Roman"/>
      <w:sz w:val="24"/>
      <w:szCs w:val="20"/>
      <w:lang w:eastAsia="ru-RU"/>
    </w:rPr>
  </w:style>
  <w:style w:type="paragraph" w:styleId="aff8">
    <w:name w:val="Salutation"/>
    <w:basedOn w:val="a1"/>
    <w:next w:val="a1"/>
    <w:link w:val="aff9"/>
    <w:rsid w:val="00820D76"/>
  </w:style>
  <w:style w:type="character" w:customStyle="1" w:styleId="aff9">
    <w:name w:val="Приветствие Знак"/>
    <w:basedOn w:val="a2"/>
    <w:link w:val="aff8"/>
    <w:rsid w:val="00820D76"/>
    <w:rPr>
      <w:rFonts w:ascii="Times New Roman" w:eastAsia="Times New Roman" w:hAnsi="Times New Roman" w:cs="Times New Roman"/>
      <w:sz w:val="24"/>
      <w:szCs w:val="20"/>
      <w:lang w:eastAsia="ru-RU"/>
    </w:rPr>
  </w:style>
  <w:style w:type="paragraph" w:styleId="affa">
    <w:name w:val="List Continue"/>
    <w:basedOn w:val="a1"/>
    <w:rsid w:val="00820D76"/>
    <w:pPr>
      <w:spacing w:after="120"/>
      <w:ind w:left="283"/>
    </w:pPr>
  </w:style>
  <w:style w:type="paragraph" w:styleId="2b">
    <w:name w:val="List Continue 2"/>
    <w:basedOn w:val="a1"/>
    <w:rsid w:val="00820D76"/>
    <w:pPr>
      <w:spacing w:after="120"/>
      <w:ind w:left="566"/>
    </w:pPr>
  </w:style>
  <w:style w:type="paragraph" w:styleId="38">
    <w:name w:val="List Continue 3"/>
    <w:basedOn w:val="a1"/>
    <w:rsid w:val="00820D76"/>
    <w:pPr>
      <w:spacing w:after="120"/>
      <w:ind w:left="849"/>
    </w:pPr>
  </w:style>
  <w:style w:type="paragraph" w:styleId="44">
    <w:name w:val="List Continue 4"/>
    <w:basedOn w:val="a1"/>
    <w:rsid w:val="00820D76"/>
    <w:pPr>
      <w:spacing w:after="120"/>
      <w:ind w:left="1132"/>
    </w:pPr>
  </w:style>
  <w:style w:type="paragraph" w:styleId="54">
    <w:name w:val="List Continue 5"/>
    <w:basedOn w:val="a1"/>
    <w:rsid w:val="00820D76"/>
    <w:pPr>
      <w:spacing w:after="120"/>
      <w:ind w:left="1415"/>
    </w:pPr>
  </w:style>
  <w:style w:type="character" w:styleId="affb">
    <w:name w:val="FollowedHyperlink"/>
    <w:uiPriority w:val="99"/>
    <w:rsid w:val="00820D76"/>
    <w:rPr>
      <w:color w:val="800080"/>
      <w:u w:val="single"/>
    </w:rPr>
  </w:style>
  <w:style w:type="paragraph" w:styleId="affc">
    <w:name w:val="Closing"/>
    <w:basedOn w:val="a1"/>
    <w:link w:val="affd"/>
    <w:rsid w:val="00820D76"/>
    <w:pPr>
      <w:ind w:left="4252"/>
    </w:pPr>
  </w:style>
  <w:style w:type="character" w:customStyle="1" w:styleId="affd">
    <w:name w:val="Прощание Знак"/>
    <w:basedOn w:val="a2"/>
    <w:link w:val="affc"/>
    <w:rsid w:val="00820D76"/>
    <w:rPr>
      <w:rFonts w:ascii="Times New Roman" w:eastAsia="Times New Roman" w:hAnsi="Times New Roman" w:cs="Times New Roman"/>
      <w:sz w:val="24"/>
      <w:szCs w:val="20"/>
      <w:lang w:eastAsia="ru-RU"/>
    </w:rPr>
  </w:style>
  <w:style w:type="paragraph" w:styleId="affe">
    <w:name w:val="List"/>
    <w:basedOn w:val="a1"/>
    <w:rsid w:val="00820D76"/>
    <w:pPr>
      <w:ind w:left="283" w:hanging="283"/>
    </w:pPr>
  </w:style>
  <w:style w:type="paragraph" w:styleId="2c">
    <w:name w:val="List 2"/>
    <w:basedOn w:val="a1"/>
    <w:rsid w:val="00820D76"/>
    <w:pPr>
      <w:ind w:left="566" w:hanging="283"/>
    </w:pPr>
  </w:style>
  <w:style w:type="paragraph" w:styleId="39">
    <w:name w:val="List 3"/>
    <w:basedOn w:val="a1"/>
    <w:rsid w:val="00820D76"/>
    <w:pPr>
      <w:ind w:left="849" w:hanging="283"/>
    </w:pPr>
  </w:style>
  <w:style w:type="paragraph" w:styleId="45">
    <w:name w:val="List 4"/>
    <w:basedOn w:val="a1"/>
    <w:rsid w:val="00820D76"/>
    <w:pPr>
      <w:ind w:left="1132" w:hanging="283"/>
    </w:pPr>
  </w:style>
  <w:style w:type="paragraph" w:styleId="55">
    <w:name w:val="List 5"/>
    <w:basedOn w:val="a1"/>
    <w:rsid w:val="00820D76"/>
    <w:pPr>
      <w:ind w:left="1415" w:hanging="283"/>
    </w:pPr>
  </w:style>
  <w:style w:type="character" w:styleId="afff">
    <w:name w:val="Strong"/>
    <w:uiPriority w:val="22"/>
    <w:qFormat/>
    <w:rsid w:val="00820D76"/>
    <w:rPr>
      <w:b/>
    </w:rPr>
  </w:style>
  <w:style w:type="paragraph" w:styleId="afff0">
    <w:name w:val="Document Map"/>
    <w:basedOn w:val="a1"/>
    <w:link w:val="afff1"/>
    <w:semiHidden/>
    <w:rsid w:val="00820D76"/>
    <w:pPr>
      <w:shd w:val="clear" w:color="auto" w:fill="000080"/>
    </w:pPr>
    <w:rPr>
      <w:rFonts w:ascii="Tahoma" w:hAnsi="Tahoma"/>
    </w:rPr>
  </w:style>
  <w:style w:type="character" w:customStyle="1" w:styleId="afff1">
    <w:name w:val="Схема документа Знак"/>
    <w:basedOn w:val="a2"/>
    <w:link w:val="afff0"/>
    <w:semiHidden/>
    <w:rsid w:val="00820D76"/>
    <w:rPr>
      <w:rFonts w:ascii="Tahoma" w:eastAsia="Times New Roman" w:hAnsi="Tahoma" w:cs="Times New Roman"/>
      <w:sz w:val="24"/>
      <w:szCs w:val="20"/>
      <w:shd w:val="clear" w:color="auto" w:fill="000080"/>
      <w:lang w:eastAsia="ru-RU"/>
    </w:rPr>
  </w:style>
  <w:style w:type="paragraph" w:styleId="afff2">
    <w:name w:val="table of authorities"/>
    <w:basedOn w:val="a1"/>
    <w:next w:val="a1"/>
    <w:semiHidden/>
    <w:rsid w:val="00820D76"/>
    <w:pPr>
      <w:ind w:left="240" w:hanging="240"/>
    </w:pPr>
  </w:style>
  <w:style w:type="paragraph" w:styleId="afff3">
    <w:name w:val="Plain Text"/>
    <w:basedOn w:val="a1"/>
    <w:link w:val="14"/>
    <w:uiPriority w:val="99"/>
    <w:rsid w:val="00820D76"/>
    <w:rPr>
      <w:rFonts w:ascii="Courier New" w:hAnsi="Courier New"/>
      <w:sz w:val="20"/>
    </w:rPr>
  </w:style>
  <w:style w:type="character" w:customStyle="1" w:styleId="afff4">
    <w:name w:val="Текст Знак"/>
    <w:basedOn w:val="a2"/>
    <w:rsid w:val="00820D76"/>
    <w:rPr>
      <w:rFonts w:ascii="Consolas" w:eastAsia="Times New Roman" w:hAnsi="Consolas" w:cs="Consolas"/>
      <w:sz w:val="21"/>
      <w:szCs w:val="21"/>
      <w:lang w:eastAsia="ru-RU"/>
    </w:rPr>
  </w:style>
  <w:style w:type="paragraph" w:styleId="afff5">
    <w:name w:val="endnote text"/>
    <w:basedOn w:val="a1"/>
    <w:link w:val="afff6"/>
    <w:semiHidden/>
    <w:rsid w:val="00820D76"/>
    <w:rPr>
      <w:sz w:val="20"/>
    </w:rPr>
  </w:style>
  <w:style w:type="character" w:customStyle="1" w:styleId="afff6">
    <w:name w:val="Текст концевой сноски Знак"/>
    <w:basedOn w:val="a2"/>
    <w:link w:val="afff5"/>
    <w:semiHidden/>
    <w:rsid w:val="00820D76"/>
    <w:rPr>
      <w:rFonts w:ascii="Times New Roman" w:eastAsia="Times New Roman" w:hAnsi="Times New Roman" w:cs="Times New Roman"/>
      <w:sz w:val="20"/>
      <w:szCs w:val="20"/>
      <w:lang w:eastAsia="ru-RU"/>
    </w:rPr>
  </w:style>
  <w:style w:type="paragraph" w:styleId="afff7">
    <w:name w:val="macro"/>
    <w:link w:val="afff8"/>
    <w:semiHidden/>
    <w:rsid w:val="00820D76"/>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eastAsia="ru-RU"/>
    </w:rPr>
  </w:style>
  <w:style w:type="character" w:customStyle="1" w:styleId="afff8">
    <w:name w:val="Текст макроса Знак"/>
    <w:basedOn w:val="a2"/>
    <w:link w:val="afff7"/>
    <w:semiHidden/>
    <w:rsid w:val="00820D76"/>
    <w:rPr>
      <w:rFonts w:ascii="Courier New" w:eastAsia="Times New Roman" w:hAnsi="Courier New" w:cs="Times New Roman"/>
      <w:sz w:val="20"/>
      <w:szCs w:val="20"/>
      <w:lang w:eastAsia="ru-RU"/>
    </w:rPr>
  </w:style>
  <w:style w:type="paragraph" w:styleId="afff9">
    <w:name w:val="annotation text"/>
    <w:basedOn w:val="a1"/>
    <w:link w:val="15"/>
    <w:uiPriority w:val="99"/>
    <w:rsid w:val="00820D76"/>
    <w:rPr>
      <w:sz w:val="20"/>
    </w:rPr>
  </w:style>
  <w:style w:type="character" w:customStyle="1" w:styleId="afffa">
    <w:name w:val="Текст примечания Знак"/>
    <w:basedOn w:val="a2"/>
    <w:uiPriority w:val="99"/>
    <w:rsid w:val="00820D76"/>
    <w:rPr>
      <w:rFonts w:ascii="Times New Roman" w:eastAsia="Times New Roman" w:hAnsi="Times New Roman" w:cs="Times New Roman"/>
      <w:sz w:val="20"/>
      <w:szCs w:val="20"/>
      <w:lang w:eastAsia="ru-RU"/>
    </w:rPr>
  </w:style>
  <w:style w:type="paragraph" w:styleId="afffb">
    <w:name w:val="footnote text"/>
    <w:basedOn w:val="a1"/>
    <w:link w:val="afffc"/>
    <w:semiHidden/>
    <w:rsid w:val="00820D76"/>
    <w:rPr>
      <w:sz w:val="20"/>
    </w:rPr>
  </w:style>
  <w:style w:type="character" w:customStyle="1" w:styleId="afffc">
    <w:name w:val="Текст сноски Знак"/>
    <w:basedOn w:val="a2"/>
    <w:link w:val="afffb"/>
    <w:uiPriority w:val="99"/>
    <w:semiHidden/>
    <w:rsid w:val="00820D76"/>
    <w:rPr>
      <w:rFonts w:ascii="Times New Roman" w:eastAsia="Times New Roman" w:hAnsi="Times New Roman" w:cs="Times New Roman"/>
      <w:sz w:val="20"/>
      <w:szCs w:val="20"/>
      <w:lang w:eastAsia="ru-RU"/>
    </w:rPr>
  </w:style>
  <w:style w:type="paragraph" w:styleId="16">
    <w:name w:val="index 1"/>
    <w:basedOn w:val="a1"/>
    <w:next w:val="a1"/>
    <w:autoRedefine/>
    <w:semiHidden/>
    <w:rsid w:val="00820D76"/>
    <w:pPr>
      <w:ind w:left="240" w:hanging="240"/>
    </w:pPr>
  </w:style>
  <w:style w:type="paragraph" w:styleId="afffd">
    <w:name w:val="index heading"/>
    <w:basedOn w:val="a1"/>
    <w:next w:val="16"/>
    <w:semiHidden/>
    <w:rsid w:val="00820D76"/>
    <w:rPr>
      <w:rFonts w:ascii="Arial" w:hAnsi="Arial"/>
      <w:b/>
    </w:rPr>
  </w:style>
  <w:style w:type="paragraph" w:styleId="2d">
    <w:name w:val="index 2"/>
    <w:basedOn w:val="a1"/>
    <w:next w:val="a1"/>
    <w:autoRedefine/>
    <w:semiHidden/>
    <w:rsid w:val="00820D76"/>
    <w:pPr>
      <w:ind w:left="480" w:hanging="240"/>
    </w:pPr>
  </w:style>
  <w:style w:type="paragraph" w:styleId="3a">
    <w:name w:val="index 3"/>
    <w:basedOn w:val="a1"/>
    <w:next w:val="a1"/>
    <w:autoRedefine/>
    <w:semiHidden/>
    <w:rsid w:val="00820D76"/>
    <w:pPr>
      <w:ind w:left="720" w:hanging="240"/>
    </w:pPr>
  </w:style>
  <w:style w:type="paragraph" w:styleId="46">
    <w:name w:val="index 4"/>
    <w:basedOn w:val="a1"/>
    <w:next w:val="a1"/>
    <w:autoRedefine/>
    <w:semiHidden/>
    <w:rsid w:val="00820D76"/>
    <w:pPr>
      <w:ind w:left="960" w:hanging="240"/>
    </w:pPr>
  </w:style>
  <w:style w:type="paragraph" w:styleId="56">
    <w:name w:val="index 5"/>
    <w:basedOn w:val="a1"/>
    <w:next w:val="a1"/>
    <w:autoRedefine/>
    <w:semiHidden/>
    <w:rsid w:val="00820D76"/>
    <w:pPr>
      <w:ind w:left="1200" w:hanging="240"/>
    </w:pPr>
  </w:style>
  <w:style w:type="paragraph" w:styleId="63">
    <w:name w:val="index 6"/>
    <w:basedOn w:val="a1"/>
    <w:next w:val="a1"/>
    <w:autoRedefine/>
    <w:semiHidden/>
    <w:rsid w:val="00820D76"/>
    <w:pPr>
      <w:ind w:left="1440" w:hanging="240"/>
    </w:pPr>
  </w:style>
  <w:style w:type="paragraph" w:styleId="72">
    <w:name w:val="index 7"/>
    <w:basedOn w:val="a1"/>
    <w:next w:val="a1"/>
    <w:autoRedefine/>
    <w:semiHidden/>
    <w:rsid w:val="00820D76"/>
    <w:pPr>
      <w:ind w:left="1680" w:hanging="240"/>
    </w:pPr>
  </w:style>
  <w:style w:type="paragraph" w:styleId="82">
    <w:name w:val="index 8"/>
    <w:basedOn w:val="a1"/>
    <w:next w:val="a1"/>
    <w:autoRedefine/>
    <w:semiHidden/>
    <w:rsid w:val="00820D76"/>
    <w:pPr>
      <w:ind w:left="1920" w:hanging="240"/>
    </w:pPr>
  </w:style>
  <w:style w:type="paragraph" w:styleId="92">
    <w:name w:val="index 9"/>
    <w:basedOn w:val="a1"/>
    <w:next w:val="a1"/>
    <w:autoRedefine/>
    <w:semiHidden/>
    <w:rsid w:val="00820D76"/>
    <w:pPr>
      <w:ind w:left="2160" w:hanging="240"/>
    </w:pPr>
  </w:style>
  <w:style w:type="paragraph" w:styleId="afffe">
    <w:name w:val="Block Text"/>
    <w:basedOn w:val="a1"/>
    <w:rsid w:val="00820D76"/>
    <w:pPr>
      <w:spacing w:after="120"/>
      <w:ind w:left="1440" w:right="1440"/>
    </w:pPr>
  </w:style>
  <w:style w:type="paragraph" w:styleId="affff">
    <w:name w:val="Message Header"/>
    <w:basedOn w:val="a1"/>
    <w:link w:val="affff0"/>
    <w:rsid w:val="00820D76"/>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0">
    <w:name w:val="Шапка Знак"/>
    <w:basedOn w:val="a2"/>
    <w:link w:val="affff"/>
    <w:rsid w:val="00820D76"/>
    <w:rPr>
      <w:rFonts w:ascii="Arial" w:eastAsia="Times New Roman" w:hAnsi="Arial" w:cs="Times New Roman"/>
      <w:sz w:val="24"/>
      <w:szCs w:val="20"/>
      <w:shd w:val="pct20" w:color="auto" w:fill="auto"/>
      <w:lang w:eastAsia="ru-RU"/>
    </w:rPr>
  </w:style>
  <w:style w:type="paragraph" w:styleId="affff1">
    <w:name w:val="Normal (Web)"/>
    <w:basedOn w:val="a1"/>
    <w:uiPriority w:val="99"/>
    <w:rsid w:val="00820D76"/>
    <w:pPr>
      <w:spacing w:before="100" w:beforeAutospacing="1" w:after="100" w:afterAutospacing="1"/>
    </w:pPr>
    <w:rPr>
      <w:rFonts w:ascii="Arial Unicode MS" w:eastAsia="Arial Unicode MS" w:hAnsi="Arial Unicode MS" w:cs="Arial Unicode MS"/>
      <w:szCs w:val="24"/>
    </w:rPr>
  </w:style>
  <w:style w:type="table" w:styleId="affff2">
    <w:name w:val="Table Grid"/>
    <w:basedOn w:val="a3"/>
    <w:uiPriority w:val="59"/>
    <w:qFormat/>
    <w:rsid w:val="00820D7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0">
    <w:name w:val="WW8Num2z0"/>
    <w:rsid w:val="00820D76"/>
    <w:rPr>
      <w:rFonts w:ascii="Symbol" w:hAnsi="Symbol" w:cs="Symbol"/>
      <w:sz w:val="24"/>
      <w:szCs w:val="24"/>
    </w:rPr>
  </w:style>
  <w:style w:type="character" w:customStyle="1" w:styleId="WW8Num2z1">
    <w:name w:val="WW8Num2z1"/>
    <w:rsid w:val="00820D76"/>
    <w:rPr>
      <w:rFonts w:ascii="OpenSymbol" w:hAnsi="OpenSymbol" w:cs="OpenSymbol"/>
    </w:rPr>
  </w:style>
  <w:style w:type="character" w:customStyle="1" w:styleId="WW8Num2z2">
    <w:name w:val="WW8Num2z2"/>
    <w:rsid w:val="00820D76"/>
    <w:rPr>
      <w:rFonts w:ascii="Wingdings" w:hAnsi="Wingdings" w:cs="Wingdings"/>
    </w:rPr>
  </w:style>
  <w:style w:type="character" w:customStyle="1" w:styleId="WW8Num2z3">
    <w:name w:val="WW8Num2z3"/>
    <w:rsid w:val="00820D76"/>
    <w:rPr>
      <w:rFonts w:ascii="Symbol" w:hAnsi="Symbol" w:cs="Symbol"/>
    </w:rPr>
  </w:style>
  <w:style w:type="character" w:customStyle="1" w:styleId="WW8Num2z4">
    <w:name w:val="WW8Num2z4"/>
    <w:rsid w:val="00820D76"/>
    <w:rPr>
      <w:rFonts w:ascii="Courier New" w:hAnsi="Courier New" w:cs="Courier New"/>
    </w:rPr>
  </w:style>
  <w:style w:type="character" w:customStyle="1" w:styleId="WW8Num3z0">
    <w:name w:val="WW8Num3z0"/>
    <w:rsid w:val="00820D76"/>
    <w:rPr>
      <w:b/>
      <w:color w:val="00000A"/>
      <w:sz w:val="18"/>
      <w:szCs w:val="18"/>
    </w:rPr>
  </w:style>
  <w:style w:type="character" w:customStyle="1" w:styleId="WW8Num4z0">
    <w:name w:val="WW8Num4z0"/>
    <w:rsid w:val="00820D76"/>
    <w:rPr>
      <w:rFonts w:ascii="Symbol" w:hAnsi="Symbol" w:cs="OpenSymbol"/>
    </w:rPr>
  </w:style>
  <w:style w:type="character" w:customStyle="1" w:styleId="WW8Num5z0">
    <w:name w:val="WW8Num5z0"/>
    <w:rsid w:val="00820D76"/>
    <w:rPr>
      <w:rFonts w:ascii="Symbol" w:hAnsi="Symbol" w:cs="OpenSymbol"/>
    </w:rPr>
  </w:style>
  <w:style w:type="character" w:customStyle="1" w:styleId="WW8Num6z0">
    <w:name w:val="WW8Num6z0"/>
    <w:rsid w:val="00820D76"/>
    <w:rPr>
      <w:rFonts w:ascii="Symbol" w:hAnsi="Symbol" w:cs="OpenSymbol"/>
    </w:rPr>
  </w:style>
  <w:style w:type="character" w:customStyle="1" w:styleId="WW8Num7z0">
    <w:name w:val="WW8Num7z0"/>
    <w:rsid w:val="00820D76"/>
    <w:rPr>
      <w:rFonts w:ascii="Symbol" w:hAnsi="Symbol" w:cs="OpenSymbol"/>
    </w:rPr>
  </w:style>
  <w:style w:type="character" w:customStyle="1" w:styleId="WW8Num8z0">
    <w:name w:val="WW8Num8z0"/>
    <w:rsid w:val="00820D76"/>
    <w:rPr>
      <w:rFonts w:ascii="Symbol" w:hAnsi="Symbol" w:cs="OpenSymbol"/>
    </w:rPr>
  </w:style>
  <w:style w:type="character" w:customStyle="1" w:styleId="WW8Num9z0">
    <w:name w:val="WW8Num9z0"/>
    <w:rsid w:val="00820D76"/>
    <w:rPr>
      <w:rFonts w:ascii="Symbol" w:hAnsi="Symbol" w:cs="OpenSymbol"/>
    </w:rPr>
  </w:style>
  <w:style w:type="character" w:customStyle="1" w:styleId="WW8Num10z0">
    <w:name w:val="WW8Num10z0"/>
    <w:rsid w:val="00820D76"/>
    <w:rPr>
      <w:rFonts w:ascii="Symbol" w:hAnsi="Symbol" w:cs="OpenSymbol"/>
    </w:rPr>
  </w:style>
  <w:style w:type="character" w:customStyle="1" w:styleId="WW8Num11z0">
    <w:name w:val="WW8Num11z0"/>
    <w:rsid w:val="00820D76"/>
    <w:rPr>
      <w:rFonts w:ascii="Symbol" w:hAnsi="Symbol" w:cs="OpenSymbol"/>
    </w:rPr>
  </w:style>
  <w:style w:type="character" w:customStyle="1" w:styleId="WW8Num14z0">
    <w:name w:val="WW8Num14z0"/>
    <w:rsid w:val="00820D76"/>
    <w:rPr>
      <w:rFonts w:ascii="Times New Roman" w:eastAsia="Times New Roman" w:hAnsi="Times New Roman" w:cs="Times New Roman"/>
    </w:rPr>
  </w:style>
  <w:style w:type="character" w:customStyle="1" w:styleId="WW8Num14z1">
    <w:name w:val="WW8Num14z1"/>
    <w:rsid w:val="00820D76"/>
    <w:rPr>
      <w:rFonts w:ascii="Courier New" w:hAnsi="Courier New" w:cs="Courier New"/>
    </w:rPr>
  </w:style>
  <w:style w:type="character" w:customStyle="1" w:styleId="WW8Num14z2">
    <w:name w:val="WW8Num14z2"/>
    <w:rsid w:val="00820D76"/>
    <w:rPr>
      <w:rFonts w:ascii="Wingdings" w:hAnsi="Wingdings" w:cs="Wingdings"/>
    </w:rPr>
  </w:style>
  <w:style w:type="character" w:customStyle="1" w:styleId="WW8Num14z3">
    <w:name w:val="WW8Num14z3"/>
    <w:rsid w:val="00820D76"/>
    <w:rPr>
      <w:rFonts w:ascii="Symbol" w:hAnsi="Symbol" w:cs="Symbol"/>
    </w:rPr>
  </w:style>
  <w:style w:type="character" w:customStyle="1" w:styleId="WW8Num15z0">
    <w:name w:val="WW8Num15z0"/>
    <w:rsid w:val="00820D76"/>
    <w:rPr>
      <w:b/>
    </w:rPr>
  </w:style>
  <w:style w:type="character" w:customStyle="1" w:styleId="WW8Num16z0">
    <w:name w:val="WW8Num16z0"/>
    <w:rsid w:val="00820D76"/>
    <w:rPr>
      <w:rFonts w:ascii="Symbol" w:hAnsi="Symbol" w:cs="Symbol"/>
    </w:rPr>
  </w:style>
  <w:style w:type="character" w:customStyle="1" w:styleId="WW8Num16z1">
    <w:name w:val="WW8Num16z1"/>
    <w:rsid w:val="00820D76"/>
    <w:rPr>
      <w:rFonts w:ascii="Courier New" w:hAnsi="Courier New" w:cs="Courier New"/>
    </w:rPr>
  </w:style>
  <w:style w:type="character" w:customStyle="1" w:styleId="WW8Num16z2">
    <w:name w:val="WW8Num16z2"/>
    <w:rsid w:val="00820D76"/>
    <w:rPr>
      <w:rFonts w:ascii="Wingdings" w:hAnsi="Wingdings" w:cs="Wingdings"/>
    </w:rPr>
  </w:style>
  <w:style w:type="character" w:customStyle="1" w:styleId="WW8Num18z1">
    <w:name w:val="WW8Num18z1"/>
    <w:rsid w:val="00820D76"/>
    <w:rPr>
      <w:color w:val="auto"/>
    </w:rPr>
  </w:style>
  <w:style w:type="character" w:customStyle="1" w:styleId="WW8Num19z0">
    <w:name w:val="WW8Num19z0"/>
    <w:rsid w:val="00820D76"/>
    <w:rPr>
      <w:rFonts w:cs="Times New Roman"/>
    </w:rPr>
  </w:style>
  <w:style w:type="character" w:customStyle="1" w:styleId="WW8Num22z0">
    <w:name w:val="WW8Num22z0"/>
    <w:rsid w:val="00820D76"/>
    <w:rPr>
      <w:rFonts w:ascii="Times New Roman" w:eastAsia="Times New Roman" w:hAnsi="Times New Roman" w:cs="Times New Roman"/>
    </w:rPr>
  </w:style>
  <w:style w:type="character" w:customStyle="1" w:styleId="WW8Num27z0">
    <w:name w:val="WW8Num27z0"/>
    <w:rsid w:val="00820D76"/>
    <w:rPr>
      <w:rFonts w:ascii="Symbol" w:hAnsi="Symbol" w:cs="Symbol"/>
    </w:rPr>
  </w:style>
  <w:style w:type="character" w:customStyle="1" w:styleId="WW8Num27z1">
    <w:name w:val="WW8Num27z1"/>
    <w:rsid w:val="00820D76"/>
    <w:rPr>
      <w:rFonts w:ascii="Courier New" w:hAnsi="Courier New" w:cs="Courier New"/>
    </w:rPr>
  </w:style>
  <w:style w:type="character" w:customStyle="1" w:styleId="WW8Num27z2">
    <w:name w:val="WW8Num27z2"/>
    <w:rsid w:val="00820D76"/>
    <w:rPr>
      <w:rFonts w:ascii="Wingdings" w:hAnsi="Wingdings" w:cs="Wingdings"/>
    </w:rPr>
  </w:style>
  <w:style w:type="character" w:customStyle="1" w:styleId="WW8Num28z1">
    <w:name w:val="WW8Num28z1"/>
    <w:rsid w:val="00820D76"/>
    <w:rPr>
      <w:color w:val="auto"/>
    </w:rPr>
  </w:style>
  <w:style w:type="character" w:customStyle="1" w:styleId="WW8Num32z0">
    <w:name w:val="WW8Num32z0"/>
    <w:rsid w:val="00820D76"/>
    <w:rPr>
      <w:rFonts w:cs="Times New Roman"/>
    </w:rPr>
  </w:style>
  <w:style w:type="character" w:customStyle="1" w:styleId="WW8Num34z0">
    <w:name w:val="WW8Num34z0"/>
    <w:rsid w:val="00820D76"/>
    <w:rPr>
      <w:rFonts w:ascii="Symbol" w:hAnsi="Symbol" w:cs="Symbol"/>
    </w:rPr>
  </w:style>
  <w:style w:type="character" w:customStyle="1" w:styleId="WW8Num34z1">
    <w:name w:val="WW8Num34z1"/>
    <w:rsid w:val="00820D76"/>
    <w:rPr>
      <w:rFonts w:ascii="Courier New" w:hAnsi="Courier New" w:cs="Courier New"/>
    </w:rPr>
  </w:style>
  <w:style w:type="character" w:customStyle="1" w:styleId="WW8Num34z2">
    <w:name w:val="WW8Num34z2"/>
    <w:rsid w:val="00820D76"/>
    <w:rPr>
      <w:rFonts w:ascii="Wingdings" w:hAnsi="Wingdings" w:cs="Wingdings"/>
    </w:rPr>
  </w:style>
  <w:style w:type="character" w:customStyle="1" w:styleId="WW8Num36z0">
    <w:name w:val="WW8Num36z0"/>
    <w:rsid w:val="00820D76"/>
    <w:rPr>
      <w:rFonts w:ascii="Symbol" w:hAnsi="Symbol" w:cs="Symbol"/>
    </w:rPr>
  </w:style>
  <w:style w:type="character" w:customStyle="1" w:styleId="WW8Num36z1">
    <w:name w:val="WW8Num36z1"/>
    <w:rsid w:val="00820D76"/>
    <w:rPr>
      <w:rFonts w:ascii="Courier New" w:hAnsi="Courier New" w:cs="Courier New"/>
    </w:rPr>
  </w:style>
  <w:style w:type="character" w:customStyle="1" w:styleId="WW8Num36z2">
    <w:name w:val="WW8Num36z2"/>
    <w:rsid w:val="00820D76"/>
    <w:rPr>
      <w:rFonts w:ascii="Wingdings" w:hAnsi="Wingdings" w:cs="Wingdings"/>
    </w:rPr>
  </w:style>
  <w:style w:type="character" w:customStyle="1" w:styleId="WW8Num37z0">
    <w:name w:val="WW8Num37z0"/>
    <w:rsid w:val="00820D76"/>
    <w:rPr>
      <w:rFonts w:ascii="Symbol" w:hAnsi="Symbol" w:cs="Symbol"/>
    </w:rPr>
  </w:style>
  <w:style w:type="character" w:customStyle="1" w:styleId="WW8Num37z1">
    <w:name w:val="WW8Num37z1"/>
    <w:rsid w:val="00820D76"/>
    <w:rPr>
      <w:rFonts w:ascii="Courier New" w:hAnsi="Courier New" w:cs="Courier New"/>
    </w:rPr>
  </w:style>
  <w:style w:type="character" w:customStyle="1" w:styleId="WW8Num37z2">
    <w:name w:val="WW8Num37z2"/>
    <w:rsid w:val="00820D76"/>
    <w:rPr>
      <w:rFonts w:ascii="Wingdings" w:hAnsi="Wingdings" w:cs="Wingdings"/>
    </w:rPr>
  </w:style>
  <w:style w:type="character" w:customStyle="1" w:styleId="WW8NumSt37z0">
    <w:name w:val="WW8NumSt37z0"/>
    <w:rsid w:val="00820D76"/>
    <w:rPr>
      <w:rFonts w:ascii="Times New Roman" w:hAnsi="Times New Roman" w:cs="Times New Roman"/>
    </w:rPr>
  </w:style>
  <w:style w:type="character" w:customStyle="1" w:styleId="17">
    <w:name w:val="Основной шрифт абзаца1"/>
    <w:rsid w:val="00820D76"/>
  </w:style>
  <w:style w:type="character" w:customStyle="1" w:styleId="3b">
    <w:name w:val="Знак Знак Знак3"/>
    <w:rsid w:val="00820D76"/>
    <w:rPr>
      <w:rFonts w:ascii="Arial" w:hAnsi="Arial" w:cs="Arial"/>
      <w:b/>
      <w:kern w:val="1"/>
      <w:sz w:val="32"/>
      <w:lang w:val="ru-RU" w:eastAsia="ar-SA" w:bidi="ar-SA"/>
    </w:rPr>
  </w:style>
  <w:style w:type="character" w:customStyle="1" w:styleId="160">
    <w:name w:val="Знак Знак16"/>
    <w:rsid w:val="00820D76"/>
    <w:rPr>
      <w:b/>
      <w:bCs/>
      <w:sz w:val="28"/>
      <w:szCs w:val="28"/>
      <w:lang w:val="ru-RU" w:eastAsia="ar-SA" w:bidi="ar-SA"/>
    </w:rPr>
  </w:style>
  <w:style w:type="character" w:customStyle="1" w:styleId="2e">
    <w:name w:val="Название 2 Знак Знак Знак"/>
    <w:rsid w:val="00820D76"/>
    <w:rPr>
      <w:lang w:val="ru-RU" w:eastAsia="ar-SA" w:bidi="ar-SA"/>
    </w:rPr>
  </w:style>
  <w:style w:type="character" w:customStyle="1" w:styleId="73">
    <w:name w:val="Знак Знак7"/>
    <w:rsid w:val="00820D76"/>
    <w:rPr>
      <w:lang w:val="ru-RU" w:eastAsia="ar-SA" w:bidi="ar-SA"/>
    </w:rPr>
  </w:style>
  <w:style w:type="character" w:customStyle="1" w:styleId="affff3">
    <w:name w:val="Знак Знак"/>
    <w:rsid w:val="00820D76"/>
    <w:rPr>
      <w:lang w:val="ru-RU" w:eastAsia="ar-SA" w:bidi="ar-SA"/>
    </w:rPr>
  </w:style>
  <w:style w:type="character" w:customStyle="1" w:styleId="3c">
    <w:name w:val="Стиль3 Знак"/>
    <w:rsid w:val="00820D76"/>
    <w:rPr>
      <w:sz w:val="24"/>
      <w:lang w:val="ru-RU" w:eastAsia="ar-SA" w:bidi="ar-SA"/>
    </w:rPr>
  </w:style>
  <w:style w:type="character" w:customStyle="1" w:styleId="2f">
    <w:name w:val="Знак Знак2"/>
    <w:rsid w:val="00820D76"/>
    <w:rPr>
      <w:bCs/>
      <w:color w:val="000000"/>
      <w:spacing w:val="13"/>
      <w:sz w:val="24"/>
      <w:szCs w:val="22"/>
      <w:lang w:val="ru-RU" w:eastAsia="ar-SA" w:bidi="ar-SA"/>
    </w:rPr>
  </w:style>
  <w:style w:type="character" w:customStyle="1" w:styleId="Normal">
    <w:name w:val="Normal Знак"/>
    <w:rsid w:val="00820D76"/>
    <w:rPr>
      <w:rFonts w:eastAsia="Arial"/>
      <w:sz w:val="22"/>
      <w:lang w:val="ru-RU" w:eastAsia="ar-SA" w:bidi="ar-SA"/>
    </w:rPr>
  </w:style>
  <w:style w:type="character" w:customStyle="1" w:styleId="100">
    <w:name w:val="Знак Знак10"/>
    <w:rsid w:val="00820D76"/>
    <w:rPr>
      <w:lang w:val="ru-RU" w:eastAsia="ar-SA" w:bidi="ar-SA"/>
    </w:rPr>
  </w:style>
  <w:style w:type="character" w:styleId="affff4">
    <w:name w:val="Subtle Emphasis"/>
    <w:qFormat/>
    <w:rsid w:val="00820D76"/>
    <w:rPr>
      <w:i/>
      <w:iCs/>
      <w:color w:val="808080"/>
    </w:rPr>
  </w:style>
  <w:style w:type="character" w:customStyle="1" w:styleId="161">
    <w:name w:val="Знак Знак161"/>
    <w:rsid w:val="00820D76"/>
    <w:rPr>
      <w:b/>
      <w:bCs/>
      <w:sz w:val="28"/>
      <w:szCs w:val="28"/>
      <w:lang w:val="ru-RU" w:eastAsia="ar-SA" w:bidi="ar-SA"/>
    </w:rPr>
  </w:style>
  <w:style w:type="character" w:customStyle="1" w:styleId="affff5">
    <w:name w:val="Непропорциональный текст"/>
    <w:rsid w:val="00820D76"/>
    <w:rPr>
      <w:rFonts w:ascii="Courier New" w:eastAsia="Courier New" w:hAnsi="Courier New" w:cs="Courier New"/>
    </w:rPr>
  </w:style>
  <w:style w:type="character" w:customStyle="1" w:styleId="18">
    <w:name w:val="Слабое выделение1"/>
    <w:rsid w:val="00820D76"/>
    <w:rPr>
      <w:rFonts w:cs="Times New Roman"/>
      <w:i/>
      <w:iCs/>
      <w:color w:val="808080"/>
    </w:rPr>
  </w:style>
  <w:style w:type="character" w:customStyle="1" w:styleId="BalloonTextChar">
    <w:name w:val="Balloon Text Char"/>
    <w:rsid w:val="00820D76"/>
    <w:rPr>
      <w:rFonts w:ascii="Tahoma" w:hAnsi="Tahoma" w:cs="Tahoma"/>
      <w:sz w:val="16"/>
      <w:szCs w:val="16"/>
      <w:lang w:val="ru-RU" w:eastAsia="ar-SA" w:bidi="ar-SA"/>
    </w:rPr>
  </w:style>
  <w:style w:type="character" w:customStyle="1" w:styleId="apple-converted-space">
    <w:name w:val="apple-converted-space"/>
    <w:rsid w:val="00820D76"/>
  </w:style>
  <w:style w:type="character" w:customStyle="1" w:styleId="affff6">
    <w:name w:val="Знак Знак Знак"/>
    <w:rsid w:val="00820D76"/>
    <w:rPr>
      <w:rFonts w:ascii="Arial" w:eastAsia="Times New Roman" w:hAnsi="Arial" w:cs="Times New Roman"/>
      <w:b/>
      <w:kern w:val="1"/>
      <w:sz w:val="32"/>
      <w:szCs w:val="20"/>
    </w:rPr>
  </w:style>
  <w:style w:type="character" w:customStyle="1" w:styleId="affff7">
    <w:name w:val="Без интервала Знак"/>
    <w:aliases w:val="No Spacing Знак,для таблиц Знак,Без интервала2 Знак"/>
    <w:rsid w:val="00820D76"/>
    <w:rPr>
      <w:rFonts w:ascii="Calibri" w:hAnsi="Calibri" w:cs="Calibri"/>
      <w:sz w:val="22"/>
      <w:szCs w:val="22"/>
      <w:lang w:val="ru-RU" w:eastAsia="ar-SA" w:bidi="ar-SA"/>
    </w:rPr>
  </w:style>
  <w:style w:type="character" w:customStyle="1" w:styleId="47">
    <w:name w:val="Знак Знак4"/>
    <w:rsid w:val="00820D76"/>
    <w:rPr>
      <w:lang w:val="ru-RU" w:eastAsia="ar-SA" w:bidi="ar-SA"/>
    </w:rPr>
  </w:style>
  <w:style w:type="character" w:customStyle="1" w:styleId="2f0">
    <w:name w:val="Основной шрифт абзаца2"/>
    <w:rsid w:val="00820D76"/>
  </w:style>
  <w:style w:type="character" w:customStyle="1" w:styleId="affff8">
    <w:name w:val="Текст выноски Знак"/>
    <w:uiPriority w:val="99"/>
    <w:rsid w:val="00820D76"/>
    <w:rPr>
      <w:rFonts w:ascii="Tahoma" w:eastAsia="Times New Roman" w:hAnsi="Tahoma" w:cs="Tahoma"/>
      <w:sz w:val="16"/>
      <w:szCs w:val="16"/>
    </w:rPr>
  </w:style>
  <w:style w:type="character" w:customStyle="1" w:styleId="ListLabel1">
    <w:name w:val="ListLabel 1"/>
    <w:rsid w:val="00820D76"/>
    <w:rPr>
      <w:sz w:val="24"/>
      <w:szCs w:val="24"/>
    </w:rPr>
  </w:style>
  <w:style w:type="character" w:customStyle="1" w:styleId="ListLabel2">
    <w:name w:val="ListLabel 2"/>
    <w:rsid w:val="00820D76"/>
    <w:rPr>
      <w:rFonts w:cs="Courier New"/>
    </w:rPr>
  </w:style>
  <w:style w:type="character" w:customStyle="1" w:styleId="ListLabel3">
    <w:name w:val="ListLabel 3"/>
    <w:rsid w:val="00820D76"/>
    <w:rPr>
      <w:b/>
      <w:color w:val="00000A"/>
      <w:sz w:val="18"/>
      <w:szCs w:val="18"/>
    </w:rPr>
  </w:style>
  <w:style w:type="character" w:customStyle="1" w:styleId="ListLabel4">
    <w:name w:val="ListLabel 4"/>
    <w:rsid w:val="00820D76"/>
    <w:rPr>
      <w:b w:val="0"/>
      <w:i w:val="0"/>
      <w:sz w:val="22"/>
    </w:rPr>
  </w:style>
  <w:style w:type="character" w:customStyle="1" w:styleId="ListLabel5">
    <w:name w:val="ListLabel 5"/>
    <w:rsid w:val="00820D76"/>
    <w:rPr>
      <w:rFonts w:cs="OpenSymbol"/>
    </w:rPr>
  </w:style>
  <w:style w:type="character" w:customStyle="1" w:styleId="ListLabel6">
    <w:name w:val="ListLabel 6"/>
    <w:rsid w:val="00820D76"/>
    <w:rPr>
      <w:rFonts w:cs="Times New Roman"/>
    </w:rPr>
  </w:style>
  <w:style w:type="character" w:customStyle="1" w:styleId="Web">
    <w:name w:val="Обычный (Web) Знак"/>
    <w:uiPriority w:val="99"/>
    <w:rsid w:val="00820D76"/>
    <w:rPr>
      <w:sz w:val="24"/>
      <w:lang w:val="ru-RU" w:eastAsia="ar-SA" w:bidi="ar-SA"/>
    </w:rPr>
  </w:style>
  <w:style w:type="character" w:customStyle="1" w:styleId="120">
    <w:name w:val="Знак Знак12"/>
    <w:rsid w:val="00820D76"/>
    <w:rPr>
      <w:b/>
      <w:bCs/>
      <w:sz w:val="28"/>
      <w:szCs w:val="28"/>
      <w:lang w:val="ru-RU" w:eastAsia="ar-SA" w:bidi="ar-SA"/>
    </w:rPr>
  </w:style>
  <w:style w:type="character" w:customStyle="1" w:styleId="2f1">
    <w:name w:val="Название 2 Знак Знак"/>
    <w:rsid w:val="00820D76"/>
    <w:rPr>
      <w:lang w:val="ru-RU" w:eastAsia="ar-SA" w:bidi="ar-SA"/>
    </w:rPr>
  </w:style>
  <w:style w:type="character" w:customStyle="1" w:styleId="HeaderChar">
    <w:name w:val="Header Char"/>
    <w:rsid w:val="00820D76"/>
    <w:rPr>
      <w:rFonts w:ascii="Times New Roman" w:hAnsi="Times New Roman" w:cs="Times New Roman"/>
      <w:sz w:val="24"/>
      <w:szCs w:val="24"/>
    </w:rPr>
  </w:style>
  <w:style w:type="character" w:customStyle="1" w:styleId="FooterChar">
    <w:name w:val="Footer Char"/>
    <w:rsid w:val="00820D76"/>
    <w:rPr>
      <w:lang w:val="ru-RU" w:eastAsia="ar-SA" w:bidi="ar-SA"/>
    </w:rPr>
  </w:style>
  <w:style w:type="character" w:customStyle="1" w:styleId="Heading1Char">
    <w:name w:val="Heading 1 Char"/>
    <w:rsid w:val="00820D76"/>
    <w:rPr>
      <w:rFonts w:ascii="Cambria" w:hAnsi="Cambria" w:cs="Times New Roman"/>
      <w:kern w:val="1"/>
      <w:sz w:val="32"/>
      <w:szCs w:val="32"/>
    </w:rPr>
  </w:style>
  <w:style w:type="character" w:customStyle="1" w:styleId="Heading2Char">
    <w:name w:val="Heading 2 Char"/>
    <w:rsid w:val="00820D76"/>
    <w:rPr>
      <w:b/>
      <w:kern w:val="1"/>
      <w:sz w:val="30"/>
      <w:lang w:val="ru-RU" w:eastAsia="ar-SA" w:bidi="ar-SA"/>
    </w:rPr>
  </w:style>
  <w:style w:type="character" w:customStyle="1" w:styleId="BodyTextChar">
    <w:name w:val="Body Text Char"/>
    <w:rsid w:val="00820D76"/>
    <w:rPr>
      <w:sz w:val="24"/>
    </w:rPr>
  </w:style>
  <w:style w:type="character" w:customStyle="1" w:styleId="affff9">
    <w:name w:val="Маркеры списка"/>
    <w:rsid w:val="00820D76"/>
    <w:rPr>
      <w:rFonts w:ascii="OpenSymbol" w:eastAsia="OpenSymbol" w:hAnsi="OpenSymbol" w:cs="OpenSymbol"/>
    </w:rPr>
  </w:style>
  <w:style w:type="character" w:customStyle="1" w:styleId="affffa">
    <w:name w:val="Символ нумерации"/>
    <w:rsid w:val="00820D76"/>
  </w:style>
  <w:style w:type="paragraph" w:customStyle="1" w:styleId="19">
    <w:name w:val="Заголовок1"/>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1a">
    <w:name w:val="Название1"/>
    <w:basedOn w:val="a1"/>
    <w:rsid w:val="00820D76"/>
    <w:pPr>
      <w:suppressLineNumbers/>
      <w:suppressAutoHyphens/>
      <w:spacing w:before="120" w:after="120"/>
    </w:pPr>
    <w:rPr>
      <w:rFonts w:cs="FreeSans"/>
      <w:i/>
      <w:iCs/>
      <w:szCs w:val="24"/>
      <w:lang w:eastAsia="ar-SA"/>
    </w:rPr>
  </w:style>
  <w:style w:type="paragraph" w:customStyle="1" w:styleId="2f2">
    <w:name w:val="Указатель2"/>
    <w:basedOn w:val="a1"/>
    <w:rsid w:val="00820D76"/>
    <w:pPr>
      <w:suppressLineNumbers/>
      <w:suppressAutoHyphens/>
    </w:pPr>
    <w:rPr>
      <w:rFonts w:cs="FreeSans"/>
      <w:sz w:val="20"/>
      <w:lang w:eastAsia="ar-SA"/>
    </w:rPr>
  </w:style>
  <w:style w:type="paragraph" w:customStyle="1" w:styleId="affffb">
    <w:name w:val="Знак Знак Знак Знак"/>
    <w:basedOn w:val="a1"/>
    <w:rsid w:val="00820D76"/>
    <w:pPr>
      <w:suppressAutoHyphens/>
      <w:spacing w:after="160" w:line="240" w:lineRule="exact"/>
    </w:pPr>
    <w:rPr>
      <w:rFonts w:ascii="Verdana" w:hAnsi="Verdana" w:cs="Verdana"/>
      <w:sz w:val="20"/>
      <w:lang w:val="en-US" w:eastAsia="ar-SA"/>
    </w:rPr>
  </w:style>
  <w:style w:type="paragraph" w:customStyle="1" w:styleId="210">
    <w:name w:val="Основной текст с отступом 21"/>
    <w:basedOn w:val="a1"/>
    <w:rsid w:val="00820D76"/>
    <w:pPr>
      <w:suppressAutoHyphens/>
      <w:spacing w:after="120" w:line="480" w:lineRule="auto"/>
      <w:ind w:left="283"/>
    </w:pPr>
    <w:rPr>
      <w:sz w:val="20"/>
      <w:lang w:eastAsia="ar-SA"/>
    </w:rPr>
  </w:style>
  <w:style w:type="paragraph" w:customStyle="1" w:styleId="3d">
    <w:name w:val="Стиль3"/>
    <w:basedOn w:val="210"/>
    <w:uiPriority w:val="99"/>
    <w:rsid w:val="00820D76"/>
    <w:pPr>
      <w:widowControl w:val="0"/>
      <w:tabs>
        <w:tab w:val="left" w:pos="1127"/>
      </w:tabs>
      <w:spacing w:after="0" w:line="240" w:lineRule="auto"/>
      <w:ind w:left="900"/>
      <w:jc w:val="both"/>
      <w:textAlignment w:val="baseline"/>
    </w:pPr>
    <w:rPr>
      <w:sz w:val="24"/>
    </w:rPr>
  </w:style>
  <w:style w:type="paragraph" w:customStyle="1" w:styleId="affffc">
    <w:name w:val="Содержимое таблицы"/>
    <w:basedOn w:val="a1"/>
    <w:rsid w:val="00820D76"/>
    <w:pPr>
      <w:widowControl w:val="0"/>
      <w:suppressLineNumbers/>
      <w:suppressAutoHyphens/>
    </w:pPr>
    <w:rPr>
      <w:rFonts w:ascii="Arial" w:eastAsia="Arial Unicode MS" w:hAnsi="Arial" w:cs="Arial"/>
      <w:kern w:val="1"/>
      <w:sz w:val="20"/>
      <w:szCs w:val="24"/>
      <w:lang w:eastAsia="ar-SA"/>
    </w:rPr>
  </w:style>
  <w:style w:type="paragraph" w:customStyle="1" w:styleId="1b">
    <w:name w:val="Обычный1"/>
    <w:rsid w:val="00820D76"/>
    <w:pPr>
      <w:widowControl w:val="0"/>
      <w:suppressAutoHyphens/>
      <w:spacing w:after="0" w:line="300" w:lineRule="auto"/>
    </w:pPr>
    <w:rPr>
      <w:rFonts w:ascii="Times New Roman" w:eastAsia="Arial" w:hAnsi="Times New Roman" w:cs="Times New Roman"/>
      <w:szCs w:val="20"/>
      <w:lang w:eastAsia="ar-SA"/>
    </w:rPr>
  </w:style>
  <w:style w:type="paragraph" w:customStyle="1" w:styleId="2f3">
    <w:name w:val="Знак2"/>
    <w:basedOn w:val="a1"/>
    <w:rsid w:val="00820D76"/>
    <w:pPr>
      <w:suppressAutoHyphens/>
      <w:spacing w:before="280" w:after="280"/>
    </w:pPr>
    <w:rPr>
      <w:rFonts w:ascii="Tahoma" w:hAnsi="Tahoma" w:cs="Tahoma"/>
      <w:sz w:val="20"/>
      <w:lang w:val="en-US" w:eastAsia="ar-SA"/>
    </w:rPr>
  </w:style>
  <w:style w:type="paragraph" w:customStyle="1" w:styleId="1c">
    <w:name w:val="Знак Знак Знак Знак1"/>
    <w:basedOn w:val="a1"/>
    <w:rsid w:val="00820D76"/>
    <w:pPr>
      <w:suppressAutoHyphens/>
      <w:spacing w:before="280" w:after="280"/>
    </w:pPr>
    <w:rPr>
      <w:rFonts w:ascii="Tahoma" w:hAnsi="Tahoma" w:cs="Tahoma"/>
      <w:sz w:val="20"/>
      <w:lang w:val="en-US" w:eastAsia="ar-SA"/>
    </w:rPr>
  </w:style>
  <w:style w:type="paragraph" w:customStyle="1" w:styleId="1d">
    <w:name w:val="Знак Знак Знак1 Знак"/>
    <w:basedOn w:val="a1"/>
    <w:rsid w:val="00820D76"/>
    <w:pPr>
      <w:suppressAutoHyphens/>
      <w:spacing w:after="160" w:line="240" w:lineRule="exact"/>
    </w:pPr>
    <w:rPr>
      <w:rFonts w:ascii="Verdana" w:hAnsi="Verdana" w:cs="Verdana"/>
      <w:sz w:val="20"/>
      <w:lang w:val="en-US" w:eastAsia="ar-SA"/>
    </w:rPr>
  </w:style>
  <w:style w:type="paragraph" w:customStyle="1" w:styleId="affffd">
    <w:name w:val="Заголовок таблицы"/>
    <w:basedOn w:val="affffc"/>
    <w:rsid w:val="00820D76"/>
    <w:pPr>
      <w:widowControl/>
      <w:suppressAutoHyphens w:val="0"/>
      <w:jc w:val="center"/>
    </w:pPr>
    <w:rPr>
      <w:rFonts w:ascii="Times New Roman" w:eastAsia="Times New Roman" w:hAnsi="Times New Roman" w:cs="Times New Roman"/>
      <w:b/>
      <w:bCs/>
      <w:sz w:val="24"/>
    </w:rPr>
  </w:style>
  <w:style w:type="paragraph" w:customStyle="1" w:styleId="1e">
    <w:name w:val="Без интервала1"/>
    <w:rsid w:val="00820D76"/>
    <w:pPr>
      <w:suppressAutoHyphens/>
      <w:spacing w:after="0" w:line="240" w:lineRule="auto"/>
    </w:pPr>
    <w:rPr>
      <w:rFonts w:ascii="Calibri" w:eastAsia="Times New Roman" w:hAnsi="Calibri" w:cs="Calibri"/>
      <w:lang w:eastAsia="ar-SA"/>
    </w:rPr>
  </w:style>
  <w:style w:type="paragraph" w:customStyle="1" w:styleId="211">
    <w:name w:val="Знак21"/>
    <w:basedOn w:val="a1"/>
    <w:rsid w:val="00820D76"/>
    <w:pPr>
      <w:widowControl w:val="0"/>
      <w:suppressAutoHyphens/>
      <w:spacing w:after="160" w:line="240" w:lineRule="exact"/>
      <w:jc w:val="right"/>
    </w:pPr>
    <w:rPr>
      <w:sz w:val="20"/>
      <w:lang w:val="en-GB" w:eastAsia="ar-SA"/>
    </w:rPr>
  </w:style>
  <w:style w:type="paragraph" w:customStyle="1" w:styleId="ConsPlusNonformat">
    <w:name w:val="ConsPlusNonformat"/>
    <w:link w:val="ConsPlusNonformat0"/>
    <w:qFormat/>
    <w:rsid w:val="00820D7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212">
    <w:name w:val="Знак Знак Знак2 Знак1"/>
    <w:basedOn w:val="a1"/>
    <w:rsid w:val="00820D76"/>
    <w:pPr>
      <w:suppressAutoHyphens/>
      <w:spacing w:before="280" w:after="280"/>
    </w:pPr>
    <w:rPr>
      <w:rFonts w:ascii="Tahoma" w:hAnsi="Tahoma" w:cs="Tahoma"/>
      <w:sz w:val="20"/>
      <w:lang w:val="en-US" w:eastAsia="ar-SA"/>
    </w:rPr>
  </w:style>
  <w:style w:type="paragraph" w:styleId="affffe">
    <w:name w:val="Balloon Text"/>
    <w:basedOn w:val="a1"/>
    <w:link w:val="1f"/>
    <w:uiPriority w:val="99"/>
    <w:rsid w:val="00820D76"/>
    <w:pPr>
      <w:suppressAutoHyphens/>
    </w:pPr>
    <w:rPr>
      <w:rFonts w:ascii="Tahoma" w:hAnsi="Tahoma" w:cs="Tahoma"/>
      <w:sz w:val="16"/>
      <w:szCs w:val="16"/>
      <w:lang w:eastAsia="ar-SA"/>
    </w:rPr>
  </w:style>
  <w:style w:type="character" w:customStyle="1" w:styleId="1f">
    <w:name w:val="Текст выноски Знак1"/>
    <w:basedOn w:val="a2"/>
    <w:link w:val="affffe"/>
    <w:rsid w:val="00820D76"/>
    <w:rPr>
      <w:rFonts w:ascii="Tahoma" w:eastAsia="Times New Roman" w:hAnsi="Tahoma" w:cs="Tahoma"/>
      <w:sz w:val="16"/>
      <w:szCs w:val="16"/>
      <w:lang w:eastAsia="ar-SA"/>
    </w:rPr>
  </w:style>
  <w:style w:type="paragraph" w:customStyle="1" w:styleId="110">
    <w:name w:val="Знак Знак Знак1 Знак1"/>
    <w:basedOn w:val="a1"/>
    <w:rsid w:val="00820D76"/>
    <w:pPr>
      <w:suppressAutoHyphens/>
      <w:spacing w:after="160" w:line="240" w:lineRule="exact"/>
    </w:pPr>
    <w:rPr>
      <w:rFonts w:ascii="Verdana" w:hAnsi="Verdana" w:cs="Verdana"/>
      <w:sz w:val="20"/>
      <w:lang w:val="en-US" w:eastAsia="ar-SA"/>
    </w:rPr>
  </w:style>
  <w:style w:type="paragraph" w:styleId="afffff">
    <w:name w:val="No Spacing"/>
    <w:aliases w:val="для таблиц,Без интервала2,No Spacing,No Spacing1,Без интервала11"/>
    <w:uiPriority w:val="1"/>
    <w:qFormat/>
    <w:rsid w:val="00820D76"/>
    <w:pPr>
      <w:suppressAutoHyphens/>
      <w:spacing w:after="0" w:line="240" w:lineRule="auto"/>
    </w:pPr>
    <w:rPr>
      <w:rFonts w:ascii="Calibri" w:eastAsia="Times New Roman" w:hAnsi="Calibri" w:cs="Calibri"/>
      <w:lang w:eastAsia="ar-SA"/>
    </w:rPr>
  </w:style>
  <w:style w:type="paragraph" w:customStyle="1" w:styleId="111">
    <w:name w:val="Знак1 Знак Знак1 Знак"/>
    <w:basedOn w:val="a1"/>
    <w:rsid w:val="00820D76"/>
    <w:pPr>
      <w:suppressAutoHyphens/>
      <w:spacing w:before="280" w:after="280"/>
    </w:pPr>
    <w:rPr>
      <w:rFonts w:ascii="Tahoma" w:hAnsi="Tahoma" w:cs="Tahoma"/>
      <w:sz w:val="20"/>
      <w:lang w:val="en-US" w:eastAsia="ar-SA"/>
    </w:rPr>
  </w:style>
  <w:style w:type="paragraph" w:customStyle="1" w:styleId="2f4">
    <w:name w:val="Текст2"/>
    <w:basedOn w:val="a1"/>
    <w:rsid w:val="00820D76"/>
    <w:pPr>
      <w:suppressAutoHyphens/>
    </w:pPr>
    <w:rPr>
      <w:rFonts w:ascii="Consolas" w:eastAsia="Calibri" w:hAnsi="Consolas" w:cs="Consolas"/>
      <w:sz w:val="21"/>
      <w:szCs w:val="21"/>
      <w:lang w:eastAsia="ar-SA"/>
    </w:rPr>
  </w:style>
  <w:style w:type="paragraph" w:customStyle="1" w:styleId="WW-">
    <w:name w:val="WW-Заголовок"/>
    <w:basedOn w:val="a1"/>
    <w:next w:val="af6"/>
    <w:rsid w:val="00820D76"/>
    <w:pPr>
      <w:keepNext/>
      <w:suppressAutoHyphens/>
      <w:spacing w:before="240" w:after="120" w:line="254" w:lineRule="auto"/>
    </w:pPr>
    <w:rPr>
      <w:rFonts w:ascii="Arial" w:eastAsia="Microsoft YaHei" w:hAnsi="Arial" w:cs="Mangal"/>
      <w:kern w:val="1"/>
      <w:sz w:val="28"/>
      <w:szCs w:val="28"/>
      <w:lang w:eastAsia="ar-SA"/>
    </w:rPr>
  </w:style>
  <w:style w:type="paragraph" w:customStyle="1" w:styleId="1f0">
    <w:name w:val="Название объекта1"/>
    <w:basedOn w:val="a1"/>
    <w:rsid w:val="00820D76"/>
    <w:pPr>
      <w:suppressLineNumbers/>
      <w:suppressAutoHyphens/>
      <w:spacing w:before="120" w:after="120" w:line="254" w:lineRule="auto"/>
    </w:pPr>
    <w:rPr>
      <w:rFonts w:ascii="Calibri" w:eastAsia="SimSun" w:hAnsi="Calibri" w:cs="Mangal"/>
      <w:i/>
      <w:iCs/>
      <w:kern w:val="1"/>
      <w:szCs w:val="24"/>
      <w:lang w:eastAsia="ar-SA"/>
    </w:rPr>
  </w:style>
  <w:style w:type="paragraph" w:customStyle="1" w:styleId="1f1">
    <w:name w:val="Указатель1"/>
    <w:basedOn w:val="a1"/>
    <w:rsid w:val="00820D76"/>
    <w:pPr>
      <w:suppressLineNumbers/>
      <w:suppressAutoHyphens/>
      <w:spacing w:after="160" w:line="254" w:lineRule="auto"/>
    </w:pPr>
    <w:rPr>
      <w:rFonts w:ascii="Calibri" w:eastAsia="SimSun" w:hAnsi="Calibri" w:cs="Mangal"/>
      <w:kern w:val="1"/>
      <w:sz w:val="22"/>
      <w:szCs w:val="22"/>
      <w:lang w:eastAsia="ar-SA"/>
    </w:rPr>
  </w:style>
  <w:style w:type="paragraph" w:customStyle="1" w:styleId="1f2">
    <w:name w:val="Текст1"/>
    <w:basedOn w:val="a1"/>
    <w:rsid w:val="00820D76"/>
    <w:pPr>
      <w:suppressAutoHyphens/>
      <w:spacing w:line="100" w:lineRule="atLeast"/>
    </w:pPr>
    <w:rPr>
      <w:rFonts w:ascii="Courier New" w:hAnsi="Courier New" w:cs="Courier New"/>
      <w:kern w:val="1"/>
      <w:sz w:val="20"/>
      <w:lang w:eastAsia="ar-SA"/>
    </w:rPr>
  </w:style>
  <w:style w:type="paragraph" w:customStyle="1" w:styleId="1f3">
    <w:name w:val="Текст выноски1"/>
    <w:basedOn w:val="a1"/>
    <w:rsid w:val="00820D76"/>
    <w:pPr>
      <w:suppressAutoHyphens/>
      <w:spacing w:line="100" w:lineRule="atLeast"/>
    </w:pPr>
    <w:rPr>
      <w:rFonts w:ascii="Tahoma" w:hAnsi="Tahoma" w:cs="Tahoma"/>
      <w:kern w:val="1"/>
      <w:sz w:val="16"/>
      <w:szCs w:val="16"/>
      <w:lang w:eastAsia="ar-SA"/>
    </w:rPr>
  </w:style>
  <w:style w:type="paragraph" w:customStyle="1" w:styleId="112">
    <w:name w:val="Текст11"/>
    <w:basedOn w:val="a1"/>
    <w:rsid w:val="00820D76"/>
    <w:pPr>
      <w:suppressAutoHyphens/>
      <w:spacing w:line="100" w:lineRule="atLeast"/>
    </w:pPr>
    <w:rPr>
      <w:rFonts w:ascii="Courier New" w:hAnsi="Courier New" w:cs="Courier New"/>
      <w:kern w:val="1"/>
      <w:sz w:val="20"/>
      <w:lang w:val="en-US" w:eastAsia="ar-SA"/>
    </w:rPr>
  </w:style>
  <w:style w:type="paragraph" w:customStyle="1" w:styleId="1f4">
    <w:name w:val="Знак1 Знак Знак Знак Знак Знак Знак"/>
    <w:basedOn w:val="a1"/>
    <w:rsid w:val="00820D76"/>
    <w:pPr>
      <w:suppressAutoHyphens/>
      <w:spacing w:before="280" w:after="280"/>
    </w:pPr>
    <w:rPr>
      <w:rFonts w:ascii="Tahoma" w:hAnsi="Tahoma" w:cs="Tahoma"/>
      <w:sz w:val="20"/>
      <w:lang w:val="en-US" w:eastAsia="ar-SA"/>
    </w:rPr>
  </w:style>
  <w:style w:type="paragraph" w:customStyle="1" w:styleId="afffff0">
    <w:name w:val="А_обычный"/>
    <w:basedOn w:val="a1"/>
    <w:rsid w:val="00820D76"/>
    <w:pPr>
      <w:suppressAutoHyphens/>
      <w:ind w:firstLine="709"/>
      <w:jc w:val="both"/>
    </w:pPr>
    <w:rPr>
      <w:szCs w:val="24"/>
      <w:lang w:eastAsia="ar-SA"/>
    </w:rPr>
  </w:style>
  <w:style w:type="paragraph" w:customStyle="1" w:styleId="1f5">
    <w:name w:val="Абзац списка1"/>
    <w:basedOn w:val="a1"/>
    <w:rsid w:val="00820D76"/>
    <w:pPr>
      <w:suppressAutoHyphens/>
      <w:ind w:left="720"/>
    </w:pPr>
    <w:rPr>
      <w:rFonts w:eastAsia="Calibri"/>
      <w:szCs w:val="24"/>
      <w:lang w:eastAsia="ar-SA"/>
    </w:rPr>
  </w:style>
  <w:style w:type="paragraph" w:customStyle="1" w:styleId="afffff1">
    <w:name w:val="Содержимое врезки"/>
    <w:basedOn w:val="af6"/>
    <w:rsid w:val="00820D76"/>
    <w:pPr>
      <w:suppressAutoHyphens/>
    </w:pPr>
    <w:rPr>
      <w:sz w:val="20"/>
      <w:lang w:eastAsia="ar-SA"/>
    </w:rPr>
  </w:style>
  <w:style w:type="character" w:customStyle="1" w:styleId="12">
    <w:name w:val="Основной текст с отступом Знак1"/>
    <w:link w:val="afa"/>
    <w:locked/>
    <w:rsid w:val="00820D76"/>
    <w:rPr>
      <w:rFonts w:ascii="Times New Roman" w:eastAsia="Times New Roman" w:hAnsi="Times New Roman" w:cs="Times New Roman"/>
      <w:sz w:val="24"/>
      <w:szCs w:val="20"/>
      <w:lang w:eastAsia="ru-RU"/>
    </w:rPr>
  </w:style>
  <w:style w:type="character" w:customStyle="1" w:styleId="14">
    <w:name w:val="Текст Знак1"/>
    <w:link w:val="afff3"/>
    <w:uiPriority w:val="99"/>
    <w:locked/>
    <w:rsid w:val="00820D76"/>
    <w:rPr>
      <w:rFonts w:ascii="Courier New" w:eastAsia="Times New Roman" w:hAnsi="Courier New" w:cs="Times New Roman"/>
      <w:sz w:val="20"/>
      <w:szCs w:val="20"/>
      <w:lang w:eastAsia="ru-RU"/>
    </w:rPr>
  </w:style>
  <w:style w:type="paragraph" w:customStyle="1" w:styleId="Heading4">
    <w:name w:val="Heading4"/>
    <w:basedOn w:val="a1"/>
    <w:rsid w:val="00820D76"/>
    <w:pPr>
      <w:numPr>
        <w:ilvl w:val="1"/>
        <w:numId w:val="16"/>
      </w:numPr>
      <w:suppressAutoHyphens/>
      <w:spacing w:before="60"/>
      <w:outlineLvl w:val="1"/>
    </w:pPr>
    <w:rPr>
      <w:rFonts w:eastAsia="Calibri"/>
      <w:sz w:val="22"/>
      <w:lang w:eastAsia="ar-SA"/>
    </w:rPr>
  </w:style>
  <w:style w:type="character" w:customStyle="1" w:styleId="61">
    <w:name w:val="Заголовок 6 Знак1"/>
    <w:link w:val="6"/>
    <w:locked/>
    <w:rsid w:val="00820D76"/>
    <w:rPr>
      <w:rFonts w:ascii="Times New Roman" w:eastAsia="Times New Roman" w:hAnsi="Times New Roman" w:cs="Times New Roman"/>
      <w:i/>
      <w:szCs w:val="20"/>
      <w:lang w:eastAsia="ru-RU"/>
    </w:rPr>
  </w:style>
  <w:style w:type="table" w:customStyle="1" w:styleId="1f6">
    <w:name w:val="Сетка таблицы1"/>
    <w:uiPriority w:val="59"/>
    <w:qFormat/>
    <w:rsid w:val="00820D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13">
    <w:name w:val="s_13"/>
    <w:basedOn w:val="a1"/>
    <w:rsid w:val="00820D76"/>
    <w:pPr>
      <w:ind w:firstLine="720"/>
    </w:pPr>
    <w:rPr>
      <w:sz w:val="14"/>
      <w:szCs w:val="14"/>
    </w:rPr>
  </w:style>
  <w:style w:type="character" w:customStyle="1" w:styleId="b-serp-urlitem1">
    <w:name w:val="b-serp-url__item1"/>
    <w:rsid w:val="00820D76"/>
    <w:rPr>
      <w:vanish w:val="0"/>
      <w:webHidden w:val="0"/>
      <w:specVanish w:val="0"/>
    </w:rPr>
  </w:style>
  <w:style w:type="paragraph" w:customStyle="1" w:styleId="113">
    <w:name w:val="Знак1 Знак Знак Знак Знак Знак Знак1"/>
    <w:basedOn w:val="a1"/>
    <w:rsid w:val="00820D76"/>
    <w:pPr>
      <w:spacing w:before="100" w:beforeAutospacing="1" w:after="100" w:afterAutospacing="1"/>
    </w:pPr>
    <w:rPr>
      <w:rFonts w:ascii="Tahoma" w:hAnsi="Tahoma"/>
      <w:sz w:val="20"/>
      <w:lang w:val="en-US" w:eastAsia="en-US"/>
    </w:rPr>
  </w:style>
  <w:style w:type="paragraph" w:styleId="afffff2">
    <w:name w:val="annotation subject"/>
    <w:basedOn w:val="afff9"/>
    <w:next w:val="afff9"/>
    <w:link w:val="afffff3"/>
    <w:rsid w:val="00820D76"/>
    <w:pPr>
      <w:suppressAutoHyphens/>
    </w:pPr>
    <w:rPr>
      <w:b/>
      <w:bCs/>
      <w:lang w:eastAsia="ar-SA"/>
    </w:rPr>
  </w:style>
  <w:style w:type="character" w:customStyle="1" w:styleId="afffff3">
    <w:name w:val="Тема примечания Знак"/>
    <w:basedOn w:val="afffa"/>
    <w:link w:val="afffff2"/>
    <w:rsid w:val="00820D76"/>
    <w:rPr>
      <w:rFonts w:ascii="Times New Roman" w:eastAsia="Times New Roman" w:hAnsi="Times New Roman" w:cs="Times New Roman"/>
      <w:b/>
      <w:bCs/>
      <w:sz w:val="20"/>
      <w:szCs w:val="20"/>
      <w:lang w:eastAsia="ar-SA"/>
    </w:rPr>
  </w:style>
  <w:style w:type="character" w:customStyle="1" w:styleId="15">
    <w:name w:val="Текст примечания Знак1"/>
    <w:basedOn w:val="a2"/>
    <w:link w:val="afff9"/>
    <w:rsid w:val="00820D76"/>
    <w:rPr>
      <w:rFonts w:ascii="Times New Roman" w:eastAsia="Times New Roman" w:hAnsi="Times New Roman" w:cs="Times New Roman"/>
      <w:sz w:val="20"/>
      <w:szCs w:val="20"/>
      <w:lang w:eastAsia="ru-RU"/>
    </w:rPr>
  </w:style>
  <w:style w:type="paragraph" w:styleId="afffff4">
    <w:name w:val="Revision"/>
    <w:hidden/>
    <w:uiPriority w:val="99"/>
    <w:semiHidden/>
    <w:rsid w:val="00820D76"/>
    <w:pPr>
      <w:spacing w:after="0" w:line="240" w:lineRule="auto"/>
    </w:pPr>
    <w:rPr>
      <w:rFonts w:ascii="Times New Roman" w:eastAsia="Times New Roman" w:hAnsi="Times New Roman" w:cs="Times New Roman"/>
      <w:sz w:val="24"/>
      <w:szCs w:val="20"/>
      <w:lang w:eastAsia="ru-RU"/>
    </w:rPr>
  </w:style>
  <w:style w:type="paragraph" w:customStyle="1" w:styleId="2f5">
    <w:name w:val="Абзац списка2"/>
    <w:basedOn w:val="a1"/>
    <w:uiPriority w:val="99"/>
    <w:qFormat/>
    <w:rsid w:val="00820D76"/>
    <w:pPr>
      <w:suppressAutoHyphens/>
      <w:ind w:left="720"/>
    </w:pPr>
    <w:rPr>
      <w:szCs w:val="24"/>
      <w:lang w:eastAsia="ar-SA"/>
    </w:rPr>
  </w:style>
  <w:style w:type="paragraph" w:customStyle="1" w:styleId="Document1">
    <w:name w:val="Document 1"/>
    <w:rsid w:val="00820D76"/>
    <w:pPr>
      <w:keepNext/>
      <w:keepLines/>
      <w:tabs>
        <w:tab w:val="left" w:pos="-720"/>
      </w:tabs>
      <w:suppressAutoHyphens/>
      <w:spacing w:after="0" w:line="240" w:lineRule="auto"/>
    </w:pPr>
    <w:rPr>
      <w:rFonts w:ascii="Courier" w:eastAsia="Times New Roman" w:hAnsi="Courier" w:cs="Times New Roman"/>
      <w:sz w:val="24"/>
      <w:szCs w:val="20"/>
      <w:lang w:val="en-US" w:eastAsia="ru-RU"/>
    </w:rPr>
  </w:style>
  <w:style w:type="paragraph" w:customStyle="1" w:styleId="3e">
    <w:name w:val="Абзац списка3"/>
    <w:basedOn w:val="a1"/>
    <w:rsid w:val="00820D76"/>
    <w:pPr>
      <w:spacing w:after="200" w:line="276" w:lineRule="auto"/>
      <w:ind w:left="720"/>
      <w:contextualSpacing/>
    </w:pPr>
    <w:rPr>
      <w:rFonts w:ascii="Calibri" w:eastAsia="Calibri" w:hAnsi="Calibri"/>
      <w:sz w:val="22"/>
      <w:szCs w:val="22"/>
    </w:rPr>
  </w:style>
  <w:style w:type="paragraph" w:customStyle="1" w:styleId="afffff5">
    <w:name w:val="Знак"/>
    <w:basedOn w:val="a1"/>
    <w:rsid w:val="00820D76"/>
    <w:pPr>
      <w:spacing w:before="100" w:beforeAutospacing="1" w:after="100" w:afterAutospacing="1"/>
    </w:pPr>
    <w:rPr>
      <w:rFonts w:ascii="Tahoma" w:hAnsi="Tahoma"/>
      <w:sz w:val="20"/>
      <w:lang w:val="en-US" w:eastAsia="en-US"/>
    </w:rPr>
  </w:style>
  <w:style w:type="numbering" w:customStyle="1" w:styleId="1f7">
    <w:name w:val="Нет списка1"/>
    <w:next w:val="a4"/>
    <w:uiPriority w:val="99"/>
    <w:semiHidden/>
    <w:unhideWhenUsed/>
    <w:rsid w:val="00820D76"/>
  </w:style>
  <w:style w:type="numbering" w:customStyle="1" w:styleId="114">
    <w:name w:val="Нет списка11"/>
    <w:next w:val="a4"/>
    <w:uiPriority w:val="99"/>
    <w:semiHidden/>
    <w:unhideWhenUsed/>
    <w:rsid w:val="00820D76"/>
  </w:style>
  <w:style w:type="paragraph" w:customStyle="1" w:styleId="ConsPlusTitle">
    <w:name w:val="ConsPlusTitle"/>
    <w:rsid w:val="00820D7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20D7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820D7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20D76"/>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20D76"/>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Style6">
    <w:name w:val="Style6"/>
    <w:basedOn w:val="a1"/>
    <w:uiPriority w:val="99"/>
    <w:rsid w:val="00820D76"/>
    <w:pPr>
      <w:widowControl w:val="0"/>
      <w:autoSpaceDE w:val="0"/>
      <w:autoSpaceDN w:val="0"/>
      <w:adjustRightInd w:val="0"/>
      <w:spacing w:line="244" w:lineRule="exact"/>
    </w:pPr>
    <w:rPr>
      <w:rFonts w:eastAsia="PMingLiU"/>
      <w:szCs w:val="24"/>
    </w:rPr>
  </w:style>
  <w:style w:type="character" w:customStyle="1" w:styleId="FontStyle13">
    <w:name w:val="Font Style13"/>
    <w:uiPriority w:val="99"/>
    <w:rsid w:val="00820D76"/>
    <w:rPr>
      <w:rFonts w:ascii="Times New Roman" w:hAnsi="Times New Roman" w:cs="Times New Roman"/>
      <w:sz w:val="20"/>
      <w:szCs w:val="20"/>
    </w:rPr>
  </w:style>
  <w:style w:type="paragraph" w:customStyle="1" w:styleId="ConsNonformat">
    <w:name w:val="ConsNonformat"/>
    <w:rsid w:val="00820D76"/>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3f">
    <w:name w:val="Текст3"/>
    <w:basedOn w:val="a1"/>
    <w:rsid w:val="00820D76"/>
    <w:rPr>
      <w:rFonts w:ascii="Courier New" w:hAnsi="Courier New"/>
      <w:sz w:val="20"/>
    </w:rPr>
  </w:style>
  <w:style w:type="paragraph" w:customStyle="1" w:styleId="afffff6">
    <w:name w:val="Стиль"/>
    <w:rsid w:val="00820D76"/>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310">
    <w:name w:val="Основной текст 31"/>
    <w:basedOn w:val="a1"/>
    <w:rsid w:val="00820D76"/>
    <w:pPr>
      <w:suppressAutoHyphens/>
      <w:jc w:val="center"/>
    </w:pPr>
    <w:rPr>
      <w:bCs/>
      <w:i/>
      <w:color w:val="000000"/>
      <w:sz w:val="22"/>
      <w:szCs w:val="22"/>
      <w:u w:val="single"/>
      <w:lang w:eastAsia="ar-SA"/>
    </w:rPr>
  </w:style>
  <w:style w:type="paragraph" w:customStyle="1" w:styleId="afffff7">
    <w:name w:val="Таблица текст"/>
    <w:basedOn w:val="a1"/>
    <w:rsid w:val="00820D76"/>
    <w:pPr>
      <w:spacing w:before="40" w:after="40"/>
      <w:ind w:left="57" w:right="57"/>
    </w:pPr>
    <w:rPr>
      <w:sz w:val="22"/>
      <w:szCs w:val="22"/>
    </w:rPr>
  </w:style>
  <w:style w:type="paragraph" w:customStyle="1" w:styleId="afffff8">
    <w:name w:val="Раздел"/>
    <w:basedOn w:val="aff4"/>
    <w:link w:val="afffff9"/>
    <w:qFormat/>
    <w:rsid w:val="00820D76"/>
    <w:pPr>
      <w:jc w:val="left"/>
    </w:pPr>
    <w:rPr>
      <w:rFonts w:ascii="Times New Roman" w:hAnsi="Times New Roman"/>
      <w:b/>
      <w:sz w:val="22"/>
      <w:szCs w:val="22"/>
    </w:rPr>
  </w:style>
  <w:style w:type="character" w:customStyle="1" w:styleId="afffff9">
    <w:name w:val="Раздел Знак"/>
    <w:basedOn w:val="a2"/>
    <w:link w:val="afffff8"/>
    <w:rsid w:val="00820D76"/>
    <w:rPr>
      <w:rFonts w:ascii="Times New Roman" w:eastAsia="Times New Roman" w:hAnsi="Times New Roman" w:cs="Times New Roman"/>
      <w:b/>
      <w:lang w:eastAsia="ru-RU"/>
    </w:rPr>
  </w:style>
  <w:style w:type="character" w:customStyle="1" w:styleId="2f6">
    <w:name w:val="Основной текст (2) + Не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afffffa">
    <w:name w:val="Основной текст + Полужирный"/>
    <w:basedOn w:val="a2"/>
    <w:rsid w:val="00820D76"/>
    <w:rPr>
      <w:rFonts w:ascii="Times New Roman" w:eastAsia="Times New Roman" w:hAnsi="Times New Roman" w:cs="Times New Roman"/>
      <w:b/>
      <w:bCs/>
      <w:color w:val="000000"/>
      <w:spacing w:val="0"/>
      <w:w w:val="100"/>
      <w:position w:val="0"/>
      <w:sz w:val="24"/>
      <w:szCs w:val="24"/>
      <w:shd w:val="clear" w:color="auto" w:fill="FFFFFF"/>
      <w:lang w:val="ru-RU"/>
    </w:rPr>
  </w:style>
  <w:style w:type="paragraph" w:customStyle="1" w:styleId="Style1">
    <w:name w:val="Style1"/>
    <w:basedOn w:val="a1"/>
    <w:rsid w:val="00820D76"/>
    <w:pPr>
      <w:widowControl w:val="0"/>
      <w:autoSpaceDE w:val="0"/>
      <w:autoSpaceDN w:val="0"/>
      <w:adjustRightInd w:val="0"/>
      <w:spacing w:line="230" w:lineRule="exact"/>
      <w:jc w:val="both"/>
    </w:pPr>
    <w:rPr>
      <w:szCs w:val="24"/>
    </w:rPr>
  </w:style>
  <w:style w:type="paragraph" w:customStyle="1" w:styleId="style13250370080000001012msonormal">
    <w:name w:val="style_13250370080000001012msonormal"/>
    <w:basedOn w:val="a1"/>
    <w:rsid w:val="00820D76"/>
    <w:pPr>
      <w:spacing w:before="100" w:beforeAutospacing="1" w:after="100" w:afterAutospacing="1"/>
    </w:pPr>
    <w:rPr>
      <w:szCs w:val="24"/>
    </w:rPr>
  </w:style>
  <w:style w:type="character" w:customStyle="1" w:styleId="afffffb">
    <w:name w:val="Основной текст_"/>
    <w:basedOn w:val="a2"/>
    <w:link w:val="1f8"/>
    <w:rsid w:val="00820D76"/>
    <w:rPr>
      <w:sz w:val="26"/>
      <w:szCs w:val="26"/>
      <w:shd w:val="clear" w:color="auto" w:fill="FFFFFF"/>
    </w:rPr>
  </w:style>
  <w:style w:type="paragraph" w:customStyle="1" w:styleId="1f8">
    <w:name w:val="Основной текст1"/>
    <w:basedOn w:val="a1"/>
    <w:link w:val="afffffb"/>
    <w:rsid w:val="00820D76"/>
    <w:pPr>
      <w:widowControl w:val="0"/>
      <w:shd w:val="clear" w:color="auto" w:fill="FFFFFF"/>
      <w:spacing w:after="840" w:line="0" w:lineRule="atLeast"/>
    </w:pPr>
    <w:rPr>
      <w:rFonts w:asciiTheme="minorHAnsi" w:eastAsiaTheme="minorHAnsi" w:hAnsiTheme="minorHAnsi" w:cstheme="minorBidi"/>
      <w:sz w:val="26"/>
      <w:szCs w:val="26"/>
      <w:lang w:eastAsia="en-US"/>
    </w:rPr>
  </w:style>
  <w:style w:type="character" w:customStyle="1" w:styleId="code">
    <w:name w:val="code"/>
    <w:basedOn w:val="a2"/>
    <w:rsid w:val="00820D76"/>
  </w:style>
  <w:style w:type="table" w:customStyle="1" w:styleId="TableStyle1">
    <w:name w:val="TableStyle1"/>
    <w:rsid w:val="00820D76"/>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character" w:customStyle="1" w:styleId="blk">
    <w:name w:val="blk"/>
    <w:basedOn w:val="a2"/>
    <w:rsid w:val="00820D76"/>
  </w:style>
  <w:style w:type="paragraph" w:customStyle="1" w:styleId="afffffc">
    <w:name w:val="Пункт Знак"/>
    <w:basedOn w:val="a1"/>
    <w:rsid w:val="00820D76"/>
    <w:pPr>
      <w:tabs>
        <w:tab w:val="num" w:pos="643"/>
        <w:tab w:val="left" w:pos="851"/>
        <w:tab w:val="left" w:pos="1134"/>
        <w:tab w:val="num" w:pos="1844"/>
      </w:tabs>
      <w:spacing w:line="360" w:lineRule="auto"/>
      <w:ind w:left="1844" w:hanging="567"/>
      <w:jc w:val="both"/>
    </w:pPr>
    <w:rPr>
      <w:b/>
      <w:bCs/>
      <w:sz w:val="28"/>
      <w:szCs w:val="28"/>
    </w:rPr>
  </w:style>
  <w:style w:type="character" w:customStyle="1" w:styleId="dijittreelabel2">
    <w:name w:val="dijittreelabel2"/>
    <w:basedOn w:val="a2"/>
    <w:rsid w:val="00820D76"/>
    <w:rPr>
      <w:b w:val="0"/>
      <w:bCs w:val="0"/>
    </w:rPr>
  </w:style>
  <w:style w:type="paragraph" w:customStyle="1" w:styleId="afffffd">
    <w:name w:val="Пункт"/>
    <w:basedOn w:val="a1"/>
    <w:link w:val="1f9"/>
    <w:uiPriority w:val="99"/>
    <w:rsid w:val="00820D76"/>
    <w:pPr>
      <w:tabs>
        <w:tab w:val="num" w:pos="1134"/>
      </w:tabs>
      <w:spacing w:line="288" w:lineRule="auto"/>
      <w:ind w:firstLine="567"/>
      <w:jc w:val="both"/>
    </w:pPr>
    <w:rPr>
      <w:rFonts w:eastAsia="Calibri"/>
      <w:sz w:val="28"/>
      <w:szCs w:val="28"/>
    </w:rPr>
  </w:style>
  <w:style w:type="character" w:customStyle="1" w:styleId="1f9">
    <w:name w:val="Пункт Знак1"/>
    <w:basedOn w:val="a2"/>
    <w:link w:val="afffffd"/>
    <w:uiPriority w:val="99"/>
    <w:locked/>
    <w:rsid w:val="00820D76"/>
    <w:rPr>
      <w:rFonts w:ascii="Times New Roman" w:eastAsia="Calibri" w:hAnsi="Times New Roman" w:cs="Times New Roman"/>
      <w:sz w:val="28"/>
      <w:szCs w:val="28"/>
      <w:lang w:eastAsia="ru-RU"/>
    </w:rPr>
  </w:style>
  <w:style w:type="table" w:customStyle="1" w:styleId="2f7">
    <w:name w:val="Сетка таблицы2"/>
    <w:basedOn w:val="a3"/>
    <w:uiPriority w:val="39"/>
    <w:rsid w:val="00820D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Îñíîâí"/>
    <w:basedOn w:val="a1"/>
    <w:uiPriority w:val="99"/>
    <w:rsid w:val="00820D76"/>
    <w:pPr>
      <w:widowControl w:val="0"/>
      <w:jc w:val="both"/>
    </w:pPr>
    <w:rPr>
      <w:rFonts w:ascii="Arial" w:hAnsi="Arial" w:cs="Arial"/>
      <w:sz w:val="22"/>
    </w:rPr>
  </w:style>
  <w:style w:type="character" w:customStyle="1" w:styleId="2f8">
    <w:name w:val="Основной текст (2)_"/>
    <w:basedOn w:val="a2"/>
    <w:link w:val="2f9"/>
    <w:rsid w:val="00820D76"/>
    <w:rPr>
      <w:b/>
      <w:bCs/>
      <w:sz w:val="21"/>
      <w:szCs w:val="21"/>
      <w:shd w:val="clear" w:color="auto" w:fill="FFFFFF"/>
    </w:rPr>
  </w:style>
  <w:style w:type="character" w:customStyle="1" w:styleId="affffff">
    <w:name w:val="Подпись к таблице_"/>
    <w:basedOn w:val="a2"/>
    <w:rsid w:val="00820D76"/>
    <w:rPr>
      <w:rFonts w:ascii="Times New Roman" w:eastAsia="Times New Roman" w:hAnsi="Times New Roman" w:cs="Times New Roman"/>
      <w:b w:val="0"/>
      <w:bCs w:val="0"/>
      <w:i w:val="0"/>
      <w:iCs w:val="0"/>
      <w:smallCaps w:val="0"/>
      <w:strike w:val="0"/>
      <w:sz w:val="21"/>
      <w:szCs w:val="21"/>
      <w:u w:val="none"/>
    </w:rPr>
  </w:style>
  <w:style w:type="character" w:customStyle="1" w:styleId="affffff0">
    <w:name w:val="Подпись к таблице"/>
    <w:basedOn w:val="affffff"/>
    <w:rsid w:val="00820D76"/>
    <w:rPr>
      <w:rFonts w:ascii="Times New Roman" w:eastAsia="Times New Roman" w:hAnsi="Times New Roman" w:cs="Times New Roman"/>
      <w:b w:val="0"/>
      <w:bCs w:val="0"/>
      <w:i w:val="0"/>
      <w:iCs w:val="0"/>
      <w:smallCaps w:val="0"/>
      <w:strike w:val="0"/>
      <w:color w:val="000000"/>
      <w:spacing w:val="0"/>
      <w:w w:val="100"/>
      <w:position w:val="0"/>
      <w:sz w:val="21"/>
      <w:szCs w:val="21"/>
      <w:u w:val="single"/>
      <w:lang w:val="ru-RU" w:eastAsia="ru-RU" w:bidi="ru-RU"/>
    </w:rPr>
  </w:style>
  <w:style w:type="character" w:customStyle="1" w:styleId="95pt">
    <w:name w:val="Основной текст + 9;5 pt"/>
    <w:basedOn w:val="afffffb"/>
    <w:rsid w:val="00820D76"/>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character" w:customStyle="1" w:styleId="1fa">
    <w:name w:val="Заголовок №1_"/>
    <w:basedOn w:val="a2"/>
    <w:link w:val="1fb"/>
    <w:rsid w:val="00820D76"/>
    <w:rPr>
      <w:b/>
      <w:bCs/>
      <w:sz w:val="21"/>
      <w:szCs w:val="21"/>
      <w:shd w:val="clear" w:color="auto" w:fill="FFFFFF"/>
    </w:rPr>
  </w:style>
  <w:style w:type="character" w:customStyle="1" w:styleId="48">
    <w:name w:val="Подпись к картинке (4)_"/>
    <w:basedOn w:val="a2"/>
    <w:link w:val="49"/>
    <w:rsid w:val="00820D76"/>
    <w:rPr>
      <w:rFonts w:ascii="Sylfaen" w:eastAsia="Sylfaen" w:hAnsi="Sylfaen" w:cs="Sylfaen"/>
      <w:spacing w:val="-10"/>
      <w:sz w:val="11"/>
      <w:szCs w:val="11"/>
      <w:shd w:val="clear" w:color="auto" w:fill="FFFFFF"/>
    </w:rPr>
  </w:style>
  <w:style w:type="character" w:customStyle="1" w:styleId="Consolas12pt">
    <w:name w:val="Основной текст + Consolas;12 pt"/>
    <w:basedOn w:val="afffffb"/>
    <w:rsid w:val="00820D76"/>
    <w:rPr>
      <w:rFonts w:ascii="Consolas" w:eastAsia="Consolas" w:hAnsi="Consolas" w:cs="Consolas"/>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2f9">
    <w:name w:val="Основной текст (2)"/>
    <w:basedOn w:val="a1"/>
    <w:link w:val="2f8"/>
    <w:rsid w:val="00820D76"/>
    <w:pPr>
      <w:widowControl w:val="0"/>
      <w:shd w:val="clear" w:color="auto" w:fill="FFFFFF"/>
      <w:spacing w:line="281" w:lineRule="exact"/>
      <w:ind w:hanging="1700"/>
    </w:pPr>
    <w:rPr>
      <w:rFonts w:asciiTheme="minorHAnsi" w:eastAsiaTheme="minorHAnsi" w:hAnsiTheme="minorHAnsi" w:cstheme="minorBidi"/>
      <w:b/>
      <w:bCs/>
      <w:sz w:val="21"/>
      <w:szCs w:val="21"/>
      <w:lang w:eastAsia="en-US"/>
    </w:rPr>
  </w:style>
  <w:style w:type="paragraph" w:customStyle="1" w:styleId="2fa">
    <w:name w:val="Основной текст2"/>
    <w:basedOn w:val="a1"/>
    <w:rsid w:val="00820D76"/>
    <w:pPr>
      <w:widowControl w:val="0"/>
      <w:shd w:val="clear" w:color="auto" w:fill="FFFFFF"/>
      <w:spacing w:line="0" w:lineRule="atLeast"/>
      <w:jc w:val="both"/>
    </w:pPr>
    <w:rPr>
      <w:color w:val="000000"/>
      <w:sz w:val="21"/>
      <w:szCs w:val="21"/>
      <w:lang w:bidi="ru-RU"/>
    </w:rPr>
  </w:style>
  <w:style w:type="paragraph" w:customStyle="1" w:styleId="1fb">
    <w:name w:val="Заголовок №1"/>
    <w:basedOn w:val="a1"/>
    <w:link w:val="1fa"/>
    <w:rsid w:val="00820D76"/>
    <w:pPr>
      <w:widowControl w:val="0"/>
      <w:shd w:val="clear" w:color="auto" w:fill="FFFFFF"/>
      <w:spacing w:line="0" w:lineRule="atLeast"/>
      <w:jc w:val="both"/>
      <w:outlineLvl w:val="0"/>
    </w:pPr>
    <w:rPr>
      <w:rFonts w:asciiTheme="minorHAnsi" w:eastAsiaTheme="minorHAnsi" w:hAnsiTheme="minorHAnsi" w:cstheme="minorBidi"/>
      <w:b/>
      <w:bCs/>
      <w:sz w:val="21"/>
      <w:szCs w:val="21"/>
      <w:lang w:eastAsia="en-US"/>
    </w:rPr>
  </w:style>
  <w:style w:type="paragraph" w:customStyle="1" w:styleId="49">
    <w:name w:val="Подпись к картинке (4)"/>
    <w:basedOn w:val="a1"/>
    <w:link w:val="48"/>
    <w:rsid w:val="00820D76"/>
    <w:pPr>
      <w:widowControl w:val="0"/>
      <w:shd w:val="clear" w:color="auto" w:fill="FFFFFF"/>
      <w:spacing w:line="0" w:lineRule="atLeast"/>
    </w:pPr>
    <w:rPr>
      <w:rFonts w:ascii="Sylfaen" w:eastAsia="Sylfaen" w:hAnsi="Sylfaen" w:cs="Sylfaen"/>
      <w:spacing w:val="-10"/>
      <w:sz w:val="11"/>
      <w:szCs w:val="11"/>
      <w:lang w:eastAsia="en-US"/>
    </w:rPr>
  </w:style>
  <w:style w:type="paragraph" w:customStyle="1" w:styleId="2fb">
    <w:name w:val="Заголовок2"/>
    <w:basedOn w:val="a1"/>
    <w:next w:val="af6"/>
    <w:rsid w:val="00820D76"/>
    <w:pPr>
      <w:widowControl w:val="0"/>
      <w:shd w:val="clear" w:color="auto" w:fill="FFFFFF"/>
      <w:suppressAutoHyphens/>
      <w:autoSpaceDE w:val="0"/>
      <w:ind w:left="72"/>
      <w:jc w:val="center"/>
    </w:pPr>
    <w:rPr>
      <w:bCs/>
      <w:color w:val="000000"/>
      <w:spacing w:val="13"/>
      <w:szCs w:val="22"/>
      <w:lang w:eastAsia="ar-SA"/>
    </w:rPr>
  </w:style>
  <w:style w:type="paragraph" w:customStyle="1" w:styleId="xl44">
    <w:name w:val="xl44"/>
    <w:basedOn w:val="a1"/>
    <w:rsid w:val="00820D76"/>
    <w:pPr>
      <w:spacing w:before="100" w:beforeAutospacing="1" w:after="100" w:afterAutospacing="1"/>
    </w:pPr>
    <w:rPr>
      <w:rFonts w:eastAsia="Arial Unicode MS"/>
      <w:b/>
      <w:bCs/>
      <w:i/>
      <w:iCs/>
      <w:sz w:val="26"/>
      <w:szCs w:val="26"/>
    </w:rPr>
  </w:style>
  <w:style w:type="paragraph" w:customStyle="1" w:styleId="affffff1">
    <w:name w:val="Знак Знак Знак Знак Знак Знак"/>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1fc">
    <w:name w:val="Знак1"/>
    <w:basedOn w:val="a1"/>
    <w:rsid w:val="00820D76"/>
    <w:pPr>
      <w:tabs>
        <w:tab w:val="num" w:pos="720"/>
      </w:tabs>
      <w:spacing w:after="160" w:line="240" w:lineRule="exact"/>
      <w:ind w:left="720" w:hanging="720"/>
      <w:jc w:val="both"/>
    </w:pPr>
    <w:rPr>
      <w:rFonts w:ascii="Verdana" w:hAnsi="Verdana" w:cs="Arial"/>
      <w:sz w:val="20"/>
      <w:lang w:val="en-US" w:eastAsia="en-US"/>
    </w:rPr>
  </w:style>
  <w:style w:type="paragraph" w:customStyle="1" w:styleId="213">
    <w:name w:val="Основной текст 21"/>
    <w:basedOn w:val="a1"/>
    <w:rsid w:val="00820D76"/>
    <w:pPr>
      <w:widowControl w:val="0"/>
      <w:shd w:val="clear" w:color="auto" w:fill="FFFFFF"/>
      <w:suppressAutoHyphens/>
      <w:autoSpaceDE w:val="0"/>
      <w:spacing w:before="7" w:line="360" w:lineRule="auto"/>
      <w:jc w:val="both"/>
    </w:pPr>
    <w:rPr>
      <w:rFonts w:ascii="Courier New" w:hAnsi="Courier New" w:cs="Courier New"/>
      <w:sz w:val="20"/>
      <w:lang w:eastAsia="ar-SA"/>
    </w:rPr>
  </w:style>
  <w:style w:type="paragraph" w:customStyle="1" w:styleId="xl63">
    <w:name w:val="xl63"/>
    <w:basedOn w:val="a1"/>
    <w:rsid w:val="00820D76"/>
    <w:pPr>
      <w:spacing w:before="100" w:beforeAutospacing="1" w:after="100" w:afterAutospacing="1"/>
      <w:textAlignment w:val="center"/>
    </w:pPr>
    <w:rPr>
      <w:sz w:val="20"/>
    </w:rPr>
  </w:style>
  <w:style w:type="paragraph" w:customStyle="1" w:styleId="xl64">
    <w:name w:val="xl64"/>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65">
    <w:name w:val="xl65"/>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66">
    <w:name w:val="xl66"/>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67">
    <w:name w:val="xl6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68">
    <w:name w:val="xl68"/>
    <w:basedOn w:val="a1"/>
    <w:rsid w:val="00820D76"/>
    <w:pPr>
      <w:spacing w:before="100" w:beforeAutospacing="1" w:after="100" w:afterAutospacing="1"/>
      <w:textAlignment w:val="center"/>
    </w:pPr>
    <w:rPr>
      <w:sz w:val="20"/>
    </w:rPr>
  </w:style>
  <w:style w:type="paragraph" w:customStyle="1" w:styleId="xl69">
    <w:name w:val="xl69"/>
    <w:basedOn w:val="a1"/>
    <w:rsid w:val="00820D76"/>
    <w:pPr>
      <w:spacing w:before="100" w:beforeAutospacing="1" w:after="100" w:afterAutospacing="1"/>
    </w:pPr>
    <w:rPr>
      <w:sz w:val="20"/>
    </w:rPr>
  </w:style>
  <w:style w:type="paragraph" w:customStyle="1" w:styleId="xl70">
    <w:name w:val="xl70"/>
    <w:basedOn w:val="a1"/>
    <w:rsid w:val="00820D76"/>
    <w:pPr>
      <w:spacing w:before="100" w:beforeAutospacing="1" w:after="100" w:afterAutospacing="1"/>
      <w:jc w:val="center"/>
    </w:pPr>
    <w:rPr>
      <w:sz w:val="20"/>
    </w:rPr>
  </w:style>
  <w:style w:type="paragraph" w:customStyle="1" w:styleId="xl71">
    <w:name w:val="xl71"/>
    <w:basedOn w:val="a1"/>
    <w:rsid w:val="00820D76"/>
    <w:pPr>
      <w:spacing w:before="100" w:beforeAutospacing="1" w:after="100" w:afterAutospacing="1"/>
    </w:pPr>
    <w:rPr>
      <w:sz w:val="20"/>
    </w:rPr>
  </w:style>
  <w:style w:type="paragraph" w:customStyle="1" w:styleId="xl72">
    <w:name w:val="xl72"/>
    <w:basedOn w:val="a1"/>
    <w:rsid w:val="00820D76"/>
    <w:pPr>
      <w:spacing w:before="100" w:beforeAutospacing="1" w:after="100" w:afterAutospacing="1"/>
    </w:pPr>
    <w:rPr>
      <w:sz w:val="20"/>
    </w:rPr>
  </w:style>
  <w:style w:type="paragraph" w:customStyle="1" w:styleId="xl73">
    <w:name w:val="xl73"/>
    <w:basedOn w:val="a1"/>
    <w:rsid w:val="00820D76"/>
    <w:pPr>
      <w:spacing w:before="100" w:beforeAutospacing="1" w:after="100" w:afterAutospacing="1"/>
      <w:jc w:val="center"/>
    </w:pPr>
    <w:rPr>
      <w:sz w:val="20"/>
    </w:rPr>
  </w:style>
  <w:style w:type="paragraph" w:customStyle="1" w:styleId="xl74">
    <w:name w:val="xl7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rPr>
  </w:style>
  <w:style w:type="paragraph" w:customStyle="1" w:styleId="xl75">
    <w:name w:val="xl75"/>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76">
    <w:name w:val="xl76"/>
    <w:basedOn w:val="a1"/>
    <w:rsid w:val="00820D76"/>
    <w:pPr>
      <w:spacing w:before="100" w:beforeAutospacing="1" w:after="100" w:afterAutospacing="1"/>
      <w:jc w:val="center"/>
      <w:textAlignment w:val="center"/>
    </w:pPr>
    <w:rPr>
      <w:sz w:val="20"/>
    </w:rPr>
  </w:style>
  <w:style w:type="paragraph" w:customStyle="1" w:styleId="xl77">
    <w:name w:val="xl7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8">
    <w:name w:val="xl78"/>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9">
    <w:name w:val="xl79"/>
    <w:basedOn w:val="a1"/>
    <w:rsid w:val="00820D76"/>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0">
    <w:name w:val="xl80"/>
    <w:basedOn w:val="a1"/>
    <w:rsid w:val="00820D76"/>
    <w:pPr>
      <w:pBdr>
        <w:top w:val="single" w:sz="4" w:space="0" w:color="auto"/>
        <w:left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1">
    <w:name w:val="xl81"/>
    <w:basedOn w:val="a1"/>
    <w:rsid w:val="00820D76"/>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2">
    <w:name w:val="xl82"/>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83">
    <w:name w:val="xl83"/>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84">
    <w:name w:val="xl84"/>
    <w:basedOn w:val="a1"/>
    <w:rsid w:val="00820D76"/>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85">
    <w:name w:val="xl85"/>
    <w:basedOn w:val="a1"/>
    <w:rsid w:val="00820D76"/>
    <w:pPr>
      <w:pBdr>
        <w:top w:val="single" w:sz="8"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86">
    <w:name w:val="xl86"/>
    <w:basedOn w:val="a1"/>
    <w:rsid w:val="00820D76"/>
    <w:pPr>
      <w:pBdr>
        <w:top w:val="single" w:sz="8"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87">
    <w:name w:val="xl87"/>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88">
    <w:name w:val="xl88"/>
    <w:basedOn w:val="a1"/>
    <w:rsid w:val="00820D76"/>
    <w:pPr>
      <w:pBdr>
        <w:top w:val="single" w:sz="8" w:space="0" w:color="auto"/>
      </w:pBdr>
      <w:spacing w:before="100" w:beforeAutospacing="1" w:after="100" w:afterAutospacing="1"/>
      <w:jc w:val="center"/>
      <w:textAlignment w:val="center"/>
    </w:pPr>
    <w:rPr>
      <w:sz w:val="20"/>
    </w:rPr>
  </w:style>
  <w:style w:type="paragraph" w:customStyle="1" w:styleId="xl89">
    <w:name w:val="xl89"/>
    <w:basedOn w:val="a1"/>
    <w:rsid w:val="00820D76"/>
    <w:pPr>
      <w:pBdr>
        <w:top w:val="single" w:sz="8" w:space="0" w:color="auto"/>
      </w:pBdr>
      <w:spacing w:before="100" w:beforeAutospacing="1" w:after="100" w:afterAutospacing="1"/>
      <w:textAlignment w:val="center"/>
    </w:pPr>
    <w:rPr>
      <w:sz w:val="20"/>
    </w:rPr>
  </w:style>
  <w:style w:type="paragraph" w:customStyle="1" w:styleId="xl90">
    <w:name w:val="xl90"/>
    <w:basedOn w:val="a1"/>
    <w:rsid w:val="00820D76"/>
    <w:pPr>
      <w:pBdr>
        <w:top w:val="single" w:sz="8" w:space="0" w:color="auto"/>
      </w:pBdr>
      <w:spacing w:before="100" w:beforeAutospacing="1" w:after="100" w:afterAutospacing="1"/>
      <w:textAlignment w:val="center"/>
    </w:pPr>
    <w:rPr>
      <w:sz w:val="20"/>
    </w:rPr>
  </w:style>
  <w:style w:type="paragraph" w:customStyle="1" w:styleId="xl91">
    <w:name w:val="xl91"/>
    <w:basedOn w:val="a1"/>
    <w:rsid w:val="00820D76"/>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92">
    <w:name w:val="xl92"/>
    <w:basedOn w:val="a1"/>
    <w:rsid w:val="00820D76"/>
    <w:pPr>
      <w:spacing w:before="100" w:beforeAutospacing="1" w:after="100" w:afterAutospacing="1"/>
      <w:jc w:val="center"/>
      <w:textAlignment w:val="center"/>
    </w:pPr>
    <w:rPr>
      <w:sz w:val="20"/>
    </w:rPr>
  </w:style>
  <w:style w:type="paragraph" w:customStyle="1" w:styleId="xl93">
    <w:name w:val="xl93"/>
    <w:basedOn w:val="a1"/>
    <w:rsid w:val="00820D76"/>
    <w:pPr>
      <w:spacing w:before="100" w:beforeAutospacing="1" w:after="100" w:afterAutospacing="1"/>
      <w:textAlignment w:val="center"/>
    </w:pPr>
    <w:rPr>
      <w:sz w:val="20"/>
    </w:rPr>
  </w:style>
  <w:style w:type="paragraph" w:customStyle="1" w:styleId="xl94">
    <w:name w:val="xl94"/>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95">
    <w:name w:val="xl95"/>
    <w:basedOn w:val="a1"/>
    <w:rsid w:val="00820D76"/>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textAlignment w:val="center"/>
    </w:pPr>
    <w:rPr>
      <w:sz w:val="20"/>
    </w:rPr>
  </w:style>
  <w:style w:type="paragraph" w:customStyle="1" w:styleId="xl96">
    <w:name w:val="xl96"/>
    <w:basedOn w:val="a1"/>
    <w:rsid w:val="00820D76"/>
    <w:pPr>
      <w:pBdr>
        <w:top w:val="single" w:sz="4" w:space="0" w:color="auto"/>
        <w:left w:val="single" w:sz="4" w:space="0" w:color="auto"/>
        <w:bottom w:val="single" w:sz="8"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97">
    <w:name w:val="xl97"/>
    <w:basedOn w:val="a1"/>
    <w:rsid w:val="00820D76"/>
    <w:pPr>
      <w:pBdr>
        <w:top w:val="single" w:sz="4" w:space="0" w:color="auto"/>
        <w:left w:val="single" w:sz="4" w:space="0" w:color="auto"/>
        <w:bottom w:val="single" w:sz="8" w:space="0" w:color="auto"/>
        <w:right w:val="single" w:sz="4" w:space="0" w:color="auto"/>
      </w:pBdr>
      <w:shd w:val="clear" w:color="000000" w:fill="FDE9D9"/>
      <w:spacing w:before="100" w:beforeAutospacing="1" w:after="100" w:afterAutospacing="1"/>
      <w:jc w:val="center"/>
      <w:textAlignment w:val="center"/>
    </w:pPr>
    <w:rPr>
      <w:sz w:val="20"/>
    </w:rPr>
  </w:style>
  <w:style w:type="paragraph" w:customStyle="1" w:styleId="xl98">
    <w:name w:val="xl98"/>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99">
    <w:name w:val="xl99"/>
    <w:basedOn w:val="a1"/>
    <w:rsid w:val="00820D76"/>
    <w:pPr>
      <w:pBdr>
        <w:bottom w:val="single" w:sz="8" w:space="0" w:color="auto"/>
      </w:pBdr>
      <w:spacing w:before="100" w:beforeAutospacing="1" w:after="100" w:afterAutospacing="1"/>
      <w:jc w:val="center"/>
      <w:textAlignment w:val="center"/>
    </w:pPr>
    <w:rPr>
      <w:sz w:val="20"/>
    </w:rPr>
  </w:style>
  <w:style w:type="paragraph" w:customStyle="1" w:styleId="xl100">
    <w:name w:val="xl100"/>
    <w:basedOn w:val="a1"/>
    <w:rsid w:val="00820D76"/>
    <w:pPr>
      <w:pBdr>
        <w:bottom w:val="single" w:sz="8" w:space="0" w:color="auto"/>
      </w:pBdr>
      <w:spacing w:before="100" w:beforeAutospacing="1" w:after="100" w:afterAutospacing="1"/>
      <w:textAlignment w:val="center"/>
    </w:pPr>
    <w:rPr>
      <w:sz w:val="20"/>
    </w:rPr>
  </w:style>
  <w:style w:type="paragraph" w:customStyle="1" w:styleId="xl101">
    <w:name w:val="xl101"/>
    <w:basedOn w:val="a1"/>
    <w:rsid w:val="00820D76"/>
    <w:pPr>
      <w:pBdr>
        <w:bottom w:val="single" w:sz="8" w:space="0" w:color="auto"/>
      </w:pBdr>
      <w:spacing w:before="100" w:beforeAutospacing="1" w:after="100" w:afterAutospacing="1"/>
      <w:textAlignment w:val="center"/>
    </w:pPr>
    <w:rPr>
      <w:sz w:val="20"/>
    </w:rPr>
  </w:style>
  <w:style w:type="paragraph" w:customStyle="1" w:styleId="xl102">
    <w:name w:val="xl10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03">
    <w:name w:val="xl103"/>
    <w:basedOn w:val="a1"/>
    <w:rsid w:val="00820D76"/>
    <w:pPr>
      <w:pBdr>
        <w:top w:val="single" w:sz="4" w:space="0" w:color="auto"/>
        <w:left w:val="single" w:sz="4" w:space="0" w:color="auto"/>
        <w:right w:val="single" w:sz="4" w:space="0" w:color="auto"/>
      </w:pBdr>
      <w:spacing w:before="100" w:beforeAutospacing="1" w:after="100" w:afterAutospacing="1"/>
      <w:jc w:val="center"/>
      <w:textAlignment w:val="center"/>
    </w:pPr>
    <w:rPr>
      <w:sz w:val="20"/>
    </w:rPr>
  </w:style>
  <w:style w:type="paragraph" w:customStyle="1" w:styleId="xl104">
    <w:name w:val="xl104"/>
    <w:basedOn w:val="a1"/>
    <w:rsid w:val="00820D76"/>
    <w:pPr>
      <w:shd w:val="clear" w:color="000000" w:fill="FFFFFF"/>
      <w:spacing w:before="100" w:beforeAutospacing="1" w:after="100" w:afterAutospacing="1"/>
      <w:jc w:val="center"/>
      <w:textAlignment w:val="center"/>
    </w:pPr>
    <w:rPr>
      <w:sz w:val="16"/>
      <w:szCs w:val="16"/>
    </w:rPr>
  </w:style>
  <w:style w:type="paragraph" w:customStyle="1" w:styleId="xl105">
    <w:name w:val="xl105"/>
    <w:basedOn w:val="a1"/>
    <w:rsid w:val="00820D76"/>
    <w:pPr>
      <w:shd w:val="clear" w:color="000000" w:fill="FFFFFF"/>
      <w:spacing w:before="100" w:beforeAutospacing="1" w:after="100" w:afterAutospacing="1"/>
      <w:jc w:val="center"/>
      <w:textAlignment w:val="center"/>
    </w:pPr>
    <w:rPr>
      <w:sz w:val="20"/>
    </w:rPr>
  </w:style>
  <w:style w:type="paragraph" w:customStyle="1" w:styleId="xl106">
    <w:name w:val="xl106"/>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07">
    <w:name w:val="xl107"/>
    <w:basedOn w:val="a1"/>
    <w:rsid w:val="00820D76"/>
    <w:pPr>
      <w:shd w:val="clear" w:color="000000" w:fill="FFFFFF"/>
      <w:spacing w:before="100" w:beforeAutospacing="1" w:after="100" w:afterAutospacing="1"/>
      <w:textAlignment w:val="center"/>
    </w:pPr>
    <w:rPr>
      <w:sz w:val="20"/>
    </w:rPr>
  </w:style>
  <w:style w:type="paragraph" w:customStyle="1" w:styleId="xl108">
    <w:name w:val="xl108"/>
    <w:basedOn w:val="a1"/>
    <w:rsid w:val="00820D76"/>
    <w:pPr>
      <w:shd w:val="clear" w:color="000000" w:fill="FFFFFF"/>
      <w:spacing w:before="100" w:beforeAutospacing="1" w:after="100" w:afterAutospacing="1"/>
      <w:textAlignment w:val="center"/>
    </w:pPr>
    <w:rPr>
      <w:sz w:val="20"/>
    </w:rPr>
  </w:style>
  <w:style w:type="paragraph" w:customStyle="1" w:styleId="xl109">
    <w:name w:val="xl109"/>
    <w:basedOn w:val="a1"/>
    <w:rsid w:val="00820D76"/>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0"/>
    </w:rPr>
  </w:style>
  <w:style w:type="paragraph" w:customStyle="1" w:styleId="xl110">
    <w:name w:val="xl110"/>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11">
    <w:name w:val="xl111"/>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12">
    <w:name w:val="xl112"/>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3">
    <w:name w:val="xl113"/>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14">
    <w:name w:val="xl11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15">
    <w:name w:val="xl115"/>
    <w:basedOn w:val="a1"/>
    <w:rsid w:val="00820D76"/>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sz w:val="20"/>
    </w:rPr>
  </w:style>
  <w:style w:type="paragraph" w:customStyle="1" w:styleId="xl116">
    <w:name w:val="xl116"/>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textAlignment w:val="center"/>
    </w:pPr>
    <w:rPr>
      <w:sz w:val="20"/>
    </w:rPr>
  </w:style>
  <w:style w:type="paragraph" w:customStyle="1" w:styleId="xl117">
    <w:name w:val="xl117"/>
    <w:basedOn w:val="a1"/>
    <w:rsid w:val="00820D76"/>
    <w:pPr>
      <w:pBdr>
        <w:top w:val="single" w:sz="4" w:space="0" w:color="auto"/>
        <w:left w:val="single" w:sz="4" w:space="0" w:color="auto"/>
        <w:bottom w:val="single" w:sz="4" w:space="0" w:color="auto"/>
        <w:right w:val="single" w:sz="4" w:space="0" w:color="auto"/>
      </w:pBdr>
      <w:shd w:val="clear" w:color="000000" w:fill="F4C2E7"/>
      <w:spacing w:before="100" w:beforeAutospacing="1" w:after="100" w:afterAutospacing="1"/>
      <w:jc w:val="center"/>
    </w:pPr>
    <w:rPr>
      <w:sz w:val="20"/>
    </w:rPr>
  </w:style>
  <w:style w:type="paragraph" w:customStyle="1" w:styleId="xl118">
    <w:name w:val="xl118"/>
    <w:basedOn w:val="a1"/>
    <w:rsid w:val="00820D76"/>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pPr>
    <w:rPr>
      <w:sz w:val="20"/>
    </w:rPr>
  </w:style>
  <w:style w:type="paragraph" w:customStyle="1" w:styleId="xl119">
    <w:name w:val="xl119"/>
    <w:basedOn w:val="a1"/>
    <w:rsid w:val="00820D76"/>
    <w:pPr>
      <w:pBdr>
        <w:top w:val="single" w:sz="8" w:space="0" w:color="auto"/>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0">
    <w:name w:val="xl120"/>
    <w:basedOn w:val="a1"/>
    <w:rsid w:val="00820D76"/>
    <w:pPr>
      <w:pBdr>
        <w:left w:val="single" w:sz="8" w:space="0" w:color="auto"/>
        <w:right w:val="single" w:sz="4" w:space="0" w:color="auto"/>
      </w:pBdr>
      <w:spacing w:before="100" w:beforeAutospacing="1" w:after="100" w:afterAutospacing="1"/>
      <w:jc w:val="center"/>
      <w:textAlignment w:val="center"/>
    </w:pPr>
    <w:rPr>
      <w:sz w:val="20"/>
    </w:rPr>
  </w:style>
  <w:style w:type="paragraph" w:customStyle="1" w:styleId="xl121">
    <w:name w:val="xl121"/>
    <w:basedOn w:val="a1"/>
    <w:rsid w:val="00820D76"/>
    <w:pPr>
      <w:pBdr>
        <w:left w:val="single" w:sz="8"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22">
    <w:name w:val="xl122"/>
    <w:basedOn w:val="a1"/>
    <w:rsid w:val="00820D76"/>
    <w:pPr>
      <w:pBdr>
        <w:top w:val="single" w:sz="8"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3">
    <w:name w:val="xl123"/>
    <w:basedOn w:val="a1"/>
    <w:rsid w:val="00820D76"/>
    <w:pPr>
      <w:pBdr>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4">
    <w:name w:val="xl124"/>
    <w:basedOn w:val="a1"/>
    <w:rsid w:val="00820D76"/>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25">
    <w:name w:val="xl125"/>
    <w:basedOn w:val="a1"/>
    <w:rsid w:val="00820D76"/>
    <w:pPr>
      <w:pBdr>
        <w:top w:val="single" w:sz="8" w:space="0" w:color="auto"/>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6">
    <w:name w:val="xl126"/>
    <w:basedOn w:val="a1"/>
    <w:rsid w:val="00820D76"/>
    <w:pPr>
      <w:pBdr>
        <w:left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7">
    <w:name w:val="xl127"/>
    <w:basedOn w:val="a1"/>
    <w:rsid w:val="00820D76"/>
    <w:pPr>
      <w:pBdr>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sz w:val="20"/>
    </w:rPr>
  </w:style>
  <w:style w:type="paragraph" w:customStyle="1" w:styleId="xl128">
    <w:name w:val="xl128"/>
    <w:basedOn w:val="a1"/>
    <w:rsid w:val="00820D76"/>
    <w:pPr>
      <w:pBdr>
        <w:top w:val="single" w:sz="8" w:space="0" w:color="auto"/>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29">
    <w:name w:val="xl129"/>
    <w:basedOn w:val="a1"/>
    <w:rsid w:val="00820D76"/>
    <w:pPr>
      <w:pBdr>
        <w:left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0">
    <w:name w:val="xl130"/>
    <w:basedOn w:val="a1"/>
    <w:rsid w:val="00820D76"/>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31">
    <w:name w:val="xl131"/>
    <w:basedOn w:val="a1"/>
    <w:rsid w:val="00820D76"/>
    <w:pPr>
      <w:pBdr>
        <w:top w:val="single" w:sz="4" w:space="0" w:color="auto"/>
        <w:right w:val="single" w:sz="4" w:space="0" w:color="auto"/>
      </w:pBdr>
      <w:spacing w:before="100" w:beforeAutospacing="1" w:after="100" w:afterAutospacing="1"/>
      <w:jc w:val="center"/>
      <w:textAlignment w:val="center"/>
    </w:pPr>
    <w:rPr>
      <w:sz w:val="20"/>
    </w:rPr>
  </w:style>
  <w:style w:type="paragraph" w:customStyle="1" w:styleId="xl132">
    <w:name w:val="xl132"/>
    <w:basedOn w:val="a1"/>
    <w:rsid w:val="00820D76"/>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rPr>
  </w:style>
  <w:style w:type="paragraph" w:customStyle="1" w:styleId="xl133">
    <w:name w:val="xl133"/>
    <w:basedOn w:val="a1"/>
    <w:rsid w:val="00820D76"/>
    <w:pPr>
      <w:shd w:val="clear" w:color="000000" w:fill="FFFFFF"/>
      <w:spacing w:before="100" w:beforeAutospacing="1" w:after="100" w:afterAutospacing="1"/>
      <w:jc w:val="center"/>
      <w:textAlignment w:val="center"/>
    </w:pPr>
    <w:rPr>
      <w:sz w:val="20"/>
    </w:rPr>
  </w:style>
  <w:style w:type="paragraph" w:customStyle="1" w:styleId="xl134">
    <w:name w:val="xl134"/>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rPr>
  </w:style>
  <w:style w:type="paragraph" w:customStyle="1" w:styleId="xl135">
    <w:name w:val="xl135"/>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6">
    <w:name w:val="xl136"/>
    <w:basedOn w:val="a1"/>
    <w:rsid w:val="00820D76"/>
    <w:pPr>
      <w:pBdr>
        <w:left w:val="single" w:sz="4" w:space="0" w:color="auto"/>
        <w:bottom w:val="single" w:sz="4" w:space="0" w:color="auto"/>
        <w:right w:val="single" w:sz="4" w:space="0" w:color="auto"/>
      </w:pBdr>
      <w:spacing w:before="100" w:beforeAutospacing="1" w:after="100" w:afterAutospacing="1"/>
      <w:jc w:val="center"/>
      <w:textAlignment w:val="center"/>
    </w:pPr>
    <w:rPr>
      <w:sz w:val="20"/>
    </w:rPr>
  </w:style>
  <w:style w:type="paragraph" w:customStyle="1" w:styleId="xl137">
    <w:name w:val="xl137"/>
    <w:basedOn w:val="a1"/>
    <w:rsid w:val="00820D76"/>
    <w:pPr>
      <w:pBdr>
        <w:top w:val="single" w:sz="4" w:space="0" w:color="auto"/>
        <w:left w:val="single" w:sz="4" w:space="0" w:color="auto"/>
        <w:bottom w:val="single" w:sz="4" w:space="0" w:color="auto"/>
        <w:right w:val="single" w:sz="4" w:space="0" w:color="auto"/>
      </w:pBdr>
      <w:spacing w:before="100" w:beforeAutospacing="1" w:after="100" w:afterAutospacing="1"/>
    </w:pPr>
    <w:rPr>
      <w:sz w:val="20"/>
    </w:rPr>
  </w:style>
  <w:style w:type="paragraph" w:customStyle="1" w:styleId="p5">
    <w:name w:val="p5"/>
    <w:basedOn w:val="a1"/>
    <w:rsid w:val="00E16925"/>
    <w:pPr>
      <w:spacing w:before="100" w:beforeAutospacing="1" w:after="100" w:afterAutospacing="1"/>
    </w:pPr>
    <w:rPr>
      <w:szCs w:val="24"/>
    </w:rPr>
  </w:style>
  <w:style w:type="table" w:customStyle="1" w:styleId="3f0">
    <w:name w:val="Сетка таблицы3"/>
    <w:basedOn w:val="a3"/>
    <w:uiPriority w:val="59"/>
    <w:rsid w:val="00071A3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c">
    <w:name w:val="Заголовок №2_"/>
    <w:link w:val="2fd"/>
    <w:locked/>
    <w:rsid w:val="00B9757D"/>
    <w:rPr>
      <w:b/>
      <w:bCs/>
      <w:sz w:val="23"/>
      <w:szCs w:val="23"/>
      <w:shd w:val="clear" w:color="auto" w:fill="FFFFFF"/>
    </w:rPr>
  </w:style>
  <w:style w:type="paragraph" w:customStyle="1" w:styleId="2fd">
    <w:name w:val="Заголовок №2"/>
    <w:basedOn w:val="a1"/>
    <w:link w:val="2fc"/>
    <w:rsid w:val="00B9757D"/>
    <w:pPr>
      <w:shd w:val="clear" w:color="auto" w:fill="FFFFFF"/>
      <w:spacing w:before="240" w:line="274" w:lineRule="exact"/>
      <w:outlineLvl w:val="1"/>
    </w:pPr>
    <w:rPr>
      <w:rFonts w:asciiTheme="minorHAnsi" w:eastAsiaTheme="minorHAnsi" w:hAnsiTheme="minorHAnsi" w:cstheme="minorBidi"/>
      <w:b/>
      <w:bCs/>
      <w:sz w:val="23"/>
      <w:szCs w:val="23"/>
      <w:lang w:eastAsia="en-US"/>
    </w:rPr>
  </w:style>
  <w:style w:type="paragraph" w:customStyle="1" w:styleId="msonormal0">
    <w:name w:val="msonormal"/>
    <w:basedOn w:val="a1"/>
    <w:rsid w:val="00D40335"/>
    <w:pPr>
      <w:spacing w:before="100" w:beforeAutospacing="1" w:after="100" w:afterAutospacing="1"/>
    </w:pPr>
    <w:rPr>
      <w:szCs w:val="24"/>
    </w:rPr>
  </w:style>
  <w:style w:type="paragraph" w:customStyle="1" w:styleId="font5">
    <w:name w:val="font5"/>
    <w:basedOn w:val="a1"/>
    <w:rsid w:val="00D40335"/>
    <w:pPr>
      <w:spacing w:before="100" w:beforeAutospacing="1" w:after="100" w:afterAutospacing="1"/>
    </w:pPr>
    <w:rPr>
      <w:rFonts w:ascii="Arial" w:hAnsi="Arial" w:cs="Arial"/>
      <w:i/>
      <w:iCs/>
      <w:sz w:val="20"/>
    </w:rPr>
  </w:style>
  <w:style w:type="paragraph" w:customStyle="1" w:styleId="font6">
    <w:name w:val="font6"/>
    <w:basedOn w:val="a1"/>
    <w:rsid w:val="00D40335"/>
    <w:pPr>
      <w:spacing w:before="100" w:beforeAutospacing="1" w:after="100" w:afterAutospacing="1"/>
    </w:pPr>
    <w:rPr>
      <w:rFonts w:ascii="Arial" w:hAnsi="Arial" w:cs="Arial"/>
      <w:sz w:val="20"/>
    </w:rPr>
  </w:style>
  <w:style w:type="paragraph" w:customStyle="1" w:styleId="font7">
    <w:name w:val="font7"/>
    <w:basedOn w:val="a1"/>
    <w:rsid w:val="00D40335"/>
    <w:pPr>
      <w:spacing w:before="100" w:beforeAutospacing="1" w:after="100" w:afterAutospacing="1"/>
    </w:pPr>
    <w:rPr>
      <w:rFonts w:ascii="Arial" w:hAnsi="Arial" w:cs="Arial"/>
      <w:color w:val="000000"/>
      <w:sz w:val="20"/>
    </w:rPr>
  </w:style>
  <w:style w:type="paragraph" w:customStyle="1" w:styleId="font8">
    <w:name w:val="font8"/>
    <w:basedOn w:val="a1"/>
    <w:rsid w:val="00D40335"/>
    <w:pPr>
      <w:spacing w:before="100" w:beforeAutospacing="1" w:after="100" w:afterAutospacing="1"/>
    </w:pPr>
    <w:rPr>
      <w:rFonts w:ascii="Arial" w:hAnsi="Arial" w:cs="Arial"/>
      <w:sz w:val="18"/>
      <w:szCs w:val="18"/>
    </w:rPr>
  </w:style>
  <w:style w:type="paragraph" w:customStyle="1" w:styleId="font9">
    <w:name w:val="font9"/>
    <w:basedOn w:val="a1"/>
    <w:rsid w:val="00D40335"/>
    <w:pPr>
      <w:spacing w:before="100" w:beforeAutospacing="1" w:after="100" w:afterAutospacing="1"/>
    </w:pPr>
    <w:rPr>
      <w:rFonts w:ascii="Arial" w:hAnsi="Arial" w:cs="Arial"/>
      <w:i/>
      <w:iCs/>
      <w:sz w:val="18"/>
      <w:szCs w:val="18"/>
    </w:rPr>
  </w:style>
  <w:style w:type="paragraph" w:customStyle="1" w:styleId="Default">
    <w:name w:val="Default"/>
    <w:rsid w:val="006058A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msonormalmrcssattr">
    <w:name w:val="msonormal_mr_css_attr"/>
    <w:basedOn w:val="a1"/>
    <w:rsid w:val="008C635D"/>
    <w:pPr>
      <w:spacing w:before="100" w:beforeAutospacing="1" w:after="100" w:afterAutospacing="1"/>
    </w:pPr>
    <w:rPr>
      <w:szCs w:val="24"/>
    </w:rPr>
  </w:style>
  <w:style w:type="character" w:customStyle="1" w:styleId="ConsPlusNonformat0">
    <w:name w:val="ConsPlusNonformat Знак"/>
    <w:link w:val="ConsPlusNonformat"/>
    <w:locked/>
    <w:rsid w:val="00A86538"/>
    <w:rPr>
      <w:rFonts w:ascii="Courier New" w:eastAsia="Times New Roman" w:hAnsi="Courier New" w:cs="Courier New"/>
      <w:sz w:val="20"/>
      <w:szCs w:val="20"/>
      <w:lang w:eastAsia="ar-SA"/>
    </w:rPr>
  </w:style>
  <w:style w:type="table" w:customStyle="1" w:styleId="4a">
    <w:name w:val="Сетка таблицы4"/>
    <w:basedOn w:val="a3"/>
    <w:next w:val="affff2"/>
    <w:uiPriority w:val="59"/>
    <w:rsid w:val="00353F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a2"/>
    <w:uiPriority w:val="9"/>
    <w:rsid w:val="00AB5922"/>
    <w:rPr>
      <w:rFonts w:ascii="Arial" w:eastAsia="Arial" w:hAnsi="Arial" w:cs="Arial"/>
      <w:b/>
      <w:bCs/>
      <w:sz w:val="24"/>
      <w:szCs w:val="24"/>
    </w:rPr>
  </w:style>
  <w:style w:type="table" w:customStyle="1" w:styleId="57">
    <w:name w:val="Сетка таблицы5"/>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
    <w:basedOn w:val="a3"/>
    <w:next w:val="affff2"/>
    <w:uiPriority w:val="59"/>
    <w:qFormat/>
    <w:rsid w:val="00DD23DB"/>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3"/>
    <w:next w:val="affff2"/>
    <w:uiPriority w:val="59"/>
    <w:qFormat/>
    <w:rsid w:val="00803CB2"/>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4">
    <w:name w:val="Сетка таблицы6"/>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3"/>
    <w:next w:val="affff2"/>
    <w:uiPriority w:val="59"/>
    <w:qFormat/>
    <w:rsid w:val="004A56E3"/>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Сетка таблицы7"/>
    <w:basedOn w:val="a3"/>
    <w:next w:val="affff2"/>
    <w:uiPriority w:val="59"/>
    <w:qFormat/>
    <w:rsid w:val="0062531F"/>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52505">
      <w:bodyDiv w:val="1"/>
      <w:marLeft w:val="0"/>
      <w:marRight w:val="0"/>
      <w:marTop w:val="0"/>
      <w:marBottom w:val="0"/>
      <w:divBdr>
        <w:top w:val="none" w:sz="0" w:space="0" w:color="auto"/>
        <w:left w:val="none" w:sz="0" w:space="0" w:color="auto"/>
        <w:bottom w:val="none" w:sz="0" w:space="0" w:color="auto"/>
        <w:right w:val="none" w:sz="0" w:space="0" w:color="auto"/>
      </w:divBdr>
    </w:div>
    <w:div w:id="128130723">
      <w:bodyDiv w:val="1"/>
      <w:marLeft w:val="0"/>
      <w:marRight w:val="0"/>
      <w:marTop w:val="0"/>
      <w:marBottom w:val="0"/>
      <w:divBdr>
        <w:top w:val="none" w:sz="0" w:space="0" w:color="auto"/>
        <w:left w:val="none" w:sz="0" w:space="0" w:color="auto"/>
        <w:bottom w:val="none" w:sz="0" w:space="0" w:color="auto"/>
        <w:right w:val="none" w:sz="0" w:space="0" w:color="auto"/>
      </w:divBdr>
    </w:div>
    <w:div w:id="163206812">
      <w:bodyDiv w:val="1"/>
      <w:marLeft w:val="0"/>
      <w:marRight w:val="0"/>
      <w:marTop w:val="0"/>
      <w:marBottom w:val="0"/>
      <w:divBdr>
        <w:top w:val="none" w:sz="0" w:space="0" w:color="auto"/>
        <w:left w:val="none" w:sz="0" w:space="0" w:color="auto"/>
        <w:bottom w:val="none" w:sz="0" w:space="0" w:color="auto"/>
        <w:right w:val="none" w:sz="0" w:space="0" w:color="auto"/>
      </w:divBdr>
    </w:div>
    <w:div w:id="203250219">
      <w:bodyDiv w:val="1"/>
      <w:marLeft w:val="0"/>
      <w:marRight w:val="0"/>
      <w:marTop w:val="0"/>
      <w:marBottom w:val="0"/>
      <w:divBdr>
        <w:top w:val="none" w:sz="0" w:space="0" w:color="auto"/>
        <w:left w:val="none" w:sz="0" w:space="0" w:color="auto"/>
        <w:bottom w:val="none" w:sz="0" w:space="0" w:color="auto"/>
        <w:right w:val="none" w:sz="0" w:space="0" w:color="auto"/>
      </w:divBdr>
    </w:div>
    <w:div w:id="205218057">
      <w:bodyDiv w:val="1"/>
      <w:marLeft w:val="0"/>
      <w:marRight w:val="0"/>
      <w:marTop w:val="0"/>
      <w:marBottom w:val="0"/>
      <w:divBdr>
        <w:top w:val="none" w:sz="0" w:space="0" w:color="auto"/>
        <w:left w:val="none" w:sz="0" w:space="0" w:color="auto"/>
        <w:bottom w:val="none" w:sz="0" w:space="0" w:color="auto"/>
        <w:right w:val="none" w:sz="0" w:space="0" w:color="auto"/>
      </w:divBdr>
    </w:div>
    <w:div w:id="228224236">
      <w:bodyDiv w:val="1"/>
      <w:marLeft w:val="0"/>
      <w:marRight w:val="0"/>
      <w:marTop w:val="0"/>
      <w:marBottom w:val="0"/>
      <w:divBdr>
        <w:top w:val="none" w:sz="0" w:space="0" w:color="auto"/>
        <w:left w:val="none" w:sz="0" w:space="0" w:color="auto"/>
        <w:bottom w:val="none" w:sz="0" w:space="0" w:color="auto"/>
        <w:right w:val="none" w:sz="0" w:space="0" w:color="auto"/>
      </w:divBdr>
    </w:div>
    <w:div w:id="243028975">
      <w:bodyDiv w:val="1"/>
      <w:marLeft w:val="0"/>
      <w:marRight w:val="0"/>
      <w:marTop w:val="0"/>
      <w:marBottom w:val="0"/>
      <w:divBdr>
        <w:top w:val="none" w:sz="0" w:space="0" w:color="auto"/>
        <w:left w:val="none" w:sz="0" w:space="0" w:color="auto"/>
        <w:bottom w:val="none" w:sz="0" w:space="0" w:color="auto"/>
        <w:right w:val="none" w:sz="0" w:space="0" w:color="auto"/>
      </w:divBdr>
    </w:div>
    <w:div w:id="250938471">
      <w:bodyDiv w:val="1"/>
      <w:marLeft w:val="0"/>
      <w:marRight w:val="0"/>
      <w:marTop w:val="0"/>
      <w:marBottom w:val="0"/>
      <w:divBdr>
        <w:top w:val="none" w:sz="0" w:space="0" w:color="auto"/>
        <w:left w:val="none" w:sz="0" w:space="0" w:color="auto"/>
        <w:bottom w:val="none" w:sz="0" w:space="0" w:color="auto"/>
        <w:right w:val="none" w:sz="0" w:space="0" w:color="auto"/>
      </w:divBdr>
    </w:div>
    <w:div w:id="306858361">
      <w:bodyDiv w:val="1"/>
      <w:marLeft w:val="0"/>
      <w:marRight w:val="0"/>
      <w:marTop w:val="0"/>
      <w:marBottom w:val="0"/>
      <w:divBdr>
        <w:top w:val="none" w:sz="0" w:space="0" w:color="auto"/>
        <w:left w:val="none" w:sz="0" w:space="0" w:color="auto"/>
        <w:bottom w:val="none" w:sz="0" w:space="0" w:color="auto"/>
        <w:right w:val="none" w:sz="0" w:space="0" w:color="auto"/>
      </w:divBdr>
    </w:div>
    <w:div w:id="335693364">
      <w:bodyDiv w:val="1"/>
      <w:marLeft w:val="0"/>
      <w:marRight w:val="0"/>
      <w:marTop w:val="0"/>
      <w:marBottom w:val="0"/>
      <w:divBdr>
        <w:top w:val="none" w:sz="0" w:space="0" w:color="auto"/>
        <w:left w:val="none" w:sz="0" w:space="0" w:color="auto"/>
        <w:bottom w:val="none" w:sz="0" w:space="0" w:color="auto"/>
        <w:right w:val="none" w:sz="0" w:space="0" w:color="auto"/>
      </w:divBdr>
    </w:div>
    <w:div w:id="527177961">
      <w:bodyDiv w:val="1"/>
      <w:marLeft w:val="0"/>
      <w:marRight w:val="0"/>
      <w:marTop w:val="0"/>
      <w:marBottom w:val="0"/>
      <w:divBdr>
        <w:top w:val="none" w:sz="0" w:space="0" w:color="auto"/>
        <w:left w:val="none" w:sz="0" w:space="0" w:color="auto"/>
        <w:bottom w:val="none" w:sz="0" w:space="0" w:color="auto"/>
        <w:right w:val="none" w:sz="0" w:space="0" w:color="auto"/>
      </w:divBdr>
    </w:div>
    <w:div w:id="532496493">
      <w:bodyDiv w:val="1"/>
      <w:marLeft w:val="0"/>
      <w:marRight w:val="0"/>
      <w:marTop w:val="0"/>
      <w:marBottom w:val="0"/>
      <w:divBdr>
        <w:top w:val="none" w:sz="0" w:space="0" w:color="auto"/>
        <w:left w:val="none" w:sz="0" w:space="0" w:color="auto"/>
        <w:bottom w:val="none" w:sz="0" w:space="0" w:color="auto"/>
        <w:right w:val="none" w:sz="0" w:space="0" w:color="auto"/>
      </w:divBdr>
    </w:div>
    <w:div w:id="535773233">
      <w:bodyDiv w:val="1"/>
      <w:marLeft w:val="0"/>
      <w:marRight w:val="0"/>
      <w:marTop w:val="0"/>
      <w:marBottom w:val="0"/>
      <w:divBdr>
        <w:top w:val="none" w:sz="0" w:space="0" w:color="auto"/>
        <w:left w:val="none" w:sz="0" w:space="0" w:color="auto"/>
        <w:bottom w:val="none" w:sz="0" w:space="0" w:color="auto"/>
        <w:right w:val="none" w:sz="0" w:space="0" w:color="auto"/>
      </w:divBdr>
    </w:div>
    <w:div w:id="544492534">
      <w:bodyDiv w:val="1"/>
      <w:marLeft w:val="0"/>
      <w:marRight w:val="0"/>
      <w:marTop w:val="0"/>
      <w:marBottom w:val="0"/>
      <w:divBdr>
        <w:top w:val="none" w:sz="0" w:space="0" w:color="auto"/>
        <w:left w:val="none" w:sz="0" w:space="0" w:color="auto"/>
        <w:bottom w:val="none" w:sz="0" w:space="0" w:color="auto"/>
        <w:right w:val="none" w:sz="0" w:space="0" w:color="auto"/>
      </w:divBdr>
    </w:div>
    <w:div w:id="545915894">
      <w:bodyDiv w:val="1"/>
      <w:marLeft w:val="0"/>
      <w:marRight w:val="0"/>
      <w:marTop w:val="0"/>
      <w:marBottom w:val="0"/>
      <w:divBdr>
        <w:top w:val="none" w:sz="0" w:space="0" w:color="auto"/>
        <w:left w:val="none" w:sz="0" w:space="0" w:color="auto"/>
        <w:bottom w:val="none" w:sz="0" w:space="0" w:color="auto"/>
        <w:right w:val="none" w:sz="0" w:space="0" w:color="auto"/>
      </w:divBdr>
    </w:div>
    <w:div w:id="549264543">
      <w:bodyDiv w:val="1"/>
      <w:marLeft w:val="0"/>
      <w:marRight w:val="0"/>
      <w:marTop w:val="0"/>
      <w:marBottom w:val="0"/>
      <w:divBdr>
        <w:top w:val="none" w:sz="0" w:space="0" w:color="auto"/>
        <w:left w:val="none" w:sz="0" w:space="0" w:color="auto"/>
        <w:bottom w:val="none" w:sz="0" w:space="0" w:color="auto"/>
        <w:right w:val="none" w:sz="0" w:space="0" w:color="auto"/>
      </w:divBdr>
    </w:div>
    <w:div w:id="618487161">
      <w:bodyDiv w:val="1"/>
      <w:marLeft w:val="0"/>
      <w:marRight w:val="0"/>
      <w:marTop w:val="0"/>
      <w:marBottom w:val="0"/>
      <w:divBdr>
        <w:top w:val="none" w:sz="0" w:space="0" w:color="auto"/>
        <w:left w:val="none" w:sz="0" w:space="0" w:color="auto"/>
        <w:bottom w:val="none" w:sz="0" w:space="0" w:color="auto"/>
        <w:right w:val="none" w:sz="0" w:space="0" w:color="auto"/>
      </w:divBdr>
    </w:div>
    <w:div w:id="661347247">
      <w:bodyDiv w:val="1"/>
      <w:marLeft w:val="0"/>
      <w:marRight w:val="0"/>
      <w:marTop w:val="0"/>
      <w:marBottom w:val="0"/>
      <w:divBdr>
        <w:top w:val="none" w:sz="0" w:space="0" w:color="auto"/>
        <w:left w:val="none" w:sz="0" w:space="0" w:color="auto"/>
        <w:bottom w:val="none" w:sz="0" w:space="0" w:color="auto"/>
        <w:right w:val="none" w:sz="0" w:space="0" w:color="auto"/>
      </w:divBdr>
    </w:div>
    <w:div w:id="674308840">
      <w:bodyDiv w:val="1"/>
      <w:marLeft w:val="0"/>
      <w:marRight w:val="0"/>
      <w:marTop w:val="0"/>
      <w:marBottom w:val="0"/>
      <w:divBdr>
        <w:top w:val="none" w:sz="0" w:space="0" w:color="auto"/>
        <w:left w:val="none" w:sz="0" w:space="0" w:color="auto"/>
        <w:bottom w:val="none" w:sz="0" w:space="0" w:color="auto"/>
        <w:right w:val="none" w:sz="0" w:space="0" w:color="auto"/>
      </w:divBdr>
    </w:div>
    <w:div w:id="705302242">
      <w:bodyDiv w:val="1"/>
      <w:marLeft w:val="0"/>
      <w:marRight w:val="0"/>
      <w:marTop w:val="0"/>
      <w:marBottom w:val="0"/>
      <w:divBdr>
        <w:top w:val="none" w:sz="0" w:space="0" w:color="auto"/>
        <w:left w:val="none" w:sz="0" w:space="0" w:color="auto"/>
        <w:bottom w:val="none" w:sz="0" w:space="0" w:color="auto"/>
        <w:right w:val="none" w:sz="0" w:space="0" w:color="auto"/>
      </w:divBdr>
    </w:div>
    <w:div w:id="714308280">
      <w:bodyDiv w:val="1"/>
      <w:marLeft w:val="0"/>
      <w:marRight w:val="0"/>
      <w:marTop w:val="0"/>
      <w:marBottom w:val="0"/>
      <w:divBdr>
        <w:top w:val="none" w:sz="0" w:space="0" w:color="auto"/>
        <w:left w:val="none" w:sz="0" w:space="0" w:color="auto"/>
        <w:bottom w:val="none" w:sz="0" w:space="0" w:color="auto"/>
        <w:right w:val="none" w:sz="0" w:space="0" w:color="auto"/>
      </w:divBdr>
    </w:div>
    <w:div w:id="725956074">
      <w:bodyDiv w:val="1"/>
      <w:marLeft w:val="0"/>
      <w:marRight w:val="0"/>
      <w:marTop w:val="0"/>
      <w:marBottom w:val="0"/>
      <w:divBdr>
        <w:top w:val="none" w:sz="0" w:space="0" w:color="auto"/>
        <w:left w:val="none" w:sz="0" w:space="0" w:color="auto"/>
        <w:bottom w:val="none" w:sz="0" w:space="0" w:color="auto"/>
        <w:right w:val="none" w:sz="0" w:space="0" w:color="auto"/>
      </w:divBdr>
    </w:div>
    <w:div w:id="728109652">
      <w:bodyDiv w:val="1"/>
      <w:marLeft w:val="0"/>
      <w:marRight w:val="0"/>
      <w:marTop w:val="0"/>
      <w:marBottom w:val="0"/>
      <w:divBdr>
        <w:top w:val="none" w:sz="0" w:space="0" w:color="auto"/>
        <w:left w:val="none" w:sz="0" w:space="0" w:color="auto"/>
        <w:bottom w:val="none" w:sz="0" w:space="0" w:color="auto"/>
        <w:right w:val="none" w:sz="0" w:space="0" w:color="auto"/>
      </w:divBdr>
    </w:div>
    <w:div w:id="729841535">
      <w:bodyDiv w:val="1"/>
      <w:marLeft w:val="0"/>
      <w:marRight w:val="0"/>
      <w:marTop w:val="0"/>
      <w:marBottom w:val="0"/>
      <w:divBdr>
        <w:top w:val="none" w:sz="0" w:space="0" w:color="auto"/>
        <w:left w:val="none" w:sz="0" w:space="0" w:color="auto"/>
        <w:bottom w:val="none" w:sz="0" w:space="0" w:color="auto"/>
        <w:right w:val="none" w:sz="0" w:space="0" w:color="auto"/>
      </w:divBdr>
    </w:div>
    <w:div w:id="776678167">
      <w:bodyDiv w:val="1"/>
      <w:marLeft w:val="0"/>
      <w:marRight w:val="0"/>
      <w:marTop w:val="0"/>
      <w:marBottom w:val="0"/>
      <w:divBdr>
        <w:top w:val="none" w:sz="0" w:space="0" w:color="auto"/>
        <w:left w:val="none" w:sz="0" w:space="0" w:color="auto"/>
        <w:bottom w:val="none" w:sz="0" w:space="0" w:color="auto"/>
        <w:right w:val="none" w:sz="0" w:space="0" w:color="auto"/>
      </w:divBdr>
    </w:div>
    <w:div w:id="782068669">
      <w:bodyDiv w:val="1"/>
      <w:marLeft w:val="0"/>
      <w:marRight w:val="0"/>
      <w:marTop w:val="0"/>
      <w:marBottom w:val="0"/>
      <w:divBdr>
        <w:top w:val="none" w:sz="0" w:space="0" w:color="auto"/>
        <w:left w:val="none" w:sz="0" w:space="0" w:color="auto"/>
        <w:bottom w:val="none" w:sz="0" w:space="0" w:color="auto"/>
        <w:right w:val="none" w:sz="0" w:space="0" w:color="auto"/>
      </w:divBdr>
    </w:div>
    <w:div w:id="809790559">
      <w:bodyDiv w:val="1"/>
      <w:marLeft w:val="0"/>
      <w:marRight w:val="0"/>
      <w:marTop w:val="0"/>
      <w:marBottom w:val="0"/>
      <w:divBdr>
        <w:top w:val="none" w:sz="0" w:space="0" w:color="auto"/>
        <w:left w:val="none" w:sz="0" w:space="0" w:color="auto"/>
        <w:bottom w:val="none" w:sz="0" w:space="0" w:color="auto"/>
        <w:right w:val="none" w:sz="0" w:space="0" w:color="auto"/>
      </w:divBdr>
    </w:div>
    <w:div w:id="857353640">
      <w:bodyDiv w:val="1"/>
      <w:marLeft w:val="0"/>
      <w:marRight w:val="0"/>
      <w:marTop w:val="0"/>
      <w:marBottom w:val="0"/>
      <w:divBdr>
        <w:top w:val="none" w:sz="0" w:space="0" w:color="auto"/>
        <w:left w:val="none" w:sz="0" w:space="0" w:color="auto"/>
        <w:bottom w:val="none" w:sz="0" w:space="0" w:color="auto"/>
        <w:right w:val="none" w:sz="0" w:space="0" w:color="auto"/>
      </w:divBdr>
    </w:div>
    <w:div w:id="860044558">
      <w:bodyDiv w:val="1"/>
      <w:marLeft w:val="0"/>
      <w:marRight w:val="0"/>
      <w:marTop w:val="0"/>
      <w:marBottom w:val="0"/>
      <w:divBdr>
        <w:top w:val="none" w:sz="0" w:space="0" w:color="auto"/>
        <w:left w:val="none" w:sz="0" w:space="0" w:color="auto"/>
        <w:bottom w:val="none" w:sz="0" w:space="0" w:color="auto"/>
        <w:right w:val="none" w:sz="0" w:space="0" w:color="auto"/>
      </w:divBdr>
    </w:div>
    <w:div w:id="902059532">
      <w:bodyDiv w:val="1"/>
      <w:marLeft w:val="0"/>
      <w:marRight w:val="0"/>
      <w:marTop w:val="0"/>
      <w:marBottom w:val="0"/>
      <w:divBdr>
        <w:top w:val="none" w:sz="0" w:space="0" w:color="auto"/>
        <w:left w:val="none" w:sz="0" w:space="0" w:color="auto"/>
        <w:bottom w:val="none" w:sz="0" w:space="0" w:color="auto"/>
        <w:right w:val="none" w:sz="0" w:space="0" w:color="auto"/>
      </w:divBdr>
    </w:div>
    <w:div w:id="921525497">
      <w:bodyDiv w:val="1"/>
      <w:marLeft w:val="0"/>
      <w:marRight w:val="0"/>
      <w:marTop w:val="0"/>
      <w:marBottom w:val="0"/>
      <w:divBdr>
        <w:top w:val="none" w:sz="0" w:space="0" w:color="auto"/>
        <w:left w:val="none" w:sz="0" w:space="0" w:color="auto"/>
        <w:bottom w:val="none" w:sz="0" w:space="0" w:color="auto"/>
        <w:right w:val="none" w:sz="0" w:space="0" w:color="auto"/>
      </w:divBdr>
    </w:div>
    <w:div w:id="927035790">
      <w:bodyDiv w:val="1"/>
      <w:marLeft w:val="0"/>
      <w:marRight w:val="0"/>
      <w:marTop w:val="0"/>
      <w:marBottom w:val="0"/>
      <w:divBdr>
        <w:top w:val="none" w:sz="0" w:space="0" w:color="auto"/>
        <w:left w:val="none" w:sz="0" w:space="0" w:color="auto"/>
        <w:bottom w:val="none" w:sz="0" w:space="0" w:color="auto"/>
        <w:right w:val="none" w:sz="0" w:space="0" w:color="auto"/>
      </w:divBdr>
    </w:div>
    <w:div w:id="965238080">
      <w:bodyDiv w:val="1"/>
      <w:marLeft w:val="0"/>
      <w:marRight w:val="0"/>
      <w:marTop w:val="0"/>
      <w:marBottom w:val="0"/>
      <w:divBdr>
        <w:top w:val="none" w:sz="0" w:space="0" w:color="auto"/>
        <w:left w:val="none" w:sz="0" w:space="0" w:color="auto"/>
        <w:bottom w:val="none" w:sz="0" w:space="0" w:color="auto"/>
        <w:right w:val="none" w:sz="0" w:space="0" w:color="auto"/>
      </w:divBdr>
    </w:div>
    <w:div w:id="993527122">
      <w:bodyDiv w:val="1"/>
      <w:marLeft w:val="0"/>
      <w:marRight w:val="0"/>
      <w:marTop w:val="0"/>
      <w:marBottom w:val="0"/>
      <w:divBdr>
        <w:top w:val="none" w:sz="0" w:space="0" w:color="auto"/>
        <w:left w:val="none" w:sz="0" w:space="0" w:color="auto"/>
        <w:bottom w:val="none" w:sz="0" w:space="0" w:color="auto"/>
        <w:right w:val="none" w:sz="0" w:space="0" w:color="auto"/>
      </w:divBdr>
    </w:div>
    <w:div w:id="1017930762">
      <w:bodyDiv w:val="1"/>
      <w:marLeft w:val="0"/>
      <w:marRight w:val="0"/>
      <w:marTop w:val="0"/>
      <w:marBottom w:val="0"/>
      <w:divBdr>
        <w:top w:val="none" w:sz="0" w:space="0" w:color="auto"/>
        <w:left w:val="none" w:sz="0" w:space="0" w:color="auto"/>
        <w:bottom w:val="none" w:sz="0" w:space="0" w:color="auto"/>
        <w:right w:val="none" w:sz="0" w:space="0" w:color="auto"/>
      </w:divBdr>
    </w:div>
    <w:div w:id="1041707806">
      <w:bodyDiv w:val="1"/>
      <w:marLeft w:val="0"/>
      <w:marRight w:val="0"/>
      <w:marTop w:val="0"/>
      <w:marBottom w:val="0"/>
      <w:divBdr>
        <w:top w:val="none" w:sz="0" w:space="0" w:color="auto"/>
        <w:left w:val="none" w:sz="0" w:space="0" w:color="auto"/>
        <w:bottom w:val="none" w:sz="0" w:space="0" w:color="auto"/>
        <w:right w:val="none" w:sz="0" w:space="0" w:color="auto"/>
      </w:divBdr>
    </w:div>
    <w:div w:id="1064838391">
      <w:bodyDiv w:val="1"/>
      <w:marLeft w:val="0"/>
      <w:marRight w:val="0"/>
      <w:marTop w:val="0"/>
      <w:marBottom w:val="0"/>
      <w:divBdr>
        <w:top w:val="none" w:sz="0" w:space="0" w:color="auto"/>
        <w:left w:val="none" w:sz="0" w:space="0" w:color="auto"/>
        <w:bottom w:val="none" w:sz="0" w:space="0" w:color="auto"/>
        <w:right w:val="none" w:sz="0" w:space="0" w:color="auto"/>
      </w:divBdr>
    </w:div>
    <w:div w:id="1074279269">
      <w:bodyDiv w:val="1"/>
      <w:marLeft w:val="0"/>
      <w:marRight w:val="0"/>
      <w:marTop w:val="0"/>
      <w:marBottom w:val="0"/>
      <w:divBdr>
        <w:top w:val="none" w:sz="0" w:space="0" w:color="auto"/>
        <w:left w:val="none" w:sz="0" w:space="0" w:color="auto"/>
        <w:bottom w:val="none" w:sz="0" w:space="0" w:color="auto"/>
        <w:right w:val="none" w:sz="0" w:space="0" w:color="auto"/>
      </w:divBdr>
    </w:div>
    <w:div w:id="1106316265">
      <w:bodyDiv w:val="1"/>
      <w:marLeft w:val="0"/>
      <w:marRight w:val="0"/>
      <w:marTop w:val="0"/>
      <w:marBottom w:val="0"/>
      <w:divBdr>
        <w:top w:val="none" w:sz="0" w:space="0" w:color="auto"/>
        <w:left w:val="none" w:sz="0" w:space="0" w:color="auto"/>
        <w:bottom w:val="none" w:sz="0" w:space="0" w:color="auto"/>
        <w:right w:val="none" w:sz="0" w:space="0" w:color="auto"/>
      </w:divBdr>
    </w:div>
    <w:div w:id="1220046730">
      <w:bodyDiv w:val="1"/>
      <w:marLeft w:val="0"/>
      <w:marRight w:val="0"/>
      <w:marTop w:val="0"/>
      <w:marBottom w:val="0"/>
      <w:divBdr>
        <w:top w:val="none" w:sz="0" w:space="0" w:color="auto"/>
        <w:left w:val="none" w:sz="0" w:space="0" w:color="auto"/>
        <w:bottom w:val="none" w:sz="0" w:space="0" w:color="auto"/>
        <w:right w:val="none" w:sz="0" w:space="0" w:color="auto"/>
      </w:divBdr>
    </w:div>
    <w:div w:id="1227452180">
      <w:bodyDiv w:val="1"/>
      <w:marLeft w:val="0"/>
      <w:marRight w:val="0"/>
      <w:marTop w:val="0"/>
      <w:marBottom w:val="0"/>
      <w:divBdr>
        <w:top w:val="none" w:sz="0" w:space="0" w:color="auto"/>
        <w:left w:val="none" w:sz="0" w:space="0" w:color="auto"/>
        <w:bottom w:val="none" w:sz="0" w:space="0" w:color="auto"/>
        <w:right w:val="none" w:sz="0" w:space="0" w:color="auto"/>
      </w:divBdr>
    </w:div>
    <w:div w:id="1258099529">
      <w:bodyDiv w:val="1"/>
      <w:marLeft w:val="0"/>
      <w:marRight w:val="0"/>
      <w:marTop w:val="0"/>
      <w:marBottom w:val="0"/>
      <w:divBdr>
        <w:top w:val="none" w:sz="0" w:space="0" w:color="auto"/>
        <w:left w:val="none" w:sz="0" w:space="0" w:color="auto"/>
        <w:bottom w:val="none" w:sz="0" w:space="0" w:color="auto"/>
        <w:right w:val="none" w:sz="0" w:space="0" w:color="auto"/>
      </w:divBdr>
    </w:div>
    <w:div w:id="1332299056">
      <w:bodyDiv w:val="1"/>
      <w:marLeft w:val="0"/>
      <w:marRight w:val="0"/>
      <w:marTop w:val="0"/>
      <w:marBottom w:val="0"/>
      <w:divBdr>
        <w:top w:val="none" w:sz="0" w:space="0" w:color="auto"/>
        <w:left w:val="none" w:sz="0" w:space="0" w:color="auto"/>
        <w:bottom w:val="none" w:sz="0" w:space="0" w:color="auto"/>
        <w:right w:val="none" w:sz="0" w:space="0" w:color="auto"/>
      </w:divBdr>
    </w:div>
    <w:div w:id="1340738614">
      <w:bodyDiv w:val="1"/>
      <w:marLeft w:val="0"/>
      <w:marRight w:val="0"/>
      <w:marTop w:val="0"/>
      <w:marBottom w:val="0"/>
      <w:divBdr>
        <w:top w:val="none" w:sz="0" w:space="0" w:color="auto"/>
        <w:left w:val="none" w:sz="0" w:space="0" w:color="auto"/>
        <w:bottom w:val="none" w:sz="0" w:space="0" w:color="auto"/>
        <w:right w:val="none" w:sz="0" w:space="0" w:color="auto"/>
      </w:divBdr>
    </w:div>
    <w:div w:id="1413965628">
      <w:bodyDiv w:val="1"/>
      <w:marLeft w:val="0"/>
      <w:marRight w:val="0"/>
      <w:marTop w:val="0"/>
      <w:marBottom w:val="0"/>
      <w:divBdr>
        <w:top w:val="none" w:sz="0" w:space="0" w:color="auto"/>
        <w:left w:val="none" w:sz="0" w:space="0" w:color="auto"/>
        <w:bottom w:val="none" w:sz="0" w:space="0" w:color="auto"/>
        <w:right w:val="none" w:sz="0" w:space="0" w:color="auto"/>
      </w:divBdr>
    </w:div>
    <w:div w:id="1468007005">
      <w:bodyDiv w:val="1"/>
      <w:marLeft w:val="0"/>
      <w:marRight w:val="0"/>
      <w:marTop w:val="0"/>
      <w:marBottom w:val="0"/>
      <w:divBdr>
        <w:top w:val="none" w:sz="0" w:space="0" w:color="auto"/>
        <w:left w:val="none" w:sz="0" w:space="0" w:color="auto"/>
        <w:bottom w:val="none" w:sz="0" w:space="0" w:color="auto"/>
        <w:right w:val="none" w:sz="0" w:space="0" w:color="auto"/>
      </w:divBdr>
    </w:div>
    <w:div w:id="1477185352">
      <w:bodyDiv w:val="1"/>
      <w:marLeft w:val="0"/>
      <w:marRight w:val="0"/>
      <w:marTop w:val="0"/>
      <w:marBottom w:val="0"/>
      <w:divBdr>
        <w:top w:val="none" w:sz="0" w:space="0" w:color="auto"/>
        <w:left w:val="none" w:sz="0" w:space="0" w:color="auto"/>
        <w:bottom w:val="none" w:sz="0" w:space="0" w:color="auto"/>
        <w:right w:val="none" w:sz="0" w:space="0" w:color="auto"/>
      </w:divBdr>
    </w:div>
    <w:div w:id="1479758602">
      <w:bodyDiv w:val="1"/>
      <w:marLeft w:val="0"/>
      <w:marRight w:val="0"/>
      <w:marTop w:val="0"/>
      <w:marBottom w:val="0"/>
      <w:divBdr>
        <w:top w:val="none" w:sz="0" w:space="0" w:color="auto"/>
        <w:left w:val="none" w:sz="0" w:space="0" w:color="auto"/>
        <w:bottom w:val="none" w:sz="0" w:space="0" w:color="auto"/>
        <w:right w:val="none" w:sz="0" w:space="0" w:color="auto"/>
      </w:divBdr>
    </w:div>
    <w:div w:id="1547794929">
      <w:bodyDiv w:val="1"/>
      <w:marLeft w:val="0"/>
      <w:marRight w:val="0"/>
      <w:marTop w:val="0"/>
      <w:marBottom w:val="0"/>
      <w:divBdr>
        <w:top w:val="none" w:sz="0" w:space="0" w:color="auto"/>
        <w:left w:val="none" w:sz="0" w:space="0" w:color="auto"/>
        <w:bottom w:val="none" w:sz="0" w:space="0" w:color="auto"/>
        <w:right w:val="none" w:sz="0" w:space="0" w:color="auto"/>
      </w:divBdr>
    </w:div>
    <w:div w:id="1569077211">
      <w:bodyDiv w:val="1"/>
      <w:marLeft w:val="0"/>
      <w:marRight w:val="0"/>
      <w:marTop w:val="0"/>
      <w:marBottom w:val="0"/>
      <w:divBdr>
        <w:top w:val="none" w:sz="0" w:space="0" w:color="auto"/>
        <w:left w:val="none" w:sz="0" w:space="0" w:color="auto"/>
        <w:bottom w:val="none" w:sz="0" w:space="0" w:color="auto"/>
        <w:right w:val="none" w:sz="0" w:space="0" w:color="auto"/>
      </w:divBdr>
    </w:div>
    <w:div w:id="1604876319">
      <w:bodyDiv w:val="1"/>
      <w:marLeft w:val="0"/>
      <w:marRight w:val="0"/>
      <w:marTop w:val="0"/>
      <w:marBottom w:val="0"/>
      <w:divBdr>
        <w:top w:val="none" w:sz="0" w:space="0" w:color="auto"/>
        <w:left w:val="none" w:sz="0" w:space="0" w:color="auto"/>
        <w:bottom w:val="none" w:sz="0" w:space="0" w:color="auto"/>
        <w:right w:val="none" w:sz="0" w:space="0" w:color="auto"/>
      </w:divBdr>
    </w:div>
    <w:div w:id="1607301589">
      <w:bodyDiv w:val="1"/>
      <w:marLeft w:val="0"/>
      <w:marRight w:val="0"/>
      <w:marTop w:val="0"/>
      <w:marBottom w:val="0"/>
      <w:divBdr>
        <w:top w:val="none" w:sz="0" w:space="0" w:color="auto"/>
        <w:left w:val="none" w:sz="0" w:space="0" w:color="auto"/>
        <w:bottom w:val="none" w:sz="0" w:space="0" w:color="auto"/>
        <w:right w:val="none" w:sz="0" w:space="0" w:color="auto"/>
      </w:divBdr>
    </w:div>
    <w:div w:id="1633487280">
      <w:bodyDiv w:val="1"/>
      <w:marLeft w:val="0"/>
      <w:marRight w:val="0"/>
      <w:marTop w:val="0"/>
      <w:marBottom w:val="0"/>
      <w:divBdr>
        <w:top w:val="none" w:sz="0" w:space="0" w:color="auto"/>
        <w:left w:val="none" w:sz="0" w:space="0" w:color="auto"/>
        <w:bottom w:val="none" w:sz="0" w:space="0" w:color="auto"/>
        <w:right w:val="none" w:sz="0" w:space="0" w:color="auto"/>
      </w:divBdr>
    </w:div>
    <w:div w:id="1635332361">
      <w:bodyDiv w:val="1"/>
      <w:marLeft w:val="0"/>
      <w:marRight w:val="0"/>
      <w:marTop w:val="0"/>
      <w:marBottom w:val="0"/>
      <w:divBdr>
        <w:top w:val="none" w:sz="0" w:space="0" w:color="auto"/>
        <w:left w:val="none" w:sz="0" w:space="0" w:color="auto"/>
        <w:bottom w:val="none" w:sz="0" w:space="0" w:color="auto"/>
        <w:right w:val="none" w:sz="0" w:space="0" w:color="auto"/>
      </w:divBdr>
    </w:div>
    <w:div w:id="1665280962">
      <w:bodyDiv w:val="1"/>
      <w:marLeft w:val="0"/>
      <w:marRight w:val="0"/>
      <w:marTop w:val="0"/>
      <w:marBottom w:val="0"/>
      <w:divBdr>
        <w:top w:val="none" w:sz="0" w:space="0" w:color="auto"/>
        <w:left w:val="none" w:sz="0" w:space="0" w:color="auto"/>
        <w:bottom w:val="none" w:sz="0" w:space="0" w:color="auto"/>
        <w:right w:val="none" w:sz="0" w:space="0" w:color="auto"/>
      </w:divBdr>
    </w:div>
    <w:div w:id="1678848410">
      <w:bodyDiv w:val="1"/>
      <w:marLeft w:val="0"/>
      <w:marRight w:val="0"/>
      <w:marTop w:val="0"/>
      <w:marBottom w:val="0"/>
      <w:divBdr>
        <w:top w:val="none" w:sz="0" w:space="0" w:color="auto"/>
        <w:left w:val="none" w:sz="0" w:space="0" w:color="auto"/>
        <w:bottom w:val="none" w:sz="0" w:space="0" w:color="auto"/>
        <w:right w:val="none" w:sz="0" w:space="0" w:color="auto"/>
      </w:divBdr>
    </w:div>
    <w:div w:id="1812596358">
      <w:bodyDiv w:val="1"/>
      <w:marLeft w:val="0"/>
      <w:marRight w:val="0"/>
      <w:marTop w:val="0"/>
      <w:marBottom w:val="0"/>
      <w:divBdr>
        <w:top w:val="none" w:sz="0" w:space="0" w:color="auto"/>
        <w:left w:val="none" w:sz="0" w:space="0" w:color="auto"/>
        <w:bottom w:val="none" w:sz="0" w:space="0" w:color="auto"/>
        <w:right w:val="none" w:sz="0" w:space="0" w:color="auto"/>
      </w:divBdr>
    </w:div>
    <w:div w:id="1813870037">
      <w:bodyDiv w:val="1"/>
      <w:marLeft w:val="0"/>
      <w:marRight w:val="0"/>
      <w:marTop w:val="0"/>
      <w:marBottom w:val="0"/>
      <w:divBdr>
        <w:top w:val="none" w:sz="0" w:space="0" w:color="auto"/>
        <w:left w:val="none" w:sz="0" w:space="0" w:color="auto"/>
        <w:bottom w:val="none" w:sz="0" w:space="0" w:color="auto"/>
        <w:right w:val="none" w:sz="0" w:space="0" w:color="auto"/>
      </w:divBdr>
    </w:div>
    <w:div w:id="1930850235">
      <w:bodyDiv w:val="1"/>
      <w:marLeft w:val="0"/>
      <w:marRight w:val="0"/>
      <w:marTop w:val="0"/>
      <w:marBottom w:val="0"/>
      <w:divBdr>
        <w:top w:val="none" w:sz="0" w:space="0" w:color="auto"/>
        <w:left w:val="none" w:sz="0" w:space="0" w:color="auto"/>
        <w:bottom w:val="none" w:sz="0" w:space="0" w:color="auto"/>
        <w:right w:val="none" w:sz="0" w:space="0" w:color="auto"/>
      </w:divBdr>
    </w:div>
    <w:div w:id="1943760083">
      <w:bodyDiv w:val="1"/>
      <w:marLeft w:val="0"/>
      <w:marRight w:val="0"/>
      <w:marTop w:val="0"/>
      <w:marBottom w:val="0"/>
      <w:divBdr>
        <w:top w:val="none" w:sz="0" w:space="0" w:color="auto"/>
        <w:left w:val="none" w:sz="0" w:space="0" w:color="auto"/>
        <w:bottom w:val="none" w:sz="0" w:space="0" w:color="auto"/>
        <w:right w:val="none" w:sz="0" w:space="0" w:color="auto"/>
      </w:divBdr>
    </w:div>
    <w:div w:id="1990985038">
      <w:bodyDiv w:val="1"/>
      <w:marLeft w:val="0"/>
      <w:marRight w:val="0"/>
      <w:marTop w:val="0"/>
      <w:marBottom w:val="0"/>
      <w:divBdr>
        <w:top w:val="none" w:sz="0" w:space="0" w:color="auto"/>
        <w:left w:val="none" w:sz="0" w:space="0" w:color="auto"/>
        <w:bottom w:val="none" w:sz="0" w:space="0" w:color="auto"/>
        <w:right w:val="none" w:sz="0" w:space="0" w:color="auto"/>
      </w:divBdr>
    </w:div>
    <w:div w:id="2056658260">
      <w:bodyDiv w:val="1"/>
      <w:marLeft w:val="0"/>
      <w:marRight w:val="0"/>
      <w:marTop w:val="0"/>
      <w:marBottom w:val="0"/>
      <w:divBdr>
        <w:top w:val="none" w:sz="0" w:space="0" w:color="auto"/>
        <w:left w:val="none" w:sz="0" w:space="0" w:color="auto"/>
        <w:bottom w:val="none" w:sz="0" w:space="0" w:color="auto"/>
        <w:right w:val="none" w:sz="0" w:space="0" w:color="auto"/>
      </w:divBdr>
    </w:div>
    <w:div w:id="206093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tp-region.ru/" TargetMode="External"/><Relationship Id="rId13"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428B8-6BF8-4DB7-858B-9F3C9207C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18</Pages>
  <Words>10891</Words>
  <Characters>62080</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72826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Ващук Мадина</dc:creator>
  <cp:lastModifiedBy>Брагина Екатерина Владимировна</cp:lastModifiedBy>
  <cp:revision>57</cp:revision>
  <cp:lastPrinted>2026-06-25T09:13:00Z</cp:lastPrinted>
  <dcterms:created xsi:type="dcterms:W3CDTF">2023-12-07T03:03:00Z</dcterms:created>
  <dcterms:modified xsi:type="dcterms:W3CDTF">2026-06-25T10:00:00Z</dcterms:modified>
</cp:coreProperties>
</file>