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A6" w:rsidRDefault="00ED5EA6" w:rsidP="00EE6180">
      <w:pPr>
        <w:pStyle w:val="a4"/>
        <w:tabs>
          <w:tab w:val="left" w:pos="-3402"/>
          <w:tab w:val="left" w:pos="0"/>
        </w:tabs>
        <w:spacing w:after="0"/>
        <w:rPr>
          <w:b/>
          <w:caps/>
          <w:sz w:val="24"/>
          <w:szCs w:val="24"/>
        </w:rPr>
      </w:pPr>
    </w:p>
    <w:p w:rsidR="00ED5EA6" w:rsidRDefault="00ED5EA6" w:rsidP="00707B15">
      <w:pPr>
        <w:pStyle w:val="a4"/>
        <w:tabs>
          <w:tab w:val="left" w:pos="-3402"/>
          <w:tab w:val="left" w:pos="0"/>
        </w:tabs>
        <w:spacing w:after="0"/>
        <w:ind w:firstLine="284"/>
        <w:jc w:val="center"/>
        <w:rPr>
          <w:b/>
          <w:caps/>
          <w:sz w:val="24"/>
          <w:szCs w:val="24"/>
        </w:rPr>
      </w:pPr>
    </w:p>
    <w:p w:rsidR="002D010A" w:rsidRPr="00707B15" w:rsidRDefault="002D010A" w:rsidP="00ED5EA6">
      <w:pPr>
        <w:pStyle w:val="a4"/>
        <w:tabs>
          <w:tab w:val="left" w:pos="-3402"/>
          <w:tab w:val="left" w:pos="0"/>
        </w:tabs>
        <w:spacing w:after="0"/>
        <w:ind w:firstLine="284"/>
        <w:jc w:val="center"/>
        <w:rPr>
          <w:b/>
          <w:caps/>
          <w:sz w:val="24"/>
          <w:szCs w:val="24"/>
        </w:rPr>
      </w:pPr>
      <w:r w:rsidRPr="00707B15">
        <w:rPr>
          <w:b/>
          <w:caps/>
          <w:sz w:val="24"/>
          <w:szCs w:val="24"/>
        </w:rPr>
        <w:t xml:space="preserve">Техническое </w:t>
      </w:r>
      <w:r w:rsidR="00A2415E" w:rsidRPr="00FF1760">
        <w:rPr>
          <w:b/>
          <w:caps/>
          <w:sz w:val="24"/>
          <w:szCs w:val="24"/>
        </w:rPr>
        <w:t xml:space="preserve"> </w:t>
      </w:r>
      <w:r w:rsidRPr="00707B15">
        <w:rPr>
          <w:b/>
          <w:caps/>
          <w:sz w:val="24"/>
          <w:szCs w:val="24"/>
        </w:rPr>
        <w:t>задание</w:t>
      </w:r>
    </w:p>
    <w:p w:rsidR="00771AA9" w:rsidRPr="00A5267B" w:rsidRDefault="002D010A" w:rsidP="00A5267B">
      <w:pPr>
        <w:jc w:val="center"/>
        <w:rPr>
          <w:rFonts w:ascii="Times New Roman" w:eastAsia="Calibri" w:hAnsi="Times New Roman" w:cs="Times New Roman"/>
          <w:b/>
          <w:bCs/>
        </w:rPr>
      </w:pPr>
      <w:r w:rsidRPr="00707B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A5267B">
        <w:rPr>
          <w:rFonts w:ascii="Times New Roman" w:eastAsia="Calibri" w:hAnsi="Times New Roman" w:cs="Times New Roman"/>
          <w:b/>
          <w:bCs/>
        </w:rPr>
        <w:t>оказание</w:t>
      </w:r>
      <w:r w:rsidR="00A5267B" w:rsidRPr="00A5267B">
        <w:rPr>
          <w:rFonts w:ascii="Times New Roman" w:eastAsia="Calibri" w:hAnsi="Times New Roman" w:cs="Times New Roman"/>
          <w:b/>
          <w:bCs/>
        </w:rPr>
        <w:t xml:space="preserve"> </w:t>
      </w:r>
      <w:r w:rsidR="007A098D">
        <w:rPr>
          <w:rFonts w:ascii="Times New Roman" w:eastAsia="Calibri" w:hAnsi="Times New Roman" w:cs="Times New Roman"/>
          <w:b/>
          <w:bCs/>
        </w:rPr>
        <w:t>услуг специальной техники с экипажем</w:t>
      </w:r>
    </w:p>
    <w:p w:rsidR="00771AA9" w:rsidRDefault="00A5267B" w:rsidP="0077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7A098D">
        <w:rPr>
          <w:rFonts w:ascii="Times New Roman" w:hAnsi="Times New Roman" w:cs="Times New Roman"/>
          <w:b/>
          <w:sz w:val="24"/>
          <w:szCs w:val="24"/>
        </w:rPr>
        <w:t xml:space="preserve"> нужд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EA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="00ED5EA6">
        <w:rPr>
          <w:rFonts w:ascii="Times New Roman" w:hAnsi="Times New Roman" w:cs="Times New Roman"/>
          <w:b/>
          <w:sz w:val="24"/>
          <w:szCs w:val="24"/>
        </w:rPr>
        <w:t>Юганскводоканал</w:t>
      </w:r>
      <w:proofErr w:type="spellEnd"/>
      <w:r w:rsidR="00ED5EA6">
        <w:rPr>
          <w:rFonts w:ascii="Times New Roman" w:hAnsi="Times New Roman" w:cs="Times New Roman"/>
          <w:b/>
          <w:sz w:val="24"/>
          <w:szCs w:val="24"/>
        </w:rPr>
        <w:t>»</w:t>
      </w:r>
    </w:p>
    <w:p w:rsidR="00415499" w:rsidRPr="00707B15" w:rsidRDefault="00415499" w:rsidP="00771AA9">
      <w:pPr>
        <w:jc w:val="center"/>
        <w:rPr>
          <w:b/>
          <w:caps/>
          <w:sz w:val="24"/>
          <w:szCs w:val="24"/>
        </w:rPr>
      </w:pPr>
    </w:p>
    <w:p w:rsidR="002D010A" w:rsidRPr="007A098D" w:rsidRDefault="002D010A" w:rsidP="007A098D">
      <w:pPr>
        <w:rPr>
          <w:rFonts w:ascii="Times New Roman" w:eastAsia="Calibri" w:hAnsi="Times New Roman" w:cs="Times New Roman"/>
          <w:b/>
          <w:bCs/>
        </w:rPr>
      </w:pPr>
      <w:r w:rsidRPr="00707B15">
        <w:rPr>
          <w:rFonts w:ascii="Times New Roman" w:hAnsi="Times New Roman" w:cs="Times New Roman"/>
          <w:b/>
          <w:sz w:val="24"/>
          <w:szCs w:val="24"/>
        </w:rPr>
        <w:t>1. Наименование оказываемой услуги:</w:t>
      </w:r>
      <w:r w:rsidRPr="00707B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098D">
        <w:rPr>
          <w:rFonts w:ascii="Times New Roman" w:eastAsia="Calibri" w:hAnsi="Times New Roman" w:cs="Times New Roman"/>
          <w:b/>
          <w:bCs/>
        </w:rPr>
        <w:t>оказание</w:t>
      </w:r>
      <w:r w:rsidR="007A098D" w:rsidRPr="00A5267B">
        <w:rPr>
          <w:rFonts w:ascii="Times New Roman" w:eastAsia="Calibri" w:hAnsi="Times New Roman" w:cs="Times New Roman"/>
          <w:b/>
          <w:bCs/>
        </w:rPr>
        <w:t xml:space="preserve"> </w:t>
      </w:r>
      <w:r w:rsidR="007A098D">
        <w:rPr>
          <w:rFonts w:ascii="Times New Roman" w:eastAsia="Calibri" w:hAnsi="Times New Roman" w:cs="Times New Roman"/>
          <w:b/>
          <w:bCs/>
        </w:rPr>
        <w:t xml:space="preserve">услуг специальной техники с экипажем </w:t>
      </w:r>
      <w:r w:rsidR="007A098D">
        <w:rPr>
          <w:rFonts w:ascii="Times New Roman" w:hAnsi="Times New Roman" w:cs="Times New Roman"/>
          <w:b/>
          <w:sz w:val="24"/>
          <w:szCs w:val="24"/>
        </w:rPr>
        <w:t>для нужд АО «</w:t>
      </w:r>
      <w:proofErr w:type="spellStart"/>
      <w:r w:rsidR="007A098D">
        <w:rPr>
          <w:rFonts w:ascii="Times New Roman" w:hAnsi="Times New Roman" w:cs="Times New Roman"/>
          <w:b/>
          <w:sz w:val="24"/>
          <w:szCs w:val="24"/>
        </w:rPr>
        <w:t>Юганскводоканал</w:t>
      </w:r>
      <w:proofErr w:type="spellEnd"/>
      <w:r w:rsidR="007A098D">
        <w:rPr>
          <w:rFonts w:ascii="Times New Roman" w:hAnsi="Times New Roman" w:cs="Times New Roman"/>
          <w:b/>
          <w:sz w:val="24"/>
          <w:szCs w:val="24"/>
        </w:rPr>
        <w:t>»</w:t>
      </w:r>
    </w:p>
    <w:p w:rsidR="00F329E1" w:rsidRPr="00707B15" w:rsidRDefault="00A5267B" w:rsidP="00EE618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Описание оказываемых услуг</w:t>
      </w:r>
      <w:r w:rsidR="002D010A"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329E1" w:rsidRPr="00707B15" w:rsidRDefault="00F329E1" w:rsidP="00EE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Обеспечение услуг с</w:t>
      </w:r>
      <w:r w:rsidR="00472D1F" w:rsidRPr="00707B15">
        <w:rPr>
          <w:rFonts w:ascii="Times New Roman" w:hAnsi="Times New Roman" w:cs="Times New Roman"/>
          <w:sz w:val="24"/>
          <w:szCs w:val="24"/>
        </w:rPr>
        <w:t>пециа</w:t>
      </w:r>
      <w:r w:rsidRPr="00707B15">
        <w:rPr>
          <w:rFonts w:ascii="Times New Roman" w:hAnsi="Times New Roman" w:cs="Times New Roman"/>
          <w:sz w:val="24"/>
          <w:szCs w:val="24"/>
        </w:rPr>
        <w:t xml:space="preserve">льной техники и транспорта с экипажем (далее спецтехники) по времени согласно поданной заявке, графику, расстановки и режиму работ. </w:t>
      </w:r>
    </w:p>
    <w:p w:rsidR="00F329E1" w:rsidRPr="00707B15" w:rsidRDefault="00E55EA0" w:rsidP="00EE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50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для перевозки грузов необходимых для проведения работ с возможностью самостоятельной загрузки и выгрузки грузов.</w:t>
      </w:r>
    </w:p>
    <w:p w:rsidR="00F329E1" w:rsidRPr="00707B15" w:rsidRDefault="00F329E1" w:rsidP="00EE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>Исполнитель обязуется выполнять требования охраны труда при нахождении на территор</w:t>
      </w:r>
      <w:proofErr w:type="gramStart"/>
      <w:r w:rsidRPr="00707B15">
        <w:rPr>
          <w:rFonts w:ascii="Times New Roman" w:hAnsi="Times New Roman" w:cs="Times New Roman"/>
          <w:sz w:val="24"/>
          <w:szCs w:val="24"/>
        </w:rPr>
        <w:t xml:space="preserve">ии </w:t>
      </w:r>
      <w:r w:rsidR="00ED5EA6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ED5EA6">
        <w:rPr>
          <w:rFonts w:ascii="Times New Roman" w:hAnsi="Times New Roman" w:cs="Times New Roman"/>
          <w:sz w:val="24"/>
          <w:szCs w:val="24"/>
        </w:rPr>
        <w:t xml:space="preserve"> «Юганскводоканал</w:t>
      </w:r>
      <w:r w:rsidR="00472D1F" w:rsidRPr="00707B15">
        <w:rPr>
          <w:rFonts w:ascii="Times New Roman" w:hAnsi="Times New Roman" w:cs="Times New Roman"/>
          <w:sz w:val="24"/>
          <w:szCs w:val="24"/>
        </w:rPr>
        <w:t>»</w:t>
      </w:r>
      <w:r w:rsidRPr="00707B15">
        <w:rPr>
          <w:rFonts w:ascii="Times New Roman" w:hAnsi="Times New Roman" w:cs="Times New Roman"/>
          <w:sz w:val="24"/>
          <w:szCs w:val="24"/>
        </w:rPr>
        <w:t>.</w:t>
      </w:r>
    </w:p>
    <w:p w:rsidR="002D010A" w:rsidRPr="00707B15" w:rsidRDefault="002D010A" w:rsidP="00EE61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3. Место оказания услуги: </w:t>
      </w:r>
    </w:p>
    <w:p w:rsidR="00C56FB5" w:rsidRPr="00707B15" w:rsidRDefault="00ED5EA6" w:rsidP="00EE618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223A">
        <w:rPr>
          <w:rFonts w:ascii="Times New Roman" w:hAnsi="Times New Roman" w:cs="Times New Roman"/>
          <w:sz w:val="24"/>
          <w:szCs w:val="24"/>
        </w:rPr>
        <w:t xml:space="preserve"> </w:t>
      </w:r>
      <w:r w:rsidR="002A05B0">
        <w:rPr>
          <w:rFonts w:ascii="Times New Roman" w:hAnsi="Times New Roman" w:cs="Times New Roman"/>
          <w:sz w:val="24"/>
          <w:szCs w:val="24"/>
        </w:rPr>
        <w:t>Город Нефтеюганск.</w:t>
      </w:r>
    </w:p>
    <w:p w:rsidR="00C56FB5" w:rsidRPr="00EE6180" w:rsidRDefault="002D010A" w:rsidP="00EE6180">
      <w:pPr>
        <w:tabs>
          <w:tab w:val="num" w:pos="786"/>
        </w:tabs>
        <w:autoSpaceDE w:val="0"/>
        <w:autoSpaceDN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56FB5" w:rsidRPr="00C5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оказания услуг</w:t>
      </w:r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по 31 декабря 202</w:t>
      </w:r>
      <w:r w:rsidR="007A09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56FB5" w:rsidRPr="00C56FB5" w:rsidRDefault="00132862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56FB5" w:rsidRPr="00C5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предоставляемых услуг:</w:t>
      </w:r>
    </w:p>
    <w:p w:rsidR="00C56FB5" w:rsidRPr="00C56FB5" w:rsidRDefault="00C56FB5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управлению автотранспортными средствами должны оказываться водителями, имеющими водительское удостоверение с правом управления автотранспортным</w:t>
      </w:r>
      <w:r w:rsidRPr="00C56FB5">
        <w:rPr>
          <w:rFonts w:ascii="Times New Roman" w:eastAsia="Arial Unicode MS" w:hAnsi="Times New Roman" w:cs="Times New Roman"/>
          <w:sz w:val="24"/>
          <w:szCs w:val="24"/>
        </w:rPr>
        <w:t xml:space="preserve"> средством соответствующей категории, прошедшими ежедневное </w:t>
      </w:r>
      <w:proofErr w:type="gramStart"/>
      <w:r w:rsidR="002A05B0" w:rsidRPr="00C56FB5">
        <w:rPr>
          <w:rFonts w:ascii="Times New Roman" w:eastAsia="Arial Unicode MS" w:hAnsi="Times New Roman" w:cs="Times New Roman"/>
          <w:sz w:val="24"/>
          <w:szCs w:val="24"/>
        </w:rPr>
        <w:t>пред</w:t>
      </w:r>
      <w:proofErr w:type="gramEnd"/>
      <w:r w:rsidR="002A05B0" w:rsidRPr="00C56FB5">
        <w:rPr>
          <w:rFonts w:ascii="Times New Roman" w:eastAsia="Arial Unicode MS" w:hAnsi="Times New Roman" w:cs="Times New Roman"/>
          <w:sz w:val="24"/>
          <w:szCs w:val="24"/>
        </w:rPr>
        <w:t xml:space="preserve"> рейсовое</w:t>
      </w:r>
      <w:r w:rsidRPr="00C56FB5">
        <w:rPr>
          <w:rFonts w:ascii="Times New Roman" w:eastAsia="Arial Unicode MS" w:hAnsi="Times New Roman" w:cs="Times New Roman"/>
          <w:sz w:val="24"/>
          <w:szCs w:val="24"/>
        </w:rPr>
        <w:t xml:space="preserve"> медицинское освидетельствование</w:t>
      </w: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180" w:rsidRDefault="00C56FB5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предоставляет Заказчику спецтехнику с экипажем (водителем, оператором, техническим персоналом);</w:t>
      </w:r>
    </w:p>
    <w:p w:rsidR="00EE6180" w:rsidRDefault="00C56FB5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моменту начала оказания услуг, Исполнитель должен обеспечить полнофункциональную работоспособность спецтехники, а также обеспечить предоставляемую спецтехнику всеми необходимыми материалами, ресурсами (необходимыми документами, квалифицированным экипажем, топливом);</w:t>
      </w:r>
    </w:p>
    <w:p w:rsidR="00EE6180" w:rsidRDefault="00EE6180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обеспечить непрерывность работы спецтехники во время оказания услуг, в том числе своевременную заправку топливом и </w:t>
      </w:r>
      <w:proofErr w:type="gramStart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56FB5"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остатком;</w:t>
      </w:r>
    </w:p>
    <w:p w:rsidR="00C56FB5" w:rsidRPr="00C56FB5" w:rsidRDefault="00C56FB5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неисправности или невозможности эксплуатации спецтехники по каким-либо иным причинам, Исполнитель производит замену спецтехники в случае ее неисправности (поломки) своими силами и за свой счет в течение 2 (двух) часов, с момента его уведомления уполномоченным сотрудником Заказчика вне зависимости от текущего времени суток.</w:t>
      </w:r>
    </w:p>
    <w:p w:rsidR="00132862" w:rsidRPr="00132862" w:rsidRDefault="00132862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несет ответственность за все нарушения, допущенные им при оказании услуг с возмещением всех штрафных санкций, предъявленных контролирующими органами и устраняет эти нарушения с </w:t>
      </w:r>
      <w:proofErr w:type="gramStart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предъявлением</w:t>
      </w:r>
      <w:proofErr w:type="gramEnd"/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контролирующим органам документов, подтверждающих факт устранения этих нарушений.</w:t>
      </w:r>
    </w:p>
    <w:p w:rsidR="00132862" w:rsidRPr="00132862" w:rsidRDefault="00132862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оплачивает штрафные санкции контролирующих органов.</w:t>
      </w:r>
    </w:p>
    <w:p w:rsidR="00132862" w:rsidRPr="00132862" w:rsidRDefault="00132862" w:rsidP="00EE6180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Исполнитель должен обеспечить сохранность имущества, инженерных коммуникаций, а также не допустить загрязнения соответствующих конструкций. В случае причинения ущерба имуществу и (или) инженерным коммуникациям третьих лиц самостоятельно в полном объеме возместить причиненный ущерб (восстановить возможные разрушения, повреждения).</w:t>
      </w:r>
    </w:p>
    <w:p w:rsidR="00E55EA0" w:rsidRDefault="007A098D" w:rsidP="00B4578E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7B15" w:rsidRPr="002949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2612">
        <w:rPr>
          <w:rFonts w:ascii="Times New Roman" w:hAnsi="Times New Roman" w:cs="Times New Roman"/>
          <w:b/>
          <w:color w:val="000000"/>
          <w:sz w:val="24"/>
          <w:szCs w:val="24"/>
        </w:rPr>
        <w:t>Требуемая спецтехника</w:t>
      </w:r>
      <w:r w:rsidR="00707B15" w:rsidRPr="002949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1760" w:rsidRDefault="00FF1760" w:rsidP="00FF17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663" w:type="dxa"/>
        <w:tblInd w:w="-5" w:type="dxa"/>
        <w:tblLook w:val="04A0" w:firstRow="1" w:lastRow="0" w:firstColumn="1" w:lastColumn="0" w:noHBand="0" w:noVBand="1"/>
      </w:tblPr>
      <w:tblGrid>
        <w:gridCol w:w="709"/>
        <w:gridCol w:w="5954"/>
      </w:tblGrid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Pr="00C21D46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LGCE</w:t>
            </w:r>
            <w:r w:rsidRP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Pr="00C21D46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XCMG</w:t>
            </w:r>
            <w:r w:rsidRP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LW</w:t>
            </w:r>
            <w:r w:rsidRPr="00C21D4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XCMG</w:t>
            </w:r>
            <w:r w:rsidRP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LW</w:t>
            </w:r>
            <w:r w:rsidRPr="00C21D4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 xml:space="preserve">/или 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Самосвал БЕЙФАНГ (объем 29м3)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Самосвал ХОВА (объем 29м3)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Самосвал ДОНГФЕНГ (объем 29м3)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Вакуумная машина на базе МАЗ (объем 10м3)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 УРАЛ 16т</w:t>
            </w:r>
            <w:r w:rsidR="00C21D46">
              <w:rPr>
                <w:rFonts w:ascii="Times New Roman" w:hAnsi="Times New Roman" w:cs="Times New Roman"/>
                <w:sz w:val="28"/>
                <w:szCs w:val="28"/>
              </w:rPr>
              <w:t>/или аналог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BOBCAT</w:t>
            </w:r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 200-230 (доставка до объекта 20000,00)</w:t>
            </w:r>
            <w:bookmarkStart w:id="0" w:name="_GoBack"/>
            <w:bookmarkEnd w:id="0"/>
          </w:p>
        </w:tc>
      </w:tr>
      <w:tr w:rsidR="00FF1760" w:rsidTr="00FF17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60" w:rsidRDefault="00FF1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Автоцистерна (объем 10 м3)</w:t>
            </w:r>
          </w:p>
        </w:tc>
      </w:tr>
    </w:tbl>
    <w:p w:rsidR="00FF1760" w:rsidRDefault="00FF1760" w:rsidP="00FF1760">
      <w:pPr>
        <w:pStyle w:val="a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</w:t>
      </w:r>
    </w:p>
    <w:p w:rsidR="00631E7B" w:rsidRPr="00707B15" w:rsidRDefault="002A05B0" w:rsidP="00EE6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010A" w:rsidRPr="00707B15">
        <w:rPr>
          <w:rFonts w:ascii="Times New Roman" w:hAnsi="Times New Roman" w:cs="Times New Roman"/>
          <w:b/>
          <w:sz w:val="24"/>
          <w:szCs w:val="24"/>
        </w:rPr>
        <w:t>. Условия предоставления техники.</w:t>
      </w:r>
      <w:r w:rsidR="002D010A" w:rsidRPr="0070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10A" w:rsidRDefault="002D010A" w:rsidP="00EE6180">
      <w:pPr>
        <w:jc w:val="both"/>
        <w:rPr>
          <w:rFonts w:ascii="Times New Roman" w:hAnsi="Times New Roman" w:cs="Times New Roman"/>
          <w:sz w:val="24"/>
          <w:szCs w:val="24"/>
        </w:rPr>
      </w:pPr>
      <w:r w:rsidRPr="00707B15">
        <w:rPr>
          <w:rFonts w:ascii="Times New Roman" w:hAnsi="Times New Roman" w:cs="Times New Roman"/>
          <w:sz w:val="24"/>
          <w:szCs w:val="24"/>
        </w:rPr>
        <w:t xml:space="preserve">Техника предоставляется по предварительной письменной или электронной заявке Заказчика, а также заявке осуществленной по телефону, не менее чем за </w:t>
      </w:r>
      <w:r w:rsidR="00882612">
        <w:rPr>
          <w:rFonts w:ascii="Times New Roman" w:hAnsi="Times New Roman" w:cs="Times New Roman"/>
          <w:sz w:val="24"/>
          <w:szCs w:val="24"/>
        </w:rPr>
        <w:t>8</w:t>
      </w:r>
      <w:r w:rsidRPr="00707B15">
        <w:rPr>
          <w:rFonts w:ascii="Times New Roman" w:hAnsi="Times New Roman" w:cs="Times New Roman"/>
          <w:sz w:val="24"/>
          <w:szCs w:val="24"/>
        </w:rPr>
        <w:t xml:space="preserve"> (</w:t>
      </w:r>
      <w:r w:rsidR="00882612">
        <w:rPr>
          <w:rFonts w:ascii="Times New Roman" w:hAnsi="Times New Roman" w:cs="Times New Roman"/>
          <w:sz w:val="24"/>
          <w:szCs w:val="24"/>
        </w:rPr>
        <w:t>восемь</w:t>
      </w:r>
      <w:r w:rsidRPr="00707B15">
        <w:rPr>
          <w:rFonts w:ascii="Times New Roman" w:hAnsi="Times New Roman" w:cs="Times New Roman"/>
          <w:sz w:val="24"/>
          <w:szCs w:val="24"/>
        </w:rPr>
        <w:t xml:space="preserve">) часов до начала работ. </w:t>
      </w:r>
      <w:r w:rsidR="00C54DBA">
        <w:rPr>
          <w:rFonts w:ascii="Times New Roman" w:hAnsi="Times New Roman" w:cs="Times New Roman"/>
          <w:sz w:val="24"/>
          <w:szCs w:val="24"/>
        </w:rPr>
        <w:t>Спецтехника</w:t>
      </w:r>
      <w:r w:rsidRPr="00707B15">
        <w:rPr>
          <w:rFonts w:ascii="Times New Roman" w:hAnsi="Times New Roman" w:cs="Times New Roman"/>
          <w:sz w:val="24"/>
          <w:szCs w:val="24"/>
        </w:rPr>
        <w:t xml:space="preserve"> с экипажем предоставляется Заказчику для выполнения заявочных работ в </w:t>
      </w:r>
      <w:r w:rsidR="00C54DBA">
        <w:rPr>
          <w:rFonts w:ascii="Times New Roman" w:hAnsi="Times New Roman" w:cs="Times New Roman"/>
          <w:sz w:val="24"/>
          <w:szCs w:val="24"/>
        </w:rPr>
        <w:t>АО «Юганскводоканал</w:t>
      </w:r>
      <w:r w:rsidR="00120A52">
        <w:rPr>
          <w:rFonts w:ascii="Times New Roman" w:hAnsi="Times New Roman" w:cs="Times New Roman"/>
          <w:sz w:val="24"/>
          <w:szCs w:val="24"/>
        </w:rPr>
        <w:t>».</w:t>
      </w:r>
    </w:p>
    <w:p w:rsidR="00C54DBA" w:rsidRDefault="00C54DBA" w:rsidP="00707B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010A" w:rsidRDefault="002D010A" w:rsidP="002D010A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sectPr w:rsidR="002D010A" w:rsidSect="00875CA8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C1D"/>
    <w:multiLevelType w:val="hybridMultilevel"/>
    <w:tmpl w:val="129C36B0"/>
    <w:lvl w:ilvl="0" w:tplc="4906F3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38"/>
    <w:rsid w:val="000D4B8B"/>
    <w:rsid w:val="00120A52"/>
    <w:rsid w:val="00132862"/>
    <w:rsid w:val="001A16B9"/>
    <w:rsid w:val="001A4956"/>
    <w:rsid w:val="0029496A"/>
    <w:rsid w:val="002A05B0"/>
    <w:rsid w:val="002D010A"/>
    <w:rsid w:val="00307975"/>
    <w:rsid w:val="003409BD"/>
    <w:rsid w:val="003A2190"/>
    <w:rsid w:val="00415499"/>
    <w:rsid w:val="00472D1F"/>
    <w:rsid w:val="004C4201"/>
    <w:rsid w:val="004F223A"/>
    <w:rsid w:val="00544638"/>
    <w:rsid w:val="00583277"/>
    <w:rsid w:val="00606B12"/>
    <w:rsid w:val="00631E7B"/>
    <w:rsid w:val="006B45CC"/>
    <w:rsid w:val="00707B15"/>
    <w:rsid w:val="00733F72"/>
    <w:rsid w:val="007364F5"/>
    <w:rsid w:val="00771AA9"/>
    <w:rsid w:val="0078730E"/>
    <w:rsid w:val="007A098D"/>
    <w:rsid w:val="007B34CD"/>
    <w:rsid w:val="008438BC"/>
    <w:rsid w:val="00857118"/>
    <w:rsid w:val="00875CA8"/>
    <w:rsid w:val="00882612"/>
    <w:rsid w:val="008907FC"/>
    <w:rsid w:val="0089619B"/>
    <w:rsid w:val="00940438"/>
    <w:rsid w:val="009823E9"/>
    <w:rsid w:val="009A168B"/>
    <w:rsid w:val="009C3A16"/>
    <w:rsid w:val="00A15DA9"/>
    <w:rsid w:val="00A2415E"/>
    <w:rsid w:val="00A5267B"/>
    <w:rsid w:val="00AD5D08"/>
    <w:rsid w:val="00B4578E"/>
    <w:rsid w:val="00BC4B3A"/>
    <w:rsid w:val="00C21D46"/>
    <w:rsid w:val="00C54DBA"/>
    <w:rsid w:val="00C56FB5"/>
    <w:rsid w:val="00CB4579"/>
    <w:rsid w:val="00D25B25"/>
    <w:rsid w:val="00D90A5A"/>
    <w:rsid w:val="00E55EA0"/>
    <w:rsid w:val="00E90072"/>
    <w:rsid w:val="00EC2FC4"/>
    <w:rsid w:val="00ED56B0"/>
    <w:rsid w:val="00ED5EA6"/>
    <w:rsid w:val="00EE6180"/>
    <w:rsid w:val="00F329E1"/>
    <w:rsid w:val="00F47CC5"/>
    <w:rsid w:val="00FD4149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0A"/>
  </w:style>
  <w:style w:type="paragraph" w:styleId="5">
    <w:name w:val="heading 5"/>
    <w:aliases w:val="Пункт"/>
    <w:basedOn w:val="a"/>
    <w:next w:val="a"/>
    <w:link w:val="50"/>
    <w:qFormat/>
    <w:rsid w:val="001A4956"/>
    <w:pPr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D010A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01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1E7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7">
    <w:name w:val="No Spacing"/>
    <w:aliases w:val="с интервалом,No Spacing"/>
    <w:basedOn w:val="a"/>
    <w:link w:val="a8"/>
    <w:uiPriority w:val="1"/>
    <w:qFormat/>
    <w:rsid w:val="00631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A495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A4956"/>
  </w:style>
  <w:style w:type="paragraph" w:styleId="2">
    <w:name w:val="Body Text Indent 2"/>
    <w:basedOn w:val="a"/>
    <w:link w:val="20"/>
    <w:uiPriority w:val="99"/>
    <w:semiHidden/>
    <w:unhideWhenUsed/>
    <w:rsid w:val="001A49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956"/>
  </w:style>
  <w:style w:type="character" w:customStyle="1" w:styleId="50">
    <w:name w:val="Заголовок 5 Знак"/>
    <w:aliases w:val="Пункт Знак"/>
    <w:basedOn w:val="a0"/>
    <w:link w:val="5"/>
    <w:rsid w:val="001A495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1A49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9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A4956"/>
  </w:style>
  <w:style w:type="character" w:customStyle="1" w:styleId="a8">
    <w:name w:val="Без интервала Знак"/>
    <w:aliases w:val="с интервалом Знак,No Spacing Знак"/>
    <w:link w:val="a7"/>
    <w:uiPriority w:val="1"/>
    <w:locked/>
    <w:rsid w:val="00FF1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0A"/>
  </w:style>
  <w:style w:type="paragraph" w:styleId="5">
    <w:name w:val="heading 5"/>
    <w:aliases w:val="Пункт"/>
    <w:basedOn w:val="a"/>
    <w:next w:val="a"/>
    <w:link w:val="50"/>
    <w:qFormat/>
    <w:rsid w:val="001A4956"/>
    <w:pPr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2D010A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D01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31E7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7">
    <w:name w:val="No Spacing"/>
    <w:aliases w:val="с интервалом,No Spacing"/>
    <w:basedOn w:val="a"/>
    <w:link w:val="a8"/>
    <w:uiPriority w:val="1"/>
    <w:qFormat/>
    <w:rsid w:val="00631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A495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A4956"/>
  </w:style>
  <w:style w:type="paragraph" w:styleId="2">
    <w:name w:val="Body Text Indent 2"/>
    <w:basedOn w:val="a"/>
    <w:link w:val="20"/>
    <w:uiPriority w:val="99"/>
    <w:semiHidden/>
    <w:unhideWhenUsed/>
    <w:rsid w:val="001A49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956"/>
  </w:style>
  <w:style w:type="character" w:customStyle="1" w:styleId="50">
    <w:name w:val="Заголовок 5 Знак"/>
    <w:aliases w:val="Пункт Знак"/>
    <w:basedOn w:val="a0"/>
    <w:link w:val="5"/>
    <w:rsid w:val="001A495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1A49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49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1A4956"/>
  </w:style>
  <w:style w:type="character" w:customStyle="1" w:styleId="a8">
    <w:name w:val="Без интервала Знак"/>
    <w:aliases w:val="с интервалом Знак,No Spacing Знак"/>
    <w:link w:val="a7"/>
    <w:uiPriority w:val="1"/>
    <w:locked/>
    <w:rsid w:val="00FF1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6438571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972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8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2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9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4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3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6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5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5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7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9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92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3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5185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1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0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7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2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0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5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1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0081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9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1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3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8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4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4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69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7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4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9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9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0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3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6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33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0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5070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15</cp:revision>
  <cp:lastPrinted>2026-06-12T09:35:00Z</cp:lastPrinted>
  <dcterms:created xsi:type="dcterms:W3CDTF">2023-04-24T08:59:00Z</dcterms:created>
  <dcterms:modified xsi:type="dcterms:W3CDTF">2026-06-25T11:25:00Z</dcterms:modified>
</cp:coreProperties>
</file>