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DB" w:rsidRPr="00B55C4B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bookmarkStart w:id="0" w:name="_Hlk146543749"/>
      <w:r w:rsidRPr="00B55C4B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:rsidR="00B55C4B" w:rsidRPr="00B55C4B" w:rsidRDefault="00215934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rFonts w:eastAsia="Liberation Serif"/>
          <w:b/>
          <w:bCs/>
          <w:sz w:val="22"/>
          <w:szCs w:val="22"/>
        </w:rPr>
        <w:t xml:space="preserve">на </w:t>
      </w:r>
      <w:r w:rsidR="009D419D" w:rsidRPr="00B55C4B">
        <w:rPr>
          <w:b/>
          <w:bCs/>
          <w:spacing w:val="1"/>
          <w:sz w:val="22"/>
          <w:szCs w:val="22"/>
        </w:rPr>
        <w:t xml:space="preserve">поставку </w:t>
      </w:r>
      <w:r w:rsidR="008E4E47">
        <w:rPr>
          <w:rStyle w:val="aff5"/>
          <w:color w:val="333333"/>
          <w:sz w:val="22"/>
          <w:szCs w:val="22"/>
          <w:shd w:val="clear" w:color="auto" w:fill="FFFFFF"/>
        </w:rPr>
        <w:t>емкости</w:t>
      </w:r>
    </w:p>
    <w:p w:rsidR="009D419D" w:rsidRPr="00B55C4B" w:rsidRDefault="009D419D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b/>
          <w:bCs/>
          <w:spacing w:val="1"/>
          <w:sz w:val="22"/>
          <w:szCs w:val="22"/>
        </w:rPr>
        <w:t xml:space="preserve">для нужд МУП «ВКС» </w:t>
      </w:r>
    </w:p>
    <w:p w:rsidR="002D14EA" w:rsidRDefault="002D14EA" w:rsidP="002D14EA">
      <w:pPr>
        <w:pStyle w:val="af3"/>
        <w:numPr>
          <w:ilvl w:val="0"/>
          <w:numId w:val="37"/>
        </w:numPr>
        <w:ind w:hanging="720"/>
        <w:contextualSpacing/>
        <w:rPr>
          <w:rFonts w:eastAsia="Liberation Serif"/>
          <w:b/>
          <w:bCs/>
          <w:sz w:val="22"/>
          <w:szCs w:val="22"/>
        </w:rPr>
      </w:pPr>
      <w:r w:rsidRPr="002D14EA">
        <w:rPr>
          <w:rFonts w:eastAsia="Liberation Serif"/>
          <w:b/>
          <w:bCs/>
          <w:sz w:val="22"/>
          <w:szCs w:val="22"/>
        </w:rPr>
        <w:t>Описание объекта закупки:</w:t>
      </w:r>
    </w:p>
    <w:p w:rsidR="00733893" w:rsidRPr="00733893" w:rsidRDefault="00733893" w:rsidP="00733893">
      <w:pPr>
        <w:pStyle w:val="af3"/>
        <w:ind w:left="0"/>
        <w:contextualSpacing/>
        <w:jc w:val="both"/>
        <w:rPr>
          <w:rFonts w:eastAsia="Liberation Serif"/>
          <w:i/>
          <w:iCs/>
          <w:sz w:val="18"/>
          <w:szCs w:val="18"/>
        </w:rPr>
      </w:pPr>
      <w:r w:rsidRPr="00733893">
        <w:rPr>
          <w:rFonts w:eastAsia="Liberation Serif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fc"/>
        <w:tblW w:w="0" w:type="auto"/>
        <w:tblInd w:w="108" w:type="dxa"/>
        <w:tblLook w:val="04A0"/>
      </w:tblPr>
      <w:tblGrid>
        <w:gridCol w:w="676"/>
        <w:gridCol w:w="1587"/>
        <w:gridCol w:w="3124"/>
        <w:gridCol w:w="1134"/>
        <w:gridCol w:w="1933"/>
        <w:gridCol w:w="1859"/>
      </w:tblGrid>
      <w:tr w:rsidR="00B55C4B" w:rsidRPr="00B55C4B" w:rsidTr="002D14EA">
        <w:trPr>
          <w:trHeight w:val="345"/>
        </w:trPr>
        <w:tc>
          <w:tcPr>
            <w:tcW w:w="676" w:type="dxa"/>
            <w:vMerge w:val="restart"/>
            <w:hideMark/>
          </w:tcPr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/</w:t>
            </w:r>
            <w:proofErr w:type="spell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hideMark/>
          </w:tcPr>
          <w:p w:rsidR="00B55C4B" w:rsidRPr="00B55C4B" w:rsidRDefault="002D14EA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124" w:type="dxa"/>
            <w:vMerge w:val="restart"/>
            <w:hideMark/>
          </w:tcPr>
          <w:p w:rsidR="00B55C4B" w:rsidRPr="00B55C4B" w:rsidRDefault="00B55C4B" w:rsidP="001A4236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Наименов</w:t>
            </w:r>
            <w:proofErr w:type="spellEnd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‍​‌​﻿​﻿‌‌‌‌‍‌﻿</w:t>
            </w:r>
            <w:proofErr w:type="spellStart"/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ание</w:t>
            </w:r>
            <w:proofErr w:type="spellEnd"/>
            <w:proofErr w:type="gramEnd"/>
          </w:p>
        </w:tc>
        <w:tc>
          <w:tcPr>
            <w:tcW w:w="4926" w:type="dxa"/>
            <w:gridSpan w:val="3"/>
            <w:hideMark/>
          </w:tcPr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55C4B" w:rsidRPr="00B55C4B" w:rsidTr="002D14EA">
        <w:trPr>
          <w:trHeight w:val="345"/>
        </w:trPr>
        <w:tc>
          <w:tcPr>
            <w:tcW w:w="676" w:type="dxa"/>
            <w:vMerge/>
            <w:hideMark/>
          </w:tcPr>
          <w:p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hideMark/>
          </w:tcPr>
          <w:p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hideMark/>
          </w:tcPr>
          <w:p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933" w:type="dxa"/>
            <w:hideMark/>
          </w:tcPr>
          <w:p w:rsidR="002D14EA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(Ограничение)</w:t>
            </w:r>
          </w:p>
        </w:tc>
        <w:tc>
          <w:tcPr>
            <w:tcW w:w="1859" w:type="dxa"/>
            <w:hideMark/>
          </w:tcPr>
          <w:p w:rsidR="002D14EA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2D14EA" w:rsidRPr="00B55C4B" w:rsidTr="002D14EA">
        <w:trPr>
          <w:trHeight w:val="345"/>
        </w:trPr>
        <w:tc>
          <w:tcPr>
            <w:tcW w:w="676" w:type="dxa"/>
          </w:tcPr>
          <w:p w:rsidR="002D14EA" w:rsidRPr="002D14EA" w:rsidRDefault="002D14EA" w:rsidP="002D14EA">
            <w:pPr>
              <w:pStyle w:val="af3"/>
              <w:numPr>
                <w:ilvl w:val="0"/>
                <w:numId w:val="38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2D14EA" w:rsidRPr="00733893" w:rsidRDefault="0088172C" w:rsidP="0088172C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22.23.13</w:t>
            </w:r>
          </w:p>
        </w:tc>
        <w:tc>
          <w:tcPr>
            <w:tcW w:w="3124" w:type="dxa"/>
          </w:tcPr>
          <w:p w:rsidR="002D14EA" w:rsidRPr="00733893" w:rsidRDefault="00733893" w:rsidP="00B55C4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733893">
              <w:rPr>
                <w:rFonts w:eastAsia="Liberation Serif"/>
                <w:sz w:val="22"/>
                <w:szCs w:val="22"/>
              </w:rPr>
              <w:t>Емкость</w:t>
            </w:r>
          </w:p>
        </w:tc>
        <w:tc>
          <w:tcPr>
            <w:tcW w:w="1134" w:type="dxa"/>
          </w:tcPr>
          <w:p w:rsidR="002D14EA" w:rsidRPr="00B55C4B" w:rsidRDefault="002D14EA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</w:tcPr>
          <w:p w:rsidR="002D14EA" w:rsidRPr="00B55C4B" w:rsidRDefault="002D14EA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</w:tcPr>
          <w:p w:rsidR="002D14EA" w:rsidRPr="00733893" w:rsidRDefault="00733893">
            <w:pPr>
              <w:contextualSpacing/>
              <w:jc w:val="center"/>
              <w:rPr>
                <w:rFonts w:eastAsia="Liberation Serif"/>
                <w:b/>
                <w:bCs/>
                <w:color w:val="00B050"/>
                <w:sz w:val="22"/>
                <w:szCs w:val="22"/>
              </w:rPr>
            </w:pPr>
            <w:r w:rsidRPr="00733893">
              <w:rPr>
                <w:rFonts w:ascii="Segoe UI Symbol" w:eastAsia="Liberation Serif" w:hAnsi="Segoe UI Symbol" w:cs="Segoe UI Symbol"/>
                <w:b/>
                <w:bCs/>
                <w:color w:val="00B050"/>
                <w:sz w:val="22"/>
                <w:szCs w:val="22"/>
              </w:rPr>
              <w:t>✓</w:t>
            </w:r>
          </w:p>
        </w:tc>
      </w:tr>
    </w:tbl>
    <w:p w:rsidR="005345CD" w:rsidRPr="00B55C4B" w:rsidRDefault="005345CD" w:rsidP="002D14EA">
      <w:pPr>
        <w:pStyle w:val="af3"/>
        <w:ind w:left="0"/>
        <w:jc w:val="both"/>
        <w:rPr>
          <w:i/>
          <w:iCs/>
          <w:sz w:val="22"/>
          <w:szCs w:val="22"/>
        </w:rPr>
      </w:pPr>
    </w:p>
    <w:tbl>
      <w:tblPr>
        <w:tblStyle w:val="afc"/>
        <w:tblW w:w="10348" w:type="dxa"/>
        <w:tblInd w:w="108" w:type="dxa"/>
        <w:tblLayout w:type="fixed"/>
        <w:tblLook w:val="04A0"/>
      </w:tblPr>
      <w:tblGrid>
        <w:gridCol w:w="596"/>
        <w:gridCol w:w="1814"/>
        <w:gridCol w:w="6521"/>
        <w:gridCol w:w="708"/>
        <w:gridCol w:w="709"/>
      </w:tblGrid>
      <w:tr w:rsidR="00446B71" w:rsidRPr="00B55C4B" w:rsidTr="006A0802">
        <w:tc>
          <w:tcPr>
            <w:tcW w:w="596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B55C4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55C4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55C4B">
              <w:rPr>
                <w:b/>
                <w:sz w:val="22"/>
                <w:szCs w:val="22"/>
              </w:rPr>
              <w:t>/</w:t>
            </w:r>
            <w:proofErr w:type="spellStart"/>
            <w:r w:rsidRPr="00B55C4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14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6521" w:type="dxa"/>
          </w:tcPr>
          <w:p w:rsidR="00446B71" w:rsidRPr="00B55C4B" w:rsidRDefault="00446B71" w:rsidP="00446B7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изм</w:t>
            </w:r>
            <w:proofErr w:type="spellEnd"/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2751A3" w:rsidRPr="00B55C4B" w:rsidTr="006A0802">
        <w:tc>
          <w:tcPr>
            <w:tcW w:w="596" w:type="dxa"/>
          </w:tcPr>
          <w:p w:rsidR="002751A3" w:rsidRPr="00B55C4B" w:rsidRDefault="002751A3" w:rsidP="002D14EA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:rsidR="00317132" w:rsidRPr="00B55C4B" w:rsidRDefault="00733893" w:rsidP="00317132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sz w:val="22"/>
                <w:szCs w:val="22"/>
              </w:rPr>
            </w:pPr>
            <w:r w:rsidRPr="00733893">
              <w:rPr>
                <w:rFonts w:eastAsia="Liberation Serif"/>
                <w:b/>
                <w:sz w:val="22"/>
                <w:szCs w:val="22"/>
              </w:rPr>
              <w:t>Емкость</w:t>
            </w:r>
            <w:r>
              <w:rPr>
                <w:rFonts w:eastAsia="Liberation Serif"/>
                <w:b/>
                <w:sz w:val="22"/>
                <w:szCs w:val="22"/>
              </w:rPr>
              <w:t xml:space="preserve"> </w:t>
            </w:r>
          </w:p>
          <w:p w:rsidR="002751A3" w:rsidRPr="00B55C4B" w:rsidRDefault="002751A3" w:rsidP="00733893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/>
                <w:sz w:val="22"/>
                <w:szCs w:val="22"/>
              </w:rPr>
            </w:pPr>
            <w:r w:rsidRPr="00733893">
              <w:rPr>
                <w:rFonts w:eastAsia="Liberation Serif"/>
                <w:b/>
                <w:sz w:val="22"/>
                <w:szCs w:val="22"/>
              </w:rPr>
              <w:t>Резервуар Вертикальный Цилиндрический:</w:t>
            </w:r>
          </w:p>
          <w:p w:rsidR="00733893" w:rsidRPr="00733893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Среда: вода</w:t>
            </w:r>
            <w:r w:rsidR="00E100E2">
              <w:rPr>
                <w:rFonts w:eastAsia="Liberation Serif"/>
                <w:bCs/>
                <w:sz w:val="22"/>
                <w:szCs w:val="22"/>
              </w:rPr>
              <w:t xml:space="preserve"> питьевая</w:t>
            </w:r>
          </w:p>
          <w:p w:rsidR="00733893" w:rsidRPr="00733893" w:rsidRDefault="00E100E2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 xml:space="preserve">Температура рабочей среды: не менее </w:t>
            </w:r>
            <w:r w:rsidR="00733893" w:rsidRPr="00733893">
              <w:rPr>
                <w:rFonts w:eastAsia="Liberation Serif"/>
                <w:bCs/>
                <w:sz w:val="22"/>
                <w:szCs w:val="22"/>
              </w:rPr>
              <w:t>+80</w:t>
            </w:r>
            <w:proofErr w:type="gramStart"/>
            <w:r w:rsidR="00733893" w:rsidRPr="00733893">
              <w:rPr>
                <w:rFonts w:eastAsia="Liberation Serif"/>
                <w:bCs/>
                <w:sz w:val="22"/>
                <w:szCs w:val="22"/>
              </w:rPr>
              <w:t>°С</w:t>
            </w:r>
            <w:proofErr w:type="gramEnd"/>
            <w:r w:rsidR="00733893" w:rsidRPr="00733893">
              <w:rPr>
                <w:rFonts w:eastAsia="Liberation Serif"/>
                <w:bCs/>
                <w:sz w:val="22"/>
                <w:szCs w:val="22"/>
              </w:rPr>
              <w:t>;</w:t>
            </w:r>
          </w:p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 w:rsidRPr="00733893">
              <w:rPr>
                <w:rFonts w:eastAsia="Liberation Serif"/>
                <w:bCs/>
                <w:sz w:val="22"/>
                <w:szCs w:val="22"/>
              </w:rPr>
              <w:t>Толщина дна:</w:t>
            </w:r>
            <w:r w:rsidR="006A0802">
              <w:rPr>
                <w:rFonts w:eastAsia="Liberation Serif"/>
                <w:bCs/>
                <w:sz w:val="22"/>
                <w:szCs w:val="22"/>
              </w:rPr>
              <w:t xml:space="preserve">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не менее 8 мм не более </w:t>
            </w:r>
            <w:r w:rsidR="002310A3" w:rsidRPr="00733893">
              <w:rPr>
                <w:rFonts w:eastAsia="Liberation Serif"/>
                <w:bCs/>
                <w:sz w:val="22"/>
                <w:szCs w:val="22"/>
              </w:rPr>
              <w:t xml:space="preserve">15мм; </w:t>
            </w:r>
          </w:p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 w:rsidRPr="00733893">
              <w:rPr>
                <w:rFonts w:eastAsia="Liberation Serif"/>
                <w:bCs/>
                <w:sz w:val="22"/>
                <w:szCs w:val="22"/>
              </w:rPr>
              <w:t xml:space="preserve">Толщина стенки: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не менее 8 мм не более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 xml:space="preserve">15мм; 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 w:rsidRPr="00733893">
              <w:rPr>
                <w:rFonts w:eastAsia="Liberation Serif"/>
                <w:bCs/>
                <w:sz w:val="22"/>
                <w:szCs w:val="22"/>
              </w:rPr>
              <w:t xml:space="preserve">Толщина крыши: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8 мм не более </w:t>
            </w:r>
            <w:r w:rsidR="002310A3" w:rsidRPr="00733893">
              <w:rPr>
                <w:rFonts w:eastAsia="Liberation Serif"/>
                <w:bCs/>
                <w:sz w:val="22"/>
                <w:szCs w:val="22"/>
              </w:rPr>
              <w:t>15мм;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 xml:space="preserve">Диаметр: 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не менее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1300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мм</w:t>
            </w:r>
            <w:r w:rsidR="002310A3">
              <w:rPr>
                <w:rFonts w:eastAsia="Liberation Serif"/>
                <w:bCs/>
                <w:sz w:val="22"/>
                <w:szCs w:val="22"/>
              </w:rPr>
              <w:t xml:space="preserve"> не более 1380мм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 xml:space="preserve">Высота: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2500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мм</w:t>
            </w:r>
          </w:p>
          <w:p w:rsid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К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лиматическое исполнение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: </w:t>
            </w:r>
            <w:r w:rsidRPr="00733893">
              <w:rPr>
                <w:rFonts w:eastAsia="Liberation Serif"/>
                <w:bCs/>
                <w:sz w:val="22"/>
                <w:szCs w:val="22"/>
              </w:rPr>
              <w:t>УХЛ</w:t>
            </w:r>
            <w:proofErr w:type="gramStart"/>
            <w:r w:rsidRPr="00733893">
              <w:rPr>
                <w:rFonts w:eastAsia="Liberation Serif"/>
                <w:bCs/>
                <w:sz w:val="22"/>
                <w:szCs w:val="22"/>
              </w:rPr>
              <w:t>4</w:t>
            </w:r>
            <w:proofErr w:type="gramEnd"/>
          </w:p>
          <w:p w:rsidR="00733893" w:rsidRPr="00733893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Материал: полипропилен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/>
                <w:color w:val="000000" w:themeColor="text1"/>
                <w:sz w:val="22"/>
                <w:szCs w:val="22"/>
              </w:rPr>
              <w:t>Комплектующие:</w:t>
            </w:r>
          </w:p>
          <w:p w:rsidR="00733893" w:rsidRPr="00634FFC" w:rsidRDefault="002310A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Строповочные</w:t>
            </w:r>
            <w:proofErr w:type="spellEnd"/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рымы: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Патрубок D25(Ду20): </w:t>
            </w:r>
            <w:r w:rsidR="002310A3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не менее 1 шт. не более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3</w:t>
            </w:r>
            <w:r w:rsidR="002310A3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шт</w:t>
            </w:r>
            <w:r w:rsidR="002310A3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.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; 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Патрубок D</w:t>
            </w:r>
            <w:r w:rsidR="0003234F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75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(Ду</w:t>
            </w:r>
            <w:r w:rsidR="0003234F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65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): 1шт;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Патрубок D90(Ду80): 1шт; 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Крышка для емкости D620мм резьбовая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c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дыхательным клапаном 1шт; </w:t>
            </w:r>
          </w:p>
          <w:p w:rsidR="00733893" w:rsidRPr="00634FFC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Муфта </w:t>
            </w:r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полипропиленовая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комбин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Наружний</w:t>
            </w:r>
            <w:proofErr w:type="spellEnd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размер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90 *</w:t>
            </w:r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3" -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1шт; </w:t>
            </w:r>
          </w:p>
          <w:p w:rsidR="00634FFC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Муфта </w:t>
            </w:r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полипропиленовая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комбин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Наружний</w:t>
            </w:r>
            <w:proofErr w:type="spellEnd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размер </w:t>
            </w:r>
            <w:r w:rsidR="00E100E2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75 *</w:t>
            </w:r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2-1/2"-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1шт; </w:t>
            </w:r>
          </w:p>
          <w:p w:rsidR="00733893" w:rsidRPr="00634FFC" w:rsidRDefault="00634FFC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Муфта</w:t>
            </w:r>
            <w:r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полипропиленовая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комбин</w:t>
            </w:r>
            <w:proofErr w:type="spellEnd"/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Наружний</w:t>
            </w:r>
            <w:proofErr w:type="spellEnd"/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размер </w:t>
            </w:r>
            <w:r w:rsidR="00E100E2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25 *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 3/4" </w:t>
            </w:r>
            <w:r w:rsidR="00E100E2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-</w:t>
            </w:r>
            <w:r w:rsidR="00733893"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1шт;</w:t>
            </w:r>
          </w:p>
          <w:p w:rsidR="00733893" w:rsidRPr="00634FFC" w:rsidRDefault="00733893" w:rsidP="00733893">
            <w:pPr>
              <w:shd w:val="clear" w:color="auto" w:fill="FFFFFF"/>
              <w:contextualSpacing/>
              <w:rPr>
                <w:rFonts w:eastAsia="Liberation Serif"/>
                <w:bCs/>
                <w:color w:val="000000" w:themeColor="text1"/>
                <w:sz w:val="22"/>
                <w:szCs w:val="22"/>
              </w:rPr>
            </w:pP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 xml:space="preserve">Уровнемер визуальный ПВХ </w:t>
            </w:r>
            <w:r w:rsidR="0003234F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-</w:t>
            </w:r>
            <w:r w:rsidRPr="00634FFC">
              <w:rPr>
                <w:rFonts w:eastAsia="Liberation Serif"/>
                <w:bCs/>
                <w:color w:val="000000" w:themeColor="text1"/>
                <w:sz w:val="22"/>
                <w:szCs w:val="22"/>
              </w:rPr>
              <w:t>1шт;</w:t>
            </w:r>
          </w:p>
          <w:p w:rsidR="002751A3" w:rsidRPr="002751A3" w:rsidRDefault="002751A3" w:rsidP="0003234F">
            <w:pPr>
              <w:shd w:val="clear" w:color="auto" w:fill="FFFFFF"/>
              <w:contextualSpacing/>
              <w:rPr>
                <w:rFonts w:eastAsia="Liberation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2751A3" w:rsidRPr="00B55C4B" w:rsidRDefault="002751A3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>
              <w:rPr>
                <w:rFonts w:eastAsia="Liberation Serif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751A3" w:rsidRPr="00B55C4B" w:rsidRDefault="002751A3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>
              <w:rPr>
                <w:rFonts w:eastAsia="Liberation Serif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Liberation Serif"/>
                <w:b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</w:tbl>
    <w:p w:rsidR="00CE1443" w:rsidRPr="00B55C4B" w:rsidRDefault="005321C0" w:rsidP="005345CD">
      <w:pPr>
        <w:jc w:val="both"/>
        <w:rPr>
          <w:b/>
          <w:bCs/>
          <w:sz w:val="22"/>
          <w:szCs w:val="22"/>
        </w:rPr>
      </w:pPr>
      <w:r w:rsidRPr="00B55C4B">
        <w:rPr>
          <w:b/>
          <w:bCs/>
          <w:sz w:val="22"/>
          <w:szCs w:val="22"/>
        </w:rPr>
        <w:t xml:space="preserve">2. </w:t>
      </w:r>
      <w:r w:rsidR="00CE1443" w:rsidRPr="00B55C4B">
        <w:rPr>
          <w:b/>
          <w:bCs/>
          <w:sz w:val="22"/>
          <w:szCs w:val="22"/>
        </w:rPr>
        <w:t>Место поставки:</w:t>
      </w:r>
      <w:r w:rsidR="00CE1443" w:rsidRPr="00B55C4B">
        <w:rPr>
          <w:sz w:val="22"/>
          <w:szCs w:val="22"/>
        </w:rPr>
        <w:t xml:space="preserve"> </w:t>
      </w:r>
      <w:r w:rsidR="00CE1443" w:rsidRPr="00B55C4B">
        <w:rPr>
          <w:rFonts w:eastAsia="NSimSun"/>
          <w:bCs/>
          <w:iCs/>
          <w:sz w:val="22"/>
          <w:szCs w:val="22"/>
        </w:rPr>
        <w:t xml:space="preserve">624760, Свердловская область, </w:t>
      </w:r>
      <w:r w:rsidR="002751A3">
        <w:rPr>
          <w:rFonts w:eastAsia="NSimSun"/>
          <w:bCs/>
          <w:iCs/>
          <w:sz w:val="22"/>
          <w:szCs w:val="22"/>
        </w:rPr>
        <w:t>Ве</w:t>
      </w:r>
      <w:r w:rsidR="00683DE6">
        <w:rPr>
          <w:rFonts w:eastAsia="NSimSun"/>
          <w:bCs/>
          <w:iCs/>
          <w:sz w:val="22"/>
          <w:szCs w:val="22"/>
        </w:rPr>
        <w:t>рхнесалдинский район, пос.Песча</w:t>
      </w:r>
      <w:r w:rsidR="002751A3">
        <w:rPr>
          <w:rFonts w:eastAsia="NSimSun"/>
          <w:bCs/>
          <w:iCs/>
          <w:sz w:val="22"/>
          <w:szCs w:val="22"/>
        </w:rPr>
        <w:t>ный</w:t>
      </w:r>
    </w:p>
    <w:p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b/>
          <w:bCs/>
          <w:sz w:val="22"/>
          <w:szCs w:val="22"/>
        </w:rPr>
        <w:t>3.</w:t>
      </w:r>
      <w:r w:rsidR="005321C0" w:rsidRPr="00B55C4B">
        <w:rPr>
          <w:b/>
          <w:bCs/>
          <w:sz w:val="22"/>
          <w:szCs w:val="22"/>
        </w:rPr>
        <w:t>Сроки поставки</w:t>
      </w:r>
      <w:r w:rsidR="005C3FCA" w:rsidRPr="00B55C4B">
        <w:rPr>
          <w:b/>
          <w:bCs/>
          <w:sz w:val="22"/>
          <w:szCs w:val="22"/>
        </w:rPr>
        <w:t xml:space="preserve">: </w:t>
      </w:r>
      <w:r w:rsidRPr="00B55C4B">
        <w:rPr>
          <w:color w:val="000000"/>
          <w:sz w:val="22"/>
          <w:szCs w:val="22"/>
        </w:rPr>
        <w:t xml:space="preserve">поставка товара осуществляется с момента заключения договора </w:t>
      </w:r>
      <w:r w:rsidR="009D419D" w:rsidRPr="00B55C4B">
        <w:rPr>
          <w:color w:val="000000"/>
          <w:sz w:val="22"/>
          <w:szCs w:val="22"/>
        </w:rPr>
        <w:t>в течени</w:t>
      </w:r>
      <w:proofErr w:type="gramStart"/>
      <w:r w:rsidR="009D419D" w:rsidRPr="00B55C4B">
        <w:rPr>
          <w:color w:val="000000"/>
          <w:sz w:val="22"/>
          <w:szCs w:val="22"/>
        </w:rPr>
        <w:t>и</w:t>
      </w:r>
      <w:proofErr w:type="gramEnd"/>
      <w:r w:rsidR="009D419D" w:rsidRPr="00B55C4B">
        <w:rPr>
          <w:color w:val="000000"/>
          <w:sz w:val="22"/>
          <w:szCs w:val="22"/>
        </w:rPr>
        <w:t xml:space="preserve"> </w:t>
      </w:r>
      <w:r w:rsidR="002751A3">
        <w:rPr>
          <w:color w:val="000000"/>
          <w:sz w:val="22"/>
          <w:szCs w:val="22"/>
        </w:rPr>
        <w:t>30</w:t>
      </w:r>
      <w:r w:rsidR="009D419D" w:rsidRPr="00B55C4B">
        <w:rPr>
          <w:color w:val="000000"/>
          <w:sz w:val="22"/>
          <w:szCs w:val="22"/>
        </w:rPr>
        <w:t xml:space="preserve"> </w:t>
      </w:r>
      <w:r w:rsidR="002751A3">
        <w:rPr>
          <w:color w:val="000000"/>
          <w:sz w:val="22"/>
          <w:szCs w:val="22"/>
        </w:rPr>
        <w:t>рабочих дней</w:t>
      </w:r>
      <w:r w:rsidR="00446B71" w:rsidRPr="00B55C4B">
        <w:rPr>
          <w:color w:val="000000"/>
          <w:sz w:val="22"/>
          <w:szCs w:val="22"/>
        </w:rPr>
        <w:t>.</w:t>
      </w:r>
      <w:r w:rsidR="009D419D" w:rsidRPr="00B55C4B">
        <w:rPr>
          <w:color w:val="000000"/>
          <w:sz w:val="22"/>
          <w:szCs w:val="22"/>
        </w:rPr>
        <w:t xml:space="preserve"> </w:t>
      </w:r>
      <w:r w:rsidRPr="00B55C4B">
        <w:rPr>
          <w:color w:val="000000"/>
          <w:sz w:val="22"/>
          <w:szCs w:val="22"/>
        </w:rPr>
        <w:t>В рабочие дни Заказчика с 08 ч. 00 мин. до 16 ч.00 мин.</w:t>
      </w:r>
    </w:p>
    <w:p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color w:val="000000"/>
          <w:sz w:val="22"/>
          <w:szCs w:val="22"/>
        </w:rPr>
        <w:t xml:space="preserve">Доставка до адреса Заказчика, погрузо-разгрузочные работы </w:t>
      </w:r>
      <w:r w:rsidRPr="00B55C4B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B55C4B">
        <w:rPr>
          <w:sz w:val="22"/>
          <w:szCs w:val="22"/>
        </w:rPr>
        <w:t>заменить товар на соответствующий</w:t>
      </w:r>
      <w:proofErr w:type="gramEnd"/>
      <w:r w:rsidRPr="00B55C4B">
        <w:rPr>
          <w:sz w:val="22"/>
          <w:szCs w:val="22"/>
        </w:rPr>
        <w:t>, своим транспортом и за свой счет, в сроки, определенные договором.</w:t>
      </w:r>
    </w:p>
    <w:p w:rsidR="00235B76" w:rsidRPr="00B55C4B" w:rsidRDefault="00235B76" w:rsidP="005345CD">
      <w:pPr>
        <w:rPr>
          <w:sz w:val="22"/>
          <w:szCs w:val="22"/>
        </w:rPr>
      </w:pPr>
    </w:p>
    <w:p w:rsidR="00CE1443" w:rsidRPr="00B55C4B" w:rsidRDefault="00CE1443" w:rsidP="005345CD">
      <w:pPr>
        <w:tabs>
          <w:tab w:val="left" w:pos="0"/>
        </w:tabs>
        <w:jc w:val="both"/>
        <w:rPr>
          <w:sz w:val="22"/>
          <w:szCs w:val="22"/>
        </w:rPr>
      </w:pPr>
    </w:p>
    <w:sectPr w:rsidR="00CE1443" w:rsidRPr="00B55C4B" w:rsidSect="005345CD"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2B" w:rsidRDefault="00F37D2B">
      <w:r>
        <w:separator/>
      </w:r>
    </w:p>
  </w:endnote>
  <w:endnote w:type="continuationSeparator" w:id="0">
    <w:p w:rsidR="00F37D2B" w:rsidRDefault="00F3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2B" w:rsidRDefault="00F37D2B">
      <w:r>
        <w:separator/>
      </w:r>
    </w:p>
  </w:footnote>
  <w:footnote w:type="continuationSeparator" w:id="0">
    <w:p w:rsidR="00F37D2B" w:rsidRDefault="00F37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6112ED"/>
    <w:multiLevelType w:val="hybridMultilevel"/>
    <w:tmpl w:val="719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4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5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C0176F7"/>
    <w:multiLevelType w:val="hybridMultilevel"/>
    <w:tmpl w:val="7196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1881FEC"/>
    <w:multiLevelType w:val="hybridMultilevel"/>
    <w:tmpl w:val="D3F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647518DB"/>
    <w:multiLevelType w:val="hybridMultilevel"/>
    <w:tmpl w:val="A7C2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6"/>
  </w:num>
  <w:num w:numId="2">
    <w:abstractNumId w:val="14"/>
  </w:num>
  <w:num w:numId="3">
    <w:abstractNumId w:val="3"/>
  </w:num>
  <w:num w:numId="4">
    <w:abstractNumId w:val="32"/>
  </w:num>
  <w:num w:numId="5">
    <w:abstractNumId w:val="15"/>
  </w:num>
  <w:num w:numId="6">
    <w:abstractNumId w:val="17"/>
  </w:num>
  <w:num w:numId="7">
    <w:abstractNumId w:val="19"/>
  </w:num>
  <w:num w:numId="8">
    <w:abstractNumId w:val="2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7"/>
  </w:num>
  <w:num w:numId="13">
    <w:abstractNumId w:val="12"/>
  </w:num>
  <w:num w:numId="14">
    <w:abstractNumId w:val="28"/>
  </w:num>
  <w:num w:numId="15">
    <w:abstractNumId w:val="20"/>
  </w:num>
  <w:num w:numId="16">
    <w:abstractNumId w:val="2"/>
  </w:num>
  <w:num w:numId="17">
    <w:abstractNumId w:val="6"/>
  </w:num>
  <w:num w:numId="18">
    <w:abstractNumId w:val="10"/>
  </w:num>
  <w:num w:numId="19">
    <w:abstractNumId w:val="21"/>
  </w:num>
  <w:num w:numId="20">
    <w:abstractNumId w:val="35"/>
  </w:num>
  <w:num w:numId="21">
    <w:abstractNumId w:val="24"/>
  </w:num>
  <w:num w:numId="22">
    <w:abstractNumId w:val="7"/>
  </w:num>
  <w:num w:numId="23">
    <w:abstractNumId w:val="31"/>
  </w:num>
  <w:num w:numId="24">
    <w:abstractNumId w:val="0"/>
  </w:num>
  <w:num w:numId="25">
    <w:abstractNumId w:val="3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"/>
  </w:num>
  <w:num w:numId="32">
    <w:abstractNumId w:val="33"/>
  </w:num>
  <w:num w:numId="33">
    <w:abstractNumId w:val="5"/>
  </w:num>
  <w:num w:numId="34">
    <w:abstractNumId w:val="23"/>
  </w:num>
  <w:num w:numId="35">
    <w:abstractNumId w:val="26"/>
  </w:num>
  <w:num w:numId="36">
    <w:abstractNumId w:val="22"/>
  </w:num>
  <w:num w:numId="37">
    <w:abstractNumId w:val="29"/>
  </w:num>
  <w:num w:numId="38">
    <w:abstractNumId w:val="18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E410DB"/>
    <w:rsid w:val="00017EE8"/>
    <w:rsid w:val="00025A3B"/>
    <w:rsid w:val="0003234F"/>
    <w:rsid w:val="000722DB"/>
    <w:rsid w:val="00085D37"/>
    <w:rsid w:val="000928C1"/>
    <w:rsid w:val="000B69D6"/>
    <w:rsid w:val="000C4CB1"/>
    <w:rsid w:val="001A4236"/>
    <w:rsid w:val="001C32E1"/>
    <w:rsid w:val="001D59AA"/>
    <w:rsid w:val="00215934"/>
    <w:rsid w:val="002304A8"/>
    <w:rsid w:val="002310A3"/>
    <w:rsid w:val="00235B76"/>
    <w:rsid w:val="0023707A"/>
    <w:rsid w:val="00240A12"/>
    <w:rsid w:val="002418CC"/>
    <w:rsid w:val="002751A3"/>
    <w:rsid w:val="002A5647"/>
    <w:rsid w:val="002B27E8"/>
    <w:rsid w:val="002D14EA"/>
    <w:rsid w:val="002D50C5"/>
    <w:rsid w:val="00317132"/>
    <w:rsid w:val="00345115"/>
    <w:rsid w:val="00346A7D"/>
    <w:rsid w:val="00351F9E"/>
    <w:rsid w:val="00357286"/>
    <w:rsid w:val="003A5BA8"/>
    <w:rsid w:val="003C3B68"/>
    <w:rsid w:val="003C4348"/>
    <w:rsid w:val="003D2A48"/>
    <w:rsid w:val="00410F59"/>
    <w:rsid w:val="00446B71"/>
    <w:rsid w:val="00451B98"/>
    <w:rsid w:val="00460F16"/>
    <w:rsid w:val="00470CE3"/>
    <w:rsid w:val="0048605E"/>
    <w:rsid w:val="004D3CB3"/>
    <w:rsid w:val="004D4468"/>
    <w:rsid w:val="004D75FE"/>
    <w:rsid w:val="004F22BE"/>
    <w:rsid w:val="00502532"/>
    <w:rsid w:val="005200AE"/>
    <w:rsid w:val="005321C0"/>
    <w:rsid w:val="005345CD"/>
    <w:rsid w:val="00551415"/>
    <w:rsid w:val="00560554"/>
    <w:rsid w:val="00572732"/>
    <w:rsid w:val="00593E5C"/>
    <w:rsid w:val="005C0C4E"/>
    <w:rsid w:val="005C3FCA"/>
    <w:rsid w:val="005C52FF"/>
    <w:rsid w:val="00625361"/>
    <w:rsid w:val="00634FFC"/>
    <w:rsid w:val="006514EE"/>
    <w:rsid w:val="00671B8D"/>
    <w:rsid w:val="00683DE6"/>
    <w:rsid w:val="006A0802"/>
    <w:rsid w:val="006F6D31"/>
    <w:rsid w:val="007077B0"/>
    <w:rsid w:val="00714689"/>
    <w:rsid w:val="00733893"/>
    <w:rsid w:val="0074568E"/>
    <w:rsid w:val="007D1B01"/>
    <w:rsid w:val="007D7D74"/>
    <w:rsid w:val="007F5A5C"/>
    <w:rsid w:val="00816481"/>
    <w:rsid w:val="0082200D"/>
    <w:rsid w:val="0083308D"/>
    <w:rsid w:val="00863806"/>
    <w:rsid w:val="00864FD0"/>
    <w:rsid w:val="00865C7C"/>
    <w:rsid w:val="0088172C"/>
    <w:rsid w:val="008E4E47"/>
    <w:rsid w:val="008F305D"/>
    <w:rsid w:val="008F5F3E"/>
    <w:rsid w:val="008F6EDC"/>
    <w:rsid w:val="00923C96"/>
    <w:rsid w:val="009366EE"/>
    <w:rsid w:val="00962B0C"/>
    <w:rsid w:val="009636A8"/>
    <w:rsid w:val="00984888"/>
    <w:rsid w:val="00991886"/>
    <w:rsid w:val="009A62A7"/>
    <w:rsid w:val="009B409A"/>
    <w:rsid w:val="009B6035"/>
    <w:rsid w:val="009B7608"/>
    <w:rsid w:val="009D419D"/>
    <w:rsid w:val="009E0144"/>
    <w:rsid w:val="009E1ED0"/>
    <w:rsid w:val="009F6421"/>
    <w:rsid w:val="00A16A17"/>
    <w:rsid w:val="00A21B54"/>
    <w:rsid w:val="00A238EF"/>
    <w:rsid w:val="00A47EEB"/>
    <w:rsid w:val="00A90BB9"/>
    <w:rsid w:val="00A948B1"/>
    <w:rsid w:val="00AC194B"/>
    <w:rsid w:val="00AE43E6"/>
    <w:rsid w:val="00AF69E6"/>
    <w:rsid w:val="00B221C3"/>
    <w:rsid w:val="00B36928"/>
    <w:rsid w:val="00B40712"/>
    <w:rsid w:val="00B55C4B"/>
    <w:rsid w:val="00B63080"/>
    <w:rsid w:val="00B705EC"/>
    <w:rsid w:val="00B84583"/>
    <w:rsid w:val="00B86875"/>
    <w:rsid w:val="00B87CCF"/>
    <w:rsid w:val="00B96967"/>
    <w:rsid w:val="00BC68A3"/>
    <w:rsid w:val="00BE6500"/>
    <w:rsid w:val="00BF78DB"/>
    <w:rsid w:val="00C41952"/>
    <w:rsid w:val="00C51B01"/>
    <w:rsid w:val="00C64ABA"/>
    <w:rsid w:val="00CA3390"/>
    <w:rsid w:val="00CA3D25"/>
    <w:rsid w:val="00CE0A3A"/>
    <w:rsid w:val="00CE1443"/>
    <w:rsid w:val="00D62735"/>
    <w:rsid w:val="00D74880"/>
    <w:rsid w:val="00DA1965"/>
    <w:rsid w:val="00E01CBD"/>
    <w:rsid w:val="00E100E2"/>
    <w:rsid w:val="00E30FE5"/>
    <w:rsid w:val="00E410DB"/>
    <w:rsid w:val="00E47411"/>
    <w:rsid w:val="00E63D5B"/>
    <w:rsid w:val="00E66B38"/>
    <w:rsid w:val="00E96297"/>
    <w:rsid w:val="00EA70B3"/>
    <w:rsid w:val="00EC1B9B"/>
    <w:rsid w:val="00EF20DC"/>
    <w:rsid w:val="00F11819"/>
    <w:rsid w:val="00F12D3D"/>
    <w:rsid w:val="00F355C3"/>
    <w:rsid w:val="00F37D2B"/>
    <w:rsid w:val="00F66198"/>
    <w:rsid w:val="00F7234A"/>
    <w:rsid w:val="00F8323F"/>
    <w:rsid w:val="00F87B08"/>
    <w:rsid w:val="00FB1FFF"/>
    <w:rsid w:val="00FB75CF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DOC-MARKER-WVTi6hENzLDtU29biqScvA</dc:description>
  <cp:lastModifiedBy>Юлия</cp:lastModifiedBy>
  <cp:revision>21</cp:revision>
  <cp:lastPrinted>2026-03-26T13:10:00Z</cp:lastPrinted>
  <dcterms:created xsi:type="dcterms:W3CDTF">2026-03-25T04:40:00Z</dcterms:created>
  <dcterms:modified xsi:type="dcterms:W3CDTF">2026-06-26T10:37:00Z</dcterms:modified>
</cp:coreProperties>
</file>