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2C88" w14:textId="77777777" w:rsidR="00606555" w:rsidRPr="0022642A" w:rsidRDefault="00606555" w:rsidP="00606555">
      <w:pPr>
        <w:spacing w:after="60"/>
        <w:jc w:val="right"/>
        <w:rPr>
          <w:rFonts w:ascii="Times New Roman" w:hAnsi="Times New Roman"/>
          <w:b/>
          <w:u w:val="single"/>
          <w:lang w:val="ru-RU"/>
        </w:rPr>
      </w:pPr>
      <w:r w:rsidRPr="0022642A">
        <w:rPr>
          <w:rFonts w:ascii="Times New Roman" w:hAnsi="Times New Roman"/>
          <w:b/>
          <w:lang w:val="ru-RU"/>
        </w:rPr>
        <w:t>Приложение №3 к извещению</w:t>
      </w:r>
    </w:p>
    <w:p w14:paraId="080B3573" w14:textId="77777777" w:rsidR="00606555" w:rsidRDefault="00606555" w:rsidP="003530CA">
      <w:pPr>
        <w:widowControl w:val="0"/>
        <w:ind w:right="44"/>
        <w:jc w:val="center"/>
        <w:rPr>
          <w:rFonts w:ascii="Times New Roman" w:hAnsi="Times New Roman"/>
          <w:b/>
          <w:bCs/>
          <w:lang w:val="ru-RU" w:eastAsia="ru-RU"/>
        </w:rPr>
      </w:pPr>
    </w:p>
    <w:p w14:paraId="310E40AA" w14:textId="77777777"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0AD382F7" w14:textId="50DCBBC7" w:rsidR="003530CA" w:rsidRPr="003530CA" w:rsidRDefault="00021940" w:rsidP="003530CA">
      <w:pPr>
        <w:ind w:right="44" w:firstLine="426"/>
        <w:jc w:val="both"/>
        <w:rPr>
          <w:rFonts w:ascii="Times New Roman" w:eastAsia="Calibri" w:hAnsi="Times New Roman"/>
          <w:lang w:val="ru-RU" w:eastAsia="ru-RU"/>
        </w:rPr>
      </w:pPr>
      <w:r>
        <w:rPr>
          <w:rFonts w:ascii="Times New Roman" w:eastAsia="Calibri" w:hAnsi="Times New Roman"/>
          <w:lang w:val="ru-RU" w:eastAsia="ru-RU"/>
        </w:rPr>
        <w:t>с. Екатерининское</w:t>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t xml:space="preserve">«___» ___________ </w:t>
      </w:r>
      <w:r w:rsidR="0022642A">
        <w:rPr>
          <w:rFonts w:ascii="Times New Roman" w:eastAsia="Calibri" w:hAnsi="Times New Roman"/>
          <w:lang w:val="ru-RU" w:eastAsia="ru-RU"/>
        </w:rPr>
        <w:t>2026</w:t>
      </w:r>
      <w:r w:rsidR="003530CA" w:rsidRPr="003530CA">
        <w:rPr>
          <w:rFonts w:ascii="Times New Roman" w:eastAsia="Calibri" w:hAnsi="Times New Roman"/>
          <w:lang w:val="ru-RU" w:eastAsia="ru-RU"/>
        </w:rPr>
        <w:t xml:space="preserve"> года</w:t>
      </w:r>
    </w:p>
    <w:p w14:paraId="6F5402F6" w14:textId="77777777" w:rsidR="003530CA" w:rsidRPr="003530CA" w:rsidRDefault="003530CA" w:rsidP="003530CA">
      <w:pPr>
        <w:ind w:left="-108" w:right="44" w:firstLine="709"/>
        <w:jc w:val="both"/>
        <w:rPr>
          <w:rFonts w:ascii="Times New Roman" w:eastAsia="Calibri" w:hAnsi="Times New Roman"/>
          <w:lang w:val="ru-RU" w:eastAsia="ru-RU"/>
        </w:rPr>
      </w:pPr>
    </w:p>
    <w:p w14:paraId="05029148"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proofErr w:type="spellStart"/>
      <w:r>
        <w:rPr>
          <w:rFonts w:ascii="Times New Roman" w:eastAsia="Calibri" w:hAnsi="Times New Roman"/>
          <w:lang w:val="ru-RU" w:eastAsia="ru-RU"/>
        </w:rPr>
        <w:t>Буториной</w:t>
      </w:r>
      <w:proofErr w:type="spellEnd"/>
      <w:r>
        <w:rPr>
          <w:rFonts w:ascii="Times New Roman" w:eastAsia="Calibri" w:hAnsi="Times New Roman"/>
          <w:lang w:val="ru-RU" w:eastAsia="ru-RU"/>
        </w:rPr>
        <w:t xml:space="preserve">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4E8C18A6" w14:textId="77777777" w:rsidR="00FE7006" w:rsidRPr="003530CA" w:rsidRDefault="00FE7006" w:rsidP="003530CA">
      <w:pPr>
        <w:ind w:left="-108" w:right="44" w:firstLine="709"/>
        <w:jc w:val="center"/>
        <w:rPr>
          <w:rFonts w:ascii="Times New Roman" w:eastAsia="Calibri" w:hAnsi="Times New Roman"/>
          <w:b/>
          <w:lang w:val="ru-RU" w:eastAsia="ru-RU"/>
        </w:rPr>
      </w:pPr>
    </w:p>
    <w:p w14:paraId="6F9A798F"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4365A50"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A81924">
        <w:rPr>
          <w:rFonts w:ascii="Times New Roman" w:eastAsia="Calibri" w:hAnsi="Times New Roman"/>
          <w:b/>
          <w:bCs/>
          <w:lang w:val="ru-RU" w:eastAsia="ru-RU"/>
        </w:rPr>
        <w:t>мясо КРС</w:t>
      </w:r>
      <w:r w:rsidR="00366885">
        <w:rPr>
          <w:rFonts w:ascii="Times New Roman" w:eastAsia="Calibri" w:hAnsi="Times New Roman"/>
          <w:b/>
          <w:bCs/>
          <w:lang w:val="ru-RU" w:eastAsia="ru-RU"/>
        </w:rPr>
        <w:t xml:space="preserve"> и субпродукты</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0433702E"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44634244"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2EF21554"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828FD3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7786648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9CB17BB"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7F5A63D4"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49B4C8CE"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37886C5D"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07B20A59"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5443B4A6" w14:textId="77777777" w:rsidR="00021940" w:rsidRPr="003530CA" w:rsidRDefault="00021940" w:rsidP="00021940">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4476269C"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03B41481"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2E83469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37213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4702DE9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542291A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D3BDB5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0C5965C1"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5CA160D9"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360D467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365510B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786EC28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4C2A6A0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12332B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5018788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55D3F71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3FBBA585"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CC9A993"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F7B201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318B6C06"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CBBEF4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0D7737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4475CC6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762ECD3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7C840D0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70F5839C"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5C6FA6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0D81D9B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498A7BE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60C023C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4628B75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230DA992"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5E2F0547"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4CEA5A52" w14:textId="24D048EB" w:rsidR="00AA33E5" w:rsidRPr="00A81924"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60020A" w:rsidRPr="0060020A">
        <w:rPr>
          <w:rFonts w:ascii="Times New Roman" w:hAnsi="Times New Roman"/>
          <w:i/>
          <w:iCs/>
          <w:lang w:val="ru-RU" w:eastAsia="ru-RU"/>
        </w:rPr>
        <w:t>с 01 августа 2026 года по 31 декабря 2026 года</w:t>
      </w:r>
      <w:r w:rsidR="00A81924" w:rsidRPr="00366885">
        <w:rPr>
          <w:rFonts w:ascii="Times New Roman" w:hAnsi="Times New Roman"/>
          <w:i/>
          <w:iCs/>
          <w:lang w:val="ru-RU" w:eastAsia="ru-RU"/>
        </w:rPr>
        <w:t>. Ежемесячно, 2 раза в месяц, по заявке заказчика, определяющей количество товара и склад Заказчика.</w:t>
      </w:r>
    </w:p>
    <w:p w14:paraId="5597DA59"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3DA06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4E363465"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1084EC86"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56727E63"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01676E2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7F9FEB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4CACF0C5"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219D8F8F"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34991A32"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708EC14F"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2F9AE90A"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64EAE97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230C5DD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2C78DD7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33D6033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34452F2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5D2F393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77B306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2A1941D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26008F22"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7E7FC8A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07412BC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6A38151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48D802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437B0501"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17BDC37"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67BC168D"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35BA00A1"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3BB6FF6C"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7671B16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2AF3D6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7D30D1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16AA8E3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281FAB4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61FB8D7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A6E64E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w:t>
      </w:r>
      <w:proofErr w:type="gramStart"/>
      <w:r w:rsidRPr="003530CA">
        <w:rPr>
          <w:rFonts w:ascii="Times New Roman" w:hAnsi="Times New Roman"/>
          <w:lang w:val="ru-RU" w:eastAsia="ru-RU"/>
        </w:rPr>
        <w:t>одной  трехсотой</w:t>
      </w:r>
      <w:proofErr w:type="gramEnd"/>
      <w:r w:rsidRPr="003530CA">
        <w:rPr>
          <w:rFonts w:ascii="Times New Roman" w:hAnsi="Times New Roman"/>
          <w:lang w:val="ru-RU" w:eastAsia="ru-RU"/>
        </w:rPr>
        <w:t xml:space="preserve">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48208EA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240DC67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w:t>
      </w:r>
    </w:p>
    <w:p w14:paraId="3F8340E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 xml:space="preserve"> до 3 млн. рублей;</w:t>
      </w:r>
    </w:p>
    <w:p w14:paraId="295DEC4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33E647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BA2038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16F008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A741FB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3F2C105"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2E3C676"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741A16B"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1BDA45CA"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1FB4078A"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5891F29A"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7214E3FF"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67B969D"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6E4DCAF1"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396F6B73"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0279E3D6"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1926400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6B739B6C"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4D1E5C45"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20C69B69"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7E44C489"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2F34C13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00FE7006" w:rsidRPr="003530CA">
        <w:rPr>
          <w:rFonts w:ascii="Times New Roman" w:hAnsi="Times New Roman"/>
          <w:lang w:val="ru-RU" w:eastAsia="ru-RU"/>
        </w:rPr>
        <w:t>и</w:t>
      </w:r>
      <w:proofErr w:type="gramEnd"/>
      <w:r w:rsidR="00FE7006" w:rsidRPr="003530CA">
        <w:rPr>
          <w:rFonts w:ascii="Times New Roman" w:hAnsi="Times New Roman"/>
          <w:lang w:val="ru-RU" w:eastAsia="ru-RU"/>
        </w:rPr>
        <w:t xml:space="preserve"> если эти обстоятельства непосредственно повлияли на исполнение Договора. </w:t>
      </w:r>
    </w:p>
    <w:p w14:paraId="15E5482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80DCC99"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646EC78C"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08EA2805" w14:textId="77777777" w:rsidR="002F605A" w:rsidRPr="003530CA" w:rsidRDefault="002F605A" w:rsidP="003530CA">
      <w:pPr>
        <w:ind w:right="44" w:firstLine="709"/>
        <w:jc w:val="both"/>
        <w:rPr>
          <w:rFonts w:ascii="Times New Roman" w:hAnsi="Times New Roman"/>
          <w:lang w:val="ru-RU" w:eastAsia="ru-RU"/>
        </w:rPr>
      </w:pPr>
    </w:p>
    <w:p w14:paraId="1A0DF959"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25238148"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5E23789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11D696CC"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7063C45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3E6FE1DF"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6538FE8D"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68A5F8E"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580BFDA"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74CCBF1"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28388371" w14:textId="77777777" w:rsidR="0070327C" w:rsidRPr="003530CA" w:rsidRDefault="0070327C" w:rsidP="003530CA">
      <w:pPr>
        <w:ind w:right="44" w:firstLine="709"/>
        <w:jc w:val="center"/>
        <w:rPr>
          <w:rFonts w:ascii="Times New Roman" w:hAnsi="Times New Roman"/>
          <w:b/>
          <w:lang w:val="ru-RU" w:eastAsia="ru-RU"/>
        </w:rPr>
      </w:pPr>
    </w:p>
    <w:p w14:paraId="1B1743F2"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66964FBD" w14:textId="7227D356"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22642A">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2F7DE1AC"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0B475F6D"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4C24873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3063AEF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7B3CABE5"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619B72CA"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238FA04D"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5805798C"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6514C5F3"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68FAF02A"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1CB4B66" w14:textId="77777777" w:rsidTr="003530CA">
        <w:trPr>
          <w:trHeight w:val="3339"/>
        </w:trPr>
        <w:tc>
          <w:tcPr>
            <w:tcW w:w="4901" w:type="dxa"/>
          </w:tcPr>
          <w:p w14:paraId="7DDC62E1"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0ACA59F6"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0FE9EE8A"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1C70D224"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2F3A76C9"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70EBD056"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21A472D9"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3CD6AF32"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130BEC21"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4B6E7518"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678F0204" w14:textId="77777777" w:rsidR="003530CA" w:rsidRPr="008A6CE1" w:rsidRDefault="003530CA" w:rsidP="003530CA">
            <w:pPr>
              <w:pStyle w:val="TableParagraph"/>
              <w:spacing w:line="209" w:lineRule="exact"/>
              <w:rPr>
                <w:sz w:val="20"/>
              </w:rPr>
            </w:pPr>
            <w:r w:rsidRPr="008A6CE1">
              <w:rPr>
                <w:sz w:val="20"/>
              </w:rPr>
              <w:t>области</w:t>
            </w:r>
          </w:p>
          <w:p w14:paraId="070B5724" w14:textId="77777777" w:rsidR="0060020A" w:rsidRPr="00486B5E" w:rsidRDefault="003530CA" w:rsidP="0060020A">
            <w:pPr>
              <w:pStyle w:val="TableParagraph"/>
              <w:spacing w:line="209" w:lineRule="exact"/>
              <w:rPr>
                <w:sz w:val="20"/>
              </w:rPr>
            </w:pPr>
            <w:r w:rsidRPr="008A6CE1">
              <w:rPr>
                <w:sz w:val="20"/>
              </w:rPr>
              <w:t xml:space="preserve">Банк: </w:t>
            </w:r>
            <w:r w:rsidR="0060020A" w:rsidRPr="00486B5E">
              <w:rPr>
                <w:sz w:val="20"/>
              </w:rPr>
              <w:t xml:space="preserve">ОКЦ №6 </w:t>
            </w:r>
            <w:proofErr w:type="spellStart"/>
            <w:r w:rsidR="0060020A" w:rsidRPr="00486B5E">
              <w:rPr>
                <w:sz w:val="20"/>
              </w:rPr>
              <w:t>СибГУ</w:t>
            </w:r>
            <w:proofErr w:type="spellEnd"/>
            <w:r w:rsidR="0060020A" w:rsidRPr="00486B5E">
              <w:rPr>
                <w:sz w:val="20"/>
              </w:rPr>
              <w:t xml:space="preserve"> Банка России// УФК по </w:t>
            </w:r>
          </w:p>
          <w:p w14:paraId="591ABCC5" w14:textId="77777777" w:rsidR="0060020A" w:rsidRDefault="0060020A" w:rsidP="0060020A">
            <w:pPr>
              <w:pStyle w:val="TableParagraph"/>
              <w:spacing w:line="210" w:lineRule="exact"/>
              <w:rPr>
                <w:sz w:val="20"/>
              </w:rPr>
            </w:pPr>
            <w:r w:rsidRPr="00486B5E">
              <w:rPr>
                <w:sz w:val="20"/>
              </w:rPr>
              <w:t>Омской области г. Омск</w:t>
            </w:r>
          </w:p>
          <w:p w14:paraId="54A9300C" w14:textId="71C8B059"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79A52CAC" w14:textId="77777777" w:rsidR="003530CA" w:rsidRPr="008A6CE1" w:rsidRDefault="003530CA" w:rsidP="003530CA">
            <w:pPr>
              <w:pStyle w:val="TableParagraph"/>
              <w:spacing w:line="211" w:lineRule="exact"/>
              <w:rPr>
                <w:sz w:val="20"/>
              </w:rPr>
            </w:pPr>
            <w:r w:rsidRPr="008A6CE1">
              <w:rPr>
                <w:sz w:val="20"/>
              </w:rPr>
              <w:t>БИК: 0156209001</w:t>
            </w:r>
          </w:p>
          <w:p w14:paraId="50AFCD67" w14:textId="77777777" w:rsidR="008A6CE1" w:rsidRPr="008A6CE1" w:rsidRDefault="008A6CE1" w:rsidP="003530CA">
            <w:pPr>
              <w:pStyle w:val="TableParagraph"/>
              <w:spacing w:line="211" w:lineRule="exact"/>
              <w:rPr>
                <w:b/>
                <w:sz w:val="20"/>
              </w:rPr>
            </w:pPr>
          </w:p>
        </w:tc>
        <w:tc>
          <w:tcPr>
            <w:tcW w:w="4902" w:type="dxa"/>
          </w:tcPr>
          <w:p w14:paraId="0367B94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3D3B3F2B" w14:textId="77777777" w:rsidR="003530CA" w:rsidRDefault="003530CA" w:rsidP="003530CA">
            <w:pPr>
              <w:pStyle w:val="TableParagraph"/>
              <w:spacing w:line="204" w:lineRule="exact"/>
              <w:ind w:left="82"/>
              <w:rPr>
                <w:b/>
                <w:sz w:val="20"/>
              </w:rPr>
            </w:pPr>
          </w:p>
          <w:p w14:paraId="24F329D1" w14:textId="77777777" w:rsidR="008A6CE1" w:rsidRDefault="008A6CE1" w:rsidP="003530CA">
            <w:pPr>
              <w:pStyle w:val="TableParagraph"/>
              <w:spacing w:line="204" w:lineRule="exact"/>
              <w:ind w:left="82"/>
              <w:rPr>
                <w:b/>
                <w:sz w:val="20"/>
              </w:rPr>
            </w:pPr>
          </w:p>
          <w:p w14:paraId="1F97FE8F" w14:textId="77777777" w:rsidR="008A6CE1" w:rsidRDefault="008A6CE1" w:rsidP="003530CA">
            <w:pPr>
              <w:pStyle w:val="TableParagraph"/>
              <w:spacing w:line="204" w:lineRule="exact"/>
              <w:ind w:left="82"/>
              <w:rPr>
                <w:b/>
                <w:sz w:val="20"/>
              </w:rPr>
            </w:pPr>
          </w:p>
          <w:p w14:paraId="250D804E" w14:textId="77777777" w:rsidR="008A6CE1" w:rsidRPr="003530CA" w:rsidRDefault="008A6CE1" w:rsidP="003530CA">
            <w:pPr>
              <w:pStyle w:val="TableParagraph"/>
              <w:spacing w:line="204" w:lineRule="exact"/>
              <w:ind w:left="82"/>
              <w:rPr>
                <w:b/>
                <w:sz w:val="20"/>
              </w:rPr>
            </w:pPr>
          </w:p>
          <w:p w14:paraId="11FFE756"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215A8E29" w14:textId="77777777" w:rsidR="003530CA" w:rsidRPr="003530CA" w:rsidRDefault="003530CA" w:rsidP="003530CA">
            <w:pPr>
              <w:pStyle w:val="TableParagraph"/>
              <w:spacing w:line="210" w:lineRule="exact"/>
              <w:ind w:left="82"/>
              <w:rPr>
                <w:sz w:val="20"/>
              </w:rPr>
            </w:pPr>
            <w:r w:rsidRPr="003530CA">
              <w:rPr>
                <w:sz w:val="20"/>
              </w:rPr>
              <w:t>КПП: ____________</w:t>
            </w:r>
          </w:p>
          <w:p w14:paraId="2A0C6C0D"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3999E832"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606D85DA"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64B4E52B"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0AC88ED2"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4B1BCCDB" w14:textId="77777777" w:rsidR="003530CA" w:rsidRPr="003530CA" w:rsidRDefault="003530CA" w:rsidP="003530CA">
            <w:pPr>
              <w:ind w:left="82"/>
              <w:rPr>
                <w:lang w:val="ru-RU"/>
              </w:rPr>
            </w:pPr>
            <w:r w:rsidRPr="003530CA">
              <w:rPr>
                <w:lang w:val="ru-RU"/>
              </w:rPr>
              <w:t>В ____________________________________</w:t>
            </w:r>
          </w:p>
          <w:p w14:paraId="048EBABD"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729E9B94"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49C38270"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6C6FDE53"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1AB0F59D"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60020A" w14:paraId="61CF2825" w14:textId="77777777" w:rsidTr="003530CA">
        <w:trPr>
          <w:trHeight w:val="458"/>
        </w:trPr>
        <w:tc>
          <w:tcPr>
            <w:tcW w:w="4901" w:type="dxa"/>
          </w:tcPr>
          <w:p w14:paraId="3F1846D8"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2162AE8D" w14:textId="77777777" w:rsidR="003530CA" w:rsidRPr="003530CA" w:rsidRDefault="003530CA" w:rsidP="003530CA">
            <w:pPr>
              <w:pStyle w:val="TableParagraph"/>
              <w:tabs>
                <w:tab w:val="left" w:pos="3432"/>
              </w:tabs>
              <w:spacing w:line="221" w:lineRule="exact"/>
              <w:ind w:left="82"/>
              <w:rPr>
                <w:sz w:val="20"/>
              </w:rPr>
            </w:pPr>
          </w:p>
        </w:tc>
      </w:tr>
    </w:tbl>
    <w:p w14:paraId="6343F3DF"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40EFA97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454468C9"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6C74AFD9" w14:textId="3E1B21FE"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w:t>
      </w:r>
      <w:proofErr w:type="gramStart"/>
      <w:r w:rsidRPr="003530CA">
        <w:rPr>
          <w:rFonts w:ascii="Times New Roman" w:eastAsia="Calibri" w:hAnsi="Times New Roman"/>
          <w:bCs/>
          <w:lang w:val="ru-RU" w:eastAsia="ru-RU"/>
        </w:rPr>
        <w:t>_»_</w:t>
      </w:r>
      <w:proofErr w:type="gramEnd"/>
      <w:r w:rsidRPr="003530CA">
        <w:rPr>
          <w:rFonts w:ascii="Times New Roman" w:eastAsia="Calibri" w:hAnsi="Times New Roman"/>
          <w:bCs/>
          <w:lang w:val="ru-RU" w:eastAsia="ru-RU"/>
        </w:rPr>
        <w:t xml:space="preserve">___________ </w:t>
      </w:r>
      <w:r w:rsidR="0022642A">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538B06F3" w14:textId="77777777" w:rsidR="00FE7006" w:rsidRPr="003530CA" w:rsidRDefault="00FE7006" w:rsidP="003530CA">
      <w:pPr>
        <w:ind w:left="6804" w:right="44"/>
        <w:rPr>
          <w:rFonts w:ascii="Times New Roman" w:eastAsia="Calibri" w:hAnsi="Times New Roman"/>
          <w:bCs/>
          <w:lang w:val="ru-RU" w:eastAsia="ru-RU"/>
        </w:rPr>
      </w:pPr>
    </w:p>
    <w:p w14:paraId="17968081"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03CCA1BE"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12B15C62"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5C65B76F"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453B0D1E"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0573120B"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2A87D0D1"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3762AAD5"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5F407D1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480C3279"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16F9389B"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71FD5451"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1E98A89B"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6188FB7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5F2467DC"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5EC1185A"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3931DFF0"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4968C6D7"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53A0F8FA"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617C649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C2CB40C"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5A042878"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C91640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0B7319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2EF7428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9FF97A8"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30D01B93"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3ABE98F0"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3CFE146B"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7A620F8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1EFBADC1"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38457FA2"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5D3E3E5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37EB982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6439019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34E47D3A"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5D6A0E00"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48A80D83"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721B2990"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1716646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5115F32B"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521EA438"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C8ECBE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D30B19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201A881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3CA4F8DB"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1FEBBAC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CB0E7CA" w14:textId="77777777" w:rsidTr="004E5DB9">
        <w:trPr>
          <w:trHeight w:val="20"/>
        </w:trPr>
        <w:tc>
          <w:tcPr>
            <w:tcW w:w="4901" w:type="dxa"/>
          </w:tcPr>
          <w:p w14:paraId="3169609A"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32ABB489"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0039B547"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40EC1F89" w14:textId="77777777" w:rsidR="003530CA" w:rsidRPr="003530CA" w:rsidRDefault="003530CA" w:rsidP="004E5DB9">
            <w:pPr>
              <w:pStyle w:val="TableParagraph"/>
              <w:spacing w:line="211" w:lineRule="exact"/>
              <w:ind w:left="0"/>
              <w:rPr>
                <w:b/>
                <w:sz w:val="20"/>
              </w:rPr>
            </w:pPr>
          </w:p>
        </w:tc>
        <w:tc>
          <w:tcPr>
            <w:tcW w:w="4902" w:type="dxa"/>
          </w:tcPr>
          <w:p w14:paraId="3D82B432"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5A47B9D4" w14:textId="77777777" w:rsidR="003530CA" w:rsidRPr="003530CA" w:rsidRDefault="003530CA" w:rsidP="00B831CF">
            <w:pPr>
              <w:pStyle w:val="TableParagraph"/>
              <w:spacing w:line="210" w:lineRule="exact"/>
              <w:ind w:left="82"/>
              <w:rPr>
                <w:b/>
                <w:sz w:val="20"/>
              </w:rPr>
            </w:pPr>
          </w:p>
        </w:tc>
      </w:tr>
      <w:tr w:rsidR="003530CA" w:rsidRPr="0060020A" w14:paraId="09F0CCE4" w14:textId="77777777" w:rsidTr="004E5DB9">
        <w:trPr>
          <w:trHeight w:val="20"/>
        </w:trPr>
        <w:tc>
          <w:tcPr>
            <w:tcW w:w="4901" w:type="dxa"/>
          </w:tcPr>
          <w:p w14:paraId="79B8E7D4"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45A299BD" w14:textId="77777777" w:rsidR="003530CA" w:rsidRPr="003530CA" w:rsidRDefault="003530CA" w:rsidP="00B831CF">
            <w:pPr>
              <w:pStyle w:val="TableParagraph"/>
              <w:tabs>
                <w:tab w:val="left" w:pos="3432"/>
              </w:tabs>
              <w:spacing w:line="221" w:lineRule="exact"/>
              <w:ind w:left="82"/>
              <w:rPr>
                <w:sz w:val="20"/>
              </w:rPr>
            </w:pPr>
          </w:p>
        </w:tc>
      </w:tr>
    </w:tbl>
    <w:p w14:paraId="75F1098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21940"/>
    <w:rsid w:val="00031A92"/>
    <w:rsid w:val="000328DE"/>
    <w:rsid w:val="00044CBA"/>
    <w:rsid w:val="000466C6"/>
    <w:rsid w:val="00047D80"/>
    <w:rsid w:val="00062CB5"/>
    <w:rsid w:val="0006412D"/>
    <w:rsid w:val="00071BC2"/>
    <w:rsid w:val="00077A5C"/>
    <w:rsid w:val="0009785D"/>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2642A"/>
    <w:rsid w:val="00282CD6"/>
    <w:rsid w:val="0029218F"/>
    <w:rsid w:val="002A72A6"/>
    <w:rsid w:val="002D64A1"/>
    <w:rsid w:val="002F605A"/>
    <w:rsid w:val="002F772E"/>
    <w:rsid w:val="003026BE"/>
    <w:rsid w:val="00312F2E"/>
    <w:rsid w:val="00322376"/>
    <w:rsid w:val="00332E10"/>
    <w:rsid w:val="00334C72"/>
    <w:rsid w:val="00336EF8"/>
    <w:rsid w:val="003530CA"/>
    <w:rsid w:val="00366885"/>
    <w:rsid w:val="00395073"/>
    <w:rsid w:val="003C2BAB"/>
    <w:rsid w:val="003C44AB"/>
    <w:rsid w:val="003D4963"/>
    <w:rsid w:val="003D58A1"/>
    <w:rsid w:val="003E1CB2"/>
    <w:rsid w:val="003F2793"/>
    <w:rsid w:val="00410946"/>
    <w:rsid w:val="0044603D"/>
    <w:rsid w:val="004472A9"/>
    <w:rsid w:val="00453B1B"/>
    <w:rsid w:val="00484DD9"/>
    <w:rsid w:val="00486407"/>
    <w:rsid w:val="00493041"/>
    <w:rsid w:val="004A18EB"/>
    <w:rsid w:val="004A5F69"/>
    <w:rsid w:val="004B0413"/>
    <w:rsid w:val="004B6CA7"/>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020A"/>
    <w:rsid w:val="0060655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6F3E3B"/>
    <w:rsid w:val="0070327C"/>
    <w:rsid w:val="00703DA8"/>
    <w:rsid w:val="00705839"/>
    <w:rsid w:val="00712E4C"/>
    <w:rsid w:val="00720D25"/>
    <w:rsid w:val="0073136B"/>
    <w:rsid w:val="00765E95"/>
    <w:rsid w:val="00766226"/>
    <w:rsid w:val="007A3C89"/>
    <w:rsid w:val="007B0CD1"/>
    <w:rsid w:val="007D31CD"/>
    <w:rsid w:val="007E0B3F"/>
    <w:rsid w:val="007E5959"/>
    <w:rsid w:val="007E739D"/>
    <w:rsid w:val="00820BF5"/>
    <w:rsid w:val="00827CAC"/>
    <w:rsid w:val="008432F6"/>
    <w:rsid w:val="00872876"/>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66CB7"/>
    <w:rsid w:val="00A72006"/>
    <w:rsid w:val="00A81924"/>
    <w:rsid w:val="00AA1853"/>
    <w:rsid w:val="00AA33E5"/>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023A"/>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5AED"/>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A200"/>
  <w15:docId w15:val="{20A55268-4429-48E1-9F15-FBAAE9B5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1B0F-E56E-43EE-92C8-7F63458C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3402</Words>
  <Characters>19398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22755</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18</cp:revision>
  <dcterms:created xsi:type="dcterms:W3CDTF">2025-03-14T06:58:00Z</dcterms:created>
  <dcterms:modified xsi:type="dcterms:W3CDTF">2026-06-29T06:50:00Z</dcterms:modified>
</cp:coreProperties>
</file>