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D867F" w14:textId="72566B87" w:rsidR="00565384" w:rsidRDefault="00565384" w:rsidP="003952F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Проект</w:t>
      </w:r>
    </w:p>
    <w:p w14:paraId="4879BDC0" w14:textId="2BFE8D3F" w:rsidR="001A761C" w:rsidRPr="00157A3E" w:rsidRDefault="00DD1336" w:rsidP="003952F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Договор</w:t>
      </w:r>
      <w:r w:rsidR="001324DF" w:rsidRPr="00157A3E">
        <w:rPr>
          <w:rFonts w:ascii="Times New Roman" w:hAnsi="Times New Roman" w:cs="Times New Roman"/>
          <w:b/>
          <w:szCs w:val="22"/>
        </w:rPr>
        <w:t xml:space="preserve"> </w:t>
      </w:r>
      <w:r w:rsidR="001A761C"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  <w:r w:rsidR="000B415E">
        <w:rPr>
          <w:rFonts w:ascii="Times New Roman" w:hAnsi="Times New Roman" w:cs="Times New Roman"/>
          <w:b/>
          <w:bCs/>
          <w:szCs w:val="22"/>
        </w:rPr>
        <w:t>_____</w:t>
      </w:r>
    </w:p>
    <w:p w14:paraId="44A91D55" w14:textId="7AD4A1C4" w:rsidR="006D1F84" w:rsidRPr="00157A3E" w:rsidRDefault="006D1F84" w:rsidP="003952F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на оказание охранных услуг</w:t>
      </w:r>
    </w:p>
    <w:p w14:paraId="26D71E5F" w14:textId="77777777" w:rsidR="006D1F84" w:rsidRPr="00157A3E" w:rsidRDefault="006D1F84" w:rsidP="003952F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315"/>
        <w:gridCol w:w="2977"/>
      </w:tblGrid>
      <w:tr w:rsidR="006D1F84" w:rsidRPr="00157A3E" w14:paraId="7F691745" w14:textId="77777777" w:rsidTr="00FE438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4E9D8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="00D33149" w:rsidRPr="00157A3E">
              <w:rPr>
                <w:rFonts w:ascii="Times New Roman" w:hAnsi="Times New Roman" w:cs="Times New Roman"/>
                <w:szCs w:val="22"/>
              </w:rPr>
              <w:t>Краснодар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287BDA50" w14:textId="6E4F302C" w:rsidR="006D1F84" w:rsidRPr="00157A3E" w:rsidRDefault="001324DF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72F68C" w14:textId="03252E6E" w:rsidR="006D1F84" w:rsidRPr="00157A3E" w:rsidRDefault="006D1F84" w:rsidP="000B41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"</w:t>
            </w:r>
            <w:r w:rsidR="000B415E">
              <w:rPr>
                <w:rFonts w:ascii="Times New Roman" w:hAnsi="Times New Roman" w:cs="Times New Roman"/>
                <w:szCs w:val="22"/>
              </w:rPr>
              <w:t>____</w:t>
            </w:r>
            <w:r w:rsidRPr="00157A3E">
              <w:rPr>
                <w:rFonts w:ascii="Times New Roman" w:hAnsi="Times New Roman" w:cs="Times New Roman"/>
                <w:szCs w:val="22"/>
              </w:rPr>
              <w:t>"</w:t>
            </w:r>
            <w:r w:rsidR="008649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B415E">
              <w:rPr>
                <w:rFonts w:ascii="Times New Roman" w:hAnsi="Times New Roman" w:cs="Times New Roman"/>
                <w:szCs w:val="22"/>
              </w:rPr>
              <w:t>__________</w:t>
            </w:r>
            <w:r w:rsidR="008649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2B40" w:rsidRPr="00157A3E">
              <w:rPr>
                <w:rFonts w:ascii="Times New Roman" w:hAnsi="Times New Roman" w:cs="Times New Roman"/>
                <w:szCs w:val="22"/>
              </w:rPr>
              <w:t>20</w:t>
            </w:r>
            <w:r w:rsidR="001324DF" w:rsidRPr="00157A3E">
              <w:rPr>
                <w:rFonts w:ascii="Times New Roman" w:hAnsi="Times New Roman" w:cs="Times New Roman"/>
                <w:szCs w:val="22"/>
              </w:rPr>
              <w:t>2</w:t>
            </w:r>
            <w:r w:rsidR="00077E7E">
              <w:rPr>
                <w:rFonts w:ascii="Times New Roman" w:hAnsi="Times New Roman" w:cs="Times New Roman"/>
                <w:szCs w:val="22"/>
              </w:rPr>
              <w:t>6</w:t>
            </w:r>
            <w:r w:rsidR="001324DF" w:rsidRPr="00157A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2B40" w:rsidRPr="00157A3E"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</w:tbl>
    <w:p w14:paraId="354162B7" w14:textId="0E35EEB7" w:rsidR="00FE438C" w:rsidRPr="00BC13F4" w:rsidRDefault="00FE438C" w:rsidP="00FE438C">
      <w:pPr>
        <w:autoSpaceDE/>
        <w:autoSpaceDN/>
        <w:adjustRightInd/>
        <w:rPr>
          <w:rFonts w:ascii="Times New Roman" w:hAnsi="Times New Roman"/>
          <w:sz w:val="22"/>
          <w:szCs w:val="18"/>
        </w:rPr>
      </w:pPr>
      <w:r w:rsidRPr="00BC13F4">
        <w:rPr>
          <w:rFonts w:ascii="Times New Roman" w:hAnsi="Times New Roman"/>
          <w:b/>
          <w:bCs/>
          <w:sz w:val="22"/>
          <w:szCs w:val="18"/>
        </w:rPr>
        <w:t>Муниципальное автономное общеобразовательное учреждение муниципального образования город Краснодар средняя общеобразовательная школа № 63 имени Героя Советского Союза Фёдора Толбухина</w:t>
      </w:r>
      <w:r w:rsidRPr="00BC13F4">
        <w:rPr>
          <w:rFonts w:ascii="Times New Roman" w:hAnsi="Times New Roman"/>
          <w:sz w:val="22"/>
          <w:szCs w:val="18"/>
        </w:rPr>
        <w:t xml:space="preserve">  именуемое в дальнейшем «Заказчик», в лице </w:t>
      </w:r>
      <w:r w:rsidRPr="00BC13F4">
        <w:rPr>
          <w:rFonts w:ascii="Times New Roman" w:hAnsi="Times New Roman"/>
          <w:b/>
          <w:sz w:val="22"/>
          <w:szCs w:val="18"/>
        </w:rPr>
        <w:t xml:space="preserve">директора </w:t>
      </w:r>
      <w:proofErr w:type="spellStart"/>
      <w:r w:rsidRPr="00BC13F4">
        <w:rPr>
          <w:rFonts w:ascii="Times New Roman" w:hAnsi="Times New Roman"/>
          <w:b/>
          <w:sz w:val="22"/>
          <w:szCs w:val="18"/>
        </w:rPr>
        <w:t>Отченашевой</w:t>
      </w:r>
      <w:proofErr w:type="spellEnd"/>
      <w:r w:rsidRPr="00BC13F4">
        <w:rPr>
          <w:rFonts w:ascii="Times New Roman" w:hAnsi="Times New Roman"/>
          <w:b/>
          <w:sz w:val="22"/>
          <w:szCs w:val="18"/>
        </w:rPr>
        <w:t xml:space="preserve"> Александры Владимировны</w:t>
      </w:r>
      <w:r w:rsidRPr="00BC13F4">
        <w:rPr>
          <w:rFonts w:ascii="Times New Roman" w:hAnsi="Times New Roman"/>
          <w:sz w:val="22"/>
          <w:szCs w:val="18"/>
        </w:rPr>
        <w:t xml:space="preserve">, действующего на основании Устава, с одной стороны, и </w:t>
      </w:r>
      <w:r w:rsidR="00565384" w:rsidRPr="00BC13F4">
        <w:rPr>
          <w:rFonts w:ascii="Times New Roman" w:hAnsi="Times New Roman"/>
          <w:b/>
          <w:sz w:val="22"/>
          <w:szCs w:val="18"/>
        </w:rPr>
        <w:t>__________________________________________________,</w:t>
      </w:r>
      <w:r w:rsidRPr="00BC13F4">
        <w:rPr>
          <w:rFonts w:ascii="Times New Roman" w:hAnsi="Times New Roman"/>
          <w:sz w:val="22"/>
          <w:szCs w:val="18"/>
        </w:rPr>
        <w:t xml:space="preserve"> в лице </w:t>
      </w:r>
      <w:r w:rsidR="00565384" w:rsidRPr="00BC13F4">
        <w:rPr>
          <w:rFonts w:ascii="Times New Roman" w:hAnsi="Times New Roman"/>
          <w:b/>
          <w:sz w:val="22"/>
          <w:szCs w:val="18"/>
        </w:rPr>
        <w:t>_______________________________</w:t>
      </w:r>
      <w:r w:rsidRPr="00BC13F4">
        <w:rPr>
          <w:rFonts w:ascii="Times New Roman" w:hAnsi="Times New Roman"/>
          <w:sz w:val="22"/>
          <w:szCs w:val="18"/>
        </w:rPr>
        <w:t>, действующего на основании Устава (лицензия от 16.11.2017г. № 903 выданная ГУ ФСВНГ РФ по Краснодарскому краю), именуемое (</w:t>
      </w:r>
      <w:proofErr w:type="spellStart"/>
      <w:r w:rsidRPr="00BC13F4">
        <w:rPr>
          <w:rFonts w:ascii="Times New Roman" w:hAnsi="Times New Roman"/>
          <w:sz w:val="22"/>
          <w:szCs w:val="18"/>
        </w:rPr>
        <w:t>ый</w:t>
      </w:r>
      <w:proofErr w:type="spellEnd"/>
      <w:r w:rsidRPr="00BC13F4">
        <w:rPr>
          <w:rFonts w:ascii="Times New Roman" w:hAnsi="Times New Roman"/>
          <w:sz w:val="22"/>
          <w:szCs w:val="18"/>
        </w:rPr>
        <w:t xml:space="preserve">) в дальнейшем Исполнитель,   вместе именуемые Стороны с соблюдением требований </w:t>
      </w:r>
      <w:r w:rsidRPr="00BC13F4">
        <w:rPr>
          <w:rFonts w:ascii="Times New Roman" w:hAnsi="Times New Roman"/>
          <w:b/>
          <w:sz w:val="22"/>
          <w:szCs w:val="18"/>
        </w:rPr>
        <w:t>Федерального закона от 18.07.2011 № 223-ФЗ "О закупке товаров, работ, услуг отдельными видами юридических лиц"</w:t>
      </w:r>
      <w:r w:rsidRPr="00BC13F4">
        <w:rPr>
          <w:rFonts w:ascii="Times New Roman" w:hAnsi="Times New Roman"/>
          <w:sz w:val="22"/>
          <w:szCs w:val="18"/>
        </w:rPr>
        <w:t xml:space="preserve">, </w:t>
      </w:r>
      <w:r w:rsidRPr="00BC13F4">
        <w:rPr>
          <w:rFonts w:ascii="Times New Roman" w:hAnsi="Times New Roman"/>
          <w:color w:val="000000"/>
          <w:sz w:val="22"/>
          <w:szCs w:val="18"/>
        </w:rPr>
        <w:t xml:space="preserve"> </w:t>
      </w:r>
      <w:r w:rsidRPr="00BC13F4">
        <w:rPr>
          <w:rFonts w:ascii="Times New Roman" w:hAnsi="Times New Roman"/>
          <w:sz w:val="22"/>
          <w:szCs w:val="18"/>
        </w:rPr>
        <w:t>заключили настоящий договор (далее – договор):</w:t>
      </w:r>
    </w:p>
    <w:p w14:paraId="65750D32" w14:textId="77777777" w:rsidR="00740235" w:rsidRPr="00FE438C" w:rsidRDefault="00740235" w:rsidP="00FE438C">
      <w:pPr>
        <w:autoSpaceDE/>
        <w:autoSpaceDN/>
        <w:adjustRightInd/>
        <w:rPr>
          <w:rFonts w:ascii="Times New Roman" w:hAnsi="Times New Roman"/>
          <w:sz w:val="20"/>
          <w:szCs w:val="18"/>
        </w:rPr>
      </w:pPr>
    </w:p>
    <w:p w14:paraId="794566F5" w14:textId="56BF3F1A" w:rsidR="006D1F84" w:rsidRPr="00157A3E" w:rsidRDefault="006D1F84" w:rsidP="000B415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1. Предмет </w:t>
      </w:r>
      <w:r w:rsidR="00DD1336" w:rsidRPr="00157A3E">
        <w:rPr>
          <w:rFonts w:ascii="Times New Roman" w:hAnsi="Times New Roman" w:cs="Times New Roman"/>
          <w:b/>
          <w:szCs w:val="22"/>
        </w:rPr>
        <w:t>договора</w:t>
      </w:r>
    </w:p>
    <w:p w14:paraId="768BAEA6" w14:textId="7E9AF57F" w:rsidR="006D1F84" w:rsidRPr="00157A3E" w:rsidRDefault="000B415E" w:rsidP="000B41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1.1.  По настоящему </w:t>
      </w:r>
      <w:r w:rsidR="00DD1336" w:rsidRPr="00157A3E">
        <w:rPr>
          <w:rFonts w:ascii="Times New Roman" w:hAnsi="Times New Roman" w:cs="Times New Roman"/>
          <w:sz w:val="22"/>
          <w:szCs w:val="22"/>
        </w:rPr>
        <w:t>договору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 Исполнитель обязуется оказывать охранные</w:t>
      </w:r>
      <w:r w:rsidR="005D1227" w:rsidRPr="00157A3E">
        <w:rPr>
          <w:rFonts w:ascii="Times New Roman" w:hAnsi="Times New Roman" w:cs="Times New Roman"/>
          <w:sz w:val="22"/>
          <w:szCs w:val="22"/>
        </w:rPr>
        <w:t xml:space="preserve"> услуги</w:t>
      </w:r>
      <w:r w:rsidR="007A7CFB" w:rsidRPr="00157A3E">
        <w:rPr>
          <w:rFonts w:ascii="Times New Roman" w:hAnsi="Times New Roman" w:cs="Times New Roman"/>
          <w:sz w:val="22"/>
          <w:szCs w:val="22"/>
        </w:rPr>
        <w:t xml:space="preserve"> (далее - услуги)</w:t>
      </w:r>
      <w:r w:rsidR="005D1227" w:rsidRPr="00157A3E">
        <w:rPr>
          <w:rFonts w:ascii="Times New Roman" w:hAnsi="Times New Roman" w:cs="Times New Roman"/>
          <w:sz w:val="22"/>
          <w:szCs w:val="22"/>
        </w:rPr>
        <w:t>:</w:t>
      </w:r>
    </w:p>
    <w:p w14:paraId="5B7DE441" w14:textId="51F66E2F" w:rsidR="001E3915" w:rsidRPr="00157A3E" w:rsidRDefault="005D1227" w:rsidP="000B41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57A3E">
        <w:rPr>
          <w:rFonts w:ascii="Times New Roman" w:hAnsi="Times New Roman" w:cs="Times New Roman"/>
          <w:sz w:val="22"/>
          <w:szCs w:val="22"/>
        </w:rPr>
        <w:t xml:space="preserve">- охрана объектов и (или) имущества, а также обеспечение </w:t>
      </w:r>
      <w:proofErr w:type="spellStart"/>
      <w:r w:rsidRPr="00157A3E">
        <w:rPr>
          <w:rFonts w:ascii="Times New Roman" w:hAnsi="Times New Roman" w:cs="Times New Roman"/>
          <w:sz w:val="22"/>
          <w:szCs w:val="22"/>
        </w:rPr>
        <w:t>внутриобъектового</w:t>
      </w:r>
      <w:proofErr w:type="spellEnd"/>
      <w:r w:rsidRPr="00157A3E">
        <w:rPr>
          <w:rFonts w:ascii="Times New Roman" w:hAnsi="Times New Roman" w:cs="Times New Roman"/>
          <w:sz w:val="22"/>
          <w:szCs w:val="22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</w:t>
      </w:r>
      <w:r w:rsidR="007A7CFB" w:rsidRPr="00157A3E">
        <w:rPr>
          <w:rFonts w:ascii="Times New Roman" w:hAnsi="Times New Roman" w:cs="Times New Roman"/>
          <w:sz w:val="22"/>
          <w:szCs w:val="22"/>
        </w:rPr>
        <w:t>статьи 3, 11 Закона РФ» О частной детективной и охранной деятельности в Российской Федерации» № 2487-1 от 11.03.1992 г.</w:t>
      </w:r>
      <w:r w:rsidRPr="00157A3E">
        <w:rPr>
          <w:rFonts w:ascii="Times New Roman" w:hAnsi="Times New Roman" w:cs="Times New Roman"/>
          <w:sz w:val="22"/>
          <w:szCs w:val="22"/>
        </w:rPr>
        <w:t xml:space="preserve">  в  срок</w:t>
      </w:r>
      <w:r w:rsidR="007A7CFB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предусмотренный настоящим </w:t>
      </w:r>
      <w:r w:rsidR="00DD1336" w:rsidRPr="00157A3E">
        <w:rPr>
          <w:rFonts w:ascii="Times New Roman" w:hAnsi="Times New Roman" w:cs="Times New Roman"/>
          <w:sz w:val="22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 w:val="22"/>
          <w:szCs w:val="22"/>
        </w:rPr>
        <w:t>, согласно</w:t>
      </w:r>
      <w:r w:rsidRPr="00157A3E">
        <w:rPr>
          <w:rFonts w:ascii="Times New Roman" w:hAnsi="Times New Roman" w:cs="Times New Roman"/>
          <w:sz w:val="22"/>
          <w:szCs w:val="22"/>
        </w:rPr>
        <w:t xml:space="preserve"> Спецификации (</w:t>
      </w:r>
      <w:hyperlink w:anchor="P434" w:history="1">
        <w:r w:rsidR="007A7CFB" w:rsidRPr="00157A3E">
          <w:rPr>
            <w:rFonts w:ascii="Times New Roman" w:hAnsi="Times New Roman" w:cs="Times New Roman"/>
            <w:sz w:val="22"/>
            <w:szCs w:val="22"/>
          </w:rPr>
          <w:t>приложение</w:t>
        </w:r>
      </w:hyperlink>
      <w:r w:rsidR="007A7CFB" w:rsidRPr="00157A3E">
        <w:rPr>
          <w:rFonts w:ascii="Times New Roman" w:hAnsi="Times New Roman" w:cs="Times New Roman"/>
          <w:sz w:val="22"/>
          <w:szCs w:val="22"/>
        </w:rPr>
        <w:t xml:space="preserve"> № 1</w:t>
      </w:r>
      <w:r w:rsidRPr="00157A3E">
        <w:rPr>
          <w:rFonts w:ascii="Times New Roman" w:hAnsi="Times New Roman" w:cs="Times New Roman"/>
          <w:sz w:val="22"/>
          <w:szCs w:val="22"/>
        </w:rPr>
        <w:t xml:space="preserve"> к</w:t>
      </w:r>
      <w:r w:rsidR="007A7CFB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 настоящему </w:t>
      </w:r>
      <w:r w:rsidR="00DD1336" w:rsidRPr="00157A3E">
        <w:rPr>
          <w:rFonts w:ascii="Times New Roman" w:hAnsi="Times New Roman" w:cs="Times New Roman"/>
          <w:sz w:val="22"/>
          <w:szCs w:val="22"/>
        </w:rPr>
        <w:t>договору</w:t>
      </w:r>
      <w:r w:rsidR="006D1F84" w:rsidRPr="00157A3E">
        <w:rPr>
          <w:rFonts w:ascii="Times New Roman" w:hAnsi="Times New Roman" w:cs="Times New Roman"/>
          <w:sz w:val="22"/>
          <w:szCs w:val="22"/>
        </w:rPr>
        <w:t>) и Техническому заданию</w:t>
      </w:r>
      <w:r w:rsidR="00462404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Pr="00157A3E">
        <w:rPr>
          <w:rFonts w:ascii="Times New Roman" w:hAnsi="Times New Roman" w:cs="Times New Roman"/>
          <w:sz w:val="22"/>
          <w:szCs w:val="22"/>
        </w:rPr>
        <w:t>(</w:t>
      </w:r>
      <w:hyperlink w:anchor="P518" w:history="1">
        <w:r w:rsidRPr="00157A3E">
          <w:rPr>
            <w:rFonts w:ascii="Times New Roman" w:hAnsi="Times New Roman" w:cs="Times New Roman"/>
            <w:sz w:val="22"/>
            <w:szCs w:val="22"/>
          </w:rPr>
          <w:t xml:space="preserve">приложение  </w:t>
        </w:r>
        <w:r w:rsidR="007A7CFB" w:rsidRPr="00157A3E">
          <w:rPr>
            <w:rFonts w:ascii="Times New Roman" w:hAnsi="Times New Roman" w:cs="Times New Roman"/>
            <w:sz w:val="22"/>
            <w:szCs w:val="22"/>
          </w:rPr>
          <w:t>№</w:t>
        </w:r>
      </w:hyperlink>
      <w:r w:rsidR="007A7CFB" w:rsidRPr="00157A3E">
        <w:rPr>
          <w:rFonts w:ascii="Times New Roman" w:hAnsi="Times New Roman" w:cs="Times New Roman"/>
          <w:sz w:val="22"/>
          <w:szCs w:val="22"/>
        </w:rPr>
        <w:t xml:space="preserve"> 2</w:t>
      </w:r>
      <w:r w:rsidRPr="00157A3E">
        <w:rPr>
          <w:rFonts w:ascii="Times New Roman" w:hAnsi="Times New Roman" w:cs="Times New Roman"/>
          <w:sz w:val="22"/>
          <w:szCs w:val="22"/>
        </w:rPr>
        <w:t xml:space="preserve">  к настоящему </w:t>
      </w:r>
      <w:r w:rsidR="00DD1336" w:rsidRPr="00157A3E">
        <w:rPr>
          <w:rFonts w:ascii="Times New Roman" w:hAnsi="Times New Roman" w:cs="Times New Roman"/>
          <w:sz w:val="22"/>
          <w:szCs w:val="22"/>
        </w:rPr>
        <w:t>договору</w:t>
      </w:r>
      <w:r w:rsidRPr="00157A3E">
        <w:rPr>
          <w:rFonts w:ascii="Times New Roman" w:hAnsi="Times New Roman" w:cs="Times New Roman"/>
          <w:sz w:val="22"/>
          <w:szCs w:val="22"/>
        </w:rPr>
        <w:t>),</w:t>
      </w:r>
      <w:r w:rsidR="007A7CFB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 w:val="22"/>
          <w:szCs w:val="22"/>
        </w:rPr>
        <w:t>а Заказчик обязуется принять и</w:t>
      </w:r>
      <w:r w:rsidR="001E3915" w:rsidRPr="00157A3E">
        <w:rPr>
          <w:rFonts w:ascii="Times New Roman" w:hAnsi="Times New Roman" w:cs="Times New Roman"/>
          <w:sz w:val="22"/>
          <w:szCs w:val="22"/>
        </w:rPr>
        <w:t xml:space="preserve"> оплатить   оказанные   услуги   на   условиях, предусмотренных</w:t>
      </w:r>
      <w:r w:rsidR="007A7CFB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 w:val="22"/>
          <w:szCs w:val="22"/>
        </w:rPr>
        <w:t>настоящим</w:t>
      </w:r>
      <w:r w:rsidR="001E3915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DD1336" w:rsidRPr="00157A3E">
        <w:rPr>
          <w:rFonts w:ascii="Times New Roman" w:hAnsi="Times New Roman" w:cs="Times New Roman"/>
          <w:sz w:val="22"/>
          <w:szCs w:val="22"/>
        </w:rPr>
        <w:t>договором</w:t>
      </w:r>
      <w:r w:rsidR="001E3915" w:rsidRPr="00157A3E">
        <w:rPr>
          <w:rFonts w:ascii="Times New Roman" w:hAnsi="Times New Roman" w:cs="Times New Roman"/>
          <w:sz w:val="22"/>
          <w:szCs w:val="22"/>
        </w:rPr>
        <w:t>.</w:t>
      </w:r>
    </w:p>
    <w:p w14:paraId="07AA7233" w14:textId="66B05AE2" w:rsidR="006D1F84" w:rsidRPr="00A834D9" w:rsidRDefault="006D1F84" w:rsidP="00A834D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1.2.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Сроки оказания услуг: с </w:t>
      </w:r>
      <w:r w:rsidR="00062EC5">
        <w:rPr>
          <w:rFonts w:ascii="Times New Roman" w:hAnsi="Times New Roman" w:cs="Times New Roman"/>
          <w:b/>
          <w:bCs/>
          <w:szCs w:val="22"/>
        </w:rPr>
        <w:t xml:space="preserve">00:00 ч. </w:t>
      </w:r>
      <w:r w:rsidRPr="00157A3E">
        <w:rPr>
          <w:rFonts w:ascii="Times New Roman" w:hAnsi="Times New Roman" w:cs="Times New Roman"/>
          <w:b/>
          <w:bCs/>
          <w:szCs w:val="22"/>
        </w:rPr>
        <w:t>"</w:t>
      </w:r>
      <w:r w:rsidR="008905E7" w:rsidRPr="00157A3E">
        <w:rPr>
          <w:rFonts w:ascii="Times New Roman" w:hAnsi="Times New Roman" w:cs="Times New Roman"/>
          <w:b/>
          <w:bCs/>
          <w:szCs w:val="22"/>
        </w:rPr>
        <w:t>0</w:t>
      </w:r>
      <w:r w:rsidR="008157FA">
        <w:rPr>
          <w:rFonts w:ascii="Times New Roman" w:hAnsi="Times New Roman" w:cs="Times New Roman"/>
          <w:b/>
          <w:bCs/>
          <w:szCs w:val="22"/>
        </w:rPr>
        <w:t>1</w:t>
      </w:r>
      <w:r w:rsidRPr="00157A3E">
        <w:rPr>
          <w:rFonts w:ascii="Times New Roman" w:hAnsi="Times New Roman" w:cs="Times New Roman"/>
          <w:b/>
          <w:bCs/>
          <w:szCs w:val="22"/>
        </w:rPr>
        <w:t>"</w:t>
      </w:r>
      <w:r w:rsidR="001324DF" w:rsidRPr="00157A3E">
        <w:rPr>
          <w:rFonts w:ascii="Times New Roman" w:hAnsi="Times New Roman" w:cs="Times New Roman"/>
          <w:b/>
          <w:bCs/>
          <w:szCs w:val="22"/>
        </w:rPr>
        <w:t xml:space="preserve"> </w:t>
      </w:r>
      <w:r w:rsidR="008B270D">
        <w:rPr>
          <w:rFonts w:ascii="Times New Roman" w:hAnsi="Times New Roman" w:cs="Times New Roman"/>
          <w:b/>
          <w:bCs/>
          <w:szCs w:val="22"/>
        </w:rPr>
        <w:t>июля</w:t>
      </w:r>
      <w:r w:rsidR="00A834D9">
        <w:rPr>
          <w:rFonts w:ascii="Times New Roman" w:hAnsi="Times New Roman" w:cs="Times New Roman"/>
          <w:b/>
          <w:bCs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>20</w:t>
      </w:r>
      <w:r w:rsidR="001E3915" w:rsidRPr="00157A3E">
        <w:rPr>
          <w:rFonts w:ascii="Times New Roman" w:hAnsi="Times New Roman" w:cs="Times New Roman"/>
          <w:b/>
          <w:bCs/>
          <w:szCs w:val="22"/>
        </w:rPr>
        <w:t>2</w:t>
      </w:r>
      <w:r w:rsidR="00A834D9">
        <w:rPr>
          <w:rFonts w:ascii="Times New Roman" w:hAnsi="Times New Roman" w:cs="Times New Roman"/>
          <w:b/>
          <w:bCs/>
          <w:szCs w:val="22"/>
        </w:rPr>
        <w:t>6</w:t>
      </w:r>
      <w:r w:rsidR="002A2883" w:rsidRPr="00157A3E">
        <w:rPr>
          <w:rFonts w:ascii="Times New Roman" w:hAnsi="Times New Roman" w:cs="Times New Roman"/>
          <w:b/>
          <w:bCs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г. по </w:t>
      </w:r>
      <w:r w:rsidR="00062EC5">
        <w:rPr>
          <w:rFonts w:ascii="Times New Roman" w:hAnsi="Times New Roman" w:cs="Times New Roman"/>
          <w:b/>
          <w:bCs/>
          <w:szCs w:val="22"/>
        </w:rPr>
        <w:t>2</w:t>
      </w:r>
      <w:r w:rsidR="00A834D9">
        <w:rPr>
          <w:rFonts w:ascii="Times New Roman" w:hAnsi="Times New Roman" w:cs="Times New Roman"/>
          <w:b/>
          <w:bCs/>
          <w:szCs w:val="22"/>
        </w:rPr>
        <w:t>3</w:t>
      </w:r>
      <w:r w:rsidR="00062EC5">
        <w:rPr>
          <w:rFonts w:ascii="Times New Roman" w:hAnsi="Times New Roman" w:cs="Times New Roman"/>
          <w:b/>
          <w:bCs/>
          <w:szCs w:val="22"/>
        </w:rPr>
        <w:t>:</w:t>
      </w:r>
      <w:r w:rsidR="00A834D9">
        <w:rPr>
          <w:rFonts w:ascii="Times New Roman" w:hAnsi="Times New Roman" w:cs="Times New Roman"/>
          <w:b/>
          <w:bCs/>
          <w:szCs w:val="22"/>
        </w:rPr>
        <w:t>59</w:t>
      </w:r>
      <w:r w:rsidR="00062EC5">
        <w:rPr>
          <w:rFonts w:ascii="Times New Roman" w:hAnsi="Times New Roman" w:cs="Times New Roman"/>
          <w:b/>
          <w:bCs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>"</w:t>
      </w:r>
      <w:r w:rsidR="008B270D">
        <w:rPr>
          <w:rFonts w:ascii="Times New Roman" w:hAnsi="Times New Roman" w:cs="Times New Roman"/>
          <w:b/>
          <w:bCs/>
          <w:szCs w:val="22"/>
        </w:rPr>
        <w:t>21</w:t>
      </w:r>
      <w:r w:rsidRPr="00157A3E">
        <w:rPr>
          <w:rFonts w:ascii="Times New Roman" w:hAnsi="Times New Roman" w:cs="Times New Roman"/>
          <w:b/>
          <w:bCs/>
          <w:szCs w:val="22"/>
        </w:rPr>
        <w:t>"</w:t>
      </w:r>
      <w:r w:rsidR="0086494B">
        <w:rPr>
          <w:rFonts w:ascii="Times New Roman" w:hAnsi="Times New Roman" w:cs="Times New Roman"/>
          <w:b/>
          <w:bCs/>
          <w:szCs w:val="22"/>
        </w:rPr>
        <w:t xml:space="preserve"> </w:t>
      </w:r>
      <w:r w:rsidR="008B270D">
        <w:rPr>
          <w:rFonts w:ascii="Times New Roman" w:hAnsi="Times New Roman" w:cs="Times New Roman"/>
          <w:b/>
          <w:bCs/>
          <w:szCs w:val="22"/>
        </w:rPr>
        <w:t>сентября</w:t>
      </w:r>
      <w:r w:rsidR="001E3915" w:rsidRPr="00157A3E">
        <w:rPr>
          <w:rFonts w:ascii="Times New Roman" w:hAnsi="Times New Roman" w:cs="Times New Roman"/>
          <w:b/>
          <w:bCs/>
          <w:szCs w:val="22"/>
        </w:rPr>
        <w:t xml:space="preserve"> 202</w:t>
      </w:r>
      <w:r w:rsidR="00740235">
        <w:rPr>
          <w:rFonts w:ascii="Times New Roman" w:hAnsi="Times New Roman" w:cs="Times New Roman"/>
          <w:b/>
          <w:bCs/>
          <w:szCs w:val="22"/>
        </w:rPr>
        <w:t>6</w:t>
      </w:r>
      <w:r w:rsidR="009F4348" w:rsidRPr="00157A3E">
        <w:rPr>
          <w:rFonts w:ascii="Times New Roman" w:hAnsi="Times New Roman" w:cs="Times New Roman"/>
          <w:b/>
          <w:bCs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>г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30EBC72D" w14:textId="34FF58C5" w:rsidR="006D1F84" w:rsidRPr="00157A3E" w:rsidRDefault="001E391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1.3.</w:t>
      </w:r>
      <w:r w:rsidR="006D1F84" w:rsidRPr="00157A3E">
        <w:rPr>
          <w:rFonts w:ascii="Times New Roman" w:hAnsi="Times New Roman" w:cs="Times New Roman"/>
          <w:szCs w:val="22"/>
        </w:rPr>
        <w:t>С момента начала оказания услуг Стороны подписывают Акт принятия объекта под охрану по форме, согласованной Сторонами (</w:t>
      </w:r>
      <w:hyperlink w:anchor="P560" w:history="1">
        <w:r w:rsidR="006D1F84" w:rsidRPr="00157A3E">
          <w:rPr>
            <w:rFonts w:ascii="Times New Roman" w:hAnsi="Times New Roman" w:cs="Times New Roman"/>
            <w:szCs w:val="22"/>
          </w:rPr>
          <w:t xml:space="preserve">приложение </w:t>
        </w:r>
        <w:r w:rsidR="007A7CFB" w:rsidRPr="00157A3E">
          <w:rPr>
            <w:rFonts w:ascii="Times New Roman" w:hAnsi="Times New Roman" w:cs="Times New Roman"/>
            <w:szCs w:val="22"/>
          </w:rPr>
          <w:t>№</w:t>
        </w:r>
      </w:hyperlink>
      <w:r w:rsidR="007A7CFB" w:rsidRPr="00157A3E">
        <w:rPr>
          <w:rFonts w:ascii="Times New Roman" w:hAnsi="Times New Roman" w:cs="Times New Roman"/>
          <w:szCs w:val="22"/>
        </w:rPr>
        <w:t xml:space="preserve"> 3</w:t>
      </w:r>
      <w:r w:rsidR="006D1F84" w:rsidRPr="00157A3E">
        <w:rPr>
          <w:rFonts w:ascii="Times New Roman" w:hAnsi="Times New Roman" w:cs="Times New Roman"/>
          <w:szCs w:val="22"/>
        </w:rPr>
        <w:t xml:space="preserve"> к настоящему </w:t>
      </w:r>
      <w:r w:rsidR="00DD1336" w:rsidRPr="00157A3E">
        <w:rPr>
          <w:rFonts w:ascii="Times New Roman" w:hAnsi="Times New Roman" w:cs="Times New Roman"/>
          <w:szCs w:val="22"/>
        </w:rPr>
        <w:t>договору</w:t>
      </w:r>
      <w:r w:rsidR="006D1F84" w:rsidRPr="00157A3E">
        <w:rPr>
          <w:rFonts w:ascii="Times New Roman" w:hAnsi="Times New Roman" w:cs="Times New Roman"/>
          <w:szCs w:val="22"/>
        </w:rPr>
        <w:t>), а с момента окончания срока оказания данных услуг - Акт о снятии охраны по форме, согласованной Сторонами (</w:t>
      </w:r>
      <w:hyperlink w:anchor="P615" w:history="1">
        <w:r w:rsidR="006D1F84" w:rsidRPr="00157A3E">
          <w:rPr>
            <w:rFonts w:ascii="Times New Roman" w:hAnsi="Times New Roman" w:cs="Times New Roman"/>
            <w:szCs w:val="22"/>
          </w:rPr>
          <w:t xml:space="preserve">приложение </w:t>
        </w:r>
        <w:r w:rsidR="007A7CFB" w:rsidRPr="00157A3E">
          <w:rPr>
            <w:rFonts w:ascii="Times New Roman" w:hAnsi="Times New Roman" w:cs="Times New Roman"/>
            <w:szCs w:val="22"/>
          </w:rPr>
          <w:t>№</w:t>
        </w:r>
      </w:hyperlink>
      <w:r w:rsidR="007A7CFB" w:rsidRPr="00157A3E">
        <w:rPr>
          <w:rFonts w:ascii="Times New Roman" w:hAnsi="Times New Roman" w:cs="Times New Roman"/>
          <w:szCs w:val="22"/>
        </w:rPr>
        <w:t xml:space="preserve"> 4</w:t>
      </w:r>
      <w:r w:rsidR="006D1F84" w:rsidRPr="00157A3E">
        <w:rPr>
          <w:rFonts w:ascii="Times New Roman" w:hAnsi="Times New Roman" w:cs="Times New Roman"/>
          <w:szCs w:val="22"/>
        </w:rPr>
        <w:t xml:space="preserve"> к настоящему </w:t>
      </w:r>
      <w:r w:rsidR="00DD1336" w:rsidRPr="00157A3E">
        <w:rPr>
          <w:rFonts w:ascii="Times New Roman" w:hAnsi="Times New Roman" w:cs="Times New Roman"/>
          <w:szCs w:val="22"/>
        </w:rPr>
        <w:t>договору</w:t>
      </w:r>
      <w:r w:rsidR="006D1F84" w:rsidRPr="00157A3E">
        <w:rPr>
          <w:rFonts w:ascii="Times New Roman" w:hAnsi="Times New Roman" w:cs="Times New Roman"/>
          <w:szCs w:val="22"/>
        </w:rPr>
        <w:t>).</w:t>
      </w:r>
    </w:p>
    <w:p w14:paraId="236F07A5" w14:textId="77777777" w:rsidR="003F26CD" w:rsidRDefault="006D1F84" w:rsidP="00E10D6E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57A3E">
        <w:rPr>
          <w:rFonts w:ascii="Times New Roman" w:hAnsi="Times New Roman" w:cs="Times New Roman"/>
          <w:sz w:val="22"/>
          <w:szCs w:val="22"/>
        </w:rPr>
        <w:t xml:space="preserve">    1.4. </w:t>
      </w:r>
      <w:r w:rsidRPr="00157A3E">
        <w:rPr>
          <w:rFonts w:ascii="Times New Roman" w:hAnsi="Times New Roman" w:cs="Times New Roman"/>
          <w:b/>
          <w:bCs/>
          <w:sz w:val="22"/>
          <w:szCs w:val="22"/>
        </w:rPr>
        <w:t xml:space="preserve">Место оказания услуг: </w:t>
      </w:r>
    </w:p>
    <w:p w14:paraId="1F958287" w14:textId="1692FE53" w:rsidR="003F26CD" w:rsidRDefault="003F26CD" w:rsidP="00E10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350047, РФ, Краснодарский край, город Краснодар, ул. Славянская, д. 63.</w:t>
      </w:r>
    </w:p>
    <w:p w14:paraId="1E76CD66" w14:textId="77777777" w:rsidR="00740235" w:rsidRPr="00157A3E" w:rsidRDefault="00740235" w:rsidP="00E10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9E4271D" w14:textId="77777777" w:rsidR="006D1F84" w:rsidRPr="00157A3E" w:rsidRDefault="006D1F84" w:rsidP="000B415E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2. Взаимодействие Сторон</w:t>
      </w:r>
    </w:p>
    <w:p w14:paraId="50BD6B9C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2.1. Исполнитель обязан:</w:t>
      </w:r>
    </w:p>
    <w:p w14:paraId="0DD624FA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2.1.1. Оказать услуги Заказчику лично согласно Спецификации и Техническому заданию</w:t>
      </w:r>
      <w:r w:rsidR="006565CB" w:rsidRPr="00157A3E">
        <w:rPr>
          <w:rFonts w:ascii="Times New Roman" w:hAnsi="Times New Roman" w:cs="Times New Roman"/>
          <w:szCs w:val="22"/>
        </w:rPr>
        <w:t xml:space="preserve">. </w:t>
      </w:r>
    </w:p>
    <w:p w14:paraId="6B555479" w14:textId="4D0A2E76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2.1.2. По окончании календарного месяца в течение 5 (пяти) рабочих дней предоставлять Заказчику по форме, согласованной Сторонами, Акт сдачи-приемки оказанных услуг (</w:t>
      </w:r>
      <w:hyperlink w:anchor="P656" w:history="1">
        <w:r w:rsidRPr="00157A3E">
          <w:rPr>
            <w:rFonts w:ascii="Times New Roman" w:hAnsi="Times New Roman" w:cs="Times New Roman"/>
            <w:szCs w:val="22"/>
          </w:rPr>
          <w:t xml:space="preserve">приложение </w:t>
        </w:r>
        <w:r w:rsidR="002B7539" w:rsidRPr="00157A3E">
          <w:rPr>
            <w:rFonts w:ascii="Times New Roman" w:hAnsi="Times New Roman" w:cs="Times New Roman"/>
            <w:szCs w:val="22"/>
          </w:rPr>
          <w:t>№</w:t>
        </w:r>
      </w:hyperlink>
      <w:r w:rsidR="002B7539" w:rsidRPr="00157A3E">
        <w:rPr>
          <w:rFonts w:ascii="Times New Roman" w:hAnsi="Times New Roman" w:cs="Times New Roman"/>
          <w:szCs w:val="22"/>
        </w:rPr>
        <w:t xml:space="preserve"> 5</w:t>
      </w:r>
      <w:r w:rsidRPr="00157A3E">
        <w:rPr>
          <w:rFonts w:ascii="Times New Roman" w:hAnsi="Times New Roman" w:cs="Times New Roman"/>
          <w:szCs w:val="22"/>
        </w:rPr>
        <w:t xml:space="preserve"> к настоящему </w:t>
      </w:r>
      <w:r w:rsidR="00076526" w:rsidRPr="00157A3E">
        <w:rPr>
          <w:rFonts w:ascii="Times New Roman" w:hAnsi="Times New Roman" w:cs="Times New Roman"/>
          <w:szCs w:val="22"/>
        </w:rPr>
        <w:t>контракту</w:t>
      </w:r>
      <w:r w:rsidRPr="00157A3E">
        <w:rPr>
          <w:rFonts w:ascii="Times New Roman" w:hAnsi="Times New Roman" w:cs="Times New Roman"/>
          <w:szCs w:val="22"/>
        </w:rPr>
        <w:t>).</w:t>
      </w:r>
    </w:p>
    <w:p w14:paraId="43969500" w14:textId="4140AB01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2.1.3. Предоставить Заказчику в течение 1 (одного) рабочего дня после заключения настоящего</w:t>
      </w:r>
      <w:r w:rsidR="00336E0C" w:rsidRPr="00157A3E">
        <w:rPr>
          <w:rFonts w:ascii="Times New Roman" w:hAnsi="Times New Roman" w:cs="Times New Roman"/>
          <w:szCs w:val="22"/>
        </w:rPr>
        <w:t xml:space="preserve">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="00336E0C" w:rsidRPr="00157A3E">
        <w:rPr>
          <w:rFonts w:ascii="Times New Roman" w:hAnsi="Times New Roman" w:cs="Times New Roman"/>
          <w:szCs w:val="22"/>
        </w:rPr>
        <w:t xml:space="preserve"> </w:t>
      </w:r>
      <w:r w:rsidRPr="00157A3E">
        <w:rPr>
          <w:rFonts w:ascii="Times New Roman" w:hAnsi="Times New Roman" w:cs="Times New Roman"/>
          <w:szCs w:val="22"/>
        </w:rPr>
        <w:t xml:space="preserve">список работников, на которых возложено непосредственное выполнение обязанностей по охране объектов и лиц, указанных в </w:t>
      </w:r>
      <w:hyperlink r:id="rId8" w:history="1">
        <w:r w:rsidRPr="00157A3E">
          <w:rPr>
            <w:rFonts w:ascii="Times New Roman" w:hAnsi="Times New Roman" w:cs="Times New Roman"/>
            <w:szCs w:val="22"/>
          </w:rPr>
          <w:t>части 3 статьи 3</w:t>
        </w:r>
      </w:hyperlink>
      <w:r w:rsidRPr="00157A3E">
        <w:rPr>
          <w:rFonts w:ascii="Times New Roman" w:hAnsi="Times New Roman" w:cs="Times New Roman"/>
          <w:szCs w:val="22"/>
        </w:rPr>
        <w:t xml:space="preserve"> Закона Российской Федерации от 11 марта 1992 г. N 2487-1 "О частной детективной и охранной деятельности в Российской Федерации"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14:paraId="02DF0256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9" w:history="1">
        <w:r w:rsidRPr="00157A3E">
          <w:rPr>
            <w:rFonts w:ascii="Times New Roman" w:hAnsi="Times New Roman" w:cs="Times New Roman"/>
            <w:szCs w:val="22"/>
          </w:rPr>
          <w:t>статьи 91</w:t>
        </w:r>
      </w:hyperlink>
      <w:r w:rsidRPr="00157A3E">
        <w:rPr>
          <w:rFonts w:ascii="Times New Roman" w:hAnsi="Times New Roman" w:cs="Times New Roman"/>
          <w:szCs w:val="22"/>
        </w:rPr>
        <w:t xml:space="preserve"> Трудового кодекса Российской Федерации .</w:t>
      </w:r>
    </w:p>
    <w:p w14:paraId="40694ED8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14:paraId="230297C1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2.1.4.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0" w:history="1">
        <w:r w:rsidRPr="00157A3E">
          <w:rPr>
            <w:rFonts w:ascii="Times New Roman" w:hAnsi="Times New Roman" w:cs="Times New Roman"/>
            <w:szCs w:val="22"/>
          </w:rPr>
          <w:t>частью первой статьи 11.1</w:t>
        </w:r>
      </w:hyperlink>
      <w:r w:rsidRPr="00157A3E">
        <w:rPr>
          <w:rFonts w:ascii="Times New Roman" w:hAnsi="Times New Roman" w:cs="Times New Roman"/>
          <w:szCs w:val="22"/>
        </w:rPr>
        <w:t xml:space="preserve">, </w:t>
      </w:r>
      <w:hyperlink r:id="rId11" w:history="1">
        <w:r w:rsidRPr="00157A3E">
          <w:rPr>
            <w:rFonts w:ascii="Times New Roman" w:hAnsi="Times New Roman" w:cs="Times New Roman"/>
            <w:szCs w:val="22"/>
          </w:rPr>
          <w:t>частью седьмой статьи 12</w:t>
        </w:r>
      </w:hyperlink>
      <w:r w:rsidRPr="00157A3E">
        <w:rPr>
          <w:rFonts w:ascii="Times New Roman" w:hAnsi="Times New Roman" w:cs="Times New Roman"/>
          <w:szCs w:val="22"/>
        </w:rPr>
        <w:t xml:space="preserve"> Закона Российской Федерации от 11 марта 1992 г. N 2487-1 "О частной детективной и охранной деятельности в Российской Федерации", </w:t>
      </w:r>
      <w:hyperlink r:id="rId12" w:history="1">
        <w:r w:rsidRPr="00157A3E">
          <w:rPr>
            <w:rFonts w:ascii="Times New Roman" w:hAnsi="Times New Roman" w:cs="Times New Roman"/>
            <w:szCs w:val="22"/>
          </w:rPr>
          <w:t>подпунктом "ж" пункта 10</w:t>
        </w:r>
      </w:hyperlink>
      <w:r w:rsidRPr="00157A3E">
        <w:rPr>
          <w:rFonts w:ascii="Times New Roman" w:hAnsi="Times New Roman" w:cs="Times New Roman"/>
          <w:szCs w:val="22"/>
        </w:rPr>
        <w:t xml:space="preserve"> и </w:t>
      </w:r>
      <w:hyperlink r:id="rId13" w:history="1">
        <w:r w:rsidRPr="00157A3E">
          <w:rPr>
            <w:rFonts w:ascii="Times New Roman" w:hAnsi="Times New Roman" w:cs="Times New Roman"/>
            <w:szCs w:val="22"/>
          </w:rPr>
          <w:t>подпунктом "б" пункта 11</w:t>
        </w:r>
      </w:hyperlink>
      <w:r w:rsidRPr="00157A3E">
        <w:rPr>
          <w:rFonts w:ascii="Times New Roman" w:hAnsi="Times New Roman" w:cs="Times New Roman"/>
          <w:szCs w:val="22"/>
        </w:rPr>
        <w:t xml:space="preserve"> Положения о лицензировании частной охранной деятельности, утвержденного постановлением Правительства Российской Фед</w:t>
      </w:r>
      <w:r w:rsidR="006565CB" w:rsidRPr="00157A3E">
        <w:rPr>
          <w:rFonts w:ascii="Times New Roman" w:hAnsi="Times New Roman" w:cs="Times New Roman"/>
          <w:szCs w:val="22"/>
        </w:rPr>
        <w:t>ерации от 23 июня 2011 г. N 498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35848514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Перечень таких документов устанавливается в Техническом задании.</w:t>
      </w:r>
    </w:p>
    <w:p w14:paraId="37F2326C" w14:textId="0F6D0116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2.1.5.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336E0C" w:rsidRPr="00157A3E">
        <w:rPr>
          <w:rFonts w:ascii="Times New Roman" w:hAnsi="Times New Roman" w:cs="Times New Roman"/>
          <w:szCs w:val="22"/>
        </w:rPr>
        <w:t>ом</w:t>
      </w:r>
      <w:r w:rsidRPr="00157A3E">
        <w:rPr>
          <w:rFonts w:ascii="Times New Roman" w:hAnsi="Times New Roman" w:cs="Times New Roman"/>
          <w:szCs w:val="22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61853120" w14:textId="0344A4CD" w:rsidR="006D1F84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lastRenderedPageBreak/>
        <w:t>2.1.6.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услуг.</w:t>
      </w:r>
    </w:p>
    <w:p w14:paraId="7B730D5B" w14:textId="15931DBB" w:rsidR="00DD295B" w:rsidRPr="00DD295B" w:rsidRDefault="00DD295B" w:rsidP="00DD295B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 xml:space="preserve">2.1.7. </w:t>
      </w:r>
      <w:r w:rsidRPr="00DD295B">
        <w:rPr>
          <w:rFonts w:ascii="Times New Roman" w:hAnsi="Times New Roman" w:cs="Times New Roman"/>
          <w:b/>
          <w:szCs w:val="22"/>
        </w:rPr>
        <w:t>В соответствии с Федеральным законом частным охранникам предоставлено право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– беспилотные аппараты) при оказании охранных услуг, предусмотренных пунктом 7 части третьей статьи 3 Закона № 2487-I (охрана объектов и (или) имущества, а также обеспечение внутри 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№ 2487-I).</w:t>
      </w:r>
    </w:p>
    <w:p w14:paraId="4DBA74F0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2.2. Заказчик обязан:</w:t>
      </w:r>
    </w:p>
    <w:p w14:paraId="0524ECA3" w14:textId="270F62C4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2.2.1. Обеспечить Исполнителя информацией, помещениями и техническими средствами, необходимыми для выполнения обязательств, предусмотренных настоящим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336E0C" w:rsidRPr="00157A3E">
        <w:rPr>
          <w:rFonts w:ascii="Times New Roman" w:hAnsi="Times New Roman" w:cs="Times New Roman"/>
          <w:szCs w:val="22"/>
        </w:rPr>
        <w:t>ом</w:t>
      </w:r>
      <w:r w:rsidRPr="00157A3E">
        <w:rPr>
          <w:rFonts w:ascii="Times New Roman" w:hAnsi="Times New Roman" w:cs="Times New Roman"/>
          <w:szCs w:val="22"/>
        </w:rPr>
        <w:t>, оборудовать рабочие места (посты) на объекте согласно Техническому заданию.</w:t>
      </w:r>
    </w:p>
    <w:p w14:paraId="7496EDB2" w14:textId="001E3DDC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2.2.2. С участием Исполнителя осмотреть и принять результат оказанных услуг в сроки и порядке, предусмотренные настоящим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336E0C" w:rsidRPr="00157A3E">
        <w:rPr>
          <w:rFonts w:ascii="Times New Roman" w:hAnsi="Times New Roman" w:cs="Times New Roman"/>
          <w:szCs w:val="22"/>
        </w:rPr>
        <w:t>ом</w:t>
      </w:r>
      <w:r w:rsidRPr="00157A3E">
        <w:rPr>
          <w:rFonts w:ascii="Times New Roman" w:hAnsi="Times New Roman" w:cs="Times New Roman"/>
          <w:szCs w:val="22"/>
        </w:rPr>
        <w:t xml:space="preserve">, а при обнаружении отступлений от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контракт</w:t>
      </w:r>
      <w:r w:rsidR="00336E0C" w:rsidRPr="00157A3E">
        <w:rPr>
          <w:rFonts w:ascii="Times New Roman" w:hAnsi="Times New Roman" w:cs="Times New Roman"/>
          <w:szCs w:val="22"/>
        </w:rPr>
        <w:t>а</w:t>
      </w:r>
      <w:r w:rsidRPr="00157A3E">
        <w:rPr>
          <w:rFonts w:ascii="Times New Roman" w:hAnsi="Times New Roman" w:cs="Times New Roman"/>
          <w:szCs w:val="22"/>
        </w:rPr>
        <w:t>, ухудшающих результат оказанных услуг, немедленно письменно уведомить об этом Исполнителя.</w:t>
      </w:r>
    </w:p>
    <w:p w14:paraId="5D29C69D" w14:textId="6F4C3B99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2.2.3. Оплатить оказанные услуги в соответствии с условиями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26B5661B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2.3. Исполнитель имеет право:</w:t>
      </w:r>
    </w:p>
    <w:p w14:paraId="181AD0F5" w14:textId="5EE63FFC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2.3.1. Требовать своевременного подписания Заказчиком Акта сдачи-приемки услуг по настоящему </w:t>
      </w:r>
      <w:r w:rsidR="00076526" w:rsidRPr="00157A3E">
        <w:rPr>
          <w:rFonts w:ascii="Times New Roman" w:hAnsi="Times New Roman" w:cs="Times New Roman"/>
          <w:szCs w:val="22"/>
        </w:rPr>
        <w:t>контракту</w:t>
      </w:r>
      <w:r w:rsidRPr="00157A3E">
        <w:rPr>
          <w:rFonts w:ascii="Times New Roman" w:hAnsi="Times New Roman" w:cs="Times New Roman"/>
          <w:szCs w:val="22"/>
        </w:rPr>
        <w:t xml:space="preserve"> в соответствии со сроком, указанным в </w:t>
      </w:r>
      <w:hyperlink w:anchor="P152" w:history="1">
        <w:r w:rsidRPr="00157A3E">
          <w:rPr>
            <w:rFonts w:ascii="Times New Roman" w:hAnsi="Times New Roman" w:cs="Times New Roman"/>
            <w:szCs w:val="22"/>
          </w:rPr>
          <w:t>пункте 3.1</w:t>
        </w:r>
      </w:hyperlink>
      <w:r w:rsidRPr="00157A3E">
        <w:rPr>
          <w:rFonts w:ascii="Times New Roman" w:hAnsi="Times New Roman" w:cs="Times New Roman"/>
          <w:szCs w:val="22"/>
        </w:rPr>
        <w:t xml:space="preserve">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</w:t>
      </w:r>
      <w:r w:rsidR="00B77685" w:rsidRPr="00157A3E">
        <w:rPr>
          <w:rFonts w:ascii="Times New Roman" w:hAnsi="Times New Roman" w:cs="Times New Roman"/>
          <w:szCs w:val="22"/>
        </w:rPr>
        <w:t>т</w:t>
      </w:r>
      <w:r w:rsidR="00076526" w:rsidRPr="00157A3E">
        <w:rPr>
          <w:rFonts w:ascii="Times New Roman" w:hAnsi="Times New Roman" w:cs="Times New Roman"/>
          <w:szCs w:val="22"/>
        </w:rPr>
        <w:t>а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57CF14DA" w14:textId="3A0A5818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2.3.2. Требовать своевременной оплаты оказанных услуг в соответствии с </w:t>
      </w:r>
      <w:hyperlink w:anchor="P229" w:history="1">
        <w:r w:rsidRPr="00157A3E">
          <w:rPr>
            <w:rFonts w:ascii="Times New Roman" w:hAnsi="Times New Roman" w:cs="Times New Roman"/>
            <w:szCs w:val="22"/>
          </w:rPr>
          <w:t>пунктом 5.4</w:t>
        </w:r>
      </w:hyperlink>
      <w:r w:rsidRPr="00157A3E">
        <w:rPr>
          <w:rFonts w:ascii="Times New Roman" w:hAnsi="Times New Roman" w:cs="Times New Roman"/>
          <w:szCs w:val="22"/>
        </w:rPr>
        <w:t xml:space="preserve">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3E5FE4D5" w14:textId="1986EC07" w:rsidR="006D1F84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7FDA9FF5" w14:textId="36108DF8" w:rsidR="006D1F84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2.3.4. Осуществлять иные права, не указанные в тексте настоящего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>, в соответствии с законодательными и иными нормативными правовыми актами Российской Федерации.</w:t>
      </w:r>
    </w:p>
    <w:p w14:paraId="01377F61" w14:textId="77777777" w:rsidR="006D1F84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2.4. Заказчик имеет право:</w:t>
      </w:r>
    </w:p>
    <w:p w14:paraId="491E6C01" w14:textId="77777777" w:rsidR="006D1F84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1B070100" w14:textId="77777777" w:rsidR="00BF2726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2.4.2. До принятия решения об одностороннем отказе от исполнения </w:t>
      </w:r>
      <w:r w:rsidR="000765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BF2726" w:rsidRPr="00157A3E">
        <w:rPr>
          <w:rFonts w:ascii="Times New Roman" w:hAnsi="Times New Roman" w:cs="Times New Roman"/>
          <w:szCs w:val="22"/>
        </w:rPr>
        <w:t xml:space="preserve">контракта </w:t>
      </w:r>
    </w:p>
    <w:p w14:paraId="4CFCB017" w14:textId="3B071D97" w:rsidR="006D1F84" w:rsidRPr="00157A3E" w:rsidRDefault="006D1F84" w:rsidP="00E10D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14FC3FA5" w14:textId="75F7F991" w:rsidR="002B7539" w:rsidRPr="00157A3E" w:rsidRDefault="002B7539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2.4.4. Провести экспертизу результата оказанных услуг для проверки его на соответствие условиям </w:t>
      </w:r>
      <w:r w:rsidR="00BF2726" w:rsidRPr="00157A3E">
        <w:rPr>
          <w:rFonts w:ascii="Times New Roman" w:hAnsi="Times New Roman" w:cs="Times New Roman"/>
          <w:szCs w:val="22"/>
        </w:rPr>
        <w:t>контракта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2C2255E3" w14:textId="77777777" w:rsidR="006D1F84" w:rsidRPr="00157A3E" w:rsidRDefault="006D1F84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3. Порядок сдачи и приемки услуг</w:t>
      </w:r>
    </w:p>
    <w:p w14:paraId="3C45C11A" w14:textId="6890512B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152"/>
      <w:bookmarkEnd w:id="0"/>
      <w:r w:rsidRPr="00157A3E">
        <w:rPr>
          <w:rFonts w:ascii="Times New Roman" w:hAnsi="Times New Roman" w:cs="Times New Roman"/>
          <w:szCs w:val="22"/>
        </w:rPr>
        <w:t xml:space="preserve">3.1. Услуги по настоящему </w:t>
      </w:r>
      <w:r w:rsidR="00DD1336" w:rsidRPr="00157A3E">
        <w:rPr>
          <w:rFonts w:ascii="Times New Roman" w:hAnsi="Times New Roman" w:cs="Times New Roman"/>
          <w:szCs w:val="22"/>
        </w:rPr>
        <w:t>договору</w:t>
      </w:r>
      <w:r w:rsidRPr="00157A3E">
        <w:rPr>
          <w:rFonts w:ascii="Times New Roman" w:hAnsi="Times New Roman" w:cs="Times New Roman"/>
          <w:szCs w:val="22"/>
        </w:rPr>
        <w:t xml:space="preserve">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5B0DE1E7" w14:textId="0187F25B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Приемка оказанных охранных услуг в соответствии с </w:t>
      </w:r>
      <w:r w:rsidR="00DD1336" w:rsidRPr="00157A3E">
        <w:rPr>
          <w:rFonts w:ascii="Times New Roman" w:hAnsi="Times New Roman" w:cs="Times New Roman"/>
          <w:szCs w:val="22"/>
        </w:rPr>
        <w:t>договором</w:t>
      </w:r>
      <w:r w:rsidRPr="00157A3E">
        <w:rPr>
          <w:rFonts w:ascii="Times New Roman" w:hAnsi="Times New Roman" w:cs="Times New Roman"/>
          <w:szCs w:val="22"/>
        </w:rPr>
        <w:t xml:space="preserve">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3EA0447E" w14:textId="437719BB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Заказчик</w:t>
      </w:r>
      <w:r w:rsidR="005310FF" w:rsidRPr="00157A3E">
        <w:rPr>
          <w:rFonts w:ascii="Times New Roman" w:hAnsi="Times New Roman" w:cs="Times New Roman"/>
          <w:szCs w:val="22"/>
        </w:rPr>
        <w:t xml:space="preserve"> может</w:t>
      </w:r>
      <w:r w:rsidRPr="00157A3E">
        <w:rPr>
          <w:rFonts w:ascii="Times New Roman" w:hAnsi="Times New Roman" w:cs="Times New Roman"/>
          <w:szCs w:val="22"/>
        </w:rPr>
        <w:t xml:space="preserve"> проводит</w:t>
      </w:r>
      <w:r w:rsidR="005310FF" w:rsidRPr="00157A3E">
        <w:rPr>
          <w:rFonts w:ascii="Times New Roman" w:hAnsi="Times New Roman" w:cs="Times New Roman"/>
          <w:szCs w:val="22"/>
        </w:rPr>
        <w:t>ь</w:t>
      </w:r>
      <w:r w:rsidRPr="00157A3E">
        <w:rPr>
          <w:rFonts w:ascii="Times New Roman" w:hAnsi="Times New Roman" w:cs="Times New Roman"/>
          <w:szCs w:val="22"/>
        </w:rPr>
        <w:t xml:space="preserve"> экспертизу результатов исполнения обязательств Исполнителем по настоящему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6348B4" w:rsidRPr="00157A3E">
        <w:rPr>
          <w:rFonts w:ascii="Times New Roman" w:hAnsi="Times New Roman" w:cs="Times New Roman"/>
          <w:szCs w:val="22"/>
        </w:rPr>
        <w:t>у</w:t>
      </w:r>
      <w:r w:rsidRPr="00157A3E">
        <w:rPr>
          <w:rFonts w:ascii="Times New Roman" w:hAnsi="Times New Roman" w:cs="Times New Roman"/>
          <w:szCs w:val="22"/>
        </w:rPr>
        <w:t xml:space="preserve"> на предмет соответствия оказанных услуг требованиям и условиям настоящего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6348B4" w:rsidRPr="00157A3E">
        <w:rPr>
          <w:rFonts w:ascii="Times New Roman" w:hAnsi="Times New Roman" w:cs="Times New Roman"/>
          <w:szCs w:val="22"/>
        </w:rPr>
        <w:t>а</w:t>
      </w:r>
      <w:r w:rsidRPr="00157A3E">
        <w:rPr>
          <w:rFonts w:ascii="Times New Roman" w:hAnsi="Times New Roman" w:cs="Times New Roman"/>
          <w:szCs w:val="22"/>
        </w:rPr>
        <w:t xml:space="preserve">. Экспертиза результатов, предусмотренных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6348B4" w:rsidRPr="00157A3E">
        <w:rPr>
          <w:rFonts w:ascii="Times New Roman" w:hAnsi="Times New Roman" w:cs="Times New Roman"/>
          <w:szCs w:val="22"/>
        </w:rPr>
        <w:t>ом</w:t>
      </w:r>
      <w:r w:rsidRPr="00157A3E">
        <w:rPr>
          <w:rFonts w:ascii="Times New Roman" w:hAnsi="Times New Roman" w:cs="Times New Roman"/>
          <w:szCs w:val="22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D1336" w:rsidRPr="00157A3E">
        <w:rPr>
          <w:rFonts w:ascii="Times New Roman" w:hAnsi="Times New Roman" w:cs="Times New Roman"/>
          <w:szCs w:val="22"/>
        </w:rPr>
        <w:t>договоров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25706CFE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6512103B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3.2.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01059DF9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3.3. Не позднее 5 (пяти)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4F8A1A92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3.4.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</w:t>
      </w:r>
    </w:p>
    <w:p w14:paraId="002A26F7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lastRenderedPageBreak/>
        <w:t>3.5. Датой приемки оказанных охранных услуг считается дата подписания Акта сдачи-приемки оказанных услуг Заказчиком.</w:t>
      </w:r>
    </w:p>
    <w:p w14:paraId="6C257B17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74F00562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62404" w:rsidRPr="00157A3E">
        <w:rPr>
          <w:rFonts w:ascii="Times New Roman" w:hAnsi="Times New Roman" w:cs="Times New Roman"/>
          <w:szCs w:val="22"/>
        </w:rPr>
        <w:t>договор</w:t>
      </w:r>
      <w:r w:rsidRPr="00157A3E">
        <w:rPr>
          <w:rFonts w:ascii="Times New Roman" w:hAnsi="Times New Roman" w:cs="Times New Roman"/>
          <w:szCs w:val="22"/>
        </w:rPr>
        <w:t>у.</w:t>
      </w:r>
    </w:p>
    <w:p w14:paraId="370B7BB6" w14:textId="4F1000BD" w:rsidR="006D1F84" w:rsidRPr="00157A3E" w:rsidRDefault="006D1F84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4. Гарантийные обязательства</w:t>
      </w:r>
    </w:p>
    <w:p w14:paraId="4E95B960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60F583EB" w14:textId="0AE4EC38" w:rsidR="006D1F84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46C609" w14:textId="77777777" w:rsidR="00740235" w:rsidRPr="00157A3E" w:rsidRDefault="0074023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5D2CBBA" w14:textId="77777777" w:rsidR="006D1F84" w:rsidRPr="00157A3E" w:rsidRDefault="006D1F84" w:rsidP="00D953C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5. Цена и порядок расчетов</w:t>
      </w:r>
    </w:p>
    <w:p w14:paraId="521F3F72" w14:textId="1D90C0CC" w:rsidR="00573A71" w:rsidRPr="00157A3E" w:rsidRDefault="006D1F84" w:rsidP="00E10D6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57A3E">
        <w:rPr>
          <w:rFonts w:ascii="Times New Roman" w:hAnsi="Times New Roman" w:cs="Times New Roman"/>
          <w:sz w:val="22"/>
          <w:szCs w:val="22"/>
        </w:rPr>
        <w:t xml:space="preserve">   </w:t>
      </w:r>
      <w:r w:rsidR="00182F57" w:rsidRPr="00157A3E">
        <w:rPr>
          <w:rFonts w:ascii="Times New Roman" w:hAnsi="Times New Roman" w:cs="Times New Roman"/>
          <w:sz w:val="22"/>
          <w:szCs w:val="22"/>
        </w:rPr>
        <w:t xml:space="preserve">     5</w:t>
      </w:r>
      <w:r w:rsidRPr="00157A3E">
        <w:rPr>
          <w:rFonts w:ascii="Times New Roman" w:hAnsi="Times New Roman" w:cs="Times New Roman"/>
          <w:sz w:val="22"/>
          <w:szCs w:val="22"/>
        </w:rPr>
        <w:t>.1.</w:t>
      </w:r>
      <w:r w:rsidRPr="00157A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962F6" w:rsidRPr="00157A3E">
        <w:rPr>
          <w:rFonts w:ascii="Times New Roman" w:hAnsi="Times New Roman" w:cs="Times New Roman"/>
          <w:sz w:val="22"/>
          <w:szCs w:val="22"/>
        </w:rPr>
        <w:t xml:space="preserve">Общая стоимость услуг по </w:t>
      </w:r>
      <w:r w:rsidR="000F008C" w:rsidRPr="00157A3E">
        <w:rPr>
          <w:rFonts w:ascii="Times New Roman" w:hAnsi="Times New Roman" w:cs="Times New Roman"/>
          <w:sz w:val="22"/>
          <w:szCs w:val="22"/>
        </w:rPr>
        <w:t>договору</w:t>
      </w:r>
      <w:r w:rsidR="009962F6" w:rsidRPr="00157A3E">
        <w:rPr>
          <w:rFonts w:ascii="Times New Roman" w:hAnsi="Times New Roman" w:cs="Times New Roman"/>
          <w:sz w:val="22"/>
          <w:szCs w:val="22"/>
        </w:rPr>
        <w:t xml:space="preserve"> составляет</w:t>
      </w:r>
      <w:r w:rsidR="00B35981" w:rsidRPr="00157A3E">
        <w:rPr>
          <w:rFonts w:ascii="Times New Roman" w:hAnsi="Times New Roman" w:cs="Times New Roman"/>
          <w:sz w:val="22"/>
          <w:szCs w:val="22"/>
        </w:rPr>
        <w:t xml:space="preserve"> </w:t>
      </w:r>
      <w:r w:rsidR="0056538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</w:t>
      </w:r>
    </w:p>
    <w:p w14:paraId="0E8334C5" w14:textId="26D70AAA" w:rsidR="006D1F84" w:rsidRPr="00157A3E" w:rsidRDefault="00D97B93" w:rsidP="00E10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57A3E">
        <w:rPr>
          <w:rFonts w:ascii="Times New Roman" w:hAnsi="Times New Roman" w:cs="Times New Roman"/>
          <w:sz w:val="22"/>
          <w:szCs w:val="22"/>
        </w:rPr>
        <w:t xml:space="preserve">         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5.2. Цена </w:t>
      </w:r>
      <w:r w:rsidR="000F008C" w:rsidRPr="00157A3E">
        <w:rPr>
          <w:rFonts w:ascii="Times New Roman" w:hAnsi="Times New Roman" w:cs="Times New Roman"/>
          <w:sz w:val="22"/>
          <w:szCs w:val="22"/>
        </w:rPr>
        <w:t>договора</w:t>
      </w:r>
      <w:r w:rsidR="006D1F84" w:rsidRPr="00157A3E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</w:t>
      </w:r>
      <w:r w:rsidR="00462404" w:rsidRPr="00157A3E">
        <w:rPr>
          <w:rFonts w:ascii="Times New Roman" w:hAnsi="Times New Roman" w:cs="Times New Roman"/>
          <w:sz w:val="22"/>
          <w:szCs w:val="22"/>
        </w:rPr>
        <w:t>договор</w:t>
      </w:r>
      <w:r w:rsidR="006D1F84" w:rsidRPr="00157A3E">
        <w:rPr>
          <w:rFonts w:ascii="Times New Roman" w:hAnsi="Times New Roman" w:cs="Times New Roman"/>
          <w:sz w:val="22"/>
          <w:szCs w:val="22"/>
        </w:rPr>
        <w:t>а и не подлежит изменению.</w:t>
      </w:r>
    </w:p>
    <w:p w14:paraId="5A8C21D6" w14:textId="7A22C09E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Цена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62404" w:rsidRPr="00157A3E">
        <w:rPr>
          <w:rFonts w:ascii="Times New Roman" w:hAnsi="Times New Roman" w:cs="Times New Roman"/>
          <w:szCs w:val="22"/>
        </w:rPr>
        <w:t>договор</w:t>
      </w:r>
      <w:r w:rsidRPr="00157A3E">
        <w:rPr>
          <w:rFonts w:ascii="Times New Roman" w:hAnsi="Times New Roman" w:cs="Times New Roman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CFAF864" w14:textId="06C1A7FB" w:rsidR="00392ABE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5.3.</w:t>
      </w:r>
      <w:r w:rsidR="00947F59" w:rsidRPr="00157A3E">
        <w:rPr>
          <w:rFonts w:ascii="Times New Roman" w:hAnsi="Times New Roman" w:cs="Times New Roman"/>
          <w:szCs w:val="22"/>
        </w:rPr>
        <w:t xml:space="preserve"> </w:t>
      </w:r>
      <w:r w:rsidRPr="00157A3E">
        <w:rPr>
          <w:rFonts w:ascii="Times New Roman" w:hAnsi="Times New Roman" w:cs="Times New Roman"/>
          <w:szCs w:val="22"/>
        </w:rPr>
        <w:t xml:space="preserve">Источник финансирования настоящего </w:t>
      </w:r>
      <w:r w:rsidR="00BF2726" w:rsidRPr="00157A3E">
        <w:rPr>
          <w:rFonts w:ascii="Times New Roman" w:hAnsi="Times New Roman" w:cs="Times New Roman"/>
          <w:szCs w:val="22"/>
        </w:rPr>
        <w:t>контракта</w:t>
      </w:r>
      <w:r w:rsidR="00392ABE" w:rsidRPr="00157A3E">
        <w:rPr>
          <w:rFonts w:ascii="Times New Roman" w:hAnsi="Times New Roman" w:cs="Times New Roman"/>
          <w:szCs w:val="22"/>
        </w:rPr>
        <w:t xml:space="preserve"> –</w:t>
      </w:r>
      <w:r w:rsidR="005310FF" w:rsidRPr="00157A3E">
        <w:rPr>
          <w:rFonts w:ascii="Times New Roman" w:hAnsi="Times New Roman" w:cs="Times New Roman"/>
          <w:szCs w:val="22"/>
        </w:rPr>
        <w:t xml:space="preserve"> </w:t>
      </w:r>
      <w:r w:rsidR="00B77685" w:rsidRPr="00157A3E">
        <w:rPr>
          <w:rFonts w:ascii="Times New Roman" w:hAnsi="Times New Roman" w:cs="Times New Roman"/>
          <w:szCs w:val="22"/>
        </w:rPr>
        <w:t>средства автономных учреждений.</w:t>
      </w:r>
    </w:p>
    <w:p w14:paraId="5317F283" w14:textId="067CA51C" w:rsidR="006D1F84" w:rsidRPr="00157A3E" w:rsidRDefault="00392AB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5.4.</w:t>
      </w:r>
      <w:r w:rsidR="00947F59" w:rsidRPr="00157A3E">
        <w:rPr>
          <w:rFonts w:ascii="Times New Roman" w:hAnsi="Times New Roman" w:cs="Times New Roman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Cs w:val="22"/>
        </w:rPr>
        <w:t xml:space="preserve">Оплата </w:t>
      </w:r>
      <w:r w:rsidR="00A834D9" w:rsidRPr="00157A3E">
        <w:rPr>
          <w:rFonts w:ascii="Times New Roman" w:hAnsi="Times New Roman" w:cs="Times New Roman"/>
          <w:szCs w:val="22"/>
        </w:rPr>
        <w:t>оказанных услуг</w:t>
      </w:r>
      <w:r w:rsidR="006D1F84" w:rsidRPr="00157A3E">
        <w:rPr>
          <w:rFonts w:ascii="Times New Roman" w:hAnsi="Times New Roman" w:cs="Times New Roman"/>
          <w:szCs w:val="22"/>
        </w:rPr>
        <w:t xml:space="preserve"> осуществляется Заказчиком ежемесячно в течение </w:t>
      </w:r>
      <w:r w:rsidR="001C78FB" w:rsidRPr="00157A3E">
        <w:rPr>
          <w:rFonts w:ascii="Times New Roman" w:hAnsi="Times New Roman" w:cs="Times New Roman"/>
          <w:szCs w:val="22"/>
        </w:rPr>
        <w:t>7</w:t>
      </w:r>
      <w:r w:rsidR="006D1F84" w:rsidRPr="00157A3E">
        <w:rPr>
          <w:rFonts w:ascii="Times New Roman" w:hAnsi="Times New Roman" w:cs="Times New Roman"/>
          <w:szCs w:val="22"/>
        </w:rPr>
        <w:t xml:space="preserve"> (</w:t>
      </w:r>
      <w:r w:rsidR="001C78FB" w:rsidRPr="00157A3E">
        <w:rPr>
          <w:rFonts w:ascii="Times New Roman" w:hAnsi="Times New Roman" w:cs="Times New Roman"/>
          <w:szCs w:val="22"/>
        </w:rPr>
        <w:t>семи</w:t>
      </w:r>
      <w:r w:rsidR="006D1F84" w:rsidRPr="00157A3E">
        <w:rPr>
          <w:rFonts w:ascii="Times New Roman" w:hAnsi="Times New Roman" w:cs="Times New Roman"/>
          <w:szCs w:val="22"/>
        </w:rPr>
        <w:t xml:space="preserve">) </w:t>
      </w:r>
      <w:r w:rsidR="001D6002" w:rsidRPr="00157A3E">
        <w:rPr>
          <w:rFonts w:ascii="Times New Roman" w:hAnsi="Times New Roman" w:cs="Times New Roman"/>
          <w:szCs w:val="22"/>
        </w:rPr>
        <w:t>рабочих</w:t>
      </w:r>
      <w:r w:rsidR="006D1F84" w:rsidRPr="00157A3E">
        <w:rPr>
          <w:rFonts w:ascii="Times New Roman" w:hAnsi="Times New Roman" w:cs="Times New Roman"/>
          <w:szCs w:val="22"/>
        </w:rPr>
        <w:t xml:space="preserve"> дней</w:t>
      </w:r>
      <w:r w:rsidR="005310FF" w:rsidRPr="00157A3E">
        <w:rPr>
          <w:rFonts w:ascii="Times New Roman" w:hAnsi="Times New Roman" w:cs="Times New Roman"/>
          <w:szCs w:val="22"/>
        </w:rPr>
        <w:t xml:space="preserve"> с даты подписания Заказчиком Акта сдачи-приемки оказанных услуг, на основании счета,</w:t>
      </w:r>
      <w:r w:rsidR="001D6002" w:rsidRPr="00157A3E">
        <w:rPr>
          <w:rFonts w:ascii="Times New Roman" w:hAnsi="Times New Roman" w:cs="Times New Roman"/>
          <w:szCs w:val="22"/>
        </w:rPr>
        <w:t xml:space="preserve"> т.к. Исполнитель является </w:t>
      </w:r>
      <w:r w:rsidR="006D1F84" w:rsidRPr="00157A3E">
        <w:rPr>
          <w:rFonts w:ascii="Times New Roman" w:hAnsi="Times New Roman" w:cs="Times New Roman"/>
          <w:szCs w:val="22"/>
        </w:rPr>
        <w:t>субъектом малого предпринимательства</w:t>
      </w:r>
      <w:r w:rsidR="001D6002" w:rsidRPr="00157A3E">
        <w:rPr>
          <w:rFonts w:ascii="Times New Roman" w:hAnsi="Times New Roman" w:cs="Times New Roman"/>
          <w:szCs w:val="22"/>
        </w:rPr>
        <w:t xml:space="preserve">.                         </w:t>
      </w:r>
      <w:bookmarkStart w:id="1" w:name="P231"/>
      <w:bookmarkEnd w:id="1"/>
    </w:p>
    <w:p w14:paraId="58BF71CA" w14:textId="3D974B80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234"/>
      <w:bookmarkEnd w:id="2"/>
      <w:r w:rsidRPr="00157A3E">
        <w:rPr>
          <w:rFonts w:ascii="Times New Roman" w:hAnsi="Times New Roman" w:cs="Times New Roman"/>
          <w:szCs w:val="22"/>
        </w:rPr>
        <w:t>5.</w:t>
      </w:r>
      <w:r w:rsidR="001D6002" w:rsidRPr="00157A3E">
        <w:rPr>
          <w:rFonts w:ascii="Times New Roman" w:hAnsi="Times New Roman" w:cs="Times New Roman"/>
          <w:szCs w:val="22"/>
        </w:rPr>
        <w:t>5</w:t>
      </w:r>
      <w:r w:rsidRPr="00157A3E">
        <w:rPr>
          <w:rFonts w:ascii="Times New Roman" w:hAnsi="Times New Roman" w:cs="Times New Roman"/>
          <w:szCs w:val="22"/>
        </w:rPr>
        <w:t>.</w:t>
      </w:r>
      <w:r w:rsidR="00947F59" w:rsidRPr="00157A3E">
        <w:rPr>
          <w:rFonts w:ascii="Times New Roman" w:hAnsi="Times New Roman" w:cs="Times New Roman"/>
          <w:szCs w:val="22"/>
        </w:rPr>
        <w:t xml:space="preserve"> </w:t>
      </w:r>
      <w:r w:rsidR="001D6002" w:rsidRPr="00157A3E">
        <w:rPr>
          <w:rFonts w:ascii="Times New Roman" w:hAnsi="Times New Roman" w:cs="Times New Roman"/>
          <w:szCs w:val="22"/>
        </w:rPr>
        <w:t>О</w:t>
      </w:r>
      <w:r w:rsidRPr="00157A3E">
        <w:rPr>
          <w:rFonts w:ascii="Times New Roman" w:hAnsi="Times New Roman" w:cs="Times New Roman"/>
          <w:szCs w:val="22"/>
        </w:rPr>
        <w:t>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437D494B" w14:textId="08054688" w:rsidR="006D1F84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5.</w:t>
      </w:r>
      <w:r w:rsidR="001D6002" w:rsidRPr="00157A3E">
        <w:rPr>
          <w:rFonts w:ascii="Times New Roman" w:hAnsi="Times New Roman" w:cs="Times New Roman"/>
          <w:szCs w:val="22"/>
        </w:rPr>
        <w:t>6</w:t>
      </w:r>
      <w:r w:rsidRPr="00157A3E">
        <w:rPr>
          <w:rFonts w:ascii="Times New Roman" w:hAnsi="Times New Roman" w:cs="Times New Roman"/>
          <w:szCs w:val="22"/>
        </w:rPr>
        <w:t>.</w:t>
      </w:r>
      <w:r w:rsidR="00947F59" w:rsidRPr="00157A3E">
        <w:rPr>
          <w:rFonts w:ascii="Times New Roman" w:hAnsi="Times New Roman" w:cs="Times New Roman"/>
          <w:szCs w:val="22"/>
        </w:rPr>
        <w:t xml:space="preserve"> </w:t>
      </w:r>
      <w:r w:rsidRPr="00157A3E">
        <w:rPr>
          <w:rFonts w:ascii="Times New Roman" w:hAnsi="Times New Roman" w:cs="Times New Roman"/>
          <w:szCs w:val="22"/>
        </w:rPr>
        <w:t>Обязанности Заказчика по оплате услуги считаются исполненными с момента списания денежных средств со счета Заказчика</w:t>
      </w:r>
      <w:r w:rsidR="003728AA" w:rsidRPr="00157A3E">
        <w:rPr>
          <w:rFonts w:ascii="Times New Roman" w:hAnsi="Times New Roman" w:cs="Times New Roman"/>
          <w:szCs w:val="22"/>
        </w:rPr>
        <w:t xml:space="preserve"> и поступления денежных средств на расчетный счет Исполнителя</w:t>
      </w:r>
      <w:r w:rsidRPr="00157A3E">
        <w:rPr>
          <w:rFonts w:ascii="Times New Roman" w:hAnsi="Times New Roman" w:cs="Times New Roman"/>
          <w:szCs w:val="22"/>
        </w:rPr>
        <w:t>.</w:t>
      </w:r>
    </w:p>
    <w:p w14:paraId="4D6F758B" w14:textId="77777777" w:rsidR="00740235" w:rsidRPr="00157A3E" w:rsidRDefault="0074023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871A634" w14:textId="613678FD" w:rsidR="006D1F84" w:rsidRPr="00157A3E" w:rsidRDefault="0040619E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3" w:name="P282"/>
      <w:bookmarkEnd w:id="3"/>
      <w:r w:rsidRPr="00157A3E">
        <w:rPr>
          <w:rFonts w:ascii="Times New Roman" w:hAnsi="Times New Roman" w:cs="Times New Roman"/>
          <w:b/>
          <w:szCs w:val="22"/>
        </w:rPr>
        <w:t>6</w:t>
      </w:r>
      <w:r w:rsidR="006D1F84" w:rsidRPr="00157A3E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14:paraId="7B01D834" w14:textId="669C2D01" w:rsidR="006D1F84" w:rsidRPr="00157A3E" w:rsidRDefault="0040619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 xml:space="preserve">.1. В случае просрочки исполнения Заказчиком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>, Исполнитель вправе потребовать уплаты неустоек (штрафов, пеней).</w:t>
      </w:r>
    </w:p>
    <w:p w14:paraId="10D02F64" w14:textId="26D6C6F9" w:rsidR="006D1F84" w:rsidRPr="00157A3E" w:rsidRDefault="0040619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 xml:space="preserve">.2. Пеня начисляется за каждый день просрочки исполнения Заказчиком обязательства, предусмотренного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начиная со дня, следующего после дня истечения установленного </w:t>
      </w:r>
      <w:r w:rsidR="00BF2726" w:rsidRPr="00157A3E">
        <w:rPr>
          <w:rFonts w:ascii="Times New Roman" w:hAnsi="Times New Roman" w:cs="Times New Roman"/>
          <w:szCs w:val="22"/>
        </w:rPr>
        <w:t>контрактом</w:t>
      </w:r>
      <w:r w:rsidR="006D1F84" w:rsidRPr="00157A3E">
        <w:rPr>
          <w:rFonts w:ascii="Times New Roman" w:hAnsi="Times New Roman" w:cs="Times New Roman"/>
          <w:szCs w:val="22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DB6C368" w14:textId="17D2498C" w:rsidR="006D1F84" w:rsidRPr="00157A3E" w:rsidRDefault="0040619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6.3.</w:t>
      </w:r>
      <w:r w:rsidR="00EC6252" w:rsidRPr="00157A3E">
        <w:rPr>
          <w:rFonts w:ascii="Times New Roman" w:hAnsi="Times New Roman" w:cs="Times New Roman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Cs w:val="22"/>
        </w:rPr>
        <w:t xml:space="preserve">За каждый факт неисполнения Заказчиком обязательств, предусмотренных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6348B4" w:rsidRPr="00157A3E">
        <w:rPr>
          <w:rFonts w:ascii="Times New Roman" w:hAnsi="Times New Roman" w:cs="Times New Roman"/>
          <w:szCs w:val="22"/>
        </w:rPr>
        <w:t>ом</w:t>
      </w:r>
      <w:r w:rsidR="006D1F84" w:rsidRPr="00157A3E">
        <w:rPr>
          <w:rFonts w:ascii="Times New Roman" w:hAnsi="Times New Roman" w:cs="Times New Roman"/>
          <w:szCs w:val="22"/>
        </w:rPr>
        <w:t xml:space="preserve">, за исключением просрочки исполнения обязательств, предусмотренных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6348B4" w:rsidRPr="00157A3E">
        <w:rPr>
          <w:rFonts w:ascii="Times New Roman" w:hAnsi="Times New Roman" w:cs="Times New Roman"/>
          <w:szCs w:val="22"/>
        </w:rPr>
        <w:t>ом</w:t>
      </w:r>
      <w:r w:rsidR="006D1F84" w:rsidRPr="00157A3E">
        <w:rPr>
          <w:rFonts w:ascii="Times New Roman" w:hAnsi="Times New Roman" w:cs="Times New Roman"/>
          <w:szCs w:val="22"/>
        </w:rPr>
        <w:t xml:space="preserve">, Исполнитель вправе потребовать уплату штрафа. Размер штрафа устанавливается в </w:t>
      </w:r>
      <w:r w:rsidR="00C521E2" w:rsidRPr="00157A3E">
        <w:rPr>
          <w:rFonts w:ascii="Times New Roman" w:hAnsi="Times New Roman" w:cs="Times New Roman"/>
          <w:szCs w:val="22"/>
        </w:rPr>
        <w:t xml:space="preserve">размере </w:t>
      </w:r>
      <w:r w:rsidR="006D1F84" w:rsidRPr="00157A3E">
        <w:rPr>
          <w:rFonts w:ascii="Times New Roman" w:hAnsi="Times New Roman" w:cs="Times New Roman"/>
          <w:szCs w:val="22"/>
        </w:rPr>
        <w:t>1000 рублей</w:t>
      </w:r>
      <w:r w:rsidR="00C521E2" w:rsidRPr="00157A3E">
        <w:rPr>
          <w:rFonts w:ascii="Times New Roman" w:hAnsi="Times New Roman" w:cs="Times New Roman"/>
          <w:szCs w:val="22"/>
        </w:rPr>
        <w:t>.</w:t>
      </w:r>
    </w:p>
    <w:p w14:paraId="0773297A" w14:textId="67F93303" w:rsidR="006D1F84" w:rsidRPr="00157A3E" w:rsidRDefault="0040619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>.4.</w:t>
      </w:r>
      <w:r w:rsidR="00EC6252" w:rsidRPr="00157A3E">
        <w:rPr>
          <w:rFonts w:ascii="Times New Roman" w:hAnsi="Times New Roman" w:cs="Times New Roman"/>
          <w:szCs w:val="22"/>
        </w:rPr>
        <w:t xml:space="preserve"> </w:t>
      </w:r>
      <w:r w:rsidR="006D1F84" w:rsidRPr="00157A3E">
        <w:rPr>
          <w:rFonts w:ascii="Times New Roman" w:hAnsi="Times New Roman" w:cs="Times New Roman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не может превышать цену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="006E0A5F" w:rsidRPr="00157A3E">
        <w:rPr>
          <w:rFonts w:ascii="Times New Roman" w:hAnsi="Times New Roman" w:cs="Times New Roman"/>
          <w:szCs w:val="22"/>
        </w:rPr>
        <w:t>.</w:t>
      </w:r>
    </w:p>
    <w:p w14:paraId="680AE5BD" w14:textId="08B0470F" w:rsidR="006D1F84" w:rsidRPr="00157A3E" w:rsidRDefault="0040619E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 xml:space="preserve">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>, произошло вследствие непреодолимой силы или по вине Исполнителя.</w:t>
      </w:r>
    </w:p>
    <w:p w14:paraId="051C7B40" w14:textId="357D7A7B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 xml:space="preserve">.6. За каждый факт неисполнения или ненадлежащего исполнения Исполнителем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Исполнитель уплачивает Заказчику штраф. Размер штрафа устанавливается в </w:t>
      </w:r>
      <w:r w:rsidR="00C521E2" w:rsidRPr="00157A3E">
        <w:rPr>
          <w:rFonts w:ascii="Times New Roman" w:hAnsi="Times New Roman" w:cs="Times New Roman"/>
          <w:szCs w:val="22"/>
        </w:rPr>
        <w:t xml:space="preserve">размере 10 процентов от цены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2A2F14" w:rsidRPr="00157A3E">
        <w:rPr>
          <w:rFonts w:ascii="Times New Roman" w:hAnsi="Times New Roman" w:cs="Times New Roman"/>
          <w:szCs w:val="22"/>
        </w:rPr>
        <w:t>а</w:t>
      </w:r>
      <w:r w:rsidR="00C521E2" w:rsidRPr="00157A3E">
        <w:rPr>
          <w:rFonts w:ascii="Times New Roman" w:hAnsi="Times New Roman" w:cs="Times New Roman"/>
          <w:szCs w:val="22"/>
        </w:rPr>
        <w:t>.</w:t>
      </w:r>
    </w:p>
    <w:p w14:paraId="30B0F5D5" w14:textId="5D4DE345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321"/>
      <w:bookmarkStart w:id="5" w:name="P337"/>
      <w:bookmarkEnd w:id="4"/>
      <w:bookmarkEnd w:id="5"/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>.</w:t>
      </w:r>
      <w:r w:rsidR="006322A6" w:rsidRPr="00157A3E">
        <w:rPr>
          <w:rFonts w:ascii="Times New Roman" w:hAnsi="Times New Roman" w:cs="Times New Roman"/>
          <w:szCs w:val="22"/>
        </w:rPr>
        <w:t>8</w:t>
      </w:r>
      <w:r w:rsidR="006D1F84" w:rsidRPr="00157A3E">
        <w:rPr>
          <w:rFonts w:ascii="Times New Roman" w:hAnsi="Times New Roman" w:cs="Times New Roman"/>
          <w:szCs w:val="22"/>
        </w:rPr>
        <w:t xml:space="preserve">. За каждый факт неисполнения или ненадлежащего исполнения Исполнителем обязательства, предусмотренного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которое не имеет стоимостного выражения, размер штрафа устанавливается в </w:t>
      </w:r>
      <w:r w:rsidR="006322A6" w:rsidRPr="00157A3E">
        <w:rPr>
          <w:rFonts w:ascii="Times New Roman" w:hAnsi="Times New Roman" w:cs="Times New Roman"/>
          <w:szCs w:val="22"/>
        </w:rPr>
        <w:t xml:space="preserve">размере </w:t>
      </w:r>
      <w:r w:rsidR="006D1F84" w:rsidRPr="00157A3E">
        <w:rPr>
          <w:rFonts w:ascii="Times New Roman" w:hAnsi="Times New Roman" w:cs="Times New Roman"/>
          <w:szCs w:val="22"/>
        </w:rPr>
        <w:t>1000 рублей</w:t>
      </w:r>
      <w:r w:rsidR="006322A6" w:rsidRPr="00157A3E">
        <w:rPr>
          <w:rFonts w:ascii="Times New Roman" w:hAnsi="Times New Roman" w:cs="Times New Roman"/>
          <w:szCs w:val="22"/>
        </w:rPr>
        <w:t>.</w:t>
      </w:r>
    </w:p>
    <w:p w14:paraId="0FD3ACF8" w14:textId="3EE2EEDD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>.</w:t>
      </w:r>
      <w:r w:rsidR="006322A6" w:rsidRPr="00157A3E">
        <w:rPr>
          <w:rFonts w:ascii="Times New Roman" w:hAnsi="Times New Roman" w:cs="Times New Roman"/>
          <w:szCs w:val="22"/>
        </w:rPr>
        <w:t>9</w:t>
      </w:r>
      <w:r w:rsidR="006D1F84" w:rsidRPr="00157A3E">
        <w:rPr>
          <w:rFonts w:ascii="Times New Roman" w:hAnsi="Times New Roman" w:cs="Times New Roman"/>
          <w:szCs w:val="22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E0A5F" w:rsidRPr="00157A3E">
        <w:rPr>
          <w:rFonts w:ascii="Times New Roman" w:hAnsi="Times New Roman" w:cs="Times New Roman"/>
          <w:szCs w:val="22"/>
        </w:rPr>
        <w:t>,</w:t>
      </w:r>
      <w:r w:rsidR="006D1F84" w:rsidRPr="00157A3E">
        <w:rPr>
          <w:rFonts w:ascii="Times New Roman" w:hAnsi="Times New Roman" w:cs="Times New Roman"/>
          <w:szCs w:val="22"/>
        </w:rPr>
        <w:t xml:space="preserve"> а также в иных случаях неисполнения или ненадлежащего исполнения Исполнителем обязательств, предусмотренных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2A2F14" w:rsidRPr="00157A3E">
        <w:rPr>
          <w:rFonts w:ascii="Times New Roman" w:hAnsi="Times New Roman" w:cs="Times New Roman"/>
          <w:szCs w:val="22"/>
        </w:rPr>
        <w:t>ом</w:t>
      </w:r>
      <w:r w:rsidR="006D1F84" w:rsidRPr="00157A3E">
        <w:rPr>
          <w:rFonts w:ascii="Times New Roman" w:hAnsi="Times New Roman" w:cs="Times New Roman"/>
          <w:szCs w:val="22"/>
        </w:rPr>
        <w:t>, Заказчик направляет Исполнителю требование об уплате неустоек (штрафов, пеней).</w:t>
      </w:r>
    </w:p>
    <w:p w14:paraId="469F6F99" w14:textId="1A5C045B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6.</w:t>
      </w:r>
      <w:r w:rsidR="006322A6" w:rsidRPr="00157A3E">
        <w:rPr>
          <w:rFonts w:ascii="Times New Roman" w:hAnsi="Times New Roman" w:cs="Times New Roman"/>
          <w:szCs w:val="22"/>
        </w:rPr>
        <w:t>10</w:t>
      </w:r>
      <w:r w:rsidR="006D1F84" w:rsidRPr="00157A3E">
        <w:rPr>
          <w:rFonts w:ascii="Times New Roman" w:hAnsi="Times New Roman" w:cs="Times New Roman"/>
          <w:szCs w:val="22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, в размере одной трехсотой действующей на дату уплаты пени ключевой ставки Центрального </w:t>
      </w:r>
      <w:r w:rsidR="006D1F84" w:rsidRPr="00157A3E">
        <w:rPr>
          <w:rFonts w:ascii="Times New Roman" w:hAnsi="Times New Roman" w:cs="Times New Roman"/>
          <w:szCs w:val="22"/>
        </w:rPr>
        <w:lastRenderedPageBreak/>
        <w:t xml:space="preserve">банка Российской Федерации от цены </w:t>
      </w:r>
      <w:r w:rsidR="00462404" w:rsidRPr="00157A3E">
        <w:rPr>
          <w:rFonts w:ascii="Times New Roman" w:hAnsi="Times New Roman" w:cs="Times New Roman"/>
          <w:szCs w:val="22"/>
        </w:rPr>
        <w:t>договор</w:t>
      </w:r>
      <w:r w:rsidR="006D1F84" w:rsidRPr="00157A3E">
        <w:rPr>
          <w:rFonts w:ascii="Times New Roman" w:hAnsi="Times New Roman" w:cs="Times New Roman"/>
          <w:szCs w:val="22"/>
        </w:rPr>
        <w:t xml:space="preserve">а, уменьшенной на сумму, пропорциональную объему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D8921B0" w14:textId="782751BF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>.1</w:t>
      </w:r>
      <w:r w:rsidR="006322A6" w:rsidRPr="00157A3E">
        <w:rPr>
          <w:rFonts w:ascii="Times New Roman" w:hAnsi="Times New Roman" w:cs="Times New Roman"/>
          <w:szCs w:val="22"/>
        </w:rPr>
        <w:t>1</w:t>
      </w:r>
      <w:r w:rsidR="006D1F84" w:rsidRPr="00157A3E">
        <w:rPr>
          <w:rFonts w:ascii="Times New Roman" w:hAnsi="Times New Roman" w:cs="Times New Roman"/>
          <w:szCs w:val="22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E0A5F" w:rsidRPr="00157A3E">
        <w:rPr>
          <w:rFonts w:ascii="Times New Roman" w:hAnsi="Times New Roman" w:cs="Times New Roman"/>
          <w:szCs w:val="22"/>
        </w:rPr>
        <w:t>,</w:t>
      </w:r>
      <w:r w:rsidR="006D1F84" w:rsidRPr="00157A3E">
        <w:rPr>
          <w:rFonts w:ascii="Times New Roman" w:hAnsi="Times New Roman" w:cs="Times New Roman"/>
          <w:szCs w:val="22"/>
        </w:rPr>
        <w:t xml:space="preserve"> не может превышать цену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2A2F14" w:rsidRPr="00157A3E">
        <w:rPr>
          <w:rFonts w:ascii="Times New Roman" w:hAnsi="Times New Roman" w:cs="Times New Roman"/>
          <w:szCs w:val="22"/>
        </w:rPr>
        <w:t>а</w:t>
      </w:r>
      <w:r w:rsidR="006D1F84" w:rsidRPr="00157A3E">
        <w:rPr>
          <w:rFonts w:ascii="Times New Roman" w:hAnsi="Times New Roman" w:cs="Times New Roman"/>
          <w:szCs w:val="22"/>
        </w:rPr>
        <w:t>.</w:t>
      </w:r>
    </w:p>
    <w:p w14:paraId="40DE465D" w14:textId="74B20A72" w:rsidR="006D1F84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6</w:t>
      </w:r>
      <w:r w:rsidR="006D1F84" w:rsidRPr="00157A3E">
        <w:rPr>
          <w:rFonts w:ascii="Times New Roman" w:hAnsi="Times New Roman" w:cs="Times New Roman"/>
          <w:szCs w:val="22"/>
        </w:rPr>
        <w:t>.1</w:t>
      </w:r>
      <w:r w:rsidR="006322A6" w:rsidRPr="00157A3E">
        <w:rPr>
          <w:rFonts w:ascii="Times New Roman" w:hAnsi="Times New Roman" w:cs="Times New Roman"/>
          <w:szCs w:val="22"/>
        </w:rPr>
        <w:t>2</w:t>
      </w:r>
      <w:r w:rsidR="006D1F84" w:rsidRPr="00157A3E">
        <w:rPr>
          <w:rFonts w:ascii="Times New Roman" w:hAnsi="Times New Roman" w:cs="Times New Roman"/>
          <w:szCs w:val="22"/>
        </w:rPr>
        <w:t xml:space="preserve">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="006D1F84" w:rsidRPr="00157A3E">
        <w:rPr>
          <w:rFonts w:ascii="Times New Roman" w:hAnsi="Times New Roman" w:cs="Times New Roman"/>
          <w:szCs w:val="22"/>
        </w:rPr>
        <w:t>, произошло вследствие непреодолимой силы или по вине Заказчика.</w:t>
      </w:r>
    </w:p>
    <w:p w14:paraId="6D47A8EE" w14:textId="77777777" w:rsidR="00740235" w:rsidRPr="00157A3E" w:rsidRDefault="0074023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A3E2724" w14:textId="77777777" w:rsidR="006D1F84" w:rsidRPr="00157A3E" w:rsidRDefault="00EC6252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7</w:t>
      </w:r>
      <w:r w:rsidR="006D1F84" w:rsidRPr="00157A3E">
        <w:rPr>
          <w:rFonts w:ascii="Times New Roman" w:hAnsi="Times New Roman" w:cs="Times New Roman"/>
          <w:b/>
          <w:szCs w:val="22"/>
        </w:rPr>
        <w:t>. Обстоятельства непреодолимой силы</w:t>
      </w:r>
    </w:p>
    <w:p w14:paraId="2D706340" w14:textId="52A18C3B" w:rsidR="006D1F84" w:rsidRPr="00157A3E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7</w:t>
      </w:r>
      <w:r w:rsidR="006D1F84" w:rsidRPr="00157A3E">
        <w:rPr>
          <w:rFonts w:ascii="Times New Roman" w:hAnsi="Times New Roman" w:cs="Times New Roman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F008C" w:rsidRPr="00157A3E">
        <w:rPr>
          <w:rFonts w:ascii="Times New Roman" w:hAnsi="Times New Roman" w:cs="Times New Roman"/>
          <w:szCs w:val="22"/>
        </w:rPr>
        <w:t>договору</w:t>
      </w:r>
      <w:r w:rsidR="006D1F84" w:rsidRPr="00157A3E">
        <w:rPr>
          <w:rFonts w:ascii="Times New Roman" w:hAnsi="Times New Roman" w:cs="Times New Roman"/>
          <w:szCs w:val="22"/>
        </w:rPr>
        <w:t>, если их неисполнение явилось следствием обстоятельств непреодолимой силы.</w:t>
      </w:r>
    </w:p>
    <w:p w14:paraId="4B9C598D" w14:textId="3EAA574B" w:rsidR="006D1F84" w:rsidRDefault="00EC6252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7</w:t>
      </w:r>
      <w:r w:rsidR="006D1F84" w:rsidRPr="00157A3E">
        <w:rPr>
          <w:rFonts w:ascii="Times New Roman" w:hAnsi="Times New Roman" w:cs="Times New Roman"/>
          <w:szCs w:val="22"/>
        </w:rPr>
        <w:t xml:space="preserve">.2. Сторона, у которой возникли обстоятельства непреодолимой силы, обязана в течение </w:t>
      </w:r>
      <w:r w:rsidRPr="00157A3E">
        <w:rPr>
          <w:rFonts w:ascii="Times New Roman" w:hAnsi="Times New Roman" w:cs="Times New Roman"/>
          <w:szCs w:val="22"/>
        </w:rPr>
        <w:t xml:space="preserve">трех </w:t>
      </w:r>
      <w:r w:rsidR="006D1F84" w:rsidRPr="00157A3E">
        <w:rPr>
          <w:rFonts w:ascii="Times New Roman" w:hAnsi="Times New Roman" w:cs="Times New Roman"/>
          <w:szCs w:val="22"/>
        </w:rPr>
        <w:t>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27E3B070" w14:textId="77777777" w:rsidR="00740235" w:rsidRPr="00157A3E" w:rsidRDefault="0074023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824651E" w14:textId="77777777" w:rsidR="006D1F84" w:rsidRPr="00157A3E" w:rsidRDefault="00EC6252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8</w:t>
      </w:r>
      <w:r w:rsidR="006D1F84" w:rsidRPr="00157A3E">
        <w:rPr>
          <w:rFonts w:ascii="Times New Roman" w:hAnsi="Times New Roman" w:cs="Times New Roman"/>
          <w:b/>
          <w:szCs w:val="22"/>
        </w:rPr>
        <w:t>. Порядок урегулирования споров</w:t>
      </w:r>
    </w:p>
    <w:p w14:paraId="37480325" w14:textId="2320C66E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или в связи с ним, были урегулированы путем переговоров.</w:t>
      </w:r>
    </w:p>
    <w:p w14:paraId="60AD74B6" w14:textId="486B0D5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9.2.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0F008C" w:rsidRPr="00157A3E">
        <w:rPr>
          <w:rFonts w:ascii="Times New Roman" w:hAnsi="Times New Roman" w:cs="Times New Roman"/>
          <w:szCs w:val="22"/>
        </w:rPr>
        <w:t>договору</w:t>
      </w:r>
      <w:r w:rsidRPr="00157A3E">
        <w:rPr>
          <w:rFonts w:ascii="Times New Roman" w:hAnsi="Times New Roman" w:cs="Times New Roman"/>
          <w:szCs w:val="22"/>
        </w:rPr>
        <w:t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796354E3" w14:textId="584E7AE3" w:rsidR="006D1F84" w:rsidRDefault="006D1F84" w:rsidP="00E10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57A3E">
        <w:rPr>
          <w:rFonts w:ascii="Times New Roman" w:hAnsi="Times New Roman" w:cs="Times New Roman"/>
          <w:sz w:val="22"/>
          <w:szCs w:val="22"/>
        </w:rPr>
        <w:t xml:space="preserve">    9.3.   Любые   споры, не урегулированные во внесудебном порядке,</w:t>
      </w:r>
      <w:r w:rsidR="00EC6252" w:rsidRPr="00157A3E">
        <w:rPr>
          <w:rFonts w:ascii="Times New Roman" w:hAnsi="Times New Roman" w:cs="Times New Roman"/>
          <w:sz w:val="22"/>
          <w:szCs w:val="22"/>
        </w:rPr>
        <w:t xml:space="preserve"> разрешаются в Арбитражном суде Краснодарского края.</w:t>
      </w:r>
    </w:p>
    <w:p w14:paraId="55CD39AB" w14:textId="77777777" w:rsidR="00740235" w:rsidRPr="00157A3E" w:rsidRDefault="00740235" w:rsidP="00E10D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2BC8272" w14:textId="77777777" w:rsidR="006D1F84" w:rsidRPr="00157A3E" w:rsidRDefault="00EC6252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9</w:t>
      </w:r>
      <w:r w:rsidR="006D1F84" w:rsidRPr="00157A3E">
        <w:rPr>
          <w:rFonts w:ascii="Times New Roman" w:hAnsi="Times New Roman" w:cs="Times New Roman"/>
          <w:b/>
          <w:szCs w:val="22"/>
        </w:rPr>
        <w:t>. Антикоррупционная оговорка</w:t>
      </w:r>
    </w:p>
    <w:p w14:paraId="44E54487" w14:textId="7CABAD7F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10.1. При исполнении своих обязательств по настоящему </w:t>
      </w:r>
      <w:r w:rsidR="000F008C" w:rsidRPr="00157A3E">
        <w:rPr>
          <w:rFonts w:ascii="Times New Roman" w:hAnsi="Times New Roman" w:cs="Times New Roman"/>
          <w:szCs w:val="22"/>
        </w:rPr>
        <w:t>договору</w:t>
      </w:r>
      <w:r w:rsidRPr="00157A3E">
        <w:rPr>
          <w:rFonts w:ascii="Times New Roman" w:hAnsi="Times New Roman" w:cs="Times New Roman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Pr="00157A3E">
        <w:rPr>
          <w:rFonts w:ascii="Times New Roman" w:hAnsi="Times New Roman" w:cs="Times New Roman"/>
          <w:szCs w:val="22"/>
        </w:rPr>
        <w:t>прямо</w:t>
      </w:r>
      <w:proofErr w:type="gramEnd"/>
      <w:r w:rsidRPr="00157A3E">
        <w:rPr>
          <w:rFonts w:ascii="Times New Roman" w:hAnsi="Times New Roman" w:cs="Times New Roman"/>
          <w:szCs w:val="22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A82C549" w14:textId="3F4C728D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10.2. При исполнении своих обязательств по настоящему </w:t>
      </w:r>
      <w:r w:rsidR="000F008C" w:rsidRPr="00157A3E">
        <w:rPr>
          <w:rFonts w:ascii="Times New Roman" w:hAnsi="Times New Roman" w:cs="Times New Roman"/>
          <w:szCs w:val="22"/>
        </w:rPr>
        <w:t>договору</w:t>
      </w:r>
      <w:r w:rsidRPr="00157A3E">
        <w:rPr>
          <w:rFonts w:ascii="Times New Roman" w:hAnsi="Times New Roman" w:cs="Times New Roman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5D75DFA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623D4591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10.4.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3A2AE5B" w14:textId="6FF1F40E" w:rsidR="006D1F84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6E0A5F" w:rsidRPr="00157A3E">
        <w:rPr>
          <w:rFonts w:ascii="Times New Roman" w:hAnsi="Times New Roman" w:cs="Times New Roman"/>
          <w:szCs w:val="22"/>
        </w:rPr>
        <w:t>контракт</w:t>
      </w:r>
      <w:r w:rsidR="002A2F14" w:rsidRPr="00157A3E">
        <w:rPr>
          <w:rFonts w:ascii="Times New Roman" w:hAnsi="Times New Roman" w:cs="Times New Roman"/>
          <w:szCs w:val="22"/>
        </w:rPr>
        <w:t>а</w:t>
      </w:r>
      <w:r w:rsidRPr="00157A3E">
        <w:rPr>
          <w:rFonts w:ascii="Times New Roman" w:hAnsi="Times New Roman" w:cs="Times New Roman"/>
          <w:szCs w:val="22"/>
        </w:rPr>
        <w:t xml:space="preserve"> действий и (или) неполучения другой Стороной в установленный настоящим </w:t>
      </w:r>
      <w:r w:rsidR="006E0A5F" w:rsidRPr="00157A3E">
        <w:rPr>
          <w:rFonts w:ascii="Times New Roman" w:hAnsi="Times New Roman" w:cs="Times New Roman"/>
          <w:szCs w:val="22"/>
        </w:rPr>
        <w:t xml:space="preserve">контрактом </w:t>
      </w:r>
      <w:r w:rsidRPr="00157A3E">
        <w:rPr>
          <w:rFonts w:ascii="Times New Roman" w:hAnsi="Times New Roman" w:cs="Times New Roman"/>
          <w:szCs w:val="22"/>
        </w:rPr>
        <w:t>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02CC05D" w14:textId="77777777" w:rsidR="00740235" w:rsidRPr="00157A3E" w:rsidRDefault="00740235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307BB5D" w14:textId="77777777" w:rsidR="006D1F84" w:rsidRPr="00157A3E" w:rsidRDefault="006D1F84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1</w:t>
      </w:r>
      <w:r w:rsidR="00EC6252" w:rsidRPr="00157A3E">
        <w:rPr>
          <w:rFonts w:ascii="Times New Roman" w:hAnsi="Times New Roman" w:cs="Times New Roman"/>
          <w:b/>
          <w:szCs w:val="22"/>
        </w:rPr>
        <w:t>0</w:t>
      </w:r>
      <w:r w:rsidRPr="00157A3E">
        <w:rPr>
          <w:rFonts w:ascii="Times New Roman" w:hAnsi="Times New Roman" w:cs="Times New Roman"/>
          <w:b/>
          <w:szCs w:val="22"/>
        </w:rPr>
        <w:t xml:space="preserve">. Срок действия </w:t>
      </w:r>
      <w:r w:rsidR="00462404" w:rsidRPr="00157A3E">
        <w:rPr>
          <w:rFonts w:ascii="Times New Roman" w:hAnsi="Times New Roman" w:cs="Times New Roman"/>
          <w:b/>
          <w:szCs w:val="22"/>
        </w:rPr>
        <w:t>договор</w:t>
      </w:r>
      <w:r w:rsidRPr="00157A3E">
        <w:rPr>
          <w:rFonts w:ascii="Times New Roman" w:hAnsi="Times New Roman" w:cs="Times New Roman"/>
          <w:b/>
          <w:szCs w:val="22"/>
        </w:rPr>
        <w:t>а и особые условия</w:t>
      </w:r>
    </w:p>
    <w:p w14:paraId="0AABC49E" w14:textId="33F23170" w:rsidR="006D1F84" w:rsidRPr="00D953C5" w:rsidRDefault="006D1F84" w:rsidP="00CD4F08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2"/>
        </w:rPr>
      </w:pPr>
      <w:bookmarkStart w:id="6" w:name="P373"/>
      <w:bookmarkEnd w:id="6"/>
      <w:r w:rsidRPr="00157A3E">
        <w:rPr>
          <w:rFonts w:ascii="Times New Roman" w:hAnsi="Times New Roman" w:cs="Times New Roman"/>
          <w:b/>
          <w:bCs/>
          <w:szCs w:val="22"/>
        </w:rPr>
        <w:t>1</w:t>
      </w:r>
      <w:r w:rsidR="00EC6252" w:rsidRPr="00157A3E">
        <w:rPr>
          <w:rFonts w:ascii="Times New Roman" w:hAnsi="Times New Roman" w:cs="Times New Roman"/>
          <w:b/>
          <w:bCs/>
          <w:szCs w:val="22"/>
        </w:rPr>
        <w:t>0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.1. </w:t>
      </w:r>
      <w:r w:rsidR="00065D05" w:rsidRPr="00157A3E">
        <w:rPr>
          <w:rFonts w:ascii="Times New Roman" w:hAnsi="Times New Roman" w:cs="Times New Roman"/>
          <w:b/>
          <w:bCs/>
          <w:szCs w:val="22"/>
        </w:rPr>
        <w:t>Договор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 вступает в силу с</w:t>
      </w:r>
      <w:r w:rsidR="006A3B15">
        <w:rPr>
          <w:rFonts w:ascii="Times New Roman" w:hAnsi="Times New Roman" w:cs="Times New Roman"/>
          <w:b/>
          <w:bCs/>
          <w:szCs w:val="22"/>
        </w:rPr>
        <w:t xml:space="preserve"> </w:t>
      </w:r>
      <w:r w:rsidR="00F74987">
        <w:rPr>
          <w:rFonts w:ascii="Times New Roman" w:hAnsi="Times New Roman" w:cs="Times New Roman"/>
          <w:b/>
          <w:bCs/>
          <w:szCs w:val="22"/>
        </w:rPr>
        <w:t>00:00 ч.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 </w:t>
      </w:r>
      <w:r w:rsidR="00CD4F08">
        <w:rPr>
          <w:rFonts w:ascii="Times New Roman" w:hAnsi="Times New Roman" w:cs="Times New Roman"/>
          <w:b/>
          <w:bCs/>
          <w:szCs w:val="22"/>
        </w:rPr>
        <w:t>«</w:t>
      </w:r>
      <w:r w:rsidR="00EC6252" w:rsidRPr="00157A3E">
        <w:rPr>
          <w:rFonts w:ascii="Times New Roman" w:hAnsi="Times New Roman" w:cs="Times New Roman"/>
          <w:b/>
          <w:bCs/>
          <w:szCs w:val="22"/>
        </w:rPr>
        <w:t>0</w:t>
      </w:r>
      <w:r w:rsidR="005B2C0D" w:rsidRPr="00157A3E">
        <w:rPr>
          <w:rFonts w:ascii="Times New Roman" w:hAnsi="Times New Roman" w:cs="Times New Roman"/>
          <w:b/>
          <w:bCs/>
          <w:szCs w:val="22"/>
        </w:rPr>
        <w:t>1</w:t>
      </w:r>
      <w:r w:rsidR="00CD4F08">
        <w:rPr>
          <w:rFonts w:ascii="Times New Roman" w:hAnsi="Times New Roman" w:cs="Times New Roman"/>
          <w:b/>
          <w:bCs/>
          <w:szCs w:val="22"/>
        </w:rPr>
        <w:t xml:space="preserve">» июля 2026 года и действует до 31.12.2026 г. </w:t>
      </w:r>
      <w:r w:rsidRPr="00157A3E">
        <w:rPr>
          <w:rFonts w:ascii="Times New Roman" w:hAnsi="Times New Roman" w:cs="Times New Roman"/>
          <w:szCs w:val="22"/>
        </w:rPr>
        <w:t xml:space="preserve">Окончание срока действия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не влечет прекращения неисполненных обязательств Сторон по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2A2F14" w:rsidRPr="00157A3E">
        <w:rPr>
          <w:rFonts w:ascii="Times New Roman" w:hAnsi="Times New Roman" w:cs="Times New Roman"/>
          <w:szCs w:val="22"/>
        </w:rPr>
        <w:t>у</w:t>
      </w:r>
      <w:r w:rsidRPr="00157A3E">
        <w:rPr>
          <w:rFonts w:ascii="Times New Roman" w:hAnsi="Times New Roman" w:cs="Times New Roman"/>
          <w:szCs w:val="22"/>
        </w:rPr>
        <w:t>, в том числе гарантийных обязательств Исполнителя при их установлении Заказчиком.</w:t>
      </w:r>
    </w:p>
    <w:p w14:paraId="7AA28F2D" w14:textId="7129C246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</w:t>
      </w:r>
      <w:r w:rsidR="00EC6252" w:rsidRPr="00157A3E">
        <w:rPr>
          <w:rFonts w:ascii="Times New Roman" w:hAnsi="Times New Roman" w:cs="Times New Roman"/>
          <w:szCs w:val="22"/>
        </w:rPr>
        <w:t>0</w:t>
      </w:r>
      <w:r w:rsidRPr="00157A3E">
        <w:rPr>
          <w:rFonts w:ascii="Times New Roman" w:hAnsi="Times New Roman" w:cs="Times New Roman"/>
          <w:szCs w:val="22"/>
        </w:rPr>
        <w:t xml:space="preserve">.2. Изменение существенных условий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при его исполнении не допускается.</w:t>
      </w:r>
    </w:p>
    <w:p w14:paraId="495BB0E0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</w:t>
      </w:r>
      <w:r w:rsidR="00EC6252" w:rsidRPr="00157A3E">
        <w:rPr>
          <w:rFonts w:ascii="Times New Roman" w:hAnsi="Times New Roman" w:cs="Times New Roman"/>
          <w:szCs w:val="22"/>
        </w:rPr>
        <w:t>0</w:t>
      </w:r>
      <w:r w:rsidRPr="00157A3E">
        <w:rPr>
          <w:rFonts w:ascii="Times New Roman" w:hAnsi="Times New Roman" w:cs="Times New Roman"/>
          <w:szCs w:val="22"/>
        </w:rPr>
        <w:t xml:space="preserve">.3. В случае изменения у какой-либо из Сторон местонахождения, названия, банковских реквизитов или </w:t>
      </w:r>
      <w:r w:rsidRPr="00157A3E">
        <w:rPr>
          <w:rFonts w:ascii="Times New Roman" w:hAnsi="Times New Roman" w:cs="Times New Roman"/>
          <w:szCs w:val="22"/>
        </w:rPr>
        <w:lastRenderedPageBreak/>
        <w:t>в случае реорганизации она обязана в течение 5 (пяти) календарных дней письменно известить об этом другую Сторону.</w:t>
      </w:r>
    </w:p>
    <w:p w14:paraId="5D9D6135" w14:textId="3FD5A423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</w:t>
      </w:r>
      <w:r w:rsidR="00EC6252" w:rsidRPr="00157A3E">
        <w:rPr>
          <w:rFonts w:ascii="Times New Roman" w:hAnsi="Times New Roman" w:cs="Times New Roman"/>
          <w:szCs w:val="22"/>
        </w:rPr>
        <w:t>0</w:t>
      </w:r>
      <w:r w:rsidRPr="00157A3E">
        <w:rPr>
          <w:rFonts w:ascii="Times New Roman" w:hAnsi="Times New Roman" w:cs="Times New Roman"/>
          <w:szCs w:val="22"/>
        </w:rPr>
        <w:t xml:space="preserve">.4. Расторжение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от исполнения </w:t>
      </w:r>
      <w:r w:rsidR="000F008C" w:rsidRPr="00157A3E">
        <w:rPr>
          <w:rFonts w:ascii="Times New Roman" w:hAnsi="Times New Roman" w:cs="Times New Roman"/>
          <w:szCs w:val="22"/>
        </w:rPr>
        <w:t>договора</w:t>
      </w:r>
      <w:r w:rsidRPr="00157A3E">
        <w:rPr>
          <w:rFonts w:ascii="Times New Roman" w:hAnsi="Times New Roman" w:cs="Times New Roman"/>
          <w:szCs w:val="22"/>
        </w:rPr>
        <w:t xml:space="preserve"> в соответствии с гражданским законодательством Российской Федерации.</w:t>
      </w:r>
    </w:p>
    <w:p w14:paraId="79A7144E" w14:textId="3A280651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1</w:t>
      </w:r>
      <w:r w:rsidR="00EC6252" w:rsidRPr="00157A3E">
        <w:rPr>
          <w:rFonts w:ascii="Times New Roman" w:hAnsi="Times New Roman" w:cs="Times New Roman"/>
          <w:szCs w:val="22"/>
        </w:rPr>
        <w:t>0</w:t>
      </w:r>
      <w:r w:rsidRPr="00157A3E">
        <w:rPr>
          <w:rFonts w:ascii="Times New Roman" w:hAnsi="Times New Roman" w:cs="Times New Roman"/>
          <w:szCs w:val="22"/>
        </w:rPr>
        <w:t xml:space="preserve">.5. Любая корреспонденция, которую одна Сторона направляет другой Стороне в соответствии с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Pr="00157A3E">
        <w:rPr>
          <w:rFonts w:ascii="Times New Roman" w:hAnsi="Times New Roman" w:cs="Times New Roman"/>
          <w:szCs w:val="22"/>
        </w:rPr>
        <w:t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подписи.</w:t>
      </w:r>
    </w:p>
    <w:p w14:paraId="19C2DD50" w14:textId="4ABBA4D0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Если иное не предусмотрено законодательством Российской Федерации или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Pr="00157A3E">
        <w:rPr>
          <w:rFonts w:ascii="Times New Roman" w:hAnsi="Times New Roman" w:cs="Times New Roman"/>
          <w:szCs w:val="22"/>
        </w:rPr>
        <w:t xml:space="preserve">, любая корреспонденция, связанная с </w:t>
      </w:r>
      <w:r w:rsidR="000F008C" w:rsidRPr="00157A3E">
        <w:rPr>
          <w:rFonts w:ascii="Times New Roman" w:hAnsi="Times New Roman" w:cs="Times New Roman"/>
          <w:szCs w:val="22"/>
        </w:rPr>
        <w:t>договором</w:t>
      </w:r>
      <w:r w:rsidRPr="00157A3E">
        <w:rPr>
          <w:rFonts w:ascii="Times New Roman" w:hAnsi="Times New Roman" w:cs="Times New Roman"/>
          <w:szCs w:val="22"/>
        </w:rPr>
        <w:t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</w:t>
      </w:r>
      <w:r w:rsidR="00EB5C97" w:rsidRPr="00157A3E">
        <w:rPr>
          <w:rFonts w:ascii="Times New Roman" w:hAnsi="Times New Roman" w:cs="Times New Roman"/>
          <w:szCs w:val="22"/>
        </w:rPr>
        <w:t>,</w:t>
      </w:r>
      <w:r w:rsidRPr="00157A3E">
        <w:rPr>
          <w:rFonts w:ascii="Times New Roman" w:hAnsi="Times New Roman" w:cs="Times New Roman"/>
          <w:szCs w:val="22"/>
        </w:rPr>
        <w:t xml:space="preserve"> либо направлена другой Стороне по почте заказным письмом с уведомлением о вручении по адресу Стороны, указанному в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2A2F14" w:rsidRPr="00157A3E">
        <w:rPr>
          <w:rFonts w:ascii="Times New Roman" w:hAnsi="Times New Roman" w:cs="Times New Roman"/>
          <w:szCs w:val="22"/>
        </w:rPr>
        <w:t>е</w:t>
      </w:r>
      <w:r w:rsidRPr="00157A3E">
        <w:rPr>
          <w:rFonts w:ascii="Times New Roman" w:hAnsi="Times New Roman" w:cs="Times New Roman"/>
          <w:szCs w:val="22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63B10BF8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Корреспонденция считается доставленной Стороне также в случаях, если:</w:t>
      </w:r>
    </w:p>
    <w:p w14:paraId="1A2514FE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Сторона отказалась от получения корреспонденции и этот отказ зафиксирован организацией почтовой связи;</w:t>
      </w:r>
    </w:p>
    <w:p w14:paraId="1BA31D55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несмотря на почтовое уведомление Сторона не явилась за получением направленной корреспонденции, о чем организация почтовой связи уведомила отправителя;</w:t>
      </w:r>
    </w:p>
    <w:p w14:paraId="5BA8FD2D" w14:textId="77777777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7D058322" w14:textId="1E346E08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11.6. Любые изменения и дополнения к настоящему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A464AF" w:rsidRPr="00157A3E">
        <w:rPr>
          <w:rFonts w:ascii="Times New Roman" w:hAnsi="Times New Roman" w:cs="Times New Roman"/>
          <w:szCs w:val="22"/>
        </w:rPr>
        <w:t>у</w:t>
      </w:r>
      <w:r w:rsidRPr="00157A3E">
        <w:rPr>
          <w:rFonts w:ascii="Times New Roman" w:hAnsi="Times New Roman" w:cs="Times New Roman"/>
          <w:szCs w:val="22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A464AF" w:rsidRPr="00157A3E">
        <w:rPr>
          <w:rFonts w:ascii="Times New Roman" w:hAnsi="Times New Roman" w:cs="Times New Roman"/>
          <w:szCs w:val="22"/>
        </w:rPr>
        <w:t>у</w:t>
      </w:r>
      <w:r w:rsidRPr="00157A3E">
        <w:rPr>
          <w:rFonts w:ascii="Times New Roman" w:hAnsi="Times New Roman" w:cs="Times New Roman"/>
          <w:szCs w:val="22"/>
        </w:rPr>
        <w:t xml:space="preserve"> в письменной форме.</w:t>
      </w:r>
    </w:p>
    <w:p w14:paraId="57849CBF" w14:textId="7EBD80FC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11.7. Во всем, что не предусмотрено настоящим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A464AF" w:rsidRPr="00157A3E">
        <w:rPr>
          <w:rFonts w:ascii="Times New Roman" w:hAnsi="Times New Roman" w:cs="Times New Roman"/>
          <w:szCs w:val="22"/>
        </w:rPr>
        <w:t>ом</w:t>
      </w:r>
      <w:r w:rsidRPr="00157A3E">
        <w:rPr>
          <w:rFonts w:ascii="Times New Roman" w:hAnsi="Times New Roman" w:cs="Times New Roman"/>
          <w:szCs w:val="22"/>
        </w:rPr>
        <w:t>, Стороны руководствуются законодательством Российской Федерации.</w:t>
      </w:r>
    </w:p>
    <w:p w14:paraId="157E2CB9" w14:textId="6E96DCC6" w:rsidR="006D1F84" w:rsidRPr="00157A3E" w:rsidRDefault="006D1F84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7A3E">
        <w:rPr>
          <w:rFonts w:ascii="Times New Roman" w:hAnsi="Times New Roman" w:cs="Times New Roman"/>
          <w:szCs w:val="22"/>
        </w:rPr>
        <w:t xml:space="preserve">11.8. Приложения, указанные в </w:t>
      </w:r>
      <w:r w:rsidR="00065D05" w:rsidRPr="00157A3E">
        <w:rPr>
          <w:rFonts w:ascii="Times New Roman" w:hAnsi="Times New Roman" w:cs="Times New Roman"/>
          <w:szCs w:val="22"/>
        </w:rPr>
        <w:t>договор</w:t>
      </w:r>
      <w:r w:rsidR="00A464AF" w:rsidRPr="00157A3E">
        <w:rPr>
          <w:rFonts w:ascii="Times New Roman" w:hAnsi="Times New Roman" w:cs="Times New Roman"/>
          <w:szCs w:val="22"/>
        </w:rPr>
        <w:t>е</w:t>
      </w:r>
      <w:r w:rsidRPr="00157A3E">
        <w:rPr>
          <w:rFonts w:ascii="Times New Roman" w:hAnsi="Times New Roman" w:cs="Times New Roman"/>
          <w:szCs w:val="22"/>
        </w:rPr>
        <w:t>, являются его неотъемлемой частью:</w:t>
      </w:r>
    </w:p>
    <w:p w14:paraId="248666D0" w14:textId="77777777" w:rsidR="006D1F84" w:rsidRPr="00157A3E" w:rsidRDefault="00F610CD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34" w:history="1">
        <w:r w:rsidR="006D1F84" w:rsidRPr="00157A3E">
          <w:rPr>
            <w:rFonts w:ascii="Times New Roman" w:hAnsi="Times New Roman" w:cs="Times New Roman"/>
            <w:szCs w:val="22"/>
          </w:rPr>
          <w:t>приложение N 1</w:t>
        </w:r>
      </w:hyperlink>
      <w:r w:rsidR="006D1F84" w:rsidRPr="00157A3E">
        <w:rPr>
          <w:rFonts w:ascii="Times New Roman" w:hAnsi="Times New Roman" w:cs="Times New Roman"/>
          <w:szCs w:val="22"/>
        </w:rPr>
        <w:t xml:space="preserve"> - Спецификация, на </w:t>
      </w:r>
      <w:r w:rsidR="0013132B" w:rsidRPr="00157A3E">
        <w:rPr>
          <w:rFonts w:ascii="Times New Roman" w:hAnsi="Times New Roman" w:cs="Times New Roman"/>
          <w:szCs w:val="22"/>
        </w:rPr>
        <w:t>1</w:t>
      </w:r>
      <w:r w:rsidR="006D1F84" w:rsidRPr="00157A3E">
        <w:rPr>
          <w:rFonts w:ascii="Times New Roman" w:hAnsi="Times New Roman" w:cs="Times New Roman"/>
          <w:szCs w:val="22"/>
        </w:rPr>
        <w:t xml:space="preserve"> л;</w:t>
      </w:r>
    </w:p>
    <w:p w14:paraId="5322F67A" w14:textId="7932887D" w:rsidR="006D1F84" w:rsidRPr="00157A3E" w:rsidRDefault="00F610CD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18" w:history="1">
        <w:r w:rsidR="006D1F84" w:rsidRPr="00157A3E">
          <w:rPr>
            <w:rFonts w:ascii="Times New Roman" w:hAnsi="Times New Roman" w:cs="Times New Roman"/>
            <w:szCs w:val="22"/>
          </w:rPr>
          <w:t>приложение N 2</w:t>
        </w:r>
      </w:hyperlink>
      <w:r w:rsidR="006D1F84" w:rsidRPr="00157A3E">
        <w:rPr>
          <w:rFonts w:ascii="Times New Roman" w:hAnsi="Times New Roman" w:cs="Times New Roman"/>
          <w:szCs w:val="22"/>
        </w:rPr>
        <w:t xml:space="preserve"> - Техническое задание, на </w:t>
      </w:r>
      <w:r w:rsidR="009F5030">
        <w:rPr>
          <w:rFonts w:ascii="Times New Roman" w:hAnsi="Times New Roman" w:cs="Times New Roman"/>
          <w:szCs w:val="22"/>
        </w:rPr>
        <w:t>4</w:t>
      </w:r>
      <w:r w:rsidR="006D1F84" w:rsidRPr="00157A3E">
        <w:rPr>
          <w:rFonts w:ascii="Times New Roman" w:hAnsi="Times New Roman" w:cs="Times New Roman"/>
          <w:szCs w:val="22"/>
        </w:rPr>
        <w:t xml:space="preserve"> л;</w:t>
      </w:r>
    </w:p>
    <w:p w14:paraId="7F569A02" w14:textId="77777777" w:rsidR="006D1F84" w:rsidRPr="00157A3E" w:rsidRDefault="00F610CD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60" w:history="1">
        <w:r w:rsidR="006D1F84" w:rsidRPr="00157A3E">
          <w:rPr>
            <w:rFonts w:ascii="Times New Roman" w:hAnsi="Times New Roman" w:cs="Times New Roman"/>
            <w:szCs w:val="22"/>
          </w:rPr>
          <w:t>приложение N 3</w:t>
        </w:r>
      </w:hyperlink>
      <w:r w:rsidR="006D1F84" w:rsidRPr="00157A3E">
        <w:rPr>
          <w:rFonts w:ascii="Times New Roman" w:hAnsi="Times New Roman" w:cs="Times New Roman"/>
          <w:szCs w:val="22"/>
        </w:rPr>
        <w:t xml:space="preserve"> - Акт принятия объекта под охрану, на </w:t>
      </w:r>
      <w:r w:rsidR="0013132B" w:rsidRPr="00157A3E">
        <w:rPr>
          <w:rFonts w:ascii="Times New Roman" w:hAnsi="Times New Roman" w:cs="Times New Roman"/>
          <w:szCs w:val="22"/>
        </w:rPr>
        <w:t>1</w:t>
      </w:r>
      <w:r w:rsidR="006D1F84" w:rsidRPr="00157A3E">
        <w:rPr>
          <w:rFonts w:ascii="Times New Roman" w:hAnsi="Times New Roman" w:cs="Times New Roman"/>
          <w:szCs w:val="22"/>
        </w:rPr>
        <w:t xml:space="preserve"> л;</w:t>
      </w:r>
    </w:p>
    <w:p w14:paraId="385F29F3" w14:textId="77777777" w:rsidR="006D1F84" w:rsidRPr="00157A3E" w:rsidRDefault="00F610CD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615" w:history="1">
        <w:r w:rsidR="006D1F84" w:rsidRPr="00157A3E">
          <w:rPr>
            <w:rFonts w:ascii="Times New Roman" w:hAnsi="Times New Roman" w:cs="Times New Roman"/>
            <w:szCs w:val="22"/>
          </w:rPr>
          <w:t>приложение N 4</w:t>
        </w:r>
      </w:hyperlink>
      <w:r w:rsidR="006D1F84" w:rsidRPr="00157A3E">
        <w:rPr>
          <w:rFonts w:ascii="Times New Roman" w:hAnsi="Times New Roman" w:cs="Times New Roman"/>
          <w:szCs w:val="22"/>
        </w:rPr>
        <w:t xml:space="preserve"> - Акт о снятии охраны, на </w:t>
      </w:r>
      <w:r w:rsidR="0013132B" w:rsidRPr="00157A3E">
        <w:rPr>
          <w:rFonts w:ascii="Times New Roman" w:hAnsi="Times New Roman" w:cs="Times New Roman"/>
          <w:szCs w:val="22"/>
        </w:rPr>
        <w:t>1</w:t>
      </w:r>
      <w:r w:rsidR="006D1F84" w:rsidRPr="00157A3E">
        <w:rPr>
          <w:rFonts w:ascii="Times New Roman" w:hAnsi="Times New Roman" w:cs="Times New Roman"/>
          <w:szCs w:val="22"/>
        </w:rPr>
        <w:t xml:space="preserve"> л;</w:t>
      </w:r>
    </w:p>
    <w:p w14:paraId="35D9266B" w14:textId="77777777" w:rsidR="006D1F84" w:rsidRPr="00157A3E" w:rsidRDefault="00F610CD" w:rsidP="00E10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656" w:history="1">
        <w:r w:rsidR="006D1F84" w:rsidRPr="00157A3E">
          <w:rPr>
            <w:rFonts w:ascii="Times New Roman" w:hAnsi="Times New Roman" w:cs="Times New Roman"/>
            <w:szCs w:val="22"/>
          </w:rPr>
          <w:t>приложение N 5</w:t>
        </w:r>
      </w:hyperlink>
      <w:r w:rsidR="006D1F84" w:rsidRPr="00157A3E">
        <w:rPr>
          <w:rFonts w:ascii="Times New Roman" w:hAnsi="Times New Roman" w:cs="Times New Roman"/>
          <w:szCs w:val="22"/>
        </w:rPr>
        <w:t xml:space="preserve"> - Акт сдачи-приемки оказанных услуг, на </w:t>
      </w:r>
      <w:r w:rsidR="0013132B" w:rsidRPr="00157A3E">
        <w:rPr>
          <w:rFonts w:ascii="Times New Roman" w:hAnsi="Times New Roman" w:cs="Times New Roman"/>
          <w:szCs w:val="22"/>
        </w:rPr>
        <w:t>1</w:t>
      </w:r>
      <w:r w:rsidR="006D1F84" w:rsidRPr="00157A3E">
        <w:rPr>
          <w:rFonts w:ascii="Times New Roman" w:hAnsi="Times New Roman" w:cs="Times New Roman"/>
          <w:szCs w:val="22"/>
        </w:rPr>
        <w:t xml:space="preserve"> л.</w:t>
      </w:r>
    </w:p>
    <w:p w14:paraId="322C175E" w14:textId="2758F22B" w:rsidR="006D1F84" w:rsidRDefault="0013132B" w:rsidP="000B415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11</w:t>
      </w:r>
      <w:r w:rsidR="006D1F84" w:rsidRPr="00157A3E">
        <w:rPr>
          <w:rFonts w:ascii="Times New Roman" w:hAnsi="Times New Roman" w:cs="Times New Roman"/>
          <w:b/>
          <w:szCs w:val="22"/>
        </w:rPr>
        <w:t>. Юридические адреса, банковские реквизиты</w:t>
      </w:r>
      <w:r w:rsidRPr="00157A3E">
        <w:rPr>
          <w:rFonts w:ascii="Times New Roman" w:hAnsi="Times New Roman" w:cs="Times New Roman"/>
          <w:b/>
          <w:szCs w:val="22"/>
        </w:rPr>
        <w:t xml:space="preserve"> и подписи сторон:</w:t>
      </w:r>
    </w:p>
    <w:tbl>
      <w:tblPr>
        <w:tblW w:w="10711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5116"/>
        <w:gridCol w:w="67"/>
        <w:gridCol w:w="4533"/>
        <w:gridCol w:w="995"/>
      </w:tblGrid>
      <w:tr w:rsidR="00FE438C" w:rsidRPr="00FE438C" w14:paraId="69EE9554" w14:textId="77777777" w:rsidTr="00355220">
        <w:trPr>
          <w:gridAfter w:val="1"/>
          <w:wAfter w:w="995" w:type="dxa"/>
        </w:trPr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D036BB" w14:textId="77777777" w:rsidR="00FE438C" w:rsidRPr="00FE438C" w:rsidRDefault="00FE438C" w:rsidP="003207E4">
            <w:pPr>
              <w:ind w:firstLine="0"/>
              <w:rPr>
                <w:rFonts w:ascii="Times New Roman" w:hAnsi="Times New Roman"/>
                <w:sz w:val="22"/>
                <w:szCs w:val="18"/>
              </w:rPr>
            </w:pPr>
            <w:r w:rsidRPr="00FE438C">
              <w:rPr>
                <w:rFonts w:ascii="Times New Roman" w:hAnsi="Times New Roman"/>
                <w:sz w:val="22"/>
                <w:szCs w:val="18"/>
              </w:rPr>
              <w:t>Заказчик:</w:t>
            </w:r>
          </w:p>
          <w:p w14:paraId="2CD0AE5D" w14:textId="77777777" w:rsidR="00FE438C" w:rsidRPr="00FE438C" w:rsidRDefault="00FE438C" w:rsidP="003207E4">
            <w:pPr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  <w:p w14:paraId="5CBDEBD7" w14:textId="31421FC5" w:rsidR="00FE438C" w:rsidRPr="00FE438C" w:rsidRDefault="00FE438C" w:rsidP="003207E4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FE438C">
              <w:rPr>
                <w:rFonts w:ascii="Times New Roman" w:hAnsi="Times New Roman"/>
                <w:b/>
                <w:bCs/>
                <w:sz w:val="22"/>
                <w:szCs w:val="18"/>
              </w:rPr>
              <w:t>МАОУ СОШ № 63</w:t>
            </w:r>
          </w:p>
          <w:p w14:paraId="59A52ED7" w14:textId="77777777" w:rsidR="003207E4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Юридический адрес: Краснодарский край, </w:t>
            </w:r>
          </w:p>
          <w:p w14:paraId="7D0D90EF" w14:textId="3B8ADF4C" w:rsidR="00FE438C" w:rsidRPr="00FE438C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г. Краснодар ул. Славянская, 63, 350047, </w:t>
            </w:r>
          </w:p>
          <w:p w14:paraId="0C7E2E5E" w14:textId="77777777" w:rsidR="00FE438C" w:rsidRPr="00FE438C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Почтовый адрес: Краснодарский край, </w:t>
            </w:r>
          </w:p>
          <w:p w14:paraId="5FC58445" w14:textId="77777777" w:rsidR="00FE438C" w:rsidRPr="00FE438C" w:rsidRDefault="00FE438C" w:rsidP="003207E4">
            <w:pPr>
              <w:ind w:firstLine="0"/>
              <w:rPr>
                <w:rFonts w:ascii="Times New Roman" w:hAnsi="Times New Roman"/>
                <w:sz w:val="22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г. Краснодар, ул. Славянская, 63, 350047, </w:t>
            </w:r>
          </w:p>
          <w:p w14:paraId="377026C8" w14:textId="77777777" w:rsidR="00FE438C" w:rsidRPr="00FE438C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ИНН 2311060292, КПП 231101001, </w:t>
            </w:r>
          </w:p>
          <w:p w14:paraId="648C86B8" w14:textId="77777777" w:rsidR="00FE438C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БИК 010349101, Р/с 03234643037010001800</w:t>
            </w:r>
          </w:p>
          <w:p w14:paraId="118ACF04" w14:textId="7875A4CD" w:rsidR="003207E4" w:rsidRPr="00FE438C" w:rsidRDefault="003207E4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к/с 4010281094537000001800</w:t>
            </w:r>
          </w:p>
          <w:p w14:paraId="5352D9DC" w14:textId="77777777" w:rsidR="003207E4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ОКЦ № 1 Южное ГУ Банка России</w:t>
            </w:r>
            <w:r w:rsidR="003207E4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 xml:space="preserve">//УФК ПО </w:t>
            </w:r>
          </w:p>
          <w:p w14:paraId="1763837C" w14:textId="3102CBD8" w:rsidR="00FE438C" w:rsidRDefault="003207E4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КРАСНОДАРСКОМУ КРАЮ Краснодар</w:t>
            </w:r>
          </w:p>
          <w:p w14:paraId="25DF0934" w14:textId="55065F2D" w:rsidR="00FE438C" w:rsidRPr="00FE438C" w:rsidRDefault="00FE438C" w:rsidP="003207E4">
            <w:pPr>
              <w:ind w:firstLine="0"/>
              <w:rPr>
                <w:rFonts w:ascii="Times New Roman" w:eastAsia="Calibri" w:hAnsi="Times New Roman"/>
                <w:sz w:val="22"/>
                <w:szCs w:val="18"/>
                <w:lang w:eastAsia="en-US"/>
              </w:rPr>
            </w:pP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Телефон/факс: 8(861)222-</w:t>
            </w:r>
            <w:r w:rsidR="003207E4"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08</w:t>
            </w:r>
            <w:r w:rsidR="003207E4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-</w:t>
            </w:r>
            <w:r w:rsidR="003207E4"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44</w:t>
            </w:r>
            <w:r w:rsidRPr="00FE438C">
              <w:rPr>
                <w:rFonts w:ascii="Times New Roman" w:eastAsia="Calibri" w:hAnsi="Times New Roman"/>
                <w:sz w:val="22"/>
                <w:szCs w:val="18"/>
                <w:lang w:eastAsia="en-US"/>
              </w:rPr>
              <w:t>, 8(861)222-15-31</w:t>
            </w:r>
          </w:p>
          <w:p w14:paraId="7870D067" w14:textId="77777777" w:rsidR="00FE438C" w:rsidRPr="00FE438C" w:rsidRDefault="00FE438C" w:rsidP="003207E4">
            <w:pPr>
              <w:tabs>
                <w:tab w:val="left" w:pos="993"/>
                <w:tab w:val="left" w:pos="113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  <w:r w:rsidRPr="00FE438C">
              <w:rPr>
                <w:rFonts w:ascii="Times New Roman" w:hAnsi="Times New Roman"/>
                <w:sz w:val="22"/>
                <w:szCs w:val="18"/>
                <w:lang w:val="en-US"/>
              </w:rPr>
              <w:t>E</w:t>
            </w:r>
            <w:r w:rsidRPr="00FE438C">
              <w:rPr>
                <w:rFonts w:ascii="Times New Roman" w:hAnsi="Times New Roman"/>
                <w:sz w:val="22"/>
                <w:szCs w:val="18"/>
              </w:rPr>
              <w:t>-</w:t>
            </w:r>
            <w:r w:rsidRPr="00FE438C">
              <w:rPr>
                <w:rFonts w:ascii="Times New Roman" w:hAnsi="Times New Roman"/>
                <w:sz w:val="22"/>
                <w:szCs w:val="18"/>
                <w:lang w:val="en-US"/>
              </w:rPr>
              <w:t>mail</w:t>
            </w:r>
            <w:r w:rsidRPr="00FE438C">
              <w:rPr>
                <w:rFonts w:ascii="Times New Roman" w:hAnsi="Times New Roman"/>
                <w:sz w:val="22"/>
                <w:szCs w:val="18"/>
              </w:rPr>
              <w:t xml:space="preserve">: </w:t>
            </w:r>
            <w:hyperlink r:id="rId14" w:history="1">
              <w:r w:rsidRPr="00FE438C">
                <w:rPr>
                  <w:rFonts w:ascii="Times New Roman" w:hAnsi="Times New Roman"/>
                  <w:color w:val="0563C1"/>
                  <w:sz w:val="22"/>
                  <w:szCs w:val="18"/>
                  <w:u w:val="single"/>
                  <w:lang w:val="en-US"/>
                </w:rPr>
                <w:t>school</w:t>
              </w:r>
              <w:r w:rsidRPr="00FE438C">
                <w:rPr>
                  <w:rFonts w:ascii="Times New Roman" w:hAnsi="Times New Roman"/>
                  <w:color w:val="0563C1"/>
                  <w:sz w:val="22"/>
                  <w:szCs w:val="18"/>
                  <w:u w:val="single"/>
                </w:rPr>
                <w:t>63@</w:t>
              </w:r>
              <w:r w:rsidRPr="00FE438C">
                <w:rPr>
                  <w:rFonts w:ascii="Times New Roman" w:hAnsi="Times New Roman"/>
                  <w:color w:val="0563C1"/>
                  <w:sz w:val="22"/>
                  <w:szCs w:val="18"/>
                  <w:u w:val="single"/>
                  <w:lang w:val="en-US"/>
                </w:rPr>
                <w:t>kubannet</w:t>
              </w:r>
              <w:r w:rsidRPr="00FE438C">
                <w:rPr>
                  <w:rFonts w:ascii="Times New Roman" w:hAnsi="Times New Roman"/>
                  <w:color w:val="0563C1"/>
                  <w:sz w:val="22"/>
                  <w:szCs w:val="18"/>
                  <w:u w:val="single"/>
                </w:rPr>
                <w:t>.</w:t>
              </w:r>
              <w:proofErr w:type="spellStart"/>
              <w:r w:rsidRPr="00FE438C">
                <w:rPr>
                  <w:rFonts w:ascii="Times New Roman" w:hAnsi="Times New Roman"/>
                  <w:color w:val="0563C1"/>
                  <w:sz w:val="22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  <w:r w:rsidRPr="00FE438C">
              <w:rPr>
                <w:rFonts w:ascii="Times New Roman" w:hAnsi="Times New Roman"/>
                <w:sz w:val="22"/>
                <w:szCs w:val="18"/>
              </w:rPr>
              <w:t xml:space="preserve"> </w:t>
            </w:r>
          </w:p>
          <w:p w14:paraId="339850A8" w14:textId="77777777" w:rsidR="00FE438C" w:rsidRPr="00FE438C" w:rsidRDefault="00FE438C" w:rsidP="003207E4">
            <w:pPr>
              <w:tabs>
                <w:tab w:val="left" w:pos="993"/>
                <w:tab w:val="left" w:pos="113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  <w:p w14:paraId="755AFFB7" w14:textId="77777777" w:rsidR="00FE438C" w:rsidRPr="00FE438C" w:rsidRDefault="00FE438C" w:rsidP="003207E4">
            <w:pPr>
              <w:tabs>
                <w:tab w:val="left" w:pos="993"/>
                <w:tab w:val="left" w:pos="113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  <w:p w14:paraId="0A9F54D4" w14:textId="43DB971F" w:rsidR="00FE438C" w:rsidRPr="00FE438C" w:rsidRDefault="00FE438C" w:rsidP="003207E4">
            <w:pPr>
              <w:tabs>
                <w:tab w:val="left" w:pos="993"/>
                <w:tab w:val="left" w:pos="113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  <w:r w:rsidRPr="00FE438C">
              <w:rPr>
                <w:rFonts w:ascii="Times New Roman" w:hAnsi="Times New Roman"/>
                <w:sz w:val="22"/>
                <w:szCs w:val="18"/>
              </w:rPr>
              <w:t>Директор</w:t>
            </w:r>
          </w:p>
          <w:p w14:paraId="1D85F72D" w14:textId="77777777" w:rsidR="00FE438C" w:rsidRPr="00FE438C" w:rsidRDefault="00FE438C" w:rsidP="003207E4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  <w:p w14:paraId="376828A1" w14:textId="77777777" w:rsidR="00FE438C" w:rsidRPr="00FE438C" w:rsidRDefault="00FE438C" w:rsidP="003207E4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  <w:r w:rsidRPr="00FE438C">
              <w:rPr>
                <w:rFonts w:ascii="Times New Roman" w:hAnsi="Times New Roman"/>
                <w:sz w:val="22"/>
                <w:szCs w:val="18"/>
              </w:rPr>
              <w:t xml:space="preserve">  ________________А.В. Отченашева</w:t>
            </w:r>
          </w:p>
          <w:p w14:paraId="31EB7391" w14:textId="77777777" w:rsidR="00FE438C" w:rsidRPr="00FE438C" w:rsidRDefault="00FE438C" w:rsidP="003207E4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46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BD5BAA" w14:textId="77777777" w:rsidR="00FE438C" w:rsidRPr="00FE438C" w:rsidRDefault="00FE438C" w:rsidP="003207E4">
            <w:pPr>
              <w:keepNext/>
              <w:ind w:firstLine="0"/>
              <w:outlineLvl w:val="1"/>
              <w:rPr>
                <w:rFonts w:ascii="Times New Roman" w:hAnsi="Times New Roman"/>
                <w:bCs/>
                <w:iCs/>
                <w:sz w:val="22"/>
                <w:szCs w:val="18"/>
              </w:rPr>
            </w:pPr>
            <w:r w:rsidRPr="00FE438C">
              <w:rPr>
                <w:rFonts w:ascii="Times New Roman" w:hAnsi="Times New Roman"/>
                <w:bCs/>
                <w:iCs/>
                <w:sz w:val="22"/>
                <w:szCs w:val="18"/>
              </w:rPr>
              <w:t>Исполнитель:</w:t>
            </w:r>
          </w:p>
          <w:p w14:paraId="6B72685D" w14:textId="77777777" w:rsidR="00FE438C" w:rsidRPr="00FE438C" w:rsidRDefault="00FE438C" w:rsidP="003207E4">
            <w:pPr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  <w:p w14:paraId="2C62EB6E" w14:textId="77777777" w:rsidR="00FE438C" w:rsidRPr="00FE438C" w:rsidRDefault="00FE438C" w:rsidP="00565384">
            <w:pPr>
              <w:ind w:firstLine="0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7F52A8" w:rsidRPr="00157A3E" w14:paraId="2EF17419" w14:textId="77777777" w:rsidTr="00355220">
        <w:tc>
          <w:tcPr>
            <w:tcW w:w="5183" w:type="dxa"/>
            <w:gridSpan w:val="2"/>
          </w:tcPr>
          <w:p w14:paraId="0742844B" w14:textId="19B920BB" w:rsidR="00BF2C7E" w:rsidRPr="00157A3E" w:rsidRDefault="00BF2C7E" w:rsidP="00BF2C7E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00649D41" w14:textId="1F232F45" w:rsidR="007F52A8" w:rsidRPr="00157A3E" w:rsidRDefault="007F52A8" w:rsidP="00E10D6E">
            <w:pPr>
              <w:ind w:left="393" w:hanging="66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71C9E03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52DDC9F0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029EF675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642F5CF2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0CE00677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7A6B50C6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54B77557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0D04E22F" w14:textId="77777777" w:rsidR="009121ED" w:rsidRDefault="009121ED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0266AD52" w14:textId="1D1D6DAA" w:rsidR="00555DB9" w:rsidRPr="00157A3E" w:rsidRDefault="00555DB9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Приложение № 1</w:t>
      </w:r>
    </w:p>
    <w:p w14:paraId="55E117E6" w14:textId="23404CE5" w:rsidR="00555DB9" w:rsidRPr="00157A3E" w:rsidRDefault="00C21AD2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к </w:t>
      </w:r>
      <w:r w:rsidR="000F008C" w:rsidRPr="00157A3E">
        <w:rPr>
          <w:rFonts w:ascii="Times New Roman" w:hAnsi="Times New Roman" w:cs="Times New Roman"/>
          <w:b/>
          <w:szCs w:val="22"/>
        </w:rPr>
        <w:t>договору</w:t>
      </w:r>
      <w:r w:rsidR="00217FA1">
        <w:rPr>
          <w:rFonts w:ascii="Times New Roman" w:hAnsi="Times New Roman" w:cs="Times New Roman"/>
          <w:b/>
          <w:szCs w:val="22"/>
        </w:rPr>
        <w:t xml:space="preserve"> </w:t>
      </w:r>
      <w:r w:rsidR="00217FA1"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</w:p>
    <w:p w14:paraId="2C84C354" w14:textId="5B01D770" w:rsidR="008E1E52" w:rsidRPr="00157A3E" w:rsidRDefault="008A052E" w:rsidP="00E10D6E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                                                                                                               </w:t>
      </w:r>
      <w:r w:rsidR="00217FA1">
        <w:rPr>
          <w:rFonts w:ascii="Times New Roman" w:hAnsi="Times New Roman" w:cs="Times New Roman"/>
          <w:b/>
          <w:szCs w:val="22"/>
        </w:rPr>
        <w:t xml:space="preserve">         </w:t>
      </w:r>
      <w:r w:rsidR="008E1E52" w:rsidRPr="00157A3E">
        <w:rPr>
          <w:rFonts w:ascii="Times New Roman" w:hAnsi="Times New Roman" w:cs="Times New Roman"/>
          <w:b/>
          <w:szCs w:val="22"/>
        </w:rPr>
        <w:t xml:space="preserve"> от </w:t>
      </w:r>
      <w:r w:rsidR="000553A5">
        <w:rPr>
          <w:rFonts w:ascii="Times New Roman" w:hAnsi="Times New Roman" w:cs="Times New Roman"/>
          <w:b/>
          <w:szCs w:val="22"/>
        </w:rPr>
        <w:t>_______________</w:t>
      </w:r>
      <w:r w:rsidR="0095738A">
        <w:rPr>
          <w:rFonts w:ascii="Times New Roman" w:hAnsi="Times New Roman" w:cs="Times New Roman"/>
          <w:b/>
          <w:szCs w:val="22"/>
        </w:rPr>
        <w:t xml:space="preserve"> </w:t>
      </w:r>
      <w:r w:rsidR="008E1E52" w:rsidRPr="00157A3E">
        <w:rPr>
          <w:rFonts w:ascii="Times New Roman" w:hAnsi="Times New Roman" w:cs="Times New Roman"/>
          <w:b/>
          <w:szCs w:val="22"/>
        </w:rPr>
        <w:t>202</w:t>
      </w:r>
      <w:r w:rsidR="004B559E">
        <w:rPr>
          <w:rFonts w:ascii="Times New Roman" w:hAnsi="Times New Roman" w:cs="Times New Roman"/>
          <w:b/>
          <w:szCs w:val="22"/>
        </w:rPr>
        <w:t>6</w:t>
      </w:r>
      <w:r w:rsidR="008E1E52" w:rsidRPr="00157A3E">
        <w:rPr>
          <w:rFonts w:ascii="Times New Roman" w:hAnsi="Times New Roman" w:cs="Times New Roman"/>
          <w:b/>
          <w:szCs w:val="22"/>
        </w:rPr>
        <w:t xml:space="preserve"> г.</w:t>
      </w:r>
    </w:p>
    <w:p w14:paraId="4134DC41" w14:textId="34A4CA66" w:rsidR="00C21AD2" w:rsidRPr="00157A3E" w:rsidRDefault="00C21AD2" w:rsidP="00E10D6E">
      <w:pPr>
        <w:pStyle w:val="ConsPlusNormal"/>
        <w:ind w:firstLine="6663"/>
        <w:jc w:val="both"/>
        <w:rPr>
          <w:rFonts w:ascii="Times New Roman" w:hAnsi="Times New Roman" w:cs="Times New Roman"/>
          <w:b/>
          <w:szCs w:val="22"/>
        </w:rPr>
      </w:pPr>
    </w:p>
    <w:p w14:paraId="77B11F9B" w14:textId="2E4FE88E" w:rsidR="00C21AD2" w:rsidRPr="00157A3E" w:rsidRDefault="001B558E" w:rsidP="00E10D6E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                                                                           </w:t>
      </w:r>
      <w:r w:rsidR="00C21AD2" w:rsidRPr="00157A3E">
        <w:rPr>
          <w:rFonts w:ascii="Times New Roman" w:hAnsi="Times New Roman" w:cs="Times New Roman"/>
          <w:b/>
          <w:szCs w:val="22"/>
        </w:rPr>
        <w:t xml:space="preserve">СПЕЦИФИКАЦИЯ </w:t>
      </w:r>
    </w:p>
    <w:p w14:paraId="61167A4A" w14:textId="77777777" w:rsidR="00C21AD2" w:rsidRPr="00157A3E" w:rsidRDefault="00C21AD2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6B82947" w14:textId="77777777" w:rsidR="00C21AD2" w:rsidRPr="00157A3E" w:rsidRDefault="00C21AD2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1342"/>
        <w:gridCol w:w="1560"/>
        <w:gridCol w:w="2126"/>
        <w:gridCol w:w="1843"/>
      </w:tblGrid>
      <w:tr w:rsidR="00210294" w:rsidRPr="00210294" w14:paraId="670A8952" w14:textId="77777777" w:rsidTr="00CE0D2C">
        <w:trPr>
          <w:trHeight w:val="253"/>
        </w:trPr>
        <w:tc>
          <w:tcPr>
            <w:tcW w:w="704" w:type="dxa"/>
            <w:vMerge w:val="restart"/>
            <w:vAlign w:val="center"/>
          </w:tcPr>
          <w:p w14:paraId="04B57BD9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N п/п</w:t>
            </w:r>
          </w:p>
        </w:tc>
        <w:tc>
          <w:tcPr>
            <w:tcW w:w="2552" w:type="dxa"/>
            <w:vMerge w:val="restart"/>
            <w:vAlign w:val="center"/>
          </w:tcPr>
          <w:p w14:paraId="415CD7F3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342" w:type="dxa"/>
            <w:vMerge w:val="restart"/>
            <w:vAlign w:val="center"/>
          </w:tcPr>
          <w:p w14:paraId="21D54DE3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60" w:type="dxa"/>
            <w:vMerge w:val="restart"/>
            <w:vAlign w:val="center"/>
          </w:tcPr>
          <w:p w14:paraId="0F19B152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Объем услуги</w:t>
            </w:r>
          </w:p>
        </w:tc>
        <w:tc>
          <w:tcPr>
            <w:tcW w:w="2126" w:type="dxa"/>
            <w:vMerge w:val="restart"/>
            <w:vAlign w:val="center"/>
          </w:tcPr>
          <w:p w14:paraId="67B43E93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Цена единицы услуги (руб. коп.)</w:t>
            </w:r>
          </w:p>
        </w:tc>
        <w:tc>
          <w:tcPr>
            <w:tcW w:w="1843" w:type="dxa"/>
            <w:vMerge w:val="restart"/>
            <w:vAlign w:val="center"/>
          </w:tcPr>
          <w:p w14:paraId="08D1788E" w14:textId="77777777" w:rsidR="00210294" w:rsidRPr="00210294" w:rsidRDefault="00210294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Цена по позиции</w:t>
            </w:r>
          </w:p>
        </w:tc>
      </w:tr>
      <w:tr w:rsidR="00210294" w:rsidRPr="00210294" w14:paraId="0B3A5DB8" w14:textId="77777777" w:rsidTr="00CE0D2C">
        <w:trPr>
          <w:trHeight w:val="607"/>
        </w:trPr>
        <w:tc>
          <w:tcPr>
            <w:tcW w:w="704" w:type="dxa"/>
            <w:vMerge/>
          </w:tcPr>
          <w:p w14:paraId="1A42EF4D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14E30EA7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</w:tcPr>
          <w:p w14:paraId="65B5E08D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14:paraId="0D7470CB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4717E0FB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7A1ED0BA" w14:textId="77777777" w:rsidR="00210294" w:rsidRPr="00210294" w:rsidRDefault="00210294" w:rsidP="00210294">
            <w:pPr>
              <w:rPr>
                <w:rFonts w:ascii="Times New Roman" w:hAnsi="Times New Roman"/>
              </w:rPr>
            </w:pPr>
          </w:p>
        </w:tc>
      </w:tr>
      <w:tr w:rsidR="00210294" w:rsidRPr="00210294" w14:paraId="33A13F7E" w14:textId="77777777" w:rsidTr="00CE0D2C">
        <w:trPr>
          <w:trHeight w:val="340"/>
        </w:trPr>
        <w:tc>
          <w:tcPr>
            <w:tcW w:w="704" w:type="dxa"/>
          </w:tcPr>
          <w:p w14:paraId="592A0FEB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D6D" w14:textId="12958099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охранных услуг</w:t>
            </w:r>
            <w:r w:rsidR="00CD4F08">
              <w:rPr>
                <w:rFonts w:ascii="Times New Roman" w:hAnsi="Times New Roman"/>
                <w:sz w:val="22"/>
                <w:szCs w:val="22"/>
              </w:rPr>
              <w:t xml:space="preserve"> пост № 1</w:t>
            </w:r>
            <w:r w:rsidRPr="002102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D61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9D4" w14:textId="290B4136" w:rsidR="00210294" w:rsidRPr="00210294" w:rsidRDefault="00CD4F08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1992</w:t>
            </w:r>
          </w:p>
        </w:tc>
        <w:tc>
          <w:tcPr>
            <w:tcW w:w="2126" w:type="dxa"/>
          </w:tcPr>
          <w:p w14:paraId="501B8998" w14:textId="5541262E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7A732C" w14:textId="3F6284E8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F08" w:rsidRPr="00210294" w14:paraId="5C77FB32" w14:textId="77777777" w:rsidTr="00CE0D2C">
        <w:trPr>
          <w:trHeight w:val="340"/>
        </w:trPr>
        <w:tc>
          <w:tcPr>
            <w:tcW w:w="704" w:type="dxa"/>
          </w:tcPr>
          <w:p w14:paraId="0E17CDB1" w14:textId="7A36C5A1" w:rsidR="00CD4F08" w:rsidRPr="00210294" w:rsidRDefault="00CD4F08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001" w14:textId="660581C5" w:rsidR="00CD4F08" w:rsidRDefault="00CD4F08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охранных услуг пост № 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2C0" w14:textId="74EA69FF" w:rsidR="00CD4F08" w:rsidRPr="00210294" w:rsidRDefault="00CD4F08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82B" w14:textId="5F15BB5A" w:rsidR="00CD4F08" w:rsidRDefault="00CD4F08" w:rsidP="00210294">
            <w:pPr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126" w:type="dxa"/>
          </w:tcPr>
          <w:p w14:paraId="30FB99FC" w14:textId="77777777" w:rsidR="00CD4F08" w:rsidRPr="00210294" w:rsidRDefault="00CD4F08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F3383" w14:textId="77777777" w:rsidR="00CD4F08" w:rsidRPr="00210294" w:rsidRDefault="00CD4F08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0294" w:rsidRPr="00210294" w14:paraId="2892D299" w14:textId="77777777" w:rsidTr="00CE0D2C">
        <w:tc>
          <w:tcPr>
            <w:tcW w:w="3256" w:type="dxa"/>
            <w:gridSpan w:val="2"/>
          </w:tcPr>
          <w:p w14:paraId="4C0D9CD0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342" w:type="dxa"/>
          </w:tcPr>
          <w:p w14:paraId="4145C1D0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2911C5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B77CD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4FC704" w14:textId="41919C16" w:rsidR="00210294" w:rsidRPr="00210294" w:rsidRDefault="00210294" w:rsidP="00210294">
            <w:pPr>
              <w:tabs>
                <w:tab w:val="left" w:pos="1155"/>
              </w:tabs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146B52" w14:textId="77777777" w:rsidR="00C21AD2" w:rsidRPr="00157A3E" w:rsidRDefault="00C21AD2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4662386" w14:textId="77777777" w:rsidR="00C21AD2" w:rsidRPr="00157A3E" w:rsidRDefault="00C21AD2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D6D938A" w14:textId="77777777" w:rsidR="00C21AD2" w:rsidRPr="00157A3E" w:rsidRDefault="00C21AD2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4"/>
        <w:gridCol w:w="637"/>
      </w:tblGrid>
      <w:tr w:rsidR="004C6028" w:rsidRPr="00157A3E" w14:paraId="73B52E88" w14:textId="77777777" w:rsidTr="00205AC5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70435" w14:textId="66E6F715" w:rsidR="00210294" w:rsidRPr="00210294" w:rsidRDefault="00210294" w:rsidP="00565384">
            <w:pPr>
              <w:rPr>
                <w:rFonts w:ascii="Times New Roman" w:hAnsi="Times New Roman"/>
                <w:sz w:val="22"/>
                <w:szCs w:val="22"/>
              </w:rPr>
            </w:pPr>
            <w:r w:rsidRPr="00210294">
              <w:rPr>
                <w:rFonts w:ascii="Times New Roman" w:hAnsi="Times New Roman"/>
                <w:sz w:val="22"/>
                <w:szCs w:val="22"/>
              </w:rPr>
              <w:t xml:space="preserve">Итого: </w:t>
            </w:r>
          </w:p>
          <w:p w14:paraId="47996109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22C72CE" w14:textId="77777777" w:rsidR="00210294" w:rsidRPr="00210294" w:rsidRDefault="00210294" w:rsidP="00210294">
            <w:pPr>
              <w:adjustRightInd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E3D2F30" w14:textId="77777777" w:rsidR="00210294" w:rsidRPr="00210294" w:rsidRDefault="00210294" w:rsidP="00210294">
            <w:pPr>
              <w:tabs>
                <w:tab w:val="left" w:pos="5387"/>
              </w:tabs>
              <w:adjustRightInd/>
              <w:ind w:firstLine="0"/>
              <w:outlineLvl w:val="1"/>
              <w:rPr>
                <w:rFonts w:ascii="Times New Roman" w:hAnsi="Times New Roman"/>
                <w:b/>
                <w:szCs w:val="22"/>
              </w:rPr>
            </w:pPr>
            <w:r w:rsidRPr="00210294">
              <w:rPr>
                <w:rFonts w:ascii="Times New Roman" w:hAnsi="Times New Roman"/>
                <w:b/>
                <w:szCs w:val="22"/>
              </w:rPr>
              <w:t>Заказчик</w:t>
            </w:r>
            <w:r w:rsidRPr="00210294">
              <w:rPr>
                <w:rFonts w:ascii="Times New Roman" w:hAnsi="Times New Roman"/>
                <w:b/>
                <w:szCs w:val="22"/>
              </w:rPr>
              <w:tab/>
              <w:t>Исполнитель</w:t>
            </w:r>
          </w:p>
          <w:p w14:paraId="6C4822EB" w14:textId="77777777" w:rsidR="00210294" w:rsidRPr="00210294" w:rsidRDefault="00210294" w:rsidP="00210294">
            <w:pPr>
              <w:tabs>
                <w:tab w:val="left" w:pos="5387"/>
              </w:tabs>
              <w:adjustRightInd/>
              <w:ind w:firstLine="0"/>
              <w:outlineLvl w:val="1"/>
              <w:rPr>
                <w:rFonts w:ascii="Times New Roman" w:hAnsi="Times New Roman"/>
                <w:b/>
                <w:szCs w:val="22"/>
              </w:rPr>
            </w:pPr>
          </w:p>
          <w:tbl>
            <w:tblPr>
              <w:tblW w:w="9716" w:type="dxa"/>
              <w:tblInd w:w="62" w:type="dxa"/>
              <w:tblLook w:val="04A0" w:firstRow="1" w:lastRow="0" w:firstColumn="1" w:lastColumn="0" w:noHBand="0" w:noVBand="1"/>
            </w:tblPr>
            <w:tblGrid>
              <w:gridCol w:w="5116"/>
              <w:gridCol w:w="4600"/>
            </w:tblGrid>
            <w:tr w:rsidR="00210294" w:rsidRPr="00210294" w14:paraId="59E1DAB0" w14:textId="77777777" w:rsidTr="00CE0D2C">
              <w:tc>
                <w:tcPr>
                  <w:tcW w:w="5008" w:type="dxa"/>
                </w:tcPr>
                <w:p w14:paraId="26709373" w14:textId="77777777" w:rsidR="00210294" w:rsidRPr="00210294" w:rsidRDefault="00210294" w:rsidP="00210294">
                  <w:pPr>
                    <w:widowControl/>
                    <w:tabs>
                      <w:tab w:val="left" w:pos="993"/>
                      <w:tab w:val="left" w:pos="1134"/>
                    </w:tabs>
                    <w:adjustRightInd/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210294">
                    <w:rPr>
                      <w:rFonts w:ascii="Times New Roman" w:hAnsi="Times New Roman" w:cs="Courier New"/>
                      <w:sz w:val="20"/>
                      <w:szCs w:val="18"/>
                    </w:rPr>
                    <w:t>Директор</w:t>
                  </w:r>
                </w:p>
                <w:p w14:paraId="47D562D7" w14:textId="77777777" w:rsidR="00210294" w:rsidRP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  <w:p w14:paraId="603DB78F" w14:textId="77777777" w:rsidR="00210294" w:rsidRP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  <w:p w14:paraId="3AB7C08B" w14:textId="77777777" w:rsidR="00210294" w:rsidRP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210294">
                    <w:rPr>
                      <w:rFonts w:ascii="Times New Roman" w:hAnsi="Times New Roman"/>
                      <w:sz w:val="20"/>
                      <w:szCs w:val="18"/>
                    </w:rPr>
                    <w:t xml:space="preserve">  ________________А.В. Отченашева</w:t>
                  </w:r>
                </w:p>
                <w:p w14:paraId="675B7C55" w14:textId="0EA22E81" w:rsid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  <w:p w14:paraId="7EDEB3EC" w14:textId="77777777" w:rsidR="0027169E" w:rsidRDefault="0027169E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  <w:p w14:paraId="2750863C" w14:textId="77777777" w:rsid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  <w:p w14:paraId="366254EF" w14:textId="2087BE22" w:rsidR="00210294" w:rsidRPr="00210294" w:rsidRDefault="00210294" w:rsidP="00210294">
                  <w:pPr>
                    <w:tabs>
                      <w:tab w:val="left" w:pos="1134"/>
                      <w:tab w:val="left" w:leader="underscore" w:pos="3914"/>
                    </w:tabs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</w:tc>
              <w:tc>
                <w:tcPr>
                  <w:tcW w:w="4502" w:type="dxa"/>
                </w:tcPr>
                <w:p w14:paraId="51197D1E" w14:textId="725FF92C" w:rsidR="00210294" w:rsidRPr="00210294" w:rsidRDefault="00210294" w:rsidP="0027169E">
                  <w:pPr>
                    <w:ind w:firstLine="0"/>
                    <w:rPr>
                      <w:rFonts w:ascii="Times New Roman" w:hAnsi="Times New Roman"/>
                      <w:sz w:val="20"/>
                      <w:szCs w:val="18"/>
                    </w:rPr>
                  </w:pPr>
                </w:p>
              </w:tc>
            </w:tr>
          </w:tbl>
          <w:p w14:paraId="5FC1D006" w14:textId="68F47D6B" w:rsidR="004C6028" w:rsidRPr="00157A3E" w:rsidRDefault="004C6028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66D8B" w14:textId="7E03B93C" w:rsidR="004C6028" w:rsidRPr="00217FA1" w:rsidRDefault="004C6028" w:rsidP="00E10D6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C6028" w:rsidRPr="00157A3E" w14:paraId="74F43ED1" w14:textId="77777777" w:rsidTr="00205AC5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718AA" w14:textId="7490A477" w:rsidR="004C6028" w:rsidRPr="00694D75" w:rsidRDefault="004C6028" w:rsidP="00E10D6E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743E3" w14:textId="619D8F55" w:rsidR="004C6028" w:rsidRPr="00217FA1" w:rsidRDefault="004C6028" w:rsidP="000C39D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12469B2D" w14:textId="77777777" w:rsidR="00DE581F" w:rsidRDefault="001E059C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  <w:bookmarkStart w:id="7" w:name="P507"/>
      <w:bookmarkEnd w:id="7"/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</w:t>
      </w:r>
    </w:p>
    <w:p w14:paraId="66980984" w14:textId="77777777" w:rsidR="00355220" w:rsidRDefault="001E059C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</w:t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</w:r>
      <w:r w:rsidR="0027169E">
        <w:rPr>
          <w:rFonts w:ascii="Times New Roman" w:hAnsi="Times New Roman"/>
          <w:b/>
          <w:sz w:val="22"/>
          <w:szCs w:val="22"/>
        </w:rPr>
        <w:tab/>
        <w:t xml:space="preserve">                    </w:t>
      </w:r>
    </w:p>
    <w:p w14:paraId="3934CB29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6430F926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47BA24E5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59A46263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6CECE8EC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2C278BB0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35052495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633B08F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5903A035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CC67AB3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68FD8C36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24334D8B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33BAD1E4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6E582418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511B3A0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A388D4C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89BE784" w14:textId="77777777" w:rsidR="009121ED" w:rsidRDefault="009121ED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0634D43C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7841DDE9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6A16D871" w14:textId="77777777" w:rsidR="00355220" w:rsidRDefault="00355220" w:rsidP="00E10D6E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/>
          <w:b/>
          <w:sz w:val="22"/>
          <w:szCs w:val="22"/>
        </w:rPr>
      </w:pPr>
    </w:p>
    <w:p w14:paraId="09CA35EF" w14:textId="0549B4C9" w:rsidR="006D1F84" w:rsidRPr="00157A3E" w:rsidRDefault="006D1F84" w:rsidP="00A834D9">
      <w:pPr>
        <w:widowControl/>
        <w:autoSpaceDE/>
        <w:autoSpaceDN/>
        <w:adjustRightInd/>
        <w:spacing w:line="259" w:lineRule="auto"/>
        <w:ind w:left="7513" w:firstLine="0"/>
        <w:jc w:val="left"/>
        <w:rPr>
          <w:rFonts w:ascii="Times New Roman" w:hAnsi="Times New Roman"/>
          <w:b/>
          <w:sz w:val="22"/>
          <w:szCs w:val="22"/>
        </w:rPr>
      </w:pPr>
      <w:r w:rsidRPr="00157A3E">
        <w:rPr>
          <w:rFonts w:ascii="Times New Roman" w:hAnsi="Times New Roman"/>
          <w:b/>
          <w:sz w:val="22"/>
          <w:szCs w:val="22"/>
        </w:rPr>
        <w:t xml:space="preserve">Приложение </w:t>
      </w:r>
      <w:r w:rsidR="00A834D9">
        <w:rPr>
          <w:rFonts w:ascii="Times New Roman" w:hAnsi="Times New Roman"/>
          <w:b/>
          <w:sz w:val="22"/>
          <w:szCs w:val="22"/>
        </w:rPr>
        <w:t>№</w:t>
      </w:r>
      <w:r w:rsidRPr="00157A3E">
        <w:rPr>
          <w:rFonts w:ascii="Times New Roman" w:hAnsi="Times New Roman"/>
          <w:b/>
          <w:sz w:val="22"/>
          <w:szCs w:val="22"/>
        </w:rPr>
        <w:t xml:space="preserve"> 2</w:t>
      </w:r>
    </w:p>
    <w:p w14:paraId="48556A8A" w14:textId="77777777" w:rsidR="00AB6741" w:rsidRPr="00157A3E" w:rsidRDefault="00AB6741" w:rsidP="00A834D9">
      <w:pPr>
        <w:pStyle w:val="ConsPlusNormal"/>
        <w:ind w:left="7513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к договору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</w:p>
    <w:p w14:paraId="0FE50E52" w14:textId="2FF863E9" w:rsidR="00AB6741" w:rsidRPr="00157A3E" w:rsidRDefault="00AB6741" w:rsidP="00A834D9">
      <w:pPr>
        <w:pStyle w:val="ConsPlusNormal"/>
        <w:ind w:left="7513"/>
        <w:jc w:val="both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от </w:t>
      </w:r>
      <w:r>
        <w:rPr>
          <w:rFonts w:ascii="Times New Roman" w:hAnsi="Times New Roman" w:cs="Times New Roman"/>
          <w:b/>
          <w:szCs w:val="22"/>
        </w:rPr>
        <w:t xml:space="preserve">_______________ </w:t>
      </w:r>
      <w:r w:rsidRPr="00157A3E">
        <w:rPr>
          <w:rFonts w:ascii="Times New Roman" w:hAnsi="Times New Roman" w:cs="Times New Roman"/>
          <w:b/>
          <w:szCs w:val="22"/>
        </w:rPr>
        <w:t>202</w:t>
      </w:r>
      <w:r w:rsidR="00077E7E">
        <w:rPr>
          <w:rFonts w:ascii="Times New Roman" w:hAnsi="Times New Roman" w:cs="Times New Roman"/>
          <w:b/>
          <w:szCs w:val="22"/>
        </w:rPr>
        <w:t>6</w:t>
      </w:r>
      <w:r w:rsidRPr="00157A3E">
        <w:rPr>
          <w:rFonts w:ascii="Times New Roman" w:hAnsi="Times New Roman" w:cs="Times New Roman"/>
          <w:b/>
          <w:szCs w:val="22"/>
        </w:rPr>
        <w:t xml:space="preserve"> г.</w:t>
      </w:r>
    </w:p>
    <w:p w14:paraId="254BA59A" w14:textId="77777777" w:rsidR="00DE581F" w:rsidRPr="00157A3E" w:rsidRDefault="00DE581F" w:rsidP="00A834D9">
      <w:pPr>
        <w:pStyle w:val="ConsPlusNormal"/>
        <w:ind w:left="7513"/>
        <w:jc w:val="both"/>
        <w:rPr>
          <w:rFonts w:ascii="Times New Roman" w:hAnsi="Times New Roman" w:cs="Times New Roman"/>
          <w:b/>
          <w:szCs w:val="22"/>
        </w:rPr>
      </w:pPr>
    </w:p>
    <w:p w14:paraId="1613BE55" w14:textId="77777777" w:rsidR="009F5030" w:rsidRPr="009F5030" w:rsidRDefault="009F5030" w:rsidP="009121E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9F5030">
        <w:rPr>
          <w:rFonts w:ascii="Times New Roman" w:hAnsi="Times New Roman"/>
          <w:b/>
          <w:bCs/>
          <w:color w:val="000000"/>
        </w:rPr>
        <w:t>ТЕХНИЧЕСКОЕ ЗАДАНИЕ</w:t>
      </w:r>
    </w:p>
    <w:p w14:paraId="658789AD" w14:textId="5E5555FB" w:rsidR="009F5030" w:rsidRDefault="00BC13F4" w:rsidP="009121E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(прилагается отдельным файлом)</w:t>
      </w:r>
    </w:p>
    <w:p w14:paraId="1004293D" w14:textId="70B441E9" w:rsidR="00BC13F4" w:rsidRDefault="00BC13F4" w:rsidP="009121E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color w:val="000000"/>
        </w:rPr>
      </w:pPr>
    </w:p>
    <w:p w14:paraId="4E517D5B" w14:textId="77777777" w:rsidR="00BC13F4" w:rsidRDefault="00BC13F4" w:rsidP="009121E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Calibri" w:hAnsi="Calibri"/>
          <w:sz w:val="22"/>
          <w:szCs w:val="22"/>
        </w:rPr>
      </w:pPr>
    </w:p>
    <w:p w14:paraId="34772802" w14:textId="77777777" w:rsidR="008C5EFE" w:rsidRDefault="008C5EFE" w:rsidP="009F5030">
      <w:pPr>
        <w:pStyle w:val="ConsPlusNormal"/>
        <w:ind w:left="7655"/>
        <w:outlineLvl w:val="1"/>
        <w:rPr>
          <w:rFonts w:ascii="Times New Roman" w:hAnsi="Times New Roman" w:cs="Times New Roman"/>
          <w:b/>
          <w:szCs w:val="22"/>
        </w:rPr>
      </w:pPr>
    </w:p>
    <w:p w14:paraId="13616093" w14:textId="6E75B394" w:rsidR="006D1F84" w:rsidRPr="00157A3E" w:rsidRDefault="00AB6741" w:rsidP="009F5030">
      <w:pPr>
        <w:pStyle w:val="ConsPlusNormal"/>
        <w:ind w:left="7655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П</w:t>
      </w:r>
      <w:r w:rsidR="006D1F84" w:rsidRPr="00157A3E">
        <w:rPr>
          <w:rFonts w:ascii="Times New Roman" w:hAnsi="Times New Roman" w:cs="Times New Roman"/>
          <w:b/>
          <w:szCs w:val="22"/>
        </w:rPr>
        <w:t xml:space="preserve">риложение </w:t>
      </w:r>
      <w:r w:rsidR="009121ED">
        <w:rPr>
          <w:rFonts w:ascii="Times New Roman" w:hAnsi="Times New Roman" w:cs="Times New Roman"/>
          <w:b/>
          <w:szCs w:val="22"/>
        </w:rPr>
        <w:t xml:space="preserve">№ </w:t>
      </w:r>
      <w:r w:rsidR="006D1F84" w:rsidRPr="00157A3E">
        <w:rPr>
          <w:rFonts w:ascii="Times New Roman" w:hAnsi="Times New Roman" w:cs="Times New Roman"/>
          <w:b/>
          <w:szCs w:val="22"/>
        </w:rPr>
        <w:t>3</w:t>
      </w:r>
    </w:p>
    <w:p w14:paraId="141D1188" w14:textId="35229890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к договору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</w:p>
    <w:p w14:paraId="3A364927" w14:textId="319B3C02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от </w:t>
      </w:r>
      <w:r>
        <w:rPr>
          <w:rFonts w:ascii="Times New Roman" w:hAnsi="Times New Roman" w:cs="Times New Roman"/>
          <w:b/>
          <w:szCs w:val="22"/>
        </w:rPr>
        <w:t xml:space="preserve">_______________ </w:t>
      </w:r>
      <w:r w:rsidRPr="00157A3E">
        <w:rPr>
          <w:rFonts w:ascii="Times New Roman" w:hAnsi="Times New Roman" w:cs="Times New Roman"/>
          <w:b/>
          <w:szCs w:val="22"/>
        </w:rPr>
        <w:t>202</w:t>
      </w:r>
      <w:r w:rsidR="008C5EFE">
        <w:rPr>
          <w:rFonts w:ascii="Times New Roman" w:hAnsi="Times New Roman" w:cs="Times New Roman"/>
          <w:b/>
          <w:szCs w:val="22"/>
        </w:rPr>
        <w:t>6</w:t>
      </w:r>
      <w:r w:rsidRPr="00157A3E">
        <w:rPr>
          <w:rFonts w:ascii="Times New Roman" w:hAnsi="Times New Roman" w:cs="Times New Roman"/>
          <w:b/>
          <w:szCs w:val="22"/>
        </w:rPr>
        <w:t xml:space="preserve"> г.</w:t>
      </w:r>
    </w:p>
    <w:p w14:paraId="5216FDD9" w14:textId="2A081BBE" w:rsidR="00790FDD" w:rsidRPr="00CB30DB" w:rsidRDefault="00790FDD" w:rsidP="00AB6741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31"/>
      </w:tblGrid>
      <w:tr w:rsidR="006D1F84" w:rsidRPr="00157A3E" w14:paraId="331A3B27" w14:textId="77777777" w:rsidTr="00790F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54366" w14:textId="13534EE8" w:rsidR="006D1F84" w:rsidRPr="00157A3E" w:rsidRDefault="009F5030" w:rsidP="000C39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8" w:name="P560"/>
            <w:bookmarkEnd w:id="8"/>
            <w:r>
              <w:rPr>
                <w:rFonts w:ascii="Times New Roman" w:hAnsi="Times New Roman" w:cs="Times New Roman"/>
                <w:b/>
                <w:szCs w:val="22"/>
              </w:rPr>
              <w:t>Форма а</w:t>
            </w:r>
            <w:r w:rsidR="006D1F84" w:rsidRPr="00157A3E">
              <w:rPr>
                <w:rFonts w:ascii="Times New Roman" w:hAnsi="Times New Roman" w:cs="Times New Roman"/>
                <w:b/>
                <w:szCs w:val="22"/>
              </w:rPr>
              <w:t>кт</w:t>
            </w:r>
            <w:r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  <w:p w14:paraId="65C78A87" w14:textId="77777777" w:rsidR="006D1F84" w:rsidRPr="00157A3E" w:rsidRDefault="006D1F84" w:rsidP="000C39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b/>
                <w:szCs w:val="22"/>
              </w:rPr>
              <w:t>принятия объекта под охрану</w:t>
            </w:r>
          </w:p>
        </w:tc>
      </w:tr>
      <w:tr w:rsidR="006D1F84" w:rsidRPr="00157A3E" w14:paraId="60D4B992" w14:textId="77777777" w:rsidTr="00790F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D758B" w14:textId="310D9470" w:rsidR="009F5030" w:rsidRPr="009F5030" w:rsidRDefault="009F5030" w:rsidP="009F5030">
            <w:pPr>
              <w:pStyle w:val="ConsPlusNormal"/>
              <w:tabs>
                <w:tab w:val="left" w:pos="10146"/>
              </w:tabs>
              <w:ind w:right="84" w:firstLine="649"/>
              <w:jc w:val="both"/>
              <w:rPr>
                <w:rFonts w:ascii="Times New Roman" w:hAnsi="Times New Roman" w:cs="Times New Roman"/>
                <w:szCs w:val="22"/>
              </w:rPr>
            </w:pPr>
            <w:r w:rsidRPr="009F5030">
              <w:rPr>
                <w:rFonts w:ascii="Times New Roman" w:hAnsi="Times New Roman" w:cs="Times New Roman"/>
                <w:szCs w:val="22"/>
              </w:rPr>
              <w:t>Мы, нижеподписавшиеся, представитель Исполнителя, в лице директора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F5030">
              <w:rPr>
                <w:rFonts w:ascii="Times New Roman" w:hAnsi="Times New Roman" w:cs="Times New Roman"/>
                <w:szCs w:val="22"/>
              </w:rPr>
              <w:t xml:space="preserve">________________, действующий на основании __________и лицензии на осуществление частной охранной деятельности №______________________________________и представитель Заказчика, в лице директора </w:t>
            </w:r>
            <w:proofErr w:type="spellStart"/>
            <w:r w:rsidRPr="009F5030">
              <w:rPr>
                <w:rFonts w:ascii="Times New Roman" w:hAnsi="Times New Roman" w:cs="Times New Roman"/>
                <w:szCs w:val="22"/>
              </w:rPr>
              <w:t>Отченашевой</w:t>
            </w:r>
            <w:proofErr w:type="spellEnd"/>
            <w:r w:rsidRPr="009F5030">
              <w:rPr>
                <w:rFonts w:ascii="Times New Roman" w:hAnsi="Times New Roman" w:cs="Times New Roman"/>
                <w:szCs w:val="22"/>
              </w:rPr>
              <w:t xml:space="preserve"> Александры Владимировны, действующий на основании Устава, составили настоящий Акт о том, что в соответствии с договором от _______________№____________ объект МАОУ СОШ № 63, расположенный по адресу: г. Краснодар, </w:t>
            </w:r>
            <w:r w:rsidR="008C5EFE">
              <w:rPr>
                <w:rFonts w:ascii="Times New Roman" w:hAnsi="Times New Roman" w:cs="Times New Roman"/>
                <w:szCs w:val="22"/>
              </w:rPr>
              <w:t>_____________________________</w:t>
            </w:r>
            <w:r w:rsidRPr="009F5030">
              <w:rPr>
                <w:rFonts w:ascii="Times New Roman" w:hAnsi="Times New Roman" w:cs="Times New Roman"/>
                <w:szCs w:val="22"/>
              </w:rPr>
              <w:t xml:space="preserve">  с ___ ч. ___ мин ___________________., принят под охрану.</w:t>
            </w:r>
          </w:p>
          <w:p w14:paraId="3A3A1216" w14:textId="04231FE7" w:rsidR="006D1F84" w:rsidRPr="00157A3E" w:rsidRDefault="009F5030" w:rsidP="009F5030">
            <w:pPr>
              <w:pStyle w:val="ConsPlusNormal"/>
              <w:tabs>
                <w:tab w:val="left" w:pos="10146"/>
              </w:tabs>
              <w:ind w:right="84" w:firstLine="649"/>
              <w:jc w:val="both"/>
              <w:rPr>
                <w:rFonts w:ascii="Times New Roman" w:hAnsi="Times New Roman" w:cs="Times New Roman"/>
                <w:szCs w:val="22"/>
              </w:rPr>
            </w:pPr>
            <w:r w:rsidRPr="009F5030">
              <w:rPr>
                <w:rFonts w:ascii="Times New Roman" w:hAnsi="Times New Roman" w:cs="Times New Roman"/>
                <w:szCs w:val="22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5BDFFF3D" w14:textId="77777777" w:rsidR="006D1F84" w:rsidRPr="00157A3E" w:rsidRDefault="006D1F84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03"/>
        <w:gridCol w:w="1984"/>
        <w:gridCol w:w="2126"/>
      </w:tblGrid>
      <w:tr w:rsidR="006D1F84" w:rsidRPr="00157A3E" w14:paraId="05AAB813" w14:textId="77777777" w:rsidTr="009F5030">
        <w:tc>
          <w:tcPr>
            <w:tcW w:w="488" w:type="dxa"/>
            <w:vAlign w:val="center"/>
          </w:tcPr>
          <w:p w14:paraId="3B4FA1E6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603" w:type="dxa"/>
            <w:vAlign w:val="center"/>
          </w:tcPr>
          <w:p w14:paraId="7902CD1E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Передаваемое имущество и документация</w:t>
            </w:r>
          </w:p>
        </w:tc>
        <w:tc>
          <w:tcPr>
            <w:tcW w:w="1984" w:type="dxa"/>
            <w:vAlign w:val="center"/>
          </w:tcPr>
          <w:p w14:paraId="7B83EC8F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2126" w:type="dxa"/>
            <w:vAlign w:val="center"/>
          </w:tcPr>
          <w:p w14:paraId="0F17231D" w14:textId="77777777" w:rsidR="006D1F84" w:rsidRPr="00157A3E" w:rsidRDefault="006D1F84" w:rsidP="009F5030">
            <w:pPr>
              <w:pStyle w:val="ConsPlusNormal"/>
              <w:ind w:left="79" w:hanging="1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6D1F84" w:rsidRPr="00157A3E" w14:paraId="0A1998A0" w14:textId="77777777" w:rsidTr="009F5030">
        <w:tc>
          <w:tcPr>
            <w:tcW w:w="488" w:type="dxa"/>
          </w:tcPr>
          <w:p w14:paraId="01646EA6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3" w:type="dxa"/>
          </w:tcPr>
          <w:p w14:paraId="04F57D32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58D0A50E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14:paraId="5758F0C5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1F84" w:rsidRPr="00157A3E" w14:paraId="26283DC8" w14:textId="77777777" w:rsidTr="009F5030">
        <w:tc>
          <w:tcPr>
            <w:tcW w:w="488" w:type="dxa"/>
          </w:tcPr>
          <w:p w14:paraId="1300EA8D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3" w:type="dxa"/>
          </w:tcPr>
          <w:p w14:paraId="2532CE15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2918D193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14:paraId="382CB4FE" w14:textId="77777777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0D6DC66" w14:textId="77777777" w:rsidR="006D1F84" w:rsidRPr="00157A3E" w:rsidRDefault="006D1F84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4F27F6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ED23932" w14:textId="77777777" w:rsidR="0027169E" w:rsidRPr="00210294" w:rsidRDefault="0027169E" w:rsidP="0027169E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  <w:r w:rsidRPr="00210294">
        <w:rPr>
          <w:rFonts w:ascii="Times New Roman" w:hAnsi="Times New Roman"/>
          <w:b/>
          <w:szCs w:val="22"/>
        </w:rPr>
        <w:t>Заказчик</w:t>
      </w:r>
      <w:r w:rsidRPr="00210294">
        <w:rPr>
          <w:rFonts w:ascii="Times New Roman" w:hAnsi="Times New Roman"/>
          <w:b/>
          <w:szCs w:val="22"/>
        </w:rPr>
        <w:tab/>
        <w:t>Исполнитель</w:t>
      </w:r>
    </w:p>
    <w:p w14:paraId="31E8EEF5" w14:textId="77777777" w:rsidR="0027169E" w:rsidRPr="00210294" w:rsidRDefault="0027169E" w:rsidP="0027169E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</w:p>
    <w:tbl>
      <w:tblPr>
        <w:tblW w:w="5116" w:type="dxa"/>
        <w:tblInd w:w="62" w:type="dxa"/>
        <w:tblLook w:val="04A0" w:firstRow="1" w:lastRow="0" w:firstColumn="1" w:lastColumn="0" w:noHBand="0" w:noVBand="1"/>
      </w:tblPr>
      <w:tblGrid>
        <w:gridCol w:w="5116"/>
      </w:tblGrid>
      <w:tr w:rsidR="00565384" w:rsidRPr="009121ED" w14:paraId="3D241B7F" w14:textId="77777777" w:rsidTr="00565384">
        <w:tc>
          <w:tcPr>
            <w:tcW w:w="5116" w:type="dxa"/>
          </w:tcPr>
          <w:p w14:paraId="502404E5" w14:textId="77777777" w:rsidR="00565384" w:rsidRPr="009121ED" w:rsidRDefault="00565384" w:rsidP="0027265A">
            <w:pPr>
              <w:widowControl/>
              <w:tabs>
                <w:tab w:val="left" w:pos="993"/>
                <w:tab w:val="left" w:pos="1134"/>
              </w:tabs>
              <w:adjustRightInd/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 w:cs="Courier New"/>
              </w:rPr>
              <w:t>Директор</w:t>
            </w:r>
          </w:p>
          <w:p w14:paraId="10DCA182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7B2CA34F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7A81F88B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/>
              </w:rPr>
              <w:t xml:space="preserve">  ________________А.В. Отченашева</w:t>
            </w:r>
          </w:p>
          <w:p w14:paraId="6728ED98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282FDF39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4F9362FA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6448DF6B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</w:tc>
      </w:tr>
    </w:tbl>
    <w:p w14:paraId="0255525E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240A32BA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1A1D8E1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2B3DC6C0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16424CA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ECE0CF8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105DB237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5E63863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4541A9A7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5342AC97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0C4147D4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7A54C4C4" w14:textId="77777777" w:rsidR="000B415E" w:rsidRDefault="000B415E" w:rsidP="00DE581F">
      <w:pPr>
        <w:pStyle w:val="ConsPlusNormal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70E54B0C" w14:textId="77777777" w:rsidR="000B415E" w:rsidRDefault="000B415E" w:rsidP="009121ED">
      <w:pPr>
        <w:pStyle w:val="ConsPlusNormal"/>
        <w:outlineLvl w:val="1"/>
        <w:rPr>
          <w:rFonts w:ascii="Times New Roman" w:hAnsi="Times New Roman" w:cs="Times New Roman"/>
          <w:b/>
          <w:szCs w:val="22"/>
        </w:rPr>
      </w:pPr>
      <w:bookmarkStart w:id="9" w:name="_GoBack"/>
      <w:bookmarkEnd w:id="9"/>
    </w:p>
    <w:p w14:paraId="690079CE" w14:textId="79781B89" w:rsidR="006D1F84" w:rsidRPr="00157A3E" w:rsidRDefault="006D1F84" w:rsidP="009F5030">
      <w:pPr>
        <w:pStyle w:val="ConsPlusNormal"/>
        <w:ind w:left="7655"/>
        <w:outlineLvl w:val="1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Приложение </w:t>
      </w:r>
      <w:r w:rsidR="009F5030">
        <w:rPr>
          <w:rFonts w:ascii="Times New Roman" w:hAnsi="Times New Roman" w:cs="Times New Roman"/>
          <w:b/>
          <w:szCs w:val="22"/>
        </w:rPr>
        <w:t>№</w:t>
      </w:r>
      <w:r w:rsidRPr="00157A3E">
        <w:rPr>
          <w:rFonts w:ascii="Times New Roman" w:hAnsi="Times New Roman" w:cs="Times New Roman"/>
          <w:b/>
          <w:szCs w:val="22"/>
        </w:rPr>
        <w:t xml:space="preserve"> 4</w:t>
      </w:r>
    </w:p>
    <w:p w14:paraId="1797C9C0" w14:textId="0FC54D29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к договору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</w:p>
    <w:p w14:paraId="35239B4D" w14:textId="49D42DD3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от </w:t>
      </w:r>
      <w:r>
        <w:rPr>
          <w:rFonts w:ascii="Times New Roman" w:hAnsi="Times New Roman" w:cs="Times New Roman"/>
          <w:b/>
          <w:szCs w:val="22"/>
        </w:rPr>
        <w:t xml:space="preserve">_______________ </w:t>
      </w:r>
      <w:r w:rsidRPr="00157A3E">
        <w:rPr>
          <w:rFonts w:ascii="Times New Roman" w:hAnsi="Times New Roman" w:cs="Times New Roman"/>
          <w:b/>
          <w:szCs w:val="22"/>
        </w:rPr>
        <w:t>202</w:t>
      </w:r>
      <w:r w:rsidR="008C5EFE">
        <w:rPr>
          <w:rFonts w:ascii="Times New Roman" w:hAnsi="Times New Roman" w:cs="Times New Roman"/>
          <w:b/>
          <w:szCs w:val="22"/>
        </w:rPr>
        <w:t>6</w:t>
      </w:r>
      <w:r w:rsidR="009F5030">
        <w:rPr>
          <w:rFonts w:ascii="Times New Roman" w:hAnsi="Times New Roman" w:cs="Times New Roman"/>
          <w:b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szCs w:val="22"/>
        </w:rPr>
        <w:t>г.</w:t>
      </w:r>
    </w:p>
    <w:p w14:paraId="3B1BDFE8" w14:textId="7967A0FC" w:rsidR="00E6319A" w:rsidRPr="00157A3E" w:rsidRDefault="00E6319A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31"/>
      </w:tblGrid>
      <w:tr w:rsidR="006D1F84" w:rsidRPr="00157A3E" w14:paraId="56E83AEE" w14:textId="77777777" w:rsidTr="00790F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BA21C" w14:textId="77777777" w:rsidR="009F5030" w:rsidRDefault="009F5030" w:rsidP="009F50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Форма </w:t>
            </w:r>
            <w:r w:rsidR="00E6319A">
              <w:rPr>
                <w:rFonts w:ascii="Times New Roman" w:hAnsi="Times New Roman"/>
                <w:b/>
                <w:szCs w:val="22"/>
              </w:rPr>
              <w:t>А</w:t>
            </w:r>
            <w:r w:rsidR="006D1F84" w:rsidRPr="00157A3E">
              <w:rPr>
                <w:rFonts w:ascii="Times New Roman" w:hAnsi="Times New Roman" w:cs="Times New Roman"/>
                <w:b/>
                <w:szCs w:val="22"/>
              </w:rPr>
              <w:t>кт</w:t>
            </w:r>
          </w:p>
          <w:p w14:paraId="173E9509" w14:textId="78F58210" w:rsidR="006D1F84" w:rsidRPr="009F5030" w:rsidRDefault="006D1F84" w:rsidP="009F50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7A3E">
              <w:rPr>
                <w:rFonts w:ascii="Times New Roman" w:hAnsi="Times New Roman" w:cs="Times New Roman"/>
                <w:b/>
                <w:szCs w:val="22"/>
              </w:rPr>
              <w:t>о снятии охраны</w:t>
            </w:r>
          </w:p>
        </w:tc>
      </w:tr>
      <w:tr w:rsidR="006D1F84" w:rsidRPr="00157A3E" w14:paraId="28D04799" w14:textId="77777777" w:rsidTr="007F52A8">
        <w:trPr>
          <w:trHeight w:val="15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9B34D" w14:textId="482C0C48" w:rsidR="006D1F84" w:rsidRPr="00157A3E" w:rsidRDefault="009F5030" w:rsidP="008C5EFE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Cs w:val="22"/>
              </w:rPr>
            </w:pPr>
            <w:r w:rsidRPr="009F5030">
              <w:rPr>
                <w:rFonts w:ascii="Times New Roman" w:hAnsi="Times New Roman" w:cs="Times New Roman"/>
                <w:szCs w:val="22"/>
              </w:rPr>
              <w:t xml:space="preserve">Мы, нижеподписавшиеся, представитель Исполнителя, в лице __________________________________, действующий на основании _____________________________________________, и представитель Заказчика МАОУ СОШ № 63, в лице директора </w:t>
            </w:r>
            <w:proofErr w:type="spellStart"/>
            <w:r w:rsidRPr="009F5030">
              <w:rPr>
                <w:rFonts w:ascii="Times New Roman" w:hAnsi="Times New Roman" w:cs="Times New Roman"/>
                <w:szCs w:val="22"/>
              </w:rPr>
              <w:t>Отченашевой</w:t>
            </w:r>
            <w:proofErr w:type="spellEnd"/>
            <w:r w:rsidRPr="009F5030">
              <w:rPr>
                <w:rFonts w:ascii="Times New Roman" w:hAnsi="Times New Roman" w:cs="Times New Roman"/>
                <w:szCs w:val="22"/>
              </w:rPr>
              <w:t xml:space="preserve"> А.В., действующий на основании Устава, составили настоящий Акт о том, что в соответствии с договором № _________________ от __________________ охрана объекта, расположенного по адресу: г. Краснодар, </w:t>
            </w:r>
            <w:r w:rsidR="008C5EFE">
              <w:rPr>
                <w:rFonts w:ascii="Times New Roman" w:hAnsi="Times New Roman" w:cs="Times New Roman"/>
                <w:szCs w:val="22"/>
              </w:rPr>
              <w:t>______________________________</w:t>
            </w:r>
            <w:r w:rsidRPr="009F5030">
              <w:rPr>
                <w:rFonts w:ascii="Times New Roman" w:hAnsi="Times New Roman" w:cs="Times New Roman"/>
                <w:szCs w:val="22"/>
              </w:rPr>
              <w:t xml:space="preserve"> снята в ___ ч. ___ мин."___"____202__ г.</w:t>
            </w:r>
          </w:p>
        </w:tc>
      </w:tr>
    </w:tbl>
    <w:p w14:paraId="59577C04" w14:textId="77777777" w:rsidR="0088229C" w:rsidRPr="00157A3E" w:rsidRDefault="0088229C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9150FEE" w14:textId="1D1D320B" w:rsidR="00CD0ECC" w:rsidRPr="00210294" w:rsidRDefault="00CD0ECC" w:rsidP="00CD0ECC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  <w:r w:rsidRPr="00210294">
        <w:rPr>
          <w:rFonts w:ascii="Times New Roman" w:hAnsi="Times New Roman"/>
          <w:b/>
          <w:szCs w:val="22"/>
        </w:rPr>
        <w:t>Заказчик</w:t>
      </w:r>
      <w:r w:rsidRPr="00210294">
        <w:rPr>
          <w:rFonts w:ascii="Times New Roman" w:hAnsi="Times New Roman"/>
          <w:b/>
          <w:szCs w:val="22"/>
        </w:rPr>
        <w:tab/>
        <w:t>Исполнитель</w:t>
      </w:r>
    </w:p>
    <w:p w14:paraId="4810ECA9" w14:textId="77777777" w:rsidR="00CD0ECC" w:rsidRPr="00210294" w:rsidRDefault="00CD0ECC" w:rsidP="00CD0ECC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</w:p>
    <w:tbl>
      <w:tblPr>
        <w:tblW w:w="5116" w:type="dxa"/>
        <w:tblInd w:w="62" w:type="dxa"/>
        <w:tblLook w:val="04A0" w:firstRow="1" w:lastRow="0" w:firstColumn="1" w:lastColumn="0" w:noHBand="0" w:noVBand="1"/>
      </w:tblPr>
      <w:tblGrid>
        <w:gridCol w:w="5116"/>
      </w:tblGrid>
      <w:tr w:rsidR="00565384" w:rsidRPr="009121ED" w14:paraId="5E7555A6" w14:textId="77777777" w:rsidTr="00565384">
        <w:tc>
          <w:tcPr>
            <w:tcW w:w="5116" w:type="dxa"/>
          </w:tcPr>
          <w:p w14:paraId="4C53E902" w14:textId="77777777" w:rsidR="00565384" w:rsidRPr="009121ED" w:rsidRDefault="00565384" w:rsidP="0027265A">
            <w:pPr>
              <w:widowControl/>
              <w:tabs>
                <w:tab w:val="left" w:pos="993"/>
                <w:tab w:val="left" w:pos="1134"/>
              </w:tabs>
              <w:adjustRightInd/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 w:cs="Courier New"/>
              </w:rPr>
              <w:t>Директор</w:t>
            </w:r>
          </w:p>
          <w:p w14:paraId="4A1ED4DB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1BD8BB50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6496B929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/>
              </w:rPr>
              <w:t xml:space="preserve">  ________________А.В. Отченашева</w:t>
            </w:r>
          </w:p>
          <w:p w14:paraId="054A5694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0FE828D6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58734EA4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5A9CCC8F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</w:tc>
      </w:tr>
    </w:tbl>
    <w:p w14:paraId="254C17E8" w14:textId="5649BF00" w:rsidR="00C50918" w:rsidRDefault="00C50918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6315809" w14:textId="103F5501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8ACB85D" w14:textId="1093F63F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175A8BE2" w14:textId="3EC25334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3FFEB793" w14:textId="59F52344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C56C943" w14:textId="7F938E3B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5AC45A4E" w14:textId="5C924BA6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736D0C8C" w14:textId="39AEC496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0B8851D" w14:textId="0187AF06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4D5231C0" w14:textId="32D82A9C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9E778EA" w14:textId="6D86F717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DC20C06" w14:textId="0AA9C0B4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D528213" w14:textId="21195938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648073B6" w14:textId="36132842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17FC340F" w14:textId="36FBBB01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7241E4C9" w14:textId="7B5129FD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73C4BCB7" w14:textId="53E628B9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3FB525B0" w14:textId="0C327DC5" w:rsidR="00CD0ECC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4085FB0C" w14:textId="77777777" w:rsidR="009121ED" w:rsidRDefault="009121ED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080FA0EC" w14:textId="77777777" w:rsidR="00CD0ECC" w:rsidRPr="00157A3E" w:rsidRDefault="00CD0ECC" w:rsidP="00E10D6E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/>
          <w:sz w:val="22"/>
          <w:szCs w:val="22"/>
        </w:rPr>
      </w:pPr>
    </w:p>
    <w:p w14:paraId="2A4BDA4A" w14:textId="7ADB0D42" w:rsidR="006D1F84" w:rsidRPr="00157A3E" w:rsidRDefault="006D1F84" w:rsidP="009F5030">
      <w:pPr>
        <w:pStyle w:val="ConsPlusNormal"/>
        <w:ind w:left="7655"/>
        <w:outlineLvl w:val="1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Приложение </w:t>
      </w:r>
      <w:r w:rsidR="009F5030">
        <w:rPr>
          <w:rFonts w:ascii="Times New Roman" w:hAnsi="Times New Roman" w:cs="Times New Roman"/>
          <w:b/>
          <w:szCs w:val="22"/>
        </w:rPr>
        <w:t>№</w:t>
      </w:r>
      <w:r w:rsidRPr="00157A3E">
        <w:rPr>
          <w:rFonts w:ascii="Times New Roman" w:hAnsi="Times New Roman" w:cs="Times New Roman"/>
          <w:b/>
          <w:szCs w:val="22"/>
        </w:rPr>
        <w:t xml:space="preserve"> 5</w:t>
      </w:r>
    </w:p>
    <w:p w14:paraId="0A6EB7D8" w14:textId="77777777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>к договору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157A3E">
        <w:rPr>
          <w:rFonts w:ascii="Times New Roman" w:hAnsi="Times New Roman" w:cs="Times New Roman"/>
          <w:b/>
          <w:bCs/>
          <w:szCs w:val="22"/>
        </w:rPr>
        <w:t xml:space="preserve">№ </w:t>
      </w:r>
    </w:p>
    <w:p w14:paraId="548F8454" w14:textId="5E90496B" w:rsidR="00AB6741" w:rsidRPr="00157A3E" w:rsidRDefault="00AB6741" w:rsidP="009F5030">
      <w:pPr>
        <w:pStyle w:val="ConsPlusNormal"/>
        <w:ind w:left="7655"/>
        <w:rPr>
          <w:rFonts w:ascii="Times New Roman" w:hAnsi="Times New Roman" w:cs="Times New Roman"/>
          <w:b/>
          <w:szCs w:val="22"/>
        </w:rPr>
      </w:pPr>
      <w:r w:rsidRPr="00157A3E">
        <w:rPr>
          <w:rFonts w:ascii="Times New Roman" w:hAnsi="Times New Roman" w:cs="Times New Roman"/>
          <w:b/>
          <w:szCs w:val="22"/>
        </w:rPr>
        <w:t xml:space="preserve">от </w:t>
      </w:r>
      <w:r>
        <w:rPr>
          <w:rFonts w:ascii="Times New Roman" w:hAnsi="Times New Roman" w:cs="Times New Roman"/>
          <w:b/>
          <w:szCs w:val="22"/>
        </w:rPr>
        <w:t xml:space="preserve">_______________ </w:t>
      </w:r>
      <w:r w:rsidRPr="00157A3E">
        <w:rPr>
          <w:rFonts w:ascii="Times New Roman" w:hAnsi="Times New Roman" w:cs="Times New Roman"/>
          <w:b/>
          <w:szCs w:val="22"/>
        </w:rPr>
        <w:t>202</w:t>
      </w:r>
      <w:r w:rsidR="008C5EFE">
        <w:rPr>
          <w:rFonts w:ascii="Times New Roman" w:hAnsi="Times New Roman" w:cs="Times New Roman"/>
          <w:b/>
          <w:szCs w:val="22"/>
        </w:rPr>
        <w:t>6</w:t>
      </w:r>
      <w:r w:rsidRPr="00157A3E">
        <w:rPr>
          <w:rFonts w:ascii="Times New Roman" w:hAnsi="Times New Roman" w:cs="Times New Roman"/>
          <w:b/>
          <w:szCs w:val="22"/>
        </w:rPr>
        <w:t xml:space="preserve"> г.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31"/>
      </w:tblGrid>
      <w:tr w:rsidR="006D1F84" w:rsidRPr="00157A3E" w14:paraId="31007664" w14:textId="77777777" w:rsidTr="00C509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5A84A" w14:textId="122F194F" w:rsidR="006D1F84" w:rsidRPr="00157A3E" w:rsidRDefault="006D1F84" w:rsidP="009F50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7A3E">
              <w:rPr>
                <w:rFonts w:ascii="Times New Roman" w:hAnsi="Times New Roman" w:cs="Times New Roman"/>
                <w:b/>
                <w:szCs w:val="22"/>
              </w:rPr>
              <w:t>Акт</w:t>
            </w:r>
          </w:p>
          <w:p w14:paraId="11061280" w14:textId="33EAB953" w:rsidR="006D1F84" w:rsidRPr="00157A3E" w:rsidRDefault="006D1F84" w:rsidP="009F50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b/>
                <w:szCs w:val="22"/>
              </w:rPr>
              <w:t>сдачи-приемки оказанных услуг</w:t>
            </w:r>
          </w:p>
        </w:tc>
      </w:tr>
      <w:tr w:rsidR="006D1F84" w:rsidRPr="00157A3E" w14:paraId="70A264F6" w14:textId="77777777" w:rsidTr="00C509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AB583" w14:textId="5B778E38" w:rsidR="006D1F84" w:rsidRPr="00157A3E" w:rsidRDefault="006D1F84" w:rsidP="00E10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"</w:t>
            </w:r>
            <w:r w:rsidR="00D573D2" w:rsidRPr="00157A3E">
              <w:rPr>
                <w:rFonts w:ascii="Times New Roman" w:hAnsi="Times New Roman" w:cs="Times New Roman"/>
                <w:szCs w:val="22"/>
              </w:rPr>
              <w:t>___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D573D2" w:rsidRPr="00157A3E">
              <w:rPr>
                <w:rFonts w:ascii="Times New Roman" w:hAnsi="Times New Roman" w:cs="Times New Roman"/>
                <w:szCs w:val="22"/>
              </w:rPr>
              <w:t>__________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780C" w:rsidRPr="00157A3E">
              <w:rPr>
                <w:rFonts w:ascii="Times New Roman" w:hAnsi="Times New Roman" w:cs="Times New Roman"/>
                <w:szCs w:val="22"/>
              </w:rPr>
              <w:t>_____</w:t>
            </w:r>
            <w:r w:rsidRPr="00157A3E"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  <w:tr w:rsidR="006D1F84" w:rsidRPr="00157A3E" w14:paraId="01BA7C14" w14:textId="77777777" w:rsidTr="00C509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833AB" w14:textId="3F229EC6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Мы, 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нижеподписавшиеся,</w:t>
            </w:r>
            <w:r w:rsidR="00825C9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директор М</w:t>
            </w:r>
            <w:r w:rsidR="00950A18" w:rsidRPr="00157A3E">
              <w:rPr>
                <w:rFonts w:ascii="Times New Roman" w:hAnsi="Times New Roman" w:cs="Times New Roman"/>
                <w:szCs w:val="22"/>
              </w:rPr>
              <w:t>А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 xml:space="preserve">ОУ </w:t>
            </w:r>
            <w:r w:rsidR="003B4182" w:rsidRPr="00157A3E">
              <w:rPr>
                <w:rFonts w:ascii="Times New Roman" w:hAnsi="Times New Roman" w:cs="Times New Roman"/>
                <w:szCs w:val="22"/>
              </w:rPr>
              <w:t>СОШ № 63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C26E3">
              <w:rPr>
                <w:rFonts w:ascii="Times New Roman" w:hAnsi="Times New Roman"/>
                <w:szCs w:val="22"/>
              </w:rPr>
              <w:t>А.В. Отченашева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,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 от имени "Заказчика", с одной стороны, и</w:t>
            </w:r>
            <w:r w:rsidR="00366266" w:rsidRPr="00157A3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B415E">
              <w:rPr>
                <w:rFonts w:ascii="Times New Roman" w:hAnsi="Times New Roman" w:cs="Times New Roman"/>
                <w:szCs w:val="22"/>
              </w:rPr>
              <w:t>____________________________</w:t>
            </w:r>
            <w:r w:rsidR="00366266" w:rsidRPr="00157A3E">
              <w:rPr>
                <w:rFonts w:ascii="Times New Roman" w:hAnsi="Times New Roman" w:cs="Times New Roman"/>
                <w:szCs w:val="22"/>
              </w:rPr>
              <w:t>с другой стороны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,</w:t>
            </w:r>
            <w:r w:rsidR="00C50918" w:rsidRPr="00157A3E">
              <w:rPr>
                <w:rFonts w:ascii="Times New Roman" w:hAnsi="Times New Roman"/>
                <w:szCs w:val="22"/>
              </w:rPr>
              <w:t xml:space="preserve"> </w:t>
            </w:r>
            <w:r w:rsidRPr="00157A3E">
              <w:rPr>
                <w:rFonts w:ascii="Times New Roman" w:hAnsi="Times New Roman" w:cs="Times New Roman"/>
                <w:szCs w:val="22"/>
              </w:rPr>
              <w:t>от имени "Исполнителя", с другой стороны, составили настоящий Акт о нижеследующем:</w:t>
            </w:r>
          </w:p>
          <w:p w14:paraId="52B2FC2A" w14:textId="43EDD33C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1. Исполнитель выполнил следующие услуги в соответствии с 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контрактом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: охранные услуги</w:t>
            </w:r>
          </w:p>
          <w:p w14:paraId="3780B751" w14:textId="77777777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2. Заказчик принял результаты услуг в форме: 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акта сдачи-приемки оказанных услуг</w:t>
            </w:r>
            <w:r w:rsidRPr="00157A3E">
              <w:rPr>
                <w:rFonts w:ascii="Times New Roman" w:hAnsi="Times New Roman" w:cs="Times New Roman"/>
                <w:szCs w:val="22"/>
              </w:rPr>
              <w:t>.</w:t>
            </w:r>
          </w:p>
          <w:p w14:paraId="60057305" w14:textId="0A263BFB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3. Качество оказанных услуг соответствует требованиям 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контракта.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 Заказчик каких-либо отклонений от условий 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контракта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 или других недостатков в услугах Исполнителя не обнаружил.</w:t>
            </w:r>
          </w:p>
          <w:p w14:paraId="4C1A636D" w14:textId="61274E81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4. Общая стоимость оказанных услуг составляет _____________</w:t>
            </w:r>
            <w:proofErr w:type="gramStart"/>
            <w:r w:rsidRPr="00157A3E">
              <w:rPr>
                <w:rFonts w:ascii="Times New Roman" w:hAnsi="Times New Roman" w:cs="Times New Roman"/>
                <w:szCs w:val="22"/>
              </w:rPr>
              <w:t>_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Pr="00157A3E">
              <w:rPr>
                <w:rFonts w:ascii="Times New Roman" w:hAnsi="Times New Roman" w:cs="Times New Roman"/>
                <w:szCs w:val="22"/>
              </w:rPr>
              <w:t>___________________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 xml:space="preserve">) рублей </w:t>
            </w:r>
            <w:r w:rsidRPr="00157A3E">
              <w:rPr>
                <w:rFonts w:ascii="Times New Roman" w:hAnsi="Times New Roman" w:cs="Times New Roman"/>
                <w:szCs w:val="22"/>
              </w:rPr>
              <w:t>____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 xml:space="preserve"> копеек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, НДС 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не предусмотрен за _____ часов</w:t>
            </w:r>
            <w:r w:rsidRPr="00157A3E">
              <w:rPr>
                <w:rFonts w:ascii="Times New Roman" w:hAnsi="Times New Roman" w:cs="Times New Roman"/>
                <w:szCs w:val="22"/>
              </w:rPr>
              <w:t>.</w:t>
            </w:r>
          </w:p>
          <w:p w14:paraId="2B6539EB" w14:textId="038C24FC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5. За оказанные услуги сумма, подлежащая оплате в соответствии с условиями заключенного 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контракта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____________</w:t>
            </w:r>
            <w:proofErr w:type="gramStart"/>
            <w:r w:rsidR="00C50918" w:rsidRPr="00157A3E">
              <w:rPr>
                <w:rFonts w:ascii="Times New Roman" w:hAnsi="Times New Roman" w:cs="Times New Roman"/>
                <w:szCs w:val="22"/>
              </w:rPr>
              <w:t>_(</w:t>
            </w:r>
            <w:proofErr w:type="gramEnd"/>
            <w:r w:rsidR="00C50918" w:rsidRPr="00157A3E">
              <w:rPr>
                <w:rFonts w:ascii="Times New Roman" w:hAnsi="Times New Roman" w:cs="Times New Roman"/>
                <w:szCs w:val="22"/>
              </w:rPr>
              <w:t>___________________) рублей ____ копеек, НДС не предусмотрен за _____ часов.</w:t>
            </w:r>
          </w:p>
          <w:p w14:paraId="656BC6BC" w14:textId="77777777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Размер неустойки (штрафа, пени), подлежащий взысканию: ________ (</w:t>
            </w:r>
            <w:r w:rsidR="00C50918" w:rsidRPr="00157A3E">
              <w:rPr>
                <w:rFonts w:ascii="Times New Roman" w:hAnsi="Times New Roman" w:cs="Times New Roman"/>
                <w:szCs w:val="22"/>
              </w:rPr>
              <w:t>_________</w:t>
            </w:r>
            <w:r w:rsidRPr="00157A3E">
              <w:rPr>
                <w:rFonts w:ascii="Times New Roman" w:hAnsi="Times New Roman" w:cs="Times New Roman"/>
                <w:szCs w:val="22"/>
              </w:rPr>
              <w:t>) рублей __ копеек.</w:t>
            </w:r>
          </w:p>
          <w:p w14:paraId="72B3F662" w14:textId="77777777" w:rsidR="006D1F84" w:rsidRPr="00157A3E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125DDB28" w14:textId="77777777" w:rsidR="006D1F84" w:rsidRDefault="006D1F84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57A3E">
              <w:rPr>
                <w:rFonts w:ascii="Times New Roman" w:hAnsi="Times New Roman" w:cs="Times New Roman"/>
                <w:szCs w:val="22"/>
              </w:rPr>
              <w:t xml:space="preserve">Итоговая сумма, подлежащая оплате Исполнителю по </w:t>
            </w:r>
            <w:r w:rsidR="00374BB1" w:rsidRPr="00157A3E">
              <w:rPr>
                <w:rFonts w:ascii="Times New Roman" w:hAnsi="Times New Roman" w:cs="Times New Roman"/>
                <w:szCs w:val="22"/>
              </w:rPr>
              <w:t>контракту</w:t>
            </w:r>
            <w:r w:rsidR="00D573D2" w:rsidRPr="00157A3E">
              <w:rPr>
                <w:rFonts w:ascii="Times New Roman" w:hAnsi="Times New Roman" w:cs="Times New Roman"/>
                <w:szCs w:val="22"/>
              </w:rPr>
              <w:t>: ______ (______</w:t>
            </w:r>
            <w:r w:rsidRPr="00157A3E">
              <w:rPr>
                <w:rFonts w:ascii="Times New Roman" w:hAnsi="Times New Roman" w:cs="Times New Roman"/>
                <w:szCs w:val="22"/>
              </w:rPr>
              <w:t xml:space="preserve">) рублей __ копеек, </w:t>
            </w:r>
            <w:r w:rsidR="00D573D2" w:rsidRPr="00157A3E">
              <w:rPr>
                <w:rFonts w:ascii="Times New Roman" w:hAnsi="Times New Roman" w:cs="Times New Roman"/>
                <w:szCs w:val="22"/>
              </w:rPr>
              <w:t>НДС не предусмотрен</w:t>
            </w:r>
            <w:r w:rsidRPr="00157A3E">
              <w:rPr>
                <w:rFonts w:ascii="Times New Roman" w:hAnsi="Times New Roman" w:cs="Times New Roman"/>
                <w:szCs w:val="22"/>
              </w:rPr>
              <w:t>.</w:t>
            </w:r>
          </w:p>
          <w:p w14:paraId="2A3EE92A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B39B5B0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2E7049C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4CF1A0E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89B9943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B860582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341125" w14:textId="77777777" w:rsidR="00CD0ECC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CFFF081" w14:textId="6EF2A86B" w:rsidR="00CD0ECC" w:rsidRPr="00157A3E" w:rsidRDefault="00CD0ECC" w:rsidP="00E10D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7F3C470" w14:textId="77777777" w:rsidR="00CD0ECC" w:rsidRPr="00210294" w:rsidRDefault="00CD0ECC" w:rsidP="00CD0ECC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  <w:bookmarkStart w:id="10" w:name="P702"/>
      <w:bookmarkEnd w:id="10"/>
      <w:r w:rsidRPr="00210294">
        <w:rPr>
          <w:rFonts w:ascii="Times New Roman" w:hAnsi="Times New Roman"/>
          <w:b/>
          <w:szCs w:val="22"/>
        </w:rPr>
        <w:t>Заказчик</w:t>
      </w:r>
      <w:r w:rsidRPr="00210294">
        <w:rPr>
          <w:rFonts w:ascii="Times New Roman" w:hAnsi="Times New Roman"/>
          <w:b/>
          <w:szCs w:val="22"/>
        </w:rPr>
        <w:tab/>
        <w:t>Исполнитель</w:t>
      </w:r>
    </w:p>
    <w:p w14:paraId="2DC39FD5" w14:textId="77777777" w:rsidR="00CD0ECC" w:rsidRPr="00210294" w:rsidRDefault="00CD0ECC" w:rsidP="00CD0ECC">
      <w:pPr>
        <w:tabs>
          <w:tab w:val="left" w:pos="5387"/>
        </w:tabs>
        <w:adjustRightInd/>
        <w:ind w:firstLine="0"/>
        <w:outlineLvl w:val="1"/>
        <w:rPr>
          <w:rFonts w:ascii="Times New Roman" w:hAnsi="Times New Roman"/>
          <w:b/>
          <w:szCs w:val="22"/>
        </w:rPr>
      </w:pPr>
    </w:p>
    <w:tbl>
      <w:tblPr>
        <w:tblW w:w="5116" w:type="dxa"/>
        <w:tblInd w:w="62" w:type="dxa"/>
        <w:tblLook w:val="04A0" w:firstRow="1" w:lastRow="0" w:firstColumn="1" w:lastColumn="0" w:noHBand="0" w:noVBand="1"/>
      </w:tblPr>
      <w:tblGrid>
        <w:gridCol w:w="5116"/>
      </w:tblGrid>
      <w:tr w:rsidR="00565384" w:rsidRPr="009121ED" w14:paraId="0ECA211B" w14:textId="77777777" w:rsidTr="00565384">
        <w:tc>
          <w:tcPr>
            <w:tcW w:w="5116" w:type="dxa"/>
          </w:tcPr>
          <w:p w14:paraId="44D7691F" w14:textId="77777777" w:rsidR="00565384" w:rsidRPr="009121ED" w:rsidRDefault="00565384" w:rsidP="0027265A">
            <w:pPr>
              <w:widowControl/>
              <w:tabs>
                <w:tab w:val="left" w:pos="993"/>
                <w:tab w:val="left" w:pos="1134"/>
              </w:tabs>
              <w:adjustRightInd/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 w:cs="Courier New"/>
              </w:rPr>
              <w:t>Директор</w:t>
            </w:r>
          </w:p>
          <w:p w14:paraId="16E8B3B0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78423037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1E40A08C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  <w:r w:rsidRPr="009121ED">
              <w:rPr>
                <w:rFonts w:ascii="Times New Roman" w:hAnsi="Times New Roman"/>
              </w:rPr>
              <w:t xml:space="preserve">  ________________А.В. Отченашева</w:t>
            </w:r>
          </w:p>
          <w:p w14:paraId="305BEA5C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513A9A8C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5047BF81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  <w:p w14:paraId="6B8A9F1D" w14:textId="77777777" w:rsidR="00565384" w:rsidRPr="009121ED" w:rsidRDefault="00565384" w:rsidP="0027265A">
            <w:pPr>
              <w:tabs>
                <w:tab w:val="left" w:pos="1134"/>
                <w:tab w:val="left" w:leader="underscore" w:pos="3914"/>
              </w:tabs>
              <w:ind w:firstLine="0"/>
              <w:rPr>
                <w:rFonts w:ascii="Times New Roman" w:hAnsi="Times New Roman"/>
              </w:rPr>
            </w:pPr>
          </w:p>
        </w:tc>
      </w:tr>
    </w:tbl>
    <w:p w14:paraId="19DA509B" w14:textId="77777777" w:rsidR="008C2865" w:rsidRPr="00157A3E" w:rsidRDefault="008C2865" w:rsidP="00E10D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8C2865" w:rsidRPr="00157A3E" w:rsidSect="009121ED">
      <w:headerReference w:type="default" r:id="rId15"/>
      <w:footerReference w:type="default" r:id="rId16"/>
      <w:pgSz w:w="11906" w:h="16838"/>
      <w:pgMar w:top="426" w:right="424" w:bottom="56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6F14" w14:textId="77777777" w:rsidR="00F610CD" w:rsidRDefault="00F610CD" w:rsidP="005B36BD">
      <w:r>
        <w:separator/>
      </w:r>
    </w:p>
  </w:endnote>
  <w:endnote w:type="continuationSeparator" w:id="0">
    <w:p w14:paraId="47792869" w14:textId="77777777" w:rsidR="00F610CD" w:rsidRDefault="00F610CD" w:rsidP="005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558999"/>
      <w:docPartObj>
        <w:docPartGallery w:val="Page Numbers (Bottom of Page)"/>
        <w:docPartUnique/>
      </w:docPartObj>
    </w:sdtPr>
    <w:sdtEndPr/>
    <w:sdtContent>
      <w:p w14:paraId="5BBCC15F" w14:textId="0760FE7F" w:rsidR="006E5D07" w:rsidRDefault="006E5D0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F4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1432" w14:textId="77777777" w:rsidR="00F610CD" w:rsidRDefault="00F610CD" w:rsidP="005B36BD">
      <w:r>
        <w:separator/>
      </w:r>
    </w:p>
  </w:footnote>
  <w:footnote w:type="continuationSeparator" w:id="0">
    <w:p w14:paraId="32DC7CAD" w14:textId="77777777" w:rsidR="00F610CD" w:rsidRDefault="00F610CD" w:rsidP="005B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34549"/>
      <w:docPartObj>
        <w:docPartGallery w:val="Page Numbers (Top of Page)"/>
        <w:docPartUnique/>
      </w:docPartObj>
    </w:sdtPr>
    <w:sdtEndPr/>
    <w:sdtContent>
      <w:p w14:paraId="52B4AC1B" w14:textId="1DD52FED" w:rsidR="005B36BD" w:rsidRDefault="005B36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F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C1662"/>
    <w:multiLevelType w:val="hybridMultilevel"/>
    <w:tmpl w:val="A418BABA"/>
    <w:lvl w:ilvl="0" w:tplc="FD52FB8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D144CB16">
      <w:start w:val="1"/>
      <w:numFmt w:val="lowerLetter"/>
      <w:lvlText w:val="%2."/>
      <w:lvlJc w:val="left"/>
      <w:pPr>
        <w:ind w:left="1789" w:hanging="360"/>
      </w:pPr>
    </w:lvl>
    <w:lvl w:ilvl="2" w:tplc="7FFA2C1C">
      <w:start w:val="1"/>
      <w:numFmt w:val="lowerRoman"/>
      <w:lvlText w:val="%3."/>
      <w:lvlJc w:val="right"/>
      <w:pPr>
        <w:ind w:left="2509" w:hanging="180"/>
      </w:pPr>
    </w:lvl>
    <w:lvl w:ilvl="3" w:tplc="BAC81AAC">
      <w:start w:val="1"/>
      <w:numFmt w:val="decimal"/>
      <w:lvlText w:val="%4."/>
      <w:lvlJc w:val="left"/>
      <w:pPr>
        <w:ind w:left="3229" w:hanging="360"/>
      </w:pPr>
    </w:lvl>
    <w:lvl w:ilvl="4" w:tplc="96665C10">
      <w:start w:val="1"/>
      <w:numFmt w:val="lowerLetter"/>
      <w:lvlText w:val="%5."/>
      <w:lvlJc w:val="left"/>
      <w:pPr>
        <w:ind w:left="3949" w:hanging="360"/>
      </w:pPr>
    </w:lvl>
    <w:lvl w:ilvl="5" w:tplc="28F6ACFA">
      <w:start w:val="1"/>
      <w:numFmt w:val="lowerRoman"/>
      <w:lvlText w:val="%6."/>
      <w:lvlJc w:val="right"/>
      <w:pPr>
        <w:ind w:left="4669" w:hanging="180"/>
      </w:pPr>
    </w:lvl>
    <w:lvl w:ilvl="6" w:tplc="A64081FE">
      <w:start w:val="1"/>
      <w:numFmt w:val="decimal"/>
      <w:lvlText w:val="%7."/>
      <w:lvlJc w:val="left"/>
      <w:pPr>
        <w:ind w:left="5389" w:hanging="360"/>
      </w:pPr>
    </w:lvl>
    <w:lvl w:ilvl="7" w:tplc="7102DBC4">
      <w:start w:val="1"/>
      <w:numFmt w:val="lowerLetter"/>
      <w:lvlText w:val="%8."/>
      <w:lvlJc w:val="left"/>
      <w:pPr>
        <w:ind w:left="6109" w:hanging="360"/>
      </w:pPr>
    </w:lvl>
    <w:lvl w:ilvl="8" w:tplc="9C4A580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425056"/>
    <w:multiLevelType w:val="hybridMultilevel"/>
    <w:tmpl w:val="7650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4D1DD6"/>
    <w:multiLevelType w:val="hybridMultilevel"/>
    <w:tmpl w:val="1330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701"/>
    <w:multiLevelType w:val="hybridMultilevel"/>
    <w:tmpl w:val="2D208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84"/>
    <w:rsid w:val="00002909"/>
    <w:rsid w:val="00005518"/>
    <w:rsid w:val="000078EB"/>
    <w:rsid w:val="000132D5"/>
    <w:rsid w:val="00015C60"/>
    <w:rsid w:val="00016144"/>
    <w:rsid w:val="00016889"/>
    <w:rsid w:val="000305BF"/>
    <w:rsid w:val="0003132A"/>
    <w:rsid w:val="00031732"/>
    <w:rsid w:val="0003687A"/>
    <w:rsid w:val="00037D87"/>
    <w:rsid w:val="000553A5"/>
    <w:rsid w:val="00062EC5"/>
    <w:rsid w:val="00065D05"/>
    <w:rsid w:val="00070A83"/>
    <w:rsid w:val="00076526"/>
    <w:rsid w:val="00077E7E"/>
    <w:rsid w:val="0008068E"/>
    <w:rsid w:val="000911E3"/>
    <w:rsid w:val="0009245E"/>
    <w:rsid w:val="000965C5"/>
    <w:rsid w:val="000A2CE0"/>
    <w:rsid w:val="000A40A8"/>
    <w:rsid w:val="000A784D"/>
    <w:rsid w:val="000B21C7"/>
    <w:rsid w:val="000B415E"/>
    <w:rsid w:val="000C0356"/>
    <w:rsid w:val="000C39DE"/>
    <w:rsid w:val="000D20FF"/>
    <w:rsid w:val="000D7755"/>
    <w:rsid w:val="000E5975"/>
    <w:rsid w:val="000F008C"/>
    <w:rsid w:val="000F0518"/>
    <w:rsid w:val="000F2E67"/>
    <w:rsid w:val="000F4BC5"/>
    <w:rsid w:val="000F777B"/>
    <w:rsid w:val="00104AF4"/>
    <w:rsid w:val="0011242E"/>
    <w:rsid w:val="0012560E"/>
    <w:rsid w:val="0013026B"/>
    <w:rsid w:val="0013132B"/>
    <w:rsid w:val="00131ACE"/>
    <w:rsid w:val="0013218D"/>
    <w:rsid w:val="001324DF"/>
    <w:rsid w:val="00132CDE"/>
    <w:rsid w:val="00141C57"/>
    <w:rsid w:val="00143326"/>
    <w:rsid w:val="001444F5"/>
    <w:rsid w:val="00144E39"/>
    <w:rsid w:val="00155883"/>
    <w:rsid w:val="00157A3E"/>
    <w:rsid w:val="001675A7"/>
    <w:rsid w:val="001768EE"/>
    <w:rsid w:val="001806EB"/>
    <w:rsid w:val="00182F57"/>
    <w:rsid w:val="00183F1B"/>
    <w:rsid w:val="00194051"/>
    <w:rsid w:val="001968D8"/>
    <w:rsid w:val="001A07E7"/>
    <w:rsid w:val="001A761C"/>
    <w:rsid w:val="001B21C8"/>
    <w:rsid w:val="001B2A0F"/>
    <w:rsid w:val="001B558E"/>
    <w:rsid w:val="001C4863"/>
    <w:rsid w:val="001C78FB"/>
    <w:rsid w:val="001D27C8"/>
    <w:rsid w:val="001D38E5"/>
    <w:rsid w:val="001D6002"/>
    <w:rsid w:val="001E059C"/>
    <w:rsid w:val="001E1C71"/>
    <w:rsid w:val="001E2B14"/>
    <w:rsid w:val="001E36A5"/>
    <w:rsid w:val="001E3915"/>
    <w:rsid w:val="001F36E8"/>
    <w:rsid w:val="001F5FC1"/>
    <w:rsid w:val="0020037A"/>
    <w:rsid w:val="002020A5"/>
    <w:rsid w:val="00205A56"/>
    <w:rsid w:val="00205AC5"/>
    <w:rsid w:val="00210294"/>
    <w:rsid w:val="00210E0B"/>
    <w:rsid w:val="00217FA1"/>
    <w:rsid w:val="00223598"/>
    <w:rsid w:val="00231173"/>
    <w:rsid w:val="002323F2"/>
    <w:rsid w:val="002337F1"/>
    <w:rsid w:val="00251656"/>
    <w:rsid w:val="00260E30"/>
    <w:rsid w:val="002619E2"/>
    <w:rsid w:val="0027169E"/>
    <w:rsid w:val="00273CFE"/>
    <w:rsid w:val="002808EB"/>
    <w:rsid w:val="00286D62"/>
    <w:rsid w:val="00293FBB"/>
    <w:rsid w:val="002A2883"/>
    <w:rsid w:val="002A2F14"/>
    <w:rsid w:val="002B41C1"/>
    <w:rsid w:val="002B5075"/>
    <w:rsid w:val="002B7539"/>
    <w:rsid w:val="002C1FEB"/>
    <w:rsid w:val="002C26E3"/>
    <w:rsid w:val="002C35BD"/>
    <w:rsid w:val="002E2FC8"/>
    <w:rsid w:val="002E3798"/>
    <w:rsid w:val="002E5EC2"/>
    <w:rsid w:val="002F045D"/>
    <w:rsid w:val="00302113"/>
    <w:rsid w:val="00304BE1"/>
    <w:rsid w:val="00313301"/>
    <w:rsid w:val="003207E4"/>
    <w:rsid w:val="0033454A"/>
    <w:rsid w:val="00336E0C"/>
    <w:rsid w:val="00340C04"/>
    <w:rsid w:val="003516B4"/>
    <w:rsid w:val="00352E40"/>
    <w:rsid w:val="00354A74"/>
    <w:rsid w:val="00355220"/>
    <w:rsid w:val="0035714F"/>
    <w:rsid w:val="00357BAD"/>
    <w:rsid w:val="00360380"/>
    <w:rsid w:val="003641BE"/>
    <w:rsid w:val="00366046"/>
    <w:rsid w:val="00366266"/>
    <w:rsid w:val="00366C31"/>
    <w:rsid w:val="003728AA"/>
    <w:rsid w:val="00374BB1"/>
    <w:rsid w:val="00374CC6"/>
    <w:rsid w:val="003759F0"/>
    <w:rsid w:val="00382187"/>
    <w:rsid w:val="00383CF1"/>
    <w:rsid w:val="00386D3F"/>
    <w:rsid w:val="00392ABE"/>
    <w:rsid w:val="0039432A"/>
    <w:rsid w:val="003952FD"/>
    <w:rsid w:val="003A6B8A"/>
    <w:rsid w:val="003B2073"/>
    <w:rsid w:val="003B4182"/>
    <w:rsid w:val="003C5234"/>
    <w:rsid w:val="003C68CB"/>
    <w:rsid w:val="003D0148"/>
    <w:rsid w:val="003F26CD"/>
    <w:rsid w:val="003F2BC7"/>
    <w:rsid w:val="003F753A"/>
    <w:rsid w:val="0040619E"/>
    <w:rsid w:val="00425978"/>
    <w:rsid w:val="004436EB"/>
    <w:rsid w:val="00460733"/>
    <w:rsid w:val="00460BB9"/>
    <w:rsid w:val="00462404"/>
    <w:rsid w:val="0047601E"/>
    <w:rsid w:val="004828EE"/>
    <w:rsid w:val="004A44E8"/>
    <w:rsid w:val="004A4C86"/>
    <w:rsid w:val="004A58F7"/>
    <w:rsid w:val="004B1B4C"/>
    <w:rsid w:val="004B559E"/>
    <w:rsid w:val="004B7043"/>
    <w:rsid w:val="004C6028"/>
    <w:rsid w:val="004E1246"/>
    <w:rsid w:val="004E1F09"/>
    <w:rsid w:val="004E5885"/>
    <w:rsid w:val="004E5BFF"/>
    <w:rsid w:val="004E6830"/>
    <w:rsid w:val="004E701A"/>
    <w:rsid w:val="004F28F1"/>
    <w:rsid w:val="0050113F"/>
    <w:rsid w:val="00510D32"/>
    <w:rsid w:val="005125DA"/>
    <w:rsid w:val="005139D1"/>
    <w:rsid w:val="005145FA"/>
    <w:rsid w:val="00514A53"/>
    <w:rsid w:val="005206B2"/>
    <w:rsid w:val="00524588"/>
    <w:rsid w:val="00526BCA"/>
    <w:rsid w:val="005310FF"/>
    <w:rsid w:val="00531D1C"/>
    <w:rsid w:val="005334F3"/>
    <w:rsid w:val="00542985"/>
    <w:rsid w:val="005445ED"/>
    <w:rsid w:val="0055013F"/>
    <w:rsid w:val="005514C9"/>
    <w:rsid w:val="00555DB9"/>
    <w:rsid w:val="00565384"/>
    <w:rsid w:val="00565503"/>
    <w:rsid w:val="0056578B"/>
    <w:rsid w:val="00573965"/>
    <w:rsid w:val="00573A71"/>
    <w:rsid w:val="00577F18"/>
    <w:rsid w:val="00580F0E"/>
    <w:rsid w:val="00590BD3"/>
    <w:rsid w:val="005976FB"/>
    <w:rsid w:val="005A050C"/>
    <w:rsid w:val="005A3CCE"/>
    <w:rsid w:val="005A69CF"/>
    <w:rsid w:val="005B2C0D"/>
    <w:rsid w:val="005B36BD"/>
    <w:rsid w:val="005B3D23"/>
    <w:rsid w:val="005B73F3"/>
    <w:rsid w:val="005B771C"/>
    <w:rsid w:val="005C0EA0"/>
    <w:rsid w:val="005C3732"/>
    <w:rsid w:val="005C4E18"/>
    <w:rsid w:val="005C7AE5"/>
    <w:rsid w:val="005D1227"/>
    <w:rsid w:val="005D236F"/>
    <w:rsid w:val="005D3D5B"/>
    <w:rsid w:val="005E1B93"/>
    <w:rsid w:val="005E37EE"/>
    <w:rsid w:val="005E7E5B"/>
    <w:rsid w:val="005F230E"/>
    <w:rsid w:val="005F6C69"/>
    <w:rsid w:val="005F7F0C"/>
    <w:rsid w:val="006005A9"/>
    <w:rsid w:val="00604650"/>
    <w:rsid w:val="0060772D"/>
    <w:rsid w:val="00611927"/>
    <w:rsid w:val="00611D01"/>
    <w:rsid w:val="00612D37"/>
    <w:rsid w:val="00613D88"/>
    <w:rsid w:val="00623264"/>
    <w:rsid w:val="0062370E"/>
    <w:rsid w:val="0062492E"/>
    <w:rsid w:val="00624B6E"/>
    <w:rsid w:val="006322A6"/>
    <w:rsid w:val="006348B4"/>
    <w:rsid w:val="00634C45"/>
    <w:rsid w:val="0063574A"/>
    <w:rsid w:val="00636F19"/>
    <w:rsid w:val="00650366"/>
    <w:rsid w:val="006525F9"/>
    <w:rsid w:val="006565CB"/>
    <w:rsid w:val="006666A8"/>
    <w:rsid w:val="00667556"/>
    <w:rsid w:val="00673BD3"/>
    <w:rsid w:val="00675059"/>
    <w:rsid w:val="00694D75"/>
    <w:rsid w:val="0069607A"/>
    <w:rsid w:val="006A38A1"/>
    <w:rsid w:val="006A3B15"/>
    <w:rsid w:val="006B1735"/>
    <w:rsid w:val="006B4392"/>
    <w:rsid w:val="006C11CB"/>
    <w:rsid w:val="006D1F84"/>
    <w:rsid w:val="006D3E24"/>
    <w:rsid w:val="006D5EFE"/>
    <w:rsid w:val="006D6955"/>
    <w:rsid w:val="006E0A5F"/>
    <w:rsid w:val="006E5D07"/>
    <w:rsid w:val="006F2B56"/>
    <w:rsid w:val="006F6C97"/>
    <w:rsid w:val="007000BE"/>
    <w:rsid w:val="007025FA"/>
    <w:rsid w:val="00704CD4"/>
    <w:rsid w:val="00705E57"/>
    <w:rsid w:val="007078D9"/>
    <w:rsid w:val="007173F6"/>
    <w:rsid w:val="00717944"/>
    <w:rsid w:val="00723B24"/>
    <w:rsid w:val="00724C74"/>
    <w:rsid w:val="00731C66"/>
    <w:rsid w:val="0073217B"/>
    <w:rsid w:val="007339A2"/>
    <w:rsid w:val="00733F5D"/>
    <w:rsid w:val="00740235"/>
    <w:rsid w:val="0074497C"/>
    <w:rsid w:val="0075002D"/>
    <w:rsid w:val="00756AF9"/>
    <w:rsid w:val="007628FD"/>
    <w:rsid w:val="0076435B"/>
    <w:rsid w:val="00774969"/>
    <w:rsid w:val="0078460C"/>
    <w:rsid w:val="007866D4"/>
    <w:rsid w:val="00790FDD"/>
    <w:rsid w:val="0079606C"/>
    <w:rsid w:val="007A2F3C"/>
    <w:rsid w:val="007A3222"/>
    <w:rsid w:val="007A5FF3"/>
    <w:rsid w:val="007A7CFB"/>
    <w:rsid w:val="007B5C6F"/>
    <w:rsid w:val="007D17F5"/>
    <w:rsid w:val="007D2B7D"/>
    <w:rsid w:val="007D3CD3"/>
    <w:rsid w:val="007D47C0"/>
    <w:rsid w:val="007D52E3"/>
    <w:rsid w:val="007E4943"/>
    <w:rsid w:val="007F235C"/>
    <w:rsid w:val="007F52A8"/>
    <w:rsid w:val="007F615C"/>
    <w:rsid w:val="00803336"/>
    <w:rsid w:val="00812C96"/>
    <w:rsid w:val="008157FA"/>
    <w:rsid w:val="008162A0"/>
    <w:rsid w:val="00817231"/>
    <w:rsid w:val="00825C9F"/>
    <w:rsid w:val="00835B6F"/>
    <w:rsid w:val="00837404"/>
    <w:rsid w:val="0084000B"/>
    <w:rsid w:val="008569F7"/>
    <w:rsid w:val="00856A7B"/>
    <w:rsid w:val="0085780C"/>
    <w:rsid w:val="00864468"/>
    <w:rsid w:val="008644F0"/>
    <w:rsid w:val="0086494B"/>
    <w:rsid w:val="00870E0E"/>
    <w:rsid w:val="00873991"/>
    <w:rsid w:val="008810A4"/>
    <w:rsid w:val="0088229C"/>
    <w:rsid w:val="00883EB8"/>
    <w:rsid w:val="008905E7"/>
    <w:rsid w:val="00891D5A"/>
    <w:rsid w:val="008A052E"/>
    <w:rsid w:val="008A60CE"/>
    <w:rsid w:val="008B1190"/>
    <w:rsid w:val="008B270D"/>
    <w:rsid w:val="008C2865"/>
    <w:rsid w:val="008C5EFE"/>
    <w:rsid w:val="008D0EE3"/>
    <w:rsid w:val="008D51D5"/>
    <w:rsid w:val="008E1E52"/>
    <w:rsid w:val="008E704B"/>
    <w:rsid w:val="008F1E12"/>
    <w:rsid w:val="008F3DF8"/>
    <w:rsid w:val="008F70DA"/>
    <w:rsid w:val="00901815"/>
    <w:rsid w:val="00901983"/>
    <w:rsid w:val="009023B2"/>
    <w:rsid w:val="00910447"/>
    <w:rsid w:val="009121ED"/>
    <w:rsid w:val="009215B2"/>
    <w:rsid w:val="00927EA2"/>
    <w:rsid w:val="00931D64"/>
    <w:rsid w:val="00932E54"/>
    <w:rsid w:val="00942E96"/>
    <w:rsid w:val="00947F59"/>
    <w:rsid w:val="00950A18"/>
    <w:rsid w:val="009510EB"/>
    <w:rsid w:val="0095609B"/>
    <w:rsid w:val="0095738A"/>
    <w:rsid w:val="0096161E"/>
    <w:rsid w:val="00962961"/>
    <w:rsid w:val="00962FC3"/>
    <w:rsid w:val="0098214A"/>
    <w:rsid w:val="0099219B"/>
    <w:rsid w:val="0099510B"/>
    <w:rsid w:val="00995AE7"/>
    <w:rsid w:val="009962F6"/>
    <w:rsid w:val="009A3BE1"/>
    <w:rsid w:val="009B5350"/>
    <w:rsid w:val="009B572D"/>
    <w:rsid w:val="009D4E22"/>
    <w:rsid w:val="009E40FF"/>
    <w:rsid w:val="009E66B3"/>
    <w:rsid w:val="009F03E2"/>
    <w:rsid w:val="009F2B40"/>
    <w:rsid w:val="009F4348"/>
    <w:rsid w:val="009F5030"/>
    <w:rsid w:val="009F5E81"/>
    <w:rsid w:val="00A002E7"/>
    <w:rsid w:val="00A071F3"/>
    <w:rsid w:val="00A11FD6"/>
    <w:rsid w:val="00A1620B"/>
    <w:rsid w:val="00A1726C"/>
    <w:rsid w:val="00A17734"/>
    <w:rsid w:val="00A25A68"/>
    <w:rsid w:val="00A40A80"/>
    <w:rsid w:val="00A4165C"/>
    <w:rsid w:val="00A464AF"/>
    <w:rsid w:val="00A546A6"/>
    <w:rsid w:val="00A6178C"/>
    <w:rsid w:val="00A741FF"/>
    <w:rsid w:val="00A77DCF"/>
    <w:rsid w:val="00A834D9"/>
    <w:rsid w:val="00A90B87"/>
    <w:rsid w:val="00A96C1A"/>
    <w:rsid w:val="00AB4CF4"/>
    <w:rsid w:val="00AB6741"/>
    <w:rsid w:val="00AB795B"/>
    <w:rsid w:val="00AC13DA"/>
    <w:rsid w:val="00AC5AB7"/>
    <w:rsid w:val="00AC64A5"/>
    <w:rsid w:val="00AD2BD1"/>
    <w:rsid w:val="00AD2D88"/>
    <w:rsid w:val="00AD52F8"/>
    <w:rsid w:val="00AE438B"/>
    <w:rsid w:val="00AF646A"/>
    <w:rsid w:val="00B035C9"/>
    <w:rsid w:val="00B03782"/>
    <w:rsid w:val="00B037E3"/>
    <w:rsid w:val="00B04AA1"/>
    <w:rsid w:val="00B11516"/>
    <w:rsid w:val="00B116D7"/>
    <w:rsid w:val="00B202EF"/>
    <w:rsid w:val="00B20E12"/>
    <w:rsid w:val="00B256BD"/>
    <w:rsid w:val="00B26325"/>
    <w:rsid w:val="00B33502"/>
    <w:rsid w:val="00B35981"/>
    <w:rsid w:val="00B37218"/>
    <w:rsid w:val="00B41C5B"/>
    <w:rsid w:val="00B46FE0"/>
    <w:rsid w:val="00B50E3F"/>
    <w:rsid w:val="00B60025"/>
    <w:rsid w:val="00B63213"/>
    <w:rsid w:val="00B66995"/>
    <w:rsid w:val="00B77685"/>
    <w:rsid w:val="00B95027"/>
    <w:rsid w:val="00BA3A10"/>
    <w:rsid w:val="00BA3D3B"/>
    <w:rsid w:val="00BB15C2"/>
    <w:rsid w:val="00BB3F82"/>
    <w:rsid w:val="00BC13F4"/>
    <w:rsid w:val="00BD74B9"/>
    <w:rsid w:val="00BE70A5"/>
    <w:rsid w:val="00BF1CFC"/>
    <w:rsid w:val="00BF2726"/>
    <w:rsid w:val="00BF2C7E"/>
    <w:rsid w:val="00BF35F7"/>
    <w:rsid w:val="00BF4773"/>
    <w:rsid w:val="00C12E91"/>
    <w:rsid w:val="00C136D9"/>
    <w:rsid w:val="00C17D1D"/>
    <w:rsid w:val="00C21AD2"/>
    <w:rsid w:val="00C22E3A"/>
    <w:rsid w:val="00C309D3"/>
    <w:rsid w:val="00C33041"/>
    <w:rsid w:val="00C33B23"/>
    <w:rsid w:val="00C34DEE"/>
    <w:rsid w:val="00C3633B"/>
    <w:rsid w:val="00C36E94"/>
    <w:rsid w:val="00C421A3"/>
    <w:rsid w:val="00C50918"/>
    <w:rsid w:val="00C521E2"/>
    <w:rsid w:val="00C6068B"/>
    <w:rsid w:val="00C61A2B"/>
    <w:rsid w:val="00C73882"/>
    <w:rsid w:val="00C745CB"/>
    <w:rsid w:val="00C80D32"/>
    <w:rsid w:val="00C8266A"/>
    <w:rsid w:val="00C84B8B"/>
    <w:rsid w:val="00C938EA"/>
    <w:rsid w:val="00CA2288"/>
    <w:rsid w:val="00CB30DB"/>
    <w:rsid w:val="00CB60D5"/>
    <w:rsid w:val="00CC0B32"/>
    <w:rsid w:val="00CC7CC9"/>
    <w:rsid w:val="00CD0ECC"/>
    <w:rsid w:val="00CD457E"/>
    <w:rsid w:val="00CD4F08"/>
    <w:rsid w:val="00CD72FB"/>
    <w:rsid w:val="00CF4D43"/>
    <w:rsid w:val="00D039D7"/>
    <w:rsid w:val="00D14C12"/>
    <w:rsid w:val="00D16DA0"/>
    <w:rsid w:val="00D26221"/>
    <w:rsid w:val="00D3028E"/>
    <w:rsid w:val="00D33149"/>
    <w:rsid w:val="00D41A45"/>
    <w:rsid w:val="00D50EC1"/>
    <w:rsid w:val="00D5366E"/>
    <w:rsid w:val="00D56E6D"/>
    <w:rsid w:val="00D573D2"/>
    <w:rsid w:val="00D63BFD"/>
    <w:rsid w:val="00D66EC6"/>
    <w:rsid w:val="00D772CF"/>
    <w:rsid w:val="00D853CE"/>
    <w:rsid w:val="00D90C45"/>
    <w:rsid w:val="00D9252C"/>
    <w:rsid w:val="00D92713"/>
    <w:rsid w:val="00D94540"/>
    <w:rsid w:val="00D953C5"/>
    <w:rsid w:val="00D975E6"/>
    <w:rsid w:val="00D97B93"/>
    <w:rsid w:val="00D97CAC"/>
    <w:rsid w:val="00DB54B2"/>
    <w:rsid w:val="00DB5C50"/>
    <w:rsid w:val="00DC02A2"/>
    <w:rsid w:val="00DC1BCA"/>
    <w:rsid w:val="00DC50E1"/>
    <w:rsid w:val="00DD1336"/>
    <w:rsid w:val="00DD295B"/>
    <w:rsid w:val="00DE581F"/>
    <w:rsid w:val="00DF08CA"/>
    <w:rsid w:val="00DF1EE1"/>
    <w:rsid w:val="00E06F49"/>
    <w:rsid w:val="00E079A0"/>
    <w:rsid w:val="00E10D6E"/>
    <w:rsid w:val="00E11E27"/>
    <w:rsid w:val="00E1310A"/>
    <w:rsid w:val="00E13CD5"/>
    <w:rsid w:val="00E21484"/>
    <w:rsid w:val="00E21803"/>
    <w:rsid w:val="00E30E8A"/>
    <w:rsid w:val="00E34D12"/>
    <w:rsid w:val="00E42C17"/>
    <w:rsid w:val="00E437D9"/>
    <w:rsid w:val="00E6319A"/>
    <w:rsid w:val="00E72E52"/>
    <w:rsid w:val="00E83B14"/>
    <w:rsid w:val="00E86261"/>
    <w:rsid w:val="00E86E2D"/>
    <w:rsid w:val="00E93446"/>
    <w:rsid w:val="00E94491"/>
    <w:rsid w:val="00E945BE"/>
    <w:rsid w:val="00EA4BB7"/>
    <w:rsid w:val="00EA5517"/>
    <w:rsid w:val="00EB4DA7"/>
    <w:rsid w:val="00EB5C97"/>
    <w:rsid w:val="00EC0460"/>
    <w:rsid w:val="00EC1BC7"/>
    <w:rsid w:val="00EC3593"/>
    <w:rsid w:val="00EC6252"/>
    <w:rsid w:val="00ED1D11"/>
    <w:rsid w:val="00EE3BCA"/>
    <w:rsid w:val="00EE45F8"/>
    <w:rsid w:val="00EF3FDE"/>
    <w:rsid w:val="00EF60A0"/>
    <w:rsid w:val="00EF6297"/>
    <w:rsid w:val="00F001D6"/>
    <w:rsid w:val="00F04A7F"/>
    <w:rsid w:val="00F05C60"/>
    <w:rsid w:val="00F146F0"/>
    <w:rsid w:val="00F30919"/>
    <w:rsid w:val="00F34C6D"/>
    <w:rsid w:val="00F537E0"/>
    <w:rsid w:val="00F54437"/>
    <w:rsid w:val="00F610CD"/>
    <w:rsid w:val="00F67F58"/>
    <w:rsid w:val="00F70B99"/>
    <w:rsid w:val="00F71FC8"/>
    <w:rsid w:val="00F74987"/>
    <w:rsid w:val="00F80121"/>
    <w:rsid w:val="00F83FA8"/>
    <w:rsid w:val="00F85375"/>
    <w:rsid w:val="00F86CF6"/>
    <w:rsid w:val="00F96E24"/>
    <w:rsid w:val="00FA5D7F"/>
    <w:rsid w:val="00FB18D9"/>
    <w:rsid w:val="00FB7E9C"/>
    <w:rsid w:val="00FC5C88"/>
    <w:rsid w:val="00FC79E8"/>
    <w:rsid w:val="00FD4E02"/>
    <w:rsid w:val="00FE438C"/>
    <w:rsid w:val="00FF45CA"/>
    <w:rsid w:val="00FF509D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417B1"/>
  <w15:docId w15:val="{18E6DD89-AF8E-4111-9BA6-D5BB1235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D1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F70DA"/>
    <w:pPr>
      <w:widowControl/>
      <w:autoSpaceDE/>
      <w:autoSpaceDN/>
      <w:adjustRightInd/>
      <w:ind w:hanging="374"/>
      <w:jc w:val="left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F7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336E0C"/>
    <w:rPr>
      <w:rFonts w:cs="Times New Roman"/>
      <w:b w:val="0"/>
      <w:color w:val="106BBE"/>
    </w:rPr>
  </w:style>
  <w:style w:type="table" w:styleId="a6">
    <w:name w:val="Table Grid"/>
    <w:basedOn w:val="a1"/>
    <w:uiPriority w:val="39"/>
    <w:rsid w:val="00E0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E079A0"/>
    <w:rPr>
      <w:b/>
      <w:color w:val="000080"/>
    </w:rPr>
  </w:style>
  <w:style w:type="paragraph" w:customStyle="1" w:styleId="1">
    <w:name w:val="Абзац списка1"/>
    <w:basedOn w:val="a"/>
    <w:rsid w:val="007F52A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eastAsia="Calibri" w:hAnsi="Times New Roman" w:cs="Calibri"/>
      <w:lang w:eastAsia="ar-SA"/>
    </w:rPr>
  </w:style>
  <w:style w:type="character" w:customStyle="1" w:styleId="ConsPlusNormal0">
    <w:name w:val="ConsPlusNormal Знак"/>
    <w:link w:val="ConsPlusNormal"/>
    <w:locked/>
    <w:rsid w:val="007F52A8"/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0B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BD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31D64"/>
    <w:rPr>
      <w:color w:val="0563C1" w:themeColor="hyperlink"/>
      <w:u w:val="single"/>
    </w:rPr>
  </w:style>
  <w:style w:type="paragraph" w:styleId="ab">
    <w:name w:val="No Spacing"/>
    <w:uiPriority w:val="1"/>
    <w:qFormat/>
    <w:rsid w:val="00931D6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B36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36BD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B36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36B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Основной текст_"/>
    <w:link w:val="10"/>
    <w:rsid w:val="001C4863"/>
  </w:style>
  <w:style w:type="paragraph" w:customStyle="1" w:styleId="10">
    <w:name w:val="Основной текст1"/>
    <w:basedOn w:val="a"/>
    <w:link w:val="af0"/>
    <w:rsid w:val="001C4863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78FB"/>
    <w:rPr>
      <w:color w:val="605E5C"/>
      <w:shd w:val="clear" w:color="auto" w:fill="E1DFDD"/>
    </w:rPr>
  </w:style>
  <w:style w:type="character" w:customStyle="1" w:styleId="FontStyle13">
    <w:name w:val="Font Style13"/>
    <w:rsid w:val="00F96E2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3" Type="http://schemas.openxmlformats.org/officeDocument/2006/relationships/hyperlink" Target="consultantplus://offline/ref=BAA57F9A88C66CFCC720A999A759A1BC83918EA3561DC05B682F8D8F43023CC8D4001FDB825EB686300A3D83FC6F8D75B5F9B3B9888159BE5FX3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4" Type="http://schemas.openxmlformats.org/officeDocument/2006/relationships/hyperlink" Target="mailto:school63@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D0B8-070F-4FF5-9322-59055B17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4020</Words>
  <Characters>22918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RePack by Diakov</cp:lastModifiedBy>
  <cp:revision>15</cp:revision>
  <cp:lastPrinted>2024-07-18T06:33:00Z</cp:lastPrinted>
  <dcterms:created xsi:type="dcterms:W3CDTF">2025-12-18T15:52:00Z</dcterms:created>
  <dcterms:modified xsi:type="dcterms:W3CDTF">2026-06-29T10:39:00Z</dcterms:modified>
</cp:coreProperties>
</file>