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6AFA4" w14:textId="77777777" w:rsidR="00A63F48" w:rsidRPr="00B72741" w:rsidRDefault="005C686F" w:rsidP="00B72741">
      <w:pPr>
        <w:widowControl w:val="0"/>
        <w:spacing w:after="0" w:line="240" w:lineRule="auto"/>
        <w:jc w:val="center"/>
        <w:rPr>
          <w:rFonts w:ascii="Times New Roman" w:eastAsia="Times New Roman" w:hAnsi="Times New Roman"/>
          <w:b/>
          <w:bCs/>
        </w:rPr>
      </w:pPr>
      <w:r w:rsidRPr="00B72741">
        <w:rPr>
          <w:rFonts w:ascii="Times New Roman" w:eastAsia="Times New Roman" w:hAnsi="Times New Roman"/>
          <w:b/>
          <w:bCs/>
        </w:rPr>
        <w:t>Техническое задание</w:t>
      </w:r>
    </w:p>
    <w:p w14:paraId="13DBB9B8" w14:textId="2EDEED46" w:rsidR="00FF4642" w:rsidRPr="00B72741" w:rsidRDefault="007C1DED" w:rsidP="00B72741">
      <w:pPr>
        <w:widowControl w:val="0"/>
        <w:spacing w:after="0" w:line="240" w:lineRule="auto"/>
        <w:ind w:right="-108"/>
        <w:jc w:val="center"/>
        <w:rPr>
          <w:rFonts w:ascii="Times New Roman" w:hAnsi="Times New Roman"/>
        </w:rPr>
      </w:pPr>
      <w:r w:rsidRPr="00B72741">
        <w:rPr>
          <w:rFonts w:ascii="Times New Roman" w:hAnsi="Times New Roman"/>
          <w:b/>
          <w:bCs/>
        </w:rPr>
        <w:t>на п</w:t>
      </w:r>
      <w:r w:rsidR="00C05159" w:rsidRPr="00B72741">
        <w:rPr>
          <w:rFonts w:ascii="Times New Roman" w:hAnsi="Times New Roman"/>
          <w:b/>
          <w:bCs/>
        </w:rPr>
        <w:t xml:space="preserve">оставку </w:t>
      </w:r>
      <w:r w:rsidR="006910E6" w:rsidRPr="00B72741">
        <w:rPr>
          <w:rFonts w:ascii="Times New Roman" w:hAnsi="Times New Roman"/>
          <w:b/>
          <w:bCs/>
        </w:rPr>
        <w:t>бакалеи</w:t>
      </w:r>
      <w:r w:rsidR="00615ABA" w:rsidRPr="00B72741">
        <w:rPr>
          <w:rFonts w:ascii="Times New Roman" w:hAnsi="Times New Roman"/>
          <w:b/>
          <w:bCs/>
        </w:rPr>
        <w:t xml:space="preserve"> (льготная категория)</w:t>
      </w:r>
      <w:r w:rsidR="00FF4642" w:rsidRPr="00B72741">
        <w:rPr>
          <w:rFonts w:ascii="Times New Roman" w:hAnsi="Times New Roman"/>
        </w:rPr>
        <w:t xml:space="preserve"> </w:t>
      </w:r>
    </w:p>
    <w:p w14:paraId="5B72B1A7" w14:textId="6F708AFA" w:rsidR="007C1DED" w:rsidRPr="00B72741" w:rsidRDefault="00FF4642" w:rsidP="00B72741">
      <w:pPr>
        <w:widowControl w:val="0"/>
        <w:spacing w:after="0" w:line="240" w:lineRule="auto"/>
        <w:ind w:right="-108"/>
        <w:jc w:val="center"/>
        <w:rPr>
          <w:rFonts w:ascii="Times New Roman" w:hAnsi="Times New Roman"/>
          <w:b/>
          <w:bCs/>
        </w:rPr>
      </w:pPr>
      <w:r w:rsidRPr="00B72741">
        <w:rPr>
          <w:rFonts w:ascii="Times New Roman" w:hAnsi="Times New Roman"/>
          <w:b/>
          <w:bCs/>
        </w:rPr>
        <w:t>для нужд МБДОУ - детский сад компенсирующего вида № 411</w:t>
      </w:r>
    </w:p>
    <w:p w14:paraId="4B908F6E" w14:textId="77777777" w:rsidR="00FF4642" w:rsidRPr="00B72741" w:rsidRDefault="00FF4642" w:rsidP="00B72741">
      <w:pPr>
        <w:widowControl w:val="0"/>
        <w:spacing w:after="0" w:line="240" w:lineRule="auto"/>
        <w:ind w:right="-108"/>
        <w:jc w:val="center"/>
        <w:rPr>
          <w:rFonts w:ascii="Times New Roman" w:hAnsi="Times New Roman"/>
          <w:b/>
          <w:bCs/>
        </w:rPr>
      </w:pPr>
    </w:p>
    <w:p w14:paraId="7EC7E029" w14:textId="3D2E5F75" w:rsidR="00B72741" w:rsidRPr="00B72741" w:rsidRDefault="005C686F" w:rsidP="00B72741">
      <w:pPr>
        <w:pStyle w:val="af2"/>
        <w:widowControl w:val="0"/>
        <w:numPr>
          <w:ilvl w:val="0"/>
          <w:numId w:val="12"/>
        </w:numPr>
        <w:spacing w:after="0" w:line="240" w:lineRule="auto"/>
        <w:ind w:left="0" w:right="-108" w:firstLine="0"/>
        <w:jc w:val="both"/>
        <w:rPr>
          <w:rFonts w:ascii="Times New Roman" w:hAnsi="Times New Roman"/>
          <w:b/>
          <w:bCs/>
          <w:sz w:val="22"/>
          <w:szCs w:val="22"/>
        </w:rPr>
      </w:pPr>
      <w:r w:rsidRPr="00B72741">
        <w:rPr>
          <w:rFonts w:ascii="Times New Roman" w:hAnsi="Times New Roman"/>
          <w:b/>
          <w:bCs/>
          <w:sz w:val="22"/>
          <w:szCs w:val="22"/>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p w14:paraId="55FC13D4" w14:textId="58B46772" w:rsidR="00B72741" w:rsidRDefault="00B72741" w:rsidP="00B72741">
      <w:pPr>
        <w:pStyle w:val="af2"/>
        <w:widowControl w:val="0"/>
        <w:spacing w:after="0" w:line="240" w:lineRule="auto"/>
        <w:ind w:left="0" w:right="-108"/>
        <w:jc w:val="both"/>
        <w:rPr>
          <w:rFonts w:ascii="Times New Roman" w:hAnsi="Times New Roman"/>
          <w:i/>
          <w:iCs/>
          <w:sz w:val="22"/>
          <w:szCs w:val="22"/>
        </w:rPr>
      </w:pPr>
    </w:p>
    <w:tbl>
      <w:tblPr>
        <w:tblStyle w:val="af9"/>
        <w:tblW w:w="9923" w:type="dxa"/>
        <w:tblInd w:w="137" w:type="dxa"/>
        <w:tblLook w:val="04A0" w:firstRow="1" w:lastRow="0" w:firstColumn="1" w:lastColumn="0" w:noHBand="0" w:noVBand="1"/>
      </w:tblPr>
      <w:tblGrid>
        <w:gridCol w:w="567"/>
        <w:gridCol w:w="1325"/>
        <w:gridCol w:w="3211"/>
        <w:gridCol w:w="1175"/>
        <w:gridCol w:w="1828"/>
        <w:gridCol w:w="1817"/>
      </w:tblGrid>
      <w:tr w:rsidR="00B72741" w:rsidRPr="00B72741" w14:paraId="37373F46" w14:textId="77777777" w:rsidTr="00B72741">
        <w:trPr>
          <w:trHeight w:val="345"/>
        </w:trPr>
        <w:tc>
          <w:tcPr>
            <w:tcW w:w="567" w:type="dxa"/>
            <w:vMerge w:val="restart"/>
            <w:hideMark/>
          </w:tcPr>
          <w:p w14:paraId="21451C81" w14:textId="0876270D" w:rsidR="00B72741" w:rsidRPr="00B72741" w:rsidRDefault="00B72741" w:rsidP="00B72741">
            <w:pPr>
              <w:pStyle w:val="af2"/>
              <w:widowControl w:val="0"/>
              <w:ind w:left="0" w:right="30"/>
              <w:jc w:val="both"/>
              <w:rPr>
                <w:rFonts w:ascii="Times New Roman" w:hAnsi="Times New Roman"/>
                <w:b/>
                <w:bCs/>
              </w:rPr>
            </w:pPr>
            <w:r>
              <w:rPr>
                <w:rFonts w:ascii="Times New Roman" w:hAnsi="Times New Roman"/>
                <w:b/>
                <w:bCs/>
              </w:rPr>
              <w:t>№ п/п</w:t>
            </w:r>
          </w:p>
        </w:tc>
        <w:tc>
          <w:tcPr>
            <w:tcW w:w="1325" w:type="dxa"/>
            <w:vMerge w:val="restart"/>
            <w:hideMark/>
          </w:tcPr>
          <w:p w14:paraId="73633C81" w14:textId="77777777" w:rsidR="00B72741" w:rsidRPr="00B72741" w:rsidRDefault="00B72741" w:rsidP="00B72741">
            <w:pPr>
              <w:pStyle w:val="af2"/>
              <w:widowControl w:val="0"/>
              <w:spacing w:after="0" w:line="240" w:lineRule="auto"/>
              <w:ind w:left="0" w:right="30"/>
              <w:jc w:val="both"/>
              <w:rPr>
                <w:rFonts w:ascii="Times New Roman" w:hAnsi="Times New Roman"/>
                <w:b/>
                <w:bCs/>
              </w:rPr>
            </w:pPr>
            <w:r w:rsidRPr="00B72741">
              <w:rPr>
                <w:rFonts w:ascii="Times New Roman" w:hAnsi="Times New Roman"/>
                <w:b/>
                <w:bCs/>
              </w:rPr>
              <w:t>Код</w:t>
            </w:r>
          </w:p>
        </w:tc>
        <w:tc>
          <w:tcPr>
            <w:tcW w:w="3211" w:type="dxa"/>
            <w:vMerge w:val="restart"/>
            <w:hideMark/>
          </w:tcPr>
          <w:p w14:paraId="4115112E" w14:textId="77777777" w:rsidR="00B72741" w:rsidRPr="00B72741" w:rsidRDefault="00B72741" w:rsidP="00B72741">
            <w:pPr>
              <w:pStyle w:val="af2"/>
              <w:widowControl w:val="0"/>
              <w:spacing w:after="0" w:line="240" w:lineRule="auto"/>
              <w:ind w:left="0" w:right="30"/>
              <w:jc w:val="both"/>
              <w:rPr>
                <w:rFonts w:ascii="Times New Roman" w:hAnsi="Times New Roman"/>
                <w:b/>
                <w:bCs/>
              </w:rPr>
            </w:pPr>
            <w:r w:rsidRPr="00B72741">
              <w:rPr>
                <w:rFonts w:ascii="Times New Roman" w:hAnsi="Times New Roman"/>
                <w:b/>
                <w:bCs/>
              </w:rPr>
              <w:t>Наименование</w:t>
            </w:r>
          </w:p>
        </w:tc>
        <w:tc>
          <w:tcPr>
            <w:tcW w:w="4820" w:type="dxa"/>
            <w:gridSpan w:val="3"/>
            <w:hideMark/>
          </w:tcPr>
          <w:p w14:paraId="6040F657" w14:textId="77777777" w:rsidR="00B72741" w:rsidRPr="00B72741" w:rsidRDefault="00B72741" w:rsidP="00B72741">
            <w:pPr>
              <w:pStyle w:val="af2"/>
              <w:widowControl w:val="0"/>
              <w:spacing w:after="0" w:line="240" w:lineRule="auto"/>
              <w:ind w:left="0" w:right="30"/>
              <w:jc w:val="center"/>
              <w:rPr>
                <w:rFonts w:ascii="Times New Roman" w:hAnsi="Times New Roman"/>
                <w:b/>
                <w:bCs/>
              </w:rPr>
            </w:pPr>
            <w:r w:rsidRPr="00B72741">
              <w:rPr>
                <w:rFonts w:ascii="Times New Roman" w:hAnsi="Times New Roman"/>
                <w:b/>
                <w:bCs/>
              </w:rPr>
              <w:t>Национальный режим</w:t>
            </w:r>
          </w:p>
        </w:tc>
      </w:tr>
      <w:tr w:rsidR="00B72741" w:rsidRPr="00B72741" w14:paraId="4570F6C5" w14:textId="77777777" w:rsidTr="00B72741">
        <w:trPr>
          <w:trHeight w:val="345"/>
        </w:trPr>
        <w:tc>
          <w:tcPr>
            <w:tcW w:w="567" w:type="dxa"/>
            <w:vMerge/>
            <w:hideMark/>
          </w:tcPr>
          <w:p w14:paraId="5D8327D6" w14:textId="77777777" w:rsidR="00B72741" w:rsidRPr="00B72741" w:rsidRDefault="00B72741" w:rsidP="00B72741">
            <w:pPr>
              <w:pStyle w:val="af2"/>
              <w:widowControl w:val="0"/>
              <w:spacing w:after="0" w:line="240" w:lineRule="auto"/>
              <w:ind w:left="0" w:right="30"/>
              <w:jc w:val="both"/>
              <w:rPr>
                <w:rFonts w:ascii="Times New Roman" w:hAnsi="Times New Roman"/>
                <w:b/>
                <w:bCs/>
              </w:rPr>
            </w:pPr>
          </w:p>
        </w:tc>
        <w:tc>
          <w:tcPr>
            <w:tcW w:w="1325" w:type="dxa"/>
            <w:vMerge/>
            <w:hideMark/>
          </w:tcPr>
          <w:p w14:paraId="0B9C1A8E" w14:textId="77777777" w:rsidR="00B72741" w:rsidRPr="00B72741" w:rsidRDefault="00B72741" w:rsidP="00B72741">
            <w:pPr>
              <w:pStyle w:val="af2"/>
              <w:widowControl w:val="0"/>
              <w:spacing w:after="0" w:line="240" w:lineRule="auto"/>
              <w:ind w:left="0" w:right="30"/>
              <w:jc w:val="both"/>
              <w:rPr>
                <w:rFonts w:ascii="Times New Roman" w:hAnsi="Times New Roman"/>
                <w:b/>
                <w:bCs/>
              </w:rPr>
            </w:pPr>
          </w:p>
        </w:tc>
        <w:tc>
          <w:tcPr>
            <w:tcW w:w="3211" w:type="dxa"/>
            <w:vMerge/>
            <w:hideMark/>
          </w:tcPr>
          <w:p w14:paraId="7EB37CF1" w14:textId="77777777" w:rsidR="00B72741" w:rsidRPr="00B72741" w:rsidRDefault="00B72741" w:rsidP="00B72741">
            <w:pPr>
              <w:pStyle w:val="af2"/>
              <w:widowControl w:val="0"/>
              <w:spacing w:after="0" w:line="240" w:lineRule="auto"/>
              <w:ind w:left="0" w:right="30"/>
              <w:jc w:val="both"/>
              <w:rPr>
                <w:rFonts w:ascii="Times New Roman" w:hAnsi="Times New Roman"/>
                <w:b/>
                <w:bCs/>
              </w:rPr>
            </w:pPr>
          </w:p>
        </w:tc>
        <w:tc>
          <w:tcPr>
            <w:tcW w:w="1175" w:type="dxa"/>
            <w:hideMark/>
          </w:tcPr>
          <w:p w14:paraId="46CD3511" w14:textId="77777777" w:rsidR="00B72741" w:rsidRPr="00B72741" w:rsidRDefault="00B72741" w:rsidP="00B72741">
            <w:pPr>
              <w:pStyle w:val="af2"/>
              <w:widowControl w:val="0"/>
              <w:spacing w:after="0" w:line="240" w:lineRule="auto"/>
              <w:ind w:left="0" w:right="30"/>
              <w:jc w:val="center"/>
              <w:rPr>
                <w:rFonts w:ascii="Times New Roman" w:hAnsi="Times New Roman"/>
                <w:b/>
                <w:bCs/>
              </w:rPr>
            </w:pPr>
            <w:r w:rsidRPr="00B72741">
              <w:rPr>
                <w:rFonts w:ascii="Times New Roman" w:hAnsi="Times New Roman"/>
                <w:b/>
                <w:bCs/>
              </w:rPr>
              <w:t>1875 (Запрет)</w:t>
            </w:r>
          </w:p>
        </w:tc>
        <w:tc>
          <w:tcPr>
            <w:tcW w:w="1828" w:type="dxa"/>
            <w:hideMark/>
          </w:tcPr>
          <w:p w14:paraId="4979AF68" w14:textId="77777777" w:rsidR="00B72741" w:rsidRPr="00B72741" w:rsidRDefault="00B72741" w:rsidP="00B72741">
            <w:pPr>
              <w:pStyle w:val="af2"/>
              <w:widowControl w:val="0"/>
              <w:spacing w:after="0" w:line="240" w:lineRule="auto"/>
              <w:ind w:left="0" w:right="30"/>
              <w:jc w:val="center"/>
              <w:rPr>
                <w:rFonts w:ascii="Times New Roman" w:hAnsi="Times New Roman"/>
                <w:b/>
                <w:bCs/>
              </w:rPr>
            </w:pPr>
            <w:r w:rsidRPr="00B72741">
              <w:rPr>
                <w:rFonts w:ascii="Times New Roman" w:hAnsi="Times New Roman"/>
                <w:b/>
                <w:bCs/>
              </w:rPr>
              <w:t>1875 (Ограничение)</w:t>
            </w:r>
          </w:p>
        </w:tc>
        <w:tc>
          <w:tcPr>
            <w:tcW w:w="1817" w:type="dxa"/>
            <w:hideMark/>
          </w:tcPr>
          <w:p w14:paraId="5C4B07A4" w14:textId="77777777" w:rsidR="00B72741" w:rsidRPr="00B72741" w:rsidRDefault="00B72741" w:rsidP="00B72741">
            <w:pPr>
              <w:pStyle w:val="af2"/>
              <w:widowControl w:val="0"/>
              <w:spacing w:after="0" w:line="240" w:lineRule="auto"/>
              <w:ind w:left="0" w:right="30"/>
              <w:jc w:val="center"/>
              <w:rPr>
                <w:rFonts w:ascii="Times New Roman" w:hAnsi="Times New Roman"/>
                <w:b/>
                <w:bCs/>
              </w:rPr>
            </w:pPr>
            <w:r w:rsidRPr="00B72741">
              <w:rPr>
                <w:rFonts w:ascii="Times New Roman" w:hAnsi="Times New Roman"/>
                <w:b/>
                <w:bCs/>
              </w:rPr>
              <w:t>1875 (Преимущество)</w:t>
            </w:r>
          </w:p>
        </w:tc>
      </w:tr>
      <w:tr w:rsidR="00B72741" w:rsidRPr="00B72741" w14:paraId="3C4E00A3" w14:textId="77777777" w:rsidTr="00B72741">
        <w:trPr>
          <w:trHeight w:val="315"/>
        </w:trPr>
        <w:tc>
          <w:tcPr>
            <w:tcW w:w="567" w:type="dxa"/>
            <w:hideMark/>
          </w:tcPr>
          <w:p w14:paraId="19B7B564"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w:t>
            </w:r>
          </w:p>
        </w:tc>
        <w:tc>
          <w:tcPr>
            <w:tcW w:w="1325" w:type="dxa"/>
            <w:hideMark/>
          </w:tcPr>
          <w:p w14:paraId="37B67E4B"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01.25.19.160</w:t>
            </w:r>
          </w:p>
        </w:tc>
        <w:tc>
          <w:tcPr>
            <w:tcW w:w="3211" w:type="dxa"/>
            <w:hideMark/>
          </w:tcPr>
          <w:p w14:paraId="6F17C93A"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Брусника</w:t>
            </w:r>
          </w:p>
        </w:tc>
        <w:tc>
          <w:tcPr>
            <w:tcW w:w="1175" w:type="dxa"/>
            <w:hideMark/>
          </w:tcPr>
          <w:p w14:paraId="7E8FA8EF"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6850C432"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7D83973D"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72B3C41C" w14:textId="77777777" w:rsidTr="00B72741">
        <w:trPr>
          <w:trHeight w:val="315"/>
        </w:trPr>
        <w:tc>
          <w:tcPr>
            <w:tcW w:w="567" w:type="dxa"/>
            <w:hideMark/>
          </w:tcPr>
          <w:p w14:paraId="177B4243"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2</w:t>
            </w:r>
          </w:p>
        </w:tc>
        <w:tc>
          <w:tcPr>
            <w:tcW w:w="1325" w:type="dxa"/>
            <w:hideMark/>
          </w:tcPr>
          <w:p w14:paraId="6EA9BE08"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10.72.12.130</w:t>
            </w:r>
          </w:p>
        </w:tc>
        <w:tc>
          <w:tcPr>
            <w:tcW w:w="3211" w:type="dxa"/>
            <w:hideMark/>
          </w:tcPr>
          <w:p w14:paraId="00EC33DE"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Вафли</w:t>
            </w:r>
          </w:p>
        </w:tc>
        <w:tc>
          <w:tcPr>
            <w:tcW w:w="1175" w:type="dxa"/>
            <w:hideMark/>
          </w:tcPr>
          <w:p w14:paraId="008E81FA"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761CFB61"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50E4C058"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3A752198" w14:textId="77777777" w:rsidTr="00B72741">
        <w:trPr>
          <w:trHeight w:val="315"/>
        </w:trPr>
        <w:tc>
          <w:tcPr>
            <w:tcW w:w="567" w:type="dxa"/>
            <w:hideMark/>
          </w:tcPr>
          <w:p w14:paraId="757765B2"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3</w:t>
            </w:r>
          </w:p>
        </w:tc>
        <w:tc>
          <w:tcPr>
            <w:tcW w:w="1325" w:type="dxa"/>
            <w:hideMark/>
          </w:tcPr>
          <w:p w14:paraId="008563DD"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01.25.19.160</w:t>
            </w:r>
          </w:p>
        </w:tc>
        <w:tc>
          <w:tcPr>
            <w:tcW w:w="3211" w:type="dxa"/>
            <w:hideMark/>
          </w:tcPr>
          <w:p w14:paraId="1854D50D"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Вишня</w:t>
            </w:r>
          </w:p>
        </w:tc>
        <w:tc>
          <w:tcPr>
            <w:tcW w:w="1175" w:type="dxa"/>
            <w:hideMark/>
          </w:tcPr>
          <w:p w14:paraId="097E1D4F"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4637068D"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48031CD0"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24607D15" w14:textId="77777777" w:rsidTr="00B72741">
        <w:trPr>
          <w:trHeight w:val="315"/>
        </w:trPr>
        <w:tc>
          <w:tcPr>
            <w:tcW w:w="567" w:type="dxa"/>
            <w:hideMark/>
          </w:tcPr>
          <w:p w14:paraId="3A968961"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4</w:t>
            </w:r>
          </w:p>
        </w:tc>
        <w:tc>
          <w:tcPr>
            <w:tcW w:w="1325" w:type="dxa"/>
            <w:hideMark/>
          </w:tcPr>
          <w:p w14:paraId="3C211AD1"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10.61.32.111</w:t>
            </w:r>
          </w:p>
        </w:tc>
        <w:tc>
          <w:tcPr>
            <w:tcW w:w="3211" w:type="dxa"/>
            <w:hideMark/>
          </w:tcPr>
          <w:p w14:paraId="5D0E8FD4"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Хлопья овсяные «Геркулес»</w:t>
            </w:r>
          </w:p>
        </w:tc>
        <w:tc>
          <w:tcPr>
            <w:tcW w:w="1175" w:type="dxa"/>
            <w:hideMark/>
          </w:tcPr>
          <w:p w14:paraId="12B091EF"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1ADB301B"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65D12AB6"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6FBD57BD" w14:textId="77777777" w:rsidTr="00B72741">
        <w:trPr>
          <w:trHeight w:val="315"/>
        </w:trPr>
        <w:tc>
          <w:tcPr>
            <w:tcW w:w="567" w:type="dxa"/>
            <w:hideMark/>
          </w:tcPr>
          <w:p w14:paraId="24AB56DD"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5</w:t>
            </w:r>
          </w:p>
        </w:tc>
        <w:tc>
          <w:tcPr>
            <w:tcW w:w="1325" w:type="dxa"/>
            <w:hideMark/>
          </w:tcPr>
          <w:p w14:paraId="5C3013A8"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10.61.32.119</w:t>
            </w:r>
          </w:p>
        </w:tc>
        <w:tc>
          <w:tcPr>
            <w:tcW w:w="3211" w:type="dxa"/>
            <w:hideMark/>
          </w:tcPr>
          <w:p w14:paraId="3B6EF6CA"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Крупа гороха</w:t>
            </w:r>
          </w:p>
        </w:tc>
        <w:tc>
          <w:tcPr>
            <w:tcW w:w="1175" w:type="dxa"/>
            <w:hideMark/>
          </w:tcPr>
          <w:p w14:paraId="2AFE664C"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7CA72CF3"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34746116"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29359113" w14:textId="77777777" w:rsidTr="00B72741">
        <w:trPr>
          <w:trHeight w:val="315"/>
        </w:trPr>
        <w:tc>
          <w:tcPr>
            <w:tcW w:w="567" w:type="dxa"/>
            <w:hideMark/>
          </w:tcPr>
          <w:p w14:paraId="4DDBEA31"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6</w:t>
            </w:r>
          </w:p>
        </w:tc>
        <w:tc>
          <w:tcPr>
            <w:tcW w:w="1325" w:type="dxa"/>
            <w:hideMark/>
          </w:tcPr>
          <w:p w14:paraId="08B42F73"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10.61.32.113</w:t>
            </w:r>
          </w:p>
        </w:tc>
        <w:tc>
          <w:tcPr>
            <w:tcW w:w="3211" w:type="dxa"/>
            <w:hideMark/>
          </w:tcPr>
          <w:p w14:paraId="038CF37F"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Крупа гречневая</w:t>
            </w:r>
          </w:p>
        </w:tc>
        <w:tc>
          <w:tcPr>
            <w:tcW w:w="1175" w:type="dxa"/>
            <w:hideMark/>
          </w:tcPr>
          <w:p w14:paraId="516602C3"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5184D273"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6F8A56EC"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20BD968E" w14:textId="77777777" w:rsidTr="00B72741">
        <w:trPr>
          <w:trHeight w:val="315"/>
        </w:trPr>
        <w:tc>
          <w:tcPr>
            <w:tcW w:w="567" w:type="dxa"/>
            <w:hideMark/>
          </w:tcPr>
          <w:p w14:paraId="070B4AC4"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7</w:t>
            </w:r>
          </w:p>
        </w:tc>
        <w:tc>
          <w:tcPr>
            <w:tcW w:w="1325" w:type="dxa"/>
            <w:hideMark/>
          </w:tcPr>
          <w:p w14:paraId="573FF1E8"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10.39.22.110</w:t>
            </w:r>
          </w:p>
        </w:tc>
        <w:tc>
          <w:tcPr>
            <w:tcW w:w="3211" w:type="dxa"/>
            <w:hideMark/>
          </w:tcPr>
          <w:p w14:paraId="4B302DAB"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Джем</w:t>
            </w:r>
          </w:p>
        </w:tc>
        <w:tc>
          <w:tcPr>
            <w:tcW w:w="1175" w:type="dxa"/>
            <w:hideMark/>
          </w:tcPr>
          <w:p w14:paraId="1254D18A"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5AF75B7F"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5E7DF219"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18EDB89F" w14:textId="77777777" w:rsidTr="00B72741">
        <w:trPr>
          <w:trHeight w:val="315"/>
        </w:trPr>
        <w:tc>
          <w:tcPr>
            <w:tcW w:w="567" w:type="dxa"/>
            <w:hideMark/>
          </w:tcPr>
          <w:p w14:paraId="24458786"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8</w:t>
            </w:r>
          </w:p>
        </w:tc>
        <w:tc>
          <w:tcPr>
            <w:tcW w:w="1325" w:type="dxa"/>
            <w:hideMark/>
          </w:tcPr>
          <w:p w14:paraId="1A6CF387"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10.39.16.000</w:t>
            </w:r>
          </w:p>
        </w:tc>
        <w:tc>
          <w:tcPr>
            <w:tcW w:w="3211" w:type="dxa"/>
            <w:hideMark/>
          </w:tcPr>
          <w:p w14:paraId="60C73F55"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Зеленый горошек</w:t>
            </w:r>
          </w:p>
        </w:tc>
        <w:tc>
          <w:tcPr>
            <w:tcW w:w="1175" w:type="dxa"/>
            <w:hideMark/>
          </w:tcPr>
          <w:p w14:paraId="56D5900C"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5A03F2FA"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648D39C2"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0BC17B24" w14:textId="77777777" w:rsidTr="00B72741">
        <w:trPr>
          <w:trHeight w:val="315"/>
        </w:trPr>
        <w:tc>
          <w:tcPr>
            <w:tcW w:w="567" w:type="dxa"/>
            <w:hideMark/>
          </w:tcPr>
          <w:p w14:paraId="72D069E0"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9</w:t>
            </w:r>
          </w:p>
        </w:tc>
        <w:tc>
          <w:tcPr>
            <w:tcW w:w="1325" w:type="dxa"/>
            <w:hideMark/>
          </w:tcPr>
          <w:p w14:paraId="407AA678"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10.82.23.210</w:t>
            </w:r>
          </w:p>
        </w:tc>
        <w:tc>
          <w:tcPr>
            <w:tcW w:w="3211" w:type="dxa"/>
            <w:hideMark/>
          </w:tcPr>
          <w:p w14:paraId="3C51193E"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Зефир</w:t>
            </w:r>
          </w:p>
        </w:tc>
        <w:tc>
          <w:tcPr>
            <w:tcW w:w="1175" w:type="dxa"/>
            <w:hideMark/>
          </w:tcPr>
          <w:p w14:paraId="0E423C96"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1E1B10E6"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0F640932"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205E7623" w14:textId="77777777" w:rsidTr="00B72741">
        <w:trPr>
          <w:trHeight w:val="315"/>
        </w:trPr>
        <w:tc>
          <w:tcPr>
            <w:tcW w:w="567" w:type="dxa"/>
            <w:hideMark/>
          </w:tcPr>
          <w:p w14:paraId="189DBB7E"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w:t>
            </w:r>
          </w:p>
        </w:tc>
        <w:tc>
          <w:tcPr>
            <w:tcW w:w="1325" w:type="dxa"/>
            <w:hideMark/>
          </w:tcPr>
          <w:p w14:paraId="762E9914"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10.39.25.131</w:t>
            </w:r>
          </w:p>
        </w:tc>
        <w:tc>
          <w:tcPr>
            <w:tcW w:w="3211" w:type="dxa"/>
            <w:hideMark/>
          </w:tcPr>
          <w:p w14:paraId="74B378F7"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Изюм</w:t>
            </w:r>
          </w:p>
        </w:tc>
        <w:tc>
          <w:tcPr>
            <w:tcW w:w="1175" w:type="dxa"/>
            <w:hideMark/>
          </w:tcPr>
          <w:p w14:paraId="2434A0BB"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1206E94C"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2E30C767"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741B939F" w14:textId="77777777" w:rsidTr="00B72741">
        <w:trPr>
          <w:trHeight w:val="315"/>
        </w:trPr>
        <w:tc>
          <w:tcPr>
            <w:tcW w:w="567" w:type="dxa"/>
            <w:hideMark/>
          </w:tcPr>
          <w:p w14:paraId="62E6EDA3"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11</w:t>
            </w:r>
          </w:p>
        </w:tc>
        <w:tc>
          <w:tcPr>
            <w:tcW w:w="1325" w:type="dxa"/>
            <w:hideMark/>
          </w:tcPr>
          <w:p w14:paraId="503766A6"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10.82.14.000</w:t>
            </w:r>
          </w:p>
        </w:tc>
        <w:tc>
          <w:tcPr>
            <w:tcW w:w="3211" w:type="dxa"/>
            <w:hideMark/>
          </w:tcPr>
          <w:p w14:paraId="7869BF60"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Какао</w:t>
            </w:r>
          </w:p>
        </w:tc>
        <w:tc>
          <w:tcPr>
            <w:tcW w:w="1175" w:type="dxa"/>
            <w:hideMark/>
          </w:tcPr>
          <w:p w14:paraId="0BDFB43F"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20129DCB"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053C4479"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4F3C17DE" w14:textId="77777777" w:rsidTr="00B72741">
        <w:trPr>
          <w:trHeight w:val="315"/>
        </w:trPr>
        <w:tc>
          <w:tcPr>
            <w:tcW w:w="567" w:type="dxa"/>
            <w:hideMark/>
          </w:tcPr>
          <w:p w14:paraId="60FB2768"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12</w:t>
            </w:r>
          </w:p>
        </w:tc>
        <w:tc>
          <w:tcPr>
            <w:tcW w:w="1325" w:type="dxa"/>
            <w:hideMark/>
          </w:tcPr>
          <w:p w14:paraId="1E23A94F"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10.89.19.231</w:t>
            </w:r>
          </w:p>
        </w:tc>
        <w:tc>
          <w:tcPr>
            <w:tcW w:w="3211" w:type="dxa"/>
            <w:hideMark/>
          </w:tcPr>
          <w:p w14:paraId="5922FE16"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Кисель Валетек</w:t>
            </w:r>
          </w:p>
        </w:tc>
        <w:tc>
          <w:tcPr>
            <w:tcW w:w="1175" w:type="dxa"/>
            <w:hideMark/>
          </w:tcPr>
          <w:p w14:paraId="2E7A6949"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2925E073"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2D2067D5"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35DAED88" w14:textId="77777777" w:rsidTr="00B72741">
        <w:trPr>
          <w:trHeight w:val="315"/>
        </w:trPr>
        <w:tc>
          <w:tcPr>
            <w:tcW w:w="567" w:type="dxa"/>
            <w:hideMark/>
          </w:tcPr>
          <w:p w14:paraId="4F6C700C"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13</w:t>
            </w:r>
          </w:p>
        </w:tc>
        <w:tc>
          <w:tcPr>
            <w:tcW w:w="1325" w:type="dxa"/>
            <w:hideMark/>
          </w:tcPr>
          <w:p w14:paraId="0E135261"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01.25.19.160</w:t>
            </w:r>
          </w:p>
        </w:tc>
        <w:tc>
          <w:tcPr>
            <w:tcW w:w="3211" w:type="dxa"/>
            <w:hideMark/>
          </w:tcPr>
          <w:p w14:paraId="164C1ACC"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Клюква</w:t>
            </w:r>
          </w:p>
        </w:tc>
        <w:tc>
          <w:tcPr>
            <w:tcW w:w="1175" w:type="dxa"/>
            <w:hideMark/>
          </w:tcPr>
          <w:p w14:paraId="00ACC97F"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7FBAC840"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3BA14B84"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112C17FD" w14:textId="77777777" w:rsidTr="00B72741">
        <w:trPr>
          <w:trHeight w:val="315"/>
        </w:trPr>
        <w:tc>
          <w:tcPr>
            <w:tcW w:w="567" w:type="dxa"/>
            <w:hideMark/>
          </w:tcPr>
          <w:p w14:paraId="2AD7476F"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14</w:t>
            </w:r>
          </w:p>
        </w:tc>
        <w:tc>
          <w:tcPr>
            <w:tcW w:w="1325" w:type="dxa"/>
            <w:hideMark/>
          </w:tcPr>
          <w:p w14:paraId="1FDC3CAD"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10.82.22.139</w:t>
            </w:r>
          </w:p>
        </w:tc>
        <w:tc>
          <w:tcPr>
            <w:tcW w:w="3211" w:type="dxa"/>
            <w:hideMark/>
          </w:tcPr>
          <w:p w14:paraId="5F107A09"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Конфеты шоколадные</w:t>
            </w:r>
          </w:p>
        </w:tc>
        <w:tc>
          <w:tcPr>
            <w:tcW w:w="1175" w:type="dxa"/>
            <w:hideMark/>
          </w:tcPr>
          <w:p w14:paraId="16268629"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5EF59308"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0E168655"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34385568" w14:textId="77777777" w:rsidTr="00B72741">
        <w:trPr>
          <w:trHeight w:val="315"/>
        </w:trPr>
        <w:tc>
          <w:tcPr>
            <w:tcW w:w="567" w:type="dxa"/>
            <w:hideMark/>
          </w:tcPr>
          <w:p w14:paraId="63A105B9"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15</w:t>
            </w:r>
          </w:p>
        </w:tc>
        <w:tc>
          <w:tcPr>
            <w:tcW w:w="1325" w:type="dxa"/>
            <w:hideMark/>
          </w:tcPr>
          <w:p w14:paraId="3365689E"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10.83.12.110</w:t>
            </w:r>
          </w:p>
        </w:tc>
        <w:tc>
          <w:tcPr>
            <w:tcW w:w="3211" w:type="dxa"/>
            <w:hideMark/>
          </w:tcPr>
          <w:p w14:paraId="546B4A24"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Кофейный напиток</w:t>
            </w:r>
          </w:p>
        </w:tc>
        <w:tc>
          <w:tcPr>
            <w:tcW w:w="1175" w:type="dxa"/>
            <w:hideMark/>
          </w:tcPr>
          <w:p w14:paraId="330831A1"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5C64AC34"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1D2F2202"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371B3C1D" w14:textId="77777777" w:rsidTr="00B72741">
        <w:trPr>
          <w:trHeight w:val="315"/>
        </w:trPr>
        <w:tc>
          <w:tcPr>
            <w:tcW w:w="567" w:type="dxa"/>
            <w:hideMark/>
          </w:tcPr>
          <w:p w14:paraId="703156D6"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16</w:t>
            </w:r>
          </w:p>
        </w:tc>
        <w:tc>
          <w:tcPr>
            <w:tcW w:w="1325" w:type="dxa"/>
            <w:hideMark/>
          </w:tcPr>
          <w:p w14:paraId="2FDD4AB3"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10.62.11.111</w:t>
            </w:r>
          </w:p>
        </w:tc>
        <w:tc>
          <w:tcPr>
            <w:tcW w:w="3211" w:type="dxa"/>
            <w:hideMark/>
          </w:tcPr>
          <w:p w14:paraId="578791B6"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Крахмал</w:t>
            </w:r>
          </w:p>
        </w:tc>
        <w:tc>
          <w:tcPr>
            <w:tcW w:w="1175" w:type="dxa"/>
            <w:hideMark/>
          </w:tcPr>
          <w:p w14:paraId="06EDE769"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6FD35705"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19BE5DA5"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661DFF56" w14:textId="77777777" w:rsidTr="00B72741">
        <w:trPr>
          <w:trHeight w:val="315"/>
        </w:trPr>
        <w:tc>
          <w:tcPr>
            <w:tcW w:w="567" w:type="dxa"/>
            <w:hideMark/>
          </w:tcPr>
          <w:p w14:paraId="2ADDEEB7"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17</w:t>
            </w:r>
          </w:p>
        </w:tc>
        <w:tc>
          <w:tcPr>
            <w:tcW w:w="1325" w:type="dxa"/>
            <w:hideMark/>
          </w:tcPr>
          <w:p w14:paraId="1F1BB594"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10.39.17.190</w:t>
            </w:r>
          </w:p>
        </w:tc>
        <w:tc>
          <w:tcPr>
            <w:tcW w:w="3211" w:type="dxa"/>
            <w:hideMark/>
          </w:tcPr>
          <w:p w14:paraId="0511B31B"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Кукуруза консервированная</w:t>
            </w:r>
          </w:p>
        </w:tc>
        <w:tc>
          <w:tcPr>
            <w:tcW w:w="1175" w:type="dxa"/>
            <w:hideMark/>
          </w:tcPr>
          <w:p w14:paraId="1310B91A"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0399C6F5"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3D72546F"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11C6B8B3" w14:textId="77777777" w:rsidTr="00B72741">
        <w:trPr>
          <w:trHeight w:val="315"/>
        </w:trPr>
        <w:tc>
          <w:tcPr>
            <w:tcW w:w="567" w:type="dxa"/>
            <w:hideMark/>
          </w:tcPr>
          <w:p w14:paraId="27D97E5B"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18</w:t>
            </w:r>
          </w:p>
        </w:tc>
        <w:tc>
          <w:tcPr>
            <w:tcW w:w="1325" w:type="dxa"/>
            <w:hideMark/>
          </w:tcPr>
          <w:p w14:paraId="5DD1230D"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10.39.25.132</w:t>
            </w:r>
          </w:p>
        </w:tc>
        <w:tc>
          <w:tcPr>
            <w:tcW w:w="3211" w:type="dxa"/>
            <w:hideMark/>
          </w:tcPr>
          <w:p w14:paraId="3B3A9A31"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Курага</w:t>
            </w:r>
          </w:p>
        </w:tc>
        <w:tc>
          <w:tcPr>
            <w:tcW w:w="1175" w:type="dxa"/>
            <w:hideMark/>
          </w:tcPr>
          <w:p w14:paraId="523A15ED"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196813EB"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48D0EAA6"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25FBF4FB" w14:textId="77777777" w:rsidTr="00B72741">
        <w:trPr>
          <w:trHeight w:val="315"/>
        </w:trPr>
        <w:tc>
          <w:tcPr>
            <w:tcW w:w="567" w:type="dxa"/>
            <w:hideMark/>
          </w:tcPr>
          <w:p w14:paraId="0FA86F11"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19</w:t>
            </w:r>
          </w:p>
        </w:tc>
        <w:tc>
          <w:tcPr>
            <w:tcW w:w="1325" w:type="dxa"/>
            <w:hideMark/>
          </w:tcPr>
          <w:p w14:paraId="4BB98FF4"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01.13.19.000</w:t>
            </w:r>
          </w:p>
        </w:tc>
        <w:tc>
          <w:tcPr>
            <w:tcW w:w="3211" w:type="dxa"/>
            <w:hideMark/>
          </w:tcPr>
          <w:p w14:paraId="28D466FF"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Лук зеленый</w:t>
            </w:r>
          </w:p>
        </w:tc>
        <w:tc>
          <w:tcPr>
            <w:tcW w:w="1175" w:type="dxa"/>
            <w:hideMark/>
          </w:tcPr>
          <w:p w14:paraId="778018EE"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08494991"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7E97F0C0"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6CDF5EBA" w14:textId="77777777" w:rsidTr="00B72741">
        <w:trPr>
          <w:trHeight w:val="315"/>
        </w:trPr>
        <w:tc>
          <w:tcPr>
            <w:tcW w:w="567" w:type="dxa"/>
            <w:hideMark/>
          </w:tcPr>
          <w:p w14:paraId="4DF20525"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20</w:t>
            </w:r>
          </w:p>
        </w:tc>
        <w:tc>
          <w:tcPr>
            <w:tcW w:w="1325" w:type="dxa"/>
            <w:hideMark/>
          </w:tcPr>
          <w:p w14:paraId="58BC2C9D"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10.73.11.100</w:t>
            </w:r>
          </w:p>
        </w:tc>
        <w:tc>
          <w:tcPr>
            <w:tcW w:w="3211" w:type="dxa"/>
            <w:hideMark/>
          </w:tcPr>
          <w:p w14:paraId="46086A83"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Макаронные изделия</w:t>
            </w:r>
          </w:p>
        </w:tc>
        <w:tc>
          <w:tcPr>
            <w:tcW w:w="1175" w:type="dxa"/>
            <w:hideMark/>
          </w:tcPr>
          <w:p w14:paraId="4BEAF782"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102620DA"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21C710E1"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110C2F79" w14:textId="77777777" w:rsidTr="00B72741">
        <w:trPr>
          <w:trHeight w:val="315"/>
        </w:trPr>
        <w:tc>
          <w:tcPr>
            <w:tcW w:w="567" w:type="dxa"/>
            <w:hideMark/>
          </w:tcPr>
          <w:p w14:paraId="5042015A"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21</w:t>
            </w:r>
          </w:p>
        </w:tc>
        <w:tc>
          <w:tcPr>
            <w:tcW w:w="1325" w:type="dxa"/>
            <w:hideMark/>
          </w:tcPr>
          <w:p w14:paraId="0F3AB63C"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10.61.31.111</w:t>
            </w:r>
          </w:p>
        </w:tc>
        <w:tc>
          <w:tcPr>
            <w:tcW w:w="3211" w:type="dxa"/>
            <w:hideMark/>
          </w:tcPr>
          <w:p w14:paraId="5A6DDBC9"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Крупа манная</w:t>
            </w:r>
          </w:p>
        </w:tc>
        <w:tc>
          <w:tcPr>
            <w:tcW w:w="1175" w:type="dxa"/>
            <w:hideMark/>
          </w:tcPr>
          <w:p w14:paraId="43958C81"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5B3C0C93"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29BB49D5"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6390208B" w14:textId="77777777" w:rsidTr="00B72741">
        <w:trPr>
          <w:trHeight w:val="315"/>
        </w:trPr>
        <w:tc>
          <w:tcPr>
            <w:tcW w:w="567" w:type="dxa"/>
            <w:hideMark/>
          </w:tcPr>
          <w:p w14:paraId="1B85E630"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22</w:t>
            </w:r>
          </w:p>
        </w:tc>
        <w:tc>
          <w:tcPr>
            <w:tcW w:w="1325" w:type="dxa"/>
            <w:hideMark/>
          </w:tcPr>
          <w:p w14:paraId="7ADC7FDF"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10.82.23.170</w:t>
            </w:r>
          </w:p>
        </w:tc>
        <w:tc>
          <w:tcPr>
            <w:tcW w:w="3211" w:type="dxa"/>
            <w:hideMark/>
          </w:tcPr>
          <w:p w14:paraId="7822964E"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Мармелад</w:t>
            </w:r>
          </w:p>
        </w:tc>
        <w:tc>
          <w:tcPr>
            <w:tcW w:w="1175" w:type="dxa"/>
            <w:hideMark/>
          </w:tcPr>
          <w:p w14:paraId="61ED17C2"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5FB55D31"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4BC51A56"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0F831A75" w14:textId="77777777" w:rsidTr="00B72741">
        <w:trPr>
          <w:trHeight w:val="315"/>
        </w:trPr>
        <w:tc>
          <w:tcPr>
            <w:tcW w:w="567" w:type="dxa"/>
            <w:hideMark/>
          </w:tcPr>
          <w:p w14:paraId="2B3D6364"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23</w:t>
            </w:r>
          </w:p>
        </w:tc>
        <w:tc>
          <w:tcPr>
            <w:tcW w:w="1325" w:type="dxa"/>
            <w:hideMark/>
          </w:tcPr>
          <w:p w14:paraId="6D1AC692"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10.41.24.110</w:t>
            </w:r>
          </w:p>
        </w:tc>
        <w:tc>
          <w:tcPr>
            <w:tcW w:w="3211" w:type="dxa"/>
            <w:hideMark/>
          </w:tcPr>
          <w:p w14:paraId="3740C7AD"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Масло растительное</w:t>
            </w:r>
          </w:p>
        </w:tc>
        <w:tc>
          <w:tcPr>
            <w:tcW w:w="1175" w:type="dxa"/>
            <w:hideMark/>
          </w:tcPr>
          <w:p w14:paraId="4B38FC68"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64380356"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53E4E71D"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365EDE48" w14:textId="77777777" w:rsidTr="00B72741">
        <w:trPr>
          <w:trHeight w:val="315"/>
        </w:trPr>
        <w:tc>
          <w:tcPr>
            <w:tcW w:w="567" w:type="dxa"/>
            <w:hideMark/>
          </w:tcPr>
          <w:p w14:paraId="339AA297"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24</w:t>
            </w:r>
          </w:p>
        </w:tc>
        <w:tc>
          <w:tcPr>
            <w:tcW w:w="1325" w:type="dxa"/>
            <w:hideMark/>
          </w:tcPr>
          <w:p w14:paraId="4E5C5B83"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11.07.11.110</w:t>
            </w:r>
          </w:p>
        </w:tc>
        <w:tc>
          <w:tcPr>
            <w:tcW w:w="3211" w:type="dxa"/>
            <w:hideMark/>
          </w:tcPr>
          <w:p w14:paraId="482F9691"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Минеральная вода</w:t>
            </w:r>
          </w:p>
        </w:tc>
        <w:tc>
          <w:tcPr>
            <w:tcW w:w="1175" w:type="dxa"/>
            <w:hideMark/>
          </w:tcPr>
          <w:p w14:paraId="64B01AAE"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52FC7587"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3A35A099"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5C4BEC04" w14:textId="77777777" w:rsidTr="00B72741">
        <w:trPr>
          <w:trHeight w:val="315"/>
        </w:trPr>
        <w:tc>
          <w:tcPr>
            <w:tcW w:w="567" w:type="dxa"/>
            <w:hideMark/>
          </w:tcPr>
          <w:p w14:paraId="70823BAE"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25</w:t>
            </w:r>
          </w:p>
        </w:tc>
        <w:tc>
          <w:tcPr>
            <w:tcW w:w="1325" w:type="dxa"/>
            <w:hideMark/>
          </w:tcPr>
          <w:p w14:paraId="4F388602"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10.51.51.111</w:t>
            </w:r>
          </w:p>
        </w:tc>
        <w:tc>
          <w:tcPr>
            <w:tcW w:w="3211" w:type="dxa"/>
            <w:hideMark/>
          </w:tcPr>
          <w:p w14:paraId="4679E80C"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Молоко концентрированное</w:t>
            </w:r>
          </w:p>
        </w:tc>
        <w:tc>
          <w:tcPr>
            <w:tcW w:w="1175" w:type="dxa"/>
            <w:hideMark/>
          </w:tcPr>
          <w:p w14:paraId="4DC7EEB9"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0A1E0B4C"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c>
          <w:tcPr>
            <w:tcW w:w="1817" w:type="dxa"/>
            <w:hideMark/>
          </w:tcPr>
          <w:p w14:paraId="3DA41F27"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r>
      <w:tr w:rsidR="00B72741" w:rsidRPr="00B72741" w14:paraId="6EB43FB0" w14:textId="77777777" w:rsidTr="00B72741">
        <w:trPr>
          <w:trHeight w:val="315"/>
        </w:trPr>
        <w:tc>
          <w:tcPr>
            <w:tcW w:w="567" w:type="dxa"/>
            <w:hideMark/>
          </w:tcPr>
          <w:p w14:paraId="67AA2EEA"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26</w:t>
            </w:r>
          </w:p>
        </w:tc>
        <w:tc>
          <w:tcPr>
            <w:tcW w:w="1325" w:type="dxa"/>
            <w:hideMark/>
          </w:tcPr>
          <w:p w14:paraId="06D6C292"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10.51.51.113</w:t>
            </w:r>
          </w:p>
        </w:tc>
        <w:tc>
          <w:tcPr>
            <w:tcW w:w="3211" w:type="dxa"/>
            <w:hideMark/>
          </w:tcPr>
          <w:p w14:paraId="77F2FC4E"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Молоко сгущенное</w:t>
            </w:r>
          </w:p>
        </w:tc>
        <w:tc>
          <w:tcPr>
            <w:tcW w:w="1175" w:type="dxa"/>
            <w:hideMark/>
          </w:tcPr>
          <w:p w14:paraId="3FC62F0D"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3107E329"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c>
          <w:tcPr>
            <w:tcW w:w="1817" w:type="dxa"/>
            <w:hideMark/>
          </w:tcPr>
          <w:p w14:paraId="16A262C8"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r>
      <w:tr w:rsidR="00B72741" w:rsidRPr="00B72741" w14:paraId="5C1A54CE" w14:textId="77777777" w:rsidTr="00B72741">
        <w:trPr>
          <w:trHeight w:val="315"/>
        </w:trPr>
        <w:tc>
          <w:tcPr>
            <w:tcW w:w="567" w:type="dxa"/>
            <w:hideMark/>
          </w:tcPr>
          <w:p w14:paraId="13FC2326"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27</w:t>
            </w:r>
          </w:p>
        </w:tc>
        <w:tc>
          <w:tcPr>
            <w:tcW w:w="1325" w:type="dxa"/>
            <w:hideMark/>
          </w:tcPr>
          <w:p w14:paraId="4ADD24F9"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10.61.21.113</w:t>
            </w:r>
          </w:p>
        </w:tc>
        <w:tc>
          <w:tcPr>
            <w:tcW w:w="3211" w:type="dxa"/>
            <w:hideMark/>
          </w:tcPr>
          <w:p w14:paraId="20E038D4"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Мука</w:t>
            </w:r>
          </w:p>
        </w:tc>
        <w:tc>
          <w:tcPr>
            <w:tcW w:w="1175" w:type="dxa"/>
            <w:hideMark/>
          </w:tcPr>
          <w:p w14:paraId="54F0E4B9"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38836087"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231AF449"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7E48482C" w14:textId="77777777" w:rsidTr="00B72741">
        <w:trPr>
          <w:trHeight w:val="315"/>
        </w:trPr>
        <w:tc>
          <w:tcPr>
            <w:tcW w:w="567" w:type="dxa"/>
            <w:hideMark/>
          </w:tcPr>
          <w:p w14:paraId="79345D31"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28</w:t>
            </w:r>
          </w:p>
        </w:tc>
        <w:tc>
          <w:tcPr>
            <w:tcW w:w="1325" w:type="dxa"/>
            <w:hideMark/>
          </w:tcPr>
          <w:p w14:paraId="68E81264"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11.07.19.150</w:t>
            </w:r>
          </w:p>
        </w:tc>
        <w:tc>
          <w:tcPr>
            <w:tcW w:w="3211" w:type="dxa"/>
            <w:hideMark/>
          </w:tcPr>
          <w:p w14:paraId="2A166E41"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Напиток Валетек</w:t>
            </w:r>
          </w:p>
        </w:tc>
        <w:tc>
          <w:tcPr>
            <w:tcW w:w="1175" w:type="dxa"/>
            <w:hideMark/>
          </w:tcPr>
          <w:p w14:paraId="39908AFB"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79309114"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573A9A8F"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1B407807" w14:textId="77777777" w:rsidTr="00B72741">
        <w:trPr>
          <w:trHeight w:val="315"/>
        </w:trPr>
        <w:tc>
          <w:tcPr>
            <w:tcW w:w="567" w:type="dxa"/>
            <w:hideMark/>
          </w:tcPr>
          <w:p w14:paraId="3605B33A"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29</w:t>
            </w:r>
          </w:p>
        </w:tc>
        <w:tc>
          <w:tcPr>
            <w:tcW w:w="1325" w:type="dxa"/>
            <w:hideMark/>
          </w:tcPr>
          <w:p w14:paraId="13B979A3"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10.39.17.190</w:t>
            </w:r>
          </w:p>
        </w:tc>
        <w:tc>
          <w:tcPr>
            <w:tcW w:w="3211" w:type="dxa"/>
            <w:hideMark/>
          </w:tcPr>
          <w:p w14:paraId="4D7C1338"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Огурцы консервированные</w:t>
            </w:r>
          </w:p>
        </w:tc>
        <w:tc>
          <w:tcPr>
            <w:tcW w:w="1175" w:type="dxa"/>
            <w:hideMark/>
          </w:tcPr>
          <w:p w14:paraId="2BFA1D3E"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35409B75"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0A98995F"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79D5D8A4" w14:textId="77777777" w:rsidTr="00B72741">
        <w:trPr>
          <w:trHeight w:val="315"/>
        </w:trPr>
        <w:tc>
          <w:tcPr>
            <w:tcW w:w="567" w:type="dxa"/>
            <w:hideMark/>
          </w:tcPr>
          <w:p w14:paraId="134965F5"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30</w:t>
            </w:r>
          </w:p>
        </w:tc>
        <w:tc>
          <w:tcPr>
            <w:tcW w:w="1325" w:type="dxa"/>
            <w:hideMark/>
          </w:tcPr>
          <w:p w14:paraId="01D93170"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10.61.32.116</w:t>
            </w:r>
          </w:p>
        </w:tc>
        <w:tc>
          <w:tcPr>
            <w:tcW w:w="3211" w:type="dxa"/>
            <w:hideMark/>
          </w:tcPr>
          <w:p w14:paraId="044A4978"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Крупа перловая</w:t>
            </w:r>
          </w:p>
        </w:tc>
        <w:tc>
          <w:tcPr>
            <w:tcW w:w="1175" w:type="dxa"/>
            <w:hideMark/>
          </w:tcPr>
          <w:p w14:paraId="30F1216A"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2D9BBF68"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4B0AD68E"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093A68B3" w14:textId="77777777" w:rsidTr="00B72741">
        <w:trPr>
          <w:trHeight w:val="315"/>
        </w:trPr>
        <w:tc>
          <w:tcPr>
            <w:tcW w:w="567" w:type="dxa"/>
            <w:hideMark/>
          </w:tcPr>
          <w:p w14:paraId="1BE50603"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31</w:t>
            </w:r>
          </w:p>
        </w:tc>
        <w:tc>
          <w:tcPr>
            <w:tcW w:w="1325" w:type="dxa"/>
            <w:hideMark/>
          </w:tcPr>
          <w:p w14:paraId="3C247370"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01.13.19.000</w:t>
            </w:r>
          </w:p>
        </w:tc>
        <w:tc>
          <w:tcPr>
            <w:tcW w:w="3211" w:type="dxa"/>
            <w:hideMark/>
          </w:tcPr>
          <w:p w14:paraId="5D6D5B10"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Петрушка зелень</w:t>
            </w:r>
          </w:p>
        </w:tc>
        <w:tc>
          <w:tcPr>
            <w:tcW w:w="1175" w:type="dxa"/>
            <w:hideMark/>
          </w:tcPr>
          <w:p w14:paraId="474B6AAD"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33483DF9"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757E4C1A"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65849AF0" w14:textId="77777777" w:rsidTr="00B72741">
        <w:trPr>
          <w:trHeight w:val="315"/>
        </w:trPr>
        <w:tc>
          <w:tcPr>
            <w:tcW w:w="567" w:type="dxa"/>
            <w:hideMark/>
          </w:tcPr>
          <w:p w14:paraId="20CF5A32"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32</w:t>
            </w:r>
          </w:p>
        </w:tc>
        <w:tc>
          <w:tcPr>
            <w:tcW w:w="1325" w:type="dxa"/>
            <w:hideMark/>
          </w:tcPr>
          <w:p w14:paraId="4DC3E85C"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10.72.12.120</w:t>
            </w:r>
          </w:p>
        </w:tc>
        <w:tc>
          <w:tcPr>
            <w:tcW w:w="3211" w:type="dxa"/>
            <w:hideMark/>
          </w:tcPr>
          <w:p w14:paraId="6FB5F41A"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Печенье</w:t>
            </w:r>
          </w:p>
        </w:tc>
        <w:tc>
          <w:tcPr>
            <w:tcW w:w="1175" w:type="dxa"/>
            <w:hideMark/>
          </w:tcPr>
          <w:p w14:paraId="32626BC1"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04CC8A95"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35ED23D6"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5B3E9878" w14:textId="77777777" w:rsidTr="00B72741">
        <w:trPr>
          <w:trHeight w:val="315"/>
        </w:trPr>
        <w:tc>
          <w:tcPr>
            <w:tcW w:w="567" w:type="dxa"/>
            <w:hideMark/>
          </w:tcPr>
          <w:p w14:paraId="2B38CCFE"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33</w:t>
            </w:r>
          </w:p>
        </w:tc>
        <w:tc>
          <w:tcPr>
            <w:tcW w:w="1325" w:type="dxa"/>
            <w:hideMark/>
          </w:tcPr>
          <w:p w14:paraId="3D1D0404"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10.39.22.110</w:t>
            </w:r>
          </w:p>
        </w:tc>
        <w:tc>
          <w:tcPr>
            <w:tcW w:w="3211" w:type="dxa"/>
            <w:hideMark/>
          </w:tcPr>
          <w:p w14:paraId="1D2FDBD5"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Повидло</w:t>
            </w:r>
          </w:p>
        </w:tc>
        <w:tc>
          <w:tcPr>
            <w:tcW w:w="1175" w:type="dxa"/>
            <w:hideMark/>
          </w:tcPr>
          <w:p w14:paraId="50112DB4"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3E133C7D"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0304690C"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4D7984ED" w14:textId="77777777" w:rsidTr="00B72741">
        <w:trPr>
          <w:trHeight w:val="315"/>
        </w:trPr>
        <w:tc>
          <w:tcPr>
            <w:tcW w:w="567" w:type="dxa"/>
            <w:hideMark/>
          </w:tcPr>
          <w:p w14:paraId="0B6C2CC2"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34</w:t>
            </w:r>
          </w:p>
        </w:tc>
        <w:tc>
          <w:tcPr>
            <w:tcW w:w="1325" w:type="dxa"/>
            <w:hideMark/>
          </w:tcPr>
          <w:p w14:paraId="4FFDCDF1"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10.72.12.112</w:t>
            </w:r>
          </w:p>
        </w:tc>
        <w:tc>
          <w:tcPr>
            <w:tcW w:w="3211" w:type="dxa"/>
            <w:hideMark/>
          </w:tcPr>
          <w:p w14:paraId="56D26A9F"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Пряники</w:t>
            </w:r>
          </w:p>
        </w:tc>
        <w:tc>
          <w:tcPr>
            <w:tcW w:w="1175" w:type="dxa"/>
            <w:hideMark/>
          </w:tcPr>
          <w:p w14:paraId="615127F5"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0176C5D0"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448F6DF1"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0FC6C9E6" w14:textId="77777777" w:rsidTr="00B72741">
        <w:trPr>
          <w:trHeight w:val="315"/>
        </w:trPr>
        <w:tc>
          <w:tcPr>
            <w:tcW w:w="567" w:type="dxa"/>
            <w:hideMark/>
          </w:tcPr>
          <w:p w14:paraId="49ED5D40"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35</w:t>
            </w:r>
          </w:p>
        </w:tc>
        <w:tc>
          <w:tcPr>
            <w:tcW w:w="1325" w:type="dxa"/>
            <w:hideMark/>
          </w:tcPr>
          <w:p w14:paraId="321F4255"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10.61.31.119</w:t>
            </w:r>
          </w:p>
        </w:tc>
        <w:tc>
          <w:tcPr>
            <w:tcW w:w="3211" w:type="dxa"/>
            <w:hideMark/>
          </w:tcPr>
          <w:p w14:paraId="744087CC"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Крупа пшеничная</w:t>
            </w:r>
          </w:p>
        </w:tc>
        <w:tc>
          <w:tcPr>
            <w:tcW w:w="1175" w:type="dxa"/>
            <w:hideMark/>
          </w:tcPr>
          <w:p w14:paraId="6AA6A3E7"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15EACC6E"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6BB166EF"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4EF0B99A" w14:textId="77777777" w:rsidTr="00B72741">
        <w:trPr>
          <w:trHeight w:val="315"/>
        </w:trPr>
        <w:tc>
          <w:tcPr>
            <w:tcW w:w="567" w:type="dxa"/>
            <w:hideMark/>
          </w:tcPr>
          <w:p w14:paraId="583C45C2"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36</w:t>
            </w:r>
          </w:p>
        </w:tc>
        <w:tc>
          <w:tcPr>
            <w:tcW w:w="1325" w:type="dxa"/>
            <w:hideMark/>
          </w:tcPr>
          <w:p w14:paraId="1B4D0F13"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10.61.32.114</w:t>
            </w:r>
          </w:p>
        </w:tc>
        <w:tc>
          <w:tcPr>
            <w:tcW w:w="3211" w:type="dxa"/>
            <w:hideMark/>
          </w:tcPr>
          <w:p w14:paraId="76481F72"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Крупа пшено</w:t>
            </w:r>
          </w:p>
        </w:tc>
        <w:tc>
          <w:tcPr>
            <w:tcW w:w="1175" w:type="dxa"/>
            <w:hideMark/>
          </w:tcPr>
          <w:p w14:paraId="47EB468F"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27FEB664"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71A7D704"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091B000D" w14:textId="77777777" w:rsidTr="00B72741">
        <w:trPr>
          <w:trHeight w:val="315"/>
        </w:trPr>
        <w:tc>
          <w:tcPr>
            <w:tcW w:w="567" w:type="dxa"/>
            <w:hideMark/>
          </w:tcPr>
          <w:p w14:paraId="040D1A3F"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lastRenderedPageBreak/>
              <w:t>37</w:t>
            </w:r>
          </w:p>
        </w:tc>
        <w:tc>
          <w:tcPr>
            <w:tcW w:w="1325" w:type="dxa"/>
            <w:hideMark/>
          </w:tcPr>
          <w:p w14:paraId="05B49970"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10.39.22.140</w:t>
            </w:r>
          </w:p>
        </w:tc>
        <w:tc>
          <w:tcPr>
            <w:tcW w:w="3211" w:type="dxa"/>
            <w:hideMark/>
          </w:tcPr>
          <w:p w14:paraId="7C6F1A27"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Пюре фруктовое</w:t>
            </w:r>
          </w:p>
        </w:tc>
        <w:tc>
          <w:tcPr>
            <w:tcW w:w="1175" w:type="dxa"/>
            <w:hideMark/>
          </w:tcPr>
          <w:p w14:paraId="4D4B3A69"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5A0CABE1"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332AB97F"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4A245AD0" w14:textId="77777777" w:rsidTr="00B72741">
        <w:trPr>
          <w:trHeight w:val="315"/>
        </w:trPr>
        <w:tc>
          <w:tcPr>
            <w:tcW w:w="567" w:type="dxa"/>
            <w:hideMark/>
          </w:tcPr>
          <w:p w14:paraId="6BDDAE10"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38</w:t>
            </w:r>
          </w:p>
        </w:tc>
        <w:tc>
          <w:tcPr>
            <w:tcW w:w="1325" w:type="dxa"/>
            <w:hideMark/>
          </w:tcPr>
          <w:p w14:paraId="326B969F"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10.61.12.000</w:t>
            </w:r>
          </w:p>
        </w:tc>
        <w:tc>
          <w:tcPr>
            <w:tcW w:w="3211" w:type="dxa"/>
            <w:hideMark/>
          </w:tcPr>
          <w:p w14:paraId="647E2082"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Крупа рисовая</w:t>
            </w:r>
          </w:p>
        </w:tc>
        <w:tc>
          <w:tcPr>
            <w:tcW w:w="1175" w:type="dxa"/>
            <w:hideMark/>
          </w:tcPr>
          <w:p w14:paraId="55B217C2"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2C4642F9"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1E84079A"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03D6C307" w14:textId="77777777" w:rsidTr="00B72741">
        <w:trPr>
          <w:trHeight w:val="315"/>
        </w:trPr>
        <w:tc>
          <w:tcPr>
            <w:tcW w:w="567" w:type="dxa"/>
            <w:hideMark/>
          </w:tcPr>
          <w:p w14:paraId="6FBCBC6B"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39</w:t>
            </w:r>
          </w:p>
        </w:tc>
        <w:tc>
          <w:tcPr>
            <w:tcW w:w="1325" w:type="dxa"/>
            <w:hideMark/>
          </w:tcPr>
          <w:p w14:paraId="3695536D"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10.81.12.110</w:t>
            </w:r>
          </w:p>
        </w:tc>
        <w:tc>
          <w:tcPr>
            <w:tcW w:w="3211" w:type="dxa"/>
            <w:hideMark/>
          </w:tcPr>
          <w:p w14:paraId="19AE4E7F"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Сахар</w:t>
            </w:r>
          </w:p>
        </w:tc>
        <w:tc>
          <w:tcPr>
            <w:tcW w:w="1175" w:type="dxa"/>
            <w:hideMark/>
          </w:tcPr>
          <w:p w14:paraId="4F062611"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39EF4267"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c>
          <w:tcPr>
            <w:tcW w:w="1817" w:type="dxa"/>
            <w:hideMark/>
          </w:tcPr>
          <w:p w14:paraId="2AD3364C"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r>
      <w:tr w:rsidR="00B72741" w:rsidRPr="00B72741" w14:paraId="06D275E9" w14:textId="77777777" w:rsidTr="00B72741">
        <w:trPr>
          <w:trHeight w:val="315"/>
        </w:trPr>
        <w:tc>
          <w:tcPr>
            <w:tcW w:w="567" w:type="dxa"/>
            <w:hideMark/>
          </w:tcPr>
          <w:p w14:paraId="6104869C"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40</w:t>
            </w:r>
          </w:p>
        </w:tc>
        <w:tc>
          <w:tcPr>
            <w:tcW w:w="1325" w:type="dxa"/>
            <w:hideMark/>
          </w:tcPr>
          <w:p w14:paraId="05ACE8D1"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10.32.19.112</w:t>
            </w:r>
          </w:p>
        </w:tc>
        <w:tc>
          <w:tcPr>
            <w:tcW w:w="3211" w:type="dxa"/>
            <w:hideMark/>
          </w:tcPr>
          <w:p w14:paraId="556C3ABE"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Сок</w:t>
            </w:r>
          </w:p>
        </w:tc>
        <w:tc>
          <w:tcPr>
            <w:tcW w:w="1175" w:type="dxa"/>
            <w:hideMark/>
          </w:tcPr>
          <w:p w14:paraId="34167A4B"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5D5E5EF8"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086E3420"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01B2B406" w14:textId="77777777" w:rsidTr="00B72741">
        <w:trPr>
          <w:trHeight w:val="315"/>
        </w:trPr>
        <w:tc>
          <w:tcPr>
            <w:tcW w:w="567" w:type="dxa"/>
            <w:hideMark/>
          </w:tcPr>
          <w:p w14:paraId="53022DA8"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41</w:t>
            </w:r>
          </w:p>
        </w:tc>
        <w:tc>
          <w:tcPr>
            <w:tcW w:w="1325" w:type="dxa"/>
            <w:hideMark/>
          </w:tcPr>
          <w:p w14:paraId="159E60D9"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10.32.19.112</w:t>
            </w:r>
          </w:p>
        </w:tc>
        <w:tc>
          <w:tcPr>
            <w:tcW w:w="3211" w:type="dxa"/>
            <w:hideMark/>
          </w:tcPr>
          <w:p w14:paraId="77F61E00"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Сок</w:t>
            </w:r>
          </w:p>
        </w:tc>
        <w:tc>
          <w:tcPr>
            <w:tcW w:w="1175" w:type="dxa"/>
            <w:hideMark/>
          </w:tcPr>
          <w:p w14:paraId="37E9D68B"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20D865BE"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28C3FC4C"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2415438D" w14:textId="77777777" w:rsidTr="00B72741">
        <w:trPr>
          <w:trHeight w:val="315"/>
        </w:trPr>
        <w:tc>
          <w:tcPr>
            <w:tcW w:w="567" w:type="dxa"/>
            <w:hideMark/>
          </w:tcPr>
          <w:p w14:paraId="3FB0F770"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42</w:t>
            </w:r>
          </w:p>
        </w:tc>
        <w:tc>
          <w:tcPr>
            <w:tcW w:w="1325" w:type="dxa"/>
            <w:hideMark/>
          </w:tcPr>
          <w:p w14:paraId="03115272"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10.84.30.130</w:t>
            </w:r>
          </w:p>
        </w:tc>
        <w:tc>
          <w:tcPr>
            <w:tcW w:w="3211" w:type="dxa"/>
            <w:hideMark/>
          </w:tcPr>
          <w:p w14:paraId="4A947FDC"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Соль йодированная</w:t>
            </w:r>
          </w:p>
        </w:tc>
        <w:tc>
          <w:tcPr>
            <w:tcW w:w="1175" w:type="dxa"/>
            <w:hideMark/>
          </w:tcPr>
          <w:p w14:paraId="3DF9E75A"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372D3CAA"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c>
          <w:tcPr>
            <w:tcW w:w="1817" w:type="dxa"/>
            <w:hideMark/>
          </w:tcPr>
          <w:p w14:paraId="5D7D1ED9"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r>
      <w:tr w:rsidR="00B72741" w:rsidRPr="00B72741" w14:paraId="7B2EAFF8" w14:textId="77777777" w:rsidTr="00B72741">
        <w:trPr>
          <w:trHeight w:val="315"/>
        </w:trPr>
        <w:tc>
          <w:tcPr>
            <w:tcW w:w="567" w:type="dxa"/>
            <w:hideMark/>
          </w:tcPr>
          <w:p w14:paraId="5ECD2E18"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43</w:t>
            </w:r>
          </w:p>
        </w:tc>
        <w:tc>
          <w:tcPr>
            <w:tcW w:w="1325" w:type="dxa"/>
            <w:hideMark/>
          </w:tcPr>
          <w:p w14:paraId="006E3F91"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10.39.17.112</w:t>
            </w:r>
          </w:p>
        </w:tc>
        <w:tc>
          <w:tcPr>
            <w:tcW w:w="3211" w:type="dxa"/>
            <w:hideMark/>
          </w:tcPr>
          <w:p w14:paraId="20893FEC"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Томатная паста</w:t>
            </w:r>
          </w:p>
        </w:tc>
        <w:tc>
          <w:tcPr>
            <w:tcW w:w="1175" w:type="dxa"/>
            <w:hideMark/>
          </w:tcPr>
          <w:p w14:paraId="4C65F496"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7E64F824"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029076EA"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54FB9ABC" w14:textId="77777777" w:rsidTr="00B72741">
        <w:trPr>
          <w:trHeight w:val="315"/>
        </w:trPr>
        <w:tc>
          <w:tcPr>
            <w:tcW w:w="567" w:type="dxa"/>
            <w:hideMark/>
          </w:tcPr>
          <w:p w14:paraId="4921A971"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44</w:t>
            </w:r>
          </w:p>
        </w:tc>
        <w:tc>
          <w:tcPr>
            <w:tcW w:w="1325" w:type="dxa"/>
            <w:hideMark/>
          </w:tcPr>
          <w:p w14:paraId="2B6E37A2"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01.13.19.000</w:t>
            </w:r>
          </w:p>
        </w:tc>
        <w:tc>
          <w:tcPr>
            <w:tcW w:w="3211" w:type="dxa"/>
            <w:hideMark/>
          </w:tcPr>
          <w:p w14:paraId="3E5904B0"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Укроп зелень</w:t>
            </w:r>
          </w:p>
        </w:tc>
        <w:tc>
          <w:tcPr>
            <w:tcW w:w="1175" w:type="dxa"/>
            <w:hideMark/>
          </w:tcPr>
          <w:p w14:paraId="7815AEAC"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72DAFB69"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55EBDFF5"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72D51B0C" w14:textId="77777777" w:rsidTr="00B72741">
        <w:trPr>
          <w:trHeight w:val="315"/>
        </w:trPr>
        <w:tc>
          <w:tcPr>
            <w:tcW w:w="567" w:type="dxa"/>
            <w:hideMark/>
          </w:tcPr>
          <w:p w14:paraId="536C0B3E"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45</w:t>
            </w:r>
          </w:p>
        </w:tc>
        <w:tc>
          <w:tcPr>
            <w:tcW w:w="1325" w:type="dxa"/>
            <w:hideMark/>
          </w:tcPr>
          <w:p w14:paraId="72F82768"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10.83.13.120</w:t>
            </w:r>
          </w:p>
        </w:tc>
        <w:tc>
          <w:tcPr>
            <w:tcW w:w="3211" w:type="dxa"/>
            <w:hideMark/>
          </w:tcPr>
          <w:p w14:paraId="350CB179"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Чай</w:t>
            </w:r>
          </w:p>
        </w:tc>
        <w:tc>
          <w:tcPr>
            <w:tcW w:w="1175" w:type="dxa"/>
            <w:hideMark/>
          </w:tcPr>
          <w:p w14:paraId="43014FFD"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24667F5E"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0B31068E"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1FAC4560" w14:textId="77777777" w:rsidTr="00B72741">
        <w:trPr>
          <w:trHeight w:val="315"/>
        </w:trPr>
        <w:tc>
          <w:tcPr>
            <w:tcW w:w="567" w:type="dxa"/>
            <w:hideMark/>
          </w:tcPr>
          <w:p w14:paraId="747B94AA"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46</w:t>
            </w:r>
          </w:p>
        </w:tc>
        <w:tc>
          <w:tcPr>
            <w:tcW w:w="1325" w:type="dxa"/>
            <w:hideMark/>
          </w:tcPr>
          <w:p w14:paraId="440340F5"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10.39.25.130</w:t>
            </w:r>
          </w:p>
        </w:tc>
        <w:tc>
          <w:tcPr>
            <w:tcW w:w="3211" w:type="dxa"/>
            <w:hideMark/>
          </w:tcPr>
          <w:p w14:paraId="4BDFD2F1"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Чернослив</w:t>
            </w:r>
          </w:p>
        </w:tc>
        <w:tc>
          <w:tcPr>
            <w:tcW w:w="1175" w:type="dxa"/>
            <w:hideMark/>
          </w:tcPr>
          <w:p w14:paraId="64AC3C84"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3E9A9368"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4B15D57F"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04B82F33" w14:textId="77777777" w:rsidTr="00B72741">
        <w:trPr>
          <w:trHeight w:val="315"/>
        </w:trPr>
        <w:tc>
          <w:tcPr>
            <w:tcW w:w="567" w:type="dxa"/>
            <w:hideMark/>
          </w:tcPr>
          <w:p w14:paraId="2EEE3E5B"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47</w:t>
            </w:r>
          </w:p>
        </w:tc>
        <w:tc>
          <w:tcPr>
            <w:tcW w:w="1325" w:type="dxa"/>
            <w:hideMark/>
          </w:tcPr>
          <w:p w14:paraId="04DAF1AB"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01.25.19.190</w:t>
            </w:r>
          </w:p>
        </w:tc>
        <w:tc>
          <w:tcPr>
            <w:tcW w:w="3211" w:type="dxa"/>
            <w:hideMark/>
          </w:tcPr>
          <w:p w14:paraId="5E75E0F8"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Шиповник</w:t>
            </w:r>
          </w:p>
        </w:tc>
        <w:tc>
          <w:tcPr>
            <w:tcW w:w="1175" w:type="dxa"/>
            <w:hideMark/>
          </w:tcPr>
          <w:p w14:paraId="6B447E9B"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3DB9EB75"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208AB7C1"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29989685" w14:textId="77777777" w:rsidTr="00B72741">
        <w:trPr>
          <w:trHeight w:val="315"/>
        </w:trPr>
        <w:tc>
          <w:tcPr>
            <w:tcW w:w="567" w:type="dxa"/>
            <w:hideMark/>
          </w:tcPr>
          <w:p w14:paraId="28F760F7"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48</w:t>
            </w:r>
          </w:p>
        </w:tc>
        <w:tc>
          <w:tcPr>
            <w:tcW w:w="1325" w:type="dxa"/>
            <w:hideMark/>
          </w:tcPr>
          <w:p w14:paraId="354FA85E"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01.47.21.000</w:t>
            </w:r>
          </w:p>
        </w:tc>
        <w:tc>
          <w:tcPr>
            <w:tcW w:w="3211" w:type="dxa"/>
            <w:hideMark/>
          </w:tcPr>
          <w:p w14:paraId="4BFAE04F"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Яйцо</w:t>
            </w:r>
          </w:p>
        </w:tc>
        <w:tc>
          <w:tcPr>
            <w:tcW w:w="1175" w:type="dxa"/>
            <w:hideMark/>
          </w:tcPr>
          <w:p w14:paraId="727C1F72"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1ECF5612"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1325BB8C"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r w:rsidR="00B72741" w:rsidRPr="00B72741" w14:paraId="1E70279C" w14:textId="77777777" w:rsidTr="00B72741">
        <w:trPr>
          <w:trHeight w:val="315"/>
        </w:trPr>
        <w:tc>
          <w:tcPr>
            <w:tcW w:w="567" w:type="dxa"/>
            <w:hideMark/>
          </w:tcPr>
          <w:p w14:paraId="5DD329AE"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49</w:t>
            </w:r>
          </w:p>
        </w:tc>
        <w:tc>
          <w:tcPr>
            <w:tcW w:w="1325" w:type="dxa"/>
            <w:hideMark/>
          </w:tcPr>
          <w:p w14:paraId="08F2EF5A"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10.61.32.115</w:t>
            </w:r>
          </w:p>
        </w:tc>
        <w:tc>
          <w:tcPr>
            <w:tcW w:w="3211" w:type="dxa"/>
            <w:hideMark/>
          </w:tcPr>
          <w:p w14:paraId="6AD4FBD3" w14:textId="77777777" w:rsidR="00B72741" w:rsidRPr="00B72741" w:rsidRDefault="00B72741" w:rsidP="00B72741">
            <w:pPr>
              <w:pStyle w:val="af2"/>
              <w:widowControl w:val="0"/>
              <w:spacing w:after="0" w:line="240" w:lineRule="auto"/>
              <w:ind w:left="0" w:right="30"/>
              <w:jc w:val="both"/>
              <w:rPr>
                <w:rFonts w:ascii="Times New Roman" w:hAnsi="Times New Roman"/>
              </w:rPr>
            </w:pPr>
            <w:r w:rsidRPr="00B72741">
              <w:rPr>
                <w:rFonts w:ascii="Times New Roman" w:hAnsi="Times New Roman"/>
              </w:rPr>
              <w:t>Крупа ячневая</w:t>
            </w:r>
          </w:p>
        </w:tc>
        <w:tc>
          <w:tcPr>
            <w:tcW w:w="1175" w:type="dxa"/>
            <w:hideMark/>
          </w:tcPr>
          <w:p w14:paraId="07CDCD55"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28" w:type="dxa"/>
            <w:hideMark/>
          </w:tcPr>
          <w:p w14:paraId="7D4AFD22" w14:textId="77777777" w:rsidR="00B72741" w:rsidRPr="00B72741" w:rsidRDefault="00B72741" w:rsidP="00B72741">
            <w:pPr>
              <w:pStyle w:val="af2"/>
              <w:widowControl w:val="0"/>
              <w:spacing w:after="0" w:line="240" w:lineRule="auto"/>
              <w:ind w:left="0" w:right="30"/>
              <w:jc w:val="center"/>
              <w:rPr>
                <w:rFonts w:ascii="Times New Roman" w:hAnsi="Times New Roman"/>
              </w:rPr>
            </w:pPr>
          </w:p>
        </w:tc>
        <w:tc>
          <w:tcPr>
            <w:tcW w:w="1817" w:type="dxa"/>
            <w:hideMark/>
          </w:tcPr>
          <w:p w14:paraId="40DDF797" w14:textId="77777777" w:rsidR="00B72741" w:rsidRPr="00B72741" w:rsidRDefault="00B72741" w:rsidP="00B72741">
            <w:pPr>
              <w:pStyle w:val="af2"/>
              <w:widowControl w:val="0"/>
              <w:spacing w:after="0" w:line="240" w:lineRule="auto"/>
              <w:ind w:left="0" w:right="30"/>
              <w:jc w:val="center"/>
              <w:rPr>
                <w:rFonts w:ascii="Times New Roman" w:hAnsi="Times New Roman"/>
              </w:rPr>
            </w:pPr>
            <w:r w:rsidRPr="00B72741">
              <w:rPr>
                <w:rFonts w:ascii="Segoe UI Symbol" w:hAnsi="Segoe UI Symbol" w:cs="Segoe UI Symbol"/>
              </w:rPr>
              <w:t>✓</w:t>
            </w:r>
          </w:p>
        </w:tc>
      </w:tr>
    </w:tbl>
    <w:p w14:paraId="1BF16C03" w14:textId="77777777" w:rsidR="00B72741" w:rsidRPr="00B72741" w:rsidRDefault="00B72741" w:rsidP="00B72741">
      <w:pPr>
        <w:pStyle w:val="af2"/>
        <w:widowControl w:val="0"/>
        <w:spacing w:after="0" w:line="240" w:lineRule="auto"/>
        <w:ind w:left="0" w:right="-108"/>
        <w:jc w:val="both"/>
        <w:rPr>
          <w:rFonts w:ascii="Times New Roman" w:hAnsi="Times New Roman"/>
          <w:sz w:val="22"/>
          <w:szCs w:val="22"/>
        </w:rPr>
      </w:pPr>
    </w:p>
    <w:p w14:paraId="705E4418" w14:textId="4291840E" w:rsidR="00554ACD" w:rsidRPr="00B72741" w:rsidRDefault="00554ACD" w:rsidP="00B72741">
      <w:pPr>
        <w:pStyle w:val="af2"/>
        <w:widowControl w:val="0"/>
        <w:spacing w:after="0" w:line="240" w:lineRule="auto"/>
        <w:ind w:left="0" w:right="-108"/>
        <w:jc w:val="both"/>
        <w:rPr>
          <w:rFonts w:ascii="Times New Roman" w:hAnsi="Times New Roman"/>
          <w:i/>
          <w:iCs/>
          <w:sz w:val="22"/>
          <w:szCs w:val="22"/>
        </w:rPr>
      </w:pPr>
      <w:r w:rsidRPr="00B72741">
        <w:rPr>
          <w:rFonts w:ascii="Times New Roman" w:hAnsi="Times New Roman"/>
          <w:i/>
          <w:iCs/>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63A11F3C" w14:textId="7F9EF22A" w:rsidR="00554ACD" w:rsidRPr="00B72741" w:rsidRDefault="00554ACD" w:rsidP="00B72741">
      <w:pPr>
        <w:pStyle w:val="af2"/>
        <w:widowControl w:val="0"/>
        <w:spacing w:after="0" w:line="240" w:lineRule="auto"/>
        <w:ind w:left="0" w:right="-108"/>
        <w:jc w:val="both"/>
        <w:rPr>
          <w:rFonts w:ascii="Times New Roman" w:hAnsi="Times New Roman"/>
          <w:i/>
          <w:iCs/>
          <w:sz w:val="22"/>
          <w:szCs w:val="22"/>
        </w:rPr>
      </w:pPr>
    </w:p>
    <w:tbl>
      <w:tblPr>
        <w:tblW w:w="516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788"/>
        <w:gridCol w:w="6309"/>
        <w:gridCol w:w="727"/>
        <w:gridCol w:w="727"/>
      </w:tblGrid>
      <w:tr w:rsidR="00B72741" w:rsidRPr="00B72741" w14:paraId="5BFD539F" w14:textId="77777777" w:rsidTr="00B72741">
        <w:trPr>
          <w:tblHeader/>
        </w:trPr>
        <w:tc>
          <w:tcPr>
            <w:tcW w:w="272" w:type="pct"/>
          </w:tcPr>
          <w:p w14:paraId="0A577BC2" w14:textId="77777777" w:rsidR="00B72741" w:rsidRPr="00B72741" w:rsidRDefault="00B72741" w:rsidP="00B72741">
            <w:pPr>
              <w:widowControl w:val="0"/>
              <w:tabs>
                <w:tab w:val="center" w:pos="144"/>
              </w:tabs>
              <w:spacing w:after="0" w:line="240" w:lineRule="auto"/>
              <w:rPr>
                <w:rFonts w:ascii="Times New Roman" w:hAnsi="Times New Roman"/>
                <w:b/>
                <w:bCs/>
                <w:color w:val="000000"/>
              </w:rPr>
            </w:pPr>
            <w:r w:rsidRPr="00B72741">
              <w:rPr>
                <w:rFonts w:ascii="Times New Roman" w:hAnsi="Times New Roman"/>
                <w:b/>
                <w:bCs/>
                <w:color w:val="000000"/>
              </w:rPr>
              <w:t>№ п/п</w:t>
            </w:r>
          </w:p>
        </w:tc>
        <w:tc>
          <w:tcPr>
            <w:tcW w:w="885" w:type="pct"/>
          </w:tcPr>
          <w:p w14:paraId="593379F9" w14:textId="530F8AC9" w:rsidR="00B72741" w:rsidRPr="00B72741" w:rsidRDefault="00B72741" w:rsidP="00B72741">
            <w:pPr>
              <w:widowControl w:val="0"/>
              <w:spacing w:after="0" w:line="240" w:lineRule="auto"/>
              <w:ind w:right="2"/>
              <w:jc w:val="center"/>
              <w:rPr>
                <w:rFonts w:ascii="Times New Roman" w:hAnsi="Times New Roman"/>
                <w:b/>
                <w:bCs/>
                <w:color w:val="000000"/>
              </w:rPr>
            </w:pPr>
            <w:r w:rsidRPr="00B72741">
              <w:rPr>
                <w:rFonts w:ascii="Times New Roman" w:hAnsi="Times New Roman"/>
                <w:b/>
                <w:bCs/>
                <w:color w:val="000000"/>
              </w:rPr>
              <w:t>Наименование товара</w:t>
            </w:r>
          </w:p>
        </w:tc>
        <w:tc>
          <w:tcPr>
            <w:tcW w:w="3123" w:type="pct"/>
          </w:tcPr>
          <w:p w14:paraId="26DB1DA6" w14:textId="1F9AA98F" w:rsidR="00B72741" w:rsidRPr="00B72741" w:rsidRDefault="00B72741" w:rsidP="00B72741">
            <w:pPr>
              <w:widowControl w:val="0"/>
              <w:spacing w:after="0" w:line="240" w:lineRule="auto"/>
              <w:jc w:val="center"/>
              <w:rPr>
                <w:rFonts w:ascii="Times New Roman" w:hAnsi="Times New Roman"/>
                <w:b/>
                <w:bCs/>
              </w:rPr>
            </w:pPr>
            <w:r w:rsidRPr="00B72741">
              <w:rPr>
                <w:rFonts w:ascii="Times New Roman" w:hAnsi="Times New Roman"/>
                <w:b/>
                <w:bCs/>
              </w:rPr>
              <w:t>Характеристика</w:t>
            </w:r>
          </w:p>
        </w:tc>
        <w:tc>
          <w:tcPr>
            <w:tcW w:w="360" w:type="pct"/>
          </w:tcPr>
          <w:p w14:paraId="3F0D3B20" w14:textId="77777777" w:rsidR="00B72741" w:rsidRPr="00B72741" w:rsidRDefault="00B72741" w:rsidP="00B72741">
            <w:pPr>
              <w:widowControl w:val="0"/>
              <w:spacing w:after="0" w:line="240" w:lineRule="auto"/>
              <w:jc w:val="center"/>
              <w:rPr>
                <w:rFonts w:ascii="Times New Roman" w:hAnsi="Times New Roman"/>
                <w:b/>
                <w:bCs/>
                <w:color w:val="000000"/>
              </w:rPr>
            </w:pPr>
            <w:r w:rsidRPr="00B72741">
              <w:rPr>
                <w:rFonts w:ascii="Times New Roman" w:hAnsi="Times New Roman"/>
                <w:b/>
                <w:bCs/>
                <w:color w:val="000000"/>
              </w:rPr>
              <w:t>Ед. изм.</w:t>
            </w:r>
          </w:p>
        </w:tc>
        <w:tc>
          <w:tcPr>
            <w:tcW w:w="360" w:type="pct"/>
          </w:tcPr>
          <w:p w14:paraId="79A221F3" w14:textId="2D7481FA" w:rsidR="00B72741" w:rsidRPr="00B72741" w:rsidRDefault="00B72741" w:rsidP="00B72741">
            <w:pPr>
              <w:widowControl w:val="0"/>
              <w:spacing w:after="0" w:line="240" w:lineRule="auto"/>
              <w:jc w:val="center"/>
              <w:rPr>
                <w:rFonts w:ascii="Times New Roman" w:hAnsi="Times New Roman"/>
                <w:b/>
                <w:bCs/>
                <w:color w:val="000000"/>
              </w:rPr>
            </w:pPr>
            <w:r w:rsidRPr="00B72741">
              <w:rPr>
                <w:rFonts w:ascii="Times New Roman" w:hAnsi="Times New Roman"/>
                <w:b/>
                <w:bCs/>
                <w:color w:val="000000"/>
              </w:rPr>
              <w:t xml:space="preserve">Кол-во </w:t>
            </w:r>
          </w:p>
        </w:tc>
      </w:tr>
      <w:tr w:rsidR="00B72741" w:rsidRPr="00B72741" w14:paraId="2AA689F3" w14:textId="77777777" w:rsidTr="00B72741">
        <w:tc>
          <w:tcPr>
            <w:tcW w:w="272" w:type="pct"/>
          </w:tcPr>
          <w:p w14:paraId="207DEDC7" w14:textId="7819705E"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1A17BE2B" w14:textId="5DC4B57B" w:rsidR="00B72741" w:rsidRPr="00B72741" w:rsidRDefault="00B72741" w:rsidP="00B72741">
            <w:pPr>
              <w:widowControl w:val="0"/>
              <w:spacing w:after="0" w:line="240" w:lineRule="auto"/>
              <w:jc w:val="center"/>
              <w:rPr>
                <w:rFonts w:ascii="Times New Roman" w:eastAsia="Times New Roman" w:hAnsi="Times New Roman"/>
                <w:lang w:eastAsia="ru-RU"/>
              </w:rPr>
            </w:pPr>
            <w:r w:rsidRPr="00B72741">
              <w:rPr>
                <w:rFonts w:ascii="Times New Roman" w:hAnsi="Times New Roman"/>
                <w:color w:val="000000"/>
              </w:rPr>
              <w:t>Брусника</w:t>
            </w:r>
          </w:p>
        </w:tc>
        <w:tc>
          <w:tcPr>
            <w:tcW w:w="3123" w:type="pct"/>
            <w:shd w:val="clear" w:color="auto" w:fill="auto"/>
          </w:tcPr>
          <w:p w14:paraId="39F27DC7" w14:textId="206B74F1"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Соответствие требования ГОСТ 33823-2016 «Фрукты быстрозамороженные. Общие технические условия»</w:t>
            </w:r>
          </w:p>
          <w:p w14:paraId="26D00014"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Термическое состояние: Свежемороженая;</w:t>
            </w:r>
          </w:p>
          <w:p w14:paraId="149FCF5E"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Внешний вид: целыми ягодами, ягоды одного помологического сорта, зрелые, чистые, без повреждений сельскохозяйственными вредителями.</w:t>
            </w:r>
          </w:p>
          <w:p w14:paraId="51E3034B"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Вкус и запах: свойственный данному виду ягод, без посторонних привкуса и запаха.</w:t>
            </w:r>
          </w:p>
          <w:p w14:paraId="0D022C4A"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Консистенция: близкая к консистенции свежих ягод.</w:t>
            </w:r>
          </w:p>
          <w:p w14:paraId="5F65194B"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Упаковка: потребительская тара или иной вид упаковки предназначенная и соответствующая стандартам для данной продукции</w:t>
            </w:r>
          </w:p>
          <w:p w14:paraId="770F74AA" w14:textId="758D24BF" w:rsidR="00B72741" w:rsidRPr="00B72741" w:rsidRDefault="00B72741" w:rsidP="00B72741">
            <w:pPr>
              <w:spacing w:after="0" w:line="240" w:lineRule="auto"/>
              <w:rPr>
                <w:rFonts w:ascii="Times New Roman" w:hAnsi="Times New Roman"/>
                <w:color w:val="000000"/>
                <w:lang w:eastAsia="ru-RU"/>
              </w:rPr>
            </w:pPr>
            <w:r w:rsidRPr="00B72741">
              <w:rPr>
                <w:rFonts w:ascii="Times New Roman" w:hAnsi="Times New Roman"/>
                <w:color w:val="000000"/>
                <w:lang w:eastAsia="ru-RU"/>
              </w:rPr>
              <w:t>Фасовка: не более 1 кг</w:t>
            </w:r>
          </w:p>
        </w:tc>
        <w:tc>
          <w:tcPr>
            <w:tcW w:w="360" w:type="pct"/>
          </w:tcPr>
          <w:p w14:paraId="26FB9246" w14:textId="1622D681"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rPr>
              <w:t>кг</w:t>
            </w:r>
          </w:p>
        </w:tc>
        <w:tc>
          <w:tcPr>
            <w:tcW w:w="360" w:type="pct"/>
            <w:shd w:val="clear" w:color="auto" w:fill="auto"/>
          </w:tcPr>
          <w:p w14:paraId="1C274C4B" w14:textId="6889360F"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5</w:t>
            </w:r>
          </w:p>
        </w:tc>
      </w:tr>
      <w:tr w:rsidR="00B72741" w:rsidRPr="00B72741" w14:paraId="321AF319" w14:textId="77777777" w:rsidTr="00B72741">
        <w:tc>
          <w:tcPr>
            <w:tcW w:w="272" w:type="pct"/>
            <w:tcBorders>
              <w:bottom w:val="single" w:sz="4" w:space="0" w:color="auto"/>
            </w:tcBorders>
          </w:tcPr>
          <w:p w14:paraId="33E1BD11"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tcBorders>
              <w:bottom w:val="single" w:sz="4" w:space="0" w:color="auto"/>
            </w:tcBorders>
            <w:shd w:val="clear" w:color="auto" w:fill="auto"/>
          </w:tcPr>
          <w:p w14:paraId="761EF7B6" w14:textId="5E731236"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rPr>
              <w:t>Вафли</w:t>
            </w:r>
          </w:p>
        </w:tc>
        <w:tc>
          <w:tcPr>
            <w:tcW w:w="3123" w:type="pct"/>
            <w:tcBorders>
              <w:bottom w:val="single" w:sz="4" w:space="0" w:color="auto"/>
            </w:tcBorders>
            <w:shd w:val="clear" w:color="auto" w:fill="auto"/>
          </w:tcPr>
          <w:p w14:paraId="04C06726" w14:textId="1095566D" w:rsidR="00B72741" w:rsidRPr="00B72741" w:rsidRDefault="00B72741" w:rsidP="00B72741">
            <w:pPr>
              <w:widowControl w:val="0"/>
              <w:tabs>
                <w:tab w:val="left" w:pos="8789"/>
              </w:tabs>
              <w:spacing w:after="0" w:line="240" w:lineRule="auto"/>
              <w:rPr>
                <w:rFonts w:ascii="Times New Roman" w:hAnsi="Times New Roman"/>
                <w:color w:val="000000"/>
              </w:rPr>
            </w:pPr>
            <w:r w:rsidRPr="00B72741">
              <w:rPr>
                <w:rFonts w:ascii="Times New Roman" w:hAnsi="Times New Roman"/>
                <w:color w:val="000000"/>
              </w:rPr>
              <w:t>Соответствует требованиям ГОСТ 14031-2014 «Вафли. Общие технические условия»</w:t>
            </w:r>
          </w:p>
          <w:p w14:paraId="6441D29A" w14:textId="77777777" w:rsidR="00B72741" w:rsidRPr="00B72741" w:rsidRDefault="00B72741" w:rsidP="00B72741">
            <w:pPr>
              <w:widowControl w:val="0"/>
              <w:tabs>
                <w:tab w:val="left" w:pos="8789"/>
              </w:tabs>
              <w:spacing w:after="0" w:line="240" w:lineRule="auto"/>
              <w:rPr>
                <w:rFonts w:ascii="Times New Roman" w:hAnsi="Times New Roman"/>
                <w:color w:val="000000"/>
              </w:rPr>
            </w:pPr>
            <w:r w:rsidRPr="00B72741">
              <w:rPr>
                <w:rFonts w:ascii="Times New Roman" w:hAnsi="Times New Roman"/>
                <w:color w:val="000000"/>
              </w:rPr>
              <w:t>Вкус и запах: Изделия со вкусом, свойственным наименованию продукта с учетом используемого сырья и ароматизаторов, без посторонних привкусов и запахов</w:t>
            </w:r>
          </w:p>
          <w:p w14:paraId="4C3947D2" w14:textId="77777777" w:rsidR="00B72741" w:rsidRPr="00B72741" w:rsidRDefault="00B72741" w:rsidP="00B72741">
            <w:pPr>
              <w:widowControl w:val="0"/>
              <w:tabs>
                <w:tab w:val="left" w:pos="8789"/>
              </w:tabs>
              <w:spacing w:after="0" w:line="240" w:lineRule="auto"/>
              <w:rPr>
                <w:rFonts w:ascii="Times New Roman" w:hAnsi="Times New Roman"/>
                <w:color w:val="000000"/>
              </w:rPr>
            </w:pPr>
            <w:r w:rsidRPr="00B72741">
              <w:rPr>
                <w:rFonts w:ascii="Times New Roman" w:hAnsi="Times New Roman"/>
                <w:color w:val="000000"/>
              </w:rPr>
              <w:t>Поверхность: Поверхность вафель без отделки с четким рисунком без вздутий, вмятин и трещин. Не допускается поседения, засахаривания или увлажнения глазури.</w:t>
            </w:r>
          </w:p>
          <w:p w14:paraId="4C851004" w14:textId="77777777" w:rsidR="00B72741" w:rsidRPr="00B72741" w:rsidRDefault="00B72741" w:rsidP="00B72741">
            <w:pPr>
              <w:widowControl w:val="0"/>
              <w:tabs>
                <w:tab w:val="left" w:pos="8789"/>
              </w:tabs>
              <w:spacing w:after="0" w:line="240" w:lineRule="auto"/>
              <w:rPr>
                <w:rFonts w:ascii="Times New Roman" w:hAnsi="Times New Roman"/>
                <w:color w:val="000000"/>
              </w:rPr>
            </w:pPr>
            <w:r w:rsidRPr="00B72741">
              <w:rPr>
                <w:rFonts w:ascii="Times New Roman" w:hAnsi="Times New Roman"/>
                <w:color w:val="000000"/>
              </w:rPr>
              <w:t>Форма: Разнообразная, плоская или объемная в зависимости от формы вафель.</w:t>
            </w:r>
          </w:p>
          <w:p w14:paraId="27C4434B" w14:textId="77777777" w:rsidR="00B72741" w:rsidRPr="00B72741" w:rsidRDefault="00B72741" w:rsidP="00B72741">
            <w:pPr>
              <w:widowControl w:val="0"/>
              <w:tabs>
                <w:tab w:val="left" w:pos="8789"/>
              </w:tabs>
              <w:spacing w:after="0" w:line="240" w:lineRule="auto"/>
              <w:rPr>
                <w:rFonts w:ascii="Times New Roman" w:hAnsi="Times New Roman"/>
                <w:color w:val="000000"/>
              </w:rPr>
            </w:pPr>
            <w:r w:rsidRPr="00B72741">
              <w:rPr>
                <w:rFonts w:ascii="Times New Roman" w:hAnsi="Times New Roman"/>
                <w:color w:val="000000"/>
              </w:rPr>
              <w:t>Цвет: от светло-желтого до светло-коричневого. Допускается неравномерность окраски вафель, изготовленных с добавлением сахара, фруктозы, глюкозы.</w:t>
            </w:r>
          </w:p>
          <w:p w14:paraId="2F5665EB" w14:textId="77777777" w:rsidR="00B72741" w:rsidRPr="00B72741" w:rsidRDefault="00B72741" w:rsidP="00B72741">
            <w:pPr>
              <w:widowControl w:val="0"/>
              <w:tabs>
                <w:tab w:val="left" w:pos="8789"/>
              </w:tabs>
              <w:spacing w:after="0" w:line="240" w:lineRule="auto"/>
              <w:rPr>
                <w:rFonts w:ascii="Times New Roman" w:hAnsi="Times New Roman"/>
                <w:color w:val="000000"/>
              </w:rPr>
            </w:pPr>
            <w:r w:rsidRPr="00B72741">
              <w:rPr>
                <w:rFonts w:ascii="Times New Roman" w:hAnsi="Times New Roman"/>
                <w:color w:val="000000"/>
              </w:rPr>
              <w:t xml:space="preserve">Общий тон окраски отдельных изделий должен быть </w:t>
            </w:r>
            <w:r w:rsidRPr="00B72741">
              <w:rPr>
                <w:rFonts w:ascii="Times New Roman" w:hAnsi="Times New Roman"/>
                <w:color w:val="000000"/>
              </w:rPr>
              <w:lastRenderedPageBreak/>
              <w:t>одинаковым в каждой упаковочной единице</w:t>
            </w:r>
          </w:p>
          <w:p w14:paraId="2090C1C3" w14:textId="77777777" w:rsidR="00B72741" w:rsidRPr="00B72741" w:rsidRDefault="00B72741" w:rsidP="00B72741">
            <w:pPr>
              <w:widowControl w:val="0"/>
              <w:tabs>
                <w:tab w:val="left" w:pos="8789"/>
              </w:tabs>
              <w:spacing w:after="0" w:line="240" w:lineRule="auto"/>
              <w:rPr>
                <w:rFonts w:ascii="Times New Roman" w:hAnsi="Times New Roman"/>
                <w:color w:val="000000"/>
              </w:rPr>
            </w:pPr>
            <w:r w:rsidRPr="00B72741">
              <w:rPr>
                <w:rFonts w:ascii="Times New Roman" w:hAnsi="Times New Roman"/>
                <w:color w:val="000000"/>
              </w:rPr>
              <w:t>Вкус и запах помадных начинок: сладкий молочный со вкусом и ароматом используемых ароматизаторов, без постороннего привкуса и запаха.</w:t>
            </w:r>
          </w:p>
          <w:p w14:paraId="6C662410" w14:textId="77777777" w:rsidR="00B72741" w:rsidRPr="00B72741" w:rsidRDefault="00B72741" w:rsidP="00B72741">
            <w:pPr>
              <w:widowControl w:val="0"/>
              <w:tabs>
                <w:tab w:val="left" w:pos="8789"/>
              </w:tabs>
              <w:spacing w:after="0" w:line="240" w:lineRule="auto"/>
              <w:rPr>
                <w:rFonts w:ascii="Times New Roman" w:hAnsi="Times New Roman"/>
                <w:color w:val="000000"/>
              </w:rPr>
            </w:pPr>
            <w:r w:rsidRPr="00B72741">
              <w:rPr>
                <w:rFonts w:ascii="Times New Roman" w:hAnsi="Times New Roman"/>
                <w:color w:val="000000"/>
              </w:rPr>
              <w:t>Упаковка: предназначенная и соответствующая стандартам для данной продукции</w:t>
            </w:r>
          </w:p>
          <w:p w14:paraId="1D11E659" w14:textId="7B4BF372" w:rsidR="00B72741" w:rsidRPr="00B72741" w:rsidRDefault="00B72741" w:rsidP="00B72741">
            <w:pPr>
              <w:spacing w:after="0" w:line="240" w:lineRule="auto"/>
              <w:rPr>
                <w:rFonts w:ascii="Times New Roman" w:hAnsi="Times New Roman"/>
              </w:rPr>
            </w:pPr>
            <w:r w:rsidRPr="00B72741">
              <w:rPr>
                <w:rFonts w:ascii="Times New Roman" w:hAnsi="Times New Roman"/>
                <w:color w:val="000000"/>
              </w:rPr>
              <w:t>Фасовка: 200 гр. в упаковке</w:t>
            </w:r>
          </w:p>
        </w:tc>
        <w:tc>
          <w:tcPr>
            <w:tcW w:w="360" w:type="pct"/>
            <w:tcBorders>
              <w:bottom w:val="single" w:sz="4" w:space="0" w:color="auto"/>
            </w:tcBorders>
          </w:tcPr>
          <w:p w14:paraId="52BEA718" w14:textId="518BD0AE"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lastRenderedPageBreak/>
              <w:t>кг</w:t>
            </w:r>
          </w:p>
        </w:tc>
        <w:tc>
          <w:tcPr>
            <w:tcW w:w="360" w:type="pct"/>
            <w:tcBorders>
              <w:bottom w:val="single" w:sz="4" w:space="0" w:color="auto"/>
            </w:tcBorders>
            <w:shd w:val="clear" w:color="auto" w:fill="auto"/>
          </w:tcPr>
          <w:p w14:paraId="771D177C" w14:textId="198F88C7"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4</w:t>
            </w:r>
          </w:p>
        </w:tc>
      </w:tr>
      <w:tr w:rsidR="00B72741" w:rsidRPr="00B72741" w14:paraId="010F2045" w14:textId="77777777" w:rsidTr="00B72741">
        <w:tc>
          <w:tcPr>
            <w:tcW w:w="272" w:type="pct"/>
            <w:tcBorders>
              <w:bottom w:val="single" w:sz="4" w:space="0" w:color="auto"/>
            </w:tcBorders>
          </w:tcPr>
          <w:p w14:paraId="2B43B35E"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tcBorders>
              <w:bottom w:val="single" w:sz="4" w:space="0" w:color="auto"/>
            </w:tcBorders>
            <w:shd w:val="clear" w:color="auto" w:fill="auto"/>
          </w:tcPr>
          <w:p w14:paraId="5F44F1F7" w14:textId="7F8E9C59"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color w:val="000000"/>
              </w:rPr>
              <w:t>Вишня</w:t>
            </w:r>
            <w:bookmarkStart w:id="0" w:name="_GoBack"/>
            <w:bookmarkEnd w:id="0"/>
          </w:p>
        </w:tc>
        <w:tc>
          <w:tcPr>
            <w:tcW w:w="3123" w:type="pct"/>
            <w:tcBorders>
              <w:bottom w:val="single" w:sz="4" w:space="0" w:color="auto"/>
            </w:tcBorders>
            <w:shd w:val="clear" w:color="auto" w:fill="auto"/>
          </w:tcPr>
          <w:p w14:paraId="70032A59" w14:textId="31DECA8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Соответствие требования ГОСТ 33823-2016 «Фрукты быстрозамороженные. Общие технические условия»</w:t>
            </w:r>
          </w:p>
          <w:p w14:paraId="447C9D41"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Термическое состояние: Свежемороженая;</w:t>
            </w:r>
          </w:p>
          <w:p w14:paraId="7BA9A971" w14:textId="23E6438E"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Внешний вид: без косточки, целыми ягодами, ягоды одного помологического сорта, зрелые, чистые, без повреждений сельскохозяйственными вредителями.</w:t>
            </w:r>
          </w:p>
          <w:p w14:paraId="36D6444B"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Вкус и запах: свойственный данному виду ягод, без посторонних привкуса и запаха.</w:t>
            </w:r>
          </w:p>
          <w:p w14:paraId="5506CEFB"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Консистенция: близкая к консистенции свежих ягод.</w:t>
            </w:r>
          </w:p>
          <w:p w14:paraId="4148FD4A"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Упаковка: потребительская тара или иной вид упаковки предназначенная и соответствующая стандартам для данной продукции</w:t>
            </w:r>
          </w:p>
          <w:p w14:paraId="7303823E" w14:textId="2829CAD0" w:rsidR="00B72741" w:rsidRPr="00B72741" w:rsidRDefault="00B72741" w:rsidP="00B72741">
            <w:pPr>
              <w:spacing w:after="0" w:line="240" w:lineRule="auto"/>
              <w:rPr>
                <w:rFonts w:ascii="Times New Roman" w:hAnsi="Times New Roman"/>
              </w:rPr>
            </w:pPr>
            <w:r w:rsidRPr="00B72741">
              <w:rPr>
                <w:rFonts w:ascii="Times New Roman" w:hAnsi="Times New Roman"/>
                <w:color w:val="000000"/>
                <w:lang w:eastAsia="ru-RU"/>
              </w:rPr>
              <w:t>Фасовка: не более 1 кг</w:t>
            </w:r>
          </w:p>
        </w:tc>
        <w:tc>
          <w:tcPr>
            <w:tcW w:w="360" w:type="pct"/>
            <w:tcBorders>
              <w:bottom w:val="single" w:sz="4" w:space="0" w:color="auto"/>
            </w:tcBorders>
          </w:tcPr>
          <w:p w14:paraId="68A88BD7" w14:textId="7BD1776D"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t>кг</w:t>
            </w:r>
          </w:p>
        </w:tc>
        <w:tc>
          <w:tcPr>
            <w:tcW w:w="360" w:type="pct"/>
            <w:tcBorders>
              <w:bottom w:val="single" w:sz="4" w:space="0" w:color="auto"/>
            </w:tcBorders>
            <w:shd w:val="clear" w:color="auto" w:fill="auto"/>
          </w:tcPr>
          <w:p w14:paraId="2509B91C" w14:textId="5B78714D"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5</w:t>
            </w:r>
          </w:p>
        </w:tc>
      </w:tr>
      <w:tr w:rsidR="00B72741" w:rsidRPr="00B72741" w14:paraId="00209092" w14:textId="77777777" w:rsidTr="00B72741">
        <w:tc>
          <w:tcPr>
            <w:tcW w:w="272" w:type="pct"/>
            <w:tcBorders>
              <w:top w:val="single" w:sz="4" w:space="0" w:color="auto"/>
            </w:tcBorders>
          </w:tcPr>
          <w:p w14:paraId="246F4192"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tcBorders>
              <w:top w:val="single" w:sz="4" w:space="0" w:color="auto"/>
            </w:tcBorders>
            <w:shd w:val="clear" w:color="auto" w:fill="FFFFFF"/>
          </w:tcPr>
          <w:p w14:paraId="5B3337EB" w14:textId="1D10F067" w:rsidR="00B72741" w:rsidRPr="00B72741" w:rsidRDefault="00B72741" w:rsidP="00B72741">
            <w:pPr>
              <w:widowControl w:val="0"/>
              <w:spacing w:after="0" w:line="240" w:lineRule="auto"/>
              <w:jc w:val="center"/>
              <w:rPr>
                <w:rFonts w:ascii="Times New Roman" w:eastAsia="Times New Roman" w:hAnsi="Times New Roman"/>
                <w:highlight w:val="cyan"/>
                <w:lang w:eastAsia="ru-RU"/>
              </w:rPr>
            </w:pPr>
            <w:r w:rsidRPr="00B72741">
              <w:rPr>
                <w:rFonts w:ascii="Times New Roman" w:hAnsi="Times New Roman"/>
              </w:rPr>
              <w:t>Хлопья овсяные «Геркулес»</w:t>
            </w:r>
          </w:p>
        </w:tc>
        <w:tc>
          <w:tcPr>
            <w:tcW w:w="3123" w:type="pct"/>
            <w:tcBorders>
              <w:top w:val="single" w:sz="4" w:space="0" w:color="auto"/>
            </w:tcBorders>
            <w:shd w:val="clear" w:color="auto" w:fill="FFFFFF"/>
          </w:tcPr>
          <w:p w14:paraId="694131C7" w14:textId="34B8B620"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Соответствует требованиям ГОСТ 21149-2022 Хлопья овсяные. Технические условия </w:t>
            </w:r>
          </w:p>
          <w:p w14:paraId="051F8832"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Цвет: белый с оттенками от кремового до желтоватого</w:t>
            </w:r>
          </w:p>
          <w:p w14:paraId="25B8A508"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Запах: свойственный овсяной крупе без плесневого, затхлого и других посторонних запахов.</w:t>
            </w:r>
          </w:p>
          <w:p w14:paraId="379FE698"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Вкус: свойственный овсяной крупе без привкуса горечи и посторонних привкусов.</w:t>
            </w:r>
          </w:p>
          <w:p w14:paraId="0C5E2206" w14:textId="10CD102D" w:rsidR="00B72741" w:rsidRPr="00B72741" w:rsidRDefault="00B72741" w:rsidP="00B72741">
            <w:pPr>
              <w:spacing w:after="0" w:line="240" w:lineRule="auto"/>
              <w:rPr>
                <w:rFonts w:ascii="Times New Roman" w:hAnsi="Times New Roman"/>
              </w:rPr>
            </w:pPr>
            <w:r w:rsidRPr="00B72741">
              <w:rPr>
                <w:rFonts w:ascii="Times New Roman" w:hAnsi="Times New Roman"/>
              </w:rPr>
              <w:t>Развариваемость: не более 10 мин.</w:t>
            </w:r>
          </w:p>
          <w:p w14:paraId="124BFAA0"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Запах без плесневого, затхлого и других посторонних запахов. Вкус без привкуса горечи и посторонних привкусов, не допускается зараженность вредителями хлебных запасов.</w:t>
            </w:r>
            <w:r w:rsidRPr="00B72741">
              <w:rPr>
                <w:rFonts w:ascii="Times New Roman" w:hAnsi="Times New Roman"/>
              </w:rPr>
              <w:br/>
              <w:t xml:space="preserve">Маркировка содержит один режим хранения и срок годности с указанием срока реализации, номер партии. Партия поставленного товара однородная по сроку годности. </w:t>
            </w:r>
          </w:p>
          <w:p w14:paraId="07DA99AE"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Упаковка: предназначенная и соответствующая стандартам для данной продукции, сухая, чистая, без постороннего запаха</w:t>
            </w:r>
          </w:p>
          <w:p w14:paraId="56F52B91" w14:textId="68465B9C" w:rsidR="00B72741" w:rsidRPr="00B72741" w:rsidRDefault="00B72741" w:rsidP="00B72741">
            <w:pPr>
              <w:spacing w:after="0" w:line="240" w:lineRule="auto"/>
              <w:rPr>
                <w:rFonts w:ascii="Times New Roman" w:hAnsi="Times New Roman"/>
                <w:highlight w:val="cyan"/>
              </w:rPr>
            </w:pPr>
            <w:r w:rsidRPr="00B72741">
              <w:rPr>
                <w:rFonts w:ascii="Times New Roman" w:hAnsi="Times New Roman"/>
              </w:rPr>
              <w:t>Фасовка: не более 500 г</w:t>
            </w:r>
          </w:p>
        </w:tc>
        <w:tc>
          <w:tcPr>
            <w:tcW w:w="360" w:type="pct"/>
            <w:tcBorders>
              <w:top w:val="single" w:sz="4" w:space="0" w:color="auto"/>
            </w:tcBorders>
          </w:tcPr>
          <w:p w14:paraId="16953F22" w14:textId="2DDF9718"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rPr>
              <w:t>кг</w:t>
            </w:r>
          </w:p>
        </w:tc>
        <w:tc>
          <w:tcPr>
            <w:tcW w:w="360" w:type="pct"/>
            <w:tcBorders>
              <w:top w:val="single" w:sz="4" w:space="0" w:color="auto"/>
            </w:tcBorders>
            <w:shd w:val="clear" w:color="auto" w:fill="auto"/>
          </w:tcPr>
          <w:p w14:paraId="76A3AC94" w14:textId="1F3F570D"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12</w:t>
            </w:r>
          </w:p>
        </w:tc>
      </w:tr>
      <w:tr w:rsidR="00B72741" w:rsidRPr="00B72741" w14:paraId="22AD254F" w14:textId="77777777" w:rsidTr="00B72741">
        <w:tc>
          <w:tcPr>
            <w:tcW w:w="272" w:type="pct"/>
          </w:tcPr>
          <w:p w14:paraId="6AAEE5CF"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52B32E62" w14:textId="3B95DFF7" w:rsidR="00B72741" w:rsidRPr="00B72741" w:rsidRDefault="00B72741" w:rsidP="00B72741">
            <w:pPr>
              <w:pStyle w:val="afb"/>
              <w:jc w:val="center"/>
              <w:rPr>
                <w:rFonts w:ascii="Times New Roman" w:hAnsi="Times New Roman" w:cs="Times New Roman"/>
                <w:bCs/>
                <w:sz w:val="22"/>
                <w:szCs w:val="22"/>
              </w:rPr>
            </w:pPr>
            <w:r w:rsidRPr="00B72741">
              <w:rPr>
                <w:rFonts w:ascii="Times New Roman" w:hAnsi="Times New Roman" w:cs="Times New Roman"/>
                <w:bCs/>
                <w:sz w:val="22"/>
                <w:szCs w:val="22"/>
              </w:rPr>
              <w:t>Крупа гороха</w:t>
            </w:r>
          </w:p>
        </w:tc>
        <w:tc>
          <w:tcPr>
            <w:tcW w:w="3123" w:type="pct"/>
            <w:shd w:val="clear" w:color="auto" w:fill="auto"/>
          </w:tcPr>
          <w:p w14:paraId="71C8626D" w14:textId="5C4EC1FB" w:rsidR="00B72741" w:rsidRPr="00B72741" w:rsidRDefault="00B72741" w:rsidP="00B72741">
            <w:pPr>
              <w:tabs>
                <w:tab w:val="left" w:pos="1440"/>
              </w:tabs>
              <w:spacing w:after="0" w:line="240" w:lineRule="auto"/>
              <w:rPr>
                <w:rFonts w:ascii="Times New Roman" w:hAnsi="Times New Roman"/>
                <w:color w:val="000000"/>
              </w:rPr>
            </w:pPr>
            <w:r w:rsidRPr="00B72741">
              <w:rPr>
                <w:rFonts w:ascii="Times New Roman" w:hAnsi="Times New Roman"/>
                <w:color w:val="000000"/>
              </w:rPr>
              <w:t>Соответствует требованиям ГОСТ 6201-2020 «Горох шлифованный. Технические условия» И/ИЛИ ТУ производителя</w:t>
            </w:r>
          </w:p>
          <w:p w14:paraId="2F74E95C" w14:textId="77777777" w:rsidR="00B72741" w:rsidRPr="00B72741" w:rsidRDefault="00B72741" w:rsidP="00B72741">
            <w:pPr>
              <w:tabs>
                <w:tab w:val="left" w:pos="1440"/>
              </w:tabs>
              <w:spacing w:after="0" w:line="240" w:lineRule="auto"/>
              <w:rPr>
                <w:rFonts w:ascii="Times New Roman" w:hAnsi="Times New Roman"/>
                <w:color w:val="000000"/>
              </w:rPr>
            </w:pPr>
            <w:r w:rsidRPr="00B72741">
              <w:rPr>
                <w:rFonts w:ascii="Times New Roman" w:hAnsi="Times New Roman"/>
                <w:color w:val="000000"/>
              </w:rPr>
              <w:t>Вид: горох колотый шлифованный. Примесь целого шлифованного гороха допускается не более 5 %</w:t>
            </w:r>
          </w:p>
          <w:p w14:paraId="33292858" w14:textId="77777777" w:rsidR="00B72741" w:rsidRPr="00B72741" w:rsidRDefault="00B72741" w:rsidP="00B72741">
            <w:pPr>
              <w:tabs>
                <w:tab w:val="left" w:pos="1440"/>
              </w:tabs>
              <w:spacing w:after="0" w:line="240" w:lineRule="auto"/>
              <w:rPr>
                <w:rFonts w:ascii="Times New Roman" w:hAnsi="Times New Roman"/>
                <w:color w:val="000000"/>
              </w:rPr>
            </w:pPr>
            <w:r w:rsidRPr="00B72741">
              <w:rPr>
                <w:rFonts w:ascii="Times New Roman" w:hAnsi="Times New Roman"/>
                <w:color w:val="000000"/>
              </w:rPr>
              <w:t>Сорт: не ниже первого</w:t>
            </w:r>
          </w:p>
          <w:p w14:paraId="4CFD7B1B" w14:textId="77777777" w:rsidR="00B72741" w:rsidRPr="00B72741" w:rsidRDefault="00B72741" w:rsidP="00B72741">
            <w:pPr>
              <w:tabs>
                <w:tab w:val="left" w:pos="1440"/>
              </w:tabs>
              <w:spacing w:after="0" w:line="240" w:lineRule="auto"/>
              <w:rPr>
                <w:rFonts w:ascii="Times New Roman" w:hAnsi="Times New Roman"/>
                <w:color w:val="000000"/>
              </w:rPr>
            </w:pPr>
            <w:r w:rsidRPr="00B72741">
              <w:rPr>
                <w:rFonts w:ascii="Times New Roman" w:hAnsi="Times New Roman"/>
                <w:color w:val="000000"/>
              </w:rPr>
              <w:t>Цвет: желтый, зеленый</w:t>
            </w:r>
          </w:p>
          <w:p w14:paraId="33688B0F" w14:textId="77777777" w:rsidR="00B72741" w:rsidRPr="00B72741" w:rsidRDefault="00B72741" w:rsidP="00B72741">
            <w:pPr>
              <w:tabs>
                <w:tab w:val="left" w:pos="1440"/>
              </w:tabs>
              <w:spacing w:after="0" w:line="240" w:lineRule="auto"/>
              <w:rPr>
                <w:rFonts w:ascii="Times New Roman" w:hAnsi="Times New Roman"/>
                <w:color w:val="000000"/>
              </w:rPr>
            </w:pPr>
            <w:r w:rsidRPr="00B72741">
              <w:rPr>
                <w:rFonts w:ascii="Times New Roman" w:hAnsi="Times New Roman"/>
                <w:color w:val="000000"/>
              </w:rPr>
              <w:t>Вкус: свойственный гороху, без посторонних привкусов, не кислый, не горький</w:t>
            </w:r>
          </w:p>
          <w:p w14:paraId="4CAB8688" w14:textId="77777777" w:rsidR="00B72741" w:rsidRPr="00B72741" w:rsidRDefault="00B72741" w:rsidP="00B72741">
            <w:pPr>
              <w:tabs>
                <w:tab w:val="left" w:pos="1440"/>
              </w:tabs>
              <w:spacing w:after="0" w:line="240" w:lineRule="auto"/>
              <w:rPr>
                <w:rFonts w:ascii="Times New Roman" w:hAnsi="Times New Roman"/>
                <w:color w:val="000000"/>
              </w:rPr>
            </w:pPr>
            <w:r w:rsidRPr="00B72741">
              <w:rPr>
                <w:rFonts w:ascii="Times New Roman" w:hAnsi="Times New Roman"/>
                <w:color w:val="000000"/>
              </w:rPr>
              <w:t xml:space="preserve">Запах: свойственный гороху без плесневелого затхлого и других посторонних запахов </w:t>
            </w:r>
          </w:p>
          <w:p w14:paraId="6B54DF34" w14:textId="77777777" w:rsidR="00B72741" w:rsidRPr="00B72741" w:rsidRDefault="00B72741" w:rsidP="00B72741">
            <w:pPr>
              <w:tabs>
                <w:tab w:val="left" w:pos="1440"/>
              </w:tabs>
              <w:spacing w:after="0" w:line="240" w:lineRule="auto"/>
              <w:rPr>
                <w:rFonts w:ascii="Times New Roman" w:hAnsi="Times New Roman"/>
                <w:color w:val="000000"/>
              </w:rPr>
            </w:pPr>
            <w:r w:rsidRPr="00B72741">
              <w:rPr>
                <w:rFonts w:ascii="Times New Roman" w:hAnsi="Times New Roman"/>
                <w:color w:val="000000"/>
              </w:rPr>
              <w:t>Зараженность вредителями хлебных запасов: не допускается</w:t>
            </w:r>
          </w:p>
          <w:p w14:paraId="3203B8E4" w14:textId="77777777" w:rsidR="00B72741" w:rsidRPr="00B72741" w:rsidRDefault="00B72741" w:rsidP="00B72741">
            <w:pPr>
              <w:tabs>
                <w:tab w:val="left" w:pos="1440"/>
              </w:tabs>
              <w:spacing w:after="0" w:line="240" w:lineRule="auto"/>
              <w:rPr>
                <w:rFonts w:ascii="Times New Roman" w:hAnsi="Times New Roman"/>
                <w:color w:val="000000"/>
              </w:rPr>
            </w:pPr>
            <w:r w:rsidRPr="00B72741">
              <w:rPr>
                <w:rFonts w:ascii="Times New Roman" w:hAnsi="Times New Roman"/>
                <w:color w:val="000000"/>
              </w:rPr>
              <w:t>Упаковка: предназначенная и соответствующая стандартам для данной продукции, сухая, чистая, без постороннего запаха</w:t>
            </w:r>
          </w:p>
          <w:p w14:paraId="3F074CEE" w14:textId="0C4B6C5D" w:rsidR="00B72741" w:rsidRPr="00B72741" w:rsidRDefault="00B72741" w:rsidP="00B72741">
            <w:pPr>
              <w:spacing w:after="0" w:line="240" w:lineRule="auto"/>
              <w:rPr>
                <w:rFonts w:ascii="Times New Roman" w:hAnsi="Times New Roman"/>
              </w:rPr>
            </w:pPr>
            <w:r w:rsidRPr="00B72741">
              <w:rPr>
                <w:rFonts w:ascii="Times New Roman" w:hAnsi="Times New Roman"/>
              </w:rPr>
              <w:t>Фасовка: не более 800 г.</w:t>
            </w:r>
          </w:p>
        </w:tc>
        <w:tc>
          <w:tcPr>
            <w:tcW w:w="360" w:type="pct"/>
          </w:tcPr>
          <w:p w14:paraId="161F0C72" w14:textId="75B44F5A"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rPr>
              <w:t>кг</w:t>
            </w:r>
          </w:p>
        </w:tc>
        <w:tc>
          <w:tcPr>
            <w:tcW w:w="360" w:type="pct"/>
            <w:shd w:val="clear" w:color="auto" w:fill="auto"/>
          </w:tcPr>
          <w:p w14:paraId="402D3DEB" w14:textId="512391A6"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8</w:t>
            </w:r>
          </w:p>
        </w:tc>
      </w:tr>
      <w:tr w:rsidR="00B72741" w:rsidRPr="00B72741" w14:paraId="2450B65E" w14:textId="77777777" w:rsidTr="00B72741">
        <w:tc>
          <w:tcPr>
            <w:tcW w:w="272" w:type="pct"/>
          </w:tcPr>
          <w:p w14:paraId="3BA43A71"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2662D44C" w14:textId="7DE9B92F" w:rsidR="00B72741" w:rsidRPr="00B72741" w:rsidRDefault="00B72741" w:rsidP="00B72741">
            <w:pPr>
              <w:widowControl w:val="0"/>
              <w:spacing w:after="0" w:line="240" w:lineRule="auto"/>
              <w:jc w:val="center"/>
              <w:rPr>
                <w:rFonts w:ascii="Times New Roman" w:eastAsia="Times New Roman" w:hAnsi="Times New Roman"/>
                <w:lang w:eastAsia="ru-RU"/>
              </w:rPr>
            </w:pPr>
            <w:r w:rsidRPr="00B72741">
              <w:rPr>
                <w:rFonts w:ascii="Times New Roman" w:hAnsi="Times New Roman"/>
                <w:bCs/>
              </w:rPr>
              <w:t>Крупа гречневая</w:t>
            </w:r>
          </w:p>
        </w:tc>
        <w:tc>
          <w:tcPr>
            <w:tcW w:w="3123" w:type="pct"/>
            <w:shd w:val="clear" w:color="auto" w:fill="auto"/>
          </w:tcPr>
          <w:p w14:paraId="0A7230B2" w14:textId="5954964C"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Соответствует требованиям ГОСТ 5550-2021 «Крупа гречневая. Технические условия» И/ИЛИ ТУ производителя</w:t>
            </w:r>
          </w:p>
          <w:p w14:paraId="59C2D070" w14:textId="252A6D29" w:rsidR="00B72741" w:rsidRPr="00B72741" w:rsidRDefault="00B72741" w:rsidP="00B72741">
            <w:pPr>
              <w:pStyle w:val="afb"/>
              <w:rPr>
                <w:rFonts w:ascii="Times New Roman" w:hAnsi="Times New Roman" w:cs="Times New Roman"/>
                <w:sz w:val="22"/>
                <w:szCs w:val="22"/>
              </w:rPr>
            </w:pPr>
            <w:r w:rsidRPr="00B72741">
              <w:rPr>
                <w:rFonts w:ascii="Times New Roman" w:hAnsi="Times New Roman" w:cs="Times New Roman"/>
                <w:sz w:val="22"/>
                <w:szCs w:val="22"/>
              </w:rPr>
              <w:t xml:space="preserve">Сорт – не ниже первого. </w:t>
            </w:r>
          </w:p>
          <w:p w14:paraId="21C3463C"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lastRenderedPageBreak/>
              <w:t>Цвет: коричневый разных оттенков</w:t>
            </w:r>
          </w:p>
          <w:p w14:paraId="5B6A34B3"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Запах: свойственный гречневой крупе, без посторонних запахов, не затхлый, не плесневый</w:t>
            </w:r>
          </w:p>
          <w:p w14:paraId="1474AD1E"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Вкус: свойственный гречневой крупе, без посторонних привкусов, не кислый, не горький</w:t>
            </w:r>
          </w:p>
          <w:p w14:paraId="5B221590"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Зараженность вредителями хлебных запасов: не допускается</w:t>
            </w:r>
          </w:p>
          <w:p w14:paraId="45A221F5"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Упаковка: предназначенная и соответствующая стандартам для данной продукции, сухая, чистая, без постороннего запаха</w:t>
            </w:r>
          </w:p>
          <w:p w14:paraId="387739E2" w14:textId="77FD9C60"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Фасовка: </w:t>
            </w:r>
            <w:r w:rsidRPr="00B72741">
              <w:rPr>
                <w:rFonts w:ascii="Times New Roman" w:hAnsi="Times New Roman"/>
                <w:color w:val="000000"/>
              </w:rPr>
              <w:t>не более 5 кг.</w:t>
            </w:r>
          </w:p>
        </w:tc>
        <w:tc>
          <w:tcPr>
            <w:tcW w:w="360" w:type="pct"/>
          </w:tcPr>
          <w:p w14:paraId="50F45783" w14:textId="21553585"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rPr>
              <w:lastRenderedPageBreak/>
              <w:t>кг</w:t>
            </w:r>
          </w:p>
        </w:tc>
        <w:tc>
          <w:tcPr>
            <w:tcW w:w="360" w:type="pct"/>
            <w:shd w:val="clear" w:color="auto" w:fill="auto"/>
          </w:tcPr>
          <w:p w14:paraId="48CE1036" w14:textId="314DE819"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15</w:t>
            </w:r>
          </w:p>
        </w:tc>
      </w:tr>
      <w:tr w:rsidR="00B72741" w:rsidRPr="00B72741" w14:paraId="29B1424F" w14:textId="77777777" w:rsidTr="00B72741">
        <w:tc>
          <w:tcPr>
            <w:tcW w:w="272" w:type="pct"/>
          </w:tcPr>
          <w:p w14:paraId="2F15B8E0" w14:textId="0ACD38E2"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6F6224F1" w14:textId="2DE372D1" w:rsidR="00B72741" w:rsidRPr="00B72741" w:rsidRDefault="00B72741" w:rsidP="00B72741">
            <w:pPr>
              <w:widowControl w:val="0"/>
              <w:spacing w:after="0" w:line="240" w:lineRule="auto"/>
              <w:jc w:val="center"/>
              <w:rPr>
                <w:rFonts w:ascii="Times New Roman" w:eastAsia="Times New Roman" w:hAnsi="Times New Roman"/>
                <w:lang w:eastAsia="ru-RU"/>
              </w:rPr>
            </w:pPr>
            <w:r w:rsidRPr="00B72741">
              <w:rPr>
                <w:rFonts w:ascii="Times New Roman" w:hAnsi="Times New Roman"/>
                <w:bCs/>
                <w:shd w:val="clear" w:color="auto" w:fill="FFFFFF"/>
              </w:rPr>
              <w:t>Джем</w:t>
            </w:r>
          </w:p>
        </w:tc>
        <w:tc>
          <w:tcPr>
            <w:tcW w:w="3123" w:type="pct"/>
            <w:shd w:val="clear" w:color="auto" w:fill="auto"/>
          </w:tcPr>
          <w:p w14:paraId="265BED1A" w14:textId="028AEC04"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Соответствует требованиям ГОСТ 31712-2012 «Джемы. Общие технические условия и/или ТУ изготовителя (производителя)».</w:t>
            </w:r>
          </w:p>
          <w:p w14:paraId="2FA3D284"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Джем плодово-ягодный, стерилизованный, ассорти</w:t>
            </w:r>
          </w:p>
          <w:p w14:paraId="3ACFE426"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 xml:space="preserve">Вкус и запах хорошо выраженные. </w:t>
            </w:r>
          </w:p>
          <w:p w14:paraId="5470699C"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 xml:space="preserve">Вкус сладкий, кисло-сладкий, приятный, свойственный фруктам, из которых изготовлен джем. </w:t>
            </w:r>
          </w:p>
          <w:p w14:paraId="77905D69"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 xml:space="preserve">Запах свойственный фруктам, из которых изготовлен джем. Посторонние привкус и запах не допускаются. </w:t>
            </w:r>
          </w:p>
          <w:p w14:paraId="785C79E1"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 xml:space="preserve">Внешний вид и консистенция - мажущаяся масса, обладающая желейной консистенцией с равномерно распределенными в ней фруктами </w:t>
            </w:r>
          </w:p>
          <w:p w14:paraId="0EBCACF2"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Допускаются:</w:t>
            </w:r>
          </w:p>
          <w:p w14:paraId="77436B4B"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 масса, медленно растекающаяся на горизонтальной поверхности;</w:t>
            </w:r>
          </w:p>
          <w:p w14:paraId="707822F7"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 наличие единичных семян ягод в джеме, в состав которого входят земляника (клубника), ежевика, малина и черная смородина, голубика, черника.</w:t>
            </w:r>
          </w:p>
          <w:p w14:paraId="4BE24E59"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Не допускается засахаривание</w:t>
            </w:r>
          </w:p>
          <w:p w14:paraId="43E48679"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Не содержит ГМО, глютен, искусственные красители, консерванты.</w:t>
            </w:r>
          </w:p>
          <w:p w14:paraId="31079724"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 xml:space="preserve">Упаковка: </w:t>
            </w:r>
            <w:r w:rsidRPr="00B72741">
              <w:rPr>
                <w:rFonts w:ascii="Times New Roman" w:hAnsi="Times New Roman"/>
                <w:color w:val="21201F"/>
                <w:shd w:val="clear" w:color="auto" w:fill="FFFFFF"/>
              </w:rPr>
              <w:t>дой-пак</w:t>
            </w:r>
            <w:r w:rsidRPr="00B72741">
              <w:rPr>
                <w:rFonts w:ascii="Times New Roman" w:hAnsi="Times New Roman"/>
                <w:color w:val="000000"/>
              </w:rPr>
              <w:t xml:space="preserve"> или иной вид, предназначенный и соответствующий стандартам для данной продукции</w:t>
            </w:r>
          </w:p>
          <w:p w14:paraId="23301AE7" w14:textId="4F80190D" w:rsidR="00B72741" w:rsidRPr="00B72741" w:rsidRDefault="00B72741" w:rsidP="00B72741">
            <w:pPr>
              <w:spacing w:after="0" w:line="240" w:lineRule="auto"/>
              <w:rPr>
                <w:rFonts w:ascii="Times New Roman" w:hAnsi="Times New Roman"/>
              </w:rPr>
            </w:pPr>
            <w:r w:rsidRPr="00B72741">
              <w:rPr>
                <w:rFonts w:ascii="Times New Roman" w:hAnsi="Times New Roman"/>
                <w:color w:val="000000"/>
              </w:rPr>
              <w:t>Фасовка: не более 430 г</w:t>
            </w:r>
          </w:p>
        </w:tc>
        <w:tc>
          <w:tcPr>
            <w:tcW w:w="360" w:type="pct"/>
          </w:tcPr>
          <w:p w14:paraId="0784D262" w14:textId="5CF2F2AD"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rPr>
              <w:t>кг</w:t>
            </w:r>
          </w:p>
        </w:tc>
        <w:tc>
          <w:tcPr>
            <w:tcW w:w="360" w:type="pct"/>
            <w:shd w:val="clear" w:color="auto" w:fill="auto"/>
          </w:tcPr>
          <w:p w14:paraId="0D87B180" w14:textId="601D62E2"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2,58</w:t>
            </w:r>
          </w:p>
        </w:tc>
      </w:tr>
      <w:tr w:rsidR="00B72741" w:rsidRPr="00B72741" w14:paraId="43800C14" w14:textId="77777777" w:rsidTr="00B72741">
        <w:tc>
          <w:tcPr>
            <w:tcW w:w="272" w:type="pct"/>
          </w:tcPr>
          <w:p w14:paraId="1610B6CD"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1A41823C" w14:textId="7DDA1F79" w:rsidR="00B72741" w:rsidRPr="00B72741" w:rsidRDefault="00B72741" w:rsidP="00B72741">
            <w:pPr>
              <w:widowControl w:val="0"/>
              <w:spacing w:after="0" w:line="240" w:lineRule="auto"/>
              <w:jc w:val="center"/>
              <w:rPr>
                <w:rFonts w:ascii="Times New Roman" w:eastAsia="Times New Roman" w:hAnsi="Times New Roman"/>
                <w:lang w:eastAsia="ru-RU"/>
              </w:rPr>
            </w:pPr>
            <w:r w:rsidRPr="00B72741">
              <w:rPr>
                <w:rFonts w:ascii="Times New Roman" w:hAnsi="Times New Roman"/>
              </w:rPr>
              <w:t>Зеленый горошек</w:t>
            </w:r>
          </w:p>
        </w:tc>
        <w:tc>
          <w:tcPr>
            <w:tcW w:w="3123" w:type="pct"/>
            <w:shd w:val="clear" w:color="auto" w:fill="auto"/>
          </w:tcPr>
          <w:p w14:paraId="33F64FA8"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Соответствует требованиям ГОСТ 34112-2017 «Консервы овощные. Горошек зелёный. Технические условия»</w:t>
            </w:r>
          </w:p>
          <w:p w14:paraId="0B5AACB0"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Консервированный без уксуса или уксусной кислоты высшего сорта стерилизованный мозговых сортов – соответствие </w:t>
            </w:r>
          </w:p>
          <w:p w14:paraId="309F8872"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Внешний вид: Целые зерна без примесей оболочек зерен и кормового гороха коричневого цвета. </w:t>
            </w:r>
          </w:p>
          <w:p w14:paraId="73425334"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Вкус и запах: Свойственные консервированному зеленому горошку, посторонние привкус и запах не допускаются</w:t>
            </w:r>
          </w:p>
          <w:p w14:paraId="527EF145"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Цвет зерен: Зеленый, светло-зеленый или оливковый, однородный в упаковочной единице</w:t>
            </w:r>
          </w:p>
          <w:p w14:paraId="6AFAB5D0"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Консистенция: Мягкая однородная. </w:t>
            </w:r>
          </w:p>
          <w:p w14:paraId="2F1DCCEC"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Качество заливочной жидкости: Прозрачная, характерного цвета с зеленоватым или оливковым оттенком</w:t>
            </w:r>
          </w:p>
          <w:p w14:paraId="254B43FE"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Допускается опалесценция, слабая мутность, небольшой осадок частиц мякоти – соответствие </w:t>
            </w:r>
          </w:p>
          <w:p w14:paraId="537C1AF9"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Упаковка: металлическая банка </w:t>
            </w:r>
          </w:p>
          <w:p w14:paraId="5E2DEE45" w14:textId="5B23A908" w:rsidR="00B72741" w:rsidRPr="00B72741" w:rsidRDefault="00B72741" w:rsidP="00B72741">
            <w:pPr>
              <w:spacing w:after="0" w:line="240" w:lineRule="auto"/>
              <w:rPr>
                <w:rFonts w:ascii="Times New Roman" w:hAnsi="Times New Roman"/>
              </w:rPr>
            </w:pPr>
            <w:r w:rsidRPr="00B72741">
              <w:rPr>
                <w:rFonts w:ascii="Times New Roman" w:hAnsi="Times New Roman"/>
              </w:rPr>
              <w:t>Фасовка: не более 400 г</w:t>
            </w:r>
          </w:p>
        </w:tc>
        <w:tc>
          <w:tcPr>
            <w:tcW w:w="360" w:type="pct"/>
          </w:tcPr>
          <w:p w14:paraId="231AA8EE" w14:textId="02188B4D"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rPr>
              <w:t>кг</w:t>
            </w:r>
          </w:p>
        </w:tc>
        <w:tc>
          <w:tcPr>
            <w:tcW w:w="360" w:type="pct"/>
            <w:shd w:val="clear" w:color="auto" w:fill="auto"/>
          </w:tcPr>
          <w:p w14:paraId="50CF8076" w14:textId="37E75EAB"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8</w:t>
            </w:r>
          </w:p>
        </w:tc>
      </w:tr>
      <w:tr w:rsidR="00B72741" w:rsidRPr="00B72741" w14:paraId="5282A20F" w14:textId="77777777" w:rsidTr="00B72741">
        <w:tc>
          <w:tcPr>
            <w:tcW w:w="272" w:type="pct"/>
          </w:tcPr>
          <w:p w14:paraId="6D3FB8BE"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409F3055" w14:textId="09B875C6" w:rsidR="00B72741" w:rsidRPr="00B72741" w:rsidRDefault="00B72741" w:rsidP="00B72741">
            <w:pPr>
              <w:widowControl w:val="0"/>
              <w:spacing w:after="0" w:line="240" w:lineRule="auto"/>
              <w:jc w:val="center"/>
              <w:rPr>
                <w:rFonts w:ascii="Times New Roman" w:eastAsia="Times New Roman" w:hAnsi="Times New Roman"/>
                <w:lang w:eastAsia="ru-RU"/>
              </w:rPr>
            </w:pPr>
            <w:r w:rsidRPr="00B72741">
              <w:rPr>
                <w:rFonts w:ascii="Times New Roman" w:hAnsi="Times New Roman"/>
                <w:lang w:eastAsia="zh-CN"/>
              </w:rPr>
              <w:t>Зефир</w:t>
            </w:r>
          </w:p>
        </w:tc>
        <w:tc>
          <w:tcPr>
            <w:tcW w:w="3123" w:type="pct"/>
            <w:shd w:val="clear" w:color="auto" w:fill="auto"/>
          </w:tcPr>
          <w:p w14:paraId="2A47B3AA" w14:textId="77777777" w:rsidR="00B72741" w:rsidRPr="00B72741" w:rsidRDefault="00B72741" w:rsidP="00B72741">
            <w:pPr>
              <w:widowControl w:val="0"/>
              <w:tabs>
                <w:tab w:val="left" w:pos="8789"/>
              </w:tabs>
              <w:spacing w:after="0" w:line="240" w:lineRule="auto"/>
              <w:jc w:val="both"/>
              <w:rPr>
                <w:rFonts w:ascii="Times New Roman" w:hAnsi="Times New Roman"/>
                <w:lang w:eastAsia="zh-CN"/>
              </w:rPr>
            </w:pPr>
            <w:r w:rsidRPr="00B72741">
              <w:rPr>
                <w:rFonts w:ascii="Times New Roman" w:hAnsi="Times New Roman"/>
                <w:lang w:eastAsia="zh-CN"/>
              </w:rPr>
              <w:t>Соответствует требованиям ГОСТ 6441-2014 Изделия кондитерские пастильные. Общие технические условия</w:t>
            </w:r>
          </w:p>
          <w:p w14:paraId="1BC4568E" w14:textId="77777777" w:rsidR="00B72741" w:rsidRPr="00B72741" w:rsidRDefault="00B72741" w:rsidP="00B72741">
            <w:pPr>
              <w:widowControl w:val="0"/>
              <w:tabs>
                <w:tab w:val="left" w:pos="8789"/>
              </w:tabs>
              <w:spacing w:after="0" w:line="240" w:lineRule="auto"/>
              <w:jc w:val="both"/>
              <w:rPr>
                <w:rFonts w:ascii="Times New Roman" w:hAnsi="Times New Roman"/>
                <w:lang w:eastAsia="zh-CN"/>
              </w:rPr>
            </w:pPr>
            <w:r w:rsidRPr="00B72741">
              <w:rPr>
                <w:rFonts w:ascii="Times New Roman" w:hAnsi="Times New Roman"/>
                <w:lang w:eastAsia="zh-CN"/>
              </w:rPr>
              <w:t>Вкус и запах: Свойственные данному наименованию продукта с учетом вкусовых добавок, без постороннего привкуса и запаха.</w:t>
            </w:r>
          </w:p>
          <w:p w14:paraId="5639383D" w14:textId="77777777" w:rsidR="00B72741" w:rsidRPr="00B72741" w:rsidRDefault="00B72741" w:rsidP="00B72741">
            <w:pPr>
              <w:widowControl w:val="0"/>
              <w:tabs>
                <w:tab w:val="left" w:pos="8789"/>
              </w:tabs>
              <w:spacing w:after="0" w:line="240" w:lineRule="auto"/>
              <w:jc w:val="both"/>
              <w:rPr>
                <w:rFonts w:ascii="Times New Roman" w:hAnsi="Times New Roman"/>
                <w:lang w:eastAsia="zh-CN"/>
              </w:rPr>
            </w:pPr>
            <w:r w:rsidRPr="00B72741">
              <w:rPr>
                <w:rFonts w:ascii="Times New Roman" w:hAnsi="Times New Roman"/>
                <w:lang w:eastAsia="zh-CN"/>
              </w:rPr>
              <w:t>Не допускается привкус диоксида серы, резкий вкус и запах применяемых ароматизаторов</w:t>
            </w:r>
          </w:p>
          <w:p w14:paraId="6C2F4DE8" w14:textId="77777777" w:rsidR="00B72741" w:rsidRPr="00B72741" w:rsidRDefault="00B72741" w:rsidP="00B72741">
            <w:pPr>
              <w:widowControl w:val="0"/>
              <w:tabs>
                <w:tab w:val="left" w:pos="8789"/>
              </w:tabs>
              <w:spacing w:after="0" w:line="240" w:lineRule="auto"/>
              <w:jc w:val="both"/>
              <w:rPr>
                <w:rFonts w:ascii="Times New Roman" w:hAnsi="Times New Roman"/>
                <w:lang w:eastAsia="zh-CN"/>
              </w:rPr>
            </w:pPr>
            <w:r w:rsidRPr="00B72741">
              <w:rPr>
                <w:rFonts w:ascii="Times New Roman" w:hAnsi="Times New Roman"/>
                <w:lang w:eastAsia="zh-CN"/>
              </w:rPr>
              <w:lastRenderedPageBreak/>
              <w:t>Цвет: Свойственный данному наименованию продукта, равномерный, допускается окраска используемых добавлений.</w:t>
            </w:r>
          </w:p>
          <w:p w14:paraId="6DCC9DA3" w14:textId="77777777" w:rsidR="00B72741" w:rsidRPr="00B72741" w:rsidRDefault="00B72741" w:rsidP="00B72741">
            <w:pPr>
              <w:widowControl w:val="0"/>
              <w:tabs>
                <w:tab w:val="left" w:pos="8789"/>
              </w:tabs>
              <w:spacing w:after="0" w:line="240" w:lineRule="auto"/>
              <w:jc w:val="both"/>
              <w:rPr>
                <w:rFonts w:ascii="Times New Roman" w:hAnsi="Times New Roman"/>
                <w:lang w:eastAsia="zh-CN"/>
              </w:rPr>
            </w:pPr>
            <w:r w:rsidRPr="00B72741">
              <w:rPr>
                <w:rFonts w:ascii="Times New Roman" w:hAnsi="Times New Roman"/>
                <w:lang w:eastAsia="zh-CN"/>
              </w:rPr>
              <w:t>Консистенция: В зависимости от состава может быть:</w:t>
            </w:r>
          </w:p>
          <w:p w14:paraId="5DC866D5" w14:textId="77777777" w:rsidR="00B72741" w:rsidRPr="00B72741" w:rsidRDefault="00B72741" w:rsidP="00B72741">
            <w:pPr>
              <w:widowControl w:val="0"/>
              <w:tabs>
                <w:tab w:val="left" w:pos="8789"/>
              </w:tabs>
              <w:spacing w:after="0" w:line="240" w:lineRule="auto"/>
              <w:jc w:val="both"/>
              <w:rPr>
                <w:rFonts w:ascii="Times New Roman" w:hAnsi="Times New Roman"/>
                <w:lang w:eastAsia="zh-CN"/>
              </w:rPr>
            </w:pPr>
            <w:r w:rsidRPr="00B72741">
              <w:rPr>
                <w:rFonts w:ascii="Times New Roman" w:hAnsi="Times New Roman"/>
                <w:lang w:eastAsia="zh-CN"/>
              </w:rPr>
              <w:t>- мягкая, легко поддающаяся разламыванию;</w:t>
            </w:r>
          </w:p>
          <w:p w14:paraId="6C1DD384" w14:textId="77777777" w:rsidR="00B72741" w:rsidRPr="00B72741" w:rsidRDefault="00B72741" w:rsidP="00B72741">
            <w:pPr>
              <w:widowControl w:val="0"/>
              <w:tabs>
                <w:tab w:val="left" w:pos="8789"/>
              </w:tabs>
              <w:spacing w:after="0" w:line="240" w:lineRule="auto"/>
              <w:jc w:val="both"/>
              <w:rPr>
                <w:rFonts w:ascii="Times New Roman" w:hAnsi="Times New Roman"/>
                <w:lang w:eastAsia="zh-CN"/>
              </w:rPr>
            </w:pPr>
            <w:r w:rsidRPr="00B72741">
              <w:rPr>
                <w:rFonts w:ascii="Times New Roman" w:hAnsi="Times New Roman"/>
                <w:lang w:eastAsia="zh-CN"/>
              </w:rPr>
              <w:t>- слегка затяжистая для изделий на пектине и с различными добавлениями. Не допускается кристаллов сахара;</w:t>
            </w:r>
          </w:p>
          <w:p w14:paraId="4F485C7F" w14:textId="77777777" w:rsidR="00B72741" w:rsidRPr="00B72741" w:rsidRDefault="00B72741" w:rsidP="00B72741">
            <w:pPr>
              <w:widowControl w:val="0"/>
              <w:tabs>
                <w:tab w:val="left" w:pos="8789"/>
              </w:tabs>
              <w:spacing w:after="0" w:line="240" w:lineRule="auto"/>
              <w:jc w:val="both"/>
              <w:rPr>
                <w:rFonts w:ascii="Times New Roman" w:hAnsi="Times New Roman"/>
                <w:lang w:eastAsia="zh-CN"/>
              </w:rPr>
            </w:pPr>
            <w:r w:rsidRPr="00B72741">
              <w:rPr>
                <w:rFonts w:ascii="Times New Roman" w:hAnsi="Times New Roman"/>
                <w:lang w:eastAsia="zh-CN"/>
              </w:rPr>
              <w:t>- затяжистая для зефира на желатине и желирующем крахмале</w:t>
            </w:r>
          </w:p>
          <w:p w14:paraId="2611638F" w14:textId="77777777" w:rsidR="00B72741" w:rsidRPr="00B72741" w:rsidRDefault="00B72741" w:rsidP="00B72741">
            <w:pPr>
              <w:widowControl w:val="0"/>
              <w:tabs>
                <w:tab w:val="left" w:pos="8789"/>
              </w:tabs>
              <w:spacing w:after="0" w:line="240" w:lineRule="auto"/>
              <w:jc w:val="both"/>
              <w:rPr>
                <w:rFonts w:ascii="Times New Roman" w:hAnsi="Times New Roman"/>
                <w:lang w:eastAsia="zh-CN"/>
              </w:rPr>
            </w:pPr>
            <w:r w:rsidRPr="00B72741">
              <w:rPr>
                <w:rFonts w:ascii="Times New Roman" w:hAnsi="Times New Roman"/>
                <w:lang w:eastAsia="zh-CN"/>
              </w:rPr>
              <w:t>Форма: Различная, без деформаций</w:t>
            </w:r>
          </w:p>
          <w:p w14:paraId="04251C40" w14:textId="77777777" w:rsidR="00B72741" w:rsidRPr="00B72741" w:rsidRDefault="00B72741" w:rsidP="00B72741">
            <w:pPr>
              <w:widowControl w:val="0"/>
              <w:tabs>
                <w:tab w:val="left" w:pos="8789"/>
              </w:tabs>
              <w:spacing w:after="0" w:line="240" w:lineRule="auto"/>
              <w:jc w:val="both"/>
              <w:rPr>
                <w:rFonts w:ascii="Times New Roman" w:hAnsi="Times New Roman"/>
                <w:lang w:eastAsia="zh-CN"/>
              </w:rPr>
            </w:pPr>
            <w:r w:rsidRPr="00B72741">
              <w:rPr>
                <w:rFonts w:ascii="Times New Roman" w:hAnsi="Times New Roman"/>
                <w:lang w:eastAsia="zh-CN"/>
              </w:rPr>
              <w:t>Поверхность: Свойственная данному наименованию продукта, без грубого затвердевания на боковых гранях и выделения сиропа.</w:t>
            </w:r>
          </w:p>
          <w:p w14:paraId="1EB978AD" w14:textId="77777777" w:rsidR="00B72741" w:rsidRPr="00B72741" w:rsidRDefault="00B72741" w:rsidP="00B72741">
            <w:pPr>
              <w:widowControl w:val="0"/>
              <w:tabs>
                <w:tab w:val="left" w:pos="8789"/>
              </w:tabs>
              <w:spacing w:after="0" w:line="240" w:lineRule="auto"/>
              <w:jc w:val="both"/>
              <w:rPr>
                <w:rFonts w:ascii="Times New Roman" w:hAnsi="Times New Roman"/>
                <w:lang w:eastAsia="zh-CN"/>
              </w:rPr>
            </w:pPr>
            <w:r w:rsidRPr="00B72741">
              <w:rPr>
                <w:rFonts w:ascii="Times New Roman" w:hAnsi="Times New Roman"/>
                <w:lang w:eastAsia="zh-CN"/>
              </w:rPr>
              <w:t>Глазированные изделия не должны иметь следов "поседения" или повреждения глазури</w:t>
            </w:r>
          </w:p>
          <w:p w14:paraId="4C574BE1" w14:textId="77777777" w:rsidR="00B72741" w:rsidRPr="00B72741" w:rsidRDefault="00B72741" w:rsidP="00B72741">
            <w:pPr>
              <w:widowControl w:val="0"/>
              <w:tabs>
                <w:tab w:val="left" w:pos="8789"/>
              </w:tabs>
              <w:spacing w:after="0" w:line="240" w:lineRule="auto"/>
              <w:jc w:val="both"/>
              <w:rPr>
                <w:rFonts w:ascii="Times New Roman" w:hAnsi="Times New Roman"/>
                <w:lang w:eastAsia="zh-CN"/>
              </w:rPr>
            </w:pPr>
            <w:r w:rsidRPr="00B72741">
              <w:rPr>
                <w:rFonts w:ascii="Times New Roman" w:hAnsi="Times New Roman"/>
                <w:lang w:eastAsia="zh-CN"/>
              </w:rPr>
              <w:t xml:space="preserve">Упаковка: Товар отгружается в стандартной для данного вида упаковке, с учётом необходимых маркировок в соответствии с требованиями действующих в Российской Федерации стандартов. </w:t>
            </w:r>
          </w:p>
          <w:p w14:paraId="4C06D812" w14:textId="77777777" w:rsidR="00B72741" w:rsidRPr="00B72741" w:rsidRDefault="00B72741" w:rsidP="00B72741">
            <w:pPr>
              <w:widowControl w:val="0"/>
              <w:tabs>
                <w:tab w:val="left" w:pos="8789"/>
              </w:tabs>
              <w:spacing w:after="0" w:line="240" w:lineRule="auto"/>
              <w:jc w:val="both"/>
              <w:rPr>
                <w:rFonts w:ascii="Times New Roman" w:hAnsi="Times New Roman"/>
                <w:lang w:eastAsia="zh-CN"/>
              </w:rPr>
            </w:pPr>
            <w:r w:rsidRPr="00B72741">
              <w:rPr>
                <w:rFonts w:ascii="Times New Roman" w:hAnsi="Times New Roman"/>
                <w:lang w:eastAsia="zh-CN"/>
              </w:rPr>
              <w:t>Упаковка, в которой поставляется товар, целая, без механических повреждений и загрязнений, без нарушения герметичности, с указанием конечного срока реализации.</w:t>
            </w:r>
          </w:p>
          <w:p w14:paraId="360E0884" w14:textId="3D9C0281" w:rsidR="00B72741" w:rsidRPr="00B72741" w:rsidRDefault="00B72741" w:rsidP="00B72741">
            <w:pPr>
              <w:spacing w:after="0" w:line="240" w:lineRule="auto"/>
              <w:rPr>
                <w:rFonts w:ascii="Times New Roman" w:hAnsi="Times New Roman"/>
              </w:rPr>
            </w:pPr>
            <w:r w:rsidRPr="00B72741">
              <w:rPr>
                <w:rFonts w:ascii="Times New Roman" w:hAnsi="Times New Roman"/>
                <w:lang w:eastAsia="zh-CN"/>
              </w:rPr>
              <w:t>Фасовка: не более 1 кг.</w:t>
            </w:r>
          </w:p>
        </w:tc>
        <w:tc>
          <w:tcPr>
            <w:tcW w:w="360" w:type="pct"/>
          </w:tcPr>
          <w:p w14:paraId="53698F69" w14:textId="2518F225"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rPr>
              <w:lastRenderedPageBreak/>
              <w:t>кг</w:t>
            </w:r>
          </w:p>
        </w:tc>
        <w:tc>
          <w:tcPr>
            <w:tcW w:w="360" w:type="pct"/>
            <w:shd w:val="clear" w:color="auto" w:fill="auto"/>
          </w:tcPr>
          <w:p w14:paraId="13AF98B9" w14:textId="03420849"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4</w:t>
            </w:r>
          </w:p>
        </w:tc>
      </w:tr>
      <w:tr w:rsidR="00B72741" w:rsidRPr="00B72741" w14:paraId="6C2962AA" w14:textId="77777777" w:rsidTr="00B72741">
        <w:tc>
          <w:tcPr>
            <w:tcW w:w="272" w:type="pct"/>
          </w:tcPr>
          <w:p w14:paraId="40F3A9CE"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FFFFFF"/>
          </w:tcPr>
          <w:p w14:paraId="5EC61AC1" w14:textId="63E344FA" w:rsidR="00B72741" w:rsidRPr="00B72741" w:rsidRDefault="00B72741" w:rsidP="00B72741">
            <w:pPr>
              <w:widowControl w:val="0"/>
              <w:spacing w:after="0" w:line="240" w:lineRule="auto"/>
              <w:jc w:val="center"/>
              <w:rPr>
                <w:rFonts w:ascii="Times New Roman" w:eastAsia="Times New Roman" w:hAnsi="Times New Roman"/>
                <w:lang w:eastAsia="ru-RU"/>
              </w:rPr>
            </w:pPr>
            <w:r w:rsidRPr="00B72741">
              <w:rPr>
                <w:rFonts w:ascii="Times New Roman" w:hAnsi="Times New Roman"/>
                <w:color w:val="000000"/>
              </w:rPr>
              <w:t>Изюм</w:t>
            </w:r>
          </w:p>
        </w:tc>
        <w:tc>
          <w:tcPr>
            <w:tcW w:w="3123" w:type="pct"/>
            <w:shd w:val="clear" w:color="auto" w:fill="FFFFFF"/>
          </w:tcPr>
          <w:p w14:paraId="20DA1C6A"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Изюм должен соответствовать ГОСТ 6882-88 "Виноград сушеный. Технические условия"</w:t>
            </w:r>
          </w:p>
          <w:p w14:paraId="6A80D011"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Сорт: не ниже высшего</w:t>
            </w:r>
          </w:p>
          <w:p w14:paraId="6ABB19E7"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Внешний вид: Масса ягод сушеного винограда одного вида, сыпучая, без комкования. Ягоды после заводской обработки без плодоножек, без косточки.</w:t>
            </w:r>
          </w:p>
          <w:p w14:paraId="26DDAB2E"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Вкус и запах: Свойственные сушеному винограду, вкус сладкий или сладко-кислый. Посторонний привкус и запах не допускаются.</w:t>
            </w:r>
          </w:p>
          <w:p w14:paraId="20FCCBA5"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Цвет Светло-зеленый с золотистым оттенком.</w:t>
            </w:r>
          </w:p>
          <w:p w14:paraId="1D1D3ACE"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В сушеном винограде не допускаются ягоды загнившие и пораженные вредителями хлебных запасов. Без признаков спиртового брожения и плесени, видимой невооруженным глазом; без насекомых-вредителей, их личинок и куколок; без металлической примеси.</w:t>
            </w:r>
          </w:p>
          <w:p w14:paraId="0565BDB7"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Изюм упаковывают в тканевые мешки и в бумажные многослойные мешки</w:t>
            </w:r>
          </w:p>
          <w:p w14:paraId="70FD4390" w14:textId="2B2BD6E5" w:rsidR="00B72741" w:rsidRPr="00B72741" w:rsidRDefault="00B72741" w:rsidP="00B72741">
            <w:pPr>
              <w:spacing w:after="0" w:line="240" w:lineRule="auto"/>
              <w:rPr>
                <w:rFonts w:ascii="Times New Roman" w:hAnsi="Times New Roman"/>
              </w:rPr>
            </w:pPr>
            <w:r w:rsidRPr="00B72741">
              <w:rPr>
                <w:rFonts w:ascii="Times New Roman" w:hAnsi="Times New Roman"/>
                <w:color w:val="000000"/>
                <w:lang w:eastAsia="ru-RU"/>
              </w:rPr>
              <w:t>Фасовка: не более 1 кг</w:t>
            </w:r>
          </w:p>
        </w:tc>
        <w:tc>
          <w:tcPr>
            <w:tcW w:w="360" w:type="pct"/>
          </w:tcPr>
          <w:p w14:paraId="3F15E944" w14:textId="4BDFD89F"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rPr>
              <w:t>кг</w:t>
            </w:r>
          </w:p>
        </w:tc>
        <w:tc>
          <w:tcPr>
            <w:tcW w:w="360" w:type="pct"/>
            <w:shd w:val="clear" w:color="auto" w:fill="auto"/>
          </w:tcPr>
          <w:p w14:paraId="46A2BC94" w14:textId="70DD28BF"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5</w:t>
            </w:r>
          </w:p>
        </w:tc>
      </w:tr>
      <w:tr w:rsidR="00B72741" w:rsidRPr="00B72741" w14:paraId="25665CAA" w14:textId="77777777" w:rsidTr="00B72741">
        <w:tc>
          <w:tcPr>
            <w:tcW w:w="272" w:type="pct"/>
          </w:tcPr>
          <w:p w14:paraId="30924527"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7673AB1A" w14:textId="6BCC32F4" w:rsidR="00B72741" w:rsidRPr="00B72741" w:rsidRDefault="00B72741" w:rsidP="00B72741">
            <w:pPr>
              <w:widowControl w:val="0"/>
              <w:spacing w:after="0" w:line="240" w:lineRule="auto"/>
              <w:jc w:val="center"/>
              <w:rPr>
                <w:rFonts w:ascii="Times New Roman" w:eastAsia="Times New Roman" w:hAnsi="Times New Roman"/>
                <w:lang w:eastAsia="ru-RU"/>
              </w:rPr>
            </w:pPr>
            <w:r w:rsidRPr="00B72741">
              <w:rPr>
                <w:rFonts w:ascii="Times New Roman" w:hAnsi="Times New Roman"/>
                <w:color w:val="000000"/>
              </w:rPr>
              <w:t>Какао</w:t>
            </w:r>
          </w:p>
        </w:tc>
        <w:tc>
          <w:tcPr>
            <w:tcW w:w="3123" w:type="pct"/>
          </w:tcPr>
          <w:p w14:paraId="13CBB7C6" w14:textId="77777777" w:rsidR="00B72741" w:rsidRPr="00B72741" w:rsidRDefault="00B72741" w:rsidP="00B72741">
            <w:pPr>
              <w:widowControl w:val="0"/>
              <w:autoSpaceDE w:val="0"/>
              <w:autoSpaceDN w:val="0"/>
              <w:adjustRightInd w:val="0"/>
              <w:spacing w:after="0" w:line="240" w:lineRule="auto"/>
              <w:jc w:val="both"/>
              <w:rPr>
                <w:rFonts w:ascii="Times New Roman" w:eastAsia="MS Mincho" w:hAnsi="Times New Roman"/>
                <w:bCs/>
              </w:rPr>
            </w:pPr>
            <w:r w:rsidRPr="00B72741">
              <w:rPr>
                <w:rFonts w:ascii="Times New Roman" w:eastAsia="MS Mincho" w:hAnsi="Times New Roman"/>
                <w:bCs/>
              </w:rPr>
              <w:t>Соответствует требованиям ГОСТ 108-2014 Какао-порошок. Технические условия</w:t>
            </w:r>
          </w:p>
          <w:p w14:paraId="0955E799" w14:textId="7FEABED1" w:rsidR="00B72741" w:rsidRPr="00B72741" w:rsidRDefault="00B72741" w:rsidP="00B72741">
            <w:pPr>
              <w:widowControl w:val="0"/>
              <w:autoSpaceDE w:val="0"/>
              <w:autoSpaceDN w:val="0"/>
              <w:adjustRightInd w:val="0"/>
              <w:spacing w:after="0" w:line="240" w:lineRule="auto"/>
              <w:jc w:val="both"/>
              <w:rPr>
                <w:rFonts w:ascii="Times New Roman" w:eastAsia="MS Mincho" w:hAnsi="Times New Roman"/>
                <w:bCs/>
              </w:rPr>
            </w:pPr>
            <w:r w:rsidRPr="00B72741">
              <w:rPr>
                <w:rFonts w:ascii="Times New Roman" w:eastAsia="MS Mincho" w:hAnsi="Times New Roman"/>
                <w:bCs/>
              </w:rPr>
              <w:t>Сорт: не ниже высшего</w:t>
            </w:r>
          </w:p>
          <w:p w14:paraId="3FA282B1" w14:textId="77777777" w:rsidR="00B72741" w:rsidRPr="00B72741" w:rsidRDefault="00B72741" w:rsidP="00B72741">
            <w:pPr>
              <w:widowControl w:val="0"/>
              <w:autoSpaceDE w:val="0"/>
              <w:autoSpaceDN w:val="0"/>
              <w:adjustRightInd w:val="0"/>
              <w:spacing w:after="0" w:line="240" w:lineRule="auto"/>
              <w:jc w:val="both"/>
              <w:rPr>
                <w:rFonts w:ascii="Times New Roman" w:eastAsia="MS Mincho" w:hAnsi="Times New Roman"/>
                <w:bCs/>
              </w:rPr>
            </w:pPr>
            <w:r w:rsidRPr="00B72741">
              <w:rPr>
                <w:rFonts w:ascii="Times New Roman" w:eastAsia="MS Mincho" w:hAnsi="Times New Roman"/>
                <w:bCs/>
              </w:rPr>
              <w:t>Внешний вид: Порошок от светло-коричневого до темно-коричневого цвета.</w:t>
            </w:r>
          </w:p>
          <w:p w14:paraId="587C9D49" w14:textId="77777777" w:rsidR="00B72741" w:rsidRPr="00B72741" w:rsidRDefault="00B72741" w:rsidP="00B72741">
            <w:pPr>
              <w:widowControl w:val="0"/>
              <w:autoSpaceDE w:val="0"/>
              <w:autoSpaceDN w:val="0"/>
              <w:adjustRightInd w:val="0"/>
              <w:spacing w:after="0" w:line="240" w:lineRule="auto"/>
              <w:jc w:val="both"/>
              <w:rPr>
                <w:rFonts w:ascii="Times New Roman" w:eastAsia="MS Mincho" w:hAnsi="Times New Roman"/>
                <w:bCs/>
              </w:rPr>
            </w:pPr>
            <w:r w:rsidRPr="00B72741">
              <w:rPr>
                <w:rFonts w:ascii="Times New Roman" w:eastAsia="MS Mincho" w:hAnsi="Times New Roman"/>
                <w:bCs/>
              </w:rPr>
              <w:t>Не допускается серый оттенок. При растирании между пальцами не должен давать ощущения крупинок</w:t>
            </w:r>
          </w:p>
          <w:p w14:paraId="3FAAE352" w14:textId="77777777" w:rsidR="00B72741" w:rsidRPr="00B72741" w:rsidRDefault="00B72741" w:rsidP="00B72741">
            <w:pPr>
              <w:widowControl w:val="0"/>
              <w:autoSpaceDE w:val="0"/>
              <w:autoSpaceDN w:val="0"/>
              <w:adjustRightInd w:val="0"/>
              <w:spacing w:after="0" w:line="240" w:lineRule="auto"/>
              <w:jc w:val="both"/>
              <w:rPr>
                <w:rFonts w:ascii="Times New Roman" w:eastAsia="MS Mincho" w:hAnsi="Times New Roman"/>
                <w:bCs/>
              </w:rPr>
            </w:pPr>
            <w:r w:rsidRPr="00B72741">
              <w:rPr>
                <w:rFonts w:ascii="Times New Roman" w:eastAsia="MS Mincho" w:hAnsi="Times New Roman"/>
                <w:bCs/>
              </w:rPr>
              <w:t>Вкус и аромат: Свойственные какао-порошку, без посторонних привкусов и запахов</w:t>
            </w:r>
          </w:p>
          <w:p w14:paraId="19DF868D" w14:textId="77777777" w:rsidR="00B72741" w:rsidRPr="00B72741" w:rsidRDefault="00B72741" w:rsidP="00B72741">
            <w:pPr>
              <w:widowControl w:val="0"/>
              <w:autoSpaceDE w:val="0"/>
              <w:autoSpaceDN w:val="0"/>
              <w:adjustRightInd w:val="0"/>
              <w:spacing w:after="0" w:line="240" w:lineRule="auto"/>
              <w:jc w:val="both"/>
              <w:rPr>
                <w:rFonts w:ascii="Times New Roman" w:eastAsia="MS Mincho" w:hAnsi="Times New Roman"/>
                <w:bCs/>
              </w:rPr>
            </w:pPr>
            <w:r w:rsidRPr="00B72741">
              <w:rPr>
                <w:rFonts w:ascii="Times New Roman" w:eastAsia="MS Mincho" w:hAnsi="Times New Roman"/>
                <w:bCs/>
              </w:rPr>
              <w:t>Упаковка: предназначенная и соответствующей стандартам для данной продукции</w:t>
            </w:r>
          </w:p>
          <w:p w14:paraId="4E77FEA7" w14:textId="2F3986D2" w:rsidR="00B72741" w:rsidRPr="00B72741" w:rsidRDefault="00B72741" w:rsidP="00B72741">
            <w:pPr>
              <w:spacing w:after="0" w:line="240" w:lineRule="auto"/>
              <w:rPr>
                <w:rFonts w:ascii="Times New Roman" w:hAnsi="Times New Roman"/>
              </w:rPr>
            </w:pPr>
            <w:r w:rsidRPr="00B72741">
              <w:rPr>
                <w:rFonts w:ascii="Times New Roman" w:hAnsi="Times New Roman"/>
                <w:color w:val="000000"/>
              </w:rPr>
              <w:t>Фасовка: не более 100 г</w:t>
            </w:r>
          </w:p>
        </w:tc>
        <w:tc>
          <w:tcPr>
            <w:tcW w:w="360" w:type="pct"/>
          </w:tcPr>
          <w:p w14:paraId="6C713065" w14:textId="4CF5F796"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rPr>
              <w:t>кг</w:t>
            </w:r>
          </w:p>
        </w:tc>
        <w:tc>
          <w:tcPr>
            <w:tcW w:w="360" w:type="pct"/>
            <w:shd w:val="clear" w:color="auto" w:fill="auto"/>
          </w:tcPr>
          <w:p w14:paraId="4D5A89D4" w14:textId="3E67A888"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1,2</w:t>
            </w:r>
          </w:p>
        </w:tc>
      </w:tr>
      <w:tr w:rsidR="00B72741" w:rsidRPr="00B72741" w14:paraId="09FA33EC" w14:textId="77777777" w:rsidTr="00B72741">
        <w:tc>
          <w:tcPr>
            <w:tcW w:w="272" w:type="pct"/>
          </w:tcPr>
          <w:p w14:paraId="7B05D33A"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29855162" w14:textId="6F7109C4"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color w:val="000000"/>
              </w:rPr>
              <w:t xml:space="preserve">Кисель Валетек </w:t>
            </w:r>
          </w:p>
        </w:tc>
        <w:tc>
          <w:tcPr>
            <w:tcW w:w="3123" w:type="pct"/>
            <w:shd w:val="clear" w:color="auto" w:fill="FFFFFF"/>
          </w:tcPr>
          <w:p w14:paraId="692D7657"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Соответствует требованиям ГОСТ 18488-2000 «Концентраты пищевые сладких блюд. Общие технические условия» и/или ТУ производителя (изготовителя)</w:t>
            </w:r>
          </w:p>
          <w:p w14:paraId="1021C6FE"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Рекомендован для приготовления киселя</w:t>
            </w:r>
          </w:p>
          <w:p w14:paraId="7ADBBA83"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lastRenderedPageBreak/>
              <w:t>Внешний вид: однородная сыпучая масса</w:t>
            </w:r>
          </w:p>
          <w:p w14:paraId="5A8F354A"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Предназначен в качестве дополнительного источника витаминов</w:t>
            </w:r>
          </w:p>
          <w:p w14:paraId="42FC41E8"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Допускаются неплотно слежавшиеся комочки – соответствие </w:t>
            </w:r>
          </w:p>
          <w:p w14:paraId="62793BF1"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Без добавления ароматизаторов, красителей и консервантов – соответствие </w:t>
            </w:r>
          </w:p>
          <w:p w14:paraId="5FFD8482"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Упаковка: предназначенная и соответствующая стандартам для данной продукции</w:t>
            </w:r>
          </w:p>
          <w:p w14:paraId="7A8FD312" w14:textId="1BD16803" w:rsidR="00B72741" w:rsidRPr="00B72741" w:rsidRDefault="00B72741" w:rsidP="00B72741">
            <w:pPr>
              <w:spacing w:after="0" w:line="240" w:lineRule="auto"/>
              <w:rPr>
                <w:rFonts w:ascii="Times New Roman" w:hAnsi="Times New Roman"/>
              </w:rPr>
            </w:pPr>
            <w:r w:rsidRPr="00B72741">
              <w:rPr>
                <w:rFonts w:ascii="Times New Roman" w:hAnsi="Times New Roman"/>
              </w:rPr>
              <w:t>Объем упаковки: не более 500 кг</w:t>
            </w:r>
          </w:p>
        </w:tc>
        <w:tc>
          <w:tcPr>
            <w:tcW w:w="360" w:type="pct"/>
          </w:tcPr>
          <w:p w14:paraId="7AA15BC3" w14:textId="4B900D70"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lastRenderedPageBreak/>
              <w:t>кг</w:t>
            </w:r>
          </w:p>
        </w:tc>
        <w:tc>
          <w:tcPr>
            <w:tcW w:w="360" w:type="pct"/>
            <w:shd w:val="clear" w:color="auto" w:fill="auto"/>
          </w:tcPr>
          <w:p w14:paraId="1B4A3C5B" w14:textId="43753823"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2</w:t>
            </w:r>
          </w:p>
        </w:tc>
      </w:tr>
      <w:tr w:rsidR="00B72741" w:rsidRPr="00B72741" w14:paraId="7AA3539C" w14:textId="77777777" w:rsidTr="00B72741">
        <w:tc>
          <w:tcPr>
            <w:tcW w:w="272" w:type="pct"/>
          </w:tcPr>
          <w:p w14:paraId="154BD8F6"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19CF1C41" w14:textId="5A0E6DF7"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color w:val="000000"/>
              </w:rPr>
              <w:t>Клюква</w:t>
            </w:r>
          </w:p>
        </w:tc>
        <w:tc>
          <w:tcPr>
            <w:tcW w:w="3123" w:type="pct"/>
          </w:tcPr>
          <w:p w14:paraId="769D9117"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Соответствие требования ГОСТ 33823-2016 «Фрукты быстрозамороженные. Общие технические условия»</w:t>
            </w:r>
          </w:p>
          <w:p w14:paraId="15D422EF"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Термическое состояние: Свежемороженая;</w:t>
            </w:r>
          </w:p>
          <w:p w14:paraId="064CDCCE"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Внешний вид: целыми ягодами, ягоды одного помологического сорта, зрелые, чистые, без повреждений сельскохозяйственными вредителями.</w:t>
            </w:r>
          </w:p>
          <w:p w14:paraId="4DBF843B"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Вкус и запах: свойственный данному виду ягод, без посторонних привкуса и запаха.</w:t>
            </w:r>
          </w:p>
          <w:p w14:paraId="4740AA84"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Консистенция: близкая к консистенции свежих ягод.</w:t>
            </w:r>
          </w:p>
          <w:p w14:paraId="16DA770D"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Упаковка: потребительская тара или иной вид упаковки предназначенная и соответствующая стандартам для данной продукции</w:t>
            </w:r>
          </w:p>
          <w:p w14:paraId="397B96A5" w14:textId="5615F32E" w:rsidR="00B72741" w:rsidRPr="00B72741" w:rsidRDefault="00B72741" w:rsidP="00B72741">
            <w:pPr>
              <w:spacing w:after="0" w:line="240" w:lineRule="auto"/>
              <w:rPr>
                <w:rFonts w:ascii="Times New Roman" w:hAnsi="Times New Roman"/>
              </w:rPr>
            </w:pPr>
            <w:r w:rsidRPr="00B72741">
              <w:rPr>
                <w:rFonts w:ascii="Times New Roman" w:hAnsi="Times New Roman"/>
                <w:color w:val="000000"/>
                <w:lang w:eastAsia="ru-RU"/>
              </w:rPr>
              <w:t>Фасовка: не более 1 кг</w:t>
            </w:r>
          </w:p>
        </w:tc>
        <w:tc>
          <w:tcPr>
            <w:tcW w:w="360" w:type="pct"/>
          </w:tcPr>
          <w:p w14:paraId="554F1826" w14:textId="231F142A"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t>кг</w:t>
            </w:r>
          </w:p>
        </w:tc>
        <w:tc>
          <w:tcPr>
            <w:tcW w:w="360" w:type="pct"/>
            <w:shd w:val="clear" w:color="auto" w:fill="auto"/>
          </w:tcPr>
          <w:p w14:paraId="565E4C56" w14:textId="1B196764"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5</w:t>
            </w:r>
          </w:p>
        </w:tc>
      </w:tr>
      <w:tr w:rsidR="00B72741" w:rsidRPr="00B72741" w14:paraId="3EB3B3E1" w14:textId="77777777" w:rsidTr="00B72741">
        <w:tc>
          <w:tcPr>
            <w:tcW w:w="272" w:type="pct"/>
          </w:tcPr>
          <w:p w14:paraId="2A2DA887"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34A70A87" w14:textId="78F983C6"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color w:val="000000"/>
              </w:rPr>
              <w:t>Конфеты шоколадные</w:t>
            </w:r>
          </w:p>
        </w:tc>
        <w:tc>
          <w:tcPr>
            <w:tcW w:w="3123" w:type="pct"/>
          </w:tcPr>
          <w:p w14:paraId="1741375F"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Соответствует требованиям настоящего ГОСТ 4570-2014 «Конфеты. Общие технические условия»</w:t>
            </w:r>
          </w:p>
          <w:p w14:paraId="3BF5F57A"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Вкус и запах: Свойственные основному составу компонентов конфет с ясно выраженным вкусом и запахом.</w:t>
            </w:r>
          </w:p>
          <w:p w14:paraId="65D72B79"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Внешний вид: Конфеты, глазированные шоколадной глазурью или шоколадом, не должны иметь на лицевой поверхности «поседения» или повреждения. </w:t>
            </w:r>
          </w:p>
          <w:p w14:paraId="0AABBF37"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Деформация конфет не допускается. </w:t>
            </w:r>
          </w:p>
          <w:p w14:paraId="79D356ED"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Не допускается отслоение глазури или шоколада при удалении упаковки конфеты. Не допускается просачивание конфетной массы, начинки или капель (пятен) жира на поверхность глазированной конфеты</w:t>
            </w:r>
          </w:p>
          <w:p w14:paraId="3BBAB9E9"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Упаковка: предназначенная и соответствующая стандартам для данной продукции</w:t>
            </w:r>
          </w:p>
          <w:p w14:paraId="074B9B76" w14:textId="057AE435" w:rsidR="00B72741" w:rsidRPr="00B72741" w:rsidRDefault="00B72741" w:rsidP="00B72741">
            <w:pPr>
              <w:spacing w:after="0" w:line="240" w:lineRule="auto"/>
              <w:rPr>
                <w:rFonts w:ascii="Times New Roman" w:hAnsi="Times New Roman"/>
              </w:rPr>
            </w:pPr>
            <w:r w:rsidRPr="00B72741">
              <w:rPr>
                <w:rFonts w:ascii="Times New Roman" w:hAnsi="Times New Roman"/>
                <w:color w:val="000000"/>
                <w:lang w:eastAsia="ru-RU"/>
              </w:rPr>
              <w:t>Фасовка: не более 1 кг</w:t>
            </w:r>
          </w:p>
        </w:tc>
        <w:tc>
          <w:tcPr>
            <w:tcW w:w="360" w:type="pct"/>
          </w:tcPr>
          <w:p w14:paraId="7A97BD1A" w14:textId="56918072"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t>кг</w:t>
            </w:r>
          </w:p>
        </w:tc>
        <w:tc>
          <w:tcPr>
            <w:tcW w:w="360" w:type="pct"/>
            <w:shd w:val="clear" w:color="auto" w:fill="auto"/>
          </w:tcPr>
          <w:p w14:paraId="2A3E9A57" w14:textId="20808D2A"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2</w:t>
            </w:r>
          </w:p>
        </w:tc>
      </w:tr>
      <w:tr w:rsidR="00B72741" w:rsidRPr="00B72741" w14:paraId="6EC7D0A2" w14:textId="77777777" w:rsidTr="00B72741">
        <w:tc>
          <w:tcPr>
            <w:tcW w:w="272" w:type="pct"/>
          </w:tcPr>
          <w:p w14:paraId="28BD9F7F"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0D9C8FA0" w14:textId="53710805"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color w:val="000000"/>
              </w:rPr>
              <w:t>Кофейный напиток</w:t>
            </w:r>
          </w:p>
        </w:tc>
        <w:tc>
          <w:tcPr>
            <w:tcW w:w="3123" w:type="pct"/>
          </w:tcPr>
          <w:p w14:paraId="324D8E78" w14:textId="77777777" w:rsidR="00B72741" w:rsidRPr="00B72741" w:rsidRDefault="00B72741" w:rsidP="00B72741">
            <w:pPr>
              <w:widowControl w:val="0"/>
              <w:autoSpaceDE w:val="0"/>
              <w:autoSpaceDN w:val="0"/>
              <w:adjustRightInd w:val="0"/>
              <w:spacing w:after="0" w:line="240" w:lineRule="auto"/>
              <w:jc w:val="both"/>
              <w:rPr>
                <w:rFonts w:ascii="Times New Roman" w:eastAsia="MS Mincho" w:hAnsi="Times New Roman"/>
                <w:bCs/>
              </w:rPr>
            </w:pPr>
            <w:r w:rsidRPr="00B72741">
              <w:rPr>
                <w:rFonts w:ascii="Times New Roman" w:eastAsia="MS Mincho" w:hAnsi="Times New Roman"/>
                <w:bCs/>
              </w:rPr>
              <w:t>Соответствует требованиям ГОСТ Р 50364-92 Концентраты пищевые. Напитки кофейные растворимые. Технические условия</w:t>
            </w:r>
          </w:p>
          <w:p w14:paraId="645F6596" w14:textId="77777777" w:rsidR="00B72741" w:rsidRPr="00B72741" w:rsidRDefault="00B72741" w:rsidP="00B72741">
            <w:pPr>
              <w:widowControl w:val="0"/>
              <w:autoSpaceDE w:val="0"/>
              <w:autoSpaceDN w:val="0"/>
              <w:adjustRightInd w:val="0"/>
              <w:spacing w:after="0" w:line="240" w:lineRule="auto"/>
              <w:jc w:val="both"/>
              <w:rPr>
                <w:rFonts w:ascii="Times New Roman" w:eastAsia="MS Mincho" w:hAnsi="Times New Roman"/>
                <w:bCs/>
              </w:rPr>
            </w:pPr>
            <w:r w:rsidRPr="00B72741">
              <w:rPr>
                <w:rFonts w:ascii="Times New Roman" w:eastAsia="MS Mincho" w:hAnsi="Times New Roman"/>
                <w:bCs/>
              </w:rPr>
              <w:t>Порошкообразный, растворимый – соответствие</w:t>
            </w:r>
          </w:p>
          <w:p w14:paraId="3AC91D16" w14:textId="77777777" w:rsidR="00B72741" w:rsidRPr="00B72741" w:rsidRDefault="00B72741" w:rsidP="00B72741">
            <w:pPr>
              <w:widowControl w:val="0"/>
              <w:autoSpaceDE w:val="0"/>
              <w:autoSpaceDN w:val="0"/>
              <w:adjustRightInd w:val="0"/>
              <w:spacing w:after="0" w:line="240" w:lineRule="auto"/>
              <w:jc w:val="both"/>
              <w:rPr>
                <w:rFonts w:ascii="Times New Roman" w:eastAsia="MS Mincho" w:hAnsi="Times New Roman"/>
                <w:bCs/>
              </w:rPr>
            </w:pPr>
            <w:r w:rsidRPr="00B72741">
              <w:rPr>
                <w:rFonts w:ascii="Times New Roman" w:eastAsia="MS Mincho" w:hAnsi="Times New Roman"/>
                <w:bCs/>
              </w:rPr>
              <w:t>Цвет: коричневый, разной степени интенсивности</w:t>
            </w:r>
          </w:p>
          <w:p w14:paraId="506D968E" w14:textId="77777777" w:rsidR="00B72741" w:rsidRPr="00B72741" w:rsidRDefault="00B72741" w:rsidP="00B72741">
            <w:pPr>
              <w:widowControl w:val="0"/>
              <w:autoSpaceDE w:val="0"/>
              <w:autoSpaceDN w:val="0"/>
              <w:adjustRightInd w:val="0"/>
              <w:spacing w:after="0" w:line="240" w:lineRule="auto"/>
              <w:jc w:val="both"/>
              <w:rPr>
                <w:rFonts w:ascii="Times New Roman" w:eastAsia="MS Mincho" w:hAnsi="Times New Roman"/>
                <w:bCs/>
              </w:rPr>
            </w:pPr>
            <w:r w:rsidRPr="00B72741">
              <w:rPr>
                <w:rFonts w:ascii="Times New Roman" w:eastAsia="MS Mincho" w:hAnsi="Times New Roman"/>
                <w:bCs/>
              </w:rPr>
              <w:t>Вкус и аромат: свойственные данному продукту в зависимости от вида сырья, без посторонних привкуса и запаха</w:t>
            </w:r>
          </w:p>
          <w:p w14:paraId="17359CF5" w14:textId="77777777" w:rsidR="00B72741" w:rsidRPr="00B72741" w:rsidRDefault="00B72741" w:rsidP="00B72741">
            <w:pPr>
              <w:pStyle w:val="af0"/>
              <w:jc w:val="both"/>
              <w:rPr>
                <w:rFonts w:eastAsia="MS Mincho"/>
                <w:bCs/>
                <w:sz w:val="22"/>
                <w:szCs w:val="22"/>
              </w:rPr>
            </w:pPr>
            <w:r w:rsidRPr="00B72741">
              <w:rPr>
                <w:rFonts w:eastAsia="MS Mincho"/>
                <w:bCs/>
                <w:sz w:val="22"/>
                <w:szCs w:val="22"/>
              </w:rPr>
              <w:t>Упаковка: предназначенная и соответствующая стандартам для данной продукции</w:t>
            </w:r>
          </w:p>
          <w:p w14:paraId="4A3EA15A" w14:textId="7ED30E89" w:rsidR="00B72741" w:rsidRPr="00B72741" w:rsidRDefault="00B72741" w:rsidP="00B72741">
            <w:pPr>
              <w:spacing w:after="0" w:line="240" w:lineRule="auto"/>
              <w:rPr>
                <w:rFonts w:ascii="Times New Roman" w:hAnsi="Times New Roman"/>
              </w:rPr>
            </w:pPr>
            <w:r w:rsidRPr="00B72741">
              <w:rPr>
                <w:rFonts w:ascii="Times New Roman" w:hAnsi="Times New Roman"/>
                <w:color w:val="000000"/>
              </w:rPr>
              <w:t>Фасовка: не более 100 г</w:t>
            </w:r>
          </w:p>
        </w:tc>
        <w:tc>
          <w:tcPr>
            <w:tcW w:w="360" w:type="pct"/>
          </w:tcPr>
          <w:p w14:paraId="5FC0C453" w14:textId="01E18C11"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t>кг</w:t>
            </w:r>
          </w:p>
        </w:tc>
        <w:tc>
          <w:tcPr>
            <w:tcW w:w="360" w:type="pct"/>
            <w:shd w:val="clear" w:color="auto" w:fill="auto"/>
          </w:tcPr>
          <w:p w14:paraId="01387AB3" w14:textId="2FC90E0B"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2</w:t>
            </w:r>
          </w:p>
        </w:tc>
      </w:tr>
      <w:tr w:rsidR="00B72741" w:rsidRPr="00B72741" w14:paraId="22EA32AB" w14:textId="77777777" w:rsidTr="00B72741">
        <w:tc>
          <w:tcPr>
            <w:tcW w:w="272" w:type="pct"/>
          </w:tcPr>
          <w:p w14:paraId="6FA066C3"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7793337C" w14:textId="6D67CCF8"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color w:val="000000"/>
              </w:rPr>
              <w:t>Крахмал</w:t>
            </w:r>
          </w:p>
        </w:tc>
        <w:tc>
          <w:tcPr>
            <w:tcW w:w="3123" w:type="pct"/>
            <w:shd w:val="clear" w:color="auto" w:fill="FFFFFF"/>
          </w:tcPr>
          <w:p w14:paraId="422F4B04"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Соответствует требованиям ГОСТ Р 53876-2010 Крахмал картофельный. Технические условия</w:t>
            </w:r>
          </w:p>
          <w:p w14:paraId="2B5DBB49"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Сорт: не ниже высшего </w:t>
            </w:r>
          </w:p>
          <w:p w14:paraId="45E6A966"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Внешний вид: однородный порошкообразный продукт.</w:t>
            </w:r>
          </w:p>
          <w:p w14:paraId="3CFD8BA4"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Цвет: белый. </w:t>
            </w:r>
          </w:p>
          <w:p w14:paraId="65E2E765"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Запах: свойственный крахмалу, без постороннего запаха. </w:t>
            </w:r>
          </w:p>
          <w:p w14:paraId="4CD3FF35"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Упаковка: предназначенная и соответствующая стандартам для данной продукции</w:t>
            </w:r>
          </w:p>
          <w:p w14:paraId="652B0492" w14:textId="7BF27535" w:rsidR="00B72741" w:rsidRPr="00B72741" w:rsidRDefault="00B72741" w:rsidP="00B72741">
            <w:pPr>
              <w:spacing w:after="0" w:line="240" w:lineRule="auto"/>
              <w:rPr>
                <w:rFonts w:ascii="Times New Roman" w:hAnsi="Times New Roman"/>
              </w:rPr>
            </w:pPr>
            <w:r w:rsidRPr="00B72741">
              <w:rPr>
                <w:rFonts w:ascii="Times New Roman" w:hAnsi="Times New Roman"/>
              </w:rPr>
              <w:lastRenderedPageBreak/>
              <w:t>Фасовка: не более 200 г</w:t>
            </w:r>
          </w:p>
        </w:tc>
        <w:tc>
          <w:tcPr>
            <w:tcW w:w="360" w:type="pct"/>
          </w:tcPr>
          <w:p w14:paraId="3E5B3DDD" w14:textId="1F87741B"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lastRenderedPageBreak/>
              <w:t>кг</w:t>
            </w:r>
          </w:p>
        </w:tc>
        <w:tc>
          <w:tcPr>
            <w:tcW w:w="360" w:type="pct"/>
            <w:shd w:val="clear" w:color="auto" w:fill="auto"/>
          </w:tcPr>
          <w:p w14:paraId="4D61258B" w14:textId="7A523D5F"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1</w:t>
            </w:r>
          </w:p>
        </w:tc>
      </w:tr>
      <w:tr w:rsidR="00B72741" w:rsidRPr="00B72741" w14:paraId="7F789E5A" w14:textId="77777777" w:rsidTr="00B72741">
        <w:tc>
          <w:tcPr>
            <w:tcW w:w="272" w:type="pct"/>
          </w:tcPr>
          <w:p w14:paraId="538759FA"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0A93C103" w14:textId="048AE91A"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color w:val="000000"/>
              </w:rPr>
              <w:t>Кукуруза консервированная</w:t>
            </w:r>
          </w:p>
        </w:tc>
        <w:tc>
          <w:tcPr>
            <w:tcW w:w="3123" w:type="pct"/>
          </w:tcPr>
          <w:p w14:paraId="0120861C"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Соответствует требованиям ГОСТ 34114-2017 Консервы овощные. Кукуруза сахарная. Технические условия</w:t>
            </w:r>
          </w:p>
          <w:p w14:paraId="57C58629"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Сорт: не ниже высшего</w:t>
            </w:r>
          </w:p>
          <w:p w14:paraId="4FB8B041"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Внешний вид: срезанные целые зерна, с одинаковой глубиной срезки, без рваных зерен и зерен с тканью початка, без кусочков стержней и початков, частиц лиственного покрова и шелковистых нитей.</w:t>
            </w:r>
          </w:p>
          <w:p w14:paraId="7B4E9F5A"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Наличие механически поврежденных зерен к массе кукурузы: не более 20 %</w:t>
            </w:r>
          </w:p>
          <w:p w14:paraId="12443590"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Вкус и запах: свойственный вареной сахарной кукурузе в стадии молочной спелости, без постороннего привкуса и запаха</w:t>
            </w:r>
          </w:p>
          <w:p w14:paraId="5DC77E26"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Цвет зерен: белый, золотистый или желтый без наличия зерен более темного цвета, однородный в одной банке.</w:t>
            </w:r>
          </w:p>
          <w:p w14:paraId="493F516B"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Допускается наличие единичных зерен кукурузы, отличающихся по цвету от основной массы. Не допускаются пятнистые зерна</w:t>
            </w:r>
          </w:p>
          <w:p w14:paraId="1D235901"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Консистенция: мягкая, однородная без чрезмерной плотности</w:t>
            </w:r>
          </w:p>
          <w:p w14:paraId="701A3AC0"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Качество заливочной жидкости: молочного оттенка (с опалесценцией)</w:t>
            </w:r>
          </w:p>
          <w:p w14:paraId="394CCB37" w14:textId="77777777" w:rsidR="00B72741" w:rsidRPr="00B72741" w:rsidRDefault="00B72741" w:rsidP="00B72741">
            <w:pPr>
              <w:widowControl w:val="0"/>
              <w:tabs>
                <w:tab w:val="left" w:pos="8789"/>
              </w:tabs>
              <w:spacing w:after="0" w:line="240" w:lineRule="auto"/>
              <w:jc w:val="both"/>
              <w:rPr>
                <w:rFonts w:ascii="Times New Roman" w:hAnsi="Times New Roman"/>
              </w:rPr>
            </w:pPr>
            <w:r w:rsidRPr="00B72741">
              <w:rPr>
                <w:rFonts w:ascii="Times New Roman" w:hAnsi="Times New Roman"/>
              </w:rPr>
              <w:t>Упаковка: ж/б или иной вид, предназначенный и соответствующий стандартам для данной продукции</w:t>
            </w:r>
          </w:p>
          <w:p w14:paraId="616046DC" w14:textId="00DA56C0" w:rsidR="00B72741" w:rsidRPr="00B72741" w:rsidRDefault="00B72741" w:rsidP="00B72741">
            <w:pPr>
              <w:spacing w:after="0" w:line="240" w:lineRule="auto"/>
              <w:rPr>
                <w:rFonts w:ascii="Times New Roman" w:hAnsi="Times New Roman"/>
              </w:rPr>
            </w:pPr>
            <w:r w:rsidRPr="00B72741">
              <w:rPr>
                <w:rFonts w:ascii="Times New Roman" w:hAnsi="Times New Roman"/>
                <w:color w:val="000000"/>
              </w:rPr>
              <w:t>Фасовка: не более 400 г</w:t>
            </w:r>
          </w:p>
        </w:tc>
        <w:tc>
          <w:tcPr>
            <w:tcW w:w="360" w:type="pct"/>
          </w:tcPr>
          <w:p w14:paraId="458B5DA8" w14:textId="36E5CDE9"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t>кг</w:t>
            </w:r>
          </w:p>
        </w:tc>
        <w:tc>
          <w:tcPr>
            <w:tcW w:w="360" w:type="pct"/>
            <w:shd w:val="clear" w:color="auto" w:fill="auto"/>
          </w:tcPr>
          <w:p w14:paraId="0E94D9EA" w14:textId="64CAA1F2"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8</w:t>
            </w:r>
          </w:p>
        </w:tc>
      </w:tr>
      <w:tr w:rsidR="00B72741" w:rsidRPr="00B72741" w14:paraId="56DAFA4D" w14:textId="77777777" w:rsidTr="00B72741">
        <w:tc>
          <w:tcPr>
            <w:tcW w:w="272" w:type="pct"/>
          </w:tcPr>
          <w:p w14:paraId="3E199DB5"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77C3F51A" w14:textId="5B43D7F9"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color w:val="000000"/>
              </w:rPr>
              <w:t>Курага</w:t>
            </w:r>
          </w:p>
        </w:tc>
        <w:tc>
          <w:tcPr>
            <w:tcW w:w="3123" w:type="pct"/>
            <w:shd w:val="clear" w:color="auto" w:fill="FFFFFF"/>
          </w:tcPr>
          <w:p w14:paraId="54C14D76"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Курага должна соответствовать ГОСТ 32896-2014 «Фрукты сушеные. Общие технические условия»</w:t>
            </w:r>
          </w:p>
          <w:p w14:paraId="16C59830"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Сорт: не ниже экстра</w:t>
            </w:r>
          </w:p>
          <w:p w14:paraId="356C27A1"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Внешний вид: целые приплюснутые сушеные фрукты с выдавленной косточкой, одного вида, с неповрежденной кожицей, кружки (боковые срезы, полноценные по мякоти). Не слипающиеся при сжатии. Допускается комкование полуфабриката, устраняемое при незначительном механическом воздействии.</w:t>
            </w:r>
          </w:p>
          <w:p w14:paraId="11391C30"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Вкус и запах: Свойственные фруктам данного вида, без постороннего вкуса и запаха.</w:t>
            </w:r>
          </w:p>
          <w:p w14:paraId="56FB28F7"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Цвет: Однородный ярко-оранжевый, типичный для хорошо вызревших абрикосов.  </w:t>
            </w:r>
          </w:p>
          <w:p w14:paraId="7C5F692A"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Упаковка: тканевые мешки и в бумажные многослойные мешки, или иной вид упаковки, соответствующий стандартам для данной продукции</w:t>
            </w:r>
          </w:p>
          <w:p w14:paraId="339EEA2C" w14:textId="73525D80" w:rsidR="00B72741" w:rsidRPr="00B72741" w:rsidRDefault="00B72741" w:rsidP="00B72741">
            <w:pPr>
              <w:spacing w:after="0" w:line="240" w:lineRule="auto"/>
              <w:rPr>
                <w:rFonts w:ascii="Times New Roman" w:hAnsi="Times New Roman"/>
              </w:rPr>
            </w:pPr>
            <w:r w:rsidRPr="00B72741">
              <w:rPr>
                <w:rFonts w:ascii="Times New Roman" w:hAnsi="Times New Roman"/>
              </w:rPr>
              <w:t>Фасовка: не более 1 кг</w:t>
            </w:r>
          </w:p>
        </w:tc>
        <w:tc>
          <w:tcPr>
            <w:tcW w:w="360" w:type="pct"/>
          </w:tcPr>
          <w:p w14:paraId="728A5A0C" w14:textId="39D9F169"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t>кг</w:t>
            </w:r>
          </w:p>
        </w:tc>
        <w:tc>
          <w:tcPr>
            <w:tcW w:w="360" w:type="pct"/>
            <w:shd w:val="clear" w:color="auto" w:fill="auto"/>
          </w:tcPr>
          <w:p w14:paraId="40AD63D0" w14:textId="432293A5"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5</w:t>
            </w:r>
          </w:p>
        </w:tc>
      </w:tr>
      <w:tr w:rsidR="00B72741" w:rsidRPr="00B72741" w14:paraId="10139010" w14:textId="77777777" w:rsidTr="00B72741">
        <w:tc>
          <w:tcPr>
            <w:tcW w:w="272" w:type="pct"/>
          </w:tcPr>
          <w:p w14:paraId="4F591369"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274A8334" w14:textId="3709334B"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color w:val="000000"/>
              </w:rPr>
              <w:t>Лук зеленый</w:t>
            </w:r>
          </w:p>
        </w:tc>
        <w:tc>
          <w:tcPr>
            <w:tcW w:w="3123" w:type="pct"/>
          </w:tcPr>
          <w:p w14:paraId="77019CF5"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Соответствует требованиям ГОСТ 34214-2017 Лук свежий зеленый. Технические условия</w:t>
            </w:r>
          </w:p>
          <w:p w14:paraId="13EF659B"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Вид: зелёный свежий</w:t>
            </w:r>
          </w:p>
          <w:p w14:paraId="6219B5DC"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Внешний вид: луковица и перья зеленого лука целые, здоровые, свежие, чистые, характерной для ботанического сорта формы и окраски, с аккуратно подрезанными корнями у донца, без повреждений болезнями и/или сельскохозяйственными вредителями, без излишней внешней влажности</w:t>
            </w:r>
          </w:p>
          <w:p w14:paraId="0F62AEDD"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Запах и вкус: характерные для ботанического сорта, без постороннего запаха и/или привкуса</w:t>
            </w:r>
          </w:p>
          <w:p w14:paraId="57DB0403"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Степень развития растений: потребительская зрелость, обеспечивающая сохранение качества при транспортировке, погрузке, разгрузке и доставке продукции</w:t>
            </w:r>
          </w:p>
          <w:p w14:paraId="0835DBFB"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Длина пера лука: от 35,0 до 45,0 см</w:t>
            </w:r>
          </w:p>
          <w:p w14:paraId="1544ED73"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Массовая доля растений с цветоносами: не допускается</w:t>
            </w:r>
          </w:p>
          <w:p w14:paraId="7098367B" w14:textId="10561046" w:rsidR="00B72741" w:rsidRPr="00B72741" w:rsidRDefault="00B72741" w:rsidP="00B72741">
            <w:pPr>
              <w:spacing w:after="0" w:line="240" w:lineRule="auto"/>
              <w:rPr>
                <w:rFonts w:ascii="Times New Roman" w:hAnsi="Times New Roman"/>
              </w:rPr>
            </w:pPr>
            <w:r w:rsidRPr="00B72741">
              <w:rPr>
                <w:rFonts w:ascii="Times New Roman" w:hAnsi="Times New Roman"/>
              </w:rPr>
              <w:lastRenderedPageBreak/>
              <w:t>Упаковка: потребительская упаковка из полимерных и комбинированных материалов, из полимерной пленки, пакеты из полимерных и комбинированных материалов или упаковка из других материалов, использование которых в контакте с продуктами данного вида обеспечивает их качество и безопасность или иной вид упаковки предназначенная и соответствующая стандартам для данной продукции</w:t>
            </w:r>
          </w:p>
        </w:tc>
        <w:tc>
          <w:tcPr>
            <w:tcW w:w="360" w:type="pct"/>
          </w:tcPr>
          <w:p w14:paraId="1A6F0FA9" w14:textId="50BB0972"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lastRenderedPageBreak/>
              <w:t>кг</w:t>
            </w:r>
          </w:p>
        </w:tc>
        <w:tc>
          <w:tcPr>
            <w:tcW w:w="360" w:type="pct"/>
            <w:shd w:val="clear" w:color="auto" w:fill="auto"/>
          </w:tcPr>
          <w:p w14:paraId="31B88D5A" w14:textId="2640F65E"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1</w:t>
            </w:r>
          </w:p>
        </w:tc>
      </w:tr>
      <w:tr w:rsidR="00B72741" w:rsidRPr="00B72741" w14:paraId="3D3DDF00" w14:textId="77777777" w:rsidTr="00B72741">
        <w:tc>
          <w:tcPr>
            <w:tcW w:w="272" w:type="pct"/>
          </w:tcPr>
          <w:p w14:paraId="145FACCF"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35753247" w14:textId="0C722DC2"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color w:val="000000"/>
              </w:rPr>
              <w:t>Макаронные изделия</w:t>
            </w:r>
          </w:p>
        </w:tc>
        <w:tc>
          <w:tcPr>
            <w:tcW w:w="3123" w:type="pct"/>
          </w:tcPr>
          <w:p w14:paraId="13522F4A"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Соответствует требованиям ГОСТ 31743-2017 «Изделия макаронные. Общие технические условия».</w:t>
            </w:r>
          </w:p>
          <w:p w14:paraId="38C8C1AE"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Макаронные изделия группы А </w:t>
            </w:r>
          </w:p>
          <w:p w14:paraId="0C7B6F97"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Сорт: не ниже высшего, </w:t>
            </w:r>
          </w:p>
          <w:p w14:paraId="52ECEC1E" w14:textId="73DF9E13"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Твердых сортов пшеницы, в ассортименте. </w:t>
            </w:r>
          </w:p>
          <w:p w14:paraId="662B2A9D"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Цвет: соответствующий сорту муки</w:t>
            </w:r>
          </w:p>
          <w:p w14:paraId="210EC292"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Форма: соответствующая типу изделий – в ассортименте</w:t>
            </w:r>
          </w:p>
          <w:p w14:paraId="4E4B2657"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Вкус: свойственный данному изделию, без постороннего вкуса</w:t>
            </w:r>
          </w:p>
          <w:p w14:paraId="340AC680"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Запах: свойственный данному изделию, без постороннего запаха</w:t>
            </w:r>
          </w:p>
          <w:p w14:paraId="1C6DEFBF"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Упаковка: предназначенная и соответствующая стандартам для данной продукции, сухая, чистая, без постороннего запаха</w:t>
            </w:r>
          </w:p>
          <w:p w14:paraId="6C16A6A8" w14:textId="409344A9"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 Фасовка не более 1 кг</w:t>
            </w:r>
          </w:p>
        </w:tc>
        <w:tc>
          <w:tcPr>
            <w:tcW w:w="360" w:type="pct"/>
          </w:tcPr>
          <w:p w14:paraId="3C046535" w14:textId="6CBDCBCD"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t>кг</w:t>
            </w:r>
          </w:p>
        </w:tc>
        <w:tc>
          <w:tcPr>
            <w:tcW w:w="360" w:type="pct"/>
            <w:shd w:val="clear" w:color="auto" w:fill="auto"/>
          </w:tcPr>
          <w:p w14:paraId="0FAB6492" w14:textId="78042365"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25</w:t>
            </w:r>
          </w:p>
        </w:tc>
      </w:tr>
      <w:tr w:rsidR="00B72741" w:rsidRPr="00B72741" w14:paraId="3CE4B794" w14:textId="77777777" w:rsidTr="00B72741">
        <w:tc>
          <w:tcPr>
            <w:tcW w:w="272" w:type="pct"/>
          </w:tcPr>
          <w:p w14:paraId="080BA4C1"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41BC28F3" w14:textId="5091FF4D" w:rsidR="00B72741" w:rsidRPr="00B72741" w:rsidRDefault="00B72741" w:rsidP="00B72741">
            <w:pPr>
              <w:pStyle w:val="afb"/>
              <w:jc w:val="center"/>
              <w:rPr>
                <w:rFonts w:ascii="Times New Roman" w:hAnsi="Times New Roman" w:cs="Times New Roman"/>
                <w:bCs/>
                <w:sz w:val="22"/>
                <w:szCs w:val="22"/>
              </w:rPr>
            </w:pPr>
            <w:r w:rsidRPr="00B72741">
              <w:rPr>
                <w:rFonts w:ascii="Times New Roman" w:hAnsi="Times New Roman" w:cs="Times New Roman"/>
                <w:bCs/>
                <w:sz w:val="22"/>
                <w:szCs w:val="22"/>
              </w:rPr>
              <w:t>Крупа манная</w:t>
            </w:r>
          </w:p>
        </w:tc>
        <w:tc>
          <w:tcPr>
            <w:tcW w:w="3123" w:type="pct"/>
          </w:tcPr>
          <w:p w14:paraId="16364188"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Соответствует требованиям ГОСТ 7022-2019 «Крупа манная. Технические условия».</w:t>
            </w:r>
          </w:p>
          <w:p w14:paraId="3A7CB268"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 xml:space="preserve">Внешний вид и цвет: преобладает непрозрачная мучнистая крупка ровного белого или кремового цвета </w:t>
            </w:r>
          </w:p>
          <w:p w14:paraId="5CD51BDE"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Запах: свойственный манной крупе, без посторонних запахов, не затхлый, не плесневый</w:t>
            </w:r>
          </w:p>
          <w:p w14:paraId="769AF68D"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Вкус: свойственный манной крупе, без посторонних привкусов, не кислый, не горький</w:t>
            </w:r>
          </w:p>
          <w:p w14:paraId="31F1766F"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Минеральные примеси: при разжевывании крупы не должно ощущаться хруста</w:t>
            </w:r>
          </w:p>
          <w:p w14:paraId="175959DE"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Не допускается зараженность вредителями (насекомыми и клещами) или наличие следов заражения</w:t>
            </w:r>
          </w:p>
          <w:p w14:paraId="59D94F72"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Упаковка: предназначенная и соответствующая стандартам для данной продукции, сухая, чистая, без постороннего запаха</w:t>
            </w:r>
          </w:p>
          <w:p w14:paraId="6A7BCBE4" w14:textId="00C9B24B"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Фасовка: </w:t>
            </w:r>
            <w:r w:rsidRPr="00B72741">
              <w:rPr>
                <w:rFonts w:ascii="Times New Roman" w:hAnsi="Times New Roman"/>
                <w:color w:val="000000"/>
              </w:rPr>
              <w:t>не более 800 г.</w:t>
            </w:r>
          </w:p>
        </w:tc>
        <w:tc>
          <w:tcPr>
            <w:tcW w:w="360" w:type="pct"/>
          </w:tcPr>
          <w:p w14:paraId="2A49CCF6" w14:textId="54C98D9C"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t>кг</w:t>
            </w:r>
          </w:p>
        </w:tc>
        <w:tc>
          <w:tcPr>
            <w:tcW w:w="360" w:type="pct"/>
            <w:shd w:val="clear" w:color="auto" w:fill="auto"/>
          </w:tcPr>
          <w:p w14:paraId="6C48B8C1" w14:textId="06D20038"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10</w:t>
            </w:r>
          </w:p>
        </w:tc>
      </w:tr>
      <w:tr w:rsidR="00B72741" w:rsidRPr="00B72741" w14:paraId="6E715550" w14:textId="77777777" w:rsidTr="00B72741">
        <w:tc>
          <w:tcPr>
            <w:tcW w:w="272" w:type="pct"/>
          </w:tcPr>
          <w:p w14:paraId="0379F1ED"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7842C206" w14:textId="4D0F5DD5"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color w:val="000000"/>
              </w:rPr>
              <w:t>Мармелад</w:t>
            </w:r>
          </w:p>
        </w:tc>
        <w:tc>
          <w:tcPr>
            <w:tcW w:w="3123" w:type="pct"/>
            <w:shd w:val="clear" w:color="auto" w:fill="auto"/>
          </w:tcPr>
          <w:p w14:paraId="618F8DD7"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Соответствует требованиям ГОСТ 6442-2014 «Мармелад. Общие технические условия»</w:t>
            </w:r>
          </w:p>
          <w:p w14:paraId="5B416CA9"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Вкус, запах и цвет: Характерные для данного наименования мармелада, без постороннего привкуса и запаха.</w:t>
            </w:r>
          </w:p>
          <w:p w14:paraId="77F27D63"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Консистенция: Студнеобразная.</w:t>
            </w:r>
          </w:p>
          <w:p w14:paraId="2CC131AE" w14:textId="77777777" w:rsidR="00B72741" w:rsidRPr="00B72741" w:rsidRDefault="00B72741" w:rsidP="00B72741">
            <w:pPr>
              <w:spacing w:after="0" w:line="240" w:lineRule="auto"/>
              <w:rPr>
                <w:rFonts w:ascii="Times New Roman" w:hAnsi="Times New Roman"/>
              </w:rPr>
            </w:pPr>
            <w:r w:rsidRPr="00B72741">
              <w:rPr>
                <w:rFonts w:ascii="Times New Roman" w:hAnsi="Times New Roman"/>
                <w:color w:val="000000"/>
              </w:rPr>
              <w:t xml:space="preserve">Упаковка: </w:t>
            </w:r>
            <w:r w:rsidRPr="00B72741">
              <w:rPr>
                <w:rFonts w:ascii="Times New Roman" w:hAnsi="Times New Roman"/>
              </w:rPr>
              <w:t>соответствующая стандартам для данной продукции</w:t>
            </w:r>
          </w:p>
          <w:p w14:paraId="341A5179" w14:textId="0A9BBDA6" w:rsidR="00B72741" w:rsidRPr="00B72741" w:rsidRDefault="00B72741" w:rsidP="00B72741">
            <w:pPr>
              <w:spacing w:after="0" w:line="240" w:lineRule="auto"/>
              <w:rPr>
                <w:rFonts w:ascii="Times New Roman" w:hAnsi="Times New Roman"/>
              </w:rPr>
            </w:pPr>
            <w:r w:rsidRPr="00B72741">
              <w:rPr>
                <w:rFonts w:ascii="Times New Roman" w:hAnsi="Times New Roman"/>
                <w:color w:val="000000"/>
                <w:lang w:eastAsia="ru-RU"/>
              </w:rPr>
              <w:t>Фасовка: не более 1 кг</w:t>
            </w:r>
          </w:p>
        </w:tc>
        <w:tc>
          <w:tcPr>
            <w:tcW w:w="360" w:type="pct"/>
          </w:tcPr>
          <w:p w14:paraId="70B45B02" w14:textId="13C75031"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t>кг</w:t>
            </w:r>
          </w:p>
        </w:tc>
        <w:tc>
          <w:tcPr>
            <w:tcW w:w="360" w:type="pct"/>
            <w:shd w:val="clear" w:color="auto" w:fill="auto"/>
          </w:tcPr>
          <w:p w14:paraId="52144394" w14:textId="7863C1FC"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4</w:t>
            </w:r>
          </w:p>
        </w:tc>
      </w:tr>
      <w:tr w:rsidR="00B72741" w:rsidRPr="00B72741" w14:paraId="63BECCD5" w14:textId="77777777" w:rsidTr="00B72741">
        <w:tc>
          <w:tcPr>
            <w:tcW w:w="272" w:type="pct"/>
          </w:tcPr>
          <w:p w14:paraId="75FF5447"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5F51163C" w14:textId="601D3873"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rPr>
              <w:t>Масло растительное</w:t>
            </w:r>
          </w:p>
        </w:tc>
        <w:tc>
          <w:tcPr>
            <w:tcW w:w="3123" w:type="pct"/>
            <w:shd w:val="clear" w:color="auto" w:fill="auto"/>
          </w:tcPr>
          <w:p w14:paraId="0CC96061"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Соответствует требованиям ГОСТ 1129-2013 Масло подсолнечное. Технические условия</w:t>
            </w:r>
          </w:p>
          <w:p w14:paraId="24832BED"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 xml:space="preserve">Вид масла подсолнечного рафинированного: Дезодорированное. </w:t>
            </w:r>
          </w:p>
          <w:p w14:paraId="5738EFE6"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Сорт: не ниже первого</w:t>
            </w:r>
          </w:p>
          <w:p w14:paraId="3E582B5D"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Масло подсолнечное прозрачное, без осадка, без запаха, без консервантов</w:t>
            </w:r>
          </w:p>
          <w:p w14:paraId="57845C56" w14:textId="77777777" w:rsidR="00B72741" w:rsidRPr="00B72741" w:rsidRDefault="00B72741" w:rsidP="00B72741">
            <w:pPr>
              <w:widowControl w:val="0"/>
              <w:tabs>
                <w:tab w:val="left" w:pos="8789"/>
              </w:tabs>
              <w:spacing w:after="0" w:line="240" w:lineRule="auto"/>
              <w:jc w:val="both"/>
              <w:rPr>
                <w:rFonts w:ascii="Times New Roman" w:hAnsi="Times New Roman"/>
              </w:rPr>
            </w:pPr>
            <w:r w:rsidRPr="00B72741">
              <w:rPr>
                <w:rFonts w:ascii="Times New Roman" w:hAnsi="Times New Roman"/>
              </w:rPr>
              <w:t>Упаковка: предназначенная и соответствующей стандартам для данной продукции</w:t>
            </w:r>
          </w:p>
          <w:p w14:paraId="44CEF21C" w14:textId="3E111AF5" w:rsidR="00B72741" w:rsidRPr="00B72741" w:rsidRDefault="00B72741" w:rsidP="00B72741">
            <w:pPr>
              <w:spacing w:after="0" w:line="240" w:lineRule="auto"/>
              <w:rPr>
                <w:rFonts w:ascii="Times New Roman" w:hAnsi="Times New Roman"/>
              </w:rPr>
            </w:pPr>
            <w:r w:rsidRPr="00B72741">
              <w:rPr>
                <w:rFonts w:ascii="Times New Roman" w:hAnsi="Times New Roman"/>
              </w:rPr>
              <w:t>Фасовка: не более 0,92кг.</w:t>
            </w:r>
          </w:p>
        </w:tc>
        <w:tc>
          <w:tcPr>
            <w:tcW w:w="360" w:type="pct"/>
          </w:tcPr>
          <w:p w14:paraId="522AEEBE" w14:textId="2D112FF3"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t>л</w:t>
            </w:r>
          </w:p>
        </w:tc>
        <w:tc>
          <w:tcPr>
            <w:tcW w:w="360" w:type="pct"/>
            <w:shd w:val="clear" w:color="auto" w:fill="auto"/>
          </w:tcPr>
          <w:p w14:paraId="5415CF4E" w14:textId="2D95F75E"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9,2</w:t>
            </w:r>
          </w:p>
        </w:tc>
      </w:tr>
      <w:tr w:rsidR="00B72741" w:rsidRPr="00B72741" w14:paraId="05D55F1E" w14:textId="77777777" w:rsidTr="00B72741">
        <w:tc>
          <w:tcPr>
            <w:tcW w:w="272" w:type="pct"/>
          </w:tcPr>
          <w:p w14:paraId="70C06619"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FFFFFF"/>
          </w:tcPr>
          <w:p w14:paraId="2019B0BD" w14:textId="2F5B5458"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color w:val="000000"/>
              </w:rPr>
              <w:t>Минеральная вода</w:t>
            </w:r>
          </w:p>
        </w:tc>
        <w:tc>
          <w:tcPr>
            <w:tcW w:w="3123" w:type="pct"/>
            <w:shd w:val="clear" w:color="auto" w:fill="FFFFFF"/>
          </w:tcPr>
          <w:p w14:paraId="5DBF7C47"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Соответствует требованиям ГОСТ Р 54316-2020 Воды минеральные природные питьевые. Общие технические условия</w:t>
            </w:r>
          </w:p>
          <w:p w14:paraId="160F8524"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lastRenderedPageBreak/>
              <w:t>Прозрачность: прозрачная жидкость без посторонних включений. Допускается естественный осадок минеральных солей</w:t>
            </w:r>
          </w:p>
          <w:p w14:paraId="6C736548"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Цвет: бесцветная жидкость. Допускаются оттенки от желтоватого до зеленоватого в зависимости от содержащихся в воде веществ</w:t>
            </w:r>
          </w:p>
          <w:p w14:paraId="220165A2"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Вкус и запах: характерные для содержащихся в воде веществ</w:t>
            </w:r>
          </w:p>
          <w:p w14:paraId="149E0C9E" w14:textId="2AA4AFAD" w:rsidR="00B72741" w:rsidRPr="00B72741" w:rsidRDefault="00B72741" w:rsidP="00B72741">
            <w:pPr>
              <w:spacing w:after="0" w:line="240" w:lineRule="auto"/>
              <w:rPr>
                <w:rFonts w:ascii="Times New Roman" w:hAnsi="Times New Roman"/>
              </w:rPr>
            </w:pPr>
            <w:r w:rsidRPr="00B72741">
              <w:rPr>
                <w:rFonts w:ascii="Times New Roman" w:hAnsi="Times New Roman"/>
              </w:rPr>
              <w:t>Фасовка: не более 1,5 л.</w:t>
            </w:r>
          </w:p>
        </w:tc>
        <w:tc>
          <w:tcPr>
            <w:tcW w:w="360" w:type="pct"/>
          </w:tcPr>
          <w:p w14:paraId="0E56C798" w14:textId="0AF43FB1"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lastRenderedPageBreak/>
              <w:t>л</w:t>
            </w:r>
          </w:p>
        </w:tc>
        <w:tc>
          <w:tcPr>
            <w:tcW w:w="360" w:type="pct"/>
            <w:shd w:val="clear" w:color="auto" w:fill="auto"/>
          </w:tcPr>
          <w:p w14:paraId="3233BC8E" w14:textId="13CB9B1B"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9</w:t>
            </w:r>
          </w:p>
        </w:tc>
      </w:tr>
      <w:tr w:rsidR="00B72741" w:rsidRPr="00B72741" w14:paraId="62B15470" w14:textId="77777777" w:rsidTr="00B72741">
        <w:tc>
          <w:tcPr>
            <w:tcW w:w="272" w:type="pct"/>
          </w:tcPr>
          <w:p w14:paraId="406E81DE"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6A78FC3C" w14:textId="7C633003"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color w:val="000000"/>
              </w:rPr>
              <w:t>Молоко концентрированное</w:t>
            </w:r>
          </w:p>
        </w:tc>
        <w:tc>
          <w:tcPr>
            <w:tcW w:w="3123" w:type="pct"/>
          </w:tcPr>
          <w:p w14:paraId="0435E625"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Соответствует требованиям ГОСТ 34254-2017 «Консервы молочные. Молоко сгущенное стерилизованное. Технические условия».</w:t>
            </w:r>
          </w:p>
          <w:p w14:paraId="22CAC115"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Массовая доля жира не менее 7,0%. </w:t>
            </w:r>
          </w:p>
          <w:p w14:paraId="575DF97A"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Внешний вид и консистенция: Однородная, в меру вязкая жидкость. Допускается незначительный осадок на внутренней стороне упаковки</w:t>
            </w:r>
          </w:p>
          <w:p w14:paraId="4B3895A9"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Цвет: Белый или белый со светло-кремовым оттенком, равномерный по всей массе</w:t>
            </w:r>
          </w:p>
          <w:p w14:paraId="54D25427"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Вкус и запах: Чистый с характерным сладковато-солоноватым привкусом, свойственным сгущенному молоку, подвергшемуся высокотемпературной пастеризации, или топленому молоку без посторонних привкусов и запахов</w:t>
            </w:r>
          </w:p>
          <w:p w14:paraId="23F33B41"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Продукты не должны содержать генно-инженерно-модифицированные организмы (ГМО).</w:t>
            </w:r>
          </w:p>
          <w:p w14:paraId="4534F358"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Упаковка: предназначенная и соответствующая стандартам для данной продукции</w:t>
            </w:r>
          </w:p>
          <w:p w14:paraId="3E717ACA" w14:textId="1B6862CB" w:rsidR="00B72741" w:rsidRPr="00B72741" w:rsidRDefault="00B72741" w:rsidP="00B72741">
            <w:pPr>
              <w:spacing w:after="0" w:line="240" w:lineRule="auto"/>
              <w:rPr>
                <w:rFonts w:ascii="Times New Roman" w:hAnsi="Times New Roman"/>
              </w:rPr>
            </w:pPr>
            <w:r w:rsidRPr="00B72741">
              <w:rPr>
                <w:rFonts w:ascii="Times New Roman" w:hAnsi="Times New Roman"/>
              </w:rPr>
              <w:t>Фасовка: не более 300 г.</w:t>
            </w:r>
          </w:p>
        </w:tc>
        <w:tc>
          <w:tcPr>
            <w:tcW w:w="360" w:type="pct"/>
          </w:tcPr>
          <w:p w14:paraId="22806DED" w14:textId="0EA2C7D6"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t>кг</w:t>
            </w:r>
          </w:p>
        </w:tc>
        <w:tc>
          <w:tcPr>
            <w:tcW w:w="360" w:type="pct"/>
            <w:shd w:val="clear" w:color="auto" w:fill="auto"/>
          </w:tcPr>
          <w:p w14:paraId="3405EF12" w14:textId="7E234219"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6</w:t>
            </w:r>
          </w:p>
        </w:tc>
      </w:tr>
      <w:tr w:rsidR="00B72741" w:rsidRPr="00B72741" w14:paraId="6ECE54EC" w14:textId="77777777" w:rsidTr="00B72741">
        <w:tc>
          <w:tcPr>
            <w:tcW w:w="272" w:type="pct"/>
          </w:tcPr>
          <w:p w14:paraId="5D3CE8D3"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04BCCD28" w14:textId="0E36E19D"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color w:val="000000"/>
              </w:rPr>
              <w:t>Молоко сгущенное</w:t>
            </w:r>
          </w:p>
        </w:tc>
        <w:tc>
          <w:tcPr>
            <w:tcW w:w="3123" w:type="pct"/>
          </w:tcPr>
          <w:p w14:paraId="6A7A0898" w14:textId="77777777" w:rsidR="00B72741" w:rsidRPr="00B72741" w:rsidRDefault="00B72741" w:rsidP="00B72741">
            <w:pPr>
              <w:widowControl w:val="0"/>
              <w:autoSpaceDE w:val="0"/>
              <w:autoSpaceDN w:val="0"/>
              <w:adjustRightInd w:val="0"/>
              <w:spacing w:after="0" w:line="240" w:lineRule="auto"/>
              <w:jc w:val="both"/>
              <w:rPr>
                <w:rFonts w:ascii="Times New Roman" w:eastAsia="MS Mincho" w:hAnsi="Times New Roman"/>
                <w:bCs/>
              </w:rPr>
            </w:pPr>
            <w:r w:rsidRPr="00B72741">
              <w:rPr>
                <w:rFonts w:ascii="Times New Roman" w:eastAsia="MS Mincho" w:hAnsi="Times New Roman"/>
                <w:bCs/>
              </w:rPr>
              <w:t>Соответствует требованиям ГОСТ 31688-2012 Консервы молочные. Молоко и сливки, сгущенные с сахаром. Технические условия и/или ТУ производителя (изготовителя)</w:t>
            </w:r>
          </w:p>
          <w:p w14:paraId="66A890C6" w14:textId="77777777" w:rsidR="00B72741" w:rsidRPr="00B72741" w:rsidRDefault="00B72741" w:rsidP="00B72741">
            <w:pPr>
              <w:widowControl w:val="0"/>
              <w:autoSpaceDE w:val="0"/>
              <w:autoSpaceDN w:val="0"/>
              <w:adjustRightInd w:val="0"/>
              <w:spacing w:after="0" w:line="240" w:lineRule="auto"/>
              <w:jc w:val="both"/>
              <w:rPr>
                <w:rFonts w:ascii="Times New Roman" w:eastAsia="MS Mincho" w:hAnsi="Times New Roman"/>
                <w:bCs/>
              </w:rPr>
            </w:pPr>
            <w:r w:rsidRPr="00B72741">
              <w:rPr>
                <w:rFonts w:ascii="Times New Roman" w:eastAsia="MS Mincho" w:hAnsi="Times New Roman"/>
                <w:bCs/>
              </w:rPr>
              <w:t>Жирность: не более 8,5 %.</w:t>
            </w:r>
          </w:p>
          <w:p w14:paraId="6BC6E8CC" w14:textId="77777777" w:rsidR="00B72741" w:rsidRPr="00B72741" w:rsidRDefault="00B72741" w:rsidP="00B72741">
            <w:pPr>
              <w:widowControl w:val="0"/>
              <w:autoSpaceDE w:val="0"/>
              <w:autoSpaceDN w:val="0"/>
              <w:adjustRightInd w:val="0"/>
              <w:spacing w:after="0" w:line="240" w:lineRule="auto"/>
              <w:jc w:val="both"/>
              <w:rPr>
                <w:rFonts w:ascii="Times New Roman" w:eastAsia="MS Mincho" w:hAnsi="Times New Roman"/>
                <w:bCs/>
              </w:rPr>
            </w:pPr>
            <w:r w:rsidRPr="00B72741">
              <w:rPr>
                <w:rFonts w:ascii="Times New Roman" w:eastAsia="MS Mincho" w:hAnsi="Times New Roman"/>
                <w:bCs/>
              </w:rPr>
              <w:t>Вкус и запах: Вкус сладкий, чистый с выраженным вкусом и запахом пастеризованных молока (для молока, цельного сгущенного с сахаром и молока обезжиренного сгущенного с сахаром) или сливок (для сливок, сгущенных с сахаром) без посторонних привкусов и запахов.</w:t>
            </w:r>
          </w:p>
          <w:p w14:paraId="48DDD764" w14:textId="77777777" w:rsidR="00B72741" w:rsidRPr="00B72741" w:rsidRDefault="00B72741" w:rsidP="00B72741">
            <w:pPr>
              <w:widowControl w:val="0"/>
              <w:autoSpaceDE w:val="0"/>
              <w:autoSpaceDN w:val="0"/>
              <w:adjustRightInd w:val="0"/>
              <w:spacing w:after="0" w:line="240" w:lineRule="auto"/>
              <w:jc w:val="both"/>
              <w:rPr>
                <w:rFonts w:ascii="Times New Roman" w:eastAsia="MS Mincho" w:hAnsi="Times New Roman"/>
                <w:bCs/>
              </w:rPr>
            </w:pPr>
            <w:r w:rsidRPr="00B72741">
              <w:rPr>
                <w:rFonts w:ascii="Times New Roman" w:eastAsia="MS Mincho" w:hAnsi="Times New Roman"/>
                <w:bCs/>
              </w:rPr>
              <w:t>Внешний вид и консистенция: Однородная, вязкая по всей масса без наличия ощущаемых органолептических кристаллов молочного сахара (лактозы).</w:t>
            </w:r>
          </w:p>
          <w:p w14:paraId="019CE5C8" w14:textId="77777777" w:rsidR="00B72741" w:rsidRPr="00B72741" w:rsidRDefault="00B72741" w:rsidP="00B72741">
            <w:pPr>
              <w:widowControl w:val="0"/>
              <w:autoSpaceDE w:val="0"/>
              <w:autoSpaceDN w:val="0"/>
              <w:adjustRightInd w:val="0"/>
              <w:spacing w:after="0" w:line="240" w:lineRule="auto"/>
              <w:jc w:val="both"/>
              <w:rPr>
                <w:rFonts w:ascii="Times New Roman" w:eastAsia="MS Mincho" w:hAnsi="Times New Roman"/>
                <w:bCs/>
              </w:rPr>
            </w:pPr>
            <w:r w:rsidRPr="00B72741">
              <w:rPr>
                <w:rFonts w:ascii="Times New Roman" w:eastAsia="MS Mincho" w:hAnsi="Times New Roman"/>
                <w:bCs/>
              </w:rPr>
              <w:t>Предоставление сертификата соответствия на продукцию и ветеринарное свидетельство обязательно</w:t>
            </w:r>
          </w:p>
          <w:p w14:paraId="7B27E3F2" w14:textId="77777777" w:rsidR="00B72741" w:rsidRPr="00B72741" w:rsidRDefault="00B72741" w:rsidP="00B72741">
            <w:pPr>
              <w:widowControl w:val="0"/>
              <w:autoSpaceDE w:val="0"/>
              <w:autoSpaceDN w:val="0"/>
              <w:adjustRightInd w:val="0"/>
              <w:spacing w:after="0" w:line="240" w:lineRule="auto"/>
              <w:jc w:val="both"/>
              <w:rPr>
                <w:rFonts w:ascii="Times New Roman" w:eastAsia="MS Mincho" w:hAnsi="Times New Roman"/>
                <w:bCs/>
              </w:rPr>
            </w:pPr>
            <w:r w:rsidRPr="00B72741">
              <w:rPr>
                <w:rFonts w:ascii="Times New Roman" w:eastAsia="MS Mincho" w:hAnsi="Times New Roman"/>
                <w:bCs/>
              </w:rPr>
              <w:t>Продукты не должны содержать генно-инженерно-модифицированные организмы (ГМО).</w:t>
            </w:r>
          </w:p>
          <w:p w14:paraId="4460C742" w14:textId="77777777" w:rsidR="00B72741" w:rsidRPr="00B72741" w:rsidRDefault="00B72741" w:rsidP="00B72741">
            <w:pPr>
              <w:widowControl w:val="0"/>
              <w:autoSpaceDE w:val="0"/>
              <w:autoSpaceDN w:val="0"/>
              <w:adjustRightInd w:val="0"/>
              <w:spacing w:after="0" w:line="240" w:lineRule="auto"/>
              <w:jc w:val="both"/>
              <w:rPr>
                <w:rFonts w:ascii="Times New Roman" w:eastAsia="MS Mincho" w:hAnsi="Times New Roman"/>
                <w:bCs/>
              </w:rPr>
            </w:pPr>
            <w:r w:rsidRPr="00B72741">
              <w:rPr>
                <w:rFonts w:ascii="Times New Roman" w:eastAsia="MS Mincho" w:hAnsi="Times New Roman"/>
                <w:bCs/>
              </w:rPr>
              <w:t>Упаковка: предназначенная и соответствующая стандартам для данной продукции</w:t>
            </w:r>
          </w:p>
          <w:p w14:paraId="5A173D97" w14:textId="4FC8F63C" w:rsidR="00B72741" w:rsidRPr="00B72741" w:rsidRDefault="00B72741" w:rsidP="00B72741">
            <w:pPr>
              <w:spacing w:after="0" w:line="240" w:lineRule="auto"/>
              <w:rPr>
                <w:rFonts w:ascii="Times New Roman" w:hAnsi="Times New Roman"/>
              </w:rPr>
            </w:pPr>
            <w:r w:rsidRPr="00B72741">
              <w:rPr>
                <w:rFonts w:ascii="Times New Roman" w:hAnsi="Times New Roman"/>
                <w:color w:val="000000"/>
              </w:rPr>
              <w:t>Фасовка не более 380 г</w:t>
            </w:r>
          </w:p>
        </w:tc>
        <w:tc>
          <w:tcPr>
            <w:tcW w:w="360" w:type="pct"/>
          </w:tcPr>
          <w:p w14:paraId="48A29D53" w14:textId="6B9B2BAB"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t>кг</w:t>
            </w:r>
          </w:p>
        </w:tc>
        <w:tc>
          <w:tcPr>
            <w:tcW w:w="360" w:type="pct"/>
            <w:shd w:val="clear" w:color="auto" w:fill="auto"/>
          </w:tcPr>
          <w:p w14:paraId="217A6055" w14:textId="6E6291B9"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3,8</w:t>
            </w:r>
          </w:p>
        </w:tc>
      </w:tr>
      <w:tr w:rsidR="00B72741" w:rsidRPr="00B72741" w14:paraId="4B70C7A2" w14:textId="77777777" w:rsidTr="00B72741">
        <w:tc>
          <w:tcPr>
            <w:tcW w:w="272" w:type="pct"/>
          </w:tcPr>
          <w:p w14:paraId="0A053D8B"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0616A5BD" w14:textId="5C0B81D8"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color w:val="000000"/>
              </w:rPr>
              <w:t>Мука</w:t>
            </w:r>
          </w:p>
        </w:tc>
        <w:tc>
          <w:tcPr>
            <w:tcW w:w="3123" w:type="pct"/>
            <w:shd w:val="clear" w:color="auto" w:fill="FFFFFF"/>
          </w:tcPr>
          <w:p w14:paraId="4AA5798E"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Соответствует требованиям ГОСТ 26574-2017 «Мука пшеничная хлебопекарная. Технические условия».</w:t>
            </w:r>
          </w:p>
          <w:p w14:paraId="49351B4C"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Сорт: не ниже высшего</w:t>
            </w:r>
          </w:p>
          <w:p w14:paraId="1564FCDE"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Вкус: свойственный пшеничной муке, без посторонних привкусов, не кислый, не горький</w:t>
            </w:r>
          </w:p>
          <w:p w14:paraId="5E458459"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Запах: свойственный пшеничной муке, без посторонних запахов, не затхлый, не плесневый</w:t>
            </w:r>
          </w:p>
          <w:p w14:paraId="2BF330E9"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Наличие минеральной примеси: при разжевывании муки не должно ощущаться хруста</w:t>
            </w:r>
          </w:p>
          <w:p w14:paraId="2BA827AC"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lastRenderedPageBreak/>
              <w:t>Цвет: белый, или белый с кремовым оттенком, или кремовый с желтоватым оттенком</w:t>
            </w:r>
          </w:p>
          <w:p w14:paraId="6D06C0D5" w14:textId="77777777" w:rsidR="00B72741" w:rsidRPr="00B72741" w:rsidRDefault="00B72741" w:rsidP="00B72741">
            <w:pPr>
              <w:pStyle w:val="af0"/>
              <w:jc w:val="both"/>
              <w:rPr>
                <w:sz w:val="22"/>
                <w:szCs w:val="22"/>
              </w:rPr>
            </w:pPr>
            <w:r w:rsidRPr="00B72741">
              <w:rPr>
                <w:sz w:val="22"/>
                <w:szCs w:val="22"/>
              </w:rPr>
              <w:t>Упаковка: предназначенная и соответствующая стандартам для данной продукции, сухая, чистая, без постороннего запаха</w:t>
            </w:r>
          </w:p>
          <w:p w14:paraId="2DE0E587" w14:textId="372092EE" w:rsidR="00B72741" w:rsidRPr="00B72741" w:rsidRDefault="00B72741" w:rsidP="00B72741">
            <w:pPr>
              <w:spacing w:after="0" w:line="240" w:lineRule="auto"/>
              <w:rPr>
                <w:rFonts w:ascii="Times New Roman" w:hAnsi="Times New Roman"/>
              </w:rPr>
            </w:pPr>
            <w:r w:rsidRPr="00B72741">
              <w:rPr>
                <w:rFonts w:ascii="Times New Roman" w:hAnsi="Times New Roman"/>
                <w:shd w:val="clear" w:color="auto" w:fill="FFFFFF"/>
              </w:rPr>
              <w:t xml:space="preserve">Фасовка не более 2,0 кг. </w:t>
            </w:r>
          </w:p>
        </w:tc>
        <w:tc>
          <w:tcPr>
            <w:tcW w:w="360" w:type="pct"/>
          </w:tcPr>
          <w:p w14:paraId="27D249C8" w14:textId="77B18F7F"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lastRenderedPageBreak/>
              <w:t>кг</w:t>
            </w:r>
          </w:p>
        </w:tc>
        <w:tc>
          <w:tcPr>
            <w:tcW w:w="360" w:type="pct"/>
            <w:shd w:val="clear" w:color="auto" w:fill="auto"/>
          </w:tcPr>
          <w:p w14:paraId="49653A0C" w14:textId="219B353E"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8</w:t>
            </w:r>
          </w:p>
        </w:tc>
      </w:tr>
      <w:tr w:rsidR="00B72741" w:rsidRPr="00B72741" w14:paraId="28838963" w14:textId="77777777" w:rsidTr="00B72741">
        <w:trPr>
          <w:trHeight w:val="3302"/>
        </w:trPr>
        <w:tc>
          <w:tcPr>
            <w:tcW w:w="272" w:type="pct"/>
          </w:tcPr>
          <w:p w14:paraId="3DB52033"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FFFFFF"/>
          </w:tcPr>
          <w:p w14:paraId="68A11154" w14:textId="37D835AB"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color w:val="000000"/>
              </w:rPr>
              <w:t xml:space="preserve">Напиток Валетек </w:t>
            </w:r>
          </w:p>
        </w:tc>
        <w:tc>
          <w:tcPr>
            <w:tcW w:w="3123" w:type="pct"/>
            <w:shd w:val="clear" w:color="auto" w:fill="FFFFFF"/>
          </w:tcPr>
          <w:p w14:paraId="3E7A8B94"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Соответствует требованиям ГОСТ 18488-2000 «Концентраты пищевые сладких блюд. Общие технические условия» и/или ТУ производителя (изготовителя)</w:t>
            </w:r>
          </w:p>
          <w:p w14:paraId="7E4990CB"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Рекомендован для приготовления напитков</w:t>
            </w:r>
          </w:p>
          <w:p w14:paraId="6744A864"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Внешний вид: однородная сыпучая масса</w:t>
            </w:r>
          </w:p>
          <w:p w14:paraId="4FFCECDA"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Предназначен в качестве дополнительного источника витаминов</w:t>
            </w:r>
          </w:p>
          <w:p w14:paraId="35174FF2"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Допускаются неплотно слежавшиеся комочки – соответствие </w:t>
            </w:r>
          </w:p>
          <w:p w14:paraId="5A62CE34"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Без добавления ароматизаторов, красителей и консервантов – соответствие </w:t>
            </w:r>
          </w:p>
          <w:p w14:paraId="1B8D922F" w14:textId="77777777" w:rsidR="00B72741" w:rsidRPr="00B72741" w:rsidRDefault="00B72741" w:rsidP="00B72741">
            <w:pPr>
              <w:spacing w:after="0" w:line="240" w:lineRule="auto"/>
              <w:rPr>
                <w:rFonts w:ascii="Times New Roman" w:hAnsi="Times New Roman"/>
                <w:shd w:val="clear" w:color="auto" w:fill="FFFFFF"/>
              </w:rPr>
            </w:pPr>
            <w:r w:rsidRPr="00B72741">
              <w:rPr>
                <w:rFonts w:ascii="Times New Roman" w:hAnsi="Times New Roman"/>
              </w:rPr>
              <w:t>Упаковка: предназначенная и соответствующая стандартам для данной продукции</w:t>
            </w:r>
            <w:r w:rsidRPr="00B72741">
              <w:rPr>
                <w:rFonts w:ascii="Times New Roman" w:hAnsi="Times New Roman"/>
                <w:shd w:val="clear" w:color="auto" w:fill="FFFFFF"/>
              </w:rPr>
              <w:t xml:space="preserve"> </w:t>
            </w:r>
          </w:p>
          <w:p w14:paraId="0622A454" w14:textId="212DE121" w:rsidR="00B72741" w:rsidRPr="00B72741" w:rsidRDefault="00B72741" w:rsidP="00B72741">
            <w:pPr>
              <w:spacing w:after="0" w:line="240" w:lineRule="auto"/>
              <w:rPr>
                <w:rFonts w:ascii="Times New Roman" w:hAnsi="Times New Roman"/>
              </w:rPr>
            </w:pPr>
            <w:r w:rsidRPr="00B72741">
              <w:rPr>
                <w:rFonts w:ascii="Times New Roman" w:hAnsi="Times New Roman"/>
                <w:shd w:val="clear" w:color="auto" w:fill="FFFFFF"/>
              </w:rPr>
              <w:t>Фасовка не более 1,0 кг.</w:t>
            </w:r>
          </w:p>
        </w:tc>
        <w:tc>
          <w:tcPr>
            <w:tcW w:w="360" w:type="pct"/>
          </w:tcPr>
          <w:p w14:paraId="7A06D1B3" w14:textId="78227079"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t>кг</w:t>
            </w:r>
          </w:p>
        </w:tc>
        <w:tc>
          <w:tcPr>
            <w:tcW w:w="360" w:type="pct"/>
            <w:shd w:val="clear" w:color="auto" w:fill="auto"/>
          </w:tcPr>
          <w:p w14:paraId="72A7C027" w14:textId="3B0645CD"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2</w:t>
            </w:r>
          </w:p>
        </w:tc>
      </w:tr>
      <w:tr w:rsidR="00B72741" w:rsidRPr="00B72741" w14:paraId="322E8BE2" w14:textId="77777777" w:rsidTr="00B72741">
        <w:tc>
          <w:tcPr>
            <w:tcW w:w="272" w:type="pct"/>
          </w:tcPr>
          <w:p w14:paraId="6AFB2DB1"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4114C068" w14:textId="41E4954C"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color w:val="000000"/>
              </w:rPr>
              <w:t>Огурцы консервированные</w:t>
            </w:r>
          </w:p>
        </w:tc>
        <w:tc>
          <w:tcPr>
            <w:tcW w:w="3123" w:type="pct"/>
          </w:tcPr>
          <w:p w14:paraId="79405C6C"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Соответствует требованиям ГОСТ 31713-2012 «Консервы. Огурцы, кабачки, патиссоны с зеленью в заливке. Технические условия» и/или ТУ производителя (изготовителя)</w:t>
            </w:r>
          </w:p>
          <w:p w14:paraId="352696F1"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Сорт: не ниже высшего</w:t>
            </w:r>
          </w:p>
          <w:p w14:paraId="24797132" w14:textId="77777777" w:rsidR="00B72741" w:rsidRPr="00B72741" w:rsidRDefault="00B72741" w:rsidP="00B72741">
            <w:pPr>
              <w:spacing w:after="0" w:line="240" w:lineRule="auto"/>
              <w:rPr>
                <w:rFonts w:ascii="Times New Roman" w:hAnsi="Times New Roman"/>
              </w:rPr>
            </w:pPr>
            <w:r w:rsidRPr="00B72741">
              <w:rPr>
                <w:rFonts w:ascii="Times New Roman" w:hAnsi="Times New Roman"/>
                <w:b/>
              </w:rPr>
              <w:t>Состав:</w:t>
            </w:r>
            <w:r w:rsidRPr="00B72741">
              <w:rPr>
                <w:rFonts w:ascii="Times New Roman" w:hAnsi="Times New Roman"/>
              </w:rPr>
              <w:t xml:space="preserve"> огурцы с добавлением зелени, пряностей, залитых раствором лимонной кислоты и поваренной соли</w:t>
            </w:r>
          </w:p>
          <w:p w14:paraId="61F8563E" w14:textId="77777777" w:rsidR="00B72741" w:rsidRPr="00B72741" w:rsidRDefault="00B72741" w:rsidP="00B72741">
            <w:pPr>
              <w:spacing w:after="0" w:line="240" w:lineRule="auto"/>
              <w:rPr>
                <w:rFonts w:ascii="Times New Roman" w:hAnsi="Times New Roman"/>
                <w:b/>
              </w:rPr>
            </w:pPr>
            <w:r w:rsidRPr="00B72741">
              <w:rPr>
                <w:rFonts w:ascii="Times New Roman" w:hAnsi="Times New Roman"/>
                <w:b/>
              </w:rPr>
              <w:t>Наличие уксусной кислоты не допускается</w:t>
            </w:r>
          </w:p>
          <w:p w14:paraId="0F116284"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Овощи целые, однородные по размеру и конфигурации, без плодоножек и остатков цветков, здоровые, чистые, не сморщенные, не мятые, без механических повреждений – соответствие </w:t>
            </w:r>
          </w:p>
          <w:p w14:paraId="28FD1B33"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Вкус и запах: Слабокислый, свойственный консервированным овощам данного вида, умеренно соленый с ароматом пряностей</w:t>
            </w:r>
          </w:p>
          <w:p w14:paraId="110944AE"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Допускается легкая естественная горечь перца – соответствие </w:t>
            </w:r>
          </w:p>
          <w:p w14:paraId="2B9C6FD3"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Не допускаются посторонние привкус и запах – соответствие </w:t>
            </w:r>
          </w:p>
          <w:p w14:paraId="2B7AB65D"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Не допускается для консервации применение уксусной кислоты</w:t>
            </w:r>
          </w:p>
          <w:p w14:paraId="1DB2D6EB"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Цвет: Однородный для овощей одного вида, близкий к типичному для данного ботанического сорта, без пятен, прозелени и ожогов, с оттенками от зеленого до оливкового</w:t>
            </w:r>
          </w:p>
          <w:p w14:paraId="70EBB3A2"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Консистенция: Овощи плотные, упругие с хрустящей мякотью, без пустот, с недоразвитыми семенами. Качество заливки: Прозрачная, бесцветная или с характерным для определенного вида консервов оттенком</w:t>
            </w:r>
          </w:p>
          <w:p w14:paraId="1D574BE2"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Упаковка: стеклянная банка или иной вид упаковки предназначенная и соответствующая стандартам для данной продукции</w:t>
            </w:r>
          </w:p>
          <w:p w14:paraId="54263F34" w14:textId="67A0D72B"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Объем упаковки: </w:t>
            </w:r>
            <w:r w:rsidRPr="00B72741">
              <w:rPr>
                <w:rFonts w:ascii="Times New Roman" w:hAnsi="Times New Roman"/>
                <w:color w:val="000000"/>
              </w:rPr>
              <w:t xml:space="preserve">не более </w:t>
            </w:r>
            <w:r w:rsidRPr="00B72741">
              <w:rPr>
                <w:rFonts w:ascii="Times New Roman" w:hAnsi="Times New Roman"/>
              </w:rPr>
              <w:t xml:space="preserve">720 г </w:t>
            </w:r>
          </w:p>
        </w:tc>
        <w:tc>
          <w:tcPr>
            <w:tcW w:w="360" w:type="pct"/>
          </w:tcPr>
          <w:p w14:paraId="5A539D88" w14:textId="587EECC7"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t>кг</w:t>
            </w:r>
          </w:p>
        </w:tc>
        <w:tc>
          <w:tcPr>
            <w:tcW w:w="360" w:type="pct"/>
            <w:shd w:val="clear" w:color="auto" w:fill="auto"/>
          </w:tcPr>
          <w:p w14:paraId="54CF5CF8" w14:textId="5E075178"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7,2</w:t>
            </w:r>
          </w:p>
        </w:tc>
      </w:tr>
      <w:tr w:rsidR="00B72741" w:rsidRPr="00B72741" w14:paraId="1A7166AA" w14:textId="77777777" w:rsidTr="00B72741">
        <w:tc>
          <w:tcPr>
            <w:tcW w:w="272" w:type="pct"/>
          </w:tcPr>
          <w:p w14:paraId="70E51DF7"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20BB939B" w14:textId="59FDBABC"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color w:val="000000"/>
              </w:rPr>
              <w:t>Крупа перловая</w:t>
            </w:r>
          </w:p>
        </w:tc>
        <w:tc>
          <w:tcPr>
            <w:tcW w:w="3123" w:type="pct"/>
          </w:tcPr>
          <w:p w14:paraId="1078C01F"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Соответствует требованиям ГОСТ 5784-2022 Крупа ячменная Технические условия или ТУ производителя</w:t>
            </w:r>
          </w:p>
          <w:p w14:paraId="036F0CD4"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Вид: ядро, освобожденное от цветковых пленок, хорошо отшлифованное</w:t>
            </w:r>
          </w:p>
          <w:p w14:paraId="564BD0E5"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Цвет: от белого с желтоватым, иногда зеленоватым оттенками</w:t>
            </w:r>
          </w:p>
          <w:p w14:paraId="3599BDA7"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Запах: характерный для перловой крупы, без посторонних запахов, не затхлый, не плесневелый</w:t>
            </w:r>
          </w:p>
          <w:p w14:paraId="660D8F0D"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Вкус: без привкуса кислого, горечи и посторонних привкусов</w:t>
            </w:r>
          </w:p>
          <w:p w14:paraId="3135C854"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Зараженность и загрязненность вредителями: не допускается</w:t>
            </w:r>
          </w:p>
          <w:p w14:paraId="775319DA"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lastRenderedPageBreak/>
              <w:t xml:space="preserve">Упаковка: предназначенная и соответствующая стандартам для данной продукции, сухая, чистая, без постороннего запаха. </w:t>
            </w:r>
          </w:p>
          <w:p w14:paraId="571A52FC" w14:textId="4A13AA25" w:rsidR="00B72741" w:rsidRPr="00B72741" w:rsidRDefault="00B72741" w:rsidP="00B72741">
            <w:pPr>
              <w:spacing w:after="0" w:line="240" w:lineRule="auto"/>
              <w:rPr>
                <w:rFonts w:ascii="Times New Roman" w:hAnsi="Times New Roman"/>
              </w:rPr>
            </w:pPr>
            <w:r w:rsidRPr="00B72741">
              <w:rPr>
                <w:rFonts w:ascii="Times New Roman" w:hAnsi="Times New Roman"/>
              </w:rPr>
              <w:t>Фасовка не более 800 г</w:t>
            </w:r>
          </w:p>
        </w:tc>
        <w:tc>
          <w:tcPr>
            <w:tcW w:w="360" w:type="pct"/>
          </w:tcPr>
          <w:p w14:paraId="27EE77CC" w14:textId="6F732149"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lastRenderedPageBreak/>
              <w:t>кг</w:t>
            </w:r>
          </w:p>
        </w:tc>
        <w:tc>
          <w:tcPr>
            <w:tcW w:w="360" w:type="pct"/>
            <w:shd w:val="clear" w:color="auto" w:fill="auto"/>
          </w:tcPr>
          <w:p w14:paraId="02769652" w14:textId="635C7DEB"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6</w:t>
            </w:r>
          </w:p>
        </w:tc>
      </w:tr>
      <w:tr w:rsidR="00B72741" w:rsidRPr="00B72741" w14:paraId="4CDA126D" w14:textId="77777777" w:rsidTr="00B72741">
        <w:tc>
          <w:tcPr>
            <w:tcW w:w="272" w:type="pct"/>
          </w:tcPr>
          <w:p w14:paraId="5BA1AE7B"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64AF809E" w14:textId="0B559B77"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bCs/>
                <w:color w:val="000000"/>
                <w:kern w:val="2"/>
                <w14:ligatures w14:val="standardContextual"/>
              </w:rPr>
              <w:t>Петрушка зелень</w:t>
            </w:r>
          </w:p>
        </w:tc>
        <w:tc>
          <w:tcPr>
            <w:tcW w:w="3123" w:type="pct"/>
          </w:tcPr>
          <w:p w14:paraId="6E39DBC0" w14:textId="77777777" w:rsidR="00B72741" w:rsidRPr="00B72741" w:rsidRDefault="00B72741" w:rsidP="00B72741">
            <w:pPr>
              <w:spacing w:after="0" w:line="240" w:lineRule="auto"/>
              <w:ind w:right="-108"/>
              <w:rPr>
                <w:rFonts w:ascii="Times New Roman" w:hAnsi="Times New Roman"/>
                <w:bCs/>
                <w:kern w:val="2"/>
                <w14:ligatures w14:val="standardContextual"/>
              </w:rPr>
            </w:pPr>
            <w:r w:rsidRPr="00B72741">
              <w:rPr>
                <w:rFonts w:ascii="Times New Roman" w:hAnsi="Times New Roman"/>
                <w:bCs/>
                <w:kern w:val="2"/>
                <w14:ligatures w14:val="standardContextual"/>
              </w:rPr>
              <w:t>Соответствует требованиям ГОСТ 34212-2017 «Петрушка свежая. Технические условия» и/или ГОСТ 32883-2014 «Зеленные культуры овощные свежие для промышленной переработки. Технические условия»</w:t>
            </w:r>
          </w:p>
          <w:p w14:paraId="3CB04571" w14:textId="77777777" w:rsidR="00B72741" w:rsidRPr="00B72741" w:rsidRDefault="00B72741" w:rsidP="00B72741">
            <w:pPr>
              <w:spacing w:after="0" w:line="240" w:lineRule="auto"/>
              <w:ind w:right="-108"/>
              <w:rPr>
                <w:rFonts w:ascii="Times New Roman" w:hAnsi="Times New Roman"/>
                <w:bCs/>
                <w:kern w:val="2"/>
                <w14:ligatures w14:val="standardContextual"/>
              </w:rPr>
            </w:pPr>
            <w:r w:rsidRPr="00B72741">
              <w:rPr>
                <w:rFonts w:ascii="Times New Roman" w:hAnsi="Times New Roman"/>
                <w:bCs/>
                <w:kern w:val="2"/>
                <w14:ligatures w14:val="standardContextual"/>
              </w:rPr>
              <w:t xml:space="preserve">Растения без корешков, молодые, свежие, чистые, без излишней внешней влажности, с зелеными листьями, без цветочных зонтиков, не поврежденные болезнями, без признаков огрубления, подмораживания и самосогревания зонтиками в фазе цветения или начала формирования семян. </w:t>
            </w:r>
          </w:p>
          <w:p w14:paraId="3BE628BB" w14:textId="5164E115" w:rsidR="00B72741" w:rsidRPr="00B72741" w:rsidRDefault="00B72741" w:rsidP="00B72741">
            <w:pPr>
              <w:spacing w:after="0" w:line="240" w:lineRule="auto"/>
              <w:rPr>
                <w:rFonts w:ascii="Times New Roman" w:hAnsi="Times New Roman"/>
              </w:rPr>
            </w:pPr>
            <w:r w:rsidRPr="00B72741">
              <w:rPr>
                <w:rFonts w:ascii="Times New Roman" w:hAnsi="Times New Roman"/>
                <w:bCs/>
                <w:kern w:val="2"/>
                <w14:ligatures w14:val="standardContextual"/>
              </w:rPr>
              <w:t>Упаковка: из полимерных и комбинированных материалов, с использованием пакетов из полиэтиленовой пленки или иной вид упаковки предназначенная и соответствующая стандартам для данной продукции</w:t>
            </w:r>
          </w:p>
        </w:tc>
        <w:tc>
          <w:tcPr>
            <w:tcW w:w="360" w:type="pct"/>
          </w:tcPr>
          <w:p w14:paraId="07B56707" w14:textId="261BC516"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t>кг</w:t>
            </w:r>
          </w:p>
        </w:tc>
        <w:tc>
          <w:tcPr>
            <w:tcW w:w="360" w:type="pct"/>
            <w:shd w:val="clear" w:color="auto" w:fill="auto"/>
          </w:tcPr>
          <w:p w14:paraId="553E29E5" w14:textId="139DF9C5"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1</w:t>
            </w:r>
          </w:p>
        </w:tc>
      </w:tr>
      <w:tr w:rsidR="00B72741" w:rsidRPr="00B72741" w14:paraId="4E2360B6" w14:textId="77777777" w:rsidTr="00B72741">
        <w:tc>
          <w:tcPr>
            <w:tcW w:w="272" w:type="pct"/>
          </w:tcPr>
          <w:p w14:paraId="47F4807D"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tcPr>
          <w:p w14:paraId="09F22643" w14:textId="3AE1633D"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color w:val="000000"/>
              </w:rPr>
              <w:t>Печенье</w:t>
            </w:r>
          </w:p>
        </w:tc>
        <w:tc>
          <w:tcPr>
            <w:tcW w:w="3123" w:type="pct"/>
          </w:tcPr>
          <w:p w14:paraId="312DA40F" w14:textId="77777777" w:rsidR="00B72741" w:rsidRPr="00B72741" w:rsidRDefault="00B72741" w:rsidP="00B72741">
            <w:pPr>
              <w:widowControl w:val="0"/>
              <w:spacing w:after="0" w:line="240" w:lineRule="auto"/>
              <w:rPr>
                <w:rFonts w:ascii="Times New Roman" w:hAnsi="Times New Roman"/>
                <w:lang w:eastAsia="zh-CN"/>
              </w:rPr>
            </w:pPr>
            <w:r w:rsidRPr="00B72741">
              <w:rPr>
                <w:rFonts w:ascii="Times New Roman" w:hAnsi="Times New Roman"/>
                <w:lang w:eastAsia="zh-CN"/>
              </w:rPr>
              <w:t>Соответствует требованиям ГОСТ 24901-2023</w:t>
            </w:r>
          </w:p>
          <w:p w14:paraId="73A8DD3E" w14:textId="767677FE" w:rsidR="00B72741" w:rsidRPr="00B72741" w:rsidRDefault="00B72741" w:rsidP="00B72741">
            <w:pPr>
              <w:widowControl w:val="0"/>
              <w:spacing w:after="0" w:line="240" w:lineRule="auto"/>
              <w:rPr>
                <w:rFonts w:ascii="Times New Roman" w:hAnsi="Times New Roman"/>
                <w:lang w:eastAsia="zh-CN"/>
              </w:rPr>
            </w:pPr>
            <w:r w:rsidRPr="00B72741">
              <w:rPr>
                <w:rFonts w:ascii="Times New Roman" w:hAnsi="Times New Roman"/>
                <w:lang w:eastAsia="zh-CN"/>
              </w:rPr>
              <w:t>«Печенье. Общие технические условия»</w:t>
            </w:r>
            <w:r w:rsidRPr="00B72741">
              <w:rPr>
                <w:rFonts w:ascii="Times New Roman" w:hAnsi="Times New Roman"/>
              </w:rPr>
              <w:t xml:space="preserve"> </w:t>
            </w:r>
            <w:r w:rsidRPr="00B72741">
              <w:rPr>
                <w:rFonts w:ascii="Times New Roman" w:hAnsi="Times New Roman"/>
                <w:lang w:eastAsia="zh-CN"/>
              </w:rPr>
              <w:t>и/или ТУ производителя (изготовителя)</w:t>
            </w:r>
          </w:p>
          <w:p w14:paraId="303C9BAB" w14:textId="77777777" w:rsidR="00B72741" w:rsidRPr="00B72741" w:rsidRDefault="00B72741" w:rsidP="00B72741">
            <w:pPr>
              <w:widowControl w:val="0"/>
              <w:spacing w:after="0" w:line="240" w:lineRule="auto"/>
              <w:rPr>
                <w:rFonts w:ascii="Times New Roman" w:hAnsi="Times New Roman"/>
                <w:lang w:eastAsia="zh-CN"/>
              </w:rPr>
            </w:pPr>
            <w:r w:rsidRPr="00B72741">
              <w:rPr>
                <w:rFonts w:ascii="Times New Roman" w:hAnsi="Times New Roman"/>
                <w:lang w:eastAsia="zh-CN"/>
              </w:rPr>
              <w:t>Внешний вид: Форма - правильная, соответствующая данному наименованию печенья, без вмятин, края печенья ровные или фигурные.</w:t>
            </w:r>
          </w:p>
          <w:p w14:paraId="202CCA9C" w14:textId="77777777" w:rsidR="00B72741" w:rsidRPr="00B72741" w:rsidRDefault="00B72741" w:rsidP="00B72741">
            <w:pPr>
              <w:widowControl w:val="0"/>
              <w:spacing w:after="0" w:line="240" w:lineRule="auto"/>
              <w:rPr>
                <w:rFonts w:ascii="Times New Roman" w:hAnsi="Times New Roman"/>
                <w:lang w:eastAsia="zh-CN"/>
              </w:rPr>
            </w:pPr>
            <w:r w:rsidRPr="00B72741">
              <w:rPr>
                <w:rFonts w:ascii="Times New Roman" w:hAnsi="Times New Roman"/>
                <w:lang w:eastAsia="zh-CN"/>
              </w:rPr>
              <w:t xml:space="preserve">Поверхность - гладкая с четким рисунком на лицевой стороне, не подгорелая, без вкраплений крошек. </w:t>
            </w:r>
          </w:p>
          <w:p w14:paraId="71659431" w14:textId="77777777" w:rsidR="00B72741" w:rsidRPr="00B72741" w:rsidRDefault="00B72741" w:rsidP="00B72741">
            <w:pPr>
              <w:widowControl w:val="0"/>
              <w:spacing w:after="0" w:line="240" w:lineRule="auto"/>
              <w:rPr>
                <w:rFonts w:ascii="Times New Roman" w:hAnsi="Times New Roman"/>
                <w:lang w:eastAsia="zh-CN"/>
              </w:rPr>
            </w:pPr>
            <w:r w:rsidRPr="00B72741">
              <w:rPr>
                <w:rFonts w:ascii="Times New Roman" w:hAnsi="Times New Roman"/>
                <w:lang w:eastAsia="zh-CN"/>
              </w:rPr>
              <w:t xml:space="preserve">Цвет - свойственный данному наименованию печенья, различных оттенков, равномерный. Имеется более темная окраска выступающих частей рельефного рисунка и краев печенья, а также нижней стороны печенья и темноокрашенные следы от сетки печей или трафаретов. </w:t>
            </w:r>
          </w:p>
          <w:p w14:paraId="60F30D9D" w14:textId="77777777" w:rsidR="00B72741" w:rsidRPr="00B72741" w:rsidRDefault="00B72741" w:rsidP="00B72741">
            <w:pPr>
              <w:widowControl w:val="0"/>
              <w:spacing w:after="0" w:line="240" w:lineRule="auto"/>
              <w:rPr>
                <w:rFonts w:ascii="Times New Roman" w:hAnsi="Times New Roman"/>
                <w:lang w:eastAsia="zh-CN"/>
              </w:rPr>
            </w:pPr>
            <w:r w:rsidRPr="00B72741">
              <w:rPr>
                <w:rFonts w:ascii="Times New Roman" w:hAnsi="Times New Roman"/>
                <w:lang w:eastAsia="zh-CN"/>
              </w:rPr>
              <w:t>Запах и вкус: Свойственные данному виду изделия, с учетом вкусовых добавок, без постороннего запаха и привкуса. Нет посторонних включений, признаков болезни и плесени.</w:t>
            </w:r>
          </w:p>
          <w:p w14:paraId="675E3CF0" w14:textId="77777777" w:rsidR="00B72741" w:rsidRPr="00B72741" w:rsidRDefault="00B72741" w:rsidP="00B72741">
            <w:pPr>
              <w:widowControl w:val="0"/>
              <w:spacing w:after="0" w:line="240" w:lineRule="auto"/>
              <w:rPr>
                <w:rFonts w:ascii="Times New Roman" w:hAnsi="Times New Roman"/>
                <w:bCs/>
                <w:kern w:val="2"/>
                <w14:ligatures w14:val="standardContextual"/>
              </w:rPr>
            </w:pPr>
            <w:r w:rsidRPr="00B72741">
              <w:rPr>
                <w:rFonts w:ascii="Times New Roman" w:hAnsi="Times New Roman"/>
                <w:lang w:eastAsia="zh-CN"/>
              </w:rPr>
              <w:t xml:space="preserve">Упаковка: </w:t>
            </w:r>
            <w:r w:rsidRPr="00B72741">
              <w:rPr>
                <w:rFonts w:ascii="Times New Roman" w:hAnsi="Times New Roman"/>
                <w:bCs/>
                <w:kern w:val="2"/>
                <w14:ligatures w14:val="standardContextual"/>
              </w:rPr>
              <w:t>предназначенная и соответствующая стандартам для данной продукции.</w:t>
            </w:r>
          </w:p>
          <w:p w14:paraId="29B28C91" w14:textId="49E5C184" w:rsidR="00B72741" w:rsidRPr="00B72741" w:rsidRDefault="00B72741" w:rsidP="00B72741">
            <w:pPr>
              <w:spacing w:after="0" w:line="240" w:lineRule="auto"/>
              <w:rPr>
                <w:rFonts w:ascii="Times New Roman" w:hAnsi="Times New Roman"/>
              </w:rPr>
            </w:pPr>
            <w:r w:rsidRPr="00B72741">
              <w:rPr>
                <w:rFonts w:ascii="Times New Roman" w:hAnsi="Times New Roman"/>
              </w:rPr>
              <w:t>Фасовка не более 200 гр.</w:t>
            </w:r>
          </w:p>
        </w:tc>
        <w:tc>
          <w:tcPr>
            <w:tcW w:w="360" w:type="pct"/>
          </w:tcPr>
          <w:p w14:paraId="41C7614E" w14:textId="3EAAD294"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t>кг</w:t>
            </w:r>
          </w:p>
        </w:tc>
        <w:tc>
          <w:tcPr>
            <w:tcW w:w="360" w:type="pct"/>
            <w:shd w:val="clear" w:color="auto" w:fill="auto"/>
          </w:tcPr>
          <w:p w14:paraId="18ECC3E1" w14:textId="0DCCA142"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4</w:t>
            </w:r>
          </w:p>
        </w:tc>
      </w:tr>
      <w:tr w:rsidR="00B72741" w:rsidRPr="00B72741" w14:paraId="2A5BAF82" w14:textId="77777777" w:rsidTr="00B72741">
        <w:tc>
          <w:tcPr>
            <w:tcW w:w="272" w:type="pct"/>
          </w:tcPr>
          <w:p w14:paraId="363F826B"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3D7B1092" w14:textId="0A974947"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color w:val="000000"/>
              </w:rPr>
              <w:t>Повидло</w:t>
            </w:r>
          </w:p>
        </w:tc>
        <w:tc>
          <w:tcPr>
            <w:tcW w:w="3123" w:type="pct"/>
            <w:shd w:val="clear" w:color="auto" w:fill="FFFFFF"/>
          </w:tcPr>
          <w:p w14:paraId="68E2E64F" w14:textId="77777777" w:rsidR="00B72741" w:rsidRPr="00B72741" w:rsidRDefault="00B72741" w:rsidP="00B72741">
            <w:pPr>
              <w:snapToGrid w:val="0"/>
              <w:spacing w:after="0" w:line="240" w:lineRule="auto"/>
              <w:contextualSpacing/>
              <w:jc w:val="both"/>
              <w:rPr>
                <w:rFonts w:ascii="Times New Roman" w:hAnsi="Times New Roman"/>
              </w:rPr>
            </w:pPr>
            <w:r w:rsidRPr="00B72741">
              <w:rPr>
                <w:rFonts w:ascii="Times New Roman" w:hAnsi="Times New Roman"/>
              </w:rPr>
              <w:t>Соответствует требованиям ГОСТ 32099-2013 Повидло. Общие технические условия и/или ТУ производителя (изготовителя)</w:t>
            </w:r>
          </w:p>
          <w:p w14:paraId="63AA4368" w14:textId="77777777" w:rsidR="00B72741" w:rsidRPr="00B72741" w:rsidRDefault="00B72741" w:rsidP="00B72741">
            <w:pPr>
              <w:snapToGrid w:val="0"/>
              <w:spacing w:after="0" w:line="240" w:lineRule="auto"/>
              <w:contextualSpacing/>
              <w:jc w:val="both"/>
              <w:rPr>
                <w:rFonts w:ascii="Times New Roman" w:hAnsi="Times New Roman"/>
              </w:rPr>
            </w:pPr>
            <w:r w:rsidRPr="00B72741">
              <w:rPr>
                <w:rFonts w:ascii="Times New Roman" w:hAnsi="Times New Roman"/>
              </w:rPr>
              <w:t>Вид сырья: ассортимент</w:t>
            </w:r>
          </w:p>
          <w:p w14:paraId="15E8DD67" w14:textId="77777777" w:rsidR="00B72741" w:rsidRPr="00B72741" w:rsidRDefault="00B72741" w:rsidP="00B72741">
            <w:pPr>
              <w:snapToGrid w:val="0"/>
              <w:spacing w:after="0" w:line="240" w:lineRule="auto"/>
              <w:contextualSpacing/>
              <w:jc w:val="both"/>
              <w:rPr>
                <w:rFonts w:ascii="Times New Roman" w:hAnsi="Times New Roman"/>
              </w:rPr>
            </w:pPr>
            <w:r w:rsidRPr="00B72741">
              <w:rPr>
                <w:rFonts w:ascii="Times New Roman" w:hAnsi="Times New Roman"/>
              </w:rPr>
              <w:t>Внешний вид и консистенция: Однородная густая протертая масса, без семян, семенных гнезд, косточек и не протертых кусочков кожицы и других растительных примесей.</w:t>
            </w:r>
          </w:p>
          <w:p w14:paraId="21826C1F" w14:textId="77777777" w:rsidR="00B72741" w:rsidRPr="00B72741" w:rsidRDefault="00B72741" w:rsidP="00B72741">
            <w:pPr>
              <w:snapToGrid w:val="0"/>
              <w:spacing w:after="0" w:line="240" w:lineRule="auto"/>
              <w:contextualSpacing/>
              <w:jc w:val="both"/>
              <w:rPr>
                <w:rFonts w:ascii="Times New Roman" w:hAnsi="Times New Roman"/>
              </w:rPr>
            </w:pPr>
            <w:r w:rsidRPr="00B72741">
              <w:rPr>
                <w:rFonts w:ascii="Times New Roman" w:hAnsi="Times New Roman"/>
              </w:rPr>
              <w:t>Консистенция: Густая мажущаяся масса</w:t>
            </w:r>
          </w:p>
          <w:p w14:paraId="237AA17A" w14:textId="77777777" w:rsidR="00B72741" w:rsidRPr="00B72741" w:rsidRDefault="00B72741" w:rsidP="00B72741">
            <w:pPr>
              <w:snapToGrid w:val="0"/>
              <w:spacing w:after="0" w:line="240" w:lineRule="auto"/>
              <w:contextualSpacing/>
              <w:jc w:val="both"/>
              <w:rPr>
                <w:rFonts w:ascii="Times New Roman" w:hAnsi="Times New Roman"/>
              </w:rPr>
            </w:pPr>
            <w:r w:rsidRPr="00B72741">
              <w:rPr>
                <w:rFonts w:ascii="Times New Roman" w:hAnsi="Times New Roman"/>
              </w:rPr>
              <w:t>Вкус и запах: Вкус и запах хорошо выраженные.</w:t>
            </w:r>
          </w:p>
          <w:p w14:paraId="32919259" w14:textId="77777777" w:rsidR="00B72741" w:rsidRPr="00B72741" w:rsidRDefault="00B72741" w:rsidP="00B72741">
            <w:pPr>
              <w:snapToGrid w:val="0"/>
              <w:spacing w:after="0" w:line="240" w:lineRule="auto"/>
              <w:contextualSpacing/>
              <w:jc w:val="both"/>
              <w:rPr>
                <w:rFonts w:ascii="Times New Roman" w:hAnsi="Times New Roman"/>
              </w:rPr>
            </w:pPr>
            <w:r w:rsidRPr="00B72741">
              <w:rPr>
                <w:rFonts w:ascii="Times New Roman" w:hAnsi="Times New Roman"/>
              </w:rPr>
              <w:t>Упаковка: предназначенная и соответствующая стандартам для данной продукции</w:t>
            </w:r>
          </w:p>
          <w:p w14:paraId="353798BE" w14:textId="15A82FAF" w:rsidR="00B72741" w:rsidRPr="00B72741" w:rsidRDefault="00B72741" w:rsidP="00B72741">
            <w:pPr>
              <w:widowControl w:val="0"/>
              <w:spacing w:after="0" w:line="240" w:lineRule="auto"/>
              <w:rPr>
                <w:rFonts w:ascii="Times New Roman" w:hAnsi="Times New Roman"/>
              </w:rPr>
            </w:pPr>
            <w:r w:rsidRPr="00B72741">
              <w:rPr>
                <w:rFonts w:ascii="Times New Roman" w:hAnsi="Times New Roman"/>
                <w:color w:val="000000"/>
              </w:rPr>
              <w:t>Фасовка: не более 600 г</w:t>
            </w:r>
          </w:p>
        </w:tc>
        <w:tc>
          <w:tcPr>
            <w:tcW w:w="360" w:type="pct"/>
          </w:tcPr>
          <w:p w14:paraId="30EB737C" w14:textId="703A0DC2"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t>кг</w:t>
            </w:r>
          </w:p>
        </w:tc>
        <w:tc>
          <w:tcPr>
            <w:tcW w:w="360" w:type="pct"/>
            <w:shd w:val="clear" w:color="auto" w:fill="auto"/>
          </w:tcPr>
          <w:p w14:paraId="53BA3A4E" w14:textId="5F5ED5A9"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1,8</w:t>
            </w:r>
          </w:p>
        </w:tc>
      </w:tr>
      <w:tr w:rsidR="00B72741" w:rsidRPr="00B72741" w14:paraId="76119EED" w14:textId="77777777" w:rsidTr="00B72741">
        <w:tc>
          <w:tcPr>
            <w:tcW w:w="272" w:type="pct"/>
          </w:tcPr>
          <w:p w14:paraId="1D1AEA57"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2C9CDEC7" w14:textId="31941537"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color w:val="000000"/>
              </w:rPr>
              <w:t>Пряники</w:t>
            </w:r>
          </w:p>
        </w:tc>
        <w:tc>
          <w:tcPr>
            <w:tcW w:w="3123" w:type="pct"/>
            <w:shd w:val="clear" w:color="auto" w:fill="FFFFFF"/>
          </w:tcPr>
          <w:p w14:paraId="18FEAABC" w14:textId="77777777" w:rsidR="00B72741" w:rsidRPr="00B72741" w:rsidRDefault="00B72741" w:rsidP="00B72741">
            <w:pPr>
              <w:spacing w:after="0" w:line="240" w:lineRule="auto"/>
              <w:rPr>
                <w:rFonts w:ascii="Times New Roman" w:hAnsi="Times New Roman"/>
                <w:lang w:eastAsia="zh-CN"/>
              </w:rPr>
            </w:pPr>
            <w:r w:rsidRPr="00B72741">
              <w:rPr>
                <w:rFonts w:ascii="Times New Roman" w:hAnsi="Times New Roman"/>
                <w:lang w:eastAsia="zh-CN"/>
              </w:rPr>
              <w:t>Соответствует требованиям ГОСТ 15810-2014 «Изделия кондитерские. Изделия пряничные. Общие технические условия»</w:t>
            </w:r>
          </w:p>
          <w:p w14:paraId="7CE8BA45" w14:textId="77777777" w:rsidR="00B72741" w:rsidRPr="00B72741" w:rsidRDefault="00B72741" w:rsidP="00B72741">
            <w:pPr>
              <w:spacing w:after="0" w:line="240" w:lineRule="auto"/>
              <w:rPr>
                <w:rFonts w:ascii="Times New Roman" w:hAnsi="Times New Roman"/>
                <w:lang w:eastAsia="zh-CN"/>
              </w:rPr>
            </w:pPr>
            <w:r w:rsidRPr="00B72741">
              <w:rPr>
                <w:rFonts w:ascii="Times New Roman" w:hAnsi="Times New Roman"/>
                <w:lang w:eastAsia="zh-CN"/>
              </w:rPr>
              <w:t>Вкус и запах: изделия с ярко выраженным сладким вкусом и ароматом, свойственными данному наименованию пряничного изделия, соответствующими вносимым вкусоароматическим добавкам, без посторонних привкуса и запаха</w:t>
            </w:r>
          </w:p>
          <w:p w14:paraId="073EF051" w14:textId="77777777" w:rsidR="00B72741" w:rsidRPr="00B72741" w:rsidRDefault="00B72741" w:rsidP="00B72741">
            <w:pPr>
              <w:spacing w:after="0" w:line="240" w:lineRule="auto"/>
              <w:rPr>
                <w:rFonts w:ascii="Times New Roman" w:hAnsi="Times New Roman"/>
                <w:lang w:eastAsia="zh-CN"/>
              </w:rPr>
            </w:pPr>
            <w:r w:rsidRPr="00B72741">
              <w:rPr>
                <w:rFonts w:ascii="Times New Roman" w:hAnsi="Times New Roman"/>
                <w:lang w:eastAsia="zh-CN"/>
              </w:rPr>
              <w:t>Структура: с мягкой, связанной структурой, не рассыпающиеся при разламывании</w:t>
            </w:r>
          </w:p>
          <w:p w14:paraId="149601A9" w14:textId="77777777" w:rsidR="00B72741" w:rsidRPr="00B72741" w:rsidRDefault="00B72741" w:rsidP="00B72741">
            <w:pPr>
              <w:spacing w:after="0" w:line="240" w:lineRule="auto"/>
              <w:rPr>
                <w:rFonts w:ascii="Times New Roman" w:hAnsi="Times New Roman"/>
                <w:lang w:eastAsia="zh-CN"/>
              </w:rPr>
            </w:pPr>
            <w:r w:rsidRPr="00B72741">
              <w:rPr>
                <w:rFonts w:ascii="Times New Roman" w:hAnsi="Times New Roman"/>
                <w:lang w:eastAsia="zh-CN"/>
              </w:rPr>
              <w:lastRenderedPageBreak/>
              <w:t xml:space="preserve">Цвет: от бело-кремового до темно-коричневого с оттенками различной интенсивности. Цвет мякиша - равномерный по всему объему изделия. </w:t>
            </w:r>
          </w:p>
          <w:p w14:paraId="59CA66A4" w14:textId="77777777" w:rsidR="00B72741" w:rsidRPr="00B72741" w:rsidRDefault="00B72741" w:rsidP="00B72741">
            <w:pPr>
              <w:spacing w:after="0" w:line="240" w:lineRule="auto"/>
              <w:rPr>
                <w:rFonts w:ascii="Times New Roman" w:hAnsi="Times New Roman"/>
                <w:lang w:eastAsia="zh-CN"/>
              </w:rPr>
            </w:pPr>
            <w:r w:rsidRPr="00B72741">
              <w:rPr>
                <w:rFonts w:ascii="Times New Roman" w:hAnsi="Times New Roman"/>
                <w:lang w:eastAsia="zh-CN"/>
              </w:rPr>
              <w:t xml:space="preserve">Поверхность может быть темнее мякиша, нижняя поверхность темнее верхней. </w:t>
            </w:r>
          </w:p>
          <w:p w14:paraId="44D08EE6" w14:textId="77777777" w:rsidR="00B72741" w:rsidRPr="00B72741" w:rsidRDefault="00B72741" w:rsidP="00B72741">
            <w:pPr>
              <w:spacing w:after="0" w:line="240" w:lineRule="auto"/>
              <w:rPr>
                <w:rFonts w:ascii="Times New Roman" w:hAnsi="Times New Roman"/>
                <w:lang w:eastAsia="zh-CN"/>
              </w:rPr>
            </w:pPr>
            <w:r w:rsidRPr="00B72741">
              <w:rPr>
                <w:rFonts w:ascii="Times New Roman" w:hAnsi="Times New Roman"/>
                <w:lang w:eastAsia="zh-CN"/>
              </w:rPr>
              <w:t>Допускается более темный цвет выступающих рельефов оттиска рисунка или надписи.</w:t>
            </w:r>
          </w:p>
          <w:p w14:paraId="1006E7EC" w14:textId="77777777" w:rsidR="00B72741" w:rsidRPr="00B72741" w:rsidRDefault="00B72741" w:rsidP="00B72741">
            <w:pPr>
              <w:spacing w:after="0" w:line="240" w:lineRule="auto"/>
              <w:rPr>
                <w:rFonts w:ascii="Times New Roman" w:hAnsi="Times New Roman"/>
                <w:lang w:eastAsia="zh-CN"/>
              </w:rPr>
            </w:pPr>
            <w:r w:rsidRPr="00B72741">
              <w:rPr>
                <w:rFonts w:ascii="Times New Roman" w:hAnsi="Times New Roman"/>
                <w:lang w:eastAsia="zh-CN"/>
              </w:rPr>
              <w:t>Общий тон окраски отдельных изделий должен быть одинаковым в каждой упаковочной единице</w:t>
            </w:r>
          </w:p>
          <w:p w14:paraId="73FBFE75" w14:textId="77777777" w:rsidR="00B72741" w:rsidRPr="00B72741" w:rsidRDefault="00B72741" w:rsidP="00B72741">
            <w:pPr>
              <w:spacing w:after="0" w:line="240" w:lineRule="auto"/>
              <w:rPr>
                <w:rFonts w:ascii="Times New Roman" w:hAnsi="Times New Roman"/>
                <w:lang w:eastAsia="zh-CN"/>
              </w:rPr>
            </w:pPr>
            <w:r w:rsidRPr="00B72741">
              <w:rPr>
                <w:rFonts w:ascii="Times New Roman" w:hAnsi="Times New Roman"/>
                <w:lang w:eastAsia="zh-CN"/>
              </w:rPr>
              <w:t>Упаковка: насыпью, коробка из гофрированного картона или иной вид, предназначенный и соответствующий стандартам для данной продукции</w:t>
            </w:r>
          </w:p>
          <w:p w14:paraId="191B4399" w14:textId="6C2DB06F" w:rsidR="00B72741" w:rsidRPr="00B72741" w:rsidRDefault="00B72741" w:rsidP="00B72741">
            <w:pPr>
              <w:spacing w:after="0" w:line="240" w:lineRule="auto"/>
              <w:rPr>
                <w:rFonts w:ascii="Times New Roman" w:hAnsi="Times New Roman"/>
              </w:rPr>
            </w:pPr>
            <w:r w:rsidRPr="00B72741">
              <w:rPr>
                <w:rFonts w:ascii="Times New Roman" w:hAnsi="Times New Roman"/>
                <w:lang w:eastAsia="zh-CN"/>
              </w:rPr>
              <w:t>Фасовка: не более 0,5 кг</w:t>
            </w:r>
          </w:p>
        </w:tc>
        <w:tc>
          <w:tcPr>
            <w:tcW w:w="360" w:type="pct"/>
          </w:tcPr>
          <w:p w14:paraId="45FD0D1D" w14:textId="166BD9FF"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lastRenderedPageBreak/>
              <w:t>кг</w:t>
            </w:r>
          </w:p>
        </w:tc>
        <w:tc>
          <w:tcPr>
            <w:tcW w:w="360" w:type="pct"/>
            <w:shd w:val="clear" w:color="auto" w:fill="auto"/>
          </w:tcPr>
          <w:p w14:paraId="17ECE4C9" w14:textId="72136892"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5</w:t>
            </w:r>
          </w:p>
        </w:tc>
      </w:tr>
      <w:tr w:rsidR="00B72741" w:rsidRPr="00B72741" w14:paraId="013CBB5A" w14:textId="77777777" w:rsidTr="00B72741">
        <w:tc>
          <w:tcPr>
            <w:tcW w:w="272" w:type="pct"/>
          </w:tcPr>
          <w:p w14:paraId="560507E2"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1A0C3C6D" w14:textId="13660D31" w:rsidR="00B72741" w:rsidRPr="00B72741" w:rsidRDefault="00B72741" w:rsidP="00B72741">
            <w:pPr>
              <w:spacing w:after="0" w:line="240" w:lineRule="auto"/>
              <w:jc w:val="center"/>
              <w:rPr>
                <w:rFonts w:ascii="Times New Roman" w:hAnsi="Times New Roman"/>
              </w:rPr>
            </w:pPr>
            <w:r w:rsidRPr="00B72741">
              <w:rPr>
                <w:rFonts w:ascii="Times New Roman" w:hAnsi="Times New Roman"/>
                <w:bCs/>
              </w:rPr>
              <w:t>Крупа пшеничная</w:t>
            </w:r>
          </w:p>
        </w:tc>
        <w:tc>
          <w:tcPr>
            <w:tcW w:w="3123" w:type="pct"/>
          </w:tcPr>
          <w:p w14:paraId="0490C8A5"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Соответствует требованиям ГОСТ 276-2021 «Крупа пшеничная (Полтавская, «Артек»). Технические условия».</w:t>
            </w:r>
          </w:p>
          <w:p w14:paraId="416E15B8"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Цвет: желтый</w:t>
            </w:r>
          </w:p>
          <w:p w14:paraId="3743FB07"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Запах: свойственный пшеничной крупе без плесневого, затхлого и других посторонних запахов</w:t>
            </w:r>
          </w:p>
          <w:p w14:paraId="46020473"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Вкус: свойственный пшеничной крупе, без посторонних привкусов, не кислый, не горький</w:t>
            </w:r>
          </w:p>
          <w:p w14:paraId="56717F80"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Зараженность и загрязненность вредителями: не допускается</w:t>
            </w:r>
          </w:p>
          <w:p w14:paraId="5B353587"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Упаковка: предназначенная и соответствующая стандартам для данной продукции, сухая, чистая, без постороннего запаха</w:t>
            </w:r>
          </w:p>
          <w:p w14:paraId="6276D479" w14:textId="235368B1"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Фасовка: </w:t>
            </w:r>
            <w:r w:rsidRPr="00B72741">
              <w:rPr>
                <w:rStyle w:val="16"/>
                <w:rFonts w:ascii="Times New Roman" w:hAnsi="Times New Roman"/>
              </w:rPr>
              <w:t>не более 800 г.</w:t>
            </w:r>
          </w:p>
        </w:tc>
        <w:tc>
          <w:tcPr>
            <w:tcW w:w="360" w:type="pct"/>
          </w:tcPr>
          <w:p w14:paraId="03C20C9D" w14:textId="51E41050"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t>кг</w:t>
            </w:r>
          </w:p>
        </w:tc>
        <w:tc>
          <w:tcPr>
            <w:tcW w:w="360" w:type="pct"/>
            <w:shd w:val="clear" w:color="auto" w:fill="auto"/>
          </w:tcPr>
          <w:p w14:paraId="466A90AB" w14:textId="1EAE5DFC"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8</w:t>
            </w:r>
          </w:p>
        </w:tc>
      </w:tr>
      <w:tr w:rsidR="00B72741" w:rsidRPr="00B72741" w14:paraId="0BC7FBB1" w14:textId="77777777" w:rsidTr="00B72741">
        <w:tc>
          <w:tcPr>
            <w:tcW w:w="272" w:type="pct"/>
          </w:tcPr>
          <w:p w14:paraId="59E78105"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214D89EA" w14:textId="4D14DD9A" w:rsidR="00B72741" w:rsidRPr="00B72741" w:rsidRDefault="00B72741" w:rsidP="00B72741">
            <w:pPr>
              <w:pStyle w:val="afb"/>
              <w:jc w:val="center"/>
              <w:rPr>
                <w:rFonts w:ascii="Times New Roman" w:hAnsi="Times New Roman" w:cs="Times New Roman"/>
                <w:bCs/>
                <w:sz w:val="22"/>
                <w:szCs w:val="22"/>
              </w:rPr>
            </w:pPr>
            <w:r w:rsidRPr="00B72741">
              <w:rPr>
                <w:rFonts w:ascii="Times New Roman" w:hAnsi="Times New Roman" w:cs="Times New Roman"/>
                <w:bCs/>
                <w:sz w:val="22"/>
                <w:szCs w:val="22"/>
              </w:rPr>
              <w:t>Крупа пшено</w:t>
            </w:r>
          </w:p>
        </w:tc>
        <w:tc>
          <w:tcPr>
            <w:tcW w:w="3123" w:type="pct"/>
            <w:shd w:val="clear" w:color="auto" w:fill="auto"/>
          </w:tcPr>
          <w:p w14:paraId="73F2CA5A" w14:textId="77777777" w:rsidR="00B72741" w:rsidRPr="00B72741" w:rsidRDefault="00B72741" w:rsidP="00B72741">
            <w:pPr>
              <w:pStyle w:val="afb"/>
              <w:rPr>
                <w:rFonts w:ascii="Times New Roman" w:hAnsi="Times New Roman" w:cs="Times New Roman"/>
                <w:sz w:val="22"/>
                <w:szCs w:val="22"/>
              </w:rPr>
            </w:pPr>
            <w:r w:rsidRPr="00B72741">
              <w:rPr>
                <w:rFonts w:ascii="Times New Roman" w:hAnsi="Times New Roman" w:cs="Times New Roman"/>
                <w:sz w:val="22"/>
                <w:szCs w:val="22"/>
              </w:rPr>
              <w:t>Соответствует требованиям ГОСТ 572-2016 «Крупа пшено шлифованное. Технические условия».</w:t>
            </w:r>
          </w:p>
          <w:p w14:paraId="4449E3FE" w14:textId="77777777" w:rsidR="00B72741" w:rsidRPr="00B72741" w:rsidRDefault="00B72741" w:rsidP="00B72741">
            <w:pPr>
              <w:pStyle w:val="afb"/>
              <w:rPr>
                <w:rFonts w:ascii="Times New Roman" w:hAnsi="Times New Roman" w:cs="Times New Roman"/>
                <w:sz w:val="22"/>
                <w:szCs w:val="22"/>
              </w:rPr>
            </w:pPr>
            <w:r w:rsidRPr="00B72741">
              <w:rPr>
                <w:rFonts w:ascii="Times New Roman" w:hAnsi="Times New Roman" w:cs="Times New Roman"/>
                <w:sz w:val="22"/>
                <w:szCs w:val="22"/>
              </w:rPr>
              <w:t>Сорт: не ниже высшего</w:t>
            </w:r>
          </w:p>
          <w:p w14:paraId="61BC6681" w14:textId="77777777" w:rsidR="00B72741" w:rsidRPr="00B72741" w:rsidRDefault="00B72741" w:rsidP="00B72741">
            <w:pPr>
              <w:pStyle w:val="afb"/>
              <w:rPr>
                <w:rFonts w:ascii="Times New Roman" w:hAnsi="Times New Roman" w:cs="Times New Roman"/>
                <w:sz w:val="22"/>
                <w:szCs w:val="22"/>
              </w:rPr>
            </w:pPr>
            <w:r w:rsidRPr="00B72741">
              <w:rPr>
                <w:rFonts w:ascii="Times New Roman" w:hAnsi="Times New Roman" w:cs="Times New Roman"/>
                <w:sz w:val="22"/>
                <w:szCs w:val="22"/>
              </w:rPr>
              <w:t>Вид: шлифованное, очищенное</w:t>
            </w:r>
          </w:p>
          <w:p w14:paraId="13B55DE6" w14:textId="77777777" w:rsidR="00B72741" w:rsidRPr="00B72741" w:rsidRDefault="00B72741" w:rsidP="00B72741">
            <w:pPr>
              <w:pStyle w:val="afb"/>
              <w:rPr>
                <w:rFonts w:ascii="Times New Roman" w:hAnsi="Times New Roman" w:cs="Times New Roman"/>
                <w:sz w:val="22"/>
                <w:szCs w:val="22"/>
              </w:rPr>
            </w:pPr>
            <w:r w:rsidRPr="00B72741">
              <w:rPr>
                <w:rFonts w:ascii="Times New Roman" w:hAnsi="Times New Roman" w:cs="Times New Roman"/>
                <w:sz w:val="22"/>
                <w:szCs w:val="22"/>
              </w:rPr>
              <w:t>Цвет: желтый разных оттенков</w:t>
            </w:r>
          </w:p>
          <w:p w14:paraId="2FDFFDC6" w14:textId="77777777" w:rsidR="00B72741" w:rsidRPr="00B72741" w:rsidRDefault="00B72741" w:rsidP="00B72741">
            <w:pPr>
              <w:pStyle w:val="afb"/>
              <w:rPr>
                <w:rFonts w:ascii="Times New Roman" w:hAnsi="Times New Roman" w:cs="Times New Roman"/>
                <w:sz w:val="22"/>
                <w:szCs w:val="22"/>
              </w:rPr>
            </w:pPr>
            <w:r w:rsidRPr="00B72741">
              <w:rPr>
                <w:rFonts w:ascii="Times New Roman" w:hAnsi="Times New Roman" w:cs="Times New Roman"/>
                <w:sz w:val="22"/>
                <w:szCs w:val="22"/>
              </w:rPr>
              <w:t>Запах: свойственный крупе пшено, без посторонних запахов, не затхлый, не плесневый</w:t>
            </w:r>
          </w:p>
          <w:p w14:paraId="3F1757C4" w14:textId="77777777" w:rsidR="00B72741" w:rsidRPr="00B72741" w:rsidRDefault="00B72741" w:rsidP="00B72741">
            <w:pPr>
              <w:pStyle w:val="afb"/>
              <w:rPr>
                <w:rFonts w:ascii="Times New Roman" w:hAnsi="Times New Roman" w:cs="Times New Roman"/>
                <w:sz w:val="22"/>
                <w:szCs w:val="22"/>
              </w:rPr>
            </w:pPr>
            <w:r w:rsidRPr="00B72741">
              <w:rPr>
                <w:rFonts w:ascii="Times New Roman" w:hAnsi="Times New Roman" w:cs="Times New Roman"/>
                <w:sz w:val="22"/>
                <w:szCs w:val="22"/>
              </w:rPr>
              <w:t>Вкус: свойственный крупе пшено, без посторонних привкусов, не кислый, не горький</w:t>
            </w:r>
          </w:p>
          <w:p w14:paraId="7D8ED4F0" w14:textId="77777777" w:rsidR="00B72741" w:rsidRPr="00B72741" w:rsidRDefault="00B72741" w:rsidP="00B72741">
            <w:pPr>
              <w:pStyle w:val="afb"/>
              <w:rPr>
                <w:rFonts w:ascii="Times New Roman" w:hAnsi="Times New Roman" w:cs="Times New Roman"/>
                <w:sz w:val="22"/>
                <w:szCs w:val="22"/>
              </w:rPr>
            </w:pPr>
            <w:r w:rsidRPr="00B72741">
              <w:rPr>
                <w:rFonts w:ascii="Times New Roman" w:hAnsi="Times New Roman" w:cs="Times New Roman"/>
                <w:sz w:val="22"/>
                <w:szCs w:val="22"/>
              </w:rPr>
              <w:t>Зараженность и загрязненность вредителями: не допускается</w:t>
            </w:r>
          </w:p>
          <w:p w14:paraId="6B8BFA1D"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Упаковка: предназначенная и соответствующая стандартам для данной продукции, сухая, чистая, без постороннего запаха</w:t>
            </w:r>
          </w:p>
          <w:p w14:paraId="36B09B78" w14:textId="74071F58"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Фасовка: </w:t>
            </w:r>
            <w:r w:rsidRPr="00B72741">
              <w:rPr>
                <w:rStyle w:val="16"/>
                <w:rFonts w:ascii="Times New Roman" w:hAnsi="Times New Roman"/>
              </w:rPr>
              <w:t>не более 800 г.</w:t>
            </w:r>
          </w:p>
        </w:tc>
        <w:tc>
          <w:tcPr>
            <w:tcW w:w="360" w:type="pct"/>
          </w:tcPr>
          <w:p w14:paraId="30490CAF" w14:textId="504A7A10"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t>кг</w:t>
            </w:r>
          </w:p>
        </w:tc>
        <w:tc>
          <w:tcPr>
            <w:tcW w:w="360" w:type="pct"/>
            <w:shd w:val="clear" w:color="auto" w:fill="auto"/>
          </w:tcPr>
          <w:p w14:paraId="7D7850FD" w14:textId="2EB9B68F"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8</w:t>
            </w:r>
          </w:p>
        </w:tc>
      </w:tr>
      <w:tr w:rsidR="00B72741" w:rsidRPr="00B72741" w14:paraId="7157C07F" w14:textId="77777777" w:rsidTr="00B72741">
        <w:tc>
          <w:tcPr>
            <w:tcW w:w="272" w:type="pct"/>
          </w:tcPr>
          <w:p w14:paraId="619D3236"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669C2472" w14:textId="7F02534D"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color w:val="000000"/>
              </w:rPr>
              <w:t>Пюре фруктовое</w:t>
            </w:r>
          </w:p>
        </w:tc>
        <w:tc>
          <w:tcPr>
            <w:tcW w:w="3123" w:type="pct"/>
            <w:shd w:val="clear" w:color="auto" w:fill="auto"/>
          </w:tcPr>
          <w:p w14:paraId="17429E4C" w14:textId="29F967C3"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Соответствует требованиям ГОСТ 32742-2014 Полуфабрикаты. Пюре фруктовые и овощные консервированные асептическим способом. Технические условия и/или ТУ производителя (изготовителя)</w:t>
            </w:r>
          </w:p>
          <w:p w14:paraId="71BF7DAF"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Внешний вид: Однородная пюреообразная текучая масса без частиц, волокон, кожицы, семян, плодоножек и листьев.</w:t>
            </w:r>
          </w:p>
          <w:p w14:paraId="5A4585A1"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Вкус и запах: хорошо выраженные, свойственные фруктам (овощам), прошедшим тепловую обработку, из которых изготовлено пюре.</w:t>
            </w:r>
          </w:p>
          <w:p w14:paraId="3824506C"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Посторонние привкус и запах не допускаются</w:t>
            </w:r>
          </w:p>
          <w:p w14:paraId="642E1E64"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Консистенция: пюреобразная, текучая масса</w:t>
            </w:r>
          </w:p>
          <w:p w14:paraId="5850D664" w14:textId="77777777" w:rsidR="00B72741" w:rsidRPr="00B72741" w:rsidRDefault="00B72741" w:rsidP="00B72741">
            <w:pPr>
              <w:spacing w:after="0" w:line="240" w:lineRule="auto"/>
              <w:rPr>
                <w:rFonts w:ascii="Times New Roman" w:hAnsi="Times New Roman"/>
              </w:rPr>
            </w:pPr>
            <w:r w:rsidRPr="00B72741">
              <w:rPr>
                <w:rFonts w:ascii="Times New Roman" w:hAnsi="Times New Roman"/>
              </w:rPr>
              <w:t>Цвет: однородный по всей массе, свойственный цвету использованных зрелых фруктов или овощей, прошедших тепловую обработку</w:t>
            </w:r>
          </w:p>
          <w:p w14:paraId="0F2F19A9" w14:textId="303DA208"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Фасовка: </w:t>
            </w:r>
            <w:r w:rsidRPr="00B72741">
              <w:rPr>
                <w:rStyle w:val="16"/>
                <w:rFonts w:ascii="Times New Roman" w:hAnsi="Times New Roman"/>
              </w:rPr>
              <w:t>не более 125 г.</w:t>
            </w:r>
          </w:p>
        </w:tc>
        <w:tc>
          <w:tcPr>
            <w:tcW w:w="360" w:type="pct"/>
          </w:tcPr>
          <w:p w14:paraId="1CF81F9F" w14:textId="477DCF5E"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t>кг</w:t>
            </w:r>
          </w:p>
        </w:tc>
        <w:tc>
          <w:tcPr>
            <w:tcW w:w="360" w:type="pct"/>
            <w:shd w:val="clear" w:color="auto" w:fill="auto"/>
          </w:tcPr>
          <w:p w14:paraId="75E1C537" w14:textId="0000251E"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7,5</w:t>
            </w:r>
          </w:p>
        </w:tc>
      </w:tr>
      <w:tr w:rsidR="00B72741" w:rsidRPr="00B72741" w14:paraId="35C80980" w14:textId="77777777" w:rsidTr="00B72741">
        <w:tc>
          <w:tcPr>
            <w:tcW w:w="272" w:type="pct"/>
          </w:tcPr>
          <w:p w14:paraId="66B035FC" w14:textId="314E0E82"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1113FDDC" w14:textId="1AC72AEA"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bCs/>
              </w:rPr>
              <w:t>Крупа рисовая</w:t>
            </w:r>
          </w:p>
        </w:tc>
        <w:tc>
          <w:tcPr>
            <w:tcW w:w="3123" w:type="pct"/>
          </w:tcPr>
          <w:p w14:paraId="65C62474"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Соответствует требованиям ГОСТ 6292-93 «Крупа рисовая. Технические условия» и/или ТУ производителя (изготовителя)».</w:t>
            </w:r>
          </w:p>
          <w:p w14:paraId="7D7160FC"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lastRenderedPageBreak/>
              <w:t xml:space="preserve">Вид: </w:t>
            </w:r>
            <w:r w:rsidRPr="00B72741">
              <w:rPr>
                <w:rFonts w:ascii="Times New Roman" w:hAnsi="Times New Roman"/>
              </w:rPr>
              <w:t>Шлифованный.</w:t>
            </w:r>
          </w:p>
          <w:p w14:paraId="01A2A481" w14:textId="25330896"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Сорт: не ниже высшего.</w:t>
            </w:r>
          </w:p>
          <w:p w14:paraId="578D8D34"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Запах: свойственный рисовой крупе без посторонних запахов, не затхлый, не плесневый</w:t>
            </w:r>
          </w:p>
          <w:p w14:paraId="6C6EE166"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Вкус: свойственный рисовой крупе без посторонних привкусов, не кислый, не горький</w:t>
            </w:r>
          </w:p>
          <w:p w14:paraId="74CA05BB"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Цвет: белый или белый с различными оттенками</w:t>
            </w:r>
          </w:p>
          <w:p w14:paraId="054AC48F"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Красные ядра: не допускаются</w:t>
            </w:r>
          </w:p>
          <w:p w14:paraId="20634B89"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Зараженность вредителями хлебных запасов: не допускается</w:t>
            </w:r>
          </w:p>
          <w:p w14:paraId="1C559958"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Загрязненность мертвыми вредителями хлебных запасов: не допускается</w:t>
            </w:r>
          </w:p>
          <w:p w14:paraId="1AE87EE4" w14:textId="77777777" w:rsidR="00B72741" w:rsidRPr="00B72741" w:rsidRDefault="00B72741" w:rsidP="00B72741">
            <w:pPr>
              <w:spacing w:after="0" w:line="240" w:lineRule="auto"/>
              <w:rPr>
                <w:rFonts w:ascii="Times New Roman" w:hAnsi="Times New Roman"/>
                <w:color w:val="000000"/>
              </w:rPr>
            </w:pPr>
            <w:r w:rsidRPr="00B72741">
              <w:rPr>
                <w:rFonts w:ascii="Times New Roman" w:hAnsi="Times New Roman"/>
                <w:color w:val="000000"/>
              </w:rPr>
              <w:t>Упаковка: предназначенная и соответствующая стандартам для данной продукции, сухая, чистая, без постороннего запаха</w:t>
            </w:r>
          </w:p>
          <w:p w14:paraId="46FE9752" w14:textId="6458B3F6" w:rsidR="00B72741" w:rsidRPr="00B72741" w:rsidRDefault="00B72741" w:rsidP="00B72741">
            <w:pPr>
              <w:spacing w:after="0" w:line="240" w:lineRule="auto"/>
              <w:rPr>
                <w:rFonts w:ascii="Times New Roman" w:hAnsi="Times New Roman"/>
              </w:rPr>
            </w:pPr>
            <w:r w:rsidRPr="00B72741">
              <w:rPr>
                <w:rFonts w:ascii="Times New Roman" w:hAnsi="Times New Roman"/>
              </w:rPr>
              <w:t>Фасовка: не более 5 кг.</w:t>
            </w:r>
          </w:p>
        </w:tc>
        <w:tc>
          <w:tcPr>
            <w:tcW w:w="360" w:type="pct"/>
          </w:tcPr>
          <w:p w14:paraId="2FFFF9AF" w14:textId="39FCDAFB"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lastRenderedPageBreak/>
              <w:t>кг</w:t>
            </w:r>
          </w:p>
        </w:tc>
        <w:tc>
          <w:tcPr>
            <w:tcW w:w="360" w:type="pct"/>
            <w:shd w:val="clear" w:color="auto" w:fill="auto"/>
          </w:tcPr>
          <w:p w14:paraId="0A1A80B3" w14:textId="6887F02E"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10</w:t>
            </w:r>
          </w:p>
        </w:tc>
      </w:tr>
      <w:tr w:rsidR="00B72741" w:rsidRPr="00B72741" w14:paraId="01CF23A0" w14:textId="77777777" w:rsidTr="00B72741">
        <w:tc>
          <w:tcPr>
            <w:tcW w:w="272" w:type="pct"/>
          </w:tcPr>
          <w:p w14:paraId="411DA873"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29D42962" w14:textId="37E0F269"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color w:val="000000"/>
              </w:rPr>
              <w:t>Сахар</w:t>
            </w:r>
          </w:p>
        </w:tc>
        <w:tc>
          <w:tcPr>
            <w:tcW w:w="3123" w:type="pct"/>
            <w:shd w:val="clear" w:color="auto" w:fill="auto"/>
          </w:tcPr>
          <w:p w14:paraId="1715DAA1"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Соответствует требованиям ГОСТ 33222-2015 Сахар белый. Технические условия</w:t>
            </w:r>
          </w:p>
          <w:p w14:paraId="3C711EEA"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Цвет: белый, чистый, допускается желтоватый оттенок</w:t>
            </w:r>
          </w:p>
          <w:p w14:paraId="5ABBDB56"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Внешний вид: однородная сыпучая масса кристаллов</w:t>
            </w:r>
          </w:p>
          <w:p w14:paraId="73DA5465"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Запах и вкус: свойственный сахару, сладкий, без посторонних запаха и привкуса как в сухом сахаре, так и в его водном растворе</w:t>
            </w:r>
          </w:p>
          <w:p w14:paraId="19E4A4F3"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Чистота раствора: раствор сахара должен быть прозрачным, без нерастворимого осадка, механических и других примесей.</w:t>
            </w:r>
          </w:p>
          <w:p w14:paraId="7398B44C" w14:textId="77777777" w:rsidR="00B72741" w:rsidRPr="00B72741" w:rsidRDefault="00B72741" w:rsidP="00B72741">
            <w:pPr>
              <w:pStyle w:val="af0"/>
              <w:jc w:val="both"/>
              <w:rPr>
                <w:sz w:val="22"/>
                <w:szCs w:val="22"/>
              </w:rPr>
            </w:pPr>
            <w:r w:rsidRPr="00B72741">
              <w:rPr>
                <w:sz w:val="22"/>
                <w:szCs w:val="22"/>
              </w:rPr>
              <w:t>Упаковка: мешки или иной вид упаковки, предназначенный и соответствующий стандартам для данной продукции</w:t>
            </w:r>
          </w:p>
          <w:p w14:paraId="4B4453C4" w14:textId="6B79CA60" w:rsidR="00B72741" w:rsidRPr="00B72741" w:rsidRDefault="00B72741" w:rsidP="00B72741">
            <w:pPr>
              <w:spacing w:after="0" w:line="240" w:lineRule="auto"/>
              <w:rPr>
                <w:rFonts w:ascii="Times New Roman" w:hAnsi="Times New Roman"/>
              </w:rPr>
            </w:pPr>
            <w:r w:rsidRPr="00B72741">
              <w:rPr>
                <w:rFonts w:ascii="Times New Roman" w:hAnsi="Times New Roman"/>
              </w:rPr>
              <w:t>Фасовка: не более 1 кг.</w:t>
            </w:r>
          </w:p>
        </w:tc>
        <w:tc>
          <w:tcPr>
            <w:tcW w:w="360" w:type="pct"/>
          </w:tcPr>
          <w:p w14:paraId="174E64C4" w14:textId="5D4CAAB1"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t>кг</w:t>
            </w:r>
          </w:p>
        </w:tc>
        <w:tc>
          <w:tcPr>
            <w:tcW w:w="360" w:type="pct"/>
            <w:shd w:val="clear" w:color="auto" w:fill="auto"/>
          </w:tcPr>
          <w:p w14:paraId="357C6F85" w14:textId="21D84DBF"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60</w:t>
            </w:r>
          </w:p>
        </w:tc>
      </w:tr>
      <w:tr w:rsidR="00B72741" w:rsidRPr="00B72741" w14:paraId="167E9CFA" w14:textId="77777777" w:rsidTr="00B72741">
        <w:tc>
          <w:tcPr>
            <w:tcW w:w="272" w:type="pct"/>
          </w:tcPr>
          <w:p w14:paraId="3A136666"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FFFFFF"/>
          </w:tcPr>
          <w:p w14:paraId="154C238F" w14:textId="4BC0666F"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rPr>
              <w:t>Сок</w:t>
            </w:r>
          </w:p>
        </w:tc>
        <w:tc>
          <w:tcPr>
            <w:tcW w:w="3123" w:type="pct"/>
            <w:shd w:val="clear" w:color="auto" w:fill="FFFFFF"/>
          </w:tcPr>
          <w:p w14:paraId="3011B6E4" w14:textId="6F017029"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Соответствует требованиям ГОСТ 32102-2013 «Консервы. Продукция соковая. Соки фруктовые концентрированные. Общие технические условия». и/или ТУ производителя (изготовителя)</w:t>
            </w:r>
          </w:p>
          <w:p w14:paraId="32A20F30"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Внешний вид соков: свойственные сокам, из которых изготовлен концентрированный сок</w:t>
            </w:r>
          </w:p>
          <w:p w14:paraId="0E2D6D6C"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 xml:space="preserve">Вкус и аромат: соответствующий вкусу и аромату фруктов, из которых изготовлен концентрированный сок. </w:t>
            </w:r>
          </w:p>
          <w:p w14:paraId="7FCB788F"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Не допускаются посторонние привкус и запах</w:t>
            </w:r>
          </w:p>
          <w:p w14:paraId="3BDD0C39"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Цвет: соответствующий цвету фруктов, из которых изготовлен концентрированный фруктовый сок. Допускаются более темные оттенки в соках из светлоокрашенных фруктов и незначительное обесцвечивание соков из темноокрашенных фруктов</w:t>
            </w:r>
          </w:p>
          <w:p w14:paraId="2A2AAD5E"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Минеральные примеси и примеси растительного происхождения: не допускаются</w:t>
            </w:r>
          </w:p>
          <w:p w14:paraId="4249ADA4"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 xml:space="preserve">Упаковка: тетрапак </w:t>
            </w:r>
          </w:p>
          <w:p w14:paraId="24FCE9E3" w14:textId="1F9732CA" w:rsidR="00B72741" w:rsidRPr="00B72741" w:rsidRDefault="00B72741" w:rsidP="00B72741">
            <w:pPr>
              <w:spacing w:after="0" w:line="240" w:lineRule="auto"/>
              <w:rPr>
                <w:rFonts w:ascii="Times New Roman" w:hAnsi="Times New Roman"/>
              </w:rPr>
            </w:pPr>
            <w:r w:rsidRPr="00B72741">
              <w:rPr>
                <w:rFonts w:ascii="Times New Roman" w:hAnsi="Times New Roman"/>
              </w:rPr>
              <w:t>Фасовка: не более 1 л</w:t>
            </w:r>
          </w:p>
        </w:tc>
        <w:tc>
          <w:tcPr>
            <w:tcW w:w="360" w:type="pct"/>
          </w:tcPr>
          <w:p w14:paraId="15A56124" w14:textId="06842A6E"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t>кг</w:t>
            </w:r>
          </w:p>
        </w:tc>
        <w:tc>
          <w:tcPr>
            <w:tcW w:w="360" w:type="pct"/>
            <w:shd w:val="clear" w:color="auto" w:fill="auto"/>
          </w:tcPr>
          <w:p w14:paraId="048C53FC" w14:textId="56263F9F"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36</w:t>
            </w:r>
          </w:p>
        </w:tc>
      </w:tr>
      <w:tr w:rsidR="00B72741" w:rsidRPr="00B72741" w14:paraId="3CD8E4F4" w14:textId="77777777" w:rsidTr="00B72741">
        <w:tc>
          <w:tcPr>
            <w:tcW w:w="272" w:type="pct"/>
          </w:tcPr>
          <w:p w14:paraId="4E3A8084"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FFFFFF"/>
          </w:tcPr>
          <w:p w14:paraId="35613294" w14:textId="2F268452"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rPr>
              <w:t>Сок</w:t>
            </w:r>
          </w:p>
        </w:tc>
        <w:tc>
          <w:tcPr>
            <w:tcW w:w="3123" w:type="pct"/>
            <w:shd w:val="clear" w:color="auto" w:fill="FFFFFF"/>
          </w:tcPr>
          <w:p w14:paraId="3A4EDCE0" w14:textId="7BDE93D1"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Соответствует требованиям ГОСТ 32102-2013 «Консервы. Продукция соковая. Соки фруктовые концентрированные. Общие технические условия» и/или ТУ производителя (изготовителя).</w:t>
            </w:r>
          </w:p>
          <w:p w14:paraId="7E7C5975"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Внешний вид соков: свойственные сокам, из которых изготовлен концентрированный сок</w:t>
            </w:r>
          </w:p>
          <w:p w14:paraId="0380E6C7"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 xml:space="preserve">Вкус и аромат: соответствующий вкусу и аромату фруктов, из которых изготовлен концентрированный сок. </w:t>
            </w:r>
          </w:p>
          <w:p w14:paraId="03220AC8"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Не допускаются посторонние привкус и запах</w:t>
            </w:r>
          </w:p>
          <w:p w14:paraId="4C044DC2"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 xml:space="preserve">Цвет: соответствующий цвету фруктов, из которых изготовлен концентрированный фруктовый сок. Допускаются более темные оттенки в соках из светлоокрашенных фруктов и </w:t>
            </w:r>
            <w:r w:rsidRPr="00B72741">
              <w:rPr>
                <w:rFonts w:ascii="Times New Roman" w:hAnsi="Times New Roman"/>
              </w:rPr>
              <w:lastRenderedPageBreak/>
              <w:t>незначительное обесцвечивание соков из темноокрашенных фруктов</w:t>
            </w:r>
          </w:p>
          <w:p w14:paraId="5C27E0AC"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Минеральные примеси и примеси растительного происхождения: не допускаются</w:t>
            </w:r>
          </w:p>
          <w:p w14:paraId="00E3051F"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Упаковка: тетрапак с трубочкой</w:t>
            </w:r>
          </w:p>
          <w:p w14:paraId="6CDE1D72" w14:textId="2048398D" w:rsidR="00B72741" w:rsidRPr="00B72741" w:rsidRDefault="00B72741" w:rsidP="00B72741">
            <w:pPr>
              <w:spacing w:after="0" w:line="240" w:lineRule="auto"/>
              <w:rPr>
                <w:rFonts w:ascii="Times New Roman" w:hAnsi="Times New Roman"/>
              </w:rPr>
            </w:pPr>
            <w:r w:rsidRPr="00B72741">
              <w:rPr>
                <w:rFonts w:ascii="Times New Roman" w:hAnsi="Times New Roman"/>
              </w:rPr>
              <w:t>Фасовка: не более 0,2 л</w:t>
            </w:r>
          </w:p>
        </w:tc>
        <w:tc>
          <w:tcPr>
            <w:tcW w:w="360" w:type="pct"/>
          </w:tcPr>
          <w:p w14:paraId="201C9BC5" w14:textId="0DD48E0C"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lastRenderedPageBreak/>
              <w:t>кг</w:t>
            </w:r>
          </w:p>
        </w:tc>
        <w:tc>
          <w:tcPr>
            <w:tcW w:w="360" w:type="pct"/>
            <w:shd w:val="clear" w:color="auto" w:fill="auto"/>
          </w:tcPr>
          <w:p w14:paraId="0490AA10" w14:textId="4F90D8F5"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12</w:t>
            </w:r>
          </w:p>
        </w:tc>
      </w:tr>
      <w:tr w:rsidR="00B72741" w:rsidRPr="00B72741" w14:paraId="35A30942" w14:textId="77777777" w:rsidTr="00B72741">
        <w:tc>
          <w:tcPr>
            <w:tcW w:w="272" w:type="pct"/>
          </w:tcPr>
          <w:p w14:paraId="0783C335"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FFFFFF"/>
          </w:tcPr>
          <w:p w14:paraId="64E47B81" w14:textId="22BA5F99"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rPr>
              <w:t>Соль йодированная</w:t>
            </w:r>
          </w:p>
        </w:tc>
        <w:tc>
          <w:tcPr>
            <w:tcW w:w="3123" w:type="pct"/>
            <w:shd w:val="clear" w:color="auto" w:fill="FFFFFF"/>
          </w:tcPr>
          <w:p w14:paraId="62F240C1" w14:textId="13547EDD" w:rsidR="00B72741" w:rsidRPr="00B72741" w:rsidRDefault="00B72741" w:rsidP="00B72741">
            <w:pPr>
              <w:snapToGrid w:val="0"/>
              <w:spacing w:after="0" w:line="240" w:lineRule="auto"/>
              <w:contextualSpacing/>
              <w:jc w:val="both"/>
              <w:rPr>
                <w:rFonts w:ascii="Times New Roman" w:hAnsi="Times New Roman"/>
              </w:rPr>
            </w:pPr>
            <w:r w:rsidRPr="00B72741">
              <w:rPr>
                <w:rFonts w:ascii="Times New Roman" w:hAnsi="Times New Roman"/>
              </w:rPr>
              <w:t>Соответствует требованиям ГОСТ Р 51574-2018 «Соль пищевая. Общие технические условия» и/или ГОСТ Р 51575-2000 «Соль поваренная пищевая йодированная. Методы определения йода и тиосульфата натрия»</w:t>
            </w:r>
          </w:p>
          <w:p w14:paraId="02AB1398" w14:textId="77777777" w:rsidR="00B72741" w:rsidRPr="00B72741" w:rsidRDefault="00B72741" w:rsidP="00B72741">
            <w:pPr>
              <w:snapToGrid w:val="0"/>
              <w:spacing w:after="0" w:line="240" w:lineRule="auto"/>
              <w:contextualSpacing/>
              <w:jc w:val="both"/>
              <w:rPr>
                <w:rFonts w:ascii="Times New Roman" w:hAnsi="Times New Roman"/>
              </w:rPr>
            </w:pPr>
            <w:r w:rsidRPr="00B72741">
              <w:rPr>
                <w:rFonts w:ascii="Times New Roman" w:hAnsi="Times New Roman"/>
              </w:rPr>
              <w:t>Соль поваренная пищевая молотая</w:t>
            </w:r>
          </w:p>
          <w:p w14:paraId="781B5BC6" w14:textId="77777777" w:rsidR="00B72741" w:rsidRPr="00B72741" w:rsidRDefault="00B72741" w:rsidP="00B72741">
            <w:pPr>
              <w:snapToGrid w:val="0"/>
              <w:spacing w:after="0" w:line="240" w:lineRule="auto"/>
              <w:contextualSpacing/>
              <w:jc w:val="both"/>
              <w:rPr>
                <w:rFonts w:ascii="Times New Roman" w:hAnsi="Times New Roman"/>
              </w:rPr>
            </w:pPr>
            <w:r w:rsidRPr="00B72741">
              <w:rPr>
                <w:rFonts w:ascii="Times New Roman" w:hAnsi="Times New Roman"/>
              </w:rPr>
              <w:t>Сорт: не ниже высшего</w:t>
            </w:r>
          </w:p>
          <w:p w14:paraId="4C9CA58E" w14:textId="77777777" w:rsidR="00B72741" w:rsidRPr="00B72741" w:rsidRDefault="00B72741" w:rsidP="00B72741">
            <w:pPr>
              <w:snapToGrid w:val="0"/>
              <w:spacing w:after="0" w:line="240" w:lineRule="auto"/>
              <w:contextualSpacing/>
              <w:jc w:val="both"/>
              <w:rPr>
                <w:rFonts w:ascii="Times New Roman" w:hAnsi="Times New Roman"/>
              </w:rPr>
            </w:pPr>
            <w:r w:rsidRPr="00B72741">
              <w:rPr>
                <w:rFonts w:ascii="Times New Roman" w:hAnsi="Times New Roman"/>
              </w:rPr>
              <w:t>Внешний вид: кристаллический сыпучий продукт.</w:t>
            </w:r>
          </w:p>
          <w:p w14:paraId="30881546" w14:textId="77777777" w:rsidR="00B72741" w:rsidRPr="00B72741" w:rsidRDefault="00B72741" w:rsidP="00B72741">
            <w:pPr>
              <w:snapToGrid w:val="0"/>
              <w:spacing w:after="0" w:line="240" w:lineRule="auto"/>
              <w:contextualSpacing/>
              <w:jc w:val="both"/>
              <w:rPr>
                <w:rFonts w:ascii="Times New Roman" w:hAnsi="Times New Roman"/>
              </w:rPr>
            </w:pPr>
            <w:r w:rsidRPr="00B72741">
              <w:rPr>
                <w:rFonts w:ascii="Times New Roman" w:hAnsi="Times New Roman"/>
              </w:rPr>
              <w:t>Вкус: соленый, без постороннего привкуса</w:t>
            </w:r>
          </w:p>
          <w:p w14:paraId="6FA4EC5A" w14:textId="77777777" w:rsidR="00B72741" w:rsidRPr="00B72741" w:rsidRDefault="00B72741" w:rsidP="00B72741">
            <w:pPr>
              <w:snapToGrid w:val="0"/>
              <w:spacing w:after="0" w:line="240" w:lineRule="auto"/>
              <w:contextualSpacing/>
              <w:jc w:val="both"/>
              <w:rPr>
                <w:rFonts w:ascii="Times New Roman" w:hAnsi="Times New Roman"/>
              </w:rPr>
            </w:pPr>
            <w:r w:rsidRPr="00B72741">
              <w:rPr>
                <w:rFonts w:ascii="Times New Roman" w:hAnsi="Times New Roman"/>
              </w:rPr>
              <w:t>Цвет: белый.</w:t>
            </w:r>
          </w:p>
          <w:p w14:paraId="250C354E" w14:textId="77777777" w:rsidR="00B72741" w:rsidRPr="00B72741" w:rsidRDefault="00B72741" w:rsidP="00B72741">
            <w:pPr>
              <w:snapToGrid w:val="0"/>
              <w:spacing w:after="0" w:line="240" w:lineRule="auto"/>
              <w:contextualSpacing/>
              <w:jc w:val="both"/>
              <w:rPr>
                <w:rFonts w:ascii="Times New Roman" w:hAnsi="Times New Roman"/>
              </w:rPr>
            </w:pPr>
            <w:r w:rsidRPr="00B72741">
              <w:rPr>
                <w:rFonts w:ascii="Times New Roman" w:hAnsi="Times New Roman"/>
              </w:rPr>
              <w:t xml:space="preserve">Не допускается наличие посторонних механических примесей, не связанных с происхождением и способом производства соли. </w:t>
            </w:r>
          </w:p>
          <w:p w14:paraId="6065A782" w14:textId="77777777" w:rsidR="00B72741" w:rsidRPr="00B72741" w:rsidRDefault="00B72741" w:rsidP="00B72741">
            <w:pPr>
              <w:snapToGrid w:val="0"/>
              <w:spacing w:after="0" w:line="240" w:lineRule="auto"/>
              <w:contextualSpacing/>
              <w:jc w:val="both"/>
              <w:rPr>
                <w:rFonts w:ascii="Times New Roman" w:hAnsi="Times New Roman"/>
              </w:rPr>
            </w:pPr>
            <w:r w:rsidRPr="00B72741">
              <w:rPr>
                <w:rFonts w:ascii="Times New Roman" w:hAnsi="Times New Roman"/>
              </w:rPr>
              <w:t xml:space="preserve">Без посторонних запахов. </w:t>
            </w:r>
          </w:p>
          <w:p w14:paraId="36D80C94" w14:textId="77777777" w:rsidR="00B72741" w:rsidRPr="00B72741" w:rsidRDefault="00B72741" w:rsidP="00B72741">
            <w:pPr>
              <w:snapToGrid w:val="0"/>
              <w:spacing w:after="0" w:line="240" w:lineRule="auto"/>
              <w:contextualSpacing/>
              <w:jc w:val="both"/>
              <w:rPr>
                <w:rFonts w:ascii="Times New Roman" w:hAnsi="Times New Roman"/>
              </w:rPr>
            </w:pPr>
            <w:r w:rsidRPr="00B72741">
              <w:rPr>
                <w:rFonts w:ascii="Times New Roman" w:hAnsi="Times New Roman"/>
              </w:rPr>
              <w:t>Упаковка: предназначенная и соответствующая стандартам для данного вида продукции</w:t>
            </w:r>
          </w:p>
          <w:p w14:paraId="19676841" w14:textId="77777777" w:rsidR="00B72741" w:rsidRPr="00B72741" w:rsidRDefault="00B72741" w:rsidP="00B72741">
            <w:pPr>
              <w:snapToGrid w:val="0"/>
              <w:spacing w:after="0" w:line="240" w:lineRule="auto"/>
              <w:contextualSpacing/>
              <w:jc w:val="both"/>
              <w:rPr>
                <w:rFonts w:ascii="Times New Roman" w:hAnsi="Times New Roman"/>
              </w:rPr>
            </w:pPr>
            <w:r w:rsidRPr="00B72741">
              <w:rPr>
                <w:rFonts w:ascii="Times New Roman" w:hAnsi="Times New Roman"/>
              </w:rPr>
              <w:t xml:space="preserve">Допускается слабый запах йода. </w:t>
            </w:r>
          </w:p>
          <w:p w14:paraId="2C62E6FF" w14:textId="2F173AF7" w:rsidR="00B72741" w:rsidRPr="00B72741" w:rsidRDefault="00B72741" w:rsidP="00B72741">
            <w:pPr>
              <w:spacing w:after="0" w:line="240" w:lineRule="auto"/>
              <w:rPr>
                <w:rFonts w:ascii="Times New Roman" w:hAnsi="Times New Roman"/>
              </w:rPr>
            </w:pPr>
            <w:r w:rsidRPr="00B72741">
              <w:rPr>
                <w:rFonts w:ascii="Times New Roman" w:hAnsi="Times New Roman"/>
                <w:shd w:val="clear" w:color="auto" w:fill="FFFFFF"/>
              </w:rPr>
              <w:t>Фасовка: не более</w:t>
            </w:r>
            <w:r w:rsidRPr="00B72741">
              <w:rPr>
                <w:rFonts w:ascii="Times New Roman" w:hAnsi="Times New Roman"/>
              </w:rPr>
              <w:t xml:space="preserve"> 1 кг.</w:t>
            </w:r>
          </w:p>
        </w:tc>
        <w:tc>
          <w:tcPr>
            <w:tcW w:w="360" w:type="pct"/>
          </w:tcPr>
          <w:p w14:paraId="69448406" w14:textId="293DD5CC"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t>кг</w:t>
            </w:r>
          </w:p>
        </w:tc>
        <w:tc>
          <w:tcPr>
            <w:tcW w:w="360" w:type="pct"/>
            <w:shd w:val="clear" w:color="auto" w:fill="auto"/>
          </w:tcPr>
          <w:p w14:paraId="0489CDA6" w14:textId="4E8C2022"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10</w:t>
            </w:r>
          </w:p>
        </w:tc>
      </w:tr>
      <w:tr w:rsidR="00B72741" w:rsidRPr="00B72741" w14:paraId="100F0616" w14:textId="77777777" w:rsidTr="00B72741">
        <w:tc>
          <w:tcPr>
            <w:tcW w:w="272" w:type="pct"/>
          </w:tcPr>
          <w:p w14:paraId="02FAB7D3"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FFFFFF"/>
          </w:tcPr>
          <w:p w14:paraId="676ACE8D" w14:textId="783579ED"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color w:val="000000"/>
              </w:rPr>
              <w:t>Томатная паста</w:t>
            </w:r>
          </w:p>
        </w:tc>
        <w:tc>
          <w:tcPr>
            <w:tcW w:w="3123" w:type="pct"/>
            <w:shd w:val="clear" w:color="auto" w:fill="FFFFFF"/>
          </w:tcPr>
          <w:p w14:paraId="36936931"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Соответствует требованиям ГОСТ 3343-2017 «Продукты томатные концентрированные. Общие технические условия» и/или ТУ производителя (изготовителя)</w:t>
            </w:r>
          </w:p>
          <w:p w14:paraId="50374C73"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 xml:space="preserve">Массовая доля растворимых сухих веществ (за вычетом хлоридов), %: не менее 25 </w:t>
            </w:r>
          </w:p>
          <w:p w14:paraId="747CB4D6"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Внешний вид и консистенция: Густая однородная концентрированная масса мажущейся консистенции, без темных включений, остатков кожицы, семян и других грубых частиц плодов</w:t>
            </w:r>
          </w:p>
          <w:p w14:paraId="6F326682"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Цвет: Красный, оранжево-красный или малиново-</w:t>
            </w:r>
          </w:p>
          <w:p w14:paraId="7B93714C"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красный, ярко выраженный, равномерный по всей массе</w:t>
            </w:r>
          </w:p>
          <w:p w14:paraId="626E7C59"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Вкус и запах: ярко выраженные, свойственные зрелым томатам, прошедшим термическую обработку, без горечи и других посторонних привкуса и запаха</w:t>
            </w:r>
          </w:p>
          <w:p w14:paraId="43A55965" w14:textId="77777777" w:rsidR="00B72741" w:rsidRPr="00B72741" w:rsidRDefault="00B72741" w:rsidP="00B72741">
            <w:pPr>
              <w:spacing w:after="0" w:line="240" w:lineRule="auto"/>
              <w:jc w:val="both"/>
              <w:rPr>
                <w:rFonts w:ascii="Times New Roman" w:hAnsi="Times New Roman"/>
              </w:rPr>
            </w:pPr>
            <w:r w:rsidRPr="00B72741">
              <w:rPr>
                <w:rFonts w:ascii="Times New Roman" w:hAnsi="Times New Roman"/>
              </w:rPr>
              <w:t>Без содержания ГМО, красителей: соответствие</w:t>
            </w:r>
          </w:p>
          <w:p w14:paraId="39634338" w14:textId="77777777" w:rsidR="00B72741" w:rsidRPr="00B72741" w:rsidRDefault="00B72741" w:rsidP="00B72741">
            <w:pPr>
              <w:widowControl w:val="0"/>
              <w:tabs>
                <w:tab w:val="left" w:pos="8789"/>
              </w:tabs>
              <w:spacing w:after="0" w:line="240" w:lineRule="auto"/>
              <w:jc w:val="both"/>
              <w:rPr>
                <w:rFonts w:ascii="Times New Roman" w:hAnsi="Times New Roman"/>
              </w:rPr>
            </w:pPr>
            <w:r w:rsidRPr="00B72741">
              <w:rPr>
                <w:rFonts w:ascii="Times New Roman" w:hAnsi="Times New Roman"/>
              </w:rPr>
              <w:t>Упаковка: предназначенная и соответствующая стандартам для данной продукции</w:t>
            </w:r>
          </w:p>
          <w:p w14:paraId="0782DA36" w14:textId="301698C8" w:rsidR="00B72741" w:rsidRPr="00B72741" w:rsidRDefault="00B72741" w:rsidP="00B72741">
            <w:pPr>
              <w:spacing w:after="0" w:line="240" w:lineRule="auto"/>
              <w:rPr>
                <w:rFonts w:ascii="Times New Roman" w:hAnsi="Times New Roman"/>
              </w:rPr>
            </w:pPr>
            <w:r w:rsidRPr="00B72741">
              <w:rPr>
                <w:rFonts w:ascii="Times New Roman" w:hAnsi="Times New Roman"/>
              </w:rPr>
              <w:t xml:space="preserve"> Фасовка не более 480 г</w:t>
            </w:r>
          </w:p>
        </w:tc>
        <w:tc>
          <w:tcPr>
            <w:tcW w:w="360" w:type="pct"/>
          </w:tcPr>
          <w:p w14:paraId="41F9EBB6" w14:textId="6DEFF789"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t>кг</w:t>
            </w:r>
          </w:p>
        </w:tc>
        <w:tc>
          <w:tcPr>
            <w:tcW w:w="360" w:type="pct"/>
            <w:shd w:val="clear" w:color="auto" w:fill="auto"/>
          </w:tcPr>
          <w:p w14:paraId="2BD47165" w14:textId="7AB4F98A"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1,92</w:t>
            </w:r>
          </w:p>
        </w:tc>
      </w:tr>
      <w:tr w:rsidR="00B72741" w:rsidRPr="00B72741" w14:paraId="15058306" w14:textId="77777777" w:rsidTr="00B72741">
        <w:tc>
          <w:tcPr>
            <w:tcW w:w="272" w:type="pct"/>
          </w:tcPr>
          <w:p w14:paraId="59C647DE"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26BFFF12" w14:textId="0BE9D3B9"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bCs/>
                <w:color w:val="000000"/>
                <w:kern w:val="2"/>
                <w14:ligatures w14:val="standardContextual"/>
              </w:rPr>
              <w:t>Укроп зелень</w:t>
            </w:r>
          </w:p>
        </w:tc>
        <w:tc>
          <w:tcPr>
            <w:tcW w:w="3123" w:type="pct"/>
            <w:shd w:val="clear" w:color="auto" w:fill="FFFFFF"/>
          </w:tcPr>
          <w:p w14:paraId="246C17CE" w14:textId="77777777" w:rsidR="00B72741" w:rsidRPr="00B72741" w:rsidRDefault="00B72741" w:rsidP="00B72741">
            <w:pPr>
              <w:spacing w:after="0" w:line="240" w:lineRule="auto"/>
              <w:ind w:right="-108"/>
              <w:rPr>
                <w:rFonts w:ascii="Times New Roman" w:hAnsi="Times New Roman"/>
                <w:bCs/>
                <w:kern w:val="2"/>
                <w14:ligatures w14:val="standardContextual"/>
              </w:rPr>
            </w:pPr>
            <w:r w:rsidRPr="00B72741">
              <w:rPr>
                <w:rFonts w:ascii="Times New Roman" w:hAnsi="Times New Roman"/>
                <w:bCs/>
                <w:kern w:val="2"/>
                <w14:ligatures w14:val="standardContextual"/>
              </w:rPr>
              <w:t>Соответствует требованиям ГОСТ 32856-2014 «Укроп свежий. Технические условия» и/или ГОСТ 32883-2014 «Зеленные культуры овощные свежие для промышленной переработки. Технические условия»</w:t>
            </w:r>
          </w:p>
          <w:p w14:paraId="61DA0B22" w14:textId="77777777" w:rsidR="00B72741" w:rsidRPr="00B72741" w:rsidRDefault="00B72741" w:rsidP="00B72741">
            <w:pPr>
              <w:spacing w:after="0" w:line="240" w:lineRule="auto"/>
              <w:ind w:right="-108"/>
              <w:rPr>
                <w:rFonts w:ascii="Times New Roman" w:hAnsi="Times New Roman"/>
                <w:bCs/>
                <w:kern w:val="2"/>
                <w14:ligatures w14:val="standardContextual"/>
              </w:rPr>
            </w:pPr>
            <w:r w:rsidRPr="00B72741">
              <w:rPr>
                <w:rFonts w:ascii="Times New Roman" w:hAnsi="Times New Roman"/>
                <w:bCs/>
                <w:kern w:val="2"/>
                <w14:ligatures w14:val="standardContextual"/>
              </w:rPr>
              <w:t>Сорт: не ниже первого</w:t>
            </w:r>
          </w:p>
          <w:p w14:paraId="04E9F444" w14:textId="77777777" w:rsidR="00B72741" w:rsidRPr="00B72741" w:rsidRDefault="00B72741" w:rsidP="00B72741">
            <w:pPr>
              <w:spacing w:after="0" w:line="240" w:lineRule="auto"/>
              <w:ind w:right="-108"/>
              <w:rPr>
                <w:rFonts w:ascii="Times New Roman" w:hAnsi="Times New Roman"/>
                <w:bCs/>
                <w:kern w:val="2"/>
                <w14:ligatures w14:val="standardContextual"/>
              </w:rPr>
            </w:pPr>
            <w:r w:rsidRPr="00B72741">
              <w:rPr>
                <w:rFonts w:ascii="Times New Roman" w:hAnsi="Times New Roman"/>
                <w:bCs/>
                <w:kern w:val="2"/>
                <w14:ligatures w14:val="standardContextual"/>
              </w:rPr>
              <w:t>Внешний вид: растения без корней, молодые, свежие, чистые, без излишней внешней влажности, с зелеными листьями, без цветочных зонтиков, не поврежденные болезнями, без признаков огрубления, подмораживания и самосогревания зонтиками в фазе цветения или начала формирования семян</w:t>
            </w:r>
          </w:p>
          <w:p w14:paraId="1E4C912C" w14:textId="77777777" w:rsidR="00B72741" w:rsidRPr="00B72741" w:rsidRDefault="00B72741" w:rsidP="00B72741">
            <w:pPr>
              <w:spacing w:after="0" w:line="240" w:lineRule="auto"/>
              <w:ind w:right="-108"/>
              <w:rPr>
                <w:rFonts w:ascii="Times New Roman" w:hAnsi="Times New Roman"/>
                <w:bCs/>
                <w:kern w:val="2"/>
                <w14:ligatures w14:val="standardContextual"/>
              </w:rPr>
            </w:pPr>
            <w:r w:rsidRPr="00B72741">
              <w:rPr>
                <w:rFonts w:ascii="Times New Roman" w:hAnsi="Times New Roman"/>
                <w:bCs/>
                <w:kern w:val="2"/>
                <w14:ligatures w14:val="standardContextual"/>
              </w:rPr>
              <w:t>Запах и вкус: характерные для ботанического сорта, без постороннего запаха и/или привкуса</w:t>
            </w:r>
          </w:p>
          <w:p w14:paraId="2EA90CD6" w14:textId="7A6A0EDC" w:rsidR="00B72741" w:rsidRPr="00B72741" w:rsidRDefault="00B72741" w:rsidP="00B72741">
            <w:pPr>
              <w:spacing w:after="0" w:line="240" w:lineRule="auto"/>
              <w:rPr>
                <w:rFonts w:ascii="Times New Roman" w:hAnsi="Times New Roman"/>
              </w:rPr>
            </w:pPr>
            <w:r w:rsidRPr="00B72741">
              <w:rPr>
                <w:rFonts w:ascii="Times New Roman" w:hAnsi="Times New Roman"/>
                <w:bCs/>
                <w:kern w:val="2"/>
                <w14:ligatures w14:val="standardContextual"/>
              </w:rPr>
              <w:t xml:space="preserve">Упаковка: из полимерных и комбинированных материалов, с использованием пакетов из полиэтиленовой пленки или иной </w:t>
            </w:r>
            <w:r w:rsidRPr="00B72741">
              <w:rPr>
                <w:rFonts w:ascii="Times New Roman" w:hAnsi="Times New Roman"/>
                <w:bCs/>
                <w:kern w:val="2"/>
                <w14:ligatures w14:val="standardContextual"/>
              </w:rPr>
              <w:lastRenderedPageBreak/>
              <w:t>вид упаковки предназначенная и соответствующая стандартам для данной продукции</w:t>
            </w:r>
          </w:p>
        </w:tc>
        <w:tc>
          <w:tcPr>
            <w:tcW w:w="360" w:type="pct"/>
          </w:tcPr>
          <w:p w14:paraId="265E4988" w14:textId="51C911DF"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lastRenderedPageBreak/>
              <w:t>кг</w:t>
            </w:r>
          </w:p>
        </w:tc>
        <w:tc>
          <w:tcPr>
            <w:tcW w:w="360" w:type="pct"/>
            <w:shd w:val="clear" w:color="auto" w:fill="auto"/>
          </w:tcPr>
          <w:p w14:paraId="0A37AD71" w14:textId="6758B2D5"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1</w:t>
            </w:r>
          </w:p>
        </w:tc>
      </w:tr>
      <w:tr w:rsidR="00B72741" w:rsidRPr="00B72741" w14:paraId="261EDBB2" w14:textId="77777777" w:rsidTr="00B72741">
        <w:tc>
          <w:tcPr>
            <w:tcW w:w="272" w:type="pct"/>
          </w:tcPr>
          <w:p w14:paraId="083DFA08"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tcPr>
          <w:p w14:paraId="4CADCCFD" w14:textId="03FF8785"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color w:val="000000"/>
              </w:rPr>
              <w:t>Чай</w:t>
            </w:r>
          </w:p>
        </w:tc>
        <w:tc>
          <w:tcPr>
            <w:tcW w:w="3123" w:type="pct"/>
          </w:tcPr>
          <w:p w14:paraId="7CFEA1ED" w14:textId="77777777" w:rsidR="00B72741" w:rsidRPr="00B72741" w:rsidRDefault="00B72741" w:rsidP="00B72741">
            <w:pPr>
              <w:widowControl w:val="0"/>
              <w:autoSpaceDE w:val="0"/>
              <w:autoSpaceDN w:val="0"/>
              <w:adjustRightInd w:val="0"/>
              <w:spacing w:after="0" w:line="240" w:lineRule="auto"/>
              <w:contextualSpacing/>
              <w:jc w:val="both"/>
              <w:rPr>
                <w:rFonts w:ascii="Times New Roman" w:hAnsi="Times New Roman"/>
              </w:rPr>
            </w:pPr>
            <w:r w:rsidRPr="00B72741">
              <w:rPr>
                <w:rFonts w:ascii="Times New Roman" w:hAnsi="Times New Roman"/>
              </w:rPr>
              <w:t xml:space="preserve">Соответствует требованиям ГОСТ 32573-2013 «Чай чёрный. Технические условия» и/или ТУ производителя (изготовителя)». </w:t>
            </w:r>
          </w:p>
          <w:p w14:paraId="4F96EC2B" w14:textId="77777777" w:rsidR="00B72741" w:rsidRPr="00B72741" w:rsidRDefault="00B72741" w:rsidP="00B72741">
            <w:pPr>
              <w:widowControl w:val="0"/>
              <w:autoSpaceDE w:val="0"/>
              <w:autoSpaceDN w:val="0"/>
              <w:adjustRightInd w:val="0"/>
              <w:spacing w:after="0" w:line="240" w:lineRule="auto"/>
              <w:contextualSpacing/>
              <w:jc w:val="both"/>
              <w:rPr>
                <w:rFonts w:ascii="Times New Roman" w:hAnsi="Times New Roman"/>
              </w:rPr>
            </w:pPr>
            <w:r w:rsidRPr="00B72741">
              <w:rPr>
                <w:rFonts w:ascii="Times New Roman" w:hAnsi="Times New Roman"/>
              </w:rPr>
              <w:t>Вид чая: черный гранулированный</w:t>
            </w:r>
          </w:p>
          <w:p w14:paraId="6BEF1D30" w14:textId="77777777" w:rsidR="00B72741" w:rsidRPr="00B72741" w:rsidRDefault="00B72741" w:rsidP="00B72741">
            <w:pPr>
              <w:widowControl w:val="0"/>
              <w:autoSpaceDE w:val="0"/>
              <w:autoSpaceDN w:val="0"/>
              <w:adjustRightInd w:val="0"/>
              <w:spacing w:after="0" w:line="240" w:lineRule="auto"/>
              <w:contextualSpacing/>
              <w:jc w:val="both"/>
              <w:rPr>
                <w:rFonts w:ascii="Times New Roman" w:hAnsi="Times New Roman"/>
              </w:rPr>
            </w:pPr>
            <w:r w:rsidRPr="00B72741">
              <w:rPr>
                <w:rFonts w:ascii="Times New Roman" w:hAnsi="Times New Roman"/>
              </w:rPr>
              <w:t>Внешний вид настоя чая: яркий, прозрачный</w:t>
            </w:r>
          </w:p>
          <w:p w14:paraId="4F3FA609" w14:textId="77777777" w:rsidR="00B72741" w:rsidRPr="00B72741" w:rsidRDefault="00B72741" w:rsidP="00B72741">
            <w:pPr>
              <w:widowControl w:val="0"/>
              <w:autoSpaceDE w:val="0"/>
              <w:autoSpaceDN w:val="0"/>
              <w:adjustRightInd w:val="0"/>
              <w:spacing w:after="0" w:line="240" w:lineRule="auto"/>
              <w:contextualSpacing/>
              <w:jc w:val="both"/>
              <w:rPr>
                <w:rFonts w:ascii="Times New Roman" w:hAnsi="Times New Roman"/>
              </w:rPr>
            </w:pPr>
            <w:r w:rsidRPr="00B72741">
              <w:rPr>
                <w:rFonts w:ascii="Times New Roman" w:hAnsi="Times New Roman"/>
              </w:rPr>
              <w:t>Аромат и вкус настоя чая: нежный аромат, терпкий вкус</w:t>
            </w:r>
          </w:p>
          <w:p w14:paraId="57D17AD0" w14:textId="77777777" w:rsidR="00B72741" w:rsidRPr="00B72741" w:rsidRDefault="00B72741" w:rsidP="00B72741">
            <w:pPr>
              <w:widowControl w:val="0"/>
              <w:autoSpaceDE w:val="0"/>
              <w:autoSpaceDN w:val="0"/>
              <w:adjustRightInd w:val="0"/>
              <w:spacing w:after="0" w:line="240" w:lineRule="auto"/>
              <w:contextualSpacing/>
              <w:jc w:val="both"/>
              <w:rPr>
                <w:rFonts w:ascii="Times New Roman" w:hAnsi="Times New Roman"/>
              </w:rPr>
            </w:pPr>
            <w:r w:rsidRPr="00B72741">
              <w:rPr>
                <w:rFonts w:ascii="Times New Roman" w:hAnsi="Times New Roman"/>
              </w:rPr>
              <w:t>Цвет разваренного чайного листа чая: однородный, коричнево-красный или коричневый</w:t>
            </w:r>
          </w:p>
          <w:p w14:paraId="1A616BB6" w14:textId="77777777" w:rsidR="00B72741" w:rsidRPr="00B72741" w:rsidRDefault="00B72741" w:rsidP="00B72741">
            <w:pPr>
              <w:widowControl w:val="0"/>
              <w:autoSpaceDE w:val="0"/>
              <w:autoSpaceDN w:val="0"/>
              <w:adjustRightInd w:val="0"/>
              <w:spacing w:after="0" w:line="240" w:lineRule="auto"/>
              <w:contextualSpacing/>
              <w:jc w:val="both"/>
              <w:rPr>
                <w:rFonts w:ascii="Times New Roman" w:hAnsi="Times New Roman"/>
              </w:rPr>
            </w:pPr>
            <w:r w:rsidRPr="00B72741">
              <w:rPr>
                <w:rFonts w:ascii="Times New Roman" w:hAnsi="Times New Roman"/>
              </w:rPr>
              <w:t>Внешний вид чая: однородный, ровный, хорошо скрученный</w:t>
            </w:r>
          </w:p>
          <w:p w14:paraId="266DD90B" w14:textId="77777777" w:rsidR="00B72741" w:rsidRPr="00B72741" w:rsidRDefault="00B72741" w:rsidP="00B72741">
            <w:pPr>
              <w:widowControl w:val="0"/>
              <w:autoSpaceDE w:val="0"/>
              <w:autoSpaceDN w:val="0"/>
              <w:adjustRightInd w:val="0"/>
              <w:spacing w:after="0" w:line="240" w:lineRule="auto"/>
              <w:contextualSpacing/>
              <w:jc w:val="both"/>
              <w:rPr>
                <w:rFonts w:ascii="Times New Roman" w:hAnsi="Times New Roman"/>
              </w:rPr>
            </w:pPr>
            <w:r w:rsidRPr="00B72741">
              <w:rPr>
                <w:rFonts w:ascii="Times New Roman" w:hAnsi="Times New Roman"/>
              </w:rPr>
              <w:t>Упаковка: предназначенная и соответствующая стандартам для данной продукции</w:t>
            </w:r>
          </w:p>
          <w:p w14:paraId="429DECB4" w14:textId="5F2C501D" w:rsidR="00B72741" w:rsidRPr="00B72741" w:rsidRDefault="00B72741" w:rsidP="00B72741">
            <w:pPr>
              <w:spacing w:after="0" w:line="240" w:lineRule="auto"/>
              <w:rPr>
                <w:rFonts w:ascii="Times New Roman" w:hAnsi="Times New Roman"/>
              </w:rPr>
            </w:pPr>
            <w:r w:rsidRPr="00B72741">
              <w:rPr>
                <w:rFonts w:ascii="Times New Roman" w:hAnsi="Times New Roman"/>
              </w:rPr>
              <w:t>Фасовка: не более 100 г</w:t>
            </w:r>
          </w:p>
        </w:tc>
        <w:tc>
          <w:tcPr>
            <w:tcW w:w="360" w:type="pct"/>
          </w:tcPr>
          <w:p w14:paraId="3F8E8809" w14:textId="420A4F90"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t>кг</w:t>
            </w:r>
          </w:p>
        </w:tc>
        <w:tc>
          <w:tcPr>
            <w:tcW w:w="360" w:type="pct"/>
            <w:shd w:val="clear" w:color="auto" w:fill="auto"/>
          </w:tcPr>
          <w:p w14:paraId="5A05A885" w14:textId="0EE67A89"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0,5</w:t>
            </w:r>
          </w:p>
        </w:tc>
      </w:tr>
      <w:tr w:rsidR="00B72741" w:rsidRPr="00B72741" w14:paraId="31710BC0" w14:textId="77777777" w:rsidTr="00B72741">
        <w:tc>
          <w:tcPr>
            <w:tcW w:w="272" w:type="pct"/>
          </w:tcPr>
          <w:p w14:paraId="59C3BDBD"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4552D1C1" w14:textId="37BB4F56"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color w:val="000000"/>
              </w:rPr>
              <w:t>Чернослив</w:t>
            </w:r>
          </w:p>
        </w:tc>
        <w:tc>
          <w:tcPr>
            <w:tcW w:w="3123" w:type="pct"/>
            <w:shd w:val="clear" w:color="auto" w:fill="FFFFFF"/>
          </w:tcPr>
          <w:p w14:paraId="27DF6FB5" w14:textId="77777777" w:rsidR="00B72741" w:rsidRPr="00B72741" w:rsidRDefault="00B72741" w:rsidP="00B72741">
            <w:pPr>
              <w:spacing w:after="0" w:line="240" w:lineRule="auto"/>
              <w:rPr>
                <w:rFonts w:ascii="Times New Roman" w:hAnsi="Times New Roman"/>
                <w:lang w:eastAsia="zh-CN"/>
              </w:rPr>
            </w:pPr>
            <w:r w:rsidRPr="00B72741">
              <w:rPr>
                <w:rFonts w:ascii="Times New Roman" w:hAnsi="Times New Roman"/>
                <w:lang w:eastAsia="zh-CN"/>
              </w:rPr>
              <w:t>Соответствует требованиям ГОСТ 32896-2014 Фрукты сушеные. Общие технические условия</w:t>
            </w:r>
          </w:p>
          <w:p w14:paraId="41CD47F3" w14:textId="77777777" w:rsidR="00B72741" w:rsidRPr="00B72741" w:rsidRDefault="00B72741" w:rsidP="00B72741">
            <w:pPr>
              <w:spacing w:after="0" w:line="240" w:lineRule="auto"/>
              <w:rPr>
                <w:rFonts w:ascii="Times New Roman" w:hAnsi="Times New Roman"/>
                <w:lang w:eastAsia="zh-CN"/>
              </w:rPr>
            </w:pPr>
            <w:r w:rsidRPr="00B72741">
              <w:rPr>
                <w:rFonts w:ascii="Times New Roman" w:hAnsi="Times New Roman"/>
                <w:lang w:eastAsia="zh-CN"/>
              </w:rPr>
              <w:t>Сорт: не ниже первого</w:t>
            </w:r>
          </w:p>
          <w:p w14:paraId="7B4DFCE8" w14:textId="77777777" w:rsidR="00B72741" w:rsidRPr="00B72741" w:rsidRDefault="00B72741" w:rsidP="00B72741">
            <w:pPr>
              <w:spacing w:after="0" w:line="240" w:lineRule="auto"/>
              <w:rPr>
                <w:rFonts w:ascii="Times New Roman" w:hAnsi="Times New Roman"/>
                <w:lang w:eastAsia="zh-CN"/>
              </w:rPr>
            </w:pPr>
            <w:r w:rsidRPr="00B72741">
              <w:rPr>
                <w:rFonts w:ascii="Times New Roman" w:hAnsi="Times New Roman"/>
                <w:lang w:eastAsia="zh-CN"/>
              </w:rPr>
              <w:t>Внешний вид и форма: Целые сушеные фрукты с косточкой, целые приплюснутые сушеные фрукты с выдавленной косточкой, половинки сушеных фруктов правильной круглой или овальной формы со слегка завернутыми краями, одного вида, с неповрежденной кожицей, кружки (боковые срезы, полноценные по мякоти).</w:t>
            </w:r>
          </w:p>
          <w:p w14:paraId="79EC42FE" w14:textId="77777777" w:rsidR="00B72741" w:rsidRPr="00B72741" w:rsidRDefault="00B72741" w:rsidP="00B72741">
            <w:pPr>
              <w:spacing w:after="0" w:line="240" w:lineRule="auto"/>
              <w:rPr>
                <w:rFonts w:ascii="Times New Roman" w:hAnsi="Times New Roman"/>
                <w:lang w:eastAsia="zh-CN"/>
              </w:rPr>
            </w:pPr>
            <w:r w:rsidRPr="00B72741">
              <w:rPr>
                <w:rFonts w:ascii="Times New Roman" w:hAnsi="Times New Roman"/>
                <w:lang w:eastAsia="zh-CN"/>
              </w:rPr>
              <w:t>Не слипающиеся при сжатии.</w:t>
            </w:r>
          </w:p>
          <w:p w14:paraId="77D30E12" w14:textId="77777777" w:rsidR="00B72741" w:rsidRPr="00B72741" w:rsidRDefault="00B72741" w:rsidP="00B72741">
            <w:pPr>
              <w:spacing w:after="0" w:line="240" w:lineRule="auto"/>
              <w:rPr>
                <w:rFonts w:ascii="Times New Roman" w:hAnsi="Times New Roman"/>
                <w:lang w:eastAsia="zh-CN"/>
              </w:rPr>
            </w:pPr>
            <w:r w:rsidRPr="00B72741">
              <w:rPr>
                <w:rFonts w:ascii="Times New Roman" w:hAnsi="Times New Roman"/>
                <w:lang w:eastAsia="zh-CN"/>
              </w:rPr>
              <w:t>Вкус и запах: свойственные фруктам данного вида, без постороннего вкуса и запаха.</w:t>
            </w:r>
          </w:p>
          <w:p w14:paraId="76CFB5DB" w14:textId="77777777" w:rsidR="00B72741" w:rsidRPr="00B72741" w:rsidRDefault="00B72741" w:rsidP="00B72741">
            <w:pPr>
              <w:spacing w:after="0" w:line="240" w:lineRule="auto"/>
              <w:rPr>
                <w:rFonts w:ascii="Times New Roman" w:hAnsi="Times New Roman"/>
                <w:lang w:eastAsia="zh-CN"/>
              </w:rPr>
            </w:pPr>
            <w:r w:rsidRPr="00B72741">
              <w:rPr>
                <w:rFonts w:ascii="Times New Roman" w:hAnsi="Times New Roman"/>
                <w:lang w:eastAsia="zh-CN"/>
              </w:rPr>
              <w:t>Цвет: от черного до буровато-коричневого</w:t>
            </w:r>
          </w:p>
          <w:p w14:paraId="1980935D" w14:textId="77777777" w:rsidR="00B72741" w:rsidRPr="00B72741" w:rsidRDefault="00B72741" w:rsidP="00B72741">
            <w:pPr>
              <w:spacing w:after="0" w:line="240" w:lineRule="auto"/>
              <w:rPr>
                <w:rFonts w:ascii="Times New Roman" w:hAnsi="Times New Roman"/>
                <w:lang w:eastAsia="zh-CN"/>
              </w:rPr>
            </w:pPr>
            <w:r w:rsidRPr="00B72741">
              <w:rPr>
                <w:rFonts w:ascii="Times New Roman" w:hAnsi="Times New Roman"/>
                <w:lang w:eastAsia="zh-CN"/>
              </w:rPr>
              <w:t>Упаковка: предназначенная и соответствующая стандартам для данной продукции</w:t>
            </w:r>
          </w:p>
          <w:p w14:paraId="1545A7A4" w14:textId="74A2138D" w:rsidR="00B72741" w:rsidRPr="00B72741" w:rsidRDefault="00B72741" w:rsidP="00B72741">
            <w:pPr>
              <w:spacing w:after="0" w:line="240" w:lineRule="auto"/>
              <w:rPr>
                <w:rFonts w:ascii="Times New Roman" w:hAnsi="Times New Roman"/>
              </w:rPr>
            </w:pPr>
            <w:r w:rsidRPr="00B72741">
              <w:rPr>
                <w:rFonts w:ascii="Times New Roman" w:hAnsi="Times New Roman"/>
                <w:color w:val="000000"/>
                <w:lang w:eastAsia="ru-RU"/>
              </w:rPr>
              <w:t>Фасовка: не более 1 кг</w:t>
            </w:r>
          </w:p>
        </w:tc>
        <w:tc>
          <w:tcPr>
            <w:tcW w:w="360" w:type="pct"/>
          </w:tcPr>
          <w:p w14:paraId="2C3CFFD8" w14:textId="08D4EDFB"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t>кг</w:t>
            </w:r>
          </w:p>
        </w:tc>
        <w:tc>
          <w:tcPr>
            <w:tcW w:w="360" w:type="pct"/>
            <w:shd w:val="clear" w:color="auto" w:fill="auto"/>
          </w:tcPr>
          <w:p w14:paraId="3B2FBCF6" w14:textId="45B33E67"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5</w:t>
            </w:r>
          </w:p>
        </w:tc>
      </w:tr>
      <w:tr w:rsidR="00B72741" w:rsidRPr="00B72741" w14:paraId="6FFEF3A1" w14:textId="77777777" w:rsidTr="00B72741">
        <w:tc>
          <w:tcPr>
            <w:tcW w:w="272" w:type="pct"/>
          </w:tcPr>
          <w:p w14:paraId="03DE74CE"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0833A48F" w14:textId="2D883BB0" w:rsidR="00B72741" w:rsidRPr="00B72741" w:rsidRDefault="00B72741" w:rsidP="00B72741">
            <w:pPr>
              <w:widowControl w:val="0"/>
              <w:spacing w:after="0" w:line="240" w:lineRule="auto"/>
              <w:jc w:val="center"/>
              <w:rPr>
                <w:rFonts w:ascii="Times New Roman" w:hAnsi="Times New Roman"/>
                <w:color w:val="000000"/>
              </w:rPr>
            </w:pPr>
            <w:r w:rsidRPr="00B72741">
              <w:rPr>
                <w:rFonts w:ascii="Times New Roman" w:hAnsi="Times New Roman"/>
                <w:color w:val="000000"/>
              </w:rPr>
              <w:t>Шиповник</w:t>
            </w:r>
          </w:p>
        </w:tc>
        <w:tc>
          <w:tcPr>
            <w:tcW w:w="3123" w:type="pct"/>
          </w:tcPr>
          <w:p w14:paraId="7EFCEB1D"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Соответствует требованиям ГОСТ 1994-93 Плоды шиповника. Технические условия</w:t>
            </w:r>
          </w:p>
          <w:p w14:paraId="47D4BC28"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Сорт: не ниже высшего</w:t>
            </w:r>
          </w:p>
          <w:p w14:paraId="474337DA"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Способ обработки: тепловая сушка.</w:t>
            </w:r>
          </w:p>
          <w:p w14:paraId="78C2808E"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Внешний вид: цельные, очищенные от чашелистиков и плодоножек ложные плоды разнообразной формы: от шаровидной, яйцевидной или овальной до сильно вытянутой веретеновидной; цвет плодов от оранжево-красного до буровато-красного.</w:t>
            </w:r>
          </w:p>
          <w:p w14:paraId="58CACA09"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Запах: свойственный данному сырью, без посторонних запахов. Вкус: кисловато-сладкий, слегка вяжущий.</w:t>
            </w:r>
          </w:p>
          <w:p w14:paraId="76B59E3F"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Маркировка: на каждой единице потребительской и транспортной упаковки</w:t>
            </w:r>
          </w:p>
          <w:p w14:paraId="3084D511"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Упаковка: предназначенная и соответствующая стандартам для данной продукции</w:t>
            </w:r>
          </w:p>
          <w:p w14:paraId="403CAB63" w14:textId="72EEC284" w:rsidR="00B72741" w:rsidRPr="00B72741" w:rsidRDefault="00B72741" w:rsidP="00B72741">
            <w:pPr>
              <w:spacing w:after="0" w:line="240" w:lineRule="auto"/>
              <w:rPr>
                <w:rFonts w:ascii="Times New Roman" w:hAnsi="Times New Roman"/>
              </w:rPr>
            </w:pPr>
            <w:r w:rsidRPr="00B72741">
              <w:rPr>
                <w:rFonts w:ascii="Times New Roman" w:hAnsi="Times New Roman"/>
                <w:color w:val="000000"/>
                <w:lang w:eastAsia="ru-RU"/>
              </w:rPr>
              <w:t>Фасовка: не более 1 кг</w:t>
            </w:r>
          </w:p>
        </w:tc>
        <w:tc>
          <w:tcPr>
            <w:tcW w:w="360" w:type="pct"/>
          </w:tcPr>
          <w:p w14:paraId="7287B999" w14:textId="4CA93DE2"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t>кг</w:t>
            </w:r>
          </w:p>
        </w:tc>
        <w:tc>
          <w:tcPr>
            <w:tcW w:w="360" w:type="pct"/>
            <w:shd w:val="clear" w:color="auto" w:fill="auto"/>
          </w:tcPr>
          <w:p w14:paraId="5BE80B1B" w14:textId="30F9C436"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5</w:t>
            </w:r>
          </w:p>
        </w:tc>
      </w:tr>
      <w:tr w:rsidR="00B72741" w:rsidRPr="00B72741" w14:paraId="513C714C" w14:textId="77777777" w:rsidTr="00B72741">
        <w:tc>
          <w:tcPr>
            <w:tcW w:w="272" w:type="pct"/>
          </w:tcPr>
          <w:p w14:paraId="068694DF"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auto"/>
          </w:tcPr>
          <w:p w14:paraId="7409DEBD" w14:textId="73AF0904"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color w:val="000000"/>
              </w:rPr>
              <w:t>Яйцо</w:t>
            </w:r>
          </w:p>
        </w:tc>
        <w:tc>
          <w:tcPr>
            <w:tcW w:w="3123" w:type="pct"/>
          </w:tcPr>
          <w:p w14:paraId="4523ACA5"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Соответствует требованиям ГОСТ 31654-2012 Яйца куриные пищевые. Технические условия</w:t>
            </w:r>
          </w:p>
          <w:p w14:paraId="04A31E52"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 xml:space="preserve">Класс яйца: Столовое </w:t>
            </w:r>
          </w:p>
          <w:p w14:paraId="00CEE43E"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Категория: отборная</w:t>
            </w:r>
          </w:p>
          <w:p w14:paraId="1C16D7B2"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 xml:space="preserve">Скорлупа яиц: должна быть чистой, без пятен крови и помета, и неповрежденной. </w:t>
            </w:r>
          </w:p>
          <w:p w14:paraId="335D91D8"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 xml:space="preserve">Содержимое яиц: не должно иметь посторонних запахов (гнилости, тухлости, затхлости и др.) </w:t>
            </w:r>
          </w:p>
          <w:p w14:paraId="27B0EA11"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Предоставление сертификата соответствия на продукцию и ветеринарное свидетельство обязательно.</w:t>
            </w:r>
          </w:p>
          <w:p w14:paraId="49106129"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lastRenderedPageBreak/>
              <w:t>Продукты не должны содержать генно-инженерно-модифицированные организмы (ГМО), антибиотики и гормоны</w:t>
            </w:r>
          </w:p>
          <w:p w14:paraId="39B2ED8D" w14:textId="146C2EF6"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Упаковка: изделия уложены в ячейки в картонную коробку</w:t>
            </w:r>
          </w:p>
        </w:tc>
        <w:tc>
          <w:tcPr>
            <w:tcW w:w="360" w:type="pct"/>
          </w:tcPr>
          <w:p w14:paraId="204FFB7D" w14:textId="1552530F"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lastRenderedPageBreak/>
              <w:t>шт</w:t>
            </w:r>
          </w:p>
        </w:tc>
        <w:tc>
          <w:tcPr>
            <w:tcW w:w="360" w:type="pct"/>
            <w:shd w:val="clear" w:color="auto" w:fill="auto"/>
          </w:tcPr>
          <w:p w14:paraId="376FA5E7" w14:textId="224EF6B0"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480</w:t>
            </w:r>
          </w:p>
        </w:tc>
      </w:tr>
      <w:tr w:rsidR="00B72741" w:rsidRPr="00B72741" w14:paraId="34FF76AC" w14:textId="77777777" w:rsidTr="00B72741">
        <w:tc>
          <w:tcPr>
            <w:tcW w:w="272" w:type="pct"/>
          </w:tcPr>
          <w:p w14:paraId="6A958F53" w14:textId="77777777" w:rsidR="00B72741" w:rsidRPr="00B72741" w:rsidRDefault="00B72741" w:rsidP="00B72741">
            <w:pPr>
              <w:pStyle w:val="af2"/>
              <w:widowControl w:val="0"/>
              <w:numPr>
                <w:ilvl w:val="0"/>
                <w:numId w:val="11"/>
              </w:numPr>
              <w:spacing w:after="0" w:line="240" w:lineRule="auto"/>
              <w:ind w:left="0" w:right="2" w:firstLine="0"/>
              <w:jc w:val="center"/>
              <w:rPr>
                <w:rFonts w:ascii="Times New Roman" w:hAnsi="Times New Roman"/>
                <w:color w:val="000000"/>
                <w:sz w:val="22"/>
                <w:szCs w:val="22"/>
              </w:rPr>
            </w:pPr>
          </w:p>
        </w:tc>
        <w:tc>
          <w:tcPr>
            <w:tcW w:w="885" w:type="pct"/>
            <w:shd w:val="clear" w:color="auto" w:fill="FFFFFF"/>
          </w:tcPr>
          <w:p w14:paraId="06A862AF" w14:textId="72530ADA" w:rsidR="00B72741" w:rsidRPr="00B72741" w:rsidRDefault="00B72741" w:rsidP="00B72741">
            <w:pPr>
              <w:widowControl w:val="0"/>
              <w:spacing w:after="0" w:line="240" w:lineRule="auto"/>
              <w:jc w:val="center"/>
              <w:rPr>
                <w:rFonts w:ascii="Times New Roman" w:hAnsi="Times New Roman"/>
              </w:rPr>
            </w:pPr>
            <w:r w:rsidRPr="00B72741">
              <w:rPr>
                <w:rFonts w:ascii="Times New Roman" w:hAnsi="Times New Roman"/>
                <w:bCs/>
                <w:color w:val="000000"/>
              </w:rPr>
              <w:t>Крупа ячневая</w:t>
            </w:r>
          </w:p>
        </w:tc>
        <w:tc>
          <w:tcPr>
            <w:tcW w:w="3123" w:type="pct"/>
            <w:shd w:val="clear" w:color="auto" w:fill="FFFFFF"/>
          </w:tcPr>
          <w:p w14:paraId="76D44F31"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color w:val="000000"/>
              </w:rPr>
              <w:t xml:space="preserve">Соответствие ГОСТ 5784-2022 «Крупа ячменная. </w:t>
            </w:r>
            <w:r w:rsidRPr="00B72741">
              <w:rPr>
                <w:rFonts w:ascii="Times New Roman" w:hAnsi="Times New Roman"/>
              </w:rPr>
              <w:t>Технические условия»</w:t>
            </w:r>
          </w:p>
          <w:p w14:paraId="49EF10B3"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Цвет: Белый с желтоватым, иногда зеленоватым оттенками</w:t>
            </w:r>
          </w:p>
          <w:p w14:paraId="73606D47"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Характеристика вида крупы: частицы дробленого ядра различной величины и формы, полностью освобожденные от цветковых пленок и частично от плодовых оболочек.</w:t>
            </w:r>
          </w:p>
          <w:p w14:paraId="554D3D38"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Запах: Свойственный ячменной крупе, без посторонних запахов, не затхлый, не плесневый</w:t>
            </w:r>
          </w:p>
          <w:p w14:paraId="0F327413"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Вкус: Свойственный ячменной крупе, без посторонних привкусов, не кислый, не горький</w:t>
            </w:r>
          </w:p>
          <w:p w14:paraId="1D9BB181" w14:textId="77777777" w:rsidR="00B72741" w:rsidRPr="00B72741" w:rsidRDefault="00B72741" w:rsidP="00B72741">
            <w:pPr>
              <w:autoSpaceDE w:val="0"/>
              <w:autoSpaceDN w:val="0"/>
              <w:adjustRightInd w:val="0"/>
              <w:spacing w:after="0" w:line="240" w:lineRule="auto"/>
              <w:rPr>
                <w:rFonts w:ascii="Times New Roman" w:hAnsi="Times New Roman"/>
              </w:rPr>
            </w:pPr>
            <w:r w:rsidRPr="00B72741">
              <w:rPr>
                <w:rFonts w:ascii="Times New Roman" w:hAnsi="Times New Roman"/>
              </w:rPr>
              <w:t>Упаковка: предназначенная и соответствующая стандартам для данной продукции, сухая, чистая, без постороннего запаха</w:t>
            </w:r>
          </w:p>
          <w:p w14:paraId="04DE8CE6" w14:textId="78F568F8" w:rsidR="00B72741" w:rsidRPr="00B72741" w:rsidRDefault="00B72741" w:rsidP="00B72741">
            <w:pPr>
              <w:autoSpaceDE w:val="0"/>
              <w:autoSpaceDN w:val="0"/>
              <w:adjustRightInd w:val="0"/>
              <w:spacing w:after="0" w:line="240" w:lineRule="auto"/>
              <w:rPr>
                <w:rFonts w:ascii="Times New Roman" w:hAnsi="Times New Roman"/>
                <w:highlight w:val="yellow"/>
              </w:rPr>
            </w:pPr>
            <w:r w:rsidRPr="00B72741">
              <w:rPr>
                <w:rFonts w:ascii="Times New Roman" w:hAnsi="Times New Roman"/>
              </w:rPr>
              <w:t>Фасовка: не более 800 г.</w:t>
            </w:r>
          </w:p>
        </w:tc>
        <w:tc>
          <w:tcPr>
            <w:tcW w:w="360" w:type="pct"/>
          </w:tcPr>
          <w:p w14:paraId="68D0054E" w14:textId="79C8DA64" w:rsidR="00B72741" w:rsidRPr="00B72741" w:rsidRDefault="00B72741" w:rsidP="00B72741">
            <w:pPr>
              <w:widowControl w:val="0"/>
              <w:spacing w:after="0" w:line="240" w:lineRule="auto"/>
              <w:ind w:right="2"/>
              <w:jc w:val="center"/>
              <w:rPr>
                <w:rFonts w:ascii="Times New Roman" w:hAnsi="Times New Roman"/>
              </w:rPr>
            </w:pPr>
            <w:r w:rsidRPr="00B72741">
              <w:rPr>
                <w:rFonts w:ascii="Times New Roman" w:hAnsi="Times New Roman"/>
              </w:rPr>
              <w:t>кг</w:t>
            </w:r>
          </w:p>
        </w:tc>
        <w:tc>
          <w:tcPr>
            <w:tcW w:w="360" w:type="pct"/>
            <w:shd w:val="clear" w:color="auto" w:fill="auto"/>
          </w:tcPr>
          <w:p w14:paraId="0F68728E" w14:textId="38CBE380" w:rsidR="00B72741" w:rsidRPr="00B72741" w:rsidRDefault="00B72741" w:rsidP="00B72741">
            <w:pPr>
              <w:widowControl w:val="0"/>
              <w:spacing w:after="0" w:line="240" w:lineRule="auto"/>
              <w:ind w:right="2"/>
              <w:jc w:val="center"/>
              <w:rPr>
                <w:rFonts w:ascii="Times New Roman" w:hAnsi="Times New Roman"/>
                <w:color w:val="000000"/>
              </w:rPr>
            </w:pPr>
            <w:r w:rsidRPr="00B72741">
              <w:rPr>
                <w:rFonts w:ascii="Times New Roman" w:hAnsi="Times New Roman"/>
                <w:color w:val="000000"/>
              </w:rPr>
              <w:t>4</w:t>
            </w:r>
          </w:p>
        </w:tc>
      </w:tr>
    </w:tbl>
    <w:p w14:paraId="3AEB9D00" w14:textId="646DDE21" w:rsidR="003518E4" w:rsidRPr="00B72741" w:rsidRDefault="005C686F" w:rsidP="00B72741">
      <w:pPr>
        <w:widowControl w:val="0"/>
        <w:spacing w:after="0" w:line="240" w:lineRule="auto"/>
        <w:ind w:right="-284"/>
        <w:jc w:val="both"/>
        <w:rPr>
          <w:rFonts w:ascii="Times New Roman" w:eastAsia="Times New Roman" w:hAnsi="Times New Roman"/>
          <w:bCs/>
          <w:lang w:eastAsia="ru-RU"/>
        </w:rPr>
      </w:pPr>
      <w:bookmarkStart w:id="1" w:name="_Hlk175746274"/>
      <w:r w:rsidRPr="00B72741">
        <w:rPr>
          <w:rFonts w:ascii="Times New Roman" w:eastAsia="Times New Roman" w:hAnsi="Times New Roman"/>
          <w:b/>
          <w:lang w:eastAsia="ru-RU"/>
        </w:rPr>
        <w:t>2. Место поставки:</w:t>
      </w:r>
      <w:r w:rsidR="003518E4" w:rsidRPr="00B72741">
        <w:rPr>
          <w:rFonts w:ascii="Times New Roman" w:eastAsia="Times New Roman" w:hAnsi="Times New Roman"/>
          <w:b/>
          <w:lang w:eastAsia="ru-RU"/>
        </w:rPr>
        <w:t xml:space="preserve"> </w:t>
      </w:r>
      <w:r w:rsidR="009D7272" w:rsidRPr="00B72741">
        <w:rPr>
          <w:rFonts w:ascii="Times New Roman" w:eastAsia="Times New Roman" w:hAnsi="Times New Roman"/>
          <w:bCs/>
          <w:lang w:eastAsia="ru-RU"/>
        </w:rPr>
        <w:t>620042, г. Екатеринбург, ул. Избирателей, д. 3</w:t>
      </w:r>
      <w:r w:rsidR="003518E4" w:rsidRPr="00B72741">
        <w:rPr>
          <w:rFonts w:ascii="Times New Roman" w:eastAsia="Times New Roman" w:hAnsi="Times New Roman"/>
          <w:bCs/>
          <w:lang w:eastAsia="ru-RU"/>
        </w:rPr>
        <w:t>;</w:t>
      </w:r>
    </w:p>
    <w:p w14:paraId="0A99B9FB" w14:textId="6308D2E0" w:rsidR="00A63F48" w:rsidRPr="00B72741" w:rsidRDefault="005C686F" w:rsidP="00B72741">
      <w:pPr>
        <w:widowControl w:val="0"/>
        <w:spacing w:after="0" w:line="240" w:lineRule="auto"/>
        <w:ind w:right="-284"/>
        <w:jc w:val="both"/>
        <w:rPr>
          <w:rFonts w:ascii="Times New Roman" w:eastAsia="Times New Roman" w:hAnsi="Times New Roman"/>
          <w:bCs/>
          <w:lang w:eastAsia="ru-RU"/>
        </w:rPr>
      </w:pPr>
      <w:r w:rsidRPr="00B72741">
        <w:rPr>
          <w:rFonts w:ascii="Times New Roman" w:eastAsia="Times New Roman" w:hAnsi="Times New Roman"/>
          <w:b/>
          <w:lang w:eastAsia="ru-RU"/>
        </w:rPr>
        <w:t xml:space="preserve">3. Период поставки товара: </w:t>
      </w:r>
      <w:r w:rsidR="003518E4" w:rsidRPr="00B72741">
        <w:rPr>
          <w:rFonts w:ascii="Times New Roman" w:eastAsia="Times New Roman" w:hAnsi="Times New Roman"/>
          <w:b/>
          <w:bCs/>
          <w:lang w:eastAsia="ru-RU"/>
        </w:rPr>
        <w:t xml:space="preserve">с </w:t>
      </w:r>
      <w:r w:rsidR="00E8216B">
        <w:rPr>
          <w:rFonts w:ascii="Times New Roman" w:eastAsia="Times New Roman" w:hAnsi="Times New Roman"/>
          <w:b/>
          <w:bCs/>
          <w:lang w:eastAsia="ru-RU"/>
        </w:rPr>
        <w:t>даты заключения договора</w:t>
      </w:r>
      <w:r w:rsidR="003518E4" w:rsidRPr="00B72741">
        <w:rPr>
          <w:rFonts w:ascii="Times New Roman" w:eastAsia="Times New Roman" w:hAnsi="Times New Roman"/>
          <w:b/>
          <w:bCs/>
          <w:lang w:eastAsia="ru-RU"/>
        </w:rPr>
        <w:t xml:space="preserve"> по </w:t>
      </w:r>
      <w:r w:rsidR="00D91DF2" w:rsidRPr="00B72741">
        <w:rPr>
          <w:rFonts w:ascii="Times New Roman" w:eastAsia="Times New Roman" w:hAnsi="Times New Roman"/>
          <w:b/>
          <w:bCs/>
          <w:lang w:eastAsia="ru-RU"/>
        </w:rPr>
        <w:t>3</w:t>
      </w:r>
      <w:r w:rsidR="00562D6A" w:rsidRPr="00B72741">
        <w:rPr>
          <w:rFonts w:ascii="Times New Roman" w:eastAsia="Times New Roman" w:hAnsi="Times New Roman"/>
          <w:b/>
          <w:bCs/>
          <w:lang w:eastAsia="ru-RU"/>
        </w:rPr>
        <w:t>1</w:t>
      </w:r>
      <w:r w:rsidR="003518E4" w:rsidRPr="00B72741">
        <w:rPr>
          <w:rFonts w:ascii="Times New Roman" w:eastAsia="Times New Roman" w:hAnsi="Times New Roman"/>
          <w:b/>
          <w:bCs/>
          <w:lang w:eastAsia="ru-RU"/>
        </w:rPr>
        <w:t>.</w:t>
      </w:r>
      <w:r w:rsidR="00562D6A" w:rsidRPr="00B72741">
        <w:rPr>
          <w:rFonts w:ascii="Times New Roman" w:eastAsia="Times New Roman" w:hAnsi="Times New Roman"/>
          <w:b/>
          <w:bCs/>
          <w:lang w:eastAsia="ru-RU"/>
        </w:rPr>
        <w:t>12</w:t>
      </w:r>
      <w:r w:rsidR="003518E4" w:rsidRPr="00B72741">
        <w:rPr>
          <w:rFonts w:ascii="Times New Roman" w:eastAsia="Times New Roman" w:hAnsi="Times New Roman"/>
          <w:b/>
          <w:bCs/>
          <w:lang w:eastAsia="ru-RU"/>
        </w:rPr>
        <w:t>.202</w:t>
      </w:r>
      <w:r w:rsidR="0065432A" w:rsidRPr="00B72741">
        <w:rPr>
          <w:rFonts w:ascii="Times New Roman" w:eastAsia="Times New Roman" w:hAnsi="Times New Roman"/>
          <w:b/>
          <w:bCs/>
          <w:lang w:eastAsia="ru-RU"/>
        </w:rPr>
        <w:t>6</w:t>
      </w:r>
      <w:r w:rsidR="003518E4" w:rsidRPr="00B72741">
        <w:rPr>
          <w:rFonts w:ascii="Times New Roman" w:eastAsia="Times New Roman" w:hAnsi="Times New Roman"/>
          <w:b/>
          <w:bCs/>
          <w:lang w:eastAsia="ru-RU"/>
        </w:rPr>
        <w:t xml:space="preserve"> года</w:t>
      </w:r>
      <w:r w:rsidR="009D7272" w:rsidRPr="00B72741">
        <w:rPr>
          <w:rFonts w:ascii="Times New Roman" w:eastAsia="Times New Roman" w:hAnsi="Times New Roman"/>
          <w:bCs/>
          <w:lang w:eastAsia="ru-RU"/>
        </w:rPr>
        <w:t>, партиями, на основании заявок Заказчика</w:t>
      </w:r>
      <w:r w:rsidR="007C1DED" w:rsidRPr="00B72741">
        <w:rPr>
          <w:rFonts w:ascii="Times New Roman" w:eastAsia="Times New Roman" w:hAnsi="Times New Roman"/>
          <w:bCs/>
          <w:lang w:eastAsia="ru-RU"/>
        </w:rPr>
        <w:t>.</w:t>
      </w:r>
      <w:r w:rsidR="00E93CBF" w:rsidRPr="00B72741">
        <w:rPr>
          <w:rFonts w:ascii="Times New Roman" w:hAnsi="Times New Roman"/>
        </w:rPr>
        <w:t xml:space="preserve"> </w:t>
      </w:r>
    </w:p>
    <w:bookmarkEnd w:id="1"/>
    <w:p w14:paraId="1E5EACAB" w14:textId="77777777" w:rsidR="00074CE2" w:rsidRPr="00B72741" w:rsidRDefault="00074CE2" w:rsidP="00B72741">
      <w:pPr>
        <w:spacing w:after="0" w:line="240" w:lineRule="auto"/>
        <w:ind w:right="-284"/>
        <w:jc w:val="both"/>
        <w:rPr>
          <w:rFonts w:ascii="Times New Roman" w:hAnsi="Times New Roman"/>
          <w:lang w:eastAsia="ar-SA"/>
        </w:rPr>
      </w:pPr>
      <w:r w:rsidRPr="00B72741">
        <w:rPr>
          <w:rFonts w:ascii="Times New Roman" w:hAnsi="Times New Roman"/>
          <w:lang w:eastAsia="ar-SA"/>
        </w:rPr>
        <w:t>Поставщик обязан осуществить поставку Товара в день, время в соответствии с предварительной заявкой Заказчика, в случае необходимости осуществить погрузочно-разгрузочные работы и складирование Товара.</w:t>
      </w:r>
    </w:p>
    <w:p w14:paraId="3112D358" w14:textId="77777777" w:rsidR="00074CE2" w:rsidRPr="00B72741" w:rsidRDefault="00074CE2" w:rsidP="00B72741">
      <w:pPr>
        <w:spacing w:after="0" w:line="240" w:lineRule="auto"/>
        <w:ind w:right="-284"/>
        <w:jc w:val="both"/>
        <w:rPr>
          <w:rFonts w:ascii="Times New Roman" w:hAnsi="Times New Roman"/>
          <w:lang w:eastAsia="ar-SA"/>
        </w:rPr>
      </w:pPr>
      <w:r w:rsidRPr="00B72741">
        <w:rPr>
          <w:rFonts w:ascii="Times New Roman" w:hAnsi="Times New Roman"/>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3A42ABCA" w14:textId="77777777" w:rsidR="00074CE2" w:rsidRPr="00B72741" w:rsidRDefault="00074CE2" w:rsidP="00B72741">
      <w:pPr>
        <w:spacing w:after="0" w:line="240" w:lineRule="auto"/>
        <w:ind w:right="-284"/>
        <w:jc w:val="both"/>
        <w:rPr>
          <w:rFonts w:ascii="Times New Roman" w:eastAsia="Times New Roman" w:hAnsi="Times New Roman"/>
          <w:lang w:eastAsia="ru-RU"/>
        </w:rPr>
      </w:pPr>
      <w:r w:rsidRPr="00B72741">
        <w:rPr>
          <w:rFonts w:ascii="Times New Roman" w:eastAsia="Times New Roman" w:hAnsi="Times New Roman"/>
          <w:b/>
          <w:bCs/>
          <w:color w:val="000000"/>
          <w:lang w:eastAsia="ru-RU"/>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2AC52F8A" w14:textId="77777777" w:rsidR="00074CE2" w:rsidRPr="00B72741" w:rsidRDefault="00074CE2" w:rsidP="00B72741">
      <w:pPr>
        <w:spacing w:after="0" w:line="240" w:lineRule="auto"/>
        <w:ind w:right="-284"/>
        <w:jc w:val="both"/>
        <w:rPr>
          <w:rFonts w:ascii="Times New Roman" w:eastAsia="Times New Roman" w:hAnsi="Times New Roman"/>
          <w:lang w:eastAsia="ru-RU"/>
        </w:rPr>
      </w:pPr>
      <w:r w:rsidRPr="00B72741">
        <w:rPr>
          <w:rFonts w:ascii="Times New Roman" w:eastAsia="Times New Roman" w:hAnsi="Times New Roman"/>
          <w:color w:val="000000"/>
          <w:lang w:eastAsia="ru-RU"/>
        </w:rPr>
        <w:t xml:space="preserve">4.1. Качество и безопасность поставляемого товара должны соответствовать требованиям и нормам, установленным: </w:t>
      </w:r>
    </w:p>
    <w:p w14:paraId="69BD7BB9" w14:textId="77777777" w:rsidR="00074CE2" w:rsidRPr="00B72741" w:rsidRDefault="00074CE2" w:rsidP="00B72741">
      <w:pPr>
        <w:spacing w:after="0" w:line="240" w:lineRule="auto"/>
        <w:ind w:right="-284"/>
        <w:jc w:val="both"/>
        <w:rPr>
          <w:rFonts w:ascii="Times New Roman" w:eastAsia="Times New Roman" w:hAnsi="Times New Roman"/>
          <w:lang w:eastAsia="ru-RU"/>
        </w:rPr>
      </w:pPr>
      <w:r w:rsidRPr="00B72741">
        <w:rPr>
          <w:rFonts w:ascii="Times New Roman" w:eastAsia="Times New Roman" w:hAnsi="Times New Roman"/>
          <w:color w:val="000000"/>
          <w:lang w:eastAsia="ru-RU"/>
        </w:rPr>
        <w:t>- Федеральным законом от 02.01.2000 № 29-ФЗ «О качестве и безопасности пищевых продуктов»;</w:t>
      </w:r>
    </w:p>
    <w:p w14:paraId="25406A0F" w14:textId="77777777" w:rsidR="00074CE2" w:rsidRPr="00B72741" w:rsidRDefault="00074CE2" w:rsidP="00B72741">
      <w:pPr>
        <w:spacing w:after="0" w:line="240" w:lineRule="auto"/>
        <w:ind w:right="-284"/>
        <w:jc w:val="both"/>
        <w:rPr>
          <w:rFonts w:ascii="Times New Roman" w:eastAsia="Times New Roman" w:hAnsi="Times New Roman"/>
          <w:lang w:eastAsia="ru-RU"/>
        </w:rPr>
      </w:pPr>
      <w:r w:rsidRPr="00B72741">
        <w:rPr>
          <w:rFonts w:ascii="Times New Roman" w:eastAsia="Times New Roman" w:hAnsi="Times New Roman"/>
          <w:color w:val="000000"/>
          <w:lang w:eastAsia="ru-RU"/>
        </w:rPr>
        <w:t>- Федеральным закон от 30.03.1999 № 52-ФЗ «О санитарно-эпидемиологическом благополучии населения»;</w:t>
      </w:r>
    </w:p>
    <w:p w14:paraId="333192F9" w14:textId="77777777" w:rsidR="00074CE2" w:rsidRPr="00B72741" w:rsidRDefault="00074CE2" w:rsidP="00B72741">
      <w:pPr>
        <w:spacing w:after="0" w:line="240" w:lineRule="auto"/>
        <w:ind w:right="-284"/>
        <w:jc w:val="both"/>
        <w:rPr>
          <w:rFonts w:ascii="Times New Roman" w:eastAsia="Times New Roman" w:hAnsi="Times New Roman"/>
          <w:lang w:eastAsia="ru-RU"/>
        </w:rPr>
      </w:pPr>
      <w:r w:rsidRPr="00B72741">
        <w:rPr>
          <w:rFonts w:ascii="Times New Roman" w:eastAsia="Times New Roman" w:hAnsi="Times New Roman"/>
          <w:color w:val="000000"/>
          <w:lang w:eastAsia="ru-RU"/>
        </w:rPr>
        <w:t>- СанПиН 2.3.2.1324-03 «Гигиенические требования к срокам годности и условиям хранения пищевых продуктов»;</w:t>
      </w:r>
    </w:p>
    <w:p w14:paraId="0FE025EA" w14:textId="77777777" w:rsidR="00074CE2" w:rsidRPr="00B72741" w:rsidRDefault="00074CE2" w:rsidP="00B72741">
      <w:pPr>
        <w:spacing w:after="0" w:line="240" w:lineRule="auto"/>
        <w:ind w:right="-284"/>
        <w:jc w:val="both"/>
        <w:rPr>
          <w:rFonts w:ascii="Times New Roman" w:eastAsia="Times New Roman" w:hAnsi="Times New Roman"/>
          <w:lang w:eastAsia="ru-RU"/>
        </w:rPr>
      </w:pPr>
      <w:r w:rsidRPr="00B72741">
        <w:rPr>
          <w:rFonts w:ascii="Times New Roman" w:eastAsia="Times New Roman" w:hAnsi="Times New Roman"/>
          <w:color w:val="000000"/>
          <w:lang w:eastAsia="ru-RU"/>
        </w:rPr>
        <w:t>- СанПиН 2.3.2.1078-01 «Гигиенические требования к безопасности и пищевой ценности пищевых продуктов»;</w:t>
      </w:r>
    </w:p>
    <w:p w14:paraId="251B321D" w14:textId="77777777" w:rsidR="00074CE2" w:rsidRPr="00B72741" w:rsidRDefault="00074CE2" w:rsidP="00B72741">
      <w:pPr>
        <w:spacing w:after="0" w:line="240" w:lineRule="auto"/>
        <w:ind w:right="-284"/>
        <w:jc w:val="both"/>
        <w:rPr>
          <w:rFonts w:ascii="Times New Roman" w:eastAsia="Times New Roman" w:hAnsi="Times New Roman"/>
          <w:lang w:eastAsia="ru-RU"/>
        </w:rPr>
      </w:pPr>
      <w:r w:rsidRPr="00B72741">
        <w:rPr>
          <w:rFonts w:ascii="Times New Roman" w:eastAsia="Times New Roman" w:hAnsi="Times New Roman"/>
          <w:color w:val="000000"/>
          <w:lang w:eastAsia="ru-RU"/>
        </w:rPr>
        <w:t>-Техническими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1F5E4D8A" w14:textId="77777777" w:rsidR="00074CE2" w:rsidRPr="00B72741" w:rsidRDefault="00074CE2" w:rsidP="00B72741">
      <w:pPr>
        <w:spacing w:after="0" w:line="240" w:lineRule="auto"/>
        <w:ind w:right="-284"/>
        <w:jc w:val="both"/>
        <w:rPr>
          <w:rFonts w:ascii="Times New Roman" w:eastAsia="Times New Roman" w:hAnsi="Times New Roman"/>
          <w:lang w:eastAsia="ru-RU"/>
        </w:rPr>
      </w:pPr>
      <w:r w:rsidRPr="00B72741">
        <w:rPr>
          <w:rFonts w:ascii="Times New Roman" w:eastAsia="Times New Roman" w:hAnsi="Times New Roman"/>
          <w:color w:val="000000"/>
          <w:lang w:eastAsia="ru-RU"/>
        </w:rPr>
        <w:t>- ТР ТС 021/2011 «О безопасности пищевой продукции»;</w:t>
      </w:r>
    </w:p>
    <w:p w14:paraId="7FD17A26" w14:textId="77777777" w:rsidR="00074CE2" w:rsidRPr="00B72741" w:rsidRDefault="00074CE2" w:rsidP="00B72741">
      <w:pPr>
        <w:spacing w:after="0" w:line="240" w:lineRule="auto"/>
        <w:ind w:right="-284"/>
        <w:jc w:val="both"/>
        <w:rPr>
          <w:rFonts w:ascii="Times New Roman" w:eastAsia="Times New Roman" w:hAnsi="Times New Roman"/>
          <w:color w:val="000000"/>
          <w:lang w:eastAsia="ru-RU"/>
        </w:rPr>
      </w:pPr>
      <w:r w:rsidRPr="00B72741">
        <w:rPr>
          <w:rFonts w:ascii="Times New Roman" w:eastAsia="Times New Roman" w:hAnsi="Times New Roman"/>
          <w:color w:val="000000"/>
          <w:lang w:eastAsia="ru-RU"/>
        </w:rPr>
        <w:t>- ТР ТС 022/2011 «Пищевая продукция в части ее маркировки»;</w:t>
      </w:r>
    </w:p>
    <w:p w14:paraId="22480DE6" w14:textId="77777777" w:rsidR="00074CE2" w:rsidRPr="00B72741" w:rsidRDefault="00074CE2" w:rsidP="00B72741">
      <w:pPr>
        <w:spacing w:after="0" w:line="240" w:lineRule="auto"/>
        <w:ind w:right="-284"/>
        <w:jc w:val="both"/>
        <w:rPr>
          <w:rFonts w:ascii="Times New Roman" w:eastAsia="Times New Roman" w:hAnsi="Times New Roman"/>
          <w:lang w:eastAsia="ru-RU"/>
        </w:rPr>
      </w:pPr>
      <w:r w:rsidRPr="00B72741">
        <w:rPr>
          <w:rFonts w:ascii="Times New Roman" w:eastAsia="Times New Roman" w:hAnsi="Times New Roman"/>
          <w:color w:val="000000"/>
          <w:lang w:eastAsia="ru-RU"/>
        </w:rPr>
        <w:t>- ТР ТС 005/2011 «О безопасности упаковки»;</w:t>
      </w:r>
    </w:p>
    <w:p w14:paraId="414A0167" w14:textId="77777777" w:rsidR="00074CE2" w:rsidRPr="00B72741" w:rsidRDefault="00074CE2" w:rsidP="00B72741">
      <w:pPr>
        <w:spacing w:after="0" w:line="240" w:lineRule="auto"/>
        <w:ind w:right="-284"/>
        <w:jc w:val="both"/>
        <w:rPr>
          <w:rFonts w:ascii="Times New Roman" w:eastAsia="Times New Roman" w:hAnsi="Times New Roman"/>
          <w:lang w:eastAsia="ru-RU"/>
        </w:rPr>
      </w:pPr>
      <w:r w:rsidRPr="00B72741">
        <w:rPr>
          <w:rFonts w:ascii="Times New Roman" w:eastAsia="Times New Roman" w:hAnsi="Times New Roman"/>
          <w:color w:val="000000"/>
          <w:lang w:eastAsia="ru-RU"/>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4F24A5E2" w14:textId="77777777" w:rsidR="00074CE2" w:rsidRPr="00B72741" w:rsidRDefault="00074CE2" w:rsidP="00B72741">
      <w:pPr>
        <w:spacing w:after="0" w:line="240" w:lineRule="auto"/>
        <w:ind w:right="-284"/>
        <w:jc w:val="both"/>
        <w:rPr>
          <w:rFonts w:ascii="Times New Roman" w:eastAsia="Times New Roman" w:hAnsi="Times New Roman"/>
          <w:lang w:eastAsia="ru-RU"/>
        </w:rPr>
      </w:pPr>
      <w:r w:rsidRPr="00B72741">
        <w:rPr>
          <w:rFonts w:ascii="Times New Roman" w:eastAsia="Times New Roman" w:hAnsi="Times New Roman"/>
          <w:color w:val="000000"/>
          <w:lang w:eastAsia="ru-RU"/>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14:paraId="4BFCA44B" w14:textId="77777777" w:rsidR="00074CE2" w:rsidRPr="00B72741" w:rsidRDefault="00074CE2" w:rsidP="00B72741">
      <w:pPr>
        <w:tabs>
          <w:tab w:val="left" w:pos="142"/>
        </w:tabs>
        <w:spacing w:after="0" w:line="240" w:lineRule="auto"/>
        <w:ind w:right="-284"/>
        <w:jc w:val="both"/>
        <w:rPr>
          <w:rFonts w:ascii="Times New Roman" w:eastAsia="Times New Roman" w:hAnsi="Times New Roman"/>
          <w:lang w:eastAsia="ru-RU"/>
        </w:rPr>
      </w:pPr>
      <w:r w:rsidRPr="00B72741">
        <w:rPr>
          <w:rFonts w:ascii="Times New Roman" w:eastAsia="Times New Roman" w:hAnsi="Times New Roman"/>
          <w:color w:val="000000"/>
          <w:lang w:eastAsia="ru-RU"/>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3637BF3E" w14:textId="77777777" w:rsidR="00074CE2" w:rsidRPr="00B72741" w:rsidRDefault="00074CE2" w:rsidP="00B72741">
      <w:pPr>
        <w:spacing w:after="0" w:line="240" w:lineRule="auto"/>
        <w:ind w:right="-284"/>
        <w:jc w:val="both"/>
        <w:rPr>
          <w:rFonts w:ascii="Times New Roman" w:eastAsia="Times New Roman" w:hAnsi="Times New Roman"/>
          <w:color w:val="000000"/>
          <w:lang w:eastAsia="ru-RU"/>
        </w:rPr>
      </w:pPr>
      <w:r w:rsidRPr="00B72741">
        <w:rPr>
          <w:rFonts w:ascii="Times New Roman" w:eastAsia="Times New Roman" w:hAnsi="Times New Roman"/>
          <w:color w:val="000000"/>
          <w:lang w:eastAsia="ru-RU"/>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13B079E1" w14:textId="77777777" w:rsidR="00074CE2" w:rsidRPr="00B72741" w:rsidRDefault="00074CE2" w:rsidP="00B72741">
      <w:pPr>
        <w:spacing w:after="0" w:line="240" w:lineRule="auto"/>
        <w:ind w:right="-284"/>
        <w:jc w:val="both"/>
        <w:rPr>
          <w:rFonts w:ascii="Times New Roman" w:eastAsia="Times New Roman" w:hAnsi="Times New Roman"/>
          <w:lang w:eastAsia="ru-RU"/>
        </w:rPr>
      </w:pPr>
      <w:r w:rsidRPr="00B72741">
        <w:rPr>
          <w:rFonts w:ascii="Times New Roman" w:eastAsia="Times New Roman" w:hAnsi="Times New Roman"/>
          <w:b/>
          <w:bCs/>
          <w:color w:val="000000"/>
          <w:lang w:eastAsia="ru-RU"/>
        </w:rPr>
        <w:lastRenderedPageBreak/>
        <w:t>5. Требования к сроку и (или) объему предоставления гарантий качества товаров:</w:t>
      </w:r>
    </w:p>
    <w:p w14:paraId="744063BC" w14:textId="77777777" w:rsidR="00074CE2" w:rsidRPr="00B72741" w:rsidRDefault="00074CE2" w:rsidP="00B72741">
      <w:pPr>
        <w:tabs>
          <w:tab w:val="left" w:pos="-851"/>
        </w:tabs>
        <w:spacing w:after="0" w:line="240" w:lineRule="auto"/>
        <w:ind w:right="-284"/>
        <w:jc w:val="both"/>
        <w:rPr>
          <w:rFonts w:ascii="Times New Roman" w:eastAsia="Times New Roman" w:hAnsi="Times New Roman"/>
          <w:lang w:eastAsia="ru-RU"/>
        </w:rPr>
      </w:pPr>
      <w:r w:rsidRPr="00B72741">
        <w:rPr>
          <w:rFonts w:ascii="Times New Roman" w:eastAsia="Times New Roman" w:hAnsi="Times New Roman"/>
          <w:color w:val="000000"/>
          <w:lang w:eastAsia="ru-RU"/>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653F0992" w14:textId="77777777" w:rsidR="00074CE2" w:rsidRPr="00B72741" w:rsidRDefault="00074CE2" w:rsidP="00B72741">
      <w:pPr>
        <w:tabs>
          <w:tab w:val="left" w:pos="-851"/>
        </w:tabs>
        <w:spacing w:after="0" w:line="240" w:lineRule="auto"/>
        <w:ind w:right="-284"/>
        <w:jc w:val="both"/>
        <w:rPr>
          <w:rFonts w:ascii="Times New Roman" w:eastAsia="Times New Roman" w:hAnsi="Times New Roman"/>
          <w:lang w:eastAsia="ru-RU"/>
        </w:rPr>
      </w:pPr>
      <w:r w:rsidRPr="00B72741">
        <w:rPr>
          <w:rFonts w:ascii="Times New Roman" w:eastAsia="Times New Roman" w:hAnsi="Times New Roman"/>
          <w:color w:val="000000"/>
          <w:lang w:eastAsia="ru-RU"/>
        </w:rPr>
        <w:t>5.2. Наличие недостатков и сроки их устранения фиксируются Сторонами в двухстороннем акте выявленных недостатков.</w:t>
      </w:r>
    </w:p>
    <w:p w14:paraId="3E5F23FE" w14:textId="77777777" w:rsidR="00074CE2" w:rsidRPr="00B72741" w:rsidRDefault="00074CE2" w:rsidP="00B72741">
      <w:pPr>
        <w:tabs>
          <w:tab w:val="left" w:pos="-851"/>
        </w:tabs>
        <w:spacing w:after="0" w:line="240" w:lineRule="auto"/>
        <w:ind w:right="-284"/>
        <w:jc w:val="both"/>
        <w:rPr>
          <w:rFonts w:ascii="Times New Roman" w:eastAsia="Times New Roman" w:hAnsi="Times New Roman"/>
          <w:color w:val="000000"/>
          <w:lang w:eastAsia="ru-RU"/>
        </w:rPr>
      </w:pPr>
      <w:r w:rsidRPr="00B72741">
        <w:rPr>
          <w:rFonts w:ascii="Times New Roman" w:eastAsia="Times New Roman" w:hAnsi="Times New Roman"/>
          <w:color w:val="000000"/>
          <w:lang w:eastAsia="ru-RU"/>
        </w:rPr>
        <w:t xml:space="preserve">5.3. Остаточный срок годности: не менее 80% от установленного производителем. </w:t>
      </w:r>
    </w:p>
    <w:p w14:paraId="62F4AE13" w14:textId="77777777" w:rsidR="00074CE2" w:rsidRPr="00B72741" w:rsidRDefault="00074CE2" w:rsidP="00B72741">
      <w:pPr>
        <w:tabs>
          <w:tab w:val="left" w:pos="-851"/>
        </w:tabs>
        <w:spacing w:after="0" w:line="240" w:lineRule="auto"/>
        <w:ind w:right="-284"/>
        <w:jc w:val="both"/>
        <w:rPr>
          <w:rFonts w:ascii="Times New Roman" w:eastAsia="Times New Roman" w:hAnsi="Times New Roman"/>
          <w:b/>
          <w:bCs/>
          <w:color w:val="000000"/>
          <w:lang w:eastAsia="ru-RU"/>
        </w:rPr>
      </w:pPr>
      <w:r w:rsidRPr="00B72741">
        <w:rPr>
          <w:rFonts w:ascii="Times New Roman" w:eastAsia="Times New Roman" w:hAnsi="Times New Roman"/>
          <w:b/>
          <w:bCs/>
          <w:color w:val="000000"/>
          <w:lang w:eastAsia="ru-RU"/>
        </w:rPr>
        <w:t>6. Требования к условиям поставки товара, отгрузке товара:</w:t>
      </w:r>
    </w:p>
    <w:p w14:paraId="5FC6F0D5" w14:textId="77777777" w:rsidR="00074CE2" w:rsidRPr="00B72741" w:rsidRDefault="00074CE2" w:rsidP="00B72741">
      <w:pPr>
        <w:tabs>
          <w:tab w:val="left" w:pos="-851"/>
        </w:tabs>
        <w:spacing w:after="0" w:line="240" w:lineRule="auto"/>
        <w:ind w:right="-284"/>
        <w:jc w:val="both"/>
        <w:rPr>
          <w:rFonts w:ascii="Times New Roman" w:eastAsia="Times New Roman" w:hAnsi="Times New Roman"/>
          <w:lang w:eastAsia="ru-RU"/>
        </w:rPr>
      </w:pPr>
      <w:r w:rsidRPr="00B72741">
        <w:rPr>
          <w:rFonts w:ascii="Times New Roman" w:eastAsia="Times New Roman" w:hAnsi="Times New Roman"/>
          <w:color w:val="000000"/>
          <w:lang w:eastAsia="ru-RU"/>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 или электронная почта).</w:t>
      </w:r>
    </w:p>
    <w:p w14:paraId="6E1204BA" w14:textId="77777777" w:rsidR="00074CE2" w:rsidRPr="00B72741" w:rsidRDefault="00074CE2" w:rsidP="00B72741">
      <w:pPr>
        <w:tabs>
          <w:tab w:val="left" w:pos="-851"/>
        </w:tabs>
        <w:spacing w:after="0" w:line="240" w:lineRule="auto"/>
        <w:ind w:right="-284"/>
        <w:jc w:val="both"/>
        <w:rPr>
          <w:rFonts w:ascii="Times New Roman" w:eastAsia="Times New Roman" w:hAnsi="Times New Roman"/>
          <w:lang w:eastAsia="ru-RU"/>
        </w:rPr>
      </w:pPr>
      <w:r w:rsidRPr="00B72741">
        <w:rPr>
          <w:rFonts w:ascii="Times New Roman" w:eastAsia="Times New Roman" w:hAnsi="Times New Roman"/>
          <w:color w:val="000000"/>
          <w:lang w:eastAsia="ru-RU"/>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444C3C3F" w14:textId="77777777" w:rsidR="00074CE2" w:rsidRPr="00B72741" w:rsidRDefault="00074CE2" w:rsidP="00B72741">
      <w:pPr>
        <w:tabs>
          <w:tab w:val="left" w:pos="-851"/>
        </w:tabs>
        <w:spacing w:after="0" w:line="240" w:lineRule="auto"/>
        <w:ind w:right="-284"/>
        <w:jc w:val="both"/>
        <w:rPr>
          <w:rFonts w:ascii="Times New Roman" w:eastAsia="Times New Roman" w:hAnsi="Times New Roman"/>
          <w:lang w:eastAsia="ru-RU"/>
        </w:rPr>
      </w:pPr>
      <w:r w:rsidRPr="00B72741">
        <w:rPr>
          <w:rFonts w:ascii="Times New Roman" w:eastAsia="Times New Roman" w:hAnsi="Times New Roman"/>
          <w:color w:val="000000"/>
          <w:lang w:eastAsia="ru-RU"/>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3BB00D49" w14:textId="77777777" w:rsidR="00074CE2" w:rsidRPr="00B72741" w:rsidRDefault="00074CE2" w:rsidP="00B72741">
      <w:pPr>
        <w:tabs>
          <w:tab w:val="left" w:pos="-851"/>
        </w:tabs>
        <w:spacing w:after="0" w:line="240" w:lineRule="auto"/>
        <w:ind w:right="-284"/>
        <w:jc w:val="both"/>
        <w:rPr>
          <w:rFonts w:ascii="Times New Roman" w:eastAsia="Times New Roman" w:hAnsi="Times New Roman"/>
          <w:lang w:eastAsia="ru-RU"/>
        </w:rPr>
      </w:pPr>
      <w:r w:rsidRPr="00B72741">
        <w:rPr>
          <w:rFonts w:ascii="Times New Roman" w:eastAsia="Times New Roman" w:hAnsi="Times New Roman"/>
          <w:color w:val="000000"/>
          <w:lang w:eastAsia="ru-RU"/>
        </w:rPr>
        <w:t>6.4. Товар должен сопровождаться следующими документами:</w:t>
      </w:r>
    </w:p>
    <w:p w14:paraId="6BFA7F89" w14:textId="77777777" w:rsidR="00074CE2" w:rsidRPr="00B72741" w:rsidRDefault="00074CE2" w:rsidP="00B72741">
      <w:pPr>
        <w:tabs>
          <w:tab w:val="left" w:pos="-851"/>
        </w:tabs>
        <w:spacing w:after="0" w:line="240" w:lineRule="auto"/>
        <w:ind w:right="-284"/>
        <w:jc w:val="both"/>
        <w:rPr>
          <w:rFonts w:ascii="Times New Roman" w:eastAsia="Times New Roman" w:hAnsi="Times New Roman"/>
          <w:lang w:eastAsia="ru-RU"/>
        </w:rPr>
      </w:pPr>
      <w:r w:rsidRPr="00B72741">
        <w:rPr>
          <w:rFonts w:ascii="Times New Roman" w:eastAsia="Times New Roman" w:hAnsi="Times New Roman"/>
          <w:color w:val="000000"/>
          <w:lang w:eastAsia="ru-RU"/>
        </w:rPr>
        <w:t>– товарная накладная (ТОРГ-12) или УПД (оригиналы);</w:t>
      </w:r>
    </w:p>
    <w:p w14:paraId="03FB98B1" w14:textId="77777777" w:rsidR="00074CE2" w:rsidRPr="00B72741" w:rsidRDefault="00074CE2" w:rsidP="00B72741">
      <w:pPr>
        <w:tabs>
          <w:tab w:val="left" w:pos="-851"/>
        </w:tabs>
        <w:spacing w:after="0" w:line="240" w:lineRule="auto"/>
        <w:ind w:right="-284"/>
        <w:jc w:val="both"/>
        <w:rPr>
          <w:rFonts w:ascii="Times New Roman" w:eastAsia="Times New Roman" w:hAnsi="Times New Roman"/>
          <w:lang w:eastAsia="ru-RU"/>
        </w:rPr>
      </w:pPr>
      <w:r w:rsidRPr="00B72741">
        <w:rPr>
          <w:rFonts w:ascii="Times New Roman" w:eastAsia="Times New Roman" w:hAnsi="Times New Roman"/>
          <w:color w:val="000000"/>
          <w:lang w:eastAsia="ru-RU"/>
        </w:rPr>
        <w:t>– счет на оплату (оригиналы);</w:t>
      </w:r>
    </w:p>
    <w:p w14:paraId="661D83C2" w14:textId="77777777" w:rsidR="00074CE2" w:rsidRPr="00B72741" w:rsidRDefault="00074CE2" w:rsidP="00B72741">
      <w:pPr>
        <w:tabs>
          <w:tab w:val="left" w:pos="-851"/>
        </w:tabs>
        <w:spacing w:after="0" w:line="240" w:lineRule="auto"/>
        <w:ind w:right="-284"/>
        <w:jc w:val="both"/>
        <w:rPr>
          <w:rFonts w:ascii="Times New Roman" w:eastAsia="Times New Roman" w:hAnsi="Times New Roman"/>
          <w:lang w:eastAsia="ru-RU"/>
        </w:rPr>
      </w:pPr>
      <w:r w:rsidRPr="00B72741">
        <w:rPr>
          <w:rFonts w:ascii="Times New Roman" w:eastAsia="Times New Roman" w:hAnsi="Times New Roman"/>
          <w:color w:val="000000"/>
          <w:lang w:eastAsia="ru-RU"/>
        </w:rPr>
        <w:t>– счет-фактура или УПД (оригиналы);</w:t>
      </w:r>
    </w:p>
    <w:p w14:paraId="155491EE" w14:textId="77777777" w:rsidR="00074CE2" w:rsidRPr="00B72741" w:rsidRDefault="00074CE2" w:rsidP="00B72741">
      <w:pPr>
        <w:tabs>
          <w:tab w:val="left" w:pos="-851"/>
        </w:tabs>
        <w:spacing w:after="0" w:line="240" w:lineRule="auto"/>
        <w:ind w:right="-284"/>
        <w:jc w:val="both"/>
        <w:rPr>
          <w:rFonts w:ascii="Times New Roman" w:eastAsia="Times New Roman" w:hAnsi="Times New Roman"/>
          <w:lang w:eastAsia="ru-RU"/>
        </w:rPr>
      </w:pPr>
      <w:r w:rsidRPr="00B72741">
        <w:rPr>
          <w:rFonts w:ascii="Times New Roman" w:eastAsia="Times New Roman" w:hAnsi="Times New Roman"/>
          <w:color w:val="000000"/>
          <w:lang w:eastAsia="ru-RU"/>
        </w:rPr>
        <w:t>– копия сертификата соответствия или декларации соответствия.</w:t>
      </w:r>
    </w:p>
    <w:p w14:paraId="686F12E0" w14:textId="77777777" w:rsidR="00074CE2" w:rsidRPr="00B72741" w:rsidRDefault="00074CE2" w:rsidP="00B72741">
      <w:pPr>
        <w:tabs>
          <w:tab w:val="left" w:pos="-851"/>
        </w:tabs>
        <w:spacing w:after="0" w:line="240" w:lineRule="auto"/>
        <w:ind w:right="-284"/>
        <w:jc w:val="both"/>
        <w:rPr>
          <w:rFonts w:ascii="Times New Roman" w:eastAsia="Times New Roman" w:hAnsi="Times New Roman"/>
          <w:lang w:eastAsia="ru-RU"/>
        </w:rPr>
      </w:pPr>
      <w:r w:rsidRPr="00B72741">
        <w:rPr>
          <w:rFonts w:ascii="Times New Roman" w:eastAsia="Times New Roman" w:hAnsi="Times New Roman"/>
          <w:color w:val="000000"/>
          <w:lang w:eastAsia="ru-RU"/>
        </w:rPr>
        <w:t>6.5. По окончании поставки товара в полном объеме на основании товарно-транспортных накладных Поставщик и Заказчик подписывают акт сверки.</w:t>
      </w:r>
    </w:p>
    <w:p w14:paraId="51547ABF" w14:textId="77777777" w:rsidR="00A63F48" w:rsidRPr="00B72741" w:rsidRDefault="00A63F48" w:rsidP="00B72741">
      <w:pPr>
        <w:widowControl w:val="0"/>
        <w:spacing w:after="0" w:line="240" w:lineRule="auto"/>
        <w:ind w:right="-284"/>
        <w:jc w:val="both"/>
        <w:rPr>
          <w:rFonts w:ascii="Times New Roman" w:eastAsia="Times New Roman" w:hAnsi="Times New Roman"/>
          <w:lang w:eastAsia="ru-RU"/>
        </w:rPr>
      </w:pPr>
    </w:p>
    <w:sectPr w:rsidR="00A63F48" w:rsidRPr="00B72741" w:rsidSect="00B72741">
      <w:headerReference w:type="first" r:id="rId8"/>
      <w:pgSz w:w="11906" w:h="16838"/>
      <w:pgMar w:top="1135" w:right="991"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6D8DF" w14:textId="77777777" w:rsidR="004B3EA1" w:rsidRDefault="004B3EA1">
      <w:pPr>
        <w:spacing w:after="0" w:line="240" w:lineRule="auto"/>
      </w:pPr>
      <w:r>
        <w:separator/>
      </w:r>
    </w:p>
  </w:endnote>
  <w:endnote w:type="continuationSeparator" w:id="0">
    <w:p w14:paraId="2FB396FB" w14:textId="77777777" w:rsidR="004B3EA1" w:rsidRDefault="004B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3A5D1" w14:textId="77777777" w:rsidR="004B3EA1" w:rsidRDefault="004B3EA1">
      <w:pPr>
        <w:spacing w:after="0" w:line="240" w:lineRule="auto"/>
      </w:pPr>
      <w:r>
        <w:separator/>
      </w:r>
    </w:p>
  </w:footnote>
  <w:footnote w:type="continuationSeparator" w:id="0">
    <w:p w14:paraId="0F4C55B1" w14:textId="77777777" w:rsidR="004B3EA1" w:rsidRDefault="004B3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20744" w14:textId="77777777" w:rsidR="00D32635" w:rsidRDefault="00D32635">
    <w:pPr>
      <w:pStyle w:val="af4"/>
      <w:jc w:val="center"/>
    </w:pPr>
  </w:p>
  <w:p w14:paraId="254D6FDB" w14:textId="77777777" w:rsidR="00D32635" w:rsidRDefault="00D32635">
    <w:pPr>
      <w:pStyle w:val="af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639E0"/>
    <w:multiLevelType w:val="hybridMultilevel"/>
    <w:tmpl w:val="1A220D10"/>
    <w:lvl w:ilvl="0" w:tplc="80A0E1A8">
      <w:start w:val="1"/>
      <w:numFmt w:val="decimal"/>
      <w:lvlText w:val="%1."/>
      <w:lvlJc w:val="left"/>
      <w:pPr>
        <w:ind w:left="720" w:hanging="360"/>
      </w:pPr>
      <w:rPr>
        <w:rFonts w:hint="default"/>
      </w:rPr>
    </w:lvl>
    <w:lvl w:ilvl="1" w:tplc="AAC25710">
      <w:start w:val="1"/>
      <w:numFmt w:val="lowerLetter"/>
      <w:lvlText w:val="%2."/>
      <w:lvlJc w:val="left"/>
      <w:pPr>
        <w:ind w:left="1440" w:hanging="360"/>
      </w:pPr>
    </w:lvl>
    <w:lvl w:ilvl="2" w:tplc="76B6B502">
      <w:start w:val="1"/>
      <w:numFmt w:val="lowerRoman"/>
      <w:lvlText w:val="%3."/>
      <w:lvlJc w:val="right"/>
      <w:pPr>
        <w:ind w:left="2160" w:hanging="180"/>
      </w:pPr>
    </w:lvl>
    <w:lvl w:ilvl="3" w:tplc="A13E4806">
      <w:start w:val="1"/>
      <w:numFmt w:val="decimal"/>
      <w:lvlText w:val="%4."/>
      <w:lvlJc w:val="left"/>
      <w:pPr>
        <w:ind w:left="2880" w:hanging="360"/>
      </w:pPr>
    </w:lvl>
    <w:lvl w:ilvl="4" w:tplc="97C2768C">
      <w:start w:val="1"/>
      <w:numFmt w:val="lowerLetter"/>
      <w:lvlText w:val="%5."/>
      <w:lvlJc w:val="left"/>
      <w:pPr>
        <w:ind w:left="3600" w:hanging="360"/>
      </w:pPr>
    </w:lvl>
    <w:lvl w:ilvl="5" w:tplc="643857E6">
      <w:start w:val="1"/>
      <w:numFmt w:val="lowerRoman"/>
      <w:lvlText w:val="%6."/>
      <w:lvlJc w:val="right"/>
      <w:pPr>
        <w:ind w:left="4320" w:hanging="180"/>
      </w:pPr>
    </w:lvl>
    <w:lvl w:ilvl="6" w:tplc="883AAB12">
      <w:start w:val="1"/>
      <w:numFmt w:val="decimal"/>
      <w:lvlText w:val="%7."/>
      <w:lvlJc w:val="left"/>
      <w:pPr>
        <w:ind w:left="5040" w:hanging="360"/>
      </w:pPr>
    </w:lvl>
    <w:lvl w:ilvl="7" w:tplc="67465E18">
      <w:start w:val="1"/>
      <w:numFmt w:val="lowerLetter"/>
      <w:lvlText w:val="%8."/>
      <w:lvlJc w:val="left"/>
      <w:pPr>
        <w:ind w:left="5760" w:hanging="360"/>
      </w:pPr>
    </w:lvl>
    <w:lvl w:ilvl="8" w:tplc="4CFCDD1C">
      <w:start w:val="1"/>
      <w:numFmt w:val="lowerRoman"/>
      <w:lvlText w:val="%9."/>
      <w:lvlJc w:val="right"/>
      <w:pPr>
        <w:ind w:left="6480" w:hanging="180"/>
      </w:pPr>
    </w:lvl>
  </w:abstractNum>
  <w:abstractNum w:abstractNumId="1" w15:restartNumberingAfterBreak="0">
    <w:nsid w:val="27BF1731"/>
    <w:multiLevelType w:val="hybridMultilevel"/>
    <w:tmpl w:val="CE6CB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674DF9"/>
    <w:multiLevelType w:val="hybridMultilevel"/>
    <w:tmpl w:val="303CBFDE"/>
    <w:lvl w:ilvl="0" w:tplc="3E4C4FDE">
      <w:start w:val="1"/>
      <w:numFmt w:val="decimal"/>
      <w:lvlText w:val="%1."/>
      <w:lvlJc w:val="left"/>
      <w:pPr>
        <w:ind w:left="1778" w:hanging="360"/>
      </w:pPr>
      <w:rPr>
        <w:rFonts w:hint="default"/>
      </w:rPr>
    </w:lvl>
    <w:lvl w:ilvl="1" w:tplc="584827E4">
      <w:start w:val="1"/>
      <w:numFmt w:val="lowerLetter"/>
      <w:lvlText w:val="%2."/>
      <w:lvlJc w:val="left"/>
      <w:pPr>
        <w:ind w:left="2498" w:hanging="360"/>
      </w:pPr>
    </w:lvl>
    <w:lvl w:ilvl="2" w:tplc="CCF6A308">
      <w:start w:val="1"/>
      <w:numFmt w:val="lowerRoman"/>
      <w:lvlText w:val="%3."/>
      <w:lvlJc w:val="right"/>
      <w:pPr>
        <w:ind w:left="3218" w:hanging="180"/>
      </w:pPr>
    </w:lvl>
    <w:lvl w:ilvl="3" w:tplc="FC4EC7E2">
      <w:start w:val="1"/>
      <w:numFmt w:val="decimal"/>
      <w:lvlText w:val="%4."/>
      <w:lvlJc w:val="left"/>
      <w:pPr>
        <w:ind w:left="3938" w:hanging="360"/>
      </w:pPr>
    </w:lvl>
    <w:lvl w:ilvl="4" w:tplc="A4C81628">
      <w:start w:val="1"/>
      <w:numFmt w:val="lowerLetter"/>
      <w:lvlText w:val="%5."/>
      <w:lvlJc w:val="left"/>
      <w:pPr>
        <w:ind w:left="4658" w:hanging="360"/>
      </w:pPr>
    </w:lvl>
    <w:lvl w:ilvl="5" w:tplc="6DE42C2A">
      <w:start w:val="1"/>
      <w:numFmt w:val="lowerRoman"/>
      <w:lvlText w:val="%6."/>
      <w:lvlJc w:val="right"/>
      <w:pPr>
        <w:ind w:left="5378" w:hanging="180"/>
      </w:pPr>
    </w:lvl>
    <w:lvl w:ilvl="6" w:tplc="9502F4D4">
      <w:start w:val="1"/>
      <w:numFmt w:val="decimal"/>
      <w:lvlText w:val="%7."/>
      <w:lvlJc w:val="left"/>
      <w:pPr>
        <w:ind w:left="6098" w:hanging="360"/>
      </w:pPr>
    </w:lvl>
    <w:lvl w:ilvl="7" w:tplc="0E926F34">
      <w:start w:val="1"/>
      <w:numFmt w:val="lowerLetter"/>
      <w:lvlText w:val="%8."/>
      <w:lvlJc w:val="left"/>
      <w:pPr>
        <w:ind w:left="6818" w:hanging="360"/>
      </w:pPr>
    </w:lvl>
    <w:lvl w:ilvl="8" w:tplc="A6ACA970">
      <w:start w:val="1"/>
      <w:numFmt w:val="lowerRoman"/>
      <w:lvlText w:val="%9."/>
      <w:lvlJc w:val="right"/>
      <w:pPr>
        <w:ind w:left="7538" w:hanging="180"/>
      </w:pPr>
    </w:lvl>
  </w:abstractNum>
  <w:abstractNum w:abstractNumId="3" w15:restartNumberingAfterBreak="0">
    <w:nsid w:val="32D25960"/>
    <w:multiLevelType w:val="multilevel"/>
    <w:tmpl w:val="790A12B0"/>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92972CF"/>
    <w:multiLevelType w:val="multilevel"/>
    <w:tmpl w:val="4FA62552"/>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b w:val="0"/>
        <w:color w:val="auto"/>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4F1D43C7"/>
    <w:multiLevelType w:val="hybridMultilevel"/>
    <w:tmpl w:val="DD1E8BF6"/>
    <w:lvl w:ilvl="0" w:tplc="C928B238">
      <w:start w:val="1"/>
      <w:numFmt w:val="decimal"/>
      <w:lvlText w:val="%1."/>
      <w:lvlJc w:val="left"/>
      <w:pPr>
        <w:ind w:left="720" w:hanging="360"/>
      </w:pPr>
      <w:rPr>
        <w:rFonts w:hint="default"/>
      </w:rPr>
    </w:lvl>
    <w:lvl w:ilvl="1" w:tplc="C58C2936">
      <w:start w:val="1"/>
      <w:numFmt w:val="lowerLetter"/>
      <w:lvlText w:val="%2."/>
      <w:lvlJc w:val="left"/>
      <w:pPr>
        <w:ind w:left="1440" w:hanging="360"/>
      </w:pPr>
    </w:lvl>
    <w:lvl w:ilvl="2" w:tplc="69C4F37C">
      <w:start w:val="1"/>
      <w:numFmt w:val="lowerRoman"/>
      <w:lvlText w:val="%3."/>
      <w:lvlJc w:val="right"/>
      <w:pPr>
        <w:ind w:left="2160" w:hanging="180"/>
      </w:pPr>
    </w:lvl>
    <w:lvl w:ilvl="3" w:tplc="6F3E139A">
      <w:start w:val="1"/>
      <w:numFmt w:val="decimal"/>
      <w:lvlText w:val="%4."/>
      <w:lvlJc w:val="left"/>
      <w:pPr>
        <w:ind w:left="2880" w:hanging="360"/>
      </w:pPr>
    </w:lvl>
    <w:lvl w:ilvl="4" w:tplc="4172141C">
      <w:start w:val="1"/>
      <w:numFmt w:val="lowerLetter"/>
      <w:lvlText w:val="%5."/>
      <w:lvlJc w:val="left"/>
      <w:pPr>
        <w:ind w:left="3600" w:hanging="360"/>
      </w:pPr>
    </w:lvl>
    <w:lvl w:ilvl="5" w:tplc="F0C6734E">
      <w:start w:val="1"/>
      <w:numFmt w:val="lowerRoman"/>
      <w:lvlText w:val="%6."/>
      <w:lvlJc w:val="right"/>
      <w:pPr>
        <w:ind w:left="4320" w:hanging="180"/>
      </w:pPr>
    </w:lvl>
    <w:lvl w:ilvl="6" w:tplc="E8B60A30">
      <w:start w:val="1"/>
      <w:numFmt w:val="decimal"/>
      <w:lvlText w:val="%7."/>
      <w:lvlJc w:val="left"/>
      <w:pPr>
        <w:ind w:left="5040" w:hanging="360"/>
      </w:pPr>
    </w:lvl>
    <w:lvl w:ilvl="7" w:tplc="292C00C8">
      <w:start w:val="1"/>
      <w:numFmt w:val="lowerLetter"/>
      <w:lvlText w:val="%8."/>
      <w:lvlJc w:val="left"/>
      <w:pPr>
        <w:ind w:left="5760" w:hanging="360"/>
      </w:pPr>
    </w:lvl>
    <w:lvl w:ilvl="8" w:tplc="468A865A">
      <w:start w:val="1"/>
      <w:numFmt w:val="lowerRoman"/>
      <w:lvlText w:val="%9."/>
      <w:lvlJc w:val="right"/>
      <w:pPr>
        <w:ind w:left="6480" w:hanging="180"/>
      </w:pPr>
    </w:lvl>
  </w:abstractNum>
  <w:abstractNum w:abstractNumId="6" w15:restartNumberingAfterBreak="0">
    <w:nsid w:val="60C00413"/>
    <w:multiLevelType w:val="hybridMultilevel"/>
    <w:tmpl w:val="06D8E212"/>
    <w:lvl w:ilvl="0" w:tplc="4BEAB628">
      <w:start w:val="1"/>
      <w:numFmt w:val="decimal"/>
      <w:lvlText w:val="%1."/>
      <w:lvlJc w:val="left"/>
      <w:pPr>
        <w:tabs>
          <w:tab w:val="num" w:pos="1069"/>
        </w:tabs>
        <w:ind w:left="1069" w:hanging="360"/>
      </w:pPr>
      <w:rPr>
        <w:rFonts w:hint="default"/>
      </w:rPr>
    </w:lvl>
    <w:lvl w:ilvl="1" w:tplc="BFBC01CC">
      <w:start w:val="1"/>
      <w:numFmt w:val="lowerLetter"/>
      <w:lvlText w:val="%2."/>
      <w:lvlJc w:val="left"/>
      <w:pPr>
        <w:ind w:left="2149" w:hanging="360"/>
      </w:pPr>
    </w:lvl>
    <w:lvl w:ilvl="2" w:tplc="66C4DA68">
      <w:start w:val="1"/>
      <w:numFmt w:val="lowerRoman"/>
      <w:lvlText w:val="%3."/>
      <w:lvlJc w:val="right"/>
      <w:pPr>
        <w:ind w:left="2869" w:hanging="180"/>
      </w:pPr>
    </w:lvl>
    <w:lvl w:ilvl="3" w:tplc="6AF0E98E">
      <w:start w:val="1"/>
      <w:numFmt w:val="decimal"/>
      <w:lvlText w:val="%4."/>
      <w:lvlJc w:val="left"/>
      <w:pPr>
        <w:ind w:left="3589" w:hanging="360"/>
      </w:pPr>
    </w:lvl>
    <w:lvl w:ilvl="4" w:tplc="74DC7B8C">
      <w:start w:val="1"/>
      <w:numFmt w:val="lowerLetter"/>
      <w:lvlText w:val="%5."/>
      <w:lvlJc w:val="left"/>
      <w:pPr>
        <w:ind w:left="4309" w:hanging="360"/>
      </w:pPr>
    </w:lvl>
    <w:lvl w:ilvl="5" w:tplc="0900C9B2">
      <w:start w:val="1"/>
      <w:numFmt w:val="lowerRoman"/>
      <w:lvlText w:val="%6."/>
      <w:lvlJc w:val="right"/>
      <w:pPr>
        <w:ind w:left="5029" w:hanging="180"/>
      </w:pPr>
    </w:lvl>
    <w:lvl w:ilvl="6" w:tplc="26666EFC">
      <w:start w:val="1"/>
      <w:numFmt w:val="decimal"/>
      <w:lvlText w:val="%7."/>
      <w:lvlJc w:val="left"/>
      <w:pPr>
        <w:ind w:left="5749" w:hanging="360"/>
      </w:pPr>
    </w:lvl>
    <w:lvl w:ilvl="7" w:tplc="3668B3A2">
      <w:start w:val="1"/>
      <w:numFmt w:val="lowerLetter"/>
      <w:lvlText w:val="%8."/>
      <w:lvlJc w:val="left"/>
      <w:pPr>
        <w:ind w:left="6469" w:hanging="360"/>
      </w:pPr>
    </w:lvl>
    <w:lvl w:ilvl="8" w:tplc="BCA80A8A">
      <w:start w:val="1"/>
      <w:numFmt w:val="lowerRoman"/>
      <w:lvlText w:val="%9."/>
      <w:lvlJc w:val="right"/>
      <w:pPr>
        <w:ind w:left="7189" w:hanging="180"/>
      </w:pPr>
    </w:lvl>
  </w:abstractNum>
  <w:abstractNum w:abstractNumId="7" w15:restartNumberingAfterBreak="0">
    <w:nsid w:val="60C669B9"/>
    <w:multiLevelType w:val="hybridMultilevel"/>
    <w:tmpl w:val="7D4C3D02"/>
    <w:lvl w:ilvl="0" w:tplc="CFEC50D4">
      <w:start w:val="1"/>
      <w:numFmt w:val="decimal"/>
      <w:lvlText w:val="%1."/>
      <w:lvlJc w:val="left"/>
      <w:pPr>
        <w:tabs>
          <w:tab w:val="num" w:pos="360"/>
        </w:tabs>
        <w:ind w:left="360" w:hanging="360"/>
      </w:pPr>
      <w:rPr>
        <w:rFonts w:cs="Times New Roman"/>
      </w:rPr>
    </w:lvl>
    <w:lvl w:ilvl="1" w:tplc="50F2CFF4">
      <w:start w:val="1"/>
      <w:numFmt w:val="decimal"/>
      <w:lvlText w:val="%2."/>
      <w:lvlJc w:val="left"/>
      <w:pPr>
        <w:tabs>
          <w:tab w:val="num" w:pos="1440"/>
        </w:tabs>
        <w:ind w:left="1440" w:hanging="360"/>
      </w:pPr>
      <w:rPr>
        <w:rFonts w:cs="Times New Roman"/>
      </w:rPr>
    </w:lvl>
    <w:lvl w:ilvl="2" w:tplc="60CCF97C">
      <w:start w:val="1"/>
      <w:numFmt w:val="decimal"/>
      <w:lvlText w:val="%3."/>
      <w:lvlJc w:val="left"/>
      <w:pPr>
        <w:tabs>
          <w:tab w:val="num" w:pos="2160"/>
        </w:tabs>
        <w:ind w:left="2160" w:hanging="360"/>
      </w:pPr>
      <w:rPr>
        <w:rFonts w:cs="Times New Roman"/>
      </w:rPr>
    </w:lvl>
    <w:lvl w:ilvl="3" w:tplc="9AB2084A">
      <w:start w:val="1"/>
      <w:numFmt w:val="decimal"/>
      <w:lvlText w:val="%4."/>
      <w:lvlJc w:val="left"/>
      <w:pPr>
        <w:tabs>
          <w:tab w:val="num" w:pos="2880"/>
        </w:tabs>
        <w:ind w:left="2880" w:hanging="360"/>
      </w:pPr>
      <w:rPr>
        <w:rFonts w:cs="Times New Roman"/>
      </w:rPr>
    </w:lvl>
    <w:lvl w:ilvl="4" w:tplc="7B6EC7C8">
      <w:start w:val="1"/>
      <w:numFmt w:val="decimal"/>
      <w:lvlText w:val="%5."/>
      <w:lvlJc w:val="left"/>
      <w:pPr>
        <w:tabs>
          <w:tab w:val="num" w:pos="3600"/>
        </w:tabs>
        <w:ind w:left="3600" w:hanging="360"/>
      </w:pPr>
      <w:rPr>
        <w:rFonts w:cs="Times New Roman"/>
      </w:rPr>
    </w:lvl>
    <w:lvl w:ilvl="5" w:tplc="BD0E7B90">
      <w:start w:val="1"/>
      <w:numFmt w:val="decimal"/>
      <w:lvlText w:val="%6."/>
      <w:lvlJc w:val="left"/>
      <w:pPr>
        <w:tabs>
          <w:tab w:val="num" w:pos="4320"/>
        </w:tabs>
        <w:ind w:left="4320" w:hanging="360"/>
      </w:pPr>
      <w:rPr>
        <w:rFonts w:cs="Times New Roman"/>
      </w:rPr>
    </w:lvl>
    <w:lvl w:ilvl="6" w:tplc="A448E5AA">
      <w:start w:val="1"/>
      <w:numFmt w:val="decimal"/>
      <w:lvlText w:val="%7."/>
      <w:lvlJc w:val="left"/>
      <w:pPr>
        <w:tabs>
          <w:tab w:val="num" w:pos="5040"/>
        </w:tabs>
        <w:ind w:left="5040" w:hanging="360"/>
      </w:pPr>
      <w:rPr>
        <w:rFonts w:cs="Times New Roman"/>
      </w:rPr>
    </w:lvl>
    <w:lvl w:ilvl="7" w:tplc="5D281FD0">
      <w:start w:val="1"/>
      <w:numFmt w:val="decimal"/>
      <w:lvlText w:val="%8."/>
      <w:lvlJc w:val="left"/>
      <w:pPr>
        <w:tabs>
          <w:tab w:val="num" w:pos="5760"/>
        </w:tabs>
        <w:ind w:left="5760" w:hanging="360"/>
      </w:pPr>
      <w:rPr>
        <w:rFonts w:cs="Times New Roman"/>
      </w:rPr>
    </w:lvl>
    <w:lvl w:ilvl="8" w:tplc="C21EB300">
      <w:start w:val="1"/>
      <w:numFmt w:val="decimal"/>
      <w:lvlText w:val="%9."/>
      <w:lvlJc w:val="left"/>
      <w:pPr>
        <w:tabs>
          <w:tab w:val="num" w:pos="6480"/>
        </w:tabs>
        <w:ind w:left="6480" w:hanging="360"/>
      </w:pPr>
      <w:rPr>
        <w:rFonts w:cs="Times New Roman"/>
      </w:rPr>
    </w:lvl>
  </w:abstractNum>
  <w:abstractNum w:abstractNumId="8" w15:restartNumberingAfterBreak="0">
    <w:nsid w:val="62E25229"/>
    <w:multiLevelType w:val="hybridMultilevel"/>
    <w:tmpl w:val="716C9530"/>
    <w:lvl w:ilvl="0" w:tplc="DBFE277E">
      <w:start w:val="2"/>
      <w:numFmt w:val="decimal"/>
      <w:lvlText w:val="%1."/>
      <w:lvlJc w:val="left"/>
      <w:pPr>
        <w:ind w:left="1069" w:hanging="360"/>
      </w:pPr>
      <w:rPr>
        <w:rFonts w:hint="default"/>
      </w:rPr>
    </w:lvl>
    <w:lvl w:ilvl="1" w:tplc="5A8C2788">
      <w:start w:val="1"/>
      <w:numFmt w:val="lowerLetter"/>
      <w:lvlText w:val="%2."/>
      <w:lvlJc w:val="left"/>
      <w:pPr>
        <w:ind w:left="1789" w:hanging="360"/>
      </w:pPr>
    </w:lvl>
    <w:lvl w:ilvl="2" w:tplc="ED0A3F84">
      <w:start w:val="1"/>
      <w:numFmt w:val="lowerRoman"/>
      <w:lvlText w:val="%3."/>
      <w:lvlJc w:val="right"/>
      <w:pPr>
        <w:ind w:left="2509" w:hanging="180"/>
      </w:pPr>
    </w:lvl>
    <w:lvl w:ilvl="3" w:tplc="1B26DA6E">
      <w:start w:val="1"/>
      <w:numFmt w:val="decimal"/>
      <w:lvlText w:val="%4."/>
      <w:lvlJc w:val="left"/>
      <w:pPr>
        <w:ind w:left="3229" w:hanging="360"/>
      </w:pPr>
    </w:lvl>
    <w:lvl w:ilvl="4" w:tplc="6F1CE254">
      <w:start w:val="1"/>
      <w:numFmt w:val="lowerLetter"/>
      <w:lvlText w:val="%5."/>
      <w:lvlJc w:val="left"/>
      <w:pPr>
        <w:ind w:left="3949" w:hanging="360"/>
      </w:pPr>
    </w:lvl>
    <w:lvl w:ilvl="5" w:tplc="6A8E5778">
      <w:start w:val="1"/>
      <w:numFmt w:val="lowerRoman"/>
      <w:lvlText w:val="%6."/>
      <w:lvlJc w:val="right"/>
      <w:pPr>
        <w:ind w:left="4669" w:hanging="180"/>
      </w:pPr>
    </w:lvl>
    <w:lvl w:ilvl="6" w:tplc="EBB4E552">
      <w:start w:val="1"/>
      <w:numFmt w:val="decimal"/>
      <w:lvlText w:val="%7."/>
      <w:lvlJc w:val="left"/>
      <w:pPr>
        <w:ind w:left="5389" w:hanging="360"/>
      </w:pPr>
    </w:lvl>
    <w:lvl w:ilvl="7" w:tplc="15526550">
      <w:start w:val="1"/>
      <w:numFmt w:val="lowerLetter"/>
      <w:lvlText w:val="%8."/>
      <w:lvlJc w:val="left"/>
      <w:pPr>
        <w:ind w:left="6109" w:hanging="360"/>
      </w:pPr>
    </w:lvl>
    <w:lvl w:ilvl="8" w:tplc="3CB429D6">
      <w:start w:val="1"/>
      <w:numFmt w:val="lowerRoman"/>
      <w:lvlText w:val="%9."/>
      <w:lvlJc w:val="right"/>
      <w:pPr>
        <w:ind w:left="6829" w:hanging="180"/>
      </w:pPr>
    </w:lvl>
  </w:abstractNum>
  <w:abstractNum w:abstractNumId="9" w15:restartNumberingAfterBreak="0">
    <w:nsid w:val="676D0794"/>
    <w:multiLevelType w:val="hybridMultilevel"/>
    <w:tmpl w:val="CBCE3446"/>
    <w:lvl w:ilvl="0" w:tplc="CE2E34B8">
      <w:start w:val="1"/>
      <w:numFmt w:val="decimal"/>
      <w:lvlText w:val="%1."/>
      <w:lvlJc w:val="left"/>
      <w:pPr>
        <w:ind w:left="720" w:hanging="360"/>
      </w:pPr>
      <w:rPr>
        <w:rFonts w:hint="default"/>
      </w:rPr>
    </w:lvl>
    <w:lvl w:ilvl="1" w:tplc="03182500">
      <w:start w:val="1"/>
      <w:numFmt w:val="lowerLetter"/>
      <w:lvlText w:val="%2."/>
      <w:lvlJc w:val="left"/>
      <w:pPr>
        <w:ind w:left="1440" w:hanging="360"/>
      </w:pPr>
    </w:lvl>
    <w:lvl w:ilvl="2" w:tplc="E1E0F124">
      <w:start w:val="1"/>
      <w:numFmt w:val="lowerRoman"/>
      <w:lvlText w:val="%3."/>
      <w:lvlJc w:val="right"/>
      <w:pPr>
        <w:ind w:left="2160" w:hanging="180"/>
      </w:pPr>
    </w:lvl>
    <w:lvl w:ilvl="3" w:tplc="958A3304">
      <w:start w:val="1"/>
      <w:numFmt w:val="decimal"/>
      <w:lvlText w:val="%4."/>
      <w:lvlJc w:val="left"/>
      <w:pPr>
        <w:ind w:left="2880" w:hanging="360"/>
      </w:pPr>
    </w:lvl>
    <w:lvl w:ilvl="4" w:tplc="AB0098A8">
      <w:start w:val="1"/>
      <w:numFmt w:val="lowerLetter"/>
      <w:lvlText w:val="%5."/>
      <w:lvlJc w:val="left"/>
      <w:pPr>
        <w:ind w:left="3600" w:hanging="360"/>
      </w:pPr>
    </w:lvl>
    <w:lvl w:ilvl="5" w:tplc="E2D6DA26">
      <w:start w:val="1"/>
      <w:numFmt w:val="lowerRoman"/>
      <w:lvlText w:val="%6."/>
      <w:lvlJc w:val="right"/>
      <w:pPr>
        <w:ind w:left="4320" w:hanging="180"/>
      </w:pPr>
    </w:lvl>
    <w:lvl w:ilvl="6" w:tplc="9460BD58">
      <w:start w:val="1"/>
      <w:numFmt w:val="decimal"/>
      <w:lvlText w:val="%7."/>
      <w:lvlJc w:val="left"/>
      <w:pPr>
        <w:ind w:left="5040" w:hanging="360"/>
      </w:pPr>
    </w:lvl>
    <w:lvl w:ilvl="7" w:tplc="6E66DA1E">
      <w:start w:val="1"/>
      <w:numFmt w:val="lowerLetter"/>
      <w:lvlText w:val="%8."/>
      <w:lvlJc w:val="left"/>
      <w:pPr>
        <w:ind w:left="5760" w:hanging="360"/>
      </w:pPr>
    </w:lvl>
    <w:lvl w:ilvl="8" w:tplc="503C8D64">
      <w:start w:val="1"/>
      <w:numFmt w:val="lowerRoman"/>
      <w:lvlText w:val="%9."/>
      <w:lvlJc w:val="right"/>
      <w:pPr>
        <w:ind w:left="6480" w:hanging="180"/>
      </w:pPr>
    </w:lvl>
  </w:abstractNum>
  <w:abstractNum w:abstractNumId="10" w15:restartNumberingAfterBreak="0">
    <w:nsid w:val="7A2A6EEC"/>
    <w:multiLevelType w:val="multilevel"/>
    <w:tmpl w:val="26F4BFD6"/>
    <w:lvl w:ilvl="0">
      <w:start w:val="6"/>
      <w:numFmt w:val="decimal"/>
      <w:lvlText w:val="%1."/>
      <w:lvlJc w:val="left"/>
      <w:pPr>
        <w:tabs>
          <w:tab w:val="num" w:pos="1069"/>
        </w:tabs>
        <w:ind w:left="1069" w:hanging="360"/>
      </w:pPr>
      <w:rPr>
        <w:rFonts w:hint="default"/>
      </w:rPr>
    </w:lvl>
    <w:lvl w:ilvl="1">
      <w:start w:val="5"/>
      <w:numFmt w:val="decimal"/>
      <w:isLgl/>
      <w:lvlText w:val="%1.%2."/>
      <w:lvlJc w:val="left"/>
      <w:pPr>
        <w:tabs>
          <w:tab w:val="num" w:pos="1144"/>
        </w:tabs>
        <w:ind w:left="1144" w:hanging="43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1" w15:restartNumberingAfterBreak="0">
    <w:nsid w:val="7EB71769"/>
    <w:multiLevelType w:val="hybridMultilevel"/>
    <w:tmpl w:val="E176200E"/>
    <w:lvl w:ilvl="0" w:tplc="2FD0A0B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6"/>
  </w:num>
  <w:num w:numId="2">
    <w:abstractNumId w:val="10"/>
  </w:num>
  <w:num w:numId="3">
    <w:abstractNumId w:val="2"/>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9"/>
  </w:num>
  <w:num w:numId="9">
    <w:abstractNumId w:val="0"/>
  </w:num>
  <w:num w:numId="10">
    <w:abstractNumId w:val="8"/>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48"/>
    <w:rsid w:val="000129A1"/>
    <w:rsid w:val="00070B50"/>
    <w:rsid w:val="00074CE2"/>
    <w:rsid w:val="00087695"/>
    <w:rsid w:val="000D42D8"/>
    <w:rsid w:val="000D5170"/>
    <w:rsid w:val="0012146D"/>
    <w:rsid w:val="0014368D"/>
    <w:rsid w:val="0019798A"/>
    <w:rsid w:val="001A422B"/>
    <w:rsid w:val="001F459C"/>
    <w:rsid w:val="00207186"/>
    <w:rsid w:val="0023793C"/>
    <w:rsid w:val="00266658"/>
    <w:rsid w:val="002B2F8B"/>
    <w:rsid w:val="002C0F6A"/>
    <w:rsid w:val="003104BC"/>
    <w:rsid w:val="00312E08"/>
    <w:rsid w:val="00345423"/>
    <w:rsid w:val="0034642C"/>
    <w:rsid w:val="003518E4"/>
    <w:rsid w:val="003608C1"/>
    <w:rsid w:val="00387CBD"/>
    <w:rsid w:val="003F6FC2"/>
    <w:rsid w:val="004005F6"/>
    <w:rsid w:val="00456C28"/>
    <w:rsid w:val="004A0795"/>
    <w:rsid w:val="004B3EA1"/>
    <w:rsid w:val="004D471A"/>
    <w:rsid w:val="004E5D28"/>
    <w:rsid w:val="0052024B"/>
    <w:rsid w:val="00554ACD"/>
    <w:rsid w:val="00562D6A"/>
    <w:rsid w:val="005935DB"/>
    <w:rsid w:val="005C0080"/>
    <w:rsid w:val="005C686F"/>
    <w:rsid w:val="005D2A1A"/>
    <w:rsid w:val="005D541C"/>
    <w:rsid w:val="006056A3"/>
    <w:rsid w:val="006114DB"/>
    <w:rsid w:val="00615ABA"/>
    <w:rsid w:val="0065432A"/>
    <w:rsid w:val="00660CC1"/>
    <w:rsid w:val="006910E6"/>
    <w:rsid w:val="006B0A3F"/>
    <w:rsid w:val="00700124"/>
    <w:rsid w:val="00720A98"/>
    <w:rsid w:val="00734CB9"/>
    <w:rsid w:val="007613FF"/>
    <w:rsid w:val="00770CCF"/>
    <w:rsid w:val="00773E6E"/>
    <w:rsid w:val="0079670C"/>
    <w:rsid w:val="007A136E"/>
    <w:rsid w:val="007B1D20"/>
    <w:rsid w:val="007C1DED"/>
    <w:rsid w:val="007C3132"/>
    <w:rsid w:val="00817028"/>
    <w:rsid w:val="00821082"/>
    <w:rsid w:val="00844DAB"/>
    <w:rsid w:val="00870A20"/>
    <w:rsid w:val="00883D65"/>
    <w:rsid w:val="008E6EAC"/>
    <w:rsid w:val="0092464B"/>
    <w:rsid w:val="0093420F"/>
    <w:rsid w:val="009D7272"/>
    <w:rsid w:val="009F10DA"/>
    <w:rsid w:val="00A42B35"/>
    <w:rsid w:val="00A63F48"/>
    <w:rsid w:val="00AE26BA"/>
    <w:rsid w:val="00B07F29"/>
    <w:rsid w:val="00B471DB"/>
    <w:rsid w:val="00B5315E"/>
    <w:rsid w:val="00B72741"/>
    <w:rsid w:val="00B93E92"/>
    <w:rsid w:val="00BA2AFD"/>
    <w:rsid w:val="00BB2883"/>
    <w:rsid w:val="00BB3BDE"/>
    <w:rsid w:val="00BC186D"/>
    <w:rsid w:val="00BD22F1"/>
    <w:rsid w:val="00BE1B1F"/>
    <w:rsid w:val="00C05159"/>
    <w:rsid w:val="00C1653C"/>
    <w:rsid w:val="00C31257"/>
    <w:rsid w:val="00C45590"/>
    <w:rsid w:val="00C535AF"/>
    <w:rsid w:val="00D048D1"/>
    <w:rsid w:val="00D07655"/>
    <w:rsid w:val="00D30C72"/>
    <w:rsid w:val="00D32635"/>
    <w:rsid w:val="00D70407"/>
    <w:rsid w:val="00D74501"/>
    <w:rsid w:val="00D91DF2"/>
    <w:rsid w:val="00D9593A"/>
    <w:rsid w:val="00DB73D7"/>
    <w:rsid w:val="00E1565E"/>
    <w:rsid w:val="00E31C58"/>
    <w:rsid w:val="00E8216B"/>
    <w:rsid w:val="00E835FA"/>
    <w:rsid w:val="00E93CBF"/>
    <w:rsid w:val="00EB0106"/>
    <w:rsid w:val="00ED52B3"/>
    <w:rsid w:val="00EF4640"/>
    <w:rsid w:val="00F310FD"/>
    <w:rsid w:val="00FF46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0520"/>
  <w15:docId w15:val="{172E910D-29EE-4B27-A4C6-97C2945C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CE2"/>
    <w:pPr>
      <w:spacing w:after="200" w:line="276" w:lineRule="auto"/>
    </w:pPr>
    <w:rPr>
      <w:sz w:val="22"/>
      <w:szCs w:val="22"/>
      <w:lang w:eastAsia="en-US"/>
    </w:rPr>
  </w:style>
  <w:style w:type="paragraph" w:styleId="1">
    <w:name w:val="heading 1"/>
    <w:basedOn w:val="a"/>
    <w:next w:val="a"/>
    <w:link w:val="10"/>
    <w:qFormat/>
    <w:pPr>
      <w:keepNext/>
      <w:spacing w:after="0" w:line="240" w:lineRule="auto"/>
      <w:jc w:val="right"/>
      <w:outlineLvl w:val="0"/>
    </w:pPr>
    <w:rPr>
      <w:rFonts w:ascii="Times New Roman" w:eastAsia="Times New Roman" w:hAnsi="Times New Roman"/>
      <w:sz w:val="24"/>
      <w:szCs w:val="20"/>
      <w:lang w:eastAsia="ru-RU"/>
    </w:rPr>
  </w:style>
  <w:style w:type="paragraph" w:styleId="20">
    <w:name w:val="heading 2"/>
    <w:basedOn w:val="a"/>
    <w:next w:val="a"/>
    <w:link w:val="21"/>
    <w:uiPriority w:val="9"/>
    <w:semiHidden/>
    <w:unhideWhenUsed/>
    <w:qFormat/>
    <w:pPr>
      <w:keepNext/>
      <w:keepLines/>
      <w:spacing w:before="40" w:after="0"/>
      <w:outlineLvl w:val="1"/>
    </w:pPr>
    <w:rPr>
      <w:rFonts w:ascii="Cambria" w:eastAsia="Times New Roman" w:hAnsi="Cambria"/>
      <w:color w:val="365F91"/>
      <w:sz w:val="26"/>
      <w:szCs w:val="26"/>
    </w:rPr>
  </w:style>
  <w:style w:type="paragraph" w:styleId="3">
    <w:name w:val="heading 3"/>
    <w:basedOn w:val="a"/>
    <w:next w:val="a"/>
    <w:link w:val="30"/>
    <w:uiPriority w:val="9"/>
    <w:semiHidden/>
    <w:unhideWhenUsed/>
    <w:qFormat/>
    <w:pPr>
      <w:keepNext/>
      <w:keepLines/>
      <w:spacing w:before="40" w:after="0"/>
      <w:outlineLvl w:val="2"/>
    </w:pPr>
    <w:rPr>
      <w:rFonts w:ascii="Cambria" w:eastAsia="Times New Roman" w:hAnsi="Cambria"/>
      <w:color w:val="243F60"/>
      <w:sz w:val="24"/>
      <w:szCs w:val="24"/>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Cambria" w:eastAsia="Times New Roman" w:hAnsi="Cambria"/>
      <w:i/>
      <w:iCs/>
      <w:color w:val="243F60"/>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pPr>
      <w:spacing w:after="0" w:line="240" w:lineRule="auto"/>
    </w:pPr>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paragraph" w:styleId="ad">
    <w:name w:val="footer"/>
    <w:basedOn w:val="a"/>
    <w:link w:val="ae"/>
    <w:uiPriority w:val="99"/>
    <w:unhideWhenUsed/>
    <w:pPr>
      <w:tabs>
        <w:tab w:val="center" w:pos="4677"/>
        <w:tab w:val="right" w:pos="9355"/>
      </w:tabs>
      <w:spacing w:after="0" w:line="240" w:lineRule="auto"/>
    </w:pPr>
  </w:style>
  <w:style w:type="character" w:customStyle="1" w:styleId="ae">
    <w:name w:val="Нижний колонтитул Знак"/>
    <w:basedOn w:val="a0"/>
    <w:link w:val="ad"/>
    <w:uiPriority w:val="99"/>
    <w:rPr>
      <w:rFonts w:ascii="Calibri" w:eastAsia="Calibri" w:hAnsi="Calibri" w:cs="Times New Roman"/>
    </w:rPr>
  </w:style>
  <w:style w:type="character" w:styleId="af">
    <w:name w:val="Hyperlink"/>
    <w:uiPriority w:val="99"/>
    <w:unhideWhenUsed/>
    <w:rPr>
      <w:color w:val="0000FF"/>
      <w:u w:val="single"/>
    </w:rPr>
  </w:style>
  <w:style w:type="paragraph" w:customStyle="1" w:styleId="ConsPlusNormal">
    <w:name w:val="ConsPlusNormal"/>
    <w:link w:val="ConsPlusNormal0"/>
    <w:rPr>
      <w:rFonts w:ascii="Arial" w:hAnsi="Arial" w:cs="Arial"/>
      <w:sz w:val="22"/>
      <w:szCs w:val="22"/>
      <w:lang w:eastAsia="en-US"/>
    </w:rPr>
  </w:style>
  <w:style w:type="paragraph" w:styleId="af0">
    <w:name w:val="No Spacing"/>
    <w:link w:val="af1"/>
    <w:uiPriority w:val="99"/>
    <w:qFormat/>
    <w:pPr>
      <w:widowControl w:val="0"/>
    </w:pPr>
    <w:rPr>
      <w:rFonts w:ascii="Times New Roman" w:eastAsia="Times New Roman" w:hAnsi="Times New Roman"/>
    </w:rPr>
  </w:style>
  <w:style w:type="paragraph" w:styleId="af2">
    <w:name w:val="List Paragraph"/>
    <w:basedOn w:val="a"/>
    <w:link w:val="af3"/>
    <w:uiPriority w:val="34"/>
    <w:qFormat/>
    <w:pPr>
      <w:ind w:left="720"/>
      <w:contextualSpacing/>
    </w:pPr>
    <w:rPr>
      <w:rFonts w:eastAsia="Times New Roman"/>
      <w:sz w:val="20"/>
      <w:szCs w:val="20"/>
      <w:lang w:eastAsia="ru-RU"/>
    </w:rPr>
  </w:style>
  <w:style w:type="paragraph" w:customStyle="1" w:styleId="13">
    <w:name w:val="Абзац списка1"/>
    <w:basedOn w:val="a"/>
    <w:pPr>
      <w:spacing w:after="0" w:line="240" w:lineRule="auto"/>
      <w:ind w:left="720"/>
      <w:contextualSpacing/>
    </w:pPr>
    <w:rPr>
      <w:rFonts w:ascii="Times New Roman" w:hAnsi="Times New Roman"/>
      <w:sz w:val="24"/>
      <w:szCs w:val="24"/>
      <w:lang w:eastAsia="ru-RU"/>
    </w:rPr>
  </w:style>
  <w:style w:type="paragraph" w:customStyle="1" w:styleId="26">
    <w:name w:val="Абзац списка2"/>
    <w:basedOn w:val="a"/>
    <w:pPr>
      <w:spacing w:after="0" w:line="240" w:lineRule="auto"/>
      <w:ind w:left="720"/>
      <w:contextualSpacing/>
    </w:pPr>
    <w:rPr>
      <w:rFonts w:ascii="Times New Roman" w:hAnsi="Times New Roman"/>
      <w:sz w:val="24"/>
      <w:szCs w:val="24"/>
      <w:lang w:eastAsia="ru-RU"/>
    </w:rPr>
  </w:style>
  <w:style w:type="paragraph" w:customStyle="1" w:styleId="14">
    <w:name w:val="Абзац списка1"/>
    <w:basedOn w:val="a"/>
    <w:pPr>
      <w:spacing w:after="0" w:line="240" w:lineRule="auto"/>
      <w:ind w:left="720"/>
      <w:contextualSpacing/>
    </w:pPr>
    <w:rPr>
      <w:rFonts w:ascii="Times New Roman" w:hAnsi="Times New Roman"/>
      <w:sz w:val="24"/>
      <w:szCs w:val="24"/>
      <w:lang w:eastAsia="ru-RU"/>
    </w:rPr>
  </w:style>
  <w:style w:type="paragraph" w:styleId="af4">
    <w:name w:val="header"/>
    <w:basedOn w:val="a"/>
    <w:link w:val="af5"/>
    <w:uiPriority w:val="99"/>
    <w:unhideWhenUsed/>
    <w:pPr>
      <w:tabs>
        <w:tab w:val="center" w:pos="4677"/>
        <w:tab w:val="right" w:pos="9355"/>
      </w:tabs>
      <w:spacing w:after="0" w:line="240" w:lineRule="auto"/>
    </w:pPr>
  </w:style>
  <w:style w:type="character" w:customStyle="1" w:styleId="af5">
    <w:name w:val="Верхний колонтитул Знак"/>
    <w:basedOn w:val="a0"/>
    <w:link w:val="af4"/>
    <w:uiPriority w:val="99"/>
    <w:rPr>
      <w:rFonts w:ascii="Calibri" w:eastAsia="Calibri" w:hAnsi="Calibri" w:cs="Times New Roman"/>
    </w:rPr>
  </w:style>
  <w:style w:type="character" w:customStyle="1" w:styleId="ConsPlusNormal0">
    <w:name w:val="ConsPlusNormal Знак"/>
    <w:link w:val="ConsPlusNormal"/>
    <w:rPr>
      <w:rFonts w:ascii="Arial" w:hAnsi="Arial" w:cs="Arial"/>
      <w:sz w:val="22"/>
      <w:szCs w:val="22"/>
      <w:lang w:val="ru-RU" w:eastAsia="en-US" w:bidi="ar-SA"/>
    </w:rPr>
  </w:style>
  <w:style w:type="character" w:customStyle="1" w:styleId="10">
    <w:name w:val="Заголовок 1 Знак"/>
    <w:basedOn w:val="a0"/>
    <w:link w:val="1"/>
    <w:rPr>
      <w:rFonts w:ascii="Times New Roman" w:eastAsia="Times New Roman" w:hAnsi="Times New Roman" w:cs="Times New Roman"/>
      <w:sz w:val="24"/>
      <w:szCs w:val="20"/>
      <w:lang w:eastAsia="ru-RU"/>
    </w:rPr>
  </w:style>
  <w:style w:type="paragraph" w:customStyle="1" w:styleId="ConsPlusNonformat">
    <w:name w:val="ConsPlusNonformat"/>
    <w:pPr>
      <w:widowControl w:val="0"/>
    </w:pPr>
    <w:rPr>
      <w:rFonts w:ascii="Courier New" w:eastAsia="Times New Roman" w:hAnsi="Courier New" w:cs="Courier New"/>
    </w:rPr>
  </w:style>
  <w:style w:type="paragraph" w:styleId="af6">
    <w:name w:val="footnote text"/>
    <w:basedOn w:val="a"/>
    <w:link w:val="af7"/>
    <w:uiPriority w:val="99"/>
    <w:semiHidden/>
    <w:unhideWhenUsed/>
    <w:pPr>
      <w:spacing w:after="0" w:line="240" w:lineRule="auto"/>
    </w:pPr>
    <w:rPr>
      <w:sz w:val="20"/>
      <w:szCs w:val="20"/>
    </w:rPr>
  </w:style>
  <w:style w:type="character" w:customStyle="1" w:styleId="af7">
    <w:name w:val="Текст сноски Знак"/>
    <w:basedOn w:val="a0"/>
    <w:link w:val="af6"/>
    <w:uiPriority w:val="99"/>
    <w:semiHidden/>
    <w:rPr>
      <w:sz w:val="20"/>
      <w:szCs w:val="20"/>
    </w:rPr>
  </w:style>
  <w:style w:type="character" w:customStyle="1" w:styleId="af3">
    <w:name w:val="Абзац списка Знак"/>
    <w:link w:val="af2"/>
    <w:uiPriority w:val="34"/>
    <w:rPr>
      <w:rFonts w:ascii="Calibri" w:eastAsia="Times New Roman" w:hAnsi="Calibri" w:cs="Times New Roman"/>
      <w:lang w:eastAsia="ru-RU"/>
    </w:rPr>
  </w:style>
  <w:style w:type="character" w:styleId="af8">
    <w:name w:val="footnote reference"/>
    <w:basedOn w:val="a0"/>
    <w:uiPriority w:val="99"/>
    <w:semiHidden/>
    <w:unhideWhenUsed/>
    <w:rPr>
      <w:vertAlign w:val="superscript"/>
    </w:rPr>
  </w:style>
  <w:style w:type="character" w:customStyle="1" w:styleId="60">
    <w:name w:val="Заголовок 6 Знак"/>
    <w:basedOn w:val="a0"/>
    <w:link w:val="6"/>
    <w:uiPriority w:val="9"/>
    <w:rPr>
      <w:rFonts w:ascii="Cambria" w:eastAsia="Times New Roman" w:hAnsi="Cambria" w:cs="Times New Roman"/>
      <w:i/>
      <w:iCs/>
      <w:color w:val="243F60"/>
    </w:rPr>
  </w:style>
  <w:style w:type="table" w:styleId="af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Pr>
      <w:rFonts w:ascii="Times New Roman" w:hAnsi="Times New Roman"/>
      <w:color w:val="000000"/>
      <w:sz w:val="24"/>
      <w:szCs w:val="24"/>
      <w:lang w:eastAsia="en-US"/>
    </w:rPr>
  </w:style>
  <w:style w:type="paragraph" w:styleId="afa">
    <w:name w:val="Normal (Web)"/>
    <w:basedOn w:val="a"/>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style>
  <w:style w:type="character" w:customStyle="1" w:styleId="21">
    <w:name w:val="Заголовок 2 Знак"/>
    <w:basedOn w:val="a0"/>
    <w:link w:val="20"/>
    <w:uiPriority w:val="9"/>
    <w:semiHidden/>
    <w:rPr>
      <w:rFonts w:ascii="Cambria" w:eastAsia="Times New Roman" w:hAnsi="Cambria" w:cs="Times New Roman"/>
      <w:color w:val="365F91"/>
      <w:sz w:val="26"/>
      <w:szCs w:val="26"/>
    </w:rPr>
  </w:style>
  <w:style w:type="character" w:customStyle="1" w:styleId="30">
    <w:name w:val="Заголовок 3 Знак"/>
    <w:basedOn w:val="a0"/>
    <w:link w:val="3"/>
    <w:uiPriority w:val="9"/>
    <w:semiHidden/>
    <w:rPr>
      <w:rFonts w:ascii="Cambria" w:eastAsia="Times New Roman" w:hAnsi="Cambria" w:cs="Times New Roman"/>
      <w:color w:val="243F60"/>
      <w:sz w:val="24"/>
      <w:szCs w:val="24"/>
    </w:rPr>
  </w:style>
  <w:style w:type="paragraph" w:styleId="afb">
    <w:name w:val="Balloon Text"/>
    <w:basedOn w:val="a"/>
    <w:link w:val="afc"/>
    <w:uiPriority w:val="99"/>
    <w:unhideWhenUsed/>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rPr>
      <w:rFonts w:ascii="Segoe UI" w:eastAsia="Calibri" w:hAnsi="Segoe UI" w:cs="Segoe UI"/>
      <w:sz w:val="18"/>
      <w:szCs w:val="18"/>
    </w:rPr>
  </w:style>
  <w:style w:type="paragraph" w:styleId="afd">
    <w:name w:val="Title"/>
    <w:basedOn w:val="a"/>
    <w:link w:val="afe"/>
    <w:qFormat/>
    <w:pPr>
      <w:spacing w:after="0" w:line="240" w:lineRule="auto"/>
      <w:jc w:val="center"/>
    </w:pPr>
    <w:rPr>
      <w:rFonts w:ascii="Times New Roman" w:eastAsia="Times New Roman" w:hAnsi="Times New Roman"/>
      <w:b/>
      <w:sz w:val="24"/>
      <w:szCs w:val="20"/>
      <w:lang w:eastAsia="ru-RU"/>
    </w:rPr>
  </w:style>
  <w:style w:type="character" w:customStyle="1" w:styleId="afe">
    <w:name w:val="Название Знак"/>
    <w:basedOn w:val="a0"/>
    <w:link w:val="afd"/>
    <w:rPr>
      <w:rFonts w:ascii="Times New Roman" w:eastAsia="Times New Roman" w:hAnsi="Times New Roman"/>
      <w:b/>
      <w:sz w:val="24"/>
    </w:rPr>
  </w:style>
  <w:style w:type="paragraph" w:styleId="aff">
    <w:name w:val="Body Text"/>
    <w:basedOn w:val="a"/>
    <w:link w:val="aff0"/>
    <w:pPr>
      <w:spacing w:after="0" w:line="240" w:lineRule="auto"/>
      <w:jc w:val="both"/>
    </w:pPr>
    <w:rPr>
      <w:rFonts w:ascii="Times New Roman" w:eastAsia="Times New Roman" w:hAnsi="Times New Roman"/>
      <w:sz w:val="24"/>
      <w:szCs w:val="20"/>
      <w:lang w:eastAsia="ru-RU"/>
    </w:rPr>
  </w:style>
  <w:style w:type="character" w:customStyle="1" w:styleId="aff0">
    <w:name w:val="Основной текст Знак"/>
    <w:basedOn w:val="a0"/>
    <w:link w:val="aff"/>
    <w:rPr>
      <w:rFonts w:ascii="Times New Roman" w:eastAsia="Times New Roman" w:hAnsi="Times New Roman"/>
      <w:sz w:val="24"/>
    </w:rPr>
  </w:style>
  <w:style w:type="paragraph" w:customStyle="1" w:styleId="ConsNormal">
    <w:name w:val="ConsNormal"/>
    <w:pPr>
      <w:ind w:right="19772" w:firstLine="720"/>
    </w:pPr>
    <w:rPr>
      <w:rFonts w:ascii="Arial" w:eastAsia="Times New Roman" w:hAnsi="Arial"/>
      <w:sz w:val="28"/>
    </w:rPr>
  </w:style>
  <w:style w:type="character" w:customStyle="1" w:styleId="15">
    <w:name w:val="Неразрешенное упоминание1"/>
    <w:basedOn w:val="a0"/>
    <w:uiPriority w:val="99"/>
    <w:semiHidden/>
    <w:unhideWhenUsed/>
    <w:rPr>
      <w:color w:val="605E5C"/>
      <w:shd w:val="clear" w:color="auto" w:fill="E1DFDD"/>
    </w:rPr>
  </w:style>
  <w:style w:type="paragraph" w:customStyle="1" w:styleId="27">
    <w:name w:val="Стиль2"/>
    <w:basedOn w:val="2"/>
    <w:uiPriority w:val="99"/>
    <w:pPr>
      <w:keepNext/>
      <w:keepLines/>
      <w:widowControl w:val="0"/>
      <w:numPr>
        <w:numId w:val="0"/>
      </w:numPr>
      <w:suppressLineNumbers/>
      <w:tabs>
        <w:tab w:val="num" w:pos="1476"/>
      </w:tabs>
      <w:spacing w:after="60" w:line="240" w:lineRule="auto"/>
      <w:ind w:left="1476" w:hanging="576"/>
      <w:contextualSpacing w:val="0"/>
      <w:jc w:val="both"/>
    </w:pPr>
    <w:rPr>
      <w:rFonts w:ascii="Times New Roman" w:eastAsia="Times New Roman" w:hAnsi="Times New Roman"/>
      <w:b/>
      <w:sz w:val="24"/>
      <w:szCs w:val="20"/>
      <w:lang w:eastAsia="ru-RU"/>
    </w:rPr>
  </w:style>
  <w:style w:type="character" w:styleId="aff1">
    <w:name w:val="Strong"/>
    <w:basedOn w:val="a0"/>
    <w:uiPriority w:val="22"/>
    <w:qFormat/>
    <w:rPr>
      <w:rFonts w:cs="Times New Roman"/>
      <w:b/>
    </w:rPr>
  </w:style>
  <w:style w:type="paragraph" w:styleId="2">
    <w:name w:val="List Number 2"/>
    <w:basedOn w:val="a"/>
    <w:uiPriority w:val="99"/>
    <w:semiHidden/>
    <w:unhideWhenUsed/>
    <w:pPr>
      <w:numPr>
        <w:numId w:val="5"/>
      </w:numPr>
      <w:contextualSpacing/>
    </w:p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sz w:val="22"/>
      <w:szCs w:val="22"/>
      <w:lang w:eastAsia="en-US"/>
    </w:rPr>
  </w:style>
  <w:style w:type="paragraph" w:customStyle="1" w:styleId="33">
    <w:name w:val="Стиль3"/>
    <w:basedOn w:val="28"/>
    <w:uiPriority w:val="99"/>
    <w:pPr>
      <w:widowControl w:val="0"/>
      <w:tabs>
        <w:tab w:val="num" w:pos="1307"/>
      </w:tabs>
      <w:spacing w:after="0" w:line="240" w:lineRule="auto"/>
      <w:ind w:left="1080"/>
      <w:jc w:val="both"/>
    </w:pPr>
    <w:rPr>
      <w:rFonts w:ascii="Times New Roman" w:eastAsia="Times New Roman" w:hAnsi="Times New Roman"/>
      <w:sz w:val="24"/>
      <w:szCs w:val="20"/>
      <w:lang w:eastAsia="ru-RU"/>
    </w:rPr>
  </w:style>
  <w:style w:type="paragraph" w:styleId="28">
    <w:name w:val="Body Text Indent 2"/>
    <w:basedOn w:val="a"/>
    <w:link w:val="29"/>
    <w:uiPriority w:val="99"/>
    <w:semiHidden/>
    <w:unhideWhenUsed/>
    <w:pPr>
      <w:spacing w:after="120" w:line="480" w:lineRule="auto"/>
      <w:ind w:left="283"/>
    </w:pPr>
  </w:style>
  <w:style w:type="character" w:customStyle="1" w:styleId="29">
    <w:name w:val="Основной текст с отступом 2 Знак"/>
    <w:basedOn w:val="a0"/>
    <w:link w:val="28"/>
    <w:uiPriority w:val="99"/>
    <w:semiHidden/>
    <w:rPr>
      <w:sz w:val="22"/>
      <w:szCs w:val="22"/>
      <w:lang w:eastAsia="en-US"/>
    </w:rPr>
  </w:style>
  <w:style w:type="character" w:customStyle="1" w:styleId="2a">
    <w:name w:val="Неразрешенное упоминание2"/>
    <w:basedOn w:val="a0"/>
    <w:uiPriority w:val="99"/>
    <w:semiHidden/>
    <w:unhideWhenUsed/>
    <w:rPr>
      <w:color w:val="605E5C"/>
      <w:shd w:val="clear" w:color="auto" w:fill="E1DFDD"/>
    </w:rPr>
  </w:style>
  <w:style w:type="character" w:customStyle="1" w:styleId="34">
    <w:name w:val="Неразрешенное упоминание3"/>
    <w:basedOn w:val="a0"/>
    <w:uiPriority w:val="99"/>
    <w:semiHidden/>
    <w:unhideWhenUsed/>
    <w:rPr>
      <w:color w:val="605E5C"/>
      <w:shd w:val="clear" w:color="auto" w:fill="E1DFDD"/>
    </w:rPr>
  </w:style>
  <w:style w:type="paragraph" w:styleId="aff2">
    <w:name w:val="Body Text Indent"/>
    <w:basedOn w:val="a"/>
    <w:link w:val="aff3"/>
    <w:unhideWhenUsed/>
    <w:pPr>
      <w:spacing w:after="120"/>
      <w:ind w:left="283"/>
    </w:pPr>
  </w:style>
  <w:style w:type="character" w:customStyle="1" w:styleId="aff3">
    <w:name w:val="Основной текст с отступом Знак"/>
    <w:basedOn w:val="a0"/>
    <w:link w:val="aff2"/>
    <w:uiPriority w:val="99"/>
    <w:semiHidden/>
    <w:rPr>
      <w:sz w:val="22"/>
      <w:szCs w:val="22"/>
      <w:lang w:eastAsia="en-US"/>
    </w:rPr>
  </w:style>
  <w:style w:type="paragraph" w:styleId="2b">
    <w:name w:val="Body Text 2"/>
    <w:basedOn w:val="a"/>
    <w:link w:val="2c"/>
    <w:uiPriority w:val="99"/>
    <w:unhideWhenUsed/>
    <w:pPr>
      <w:spacing w:after="120" w:line="480" w:lineRule="auto"/>
    </w:pPr>
  </w:style>
  <w:style w:type="character" w:customStyle="1" w:styleId="2c">
    <w:name w:val="Основной текст 2 Знак"/>
    <w:basedOn w:val="a0"/>
    <w:link w:val="2b"/>
    <w:uiPriority w:val="99"/>
    <w:rPr>
      <w:sz w:val="22"/>
      <w:szCs w:val="22"/>
      <w:lang w:eastAsia="en-US"/>
    </w:rPr>
  </w:style>
  <w:style w:type="paragraph" w:customStyle="1" w:styleId="docdata">
    <w:name w:val="docdata"/>
    <w:aliases w:val="docy,v5,5614,bqiaagaaeyqcaaagiaiaaanvfqaabwmvaaaaaaaaaaaaaaaaaaaaaaaaaaaaaaaaaaaaaaaaaaaaaaaaaaaaaaaaaaaaaaaaaaaaaaaaaaaaaaaaaaaaaaaaaaaaaaaaaaaaaaaaaaaaaaaaaaaaaaaaaaaaaaaaaaaaaaaaaaaaaaaaaaaaaaaaaaaaaaaaaaaaaaaaaaaaaaaaaaaaaaaaaaaaaaaaaaaaaaaa"/>
    <w:basedOn w:val="a"/>
    <w:rsid w:val="0019798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1">
    <w:name w:val="Без интервала Знак"/>
    <w:link w:val="af0"/>
    <w:uiPriority w:val="99"/>
    <w:rsid w:val="00AE26BA"/>
    <w:rPr>
      <w:rFonts w:ascii="Times New Roman" w:eastAsia="Times New Roman" w:hAnsi="Times New Roman"/>
    </w:rPr>
  </w:style>
  <w:style w:type="character" w:customStyle="1" w:styleId="16">
    <w:name w:val="Основной шрифт абзаца1"/>
    <w:rsid w:val="00AE2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17071">
      <w:bodyDiv w:val="1"/>
      <w:marLeft w:val="0"/>
      <w:marRight w:val="0"/>
      <w:marTop w:val="0"/>
      <w:marBottom w:val="0"/>
      <w:divBdr>
        <w:top w:val="none" w:sz="0" w:space="0" w:color="auto"/>
        <w:left w:val="none" w:sz="0" w:space="0" w:color="auto"/>
        <w:bottom w:val="none" w:sz="0" w:space="0" w:color="auto"/>
        <w:right w:val="none" w:sz="0" w:space="0" w:color="auto"/>
      </w:divBdr>
    </w:div>
    <w:div w:id="132020829">
      <w:bodyDiv w:val="1"/>
      <w:marLeft w:val="0"/>
      <w:marRight w:val="0"/>
      <w:marTop w:val="0"/>
      <w:marBottom w:val="0"/>
      <w:divBdr>
        <w:top w:val="none" w:sz="0" w:space="0" w:color="auto"/>
        <w:left w:val="none" w:sz="0" w:space="0" w:color="auto"/>
        <w:bottom w:val="none" w:sz="0" w:space="0" w:color="auto"/>
        <w:right w:val="none" w:sz="0" w:space="0" w:color="auto"/>
      </w:divBdr>
    </w:div>
    <w:div w:id="559446107">
      <w:bodyDiv w:val="1"/>
      <w:marLeft w:val="0"/>
      <w:marRight w:val="0"/>
      <w:marTop w:val="0"/>
      <w:marBottom w:val="0"/>
      <w:divBdr>
        <w:top w:val="none" w:sz="0" w:space="0" w:color="auto"/>
        <w:left w:val="none" w:sz="0" w:space="0" w:color="auto"/>
        <w:bottom w:val="none" w:sz="0" w:space="0" w:color="auto"/>
        <w:right w:val="none" w:sz="0" w:space="0" w:color="auto"/>
      </w:divBdr>
    </w:div>
    <w:div w:id="599488795">
      <w:bodyDiv w:val="1"/>
      <w:marLeft w:val="0"/>
      <w:marRight w:val="0"/>
      <w:marTop w:val="0"/>
      <w:marBottom w:val="0"/>
      <w:divBdr>
        <w:top w:val="none" w:sz="0" w:space="0" w:color="auto"/>
        <w:left w:val="none" w:sz="0" w:space="0" w:color="auto"/>
        <w:bottom w:val="none" w:sz="0" w:space="0" w:color="auto"/>
        <w:right w:val="none" w:sz="0" w:space="0" w:color="auto"/>
      </w:divBdr>
    </w:div>
    <w:div w:id="651562917">
      <w:bodyDiv w:val="1"/>
      <w:marLeft w:val="0"/>
      <w:marRight w:val="0"/>
      <w:marTop w:val="0"/>
      <w:marBottom w:val="0"/>
      <w:divBdr>
        <w:top w:val="none" w:sz="0" w:space="0" w:color="auto"/>
        <w:left w:val="none" w:sz="0" w:space="0" w:color="auto"/>
        <w:bottom w:val="none" w:sz="0" w:space="0" w:color="auto"/>
        <w:right w:val="none" w:sz="0" w:space="0" w:color="auto"/>
      </w:divBdr>
    </w:div>
    <w:div w:id="1237977689">
      <w:bodyDiv w:val="1"/>
      <w:marLeft w:val="0"/>
      <w:marRight w:val="0"/>
      <w:marTop w:val="0"/>
      <w:marBottom w:val="0"/>
      <w:divBdr>
        <w:top w:val="none" w:sz="0" w:space="0" w:color="auto"/>
        <w:left w:val="none" w:sz="0" w:space="0" w:color="auto"/>
        <w:bottom w:val="none" w:sz="0" w:space="0" w:color="auto"/>
        <w:right w:val="none" w:sz="0" w:space="0" w:color="auto"/>
      </w:divBdr>
    </w:div>
    <w:div w:id="1558198016">
      <w:bodyDiv w:val="1"/>
      <w:marLeft w:val="0"/>
      <w:marRight w:val="0"/>
      <w:marTop w:val="0"/>
      <w:marBottom w:val="0"/>
      <w:divBdr>
        <w:top w:val="none" w:sz="0" w:space="0" w:color="auto"/>
        <w:left w:val="none" w:sz="0" w:space="0" w:color="auto"/>
        <w:bottom w:val="none" w:sz="0" w:space="0" w:color="auto"/>
        <w:right w:val="none" w:sz="0" w:space="0" w:color="auto"/>
      </w:divBdr>
    </w:div>
    <w:div w:id="1724600994">
      <w:bodyDiv w:val="1"/>
      <w:marLeft w:val="0"/>
      <w:marRight w:val="0"/>
      <w:marTop w:val="0"/>
      <w:marBottom w:val="0"/>
      <w:divBdr>
        <w:top w:val="none" w:sz="0" w:space="0" w:color="auto"/>
        <w:left w:val="none" w:sz="0" w:space="0" w:color="auto"/>
        <w:bottom w:val="none" w:sz="0" w:space="0" w:color="auto"/>
        <w:right w:val="none" w:sz="0" w:space="0" w:color="auto"/>
      </w:divBdr>
    </w:div>
    <w:div w:id="1798599791">
      <w:bodyDiv w:val="1"/>
      <w:marLeft w:val="0"/>
      <w:marRight w:val="0"/>
      <w:marTop w:val="0"/>
      <w:marBottom w:val="0"/>
      <w:divBdr>
        <w:top w:val="none" w:sz="0" w:space="0" w:color="auto"/>
        <w:left w:val="none" w:sz="0" w:space="0" w:color="auto"/>
        <w:bottom w:val="none" w:sz="0" w:space="0" w:color="auto"/>
        <w:right w:val="none" w:sz="0" w:space="0" w:color="auto"/>
      </w:divBdr>
    </w:div>
    <w:div w:id="2010205306">
      <w:bodyDiv w:val="1"/>
      <w:marLeft w:val="0"/>
      <w:marRight w:val="0"/>
      <w:marTop w:val="0"/>
      <w:marBottom w:val="0"/>
      <w:divBdr>
        <w:top w:val="none" w:sz="0" w:space="0" w:color="auto"/>
        <w:left w:val="none" w:sz="0" w:space="0" w:color="auto"/>
        <w:bottom w:val="none" w:sz="0" w:space="0" w:color="auto"/>
        <w:right w:val="none" w:sz="0" w:space="0" w:color="auto"/>
      </w:divBdr>
    </w:div>
    <w:div w:id="206085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29362-9835-4FC5-93C7-456F01DE9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6079</Words>
  <Characters>34654</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dc:creator>
  <dc:description>DOC-MARKER-TKm1CHs5TlGGvIBnvIqn7Q</dc:description>
  <cp:lastModifiedBy>Пользователь</cp:lastModifiedBy>
  <cp:revision>5</cp:revision>
  <dcterms:created xsi:type="dcterms:W3CDTF">2026-06-29T05:31:00Z</dcterms:created>
  <dcterms:modified xsi:type="dcterms:W3CDTF">2026-06-29T10:44:00Z</dcterms:modified>
</cp:coreProperties>
</file>