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788D3" w14:textId="6D455A17" w:rsidR="00724D87" w:rsidRPr="004C0477" w:rsidRDefault="00724D87" w:rsidP="005C42CA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>Техническое задание</w:t>
      </w:r>
    </w:p>
    <w:p w14:paraId="4968F09A" w14:textId="753D1042" w:rsidR="00724D87" w:rsidRDefault="00724D87" w:rsidP="005C42CA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 xml:space="preserve">на поставку </w:t>
      </w:r>
      <w:r w:rsidR="00B03324" w:rsidRPr="004C0477">
        <w:rPr>
          <w:rFonts w:eastAsia="Calibri"/>
          <w:b/>
          <w:bCs/>
          <w:sz w:val="22"/>
          <w:szCs w:val="22"/>
          <w:lang w:eastAsia="en-US"/>
        </w:rPr>
        <w:t>продуктов питания (</w:t>
      </w:r>
      <w:r w:rsidR="00822207" w:rsidRPr="004C0477">
        <w:rPr>
          <w:rFonts w:eastAsia="Calibri"/>
          <w:b/>
          <w:bCs/>
          <w:sz w:val="22"/>
          <w:szCs w:val="22"/>
          <w:lang w:eastAsia="en-US"/>
        </w:rPr>
        <w:t>бакалея</w:t>
      </w:r>
      <w:r w:rsidR="00B03324" w:rsidRPr="004C0477">
        <w:rPr>
          <w:rFonts w:eastAsia="Calibri"/>
          <w:b/>
          <w:bCs/>
          <w:sz w:val="22"/>
          <w:szCs w:val="22"/>
          <w:lang w:eastAsia="en-US"/>
        </w:rPr>
        <w:t>)</w:t>
      </w:r>
    </w:p>
    <w:p w14:paraId="42A5BCCC" w14:textId="6B48ABA8" w:rsidR="00251FDF" w:rsidRDefault="00251FDF" w:rsidP="005C42CA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3260"/>
        <w:gridCol w:w="1418"/>
        <w:gridCol w:w="1559"/>
        <w:gridCol w:w="1701"/>
      </w:tblGrid>
      <w:tr w:rsidR="00251FDF" w:rsidRPr="00251FDF" w14:paraId="11F0872A" w14:textId="77777777" w:rsidTr="004C6E89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DC7E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bookmarkStart w:id="0" w:name="_Hlk230770798"/>
            <w:r w:rsidRPr="00251FDF">
              <w:rPr>
                <w:rFonts w:eastAsia="Calibri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A0CB" w14:textId="77777777" w:rsidR="00251FDF" w:rsidRPr="00251FDF" w:rsidRDefault="00251FDF" w:rsidP="00251FDF">
            <w:pPr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Код ОКПД2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6F79" w14:textId="77777777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6C2A" w14:textId="77777777" w:rsidR="00251FDF" w:rsidRPr="00251FDF" w:rsidRDefault="00251FDF" w:rsidP="00251FDF">
            <w:pPr>
              <w:ind w:left="851"/>
              <w:jc w:val="center"/>
              <w:rPr>
                <w:rFonts w:eastAsia="Calibri"/>
              </w:rPr>
            </w:pPr>
            <w:r w:rsidRPr="00251FDF">
              <w:rPr>
                <w:rFonts w:eastAsia="Calibri"/>
              </w:rPr>
              <w:t>Национальный режим</w:t>
            </w:r>
          </w:p>
        </w:tc>
      </w:tr>
      <w:tr w:rsidR="00251FDF" w:rsidRPr="00251FDF" w14:paraId="7C4EC08B" w14:textId="77777777" w:rsidTr="004C6E89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0C21" w14:textId="77777777" w:rsidR="00251FDF" w:rsidRPr="00251FDF" w:rsidRDefault="00251FDF" w:rsidP="00251FDF">
            <w:pPr>
              <w:ind w:left="22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3ED5" w14:textId="77777777" w:rsidR="00251FDF" w:rsidRPr="00251FDF" w:rsidRDefault="00251FDF" w:rsidP="00251FDF">
            <w:pPr>
              <w:ind w:left="851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9FC" w14:textId="77777777" w:rsidR="00251FDF" w:rsidRPr="00251FDF" w:rsidRDefault="00251FDF" w:rsidP="00251FDF">
            <w:pPr>
              <w:ind w:left="851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52C3" w14:textId="77777777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1875 ﻿‍‍⁠‌﻿﻿﻿⁠‌​‌​‍‍⁠​‍‍⁠﻿‍‌​‌​​​‍⁠﻿⁠‍‌⁠‌﻿﻿⁠⁠​⁠‌​(Запрет)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D0FE" w14:textId="77777777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1875 (Ограничение)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650F" w14:textId="77777777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1875 (Преимущество)</w:t>
            </w:r>
          </w:p>
        </w:tc>
      </w:tr>
      <w:tr w:rsidR="00251FDF" w:rsidRPr="00251FDF" w14:paraId="47CAF30B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B5D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D30" w14:textId="43D77680" w:rsidR="00251FDF" w:rsidRPr="00251FDF" w:rsidRDefault="00251FDF" w:rsidP="00251FDF">
            <w:pPr>
              <w:rPr>
                <w:rFonts w:eastAsia="Calibri"/>
                <w:highlight w:val="yellow"/>
              </w:rPr>
            </w:pPr>
            <w:r w:rsidRPr="00251FDF">
              <w:rPr>
                <w:rFonts w:eastAsia="Calibri"/>
              </w:rPr>
              <w:t>10.61.12.000</w:t>
            </w:r>
          </w:p>
        </w:tc>
        <w:tc>
          <w:tcPr>
            <w:tcW w:w="3260" w:type="dxa"/>
          </w:tcPr>
          <w:p w14:paraId="57FE44C2" w14:textId="19489AB6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D16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370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F7C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4E41E9B7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585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812" w14:textId="4A415291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10.61.12.000</w:t>
            </w:r>
          </w:p>
        </w:tc>
        <w:tc>
          <w:tcPr>
            <w:tcW w:w="3260" w:type="dxa"/>
          </w:tcPr>
          <w:p w14:paraId="02F9BB79" w14:textId="116402F9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586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1BC" w14:textId="42CF903E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1C9" w14:textId="38075D6E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738F9D13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852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FA2" w14:textId="55A963FD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01.47.21.000</w:t>
            </w:r>
          </w:p>
        </w:tc>
        <w:tc>
          <w:tcPr>
            <w:tcW w:w="3260" w:type="dxa"/>
          </w:tcPr>
          <w:p w14:paraId="4ADD4EA1" w14:textId="44D2CF8A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color w:val="000000"/>
              </w:rPr>
              <w:t xml:space="preserve">Яйца куриные в скорлупе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C18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3E2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3AA" w14:textId="1CD1B374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76AF8F40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435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B15" w14:textId="4EFD329A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10.61.31.111</w:t>
            </w:r>
          </w:p>
        </w:tc>
        <w:tc>
          <w:tcPr>
            <w:tcW w:w="3260" w:type="dxa"/>
          </w:tcPr>
          <w:p w14:paraId="466AF8B3" w14:textId="6670CD1A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D3A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783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455" w14:textId="6CCB763F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071E902D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A4D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625" w14:textId="15F11DC6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10.61.31.119</w:t>
            </w:r>
          </w:p>
        </w:tc>
        <w:tc>
          <w:tcPr>
            <w:tcW w:w="3260" w:type="dxa"/>
          </w:tcPr>
          <w:p w14:paraId="0589F20C" w14:textId="107954D6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95B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4DD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3F3" w14:textId="7117AB7B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18A35843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B3B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8B4" w14:textId="513C480C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10.61.33.111</w:t>
            </w:r>
          </w:p>
        </w:tc>
        <w:tc>
          <w:tcPr>
            <w:tcW w:w="3260" w:type="dxa"/>
          </w:tcPr>
          <w:p w14:paraId="4A731C2A" w14:textId="19B848EC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AE1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87E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995" w14:textId="75416325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6E760DFC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7B" w14:textId="77777777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3EA" w14:textId="23F83AF2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10.61.32.113</w:t>
            </w:r>
          </w:p>
        </w:tc>
        <w:tc>
          <w:tcPr>
            <w:tcW w:w="3260" w:type="dxa"/>
          </w:tcPr>
          <w:p w14:paraId="4A2DF6DE" w14:textId="4DD23B88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AFD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BAC" w14:textId="2FDD659A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E34" w14:textId="68856CB0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4F8F6D67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165" w14:textId="4C64E986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2BF" w14:textId="443FA8FD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10.61.32.114</w:t>
            </w:r>
          </w:p>
        </w:tc>
        <w:tc>
          <w:tcPr>
            <w:tcW w:w="3260" w:type="dxa"/>
          </w:tcPr>
          <w:p w14:paraId="54B2A82C" w14:textId="1542BA48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134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433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91E" w14:textId="61A78BA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78C2DAB4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C56" w14:textId="565FA31A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405" w14:textId="170404D4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10.61.32.115</w:t>
            </w:r>
          </w:p>
        </w:tc>
        <w:tc>
          <w:tcPr>
            <w:tcW w:w="3260" w:type="dxa"/>
          </w:tcPr>
          <w:p w14:paraId="3C03C233" w14:textId="3BF128E2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2B6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33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A5A" w14:textId="73A57F33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692617EC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EA2" w14:textId="79399A8E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C46" w14:textId="71360315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10.61.32.116</w:t>
            </w:r>
          </w:p>
        </w:tc>
        <w:tc>
          <w:tcPr>
            <w:tcW w:w="3260" w:type="dxa"/>
          </w:tcPr>
          <w:p w14:paraId="359B10BA" w14:textId="2DBA3FF1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B5C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F75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679" w14:textId="2F0DB932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03A0C233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05E" w14:textId="26853E08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DEC" w14:textId="5123FB69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10.83.13.120</w:t>
            </w:r>
          </w:p>
        </w:tc>
        <w:tc>
          <w:tcPr>
            <w:tcW w:w="3260" w:type="dxa"/>
          </w:tcPr>
          <w:p w14:paraId="0AC1969B" w14:textId="5D33D239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 xml:space="preserve">Чай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30D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326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215" w14:textId="3C867BC5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31BC9ADA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DDB" w14:textId="63F9A05C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5C0" w14:textId="3F67E3CD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10.61.21.113</w:t>
            </w:r>
          </w:p>
        </w:tc>
        <w:tc>
          <w:tcPr>
            <w:tcW w:w="3260" w:type="dxa"/>
          </w:tcPr>
          <w:p w14:paraId="5497739F" w14:textId="2814AE19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 xml:space="preserve">Мука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1AE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EA9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A0E" w14:textId="0E470EC9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0EDEEFEA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FD4" w14:textId="14567905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CCD" w14:textId="1600EA2B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10.51.51.113</w:t>
            </w:r>
          </w:p>
        </w:tc>
        <w:tc>
          <w:tcPr>
            <w:tcW w:w="3260" w:type="dxa"/>
          </w:tcPr>
          <w:p w14:paraId="13034493" w14:textId="3C67C34F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 xml:space="preserve">Молоко сгущенное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58B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3E7" w14:textId="7005133A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8E0" w14:textId="78159BC0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</w:tr>
      <w:tr w:rsidR="00251FDF" w:rsidRPr="00251FDF" w14:paraId="59552251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E13" w14:textId="06913C8A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E26" w14:textId="3074E3C0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10.39.22.110</w:t>
            </w:r>
          </w:p>
        </w:tc>
        <w:tc>
          <w:tcPr>
            <w:tcW w:w="3260" w:type="dxa"/>
          </w:tcPr>
          <w:p w14:paraId="432617D5" w14:textId="73BC7973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08F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10C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DB1" w14:textId="7039B5FB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040ED3B4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239" w14:textId="6A847D94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42C" w14:textId="052B86A4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01.25.19.190</w:t>
            </w:r>
          </w:p>
        </w:tc>
        <w:tc>
          <w:tcPr>
            <w:tcW w:w="3260" w:type="dxa"/>
          </w:tcPr>
          <w:p w14:paraId="2141970F" w14:textId="208C231F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394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965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F6E" w14:textId="710754A4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0BAD80C7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3D6" w14:textId="26537B4B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559" w14:textId="7F580C69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10.39.25.134</w:t>
            </w:r>
          </w:p>
        </w:tc>
        <w:tc>
          <w:tcPr>
            <w:tcW w:w="3260" w:type="dxa"/>
          </w:tcPr>
          <w:p w14:paraId="20D063DF" w14:textId="3B2C16EE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1FF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87C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8D5" w14:textId="41471E86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tr w:rsidR="00251FDF" w:rsidRPr="00251FDF" w14:paraId="1E00E62D" w14:textId="77777777" w:rsidTr="004C6E89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241" w14:textId="27FDA262" w:rsidR="00251FDF" w:rsidRPr="00251FDF" w:rsidRDefault="00251FDF" w:rsidP="00251FDF">
            <w:pPr>
              <w:ind w:left="22"/>
              <w:jc w:val="both"/>
              <w:rPr>
                <w:rFonts w:eastAsia="Calibri"/>
              </w:rPr>
            </w:pPr>
            <w:r w:rsidRPr="00251FDF">
              <w:rPr>
                <w:rFonts w:eastAsia="Calibri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007" w14:textId="769FC34F" w:rsidR="00251FDF" w:rsidRPr="00251FDF" w:rsidRDefault="00251FDF" w:rsidP="00251FDF">
            <w:pPr>
              <w:rPr>
                <w:rFonts w:eastAsia="Calibri"/>
              </w:rPr>
            </w:pPr>
            <w:r w:rsidRPr="00251FDF">
              <w:rPr>
                <w:rFonts w:eastAsia="Calibri"/>
              </w:rPr>
              <w:t>10.32.19.112</w:t>
            </w:r>
          </w:p>
        </w:tc>
        <w:tc>
          <w:tcPr>
            <w:tcW w:w="3260" w:type="dxa"/>
          </w:tcPr>
          <w:p w14:paraId="58015345" w14:textId="25788AEB" w:rsidR="00251FDF" w:rsidRPr="00251FDF" w:rsidRDefault="00251FDF" w:rsidP="00251FDF">
            <w:pPr>
              <w:rPr>
                <w:rFonts w:eastAsia="Arial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908" w14:textId="77777777" w:rsidR="00251FDF" w:rsidRPr="00251FDF" w:rsidRDefault="00251FDF" w:rsidP="00251FDF">
            <w:pPr>
              <w:ind w:left="851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4F03" w14:textId="77777777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E63" w14:textId="606AD9C3" w:rsidR="00251FDF" w:rsidRPr="00251FDF" w:rsidRDefault="00251FDF" w:rsidP="00251FDF">
            <w:pPr>
              <w:ind w:left="851"/>
              <w:jc w:val="both"/>
              <w:rPr>
                <w:rFonts w:ascii="Segoe UI Symbol" w:eastAsia="Calibri" w:hAnsi="Segoe UI Symbol" w:cs="Segoe UI Symbol"/>
              </w:rPr>
            </w:pPr>
            <w:r w:rsidRPr="00251FDF">
              <w:rPr>
                <w:rFonts w:ascii="Segoe UI Symbol" w:eastAsia="Calibri" w:hAnsi="Segoe UI Symbol" w:cs="Segoe UI Symbol"/>
              </w:rPr>
              <w:t>✓</w:t>
            </w:r>
          </w:p>
        </w:tc>
      </w:tr>
      <w:bookmarkEnd w:id="0"/>
    </w:tbl>
    <w:p w14:paraId="76ECC88C" w14:textId="77777777" w:rsidR="00251FDF" w:rsidRDefault="00251FDF" w:rsidP="005C42CA">
      <w:pPr>
        <w:widowControl w:val="0"/>
        <w:contextualSpacing/>
        <w:rPr>
          <w:rFonts w:eastAsia="Calibri"/>
          <w:b/>
          <w:bCs/>
          <w:sz w:val="22"/>
          <w:szCs w:val="22"/>
          <w:lang w:eastAsia="en-US"/>
        </w:rPr>
      </w:pPr>
    </w:p>
    <w:p w14:paraId="780EC44B" w14:textId="39D336DE" w:rsidR="00724D87" w:rsidRPr="004C0477" w:rsidRDefault="00724D87" w:rsidP="005C42CA">
      <w:pPr>
        <w:widowControl w:val="0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 xml:space="preserve">1. 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480"/>
        <w:gridCol w:w="1982"/>
        <w:gridCol w:w="5897"/>
        <w:gridCol w:w="992"/>
        <w:gridCol w:w="1134"/>
      </w:tblGrid>
      <w:tr w:rsidR="00251FDF" w:rsidRPr="004C0477" w14:paraId="3D6AED5A" w14:textId="240009E3" w:rsidTr="00251FDF">
        <w:tc>
          <w:tcPr>
            <w:tcW w:w="480" w:type="dxa"/>
            <w:shd w:val="clear" w:color="auto" w:fill="C5E0B3" w:themeFill="accent6" w:themeFillTint="66"/>
          </w:tcPr>
          <w:p w14:paraId="698D69A7" w14:textId="77777777" w:rsidR="00251FDF" w:rsidRPr="004C0477" w:rsidRDefault="00251FDF" w:rsidP="005C42CA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4C047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пп</w:t>
            </w:r>
          </w:p>
        </w:tc>
        <w:tc>
          <w:tcPr>
            <w:tcW w:w="1982" w:type="dxa"/>
            <w:shd w:val="clear" w:color="auto" w:fill="C5E0B3" w:themeFill="accent6" w:themeFillTint="66"/>
          </w:tcPr>
          <w:p w14:paraId="711B27F9" w14:textId="77777777" w:rsidR="00251FDF" w:rsidRPr="004C0477" w:rsidRDefault="00251FDF" w:rsidP="005C42CA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4C047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897" w:type="dxa"/>
            <w:shd w:val="clear" w:color="auto" w:fill="C5E0B3" w:themeFill="accent6" w:themeFillTint="66"/>
          </w:tcPr>
          <w:p w14:paraId="39D96269" w14:textId="31347C62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C047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3A11FCC" w14:textId="77777777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C047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0882135" w14:textId="2AEF49FB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047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251FDF" w:rsidRPr="004C0477" w14:paraId="2B4D075D" w14:textId="716EBCA0" w:rsidTr="00251FDF">
        <w:tc>
          <w:tcPr>
            <w:tcW w:w="480" w:type="dxa"/>
          </w:tcPr>
          <w:p w14:paraId="4A205FB9" w14:textId="44F32FEA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570527BA" w14:textId="00F1C1BC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Рис цельнозерновой</w:t>
            </w:r>
          </w:p>
        </w:tc>
        <w:tc>
          <w:tcPr>
            <w:tcW w:w="5897" w:type="dxa"/>
          </w:tcPr>
          <w:p w14:paraId="5A34C5B6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Соответствует требованиям ГОСТ 6292-93 «Крупа рисовая. Технические условия» </w:t>
            </w:r>
          </w:p>
          <w:p w14:paraId="3591C6E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белый с различными оттенками</w:t>
            </w:r>
          </w:p>
          <w:p w14:paraId="3488B2C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данной крупе, без посторонних запахов, не затхлый не плесневелый</w:t>
            </w:r>
          </w:p>
          <w:p w14:paraId="7B3F9033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крупе, без посторонних привкусов, не кислый, не горький</w:t>
            </w:r>
          </w:p>
          <w:p w14:paraId="508BE3CC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Красные ядра: не допускаются</w:t>
            </w:r>
          </w:p>
          <w:p w14:paraId="21AED8E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 хлебных запасов: не допускается</w:t>
            </w:r>
          </w:p>
          <w:p w14:paraId="7A94BE15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1EA78E2" w14:textId="53DDF0C1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7B2C7421" w14:textId="1955A95F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4047462E" w14:textId="6C0E6C07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3146</w:t>
            </w:r>
          </w:p>
        </w:tc>
      </w:tr>
      <w:tr w:rsidR="00251FDF" w:rsidRPr="004C0477" w14:paraId="40E4E4FC" w14:textId="095C1686" w:rsidTr="00251FDF">
        <w:tc>
          <w:tcPr>
            <w:tcW w:w="480" w:type="dxa"/>
          </w:tcPr>
          <w:p w14:paraId="4C80F667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0A79BCB1" w14:textId="55A1F1C2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Рис пропаренный</w:t>
            </w:r>
          </w:p>
        </w:tc>
        <w:tc>
          <w:tcPr>
            <w:tcW w:w="5897" w:type="dxa"/>
          </w:tcPr>
          <w:p w14:paraId="05239ED7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Соответствует требованиям ГОСТ 6292-93 «Крупа рисовая. Технические условия» </w:t>
            </w:r>
          </w:p>
          <w:p w14:paraId="43A280A6" w14:textId="253CE652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Цвет: от светло-желтого до насыщенного золотистого кремовый, золотисто-сероватый, светло-серый. </w:t>
            </w:r>
          </w:p>
          <w:p w14:paraId="7C2ABAF8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Вкус и запах, свойственные данному виду круп, без постороннего привкуса и запаха. </w:t>
            </w:r>
          </w:p>
          <w:p w14:paraId="116B41D4" w14:textId="439F824C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Зараженность и загрязненность вредителями хлебных </w:t>
            </w:r>
            <w:r w:rsidRPr="004C0477">
              <w:rPr>
                <w:sz w:val="22"/>
                <w:szCs w:val="22"/>
              </w:rPr>
              <w:lastRenderedPageBreak/>
              <w:t>запасов: не допускается</w:t>
            </w:r>
          </w:p>
          <w:p w14:paraId="19F62E95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26BCE66D" w14:textId="6DAAFDF7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00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7E0A9F5" w14:textId="064F651A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34" w:type="dxa"/>
          </w:tcPr>
          <w:p w14:paraId="2CD8D4EB" w14:textId="3E430D28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390</w:t>
            </w:r>
          </w:p>
        </w:tc>
      </w:tr>
      <w:tr w:rsidR="00251FDF" w:rsidRPr="004C0477" w14:paraId="5B102E31" w14:textId="156D04BB" w:rsidTr="00251FDF">
        <w:tc>
          <w:tcPr>
            <w:tcW w:w="480" w:type="dxa"/>
          </w:tcPr>
          <w:p w14:paraId="681A38C2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51004AAF" w14:textId="161BD031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 xml:space="preserve">Яйца куриные в скорлупе </w:t>
            </w:r>
          </w:p>
        </w:tc>
        <w:tc>
          <w:tcPr>
            <w:tcW w:w="5897" w:type="dxa"/>
          </w:tcPr>
          <w:p w14:paraId="3BB842C4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31654-2012 Яйца куриные пищевые. Технические условия</w:t>
            </w:r>
          </w:p>
          <w:p w14:paraId="26E637D7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Категория: не менее первой</w:t>
            </w:r>
          </w:p>
          <w:p w14:paraId="68F8F664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Скорлупа яиц должна быть чистой, без пятен крови и помета, и неповрежденной – соответствие </w:t>
            </w:r>
          </w:p>
          <w:p w14:paraId="32113884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Содержимое яиц не должно иметь посторонних запахов (гнилости, тухлости, затхлости и др.) – соответствие</w:t>
            </w:r>
          </w:p>
          <w:p w14:paraId="59B1DFCA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7E33F4C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5CA1ECF8" w14:textId="77777777" w:rsidR="005F5170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C4A262D" w14:textId="457EE6D5" w:rsidR="00C14D74" w:rsidRPr="004C0477" w:rsidRDefault="00C14D74" w:rsidP="005C42CA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</w:t>
            </w:r>
            <w:r>
              <w:rPr>
                <w:sz w:val="22"/>
                <w:szCs w:val="22"/>
              </w:rPr>
              <w:t xml:space="preserve"> 30 </w:t>
            </w:r>
            <w:bookmarkStart w:id="1" w:name="_GoBack"/>
            <w:bookmarkEnd w:id="1"/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14:paraId="53A77A6B" w14:textId="2EE643C7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14:paraId="125B26BE" w14:textId="73638F2F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54520</w:t>
            </w:r>
          </w:p>
        </w:tc>
      </w:tr>
      <w:tr w:rsidR="00251FDF" w:rsidRPr="004C0477" w14:paraId="71011AC0" w14:textId="4DEA1253" w:rsidTr="00251FDF">
        <w:tc>
          <w:tcPr>
            <w:tcW w:w="480" w:type="dxa"/>
          </w:tcPr>
          <w:p w14:paraId="4BAB7831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0C2EC2D3" w14:textId="4CED6FDF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Крупа манная</w:t>
            </w:r>
          </w:p>
        </w:tc>
        <w:tc>
          <w:tcPr>
            <w:tcW w:w="5897" w:type="dxa"/>
          </w:tcPr>
          <w:p w14:paraId="3BF4BAD3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7022-2019 «Крупа манная Технические условия»</w:t>
            </w:r>
          </w:p>
          <w:p w14:paraId="36B010C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Внешний вид и цвет: преобладает непрозрачная мучнистая крупка белого, или кремового цвета, или желтого цвета</w:t>
            </w:r>
          </w:p>
          <w:p w14:paraId="1B80CA96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манной крупе, без посторонних запахов, не затхлый, не плесневый</w:t>
            </w:r>
          </w:p>
          <w:p w14:paraId="36E88E9F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манной крупе, без посторонних привкусов, не кислый, не горький</w:t>
            </w:r>
          </w:p>
          <w:p w14:paraId="12B4311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Минеральные примеси: при разжевывании крупы не должно ощущаться хруста</w:t>
            </w:r>
          </w:p>
          <w:p w14:paraId="25CC3C90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083ED6DA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3C34E96" w14:textId="04C0A5F3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56AAC980" w14:textId="52C2FF03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27CDE90C" w14:textId="728B507A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1217</w:t>
            </w:r>
          </w:p>
        </w:tc>
      </w:tr>
      <w:tr w:rsidR="00251FDF" w:rsidRPr="004C0477" w14:paraId="18B05849" w14:textId="2172449B" w:rsidTr="00251FDF">
        <w:tc>
          <w:tcPr>
            <w:tcW w:w="480" w:type="dxa"/>
          </w:tcPr>
          <w:p w14:paraId="2D99F904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06F2CAED" w14:textId="4BE999E0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Крупа пшеничная</w:t>
            </w:r>
          </w:p>
        </w:tc>
        <w:tc>
          <w:tcPr>
            <w:tcW w:w="5897" w:type="dxa"/>
          </w:tcPr>
          <w:p w14:paraId="2B10BAF0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276-2021 «Крупа пшеничная (Полтавская, "Артек"). Технические условия»</w:t>
            </w:r>
          </w:p>
          <w:p w14:paraId="3BE06068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желтый</w:t>
            </w:r>
          </w:p>
          <w:p w14:paraId="29DF39BE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Внешний вид: частицы мелкодробленого зерна пшеницы, освобожденные полностью от зародыша и частично от плодовых и семенных оболочек, частицы крупы зашлифованы</w:t>
            </w:r>
          </w:p>
          <w:p w14:paraId="73B6FE32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желтый</w:t>
            </w:r>
          </w:p>
          <w:p w14:paraId="4E42ABA4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6EBF8692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пшеничной крупе, без посторонних привкусов, не кислый, не горький</w:t>
            </w:r>
          </w:p>
          <w:p w14:paraId="449A80A1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3A7C9312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Упаковка: предназначенная и соответствующая стандартам для данной продукции, сухая, чистая, без постороннего </w:t>
            </w:r>
            <w:r w:rsidRPr="004C0477">
              <w:rPr>
                <w:sz w:val="22"/>
                <w:szCs w:val="22"/>
              </w:rPr>
              <w:lastRenderedPageBreak/>
              <w:t>запаха</w:t>
            </w:r>
          </w:p>
          <w:p w14:paraId="0B2F29A0" w14:textId="38DA6F1E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2B5C8D95" w14:textId="1DBDE824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34" w:type="dxa"/>
          </w:tcPr>
          <w:p w14:paraId="37BEC095" w14:textId="77BA018B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</w:tr>
      <w:tr w:rsidR="00251FDF" w:rsidRPr="004C0477" w14:paraId="526D4004" w14:textId="2BEED88A" w:rsidTr="00251FDF">
        <w:tc>
          <w:tcPr>
            <w:tcW w:w="480" w:type="dxa"/>
          </w:tcPr>
          <w:p w14:paraId="7C91570E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6EC5B064" w14:textId="5BC0F460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Хлопья овсяные</w:t>
            </w:r>
          </w:p>
        </w:tc>
        <w:tc>
          <w:tcPr>
            <w:tcW w:w="5897" w:type="dxa"/>
          </w:tcPr>
          <w:p w14:paraId="0EFCB69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21149-2022 «Хлопья овсяные. Технические условия»</w:t>
            </w:r>
          </w:p>
          <w:p w14:paraId="0FF5C3B5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белый с оттенками от кремового до желтоватого</w:t>
            </w:r>
          </w:p>
          <w:p w14:paraId="6261AC1A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овсяной крупе без плесневого, затхлого и других посторонних запахов</w:t>
            </w:r>
          </w:p>
          <w:p w14:paraId="581447DF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овсяной крупе без привкуса горечи и посторонних привкусов</w:t>
            </w:r>
          </w:p>
          <w:p w14:paraId="1D161B78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Развариваемость: не более 20 мин.</w:t>
            </w:r>
          </w:p>
          <w:p w14:paraId="74287BD2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1BA1FB36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полиэтиленовые пакеты или иной вид упаковки, предназначенный и соответствующий стандартам для данной продукции</w:t>
            </w:r>
          </w:p>
          <w:p w14:paraId="54151A9B" w14:textId="33DF67A3" w:rsidR="004C6E89" w:rsidRPr="004C0477" w:rsidRDefault="004C6E89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48AA9043" w14:textId="197F5C96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04F5F9C2" w14:textId="38100844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</w:tr>
      <w:tr w:rsidR="00251FDF" w:rsidRPr="004C0477" w14:paraId="70E72B2E" w14:textId="6B7B2FDC" w:rsidTr="00251FDF">
        <w:tc>
          <w:tcPr>
            <w:tcW w:w="480" w:type="dxa"/>
          </w:tcPr>
          <w:p w14:paraId="35E9A796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5FCF046D" w14:textId="146BE417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Крупа гречневая</w:t>
            </w:r>
          </w:p>
        </w:tc>
        <w:tc>
          <w:tcPr>
            <w:tcW w:w="5897" w:type="dxa"/>
          </w:tcPr>
          <w:p w14:paraId="216756EE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5550-2021 «Крупа гречневая. Технические условия»</w:t>
            </w:r>
          </w:p>
          <w:p w14:paraId="147EB052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Сорт: не ниже высшего</w:t>
            </w:r>
          </w:p>
          <w:p w14:paraId="5B3EF4AE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коричневый разных оттенков</w:t>
            </w:r>
          </w:p>
          <w:p w14:paraId="193DAE93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гречневой крупе, без посторонних запахов, не затхлый, не плесневый</w:t>
            </w:r>
          </w:p>
          <w:p w14:paraId="6E5EFE70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гречневой крупе, без посторонних привкусов, не кислый, не горький</w:t>
            </w:r>
          </w:p>
          <w:p w14:paraId="4D540200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вредителями хлебных запасов: не допускается</w:t>
            </w:r>
          </w:p>
          <w:p w14:paraId="53D5B6A2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55FBE82D" w14:textId="5CEE064C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C06EE0D" w14:textId="460FA01D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6FE80773" w14:textId="627A4E65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</w:tr>
      <w:tr w:rsidR="00251FDF" w:rsidRPr="004C0477" w14:paraId="386B30A2" w14:textId="3372C2C9" w:rsidTr="00251FDF">
        <w:tc>
          <w:tcPr>
            <w:tcW w:w="480" w:type="dxa"/>
          </w:tcPr>
          <w:p w14:paraId="2744E836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98D20F5" w14:textId="0A19F856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Пшено</w:t>
            </w:r>
          </w:p>
        </w:tc>
        <w:tc>
          <w:tcPr>
            <w:tcW w:w="5897" w:type="dxa"/>
          </w:tcPr>
          <w:p w14:paraId="04D87305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572-2016 «Крупа пшено шлифованное. Технические условия»</w:t>
            </w:r>
          </w:p>
          <w:p w14:paraId="7EC12A67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Сорт: не ниже высшего</w:t>
            </w:r>
          </w:p>
          <w:p w14:paraId="5384BC56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данной крупе, без посторонних запахов, не затхлый, не плесневый</w:t>
            </w:r>
          </w:p>
          <w:p w14:paraId="263A0017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данной крупе, без посторонних привкусов, не кислый не горький</w:t>
            </w:r>
          </w:p>
          <w:p w14:paraId="1A224BD3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желтый разных оттенков</w:t>
            </w:r>
          </w:p>
          <w:p w14:paraId="30C38C7C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71EEF9D7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747BC87D" w14:textId="0749D154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 xml:space="preserve">1000 </w:t>
            </w:r>
            <w:r>
              <w:rPr>
                <w:sz w:val="22"/>
                <w:szCs w:val="22"/>
              </w:rPr>
              <w:t>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4BC75095" w14:textId="607E4629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54A7642C" w14:textId="152FF730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97</w:t>
            </w:r>
          </w:p>
        </w:tc>
      </w:tr>
      <w:tr w:rsidR="00251FDF" w:rsidRPr="004C0477" w14:paraId="43938B98" w14:textId="34BACCF1" w:rsidTr="00251FDF">
        <w:tc>
          <w:tcPr>
            <w:tcW w:w="480" w:type="dxa"/>
          </w:tcPr>
          <w:p w14:paraId="29D378CF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30CE6F79" w14:textId="2158B4A4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5897" w:type="dxa"/>
          </w:tcPr>
          <w:p w14:paraId="7A14B37C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5784-2022 «Крупа ячменная Технические условия»</w:t>
            </w:r>
          </w:p>
          <w:p w14:paraId="0736A432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Номер крупы: 2</w:t>
            </w:r>
          </w:p>
          <w:p w14:paraId="5645C74A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Вид: частицы дробленного ядра различной величины и формы, полностью освобождённые от цветковых пленок и частично от плодовых оболочек</w:t>
            </w:r>
          </w:p>
          <w:p w14:paraId="4DFB3367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от белого с желтоватым, иногда зеленоватым оттенками</w:t>
            </w:r>
          </w:p>
          <w:p w14:paraId="38EFE83C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lastRenderedPageBreak/>
              <w:t>Запах: характерный для перловой крупы, без посторонних запахов, не затхлый, не плесневелый</w:t>
            </w:r>
          </w:p>
          <w:p w14:paraId="66AD1C43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без привкуса кислого, горечи и посторонних привкусов</w:t>
            </w:r>
          </w:p>
          <w:p w14:paraId="1A2227B5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343940EF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16809EC5" w14:textId="2C54B413" w:rsidR="005F5170" w:rsidRPr="004C0477" w:rsidRDefault="005F5170" w:rsidP="0093794E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 xml:space="preserve">1000 </w:t>
            </w:r>
            <w:r>
              <w:rPr>
                <w:sz w:val="22"/>
                <w:szCs w:val="22"/>
              </w:rPr>
              <w:t>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5F57BA51" w14:textId="675673A0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34" w:type="dxa"/>
          </w:tcPr>
          <w:p w14:paraId="7D551509" w14:textId="3BAF254F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</w:tr>
      <w:tr w:rsidR="00251FDF" w:rsidRPr="004C0477" w14:paraId="39C9E2DA" w14:textId="4414F228" w:rsidTr="00251FDF">
        <w:tc>
          <w:tcPr>
            <w:tcW w:w="480" w:type="dxa"/>
          </w:tcPr>
          <w:p w14:paraId="66A4DBE5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5D94DAD9" w14:textId="6316B04C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Крупа перловая</w:t>
            </w:r>
          </w:p>
        </w:tc>
        <w:tc>
          <w:tcPr>
            <w:tcW w:w="5897" w:type="dxa"/>
          </w:tcPr>
          <w:p w14:paraId="3F8CCFE9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Соответствует требованиям ГОСТ 5784-2022 «Крупа ячменная Технические условия» </w:t>
            </w:r>
          </w:p>
          <w:p w14:paraId="1810F457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Вид: ядро, освобожденное от цветковых пленок, хорошо отшлифованное</w:t>
            </w:r>
          </w:p>
          <w:p w14:paraId="5D7A6726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белый с желтоватым, иногда зеленоватым оттенками</w:t>
            </w:r>
          </w:p>
          <w:p w14:paraId="3BD409D3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5089C881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характерный для перловой крупы, без посторонних привкусов, не кислый, не горький</w:t>
            </w:r>
          </w:p>
          <w:p w14:paraId="50DDE96F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31FF66E2" w14:textId="77777777" w:rsidR="00251FDF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3D63B144" w14:textId="52F10904" w:rsidR="005F5170" w:rsidRPr="004C0477" w:rsidRDefault="005F5170" w:rsidP="009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 не более </w:t>
            </w:r>
            <w:r w:rsidR="0093794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гр</w:t>
            </w:r>
            <w:r w:rsidR="0093794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4945692" w14:textId="7A9EAE11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729AB3FB" w14:textId="6F16A151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95</w:t>
            </w:r>
          </w:p>
        </w:tc>
      </w:tr>
      <w:tr w:rsidR="00251FDF" w:rsidRPr="004C0477" w14:paraId="740BC27C" w14:textId="33F7A104" w:rsidTr="00251FDF">
        <w:tc>
          <w:tcPr>
            <w:tcW w:w="480" w:type="dxa"/>
          </w:tcPr>
          <w:p w14:paraId="428ADC8E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643C0B2D" w14:textId="1E851447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 xml:space="preserve">Чай </w:t>
            </w:r>
          </w:p>
        </w:tc>
        <w:tc>
          <w:tcPr>
            <w:tcW w:w="5897" w:type="dxa"/>
          </w:tcPr>
          <w:p w14:paraId="00946CDF" w14:textId="77777777" w:rsidR="00251FDF" w:rsidRPr="004C0477" w:rsidRDefault="00251FDF" w:rsidP="005C42CA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>Соответствует требованиям ГОСТ 32573-2013 Чай чёрный. Технические условия и/или ТУ изготовителя (производителя)</w:t>
            </w:r>
          </w:p>
          <w:p w14:paraId="59215FE2" w14:textId="77777777" w:rsidR="00251FDF" w:rsidRPr="004C0477" w:rsidRDefault="00251FDF" w:rsidP="005C42CA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 xml:space="preserve">Вид: </w:t>
            </w:r>
            <w:r w:rsidRPr="004C0477">
              <w:rPr>
                <w:bCs/>
                <w:i/>
                <w:sz w:val="22"/>
                <w:szCs w:val="22"/>
              </w:rPr>
              <w:t>черный чай, листовой, (ферментированный)</w:t>
            </w:r>
          </w:p>
          <w:p w14:paraId="706835C5" w14:textId="77777777" w:rsidR="00251FDF" w:rsidRPr="004C0477" w:rsidRDefault="00251FDF" w:rsidP="005C42CA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>Внешний вид настоя чая: яркий, прозрачный</w:t>
            </w:r>
          </w:p>
          <w:p w14:paraId="68E3B59C" w14:textId="77777777" w:rsidR="00251FDF" w:rsidRPr="004C0477" w:rsidRDefault="00251FDF" w:rsidP="005C42CA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>Аромат и вкус настоя чая: нежный аромат, терпкий вкус</w:t>
            </w:r>
          </w:p>
          <w:p w14:paraId="02BB0302" w14:textId="77777777" w:rsidR="00251FDF" w:rsidRPr="004C0477" w:rsidRDefault="00251FDF" w:rsidP="005C42CA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>Цвет разваренного листа: однородный, коричнево-красный</w:t>
            </w:r>
          </w:p>
          <w:p w14:paraId="5B6F1554" w14:textId="77777777" w:rsidR="00251FDF" w:rsidRPr="004C0477" w:rsidRDefault="00251FDF" w:rsidP="005C42CA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>Внешний вид чая: однородный, ровный, хорошо скрученный</w:t>
            </w:r>
          </w:p>
          <w:p w14:paraId="2EF542CF" w14:textId="77777777" w:rsidR="00251FDF" w:rsidRDefault="00251FDF" w:rsidP="005C42CA">
            <w:pPr>
              <w:widowControl w:val="0"/>
              <w:contextualSpacing/>
              <w:rPr>
                <w:bCs/>
                <w:iCs/>
                <w:sz w:val="22"/>
                <w:szCs w:val="22"/>
              </w:rPr>
            </w:pPr>
            <w:r w:rsidRPr="004C0477">
              <w:rPr>
                <w:bCs/>
                <w:iCs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17F727BD" w14:textId="50FFA778" w:rsidR="005F5170" w:rsidRPr="004C0477" w:rsidRDefault="005F5170" w:rsidP="005C42CA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Фасовка не более 100 гр</w:t>
            </w:r>
          </w:p>
        </w:tc>
        <w:tc>
          <w:tcPr>
            <w:tcW w:w="992" w:type="dxa"/>
          </w:tcPr>
          <w:p w14:paraId="7FBC40B8" w14:textId="3488C66D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3DE8E19B" w14:textId="0FE4C0F6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</w:tr>
      <w:tr w:rsidR="00251FDF" w:rsidRPr="004C0477" w14:paraId="4ACBC1E0" w14:textId="2A23D844" w:rsidTr="00251FDF">
        <w:tc>
          <w:tcPr>
            <w:tcW w:w="480" w:type="dxa"/>
          </w:tcPr>
          <w:p w14:paraId="1ACF0B9C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3FD18EC" w14:textId="0B8E79D0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 xml:space="preserve">Мука </w:t>
            </w:r>
          </w:p>
        </w:tc>
        <w:tc>
          <w:tcPr>
            <w:tcW w:w="5897" w:type="dxa"/>
          </w:tcPr>
          <w:p w14:paraId="5098EF31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Соответствует требованиям ГОСТ 26574-2017 Мука пшеничная хлебопекарная. Технические условия </w:t>
            </w:r>
          </w:p>
          <w:p w14:paraId="161D1008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Сорт: не ниже высшего</w:t>
            </w:r>
          </w:p>
          <w:p w14:paraId="73FCC597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свойственный пшеничной муке, без посторонних привкусов, не кислый, не горький</w:t>
            </w:r>
          </w:p>
          <w:p w14:paraId="43352505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Запах: свойственный пшеничной муке, без посторонних запахов, не затхлый, не плесневый</w:t>
            </w:r>
          </w:p>
          <w:p w14:paraId="68DA11B2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Цвет: Белый или белый с кремовым оттенком</w:t>
            </w:r>
          </w:p>
          <w:p w14:paraId="33EC9E9C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  <w:p w14:paraId="11337D4B" w14:textId="04BA0192" w:rsidR="005F5170" w:rsidRPr="004C0477" w:rsidRDefault="005F5170" w:rsidP="005C42CA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2 кг</w:t>
            </w:r>
          </w:p>
        </w:tc>
        <w:tc>
          <w:tcPr>
            <w:tcW w:w="992" w:type="dxa"/>
          </w:tcPr>
          <w:p w14:paraId="7F5A6B1A" w14:textId="7E310DFF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3C2C8431" w14:textId="7D48B6B5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2611</w:t>
            </w:r>
          </w:p>
        </w:tc>
      </w:tr>
      <w:tr w:rsidR="00251FDF" w:rsidRPr="004C0477" w14:paraId="322CF1AB" w14:textId="12D81D53" w:rsidTr="00251FDF">
        <w:tc>
          <w:tcPr>
            <w:tcW w:w="480" w:type="dxa"/>
          </w:tcPr>
          <w:p w14:paraId="6E76DA2E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609D07A0" w14:textId="4F433E93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 xml:space="preserve">Молоко сгущенное </w:t>
            </w:r>
          </w:p>
        </w:tc>
        <w:tc>
          <w:tcPr>
            <w:tcW w:w="5897" w:type="dxa"/>
          </w:tcPr>
          <w:p w14:paraId="5A81178C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Соответствует требованиям ГОСТ 31688-2012 «Консервы молочные. Молоко и сливки сгущенные с сахаром. Технические условия» и ТУ производителя (изготовителя) </w:t>
            </w:r>
          </w:p>
          <w:p w14:paraId="25712F1A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lastRenderedPageBreak/>
              <w:t>Вкус и запах: вкус сладкий, чистый с выраженным вкусом и запахом пастеризованных молока. Присутствует наличие легкого кормового привкуса</w:t>
            </w:r>
          </w:p>
          <w:p w14:paraId="0228B8BD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Внешний вид и консистенция: однородная, вязкая по всей массе без наличия ощущаемых органолептически кристаллов молочного сахара (лактозы). Присутствует мучнистая консистенция и незначительный осадок лактозы на дне упаковки при хранении</w:t>
            </w:r>
          </w:p>
          <w:p w14:paraId="6F43D84A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Цвет: белый с кремовым оттенком, равномерный по всей массе. </w:t>
            </w:r>
          </w:p>
          <w:p w14:paraId="18CD807B" w14:textId="7789226D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Массовая доля сухого молочного остатка: не менее 28,5 %</w:t>
            </w:r>
          </w:p>
          <w:p w14:paraId="1EC6A0F6" w14:textId="673BBF29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Массовая доля жира: не менее 8,5 %</w:t>
            </w:r>
          </w:p>
          <w:p w14:paraId="4519D2A3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AB285D1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Продукты не содержат генно-инженерно-модифицированные организмы (ГМО).</w:t>
            </w:r>
          </w:p>
          <w:p w14:paraId="4B448C97" w14:textId="77777777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герметичная, без повреждений, предназначенная и соответствующая стандартам для данной продукции с указанием конечного срока реализации</w:t>
            </w:r>
          </w:p>
          <w:p w14:paraId="7592CAC6" w14:textId="6D3B8F74" w:rsidR="00251FDF" w:rsidRPr="004C0477" w:rsidRDefault="00251FDF" w:rsidP="005C42CA">
            <w:pPr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Фасовка не более </w:t>
            </w:r>
            <w:r w:rsidRPr="004C0477">
              <w:rPr>
                <w:color w:val="000000"/>
                <w:sz w:val="22"/>
                <w:szCs w:val="22"/>
              </w:rPr>
              <w:t>0,38 кг</w:t>
            </w:r>
          </w:p>
        </w:tc>
        <w:tc>
          <w:tcPr>
            <w:tcW w:w="992" w:type="dxa"/>
          </w:tcPr>
          <w:p w14:paraId="1B79FEB4" w14:textId="3AF2FE00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lastRenderedPageBreak/>
              <w:t>шт</w:t>
            </w:r>
          </w:p>
        </w:tc>
        <w:tc>
          <w:tcPr>
            <w:tcW w:w="1134" w:type="dxa"/>
          </w:tcPr>
          <w:p w14:paraId="07E9C49C" w14:textId="390E5D3B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2196</w:t>
            </w:r>
          </w:p>
        </w:tc>
      </w:tr>
      <w:tr w:rsidR="00251FDF" w:rsidRPr="004C0477" w14:paraId="7269580E" w14:textId="2E2844C7" w:rsidTr="00251FDF">
        <w:tc>
          <w:tcPr>
            <w:tcW w:w="480" w:type="dxa"/>
          </w:tcPr>
          <w:p w14:paraId="53CB0D39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2FC71814" w14:textId="2D665AE7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Повидло яблочное</w:t>
            </w:r>
          </w:p>
        </w:tc>
        <w:tc>
          <w:tcPr>
            <w:tcW w:w="5897" w:type="dxa"/>
          </w:tcPr>
          <w:p w14:paraId="38187156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32099–2013 Повидло. Общие технические условия и/или ТУ производителя (изготовителя)</w:t>
            </w:r>
          </w:p>
          <w:p w14:paraId="1CC0B46E" w14:textId="15FA84C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Сорт: не ниже высший</w:t>
            </w:r>
          </w:p>
          <w:p w14:paraId="27D69EAD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Вкус: фруктовые в ассортименте</w:t>
            </w:r>
          </w:p>
          <w:p w14:paraId="6F922DF5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Внешний вид и консистенция: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55FA0B69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Консистенция: Густая мажущаяся масса</w:t>
            </w:r>
          </w:p>
          <w:p w14:paraId="74949B46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 и запах: Вкус и запах хорошо выраженные.</w:t>
            </w:r>
          </w:p>
          <w:p w14:paraId="616FFB1D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2F5AE9C7" w14:textId="0926728B" w:rsidR="005F5170" w:rsidRPr="004C0477" w:rsidRDefault="005F5170" w:rsidP="005C42CA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720 гр</w:t>
            </w:r>
          </w:p>
        </w:tc>
        <w:tc>
          <w:tcPr>
            <w:tcW w:w="992" w:type="dxa"/>
          </w:tcPr>
          <w:p w14:paraId="4DC75088" w14:textId="17072456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59E3514C" w14:textId="5154D638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1111</w:t>
            </w:r>
          </w:p>
        </w:tc>
      </w:tr>
      <w:tr w:rsidR="00251FDF" w:rsidRPr="004C0477" w14:paraId="1B7B2CE8" w14:textId="00B2A3A2" w:rsidTr="00251FDF">
        <w:tc>
          <w:tcPr>
            <w:tcW w:w="480" w:type="dxa"/>
          </w:tcPr>
          <w:p w14:paraId="48FA805B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4D1AF0E9" w14:textId="59DFBB81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Шиповник</w:t>
            </w:r>
          </w:p>
        </w:tc>
        <w:tc>
          <w:tcPr>
            <w:tcW w:w="5897" w:type="dxa"/>
          </w:tcPr>
          <w:p w14:paraId="26CCF84D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Соответствует требованиям ГОСТ 1994-93 Плоды шиповника. Технические условия  </w:t>
            </w:r>
          </w:p>
          <w:p w14:paraId="17FADED5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Внешний вид: Цельные, очищенные от чашелистиков и плодоножек ложные плоды разнообразной формы: от шаровидной, яйцевидной и овальной до сильно вытянутой веретеновидной; длина плодов 0,7-3 см, диаметр - 0,6-1,7 см. </w:t>
            </w:r>
          </w:p>
          <w:p w14:paraId="205E72AC" w14:textId="3C68B52A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На верхушке плода имеется небольшое круглое отверстие и пятиугольная площадка. Плоды состоят из разросшегося цветоложа (гипантия) и заключенных в его полости многочисленных плодников-орешков. Стенки плодов твердые, хрупкие, наружная поверхность блестящая, реже матовая,  морщинистая. Внутри плоды обильно выстланы длинными, очень жесткими щетинистыми волосками. Орешки мелкие, продолговатые, со слабо выраженными гранями.</w:t>
            </w:r>
          </w:p>
          <w:p w14:paraId="6261FC03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Упаковка: тканевые мешки и в бумажные многослойные мешки предназначенная и соответствующей стандартам для </w:t>
            </w:r>
            <w:r w:rsidRPr="004C0477">
              <w:rPr>
                <w:sz w:val="22"/>
                <w:szCs w:val="22"/>
              </w:rPr>
              <w:lastRenderedPageBreak/>
              <w:t>данной продукции</w:t>
            </w:r>
          </w:p>
          <w:p w14:paraId="0E52BCF5" w14:textId="4888A83C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Объем/фасовка: не более 3 кг.</w:t>
            </w:r>
          </w:p>
        </w:tc>
        <w:tc>
          <w:tcPr>
            <w:tcW w:w="992" w:type="dxa"/>
          </w:tcPr>
          <w:p w14:paraId="1727BBA7" w14:textId="0809C506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34" w:type="dxa"/>
          </w:tcPr>
          <w:p w14:paraId="603C3B37" w14:textId="4AFC49D8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</w:tr>
      <w:tr w:rsidR="00251FDF" w:rsidRPr="004C0477" w14:paraId="763D2586" w14:textId="01B8A41F" w:rsidTr="00251FDF">
        <w:tc>
          <w:tcPr>
            <w:tcW w:w="480" w:type="dxa"/>
          </w:tcPr>
          <w:p w14:paraId="2E9E278A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045F9634" w14:textId="539F906F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Сухофрукты (смесь для компотов)</w:t>
            </w:r>
          </w:p>
        </w:tc>
        <w:tc>
          <w:tcPr>
            <w:tcW w:w="5897" w:type="dxa"/>
          </w:tcPr>
          <w:p w14:paraId="7A1A709A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Соответствует требованиям ГОСТ 32896-2014 Фрукты сушеные. Общие технические условия и ТУ производителя (изготовителя)</w:t>
            </w:r>
          </w:p>
          <w:p w14:paraId="635EAC52" w14:textId="38B5043B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 xml:space="preserve">в том числе: яблоки сушенные не менее 40%, груши сушенные - не менее 30%, изюм сушенный – не более 10%, чернослив сушенный - не менее 10%, курага сушенная - не менее 10% </w:t>
            </w:r>
          </w:p>
          <w:p w14:paraId="4205A0AD" w14:textId="77777777" w:rsidR="00251FDF" w:rsidRPr="004C0477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Вкус и запах: Свойственные фруктам данного вида, без постороннего вкуса и запаха.</w:t>
            </w:r>
          </w:p>
          <w:p w14:paraId="10142B83" w14:textId="77777777" w:rsidR="00251FDF" w:rsidRDefault="00251FDF" w:rsidP="005C42CA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соответствующей стандартам для данной продукции</w:t>
            </w:r>
          </w:p>
          <w:p w14:paraId="6742115C" w14:textId="2BD1230E" w:rsidR="005F5170" w:rsidRPr="004C0477" w:rsidRDefault="005F5170" w:rsidP="005C42CA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3 кг</w:t>
            </w:r>
          </w:p>
        </w:tc>
        <w:tc>
          <w:tcPr>
            <w:tcW w:w="992" w:type="dxa"/>
          </w:tcPr>
          <w:p w14:paraId="6CA0F499" w14:textId="79D8191E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14:paraId="237CF0DC" w14:textId="5D1A70B9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</w:t>
            </w:r>
          </w:p>
        </w:tc>
      </w:tr>
      <w:tr w:rsidR="00251FDF" w:rsidRPr="004C0477" w14:paraId="1CC40AD3" w14:textId="0B30F93A" w:rsidTr="00251FDF">
        <w:tc>
          <w:tcPr>
            <w:tcW w:w="480" w:type="dxa"/>
          </w:tcPr>
          <w:p w14:paraId="5ACA0859" w14:textId="77777777" w:rsidR="00251FDF" w:rsidRPr="004C0477" w:rsidRDefault="00251FDF" w:rsidP="005C42CA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3AF2CEE" w14:textId="28240157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B5C01">
              <w:rPr>
                <w:color w:val="000000"/>
                <w:sz w:val="22"/>
                <w:szCs w:val="22"/>
              </w:rPr>
              <w:t>Сок яблочный</w:t>
            </w:r>
          </w:p>
        </w:tc>
        <w:tc>
          <w:tcPr>
            <w:tcW w:w="5897" w:type="dxa"/>
          </w:tcPr>
          <w:p w14:paraId="3E14CB76" w14:textId="251FC9CE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Соответствует требованиям ГОСТ 32920-2022 Продукция соковая. Продукция соковая из фруктов и овощей для детского питания. Общие технические условия</w:t>
            </w:r>
            <w:r>
              <w:t xml:space="preserve"> </w:t>
            </w:r>
            <w:r w:rsidRPr="000B5C01">
              <w:rPr>
                <w:sz w:val="22"/>
                <w:szCs w:val="22"/>
              </w:rPr>
              <w:t>и/или ТУ производителя (изготовителя)</w:t>
            </w:r>
          </w:p>
          <w:p w14:paraId="3ECE3679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Внешний вид и консистенция: Прозрачная, полупрозрачная жидкость, стабильная в процессе хранения.</w:t>
            </w:r>
          </w:p>
          <w:p w14:paraId="080C9A2D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Допускается легкая опалесценция.</w:t>
            </w:r>
          </w:p>
          <w:p w14:paraId="66835822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Вкус и запах-Натуральные, хорошо выраженные, свойственные использованным фруктам (овощам) или их смесям, прошедшим тепловую обработку.</w:t>
            </w:r>
          </w:p>
          <w:p w14:paraId="57D8FB7F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Допускаются:</w:t>
            </w:r>
          </w:p>
          <w:p w14:paraId="3A352D99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- вяжущий вкус в соках, нектарах, морсах, сокосодержащих напитках с использованием граната, облепихи, черноплодной рябины;</w:t>
            </w:r>
          </w:p>
          <w:p w14:paraId="25232717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- естественная горечь в соках, нектарах, морсах, сокосодержащих напитках с использованием брусники, рябины, клюквы, моркови;</w:t>
            </w:r>
          </w:p>
          <w:p w14:paraId="509F7565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- естественная горечь и привкус эфирных масел для соков, нектаров, сокосодержащих напитков, изготовленных из цитрусовых;</w:t>
            </w:r>
          </w:p>
          <w:p w14:paraId="10678DF1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- для обогащенных соков, нектаров, морсов, сокосодержащих напитков привкус и запах вносимых биологически активных веществ.</w:t>
            </w:r>
          </w:p>
          <w:p w14:paraId="6FBD1FC1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Не допускаются посторонние привкус и запах</w:t>
            </w:r>
          </w:p>
          <w:p w14:paraId="45781AB6" w14:textId="77777777" w:rsidR="000B5C01" w:rsidRP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Цвет-Однородный по всей массе, свойственный цвету используемых фруктов (овощей) или их смесей, или смесей овощей и фруктов с использованными ингредиентами, прошедших тепловую обработку.</w:t>
            </w:r>
          </w:p>
          <w:p w14:paraId="2BA58BAA" w14:textId="29293191" w:rsidR="000B5C01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0B5C01">
              <w:rPr>
                <w:sz w:val="22"/>
                <w:szCs w:val="22"/>
              </w:rPr>
              <w:t>Допускаются более темные оттенки для соков, нектаров, морсов, сокосодержащих напитков из светлоокрашенных овощей, фруктов и незначительное обесцвечивание соков, нектаров, морсов, сокосодержащих напитков из темноокрашенных овощей и фруктов</w:t>
            </w:r>
          </w:p>
          <w:p w14:paraId="11A72582" w14:textId="77777777" w:rsidR="00251FDF" w:rsidRDefault="000B5C01" w:rsidP="000B5C01">
            <w:pPr>
              <w:widowControl w:val="0"/>
              <w:contextualSpacing/>
              <w:rPr>
                <w:sz w:val="22"/>
                <w:szCs w:val="22"/>
              </w:rPr>
            </w:pPr>
            <w:r w:rsidRPr="004C0477">
              <w:rPr>
                <w:sz w:val="22"/>
                <w:szCs w:val="22"/>
              </w:rPr>
              <w:t>Упаковка: предназначенная и соответствующей стандартам для данной продукции</w:t>
            </w:r>
            <w:r>
              <w:rPr>
                <w:sz w:val="22"/>
                <w:szCs w:val="22"/>
              </w:rPr>
              <w:t>.</w:t>
            </w:r>
          </w:p>
          <w:p w14:paraId="462B9722" w14:textId="3CA7FCBA" w:rsidR="005F5170" w:rsidRPr="004C0477" w:rsidRDefault="005F5170" w:rsidP="000B5C01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 л</w:t>
            </w:r>
          </w:p>
        </w:tc>
        <w:tc>
          <w:tcPr>
            <w:tcW w:w="992" w:type="dxa"/>
          </w:tcPr>
          <w:p w14:paraId="1151DCA1" w14:textId="6707485D" w:rsidR="00251FDF" w:rsidRPr="004C0477" w:rsidRDefault="00251FDF" w:rsidP="005C42CA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</w:tcPr>
          <w:p w14:paraId="70D5CD41" w14:textId="1930FCA8" w:rsidR="00251FDF" w:rsidRPr="004C0477" w:rsidRDefault="00251FDF" w:rsidP="005C42CA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C047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1712</w:t>
            </w:r>
          </w:p>
        </w:tc>
      </w:tr>
    </w:tbl>
    <w:p w14:paraId="154D45D2" w14:textId="77777777" w:rsidR="00822207" w:rsidRPr="004C0477" w:rsidRDefault="00724D87" w:rsidP="005C42CA">
      <w:pPr>
        <w:widowControl w:val="0"/>
        <w:jc w:val="both"/>
        <w:rPr>
          <w:sz w:val="22"/>
          <w:szCs w:val="22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="00B54032" w:rsidRPr="004C0477">
        <w:rPr>
          <w:sz w:val="22"/>
          <w:szCs w:val="22"/>
        </w:rPr>
        <w:t xml:space="preserve"> </w:t>
      </w:r>
    </w:p>
    <w:p w14:paraId="597E6F74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lastRenderedPageBreak/>
        <w:t>1.МДОБУ «Силикатный детский сад «Малыш», 424910 Республика Марий Эл, Медведевскийрайон, п. Силикатный, ул. Пионерская, д.15</w:t>
      </w:r>
    </w:p>
    <w:p w14:paraId="6286889C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2.МДОБУ «Сурокский детский сад «Солнышко»</w:t>
      </w:r>
      <w:r w:rsidRPr="004C0477">
        <w:rPr>
          <w:rFonts w:eastAsia="Calibri"/>
          <w:bCs/>
          <w:sz w:val="22"/>
          <w:szCs w:val="22"/>
        </w:rPr>
        <w:tab/>
        <w:t>424901 Республика Марий Эл, Медведевский район, п. Сурок, ул. Коммунистическая, д. 15</w:t>
      </w:r>
    </w:p>
    <w:p w14:paraId="5E33C6D9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3. МДОБУ «Медведевский детский сад №1 «Ягодка»</w:t>
      </w:r>
      <w:r w:rsidRPr="004C0477">
        <w:rPr>
          <w:rFonts w:eastAsia="Calibri"/>
          <w:bCs/>
          <w:sz w:val="22"/>
          <w:szCs w:val="22"/>
        </w:rPr>
        <w:tab/>
        <w:t>425200 Республика Марий Эл, Медведевскийрайон,  п. Медведево, ул. Шумелева, д.8</w:t>
      </w:r>
    </w:p>
    <w:p w14:paraId="03606E8B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4. МДОБУ «Медведевский детский сад №2 «Солнышко»</w:t>
      </w:r>
      <w:r w:rsidRPr="004C0477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Коммунистическая,18</w:t>
      </w:r>
    </w:p>
    <w:p w14:paraId="257D79B4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5. МДОБУ «Медведевский детский сад №3 «Золотой ключик»</w:t>
      </w:r>
      <w:r w:rsidRPr="004C0477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Терешковой, д. 13</w:t>
      </w:r>
    </w:p>
    <w:p w14:paraId="59B2B280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6. МДОБУ «Медведевский детский сад №4 «Ромашка»</w:t>
      </w:r>
      <w:r w:rsidRPr="004C0477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Пушкина, д. 1</w:t>
      </w:r>
    </w:p>
    <w:p w14:paraId="3776B69C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7. МДОБУ «Центр развития ребенка - Медведевский детский сад № 6 «Колокольчик»</w:t>
      </w:r>
      <w:r w:rsidRPr="004C0477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Пушкина, 2а</w:t>
      </w:r>
    </w:p>
    <w:p w14:paraId="60485DE7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8. МДОБУ «Медведевский детский сад №7 «Семицветик»</w:t>
      </w:r>
      <w:r w:rsidRPr="004C0477">
        <w:rPr>
          <w:rFonts w:eastAsia="Calibri"/>
          <w:bCs/>
          <w:sz w:val="22"/>
          <w:szCs w:val="22"/>
        </w:rPr>
        <w:tab/>
        <w:t>Марий Эл респ., Медведевский район, пгт. Медведево, ул. Кирова, д. 9</w:t>
      </w:r>
    </w:p>
    <w:p w14:paraId="534761F3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9. МДОБУ «Медведевский детский сад №8 «Теремок»</w:t>
      </w:r>
      <w:r w:rsidRPr="004C0477">
        <w:rPr>
          <w:rFonts w:eastAsia="Calibri"/>
          <w:bCs/>
          <w:sz w:val="22"/>
          <w:szCs w:val="22"/>
        </w:rPr>
        <w:tab/>
        <w:t>425200, Республика Марий Эл, Медведевский район, пгт. Медведево, ул. Чехова, д. 15б</w:t>
      </w:r>
    </w:p>
    <w:p w14:paraId="74858ADB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10. МДОБУ «Новоарбанский детский сад «Радуга»</w:t>
      </w:r>
      <w:r w:rsidRPr="004C0477">
        <w:rPr>
          <w:rFonts w:eastAsia="Calibri"/>
          <w:bCs/>
          <w:sz w:val="22"/>
          <w:szCs w:val="22"/>
        </w:rPr>
        <w:tab/>
        <w:t>425204 Республика Марий Эл, Медведевскийрайон,              п. Новый, ул. Школьная, 28</w:t>
      </w:r>
    </w:p>
    <w:p w14:paraId="422CDCC2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 xml:space="preserve">11. МДОБУ «Краснооктябрьский детский сад «Яблонька» </w:t>
      </w:r>
      <w:r w:rsidRPr="004C0477">
        <w:rPr>
          <w:rFonts w:eastAsia="Calibri"/>
          <w:bCs/>
          <w:sz w:val="22"/>
          <w:szCs w:val="22"/>
        </w:rPr>
        <w:tab/>
        <w:t>425202 Республика Марий Эл, Медведевскийрайон,              п. Краснооктябрьский, ул. Фабричная, 63</w:t>
      </w:r>
    </w:p>
    <w:p w14:paraId="4E1DD937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12. МДОБУ «Руэмский детский сад «Родничок»</w:t>
      </w:r>
      <w:r w:rsidRPr="004C0477">
        <w:rPr>
          <w:rFonts w:eastAsia="Calibri"/>
          <w:bCs/>
          <w:sz w:val="22"/>
          <w:szCs w:val="22"/>
        </w:rPr>
        <w:tab/>
        <w:t>425231 Республика Марий Эл, Медведевскийрайон,             п. Руэм, ул. Лесная, д. 8, а</w:t>
      </w:r>
    </w:p>
    <w:p w14:paraId="6A22EB8B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13. МДОБУ «Руэмский детский сад «Лесная сказка»</w:t>
      </w:r>
      <w:r w:rsidRPr="004C0477">
        <w:rPr>
          <w:rFonts w:eastAsia="Calibri"/>
          <w:bCs/>
          <w:sz w:val="22"/>
          <w:szCs w:val="22"/>
        </w:rPr>
        <w:tab/>
        <w:t>425231 Республика Марий Эл, Медведевскийрайон,                п. Руэм, ул. Шумелёва, 27а</w:t>
      </w:r>
    </w:p>
    <w:p w14:paraId="58B32829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14. МДОБУ «Азановский детский сад «Колосок»</w:t>
      </w:r>
      <w:r w:rsidRPr="004C0477">
        <w:rPr>
          <w:rFonts w:eastAsia="Calibri"/>
          <w:bCs/>
          <w:sz w:val="22"/>
          <w:szCs w:val="22"/>
        </w:rPr>
        <w:tab/>
        <w:t>425225, Республика Марий Эл, Медведевский район, с.Азаново, ул. Фабричная, д.5</w:t>
      </w:r>
    </w:p>
    <w:p w14:paraId="6C187F9D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15. МДОБУ «Ежовский детский сад «Солнышко»</w:t>
      </w:r>
      <w:r w:rsidRPr="004C0477">
        <w:rPr>
          <w:rFonts w:eastAsia="Calibri"/>
          <w:bCs/>
          <w:sz w:val="22"/>
          <w:szCs w:val="22"/>
        </w:rPr>
        <w:tab/>
        <w:t>425224 Республика Марий Эл, Медведевскийрайон,           с. Ежово, ул. О. Кошевого, 4а</w:t>
      </w:r>
    </w:p>
    <w:p w14:paraId="02E49842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16. МДОБУ «Знаменский детский сад «Василёк»</w:t>
      </w:r>
      <w:r w:rsidRPr="004C0477">
        <w:rPr>
          <w:rFonts w:eastAsia="Calibri"/>
          <w:bCs/>
          <w:sz w:val="22"/>
          <w:szCs w:val="22"/>
        </w:rPr>
        <w:tab/>
        <w:t>425221 Республика Марий Эл, Медведевскийрайон,            п. Знаменский, ул. Черепенова, д. 2а</w:t>
      </w:r>
    </w:p>
    <w:p w14:paraId="16B1D6F3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17. МДОБУ «Кузнецовский детский сад «Улыбка»</w:t>
      </w:r>
      <w:r w:rsidRPr="004C0477">
        <w:rPr>
          <w:rFonts w:eastAsia="Calibri"/>
          <w:bCs/>
          <w:sz w:val="22"/>
          <w:szCs w:val="22"/>
        </w:rPr>
        <w:tab/>
        <w:t>425222 Республика Марий Эл, Медведевскийрайон,                с. Кузнецово, ул. Кооперативная, 4а</w:t>
      </w:r>
    </w:p>
    <w:p w14:paraId="3F8FD9E2" w14:textId="77777777" w:rsidR="00E85348" w:rsidRPr="004C0477" w:rsidRDefault="00E85348" w:rsidP="005C42CA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C0477">
        <w:rPr>
          <w:rFonts w:eastAsia="Calibri"/>
          <w:bCs/>
          <w:sz w:val="22"/>
          <w:szCs w:val="22"/>
        </w:rPr>
        <w:t>18. МДОБУ «Шойбулакский детский сад «Колосок»</w:t>
      </w:r>
      <w:r w:rsidRPr="004C0477">
        <w:rPr>
          <w:rFonts w:eastAsia="Calibri"/>
          <w:bCs/>
          <w:sz w:val="22"/>
          <w:szCs w:val="22"/>
        </w:rPr>
        <w:tab/>
        <w:t>425210 Республика Марий Эл, Медведевскийрайон,             с. Шойбулак, ул. Мира, 10</w:t>
      </w:r>
    </w:p>
    <w:p w14:paraId="657624CF" w14:textId="68697B43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>3. Период поставки товара:</w:t>
      </w:r>
      <w:r w:rsidRPr="004C0477">
        <w:rPr>
          <w:rFonts w:eastAsia="Calibri"/>
          <w:sz w:val="22"/>
          <w:szCs w:val="22"/>
          <w:lang w:eastAsia="en-US"/>
        </w:rPr>
        <w:t xml:space="preserve"> </w:t>
      </w:r>
      <w:r w:rsidR="00503970" w:rsidRPr="004C0477">
        <w:rPr>
          <w:sz w:val="22"/>
          <w:szCs w:val="22"/>
          <w:lang w:eastAsia="en-US"/>
        </w:rPr>
        <w:t>с</w:t>
      </w:r>
      <w:r w:rsidR="0004736D" w:rsidRPr="004C0477">
        <w:rPr>
          <w:sz w:val="22"/>
          <w:szCs w:val="22"/>
          <w:lang w:eastAsia="en-US"/>
        </w:rPr>
        <w:t xml:space="preserve"> </w:t>
      </w:r>
      <w:r w:rsidR="005F5170">
        <w:rPr>
          <w:sz w:val="22"/>
          <w:szCs w:val="22"/>
          <w:lang w:eastAsia="en-US"/>
        </w:rPr>
        <w:t>момента подписания договора</w:t>
      </w:r>
      <w:r w:rsidR="00BE4AF1" w:rsidRPr="004C0477">
        <w:rPr>
          <w:sz w:val="22"/>
          <w:szCs w:val="22"/>
          <w:lang w:eastAsia="en-US"/>
        </w:rPr>
        <w:t xml:space="preserve"> </w:t>
      </w:r>
      <w:r w:rsidR="00503970" w:rsidRPr="004C0477">
        <w:rPr>
          <w:sz w:val="22"/>
          <w:szCs w:val="22"/>
          <w:lang w:eastAsia="en-US"/>
        </w:rPr>
        <w:t>по 3</w:t>
      </w:r>
      <w:r w:rsidR="00005D49">
        <w:rPr>
          <w:sz w:val="22"/>
          <w:szCs w:val="22"/>
          <w:lang w:eastAsia="en-US"/>
        </w:rPr>
        <w:t>1</w:t>
      </w:r>
      <w:r w:rsidR="0004736D" w:rsidRPr="004C0477">
        <w:rPr>
          <w:sz w:val="22"/>
          <w:szCs w:val="22"/>
          <w:lang w:eastAsia="en-US"/>
        </w:rPr>
        <w:t xml:space="preserve"> </w:t>
      </w:r>
      <w:r w:rsidR="005F5170">
        <w:rPr>
          <w:sz w:val="22"/>
          <w:szCs w:val="22"/>
          <w:lang w:eastAsia="en-US"/>
        </w:rPr>
        <w:t>декабря</w:t>
      </w:r>
      <w:r w:rsidR="0004736D" w:rsidRPr="004C0477">
        <w:rPr>
          <w:sz w:val="22"/>
          <w:szCs w:val="22"/>
          <w:lang w:eastAsia="en-US"/>
        </w:rPr>
        <w:t xml:space="preserve"> </w:t>
      </w:r>
      <w:r w:rsidR="00503970" w:rsidRPr="004C0477">
        <w:rPr>
          <w:sz w:val="22"/>
          <w:szCs w:val="22"/>
          <w:lang w:eastAsia="en-US"/>
        </w:rPr>
        <w:t>202</w:t>
      </w:r>
      <w:r w:rsidR="0004736D" w:rsidRPr="004C0477">
        <w:rPr>
          <w:sz w:val="22"/>
          <w:szCs w:val="22"/>
          <w:lang w:eastAsia="en-US"/>
        </w:rPr>
        <w:t>6</w:t>
      </w:r>
      <w:r w:rsidR="00503970" w:rsidRPr="004C0477">
        <w:rPr>
          <w:sz w:val="22"/>
          <w:szCs w:val="22"/>
          <w:lang w:eastAsia="en-US"/>
        </w:rPr>
        <w:t xml:space="preserve"> года, по заявке заказчика</w:t>
      </w:r>
      <w:r w:rsidR="005F5170">
        <w:rPr>
          <w:sz w:val="22"/>
          <w:szCs w:val="22"/>
          <w:lang w:eastAsia="en-US"/>
        </w:rPr>
        <w:t xml:space="preserve"> согласно разбивке Приложение №1 к ТЗ</w:t>
      </w:r>
      <w:r w:rsidR="00503970" w:rsidRPr="004C0477">
        <w:rPr>
          <w:sz w:val="22"/>
          <w:szCs w:val="22"/>
          <w:lang w:eastAsia="en-US"/>
        </w:rPr>
        <w:t>.</w:t>
      </w:r>
    </w:p>
    <w:p w14:paraId="3CC338F1" w14:textId="70B4B55B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Товар поставляется отдельными партиями в соответствии с предварительной заявкой Заказчика</w:t>
      </w:r>
      <w:r w:rsidR="00DB0B83" w:rsidRPr="004C0477">
        <w:rPr>
          <w:rFonts w:eastAsia="Calibri"/>
          <w:sz w:val="22"/>
          <w:szCs w:val="22"/>
          <w:lang w:eastAsia="en-US"/>
        </w:rPr>
        <w:t>.</w:t>
      </w:r>
    </w:p>
    <w:p w14:paraId="286C55D6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5F25C157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6771533" w14:textId="77777777" w:rsidR="00724D87" w:rsidRPr="004C0477" w:rsidRDefault="00724D87" w:rsidP="005C42CA">
      <w:pPr>
        <w:widowControl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1752343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5D6A418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Федеральным законом от 02.01.2000 № 29-ФЗ «О качестве и безопасности пищевых продуктов»;</w:t>
      </w:r>
    </w:p>
    <w:p w14:paraId="766215FD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14:paraId="2BF292FB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 xml:space="preserve">- СанПиН 2.3.2.1324-03 «Гигиенические требования к срокам годности и условиям хранения пищевых </w:t>
      </w:r>
      <w:r w:rsidRPr="004C0477">
        <w:rPr>
          <w:rFonts w:eastAsia="Calibri"/>
          <w:sz w:val="22"/>
          <w:szCs w:val="22"/>
          <w:lang w:eastAsia="en-US"/>
        </w:rPr>
        <w:lastRenderedPageBreak/>
        <w:t>продуктов»;</w:t>
      </w:r>
    </w:p>
    <w:p w14:paraId="13FD7BA1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14:paraId="7E7C9E29" w14:textId="77777777" w:rsidR="00724D87" w:rsidRPr="004C0477" w:rsidRDefault="00724D87" w:rsidP="005C42CA">
      <w:pPr>
        <w:widowControl w:val="0"/>
        <w:jc w:val="both"/>
        <w:rPr>
          <w:rFonts w:eastAsia="Calibri"/>
          <w:bCs/>
          <w:sz w:val="22"/>
          <w:szCs w:val="22"/>
          <w:lang w:eastAsia="en-US"/>
        </w:rPr>
      </w:pPr>
      <w:r w:rsidRPr="004C0477">
        <w:rPr>
          <w:rFonts w:eastAsia="Calibri"/>
          <w:bCs/>
          <w:sz w:val="22"/>
          <w:szCs w:val="22"/>
          <w:lang w:eastAsia="en-US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0DCC8076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ГОСТ Р 51074-2003 Продукты пищевые. Информация для потребителя. Общие требования;</w:t>
      </w:r>
    </w:p>
    <w:p w14:paraId="7968E231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7BA5BE6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ТР ТС 021/2011 «О безопасности пищевой продукции»;</w:t>
      </w:r>
    </w:p>
    <w:p w14:paraId="5364682F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ТР ТС 022/2011 «Пищевая продукция в части ее маркировки»;</w:t>
      </w:r>
    </w:p>
    <w:p w14:paraId="4DFDC6EA" w14:textId="2A19064A" w:rsidR="00724D8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ТР ТС 005/2011 «О безопасности упаковки»;</w:t>
      </w:r>
    </w:p>
    <w:p w14:paraId="7DDCBB6C" w14:textId="77777777" w:rsidR="000B5C01" w:rsidRPr="00813C02" w:rsidRDefault="000B5C01" w:rsidP="000B5C01">
      <w:pPr>
        <w:widowControl w:val="0"/>
        <w:rPr>
          <w:rFonts w:eastAsia="Calibri"/>
          <w:sz w:val="22"/>
          <w:szCs w:val="22"/>
          <w:lang w:eastAsia="en-US"/>
        </w:rPr>
      </w:pPr>
      <w:r w:rsidRPr="00813C02">
        <w:rPr>
          <w:rFonts w:eastAsia="Calibri"/>
          <w:sz w:val="22"/>
          <w:szCs w:val="22"/>
          <w:lang w:eastAsia="en-US"/>
        </w:rPr>
        <w:t>-ТР ТС 033/2013 "О безопасности молока и молочной продукции";</w:t>
      </w:r>
    </w:p>
    <w:p w14:paraId="1BC4D1CE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8B19AA9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0872289" w14:textId="77777777" w:rsidR="00724D87" w:rsidRPr="004C0477" w:rsidRDefault="00724D87" w:rsidP="005C42CA">
      <w:pPr>
        <w:widowControl w:val="0"/>
        <w:tabs>
          <w:tab w:val="left" w:pos="142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B448CC7" w14:textId="77777777" w:rsidR="00724D87" w:rsidRPr="004C0477" w:rsidRDefault="00724D87" w:rsidP="005C42CA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FD9922C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>5. Требования к сроку и (или) объему предоставления гарантий качества товаров:</w:t>
      </w:r>
    </w:p>
    <w:p w14:paraId="08C98C29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712C335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5D79893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1B0534D1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C0477">
        <w:rPr>
          <w:rFonts w:eastAsia="Calibri"/>
          <w:b/>
          <w:bCs/>
          <w:sz w:val="22"/>
          <w:szCs w:val="22"/>
          <w:lang w:eastAsia="en-US"/>
        </w:rPr>
        <w:t>6. Требования к условиям поставки товара, отгрузке товара:</w:t>
      </w:r>
    </w:p>
    <w:p w14:paraId="31C8019B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6.1. 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</w:t>
      </w:r>
    </w:p>
    <w:p w14:paraId="60F25C51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CCC746E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A9B741B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6.4. Товар должен сопровождаться следующими документами:</w:t>
      </w:r>
    </w:p>
    <w:p w14:paraId="18C208FA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– товарная накладная (ТОРГ-12) или УПД (оригиналы);</w:t>
      </w:r>
    </w:p>
    <w:p w14:paraId="66DF1823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– счет на оплату (оригиналы);</w:t>
      </w:r>
    </w:p>
    <w:p w14:paraId="17ADF532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– счет-фактура или УПД (оригиналы);</w:t>
      </w:r>
    </w:p>
    <w:p w14:paraId="07A44A05" w14:textId="77777777" w:rsidR="00724D87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– копия сертификата соответствия или декларации соответствия.</w:t>
      </w:r>
    </w:p>
    <w:p w14:paraId="44B866E6" w14:textId="3F40A450" w:rsidR="002E7C7A" w:rsidRPr="004C0477" w:rsidRDefault="00724D87" w:rsidP="005C42CA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4C0477">
        <w:rPr>
          <w:rFonts w:eastAsia="Calibri"/>
          <w:sz w:val="22"/>
          <w:szCs w:val="22"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p w14:paraId="2DEC7624" w14:textId="637D1E30" w:rsidR="008104AB" w:rsidRPr="004C0477" w:rsidRDefault="008104AB" w:rsidP="005C42CA">
      <w:pPr>
        <w:rPr>
          <w:sz w:val="22"/>
          <w:szCs w:val="22"/>
        </w:rPr>
      </w:pPr>
    </w:p>
    <w:p w14:paraId="51FC12D8" w14:textId="4E6BC887" w:rsidR="008104AB" w:rsidRPr="004C0477" w:rsidRDefault="008104AB" w:rsidP="005C42CA">
      <w:pPr>
        <w:rPr>
          <w:sz w:val="22"/>
          <w:szCs w:val="22"/>
        </w:rPr>
      </w:pPr>
    </w:p>
    <w:p w14:paraId="1090A51B" w14:textId="0EAD91AE" w:rsidR="00E85348" w:rsidRPr="004C0477" w:rsidRDefault="00E85348" w:rsidP="005C42CA">
      <w:pPr>
        <w:tabs>
          <w:tab w:val="left" w:pos="-426"/>
        </w:tabs>
        <w:suppressAutoHyphens/>
        <w:jc w:val="right"/>
        <w:rPr>
          <w:sz w:val="22"/>
          <w:szCs w:val="22"/>
        </w:rPr>
      </w:pPr>
      <w:r w:rsidRPr="004C0477">
        <w:rPr>
          <w:sz w:val="22"/>
          <w:szCs w:val="22"/>
        </w:rPr>
        <w:lastRenderedPageBreak/>
        <w:t>Приложение №1</w:t>
      </w:r>
    </w:p>
    <w:p w14:paraId="551FF8B7" w14:textId="02A44899" w:rsidR="00E85348" w:rsidRDefault="00E85348" w:rsidP="005C42CA">
      <w:pPr>
        <w:tabs>
          <w:tab w:val="left" w:pos="-426"/>
        </w:tabs>
        <w:suppressAutoHyphens/>
        <w:jc w:val="center"/>
        <w:rPr>
          <w:sz w:val="22"/>
          <w:szCs w:val="22"/>
        </w:rPr>
      </w:pPr>
      <w:r w:rsidRPr="004C0477">
        <w:rPr>
          <w:sz w:val="22"/>
          <w:szCs w:val="22"/>
        </w:rPr>
        <w:t>Разбивка по детским садикам</w:t>
      </w:r>
    </w:p>
    <w:tbl>
      <w:tblPr>
        <w:tblW w:w="10589" w:type="dxa"/>
        <w:tblLook w:val="04A0" w:firstRow="1" w:lastRow="0" w:firstColumn="1" w:lastColumn="0" w:noHBand="0" w:noVBand="1"/>
      </w:tblPr>
      <w:tblGrid>
        <w:gridCol w:w="2505"/>
        <w:gridCol w:w="2785"/>
        <w:gridCol w:w="2779"/>
        <w:gridCol w:w="1560"/>
        <w:gridCol w:w="960"/>
      </w:tblGrid>
      <w:tr w:rsidR="00251FDF" w:rsidRPr="00251FDF" w14:paraId="0E3C3713" w14:textId="77777777" w:rsidTr="004C6E89">
        <w:trPr>
          <w:trHeight w:val="248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3AD0FD6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7E95F74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5A3CA56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63A334D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 xml:space="preserve">КОЛИЧЕСТВО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72E1730" w14:textId="695C402D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  <w:r>
              <w:rPr>
                <w:color w:val="000000"/>
              </w:rPr>
              <w:t>Ед.изм</w:t>
            </w:r>
          </w:p>
        </w:tc>
      </w:tr>
      <w:tr w:rsidR="00251FDF" w:rsidRPr="00251FDF" w14:paraId="5131A7A7" w14:textId="77777777" w:rsidTr="004C6E89">
        <w:trPr>
          <w:trHeight w:val="141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371994F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B73AE8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424910 Республика Марий Эл, Медведевскийрайон,               п. Силикатный, ул. Пионерская, д.15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FFA533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51585D5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01E16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6E16198" w14:textId="77777777" w:rsidTr="004C6E89">
        <w:trPr>
          <w:trHeight w:val="60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78F98D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292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3986BFB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0175F94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E8967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9D56581" w14:textId="77777777" w:rsidTr="004C6E89">
        <w:trPr>
          <w:trHeight w:val="499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6F69EE0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E6B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8D0B9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A6521D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990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13B1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45EA0F36" w14:textId="77777777" w:rsidTr="004C6E89">
        <w:trPr>
          <w:trHeight w:val="60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3AA3F8E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FA29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45E107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7AA7E3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BA08A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90668DB" w14:textId="77777777" w:rsidTr="004C6E89">
        <w:trPr>
          <w:trHeight w:val="60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3F5654B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D095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1F5BF0B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52DCF6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79999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C1A6870" w14:textId="77777777" w:rsidTr="004C6E89">
        <w:trPr>
          <w:trHeight w:val="192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05F1977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B838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C016B5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D80DE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6377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E8776CA" w14:textId="77777777" w:rsidTr="004C6E89">
        <w:trPr>
          <w:trHeight w:val="82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6C25377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06C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3442C6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09684E1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88F76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C937DE7" w14:textId="77777777" w:rsidTr="004C6E89">
        <w:trPr>
          <w:trHeight w:val="114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2DE51DD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1. МДОБУ «Силикатный детский сад «Малыш»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5B8A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5B7A0E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747DB11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F2DF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9916F6A" w14:textId="77777777" w:rsidTr="004C6E89">
        <w:trPr>
          <w:trHeight w:val="64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6151D59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BF76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7DCF9D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0D9812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3D812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D918568" w14:textId="77777777" w:rsidTr="004C6E89">
        <w:trPr>
          <w:trHeight w:val="238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5B6C2E1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0260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3230C5C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420ED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3EE2D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E372B4C" w14:textId="77777777" w:rsidTr="004C6E89">
        <w:trPr>
          <w:trHeight w:val="720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32B7DA2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9995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6BC396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7DF40BD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776A5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0CA9B0A" w14:textId="77777777" w:rsidTr="004C6E89">
        <w:trPr>
          <w:trHeight w:val="499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2584FC7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5626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A2BE93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519EFC5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44284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8EEC8EC" w14:textId="77777777" w:rsidTr="004C6E89">
        <w:trPr>
          <w:trHeight w:val="60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57AAA7A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E5D0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7B749C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43949BB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27478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CB82DD8" w14:textId="77777777" w:rsidTr="004C6E89">
        <w:trPr>
          <w:trHeight w:val="60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7B9EF44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D387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23BA81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05AB333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D7E6A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A35ADB9" w14:textId="77777777" w:rsidTr="004C6E89">
        <w:trPr>
          <w:trHeight w:val="68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20C3928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8534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B00952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7066CD6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E22F1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24E9600" w14:textId="77777777" w:rsidTr="004C6E89">
        <w:trPr>
          <w:trHeight w:val="499"/>
        </w:trPr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68564B4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3B2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A357C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60E5CF3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4BB43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1C1C858" w14:textId="77777777" w:rsidTr="004C6E89">
        <w:trPr>
          <w:trHeight w:val="6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BDD51F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 </w:t>
            </w: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F6ED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536CFC3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7147AF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BEE77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07BC3AD" w14:textId="77777777" w:rsidTr="004C6E89">
        <w:trPr>
          <w:trHeight w:val="181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22FC03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2. МДОБУ «Сурокский детский сад «Солнышко»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CED0B0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424901 Республика Марий Эл, Медведевский район, п. Сурок, ул. Коммунистическая, д. 15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CCD666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EDE939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BD0488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195AFEC" w14:textId="77777777" w:rsidTr="004C6E89">
        <w:trPr>
          <w:trHeight w:val="7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EB31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A559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73B398C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BF96A0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A65771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A78605F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AEE6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83D4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1A82D90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8CCC96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356F81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121B9325" w14:textId="77777777" w:rsidTr="004C6E89">
        <w:trPr>
          <w:trHeight w:val="15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60A6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9B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1DD0463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5A2351C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1804FAF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E6F832F" w14:textId="77777777" w:rsidTr="004C6E89">
        <w:trPr>
          <w:trHeight w:val="18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8B0A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D07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FA777C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6A9DE3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DBD9E5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4C38F78" w14:textId="77777777" w:rsidTr="004C6E89">
        <w:trPr>
          <w:trHeight w:val="9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8824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AE6A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11F0C24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5C5B188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DC9E0D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82785BD" w14:textId="77777777" w:rsidTr="004C6E89">
        <w:trPr>
          <w:trHeight w:val="10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3AFA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5A6C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4ECF53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1882AA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FD9232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EF33461" w14:textId="77777777" w:rsidTr="004C6E89">
        <w:trPr>
          <w:trHeight w:val="14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4257F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549F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A635B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0ACB98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D55C85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522FF4A" w14:textId="77777777" w:rsidTr="004C6E89">
        <w:trPr>
          <w:trHeight w:val="171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D47F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F1A6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0914164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2A7017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BF15A5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3830AD9" w14:textId="77777777" w:rsidTr="004C6E89">
        <w:trPr>
          <w:trHeight w:val="7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88B4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3207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03260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7AC3F4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605470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914E008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3F3F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1EE2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5E49BE8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E1E5C9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DD1EA4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A2A705A" w14:textId="77777777" w:rsidTr="004C6E89">
        <w:trPr>
          <w:trHeight w:val="38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38F1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431E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72B43A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1CE7A1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92E8ED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D071C4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4E08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7290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17D1CD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7C98D7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A453B7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75B944C" w14:textId="77777777" w:rsidTr="004C6E89">
        <w:trPr>
          <w:trHeight w:val="21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46D5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285A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87D5D1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C68E88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FADBDE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D6A9991" w14:textId="77777777" w:rsidTr="004C6E89">
        <w:trPr>
          <w:trHeight w:val="13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4FCB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0529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21D882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1FC3DF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4E12C3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3136B76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22A1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67D9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15ECE8A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CA5ACC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AE30A6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8CBEA0A" w14:textId="77777777" w:rsidTr="004C6E89">
        <w:trPr>
          <w:trHeight w:val="18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E576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3AB89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27C96ED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5AD5DE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16F9660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407F080" w14:textId="77777777" w:rsidTr="004C6E89">
        <w:trPr>
          <w:trHeight w:val="263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1DE771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3. МДОБУ «Медведевский детский сад №1 «Ягодка»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E8CB2E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 xml:space="preserve">425200 Республика Марий Эл, Медведевскийрайон,  п. </w:t>
            </w:r>
            <w:r w:rsidRPr="00251FDF">
              <w:rPr>
                <w:color w:val="000000"/>
              </w:rPr>
              <w:lastRenderedPageBreak/>
              <w:t>Медведево, ул. Шумелева, д.8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6B8558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lastRenderedPageBreak/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28B627C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F211AA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3972FD2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2402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325D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84F08C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B11E2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826CD1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91705ED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248C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FE5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795F61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F0F909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32B242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1162AC16" w14:textId="77777777" w:rsidTr="004C6E89">
        <w:trPr>
          <w:trHeight w:val="18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AFE1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2532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73DE69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3CC4622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4F68BE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1D436FA" w14:textId="77777777" w:rsidTr="004C6E89">
        <w:trPr>
          <w:trHeight w:val="7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70892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B849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5D2AC81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D4ABA0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6D0583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201F4C1" w14:textId="77777777" w:rsidTr="004C6E89">
        <w:trPr>
          <w:trHeight w:val="107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4DF33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8F32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2D15EFE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3DA1094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5ED772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BE7353A" w14:textId="77777777" w:rsidTr="004C6E89">
        <w:trPr>
          <w:trHeight w:val="15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17702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71C9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350366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742FBD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FC3F6F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B383AEA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1F2C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C585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ED618E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6858C0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C5A31D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E17E1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8E31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C0EF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6887FDD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422EE1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B14A3E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F1B0E77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ED44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384A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FD5167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CCADF2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1DE0409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4C5E418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6BFC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6FE6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38A33C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37F0E6B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FCF74F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5DB5339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C3C7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79F1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4DEAEF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DEBE8E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E52498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E39C4FA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49EB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A2A8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ADD3DB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496D30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929A8B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00F9F8F3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467EA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6236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F39635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27A3CAA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A34E2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2BF389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0406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32C6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C0C066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45DC95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1D00CCD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20FBAD1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9C3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8065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A98AE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E5CA5A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34C52C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86935D7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E8B5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450E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D90F65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3D47B04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241FBE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8270EB5" w14:textId="77777777" w:rsidTr="004C6E89">
        <w:trPr>
          <w:trHeight w:val="77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743550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4. МДОБУ «Медведевский детский сад №2 «Солнышко»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D2272F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425200 Республика Марий Эл, Медведевский район, п. Медведево, ул. Коммунистическая,18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DA1641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538AAC7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0620D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C8E9861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6C027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8028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4F75A06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6E9855F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26621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F72126D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86A4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2D42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6E0CCC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91BEEF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AC48C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200723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9C8A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3554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537A8D5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F8DC7E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39EB3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8FDF9C1" w14:textId="77777777" w:rsidTr="004C6E89">
        <w:trPr>
          <w:trHeight w:val="22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AA9C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F420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0D54FC8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069B0A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AA9AB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0546749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33F7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5EC8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0D0CBE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452ACE8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642160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4556A9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B135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1D6C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8CAA22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50BAD18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045C4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D9B42E2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6BEF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874E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6E988B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82F140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11F01F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A0C8905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1D65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93D7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C6716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39E3A9B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F3B8F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4C34455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F146D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70DD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71A5D8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7983B47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CAF866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B955CD9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1257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7A6C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6B67BA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41B3BC6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50388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8807D0C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7C77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B5FB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1A3E0A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26ED18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CD8BF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81511D5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9ECE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1646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7D46B0F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C00E2C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909CD4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6ED93622" w14:textId="77777777" w:rsidTr="004C6E89">
        <w:trPr>
          <w:trHeight w:val="9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9E79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5F26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5C0056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3FE39E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00200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FFE99A2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E99C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E68F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7FEEC23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059DD86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383BD3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A13EBF8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8AD9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8A6F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4F935A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078C3A2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9FFF5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3A7B20A" w14:textId="77777777" w:rsidTr="004C6E89">
        <w:trPr>
          <w:trHeight w:val="6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5085D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BC04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67D4E7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0374AA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43796F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347DBB0" w14:textId="77777777" w:rsidTr="004C6E89">
        <w:trPr>
          <w:trHeight w:val="228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4D79B"/>
            <w:hideMark/>
          </w:tcPr>
          <w:p w14:paraId="7365EC7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5. МДОБУ «Медведевский детский сад №3 «Золотой ключик»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4D79B"/>
            <w:hideMark/>
          </w:tcPr>
          <w:p w14:paraId="282D925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425200 Республика Марий Эл, Медведевский район, п. Медведево, ул. Терешковой, д. 13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7539F8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E1B869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106F73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BABA0C2" w14:textId="77777777" w:rsidTr="004C6E89">
        <w:trPr>
          <w:trHeight w:val="11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6C3EAC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513514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120E6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636DB8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1913BB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A6EE326" w14:textId="77777777" w:rsidTr="004C6E89">
        <w:trPr>
          <w:trHeight w:val="49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4319C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41B9D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B8279C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78725A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6BD623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21DED79A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0D27F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C2C53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05146EF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BF235C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606E72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0E1062D" w14:textId="77777777" w:rsidTr="004C6E89">
        <w:trPr>
          <w:trHeight w:val="103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D02024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11DC3F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DF2DB4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8D30DC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3C392B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BED2624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B6919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FC0BE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696144C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5398786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B50202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160C04D" w14:textId="77777777" w:rsidTr="004C6E89">
        <w:trPr>
          <w:trHeight w:val="16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3DD2DF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390C0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428E9A2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3BD3D9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DF1694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9EB75F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BE3F5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8FA4E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49B6C8C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04423CD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7C259C5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771B8C4" w14:textId="77777777" w:rsidTr="004C6E89">
        <w:trPr>
          <w:trHeight w:val="9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19862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33B946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6FB9FDC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D498F8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A1374B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961C37C" w14:textId="77777777" w:rsidTr="004C6E89">
        <w:trPr>
          <w:trHeight w:val="8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CA360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88A4D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3D29435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30A56D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EB38E2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67AC943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95715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2A1C3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5088CB8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2AF6108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CE4F43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9E90B0D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F87E7E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D87D9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7B568FD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2D9660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92CE20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C35D745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C59D50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D4D54B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7AB6CF2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52362EF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3B46FE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B24CEFB" w14:textId="77777777" w:rsidTr="004C6E89">
        <w:trPr>
          <w:trHeight w:val="7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9050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F0CE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6650134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28FF63B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8A0C7F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8D38CEC" w14:textId="77777777" w:rsidTr="004C6E89">
        <w:trPr>
          <w:trHeight w:val="8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257B7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EFEE0B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6300C8A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301F145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35B839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CC150EE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6D2108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3CFE56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4D79B"/>
            <w:hideMark/>
          </w:tcPr>
          <w:p w14:paraId="599F7CC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56829D2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BD3F09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9325D7F" w14:textId="77777777" w:rsidTr="004C6E89">
        <w:trPr>
          <w:trHeight w:val="18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F4A9B5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C36537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B2DB80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hideMark/>
          </w:tcPr>
          <w:p w14:paraId="03FABC2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511713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9E4854E" w14:textId="77777777" w:rsidTr="004C6E89">
        <w:trPr>
          <w:trHeight w:val="202"/>
        </w:trPr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FF00"/>
            <w:hideMark/>
          </w:tcPr>
          <w:p w14:paraId="2C39A24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6. МДОБУ «Медведевский детский сад №4 «Ромашка»</w:t>
            </w:r>
          </w:p>
        </w:tc>
        <w:tc>
          <w:tcPr>
            <w:tcW w:w="27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FF00"/>
            <w:hideMark/>
          </w:tcPr>
          <w:p w14:paraId="3A13997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425200 Республика Марий Эл, Медведевский район, п. Медведево, ул. Пушкина, д. 1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CF461D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65A8AF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A91E3F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A3F9EAE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DAC8B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A53FED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3641B1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270999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4C164A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F445EC3" w14:textId="77777777" w:rsidTr="004C6E89">
        <w:trPr>
          <w:trHeight w:val="495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5B770A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969587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9737DB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EAA769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C94B08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22B3374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F4627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67334C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CBD326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14461E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76CC0C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85C1A96" w14:textId="77777777" w:rsidTr="004C6E89">
        <w:trPr>
          <w:trHeight w:val="77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61E1B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C1C73E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A976A1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DCCDF6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7A3220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354D432" w14:textId="77777777" w:rsidTr="004C6E89">
        <w:trPr>
          <w:trHeight w:val="11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74DC5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E36968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F39A27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11A9EE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54DC39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EC18E2A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85D23F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83944C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810377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112BF04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DAC86F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4F0BF21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277A71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352024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C2E77B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7DB2C4F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E3A7D9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4459942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E1347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4A5E2F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B01DB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14044F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9A1EE7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9E4A6CA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15268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3F741A0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4176A9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7160F9D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05DCF4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EA41441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3DF535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98E41F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186AF6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6704AFA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9D294D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1F23D9C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A9E4E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BBEF28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76A9D2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301C9E6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4F624E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20D39B58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5324A0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354F163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614D9E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58F8788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F34349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5E7AE76" w14:textId="77777777" w:rsidTr="004C6E89">
        <w:trPr>
          <w:trHeight w:val="92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FB41C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7218569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ABE1E0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5A93615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30A1C2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196D457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41C9C9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8B1124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C16B5D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5E49B0B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C0E747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0A611EC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25D090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762F982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AECBE8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0756EB7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C94B9B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AB569B6" w14:textId="77777777" w:rsidTr="004C6E89">
        <w:trPr>
          <w:trHeight w:val="64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E0A868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4D7527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3846BC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6A26F65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3C4A9D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7B68786" w14:textId="77777777" w:rsidTr="004C6E89">
        <w:trPr>
          <w:trHeight w:val="96"/>
        </w:trPr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FF"/>
            <w:hideMark/>
          </w:tcPr>
          <w:p w14:paraId="7CA550A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7. МДОБУ «Центр развития ребенка - Медведевский детский сад № 6 «Колокольчик»</w:t>
            </w:r>
          </w:p>
        </w:tc>
        <w:tc>
          <w:tcPr>
            <w:tcW w:w="2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FF"/>
            <w:hideMark/>
          </w:tcPr>
          <w:p w14:paraId="6D13A88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425200 Республика Марий Эл, Медведевский район, п. Медведево, ул. Пушкина, 2а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2634195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37BC9B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9B31EE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AA295DF" w14:textId="77777777" w:rsidTr="004C6E89">
        <w:trPr>
          <w:trHeight w:val="114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9EB3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12DB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7F82A62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522E2C7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06CD7E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3E38B44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C829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BFC4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18DA2CE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4FA409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0F8D899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5286CB1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298C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AF0E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4D4921D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9A31C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1884E1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4AD90D8" w14:textId="77777777" w:rsidTr="004C6E89">
        <w:trPr>
          <w:trHeight w:val="227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EC62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657A3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30DC5C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326A2A0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DDC3A1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550F248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A9E6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BC0A5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FE6AB6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F49DCB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1FA62E7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D109A60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B7B5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7818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0E04E5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2829371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0335A0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47EDE13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F2FB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5527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AC9B62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575D2FC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D0002F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0179E37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A740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193B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7EBF0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6167DB0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849BE5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3EF880C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D8DE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AB74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06B70EF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37C6F0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5F505E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9B735EE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2D8C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3086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0FE66DE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1611FA0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4AB1953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B2BE83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CAD1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9766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530B4A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188F0C9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42E3A16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5E15D5F" w14:textId="77777777" w:rsidTr="004C6E89">
        <w:trPr>
          <w:trHeight w:val="121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36AE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7F19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8AAE1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7E8C65B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B27186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20617F2" w14:textId="77777777" w:rsidTr="004C6E89">
        <w:trPr>
          <w:trHeight w:val="13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7F9E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9E39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F2CC9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2447D02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7208ADF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2DEFB55" w14:textId="77777777" w:rsidTr="004C6E89">
        <w:trPr>
          <w:trHeight w:val="184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182A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DC4B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17C072F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4D07BA2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3C7C97F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4E2E205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CB77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7CE1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27AA0B1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417951B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641C9A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40F9A76" w14:textId="77777777" w:rsidTr="004C6E89">
        <w:trPr>
          <w:trHeight w:val="11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58A1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EAD7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16A2127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62AB1D5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991A90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2DEB78C" w14:textId="77777777" w:rsidTr="004C6E89">
        <w:trPr>
          <w:trHeight w:val="156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1A0C7"/>
            <w:hideMark/>
          </w:tcPr>
          <w:p w14:paraId="25A57DE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8. МДОБУ «Медведевский детский сад №7»Семицветик»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1A0C7"/>
            <w:hideMark/>
          </w:tcPr>
          <w:p w14:paraId="58DCDDD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Марий Эл респ., Медведевский район, пгт. Медведево, ул. Кирова, д. 9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C384F4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74681D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36F07C5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B79D165" w14:textId="77777777" w:rsidTr="004C6E89">
        <w:trPr>
          <w:trHeight w:val="18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5A8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324F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62D41A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713BEF7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235DAB1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89D4303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2FE6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7D3F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01CB83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8D453B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49BD09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2834DDD1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0992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FC5C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97268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51F420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B35C0D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B3EFAF4" w14:textId="77777777" w:rsidTr="004C6E89">
        <w:trPr>
          <w:trHeight w:val="15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E544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2CD0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C5F6A3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437AAB8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412407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A243D70" w14:textId="77777777" w:rsidTr="004C6E89">
        <w:trPr>
          <w:trHeight w:val="19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2E3C8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5EC3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BD4425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1901D25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5EFC34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BD891C7" w14:textId="77777777" w:rsidTr="004C6E89">
        <w:trPr>
          <w:trHeight w:val="237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5AAD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8841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040AC8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C2814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18B3FC0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70CBE6C" w14:textId="77777777" w:rsidTr="004C6E89">
        <w:trPr>
          <w:trHeight w:val="11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D551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6060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F714C7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88F9E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28BC336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24859ED" w14:textId="77777777" w:rsidTr="004C6E89">
        <w:trPr>
          <w:trHeight w:val="14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2246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C58B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39944CA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94CA8C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CF3065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BC6B042" w14:textId="77777777" w:rsidTr="004C6E89">
        <w:trPr>
          <w:trHeight w:val="17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EDD1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5CA3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B0ADB7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7A93703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54539C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560C7AD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49E7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FB71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EC087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B16AF1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048D6B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0CAC912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8F1F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883A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C70C58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D5707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EC2588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574086D" w14:textId="77777777" w:rsidTr="004C6E89">
        <w:trPr>
          <w:trHeight w:val="26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0A0D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62D4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9B3848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6EF645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48E933C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6A2DCE86" w14:textId="77777777" w:rsidTr="004C6E89">
        <w:trPr>
          <w:trHeight w:val="10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3FAB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706E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E8037B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67E533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EE74AC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7386E4E" w14:textId="77777777" w:rsidTr="004C6E89">
        <w:trPr>
          <w:trHeight w:val="15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8D70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DF40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CC8355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77B43C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874785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3CE8BB9" w14:textId="77777777" w:rsidTr="004C6E89">
        <w:trPr>
          <w:trHeight w:val="1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C66A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9DC1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32EE5C7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7D5F0F5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42DC2D9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CC7202D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2E7B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0111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E6CE02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1DFD32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2B3F4E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E24146F" w14:textId="77777777" w:rsidTr="004C6E89">
        <w:trPr>
          <w:trHeight w:val="150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7E2A4BA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9. МДОБУ «Медведевский детский сад №8 «Теремок»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7A5B98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425200, Республика Марий Эл, Медведевский район, пгт. Медведево, ул. Чехова, д. 15б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BCC86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040930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854F41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DD3982F" w14:textId="77777777" w:rsidTr="004C6E89">
        <w:trPr>
          <w:trHeight w:val="19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09B2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CDCD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07019D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79D084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E527EB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30E40A0" w14:textId="77777777" w:rsidTr="004C6E89">
        <w:trPr>
          <w:trHeight w:val="8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1FFE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3A0B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C79EEE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CCF5DD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A503BA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1A1ADCFD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21FB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8081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0FB85A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C42C74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8E3114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7B3B9DD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C839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2169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1D9A90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63622E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5E6861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4E8223B" w14:textId="77777777" w:rsidTr="004C6E89">
        <w:trPr>
          <w:trHeight w:val="24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EE170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5FC7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3E2954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684B16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B96D7F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D5F2441" w14:textId="77777777" w:rsidTr="004C6E89">
        <w:trPr>
          <w:trHeight w:val="2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602C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67CB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AFB573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74CBD0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5FD9C3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1ADBE3E" w14:textId="77777777" w:rsidTr="004C6E89">
        <w:trPr>
          <w:trHeight w:val="121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E9AA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06FC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14D277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7EF078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1800619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E71B5D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8342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A6928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24FA89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502C1F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5D884F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5A62073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A0F8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3D6F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92A788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D5DBE5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05AC78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D9C1245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7A66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7BA5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0B3D4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DDD9E8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A175EC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BD2B1EE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5C55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FB5F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79513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D26AE5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FFA2E6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4DD3933" w14:textId="77777777" w:rsidTr="004C6E89">
        <w:trPr>
          <w:trHeight w:val="13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0DE3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8B26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6C0E08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0725CF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1E65DD0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4D749D0D" w14:textId="77777777" w:rsidTr="004C6E89">
        <w:trPr>
          <w:trHeight w:val="167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8235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04A7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156C31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886A10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FDD077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CC8E00A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9CB6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BD89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07049C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ECC4BD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E862F1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422E04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7CE4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244A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9D17F7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5147B5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DCC4A1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AC2DB0B" w14:textId="77777777" w:rsidTr="004C6E89">
        <w:trPr>
          <w:trHeight w:val="14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C200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483F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7970D5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68E6C8E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8B6E02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DB8CEBC" w14:textId="77777777" w:rsidTr="004C6E89">
        <w:trPr>
          <w:trHeight w:val="121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4059ED9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10. МДОБУ «Новоарбанский детский сад «Радуга»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54FBB2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425204 Республика Марий Эл, Медведевскийрайон,              п. Новый, ул. Школьная, 28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5708897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D8D9BC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C9CFD9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785E04E" w14:textId="77777777" w:rsidTr="004C6E89">
        <w:trPr>
          <w:trHeight w:val="46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DFF66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FDEF2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37CC2AB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E8FAB3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8A9073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CF0FDC8" w14:textId="77777777" w:rsidTr="004C6E89">
        <w:trPr>
          <w:trHeight w:val="49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5FAF3B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63A19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243B2B5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CF9C03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450704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0B24A25" w14:textId="77777777" w:rsidTr="004C6E89">
        <w:trPr>
          <w:trHeight w:val="19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444CA4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100F5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929030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566D50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507361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F38F7C9" w14:textId="77777777" w:rsidTr="004C6E89">
        <w:trPr>
          <w:trHeight w:val="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D3661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FFD1D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2B216D3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C678E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BC427D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61E3735" w14:textId="77777777" w:rsidTr="004C6E89">
        <w:trPr>
          <w:trHeight w:val="14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86B8F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7247C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939512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6EBECC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3E6BE4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78A35B9" w14:textId="77777777" w:rsidTr="004C6E89">
        <w:trPr>
          <w:trHeight w:val="18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38B36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48989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5E12CF0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29CB77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1369F4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F10F108" w14:textId="77777777" w:rsidTr="004C6E89">
        <w:trPr>
          <w:trHeight w:val="7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C3BD18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E0E66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7F4D60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6C318F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5A0A61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7478183" w14:textId="77777777" w:rsidTr="004C6E89">
        <w:trPr>
          <w:trHeight w:val="24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FBCBF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CBEF7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7AF497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AA1C6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B38A60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5EF3770" w14:textId="77777777" w:rsidTr="004C6E89">
        <w:trPr>
          <w:trHeight w:val="12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40665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A3ED9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DDE20E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DA12B7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B0D3D2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28EE427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52EA7B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9E5042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1DC280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5F762E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E9984F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E72BE2F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ED37FA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D4776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BF515B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44FC86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3C818F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153173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F6CD9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3AF73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E2C055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9D622E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7054C7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E36921E" w14:textId="77777777" w:rsidTr="004C6E89">
        <w:trPr>
          <w:trHeight w:val="10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BAE9CB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4BE8BA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D00F6A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902AB0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668D16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4DE320E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E90751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6E8FEA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37DF3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1F292F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1FD136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0FA4245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3322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3C1181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1C541C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3778737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2F15FF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1F80853" w14:textId="77777777" w:rsidTr="004C6E89">
        <w:trPr>
          <w:trHeight w:val="7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CD20D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72A94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4D517A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14:paraId="4DFA56F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17E6F2A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B914EC6" w14:textId="77777777" w:rsidTr="004C6E89">
        <w:trPr>
          <w:trHeight w:val="92"/>
        </w:trPr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C00"/>
            <w:hideMark/>
          </w:tcPr>
          <w:p w14:paraId="7364243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11. МДОБУ «Краснооктябрьский детский сад «Яблонька»</w:t>
            </w:r>
          </w:p>
        </w:tc>
        <w:tc>
          <w:tcPr>
            <w:tcW w:w="27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C00"/>
            <w:hideMark/>
          </w:tcPr>
          <w:p w14:paraId="63CDC6B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425202 Республика Марий Эл, Медведевскийрайон,              п. Краснооктябрьский, ул. Фабричная, 63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684E379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1BB6BFF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CF058F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89F2DA2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87DC5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1DE53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20EEDAA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0647F01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10D1B87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E97706F" w14:textId="77777777" w:rsidTr="004C6E89">
        <w:trPr>
          <w:trHeight w:val="495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A68FB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E466F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3A4E61B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6C06FFA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38B35A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1093205E" w14:textId="77777777" w:rsidTr="004C6E89">
        <w:trPr>
          <w:trHeight w:val="78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2C147D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BECC93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15EFDD8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2E11833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70E4B22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2C276B1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74D716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104E35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6392A04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0B1BA0A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DEE1C5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13F7F38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5067E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CADD4B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03C6503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6A01133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64C1E9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12D1703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006FC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CDA0A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1699F63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2B86C4D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C3A3C6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CED1200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D899D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592BF7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79C7594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6FB98D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C6800A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2DE99FE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DD8915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84BD26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3FD47F0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561B25A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A809B9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E2FE7E4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C69BD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E543BA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70822FC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4D6F5CD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448F6C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8A508DE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DFE72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B2938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23D2D19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69BFCAE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7DD7BE1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2A5EA9A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521E9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6D517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5FDA1EC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4DDCE55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2E56CA9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7040293" w14:textId="77777777" w:rsidTr="004C6E89">
        <w:trPr>
          <w:trHeight w:val="77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225EC3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E2C9E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6E685BF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349BE8C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5C3E8F1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5430110" w14:textId="77777777" w:rsidTr="004C6E89">
        <w:trPr>
          <w:trHeight w:val="11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FE3BB7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9B739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2CAE138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2D306B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5889ED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FD4F989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8CA3E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7957C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3629F6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02DE268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1F78FED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6F88FE9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75EA8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B38E0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595C202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3E4A0C7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9CD606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FEB034C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8B5A97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C3359E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690CCFA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2B881B1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1F84ACE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943A5F2" w14:textId="77777777" w:rsidTr="004C6E89">
        <w:trPr>
          <w:trHeight w:val="60"/>
        </w:trPr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F0"/>
            <w:hideMark/>
          </w:tcPr>
          <w:p w14:paraId="35EA567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12. МДОБУ «Руэмский детский сад «Родничок»</w:t>
            </w:r>
          </w:p>
        </w:tc>
        <w:tc>
          <w:tcPr>
            <w:tcW w:w="2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F0"/>
            <w:hideMark/>
          </w:tcPr>
          <w:p w14:paraId="7A042DF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425231 Республика Марий Эл, Медведевскийрайон,             п. Руэм, ул. Лесная, д. 8, а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D63ED3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4D902F5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F743C8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EAAB489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1FBA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FD4C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872254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7E0D69A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39B7A2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5B17857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CE1B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BB2D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298FD5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023C73B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2800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42EE26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6EFF2884" w14:textId="77777777" w:rsidTr="004C6E89">
        <w:trPr>
          <w:trHeight w:val="86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2A56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04DB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A63260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08B6904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5EC9639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38FEA3E" w14:textId="77777777" w:rsidTr="004C6E89">
        <w:trPr>
          <w:trHeight w:val="117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24FC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B810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710B29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669F4F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8AC42E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D63BCB6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A213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8386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B17CA7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7ABE056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6E2FF2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9D0CB35" w14:textId="77777777" w:rsidTr="004C6E89">
        <w:trPr>
          <w:trHeight w:val="195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B4C6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F3E1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0BF0D4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4C6CDA0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6F4D66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09F5231" w14:textId="77777777" w:rsidTr="004C6E89">
        <w:trPr>
          <w:trHeight w:val="86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0A22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942E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8F778A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8DB3F2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E12C1B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C032789" w14:textId="77777777" w:rsidTr="004C6E89">
        <w:trPr>
          <w:trHeight w:val="104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0F62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90BDB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7DCA029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49D3670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E2351B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C61C4B5" w14:textId="77777777" w:rsidTr="004C6E89">
        <w:trPr>
          <w:trHeight w:val="263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079E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06EA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E42B6B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2067880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3EDA6BA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7F9F660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42D1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1D2C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300ABF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BD2AE2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C6FCC3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1FE1C68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DBB1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EF84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277D27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09D2508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467824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09DFE2F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4C59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CAC1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E12A25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7BEB592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EC7C35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9376902" w14:textId="77777777" w:rsidTr="004C6E89">
        <w:trPr>
          <w:trHeight w:val="60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D042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6078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C5C27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5655E95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38E58BF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CC04C25" w14:textId="77777777" w:rsidTr="004C6E89">
        <w:trPr>
          <w:trHeight w:val="88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4493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AAF5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C661C1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45147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D2342A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BB9D979" w14:textId="77777777" w:rsidTr="004C6E89">
        <w:trPr>
          <w:trHeight w:val="499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5F49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62EA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769CEE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41328FB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BC1251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717EC23" w14:textId="77777777" w:rsidTr="004C6E89">
        <w:trPr>
          <w:trHeight w:val="156"/>
        </w:trPr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D8CE2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A584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DCA9ED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713DB87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7DB675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BD3669A" w14:textId="77777777" w:rsidTr="004C6E89">
        <w:trPr>
          <w:trHeight w:val="201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14:paraId="1BCAE6C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13. МДОБУ «Руэмский детский сад «Лесная сказка»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14:paraId="52039D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425231 Республика Марий Эл, Медведевскийрайон,                п. Руэм, ул. Шумелёва, 27а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FCAC9C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51AC73A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FDD675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61D9F1C" w14:textId="77777777" w:rsidTr="004C6E89">
        <w:trPr>
          <w:trHeight w:val="23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3F98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58E39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A1F39F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2AFFC87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1B98B3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507B80C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DB38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8C873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A2C7F5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781EA4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3800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A95847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EAF7A5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C96F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9B16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20733C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95B1DA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78D9C3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F8D4003" w14:textId="77777777" w:rsidTr="004C6E89">
        <w:trPr>
          <w:trHeight w:val="6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565E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3F46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8D44CA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38D0A0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4C61E8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7CD070D" w14:textId="77777777" w:rsidTr="004C6E89">
        <w:trPr>
          <w:trHeight w:val="9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D845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9C70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EC4585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7D7CE4E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B675FA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03F2157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4237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23AD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93922E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FFDB47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30209D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8F8789" w14:textId="77777777" w:rsidTr="004C6E89">
        <w:trPr>
          <w:trHeight w:val="1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EE9F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256A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113787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302779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0B241B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527C7EF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F50E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DEDE3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3FEF3D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6DC4FB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CEA576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B208882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DFA8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1240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5FFD45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428114F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D0E5D5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E520505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1C74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5F54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CFECD5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4618D08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103EAC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D199AAA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763E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0CC5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00C18A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B195EA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75042A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E9F2A14" w14:textId="77777777" w:rsidTr="004C6E89">
        <w:trPr>
          <w:trHeight w:val="173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F6D1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8AC4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194E31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27DA0E3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360AB7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6543279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1E3B7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C749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17274D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EF932C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91E9C0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7FF9081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130D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A61E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96B63B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27DD3A5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D1349B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8C5CFD0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7602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FC5D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12528D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99B82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DE5ED1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412031B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C268F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1455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B0EC9C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15F3AE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D63431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EDF5DD5" w14:textId="77777777" w:rsidTr="004C6E89">
        <w:trPr>
          <w:trHeight w:val="60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420DE14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14. МДОБУ «Азановский детский сад «Колосок»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29890D2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425225, Республика Марий Эл, Медведевский район, с.Азаново, ул. Фабричная, д.5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9CB7F1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ED880D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2D34A8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989CC30" w14:textId="77777777" w:rsidTr="004C6E89">
        <w:trPr>
          <w:trHeight w:val="10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F9C1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3941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945149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A34B85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391558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62D5D07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B529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C15C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7ECC34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10CF71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96F842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0B40C801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6AA5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27CF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1E0FE4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2B03AE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DD18DF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9374A41" w14:textId="77777777" w:rsidTr="004C6E89">
        <w:trPr>
          <w:trHeight w:val="7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57E7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18C9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144B9C9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3C3A3A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36AF49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A443DF3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89F5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6A75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0FFD9A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24CC18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45A9B2F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CB6DD74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942E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9926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C517EF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2D816B0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8F3D17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7B45D10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A793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9172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C2A541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4EE9BCA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7F7C7A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5C9F818" w14:textId="77777777" w:rsidTr="004C6E89">
        <w:trPr>
          <w:trHeight w:val="7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31C9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C5E0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12BF89C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9159EB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D75A86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03ECAE6" w14:textId="77777777" w:rsidTr="004C6E89">
        <w:trPr>
          <w:trHeight w:val="10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F7C8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9D9C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F45909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AC920D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0FE8B9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88AB9E0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FA8A4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6E25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076E23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BD0A54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6E60899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BB07F9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9886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218C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E3D69D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511B43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33ACC4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6941FDC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2DA90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98B7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A292BA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87B849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599C12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50F3C62D" w14:textId="77777777" w:rsidTr="004C6E89">
        <w:trPr>
          <w:trHeight w:val="10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6E5D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CDF7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E15E16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875DC7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C9811E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86C8415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67E7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E9E6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680BDD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3FF15A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BEE84E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339509D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3D30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36C4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FAD337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229B15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28714E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768CF91" w14:textId="77777777" w:rsidTr="004C6E89">
        <w:trPr>
          <w:trHeight w:val="7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64C1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1B2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D9B8B6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034114B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2C47FD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AD59973" w14:textId="77777777" w:rsidTr="004C6E89">
        <w:trPr>
          <w:trHeight w:val="248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66"/>
            <w:hideMark/>
          </w:tcPr>
          <w:p w14:paraId="0AEFDFA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15. МДОБУ «Ежовский детский сад «Солнышко»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66"/>
            <w:hideMark/>
          </w:tcPr>
          <w:p w14:paraId="2F637B0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425224 Республика Марий Эл, Медведевскийрайон,           с. Ежово, ул. О. Кошевого, 4а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1674B82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16CA8C5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7377827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38B9980" w14:textId="77777777" w:rsidTr="004C6E89">
        <w:trPr>
          <w:trHeight w:val="13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CB8D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FC688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641C02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3375873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3ED103C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91E07D6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CAF0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345D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93ACF4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702DA00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1619F0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2E98E5CF" w14:textId="77777777" w:rsidTr="004C6E89">
        <w:trPr>
          <w:trHeight w:val="6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F7D1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F18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52DA55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32D362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0883427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351187D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4FA3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0A6F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A41288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60BD30C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5059C7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DEE1379" w14:textId="77777777" w:rsidTr="004C6E89">
        <w:trPr>
          <w:trHeight w:val="141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54C4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C039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3753138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0921AB3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6BB2302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96C9F61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DD19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D5B8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47D183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E15FAF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0C490C6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8CC6FDD" w14:textId="77777777" w:rsidTr="004C6E89">
        <w:trPr>
          <w:trHeight w:val="20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2B4AA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B5FD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4F8113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4BB97CF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5FAFD1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27452D0" w14:textId="77777777" w:rsidTr="004C6E89">
        <w:trPr>
          <w:trHeight w:val="23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C4B9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C1B8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7258A45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4DA5947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643C902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024D2C1" w14:textId="77777777" w:rsidTr="004C6E89">
        <w:trPr>
          <w:trHeight w:val="12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9B31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7E4F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4982C1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3CDFCC6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70B1CD7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2F36C01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625A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06FE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C610B9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6207700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262CA3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BE4A18E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330A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EBC7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2FC1828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2DB9C96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4B6FD25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E05B801" w14:textId="77777777" w:rsidTr="004C6E89">
        <w:trPr>
          <w:trHeight w:val="19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6918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A238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2C91444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BF498D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198CD3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0274851C" w14:textId="77777777" w:rsidTr="004C6E89">
        <w:trPr>
          <w:trHeight w:val="237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0F65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6A0A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76DD9B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C454FE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6A16A99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DFC3424" w14:textId="77777777" w:rsidTr="004C6E89">
        <w:trPr>
          <w:trHeight w:val="11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33DB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283D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587FBE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CD8E83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0850C75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5DF8D53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9134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49E1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0B01035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40E8E7A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420CF35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173C97C" w14:textId="77777777" w:rsidTr="004C6E89">
        <w:trPr>
          <w:trHeight w:val="19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3D584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70A5A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49026A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0926A6F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AE0E9B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02E2D38" w14:textId="77777777" w:rsidTr="004C6E89">
        <w:trPr>
          <w:trHeight w:val="86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22055B0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16. МДОБУ «Знаменский детский сад «Василёк»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4281481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425221 Республика Марий Эл, Медведевскийрайон,            п. Знаменский, ул. Черепенова, д. 2а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4B6CD6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23F2D3B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35B0F18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11DC6E8" w14:textId="77777777" w:rsidTr="004C6E89">
        <w:trPr>
          <w:trHeight w:val="132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89962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51798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BB1294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768A84A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3B10DDE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DCAE7BA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4598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C0A3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0B1400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5AF1B75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3890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06134F03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680EF499" w14:textId="77777777" w:rsidTr="004C6E89">
        <w:trPr>
          <w:trHeight w:val="71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8A8E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49A0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2F6F9C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17D845D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5EFB418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637E0A3" w14:textId="77777777" w:rsidTr="004C6E89">
        <w:trPr>
          <w:trHeight w:val="104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A6FC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2E986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3999E5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775BE07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1ABF414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6EB1E4C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1AEA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4E8B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CDFD3D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1CE138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19CF0B2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949933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6289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11B8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E09D3B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6A0B42B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4D0AFAE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D02435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1908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1717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6D9C7F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1BD8B58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63B9E13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6356BF2" w14:textId="77777777" w:rsidTr="004C6E89">
        <w:trPr>
          <w:trHeight w:val="9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2F3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5CC9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7456EA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2DB2DB4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4194029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8ECCF3D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B091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9947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960BD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3F4DA4D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20B91F27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D06CA1C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7609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0ECB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CA56E2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5180F54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5B4EE72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9DFDA6C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4998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34F9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41276B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360BF7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719E1D8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9D8736F" w14:textId="77777777" w:rsidTr="004C6E89">
        <w:trPr>
          <w:trHeight w:val="20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CB505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674D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B4D6EE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4A3F44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60DFEEC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38466527" w14:textId="77777777" w:rsidTr="004C6E89">
        <w:trPr>
          <w:trHeight w:val="263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117B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73EF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686624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3C74A5D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620A17F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5BF8A27" w14:textId="77777777" w:rsidTr="004C6E89">
        <w:trPr>
          <w:trHeight w:val="121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35DC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0DE7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E72CF1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57FCC7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52D30DA6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2EC647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39C6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4425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CE2919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3AF7793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42F0F68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B554C3B" w14:textId="77777777" w:rsidTr="004C6E89">
        <w:trPr>
          <w:trHeight w:val="7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7969D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DFAA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4E4BBB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60160E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3DEF2B1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D28A826" w14:textId="77777777" w:rsidTr="004C6E89">
        <w:trPr>
          <w:trHeight w:val="248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hideMark/>
          </w:tcPr>
          <w:p w14:paraId="325A275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17. МДОБУ «Кузнецовский детский сад «Улыбка»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hideMark/>
          </w:tcPr>
          <w:p w14:paraId="47A4C98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425222 Республика Марий Эл, Медведевскийрайон,                с. Кузнецово, ул. Кооперативная, 4а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7D49A2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22AE7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2FADE2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CCE4D2B" w14:textId="77777777" w:rsidTr="004C6E89">
        <w:trPr>
          <w:trHeight w:val="28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7A5E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5532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9C3179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4C6DE13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E64D1B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E93B40F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7355D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1169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4BD420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0B9ADAD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2520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ECA365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2315848E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F7CC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2327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026A8B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66244CA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99C7A8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C04F17B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B0A9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0FB0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C4ADE4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1F3F615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D85AB2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61FE41B" w14:textId="77777777" w:rsidTr="004C6E89">
        <w:trPr>
          <w:trHeight w:val="8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0D97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4A07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3DE0D4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8B0B1F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DA821A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4955789" w14:textId="77777777" w:rsidTr="004C6E89">
        <w:trPr>
          <w:trHeight w:val="11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E8A8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4D85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63BB0F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B017C4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30A7E1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AFEA4C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BE84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BC16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2D6F6F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0BCE23B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E3C510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31E3069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4260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4D71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E2CEF7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6CEC6F9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581E43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87E4CDD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3F8B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99D1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36D151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2ACEC5A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980AD1E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7182B9E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7828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6DFB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C3045B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32EE809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2C7691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4A33C70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E1B1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18E1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F65725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21E0F10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D8AE5EB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0E665372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28D3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18DB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5A5970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6CA04F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D11C95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0B9D37F2" w14:textId="77777777" w:rsidTr="004C6E89">
        <w:trPr>
          <w:trHeight w:val="19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BF66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8E44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F69376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27E4CB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25114F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838418F" w14:textId="77777777" w:rsidTr="004C6E89">
        <w:trPr>
          <w:trHeight w:val="8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802F3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5FB6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25B1B3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2C30548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5271AB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6553CB6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7E07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A328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76253D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236634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B8A5E6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A03AD36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6E60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B3D1E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B8803E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hideMark/>
          </w:tcPr>
          <w:p w14:paraId="4C097F5E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3680E9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63BD492" w14:textId="77777777" w:rsidTr="004C6E89">
        <w:trPr>
          <w:trHeight w:val="200"/>
        </w:trPr>
        <w:tc>
          <w:tcPr>
            <w:tcW w:w="250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hideMark/>
          </w:tcPr>
          <w:p w14:paraId="2A18D6F9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18. МДОБУ «Шойбулакский детский сад «Колосок»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hideMark/>
          </w:tcPr>
          <w:p w14:paraId="15FBC69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425210 Республика Марий Эл, Медведевскийрайон,             с. Шойбулак, ул. Мира, 10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76FDF77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цельнозерновой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80BE9C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4C1329EA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262EE2B" w14:textId="77777777" w:rsidTr="004C6E89">
        <w:trPr>
          <w:trHeight w:val="22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56A15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679025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4B5C8F9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Рис пропаренный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8FE4E1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F07340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1B17CDE" w14:textId="77777777" w:rsidTr="004C6E89">
        <w:trPr>
          <w:trHeight w:val="495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57BF5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55212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01E5FB9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EF16D3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EF82BB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7520B5F0" w14:textId="77777777" w:rsidTr="004C6E89">
        <w:trPr>
          <w:trHeight w:val="7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1040B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9088A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4ED80B8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манная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13FC44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659265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58FAB0D1" w14:textId="77777777" w:rsidTr="004C6E89">
        <w:trPr>
          <w:trHeight w:val="113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F0AC5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60FDAF8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09504EB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пшеничная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8E96FB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E6EBAA2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A6C87AB" w14:textId="77777777" w:rsidTr="004C6E89">
        <w:trPr>
          <w:trHeight w:val="146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45E2535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C62F94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301C2BF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Хлопья овсяные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3D05FFA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BFED635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6BDA8A7" w14:textId="77777777" w:rsidTr="004C6E89">
        <w:trPr>
          <w:trHeight w:val="7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9D91D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7F10CC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1584B53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гречневая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F28E748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F3D88F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224ECA8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4FBFEF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71EE2D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7CB0C03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Пшено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2398BCD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59221BC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CDA9879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97CE3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CDC327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7C4A67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ячневая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E329092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4E1287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2A1EC12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18572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D4ADD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B1CF05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Крупа перловая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03BE82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6547129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3166A955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EA62FA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E3F52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E4094F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E9F7941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6FBB549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1FAFE4EC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7AE670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7E7383E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C658F6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Мука пшеничная высший сорт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4F3AEC9C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293EB20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729D90BA" w14:textId="77777777" w:rsidTr="004C6E89">
        <w:trPr>
          <w:trHeight w:val="22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EDF15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50C556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DAF648F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Молоко сгущенное 0,38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CB1A694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650536F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шт</w:t>
            </w:r>
          </w:p>
        </w:tc>
      </w:tr>
      <w:tr w:rsidR="00251FDF" w:rsidRPr="00251FDF" w14:paraId="68AB885A" w14:textId="77777777" w:rsidTr="004C6E89">
        <w:trPr>
          <w:trHeight w:val="118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C633B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BBBE9BF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303298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Повидло яблочное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2B5D7537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B668FE8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232251F2" w14:textId="77777777" w:rsidTr="004C6E89">
        <w:trPr>
          <w:trHeight w:val="60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79AD31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9FFC02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993A17B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Шиповник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2FA6D3D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E197ECD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459ADAEE" w14:textId="77777777" w:rsidTr="004C6E89">
        <w:trPr>
          <w:trHeight w:val="499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AE71B9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4DCAFB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C70D3ED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Сухофрукты (смесь для компотов)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F7F15A6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696E4004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  <w:tr w:rsidR="00251FDF" w:rsidRPr="00251FDF" w14:paraId="69738C5A" w14:textId="77777777" w:rsidTr="004C6E89">
        <w:trPr>
          <w:trHeight w:val="231"/>
        </w:trPr>
        <w:tc>
          <w:tcPr>
            <w:tcW w:w="25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CDB181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1F81EC" w14:textId="77777777" w:rsidR="00251FDF" w:rsidRPr="00251FDF" w:rsidRDefault="00251FDF" w:rsidP="00251FDF">
            <w:pPr>
              <w:rPr>
                <w:color w:val="000000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9C80F55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Сок яблочный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B00E620" w14:textId="77777777" w:rsidR="00251FDF" w:rsidRPr="00251FDF" w:rsidRDefault="00251FDF" w:rsidP="00251FDF">
            <w:pPr>
              <w:jc w:val="center"/>
              <w:rPr>
                <w:color w:val="000000"/>
              </w:rPr>
            </w:pPr>
            <w:r w:rsidRPr="00251FDF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6C8946F1" w14:textId="77777777" w:rsidR="00251FDF" w:rsidRPr="00251FDF" w:rsidRDefault="00251FDF" w:rsidP="00251FDF">
            <w:pPr>
              <w:rPr>
                <w:color w:val="000000"/>
              </w:rPr>
            </w:pPr>
            <w:r w:rsidRPr="00251FDF">
              <w:rPr>
                <w:color w:val="000000"/>
              </w:rPr>
              <w:t>кг</w:t>
            </w:r>
          </w:p>
        </w:tc>
      </w:tr>
    </w:tbl>
    <w:p w14:paraId="0D71DCEE" w14:textId="77777777" w:rsidR="00251FDF" w:rsidRPr="004C0477" w:rsidRDefault="00251FDF" w:rsidP="005C42CA">
      <w:pPr>
        <w:tabs>
          <w:tab w:val="left" w:pos="-426"/>
        </w:tabs>
        <w:suppressAutoHyphens/>
        <w:jc w:val="center"/>
        <w:rPr>
          <w:sz w:val="22"/>
          <w:szCs w:val="22"/>
        </w:rPr>
      </w:pPr>
    </w:p>
    <w:sectPr w:rsidR="00251FDF" w:rsidRPr="004C0477" w:rsidSect="00936677">
      <w:pgSz w:w="12240" w:h="15840"/>
      <w:pgMar w:top="1134" w:right="850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22423" w14:textId="77777777" w:rsidR="001D59A4" w:rsidRDefault="001D59A4">
      <w:r>
        <w:separator/>
      </w:r>
    </w:p>
  </w:endnote>
  <w:endnote w:type="continuationSeparator" w:id="0">
    <w:p w14:paraId="5D1ECCAA" w14:textId="77777777" w:rsidR="001D59A4" w:rsidRDefault="001D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40F4E" w14:textId="77777777" w:rsidR="001D59A4" w:rsidRDefault="001D59A4">
      <w:r>
        <w:separator/>
      </w:r>
    </w:p>
  </w:footnote>
  <w:footnote w:type="continuationSeparator" w:id="0">
    <w:p w14:paraId="72FC02CA" w14:textId="77777777" w:rsidR="001D59A4" w:rsidRDefault="001D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B1832"/>
    <w:multiLevelType w:val="hybridMultilevel"/>
    <w:tmpl w:val="BE041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87"/>
    <w:rsid w:val="00005D49"/>
    <w:rsid w:val="0002118C"/>
    <w:rsid w:val="0004736D"/>
    <w:rsid w:val="000506E0"/>
    <w:rsid w:val="00053955"/>
    <w:rsid w:val="000B5C01"/>
    <w:rsid w:val="000E247C"/>
    <w:rsid w:val="001634E5"/>
    <w:rsid w:val="001643BD"/>
    <w:rsid w:val="00171139"/>
    <w:rsid w:val="00197378"/>
    <w:rsid w:val="001A08FD"/>
    <w:rsid w:val="001D1001"/>
    <w:rsid w:val="001D59A4"/>
    <w:rsid w:val="001E7258"/>
    <w:rsid w:val="00213DBB"/>
    <w:rsid w:val="00251FDF"/>
    <w:rsid w:val="002E7C7A"/>
    <w:rsid w:val="002E7D13"/>
    <w:rsid w:val="003220B7"/>
    <w:rsid w:val="00355928"/>
    <w:rsid w:val="00370228"/>
    <w:rsid w:val="003B66C8"/>
    <w:rsid w:val="003B6B5D"/>
    <w:rsid w:val="003C0C29"/>
    <w:rsid w:val="003F3BB0"/>
    <w:rsid w:val="00471FD0"/>
    <w:rsid w:val="004C0477"/>
    <w:rsid w:val="004C6E89"/>
    <w:rsid w:val="00503970"/>
    <w:rsid w:val="00520F0F"/>
    <w:rsid w:val="005777F4"/>
    <w:rsid w:val="00580409"/>
    <w:rsid w:val="00595214"/>
    <w:rsid w:val="005C42CA"/>
    <w:rsid w:val="005D72E5"/>
    <w:rsid w:val="005F5170"/>
    <w:rsid w:val="006160AB"/>
    <w:rsid w:val="006A1A0B"/>
    <w:rsid w:val="006A1FE9"/>
    <w:rsid w:val="00701F98"/>
    <w:rsid w:val="007104B4"/>
    <w:rsid w:val="00724D87"/>
    <w:rsid w:val="00796070"/>
    <w:rsid w:val="007A0EF2"/>
    <w:rsid w:val="007D4134"/>
    <w:rsid w:val="007E6A3A"/>
    <w:rsid w:val="008104AB"/>
    <w:rsid w:val="008118F9"/>
    <w:rsid w:val="00822207"/>
    <w:rsid w:val="008444A4"/>
    <w:rsid w:val="00850879"/>
    <w:rsid w:val="00871951"/>
    <w:rsid w:val="00936677"/>
    <w:rsid w:val="0093794E"/>
    <w:rsid w:val="00965BCD"/>
    <w:rsid w:val="009A12A9"/>
    <w:rsid w:val="009D23BE"/>
    <w:rsid w:val="00A229E1"/>
    <w:rsid w:val="00A90038"/>
    <w:rsid w:val="00A92DBD"/>
    <w:rsid w:val="00AB07C7"/>
    <w:rsid w:val="00AC01F8"/>
    <w:rsid w:val="00B03324"/>
    <w:rsid w:val="00B20D44"/>
    <w:rsid w:val="00B54032"/>
    <w:rsid w:val="00B5647A"/>
    <w:rsid w:val="00B765C6"/>
    <w:rsid w:val="00B779DD"/>
    <w:rsid w:val="00BE4AF1"/>
    <w:rsid w:val="00BE5F9E"/>
    <w:rsid w:val="00C14D74"/>
    <w:rsid w:val="00C53420"/>
    <w:rsid w:val="00C578EF"/>
    <w:rsid w:val="00CD31BE"/>
    <w:rsid w:val="00CF0D7E"/>
    <w:rsid w:val="00CF1221"/>
    <w:rsid w:val="00D6744A"/>
    <w:rsid w:val="00D73A82"/>
    <w:rsid w:val="00D76C6F"/>
    <w:rsid w:val="00D8795E"/>
    <w:rsid w:val="00DB0B83"/>
    <w:rsid w:val="00DB3267"/>
    <w:rsid w:val="00E73B20"/>
    <w:rsid w:val="00E85348"/>
    <w:rsid w:val="00EA32EA"/>
    <w:rsid w:val="00EB5987"/>
    <w:rsid w:val="00ED429E"/>
    <w:rsid w:val="00EE5120"/>
    <w:rsid w:val="00F4376B"/>
    <w:rsid w:val="00F952C6"/>
    <w:rsid w:val="00F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4F9"/>
  <w15:chartTrackingRefBased/>
  <w15:docId w15:val="{2AEADF82-974C-492B-940E-70924B5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24D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4D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qFormat/>
    <w:rsid w:val="00724D87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B765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aliases w:val="Обрнадзор Знак,Без интервала1 Знак"/>
    <w:link w:val="a7"/>
    <w:locked/>
    <w:rsid w:val="00850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aliases w:val="Обрнадзор,Без интервала1"/>
    <w:link w:val="a6"/>
    <w:uiPriority w:val="99"/>
    <w:qFormat/>
    <w:rsid w:val="00850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qFormat/>
    <w:rsid w:val="00850879"/>
    <w:rPr>
      <w:i/>
      <w:iCs/>
    </w:rPr>
  </w:style>
  <w:style w:type="paragraph" w:styleId="a9">
    <w:name w:val="List Paragraph"/>
    <w:basedOn w:val="a"/>
    <w:uiPriority w:val="34"/>
    <w:qFormat/>
    <w:rsid w:val="00B5403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222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2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8534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85348"/>
    <w:rPr>
      <w:color w:val="800080"/>
      <w:u w:val="single"/>
    </w:rPr>
  </w:style>
  <w:style w:type="paragraph" w:customStyle="1" w:styleId="msonormal0">
    <w:name w:val="msonormal"/>
    <w:basedOn w:val="a"/>
    <w:rsid w:val="00E85348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E85348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85348"/>
    <w:pPr>
      <w:pBdr>
        <w:bottom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85348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85348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85348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85348"/>
    <w:pPr>
      <w:pBdr>
        <w:bottom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85348"/>
    <w:pPr>
      <w:pBdr>
        <w:bottom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85348"/>
    <w:pPr>
      <w:pBdr>
        <w:bottom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85348"/>
    <w:pPr>
      <w:pBdr>
        <w:bottom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85348"/>
    <w:pPr>
      <w:pBdr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85348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85348"/>
    <w:pP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85348"/>
    <w:pPr>
      <w:pBdr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85348"/>
    <w:pPr>
      <w:pBdr>
        <w:bottom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E85348"/>
    <w:pPr>
      <w:pBdr>
        <w:bottom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E85348"/>
    <w:pPr>
      <w:pBdr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85348"/>
    <w:pPr>
      <w:pBdr>
        <w:bottom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85348"/>
    <w:pPr>
      <w:pBdr>
        <w:bottom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85348"/>
    <w:pP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85348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E85348"/>
    <w:pPr>
      <w:pBdr>
        <w:bottom w:val="single" w:sz="8" w:space="0" w:color="000000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85348"/>
    <w:pPr>
      <w:pBdr>
        <w:bottom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85348"/>
    <w:pPr>
      <w:pBdr>
        <w:bottom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85348"/>
    <w:pPr>
      <w:pBdr>
        <w:bottom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85348"/>
    <w:pPr>
      <w:pBdr>
        <w:bottom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E85348"/>
    <w:pP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853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E853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E85348"/>
    <w:pPr>
      <w:pBdr>
        <w:top w:val="single" w:sz="8" w:space="0" w:color="000000"/>
        <w:lef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E8534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E85348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E85348"/>
    <w:pPr>
      <w:pBdr>
        <w:lef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E85348"/>
    <w:pPr>
      <w:pBdr>
        <w:top w:val="single" w:sz="8" w:space="0" w:color="000000"/>
        <w:lef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E85348"/>
    <w:pPr>
      <w:pBdr>
        <w:lef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E8534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E8534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DOC-MARKER-t7KNhju7z2tQQP79lcN35Q</dc:description>
  <cp:lastModifiedBy>user309</cp:lastModifiedBy>
  <cp:revision>12</cp:revision>
  <dcterms:created xsi:type="dcterms:W3CDTF">2025-12-02T04:04:00Z</dcterms:created>
  <dcterms:modified xsi:type="dcterms:W3CDTF">2026-06-30T10:27:00Z</dcterms:modified>
</cp:coreProperties>
</file>