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"Североуральская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C6406F" w:rsidR="00B935D1" w:rsidRPr="006F612F" w:rsidRDefault="009807B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w:t>
          </w:r>
          <w:r w:rsidR="00EA6CF0">
            <w:rPr>
              <w:rStyle w:val="1f4"/>
              <w:b/>
              <w:bCs/>
            </w:rPr>
            <w:t>.06.﻿⁠​‍﻿﻿‌‌​‌﻿﻿⁠﻿﻿‌‍​​﻿​​‍‌⁠‌​⁠﻿​‍‍‌‌﻿﻿‌﻿​‍​​‌​2026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9807B6">
      <w:pPr>
        <w:widowControl w:val="0"/>
        <w:spacing w:after="0" w:line="240" w:lineRule="auto"/>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521507D7" w14:textId="0503320B" w:rsidR="009807B6" w:rsidRPr="009807B6" w:rsidRDefault="00772ED3" w:rsidP="009807B6">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на П</w:t>
      </w:r>
      <w:r w:rsidR="009807B6" w:rsidRPr="009807B6">
        <w:rPr>
          <w:rFonts w:ascii="Times New Roman" w:eastAsia="Calibri" w:hAnsi="Times New Roman" w:cs="Times New Roman"/>
          <w:b/>
          <w:color w:val="000000"/>
        </w:rPr>
        <w:t xml:space="preserve">оставку рыбной продукции (минтай)  </w:t>
      </w:r>
    </w:p>
    <w:p w14:paraId="6F7E4545" w14:textId="0BDAA44A" w:rsidR="00B935D1" w:rsidRPr="006F612F" w:rsidRDefault="009807B6" w:rsidP="009807B6">
      <w:pPr>
        <w:widowControl w:val="0"/>
        <w:spacing w:after="0" w:line="240" w:lineRule="auto"/>
        <w:jc w:val="center"/>
        <w:rPr>
          <w:rFonts w:ascii="Times New Roman" w:eastAsia="Times New Roman" w:hAnsi="Times New Roman" w:cs="Times New Roman"/>
          <w:lang w:eastAsia="ru-RU"/>
        </w:rPr>
      </w:pPr>
      <w:r w:rsidRPr="009807B6">
        <w:rPr>
          <w:rFonts w:ascii="Times New Roman" w:eastAsia="Calibri" w:hAnsi="Times New Roman" w:cs="Times New Roman"/>
          <w:b/>
          <w:color w:val="000000"/>
        </w:rPr>
        <w:t>для нужд ГАУЗ СО "</w:t>
      </w:r>
      <w:proofErr w:type="spellStart"/>
      <w:r w:rsidRPr="009807B6">
        <w:rPr>
          <w:rFonts w:ascii="Times New Roman" w:eastAsia="Calibri" w:hAnsi="Times New Roman" w:cs="Times New Roman"/>
          <w:b/>
          <w:color w:val="000000"/>
        </w:rPr>
        <w:t>Североуральская</w:t>
      </w:r>
      <w:proofErr w:type="spellEnd"/>
      <w:r w:rsidRPr="009807B6">
        <w:rPr>
          <w:rFonts w:ascii="Times New Roman" w:eastAsia="Calibri" w:hAnsi="Times New Roman" w:cs="Times New Roman"/>
          <w:b/>
          <w:color w:val="000000"/>
        </w:rPr>
        <w:t xml:space="preserve"> ЦГБ"</w:t>
      </w:r>
    </w:p>
    <w:p w14:paraId="5A3451B7"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bookmarkStart w:id="0" w:name="_GoBack"/>
      <w:bookmarkEnd w:id="0"/>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Наименование Заказчика:</w:t>
            </w:r>
          </w:p>
        </w:tc>
        <w:tc>
          <w:tcPr>
            <w:tcW w:w="5575" w:type="dxa"/>
            <w:vMerge w:val="restart"/>
          </w:tcPr>
          <w:p w14:paraId="0E3CE6C0" w14:textId="77777777" w:rsidR="004F2619" w:rsidRP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ГАУЗ СО "Североуральская ЦГБ"</w:t>
            </w:r>
          </w:p>
          <w:p w14:paraId="70C03EB2" w14:textId="77C872E8" w:rsid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Место нахождения: г. Североуральск, Ленина, 33</w:t>
            </w:r>
          </w:p>
          <w:p w14:paraId="4735AE2B" w14:textId="4053F382" w:rsidR="00625AA2" w:rsidRPr="006F612F" w:rsidRDefault="00EA6CF0" w:rsidP="00625AA2">
            <w:pPr>
              <w:widowControl w:val="0"/>
              <w:contextualSpacing/>
              <w:jc w:val="both"/>
              <w:rPr>
                <w:rFonts w:ascii="Times New Roman" w:eastAsia="Times New Roman" w:hAnsi="Times New Roman"/>
                <w:bCs/>
              </w:rPr>
            </w:pPr>
            <w:r>
              <w:rPr>
                <w:rFonts w:ascii="Times New Roman" w:eastAsia="Times New Roman" w:hAnsi="Times New Roman"/>
                <w:bCs/>
              </w:rPr>
              <w:t>Адрес электронной почты:</w:t>
            </w:r>
            <w:proofErr w:type="spellStart"/>
            <w:r>
              <w:rPr>
                <w:rFonts w:ascii="Times New Roman" w:eastAsia="Times New Roman" w:hAnsi="Times New Roman"/>
                <w:bCs/>
                <w:lang w:val="en-US"/>
              </w:rPr>
              <w:t>sev</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cgb</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zakup</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yandex</w:t>
            </w:r>
            <w:proofErr w:type="spellEnd"/>
            <w:r w:rsidR="00625AA2" w:rsidRPr="006F612F">
              <w:rPr>
                <w:rFonts w:ascii="Times New Roman" w:eastAsia="Times New Roman" w:hAnsi="Times New Roman"/>
                <w:bCs/>
              </w:rPr>
              <w:t>.</w:t>
            </w:r>
            <w:proofErr w:type="spellStart"/>
            <w:r w:rsidR="00625AA2" w:rsidRPr="006F612F">
              <w:rPr>
                <w:rFonts w:ascii="Times New Roman" w:eastAsia="Times New Roman" w:hAnsi="Times New Roman"/>
                <w:bCs/>
              </w:rPr>
              <w:t>ru</w:t>
            </w:r>
            <w:proofErr w:type="spellEnd"/>
          </w:p>
          <w:p w14:paraId="71678906" w14:textId="77777777"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Номер телефона: (34380)2-05-68</w:t>
            </w:r>
          </w:p>
          <w:p w14:paraId="4681B141" w14:textId="5FED184E" w:rsidR="00625AA2" w:rsidRPr="006F612F" w:rsidRDefault="00625AA2" w:rsidP="00625AA2">
            <w:pPr>
              <w:widowControl w:val="0"/>
              <w:contextualSpacing/>
              <w:jc w:val="both"/>
              <w:rPr>
                <w:rFonts w:ascii="Times New Roman" w:eastAsia="Times New Roman" w:hAnsi="Times New Roman"/>
                <w:iCs/>
              </w:rPr>
            </w:pPr>
            <w:r w:rsidRPr="006F612F">
              <w:rPr>
                <w:rFonts w:ascii="Times New Roman" w:eastAsia="Times New Roman" w:hAnsi="Times New Roman"/>
                <w:bCs/>
              </w:rPr>
              <w:t xml:space="preserve">Контактное лицо ответственное за формирование существенных условий договора, НМЦ договора, заключение </w:t>
            </w:r>
            <w:r w:rsidR="00ED15BE">
              <w:rPr>
                <w:rFonts w:ascii="Times New Roman" w:eastAsia="Times New Roman" w:hAnsi="Times New Roman"/>
                <w:bCs/>
              </w:rPr>
              <w:t xml:space="preserve">договора: </w:t>
            </w:r>
            <w:proofErr w:type="spellStart"/>
            <w:r w:rsidR="00ED15BE">
              <w:rPr>
                <w:rFonts w:ascii="Times New Roman" w:eastAsia="Times New Roman" w:hAnsi="Times New Roman"/>
                <w:bCs/>
              </w:rPr>
              <w:t>Насибуллина</w:t>
            </w:r>
            <w:proofErr w:type="spellEnd"/>
            <w:r w:rsidR="00ED15BE">
              <w:rPr>
                <w:rFonts w:ascii="Times New Roman" w:eastAsia="Times New Roman" w:hAnsi="Times New Roman"/>
                <w:bCs/>
              </w:rPr>
              <w:t xml:space="preserve"> Наталья Николаевна</w:t>
            </w:r>
            <w:r w:rsidRPr="006F612F">
              <w:rPr>
                <w:rFonts w:ascii="Times New Roman" w:eastAsia="Times New Roman" w:hAnsi="Times New Roman"/>
                <w:bCs/>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Сокращенное наименование Заказчика:</w:t>
            </w:r>
          </w:p>
        </w:tc>
        <w:tc>
          <w:tcPr>
            <w:tcW w:w="5575" w:type="dxa"/>
            <w:vMerge/>
          </w:tcPr>
          <w:p w14:paraId="72D2BA40" w14:textId="7E472EE6" w:rsidR="00625AA2" w:rsidRPr="006F612F" w:rsidRDefault="00625AA2" w:rsidP="00CD6114">
            <w:pPr>
              <w:widowControl w:val="0"/>
              <w:contextualSpacing/>
              <w:jc w:val="both"/>
              <w:rPr>
                <w:rFonts w:ascii="Times New Roman" w:eastAsia="Times New Roman" w:hAnsi="Times New Roman"/>
                <w:bCs/>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Место нахождения Заказчика:</w:t>
            </w:r>
          </w:p>
        </w:tc>
        <w:tc>
          <w:tcPr>
            <w:tcW w:w="5575" w:type="dxa"/>
            <w:vMerge/>
          </w:tcPr>
          <w:p w14:paraId="09B4BC1F" w14:textId="0B2A13A3"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 xml:space="preserve">Почтовый </w:t>
            </w:r>
            <w:r w:rsidRPr="006F612F">
              <w:rPr>
                <w:rFonts w:ascii="Times New Roman" w:eastAsia="Times New Roman" w:hAnsi="Times New Roman"/>
                <w:b/>
                <w:bCs/>
              </w:rPr>
              <w:t>адрес</w:t>
            </w:r>
            <w:r w:rsidRPr="006F612F">
              <w:rPr>
                <w:rFonts w:ascii="Times New Roman" w:eastAsia="Times New Roman" w:hAnsi="Times New Roman"/>
                <w:b/>
                <w:bCs/>
                <w:iCs/>
              </w:rPr>
              <w:t xml:space="preserve"> Заказчика</w:t>
            </w:r>
            <w:r w:rsidRPr="006F612F">
              <w:rPr>
                <w:rFonts w:ascii="Times New Roman" w:eastAsia="Times New Roman" w:hAnsi="Times New Roman"/>
                <w:b/>
                <w:bCs/>
              </w:rPr>
              <w:t>:</w:t>
            </w:r>
          </w:p>
        </w:tc>
        <w:tc>
          <w:tcPr>
            <w:tcW w:w="5575" w:type="dxa"/>
            <w:vMerge/>
          </w:tcPr>
          <w:p w14:paraId="3A2D080A" w14:textId="7A28DCB6"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Адрес электронной почты Заказчика:</w:t>
            </w:r>
          </w:p>
        </w:tc>
        <w:tc>
          <w:tcPr>
            <w:tcW w:w="5575" w:type="dxa"/>
            <w:vMerge/>
          </w:tcPr>
          <w:p w14:paraId="11E3E4B2" w14:textId="72814264"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Контактный телефон Заказчика:</w:t>
            </w:r>
          </w:p>
        </w:tc>
        <w:tc>
          <w:tcPr>
            <w:tcW w:w="5575" w:type="dxa"/>
            <w:vMerge/>
          </w:tcPr>
          <w:p w14:paraId="7C35137A" w14:textId="1B0C6A08"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Контактное лицо Заказчика по процедуре:</w:t>
            </w:r>
          </w:p>
        </w:tc>
        <w:tc>
          <w:tcPr>
            <w:tcW w:w="5575" w:type="dxa"/>
            <w:vMerge/>
          </w:tcPr>
          <w:p w14:paraId="5D3E4180" w14:textId="6E077008" w:rsidR="00625AA2" w:rsidRPr="006F612F" w:rsidRDefault="00625AA2" w:rsidP="00CD6114">
            <w:pPr>
              <w:widowControl w:val="0"/>
              <w:contextualSpacing/>
              <w:jc w:val="both"/>
              <w:rPr>
                <w:rFonts w:ascii="Times New Roman" w:eastAsia="Times New Roman" w:hAnsi="Times New Roman"/>
                <w:iCs/>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1" w:name="OLE_LINK5"/>
            <w:bookmarkStart w:id="2" w:name="OLE_LINK6"/>
            <w:r w:rsidRPr="006F612F">
              <w:rPr>
                <w:rFonts w:ascii="Times New Roman" w:eastAsia="Times New Roman" w:hAnsi="Times New Roman"/>
                <w:iCs/>
              </w:rPr>
              <w:t xml:space="preserve">Извещение </w:t>
            </w:r>
            <w:bookmarkEnd w:id="1"/>
            <w:bookmarkEnd w:id="2"/>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7CA6CEA6" w:rsidR="009E646A" w:rsidRPr="009807B6" w:rsidRDefault="007910C6" w:rsidP="00D407F7">
            <w:pPr>
              <w:widowControl w:val="0"/>
              <w:jc w:val="both"/>
              <w:rPr>
                <w:rStyle w:val="1f4"/>
                <w:b/>
                <w:bCs/>
              </w:rPr>
            </w:pPr>
            <w:r>
              <w:rPr>
                <w:rStyle w:val="a6"/>
                <w:rFonts w:ascii="Times New Roman" w:eastAsia="Times New Roman" w:hAnsi="Times New Roman"/>
                <w:b/>
                <w:bCs/>
                <w:iCs/>
                <w:color w:val="auto"/>
                <w:u w:val="none"/>
              </w:rPr>
              <w:t>30</w:t>
            </w:r>
            <w:r w:rsidR="009E646A" w:rsidRPr="009807B6">
              <w:rPr>
                <w:rStyle w:val="a6"/>
                <w:rFonts w:ascii="Times New Roman" w:eastAsia="Times New Roman" w:hAnsi="Times New Roman"/>
                <w:b/>
                <w:bCs/>
                <w:iCs/>
                <w:color w:val="auto"/>
                <w:u w:val="none"/>
              </w:rPr>
              <w:t>.06.2026г.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E8C0327" w:rsidR="00D407F7" w:rsidRPr="009807B6" w:rsidRDefault="002B5B09" w:rsidP="009807B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7910C6">
                  <w:rPr>
                    <w:rStyle w:val="1f4"/>
                    <w:b/>
                    <w:bCs/>
                  </w:rPr>
                  <w:t>08.07.2026</w:t>
                </w:r>
              </w:sdtContent>
            </w:sdt>
            <w:r w:rsidR="009807B6">
              <w:rPr>
                <w:b/>
                <w:bCs/>
              </w:rPr>
              <w:t>г</w:t>
            </w:r>
            <w:r w:rsidR="009807B6">
              <w:t xml:space="preserve">. </w:t>
            </w:r>
            <w:r w:rsidR="00D407F7" w:rsidRPr="009807B6">
              <w:rPr>
                <w:rFonts w:ascii="Times New Roman" w:eastAsia="Times New Roman" w:hAnsi="Times New Roman"/>
                <w:b/>
                <w:bCs/>
                <w:iCs/>
              </w:rPr>
              <w:t xml:space="preserve">в </w:t>
            </w:r>
            <w:r w:rsidR="00CA3702" w:rsidRPr="009807B6">
              <w:rPr>
                <w:rFonts w:ascii="Times New Roman" w:eastAsia="Times New Roman" w:hAnsi="Times New Roman"/>
                <w:b/>
                <w:bCs/>
                <w:iCs/>
              </w:rPr>
              <w:t>10:00</w:t>
            </w:r>
            <w:r w:rsidR="00D407F7" w:rsidRPr="009807B6">
              <w:rPr>
                <w:rFonts w:ascii="Times New Roman" w:eastAsia="Times New Roman" w:hAnsi="Times New Roman"/>
                <w:b/>
                <w:bCs/>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34B39145" w:rsidR="00D407F7" w:rsidRPr="006F612F" w:rsidRDefault="007910C6" w:rsidP="00EA6CF0">
                <w:pPr>
                  <w:widowControl w:val="0"/>
                  <w:tabs>
                    <w:tab w:val="left" w:pos="247"/>
                    <w:tab w:val="left" w:pos="1130"/>
                  </w:tabs>
                  <w:ind w:left="33"/>
                  <w:contextualSpacing/>
                  <w:jc w:val="both"/>
                  <w:rPr>
                    <w:rStyle w:val="1f4"/>
                  </w:rPr>
                </w:pPr>
                <w:r>
                  <w:rPr>
                    <w:rStyle w:val="1f4"/>
                    <w:b/>
                    <w:bCs/>
                  </w:rPr>
                  <w:t>08.07.2026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B23D831" w14:textId="6E4E400B" w:rsidR="00D407F7" w:rsidRPr="009807B6" w:rsidRDefault="002B5B09" w:rsidP="009807B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7910C6">
                  <w:rPr>
                    <w:rStyle w:val="1f4"/>
                    <w:b/>
                    <w:bCs/>
                  </w:rPr>
                  <w:t>08.07.2026</w:t>
                </w:r>
              </w:sdtContent>
            </w:sdt>
            <w:r w:rsidR="009807B6">
              <w:rPr>
                <w:b/>
                <w:bCs/>
              </w:rPr>
              <w:t>г</w:t>
            </w:r>
            <w:r w:rsidR="009807B6">
              <w:t xml:space="preserve">. </w:t>
            </w:r>
            <w:r w:rsidR="00D407F7" w:rsidRPr="009807B6">
              <w:rPr>
                <w:rFonts w:ascii="Times New Roman" w:eastAsia="Times New Roman" w:hAnsi="Times New Roman"/>
                <w:b/>
                <w:bCs/>
                <w:iCs/>
              </w:rPr>
              <w:t xml:space="preserve">в </w:t>
            </w:r>
            <w:r w:rsidR="00F22F5A" w:rsidRPr="009807B6">
              <w:rPr>
                <w:rFonts w:ascii="Times New Roman" w:eastAsia="Times New Roman" w:hAnsi="Times New Roman"/>
                <w:b/>
                <w:bCs/>
                <w:iCs/>
              </w:rPr>
              <w:t>09</w:t>
            </w:r>
            <w:r w:rsidR="00CA3702" w:rsidRPr="009807B6">
              <w:rPr>
                <w:rFonts w:ascii="Times New Roman" w:eastAsia="Times New Roman" w:hAnsi="Times New Roman"/>
                <w:b/>
                <w:bCs/>
                <w:iCs/>
              </w:rPr>
              <w:t>:</w:t>
            </w:r>
            <w:r w:rsidR="00F22F5A" w:rsidRPr="009807B6">
              <w:rPr>
                <w:rFonts w:ascii="Times New Roman" w:eastAsia="Times New Roman" w:hAnsi="Times New Roman"/>
                <w:b/>
                <w:bCs/>
                <w:iCs/>
              </w:rPr>
              <w:t>59</w:t>
            </w:r>
            <w:r w:rsidR="00D407F7" w:rsidRPr="009807B6">
              <w:rPr>
                <w:rFonts w:ascii="Times New Roman" w:eastAsia="Times New Roman" w:hAnsi="Times New Roman"/>
                <w:b/>
                <w:bCs/>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1CDF327F" w:rsidR="00CA3702" w:rsidRPr="00CA111C" w:rsidRDefault="00F2329C" w:rsidP="00CA3702">
            <w:pPr>
              <w:widowControl w:val="0"/>
              <w:jc w:val="both"/>
              <w:rPr>
                <w:rFonts w:ascii="Times New Roman" w:eastAsia="Times New Roman" w:hAnsi="Times New Roman"/>
                <w:b/>
                <w:iCs/>
              </w:rPr>
            </w:pPr>
            <w:r w:rsidRPr="00CA111C">
              <w:rPr>
                <w:rFonts w:ascii="Times New Roman" w:eastAsia="Times New Roman" w:hAnsi="Times New Roman"/>
                <w:b/>
              </w:rPr>
              <w:t xml:space="preserve"> </w:t>
            </w:r>
            <w:r w:rsidR="00886F9C" w:rsidRPr="00CA111C">
              <w:rPr>
                <w:rFonts w:ascii="Times New Roman" w:eastAsia="Times New Roman" w:hAnsi="Times New Roman"/>
                <w:b/>
              </w:rPr>
              <w:t>У</w:t>
            </w:r>
            <w:r w:rsidR="009E646A" w:rsidRPr="00CA111C">
              <w:rPr>
                <w:rFonts w:ascii="Times New Roman" w:eastAsia="Times New Roman" w:hAnsi="Times New Roman"/>
                <w:b/>
              </w:rPr>
              <w:t>становлено</w:t>
            </w:r>
            <w:r w:rsidR="00886F9C" w:rsidRPr="00CA111C">
              <w:rPr>
                <w:rFonts w:ascii="Times New Roman" w:eastAsia="Times New Roman" w:hAnsi="Times New Roman"/>
                <w:b/>
              </w:rPr>
              <w:t xml:space="preserve"> в размере 5% НМЦД</w:t>
            </w:r>
            <w:r w:rsidR="00CA111C">
              <w:rPr>
                <w:rFonts w:ascii="Times New Roman" w:eastAsia="Times New Roman" w:hAnsi="Times New Roman"/>
                <w:b/>
              </w:rPr>
              <w:t xml:space="preserve"> в сумме 12 083 (Двенадцать тысяч восемьдесят три) рубля 50 коп.</w:t>
            </w:r>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Заявка на участие в закупке в должна содержать конкретные </w:t>
            </w:r>
            <w:r w:rsidRPr="006F612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6F612F" w:rsidRDefault="00364BED"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73D426F" w:rsidR="00364BED" w:rsidRPr="00CA111C" w:rsidRDefault="00CA111C" w:rsidP="00F73068">
                <w:pPr>
                  <w:widowControl w:val="0"/>
                  <w:spacing w:after="0" w:line="240" w:lineRule="auto"/>
                  <w:ind w:left="112"/>
                  <w:jc w:val="both"/>
                  <w:rPr>
                    <w:rFonts w:ascii="Times New Roman" w:hAnsi="Times New Roman" w:cs="Times New Roman"/>
                    <w:b/>
                    <w:bCs/>
                    <w:sz w:val="20"/>
                    <w:szCs w:val="20"/>
                  </w:rPr>
                </w:pPr>
                <w:r w:rsidRPr="00CA111C">
                  <w:rPr>
                    <w:rFonts w:ascii="Times New Roman" w:hAnsi="Times New Roman" w:cs="Times New Roman"/>
                    <w:b/>
                    <w:bCs/>
                    <w:sz w:val="20"/>
                    <w:szCs w:val="20"/>
                  </w:rPr>
                  <w:t>Предоставляется</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9BF550F" w:rsidR="00364BED" w:rsidRPr="006F612F" w:rsidRDefault="00CA111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lastRenderedPageBreak/>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C3F0D72" w14:textId="5B999021" w:rsidR="00CA111C" w:rsidRPr="00CA111C" w:rsidRDefault="00C71599"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C71599">
              <w:rPr>
                <w:rFonts w:ascii="Times New Roman" w:eastAsia="Times New Roman" w:hAnsi="Times New Roman" w:cs="Times New Roman"/>
                <w:b/>
                <w:i/>
                <w:iCs/>
                <w:sz w:val="20"/>
                <w:szCs w:val="20"/>
                <w:lang w:eastAsia="ru-RU"/>
              </w:rPr>
              <w:t>оставк</w:t>
            </w:r>
            <w:r w:rsidR="00CA111C">
              <w:rPr>
                <w:rFonts w:ascii="Times New Roman" w:eastAsia="Times New Roman" w:hAnsi="Times New Roman" w:cs="Times New Roman"/>
                <w:b/>
                <w:i/>
                <w:iCs/>
                <w:sz w:val="20"/>
                <w:szCs w:val="20"/>
                <w:lang w:eastAsia="ru-RU"/>
              </w:rPr>
              <w:t xml:space="preserve">а </w:t>
            </w:r>
            <w:r w:rsidR="00CA111C" w:rsidRPr="00CA111C">
              <w:rPr>
                <w:rFonts w:ascii="Times New Roman" w:eastAsia="Times New Roman" w:hAnsi="Times New Roman" w:cs="Times New Roman"/>
                <w:b/>
                <w:i/>
                <w:iCs/>
                <w:sz w:val="20"/>
                <w:szCs w:val="20"/>
                <w:lang w:eastAsia="ru-RU"/>
              </w:rPr>
              <w:t xml:space="preserve">рыбной продукции (минтай)  </w:t>
            </w:r>
          </w:p>
          <w:p w14:paraId="50A17A6F" w14:textId="77777777" w:rsidR="0024495D" w:rsidRDefault="00CA111C"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CA111C">
              <w:rPr>
                <w:rFonts w:ascii="Times New Roman" w:eastAsia="Times New Roman" w:hAnsi="Times New Roman" w:cs="Times New Roman"/>
                <w:b/>
                <w:i/>
                <w:iCs/>
                <w:sz w:val="20"/>
                <w:szCs w:val="20"/>
                <w:lang w:eastAsia="ru-RU"/>
              </w:rPr>
              <w:t>для нужд ГАУЗ СО "</w:t>
            </w:r>
            <w:proofErr w:type="spellStart"/>
            <w:r w:rsidRPr="00CA111C">
              <w:rPr>
                <w:rFonts w:ascii="Times New Roman" w:eastAsia="Times New Roman" w:hAnsi="Times New Roman" w:cs="Times New Roman"/>
                <w:b/>
                <w:i/>
                <w:iCs/>
                <w:sz w:val="20"/>
                <w:szCs w:val="20"/>
                <w:lang w:eastAsia="ru-RU"/>
              </w:rPr>
              <w:t>Североуральская</w:t>
            </w:r>
            <w:proofErr w:type="spellEnd"/>
            <w:r w:rsidRPr="00CA111C">
              <w:rPr>
                <w:rFonts w:ascii="Times New Roman" w:eastAsia="Times New Roman" w:hAnsi="Times New Roman" w:cs="Times New Roman"/>
                <w:b/>
                <w:i/>
                <w:iCs/>
                <w:sz w:val="20"/>
                <w:szCs w:val="20"/>
                <w:lang w:eastAsia="ru-RU"/>
              </w:rPr>
              <w:t xml:space="preserve"> ЦГБ"</w:t>
            </w:r>
          </w:p>
          <w:p w14:paraId="35E342FA" w14:textId="2D3B2259" w:rsidR="00CA111C" w:rsidRPr="006F612F" w:rsidRDefault="00CA111C" w:rsidP="00CA111C">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w:t>
            </w:r>
            <w:r w:rsidR="00BF5CF1" w:rsidRPr="006F612F">
              <w:rPr>
                <w:rFonts w:ascii="Times New Roman" w:eastAsia="Times New Roman" w:hAnsi="Times New Roman" w:cs="Times New Roman"/>
                <w:bCs/>
                <w:sz w:val="20"/>
                <w:szCs w:val="20"/>
                <w:lang w:eastAsia="ru-RU"/>
              </w:rPr>
              <w:t>техническое задание – прилагается отдельным файлом</w:t>
            </w:r>
            <w:r w:rsidRPr="006F612F">
              <w:rPr>
                <w:rFonts w:ascii="Times New Roman" w:eastAsia="Times New Roman" w:hAnsi="Times New Roman" w:cs="Times New Roman"/>
                <w:bCs/>
                <w:sz w:val="20"/>
                <w:szCs w:val="20"/>
                <w:lang w:eastAsia="ru-RU"/>
              </w:rPr>
              <w:t>), проектом договора (</w:t>
            </w:r>
            <w:r w:rsidR="00BF5CF1"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27FB319" w14:textId="77777777" w:rsidTr="00252418">
        <w:tc>
          <w:tcPr>
            <w:tcW w:w="540" w:type="pct"/>
            <w:vMerge w:val="restart"/>
            <w:vAlign w:val="center"/>
          </w:tcPr>
          <w:p w14:paraId="4A364F15" w14:textId="2A6EEEC8"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F183E1" w14:textId="77777777" w:rsidR="00CA111C" w:rsidRDefault="0024495D" w:rsidP="0024495D">
            <w:pPr>
              <w:spacing w:after="0" w:line="240" w:lineRule="auto"/>
              <w:rPr>
                <w:rFonts w:ascii="Times New Roman" w:hAnsi="Times New Roman" w:cs="Times New Roman"/>
                <w:b/>
                <w:sz w:val="20"/>
                <w:szCs w:val="20"/>
              </w:rPr>
            </w:pPr>
            <w:r w:rsidRPr="00E83213">
              <w:rPr>
                <w:rFonts w:ascii="Times New Roman" w:hAnsi="Times New Roman" w:cs="Times New Roman"/>
                <w:b/>
                <w:sz w:val="20"/>
                <w:szCs w:val="20"/>
              </w:rPr>
              <w:t>Начальная (максимальная) цена договора составляет</w:t>
            </w:r>
            <w:r w:rsidR="00CA111C">
              <w:rPr>
                <w:rFonts w:ascii="Times New Roman" w:hAnsi="Times New Roman" w:cs="Times New Roman"/>
                <w:b/>
                <w:sz w:val="20"/>
                <w:szCs w:val="20"/>
              </w:rPr>
              <w:t>:</w:t>
            </w:r>
          </w:p>
          <w:p w14:paraId="56664D63" w14:textId="77777777" w:rsidR="00CA111C" w:rsidRDefault="00CA111C" w:rsidP="0024495D">
            <w:pPr>
              <w:spacing w:after="0" w:line="240" w:lineRule="auto"/>
              <w:rPr>
                <w:rFonts w:ascii="Times New Roman" w:hAnsi="Times New Roman" w:cs="Times New Roman"/>
                <w:b/>
                <w:sz w:val="20"/>
                <w:szCs w:val="20"/>
              </w:rPr>
            </w:pPr>
          </w:p>
          <w:p w14:paraId="6984D389" w14:textId="39826790" w:rsidR="002C3BDA" w:rsidRDefault="0024495D" w:rsidP="0024495D">
            <w:pPr>
              <w:spacing w:after="0" w:line="240" w:lineRule="auto"/>
              <w:rPr>
                <w:rFonts w:ascii="Times New Roman" w:hAnsi="Times New Roman" w:cs="Times New Roman"/>
                <w:b/>
                <w:sz w:val="20"/>
                <w:szCs w:val="20"/>
              </w:rPr>
            </w:pPr>
            <w:r w:rsidRPr="00E83213">
              <w:rPr>
                <w:rFonts w:ascii="Times New Roman" w:hAnsi="Times New Roman" w:cs="Times New Roman"/>
                <w:b/>
                <w:sz w:val="20"/>
                <w:szCs w:val="20"/>
              </w:rPr>
              <w:t xml:space="preserve"> </w:t>
            </w:r>
            <w:r w:rsidR="00CA111C">
              <w:rPr>
                <w:rFonts w:ascii="Times New Roman" w:hAnsi="Times New Roman" w:cs="Times New Roman"/>
                <w:b/>
                <w:sz w:val="20"/>
                <w:szCs w:val="20"/>
              </w:rPr>
              <w:t>241 670 (Двести сорок одна тысяча шестьсот семьдесят</w:t>
            </w:r>
            <w:r w:rsidR="00E83213">
              <w:rPr>
                <w:rFonts w:ascii="Times New Roman" w:hAnsi="Times New Roman" w:cs="Times New Roman"/>
                <w:b/>
                <w:sz w:val="20"/>
                <w:szCs w:val="20"/>
              </w:rPr>
              <w:t xml:space="preserve">) рублей </w:t>
            </w:r>
            <w:r w:rsidR="00CA111C">
              <w:rPr>
                <w:rFonts w:ascii="Times New Roman" w:hAnsi="Times New Roman" w:cs="Times New Roman"/>
                <w:b/>
                <w:sz w:val="20"/>
                <w:szCs w:val="20"/>
              </w:rPr>
              <w:t>0</w:t>
            </w:r>
            <w:r w:rsidR="00E83213">
              <w:rPr>
                <w:rFonts w:ascii="Times New Roman" w:hAnsi="Times New Roman" w:cs="Times New Roman"/>
                <w:b/>
                <w:sz w:val="20"/>
                <w:szCs w:val="20"/>
              </w:rPr>
              <w:t>0 копеек</w:t>
            </w:r>
          </w:p>
          <w:p w14:paraId="656A349B" w14:textId="175D1895" w:rsidR="00CA111C" w:rsidRPr="00ED15BE" w:rsidRDefault="00CA111C" w:rsidP="0024495D">
            <w:pPr>
              <w:spacing w:after="0" w:line="240" w:lineRule="auto"/>
              <w:rPr>
                <w:rFonts w:ascii="Times New Roman" w:hAnsi="Times New Roman" w:cs="Times New Roman"/>
                <w:b/>
                <w:sz w:val="20"/>
                <w:szCs w:val="20"/>
                <w:highlight w:val="yellow"/>
              </w:rPr>
            </w:pP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573188" w:rsidR="0024495D" w:rsidRPr="006F612F" w:rsidRDefault="0024495D" w:rsidP="00BF5CF1">
            <w:pPr>
              <w:pStyle w:val="2f"/>
              <w:ind w:firstLine="521"/>
              <w:jc w:val="both"/>
              <w:rPr>
                <w:rStyle w:val="2f0"/>
                <w:sz w:val="20"/>
              </w:rPr>
            </w:pPr>
            <w:r w:rsidRPr="006F612F">
              <w:rPr>
                <w:rFonts w:eastAsia="Calibri"/>
                <w:bCs/>
                <w:sz w:val="20"/>
              </w:rPr>
              <w:t xml:space="preserve">Начальная (максимальная) цена договора </w:t>
            </w:r>
            <w:r w:rsidRPr="006F612F">
              <w:rPr>
                <w:rStyle w:val="2f0"/>
                <w:rFonts w:eastAsia="Calibri"/>
                <w:bCs/>
                <w:sz w:val="20"/>
              </w:rPr>
              <w:t xml:space="preserve">сформирована в соответствии с </w:t>
            </w:r>
            <w:r w:rsidRPr="006F612F">
              <w:rPr>
                <w:rStyle w:val="2f0"/>
                <w:rFonts w:eastAsia="Calibri"/>
                <w:b/>
                <w:bCs/>
                <w:sz w:val="20"/>
              </w:rPr>
              <w:t>Техническим заданием (</w:t>
            </w:r>
            <w:r w:rsidR="00BF5CF1" w:rsidRPr="006F612F">
              <w:rPr>
                <w:rStyle w:val="2f0"/>
                <w:rFonts w:eastAsia="Calibri"/>
                <w:b/>
                <w:bCs/>
                <w:sz w:val="20"/>
              </w:rPr>
              <w:t>прилагается отдельным файлом</w:t>
            </w:r>
            <w:r w:rsidRPr="006F612F">
              <w:rPr>
                <w:rStyle w:val="2f0"/>
                <w:rFonts w:eastAsia="Calibri"/>
                <w:b/>
                <w:bCs/>
                <w:sz w:val="20"/>
              </w:rPr>
              <w:t>)</w:t>
            </w:r>
            <w:r w:rsidR="00886F9C">
              <w:rPr>
                <w:rStyle w:val="2f0"/>
                <w:rFonts w:eastAsia="Calibri"/>
                <w:b/>
                <w:bCs/>
                <w:sz w:val="20"/>
              </w:rPr>
              <w:t>.</w:t>
            </w:r>
            <w:r w:rsidRPr="006F612F">
              <w:rPr>
                <w:rStyle w:val="2f0"/>
                <w:rFonts w:eastAsia="Calibri"/>
                <w:bCs/>
                <w:sz w:val="20"/>
              </w:rPr>
              <w:t xml:space="preserve"> </w:t>
            </w:r>
            <w:r w:rsidR="00886F9C" w:rsidRPr="00886F9C">
              <w:rPr>
                <w:rStyle w:val="2f0"/>
                <w:rFonts w:eastAsia="Calibri"/>
                <w:bCs/>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w:t>
            </w:r>
            <w:r w:rsidR="00CA111C">
              <w:rPr>
                <w:rStyle w:val="2f0"/>
                <w:rFonts w:eastAsia="Calibri"/>
                <w:bCs/>
                <w:sz w:val="20"/>
              </w:rPr>
              <w:t xml:space="preserve"> НДС, </w:t>
            </w:r>
            <w:r w:rsidR="00886F9C" w:rsidRPr="00886F9C">
              <w:rPr>
                <w:rStyle w:val="2f0"/>
                <w:rFonts w:eastAsia="Calibri"/>
                <w:bCs/>
                <w:sz w:val="20"/>
              </w:rPr>
              <w:t>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56C4430A" w14:textId="77777777" w:rsidR="0024495D" w:rsidRPr="006F612F" w:rsidRDefault="0024495D" w:rsidP="00BF5CF1">
            <w:pPr>
              <w:pStyle w:val="2f"/>
              <w:ind w:firstLine="521"/>
              <w:jc w:val="both"/>
              <w:rPr>
                <w:sz w:val="20"/>
              </w:rPr>
            </w:pPr>
          </w:p>
          <w:p w14:paraId="447CCBEE" w14:textId="424CB544"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Cs/>
                <w:sz w:val="20"/>
                <w:szCs w:val="20"/>
                <w:lang w:eastAsia="ru-RU"/>
              </w:rPr>
              <w:t>В соответствии с проектом договора</w:t>
            </w:r>
            <w:r w:rsidR="00C1140E" w:rsidRPr="006F612F">
              <w:rPr>
                <w:rFonts w:ascii="Times New Roman" w:eastAsia="Times New Roman" w:hAnsi="Times New Roman" w:cs="Times New Roman"/>
                <w:bCs/>
                <w:sz w:val="20"/>
                <w:szCs w:val="20"/>
                <w:lang w:eastAsia="ru-RU"/>
              </w:rPr>
              <w:t xml:space="preserve"> (</w:t>
            </w:r>
            <w:r w:rsidR="00BF5CF1" w:rsidRPr="006F612F">
              <w:rPr>
                <w:rFonts w:ascii="Times New Roman" w:eastAsia="Times New Roman" w:hAnsi="Times New Roman" w:cs="Times New Roman"/>
                <w:bCs/>
                <w:sz w:val="20"/>
                <w:szCs w:val="20"/>
                <w:lang w:eastAsia="ru-RU"/>
              </w:rPr>
              <w:t>прилагается отдельным файлом</w:t>
            </w:r>
            <w:r w:rsidR="00C1140E" w:rsidRPr="006F612F">
              <w:rPr>
                <w:rFonts w:ascii="Times New Roman" w:eastAsia="Times New Roman" w:hAnsi="Times New Roman" w:cs="Times New Roman"/>
                <w:bCs/>
                <w:sz w:val="20"/>
                <w:szCs w:val="20"/>
                <w:lang w:eastAsia="ru-RU"/>
              </w:rPr>
              <w:t>)</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6F612F">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85AB35"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85D016" w14:textId="79762D57" w:rsidR="0024495D"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3" w:name="_Hlk231308200"/>
            <w:r w:rsidRPr="006F612F">
              <w:rPr>
                <w:rFonts w:ascii="Times New Roman" w:eastAsia="Times New Roman" w:hAnsi="Times New Roman" w:cs="Times New Roman"/>
                <w:bCs/>
                <w:sz w:val="20"/>
                <w:szCs w:val="20"/>
                <w:lang w:eastAsia="ru-RU"/>
              </w:rPr>
              <w:t xml:space="preserve">В размере </w:t>
            </w:r>
            <w:r w:rsidR="00886F9C">
              <w:rPr>
                <w:rFonts w:ascii="Times New Roman" w:eastAsia="Times New Roman" w:hAnsi="Times New Roman" w:cs="Times New Roman"/>
                <w:bCs/>
                <w:sz w:val="20"/>
                <w:szCs w:val="20"/>
                <w:lang w:eastAsia="ru-RU"/>
              </w:rPr>
              <w:t>5</w:t>
            </w:r>
            <w:r w:rsidRPr="006F612F">
              <w:rPr>
                <w:rFonts w:ascii="Times New Roman" w:eastAsia="Times New Roman" w:hAnsi="Times New Roman" w:cs="Times New Roman"/>
                <w:bCs/>
                <w:sz w:val="20"/>
                <w:szCs w:val="20"/>
                <w:lang w:eastAsia="ru-RU"/>
              </w:rPr>
              <w:t xml:space="preserve">% НМЦД </w:t>
            </w:r>
          </w:p>
          <w:p w14:paraId="54EB72BA" w14:textId="77777777" w:rsidR="00F2329C"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4BC66CB"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4AC01E9C" w14:textId="234FAEA9" w:rsidR="006F612F" w:rsidRPr="00CA111C"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 xml:space="preserve">Подрядчик представляет обеспечение исполнения Договора в размере   -   </w:t>
            </w:r>
            <w:r w:rsidR="00EC0DC6" w:rsidRPr="00CA111C">
              <w:rPr>
                <w:rFonts w:ascii="Times New Roman" w:eastAsia="Times New Roman" w:hAnsi="Times New Roman" w:cs="Times New Roman"/>
                <w:b/>
                <w:sz w:val="20"/>
                <w:szCs w:val="20"/>
                <w:lang w:eastAsia="ru-RU"/>
              </w:rPr>
              <w:t>5</w:t>
            </w:r>
            <w:r w:rsidRPr="00CA111C">
              <w:rPr>
                <w:rFonts w:ascii="Times New Roman" w:eastAsia="Times New Roman" w:hAnsi="Times New Roman" w:cs="Times New Roman"/>
                <w:b/>
                <w:sz w:val="20"/>
                <w:szCs w:val="20"/>
                <w:lang w:eastAsia="ru-RU"/>
              </w:rPr>
              <w:t xml:space="preserve"> % от начальной (максимальной) цены Договора в сумме</w:t>
            </w:r>
            <w:r w:rsidR="00CA111C" w:rsidRPr="00CA111C">
              <w:rPr>
                <w:rFonts w:ascii="Times New Roman" w:eastAsia="Times New Roman" w:hAnsi="Times New Roman" w:cs="Times New Roman"/>
                <w:b/>
                <w:sz w:val="20"/>
                <w:szCs w:val="20"/>
                <w:lang w:eastAsia="ru-RU"/>
              </w:rPr>
              <w:t xml:space="preserve"> 12 083 (Двенадцать тысяч восемьдесят три) рубля 50 коп.</w:t>
            </w:r>
          </w:p>
          <w:p w14:paraId="47632E9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42FF7AF3" w14:textId="4CF8A6F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Обеспечение исполнения договора оформляется в виде независимой гарантии или путём перечисления денежных средств на счет Заказчика:</w:t>
            </w:r>
          </w:p>
          <w:p w14:paraId="5E1C8E2C"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08871C4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ОКЦ №1 УГУ Банка России// УФК по Свердловской области г. Екатеринбург</w:t>
            </w:r>
          </w:p>
          <w:p w14:paraId="4254B8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Казначейский счет 03224643650000006200                                                                                                                                                 </w:t>
            </w:r>
          </w:p>
          <w:p w14:paraId="472464B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БИК 016577551                                                                       </w:t>
            </w:r>
          </w:p>
          <w:p w14:paraId="5A37C21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Счет 40102810645370000054 </w:t>
            </w:r>
          </w:p>
          <w:p w14:paraId="281D42B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Получатель: Министерство Финансов Свердловской области (ГАУЗ СО «Североуральская ЦГБ»                                                                                                                                                                                                    ИНН/КПП 6631000959/661701001)                                                                                                                                                              </w:t>
            </w:r>
          </w:p>
          <w:p w14:paraId="059480C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w:t>
            </w:r>
            <w:proofErr w:type="spellStart"/>
            <w:r w:rsidRPr="006F612F">
              <w:rPr>
                <w:rFonts w:ascii="Times New Roman" w:eastAsia="Times New Roman" w:hAnsi="Times New Roman" w:cs="Times New Roman"/>
                <w:bCs/>
                <w:sz w:val="20"/>
                <w:szCs w:val="20"/>
                <w:lang w:eastAsia="ru-RU"/>
              </w:rPr>
              <w:t>сч</w:t>
            </w:r>
            <w:proofErr w:type="spellEnd"/>
            <w:r w:rsidRPr="006F612F">
              <w:rPr>
                <w:rFonts w:ascii="Times New Roman" w:eastAsia="Times New Roman" w:hAnsi="Times New Roman" w:cs="Times New Roman"/>
                <w:bCs/>
                <w:sz w:val="20"/>
                <w:szCs w:val="20"/>
                <w:lang w:eastAsia="ru-RU"/>
              </w:rPr>
              <w:t xml:space="preserve"> 33013012080                                                                                                                                                                                                  </w:t>
            </w:r>
          </w:p>
          <w:p w14:paraId="2D1E26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КБК 000 0000 0000000 000 510</w:t>
            </w:r>
          </w:p>
          <w:p w14:paraId="78A556B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Назначение платежа: «Обеспечение исполнения Договора ________________».</w:t>
            </w:r>
          </w:p>
          <w:p w14:paraId="79FCC6ED" w14:textId="640B2CD0"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обеспечения исполнения договора составляет срок исполнения основного обязательства плюс не менее 32 (тридцати двух) дней.</w:t>
            </w:r>
          </w:p>
          <w:p w14:paraId="71687C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исполнения основного обязательства по договору составляет 31.12.2026.</w:t>
            </w:r>
          </w:p>
          <w:p w14:paraId="507CB421" w14:textId="18FD507A"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Основное обязательство: ______________________________.</w:t>
            </w:r>
          </w:p>
          <w:p w14:paraId="5B174568" w14:textId="22E7D196"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26CE8472" w14:textId="58AF02F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BBBBED6" w14:textId="16807C05"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4C950523" w14:textId="732A464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0BF2F10D" w14:textId="37D6977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к независимой гарантии в случае предоставления в счет обеспечения по договору:</w:t>
            </w:r>
          </w:p>
          <w:p w14:paraId="02163154" w14:textId="3E7E68C2"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286F206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Заказчик вправе направить запрос Гаранту для подтверждения выдачи независимой гарантии Подрядчику. </w:t>
            </w:r>
          </w:p>
          <w:p w14:paraId="4A3C0FA7" w14:textId="114818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D315587" w14:textId="15E3920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8AB1068" w14:textId="5666BD9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lastRenderedPageBreak/>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05A14312" w14:textId="0CD39659"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1696C2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указание на бенефициара;</w:t>
            </w:r>
          </w:p>
          <w:p w14:paraId="30AFEAA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номер извещения и предмет договора, в обеспечение исполнения которого выдана независимая гарантия;</w:t>
            </w:r>
          </w:p>
          <w:p w14:paraId="67CB1B0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75D8EB7A"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независимой гарантией;</w:t>
            </w:r>
          </w:p>
          <w:p w14:paraId="1DCEA4E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B98F5E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561D88E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461A3A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77348B2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5CC4E5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79E5FEF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077480F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условие о том, что расходы, возникающие в связи с перечислением гарантом денежных средств по независимой гарантии, несет гарант;</w:t>
            </w:r>
          </w:p>
          <w:p w14:paraId="1B842ED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w:t>
            </w:r>
            <w:r w:rsidRPr="006F612F">
              <w:rPr>
                <w:rFonts w:ascii="Times New Roman" w:eastAsia="Times New Roman" w:hAnsi="Times New Roman" w:cs="Times New Roman"/>
                <w:bCs/>
                <w:sz w:val="20"/>
                <w:szCs w:val="20"/>
                <w:lang w:eastAsia="ru-RU"/>
              </w:rPr>
              <w:lastRenderedPageBreak/>
              <w:t>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3904CC6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11) условие о рассмотрении споров, возникающих в связи с исполнением обязательств по независимой гарантии, в арбитражном суде;</w:t>
            </w:r>
          </w:p>
          <w:p w14:paraId="0822B2B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62FA0E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5C3D7AA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срок действия независимой гарантии;</w:t>
            </w:r>
          </w:p>
          <w:p w14:paraId="3D96B78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A0C6B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16) условие о том, что независимая гарантия вступает в силу со дня заключения договора, для обеспечения исполнения которого выдана настоящая независимая гарантия;</w:t>
            </w:r>
          </w:p>
          <w:p w14:paraId="2976685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3E8EAB6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расчет суммы, включаемой в требование об уплате денежной суммы по независимой гарантии;</w:t>
            </w:r>
          </w:p>
          <w:p w14:paraId="02524C50"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документ, содержащий указание на нарушения принципалом обязательств, предусмотренных договором;</w:t>
            </w:r>
          </w:p>
          <w:p w14:paraId="2A464DE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26D97A" w14:textId="7A2B23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должна содержать условия:</w:t>
            </w:r>
          </w:p>
          <w:p w14:paraId="7B72104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61E6A63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884728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C29EB3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30D4AD" w14:textId="1176AE9B"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может быть отозвана выдавшим ее гарантом.</w:t>
            </w:r>
          </w:p>
          <w:p w14:paraId="7F5BBFD2" w14:textId="6400E5A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67FC363" w14:textId="1115249D" w:rsidR="00F2329C"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w:t>
            </w:r>
            <w:r w:rsidRPr="006F612F">
              <w:rPr>
                <w:rFonts w:ascii="Times New Roman" w:eastAsia="Times New Roman" w:hAnsi="Times New Roman" w:cs="Times New Roman"/>
                <w:bCs/>
                <w:sz w:val="20"/>
                <w:szCs w:val="20"/>
                <w:lang w:eastAsia="ru-RU"/>
              </w:rPr>
              <w:lastRenderedPageBreak/>
              <w:t>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bookmarkEnd w:id="3"/>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0D8C"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w:t>
            </w:r>
            <w:r w:rsidRPr="006F612F">
              <w:rPr>
                <w:rFonts w:ascii="Times New Roman" w:eastAsia="Times New Roman" w:hAnsi="Times New Roman" w:cs="Times New Roman"/>
                <w:bCs/>
                <w:sz w:val="20"/>
                <w:szCs w:val="20"/>
                <w:lang w:eastAsia="ru-RU"/>
              </w:rPr>
              <w:lastRenderedPageBreak/>
              <w:t xml:space="preserve">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6F612F">
              <w:rPr>
                <w:rFonts w:ascii="Times New Roman" w:eastAsia="Times New Roman" w:hAnsi="Times New Roman" w:cs="Times New Roman"/>
                <w:bCs/>
                <w:sz w:val="20"/>
                <w:szCs w:val="20"/>
                <w:lang w:eastAsia="ru-RU"/>
              </w:rPr>
              <w:br/>
              <w:t>при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FAF5B1C" w:rsidR="0024495D" w:rsidRPr="006F612F" w:rsidRDefault="00D25D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w:t>
            </w:r>
            <w:r w:rsidRPr="006F612F">
              <w:rPr>
                <w:rFonts w:ascii="Times New Roman" w:eastAsia="Times New Roman" w:hAnsi="Times New Roman" w:cs="Times New Roman"/>
                <w:bCs/>
                <w:sz w:val="20"/>
                <w:szCs w:val="20"/>
                <w:lang w:eastAsia="ru-RU"/>
              </w:rPr>
              <w:lastRenderedPageBreak/>
              <w:t xml:space="preserve">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6F612F">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497CE88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4EBE634D"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w:t>
            </w:r>
            <w:r w:rsidRPr="006F612F">
              <w:rPr>
                <w:rFonts w:ascii="Times New Roman" w:eastAsia="Times New Roman" w:hAnsi="Times New Roman" w:cs="Times New Roman"/>
                <w:bCs/>
                <w:sz w:val="20"/>
                <w:szCs w:val="20"/>
                <w:lang w:eastAsia="ru-RU"/>
              </w:rPr>
              <w:lastRenderedPageBreak/>
              <w:t>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14:paraId="5087DFE5" w14:textId="7DD2591F"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6F612F">
              <w:rPr>
                <w:rFonts w:ascii="Times New Roman" w:eastAsia="Times New Roman" w:hAnsi="Times New Roman" w:cs="Times New Roman"/>
                <w:bCs/>
                <w:sz w:val="20"/>
                <w:szCs w:val="20"/>
                <w:lang w:eastAsia="ru-RU"/>
              </w:rPr>
              <w:br/>
              <w:t>о закупке)</w:t>
            </w:r>
            <w:r w:rsidR="00872CEA">
              <w:rPr>
                <w:rFonts w:ascii="Times New Roman" w:eastAsia="Times New Roman" w:hAnsi="Times New Roman" w:cs="Times New Roman"/>
                <w:bCs/>
                <w:sz w:val="20"/>
                <w:szCs w:val="20"/>
                <w:lang w:eastAsia="ru-RU"/>
              </w:rPr>
              <w:t>;</w:t>
            </w:r>
          </w:p>
          <w:p w14:paraId="124F4A35" w14:textId="528BC0E1"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06DE9532" w14:textId="216F280B"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w:t>
            </w:r>
            <w:r w:rsidRPr="006F612F">
              <w:rPr>
                <w:rFonts w:ascii="Times New Roman" w:eastAsia="Times New Roman" w:hAnsi="Times New Roman" w:cs="Times New Roman"/>
                <w:bCs/>
                <w:sz w:val="20"/>
                <w:szCs w:val="20"/>
                <w:lang w:eastAsia="ru-RU"/>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40E4CA6" w14:textId="58290F1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23CEDEAA" w14:textId="71ECAC77" w:rsidR="0024495D" w:rsidRPr="006F612F"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12754230"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8F099" w14:textId="77777777" w:rsidR="00CA111C" w:rsidRDefault="00CA111C"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7F2EF11" w14:textId="35B2EA29" w:rsid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w:t>
            </w:r>
            <w:r w:rsidR="00CA111C">
              <w:rPr>
                <w:rFonts w:ascii="Times New Roman" w:eastAsia="Times New Roman" w:hAnsi="Times New Roman" w:cs="Times New Roman"/>
                <w:bCs/>
                <w:sz w:val="20"/>
                <w:szCs w:val="20"/>
                <w:lang w:eastAsia="ru-RU"/>
              </w:rPr>
              <w:t>ОГРАНИЧЕНИЯ</w:t>
            </w:r>
            <w:r w:rsidRPr="00872CEA">
              <w:rPr>
                <w:rFonts w:ascii="Times New Roman" w:eastAsia="Times New Roman" w:hAnsi="Times New Roman" w:cs="Times New Roman"/>
                <w:bCs/>
                <w:sz w:val="20"/>
                <w:szCs w:val="20"/>
                <w:lang w:eastAsia="ru-RU"/>
              </w:rPr>
              <w:t>»</w:t>
            </w:r>
          </w:p>
          <w:p w14:paraId="2BCDF2CC" w14:textId="77777777" w:rsidR="00CA111C" w:rsidRPr="00872CEA" w:rsidRDefault="00CA111C"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014AC" w:rsidR="0024495D" w:rsidRPr="006F612F" w:rsidRDefault="000924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4"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4"/>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154875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17C8CD70" w14:textId="52843FD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и (или) предоставление недостоверной информации о своем соответствии таким требованиям»;</w:t>
            </w:r>
          </w:p>
          <w:p w14:paraId="0D7DF996" w14:textId="1227872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D605162"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31EFEC3" w14:textId="563A359C"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7) несоответствие </w:t>
            </w:r>
            <w:r w:rsidRPr="006F612F">
              <w:rPr>
                <w:rFonts w:ascii="Times New Roman" w:eastAsia="Times New Roman" w:hAnsi="Times New Roman" w:cs="Times New Roman"/>
                <w:bCs/>
                <w:sz w:val="20"/>
                <w:szCs w:val="20"/>
                <w:lang w:eastAsia="ru-RU"/>
              </w:rPr>
              <w:t>коллективного</w:t>
            </w:r>
            <w:r w:rsidRPr="006F612F">
              <w:rPr>
                <w:rFonts w:ascii="Times New Roman" w:eastAsia="Times New Roman" w:hAnsi="Times New Roman" w:cs="Times New Roman"/>
                <w:sz w:val="20"/>
                <w:szCs w:val="20"/>
                <w:lang w:eastAsia="ru-RU"/>
              </w:rPr>
              <w:t xml:space="preserve">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17302CC3"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B9BDDBE"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w:t>
            </w:r>
            <w:r w:rsidRPr="006F612F">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6F612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6F612F">
              <w:rPr>
                <w:rFonts w:ascii="Times New Roman" w:eastAsia="Times New Roman" w:hAnsi="Times New Roman" w:cs="Times New Roman"/>
                <w:bCs/>
                <w:sz w:val="20"/>
                <w:szCs w:val="20"/>
                <w:lang w:eastAsia="ru-RU"/>
              </w:rPr>
              <w:t xml:space="preserve">закупке </w:t>
            </w:r>
            <w:bookmarkEnd w:id="7"/>
            <w:r w:rsidRPr="006F612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6F612F">
              <w:t xml:space="preserve"> </w:t>
            </w:r>
            <w:r w:rsidRPr="006F612F">
              <w:rPr>
                <w:rFonts w:ascii="Times New Roman" w:eastAsia="Times New Roman" w:hAnsi="Times New Roman" w:cs="Times New Roman"/>
                <w:bCs/>
                <w:sz w:val="20"/>
                <w:szCs w:val="20"/>
                <w:lang w:eastAsia="ru-RU"/>
              </w:rPr>
              <w:t>закупке.</w:t>
            </w:r>
          </w:p>
          <w:p w14:paraId="64F63FCF"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6F612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bCs/>
                <w:sz w:val="20"/>
                <w:szCs w:val="20"/>
                <w:lang w:eastAsia="ru-RU"/>
              </w:rPr>
              <w:t xml:space="preserve">6. Закупка признается несостоявшейся </w:t>
            </w:r>
            <w:r w:rsidRPr="006F612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1CB79836"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69203EE"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6F612F" w14:paraId="10360C2C" w14:textId="77777777" w:rsidTr="00F02ACD">
        <w:trPr>
          <w:trHeight w:val="196"/>
        </w:trPr>
        <w:tc>
          <w:tcPr>
            <w:tcW w:w="540" w:type="pct"/>
            <w:vMerge w:val="restart"/>
            <w:shd w:val="clear" w:color="auto" w:fill="FFFFFF"/>
            <w:vAlign w:val="center"/>
          </w:tcPr>
          <w:p w14:paraId="35A3192F" w14:textId="2B1209BB"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D54304" w:rsidR="0024495D" w:rsidRPr="004D717D" w:rsidRDefault="0095002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71F5C" w14:textId="77777777" w:rsidR="002B5B09" w:rsidRDefault="002B5B09">
      <w:pPr>
        <w:spacing w:after="0" w:line="240" w:lineRule="auto"/>
      </w:pPr>
      <w:r>
        <w:separator/>
      </w:r>
    </w:p>
  </w:endnote>
  <w:endnote w:type="continuationSeparator" w:id="0">
    <w:p w14:paraId="034C766E" w14:textId="77777777" w:rsidR="002B5B09" w:rsidRDefault="002B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772ED3">
      <w:rPr>
        <w:noProof/>
      </w:rPr>
      <w:t>16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3EF80" w14:textId="77777777" w:rsidR="002B5B09" w:rsidRDefault="002B5B09">
      <w:pPr>
        <w:spacing w:after="0" w:line="240" w:lineRule="auto"/>
      </w:pPr>
      <w:r>
        <w:separator/>
      </w:r>
    </w:p>
  </w:footnote>
  <w:footnote w:type="continuationSeparator" w:id="0">
    <w:p w14:paraId="556B26DB" w14:textId="77777777" w:rsidR="002B5B09" w:rsidRDefault="002B5B0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2863"/>
    <w:rsid w:val="00047256"/>
    <w:rsid w:val="00070675"/>
    <w:rsid w:val="00075766"/>
    <w:rsid w:val="00076944"/>
    <w:rsid w:val="000900AC"/>
    <w:rsid w:val="0009241A"/>
    <w:rsid w:val="000A149F"/>
    <w:rsid w:val="000F5F33"/>
    <w:rsid w:val="001077B4"/>
    <w:rsid w:val="00125726"/>
    <w:rsid w:val="00127D6D"/>
    <w:rsid w:val="00141909"/>
    <w:rsid w:val="0015530A"/>
    <w:rsid w:val="0015588A"/>
    <w:rsid w:val="00164454"/>
    <w:rsid w:val="00171822"/>
    <w:rsid w:val="00190446"/>
    <w:rsid w:val="001935A9"/>
    <w:rsid w:val="001945AD"/>
    <w:rsid w:val="001C1D68"/>
    <w:rsid w:val="001F7182"/>
    <w:rsid w:val="0024495D"/>
    <w:rsid w:val="00252418"/>
    <w:rsid w:val="0025284C"/>
    <w:rsid w:val="00256C00"/>
    <w:rsid w:val="0028482D"/>
    <w:rsid w:val="002B5B09"/>
    <w:rsid w:val="002C0075"/>
    <w:rsid w:val="002C3BDA"/>
    <w:rsid w:val="00325171"/>
    <w:rsid w:val="00327AD7"/>
    <w:rsid w:val="00331187"/>
    <w:rsid w:val="0033483E"/>
    <w:rsid w:val="00352E13"/>
    <w:rsid w:val="003602CB"/>
    <w:rsid w:val="00364BED"/>
    <w:rsid w:val="003725DA"/>
    <w:rsid w:val="00383738"/>
    <w:rsid w:val="00390F7D"/>
    <w:rsid w:val="003B0C56"/>
    <w:rsid w:val="003C4574"/>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A0C02"/>
    <w:rsid w:val="005B5933"/>
    <w:rsid w:val="005C6823"/>
    <w:rsid w:val="005E1214"/>
    <w:rsid w:val="00612C81"/>
    <w:rsid w:val="00625AA2"/>
    <w:rsid w:val="0064252D"/>
    <w:rsid w:val="0064253C"/>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72ED3"/>
    <w:rsid w:val="007910C6"/>
    <w:rsid w:val="007B7712"/>
    <w:rsid w:val="007C3E28"/>
    <w:rsid w:val="007C4B45"/>
    <w:rsid w:val="007D331B"/>
    <w:rsid w:val="007E6159"/>
    <w:rsid w:val="007F560B"/>
    <w:rsid w:val="00836FFF"/>
    <w:rsid w:val="00850314"/>
    <w:rsid w:val="00866D4A"/>
    <w:rsid w:val="00872CEA"/>
    <w:rsid w:val="00883093"/>
    <w:rsid w:val="00886F9C"/>
    <w:rsid w:val="00894AA9"/>
    <w:rsid w:val="008C549A"/>
    <w:rsid w:val="008D2D62"/>
    <w:rsid w:val="008E092F"/>
    <w:rsid w:val="008E42F2"/>
    <w:rsid w:val="00905540"/>
    <w:rsid w:val="00914A56"/>
    <w:rsid w:val="0095002A"/>
    <w:rsid w:val="009711F2"/>
    <w:rsid w:val="009807B6"/>
    <w:rsid w:val="0098502E"/>
    <w:rsid w:val="009E646A"/>
    <w:rsid w:val="00A53448"/>
    <w:rsid w:val="00B23783"/>
    <w:rsid w:val="00B41C71"/>
    <w:rsid w:val="00B935D1"/>
    <w:rsid w:val="00B96737"/>
    <w:rsid w:val="00BB0229"/>
    <w:rsid w:val="00BC5E90"/>
    <w:rsid w:val="00BC6C35"/>
    <w:rsid w:val="00BE07E0"/>
    <w:rsid w:val="00BE3719"/>
    <w:rsid w:val="00BE6536"/>
    <w:rsid w:val="00BF5CF1"/>
    <w:rsid w:val="00C1140E"/>
    <w:rsid w:val="00C24106"/>
    <w:rsid w:val="00C4222B"/>
    <w:rsid w:val="00C461E7"/>
    <w:rsid w:val="00C71599"/>
    <w:rsid w:val="00C74129"/>
    <w:rsid w:val="00CA111C"/>
    <w:rsid w:val="00CA3702"/>
    <w:rsid w:val="00CB0FCC"/>
    <w:rsid w:val="00CB7DED"/>
    <w:rsid w:val="00CD6114"/>
    <w:rsid w:val="00D25DAE"/>
    <w:rsid w:val="00D274C9"/>
    <w:rsid w:val="00D3328C"/>
    <w:rsid w:val="00D407F7"/>
    <w:rsid w:val="00D44D49"/>
    <w:rsid w:val="00D467F0"/>
    <w:rsid w:val="00D4767B"/>
    <w:rsid w:val="00D55FB8"/>
    <w:rsid w:val="00D6617E"/>
    <w:rsid w:val="00D720E3"/>
    <w:rsid w:val="00D72AA2"/>
    <w:rsid w:val="00D850BC"/>
    <w:rsid w:val="00D858EB"/>
    <w:rsid w:val="00DD0D7C"/>
    <w:rsid w:val="00DD537F"/>
    <w:rsid w:val="00DF0802"/>
    <w:rsid w:val="00DF29A8"/>
    <w:rsid w:val="00E02BB5"/>
    <w:rsid w:val="00E2713E"/>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981"/>
    <w:rsid w:val="00074D3A"/>
    <w:rsid w:val="0015062D"/>
    <w:rsid w:val="001C5439"/>
    <w:rsid w:val="001C6214"/>
    <w:rsid w:val="001F0C39"/>
    <w:rsid w:val="00274A39"/>
    <w:rsid w:val="002D74EE"/>
    <w:rsid w:val="002E4821"/>
    <w:rsid w:val="003D5AC7"/>
    <w:rsid w:val="003F2A8D"/>
    <w:rsid w:val="004513CA"/>
    <w:rsid w:val="00520195"/>
    <w:rsid w:val="00535AB8"/>
    <w:rsid w:val="00655402"/>
    <w:rsid w:val="007E059C"/>
    <w:rsid w:val="007E3B33"/>
    <w:rsid w:val="00851BFF"/>
    <w:rsid w:val="008F737E"/>
    <w:rsid w:val="0092255E"/>
    <w:rsid w:val="00A52582"/>
    <w:rsid w:val="00B35A04"/>
    <w:rsid w:val="00B418A0"/>
    <w:rsid w:val="00BF119F"/>
    <w:rsid w:val="00C06FB2"/>
    <w:rsid w:val="00C37B34"/>
    <w:rsid w:val="00CC24A8"/>
    <w:rsid w:val="00CE4727"/>
    <w:rsid w:val="00DF6E1F"/>
    <w:rsid w:val="00E22957"/>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11FE9-62E9-4E1F-A6BF-4A490B08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8592</Words>
  <Characters>48976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DOC-MARKER-4zNaoIMiWOUbc5TwfIApZQ</dc:description>
  <cp:lastModifiedBy>Отдел закупок</cp:lastModifiedBy>
  <cp:revision>18</cp:revision>
  <dcterms:created xsi:type="dcterms:W3CDTF">2026-06-22T05:59:00Z</dcterms:created>
  <dcterms:modified xsi:type="dcterms:W3CDTF">2026-06-30T14:25:00Z</dcterms:modified>
</cp:coreProperties>
</file>