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469D" w14:textId="77777777" w:rsidR="00617D19" w:rsidRPr="00617D19" w:rsidRDefault="00617D19" w:rsidP="00617D19">
      <w:pPr>
        <w:spacing w:after="0" w:line="240" w:lineRule="auto"/>
        <w:ind w:left="2" w:hanging="2"/>
        <w:jc w:val="center"/>
        <w:rPr>
          <w:rFonts w:ascii="Times New Roman" w:eastAsia="Times New Roman" w:hAnsi="Times New Roman" w:cs="Times New Roman"/>
          <w:color w:val="000000"/>
          <w:lang w:eastAsia="ru-RU"/>
        </w:rPr>
      </w:pPr>
      <w:r w:rsidRPr="00617D19">
        <w:rPr>
          <w:rFonts w:ascii="Times New Roman" w:eastAsia="Times New Roman" w:hAnsi="Times New Roman" w:cs="Times New Roman"/>
          <w:b/>
          <w:color w:val="000000"/>
          <w:sz w:val="24"/>
          <w:szCs w:val="24"/>
          <w:lang w:eastAsia="ru-RU"/>
        </w:rPr>
        <w:t>МУНИЦИПАЛЬНОЕ АВТОНОМНОЕ ОБЩЕОБРАЗОВАТЕЛЬНОЕ УЧРЕЖДЕНИЕ КАДЕТСКАЯ​﻿﻿﻿​​‍⁠​‍​⁠‌﻿﻿⁠⁠⁠​​‌⁠‍﻿﻿‍⁠‍‍⁠⁠​‌​﻿⁠​‌⁠‍⁠⁠‌﻿ ШКОЛА ГОРОДА ЮЖНО-САХАЛИНСКА</w:t>
      </w:r>
    </w:p>
    <w:p w14:paraId="6466BCBD" w14:textId="77777777" w:rsidR="00617D19" w:rsidRPr="00617D19" w:rsidRDefault="00617D19" w:rsidP="00617D19">
      <w:pPr>
        <w:spacing w:after="0" w:line="240" w:lineRule="auto"/>
        <w:ind w:left="2" w:hanging="2"/>
        <w:jc w:val="right"/>
        <w:rPr>
          <w:rFonts w:ascii="Times New Roman" w:eastAsia="Times New Roman" w:hAnsi="Times New Roman" w:cs="Times New Roman"/>
          <w:color w:val="000000"/>
          <w:lang w:eastAsia="ru-RU"/>
        </w:rPr>
      </w:pPr>
    </w:p>
    <w:p w14:paraId="54639858" w14:textId="77777777" w:rsidR="00617D19" w:rsidRPr="00617D19" w:rsidRDefault="00617D19" w:rsidP="00617D19">
      <w:pPr>
        <w:spacing w:after="0" w:line="240" w:lineRule="auto"/>
        <w:ind w:left="2" w:hanging="2"/>
        <w:jc w:val="right"/>
        <w:rPr>
          <w:rFonts w:ascii="Times New Roman" w:eastAsia="Times New Roman" w:hAnsi="Times New Roman" w:cs="Times New Roman"/>
          <w:color w:val="000000"/>
          <w:lang w:eastAsia="ru-RU"/>
        </w:rPr>
      </w:pPr>
      <w:r w:rsidRPr="00617D19">
        <w:rPr>
          <w:rFonts w:ascii="Times New Roman" w:eastAsia="Times New Roman" w:hAnsi="Times New Roman" w:cs="Times New Roman"/>
          <w:color w:val="000000"/>
          <w:lang w:eastAsia="ru-RU"/>
        </w:rPr>
        <w:t>УТВЕРЖДАЮ</w:t>
      </w:r>
    </w:p>
    <w:p w14:paraId="0BD84136" w14:textId="77777777" w:rsidR="00617D19" w:rsidRPr="00617D19" w:rsidRDefault="00617D19" w:rsidP="00617D19">
      <w:pPr>
        <w:spacing w:after="0" w:line="240" w:lineRule="auto"/>
        <w:ind w:left="2" w:hanging="2"/>
        <w:jc w:val="right"/>
        <w:rPr>
          <w:rFonts w:ascii="Times New Roman" w:eastAsia="Times New Roman" w:hAnsi="Times New Roman" w:cs="Times New Roman"/>
          <w:color w:val="000000"/>
          <w:lang w:eastAsia="ru-RU"/>
        </w:rPr>
      </w:pPr>
    </w:p>
    <w:p w14:paraId="024A74E9" w14:textId="77777777" w:rsidR="00617D19" w:rsidRPr="00617D19" w:rsidRDefault="00617D19" w:rsidP="00617D19">
      <w:pPr>
        <w:spacing w:after="0" w:line="240" w:lineRule="auto"/>
        <w:ind w:left="2" w:hanging="2"/>
        <w:jc w:val="right"/>
        <w:rPr>
          <w:rFonts w:ascii="Times New Roman" w:eastAsia="Times New Roman" w:hAnsi="Times New Roman" w:cs="Times New Roman"/>
          <w:color w:val="000000"/>
          <w:lang w:eastAsia="ru-RU"/>
        </w:rPr>
      </w:pPr>
      <w:r w:rsidRPr="00617D19">
        <w:rPr>
          <w:rFonts w:ascii="Times New Roman" w:eastAsia="Times New Roman" w:hAnsi="Times New Roman" w:cs="Times New Roman"/>
          <w:color w:val="000000"/>
          <w:lang w:eastAsia="ru-RU"/>
        </w:rPr>
        <w:t>Директор</w:t>
      </w:r>
    </w:p>
    <w:p w14:paraId="7D73BC46" w14:textId="77777777" w:rsidR="00617D19" w:rsidRPr="00617D19" w:rsidRDefault="00617D19" w:rsidP="00617D19">
      <w:pPr>
        <w:spacing w:after="0" w:line="240" w:lineRule="auto"/>
        <w:ind w:left="2" w:hanging="2"/>
        <w:jc w:val="right"/>
        <w:rPr>
          <w:rFonts w:ascii="Times New Roman" w:eastAsia="Times New Roman" w:hAnsi="Times New Roman" w:cs="Times New Roman"/>
          <w:color w:val="000000"/>
          <w:lang w:eastAsia="ru-RU"/>
        </w:rPr>
      </w:pPr>
      <w:r w:rsidRPr="00617D19">
        <w:rPr>
          <w:rFonts w:ascii="Times New Roman" w:eastAsia="Times New Roman" w:hAnsi="Times New Roman" w:cs="Times New Roman"/>
          <w:color w:val="000000"/>
          <w:lang w:eastAsia="ru-RU"/>
        </w:rPr>
        <w:t>МАОУ КАДЕТСКАЯ ШКОЛАГОРОДА ЮЖНО-САХАЛИНСКА</w:t>
      </w:r>
    </w:p>
    <w:p w14:paraId="5C0ABB06" w14:textId="6C3D2438" w:rsidR="00617D19" w:rsidRPr="00617D19" w:rsidRDefault="00617D19" w:rsidP="00617D19">
      <w:pPr>
        <w:spacing w:after="0" w:line="240" w:lineRule="auto"/>
        <w:ind w:left="2" w:hanging="2"/>
        <w:jc w:val="right"/>
        <w:rPr>
          <w:rFonts w:ascii="Times New Roman" w:eastAsia="Times New Roman" w:hAnsi="Times New Roman" w:cs="Times New Roman"/>
          <w:lang w:eastAsia="ru-RU"/>
        </w:rPr>
      </w:pPr>
      <w:r w:rsidRPr="00617D19">
        <w:rPr>
          <w:rFonts w:ascii="Times New Roman" w:eastAsia="Times New Roman" w:hAnsi="Times New Roman" w:cs="Times New Roman"/>
          <w:color w:val="000000"/>
          <w:lang w:eastAsia="ru-RU"/>
        </w:rPr>
        <w:t>_______________ /Е.Ф. МОЙСАК/</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95EDF60" w:rsidR="00B935D1" w:rsidRPr="00F02ACD" w:rsidRDefault="003127A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D97C5BF" w14:textId="19AC5CC7" w:rsidR="00F56481"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sidR="00B14D4C">
        <w:rPr>
          <w:rFonts w:ascii="Times New Roman" w:eastAsia="Calibri" w:hAnsi="Times New Roman" w:cs="Times New Roman"/>
          <w:b/>
          <w:color w:val="000000"/>
        </w:rPr>
        <w:t>право заключения договора на выполнение подрядных работ</w:t>
      </w:r>
    </w:p>
    <w:p w14:paraId="785AD11A" w14:textId="26E5EBE7" w:rsidR="00B935D1" w:rsidRPr="00CD6114" w:rsidRDefault="009A257E" w:rsidP="00CD6114">
      <w:pPr>
        <w:widowControl w:val="0"/>
        <w:spacing w:after="0" w:line="240" w:lineRule="auto"/>
        <w:jc w:val="center"/>
        <w:rPr>
          <w:rFonts w:ascii="Times New Roman" w:eastAsia="Times New Roman" w:hAnsi="Times New Roman" w:cs="Times New Roman"/>
          <w:lang w:eastAsia="ru-RU"/>
        </w:rPr>
      </w:pPr>
      <w:r w:rsidRPr="009A257E">
        <w:rPr>
          <w:rFonts w:ascii="Times New Roman" w:eastAsia="Calibri" w:hAnsi="Times New Roman" w:cs="Times New Roman"/>
          <w:b/>
          <w:color w:val="000000"/>
        </w:rPr>
        <w:t>МАОУ Кадетская школа г. Южно-Сахалинска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618EBC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2011 г. №</w:t>
      </w:r>
      <w:r w:rsidR="00F56481">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 xml:space="preserve">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17D19" w14:paraId="7879F4C9" w14:textId="77777777" w:rsidTr="00617D19">
        <w:trPr>
          <w:trHeight w:val="230"/>
        </w:trPr>
        <w:tc>
          <w:tcPr>
            <w:tcW w:w="4280" w:type="dxa"/>
            <w:shd w:val="clear" w:color="auto" w:fill="D9E2F3" w:themeFill="accent1" w:themeFillTint="33"/>
          </w:tcPr>
          <w:p w14:paraId="6E5B7AC4" w14:textId="5B3377A6" w:rsidR="00617D19" w:rsidRPr="00BC6C35" w:rsidRDefault="00617D1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CC3F9A3" w14:textId="15252C6B" w:rsidR="00617D19" w:rsidRPr="00617D19" w:rsidRDefault="00617D19" w:rsidP="00617D19">
            <w:pPr>
              <w:widowControl w:val="0"/>
              <w:contextualSpacing/>
              <w:jc w:val="both"/>
              <w:rPr>
                <w:rFonts w:ascii="Times New Roman" w:eastAsia="Times New Roman" w:hAnsi="Times New Roman"/>
                <w:bCs/>
              </w:rPr>
            </w:pPr>
            <w:r w:rsidRPr="00617D19">
              <w:rPr>
                <w:rFonts w:ascii="Times New Roman" w:eastAsia="Times New Roman" w:hAnsi="Times New Roman"/>
                <w:bCs/>
              </w:rPr>
              <w:t>МУНИЦИПАЛЬНОЕ АВТОНОМНОЕ ОБЩЕОБРАЗОВАТЕЛЬНОЕ УЧРЕЖДЕНИЕ КАДЕТСКАЯ ШКОЛАГОРОДА ЮЖНО-САХАЛИНСКА (МАОУ КАДЕТСКАЯ ШКОЛА</w:t>
            </w:r>
            <w:r w:rsidR="00F56481">
              <w:rPr>
                <w:rFonts w:ascii="Times New Roman" w:eastAsia="Times New Roman" w:hAnsi="Times New Roman"/>
                <w:bCs/>
              </w:rPr>
              <w:t xml:space="preserve"> </w:t>
            </w:r>
            <w:r w:rsidRPr="00617D19">
              <w:rPr>
                <w:rFonts w:ascii="Times New Roman" w:eastAsia="Times New Roman" w:hAnsi="Times New Roman"/>
                <w:bCs/>
              </w:rPr>
              <w:t xml:space="preserve">Г. ЮЖНО-САХАЛИНСКА), </w:t>
            </w:r>
          </w:p>
          <w:p w14:paraId="754CBCBA" w14:textId="77777777" w:rsidR="00617D19" w:rsidRPr="00617D19" w:rsidRDefault="00617D19" w:rsidP="00617D19">
            <w:pPr>
              <w:widowControl w:val="0"/>
              <w:contextualSpacing/>
              <w:jc w:val="both"/>
              <w:rPr>
                <w:rFonts w:ascii="Times New Roman" w:eastAsia="Times New Roman" w:hAnsi="Times New Roman"/>
                <w:bCs/>
              </w:rPr>
            </w:pPr>
            <w:r w:rsidRPr="00617D19">
              <w:rPr>
                <w:rFonts w:ascii="Times New Roman" w:eastAsia="Times New Roman" w:hAnsi="Times New Roman"/>
                <w:bCs/>
              </w:rPr>
              <w:t>Место нахождения: 693001, г. Южно-Сахалинск, пер. Мартовский, дом 8-б, Электронная почта: yusgo.mbouksh@sakhalin.gov.ru</w:t>
            </w:r>
          </w:p>
          <w:p w14:paraId="4681B141" w14:textId="1BF11599" w:rsidR="00617D19" w:rsidRPr="000306BD" w:rsidRDefault="00617D19" w:rsidP="00617D19">
            <w:pPr>
              <w:widowControl w:val="0"/>
              <w:contextualSpacing/>
              <w:jc w:val="both"/>
              <w:rPr>
                <w:rFonts w:ascii="Times New Roman" w:eastAsia="Times New Roman" w:hAnsi="Times New Roman"/>
                <w:iCs/>
                <w:highlight w:val="yellow"/>
              </w:rPr>
            </w:pPr>
            <w:r w:rsidRPr="00617D19">
              <w:rPr>
                <w:rFonts w:ascii="Times New Roman" w:eastAsia="Times New Roman" w:hAnsi="Times New Roman"/>
                <w:bCs/>
              </w:rPr>
              <w:t>Контактный телефон: 84242771069</w:t>
            </w:r>
          </w:p>
        </w:tc>
      </w:tr>
      <w:tr w:rsidR="00617D19" w14:paraId="19401141" w14:textId="77777777" w:rsidTr="00617D19">
        <w:trPr>
          <w:trHeight w:val="230"/>
        </w:trPr>
        <w:tc>
          <w:tcPr>
            <w:tcW w:w="4280" w:type="dxa"/>
            <w:shd w:val="clear" w:color="auto" w:fill="D9E2F3" w:themeFill="accent1" w:themeFillTint="33"/>
          </w:tcPr>
          <w:p w14:paraId="0935DFAE" w14:textId="00A267BC" w:rsidR="00617D19" w:rsidRPr="00BC6C35" w:rsidRDefault="00617D1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30E2C9C" w:rsidR="00617D19" w:rsidRPr="000306BD" w:rsidRDefault="00617D19" w:rsidP="00CD6114">
            <w:pPr>
              <w:widowControl w:val="0"/>
              <w:contextualSpacing/>
              <w:jc w:val="both"/>
              <w:rPr>
                <w:rFonts w:ascii="Times New Roman" w:eastAsia="Times New Roman" w:hAnsi="Times New Roman"/>
                <w:bCs/>
                <w:highlight w:val="yellow"/>
              </w:rPr>
            </w:pPr>
          </w:p>
        </w:tc>
      </w:tr>
      <w:tr w:rsidR="00617D19" w14:paraId="75A19E24" w14:textId="77777777" w:rsidTr="00617D19">
        <w:trPr>
          <w:trHeight w:val="230"/>
        </w:trPr>
        <w:tc>
          <w:tcPr>
            <w:tcW w:w="4280" w:type="dxa"/>
            <w:shd w:val="clear" w:color="auto" w:fill="D9E2F3" w:themeFill="accent1" w:themeFillTint="33"/>
          </w:tcPr>
          <w:p w14:paraId="79B0AB9E" w14:textId="6D9C80DC" w:rsidR="00617D19" w:rsidRPr="00BC6C35" w:rsidRDefault="00617D1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E4282E1" w:rsidR="00617D19" w:rsidRPr="000306BD" w:rsidRDefault="00617D19" w:rsidP="00CD6114">
            <w:pPr>
              <w:widowControl w:val="0"/>
              <w:contextualSpacing/>
              <w:jc w:val="both"/>
              <w:rPr>
                <w:rFonts w:ascii="Times New Roman" w:eastAsia="Times New Roman" w:hAnsi="Times New Roman"/>
                <w:iCs/>
                <w:highlight w:val="yellow"/>
              </w:rPr>
            </w:pPr>
          </w:p>
        </w:tc>
      </w:tr>
      <w:tr w:rsidR="00617D19" w14:paraId="6C9A4930" w14:textId="77777777" w:rsidTr="00617D19">
        <w:trPr>
          <w:trHeight w:val="230"/>
        </w:trPr>
        <w:tc>
          <w:tcPr>
            <w:tcW w:w="4280" w:type="dxa"/>
            <w:shd w:val="clear" w:color="auto" w:fill="D9E2F3" w:themeFill="accent1" w:themeFillTint="33"/>
          </w:tcPr>
          <w:p w14:paraId="543CC3B6" w14:textId="1661049B" w:rsidR="00617D19" w:rsidRPr="00BC6C35" w:rsidRDefault="00617D1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4F9C8B5" w:rsidR="00617D19" w:rsidRPr="000306BD" w:rsidRDefault="00617D19" w:rsidP="00CD6114">
            <w:pPr>
              <w:widowControl w:val="0"/>
              <w:contextualSpacing/>
              <w:jc w:val="both"/>
              <w:rPr>
                <w:rFonts w:ascii="Times New Roman" w:eastAsia="Times New Roman" w:hAnsi="Times New Roman"/>
                <w:iCs/>
                <w:highlight w:val="yellow"/>
              </w:rPr>
            </w:pPr>
          </w:p>
        </w:tc>
      </w:tr>
      <w:tr w:rsidR="00617D19" w14:paraId="6EC92FCB" w14:textId="77777777" w:rsidTr="00617D19">
        <w:trPr>
          <w:trHeight w:val="230"/>
        </w:trPr>
        <w:tc>
          <w:tcPr>
            <w:tcW w:w="4280" w:type="dxa"/>
            <w:shd w:val="clear" w:color="auto" w:fill="D9E2F3" w:themeFill="accent1" w:themeFillTint="33"/>
          </w:tcPr>
          <w:p w14:paraId="75F6A34E" w14:textId="4CBE45E0" w:rsidR="00617D19" w:rsidRPr="00BC6C35" w:rsidRDefault="00617D1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32B74A0" w:rsidR="00617D19" w:rsidRPr="000306BD" w:rsidRDefault="00617D19" w:rsidP="00CD6114">
            <w:pPr>
              <w:widowControl w:val="0"/>
              <w:contextualSpacing/>
              <w:jc w:val="both"/>
              <w:rPr>
                <w:rFonts w:ascii="Times New Roman" w:eastAsia="Times New Roman" w:hAnsi="Times New Roman"/>
                <w:iCs/>
                <w:highlight w:val="yellow"/>
              </w:rPr>
            </w:pPr>
          </w:p>
        </w:tc>
      </w:tr>
      <w:tr w:rsidR="00617D19" w14:paraId="1B39348C" w14:textId="77777777" w:rsidTr="00617D19">
        <w:trPr>
          <w:trHeight w:val="230"/>
        </w:trPr>
        <w:tc>
          <w:tcPr>
            <w:tcW w:w="4280" w:type="dxa"/>
            <w:shd w:val="clear" w:color="auto" w:fill="D9E2F3" w:themeFill="accent1" w:themeFillTint="33"/>
          </w:tcPr>
          <w:p w14:paraId="373B6240" w14:textId="7883C1DF" w:rsidR="00617D19" w:rsidRPr="00BC6C35" w:rsidRDefault="00617D1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D3A7261" w:rsidR="00617D19" w:rsidRPr="000306BD" w:rsidRDefault="00617D19" w:rsidP="00CD6114">
            <w:pPr>
              <w:widowControl w:val="0"/>
              <w:contextualSpacing/>
              <w:jc w:val="both"/>
              <w:rPr>
                <w:rFonts w:ascii="Times New Roman" w:eastAsia="Times New Roman" w:hAnsi="Times New Roman"/>
                <w:iCs/>
                <w:highlight w:val="yellow"/>
              </w:rPr>
            </w:pPr>
          </w:p>
        </w:tc>
      </w:tr>
      <w:tr w:rsidR="00617D19" w14:paraId="3863AABC" w14:textId="77777777" w:rsidTr="00617D19">
        <w:trPr>
          <w:trHeight w:val="230"/>
        </w:trPr>
        <w:tc>
          <w:tcPr>
            <w:tcW w:w="4280" w:type="dxa"/>
            <w:shd w:val="clear" w:color="auto" w:fill="D9E2F3" w:themeFill="accent1" w:themeFillTint="33"/>
          </w:tcPr>
          <w:p w14:paraId="7CA190D5" w14:textId="533F00BE" w:rsidR="00617D19" w:rsidRPr="00BC6C35" w:rsidRDefault="00617D1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14DCC10" w:rsidR="00617D19" w:rsidRPr="000306BD" w:rsidRDefault="00617D1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38E06426" w:rsidR="00D407F7" w:rsidRPr="00BF5CF1" w:rsidRDefault="003127AF" w:rsidP="00B14D4C">
                <w:pPr>
                  <w:widowControl w:val="0"/>
                  <w:tabs>
                    <w:tab w:val="left" w:pos="247"/>
                    <w:tab w:val="left" w:pos="1130"/>
                  </w:tabs>
                  <w:contextualSpacing/>
                  <w:jc w:val="both"/>
                  <w:rPr>
                    <w:rStyle w:val="1f4"/>
                  </w:rPr>
                </w:pPr>
                <w:r>
                  <w:rPr>
                    <w:rStyle w:val="1f4"/>
                  </w:rPr>
                  <w:t>13.07.2026</w:t>
                </w:r>
              </w:p>
            </w:sdtContent>
          </w:sdt>
          <w:p w14:paraId="749F231C" w14:textId="7BC4FB5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17D19">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4T00:00:00Z">
                <w:dateFormat w:val="dd.MM.yyyy"/>
                <w:lid w:val="ru-RU"/>
                <w:storeMappedDataAs w:val="dateTime"/>
                <w:calendar w:val="gregorian"/>
              </w:date>
            </w:sdtPr>
            <w:sdtEndPr>
              <w:rPr>
                <w:rStyle w:val="a0"/>
                <w:rFonts w:ascii="Calibri" w:eastAsia="Times New Roman" w:hAnsi="Calibri"/>
              </w:rPr>
            </w:sdtEndPr>
            <w:sdtContent>
              <w:p w14:paraId="15E900F8" w14:textId="71C6505D" w:rsidR="00D407F7" w:rsidRPr="00BF5CF1" w:rsidRDefault="001E558F" w:rsidP="001E558F">
                <w:pPr>
                  <w:widowControl w:val="0"/>
                  <w:tabs>
                    <w:tab w:val="left" w:pos="247"/>
                    <w:tab w:val="left" w:pos="1130"/>
                  </w:tabs>
                  <w:contextualSpacing/>
                  <w:jc w:val="both"/>
                  <w:rPr>
                    <w:rStyle w:val="1f4"/>
                  </w:rPr>
                </w:pPr>
                <w:r>
                  <w:rPr>
                    <w:rStyle w:val="1f4"/>
                  </w:rPr>
                  <w:t>14.07.2026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6B3A6AE6" w14:textId="59E846FC" w:rsidR="00D407F7" w:rsidRPr="00617D19" w:rsidRDefault="003127AF" w:rsidP="00B14D4C">
                <w:pPr>
                  <w:widowControl w:val="0"/>
                  <w:tabs>
                    <w:tab w:val="left" w:pos="247"/>
                    <w:tab w:val="left" w:pos="1130"/>
                  </w:tabs>
                  <w:contextualSpacing/>
                  <w:jc w:val="both"/>
                  <w:rPr>
                    <w:rStyle w:val="1f4"/>
                  </w:rPr>
                </w:pPr>
                <w:r>
                  <w:rPr>
                    <w:rStyle w:val="1f4"/>
                  </w:rPr>
                  <w:t>13.07.2026</w:t>
                </w:r>
              </w:p>
            </w:sdtContent>
          </w:sdt>
          <w:p w14:paraId="3B23D831" w14:textId="7F8579F0" w:rsidR="00D407F7" w:rsidRPr="00617D19" w:rsidRDefault="00D407F7" w:rsidP="00EE1513">
            <w:pPr>
              <w:widowControl w:val="0"/>
              <w:jc w:val="both"/>
              <w:rPr>
                <w:rFonts w:ascii="Times New Roman" w:eastAsia="Times New Roman" w:hAnsi="Times New Roman"/>
                <w:iCs/>
              </w:rPr>
            </w:pPr>
            <w:r w:rsidRPr="00617D19">
              <w:rPr>
                <w:rFonts w:ascii="Times New Roman" w:eastAsia="Times New Roman" w:hAnsi="Times New Roman"/>
                <w:iCs/>
              </w:rPr>
              <w:t xml:space="preserve">в </w:t>
            </w:r>
            <w:r w:rsidR="00617D19" w:rsidRPr="00617D19">
              <w:rPr>
                <w:rFonts w:ascii="Times New Roman" w:eastAsia="Times New Roman" w:hAnsi="Times New Roman"/>
                <w:iCs/>
              </w:rPr>
              <w:t>0</w:t>
            </w:r>
            <w:r w:rsidR="00EE1513">
              <w:rPr>
                <w:rFonts w:ascii="Times New Roman" w:eastAsia="Times New Roman" w:hAnsi="Times New Roman"/>
                <w:iCs/>
              </w:rPr>
              <w:t>9</w:t>
            </w:r>
            <w:r w:rsidR="00617D19" w:rsidRPr="00617D19">
              <w:rPr>
                <w:rFonts w:ascii="Times New Roman" w:eastAsia="Times New Roman" w:hAnsi="Times New Roman"/>
                <w:iCs/>
              </w:rPr>
              <w:t>:</w:t>
            </w:r>
            <w:r w:rsidR="00EE1513">
              <w:rPr>
                <w:rFonts w:ascii="Times New Roman" w:eastAsia="Times New Roman" w:hAnsi="Times New Roman"/>
                <w:iCs/>
              </w:rPr>
              <w:t>59</w:t>
            </w:r>
            <w:r w:rsidR="00617D19" w:rsidRPr="00617D19">
              <w:rPr>
                <w:rFonts w:ascii="Times New Roman" w:eastAsia="Times New Roman" w:hAnsi="Times New Roman"/>
                <w:iCs/>
              </w:rPr>
              <w:t xml:space="preserve">  </w:t>
            </w:r>
            <w:r w:rsidRPr="00617D19">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7A654BA4" w14:textId="137C3162" w:rsidR="00EE1513" w:rsidRPr="00EE1513" w:rsidRDefault="00EE1513" w:rsidP="00EE1513">
            <w:pPr>
              <w:autoSpaceDE w:val="0"/>
              <w:adjustRightInd w:val="0"/>
              <w:contextualSpacing/>
              <w:jc w:val="both"/>
              <w:rPr>
                <w:rFonts w:ascii="Times New Roman" w:eastAsia="Times New Roman" w:hAnsi="Times New Roman"/>
                <w:bCs/>
              </w:rPr>
            </w:pPr>
            <w:r>
              <w:rPr>
                <w:rFonts w:ascii="Times New Roman" w:hAnsi="Times New Roman"/>
              </w:rPr>
              <w:t>Не установлено</w:t>
            </w:r>
          </w:p>
          <w:p w14:paraId="34A0BB71" w14:textId="2236EE2B" w:rsidR="00D407F7" w:rsidRPr="00617D19" w:rsidRDefault="00D407F7" w:rsidP="00D407F7">
            <w:pPr>
              <w:widowControl w:val="0"/>
              <w:jc w:val="both"/>
              <w:rPr>
                <w:rFonts w:ascii="Times New Roman" w:eastAsia="Times New Roman" w:hAnsi="Times New Roman"/>
                <w:iCs/>
              </w:rPr>
            </w:pP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CE5F4F3" w:rsidR="00D407F7" w:rsidRPr="00617D19" w:rsidRDefault="00D407F7" w:rsidP="00D407F7">
            <w:pPr>
              <w:widowControl w:val="0"/>
              <w:jc w:val="both"/>
              <w:rPr>
                <w:rFonts w:ascii="Times New Roman" w:eastAsia="Times New Roman" w:hAnsi="Times New Roman"/>
                <w:iCs/>
              </w:rPr>
            </w:pPr>
            <w:r w:rsidRPr="00617D19">
              <w:rPr>
                <w:rFonts w:ascii="Times New Roman" w:eastAsia="Times New Roman" w:hAnsi="Times New Roman"/>
                <w:iCs/>
              </w:rPr>
              <w:t>В соответствии с пунктом 1</w:t>
            </w:r>
            <w:r w:rsidR="00617D19" w:rsidRPr="00617D19">
              <w:rPr>
                <w:rFonts w:ascii="Times New Roman" w:eastAsia="Times New Roman" w:hAnsi="Times New Roman"/>
                <w:iCs/>
              </w:rPr>
              <w:t>5</w:t>
            </w:r>
            <w:r w:rsidRPr="00617D19">
              <w:rPr>
                <w:rFonts w:ascii="Times New Roman" w:eastAsia="Times New Roman" w:hAnsi="Times New Roman"/>
                <w:iCs/>
              </w:rPr>
              <w:t xml:space="preserve"> извещения о закупке</w:t>
            </w:r>
          </w:p>
        </w:tc>
      </w:tr>
      <w:tr w:rsidR="00617D19" w:rsidRPr="00BF5CF1" w14:paraId="42BCAB49" w14:textId="77777777" w:rsidTr="000306BD">
        <w:tc>
          <w:tcPr>
            <w:tcW w:w="2022" w:type="pct"/>
            <w:shd w:val="clear" w:color="auto" w:fill="D9E2F3" w:themeFill="accent1" w:themeFillTint="33"/>
            <w:vAlign w:val="center"/>
          </w:tcPr>
          <w:p w14:paraId="7BF6E64B" w14:textId="4878B0C4" w:rsidR="00617D19" w:rsidRPr="00BF5CF1" w:rsidRDefault="00617D19" w:rsidP="00617D19">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AA4E75E" w:rsidR="00617D19" w:rsidRPr="00617D19" w:rsidRDefault="00C52599" w:rsidP="00617D19">
            <w:pPr>
              <w:widowControl w:val="0"/>
              <w:jc w:val="both"/>
              <w:rPr>
                <w:rFonts w:ascii="Times New Roman" w:eastAsia="Times New Roman" w:hAnsi="Times New Roman"/>
                <w:iCs/>
              </w:rPr>
            </w:pPr>
            <w:r w:rsidRPr="00617D19">
              <w:rPr>
                <w:rFonts w:ascii="Times New Roman" w:eastAsia="Times New Roman" w:hAnsi="Times New Roman"/>
                <w:iCs/>
              </w:rPr>
              <w:t>В соответствии с пунктом 16 извещения о закупке</w:t>
            </w:r>
          </w:p>
        </w:tc>
      </w:tr>
      <w:tr w:rsidR="00617D19" w:rsidRPr="00BF5CF1" w14:paraId="53DA3EE8" w14:textId="77777777" w:rsidTr="000306BD">
        <w:tc>
          <w:tcPr>
            <w:tcW w:w="2022" w:type="pct"/>
            <w:shd w:val="clear" w:color="auto" w:fill="D9E2F3" w:themeFill="accent1" w:themeFillTint="33"/>
            <w:vAlign w:val="center"/>
          </w:tcPr>
          <w:p w14:paraId="5B03EA2E" w14:textId="59221F27" w:rsidR="00617D19" w:rsidRPr="00BF5CF1" w:rsidRDefault="00617D19" w:rsidP="00617D19">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F0749D3" w:rsidR="00617D19" w:rsidRPr="00617D19" w:rsidRDefault="00617D19" w:rsidP="00617D19">
            <w:pPr>
              <w:widowControl w:val="0"/>
              <w:jc w:val="both"/>
              <w:rPr>
                <w:rFonts w:ascii="Times New Roman" w:eastAsia="Times New Roman" w:hAnsi="Times New Roman"/>
                <w:iCs/>
              </w:rPr>
            </w:pPr>
            <w:r w:rsidRPr="00617D19">
              <w:rPr>
                <w:rFonts w:ascii="Times New Roman" w:eastAsia="Times New Roman" w:hAnsi="Times New Roman"/>
                <w:iCs/>
              </w:rPr>
              <w:t>В соответствии с пунктом 16 извещения о закупке</w:t>
            </w:r>
          </w:p>
        </w:tc>
      </w:tr>
      <w:tr w:rsidR="00C52599" w:rsidRPr="00BF5CF1" w14:paraId="742FD357" w14:textId="77777777" w:rsidTr="000306BD">
        <w:tc>
          <w:tcPr>
            <w:tcW w:w="2022" w:type="pct"/>
            <w:shd w:val="clear" w:color="auto" w:fill="D9E2F3" w:themeFill="accent1" w:themeFillTint="33"/>
            <w:vAlign w:val="center"/>
          </w:tcPr>
          <w:p w14:paraId="080351C7" w14:textId="266AFEB5" w:rsidR="00C52599" w:rsidRPr="00BF5CF1" w:rsidRDefault="00C52599" w:rsidP="00617D19">
            <w:pPr>
              <w:widowControl w:val="0"/>
              <w:jc w:val="both"/>
              <w:rPr>
                <w:rFonts w:ascii="Times New Roman" w:eastAsia="Times New Roman" w:hAnsi="Times New Roman"/>
                <w:b/>
                <w:bCs/>
                <w:iCs/>
              </w:rPr>
            </w:pPr>
            <w:r>
              <w:rPr>
                <w:rFonts w:ascii="Times New Roman" w:eastAsia="Times New Roman" w:hAnsi="Times New Roman"/>
                <w:b/>
                <w:bCs/>
                <w:iCs/>
              </w:rPr>
              <w:t xml:space="preserve">Размер аванса при исполнении договора: </w:t>
            </w:r>
          </w:p>
        </w:tc>
        <w:tc>
          <w:tcPr>
            <w:tcW w:w="2978" w:type="pct"/>
            <w:vAlign w:val="center"/>
          </w:tcPr>
          <w:p w14:paraId="0264E848" w14:textId="4039310D" w:rsidR="00C52599" w:rsidRPr="00617D19" w:rsidRDefault="00C52599" w:rsidP="00617D19">
            <w:pPr>
              <w:widowControl w:val="0"/>
              <w:jc w:val="both"/>
              <w:rPr>
                <w:rFonts w:ascii="Times New Roman" w:eastAsia="Times New Roman" w:hAnsi="Times New Roman"/>
                <w:iCs/>
              </w:rPr>
            </w:pPr>
            <w:r>
              <w:rPr>
                <w:rFonts w:ascii="Times New Roman" w:eastAsia="Times New Roman" w:hAnsi="Times New Roman"/>
                <w:iCs/>
              </w:rPr>
              <w:t>30% от цены договора</w:t>
            </w:r>
          </w:p>
        </w:tc>
      </w:tr>
      <w:tr w:rsidR="00617D19" w:rsidRPr="00BF5CF1" w14:paraId="14476F4D" w14:textId="77777777" w:rsidTr="000306BD">
        <w:tc>
          <w:tcPr>
            <w:tcW w:w="2022" w:type="pct"/>
            <w:shd w:val="clear" w:color="auto" w:fill="D9E2F3" w:themeFill="accent1" w:themeFillTint="33"/>
            <w:vAlign w:val="center"/>
          </w:tcPr>
          <w:p w14:paraId="76AC1CA0" w14:textId="0D11EDBE" w:rsidR="00617D19" w:rsidRPr="00BF5CF1" w:rsidRDefault="00617D19" w:rsidP="00617D19">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AB55A38" w:rsidR="00617D19" w:rsidRPr="00617D19" w:rsidRDefault="00617D19" w:rsidP="00617D19">
            <w:pPr>
              <w:widowControl w:val="0"/>
              <w:jc w:val="both"/>
              <w:rPr>
                <w:rFonts w:ascii="Times New Roman" w:eastAsia="Times New Roman" w:hAnsi="Times New Roman"/>
                <w:iCs/>
              </w:rPr>
            </w:pPr>
            <w:r w:rsidRPr="00617D19">
              <w:rPr>
                <w:rFonts w:ascii="Times New Roman" w:eastAsia="Times New Roman" w:hAnsi="Times New Roman"/>
                <w:iCs/>
              </w:rPr>
              <w:t xml:space="preserve">Не установлено </w:t>
            </w:r>
          </w:p>
        </w:tc>
      </w:tr>
      <w:tr w:rsidR="00617D19" w:rsidRPr="00BF5CF1" w14:paraId="4FF8A777" w14:textId="77777777" w:rsidTr="000306BD">
        <w:tc>
          <w:tcPr>
            <w:tcW w:w="2022" w:type="pct"/>
            <w:shd w:val="clear" w:color="auto" w:fill="D9E2F3" w:themeFill="accent1" w:themeFillTint="33"/>
            <w:vAlign w:val="center"/>
          </w:tcPr>
          <w:p w14:paraId="138593AC" w14:textId="03DA4BF2" w:rsidR="00617D19" w:rsidRPr="00BF5CF1" w:rsidRDefault="00617D19" w:rsidP="00617D19">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CF8EB61" w:rsidR="00617D19" w:rsidRPr="00617D19" w:rsidRDefault="00617D19" w:rsidP="00617D19">
            <w:pPr>
              <w:widowControl w:val="0"/>
              <w:jc w:val="both"/>
              <w:rPr>
                <w:rFonts w:ascii="Times New Roman" w:eastAsia="Times New Roman" w:hAnsi="Times New Roman"/>
                <w:iCs/>
              </w:rPr>
            </w:pPr>
            <w:r w:rsidRPr="00617D19">
              <w:rPr>
                <w:rFonts w:ascii="Times New Roman" w:eastAsia="Times New Roman" w:hAnsi="Times New Roman"/>
                <w:iCs/>
              </w:rPr>
              <w:t>В соответствии с пунктом 17 извещения о закупке</w:t>
            </w:r>
          </w:p>
        </w:tc>
      </w:tr>
      <w:tr w:rsidR="00617D19" w:rsidRPr="00BF5CF1" w14:paraId="0BD123B7" w14:textId="77777777" w:rsidTr="001C1D68">
        <w:tc>
          <w:tcPr>
            <w:tcW w:w="2022" w:type="pct"/>
            <w:shd w:val="clear" w:color="auto" w:fill="D9E2F3" w:themeFill="accent1" w:themeFillTint="33"/>
          </w:tcPr>
          <w:p w14:paraId="27072771" w14:textId="77777777" w:rsidR="00617D19" w:rsidRPr="00BF5CF1" w:rsidRDefault="00617D19" w:rsidP="00617D19">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617D19" w:rsidRPr="00924333" w:rsidRDefault="00617D19" w:rsidP="00617D19">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617D19" w:rsidRPr="00924333" w:rsidRDefault="00617D19" w:rsidP="00617D1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617D19" w:rsidRPr="00924333" w:rsidRDefault="00617D19" w:rsidP="00617D19">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617D19" w:rsidRPr="00924333" w:rsidRDefault="00617D19" w:rsidP="00617D19">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617D19" w:rsidRPr="00924333" w:rsidRDefault="00617D19" w:rsidP="00617D1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617D19" w:rsidRPr="00924333" w:rsidRDefault="00617D19" w:rsidP="00617D19">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617D19" w:rsidRPr="00BF5CF1" w:rsidRDefault="00617D19" w:rsidP="00617D19">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FFB525E" w:rsidR="00364BED" w:rsidRPr="00BF5CF1" w:rsidRDefault="008651F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DA2AF4C" w:rsidR="00364BED" w:rsidRPr="00BF5CF1" w:rsidRDefault="00C24DF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BB9618B" w:rsidR="00364BED" w:rsidRPr="00617D19" w:rsidRDefault="008651F6"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4FF3AB7" w:rsidR="00EA396D" w:rsidRPr="00BF5CF1" w:rsidRDefault="00617D1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B53EF71" w:rsidR="0024495D" w:rsidRPr="00B14D4C" w:rsidRDefault="00B14D4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14D4C">
              <w:rPr>
                <w:rFonts w:ascii="Times New Roman" w:hAnsi="Times New Roman" w:cs="Times New Roman"/>
                <w:sz w:val="20"/>
                <w:szCs w:val="20"/>
              </w:rPr>
              <w:t>Асфальтирование территории, прилегающей к главному входу</w:t>
            </w:r>
            <w:r w:rsidRPr="00B14D4C">
              <w:rPr>
                <w:rFonts w:ascii="Times New Roman" w:eastAsia="Times New Roman" w:hAnsi="Times New Roman" w:cs="Times New Roman"/>
                <w:bCs/>
                <w:sz w:val="20"/>
                <w:szCs w:val="20"/>
                <w:lang w:eastAsia="ru-RU"/>
              </w:rPr>
              <w:t xml:space="preserve"> </w:t>
            </w:r>
            <w:r w:rsidR="004D16A6" w:rsidRPr="00B14D4C">
              <w:rPr>
                <w:rFonts w:ascii="Times New Roman" w:eastAsia="Times New Roman" w:hAnsi="Times New Roman" w:cs="Times New Roman"/>
                <w:bCs/>
                <w:sz w:val="20"/>
                <w:szCs w:val="20"/>
                <w:lang w:eastAsia="ru-RU"/>
              </w:rPr>
              <w:t>МАОУ Кадетская школа г. Южно-Сахалинска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7FAA5D5" w:rsidR="0024495D" w:rsidRPr="004D717D" w:rsidRDefault="0024495D" w:rsidP="00F56481">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14D4C" w:rsidRPr="00B14D4C">
              <w:rPr>
                <w:rFonts w:ascii="Times New Roman" w:hAnsi="Times New Roman" w:cs="Times New Roman"/>
                <w:b/>
                <w:sz w:val="20"/>
                <w:szCs w:val="20"/>
              </w:rPr>
              <w:t>1 000 000</w:t>
            </w:r>
            <w:r w:rsidR="00B14D4C" w:rsidRPr="00B14D4C">
              <w:rPr>
                <w:rFonts w:ascii="Times New Roman" w:hAnsi="Times New Roman" w:cs="Times New Roman"/>
                <w:b/>
                <w:bCs/>
                <w:sz w:val="20"/>
                <w:szCs w:val="20"/>
              </w:rPr>
              <w:t xml:space="preserve"> (</w:t>
            </w:r>
            <w:r w:rsidR="00B14D4C">
              <w:rPr>
                <w:rFonts w:ascii="Times New Roman" w:hAnsi="Times New Roman" w:cs="Times New Roman"/>
                <w:b/>
                <w:bCs/>
                <w:sz w:val="20"/>
                <w:szCs w:val="20"/>
              </w:rPr>
              <w:t>один миллион</w:t>
            </w:r>
            <w:r w:rsidR="00D3026D" w:rsidRPr="00D3026D">
              <w:rPr>
                <w:rFonts w:ascii="Times New Roman" w:hAnsi="Times New Roman" w:cs="Times New Roman"/>
                <w:b/>
                <w:bCs/>
                <w:sz w:val="20"/>
                <w:szCs w:val="20"/>
              </w:rPr>
              <w:t>) рубл</w:t>
            </w:r>
            <w:r w:rsidR="00B14D4C">
              <w:rPr>
                <w:rFonts w:ascii="Times New Roman" w:hAnsi="Times New Roman" w:cs="Times New Roman"/>
                <w:b/>
                <w:bCs/>
                <w:sz w:val="20"/>
                <w:szCs w:val="20"/>
              </w:rPr>
              <w:t>ей</w:t>
            </w:r>
            <w:r w:rsidR="00D3026D" w:rsidRPr="00D3026D">
              <w:rPr>
                <w:rFonts w:ascii="Times New Roman" w:hAnsi="Times New Roman" w:cs="Times New Roman"/>
                <w:b/>
                <w:bCs/>
                <w:sz w:val="20"/>
                <w:szCs w:val="20"/>
              </w:rPr>
              <w:t xml:space="preserve"> </w:t>
            </w:r>
            <w:r w:rsidR="00F56481">
              <w:rPr>
                <w:rFonts w:ascii="Times New Roman" w:hAnsi="Times New Roman" w:cs="Times New Roman"/>
                <w:b/>
                <w:bCs/>
                <w:sz w:val="20"/>
                <w:szCs w:val="20"/>
              </w:rPr>
              <w:t>00</w:t>
            </w:r>
            <w:r w:rsidR="00D3026D" w:rsidRPr="00D3026D">
              <w:rPr>
                <w:rFonts w:ascii="Times New Roman" w:hAnsi="Times New Roman" w:cs="Times New Roman"/>
                <w:b/>
                <w:bCs/>
                <w:sz w:val="20"/>
                <w:szCs w:val="20"/>
              </w:rPr>
              <w:t xml:space="preserve"> копе</w:t>
            </w:r>
            <w:r w:rsidR="00F56481">
              <w:rPr>
                <w:rFonts w:ascii="Times New Roman" w:hAnsi="Times New Roman" w:cs="Times New Roman"/>
                <w:b/>
                <w:bCs/>
                <w:sz w:val="20"/>
                <w:szCs w:val="20"/>
              </w:rPr>
              <w:t>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3BBADC00" w:rsidR="0024495D" w:rsidRPr="001823ED" w:rsidRDefault="0024495D" w:rsidP="00BF5CF1">
            <w:pPr>
              <w:pStyle w:val="2f"/>
              <w:ind w:firstLine="521"/>
              <w:jc w:val="both"/>
              <w:rPr>
                <w:rStyle w:val="2f0"/>
                <w:sz w:val="20"/>
              </w:rPr>
            </w:pPr>
            <w:r w:rsidRPr="001823ED">
              <w:rPr>
                <w:rFonts w:eastAsia="Calibri"/>
                <w:bCs/>
                <w:sz w:val="20"/>
              </w:rPr>
              <w:t xml:space="preserve">Начальная (максимальная) цена договора </w:t>
            </w:r>
            <w:r w:rsidRPr="001823ED">
              <w:rPr>
                <w:rStyle w:val="2f0"/>
                <w:rFonts w:eastAsia="Calibri"/>
                <w:bCs/>
                <w:sz w:val="20"/>
              </w:rPr>
              <w:t xml:space="preserve">сформирована в соответствии с </w:t>
            </w:r>
            <w:r w:rsidR="00134670">
              <w:rPr>
                <w:rStyle w:val="2f0"/>
                <w:rFonts w:eastAsia="Calibri"/>
                <w:bCs/>
                <w:sz w:val="20"/>
              </w:rPr>
              <w:t xml:space="preserve">локально-сметным расчетом и </w:t>
            </w:r>
            <w:r w:rsidR="00134670" w:rsidRPr="00134670">
              <w:rPr>
                <w:rStyle w:val="2f0"/>
                <w:rFonts w:eastAsia="Calibri"/>
                <w:bCs/>
                <w:sz w:val="20"/>
              </w:rPr>
              <w:t>техническим заданием</w:t>
            </w:r>
            <w:r w:rsidR="00134670">
              <w:rPr>
                <w:rStyle w:val="2f0"/>
                <w:rFonts w:eastAsia="Calibri"/>
                <w:bCs/>
                <w:sz w:val="20"/>
              </w:rPr>
              <w:t>. Цена</w:t>
            </w:r>
            <w:r w:rsidRPr="001823ED">
              <w:rPr>
                <w:rStyle w:val="2f0"/>
                <w:rFonts w:eastAsia="Calibri"/>
                <w:bCs/>
                <w:sz w:val="20"/>
              </w:rPr>
              <w:t xml:space="preserve"> </w:t>
            </w:r>
            <w:r w:rsidR="00617D19" w:rsidRPr="001823ED">
              <w:rPr>
                <w:rStyle w:val="2f0"/>
                <w:rFonts w:eastAsia="Calibri"/>
                <w:bCs/>
                <w:sz w:val="20"/>
              </w:rPr>
              <w:t>включа</w:t>
            </w:r>
            <w:r w:rsidR="001823ED" w:rsidRPr="001823ED">
              <w:rPr>
                <w:rStyle w:val="2f0"/>
                <w:rFonts w:eastAsia="Calibri"/>
                <w:bCs/>
                <w:sz w:val="20"/>
              </w:rPr>
              <w:t xml:space="preserve">ет в себя </w:t>
            </w:r>
            <w:r w:rsidR="001823ED" w:rsidRPr="001823ED">
              <w:rPr>
                <w:sz w:val="20"/>
              </w:rPr>
              <w:t>стоимость всех затрат Подрядчика, необходимых для выполнения работ по Договору, в том числе стоимость работ (в т.ч. по устранению дефектов, выявленных в процессе эксплуатации объекта), материалов, изделий, оборудования, затраты Подрядчика на поставку и транспортировку материалов, изделий, оборудования, приспособлений, инструментов, необходимых для выполнения работ, уплату таможенных пошлин, налогов, сборов, затраты на страхование и другие обязательные платежи, возникающие у Подрядчика в рамках исполнения Договора</w:t>
            </w:r>
            <w:r w:rsidR="001823ED">
              <w:rPr>
                <w:sz w:val="20"/>
              </w:rPr>
              <w:t>.</w:t>
            </w:r>
          </w:p>
          <w:p w14:paraId="56C4430A" w14:textId="77777777" w:rsidR="0024495D" w:rsidRPr="00617D19" w:rsidRDefault="0024495D" w:rsidP="00BF5CF1">
            <w:pPr>
              <w:pStyle w:val="2f"/>
              <w:ind w:firstLine="521"/>
              <w:jc w:val="both"/>
              <w:rPr>
                <w:sz w:val="20"/>
              </w:rPr>
            </w:pPr>
          </w:p>
          <w:p w14:paraId="447CCBEE" w14:textId="35D9CC5C" w:rsidR="0024495D" w:rsidRPr="00617D19" w:rsidRDefault="0024495D" w:rsidP="00134670">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17D19">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17D19">
              <w:rPr>
                <w:rStyle w:val="2f0"/>
                <w:rFonts w:ascii="Times New Roman" w:eastAsia="Calibri" w:hAnsi="Times New Roman" w:cs="Times New Roman"/>
                <w:color w:val="000000"/>
                <w:sz w:val="20"/>
                <w:szCs w:val="20"/>
                <w:lang w:eastAsia="ru-RU"/>
              </w:rPr>
              <w:t xml:space="preserve"> </w:t>
            </w:r>
            <w:r w:rsidR="00134670">
              <w:rPr>
                <w:rStyle w:val="2f0"/>
                <w:rFonts w:ascii="Times New Roman" w:eastAsia="Calibri" w:hAnsi="Times New Roman" w:cs="Times New Roman"/>
                <w:color w:val="000000"/>
                <w:sz w:val="20"/>
                <w:szCs w:val="20"/>
                <w:lang w:eastAsia="ru-RU"/>
              </w:rPr>
              <w:t>проектно-сметный метод</w:t>
            </w:r>
            <w:r w:rsidRPr="00617D19">
              <w:rPr>
                <w:rStyle w:val="2f0"/>
                <w:rFonts w:ascii="Times New Roman" w:eastAsia="Calibri" w:hAnsi="Times New Roman" w:cs="Times New Roman"/>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617D19"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617D19">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822AF36" w:rsidR="0024495D" w:rsidRPr="004D717D" w:rsidRDefault="00EE1513"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8BD0C48" w14:textId="3EE26E27" w:rsidR="001823ED" w:rsidRDefault="001823ED" w:rsidP="00F56481">
            <w:pPr>
              <w:pStyle w:val="Standard"/>
              <w:ind w:firstLine="487"/>
              <w:jc w:val="both"/>
              <w:rPr>
                <w:bCs/>
                <w:kern w:val="0"/>
                <w:sz w:val="20"/>
                <w:szCs w:val="20"/>
              </w:rPr>
            </w:pPr>
            <w:r>
              <w:rPr>
                <w:bCs/>
                <w:kern w:val="0"/>
                <w:sz w:val="20"/>
                <w:szCs w:val="20"/>
              </w:rPr>
              <w:t>30% от начальной (максимальной) цены договора – 300 000 (триста тысяч) рублей 00 копеек.</w:t>
            </w:r>
          </w:p>
          <w:p w14:paraId="7155717B" w14:textId="1B6910FA" w:rsidR="00F56481" w:rsidRPr="00082C56" w:rsidRDefault="00F56481" w:rsidP="00F56481">
            <w:pPr>
              <w:pStyle w:val="Standard"/>
              <w:ind w:firstLine="487"/>
              <w:jc w:val="both"/>
              <w:rPr>
                <w:bCs/>
                <w:kern w:val="0"/>
                <w:sz w:val="20"/>
                <w:szCs w:val="20"/>
              </w:rPr>
            </w:pPr>
            <w:r w:rsidRPr="00082C56">
              <w:rPr>
                <w:bCs/>
                <w:kern w:val="0"/>
                <w:sz w:val="20"/>
                <w:szCs w:val="20"/>
              </w:rPr>
              <w:t xml:space="preserve">Обеспечение исполнения договора может предоставляться участником закупки путем внесения денежных средств, предоставления независимой гарантии или иным способом, предусмотренным Гражданским кодексом Российской Федерации. Выбор способа обеспечения исполнения договора из числа предусмотренных Заказчиком в извещении об осуществлении </w:t>
            </w:r>
            <w:r w:rsidRPr="00082C56">
              <w:rPr>
                <w:bCs/>
                <w:kern w:val="0"/>
                <w:sz w:val="20"/>
                <w:szCs w:val="20"/>
              </w:rPr>
              <w:lastRenderedPageBreak/>
              <w:t>конкурентной осуществлении закупки, документации о конкурентной закупке осуществляется участником закупки.</w:t>
            </w:r>
          </w:p>
          <w:p w14:paraId="75EF6661" w14:textId="77777777" w:rsidR="00F56481" w:rsidRPr="00082C56" w:rsidRDefault="00F56481" w:rsidP="00F56481">
            <w:pPr>
              <w:pStyle w:val="Standard"/>
              <w:ind w:firstLine="487"/>
              <w:jc w:val="both"/>
              <w:rPr>
                <w:bCs/>
                <w:kern w:val="0"/>
                <w:sz w:val="20"/>
                <w:szCs w:val="20"/>
              </w:rPr>
            </w:pPr>
            <w:r w:rsidRPr="00082C56">
              <w:rPr>
                <w:bCs/>
                <w:kern w:val="0"/>
                <w:sz w:val="20"/>
                <w:szCs w:val="20"/>
              </w:rPr>
              <w:t>Денежные средства в качестве обеспечения исполнения договора вносятся участником закупки на счет Заказчика.</w:t>
            </w:r>
          </w:p>
          <w:p w14:paraId="7C378A40" w14:textId="77777777" w:rsidR="00F56481" w:rsidRPr="00082C56" w:rsidRDefault="00F56481" w:rsidP="00F56481">
            <w:pPr>
              <w:pStyle w:val="Standard"/>
              <w:ind w:firstLine="487"/>
              <w:jc w:val="both"/>
              <w:rPr>
                <w:bCs/>
                <w:kern w:val="0"/>
                <w:sz w:val="20"/>
                <w:szCs w:val="20"/>
              </w:rPr>
            </w:pPr>
            <w:r w:rsidRPr="00082C56">
              <w:rPr>
                <w:bCs/>
                <w:kern w:val="0"/>
                <w:sz w:val="20"/>
                <w:szCs w:val="20"/>
              </w:rPr>
              <w:t>Независимая гарантия, предоставленная в качестве обеспечения исполнения договора, должна быть безотзывной. 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месяц.</w:t>
            </w:r>
          </w:p>
          <w:p w14:paraId="79BFB28E" w14:textId="77777777" w:rsidR="00F56481" w:rsidRPr="00082C56" w:rsidRDefault="00F56481" w:rsidP="00F56481">
            <w:pPr>
              <w:pStyle w:val="Standard"/>
              <w:ind w:firstLine="487"/>
              <w:jc w:val="both"/>
              <w:rPr>
                <w:bCs/>
                <w:kern w:val="0"/>
                <w:sz w:val="20"/>
                <w:szCs w:val="20"/>
              </w:rPr>
            </w:pPr>
            <w:r w:rsidRPr="00082C56">
              <w:rPr>
                <w:bCs/>
                <w:kern w:val="0"/>
                <w:sz w:val="20"/>
                <w:szCs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31F4C9" w14:textId="77777777" w:rsidR="00F56481" w:rsidRDefault="00F56481" w:rsidP="00F564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9889EF4" w14:textId="77777777" w:rsidR="00F56481" w:rsidRPr="00082C56" w:rsidRDefault="00F56481" w:rsidP="00F56481">
            <w:pPr>
              <w:widowControl w:val="0"/>
              <w:tabs>
                <w:tab w:val="left" w:pos="600"/>
                <w:tab w:val="left" w:pos="840"/>
                <w:tab w:val="left" w:pos="960"/>
                <w:tab w:val="left" w:pos="1080"/>
                <w:tab w:val="left" w:pos="1260"/>
                <w:tab w:val="left" w:pos="1740"/>
              </w:tabs>
              <w:snapToGrid w:val="0"/>
              <w:spacing w:after="0" w:line="240" w:lineRule="auto"/>
              <w:ind w:firstLine="487"/>
              <w:jc w:val="both"/>
              <w:rPr>
                <w:rFonts w:ascii="Times New Roman" w:eastAsia="Times New Roman" w:hAnsi="Times New Roman" w:cs="Times New Roman"/>
                <w:bCs/>
                <w:sz w:val="20"/>
                <w:szCs w:val="20"/>
                <w:lang w:eastAsia="ru-RU"/>
              </w:rPr>
            </w:pPr>
            <w:r w:rsidRPr="00082C56">
              <w:rPr>
                <w:rFonts w:ascii="Times New Roman" w:eastAsia="Times New Roman" w:hAnsi="Times New Roman" w:cs="Times New Roman"/>
                <w:bCs/>
                <w:sz w:val="20"/>
                <w:szCs w:val="20"/>
                <w:lang w:eastAsia="ru-RU"/>
              </w:rPr>
              <w:t>Выбор способа предоставления обеспечения исполнения договора осуществляется участником закупки самостоятельно; при этом документ, подтверждающий предоставление обеспечения исполнения договора, должен быть предъявлен заказчику.</w:t>
            </w:r>
          </w:p>
          <w:p w14:paraId="0946F1FA" w14:textId="77777777" w:rsidR="00F56481" w:rsidRPr="00082C56" w:rsidRDefault="00F56481" w:rsidP="00F56481">
            <w:pPr>
              <w:widowControl w:val="0"/>
              <w:tabs>
                <w:tab w:val="left" w:pos="600"/>
                <w:tab w:val="left" w:pos="840"/>
                <w:tab w:val="left" w:pos="960"/>
                <w:tab w:val="left" w:pos="1080"/>
                <w:tab w:val="left" w:pos="1260"/>
                <w:tab w:val="left" w:pos="1740"/>
              </w:tabs>
              <w:snapToGrid w:val="0"/>
              <w:spacing w:after="0" w:line="240" w:lineRule="auto"/>
              <w:ind w:firstLine="487"/>
              <w:jc w:val="both"/>
              <w:rPr>
                <w:rFonts w:ascii="Times New Roman" w:eastAsia="Times New Roman" w:hAnsi="Times New Roman" w:cs="Times New Roman"/>
                <w:bCs/>
                <w:sz w:val="20"/>
                <w:szCs w:val="20"/>
                <w:lang w:eastAsia="ru-RU"/>
              </w:rPr>
            </w:pPr>
            <w:r w:rsidRPr="00082C56">
              <w:rPr>
                <w:rFonts w:ascii="Times New Roman" w:eastAsia="Times New Roman" w:hAnsi="Times New Roman" w:cs="Times New Roman"/>
                <w:bCs/>
                <w:sz w:val="20"/>
                <w:szCs w:val="20"/>
                <w:lang w:eastAsia="ru-RU"/>
              </w:rPr>
              <w:t>независимая гарантия должна отвечать, как минимум следующим требованиям:</w:t>
            </w:r>
          </w:p>
          <w:p w14:paraId="01BDB6B3" w14:textId="77777777" w:rsidR="00F56481" w:rsidRPr="00082C56" w:rsidRDefault="00F56481" w:rsidP="00F56481">
            <w:pPr>
              <w:widowControl w:val="0"/>
              <w:tabs>
                <w:tab w:val="left" w:pos="600"/>
                <w:tab w:val="left" w:pos="840"/>
                <w:tab w:val="left" w:pos="960"/>
                <w:tab w:val="left" w:pos="1080"/>
                <w:tab w:val="left" w:pos="1260"/>
                <w:tab w:val="left" w:pos="1740"/>
              </w:tabs>
              <w:snapToGrid w:val="0"/>
              <w:spacing w:after="0" w:line="240" w:lineRule="auto"/>
              <w:ind w:firstLine="487"/>
              <w:jc w:val="both"/>
              <w:rPr>
                <w:rFonts w:ascii="Times New Roman" w:eastAsia="Times New Roman" w:hAnsi="Times New Roman" w:cs="Times New Roman"/>
                <w:bCs/>
                <w:sz w:val="20"/>
                <w:szCs w:val="20"/>
                <w:lang w:eastAsia="ru-RU"/>
              </w:rPr>
            </w:pPr>
            <w:r w:rsidRPr="00082C56">
              <w:rPr>
                <w:rFonts w:ascii="Times New Roman" w:eastAsia="Times New Roman" w:hAnsi="Times New Roman" w:cs="Times New Roman"/>
                <w:bCs/>
                <w:sz w:val="20"/>
                <w:szCs w:val="20"/>
                <w:lang w:eastAsia="ru-RU"/>
              </w:rPr>
              <w:t>а. должна быть безотзывной;</w:t>
            </w:r>
          </w:p>
          <w:p w14:paraId="6616B150" w14:textId="77777777" w:rsidR="00F56481" w:rsidRPr="00082C56" w:rsidRDefault="00F56481" w:rsidP="00F56481">
            <w:pPr>
              <w:widowControl w:val="0"/>
              <w:tabs>
                <w:tab w:val="left" w:pos="600"/>
                <w:tab w:val="left" w:pos="840"/>
                <w:tab w:val="left" w:pos="960"/>
                <w:tab w:val="left" w:pos="1080"/>
                <w:tab w:val="left" w:pos="1260"/>
                <w:tab w:val="left" w:pos="1740"/>
              </w:tabs>
              <w:snapToGrid w:val="0"/>
              <w:spacing w:after="0" w:line="240" w:lineRule="auto"/>
              <w:ind w:firstLine="487"/>
              <w:jc w:val="both"/>
              <w:rPr>
                <w:rFonts w:ascii="Times New Roman" w:eastAsia="Times New Roman" w:hAnsi="Times New Roman" w:cs="Times New Roman"/>
                <w:bCs/>
                <w:sz w:val="20"/>
                <w:szCs w:val="20"/>
                <w:lang w:eastAsia="ru-RU"/>
              </w:rPr>
            </w:pPr>
            <w:r w:rsidRPr="00082C56">
              <w:rPr>
                <w:rFonts w:ascii="Times New Roman" w:eastAsia="Times New Roman" w:hAnsi="Times New Roman" w:cs="Times New Roman"/>
                <w:bCs/>
                <w:sz w:val="20"/>
                <w:szCs w:val="20"/>
                <w:lang w:eastAsia="ru-RU"/>
              </w:rPr>
              <w:t>б. срок действия независимой гарантии должен оканчиваться не ранее одного месяца с момента исполнения поставщиком своих обязательств;</w:t>
            </w:r>
          </w:p>
          <w:p w14:paraId="0F9D446D" w14:textId="77777777" w:rsidR="00F56481" w:rsidRPr="00082C56" w:rsidRDefault="00F56481" w:rsidP="00F56481">
            <w:pPr>
              <w:widowControl w:val="0"/>
              <w:tabs>
                <w:tab w:val="left" w:pos="600"/>
                <w:tab w:val="left" w:pos="840"/>
                <w:tab w:val="left" w:pos="960"/>
                <w:tab w:val="left" w:pos="1080"/>
                <w:tab w:val="left" w:pos="1260"/>
                <w:tab w:val="left" w:pos="1740"/>
              </w:tabs>
              <w:snapToGrid w:val="0"/>
              <w:spacing w:after="0" w:line="240" w:lineRule="auto"/>
              <w:ind w:firstLine="487"/>
              <w:jc w:val="both"/>
              <w:rPr>
                <w:rFonts w:ascii="Times New Roman" w:eastAsia="Times New Roman" w:hAnsi="Times New Roman" w:cs="Times New Roman"/>
                <w:bCs/>
                <w:sz w:val="20"/>
                <w:szCs w:val="20"/>
                <w:lang w:eastAsia="ru-RU"/>
              </w:rPr>
            </w:pPr>
            <w:r w:rsidRPr="00082C56">
              <w:rPr>
                <w:rFonts w:ascii="Times New Roman" w:eastAsia="Times New Roman" w:hAnsi="Times New Roman" w:cs="Times New Roman"/>
                <w:bCs/>
                <w:sz w:val="20"/>
                <w:szCs w:val="20"/>
                <w:lang w:eastAsia="ru-RU"/>
              </w:rPr>
              <w:t>в. Независимая) гарантия должна быть выдана гарантом,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1F56C578" w14:textId="77777777" w:rsidR="00F56481" w:rsidRPr="00082C56" w:rsidRDefault="00F56481" w:rsidP="00F56481">
            <w:pPr>
              <w:widowControl w:val="0"/>
              <w:tabs>
                <w:tab w:val="left" w:pos="600"/>
                <w:tab w:val="left" w:pos="840"/>
                <w:tab w:val="left" w:pos="960"/>
                <w:tab w:val="left" w:pos="1080"/>
                <w:tab w:val="left" w:pos="1260"/>
                <w:tab w:val="left" w:pos="1740"/>
              </w:tabs>
              <w:snapToGrid w:val="0"/>
              <w:spacing w:after="0" w:line="240" w:lineRule="auto"/>
              <w:ind w:firstLine="487"/>
              <w:jc w:val="both"/>
              <w:rPr>
                <w:rFonts w:ascii="Times New Roman" w:eastAsia="Times New Roman" w:hAnsi="Times New Roman" w:cs="Times New Roman"/>
                <w:bCs/>
                <w:sz w:val="20"/>
                <w:szCs w:val="20"/>
                <w:lang w:eastAsia="ru-RU"/>
              </w:rPr>
            </w:pPr>
            <w:r w:rsidRPr="00082C56">
              <w:rPr>
                <w:rFonts w:ascii="Times New Roman" w:eastAsia="Times New Roman" w:hAnsi="Times New Roman" w:cs="Times New Roman"/>
                <w:bCs/>
                <w:sz w:val="20"/>
                <w:szCs w:val="20"/>
                <w:lang w:eastAsia="ru-RU"/>
              </w:rPr>
              <w:t>г. сумма независимой гарантии должна быть не менее суммы обеспечения исполнения договора;</w:t>
            </w:r>
          </w:p>
          <w:p w14:paraId="5EE24517" w14:textId="77777777" w:rsidR="00F56481" w:rsidRPr="00082C56" w:rsidRDefault="00F56481" w:rsidP="00F56481">
            <w:pPr>
              <w:widowControl w:val="0"/>
              <w:tabs>
                <w:tab w:val="left" w:pos="600"/>
                <w:tab w:val="left" w:pos="840"/>
                <w:tab w:val="left" w:pos="960"/>
                <w:tab w:val="left" w:pos="1080"/>
                <w:tab w:val="left" w:pos="1260"/>
                <w:tab w:val="left" w:pos="1740"/>
              </w:tabs>
              <w:snapToGrid w:val="0"/>
              <w:spacing w:after="0" w:line="240" w:lineRule="auto"/>
              <w:ind w:firstLine="487"/>
              <w:jc w:val="both"/>
              <w:rPr>
                <w:rFonts w:ascii="Times New Roman" w:eastAsia="Times New Roman" w:hAnsi="Times New Roman" w:cs="Times New Roman"/>
                <w:bCs/>
                <w:sz w:val="20"/>
                <w:szCs w:val="20"/>
                <w:lang w:eastAsia="ru-RU"/>
              </w:rPr>
            </w:pPr>
            <w:r w:rsidRPr="00082C56">
              <w:rPr>
                <w:rFonts w:ascii="Times New Roman" w:eastAsia="Times New Roman" w:hAnsi="Times New Roman" w:cs="Times New Roman"/>
                <w:bCs/>
                <w:sz w:val="20"/>
                <w:szCs w:val="20"/>
                <w:lang w:eastAsia="ru-RU"/>
              </w:rPr>
              <w:t>д. независимая гарантия должна содержать обязательства принципала, надлежащее исполнение которых обеспечивается независимой гарантией, включая ссылку на конкретную процедуру закупки, по итогам которой будет заключен такой договор;</w:t>
            </w:r>
          </w:p>
          <w:p w14:paraId="29815B8C" w14:textId="77777777" w:rsidR="00F56481" w:rsidRDefault="00F56481" w:rsidP="00F56481">
            <w:pPr>
              <w:widowControl w:val="0"/>
              <w:tabs>
                <w:tab w:val="left" w:pos="600"/>
                <w:tab w:val="left" w:pos="840"/>
                <w:tab w:val="left" w:pos="960"/>
                <w:tab w:val="left" w:pos="1080"/>
                <w:tab w:val="left" w:pos="1260"/>
                <w:tab w:val="left" w:pos="1740"/>
              </w:tabs>
              <w:snapToGrid w:val="0"/>
              <w:spacing w:after="0" w:line="240" w:lineRule="auto"/>
              <w:ind w:firstLine="487"/>
              <w:jc w:val="both"/>
              <w:rPr>
                <w:rFonts w:ascii="Times New Roman" w:eastAsia="Times New Roman" w:hAnsi="Times New Roman" w:cs="Times New Roman"/>
                <w:bCs/>
                <w:sz w:val="20"/>
                <w:szCs w:val="20"/>
                <w:lang w:eastAsia="ru-RU"/>
              </w:rPr>
            </w:pPr>
          </w:p>
          <w:p w14:paraId="62A1DBAE" w14:textId="77777777" w:rsidR="00F56481" w:rsidRPr="00082C56" w:rsidRDefault="00F56481" w:rsidP="00F56481">
            <w:pPr>
              <w:widowControl w:val="0"/>
              <w:tabs>
                <w:tab w:val="left" w:pos="600"/>
                <w:tab w:val="left" w:pos="840"/>
                <w:tab w:val="left" w:pos="960"/>
                <w:tab w:val="left" w:pos="1080"/>
                <w:tab w:val="left" w:pos="1260"/>
                <w:tab w:val="left" w:pos="1740"/>
              </w:tabs>
              <w:snapToGrid w:val="0"/>
              <w:spacing w:after="0" w:line="240" w:lineRule="auto"/>
              <w:ind w:firstLine="487"/>
              <w:jc w:val="both"/>
              <w:rPr>
                <w:rFonts w:ascii="Times New Roman" w:eastAsia="Times New Roman" w:hAnsi="Times New Roman" w:cs="Times New Roman"/>
                <w:bCs/>
                <w:sz w:val="20"/>
                <w:szCs w:val="20"/>
                <w:lang w:eastAsia="ru-RU"/>
              </w:rPr>
            </w:pPr>
            <w:r w:rsidRPr="00082C56">
              <w:rPr>
                <w:rFonts w:ascii="Times New Roman" w:eastAsia="Times New Roman" w:hAnsi="Times New Roman" w:cs="Times New Roman"/>
                <w:bCs/>
                <w:sz w:val="20"/>
                <w:szCs w:val="20"/>
                <w:lang w:eastAsia="ru-RU"/>
              </w:rPr>
              <w:t>Денежные средства, перечисленные поставщиком (подрядчиком, исполнителем) в качестве обеспечения исполнения договора, возвращаются в течение десяти рабочих дней после подписания итогового акта приемки.</w:t>
            </w:r>
          </w:p>
          <w:p w14:paraId="76758989" w14:textId="77777777" w:rsidR="00F56481" w:rsidRPr="002471B9" w:rsidRDefault="00F56481" w:rsidP="00F56481">
            <w:pPr>
              <w:tabs>
                <w:tab w:val="left" w:pos="709"/>
              </w:tabs>
              <w:autoSpaceDE w:val="0"/>
              <w:spacing w:after="0" w:line="240" w:lineRule="auto"/>
              <w:ind w:firstLine="709"/>
              <w:jc w:val="both"/>
              <w:rPr>
                <w:rFonts w:ascii="Times New Roman" w:hAnsi="Times New Roman" w:cs="Times New Roman"/>
                <w:sz w:val="20"/>
                <w:szCs w:val="20"/>
              </w:rPr>
            </w:pPr>
            <w:r w:rsidRPr="002471B9">
              <w:rPr>
                <w:rFonts w:ascii="Times New Roman" w:hAnsi="Times New Roman" w:cs="Times New Roman"/>
                <w:sz w:val="20"/>
                <w:szCs w:val="20"/>
              </w:rPr>
              <w:t>ДФ администрации г. Южно-Сахалинска (МАОУ Кадетская школа г. Южно-Сахалинска л/с 31907601490)</w:t>
            </w:r>
          </w:p>
          <w:p w14:paraId="162A391E" w14:textId="77777777" w:rsidR="00F56481" w:rsidRPr="002471B9" w:rsidRDefault="00F56481" w:rsidP="00F56481">
            <w:pPr>
              <w:tabs>
                <w:tab w:val="left" w:pos="709"/>
              </w:tabs>
              <w:autoSpaceDE w:val="0"/>
              <w:spacing w:after="0" w:line="240" w:lineRule="auto"/>
              <w:ind w:firstLine="709"/>
              <w:jc w:val="both"/>
              <w:rPr>
                <w:rFonts w:ascii="Times New Roman" w:hAnsi="Times New Roman" w:cs="Times New Roman"/>
                <w:sz w:val="20"/>
                <w:szCs w:val="20"/>
              </w:rPr>
            </w:pPr>
            <w:r w:rsidRPr="002471B9">
              <w:rPr>
                <w:rFonts w:ascii="Times New Roman" w:hAnsi="Times New Roman" w:cs="Times New Roman"/>
                <w:sz w:val="20"/>
                <w:szCs w:val="20"/>
              </w:rPr>
              <w:t>ИНН: 6501160479</w:t>
            </w:r>
          </w:p>
          <w:p w14:paraId="6CDE008C" w14:textId="77777777" w:rsidR="00F56481" w:rsidRPr="002471B9" w:rsidRDefault="00F56481" w:rsidP="00F56481">
            <w:pPr>
              <w:tabs>
                <w:tab w:val="left" w:pos="709"/>
              </w:tabs>
              <w:autoSpaceDE w:val="0"/>
              <w:spacing w:after="0" w:line="240" w:lineRule="auto"/>
              <w:ind w:firstLine="709"/>
              <w:jc w:val="both"/>
              <w:rPr>
                <w:rFonts w:ascii="Times New Roman" w:hAnsi="Times New Roman" w:cs="Times New Roman"/>
                <w:sz w:val="20"/>
                <w:szCs w:val="20"/>
              </w:rPr>
            </w:pPr>
            <w:r w:rsidRPr="002471B9">
              <w:rPr>
                <w:rFonts w:ascii="Times New Roman" w:hAnsi="Times New Roman" w:cs="Times New Roman"/>
                <w:sz w:val="20"/>
                <w:szCs w:val="20"/>
              </w:rPr>
              <w:t>КПП: 650101001</w:t>
            </w:r>
          </w:p>
          <w:p w14:paraId="1BC7F419" w14:textId="77777777" w:rsidR="00F56481" w:rsidRPr="002471B9" w:rsidRDefault="00F56481" w:rsidP="00F56481">
            <w:pPr>
              <w:tabs>
                <w:tab w:val="left" w:pos="709"/>
              </w:tabs>
              <w:autoSpaceDE w:val="0"/>
              <w:spacing w:after="0" w:line="240" w:lineRule="auto"/>
              <w:ind w:firstLine="709"/>
              <w:jc w:val="both"/>
              <w:rPr>
                <w:rFonts w:ascii="Times New Roman" w:hAnsi="Times New Roman" w:cs="Times New Roman"/>
                <w:sz w:val="20"/>
                <w:szCs w:val="20"/>
              </w:rPr>
            </w:pPr>
            <w:r w:rsidRPr="002471B9">
              <w:rPr>
                <w:rFonts w:ascii="Times New Roman" w:hAnsi="Times New Roman" w:cs="Times New Roman"/>
                <w:sz w:val="20"/>
                <w:szCs w:val="20"/>
              </w:rPr>
              <w:t>Расчетный счет: 03234643647010006100</w:t>
            </w:r>
          </w:p>
          <w:p w14:paraId="60EC12A9" w14:textId="77777777" w:rsidR="00F56481" w:rsidRPr="002471B9" w:rsidRDefault="00F56481" w:rsidP="00F56481">
            <w:pPr>
              <w:tabs>
                <w:tab w:val="left" w:pos="709"/>
              </w:tabs>
              <w:autoSpaceDE w:val="0"/>
              <w:spacing w:after="0" w:line="240" w:lineRule="auto"/>
              <w:ind w:firstLine="709"/>
              <w:jc w:val="both"/>
              <w:rPr>
                <w:rFonts w:ascii="Times New Roman" w:hAnsi="Times New Roman" w:cs="Times New Roman"/>
                <w:sz w:val="20"/>
                <w:szCs w:val="20"/>
              </w:rPr>
            </w:pPr>
            <w:r w:rsidRPr="002471B9">
              <w:rPr>
                <w:rFonts w:ascii="Times New Roman" w:hAnsi="Times New Roman" w:cs="Times New Roman"/>
                <w:sz w:val="20"/>
                <w:szCs w:val="20"/>
              </w:rPr>
              <w:t>Банк: ОКЦ № 5 Дальневосточного ГУ Банка//УФК по Сахалинской области г. Южно-Сахалинск</w:t>
            </w:r>
          </w:p>
          <w:p w14:paraId="5B94C458" w14:textId="77777777" w:rsidR="00F56481" w:rsidRPr="002471B9" w:rsidRDefault="00F56481" w:rsidP="00F56481">
            <w:pPr>
              <w:tabs>
                <w:tab w:val="left" w:pos="709"/>
              </w:tabs>
              <w:autoSpaceDE w:val="0"/>
              <w:spacing w:after="0" w:line="240" w:lineRule="auto"/>
              <w:ind w:firstLine="709"/>
              <w:jc w:val="both"/>
              <w:rPr>
                <w:rFonts w:ascii="Times New Roman" w:hAnsi="Times New Roman" w:cs="Times New Roman"/>
                <w:sz w:val="20"/>
                <w:szCs w:val="20"/>
              </w:rPr>
            </w:pPr>
            <w:r w:rsidRPr="002471B9">
              <w:rPr>
                <w:rFonts w:ascii="Times New Roman" w:hAnsi="Times New Roman" w:cs="Times New Roman"/>
                <w:sz w:val="20"/>
                <w:szCs w:val="20"/>
              </w:rPr>
              <w:t>БИК: 016401800</w:t>
            </w:r>
          </w:p>
          <w:p w14:paraId="753D53D5" w14:textId="77777777" w:rsidR="00F56481" w:rsidRPr="002471B9" w:rsidRDefault="00F56481" w:rsidP="00F56481">
            <w:pPr>
              <w:tabs>
                <w:tab w:val="left" w:pos="709"/>
              </w:tabs>
              <w:autoSpaceDE w:val="0"/>
              <w:spacing w:after="0" w:line="240" w:lineRule="auto"/>
              <w:ind w:firstLine="709"/>
              <w:jc w:val="both"/>
              <w:rPr>
                <w:rFonts w:ascii="Times New Roman" w:hAnsi="Times New Roman" w:cs="Times New Roman"/>
                <w:sz w:val="20"/>
                <w:szCs w:val="20"/>
              </w:rPr>
            </w:pPr>
            <w:r w:rsidRPr="002471B9">
              <w:rPr>
                <w:rFonts w:ascii="Times New Roman" w:hAnsi="Times New Roman" w:cs="Times New Roman"/>
                <w:sz w:val="20"/>
                <w:szCs w:val="20"/>
              </w:rPr>
              <w:t>Каз. сч: 40102810845370000053</w:t>
            </w:r>
          </w:p>
          <w:p w14:paraId="4CC619D9" w14:textId="77777777" w:rsidR="00F56481" w:rsidRPr="002471B9" w:rsidRDefault="00F56481" w:rsidP="00F56481">
            <w:pPr>
              <w:tabs>
                <w:tab w:val="left" w:pos="709"/>
              </w:tabs>
              <w:autoSpaceDE w:val="0"/>
              <w:spacing w:after="0" w:line="240" w:lineRule="auto"/>
              <w:ind w:firstLine="709"/>
              <w:jc w:val="both"/>
              <w:rPr>
                <w:rFonts w:ascii="Times New Roman" w:hAnsi="Times New Roman" w:cs="Times New Roman"/>
                <w:sz w:val="20"/>
                <w:szCs w:val="20"/>
              </w:rPr>
            </w:pPr>
            <w:r w:rsidRPr="002471B9">
              <w:rPr>
                <w:rFonts w:ascii="Times New Roman" w:hAnsi="Times New Roman" w:cs="Times New Roman"/>
                <w:sz w:val="20"/>
                <w:szCs w:val="20"/>
              </w:rPr>
              <w:t>В назначении платежа указать: обеспечение договора по извещению №</w:t>
            </w:r>
          </w:p>
          <w:p w14:paraId="567FC363" w14:textId="3F5FE4C2" w:rsidR="0024495D" w:rsidRPr="001823ED" w:rsidRDefault="001823ED" w:rsidP="001823ED">
            <w:pPr>
              <w:tabs>
                <w:tab w:val="left" w:pos="709"/>
              </w:tabs>
              <w:autoSpaceDE w:val="0"/>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ДК 33333</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28A70F9" w:rsidR="0024495D" w:rsidRPr="004D717D" w:rsidRDefault="00B14D4C" w:rsidP="00B14D4C">
            <w:pPr>
              <w:pStyle w:val="Textbodyindent"/>
              <w:ind w:left="0" w:firstLine="567"/>
              <w:jc w:val="both"/>
              <w:rPr>
                <w:bCs/>
                <w:sz w:val="20"/>
              </w:rPr>
            </w:pPr>
            <w:r w:rsidRPr="00B14D4C">
              <w:rPr>
                <w:bCs/>
                <w:sz w:val="20"/>
              </w:rPr>
              <w:t xml:space="preserve">24 месяца </w:t>
            </w:r>
            <w:r w:rsidRPr="00B14D4C">
              <w:rPr>
                <w:sz w:val="20"/>
              </w:rPr>
              <w:t>со дня подписания уполномоченными представите</w:t>
            </w:r>
            <w:r>
              <w:rPr>
                <w:sz w:val="20"/>
              </w:rPr>
              <w:t>лями сторон документа о приемке</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7803AE3"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 xml:space="preserve">1) соответствие требованиям, установленным в соответствии с законодательством Российской </w:t>
            </w:r>
            <w:r w:rsidRPr="00201E14">
              <w:rPr>
                <w:rFonts w:ascii="Times New Roman" w:eastAsia="Times New Roman" w:hAnsi="Times New Roman" w:cs="Times New Roman"/>
                <w:bCs/>
                <w:sz w:val="20"/>
                <w:szCs w:val="20"/>
                <w:lang w:eastAsia="ru-RU"/>
              </w:rPr>
              <w:lastRenderedPageBreak/>
              <w:t>Федерации, к лицам, осуществляющим поставку товара, выполнение работы, оказание услуги, являющихся предметом закупки;</w:t>
            </w:r>
          </w:p>
          <w:p w14:paraId="2D5FE178"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14:paraId="52598B9D"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3) неприостановление деятельности участника в порядке, установленном Кодексом Российской Федерации об административных правонарушениях;</w:t>
            </w:r>
          </w:p>
          <w:p w14:paraId="504DE9C4"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не принято;</w:t>
            </w:r>
          </w:p>
          <w:p w14:paraId="580DD4FA"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5B04D51" w14:textId="57AD4A5C"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w:t>
            </w:r>
            <w:r w:rsidRPr="00F56481">
              <w:rPr>
                <w:rFonts w:ascii="Times New Roman" w:eastAsia="Times New Roman" w:hAnsi="Times New Roman" w:cs="Times New Roman"/>
                <w:bCs/>
                <w:sz w:val="20"/>
                <w:szCs w:val="20"/>
                <w:lang w:eastAsia="ru-RU"/>
              </w:rPr>
              <w:t>9.28</w:t>
            </w:r>
            <w:r w:rsidRPr="00201E14">
              <w:rPr>
                <w:rFonts w:ascii="Times New Roman" w:eastAsia="Times New Roman" w:hAnsi="Times New Roman" w:cs="Times New Roman"/>
                <w:bCs/>
                <w:sz w:val="20"/>
                <w:szCs w:val="20"/>
                <w:lang w:eastAsia="ru-RU"/>
              </w:rPr>
              <w:t xml:space="preserve"> Кодекса Российской Федерации об административных правонарушениях;</w:t>
            </w:r>
          </w:p>
          <w:p w14:paraId="7792F5BD"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7)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BEA4147"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 xml:space="preserve">8) </w:t>
            </w:r>
            <w:r w:rsidRPr="00201E14">
              <w:rPr>
                <w:rFonts w:ascii="Times New Roman" w:eastAsia="Times New Roman" w:hAnsi="Times New Roman" w:cs="Times New Roman"/>
                <w:bCs/>
                <w:sz w:val="20"/>
                <w:szCs w:val="20"/>
                <w:lang w:eastAsia="ru-RU"/>
              </w:rPr>
              <w:tab/>
              <w:t>отсутствие обстоятельств, при которых должностное лицо заказчика (руководитель заказчика, член комиссии по осуществлению конкурентных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4D7371B"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0F69D962"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AC53E85"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BFC5DD1"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 xml:space="preserve">9) отсутствие сведений об участнике закупки в реестре недобросовестных поставщиков, </w:t>
            </w:r>
            <w:r w:rsidRPr="00201E14">
              <w:rPr>
                <w:rFonts w:ascii="Times New Roman" w:eastAsia="Times New Roman" w:hAnsi="Times New Roman" w:cs="Times New Roman"/>
                <w:bCs/>
                <w:sz w:val="20"/>
                <w:szCs w:val="20"/>
                <w:lang w:eastAsia="ru-RU"/>
              </w:rPr>
              <w:lastRenderedPageBreak/>
              <w:t>предусмотренном Законом № 223-ФЗ и/или в реестре недобросовестных поставщиков, предусмотренном Законом № 44-ФЗ;</w:t>
            </w:r>
          </w:p>
          <w:p w14:paraId="0BA7EB2D"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B8F57C" w14:textId="5A6406BD" w:rsidR="0024495D" w:rsidRPr="004D16A6" w:rsidRDefault="00201E14" w:rsidP="004D16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11) участник закупки не является иностранным агентом.</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D9DFF88" w:rsidR="0024495D" w:rsidRPr="004D717D" w:rsidRDefault="00201E1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01E14" w:rsidRPr="00CD6114" w14:paraId="5240F7B9" w14:textId="77777777" w:rsidTr="00894AA9">
        <w:tc>
          <w:tcPr>
            <w:tcW w:w="540" w:type="pct"/>
            <w:vMerge/>
            <w:vAlign w:val="center"/>
          </w:tcPr>
          <w:p w14:paraId="100ED35A" w14:textId="77777777"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538206C"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запроса котировок в электронной форме, номер контактного телефона,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 лица), банковские реквизиты;</w:t>
            </w:r>
          </w:p>
          <w:p w14:paraId="554073CC"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 xml:space="preserve">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w:t>
            </w:r>
          </w:p>
          <w:p w14:paraId="24A74B87"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41093B88"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4) предложение участника запроса котировок в электронной форме в отношении предмета закупки, в том числе о цене договора;</w:t>
            </w:r>
          </w:p>
          <w:p w14:paraId="1A3DA0CF"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5)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94ED4DA"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 xml:space="preserve">6)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w:t>
            </w:r>
            <w:r w:rsidRPr="00201E14">
              <w:rPr>
                <w:rFonts w:ascii="Times New Roman" w:eastAsia="Times New Roman" w:hAnsi="Times New Roman" w:cs="Times New Roman"/>
                <w:bCs/>
                <w:sz w:val="20"/>
                <w:szCs w:val="20"/>
                <w:lang w:eastAsia="ru-RU"/>
              </w:rPr>
              <w:lastRenderedPageBreak/>
              <w:t>проведении запроса котировок в электронной форме.</w:t>
            </w:r>
          </w:p>
          <w:p w14:paraId="23CEDEAA" w14:textId="70489D1D"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01E14">
              <w:rPr>
                <w:rFonts w:ascii="Times New Roman" w:eastAsia="Times New Roman" w:hAnsi="Times New Roman" w:cs="Times New Roman"/>
                <w:bCs/>
                <w:sz w:val="20"/>
                <w:szCs w:val="20"/>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tc>
      </w:tr>
      <w:tr w:rsidR="00201E14" w:rsidRPr="00CD6114" w14:paraId="615018AB" w14:textId="77777777" w:rsidTr="004F40AA">
        <w:tc>
          <w:tcPr>
            <w:tcW w:w="540" w:type="pct"/>
            <w:vMerge w:val="restart"/>
            <w:vAlign w:val="center"/>
          </w:tcPr>
          <w:p w14:paraId="0AE169A8" w14:textId="341DA1B7"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01E14" w:rsidRPr="004D717D" w:rsidRDefault="00201E14" w:rsidP="00201E1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01E14" w:rsidRPr="004D717D" w:rsidRDefault="00201E14" w:rsidP="00201E1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01E14" w:rsidRPr="00CD6114" w14:paraId="2690F673" w14:textId="77777777" w:rsidTr="00894AA9">
        <w:tc>
          <w:tcPr>
            <w:tcW w:w="540" w:type="pct"/>
            <w:vMerge/>
            <w:vAlign w:val="center"/>
          </w:tcPr>
          <w:p w14:paraId="58CF3A93" w14:textId="77777777"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0FCE4D" w14:textId="77777777" w:rsidR="0015154C" w:rsidRPr="0015154C" w:rsidRDefault="0015154C" w:rsidP="001515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154C">
              <w:rPr>
                <w:rFonts w:ascii="Times New Roman" w:eastAsia="Times New Roman" w:hAnsi="Times New Roman" w:cs="Times New Roman"/>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636A4978" w14:textId="77777777" w:rsidR="0015154C" w:rsidRPr="0015154C" w:rsidRDefault="0015154C" w:rsidP="001515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154C">
              <w:rPr>
                <w:rFonts w:ascii="Times New Roman" w:eastAsia="Times New Roman" w:hAnsi="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5931" w:type="dxa"/>
              <w:tblLook w:val="04A0" w:firstRow="1" w:lastRow="0" w:firstColumn="1" w:lastColumn="0" w:noHBand="0" w:noVBand="1"/>
            </w:tblPr>
            <w:tblGrid>
              <w:gridCol w:w="2829"/>
              <w:gridCol w:w="3102"/>
            </w:tblGrid>
            <w:tr w:rsidR="0015154C" w:rsidRPr="0015154C" w14:paraId="12A5C560" w14:textId="77777777" w:rsidTr="00E0784F">
              <w:tc>
                <w:tcPr>
                  <w:tcW w:w="2829" w:type="dxa"/>
                </w:tcPr>
                <w:p w14:paraId="7F917734" w14:textId="6E2D0BC8" w:rsidR="0015154C" w:rsidRPr="0015154C" w:rsidRDefault="004D5024" w:rsidP="0015154C">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96056119"/>
                      <w14:checkbox>
                        <w14:checked w14:val="1"/>
                        <w14:checkedState w14:val="2612" w14:font="MS Gothic"/>
                        <w14:uncheckedState w14:val="2610" w14:font="MS Gothic"/>
                      </w14:checkbox>
                    </w:sdtPr>
                    <w:sdtEndPr/>
                    <w:sdtContent>
                      <w:r w:rsidR="0015154C">
                        <w:rPr>
                          <w:rFonts w:ascii="MS Gothic" w:eastAsia="MS Gothic" w:hAnsi="MS Gothic" w:hint="eastAsia"/>
                        </w:rPr>
                        <w:t>☒</w:t>
                      </w:r>
                    </w:sdtContent>
                  </w:sdt>
                  <w:r w:rsidR="0015154C" w:rsidRPr="0015154C">
                    <w:rPr>
                      <w:rFonts w:ascii="Times New Roman" w:eastAsia="Times New Roman" w:hAnsi="Times New Roman"/>
                    </w:rPr>
                    <w:t xml:space="preserve"> номер реестровой записи</w:t>
                  </w:r>
                </w:p>
              </w:tc>
              <w:tc>
                <w:tcPr>
                  <w:tcW w:w="3102" w:type="dxa"/>
                </w:tcPr>
                <w:p w14:paraId="0A96F457" w14:textId="6D3BD7D4" w:rsidR="0015154C" w:rsidRPr="0015154C" w:rsidRDefault="004D5024" w:rsidP="0015154C">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665890965"/>
                      <w14:checkbox>
                        <w14:checked w14:val="1"/>
                        <w14:checkedState w14:val="2612" w14:font="MS Gothic"/>
                        <w14:uncheckedState w14:val="2610" w14:font="MS Gothic"/>
                      </w14:checkbox>
                    </w:sdtPr>
                    <w:sdtEndPr/>
                    <w:sdtContent>
                      <w:r w:rsidR="0015154C">
                        <w:rPr>
                          <w:rFonts w:ascii="MS Gothic" w:eastAsia="MS Gothic" w:hAnsi="MS Gothic" w:hint="eastAsia"/>
                        </w:rPr>
                        <w:t>☒</w:t>
                      </w:r>
                    </w:sdtContent>
                  </w:sdt>
                  <w:r w:rsidR="0015154C" w:rsidRPr="0015154C">
                    <w:rPr>
                      <w:rFonts w:ascii="Times New Roman" w:eastAsia="Times New Roman" w:hAnsi="Times New Roman"/>
                    </w:rPr>
                    <w:t xml:space="preserve"> из российского (евразийского) реестра промышленной продукции</w:t>
                  </w:r>
                </w:p>
                <w:p w14:paraId="5C285730" w14:textId="77777777" w:rsidR="0015154C" w:rsidRPr="0015154C" w:rsidRDefault="004D5024" w:rsidP="0015154C">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05429971"/>
                      <w14:checkbox>
                        <w14:checked w14:val="0"/>
                        <w14:checkedState w14:val="2612" w14:font="MS Gothic"/>
                        <w14:uncheckedState w14:val="2610" w14:font="MS Gothic"/>
                      </w14:checkbox>
                    </w:sdtPr>
                    <w:sdtEndPr/>
                    <w:sdtContent>
                      <w:r w:rsidR="0015154C" w:rsidRPr="0015154C">
                        <w:rPr>
                          <w:rFonts w:ascii="Segoe UI Symbol" w:eastAsia="Times New Roman" w:hAnsi="Segoe UI Symbol" w:cs="Segoe UI Symbol"/>
                        </w:rPr>
                        <w:t>☐</w:t>
                      </w:r>
                    </w:sdtContent>
                  </w:sdt>
                  <w:r w:rsidR="0015154C" w:rsidRPr="0015154C">
                    <w:rPr>
                      <w:rFonts w:ascii="Times New Roman" w:eastAsia="Times New Roman" w:hAnsi="Times New Roman"/>
                    </w:rPr>
                    <w:t xml:space="preserve"> из реестра российского (евразийского) программного обеспечения</w:t>
                  </w:r>
                </w:p>
              </w:tc>
            </w:tr>
            <w:tr w:rsidR="0015154C" w:rsidRPr="0015154C" w14:paraId="568BF722" w14:textId="77777777" w:rsidTr="00E0784F">
              <w:trPr>
                <w:trHeight w:val="276"/>
              </w:trPr>
              <w:tc>
                <w:tcPr>
                  <w:tcW w:w="2829" w:type="dxa"/>
                </w:tcPr>
                <w:p w14:paraId="7C91ADCB" w14:textId="5B772F5E" w:rsidR="0015154C" w:rsidRPr="0015154C" w:rsidRDefault="004D5024" w:rsidP="0015154C">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724452186"/>
                      <w14:checkbox>
                        <w14:checked w14:val="0"/>
                        <w14:checkedState w14:val="2612" w14:font="MS Gothic"/>
                        <w14:uncheckedState w14:val="2610" w14:font="MS Gothic"/>
                      </w14:checkbox>
                    </w:sdtPr>
                    <w:sdtEndPr/>
                    <w:sdtContent>
                      <w:r w:rsidR="0015154C">
                        <w:rPr>
                          <w:rFonts w:ascii="MS Gothic" w:eastAsia="MS Gothic" w:hAnsi="MS Gothic" w:hint="eastAsia"/>
                        </w:rPr>
                        <w:t>☐</w:t>
                      </w:r>
                    </w:sdtContent>
                  </w:sdt>
                  <w:r w:rsidR="0015154C" w:rsidRPr="0015154C">
                    <w:rPr>
                      <w:rFonts w:ascii="Times New Roman" w:eastAsia="Times New Roman" w:hAnsi="Times New Roman"/>
                    </w:rPr>
                    <w:t xml:space="preserve"> наименование страны происхождения</w:t>
                  </w:r>
                </w:p>
              </w:tc>
              <w:tc>
                <w:tcPr>
                  <w:tcW w:w="3102" w:type="dxa"/>
                </w:tcPr>
                <w:p w14:paraId="7BC52E3E" w14:textId="77777777" w:rsidR="0015154C" w:rsidRPr="0015154C" w:rsidRDefault="0015154C" w:rsidP="0015154C">
                  <w:pPr>
                    <w:tabs>
                      <w:tab w:val="left" w:pos="268"/>
                    </w:tabs>
                    <w:autoSpaceDE w:val="0"/>
                    <w:autoSpaceDN w:val="0"/>
                    <w:adjustRightInd w:val="0"/>
                    <w:ind w:left="34" w:firstLine="487"/>
                    <w:contextualSpacing/>
                    <w:jc w:val="both"/>
                    <w:rPr>
                      <w:rFonts w:ascii="Times New Roman" w:eastAsia="Times New Roman" w:hAnsi="Times New Roman"/>
                    </w:rPr>
                  </w:pPr>
                </w:p>
              </w:tc>
            </w:tr>
            <w:tr w:rsidR="0015154C" w:rsidRPr="0015154C" w14:paraId="00E6DF2C" w14:textId="77777777" w:rsidTr="00E0784F">
              <w:tc>
                <w:tcPr>
                  <w:tcW w:w="2829" w:type="dxa"/>
                </w:tcPr>
                <w:p w14:paraId="5294C1DF" w14:textId="77777777" w:rsidR="0015154C" w:rsidRPr="0015154C" w:rsidRDefault="004D5024" w:rsidP="0015154C">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1882398615"/>
                      <w14:checkbox>
                        <w14:checked w14:val="0"/>
                        <w14:checkedState w14:val="2612" w14:font="MS Gothic"/>
                        <w14:uncheckedState w14:val="2610" w14:font="MS Gothic"/>
                      </w14:checkbox>
                    </w:sdtPr>
                    <w:sdtEndPr/>
                    <w:sdtContent>
                      <w:r w:rsidR="0015154C" w:rsidRPr="0015154C">
                        <w:rPr>
                          <w:rFonts w:ascii="Segoe UI Symbol" w:eastAsia="Times New Roman" w:hAnsi="Segoe UI Symbol" w:cs="Segoe UI Symbol"/>
                        </w:rPr>
                        <w:t>☐</w:t>
                      </w:r>
                    </w:sdtContent>
                  </w:sdt>
                  <w:r w:rsidR="0015154C" w:rsidRPr="0015154C">
                    <w:rPr>
                      <w:rFonts w:ascii="Times New Roman" w:eastAsia="Times New Roman" w:hAnsi="Times New Roman"/>
                    </w:rPr>
                    <w:t xml:space="preserve"> акт экспертизы ТПП РФ или аналогичный документ, выданный в ЕАЭС</w:t>
                  </w:r>
                </w:p>
              </w:tc>
              <w:tc>
                <w:tcPr>
                  <w:tcW w:w="3102" w:type="dxa"/>
                </w:tcPr>
                <w:p w14:paraId="2FDE5EC8" w14:textId="77777777" w:rsidR="0015154C" w:rsidRPr="0015154C" w:rsidRDefault="0015154C" w:rsidP="0015154C">
                  <w:pPr>
                    <w:tabs>
                      <w:tab w:val="left" w:pos="268"/>
                    </w:tabs>
                    <w:autoSpaceDE w:val="0"/>
                    <w:autoSpaceDN w:val="0"/>
                    <w:adjustRightInd w:val="0"/>
                    <w:ind w:left="34" w:firstLine="487"/>
                    <w:contextualSpacing/>
                    <w:jc w:val="both"/>
                    <w:rPr>
                      <w:rFonts w:ascii="Times New Roman" w:eastAsia="Times New Roman" w:hAnsi="Times New Roman"/>
                    </w:rPr>
                  </w:pPr>
                </w:p>
              </w:tc>
            </w:tr>
            <w:tr w:rsidR="0015154C" w:rsidRPr="0015154C" w14:paraId="36BE750C" w14:textId="77777777" w:rsidTr="00E0784F">
              <w:tc>
                <w:tcPr>
                  <w:tcW w:w="2829" w:type="dxa"/>
                </w:tcPr>
                <w:p w14:paraId="340C5D86" w14:textId="1CBF6C3D" w:rsidR="0015154C" w:rsidRPr="0015154C" w:rsidRDefault="004D5024" w:rsidP="0015154C">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014720479"/>
                      <w14:checkbox>
                        <w14:checked w14:val="1"/>
                        <w14:checkedState w14:val="2612" w14:font="MS Gothic"/>
                        <w14:uncheckedState w14:val="2610" w14:font="MS Gothic"/>
                      </w14:checkbox>
                    </w:sdtPr>
                    <w:sdtEndPr/>
                    <w:sdtContent>
                      <w:r w:rsidR="0015154C">
                        <w:rPr>
                          <w:rFonts w:ascii="MS Gothic" w:eastAsia="MS Gothic" w:hAnsi="MS Gothic" w:hint="eastAsia"/>
                        </w:rPr>
                        <w:t>☒</w:t>
                      </w:r>
                    </w:sdtContent>
                  </w:sdt>
                  <w:r w:rsidR="0015154C" w:rsidRPr="0015154C">
                    <w:rPr>
                      <w:rFonts w:ascii="Times New Roman" w:eastAsia="Times New Roman" w:hAnsi="Times New Roman"/>
                    </w:rPr>
                    <w:t xml:space="preserve"> сертификат о происхождении товара (СТ-1)</w:t>
                  </w:r>
                </w:p>
              </w:tc>
              <w:tc>
                <w:tcPr>
                  <w:tcW w:w="3102" w:type="dxa"/>
                </w:tcPr>
                <w:p w14:paraId="596C9C8B" w14:textId="77777777" w:rsidR="0015154C" w:rsidRPr="0015154C" w:rsidRDefault="0015154C" w:rsidP="0015154C">
                  <w:pPr>
                    <w:tabs>
                      <w:tab w:val="left" w:pos="268"/>
                    </w:tabs>
                    <w:autoSpaceDE w:val="0"/>
                    <w:autoSpaceDN w:val="0"/>
                    <w:adjustRightInd w:val="0"/>
                    <w:ind w:left="34" w:firstLine="487"/>
                    <w:contextualSpacing/>
                    <w:jc w:val="both"/>
                    <w:rPr>
                      <w:rFonts w:ascii="Times New Roman" w:eastAsia="Times New Roman" w:hAnsi="Times New Roman"/>
                    </w:rPr>
                  </w:pPr>
                </w:p>
              </w:tc>
            </w:tr>
            <w:tr w:rsidR="0015154C" w:rsidRPr="0015154C" w14:paraId="3BFCAA9F" w14:textId="77777777" w:rsidTr="00E0784F">
              <w:tc>
                <w:tcPr>
                  <w:tcW w:w="2829" w:type="dxa"/>
                </w:tcPr>
                <w:p w14:paraId="439D28C6" w14:textId="77777777" w:rsidR="0015154C" w:rsidRPr="0015154C" w:rsidRDefault="004D5024" w:rsidP="0015154C">
                  <w:pPr>
                    <w:tabs>
                      <w:tab w:val="left" w:pos="268"/>
                    </w:tabs>
                    <w:autoSpaceDE w:val="0"/>
                    <w:autoSpaceDN w:val="0"/>
                    <w:adjustRightInd w:val="0"/>
                    <w:ind w:left="34" w:firstLine="487"/>
                    <w:contextualSpacing/>
                    <w:jc w:val="both"/>
                    <w:rPr>
                      <w:rFonts w:ascii="Times New Roman" w:eastAsia="Times New Roman" w:hAnsi="Times New Roman"/>
                    </w:rPr>
                  </w:pPr>
                  <w:sdt>
                    <w:sdtPr>
                      <w:rPr>
                        <w:rFonts w:ascii="Times New Roman" w:eastAsia="Times New Roman" w:hAnsi="Times New Roman"/>
                      </w:rPr>
                      <w:id w:val="2130506440"/>
                      <w14:checkbox>
                        <w14:checked w14:val="0"/>
                        <w14:checkedState w14:val="2612" w14:font="MS Gothic"/>
                        <w14:uncheckedState w14:val="2610" w14:font="MS Gothic"/>
                      </w14:checkbox>
                    </w:sdtPr>
                    <w:sdtEndPr/>
                    <w:sdtContent>
                      <w:r w:rsidR="0015154C" w:rsidRPr="0015154C">
                        <w:rPr>
                          <w:rFonts w:ascii="Segoe UI Symbol" w:eastAsia="Times New Roman" w:hAnsi="Segoe UI Symbol" w:cs="Segoe UI Symbol"/>
                        </w:rPr>
                        <w:t>☐</w:t>
                      </w:r>
                    </w:sdtContent>
                  </w:sdt>
                  <w:r w:rsidR="0015154C" w:rsidRPr="0015154C">
                    <w:rPr>
                      <w:rFonts w:ascii="Times New Roman" w:eastAsia="Times New Roman" w:hAnsi="Times New Roman"/>
                    </w:rPr>
                    <w:t xml:space="preserve"> реквизиты (дата и номер) документа о соответствии производства медизделий требованиям ГОСТ ISO 13485-2017</w:t>
                  </w:r>
                </w:p>
              </w:tc>
              <w:tc>
                <w:tcPr>
                  <w:tcW w:w="3102" w:type="dxa"/>
                </w:tcPr>
                <w:p w14:paraId="7F31FE7B" w14:textId="77777777" w:rsidR="0015154C" w:rsidRPr="0015154C" w:rsidRDefault="0015154C" w:rsidP="0015154C">
                  <w:pPr>
                    <w:tabs>
                      <w:tab w:val="left" w:pos="268"/>
                    </w:tabs>
                    <w:autoSpaceDE w:val="0"/>
                    <w:autoSpaceDN w:val="0"/>
                    <w:adjustRightInd w:val="0"/>
                    <w:ind w:left="34" w:firstLine="487"/>
                    <w:contextualSpacing/>
                    <w:jc w:val="both"/>
                    <w:rPr>
                      <w:rFonts w:ascii="Times New Roman" w:eastAsia="Times New Roman" w:hAnsi="Times New Roman"/>
                    </w:rPr>
                  </w:pPr>
                </w:p>
              </w:tc>
            </w:tr>
          </w:tbl>
          <w:p w14:paraId="21070D2B" w14:textId="640EA8CF" w:rsidR="00201E14" w:rsidRPr="0015154C" w:rsidRDefault="00201E14" w:rsidP="001515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01E14" w:rsidRPr="00CD6114" w14:paraId="2342B38F" w14:textId="77777777" w:rsidTr="004F40AA">
        <w:tc>
          <w:tcPr>
            <w:tcW w:w="540" w:type="pct"/>
            <w:vMerge w:val="restart"/>
            <w:vAlign w:val="center"/>
          </w:tcPr>
          <w:p w14:paraId="7C0E325D" w14:textId="5B844660"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01E14" w:rsidRPr="00201E14" w:rsidRDefault="00201E14" w:rsidP="00201E1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01E14">
              <w:rPr>
                <w:rFonts w:ascii="Times New Roman" w:eastAsia="Times New Roman" w:hAnsi="Times New Roman" w:cs="Times New Roman"/>
                <w:b/>
                <w:sz w:val="20"/>
                <w:szCs w:val="20"/>
                <w:lang w:eastAsia="ru-RU"/>
              </w:rPr>
              <w:t>Антидемпинговые меры</w:t>
            </w:r>
          </w:p>
        </w:tc>
      </w:tr>
      <w:tr w:rsidR="00201E14" w:rsidRPr="00CD6114" w14:paraId="7769F7C2" w14:textId="77777777" w:rsidTr="00894AA9">
        <w:tc>
          <w:tcPr>
            <w:tcW w:w="540" w:type="pct"/>
            <w:vMerge/>
            <w:vAlign w:val="center"/>
          </w:tcPr>
          <w:p w14:paraId="50EF3A08" w14:textId="77777777"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6028705"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w:t>
            </w:r>
          </w:p>
        </w:tc>
      </w:tr>
      <w:tr w:rsidR="00201E14" w:rsidRPr="00CD6114" w14:paraId="3C165D9F" w14:textId="77777777" w:rsidTr="004F40AA">
        <w:tc>
          <w:tcPr>
            <w:tcW w:w="540" w:type="pct"/>
            <w:vMerge w:val="restart"/>
            <w:vAlign w:val="center"/>
          </w:tcPr>
          <w:p w14:paraId="056DC714" w14:textId="3E8BDCFA"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01E14" w:rsidRPr="00201E14" w:rsidRDefault="00201E14" w:rsidP="00201E1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01E14">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201E14" w:rsidRPr="00CD6114" w14:paraId="3B4814CA" w14:textId="77777777" w:rsidTr="005660A5">
        <w:trPr>
          <w:trHeight w:val="1751"/>
        </w:trPr>
        <w:tc>
          <w:tcPr>
            <w:tcW w:w="540" w:type="pct"/>
            <w:vMerge/>
            <w:vAlign w:val="center"/>
          </w:tcPr>
          <w:p w14:paraId="2E8E9798" w14:textId="77777777"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01E14">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01E14">
              <w:rPr>
                <w:rFonts w:ascii="Times New Roman" w:eastAsia="Times New Roman" w:hAnsi="Times New Roman" w:cs="Times New Roman"/>
                <w:sz w:val="20"/>
                <w:szCs w:val="20"/>
                <w:lang w:eastAsia="ru-RU"/>
              </w:rPr>
              <w:t>1)</w:t>
            </w:r>
            <w:r w:rsidRPr="00201E14">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01E14">
              <w:rPr>
                <w:rFonts w:ascii="Times New Roman" w:eastAsia="Times New Roman" w:hAnsi="Times New Roman" w:cs="Times New Roman"/>
                <w:sz w:val="20"/>
                <w:szCs w:val="20"/>
                <w:lang w:eastAsia="ru-RU"/>
              </w:rPr>
              <w:t>2)</w:t>
            </w:r>
            <w:r w:rsidRPr="00201E14">
              <w:rPr>
                <w:rFonts w:ascii="Times New Roman" w:eastAsia="Times New Roman" w:hAnsi="Times New Roman" w:cs="Times New Roman"/>
                <w:sz w:val="20"/>
                <w:szCs w:val="20"/>
                <w:lang w:eastAsia="ru-RU"/>
              </w:rPr>
              <w:tab/>
              <w:t xml:space="preserve">участник </w:t>
            </w:r>
            <w:bookmarkStart w:id="2" w:name="OLE_LINK1"/>
            <w:r w:rsidRPr="00201E14">
              <w:rPr>
                <w:rFonts w:ascii="Times New Roman" w:eastAsia="Times New Roman" w:hAnsi="Times New Roman" w:cs="Times New Roman"/>
                <w:sz w:val="20"/>
                <w:szCs w:val="20"/>
                <w:lang w:eastAsia="ru-RU"/>
              </w:rPr>
              <w:t xml:space="preserve">закупки </w:t>
            </w:r>
            <w:bookmarkEnd w:id="2"/>
            <w:r w:rsidRPr="00201E1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01E14">
              <w:rPr>
                <w:rFonts w:ascii="Times New Roman" w:eastAsia="Times New Roman" w:hAnsi="Times New Roman" w:cs="Times New Roman"/>
                <w:sz w:val="20"/>
                <w:szCs w:val="20"/>
                <w:lang w:eastAsia="ru-RU"/>
              </w:rPr>
              <w:t>3)</w:t>
            </w:r>
            <w:r w:rsidRPr="00201E14">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01E14">
              <w:rPr>
                <w:rFonts w:ascii="Times New Roman" w:eastAsia="Times New Roman" w:hAnsi="Times New Roman" w:cs="Times New Roman"/>
                <w:sz w:val="20"/>
                <w:szCs w:val="20"/>
                <w:lang w:eastAsia="ru-RU"/>
              </w:rPr>
              <w:t>4)</w:t>
            </w:r>
            <w:r w:rsidRPr="00201E1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01E14">
              <w:rPr>
                <w:rFonts w:ascii="Times New Roman" w:eastAsia="Times New Roman" w:hAnsi="Times New Roman" w:cs="Times New Roman"/>
                <w:sz w:val="20"/>
                <w:szCs w:val="20"/>
                <w:lang w:eastAsia="ru-RU"/>
              </w:rPr>
              <w:t>5)</w:t>
            </w:r>
            <w:r w:rsidRPr="00201E1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201E14" w:rsidRP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01E14">
              <w:rPr>
                <w:rFonts w:ascii="Times New Roman" w:eastAsia="Times New Roman" w:hAnsi="Times New Roman" w:cs="Times New Roman"/>
                <w:sz w:val="20"/>
                <w:szCs w:val="20"/>
                <w:lang w:eastAsia="ru-RU"/>
              </w:rPr>
              <w:t>6)</w:t>
            </w:r>
            <w:r w:rsidRPr="00201E14">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01E14" w:rsidRPr="00CD6114" w14:paraId="5473CE5E" w14:textId="77777777" w:rsidTr="00125726">
        <w:tc>
          <w:tcPr>
            <w:tcW w:w="540" w:type="pct"/>
            <w:vMerge w:val="restart"/>
            <w:vAlign w:val="center"/>
          </w:tcPr>
          <w:p w14:paraId="7FC78610" w14:textId="743B8011"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201E14" w:rsidRPr="00125726" w:rsidRDefault="00201E14" w:rsidP="00201E1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01E14" w:rsidRPr="00CD6114" w14:paraId="278FC607" w14:textId="77777777" w:rsidTr="00125726">
        <w:tc>
          <w:tcPr>
            <w:tcW w:w="540" w:type="pct"/>
            <w:vMerge/>
            <w:vAlign w:val="center"/>
          </w:tcPr>
          <w:p w14:paraId="79C0DCFD" w14:textId="77777777"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201E14" w:rsidRPr="00390F7D"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201E14" w:rsidRPr="00390F7D"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настоящего извещения</w:t>
            </w:r>
            <w:r w:rsidRPr="00390F7D">
              <w:rPr>
                <w:rFonts w:ascii="Times New Roman" w:eastAsia="Times New Roman" w:hAnsi="Times New Roman" w:cs="Times New Roman"/>
                <w:sz w:val="20"/>
                <w:szCs w:val="20"/>
                <w:lang w:eastAsia="ru-RU"/>
              </w:rPr>
              <w:t>;</w:t>
            </w:r>
          </w:p>
          <w:p w14:paraId="3764D2C6" w14:textId="4FDFA823" w:rsidR="00201E14" w:rsidRPr="00390F7D"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lastRenderedPageBreak/>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201E14" w:rsidRPr="00390F7D"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201E14" w:rsidRPr="00390F7D"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201E14" w:rsidRPr="00390F7D"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25FC1C03" w:rsid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w:t>
            </w:r>
            <w:r w:rsidR="001823ED">
              <w:rPr>
                <w:rFonts w:ascii="Times New Roman" w:eastAsia="Times New Roman" w:hAnsi="Times New Roman" w:cs="Times New Roman"/>
                <w:sz w:val="20"/>
                <w:szCs w:val="20"/>
                <w:lang w:eastAsia="ru-RU"/>
              </w:rPr>
              <w:t xml:space="preserve"> </w:t>
            </w:r>
            <w:r w:rsidRP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p>
          <w:p w14:paraId="4A70ECCF" w14:textId="63655305" w:rsidR="00201E14"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201E14" w:rsidRPr="00390F7D"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201E14" w:rsidRPr="004D717D" w:rsidRDefault="00201E14" w:rsidP="00201E1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01E14" w:rsidRPr="00CD6114" w14:paraId="39F40138" w14:textId="77777777" w:rsidTr="00B41C71">
        <w:tc>
          <w:tcPr>
            <w:tcW w:w="540" w:type="pct"/>
            <w:vMerge w:val="restart"/>
            <w:vAlign w:val="center"/>
          </w:tcPr>
          <w:p w14:paraId="101DBA18" w14:textId="10568B70"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201E14" w:rsidRPr="00B41C71" w:rsidRDefault="00201E14" w:rsidP="00201E1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01E14" w:rsidRPr="00CD6114" w14:paraId="7B5DCB0B" w14:textId="77777777" w:rsidTr="00125726">
        <w:tc>
          <w:tcPr>
            <w:tcW w:w="540" w:type="pct"/>
            <w:vMerge/>
            <w:vAlign w:val="center"/>
          </w:tcPr>
          <w:p w14:paraId="60DF85C0" w14:textId="77777777"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8C0C8E"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Конкурентная закупка признается несостоявшейся, если:</w:t>
            </w:r>
          </w:p>
          <w:p w14:paraId="63CA8392"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1) на участие в закупке не подано ни одной заявки;</w:t>
            </w:r>
          </w:p>
          <w:p w14:paraId="6B265120"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2) на участие в закупке подана одна заявка;</w:t>
            </w:r>
          </w:p>
          <w:p w14:paraId="380337B4"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3) по результатам рассмотрения заявок на участие в закупке отклонены все такие заявки;</w:t>
            </w:r>
          </w:p>
          <w:p w14:paraId="6E7CD0A0"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4) по результатам рассмотрения заявок на участие в закупке только одна заявка признана соответствующей требованиям извещения об осуществлении конкурентной закупки, документации о конкурентной закупке;</w:t>
            </w:r>
          </w:p>
          <w:p w14:paraId="455C7AF8"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5) на проведение открытого аукциона, закрытого аукциона явился один участник;</w:t>
            </w:r>
          </w:p>
          <w:p w14:paraId="07E644DA"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6) на проведение открытого аукциона, закрытого аукциона не явился ни один из участников;</w:t>
            </w:r>
          </w:p>
          <w:p w14:paraId="27EC20FC"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7) в ходе проведения открытого аукциона, аукциона в электронной форме, закрытого аукциона ни один из его участников не подал предложение о цене договора.</w:t>
            </w:r>
          </w:p>
          <w:p w14:paraId="28BA2975" w14:textId="6C9BAF86"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Если конкурентная закупка признана несостоявшейся, Заказчик вправе заключить договор с единственным участником закупки в следующих случаях:</w:t>
            </w:r>
          </w:p>
          <w:p w14:paraId="08D5330B"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 заявка поступила от одного участника закупки, при этом такая заявка соответствует требованиям, изложенным в извещении об осуществлении конкурентной закупки, документации о конкурентной закупке;</w:t>
            </w:r>
          </w:p>
          <w:p w14:paraId="7613CFAF"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 по результатам рассмотрения заявок на участие в конкурентной закупке только одна заявка признана соответствующей требованиям, изложенным в извещении об осуществлении конкурентной закупки, документации о конкурентной закупке;</w:t>
            </w:r>
          </w:p>
          <w:p w14:paraId="71137098" w14:textId="77777777" w:rsidR="00201E14" w:rsidRPr="00201E14" w:rsidRDefault="00201E14" w:rsidP="00201E1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 на проведение открытого аукциона, закрытого аукциона явился один участник аукциона.</w:t>
            </w:r>
          </w:p>
          <w:p w14:paraId="7A1B10BB" w14:textId="23AF773D" w:rsidR="00201E14" w:rsidRPr="004D16A6" w:rsidRDefault="00201E14" w:rsidP="004D16A6">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01E14">
              <w:rPr>
                <w:rFonts w:ascii="Times New Roman" w:eastAsia="Times New Roman" w:hAnsi="Times New Roman" w:cs="Times New Roman"/>
                <w:bCs/>
                <w:sz w:val="20"/>
                <w:szCs w:val="20"/>
                <w:lang w:eastAsia="ru-RU"/>
              </w:rPr>
              <w:t>Если конкурентная закупка признана несостоявшейся, Заказчик вправе объявить новую конкурентную закупку.</w:t>
            </w:r>
          </w:p>
        </w:tc>
      </w:tr>
      <w:tr w:rsidR="00201E14" w:rsidRPr="00CD6114" w14:paraId="5589B722" w14:textId="77777777" w:rsidTr="004F40AA">
        <w:trPr>
          <w:trHeight w:val="196"/>
        </w:trPr>
        <w:tc>
          <w:tcPr>
            <w:tcW w:w="540" w:type="pct"/>
            <w:vMerge w:val="restart"/>
            <w:shd w:val="clear" w:color="auto" w:fill="FFFFFF"/>
            <w:vAlign w:val="center"/>
          </w:tcPr>
          <w:p w14:paraId="6364F469" w14:textId="5685DBC0"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01E14" w:rsidRPr="004D717D" w:rsidRDefault="00201E14" w:rsidP="00201E1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01E14" w:rsidRPr="00CD6114" w14:paraId="5D87B594" w14:textId="77777777" w:rsidTr="005660A5">
        <w:trPr>
          <w:trHeight w:val="196"/>
        </w:trPr>
        <w:tc>
          <w:tcPr>
            <w:tcW w:w="540" w:type="pct"/>
            <w:vMerge/>
            <w:shd w:val="clear" w:color="auto" w:fill="FFFFFF"/>
            <w:vAlign w:val="center"/>
          </w:tcPr>
          <w:p w14:paraId="0F975DFC" w14:textId="77777777"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01E14" w:rsidRPr="004D717D" w:rsidRDefault="00201E14" w:rsidP="00201E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01E14" w:rsidRPr="004D717D" w:rsidRDefault="00201E14" w:rsidP="00201E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01E14" w:rsidRPr="004D717D" w:rsidRDefault="00201E14" w:rsidP="00201E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5153A22" w:rsidR="00201E14" w:rsidRPr="0015154C" w:rsidRDefault="00201E14" w:rsidP="004D16A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4D16A6">
              <w:rPr>
                <w:rFonts w:ascii="Times New Roman" w:eastAsia="Times New Roman" w:hAnsi="Times New Roman" w:cs="Times New Roman"/>
                <w:bCs/>
                <w:sz w:val="20"/>
                <w:szCs w:val="20"/>
                <w:lang w:eastAsia="ru-RU"/>
              </w:rPr>
              <w:t>.</w:t>
            </w:r>
          </w:p>
        </w:tc>
      </w:tr>
      <w:tr w:rsidR="00201E14" w:rsidRPr="00CD6114" w14:paraId="10360C2C" w14:textId="77777777" w:rsidTr="00F02ACD">
        <w:trPr>
          <w:trHeight w:val="196"/>
        </w:trPr>
        <w:tc>
          <w:tcPr>
            <w:tcW w:w="540" w:type="pct"/>
            <w:vMerge w:val="restart"/>
            <w:shd w:val="clear" w:color="auto" w:fill="FFFFFF"/>
            <w:vAlign w:val="center"/>
          </w:tcPr>
          <w:p w14:paraId="35A3192F" w14:textId="2B1209BB"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01E14" w:rsidRPr="004D717D" w:rsidRDefault="00201E14" w:rsidP="00201E1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01E14" w:rsidRPr="00CD6114" w14:paraId="388ADADB" w14:textId="77777777" w:rsidTr="005660A5">
        <w:trPr>
          <w:trHeight w:val="196"/>
        </w:trPr>
        <w:tc>
          <w:tcPr>
            <w:tcW w:w="540" w:type="pct"/>
            <w:vMerge/>
            <w:shd w:val="clear" w:color="auto" w:fill="FFFFFF"/>
            <w:vAlign w:val="center"/>
          </w:tcPr>
          <w:p w14:paraId="047DB0D5" w14:textId="77777777" w:rsidR="00201E14" w:rsidRPr="004D717D" w:rsidRDefault="00201E14" w:rsidP="00201E1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CC88CA2" w:rsidR="00201E14" w:rsidRPr="004D717D" w:rsidRDefault="00201E14" w:rsidP="00201E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2DA02" w14:textId="77777777" w:rsidR="004D5024" w:rsidRDefault="004D5024">
      <w:pPr>
        <w:spacing w:after="0" w:line="240" w:lineRule="auto"/>
      </w:pPr>
      <w:r>
        <w:separator/>
      </w:r>
    </w:p>
  </w:endnote>
  <w:endnote w:type="continuationSeparator" w:id="0">
    <w:p w14:paraId="504EFE8C" w14:textId="77777777" w:rsidR="004D5024" w:rsidRDefault="004D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moder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3209E77" w:rsidR="00F73068" w:rsidRDefault="00F73068" w:rsidP="0054310E">
    <w:pPr>
      <w:pStyle w:val="a9"/>
      <w:tabs>
        <w:tab w:val="clear" w:pos="4677"/>
      </w:tabs>
    </w:pPr>
    <w:r>
      <w:tab/>
    </w:r>
    <w:r>
      <w:fldChar w:fldCharType="begin"/>
    </w:r>
    <w:r>
      <w:instrText xml:space="preserve"> PAGE   \* MERGEFORMAT </w:instrText>
    </w:r>
    <w:r>
      <w:fldChar w:fldCharType="separate"/>
    </w:r>
    <w:r w:rsidR="001E558F">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37199" w14:textId="77777777" w:rsidR="004D5024" w:rsidRDefault="004D5024">
      <w:pPr>
        <w:spacing w:after="0" w:line="240" w:lineRule="auto"/>
      </w:pPr>
      <w:r>
        <w:separator/>
      </w:r>
    </w:p>
  </w:footnote>
  <w:footnote w:type="continuationSeparator" w:id="0">
    <w:p w14:paraId="0559C9D3" w14:textId="77777777" w:rsidR="004D5024" w:rsidRDefault="004D502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A319A"/>
    <w:rsid w:val="001077B4"/>
    <w:rsid w:val="00125726"/>
    <w:rsid w:val="00127D6D"/>
    <w:rsid w:val="00134670"/>
    <w:rsid w:val="0013532C"/>
    <w:rsid w:val="0015154C"/>
    <w:rsid w:val="0015530A"/>
    <w:rsid w:val="0015588A"/>
    <w:rsid w:val="00164454"/>
    <w:rsid w:val="001823ED"/>
    <w:rsid w:val="00190446"/>
    <w:rsid w:val="001935A9"/>
    <w:rsid w:val="001945AD"/>
    <w:rsid w:val="001C1D68"/>
    <w:rsid w:val="001E558F"/>
    <w:rsid w:val="001F7182"/>
    <w:rsid w:val="00201E14"/>
    <w:rsid w:val="002400D2"/>
    <w:rsid w:val="0024495D"/>
    <w:rsid w:val="00252418"/>
    <w:rsid w:val="0025284C"/>
    <w:rsid w:val="00256C00"/>
    <w:rsid w:val="002A22EF"/>
    <w:rsid w:val="002C0075"/>
    <w:rsid w:val="00301C09"/>
    <w:rsid w:val="003127AF"/>
    <w:rsid w:val="00327AD7"/>
    <w:rsid w:val="00331187"/>
    <w:rsid w:val="0033483E"/>
    <w:rsid w:val="00352E13"/>
    <w:rsid w:val="003602CB"/>
    <w:rsid w:val="00364BED"/>
    <w:rsid w:val="003725DA"/>
    <w:rsid w:val="00383738"/>
    <w:rsid w:val="00390682"/>
    <w:rsid w:val="00390F7D"/>
    <w:rsid w:val="003A1C15"/>
    <w:rsid w:val="003B0C56"/>
    <w:rsid w:val="003C4574"/>
    <w:rsid w:val="003E056F"/>
    <w:rsid w:val="003E3E9E"/>
    <w:rsid w:val="00401090"/>
    <w:rsid w:val="00436D85"/>
    <w:rsid w:val="00442C9E"/>
    <w:rsid w:val="00477588"/>
    <w:rsid w:val="00483B31"/>
    <w:rsid w:val="004D16A6"/>
    <w:rsid w:val="004D5024"/>
    <w:rsid w:val="004D717D"/>
    <w:rsid w:val="004F40AA"/>
    <w:rsid w:val="005125C6"/>
    <w:rsid w:val="0054310E"/>
    <w:rsid w:val="005467B3"/>
    <w:rsid w:val="005660A5"/>
    <w:rsid w:val="005A0C02"/>
    <w:rsid w:val="005B5933"/>
    <w:rsid w:val="005C3477"/>
    <w:rsid w:val="005E1214"/>
    <w:rsid w:val="005E1554"/>
    <w:rsid w:val="00612C81"/>
    <w:rsid w:val="00617D19"/>
    <w:rsid w:val="0064252D"/>
    <w:rsid w:val="0064253C"/>
    <w:rsid w:val="00653E09"/>
    <w:rsid w:val="006711D1"/>
    <w:rsid w:val="0069166F"/>
    <w:rsid w:val="00695C75"/>
    <w:rsid w:val="006A6602"/>
    <w:rsid w:val="006B11A4"/>
    <w:rsid w:val="006B3403"/>
    <w:rsid w:val="006C0C28"/>
    <w:rsid w:val="006D0BF0"/>
    <w:rsid w:val="006D1E38"/>
    <w:rsid w:val="006D4312"/>
    <w:rsid w:val="007075FC"/>
    <w:rsid w:val="00731542"/>
    <w:rsid w:val="00731559"/>
    <w:rsid w:val="00733C73"/>
    <w:rsid w:val="007342CC"/>
    <w:rsid w:val="00744E3D"/>
    <w:rsid w:val="007622C7"/>
    <w:rsid w:val="007B7712"/>
    <w:rsid w:val="007C3E28"/>
    <w:rsid w:val="007D331B"/>
    <w:rsid w:val="007E6159"/>
    <w:rsid w:val="00825FE0"/>
    <w:rsid w:val="00836FFF"/>
    <w:rsid w:val="00850314"/>
    <w:rsid w:val="008651F6"/>
    <w:rsid w:val="00866D4A"/>
    <w:rsid w:val="00883093"/>
    <w:rsid w:val="00894AA9"/>
    <w:rsid w:val="008C549A"/>
    <w:rsid w:val="008D2D62"/>
    <w:rsid w:val="008E092F"/>
    <w:rsid w:val="008E42F2"/>
    <w:rsid w:val="00905540"/>
    <w:rsid w:val="00914A56"/>
    <w:rsid w:val="0098502E"/>
    <w:rsid w:val="009A257E"/>
    <w:rsid w:val="00A065D2"/>
    <w:rsid w:val="00A2199A"/>
    <w:rsid w:val="00A53448"/>
    <w:rsid w:val="00B12CC3"/>
    <w:rsid w:val="00B14D4C"/>
    <w:rsid w:val="00B23783"/>
    <w:rsid w:val="00B41C71"/>
    <w:rsid w:val="00B935D1"/>
    <w:rsid w:val="00B96737"/>
    <w:rsid w:val="00BB0229"/>
    <w:rsid w:val="00BC5E90"/>
    <w:rsid w:val="00BC6C35"/>
    <w:rsid w:val="00BE07E0"/>
    <w:rsid w:val="00BE3719"/>
    <w:rsid w:val="00BF5CF1"/>
    <w:rsid w:val="00C1140E"/>
    <w:rsid w:val="00C24106"/>
    <w:rsid w:val="00C24DF6"/>
    <w:rsid w:val="00C4222B"/>
    <w:rsid w:val="00C461E7"/>
    <w:rsid w:val="00C5115A"/>
    <w:rsid w:val="00C52599"/>
    <w:rsid w:val="00C74129"/>
    <w:rsid w:val="00CB0FCC"/>
    <w:rsid w:val="00CB7DED"/>
    <w:rsid w:val="00CD6114"/>
    <w:rsid w:val="00D274C9"/>
    <w:rsid w:val="00D3026D"/>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1513"/>
    <w:rsid w:val="00EE7A23"/>
    <w:rsid w:val="00EF1BED"/>
    <w:rsid w:val="00EF554F"/>
    <w:rsid w:val="00F02ACD"/>
    <w:rsid w:val="00F06942"/>
    <w:rsid w:val="00F406AD"/>
    <w:rsid w:val="00F52C6F"/>
    <w:rsid w:val="00F56481"/>
    <w:rsid w:val="00F73068"/>
    <w:rsid w:val="00F809C0"/>
    <w:rsid w:val="00FB2097"/>
    <w:rsid w:val="00FB52DC"/>
    <w:rsid w:val="00FC6785"/>
    <w:rsid w:val="00FE3F2A"/>
    <w:rsid w:val="00FF7E76"/>
    <w:rsid w:val="00FF7F5B"/>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Textbodyindent">
    <w:name w:val="Text body indent"/>
    <w:basedOn w:val="Standard"/>
    <w:rsid w:val="00B14D4C"/>
    <w:pPr>
      <w:ind w:left="75"/>
    </w:pPr>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5644177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32196709">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modern"/>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A7FC6"/>
    <w:rsid w:val="00132AF6"/>
    <w:rsid w:val="0013532C"/>
    <w:rsid w:val="00145A06"/>
    <w:rsid w:val="0015062D"/>
    <w:rsid w:val="001A6E08"/>
    <w:rsid w:val="00274A39"/>
    <w:rsid w:val="002A22EF"/>
    <w:rsid w:val="002D74EE"/>
    <w:rsid w:val="002E4821"/>
    <w:rsid w:val="00396F5E"/>
    <w:rsid w:val="003D5AC7"/>
    <w:rsid w:val="003F2A8D"/>
    <w:rsid w:val="004513CA"/>
    <w:rsid w:val="0046717D"/>
    <w:rsid w:val="004E6D62"/>
    <w:rsid w:val="00520195"/>
    <w:rsid w:val="00535AB8"/>
    <w:rsid w:val="005F46BD"/>
    <w:rsid w:val="006A0B01"/>
    <w:rsid w:val="007622C7"/>
    <w:rsid w:val="007E059C"/>
    <w:rsid w:val="00851BFF"/>
    <w:rsid w:val="00B40A02"/>
    <w:rsid w:val="00B91AA0"/>
    <w:rsid w:val="00BA69E8"/>
    <w:rsid w:val="00BD463B"/>
    <w:rsid w:val="00BD7B67"/>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463B"/>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60DEE99E09414FF6B029BC9EF5BB2F41">
    <w:name w:val="60DEE99E09414FF6B029BC9EF5BB2F41"/>
    <w:rsid w:val="00BD46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CCFC-B7EE-47CC-9ECF-0AFD1C95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5664</Words>
  <Characters>32290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DOC-MARKER-ENZ7z5F43P6Gt-2XQ4o-3A</dc:description>
  <cp:lastModifiedBy>Юрист</cp:lastModifiedBy>
  <cp:revision>6</cp:revision>
  <dcterms:created xsi:type="dcterms:W3CDTF">2026-06-10T03:24:00Z</dcterms:created>
  <dcterms:modified xsi:type="dcterms:W3CDTF">2026-07-03T01:41:00Z</dcterms:modified>
</cp:coreProperties>
</file>