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EE4" w:rsidRPr="003A2265" w:rsidRDefault="00EA4EE4" w:rsidP="00EA4EE4">
      <w:pPr>
        <w:pStyle w:val="11"/>
        <w:widowControl w:val="0"/>
        <w:suppressAutoHyphens/>
        <w:spacing w:after="0" w:line="240" w:lineRule="auto"/>
        <w:ind w:firstLine="567"/>
        <w:jc w:val="center"/>
        <w:rPr>
          <w:rStyle w:val="12"/>
          <w:b/>
          <w:bCs/>
          <w:iCs/>
          <w:u w:val="none"/>
        </w:rPr>
      </w:pPr>
      <w:bookmarkStart w:id="0" w:name="bookmark7"/>
      <w:r w:rsidRPr="003A2265">
        <w:rPr>
          <w:rStyle w:val="12"/>
          <w:b/>
          <w:bCs/>
          <w:iCs/>
          <w:u w:val="none"/>
        </w:rPr>
        <w:t xml:space="preserve">Проект  </w:t>
      </w:r>
    </w:p>
    <w:p w:rsidR="00EA4EE4" w:rsidRPr="003A2265" w:rsidRDefault="00EA4EE4" w:rsidP="00EA4EE4">
      <w:pPr>
        <w:pStyle w:val="11"/>
        <w:widowControl w:val="0"/>
        <w:suppressAutoHyphens/>
        <w:spacing w:after="0" w:line="240" w:lineRule="auto"/>
        <w:ind w:firstLine="567"/>
        <w:jc w:val="center"/>
        <w:rPr>
          <w:rStyle w:val="12"/>
          <w:b/>
          <w:bCs/>
          <w:iCs/>
          <w:u w:val="none"/>
        </w:rPr>
      </w:pPr>
      <w:r w:rsidRPr="003A2265">
        <w:rPr>
          <w:rStyle w:val="12"/>
          <w:b/>
          <w:bCs/>
          <w:iCs/>
          <w:u w:val="none"/>
        </w:rPr>
        <w:t xml:space="preserve">ДОГОВОР ПОСТАВКИ </w:t>
      </w:r>
    </w:p>
    <w:p w:rsidR="00EA4EE4" w:rsidRPr="003A2265" w:rsidRDefault="00EA4EE4" w:rsidP="00EA4EE4">
      <w:pPr>
        <w:pStyle w:val="11"/>
        <w:widowControl w:val="0"/>
        <w:suppressAutoHyphens/>
        <w:spacing w:after="0" w:line="240" w:lineRule="auto"/>
        <w:ind w:firstLine="567"/>
        <w:jc w:val="center"/>
      </w:pPr>
      <w:r w:rsidRPr="003A2265">
        <w:rPr>
          <w:rStyle w:val="12"/>
          <w:b/>
          <w:bCs/>
          <w:iCs/>
          <w:u w:val="none"/>
        </w:rPr>
        <w:t>топлива (бензина</w:t>
      </w:r>
      <w:r w:rsidR="00DD7178">
        <w:rPr>
          <w:rStyle w:val="12"/>
          <w:b/>
          <w:bCs/>
          <w:iCs/>
          <w:u w:val="none"/>
        </w:rPr>
        <w:t xml:space="preserve"> и дизельного топлива</w:t>
      </w:r>
      <w:r w:rsidRPr="003A2265">
        <w:rPr>
          <w:rStyle w:val="12"/>
          <w:b/>
          <w:bCs/>
          <w:iCs/>
          <w:u w:val="none"/>
        </w:rPr>
        <w:t>) для служебного автотранспорта</w:t>
      </w:r>
    </w:p>
    <w:p w:rsidR="00EA4EE4" w:rsidRPr="003A2265" w:rsidRDefault="00EA4EE4" w:rsidP="00EA4EE4">
      <w:pPr>
        <w:pStyle w:val="21"/>
        <w:widowControl w:val="0"/>
        <w:suppressAutoHyphens/>
        <w:spacing w:line="240" w:lineRule="auto"/>
        <w:rPr>
          <w:sz w:val="24"/>
          <w:szCs w:val="24"/>
        </w:rPr>
      </w:pPr>
    </w:p>
    <w:p w:rsidR="00EA4EE4" w:rsidRPr="003A2265" w:rsidRDefault="00EA4EE4" w:rsidP="00EA4EE4">
      <w:pPr>
        <w:pStyle w:val="21"/>
        <w:widowControl w:val="0"/>
        <w:suppressAutoHyphens/>
        <w:spacing w:line="240" w:lineRule="auto"/>
        <w:rPr>
          <w:sz w:val="24"/>
          <w:szCs w:val="24"/>
        </w:rPr>
      </w:pPr>
    </w:p>
    <w:p w:rsidR="00EA4EE4" w:rsidRPr="003A2265" w:rsidRDefault="00EA4EE4" w:rsidP="00EA4EE4">
      <w:pPr>
        <w:pStyle w:val="21"/>
        <w:widowControl w:val="0"/>
        <w:suppressAutoHyphens/>
        <w:spacing w:line="240" w:lineRule="auto"/>
        <w:rPr>
          <w:rStyle w:val="a5"/>
          <w:bCs/>
          <w:sz w:val="24"/>
          <w:szCs w:val="24"/>
        </w:rPr>
      </w:pPr>
      <w:r w:rsidRPr="003A2265">
        <w:rPr>
          <w:sz w:val="24"/>
          <w:szCs w:val="24"/>
        </w:rPr>
        <w:t>г. Оренбург                                                                                                       «____» ________ 202</w:t>
      </w:r>
      <w:r w:rsidR="00931FF0">
        <w:rPr>
          <w:sz w:val="24"/>
          <w:szCs w:val="24"/>
        </w:rPr>
        <w:t>6</w:t>
      </w:r>
      <w:r w:rsidRPr="003A2265">
        <w:rPr>
          <w:sz w:val="24"/>
          <w:szCs w:val="24"/>
        </w:rPr>
        <w:t xml:space="preserve"> г.</w:t>
      </w:r>
    </w:p>
    <w:p w:rsidR="00EA4EE4" w:rsidRPr="003A2265" w:rsidRDefault="00EA4EE4" w:rsidP="00EA4EE4">
      <w:pPr>
        <w:pStyle w:val="a3"/>
        <w:widowControl w:val="0"/>
        <w:suppressAutoHyphens/>
        <w:spacing w:after="0" w:line="240" w:lineRule="auto"/>
        <w:ind w:firstLine="567"/>
        <w:rPr>
          <w:rStyle w:val="a5"/>
          <w:bCs/>
          <w:sz w:val="24"/>
          <w:szCs w:val="24"/>
        </w:rPr>
      </w:pPr>
    </w:p>
    <w:p w:rsidR="00EA4EE4" w:rsidRPr="003A2265" w:rsidRDefault="00EA4EE4" w:rsidP="00EA4EE4">
      <w:pPr>
        <w:widowControl w:val="0"/>
        <w:suppressAutoHyphens/>
        <w:ind w:firstLine="567"/>
        <w:jc w:val="both"/>
        <w:rPr>
          <w:rFonts w:ascii="Times New Roman" w:hAnsi="Times New Roman" w:cs="Times New Roman"/>
          <w:color w:val="auto"/>
        </w:rPr>
      </w:pPr>
      <w:proofErr w:type="gramStart"/>
      <w:r w:rsidRPr="003A2265">
        <w:rPr>
          <w:rFonts w:ascii="Times New Roman" w:hAnsi="Times New Roman" w:cs="Times New Roman"/>
          <w:b/>
          <w:color w:val="auto"/>
        </w:rPr>
        <w:t xml:space="preserve">Акционерное общество </w:t>
      </w:r>
      <w:r>
        <w:rPr>
          <w:rFonts w:ascii="Times New Roman" w:hAnsi="Times New Roman" w:cs="Times New Roman"/>
          <w:b/>
          <w:color w:val="auto"/>
        </w:rPr>
        <w:t>«Оренбургская финансово – информационная система «Город»</w:t>
      </w:r>
      <w:r w:rsidRPr="003A2265">
        <w:rPr>
          <w:rFonts w:ascii="Times New Roman" w:hAnsi="Times New Roman" w:cs="Times New Roman"/>
          <w:color w:val="auto"/>
        </w:rPr>
        <w:t xml:space="preserve">, именуемое в дальнейшем </w:t>
      </w:r>
      <w:r w:rsidRPr="003A2265">
        <w:rPr>
          <w:rFonts w:ascii="Times New Roman" w:hAnsi="Times New Roman" w:cs="Times New Roman"/>
          <w:b/>
          <w:color w:val="auto"/>
        </w:rPr>
        <w:t>«Покупатель»</w:t>
      </w:r>
      <w:r w:rsidRPr="003A2265">
        <w:rPr>
          <w:rFonts w:ascii="Times New Roman" w:hAnsi="Times New Roman" w:cs="Times New Roman"/>
          <w:color w:val="auto"/>
        </w:rPr>
        <w:t xml:space="preserve">, в лице </w:t>
      </w:r>
      <w:r>
        <w:rPr>
          <w:rFonts w:ascii="Times New Roman" w:hAnsi="Times New Roman" w:cs="Times New Roman"/>
          <w:color w:val="auto"/>
        </w:rPr>
        <w:t>генерального директора Савельева Владимира Николаевича</w:t>
      </w:r>
      <w:r w:rsidRPr="003A2265">
        <w:rPr>
          <w:rFonts w:ascii="Times New Roman" w:hAnsi="Times New Roman" w:cs="Times New Roman"/>
          <w:color w:val="auto"/>
        </w:rPr>
        <w:t xml:space="preserve">, действующего на основании Устава и </w:t>
      </w:r>
      <w:r>
        <w:rPr>
          <w:rFonts w:ascii="Times New Roman" w:hAnsi="Times New Roman" w:cs="Times New Roman"/>
          <w:color w:val="auto"/>
        </w:rPr>
        <w:t>_____________________________</w:t>
      </w:r>
      <w:r w:rsidRPr="003A2265">
        <w:rPr>
          <w:rFonts w:ascii="Times New Roman" w:hAnsi="Times New Roman" w:cs="Times New Roman"/>
          <w:color w:val="auto"/>
        </w:rPr>
        <w:t xml:space="preserve"> </w:t>
      </w:r>
      <w:r w:rsidRPr="003A2265">
        <w:rPr>
          <w:rFonts w:ascii="Times New Roman" w:hAnsi="Times New Roman" w:cs="Times New Roman"/>
          <w:b/>
          <w:color w:val="auto"/>
        </w:rPr>
        <w:t xml:space="preserve">_______________________________________________, </w:t>
      </w:r>
      <w:r w:rsidRPr="003A2265">
        <w:rPr>
          <w:rFonts w:ascii="Times New Roman" w:hAnsi="Times New Roman" w:cs="Times New Roman"/>
          <w:color w:val="auto"/>
        </w:rPr>
        <w:t xml:space="preserve">именуемое в дальнейшем </w:t>
      </w:r>
      <w:r w:rsidRPr="003A2265">
        <w:rPr>
          <w:rFonts w:ascii="Times New Roman" w:hAnsi="Times New Roman" w:cs="Times New Roman"/>
          <w:b/>
          <w:color w:val="auto"/>
        </w:rPr>
        <w:t>«Продавец»,</w:t>
      </w:r>
      <w:r w:rsidRPr="003A2265">
        <w:rPr>
          <w:rFonts w:ascii="Times New Roman" w:hAnsi="Times New Roman" w:cs="Times New Roman"/>
          <w:color w:val="auto"/>
        </w:rPr>
        <w:t xml:space="preserve"> в лице _____________________________ действующего на основании _______________________, с другой стороны, именуемые в дальнейшем «Стороны», по результатам закупочной процедуры запрос предложений в электронной форме (протокол подведения итогов № ______ от «____» ____202</w:t>
      </w:r>
      <w:r w:rsidR="00931FF0">
        <w:rPr>
          <w:rFonts w:ascii="Times New Roman" w:hAnsi="Times New Roman" w:cs="Times New Roman"/>
          <w:color w:val="auto"/>
        </w:rPr>
        <w:t>6</w:t>
      </w:r>
      <w:r w:rsidRPr="003A2265">
        <w:rPr>
          <w:rFonts w:ascii="Times New Roman" w:hAnsi="Times New Roman" w:cs="Times New Roman"/>
          <w:color w:val="auto"/>
        </w:rPr>
        <w:t xml:space="preserve"> г.), заключили настоящий Договор о нижеследующем:</w:t>
      </w:r>
      <w:proofErr w:type="gramEnd"/>
    </w:p>
    <w:p w:rsidR="00EA4EE4" w:rsidRPr="003A2265" w:rsidRDefault="00EA4EE4" w:rsidP="00EA4EE4">
      <w:pPr>
        <w:pStyle w:val="a3"/>
        <w:widowControl w:val="0"/>
        <w:suppressAutoHyphens/>
        <w:spacing w:after="0" w:line="240" w:lineRule="auto"/>
        <w:ind w:firstLine="567"/>
        <w:rPr>
          <w:sz w:val="24"/>
          <w:szCs w:val="24"/>
        </w:rPr>
      </w:pPr>
    </w:p>
    <w:p w:rsidR="00EA4EE4" w:rsidRPr="003A2265" w:rsidRDefault="00EA4EE4" w:rsidP="00EA4EE4">
      <w:pPr>
        <w:pStyle w:val="31"/>
        <w:widowControl w:val="0"/>
        <w:suppressAutoHyphens/>
        <w:spacing w:before="0" w:after="0" w:line="240" w:lineRule="auto"/>
        <w:ind w:firstLine="567"/>
        <w:jc w:val="center"/>
        <w:rPr>
          <w:rStyle w:val="32"/>
          <w:b/>
          <w:bCs/>
          <w:sz w:val="24"/>
          <w:szCs w:val="24"/>
          <w:u w:val="none"/>
        </w:rPr>
      </w:pPr>
      <w:r w:rsidRPr="003A2265">
        <w:rPr>
          <w:rStyle w:val="32"/>
          <w:b/>
          <w:bCs/>
          <w:sz w:val="24"/>
          <w:szCs w:val="24"/>
          <w:u w:val="none"/>
        </w:rPr>
        <w:t>УПОТРЕБЛЯЕМЫЕ ТЕРМИНЫ И ОПРЕДЕЛЕНИЯ</w:t>
      </w:r>
    </w:p>
    <w:p w:rsidR="00EA4EE4" w:rsidRPr="003A2265" w:rsidRDefault="00EA4EE4" w:rsidP="00EA4EE4">
      <w:pPr>
        <w:pStyle w:val="31"/>
        <w:widowControl w:val="0"/>
        <w:suppressAutoHyphens/>
        <w:spacing w:before="0" w:after="0" w:line="240" w:lineRule="auto"/>
        <w:ind w:firstLine="567"/>
        <w:jc w:val="center"/>
        <w:rPr>
          <w:sz w:val="24"/>
          <w:szCs w:val="24"/>
        </w:rPr>
      </w:pPr>
    </w:p>
    <w:p w:rsidR="00EA4EE4" w:rsidRPr="003A2265" w:rsidRDefault="00EA4EE4" w:rsidP="00EA4EE4">
      <w:pPr>
        <w:widowControl w:val="0"/>
        <w:tabs>
          <w:tab w:val="left" w:pos="0"/>
          <w:tab w:val="left" w:pos="360"/>
        </w:tabs>
        <w:ind w:firstLine="567"/>
        <w:jc w:val="both"/>
        <w:rPr>
          <w:rFonts w:ascii="Times New Roman" w:hAnsi="Times New Roman" w:cs="Times New Roman"/>
          <w:color w:val="auto"/>
        </w:rPr>
      </w:pPr>
      <w:r w:rsidRPr="003A2265">
        <w:rPr>
          <w:rFonts w:ascii="Times New Roman" w:hAnsi="Times New Roman" w:cs="Times New Roman"/>
          <w:b/>
          <w:color w:val="auto"/>
        </w:rPr>
        <w:t xml:space="preserve">_____________________ </w:t>
      </w:r>
      <w:r w:rsidRPr="003A2265">
        <w:rPr>
          <w:rFonts w:ascii="Times New Roman" w:hAnsi="Times New Roman" w:cs="Times New Roman"/>
          <w:color w:val="auto"/>
        </w:rPr>
        <w:t>– система безналичных расчетов с использованием микропроцессорных карт.</w:t>
      </w:r>
    </w:p>
    <w:p w:rsidR="00EA4EE4" w:rsidRPr="003A2265" w:rsidRDefault="00EA4EE4" w:rsidP="00EA4EE4">
      <w:pPr>
        <w:widowControl w:val="0"/>
        <w:tabs>
          <w:tab w:val="left" w:pos="0"/>
          <w:tab w:val="left" w:pos="360"/>
        </w:tabs>
        <w:ind w:firstLine="567"/>
        <w:jc w:val="both"/>
        <w:rPr>
          <w:rFonts w:ascii="Times New Roman" w:hAnsi="Times New Roman" w:cs="Times New Roman"/>
          <w:color w:val="auto"/>
        </w:rPr>
      </w:pPr>
      <w:r w:rsidRPr="003A2265">
        <w:rPr>
          <w:rFonts w:ascii="Times New Roman" w:hAnsi="Times New Roman" w:cs="Times New Roman"/>
          <w:b/>
          <w:color w:val="auto"/>
        </w:rPr>
        <w:t>Пластиковая карта (ПК)</w:t>
      </w:r>
      <w:r w:rsidRPr="003A2265">
        <w:rPr>
          <w:rFonts w:ascii="Times New Roman" w:hAnsi="Times New Roman" w:cs="Times New Roman"/>
          <w:color w:val="auto"/>
        </w:rPr>
        <w:t xml:space="preserve"> – лимитированная пластиковая карта системы ________________ со встроенной микросхемой, предназначенная для учета объема и ассортимента топлива, полученного Покупателем на торговых точках. </w:t>
      </w:r>
      <w:proofErr w:type="gramStart"/>
      <w:r w:rsidRPr="003A2265">
        <w:rPr>
          <w:rFonts w:ascii="Times New Roman" w:hAnsi="Times New Roman" w:cs="Times New Roman"/>
          <w:color w:val="auto"/>
        </w:rPr>
        <w:t>ПК не является платежным средством, не предназначена для получения наличных денежных средств и находится в обращении, ограниченном сетью определенных торговых точек, специализирующихся на реализации товаров определенного вида (нефтепродуктов (моторного топлива), сопутствующих товаров и услуг), вне которой ПК не может быть использована.</w:t>
      </w:r>
      <w:proofErr w:type="gramEnd"/>
      <w:r w:rsidRPr="003A2265">
        <w:rPr>
          <w:rFonts w:ascii="Times New Roman" w:hAnsi="Times New Roman" w:cs="Times New Roman"/>
          <w:color w:val="auto"/>
        </w:rPr>
        <w:t xml:space="preserve">  Каждая ПК имеет свой серийный номер.</w:t>
      </w:r>
    </w:p>
    <w:p w:rsidR="00EA4EE4" w:rsidRPr="003A2265" w:rsidRDefault="00EA4EE4" w:rsidP="00EA4EE4">
      <w:pPr>
        <w:widowControl w:val="0"/>
        <w:tabs>
          <w:tab w:val="left" w:pos="0"/>
          <w:tab w:val="left" w:pos="360"/>
        </w:tabs>
        <w:ind w:firstLine="567"/>
        <w:jc w:val="both"/>
        <w:rPr>
          <w:rFonts w:ascii="Times New Roman" w:hAnsi="Times New Roman" w:cs="Times New Roman"/>
          <w:color w:val="auto"/>
        </w:rPr>
      </w:pPr>
      <w:proofErr w:type="gramStart"/>
      <w:r w:rsidRPr="003A2265">
        <w:rPr>
          <w:rFonts w:ascii="Times New Roman" w:hAnsi="Times New Roman" w:cs="Times New Roman"/>
          <w:b/>
          <w:color w:val="auto"/>
        </w:rPr>
        <w:t>Действительная</w:t>
      </w:r>
      <w:proofErr w:type="gramEnd"/>
      <w:r w:rsidRPr="003A2265">
        <w:rPr>
          <w:rFonts w:ascii="Times New Roman" w:hAnsi="Times New Roman" w:cs="Times New Roman"/>
          <w:b/>
          <w:color w:val="auto"/>
        </w:rPr>
        <w:t xml:space="preserve"> ПК</w:t>
      </w:r>
      <w:r w:rsidRPr="003A2265">
        <w:rPr>
          <w:rFonts w:ascii="Times New Roman" w:hAnsi="Times New Roman" w:cs="Times New Roman"/>
          <w:color w:val="auto"/>
        </w:rPr>
        <w:t xml:space="preserve"> – разрешенная к использованию ПК с </w:t>
      </w:r>
      <w:proofErr w:type="spellStart"/>
      <w:r w:rsidRPr="003A2265">
        <w:rPr>
          <w:rFonts w:ascii="Times New Roman" w:hAnsi="Times New Roman" w:cs="Times New Roman"/>
          <w:color w:val="auto"/>
        </w:rPr>
        <w:t>неистекшим</w:t>
      </w:r>
      <w:proofErr w:type="spellEnd"/>
      <w:r w:rsidRPr="003A2265">
        <w:rPr>
          <w:rFonts w:ascii="Times New Roman" w:hAnsi="Times New Roman" w:cs="Times New Roman"/>
          <w:color w:val="auto"/>
        </w:rPr>
        <w:t xml:space="preserve"> сроком действия.</w:t>
      </w:r>
    </w:p>
    <w:p w:rsidR="00EA4EE4" w:rsidRPr="003A2265" w:rsidRDefault="00EA4EE4" w:rsidP="00EA4EE4">
      <w:pPr>
        <w:widowControl w:val="0"/>
        <w:ind w:firstLine="567"/>
        <w:jc w:val="both"/>
        <w:rPr>
          <w:rFonts w:ascii="Times New Roman" w:hAnsi="Times New Roman" w:cs="Times New Roman"/>
          <w:color w:val="auto"/>
        </w:rPr>
      </w:pPr>
      <w:r w:rsidRPr="003A2265">
        <w:rPr>
          <w:rFonts w:ascii="Times New Roman" w:hAnsi="Times New Roman" w:cs="Times New Roman"/>
          <w:b/>
          <w:color w:val="auto"/>
        </w:rPr>
        <w:t>Торговая точка</w:t>
      </w:r>
      <w:r w:rsidRPr="003A2265">
        <w:rPr>
          <w:rFonts w:ascii="Times New Roman" w:hAnsi="Times New Roman" w:cs="Times New Roman"/>
          <w:color w:val="auto"/>
        </w:rPr>
        <w:t xml:space="preserve"> – любая из автозаправочных станций, указанных в Приложениях к Договору, на которых Продавец передает в рамках Договора продукцию Грузополучателям по ПК. Полный перечень Торговых точек размещен на сайте ____________. Продавец имеет право в одностороннем порядке вносить изменения в перечень Торговых точек.</w:t>
      </w:r>
    </w:p>
    <w:p w:rsidR="00EA4EE4" w:rsidRPr="003A2265" w:rsidRDefault="00EA4EE4" w:rsidP="00EA4EE4">
      <w:pPr>
        <w:widowControl w:val="0"/>
        <w:tabs>
          <w:tab w:val="left" w:pos="0"/>
          <w:tab w:val="left" w:pos="360"/>
        </w:tabs>
        <w:ind w:firstLine="567"/>
        <w:jc w:val="both"/>
        <w:rPr>
          <w:rFonts w:ascii="Times New Roman" w:hAnsi="Times New Roman" w:cs="Times New Roman"/>
          <w:color w:val="auto"/>
        </w:rPr>
      </w:pPr>
      <w:r w:rsidRPr="003A2265">
        <w:rPr>
          <w:rFonts w:ascii="Times New Roman" w:hAnsi="Times New Roman" w:cs="Times New Roman"/>
          <w:b/>
          <w:color w:val="auto"/>
        </w:rPr>
        <w:t xml:space="preserve">Грузополучатель </w:t>
      </w:r>
      <w:r w:rsidRPr="003A2265">
        <w:rPr>
          <w:rFonts w:ascii="Times New Roman" w:hAnsi="Times New Roman" w:cs="Times New Roman"/>
          <w:color w:val="auto"/>
        </w:rPr>
        <w:t>– лицо, являющееся фактическим держателем ПК, переданной Покупателю Продавцом во исполнение Договора, которое является уполномоченным представителем Покупателя. Продавец, сотрудники и обслуживающий персонал торговой точки не обязаны проводить проверку личности или наличия соответствующих полномочий у фактического держателя ПК.</w:t>
      </w:r>
    </w:p>
    <w:p w:rsidR="00EA4EE4" w:rsidRPr="003A2265" w:rsidRDefault="00EA4EE4" w:rsidP="00EA4EE4">
      <w:pPr>
        <w:widowControl w:val="0"/>
        <w:tabs>
          <w:tab w:val="left" w:pos="0"/>
          <w:tab w:val="left" w:pos="360"/>
        </w:tabs>
        <w:ind w:firstLine="567"/>
        <w:jc w:val="both"/>
        <w:rPr>
          <w:rFonts w:ascii="Times New Roman" w:hAnsi="Times New Roman" w:cs="Times New Roman"/>
          <w:color w:val="auto"/>
        </w:rPr>
      </w:pPr>
      <w:r w:rsidRPr="003A2265">
        <w:rPr>
          <w:rFonts w:ascii="Times New Roman" w:hAnsi="Times New Roman" w:cs="Times New Roman"/>
          <w:b/>
          <w:color w:val="auto"/>
        </w:rPr>
        <w:t xml:space="preserve">Процедура передачи ПК: </w:t>
      </w:r>
      <w:r w:rsidRPr="003A2265">
        <w:rPr>
          <w:rFonts w:ascii="Times New Roman" w:hAnsi="Times New Roman" w:cs="Times New Roman"/>
          <w:color w:val="auto"/>
        </w:rPr>
        <w:t>при получении ПК Покупателем составляется акт приема-передачи ПК.</w:t>
      </w:r>
      <w:r w:rsidRPr="003A2265">
        <w:rPr>
          <w:rFonts w:ascii="Times New Roman" w:hAnsi="Times New Roman" w:cs="Times New Roman"/>
          <w:b/>
          <w:color w:val="auto"/>
        </w:rPr>
        <w:t xml:space="preserve"> </w:t>
      </w:r>
      <w:r w:rsidRPr="003A2265">
        <w:rPr>
          <w:rFonts w:ascii="Times New Roman" w:hAnsi="Times New Roman" w:cs="Times New Roman"/>
          <w:color w:val="auto"/>
        </w:rPr>
        <w:t xml:space="preserve">ПК получает уполномоченное лицо Покупателя с предъявлением доверенности либо иного документа подтверждающего его полномочия. </w:t>
      </w:r>
    </w:p>
    <w:p w:rsidR="00EA4EE4" w:rsidRPr="003A2265" w:rsidRDefault="00EA4EE4" w:rsidP="00EA4EE4">
      <w:pPr>
        <w:widowControl w:val="0"/>
        <w:tabs>
          <w:tab w:val="left" w:pos="0"/>
          <w:tab w:val="left" w:pos="360"/>
        </w:tabs>
        <w:ind w:firstLine="567"/>
        <w:jc w:val="both"/>
        <w:rPr>
          <w:rFonts w:ascii="Times New Roman" w:hAnsi="Times New Roman" w:cs="Times New Roman"/>
          <w:color w:val="auto"/>
        </w:rPr>
      </w:pPr>
      <w:r w:rsidRPr="003A2265">
        <w:rPr>
          <w:rFonts w:ascii="Times New Roman" w:hAnsi="Times New Roman" w:cs="Times New Roman"/>
          <w:b/>
          <w:color w:val="auto"/>
        </w:rPr>
        <w:t>Инструкция по использованию ПК</w:t>
      </w:r>
      <w:r w:rsidRPr="003A2265">
        <w:rPr>
          <w:rFonts w:ascii="Times New Roman" w:hAnsi="Times New Roman" w:cs="Times New Roman"/>
          <w:color w:val="auto"/>
        </w:rPr>
        <w:t xml:space="preserve"> – Документ Продавца, регламентирующий порядок отпуска Продукции Грузополучателям на торговых точках (АЗС) по ПК Покупателя.</w:t>
      </w:r>
    </w:p>
    <w:p w:rsidR="00EA4EE4" w:rsidRPr="003A2265" w:rsidRDefault="00EA4EE4" w:rsidP="00EA4EE4">
      <w:pPr>
        <w:widowControl w:val="0"/>
        <w:tabs>
          <w:tab w:val="left" w:pos="0"/>
          <w:tab w:val="left" w:pos="360"/>
        </w:tabs>
        <w:ind w:firstLine="567"/>
        <w:jc w:val="both"/>
        <w:rPr>
          <w:rFonts w:ascii="Times New Roman" w:hAnsi="Times New Roman" w:cs="Times New Roman"/>
          <w:color w:val="auto"/>
        </w:rPr>
      </w:pPr>
      <w:r w:rsidRPr="003A2265">
        <w:rPr>
          <w:rFonts w:ascii="Times New Roman" w:hAnsi="Times New Roman" w:cs="Times New Roman"/>
          <w:b/>
          <w:color w:val="auto"/>
        </w:rPr>
        <w:t>Терминал (контрольно-кассовая машина)</w:t>
      </w:r>
      <w:r w:rsidRPr="003A2265">
        <w:rPr>
          <w:rFonts w:ascii="Times New Roman" w:hAnsi="Times New Roman" w:cs="Times New Roman"/>
          <w:color w:val="auto"/>
        </w:rPr>
        <w:t xml:space="preserve"> – электронное оборудование, предназначенное для обслуживания ПК на торговых точках. </w:t>
      </w:r>
    </w:p>
    <w:p w:rsidR="00EA4EE4" w:rsidRPr="003A2265" w:rsidRDefault="00EA4EE4" w:rsidP="00EA4EE4">
      <w:pPr>
        <w:widowControl w:val="0"/>
        <w:tabs>
          <w:tab w:val="left" w:pos="0"/>
          <w:tab w:val="left" w:pos="360"/>
        </w:tabs>
        <w:ind w:firstLine="567"/>
        <w:jc w:val="both"/>
        <w:rPr>
          <w:rFonts w:ascii="Times New Roman" w:hAnsi="Times New Roman" w:cs="Times New Roman"/>
          <w:color w:val="auto"/>
        </w:rPr>
      </w:pPr>
      <w:r w:rsidRPr="003A2265">
        <w:rPr>
          <w:rFonts w:ascii="Times New Roman" w:hAnsi="Times New Roman" w:cs="Times New Roman"/>
          <w:b/>
          <w:color w:val="auto"/>
        </w:rPr>
        <w:t xml:space="preserve">«Черный список» – </w:t>
      </w:r>
      <w:r w:rsidRPr="003A2265">
        <w:rPr>
          <w:rFonts w:ascii="Times New Roman" w:hAnsi="Times New Roman" w:cs="Times New Roman"/>
          <w:color w:val="auto"/>
        </w:rPr>
        <w:t>список номеров ПК, полученных по информационным каналам от Покупателя, которые автоматически не будут обслуживаться терминалами торговых точек.</w:t>
      </w:r>
    </w:p>
    <w:p w:rsidR="00EA4EE4" w:rsidRPr="003A2265" w:rsidRDefault="00EA4EE4" w:rsidP="00EA4EE4">
      <w:pPr>
        <w:widowControl w:val="0"/>
        <w:tabs>
          <w:tab w:val="left" w:pos="0"/>
          <w:tab w:val="left" w:pos="360"/>
        </w:tabs>
        <w:ind w:firstLine="567"/>
        <w:jc w:val="both"/>
        <w:rPr>
          <w:rFonts w:ascii="Times New Roman" w:hAnsi="Times New Roman" w:cs="Times New Roman"/>
          <w:color w:val="auto"/>
        </w:rPr>
      </w:pPr>
      <w:proofErr w:type="spellStart"/>
      <w:r w:rsidRPr="003A2265">
        <w:rPr>
          <w:rFonts w:ascii="Times New Roman" w:hAnsi="Times New Roman" w:cs="Times New Roman"/>
          <w:b/>
          <w:color w:val="auto"/>
        </w:rPr>
        <w:t>ПИН-код</w:t>
      </w:r>
      <w:proofErr w:type="spellEnd"/>
      <w:r w:rsidRPr="003A2265">
        <w:rPr>
          <w:rFonts w:ascii="Times New Roman" w:hAnsi="Times New Roman" w:cs="Times New Roman"/>
          <w:color w:val="auto"/>
        </w:rPr>
        <w:t xml:space="preserve"> – не подлежащий разглашению третьим лицам код, который присваивается ПК для идентификации держателя ПК при проведении операции на торговой точке.</w:t>
      </w:r>
    </w:p>
    <w:p w:rsidR="00EA4EE4" w:rsidRPr="003A2265" w:rsidRDefault="00EA4EE4" w:rsidP="00EA4EE4">
      <w:pPr>
        <w:widowControl w:val="0"/>
        <w:tabs>
          <w:tab w:val="left" w:pos="0"/>
          <w:tab w:val="left" w:pos="360"/>
        </w:tabs>
        <w:ind w:firstLine="567"/>
        <w:jc w:val="both"/>
        <w:rPr>
          <w:rFonts w:ascii="Times New Roman" w:hAnsi="Times New Roman" w:cs="Times New Roman"/>
          <w:color w:val="auto"/>
        </w:rPr>
      </w:pPr>
      <w:r w:rsidRPr="003A2265">
        <w:rPr>
          <w:rFonts w:ascii="Times New Roman" w:hAnsi="Times New Roman" w:cs="Times New Roman"/>
          <w:b/>
          <w:color w:val="auto"/>
        </w:rPr>
        <w:t xml:space="preserve">Отчетный период </w:t>
      </w:r>
      <w:r w:rsidRPr="003A2265">
        <w:rPr>
          <w:rFonts w:ascii="Times New Roman" w:hAnsi="Times New Roman" w:cs="Times New Roman"/>
          <w:color w:val="auto"/>
        </w:rPr>
        <w:t>– календарный месяц, если иного не предусмотрено Сторонами в Договоре, приложениях и дополнительных соглашениях к Договору.</w:t>
      </w:r>
    </w:p>
    <w:p w:rsidR="00EA4EE4" w:rsidRPr="003A2265" w:rsidRDefault="00EA4EE4" w:rsidP="00EA4EE4">
      <w:pPr>
        <w:widowControl w:val="0"/>
        <w:tabs>
          <w:tab w:val="left" w:pos="0"/>
          <w:tab w:val="left" w:pos="360"/>
        </w:tabs>
        <w:ind w:firstLine="567"/>
        <w:jc w:val="both"/>
        <w:rPr>
          <w:rFonts w:ascii="Times New Roman" w:hAnsi="Times New Roman" w:cs="Times New Roman"/>
          <w:color w:val="auto"/>
        </w:rPr>
      </w:pPr>
      <w:r w:rsidRPr="003A2265">
        <w:rPr>
          <w:rFonts w:ascii="Times New Roman" w:hAnsi="Times New Roman" w:cs="Times New Roman"/>
          <w:color w:val="auto"/>
        </w:rPr>
        <w:t>Под рабочим днем в Договоре понимается рабочий день пятидневной рабочей недели.</w:t>
      </w:r>
    </w:p>
    <w:p w:rsidR="00EA4EE4" w:rsidRPr="003A2265" w:rsidRDefault="00EA4EE4" w:rsidP="00EA4EE4">
      <w:pPr>
        <w:widowControl w:val="0"/>
        <w:tabs>
          <w:tab w:val="left" w:pos="0"/>
          <w:tab w:val="left" w:pos="360"/>
        </w:tabs>
        <w:ind w:firstLine="567"/>
        <w:jc w:val="both"/>
        <w:rPr>
          <w:rFonts w:ascii="Times New Roman" w:hAnsi="Times New Roman" w:cs="Times New Roman"/>
          <w:color w:val="auto"/>
        </w:rPr>
      </w:pPr>
      <w:proofErr w:type="gramStart"/>
      <w:r w:rsidRPr="003A2265">
        <w:rPr>
          <w:rFonts w:ascii="Times New Roman" w:hAnsi="Times New Roman" w:cs="Times New Roman"/>
          <w:color w:val="auto"/>
        </w:rPr>
        <w:t xml:space="preserve">В случаях, когда последний день срока исполнения финансового обязательства, установленного в календарных днях или числах месяца, падает на нерабочий день, днем </w:t>
      </w:r>
      <w:r w:rsidRPr="003A2265">
        <w:rPr>
          <w:rFonts w:ascii="Times New Roman" w:hAnsi="Times New Roman" w:cs="Times New Roman"/>
          <w:color w:val="auto"/>
        </w:rPr>
        <w:lastRenderedPageBreak/>
        <w:t>окончания срока считается ближайший следующий за ним рабочий день, если Стороны не установят иное.</w:t>
      </w:r>
      <w:proofErr w:type="gramEnd"/>
    </w:p>
    <w:p w:rsidR="00EA4EE4" w:rsidRPr="003A2265" w:rsidRDefault="00EA4EE4" w:rsidP="00EA4EE4">
      <w:pPr>
        <w:widowControl w:val="0"/>
        <w:tabs>
          <w:tab w:val="left" w:pos="0"/>
          <w:tab w:val="left" w:pos="360"/>
        </w:tabs>
        <w:ind w:firstLine="567"/>
        <w:jc w:val="both"/>
        <w:rPr>
          <w:rFonts w:ascii="Times New Roman" w:hAnsi="Times New Roman" w:cs="Times New Roman"/>
          <w:color w:val="auto"/>
        </w:rPr>
      </w:pPr>
      <w:r w:rsidRPr="003A2265">
        <w:rPr>
          <w:rFonts w:ascii="Times New Roman" w:hAnsi="Times New Roman" w:cs="Times New Roman"/>
          <w:b/>
          <w:color w:val="auto"/>
        </w:rPr>
        <w:t>Продукция</w:t>
      </w:r>
      <w:r w:rsidRPr="003A2265">
        <w:rPr>
          <w:rFonts w:ascii="Times New Roman" w:hAnsi="Times New Roman" w:cs="Times New Roman"/>
          <w:color w:val="auto"/>
        </w:rPr>
        <w:t xml:space="preserve"> – нефтепродукты (моторное топливо), реализуемые на торговых точках Продавца, следующих видов: </w:t>
      </w:r>
      <w:r w:rsidRPr="00DD7178">
        <w:rPr>
          <w:rFonts w:ascii="Times New Roman" w:hAnsi="Times New Roman" w:cs="Times New Roman"/>
          <w:color w:val="auto"/>
        </w:rPr>
        <w:t>бензин марки Аи-95</w:t>
      </w:r>
      <w:r w:rsidRPr="003A2265">
        <w:rPr>
          <w:rFonts w:ascii="Times New Roman" w:hAnsi="Times New Roman" w:cs="Times New Roman"/>
          <w:color w:val="auto"/>
        </w:rPr>
        <w:t xml:space="preserve"> экологический класс</w:t>
      </w:r>
      <w:r w:rsidR="009663A1">
        <w:rPr>
          <w:rFonts w:ascii="Times New Roman" w:hAnsi="Times New Roman" w:cs="Times New Roman"/>
          <w:color w:val="auto"/>
        </w:rPr>
        <w:t xml:space="preserve"> </w:t>
      </w:r>
      <w:r w:rsidR="00DD7178">
        <w:rPr>
          <w:rFonts w:ascii="Times New Roman" w:hAnsi="Times New Roman" w:cs="Times New Roman"/>
          <w:color w:val="auto"/>
        </w:rPr>
        <w:t>Евро 5 и дизельное топливо летнее и зимнее</w:t>
      </w:r>
      <w:r w:rsidRPr="003A2265">
        <w:rPr>
          <w:rFonts w:ascii="Times New Roman" w:hAnsi="Times New Roman" w:cs="Times New Roman"/>
          <w:color w:val="auto"/>
        </w:rPr>
        <w:t>.</w:t>
      </w:r>
    </w:p>
    <w:p w:rsidR="00EA4EE4" w:rsidRPr="003A2265" w:rsidRDefault="00EA4EE4" w:rsidP="00EA4EE4">
      <w:pPr>
        <w:widowControl w:val="0"/>
        <w:tabs>
          <w:tab w:val="left" w:pos="0"/>
          <w:tab w:val="left" w:pos="360"/>
        </w:tabs>
        <w:ind w:firstLine="567"/>
        <w:jc w:val="both"/>
        <w:rPr>
          <w:rFonts w:ascii="Times New Roman" w:hAnsi="Times New Roman" w:cs="Times New Roman"/>
          <w:color w:val="auto"/>
        </w:rPr>
      </w:pPr>
      <w:r w:rsidRPr="003A2265">
        <w:rPr>
          <w:rFonts w:ascii="Times New Roman" w:hAnsi="Times New Roman" w:cs="Times New Roman"/>
          <w:b/>
          <w:color w:val="auto"/>
        </w:rPr>
        <w:t>Лимит</w:t>
      </w:r>
      <w:r w:rsidRPr="003A2265">
        <w:rPr>
          <w:rFonts w:ascii="Times New Roman" w:hAnsi="Times New Roman" w:cs="Times New Roman"/>
          <w:color w:val="auto"/>
        </w:rPr>
        <w:t xml:space="preserve"> – это количество Продукции, которое устанавливается Продавцом на ПК согласно заявке Покупателя на отчетный период. </w:t>
      </w:r>
      <w:proofErr w:type="gramStart"/>
      <w:r w:rsidRPr="003A2265">
        <w:rPr>
          <w:rFonts w:ascii="Times New Roman" w:hAnsi="Times New Roman" w:cs="Times New Roman"/>
          <w:color w:val="auto"/>
        </w:rPr>
        <w:t>Пополнение лимита производится Продавцом только по письменной заявке Покупателя без учета остатка на данной ПК.</w:t>
      </w:r>
      <w:proofErr w:type="gramEnd"/>
    </w:p>
    <w:p w:rsidR="00EA4EE4" w:rsidRPr="006F4E6B" w:rsidRDefault="00EA4EE4" w:rsidP="00EA4EE4">
      <w:pPr>
        <w:pStyle w:val="a3"/>
        <w:widowControl w:val="0"/>
        <w:tabs>
          <w:tab w:val="left" w:pos="730"/>
        </w:tabs>
        <w:suppressAutoHyphens/>
        <w:spacing w:after="0" w:line="240" w:lineRule="auto"/>
        <w:ind w:left="760" w:firstLine="567"/>
        <w:rPr>
          <w:sz w:val="24"/>
          <w:szCs w:val="24"/>
        </w:rPr>
      </w:pPr>
    </w:p>
    <w:p w:rsidR="00EA4EE4" w:rsidRPr="006F4E6B" w:rsidRDefault="00EA4EE4" w:rsidP="00EA4EE4">
      <w:pPr>
        <w:pStyle w:val="211"/>
        <w:widowControl w:val="0"/>
        <w:numPr>
          <w:ilvl w:val="0"/>
          <w:numId w:val="18"/>
        </w:numPr>
        <w:tabs>
          <w:tab w:val="left" w:pos="993"/>
        </w:tabs>
        <w:suppressAutoHyphens/>
        <w:spacing w:before="0" w:line="240" w:lineRule="auto"/>
        <w:ind w:left="0" w:firstLine="567"/>
        <w:jc w:val="center"/>
        <w:rPr>
          <w:sz w:val="24"/>
          <w:szCs w:val="24"/>
        </w:rPr>
      </w:pPr>
      <w:bookmarkStart w:id="1" w:name="bookmark2"/>
      <w:r w:rsidRPr="006F4E6B">
        <w:rPr>
          <w:sz w:val="24"/>
          <w:szCs w:val="24"/>
        </w:rPr>
        <w:t>ПРЕДМЕТ ДОГОВОРА</w:t>
      </w:r>
      <w:bookmarkEnd w:id="1"/>
    </w:p>
    <w:p w:rsidR="00EA4EE4" w:rsidRPr="006F4E6B" w:rsidRDefault="00EA4EE4" w:rsidP="00EA4EE4">
      <w:pPr>
        <w:pStyle w:val="a3"/>
        <w:widowControl w:val="0"/>
        <w:numPr>
          <w:ilvl w:val="0"/>
          <w:numId w:val="19"/>
        </w:numPr>
        <w:tabs>
          <w:tab w:val="left" w:pos="794"/>
          <w:tab w:val="left" w:pos="993"/>
        </w:tabs>
        <w:suppressAutoHyphens/>
        <w:spacing w:after="0" w:line="240" w:lineRule="auto"/>
        <w:ind w:firstLine="567"/>
        <w:rPr>
          <w:sz w:val="24"/>
          <w:szCs w:val="24"/>
        </w:rPr>
      </w:pPr>
      <w:r w:rsidRPr="006F4E6B">
        <w:rPr>
          <w:sz w:val="24"/>
          <w:szCs w:val="24"/>
        </w:rPr>
        <w:t>Продавец обязуется производить поставку бензина марки Аи-95 экологический класс</w:t>
      </w:r>
      <w:r w:rsidR="00DD7178">
        <w:rPr>
          <w:sz w:val="24"/>
          <w:szCs w:val="24"/>
        </w:rPr>
        <w:t xml:space="preserve"> Евро 5</w:t>
      </w:r>
      <w:r w:rsidRPr="006F4E6B">
        <w:rPr>
          <w:sz w:val="24"/>
          <w:szCs w:val="24"/>
        </w:rPr>
        <w:t xml:space="preserve"> </w:t>
      </w:r>
      <w:r w:rsidR="00DD7178">
        <w:rPr>
          <w:sz w:val="24"/>
          <w:szCs w:val="24"/>
        </w:rPr>
        <w:t xml:space="preserve">и дизельного топлива летнего и зимнего </w:t>
      </w:r>
      <w:r w:rsidRPr="006F4E6B">
        <w:rPr>
          <w:sz w:val="24"/>
          <w:szCs w:val="24"/>
        </w:rPr>
        <w:t>для служебного автотранспорта (далее – Продукция) Покупателю по пластиковым картам через систему безналичных расчетов ___________ на АЗС, перечень которых указан в Приложениях №3 и №4, являющихся неотъемлемой частью настоящего Договора.</w:t>
      </w:r>
    </w:p>
    <w:p w:rsidR="00EA4EE4" w:rsidRPr="006F4E6B" w:rsidRDefault="00EA4EE4" w:rsidP="00EA4EE4">
      <w:pPr>
        <w:pStyle w:val="a3"/>
        <w:widowControl w:val="0"/>
        <w:numPr>
          <w:ilvl w:val="0"/>
          <w:numId w:val="2"/>
        </w:numPr>
        <w:tabs>
          <w:tab w:val="left" w:pos="722"/>
          <w:tab w:val="left" w:pos="993"/>
        </w:tabs>
        <w:suppressAutoHyphens/>
        <w:spacing w:after="0" w:line="240" w:lineRule="auto"/>
        <w:ind w:firstLine="567"/>
        <w:rPr>
          <w:sz w:val="24"/>
          <w:szCs w:val="24"/>
        </w:rPr>
      </w:pPr>
      <w:r w:rsidRPr="006F4E6B">
        <w:rPr>
          <w:sz w:val="24"/>
          <w:szCs w:val="24"/>
        </w:rPr>
        <w:t xml:space="preserve">Право собственности на приобретенную Продукцию </w:t>
      </w:r>
      <w:proofErr w:type="gramStart"/>
      <w:r w:rsidRPr="006F4E6B">
        <w:rPr>
          <w:sz w:val="24"/>
          <w:szCs w:val="24"/>
        </w:rPr>
        <w:t>переходит от Продавца к Покупателю в момент отпуска Продукции на АЗС через топливораздаточную колонку и подтверждается</w:t>
      </w:r>
      <w:proofErr w:type="gramEnd"/>
      <w:r w:rsidRPr="006F4E6B">
        <w:rPr>
          <w:sz w:val="24"/>
          <w:szCs w:val="24"/>
        </w:rPr>
        <w:t xml:space="preserve"> данными о времени, марке и количестве Продукции, отраженных в чеках контрольно-кассовых машин (далее – ККМ).</w:t>
      </w:r>
    </w:p>
    <w:p w:rsidR="00EA4EE4" w:rsidRPr="006F4E6B" w:rsidRDefault="00EA4EE4" w:rsidP="00EA4EE4">
      <w:pPr>
        <w:pStyle w:val="a3"/>
        <w:widowControl w:val="0"/>
        <w:numPr>
          <w:ilvl w:val="0"/>
          <w:numId w:val="2"/>
        </w:numPr>
        <w:tabs>
          <w:tab w:val="left" w:pos="0"/>
          <w:tab w:val="left" w:pos="993"/>
        </w:tabs>
        <w:suppressAutoHyphens/>
        <w:spacing w:after="0" w:line="240" w:lineRule="auto"/>
        <w:ind w:firstLine="567"/>
        <w:rPr>
          <w:sz w:val="24"/>
          <w:szCs w:val="24"/>
        </w:rPr>
      </w:pPr>
      <w:r w:rsidRPr="006F4E6B">
        <w:rPr>
          <w:sz w:val="24"/>
          <w:szCs w:val="24"/>
        </w:rPr>
        <w:t>Продавец гарантирует, что обладает всеми правами на реализацию Продукции, указанной в пункте 1.1. настоящего Договора, в том числе имеет необходимые лицензии, аккредитации, разрешения, патенты, сертификаты, заключения, не нарушает при этом авторских и патентных прав, прав на использование Товарных знаков, торговых марок и наименований Продукции.</w:t>
      </w:r>
    </w:p>
    <w:p w:rsidR="00EA4EE4" w:rsidRPr="006F4E6B" w:rsidRDefault="00EA4EE4" w:rsidP="00EA4EE4">
      <w:pPr>
        <w:pStyle w:val="a3"/>
        <w:widowControl w:val="0"/>
        <w:numPr>
          <w:ilvl w:val="0"/>
          <w:numId w:val="2"/>
        </w:numPr>
        <w:tabs>
          <w:tab w:val="left" w:pos="794"/>
          <w:tab w:val="left" w:pos="993"/>
        </w:tabs>
        <w:suppressAutoHyphens/>
        <w:spacing w:after="0" w:line="240" w:lineRule="auto"/>
        <w:ind w:firstLine="567"/>
        <w:rPr>
          <w:sz w:val="24"/>
          <w:szCs w:val="24"/>
        </w:rPr>
      </w:pPr>
      <w:r w:rsidRPr="006F4E6B">
        <w:rPr>
          <w:sz w:val="24"/>
          <w:szCs w:val="24"/>
        </w:rPr>
        <w:t>Страна происхождения Продукции-</w:t>
      </w:r>
      <w:r>
        <w:rPr>
          <w:sz w:val="24"/>
          <w:szCs w:val="24"/>
        </w:rPr>
        <w:t xml:space="preserve"> </w:t>
      </w:r>
      <w:r w:rsidRPr="006F4E6B">
        <w:rPr>
          <w:sz w:val="24"/>
          <w:szCs w:val="24"/>
        </w:rPr>
        <w:t>____________.</w:t>
      </w:r>
    </w:p>
    <w:p w:rsidR="00EA4EE4" w:rsidRPr="006F4E6B" w:rsidRDefault="00EA4EE4" w:rsidP="00EA4EE4">
      <w:pPr>
        <w:pStyle w:val="af3"/>
        <w:numPr>
          <w:ilvl w:val="0"/>
          <w:numId w:val="2"/>
        </w:numPr>
        <w:tabs>
          <w:tab w:val="left" w:pos="0"/>
          <w:tab w:val="left" w:pos="993"/>
        </w:tabs>
        <w:ind w:left="0" w:firstLine="567"/>
        <w:jc w:val="both"/>
        <w:rPr>
          <w:rFonts w:ascii="Times New Roman" w:hAnsi="Times New Roman" w:cs="Times New Roman"/>
          <w:color w:val="auto"/>
        </w:rPr>
      </w:pPr>
      <w:r w:rsidRPr="006F4E6B">
        <w:rPr>
          <w:rFonts w:ascii="Times New Roman" w:hAnsi="Times New Roman" w:cs="Times New Roman"/>
          <w:color w:val="auto"/>
        </w:rPr>
        <w:t xml:space="preserve">Поставка Продукции Покупателю осуществляется Продавцом круглосуточно, без выходных и праздничных дней, через АЗС, расположенные на территории </w:t>
      </w:r>
      <w:proofErr w:type="gramStart"/>
      <w:r w:rsidRPr="006F4E6B">
        <w:rPr>
          <w:rFonts w:ascii="Times New Roman" w:hAnsi="Times New Roman" w:cs="Times New Roman"/>
          <w:color w:val="auto"/>
        </w:rPr>
        <w:t>г</w:t>
      </w:r>
      <w:proofErr w:type="gramEnd"/>
      <w:r w:rsidRPr="006F4E6B">
        <w:rPr>
          <w:rFonts w:ascii="Times New Roman" w:hAnsi="Times New Roman" w:cs="Times New Roman"/>
          <w:color w:val="auto"/>
        </w:rPr>
        <w:t>. Оренбург и Оренбургской области, за исключением времени приёма-передачи смен и технического обслуживания АЗС.</w:t>
      </w:r>
    </w:p>
    <w:p w:rsidR="00EA4EE4" w:rsidRPr="006F4E6B" w:rsidRDefault="00EA4EE4" w:rsidP="00EA4EE4">
      <w:pPr>
        <w:pStyle w:val="a3"/>
        <w:widowControl w:val="0"/>
        <w:tabs>
          <w:tab w:val="left" w:pos="722"/>
        </w:tabs>
        <w:suppressAutoHyphens/>
        <w:spacing w:after="0" w:line="240" w:lineRule="auto"/>
        <w:ind w:left="567" w:firstLine="0"/>
        <w:rPr>
          <w:sz w:val="10"/>
          <w:szCs w:val="10"/>
        </w:rPr>
      </w:pPr>
    </w:p>
    <w:p w:rsidR="00EA4EE4" w:rsidRPr="006F4E6B" w:rsidRDefault="00EA4EE4" w:rsidP="00EA4EE4">
      <w:pPr>
        <w:pStyle w:val="211"/>
        <w:widowControl w:val="0"/>
        <w:numPr>
          <w:ilvl w:val="0"/>
          <w:numId w:val="18"/>
        </w:numPr>
        <w:suppressAutoHyphens/>
        <w:spacing w:before="0" w:line="240" w:lineRule="auto"/>
        <w:jc w:val="center"/>
        <w:rPr>
          <w:sz w:val="24"/>
          <w:szCs w:val="24"/>
        </w:rPr>
      </w:pPr>
      <w:bookmarkStart w:id="2" w:name="bookmark3"/>
      <w:r w:rsidRPr="006F4E6B">
        <w:rPr>
          <w:sz w:val="24"/>
          <w:szCs w:val="24"/>
        </w:rPr>
        <w:t>ОБЩИЕ ПОЛОЖЕНИЯ</w:t>
      </w:r>
      <w:bookmarkEnd w:id="2"/>
    </w:p>
    <w:p w:rsidR="00EA4EE4" w:rsidRPr="006F4E6B" w:rsidRDefault="00EA4EE4" w:rsidP="00EA4EE4">
      <w:pPr>
        <w:widowControl w:val="0"/>
        <w:ind w:firstLine="567"/>
        <w:jc w:val="both"/>
        <w:rPr>
          <w:rFonts w:ascii="Times New Roman" w:hAnsi="Times New Roman" w:cs="Times New Roman"/>
          <w:color w:val="auto"/>
        </w:rPr>
      </w:pPr>
      <w:r w:rsidRPr="006F4E6B">
        <w:rPr>
          <w:rStyle w:val="a5"/>
          <w:rFonts w:cs="Times New Roman"/>
          <w:b w:val="0"/>
          <w:bCs/>
          <w:color w:val="auto"/>
          <w:sz w:val="24"/>
        </w:rPr>
        <w:t>2.1.</w:t>
      </w:r>
      <w:r w:rsidRPr="006F4E6B">
        <w:rPr>
          <w:rFonts w:ascii="Times New Roman" w:hAnsi="Times New Roman" w:cs="Times New Roman"/>
          <w:color w:val="auto"/>
        </w:rPr>
        <w:t xml:space="preserve"> По письменной заявке Покупателя Продавец обязан передать Покупателю в безвозмездное пользование ПК на срок действия настоящего Договора в течение 2 (двух) рабочих дней с момента предоставления Покупателем необходимой информации в соответствии с Приложением № 1 к настоящему Договору. Одновременно с передачей ПК Продавец передает Покупателю Инструкцию по использованию ПК.</w:t>
      </w:r>
    </w:p>
    <w:p w:rsidR="00EA4EE4" w:rsidRPr="006F4E6B" w:rsidRDefault="00EA4EE4" w:rsidP="00EA4EE4">
      <w:pPr>
        <w:widowControl w:val="0"/>
        <w:autoSpaceDE w:val="0"/>
        <w:autoSpaceDN w:val="0"/>
        <w:adjustRightInd w:val="0"/>
        <w:ind w:left="121" w:right="111" w:firstLine="567"/>
        <w:jc w:val="both"/>
        <w:rPr>
          <w:rFonts w:ascii="Times New Roman" w:hAnsi="Times New Roman" w:cs="Times New Roman"/>
          <w:color w:val="auto"/>
        </w:rPr>
      </w:pPr>
      <w:r w:rsidRPr="006F4E6B">
        <w:rPr>
          <w:rFonts w:ascii="Times New Roman" w:hAnsi="Times New Roman" w:cs="Times New Roman"/>
          <w:color w:val="auto"/>
        </w:rPr>
        <w:t>ПК являются собственностью Продавца, при расторжении договора, по истечению срока действия Договора либо при отсутствии необходимости в дальнейшем использовании ПК Покупатель обязан вернуть ПК Продавцу или подтвердить утрату данных ПК оформлением акта утери-порчи.</w:t>
      </w:r>
    </w:p>
    <w:p w:rsidR="00901E4B" w:rsidRPr="00901E4B" w:rsidRDefault="00EA4EE4" w:rsidP="00901E4B">
      <w:pPr>
        <w:pStyle w:val="a3"/>
        <w:widowControl w:val="0"/>
        <w:suppressAutoHyphens/>
        <w:spacing w:after="0" w:line="240" w:lineRule="auto"/>
        <w:ind w:firstLine="567"/>
        <w:rPr>
          <w:rStyle w:val="11pt"/>
          <w:b w:val="0"/>
          <w:bCs/>
          <w:i w:val="0"/>
          <w:iCs/>
          <w:sz w:val="24"/>
          <w:szCs w:val="24"/>
        </w:rPr>
      </w:pPr>
      <w:r w:rsidRPr="00901E4B">
        <w:rPr>
          <w:sz w:val="24"/>
          <w:szCs w:val="24"/>
        </w:rPr>
        <w:t xml:space="preserve">2.2. </w:t>
      </w:r>
      <w:r w:rsidR="00901E4B" w:rsidRPr="00901E4B">
        <w:rPr>
          <w:sz w:val="24"/>
          <w:szCs w:val="24"/>
        </w:rPr>
        <w:t>Для получения Продукции на АЗС Покупатель должен руководствоваться И</w:t>
      </w:r>
      <w:r w:rsidR="00901E4B" w:rsidRPr="00901E4B">
        <w:rPr>
          <w:rStyle w:val="11pt"/>
          <w:bCs/>
          <w:iCs/>
          <w:sz w:val="24"/>
          <w:szCs w:val="24"/>
        </w:rPr>
        <w:t>нструкцией по использованию ПК.</w:t>
      </w:r>
    </w:p>
    <w:p w:rsidR="00901E4B" w:rsidRPr="00901E4B" w:rsidRDefault="00901E4B" w:rsidP="00901E4B">
      <w:pPr>
        <w:pStyle w:val="a3"/>
        <w:widowControl w:val="0"/>
        <w:suppressAutoHyphens/>
        <w:spacing w:after="0" w:line="240" w:lineRule="auto"/>
        <w:ind w:firstLine="567"/>
        <w:rPr>
          <w:sz w:val="24"/>
          <w:szCs w:val="24"/>
        </w:rPr>
      </w:pPr>
      <w:r w:rsidRPr="00901E4B">
        <w:rPr>
          <w:sz w:val="24"/>
          <w:szCs w:val="24"/>
        </w:rPr>
        <w:t>Для получения Продукции Грузополучатель передает ПК сотруднику АЗС, сообщает количество и наименование Продукции, которую собирается приобрести, самостоятельно вводит PIN-код на Терминале. Сотрудник АЗС проводит операцию по списанию Продукции с Карты, используя Терминал.</w:t>
      </w:r>
    </w:p>
    <w:p w:rsidR="00901E4B" w:rsidRPr="00901E4B" w:rsidRDefault="00901E4B" w:rsidP="00901E4B">
      <w:pPr>
        <w:pStyle w:val="a3"/>
        <w:widowControl w:val="0"/>
        <w:suppressAutoHyphens/>
        <w:spacing w:after="0" w:line="240" w:lineRule="auto"/>
        <w:ind w:firstLine="567"/>
        <w:rPr>
          <w:sz w:val="24"/>
          <w:szCs w:val="24"/>
        </w:rPr>
      </w:pPr>
      <w:proofErr w:type="gramStart"/>
      <w:r w:rsidRPr="00901E4B">
        <w:rPr>
          <w:sz w:val="24"/>
          <w:szCs w:val="24"/>
        </w:rPr>
        <w:t>После того, как оператор обработает ПК и возвратит ее Грузополучателю, Грузополучатель производит заправку транспортного средства в обычном порядке, получает терминальный чек по завершении заправки на фактически полученное количество литров с указанием наименования Продукции, цены за литр (</w:t>
      </w:r>
      <w:r w:rsidRPr="00901E4B">
        <w:rPr>
          <w:rFonts w:eastAsia="Calibri"/>
          <w:sz w:val="24"/>
          <w:szCs w:val="24"/>
        </w:rPr>
        <w:t xml:space="preserve">цены стелы с учетом Скидки Продавца </w:t>
      </w:r>
      <w:proofErr w:type="spellStart"/>
      <w:r w:rsidRPr="00901E4B">
        <w:rPr>
          <w:rFonts w:eastAsia="Calibri"/>
          <w:sz w:val="24"/>
          <w:szCs w:val="24"/>
        </w:rPr>
        <w:t>Кi</w:t>
      </w:r>
      <w:proofErr w:type="spellEnd"/>
      <w:r w:rsidRPr="00901E4B">
        <w:rPr>
          <w:rFonts w:eastAsia="Calibri"/>
          <w:sz w:val="24"/>
          <w:szCs w:val="24"/>
        </w:rPr>
        <w:t xml:space="preserve">) </w:t>
      </w:r>
      <w:r w:rsidRPr="00901E4B">
        <w:rPr>
          <w:sz w:val="24"/>
          <w:szCs w:val="24"/>
        </w:rPr>
        <w:t>и общей суммы по чеку, номера и адреса АЗС, даты и времени заправки (ст.4.7.</w:t>
      </w:r>
      <w:proofErr w:type="gramEnd"/>
      <w:r w:rsidRPr="00901E4B">
        <w:rPr>
          <w:sz w:val="24"/>
          <w:szCs w:val="24"/>
        </w:rPr>
        <w:t xml:space="preserve"> </w:t>
      </w:r>
      <w:proofErr w:type="gramStart"/>
      <w:r w:rsidRPr="00901E4B">
        <w:rPr>
          <w:sz w:val="24"/>
          <w:szCs w:val="24"/>
        </w:rPr>
        <w:t>Федерального закона от 22.05.2003 №54-ФЗ «О применении контрольно-кассовой техники при осуществлении расчетов в Российской Федерации»), а также иной информации.</w:t>
      </w:r>
      <w:proofErr w:type="gramEnd"/>
      <w:r w:rsidRPr="00901E4B">
        <w:rPr>
          <w:sz w:val="24"/>
          <w:szCs w:val="24"/>
        </w:rPr>
        <w:t xml:space="preserve"> Грузополучатель при получении терминального чека </w:t>
      </w:r>
      <w:r w:rsidRPr="00901E4B">
        <w:rPr>
          <w:sz w:val="24"/>
          <w:szCs w:val="24"/>
        </w:rPr>
        <w:lastRenderedPageBreak/>
        <w:t>обязан проверить в нём только наименование и количество отпускаемой Продукции.</w:t>
      </w:r>
    </w:p>
    <w:p w:rsidR="00EA4EE4" w:rsidRPr="00901E4B" w:rsidRDefault="00EA4EE4" w:rsidP="00901E4B">
      <w:pPr>
        <w:pStyle w:val="a3"/>
        <w:widowControl w:val="0"/>
        <w:suppressAutoHyphens/>
        <w:spacing w:after="0" w:line="240" w:lineRule="auto"/>
        <w:ind w:firstLine="567"/>
        <w:rPr>
          <w:sz w:val="24"/>
          <w:szCs w:val="24"/>
        </w:rPr>
      </w:pPr>
      <w:r w:rsidRPr="00901E4B">
        <w:rPr>
          <w:sz w:val="24"/>
          <w:szCs w:val="24"/>
        </w:rPr>
        <w:t>2.3. ПК, с необходимыми разъяснениями, возвращается держателю ПК (Грузополучателю) без отпуска Продукции в случае:</w:t>
      </w:r>
    </w:p>
    <w:p w:rsidR="00EA4EE4" w:rsidRPr="00901E4B" w:rsidRDefault="00EA4EE4" w:rsidP="00901E4B">
      <w:pPr>
        <w:pStyle w:val="21"/>
        <w:widowControl w:val="0"/>
        <w:numPr>
          <w:ilvl w:val="0"/>
          <w:numId w:val="3"/>
        </w:numPr>
        <w:tabs>
          <w:tab w:val="left" w:pos="1021"/>
        </w:tabs>
        <w:suppressAutoHyphens/>
        <w:spacing w:line="240" w:lineRule="auto"/>
        <w:ind w:firstLine="567"/>
        <w:jc w:val="both"/>
        <w:rPr>
          <w:sz w:val="24"/>
          <w:szCs w:val="24"/>
        </w:rPr>
      </w:pPr>
      <w:r w:rsidRPr="00901E4B">
        <w:rPr>
          <w:sz w:val="24"/>
          <w:szCs w:val="24"/>
        </w:rPr>
        <w:t>испорченной ПК (ошибка чтения);</w:t>
      </w:r>
    </w:p>
    <w:p w:rsidR="00EA4EE4" w:rsidRPr="006F4E6B" w:rsidRDefault="00EA4EE4" w:rsidP="00EA4EE4">
      <w:pPr>
        <w:pStyle w:val="21"/>
        <w:widowControl w:val="0"/>
        <w:numPr>
          <w:ilvl w:val="0"/>
          <w:numId w:val="3"/>
        </w:numPr>
        <w:tabs>
          <w:tab w:val="left" w:pos="1021"/>
        </w:tabs>
        <w:suppressAutoHyphens/>
        <w:spacing w:line="240" w:lineRule="auto"/>
        <w:ind w:firstLine="567"/>
        <w:jc w:val="both"/>
        <w:rPr>
          <w:sz w:val="24"/>
          <w:szCs w:val="24"/>
        </w:rPr>
      </w:pPr>
      <w:r w:rsidRPr="006F4E6B">
        <w:rPr>
          <w:sz w:val="24"/>
          <w:szCs w:val="24"/>
        </w:rPr>
        <w:t>требования об отпуске несоответствующего данной ПК вида или количества Продукции;</w:t>
      </w:r>
    </w:p>
    <w:p w:rsidR="00EA4EE4" w:rsidRPr="006F4E6B" w:rsidRDefault="00EA4EE4" w:rsidP="00EA4EE4">
      <w:pPr>
        <w:pStyle w:val="21"/>
        <w:widowControl w:val="0"/>
        <w:numPr>
          <w:ilvl w:val="0"/>
          <w:numId w:val="3"/>
        </w:numPr>
        <w:tabs>
          <w:tab w:val="left" w:pos="1021"/>
        </w:tabs>
        <w:suppressAutoHyphens/>
        <w:spacing w:line="240" w:lineRule="auto"/>
        <w:ind w:firstLine="567"/>
        <w:jc w:val="both"/>
        <w:rPr>
          <w:sz w:val="24"/>
          <w:szCs w:val="24"/>
        </w:rPr>
      </w:pPr>
      <w:r w:rsidRPr="006F4E6B">
        <w:rPr>
          <w:sz w:val="24"/>
          <w:szCs w:val="24"/>
        </w:rPr>
        <w:t>нахождения ПК в черном списке;</w:t>
      </w:r>
    </w:p>
    <w:p w:rsidR="00EA4EE4" w:rsidRPr="006F4E6B" w:rsidRDefault="00EA4EE4" w:rsidP="00EA4EE4">
      <w:pPr>
        <w:pStyle w:val="21"/>
        <w:widowControl w:val="0"/>
        <w:numPr>
          <w:ilvl w:val="0"/>
          <w:numId w:val="3"/>
        </w:numPr>
        <w:tabs>
          <w:tab w:val="left" w:pos="1021"/>
        </w:tabs>
        <w:suppressAutoHyphens/>
        <w:spacing w:line="240" w:lineRule="auto"/>
        <w:ind w:firstLine="567"/>
        <w:jc w:val="both"/>
        <w:rPr>
          <w:sz w:val="24"/>
          <w:szCs w:val="24"/>
        </w:rPr>
      </w:pPr>
      <w:r w:rsidRPr="006F4E6B">
        <w:rPr>
          <w:sz w:val="24"/>
          <w:szCs w:val="24"/>
        </w:rPr>
        <w:t xml:space="preserve">если сообщенный PIN- код не соответствует </w:t>
      </w:r>
      <w:proofErr w:type="gramStart"/>
      <w:r w:rsidRPr="006F4E6B">
        <w:rPr>
          <w:sz w:val="24"/>
          <w:szCs w:val="24"/>
        </w:rPr>
        <w:t>данной</w:t>
      </w:r>
      <w:proofErr w:type="gramEnd"/>
      <w:r w:rsidRPr="006F4E6B">
        <w:rPr>
          <w:sz w:val="24"/>
          <w:szCs w:val="24"/>
        </w:rPr>
        <w:t xml:space="preserve"> ПК.</w:t>
      </w:r>
    </w:p>
    <w:p w:rsidR="00EA4EE4" w:rsidRPr="006F4E6B" w:rsidRDefault="00EA4EE4" w:rsidP="00EA4EE4">
      <w:pPr>
        <w:pStyle w:val="a3"/>
        <w:widowControl w:val="0"/>
        <w:numPr>
          <w:ilvl w:val="0"/>
          <w:numId w:val="4"/>
        </w:numPr>
        <w:tabs>
          <w:tab w:val="left" w:pos="0"/>
        </w:tabs>
        <w:suppressAutoHyphens/>
        <w:spacing w:after="0" w:line="240" w:lineRule="auto"/>
        <w:ind w:firstLine="567"/>
        <w:rPr>
          <w:sz w:val="24"/>
          <w:szCs w:val="24"/>
        </w:rPr>
      </w:pPr>
      <w:r w:rsidRPr="006F4E6B">
        <w:rPr>
          <w:sz w:val="24"/>
          <w:szCs w:val="24"/>
        </w:rPr>
        <w:t>По заявке Покупателя ПК заносится в «Черный список» в течени</w:t>
      </w:r>
      <w:proofErr w:type="gramStart"/>
      <w:r w:rsidRPr="006F4E6B">
        <w:rPr>
          <w:sz w:val="24"/>
          <w:szCs w:val="24"/>
        </w:rPr>
        <w:t>и</w:t>
      </w:r>
      <w:proofErr w:type="gramEnd"/>
      <w:r w:rsidRPr="006F4E6B">
        <w:rPr>
          <w:sz w:val="24"/>
          <w:szCs w:val="24"/>
        </w:rPr>
        <w:t xml:space="preserve"> 24 часов с момента получения заявки Покупателя, срок разблокировки из «Черного списка» - 24 часа с момента получения соответствующей заявки Покупателя. В </w:t>
      </w:r>
      <w:proofErr w:type="gramStart"/>
      <w:r w:rsidRPr="006F4E6B">
        <w:rPr>
          <w:sz w:val="24"/>
          <w:szCs w:val="24"/>
        </w:rPr>
        <w:t>случае</w:t>
      </w:r>
      <w:proofErr w:type="gramEnd"/>
      <w:r w:rsidRPr="006F4E6B">
        <w:rPr>
          <w:sz w:val="24"/>
          <w:szCs w:val="24"/>
        </w:rPr>
        <w:t xml:space="preserve"> отсутствия заправок по ПК в течение 6 месяцев, карта автоматически блокируется, разблокировка производится по письменной заявке Покупателя.</w:t>
      </w:r>
    </w:p>
    <w:p w:rsidR="00EA4EE4" w:rsidRPr="006F4E6B" w:rsidRDefault="00EA4EE4" w:rsidP="00EA4EE4">
      <w:pPr>
        <w:pStyle w:val="a3"/>
        <w:widowControl w:val="0"/>
        <w:numPr>
          <w:ilvl w:val="0"/>
          <w:numId w:val="4"/>
        </w:numPr>
        <w:tabs>
          <w:tab w:val="left" w:pos="1086"/>
        </w:tabs>
        <w:suppressAutoHyphens/>
        <w:spacing w:after="0" w:line="240" w:lineRule="auto"/>
        <w:ind w:firstLine="567"/>
        <w:rPr>
          <w:sz w:val="24"/>
          <w:szCs w:val="24"/>
        </w:rPr>
      </w:pPr>
      <w:r w:rsidRPr="006F4E6B">
        <w:rPr>
          <w:sz w:val="24"/>
          <w:szCs w:val="24"/>
        </w:rPr>
        <w:t>Покупатель обязан соблюдать Порядок заправки транспортных сре</w:t>
      </w:r>
      <w:proofErr w:type="gramStart"/>
      <w:r w:rsidRPr="006F4E6B">
        <w:rPr>
          <w:sz w:val="24"/>
          <w:szCs w:val="24"/>
        </w:rPr>
        <w:t>дств Пр</w:t>
      </w:r>
      <w:proofErr w:type="gramEnd"/>
      <w:r w:rsidRPr="006F4E6B">
        <w:rPr>
          <w:sz w:val="24"/>
          <w:szCs w:val="24"/>
        </w:rPr>
        <w:t>одукцией и Правила расчета по ПК, установленные на АЗС.</w:t>
      </w:r>
    </w:p>
    <w:p w:rsidR="00EA4EE4" w:rsidRPr="006F4E6B" w:rsidRDefault="00EA4EE4" w:rsidP="00EA4EE4">
      <w:pPr>
        <w:pStyle w:val="a3"/>
        <w:widowControl w:val="0"/>
        <w:numPr>
          <w:ilvl w:val="0"/>
          <w:numId w:val="4"/>
        </w:numPr>
        <w:tabs>
          <w:tab w:val="left" w:pos="1086"/>
        </w:tabs>
        <w:suppressAutoHyphens/>
        <w:spacing w:after="0" w:line="240" w:lineRule="auto"/>
        <w:ind w:firstLine="567"/>
        <w:rPr>
          <w:sz w:val="24"/>
          <w:szCs w:val="24"/>
        </w:rPr>
      </w:pPr>
      <w:r w:rsidRPr="006F4E6B">
        <w:rPr>
          <w:sz w:val="24"/>
          <w:szCs w:val="24"/>
        </w:rPr>
        <w:t xml:space="preserve">Продавец должен иметь свой </w:t>
      </w:r>
      <w:proofErr w:type="spellStart"/>
      <w:r w:rsidRPr="006F4E6B">
        <w:rPr>
          <w:sz w:val="24"/>
          <w:szCs w:val="24"/>
        </w:rPr>
        <w:t>процессинговый</w:t>
      </w:r>
      <w:proofErr w:type="spellEnd"/>
      <w:r w:rsidRPr="006F4E6B">
        <w:rPr>
          <w:sz w:val="24"/>
          <w:szCs w:val="24"/>
        </w:rPr>
        <w:t xml:space="preserve"> центр в пределах РФ.</w:t>
      </w:r>
    </w:p>
    <w:p w:rsidR="00EA4EE4" w:rsidRPr="006F4E6B" w:rsidRDefault="00EA4EE4" w:rsidP="00EA4EE4">
      <w:pPr>
        <w:pStyle w:val="a3"/>
        <w:widowControl w:val="0"/>
        <w:numPr>
          <w:ilvl w:val="0"/>
          <w:numId w:val="4"/>
        </w:numPr>
        <w:tabs>
          <w:tab w:val="left" w:pos="1086"/>
        </w:tabs>
        <w:suppressAutoHyphens/>
        <w:spacing w:after="0" w:line="240" w:lineRule="auto"/>
        <w:ind w:firstLine="567"/>
        <w:rPr>
          <w:sz w:val="24"/>
          <w:szCs w:val="24"/>
        </w:rPr>
      </w:pPr>
      <w:r w:rsidRPr="006F4E6B">
        <w:rPr>
          <w:sz w:val="24"/>
          <w:szCs w:val="24"/>
        </w:rPr>
        <w:t>Бензин должен быть изготовлен в соответствии с ГОСТ 32513-20</w:t>
      </w:r>
      <w:r w:rsidR="00DF4230">
        <w:rPr>
          <w:sz w:val="24"/>
          <w:szCs w:val="24"/>
        </w:rPr>
        <w:t>2</w:t>
      </w:r>
      <w:r w:rsidRPr="006F4E6B">
        <w:rPr>
          <w:sz w:val="24"/>
          <w:szCs w:val="24"/>
        </w:rPr>
        <w:t xml:space="preserve">3 «Бензин </w:t>
      </w:r>
      <w:r w:rsidR="00234164">
        <w:rPr>
          <w:sz w:val="24"/>
          <w:szCs w:val="24"/>
        </w:rPr>
        <w:t>автомобильный</w:t>
      </w:r>
      <w:r w:rsidRPr="006F4E6B">
        <w:rPr>
          <w:sz w:val="24"/>
          <w:szCs w:val="24"/>
        </w:rPr>
        <w:t xml:space="preserve">. Технические условия», соответствовать требованиям технического регламента Таможенного союза </w:t>
      </w:r>
      <w:proofErr w:type="gramStart"/>
      <w:r w:rsidRPr="006F4E6B">
        <w:rPr>
          <w:sz w:val="24"/>
          <w:szCs w:val="24"/>
        </w:rPr>
        <w:t>ТР</w:t>
      </w:r>
      <w:proofErr w:type="gramEnd"/>
      <w:r w:rsidRPr="006F4E6B">
        <w:rPr>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мазуту», транспортироваться и храниться в соответствии с требованиями ГОСТ 1510-</w:t>
      </w:r>
      <w:r w:rsidR="00234164">
        <w:rPr>
          <w:sz w:val="24"/>
          <w:szCs w:val="24"/>
        </w:rPr>
        <w:t>2022</w:t>
      </w:r>
      <w:r w:rsidRPr="006F4E6B">
        <w:rPr>
          <w:sz w:val="24"/>
          <w:szCs w:val="24"/>
        </w:rPr>
        <w:t>.</w:t>
      </w:r>
    </w:p>
    <w:p w:rsidR="00EA4EE4" w:rsidRPr="006F4E6B" w:rsidRDefault="00EA4EE4" w:rsidP="00EA4EE4">
      <w:pPr>
        <w:pStyle w:val="a3"/>
        <w:widowControl w:val="0"/>
        <w:numPr>
          <w:ilvl w:val="0"/>
          <w:numId w:val="4"/>
        </w:numPr>
        <w:tabs>
          <w:tab w:val="left" w:pos="1086"/>
        </w:tabs>
        <w:suppressAutoHyphens/>
        <w:spacing w:after="0" w:line="240" w:lineRule="auto"/>
        <w:ind w:firstLine="567"/>
        <w:rPr>
          <w:sz w:val="24"/>
          <w:szCs w:val="24"/>
        </w:rPr>
      </w:pPr>
      <w:r w:rsidRPr="006F4E6B">
        <w:rPr>
          <w:sz w:val="24"/>
          <w:szCs w:val="24"/>
        </w:rPr>
        <w:t>Отчетным периодом по исполнению взаимных обязатель</w:t>
      </w:r>
      <w:proofErr w:type="gramStart"/>
      <w:r w:rsidRPr="006F4E6B">
        <w:rPr>
          <w:sz w:val="24"/>
          <w:szCs w:val="24"/>
        </w:rPr>
        <w:t>ств Ст</w:t>
      </w:r>
      <w:proofErr w:type="gramEnd"/>
      <w:r w:rsidRPr="006F4E6B">
        <w:rPr>
          <w:sz w:val="24"/>
          <w:szCs w:val="24"/>
        </w:rPr>
        <w:t>орон по настоящему Договору является календарный месяц.</w:t>
      </w:r>
    </w:p>
    <w:p w:rsidR="00EA4EE4" w:rsidRPr="006F4E6B" w:rsidRDefault="00EA4EE4" w:rsidP="00EA4EE4">
      <w:pPr>
        <w:pStyle w:val="31"/>
        <w:widowControl w:val="0"/>
        <w:suppressAutoHyphens/>
        <w:spacing w:before="0" w:after="0" w:line="240" w:lineRule="auto"/>
        <w:ind w:firstLine="567"/>
        <w:jc w:val="center"/>
        <w:rPr>
          <w:sz w:val="24"/>
          <w:szCs w:val="24"/>
        </w:rPr>
      </w:pPr>
    </w:p>
    <w:p w:rsidR="00EA4EE4" w:rsidRPr="006F4E6B" w:rsidRDefault="00EA4EE4" w:rsidP="00EA4EE4">
      <w:pPr>
        <w:pStyle w:val="31"/>
        <w:widowControl w:val="0"/>
        <w:suppressAutoHyphens/>
        <w:spacing w:before="0" w:after="0" w:line="240" w:lineRule="auto"/>
        <w:ind w:firstLine="567"/>
        <w:jc w:val="center"/>
        <w:rPr>
          <w:sz w:val="24"/>
          <w:szCs w:val="24"/>
        </w:rPr>
      </w:pPr>
      <w:r w:rsidRPr="006F4E6B">
        <w:rPr>
          <w:sz w:val="24"/>
          <w:szCs w:val="24"/>
        </w:rPr>
        <w:t>3. ПРОДАВЕЦ ОБЯЗУЕТСЯ:</w:t>
      </w:r>
    </w:p>
    <w:p w:rsidR="00EA4EE4" w:rsidRPr="006F4E6B" w:rsidRDefault="00EA4EE4" w:rsidP="00EA4EE4">
      <w:pPr>
        <w:pStyle w:val="a3"/>
        <w:widowControl w:val="0"/>
        <w:numPr>
          <w:ilvl w:val="0"/>
          <w:numId w:val="5"/>
        </w:numPr>
        <w:tabs>
          <w:tab w:val="left" w:pos="993"/>
        </w:tabs>
        <w:suppressAutoHyphens/>
        <w:spacing w:after="0" w:line="240" w:lineRule="auto"/>
        <w:ind w:firstLine="567"/>
        <w:rPr>
          <w:sz w:val="24"/>
          <w:szCs w:val="24"/>
        </w:rPr>
      </w:pPr>
      <w:r w:rsidRPr="006F4E6B">
        <w:rPr>
          <w:sz w:val="24"/>
          <w:szCs w:val="24"/>
        </w:rPr>
        <w:t>Обеспечить заправку транспортных средств Покупателя Продукцией в необходимом количестве и надлежащего качества в соответствии с условиями настоящего Договора.</w:t>
      </w:r>
    </w:p>
    <w:p w:rsidR="00EA4EE4" w:rsidRPr="00DD7178" w:rsidRDefault="00EA4EE4" w:rsidP="00F0416A">
      <w:pPr>
        <w:pStyle w:val="a3"/>
        <w:widowControl w:val="0"/>
        <w:numPr>
          <w:ilvl w:val="0"/>
          <w:numId w:val="5"/>
        </w:numPr>
        <w:tabs>
          <w:tab w:val="left" w:pos="929"/>
        </w:tabs>
        <w:suppressAutoHyphens/>
        <w:spacing w:after="0" w:line="240" w:lineRule="auto"/>
        <w:ind w:firstLine="567"/>
        <w:rPr>
          <w:sz w:val="24"/>
          <w:szCs w:val="24"/>
        </w:rPr>
      </w:pPr>
      <w:r w:rsidRPr="00F0416A">
        <w:rPr>
          <w:sz w:val="24"/>
          <w:szCs w:val="24"/>
        </w:rPr>
        <w:t xml:space="preserve"> </w:t>
      </w:r>
      <w:proofErr w:type="gramStart"/>
      <w:r w:rsidR="00F0416A" w:rsidRPr="00DD7178">
        <w:rPr>
          <w:sz w:val="24"/>
          <w:szCs w:val="24"/>
        </w:rPr>
        <w:t>Продавец обязан не позднее 10 рабочих дней с момента подписания Сторонами  Договора обеспечить возможность реализации права Покупателя по Договору (при необходимости - путем заключения договоров с дополнительными АЗС) на заправку транспортных средств через АЗС, согласно административно-территориальному делению Оренбургской области и обозначенному в них количеству АЗС.</w:t>
      </w:r>
      <w:proofErr w:type="gramEnd"/>
    </w:p>
    <w:p w:rsidR="00EA4EE4" w:rsidRPr="006F4E6B" w:rsidRDefault="00EA4EE4" w:rsidP="00EA4EE4">
      <w:pPr>
        <w:pStyle w:val="a3"/>
        <w:widowControl w:val="0"/>
        <w:numPr>
          <w:ilvl w:val="0"/>
          <w:numId w:val="5"/>
        </w:numPr>
        <w:tabs>
          <w:tab w:val="left" w:pos="976"/>
        </w:tabs>
        <w:suppressAutoHyphens/>
        <w:spacing w:after="0" w:line="240" w:lineRule="auto"/>
        <w:ind w:firstLine="567"/>
        <w:rPr>
          <w:sz w:val="24"/>
          <w:szCs w:val="24"/>
        </w:rPr>
      </w:pPr>
      <w:r w:rsidRPr="006F4E6B">
        <w:rPr>
          <w:sz w:val="24"/>
          <w:szCs w:val="24"/>
        </w:rPr>
        <w:t xml:space="preserve">Передать ПК Покупателю по акту приема-передачи с расшифровкой номеров карт и </w:t>
      </w:r>
      <w:r w:rsidRPr="006F4E6B">
        <w:rPr>
          <w:sz w:val="24"/>
          <w:szCs w:val="24"/>
          <w:lang w:val="en-US" w:eastAsia="en-US"/>
        </w:rPr>
        <w:t>PIN</w:t>
      </w:r>
      <w:r w:rsidRPr="006F4E6B">
        <w:rPr>
          <w:sz w:val="24"/>
          <w:szCs w:val="24"/>
          <w:lang w:eastAsia="en-US"/>
        </w:rPr>
        <w:t xml:space="preserve"> </w:t>
      </w:r>
      <w:r w:rsidRPr="006F4E6B">
        <w:rPr>
          <w:sz w:val="24"/>
          <w:szCs w:val="24"/>
        </w:rPr>
        <w:t>кодов в сроки, установленные в п.2.1. настоящего Договора.</w:t>
      </w:r>
    </w:p>
    <w:p w:rsidR="00EA4EE4" w:rsidRPr="006F4E6B" w:rsidRDefault="00EA4EE4" w:rsidP="00EA4EE4">
      <w:pPr>
        <w:pStyle w:val="a3"/>
        <w:widowControl w:val="0"/>
        <w:tabs>
          <w:tab w:val="left" w:pos="976"/>
        </w:tabs>
        <w:suppressAutoHyphens/>
        <w:spacing w:after="0" w:line="240" w:lineRule="auto"/>
        <w:ind w:left="567" w:firstLine="0"/>
        <w:rPr>
          <w:sz w:val="24"/>
          <w:szCs w:val="24"/>
        </w:rPr>
      </w:pPr>
      <w:r w:rsidRPr="00931FF0">
        <w:rPr>
          <w:sz w:val="24"/>
          <w:szCs w:val="24"/>
        </w:rPr>
        <w:t>Передача Карт осуществляется по адресу г</w:t>
      </w:r>
      <w:proofErr w:type="gramStart"/>
      <w:r w:rsidRPr="00931FF0">
        <w:rPr>
          <w:sz w:val="24"/>
          <w:szCs w:val="24"/>
        </w:rPr>
        <w:t>.О</w:t>
      </w:r>
      <w:proofErr w:type="gramEnd"/>
      <w:r w:rsidRPr="00931FF0">
        <w:rPr>
          <w:sz w:val="24"/>
          <w:szCs w:val="24"/>
        </w:rPr>
        <w:t>ренбург, ул. Брестская, д. 5.</w:t>
      </w:r>
    </w:p>
    <w:p w:rsidR="00EA4EE4" w:rsidRPr="006F4E6B" w:rsidRDefault="00EA4EE4" w:rsidP="00EA4EE4">
      <w:pPr>
        <w:pStyle w:val="a3"/>
        <w:widowControl w:val="0"/>
        <w:numPr>
          <w:ilvl w:val="0"/>
          <w:numId w:val="5"/>
        </w:numPr>
        <w:tabs>
          <w:tab w:val="left" w:pos="963"/>
        </w:tabs>
        <w:suppressAutoHyphens/>
        <w:spacing w:after="0" w:line="240" w:lineRule="auto"/>
        <w:ind w:firstLine="567"/>
        <w:rPr>
          <w:sz w:val="24"/>
          <w:szCs w:val="24"/>
        </w:rPr>
      </w:pPr>
      <w:r w:rsidRPr="006F4E6B">
        <w:rPr>
          <w:sz w:val="24"/>
          <w:szCs w:val="24"/>
        </w:rPr>
        <w:t xml:space="preserve">Поддерживать базу данных о поступивших денежных средствах от Покупателя, предназначенных на оплату Продукции, </w:t>
      </w:r>
      <w:proofErr w:type="gramStart"/>
      <w:r w:rsidRPr="006F4E6B">
        <w:rPr>
          <w:sz w:val="24"/>
          <w:szCs w:val="24"/>
        </w:rPr>
        <w:t>отслеживать и учитывать</w:t>
      </w:r>
      <w:proofErr w:type="gramEnd"/>
      <w:r w:rsidRPr="006F4E6B">
        <w:rPr>
          <w:sz w:val="24"/>
          <w:szCs w:val="24"/>
        </w:rPr>
        <w:t xml:space="preserve"> их расход, без взимания дополнительной платы. </w:t>
      </w:r>
    </w:p>
    <w:p w:rsidR="00EA4EE4" w:rsidRPr="006F4E6B" w:rsidRDefault="00EA4EE4" w:rsidP="00EA4EE4">
      <w:pPr>
        <w:pStyle w:val="a3"/>
        <w:widowControl w:val="0"/>
        <w:numPr>
          <w:ilvl w:val="0"/>
          <w:numId w:val="5"/>
        </w:numPr>
        <w:tabs>
          <w:tab w:val="left" w:pos="938"/>
        </w:tabs>
        <w:suppressAutoHyphens/>
        <w:spacing w:after="0" w:line="240" w:lineRule="auto"/>
        <w:ind w:firstLine="567"/>
        <w:rPr>
          <w:sz w:val="24"/>
          <w:szCs w:val="24"/>
        </w:rPr>
      </w:pPr>
      <w:proofErr w:type="gramStart"/>
      <w:r w:rsidRPr="006F4E6B">
        <w:rPr>
          <w:sz w:val="24"/>
          <w:szCs w:val="24"/>
        </w:rPr>
        <w:t>По окончании отчетного периода, после обработки данных, не позднее 5 (пяти) рабочих дней после окончания месяца, в котором осуществлялись поставки, предоставлять Покупателю отчетные документы по объемам и стоимости фактически поставленной Продукции за предыдущий месяц (оригиналы УПД (универсальных передаточных документов или товарную накладную и счет-фактуру) на объем и стоимость фактически поставленной Продукции за отчетный месяц, счет на оплату, а также список</w:t>
      </w:r>
      <w:proofErr w:type="gramEnd"/>
      <w:r w:rsidRPr="006F4E6B">
        <w:rPr>
          <w:sz w:val="24"/>
          <w:szCs w:val="24"/>
        </w:rPr>
        <w:t xml:space="preserve"> </w:t>
      </w:r>
      <w:proofErr w:type="gramStart"/>
      <w:r w:rsidRPr="006F4E6B">
        <w:rPr>
          <w:sz w:val="24"/>
          <w:szCs w:val="24"/>
        </w:rPr>
        <w:t xml:space="preserve">транзакций в разрезе держателей  пластиковых карт за месяц (информацию об отпуске Продукции по каждой ПК с указанием </w:t>
      </w:r>
      <w:r w:rsidRPr="006F4E6B">
        <w:rPr>
          <w:rFonts w:eastAsia="Calibri"/>
          <w:sz w:val="24"/>
          <w:szCs w:val="24"/>
        </w:rPr>
        <w:t>номера АЗС,</w:t>
      </w:r>
      <w:r w:rsidRPr="006F4E6B">
        <w:rPr>
          <w:sz w:val="24"/>
          <w:szCs w:val="24"/>
        </w:rPr>
        <w:t xml:space="preserve"> </w:t>
      </w:r>
      <w:r w:rsidRPr="006F4E6B">
        <w:rPr>
          <w:rFonts w:eastAsia="Calibri"/>
          <w:sz w:val="24"/>
          <w:szCs w:val="24"/>
        </w:rPr>
        <w:t xml:space="preserve">даты и времени заправки, фактически полученного количества литров, цены Продукции за литр (цены стелы с учетом Скидки Продавца </w:t>
      </w:r>
      <w:proofErr w:type="spellStart"/>
      <w:r w:rsidRPr="006F4E6B">
        <w:rPr>
          <w:rFonts w:eastAsia="Calibri"/>
          <w:sz w:val="24"/>
          <w:szCs w:val="24"/>
        </w:rPr>
        <w:t>Кi</w:t>
      </w:r>
      <w:proofErr w:type="spellEnd"/>
      <w:r w:rsidRPr="006F4E6B">
        <w:rPr>
          <w:rFonts w:eastAsia="Calibri"/>
          <w:sz w:val="24"/>
          <w:szCs w:val="24"/>
        </w:rPr>
        <w:t xml:space="preserve">), и общей суммы по чеку, </w:t>
      </w:r>
      <w:r w:rsidRPr="006F4E6B">
        <w:rPr>
          <w:sz w:val="24"/>
          <w:szCs w:val="24"/>
        </w:rPr>
        <w:t xml:space="preserve">цены Продукции на момент отпуска (цены стелы), </w:t>
      </w:r>
      <w:r w:rsidRPr="006F4E6B">
        <w:rPr>
          <w:rFonts w:eastAsia="Calibri"/>
          <w:sz w:val="24"/>
          <w:szCs w:val="24"/>
        </w:rPr>
        <w:t>и примененного размера скидки Продавца</w:t>
      </w:r>
      <w:r w:rsidRPr="006F4E6B">
        <w:rPr>
          <w:sz w:val="24"/>
          <w:szCs w:val="24"/>
        </w:rPr>
        <w:t xml:space="preserve">)). </w:t>
      </w:r>
      <w:proofErr w:type="gramEnd"/>
    </w:p>
    <w:p w:rsidR="00EA4EE4" w:rsidRPr="006F4E6B" w:rsidRDefault="00EA4EE4" w:rsidP="00EA4EE4">
      <w:pPr>
        <w:pStyle w:val="a3"/>
        <w:widowControl w:val="0"/>
        <w:tabs>
          <w:tab w:val="left" w:pos="938"/>
        </w:tabs>
        <w:suppressAutoHyphens/>
        <w:spacing w:after="0" w:line="240" w:lineRule="auto"/>
        <w:ind w:firstLine="567"/>
        <w:rPr>
          <w:sz w:val="24"/>
          <w:szCs w:val="24"/>
        </w:rPr>
      </w:pPr>
      <w:r w:rsidRPr="006F4E6B">
        <w:rPr>
          <w:sz w:val="24"/>
          <w:szCs w:val="24"/>
        </w:rPr>
        <w:t>Информация о Продукции в указанных документах должна соответствовать данным в чеках ККМ, выданным ранее Грузополучателю.</w:t>
      </w:r>
    </w:p>
    <w:p w:rsidR="00EA4EE4" w:rsidRPr="006F4E6B" w:rsidRDefault="00EA4EE4" w:rsidP="00EA4EE4">
      <w:pPr>
        <w:pStyle w:val="a3"/>
        <w:widowControl w:val="0"/>
        <w:tabs>
          <w:tab w:val="left" w:pos="938"/>
        </w:tabs>
        <w:suppressAutoHyphens/>
        <w:spacing w:after="0" w:line="240" w:lineRule="auto"/>
        <w:rPr>
          <w:rFonts w:eastAsia="Calibri"/>
          <w:sz w:val="24"/>
          <w:szCs w:val="24"/>
        </w:rPr>
      </w:pPr>
      <w:r w:rsidRPr="006F4E6B">
        <w:rPr>
          <w:rFonts w:eastAsia="Calibri"/>
          <w:sz w:val="24"/>
          <w:szCs w:val="24"/>
        </w:rPr>
        <w:t xml:space="preserve">В </w:t>
      </w:r>
      <w:proofErr w:type="gramStart"/>
      <w:r w:rsidRPr="006F4E6B">
        <w:rPr>
          <w:rFonts w:eastAsia="Calibri"/>
          <w:sz w:val="24"/>
          <w:szCs w:val="24"/>
        </w:rPr>
        <w:t>случае</w:t>
      </w:r>
      <w:proofErr w:type="gramEnd"/>
      <w:r w:rsidRPr="006F4E6B">
        <w:rPr>
          <w:rFonts w:eastAsia="Calibri"/>
          <w:sz w:val="24"/>
          <w:szCs w:val="24"/>
        </w:rPr>
        <w:t xml:space="preserve">, если </w:t>
      </w:r>
      <w:r w:rsidRPr="006F4E6B">
        <w:rPr>
          <w:sz w:val="24"/>
          <w:szCs w:val="24"/>
        </w:rPr>
        <w:t>отчетные документы по объемам и стоимости фактически поставленной Продукции за предыдущий месяц</w:t>
      </w:r>
      <w:r w:rsidRPr="006F4E6B">
        <w:rPr>
          <w:rFonts w:eastAsia="Calibri"/>
          <w:sz w:val="24"/>
          <w:szCs w:val="24"/>
        </w:rPr>
        <w:t xml:space="preserve">, предоставленные Продавцом оформлены ненадлежащим образом (в том числе содержат ошибки в расчетах), Покупатель не производит расчет с Продавцом </w:t>
      </w:r>
      <w:r w:rsidRPr="006F4E6B">
        <w:rPr>
          <w:rFonts w:eastAsia="Calibri"/>
          <w:sz w:val="24"/>
          <w:szCs w:val="24"/>
        </w:rPr>
        <w:lastRenderedPageBreak/>
        <w:t>до получения надлежаще оформленных таких отчетных документов.</w:t>
      </w:r>
    </w:p>
    <w:p w:rsidR="00EA4EE4" w:rsidRPr="006F4E6B" w:rsidRDefault="00EA4EE4" w:rsidP="00EA4EE4">
      <w:pPr>
        <w:widowControl w:val="0"/>
        <w:tabs>
          <w:tab w:val="left" w:pos="1276"/>
        </w:tabs>
        <w:ind w:firstLine="567"/>
        <w:jc w:val="both"/>
        <w:rPr>
          <w:rFonts w:ascii="Times New Roman" w:eastAsia="MS Mincho" w:hAnsi="Times New Roman" w:cs="Times New Roman"/>
          <w:color w:val="auto"/>
        </w:rPr>
      </w:pPr>
      <w:r w:rsidRPr="006F4E6B">
        <w:rPr>
          <w:rFonts w:ascii="Times New Roman" w:eastAsia="MS Mincho" w:hAnsi="Times New Roman" w:cs="Times New Roman"/>
          <w:color w:val="auto"/>
        </w:rPr>
        <w:t xml:space="preserve">При реализации товаров, подлежащих </w:t>
      </w:r>
      <w:proofErr w:type="spellStart"/>
      <w:r w:rsidRPr="006F4E6B">
        <w:rPr>
          <w:rFonts w:ascii="Times New Roman" w:eastAsia="MS Mincho" w:hAnsi="Times New Roman" w:cs="Times New Roman"/>
          <w:color w:val="auto"/>
        </w:rPr>
        <w:t>прослеживаемости</w:t>
      </w:r>
      <w:proofErr w:type="spellEnd"/>
      <w:r w:rsidRPr="006F4E6B">
        <w:rPr>
          <w:rFonts w:ascii="Times New Roman" w:eastAsia="MS Mincho" w:hAnsi="Times New Roman" w:cs="Times New Roman"/>
          <w:color w:val="auto"/>
        </w:rPr>
        <w:t>, счета-фактуры, в том числе корректировочные счета-фактуры, выставляются в электронной форме (</w:t>
      </w:r>
      <w:proofErr w:type="gramStart"/>
      <w:r w:rsidRPr="006F4E6B">
        <w:rPr>
          <w:rFonts w:ascii="Times New Roman" w:eastAsia="MS Mincho" w:hAnsi="Times New Roman" w:cs="Times New Roman"/>
          <w:color w:val="auto"/>
        </w:rPr>
        <w:t>ч</w:t>
      </w:r>
      <w:proofErr w:type="gramEnd"/>
      <w:r w:rsidRPr="006F4E6B">
        <w:rPr>
          <w:rFonts w:ascii="Times New Roman" w:eastAsia="MS Mincho" w:hAnsi="Times New Roman" w:cs="Times New Roman"/>
          <w:color w:val="auto"/>
        </w:rPr>
        <w:t>.1.1. ст.169 НК РФ).</w:t>
      </w:r>
    </w:p>
    <w:p w:rsidR="00EA4EE4" w:rsidRPr="006F4E6B" w:rsidRDefault="00EA4EE4" w:rsidP="00EA4EE4">
      <w:pPr>
        <w:widowControl w:val="0"/>
        <w:tabs>
          <w:tab w:val="left" w:pos="1276"/>
        </w:tabs>
        <w:jc w:val="both"/>
        <w:rPr>
          <w:rFonts w:ascii="Times New Roman" w:eastAsia="MS Mincho" w:hAnsi="Times New Roman" w:cs="Times New Roman"/>
          <w:color w:val="auto"/>
        </w:rPr>
      </w:pPr>
      <w:r w:rsidRPr="006F4E6B">
        <w:rPr>
          <w:rFonts w:ascii="Times New Roman" w:eastAsia="MS Mincho" w:hAnsi="Times New Roman" w:cs="Times New Roman"/>
          <w:color w:val="auto"/>
        </w:rPr>
        <w:t>Порядок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 приказом Минфина России от 10.11.2015 N 174н.</w:t>
      </w:r>
    </w:p>
    <w:p w:rsidR="00EA4EE4" w:rsidRPr="006F4E6B" w:rsidRDefault="00EA4EE4" w:rsidP="00EA4EE4">
      <w:pPr>
        <w:shd w:val="clear" w:color="auto" w:fill="FFFFFF" w:themeFill="background1"/>
        <w:autoSpaceDE w:val="0"/>
        <w:autoSpaceDN w:val="0"/>
        <w:adjustRightInd w:val="0"/>
        <w:jc w:val="both"/>
        <w:rPr>
          <w:rFonts w:ascii="Times New Roman" w:eastAsia="MS Mincho" w:hAnsi="Times New Roman" w:cs="Times New Roman"/>
          <w:color w:val="auto"/>
        </w:rPr>
      </w:pPr>
      <w:r w:rsidRPr="006F4E6B">
        <w:rPr>
          <w:rFonts w:ascii="Times New Roman" w:eastAsia="MS Mincho" w:hAnsi="Times New Roman" w:cs="Times New Roman"/>
          <w:color w:val="auto"/>
        </w:rPr>
        <w:t>Стороны пришли к взаимному согласию, что выставление и получение счетов-фактур в электронной форме по телекоммуникационным каналам связи может осуществляться через оператора электронного документооборота "Программный комплекс СБИС".</w:t>
      </w:r>
    </w:p>
    <w:p w:rsidR="00EA4EE4" w:rsidRPr="006F4E6B" w:rsidRDefault="00EA4EE4" w:rsidP="00EA4EE4">
      <w:pPr>
        <w:pStyle w:val="a3"/>
        <w:widowControl w:val="0"/>
        <w:numPr>
          <w:ilvl w:val="0"/>
          <w:numId w:val="5"/>
        </w:numPr>
        <w:tabs>
          <w:tab w:val="left" w:pos="938"/>
        </w:tabs>
        <w:suppressAutoHyphens/>
        <w:spacing w:after="0" w:line="240" w:lineRule="auto"/>
        <w:ind w:firstLine="567"/>
        <w:rPr>
          <w:sz w:val="24"/>
          <w:szCs w:val="24"/>
        </w:rPr>
      </w:pPr>
      <w:r w:rsidRPr="006F4E6B">
        <w:rPr>
          <w:sz w:val="24"/>
          <w:szCs w:val="24"/>
        </w:rPr>
        <w:t xml:space="preserve">Не позднее 2 (двух) рабочих дней </w:t>
      </w:r>
      <w:proofErr w:type="gramStart"/>
      <w:r w:rsidRPr="006F4E6B">
        <w:rPr>
          <w:sz w:val="24"/>
          <w:szCs w:val="24"/>
        </w:rPr>
        <w:t>с даты получения</w:t>
      </w:r>
      <w:proofErr w:type="gramEnd"/>
      <w:r w:rsidRPr="006F4E6B">
        <w:rPr>
          <w:sz w:val="24"/>
          <w:szCs w:val="24"/>
        </w:rPr>
        <w:t xml:space="preserve"> обращения Покупателя для сверки стоимости фактически поставленной Продукции за отчетный период предоставлять Покупателю копии документов, заверенных Продавцом, подтверждающих </w:t>
      </w:r>
      <w:r w:rsidRPr="006F4E6B">
        <w:rPr>
          <w:rFonts w:eastAsia="Calibri"/>
          <w:sz w:val="24"/>
          <w:szCs w:val="24"/>
        </w:rPr>
        <w:t xml:space="preserve">фактическую отпускную розничную цену за единицу Продукции, установленную на день фактической поставки (заправки) на автозаправочной станции (АЗС), точке обслуживания </w:t>
      </w:r>
      <w:r w:rsidRPr="006F4E6B">
        <w:rPr>
          <w:sz w:val="24"/>
          <w:szCs w:val="24"/>
        </w:rPr>
        <w:t>(цену стелы).</w:t>
      </w:r>
    </w:p>
    <w:p w:rsidR="00EA4EE4" w:rsidRPr="006F4E6B" w:rsidRDefault="00EA4EE4" w:rsidP="00EA4EE4">
      <w:pPr>
        <w:pStyle w:val="a3"/>
        <w:widowControl w:val="0"/>
        <w:numPr>
          <w:ilvl w:val="0"/>
          <w:numId w:val="5"/>
        </w:numPr>
        <w:tabs>
          <w:tab w:val="left" w:pos="938"/>
        </w:tabs>
        <w:suppressAutoHyphens/>
        <w:spacing w:after="0" w:line="240" w:lineRule="auto"/>
        <w:ind w:firstLine="567"/>
        <w:rPr>
          <w:sz w:val="24"/>
          <w:szCs w:val="24"/>
        </w:rPr>
      </w:pPr>
      <w:r w:rsidRPr="006F4E6B">
        <w:rPr>
          <w:sz w:val="24"/>
          <w:szCs w:val="24"/>
        </w:rPr>
        <w:t xml:space="preserve">Для осуществления контроля исполнения Договора Продавец обязан в течение 2 (двух) рабочих дней </w:t>
      </w:r>
      <w:proofErr w:type="gramStart"/>
      <w:r w:rsidRPr="006F4E6B">
        <w:rPr>
          <w:sz w:val="24"/>
          <w:szCs w:val="24"/>
        </w:rPr>
        <w:t>с даты заключения</w:t>
      </w:r>
      <w:proofErr w:type="gramEnd"/>
      <w:r w:rsidRPr="006F4E6B">
        <w:rPr>
          <w:sz w:val="24"/>
          <w:szCs w:val="24"/>
        </w:rPr>
        <w:t xml:space="preserve"> Договора назначить персонального менеджера и сообщить представителю Покупателя по адресу электронной почты его Ф.И.О., контактную информацию, а также телефон круглосуточной горячей телефонной линии Продавца.</w:t>
      </w:r>
    </w:p>
    <w:p w:rsidR="00EA4EE4" w:rsidRPr="006F4E6B" w:rsidRDefault="00EA4EE4" w:rsidP="00EA4EE4">
      <w:pPr>
        <w:pStyle w:val="a3"/>
        <w:widowControl w:val="0"/>
        <w:numPr>
          <w:ilvl w:val="0"/>
          <w:numId w:val="5"/>
        </w:numPr>
        <w:tabs>
          <w:tab w:val="left" w:pos="938"/>
        </w:tabs>
        <w:suppressAutoHyphens/>
        <w:spacing w:after="0" w:line="240" w:lineRule="auto"/>
        <w:ind w:firstLine="567"/>
        <w:rPr>
          <w:sz w:val="24"/>
          <w:szCs w:val="24"/>
        </w:rPr>
      </w:pPr>
      <w:r w:rsidRPr="006F4E6B">
        <w:rPr>
          <w:sz w:val="24"/>
          <w:szCs w:val="24"/>
        </w:rPr>
        <w:t xml:space="preserve">На основании письменного заявления, подписанного уполномоченным лицом Покупателя, Продавец обязан произвести восстановление </w:t>
      </w:r>
      <w:proofErr w:type="gramStart"/>
      <w:r w:rsidRPr="006F4E6B">
        <w:rPr>
          <w:sz w:val="24"/>
          <w:szCs w:val="24"/>
        </w:rPr>
        <w:t>утраченных</w:t>
      </w:r>
      <w:proofErr w:type="gramEnd"/>
      <w:r w:rsidRPr="006F4E6B">
        <w:rPr>
          <w:sz w:val="24"/>
          <w:szCs w:val="24"/>
        </w:rPr>
        <w:t xml:space="preserve"> отчетных документов Покупателя (</w:t>
      </w:r>
      <w:r w:rsidR="00901E4B">
        <w:rPr>
          <w:sz w:val="24"/>
          <w:szCs w:val="24"/>
        </w:rPr>
        <w:t>терминального</w:t>
      </w:r>
      <w:r w:rsidRPr="006F4E6B">
        <w:rPr>
          <w:sz w:val="24"/>
          <w:szCs w:val="24"/>
        </w:rPr>
        <w:t xml:space="preserve"> чека).</w:t>
      </w:r>
    </w:p>
    <w:p w:rsidR="00EA4EE4" w:rsidRPr="006F4E6B" w:rsidRDefault="00EA4EE4" w:rsidP="00EA4EE4">
      <w:pPr>
        <w:pStyle w:val="a3"/>
        <w:widowControl w:val="0"/>
        <w:numPr>
          <w:ilvl w:val="0"/>
          <w:numId w:val="5"/>
        </w:numPr>
        <w:tabs>
          <w:tab w:val="left" w:pos="929"/>
        </w:tabs>
        <w:suppressAutoHyphens/>
        <w:spacing w:after="0" w:line="240" w:lineRule="auto"/>
        <w:ind w:firstLine="567"/>
        <w:rPr>
          <w:sz w:val="24"/>
          <w:szCs w:val="24"/>
        </w:rPr>
      </w:pPr>
      <w:r w:rsidRPr="006F4E6B">
        <w:rPr>
          <w:sz w:val="24"/>
          <w:szCs w:val="24"/>
        </w:rPr>
        <w:t xml:space="preserve">В </w:t>
      </w:r>
      <w:proofErr w:type="gramStart"/>
      <w:r w:rsidRPr="006F4E6B">
        <w:rPr>
          <w:sz w:val="24"/>
          <w:szCs w:val="24"/>
        </w:rPr>
        <w:t>случае</w:t>
      </w:r>
      <w:proofErr w:type="gramEnd"/>
      <w:r w:rsidRPr="006F4E6B">
        <w:rPr>
          <w:sz w:val="24"/>
          <w:szCs w:val="24"/>
        </w:rPr>
        <w:t xml:space="preserve"> необходимости, по письменному заявлению Покупателя производить изменение лимитов на проведение операций по ПК.</w:t>
      </w:r>
    </w:p>
    <w:p w:rsidR="00EA4EE4" w:rsidRPr="006F4E6B" w:rsidRDefault="00EA4EE4" w:rsidP="00EA4EE4">
      <w:pPr>
        <w:pStyle w:val="a3"/>
        <w:widowControl w:val="0"/>
        <w:numPr>
          <w:ilvl w:val="0"/>
          <w:numId w:val="5"/>
        </w:numPr>
        <w:tabs>
          <w:tab w:val="left" w:pos="929"/>
          <w:tab w:val="left" w:pos="1276"/>
        </w:tabs>
        <w:suppressAutoHyphens/>
        <w:spacing w:after="0" w:line="240" w:lineRule="auto"/>
        <w:ind w:firstLine="567"/>
        <w:rPr>
          <w:sz w:val="24"/>
          <w:szCs w:val="24"/>
        </w:rPr>
      </w:pPr>
      <w:r w:rsidRPr="006F4E6B">
        <w:rPr>
          <w:sz w:val="24"/>
          <w:szCs w:val="24"/>
        </w:rPr>
        <w:t xml:space="preserve">В </w:t>
      </w:r>
      <w:proofErr w:type="gramStart"/>
      <w:r w:rsidRPr="006F4E6B">
        <w:rPr>
          <w:sz w:val="24"/>
          <w:szCs w:val="24"/>
        </w:rPr>
        <w:t>случае</w:t>
      </w:r>
      <w:proofErr w:type="gramEnd"/>
      <w:r w:rsidRPr="006F4E6B">
        <w:rPr>
          <w:sz w:val="24"/>
          <w:szCs w:val="24"/>
        </w:rPr>
        <w:t xml:space="preserve"> изменения реквизитов Продавца, указанных в настоящем Договоре, Продавец обязан в течение 3 (трёх) рабочих дней в письменной форме сообщить об этом Покупателю. В противном </w:t>
      </w:r>
      <w:proofErr w:type="gramStart"/>
      <w:r w:rsidRPr="006F4E6B">
        <w:rPr>
          <w:sz w:val="24"/>
          <w:szCs w:val="24"/>
        </w:rPr>
        <w:t>случае</w:t>
      </w:r>
      <w:proofErr w:type="gramEnd"/>
      <w:r w:rsidRPr="006F4E6B">
        <w:rPr>
          <w:sz w:val="24"/>
          <w:szCs w:val="24"/>
        </w:rPr>
        <w:t xml:space="preserve"> все риски, связанные с перечислением Покупателем денежных средств по указанным в Договоре реквизитам Продавца, несет Продавец.</w:t>
      </w:r>
    </w:p>
    <w:p w:rsidR="00EA4EE4" w:rsidRPr="006F4E6B" w:rsidRDefault="00EA4EE4" w:rsidP="00EA4EE4">
      <w:pPr>
        <w:pStyle w:val="a3"/>
        <w:widowControl w:val="0"/>
        <w:numPr>
          <w:ilvl w:val="0"/>
          <w:numId w:val="5"/>
        </w:numPr>
        <w:shd w:val="clear" w:color="auto" w:fill="FFFFFF" w:themeFill="background1"/>
        <w:tabs>
          <w:tab w:val="left" w:pos="929"/>
          <w:tab w:val="left" w:pos="1276"/>
        </w:tabs>
        <w:suppressAutoHyphens/>
        <w:autoSpaceDE w:val="0"/>
        <w:autoSpaceDN w:val="0"/>
        <w:adjustRightInd w:val="0"/>
        <w:spacing w:after="0" w:line="240" w:lineRule="auto"/>
        <w:ind w:firstLine="567"/>
        <w:rPr>
          <w:rFonts w:eastAsia="MS Mincho"/>
          <w:sz w:val="24"/>
          <w:szCs w:val="24"/>
        </w:rPr>
      </w:pPr>
      <w:r w:rsidRPr="006F4E6B">
        <w:rPr>
          <w:sz w:val="24"/>
          <w:szCs w:val="24"/>
        </w:rPr>
        <w:t> Продавец при поставке Продукции обязан предоставить на Продукцию, подлежащую обязательному декларированию, декларации соответствия, подтверждающие качество Продукции, а в случае обязательной сертификации предоставить сертификат соответствия, а также все относящиеся к Продукции документы, предусмотренные нормативными правовыми актами Российской Федерации и настоящим Договором. Если согласно законодательству, Российской Федерации условием использования Продукции по ее назначению является обязательное подтверждение соответствия Продукции техническим регламентам, стандартам, сводам правил, иным требованиям, Продавец обязуется передать Покупателю сертификаты соответствия, протоколы испытаний и иные документы, которые подтверждают соответствие Продукции указанным требованиям.</w:t>
      </w:r>
    </w:p>
    <w:p w:rsidR="00EA4EE4" w:rsidRPr="006F4E6B" w:rsidRDefault="00EA4EE4" w:rsidP="00EA4EE4">
      <w:pPr>
        <w:pStyle w:val="a3"/>
        <w:widowControl w:val="0"/>
        <w:numPr>
          <w:ilvl w:val="0"/>
          <w:numId w:val="5"/>
        </w:numPr>
        <w:tabs>
          <w:tab w:val="left" w:pos="929"/>
        </w:tabs>
        <w:suppressAutoHyphens/>
        <w:spacing w:after="0" w:line="240" w:lineRule="auto"/>
        <w:ind w:firstLine="709"/>
        <w:rPr>
          <w:sz w:val="24"/>
          <w:szCs w:val="24"/>
        </w:rPr>
      </w:pPr>
      <w:r w:rsidRPr="006F4E6B">
        <w:rPr>
          <w:sz w:val="24"/>
          <w:szCs w:val="24"/>
        </w:rPr>
        <w:t>Обязанности Продавца в области защиты сведений о персональных данных:</w:t>
      </w:r>
    </w:p>
    <w:p w:rsidR="00EA4EE4" w:rsidRPr="006F4E6B" w:rsidRDefault="00EA4EE4" w:rsidP="00EA4EE4">
      <w:pPr>
        <w:suppressAutoHyphens/>
        <w:ind w:firstLine="709"/>
        <w:jc w:val="both"/>
        <w:rPr>
          <w:rFonts w:ascii="Times New Roman" w:hAnsi="Times New Roman" w:cs="Times New Roman"/>
          <w:color w:val="auto"/>
        </w:rPr>
      </w:pPr>
      <w:r w:rsidRPr="006F4E6B">
        <w:rPr>
          <w:rFonts w:ascii="Times New Roman" w:hAnsi="Times New Roman" w:cs="Times New Roman"/>
          <w:color w:val="auto"/>
        </w:rPr>
        <w:t>- соблюдать установленные законодательством Российской Федерации в области персональных данных принципы и правила обработки персональных данных.</w:t>
      </w:r>
    </w:p>
    <w:p w:rsidR="00EA4EE4" w:rsidRPr="006F4E6B" w:rsidRDefault="00EA4EE4" w:rsidP="00EA4EE4">
      <w:pPr>
        <w:suppressAutoHyphens/>
        <w:ind w:firstLine="709"/>
        <w:jc w:val="both"/>
        <w:rPr>
          <w:rFonts w:ascii="Times New Roman" w:hAnsi="Times New Roman" w:cs="Times New Roman"/>
          <w:color w:val="auto"/>
        </w:rPr>
      </w:pPr>
      <w:r w:rsidRPr="006F4E6B">
        <w:rPr>
          <w:rFonts w:ascii="Times New Roman" w:hAnsi="Times New Roman" w:cs="Times New Roman"/>
          <w:color w:val="auto"/>
        </w:rPr>
        <w:t xml:space="preserve">- </w:t>
      </w:r>
      <w:proofErr w:type="gramStart"/>
      <w:r w:rsidRPr="006F4E6B">
        <w:rPr>
          <w:rFonts w:ascii="Times New Roman" w:hAnsi="Times New Roman" w:cs="Times New Roman"/>
          <w:color w:val="auto"/>
        </w:rPr>
        <w:t>в</w:t>
      </w:r>
      <w:proofErr w:type="gramEnd"/>
      <w:r w:rsidRPr="006F4E6B">
        <w:rPr>
          <w:rFonts w:ascii="Times New Roman" w:hAnsi="Times New Roman" w:cs="Times New Roman"/>
          <w:color w:val="auto"/>
        </w:rPr>
        <w:t xml:space="preserve"> процессе осуществления обработки персональных данных в целях исполнения обязанностей в соответствии с настоящим договором совершать с обрабатываемыми персональными данными автоматизированным и неавтоматизированным способом следующие действия (операции) или совокупность действий (операций): сбор, запись, систематизацию, накопление, хранение, уточнение (обновление, изменение), блокирование, уничтожение.</w:t>
      </w:r>
    </w:p>
    <w:p w:rsidR="00EA4EE4" w:rsidRPr="006F4E6B" w:rsidRDefault="00EA4EE4" w:rsidP="00EA4EE4">
      <w:pPr>
        <w:suppressAutoHyphens/>
        <w:ind w:firstLine="709"/>
        <w:jc w:val="both"/>
        <w:rPr>
          <w:rFonts w:ascii="Times New Roman" w:hAnsi="Times New Roman" w:cs="Times New Roman"/>
          <w:color w:val="auto"/>
        </w:rPr>
      </w:pPr>
      <w:r w:rsidRPr="006F4E6B">
        <w:rPr>
          <w:rFonts w:ascii="Times New Roman" w:hAnsi="Times New Roman" w:cs="Times New Roman"/>
          <w:color w:val="auto"/>
        </w:rPr>
        <w:t>- при осуществлении обработки персональных данных Продавец обязан соблюдать конфиденциальность персональных данных и обеспечивать безопасность персональных данных при их обработке.</w:t>
      </w:r>
    </w:p>
    <w:p w:rsidR="00EA4EE4" w:rsidRPr="006F4E6B" w:rsidRDefault="00EA4EE4" w:rsidP="00EA4EE4">
      <w:pPr>
        <w:suppressAutoHyphens/>
        <w:ind w:firstLine="709"/>
        <w:jc w:val="both"/>
        <w:rPr>
          <w:rFonts w:ascii="Times New Roman" w:hAnsi="Times New Roman" w:cs="Times New Roman"/>
          <w:color w:val="auto"/>
        </w:rPr>
      </w:pPr>
      <w:r w:rsidRPr="006F4E6B">
        <w:rPr>
          <w:rFonts w:ascii="Times New Roman" w:hAnsi="Times New Roman" w:cs="Times New Roman"/>
          <w:color w:val="auto"/>
        </w:rPr>
        <w:t>- применять следующие меры защиты обрабатываемых персональных данных:</w:t>
      </w:r>
    </w:p>
    <w:p w:rsidR="00EA4EE4" w:rsidRPr="006F4E6B" w:rsidRDefault="00EA4EE4" w:rsidP="00EA4EE4">
      <w:pPr>
        <w:suppressAutoHyphens/>
        <w:ind w:firstLine="709"/>
        <w:jc w:val="both"/>
        <w:rPr>
          <w:rFonts w:ascii="Times New Roman" w:hAnsi="Times New Roman" w:cs="Times New Roman"/>
          <w:color w:val="auto"/>
        </w:rPr>
      </w:pPr>
      <w:r w:rsidRPr="006F4E6B">
        <w:rPr>
          <w:rFonts w:ascii="Times New Roman" w:hAnsi="Times New Roman" w:cs="Times New Roman"/>
          <w:color w:val="auto"/>
        </w:rPr>
        <w:t xml:space="preserve">а) путем принятия необходимых правовых, организационных и технических мер обеспечить защиту персональных данных от неправомерного или случайного доступа к ним, уничтожения, изменения, блокирования, копирования, предоставления, распространения </w:t>
      </w:r>
      <w:r w:rsidRPr="006F4E6B">
        <w:rPr>
          <w:rFonts w:ascii="Times New Roman" w:hAnsi="Times New Roman" w:cs="Times New Roman"/>
          <w:color w:val="auto"/>
        </w:rPr>
        <w:lastRenderedPageBreak/>
        <w:t>персональных данных, а также от иных неправомерных действий в отношении персональных данных;</w:t>
      </w:r>
    </w:p>
    <w:p w:rsidR="00EA4EE4" w:rsidRPr="006F4E6B" w:rsidRDefault="00EA4EE4" w:rsidP="00EA4EE4">
      <w:pPr>
        <w:suppressAutoHyphens/>
        <w:ind w:firstLine="709"/>
        <w:jc w:val="both"/>
        <w:rPr>
          <w:rFonts w:ascii="Times New Roman" w:hAnsi="Times New Roman" w:cs="Times New Roman"/>
          <w:color w:val="auto"/>
        </w:rPr>
      </w:pPr>
      <w:r w:rsidRPr="006F4E6B">
        <w:rPr>
          <w:rFonts w:ascii="Times New Roman" w:hAnsi="Times New Roman" w:cs="Times New Roman"/>
          <w:color w:val="auto"/>
        </w:rPr>
        <w:t>б) установить правила доступа к персональным данным, перечень лиц, осуществляющих обработку персональных данных либо имеющих к ним доступ;</w:t>
      </w:r>
    </w:p>
    <w:p w:rsidR="00EA4EE4" w:rsidRPr="006F4E6B" w:rsidRDefault="00EA4EE4" w:rsidP="00EA4EE4">
      <w:pPr>
        <w:suppressAutoHyphens/>
        <w:ind w:firstLine="709"/>
        <w:jc w:val="both"/>
        <w:rPr>
          <w:rFonts w:ascii="Times New Roman" w:hAnsi="Times New Roman" w:cs="Times New Roman"/>
          <w:color w:val="auto"/>
        </w:rPr>
      </w:pPr>
      <w:r w:rsidRPr="006F4E6B">
        <w:rPr>
          <w:rFonts w:ascii="Times New Roman" w:hAnsi="Times New Roman" w:cs="Times New Roman"/>
          <w:color w:val="auto"/>
        </w:rPr>
        <w:t xml:space="preserve"> в) регистрацию и учет всех действий с персональными данными, обнаружение фактов (попыток) не санкционированного доступа к обрабатываемым персональным данным;</w:t>
      </w:r>
    </w:p>
    <w:p w:rsidR="00EA4EE4" w:rsidRPr="006F4E6B" w:rsidRDefault="00EA4EE4" w:rsidP="00EA4EE4">
      <w:pPr>
        <w:suppressAutoHyphens/>
        <w:ind w:firstLine="709"/>
        <w:jc w:val="both"/>
        <w:rPr>
          <w:rFonts w:ascii="Times New Roman" w:hAnsi="Times New Roman" w:cs="Times New Roman"/>
          <w:color w:val="auto"/>
        </w:rPr>
      </w:pPr>
      <w:r w:rsidRPr="006F4E6B">
        <w:rPr>
          <w:rFonts w:ascii="Times New Roman" w:hAnsi="Times New Roman" w:cs="Times New Roman"/>
          <w:color w:val="auto"/>
        </w:rPr>
        <w:t xml:space="preserve"> г) осуществлять контроль и оценку эффективности принимаемых мер по обеспечению безопасности персональных данных.</w:t>
      </w:r>
    </w:p>
    <w:p w:rsidR="00EA4EE4" w:rsidRPr="006F4E6B" w:rsidRDefault="00EA4EE4" w:rsidP="00EA4EE4">
      <w:pPr>
        <w:suppressAutoHyphens/>
        <w:ind w:firstLine="709"/>
        <w:jc w:val="both"/>
        <w:rPr>
          <w:rFonts w:ascii="Times New Roman" w:hAnsi="Times New Roman" w:cs="Times New Roman"/>
          <w:color w:val="auto"/>
        </w:rPr>
      </w:pPr>
    </w:p>
    <w:p w:rsidR="00EA4EE4" w:rsidRPr="006F4E6B" w:rsidRDefault="00EA4EE4" w:rsidP="00EA4EE4">
      <w:pPr>
        <w:pStyle w:val="211"/>
        <w:widowControl w:val="0"/>
        <w:suppressAutoHyphens/>
        <w:spacing w:before="0" w:line="240" w:lineRule="auto"/>
        <w:ind w:firstLine="567"/>
        <w:jc w:val="center"/>
        <w:rPr>
          <w:sz w:val="24"/>
          <w:szCs w:val="24"/>
        </w:rPr>
      </w:pPr>
      <w:bookmarkStart w:id="3" w:name="bookmark4"/>
      <w:r w:rsidRPr="006F4E6B">
        <w:rPr>
          <w:sz w:val="24"/>
          <w:szCs w:val="24"/>
        </w:rPr>
        <w:t>4. ПРОДАВЕЦ ВПРАВЕ:</w:t>
      </w:r>
      <w:bookmarkEnd w:id="3"/>
    </w:p>
    <w:p w:rsidR="00EA4EE4" w:rsidRPr="006F4E6B" w:rsidRDefault="00EA4EE4" w:rsidP="00EA4EE4">
      <w:pPr>
        <w:widowControl w:val="0"/>
        <w:ind w:firstLine="567"/>
        <w:jc w:val="both"/>
        <w:rPr>
          <w:rFonts w:ascii="Times New Roman" w:hAnsi="Times New Roman" w:cs="Times New Roman"/>
          <w:color w:val="auto"/>
        </w:rPr>
      </w:pPr>
      <w:r w:rsidRPr="006F4E6B">
        <w:rPr>
          <w:rFonts w:ascii="Times New Roman" w:hAnsi="Times New Roman" w:cs="Times New Roman"/>
          <w:color w:val="auto"/>
        </w:rPr>
        <w:t>4.1. Отказать Грузополучателю в отпуске Продукции в случае нарушения Покупателем условий оплаты по Договору.</w:t>
      </w:r>
    </w:p>
    <w:p w:rsidR="00EA4EE4" w:rsidRPr="006F4E6B" w:rsidRDefault="00EA4EE4" w:rsidP="00EA4EE4">
      <w:pPr>
        <w:widowControl w:val="0"/>
        <w:ind w:firstLine="567"/>
        <w:jc w:val="both"/>
        <w:rPr>
          <w:rFonts w:ascii="Times New Roman" w:hAnsi="Times New Roman" w:cs="Times New Roman"/>
          <w:color w:val="auto"/>
        </w:rPr>
      </w:pPr>
      <w:r w:rsidRPr="006F4E6B">
        <w:rPr>
          <w:rFonts w:ascii="Times New Roman" w:hAnsi="Times New Roman" w:cs="Times New Roman"/>
          <w:color w:val="auto"/>
        </w:rPr>
        <w:t xml:space="preserve">4.2. Отказать Грузополучателю в отпуске Продукции в случае выхода из строя Терминала на соответствующей торговой точке. </w:t>
      </w:r>
    </w:p>
    <w:p w:rsidR="00EA4EE4" w:rsidRPr="006F4E6B" w:rsidRDefault="00EA4EE4" w:rsidP="00EA4EE4">
      <w:pPr>
        <w:widowControl w:val="0"/>
        <w:ind w:firstLine="567"/>
        <w:jc w:val="both"/>
        <w:rPr>
          <w:rFonts w:ascii="Times New Roman" w:hAnsi="Times New Roman" w:cs="Times New Roman"/>
          <w:color w:val="auto"/>
        </w:rPr>
      </w:pPr>
      <w:r w:rsidRPr="006F4E6B">
        <w:rPr>
          <w:rFonts w:ascii="Times New Roman" w:hAnsi="Times New Roman" w:cs="Times New Roman"/>
          <w:color w:val="auto"/>
        </w:rPr>
        <w:t>4.3. После согласования с Покупателем привлекать третьих лиц для исполнения своих обязательств по настоящему Договору.</w:t>
      </w:r>
    </w:p>
    <w:p w:rsidR="00EA4EE4" w:rsidRPr="006F4E6B" w:rsidRDefault="00EA4EE4" w:rsidP="00EA4EE4">
      <w:pPr>
        <w:widowControl w:val="0"/>
        <w:ind w:firstLine="567"/>
        <w:jc w:val="both"/>
        <w:rPr>
          <w:rFonts w:ascii="Times New Roman" w:hAnsi="Times New Roman" w:cs="Times New Roman"/>
          <w:color w:val="auto"/>
        </w:rPr>
      </w:pPr>
    </w:p>
    <w:p w:rsidR="00EA4EE4" w:rsidRPr="006F4E6B" w:rsidRDefault="00EA4EE4" w:rsidP="00EA4EE4">
      <w:pPr>
        <w:pStyle w:val="211"/>
        <w:widowControl w:val="0"/>
        <w:suppressAutoHyphens/>
        <w:spacing w:before="0" w:line="240" w:lineRule="auto"/>
        <w:ind w:firstLine="567"/>
        <w:jc w:val="center"/>
        <w:rPr>
          <w:sz w:val="24"/>
          <w:szCs w:val="24"/>
        </w:rPr>
      </w:pPr>
      <w:bookmarkStart w:id="4" w:name="bookmark5"/>
    </w:p>
    <w:p w:rsidR="00EA4EE4" w:rsidRPr="006F4E6B" w:rsidRDefault="00EA4EE4" w:rsidP="00EA4EE4">
      <w:pPr>
        <w:pStyle w:val="211"/>
        <w:widowControl w:val="0"/>
        <w:suppressAutoHyphens/>
        <w:spacing w:before="0" w:line="240" w:lineRule="auto"/>
        <w:ind w:firstLine="567"/>
        <w:jc w:val="center"/>
        <w:rPr>
          <w:sz w:val="24"/>
          <w:szCs w:val="24"/>
        </w:rPr>
      </w:pPr>
      <w:r w:rsidRPr="006F4E6B">
        <w:rPr>
          <w:sz w:val="24"/>
          <w:szCs w:val="24"/>
        </w:rPr>
        <w:t>5. ПОКУПАТЕЛЬ ОБЯЗУЕТСЯ:</w:t>
      </w:r>
      <w:bookmarkEnd w:id="4"/>
    </w:p>
    <w:p w:rsidR="00EA4EE4" w:rsidRPr="006F4E6B" w:rsidRDefault="00EA4EE4" w:rsidP="00EA4EE4">
      <w:pPr>
        <w:widowControl w:val="0"/>
        <w:ind w:firstLine="567"/>
        <w:jc w:val="both"/>
        <w:rPr>
          <w:rFonts w:ascii="Times New Roman" w:hAnsi="Times New Roman" w:cs="Times New Roman"/>
          <w:color w:val="auto"/>
        </w:rPr>
      </w:pPr>
      <w:r w:rsidRPr="006F4E6B">
        <w:rPr>
          <w:rFonts w:ascii="Times New Roman" w:hAnsi="Times New Roman" w:cs="Times New Roman"/>
          <w:color w:val="auto"/>
        </w:rPr>
        <w:t>5.1. Своевременно оплачивать Продукцию в порядке и сроки, предусмотренные настоящим Договором.</w:t>
      </w:r>
    </w:p>
    <w:p w:rsidR="00EA4EE4" w:rsidRPr="006F4E6B" w:rsidRDefault="00EA4EE4" w:rsidP="00EA4EE4">
      <w:pPr>
        <w:widowControl w:val="0"/>
        <w:ind w:firstLine="567"/>
        <w:jc w:val="both"/>
        <w:rPr>
          <w:rFonts w:ascii="Times New Roman" w:hAnsi="Times New Roman" w:cs="Times New Roman"/>
          <w:color w:val="auto"/>
        </w:rPr>
      </w:pPr>
      <w:r w:rsidRPr="006F4E6B">
        <w:rPr>
          <w:rFonts w:ascii="Times New Roman" w:hAnsi="Times New Roman" w:cs="Times New Roman"/>
          <w:color w:val="auto"/>
        </w:rPr>
        <w:t>5.2. Предоставить Продавцу заявку на проведение информационного учета по использованию каждой ПК в системе ______________ (Приложение № 1 к Договору).</w:t>
      </w:r>
    </w:p>
    <w:p w:rsidR="00EA4EE4" w:rsidRPr="006F4E6B" w:rsidRDefault="00EA4EE4" w:rsidP="00EA4EE4">
      <w:pPr>
        <w:widowControl w:val="0"/>
        <w:ind w:firstLine="567"/>
        <w:jc w:val="both"/>
        <w:rPr>
          <w:rFonts w:ascii="Times New Roman" w:hAnsi="Times New Roman" w:cs="Times New Roman"/>
          <w:color w:val="auto"/>
        </w:rPr>
      </w:pPr>
      <w:r w:rsidRPr="006F4E6B">
        <w:rPr>
          <w:rFonts w:ascii="Times New Roman" w:hAnsi="Times New Roman" w:cs="Times New Roman"/>
          <w:color w:val="auto"/>
        </w:rPr>
        <w:t>5.3. Немедленно письменно информировать Продавца об утере ПК с целью исключения возможности отпуска по ней Продукции другим лицам.</w:t>
      </w:r>
    </w:p>
    <w:p w:rsidR="00EA4EE4" w:rsidRPr="006F4E6B" w:rsidRDefault="00EA4EE4" w:rsidP="00EA4EE4">
      <w:pPr>
        <w:widowControl w:val="0"/>
        <w:ind w:firstLine="567"/>
        <w:jc w:val="both"/>
        <w:rPr>
          <w:rFonts w:ascii="Times New Roman" w:hAnsi="Times New Roman" w:cs="Times New Roman"/>
          <w:color w:val="auto"/>
        </w:rPr>
      </w:pPr>
      <w:r w:rsidRPr="006F4E6B">
        <w:rPr>
          <w:rFonts w:ascii="Times New Roman" w:hAnsi="Times New Roman" w:cs="Times New Roman"/>
          <w:color w:val="auto"/>
        </w:rPr>
        <w:t xml:space="preserve">5.4. Предоставить Продавцу доверенность на лицо, имеющее право подписи </w:t>
      </w:r>
      <w:proofErr w:type="gramStart"/>
      <w:r w:rsidRPr="006F4E6B">
        <w:rPr>
          <w:rFonts w:ascii="Times New Roman" w:hAnsi="Times New Roman" w:cs="Times New Roman"/>
          <w:color w:val="auto"/>
        </w:rPr>
        <w:t>отчетных</w:t>
      </w:r>
      <w:proofErr w:type="gramEnd"/>
      <w:r w:rsidRPr="006F4E6B">
        <w:rPr>
          <w:rFonts w:ascii="Times New Roman" w:hAnsi="Times New Roman" w:cs="Times New Roman"/>
          <w:color w:val="auto"/>
        </w:rPr>
        <w:t xml:space="preserve"> документов и получение информации, составляющей предмет настоящего Договора.</w:t>
      </w:r>
    </w:p>
    <w:p w:rsidR="00EA4EE4" w:rsidRPr="006F4E6B" w:rsidRDefault="00EA4EE4" w:rsidP="00EA4EE4">
      <w:pPr>
        <w:widowControl w:val="0"/>
        <w:ind w:firstLine="567"/>
        <w:jc w:val="both"/>
        <w:rPr>
          <w:rFonts w:ascii="Times New Roman" w:hAnsi="Times New Roman" w:cs="Times New Roman"/>
          <w:color w:val="auto"/>
        </w:rPr>
      </w:pPr>
      <w:r w:rsidRPr="006F4E6B">
        <w:rPr>
          <w:rFonts w:ascii="Times New Roman" w:hAnsi="Times New Roman" w:cs="Times New Roman"/>
          <w:color w:val="auto"/>
        </w:rPr>
        <w:t xml:space="preserve">5.5. Покупатель в течение 5 (Пяти) рабочих дней после получения отчетных документов по объемам и стоимости фактически поставленной Продукции за предыдущий месяц </w:t>
      </w:r>
      <w:proofErr w:type="gramStart"/>
      <w:r w:rsidRPr="006F4E6B">
        <w:rPr>
          <w:rFonts w:ascii="Times New Roman" w:hAnsi="Times New Roman" w:cs="Times New Roman"/>
          <w:color w:val="auto"/>
        </w:rPr>
        <w:t>проверяет их и подписывает</w:t>
      </w:r>
      <w:proofErr w:type="gramEnd"/>
      <w:r w:rsidRPr="006F4E6B">
        <w:rPr>
          <w:rFonts w:ascii="Times New Roman" w:hAnsi="Times New Roman" w:cs="Times New Roman"/>
          <w:color w:val="auto"/>
        </w:rPr>
        <w:t xml:space="preserve"> УПД, либо направляет Продавцу мотивированный отказ от подписания УПД с указанием выявленных недостатков и сроков их устранения.</w:t>
      </w:r>
    </w:p>
    <w:p w:rsidR="00EA4EE4" w:rsidRPr="006F4E6B" w:rsidRDefault="00EA4EE4" w:rsidP="00EA4EE4">
      <w:pPr>
        <w:pStyle w:val="a3"/>
        <w:widowControl w:val="0"/>
        <w:tabs>
          <w:tab w:val="left" w:pos="900"/>
        </w:tabs>
        <w:suppressAutoHyphens/>
        <w:spacing w:after="0" w:line="240" w:lineRule="auto"/>
        <w:ind w:left="720" w:firstLine="567"/>
        <w:rPr>
          <w:sz w:val="24"/>
          <w:szCs w:val="24"/>
        </w:rPr>
      </w:pPr>
    </w:p>
    <w:p w:rsidR="00EA4EE4" w:rsidRPr="006F4E6B" w:rsidRDefault="00EA4EE4" w:rsidP="00EA4EE4">
      <w:pPr>
        <w:pStyle w:val="221"/>
        <w:widowControl w:val="0"/>
        <w:suppressAutoHyphens/>
        <w:spacing w:line="240" w:lineRule="auto"/>
        <w:ind w:firstLine="567"/>
        <w:jc w:val="center"/>
        <w:rPr>
          <w:i w:val="0"/>
        </w:rPr>
      </w:pPr>
      <w:bookmarkStart w:id="5" w:name="bookmark6"/>
      <w:r w:rsidRPr="006F4E6B">
        <w:rPr>
          <w:i w:val="0"/>
        </w:rPr>
        <w:t>6. ПОКУПАТЕЛЬ ВПРАВЕ:</w:t>
      </w:r>
      <w:bookmarkEnd w:id="5"/>
    </w:p>
    <w:p w:rsidR="00EA4EE4" w:rsidRPr="006F4E6B" w:rsidRDefault="00EA4EE4" w:rsidP="00EA4EE4">
      <w:pPr>
        <w:pStyle w:val="221"/>
        <w:widowControl w:val="0"/>
        <w:suppressAutoHyphens/>
        <w:spacing w:line="240" w:lineRule="auto"/>
        <w:ind w:firstLine="567"/>
        <w:jc w:val="both"/>
      </w:pPr>
      <w:r w:rsidRPr="006F4E6B">
        <w:rPr>
          <w:b w:val="0"/>
          <w:i w:val="0"/>
        </w:rPr>
        <w:t>6.1. В течение срока действия настоящего Договора бесплатно получать от Продавца дополнительные ПК и подавать заявки на их использование в системе ____________________ в порядке и на условиях настоящего Договора</w:t>
      </w:r>
      <w:r w:rsidRPr="006F4E6B">
        <w:t>.</w:t>
      </w:r>
    </w:p>
    <w:p w:rsidR="00EA4EE4" w:rsidRPr="006F4E6B" w:rsidRDefault="00EA4EE4" w:rsidP="00EA4EE4">
      <w:pPr>
        <w:widowControl w:val="0"/>
        <w:ind w:firstLine="567"/>
        <w:jc w:val="both"/>
        <w:rPr>
          <w:rFonts w:ascii="Times New Roman" w:hAnsi="Times New Roman" w:cs="Times New Roman"/>
          <w:color w:val="auto"/>
        </w:rPr>
      </w:pPr>
      <w:r w:rsidRPr="006F4E6B">
        <w:rPr>
          <w:rFonts w:ascii="Times New Roman" w:hAnsi="Times New Roman" w:cs="Times New Roman"/>
          <w:color w:val="auto"/>
        </w:rPr>
        <w:t>6.2. Выдавать ПК Грузополучателям для получения Продукции на торговых точках Продавца.</w:t>
      </w:r>
    </w:p>
    <w:p w:rsidR="00EA4EE4" w:rsidRPr="006F4E6B" w:rsidRDefault="00EA4EE4" w:rsidP="00EA4EE4">
      <w:pPr>
        <w:widowControl w:val="0"/>
        <w:ind w:firstLine="567"/>
        <w:jc w:val="both"/>
        <w:rPr>
          <w:rFonts w:ascii="Times New Roman" w:hAnsi="Times New Roman" w:cs="Times New Roman"/>
          <w:color w:val="auto"/>
        </w:rPr>
      </w:pPr>
      <w:r w:rsidRPr="006F4E6B">
        <w:rPr>
          <w:rFonts w:ascii="Times New Roman" w:hAnsi="Times New Roman" w:cs="Times New Roman"/>
          <w:color w:val="auto"/>
        </w:rPr>
        <w:t>6.3. После каждого факта получения Продукции на АЗС Покупатель (Грузополучатель) вправе требовать выдачи терминального чека с указанием информации, предусмотренной настоящим Договором.</w:t>
      </w:r>
    </w:p>
    <w:p w:rsidR="00EA4EE4" w:rsidRPr="006F4E6B" w:rsidRDefault="00EA4EE4" w:rsidP="00EA4EE4">
      <w:pPr>
        <w:widowControl w:val="0"/>
        <w:ind w:firstLine="567"/>
        <w:jc w:val="both"/>
        <w:rPr>
          <w:rFonts w:ascii="Times New Roman" w:hAnsi="Times New Roman" w:cs="Times New Roman"/>
          <w:color w:val="auto"/>
        </w:rPr>
      </w:pPr>
      <w:r w:rsidRPr="006F4E6B">
        <w:rPr>
          <w:rFonts w:ascii="Times New Roman" w:hAnsi="Times New Roman" w:cs="Times New Roman"/>
          <w:color w:val="auto"/>
        </w:rPr>
        <w:t xml:space="preserve">6.4. Требовать предоставления </w:t>
      </w:r>
      <w:proofErr w:type="gramStart"/>
      <w:r w:rsidRPr="006F4E6B">
        <w:rPr>
          <w:rFonts w:ascii="Times New Roman" w:hAnsi="Times New Roman" w:cs="Times New Roman"/>
          <w:color w:val="auto"/>
        </w:rPr>
        <w:t>отчетных</w:t>
      </w:r>
      <w:proofErr w:type="gramEnd"/>
      <w:r w:rsidRPr="006F4E6B">
        <w:rPr>
          <w:rFonts w:ascii="Times New Roman" w:hAnsi="Times New Roman" w:cs="Times New Roman"/>
          <w:color w:val="auto"/>
        </w:rPr>
        <w:t xml:space="preserve"> документов по объемам и стоимости фактически поставленной Продукции за предыдущий месяц в установленные Договором сроки.</w:t>
      </w:r>
    </w:p>
    <w:p w:rsidR="00EA4EE4" w:rsidRPr="006F4E6B" w:rsidRDefault="00EA4EE4" w:rsidP="00EA4EE4">
      <w:pPr>
        <w:widowControl w:val="0"/>
        <w:ind w:firstLine="567"/>
        <w:jc w:val="both"/>
        <w:rPr>
          <w:rFonts w:ascii="Times New Roman" w:hAnsi="Times New Roman" w:cs="Times New Roman"/>
          <w:color w:val="auto"/>
        </w:rPr>
      </w:pPr>
      <w:r w:rsidRPr="006F4E6B">
        <w:rPr>
          <w:rFonts w:ascii="Times New Roman" w:hAnsi="Times New Roman" w:cs="Times New Roman"/>
          <w:color w:val="auto"/>
        </w:rPr>
        <w:t>6.5. Подавать заявления по установлению/изменению лимитов на проведение операций по ПК без взимания Продавцом дополнительной платы.</w:t>
      </w:r>
    </w:p>
    <w:p w:rsidR="00EA4EE4" w:rsidRPr="006F4E6B" w:rsidRDefault="00EA4EE4" w:rsidP="00EA4EE4">
      <w:pPr>
        <w:widowControl w:val="0"/>
        <w:ind w:firstLine="567"/>
        <w:jc w:val="both"/>
        <w:rPr>
          <w:rFonts w:ascii="Times New Roman" w:hAnsi="Times New Roman" w:cs="Times New Roman"/>
          <w:color w:val="auto"/>
        </w:rPr>
      </w:pPr>
      <w:r w:rsidRPr="006F4E6B">
        <w:rPr>
          <w:rFonts w:ascii="Times New Roman" w:hAnsi="Times New Roman" w:cs="Times New Roman"/>
          <w:color w:val="auto"/>
        </w:rPr>
        <w:t>Количество таких заявлений в течение срока действия Договора не ограничено.</w:t>
      </w:r>
    </w:p>
    <w:p w:rsidR="00EA4EE4" w:rsidRPr="006F4E6B" w:rsidRDefault="00EA4EE4" w:rsidP="00EA4EE4">
      <w:pPr>
        <w:widowControl w:val="0"/>
        <w:ind w:firstLine="567"/>
        <w:jc w:val="both"/>
        <w:rPr>
          <w:rFonts w:ascii="Times New Roman" w:hAnsi="Times New Roman" w:cs="Times New Roman"/>
          <w:color w:val="auto"/>
        </w:rPr>
      </w:pPr>
      <w:r w:rsidRPr="006F4E6B">
        <w:rPr>
          <w:rFonts w:ascii="Times New Roman" w:hAnsi="Times New Roman" w:cs="Times New Roman"/>
          <w:color w:val="auto"/>
        </w:rPr>
        <w:t>6.6</w:t>
      </w:r>
      <w:r w:rsidR="00CC030E">
        <w:rPr>
          <w:rFonts w:ascii="Times New Roman" w:hAnsi="Times New Roman" w:cs="Times New Roman"/>
          <w:color w:val="auto"/>
        </w:rPr>
        <w:t xml:space="preserve">. </w:t>
      </w:r>
      <w:r w:rsidRPr="006F4E6B">
        <w:rPr>
          <w:rFonts w:ascii="Times New Roman" w:hAnsi="Times New Roman" w:cs="Times New Roman"/>
          <w:color w:val="auto"/>
        </w:rPr>
        <w:t>Расторгнуть Договор в одностороннем внесудебном порядке в случаях, предусмотренных действующим законодательством или настоящим Договором.</w:t>
      </w:r>
    </w:p>
    <w:p w:rsidR="00EA4EE4" w:rsidRPr="006F4E6B" w:rsidRDefault="00EA4EE4" w:rsidP="00EA4EE4">
      <w:pPr>
        <w:widowControl w:val="0"/>
        <w:ind w:firstLine="567"/>
        <w:jc w:val="both"/>
        <w:rPr>
          <w:rFonts w:ascii="Times New Roman" w:hAnsi="Times New Roman" w:cs="Times New Roman"/>
          <w:color w:val="auto"/>
        </w:rPr>
      </w:pPr>
    </w:p>
    <w:p w:rsidR="004A6D7C" w:rsidRPr="003A2265" w:rsidRDefault="004A6D7C" w:rsidP="00953186">
      <w:pPr>
        <w:pStyle w:val="211"/>
        <w:widowControl w:val="0"/>
        <w:suppressAutoHyphens/>
        <w:spacing w:before="0" w:line="240" w:lineRule="auto"/>
        <w:ind w:firstLine="567"/>
        <w:jc w:val="center"/>
        <w:rPr>
          <w:sz w:val="24"/>
          <w:szCs w:val="24"/>
        </w:rPr>
      </w:pPr>
      <w:r w:rsidRPr="003A2265">
        <w:rPr>
          <w:sz w:val="24"/>
          <w:szCs w:val="24"/>
        </w:rPr>
        <w:t>7. СТОИМОСТЬ И ПОРЯДОК РАСЧЕТОВ</w:t>
      </w:r>
      <w:bookmarkEnd w:id="0"/>
    </w:p>
    <w:p w:rsidR="00F478B4" w:rsidRPr="003A2265" w:rsidRDefault="00F478B4" w:rsidP="00953186">
      <w:pPr>
        <w:pStyle w:val="211"/>
        <w:widowControl w:val="0"/>
        <w:suppressAutoHyphens/>
        <w:spacing w:before="0" w:line="240" w:lineRule="auto"/>
        <w:ind w:firstLine="567"/>
        <w:jc w:val="center"/>
        <w:rPr>
          <w:sz w:val="24"/>
          <w:szCs w:val="24"/>
        </w:rPr>
      </w:pPr>
    </w:p>
    <w:p w:rsidR="00D5652A" w:rsidRPr="003A2265" w:rsidRDefault="002C0E96" w:rsidP="00492D73">
      <w:pPr>
        <w:pStyle w:val="a3"/>
        <w:widowControl w:val="0"/>
        <w:numPr>
          <w:ilvl w:val="1"/>
          <w:numId w:val="15"/>
        </w:numPr>
        <w:tabs>
          <w:tab w:val="left" w:pos="993"/>
        </w:tabs>
        <w:suppressAutoHyphens/>
        <w:spacing w:after="0" w:line="240" w:lineRule="auto"/>
        <w:ind w:left="0" w:firstLine="567"/>
        <w:rPr>
          <w:sz w:val="24"/>
          <w:szCs w:val="24"/>
        </w:rPr>
      </w:pPr>
      <w:r w:rsidRPr="003A2265">
        <w:rPr>
          <w:sz w:val="24"/>
          <w:szCs w:val="24"/>
        </w:rPr>
        <w:t>Максимальное значение цены</w:t>
      </w:r>
      <w:r w:rsidR="00D5652A" w:rsidRPr="003A2265">
        <w:rPr>
          <w:spacing w:val="-4"/>
          <w:sz w:val="24"/>
          <w:szCs w:val="24"/>
        </w:rPr>
        <w:t xml:space="preserve"> настоящего Договора</w:t>
      </w:r>
      <w:r w:rsidR="001535FB" w:rsidRPr="003A2265">
        <w:rPr>
          <w:spacing w:val="-4"/>
          <w:sz w:val="24"/>
          <w:szCs w:val="24"/>
        </w:rPr>
        <w:t xml:space="preserve"> (</w:t>
      </w:r>
      <w:proofErr w:type="spellStart"/>
      <w:proofErr w:type="gramStart"/>
      <w:r w:rsidR="001535FB" w:rsidRPr="003A2265">
        <w:rPr>
          <w:spacing w:val="-4"/>
          <w:sz w:val="24"/>
          <w:szCs w:val="24"/>
        </w:rPr>
        <w:t>ЦД</w:t>
      </w:r>
      <w:proofErr w:type="gramEnd"/>
      <w:r w:rsidR="001535FB" w:rsidRPr="003A2265">
        <w:rPr>
          <w:spacing w:val="-4"/>
          <w:sz w:val="24"/>
          <w:szCs w:val="24"/>
        </w:rPr>
        <w:t>max</w:t>
      </w:r>
      <w:proofErr w:type="spellEnd"/>
      <w:r w:rsidR="001535FB" w:rsidRPr="003A2265">
        <w:rPr>
          <w:spacing w:val="-4"/>
          <w:sz w:val="24"/>
          <w:szCs w:val="24"/>
        </w:rPr>
        <w:t>)</w:t>
      </w:r>
      <w:r w:rsidR="00D5652A" w:rsidRPr="003A2265">
        <w:rPr>
          <w:spacing w:val="-4"/>
          <w:sz w:val="24"/>
          <w:szCs w:val="24"/>
        </w:rPr>
        <w:t xml:space="preserve"> составляет</w:t>
      </w:r>
      <w:r w:rsidR="007C5037" w:rsidRPr="003A2265">
        <w:rPr>
          <w:spacing w:val="-4"/>
          <w:sz w:val="24"/>
          <w:szCs w:val="24"/>
        </w:rPr>
        <w:t xml:space="preserve"> </w:t>
      </w:r>
      <w:r w:rsidR="00ED2F85" w:rsidRPr="00ED2F85">
        <w:rPr>
          <w:b/>
          <w:sz w:val="24"/>
          <w:szCs w:val="24"/>
        </w:rPr>
        <w:t>1</w:t>
      </w:r>
      <w:r w:rsidR="00ED2F85" w:rsidRPr="00ED2F85">
        <w:rPr>
          <w:b/>
        </w:rPr>
        <w:t xml:space="preserve"> </w:t>
      </w:r>
      <w:r w:rsidR="00ED2F85" w:rsidRPr="00ED2F85">
        <w:rPr>
          <w:b/>
          <w:sz w:val="24"/>
          <w:szCs w:val="24"/>
        </w:rPr>
        <w:t>609</w:t>
      </w:r>
      <w:r w:rsidR="00ED2F85" w:rsidRPr="00ED2F85">
        <w:rPr>
          <w:b/>
        </w:rPr>
        <w:t xml:space="preserve"> </w:t>
      </w:r>
      <w:r w:rsidR="00ED2F85" w:rsidRPr="00ED2F85">
        <w:rPr>
          <w:b/>
          <w:sz w:val="24"/>
          <w:szCs w:val="24"/>
        </w:rPr>
        <w:t xml:space="preserve">200,00 (Один миллион шестьсот девять тысяч двести) </w:t>
      </w:r>
      <w:r w:rsidR="00D5652A" w:rsidRPr="00ED2F85">
        <w:rPr>
          <w:b/>
          <w:spacing w:val="-4"/>
          <w:sz w:val="24"/>
          <w:szCs w:val="24"/>
        </w:rPr>
        <w:t>рублей</w:t>
      </w:r>
      <w:r w:rsidR="007C5037" w:rsidRPr="00ED2F85">
        <w:rPr>
          <w:b/>
          <w:spacing w:val="-4"/>
          <w:sz w:val="24"/>
          <w:szCs w:val="24"/>
        </w:rPr>
        <w:t xml:space="preserve"> 00 копеек</w:t>
      </w:r>
      <w:r w:rsidR="00D5652A" w:rsidRPr="00ED2F85">
        <w:rPr>
          <w:b/>
          <w:spacing w:val="-4"/>
          <w:sz w:val="24"/>
          <w:szCs w:val="24"/>
        </w:rPr>
        <w:t>, в том числе НДС</w:t>
      </w:r>
      <w:r w:rsidR="00D5652A" w:rsidRPr="003A2265">
        <w:rPr>
          <w:b/>
          <w:spacing w:val="-4"/>
          <w:sz w:val="24"/>
          <w:szCs w:val="24"/>
        </w:rPr>
        <w:t xml:space="preserve"> 2</w:t>
      </w:r>
      <w:r w:rsidR="00F74B6C">
        <w:rPr>
          <w:b/>
          <w:spacing w:val="-4"/>
          <w:sz w:val="24"/>
          <w:szCs w:val="24"/>
        </w:rPr>
        <w:t>2</w:t>
      </w:r>
      <w:r w:rsidR="00D5652A" w:rsidRPr="003A2265">
        <w:rPr>
          <w:b/>
          <w:spacing w:val="-4"/>
          <w:sz w:val="24"/>
          <w:szCs w:val="24"/>
        </w:rPr>
        <w:t xml:space="preserve"> % </w:t>
      </w:r>
      <w:r w:rsidR="00D5652A" w:rsidRPr="003A2265">
        <w:rPr>
          <w:b/>
          <w:spacing w:val="-4"/>
          <w:sz w:val="24"/>
          <w:szCs w:val="24"/>
        </w:rPr>
        <w:lastRenderedPageBreak/>
        <w:t>_________</w:t>
      </w:r>
      <w:r w:rsidR="0018667F" w:rsidRPr="003A2265">
        <w:rPr>
          <w:b/>
          <w:spacing w:val="-4"/>
          <w:sz w:val="24"/>
          <w:szCs w:val="24"/>
        </w:rPr>
        <w:t>_ (</w:t>
      </w:r>
      <w:r w:rsidR="00D5652A" w:rsidRPr="003A2265">
        <w:rPr>
          <w:b/>
          <w:spacing w:val="-4"/>
          <w:sz w:val="24"/>
          <w:szCs w:val="24"/>
        </w:rPr>
        <w:t>________________</w:t>
      </w:r>
      <w:r w:rsidR="0018667F" w:rsidRPr="003A2265">
        <w:rPr>
          <w:b/>
          <w:spacing w:val="-4"/>
          <w:sz w:val="24"/>
          <w:szCs w:val="24"/>
        </w:rPr>
        <w:t>_)</w:t>
      </w:r>
      <w:r w:rsidR="00D5652A" w:rsidRPr="003A2265">
        <w:rPr>
          <w:b/>
          <w:spacing w:val="-4"/>
          <w:sz w:val="24"/>
          <w:szCs w:val="24"/>
        </w:rPr>
        <w:t xml:space="preserve"> рублей ____ копеек</w:t>
      </w:r>
      <w:r w:rsidR="00882585" w:rsidRPr="003A2265">
        <w:rPr>
          <w:b/>
          <w:spacing w:val="-4"/>
          <w:sz w:val="24"/>
          <w:szCs w:val="24"/>
        </w:rPr>
        <w:t xml:space="preserve"> </w:t>
      </w:r>
      <w:r w:rsidR="00882585" w:rsidRPr="003A2265">
        <w:rPr>
          <w:b/>
          <w:sz w:val="24"/>
          <w:szCs w:val="24"/>
        </w:rPr>
        <w:t>или НДС</w:t>
      </w:r>
      <w:r w:rsidR="00B54CCF" w:rsidRPr="003A2265">
        <w:rPr>
          <w:b/>
          <w:sz w:val="24"/>
          <w:szCs w:val="24"/>
        </w:rPr>
        <w:t xml:space="preserve"> не облагается</w:t>
      </w:r>
      <w:r w:rsidR="00882585" w:rsidRPr="003A2265">
        <w:rPr>
          <w:b/>
          <w:sz w:val="24"/>
          <w:szCs w:val="24"/>
        </w:rPr>
        <w:t xml:space="preserve"> на основании ст.____ НК РФ.</w:t>
      </w:r>
      <w:r w:rsidR="00882585" w:rsidRPr="003A2265">
        <w:rPr>
          <w:b/>
          <w:spacing w:val="-4"/>
          <w:sz w:val="24"/>
          <w:szCs w:val="24"/>
        </w:rPr>
        <w:t xml:space="preserve"> </w:t>
      </w:r>
    </w:p>
    <w:p w:rsidR="00F75EC4" w:rsidRPr="003A2265" w:rsidRDefault="00F75EC4" w:rsidP="00756A09">
      <w:pPr>
        <w:pStyle w:val="a3"/>
        <w:widowControl w:val="0"/>
        <w:tabs>
          <w:tab w:val="left" w:pos="722"/>
        </w:tabs>
        <w:suppressAutoHyphens/>
        <w:spacing w:after="0" w:line="240" w:lineRule="auto"/>
        <w:ind w:firstLine="567"/>
        <w:rPr>
          <w:spacing w:val="-4"/>
          <w:sz w:val="24"/>
          <w:szCs w:val="24"/>
        </w:rPr>
      </w:pPr>
      <w:r w:rsidRPr="003A2265">
        <w:rPr>
          <w:spacing w:val="-4"/>
          <w:sz w:val="24"/>
          <w:szCs w:val="24"/>
        </w:rPr>
        <w:t xml:space="preserve">Указанная в настоящем пункте цена Договора является ориентировочной. Окончательная цена Договора определяется по окончании срока поставки </w:t>
      </w:r>
      <w:r w:rsidR="00146EEE" w:rsidRPr="003A2265">
        <w:rPr>
          <w:spacing w:val="-4"/>
          <w:sz w:val="24"/>
          <w:szCs w:val="24"/>
        </w:rPr>
        <w:t>Продукции</w:t>
      </w:r>
      <w:r w:rsidRPr="003A2265">
        <w:rPr>
          <w:spacing w:val="-4"/>
          <w:sz w:val="24"/>
          <w:szCs w:val="24"/>
        </w:rPr>
        <w:t xml:space="preserve"> путем суммирования </w:t>
      </w:r>
      <w:proofErr w:type="gramStart"/>
      <w:r w:rsidRPr="003A2265">
        <w:rPr>
          <w:spacing w:val="-4"/>
          <w:sz w:val="24"/>
          <w:szCs w:val="24"/>
        </w:rPr>
        <w:t>с</w:t>
      </w:r>
      <w:r w:rsidR="00146EEE" w:rsidRPr="003A2265">
        <w:rPr>
          <w:spacing w:val="-4"/>
          <w:sz w:val="24"/>
          <w:szCs w:val="24"/>
        </w:rPr>
        <w:t>тоимости</w:t>
      </w:r>
      <w:proofErr w:type="gramEnd"/>
      <w:r w:rsidR="00146EEE" w:rsidRPr="003A2265">
        <w:rPr>
          <w:spacing w:val="-4"/>
          <w:sz w:val="24"/>
          <w:szCs w:val="24"/>
        </w:rPr>
        <w:t xml:space="preserve"> фактически поставленной</w:t>
      </w:r>
      <w:r w:rsidRPr="003A2265">
        <w:rPr>
          <w:spacing w:val="-4"/>
          <w:sz w:val="24"/>
          <w:szCs w:val="24"/>
        </w:rPr>
        <w:t xml:space="preserve"> </w:t>
      </w:r>
      <w:r w:rsidR="00DF1B68" w:rsidRPr="003A2265">
        <w:rPr>
          <w:spacing w:val="-4"/>
          <w:sz w:val="24"/>
          <w:szCs w:val="24"/>
        </w:rPr>
        <w:t xml:space="preserve">по Договору </w:t>
      </w:r>
      <w:r w:rsidR="00146EEE" w:rsidRPr="003A2265">
        <w:rPr>
          <w:spacing w:val="-4"/>
          <w:sz w:val="24"/>
          <w:szCs w:val="24"/>
        </w:rPr>
        <w:t>Продукции</w:t>
      </w:r>
      <w:r w:rsidRPr="003A2265">
        <w:rPr>
          <w:spacing w:val="-4"/>
          <w:sz w:val="24"/>
          <w:szCs w:val="24"/>
        </w:rPr>
        <w:t xml:space="preserve">, и не может быть более Максимального значения цены Договора. </w:t>
      </w:r>
    </w:p>
    <w:p w:rsidR="008640E9" w:rsidRPr="003A2265" w:rsidRDefault="008640E9" w:rsidP="008640E9">
      <w:pPr>
        <w:pStyle w:val="a3"/>
        <w:widowControl w:val="0"/>
        <w:tabs>
          <w:tab w:val="left" w:pos="722"/>
        </w:tabs>
        <w:suppressAutoHyphens/>
        <w:spacing w:after="0" w:line="240" w:lineRule="auto"/>
        <w:ind w:firstLine="567"/>
        <w:rPr>
          <w:spacing w:val="-4"/>
          <w:sz w:val="24"/>
          <w:szCs w:val="24"/>
        </w:rPr>
      </w:pPr>
      <w:r w:rsidRPr="003A2265">
        <w:rPr>
          <w:spacing w:val="-4"/>
          <w:sz w:val="24"/>
          <w:szCs w:val="24"/>
        </w:rPr>
        <w:t>Цена Договора, предложенная Продавцом по результатам запроса предложений в электронной форме (протокол подведения итогов № ______ от «____» ____202</w:t>
      </w:r>
      <w:r w:rsidR="003733B0">
        <w:rPr>
          <w:spacing w:val="-4"/>
          <w:sz w:val="24"/>
          <w:szCs w:val="24"/>
        </w:rPr>
        <w:t>6</w:t>
      </w:r>
      <w:r w:rsidRPr="003A2265">
        <w:rPr>
          <w:spacing w:val="-4"/>
          <w:sz w:val="24"/>
          <w:szCs w:val="24"/>
        </w:rPr>
        <w:t xml:space="preserve"> г.) составляет ________ (____________________________) рублей, в том числе НДС 2</w:t>
      </w:r>
      <w:r w:rsidR="00F74B6C">
        <w:rPr>
          <w:spacing w:val="-4"/>
          <w:sz w:val="24"/>
          <w:szCs w:val="24"/>
        </w:rPr>
        <w:t>2</w:t>
      </w:r>
      <w:r w:rsidRPr="003A2265">
        <w:rPr>
          <w:spacing w:val="-4"/>
          <w:sz w:val="24"/>
          <w:szCs w:val="24"/>
        </w:rPr>
        <w:t xml:space="preserve"> % __________  (______________________ ) рублей ____ копеек или без НДС на основании ст.____ НК РФ (дале</w:t>
      </w:r>
      <w:proofErr w:type="gramStart"/>
      <w:r w:rsidRPr="003A2265">
        <w:rPr>
          <w:spacing w:val="-4"/>
          <w:sz w:val="24"/>
          <w:szCs w:val="24"/>
        </w:rPr>
        <w:t>е-</w:t>
      </w:r>
      <w:proofErr w:type="gramEnd"/>
      <w:r w:rsidRPr="003A2265">
        <w:rPr>
          <w:spacing w:val="-4"/>
          <w:sz w:val="24"/>
          <w:szCs w:val="24"/>
        </w:rPr>
        <w:t xml:space="preserve"> </w:t>
      </w:r>
      <w:proofErr w:type="spellStart"/>
      <w:r w:rsidRPr="003A2265">
        <w:rPr>
          <w:spacing w:val="-4"/>
          <w:sz w:val="24"/>
          <w:szCs w:val="24"/>
        </w:rPr>
        <w:t>ЦДi</w:t>
      </w:r>
      <w:proofErr w:type="spellEnd"/>
      <w:r w:rsidRPr="003A2265">
        <w:rPr>
          <w:spacing w:val="-4"/>
          <w:sz w:val="24"/>
          <w:szCs w:val="24"/>
        </w:rPr>
        <w:t>) и применяется только для определения Размера скидки от розничных цен, действующих на АЗС, в момент отпуска (цены стелы) (</w:t>
      </w:r>
      <w:proofErr w:type="spellStart"/>
      <w:r w:rsidRPr="003A2265">
        <w:rPr>
          <w:spacing w:val="-4"/>
          <w:sz w:val="24"/>
          <w:szCs w:val="24"/>
        </w:rPr>
        <w:t>Кi</w:t>
      </w:r>
      <w:proofErr w:type="spellEnd"/>
      <w:r w:rsidRPr="003A2265">
        <w:rPr>
          <w:spacing w:val="-4"/>
          <w:sz w:val="24"/>
          <w:szCs w:val="24"/>
        </w:rPr>
        <w:t xml:space="preserve">)  (далее -  размер Скидки, Скидка Продавца). </w:t>
      </w:r>
    </w:p>
    <w:p w:rsidR="008640E9" w:rsidRPr="003A2265" w:rsidRDefault="008640E9" w:rsidP="008640E9">
      <w:pPr>
        <w:pStyle w:val="a3"/>
        <w:widowControl w:val="0"/>
        <w:tabs>
          <w:tab w:val="left" w:pos="722"/>
        </w:tabs>
        <w:suppressAutoHyphens/>
        <w:spacing w:after="0" w:line="240" w:lineRule="auto"/>
        <w:ind w:firstLine="567"/>
        <w:rPr>
          <w:spacing w:val="-4"/>
          <w:sz w:val="24"/>
          <w:szCs w:val="24"/>
        </w:rPr>
      </w:pPr>
      <w:r w:rsidRPr="003A2265">
        <w:rPr>
          <w:spacing w:val="-4"/>
          <w:sz w:val="24"/>
          <w:szCs w:val="24"/>
        </w:rPr>
        <w:t>Размер скидки (</w:t>
      </w:r>
      <w:proofErr w:type="spellStart"/>
      <w:r w:rsidRPr="003A2265">
        <w:rPr>
          <w:spacing w:val="-4"/>
          <w:sz w:val="24"/>
          <w:szCs w:val="24"/>
        </w:rPr>
        <w:t>К</w:t>
      </w:r>
      <w:proofErr w:type="gramStart"/>
      <w:r w:rsidRPr="003A2265">
        <w:rPr>
          <w:spacing w:val="-4"/>
          <w:sz w:val="24"/>
          <w:szCs w:val="24"/>
        </w:rPr>
        <w:t>i</w:t>
      </w:r>
      <w:proofErr w:type="spellEnd"/>
      <w:proofErr w:type="gramEnd"/>
      <w:r w:rsidRPr="003A2265">
        <w:rPr>
          <w:spacing w:val="-4"/>
          <w:sz w:val="24"/>
          <w:szCs w:val="24"/>
        </w:rPr>
        <w:t>)  определяется по  следующей формуле:</w:t>
      </w:r>
    </w:p>
    <w:p w:rsidR="008640E9" w:rsidRPr="003A2265" w:rsidRDefault="008640E9" w:rsidP="00301926">
      <w:pPr>
        <w:pStyle w:val="a3"/>
        <w:widowControl w:val="0"/>
        <w:tabs>
          <w:tab w:val="left" w:pos="722"/>
        </w:tabs>
        <w:suppressAutoHyphens/>
        <w:spacing w:after="0" w:line="240" w:lineRule="auto"/>
        <w:ind w:firstLine="0"/>
        <w:rPr>
          <w:spacing w:val="-4"/>
          <w:sz w:val="48"/>
          <w:szCs w:val="48"/>
        </w:rPr>
      </w:pPr>
      <m:oMath>
        <m:r>
          <m:rPr>
            <m:sty m:val="p"/>
          </m:rPr>
          <w:rPr>
            <w:rFonts w:ascii="Cambria Math" w:hAnsi="Cambria Math"/>
            <w:spacing w:val="-4"/>
            <w:sz w:val="48"/>
            <w:szCs w:val="48"/>
          </w:rPr>
          <m:t>К</m:t>
        </m:r>
        <m:r>
          <m:rPr>
            <m:sty m:val="p"/>
          </m:rPr>
          <w:rPr>
            <w:rFonts w:ascii="Cambria Math" w:hAnsi="Cambria Math"/>
            <w:spacing w:val="-4"/>
            <w:sz w:val="48"/>
            <w:szCs w:val="48"/>
            <w:lang w:val="en-US"/>
          </w:rPr>
          <m:t>i</m:t>
        </m:r>
        <m:r>
          <m:rPr>
            <m:sty m:val="p"/>
          </m:rPr>
          <w:rPr>
            <w:rFonts w:ascii="Cambria Math" w:hAnsi="Cambria Math"/>
            <w:spacing w:val="-4"/>
            <w:sz w:val="48"/>
            <w:szCs w:val="48"/>
          </w:rPr>
          <m:t>=</m:t>
        </m:r>
        <m:f>
          <m:fPr>
            <m:ctrlPr>
              <w:rPr>
                <w:rFonts w:ascii="Cambria Math" w:hAnsi="Cambria Math"/>
                <w:spacing w:val="-4"/>
                <w:sz w:val="48"/>
                <w:szCs w:val="48"/>
              </w:rPr>
            </m:ctrlPr>
          </m:fPr>
          <m:num>
            <m:r>
              <m:rPr>
                <m:sty m:val="p"/>
              </m:rPr>
              <w:rPr>
                <w:rFonts w:ascii="Cambria Math" w:hAnsi="Cambria Math"/>
                <w:spacing w:val="-4"/>
                <w:sz w:val="48"/>
                <w:szCs w:val="48"/>
              </w:rPr>
              <m:t>ЦД</m:t>
            </m:r>
            <m:r>
              <m:rPr>
                <m:sty m:val="p"/>
              </m:rPr>
              <w:rPr>
                <w:rFonts w:ascii="Cambria Math" w:hAnsi="Cambria Math"/>
                <w:spacing w:val="-4"/>
                <w:sz w:val="48"/>
                <w:szCs w:val="48"/>
                <w:lang w:val="en-US"/>
              </w:rPr>
              <m:t>max</m:t>
            </m:r>
            <m:r>
              <m:rPr>
                <m:sty m:val="p"/>
              </m:rPr>
              <w:rPr>
                <w:rFonts w:ascii="Cambria Math" w:hAnsi="Cambria Math"/>
                <w:spacing w:val="-4"/>
                <w:sz w:val="48"/>
                <w:szCs w:val="48"/>
              </w:rPr>
              <m:t xml:space="preserve"> - ЦД </m:t>
            </m:r>
            <m:r>
              <m:rPr>
                <m:sty m:val="p"/>
              </m:rPr>
              <w:rPr>
                <w:rFonts w:ascii="Cambria Math" w:hAnsi="Cambria Math"/>
                <w:spacing w:val="-4"/>
                <w:sz w:val="48"/>
                <w:szCs w:val="48"/>
                <w:lang w:val="en-US"/>
              </w:rPr>
              <m:t>i</m:t>
            </m:r>
          </m:num>
          <m:den>
            <m:r>
              <m:rPr>
                <m:sty m:val="p"/>
              </m:rPr>
              <w:rPr>
                <w:rFonts w:ascii="Cambria Math" w:hAnsi="Cambria Math"/>
                <w:sz w:val="48"/>
                <w:szCs w:val="48"/>
                <w:lang w:eastAsia="en-US"/>
              </w:rPr>
              <m:t>ЦДmax</m:t>
            </m:r>
          </m:den>
        </m:f>
        <m:r>
          <w:rPr>
            <w:rFonts w:ascii="Cambria Math" w:hAnsi="Cambria Math"/>
            <w:spacing w:val="-4"/>
            <w:sz w:val="48"/>
            <w:szCs w:val="48"/>
          </w:rPr>
          <m:t xml:space="preserve">∙100 </m:t>
        </m:r>
      </m:oMath>
      <w:r w:rsidRPr="003A2265">
        <w:rPr>
          <w:spacing w:val="-4"/>
          <w:sz w:val="48"/>
          <w:szCs w:val="48"/>
        </w:rPr>
        <w:t>=</w:t>
      </w:r>
      <m:oMath>
        <m:r>
          <w:rPr>
            <w:rFonts w:ascii="Cambria Math" w:hAnsi="Cambria Math"/>
            <w:spacing w:val="-4"/>
            <w:sz w:val="48"/>
            <w:szCs w:val="48"/>
          </w:rPr>
          <m:t xml:space="preserve"> </m:t>
        </m:r>
        <m:f>
          <m:fPr>
            <m:ctrlPr>
              <w:rPr>
                <w:rFonts w:ascii="Cambria Math" w:hAnsi="Cambria Math"/>
                <w:spacing w:val="-4"/>
                <w:sz w:val="48"/>
                <w:szCs w:val="48"/>
              </w:rPr>
            </m:ctrlPr>
          </m:fPr>
          <m:num>
            <m:r>
              <m:rPr>
                <m:sty m:val="p"/>
              </m:rPr>
              <w:rPr>
                <w:rFonts w:ascii="Cambria Math" w:hAnsi="Cambria Math"/>
                <w:spacing w:val="-4"/>
                <w:sz w:val="48"/>
                <w:szCs w:val="48"/>
              </w:rPr>
              <m:t xml:space="preserve"> ___ - ______ </m:t>
            </m:r>
          </m:num>
          <m:den>
            <m:r>
              <w:rPr>
                <w:rFonts w:ascii="Cambria Math" w:hAnsi="Cambria Math"/>
                <w:spacing w:val="-4"/>
                <w:sz w:val="48"/>
                <w:szCs w:val="48"/>
              </w:rPr>
              <m:t>______</m:t>
            </m:r>
          </m:den>
        </m:f>
        <m:r>
          <w:rPr>
            <w:rFonts w:ascii="Cambria Math" w:hAnsi="Cambria Math"/>
            <w:spacing w:val="-4"/>
            <w:sz w:val="48"/>
            <w:szCs w:val="48"/>
          </w:rPr>
          <m:t>∙100</m:t>
        </m:r>
      </m:oMath>
      <w:r w:rsidRPr="003A2265">
        <w:rPr>
          <w:spacing w:val="-4"/>
          <w:sz w:val="48"/>
          <w:szCs w:val="48"/>
        </w:rPr>
        <w:t>=_____</w:t>
      </w:r>
      <w:r w:rsidR="00C67514" w:rsidRPr="003A2265">
        <w:rPr>
          <w:spacing w:val="-4"/>
          <w:sz w:val="48"/>
          <w:szCs w:val="48"/>
        </w:rPr>
        <w:t>%</w:t>
      </w:r>
    </w:p>
    <w:p w:rsidR="008640E9" w:rsidRPr="003A2265" w:rsidRDefault="008640E9" w:rsidP="00301926">
      <w:pPr>
        <w:pStyle w:val="a3"/>
        <w:widowControl w:val="0"/>
        <w:tabs>
          <w:tab w:val="left" w:pos="722"/>
        </w:tabs>
        <w:suppressAutoHyphens/>
        <w:spacing w:after="0" w:line="240" w:lineRule="auto"/>
        <w:ind w:firstLine="567"/>
        <w:rPr>
          <w:spacing w:val="-4"/>
          <w:sz w:val="24"/>
          <w:szCs w:val="24"/>
        </w:rPr>
      </w:pPr>
      <w:r w:rsidRPr="003A2265">
        <w:rPr>
          <w:spacing w:val="-4"/>
          <w:sz w:val="24"/>
          <w:szCs w:val="24"/>
        </w:rPr>
        <w:t>где:</w:t>
      </w:r>
    </w:p>
    <w:p w:rsidR="008640E9" w:rsidRPr="003A2265" w:rsidRDefault="008640E9" w:rsidP="008640E9">
      <w:pPr>
        <w:pStyle w:val="a3"/>
        <w:widowControl w:val="0"/>
        <w:tabs>
          <w:tab w:val="left" w:pos="722"/>
        </w:tabs>
        <w:suppressAutoHyphens/>
        <w:spacing w:after="0" w:line="240" w:lineRule="auto"/>
        <w:ind w:firstLine="567"/>
        <w:rPr>
          <w:spacing w:val="-4"/>
          <w:sz w:val="24"/>
          <w:szCs w:val="24"/>
        </w:rPr>
      </w:pPr>
      <w:r w:rsidRPr="003A2265">
        <w:rPr>
          <w:spacing w:val="-4"/>
          <w:sz w:val="24"/>
          <w:szCs w:val="24"/>
        </w:rPr>
        <w:tab/>
      </w:r>
      <w:proofErr w:type="spellStart"/>
      <w:r w:rsidRPr="003A2265">
        <w:rPr>
          <w:spacing w:val="-4"/>
          <w:sz w:val="24"/>
          <w:szCs w:val="24"/>
        </w:rPr>
        <w:t>К</w:t>
      </w:r>
      <w:proofErr w:type="gramStart"/>
      <w:r w:rsidRPr="003A2265">
        <w:rPr>
          <w:spacing w:val="-4"/>
          <w:sz w:val="24"/>
          <w:szCs w:val="24"/>
        </w:rPr>
        <w:t>i</w:t>
      </w:r>
      <w:proofErr w:type="spellEnd"/>
      <w:proofErr w:type="gramEnd"/>
      <w:r w:rsidRPr="003A2265">
        <w:rPr>
          <w:spacing w:val="-4"/>
          <w:sz w:val="24"/>
          <w:szCs w:val="24"/>
        </w:rPr>
        <w:t xml:space="preserve"> - Размер скидки участника от действующих на АЗС в момент отпуска розничных цен (цены стелы) по заявке </w:t>
      </w:r>
      <w:proofErr w:type="spellStart"/>
      <w:r w:rsidRPr="003A2265">
        <w:rPr>
          <w:spacing w:val="-4"/>
          <w:sz w:val="24"/>
          <w:szCs w:val="24"/>
        </w:rPr>
        <w:t>участника,%</w:t>
      </w:r>
      <w:proofErr w:type="spellEnd"/>
      <w:r w:rsidR="00AC0CD0" w:rsidRPr="003A2265">
        <w:rPr>
          <w:spacing w:val="-4"/>
          <w:sz w:val="24"/>
          <w:szCs w:val="24"/>
        </w:rPr>
        <w:t>, округляется до 2 знаков после запятой по правилам математического округления</w:t>
      </w:r>
      <w:r w:rsidRPr="003A2265">
        <w:rPr>
          <w:spacing w:val="-4"/>
          <w:sz w:val="24"/>
          <w:szCs w:val="24"/>
        </w:rPr>
        <w:t>;</w:t>
      </w:r>
    </w:p>
    <w:p w:rsidR="008640E9" w:rsidRPr="003A2265" w:rsidRDefault="008640E9" w:rsidP="008640E9">
      <w:pPr>
        <w:pStyle w:val="a3"/>
        <w:widowControl w:val="0"/>
        <w:tabs>
          <w:tab w:val="left" w:pos="722"/>
        </w:tabs>
        <w:suppressAutoHyphens/>
        <w:spacing w:after="0" w:line="240" w:lineRule="auto"/>
        <w:ind w:firstLine="567"/>
        <w:rPr>
          <w:spacing w:val="-4"/>
          <w:sz w:val="24"/>
          <w:szCs w:val="24"/>
        </w:rPr>
      </w:pPr>
      <w:r w:rsidRPr="003A2265">
        <w:rPr>
          <w:spacing w:val="-4"/>
          <w:sz w:val="24"/>
          <w:szCs w:val="24"/>
        </w:rPr>
        <w:tab/>
      </w:r>
      <w:proofErr w:type="spellStart"/>
      <w:proofErr w:type="gramStart"/>
      <w:r w:rsidRPr="003A2265">
        <w:rPr>
          <w:spacing w:val="-4"/>
          <w:sz w:val="24"/>
          <w:szCs w:val="24"/>
        </w:rPr>
        <w:t>ЦД</w:t>
      </w:r>
      <w:proofErr w:type="gramEnd"/>
      <w:r w:rsidRPr="003A2265">
        <w:rPr>
          <w:spacing w:val="-4"/>
          <w:sz w:val="24"/>
          <w:szCs w:val="24"/>
        </w:rPr>
        <w:t>max</w:t>
      </w:r>
      <w:proofErr w:type="spellEnd"/>
      <w:r w:rsidRPr="003A2265">
        <w:rPr>
          <w:spacing w:val="-4"/>
          <w:sz w:val="24"/>
          <w:szCs w:val="24"/>
        </w:rPr>
        <w:t xml:space="preserve"> -  Максимальное значение цены Договора;</w:t>
      </w:r>
    </w:p>
    <w:p w:rsidR="008640E9" w:rsidRPr="003A2265" w:rsidRDefault="008640E9" w:rsidP="008640E9">
      <w:pPr>
        <w:pStyle w:val="a3"/>
        <w:widowControl w:val="0"/>
        <w:tabs>
          <w:tab w:val="left" w:pos="722"/>
        </w:tabs>
        <w:suppressAutoHyphens/>
        <w:spacing w:after="0" w:line="240" w:lineRule="auto"/>
        <w:ind w:firstLine="567"/>
        <w:rPr>
          <w:spacing w:val="-4"/>
          <w:sz w:val="24"/>
          <w:szCs w:val="24"/>
        </w:rPr>
      </w:pPr>
      <w:r w:rsidRPr="003A2265">
        <w:rPr>
          <w:spacing w:val="-4"/>
          <w:sz w:val="24"/>
          <w:szCs w:val="24"/>
        </w:rPr>
        <w:tab/>
        <w:t xml:space="preserve">ЦД </w:t>
      </w:r>
      <w:proofErr w:type="spellStart"/>
      <w:r w:rsidRPr="003A2265">
        <w:rPr>
          <w:spacing w:val="-4"/>
          <w:sz w:val="24"/>
          <w:szCs w:val="24"/>
        </w:rPr>
        <w:t>i</w:t>
      </w:r>
      <w:proofErr w:type="spellEnd"/>
      <w:r w:rsidRPr="003A2265">
        <w:rPr>
          <w:spacing w:val="-4"/>
          <w:sz w:val="24"/>
          <w:szCs w:val="24"/>
        </w:rPr>
        <w:t xml:space="preserve"> -  ценовое предложение Продавца в заявке на участие в запросе предложений</w:t>
      </w:r>
      <w:proofErr w:type="gramStart"/>
      <w:r w:rsidRPr="003A2265">
        <w:rPr>
          <w:spacing w:val="-4"/>
          <w:sz w:val="24"/>
          <w:szCs w:val="24"/>
        </w:rPr>
        <w:t xml:space="preserve"> .</w:t>
      </w:r>
      <w:proofErr w:type="gramEnd"/>
    </w:p>
    <w:p w:rsidR="008640E9" w:rsidRPr="003A2265" w:rsidRDefault="008640E9" w:rsidP="00756A09">
      <w:pPr>
        <w:pStyle w:val="a3"/>
        <w:widowControl w:val="0"/>
        <w:tabs>
          <w:tab w:val="left" w:pos="722"/>
        </w:tabs>
        <w:suppressAutoHyphens/>
        <w:spacing w:after="0" w:line="240" w:lineRule="auto"/>
        <w:ind w:firstLine="567"/>
        <w:rPr>
          <w:spacing w:val="-4"/>
          <w:sz w:val="24"/>
          <w:szCs w:val="24"/>
        </w:rPr>
      </w:pPr>
    </w:p>
    <w:p w:rsidR="00B421B3" w:rsidRPr="003A2265" w:rsidRDefault="00B421B3" w:rsidP="00756A09">
      <w:pPr>
        <w:pStyle w:val="a3"/>
        <w:widowControl w:val="0"/>
        <w:tabs>
          <w:tab w:val="left" w:pos="722"/>
        </w:tabs>
        <w:suppressAutoHyphens/>
        <w:spacing w:after="0" w:line="240" w:lineRule="auto"/>
        <w:ind w:firstLine="567"/>
        <w:rPr>
          <w:spacing w:val="-4"/>
          <w:sz w:val="24"/>
          <w:szCs w:val="24"/>
        </w:rPr>
      </w:pPr>
      <w:r w:rsidRPr="003A2265">
        <w:rPr>
          <w:spacing w:val="-4"/>
          <w:sz w:val="24"/>
          <w:szCs w:val="24"/>
        </w:rPr>
        <w:t xml:space="preserve">Размер </w:t>
      </w:r>
      <w:r w:rsidR="00B54CCF" w:rsidRPr="003A2265">
        <w:rPr>
          <w:spacing w:val="-4"/>
          <w:sz w:val="24"/>
          <w:szCs w:val="24"/>
        </w:rPr>
        <w:t xml:space="preserve">Скидки </w:t>
      </w:r>
      <w:r w:rsidR="008640E9" w:rsidRPr="003A2265">
        <w:rPr>
          <w:spacing w:val="-4"/>
          <w:sz w:val="24"/>
          <w:szCs w:val="24"/>
        </w:rPr>
        <w:t xml:space="preserve"> (</w:t>
      </w:r>
      <w:proofErr w:type="spellStart"/>
      <w:r w:rsidR="008640E9" w:rsidRPr="003A2265">
        <w:rPr>
          <w:spacing w:val="-4"/>
          <w:sz w:val="24"/>
          <w:szCs w:val="24"/>
        </w:rPr>
        <w:t>К</w:t>
      </w:r>
      <w:proofErr w:type="gramStart"/>
      <w:r w:rsidR="008640E9" w:rsidRPr="003A2265">
        <w:rPr>
          <w:spacing w:val="-4"/>
          <w:sz w:val="24"/>
          <w:szCs w:val="24"/>
        </w:rPr>
        <w:t>i</w:t>
      </w:r>
      <w:proofErr w:type="spellEnd"/>
      <w:proofErr w:type="gramEnd"/>
      <w:r w:rsidR="008640E9" w:rsidRPr="003A2265">
        <w:rPr>
          <w:spacing w:val="-4"/>
          <w:sz w:val="24"/>
          <w:szCs w:val="24"/>
        </w:rPr>
        <w:t xml:space="preserve">)  </w:t>
      </w:r>
      <w:r w:rsidR="00B54CCF" w:rsidRPr="003A2265">
        <w:rPr>
          <w:spacing w:val="-4"/>
          <w:sz w:val="24"/>
          <w:szCs w:val="24"/>
        </w:rPr>
        <w:t>установлен</w:t>
      </w:r>
      <w:r w:rsidRPr="003A2265">
        <w:rPr>
          <w:spacing w:val="-4"/>
          <w:sz w:val="24"/>
          <w:szCs w:val="24"/>
        </w:rPr>
        <w:t xml:space="preserve"> на весь период действия настоящего Договора.</w:t>
      </w:r>
    </w:p>
    <w:p w:rsidR="00257D2D" w:rsidRPr="003A2265" w:rsidRDefault="00257D2D" w:rsidP="00953A87">
      <w:pPr>
        <w:pStyle w:val="a3"/>
        <w:widowControl w:val="0"/>
        <w:numPr>
          <w:ilvl w:val="1"/>
          <w:numId w:val="15"/>
        </w:numPr>
        <w:tabs>
          <w:tab w:val="left" w:pos="722"/>
        </w:tabs>
        <w:suppressAutoHyphens/>
        <w:spacing w:after="0" w:line="240" w:lineRule="auto"/>
        <w:ind w:left="0" w:firstLine="567"/>
        <w:rPr>
          <w:spacing w:val="-4"/>
          <w:sz w:val="24"/>
          <w:szCs w:val="24"/>
        </w:rPr>
      </w:pPr>
      <w:proofErr w:type="gramStart"/>
      <w:r w:rsidRPr="003A2265">
        <w:rPr>
          <w:spacing w:val="-4"/>
          <w:sz w:val="24"/>
          <w:szCs w:val="24"/>
        </w:rPr>
        <w:t xml:space="preserve">Цена настоящего Договора устанавливается в российских рублях и включает все расходы Продавца, необходимые для осуществления им своих обязательств по Договору в полном объеме и надлежащего качества, в том числе </w:t>
      </w:r>
      <w:r w:rsidR="00A37419" w:rsidRPr="003A2265">
        <w:rPr>
          <w:spacing w:val="-4"/>
          <w:sz w:val="24"/>
          <w:szCs w:val="24"/>
        </w:rPr>
        <w:t xml:space="preserve">стоимость Продукции и прочих расходов, связанных с доставкой и разгрузкой Продукции в их конечном пункте назначения, </w:t>
      </w:r>
      <w:r w:rsidRPr="003A2265">
        <w:rPr>
          <w:spacing w:val="-4"/>
          <w:sz w:val="24"/>
          <w:szCs w:val="24"/>
        </w:rPr>
        <w:t xml:space="preserve">стоимость пластиковых карт, оплату транспортных расходов, стоимость хранения, </w:t>
      </w:r>
      <w:r w:rsidR="00D5652A" w:rsidRPr="003A2265">
        <w:rPr>
          <w:spacing w:val="-4"/>
          <w:sz w:val="24"/>
          <w:szCs w:val="24"/>
        </w:rPr>
        <w:t xml:space="preserve">страхование, стоимость </w:t>
      </w:r>
      <w:r w:rsidR="00A37419" w:rsidRPr="003A2265">
        <w:rPr>
          <w:spacing w:val="-4"/>
          <w:sz w:val="24"/>
          <w:szCs w:val="24"/>
        </w:rPr>
        <w:t>услуг</w:t>
      </w:r>
      <w:r w:rsidR="00D5652A" w:rsidRPr="003A2265">
        <w:rPr>
          <w:spacing w:val="-4"/>
          <w:sz w:val="24"/>
          <w:szCs w:val="24"/>
        </w:rPr>
        <w:t xml:space="preserve"> по</w:t>
      </w:r>
      <w:r w:rsidR="00A37419" w:rsidRPr="003A2265">
        <w:rPr>
          <w:spacing w:val="-4"/>
          <w:sz w:val="24"/>
          <w:szCs w:val="24"/>
        </w:rPr>
        <w:t xml:space="preserve"> заправке транспортных средств</w:t>
      </w:r>
      <w:proofErr w:type="gramEnd"/>
      <w:r w:rsidR="00A37419" w:rsidRPr="003A2265">
        <w:rPr>
          <w:spacing w:val="-4"/>
          <w:sz w:val="24"/>
          <w:szCs w:val="24"/>
        </w:rPr>
        <w:t>,</w:t>
      </w:r>
      <w:r w:rsidR="00D5652A" w:rsidRPr="003A2265">
        <w:rPr>
          <w:spacing w:val="-4"/>
          <w:sz w:val="24"/>
          <w:szCs w:val="24"/>
        </w:rPr>
        <w:t xml:space="preserve"> </w:t>
      </w:r>
      <w:r w:rsidRPr="003A2265">
        <w:rPr>
          <w:spacing w:val="-4"/>
          <w:sz w:val="24"/>
          <w:szCs w:val="24"/>
        </w:rPr>
        <w:t xml:space="preserve">стоимость оплаты труда работников, расходы на страхование, уплату налогов, сборов, акцизов, таможенных пошлин,  выплаченных или подлежащих выплате,  другие обязательные платежи в бюджеты всех уровней в соответствии с действующим законодательством Российской Федерации, а также иные платежи и расходы, которые необходимо понести Продавцу для  исполнения настоящего Договора. </w:t>
      </w:r>
    </w:p>
    <w:p w:rsidR="00B02AAC" w:rsidRPr="003A2265" w:rsidRDefault="00B878B6" w:rsidP="00B878B6">
      <w:pPr>
        <w:pStyle w:val="a3"/>
        <w:widowControl w:val="0"/>
        <w:numPr>
          <w:ilvl w:val="1"/>
          <w:numId w:val="15"/>
        </w:numPr>
        <w:tabs>
          <w:tab w:val="left" w:pos="722"/>
        </w:tabs>
        <w:suppressAutoHyphens/>
        <w:spacing w:after="0" w:line="240" w:lineRule="auto"/>
        <w:ind w:left="0" w:firstLine="567"/>
        <w:rPr>
          <w:spacing w:val="-4"/>
          <w:sz w:val="24"/>
          <w:szCs w:val="24"/>
        </w:rPr>
      </w:pPr>
      <w:r w:rsidRPr="003A2265">
        <w:rPr>
          <w:sz w:val="24"/>
          <w:szCs w:val="24"/>
        </w:rPr>
        <w:t xml:space="preserve">Покупатель </w:t>
      </w:r>
      <w:proofErr w:type="gramStart"/>
      <w:r w:rsidRPr="003A2265">
        <w:rPr>
          <w:sz w:val="24"/>
          <w:szCs w:val="24"/>
        </w:rPr>
        <w:t>оплачивает стоимость Продукции</w:t>
      </w:r>
      <w:proofErr w:type="gramEnd"/>
      <w:r w:rsidRPr="003A2265">
        <w:rPr>
          <w:sz w:val="24"/>
          <w:szCs w:val="24"/>
        </w:rPr>
        <w:t xml:space="preserve"> по формуле цены, устанавливающей правила расчета сумм, подлежащих уплате Покупателем Продавцу в ходе исполнения договора, указанной в пункте 7.</w:t>
      </w:r>
      <w:r w:rsidR="00B02AAC" w:rsidRPr="003A2265">
        <w:rPr>
          <w:sz w:val="24"/>
          <w:szCs w:val="24"/>
        </w:rPr>
        <w:t>5</w:t>
      </w:r>
      <w:r w:rsidR="00AA6F0D" w:rsidRPr="003A2265">
        <w:rPr>
          <w:sz w:val="24"/>
          <w:szCs w:val="24"/>
        </w:rPr>
        <w:t>. настоящего</w:t>
      </w:r>
      <w:r w:rsidRPr="003A2265">
        <w:rPr>
          <w:sz w:val="24"/>
          <w:szCs w:val="24"/>
        </w:rPr>
        <w:t xml:space="preserve"> Договора, в пределах максимального значения цены </w:t>
      </w:r>
      <w:r w:rsidR="00AA6F0D" w:rsidRPr="003A2265">
        <w:rPr>
          <w:sz w:val="24"/>
          <w:szCs w:val="24"/>
        </w:rPr>
        <w:t xml:space="preserve">настоящего </w:t>
      </w:r>
      <w:r w:rsidRPr="003A2265">
        <w:rPr>
          <w:sz w:val="24"/>
          <w:szCs w:val="24"/>
        </w:rPr>
        <w:t xml:space="preserve">Договора, предусмотренного пунктом 7.1 настоящего Договора. </w:t>
      </w:r>
    </w:p>
    <w:p w:rsidR="00B02AAC" w:rsidRPr="003A2265" w:rsidRDefault="00B878B6" w:rsidP="00B02AAC">
      <w:pPr>
        <w:pStyle w:val="a3"/>
        <w:widowControl w:val="0"/>
        <w:tabs>
          <w:tab w:val="left" w:pos="722"/>
        </w:tabs>
        <w:suppressAutoHyphens/>
        <w:spacing w:after="0" w:line="240" w:lineRule="auto"/>
        <w:ind w:firstLine="0"/>
        <w:rPr>
          <w:sz w:val="24"/>
          <w:szCs w:val="24"/>
        </w:rPr>
      </w:pPr>
      <w:r w:rsidRPr="003A2265">
        <w:rPr>
          <w:sz w:val="24"/>
          <w:szCs w:val="24"/>
        </w:rPr>
        <w:t>Превышение Продавцом максимального значения цены Договора, указанной в пункте 7.1 настоящего Договора, при поставке Продукции оплачивается Продавцом за его счет.</w:t>
      </w:r>
    </w:p>
    <w:p w:rsidR="00B02AAC" w:rsidRPr="003A2265" w:rsidRDefault="00571F95" w:rsidP="00782516">
      <w:pPr>
        <w:pStyle w:val="af3"/>
        <w:numPr>
          <w:ilvl w:val="1"/>
          <w:numId w:val="15"/>
        </w:numPr>
        <w:autoSpaceDE w:val="0"/>
        <w:autoSpaceDN w:val="0"/>
        <w:adjustRightInd w:val="0"/>
        <w:ind w:left="0" w:firstLine="709"/>
        <w:jc w:val="both"/>
        <w:rPr>
          <w:rFonts w:ascii="Times New Roman" w:hAnsi="Times New Roman" w:cs="Times New Roman"/>
          <w:color w:val="auto"/>
        </w:rPr>
      </w:pPr>
      <w:r w:rsidRPr="003A2265">
        <w:rPr>
          <w:rFonts w:ascii="Times New Roman" w:hAnsi="Times New Roman" w:cs="Times New Roman"/>
          <w:color w:val="auto"/>
        </w:rPr>
        <w:t xml:space="preserve">Если к </w:t>
      </w:r>
      <w:r w:rsidR="00C70188" w:rsidRPr="003A2265">
        <w:rPr>
          <w:rFonts w:ascii="Times New Roman" w:hAnsi="Times New Roman" w:cs="Times New Roman"/>
          <w:color w:val="auto"/>
        </w:rPr>
        <w:t>моменту окончания</w:t>
      </w:r>
      <w:r w:rsidRPr="003A2265">
        <w:rPr>
          <w:rFonts w:ascii="Times New Roman" w:hAnsi="Times New Roman" w:cs="Times New Roman"/>
          <w:color w:val="auto"/>
        </w:rPr>
        <w:t xml:space="preserve"> срока действия</w:t>
      </w:r>
      <w:r w:rsidR="00C70188" w:rsidRPr="003A2265">
        <w:rPr>
          <w:rFonts w:ascii="Times New Roman" w:hAnsi="Times New Roman" w:cs="Times New Roman"/>
          <w:color w:val="auto"/>
        </w:rPr>
        <w:t xml:space="preserve"> настоящего</w:t>
      </w:r>
      <w:r w:rsidRPr="003A2265">
        <w:rPr>
          <w:rFonts w:ascii="Times New Roman" w:hAnsi="Times New Roman" w:cs="Times New Roman"/>
          <w:color w:val="auto"/>
        </w:rPr>
        <w:t xml:space="preserve"> Договора общая стоимость поставленной Продукции не достигла </w:t>
      </w:r>
      <w:r w:rsidR="00782516" w:rsidRPr="003A2265">
        <w:rPr>
          <w:rFonts w:ascii="Times New Roman" w:hAnsi="Times New Roman" w:cs="Times New Roman"/>
          <w:color w:val="auto"/>
        </w:rPr>
        <w:t>Максимального значения цены Договора</w:t>
      </w:r>
      <w:r w:rsidRPr="003A2265">
        <w:rPr>
          <w:rFonts w:ascii="Times New Roman" w:hAnsi="Times New Roman" w:cs="Times New Roman"/>
          <w:color w:val="auto"/>
        </w:rPr>
        <w:t>, у Покупателя не возникает обязанности доплатить Продавцу разницу, заказать Продукцию на недостающую сумму, а у Продавца соответственно не возникает обязанности поставить Продукцию на недостающую сумму сверх заявок Покупателя.</w:t>
      </w:r>
    </w:p>
    <w:p w:rsidR="0042620E" w:rsidRPr="003A2265" w:rsidRDefault="0042620E" w:rsidP="00B02AAC">
      <w:pPr>
        <w:pStyle w:val="af3"/>
        <w:numPr>
          <w:ilvl w:val="1"/>
          <w:numId w:val="15"/>
        </w:numPr>
        <w:autoSpaceDE w:val="0"/>
        <w:autoSpaceDN w:val="0"/>
        <w:adjustRightInd w:val="0"/>
        <w:ind w:left="0" w:firstLine="567"/>
        <w:jc w:val="both"/>
        <w:rPr>
          <w:rFonts w:ascii="Times New Roman" w:hAnsi="Times New Roman" w:cs="Times New Roman"/>
          <w:color w:val="auto"/>
        </w:rPr>
      </w:pPr>
      <w:r w:rsidRPr="003A2265">
        <w:rPr>
          <w:rFonts w:ascii="Times New Roman" w:eastAsia="Calibri" w:hAnsi="Times New Roman" w:cs="Times New Roman"/>
          <w:color w:val="auto"/>
          <w:u w:val="single"/>
        </w:rPr>
        <w:t>Оплата по настоящему Договору осуществляется по цене, рассчитанной по следующей формуле</w:t>
      </w:r>
      <w:r w:rsidRPr="003A2265">
        <w:rPr>
          <w:rFonts w:ascii="Times New Roman" w:eastAsia="Calibri" w:hAnsi="Times New Roman" w:cs="Times New Roman"/>
          <w:color w:val="auto"/>
        </w:rPr>
        <w:t xml:space="preserve">:   </w:t>
      </w:r>
    </w:p>
    <w:p w:rsidR="0042620E" w:rsidRPr="003A2265" w:rsidRDefault="0042620E" w:rsidP="0042620E">
      <w:pPr>
        <w:pStyle w:val="Style1"/>
        <w:pBdr>
          <w:top w:val="single" w:sz="4" w:space="1" w:color="auto"/>
          <w:left w:val="single" w:sz="4" w:space="4" w:color="auto"/>
          <w:bottom w:val="single" w:sz="4" w:space="1" w:color="auto"/>
          <w:right w:val="single" w:sz="4" w:space="4" w:color="auto"/>
        </w:pBdr>
        <w:tabs>
          <w:tab w:val="left" w:pos="1701"/>
          <w:tab w:val="left" w:leader="underscore" w:pos="3336"/>
          <w:tab w:val="left" w:leader="underscore" w:pos="10490"/>
        </w:tabs>
        <w:spacing w:line="240" w:lineRule="auto"/>
        <w:ind w:left="2552" w:right="3258"/>
        <w:rPr>
          <w:sz w:val="44"/>
          <w:szCs w:val="44"/>
        </w:rPr>
      </w:pPr>
      <m:oMathPara>
        <m:oMath>
          <m:r>
            <w:rPr>
              <w:rFonts w:ascii="Cambria Math" w:hAnsi="Cambria Math"/>
              <w:sz w:val="44"/>
              <w:szCs w:val="44"/>
            </w:rPr>
            <m:t xml:space="preserve">ЦДф= </m:t>
          </m:r>
          <m:nary>
            <m:naryPr>
              <m:chr m:val="∑"/>
              <m:limLoc m:val="undOvr"/>
              <m:ctrlPr>
                <w:rPr>
                  <w:rFonts w:ascii="Cambria Math" w:hAnsi="Cambria Math"/>
                  <w:i/>
                  <w:sz w:val="44"/>
                  <w:szCs w:val="44"/>
                </w:rPr>
              </m:ctrlPr>
            </m:naryPr>
            <m:sub>
              <m:r>
                <w:rPr>
                  <w:rFonts w:ascii="Cambria Math" w:hAnsi="Cambria Math"/>
                  <w:sz w:val="44"/>
                  <w:szCs w:val="44"/>
                  <w:lang w:val="en-US"/>
                </w:rPr>
                <m:t>i</m:t>
              </m:r>
            </m:sub>
            <m:sup>
              <m:r>
                <w:rPr>
                  <w:rFonts w:ascii="Cambria Math" w:hAnsi="Cambria Math"/>
                  <w:sz w:val="44"/>
                  <w:szCs w:val="44"/>
                </w:rPr>
                <m:t>n</m:t>
              </m:r>
            </m:sup>
            <m:e>
              <m:r>
                <w:rPr>
                  <w:rFonts w:ascii="Cambria Math" w:hAnsi="Cambria Math"/>
                  <w:sz w:val="44"/>
                  <w:szCs w:val="44"/>
                </w:rPr>
                <m:t>Ц</m:t>
              </m:r>
              <m:r>
                <w:rPr>
                  <w:rFonts w:ascii="Cambria Math" w:hAnsi="Cambria Math"/>
                  <w:sz w:val="44"/>
                  <w:szCs w:val="44"/>
                  <w:lang w:val="en-US"/>
                </w:rPr>
                <m:t>i</m:t>
              </m:r>
              <m:r>
                <w:rPr>
                  <w:rFonts w:ascii="Cambria Math" w:hAnsi="Cambria Math"/>
                  <w:sz w:val="44"/>
                  <w:szCs w:val="44"/>
                </w:rPr>
                <m:t xml:space="preserve"> ∙</m:t>
              </m:r>
              <m:r>
                <w:rPr>
                  <w:rFonts w:ascii="Cambria Math" w:hAnsi="Cambria Math"/>
                  <w:sz w:val="44"/>
                  <w:szCs w:val="44"/>
                  <w:lang w:val="en-US"/>
                </w:rPr>
                <m:t>Vi</m:t>
              </m:r>
            </m:e>
          </m:nary>
        </m:oMath>
      </m:oMathPara>
    </w:p>
    <w:p w:rsidR="0042620E" w:rsidRPr="003A2265" w:rsidRDefault="0042620E" w:rsidP="0042620E">
      <w:pPr>
        <w:shd w:val="clear" w:color="auto" w:fill="FFFFFF"/>
        <w:tabs>
          <w:tab w:val="left" w:pos="964"/>
        </w:tabs>
        <w:ind w:left="142" w:firstLine="720"/>
        <w:contextualSpacing/>
        <w:jc w:val="both"/>
        <w:rPr>
          <w:rFonts w:ascii="Times New Roman" w:eastAsia="Calibri" w:hAnsi="Times New Roman" w:cs="Times New Roman"/>
          <w:color w:val="auto"/>
        </w:rPr>
      </w:pPr>
      <w:r w:rsidRPr="003A2265">
        <w:rPr>
          <w:rFonts w:ascii="Times New Roman" w:eastAsia="Calibri" w:hAnsi="Times New Roman" w:cs="Times New Roman"/>
          <w:color w:val="auto"/>
        </w:rPr>
        <w:lastRenderedPageBreak/>
        <w:t xml:space="preserve">где </w:t>
      </w:r>
    </w:p>
    <w:p w:rsidR="0042620E" w:rsidRPr="003A2265" w:rsidRDefault="0042620E" w:rsidP="0042620E">
      <w:pPr>
        <w:shd w:val="clear" w:color="auto" w:fill="FFFFFF"/>
        <w:tabs>
          <w:tab w:val="left" w:pos="964"/>
        </w:tabs>
        <w:ind w:left="142" w:firstLine="720"/>
        <w:contextualSpacing/>
        <w:jc w:val="both"/>
        <w:rPr>
          <w:rFonts w:ascii="Times New Roman" w:eastAsia="Calibri" w:hAnsi="Times New Roman" w:cs="Times New Roman"/>
          <w:color w:val="auto"/>
        </w:rPr>
      </w:pPr>
      <w:proofErr w:type="spellStart"/>
      <w:r w:rsidRPr="003A2265">
        <w:rPr>
          <w:rFonts w:ascii="Times New Roman" w:eastAsia="Calibri" w:hAnsi="Times New Roman" w:cs="Times New Roman"/>
          <w:color w:val="auto"/>
        </w:rPr>
        <w:t>ЦД</w:t>
      </w:r>
      <w:r w:rsidR="00D631E8" w:rsidRPr="003A2265">
        <w:rPr>
          <w:rFonts w:ascii="Times New Roman" w:eastAsia="Calibri" w:hAnsi="Times New Roman" w:cs="Times New Roman"/>
          <w:color w:val="auto"/>
        </w:rPr>
        <w:t>ф</w:t>
      </w:r>
      <w:proofErr w:type="spellEnd"/>
      <w:r w:rsidRPr="003A2265">
        <w:rPr>
          <w:rFonts w:ascii="Times New Roman" w:eastAsia="Calibri" w:hAnsi="Times New Roman" w:cs="Times New Roman"/>
          <w:color w:val="auto"/>
        </w:rPr>
        <w:t xml:space="preserve"> – </w:t>
      </w:r>
      <w:r w:rsidR="00D631E8" w:rsidRPr="003A2265">
        <w:rPr>
          <w:rFonts w:ascii="Times New Roman" w:eastAsia="Calibri" w:hAnsi="Times New Roman" w:cs="Times New Roman"/>
          <w:color w:val="auto"/>
        </w:rPr>
        <w:t xml:space="preserve">фактическая </w:t>
      </w:r>
      <w:r w:rsidRPr="003A2265">
        <w:rPr>
          <w:rFonts w:ascii="Times New Roman" w:eastAsia="Calibri" w:hAnsi="Times New Roman" w:cs="Times New Roman"/>
          <w:color w:val="auto"/>
        </w:rPr>
        <w:t xml:space="preserve">цена Договора, </w:t>
      </w:r>
      <w:r w:rsidR="00D631E8" w:rsidRPr="003A2265">
        <w:rPr>
          <w:rFonts w:ascii="Times New Roman" w:eastAsia="Calibri" w:hAnsi="Times New Roman" w:cs="Times New Roman"/>
          <w:color w:val="auto"/>
        </w:rPr>
        <w:t>(стоимость фактически поставленной по Договору Продукции)</w:t>
      </w:r>
      <w:r w:rsidRPr="003A2265">
        <w:rPr>
          <w:rFonts w:ascii="Times New Roman" w:eastAsia="Calibri" w:hAnsi="Times New Roman" w:cs="Times New Roman"/>
          <w:color w:val="auto"/>
        </w:rPr>
        <w:t xml:space="preserve">, которая не может превышать </w:t>
      </w:r>
      <w:proofErr w:type="spellStart"/>
      <w:proofErr w:type="gramStart"/>
      <w:r w:rsidRPr="003A2265">
        <w:rPr>
          <w:rFonts w:ascii="Times New Roman" w:eastAsia="Calibri" w:hAnsi="Times New Roman" w:cs="Times New Roman"/>
          <w:color w:val="auto"/>
        </w:rPr>
        <w:t>ЦД</w:t>
      </w:r>
      <w:proofErr w:type="gramEnd"/>
      <w:r w:rsidRPr="003A2265">
        <w:rPr>
          <w:rFonts w:ascii="Times New Roman" w:eastAsia="Calibri" w:hAnsi="Times New Roman" w:cs="Times New Roman"/>
          <w:color w:val="auto"/>
        </w:rPr>
        <w:t>max</w:t>
      </w:r>
      <w:proofErr w:type="spellEnd"/>
      <w:r w:rsidRPr="003A2265">
        <w:rPr>
          <w:rFonts w:ascii="Times New Roman" w:eastAsia="Calibri" w:hAnsi="Times New Roman" w:cs="Times New Roman"/>
          <w:color w:val="auto"/>
        </w:rPr>
        <w:t xml:space="preserve"> (максимальное значение цены Договора) (</w:t>
      </w:r>
      <w:proofErr w:type="spellStart"/>
      <w:r w:rsidRPr="003A2265">
        <w:rPr>
          <w:rFonts w:ascii="Times New Roman" w:eastAsia="Calibri" w:hAnsi="Times New Roman" w:cs="Times New Roman"/>
          <w:color w:val="auto"/>
        </w:rPr>
        <w:t>ЦД</w:t>
      </w:r>
      <w:r w:rsidRPr="003A2265">
        <w:rPr>
          <w:rFonts w:ascii="Cambria Math" w:eastAsia="Calibri" w:hAnsi="Cambria Math" w:cs="Cambria Math"/>
          <w:color w:val="auto"/>
        </w:rPr>
        <w:t>⩽</w:t>
      </w:r>
      <w:r w:rsidRPr="003A2265">
        <w:rPr>
          <w:rFonts w:ascii="Times New Roman" w:eastAsia="Calibri" w:hAnsi="Times New Roman" w:cs="Times New Roman"/>
          <w:color w:val="auto"/>
        </w:rPr>
        <w:t>ЦДmax</w:t>
      </w:r>
      <w:proofErr w:type="spellEnd"/>
      <w:r w:rsidRPr="003A2265">
        <w:rPr>
          <w:rFonts w:ascii="Times New Roman" w:eastAsia="Calibri" w:hAnsi="Times New Roman" w:cs="Times New Roman"/>
          <w:color w:val="auto"/>
        </w:rPr>
        <w:t xml:space="preserve">); </w:t>
      </w:r>
    </w:p>
    <w:p w:rsidR="0042620E" w:rsidRPr="003A2265" w:rsidRDefault="0042620E" w:rsidP="0042620E">
      <w:pPr>
        <w:shd w:val="clear" w:color="auto" w:fill="FFFFFF"/>
        <w:tabs>
          <w:tab w:val="left" w:pos="964"/>
        </w:tabs>
        <w:ind w:left="142" w:firstLine="720"/>
        <w:contextualSpacing/>
        <w:jc w:val="both"/>
        <w:rPr>
          <w:rFonts w:ascii="Times New Roman" w:eastAsia="Calibri" w:hAnsi="Times New Roman" w:cs="Times New Roman"/>
          <w:color w:val="auto"/>
        </w:rPr>
      </w:pPr>
      <w:proofErr w:type="spellStart"/>
      <w:r w:rsidRPr="003A2265">
        <w:rPr>
          <w:rFonts w:ascii="Times New Roman" w:eastAsia="Calibri" w:hAnsi="Times New Roman" w:cs="Times New Roman"/>
          <w:color w:val="auto"/>
        </w:rPr>
        <w:t>Ц</w:t>
      </w:r>
      <w:proofErr w:type="gramStart"/>
      <w:r w:rsidRPr="003A2265">
        <w:rPr>
          <w:rFonts w:ascii="Times New Roman" w:eastAsia="Calibri" w:hAnsi="Times New Roman" w:cs="Times New Roman"/>
          <w:i/>
          <w:color w:val="auto"/>
        </w:rPr>
        <w:t>i</w:t>
      </w:r>
      <w:proofErr w:type="spellEnd"/>
      <w:proofErr w:type="gramEnd"/>
      <w:r w:rsidRPr="003A2265">
        <w:rPr>
          <w:rFonts w:ascii="Times New Roman" w:eastAsia="Calibri" w:hAnsi="Times New Roman" w:cs="Times New Roman"/>
          <w:color w:val="auto"/>
        </w:rPr>
        <w:t xml:space="preserve"> – расчетная цена каждой </w:t>
      </w:r>
      <w:r w:rsidRPr="003A2265">
        <w:rPr>
          <w:rFonts w:ascii="Times New Roman" w:eastAsia="Calibri" w:hAnsi="Times New Roman" w:cs="Times New Roman"/>
          <w:i/>
          <w:color w:val="auto"/>
        </w:rPr>
        <w:t>i</w:t>
      </w:r>
      <w:r w:rsidRPr="003A2265">
        <w:rPr>
          <w:rFonts w:ascii="Times New Roman" w:eastAsia="Calibri" w:hAnsi="Times New Roman" w:cs="Times New Roman"/>
          <w:color w:val="auto"/>
        </w:rPr>
        <w:t>-той поставки (заправки) Продукции, которая рассчитывается с учетом Размера скидки от действующих на АЗС в момент отпуска розничных цен (цены стелы) (</w:t>
      </w:r>
      <w:proofErr w:type="spellStart"/>
      <w:r w:rsidRPr="003A2265">
        <w:rPr>
          <w:rFonts w:ascii="Times New Roman" w:eastAsia="Calibri" w:hAnsi="Times New Roman" w:cs="Times New Roman"/>
          <w:color w:val="auto"/>
        </w:rPr>
        <w:t>Кi</w:t>
      </w:r>
      <w:proofErr w:type="spellEnd"/>
      <w:r w:rsidRPr="003A2265">
        <w:rPr>
          <w:rFonts w:ascii="Times New Roman" w:eastAsia="Calibri" w:hAnsi="Times New Roman" w:cs="Times New Roman"/>
          <w:color w:val="auto"/>
        </w:rPr>
        <w:t xml:space="preserve">) по следующей формуле: </w:t>
      </w:r>
    </w:p>
    <w:p w:rsidR="0042620E" w:rsidRPr="003A2265" w:rsidRDefault="0042620E" w:rsidP="0042620E">
      <w:pPr>
        <w:pBdr>
          <w:top w:val="single" w:sz="4" w:space="1" w:color="auto"/>
          <w:left w:val="single" w:sz="4" w:space="0" w:color="auto"/>
          <w:bottom w:val="single" w:sz="4" w:space="1" w:color="auto"/>
          <w:right w:val="single" w:sz="4" w:space="4" w:color="auto"/>
        </w:pBdr>
        <w:shd w:val="clear" w:color="auto" w:fill="FFFFFF"/>
        <w:tabs>
          <w:tab w:val="left" w:pos="964"/>
        </w:tabs>
        <w:ind w:left="2410" w:right="3116"/>
        <w:contextualSpacing/>
        <w:jc w:val="center"/>
        <w:rPr>
          <w:rFonts w:ascii="Times New Roman" w:eastAsia="Calibri" w:hAnsi="Times New Roman" w:cs="Times New Roman"/>
          <w:b/>
          <w:color w:val="auto"/>
          <w:sz w:val="16"/>
          <w:szCs w:val="16"/>
        </w:rPr>
      </w:pPr>
    </w:p>
    <w:p w:rsidR="0042620E" w:rsidRPr="003A2265" w:rsidRDefault="0042620E" w:rsidP="0042620E">
      <w:pPr>
        <w:pBdr>
          <w:top w:val="single" w:sz="4" w:space="1" w:color="auto"/>
          <w:left w:val="single" w:sz="4" w:space="0" w:color="auto"/>
          <w:bottom w:val="single" w:sz="4" w:space="1" w:color="auto"/>
          <w:right w:val="single" w:sz="4" w:space="4" w:color="auto"/>
        </w:pBdr>
        <w:shd w:val="clear" w:color="auto" w:fill="FFFFFF"/>
        <w:tabs>
          <w:tab w:val="left" w:pos="964"/>
        </w:tabs>
        <w:ind w:left="2410" w:right="3116"/>
        <w:contextualSpacing/>
        <w:jc w:val="center"/>
        <w:rPr>
          <w:rFonts w:ascii="Times New Roman" w:eastAsia="Calibri" w:hAnsi="Times New Roman" w:cs="Times New Roman"/>
          <w:b/>
          <w:color w:val="auto"/>
          <w:sz w:val="36"/>
          <w:szCs w:val="36"/>
        </w:rPr>
      </w:pPr>
      <w:proofErr w:type="spellStart"/>
      <w:r w:rsidRPr="003A2265">
        <w:rPr>
          <w:rFonts w:ascii="Times New Roman" w:eastAsia="Calibri" w:hAnsi="Times New Roman" w:cs="Times New Roman"/>
          <w:b/>
          <w:color w:val="auto"/>
          <w:sz w:val="36"/>
          <w:szCs w:val="36"/>
        </w:rPr>
        <w:t>Ц</w:t>
      </w:r>
      <w:proofErr w:type="gramStart"/>
      <w:r w:rsidRPr="003A2265">
        <w:rPr>
          <w:rFonts w:ascii="Times New Roman" w:eastAsia="Calibri" w:hAnsi="Times New Roman" w:cs="Times New Roman"/>
          <w:b/>
          <w:i/>
          <w:color w:val="auto"/>
          <w:sz w:val="36"/>
          <w:szCs w:val="36"/>
        </w:rPr>
        <w:t>i</w:t>
      </w:r>
      <w:proofErr w:type="gramEnd"/>
      <w:r w:rsidRPr="003A2265">
        <w:rPr>
          <w:rFonts w:ascii="Times New Roman" w:eastAsia="Calibri" w:hAnsi="Times New Roman" w:cs="Times New Roman"/>
          <w:b/>
          <w:i/>
          <w:color w:val="auto"/>
          <w:sz w:val="36"/>
          <w:szCs w:val="36"/>
        </w:rPr>
        <w:t>=</w:t>
      </w:r>
      <w:proofErr w:type="spellEnd"/>
      <w:r w:rsidRPr="003A2265">
        <w:rPr>
          <w:rFonts w:ascii="Times New Roman" w:eastAsia="Calibri" w:hAnsi="Times New Roman" w:cs="Times New Roman"/>
          <w:b/>
          <w:color w:val="auto"/>
          <w:sz w:val="36"/>
          <w:szCs w:val="36"/>
        </w:rPr>
        <w:t xml:space="preserve"> </w:t>
      </w:r>
      <w:proofErr w:type="spellStart"/>
      <w:r w:rsidRPr="003A2265">
        <w:rPr>
          <w:rFonts w:ascii="Times New Roman" w:eastAsia="Calibri" w:hAnsi="Times New Roman" w:cs="Times New Roman"/>
          <w:b/>
          <w:color w:val="auto"/>
          <w:sz w:val="36"/>
          <w:szCs w:val="36"/>
        </w:rPr>
        <w:t>Ц</w:t>
      </w:r>
      <w:r w:rsidRPr="003A2265">
        <w:rPr>
          <w:rFonts w:ascii="Times New Roman" w:eastAsia="Calibri" w:hAnsi="Times New Roman" w:cs="Times New Roman"/>
          <w:b/>
          <w:i/>
          <w:color w:val="auto"/>
          <w:sz w:val="36"/>
          <w:szCs w:val="36"/>
        </w:rPr>
        <w:t>i</w:t>
      </w:r>
      <w:proofErr w:type="spellEnd"/>
      <w:r w:rsidRPr="003A2265">
        <w:rPr>
          <w:rFonts w:ascii="Times New Roman" w:eastAsia="Calibri" w:hAnsi="Times New Roman" w:cs="Times New Roman"/>
          <w:b/>
          <w:color w:val="auto"/>
          <w:sz w:val="36"/>
          <w:szCs w:val="36"/>
        </w:rPr>
        <w:t xml:space="preserve"> факт.*(1- </w:t>
      </w:r>
      <w:proofErr w:type="spellStart"/>
      <w:r w:rsidRPr="003A2265">
        <w:rPr>
          <w:rFonts w:ascii="Times New Roman" w:eastAsia="Calibri" w:hAnsi="Times New Roman" w:cs="Times New Roman"/>
          <w:b/>
          <w:color w:val="auto"/>
          <w:sz w:val="36"/>
          <w:szCs w:val="36"/>
        </w:rPr>
        <w:t>Кi</w:t>
      </w:r>
      <w:proofErr w:type="spellEnd"/>
      <w:r w:rsidRPr="003A2265">
        <w:rPr>
          <w:rFonts w:ascii="Times New Roman" w:eastAsia="Calibri" w:hAnsi="Times New Roman" w:cs="Times New Roman"/>
          <w:b/>
          <w:color w:val="auto"/>
          <w:sz w:val="36"/>
          <w:szCs w:val="36"/>
        </w:rPr>
        <w:t>/100)</w:t>
      </w:r>
    </w:p>
    <w:p w:rsidR="0042620E" w:rsidRPr="003A2265" w:rsidRDefault="0042620E" w:rsidP="0042620E">
      <w:pPr>
        <w:pBdr>
          <w:top w:val="single" w:sz="4" w:space="1" w:color="auto"/>
          <w:left w:val="single" w:sz="4" w:space="0" w:color="auto"/>
          <w:bottom w:val="single" w:sz="4" w:space="1" w:color="auto"/>
          <w:right w:val="single" w:sz="4" w:space="4" w:color="auto"/>
        </w:pBdr>
        <w:shd w:val="clear" w:color="auto" w:fill="FFFFFF"/>
        <w:tabs>
          <w:tab w:val="left" w:pos="964"/>
        </w:tabs>
        <w:ind w:left="2410" w:right="3116"/>
        <w:contextualSpacing/>
        <w:jc w:val="center"/>
        <w:rPr>
          <w:rFonts w:ascii="Times New Roman" w:eastAsia="Calibri" w:hAnsi="Times New Roman" w:cs="Times New Roman"/>
          <w:b/>
          <w:color w:val="auto"/>
          <w:sz w:val="16"/>
          <w:szCs w:val="16"/>
        </w:rPr>
      </w:pPr>
    </w:p>
    <w:p w:rsidR="0042620E" w:rsidRPr="003A2265" w:rsidRDefault="0042620E" w:rsidP="0042620E">
      <w:pPr>
        <w:shd w:val="clear" w:color="auto" w:fill="FFFFFF"/>
        <w:tabs>
          <w:tab w:val="left" w:pos="964"/>
        </w:tabs>
        <w:ind w:left="142" w:firstLine="720"/>
        <w:contextualSpacing/>
        <w:jc w:val="both"/>
        <w:rPr>
          <w:rFonts w:ascii="Times New Roman" w:eastAsia="Calibri" w:hAnsi="Times New Roman" w:cs="Times New Roman"/>
          <w:color w:val="auto"/>
        </w:rPr>
      </w:pPr>
      <w:proofErr w:type="spellStart"/>
      <w:r w:rsidRPr="003A2265">
        <w:rPr>
          <w:rFonts w:ascii="Times New Roman" w:eastAsia="Calibri" w:hAnsi="Times New Roman" w:cs="Times New Roman"/>
          <w:color w:val="auto"/>
        </w:rPr>
        <w:t>Ц</w:t>
      </w:r>
      <w:r w:rsidRPr="003A2265">
        <w:rPr>
          <w:rFonts w:ascii="Times New Roman" w:eastAsia="Calibri" w:hAnsi="Times New Roman" w:cs="Times New Roman"/>
          <w:i/>
          <w:color w:val="auto"/>
        </w:rPr>
        <w:t>i</w:t>
      </w:r>
      <w:proofErr w:type="spellEnd"/>
      <w:r w:rsidRPr="003A2265">
        <w:rPr>
          <w:rFonts w:ascii="Times New Roman" w:eastAsia="Calibri" w:hAnsi="Times New Roman" w:cs="Times New Roman"/>
          <w:color w:val="auto"/>
        </w:rPr>
        <w:t xml:space="preserve"> факт</w:t>
      </w:r>
      <w:proofErr w:type="gramStart"/>
      <w:r w:rsidRPr="003A2265">
        <w:rPr>
          <w:rFonts w:ascii="Times New Roman" w:eastAsia="Calibri" w:hAnsi="Times New Roman" w:cs="Times New Roman"/>
          <w:color w:val="auto"/>
        </w:rPr>
        <w:t>.</w:t>
      </w:r>
      <w:proofErr w:type="gramEnd"/>
      <w:r w:rsidRPr="003A2265">
        <w:rPr>
          <w:rFonts w:ascii="Times New Roman" w:eastAsia="Calibri" w:hAnsi="Times New Roman" w:cs="Times New Roman"/>
          <w:color w:val="auto"/>
        </w:rPr>
        <w:t xml:space="preserve"> – </w:t>
      </w:r>
      <w:proofErr w:type="gramStart"/>
      <w:r w:rsidRPr="003A2265">
        <w:rPr>
          <w:rFonts w:ascii="Times New Roman" w:eastAsia="Calibri" w:hAnsi="Times New Roman" w:cs="Times New Roman"/>
          <w:color w:val="auto"/>
        </w:rPr>
        <w:t>ф</w:t>
      </w:r>
      <w:proofErr w:type="gramEnd"/>
      <w:r w:rsidRPr="003A2265">
        <w:rPr>
          <w:rFonts w:ascii="Times New Roman" w:eastAsia="Calibri" w:hAnsi="Times New Roman" w:cs="Times New Roman"/>
          <w:color w:val="auto"/>
        </w:rPr>
        <w:t xml:space="preserve">актическая отпускная розничная цена за единицу Продукции, установленная на день фактической поставки (заправки) на автозаправочной станции (АЗС), точке обслуживания </w:t>
      </w:r>
      <w:r w:rsidRPr="003A2265">
        <w:rPr>
          <w:rFonts w:ascii="Times New Roman" w:hAnsi="Times New Roman" w:cs="Times New Roman"/>
          <w:color w:val="auto"/>
        </w:rPr>
        <w:t>(цена стелы)</w:t>
      </w:r>
      <w:r w:rsidRPr="003A2265">
        <w:rPr>
          <w:rFonts w:ascii="Times New Roman" w:eastAsia="Calibri" w:hAnsi="Times New Roman" w:cs="Times New Roman"/>
          <w:color w:val="auto"/>
        </w:rPr>
        <w:t xml:space="preserve">, </w:t>
      </w:r>
    </w:p>
    <w:p w:rsidR="0042620E" w:rsidRPr="003A2265" w:rsidRDefault="0042620E" w:rsidP="0042620E">
      <w:pPr>
        <w:shd w:val="clear" w:color="auto" w:fill="FFFFFF"/>
        <w:tabs>
          <w:tab w:val="left" w:pos="964"/>
        </w:tabs>
        <w:ind w:left="142" w:firstLine="720"/>
        <w:contextualSpacing/>
        <w:jc w:val="both"/>
        <w:rPr>
          <w:rFonts w:ascii="Times New Roman" w:eastAsia="Calibri" w:hAnsi="Times New Roman" w:cs="Times New Roman"/>
          <w:color w:val="auto"/>
        </w:rPr>
      </w:pPr>
      <w:proofErr w:type="spellStart"/>
      <w:r w:rsidRPr="003A2265">
        <w:rPr>
          <w:rFonts w:ascii="Times New Roman" w:eastAsia="Calibri" w:hAnsi="Times New Roman" w:cs="Times New Roman"/>
          <w:color w:val="auto"/>
        </w:rPr>
        <w:t>Кi</w:t>
      </w:r>
      <w:proofErr w:type="spellEnd"/>
      <w:r w:rsidRPr="003A2265">
        <w:rPr>
          <w:rFonts w:ascii="Times New Roman" w:eastAsia="Calibri" w:hAnsi="Times New Roman" w:cs="Times New Roman"/>
          <w:color w:val="auto"/>
        </w:rPr>
        <w:t xml:space="preserve"> - Размер </w:t>
      </w:r>
      <w:r w:rsidR="00BC7052" w:rsidRPr="003A2265">
        <w:rPr>
          <w:rFonts w:ascii="Times New Roman" w:eastAsia="Calibri" w:hAnsi="Times New Roman" w:cs="Times New Roman"/>
          <w:color w:val="auto"/>
        </w:rPr>
        <w:t>С</w:t>
      </w:r>
      <w:r w:rsidRPr="003A2265">
        <w:rPr>
          <w:rFonts w:ascii="Times New Roman" w:eastAsia="Calibri" w:hAnsi="Times New Roman" w:cs="Times New Roman"/>
          <w:color w:val="auto"/>
        </w:rPr>
        <w:t>кидки от действующих на АЗС в момент отпуска розничных цен (цены стелы) по заявке участника</w:t>
      </w:r>
      <w:proofErr w:type="gramStart"/>
      <w:r w:rsidRPr="003A2265">
        <w:rPr>
          <w:rFonts w:ascii="Times New Roman" w:eastAsia="Calibri" w:hAnsi="Times New Roman" w:cs="Times New Roman"/>
          <w:color w:val="auto"/>
        </w:rPr>
        <w:t>,</w:t>
      </w:r>
      <w:r w:rsidR="00EA4EE4">
        <w:rPr>
          <w:rFonts w:ascii="Times New Roman" w:eastAsia="Calibri" w:hAnsi="Times New Roman" w:cs="Times New Roman"/>
          <w:color w:val="auto"/>
        </w:rPr>
        <w:t xml:space="preserve"> </w:t>
      </w:r>
      <w:r w:rsidRPr="003A2265">
        <w:rPr>
          <w:rFonts w:ascii="Times New Roman" w:eastAsia="Calibri" w:hAnsi="Times New Roman" w:cs="Times New Roman"/>
          <w:color w:val="auto"/>
        </w:rPr>
        <w:t>%;</w:t>
      </w:r>
      <w:proofErr w:type="gramEnd"/>
    </w:p>
    <w:p w:rsidR="0042620E" w:rsidRPr="003A2265" w:rsidRDefault="0042620E" w:rsidP="0042620E">
      <w:pPr>
        <w:shd w:val="clear" w:color="auto" w:fill="FFFFFF"/>
        <w:tabs>
          <w:tab w:val="left" w:pos="964"/>
        </w:tabs>
        <w:ind w:left="142" w:firstLine="720"/>
        <w:contextualSpacing/>
        <w:jc w:val="both"/>
        <w:rPr>
          <w:rFonts w:ascii="Times New Roman" w:eastAsia="Calibri" w:hAnsi="Times New Roman" w:cs="Times New Roman"/>
          <w:color w:val="auto"/>
        </w:rPr>
      </w:pPr>
      <w:proofErr w:type="spellStart"/>
      <w:r w:rsidRPr="003A2265">
        <w:rPr>
          <w:rFonts w:ascii="Times New Roman" w:eastAsia="Calibri" w:hAnsi="Times New Roman" w:cs="Times New Roman"/>
          <w:color w:val="auto"/>
        </w:rPr>
        <w:t>V</w:t>
      </w:r>
      <w:r w:rsidRPr="003A2265">
        <w:rPr>
          <w:rFonts w:ascii="Times New Roman" w:eastAsia="Calibri" w:hAnsi="Times New Roman" w:cs="Times New Roman"/>
          <w:i/>
          <w:color w:val="auto"/>
        </w:rPr>
        <w:t>i</w:t>
      </w:r>
      <w:proofErr w:type="spellEnd"/>
      <w:r w:rsidRPr="003A2265">
        <w:rPr>
          <w:rFonts w:ascii="Times New Roman" w:eastAsia="Calibri" w:hAnsi="Times New Roman" w:cs="Times New Roman"/>
          <w:color w:val="auto"/>
        </w:rPr>
        <w:t xml:space="preserve"> –  количество литров топлива по отдельному факту поставки (заправки).</w:t>
      </w:r>
    </w:p>
    <w:p w:rsidR="0042620E" w:rsidRPr="003A2265" w:rsidRDefault="0042620E" w:rsidP="0042620E">
      <w:pPr>
        <w:shd w:val="clear" w:color="auto" w:fill="FFFFFF"/>
        <w:tabs>
          <w:tab w:val="left" w:pos="964"/>
        </w:tabs>
        <w:ind w:left="142" w:firstLine="720"/>
        <w:contextualSpacing/>
        <w:jc w:val="both"/>
        <w:rPr>
          <w:rFonts w:ascii="Times New Roman" w:eastAsia="Calibri" w:hAnsi="Times New Roman" w:cs="Times New Roman"/>
          <w:color w:val="auto"/>
        </w:rPr>
      </w:pPr>
      <w:proofErr w:type="gramStart"/>
      <w:r w:rsidRPr="003A2265">
        <w:rPr>
          <w:rFonts w:ascii="Times New Roman" w:eastAsia="Calibri" w:hAnsi="Times New Roman" w:cs="Times New Roman"/>
          <w:color w:val="auto"/>
          <w:lang w:val="en-US"/>
        </w:rPr>
        <w:t>n</w:t>
      </w:r>
      <w:r w:rsidRPr="003A2265">
        <w:rPr>
          <w:rFonts w:ascii="Times New Roman" w:eastAsia="Calibri" w:hAnsi="Times New Roman" w:cs="Times New Roman"/>
          <w:color w:val="auto"/>
        </w:rPr>
        <w:t xml:space="preserve">  –</w:t>
      </w:r>
      <w:proofErr w:type="gramEnd"/>
      <w:r w:rsidRPr="003A2265">
        <w:rPr>
          <w:rFonts w:ascii="Times New Roman" w:eastAsia="Calibri" w:hAnsi="Times New Roman" w:cs="Times New Roman"/>
          <w:color w:val="auto"/>
        </w:rPr>
        <w:t xml:space="preserve"> общее количество поставок (заправок) за период действия Договора</w:t>
      </w:r>
    </w:p>
    <w:p w:rsidR="0042620E" w:rsidRPr="003A2265" w:rsidRDefault="0042620E" w:rsidP="0042620E">
      <w:pPr>
        <w:shd w:val="clear" w:color="auto" w:fill="FFFFFF"/>
        <w:tabs>
          <w:tab w:val="left" w:pos="964"/>
        </w:tabs>
        <w:ind w:left="142" w:firstLine="720"/>
        <w:contextualSpacing/>
        <w:jc w:val="both"/>
        <w:rPr>
          <w:rFonts w:ascii="Times New Roman" w:eastAsia="Calibri" w:hAnsi="Times New Roman" w:cs="Times New Roman"/>
          <w:color w:val="auto"/>
        </w:rPr>
      </w:pPr>
      <w:r w:rsidRPr="003A2265">
        <w:rPr>
          <w:rFonts w:ascii="Times New Roman" w:eastAsia="Calibri" w:hAnsi="Times New Roman" w:cs="Times New Roman"/>
          <w:color w:val="auto"/>
        </w:rPr>
        <w:t xml:space="preserve"> </w:t>
      </w:r>
      <w:proofErr w:type="spellStart"/>
      <w:r w:rsidRPr="003A2265">
        <w:rPr>
          <w:rFonts w:ascii="Times New Roman" w:eastAsia="Calibri" w:hAnsi="Times New Roman" w:cs="Times New Roman"/>
          <w:color w:val="auto"/>
          <w:lang w:val="en-US"/>
        </w:rPr>
        <w:t>i</w:t>
      </w:r>
      <w:proofErr w:type="spellEnd"/>
      <w:r w:rsidRPr="003A2265">
        <w:rPr>
          <w:rFonts w:ascii="Times New Roman" w:eastAsia="Calibri" w:hAnsi="Times New Roman" w:cs="Times New Roman"/>
          <w:color w:val="auto"/>
        </w:rPr>
        <w:t xml:space="preserve"> – </w:t>
      </w:r>
      <w:proofErr w:type="gramStart"/>
      <w:r w:rsidRPr="003A2265">
        <w:rPr>
          <w:rFonts w:ascii="Times New Roman" w:eastAsia="Calibri" w:hAnsi="Times New Roman" w:cs="Times New Roman"/>
          <w:color w:val="auto"/>
        </w:rPr>
        <w:t>номер</w:t>
      </w:r>
      <w:proofErr w:type="gramEnd"/>
      <w:r w:rsidRPr="003A2265">
        <w:rPr>
          <w:rFonts w:ascii="Times New Roman" w:eastAsia="Calibri" w:hAnsi="Times New Roman" w:cs="Times New Roman"/>
          <w:color w:val="auto"/>
        </w:rPr>
        <w:t xml:space="preserve"> поставки (заправки) в конкретную дату </w:t>
      </w:r>
    </w:p>
    <w:p w:rsidR="0042620E" w:rsidRPr="003A2265" w:rsidRDefault="0042620E" w:rsidP="0042620E">
      <w:pPr>
        <w:shd w:val="clear" w:color="auto" w:fill="FFFFFF"/>
        <w:tabs>
          <w:tab w:val="left" w:pos="964"/>
        </w:tabs>
        <w:ind w:left="142" w:firstLine="720"/>
        <w:contextualSpacing/>
        <w:jc w:val="both"/>
        <w:rPr>
          <w:rFonts w:ascii="Times New Roman" w:eastAsia="Calibri" w:hAnsi="Times New Roman" w:cs="Times New Roman"/>
          <w:color w:val="auto"/>
        </w:rPr>
      </w:pPr>
    </w:p>
    <w:p w:rsidR="0042620E" w:rsidRPr="003A2265" w:rsidRDefault="0042620E" w:rsidP="0042620E">
      <w:pPr>
        <w:pStyle w:val="Style1"/>
        <w:tabs>
          <w:tab w:val="left" w:leader="underscore" w:pos="3336"/>
          <w:tab w:val="left" w:leader="underscore" w:pos="10490"/>
        </w:tabs>
        <w:spacing w:line="240" w:lineRule="auto"/>
        <w:ind w:firstLine="567"/>
      </w:pPr>
      <w:r w:rsidRPr="003A2265">
        <w:t>7.</w:t>
      </w:r>
      <w:r w:rsidR="00BC7052" w:rsidRPr="003A2265">
        <w:t>6</w:t>
      </w:r>
      <w:r w:rsidRPr="003A2265">
        <w:t xml:space="preserve">. В течение срока действия настоящего Договора допускается предоставление </w:t>
      </w:r>
      <w:r w:rsidR="00AA6F0D" w:rsidRPr="003A2265">
        <w:t>Продавцом дополнительных</w:t>
      </w:r>
      <w:r w:rsidRPr="003A2265">
        <w:t xml:space="preserve"> скидок, бонусов, не оговоренных на момент подачи заявок на участие в запросе предложений (</w:t>
      </w:r>
      <w:proofErr w:type="spellStart"/>
      <w:r w:rsidRPr="003A2265">
        <w:t>акционных</w:t>
      </w:r>
      <w:proofErr w:type="spellEnd"/>
      <w:r w:rsidRPr="003A2265">
        <w:t xml:space="preserve"> скидок). В </w:t>
      </w:r>
      <w:proofErr w:type="gramStart"/>
      <w:r w:rsidRPr="003A2265">
        <w:t>этом</w:t>
      </w:r>
      <w:proofErr w:type="gramEnd"/>
      <w:r w:rsidRPr="003A2265">
        <w:t xml:space="preserve"> случае в</w:t>
      </w:r>
      <w:r w:rsidR="00BC7052" w:rsidRPr="003A2265">
        <w:t xml:space="preserve"> формуле цены, указанной в п.7.5</w:t>
      </w:r>
      <w:r w:rsidRPr="003A2265">
        <w:t xml:space="preserve"> Договора в период действия </w:t>
      </w:r>
      <w:proofErr w:type="spellStart"/>
      <w:r w:rsidRPr="003A2265">
        <w:t>акционных</w:t>
      </w:r>
      <w:proofErr w:type="spellEnd"/>
      <w:r w:rsidRPr="003A2265">
        <w:t xml:space="preserve"> скидок </w:t>
      </w:r>
      <w:r w:rsidR="00AA6F0D" w:rsidRPr="003A2265">
        <w:t>используется размер</w:t>
      </w:r>
      <w:r w:rsidRPr="003A2265">
        <w:rPr>
          <w:rFonts w:eastAsia="Calibri"/>
        </w:rPr>
        <w:t xml:space="preserve"> скидки (</w:t>
      </w:r>
      <w:proofErr w:type="spellStart"/>
      <w:r w:rsidRPr="003A2265">
        <w:rPr>
          <w:rFonts w:eastAsia="Calibri"/>
        </w:rPr>
        <w:t>Кi</w:t>
      </w:r>
      <w:proofErr w:type="spellEnd"/>
      <w:r w:rsidRPr="003A2265">
        <w:rPr>
          <w:rFonts w:eastAsia="Calibri"/>
        </w:rPr>
        <w:t xml:space="preserve">), </w:t>
      </w:r>
      <w:r w:rsidR="00AA6F0D" w:rsidRPr="003A2265">
        <w:rPr>
          <w:rFonts w:eastAsia="Calibri"/>
        </w:rPr>
        <w:t>увеличенный на</w:t>
      </w:r>
      <w:r w:rsidRPr="003A2265">
        <w:rPr>
          <w:rFonts w:eastAsia="Calibri"/>
        </w:rPr>
        <w:t xml:space="preserve"> размер </w:t>
      </w:r>
      <w:proofErr w:type="spellStart"/>
      <w:r w:rsidRPr="003A2265">
        <w:rPr>
          <w:rFonts w:eastAsia="Calibri"/>
        </w:rPr>
        <w:t>акционной</w:t>
      </w:r>
      <w:proofErr w:type="spellEnd"/>
      <w:r w:rsidRPr="003A2265">
        <w:rPr>
          <w:rFonts w:eastAsia="Calibri"/>
        </w:rPr>
        <w:t xml:space="preserve"> скидки.</w:t>
      </w:r>
    </w:p>
    <w:p w:rsidR="0042620E" w:rsidRPr="003A2265" w:rsidRDefault="00BE5618" w:rsidP="0042620E">
      <w:pPr>
        <w:pStyle w:val="Style1"/>
        <w:tabs>
          <w:tab w:val="left" w:leader="underscore" w:pos="3336"/>
          <w:tab w:val="left" w:leader="underscore" w:pos="10490"/>
        </w:tabs>
        <w:spacing w:line="240" w:lineRule="auto"/>
        <w:ind w:firstLine="567"/>
      </w:pPr>
      <w:r w:rsidRPr="003A2265">
        <w:t>7.7</w:t>
      </w:r>
      <w:r w:rsidR="0042620E" w:rsidRPr="003A2265">
        <w:t xml:space="preserve">. В течение срока действия настоящего Договора, на АЗС, </w:t>
      </w:r>
      <w:proofErr w:type="gramStart"/>
      <w:r w:rsidR="0042620E" w:rsidRPr="003A2265">
        <w:t>указанных</w:t>
      </w:r>
      <w:proofErr w:type="gramEnd"/>
      <w:r w:rsidR="0042620E" w:rsidRPr="003A2265">
        <w:t xml:space="preserve"> в Приложении </w:t>
      </w:r>
      <w:r w:rsidR="00AA6F0D" w:rsidRPr="003A2265">
        <w:t>№</w:t>
      </w:r>
      <w:r w:rsidR="0042620E" w:rsidRPr="003A2265">
        <w:t xml:space="preserve">4 настоящего Договора, допускается поставка Продукции без предоставления скидки. </w:t>
      </w:r>
    </w:p>
    <w:p w:rsidR="0042620E" w:rsidRPr="003A2265" w:rsidRDefault="0042620E" w:rsidP="0042620E">
      <w:pPr>
        <w:pStyle w:val="Style1"/>
        <w:tabs>
          <w:tab w:val="left" w:leader="underscore" w:pos="3336"/>
          <w:tab w:val="left" w:leader="underscore" w:pos="10490"/>
        </w:tabs>
        <w:spacing w:line="240" w:lineRule="auto"/>
        <w:ind w:firstLine="567"/>
        <w:rPr>
          <w:rFonts w:eastAsia="Calibri"/>
        </w:rPr>
      </w:pPr>
      <w:r w:rsidRPr="003A2265">
        <w:t xml:space="preserve">При поставке Продукции на АЗС, </w:t>
      </w:r>
      <w:proofErr w:type="gramStart"/>
      <w:r w:rsidRPr="003A2265">
        <w:t>указанных</w:t>
      </w:r>
      <w:proofErr w:type="gramEnd"/>
      <w:r w:rsidRPr="003A2265">
        <w:t xml:space="preserve"> в Приложении </w:t>
      </w:r>
      <w:r w:rsidR="00AA6F0D" w:rsidRPr="003A2265">
        <w:t>№</w:t>
      </w:r>
      <w:r w:rsidRPr="003A2265">
        <w:t>4</w:t>
      </w:r>
      <w:r w:rsidRPr="003A2265">
        <w:rPr>
          <w:rFonts w:eastAsia="Calibri"/>
        </w:rPr>
        <w:t>,</w:t>
      </w:r>
      <w:r w:rsidRPr="003A2265">
        <w:t xml:space="preserve"> в формуле цены, указанной в п.7.</w:t>
      </w:r>
      <w:r w:rsidR="00BE5618" w:rsidRPr="003A2265">
        <w:t>5</w:t>
      </w:r>
      <w:r w:rsidRPr="003A2265">
        <w:t xml:space="preserve"> Договора, допускается </w:t>
      </w:r>
      <w:r w:rsidR="00AA6F0D" w:rsidRPr="003A2265">
        <w:t>использование размера</w:t>
      </w:r>
      <w:r w:rsidRPr="003A2265">
        <w:rPr>
          <w:rFonts w:eastAsia="Calibri"/>
        </w:rPr>
        <w:t xml:space="preserve"> скидки (</w:t>
      </w:r>
      <w:proofErr w:type="spellStart"/>
      <w:r w:rsidRPr="003A2265">
        <w:rPr>
          <w:rFonts w:eastAsia="Calibri"/>
        </w:rPr>
        <w:t>Кi</w:t>
      </w:r>
      <w:proofErr w:type="spellEnd"/>
      <w:r w:rsidRPr="003A2265">
        <w:rPr>
          <w:rFonts w:eastAsia="Calibri"/>
        </w:rPr>
        <w:t>) равное 0 (нулю).</w:t>
      </w:r>
    </w:p>
    <w:p w:rsidR="00BE5618" w:rsidRPr="003A2265" w:rsidRDefault="00BE5618" w:rsidP="0042620E">
      <w:pPr>
        <w:pStyle w:val="Style1"/>
        <w:tabs>
          <w:tab w:val="left" w:leader="underscore" w:pos="3336"/>
          <w:tab w:val="left" w:leader="underscore" w:pos="10490"/>
        </w:tabs>
        <w:spacing w:line="240" w:lineRule="auto"/>
        <w:ind w:firstLine="567"/>
      </w:pPr>
      <w:r w:rsidRPr="003A2265">
        <w:t>7.8 Договор не предусматривает использование</w:t>
      </w:r>
      <w:r w:rsidR="001F3606" w:rsidRPr="003A2265">
        <w:t xml:space="preserve"> Продавцом</w:t>
      </w:r>
      <w:r w:rsidRPr="003A2265">
        <w:t xml:space="preserve"> наценок, надбавок к </w:t>
      </w:r>
      <w:r w:rsidRPr="003A2265">
        <w:rPr>
          <w:rFonts w:eastAsia="Calibri"/>
        </w:rPr>
        <w:t>розничным ценам на АЗС (цене стелы).</w:t>
      </w:r>
    </w:p>
    <w:p w:rsidR="007C34D5" w:rsidRPr="003A2265" w:rsidRDefault="007C34D5" w:rsidP="00CC5B5E">
      <w:pPr>
        <w:pStyle w:val="ConsNonformat"/>
        <w:widowControl/>
        <w:ind w:firstLine="567"/>
        <w:jc w:val="both"/>
        <w:rPr>
          <w:rFonts w:ascii="Times New Roman" w:hAnsi="Times New Roman" w:cs="Times New Roman"/>
        </w:rPr>
      </w:pPr>
      <w:r w:rsidRPr="003A2265">
        <w:rPr>
          <w:rFonts w:ascii="Times New Roman" w:hAnsi="Times New Roman" w:cs="Times New Roman"/>
        </w:rPr>
        <w:t>7.</w:t>
      </w:r>
      <w:r w:rsidR="0092482C" w:rsidRPr="003A2265">
        <w:rPr>
          <w:rFonts w:ascii="Times New Roman" w:hAnsi="Times New Roman" w:cs="Times New Roman"/>
        </w:rPr>
        <w:t>9</w:t>
      </w:r>
      <w:r w:rsidR="00953A87" w:rsidRPr="003A2265">
        <w:rPr>
          <w:rFonts w:ascii="Times New Roman" w:hAnsi="Times New Roman" w:cs="Times New Roman"/>
        </w:rPr>
        <w:t>.</w:t>
      </w:r>
      <w:r w:rsidRPr="003A2265">
        <w:rPr>
          <w:rFonts w:ascii="Times New Roman" w:hAnsi="Times New Roman" w:cs="Times New Roman"/>
        </w:rPr>
        <w:t xml:space="preserve"> </w:t>
      </w:r>
      <w:proofErr w:type="gramStart"/>
      <w:r w:rsidRPr="003A2265">
        <w:rPr>
          <w:rFonts w:ascii="Times New Roman" w:hAnsi="Times New Roman" w:cs="Times New Roman"/>
        </w:rPr>
        <w:t xml:space="preserve">Оплата </w:t>
      </w:r>
      <w:r w:rsidR="005B47BD" w:rsidRPr="003A2265">
        <w:rPr>
          <w:rFonts w:ascii="Times New Roman" w:hAnsi="Times New Roman" w:cs="Times New Roman"/>
        </w:rPr>
        <w:t xml:space="preserve">по </w:t>
      </w:r>
      <w:r w:rsidR="00953A87" w:rsidRPr="003A2265">
        <w:rPr>
          <w:rFonts w:ascii="Times New Roman" w:hAnsi="Times New Roman" w:cs="Times New Roman"/>
        </w:rPr>
        <w:t xml:space="preserve">настоящему </w:t>
      </w:r>
      <w:r w:rsidR="005B47BD" w:rsidRPr="003A2265">
        <w:rPr>
          <w:rFonts w:ascii="Times New Roman" w:hAnsi="Times New Roman" w:cs="Times New Roman"/>
        </w:rPr>
        <w:t>Договору</w:t>
      </w:r>
      <w:r w:rsidRPr="003A2265">
        <w:rPr>
          <w:rFonts w:ascii="Times New Roman" w:hAnsi="Times New Roman" w:cs="Times New Roman"/>
        </w:rPr>
        <w:t xml:space="preserve"> производится </w:t>
      </w:r>
      <w:r w:rsidR="007814B8" w:rsidRPr="003A2265">
        <w:rPr>
          <w:rFonts w:ascii="Times New Roman" w:hAnsi="Times New Roman" w:cs="Times New Roman"/>
        </w:rPr>
        <w:t>Покупателем</w:t>
      </w:r>
      <w:r w:rsidRPr="003A2265">
        <w:rPr>
          <w:rFonts w:ascii="Times New Roman" w:hAnsi="Times New Roman" w:cs="Times New Roman"/>
        </w:rPr>
        <w:t xml:space="preserve"> </w:t>
      </w:r>
      <w:r w:rsidR="000F4BBA" w:rsidRPr="003A2265">
        <w:rPr>
          <w:rFonts w:ascii="Times New Roman" w:hAnsi="Times New Roman" w:cs="Times New Roman"/>
        </w:rPr>
        <w:t xml:space="preserve">ежемесячно в рублях, </w:t>
      </w:r>
      <w:r w:rsidR="0092482C" w:rsidRPr="003A2265">
        <w:rPr>
          <w:rFonts w:ascii="Times New Roman" w:hAnsi="Times New Roman" w:cs="Times New Roman"/>
        </w:rPr>
        <w:t xml:space="preserve">путем безналичного перечисления денежных средств на счет Продавца, указанный в Договоре, </w:t>
      </w:r>
      <w:r w:rsidRPr="003A2265">
        <w:rPr>
          <w:rFonts w:ascii="Times New Roman" w:hAnsi="Times New Roman" w:cs="Times New Roman"/>
        </w:rPr>
        <w:t>по факту поставки Продукции</w:t>
      </w:r>
      <w:r w:rsidR="00265631" w:rsidRPr="003A2265">
        <w:t xml:space="preserve"> </w:t>
      </w:r>
      <w:r w:rsidR="00265631" w:rsidRPr="003A2265">
        <w:rPr>
          <w:rFonts w:ascii="Times New Roman" w:hAnsi="Times New Roman" w:cs="Times New Roman"/>
        </w:rPr>
        <w:t>в отчетном месяце</w:t>
      </w:r>
      <w:r w:rsidRPr="003A2265">
        <w:rPr>
          <w:rFonts w:ascii="Times New Roman" w:hAnsi="Times New Roman" w:cs="Times New Roman"/>
        </w:rPr>
        <w:t xml:space="preserve">, в течение </w:t>
      </w:r>
      <w:r w:rsidR="00EA4EE4">
        <w:rPr>
          <w:rFonts w:ascii="Times New Roman" w:hAnsi="Times New Roman" w:cs="Times New Roman"/>
        </w:rPr>
        <w:t>7</w:t>
      </w:r>
      <w:r w:rsidRPr="003A2265">
        <w:rPr>
          <w:rFonts w:ascii="Times New Roman" w:hAnsi="Times New Roman" w:cs="Times New Roman"/>
        </w:rPr>
        <w:t xml:space="preserve"> (</w:t>
      </w:r>
      <w:r w:rsidR="00EA4EE4">
        <w:rPr>
          <w:rFonts w:ascii="Times New Roman" w:hAnsi="Times New Roman" w:cs="Times New Roman"/>
        </w:rPr>
        <w:t>семи</w:t>
      </w:r>
      <w:r w:rsidRPr="003A2265">
        <w:rPr>
          <w:rFonts w:ascii="Times New Roman" w:hAnsi="Times New Roman" w:cs="Times New Roman"/>
        </w:rPr>
        <w:t xml:space="preserve">) </w:t>
      </w:r>
      <w:r w:rsidR="005B47BD" w:rsidRPr="003A2265">
        <w:rPr>
          <w:rFonts w:ascii="Times New Roman" w:hAnsi="Times New Roman" w:cs="Times New Roman"/>
        </w:rPr>
        <w:t xml:space="preserve">рабочих </w:t>
      </w:r>
      <w:r w:rsidRPr="003A2265">
        <w:rPr>
          <w:rFonts w:ascii="Times New Roman" w:hAnsi="Times New Roman" w:cs="Times New Roman"/>
        </w:rPr>
        <w:t xml:space="preserve">дней с даты подписания </w:t>
      </w:r>
      <w:r w:rsidR="000F4BBA" w:rsidRPr="003A2265">
        <w:rPr>
          <w:rFonts w:ascii="Times New Roman" w:hAnsi="Times New Roman" w:cs="Times New Roman"/>
        </w:rPr>
        <w:t>Сторонами УПД на основании счета на оплату, списка транзакций в разрезе держа</w:t>
      </w:r>
      <w:r w:rsidR="00AF0446" w:rsidRPr="003A2265">
        <w:rPr>
          <w:rFonts w:ascii="Times New Roman" w:hAnsi="Times New Roman" w:cs="Times New Roman"/>
        </w:rPr>
        <w:t>телей пластиковых карт за месяц.</w:t>
      </w:r>
      <w:proofErr w:type="gramEnd"/>
    </w:p>
    <w:p w:rsidR="00CC5B5E" w:rsidRPr="003A2265" w:rsidRDefault="005B47BD" w:rsidP="00CC5B5E">
      <w:pPr>
        <w:ind w:firstLine="567"/>
        <w:jc w:val="both"/>
        <w:rPr>
          <w:rFonts w:ascii="Times New Roman" w:hAnsi="Times New Roman" w:cs="Times New Roman"/>
          <w:color w:val="auto"/>
        </w:rPr>
      </w:pPr>
      <w:r w:rsidRPr="003A2265">
        <w:rPr>
          <w:rFonts w:ascii="Times New Roman" w:hAnsi="Times New Roman" w:cs="Times New Roman"/>
          <w:color w:val="auto"/>
        </w:rPr>
        <w:t>7.</w:t>
      </w:r>
      <w:r w:rsidR="0092482C" w:rsidRPr="003A2265">
        <w:rPr>
          <w:rFonts w:ascii="Times New Roman" w:hAnsi="Times New Roman" w:cs="Times New Roman"/>
          <w:color w:val="auto"/>
        </w:rPr>
        <w:t>10</w:t>
      </w:r>
      <w:r w:rsidR="007C34D5" w:rsidRPr="003A2265">
        <w:rPr>
          <w:rFonts w:ascii="Times New Roman" w:hAnsi="Times New Roman" w:cs="Times New Roman"/>
          <w:color w:val="auto"/>
        </w:rPr>
        <w:t xml:space="preserve">. Датой оплаты считается дата списания денежных средств со счета </w:t>
      </w:r>
      <w:r w:rsidR="007814B8" w:rsidRPr="003A2265">
        <w:rPr>
          <w:rFonts w:ascii="Times New Roman" w:hAnsi="Times New Roman" w:cs="Times New Roman"/>
          <w:color w:val="auto"/>
        </w:rPr>
        <w:t>Покупателя</w:t>
      </w:r>
      <w:r w:rsidR="007C34D5" w:rsidRPr="003A2265">
        <w:rPr>
          <w:rFonts w:ascii="Times New Roman" w:hAnsi="Times New Roman" w:cs="Times New Roman"/>
          <w:color w:val="auto"/>
        </w:rPr>
        <w:t>.</w:t>
      </w:r>
    </w:p>
    <w:p w:rsidR="0092482C" w:rsidRPr="003A2265" w:rsidRDefault="0092482C" w:rsidP="0092482C">
      <w:pPr>
        <w:pStyle w:val="Style1"/>
        <w:tabs>
          <w:tab w:val="left" w:leader="underscore" w:pos="3336"/>
          <w:tab w:val="left" w:leader="underscore" w:pos="10490"/>
        </w:tabs>
        <w:spacing w:line="240" w:lineRule="auto"/>
        <w:ind w:firstLine="567"/>
      </w:pPr>
      <w:r w:rsidRPr="003A2265">
        <w:t xml:space="preserve">7.11. </w:t>
      </w:r>
      <w:proofErr w:type="gramStart"/>
      <w:r w:rsidRPr="003A2265">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3A2265">
        <w:t xml:space="preserve"> Российской Федерации Покупателем.</w:t>
      </w:r>
    </w:p>
    <w:p w:rsidR="005B47BD" w:rsidRPr="003A2265" w:rsidRDefault="005B47BD" w:rsidP="00953186">
      <w:pPr>
        <w:pStyle w:val="211"/>
        <w:widowControl w:val="0"/>
        <w:suppressAutoHyphens/>
        <w:spacing w:before="0" w:line="240" w:lineRule="auto"/>
        <w:ind w:firstLine="567"/>
        <w:jc w:val="center"/>
        <w:rPr>
          <w:sz w:val="24"/>
          <w:szCs w:val="24"/>
        </w:rPr>
      </w:pPr>
      <w:bookmarkStart w:id="6" w:name="bookmark8"/>
    </w:p>
    <w:p w:rsidR="004A6D7C" w:rsidRPr="003A2265" w:rsidRDefault="004A6D7C" w:rsidP="00953186">
      <w:pPr>
        <w:pStyle w:val="211"/>
        <w:widowControl w:val="0"/>
        <w:numPr>
          <w:ilvl w:val="0"/>
          <w:numId w:val="15"/>
        </w:numPr>
        <w:suppressAutoHyphens/>
        <w:spacing w:before="0" w:line="240" w:lineRule="auto"/>
        <w:jc w:val="center"/>
        <w:rPr>
          <w:sz w:val="24"/>
          <w:szCs w:val="24"/>
        </w:rPr>
      </w:pPr>
      <w:r w:rsidRPr="003A2265">
        <w:rPr>
          <w:sz w:val="24"/>
          <w:szCs w:val="24"/>
        </w:rPr>
        <w:t>ОСОБЫЕ УСЛОВИЯ</w:t>
      </w:r>
      <w:bookmarkEnd w:id="6"/>
    </w:p>
    <w:p w:rsidR="000F485E" w:rsidRPr="003A2265" w:rsidRDefault="000F485E" w:rsidP="00EA4EE4">
      <w:pPr>
        <w:pStyle w:val="a3"/>
        <w:widowControl w:val="0"/>
        <w:numPr>
          <w:ilvl w:val="0"/>
          <w:numId w:val="8"/>
        </w:numPr>
        <w:tabs>
          <w:tab w:val="left" w:pos="1134"/>
        </w:tabs>
        <w:suppressAutoHyphens/>
        <w:spacing w:after="0" w:line="240" w:lineRule="auto"/>
        <w:ind w:firstLine="567"/>
        <w:rPr>
          <w:sz w:val="24"/>
          <w:szCs w:val="24"/>
        </w:rPr>
      </w:pPr>
      <w:r w:rsidRPr="003A2265">
        <w:rPr>
          <w:sz w:val="24"/>
          <w:szCs w:val="24"/>
        </w:rPr>
        <w:t>За качество отпускаемой Продукции на АЗС ответственность несет Продавец.</w:t>
      </w:r>
    </w:p>
    <w:p w:rsidR="002472FD" w:rsidRPr="003A2265" w:rsidRDefault="002472FD" w:rsidP="00EA4EE4">
      <w:pPr>
        <w:pStyle w:val="a3"/>
        <w:widowControl w:val="0"/>
        <w:numPr>
          <w:ilvl w:val="0"/>
          <w:numId w:val="8"/>
        </w:numPr>
        <w:tabs>
          <w:tab w:val="left" w:pos="1134"/>
        </w:tabs>
        <w:suppressAutoHyphens/>
        <w:spacing w:after="0" w:line="240" w:lineRule="auto"/>
        <w:ind w:firstLine="567"/>
        <w:rPr>
          <w:sz w:val="24"/>
          <w:szCs w:val="24"/>
        </w:rPr>
      </w:pPr>
      <w:r w:rsidRPr="003A2265">
        <w:rPr>
          <w:sz w:val="24"/>
          <w:szCs w:val="24"/>
        </w:rPr>
        <w:t xml:space="preserve">Продавец гарантирует качество и безопасность </w:t>
      </w:r>
      <w:r w:rsidR="000F485E" w:rsidRPr="003A2265">
        <w:rPr>
          <w:sz w:val="24"/>
          <w:szCs w:val="24"/>
        </w:rPr>
        <w:t>П</w:t>
      </w:r>
      <w:r w:rsidR="00C57949" w:rsidRPr="003A2265">
        <w:rPr>
          <w:sz w:val="24"/>
          <w:szCs w:val="24"/>
        </w:rPr>
        <w:t>родукции</w:t>
      </w:r>
      <w:r w:rsidRPr="003A2265">
        <w:rPr>
          <w:sz w:val="24"/>
          <w:szCs w:val="24"/>
        </w:rPr>
        <w:t xml:space="preserve"> в соответствии с действующими стандартами, утвержденными на данный вид продукции, и наличием сертификатов, обязательных для данного вида продукции, оформленных в соответствии с законодательством Российской Федерации. Качество продукции, поставляемой </w:t>
      </w:r>
      <w:r w:rsidR="00C57949" w:rsidRPr="003A2265">
        <w:rPr>
          <w:sz w:val="24"/>
          <w:szCs w:val="24"/>
        </w:rPr>
        <w:t>Покупателю</w:t>
      </w:r>
      <w:r w:rsidRPr="003A2265">
        <w:rPr>
          <w:sz w:val="24"/>
          <w:szCs w:val="24"/>
        </w:rPr>
        <w:t xml:space="preserve"> в соответствии с Договором, должно соответствовать требованиям </w:t>
      </w:r>
      <w:proofErr w:type="spellStart"/>
      <w:r w:rsidRPr="003A2265">
        <w:rPr>
          <w:sz w:val="24"/>
          <w:szCs w:val="24"/>
        </w:rPr>
        <w:t>ГОСТов</w:t>
      </w:r>
      <w:proofErr w:type="spellEnd"/>
      <w:r w:rsidRPr="003A2265">
        <w:rPr>
          <w:sz w:val="24"/>
          <w:szCs w:val="24"/>
        </w:rPr>
        <w:t>, технических условий и нормативных документов.</w:t>
      </w:r>
    </w:p>
    <w:p w:rsidR="002472FD" w:rsidRPr="003A2265" w:rsidRDefault="002472FD" w:rsidP="00EA4EE4">
      <w:pPr>
        <w:pStyle w:val="a3"/>
        <w:widowControl w:val="0"/>
        <w:numPr>
          <w:ilvl w:val="0"/>
          <w:numId w:val="8"/>
        </w:numPr>
        <w:tabs>
          <w:tab w:val="left" w:pos="1134"/>
        </w:tabs>
        <w:suppressAutoHyphens/>
        <w:spacing w:after="0" w:line="240" w:lineRule="auto"/>
        <w:ind w:firstLine="567"/>
        <w:rPr>
          <w:sz w:val="24"/>
          <w:szCs w:val="24"/>
        </w:rPr>
      </w:pPr>
      <w:r w:rsidRPr="003A2265">
        <w:rPr>
          <w:sz w:val="24"/>
          <w:szCs w:val="24"/>
        </w:rPr>
        <w:t xml:space="preserve">Соответствие качества </w:t>
      </w:r>
      <w:r w:rsidR="004727B1" w:rsidRPr="003A2265">
        <w:rPr>
          <w:sz w:val="24"/>
          <w:szCs w:val="24"/>
        </w:rPr>
        <w:t>П</w:t>
      </w:r>
      <w:r w:rsidR="005A79C4" w:rsidRPr="003A2265">
        <w:rPr>
          <w:sz w:val="24"/>
          <w:szCs w:val="24"/>
        </w:rPr>
        <w:t>родукции должно</w:t>
      </w:r>
      <w:r w:rsidRPr="003A2265">
        <w:rPr>
          <w:sz w:val="24"/>
          <w:szCs w:val="24"/>
        </w:rPr>
        <w:t xml:space="preserve"> быть подтверждено:</w:t>
      </w:r>
    </w:p>
    <w:p w:rsidR="002472FD" w:rsidRPr="003A2265" w:rsidRDefault="002472FD" w:rsidP="00EA4EE4">
      <w:pPr>
        <w:pStyle w:val="a3"/>
        <w:widowControl w:val="0"/>
        <w:tabs>
          <w:tab w:val="left" w:pos="1134"/>
        </w:tabs>
        <w:suppressAutoHyphens/>
        <w:spacing w:after="0" w:line="240" w:lineRule="auto"/>
        <w:ind w:left="440" w:firstLine="0"/>
        <w:rPr>
          <w:sz w:val="24"/>
          <w:szCs w:val="24"/>
        </w:rPr>
      </w:pPr>
      <w:r w:rsidRPr="003A2265">
        <w:rPr>
          <w:sz w:val="24"/>
          <w:szCs w:val="24"/>
        </w:rPr>
        <w:t>-  сертификатом соответствия (декларацией о соответствии);</w:t>
      </w:r>
    </w:p>
    <w:p w:rsidR="002472FD" w:rsidRPr="003A2265" w:rsidRDefault="002472FD" w:rsidP="00EA4EE4">
      <w:pPr>
        <w:pStyle w:val="a3"/>
        <w:widowControl w:val="0"/>
        <w:tabs>
          <w:tab w:val="left" w:pos="1134"/>
        </w:tabs>
        <w:suppressAutoHyphens/>
        <w:spacing w:after="0" w:line="240" w:lineRule="auto"/>
        <w:ind w:left="440" w:firstLine="0"/>
        <w:rPr>
          <w:sz w:val="24"/>
          <w:szCs w:val="24"/>
        </w:rPr>
      </w:pPr>
      <w:r w:rsidRPr="003A2265">
        <w:rPr>
          <w:sz w:val="24"/>
          <w:szCs w:val="24"/>
        </w:rPr>
        <w:lastRenderedPageBreak/>
        <w:t xml:space="preserve">- сертификатом (паспортом) качества производителя, другими документами по качеству, предусмотренными законодательством Российской Федерации. </w:t>
      </w:r>
    </w:p>
    <w:p w:rsidR="002472FD" w:rsidRPr="003A2265" w:rsidRDefault="002472FD" w:rsidP="00EA4EE4">
      <w:pPr>
        <w:pStyle w:val="a3"/>
        <w:widowControl w:val="0"/>
        <w:tabs>
          <w:tab w:val="left" w:pos="1134"/>
        </w:tabs>
        <w:suppressAutoHyphens/>
        <w:spacing w:after="0" w:line="240" w:lineRule="auto"/>
        <w:ind w:left="567" w:firstLine="0"/>
        <w:rPr>
          <w:sz w:val="24"/>
          <w:szCs w:val="24"/>
        </w:rPr>
      </w:pPr>
      <w:r w:rsidRPr="003A2265">
        <w:rPr>
          <w:sz w:val="24"/>
          <w:szCs w:val="24"/>
        </w:rPr>
        <w:t>Все документы должны быть заверены печатью держателя сертификата.</w:t>
      </w:r>
    </w:p>
    <w:p w:rsidR="004A6D7C" w:rsidRPr="003A2265" w:rsidRDefault="007D0FB6" w:rsidP="00EA4EE4">
      <w:pPr>
        <w:pStyle w:val="a3"/>
        <w:widowControl w:val="0"/>
        <w:numPr>
          <w:ilvl w:val="0"/>
          <w:numId w:val="8"/>
        </w:numPr>
        <w:tabs>
          <w:tab w:val="left" w:pos="851"/>
          <w:tab w:val="left" w:pos="1134"/>
        </w:tabs>
        <w:suppressAutoHyphens/>
        <w:spacing w:after="0" w:line="240" w:lineRule="auto"/>
        <w:ind w:firstLine="567"/>
        <w:rPr>
          <w:sz w:val="24"/>
          <w:szCs w:val="24"/>
        </w:rPr>
      </w:pPr>
      <w:r w:rsidRPr="003A2265">
        <w:rPr>
          <w:sz w:val="24"/>
          <w:szCs w:val="24"/>
        </w:rPr>
        <w:t>Продукция</w:t>
      </w:r>
      <w:r w:rsidR="004A6D7C" w:rsidRPr="003A2265">
        <w:rPr>
          <w:sz w:val="24"/>
          <w:szCs w:val="24"/>
        </w:rPr>
        <w:t xml:space="preserve"> считается переданн</w:t>
      </w:r>
      <w:r w:rsidR="00CD3BE6" w:rsidRPr="003A2265">
        <w:rPr>
          <w:sz w:val="24"/>
          <w:szCs w:val="24"/>
        </w:rPr>
        <w:t>ой</w:t>
      </w:r>
      <w:r w:rsidR="004A6D7C" w:rsidRPr="003A2265">
        <w:rPr>
          <w:sz w:val="24"/>
          <w:szCs w:val="24"/>
        </w:rPr>
        <w:t xml:space="preserve"> Продавцом и принят</w:t>
      </w:r>
      <w:r w:rsidR="00CD3BE6" w:rsidRPr="003A2265">
        <w:rPr>
          <w:sz w:val="24"/>
          <w:szCs w:val="24"/>
        </w:rPr>
        <w:t>ой</w:t>
      </w:r>
      <w:r w:rsidR="004A6D7C" w:rsidRPr="003A2265">
        <w:rPr>
          <w:sz w:val="24"/>
          <w:szCs w:val="24"/>
        </w:rPr>
        <w:t xml:space="preserve"> Покупателем по качеству в соответствии с условиями Договора и Приложений к нему, если в течение </w:t>
      </w:r>
      <w:r w:rsidR="004F1EF8" w:rsidRPr="003A2265">
        <w:rPr>
          <w:sz w:val="24"/>
          <w:szCs w:val="24"/>
        </w:rPr>
        <w:t>48</w:t>
      </w:r>
      <w:r w:rsidR="001B4A59" w:rsidRPr="003A2265">
        <w:rPr>
          <w:sz w:val="24"/>
          <w:szCs w:val="24"/>
        </w:rPr>
        <w:t xml:space="preserve"> </w:t>
      </w:r>
      <w:r w:rsidR="002D6017" w:rsidRPr="003A2265">
        <w:rPr>
          <w:sz w:val="24"/>
          <w:szCs w:val="24"/>
        </w:rPr>
        <w:t>ч</w:t>
      </w:r>
      <w:r w:rsidR="001B4A59" w:rsidRPr="003A2265">
        <w:rPr>
          <w:sz w:val="24"/>
          <w:szCs w:val="24"/>
        </w:rPr>
        <w:t>асов</w:t>
      </w:r>
      <w:r w:rsidR="004A6D7C" w:rsidRPr="003A2265">
        <w:rPr>
          <w:sz w:val="24"/>
          <w:szCs w:val="24"/>
        </w:rPr>
        <w:t xml:space="preserve"> с момента поставки (заправки транспортного средства) Покупатель не заявит требований (претензии) по качеству.</w:t>
      </w:r>
    </w:p>
    <w:p w:rsidR="004A6D7C" w:rsidRPr="003A2265" w:rsidRDefault="004A6D7C" w:rsidP="00EA4EE4">
      <w:pPr>
        <w:pStyle w:val="a3"/>
        <w:widowControl w:val="0"/>
        <w:numPr>
          <w:ilvl w:val="0"/>
          <w:numId w:val="8"/>
        </w:numPr>
        <w:tabs>
          <w:tab w:val="left" w:pos="925"/>
          <w:tab w:val="left" w:pos="1134"/>
        </w:tabs>
        <w:suppressAutoHyphens/>
        <w:spacing w:after="0" w:line="240" w:lineRule="auto"/>
        <w:ind w:firstLine="567"/>
        <w:rPr>
          <w:sz w:val="24"/>
          <w:szCs w:val="24"/>
        </w:rPr>
      </w:pPr>
      <w:r w:rsidRPr="003A2265">
        <w:rPr>
          <w:sz w:val="24"/>
          <w:szCs w:val="24"/>
        </w:rPr>
        <w:t xml:space="preserve">В </w:t>
      </w:r>
      <w:proofErr w:type="gramStart"/>
      <w:r w:rsidRPr="003A2265">
        <w:rPr>
          <w:sz w:val="24"/>
          <w:szCs w:val="24"/>
        </w:rPr>
        <w:t>случае</w:t>
      </w:r>
      <w:proofErr w:type="gramEnd"/>
      <w:r w:rsidRPr="003A2265">
        <w:rPr>
          <w:sz w:val="24"/>
          <w:szCs w:val="24"/>
        </w:rPr>
        <w:t xml:space="preserve"> передачи Покупателю </w:t>
      </w:r>
      <w:r w:rsidR="007D0FB6" w:rsidRPr="003A2265">
        <w:rPr>
          <w:sz w:val="24"/>
          <w:szCs w:val="24"/>
        </w:rPr>
        <w:t>Продукци</w:t>
      </w:r>
      <w:r w:rsidR="00CD3BE6" w:rsidRPr="003A2265">
        <w:rPr>
          <w:sz w:val="24"/>
          <w:szCs w:val="24"/>
        </w:rPr>
        <w:t>и</w:t>
      </w:r>
      <w:r w:rsidRPr="003A2265">
        <w:rPr>
          <w:sz w:val="24"/>
          <w:szCs w:val="24"/>
        </w:rPr>
        <w:t xml:space="preserve"> ненадлежащего качества, Продавец в течение </w:t>
      </w:r>
      <w:r w:rsidR="007C3C32" w:rsidRPr="003A2265">
        <w:rPr>
          <w:sz w:val="24"/>
          <w:szCs w:val="24"/>
        </w:rPr>
        <w:t>10</w:t>
      </w:r>
      <w:r w:rsidRPr="003A2265">
        <w:rPr>
          <w:sz w:val="24"/>
          <w:szCs w:val="24"/>
        </w:rPr>
        <w:t xml:space="preserve"> (</w:t>
      </w:r>
      <w:r w:rsidR="007C3C32" w:rsidRPr="003A2265">
        <w:rPr>
          <w:sz w:val="24"/>
          <w:szCs w:val="24"/>
        </w:rPr>
        <w:t>десяти</w:t>
      </w:r>
      <w:r w:rsidRPr="003A2265">
        <w:rPr>
          <w:sz w:val="24"/>
          <w:szCs w:val="24"/>
        </w:rPr>
        <w:t xml:space="preserve">) дней с момента получения претензии от Покупателя, обязан донести до последнего информацию о результатах проверки качества </w:t>
      </w:r>
      <w:r w:rsidR="007D0FB6" w:rsidRPr="003A2265">
        <w:rPr>
          <w:sz w:val="24"/>
          <w:szCs w:val="24"/>
        </w:rPr>
        <w:t>Продукци</w:t>
      </w:r>
      <w:r w:rsidR="008054F3" w:rsidRPr="003A2265">
        <w:rPr>
          <w:sz w:val="24"/>
          <w:szCs w:val="24"/>
        </w:rPr>
        <w:t>и</w:t>
      </w:r>
      <w:r w:rsidRPr="003A2265">
        <w:rPr>
          <w:sz w:val="24"/>
          <w:szCs w:val="24"/>
        </w:rPr>
        <w:t xml:space="preserve">. В </w:t>
      </w:r>
      <w:proofErr w:type="gramStart"/>
      <w:r w:rsidRPr="003A2265">
        <w:rPr>
          <w:sz w:val="24"/>
          <w:szCs w:val="24"/>
        </w:rPr>
        <w:t>случае</w:t>
      </w:r>
      <w:proofErr w:type="gramEnd"/>
      <w:r w:rsidRPr="003A2265">
        <w:rPr>
          <w:sz w:val="24"/>
          <w:szCs w:val="24"/>
        </w:rPr>
        <w:t xml:space="preserve">, если в установленном законом порядке будет подтвержден факт передачи Покупателю </w:t>
      </w:r>
      <w:r w:rsidR="007D0FB6" w:rsidRPr="003A2265">
        <w:rPr>
          <w:sz w:val="24"/>
          <w:szCs w:val="24"/>
        </w:rPr>
        <w:t>Продукци</w:t>
      </w:r>
      <w:r w:rsidR="008054F3" w:rsidRPr="003A2265">
        <w:rPr>
          <w:sz w:val="24"/>
          <w:szCs w:val="24"/>
        </w:rPr>
        <w:t>и</w:t>
      </w:r>
      <w:r w:rsidRPr="003A2265">
        <w:rPr>
          <w:sz w:val="24"/>
          <w:szCs w:val="24"/>
        </w:rPr>
        <w:t xml:space="preserve"> ненадлежащего качества, Покупатель вправе</w:t>
      </w:r>
      <w:r w:rsidR="00F3146A" w:rsidRPr="003A2265">
        <w:rPr>
          <w:sz w:val="24"/>
          <w:szCs w:val="24"/>
        </w:rPr>
        <w:t>:</w:t>
      </w:r>
    </w:p>
    <w:p w:rsidR="004A6D7C" w:rsidRPr="003A2265" w:rsidRDefault="00F3146A" w:rsidP="00EA4EE4">
      <w:pPr>
        <w:pStyle w:val="21"/>
        <w:widowControl w:val="0"/>
        <w:numPr>
          <w:ilvl w:val="0"/>
          <w:numId w:val="3"/>
        </w:numPr>
        <w:tabs>
          <w:tab w:val="left" w:pos="654"/>
          <w:tab w:val="left" w:pos="1134"/>
        </w:tabs>
        <w:suppressAutoHyphens/>
        <w:spacing w:line="240" w:lineRule="auto"/>
        <w:ind w:firstLine="567"/>
        <w:jc w:val="both"/>
        <w:rPr>
          <w:sz w:val="24"/>
          <w:szCs w:val="24"/>
        </w:rPr>
      </w:pPr>
      <w:r w:rsidRPr="003A2265">
        <w:rPr>
          <w:sz w:val="24"/>
          <w:szCs w:val="24"/>
        </w:rPr>
        <w:t xml:space="preserve">требовать от Продавца </w:t>
      </w:r>
      <w:r w:rsidR="004A6D7C" w:rsidRPr="003A2265">
        <w:rPr>
          <w:sz w:val="24"/>
          <w:szCs w:val="24"/>
        </w:rPr>
        <w:t>возмещение стоимости некачественно</w:t>
      </w:r>
      <w:r w:rsidR="004D2A4B" w:rsidRPr="003A2265">
        <w:rPr>
          <w:sz w:val="24"/>
          <w:szCs w:val="24"/>
        </w:rPr>
        <w:t>й</w:t>
      </w:r>
      <w:r w:rsidR="004A6D7C" w:rsidRPr="003A2265">
        <w:rPr>
          <w:sz w:val="24"/>
          <w:szCs w:val="24"/>
        </w:rPr>
        <w:t xml:space="preserve"> </w:t>
      </w:r>
      <w:r w:rsidR="007D0FB6" w:rsidRPr="003A2265">
        <w:rPr>
          <w:sz w:val="24"/>
          <w:szCs w:val="24"/>
        </w:rPr>
        <w:t>Продукци</w:t>
      </w:r>
      <w:r w:rsidR="008054F3" w:rsidRPr="003A2265">
        <w:rPr>
          <w:sz w:val="24"/>
          <w:szCs w:val="24"/>
        </w:rPr>
        <w:t>и</w:t>
      </w:r>
      <w:r w:rsidR="004A6D7C" w:rsidRPr="003A2265">
        <w:rPr>
          <w:sz w:val="24"/>
          <w:szCs w:val="24"/>
        </w:rPr>
        <w:t>;</w:t>
      </w:r>
    </w:p>
    <w:p w:rsidR="004A6D7C" w:rsidRPr="003A2265" w:rsidRDefault="00F3146A" w:rsidP="00EA4EE4">
      <w:pPr>
        <w:pStyle w:val="a3"/>
        <w:widowControl w:val="0"/>
        <w:numPr>
          <w:ilvl w:val="0"/>
          <w:numId w:val="3"/>
        </w:numPr>
        <w:tabs>
          <w:tab w:val="left" w:pos="718"/>
          <w:tab w:val="left" w:pos="1134"/>
        </w:tabs>
        <w:suppressAutoHyphens/>
        <w:spacing w:after="0" w:line="240" w:lineRule="auto"/>
        <w:ind w:firstLine="567"/>
        <w:rPr>
          <w:sz w:val="24"/>
          <w:szCs w:val="24"/>
        </w:rPr>
      </w:pPr>
      <w:r w:rsidRPr="003A2265">
        <w:rPr>
          <w:sz w:val="24"/>
          <w:szCs w:val="24"/>
        </w:rPr>
        <w:t xml:space="preserve">требовать от Продавца </w:t>
      </w:r>
      <w:r w:rsidR="004A6D7C" w:rsidRPr="003A2265">
        <w:rPr>
          <w:sz w:val="24"/>
          <w:szCs w:val="24"/>
        </w:rPr>
        <w:t>возмещение реального ущерба, понесенного Покупателем, в связи с использованием переданно</w:t>
      </w:r>
      <w:r w:rsidR="00255BD2" w:rsidRPr="003A2265">
        <w:rPr>
          <w:sz w:val="24"/>
          <w:szCs w:val="24"/>
        </w:rPr>
        <w:t>й</w:t>
      </w:r>
      <w:r w:rsidR="004A6D7C" w:rsidRPr="003A2265">
        <w:rPr>
          <w:sz w:val="24"/>
          <w:szCs w:val="24"/>
        </w:rPr>
        <w:t xml:space="preserve"> Покупателю некачественно</w:t>
      </w:r>
      <w:r w:rsidR="00255BD2" w:rsidRPr="003A2265">
        <w:rPr>
          <w:sz w:val="24"/>
          <w:szCs w:val="24"/>
        </w:rPr>
        <w:t>й</w:t>
      </w:r>
      <w:r w:rsidR="004A6D7C" w:rsidRPr="003A2265">
        <w:rPr>
          <w:sz w:val="24"/>
          <w:szCs w:val="24"/>
        </w:rPr>
        <w:t xml:space="preserve"> </w:t>
      </w:r>
      <w:r w:rsidR="007D0FB6" w:rsidRPr="003A2265">
        <w:rPr>
          <w:sz w:val="24"/>
          <w:szCs w:val="24"/>
        </w:rPr>
        <w:t>Продукци</w:t>
      </w:r>
      <w:r w:rsidR="008054F3" w:rsidRPr="003A2265">
        <w:rPr>
          <w:sz w:val="24"/>
          <w:szCs w:val="24"/>
        </w:rPr>
        <w:t>и</w:t>
      </w:r>
      <w:r w:rsidRPr="003A2265">
        <w:rPr>
          <w:sz w:val="24"/>
          <w:szCs w:val="24"/>
        </w:rPr>
        <w:t>;</w:t>
      </w:r>
    </w:p>
    <w:p w:rsidR="00F3146A" w:rsidRPr="003A2265" w:rsidRDefault="00F3146A" w:rsidP="00F3146A">
      <w:pPr>
        <w:pStyle w:val="a3"/>
        <w:widowControl w:val="0"/>
        <w:numPr>
          <w:ilvl w:val="0"/>
          <w:numId w:val="3"/>
        </w:numPr>
        <w:tabs>
          <w:tab w:val="left" w:pos="718"/>
        </w:tabs>
        <w:suppressAutoHyphens/>
        <w:spacing w:after="0" w:line="240" w:lineRule="auto"/>
        <w:ind w:firstLine="567"/>
        <w:rPr>
          <w:sz w:val="24"/>
          <w:szCs w:val="24"/>
        </w:rPr>
      </w:pPr>
      <w:r w:rsidRPr="003A2265">
        <w:rPr>
          <w:sz w:val="24"/>
          <w:szCs w:val="24"/>
        </w:rPr>
        <w:t>в одностороннем порядке отказаться от исполнения Договора.</w:t>
      </w:r>
    </w:p>
    <w:p w:rsidR="00F3146A" w:rsidRPr="003A2265" w:rsidRDefault="00F3146A" w:rsidP="00F3146A">
      <w:pPr>
        <w:pStyle w:val="a3"/>
        <w:widowControl w:val="0"/>
        <w:tabs>
          <w:tab w:val="left" w:pos="718"/>
        </w:tabs>
        <w:suppressAutoHyphens/>
        <w:spacing w:after="0" w:line="240" w:lineRule="auto"/>
        <w:ind w:firstLine="567"/>
        <w:rPr>
          <w:sz w:val="24"/>
          <w:szCs w:val="24"/>
        </w:rPr>
      </w:pPr>
      <w:r w:rsidRPr="003A2265">
        <w:rPr>
          <w:sz w:val="24"/>
          <w:szCs w:val="24"/>
        </w:rPr>
        <w:t xml:space="preserve">8.6. Покупатель вправе отправить переданную от Продавца Покупателю Продукцию на экспертизу. </w:t>
      </w:r>
      <w:proofErr w:type="gramStart"/>
      <w:r w:rsidRPr="003A2265">
        <w:rPr>
          <w:sz w:val="24"/>
          <w:szCs w:val="24"/>
        </w:rPr>
        <w:t>В случае, если экспертиза выявит несоответствие Продукции паспорту качества или иному равноценному ему документу, подтверждающему качество Продукции, Продавец обязуется возместить Покупателю стоимость Продукции, стоимость проведенной экспертизы и все убытки, понесенные в связи с поставкой некачественной Продукции.</w:t>
      </w:r>
      <w:proofErr w:type="gramEnd"/>
    </w:p>
    <w:p w:rsidR="004A6D7C" w:rsidRPr="003A2265" w:rsidRDefault="004A6D7C" w:rsidP="00953186">
      <w:pPr>
        <w:pStyle w:val="211"/>
        <w:widowControl w:val="0"/>
        <w:suppressAutoHyphens/>
        <w:spacing w:before="0" w:line="240" w:lineRule="auto"/>
        <w:ind w:firstLine="567"/>
        <w:jc w:val="center"/>
        <w:rPr>
          <w:sz w:val="24"/>
          <w:szCs w:val="24"/>
        </w:rPr>
      </w:pPr>
      <w:bookmarkStart w:id="7" w:name="bookmark9"/>
    </w:p>
    <w:bookmarkEnd w:id="7"/>
    <w:p w:rsidR="00717F6A" w:rsidRPr="003A2265" w:rsidRDefault="00F941B7" w:rsidP="00953186">
      <w:pPr>
        <w:widowControl w:val="0"/>
        <w:jc w:val="center"/>
        <w:rPr>
          <w:rFonts w:ascii="Times New Roman" w:hAnsi="Times New Roman" w:cs="Times New Roman"/>
          <w:b/>
          <w:color w:val="auto"/>
        </w:rPr>
      </w:pPr>
      <w:r w:rsidRPr="003A2265">
        <w:rPr>
          <w:rFonts w:ascii="Times New Roman" w:hAnsi="Times New Roman" w:cs="Times New Roman"/>
          <w:b/>
          <w:color w:val="auto"/>
        </w:rPr>
        <w:t>9</w:t>
      </w:r>
      <w:r w:rsidR="00717F6A" w:rsidRPr="003A2265">
        <w:rPr>
          <w:rFonts w:ascii="Times New Roman" w:hAnsi="Times New Roman" w:cs="Times New Roman"/>
          <w:b/>
          <w:color w:val="auto"/>
        </w:rPr>
        <w:t>. ОТВЕТСТВЕННОСТЬ СТОРОН</w:t>
      </w:r>
    </w:p>
    <w:p w:rsidR="00717F6A" w:rsidRPr="003A2265" w:rsidRDefault="00F941B7" w:rsidP="00953186">
      <w:pPr>
        <w:autoSpaceDE w:val="0"/>
        <w:autoSpaceDN w:val="0"/>
        <w:adjustRightInd w:val="0"/>
        <w:ind w:firstLine="709"/>
        <w:jc w:val="both"/>
        <w:rPr>
          <w:rFonts w:ascii="Times New Roman" w:hAnsi="Times New Roman" w:cs="Times New Roman"/>
          <w:color w:val="auto"/>
        </w:rPr>
      </w:pPr>
      <w:r w:rsidRPr="003A2265">
        <w:rPr>
          <w:rFonts w:ascii="Times New Roman" w:hAnsi="Times New Roman" w:cs="Times New Roman"/>
          <w:color w:val="auto"/>
        </w:rPr>
        <w:t>9.</w:t>
      </w:r>
      <w:r w:rsidR="00717F6A" w:rsidRPr="003A2265">
        <w:rPr>
          <w:rFonts w:ascii="Times New Roman" w:hAnsi="Times New Roman" w:cs="Times New Roman"/>
          <w:color w:val="auto"/>
        </w:rPr>
        <w:t>1. За неисполнение или ненадлежащее исполнение своих обязательств по настоящему Договору Стороны несут ответственность согласно условиям настоящего Договора и нормам действующего законодательства Российской Федерации.</w:t>
      </w:r>
    </w:p>
    <w:p w:rsidR="00717F6A" w:rsidRPr="003A2265" w:rsidRDefault="00F941B7" w:rsidP="00953186">
      <w:pPr>
        <w:autoSpaceDE w:val="0"/>
        <w:autoSpaceDN w:val="0"/>
        <w:adjustRightInd w:val="0"/>
        <w:ind w:firstLine="709"/>
        <w:jc w:val="both"/>
        <w:rPr>
          <w:rFonts w:ascii="Times New Roman" w:hAnsi="Times New Roman" w:cs="Times New Roman"/>
          <w:color w:val="auto"/>
        </w:rPr>
      </w:pPr>
      <w:r w:rsidRPr="003A2265">
        <w:rPr>
          <w:rFonts w:ascii="Times New Roman" w:hAnsi="Times New Roman" w:cs="Times New Roman"/>
          <w:color w:val="auto"/>
        </w:rPr>
        <w:t>9</w:t>
      </w:r>
      <w:r w:rsidR="00717F6A" w:rsidRPr="003A2265">
        <w:rPr>
          <w:rFonts w:ascii="Times New Roman" w:hAnsi="Times New Roman" w:cs="Times New Roman"/>
          <w:color w:val="auto"/>
        </w:rPr>
        <w:t xml:space="preserve">.2. За нарушение сроков поставки </w:t>
      </w:r>
      <w:r w:rsidR="000C343E" w:rsidRPr="003A2265">
        <w:rPr>
          <w:rFonts w:ascii="Times New Roman" w:hAnsi="Times New Roman" w:cs="Times New Roman"/>
          <w:color w:val="auto"/>
        </w:rPr>
        <w:t>Продукции</w:t>
      </w:r>
      <w:r w:rsidR="00717F6A" w:rsidRPr="003A2265">
        <w:rPr>
          <w:rFonts w:ascii="Times New Roman" w:hAnsi="Times New Roman" w:cs="Times New Roman"/>
          <w:color w:val="auto"/>
        </w:rPr>
        <w:t xml:space="preserve">, установленных договором, </w:t>
      </w:r>
      <w:r w:rsidR="007814B8" w:rsidRPr="003A2265">
        <w:rPr>
          <w:rFonts w:ascii="Times New Roman" w:hAnsi="Times New Roman" w:cs="Times New Roman"/>
          <w:color w:val="auto"/>
        </w:rPr>
        <w:t>Покупатель</w:t>
      </w:r>
      <w:r w:rsidR="00717F6A" w:rsidRPr="003A2265">
        <w:rPr>
          <w:rFonts w:ascii="Times New Roman" w:hAnsi="Times New Roman" w:cs="Times New Roman"/>
          <w:color w:val="auto"/>
        </w:rPr>
        <w:t xml:space="preserve"> вправе требовать </w:t>
      </w:r>
      <w:r w:rsidR="0002790D" w:rsidRPr="003A2265">
        <w:rPr>
          <w:rFonts w:ascii="Times New Roman" w:hAnsi="Times New Roman" w:cs="Times New Roman"/>
          <w:color w:val="auto"/>
        </w:rPr>
        <w:t>оплаты неустойки</w:t>
      </w:r>
      <w:r w:rsidR="00717F6A" w:rsidRPr="003A2265">
        <w:rPr>
          <w:rFonts w:ascii="Times New Roman" w:hAnsi="Times New Roman" w:cs="Times New Roman"/>
          <w:color w:val="auto"/>
        </w:rPr>
        <w:t xml:space="preserve"> в размере 1% от суммы </w:t>
      </w:r>
      <w:proofErr w:type="spellStart"/>
      <w:r w:rsidR="00717F6A" w:rsidRPr="003A2265">
        <w:rPr>
          <w:rFonts w:ascii="Times New Roman" w:hAnsi="Times New Roman" w:cs="Times New Roman"/>
          <w:color w:val="auto"/>
        </w:rPr>
        <w:t>непоставленно</w:t>
      </w:r>
      <w:r w:rsidR="000C343E" w:rsidRPr="003A2265">
        <w:rPr>
          <w:rFonts w:ascii="Times New Roman" w:hAnsi="Times New Roman" w:cs="Times New Roman"/>
          <w:color w:val="auto"/>
        </w:rPr>
        <w:t>й</w:t>
      </w:r>
      <w:proofErr w:type="spellEnd"/>
      <w:r w:rsidR="00717F6A" w:rsidRPr="003A2265">
        <w:rPr>
          <w:rFonts w:ascii="Times New Roman" w:hAnsi="Times New Roman" w:cs="Times New Roman"/>
          <w:color w:val="auto"/>
        </w:rPr>
        <w:t xml:space="preserve"> </w:t>
      </w:r>
      <w:r w:rsidR="000C343E" w:rsidRPr="003A2265">
        <w:rPr>
          <w:rFonts w:ascii="Times New Roman" w:hAnsi="Times New Roman" w:cs="Times New Roman"/>
          <w:color w:val="auto"/>
        </w:rPr>
        <w:t>Продукции</w:t>
      </w:r>
      <w:r w:rsidR="00717F6A" w:rsidRPr="003A2265">
        <w:rPr>
          <w:rFonts w:ascii="Times New Roman" w:hAnsi="Times New Roman" w:cs="Times New Roman"/>
          <w:color w:val="auto"/>
        </w:rPr>
        <w:t xml:space="preserve">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до момента фактического исполнения обязательства. Неустойка уплачивается </w:t>
      </w:r>
      <w:r w:rsidR="004D64D5" w:rsidRPr="003A2265">
        <w:rPr>
          <w:rFonts w:ascii="Times New Roman" w:hAnsi="Times New Roman" w:cs="Times New Roman"/>
          <w:color w:val="auto"/>
        </w:rPr>
        <w:t>Продавцом</w:t>
      </w:r>
      <w:r w:rsidR="00717F6A" w:rsidRPr="003A2265">
        <w:rPr>
          <w:rFonts w:ascii="Times New Roman" w:hAnsi="Times New Roman" w:cs="Times New Roman"/>
          <w:color w:val="auto"/>
        </w:rPr>
        <w:t xml:space="preserve"> путем перечисления денежных средств на счет </w:t>
      </w:r>
      <w:r w:rsidR="007814B8" w:rsidRPr="003A2265">
        <w:rPr>
          <w:rFonts w:ascii="Times New Roman" w:hAnsi="Times New Roman" w:cs="Times New Roman"/>
          <w:color w:val="auto"/>
        </w:rPr>
        <w:t>Покупателя</w:t>
      </w:r>
      <w:r w:rsidR="00717F6A" w:rsidRPr="003A2265">
        <w:rPr>
          <w:rFonts w:ascii="Times New Roman" w:hAnsi="Times New Roman" w:cs="Times New Roman"/>
          <w:color w:val="auto"/>
        </w:rPr>
        <w:t xml:space="preserve"> в течение 10 (десяти) календарных дней с момента получения претензии или путем соразмерного уменьшения стоимости поставляемо</w:t>
      </w:r>
      <w:r w:rsidR="000C343E" w:rsidRPr="003A2265">
        <w:rPr>
          <w:rFonts w:ascii="Times New Roman" w:hAnsi="Times New Roman" w:cs="Times New Roman"/>
          <w:color w:val="auto"/>
        </w:rPr>
        <w:t>й</w:t>
      </w:r>
      <w:r w:rsidR="00717F6A" w:rsidRPr="003A2265">
        <w:rPr>
          <w:rFonts w:ascii="Times New Roman" w:hAnsi="Times New Roman" w:cs="Times New Roman"/>
          <w:color w:val="auto"/>
        </w:rPr>
        <w:t xml:space="preserve"> </w:t>
      </w:r>
      <w:r w:rsidR="000C343E" w:rsidRPr="003A2265">
        <w:rPr>
          <w:rFonts w:ascii="Times New Roman" w:hAnsi="Times New Roman" w:cs="Times New Roman"/>
          <w:color w:val="auto"/>
        </w:rPr>
        <w:t>Продукции</w:t>
      </w:r>
      <w:r w:rsidR="00717F6A" w:rsidRPr="003A2265">
        <w:rPr>
          <w:rFonts w:ascii="Times New Roman" w:hAnsi="Times New Roman" w:cs="Times New Roman"/>
          <w:color w:val="auto"/>
        </w:rPr>
        <w:t xml:space="preserve"> с письменного уведомления </w:t>
      </w:r>
      <w:r w:rsidR="007814B8" w:rsidRPr="003A2265">
        <w:rPr>
          <w:rFonts w:ascii="Times New Roman" w:hAnsi="Times New Roman" w:cs="Times New Roman"/>
          <w:color w:val="auto"/>
        </w:rPr>
        <w:t>Покупателя</w:t>
      </w:r>
      <w:r w:rsidR="00717F6A" w:rsidRPr="003A2265">
        <w:rPr>
          <w:rFonts w:ascii="Times New Roman" w:hAnsi="Times New Roman" w:cs="Times New Roman"/>
          <w:color w:val="auto"/>
        </w:rPr>
        <w:t xml:space="preserve">. </w:t>
      </w:r>
      <w:r w:rsidR="004D64D5" w:rsidRPr="003A2265">
        <w:rPr>
          <w:rFonts w:ascii="Times New Roman" w:hAnsi="Times New Roman" w:cs="Times New Roman"/>
          <w:color w:val="auto"/>
        </w:rPr>
        <w:t>Продавец</w:t>
      </w:r>
      <w:r w:rsidR="00717F6A" w:rsidRPr="003A2265">
        <w:rPr>
          <w:rFonts w:ascii="Times New Roman" w:hAnsi="Times New Roman" w:cs="Times New Roman"/>
          <w:color w:val="auto"/>
        </w:rPr>
        <w:t xml:space="preserve">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w:t>
      </w:r>
      <w:r w:rsidR="007814B8" w:rsidRPr="003A2265">
        <w:rPr>
          <w:rFonts w:ascii="Times New Roman" w:hAnsi="Times New Roman" w:cs="Times New Roman"/>
          <w:color w:val="auto"/>
        </w:rPr>
        <w:t>Покупателя</w:t>
      </w:r>
      <w:r w:rsidR="00717F6A" w:rsidRPr="003A2265">
        <w:rPr>
          <w:rFonts w:ascii="Times New Roman" w:hAnsi="Times New Roman" w:cs="Times New Roman"/>
          <w:color w:val="auto"/>
        </w:rPr>
        <w:t xml:space="preserve">. </w:t>
      </w:r>
    </w:p>
    <w:p w:rsidR="00D85A58" w:rsidRPr="003A2265" w:rsidRDefault="00F941B7" w:rsidP="00953186">
      <w:pPr>
        <w:autoSpaceDE w:val="0"/>
        <w:autoSpaceDN w:val="0"/>
        <w:adjustRightInd w:val="0"/>
        <w:ind w:firstLine="709"/>
        <w:jc w:val="both"/>
        <w:rPr>
          <w:rFonts w:ascii="Times New Roman" w:hAnsi="Times New Roman" w:cs="Times New Roman"/>
          <w:color w:val="auto"/>
        </w:rPr>
      </w:pPr>
      <w:r w:rsidRPr="003A2265">
        <w:rPr>
          <w:rFonts w:ascii="Times New Roman" w:hAnsi="Times New Roman" w:cs="Times New Roman"/>
          <w:color w:val="auto"/>
        </w:rPr>
        <w:t>9</w:t>
      </w:r>
      <w:r w:rsidR="00D85A58" w:rsidRPr="003A2265">
        <w:rPr>
          <w:rFonts w:ascii="Times New Roman" w:hAnsi="Times New Roman" w:cs="Times New Roman"/>
          <w:color w:val="auto"/>
        </w:rPr>
        <w:t xml:space="preserve">.3. В </w:t>
      </w:r>
      <w:proofErr w:type="gramStart"/>
      <w:r w:rsidR="00D85A58" w:rsidRPr="003A2265">
        <w:rPr>
          <w:rFonts w:ascii="Times New Roman" w:hAnsi="Times New Roman" w:cs="Times New Roman"/>
          <w:color w:val="auto"/>
        </w:rPr>
        <w:t>каждом</w:t>
      </w:r>
      <w:proofErr w:type="gramEnd"/>
      <w:r w:rsidR="00D85A58" w:rsidRPr="003A2265">
        <w:rPr>
          <w:rFonts w:ascii="Times New Roman" w:hAnsi="Times New Roman" w:cs="Times New Roman"/>
          <w:color w:val="auto"/>
        </w:rPr>
        <w:t xml:space="preserve"> случае нарушения Продавцом любого из сроков, предусмотренных Договором (кроме н</w:t>
      </w:r>
      <w:r w:rsidRPr="003A2265">
        <w:rPr>
          <w:rFonts w:ascii="Times New Roman" w:hAnsi="Times New Roman" w:cs="Times New Roman"/>
          <w:color w:val="auto"/>
        </w:rPr>
        <w:t>арушения сроков, указанных в п.9</w:t>
      </w:r>
      <w:r w:rsidR="00D85A58" w:rsidRPr="003A2265">
        <w:rPr>
          <w:rFonts w:ascii="Times New Roman" w:hAnsi="Times New Roman" w:cs="Times New Roman"/>
          <w:color w:val="auto"/>
        </w:rPr>
        <w:t xml:space="preserve">.2. настоящего Договора), Покупатель вправе требовать оплаты неустойки в размере </w:t>
      </w:r>
      <w:r w:rsidR="00E64E40" w:rsidRPr="003A2265">
        <w:rPr>
          <w:rFonts w:ascii="Times New Roman" w:hAnsi="Times New Roman" w:cs="Times New Roman"/>
          <w:color w:val="auto"/>
        </w:rPr>
        <w:t>1000 (о</w:t>
      </w:r>
      <w:r w:rsidR="004F1EF8" w:rsidRPr="003A2265">
        <w:rPr>
          <w:rFonts w:ascii="Times New Roman" w:hAnsi="Times New Roman" w:cs="Times New Roman"/>
          <w:color w:val="auto"/>
        </w:rPr>
        <w:t>дна</w:t>
      </w:r>
      <w:r w:rsidR="008178D4" w:rsidRPr="003A2265">
        <w:rPr>
          <w:rFonts w:ascii="Times New Roman" w:hAnsi="Times New Roman" w:cs="Times New Roman"/>
          <w:color w:val="auto"/>
        </w:rPr>
        <w:t xml:space="preserve"> тысяч</w:t>
      </w:r>
      <w:r w:rsidR="004F1EF8" w:rsidRPr="003A2265">
        <w:rPr>
          <w:rFonts w:ascii="Times New Roman" w:hAnsi="Times New Roman" w:cs="Times New Roman"/>
          <w:color w:val="auto"/>
        </w:rPr>
        <w:t>а</w:t>
      </w:r>
      <w:r w:rsidR="008178D4" w:rsidRPr="003A2265">
        <w:rPr>
          <w:rFonts w:ascii="Times New Roman" w:hAnsi="Times New Roman" w:cs="Times New Roman"/>
          <w:color w:val="auto"/>
        </w:rPr>
        <w:t>) рублей</w:t>
      </w:r>
      <w:r w:rsidRPr="003A2265">
        <w:rPr>
          <w:rFonts w:ascii="Times New Roman" w:hAnsi="Times New Roman" w:cs="Times New Roman"/>
          <w:color w:val="auto"/>
        </w:rPr>
        <w:t xml:space="preserve"> за каждый день просрочки исполнения обязательства</w:t>
      </w:r>
      <w:r w:rsidR="00D85A58" w:rsidRPr="003A2265">
        <w:rPr>
          <w:rFonts w:ascii="Times New Roman" w:hAnsi="Times New Roman" w:cs="Times New Roman"/>
          <w:color w:val="auto"/>
        </w:rPr>
        <w:t>.</w:t>
      </w:r>
    </w:p>
    <w:p w:rsidR="00717F6A" w:rsidRPr="003A2265" w:rsidRDefault="00FE22C3" w:rsidP="00953186">
      <w:pPr>
        <w:autoSpaceDE w:val="0"/>
        <w:autoSpaceDN w:val="0"/>
        <w:adjustRightInd w:val="0"/>
        <w:ind w:firstLine="709"/>
        <w:jc w:val="both"/>
        <w:rPr>
          <w:rFonts w:ascii="Times New Roman" w:hAnsi="Times New Roman" w:cs="Times New Roman"/>
          <w:color w:val="auto"/>
        </w:rPr>
      </w:pPr>
      <w:r w:rsidRPr="003A2265">
        <w:rPr>
          <w:rFonts w:ascii="Times New Roman" w:hAnsi="Times New Roman" w:cs="Times New Roman"/>
          <w:color w:val="auto"/>
        </w:rPr>
        <w:t>9</w:t>
      </w:r>
      <w:r w:rsidR="00717F6A" w:rsidRPr="003A2265">
        <w:rPr>
          <w:rFonts w:ascii="Times New Roman" w:hAnsi="Times New Roman" w:cs="Times New Roman"/>
          <w:color w:val="auto"/>
        </w:rPr>
        <w:t>.</w:t>
      </w:r>
      <w:r w:rsidRPr="003A2265">
        <w:rPr>
          <w:rFonts w:ascii="Times New Roman" w:hAnsi="Times New Roman" w:cs="Times New Roman"/>
          <w:color w:val="auto"/>
        </w:rPr>
        <w:t>4</w:t>
      </w:r>
      <w:r w:rsidR="00717F6A" w:rsidRPr="003A2265">
        <w:rPr>
          <w:rFonts w:ascii="Times New Roman" w:hAnsi="Times New Roman" w:cs="Times New Roman"/>
          <w:color w:val="auto"/>
        </w:rPr>
        <w:t xml:space="preserve">. </w:t>
      </w:r>
      <w:proofErr w:type="gramStart"/>
      <w:r w:rsidR="00717F6A" w:rsidRPr="003A2265">
        <w:rPr>
          <w:rFonts w:ascii="Times New Roman" w:hAnsi="Times New Roman" w:cs="Times New Roman"/>
          <w:color w:val="auto"/>
        </w:rPr>
        <w:t xml:space="preserve">В случае просрочки </w:t>
      </w:r>
      <w:r w:rsidR="007814B8" w:rsidRPr="003A2265">
        <w:rPr>
          <w:rFonts w:ascii="Times New Roman" w:hAnsi="Times New Roman" w:cs="Times New Roman"/>
          <w:color w:val="auto"/>
        </w:rPr>
        <w:t>Покупателем</w:t>
      </w:r>
      <w:r w:rsidR="00717F6A" w:rsidRPr="003A2265">
        <w:rPr>
          <w:rFonts w:ascii="Times New Roman" w:hAnsi="Times New Roman" w:cs="Times New Roman"/>
          <w:color w:val="auto"/>
        </w:rPr>
        <w:t xml:space="preserve"> исполнения обязательства, предусмотренного п. </w:t>
      </w:r>
      <w:r w:rsidR="0013309D" w:rsidRPr="003A2265">
        <w:rPr>
          <w:rFonts w:ascii="Times New Roman" w:hAnsi="Times New Roman" w:cs="Times New Roman"/>
          <w:color w:val="auto"/>
        </w:rPr>
        <w:t>7</w:t>
      </w:r>
      <w:r w:rsidR="00717F6A" w:rsidRPr="003A2265">
        <w:rPr>
          <w:rFonts w:ascii="Times New Roman" w:hAnsi="Times New Roman" w:cs="Times New Roman"/>
          <w:color w:val="auto"/>
        </w:rPr>
        <w:t>.</w:t>
      </w:r>
      <w:r w:rsidR="002C6EF7" w:rsidRPr="003A2265">
        <w:rPr>
          <w:rFonts w:ascii="Times New Roman" w:hAnsi="Times New Roman" w:cs="Times New Roman"/>
          <w:color w:val="auto"/>
        </w:rPr>
        <w:t>9</w:t>
      </w:r>
      <w:r w:rsidR="00717F6A" w:rsidRPr="003A2265">
        <w:rPr>
          <w:rFonts w:ascii="Times New Roman" w:hAnsi="Times New Roman" w:cs="Times New Roman"/>
          <w:color w:val="auto"/>
        </w:rPr>
        <w:t xml:space="preserve"> настоящего </w:t>
      </w:r>
      <w:r w:rsidR="0002790D" w:rsidRPr="003A2265">
        <w:rPr>
          <w:rFonts w:ascii="Times New Roman" w:hAnsi="Times New Roman" w:cs="Times New Roman"/>
          <w:color w:val="auto"/>
        </w:rPr>
        <w:t xml:space="preserve">Договора, </w:t>
      </w:r>
      <w:r w:rsidR="004D64D5" w:rsidRPr="003A2265">
        <w:rPr>
          <w:rFonts w:ascii="Times New Roman" w:hAnsi="Times New Roman" w:cs="Times New Roman"/>
          <w:color w:val="auto"/>
        </w:rPr>
        <w:t>Продавец</w:t>
      </w:r>
      <w:r w:rsidR="00717F6A" w:rsidRPr="003A2265">
        <w:rPr>
          <w:rFonts w:ascii="Times New Roman" w:hAnsi="Times New Roman" w:cs="Times New Roman"/>
          <w:color w:val="auto"/>
        </w:rPr>
        <w:t xml:space="preserve"> вправе требовать </w:t>
      </w:r>
      <w:r w:rsidR="0002790D" w:rsidRPr="003A2265">
        <w:rPr>
          <w:rFonts w:ascii="Times New Roman" w:hAnsi="Times New Roman" w:cs="Times New Roman"/>
          <w:color w:val="auto"/>
        </w:rPr>
        <w:t>оплаты неустойки</w:t>
      </w:r>
      <w:r w:rsidR="00717F6A" w:rsidRPr="003A2265">
        <w:rPr>
          <w:rFonts w:ascii="Times New Roman" w:hAnsi="Times New Roman" w:cs="Times New Roman"/>
          <w:color w:val="auto"/>
        </w:rPr>
        <w:t xml:space="preserve"> в размере 0,1% от неоплаченной суммы за каждый день просрочки исполнения обязательства, предусмотренного настоящим Договором, начиная со дня, </w:t>
      </w:r>
      <w:r w:rsidR="0002790D" w:rsidRPr="003A2265">
        <w:rPr>
          <w:rFonts w:ascii="Times New Roman" w:hAnsi="Times New Roman" w:cs="Times New Roman"/>
          <w:color w:val="auto"/>
        </w:rPr>
        <w:t>следующего после дня истечения,</w:t>
      </w:r>
      <w:r w:rsidR="00717F6A" w:rsidRPr="003A2265">
        <w:rPr>
          <w:rFonts w:ascii="Times New Roman" w:hAnsi="Times New Roman" w:cs="Times New Roman"/>
          <w:color w:val="auto"/>
        </w:rPr>
        <w:t xml:space="preserve"> установленного настоящим Договором срока исполнения обязательства до момента фактического исполнения обязательства.</w:t>
      </w:r>
      <w:proofErr w:type="gramEnd"/>
      <w:r w:rsidR="00717F6A" w:rsidRPr="003A2265">
        <w:rPr>
          <w:rFonts w:ascii="Times New Roman" w:hAnsi="Times New Roman" w:cs="Times New Roman"/>
          <w:color w:val="auto"/>
        </w:rPr>
        <w:t xml:space="preserve"> Неустойка уплачивается </w:t>
      </w:r>
      <w:r w:rsidR="007814B8" w:rsidRPr="003A2265">
        <w:rPr>
          <w:rFonts w:ascii="Times New Roman" w:hAnsi="Times New Roman" w:cs="Times New Roman"/>
          <w:color w:val="auto"/>
        </w:rPr>
        <w:t>Покупателем</w:t>
      </w:r>
      <w:r w:rsidR="00717F6A" w:rsidRPr="003A2265">
        <w:rPr>
          <w:rFonts w:ascii="Times New Roman" w:hAnsi="Times New Roman" w:cs="Times New Roman"/>
          <w:color w:val="auto"/>
        </w:rPr>
        <w:t xml:space="preserve"> путем перечисления денежных средств на счет </w:t>
      </w:r>
      <w:r w:rsidR="004D64D5" w:rsidRPr="003A2265">
        <w:rPr>
          <w:rFonts w:ascii="Times New Roman" w:hAnsi="Times New Roman" w:cs="Times New Roman"/>
          <w:color w:val="auto"/>
        </w:rPr>
        <w:t>Продавца</w:t>
      </w:r>
      <w:r w:rsidR="00717F6A" w:rsidRPr="003A2265">
        <w:rPr>
          <w:rFonts w:ascii="Times New Roman" w:hAnsi="Times New Roman" w:cs="Times New Roman"/>
          <w:color w:val="auto"/>
        </w:rPr>
        <w:t xml:space="preserve"> в течение 10 (Десяти) календарных дней с момента получения претензии от </w:t>
      </w:r>
      <w:r w:rsidR="004D64D5" w:rsidRPr="003A2265">
        <w:rPr>
          <w:rFonts w:ascii="Times New Roman" w:hAnsi="Times New Roman" w:cs="Times New Roman"/>
          <w:color w:val="auto"/>
        </w:rPr>
        <w:t>Продавца</w:t>
      </w:r>
      <w:r w:rsidR="00717F6A" w:rsidRPr="003A2265">
        <w:rPr>
          <w:rFonts w:ascii="Times New Roman" w:hAnsi="Times New Roman" w:cs="Times New Roman"/>
          <w:color w:val="auto"/>
        </w:rPr>
        <w:t xml:space="preserve">. </w:t>
      </w:r>
      <w:r w:rsidR="007814B8" w:rsidRPr="003A2265">
        <w:rPr>
          <w:rFonts w:ascii="Times New Roman" w:hAnsi="Times New Roman" w:cs="Times New Roman"/>
          <w:color w:val="auto"/>
        </w:rPr>
        <w:t>Покупатель</w:t>
      </w:r>
      <w:r w:rsidR="00717F6A" w:rsidRPr="003A2265">
        <w:rPr>
          <w:rFonts w:ascii="Times New Roman" w:hAnsi="Times New Roman" w:cs="Times New Roman"/>
          <w:color w:val="auto"/>
        </w:rPr>
        <w:t xml:space="preserve">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w:t>
      </w:r>
      <w:r w:rsidR="004D64D5" w:rsidRPr="003A2265">
        <w:rPr>
          <w:rFonts w:ascii="Times New Roman" w:hAnsi="Times New Roman" w:cs="Times New Roman"/>
          <w:color w:val="auto"/>
        </w:rPr>
        <w:t>Продавца</w:t>
      </w:r>
      <w:r w:rsidR="00717F6A" w:rsidRPr="003A2265">
        <w:rPr>
          <w:rFonts w:ascii="Times New Roman" w:hAnsi="Times New Roman" w:cs="Times New Roman"/>
          <w:color w:val="auto"/>
        </w:rPr>
        <w:t>.</w:t>
      </w:r>
    </w:p>
    <w:p w:rsidR="00717F6A" w:rsidRPr="003A2265" w:rsidRDefault="00FE22C3" w:rsidP="00953186">
      <w:pPr>
        <w:autoSpaceDE w:val="0"/>
        <w:autoSpaceDN w:val="0"/>
        <w:adjustRightInd w:val="0"/>
        <w:ind w:firstLine="709"/>
        <w:jc w:val="both"/>
        <w:rPr>
          <w:rFonts w:ascii="Times New Roman" w:hAnsi="Times New Roman" w:cs="Times New Roman"/>
          <w:color w:val="auto"/>
        </w:rPr>
      </w:pPr>
      <w:r w:rsidRPr="003A2265">
        <w:rPr>
          <w:rFonts w:ascii="Times New Roman" w:hAnsi="Times New Roman" w:cs="Times New Roman"/>
          <w:color w:val="auto"/>
        </w:rPr>
        <w:t>9</w:t>
      </w:r>
      <w:r w:rsidR="00717F6A" w:rsidRPr="003A2265">
        <w:rPr>
          <w:rFonts w:ascii="Times New Roman" w:hAnsi="Times New Roman" w:cs="Times New Roman"/>
          <w:color w:val="auto"/>
        </w:rPr>
        <w:t>.</w:t>
      </w:r>
      <w:r w:rsidRPr="003A2265">
        <w:rPr>
          <w:rFonts w:ascii="Times New Roman" w:hAnsi="Times New Roman" w:cs="Times New Roman"/>
          <w:color w:val="auto"/>
        </w:rPr>
        <w:t>5</w:t>
      </w:r>
      <w:r w:rsidR="00717F6A" w:rsidRPr="003A2265">
        <w:rPr>
          <w:rFonts w:ascii="Times New Roman" w:hAnsi="Times New Roman" w:cs="Times New Roman"/>
          <w:color w:val="auto"/>
        </w:rPr>
        <w:t xml:space="preserve">. В </w:t>
      </w:r>
      <w:proofErr w:type="gramStart"/>
      <w:r w:rsidR="00717F6A" w:rsidRPr="003A2265">
        <w:rPr>
          <w:rFonts w:ascii="Times New Roman" w:hAnsi="Times New Roman" w:cs="Times New Roman"/>
          <w:color w:val="auto"/>
        </w:rPr>
        <w:t>случае</w:t>
      </w:r>
      <w:proofErr w:type="gramEnd"/>
      <w:r w:rsidR="00717F6A" w:rsidRPr="003A2265">
        <w:rPr>
          <w:rFonts w:ascii="Times New Roman" w:hAnsi="Times New Roman" w:cs="Times New Roman"/>
          <w:color w:val="auto"/>
        </w:rPr>
        <w:t xml:space="preserve"> поставки </w:t>
      </w:r>
      <w:r w:rsidR="000C343E" w:rsidRPr="003A2265">
        <w:rPr>
          <w:rFonts w:ascii="Times New Roman" w:hAnsi="Times New Roman" w:cs="Times New Roman"/>
          <w:color w:val="auto"/>
        </w:rPr>
        <w:t>Продукции</w:t>
      </w:r>
      <w:r w:rsidR="00717F6A" w:rsidRPr="003A2265">
        <w:rPr>
          <w:rFonts w:ascii="Times New Roman" w:hAnsi="Times New Roman" w:cs="Times New Roman"/>
          <w:color w:val="auto"/>
        </w:rPr>
        <w:t xml:space="preserve"> ненадлежащего качества </w:t>
      </w:r>
      <w:r w:rsidR="007814B8" w:rsidRPr="003A2265">
        <w:rPr>
          <w:rFonts w:ascii="Times New Roman" w:hAnsi="Times New Roman" w:cs="Times New Roman"/>
          <w:color w:val="auto"/>
        </w:rPr>
        <w:t>Покупатель</w:t>
      </w:r>
      <w:r w:rsidR="00717F6A" w:rsidRPr="003A2265">
        <w:rPr>
          <w:rFonts w:ascii="Times New Roman" w:hAnsi="Times New Roman" w:cs="Times New Roman"/>
          <w:color w:val="auto"/>
        </w:rPr>
        <w:t xml:space="preserve"> вправе потребовать с </w:t>
      </w:r>
      <w:r w:rsidR="004D64D5" w:rsidRPr="003A2265">
        <w:rPr>
          <w:rFonts w:ascii="Times New Roman" w:hAnsi="Times New Roman" w:cs="Times New Roman"/>
          <w:color w:val="auto"/>
        </w:rPr>
        <w:t>Продавца</w:t>
      </w:r>
      <w:r w:rsidR="00717F6A" w:rsidRPr="003A2265">
        <w:rPr>
          <w:rFonts w:ascii="Times New Roman" w:hAnsi="Times New Roman" w:cs="Times New Roman"/>
          <w:color w:val="auto"/>
        </w:rPr>
        <w:t xml:space="preserve"> уплаты штрафа в размере </w:t>
      </w:r>
      <w:r w:rsidR="00233D7C">
        <w:rPr>
          <w:rFonts w:ascii="Times New Roman" w:hAnsi="Times New Roman" w:cs="Times New Roman"/>
          <w:color w:val="auto"/>
        </w:rPr>
        <w:t>20</w:t>
      </w:r>
      <w:r w:rsidR="00717F6A" w:rsidRPr="003A2265">
        <w:rPr>
          <w:rFonts w:ascii="Times New Roman" w:hAnsi="Times New Roman" w:cs="Times New Roman"/>
          <w:color w:val="auto"/>
        </w:rPr>
        <w:t xml:space="preserve"> </w:t>
      </w:r>
      <w:r w:rsidR="0013309D" w:rsidRPr="003A2265">
        <w:rPr>
          <w:rFonts w:ascii="Times New Roman" w:hAnsi="Times New Roman" w:cs="Times New Roman"/>
          <w:color w:val="auto"/>
        </w:rPr>
        <w:t>000 (</w:t>
      </w:r>
      <w:r w:rsidR="00233D7C">
        <w:rPr>
          <w:rFonts w:ascii="Times New Roman" w:hAnsi="Times New Roman" w:cs="Times New Roman"/>
          <w:color w:val="auto"/>
        </w:rPr>
        <w:t>Двадцать</w:t>
      </w:r>
      <w:r w:rsidR="007D6791" w:rsidRPr="003A2265">
        <w:rPr>
          <w:rFonts w:ascii="Times New Roman" w:hAnsi="Times New Roman" w:cs="Times New Roman"/>
          <w:color w:val="auto"/>
        </w:rPr>
        <w:t xml:space="preserve"> тысяч</w:t>
      </w:r>
      <w:r w:rsidR="00717F6A" w:rsidRPr="003A2265">
        <w:rPr>
          <w:rFonts w:ascii="Times New Roman" w:hAnsi="Times New Roman" w:cs="Times New Roman"/>
          <w:color w:val="auto"/>
        </w:rPr>
        <w:t>) рублей.</w:t>
      </w:r>
    </w:p>
    <w:p w:rsidR="00717F6A" w:rsidRPr="003A2265" w:rsidRDefault="00FE22C3" w:rsidP="00953186">
      <w:pPr>
        <w:autoSpaceDE w:val="0"/>
        <w:autoSpaceDN w:val="0"/>
        <w:adjustRightInd w:val="0"/>
        <w:ind w:firstLine="709"/>
        <w:jc w:val="both"/>
        <w:rPr>
          <w:rFonts w:ascii="Times New Roman" w:hAnsi="Times New Roman" w:cs="Times New Roman"/>
          <w:color w:val="auto"/>
        </w:rPr>
      </w:pPr>
      <w:r w:rsidRPr="003A2265">
        <w:rPr>
          <w:rFonts w:ascii="Times New Roman" w:hAnsi="Times New Roman" w:cs="Times New Roman"/>
          <w:color w:val="auto"/>
        </w:rPr>
        <w:lastRenderedPageBreak/>
        <w:t>9.6</w:t>
      </w:r>
      <w:r w:rsidR="00717F6A" w:rsidRPr="003A2265">
        <w:rPr>
          <w:rFonts w:ascii="Times New Roman" w:hAnsi="Times New Roman" w:cs="Times New Roman"/>
          <w:color w:val="auto"/>
        </w:rPr>
        <w:t xml:space="preserve">. За каждый факт неисполнения или ненадлежащего исполнения </w:t>
      </w:r>
      <w:r w:rsidR="004D64D5" w:rsidRPr="003A2265">
        <w:rPr>
          <w:rFonts w:ascii="Times New Roman" w:hAnsi="Times New Roman" w:cs="Times New Roman"/>
          <w:color w:val="auto"/>
        </w:rPr>
        <w:t>Продавцом</w:t>
      </w:r>
      <w:r w:rsidR="00717F6A" w:rsidRPr="003A2265">
        <w:rPr>
          <w:rFonts w:ascii="Times New Roman" w:hAnsi="Times New Roman" w:cs="Times New Roman"/>
          <w:color w:val="auto"/>
        </w:rPr>
        <w:t xml:space="preserve"> обязательств по Договору, </w:t>
      </w:r>
      <w:r w:rsidR="007814B8" w:rsidRPr="003A2265">
        <w:rPr>
          <w:rFonts w:ascii="Times New Roman" w:hAnsi="Times New Roman" w:cs="Times New Roman"/>
          <w:color w:val="auto"/>
        </w:rPr>
        <w:t>Покупатель</w:t>
      </w:r>
      <w:r w:rsidR="00717F6A" w:rsidRPr="003A2265">
        <w:rPr>
          <w:rFonts w:ascii="Times New Roman" w:hAnsi="Times New Roman" w:cs="Times New Roman"/>
          <w:color w:val="auto"/>
        </w:rPr>
        <w:t xml:space="preserve"> </w:t>
      </w:r>
      <w:r w:rsidR="0013309D" w:rsidRPr="003A2265">
        <w:rPr>
          <w:rFonts w:ascii="Times New Roman" w:hAnsi="Times New Roman" w:cs="Times New Roman"/>
          <w:color w:val="auto"/>
        </w:rPr>
        <w:t>вправе</w:t>
      </w:r>
      <w:r w:rsidR="00717F6A" w:rsidRPr="003A2265">
        <w:rPr>
          <w:rFonts w:ascii="Times New Roman" w:hAnsi="Times New Roman" w:cs="Times New Roman"/>
          <w:color w:val="auto"/>
        </w:rPr>
        <w:t xml:space="preserve"> применить штрафные санкции в виде фиксированной суммы, которая составляет </w:t>
      </w:r>
      <w:r w:rsidR="00233D7C">
        <w:rPr>
          <w:rFonts w:ascii="Times New Roman" w:hAnsi="Times New Roman" w:cs="Times New Roman"/>
          <w:color w:val="auto"/>
        </w:rPr>
        <w:t>2</w:t>
      </w:r>
      <w:r w:rsidR="00680211" w:rsidRPr="003A2265">
        <w:rPr>
          <w:rFonts w:ascii="Times New Roman" w:hAnsi="Times New Roman" w:cs="Times New Roman"/>
          <w:color w:val="auto"/>
        </w:rPr>
        <w:t>0 000</w:t>
      </w:r>
      <w:r w:rsidR="00717F6A" w:rsidRPr="003A2265">
        <w:rPr>
          <w:rFonts w:ascii="Times New Roman" w:hAnsi="Times New Roman" w:cs="Times New Roman"/>
          <w:color w:val="auto"/>
        </w:rPr>
        <w:t xml:space="preserve"> (</w:t>
      </w:r>
      <w:r w:rsidR="00233D7C">
        <w:rPr>
          <w:rFonts w:ascii="Times New Roman" w:hAnsi="Times New Roman" w:cs="Times New Roman"/>
          <w:color w:val="auto"/>
        </w:rPr>
        <w:t>Двадцать</w:t>
      </w:r>
      <w:r w:rsidR="00680211" w:rsidRPr="003A2265">
        <w:rPr>
          <w:rFonts w:ascii="Times New Roman" w:hAnsi="Times New Roman" w:cs="Times New Roman"/>
          <w:color w:val="auto"/>
        </w:rPr>
        <w:t xml:space="preserve"> тысяч</w:t>
      </w:r>
      <w:r w:rsidR="00717F6A" w:rsidRPr="003A2265">
        <w:rPr>
          <w:rFonts w:ascii="Times New Roman" w:hAnsi="Times New Roman" w:cs="Times New Roman"/>
          <w:color w:val="auto"/>
        </w:rPr>
        <w:t>) рублей</w:t>
      </w:r>
      <w:r w:rsidR="00680211" w:rsidRPr="003A2265">
        <w:rPr>
          <w:rFonts w:ascii="Times New Roman" w:hAnsi="Times New Roman" w:cs="Times New Roman"/>
          <w:color w:val="auto"/>
        </w:rPr>
        <w:t>.</w:t>
      </w:r>
    </w:p>
    <w:p w:rsidR="00717F6A" w:rsidRPr="00B64B8F" w:rsidRDefault="00FE22C3" w:rsidP="00953186">
      <w:pPr>
        <w:ind w:firstLine="709"/>
        <w:jc w:val="both"/>
        <w:rPr>
          <w:rFonts w:ascii="Times New Roman" w:hAnsi="Times New Roman" w:cs="Times New Roman"/>
          <w:color w:val="auto"/>
        </w:rPr>
      </w:pPr>
      <w:r w:rsidRPr="00B64B8F">
        <w:rPr>
          <w:rFonts w:ascii="Times New Roman" w:hAnsi="Times New Roman" w:cs="Times New Roman"/>
          <w:color w:val="auto"/>
        </w:rPr>
        <w:t>9</w:t>
      </w:r>
      <w:r w:rsidR="00717F6A" w:rsidRPr="00B64B8F">
        <w:rPr>
          <w:rFonts w:ascii="Times New Roman" w:hAnsi="Times New Roman" w:cs="Times New Roman"/>
          <w:color w:val="auto"/>
        </w:rPr>
        <w:t>.</w:t>
      </w:r>
      <w:r w:rsidR="00EA4EE4" w:rsidRPr="00B64B8F">
        <w:rPr>
          <w:rFonts w:ascii="Times New Roman" w:hAnsi="Times New Roman" w:cs="Times New Roman"/>
          <w:color w:val="auto"/>
        </w:rPr>
        <w:t>7</w:t>
      </w:r>
      <w:r w:rsidR="00717F6A" w:rsidRPr="00B64B8F">
        <w:rPr>
          <w:rFonts w:ascii="Times New Roman" w:hAnsi="Times New Roman" w:cs="Times New Roman"/>
          <w:color w:val="auto"/>
        </w:rPr>
        <w:t xml:space="preserve">. </w:t>
      </w:r>
      <w:r w:rsidR="00231495" w:rsidRPr="00B64B8F">
        <w:rPr>
          <w:rFonts w:ascii="Times New Roman" w:hAnsi="Times New Roman" w:cs="Times New Roman"/>
          <w:color w:val="auto"/>
        </w:rPr>
        <w:t xml:space="preserve">В </w:t>
      </w:r>
      <w:proofErr w:type="gramStart"/>
      <w:r w:rsidR="00231495" w:rsidRPr="00B64B8F">
        <w:rPr>
          <w:rFonts w:ascii="Times New Roman" w:hAnsi="Times New Roman" w:cs="Times New Roman"/>
          <w:color w:val="auto"/>
        </w:rPr>
        <w:t>случае</w:t>
      </w:r>
      <w:proofErr w:type="gramEnd"/>
      <w:r w:rsidR="00231495" w:rsidRPr="00B64B8F">
        <w:rPr>
          <w:rFonts w:ascii="Times New Roman" w:hAnsi="Times New Roman" w:cs="Times New Roman"/>
          <w:color w:val="auto"/>
        </w:rPr>
        <w:t xml:space="preserve"> расторжения договора по решению суда в связи с существенным нарушением Продавцом условий договора (в том числе несоблюдения Продавцом условий поставки Продукции), сведения о Продавце направляются Покупателем в Управление Федеральной антимонопольной службы по Оренбургской области для включения в реестр недобросовестных поставщиков.</w:t>
      </w:r>
    </w:p>
    <w:p w:rsidR="00717F6A" w:rsidRPr="003A2265" w:rsidRDefault="00FE22C3" w:rsidP="00953186">
      <w:pPr>
        <w:tabs>
          <w:tab w:val="left" w:pos="709"/>
        </w:tabs>
        <w:autoSpaceDE w:val="0"/>
        <w:autoSpaceDN w:val="0"/>
        <w:adjustRightInd w:val="0"/>
        <w:ind w:firstLine="709"/>
        <w:jc w:val="both"/>
        <w:rPr>
          <w:rFonts w:ascii="Times New Roman" w:hAnsi="Times New Roman" w:cs="Times New Roman"/>
          <w:color w:val="auto"/>
        </w:rPr>
      </w:pPr>
      <w:r w:rsidRPr="003A2265">
        <w:rPr>
          <w:rFonts w:ascii="Times New Roman" w:hAnsi="Times New Roman" w:cs="Times New Roman"/>
          <w:color w:val="auto"/>
        </w:rPr>
        <w:t>9</w:t>
      </w:r>
      <w:r w:rsidR="00717F6A" w:rsidRPr="003A2265">
        <w:rPr>
          <w:rFonts w:ascii="Times New Roman" w:hAnsi="Times New Roman" w:cs="Times New Roman"/>
          <w:color w:val="auto"/>
        </w:rPr>
        <w:t>.</w:t>
      </w:r>
      <w:r w:rsidR="00EA4EE4">
        <w:rPr>
          <w:rFonts w:ascii="Times New Roman" w:hAnsi="Times New Roman" w:cs="Times New Roman"/>
          <w:color w:val="auto"/>
        </w:rPr>
        <w:t>8</w:t>
      </w:r>
      <w:r w:rsidR="00717F6A" w:rsidRPr="003A2265">
        <w:rPr>
          <w:rFonts w:ascii="Times New Roman" w:hAnsi="Times New Roman" w:cs="Times New Roman"/>
          <w:color w:val="auto"/>
        </w:rPr>
        <w:t xml:space="preserve">. Общая сумма начисленной неустойки (штрафов, пени) за неисполнение или ненадлежащее исполнение </w:t>
      </w:r>
      <w:r w:rsidR="004D64D5" w:rsidRPr="003A2265">
        <w:rPr>
          <w:rFonts w:ascii="Times New Roman" w:hAnsi="Times New Roman" w:cs="Times New Roman"/>
          <w:color w:val="auto"/>
        </w:rPr>
        <w:t>Продавцом</w:t>
      </w:r>
      <w:r w:rsidR="00717F6A" w:rsidRPr="003A2265">
        <w:rPr>
          <w:rFonts w:ascii="Times New Roman" w:hAnsi="Times New Roman" w:cs="Times New Roman"/>
          <w:color w:val="auto"/>
        </w:rPr>
        <w:t xml:space="preserve"> обязательств, предусмотренных Договором, не может превышать цену Договора.</w:t>
      </w:r>
    </w:p>
    <w:p w:rsidR="00717F6A" w:rsidRPr="003A2265" w:rsidRDefault="00FE22C3" w:rsidP="00953186">
      <w:pPr>
        <w:tabs>
          <w:tab w:val="left" w:pos="709"/>
        </w:tabs>
        <w:autoSpaceDE w:val="0"/>
        <w:autoSpaceDN w:val="0"/>
        <w:adjustRightInd w:val="0"/>
        <w:ind w:firstLine="709"/>
        <w:jc w:val="both"/>
        <w:rPr>
          <w:rFonts w:ascii="Times New Roman" w:hAnsi="Times New Roman" w:cs="Times New Roman"/>
          <w:color w:val="auto"/>
        </w:rPr>
      </w:pPr>
      <w:r w:rsidRPr="003A2265">
        <w:rPr>
          <w:rFonts w:ascii="Times New Roman" w:hAnsi="Times New Roman" w:cs="Times New Roman"/>
          <w:color w:val="auto"/>
        </w:rPr>
        <w:t>9</w:t>
      </w:r>
      <w:r w:rsidR="00717F6A" w:rsidRPr="003A2265">
        <w:rPr>
          <w:rFonts w:ascii="Times New Roman" w:hAnsi="Times New Roman" w:cs="Times New Roman"/>
          <w:color w:val="auto"/>
        </w:rPr>
        <w:t>.</w:t>
      </w:r>
      <w:r w:rsidR="00EA4EE4">
        <w:rPr>
          <w:rFonts w:ascii="Times New Roman" w:hAnsi="Times New Roman" w:cs="Times New Roman"/>
          <w:color w:val="auto"/>
        </w:rPr>
        <w:t>9</w:t>
      </w:r>
      <w:r w:rsidR="00717F6A" w:rsidRPr="003A2265">
        <w:rPr>
          <w:rFonts w:ascii="Times New Roman" w:hAnsi="Times New Roman" w:cs="Times New Roman"/>
          <w:color w:val="auto"/>
        </w:rPr>
        <w:t xml:space="preserve">. Общая сумма начисленной неустойки (штрафов, пени) за ненадлежащее исполнение </w:t>
      </w:r>
      <w:r w:rsidR="007814B8" w:rsidRPr="003A2265">
        <w:rPr>
          <w:rFonts w:ascii="Times New Roman" w:hAnsi="Times New Roman" w:cs="Times New Roman"/>
          <w:color w:val="auto"/>
        </w:rPr>
        <w:t>Покупателем</w:t>
      </w:r>
      <w:r w:rsidR="00717F6A" w:rsidRPr="003A2265">
        <w:rPr>
          <w:rFonts w:ascii="Times New Roman" w:hAnsi="Times New Roman" w:cs="Times New Roman"/>
          <w:color w:val="auto"/>
        </w:rPr>
        <w:t xml:space="preserve"> обязательств, предусмотренных Договором, не может превышать цену Договора.</w:t>
      </w:r>
    </w:p>
    <w:p w:rsidR="00717F6A" w:rsidRPr="003A2265" w:rsidRDefault="00FE22C3" w:rsidP="00953186">
      <w:pPr>
        <w:tabs>
          <w:tab w:val="left" w:pos="709"/>
        </w:tabs>
        <w:autoSpaceDE w:val="0"/>
        <w:autoSpaceDN w:val="0"/>
        <w:adjustRightInd w:val="0"/>
        <w:ind w:firstLine="709"/>
        <w:jc w:val="both"/>
        <w:rPr>
          <w:rFonts w:ascii="Times New Roman" w:hAnsi="Times New Roman" w:cs="Times New Roman"/>
          <w:color w:val="auto"/>
        </w:rPr>
      </w:pPr>
      <w:r w:rsidRPr="003A2265">
        <w:rPr>
          <w:rFonts w:ascii="Times New Roman" w:hAnsi="Times New Roman" w:cs="Times New Roman"/>
          <w:color w:val="auto"/>
        </w:rPr>
        <w:t>9</w:t>
      </w:r>
      <w:r w:rsidR="00717F6A" w:rsidRPr="003A2265">
        <w:rPr>
          <w:rFonts w:ascii="Times New Roman" w:hAnsi="Times New Roman" w:cs="Times New Roman"/>
          <w:color w:val="auto"/>
        </w:rPr>
        <w:t>.1</w:t>
      </w:r>
      <w:r w:rsidR="00EA4EE4">
        <w:rPr>
          <w:rFonts w:ascii="Times New Roman" w:hAnsi="Times New Roman" w:cs="Times New Roman"/>
          <w:color w:val="auto"/>
        </w:rPr>
        <w:t>0</w:t>
      </w:r>
      <w:r w:rsidR="00717F6A" w:rsidRPr="003A2265">
        <w:rPr>
          <w:rFonts w:ascii="Times New Roman" w:hAnsi="Times New Roman" w:cs="Times New Roman"/>
          <w:color w:val="auto"/>
        </w:rPr>
        <w:t xml:space="preserve">. В </w:t>
      </w:r>
      <w:proofErr w:type="gramStart"/>
      <w:r w:rsidR="00717F6A" w:rsidRPr="003A2265">
        <w:rPr>
          <w:rFonts w:ascii="Times New Roman" w:hAnsi="Times New Roman" w:cs="Times New Roman"/>
          <w:color w:val="auto"/>
        </w:rPr>
        <w:t>случае</w:t>
      </w:r>
      <w:proofErr w:type="gramEnd"/>
      <w:r w:rsidR="00717F6A" w:rsidRPr="003A2265">
        <w:rPr>
          <w:rFonts w:ascii="Times New Roman" w:hAnsi="Times New Roman" w:cs="Times New Roman"/>
          <w:color w:val="auto"/>
        </w:rPr>
        <w:t xml:space="preserve"> неисполнения или ненадлежащего исполнения </w:t>
      </w:r>
      <w:r w:rsidR="007D6791" w:rsidRPr="003A2265">
        <w:rPr>
          <w:rFonts w:ascii="Times New Roman" w:hAnsi="Times New Roman" w:cs="Times New Roman"/>
          <w:color w:val="auto"/>
        </w:rPr>
        <w:t>Продавцом обязательства</w:t>
      </w:r>
      <w:r w:rsidR="00717F6A" w:rsidRPr="003A2265">
        <w:rPr>
          <w:rFonts w:ascii="Times New Roman" w:hAnsi="Times New Roman" w:cs="Times New Roman"/>
          <w:color w:val="auto"/>
        </w:rPr>
        <w:t xml:space="preserve"> (в том числе просрочки исполнения обязательства </w:t>
      </w:r>
      <w:r w:rsidR="004D64D5" w:rsidRPr="003A2265">
        <w:rPr>
          <w:rFonts w:ascii="Times New Roman" w:hAnsi="Times New Roman" w:cs="Times New Roman"/>
          <w:color w:val="auto"/>
        </w:rPr>
        <w:t>Продавцом</w:t>
      </w:r>
      <w:r w:rsidR="00717F6A" w:rsidRPr="003A2265">
        <w:rPr>
          <w:rFonts w:ascii="Times New Roman" w:hAnsi="Times New Roman" w:cs="Times New Roman"/>
          <w:color w:val="auto"/>
        </w:rPr>
        <w:t>, предусмотренного настоящим Договором</w:t>
      </w:r>
      <w:r w:rsidR="001D42E1" w:rsidRPr="003A2265">
        <w:rPr>
          <w:rFonts w:ascii="Times New Roman" w:hAnsi="Times New Roman" w:cs="Times New Roman"/>
          <w:color w:val="auto"/>
        </w:rPr>
        <w:t>)</w:t>
      </w:r>
      <w:r w:rsidR="00717F6A" w:rsidRPr="003A2265">
        <w:rPr>
          <w:rFonts w:ascii="Times New Roman" w:hAnsi="Times New Roman" w:cs="Times New Roman"/>
          <w:color w:val="auto"/>
        </w:rPr>
        <w:t xml:space="preserve">, </w:t>
      </w:r>
      <w:r w:rsidR="007814B8" w:rsidRPr="003A2265">
        <w:rPr>
          <w:rFonts w:ascii="Times New Roman" w:hAnsi="Times New Roman" w:cs="Times New Roman"/>
          <w:color w:val="auto"/>
        </w:rPr>
        <w:t>Покупатель</w:t>
      </w:r>
      <w:r w:rsidR="00717F6A" w:rsidRPr="003A2265">
        <w:rPr>
          <w:rFonts w:ascii="Times New Roman" w:hAnsi="Times New Roman" w:cs="Times New Roman"/>
          <w:color w:val="auto"/>
        </w:rPr>
        <w:t xml:space="preserve"> вправе </w:t>
      </w:r>
      <w:r w:rsidR="00A26402" w:rsidRPr="003A2265">
        <w:rPr>
          <w:rFonts w:ascii="Times New Roman" w:hAnsi="Times New Roman" w:cs="Times New Roman"/>
          <w:color w:val="auto"/>
        </w:rPr>
        <w:t>в одностороннем порядке, в соответствии со ст. 410 ГК РФ, удержать сумму неустойки и/или штрафа из стоимости</w:t>
      </w:r>
      <w:r w:rsidR="00717F6A" w:rsidRPr="003A2265">
        <w:rPr>
          <w:rFonts w:ascii="Times New Roman" w:hAnsi="Times New Roman" w:cs="Times New Roman"/>
          <w:color w:val="auto"/>
        </w:rPr>
        <w:t xml:space="preserve"> по Договору</w:t>
      </w:r>
      <w:r w:rsidR="001D42E1" w:rsidRPr="003A2265">
        <w:rPr>
          <w:rFonts w:ascii="Times New Roman" w:hAnsi="Times New Roman" w:cs="Times New Roman"/>
          <w:color w:val="auto"/>
        </w:rPr>
        <w:t xml:space="preserve"> за </w:t>
      </w:r>
      <w:r w:rsidR="00A26402" w:rsidRPr="003A2265">
        <w:rPr>
          <w:rFonts w:ascii="Times New Roman" w:hAnsi="Times New Roman" w:cs="Times New Roman"/>
          <w:color w:val="auto"/>
        </w:rPr>
        <w:t>от</w:t>
      </w:r>
      <w:r w:rsidR="001D42E1" w:rsidRPr="003A2265">
        <w:rPr>
          <w:rFonts w:ascii="Times New Roman" w:hAnsi="Times New Roman" w:cs="Times New Roman"/>
          <w:color w:val="auto"/>
        </w:rPr>
        <w:t>четный период, уведомив Продавца о зачете встречных требований. Условия о зачете встречных требований фиксируются Покупателем в соответствующем уведомлении (мотивированном отказе), при этом Продавец обязан выставить счет, подлежащий оплате Покупателем за минусом штрафных санкций.</w:t>
      </w:r>
    </w:p>
    <w:p w:rsidR="00533F76" w:rsidRPr="003A2265" w:rsidRDefault="00533F76" w:rsidP="00533F76">
      <w:pPr>
        <w:tabs>
          <w:tab w:val="left" w:pos="709"/>
        </w:tabs>
        <w:autoSpaceDE w:val="0"/>
        <w:autoSpaceDN w:val="0"/>
        <w:adjustRightInd w:val="0"/>
        <w:ind w:firstLine="709"/>
        <w:jc w:val="both"/>
        <w:rPr>
          <w:rFonts w:ascii="Times New Roman" w:hAnsi="Times New Roman" w:cs="Times New Roman"/>
          <w:color w:val="auto"/>
        </w:rPr>
      </w:pPr>
      <w:r w:rsidRPr="003A2265">
        <w:rPr>
          <w:rFonts w:ascii="Times New Roman" w:hAnsi="Times New Roman" w:cs="Times New Roman"/>
          <w:color w:val="auto"/>
        </w:rPr>
        <w:t>9.</w:t>
      </w:r>
      <w:r w:rsidR="00EA4EE4">
        <w:rPr>
          <w:rFonts w:ascii="Times New Roman" w:hAnsi="Times New Roman" w:cs="Times New Roman"/>
          <w:color w:val="auto"/>
        </w:rPr>
        <w:t>11</w:t>
      </w:r>
      <w:r w:rsidRPr="003A2265">
        <w:rPr>
          <w:rFonts w:ascii="Times New Roman" w:hAnsi="Times New Roman" w:cs="Times New Roman"/>
          <w:color w:val="auto"/>
        </w:rPr>
        <w:t xml:space="preserve">. </w:t>
      </w:r>
      <w:proofErr w:type="gramStart"/>
      <w:r w:rsidRPr="003A2265">
        <w:rPr>
          <w:rFonts w:ascii="Times New Roman" w:hAnsi="Times New Roman" w:cs="Times New Roman"/>
          <w:color w:val="auto"/>
        </w:rPr>
        <w:t xml:space="preserve">В соответствии с частью 3 статьи 407 ГК РФ обязательство Покупателя перед Продавцом по оплате поставленной Продукции прекращается в части, равной начисленной неустойке (штрафу, пени), с даты получения Продавцом уведомления о начислении неустойки (штрафа, пени) или с даты подписания Сторонами </w:t>
      </w:r>
      <w:r w:rsidR="004F1EF8" w:rsidRPr="003A2265">
        <w:rPr>
          <w:rFonts w:ascii="Times New Roman" w:hAnsi="Times New Roman" w:cs="Times New Roman"/>
          <w:color w:val="auto"/>
        </w:rPr>
        <w:t xml:space="preserve">оригинала УПД или </w:t>
      </w:r>
      <w:r w:rsidRPr="003A2265">
        <w:rPr>
          <w:rFonts w:ascii="Times New Roman" w:hAnsi="Times New Roman" w:cs="Times New Roman"/>
          <w:color w:val="auto"/>
        </w:rPr>
        <w:t>товарной накладной</w:t>
      </w:r>
      <w:r w:rsidR="004F1EF8" w:rsidRPr="003A2265">
        <w:rPr>
          <w:rFonts w:ascii="Times New Roman" w:hAnsi="Times New Roman" w:cs="Times New Roman"/>
          <w:color w:val="auto"/>
        </w:rPr>
        <w:t xml:space="preserve"> и счета-фактуры</w:t>
      </w:r>
      <w:r w:rsidRPr="003A2265">
        <w:rPr>
          <w:rFonts w:ascii="Times New Roman" w:hAnsi="Times New Roman" w:cs="Times New Roman"/>
          <w:color w:val="auto"/>
        </w:rPr>
        <w:t>, в которую включены условия о начислении неустойки, ее размере, порядке расчета, основании применения</w:t>
      </w:r>
      <w:proofErr w:type="gramEnd"/>
      <w:r w:rsidRPr="003A2265">
        <w:rPr>
          <w:rFonts w:ascii="Times New Roman" w:hAnsi="Times New Roman" w:cs="Times New Roman"/>
          <w:color w:val="auto"/>
        </w:rPr>
        <w:t>, об уменьшении суммы, причитающейся к выплате Продавцу за поставленную Продукцию (в зависимости от того, какое из условий наступит раньше).</w:t>
      </w:r>
    </w:p>
    <w:p w:rsidR="00717F6A" w:rsidRPr="003A2265" w:rsidRDefault="00FE22C3" w:rsidP="0002790D">
      <w:pPr>
        <w:tabs>
          <w:tab w:val="left" w:pos="709"/>
        </w:tabs>
        <w:autoSpaceDE w:val="0"/>
        <w:autoSpaceDN w:val="0"/>
        <w:adjustRightInd w:val="0"/>
        <w:ind w:firstLine="709"/>
        <w:jc w:val="both"/>
        <w:rPr>
          <w:rFonts w:ascii="Times New Roman" w:hAnsi="Times New Roman" w:cs="Times New Roman"/>
          <w:color w:val="auto"/>
        </w:rPr>
      </w:pPr>
      <w:r w:rsidRPr="003A2265">
        <w:rPr>
          <w:rFonts w:ascii="Times New Roman" w:hAnsi="Times New Roman" w:cs="Times New Roman"/>
          <w:color w:val="auto"/>
        </w:rPr>
        <w:t>9</w:t>
      </w:r>
      <w:r w:rsidR="00717F6A" w:rsidRPr="003A2265">
        <w:rPr>
          <w:rFonts w:ascii="Times New Roman" w:hAnsi="Times New Roman" w:cs="Times New Roman"/>
          <w:color w:val="auto"/>
        </w:rPr>
        <w:t>.1</w:t>
      </w:r>
      <w:r w:rsidR="00EA4EE4">
        <w:rPr>
          <w:rFonts w:ascii="Times New Roman" w:hAnsi="Times New Roman" w:cs="Times New Roman"/>
          <w:color w:val="auto"/>
        </w:rPr>
        <w:t>2</w:t>
      </w:r>
      <w:r w:rsidR="00717F6A" w:rsidRPr="003A2265">
        <w:rPr>
          <w:rFonts w:ascii="Times New Roman" w:hAnsi="Times New Roman" w:cs="Times New Roman"/>
          <w:color w:val="auto"/>
        </w:rPr>
        <w:t xml:space="preserve">. В </w:t>
      </w:r>
      <w:proofErr w:type="gramStart"/>
      <w:r w:rsidR="00717F6A" w:rsidRPr="003A2265">
        <w:rPr>
          <w:rFonts w:ascii="Times New Roman" w:hAnsi="Times New Roman" w:cs="Times New Roman"/>
          <w:color w:val="auto"/>
        </w:rPr>
        <w:t>случае</w:t>
      </w:r>
      <w:proofErr w:type="gramEnd"/>
      <w:r w:rsidR="007D5F2E" w:rsidRPr="003A2265">
        <w:rPr>
          <w:rFonts w:ascii="Times New Roman" w:hAnsi="Times New Roman" w:cs="Times New Roman"/>
          <w:color w:val="auto"/>
        </w:rPr>
        <w:t>,</w:t>
      </w:r>
      <w:r w:rsidR="00717F6A" w:rsidRPr="003A2265">
        <w:rPr>
          <w:rFonts w:ascii="Times New Roman" w:hAnsi="Times New Roman" w:cs="Times New Roman"/>
          <w:color w:val="auto"/>
        </w:rPr>
        <w:t xml:space="preserve"> если </w:t>
      </w:r>
      <w:r w:rsidR="007814B8" w:rsidRPr="003A2265">
        <w:rPr>
          <w:rFonts w:ascii="Times New Roman" w:hAnsi="Times New Roman" w:cs="Times New Roman"/>
          <w:color w:val="auto"/>
        </w:rPr>
        <w:t>Покупатель</w:t>
      </w:r>
      <w:r w:rsidR="00717F6A" w:rsidRPr="003A2265">
        <w:rPr>
          <w:rFonts w:ascii="Times New Roman" w:hAnsi="Times New Roman" w:cs="Times New Roman"/>
          <w:color w:val="auto"/>
        </w:rPr>
        <w:t xml:space="preserve"> понес убытки вследствие ненадлежащего исполнения </w:t>
      </w:r>
      <w:r w:rsidR="004D64D5" w:rsidRPr="003A2265">
        <w:rPr>
          <w:rFonts w:ascii="Times New Roman" w:hAnsi="Times New Roman" w:cs="Times New Roman"/>
          <w:color w:val="auto"/>
        </w:rPr>
        <w:t>Продавцом</w:t>
      </w:r>
      <w:r w:rsidR="00717F6A" w:rsidRPr="003A2265">
        <w:rPr>
          <w:rFonts w:ascii="Times New Roman" w:hAnsi="Times New Roman" w:cs="Times New Roman"/>
          <w:color w:val="auto"/>
        </w:rPr>
        <w:t xml:space="preserve"> своих обязательств по настоящему Договору, </w:t>
      </w:r>
      <w:r w:rsidR="004D64D5" w:rsidRPr="003A2265">
        <w:rPr>
          <w:rFonts w:ascii="Times New Roman" w:hAnsi="Times New Roman" w:cs="Times New Roman"/>
          <w:color w:val="auto"/>
        </w:rPr>
        <w:t>Продавец</w:t>
      </w:r>
      <w:r w:rsidR="00717F6A" w:rsidRPr="003A2265">
        <w:rPr>
          <w:rFonts w:ascii="Times New Roman" w:hAnsi="Times New Roman" w:cs="Times New Roman"/>
          <w:color w:val="auto"/>
        </w:rPr>
        <w:t xml:space="preserve"> обязан возместить </w:t>
      </w:r>
      <w:r w:rsidR="00142B68" w:rsidRPr="003A2265">
        <w:rPr>
          <w:rFonts w:ascii="Times New Roman" w:hAnsi="Times New Roman" w:cs="Times New Roman"/>
          <w:color w:val="auto"/>
        </w:rPr>
        <w:t xml:space="preserve">Покупателю </w:t>
      </w:r>
      <w:r w:rsidR="00717F6A" w:rsidRPr="003A2265">
        <w:rPr>
          <w:rFonts w:ascii="Times New Roman" w:hAnsi="Times New Roman" w:cs="Times New Roman"/>
          <w:color w:val="auto"/>
        </w:rPr>
        <w:t>такие убытки</w:t>
      </w:r>
      <w:r w:rsidR="00142B68" w:rsidRPr="003A2265">
        <w:rPr>
          <w:rFonts w:ascii="Times New Roman" w:hAnsi="Times New Roman" w:cs="Times New Roman"/>
          <w:color w:val="auto"/>
        </w:rPr>
        <w:t xml:space="preserve"> в полном объеме </w:t>
      </w:r>
      <w:r w:rsidR="00717F6A" w:rsidRPr="003A2265">
        <w:rPr>
          <w:rFonts w:ascii="Times New Roman" w:hAnsi="Times New Roman" w:cs="Times New Roman"/>
          <w:color w:val="auto"/>
        </w:rPr>
        <w:t>независимо от уплаты неустойки.</w:t>
      </w:r>
    </w:p>
    <w:p w:rsidR="00717F6A" w:rsidRPr="003A2265" w:rsidRDefault="00FE22C3" w:rsidP="0002790D">
      <w:pPr>
        <w:tabs>
          <w:tab w:val="left" w:pos="709"/>
        </w:tabs>
        <w:autoSpaceDE w:val="0"/>
        <w:autoSpaceDN w:val="0"/>
        <w:adjustRightInd w:val="0"/>
        <w:ind w:firstLine="709"/>
        <w:jc w:val="both"/>
        <w:rPr>
          <w:rFonts w:ascii="Times New Roman" w:hAnsi="Times New Roman" w:cs="Times New Roman"/>
          <w:color w:val="auto"/>
        </w:rPr>
      </w:pPr>
      <w:r w:rsidRPr="003A2265">
        <w:rPr>
          <w:rFonts w:ascii="Times New Roman" w:hAnsi="Times New Roman" w:cs="Times New Roman"/>
          <w:color w:val="auto"/>
        </w:rPr>
        <w:t>9</w:t>
      </w:r>
      <w:r w:rsidR="00717F6A" w:rsidRPr="003A2265">
        <w:rPr>
          <w:rFonts w:ascii="Times New Roman" w:hAnsi="Times New Roman" w:cs="Times New Roman"/>
          <w:color w:val="auto"/>
        </w:rPr>
        <w:t>.1</w:t>
      </w:r>
      <w:r w:rsidR="00EA4EE4">
        <w:rPr>
          <w:rFonts w:ascii="Times New Roman" w:hAnsi="Times New Roman" w:cs="Times New Roman"/>
          <w:color w:val="auto"/>
        </w:rPr>
        <w:t>3</w:t>
      </w:r>
      <w:r w:rsidR="00717F6A" w:rsidRPr="003A2265">
        <w:rPr>
          <w:rFonts w:ascii="Times New Roman" w:hAnsi="Times New Roman" w:cs="Times New Roman"/>
          <w:color w:val="auto"/>
        </w:rPr>
        <w:t>. Уплата неустойки</w:t>
      </w:r>
      <w:r w:rsidR="000746F3" w:rsidRPr="003A2265">
        <w:rPr>
          <w:rFonts w:ascii="Times New Roman" w:hAnsi="Times New Roman" w:cs="Times New Roman"/>
          <w:color w:val="auto"/>
        </w:rPr>
        <w:t xml:space="preserve"> (штрафа)</w:t>
      </w:r>
      <w:r w:rsidR="00717F6A" w:rsidRPr="003A2265">
        <w:rPr>
          <w:rFonts w:ascii="Times New Roman" w:hAnsi="Times New Roman" w:cs="Times New Roman"/>
          <w:color w:val="auto"/>
        </w:rPr>
        <w:t xml:space="preserve">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r w:rsidR="000746F3" w:rsidRPr="003A2265">
        <w:rPr>
          <w:rFonts w:ascii="Times New Roman" w:hAnsi="Times New Roman" w:cs="Times New Roman"/>
          <w:color w:val="auto"/>
        </w:rPr>
        <w:t xml:space="preserve"> или устранения нарушений</w:t>
      </w:r>
      <w:r w:rsidR="00717F6A" w:rsidRPr="003A2265">
        <w:rPr>
          <w:rFonts w:ascii="Times New Roman" w:hAnsi="Times New Roman" w:cs="Times New Roman"/>
          <w:color w:val="auto"/>
        </w:rPr>
        <w:t>.</w:t>
      </w:r>
    </w:p>
    <w:p w:rsidR="004A6D7C" w:rsidRPr="003A2265" w:rsidRDefault="004A6D7C" w:rsidP="0002790D">
      <w:pPr>
        <w:widowControl w:val="0"/>
        <w:tabs>
          <w:tab w:val="left" w:pos="2685"/>
        </w:tabs>
        <w:suppressAutoHyphens/>
        <w:ind w:firstLine="709"/>
        <w:jc w:val="both"/>
        <w:rPr>
          <w:rFonts w:ascii="Times New Roman" w:hAnsi="Times New Roman" w:cs="Times New Roman"/>
          <w:color w:val="auto"/>
        </w:rPr>
      </w:pPr>
    </w:p>
    <w:p w:rsidR="004A6D7C" w:rsidRPr="003A2265" w:rsidRDefault="004A6D7C" w:rsidP="0002790D">
      <w:pPr>
        <w:widowControl w:val="0"/>
        <w:tabs>
          <w:tab w:val="left" w:pos="2685"/>
        </w:tabs>
        <w:suppressAutoHyphens/>
        <w:ind w:firstLine="709"/>
        <w:jc w:val="center"/>
        <w:rPr>
          <w:rFonts w:ascii="Times New Roman" w:hAnsi="Times New Roman" w:cs="Times New Roman"/>
          <w:b/>
          <w:color w:val="auto"/>
        </w:rPr>
      </w:pPr>
      <w:r w:rsidRPr="003A2265">
        <w:rPr>
          <w:rFonts w:ascii="Times New Roman" w:hAnsi="Times New Roman" w:cs="Times New Roman"/>
          <w:b/>
          <w:color w:val="auto"/>
        </w:rPr>
        <w:t>1</w:t>
      </w:r>
      <w:r w:rsidR="00FE22C3" w:rsidRPr="003A2265">
        <w:rPr>
          <w:rFonts w:ascii="Times New Roman" w:hAnsi="Times New Roman" w:cs="Times New Roman"/>
          <w:b/>
          <w:color w:val="auto"/>
        </w:rPr>
        <w:t>0</w:t>
      </w:r>
      <w:r w:rsidRPr="003A2265">
        <w:rPr>
          <w:rFonts w:ascii="Times New Roman" w:hAnsi="Times New Roman" w:cs="Times New Roman"/>
          <w:b/>
          <w:color w:val="auto"/>
        </w:rPr>
        <w:t>. СРОК ДЕЙСТВИЯ ДОГОВОРА</w:t>
      </w:r>
    </w:p>
    <w:p w:rsidR="002976FD" w:rsidRDefault="00FE22C3" w:rsidP="0002790D">
      <w:pPr>
        <w:suppressAutoHyphens/>
        <w:ind w:firstLine="709"/>
        <w:jc w:val="both"/>
        <w:rPr>
          <w:rFonts w:ascii="Times New Roman" w:hAnsi="Times New Roman" w:cs="Times New Roman"/>
          <w:color w:val="auto"/>
        </w:rPr>
      </w:pPr>
      <w:r w:rsidRPr="003A2265">
        <w:rPr>
          <w:rFonts w:ascii="Times New Roman" w:hAnsi="Times New Roman" w:cs="Times New Roman"/>
          <w:color w:val="auto"/>
        </w:rPr>
        <w:t>10</w:t>
      </w:r>
      <w:r w:rsidR="0002790D" w:rsidRPr="003A2265">
        <w:rPr>
          <w:rFonts w:ascii="Times New Roman" w:hAnsi="Times New Roman" w:cs="Times New Roman"/>
          <w:color w:val="auto"/>
        </w:rPr>
        <w:t xml:space="preserve">.1. Настоящий Договор вступает </w:t>
      </w:r>
      <w:r w:rsidR="007D5F2E" w:rsidRPr="003A2265">
        <w:rPr>
          <w:rFonts w:ascii="Times New Roman" w:hAnsi="Times New Roman" w:cs="Times New Roman"/>
          <w:color w:val="auto"/>
        </w:rPr>
        <w:t xml:space="preserve">в силу с момента его </w:t>
      </w:r>
      <w:r w:rsidR="001E7BCE">
        <w:rPr>
          <w:rFonts w:ascii="Times New Roman" w:hAnsi="Times New Roman" w:cs="Times New Roman"/>
          <w:color w:val="auto"/>
        </w:rPr>
        <w:t xml:space="preserve">заключения </w:t>
      </w:r>
      <w:r w:rsidR="0002790D" w:rsidRPr="003A2265">
        <w:rPr>
          <w:rFonts w:ascii="Times New Roman" w:hAnsi="Times New Roman" w:cs="Times New Roman"/>
          <w:color w:val="auto"/>
        </w:rPr>
        <w:t xml:space="preserve"> и действует</w:t>
      </w:r>
      <w:r w:rsidR="002976FD">
        <w:rPr>
          <w:rFonts w:ascii="Times New Roman" w:hAnsi="Times New Roman" w:cs="Times New Roman"/>
          <w:color w:val="auto"/>
        </w:rPr>
        <w:t>:</w:t>
      </w:r>
    </w:p>
    <w:p w:rsidR="00240535" w:rsidRDefault="002976FD" w:rsidP="0002790D">
      <w:pPr>
        <w:suppressAutoHyphens/>
        <w:ind w:firstLine="709"/>
        <w:jc w:val="both"/>
        <w:rPr>
          <w:rFonts w:ascii="Times New Roman" w:hAnsi="Times New Roman" w:cs="Times New Roman"/>
          <w:color w:val="auto"/>
        </w:rPr>
      </w:pPr>
      <w:r>
        <w:rPr>
          <w:rFonts w:ascii="Times New Roman" w:hAnsi="Times New Roman" w:cs="Times New Roman"/>
          <w:color w:val="auto"/>
        </w:rPr>
        <w:t>-  до последнего календарного дня двадцатого месяца</w:t>
      </w:r>
      <w:r w:rsidR="00240535">
        <w:rPr>
          <w:rFonts w:ascii="Times New Roman" w:hAnsi="Times New Roman" w:cs="Times New Roman"/>
          <w:color w:val="auto"/>
        </w:rPr>
        <w:t xml:space="preserve"> исчисляемого со дня заключения договора;</w:t>
      </w:r>
    </w:p>
    <w:p w:rsidR="00492D73" w:rsidRDefault="00240535" w:rsidP="0002790D">
      <w:pPr>
        <w:suppressAutoHyphens/>
        <w:ind w:firstLine="709"/>
        <w:jc w:val="both"/>
        <w:rPr>
          <w:rFonts w:ascii="Times New Roman" w:hAnsi="Times New Roman" w:cs="Times New Roman"/>
          <w:color w:val="auto"/>
        </w:rPr>
      </w:pPr>
      <w:r>
        <w:rPr>
          <w:rFonts w:ascii="Times New Roman" w:hAnsi="Times New Roman" w:cs="Times New Roman"/>
          <w:color w:val="auto"/>
        </w:rPr>
        <w:t>- до достижения  максимально</w:t>
      </w:r>
      <w:r w:rsidR="00492D73">
        <w:rPr>
          <w:rFonts w:ascii="Times New Roman" w:hAnsi="Times New Roman" w:cs="Times New Roman"/>
          <w:color w:val="auto"/>
        </w:rPr>
        <w:t xml:space="preserve">го значения цены настоящего договора, </w:t>
      </w:r>
      <w:r>
        <w:rPr>
          <w:rFonts w:ascii="Times New Roman" w:hAnsi="Times New Roman" w:cs="Times New Roman"/>
          <w:color w:val="auto"/>
        </w:rPr>
        <w:t>указанн</w:t>
      </w:r>
      <w:r w:rsidR="00492D73">
        <w:rPr>
          <w:rFonts w:ascii="Times New Roman" w:hAnsi="Times New Roman" w:cs="Times New Roman"/>
          <w:color w:val="auto"/>
        </w:rPr>
        <w:t>о</w:t>
      </w:r>
      <w:r w:rsidR="00516F4D">
        <w:rPr>
          <w:rFonts w:ascii="Times New Roman" w:hAnsi="Times New Roman" w:cs="Times New Roman"/>
          <w:color w:val="auto"/>
        </w:rPr>
        <w:t>го</w:t>
      </w:r>
      <w:r>
        <w:rPr>
          <w:rFonts w:ascii="Times New Roman" w:hAnsi="Times New Roman" w:cs="Times New Roman"/>
          <w:color w:val="auto"/>
        </w:rPr>
        <w:t xml:space="preserve"> в п.</w:t>
      </w:r>
      <w:r w:rsidR="00492D73">
        <w:rPr>
          <w:rFonts w:ascii="Times New Roman" w:hAnsi="Times New Roman" w:cs="Times New Roman"/>
          <w:color w:val="auto"/>
        </w:rPr>
        <w:t>7.1 Договора;</w:t>
      </w:r>
    </w:p>
    <w:p w:rsidR="00492D73" w:rsidRDefault="00492D73" w:rsidP="0002790D">
      <w:pPr>
        <w:suppressAutoHyphens/>
        <w:ind w:firstLine="709"/>
        <w:jc w:val="both"/>
        <w:rPr>
          <w:rFonts w:ascii="Times New Roman" w:hAnsi="Times New Roman" w:cs="Times New Roman"/>
          <w:color w:val="auto"/>
        </w:rPr>
      </w:pPr>
      <w:r>
        <w:rPr>
          <w:rFonts w:ascii="Times New Roman" w:hAnsi="Times New Roman" w:cs="Times New Roman"/>
          <w:color w:val="auto"/>
        </w:rPr>
        <w:t xml:space="preserve">- до расторжения договора </w:t>
      </w:r>
      <w:r w:rsidR="000D2F50">
        <w:rPr>
          <w:rFonts w:ascii="Times New Roman" w:hAnsi="Times New Roman" w:cs="Times New Roman"/>
          <w:color w:val="auto"/>
        </w:rPr>
        <w:t>по соглашению сторон или иных случаях, предусмотренных действующим законодательством;</w:t>
      </w:r>
    </w:p>
    <w:p w:rsidR="00492D73" w:rsidRDefault="007D5F2E" w:rsidP="00492D73">
      <w:pPr>
        <w:suppressAutoHyphens/>
        <w:ind w:firstLine="709"/>
        <w:jc w:val="both"/>
        <w:rPr>
          <w:rFonts w:ascii="Times New Roman" w:hAnsi="Times New Roman" w:cs="Times New Roman"/>
          <w:color w:val="auto"/>
        </w:rPr>
      </w:pPr>
      <w:r w:rsidRPr="003A2265">
        <w:rPr>
          <w:rFonts w:ascii="Times New Roman" w:hAnsi="Times New Roman" w:cs="Times New Roman"/>
          <w:color w:val="auto"/>
        </w:rPr>
        <w:t xml:space="preserve">в зависимости от того, что наступит ранее. </w:t>
      </w:r>
    </w:p>
    <w:p w:rsidR="0002790D" w:rsidRPr="003A2265" w:rsidRDefault="007D5F2E" w:rsidP="00492D73">
      <w:pPr>
        <w:suppressAutoHyphens/>
        <w:ind w:firstLine="709"/>
        <w:jc w:val="both"/>
        <w:rPr>
          <w:rFonts w:ascii="Times New Roman" w:hAnsi="Times New Roman" w:cs="Times New Roman"/>
          <w:color w:val="auto"/>
        </w:rPr>
      </w:pPr>
      <w:r w:rsidRPr="003A2265">
        <w:rPr>
          <w:rFonts w:ascii="Times New Roman" w:hAnsi="Times New Roman" w:cs="Times New Roman"/>
          <w:color w:val="auto"/>
        </w:rPr>
        <w:t>Прекращение срока действия настоящего Договора не является основанием для прекращения по нему денежных обязательств, которые действуют до момента их полного и надлежащего выполнения.</w:t>
      </w:r>
    </w:p>
    <w:p w:rsidR="0002790D" w:rsidRPr="003A2265" w:rsidRDefault="00A11F19" w:rsidP="00D67621">
      <w:pPr>
        <w:suppressAutoHyphens/>
        <w:ind w:firstLine="709"/>
        <w:jc w:val="both"/>
        <w:rPr>
          <w:rFonts w:ascii="Times New Roman" w:hAnsi="Times New Roman" w:cs="Times New Roman"/>
          <w:color w:val="auto"/>
        </w:rPr>
      </w:pPr>
      <w:r w:rsidRPr="003A2265">
        <w:rPr>
          <w:rFonts w:ascii="Times New Roman" w:hAnsi="Times New Roman" w:cs="Times New Roman"/>
          <w:color w:val="auto"/>
        </w:rPr>
        <w:t>10</w:t>
      </w:r>
      <w:r w:rsidR="00132372" w:rsidRPr="003A2265">
        <w:rPr>
          <w:rFonts w:ascii="Times New Roman" w:hAnsi="Times New Roman" w:cs="Times New Roman"/>
          <w:color w:val="auto"/>
        </w:rPr>
        <w:t>.</w:t>
      </w:r>
      <w:r w:rsidR="002C5ECF" w:rsidRPr="003A2265">
        <w:rPr>
          <w:rFonts w:ascii="Times New Roman" w:hAnsi="Times New Roman" w:cs="Times New Roman"/>
          <w:color w:val="auto"/>
        </w:rPr>
        <w:t>2</w:t>
      </w:r>
      <w:r w:rsidR="00132372" w:rsidRPr="003A2265">
        <w:rPr>
          <w:rFonts w:ascii="Times New Roman" w:hAnsi="Times New Roman" w:cs="Times New Roman"/>
          <w:color w:val="auto"/>
        </w:rPr>
        <w:t>.</w:t>
      </w:r>
      <w:r w:rsidR="00132372" w:rsidRPr="003A2265">
        <w:rPr>
          <w:rFonts w:ascii="Times New Roman" w:hAnsi="Times New Roman" w:cs="Times New Roman"/>
          <w:color w:val="auto"/>
        </w:rPr>
        <w:tab/>
      </w:r>
      <w:r w:rsidR="0002790D" w:rsidRPr="003A2265">
        <w:rPr>
          <w:rFonts w:ascii="Times New Roman" w:hAnsi="Times New Roman" w:cs="Times New Roman"/>
          <w:color w:val="auto"/>
        </w:rPr>
        <w:t>Расторжение договора допускается как по соглашению сторон и по решению суда, так и в одностороннем порядке по основаниям, предусмотренным Договором и законодательством РФ.</w:t>
      </w:r>
    </w:p>
    <w:p w:rsidR="00132372" w:rsidRPr="003A2265" w:rsidRDefault="00A11F19" w:rsidP="00D67621">
      <w:pPr>
        <w:widowControl w:val="0"/>
        <w:shd w:val="clear" w:color="auto" w:fill="FFFFFF" w:themeFill="background1"/>
        <w:ind w:firstLine="709"/>
        <w:jc w:val="both"/>
        <w:rPr>
          <w:rFonts w:ascii="Times New Roman" w:hAnsi="Times New Roman" w:cs="Times New Roman"/>
          <w:color w:val="auto"/>
        </w:rPr>
      </w:pPr>
      <w:r w:rsidRPr="003A2265">
        <w:rPr>
          <w:rFonts w:ascii="Times New Roman" w:hAnsi="Times New Roman" w:cs="Times New Roman"/>
          <w:color w:val="auto"/>
        </w:rPr>
        <w:t>10</w:t>
      </w:r>
      <w:r w:rsidR="00341A42" w:rsidRPr="003A2265">
        <w:rPr>
          <w:rFonts w:ascii="Times New Roman" w:hAnsi="Times New Roman" w:cs="Times New Roman"/>
          <w:color w:val="auto"/>
        </w:rPr>
        <w:t>.</w:t>
      </w:r>
      <w:r w:rsidR="000D2F50">
        <w:rPr>
          <w:rFonts w:ascii="Times New Roman" w:hAnsi="Times New Roman" w:cs="Times New Roman"/>
          <w:color w:val="auto"/>
        </w:rPr>
        <w:t>3</w:t>
      </w:r>
      <w:r w:rsidR="00132372" w:rsidRPr="003A2265">
        <w:rPr>
          <w:rFonts w:ascii="Times New Roman" w:hAnsi="Times New Roman" w:cs="Times New Roman"/>
          <w:color w:val="auto"/>
        </w:rPr>
        <w:t>. Прекращение действия Договора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РФ.</w:t>
      </w:r>
    </w:p>
    <w:p w:rsidR="00132372" w:rsidRPr="003A2265" w:rsidRDefault="00A11F19" w:rsidP="00D67621">
      <w:pPr>
        <w:widowControl w:val="0"/>
        <w:shd w:val="clear" w:color="auto" w:fill="FFFFFF" w:themeFill="background1"/>
        <w:ind w:firstLine="709"/>
        <w:jc w:val="both"/>
        <w:rPr>
          <w:rFonts w:ascii="Times New Roman" w:hAnsi="Times New Roman" w:cs="Times New Roman"/>
          <w:color w:val="auto"/>
        </w:rPr>
      </w:pPr>
      <w:r w:rsidRPr="003A2265">
        <w:rPr>
          <w:rFonts w:ascii="Times New Roman" w:hAnsi="Times New Roman" w:cs="Times New Roman"/>
          <w:color w:val="auto"/>
        </w:rPr>
        <w:lastRenderedPageBreak/>
        <w:t>10</w:t>
      </w:r>
      <w:r w:rsidR="00132372" w:rsidRPr="003A2265">
        <w:rPr>
          <w:rFonts w:ascii="Times New Roman" w:hAnsi="Times New Roman" w:cs="Times New Roman"/>
          <w:color w:val="auto"/>
        </w:rPr>
        <w:t>.</w:t>
      </w:r>
      <w:r w:rsidR="000D2F50">
        <w:rPr>
          <w:rFonts w:ascii="Times New Roman" w:hAnsi="Times New Roman" w:cs="Times New Roman"/>
          <w:color w:val="auto"/>
        </w:rPr>
        <w:t>4</w:t>
      </w:r>
      <w:r w:rsidR="00132372" w:rsidRPr="003A2265">
        <w:rPr>
          <w:rFonts w:ascii="Times New Roman" w:hAnsi="Times New Roman" w:cs="Times New Roman"/>
          <w:color w:val="auto"/>
        </w:rPr>
        <w:t>. Расторжение Договора по соглашению сторон производится Сторонами путем подписания соответствующего соглашения о расторжении.</w:t>
      </w:r>
    </w:p>
    <w:p w:rsidR="00D67621" w:rsidRPr="003A2265" w:rsidRDefault="00D67621" w:rsidP="00D67621">
      <w:pPr>
        <w:widowControl w:val="0"/>
        <w:ind w:firstLine="709"/>
        <w:jc w:val="both"/>
        <w:rPr>
          <w:rFonts w:ascii="Times New Roman" w:hAnsi="Times New Roman" w:cs="Times New Roman"/>
          <w:color w:val="auto"/>
        </w:rPr>
      </w:pPr>
      <w:r w:rsidRPr="003A2265">
        <w:rPr>
          <w:rFonts w:ascii="Times New Roman" w:hAnsi="Times New Roman" w:cs="Times New Roman"/>
          <w:color w:val="auto"/>
        </w:rPr>
        <w:t>10.</w:t>
      </w:r>
      <w:r w:rsidR="000D2F50">
        <w:rPr>
          <w:rFonts w:ascii="Times New Roman" w:hAnsi="Times New Roman" w:cs="Times New Roman"/>
          <w:color w:val="auto"/>
        </w:rPr>
        <w:t>5</w:t>
      </w:r>
      <w:r w:rsidRPr="003A2265">
        <w:rPr>
          <w:rFonts w:ascii="Times New Roman" w:hAnsi="Times New Roman" w:cs="Times New Roman"/>
          <w:color w:val="auto"/>
        </w:rPr>
        <w:t xml:space="preserve">. </w:t>
      </w:r>
      <w:proofErr w:type="gramStart"/>
      <w:r w:rsidRPr="003A2265">
        <w:rPr>
          <w:rFonts w:ascii="Times New Roman" w:hAnsi="Times New Roman" w:cs="Times New Roman"/>
          <w:color w:val="auto"/>
        </w:rPr>
        <w:t>В случае существенного нарушения Продавцом требований к качеству Продукции (выявление неисправностей автомобильного транспорта Покупателя вследствие использования</w:t>
      </w:r>
      <w:proofErr w:type="gramEnd"/>
      <w:r w:rsidRPr="003A2265">
        <w:rPr>
          <w:rFonts w:ascii="Times New Roman" w:hAnsi="Times New Roman" w:cs="Times New Roman"/>
          <w:color w:val="auto"/>
        </w:rPr>
        <w:t xml:space="preserve"> некачественной Продукции)</w:t>
      </w:r>
      <w:r w:rsidR="00C1222B" w:rsidRPr="003A2265">
        <w:rPr>
          <w:rFonts w:ascii="Times New Roman" w:hAnsi="Times New Roman" w:cs="Times New Roman"/>
          <w:color w:val="auto"/>
        </w:rPr>
        <w:t>,</w:t>
      </w:r>
      <w:r w:rsidRPr="003A2265">
        <w:rPr>
          <w:rFonts w:ascii="Times New Roman" w:hAnsi="Times New Roman" w:cs="Times New Roman"/>
          <w:color w:val="auto"/>
        </w:rPr>
        <w:t xml:space="preserve"> в одностороннем внесудебном порядке отказаться от исполнения Договора. Договор будет считаться расторгнутым с даты, указанной в уведомлении Покупателя о расторжении Договора. </w:t>
      </w:r>
    </w:p>
    <w:p w:rsidR="00D67621" w:rsidRPr="003A2265" w:rsidRDefault="00D67621" w:rsidP="00D67621">
      <w:pPr>
        <w:widowControl w:val="0"/>
        <w:ind w:firstLine="709"/>
        <w:jc w:val="both"/>
        <w:rPr>
          <w:rFonts w:ascii="Times New Roman" w:hAnsi="Times New Roman" w:cs="Times New Roman"/>
          <w:color w:val="auto"/>
        </w:rPr>
      </w:pPr>
      <w:r w:rsidRPr="003A2265">
        <w:rPr>
          <w:rFonts w:ascii="Times New Roman" w:hAnsi="Times New Roman" w:cs="Times New Roman"/>
          <w:color w:val="auto"/>
        </w:rPr>
        <w:t>10.</w:t>
      </w:r>
      <w:r w:rsidR="000D2F50">
        <w:rPr>
          <w:rFonts w:ascii="Times New Roman" w:hAnsi="Times New Roman" w:cs="Times New Roman"/>
          <w:color w:val="auto"/>
        </w:rPr>
        <w:t>6</w:t>
      </w:r>
      <w:r w:rsidRPr="003A2265">
        <w:rPr>
          <w:rFonts w:ascii="Times New Roman" w:hAnsi="Times New Roman" w:cs="Times New Roman"/>
          <w:color w:val="auto"/>
        </w:rPr>
        <w:t>. Покупатель вправе отказаться от исполнения Договора как полностью, так и частично в одностороннем внесудебном порядке без возмещения Продавцу убытков, письменно уведомив Продавца за 10 (Десять) календарных дней до даты предполагаемого расторжения в ниже перечисленных случаях:</w:t>
      </w:r>
    </w:p>
    <w:p w:rsidR="00D67621" w:rsidRPr="003A2265" w:rsidRDefault="00D67621" w:rsidP="00D67621">
      <w:pPr>
        <w:widowControl w:val="0"/>
        <w:ind w:firstLine="709"/>
        <w:jc w:val="both"/>
        <w:rPr>
          <w:rFonts w:ascii="Times New Roman" w:hAnsi="Times New Roman" w:cs="Times New Roman"/>
          <w:color w:val="auto"/>
        </w:rPr>
      </w:pPr>
      <w:r w:rsidRPr="003A2265">
        <w:rPr>
          <w:rFonts w:ascii="Times New Roman" w:hAnsi="Times New Roman" w:cs="Times New Roman"/>
          <w:color w:val="auto"/>
        </w:rPr>
        <w:t xml:space="preserve">- нарушения Продавцом сроков представления документов, предусмотренных настоящим Договором более чем на 30 (Тридцать) календарных дней; </w:t>
      </w:r>
    </w:p>
    <w:p w:rsidR="00D67621" w:rsidRPr="003A2265" w:rsidRDefault="00D67621" w:rsidP="00D67621">
      <w:pPr>
        <w:widowControl w:val="0"/>
        <w:ind w:firstLine="709"/>
        <w:jc w:val="both"/>
        <w:rPr>
          <w:rFonts w:ascii="Times New Roman" w:hAnsi="Times New Roman" w:cs="Times New Roman"/>
          <w:color w:val="auto"/>
        </w:rPr>
      </w:pPr>
      <w:r w:rsidRPr="003A2265">
        <w:rPr>
          <w:rFonts w:ascii="Times New Roman" w:hAnsi="Times New Roman" w:cs="Times New Roman"/>
          <w:color w:val="auto"/>
        </w:rPr>
        <w:t>- несоблюдения Продавцом нормативно-технических документов, государственных стандартов при поставке и/или хранении Продукции;</w:t>
      </w:r>
    </w:p>
    <w:p w:rsidR="00D67621" w:rsidRPr="003A2265" w:rsidRDefault="00D67621" w:rsidP="00D67621">
      <w:pPr>
        <w:widowControl w:val="0"/>
        <w:ind w:firstLine="709"/>
        <w:jc w:val="both"/>
        <w:rPr>
          <w:rFonts w:ascii="Times New Roman" w:hAnsi="Times New Roman" w:cs="Times New Roman"/>
          <w:color w:val="auto"/>
        </w:rPr>
      </w:pPr>
      <w:r w:rsidRPr="003A2265">
        <w:rPr>
          <w:rFonts w:ascii="Times New Roman" w:hAnsi="Times New Roman" w:cs="Times New Roman"/>
          <w:color w:val="auto"/>
        </w:rPr>
        <w:t>- введения в отношении Продавца одной из процедур банкротства, определенных действующим законодательством РФ;</w:t>
      </w:r>
    </w:p>
    <w:p w:rsidR="00D67621" w:rsidRPr="003A2265" w:rsidRDefault="00D67621" w:rsidP="00D67621">
      <w:pPr>
        <w:widowControl w:val="0"/>
        <w:ind w:firstLine="709"/>
        <w:jc w:val="both"/>
        <w:rPr>
          <w:rFonts w:ascii="Times New Roman" w:hAnsi="Times New Roman" w:cs="Times New Roman"/>
          <w:color w:val="auto"/>
        </w:rPr>
      </w:pPr>
      <w:r w:rsidRPr="003A2265">
        <w:rPr>
          <w:rFonts w:ascii="Times New Roman" w:hAnsi="Times New Roman" w:cs="Times New Roman"/>
          <w:color w:val="auto"/>
        </w:rPr>
        <w:t xml:space="preserve">- наложения ареста на имущество Продавца и блокирования его расчетных счетов, препятствующего выполнению Договора. </w:t>
      </w:r>
    </w:p>
    <w:p w:rsidR="00974DE8" w:rsidRPr="003A2265" w:rsidRDefault="00A11F19" w:rsidP="00D67621">
      <w:pPr>
        <w:suppressAutoHyphens/>
        <w:ind w:firstLine="709"/>
        <w:jc w:val="both"/>
        <w:rPr>
          <w:rFonts w:ascii="Times New Roman" w:hAnsi="Times New Roman" w:cs="Times New Roman"/>
          <w:color w:val="auto"/>
        </w:rPr>
      </w:pPr>
      <w:r w:rsidRPr="003A2265">
        <w:rPr>
          <w:rFonts w:ascii="Times New Roman" w:hAnsi="Times New Roman" w:cs="Times New Roman"/>
          <w:color w:val="auto"/>
        </w:rPr>
        <w:t>10</w:t>
      </w:r>
      <w:r w:rsidR="00132372" w:rsidRPr="003A2265">
        <w:rPr>
          <w:rFonts w:ascii="Times New Roman" w:hAnsi="Times New Roman" w:cs="Times New Roman"/>
          <w:color w:val="auto"/>
        </w:rPr>
        <w:t>.</w:t>
      </w:r>
      <w:r w:rsidR="000D2F50">
        <w:rPr>
          <w:rFonts w:ascii="Times New Roman" w:hAnsi="Times New Roman" w:cs="Times New Roman"/>
          <w:color w:val="auto"/>
        </w:rPr>
        <w:t>7</w:t>
      </w:r>
      <w:r w:rsidR="00132372" w:rsidRPr="003A2265">
        <w:rPr>
          <w:rFonts w:ascii="Times New Roman" w:hAnsi="Times New Roman" w:cs="Times New Roman"/>
          <w:color w:val="auto"/>
        </w:rPr>
        <w:t xml:space="preserve">. </w:t>
      </w:r>
      <w:r w:rsidR="00F840BE" w:rsidRPr="003A2265">
        <w:rPr>
          <w:rFonts w:ascii="Times New Roman" w:hAnsi="Times New Roman" w:cs="Times New Roman"/>
          <w:color w:val="auto"/>
        </w:rPr>
        <w:t xml:space="preserve">Покупатель вправе принять решение об одностороннем отказе от исполнения Договора (при этом не возмещаются убытки Продавца, причинённые отказом Покупателя от Договора), направив </w:t>
      </w:r>
      <w:proofErr w:type="gramStart"/>
      <w:r w:rsidR="00F840BE" w:rsidRPr="003A2265">
        <w:rPr>
          <w:rFonts w:ascii="Times New Roman" w:hAnsi="Times New Roman" w:cs="Times New Roman"/>
          <w:color w:val="auto"/>
        </w:rPr>
        <w:t>Продавцу</w:t>
      </w:r>
      <w:proofErr w:type="gramEnd"/>
      <w:r w:rsidR="00F840BE" w:rsidRPr="003A2265">
        <w:rPr>
          <w:rFonts w:ascii="Times New Roman" w:hAnsi="Times New Roman" w:cs="Times New Roman"/>
          <w:color w:val="auto"/>
        </w:rPr>
        <w:t xml:space="preserve"> соответствующее письменное уведомление за 5 (пять) рабочих дней до даты предполагаемого отказа, в следующих случаях</w:t>
      </w:r>
      <w:r w:rsidR="00974DE8" w:rsidRPr="003A2265">
        <w:rPr>
          <w:rFonts w:ascii="Times New Roman" w:hAnsi="Times New Roman" w:cs="Times New Roman"/>
          <w:color w:val="auto"/>
        </w:rPr>
        <w:t>:</w:t>
      </w:r>
    </w:p>
    <w:p w:rsidR="00974DE8" w:rsidRPr="003A2265" w:rsidRDefault="00974DE8" w:rsidP="00D67621">
      <w:pPr>
        <w:suppressAutoHyphens/>
        <w:ind w:firstLine="709"/>
        <w:jc w:val="both"/>
        <w:rPr>
          <w:rFonts w:ascii="Times New Roman" w:hAnsi="Times New Roman" w:cs="Times New Roman"/>
          <w:color w:val="auto"/>
        </w:rPr>
      </w:pPr>
      <w:r w:rsidRPr="003A2265">
        <w:rPr>
          <w:rFonts w:ascii="Times New Roman" w:hAnsi="Times New Roman" w:cs="Times New Roman"/>
          <w:color w:val="auto"/>
        </w:rPr>
        <w:t>- в случае однократной просрочки поставки Продукции более чем на 5</w:t>
      </w:r>
      <w:r w:rsidR="0057716F" w:rsidRPr="003A2265">
        <w:rPr>
          <w:rFonts w:ascii="Times New Roman" w:hAnsi="Times New Roman" w:cs="Times New Roman"/>
          <w:color w:val="auto"/>
        </w:rPr>
        <w:t xml:space="preserve"> (пять)</w:t>
      </w:r>
      <w:r w:rsidRPr="003A2265">
        <w:rPr>
          <w:rFonts w:ascii="Times New Roman" w:hAnsi="Times New Roman" w:cs="Times New Roman"/>
          <w:color w:val="auto"/>
        </w:rPr>
        <w:t xml:space="preserve"> дней;</w:t>
      </w:r>
    </w:p>
    <w:p w:rsidR="00974DE8" w:rsidRPr="003A2265" w:rsidRDefault="008A68EB" w:rsidP="00D67621">
      <w:pPr>
        <w:suppressAutoHyphens/>
        <w:ind w:firstLine="709"/>
        <w:jc w:val="both"/>
        <w:rPr>
          <w:rFonts w:ascii="Times New Roman" w:hAnsi="Times New Roman" w:cs="Times New Roman"/>
          <w:color w:val="auto"/>
        </w:rPr>
      </w:pPr>
      <w:r w:rsidRPr="003A2265">
        <w:rPr>
          <w:rFonts w:ascii="Times New Roman" w:hAnsi="Times New Roman" w:cs="Times New Roman"/>
          <w:color w:val="auto"/>
        </w:rPr>
        <w:t xml:space="preserve">- </w:t>
      </w:r>
      <w:r w:rsidR="00974DE8" w:rsidRPr="003A2265">
        <w:rPr>
          <w:rFonts w:ascii="Times New Roman" w:hAnsi="Times New Roman" w:cs="Times New Roman"/>
          <w:color w:val="auto"/>
        </w:rPr>
        <w:t>в случае</w:t>
      </w:r>
      <w:proofErr w:type="gramStart"/>
      <w:r w:rsidR="00974DE8" w:rsidRPr="003A2265">
        <w:rPr>
          <w:rFonts w:ascii="Times New Roman" w:hAnsi="Times New Roman" w:cs="Times New Roman"/>
          <w:color w:val="auto"/>
        </w:rPr>
        <w:t>,</w:t>
      </w:r>
      <w:proofErr w:type="gramEnd"/>
      <w:r w:rsidR="00974DE8" w:rsidRPr="003A2265">
        <w:rPr>
          <w:rFonts w:ascii="Times New Roman" w:hAnsi="Times New Roman" w:cs="Times New Roman"/>
          <w:color w:val="auto"/>
        </w:rPr>
        <w:t xml:space="preserve"> если в ходе исполнения договора установлено, что </w:t>
      </w:r>
      <w:r w:rsidR="00F840BE" w:rsidRPr="003A2265">
        <w:rPr>
          <w:rFonts w:ascii="Times New Roman" w:hAnsi="Times New Roman" w:cs="Times New Roman"/>
          <w:color w:val="auto"/>
        </w:rPr>
        <w:t>Продавец и (или) поставляемая</w:t>
      </w:r>
      <w:r w:rsidR="00974DE8" w:rsidRPr="003A2265">
        <w:rPr>
          <w:rFonts w:ascii="Times New Roman" w:hAnsi="Times New Roman" w:cs="Times New Roman"/>
          <w:color w:val="auto"/>
        </w:rPr>
        <w:t xml:space="preserve"> </w:t>
      </w:r>
      <w:r w:rsidR="00F840BE" w:rsidRPr="003A2265">
        <w:rPr>
          <w:rFonts w:ascii="Times New Roman" w:hAnsi="Times New Roman" w:cs="Times New Roman"/>
          <w:color w:val="auto"/>
        </w:rPr>
        <w:t>Продукция</w:t>
      </w:r>
      <w:r w:rsidR="00974DE8" w:rsidRPr="003A2265">
        <w:rPr>
          <w:rFonts w:ascii="Times New Roman" w:hAnsi="Times New Roman" w:cs="Times New Roman"/>
          <w:color w:val="auto"/>
        </w:rPr>
        <w:t xml:space="preserve"> не соответствуют установленным извещением о закупке требованиям к участникам закупки </w:t>
      </w:r>
      <w:r w:rsidR="00F840BE" w:rsidRPr="003A2265">
        <w:rPr>
          <w:rFonts w:ascii="Times New Roman" w:hAnsi="Times New Roman" w:cs="Times New Roman"/>
          <w:color w:val="auto"/>
        </w:rPr>
        <w:t>и (</w:t>
      </w:r>
      <w:r w:rsidR="00974DE8" w:rsidRPr="003A2265">
        <w:rPr>
          <w:rFonts w:ascii="Times New Roman" w:hAnsi="Times New Roman" w:cs="Times New Roman"/>
          <w:color w:val="auto"/>
        </w:rPr>
        <w:t>или) поставляемо</w:t>
      </w:r>
      <w:r w:rsidR="00F840BE" w:rsidRPr="003A2265">
        <w:rPr>
          <w:rFonts w:ascii="Times New Roman" w:hAnsi="Times New Roman" w:cs="Times New Roman"/>
          <w:color w:val="auto"/>
        </w:rPr>
        <w:t>й Продукции</w:t>
      </w:r>
      <w:r w:rsidR="00974DE8" w:rsidRPr="003A2265">
        <w:rPr>
          <w:rFonts w:ascii="Times New Roman" w:hAnsi="Times New Roman" w:cs="Times New Roman"/>
          <w:color w:val="auto"/>
        </w:rPr>
        <w:t xml:space="preserve"> или представил недостоверную информацию о своем соответствии и (или) соответствии поставляемо</w:t>
      </w:r>
      <w:r w:rsidR="00F840BE" w:rsidRPr="003A2265">
        <w:rPr>
          <w:rFonts w:ascii="Times New Roman" w:hAnsi="Times New Roman" w:cs="Times New Roman"/>
          <w:color w:val="auto"/>
        </w:rPr>
        <w:t>й</w:t>
      </w:r>
      <w:r w:rsidR="00974DE8" w:rsidRPr="003A2265">
        <w:rPr>
          <w:rFonts w:ascii="Times New Roman" w:hAnsi="Times New Roman" w:cs="Times New Roman"/>
          <w:color w:val="auto"/>
        </w:rPr>
        <w:t xml:space="preserve"> </w:t>
      </w:r>
      <w:r w:rsidR="00F840BE" w:rsidRPr="003A2265">
        <w:rPr>
          <w:rFonts w:ascii="Times New Roman" w:hAnsi="Times New Roman" w:cs="Times New Roman"/>
          <w:color w:val="auto"/>
        </w:rPr>
        <w:t>Продукции</w:t>
      </w:r>
      <w:r w:rsidR="00974DE8" w:rsidRPr="003A2265">
        <w:rPr>
          <w:rFonts w:ascii="Times New Roman" w:hAnsi="Times New Roman" w:cs="Times New Roman"/>
          <w:color w:val="auto"/>
        </w:rPr>
        <w:t xml:space="preserve"> таким требованиям, что позволило ему стать победителем процедуры определения </w:t>
      </w:r>
      <w:r w:rsidR="00F840BE" w:rsidRPr="003A2265">
        <w:rPr>
          <w:rFonts w:ascii="Times New Roman" w:hAnsi="Times New Roman" w:cs="Times New Roman"/>
          <w:color w:val="auto"/>
        </w:rPr>
        <w:t>Продавца</w:t>
      </w:r>
      <w:r w:rsidR="00974DE8" w:rsidRPr="003A2265">
        <w:rPr>
          <w:rFonts w:ascii="Times New Roman" w:hAnsi="Times New Roman" w:cs="Times New Roman"/>
          <w:color w:val="auto"/>
        </w:rPr>
        <w:t>;</w:t>
      </w:r>
    </w:p>
    <w:p w:rsidR="00D67621" w:rsidRPr="003A2265" w:rsidRDefault="00D67621" w:rsidP="00D67621">
      <w:pPr>
        <w:widowControl w:val="0"/>
        <w:ind w:firstLine="709"/>
        <w:jc w:val="both"/>
        <w:rPr>
          <w:rFonts w:ascii="Times New Roman" w:hAnsi="Times New Roman" w:cs="Times New Roman"/>
          <w:color w:val="auto"/>
        </w:rPr>
      </w:pPr>
      <w:r w:rsidRPr="003A2265">
        <w:rPr>
          <w:rFonts w:ascii="Times New Roman" w:hAnsi="Times New Roman" w:cs="Times New Roman"/>
          <w:color w:val="auto"/>
        </w:rPr>
        <w:t>10.</w:t>
      </w:r>
      <w:r w:rsidR="000D2F50">
        <w:rPr>
          <w:rFonts w:ascii="Times New Roman" w:hAnsi="Times New Roman" w:cs="Times New Roman"/>
          <w:color w:val="auto"/>
        </w:rPr>
        <w:t>8</w:t>
      </w:r>
      <w:r w:rsidRPr="003A2265">
        <w:rPr>
          <w:rFonts w:ascii="Times New Roman" w:hAnsi="Times New Roman" w:cs="Times New Roman"/>
          <w:color w:val="auto"/>
        </w:rPr>
        <w:t xml:space="preserve">. </w:t>
      </w:r>
      <w:proofErr w:type="gramStart"/>
      <w:r w:rsidRPr="003A2265">
        <w:rPr>
          <w:rFonts w:ascii="Times New Roman" w:hAnsi="Times New Roman" w:cs="Times New Roman"/>
          <w:color w:val="auto"/>
        </w:rPr>
        <w:t>Покупатель вправе в любое время, без объяснения причин, отказаться от исполнения обязательств по Договору (расторгнуть Договор в одностороннем внесудебном порядке) без возмещения Продавцу убытков, в том числе по причине неисполнения или ненадлежащего исполнения обязательств Продавцом, за исключением случаев, указанных в п.10.6.-10.8. настоящего Договора, письменно уведомив об этом Продавца не позднее, чем за 30 (Тридцать) календарных дней до даты</w:t>
      </w:r>
      <w:proofErr w:type="gramEnd"/>
      <w:r w:rsidRPr="003A2265">
        <w:rPr>
          <w:rFonts w:ascii="Times New Roman" w:hAnsi="Times New Roman" w:cs="Times New Roman"/>
          <w:color w:val="auto"/>
        </w:rPr>
        <w:t xml:space="preserve"> расторжения, </w:t>
      </w:r>
      <w:proofErr w:type="gramStart"/>
      <w:r w:rsidRPr="003A2265">
        <w:rPr>
          <w:rFonts w:ascii="Times New Roman" w:hAnsi="Times New Roman" w:cs="Times New Roman"/>
          <w:color w:val="auto"/>
        </w:rPr>
        <w:t>указанной</w:t>
      </w:r>
      <w:proofErr w:type="gramEnd"/>
      <w:r w:rsidRPr="003A2265">
        <w:rPr>
          <w:rFonts w:ascii="Times New Roman" w:hAnsi="Times New Roman" w:cs="Times New Roman"/>
          <w:color w:val="auto"/>
        </w:rPr>
        <w:t xml:space="preserve"> в уведомлении.</w:t>
      </w:r>
    </w:p>
    <w:p w:rsidR="00132372" w:rsidRPr="003A2265" w:rsidRDefault="00A11F19" w:rsidP="00132372">
      <w:pPr>
        <w:suppressAutoHyphens/>
        <w:ind w:firstLine="709"/>
        <w:jc w:val="both"/>
        <w:rPr>
          <w:rFonts w:ascii="Times New Roman" w:hAnsi="Times New Roman" w:cs="Times New Roman"/>
          <w:color w:val="auto"/>
        </w:rPr>
      </w:pPr>
      <w:r w:rsidRPr="003A2265">
        <w:rPr>
          <w:rFonts w:ascii="Times New Roman" w:hAnsi="Times New Roman" w:cs="Times New Roman"/>
          <w:color w:val="auto"/>
        </w:rPr>
        <w:t>10</w:t>
      </w:r>
      <w:r w:rsidR="00132372" w:rsidRPr="003A2265">
        <w:rPr>
          <w:rFonts w:ascii="Times New Roman" w:hAnsi="Times New Roman" w:cs="Times New Roman"/>
          <w:color w:val="auto"/>
        </w:rPr>
        <w:t>.</w:t>
      </w:r>
      <w:r w:rsidR="000D2F50">
        <w:rPr>
          <w:rFonts w:ascii="Times New Roman" w:hAnsi="Times New Roman" w:cs="Times New Roman"/>
          <w:color w:val="auto"/>
        </w:rPr>
        <w:t>9</w:t>
      </w:r>
      <w:r w:rsidR="00132372" w:rsidRPr="003A2265">
        <w:rPr>
          <w:rFonts w:ascii="Times New Roman" w:hAnsi="Times New Roman" w:cs="Times New Roman"/>
          <w:color w:val="auto"/>
        </w:rPr>
        <w:t xml:space="preserve">. </w:t>
      </w:r>
      <w:r w:rsidR="00F840BE" w:rsidRPr="003A2265">
        <w:rPr>
          <w:rFonts w:ascii="Times New Roman" w:hAnsi="Times New Roman" w:cs="Times New Roman"/>
          <w:color w:val="auto"/>
        </w:rPr>
        <w:t>Продавец</w:t>
      </w:r>
      <w:r w:rsidR="00132372" w:rsidRPr="003A2265">
        <w:rPr>
          <w:rFonts w:ascii="Times New Roman" w:hAnsi="Times New Roman" w:cs="Times New Roman"/>
          <w:color w:val="auto"/>
        </w:rPr>
        <w:t xml:space="preserve"> вправе принять решение об одностороннем отказе от исполнения </w:t>
      </w:r>
      <w:r w:rsidR="00F840BE" w:rsidRPr="003A2265">
        <w:rPr>
          <w:rFonts w:ascii="Times New Roman" w:hAnsi="Times New Roman" w:cs="Times New Roman"/>
          <w:color w:val="auto"/>
        </w:rPr>
        <w:t xml:space="preserve">настоящего </w:t>
      </w:r>
      <w:r w:rsidR="00132372" w:rsidRPr="003A2265">
        <w:rPr>
          <w:rFonts w:ascii="Times New Roman" w:hAnsi="Times New Roman" w:cs="Times New Roman"/>
          <w:color w:val="auto"/>
        </w:rPr>
        <w:t xml:space="preserve">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F840BE" w:rsidRPr="003A2265">
        <w:rPr>
          <w:rFonts w:ascii="Times New Roman" w:hAnsi="Times New Roman" w:cs="Times New Roman"/>
          <w:color w:val="auto"/>
        </w:rPr>
        <w:t>Продавец</w:t>
      </w:r>
      <w:r w:rsidR="00132372" w:rsidRPr="003A2265">
        <w:rPr>
          <w:rFonts w:ascii="Times New Roman" w:hAnsi="Times New Roman" w:cs="Times New Roman"/>
          <w:color w:val="auto"/>
        </w:rPr>
        <w:t xml:space="preserve"> не вправе принять решение об одностороннем расторжении настоящего Договора, если </w:t>
      </w:r>
      <w:r w:rsidR="00F840BE" w:rsidRPr="003A2265">
        <w:rPr>
          <w:rFonts w:ascii="Times New Roman" w:hAnsi="Times New Roman" w:cs="Times New Roman"/>
          <w:color w:val="auto"/>
        </w:rPr>
        <w:t>Покупателем</w:t>
      </w:r>
      <w:r w:rsidR="00132372" w:rsidRPr="003A2265">
        <w:rPr>
          <w:rFonts w:ascii="Times New Roman" w:hAnsi="Times New Roman" w:cs="Times New Roman"/>
          <w:color w:val="auto"/>
        </w:rPr>
        <w:t xml:space="preserve"> не нарушаются условия настоящего Договора.</w:t>
      </w:r>
    </w:p>
    <w:p w:rsidR="00F941B7" w:rsidRPr="003A2265" w:rsidRDefault="00F941B7" w:rsidP="00132372">
      <w:pPr>
        <w:suppressAutoHyphens/>
        <w:ind w:firstLine="709"/>
        <w:jc w:val="both"/>
        <w:rPr>
          <w:rFonts w:ascii="Times New Roman" w:hAnsi="Times New Roman" w:cs="Times New Roman"/>
          <w:color w:val="auto"/>
        </w:rPr>
      </w:pPr>
    </w:p>
    <w:p w:rsidR="00F941B7" w:rsidRPr="003A2265" w:rsidRDefault="00F941B7" w:rsidP="00A11F19">
      <w:pPr>
        <w:pStyle w:val="af3"/>
        <w:widowControl w:val="0"/>
        <w:numPr>
          <w:ilvl w:val="0"/>
          <w:numId w:val="24"/>
        </w:numPr>
        <w:tabs>
          <w:tab w:val="left" w:pos="2685"/>
        </w:tabs>
        <w:suppressAutoHyphens/>
        <w:jc w:val="center"/>
        <w:rPr>
          <w:rFonts w:ascii="Times New Roman" w:hAnsi="Times New Roman" w:cs="Times New Roman"/>
          <w:b/>
          <w:color w:val="auto"/>
        </w:rPr>
      </w:pPr>
      <w:r w:rsidRPr="003A2265">
        <w:rPr>
          <w:rFonts w:ascii="Times New Roman" w:hAnsi="Times New Roman" w:cs="Times New Roman"/>
          <w:b/>
          <w:color w:val="auto"/>
        </w:rPr>
        <w:t>ФОРС-МАЖОР</w:t>
      </w:r>
    </w:p>
    <w:p w:rsidR="00F941B7" w:rsidRPr="003A2265" w:rsidRDefault="00A11F19" w:rsidP="00F941B7">
      <w:pPr>
        <w:widowControl w:val="0"/>
        <w:shd w:val="clear" w:color="auto" w:fill="FFFFFF" w:themeFill="background1"/>
        <w:ind w:firstLine="567"/>
        <w:jc w:val="both"/>
        <w:rPr>
          <w:rFonts w:ascii="Times New Roman" w:eastAsiaTheme="minorHAnsi" w:hAnsi="Times New Roman" w:cs="Times New Roman"/>
          <w:color w:val="auto"/>
          <w:lang w:eastAsia="en-US"/>
        </w:rPr>
      </w:pPr>
      <w:r w:rsidRPr="003A2265">
        <w:rPr>
          <w:rFonts w:ascii="Times New Roman" w:eastAsiaTheme="minorHAnsi" w:hAnsi="Times New Roman" w:cs="Times New Roman"/>
          <w:color w:val="auto"/>
          <w:lang w:eastAsia="en-US"/>
        </w:rPr>
        <w:t>11</w:t>
      </w:r>
      <w:r w:rsidR="00F941B7" w:rsidRPr="003A2265">
        <w:rPr>
          <w:rFonts w:ascii="Times New Roman" w:eastAsiaTheme="minorHAnsi" w:hAnsi="Times New Roman" w:cs="Times New Roman"/>
          <w:color w:val="auto"/>
          <w:lang w:eastAsia="en-US"/>
        </w:rPr>
        <w:t xml:space="preserve">.1. </w:t>
      </w:r>
      <w:proofErr w:type="gramStart"/>
      <w:r w:rsidR="00F941B7" w:rsidRPr="003A2265">
        <w:rPr>
          <w:rFonts w:ascii="Times New Roman" w:eastAsiaTheme="minorHAnsi" w:hAnsi="Times New Roman" w:cs="Times New Roman"/>
          <w:color w:val="auto"/>
          <w:lang w:eastAsia="en-US"/>
        </w:rPr>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w:t>
      </w:r>
      <w:proofErr w:type="gramEnd"/>
      <w:r w:rsidR="00F941B7" w:rsidRPr="003A2265">
        <w:rPr>
          <w:rFonts w:ascii="Times New Roman" w:eastAsiaTheme="minorHAnsi" w:hAnsi="Times New Roman" w:cs="Times New Roman"/>
          <w:color w:val="auto"/>
          <w:lang w:eastAsia="en-US"/>
        </w:rPr>
        <w:t xml:space="preserve"> и другие стихийные бедствия, а также запрет компетентных государственных органов на действия Сторон или существенные изменения в законодательстве, затрагивающие условия или порядок исполнения Договора. Срок исполнения Сторонами договорных обязательств соразмерно отодвигается на время действия таких обстоятельств.</w:t>
      </w:r>
    </w:p>
    <w:p w:rsidR="00F941B7" w:rsidRPr="003A2265" w:rsidRDefault="00F941B7" w:rsidP="00F941B7">
      <w:pPr>
        <w:widowControl w:val="0"/>
        <w:shd w:val="clear" w:color="auto" w:fill="FFFFFF" w:themeFill="background1"/>
        <w:ind w:firstLine="567"/>
        <w:jc w:val="both"/>
        <w:rPr>
          <w:rFonts w:ascii="Times New Roman" w:eastAsiaTheme="minorHAnsi" w:hAnsi="Times New Roman" w:cs="Times New Roman"/>
          <w:color w:val="auto"/>
          <w:lang w:eastAsia="en-US"/>
        </w:rPr>
      </w:pPr>
      <w:r w:rsidRPr="003A2265">
        <w:rPr>
          <w:rFonts w:ascii="Times New Roman" w:eastAsiaTheme="minorHAnsi" w:hAnsi="Times New Roman" w:cs="Times New Roman"/>
          <w:color w:val="auto"/>
          <w:lang w:eastAsia="en-US"/>
        </w:rPr>
        <w:t>1</w:t>
      </w:r>
      <w:r w:rsidR="00A11F19" w:rsidRPr="003A2265">
        <w:rPr>
          <w:rFonts w:ascii="Times New Roman" w:eastAsiaTheme="minorHAnsi" w:hAnsi="Times New Roman" w:cs="Times New Roman"/>
          <w:color w:val="auto"/>
          <w:lang w:eastAsia="en-US"/>
        </w:rPr>
        <w:t>1</w:t>
      </w:r>
      <w:r w:rsidRPr="003A2265">
        <w:rPr>
          <w:rFonts w:ascii="Times New Roman" w:eastAsiaTheme="minorHAnsi" w:hAnsi="Times New Roman" w:cs="Times New Roman"/>
          <w:color w:val="auto"/>
          <w:lang w:eastAsia="en-US"/>
        </w:rPr>
        <w:t xml:space="preserve">.2. Сторона, для которой возникла невозможность исполнения обязательств по Договору в </w:t>
      </w:r>
      <w:r w:rsidRPr="003A2265">
        <w:rPr>
          <w:rFonts w:ascii="Times New Roman" w:eastAsiaTheme="minorHAnsi" w:hAnsi="Times New Roman" w:cs="Times New Roman"/>
          <w:color w:val="auto"/>
          <w:lang w:eastAsia="en-US"/>
        </w:rPr>
        <w:lastRenderedPageBreak/>
        <w:t>силу вышеуказанных причин, должна без промедления письменно известить об этом другую Сторону. Допускается извещение по факсимильной связи с обратным уведомлением о получении сообщения.</w:t>
      </w:r>
    </w:p>
    <w:p w:rsidR="00F941B7" w:rsidRPr="003A2265" w:rsidRDefault="00A11F19" w:rsidP="00F941B7">
      <w:pPr>
        <w:widowControl w:val="0"/>
        <w:shd w:val="clear" w:color="auto" w:fill="FFFFFF" w:themeFill="background1"/>
        <w:ind w:firstLine="567"/>
        <w:jc w:val="both"/>
        <w:rPr>
          <w:rFonts w:ascii="Times New Roman" w:eastAsiaTheme="minorHAnsi" w:hAnsi="Times New Roman" w:cs="Times New Roman"/>
          <w:color w:val="auto"/>
          <w:lang w:eastAsia="en-US"/>
        </w:rPr>
      </w:pPr>
      <w:r w:rsidRPr="003A2265">
        <w:rPr>
          <w:rFonts w:ascii="Times New Roman" w:eastAsiaTheme="minorHAnsi" w:hAnsi="Times New Roman" w:cs="Times New Roman"/>
          <w:color w:val="auto"/>
          <w:lang w:eastAsia="en-US"/>
        </w:rPr>
        <w:t>11</w:t>
      </w:r>
      <w:r w:rsidR="00F941B7" w:rsidRPr="003A2265">
        <w:rPr>
          <w:rFonts w:ascii="Times New Roman" w:eastAsiaTheme="minorHAnsi" w:hAnsi="Times New Roman" w:cs="Times New Roman"/>
          <w:color w:val="auto"/>
          <w:lang w:eastAsia="en-US"/>
        </w:rPr>
        <w:t>.3. Отсутствие извещения или несвоевременное извещение другой Стороны, согласно п. 1</w:t>
      </w:r>
      <w:r w:rsidRPr="003A2265">
        <w:rPr>
          <w:rFonts w:ascii="Times New Roman" w:eastAsiaTheme="minorHAnsi" w:hAnsi="Times New Roman" w:cs="Times New Roman"/>
          <w:color w:val="auto"/>
          <w:lang w:eastAsia="en-US"/>
        </w:rPr>
        <w:t>1</w:t>
      </w:r>
      <w:r w:rsidR="00F941B7" w:rsidRPr="003A2265">
        <w:rPr>
          <w:rFonts w:ascii="Times New Roman" w:eastAsiaTheme="minorHAnsi" w:hAnsi="Times New Roman" w:cs="Times New Roman"/>
          <w:color w:val="auto"/>
          <w:lang w:eastAsia="en-US"/>
        </w:rPr>
        <w:t>.2, влечет за собой утрату права ссылаться на эти обстоятельства.</w:t>
      </w:r>
    </w:p>
    <w:p w:rsidR="00F941B7" w:rsidRPr="003A2265" w:rsidRDefault="00F941B7" w:rsidP="00F941B7">
      <w:pPr>
        <w:widowControl w:val="0"/>
        <w:jc w:val="center"/>
        <w:rPr>
          <w:rFonts w:ascii="Times New Roman" w:hAnsi="Times New Roman" w:cs="Times New Roman"/>
          <w:b/>
          <w:color w:val="auto"/>
        </w:rPr>
      </w:pPr>
    </w:p>
    <w:p w:rsidR="007D5F2E" w:rsidRPr="003A2265" w:rsidRDefault="007D5F2E" w:rsidP="007D5F2E">
      <w:pPr>
        <w:shd w:val="clear" w:color="auto" w:fill="FFFFFF" w:themeFill="background1"/>
        <w:jc w:val="center"/>
        <w:rPr>
          <w:rFonts w:ascii="Times New Roman" w:hAnsi="Times New Roman" w:cs="Times New Roman"/>
          <w:b/>
          <w:color w:val="auto"/>
        </w:rPr>
      </w:pPr>
      <w:r w:rsidRPr="003A2265">
        <w:rPr>
          <w:rFonts w:ascii="Times New Roman" w:hAnsi="Times New Roman" w:cs="Times New Roman"/>
          <w:b/>
          <w:color w:val="auto"/>
        </w:rPr>
        <w:t>1</w:t>
      </w:r>
      <w:r w:rsidR="00A11F19" w:rsidRPr="003A2265">
        <w:rPr>
          <w:rFonts w:ascii="Times New Roman" w:hAnsi="Times New Roman" w:cs="Times New Roman"/>
          <w:b/>
          <w:color w:val="auto"/>
        </w:rPr>
        <w:t>2</w:t>
      </w:r>
      <w:r w:rsidRPr="003A2265">
        <w:rPr>
          <w:rFonts w:ascii="Times New Roman" w:hAnsi="Times New Roman" w:cs="Times New Roman"/>
          <w:b/>
          <w:color w:val="auto"/>
        </w:rPr>
        <w:t>. ИЗМЕНЕНИЯ И ДОПОЛНЕНИЯ К ДОГОВОРУ</w:t>
      </w:r>
    </w:p>
    <w:p w:rsidR="007D5F2E" w:rsidRPr="003A2265" w:rsidRDefault="007D5F2E" w:rsidP="00A11F19">
      <w:pPr>
        <w:shd w:val="clear" w:color="auto" w:fill="FFFFFF" w:themeFill="background1"/>
        <w:ind w:firstLine="567"/>
        <w:jc w:val="both"/>
        <w:rPr>
          <w:rFonts w:ascii="Times New Roman" w:hAnsi="Times New Roman" w:cs="Times New Roman"/>
          <w:color w:val="auto"/>
        </w:rPr>
      </w:pPr>
      <w:r w:rsidRPr="003A2265">
        <w:rPr>
          <w:rFonts w:ascii="Times New Roman" w:hAnsi="Times New Roman" w:cs="Times New Roman"/>
          <w:color w:val="auto"/>
        </w:rPr>
        <w:t>1</w:t>
      </w:r>
      <w:r w:rsidR="00A11F19" w:rsidRPr="003A2265">
        <w:rPr>
          <w:rFonts w:ascii="Times New Roman" w:hAnsi="Times New Roman" w:cs="Times New Roman"/>
          <w:color w:val="auto"/>
        </w:rPr>
        <w:t>2</w:t>
      </w:r>
      <w:r w:rsidRPr="003A2265">
        <w:rPr>
          <w:rFonts w:ascii="Times New Roman" w:hAnsi="Times New Roman" w:cs="Times New Roman"/>
          <w:color w:val="auto"/>
        </w:rPr>
        <w:t>.1. Все изменения и дополнения к настоящему Договору, допустимые действующим законодательством Российской Федерации, вносятся в письменной форме путём заключения Сторонами дополнительного соглашения.</w:t>
      </w:r>
    </w:p>
    <w:p w:rsidR="007D5F2E" w:rsidRPr="003A2265" w:rsidRDefault="007D5F2E" w:rsidP="00A11F19">
      <w:pPr>
        <w:shd w:val="clear" w:color="auto" w:fill="FFFFFF" w:themeFill="background1"/>
        <w:ind w:firstLine="567"/>
        <w:jc w:val="both"/>
        <w:rPr>
          <w:rFonts w:ascii="Times New Roman" w:hAnsi="Times New Roman" w:cs="Times New Roman"/>
          <w:color w:val="auto"/>
        </w:rPr>
      </w:pPr>
      <w:r w:rsidRPr="003A2265">
        <w:rPr>
          <w:rFonts w:ascii="Times New Roman" w:hAnsi="Times New Roman" w:cs="Times New Roman"/>
          <w:color w:val="auto"/>
        </w:rPr>
        <w:t>1</w:t>
      </w:r>
      <w:r w:rsidR="00A11F19" w:rsidRPr="003A2265">
        <w:rPr>
          <w:rFonts w:ascii="Times New Roman" w:hAnsi="Times New Roman" w:cs="Times New Roman"/>
          <w:color w:val="auto"/>
        </w:rPr>
        <w:t>2</w:t>
      </w:r>
      <w:r w:rsidRPr="003A2265">
        <w:rPr>
          <w:rFonts w:ascii="Times New Roman" w:hAnsi="Times New Roman" w:cs="Times New Roman"/>
          <w:color w:val="auto"/>
        </w:rPr>
        <w:t>.2. Все изменения и дополнения к настоящему Договору считаются действительными, только если они подписаны уполномоченными представителями Сторон.</w:t>
      </w:r>
    </w:p>
    <w:p w:rsidR="007D5F2E" w:rsidRPr="003A2265" w:rsidRDefault="007D5F2E" w:rsidP="00A11F19">
      <w:pPr>
        <w:shd w:val="clear" w:color="auto" w:fill="FFFFFF" w:themeFill="background1"/>
        <w:ind w:firstLine="567"/>
        <w:jc w:val="both"/>
        <w:rPr>
          <w:rFonts w:ascii="Times New Roman" w:hAnsi="Times New Roman" w:cs="Times New Roman"/>
          <w:color w:val="auto"/>
        </w:rPr>
      </w:pPr>
      <w:r w:rsidRPr="003A2265">
        <w:rPr>
          <w:rFonts w:ascii="Times New Roman" w:hAnsi="Times New Roman" w:cs="Times New Roman"/>
          <w:color w:val="auto"/>
        </w:rPr>
        <w:t>1</w:t>
      </w:r>
      <w:r w:rsidR="00A11F19" w:rsidRPr="003A2265">
        <w:rPr>
          <w:rFonts w:ascii="Times New Roman" w:hAnsi="Times New Roman" w:cs="Times New Roman"/>
          <w:color w:val="auto"/>
        </w:rPr>
        <w:t>2</w:t>
      </w:r>
      <w:r w:rsidRPr="003A2265">
        <w:rPr>
          <w:rFonts w:ascii="Times New Roman" w:hAnsi="Times New Roman" w:cs="Times New Roman"/>
          <w:color w:val="auto"/>
        </w:rPr>
        <w:t>.3. Все изменения и дополнения к настоящему Договору, подписанные с учетом требований п.п. 1</w:t>
      </w:r>
      <w:r w:rsidR="00A11F19" w:rsidRPr="003A2265">
        <w:rPr>
          <w:rFonts w:ascii="Times New Roman" w:hAnsi="Times New Roman" w:cs="Times New Roman"/>
          <w:color w:val="auto"/>
        </w:rPr>
        <w:t>2</w:t>
      </w:r>
      <w:r w:rsidRPr="003A2265">
        <w:rPr>
          <w:rFonts w:ascii="Times New Roman" w:hAnsi="Times New Roman" w:cs="Times New Roman"/>
          <w:color w:val="auto"/>
        </w:rPr>
        <w:t>.1 и 1</w:t>
      </w:r>
      <w:r w:rsidR="00A11F19" w:rsidRPr="003A2265">
        <w:rPr>
          <w:rFonts w:ascii="Times New Roman" w:hAnsi="Times New Roman" w:cs="Times New Roman"/>
          <w:color w:val="auto"/>
        </w:rPr>
        <w:t>2</w:t>
      </w:r>
      <w:r w:rsidRPr="003A2265">
        <w:rPr>
          <w:rFonts w:ascii="Times New Roman" w:hAnsi="Times New Roman" w:cs="Times New Roman"/>
          <w:color w:val="auto"/>
        </w:rPr>
        <w:t>.2, являются неотъемлемой частью Договора.</w:t>
      </w:r>
    </w:p>
    <w:p w:rsidR="006237EB" w:rsidRPr="003A2265" w:rsidRDefault="006237EB" w:rsidP="00A11F19">
      <w:pPr>
        <w:shd w:val="clear" w:color="auto" w:fill="FFFFFF" w:themeFill="background1"/>
        <w:ind w:firstLine="567"/>
        <w:jc w:val="both"/>
        <w:rPr>
          <w:rFonts w:ascii="Times New Roman" w:hAnsi="Times New Roman" w:cs="Times New Roman"/>
          <w:color w:val="auto"/>
        </w:rPr>
      </w:pPr>
    </w:p>
    <w:p w:rsidR="006237EB" w:rsidRPr="003A2265" w:rsidRDefault="00A11F19" w:rsidP="00A11F19">
      <w:pPr>
        <w:widowControl w:val="0"/>
        <w:shd w:val="clear" w:color="auto" w:fill="FFFFFF"/>
        <w:suppressAutoHyphens/>
        <w:ind w:firstLine="567"/>
        <w:jc w:val="center"/>
        <w:outlineLvl w:val="1"/>
        <w:rPr>
          <w:rFonts w:ascii="Times New Roman" w:hAnsi="Times New Roman" w:cs="Times New Roman"/>
          <w:b/>
          <w:bCs/>
          <w:color w:val="auto"/>
        </w:rPr>
      </w:pPr>
      <w:r w:rsidRPr="003A2265">
        <w:rPr>
          <w:rFonts w:ascii="Times New Roman" w:hAnsi="Times New Roman" w:cs="Times New Roman"/>
          <w:b/>
          <w:bCs/>
          <w:color w:val="auto"/>
        </w:rPr>
        <w:t>13.</w:t>
      </w:r>
      <w:r w:rsidR="006237EB" w:rsidRPr="003A2265">
        <w:rPr>
          <w:rFonts w:ascii="Times New Roman" w:hAnsi="Times New Roman" w:cs="Times New Roman"/>
          <w:b/>
          <w:bCs/>
          <w:color w:val="auto"/>
        </w:rPr>
        <w:t>ПОРЯДОК РАЗРЕШЕНИЯ СПОРОВ</w:t>
      </w:r>
    </w:p>
    <w:p w:rsidR="006237EB" w:rsidRPr="003A2265" w:rsidRDefault="00565E01" w:rsidP="00EA4EE4">
      <w:pPr>
        <w:pStyle w:val="af3"/>
        <w:widowControl w:val="0"/>
        <w:shd w:val="clear" w:color="auto" w:fill="FFFFFF"/>
        <w:tabs>
          <w:tab w:val="left" w:pos="908"/>
        </w:tabs>
        <w:suppressAutoHyphens/>
        <w:ind w:left="0" w:firstLine="567"/>
        <w:jc w:val="both"/>
        <w:rPr>
          <w:rFonts w:ascii="Times New Roman" w:hAnsi="Times New Roman" w:cs="Times New Roman"/>
          <w:color w:val="auto"/>
        </w:rPr>
      </w:pPr>
      <w:r w:rsidRPr="003A2265">
        <w:rPr>
          <w:rFonts w:ascii="Times New Roman" w:hAnsi="Times New Roman" w:cs="Times New Roman"/>
          <w:color w:val="auto"/>
        </w:rPr>
        <w:t>13.1</w:t>
      </w:r>
      <w:r w:rsidR="00A11F19" w:rsidRPr="003A2265">
        <w:rPr>
          <w:rFonts w:ascii="Times New Roman" w:hAnsi="Times New Roman" w:cs="Times New Roman"/>
          <w:color w:val="auto"/>
        </w:rPr>
        <w:t xml:space="preserve">. </w:t>
      </w:r>
      <w:r w:rsidR="006237EB" w:rsidRPr="003A2265">
        <w:rPr>
          <w:rFonts w:ascii="Times New Roman" w:hAnsi="Times New Roman" w:cs="Times New Roman"/>
          <w:color w:val="auto"/>
        </w:rPr>
        <w:t xml:space="preserve">Все споры или разногласия, возникающие между Сторонами по настоящему Договору </w:t>
      </w:r>
      <w:r w:rsidR="00EA4EE4">
        <w:rPr>
          <w:rFonts w:ascii="Times New Roman" w:hAnsi="Times New Roman" w:cs="Times New Roman"/>
          <w:color w:val="auto"/>
        </w:rPr>
        <w:t>и</w:t>
      </w:r>
      <w:r w:rsidR="006237EB" w:rsidRPr="003A2265">
        <w:rPr>
          <w:rFonts w:ascii="Times New Roman" w:hAnsi="Times New Roman" w:cs="Times New Roman"/>
          <w:color w:val="auto"/>
        </w:rPr>
        <w:t>ли в связи с ним, разрешаются путем направления письменной претензии.</w:t>
      </w:r>
    </w:p>
    <w:p w:rsidR="006237EB" w:rsidRPr="003A2265" w:rsidRDefault="006237EB" w:rsidP="00A11F19">
      <w:pPr>
        <w:pStyle w:val="af3"/>
        <w:widowControl w:val="0"/>
        <w:numPr>
          <w:ilvl w:val="1"/>
          <w:numId w:val="27"/>
        </w:numPr>
        <w:shd w:val="clear" w:color="auto" w:fill="FFFFFF"/>
        <w:tabs>
          <w:tab w:val="left" w:pos="993"/>
        </w:tabs>
        <w:suppressAutoHyphens/>
        <w:ind w:left="0" w:firstLine="567"/>
        <w:jc w:val="both"/>
        <w:rPr>
          <w:rFonts w:ascii="Times New Roman" w:hAnsi="Times New Roman" w:cs="Times New Roman"/>
          <w:color w:val="auto"/>
        </w:rPr>
      </w:pPr>
      <w:r w:rsidRPr="003A2265">
        <w:rPr>
          <w:rFonts w:ascii="Times New Roman" w:hAnsi="Times New Roman" w:cs="Times New Roman"/>
          <w:color w:val="auto"/>
        </w:rPr>
        <w:t xml:space="preserve">В </w:t>
      </w:r>
      <w:proofErr w:type="gramStart"/>
      <w:r w:rsidRPr="003A2265">
        <w:rPr>
          <w:rFonts w:ascii="Times New Roman" w:hAnsi="Times New Roman" w:cs="Times New Roman"/>
          <w:color w:val="auto"/>
        </w:rPr>
        <w:t>случае</w:t>
      </w:r>
      <w:proofErr w:type="gramEnd"/>
      <w:r w:rsidRPr="003A2265">
        <w:rPr>
          <w:rFonts w:ascii="Times New Roman" w:hAnsi="Times New Roman" w:cs="Times New Roman"/>
          <w:color w:val="auto"/>
        </w:rPr>
        <w:t xml:space="preserve"> невозможности урегулирования разногласий путем переговоров, они разрешаются в Арбитражном суде Оренбургской области в установленном законодательством порядке.</w:t>
      </w:r>
    </w:p>
    <w:p w:rsidR="00EA4EE4" w:rsidRDefault="00EA4EE4" w:rsidP="002C5ECF">
      <w:pPr>
        <w:widowControl w:val="0"/>
        <w:shd w:val="clear" w:color="auto" w:fill="FFFFFF" w:themeFill="background1"/>
        <w:jc w:val="center"/>
        <w:rPr>
          <w:rFonts w:ascii="Times New Roman" w:hAnsi="Times New Roman" w:cs="Times New Roman"/>
          <w:b/>
          <w:color w:val="auto"/>
        </w:rPr>
      </w:pPr>
    </w:p>
    <w:p w:rsidR="005151B1" w:rsidRPr="005151B1" w:rsidRDefault="005151B1" w:rsidP="005151B1">
      <w:pPr>
        <w:pStyle w:val="Style20"/>
        <w:ind w:left="36" w:firstLine="390"/>
        <w:jc w:val="center"/>
        <w:rPr>
          <w:sz w:val="24"/>
          <w:szCs w:val="24"/>
        </w:rPr>
      </w:pPr>
      <w:r w:rsidRPr="005151B1">
        <w:rPr>
          <w:rStyle w:val="CharStyle15"/>
          <w:rFonts w:eastAsiaTheme="minorEastAsia"/>
          <w:sz w:val="24"/>
          <w:szCs w:val="24"/>
        </w:rPr>
        <w:t>1</w:t>
      </w:r>
      <w:r>
        <w:rPr>
          <w:rStyle w:val="CharStyle15"/>
          <w:rFonts w:eastAsiaTheme="minorEastAsia"/>
          <w:sz w:val="24"/>
          <w:szCs w:val="24"/>
        </w:rPr>
        <w:t>4</w:t>
      </w:r>
      <w:r w:rsidRPr="005151B1">
        <w:rPr>
          <w:rStyle w:val="CharStyle15"/>
          <w:rFonts w:eastAsiaTheme="minorEastAsia"/>
          <w:sz w:val="24"/>
          <w:szCs w:val="24"/>
        </w:rPr>
        <w:t>. АНТИКОРРУПЦИОННАЯ ОГОВОРКА</w:t>
      </w:r>
    </w:p>
    <w:p w:rsidR="005151B1" w:rsidRPr="005151B1" w:rsidRDefault="005151B1" w:rsidP="005151B1">
      <w:pPr>
        <w:pStyle w:val="Style3"/>
        <w:spacing w:line="240" w:lineRule="auto"/>
        <w:ind w:left="50" w:firstLine="390"/>
        <w:rPr>
          <w:sz w:val="24"/>
          <w:szCs w:val="24"/>
        </w:rPr>
      </w:pPr>
    </w:p>
    <w:p w:rsidR="005151B1" w:rsidRPr="005151B1" w:rsidRDefault="005151B1" w:rsidP="005151B1">
      <w:pPr>
        <w:pStyle w:val="afa"/>
        <w:shd w:val="clear" w:color="auto" w:fill="FFFFFF" w:themeFill="background1"/>
        <w:spacing w:before="0" w:beforeAutospacing="0" w:after="0" w:afterAutospacing="0"/>
        <w:ind w:firstLine="390"/>
        <w:jc w:val="both"/>
        <w:rPr>
          <w:rStyle w:val="CharStyle18"/>
          <w:rFonts w:eastAsiaTheme="minorEastAsia"/>
          <w:sz w:val="24"/>
          <w:szCs w:val="24"/>
        </w:rPr>
      </w:pPr>
      <w:r w:rsidRPr="005151B1">
        <w:rPr>
          <w:rStyle w:val="CharStyle18"/>
          <w:rFonts w:eastAsiaTheme="minorEastAsia"/>
          <w:sz w:val="24"/>
          <w:szCs w:val="24"/>
        </w:rPr>
        <w:t>1</w:t>
      </w:r>
      <w:r>
        <w:rPr>
          <w:rStyle w:val="CharStyle18"/>
          <w:rFonts w:eastAsiaTheme="minorEastAsia"/>
          <w:sz w:val="24"/>
          <w:szCs w:val="24"/>
        </w:rPr>
        <w:t>4</w:t>
      </w:r>
      <w:r w:rsidRPr="005151B1">
        <w:rPr>
          <w:rStyle w:val="CharStyle18"/>
          <w:rFonts w:eastAsiaTheme="minorEastAsia"/>
          <w:sz w:val="24"/>
          <w:szCs w:val="24"/>
        </w:rPr>
        <w:t xml:space="preserve">.1. </w:t>
      </w:r>
      <w:proofErr w:type="gramStart"/>
      <w:r w:rsidRPr="005151B1">
        <w:rPr>
          <w:rStyle w:val="CharStyle18"/>
          <w:rFonts w:eastAsiaTheme="minorEastAsia"/>
          <w:sz w:val="24"/>
          <w:szCs w:val="24"/>
        </w:rPr>
        <w:t xml:space="preserve">При исполнении своих обязательств по Договору, Стороны, их </w:t>
      </w:r>
      <w:proofErr w:type="spellStart"/>
      <w:r w:rsidRPr="005151B1">
        <w:rPr>
          <w:rStyle w:val="CharStyle18"/>
          <w:rFonts w:eastAsiaTheme="minorEastAsia"/>
          <w:sz w:val="24"/>
          <w:szCs w:val="24"/>
        </w:rPr>
        <w:t>аффилированные</w:t>
      </w:r>
      <w:proofErr w:type="spellEnd"/>
      <w:r w:rsidRPr="005151B1">
        <w:rPr>
          <w:rStyle w:val="CharStyle18"/>
          <w:rFonts w:eastAsiaTheme="minorEastAsia"/>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151B1" w:rsidRPr="005151B1" w:rsidRDefault="005151B1" w:rsidP="005151B1">
      <w:pPr>
        <w:pStyle w:val="afa"/>
        <w:shd w:val="clear" w:color="auto" w:fill="FFFFFF" w:themeFill="background1"/>
        <w:spacing w:before="0" w:beforeAutospacing="0" w:after="0" w:afterAutospacing="0"/>
        <w:ind w:firstLine="390"/>
        <w:jc w:val="both"/>
        <w:rPr>
          <w:rStyle w:val="CharStyle18"/>
          <w:rFonts w:eastAsiaTheme="minorEastAsia"/>
          <w:sz w:val="24"/>
          <w:szCs w:val="24"/>
        </w:rPr>
      </w:pPr>
      <w:r w:rsidRPr="005151B1">
        <w:rPr>
          <w:rStyle w:val="CharStyle18"/>
          <w:rFonts w:eastAsiaTheme="minorEastAsia"/>
          <w:sz w:val="24"/>
          <w:szCs w:val="24"/>
        </w:rPr>
        <w:t>1</w:t>
      </w:r>
      <w:r>
        <w:rPr>
          <w:rStyle w:val="CharStyle18"/>
          <w:rFonts w:eastAsiaTheme="minorEastAsia"/>
          <w:sz w:val="24"/>
          <w:szCs w:val="24"/>
        </w:rPr>
        <w:t>4</w:t>
      </w:r>
      <w:r w:rsidRPr="005151B1">
        <w:rPr>
          <w:rStyle w:val="CharStyle18"/>
          <w:rFonts w:eastAsiaTheme="minorEastAsia"/>
          <w:sz w:val="24"/>
          <w:szCs w:val="24"/>
        </w:rPr>
        <w:t xml:space="preserve">.2 В </w:t>
      </w:r>
      <w:proofErr w:type="gramStart"/>
      <w:r w:rsidRPr="005151B1">
        <w:rPr>
          <w:rStyle w:val="CharStyle18"/>
          <w:rFonts w:eastAsiaTheme="minorEastAsia"/>
          <w:sz w:val="24"/>
          <w:szCs w:val="24"/>
        </w:rPr>
        <w:t>случае</w:t>
      </w:r>
      <w:proofErr w:type="gramEnd"/>
      <w:r w:rsidRPr="005151B1">
        <w:rPr>
          <w:rStyle w:val="CharStyle18"/>
          <w:rFonts w:eastAsiaTheme="minorEastAsia"/>
          <w:sz w:val="24"/>
          <w:szCs w:val="24"/>
        </w:rPr>
        <w:t xml:space="preserve">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5151B1">
        <w:rPr>
          <w:rStyle w:val="CharStyle18"/>
          <w:rFonts w:eastAsiaTheme="minorEastAsia"/>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5151B1">
        <w:rPr>
          <w:rStyle w:val="CharStyle18"/>
          <w:rFonts w:eastAsiaTheme="minorEastAsia"/>
          <w:sz w:val="24"/>
          <w:szCs w:val="24"/>
        </w:rPr>
        <w:t>аффилированными</w:t>
      </w:r>
      <w:proofErr w:type="spellEnd"/>
      <w:r w:rsidRPr="005151B1">
        <w:rPr>
          <w:rStyle w:val="CharStyle18"/>
          <w:rFonts w:eastAsiaTheme="minorEastAsia"/>
          <w:sz w:val="24"/>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5151B1">
        <w:rPr>
          <w:rStyle w:val="CharStyle18"/>
          <w:rFonts w:eastAsiaTheme="minorEastAsia"/>
          <w:sz w:val="24"/>
          <w:szCs w:val="24"/>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5151B1">
        <w:rPr>
          <w:rStyle w:val="CharStyle18"/>
          <w:rFonts w:eastAsiaTheme="minorEastAsia"/>
          <w:sz w:val="24"/>
          <w:szCs w:val="24"/>
        </w:rPr>
        <w:t>с даты направления</w:t>
      </w:r>
      <w:proofErr w:type="gramEnd"/>
      <w:r w:rsidRPr="005151B1">
        <w:rPr>
          <w:rStyle w:val="CharStyle18"/>
          <w:rFonts w:eastAsiaTheme="minorEastAsia"/>
          <w:sz w:val="24"/>
          <w:szCs w:val="24"/>
        </w:rPr>
        <w:t xml:space="preserve"> письменного уведомления по каналам связи, указанным в реквизитах настоящего договора.</w:t>
      </w:r>
    </w:p>
    <w:p w:rsidR="005151B1" w:rsidRPr="005151B1" w:rsidRDefault="005151B1" w:rsidP="005151B1">
      <w:pPr>
        <w:pStyle w:val="afa"/>
        <w:shd w:val="clear" w:color="auto" w:fill="FFFFFF" w:themeFill="background1"/>
        <w:spacing w:before="0" w:beforeAutospacing="0" w:after="0" w:afterAutospacing="0"/>
        <w:ind w:firstLine="390"/>
        <w:jc w:val="both"/>
        <w:rPr>
          <w:rStyle w:val="CharStyle18"/>
          <w:rFonts w:eastAsiaTheme="minorEastAsia"/>
          <w:sz w:val="24"/>
          <w:szCs w:val="24"/>
        </w:rPr>
      </w:pPr>
      <w:proofErr w:type="gramStart"/>
      <w:r w:rsidRPr="005151B1">
        <w:rPr>
          <w:rStyle w:val="CharStyle18"/>
          <w:rFonts w:eastAsiaTheme="minorEastAsia"/>
          <w:sz w:val="24"/>
          <w:szCs w:val="24"/>
        </w:rPr>
        <w:t>1</w:t>
      </w:r>
      <w:r>
        <w:rPr>
          <w:rStyle w:val="CharStyle18"/>
          <w:rFonts w:eastAsiaTheme="minorEastAsia"/>
          <w:sz w:val="24"/>
          <w:szCs w:val="24"/>
        </w:rPr>
        <w:t>4</w:t>
      </w:r>
      <w:r w:rsidRPr="005151B1">
        <w:rPr>
          <w:rStyle w:val="CharStyle18"/>
          <w:rFonts w:eastAsiaTheme="minorEastAsia"/>
          <w:sz w:val="24"/>
          <w:szCs w:val="24"/>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5151B1">
        <w:rPr>
          <w:rStyle w:val="CharStyle18"/>
          <w:rFonts w:eastAsiaTheme="minorEastAsia"/>
          <w:sz w:val="24"/>
          <w:szCs w:val="24"/>
        </w:rPr>
        <w:t xml:space="preserve"> Сторона, по чьей инициативе </w:t>
      </w:r>
      <w:proofErr w:type="gramStart"/>
      <w:r w:rsidRPr="005151B1">
        <w:rPr>
          <w:rStyle w:val="CharStyle18"/>
          <w:rFonts w:eastAsiaTheme="minorEastAsia"/>
          <w:sz w:val="24"/>
          <w:szCs w:val="24"/>
        </w:rPr>
        <w:t>был</w:t>
      </w:r>
      <w:proofErr w:type="gramEnd"/>
      <w:r w:rsidRPr="005151B1">
        <w:rPr>
          <w:rStyle w:val="CharStyle18"/>
          <w:rFonts w:eastAsiaTheme="minorEastAsia"/>
          <w:sz w:val="24"/>
          <w:szCs w:val="24"/>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151B1" w:rsidRPr="005151B1" w:rsidRDefault="005151B1" w:rsidP="005151B1">
      <w:pPr>
        <w:pStyle w:val="afa"/>
        <w:shd w:val="clear" w:color="auto" w:fill="FFFFFF" w:themeFill="background1"/>
        <w:spacing w:before="0" w:beforeAutospacing="0" w:after="0" w:afterAutospacing="0"/>
        <w:ind w:firstLine="390"/>
        <w:jc w:val="both"/>
        <w:rPr>
          <w:rStyle w:val="CharStyle18"/>
          <w:rFonts w:eastAsiaTheme="minorEastAsia"/>
          <w:sz w:val="24"/>
          <w:szCs w:val="24"/>
        </w:rPr>
      </w:pPr>
    </w:p>
    <w:p w:rsidR="005151B1" w:rsidRPr="005151B1" w:rsidRDefault="005151B1" w:rsidP="005151B1">
      <w:pPr>
        <w:ind w:firstLine="390"/>
        <w:jc w:val="center"/>
        <w:rPr>
          <w:rFonts w:ascii="Times New Roman" w:hAnsi="Times New Roman" w:cs="Times New Roman"/>
          <w:b/>
          <w:caps/>
        </w:rPr>
      </w:pPr>
      <w:r w:rsidRPr="005151B1">
        <w:rPr>
          <w:rFonts w:ascii="Times New Roman" w:hAnsi="Times New Roman" w:cs="Times New Roman"/>
          <w:b/>
          <w:caps/>
        </w:rPr>
        <w:t>1</w:t>
      </w:r>
      <w:r>
        <w:rPr>
          <w:rFonts w:ascii="Times New Roman" w:hAnsi="Times New Roman" w:cs="Times New Roman"/>
          <w:b/>
          <w:caps/>
        </w:rPr>
        <w:t>5</w:t>
      </w:r>
      <w:r w:rsidRPr="005151B1">
        <w:rPr>
          <w:rFonts w:ascii="Times New Roman" w:hAnsi="Times New Roman" w:cs="Times New Roman"/>
          <w:b/>
          <w:caps/>
        </w:rPr>
        <w:t>. Налоговая оговорка</w:t>
      </w:r>
    </w:p>
    <w:p w:rsidR="005151B1" w:rsidRPr="005151B1" w:rsidRDefault="005151B1" w:rsidP="005151B1">
      <w:pPr>
        <w:ind w:firstLine="390"/>
        <w:jc w:val="center"/>
        <w:rPr>
          <w:rFonts w:ascii="Times New Roman" w:hAnsi="Times New Roman" w:cs="Times New Roman"/>
          <w:b/>
          <w:caps/>
        </w:rPr>
      </w:pPr>
    </w:p>
    <w:p w:rsidR="005151B1" w:rsidRPr="005151B1" w:rsidRDefault="005151B1" w:rsidP="005151B1">
      <w:pPr>
        <w:pStyle w:val="afa"/>
        <w:shd w:val="clear" w:color="auto" w:fill="FFFFFF"/>
        <w:spacing w:before="0" w:beforeAutospacing="0" w:after="0" w:afterAutospacing="0"/>
        <w:ind w:firstLine="390"/>
        <w:jc w:val="both"/>
        <w:rPr>
          <w:color w:val="000000"/>
        </w:rPr>
      </w:pPr>
      <w:r w:rsidRPr="005151B1">
        <w:rPr>
          <w:color w:val="000000"/>
        </w:rPr>
        <w:lastRenderedPageBreak/>
        <w:t>1</w:t>
      </w:r>
      <w:r w:rsidR="008A3729">
        <w:rPr>
          <w:color w:val="000000"/>
        </w:rPr>
        <w:t>5</w:t>
      </w:r>
      <w:r w:rsidRPr="005151B1">
        <w:rPr>
          <w:color w:val="000000"/>
        </w:rPr>
        <w:t xml:space="preserve">.1. </w:t>
      </w:r>
      <w:r>
        <w:rPr>
          <w:color w:val="000000"/>
        </w:rPr>
        <w:t>Продавец</w:t>
      </w:r>
      <w:r w:rsidRPr="005151B1">
        <w:rPr>
          <w:color w:val="000000"/>
        </w:rPr>
        <w:t xml:space="preserve"> гарантирует, что:</w:t>
      </w:r>
    </w:p>
    <w:p w:rsidR="005151B1" w:rsidRPr="005151B1" w:rsidRDefault="005151B1" w:rsidP="005151B1">
      <w:pPr>
        <w:pStyle w:val="afa"/>
        <w:shd w:val="clear" w:color="auto" w:fill="FFFFFF"/>
        <w:spacing w:before="0" w:beforeAutospacing="0" w:after="0" w:afterAutospacing="0"/>
        <w:ind w:firstLine="390"/>
        <w:jc w:val="both"/>
        <w:rPr>
          <w:color w:val="000000"/>
        </w:rPr>
      </w:pPr>
      <w:r w:rsidRPr="005151B1">
        <w:rPr>
          <w:color w:val="000000"/>
        </w:rPr>
        <w:t xml:space="preserve">- </w:t>
      </w:r>
      <w:proofErr w:type="gramStart"/>
      <w:r w:rsidRPr="005151B1">
        <w:rPr>
          <w:color w:val="000000"/>
        </w:rPr>
        <w:t>зарегистрирован</w:t>
      </w:r>
      <w:proofErr w:type="gramEnd"/>
      <w:r w:rsidRPr="005151B1">
        <w:rPr>
          <w:color w:val="000000"/>
        </w:rPr>
        <w:t xml:space="preserve"> в ЕГРЮЛ надлежащим образом;</w:t>
      </w:r>
    </w:p>
    <w:p w:rsidR="005151B1" w:rsidRPr="005151B1" w:rsidRDefault="005151B1" w:rsidP="005151B1">
      <w:pPr>
        <w:pStyle w:val="afa"/>
        <w:shd w:val="clear" w:color="auto" w:fill="FFFFFF"/>
        <w:spacing w:before="0" w:beforeAutospacing="0" w:after="0" w:afterAutospacing="0"/>
        <w:ind w:firstLine="390"/>
        <w:jc w:val="both"/>
        <w:rPr>
          <w:color w:val="000000"/>
        </w:rPr>
      </w:pPr>
      <w:r w:rsidRPr="005151B1">
        <w:rPr>
          <w:color w:val="000000"/>
        </w:rPr>
        <w:t>- располагает персоналом, имуществом и материальными ресурсами, необходимыми для выполнения своих обязательств по договору;</w:t>
      </w:r>
    </w:p>
    <w:p w:rsidR="005151B1" w:rsidRPr="005151B1" w:rsidRDefault="005151B1" w:rsidP="005151B1">
      <w:pPr>
        <w:pStyle w:val="afa"/>
        <w:shd w:val="clear" w:color="auto" w:fill="FFFFFF"/>
        <w:spacing w:before="0" w:beforeAutospacing="0" w:after="0" w:afterAutospacing="0"/>
        <w:ind w:firstLine="390"/>
        <w:jc w:val="both"/>
        <w:rPr>
          <w:color w:val="000000"/>
        </w:rPr>
      </w:pPr>
      <w:r w:rsidRPr="005151B1">
        <w:rPr>
          <w:color w:val="000000"/>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151B1" w:rsidRPr="005151B1" w:rsidRDefault="005151B1" w:rsidP="005151B1">
      <w:pPr>
        <w:pStyle w:val="afa"/>
        <w:shd w:val="clear" w:color="auto" w:fill="FFFFFF"/>
        <w:spacing w:before="0" w:beforeAutospacing="0" w:after="0" w:afterAutospacing="0"/>
        <w:ind w:firstLine="390"/>
        <w:jc w:val="both"/>
        <w:rPr>
          <w:color w:val="000000"/>
        </w:rPr>
      </w:pPr>
      <w:r w:rsidRPr="005151B1">
        <w:rPr>
          <w:color w:val="000000"/>
        </w:rPr>
        <w:t xml:space="preserve">- </w:t>
      </w:r>
      <w:proofErr w:type="gramStart"/>
      <w:r w:rsidRPr="005151B1">
        <w:rPr>
          <w:color w:val="000000"/>
        </w:rPr>
        <w:t>ведет бухгалтерский учет и составляет</w:t>
      </w:r>
      <w:proofErr w:type="gramEnd"/>
      <w:r w:rsidRPr="005151B1">
        <w:rPr>
          <w:color w:val="000000"/>
        </w:rPr>
        <w:t xml:space="preserve">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151B1" w:rsidRPr="005151B1" w:rsidRDefault="005151B1" w:rsidP="005151B1">
      <w:pPr>
        <w:pStyle w:val="afa"/>
        <w:shd w:val="clear" w:color="auto" w:fill="FFFFFF"/>
        <w:spacing w:before="0" w:beforeAutospacing="0" w:after="0" w:afterAutospacing="0"/>
        <w:ind w:firstLine="390"/>
        <w:jc w:val="both"/>
        <w:rPr>
          <w:color w:val="000000"/>
        </w:rPr>
      </w:pPr>
      <w:r w:rsidRPr="005151B1">
        <w:rPr>
          <w:color w:val="000000"/>
        </w:rPr>
        <w:t xml:space="preserve">- </w:t>
      </w:r>
      <w:proofErr w:type="gramStart"/>
      <w:r w:rsidRPr="005151B1">
        <w:rPr>
          <w:color w:val="000000"/>
        </w:rPr>
        <w:t>ведет налоговый учет и составляет</w:t>
      </w:r>
      <w:proofErr w:type="gramEnd"/>
      <w:r w:rsidRPr="005151B1">
        <w:rPr>
          <w:color w:val="000000"/>
        </w:rPr>
        <w:t xml:space="preserve">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151B1" w:rsidRPr="005151B1" w:rsidRDefault="005151B1" w:rsidP="005151B1">
      <w:pPr>
        <w:pStyle w:val="afa"/>
        <w:shd w:val="clear" w:color="auto" w:fill="FFFFFF"/>
        <w:spacing w:before="0" w:beforeAutospacing="0" w:after="0" w:afterAutospacing="0"/>
        <w:ind w:firstLine="390"/>
        <w:jc w:val="both"/>
        <w:rPr>
          <w:color w:val="000000"/>
        </w:rPr>
      </w:pPr>
      <w:proofErr w:type="gramStart"/>
      <w:r w:rsidRPr="005151B1">
        <w:rPr>
          <w:color w:val="000000"/>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5151B1" w:rsidRPr="005151B1" w:rsidRDefault="005151B1" w:rsidP="005151B1">
      <w:pPr>
        <w:pStyle w:val="afa"/>
        <w:shd w:val="clear" w:color="auto" w:fill="FFFFFF"/>
        <w:spacing w:before="0" w:beforeAutospacing="0" w:after="0" w:afterAutospacing="0"/>
        <w:ind w:firstLine="390"/>
        <w:jc w:val="both"/>
        <w:rPr>
          <w:color w:val="000000"/>
        </w:rPr>
      </w:pPr>
      <w:r w:rsidRPr="005151B1">
        <w:rPr>
          <w:color w:val="000000"/>
        </w:rPr>
        <w:t xml:space="preserve">- своевременно и в полном объеме уплачивает налоги, сборы и страховые взносы, в том числе отражает в налоговой отчетности по НДС все суммы НДС, предъявленные </w:t>
      </w:r>
      <w:r w:rsidR="008A3729">
        <w:rPr>
          <w:color w:val="000000"/>
        </w:rPr>
        <w:t>П</w:t>
      </w:r>
      <w:r w:rsidRPr="005151B1">
        <w:rPr>
          <w:color w:val="000000"/>
        </w:rPr>
        <w:t>окупателю, если иное не предусмотрено действующим законодательством Российской Федерации;</w:t>
      </w:r>
    </w:p>
    <w:p w:rsidR="005151B1" w:rsidRPr="005151B1" w:rsidRDefault="005151B1" w:rsidP="005151B1">
      <w:pPr>
        <w:pStyle w:val="afa"/>
        <w:shd w:val="clear" w:color="auto" w:fill="FFFFFF"/>
        <w:spacing w:before="0" w:beforeAutospacing="0" w:after="0" w:afterAutospacing="0"/>
        <w:ind w:firstLine="390"/>
        <w:jc w:val="both"/>
        <w:rPr>
          <w:color w:val="000000"/>
        </w:rPr>
      </w:pPr>
      <w:r w:rsidRPr="005151B1">
        <w:rPr>
          <w:color w:val="000000"/>
        </w:rPr>
        <w:t xml:space="preserve">- его исполнительный орган находится и </w:t>
      </w:r>
      <w:proofErr w:type="gramStart"/>
      <w:r w:rsidRPr="005151B1">
        <w:rPr>
          <w:color w:val="000000"/>
        </w:rPr>
        <w:t>осуществляет функции управления по месту регистрации юридического лица и в нем нет</w:t>
      </w:r>
      <w:proofErr w:type="gramEnd"/>
      <w:r w:rsidRPr="005151B1">
        <w:rPr>
          <w:color w:val="000000"/>
        </w:rPr>
        <w:t xml:space="preserve"> дисквалифицированных лиц;</w:t>
      </w:r>
    </w:p>
    <w:p w:rsidR="005151B1" w:rsidRPr="005151B1" w:rsidRDefault="005151B1" w:rsidP="005151B1">
      <w:pPr>
        <w:pStyle w:val="afa"/>
        <w:shd w:val="clear" w:color="auto" w:fill="FFFFFF"/>
        <w:spacing w:before="0" w:beforeAutospacing="0" w:after="0" w:afterAutospacing="0"/>
        <w:ind w:firstLine="390"/>
        <w:jc w:val="both"/>
        <w:rPr>
          <w:color w:val="000000"/>
        </w:rPr>
      </w:pPr>
      <w:r w:rsidRPr="005151B1">
        <w:rPr>
          <w:color w:val="000000"/>
        </w:rPr>
        <w:t>- лица, подписывающие от его имени первичные документы и счета-фактуры, имеют на это все необходимые полномочия и доверенности.</w:t>
      </w:r>
    </w:p>
    <w:p w:rsidR="005151B1" w:rsidRPr="005151B1" w:rsidRDefault="005151B1" w:rsidP="005151B1">
      <w:pPr>
        <w:pStyle w:val="afa"/>
        <w:shd w:val="clear" w:color="auto" w:fill="FFFFFF"/>
        <w:spacing w:before="0" w:beforeAutospacing="0" w:after="0" w:afterAutospacing="0"/>
        <w:ind w:firstLine="390"/>
        <w:jc w:val="both"/>
        <w:rPr>
          <w:color w:val="000000"/>
        </w:rPr>
      </w:pPr>
      <w:r w:rsidRPr="005151B1">
        <w:rPr>
          <w:color w:val="000000"/>
        </w:rPr>
        <w:t>1</w:t>
      </w:r>
      <w:r w:rsidR="008A3729">
        <w:rPr>
          <w:color w:val="000000"/>
        </w:rPr>
        <w:t>5</w:t>
      </w:r>
      <w:r w:rsidRPr="005151B1">
        <w:rPr>
          <w:color w:val="000000"/>
        </w:rPr>
        <w:t xml:space="preserve">.2. Если </w:t>
      </w:r>
      <w:r w:rsidR="008A3729">
        <w:rPr>
          <w:color w:val="000000"/>
        </w:rPr>
        <w:t>Продавец</w:t>
      </w:r>
      <w:r w:rsidRPr="005151B1">
        <w:rPr>
          <w:color w:val="000000"/>
        </w:rPr>
        <w:t xml:space="preserve"> нарушит гарантии (любую одну, несколько или все вместе), указанные в пункте 1</w:t>
      </w:r>
      <w:r w:rsidR="008A3729">
        <w:rPr>
          <w:color w:val="000000"/>
        </w:rPr>
        <w:t>5</w:t>
      </w:r>
      <w:r w:rsidRPr="005151B1">
        <w:rPr>
          <w:color w:val="000000"/>
        </w:rPr>
        <w:t>.1. настоящего Договора, и это повлечет</w:t>
      </w:r>
    </w:p>
    <w:p w:rsidR="005151B1" w:rsidRPr="005151B1" w:rsidRDefault="005151B1" w:rsidP="005151B1">
      <w:pPr>
        <w:pStyle w:val="afa"/>
        <w:shd w:val="clear" w:color="auto" w:fill="FFFFFF"/>
        <w:spacing w:before="0" w:beforeAutospacing="0" w:after="0" w:afterAutospacing="0"/>
        <w:ind w:firstLine="390"/>
        <w:jc w:val="both"/>
        <w:rPr>
          <w:color w:val="000000"/>
        </w:rPr>
      </w:pPr>
      <w:r w:rsidRPr="005151B1">
        <w:rPr>
          <w:color w:val="000000"/>
        </w:rPr>
        <w:t xml:space="preserve">- предъявление налоговыми органами требований к </w:t>
      </w:r>
      <w:r w:rsidR="008A3729">
        <w:rPr>
          <w:color w:val="000000"/>
        </w:rPr>
        <w:t>Покупателю</w:t>
      </w:r>
      <w:r w:rsidRPr="005151B1">
        <w:rPr>
          <w:color w:val="000000"/>
        </w:rPr>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w:t>
      </w:r>
      <w:r w:rsidR="008A3729">
        <w:rPr>
          <w:color w:val="000000"/>
        </w:rPr>
        <w:t>родавец</w:t>
      </w:r>
      <w:r w:rsidRPr="005151B1">
        <w:rPr>
          <w:color w:val="000000"/>
        </w:rPr>
        <w:t xml:space="preserve"> обязуется возместить </w:t>
      </w:r>
      <w:r w:rsidR="008A3729">
        <w:rPr>
          <w:color w:val="000000"/>
        </w:rPr>
        <w:t>Покупателю</w:t>
      </w:r>
      <w:r w:rsidRPr="005151B1">
        <w:rPr>
          <w:color w:val="000000"/>
        </w:rPr>
        <w:t xml:space="preserve"> убытки, которые последний понес вследствие таких нарушений.</w:t>
      </w:r>
    </w:p>
    <w:p w:rsidR="005151B1" w:rsidRPr="005151B1" w:rsidRDefault="005151B1" w:rsidP="005151B1">
      <w:pPr>
        <w:pStyle w:val="afa"/>
        <w:shd w:val="clear" w:color="auto" w:fill="FFFFFF"/>
        <w:spacing w:before="0" w:beforeAutospacing="0" w:after="0" w:afterAutospacing="0"/>
        <w:ind w:firstLine="390"/>
        <w:jc w:val="both"/>
        <w:rPr>
          <w:color w:val="000000"/>
        </w:rPr>
      </w:pPr>
      <w:r w:rsidRPr="005151B1">
        <w:rPr>
          <w:color w:val="000000"/>
        </w:rPr>
        <w:t>1</w:t>
      </w:r>
      <w:r w:rsidR="008A3729">
        <w:rPr>
          <w:color w:val="000000"/>
        </w:rPr>
        <w:t>5</w:t>
      </w:r>
      <w:r w:rsidRPr="005151B1">
        <w:rPr>
          <w:color w:val="000000"/>
        </w:rPr>
        <w:t>.3. П</w:t>
      </w:r>
      <w:r w:rsidR="008A3729">
        <w:rPr>
          <w:color w:val="000000"/>
        </w:rPr>
        <w:t>родавец</w:t>
      </w:r>
      <w:r w:rsidRPr="005151B1">
        <w:rPr>
          <w:color w:val="000000"/>
        </w:rPr>
        <w:t xml:space="preserve"> в соответствии со ст. 406.1 Гражданского кодекса </w:t>
      </w:r>
      <w:r w:rsidR="008A3729">
        <w:rPr>
          <w:color w:val="000000"/>
        </w:rPr>
        <w:t>Российской Федерации возмещает Покупателю</w:t>
      </w:r>
      <w:r w:rsidRPr="005151B1">
        <w:rPr>
          <w:color w:val="000000"/>
        </w:rPr>
        <w:t xml:space="preserve"> все убытки последнего, возникшие в случаях, указанных в пункте 1</w:t>
      </w:r>
      <w:r w:rsidR="008A3729">
        <w:rPr>
          <w:color w:val="000000"/>
        </w:rPr>
        <w:t>5</w:t>
      </w:r>
      <w:r w:rsidRPr="005151B1">
        <w:rPr>
          <w:color w:val="000000"/>
        </w:rPr>
        <w:t xml:space="preserve">.2. настоящего Договора. При этом факт оспаривания или </w:t>
      </w:r>
      <w:proofErr w:type="spellStart"/>
      <w:r w:rsidRPr="005151B1">
        <w:rPr>
          <w:color w:val="000000"/>
        </w:rPr>
        <w:t>неоспаривания</w:t>
      </w:r>
      <w:proofErr w:type="spellEnd"/>
      <w:r w:rsidRPr="005151B1">
        <w:rPr>
          <w:color w:val="000000"/>
        </w:rPr>
        <w:t xml:space="preserve"> налоговых доначислений в налоговом органе, в том числе вышестоящем, или в суде, а также факт оспаривания или </w:t>
      </w:r>
      <w:proofErr w:type="spellStart"/>
      <w:r w:rsidRPr="005151B1">
        <w:rPr>
          <w:color w:val="000000"/>
        </w:rPr>
        <w:t>неоспаривания</w:t>
      </w:r>
      <w:proofErr w:type="spellEnd"/>
      <w:r w:rsidRPr="005151B1">
        <w:rPr>
          <w:color w:val="000000"/>
        </w:rPr>
        <w:t xml:space="preserve"> в суде претензий третьих лиц не влияет на обязанность П</w:t>
      </w:r>
      <w:r w:rsidR="008A3729">
        <w:rPr>
          <w:color w:val="000000"/>
        </w:rPr>
        <w:t>родавца</w:t>
      </w:r>
      <w:r w:rsidRPr="005151B1">
        <w:rPr>
          <w:color w:val="000000"/>
        </w:rPr>
        <w:t xml:space="preserve"> возместить имущественные потери.</w:t>
      </w:r>
    </w:p>
    <w:p w:rsidR="005151B1" w:rsidRPr="005151B1" w:rsidRDefault="005151B1" w:rsidP="005151B1">
      <w:pPr>
        <w:tabs>
          <w:tab w:val="left" w:pos="1091"/>
        </w:tabs>
        <w:ind w:firstLine="390"/>
        <w:jc w:val="center"/>
        <w:rPr>
          <w:rFonts w:ascii="Times New Roman" w:hAnsi="Times New Roman" w:cs="Times New Roman"/>
          <w:b/>
          <w:caps/>
        </w:rPr>
      </w:pPr>
      <w:r w:rsidRPr="005151B1">
        <w:rPr>
          <w:rFonts w:ascii="Times New Roman" w:hAnsi="Times New Roman" w:cs="Times New Roman"/>
          <w:b/>
          <w:caps/>
        </w:rPr>
        <w:t>1</w:t>
      </w:r>
      <w:r w:rsidR="008A3729">
        <w:rPr>
          <w:rFonts w:ascii="Times New Roman" w:hAnsi="Times New Roman" w:cs="Times New Roman"/>
          <w:b/>
          <w:caps/>
        </w:rPr>
        <w:t>6</w:t>
      </w:r>
      <w:r w:rsidRPr="005151B1">
        <w:rPr>
          <w:rFonts w:ascii="Times New Roman" w:hAnsi="Times New Roman" w:cs="Times New Roman"/>
          <w:b/>
          <w:caps/>
        </w:rPr>
        <w:t>. Персональные данные</w:t>
      </w:r>
    </w:p>
    <w:p w:rsidR="005151B1" w:rsidRPr="005151B1" w:rsidRDefault="005151B1" w:rsidP="005151B1">
      <w:pPr>
        <w:tabs>
          <w:tab w:val="left" w:pos="1091"/>
        </w:tabs>
        <w:ind w:firstLine="390"/>
        <w:jc w:val="center"/>
        <w:rPr>
          <w:rFonts w:ascii="Times New Roman" w:hAnsi="Times New Roman" w:cs="Times New Roman"/>
          <w:b/>
        </w:rPr>
      </w:pPr>
    </w:p>
    <w:p w:rsidR="005151B1" w:rsidRPr="005151B1" w:rsidRDefault="005151B1" w:rsidP="005151B1">
      <w:pPr>
        <w:tabs>
          <w:tab w:val="left" w:pos="1091"/>
        </w:tabs>
        <w:ind w:firstLine="390"/>
        <w:jc w:val="both"/>
        <w:rPr>
          <w:rFonts w:ascii="Times New Roman" w:hAnsi="Times New Roman" w:cs="Times New Roman"/>
        </w:rPr>
      </w:pPr>
      <w:r w:rsidRPr="005151B1">
        <w:rPr>
          <w:rFonts w:ascii="Times New Roman" w:hAnsi="Times New Roman" w:cs="Times New Roman"/>
        </w:rPr>
        <w:t>1</w:t>
      </w:r>
      <w:r w:rsidR="008A3729">
        <w:rPr>
          <w:rFonts w:ascii="Times New Roman" w:hAnsi="Times New Roman" w:cs="Times New Roman"/>
        </w:rPr>
        <w:t>6</w:t>
      </w:r>
      <w:r w:rsidRPr="005151B1">
        <w:rPr>
          <w:rFonts w:ascii="Times New Roman" w:hAnsi="Times New Roman" w:cs="Times New Roman"/>
        </w:rPr>
        <w:t>.1. При обработке персональных данных, Стороны обязуется обеспечить их конфиденциальность и защиту в соответствии с требованиями Федерального закона от 27.07.2006 № 152-ФЗ «О персональных данных».</w:t>
      </w:r>
    </w:p>
    <w:p w:rsidR="005151B1" w:rsidRPr="005151B1" w:rsidRDefault="005151B1" w:rsidP="005151B1">
      <w:pPr>
        <w:tabs>
          <w:tab w:val="left" w:pos="1091"/>
        </w:tabs>
        <w:ind w:firstLine="390"/>
        <w:jc w:val="both"/>
        <w:rPr>
          <w:rFonts w:ascii="Times New Roman" w:hAnsi="Times New Roman" w:cs="Times New Roman"/>
        </w:rPr>
      </w:pPr>
      <w:r w:rsidRPr="005151B1">
        <w:rPr>
          <w:rFonts w:ascii="Times New Roman" w:hAnsi="Times New Roman" w:cs="Times New Roman"/>
        </w:rPr>
        <w:t>1</w:t>
      </w:r>
      <w:r w:rsidR="008A3729">
        <w:rPr>
          <w:rFonts w:ascii="Times New Roman" w:hAnsi="Times New Roman" w:cs="Times New Roman"/>
        </w:rPr>
        <w:t>6</w:t>
      </w:r>
      <w:r w:rsidRPr="005151B1">
        <w:rPr>
          <w:rFonts w:ascii="Times New Roman" w:hAnsi="Times New Roman" w:cs="Times New Roman"/>
        </w:rPr>
        <w:t>.2. Стороны гарантируют ограничение обработки персональных данных достижением целей, определенных в настоящем договоре, и недопущение обработки персональных данных, несовместимой с целями их сбора.</w:t>
      </w:r>
    </w:p>
    <w:p w:rsidR="005151B1" w:rsidRPr="005151B1" w:rsidRDefault="005151B1" w:rsidP="005151B1">
      <w:pPr>
        <w:tabs>
          <w:tab w:val="left" w:pos="1091"/>
        </w:tabs>
        <w:ind w:firstLine="390"/>
        <w:jc w:val="both"/>
        <w:rPr>
          <w:rFonts w:ascii="Times New Roman" w:hAnsi="Times New Roman" w:cs="Times New Roman"/>
        </w:rPr>
      </w:pPr>
      <w:r w:rsidRPr="005151B1">
        <w:rPr>
          <w:rFonts w:ascii="Times New Roman" w:hAnsi="Times New Roman" w:cs="Times New Roman"/>
        </w:rPr>
        <w:t>1</w:t>
      </w:r>
      <w:r w:rsidR="008A3729">
        <w:rPr>
          <w:rFonts w:ascii="Times New Roman" w:hAnsi="Times New Roman" w:cs="Times New Roman"/>
        </w:rPr>
        <w:t>6</w:t>
      </w:r>
      <w:r w:rsidRPr="005151B1">
        <w:rPr>
          <w:rFonts w:ascii="Times New Roman" w:hAnsi="Times New Roman" w:cs="Times New Roman"/>
        </w:rPr>
        <w:t>.3. Стороны обязуются при обработке персональных данных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5151B1" w:rsidRPr="005151B1" w:rsidRDefault="005151B1" w:rsidP="005151B1">
      <w:pPr>
        <w:tabs>
          <w:tab w:val="left" w:pos="1091"/>
        </w:tabs>
        <w:ind w:firstLine="390"/>
        <w:jc w:val="both"/>
        <w:rPr>
          <w:rFonts w:ascii="Times New Roman" w:hAnsi="Times New Roman" w:cs="Times New Roman"/>
        </w:rPr>
      </w:pPr>
      <w:r w:rsidRPr="005151B1">
        <w:rPr>
          <w:rFonts w:ascii="Times New Roman" w:hAnsi="Times New Roman" w:cs="Times New Roman"/>
        </w:rPr>
        <w:t>1</w:t>
      </w:r>
      <w:r w:rsidR="008A3729">
        <w:rPr>
          <w:rFonts w:ascii="Times New Roman" w:hAnsi="Times New Roman" w:cs="Times New Roman"/>
        </w:rPr>
        <w:t>6</w:t>
      </w:r>
      <w:r w:rsidRPr="005151B1">
        <w:rPr>
          <w:rFonts w:ascii="Times New Roman" w:hAnsi="Times New Roman" w:cs="Times New Roman"/>
        </w:rPr>
        <w:t xml:space="preserve">.4. В </w:t>
      </w:r>
      <w:proofErr w:type="gramStart"/>
      <w:r w:rsidRPr="005151B1">
        <w:rPr>
          <w:rFonts w:ascii="Times New Roman" w:hAnsi="Times New Roman" w:cs="Times New Roman"/>
        </w:rPr>
        <w:t>рамках</w:t>
      </w:r>
      <w:proofErr w:type="gramEnd"/>
      <w:r w:rsidRPr="005151B1">
        <w:rPr>
          <w:rFonts w:ascii="Times New Roman" w:hAnsi="Times New Roman" w:cs="Times New Roman"/>
        </w:rPr>
        <w:t xml:space="preserve"> исполнения настоящего договора передача персональных данных между Сторонами может осуществляться в электронном виде (по электронным каналам связи, на </w:t>
      </w:r>
      <w:r w:rsidRPr="005151B1">
        <w:rPr>
          <w:rFonts w:ascii="Times New Roman" w:hAnsi="Times New Roman" w:cs="Times New Roman"/>
        </w:rPr>
        <w:lastRenderedPageBreak/>
        <w:t>машинном носителе информации) или на бумажном носителе. При необходимости обеспечения целостности информации передача в электронном виде осуществляется с применением средств электронной подписи. При передаче документов на бумажном носителе документы заверяются печатью и подписью уполномоченного представителя передающей Стороны.</w:t>
      </w:r>
    </w:p>
    <w:p w:rsidR="005151B1" w:rsidRPr="005151B1" w:rsidRDefault="005151B1" w:rsidP="005151B1">
      <w:pPr>
        <w:tabs>
          <w:tab w:val="left" w:pos="1091"/>
        </w:tabs>
        <w:ind w:firstLine="390"/>
        <w:jc w:val="both"/>
        <w:rPr>
          <w:rFonts w:ascii="Times New Roman" w:hAnsi="Times New Roman" w:cs="Times New Roman"/>
        </w:rPr>
      </w:pPr>
      <w:r w:rsidRPr="005151B1">
        <w:rPr>
          <w:rFonts w:ascii="Times New Roman" w:hAnsi="Times New Roman" w:cs="Times New Roman"/>
        </w:rPr>
        <w:t>1</w:t>
      </w:r>
      <w:r w:rsidR="008A3729">
        <w:rPr>
          <w:rFonts w:ascii="Times New Roman" w:hAnsi="Times New Roman" w:cs="Times New Roman"/>
        </w:rPr>
        <w:t>6</w:t>
      </w:r>
      <w:r w:rsidRPr="005151B1">
        <w:rPr>
          <w:rFonts w:ascii="Times New Roman" w:hAnsi="Times New Roman" w:cs="Times New Roman"/>
        </w:rPr>
        <w:t>.5. Информация, представленная сотрудниками Сторон, является информацией, представленной самой Стороной, с последствиями, предусмотренными настоящим договором.</w:t>
      </w:r>
    </w:p>
    <w:p w:rsidR="005151B1" w:rsidRPr="005151B1" w:rsidRDefault="005151B1" w:rsidP="005151B1">
      <w:pPr>
        <w:tabs>
          <w:tab w:val="left" w:pos="1091"/>
        </w:tabs>
        <w:ind w:firstLine="390"/>
        <w:jc w:val="both"/>
        <w:rPr>
          <w:rFonts w:ascii="Times New Roman" w:hAnsi="Times New Roman" w:cs="Times New Roman"/>
        </w:rPr>
      </w:pPr>
      <w:r w:rsidRPr="005151B1">
        <w:rPr>
          <w:rFonts w:ascii="Times New Roman" w:hAnsi="Times New Roman" w:cs="Times New Roman"/>
        </w:rPr>
        <w:t>1</w:t>
      </w:r>
      <w:r w:rsidR="008A3729">
        <w:rPr>
          <w:rFonts w:ascii="Times New Roman" w:hAnsi="Times New Roman" w:cs="Times New Roman"/>
        </w:rPr>
        <w:t>6</w:t>
      </w:r>
      <w:r w:rsidRPr="005151B1">
        <w:rPr>
          <w:rFonts w:ascii="Times New Roman" w:hAnsi="Times New Roman" w:cs="Times New Roman"/>
        </w:rPr>
        <w:t>.6. При получении персональных данных в рамках настоящего договора Сторона, получившая такие данные, исходит из презумпции получения Стороной, направившей такие данные, всех необходимых согласий на обработку и передачу персональных данных от субъекта персональных данных.</w:t>
      </w:r>
    </w:p>
    <w:p w:rsidR="005151B1" w:rsidRPr="005151B1" w:rsidRDefault="005151B1" w:rsidP="005151B1">
      <w:pPr>
        <w:widowControl w:val="0"/>
        <w:shd w:val="clear" w:color="auto" w:fill="FFFFFF" w:themeFill="background1"/>
        <w:ind w:firstLine="390"/>
        <w:jc w:val="center"/>
        <w:rPr>
          <w:rFonts w:ascii="Times New Roman" w:hAnsi="Times New Roman" w:cs="Times New Roman"/>
          <w:b/>
          <w:color w:val="auto"/>
        </w:rPr>
      </w:pPr>
    </w:p>
    <w:p w:rsidR="002C5ECF" w:rsidRPr="005151B1" w:rsidRDefault="002C5ECF" w:rsidP="005151B1">
      <w:pPr>
        <w:widowControl w:val="0"/>
        <w:shd w:val="clear" w:color="auto" w:fill="FFFFFF" w:themeFill="background1"/>
        <w:ind w:firstLine="390"/>
        <w:jc w:val="center"/>
        <w:rPr>
          <w:rFonts w:ascii="Times New Roman" w:hAnsi="Times New Roman" w:cs="Times New Roman"/>
          <w:b/>
          <w:color w:val="auto"/>
        </w:rPr>
      </w:pPr>
      <w:r w:rsidRPr="005151B1">
        <w:rPr>
          <w:rFonts w:ascii="Times New Roman" w:hAnsi="Times New Roman" w:cs="Times New Roman"/>
          <w:b/>
          <w:color w:val="auto"/>
        </w:rPr>
        <w:t>1</w:t>
      </w:r>
      <w:r w:rsidR="003055BE">
        <w:rPr>
          <w:rFonts w:ascii="Times New Roman" w:hAnsi="Times New Roman" w:cs="Times New Roman"/>
          <w:b/>
          <w:color w:val="auto"/>
        </w:rPr>
        <w:t>7</w:t>
      </w:r>
      <w:r w:rsidRPr="005151B1">
        <w:rPr>
          <w:rFonts w:ascii="Times New Roman" w:hAnsi="Times New Roman" w:cs="Times New Roman"/>
          <w:b/>
          <w:color w:val="auto"/>
        </w:rPr>
        <w:t>. ЗАКЛЮЧИТЕЛЬНЫЕ ПОЛОЖЕНИЯ</w:t>
      </w:r>
    </w:p>
    <w:p w:rsidR="002C5ECF" w:rsidRPr="005151B1" w:rsidRDefault="002C5ECF" w:rsidP="005151B1">
      <w:pPr>
        <w:widowControl w:val="0"/>
        <w:tabs>
          <w:tab w:val="left" w:pos="2685"/>
        </w:tabs>
        <w:suppressAutoHyphens/>
        <w:ind w:firstLine="390"/>
        <w:jc w:val="both"/>
        <w:rPr>
          <w:rFonts w:ascii="Times New Roman" w:hAnsi="Times New Roman" w:cs="Times New Roman"/>
          <w:color w:val="auto"/>
        </w:rPr>
      </w:pPr>
      <w:r w:rsidRPr="005151B1">
        <w:rPr>
          <w:rFonts w:ascii="Times New Roman" w:hAnsi="Times New Roman" w:cs="Times New Roman"/>
          <w:color w:val="auto"/>
        </w:rPr>
        <w:t>1</w:t>
      </w:r>
      <w:r w:rsidR="003055BE">
        <w:rPr>
          <w:rFonts w:ascii="Times New Roman" w:hAnsi="Times New Roman" w:cs="Times New Roman"/>
          <w:color w:val="auto"/>
        </w:rPr>
        <w:t>7</w:t>
      </w:r>
      <w:r w:rsidRPr="005151B1">
        <w:rPr>
          <w:rFonts w:ascii="Times New Roman" w:hAnsi="Times New Roman" w:cs="Times New Roman"/>
          <w:color w:val="auto"/>
        </w:rPr>
        <w:t>.1. Настоящий Договор заключается в электронной форме в соответствии с законодательством Российской Федерации.</w:t>
      </w:r>
    </w:p>
    <w:p w:rsidR="002C5ECF" w:rsidRPr="005151B1" w:rsidRDefault="002C5ECF" w:rsidP="005151B1">
      <w:pPr>
        <w:widowControl w:val="0"/>
        <w:tabs>
          <w:tab w:val="left" w:pos="2685"/>
        </w:tabs>
        <w:suppressAutoHyphens/>
        <w:ind w:firstLine="390"/>
        <w:jc w:val="both"/>
        <w:rPr>
          <w:rFonts w:ascii="Times New Roman" w:hAnsi="Times New Roman" w:cs="Times New Roman"/>
          <w:color w:val="auto"/>
        </w:rPr>
      </w:pPr>
      <w:r w:rsidRPr="005151B1">
        <w:rPr>
          <w:rFonts w:ascii="Times New Roman" w:hAnsi="Times New Roman" w:cs="Times New Roman"/>
          <w:color w:val="auto"/>
        </w:rPr>
        <w:t>1</w:t>
      </w:r>
      <w:r w:rsidR="003055BE">
        <w:rPr>
          <w:rFonts w:ascii="Times New Roman" w:hAnsi="Times New Roman" w:cs="Times New Roman"/>
          <w:color w:val="auto"/>
        </w:rPr>
        <w:t>7</w:t>
      </w:r>
      <w:r w:rsidRPr="005151B1">
        <w:rPr>
          <w:rFonts w:ascii="Times New Roman" w:hAnsi="Times New Roman" w:cs="Times New Roman"/>
          <w:color w:val="auto"/>
        </w:rPr>
        <w:t xml:space="preserve">.2. К настоящему Договору </w:t>
      </w:r>
      <w:proofErr w:type="gramStart"/>
      <w:r w:rsidRPr="005151B1">
        <w:rPr>
          <w:rFonts w:ascii="Times New Roman" w:hAnsi="Times New Roman" w:cs="Times New Roman"/>
          <w:color w:val="auto"/>
        </w:rPr>
        <w:t>прилагаются и являются</w:t>
      </w:r>
      <w:proofErr w:type="gramEnd"/>
      <w:r w:rsidRPr="005151B1">
        <w:rPr>
          <w:rFonts w:ascii="Times New Roman" w:hAnsi="Times New Roman" w:cs="Times New Roman"/>
          <w:color w:val="auto"/>
        </w:rPr>
        <w:t xml:space="preserve"> его неотъемлемой частью:</w:t>
      </w:r>
    </w:p>
    <w:p w:rsidR="002C5ECF" w:rsidRPr="005151B1" w:rsidRDefault="002C5ECF" w:rsidP="005151B1">
      <w:pPr>
        <w:widowControl w:val="0"/>
        <w:tabs>
          <w:tab w:val="left" w:pos="2685"/>
        </w:tabs>
        <w:suppressAutoHyphens/>
        <w:ind w:firstLine="390"/>
        <w:jc w:val="both"/>
        <w:rPr>
          <w:rFonts w:ascii="Times New Roman" w:hAnsi="Times New Roman" w:cs="Times New Roman"/>
          <w:color w:val="auto"/>
        </w:rPr>
      </w:pPr>
      <w:r w:rsidRPr="005151B1">
        <w:rPr>
          <w:rFonts w:ascii="Times New Roman" w:hAnsi="Times New Roman" w:cs="Times New Roman"/>
          <w:color w:val="auto"/>
        </w:rPr>
        <w:t xml:space="preserve">- Приложение № </w:t>
      </w:r>
      <w:r w:rsidR="00020114" w:rsidRPr="005151B1">
        <w:rPr>
          <w:rFonts w:ascii="Times New Roman" w:hAnsi="Times New Roman" w:cs="Times New Roman"/>
          <w:color w:val="auto"/>
        </w:rPr>
        <w:t>1</w:t>
      </w:r>
      <w:r w:rsidRPr="005151B1">
        <w:rPr>
          <w:rFonts w:ascii="Times New Roman" w:hAnsi="Times New Roman" w:cs="Times New Roman"/>
          <w:color w:val="auto"/>
        </w:rPr>
        <w:t xml:space="preserve"> - ЗАЯВКА на проведение информационного учета по использованию ПК в системе «______»;</w:t>
      </w:r>
    </w:p>
    <w:p w:rsidR="00020114" w:rsidRPr="005151B1" w:rsidRDefault="00020114" w:rsidP="005151B1">
      <w:pPr>
        <w:widowControl w:val="0"/>
        <w:tabs>
          <w:tab w:val="left" w:pos="2685"/>
        </w:tabs>
        <w:suppressAutoHyphens/>
        <w:ind w:firstLine="390"/>
        <w:jc w:val="both"/>
        <w:rPr>
          <w:rFonts w:ascii="Times New Roman" w:hAnsi="Times New Roman" w:cs="Times New Roman"/>
          <w:color w:val="auto"/>
        </w:rPr>
      </w:pPr>
      <w:r w:rsidRPr="005151B1">
        <w:rPr>
          <w:rFonts w:ascii="Times New Roman" w:hAnsi="Times New Roman" w:cs="Times New Roman"/>
          <w:color w:val="auto"/>
        </w:rPr>
        <w:t xml:space="preserve">- Приложение № 2 </w:t>
      </w:r>
      <w:r w:rsidR="00DD7178" w:rsidRPr="005151B1">
        <w:rPr>
          <w:rFonts w:ascii="Times New Roman" w:hAnsi="Times New Roman" w:cs="Times New Roman"/>
          <w:color w:val="auto"/>
        </w:rPr>
        <w:t>–</w:t>
      </w:r>
      <w:r w:rsidRPr="005151B1">
        <w:rPr>
          <w:rFonts w:ascii="Times New Roman" w:hAnsi="Times New Roman" w:cs="Times New Roman"/>
          <w:color w:val="auto"/>
        </w:rPr>
        <w:t xml:space="preserve"> </w:t>
      </w:r>
      <w:r w:rsidR="00DD7178" w:rsidRPr="005151B1">
        <w:rPr>
          <w:rFonts w:ascii="Times New Roman" w:hAnsi="Times New Roman" w:cs="Times New Roman"/>
          <w:color w:val="auto"/>
        </w:rPr>
        <w:t>Спецификация товара (топлива)</w:t>
      </w:r>
      <w:r w:rsidRPr="005151B1">
        <w:rPr>
          <w:rFonts w:ascii="Times New Roman" w:hAnsi="Times New Roman" w:cs="Times New Roman"/>
          <w:color w:val="auto"/>
        </w:rPr>
        <w:t>.</w:t>
      </w:r>
    </w:p>
    <w:p w:rsidR="002C5ECF" w:rsidRPr="005151B1" w:rsidRDefault="00020114" w:rsidP="005151B1">
      <w:pPr>
        <w:widowControl w:val="0"/>
        <w:tabs>
          <w:tab w:val="left" w:pos="2685"/>
        </w:tabs>
        <w:suppressAutoHyphens/>
        <w:ind w:firstLine="390"/>
        <w:jc w:val="both"/>
        <w:rPr>
          <w:rFonts w:ascii="Times New Roman" w:hAnsi="Times New Roman" w:cs="Times New Roman"/>
          <w:color w:val="auto"/>
        </w:rPr>
      </w:pPr>
      <w:r w:rsidRPr="005151B1">
        <w:rPr>
          <w:rFonts w:ascii="Times New Roman" w:hAnsi="Times New Roman" w:cs="Times New Roman"/>
          <w:color w:val="auto"/>
        </w:rPr>
        <w:t xml:space="preserve">- Приложение № 3- </w:t>
      </w:r>
      <w:r w:rsidR="002C5ECF" w:rsidRPr="005151B1">
        <w:rPr>
          <w:rFonts w:ascii="Times New Roman" w:hAnsi="Times New Roman" w:cs="Times New Roman"/>
          <w:color w:val="auto"/>
        </w:rPr>
        <w:t xml:space="preserve">Перечень АЗС, на </w:t>
      </w:r>
      <w:proofErr w:type="gramStart"/>
      <w:r w:rsidR="002C5ECF" w:rsidRPr="005151B1">
        <w:rPr>
          <w:rFonts w:ascii="Times New Roman" w:hAnsi="Times New Roman" w:cs="Times New Roman"/>
          <w:color w:val="auto"/>
        </w:rPr>
        <w:t>которых</w:t>
      </w:r>
      <w:proofErr w:type="gramEnd"/>
      <w:r w:rsidR="002C5ECF" w:rsidRPr="005151B1">
        <w:rPr>
          <w:rFonts w:ascii="Times New Roman" w:hAnsi="Times New Roman" w:cs="Times New Roman"/>
          <w:color w:val="auto"/>
        </w:rPr>
        <w:t xml:space="preserve"> Продавцом предоставляется скидка;</w:t>
      </w:r>
    </w:p>
    <w:p w:rsidR="002C5ECF" w:rsidRPr="003A2265" w:rsidRDefault="00020114" w:rsidP="005151B1">
      <w:pPr>
        <w:widowControl w:val="0"/>
        <w:tabs>
          <w:tab w:val="left" w:pos="2685"/>
        </w:tabs>
        <w:suppressAutoHyphens/>
        <w:ind w:firstLine="390"/>
        <w:jc w:val="both"/>
        <w:rPr>
          <w:rFonts w:ascii="Times New Roman" w:hAnsi="Times New Roman" w:cs="Times New Roman"/>
          <w:color w:val="auto"/>
        </w:rPr>
      </w:pPr>
      <w:r w:rsidRPr="005151B1">
        <w:rPr>
          <w:rFonts w:ascii="Times New Roman" w:hAnsi="Times New Roman" w:cs="Times New Roman"/>
          <w:color w:val="auto"/>
        </w:rPr>
        <w:t xml:space="preserve">- Приложение № 4 - </w:t>
      </w:r>
      <w:r w:rsidR="002C5ECF" w:rsidRPr="005151B1">
        <w:rPr>
          <w:rFonts w:ascii="Times New Roman" w:hAnsi="Times New Roman" w:cs="Times New Roman"/>
          <w:color w:val="auto"/>
        </w:rPr>
        <w:t xml:space="preserve">Перечень АЗС, на </w:t>
      </w:r>
      <w:proofErr w:type="gramStart"/>
      <w:r w:rsidR="002C5ECF" w:rsidRPr="005151B1">
        <w:rPr>
          <w:rFonts w:ascii="Times New Roman" w:hAnsi="Times New Roman" w:cs="Times New Roman"/>
          <w:color w:val="auto"/>
        </w:rPr>
        <w:t>которых</w:t>
      </w:r>
      <w:proofErr w:type="gramEnd"/>
      <w:r w:rsidR="002C5ECF" w:rsidRPr="005151B1">
        <w:rPr>
          <w:rFonts w:ascii="Times New Roman" w:hAnsi="Times New Roman" w:cs="Times New Roman"/>
          <w:color w:val="auto"/>
        </w:rPr>
        <w:t xml:space="preserve"> допускается поставка</w:t>
      </w:r>
      <w:r w:rsidR="002C5ECF" w:rsidRPr="003A2265">
        <w:rPr>
          <w:rFonts w:ascii="Times New Roman" w:hAnsi="Times New Roman" w:cs="Times New Roman"/>
          <w:color w:val="auto"/>
        </w:rPr>
        <w:t xml:space="preserve"> Продукции без предоставления скидки</w:t>
      </w:r>
      <w:r w:rsidR="005042E1" w:rsidRPr="003A2265">
        <w:rPr>
          <w:rFonts w:ascii="Times New Roman" w:hAnsi="Times New Roman" w:cs="Times New Roman"/>
          <w:color w:val="auto"/>
        </w:rPr>
        <w:t>;</w:t>
      </w:r>
    </w:p>
    <w:p w:rsidR="002C5ECF" w:rsidRPr="003A2265" w:rsidRDefault="002C5ECF" w:rsidP="002C5ECF">
      <w:pPr>
        <w:widowControl w:val="0"/>
        <w:tabs>
          <w:tab w:val="left" w:pos="2685"/>
        </w:tabs>
        <w:suppressAutoHyphens/>
        <w:ind w:firstLine="567"/>
        <w:jc w:val="both"/>
        <w:rPr>
          <w:rFonts w:ascii="Times New Roman" w:hAnsi="Times New Roman" w:cs="Times New Roman"/>
          <w:color w:val="auto"/>
        </w:rPr>
      </w:pPr>
      <w:r w:rsidRPr="003A2265">
        <w:rPr>
          <w:rFonts w:ascii="Times New Roman" w:hAnsi="Times New Roman" w:cs="Times New Roman"/>
          <w:color w:val="auto"/>
        </w:rPr>
        <w:t>1</w:t>
      </w:r>
      <w:r w:rsidR="003055BE">
        <w:rPr>
          <w:rFonts w:ascii="Times New Roman" w:hAnsi="Times New Roman" w:cs="Times New Roman"/>
          <w:color w:val="auto"/>
        </w:rPr>
        <w:t>7</w:t>
      </w:r>
      <w:r w:rsidRPr="003A2265">
        <w:rPr>
          <w:rFonts w:ascii="Times New Roman" w:hAnsi="Times New Roman" w:cs="Times New Roman"/>
          <w:color w:val="auto"/>
        </w:rPr>
        <w:t xml:space="preserve">.3. </w:t>
      </w:r>
      <w:proofErr w:type="gramStart"/>
      <w:r w:rsidRPr="003A2265">
        <w:rPr>
          <w:rFonts w:ascii="Times New Roman" w:hAnsi="Times New Roman" w:cs="Times New Roman"/>
          <w:color w:val="auto"/>
        </w:rPr>
        <w:t xml:space="preserve">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(по требованию) предоставлением оригинала или в электронно-цифровой форме, подписанные в таком случае квалифицированной электронной подписью. </w:t>
      </w:r>
      <w:proofErr w:type="gramEnd"/>
    </w:p>
    <w:p w:rsidR="002C5ECF" w:rsidRPr="003A2265" w:rsidRDefault="002C5ECF" w:rsidP="002C5ECF">
      <w:pPr>
        <w:widowControl w:val="0"/>
        <w:tabs>
          <w:tab w:val="left" w:pos="2685"/>
        </w:tabs>
        <w:suppressAutoHyphens/>
        <w:ind w:firstLine="567"/>
        <w:jc w:val="both"/>
        <w:rPr>
          <w:rFonts w:ascii="Times New Roman" w:hAnsi="Times New Roman" w:cs="Times New Roman"/>
          <w:color w:val="auto"/>
        </w:rPr>
      </w:pPr>
      <w:r w:rsidRPr="003A2265">
        <w:rPr>
          <w:rFonts w:ascii="Times New Roman" w:hAnsi="Times New Roman" w:cs="Times New Roman"/>
          <w:color w:val="auto"/>
        </w:rPr>
        <w:t>1</w:t>
      </w:r>
      <w:r w:rsidR="003055BE">
        <w:rPr>
          <w:rFonts w:ascii="Times New Roman" w:hAnsi="Times New Roman" w:cs="Times New Roman"/>
          <w:color w:val="auto"/>
        </w:rPr>
        <w:t>7</w:t>
      </w:r>
      <w:r w:rsidRPr="003A2265">
        <w:rPr>
          <w:rFonts w:ascii="Times New Roman" w:hAnsi="Times New Roman" w:cs="Times New Roman"/>
          <w:color w:val="auto"/>
        </w:rPr>
        <w:t xml:space="preserve">.4. В </w:t>
      </w:r>
      <w:proofErr w:type="gramStart"/>
      <w:r w:rsidRPr="003A2265">
        <w:rPr>
          <w:rFonts w:ascii="Times New Roman" w:hAnsi="Times New Roman" w:cs="Times New Roman"/>
          <w:color w:val="auto"/>
        </w:rPr>
        <w:t>случае</w:t>
      </w:r>
      <w:proofErr w:type="gramEnd"/>
      <w:r w:rsidRPr="003A2265">
        <w:rPr>
          <w:rFonts w:ascii="Times New Roman" w:hAnsi="Times New Roman" w:cs="Times New Roman"/>
          <w:color w:val="auto"/>
        </w:rPr>
        <w:t xml:space="preserve">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w:t>
      </w:r>
      <w:proofErr w:type="gramStart"/>
      <w:r w:rsidRPr="003A2265">
        <w:rPr>
          <w:rFonts w:ascii="Times New Roman" w:hAnsi="Times New Roman" w:cs="Times New Roman"/>
          <w:color w:val="auto"/>
        </w:rPr>
        <w:t>случае</w:t>
      </w:r>
      <w:proofErr w:type="gramEnd"/>
      <w:r w:rsidRPr="003A2265">
        <w:rPr>
          <w:rFonts w:ascii="Times New Roman" w:hAnsi="Times New Roman" w:cs="Times New Roman"/>
          <w:color w:val="auto"/>
        </w:rPr>
        <w:t xml:space="preserve"> отправления уведомлений посредством факсимильной связи и электронной почты уведомления считаются полученными Стороной в день их отправки. </w:t>
      </w:r>
    </w:p>
    <w:p w:rsidR="002C5ECF" w:rsidRPr="003A2265" w:rsidRDefault="002C5ECF" w:rsidP="002C5ECF">
      <w:pPr>
        <w:widowControl w:val="0"/>
        <w:tabs>
          <w:tab w:val="left" w:pos="2685"/>
        </w:tabs>
        <w:suppressAutoHyphens/>
        <w:ind w:firstLine="567"/>
        <w:jc w:val="both"/>
        <w:rPr>
          <w:rFonts w:ascii="Times New Roman" w:hAnsi="Times New Roman" w:cs="Times New Roman"/>
          <w:color w:val="auto"/>
        </w:rPr>
      </w:pPr>
      <w:r w:rsidRPr="003A2265">
        <w:rPr>
          <w:rFonts w:ascii="Times New Roman" w:hAnsi="Times New Roman" w:cs="Times New Roman"/>
          <w:color w:val="auto"/>
        </w:rPr>
        <w:t>1</w:t>
      </w:r>
      <w:r w:rsidR="003055BE">
        <w:rPr>
          <w:rFonts w:ascii="Times New Roman" w:hAnsi="Times New Roman" w:cs="Times New Roman"/>
          <w:color w:val="auto"/>
        </w:rPr>
        <w:t>7</w:t>
      </w:r>
      <w:r w:rsidRPr="003A2265">
        <w:rPr>
          <w:rFonts w:ascii="Times New Roman" w:hAnsi="Times New Roman" w:cs="Times New Roman"/>
          <w:color w:val="auto"/>
        </w:rPr>
        <w:t xml:space="preserve">.5. </w:t>
      </w:r>
      <w:proofErr w:type="gramStart"/>
      <w:r w:rsidRPr="003A2265">
        <w:rPr>
          <w:rFonts w:ascii="Times New Roman" w:hAnsi="Times New Roman" w:cs="Times New Roman"/>
          <w:color w:val="auto"/>
        </w:rPr>
        <w:t>Допускается и принимается</w:t>
      </w:r>
      <w:proofErr w:type="gramEnd"/>
      <w:r w:rsidRPr="003A2265">
        <w:rPr>
          <w:rFonts w:ascii="Times New Roman" w:hAnsi="Times New Roman" w:cs="Times New Roman"/>
          <w:color w:val="auto"/>
        </w:rPr>
        <w:t>, как в деятельности Сторон по исполнению настоящего Договора, так и в случае рассмотрения споров в судах или иных органах, равной переписке в бумажной форме электронная переписка и обмен сканированными копиями документов по электронным адресам Сторон, указанным в настоящем Договоре.</w:t>
      </w:r>
    </w:p>
    <w:p w:rsidR="004A6D7C" w:rsidRPr="003A2265" w:rsidRDefault="004A6D7C" w:rsidP="002C5ECF">
      <w:pPr>
        <w:widowControl w:val="0"/>
        <w:tabs>
          <w:tab w:val="left" w:pos="2685"/>
        </w:tabs>
        <w:suppressAutoHyphens/>
        <w:ind w:firstLine="567"/>
        <w:jc w:val="both"/>
        <w:rPr>
          <w:rFonts w:ascii="Times New Roman" w:hAnsi="Times New Roman" w:cs="Times New Roman"/>
          <w:color w:val="auto"/>
        </w:rPr>
      </w:pPr>
      <w:r w:rsidRPr="003A2265">
        <w:rPr>
          <w:rFonts w:ascii="Times New Roman" w:hAnsi="Times New Roman" w:cs="Times New Roman"/>
          <w:color w:val="auto"/>
        </w:rPr>
        <w:t>1</w:t>
      </w:r>
      <w:r w:rsidR="003055BE">
        <w:rPr>
          <w:rFonts w:ascii="Times New Roman" w:hAnsi="Times New Roman" w:cs="Times New Roman"/>
          <w:color w:val="auto"/>
        </w:rPr>
        <w:t>7</w:t>
      </w:r>
      <w:r w:rsidR="002C5ECF" w:rsidRPr="003A2265">
        <w:rPr>
          <w:rFonts w:ascii="Times New Roman" w:hAnsi="Times New Roman" w:cs="Times New Roman"/>
          <w:color w:val="auto"/>
        </w:rPr>
        <w:t>.6</w:t>
      </w:r>
      <w:r w:rsidRPr="003A2265">
        <w:rPr>
          <w:rFonts w:ascii="Times New Roman" w:hAnsi="Times New Roman" w:cs="Times New Roman"/>
          <w:color w:val="auto"/>
        </w:rPr>
        <w:t>. Во всем остальном, что не предусмотрено настоящим Договором, Стороны руководствуются действующим законодательством РФ.</w:t>
      </w:r>
    </w:p>
    <w:p w:rsidR="004A6D7C" w:rsidRPr="003A2265" w:rsidRDefault="004A6D7C" w:rsidP="00953186">
      <w:pPr>
        <w:widowControl w:val="0"/>
        <w:tabs>
          <w:tab w:val="left" w:pos="2685"/>
        </w:tabs>
        <w:suppressAutoHyphens/>
        <w:ind w:firstLine="567"/>
        <w:jc w:val="both"/>
        <w:rPr>
          <w:rFonts w:ascii="Times New Roman" w:hAnsi="Times New Roman" w:cs="Times New Roman"/>
          <w:color w:val="auto"/>
        </w:rPr>
      </w:pPr>
      <w:r w:rsidRPr="003A2265">
        <w:rPr>
          <w:rFonts w:ascii="Times New Roman" w:hAnsi="Times New Roman" w:cs="Times New Roman"/>
          <w:color w:val="auto"/>
        </w:rPr>
        <w:t>1</w:t>
      </w:r>
      <w:r w:rsidR="003055BE">
        <w:rPr>
          <w:rFonts w:ascii="Times New Roman" w:hAnsi="Times New Roman" w:cs="Times New Roman"/>
          <w:color w:val="auto"/>
        </w:rPr>
        <w:t>7</w:t>
      </w:r>
      <w:r w:rsidRPr="003A2265">
        <w:rPr>
          <w:rFonts w:ascii="Times New Roman" w:hAnsi="Times New Roman" w:cs="Times New Roman"/>
          <w:color w:val="auto"/>
        </w:rPr>
        <w:t>.</w:t>
      </w:r>
      <w:r w:rsidR="002C5ECF" w:rsidRPr="003A2265">
        <w:rPr>
          <w:rFonts w:ascii="Times New Roman" w:hAnsi="Times New Roman" w:cs="Times New Roman"/>
          <w:color w:val="auto"/>
        </w:rPr>
        <w:t>7</w:t>
      </w:r>
      <w:r w:rsidRPr="003A2265">
        <w:rPr>
          <w:rFonts w:ascii="Times New Roman" w:hAnsi="Times New Roman" w:cs="Times New Roman"/>
          <w:color w:val="auto"/>
        </w:rPr>
        <w:t>. Стороны обязуются уведомлять друг друга об изменении своих адресов, банковских реквизитов и иных сведений, необходимых для надлежащего исполнения обязательств по настоящему Договору, в течение 3 (Трех) календарных дней с момента наступления таких изменений.</w:t>
      </w:r>
    </w:p>
    <w:p w:rsidR="004A6D7C" w:rsidRPr="003A2265" w:rsidRDefault="004A6D7C" w:rsidP="00953186">
      <w:pPr>
        <w:widowControl w:val="0"/>
        <w:tabs>
          <w:tab w:val="left" w:pos="2685"/>
        </w:tabs>
        <w:suppressAutoHyphens/>
        <w:ind w:firstLine="567"/>
        <w:jc w:val="both"/>
        <w:rPr>
          <w:rFonts w:ascii="Times New Roman" w:hAnsi="Times New Roman" w:cs="Times New Roman"/>
          <w:color w:val="auto"/>
        </w:rPr>
      </w:pPr>
      <w:r w:rsidRPr="003A2265">
        <w:rPr>
          <w:rFonts w:ascii="Times New Roman" w:hAnsi="Times New Roman" w:cs="Times New Roman"/>
          <w:color w:val="auto"/>
        </w:rPr>
        <w:t xml:space="preserve"> В </w:t>
      </w:r>
      <w:proofErr w:type="gramStart"/>
      <w:r w:rsidRPr="003A2265">
        <w:rPr>
          <w:rFonts w:ascii="Times New Roman" w:hAnsi="Times New Roman" w:cs="Times New Roman"/>
          <w:color w:val="auto"/>
        </w:rPr>
        <w:t>случае</w:t>
      </w:r>
      <w:proofErr w:type="gramEnd"/>
      <w:r w:rsidRPr="003A2265">
        <w:rPr>
          <w:rFonts w:ascii="Times New Roman" w:hAnsi="Times New Roman" w:cs="Times New Roman"/>
          <w:color w:val="auto"/>
        </w:rPr>
        <w:t xml:space="preserve"> не уведомления или несвоевременного уведомления о таких изменениях Стороны, исполнившей обязательства по ранее предоставленным сведениям, такое исполнение признается другой Стороной надлежащим.</w:t>
      </w:r>
    </w:p>
    <w:p w:rsidR="009801EA" w:rsidRPr="003A2265" w:rsidRDefault="009801EA" w:rsidP="00953186">
      <w:pPr>
        <w:widowControl w:val="0"/>
        <w:tabs>
          <w:tab w:val="left" w:pos="2685"/>
        </w:tabs>
        <w:suppressAutoHyphens/>
        <w:ind w:firstLine="567"/>
        <w:jc w:val="both"/>
        <w:rPr>
          <w:rFonts w:ascii="Times New Roman" w:hAnsi="Times New Roman" w:cs="Times New Roman"/>
          <w:color w:val="auto"/>
        </w:rPr>
      </w:pPr>
    </w:p>
    <w:p w:rsidR="004A6D7C" w:rsidRDefault="004A6D7C" w:rsidP="00953186">
      <w:pPr>
        <w:widowControl w:val="0"/>
        <w:tabs>
          <w:tab w:val="left" w:pos="2685"/>
        </w:tabs>
        <w:suppressAutoHyphens/>
        <w:ind w:firstLine="567"/>
        <w:jc w:val="center"/>
        <w:rPr>
          <w:rFonts w:ascii="Times New Roman" w:hAnsi="Times New Roman" w:cs="Times New Roman"/>
          <w:b/>
          <w:color w:val="auto"/>
        </w:rPr>
      </w:pPr>
      <w:r w:rsidRPr="003A2265">
        <w:rPr>
          <w:rFonts w:ascii="Times New Roman" w:hAnsi="Times New Roman" w:cs="Times New Roman"/>
          <w:b/>
          <w:color w:val="auto"/>
        </w:rPr>
        <w:t>1</w:t>
      </w:r>
      <w:r w:rsidR="003055BE">
        <w:rPr>
          <w:rFonts w:ascii="Times New Roman" w:hAnsi="Times New Roman" w:cs="Times New Roman"/>
          <w:b/>
          <w:color w:val="auto"/>
        </w:rPr>
        <w:t>8</w:t>
      </w:r>
      <w:r w:rsidRPr="003A2265">
        <w:rPr>
          <w:rFonts w:ascii="Times New Roman" w:hAnsi="Times New Roman" w:cs="Times New Roman"/>
          <w:b/>
          <w:color w:val="auto"/>
        </w:rPr>
        <w:t>. РЕКВИЗИТЫ И ПОДПИСИ СТОРОН</w:t>
      </w:r>
    </w:p>
    <w:p w:rsidR="00B33B70" w:rsidRPr="003A2265" w:rsidRDefault="00B33B70" w:rsidP="00953186">
      <w:pPr>
        <w:widowControl w:val="0"/>
        <w:tabs>
          <w:tab w:val="left" w:pos="2685"/>
        </w:tabs>
        <w:suppressAutoHyphens/>
        <w:ind w:firstLine="567"/>
        <w:jc w:val="center"/>
        <w:rPr>
          <w:rFonts w:ascii="Times New Roman" w:hAnsi="Times New Roman" w:cs="Times New Roman"/>
          <w:b/>
          <w:color w:val="auto"/>
        </w:rPr>
      </w:pPr>
    </w:p>
    <w:tbl>
      <w:tblPr>
        <w:tblStyle w:val="ab"/>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1"/>
        <w:gridCol w:w="5015"/>
      </w:tblGrid>
      <w:tr w:rsidR="004A6D7C" w:rsidRPr="003A2265" w:rsidTr="00B831C0">
        <w:trPr>
          <w:jc w:val="center"/>
        </w:trPr>
        <w:tc>
          <w:tcPr>
            <w:tcW w:w="5191" w:type="dxa"/>
          </w:tcPr>
          <w:p w:rsidR="004A6D7C" w:rsidRPr="003A2265" w:rsidRDefault="004A6D7C" w:rsidP="00953186">
            <w:pPr>
              <w:widowControl w:val="0"/>
              <w:suppressAutoHyphens/>
              <w:jc w:val="both"/>
              <w:rPr>
                <w:rFonts w:ascii="Times New Roman" w:hAnsi="Times New Roman" w:cs="Times New Roman"/>
                <w:b/>
                <w:color w:val="auto"/>
              </w:rPr>
            </w:pPr>
            <w:r w:rsidRPr="003A2265">
              <w:rPr>
                <w:rFonts w:ascii="Times New Roman" w:hAnsi="Times New Roman" w:cs="Times New Roman"/>
                <w:b/>
                <w:color w:val="auto"/>
              </w:rPr>
              <w:t>Продавец:</w:t>
            </w:r>
          </w:p>
          <w:p w:rsidR="004A6D7C" w:rsidRPr="003A2265" w:rsidRDefault="004A6D7C" w:rsidP="00953186">
            <w:pPr>
              <w:jc w:val="both"/>
              <w:rPr>
                <w:rFonts w:ascii="Times New Roman" w:hAnsi="Times New Roman" w:cs="Times New Roman"/>
                <w:b/>
                <w:color w:val="auto"/>
              </w:rPr>
            </w:pPr>
          </w:p>
          <w:p w:rsidR="004A6D7C" w:rsidRPr="003A2265" w:rsidRDefault="004A6D7C" w:rsidP="00953186">
            <w:pPr>
              <w:rPr>
                <w:rFonts w:ascii="Times New Roman" w:hAnsi="Times New Roman" w:cs="Times New Roman"/>
                <w:b/>
                <w:color w:val="auto"/>
              </w:rPr>
            </w:pPr>
            <w:r w:rsidRPr="003A2265">
              <w:rPr>
                <w:rFonts w:ascii="Times New Roman" w:hAnsi="Times New Roman" w:cs="Times New Roman"/>
                <w:b/>
                <w:color w:val="auto"/>
              </w:rPr>
              <w:t xml:space="preserve"> </w:t>
            </w:r>
          </w:p>
          <w:p w:rsidR="004A6D7C" w:rsidRPr="003A2265" w:rsidRDefault="004A6D7C" w:rsidP="00953186">
            <w:pPr>
              <w:rPr>
                <w:rFonts w:ascii="Times New Roman" w:hAnsi="Times New Roman" w:cs="Times New Roman"/>
                <w:b/>
                <w:color w:val="auto"/>
              </w:rPr>
            </w:pPr>
          </w:p>
          <w:p w:rsidR="004A6D7C" w:rsidRPr="003A2265" w:rsidRDefault="004A6D7C" w:rsidP="00953186">
            <w:pPr>
              <w:rPr>
                <w:rFonts w:ascii="Times New Roman" w:hAnsi="Times New Roman" w:cs="Times New Roman"/>
                <w:b/>
                <w:color w:val="auto"/>
              </w:rPr>
            </w:pPr>
          </w:p>
          <w:p w:rsidR="004A6D7C" w:rsidRPr="003A2265" w:rsidRDefault="004A6D7C" w:rsidP="00953186">
            <w:pPr>
              <w:rPr>
                <w:rFonts w:ascii="Times New Roman" w:hAnsi="Times New Roman" w:cs="Times New Roman"/>
                <w:b/>
                <w:color w:val="auto"/>
              </w:rPr>
            </w:pPr>
          </w:p>
          <w:p w:rsidR="004A6D7C" w:rsidRPr="003A2265" w:rsidRDefault="004A6D7C" w:rsidP="00953186">
            <w:pPr>
              <w:rPr>
                <w:rFonts w:ascii="Times New Roman" w:hAnsi="Times New Roman" w:cs="Times New Roman"/>
                <w:b/>
                <w:color w:val="auto"/>
              </w:rPr>
            </w:pPr>
          </w:p>
          <w:p w:rsidR="004A6D7C" w:rsidRPr="003A2265" w:rsidRDefault="004A6D7C" w:rsidP="00953186">
            <w:pPr>
              <w:rPr>
                <w:rFonts w:ascii="Times New Roman" w:hAnsi="Times New Roman" w:cs="Times New Roman"/>
                <w:b/>
                <w:color w:val="auto"/>
              </w:rPr>
            </w:pPr>
          </w:p>
          <w:p w:rsidR="004A6D7C" w:rsidRPr="003A2265" w:rsidRDefault="004A6D7C" w:rsidP="00953186">
            <w:pPr>
              <w:rPr>
                <w:rFonts w:ascii="Times New Roman" w:hAnsi="Times New Roman" w:cs="Times New Roman"/>
                <w:color w:val="auto"/>
              </w:rPr>
            </w:pPr>
          </w:p>
          <w:p w:rsidR="004A6D7C" w:rsidRPr="003A2265" w:rsidRDefault="004A6D7C" w:rsidP="00953186">
            <w:pPr>
              <w:rPr>
                <w:rFonts w:ascii="Times New Roman" w:hAnsi="Times New Roman" w:cs="Times New Roman"/>
                <w:color w:val="auto"/>
              </w:rPr>
            </w:pPr>
          </w:p>
          <w:p w:rsidR="004A6D7C" w:rsidRPr="003A2265" w:rsidRDefault="004A6D7C" w:rsidP="00953186">
            <w:pPr>
              <w:ind w:firstLine="567"/>
              <w:rPr>
                <w:rFonts w:ascii="Times New Roman" w:hAnsi="Times New Roman" w:cs="Times New Roman"/>
                <w:color w:val="auto"/>
              </w:rPr>
            </w:pPr>
          </w:p>
          <w:p w:rsidR="002C5ECF" w:rsidRPr="003A2265" w:rsidRDefault="002C5ECF" w:rsidP="00953186">
            <w:pPr>
              <w:ind w:firstLine="567"/>
              <w:rPr>
                <w:rFonts w:ascii="Times New Roman" w:hAnsi="Times New Roman" w:cs="Times New Roman"/>
                <w:color w:val="auto"/>
              </w:rPr>
            </w:pPr>
          </w:p>
          <w:p w:rsidR="006A4834" w:rsidRPr="003A2265" w:rsidRDefault="006A4834" w:rsidP="00953186">
            <w:pPr>
              <w:ind w:firstLine="567"/>
              <w:rPr>
                <w:rFonts w:ascii="Times New Roman" w:hAnsi="Times New Roman" w:cs="Times New Roman"/>
                <w:color w:val="auto"/>
              </w:rPr>
            </w:pPr>
          </w:p>
          <w:p w:rsidR="006A4834" w:rsidRDefault="006A4834" w:rsidP="00953186">
            <w:pPr>
              <w:ind w:firstLine="567"/>
              <w:rPr>
                <w:rFonts w:ascii="Times New Roman" w:hAnsi="Times New Roman" w:cs="Times New Roman"/>
                <w:color w:val="auto"/>
              </w:rPr>
            </w:pPr>
          </w:p>
          <w:p w:rsidR="006F036E" w:rsidRDefault="006F036E" w:rsidP="00953186">
            <w:pPr>
              <w:ind w:firstLine="567"/>
              <w:rPr>
                <w:rFonts w:ascii="Times New Roman" w:hAnsi="Times New Roman" w:cs="Times New Roman"/>
                <w:color w:val="auto"/>
              </w:rPr>
            </w:pPr>
          </w:p>
          <w:p w:rsidR="00B33B70" w:rsidRDefault="00B33B70" w:rsidP="00953186">
            <w:pPr>
              <w:ind w:firstLine="567"/>
              <w:rPr>
                <w:rFonts w:ascii="Times New Roman" w:hAnsi="Times New Roman" w:cs="Times New Roman"/>
                <w:color w:val="auto"/>
              </w:rPr>
            </w:pPr>
          </w:p>
          <w:p w:rsidR="006F036E" w:rsidRDefault="006F036E" w:rsidP="00953186">
            <w:pPr>
              <w:ind w:firstLine="567"/>
              <w:rPr>
                <w:rFonts w:ascii="Times New Roman" w:hAnsi="Times New Roman" w:cs="Times New Roman"/>
                <w:color w:val="auto"/>
              </w:rPr>
            </w:pPr>
          </w:p>
          <w:p w:rsidR="006F036E" w:rsidRPr="003A2265" w:rsidRDefault="006F036E" w:rsidP="00953186">
            <w:pPr>
              <w:ind w:firstLine="567"/>
              <w:rPr>
                <w:rFonts w:ascii="Times New Roman" w:hAnsi="Times New Roman" w:cs="Times New Roman"/>
                <w:color w:val="auto"/>
              </w:rPr>
            </w:pPr>
          </w:p>
          <w:p w:rsidR="004A6D7C" w:rsidRPr="003A2265" w:rsidRDefault="006A4834" w:rsidP="00953186">
            <w:pPr>
              <w:ind w:firstLine="567"/>
              <w:rPr>
                <w:rStyle w:val="50"/>
                <w:color w:val="auto"/>
                <w:sz w:val="24"/>
                <w:szCs w:val="24"/>
              </w:rPr>
            </w:pPr>
            <w:r w:rsidRPr="003A2265">
              <w:rPr>
                <w:rFonts w:ascii="Times New Roman" w:hAnsi="Times New Roman" w:cs="Times New Roman"/>
                <w:b/>
                <w:color w:val="auto"/>
              </w:rPr>
              <w:t xml:space="preserve"> </w:t>
            </w:r>
            <w:r w:rsidR="004A6D7C" w:rsidRPr="003A2265">
              <w:rPr>
                <w:rFonts w:ascii="Times New Roman" w:hAnsi="Times New Roman" w:cs="Times New Roman"/>
                <w:b/>
                <w:color w:val="auto"/>
              </w:rPr>
              <w:t>_______________________ ________</w:t>
            </w:r>
          </w:p>
        </w:tc>
        <w:tc>
          <w:tcPr>
            <w:tcW w:w="5015" w:type="dxa"/>
          </w:tcPr>
          <w:p w:rsidR="006F036E" w:rsidRDefault="006F036E" w:rsidP="006F036E">
            <w:pPr>
              <w:spacing w:line="20" w:lineRule="atLeast"/>
              <w:rPr>
                <w:rFonts w:ascii="Times New Roman" w:hAnsi="Times New Roman" w:cs="Times New Roman"/>
                <w:b/>
                <w:u w:val="single"/>
              </w:rPr>
            </w:pPr>
            <w:r w:rsidRPr="006F4E6B">
              <w:rPr>
                <w:rFonts w:ascii="Times New Roman" w:hAnsi="Times New Roman" w:cs="Times New Roman"/>
                <w:b/>
                <w:u w:val="single"/>
              </w:rPr>
              <w:lastRenderedPageBreak/>
              <w:t xml:space="preserve">Покупатель: </w:t>
            </w:r>
          </w:p>
          <w:p w:rsidR="00B33B70" w:rsidRDefault="00B33B70" w:rsidP="006F036E">
            <w:pPr>
              <w:spacing w:line="20" w:lineRule="atLeast"/>
              <w:rPr>
                <w:rFonts w:ascii="Times New Roman" w:hAnsi="Times New Roman" w:cs="Times New Roman"/>
                <w:b/>
                <w:u w:val="single"/>
              </w:rPr>
            </w:pPr>
          </w:p>
          <w:p w:rsidR="006F036E" w:rsidRPr="006F4E6B" w:rsidRDefault="006F036E" w:rsidP="006F036E">
            <w:pPr>
              <w:spacing w:line="20" w:lineRule="atLeast"/>
              <w:rPr>
                <w:rFonts w:ascii="Times New Roman" w:hAnsi="Times New Roman" w:cs="Times New Roman"/>
                <w:b/>
                <w:u w:val="single"/>
              </w:rPr>
            </w:pPr>
            <w:r w:rsidRPr="006F4E6B">
              <w:rPr>
                <w:rFonts w:ascii="Times New Roman" w:hAnsi="Times New Roman" w:cs="Times New Roman"/>
                <w:b/>
              </w:rPr>
              <w:t>АО «Система «Город».</w:t>
            </w:r>
          </w:p>
          <w:p w:rsidR="006F036E" w:rsidRDefault="006F036E" w:rsidP="006F036E">
            <w:pPr>
              <w:rPr>
                <w:rFonts w:ascii="Times New Roman" w:eastAsia="Calibri" w:hAnsi="Times New Roman" w:cs="Times New Roman"/>
                <w:color w:val="auto"/>
                <w:lang w:eastAsia="en-US"/>
              </w:rPr>
            </w:pPr>
            <w:r w:rsidRPr="006F4E6B">
              <w:rPr>
                <w:rFonts w:ascii="Times New Roman" w:eastAsia="Calibri" w:hAnsi="Times New Roman" w:cs="Times New Roman"/>
                <w:color w:val="auto"/>
                <w:lang w:eastAsia="en-US"/>
              </w:rPr>
              <w:t xml:space="preserve">Юридический адрес: 460052, г. Оренбург, ул. </w:t>
            </w:r>
            <w:proofErr w:type="gramStart"/>
            <w:r w:rsidRPr="006F4E6B">
              <w:rPr>
                <w:rFonts w:ascii="Times New Roman" w:eastAsia="Calibri" w:hAnsi="Times New Roman" w:cs="Times New Roman"/>
                <w:color w:val="auto"/>
                <w:lang w:eastAsia="en-US"/>
              </w:rPr>
              <w:t>Брестская</w:t>
            </w:r>
            <w:proofErr w:type="gramEnd"/>
            <w:r w:rsidRPr="006F4E6B">
              <w:rPr>
                <w:rFonts w:ascii="Times New Roman" w:eastAsia="Calibri" w:hAnsi="Times New Roman" w:cs="Times New Roman"/>
                <w:color w:val="auto"/>
                <w:lang w:eastAsia="en-US"/>
              </w:rPr>
              <w:t xml:space="preserve">, д. 5 </w:t>
            </w:r>
            <w:r w:rsidRPr="006F4E6B">
              <w:rPr>
                <w:rFonts w:ascii="Times New Roman" w:eastAsia="Calibri" w:hAnsi="Times New Roman" w:cs="Times New Roman"/>
                <w:color w:val="auto"/>
                <w:lang w:eastAsia="en-US"/>
              </w:rPr>
              <w:br/>
              <w:t xml:space="preserve">Почтовый адрес: 460052, г. Оренбург, ул. </w:t>
            </w:r>
            <w:r w:rsidRPr="006F4E6B">
              <w:rPr>
                <w:rFonts w:ascii="Times New Roman" w:eastAsia="Calibri" w:hAnsi="Times New Roman" w:cs="Times New Roman"/>
                <w:color w:val="auto"/>
                <w:lang w:eastAsia="en-US"/>
              </w:rPr>
              <w:lastRenderedPageBreak/>
              <w:t>Липовая, д. 21, корпус 5, помещение 5</w:t>
            </w:r>
            <w:r w:rsidRPr="006F4E6B">
              <w:rPr>
                <w:rFonts w:ascii="Times New Roman" w:eastAsia="Calibri" w:hAnsi="Times New Roman" w:cs="Times New Roman"/>
                <w:b/>
                <w:color w:val="auto"/>
                <w:lang w:eastAsia="en-US"/>
              </w:rPr>
              <w:br/>
            </w:r>
            <w:r w:rsidRPr="006F4E6B">
              <w:rPr>
                <w:rFonts w:ascii="Times New Roman" w:eastAsia="Calibri" w:hAnsi="Times New Roman" w:cs="Times New Roman"/>
                <w:color w:val="auto"/>
                <w:lang w:eastAsia="en-US"/>
              </w:rPr>
              <w:t xml:space="preserve">ОГРН 1065658008162 </w:t>
            </w:r>
          </w:p>
          <w:p w:rsidR="006F036E" w:rsidRPr="006F4E6B" w:rsidRDefault="006F036E" w:rsidP="006F036E">
            <w:pPr>
              <w:rPr>
                <w:rFonts w:ascii="Times New Roman" w:eastAsia="Calibri" w:hAnsi="Times New Roman" w:cs="Times New Roman"/>
                <w:color w:val="auto"/>
                <w:lang w:eastAsia="en-US"/>
              </w:rPr>
            </w:pPr>
            <w:r w:rsidRPr="006F4E6B">
              <w:rPr>
                <w:rFonts w:ascii="Times New Roman" w:eastAsia="Calibri" w:hAnsi="Times New Roman" w:cs="Times New Roman"/>
                <w:color w:val="auto"/>
                <w:lang w:eastAsia="en-US"/>
              </w:rPr>
              <w:t xml:space="preserve">ИНН 5609061150 КПП 560901001, </w:t>
            </w:r>
          </w:p>
          <w:p w:rsidR="006F036E" w:rsidRPr="006F4E6B" w:rsidRDefault="006F036E" w:rsidP="006F036E">
            <w:pPr>
              <w:rPr>
                <w:rFonts w:ascii="Times New Roman" w:eastAsia="Calibri" w:hAnsi="Times New Roman" w:cs="Times New Roman"/>
                <w:color w:val="auto"/>
                <w:lang w:eastAsia="en-US"/>
              </w:rPr>
            </w:pPr>
            <w:proofErr w:type="spellStart"/>
            <w:proofErr w:type="gramStart"/>
            <w:r w:rsidRPr="006F4E6B">
              <w:rPr>
                <w:rFonts w:ascii="Times New Roman" w:eastAsia="Calibri" w:hAnsi="Times New Roman" w:cs="Times New Roman"/>
                <w:color w:val="auto"/>
                <w:lang w:eastAsia="en-US"/>
              </w:rPr>
              <w:t>р</w:t>
            </w:r>
            <w:proofErr w:type="spellEnd"/>
            <w:proofErr w:type="gramEnd"/>
            <w:r w:rsidRPr="006F4E6B">
              <w:rPr>
                <w:rFonts w:ascii="Times New Roman" w:eastAsia="Calibri" w:hAnsi="Times New Roman" w:cs="Times New Roman"/>
                <w:color w:val="auto"/>
                <w:lang w:eastAsia="en-US"/>
              </w:rPr>
              <w:t>/</w:t>
            </w:r>
            <w:proofErr w:type="spellStart"/>
            <w:r w:rsidRPr="006F4E6B">
              <w:rPr>
                <w:rFonts w:ascii="Times New Roman" w:eastAsia="Calibri" w:hAnsi="Times New Roman" w:cs="Times New Roman"/>
                <w:color w:val="auto"/>
                <w:lang w:eastAsia="en-US"/>
              </w:rPr>
              <w:t>сч</w:t>
            </w:r>
            <w:proofErr w:type="spellEnd"/>
            <w:r w:rsidRPr="006F4E6B">
              <w:rPr>
                <w:rFonts w:ascii="Times New Roman" w:eastAsia="Calibri" w:hAnsi="Times New Roman" w:cs="Times New Roman"/>
                <w:color w:val="auto"/>
                <w:lang w:eastAsia="en-US"/>
              </w:rPr>
              <w:t xml:space="preserve"> 40702810400000003868</w:t>
            </w:r>
            <w:r w:rsidRPr="006F4E6B">
              <w:rPr>
                <w:rFonts w:ascii="Times New Roman" w:eastAsia="Calibri" w:hAnsi="Times New Roman" w:cs="Times New Roman"/>
                <w:color w:val="auto"/>
                <w:lang w:eastAsia="en-US"/>
              </w:rPr>
              <w:br/>
              <w:t xml:space="preserve">АО «БАНК ОРЕНБУРГ» БИК 045354885 </w:t>
            </w:r>
            <w:proofErr w:type="spellStart"/>
            <w:r w:rsidRPr="006F4E6B">
              <w:rPr>
                <w:rFonts w:ascii="Times New Roman" w:eastAsia="Calibri" w:hAnsi="Times New Roman" w:cs="Times New Roman"/>
                <w:color w:val="auto"/>
                <w:lang w:eastAsia="en-US"/>
              </w:rPr>
              <w:t>кор.сч</w:t>
            </w:r>
            <w:proofErr w:type="spellEnd"/>
            <w:r w:rsidRPr="006F4E6B">
              <w:rPr>
                <w:rFonts w:ascii="Times New Roman" w:eastAsia="Calibri" w:hAnsi="Times New Roman" w:cs="Times New Roman"/>
                <w:color w:val="auto"/>
                <w:lang w:eastAsia="en-US"/>
              </w:rPr>
              <w:t>.: 30101810400000000885</w:t>
            </w:r>
            <w:r w:rsidRPr="006F4E6B">
              <w:rPr>
                <w:rFonts w:ascii="Times New Roman" w:eastAsia="Calibri" w:hAnsi="Times New Roman" w:cs="Times New Roman"/>
                <w:color w:val="auto"/>
                <w:lang w:eastAsia="en-US"/>
              </w:rPr>
              <w:br/>
              <w:t xml:space="preserve">Тел.: (3532) 54-28-29 </w:t>
            </w:r>
            <w:proofErr w:type="spellStart"/>
            <w:r w:rsidRPr="006F4E6B">
              <w:rPr>
                <w:rFonts w:ascii="Times New Roman" w:eastAsia="Calibri" w:hAnsi="Times New Roman" w:cs="Times New Roman"/>
                <w:color w:val="auto"/>
                <w:lang w:eastAsia="en-US"/>
              </w:rPr>
              <w:t>E-mail</w:t>
            </w:r>
            <w:proofErr w:type="spellEnd"/>
            <w:r w:rsidRPr="006F4E6B">
              <w:rPr>
                <w:rFonts w:ascii="Times New Roman" w:eastAsia="Calibri" w:hAnsi="Times New Roman" w:cs="Times New Roman"/>
                <w:color w:val="auto"/>
                <w:lang w:eastAsia="en-US"/>
              </w:rPr>
              <w:t xml:space="preserve">: </w:t>
            </w:r>
            <w:hyperlink r:id="rId8" w:history="1">
              <w:r w:rsidRPr="006F4E6B">
                <w:rPr>
                  <w:rFonts w:ascii="Times New Roman" w:eastAsia="Calibri" w:hAnsi="Times New Roman" w:cs="Times New Roman"/>
                  <w:color w:val="auto"/>
                  <w:u w:val="single"/>
                  <w:lang w:eastAsia="en-US"/>
                </w:rPr>
                <w:t>оfis_manager@orenpay.ru</w:t>
              </w:r>
            </w:hyperlink>
          </w:p>
          <w:p w:rsidR="004A6D7C" w:rsidRDefault="004A6D7C" w:rsidP="003477E5">
            <w:pPr>
              <w:rPr>
                <w:rStyle w:val="50"/>
                <w:color w:val="auto"/>
                <w:sz w:val="24"/>
                <w:szCs w:val="24"/>
              </w:rPr>
            </w:pPr>
          </w:p>
          <w:p w:rsidR="006F036E" w:rsidRDefault="006F036E" w:rsidP="003477E5">
            <w:pPr>
              <w:rPr>
                <w:rStyle w:val="50"/>
                <w:color w:val="auto"/>
                <w:sz w:val="24"/>
                <w:szCs w:val="24"/>
              </w:rPr>
            </w:pPr>
          </w:p>
          <w:p w:rsidR="006F036E" w:rsidRDefault="006F036E" w:rsidP="003477E5">
            <w:pPr>
              <w:rPr>
                <w:rStyle w:val="50"/>
                <w:color w:val="auto"/>
                <w:sz w:val="24"/>
                <w:szCs w:val="24"/>
              </w:rPr>
            </w:pPr>
            <w:r>
              <w:rPr>
                <w:rStyle w:val="50"/>
                <w:color w:val="auto"/>
                <w:sz w:val="24"/>
                <w:szCs w:val="24"/>
              </w:rPr>
              <w:t>Генеральный директор</w:t>
            </w:r>
          </w:p>
          <w:p w:rsidR="006F036E" w:rsidRDefault="006F036E" w:rsidP="003477E5">
            <w:pPr>
              <w:rPr>
                <w:rStyle w:val="50"/>
                <w:color w:val="auto"/>
                <w:sz w:val="24"/>
                <w:szCs w:val="24"/>
              </w:rPr>
            </w:pPr>
          </w:p>
          <w:p w:rsidR="006F036E" w:rsidRDefault="006F036E" w:rsidP="003477E5">
            <w:pPr>
              <w:rPr>
                <w:rStyle w:val="50"/>
                <w:color w:val="auto"/>
                <w:sz w:val="24"/>
                <w:szCs w:val="24"/>
              </w:rPr>
            </w:pPr>
            <w:r>
              <w:rPr>
                <w:rStyle w:val="50"/>
                <w:color w:val="auto"/>
                <w:sz w:val="24"/>
                <w:szCs w:val="24"/>
              </w:rPr>
              <w:t>___________________ Савельев В.Н.</w:t>
            </w:r>
          </w:p>
          <w:p w:rsidR="006F036E" w:rsidRPr="003A2265" w:rsidRDefault="006F036E" w:rsidP="003477E5">
            <w:pPr>
              <w:rPr>
                <w:rStyle w:val="50"/>
                <w:color w:val="auto"/>
                <w:sz w:val="24"/>
                <w:szCs w:val="24"/>
              </w:rPr>
            </w:pPr>
          </w:p>
        </w:tc>
      </w:tr>
    </w:tbl>
    <w:p w:rsidR="002E5C84" w:rsidRPr="003A2265" w:rsidRDefault="002E5C84" w:rsidP="00953186">
      <w:pPr>
        <w:widowControl w:val="0"/>
        <w:tabs>
          <w:tab w:val="left" w:pos="5245"/>
        </w:tabs>
        <w:suppressAutoHyphens/>
        <w:ind w:firstLine="567"/>
        <w:jc w:val="right"/>
        <w:rPr>
          <w:rFonts w:ascii="Times New Roman" w:hAnsi="Times New Roman" w:cs="Times New Roman"/>
          <w:color w:val="auto"/>
        </w:rPr>
      </w:pPr>
    </w:p>
    <w:p w:rsidR="002E5C84" w:rsidRPr="003A2265" w:rsidRDefault="002E5C84" w:rsidP="00953186">
      <w:pPr>
        <w:rPr>
          <w:rFonts w:ascii="Times New Roman" w:hAnsi="Times New Roman" w:cs="Times New Roman"/>
          <w:color w:val="auto"/>
          <w:sz w:val="16"/>
          <w:szCs w:val="16"/>
        </w:rPr>
      </w:pPr>
      <w:r w:rsidRPr="003A2265">
        <w:rPr>
          <w:rFonts w:ascii="Times New Roman" w:hAnsi="Times New Roman" w:cs="Times New Roman"/>
          <w:color w:val="auto"/>
          <w:sz w:val="16"/>
          <w:szCs w:val="16"/>
        </w:rPr>
        <w:br w:type="page"/>
      </w:r>
    </w:p>
    <w:p w:rsidR="004A6D7C" w:rsidRPr="003A2265" w:rsidRDefault="004A6D7C" w:rsidP="0092613E">
      <w:pPr>
        <w:widowControl w:val="0"/>
        <w:tabs>
          <w:tab w:val="left" w:pos="5245"/>
        </w:tabs>
        <w:suppressAutoHyphens/>
        <w:ind w:firstLine="5103"/>
        <w:rPr>
          <w:rFonts w:ascii="Times New Roman" w:hAnsi="Times New Roman" w:cs="Times New Roman"/>
          <w:color w:val="auto"/>
        </w:rPr>
      </w:pPr>
      <w:r w:rsidRPr="003A2265">
        <w:rPr>
          <w:rFonts w:ascii="Times New Roman" w:hAnsi="Times New Roman" w:cs="Times New Roman"/>
          <w:color w:val="auto"/>
        </w:rPr>
        <w:lastRenderedPageBreak/>
        <w:t xml:space="preserve">Приложение № 1                                                                                                    </w:t>
      </w:r>
    </w:p>
    <w:p w:rsidR="0085522D" w:rsidRDefault="0085522D" w:rsidP="0085522D">
      <w:pPr>
        <w:widowControl w:val="0"/>
        <w:suppressAutoHyphens/>
        <w:ind w:firstLine="5103"/>
        <w:rPr>
          <w:rFonts w:ascii="Times New Roman" w:hAnsi="Times New Roman" w:cs="Times New Roman"/>
          <w:color w:val="auto"/>
        </w:rPr>
      </w:pPr>
      <w:r w:rsidRPr="003A2265">
        <w:rPr>
          <w:rFonts w:ascii="Times New Roman" w:hAnsi="Times New Roman" w:cs="Times New Roman"/>
          <w:color w:val="auto"/>
        </w:rPr>
        <w:t xml:space="preserve">к проекту  договора </w:t>
      </w:r>
      <w:r>
        <w:rPr>
          <w:rFonts w:ascii="Times New Roman" w:hAnsi="Times New Roman" w:cs="Times New Roman"/>
          <w:color w:val="auto"/>
        </w:rPr>
        <w:t xml:space="preserve">поставки топлива (бензина) </w:t>
      </w:r>
    </w:p>
    <w:p w:rsidR="0085522D" w:rsidRDefault="0085522D" w:rsidP="0085522D">
      <w:pPr>
        <w:widowControl w:val="0"/>
        <w:suppressAutoHyphens/>
        <w:ind w:firstLine="5103"/>
        <w:rPr>
          <w:rFonts w:ascii="Times New Roman" w:hAnsi="Times New Roman" w:cs="Times New Roman"/>
          <w:color w:val="auto"/>
        </w:rPr>
      </w:pPr>
      <w:r>
        <w:rPr>
          <w:rFonts w:ascii="Times New Roman" w:hAnsi="Times New Roman" w:cs="Times New Roman"/>
          <w:color w:val="auto"/>
        </w:rPr>
        <w:t xml:space="preserve">для служебного автотранспорта </w:t>
      </w:r>
    </w:p>
    <w:p w:rsidR="0085522D" w:rsidRDefault="0085522D" w:rsidP="0085522D">
      <w:pPr>
        <w:widowControl w:val="0"/>
        <w:suppressAutoHyphens/>
        <w:ind w:firstLine="5103"/>
        <w:rPr>
          <w:rFonts w:ascii="Times New Roman" w:hAnsi="Times New Roman" w:cs="Times New Roman"/>
          <w:color w:val="auto"/>
        </w:rPr>
      </w:pPr>
      <w:r>
        <w:rPr>
          <w:rFonts w:ascii="Times New Roman" w:hAnsi="Times New Roman" w:cs="Times New Roman"/>
          <w:color w:val="auto"/>
        </w:rPr>
        <w:t>№ ___________________</w:t>
      </w:r>
    </w:p>
    <w:p w:rsidR="0085522D" w:rsidRPr="003A2265" w:rsidRDefault="0085522D" w:rsidP="0085522D">
      <w:pPr>
        <w:widowControl w:val="0"/>
        <w:suppressAutoHyphens/>
        <w:ind w:firstLine="5103"/>
        <w:rPr>
          <w:rFonts w:ascii="Times New Roman" w:hAnsi="Times New Roman" w:cs="Times New Roman"/>
          <w:color w:val="auto"/>
        </w:rPr>
      </w:pPr>
      <w:r w:rsidRPr="003A2265">
        <w:rPr>
          <w:rFonts w:ascii="Times New Roman" w:hAnsi="Times New Roman" w:cs="Times New Roman"/>
          <w:color w:val="auto"/>
        </w:rPr>
        <w:t>от «___»__________202</w:t>
      </w:r>
      <w:r w:rsidR="00931FF0">
        <w:rPr>
          <w:rFonts w:ascii="Times New Roman" w:hAnsi="Times New Roman" w:cs="Times New Roman"/>
          <w:color w:val="auto"/>
        </w:rPr>
        <w:t>6</w:t>
      </w:r>
      <w:r w:rsidRPr="003A2265">
        <w:rPr>
          <w:rFonts w:ascii="Times New Roman" w:hAnsi="Times New Roman" w:cs="Times New Roman"/>
          <w:color w:val="auto"/>
        </w:rPr>
        <w:t xml:space="preserve"> г.</w:t>
      </w:r>
    </w:p>
    <w:p w:rsidR="004A6D7C" w:rsidRPr="003A2265" w:rsidRDefault="004A6D7C" w:rsidP="00953186">
      <w:pPr>
        <w:widowControl w:val="0"/>
        <w:suppressAutoHyphens/>
        <w:ind w:firstLine="567"/>
        <w:jc w:val="both"/>
        <w:rPr>
          <w:rFonts w:ascii="Times New Roman" w:hAnsi="Times New Roman" w:cs="Times New Roman"/>
          <w:color w:val="auto"/>
        </w:rPr>
      </w:pPr>
    </w:p>
    <w:p w:rsidR="001B4363" w:rsidRPr="003A2265" w:rsidRDefault="001B4363" w:rsidP="00953186">
      <w:pPr>
        <w:pStyle w:val="af1"/>
        <w:widowControl w:val="0"/>
        <w:tabs>
          <w:tab w:val="left" w:pos="142"/>
          <w:tab w:val="left" w:pos="284"/>
        </w:tabs>
        <w:suppressAutoHyphens/>
        <w:spacing w:after="0"/>
        <w:ind w:left="0" w:firstLine="567"/>
        <w:jc w:val="right"/>
        <w:rPr>
          <w:rFonts w:ascii="Times New Roman" w:hAnsi="Times New Roman" w:cs="Times New Roman"/>
          <w:color w:val="auto"/>
        </w:rPr>
      </w:pPr>
    </w:p>
    <w:p w:rsidR="001B4363" w:rsidRPr="003A2265" w:rsidRDefault="001B4363" w:rsidP="00953186">
      <w:pPr>
        <w:pStyle w:val="af1"/>
        <w:widowControl w:val="0"/>
        <w:tabs>
          <w:tab w:val="left" w:pos="142"/>
          <w:tab w:val="left" w:pos="284"/>
        </w:tabs>
        <w:suppressAutoHyphens/>
        <w:spacing w:after="0"/>
        <w:ind w:left="0" w:firstLine="567"/>
        <w:jc w:val="right"/>
        <w:rPr>
          <w:rFonts w:ascii="Times New Roman" w:hAnsi="Times New Roman" w:cs="Times New Roman"/>
          <w:color w:val="auto"/>
        </w:rPr>
      </w:pPr>
    </w:p>
    <w:p w:rsidR="004A6D7C" w:rsidRPr="003A2265" w:rsidRDefault="004A6D7C" w:rsidP="00953186">
      <w:pPr>
        <w:pStyle w:val="af1"/>
        <w:widowControl w:val="0"/>
        <w:tabs>
          <w:tab w:val="left" w:pos="142"/>
          <w:tab w:val="left" w:pos="284"/>
        </w:tabs>
        <w:suppressAutoHyphens/>
        <w:spacing w:after="0"/>
        <w:ind w:left="0" w:firstLine="567"/>
        <w:rPr>
          <w:rFonts w:ascii="Times New Roman" w:hAnsi="Times New Roman" w:cs="Times New Roman"/>
          <w:b/>
          <w:bCs/>
          <w:color w:val="auto"/>
        </w:rPr>
      </w:pPr>
      <w:r w:rsidRPr="003A2265">
        <w:rPr>
          <w:rFonts w:ascii="Times New Roman" w:hAnsi="Times New Roman" w:cs="Times New Roman"/>
          <w:color w:val="auto"/>
        </w:rPr>
        <w:t>Вариант 1</w:t>
      </w:r>
    </w:p>
    <w:p w:rsidR="004A6D7C" w:rsidRPr="003A2265" w:rsidRDefault="004A6D7C" w:rsidP="00953186">
      <w:pPr>
        <w:pStyle w:val="af1"/>
        <w:widowControl w:val="0"/>
        <w:tabs>
          <w:tab w:val="left" w:pos="142"/>
          <w:tab w:val="left" w:pos="284"/>
        </w:tabs>
        <w:suppressAutoHyphens/>
        <w:spacing w:after="0"/>
        <w:ind w:left="0" w:firstLine="567"/>
        <w:jc w:val="center"/>
        <w:outlineLvl w:val="0"/>
        <w:rPr>
          <w:rFonts w:ascii="Times New Roman" w:hAnsi="Times New Roman" w:cs="Times New Roman"/>
          <w:b/>
          <w:bCs/>
          <w:color w:val="auto"/>
        </w:rPr>
      </w:pPr>
      <w:r w:rsidRPr="003A2265">
        <w:rPr>
          <w:rFonts w:ascii="Times New Roman" w:hAnsi="Times New Roman" w:cs="Times New Roman"/>
          <w:b/>
          <w:bCs/>
          <w:color w:val="auto"/>
        </w:rPr>
        <w:t>ЗАЯВКА</w:t>
      </w:r>
    </w:p>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b/>
          <w:bCs/>
          <w:color w:val="auto"/>
        </w:rPr>
      </w:pPr>
      <w:r w:rsidRPr="003A2265">
        <w:rPr>
          <w:rFonts w:ascii="Times New Roman" w:hAnsi="Times New Roman" w:cs="Times New Roman"/>
          <w:b/>
          <w:bCs/>
          <w:color w:val="auto"/>
        </w:rPr>
        <w:t>на проведение информационного учета</w:t>
      </w:r>
    </w:p>
    <w:p w:rsidR="004A6D7C" w:rsidRPr="003A2265" w:rsidRDefault="00497FBB" w:rsidP="00953186">
      <w:pPr>
        <w:pStyle w:val="af1"/>
        <w:widowControl w:val="0"/>
        <w:tabs>
          <w:tab w:val="left" w:pos="142"/>
          <w:tab w:val="left" w:pos="284"/>
        </w:tabs>
        <w:suppressAutoHyphens/>
        <w:spacing w:after="0"/>
        <w:ind w:left="0" w:firstLine="567"/>
        <w:jc w:val="center"/>
        <w:rPr>
          <w:rFonts w:ascii="Times New Roman" w:hAnsi="Times New Roman" w:cs="Times New Roman"/>
          <w:b/>
          <w:bCs/>
          <w:color w:val="auto"/>
        </w:rPr>
      </w:pPr>
      <w:r w:rsidRPr="003A2265">
        <w:rPr>
          <w:rFonts w:ascii="Times New Roman" w:hAnsi="Times New Roman" w:cs="Times New Roman"/>
          <w:b/>
          <w:bCs/>
          <w:color w:val="auto"/>
        </w:rPr>
        <w:t xml:space="preserve">по использованию </w:t>
      </w:r>
      <w:r w:rsidR="004A6D7C" w:rsidRPr="003A2265">
        <w:rPr>
          <w:rFonts w:ascii="Times New Roman" w:hAnsi="Times New Roman" w:cs="Times New Roman"/>
          <w:b/>
          <w:bCs/>
          <w:color w:val="auto"/>
        </w:rPr>
        <w:t>ПК в системе «</w:t>
      </w:r>
      <w:r w:rsidR="00D358DE" w:rsidRPr="003A2265">
        <w:rPr>
          <w:rFonts w:ascii="Times New Roman" w:hAnsi="Times New Roman" w:cs="Times New Roman"/>
          <w:color w:val="auto"/>
        </w:rPr>
        <w:t>______</w:t>
      </w:r>
      <w:r w:rsidR="004A6D7C" w:rsidRPr="003A2265">
        <w:rPr>
          <w:rFonts w:ascii="Times New Roman" w:hAnsi="Times New Roman" w:cs="Times New Roman"/>
          <w:b/>
          <w:bCs/>
          <w:color w:val="auto"/>
        </w:rPr>
        <w:t xml:space="preserve">»  </w:t>
      </w:r>
      <w:r w:rsidR="004A6D7C" w:rsidRPr="003A2265">
        <w:rPr>
          <w:rFonts w:ascii="Times New Roman" w:hAnsi="Times New Roman" w:cs="Times New Roman"/>
          <w:b/>
          <w:bCs/>
          <w:color w:val="auto"/>
        </w:rPr>
        <w:br/>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3012"/>
        <w:gridCol w:w="2192"/>
        <w:gridCol w:w="2427"/>
        <w:gridCol w:w="2014"/>
      </w:tblGrid>
      <w:tr w:rsidR="003A2265" w:rsidRPr="003A2265" w:rsidTr="00497FBB">
        <w:tc>
          <w:tcPr>
            <w:tcW w:w="561" w:type="dxa"/>
          </w:tcPr>
          <w:p w:rsidR="00497FBB" w:rsidRPr="003A2265" w:rsidRDefault="00497FBB" w:rsidP="00D26661">
            <w:pPr>
              <w:pStyle w:val="af1"/>
              <w:widowControl w:val="0"/>
              <w:tabs>
                <w:tab w:val="left" w:pos="142"/>
                <w:tab w:val="left" w:pos="284"/>
              </w:tabs>
              <w:suppressAutoHyphens/>
              <w:spacing w:after="0"/>
              <w:ind w:left="0"/>
              <w:jc w:val="center"/>
              <w:rPr>
                <w:rFonts w:ascii="Times New Roman" w:hAnsi="Times New Roman" w:cs="Times New Roman"/>
                <w:b/>
                <w:color w:val="auto"/>
              </w:rPr>
            </w:pPr>
            <w:r w:rsidRPr="003A2265">
              <w:rPr>
                <w:rFonts w:ascii="Times New Roman" w:hAnsi="Times New Roman" w:cs="Times New Roman"/>
                <w:b/>
                <w:color w:val="auto"/>
              </w:rPr>
              <w:t xml:space="preserve">№ </w:t>
            </w:r>
            <w:proofErr w:type="spellStart"/>
            <w:r w:rsidRPr="003A2265">
              <w:rPr>
                <w:rFonts w:ascii="Times New Roman" w:hAnsi="Times New Roman" w:cs="Times New Roman"/>
                <w:b/>
                <w:color w:val="auto"/>
              </w:rPr>
              <w:t>п\</w:t>
            </w:r>
            <w:proofErr w:type="gramStart"/>
            <w:r w:rsidRPr="003A2265">
              <w:rPr>
                <w:rFonts w:ascii="Times New Roman" w:hAnsi="Times New Roman" w:cs="Times New Roman"/>
                <w:b/>
                <w:color w:val="auto"/>
              </w:rPr>
              <w:t>п</w:t>
            </w:r>
            <w:proofErr w:type="spellEnd"/>
            <w:proofErr w:type="gramEnd"/>
          </w:p>
        </w:tc>
        <w:tc>
          <w:tcPr>
            <w:tcW w:w="3012" w:type="dxa"/>
          </w:tcPr>
          <w:p w:rsidR="00497FBB" w:rsidRPr="003A2265" w:rsidRDefault="00497FBB" w:rsidP="00D26661">
            <w:pPr>
              <w:pStyle w:val="af1"/>
              <w:widowControl w:val="0"/>
              <w:tabs>
                <w:tab w:val="left" w:pos="142"/>
                <w:tab w:val="left" w:pos="284"/>
              </w:tabs>
              <w:suppressAutoHyphens/>
              <w:spacing w:after="0"/>
              <w:ind w:left="0"/>
              <w:jc w:val="center"/>
              <w:rPr>
                <w:rFonts w:ascii="Times New Roman" w:hAnsi="Times New Roman" w:cs="Times New Roman"/>
                <w:b/>
                <w:color w:val="auto"/>
              </w:rPr>
            </w:pPr>
            <w:proofErr w:type="spellStart"/>
            <w:r w:rsidRPr="003A2265">
              <w:rPr>
                <w:rFonts w:ascii="Times New Roman" w:hAnsi="Times New Roman" w:cs="Times New Roman"/>
                <w:b/>
                <w:color w:val="auto"/>
              </w:rPr>
              <w:t>Гос</w:t>
            </w:r>
            <w:proofErr w:type="spellEnd"/>
            <w:r w:rsidRPr="003A2265">
              <w:rPr>
                <w:rFonts w:ascii="Times New Roman" w:hAnsi="Times New Roman" w:cs="Times New Roman"/>
                <w:b/>
                <w:color w:val="auto"/>
              </w:rPr>
              <w:t>. номер автомобиля</w:t>
            </w:r>
          </w:p>
        </w:tc>
        <w:tc>
          <w:tcPr>
            <w:tcW w:w="2192" w:type="dxa"/>
          </w:tcPr>
          <w:p w:rsidR="00497FBB" w:rsidRPr="003A2265" w:rsidRDefault="00497FBB" w:rsidP="00D26661">
            <w:pPr>
              <w:pStyle w:val="af1"/>
              <w:widowControl w:val="0"/>
              <w:tabs>
                <w:tab w:val="left" w:pos="142"/>
                <w:tab w:val="left" w:pos="284"/>
              </w:tabs>
              <w:suppressAutoHyphens/>
              <w:spacing w:after="0"/>
              <w:ind w:left="0"/>
              <w:jc w:val="center"/>
              <w:rPr>
                <w:rFonts w:ascii="Times New Roman" w:hAnsi="Times New Roman" w:cs="Times New Roman"/>
                <w:b/>
                <w:color w:val="auto"/>
              </w:rPr>
            </w:pPr>
            <w:r w:rsidRPr="003A2265">
              <w:rPr>
                <w:rFonts w:ascii="Times New Roman" w:hAnsi="Times New Roman" w:cs="Times New Roman"/>
                <w:b/>
                <w:color w:val="auto"/>
              </w:rPr>
              <w:t>Марка топлива</w:t>
            </w:r>
          </w:p>
        </w:tc>
        <w:tc>
          <w:tcPr>
            <w:tcW w:w="2427" w:type="dxa"/>
          </w:tcPr>
          <w:p w:rsidR="00497FBB" w:rsidRPr="003A2265" w:rsidRDefault="00497FBB" w:rsidP="00D26661">
            <w:pPr>
              <w:pStyle w:val="af1"/>
              <w:widowControl w:val="0"/>
              <w:tabs>
                <w:tab w:val="left" w:pos="142"/>
                <w:tab w:val="left" w:pos="284"/>
              </w:tabs>
              <w:suppressAutoHyphens/>
              <w:spacing w:after="0"/>
              <w:ind w:left="0"/>
              <w:jc w:val="center"/>
              <w:rPr>
                <w:rFonts w:ascii="Times New Roman" w:hAnsi="Times New Roman" w:cs="Times New Roman"/>
                <w:b/>
                <w:color w:val="auto"/>
              </w:rPr>
            </w:pPr>
            <w:r w:rsidRPr="003A2265">
              <w:rPr>
                <w:rFonts w:ascii="Times New Roman" w:hAnsi="Times New Roman" w:cs="Times New Roman"/>
                <w:b/>
                <w:color w:val="auto"/>
              </w:rPr>
              <w:t>Вид лимита</w:t>
            </w:r>
          </w:p>
          <w:p w:rsidR="00497FBB" w:rsidRPr="003A2265" w:rsidRDefault="00497FBB" w:rsidP="00D26661">
            <w:pPr>
              <w:pStyle w:val="af1"/>
              <w:widowControl w:val="0"/>
              <w:tabs>
                <w:tab w:val="left" w:pos="142"/>
                <w:tab w:val="left" w:pos="284"/>
              </w:tabs>
              <w:suppressAutoHyphens/>
              <w:spacing w:after="0"/>
              <w:ind w:left="0"/>
              <w:jc w:val="center"/>
              <w:rPr>
                <w:rFonts w:ascii="Times New Roman" w:hAnsi="Times New Roman" w:cs="Times New Roman"/>
                <w:b/>
                <w:color w:val="auto"/>
              </w:rPr>
            </w:pPr>
            <w:r w:rsidRPr="003A2265">
              <w:rPr>
                <w:rFonts w:ascii="Times New Roman" w:hAnsi="Times New Roman" w:cs="Times New Roman"/>
                <w:b/>
                <w:color w:val="auto"/>
              </w:rPr>
              <w:t>(суточный, месячный)</w:t>
            </w:r>
          </w:p>
        </w:tc>
        <w:tc>
          <w:tcPr>
            <w:tcW w:w="2014" w:type="dxa"/>
          </w:tcPr>
          <w:p w:rsidR="00497FBB" w:rsidRPr="003A2265" w:rsidRDefault="00497FBB" w:rsidP="00D26661">
            <w:pPr>
              <w:pStyle w:val="af1"/>
              <w:widowControl w:val="0"/>
              <w:tabs>
                <w:tab w:val="left" w:pos="142"/>
                <w:tab w:val="left" w:pos="284"/>
              </w:tabs>
              <w:suppressAutoHyphens/>
              <w:spacing w:after="0"/>
              <w:ind w:left="0"/>
              <w:jc w:val="center"/>
              <w:rPr>
                <w:rFonts w:ascii="Times New Roman" w:hAnsi="Times New Roman" w:cs="Times New Roman"/>
                <w:b/>
                <w:color w:val="auto"/>
              </w:rPr>
            </w:pPr>
            <w:r w:rsidRPr="003A2265">
              <w:rPr>
                <w:rFonts w:ascii="Times New Roman" w:hAnsi="Times New Roman" w:cs="Times New Roman"/>
                <w:b/>
                <w:color w:val="auto"/>
              </w:rPr>
              <w:t>Размер Лимита в литрах</w:t>
            </w:r>
          </w:p>
        </w:tc>
      </w:tr>
      <w:tr w:rsidR="003A2265" w:rsidRPr="003A2265" w:rsidTr="00497FBB">
        <w:tc>
          <w:tcPr>
            <w:tcW w:w="561" w:type="dxa"/>
          </w:tcPr>
          <w:p w:rsidR="00497FBB" w:rsidRPr="003A2265" w:rsidRDefault="00497FBB" w:rsidP="00D26661">
            <w:pPr>
              <w:pStyle w:val="af1"/>
              <w:widowControl w:val="0"/>
              <w:tabs>
                <w:tab w:val="left" w:pos="0"/>
                <w:tab w:val="left" w:pos="142"/>
              </w:tabs>
              <w:suppressAutoHyphens/>
              <w:spacing w:after="0"/>
              <w:ind w:left="0"/>
              <w:rPr>
                <w:rFonts w:ascii="Times New Roman" w:hAnsi="Times New Roman" w:cs="Times New Roman"/>
                <w:color w:val="auto"/>
              </w:rPr>
            </w:pPr>
            <w:r w:rsidRPr="003A2265">
              <w:rPr>
                <w:rFonts w:ascii="Times New Roman" w:hAnsi="Times New Roman" w:cs="Times New Roman"/>
                <w:color w:val="auto"/>
              </w:rPr>
              <w:t>1</w:t>
            </w:r>
          </w:p>
        </w:tc>
        <w:tc>
          <w:tcPr>
            <w:tcW w:w="3012" w:type="dxa"/>
          </w:tcPr>
          <w:p w:rsidR="00497FBB" w:rsidRPr="003A2265" w:rsidRDefault="00497FBB" w:rsidP="00D26661">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192" w:type="dxa"/>
          </w:tcPr>
          <w:p w:rsidR="00497FBB" w:rsidRPr="003A2265" w:rsidRDefault="00497FBB" w:rsidP="00D26661">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427" w:type="dxa"/>
          </w:tcPr>
          <w:p w:rsidR="00497FBB" w:rsidRPr="003A2265" w:rsidRDefault="00497FBB" w:rsidP="00D26661">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014" w:type="dxa"/>
          </w:tcPr>
          <w:p w:rsidR="00497FBB" w:rsidRPr="003A2265" w:rsidRDefault="00497FBB" w:rsidP="00D26661">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r>
      <w:tr w:rsidR="003A2265" w:rsidRPr="003A2265" w:rsidTr="00497FBB">
        <w:tc>
          <w:tcPr>
            <w:tcW w:w="561" w:type="dxa"/>
          </w:tcPr>
          <w:p w:rsidR="00497FBB" w:rsidRPr="003A2265" w:rsidRDefault="00497FBB" w:rsidP="00D26661">
            <w:pPr>
              <w:pStyle w:val="af1"/>
              <w:widowControl w:val="0"/>
              <w:tabs>
                <w:tab w:val="left" w:pos="0"/>
                <w:tab w:val="left" w:pos="142"/>
              </w:tabs>
              <w:suppressAutoHyphens/>
              <w:spacing w:after="0"/>
              <w:ind w:left="0"/>
              <w:rPr>
                <w:rFonts w:ascii="Times New Roman" w:hAnsi="Times New Roman" w:cs="Times New Roman"/>
                <w:color w:val="auto"/>
              </w:rPr>
            </w:pPr>
            <w:r w:rsidRPr="003A2265">
              <w:rPr>
                <w:rFonts w:ascii="Times New Roman" w:hAnsi="Times New Roman" w:cs="Times New Roman"/>
                <w:color w:val="auto"/>
              </w:rPr>
              <w:t>2</w:t>
            </w:r>
          </w:p>
        </w:tc>
        <w:tc>
          <w:tcPr>
            <w:tcW w:w="3012" w:type="dxa"/>
          </w:tcPr>
          <w:p w:rsidR="00497FBB" w:rsidRPr="003A2265" w:rsidRDefault="00497FBB" w:rsidP="00D26661">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192" w:type="dxa"/>
          </w:tcPr>
          <w:p w:rsidR="00497FBB" w:rsidRPr="003A2265" w:rsidRDefault="00497FBB" w:rsidP="00D26661">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427" w:type="dxa"/>
          </w:tcPr>
          <w:p w:rsidR="00497FBB" w:rsidRPr="003A2265" w:rsidRDefault="00497FBB" w:rsidP="00D26661">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014" w:type="dxa"/>
          </w:tcPr>
          <w:p w:rsidR="00497FBB" w:rsidRPr="003A2265" w:rsidRDefault="00497FBB" w:rsidP="00D26661">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r>
      <w:tr w:rsidR="003A2265" w:rsidRPr="003A2265" w:rsidTr="00497FBB">
        <w:tc>
          <w:tcPr>
            <w:tcW w:w="561" w:type="dxa"/>
          </w:tcPr>
          <w:p w:rsidR="00497FBB" w:rsidRPr="003A2265" w:rsidRDefault="00497FBB" w:rsidP="00D26661">
            <w:pPr>
              <w:pStyle w:val="af1"/>
              <w:widowControl w:val="0"/>
              <w:tabs>
                <w:tab w:val="left" w:pos="0"/>
                <w:tab w:val="left" w:pos="142"/>
              </w:tabs>
              <w:suppressAutoHyphens/>
              <w:spacing w:after="0"/>
              <w:ind w:left="0"/>
              <w:rPr>
                <w:rFonts w:ascii="Times New Roman" w:hAnsi="Times New Roman" w:cs="Times New Roman"/>
                <w:color w:val="auto"/>
              </w:rPr>
            </w:pPr>
            <w:r w:rsidRPr="003A2265">
              <w:rPr>
                <w:rFonts w:ascii="Times New Roman" w:hAnsi="Times New Roman" w:cs="Times New Roman"/>
                <w:color w:val="auto"/>
              </w:rPr>
              <w:t>3</w:t>
            </w:r>
          </w:p>
        </w:tc>
        <w:tc>
          <w:tcPr>
            <w:tcW w:w="3012" w:type="dxa"/>
          </w:tcPr>
          <w:p w:rsidR="00497FBB" w:rsidRPr="003A2265" w:rsidRDefault="00497FBB" w:rsidP="00D26661">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192" w:type="dxa"/>
          </w:tcPr>
          <w:p w:rsidR="00497FBB" w:rsidRPr="003A2265" w:rsidRDefault="00497FBB" w:rsidP="00D26661">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427" w:type="dxa"/>
          </w:tcPr>
          <w:p w:rsidR="00497FBB" w:rsidRPr="003A2265" w:rsidRDefault="00497FBB" w:rsidP="00D26661">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014" w:type="dxa"/>
          </w:tcPr>
          <w:p w:rsidR="00497FBB" w:rsidRPr="003A2265" w:rsidRDefault="00497FBB" w:rsidP="00D26661">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r>
      <w:tr w:rsidR="00497FBB" w:rsidRPr="003A2265" w:rsidTr="00497FBB">
        <w:tc>
          <w:tcPr>
            <w:tcW w:w="561" w:type="dxa"/>
          </w:tcPr>
          <w:p w:rsidR="00497FBB" w:rsidRPr="003A2265" w:rsidRDefault="00497FBB" w:rsidP="00497FBB">
            <w:pPr>
              <w:pStyle w:val="af1"/>
              <w:widowControl w:val="0"/>
              <w:tabs>
                <w:tab w:val="left" w:pos="0"/>
                <w:tab w:val="left" w:pos="142"/>
              </w:tabs>
              <w:suppressAutoHyphens/>
              <w:spacing w:after="0"/>
              <w:ind w:left="0"/>
              <w:jc w:val="center"/>
              <w:rPr>
                <w:rFonts w:ascii="Times New Roman" w:hAnsi="Times New Roman" w:cs="Times New Roman"/>
                <w:color w:val="auto"/>
              </w:rPr>
            </w:pPr>
          </w:p>
        </w:tc>
        <w:tc>
          <w:tcPr>
            <w:tcW w:w="3012" w:type="dxa"/>
          </w:tcPr>
          <w:p w:rsidR="00497FBB" w:rsidRPr="003A2265" w:rsidRDefault="00497FBB" w:rsidP="00497FBB">
            <w:pPr>
              <w:pStyle w:val="af1"/>
              <w:widowControl w:val="0"/>
              <w:tabs>
                <w:tab w:val="left" w:pos="142"/>
                <w:tab w:val="left" w:pos="284"/>
              </w:tabs>
              <w:suppressAutoHyphens/>
              <w:spacing w:after="0"/>
              <w:ind w:left="0"/>
              <w:jc w:val="center"/>
              <w:rPr>
                <w:rFonts w:ascii="Times New Roman" w:hAnsi="Times New Roman" w:cs="Times New Roman"/>
                <w:color w:val="auto"/>
              </w:rPr>
            </w:pPr>
            <w:r w:rsidRPr="003A2265">
              <w:rPr>
                <w:rFonts w:ascii="Times New Roman" w:hAnsi="Times New Roman" w:cs="Times New Roman"/>
                <w:color w:val="auto"/>
              </w:rPr>
              <w:t>ПРИМЕР</w:t>
            </w:r>
          </w:p>
          <w:p w:rsidR="00497FBB" w:rsidRPr="003A2265" w:rsidRDefault="00497FBB" w:rsidP="00497FBB">
            <w:pPr>
              <w:pStyle w:val="af1"/>
              <w:widowControl w:val="0"/>
              <w:tabs>
                <w:tab w:val="left" w:pos="142"/>
                <w:tab w:val="left" w:pos="284"/>
              </w:tabs>
              <w:suppressAutoHyphens/>
              <w:spacing w:after="0"/>
              <w:ind w:left="0"/>
              <w:jc w:val="center"/>
              <w:rPr>
                <w:rFonts w:ascii="Times New Roman" w:hAnsi="Times New Roman" w:cs="Times New Roman"/>
                <w:color w:val="auto"/>
              </w:rPr>
            </w:pPr>
            <w:r w:rsidRPr="003A2265">
              <w:rPr>
                <w:rFonts w:ascii="Times New Roman" w:hAnsi="Times New Roman" w:cs="Times New Roman"/>
                <w:color w:val="auto"/>
              </w:rPr>
              <w:t>Иванов И.П.</w:t>
            </w:r>
          </w:p>
        </w:tc>
        <w:tc>
          <w:tcPr>
            <w:tcW w:w="2192" w:type="dxa"/>
          </w:tcPr>
          <w:p w:rsidR="00497FBB" w:rsidRPr="003A2265" w:rsidRDefault="00497FBB" w:rsidP="00497FBB">
            <w:pPr>
              <w:pStyle w:val="af1"/>
              <w:widowControl w:val="0"/>
              <w:tabs>
                <w:tab w:val="left" w:pos="142"/>
                <w:tab w:val="left" w:pos="284"/>
              </w:tabs>
              <w:suppressAutoHyphens/>
              <w:spacing w:after="0"/>
              <w:ind w:left="0"/>
              <w:jc w:val="center"/>
              <w:rPr>
                <w:rFonts w:ascii="Times New Roman" w:hAnsi="Times New Roman" w:cs="Times New Roman"/>
                <w:color w:val="auto"/>
              </w:rPr>
            </w:pPr>
            <w:r w:rsidRPr="003A2265">
              <w:rPr>
                <w:rFonts w:ascii="Times New Roman" w:hAnsi="Times New Roman" w:cs="Times New Roman"/>
                <w:color w:val="auto"/>
              </w:rPr>
              <w:t>АИ-95-К5</w:t>
            </w:r>
          </w:p>
        </w:tc>
        <w:tc>
          <w:tcPr>
            <w:tcW w:w="2427" w:type="dxa"/>
          </w:tcPr>
          <w:p w:rsidR="00497FBB" w:rsidRPr="003A2265" w:rsidRDefault="00497FBB" w:rsidP="00497FBB">
            <w:pPr>
              <w:pStyle w:val="af1"/>
              <w:widowControl w:val="0"/>
              <w:tabs>
                <w:tab w:val="left" w:pos="142"/>
                <w:tab w:val="left" w:pos="284"/>
              </w:tabs>
              <w:suppressAutoHyphens/>
              <w:spacing w:after="0"/>
              <w:ind w:left="0"/>
              <w:jc w:val="center"/>
              <w:rPr>
                <w:rFonts w:ascii="Times New Roman" w:hAnsi="Times New Roman" w:cs="Times New Roman"/>
                <w:color w:val="auto"/>
              </w:rPr>
            </w:pPr>
            <w:r w:rsidRPr="003A2265">
              <w:rPr>
                <w:rFonts w:ascii="Times New Roman" w:hAnsi="Times New Roman" w:cs="Times New Roman"/>
                <w:color w:val="auto"/>
              </w:rPr>
              <w:t>Суточный</w:t>
            </w:r>
          </w:p>
        </w:tc>
        <w:tc>
          <w:tcPr>
            <w:tcW w:w="2014" w:type="dxa"/>
          </w:tcPr>
          <w:p w:rsidR="00497FBB" w:rsidRPr="003A2265" w:rsidRDefault="00497FBB" w:rsidP="00497FBB">
            <w:pPr>
              <w:pStyle w:val="af1"/>
              <w:widowControl w:val="0"/>
              <w:tabs>
                <w:tab w:val="left" w:pos="142"/>
                <w:tab w:val="left" w:pos="284"/>
              </w:tabs>
              <w:suppressAutoHyphens/>
              <w:spacing w:after="0"/>
              <w:ind w:left="0"/>
              <w:jc w:val="center"/>
              <w:rPr>
                <w:rFonts w:ascii="Times New Roman" w:hAnsi="Times New Roman" w:cs="Times New Roman"/>
                <w:color w:val="auto"/>
              </w:rPr>
            </w:pPr>
            <w:r w:rsidRPr="003A2265">
              <w:rPr>
                <w:rFonts w:ascii="Times New Roman" w:hAnsi="Times New Roman" w:cs="Times New Roman"/>
                <w:color w:val="auto"/>
              </w:rPr>
              <w:t>20 литров</w:t>
            </w:r>
          </w:p>
        </w:tc>
      </w:tr>
    </w:tbl>
    <w:p w:rsidR="004A6D7C" w:rsidRPr="003A2265" w:rsidRDefault="004A6D7C" w:rsidP="00953186">
      <w:pPr>
        <w:pStyle w:val="af1"/>
        <w:widowControl w:val="0"/>
        <w:tabs>
          <w:tab w:val="left" w:pos="142"/>
          <w:tab w:val="left" w:pos="284"/>
        </w:tabs>
        <w:suppressAutoHyphens/>
        <w:spacing w:after="0"/>
        <w:ind w:left="0" w:firstLine="567"/>
        <w:rPr>
          <w:rFonts w:ascii="Times New Roman" w:hAnsi="Times New Roman" w:cs="Times New Roman"/>
          <w:color w:val="auto"/>
        </w:rPr>
      </w:pPr>
    </w:p>
    <w:p w:rsidR="004A6D7C" w:rsidRPr="003A2265" w:rsidRDefault="00275655" w:rsidP="00953186">
      <w:pPr>
        <w:widowControl w:val="0"/>
        <w:suppressAutoHyphens/>
        <w:ind w:firstLine="567"/>
        <w:jc w:val="right"/>
        <w:rPr>
          <w:rFonts w:ascii="Times New Roman" w:hAnsi="Times New Roman" w:cs="Times New Roman"/>
          <w:color w:val="auto"/>
        </w:rPr>
      </w:pPr>
      <w:r w:rsidRPr="0027565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7pt;margin-top:12.45pt;width:470.25pt;height:51pt;z-index:-251658752">
            <v:shadow color="#868686"/>
            <v:textpath style="font-family:&quot;Arial Black&quot;;v-text-kern:t" trim="t" fitpath="t" string="Образец"/>
          </v:shape>
        </w:pict>
      </w:r>
    </w:p>
    <w:p w:rsidR="004A6D7C" w:rsidRPr="003A2265" w:rsidRDefault="004A6D7C" w:rsidP="00953186">
      <w:pPr>
        <w:widowControl w:val="0"/>
        <w:suppressAutoHyphens/>
        <w:ind w:firstLine="567"/>
        <w:rPr>
          <w:rFonts w:ascii="Times New Roman" w:hAnsi="Times New Roman" w:cs="Times New Roman"/>
          <w:color w:val="auto"/>
        </w:rPr>
      </w:pPr>
      <w:r w:rsidRPr="003A2265">
        <w:rPr>
          <w:rFonts w:ascii="Times New Roman" w:hAnsi="Times New Roman" w:cs="Times New Roman"/>
          <w:color w:val="auto"/>
        </w:rPr>
        <w:t>Вариант 2</w:t>
      </w:r>
    </w:p>
    <w:p w:rsidR="004A6D7C" w:rsidRPr="003A2265" w:rsidRDefault="004A6D7C" w:rsidP="00953186">
      <w:pPr>
        <w:widowControl w:val="0"/>
        <w:suppressAutoHyphens/>
        <w:ind w:firstLine="567"/>
        <w:jc w:val="center"/>
        <w:rPr>
          <w:rFonts w:ascii="Times New Roman" w:hAnsi="Times New Roman" w:cs="Times New Roman"/>
          <w:color w:val="auto"/>
        </w:rPr>
      </w:pPr>
    </w:p>
    <w:p w:rsidR="004A6D7C" w:rsidRPr="003A2265" w:rsidRDefault="004A6D7C" w:rsidP="00953186">
      <w:pPr>
        <w:pStyle w:val="af1"/>
        <w:widowControl w:val="0"/>
        <w:tabs>
          <w:tab w:val="left" w:pos="142"/>
          <w:tab w:val="left" w:pos="284"/>
        </w:tabs>
        <w:suppressAutoHyphens/>
        <w:spacing w:after="0"/>
        <w:ind w:left="0" w:firstLine="567"/>
        <w:jc w:val="center"/>
        <w:outlineLvl w:val="0"/>
        <w:rPr>
          <w:rFonts w:ascii="Times New Roman" w:hAnsi="Times New Roman" w:cs="Times New Roman"/>
          <w:b/>
          <w:bCs/>
          <w:color w:val="auto"/>
        </w:rPr>
      </w:pPr>
      <w:r w:rsidRPr="003A2265">
        <w:rPr>
          <w:rFonts w:ascii="Times New Roman" w:hAnsi="Times New Roman" w:cs="Times New Roman"/>
          <w:b/>
          <w:bCs/>
          <w:color w:val="auto"/>
        </w:rPr>
        <w:t>ЗАЯВКА</w:t>
      </w:r>
    </w:p>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b/>
          <w:bCs/>
          <w:color w:val="auto"/>
        </w:rPr>
      </w:pPr>
      <w:r w:rsidRPr="003A2265">
        <w:rPr>
          <w:rFonts w:ascii="Times New Roman" w:hAnsi="Times New Roman" w:cs="Times New Roman"/>
          <w:b/>
          <w:bCs/>
          <w:color w:val="auto"/>
        </w:rPr>
        <w:t>на проведение информационного учета</w:t>
      </w:r>
    </w:p>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b/>
          <w:bCs/>
          <w:color w:val="auto"/>
        </w:rPr>
      </w:pPr>
      <w:r w:rsidRPr="003A2265">
        <w:rPr>
          <w:rFonts w:ascii="Times New Roman" w:hAnsi="Times New Roman" w:cs="Times New Roman"/>
          <w:b/>
          <w:bCs/>
          <w:color w:val="auto"/>
        </w:rPr>
        <w:t>по использован</w:t>
      </w:r>
      <w:r w:rsidR="0018667F" w:rsidRPr="003A2265">
        <w:rPr>
          <w:rFonts w:ascii="Times New Roman" w:hAnsi="Times New Roman" w:cs="Times New Roman"/>
          <w:b/>
          <w:bCs/>
          <w:color w:val="auto"/>
        </w:rPr>
        <w:t xml:space="preserve">ию </w:t>
      </w:r>
      <w:r w:rsidRPr="003A2265">
        <w:rPr>
          <w:rFonts w:ascii="Times New Roman" w:hAnsi="Times New Roman" w:cs="Times New Roman"/>
          <w:b/>
          <w:bCs/>
          <w:color w:val="auto"/>
        </w:rPr>
        <w:t>ПК в системе «</w:t>
      </w:r>
      <w:r w:rsidR="00D358DE" w:rsidRPr="003A2265">
        <w:rPr>
          <w:rFonts w:ascii="Times New Roman" w:hAnsi="Times New Roman" w:cs="Times New Roman"/>
          <w:color w:val="auto"/>
        </w:rPr>
        <w:t>_______</w:t>
      </w:r>
      <w:r w:rsidRPr="003A2265">
        <w:rPr>
          <w:rFonts w:ascii="Times New Roman" w:hAnsi="Times New Roman" w:cs="Times New Roman"/>
          <w:b/>
          <w:bCs/>
          <w:color w:val="auto"/>
        </w:rPr>
        <w:t xml:space="preserve">»  </w:t>
      </w:r>
      <w:r w:rsidRPr="003A2265">
        <w:rPr>
          <w:rFonts w:ascii="Times New Roman" w:hAnsi="Times New Roman" w:cs="Times New Roman"/>
          <w:b/>
          <w:bCs/>
          <w:color w:val="auto"/>
        </w:rPr>
        <w:br/>
      </w:r>
    </w:p>
    <w:tbl>
      <w:tblPr>
        <w:tblW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3011"/>
        <w:gridCol w:w="2192"/>
        <w:gridCol w:w="2427"/>
        <w:gridCol w:w="2014"/>
      </w:tblGrid>
      <w:tr w:rsidR="003A2265" w:rsidRPr="003A2265" w:rsidTr="002D2AF4">
        <w:tc>
          <w:tcPr>
            <w:tcW w:w="560" w:type="dxa"/>
          </w:tcPr>
          <w:p w:rsidR="004A6D7C" w:rsidRPr="003A2265" w:rsidRDefault="004A6D7C" w:rsidP="0018667F">
            <w:pPr>
              <w:pStyle w:val="af1"/>
              <w:widowControl w:val="0"/>
              <w:tabs>
                <w:tab w:val="left" w:pos="142"/>
                <w:tab w:val="left" w:pos="284"/>
              </w:tabs>
              <w:suppressAutoHyphens/>
              <w:spacing w:after="0"/>
              <w:ind w:left="0"/>
              <w:jc w:val="center"/>
              <w:rPr>
                <w:rFonts w:ascii="Times New Roman" w:hAnsi="Times New Roman" w:cs="Times New Roman"/>
                <w:b/>
                <w:color w:val="auto"/>
              </w:rPr>
            </w:pPr>
            <w:r w:rsidRPr="003A2265">
              <w:rPr>
                <w:rFonts w:ascii="Times New Roman" w:hAnsi="Times New Roman" w:cs="Times New Roman"/>
                <w:b/>
                <w:color w:val="auto"/>
              </w:rPr>
              <w:t xml:space="preserve">№ </w:t>
            </w:r>
            <w:proofErr w:type="spellStart"/>
            <w:r w:rsidRPr="003A2265">
              <w:rPr>
                <w:rFonts w:ascii="Times New Roman" w:hAnsi="Times New Roman" w:cs="Times New Roman"/>
                <w:b/>
                <w:color w:val="auto"/>
              </w:rPr>
              <w:t>п\</w:t>
            </w:r>
            <w:proofErr w:type="gramStart"/>
            <w:r w:rsidRPr="003A2265">
              <w:rPr>
                <w:rFonts w:ascii="Times New Roman" w:hAnsi="Times New Roman" w:cs="Times New Roman"/>
                <w:b/>
                <w:color w:val="auto"/>
              </w:rPr>
              <w:t>п</w:t>
            </w:r>
            <w:proofErr w:type="spellEnd"/>
            <w:proofErr w:type="gramEnd"/>
          </w:p>
        </w:tc>
        <w:tc>
          <w:tcPr>
            <w:tcW w:w="3011" w:type="dxa"/>
          </w:tcPr>
          <w:p w:rsidR="004A6D7C" w:rsidRPr="003A2265" w:rsidRDefault="004A6D7C" w:rsidP="0018667F">
            <w:pPr>
              <w:pStyle w:val="af1"/>
              <w:widowControl w:val="0"/>
              <w:tabs>
                <w:tab w:val="left" w:pos="142"/>
                <w:tab w:val="left" w:pos="284"/>
              </w:tabs>
              <w:suppressAutoHyphens/>
              <w:spacing w:after="0"/>
              <w:ind w:left="0"/>
              <w:jc w:val="center"/>
              <w:rPr>
                <w:rFonts w:ascii="Times New Roman" w:hAnsi="Times New Roman" w:cs="Times New Roman"/>
                <w:b/>
                <w:color w:val="auto"/>
              </w:rPr>
            </w:pPr>
            <w:proofErr w:type="spellStart"/>
            <w:r w:rsidRPr="003A2265">
              <w:rPr>
                <w:rFonts w:ascii="Times New Roman" w:hAnsi="Times New Roman" w:cs="Times New Roman"/>
                <w:b/>
                <w:color w:val="auto"/>
              </w:rPr>
              <w:t>Гос</w:t>
            </w:r>
            <w:proofErr w:type="spellEnd"/>
            <w:r w:rsidRPr="003A2265">
              <w:rPr>
                <w:rFonts w:ascii="Times New Roman" w:hAnsi="Times New Roman" w:cs="Times New Roman"/>
                <w:b/>
                <w:color w:val="auto"/>
              </w:rPr>
              <w:t>. номер автомобиля</w:t>
            </w:r>
          </w:p>
        </w:tc>
        <w:tc>
          <w:tcPr>
            <w:tcW w:w="2192" w:type="dxa"/>
          </w:tcPr>
          <w:p w:rsidR="004A6D7C" w:rsidRPr="003A2265" w:rsidRDefault="004A6D7C" w:rsidP="0018667F">
            <w:pPr>
              <w:pStyle w:val="af1"/>
              <w:widowControl w:val="0"/>
              <w:tabs>
                <w:tab w:val="left" w:pos="142"/>
                <w:tab w:val="left" w:pos="284"/>
              </w:tabs>
              <w:suppressAutoHyphens/>
              <w:spacing w:after="0"/>
              <w:ind w:left="0"/>
              <w:jc w:val="center"/>
              <w:rPr>
                <w:rFonts w:ascii="Times New Roman" w:hAnsi="Times New Roman" w:cs="Times New Roman"/>
                <w:b/>
                <w:color w:val="auto"/>
              </w:rPr>
            </w:pPr>
            <w:r w:rsidRPr="003A2265">
              <w:rPr>
                <w:rFonts w:ascii="Times New Roman" w:hAnsi="Times New Roman" w:cs="Times New Roman"/>
                <w:b/>
                <w:color w:val="auto"/>
              </w:rPr>
              <w:t>Марка топлива</w:t>
            </w:r>
          </w:p>
        </w:tc>
        <w:tc>
          <w:tcPr>
            <w:tcW w:w="2427" w:type="dxa"/>
          </w:tcPr>
          <w:p w:rsidR="004A6D7C" w:rsidRPr="003A2265" w:rsidRDefault="004A6D7C" w:rsidP="0018667F">
            <w:pPr>
              <w:pStyle w:val="af1"/>
              <w:widowControl w:val="0"/>
              <w:tabs>
                <w:tab w:val="left" w:pos="142"/>
                <w:tab w:val="left" w:pos="284"/>
              </w:tabs>
              <w:suppressAutoHyphens/>
              <w:spacing w:after="0"/>
              <w:ind w:left="0"/>
              <w:jc w:val="center"/>
              <w:rPr>
                <w:rFonts w:ascii="Times New Roman" w:hAnsi="Times New Roman" w:cs="Times New Roman"/>
                <w:b/>
                <w:color w:val="auto"/>
              </w:rPr>
            </w:pPr>
            <w:r w:rsidRPr="003A2265">
              <w:rPr>
                <w:rFonts w:ascii="Times New Roman" w:hAnsi="Times New Roman" w:cs="Times New Roman"/>
                <w:b/>
                <w:color w:val="auto"/>
              </w:rPr>
              <w:t>Вид лимита</w:t>
            </w:r>
          </w:p>
          <w:p w:rsidR="004A6D7C" w:rsidRPr="003A2265" w:rsidRDefault="004A6D7C" w:rsidP="0018667F">
            <w:pPr>
              <w:pStyle w:val="af1"/>
              <w:widowControl w:val="0"/>
              <w:tabs>
                <w:tab w:val="left" w:pos="142"/>
                <w:tab w:val="left" w:pos="284"/>
              </w:tabs>
              <w:suppressAutoHyphens/>
              <w:spacing w:after="0"/>
              <w:ind w:left="0"/>
              <w:jc w:val="center"/>
              <w:rPr>
                <w:rFonts w:ascii="Times New Roman" w:hAnsi="Times New Roman" w:cs="Times New Roman"/>
                <w:b/>
                <w:color w:val="auto"/>
              </w:rPr>
            </w:pPr>
            <w:r w:rsidRPr="003A2265">
              <w:rPr>
                <w:rFonts w:ascii="Times New Roman" w:hAnsi="Times New Roman" w:cs="Times New Roman"/>
                <w:b/>
                <w:color w:val="auto"/>
              </w:rPr>
              <w:t>(суточный, месячный)</w:t>
            </w:r>
          </w:p>
        </w:tc>
        <w:tc>
          <w:tcPr>
            <w:tcW w:w="2014" w:type="dxa"/>
          </w:tcPr>
          <w:p w:rsidR="004A6D7C" w:rsidRPr="003A2265" w:rsidRDefault="004A6D7C" w:rsidP="0018667F">
            <w:pPr>
              <w:pStyle w:val="af1"/>
              <w:widowControl w:val="0"/>
              <w:tabs>
                <w:tab w:val="left" w:pos="142"/>
                <w:tab w:val="left" w:pos="284"/>
              </w:tabs>
              <w:suppressAutoHyphens/>
              <w:spacing w:after="0"/>
              <w:ind w:left="0"/>
              <w:jc w:val="center"/>
              <w:rPr>
                <w:rFonts w:ascii="Times New Roman" w:hAnsi="Times New Roman" w:cs="Times New Roman"/>
                <w:b/>
                <w:color w:val="auto"/>
              </w:rPr>
            </w:pPr>
            <w:r w:rsidRPr="003A2265">
              <w:rPr>
                <w:rFonts w:ascii="Times New Roman" w:hAnsi="Times New Roman" w:cs="Times New Roman"/>
                <w:b/>
                <w:color w:val="auto"/>
              </w:rPr>
              <w:t>Размер Лимита в литрах</w:t>
            </w:r>
          </w:p>
        </w:tc>
      </w:tr>
      <w:tr w:rsidR="003A2265" w:rsidRPr="003A2265" w:rsidTr="002D2AF4">
        <w:tc>
          <w:tcPr>
            <w:tcW w:w="560" w:type="dxa"/>
          </w:tcPr>
          <w:p w:rsidR="004A6D7C" w:rsidRPr="003A2265" w:rsidRDefault="004A6D7C" w:rsidP="002D2AF4">
            <w:pPr>
              <w:pStyle w:val="af1"/>
              <w:widowControl w:val="0"/>
              <w:tabs>
                <w:tab w:val="left" w:pos="0"/>
                <w:tab w:val="left" w:pos="142"/>
              </w:tabs>
              <w:suppressAutoHyphens/>
              <w:spacing w:after="0"/>
              <w:ind w:left="0"/>
              <w:rPr>
                <w:rFonts w:ascii="Times New Roman" w:hAnsi="Times New Roman" w:cs="Times New Roman"/>
                <w:color w:val="auto"/>
              </w:rPr>
            </w:pPr>
            <w:r w:rsidRPr="003A2265">
              <w:rPr>
                <w:rFonts w:ascii="Times New Roman" w:hAnsi="Times New Roman" w:cs="Times New Roman"/>
                <w:color w:val="auto"/>
              </w:rPr>
              <w:t>1</w:t>
            </w:r>
          </w:p>
        </w:tc>
        <w:tc>
          <w:tcPr>
            <w:tcW w:w="3011" w:type="dxa"/>
          </w:tcPr>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192" w:type="dxa"/>
          </w:tcPr>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427" w:type="dxa"/>
          </w:tcPr>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014" w:type="dxa"/>
          </w:tcPr>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r>
      <w:tr w:rsidR="003A2265" w:rsidRPr="003A2265" w:rsidTr="002D2AF4">
        <w:tc>
          <w:tcPr>
            <w:tcW w:w="560" w:type="dxa"/>
          </w:tcPr>
          <w:p w:rsidR="004A6D7C" w:rsidRPr="003A2265" w:rsidRDefault="004A6D7C" w:rsidP="002D2AF4">
            <w:pPr>
              <w:pStyle w:val="af1"/>
              <w:widowControl w:val="0"/>
              <w:tabs>
                <w:tab w:val="left" w:pos="0"/>
                <w:tab w:val="left" w:pos="142"/>
              </w:tabs>
              <w:suppressAutoHyphens/>
              <w:spacing w:after="0"/>
              <w:ind w:left="0"/>
              <w:rPr>
                <w:rFonts w:ascii="Times New Roman" w:hAnsi="Times New Roman" w:cs="Times New Roman"/>
                <w:color w:val="auto"/>
              </w:rPr>
            </w:pPr>
            <w:r w:rsidRPr="003A2265">
              <w:rPr>
                <w:rFonts w:ascii="Times New Roman" w:hAnsi="Times New Roman" w:cs="Times New Roman"/>
                <w:color w:val="auto"/>
              </w:rPr>
              <w:t>2</w:t>
            </w:r>
          </w:p>
        </w:tc>
        <w:tc>
          <w:tcPr>
            <w:tcW w:w="3011" w:type="dxa"/>
          </w:tcPr>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192" w:type="dxa"/>
          </w:tcPr>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427" w:type="dxa"/>
          </w:tcPr>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014" w:type="dxa"/>
          </w:tcPr>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r>
      <w:tr w:rsidR="003A2265" w:rsidRPr="003A2265" w:rsidTr="002D2AF4">
        <w:tc>
          <w:tcPr>
            <w:tcW w:w="560" w:type="dxa"/>
          </w:tcPr>
          <w:p w:rsidR="004A6D7C" w:rsidRPr="003A2265" w:rsidRDefault="004A6D7C" w:rsidP="002D2AF4">
            <w:pPr>
              <w:pStyle w:val="af1"/>
              <w:widowControl w:val="0"/>
              <w:tabs>
                <w:tab w:val="left" w:pos="0"/>
                <w:tab w:val="left" w:pos="142"/>
              </w:tabs>
              <w:suppressAutoHyphens/>
              <w:spacing w:after="0"/>
              <w:ind w:left="0"/>
              <w:rPr>
                <w:rFonts w:ascii="Times New Roman" w:hAnsi="Times New Roman" w:cs="Times New Roman"/>
                <w:color w:val="auto"/>
              </w:rPr>
            </w:pPr>
            <w:r w:rsidRPr="003A2265">
              <w:rPr>
                <w:rFonts w:ascii="Times New Roman" w:hAnsi="Times New Roman" w:cs="Times New Roman"/>
                <w:color w:val="auto"/>
              </w:rPr>
              <w:t>3</w:t>
            </w:r>
          </w:p>
        </w:tc>
        <w:tc>
          <w:tcPr>
            <w:tcW w:w="3011" w:type="dxa"/>
          </w:tcPr>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192" w:type="dxa"/>
          </w:tcPr>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427" w:type="dxa"/>
          </w:tcPr>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c>
          <w:tcPr>
            <w:tcW w:w="2014" w:type="dxa"/>
          </w:tcPr>
          <w:p w:rsidR="004A6D7C" w:rsidRPr="003A2265" w:rsidRDefault="004A6D7C"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tc>
      </w:tr>
      <w:tr w:rsidR="003216B2" w:rsidRPr="003A2265" w:rsidTr="002D2AF4">
        <w:tc>
          <w:tcPr>
            <w:tcW w:w="560" w:type="dxa"/>
          </w:tcPr>
          <w:p w:rsidR="004A6D7C" w:rsidRPr="003A2265" w:rsidRDefault="004A6D7C" w:rsidP="002D2AF4">
            <w:pPr>
              <w:pStyle w:val="af1"/>
              <w:widowControl w:val="0"/>
              <w:tabs>
                <w:tab w:val="left" w:pos="0"/>
                <w:tab w:val="left" w:pos="142"/>
              </w:tabs>
              <w:suppressAutoHyphens/>
              <w:spacing w:after="0"/>
              <w:ind w:left="0"/>
              <w:rPr>
                <w:rFonts w:ascii="Times New Roman" w:hAnsi="Times New Roman" w:cs="Times New Roman"/>
                <w:color w:val="auto"/>
              </w:rPr>
            </w:pPr>
          </w:p>
        </w:tc>
        <w:tc>
          <w:tcPr>
            <w:tcW w:w="3011" w:type="dxa"/>
          </w:tcPr>
          <w:p w:rsidR="004A6D7C" w:rsidRPr="003A2265" w:rsidRDefault="004A6D7C" w:rsidP="00497FBB">
            <w:pPr>
              <w:pStyle w:val="af1"/>
              <w:widowControl w:val="0"/>
              <w:tabs>
                <w:tab w:val="left" w:pos="142"/>
                <w:tab w:val="left" w:pos="284"/>
              </w:tabs>
              <w:suppressAutoHyphens/>
              <w:spacing w:after="0"/>
              <w:ind w:left="0"/>
              <w:jc w:val="center"/>
              <w:rPr>
                <w:rFonts w:ascii="Times New Roman" w:hAnsi="Times New Roman" w:cs="Times New Roman"/>
                <w:color w:val="auto"/>
              </w:rPr>
            </w:pPr>
            <w:r w:rsidRPr="003A2265">
              <w:rPr>
                <w:rFonts w:ascii="Times New Roman" w:hAnsi="Times New Roman" w:cs="Times New Roman"/>
                <w:color w:val="auto"/>
              </w:rPr>
              <w:t>ПРИМЕР</w:t>
            </w:r>
          </w:p>
          <w:p w:rsidR="004A6D7C" w:rsidRPr="003A2265" w:rsidRDefault="004A6D7C" w:rsidP="00497FBB">
            <w:pPr>
              <w:pStyle w:val="af1"/>
              <w:widowControl w:val="0"/>
              <w:tabs>
                <w:tab w:val="left" w:pos="142"/>
                <w:tab w:val="left" w:pos="284"/>
              </w:tabs>
              <w:suppressAutoHyphens/>
              <w:spacing w:after="0"/>
              <w:ind w:left="0"/>
              <w:jc w:val="center"/>
              <w:rPr>
                <w:rFonts w:ascii="Times New Roman" w:hAnsi="Times New Roman" w:cs="Times New Roman"/>
                <w:color w:val="auto"/>
              </w:rPr>
            </w:pPr>
            <w:r w:rsidRPr="003A2265">
              <w:rPr>
                <w:rFonts w:ascii="Times New Roman" w:hAnsi="Times New Roman" w:cs="Times New Roman"/>
                <w:color w:val="auto"/>
              </w:rPr>
              <w:t>О 000 ОО</w:t>
            </w:r>
          </w:p>
        </w:tc>
        <w:tc>
          <w:tcPr>
            <w:tcW w:w="2192" w:type="dxa"/>
          </w:tcPr>
          <w:p w:rsidR="004A6D7C" w:rsidRPr="003A2265" w:rsidRDefault="004A6D7C" w:rsidP="00497FBB">
            <w:pPr>
              <w:pStyle w:val="af1"/>
              <w:widowControl w:val="0"/>
              <w:tabs>
                <w:tab w:val="left" w:pos="142"/>
                <w:tab w:val="left" w:pos="284"/>
              </w:tabs>
              <w:suppressAutoHyphens/>
              <w:spacing w:after="0"/>
              <w:ind w:left="0"/>
              <w:jc w:val="center"/>
              <w:rPr>
                <w:rFonts w:ascii="Times New Roman" w:hAnsi="Times New Roman" w:cs="Times New Roman"/>
                <w:color w:val="auto"/>
              </w:rPr>
            </w:pPr>
            <w:r w:rsidRPr="003A2265">
              <w:rPr>
                <w:rFonts w:ascii="Times New Roman" w:hAnsi="Times New Roman" w:cs="Times New Roman"/>
                <w:color w:val="auto"/>
              </w:rPr>
              <w:t>Регуляр-92</w:t>
            </w:r>
          </w:p>
        </w:tc>
        <w:tc>
          <w:tcPr>
            <w:tcW w:w="2427" w:type="dxa"/>
          </w:tcPr>
          <w:p w:rsidR="004A6D7C" w:rsidRPr="003A2265" w:rsidRDefault="004A6D7C" w:rsidP="00497FBB">
            <w:pPr>
              <w:pStyle w:val="af1"/>
              <w:widowControl w:val="0"/>
              <w:tabs>
                <w:tab w:val="left" w:pos="142"/>
                <w:tab w:val="left" w:pos="284"/>
              </w:tabs>
              <w:suppressAutoHyphens/>
              <w:spacing w:after="0"/>
              <w:ind w:left="0"/>
              <w:jc w:val="center"/>
              <w:rPr>
                <w:rFonts w:ascii="Times New Roman" w:hAnsi="Times New Roman" w:cs="Times New Roman"/>
                <w:color w:val="auto"/>
              </w:rPr>
            </w:pPr>
            <w:r w:rsidRPr="003A2265">
              <w:rPr>
                <w:rFonts w:ascii="Times New Roman" w:hAnsi="Times New Roman" w:cs="Times New Roman"/>
                <w:color w:val="auto"/>
              </w:rPr>
              <w:t xml:space="preserve">Месячный </w:t>
            </w:r>
          </w:p>
        </w:tc>
        <w:tc>
          <w:tcPr>
            <w:tcW w:w="2014" w:type="dxa"/>
          </w:tcPr>
          <w:p w:rsidR="004A6D7C" w:rsidRPr="003A2265" w:rsidRDefault="004A6D7C" w:rsidP="00497FBB">
            <w:pPr>
              <w:pStyle w:val="af1"/>
              <w:widowControl w:val="0"/>
              <w:tabs>
                <w:tab w:val="left" w:pos="142"/>
                <w:tab w:val="left" w:pos="284"/>
              </w:tabs>
              <w:suppressAutoHyphens/>
              <w:spacing w:after="0"/>
              <w:ind w:left="0"/>
              <w:jc w:val="center"/>
              <w:rPr>
                <w:rFonts w:ascii="Times New Roman" w:hAnsi="Times New Roman" w:cs="Times New Roman"/>
                <w:color w:val="auto"/>
              </w:rPr>
            </w:pPr>
            <w:r w:rsidRPr="003A2265">
              <w:rPr>
                <w:rFonts w:ascii="Times New Roman" w:hAnsi="Times New Roman" w:cs="Times New Roman"/>
                <w:color w:val="auto"/>
              </w:rPr>
              <w:t xml:space="preserve">700 литров </w:t>
            </w:r>
          </w:p>
        </w:tc>
      </w:tr>
    </w:tbl>
    <w:p w:rsidR="004A6D7C" w:rsidRPr="003A2265" w:rsidRDefault="004A6D7C" w:rsidP="00953186">
      <w:pPr>
        <w:pStyle w:val="af1"/>
        <w:widowControl w:val="0"/>
        <w:tabs>
          <w:tab w:val="left" w:pos="142"/>
          <w:tab w:val="left" w:pos="284"/>
        </w:tabs>
        <w:suppressAutoHyphens/>
        <w:spacing w:after="0"/>
        <w:ind w:left="0" w:firstLine="567"/>
        <w:rPr>
          <w:rFonts w:ascii="Times New Roman" w:hAnsi="Times New Roman" w:cs="Times New Roman"/>
          <w:b/>
          <w:bCs/>
          <w:color w:val="auto"/>
        </w:rPr>
      </w:pPr>
    </w:p>
    <w:p w:rsidR="001B4363" w:rsidRPr="003A2265" w:rsidRDefault="001B4363" w:rsidP="00953186">
      <w:pPr>
        <w:pStyle w:val="af1"/>
        <w:widowControl w:val="0"/>
        <w:tabs>
          <w:tab w:val="left" w:pos="142"/>
          <w:tab w:val="left" w:pos="284"/>
        </w:tabs>
        <w:suppressAutoHyphens/>
        <w:spacing w:after="0"/>
        <w:ind w:left="0" w:firstLine="567"/>
        <w:rPr>
          <w:rFonts w:ascii="Times New Roman" w:hAnsi="Times New Roman" w:cs="Times New Roman"/>
          <w:b/>
          <w:bCs/>
          <w:color w:val="auto"/>
        </w:rPr>
      </w:pPr>
    </w:p>
    <w:p w:rsidR="001B4363" w:rsidRPr="003A2265" w:rsidRDefault="001B4363" w:rsidP="00953186">
      <w:pPr>
        <w:pStyle w:val="af1"/>
        <w:widowControl w:val="0"/>
        <w:tabs>
          <w:tab w:val="left" w:pos="142"/>
          <w:tab w:val="left" w:pos="284"/>
        </w:tabs>
        <w:suppressAutoHyphens/>
        <w:spacing w:after="0"/>
        <w:ind w:left="0" w:firstLine="567"/>
        <w:rPr>
          <w:rFonts w:ascii="Times New Roman" w:hAnsi="Times New Roman" w:cs="Times New Roman"/>
          <w:b/>
          <w:bCs/>
          <w:color w:val="auto"/>
        </w:rPr>
      </w:pPr>
    </w:p>
    <w:tbl>
      <w:tblPr>
        <w:tblStyle w:val="ab"/>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1"/>
        <w:gridCol w:w="5015"/>
      </w:tblGrid>
      <w:tr w:rsidR="001B4363" w:rsidRPr="003A2265" w:rsidTr="00B831C0">
        <w:trPr>
          <w:jc w:val="center"/>
        </w:trPr>
        <w:tc>
          <w:tcPr>
            <w:tcW w:w="5191" w:type="dxa"/>
          </w:tcPr>
          <w:p w:rsidR="000663EE" w:rsidRPr="003A2265" w:rsidRDefault="000663EE" w:rsidP="000663EE">
            <w:pPr>
              <w:widowControl w:val="0"/>
              <w:suppressAutoHyphens/>
              <w:jc w:val="both"/>
              <w:rPr>
                <w:rFonts w:ascii="Times New Roman" w:hAnsi="Times New Roman" w:cs="Times New Roman"/>
                <w:b/>
                <w:color w:val="auto"/>
              </w:rPr>
            </w:pPr>
            <w:r w:rsidRPr="003A2265">
              <w:rPr>
                <w:rFonts w:ascii="Times New Roman" w:hAnsi="Times New Roman" w:cs="Times New Roman"/>
                <w:b/>
                <w:color w:val="auto"/>
              </w:rPr>
              <w:t>Продавец:</w:t>
            </w:r>
          </w:p>
          <w:p w:rsidR="000663EE" w:rsidRPr="003A2265" w:rsidRDefault="000663EE" w:rsidP="000663EE">
            <w:pPr>
              <w:widowControl w:val="0"/>
              <w:suppressAutoHyphens/>
              <w:jc w:val="both"/>
              <w:rPr>
                <w:rFonts w:ascii="Times New Roman" w:hAnsi="Times New Roman" w:cs="Times New Roman"/>
                <w:b/>
                <w:color w:val="auto"/>
              </w:rPr>
            </w:pPr>
          </w:p>
          <w:p w:rsidR="000663EE" w:rsidRPr="003A2265" w:rsidRDefault="000663EE" w:rsidP="000663EE">
            <w:pPr>
              <w:widowControl w:val="0"/>
              <w:suppressAutoHyphens/>
              <w:jc w:val="both"/>
              <w:rPr>
                <w:rFonts w:ascii="Times New Roman" w:hAnsi="Times New Roman" w:cs="Times New Roman"/>
                <w:b/>
                <w:color w:val="auto"/>
              </w:rPr>
            </w:pPr>
            <w:r w:rsidRPr="003A2265">
              <w:rPr>
                <w:rFonts w:ascii="Times New Roman" w:hAnsi="Times New Roman" w:cs="Times New Roman"/>
                <w:b/>
                <w:color w:val="auto"/>
              </w:rPr>
              <w:t xml:space="preserve"> </w:t>
            </w:r>
          </w:p>
          <w:p w:rsidR="000663EE" w:rsidRPr="003A2265" w:rsidRDefault="000663EE" w:rsidP="000663EE">
            <w:pPr>
              <w:widowControl w:val="0"/>
              <w:suppressAutoHyphens/>
              <w:jc w:val="both"/>
              <w:rPr>
                <w:rFonts w:ascii="Times New Roman" w:hAnsi="Times New Roman" w:cs="Times New Roman"/>
                <w:b/>
                <w:color w:val="auto"/>
              </w:rPr>
            </w:pPr>
          </w:p>
          <w:p w:rsidR="000663EE" w:rsidRPr="003A2265" w:rsidRDefault="000663EE" w:rsidP="000663EE">
            <w:pPr>
              <w:widowControl w:val="0"/>
              <w:suppressAutoHyphens/>
              <w:jc w:val="both"/>
              <w:rPr>
                <w:rFonts w:ascii="Times New Roman" w:hAnsi="Times New Roman" w:cs="Times New Roman"/>
                <w:b/>
                <w:color w:val="auto"/>
              </w:rPr>
            </w:pPr>
            <w:r w:rsidRPr="003A2265">
              <w:rPr>
                <w:rFonts w:ascii="Times New Roman" w:hAnsi="Times New Roman" w:cs="Times New Roman"/>
                <w:b/>
                <w:color w:val="auto"/>
              </w:rPr>
              <w:t>________________/________________</w:t>
            </w:r>
          </w:p>
          <w:p w:rsidR="000663EE" w:rsidRPr="003A2265" w:rsidRDefault="000663EE" w:rsidP="000663EE">
            <w:pPr>
              <w:widowControl w:val="0"/>
              <w:suppressAutoHyphens/>
              <w:jc w:val="both"/>
              <w:rPr>
                <w:rFonts w:ascii="Times New Roman" w:hAnsi="Times New Roman" w:cs="Times New Roman"/>
                <w:b/>
                <w:color w:val="auto"/>
              </w:rPr>
            </w:pPr>
          </w:p>
          <w:p w:rsidR="001B4363" w:rsidRPr="003A2265" w:rsidRDefault="000663EE" w:rsidP="000663EE">
            <w:pPr>
              <w:rPr>
                <w:rStyle w:val="50"/>
                <w:color w:val="auto"/>
                <w:sz w:val="24"/>
                <w:szCs w:val="24"/>
              </w:rPr>
            </w:pPr>
            <w:r w:rsidRPr="003A2265">
              <w:rPr>
                <w:rFonts w:ascii="Times New Roman" w:hAnsi="Times New Roman" w:cs="Times New Roman"/>
                <w:b/>
                <w:color w:val="auto"/>
              </w:rPr>
              <w:t xml:space="preserve"> _______________________ ________</w:t>
            </w:r>
          </w:p>
        </w:tc>
        <w:tc>
          <w:tcPr>
            <w:tcW w:w="5015" w:type="dxa"/>
          </w:tcPr>
          <w:p w:rsidR="001B4363" w:rsidRPr="003A2265" w:rsidRDefault="001B4363" w:rsidP="00953186">
            <w:pPr>
              <w:pStyle w:val="51"/>
              <w:widowControl w:val="0"/>
              <w:suppressAutoHyphens/>
              <w:spacing w:line="240" w:lineRule="auto"/>
              <w:ind w:firstLine="0"/>
              <w:rPr>
                <w:rStyle w:val="50"/>
                <w:sz w:val="24"/>
                <w:szCs w:val="24"/>
              </w:rPr>
            </w:pPr>
            <w:r w:rsidRPr="003A2265">
              <w:rPr>
                <w:rStyle w:val="50"/>
                <w:sz w:val="24"/>
                <w:szCs w:val="24"/>
              </w:rPr>
              <w:t xml:space="preserve">Покупатель: </w:t>
            </w:r>
          </w:p>
          <w:p w:rsidR="001B4363" w:rsidRPr="003A2265" w:rsidRDefault="001B4363" w:rsidP="00953186">
            <w:pPr>
              <w:rPr>
                <w:rFonts w:ascii="Times New Roman" w:hAnsi="Times New Roman" w:cs="Times New Roman"/>
                <w:b/>
                <w:bCs/>
                <w:color w:val="auto"/>
              </w:rPr>
            </w:pPr>
          </w:p>
          <w:p w:rsidR="003477E5" w:rsidRDefault="0092613E" w:rsidP="003477E5">
            <w:pPr>
              <w:rPr>
                <w:rFonts w:ascii="Times New Roman" w:hAnsi="Times New Roman" w:cs="Times New Roman"/>
                <w:b/>
                <w:bCs/>
                <w:color w:val="auto"/>
              </w:rPr>
            </w:pPr>
            <w:r>
              <w:rPr>
                <w:rFonts w:ascii="Times New Roman" w:hAnsi="Times New Roman" w:cs="Times New Roman"/>
                <w:b/>
                <w:bCs/>
                <w:color w:val="auto"/>
              </w:rPr>
              <w:t>Генеральный директор</w:t>
            </w:r>
          </w:p>
          <w:p w:rsidR="0092613E" w:rsidRPr="003A2265" w:rsidRDefault="005559D5" w:rsidP="003477E5">
            <w:pPr>
              <w:rPr>
                <w:rFonts w:ascii="Times New Roman" w:hAnsi="Times New Roman" w:cs="Times New Roman"/>
                <w:b/>
                <w:bCs/>
                <w:color w:val="auto"/>
              </w:rPr>
            </w:pPr>
            <w:r>
              <w:rPr>
                <w:rFonts w:ascii="Times New Roman" w:hAnsi="Times New Roman" w:cs="Times New Roman"/>
                <w:b/>
                <w:bCs/>
                <w:color w:val="auto"/>
              </w:rPr>
              <w:t>А</w:t>
            </w:r>
            <w:r w:rsidR="0092613E">
              <w:rPr>
                <w:rFonts w:ascii="Times New Roman" w:hAnsi="Times New Roman" w:cs="Times New Roman"/>
                <w:b/>
                <w:bCs/>
                <w:color w:val="auto"/>
              </w:rPr>
              <w:t>О «Система «Город»</w:t>
            </w:r>
          </w:p>
          <w:p w:rsidR="003477E5" w:rsidRPr="003A2265" w:rsidRDefault="003477E5" w:rsidP="003477E5">
            <w:pPr>
              <w:rPr>
                <w:rFonts w:ascii="Times New Roman" w:hAnsi="Times New Roman" w:cs="Times New Roman"/>
                <w:b/>
                <w:bCs/>
                <w:color w:val="auto"/>
              </w:rPr>
            </w:pPr>
          </w:p>
          <w:p w:rsidR="003477E5" w:rsidRPr="003A2265" w:rsidRDefault="003477E5" w:rsidP="003477E5">
            <w:pPr>
              <w:rPr>
                <w:rFonts w:ascii="Times New Roman" w:hAnsi="Times New Roman" w:cs="Times New Roman"/>
                <w:b/>
                <w:bCs/>
                <w:color w:val="auto"/>
              </w:rPr>
            </w:pPr>
          </w:p>
          <w:p w:rsidR="001B4363" w:rsidRPr="003A2265" w:rsidRDefault="003477E5" w:rsidP="0092613E">
            <w:pPr>
              <w:rPr>
                <w:rStyle w:val="50"/>
                <w:color w:val="auto"/>
                <w:sz w:val="24"/>
                <w:szCs w:val="24"/>
              </w:rPr>
            </w:pPr>
            <w:r w:rsidRPr="003A2265">
              <w:rPr>
                <w:rFonts w:ascii="Times New Roman" w:hAnsi="Times New Roman" w:cs="Times New Roman"/>
                <w:b/>
                <w:bCs/>
                <w:color w:val="auto"/>
              </w:rPr>
              <w:t xml:space="preserve">___________________ </w:t>
            </w:r>
            <w:r w:rsidR="0092613E">
              <w:rPr>
                <w:rFonts w:ascii="Times New Roman" w:hAnsi="Times New Roman" w:cs="Times New Roman"/>
                <w:b/>
                <w:bCs/>
                <w:color w:val="auto"/>
              </w:rPr>
              <w:t>В.Н. Савельев</w:t>
            </w:r>
          </w:p>
        </w:tc>
      </w:tr>
    </w:tbl>
    <w:p w:rsidR="007A15EB" w:rsidRPr="003A2265" w:rsidRDefault="007A15EB" w:rsidP="00953186">
      <w:pPr>
        <w:pStyle w:val="af1"/>
        <w:widowControl w:val="0"/>
        <w:tabs>
          <w:tab w:val="left" w:pos="142"/>
          <w:tab w:val="left" w:pos="284"/>
        </w:tabs>
        <w:suppressAutoHyphens/>
        <w:spacing w:after="0"/>
        <w:ind w:left="0" w:firstLine="567"/>
        <w:rPr>
          <w:rFonts w:ascii="Times New Roman" w:hAnsi="Times New Roman" w:cs="Times New Roman"/>
          <w:b/>
          <w:bCs/>
          <w:color w:val="auto"/>
        </w:rPr>
      </w:pPr>
    </w:p>
    <w:p w:rsidR="00B33B70" w:rsidRPr="003A2265" w:rsidRDefault="007A15EB" w:rsidP="00B33B70">
      <w:pPr>
        <w:widowControl w:val="0"/>
        <w:tabs>
          <w:tab w:val="left" w:pos="5245"/>
        </w:tabs>
        <w:suppressAutoHyphens/>
        <w:ind w:firstLine="5103"/>
        <w:rPr>
          <w:rFonts w:ascii="Times New Roman" w:hAnsi="Times New Roman" w:cs="Times New Roman"/>
          <w:color w:val="auto"/>
        </w:rPr>
      </w:pPr>
      <w:r w:rsidRPr="003A2265">
        <w:rPr>
          <w:rFonts w:ascii="Times New Roman" w:hAnsi="Times New Roman" w:cs="Times New Roman"/>
          <w:b/>
          <w:bCs/>
          <w:color w:val="auto"/>
        </w:rPr>
        <w:br w:type="page"/>
      </w:r>
      <w:r w:rsidR="00B33B70" w:rsidRPr="003A2265">
        <w:rPr>
          <w:rFonts w:ascii="Times New Roman" w:hAnsi="Times New Roman" w:cs="Times New Roman"/>
          <w:color w:val="auto"/>
        </w:rPr>
        <w:lastRenderedPageBreak/>
        <w:t xml:space="preserve">Приложение № </w:t>
      </w:r>
      <w:r w:rsidR="00B33B70">
        <w:rPr>
          <w:rFonts w:ascii="Times New Roman" w:hAnsi="Times New Roman" w:cs="Times New Roman"/>
          <w:color w:val="auto"/>
        </w:rPr>
        <w:t>2</w:t>
      </w:r>
      <w:r w:rsidR="00B33B70" w:rsidRPr="003A2265">
        <w:rPr>
          <w:rFonts w:ascii="Times New Roman" w:hAnsi="Times New Roman" w:cs="Times New Roman"/>
          <w:color w:val="auto"/>
        </w:rPr>
        <w:t xml:space="preserve">                                                                                                   </w:t>
      </w:r>
    </w:p>
    <w:p w:rsidR="0085522D" w:rsidRDefault="0085522D" w:rsidP="0085522D">
      <w:pPr>
        <w:widowControl w:val="0"/>
        <w:suppressAutoHyphens/>
        <w:ind w:firstLine="5103"/>
        <w:rPr>
          <w:rFonts w:ascii="Times New Roman" w:hAnsi="Times New Roman" w:cs="Times New Roman"/>
          <w:color w:val="auto"/>
        </w:rPr>
      </w:pPr>
      <w:r w:rsidRPr="003A2265">
        <w:rPr>
          <w:rFonts w:ascii="Times New Roman" w:hAnsi="Times New Roman" w:cs="Times New Roman"/>
          <w:color w:val="auto"/>
        </w:rPr>
        <w:t xml:space="preserve">к проекту  договора </w:t>
      </w:r>
      <w:r>
        <w:rPr>
          <w:rFonts w:ascii="Times New Roman" w:hAnsi="Times New Roman" w:cs="Times New Roman"/>
          <w:color w:val="auto"/>
        </w:rPr>
        <w:t xml:space="preserve">поставки топлива (бензина) </w:t>
      </w:r>
    </w:p>
    <w:p w:rsidR="0085522D" w:rsidRDefault="0085522D" w:rsidP="0085522D">
      <w:pPr>
        <w:widowControl w:val="0"/>
        <w:suppressAutoHyphens/>
        <w:ind w:firstLine="5103"/>
        <w:rPr>
          <w:rFonts w:ascii="Times New Roman" w:hAnsi="Times New Roman" w:cs="Times New Roman"/>
          <w:color w:val="auto"/>
        </w:rPr>
      </w:pPr>
      <w:r>
        <w:rPr>
          <w:rFonts w:ascii="Times New Roman" w:hAnsi="Times New Roman" w:cs="Times New Roman"/>
          <w:color w:val="auto"/>
        </w:rPr>
        <w:t xml:space="preserve">для служебного автотранспорта </w:t>
      </w:r>
    </w:p>
    <w:p w:rsidR="0085522D" w:rsidRDefault="0085522D" w:rsidP="0085522D">
      <w:pPr>
        <w:widowControl w:val="0"/>
        <w:suppressAutoHyphens/>
        <w:ind w:firstLine="5103"/>
        <w:rPr>
          <w:rFonts w:ascii="Times New Roman" w:hAnsi="Times New Roman" w:cs="Times New Roman"/>
          <w:color w:val="auto"/>
        </w:rPr>
      </w:pPr>
      <w:r>
        <w:rPr>
          <w:rFonts w:ascii="Times New Roman" w:hAnsi="Times New Roman" w:cs="Times New Roman"/>
          <w:color w:val="auto"/>
        </w:rPr>
        <w:t>№ ___________________</w:t>
      </w:r>
    </w:p>
    <w:p w:rsidR="0085522D" w:rsidRPr="003A2265" w:rsidRDefault="0085522D" w:rsidP="0085522D">
      <w:pPr>
        <w:widowControl w:val="0"/>
        <w:suppressAutoHyphens/>
        <w:ind w:firstLine="5103"/>
        <w:rPr>
          <w:rFonts w:ascii="Times New Roman" w:hAnsi="Times New Roman" w:cs="Times New Roman"/>
          <w:color w:val="auto"/>
        </w:rPr>
      </w:pPr>
      <w:r w:rsidRPr="003A2265">
        <w:rPr>
          <w:rFonts w:ascii="Times New Roman" w:hAnsi="Times New Roman" w:cs="Times New Roman"/>
          <w:color w:val="auto"/>
        </w:rPr>
        <w:t>от «___»__________202</w:t>
      </w:r>
      <w:r w:rsidR="00931FF0">
        <w:rPr>
          <w:rFonts w:ascii="Times New Roman" w:hAnsi="Times New Roman" w:cs="Times New Roman"/>
          <w:color w:val="auto"/>
        </w:rPr>
        <w:t>6</w:t>
      </w:r>
      <w:r w:rsidRPr="003A2265">
        <w:rPr>
          <w:rFonts w:ascii="Times New Roman" w:hAnsi="Times New Roman" w:cs="Times New Roman"/>
          <w:color w:val="auto"/>
        </w:rPr>
        <w:t xml:space="preserve"> г.</w:t>
      </w:r>
    </w:p>
    <w:p w:rsidR="00020114" w:rsidRPr="003A2265" w:rsidRDefault="00020114" w:rsidP="00B33B70">
      <w:pPr>
        <w:widowControl w:val="0"/>
        <w:suppressAutoHyphens/>
        <w:ind w:firstLine="567"/>
        <w:jc w:val="right"/>
        <w:outlineLvl w:val="0"/>
        <w:rPr>
          <w:rFonts w:ascii="Times New Roman" w:hAnsi="Times New Roman" w:cs="Times New Roman"/>
          <w:color w:val="auto"/>
        </w:rPr>
      </w:pPr>
    </w:p>
    <w:p w:rsidR="00020114" w:rsidRPr="00DD7178" w:rsidRDefault="00020114" w:rsidP="00020114">
      <w:pPr>
        <w:pStyle w:val="af1"/>
        <w:widowControl w:val="0"/>
        <w:tabs>
          <w:tab w:val="left" w:pos="142"/>
          <w:tab w:val="left" w:pos="284"/>
        </w:tabs>
        <w:suppressAutoHyphens/>
        <w:spacing w:after="0"/>
        <w:ind w:left="0" w:firstLine="567"/>
        <w:jc w:val="center"/>
        <w:rPr>
          <w:rFonts w:ascii="Times New Roman" w:eastAsia="Calibri" w:hAnsi="Times New Roman" w:cs="Times New Roman"/>
          <w:b/>
          <w:color w:val="auto"/>
        </w:rPr>
      </w:pPr>
    </w:p>
    <w:p w:rsidR="00DD7178" w:rsidRPr="00DD7178" w:rsidRDefault="00DD7178" w:rsidP="00DD7178">
      <w:pPr>
        <w:jc w:val="center"/>
        <w:rPr>
          <w:rFonts w:ascii="Times New Roman" w:hAnsi="Times New Roman" w:cs="Times New Roman"/>
          <w:b/>
        </w:rPr>
      </w:pPr>
      <w:r w:rsidRPr="00DD7178">
        <w:rPr>
          <w:rFonts w:ascii="Times New Roman" w:hAnsi="Times New Roman" w:cs="Times New Roman"/>
          <w:b/>
        </w:rPr>
        <w:t>Спецификация товара (нефтепродуктов)</w:t>
      </w:r>
    </w:p>
    <w:p w:rsidR="00DD7178" w:rsidRPr="00DD7178" w:rsidRDefault="00DD7178" w:rsidP="00DD7178">
      <w:pPr>
        <w:jc w:val="center"/>
        <w:rPr>
          <w:rFonts w:ascii="Times New Roman" w:hAnsi="Times New Roman" w:cs="Times New Roman"/>
          <w:b/>
        </w:rPr>
      </w:pPr>
    </w:p>
    <w:p w:rsidR="00DD7178" w:rsidRPr="00DD7178" w:rsidRDefault="00DD7178" w:rsidP="009338F8">
      <w:pPr>
        <w:widowControl w:val="0"/>
        <w:tabs>
          <w:tab w:val="left" w:pos="426"/>
        </w:tabs>
        <w:suppressAutoHyphens/>
        <w:ind w:firstLine="426"/>
        <w:jc w:val="both"/>
        <w:rPr>
          <w:rFonts w:ascii="Times New Roman" w:hAnsi="Times New Roman" w:cs="Times New Roman"/>
          <w:lang w:eastAsia="zh-CN"/>
        </w:rPr>
      </w:pPr>
      <w:r w:rsidRPr="00DD7178">
        <w:rPr>
          <w:rFonts w:ascii="Times New Roman" w:hAnsi="Times New Roman" w:cs="Times New Roman"/>
          <w:b/>
          <w:lang w:eastAsia="zh-CN"/>
        </w:rPr>
        <w:t>1. Предмет закупки:</w:t>
      </w:r>
      <w:r w:rsidRPr="00DD7178">
        <w:rPr>
          <w:rFonts w:ascii="Times New Roman" w:hAnsi="Times New Roman" w:cs="Times New Roman"/>
          <w:lang w:eastAsia="zh-CN"/>
        </w:rPr>
        <w:t xml:space="preserve"> </w:t>
      </w:r>
      <w:r w:rsidRPr="00DD7178">
        <w:rPr>
          <w:rFonts w:ascii="Times New Roman" w:hAnsi="Times New Roman" w:cs="Times New Roman"/>
          <w:b/>
        </w:rPr>
        <w:t>«Поставка топлива (бензина и дизельного топлива) для служебного автотранспорта»</w:t>
      </w:r>
    </w:p>
    <w:p w:rsidR="00DD7178" w:rsidRPr="009338F8" w:rsidRDefault="00DD7178" w:rsidP="009338F8">
      <w:pPr>
        <w:tabs>
          <w:tab w:val="left" w:pos="426"/>
        </w:tabs>
        <w:ind w:firstLine="426"/>
        <w:jc w:val="both"/>
        <w:rPr>
          <w:rFonts w:ascii="Times New Roman" w:hAnsi="Times New Roman" w:cs="Times New Roman"/>
          <w:b/>
        </w:rPr>
      </w:pPr>
      <w:r w:rsidRPr="009338F8">
        <w:rPr>
          <w:rFonts w:ascii="Times New Roman" w:hAnsi="Times New Roman" w:cs="Times New Roman"/>
          <w:b/>
          <w:bCs/>
          <w:lang w:eastAsia="zh-CN"/>
        </w:rPr>
        <w:t>2.</w:t>
      </w:r>
      <w:r w:rsidRPr="009338F8">
        <w:rPr>
          <w:rFonts w:ascii="Times New Roman" w:hAnsi="Times New Roman" w:cs="Times New Roman"/>
          <w:b/>
        </w:rPr>
        <w:t xml:space="preserve"> </w:t>
      </w:r>
      <w:r w:rsidR="00A5506D" w:rsidRPr="00A5506D">
        <w:rPr>
          <w:rFonts w:ascii="Times New Roman" w:hAnsi="Times New Roman" w:cs="Times New Roman"/>
          <w:b/>
        </w:rPr>
        <w:t>Максимальное значение цены договора: 1</w:t>
      </w:r>
      <w:r w:rsidR="00A5506D">
        <w:rPr>
          <w:rFonts w:ascii="Times New Roman" w:hAnsi="Times New Roman" w:cs="Times New Roman"/>
          <w:b/>
        </w:rPr>
        <w:t xml:space="preserve"> </w:t>
      </w:r>
      <w:r w:rsidR="00A5506D" w:rsidRPr="00A5506D">
        <w:rPr>
          <w:rFonts w:ascii="Times New Roman" w:hAnsi="Times New Roman" w:cs="Times New Roman"/>
          <w:b/>
        </w:rPr>
        <w:t>609</w:t>
      </w:r>
      <w:r w:rsidR="00A5506D">
        <w:rPr>
          <w:rFonts w:ascii="Times New Roman" w:hAnsi="Times New Roman" w:cs="Times New Roman"/>
          <w:b/>
        </w:rPr>
        <w:t xml:space="preserve"> </w:t>
      </w:r>
      <w:r w:rsidR="00A5506D" w:rsidRPr="00A5506D">
        <w:rPr>
          <w:rFonts w:ascii="Times New Roman" w:hAnsi="Times New Roman" w:cs="Times New Roman"/>
          <w:b/>
        </w:rPr>
        <w:t xml:space="preserve">200,00 (Один миллион шестьсот девять тысяч двести) </w:t>
      </w:r>
      <w:r w:rsidR="009338F8" w:rsidRPr="00A5506D">
        <w:rPr>
          <w:rFonts w:ascii="Times New Roman" w:hAnsi="Times New Roman" w:cs="Times New Roman"/>
          <w:b/>
          <w:spacing w:val="-4"/>
        </w:rPr>
        <w:t xml:space="preserve"> рублей 00</w:t>
      </w:r>
      <w:r w:rsidR="009338F8" w:rsidRPr="009338F8">
        <w:rPr>
          <w:rFonts w:ascii="Times New Roman" w:hAnsi="Times New Roman" w:cs="Times New Roman"/>
          <w:b/>
          <w:spacing w:val="-4"/>
        </w:rPr>
        <w:t xml:space="preserve"> копеек</w:t>
      </w:r>
      <w:proofErr w:type="gramStart"/>
      <w:r w:rsidR="009338F8" w:rsidRPr="009338F8">
        <w:rPr>
          <w:rFonts w:ascii="Times New Roman" w:hAnsi="Times New Roman" w:cs="Times New Roman"/>
          <w:b/>
        </w:rPr>
        <w:t xml:space="preserve"> ,</w:t>
      </w:r>
      <w:proofErr w:type="gramEnd"/>
      <w:r w:rsidR="009338F8" w:rsidRPr="009338F8">
        <w:rPr>
          <w:rFonts w:ascii="Times New Roman" w:hAnsi="Times New Roman" w:cs="Times New Roman"/>
          <w:b/>
        </w:rPr>
        <w:t xml:space="preserve"> в том числе НДС 22 %</w:t>
      </w:r>
      <w:r w:rsidRPr="009338F8">
        <w:rPr>
          <w:rFonts w:ascii="Times New Roman" w:hAnsi="Times New Roman" w:cs="Times New Roman"/>
          <w:b/>
        </w:rPr>
        <w:t>.</w:t>
      </w:r>
    </w:p>
    <w:p w:rsidR="00DD7178" w:rsidRPr="00DD7178" w:rsidRDefault="00DD7178" w:rsidP="009338F8">
      <w:pPr>
        <w:tabs>
          <w:tab w:val="left" w:pos="426"/>
          <w:tab w:val="left" w:pos="993"/>
        </w:tabs>
        <w:ind w:firstLine="426"/>
        <w:jc w:val="both"/>
        <w:rPr>
          <w:rFonts w:ascii="Times New Roman" w:hAnsi="Times New Roman" w:cs="Times New Roman"/>
        </w:rPr>
      </w:pPr>
      <w:r w:rsidRPr="009338F8">
        <w:rPr>
          <w:rFonts w:ascii="Times New Roman" w:hAnsi="Times New Roman" w:cs="Times New Roman"/>
        </w:rPr>
        <w:t xml:space="preserve">Покупатель </w:t>
      </w:r>
      <w:proofErr w:type="gramStart"/>
      <w:r w:rsidRPr="009338F8">
        <w:rPr>
          <w:rFonts w:ascii="Times New Roman" w:hAnsi="Times New Roman" w:cs="Times New Roman"/>
        </w:rPr>
        <w:t>оплачивает стоимость поставленной</w:t>
      </w:r>
      <w:proofErr w:type="gramEnd"/>
      <w:r w:rsidRPr="009338F8">
        <w:rPr>
          <w:rFonts w:ascii="Times New Roman" w:hAnsi="Times New Roman" w:cs="Times New Roman"/>
        </w:rPr>
        <w:t xml:space="preserve"> Продукции по формуле цены, указанной в</w:t>
      </w:r>
      <w:r w:rsidRPr="00DD7178">
        <w:rPr>
          <w:rFonts w:ascii="Times New Roman" w:hAnsi="Times New Roman" w:cs="Times New Roman"/>
        </w:rPr>
        <w:t xml:space="preserve"> Договоре, в пределах максимального значения цены Договора</w:t>
      </w:r>
    </w:p>
    <w:p w:rsidR="009338F8" w:rsidRDefault="00DD7178" w:rsidP="009338F8">
      <w:pPr>
        <w:suppressAutoHyphens/>
        <w:ind w:firstLine="426"/>
        <w:jc w:val="both"/>
        <w:rPr>
          <w:rFonts w:ascii="Times New Roman" w:hAnsi="Times New Roman" w:cs="Times New Roman"/>
          <w:bCs/>
          <w:lang w:eastAsia="zh-CN"/>
        </w:rPr>
      </w:pPr>
      <w:r w:rsidRPr="00DD7178">
        <w:rPr>
          <w:rFonts w:ascii="Times New Roman" w:hAnsi="Times New Roman" w:cs="Times New Roman"/>
          <w:b/>
          <w:bCs/>
          <w:lang w:eastAsia="zh-CN"/>
        </w:rPr>
        <w:t>3. Срок поставки:</w:t>
      </w:r>
      <w:r w:rsidRPr="00DD7178">
        <w:rPr>
          <w:rFonts w:ascii="Times New Roman" w:hAnsi="Times New Roman" w:cs="Times New Roman"/>
          <w:bCs/>
          <w:lang w:eastAsia="zh-CN"/>
        </w:rPr>
        <w:t xml:space="preserve"> с момента заключения договора </w:t>
      </w:r>
      <w:r w:rsidR="009338F8">
        <w:rPr>
          <w:rFonts w:ascii="Times New Roman" w:hAnsi="Times New Roman" w:cs="Times New Roman"/>
          <w:bCs/>
          <w:lang w:eastAsia="zh-CN"/>
        </w:rPr>
        <w:t>и</w:t>
      </w:r>
      <w:bookmarkStart w:id="8" w:name="_GoBack"/>
      <w:bookmarkEnd w:id="8"/>
      <w:r w:rsidR="009338F8">
        <w:rPr>
          <w:rFonts w:ascii="Times New Roman" w:hAnsi="Times New Roman" w:cs="Times New Roman"/>
          <w:bCs/>
          <w:lang w:eastAsia="zh-CN"/>
        </w:rPr>
        <w:t xml:space="preserve"> </w:t>
      </w:r>
      <w:proofErr w:type="gramStart"/>
      <w:r w:rsidR="009338F8">
        <w:rPr>
          <w:rFonts w:ascii="Times New Roman" w:hAnsi="Times New Roman" w:cs="Times New Roman"/>
          <w:bCs/>
          <w:lang w:eastAsia="zh-CN"/>
        </w:rPr>
        <w:t>до</w:t>
      </w:r>
      <w:proofErr w:type="gramEnd"/>
      <w:r w:rsidR="009338F8">
        <w:rPr>
          <w:rFonts w:ascii="Times New Roman" w:hAnsi="Times New Roman" w:cs="Times New Roman"/>
          <w:bCs/>
          <w:lang w:eastAsia="zh-CN"/>
        </w:rPr>
        <w:t>:</w:t>
      </w:r>
    </w:p>
    <w:p w:rsidR="009338F8" w:rsidRDefault="009338F8" w:rsidP="009338F8">
      <w:pPr>
        <w:suppressAutoHyphens/>
        <w:ind w:firstLine="426"/>
        <w:jc w:val="both"/>
        <w:rPr>
          <w:rFonts w:ascii="Times New Roman" w:hAnsi="Times New Roman" w:cs="Times New Roman"/>
          <w:color w:val="auto"/>
        </w:rPr>
      </w:pPr>
      <w:r>
        <w:rPr>
          <w:rFonts w:ascii="Times New Roman" w:hAnsi="Times New Roman" w:cs="Times New Roman"/>
          <w:color w:val="auto"/>
        </w:rPr>
        <w:t>-  до последнего календарного дня двадцатого месяца исчисляемого со дня заключения договора;</w:t>
      </w:r>
    </w:p>
    <w:p w:rsidR="009338F8" w:rsidRDefault="009338F8" w:rsidP="009338F8">
      <w:pPr>
        <w:suppressAutoHyphens/>
        <w:ind w:firstLine="426"/>
        <w:jc w:val="both"/>
        <w:rPr>
          <w:rFonts w:ascii="Times New Roman" w:hAnsi="Times New Roman" w:cs="Times New Roman"/>
          <w:color w:val="auto"/>
        </w:rPr>
      </w:pPr>
      <w:r>
        <w:rPr>
          <w:rFonts w:ascii="Times New Roman" w:hAnsi="Times New Roman" w:cs="Times New Roman"/>
          <w:color w:val="auto"/>
        </w:rPr>
        <w:t>- до достижения  максимального значения цены настоящего договора, указанной в п.7.1 Договора;</w:t>
      </w:r>
    </w:p>
    <w:p w:rsidR="009338F8" w:rsidRDefault="009338F8" w:rsidP="009338F8">
      <w:pPr>
        <w:suppressAutoHyphens/>
        <w:ind w:firstLine="426"/>
        <w:jc w:val="both"/>
        <w:rPr>
          <w:rFonts w:ascii="Times New Roman" w:hAnsi="Times New Roman" w:cs="Times New Roman"/>
          <w:color w:val="auto"/>
        </w:rPr>
      </w:pPr>
      <w:r>
        <w:rPr>
          <w:rFonts w:ascii="Times New Roman" w:hAnsi="Times New Roman" w:cs="Times New Roman"/>
          <w:color w:val="auto"/>
        </w:rPr>
        <w:t>- до расторжения договора по соглашению сторон или иных случаях, предусмотренных действующим законодательством;</w:t>
      </w:r>
    </w:p>
    <w:p w:rsidR="00DD7178" w:rsidRPr="00DD7178" w:rsidRDefault="009338F8" w:rsidP="009338F8">
      <w:pPr>
        <w:tabs>
          <w:tab w:val="left" w:pos="426"/>
        </w:tabs>
        <w:ind w:firstLine="426"/>
        <w:jc w:val="both"/>
        <w:rPr>
          <w:rFonts w:ascii="Times New Roman" w:hAnsi="Times New Roman" w:cs="Times New Roman"/>
          <w:bCs/>
          <w:lang w:eastAsia="zh-CN"/>
        </w:rPr>
      </w:pPr>
      <w:r w:rsidRPr="003A2265">
        <w:rPr>
          <w:rFonts w:ascii="Times New Roman" w:hAnsi="Times New Roman" w:cs="Times New Roman"/>
          <w:color w:val="auto"/>
        </w:rPr>
        <w:t>в зависимости от того, что наступит ранее.</w:t>
      </w:r>
    </w:p>
    <w:p w:rsidR="00DD7178" w:rsidRPr="00DD7178" w:rsidRDefault="00DD7178" w:rsidP="009338F8">
      <w:pPr>
        <w:tabs>
          <w:tab w:val="left" w:pos="426"/>
        </w:tabs>
        <w:ind w:firstLine="426"/>
        <w:jc w:val="both"/>
        <w:rPr>
          <w:rFonts w:ascii="Times New Roman" w:hAnsi="Times New Roman" w:cs="Times New Roman"/>
          <w:lang w:eastAsia="zh-CN"/>
        </w:rPr>
      </w:pPr>
    </w:p>
    <w:tbl>
      <w:tblPr>
        <w:tblW w:w="8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185"/>
      </w:tblGrid>
      <w:tr w:rsidR="00DD7178" w:rsidRPr="00DD7178" w:rsidTr="003055BE">
        <w:tc>
          <w:tcPr>
            <w:tcW w:w="817" w:type="dxa"/>
          </w:tcPr>
          <w:p w:rsidR="00DD7178" w:rsidRPr="00DD7178" w:rsidRDefault="00DD7178" w:rsidP="009338F8">
            <w:pPr>
              <w:ind w:right="34" w:firstLine="426"/>
              <w:jc w:val="center"/>
              <w:rPr>
                <w:rFonts w:ascii="Times New Roman" w:hAnsi="Times New Roman" w:cs="Times New Roman"/>
                <w:b/>
              </w:rPr>
            </w:pPr>
            <w:r w:rsidRPr="00DD7178">
              <w:rPr>
                <w:rFonts w:ascii="Times New Roman" w:hAnsi="Times New Roman" w:cs="Times New Roman"/>
                <w:b/>
              </w:rPr>
              <w:t>№</w:t>
            </w:r>
          </w:p>
        </w:tc>
        <w:tc>
          <w:tcPr>
            <w:tcW w:w="7185" w:type="dxa"/>
          </w:tcPr>
          <w:p w:rsidR="00DD7178" w:rsidRPr="00DD7178" w:rsidRDefault="00DD7178" w:rsidP="009338F8">
            <w:pPr>
              <w:tabs>
                <w:tab w:val="left" w:pos="426"/>
              </w:tabs>
              <w:ind w:firstLine="426"/>
              <w:jc w:val="center"/>
              <w:rPr>
                <w:rFonts w:ascii="Times New Roman" w:hAnsi="Times New Roman" w:cs="Times New Roman"/>
                <w:b/>
              </w:rPr>
            </w:pPr>
            <w:r w:rsidRPr="00DD7178">
              <w:rPr>
                <w:rFonts w:ascii="Times New Roman" w:hAnsi="Times New Roman" w:cs="Times New Roman"/>
                <w:b/>
              </w:rPr>
              <w:t>Приобретаемый Товар</w:t>
            </w:r>
          </w:p>
          <w:p w:rsidR="00DD7178" w:rsidRPr="00DD7178" w:rsidRDefault="00DD7178" w:rsidP="009338F8">
            <w:pPr>
              <w:tabs>
                <w:tab w:val="left" w:pos="426"/>
              </w:tabs>
              <w:ind w:firstLine="426"/>
              <w:jc w:val="center"/>
              <w:rPr>
                <w:rFonts w:ascii="Times New Roman" w:hAnsi="Times New Roman" w:cs="Times New Roman"/>
                <w:b/>
              </w:rPr>
            </w:pPr>
          </w:p>
        </w:tc>
      </w:tr>
      <w:tr w:rsidR="00DD7178" w:rsidRPr="00DD7178" w:rsidTr="003055BE">
        <w:tc>
          <w:tcPr>
            <w:tcW w:w="817" w:type="dxa"/>
          </w:tcPr>
          <w:p w:rsidR="00DD7178" w:rsidRPr="00DD7178" w:rsidRDefault="00DD7178" w:rsidP="009338F8">
            <w:pPr>
              <w:ind w:right="34" w:firstLine="426"/>
              <w:jc w:val="center"/>
              <w:rPr>
                <w:rFonts w:ascii="Times New Roman" w:hAnsi="Times New Roman" w:cs="Times New Roman"/>
              </w:rPr>
            </w:pPr>
            <w:r w:rsidRPr="00DD7178">
              <w:rPr>
                <w:rFonts w:ascii="Times New Roman" w:hAnsi="Times New Roman" w:cs="Times New Roman"/>
              </w:rPr>
              <w:t>1.</w:t>
            </w:r>
          </w:p>
        </w:tc>
        <w:tc>
          <w:tcPr>
            <w:tcW w:w="7185" w:type="dxa"/>
          </w:tcPr>
          <w:p w:rsidR="00DD7178" w:rsidRPr="00DD7178" w:rsidRDefault="00DD7178" w:rsidP="009338F8">
            <w:pPr>
              <w:tabs>
                <w:tab w:val="left" w:pos="426"/>
              </w:tabs>
              <w:ind w:firstLine="426"/>
              <w:rPr>
                <w:rFonts w:ascii="Times New Roman" w:hAnsi="Times New Roman" w:cs="Times New Roman"/>
              </w:rPr>
            </w:pPr>
            <w:r w:rsidRPr="00DD7178">
              <w:rPr>
                <w:rFonts w:ascii="Times New Roman" w:hAnsi="Times New Roman" w:cs="Times New Roman"/>
              </w:rPr>
              <w:t>Бензин марки Аи-95-К5</w:t>
            </w:r>
          </w:p>
        </w:tc>
      </w:tr>
      <w:tr w:rsidR="00DD7178" w:rsidRPr="00DD7178" w:rsidTr="003055BE">
        <w:tc>
          <w:tcPr>
            <w:tcW w:w="817" w:type="dxa"/>
            <w:tcBorders>
              <w:top w:val="single" w:sz="4" w:space="0" w:color="auto"/>
              <w:left w:val="single" w:sz="4" w:space="0" w:color="auto"/>
              <w:bottom w:val="single" w:sz="4" w:space="0" w:color="auto"/>
              <w:right w:val="single" w:sz="4" w:space="0" w:color="auto"/>
            </w:tcBorders>
          </w:tcPr>
          <w:p w:rsidR="00DD7178" w:rsidRPr="00DD7178" w:rsidRDefault="00DD7178" w:rsidP="009338F8">
            <w:pPr>
              <w:ind w:right="34" w:firstLine="426"/>
              <w:jc w:val="center"/>
              <w:rPr>
                <w:rFonts w:ascii="Times New Roman" w:hAnsi="Times New Roman" w:cs="Times New Roman"/>
              </w:rPr>
            </w:pPr>
            <w:r w:rsidRPr="00DD7178">
              <w:rPr>
                <w:rFonts w:ascii="Times New Roman" w:hAnsi="Times New Roman" w:cs="Times New Roman"/>
              </w:rPr>
              <w:t>2.</w:t>
            </w:r>
          </w:p>
        </w:tc>
        <w:tc>
          <w:tcPr>
            <w:tcW w:w="7185" w:type="dxa"/>
            <w:tcBorders>
              <w:top w:val="single" w:sz="4" w:space="0" w:color="auto"/>
              <w:left w:val="single" w:sz="4" w:space="0" w:color="auto"/>
              <w:bottom w:val="single" w:sz="4" w:space="0" w:color="auto"/>
              <w:right w:val="single" w:sz="4" w:space="0" w:color="auto"/>
            </w:tcBorders>
          </w:tcPr>
          <w:p w:rsidR="00DD7178" w:rsidRPr="00DD7178" w:rsidRDefault="00DD7178" w:rsidP="009338F8">
            <w:pPr>
              <w:tabs>
                <w:tab w:val="left" w:pos="426"/>
              </w:tabs>
              <w:ind w:firstLine="426"/>
              <w:rPr>
                <w:rFonts w:ascii="Times New Roman" w:hAnsi="Times New Roman" w:cs="Times New Roman"/>
              </w:rPr>
            </w:pPr>
            <w:r w:rsidRPr="00DD7178">
              <w:rPr>
                <w:rFonts w:ascii="Times New Roman" w:hAnsi="Times New Roman" w:cs="Times New Roman"/>
              </w:rPr>
              <w:t>Дизельное топливо летнее</w:t>
            </w:r>
          </w:p>
        </w:tc>
      </w:tr>
      <w:tr w:rsidR="00DD7178" w:rsidRPr="00DD7178" w:rsidTr="003055BE">
        <w:tc>
          <w:tcPr>
            <w:tcW w:w="817" w:type="dxa"/>
            <w:tcBorders>
              <w:top w:val="single" w:sz="4" w:space="0" w:color="auto"/>
              <w:left w:val="single" w:sz="4" w:space="0" w:color="auto"/>
              <w:bottom w:val="single" w:sz="4" w:space="0" w:color="auto"/>
              <w:right w:val="single" w:sz="4" w:space="0" w:color="auto"/>
            </w:tcBorders>
          </w:tcPr>
          <w:p w:rsidR="00DD7178" w:rsidRPr="00DD7178" w:rsidRDefault="00DD7178" w:rsidP="009338F8">
            <w:pPr>
              <w:ind w:right="34" w:firstLine="426"/>
              <w:jc w:val="center"/>
              <w:rPr>
                <w:rFonts w:ascii="Times New Roman" w:hAnsi="Times New Roman" w:cs="Times New Roman"/>
              </w:rPr>
            </w:pPr>
            <w:r w:rsidRPr="00DD7178">
              <w:rPr>
                <w:rFonts w:ascii="Times New Roman" w:hAnsi="Times New Roman" w:cs="Times New Roman"/>
              </w:rPr>
              <w:t>3.</w:t>
            </w:r>
          </w:p>
        </w:tc>
        <w:tc>
          <w:tcPr>
            <w:tcW w:w="7185" w:type="dxa"/>
            <w:tcBorders>
              <w:top w:val="single" w:sz="4" w:space="0" w:color="auto"/>
              <w:left w:val="single" w:sz="4" w:space="0" w:color="auto"/>
              <w:bottom w:val="single" w:sz="4" w:space="0" w:color="auto"/>
              <w:right w:val="single" w:sz="4" w:space="0" w:color="auto"/>
            </w:tcBorders>
          </w:tcPr>
          <w:p w:rsidR="00DD7178" w:rsidRPr="00DD7178" w:rsidRDefault="00DD7178" w:rsidP="009338F8">
            <w:pPr>
              <w:tabs>
                <w:tab w:val="left" w:pos="426"/>
              </w:tabs>
              <w:ind w:firstLine="426"/>
              <w:rPr>
                <w:rFonts w:ascii="Times New Roman" w:hAnsi="Times New Roman" w:cs="Times New Roman"/>
              </w:rPr>
            </w:pPr>
            <w:r w:rsidRPr="00DD7178">
              <w:rPr>
                <w:rFonts w:ascii="Times New Roman" w:hAnsi="Times New Roman" w:cs="Times New Roman"/>
              </w:rPr>
              <w:t>Дизельное топливо зимнее</w:t>
            </w:r>
          </w:p>
        </w:tc>
      </w:tr>
    </w:tbl>
    <w:p w:rsidR="00DD7178" w:rsidRPr="00DD7178" w:rsidRDefault="00DD7178" w:rsidP="009338F8">
      <w:pPr>
        <w:tabs>
          <w:tab w:val="left" w:pos="426"/>
        </w:tabs>
        <w:ind w:firstLine="426"/>
        <w:rPr>
          <w:rFonts w:ascii="Times New Roman" w:hAnsi="Times New Roman" w:cs="Times New Roman"/>
        </w:rPr>
      </w:pPr>
    </w:p>
    <w:p w:rsidR="00DD7178" w:rsidRPr="00DD7178" w:rsidRDefault="00DD7178" w:rsidP="009338F8">
      <w:pPr>
        <w:tabs>
          <w:tab w:val="left" w:pos="426"/>
        </w:tabs>
        <w:ind w:firstLine="426"/>
        <w:jc w:val="both"/>
        <w:rPr>
          <w:rFonts w:ascii="Times New Roman" w:hAnsi="Times New Roman" w:cs="Times New Roman"/>
        </w:rPr>
      </w:pPr>
      <w:r w:rsidRPr="00DD7178">
        <w:rPr>
          <w:rFonts w:ascii="Times New Roman" w:hAnsi="Times New Roman" w:cs="Times New Roman"/>
        </w:rPr>
        <w:t xml:space="preserve">Качество топлива должно соответствовать следующим требованиям: </w:t>
      </w:r>
    </w:p>
    <w:p w:rsidR="00DD7178" w:rsidRPr="00DD7178" w:rsidRDefault="00DD7178" w:rsidP="009338F8">
      <w:pPr>
        <w:pStyle w:val="af3"/>
        <w:numPr>
          <w:ilvl w:val="0"/>
          <w:numId w:val="30"/>
        </w:numPr>
        <w:tabs>
          <w:tab w:val="left" w:pos="426"/>
        </w:tabs>
        <w:ind w:left="0" w:firstLine="426"/>
        <w:jc w:val="both"/>
        <w:rPr>
          <w:rFonts w:ascii="Times New Roman" w:hAnsi="Times New Roman" w:cs="Times New Roman"/>
        </w:rPr>
      </w:pPr>
      <w:r w:rsidRPr="00DD7178">
        <w:rPr>
          <w:rFonts w:ascii="Times New Roman" w:hAnsi="Times New Roman" w:cs="Times New Roman"/>
        </w:rPr>
        <w:t>Бензин Аи-95 – не ниже Евро 5;</w:t>
      </w:r>
    </w:p>
    <w:p w:rsidR="00DD7178" w:rsidRPr="00DD7178" w:rsidRDefault="00DD7178" w:rsidP="009338F8">
      <w:pPr>
        <w:pStyle w:val="af3"/>
        <w:numPr>
          <w:ilvl w:val="0"/>
          <w:numId w:val="30"/>
        </w:numPr>
        <w:tabs>
          <w:tab w:val="left" w:pos="426"/>
        </w:tabs>
        <w:ind w:left="0" w:firstLine="426"/>
        <w:jc w:val="both"/>
        <w:rPr>
          <w:rFonts w:ascii="Times New Roman" w:hAnsi="Times New Roman" w:cs="Times New Roman"/>
        </w:rPr>
      </w:pPr>
      <w:r w:rsidRPr="00DD7178">
        <w:rPr>
          <w:rFonts w:ascii="Times New Roman" w:hAnsi="Times New Roman" w:cs="Times New Roman"/>
        </w:rPr>
        <w:t>Дизельное топливо летнее – не ниже Евро 5;</w:t>
      </w:r>
    </w:p>
    <w:p w:rsidR="00DD7178" w:rsidRPr="00DD7178" w:rsidRDefault="00DD7178" w:rsidP="009338F8">
      <w:pPr>
        <w:pStyle w:val="af3"/>
        <w:numPr>
          <w:ilvl w:val="0"/>
          <w:numId w:val="30"/>
        </w:numPr>
        <w:tabs>
          <w:tab w:val="left" w:pos="426"/>
        </w:tabs>
        <w:ind w:left="0" w:firstLine="426"/>
        <w:jc w:val="both"/>
        <w:rPr>
          <w:rFonts w:ascii="Times New Roman" w:hAnsi="Times New Roman" w:cs="Times New Roman"/>
        </w:rPr>
      </w:pPr>
      <w:r w:rsidRPr="00DD7178">
        <w:rPr>
          <w:rFonts w:ascii="Times New Roman" w:hAnsi="Times New Roman" w:cs="Times New Roman"/>
        </w:rPr>
        <w:t>Дизельное топливо зимнее – не ниже Евро 5.</w:t>
      </w:r>
    </w:p>
    <w:p w:rsidR="00DD7178" w:rsidRPr="00DD7178" w:rsidRDefault="00DD7178" w:rsidP="009338F8">
      <w:pPr>
        <w:pStyle w:val="af3"/>
        <w:tabs>
          <w:tab w:val="left" w:pos="426"/>
        </w:tabs>
        <w:ind w:left="0" w:firstLine="426"/>
        <w:jc w:val="both"/>
        <w:rPr>
          <w:rFonts w:ascii="Times New Roman" w:hAnsi="Times New Roman" w:cs="Times New Roman"/>
        </w:rPr>
      </w:pPr>
    </w:p>
    <w:p w:rsidR="00DD7178" w:rsidRPr="00DD7178" w:rsidRDefault="00DD7178" w:rsidP="009338F8">
      <w:pPr>
        <w:tabs>
          <w:tab w:val="left" w:pos="426"/>
        </w:tabs>
        <w:ind w:firstLine="426"/>
        <w:jc w:val="both"/>
        <w:rPr>
          <w:rFonts w:ascii="Times New Roman" w:hAnsi="Times New Roman" w:cs="Times New Roman"/>
          <w:b/>
        </w:rPr>
      </w:pPr>
      <w:r w:rsidRPr="00DD7178">
        <w:rPr>
          <w:rFonts w:ascii="Times New Roman" w:hAnsi="Times New Roman" w:cs="Times New Roman"/>
          <w:b/>
        </w:rPr>
        <w:t xml:space="preserve">4. Участник закупки должен иметь свой </w:t>
      </w:r>
      <w:proofErr w:type="spellStart"/>
      <w:r w:rsidRPr="00DD7178">
        <w:rPr>
          <w:rFonts w:ascii="Times New Roman" w:hAnsi="Times New Roman" w:cs="Times New Roman"/>
          <w:b/>
        </w:rPr>
        <w:t>процессинговый</w:t>
      </w:r>
      <w:proofErr w:type="spellEnd"/>
      <w:r w:rsidRPr="00DD7178">
        <w:rPr>
          <w:rFonts w:ascii="Times New Roman" w:hAnsi="Times New Roman" w:cs="Times New Roman"/>
          <w:b/>
        </w:rPr>
        <w:t xml:space="preserve"> центр и возможность выдачи пластиковых топливных карт, а также предоставить список АЗС</w:t>
      </w:r>
      <w:r w:rsidRPr="00DD7178">
        <w:rPr>
          <w:rFonts w:ascii="Times New Roman" w:hAnsi="Times New Roman" w:cs="Times New Roman"/>
        </w:rPr>
        <w:t xml:space="preserve"> </w:t>
      </w:r>
      <w:r w:rsidRPr="00DD7178">
        <w:rPr>
          <w:rFonts w:ascii="Times New Roman" w:hAnsi="Times New Roman" w:cs="Times New Roman"/>
          <w:b/>
        </w:rPr>
        <w:t>в Оренбургской области, на которых производится получение продукции по пластиковым картам</w:t>
      </w:r>
      <w:r w:rsidRPr="00DD7178">
        <w:rPr>
          <w:rFonts w:ascii="Times New Roman" w:hAnsi="Times New Roman" w:cs="Times New Roman"/>
        </w:rPr>
        <w:t xml:space="preserve"> </w:t>
      </w:r>
      <w:r w:rsidRPr="00DD7178">
        <w:rPr>
          <w:rFonts w:ascii="Times New Roman" w:hAnsi="Times New Roman" w:cs="Times New Roman"/>
          <w:b/>
        </w:rPr>
        <w:t>поставщика.</w:t>
      </w:r>
    </w:p>
    <w:p w:rsidR="00DD7178" w:rsidRPr="00DD7178" w:rsidRDefault="00DD7178" w:rsidP="009338F8">
      <w:pPr>
        <w:widowControl w:val="0"/>
        <w:shd w:val="clear" w:color="auto" w:fill="FFFFFF"/>
        <w:tabs>
          <w:tab w:val="left" w:pos="426"/>
        </w:tabs>
        <w:autoSpaceDE w:val="0"/>
        <w:autoSpaceDN w:val="0"/>
        <w:adjustRightInd w:val="0"/>
        <w:ind w:firstLine="426"/>
        <w:jc w:val="both"/>
        <w:rPr>
          <w:rFonts w:ascii="Times New Roman" w:hAnsi="Times New Roman" w:cs="Times New Roman"/>
          <w:b/>
          <w:spacing w:val="-5"/>
        </w:rPr>
      </w:pPr>
    </w:p>
    <w:p w:rsidR="00DD7178" w:rsidRPr="00DD7178" w:rsidRDefault="00DD7178" w:rsidP="009338F8">
      <w:pPr>
        <w:widowControl w:val="0"/>
        <w:shd w:val="clear" w:color="auto" w:fill="FFFFFF"/>
        <w:tabs>
          <w:tab w:val="left" w:pos="426"/>
        </w:tabs>
        <w:autoSpaceDE w:val="0"/>
        <w:autoSpaceDN w:val="0"/>
        <w:adjustRightInd w:val="0"/>
        <w:ind w:firstLine="426"/>
        <w:jc w:val="both"/>
        <w:rPr>
          <w:rFonts w:ascii="Times New Roman" w:hAnsi="Times New Roman" w:cs="Times New Roman"/>
          <w:b/>
          <w:spacing w:val="-5"/>
        </w:rPr>
      </w:pPr>
      <w:r w:rsidRPr="00DD7178">
        <w:rPr>
          <w:rFonts w:ascii="Times New Roman" w:hAnsi="Times New Roman" w:cs="Times New Roman"/>
          <w:b/>
          <w:spacing w:val="-5"/>
        </w:rPr>
        <w:t>5. Общие требования к условиям поставки:</w:t>
      </w:r>
    </w:p>
    <w:p w:rsidR="00DD7178" w:rsidRPr="00DD7178" w:rsidRDefault="00DD7178" w:rsidP="009338F8">
      <w:pPr>
        <w:shd w:val="clear" w:color="auto" w:fill="FFFFFF"/>
        <w:tabs>
          <w:tab w:val="left" w:pos="426"/>
        </w:tabs>
        <w:ind w:firstLine="426"/>
        <w:jc w:val="both"/>
        <w:rPr>
          <w:rFonts w:ascii="Times New Roman" w:hAnsi="Times New Roman" w:cs="Times New Roman"/>
          <w:spacing w:val="-6"/>
        </w:rPr>
      </w:pPr>
      <w:r w:rsidRPr="00DD7178">
        <w:rPr>
          <w:rFonts w:ascii="Times New Roman" w:hAnsi="Times New Roman" w:cs="Times New Roman"/>
          <w:spacing w:val="-13"/>
        </w:rPr>
        <w:t xml:space="preserve">Условия поставки ГСМ: поставка должна осуществляться ежедневно, круглосуточно путем заправки  автотранспорта Заказчика с использованием </w:t>
      </w:r>
      <w:proofErr w:type="spellStart"/>
      <w:proofErr w:type="gramStart"/>
      <w:r w:rsidRPr="00DD7178">
        <w:rPr>
          <w:rFonts w:ascii="Times New Roman" w:hAnsi="Times New Roman" w:cs="Times New Roman"/>
          <w:spacing w:val="-13"/>
        </w:rPr>
        <w:t>смарт</w:t>
      </w:r>
      <w:proofErr w:type="spellEnd"/>
      <w:r w:rsidRPr="00DD7178">
        <w:rPr>
          <w:rFonts w:ascii="Times New Roman" w:hAnsi="Times New Roman" w:cs="Times New Roman"/>
          <w:spacing w:val="-13"/>
        </w:rPr>
        <w:t xml:space="preserve"> – карт</w:t>
      </w:r>
      <w:proofErr w:type="gramEnd"/>
      <w:r w:rsidRPr="00DD7178">
        <w:rPr>
          <w:rFonts w:ascii="Times New Roman" w:hAnsi="Times New Roman" w:cs="Times New Roman"/>
          <w:spacing w:val="-13"/>
        </w:rPr>
        <w:t xml:space="preserve"> (карта) на автозаправочных станциях  и комплексах</w:t>
      </w:r>
      <w:r w:rsidRPr="00DD7178">
        <w:rPr>
          <w:rFonts w:ascii="Times New Roman" w:hAnsi="Times New Roman" w:cs="Times New Roman"/>
          <w:spacing w:val="-6"/>
        </w:rPr>
        <w:t xml:space="preserve"> используемых поставщиком на законных основаниях.</w:t>
      </w:r>
    </w:p>
    <w:p w:rsidR="00DD7178" w:rsidRPr="00DD7178" w:rsidRDefault="00DD7178" w:rsidP="009338F8">
      <w:pPr>
        <w:widowControl w:val="0"/>
        <w:shd w:val="clear" w:color="auto" w:fill="FFFFFF"/>
        <w:tabs>
          <w:tab w:val="left" w:pos="426"/>
          <w:tab w:val="left" w:pos="682"/>
        </w:tabs>
        <w:autoSpaceDE w:val="0"/>
        <w:autoSpaceDN w:val="0"/>
        <w:adjustRightInd w:val="0"/>
        <w:ind w:firstLine="426"/>
        <w:jc w:val="both"/>
        <w:rPr>
          <w:rFonts w:ascii="Times New Roman" w:hAnsi="Times New Roman" w:cs="Times New Roman"/>
          <w:spacing w:val="-5"/>
        </w:rPr>
      </w:pPr>
      <w:r w:rsidRPr="00DD7178">
        <w:rPr>
          <w:rFonts w:ascii="Times New Roman" w:hAnsi="Times New Roman" w:cs="Times New Roman"/>
          <w:spacing w:val="-5"/>
        </w:rPr>
        <w:t xml:space="preserve">          </w:t>
      </w:r>
    </w:p>
    <w:p w:rsidR="00DD7178" w:rsidRPr="00DD7178" w:rsidRDefault="00DD7178" w:rsidP="009338F8">
      <w:pPr>
        <w:widowControl w:val="0"/>
        <w:shd w:val="clear" w:color="auto" w:fill="FFFFFF"/>
        <w:tabs>
          <w:tab w:val="left" w:pos="426"/>
        </w:tabs>
        <w:autoSpaceDE w:val="0"/>
        <w:autoSpaceDN w:val="0"/>
        <w:adjustRightInd w:val="0"/>
        <w:ind w:firstLine="426"/>
        <w:jc w:val="both"/>
        <w:rPr>
          <w:rFonts w:ascii="Times New Roman" w:hAnsi="Times New Roman" w:cs="Times New Roman"/>
          <w:b/>
          <w:spacing w:val="-5"/>
        </w:rPr>
      </w:pPr>
      <w:r w:rsidRPr="00DD7178">
        <w:rPr>
          <w:rFonts w:ascii="Times New Roman" w:hAnsi="Times New Roman" w:cs="Times New Roman"/>
          <w:b/>
          <w:spacing w:val="-5"/>
        </w:rPr>
        <w:t>6. Технические требования к качеству продукции:</w:t>
      </w:r>
    </w:p>
    <w:p w:rsidR="00DD7178" w:rsidRPr="00ED2537" w:rsidRDefault="00DD7178" w:rsidP="009338F8">
      <w:pPr>
        <w:shd w:val="clear" w:color="auto" w:fill="FFFFFF"/>
        <w:tabs>
          <w:tab w:val="left" w:pos="426"/>
        </w:tabs>
        <w:ind w:firstLine="426"/>
        <w:jc w:val="both"/>
        <w:textAlignment w:val="baseline"/>
        <w:rPr>
          <w:rFonts w:ascii="Times New Roman" w:hAnsi="Times New Roman" w:cs="Times New Roman"/>
        </w:rPr>
      </w:pPr>
      <w:r w:rsidRPr="00ED2537">
        <w:rPr>
          <w:rFonts w:ascii="Times New Roman" w:hAnsi="Times New Roman" w:cs="Times New Roman"/>
          <w:iCs/>
        </w:rPr>
        <w:t>Бензин должен удовлетворять ряду требований, обеспечивающих экономичную и надежную работу двигателя, и требованиям эксплуатации:</w:t>
      </w:r>
    </w:p>
    <w:p w:rsidR="00DD7178" w:rsidRPr="00ED2537" w:rsidRDefault="00DD7178" w:rsidP="009338F8">
      <w:pPr>
        <w:shd w:val="clear" w:color="auto" w:fill="FFFFFF"/>
        <w:tabs>
          <w:tab w:val="left" w:pos="426"/>
        </w:tabs>
        <w:ind w:firstLine="426"/>
        <w:jc w:val="both"/>
        <w:textAlignment w:val="baseline"/>
        <w:rPr>
          <w:rFonts w:ascii="Times New Roman" w:hAnsi="Times New Roman" w:cs="Times New Roman"/>
        </w:rPr>
      </w:pPr>
      <w:r w:rsidRPr="00ED2537">
        <w:rPr>
          <w:rFonts w:ascii="Times New Roman" w:hAnsi="Times New Roman" w:cs="Times New Roman"/>
          <w:iCs/>
        </w:rPr>
        <w:t>-иметь хорошую испаряемость, позволяющую получить однородную топливовоздушную смесь оптимального состава при любых температурах;</w:t>
      </w:r>
    </w:p>
    <w:p w:rsidR="00DD7178" w:rsidRPr="00ED2537" w:rsidRDefault="00DD7178" w:rsidP="009338F8">
      <w:pPr>
        <w:shd w:val="clear" w:color="auto" w:fill="FFFFFF"/>
        <w:tabs>
          <w:tab w:val="left" w:pos="426"/>
        </w:tabs>
        <w:ind w:firstLine="426"/>
        <w:jc w:val="both"/>
        <w:textAlignment w:val="baseline"/>
        <w:rPr>
          <w:rFonts w:ascii="Times New Roman" w:hAnsi="Times New Roman" w:cs="Times New Roman"/>
        </w:rPr>
      </w:pPr>
      <w:r w:rsidRPr="00ED2537">
        <w:rPr>
          <w:rFonts w:ascii="Times New Roman" w:hAnsi="Times New Roman" w:cs="Times New Roman"/>
          <w:iCs/>
        </w:rPr>
        <w:lastRenderedPageBreak/>
        <w:t>-иметь групповой углеводородный состав, обеспечивающий устойчивый процесс сгорания без детонации на всех режимах работы двигателя;</w:t>
      </w:r>
    </w:p>
    <w:p w:rsidR="00DD7178" w:rsidRPr="00ED2537" w:rsidRDefault="00DD7178" w:rsidP="009338F8">
      <w:pPr>
        <w:shd w:val="clear" w:color="auto" w:fill="FFFFFF"/>
        <w:tabs>
          <w:tab w:val="left" w:pos="426"/>
        </w:tabs>
        <w:ind w:firstLine="426"/>
        <w:jc w:val="both"/>
        <w:textAlignment w:val="baseline"/>
        <w:rPr>
          <w:rFonts w:ascii="Times New Roman" w:hAnsi="Times New Roman" w:cs="Times New Roman"/>
        </w:rPr>
      </w:pPr>
      <w:r w:rsidRPr="00ED2537">
        <w:rPr>
          <w:rFonts w:ascii="Times New Roman" w:hAnsi="Times New Roman" w:cs="Times New Roman"/>
          <w:iCs/>
        </w:rPr>
        <w:t>-не изменять своего состава и свой</w:t>
      </w:r>
      <w:proofErr w:type="gramStart"/>
      <w:r w:rsidRPr="00ED2537">
        <w:rPr>
          <w:rFonts w:ascii="Times New Roman" w:hAnsi="Times New Roman" w:cs="Times New Roman"/>
          <w:iCs/>
        </w:rPr>
        <w:t>ств пр</w:t>
      </w:r>
      <w:proofErr w:type="gramEnd"/>
      <w:r w:rsidRPr="00ED2537">
        <w:rPr>
          <w:rFonts w:ascii="Times New Roman" w:hAnsi="Times New Roman" w:cs="Times New Roman"/>
          <w:iCs/>
        </w:rPr>
        <w:t>и длительном хранении и не оказывать вредного влияния на детали топливной системы, резервуары, резинотехнические изделия.</w:t>
      </w:r>
    </w:p>
    <w:p w:rsidR="00DD7178" w:rsidRDefault="00ED2537" w:rsidP="009338F8">
      <w:pPr>
        <w:pStyle w:val="a3"/>
        <w:widowControl w:val="0"/>
        <w:tabs>
          <w:tab w:val="left" w:pos="1086"/>
        </w:tabs>
        <w:suppressAutoHyphens/>
        <w:spacing w:after="0" w:line="240" w:lineRule="auto"/>
        <w:ind w:firstLine="426"/>
        <w:rPr>
          <w:spacing w:val="-13"/>
          <w:sz w:val="24"/>
          <w:szCs w:val="24"/>
        </w:rPr>
      </w:pPr>
      <w:r w:rsidRPr="00ED2537">
        <w:rPr>
          <w:sz w:val="24"/>
          <w:szCs w:val="24"/>
        </w:rPr>
        <w:t xml:space="preserve">Поставляемые ГСМ должны быть изготовлены в соответствии с ГОСТ 32513-2023 «Бензин автомобильный. Технические условия», соответствовать требованиям технического регламента Таможенного союза </w:t>
      </w:r>
      <w:proofErr w:type="gramStart"/>
      <w:r w:rsidRPr="00ED2537">
        <w:rPr>
          <w:sz w:val="24"/>
          <w:szCs w:val="24"/>
        </w:rPr>
        <w:t>ТР</w:t>
      </w:r>
      <w:proofErr w:type="gramEnd"/>
      <w:r w:rsidRPr="00ED2537">
        <w:rPr>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мазуту», транспортироваться и храниться в соответствии с требованиями ГОСТ 1510-2022 и </w:t>
      </w:r>
      <w:r w:rsidR="00DD7178" w:rsidRPr="00ED2537">
        <w:rPr>
          <w:spacing w:val="-13"/>
          <w:sz w:val="24"/>
          <w:szCs w:val="24"/>
        </w:rPr>
        <w:t xml:space="preserve"> иметь сертификаты соответствия.</w:t>
      </w:r>
    </w:p>
    <w:p w:rsidR="00ED2537" w:rsidRPr="00ED2537" w:rsidRDefault="00ED2537" w:rsidP="009338F8">
      <w:pPr>
        <w:pStyle w:val="a3"/>
        <w:widowControl w:val="0"/>
        <w:tabs>
          <w:tab w:val="left" w:pos="1086"/>
        </w:tabs>
        <w:suppressAutoHyphens/>
        <w:spacing w:after="0" w:line="240" w:lineRule="auto"/>
        <w:ind w:firstLine="426"/>
        <w:rPr>
          <w:sz w:val="24"/>
          <w:szCs w:val="24"/>
        </w:rPr>
      </w:pPr>
    </w:p>
    <w:p w:rsidR="00DD7178" w:rsidRPr="00DD7178" w:rsidRDefault="00DD7178" w:rsidP="009338F8">
      <w:pPr>
        <w:keepLines/>
        <w:shd w:val="clear" w:color="auto" w:fill="FFFFFF"/>
        <w:tabs>
          <w:tab w:val="left" w:pos="426"/>
          <w:tab w:val="left" w:pos="682"/>
        </w:tabs>
        <w:autoSpaceDE w:val="0"/>
        <w:autoSpaceDN w:val="0"/>
        <w:adjustRightInd w:val="0"/>
        <w:ind w:firstLine="426"/>
        <w:jc w:val="both"/>
        <w:rPr>
          <w:rFonts w:ascii="Times New Roman" w:hAnsi="Times New Roman" w:cs="Times New Roman"/>
          <w:b/>
          <w:spacing w:val="-13"/>
        </w:rPr>
      </w:pPr>
      <w:r w:rsidRPr="00DD7178">
        <w:rPr>
          <w:rFonts w:ascii="Times New Roman" w:hAnsi="Times New Roman" w:cs="Times New Roman"/>
          <w:b/>
          <w:spacing w:val="-13"/>
        </w:rPr>
        <w:t>7. Требования к поставщику:</w:t>
      </w:r>
    </w:p>
    <w:p w:rsidR="00DD7178" w:rsidRPr="00DD7178" w:rsidRDefault="00DD7178" w:rsidP="009338F8">
      <w:pPr>
        <w:keepLines/>
        <w:shd w:val="clear" w:color="auto" w:fill="FFFFFF"/>
        <w:tabs>
          <w:tab w:val="left" w:pos="426"/>
          <w:tab w:val="left" w:pos="682"/>
        </w:tabs>
        <w:autoSpaceDE w:val="0"/>
        <w:autoSpaceDN w:val="0"/>
        <w:adjustRightInd w:val="0"/>
        <w:ind w:firstLine="426"/>
        <w:jc w:val="both"/>
        <w:rPr>
          <w:rFonts w:ascii="Times New Roman" w:hAnsi="Times New Roman" w:cs="Times New Roman"/>
          <w:spacing w:val="-13"/>
        </w:rPr>
      </w:pPr>
      <w:r w:rsidRPr="00DD7178">
        <w:rPr>
          <w:rFonts w:ascii="Times New Roman" w:hAnsi="Times New Roman" w:cs="Times New Roman"/>
          <w:spacing w:val="-13"/>
        </w:rPr>
        <w:t xml:space="preserve">Поставщик должен предоставить список АЗС в </w:t>
      </w:r>
      <w:proofErr w:type="gramStart"/>
      <w:r w:rsidRPr="00DD7178">
        <w:rPr>
          <w:rFonts w:ascii="Times New Roman" w:hAnsi="Times New Roman" w:cs="Times New Roman"/>
          <w:spacing w:val="-13"/>
        </w:rPr>
        <w:t>г</w:t>
      </w:r>
      <w:proofErr w:type="gramEnd"/>
      <w:r w:rsidRPr="00DD7178">
        <w:rPr>
          <w:rFonts w:ascii="Times New Roman" w:hAnsi="Times New Roman" w:cs="Times New Roman"/>
          <w:spacing w:val="-13"/>
        </w:rPr>
        <w:t>. Оренбурге и Оренбургской области и обеспечить  бесперебойную заправку автотранспорта заказчика на территории  г. Оренбурга (минимум пять АЗС) и Оренбургской области (минимум одна АЗС в каждом районе области).</w:t>
      </w:r>
    </w:p>
    <w:p w:rsidR="00DD7178" w:rsidRPr="00DD7178" w:rsidRDefault="00DD7178" w:rsidP="009338F8">
      <w:pPr>
        <w:keepLines/>
        <w:shd w:val="clear" w:color="auto" w:fill="FFFFFF"/>
        <w:tabs>
          <w:tab w:val="left" w:pos="426"/>
          <w:tab w:val="left" w:pos="682"/>
        </w:tabs>
        <w:autoSpaceDE w:val="0"/>
        <w:autoSpaceDN w:val="0"/>
        <w:adjustRightInd w:val="0"/>
        <w:ind w:firstLine="426"/>
        <w:jc w:val="both"/>
        <w:rPr>
          <w:rFonts w:ascii="Times New Roman" w:hAnsi="Times New Roman" w:cs="Times New Roman"/>
          <w:spacing w:val="-13"/>
        </w:rPr>
      </w:pPr>
    </w:p>
    <w:p w:rsidR="00DD7178" w:rsidRPr="00DD7178" w:rsidRDefault="00ED2537" w:rsidP="009338F8">
      <w:pPr>
        <w:keepLines/>
        <w:shd w:val="clear" w:color="auto" w:fill="FFFFFF"/>
        <w:tabs>
          <w:tab w:val="left" w:pos="426"/>
          <w:tab w:val="left" w:pos="682"/>
        </w:tabs>
        <w:autoSpaceDE w:val="0"/>
        <w:autoSpaceDN w:val="0"/>
        <w:adjustRightInd w:val="0"/>
        <w:ind w:firstLine="426"/>
        <w:jc w:val="both"/>
        <w:rPr>
          <w:rFonts w:ascii="Times New Roman" w:hAnsi="Times New Roman" w:cs="Times New Roman"/>
          <w:spacing w:val="-13"/>
        </w:rPr>
      </w:pPr>
      <w:r>
        <w:rPr>
          <w:rFonts w:ascii="Times New Roman" w:hAnsi="Times New Roman" w:cs="Times New Roman"/>
          <w:spacing w:val="-13"/>
        </w:rPr>
        <w:t>П</w:t>
      </w:r>
      <w:r w:rsidR="00DD7178" w:rsidRPr="00DD7178">
        <w:rPr>
          <w:rFonts w:ascii="Times New Roman" w:hAnsi="Times New Roman" w:cs="Times New Roman"/>
          <w:spacing w:val="-13"/>
        </w:rPr>
        <w:t xml:space="preserve">оставщик должен иметь свой </w:t>
      </w:r>
      <w:proofErr w:type="spellStart"/>
      <w:r w:rsidR="00DD7178" w:rsidRPr="00DD7178">
        <w:rPr>
          <w:rFonts w:ascii="Times New Roman" w:hAnsi="Times New Roman" w:cs="Times New Roman"/>
          <w:spacing w:val="-13"/>
        </w:rPr>
        <w:t>процессинговый</w:t>
      </w:r>
      <w:proofErr w:type="spellEnd"/>
      <w:r w:rsidR="00DD7178" w:rsidRPr="00DD7178">
        <w:rPr>
          <w:rFonts w:ascii="Times New Roman" w:hAnsi="Times New Roman" w:cs="Times New Roman"/>
          <w:spacing w:val="-13"/>
        </w:rPr>
        <w:t xml:space="preserve"> центр и возможность выдачи пластиковых топливных карт.</w:t>
      </w:r>
    </w:p>
    <w:p w:rsidR="00DD7178" w:rsidRPr="00DD7178" w:rsidRDefault="00DD7178" w:rsidP="009338F8">
      <w:pPr>
        <w:keepLines/>
        <w:shd w:val="clear" w:color="auto" w:fill="FFFFFF"/>
        <w:tabs>
          <w:tab w:val="left" w:pos="426"/>
          <w:tab w:val="left" w:pos="682"/>
        </w:tabs>
        <w:autoSpaceDE w:val="0"/>
        <w:autoSpaceDN w:val="0"/>
        <w:adjustRightInd w:val="0"/>
        <w:ind w:firstLine="426"/>
        <w:jc w:val="both"/>
        <w:rPr>
          <w:rFonts w:ascii="Times New Roman" w:hAnsi="Times New Roman" w:cs="Times New Roman"/>
          <w:spacing w:val="-13"/>
        </w:rPr>
      </w:pPr>
      <w:r w:rsidRPr="00DD7178">
        <w:rPr>
          <w:rFonts w:ascii="Times New Roman" w:hAnsi="Times New Roman" w:cs="Times New Roman"/>
          <w:spacing w:val="-13"/>
        </w:rPr>
        <w:t xml:space="preserve"> Поставщик должен обладать </w:t>
      </w:r>
      <w:proofErr w:type="gramStart"/>
      <w:r w:rsidRPr="00DD7178">
        <w:rPr>
          <w:rFonts w:ascii="Times New Roman" w:hAnsi="Times New Roman" w:cs="Times New Roman"/>
          <w:spacing w:val="-13"/>
        </w:rPr>
        <w:t>гражданской</w:t>
      </w:r>
      <w:proofErr w:type="gramEnd"/>
      <w:r w:rsidRPr="00DD7178">
        <w:rPr>
          <w:rFonts w:ascii="Times New Roman" w:hAnsi="Times New Roman" w:cs="Times New Roman"/>
          <w:spacing w:val="-13"/>
        </w:rPr>
        <w:t xml:space="preserve"> </w:t>
      </w:r>
      <w:proofErr w:type="spellStart"/>
      <w:r w:rsidRPr="00DD7178">
        <w:rPr>
          <w:rFonts w:ascii="Times New Roman" w:hAnsi="Times New Roman" w:cs="Times New Roman"/>
          <w:spacing w:val="-13"/>
        </w:rPr>
        <w:t>правосубъектностью</w:t>
      </w:r>
      <w:proofErr w:type="spellEnd"/>
      <w:r w:rsidRPr="00DD7178">
        <w:rPr>
          <w:rFonts w:ascii="Times New Roman" w:hAnsi="Times New Roman" w:cs="Times New Roman"/>
          <w:spacing w:val="-13"/>
        </w:rPr>
        <w:t xml:space="preserve"> для заключения договора.</w:t>
      </w:r>
    </w:p>
    <w:p w:rsidR="00DD7178" w:rsidRPr="00DD7178" w:rsidRDefault="00DD7178" w:rsidP="009338F8">
      <w:pPr>
        <w:keepLines/>
        <w:shd w:val="clear" w:color="auto" w:fill="FFFFFF"/>
        <w:tabs>
          <w:tab w:val="left" w:pos="426"/>
          <w:tab w:val="left" w:pos="682"/>
        </w:tabs>
        <w:autoSpaceDE w:val="0"/>
        <w:autoSpaceDN w:val="0"/>
        <w:adjustRightInd w:val="0"/>
        <w:ind w:firstLine="426"/>
        <w:jc w:val="both"/>
        <w:rPr>
          <w:rFonts w:ascii="Times New Roman" w:hAnsi="Times New Roman" w:cs="Times New Roman"/>
          <w:spacing w:val="-13"/>
        </w:rPr>
      </w:pPr>
      <w:r w:rsidRPr="00DD7178">
        <w:rPr>
          <w:rFonts w:ascii="Times New Roman" w:hAnsi="Times New Roman" w:cs="Times New Roman"/>
          <w:spacing w:val="-13"/>
        </w:rPr>
        <w:t>На имущество поставщика в части, существенной для исполнения договора, не должен быть наложен арест, его экономическая деятельность не должна быть приостановлена.</w:t>
      </w:r>
    </w:p>
    <w:p w:rsidR="003F0A0C" w:rsidRPr="0065399B" w:rsidRDefault="003F0A0C" w:rsidP="003F0A0C">
      <w:pPr>
        <w:rPr>
          <w:b/>
        </w:rPr>
      </w:pPr>
    </w:p>
    <w:p w:rsidR="00020114" w:rsidRPr="003A2265" w:rsidRDefault="00020114" w:rsidP="00020114">
      <w:pPr>
        <w:pStyle w:val="af1"/>
        <w:widowControl w:val="0"/>
        <w:tabs>
          <w:tab w:val="left" w:pos="142"/>
          <w:tab w:val="left" w:pos="284"/>
        </w:tabs>
        <w:suppressAutoHyphens/>
        <w:spacing w:after="0"/>
        <w:ind w:left="0" w:firstLine="567"/>
        <w:rPr>
          <w:rFonts w:ascii="Times New Roman" w:hAnsi="Times New Roman" w:cs="Times New Roman"/>
          <w:b/>
          <w:bCs/>
          <w:color w:val="auto"/>
        </w:rPr>
      </w:pPr>
    </w:p>
    <w:tbl>
      <w:tblPr>
        <w:tblStyle w:val="ab"/>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1"/>
        <w:gridCol w:w="5015"/>
      </w:tblGrid>
      <w:tr w:rsidR="00E3749F" w:rsidRPr="003A2265" w:rsidTr="00301926">
        <w:trPr>
          <w:jc w:val="center"/>
        </w:trPr>
        <w:tc>
          <w:tcPr>
            <w:tcW w:w="5191" w:type="dxa"/>
          </w:tcPr>
          <w:p w:rsidR="00E3749F" w:rsidRPr="003A2265" w:rsidRDefault="00E3749F" w:rsidP="005151B1">
            <w:pPr>
              <w:widowControl w:val="0"/>
              <w:suppressAutoHyphens/>
              <w:jc w:val="both"/>
              <w:rPr>
                <w:rFonts w:ascii="Times New Roman" w:hAnsi="Times New Roman" w:cs="Times New Roman"/>
                <w:b/>
                <w:color w:val="auto"/>
              </w:rPr>
            </w:pPr>
            <w:r w:rsidRPr="003A2265">
              <w:rPr>
                <w:rFonts w:ascii="Times New Roman" w:hAnsi="Times New Roman" w:cs="Times New Roman"/>
                <w:b/>
                <w:color w:val="auto"/>
              </w:rPr>
              <w:t>Продавец:</w:t>
            </w:r>
          </w:p>
          <w:p w:rsidR="00E3749F" w:rsidRPr="003A2265" w:rsidRDefault="00E3749F" w:rsidP="005151B1">
            <w:pPr>
              <w:widowControl w:val="0"/>
              <w:suppressAutoHyphens/>
              <w:jc w:val="both"/>
              <w:rPr>
                <w:rFonts w:ascii="Times New Roman" w:hAnsi="Times New Roman" w:cs="Times New Roman"/>
                <w:b/>
                <w:color w:val="auto"/>
              </w:rPr>
            </w:pPr>
          </w:p>
          <w:p w:rsidR="00E3749F" w:rsidRPr="003A2265" w:rsidRDefault="00E3749F" w:rsidP="005151B1">
            <w:pPr>
              <w:widowControl w:val="0"/>
              <w:suppressAutoHyphens/>
              <w:jc w:val="both"/>
              <w:rPr>
                <w:rFonts w:ascii="Times New Roman" w:hAnsi="Times New Roman" w:cs="Times New Roman"/>
                <w:b/>
                <w:color w:val="auto"/>
              </w:rPr>
            </w:pPr>
            <w:r w:rsidRPr="003A2265">
              <w:rPr>
                <w:rFonts w:ascii="Times New Roman" w:hAnsi="Times New Roman" w:cs="Times New Roman"/>
                <w:b/>
                <w:color w:val="auto"/>
              </w:rPr>
              <w:t xml:space="preserve"> </w:t>
            </w:r>
          </w:p>
          <w:p w:rsidR="00E3749F" w:rsidRPr="003A2265" w:rsidRDefault="00E3749F" w:rsidP="005151B1">
            <w:pPr>
              <w:widowControl w:val="0"/>
              <w:suppressAutoHyphens/>
              <w:jc w:val="both"/>
              <w:rPr>
                <w:rFonts w:ascii="Times New Roman" w:hAnsi="Times New Roman" w:cs="Times New Roman"/>
                <w:b/>
                <w:color w:val="auto"/>
              </w:rPr>
            </w:pPr>
          </w:p>
          <w:p w:rsidR="00E3749F" w:rsidRPr="003A2265" w:rsidRDefault="00E3749F" w:rsidP="005151B1">
            <w:pPr>
              <w:widowControl w:val="0"/>
              <w:suppressAutoHyphens/>
              <w:jc w:val="both"/>
              <w:rPr>
                <w:rFonts w:ascii="Times New Roman" w:hAnsi="Times New Roman" w:cs="Times New Roman"/>
                <w:b/>
                <w:color w:val="auto"/>
              </w:rPr>
            </w:pPr>
            <w:r w:rsidRPr="003A2265">
              <w:rPr>
                <w:rFonts w:ascii="Times New Roman" w:hAnsi="Times New Roman" w:cs="Times New Roman"/>
                <w:b/>
                <w:color w:val="auto"/>
              </w:rPr>
              <w:t>________________/________________</w:t>
            </w:r>
          </w:p>
          <w:p w:rsidR="00E3749F" w:rsidRPr="003A2265" w:rsidRDefault="00E3749F" w:rsidP="005151B1">
            <w:pPr>
              <w:widowControl w:val="0"/>
              <w:suppressAutoHyphens/>
              <w:jc w:val="both"/>
              <w:rPr>
                <w:rFonts w:ascii="Times New Roman" w:hAnsi="Times New Roman" w:cs="Times New Roman"/>
                <w:b/>
                <w:color w:val="auto"/>
              </w:rPr>
            </w:pPr>
          </w:p>
          <w:p w:rsidR="00E3749F" w:rsidRPr="003A2265" w:rsidRDefault="00E3749F" w:rsidP="005151B1">
            <w:pPr>
              <w:rPr>
                <w:rStyle w:val="50"/>
                <w:color w:val="auto"/>
                <w:sz w:val="24"/>
                <w:szCs w:val="24"/>
              </w:rPr>
            </w:pPr>
            <w:r w:rsidRPr="003A2265">
              <w:rPr>
                <w:rFonts w:ascii="Times New Roman" w:hAnsi="Times New Roman" w:cs="Times New Roman"/>
                <w:b/>
                <w:color w:val="auto"/>
              </w:rPr>
              <w:t xml:space="preserve"> _______________________ ________</w:t>
            </w:r>
          </w:p>
        </w:tc>
        <w:tc>
          <w:tcPr>
            <w:tcW w:w="5015" w:type="dxa"/>
          </w:tcPr>
          <w:p w:rsidR="00E3749F" w:rsidRPr="003A2265" w:rsidRDefault="00E3749F" w:rsidP="005151B1">
            <w:pPr>
              <w:pStyle w:val="51"/>
              <w:widowControl w:val="0"/>
              <w:suppressAutoHyphens/>
              <w:spacing w:line="240" w:lineRule="auto"/>
              <w:ind w:firstLine="0"/>
              <w:rPr>
                <w:rStyle w:val="50"/>
                <w:sz w:val="24"/>
                <w:szCs w:val="24"/>
              </w:rPr>
            </w:pPr>
            <w:r w:rsidRPr="003A2265">
              <w:rPr>
                <w:rStyle w:val="50"/>
                <w:sz w:val="24"/>
                <w:szCs w:val="24"/>
              </w:rPr>
              <w:t xml:space="preserve">Покупатель: </w:t>
            </w:r>
          </w:p>
          <w:p w:rsidR="00E3749F" w:rsidRPr="003A2265" w:rsidRDefault="00E3749F" w:rsidP="005151B1">
            <w:pPr>
              <w:rPr>
                <w:rFonts w:ascii="Times New Roman" w:hAnsi="Times New Roman" w:cs="Times New Roman"/>
                <w:b/>
                <w:bCs/>
                <w:color w:val="auto"/>
              </w:rPr>
            </w:pPr>
          </w:p>
          <w:p w:rsidR="00E3749F" w:rsidRDefault="00E3749F" w:rsidP="005151B1">
            <w:pPr>
              <w:rPr>
                <w:rFonts w:ascii="Times New Roman" w:hAnsi="Times New Roman" w:cs="Times New Roman"/>
                <w:b/>
                <w:bCs/>
                <w:color w:val="auto"/>
              </w:rPr>
            </w:pPr>
            <w:r>
              <w:rPr>
                <w:rFonts w:ascii="Times New Roman" w:hAnsi="Times New Roman" w:cs="Times New Roman"/>
                <w:b/>
                <w:bCs/>
                <w:color w:val="auto"/>
              </w:rPr>
              <w:t>Генеральный директор</w:t>
            </w:r>
          </w:p>
          <w:p w:rsidR="00E3749F" w:rsidRPr="003A2265" w:rsidRDefault="00E3749F" w:rsidP="005151B1">
            <w:pPr>
              <w:rPr>
                <w:rFonts w:ascii="Times New Roman" w:hAnsi="Times New Roman" w:cs="Times New Roman"/>
                <w:b/>
                <w:bCs/>
                <w:color w:val="auto"/>
              </w:rPr>
            </w:pPr>
            <w:r>
              <w:rPr>
                <w:rFonts w:ascii="Times New Roman" w:hAnsi="Times New Roman" w:cs="Times New Roman"/>
                <w:b/>
                <w:bCs/>
                <w:color w:val="auto"/>
              </w:rPr>
              <w:t>ООО «Система «Город»</w:t>
            </w:r>
          </w:p>
          <w:p w:rsidR="00E3749F" w:rsidRPr="003A2265" w:rsidRDefault="00E3749F" w:rsidP="005151B1">
            <w:pPr>
              <w:rPr>
                <w:rFonts w:ascii="Times New Roman" w:hAnsi="Times New Roman" w:cs="Times New Roman"/>
                <w:b/>
                <w:bCs/>
                <w:color w:val="auto"/>
              </w:rPr>
            </w:pPr>
          </w:p>
          <w:p w:rsidR="00E3749F" w:rsidRPr="003A2265" w:rsidRDefault="00E3749F" w:rsidP="005151B1">
            <w:pPr>
              <w:rPr>
                <w:rFonts w:ascii="Times New Roman" w:hAnsi="Times New Roman" w:cs="Times New Roman"/>
                <w:b/>
                <w:bCs/>
                <w:color w:val="auto"/>
              </w:rPr>
            </w:pPr>
          </w:p>
          <w:p w:rsidR="00E3749F" w:rsidRPr="003A2265" w:rsidRDefault="00E3749F" w:rsidP="005151B1">
            <w:pPr>
              <w:rPr>
                <w:rStyle w:val="50"/>
                <w:color w:val="auto"/>
                <w:sz w:val="24"/>
                <w:szCs w:val="24"/>
              </w:rPr>
            </w:pPr>
            <w:r w:rsidRPr="003A2265">
              <w:rPr>
                <w:rFonts w:ascii="Times New Roman" w:hAnsi="Times New Roman" w:cs="Times New Roman"/>
                <w:b/>
                <w:bCs/>
                <w:color w:val="auto"/>
              </w:rPr>
              <w:t xml:space="preserve">___________________ </w:t>
            </w:r>
            <w:r>
              <w:rPr>
                <w:rFonts w:ascii="Times New Roman" w:hAnsi="Times New Roman" w:cs="Times New Roman"/>
                <w:b/>
                <w:bCs/>
                <w:color w:val="auto"/>
              </w:rPr>
              <w:t>В.Н. Савельев</w:t>
            </w:r>
          </w:p>
        </w:tc>
      </w:tr>
    </w:tbl>
    <w:p w:rsidR="00020114" w:rsidRPr="003A2265" w:rsidRDefault="00020114" w:rsidP="00020114">
      <w:pPr>
        <w:pStyle w:val="af1"/>
        <w:widowControl w:val="0"/>
        <w:tabs>
          <w:tab w:val="left" w:pos="142"/>
          <w:tab w:val="left" w:pos="284"/>
        </w:tabs>
        <w:suppressAutoHyphens/>
        <w:spacing w:after="0"/>
        <w:ind w:left="0"/>
        <w:rPr>
          <w:rFonts w:ascii="Times New Roman" w:hAnsi="Times New Roman" w:cs="Times New Roman"/>
          <w:b/>
          <w:bCs/>
          <w:color w:val="auto"/>
        </w:rPr>
      </w:pPr>
    </w:p>
    <w:p w:rsidR="00020114" w:rsidRPr="003A2265" w:rsidRDefault="00020114" w:rsidP="00020114">
      <w:pPr>
        <w:pStyle w:val="af1"/>
        <w:widowControl w:val="0"/>
        <w:tabs>
          <w:tab w:val="left" w:pos="142"/>
          <w:tab w:val="left" w:pos="284"/>
        </w:tabs>
        <w:suppressAutoHyphens/>
        <w:spacing w:after="0"/>
        <w:ind w:left="0" w:firstLine="567"/>
        <w:rPr>
          <w:rFonts w:ascii="Times New Roman" w:hAnsi="Times New Roman" w:cs="Times New Roman"/>
          <w:b/>
          <w:bCs/>
          <w:color w:val="auto"/>
        </w:rPr>
      </w:pPr>
    </w:p>
    <w:p w:rsidR="00020114" w:rsidRPr="003A2265" w:rsidRDefault="00020114" w:rsidP="00020114">
      <w:pPr>
        <w:pStyle w:val="af1"/>
        <w:widowControl w:val="0"/>
        <w:tabs>
          <w:tab w:val="left" w:pos="142"/>
          <w:tab w:val="left" w:pos="284"/>
        </w:tabs>
        <w:suppressAutoHyphens/>
        <w:spacing w:after="0"/>
        <w:ind w:left="0" w:firstLine="567"/>
        <w:rPr>
          <w:rFonts w:ascii="Times New Roman" w:hAnsi="Times New Roman" w:cs="Times New Roman"/>
          <w:b/>
          <w:bCs/>
          <w:color w:val="auto"/>
        </w:rPr>
      </w:pPr>
    </w:p>
    <w:p w:rsidR="00020114" w:rsidRPr="003A2265" w:rsidRDefault="00020114">
      <w:pPr>
        <w:rPr>
          <w:rFonts w:ascii="Times New Roman" w:hAnsi="Times New Roman" w:cs="Times New Roman"/>
          <w:b/>
          <w:bCs/>
          <w:color w:val="auto"/>
        </w:rPr>
      </w:pPr>
      <w:r w:rsidRPr="003A2265">
        <w:rPr>
          <w:rFonts w:ascii="Times New Roman" w:hAnsi="Times New Roman" w:cs="Times New Roman"/>
          <w:b/>
          <w:bCs/>
          <w:color w:val="auto"/>
        </w:rPr>
        <w:br w:type="page"/>
      </w:r>
    </w:p>
    <w:p w:rsidR="007A15EB" w:rsidRPr="003A2265" w:rsidRDefault="007A15EB" w:rsidP="00B33B70">
      <w:pPr>
        <w:ind w:firstLine="4962"/>
        <w:rPr>
          <w:rFonts w:ascii="Times New Roman" w:hAnsi="Times New Roman" w:cs="Times New Roman"/>
          <w:b/>
          <w:bCs/>
          <w:color w:val="auto"/>
        </w:rPr>
      </w:pPr>
    </w:p>
    <w:p w:rsidR="007A15EB" w:rsidRPr="003A2265" w:rsidRDefault="0085522D" w:rsidP="00B33B70">
      <w:pPr>
        <w:widowControl w:val="0"/>
        <w:suppressAutoHyphens/>
        <w:ind w:firstLine="4962"/>
        <w:outlineLvl w:val="0"/>
        <w:rPr>
          <w:rFonts w:ascii="Times New Roman" w:hAnsi="Times New Roman" w:cs="Times New Roman"/>
          <w:color w:val="auto"/>
        </w:rPr>
      </w:pPr>
      <w:r>
        <w:rPr>
          <w:rFonts w:ascii="Times New Roman" w:hAnsi="Times New Roman" w:cs="Times New Roman"/>
          <w:color w:val="auto"/>
        </w:rPr>
        <w:t xml:space="preserve">   </w:t>
      </w:r>
      <w:r w:rsidR="007A15EB" w:rsidRPr="003A2265">
        <w:rPr>
          <w:rFonts w:ascii="Times New Roman" w:hAnsi="Times New Roman" w:cs="Times New Roman"/>
          <w:color w:val="auto"/>
        </w:rPr>
        <w:t>Приложение № 3</w:t>
      </w:r>
    </w:p>
    <w:p w:rsidR="0085522D" w:rsidRDefault="0085522D" w:rsidP="0085522D">
      <w:pPr>
        <w:widowControl w:val="0"/>
        <w:suppressAutoHyphens/>
        <w:ind w:firstLine="5103"/>
        <w:rPr>
          <w:rFonts w:ascii="Times New Roman" w:hAnsi="Times New Roman" w:cs="Times New Roman"/>
          <w:color w:val="auto"/>
        </w:rPr>
      </w:pPr>
      <w:r w:rsidRPr="003A2265">
        <w:rPr>
          <w:rFonts w:ascii="Times New Roman" w:hAnsi="Times New Roman" w:cs="Times New Roman"/>
          <w:color w:val="auto"/>
        </w:rPr>
        <w:t xml:space="preserve">к проекту  договора </w:t>
      </w:r>
      <w:r>
        <w:rPr>
          <w:rFonts w:ascii="Times New Roman" w:hAnsi="Times New Roman" w:cs="Times New Roman"/>
          <w:color w:val="auto"/>
        </w:rPr>
        <w:t xml:space="preserve">поставки топлива (бензина) </w:t>
      </w:r>
    </w:p>
    <w:p w:rsidR="0085522D" w:rsidRDefault="0085522D" w:rsidP="0085522D">
      <w:pPr>
        <w:widowControl w:val="0"/>
        <w:suppressAutoHyphens/>
        <w:ind w:firstLine="5103"/>
        <w:rPr>
          <w:rFonts w:ascii="Times New Roman" w:hAnsi="Times New Roman" w:cs="Times New Roman"/>
          <w:color w:val="auto"/>
        </w:rPr>
      </w:pPr>
      <w:r>
        <w:rPr>
          <w:rFonts w:ascii="Times New Roman" w:hAnsi="Times New Roman" w:cs="Times New Roman"/>
          <w:color w:val="auto"/>
        </w:rPr>
        <w:t xml:space="preserve">для служебного автотранспорта </w:t>
      </w:r>
    </w:p>
    <w:p w:rsidR="0085522D" w:rsidRDefault="0085522D" w:rsidP="0085522D">
      <w:pPr>
        <w:widowControl w:val="0"/>
        <w:suppressAutoHyphens/>
        <w:ind w:firstLine="5103"/>
        <w:rPr>
          <w:rFonts w:ascii="Times New Roman" w:hAnsi="Times New Roman" w:cs="Times New Roman"/>
          <w:color w:val="auto"/>
        </w:rPr>
      </w:pPr>
      <w:r>
        <w:rPr>
          <w:rFonts w:ascii="Times New Roman" w:hAnsi="Times New Roman" w:cs="Times New Roman"/>
          <w:color w:val="auto"/>
        </w:rPr>
        <w:t>№ ___________________</w:t>
      </w:r>
    </w:p>
    <w:p w:rsidR="0085522D" w:rsidRPr="003A2265" w:rsidRDefault="0085522D" w:rsidP="0085522D">
      <w:pPr>
        <w:widowControl w:val="0"/>
        <w:suppressAutoHyphens/>
        <w:ind w:firstLine="5103"/>
        <w:rPr>
          <w:rFonts w:ascii="Times New Roman" w:hAnsi="Times New Roman" w:cs="Times New Roman"/>
          <w:color w:val="auto"/>
        </w:rPr>
      </w:pPr>
      <w:r w:rsidRPr="003A2265">
        <w:rPr>
          <w:rFonts w:ascii="Times New Roman" w:hAnsi="Times New Roman" w:cs="Times New Roman"/>
          <w:color w:val="auto"/>
        </w:rPr>
        <w:t>от «___»__________202</w:t>
      </w:r>
      <w:r w:rsidR="00931FF0">
        <w:rPr>
          <w:rFonts w:ascii="Times New Roman" w:hAnsi="Times New Roman" w:cs="Times New Roman"/>
          <w:color w:val="auto"/>
        </w:rPr>
        <w:t>6</w:t>
      </w:r>
      <w:r w:rsidRPr="003A2265">
        <w:rPr>
          <w:rFonts w:ascii="Times New Roman" w:hAnsi="Times New Roman" w:cs="Times New Roman"/>
          <w:color w:val="auto"/>
        </w:rPr>
        <w:t xml:space="preserve"> г.</w:t>
      </w:r>
    </w:p>
    <w:p w:rsidR="007A15EB" w:rsidRPr="003A2265" w:rsidRDefault="007A15EB" w:rsidP="00953186">
      <w:pPr>
        <w:pStyle w:val="af1"/>
        <w:widowControl w:val="0"/>
        <w:tabs>
          <w:tab w:val="left" w:pos="142"/>
          <w:tab w:val="left" w:pos="284"/>
        </w:tabs>
        <w:suppressAutoHyphens/>
        <w:spacing w:after="0"/>
        <w:ind w:left="0" w:firstLine="567"/>
        <w:jc w:val="right"/>
        <w:rPr>
          <w:rFonts w:ascii="Times New Roman" w:hAnsi="Times New Roman" w:cs="Times New Roman"/>
          <w:color w:val="auto"/>
        </w:rPr>
      </w:pPr>
    </w:p>
    <w:p w:rsidR="007A15EB" w:rsidRPr="003A2265" w:rsidRDefault="007A15EB" w:rsidP="00953186">
      <w:pPr>
        <w:pStyle w:val="af1"/>
        <w:widowControl w:val="0"/>
        <w:tabs>
          <w:tab w:val="left" w:pos="142"/>
          <w:tab w:val="left" w:pos="284"/>
        </w:tabs>
        <w:suppressAutoHyphens/>
        <w:spacing w:after="0"/>
        <w:ind w:left="0" w:firstLine="567"/>
        <w:jc w:val="center"/>
        <w:rPr>
          <w:rFonts w:ascii="Times New Roman" w:eastAsia="Calibri" w:hAnsi="Times New Roman" w:cs="Times New Roman"/>
          <w:b/>
          <w:color w:val="auto"/>
        </w:rPr>
      </w:pPr>
    </w:p>
    <w:p w:rsidR="007A15EB" w:rsidRDefault="008F1261"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r w:rsidRPr="003A2265">
        <w:rPr>
          <w:rFonts w:ascii="Times New Roman" w:hAnsi="Times New Roman" w:cs="Times New Roman"/>
          <w:color w:val="auto"/>
        </w:rPr>
        <w:t>Перечень АЗС</w:t>
      </w:r>
      <w:r w:rsidR="009801EA" w:rsidRPr="003A2265">
        <w:rPr>
          <w:rFonts w:ascii="Times New Roman" w:hAnsi="Times New Roman" w:cs="Times New Roman"/>
          <w:color w:val="auto"/>
        </w:rPr>
        <w:t xml:space="preserve">, на </w:t>
      </w:r>
      <w:proofErr w:type="gramStart"/>
      <w:r w:rsidR="009801EA" w:rsidRPr="003A2265">
        <w:rPr>
          <w:rFonts w:ascii="Times New Roman" w:hAnsi="Times New Roman" w:cs="Times New Roman"/>
          <w:color w:val="auto"/>
        </w:rPr>
        <w:t>которых</w:t>
      </w:r>
      <w:proofErr w:type="gramEnd"/>
      <w:r w:rsidR="009801EA" w:rsidRPr="003A2265">
        <w:rPr>
          <w:rFonts w:ascii="Times New Roman" w:hAnsi="Times New Roman" w:cs="Times New Roman"/>
          <w:color w:val="auto"/>
        </w:rPr>
        <w:t xml:space="preserve"> </w:t>
      </w:r>
      <w:r w:rsidR="0018667F" w:rsidRPr="003A2265">
        <w:rPr>
          <w:rFonts w:ascii="Times New Roman" w:hAnsi="Times New Roman" w:cs="Times New Roman"/>
          <w:color w:val="auto"/>
        </w:rPr>
        <w:t>Продавцом предоставляется</w:t>
      </w:r>
      <w:r w:rsidR="002C5ECF" w:rsidRPr="003A2265">
        <w:rPr>
          <w:rFonts w:ascii="Times New Roman" w:hAnsi="Times New Roman" w:cs="Times New Roman"/>
          <w:color w:val="auto"/>
        </w:rPr>
        <w:t xml:space="preserve"> С</w:t>
      </w:r>
      <w:r w:rsidR="009801EA" w:rsidRPr="003A2265">
        <w:rPr>
          <w:rFonts w:ascii="Times New Roman" w:hAnsi="Times New Roman" w:cs="Times New Roman"/>
          <w:color w:val="auto"/>
        </w:rPr>
        <w:t>кидка</w:t>
      </w:r>
    </w:p>
    <w:p w:rsidR="00B33B70" w:rsidRDefault="00B33B70"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p w:rsidR="00B33B70" w:rsidRPr="003A2265" w:rsidRDefault="00B33B70" w:rsidP="00953186">
      <w:pPr>
        <w:pStyle w:val="af1"/>
        <w:widowControl w:val="0"/>
        <w:tabs>
          <w:tab w:val="left" w:pos="142"/>
          <w:tab w:val="left" w:pos="284"/>
        </w:tabs>
        <w:suppressAutoHyphens/>
        <w:spacing w:after="0"/>
        <w:ind w:left="0" w:firstLine="567"/>
        <w:jc w:val="center"/>
        <w:rPr>
          <w:rFonts w:ascii="Times New Roman" w:hAnsi="Times New Roman" w:cs="Times New Roman"/>
          <w:color w:val="auto"/>
        </w:rPr>
      </w:pPr>
    </w:p>
    <w:p w:rsidR="009801EA" w:rsidRPr="003A2265" w:rsidRDefault="009801EA" w:rsidP="00953186">
      <w:pPr>
        <w:pStyle w:val="af1"/>
        <w:widowControl w:val="0"/>
        <w:tabs>
          <w:tab w:val="left" w:pos="142"/>
          <w:tab w:val="left" w:pos="284"/>
        </w:tabs>
        <w:suppressAutoHyphens/>
        <w:spacing w:after="0"/>
        <w:ind w:left="0" w:firstLine="567"/>
        <w:jc w:val="center"/>
        <w:rPr>
          <w:rFonts w:ascii="Times New Roman" w:hAnsi="Times New Roman" w:cs="Times New Roman"/>
          <w:b/>
          <w:color w:val="auto"/>
        </w:rPr>
      </w:pPr>
    </w:p>
    <w:tbl>
      <w:tblPr>
        <w:tblW w:w="9940" w:type="dxa"/>
        <w:tblCellMar>
          <w:left w:w="17" w:type="dxa"/>
          <w:right w:w="0" w:type="dxa"/>
        </w:tblCellMar>
        <w:tblLook w:val="04A0"/>
      </w:tblPr>
      <w:tblGrid>
        <w:gridCol w:w="564"/>
        <w:gridCol w:w="2172"/>
        <w:gridCol w:w="7204"/>
      </w:tblGrid>
      <w:tr w:rsidR="003A2265" w:rsidRPr="003A2265" w:rsidTr="002C5ECF">
        <w:tc>
          <w:tcPr>
            <w:tcW w:w="564" w:type="dxa"/>
            <w:tcBorders>
              <w:top w:val="single" w:sz="2" w:space="0" w:color="000000"/>
              <w:left w:val="single" w:sz="2" w:space="0" w:color="000000"/>
              <w:bottom w:val="single" w:sz="2" w:space="0" w:color="000000"/>
              <w:right w:val="single" w:sz="2" w:space="0" w:color="000000"/>
            </w:tcBorders>
            <w:vAlign w:val="center"/>
            <w:hideMark/>
          </w:tcPr>
          <w:p w:rsidR="007A15EB" w:rsidRPr="003A2265" w:rsidRDefault="002C5ECF" w:rsidP="00953186">
            <w:pPr>
              <w:jc w:val="center"/>
              <w:rPr>
                <w:rFonts w:ascii="Times New Roman" w:hAnsi="Times New Roman" w:cs="Times New Roman"/>
                <w:b/>
                <w:color w:val="auto"/>
              </w:rPr>
            </w:pPr>
            <w:r w:rsidRPr="003A2265">
              <w:rPr>
                <w:rFonts w:ascii="Times New Roman" w:hAnsi="Times New Roman" w:cs="Times New Roman"/>
                <w:b/>
                <w:color w:val="auto"/>
              </w:rPr>
              <w:t xml:space="preserve">№ </w:t>
            </w:r>
            <w:proofErr w:type="spellStart"/>
            <w:r w:rsidRPr="003A2265">
              <w:rPr>
                <w:rFonts w:ascii="Times New Roman" w:hAnsi="Times New Roman" w:cs="Times New Roman"/>
                <w:b/>
                <w:color w:val="auto"/>
              </w:rPr>
              <w:t>п\</w:t>
            </w:r>
            <w:proofErr w:type="gramStart"/>
            <w:r w:rsidRPr="003A2265">
              <w:rPr>
                <w:rFonts w:ascii="Times New Roman" w:hAnsi="Times New Roman" w:cs="Times New Roman"/>
                <w:b/>
                <w:color w:val="auto"/>
              </w:rPr>
              <w:t>п</w:t>
            </w:r>
            <w:proofErr w:type="spellEnd"/>
            <w:proofErr w:type="gramEnd"/>
          </w:p>
        </w:tc>
        <w:tc>
          <w:tcPr>
            <w:tcW w:w="2172" w:type="dxa"/>
            <w:tcBorders>
              <w:top w:val="single" w:sz="2" w:space="0" w:color="000000"/>
              <w:left w:val="single" w:sz="2" w:space="0" w:color="000000"/>
              <w:bottom w:val="single" w:sz="2" w:space="0" w:color="000000"/>
              <w:right w:val="single" w:sz="2" w:space="0" w:color="000000"/>
            </w:tcBorders>
            <w:vAlign w:val="center"/>
            <w:hideMark/>
          </w:tcPr>
          <w:p w:rsidR="007A15EB" w:rsidRPr="003A2265" w:rsidRDefault="007A15EB" w:rsidP="00953186">
            <w:pPr>
              <w:jc w:val="center"/>
              <w:rPr>
                <w:rFonts w:ascii="Times New Roman" w:hAnsi="Times New Roman" w:cs="Times New Roman"/>
                <w:b/>
                <w:color w:val="auto"/>
              </w:rPr>
            </w:pPr>
            <w:r w:rsidRPr="003A2265">
              <w:rPr>
                <w:rFonts w:ascii="Times New Roman" w:hAnsi="Times New Roman" w:cs="Times New Roman"/>
                <w:b/>
                <w:color w:val="auto"/>
              </w:rPr>
              <w:t xml:space="preserve">Наименование </w:t>
            </w:r>
          </w:p>
          <w:p w:rsidR="007A15EB" w:rsidRPr="003A2265" w:rsidRDefault="007A15EB" w:rsidP="00953186">
            <w:pPr>
              <w:jc w:val="center"/>
              <w:rPr>
                <w:rFonts w:ascii="Times New Roman" w:hAnsi="Times New Roman" w:cs="Times New Roman"/>
                <w:b/>
                <w:color w:val="auto"/>
              </w:rPr>
            </w:pPr>
            <w:r w:rsidRPr="003A2265">
              <w:rPr>
                <w:rFonts w:ascii="Times New Roman" w:hAnsi="Times New Roman" w:cs="Times New Roman"/>
                <w:b/>
                <w:color w:val="auto"/>
              </w:rPr>
              <w:t>АЗС</w:t>
            </w:r>
          </w:p>
        </w:tc>
        <w:tc>
          <w:tcPr>
            <w:tcW w:w="7204" w:type="dxa"/>
            <w:tcBorders>
              <w:top w:val="single" w:sz="2" w:space="0" w:color="000000"/>
              <w:left w:val="single" w:sz="2" w:space="0" w:color="000000"/>
              <w:bottom w:val="single" w:sz="2" w:space="0" w:color="000000"/>
              <w:right w:val="single" w:sz="2" w:space="0" w:color="000000"/>
            </w:tcBorders>
            <w:vAlign w:val="center"/>
            <w:hideMark/>
          </w:tcPr>
          <w:p w:rsidR="007A15EB" w:rsidRPr="003A2265" w:rsidRDefault="007A15EB" w:rsidP="00953186">
            <w:pPr>
              <w:jc w:val="center"/>
              <w:rPr>
                <w:rFonts w:ascii="Times New Roman" w:hAnsi="Times New Roman" w:cs="Times New Roman"/>
                <w:b/>
                <w:color w:val="auto"/>
              </w:rPr>
            </w:pPr>
            <w:r w:rsidRPr="003A2265">
              <w:rPr>
                <w:rFonts w:ascii="Times New Roman" w:hAnsi="Times New Roman" w:cs="Times New Roman"/>
                <w:b/>
                <w:color w:val="auto"/>
              </w:rPr>
              <w:t>Месторасположение</w:t>
            </w:r>
          </w:p>
          <w:p w:rsidR="007A15EB" w:rsidRPr="003A2265" w:rsidRDefault="007A15EB" w:rsidP="00953186">
            <w:pPr>
              <w:jc w:val="center"/>
              <w:rPr>
                <w:rFonts w:ascii="Times New Roman" w:hAnsi="Times New Roman" w:cs="Times New Roman"/>
                <w:b/>
                <w:color w:val="auto"/>
              </w:rPr>
            </w:pPr>
            <w:r w:rsidRPr="003A2265">
              <w:rPr>
                <w:rFonts w:ascii="Times New Roman" w:hAnsi="Times New Roman" w:cs="Times New Roman"/>
                <w:b/>
                <w:color w:val="auto"/>
              </w:rPr>
              <w:t xml:space="preserve"> (адрес) АЗС</w:t>
            </w:r>
          </w:p>
        </w:tc>
      </w:tr>
      <w:tr w:rsidR="003A2265" w:rsidRPr="003A2265" w:rsidTr="002C5ECF">
        <w:tc>
          <w:tcPr>
            <w:tcW w:w="564"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c>
          <w:tcPr>
            <w:tcW w:w="2172"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c>
          <w:tcPr>
            <w:tcW w:w="7204"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r>
      <w:tr w:rsidR="003A2265" w:rsidRPr="003A2265" w:rsidTr="002C5ECF">
        <w:tc>
          <w:tcPr>
            <w:tcW w:w="564"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c>
          <w:tcPr>
            <w:tcW w:w="2172"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c>
          <w:tcPr>
            <w:tcW w:w="7204"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r>
      <w:tr w:rsidR="003A2265" w:rsidRPr="003A2265" w:rsidTr="002C5ECF">
        <w:tc>
          <w:tcPr>
            <w:tcW w:w="564"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c>
          <w:tcPr>
            <w:tcW w:w="2172"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c>
          <w:tcPr>
            <w:tcW w:w="7204"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r>
      <w:tr w:rsidR="003A2265" w:rsidRPr="003A2265" w:rsidTr="002C5ECF">
        <w:tc>
          <w:tcPr>
            <w:tcW w:w="564"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c>
          <w:tcPr>
            <w:tcW w:w="2172"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c>
          <w:tcPr>
            <w:tcW w:w="7204"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r>
      <w:tr w:rsidR="007A15EB" w:rsidRPr="003A2265" w:rsidTr="002C5ECF">
        <w:tc>
          <w:tcPr>
            <w:tcW w:w="564"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c>
          <w:tcPr>
            <w:tcW w:w="2172"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c>
          <w:tcPr>
            <w:tcW w:w="7204" w:type="dxa"/>
            <w:tcBorders>
              <w:top w:val="single" w:sz="2" w:space="0" w:color="000000"/>
              <w:left w:val="single" w:sz="2" w:space="0" w:color="000000"/>
              <w:bottom w:val="single" w:sz="2" w:space="0" w:color="000000"/>
              <w:right w:val="single" w:sz="2" w:space="0" w:color="000000"/>
            </w:tcBorders>
            <w:vAlign w:val="center"/>
          </w:tcPr>
          <w:p w:rsidR="007A15EB" w:rsidRPr="003A2265" w:rsidRDefault="007A15EB" w:rsidP="00953186">
            <w:pPr>
              <w:jc w:val="center"/>
              <w:rPr>
                <w:rFonts w:ascii="Times New Roman" w:hAnsi="Times New Roman" w:cs="Times New Roman"/>
                <w:color w:val="auto"/>
              </w:rPr>
            </w:pPr>
          </w:p>
        </w:tc>
      </w:tr>
    </w:tbl>
    <w:p w:rsidR="007A15EB" w:rsidRPr="003A2265" w:rsidRDefault="007A15EB" w:rsidP="00953186">
      <w:pPr>
        <w:pStyle w:val="af1"/>
        <w:widowControl w:val="0"/>
        <w:tabs>
          <w:tab w:val="left" w:pos="142"/>
          <w:tab w:val="left" w:pos="284"/>
        </w:tabs>
        <w:suppressAutoHyphens/>
        <w:spacing w:after="0"/>
        <w:ind w:left="0" w:firstLine="567"/>
        <w:jc w:val="right"/>
        <w:rPr>
          <w:rFonts w:ascii="Times New Roman" w:hAnsi="Times New Roman" w:cs="Times New Roman"/>
          <w:color w:val="auto"/>
        </w:rPr>
      </w:pPr>
    </w:p>
    <w:p w:rsidR="007A15EB" w:rsidRPr="003A2265" w:rsidRDefault="007A15EB" w:rsidP="00953186">
      <w:pPr>
        <w:pStyle w:val="af1"/>
        <w:widowControl w:val="0"/>
        <w:tabs>
          <w:tab w:val="left" w:pos="142"/>
          <w:tab w:val="left" w:pos="284"/>
        </w:tabs>
        <w:suppressAutoHyphens/>
        <w:spacing w:after="0"/>
        <w:ind w:left="0" w:firstLine="567"/>
        <w:jc w:val="right"/>
        <w:rPr>
          <w:rFonts w:ascii="Times New Roman" w:hAnsi="Times New Roman" w:cs="Times New Roman"/>
          <w:b/>
          <w:color w:val="auto"/>
        </w:rPr>
      </w:pPr>
    </w:p>
    <w:p w:rsidR="007A15EB" w:rsidRPr="003A2265" w:rsidRDefault="007A15EB" w:rsidP="00953186">
      <w:pPr>
        <w:pStyle w:val="af1"/>
        <w:widowControl w:val="0"/>
        <w:tabs>
          <w:tab w:val="left" w:pos="142"/>
          <w:tab w:val="left" w:pos="284"/>
        </w:tabs>
        <w:suppressAutoHyphens/>
        <w:spacing w:after="0"/>
        <w:ind w:left="0" w:firstLine="567"/>
        <w:rPr>
          <w:rFonts w:ascii="Times New Roman" w:hAnsi="Times New Roman" w:cs="Times New Roman"/>
          <w:b/>
          <w:bCs/>
          <w:color w:val="auto"/>
        </w:rPr>
      </w:pPr>
    </w:p>
    <w:p w:rsidR="007A15EB" w:rsidRPr="003A2265" w:rsidRDefault="007A15EB" w:rsidP="00953186">
      <w:pPr>
        <w:pStyle w:val="af1"/>
        <w:widowControl w:val="0"/>
        <w:tabs>
          <w:tab w:val="left" w:pos="142"/>
          <w:tab w:val="left" w:pos="284"/>
        </w:tabs>
        <w:suppressAutoHyphens/>
        <w:spacing w:after="0"/>
        <w:ind w:left="0" w:firstLine="567"/>
        <w:rPr>
          <w:rFonts w:ascii="Times New Roman" w:hAnsi="Times New Roman" w:cs="Times New Roman"/>
          <w:b/>
          <w:bCs/>
          <w:color w:val="auto"/>
        </w:rPr>
      </w:pPr>
    </w:p>
    <w:p w:rsidR="007A15EB" w:rsidRPr="003A2265" w:rsidRDefault="007A15EB" w:rsidP="00953186">
      <w:pPr>
        <w:pStyle w:val="af1"/>
        <w:widowControl w:val="0"/>
        <w:tabs>
          <w:tab w:val="left" w:pos="142"/>
          <w:tab w:val="left" w:pos="284"/>
        </w:tabs>
        <w:suppressAutoHyphens/>
        <w:spacing w:after="0"/>
        <w:ind w:left="0" w:firstLine="567"/>
        <w:rPr>
          <w:rFonts w:ascii="Times New Roman" w:hAnsi="Times New Roman" w:cs="Times New Roman"/>
          <w:b/>
          <w:bCs/>
          <w:color w:val="auto"/>
        </w:rPr>
      </w:pPr>
    </w:p>
    <w:p w:rsidR="007A15EB" w:rsidRPr="003A2265" w:rsidRDefault="007A15EB" w:rsidP="00953186">
      <w:pPr>
        <w:pStyle w:val="af1"/>
        <w:widowControl w:val="0"/>
        <w:tabs>
          <w:tab w:val="left" w:pos="142"/>
          <w:tab w:val="left" w:pos="284"/>
        </w:tabs>
        <w:suppressAutoHyphens/>
        <w:spacing w:after="0"/>
        <w:ind w:left="0" w:firstLine="567"/>
        <w:rPr>
          <w:rFonts w:ascii="Times New Roman" w:hAnsi="Times New Roman" w:cs="Times New Roman"/>
          <w:b/>
          <w:bCs/>
          <w:color w:val="auto"/>
        </w:rPr>
      </w:pPr>
    </w:p>
    <w:tbl>
      <w:tblPr>
        <w:tblStyle w:val="ab"/>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1"/>
        <w:gridCol w:w="5015"/>
      </w:tblGrid>
      <w:tr w:rsidR="00E3749F" w:rsidRPr="003A2265" w:rsidTr="007A15EB">
        <w:trPr>
          <w:jc w:val="center"/>
        </w:trPr>
        <w:tc>
          <w:tcPr>
            <w:tcW w:w="5191" w:type="dxa"/>
          </w:tcPr>
          <w:p w:rsidR="00E3749F" w:rsidRPr="003A2265" w:rsidRDefault="00E3749F" w:rsidP="005151B1">
            <w:pPr>
              <w:widowControl w:val="0"/>
              <w:suppressAutoHyphens/>
              <w:jc w:val="both"/>
              <w:rPr>
                <w:rFonts w:ascii="Times New Roman" w:hAnsi="Times New Roman" w:cs="Times New Roman"/>
                <w:b/>
                <w:color w:val="auto"/>
              </w:rPr>
            </w:pPr>
            <w:r w:rsidRPr="003A2265">
              <w:rPr>
                <w:rFonts w:ascii="Times New Roman" w:hAnsi="Times New Roman" w:cs="Times New Roman"/>
                <w:b/>
                <w:color w:val="auto"/>
              </w:rPr>
              <w:t>Продавец:</w:t>
            </w:r>
          </w:p>
          <w:p w:rsidR="00E3749F" w:rsidRPr="003A2265" w:rsidRDefault="00E3749F" w:rsidP="005151B1">
            <w:pPr>
              <w:widowControl w:val="0"/>
              <w:suppressAutoHyphens/>
              <w:jc w:val="both"/>
              <w:rPr>
                <w:rFonts w:ascii="Times New Roman" w:hAnsi="Times New Roman" w:cs="Times New Roman"/>
                <w:b/>
                <w:color w:val="auto"/>
              </w:rPr>
            </w:pPr>
          </w:p>
          <w:p w:rsidR="00E3749F" w:rsidRPr="003A2265" w:rsidRDefault="00E3749F" w:rsidP="005151B1">
            <w:pPr>
              <w:widowControl w:val="0"/>
              <w:suppressAutoHyphens/>
              <w:jc w:val="both"/>
              <w:rPr>
                <w:rFonts w:ascii="Times New Roman" w:hAnsi="Times New Roman" w:cs="Times New Roman"/>
                <w:b/>
                <w:color w:val="auto"/>
              </w:rPr>
            </w:pPr>
            <w:r w:rsidRPr="003A2265">
              <w:rPr>
                <w:rFonts w:ascii="Times New Roman" w:hAnsi="Times New Roman" w:cs="Times New Roman"/>
                <w:b/>
                <w:color w:val="auto"/>
              </w:rPr>
              <w:t xml:space="preserve"> </w:t>
            </w:r>
          </w:p>
          <w:p w:rsidR="00E3749F" w:rsidRPr="003A2265" w:rsidRDefault="00E3749F" w:rsidP="005151B1">
            <w:pPr>
              <w:widowControl w:val="0"/>
              <w:suppressAutoHyphens/>
              <w:jc w:val="both"/>
              <w:rPr>
                <w:rFonts w:ascii="Times New Roman" w:hAnsi="Times New Roman" w:cs="Times New Roman"/>
                <w:b/>
                <w:color w:val="auto"/>
              </w:rPr>
            </w:pPr>
          </w:p>
          <w:p w:rsidR="00E3749F" w:rsidRPr="003A2265" w:rsidRDefault="00E3749F" w:rsidP="005151B1">
            <w:pPr>
              <w:widowControl w:val="0"/>
              <w:suppressAutoHyphens/>
              <w:jc w:val="both"/>
              <w:rPr>
                <w:rFonts w:ascii="Times New Roman" w:hAnsi="Times New Roman" w:cs="Times New Roman"/>
                <w:b/>
                <w:color w:val="auto"/>
              </w:rPr>
            </w:pPr>
            <w:r w:rsidRPr="003A2265">
              <w:rPr>
                <w:rFonts w:ascii="Times New Roman" w:hAnsi="Times New Roman" w:cs="Times New Roman"/>
                <w:b/>
                <w:color w:val="auto"/>
              </w:rPr>
              <w:t>________________/________________</w:t>
            </w:r>
          </w:p>
          <w:p w:rsidR="00E3749F" w:rsidRPr="003A2265" w:rsidRDefault="00E3749F" w:rsidP="005151B1">
            <w:pPr>
              <w:widowControl w:val="0"/>
              <w:suppressAutoHyphens/>
              <w:jc w:val="both"/>
              <w:rPr>
                <w:rFonts w:ascii="Times New Roman" w:hAnsi="Times New Roman" w:cs="Times New Roman"/>
                <w:b/>
                <w:color w:val="auto"/>
              </w:rPr>
            </w:pPr>
          </w:p>
          <w:p w:rsidR="00E3749F" w:rsidRPr="003A2265" w:rsidRDefault="00E3749F" w:rsidP="005151B1">
            <w:pPr>
              <w:rPr>
                <w:rStyle w:val="50"/>
                <w:color w:val="auto"/>
                <w:sz w:val="24"/>
                <w:szCs w:val="24"/>
              </w:rPr>
            </w:pPr>
            <w:r w:rsidRPr="003A2265">
              <w:rPr>
                <w:rFonts w:ascii="Times New Roman" w:hAnsi="Times New Roman" w:cs="Times New Roman"/>
                <w:b/>
                <w:color w:val="auto"/>
              </w:rPr>
              <w:t xml:space="preserve"> _______________________ ________</w:t>
            </w:r>
          </w:p>
        </w:tc>
        <w:tc>
          <w:tcPr>
            <w:tcW w:w="5015" w:type="dxa"/>
          </w:tcPr>
          <w:p w:rsidR="00E3749F" w:rsidRPr="003A2265" w:rsidRDefault="00E3749F" w:rsidP="005151B1">
            <w:pPr>
              <w:pStyle w:val="51"/>
              <w:widowControl w:val="0"/>
              <w:suppressAutoHyphens/>
              <w:spacing w:line="240" w:lineRule="auto"/>
              <w:ind w:firstLine="0"/>
              <w:rPr>
                <w:rStyle w:val="50"/>
                <w:sz w:val="24"/>
                <w:szCs w:val="24"/>
              </w:rPr>
            </w:pPr>
            <w:r w:rsidRPr="003A2265">
              <w:rPr>
                <w:rStyle w:val="50"/>
                <w:sz w:val="24"/>
                <w:szCs w:val="24"/>
              </w:rPr>
              <w:t xml:space="preserve">Покупатель: </w:t>
            </w:r>
          </w:p>
          <w:p w:rsidR="00E3749F" w:rsidRPr="003A2265" w:rsidRDefault="00E3749F" w:rsidP="005151B1">
            <w:pPr>
              <w:rPr>
                <w:rFonts w:ascii="Times New Roman" w:hAnsi="Times New Roman" w:cs="Times New Roman"/>
                <w:b/>
                <w:bCs/>
                <w:color w:val="auto"/>
              </w:rPr>
            </w:pPr>
          </w:p>
          <w:p w:rsidR="00E3749F" w:rsidRDefault="00E3749F" w:rsidP="005151B1">
            <w:pPr>
              <w:rPr>
                <w:rFonts w:ascii="Times New Roman" w:hAnsi="Times New Roman" w:cs="Times New Roman"/>
                <w:b/>
                <w:bCs/>
                <w:color w:val="auto"/>
              </w:rPr>
            </w:pPr>
            <w:r>
              <w:rPr>
                <w:rFonts w:ascii="Times New Roman" w:hAnsi="Times New Roman" w:cs="Times New Roman"/>
                <w:b/>
                <w:bCs/>
                <w:color w:val="auto"/>
              </w:rPr>
              <w:t>Генеральный директор</w:t>
            </w:r>
          </w:p>
          <w:p w:rsidR="00E3749F" w:rsidRPr="003A2265" w:rsidRDefault="00E3749F" w:rsidP="005151B1">
            <w:pPr>
              <w:rPr>
                <w:rFonts w:ascii="Times New Roman" w:hAnsi="Times New Roman" w:cs="Times New Roman"/>
                <w:b/>
                <w:bCs/>
                <w:color w:val="auto"/>
              </w:rPr>
            </w:pPr>
            <w:r>
              <w:rPr>
                <w:rFonts w:ascii="Times New Roman" w:hAnsi="Times New Roman" w:cs="Times New Roman"/>
                <w:b/>
                <w:bCs/>
                <w:color w:val="auto"/>
              </w:rPr>
              <w:t>ООО «Система «Город»</w:t>
            </w:r>
          </w:p>
          <w:p w:rsidR="00E3749F" w:rsidRPr="003A2265" w:rsidRDefault="00E3749F" w:rsidP="005151B1">
            <w:pPr>
              <w:rPr>
                <w:rFonts w:ascii="Times New Roman" w:hAnsi="Times New Roman" w:cs="Times New Roman"/>
                <w:b/>
                <w:bCs/>
                <w:color w:val="auto"/>
              </w:rPr>
            </w:pPr>
          </w:p>
          <w:p w:rsidR="00E3749F" w:rsidRPr="003A2265" w:rsidRDefault="00E3749F" w:rsidP="005151B1">
            <w:pPr>
              <w:rPr>
                <w:rFonts w:ascii="Times New Roman" w:hAnsi="Times New Roman" w:cs="Times New Roman"/>
                <w:b/>
                <w:bCs/>
                <w:color w:val="auto"/>
              </w:rPr>
            </w:pPr>
          </w:p>
          <w:p w:rsidR="00E3749F" w:rsidRPr="003A2265" w:rsidRDefault="00E3749F" w:rsidP="005151B1">
            <w:pPr>
              <w:rPr>
                <w:rStyle w:val="50"/>
                <w:color w:val="auto"/>
                <w:sz w:val="24"/>
                <w:szCs w:val="24"/>
              </w:rPr>
            </w:pPr>
            <w:r w:rsidRPr="003A2265">
              <w:rPr>
                <w:rFonts w:ascii="Times New Roman" w:hAnsi="Times New Roman" w:cs="Times New Roman"/>
                <w:b/>
                <w:bCs/>
                <w:color w:val="auto"/>
              </w:rPr>
              <w:t xml:space="preserve">___________________ </w:t>
            </w:r>
            <w:r>
              <w:rPr>
                <w:rFonts w:ascii="Times New Roman" w:hAnsi="Times New Roman" w:cs="Times New Roman"/>
                <w:b/>
                <w:bCs/>
                <w:color w:val="auto"/>
              </w:rPr>
              <w:t>В.Н. Савельев</w:t>
            </w:r>
          </w:p>
        </w:tc>
      </w:tr>
    </w:tbl>
    <w:p w:rsidR="009801EA" w:rsidRPr="003A2265" w:rsidRDefault="009801EA" w:rsidP="00953186">
      <w:pPr>
        <w:pStyle w:val="af1"/>
        <w:widowControl w:val="0"/>
        <w:tabs>
          <w:tab w:val="left" w:pos="142"/>
          <w:tab w:val="left" w:pos="284"/>
        </w:tabs>
        <w:suppressAutoHyphens/>
        <w:spacing w:after="0"/>
        <w:ind w:left="0" w:firstLine="567"/>
        <w:rPr>
          <w:rFonts w:ascii="Times New Roman" w:hAnsi="Times New Roman" w:cs="Times New Roman"/>
          <w:b/>
          <w:bCs/>
          <w:color w:val="auto"/>
        </w:rPr>
      </w:pPr>
    </w:p>
    <w:p w:rsidR="009801EA" w:rsidRDefault="009801EA">
      <w:pPr>
        <w:rPr>
          <w:rFonts w:ascii="Times New Roman" w:hAnsi="Times New Roman" w:cs="Times New Roman"/>
          <w:b/>
          <w:bCs/>
          <w:color w:val="auto"/>
        </w:rPr>
      </w:pPr>
      <w:r w:rsidRPr="003A2265">
        <w:rPr>
          <w:rFonts w:ascii="Times New Roman" w:hAnsi="Times New Roman" w:cs="Times New Roman"/>
          <w:b/>
          <w:bCs/>
          <w:color w:val="auto"/>
        </w:rPr>
        <w:br w:type="page"/>
      </w:r>
    </w:p>
    <w:p w:rsidR="009338F8" w:rsidRDefault="009338F8">
      <w:pPr>
        <w:rPr>
          <w:rFonts w:ascii="Times New Roman" w:hAnsi="Times New Roman" w:cs="Times New Roman"/>
          <w:b/>
          <w:bCs/>
          <w:color w:val="auto"/>
        </w:rPr>
      </w:pPr>
    </w:p>
    <w:p w:rsidR="009801EA" w:rsidRPr="003A2265" w:rsidRDefault="009801EA" w:rsidP="0085522D">
      <w:pPr>
        <w:widowControl w:val="0"/>
        <w:suppressAutoHyphens/>
        <w:ind w:firstLine="5103"/>
        <w:outlineLvl w:val="0"/>
        <w:rPr>
          <w:rFonts w:ascii="Times New Roman" w:hAnsi="Times New Roman" w:cs="Times New Roman"/>
          <w:color w:val="auto"/>
        </w:rPr>
      </w:pPr>
      <w:r w:rsidRPr="003A2265">
        <w:rPr>
          <w:rFonts w:ascii="Times New Roman" w:hAnsi="Times New Roman" w:cs="Times New Roman"/>
          <w:color w:val="auto"/>
        </w:rPr>
        <w:t>Приложение № 4</w:t>
      </w:r>
    </w:p>
    <w:p w:rsidR="0085522D" w:rsidRDefault="0085522D" w:rsidP="0085522D">
      <w:pPr>
        <w:widowControl w:val="0"/>
        <w:suppressAutoHyphens/>
        <w:ind w:firstLine="5103"/>
        <w:rPr>
          <w:rFonts w:ascii="Times New Roman" w:hAnsi="Times New Roman" w:cs="Times New Roman"/>
          <w:color w:val="auto"/>
        </w:rPr>
      </w:pPr>
      <w:r w:rsidRPr="003A2265">
        <w:rPr>
          <w:rFonts w:ascii="Times New Roman" w:hAnsi="Times New Roman" w:cs="Times New Roman"/>
          <w:color w:val="auto"/>
        </w:rPr>
        <w:t xml:space="preserve">к проекту  договора </w:t>
      </w:r>
      <w:r>
        <w:rPr>
          <w:rFonts w:ascii="Times New Roman" w:hAnsi="Times New Roman" w:cs="Times New Roman"/>
          <w:color w:val="auto"/>
        </w:rPr>
        <w:t xml:space="preserve">поставки топлива (бензина) </w:t>
      </w:r>
    </w:p>
    <w:p w:rsidR="0085522D" w:rsidRDefault="0085522D" w:rsidP="0085522D">
      <w:pPr>
        <w:widowControl w:val="0"/>
        <w:suppressAutoHyphens/>
        <w:ind w:firstLine="5103"/>
        <w:rPr>
          <w:rFonts w:ascii="Times New Roman" w:hAnsi="Times New Roman" w:cs="Times New Roman"/>
          <w:color w:val="auto"/>
        </w:rPr>
      </w:pPr>
      <w:r>
        <w:rPr>
          <w:rFonts w:ascii="Times New Roman" w:hAnsi="Times New Roman" w:cs="Times New Roman"/>
          <w:color w:val="auto"/>
        </w:rPr>
        <w:t xml:space="preserve">для служебного автотранспорта </w:t>
      </w:r>
    </w:p>
    <w:p w:rsidR="0085522D" w:rsidRDefault="0085522D" w:rsidP="0085522D">
      <w:pPr>
        <w:widowControl w:val="0"/>
        <w:suppressAutoHyphens/>
        <w:ind w:firstLine="5103"/>
        <w:rPr>
          <w:rFonts w:ascii="Times New Roman" w:hAnsi="Times New Roman" w:cs="Times New Roman"/>
          <w:color w:val="auto"/>
        </w:rPr>
      </w:pPr>
      <w:r>
        <w:rPr>
          <w:rFonts w:ascii="Times New Roman" w:hAnsi="Times New Roman" w:cs="Times New Roman"/>
          <w:color w:val="auto"/>
        </w:rPr>
        <w:t>№ ___________________</w:t>
      </w:r>
    </w:p>
    <w:p w:rsidR="0085522D" w:rsidRPr="003A2265" w:rsidRDefault="0085522D" w:rsidP="0085522D">
      <w:pPr>
        <w:widowControl w:val="0"/>
        <w:suppressAutoHyphens/>
        <w:ind w:firstLine="5103"/>
        <w:rPr>
          <w:rFonts w:ascii="Times New Roman" w:hAnsi="Times New Roman" w:cs="Times New Roman"/>
          <w:color w:val="auto"/>
        </w:rPr>
      </w:pPr>
      <w:r w:rsidRPr="003A2265">
        <w:rPr>
          <w:rFonts w:ascii="Times New Roman" w:hAnsi="Times New Roman" w:cs="Times New Roman"/>
          <w:color w:val="auto"/>
        </w:rPr>
        <w:t>от «___»__________202</w:t>
      </w:r>
      <w:r w:rsidR="00931FF0">
        <w:rPr>
          <w:rFonts w:ascii="Times New Roman" w:hAnsi="Times New Roman" w:cs="Times New Roman"/>
          <w:color w:val="auto"/>
        </w:rPr>
        <w:t>6</w:t>
      </w:r>
      <w:r w:rsidRPr="003A2265">
        <w:rPr>
          <w:rFonts w:ascii="Times New Roman" w:hAnsi="Times New Roman" w:cs="Times New Roman"/>
          <w:color w:val="auto"/>
        </w:rPr>
        <w:t xml:space="preserve"> г.</w:t>
      </w:r>
    </w:p>
    <w:p w:rsidR="009801EA" w:rsidRDefault="009801EA" w:rsidP="00E3749F">
      <w:pPr>
        <w:pStyle w:val="af1"/>
        <w:widowControl w:val="0"/>
        <w:tabs>
          <w:tab w:val="left" w:pos="142"/>
          <w:tab w:val="left" w:pos="284"/>
        </w:tabs>
        <w:suppressAutoHyphens/>
        <w:spacing w:after="0"/>
        <w:ind w:left="0" w:firstLine="5387"/>
        <w:rPr>
          <w:rFonts w:ascii="Times New Roman" w:hAnsi="Times New Roman" w:cs="Times New Roman"/>
          <w:color w:val="auto"/>
        </w:rPr>
      </w:pPr>
    </w:p>
    <w:p w:rsidR="0085522D" w:rsidRDefault="0085522D" w:rsidP="00E3749F">
      <w:pPr>
        <w:pStyle w:val="af1"/>
        <w:widowControl w:val="0"/>
        <w:tabs>
          <w:tab w:val="left" w:pos="142"/>
          <w:tab w:val="left" w:pos="284"/>
        </w:tabs>
        <w:suppressAutoHyphens/>
        <w:spacing w:after="0"/>
        <w:ind w:left="0" w:firstLine="5387"/>
        <w:rPr>
          <w:rFonts w:ascii="Times New Roman" w:hAnsi="Times New Roman" w:cs="Times New Roman"/>
          <w:color w:val="auto"/>
        </w:rPr>
      </w:pPr>
    </w:p>
    <w:p w:rsidR="0085522D" w:rsidRPr="003A2265" w:rsidRDefault="0085522D" w:rsidP="00E3749F">
      <w:pPr>
        <w:pStyle w:val="af1"/>
        <w:widowControl w:val="0"/>
        <w:tabs>
          <w:tab w:val="left" w:pos="142"/>
          <w:tab w:val="left" w:pos="284"/>
        </w:tabs>
        <w:suppressAutoHyphens/>
        <w:spacing w:after="0"/>
        <w:ind w:left="0" w:firstLine="5387"/>
        <w:rPr>
          <w:rFonts w:ascii="Times New Roman" w:hAnsi="Times New Roman" w:cs="Times New Roman"/>
          <w:color w:val="auto"/>
        </w:rPr>
      </w:pPr>
    </w:p>
    <w:p w:rsidR="009801EA" w:rsidRPr="003A2265" w:rsidRDefault="009801EA" w:rsidP="009801EA">
      <w:pPr>
        <w:pStyle w:val="af1"/>
        <w:widowControl w:val="0"/>
        <w:tabs>
          <w:tab w:val="left" w:pos="142"/>
          <w:tab w:val="left" w:pos="284"/>
        </w:tabs>
        <w:suppressAutoHyphens/>
        <w:spacing w:after="0"/>
        <w:ind w:left="0" w:firstLine="567"/>
        <w:jc w:val="center"/>
        <w:rPr>
          <w:rFonts w:ascii="Times New Roman" w:eastAsia="Calibri" w:hAnsi="Times New Roman" w:cs="Times New Roman"/>
          <w:b/>
          <w:color w:val="auto"/>
        </w:rPr>
      </w:pPr>
    </w:p>
    <w:p w:rsidR="009801EA" w:rsidRPr="003A2265" w:rsidRDefault="008F1261" w:rsidP="009801EA">
      <w:pPr>
        <w:widowControl w:val="0"/>
        <w:tabs>
          <w:tab w:val="left" w:pos="2685"/>
        </w:tabs>
        <w:suppressAutoHyphens/>
        <w:ind w:firstLine="567"/>
        <w:jc w:val="both"/>
        <w:rPr>
          <w:rFonts w:ascii="Times New Roman" w:hAnsi="Times New Roman" w:cs="Times New Roman"/>
          <w:color w:val="auto"/>
        </w:rPr>
      </w:pPr>
      <w:r w:rsidRPr="003A2265">
        <w:rPr>
          <w:rFonts w:ascii="Times New Roman" w:hAnsi="Times New Roman" w:cs="Times New Roman"/>
          <w:color w:val="auto"/>
        </w:rPr>
        <w:t>Перечень АЗС</w:t>
      </w:r>
      <w:r w:rsidR="009801EA" w:rsidRPr="003A2265">
        <w:rPr>
          <w:rFonts w:ascii="Times New Roman" w:hAnsi="Times New Roman" w:cs="Times New Roman"/>
          <w:color w:val="auto"/>
        </w:rPr>
        <w:t xml:space="preserve">, на </w:t>
      </w:r>
      <w:proofErr w:type="gramStart"/>
      <w:r w:rsidR="009801EA" w:rsidRPr="003A2265">
        <w:rPr>
          <w:rFonts w:ascii="Times New Roman" w:hAnsi="Times New Roman" w:cs="Times New Roman"/>
          <w:color w:val="auto"/>
        </w:rPr>
        <w:t>которых</w:t>
      </w:r>
      <w:proofErr w:type="gramEnd"/>
      <w:r w:rsidR="009801EA" w:rsidRPr="003A2265">
        <w:rPr>
          <w:rFonts w:ascii="Times New Roman" w:hAnsi="Times New Roman" w:cs="Times New Roman"/>
          <w:color w:val="auto"/>
        </w:rPr>
        <w:t xml:space="preserve"> допускается поставка Продукции без предоставления скидки</w:t>
      </w:r>
    </w:p>
    <w:p w:rsidR="009801EA" w:rsidRDefault="009801EA" w:rsidP="009801EA">
      <w:pPr>
        <w:pStyle w:val="af1"/>
        <w:widowControl w:val="0"/>
        <w:tabs>
          <w:tab w:val="left" w:pos="142"/>
          <w:tab w:val="left" w:pos="284"/>
        </w:tabs>
        <w:suppressAutoHyphens/>
        <w:spacing w:after="0"/>
        <w:ind w:left="0" w:firstLine="567"/>
        <w:jc w:val="center"/>
        <w:rPr>
          <w:rFonts w:ascii="Times New Roman" w:hAnsi="Times New Roman" w:cs="Times New Roman"/>
          <w:b/>
          <w:color w:val="auto"/>
        </w:rPr>
      </w:pPr>
    </w:p>
    <w:p w:rsidR="00B33B70" w:rsidRPr="003A2265" w:rsidRDefault="00B33B70" w:rsidP="009801EA">
      <w:pPr>
        <w:pStyle w:val="af1"/>
        <w:widowControl w:val="0"/>
        <w:tabs>
          <w:tab w:val="left" w:pos="142"/>
          <w:tab w:val="left" w:pos="284"/>
        </w:tabs>
        <w:suppressAutoHyphens/>
        <w:spacing w:after="0"/>
        <w:ind w:left="0" w:firstLine="567"/>
        <w:jc w:val="center"/>
        <w:rPr>
          <w:rFonts w:ascii="Times New Roman" w:hAnsi="Times New Roman" w:cs="Times New Roman"/>
          <w:b/>
          <w:color w:val="auto"/>
        </w:rPr>
      </w:pPr>
    </w:p>
    <w:tbl>
      <w:tblPr>
        <w:tblW w:w="9940" w:type="dxa"/>
        <w:tblCellMar>
          <w:left w:w="17" w:type="dxa"/>
          <w:right w:w="0" w:type="dxa"/>
        </w:tblCellMar>
        <w:tblLook w:val="04A0"/>
      </w:tblPr>
      <w:tblGrid>
        <w:gridCol w:w="564"/>
        <w:gridCol w:w="2172"/>
        <w:gridCol w:w="7204"/>
      </w:tblGrid>
      <w:tr w:rsidR="003A2265" w:rsidRPr="003A2265" w:rsidTr="002C5ECF">
        <w:tc>
          <w:tcPr>
            <w:tcW w:w="564" w:type="dxa"/>
            <w:tcBorders>
              <w:top w:val="single" w:sz="2" w:space="0" w:color="000000"/>
              <w:left w:val="single" w:sz="2" w:space="0" w:color="000000"/>
              <w:bottom w:val="single" w:sz="2" w:space="0" w:color="000000"/>
              <w:right w:val="single" w:sz="2" w:space="0" w:color="000000"/>
            </w:tcBorders>
            <w:vAlign w:val="center"/>
            <w:hideMark/>
          </w:tcPr>
          <w:p w:rsidR="009801EA" w:rsidRPr="003A2265" w:rsidRDefault="002C5ECF">
            <w:pPr>
              <w:jc w:val="center"/>
              <w:rPr>
                <w:rFonts w:ascii="Times New Roman" w:hAnsi="Times New Roman" w:cs="Times New Roman"/>
                <w:b/>
                <w:color w:val="auto"/>
              </w:rPr>
            </w:pPr>
            <w:r w:rsidRPr="003A2265">
              <w:rPr>
                <w:rFonts w:ascii="Times New Roman" w:hAnsi="Times New Roman" w:cs="Times New Roman"/>
                <w:b/>
                <w:color w:val="auto"/>
              </w:rPr>
              <w:t xml:space="preserve">№ </w:t>
            </w:r>
            <w:proofErr w:type="spellStart"/>
            <w:r w:rsidRPr="003A2265">
              <w:rPr>
                <w:rFonts w:ascii="Times New Roman" w:hAnsi="Times New Roman" w:cs="Times New Roman"/>
                <w:b/>
                <w:color w:val="auto"/>
              </w:rPr>
              <w:t>п\</w:t>
            </w:r>
            <w:proofErr w:type="gramStart"/>
            <w:r w:rsidRPr="003A2265">
              <w:rPr>
                <w:rFonts w:ascii="Times New Roman" w:hAnsi="Times New Roman" w:cs="Times New Roman"/>
                <w:b/>
                <w:color w:val="auto"/>
              </w:rPr>
              <w:t>п</w:t>
            </w:r>
            <w:proofErr w:type="spellEnd"/>
            <w:proofErr w:type="gramEnd"/>
          </w:p>
        </w:tc>
        <w:tc>
          <w:tcPr>
            <w:tcW w:w="2172" w:type="dxa"/>
            <w:tcBorders>
              <w:top w:val="single" w:sz="2" w:space="0" w:color="000000"/>
              <w:left w:val="single" w:sz="2" w:space="0" w:color="000000"/>
              <w:bottom w:val="single" w:sz="2" w:space="0" w:color="000000"/>
              <w:right w:val="single" w:sz="2" w:space="0" w:color="000000"/>
            </w:tcBorders>
            <w:vAlign w:val="center"/>
            <w:hideMark/>
          </w:tcPr>
          <w:p w:rsidR="009801EA" w:rsidRPr="003A2265" w:rsidRDefault="009801EA">
            <w:pPr>
              <w:jc w:val="center"/>
              <w:rPr>
                <w:rFonts w:ascii="Times New Roman" w:hAnsi="Times New Roman" w:cs="Times New Roman"/>
                <w:b/>
                <w:color w:val="auto"/>
              </w:rPr>
            </w:pPr>
            <w:r w:rsidRPr="003A2265">
              <w:rPr>
                <w:rFonts w:ascii="Times New Roman" w:hAnsi="Times New Roman" w:cs="Times New Roman"/>
                <w:b/>
                <w:color w:val="auto"/>
              </w:rPr>
              <w:t xml:space="preserve">Наименование </w:t>
            </w:r>
          </w:p>
          <w:p w:rsidR="009801EA" w:rsidRPr="003A2265" w:rsidRDefault="009801EA">
            <w:pPr>
              <w:jc w:val="center"/>
              <w:rPr>
                <w:rFonts w:ascii="Times New Roman" w:hAnsi="Times New Roman" w:cs="Times New Roman"/>
                <w:b/>
                <w:color w:val="auto"/>
              </w:rPr>
            </w:pPr>
            <w:r w:rsidRPr="003A2265">
              <w:rPr>
                <w:rFonts w:ascii="Times New Roman" w:hAnsi="Times New Roman" w:cs="Times New Roman"/>
                <w:b/>
                <w:color w:val="auto"/>
              </w:rPr>
              <w:t>АЗС</w:t>
            </w:r>
          </w:p>
        </w:tc>
        <w:tc>
          <w:tcPr>
            <w:tcW w:w="7204" w:type="dxa"/>
            <w:tcBorders>
              <w:top w:val="single" w:sz="2" w:space="0" w:color="000000"/>
              <w:left w:val="single" w:sz="2" w:space="0" w:color="000000"/>
              <w:bottom w:val="single" w:sz="2" w:space="0" w:color="000000"/>
              <w:right w:val="single" w:sz="2" w:space="0" w:color="000000"/>
            </w:tcBorders>
            <w:vAlign w:val="center"/>
            <w:hideMark/>
          </w:tcPr>
          <w:p w:rsidR="009801EA" w:rsidRPr="003A2265" w:rsidRDefault="009801EA">
            <w:pPr>
              <w:jc w:val="center"/>
              <w:rPr>
                <w:rFonts w:ascii="Times New Roman" w:hAnsi="Times New Roman" w:cs="Times New Roman"/>
                <w:b/>
                <w:color w:val="auto"/>
              </w:rPr>
            </w:pPr>
            <w:r w:rsidRPr="003A2265">
              <w:rPr>
                <w:rFonts w:ascii="Times New Roman" w:hAnsi="Times New Roman" w:cs="Times New Roman"/>
                <w:b/>
                <w:color w:val="auto"/>
              </w:rPr>
              <w:t>Месторасположение</w:t>
            </w:r>
          </w:p>
          <w:p w:rsidR="009801EA" w:rsidRPr="003A2265" w:rsidRDefault="009801EA">
            <w:pPr>
              <w:jc w:val="center"/>
              <w:rPr>
                <w:rFonts w:ascii="Times New Roman" w:hAnsi="Times New Roman" w:cs="Times New Roman"/>
                <w:b/>
                <w:color w:val="auto"/>
              </w:rPr>
            </w:pPr>
            <w:r w:rsidRPr="003A2265">
              <w:rPr>
                <w:rFonts w:ascii="Times New Roman" w:hAnsi="Times New Roman" w:cs="Times New Roman"/>
                <w:b/>
                <w:color w:val="auto"/>
              </w:rPr>
              <w:t xml:space="preserve"> (адрес) АЗС</w:t>
            </w:r>
          </w:p>
        </w:tc>
      </w:tr>
      <w:tr w:rsidR="003A2265" w:rsidRPr="003A2265" w:rsidTr="002C5ECF">
        <w:tc>
          <w:tcPr>
            <w:tcW w:w="564"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c>
          <w:tcPr>
            <w:tcW w:w="2172"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c>
          <w:tcPr>
            <w:tcW w:w="7204"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r>
      <w:tr w:rsidR="003A2265" w:rsidRPr="003A2265" w:rsidTr="002C5ECF">
        <w:tc>
          <w:tcPr>
            <w:tcW w:w="564"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c>
          <w:tcPr>
            <w:tcW w:w="2172"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c>
          <w:tcPr>
            <w:tcW w:w="7204"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r>
      <w:tr w:rsidR="003A2265" w:rsidRPr="003A2265" w:rsidTr="002C5ECF">
        <w:tc>
          <w:tcPr>
            <w:tcW w:w="564"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c>
          <w:tcPr>
            <w:tcW w:w="2172"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c>
          <w:tcPr>
            <w:tcW w:w="7204"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r>
      <w:tr w:rsidR="003A2265" w:rsidRPr="003A2265" w:rsidTr="002C5ECF">
        <w:tc>
          <w:tcPr>
            <w:tcW w:w="564"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c>
          <w:tcPr>
            <w:tcW w:w="2172"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c>
          <w:tcPr>
            <w:tcW w:w="7204"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r>
      <w:tr w:rsidR="009801EA" w:rsidRPr="003A2265" w:rsidTr="002C5ECF">
        <w:tc>
          <w:tcPr>
            <w:tcW w:w="564"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c>
          <w:tcPr>
            <w:tcW w:w="2172"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c>
          <w:tcPr>
            <w:tcW w:w="7204" w:type="dxa"/>
            <w:tcBorders>
              <w:top w:val="single" w:sz="2" w:space="0" w:color="000000"/>
              <w:left w:val="single" w:sz="2" w:space="0" w:color="000000"/>
              <w:bottom w:val="single" w:sz="2" w:space="0" w:color="000000"/>
              <w:right w:val="single" w:sz="2" w:space="0" w:color="000000"/>
            </w:tcBorders>
            <w:vAlign w:val="center"/>
          </w:tcPr>
          <w:p w:rsidR="009801EA" w:rsidRPr="003A2265" w:rsidRDefault="009801EA">
            <w:pPr>
              <w:jc w:val="center"/>
              <w:rPr>
                <w:rFonts w:ascii="Times New Roman" w:hAnsi="Times New Roman" w:cs="Times New Roman"/>
                <w:color w:val="auto"/>
              </w:rPr>
            </w:pPr>
          </w:p>
        </w:tc>
      </w:tr>
    </w:tbl>
    <w:p w:rsidR="009801EA" w:rsidRPr="003A2265" w:rsidRDefault="009801EA" w:rsidP="009801EA">
      <w:pPr>
        <w:pStyle w:val="af1"/>
        <w:widowControl w:val="0"/>
        <w:tabs>
          <w:tab w:val="left" w:pos="142"/>
          <w:tab w:val="left" w:pos="284"/>
        </w:tabs>
        <w:suppressAutoHyphens/>
        <w:spacing w:after="0"/>
        <w:ind w:left="0" w:firstLine="567"/>
        <w:jc w:val="right"/>
        <w:rPr>
          <w:rFonts w:ascii="Times New Roman" w:hAnsi="Times New Roman" w:cs="Times New Roman"/>
          <w:color w:val="auto"/>
        </w:rPr>
      </w:pPr>
    </w:p>
    <w:p w:rsidR="009801EA" w:rsidRPr="003A2265" w:rsidRDefault="009801EA" w:rsidP="009801EA">
      <w:pPr>
        <w:pStyle w:val="af1"/>
        <w:widowControl w:val="0"/>
        <w:tabs>
          <w:tab w:val="left" w:pos="142"/>
          <w:tab w:val="left" w:pos="284"/>
        </w:tabs>
        <w:suppressAutoHyphens/>
        <w:spacing w:after="0"/>
        <w:ind w:left="0" w:firstLine="567"/>
        <w:jc w:val="right"/>
        <w:rPr>
          <w:rFonts w:ascii="Times New Roman" w:hAnsi="Times New Roman" w:cs="Times New Roman"/>
          <w:b/>
          <w:color w:val="auto"/>
        </w:rPr>
      </w:pPr>
    </w:p>
    <w:p w:rsidR="009801EA" w:rsidRPr="003A2265" w:rsidRDefault="009801EA" w:rsidP="009801EA">
      <w:pPr>
        <w:pStyle w:val="af1"/>
        <w:widowControl w:val="0"/>
        <w:tabs>
          <w:tab w:val="left" w:pos="142"/>
          <w:tab w:val="left" w:pos="284"/>
        </w:tabs>
        <w:suppressAutoHyphens/>
        <w:spacing w:after="0"/>
        <w:ind w:left="0" w:firstLine="567"/>
        <w:rPr>
          <w:rFonts w:ascii="Times New Roman" w:hAnsi="Times New Roman" w:cs="Times New Roman"/>
          <w:b/>
          <w:bCs/>
          <w:color w:val="auto"/>
        </w:rPr>
      </w:pPr>
    </w:p>
    <w:p w:rsidR="009801EA" w:rsidRPr="003A2265" w:rsidRDefault="009801EA" w:rsidP="009801EA">
      <w:pPr>
        <w:pStyle w:val="af1"/>
        <w:widowControl w:val="0"/>
        <w:tabs>
          <w:tab w:val="left" w:pos="142"/>
          <w:tab w:val="left" w:pos="284"/>
        </w:tabs>
        <w:suppressAutoHyphens/>
        <w:spacing w:after="0"/>
        <w:ind w:left="0" w:firstLine="567"/>
        <w:rPr>
          <w:rFonts w:ascii="Times New Roman" w:hAnsi="Times New Roman" w:cs="Times New Roman"/>
          <w:b/>
          <w:bCs/>
          <w:color w:val="auto"/>
        </w:rPr>
      </w:pPr>
    </w:p>
    <w:p w:rsidR="009801EA" w:rsidRPr="003A2265" w:rsidRDefault="009801EA" w:rsidP="009801EA">
      <w:pPr>
        <w:pStyle w:val="af1"/>
        <w:widowControl w:val="0"/>
        <w:tabs>
          <w:tab w:val="left" w:pos="142"/>
          <w:tab w:val="left" w:pos="284"/>
        </w:tabs>
        <w:suppressAutoHyphens/>
        <w:spacing w:after="0"/>
        <w:ind w:left="0" w:firstLine="567"/>
        <w:rPr>
          <w:rFonts w:ascii="Times New Roman" w:hAnsi="Times New Roman" w:cs="Times New Roman"/>
          <w:b/>
          <w:bCs/>
          <w:color w:val="auto"/>
        </w:rPr>
      </w:pPr>
    </w:p>
    <w:p w:rsidR="009801EA" w:rsidRPr="003A2265" w:rsidRDefault="009801EA" w:rsidP="009801EA">
      <w:pPr>
        <w:pStyle w:val="af1"/>
        <w:widowControl w:val="0"/>
        <w:tabs>
          <w:tab w:val="left" w:pos="142"/>
          <w:tab w:val="left" w:pos="284"/>
        </w:tabs>
        <w:suppressAutoHyphens/>
        <w:spacing w:after="0"/>
        <w:ind w:left="0" w:firstLine="567"/>
        <w:rPr>
          <w:rFonts w:ascii="Times New Roman" w:hAnsi="Times New Roman" w:cs="Times New Roman"/>
          <w:b/>
          <w:bCs/>
          <w:color w:val="auto"/>
        </w:rPr>
      </w:pPr>
    </w:p>
    <w:tbl>
      <w:tblPr>
        <w:tblStyle w:val="ab"/>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1"/>
        <w:gridCol w:w="5015"/>
      </w:tblGrid>
      <w:tr w:rsidR="00E3749F" w:rsidRPr="003A2265" w:rsidTr="009801EA">
        <w:trPr>
          <w:jc w:val="center"/>
        </w:trPr>
        <w:tc>
          <w:tcPr>
            <w:tcW w:w="5191" w:type="dxa"/>
          </w:tcPr>
          <w:p w:rsidR="00E3749F" w:rsidRPr="003A2265" w:rsidRDefault="00E3749F" w:rsidP="005151B1">
            <w:pPr>
              <w:widowControl w:val="0"/>
              <w:suppressAutoHyphens/>
              <w:jc w:val="both"/>
              <w:rPr>
                <w:rFonts w:ascii="Times New Roman" w:hAnsi="Times New Roman" w:cs="Times New Roman"/>
                <w:b/>
                <w:color w:val="auto"/>
              </w:rPr>
            </w:pPr>
            <w:r w:rsidRPr="003A2265">
              <w:rPr>
                <w:rFonts w:ascii="Times New Roman" w:hAnsi="Times New Roman" w:cs="Times New Roman"/>
                <w:b/>
                <w:color w:val="auto"/>
              </w:rPr>
              <w:t>Продавец:</w:t>
            </w:r>
          </w:p>
          <w:p w:rsidR="00E3749F" w:rsidRPr="003A2265" w:rsidRDefault="00E3749F" w:rsidP="005151B1">
            <w:pPr>
              <w:widowControl w:val="0"/>
              <w:suppressAutoHyphens/>
              <w:jc w:val="both"/>
              <w:rPr>
                <w:rFonts w:ascii="Times New Roman" w:hAnsi="Times New Roman" w:cs="Times New Roman"/>
                <w:b/>
                <w:color w:val="auto"/>
              </w:rPr>
            </w:pPr>
          </w:p>
          <w:p w:rsidR="00E3749F" w:rsidRPr="003A2265" w:rsidRDefault="00E3749F" w:rsidP="005151B1">
            <w:pPr>
              <w:widowControl w:val="0"/>
              <w:suppressAutoHyphens/>
              <w:jc w:val="both"/>
              <w:rPr>
                <w:rFonts w:ascii="Times New Roman" w:hAnsi="Times New Roman" w:cs="Times New Roman"/>
                <w:b/>
                <w:color w:val="auto"/>
              </w:rPr>
            </w:pPr>
            <w:r w:rsidRPr="003A2265">
              <w:rPr>
                <w:rFonts w:ascii="Times New Roman" w:hAnsi="Times New Roman" w:cs="Times New Roman"/>
                <w:b/>
                <w:color w:val="auto"/>
              </w:rPr>
              <w:t xml:space="preserve"> </w:t>
            </w:r>
          </w:p>
          <w:p w:rsidR="00E3749F" w:rsidRPr="003A2265" w:rsidRDefault="00E3749F" w:rsidP="005151B1">
            <w:pPr>
              <w:widowControl w:val="0"/>
              <w:suppressAutoHyphens/>
              <w:jc w:val="both"/>
              <w:rPr>
                <w:rFonts w:ascii="Times New Roman" w:hAnsi="Times New Roman" w:cs="Times New Roman"/>
                <w:b/>
                <w:color w:val="auto"/>
              </w:rPr>
            </w:pPr>
          </w:p>
          <w:p w:rsidR="00E3749F" w:rsidRPr="003A2265" w:rsidRDefault="00E3749F" w:rsidP="005151B1">
            <w:pPr>
              <w:widowControl w:val="0"/>
              <w:suppressAutoHyphens/>
              <w:jc w:val="both"/>
              <w:rPr>
                <w:rFonts w:ascii="Times New Roman" w:hAnsi="Times New Roman" w:cs="Times New Roman"/>
                <w:b/>
                <w:color w:val="auto"/>
              </w:rPr>
            </w:pPr>
            <w:r w:rsidRPr="003A2265">
              <w:rPr>
                <w:rFonts w:ascii="Times New Roman" w:hAnsi="Times New Roman" w:cs="Times New Roman"/>
                <w:b/>
                <w:color w:val="auto"/>
              </w:rPr>
              <w:t>________________/________________</w:t>
            </w:r>
          </w:p>
          <w:p w:rsidR="00E3749F" w:rsidRPr="003A2265" w:rsidRDefault="00E3749F" w:rsidP="005151B1">
            <w:pPr>
              <w:widowControl w:val="0"/>
              <w:suppressAutoHyphens/>
              <w:jc w:val="both"/>
              <w:rPr>
                <w:rFonts w:ascii="Times New Roman" w:hAnsi="Times New Roman" w:cs="Times New Roman"/>
                <w:b/>
                <w:color w:val="auto"/>
              </w:rPr>
            </w:pPr>
          </w:p>
          <w:p w:rsidR="00E3749F" w:rsidRPr="003A2265" w:rsidRDefault="00E3749F" w:rsidP="005151B1">
            <w:pPr>
              <w:rPr>
                <w:rStyle w:val="50"/>
                <w:color w:val="auto"/>
                <w:sz w:val="24"/>
                <w:szCs w:val="24"/>
              </w:rPr>
            </w:pPr>
            <w:r w:rsidRPr="003A2265">
              <w:rPr>
                <w:rFonts w:ascii="Times New Roman" w:hAnsi="Times New Roman" w:cs="Times New Roman"/>
                <w:b/>
                <w:color w:val="auto"/>
              </w:rPr>
              <w:t xml:space="preserve"> _______________________ ________</w:t>
            </w:r>
          </w:p>
        </w:tc>
        <w:tc>
          <w:tcPr>
            <w:tcW w:w="5015" w:type="dxa"/>
          </w:tcPr>
          <w:p w:rsidR="00E3749F" w:rsidRPr="003A2265" w:rsidRDefault="00E3749F" w:rsidP="005151B1">
            <w:pPr>
              <w:pStyle w:val="51"/>
              <w:widowControl w:val="0"/>
              <w:suppressAutoHyphens/>
              <w:spacing w:line="240" w:lineRule="auto"/>
              <w:ind w:firstLine="0"/>
              <w:rPr>
                <w:rStyle w:val="50"/>
                <w:sz w:val="24"/>
                <w:szCs w:val="24"/>
              </w:rPr>
            </w:pPr>
            <w:r w:rsidRPr="003A2265">
              <w:rPr>
                <w:rStyle w:val="50"/>
                <w:sz w:val="24"/>
                <w:szCs w:val="24"/>
              </w:rPr>
              <w:t xml:space="preserve">Покупатель: </w:t>
            </w:r>
          </w:p>
          <w:p w:rsidR="00E3749F" w:rsidRPr="003A2265" w:rsidRDefault="00E3749F" w:rsidP="005151B1">
            <w:pPr>
              <w:rPr>
                <w:rFonts w:ascii="Times New Roman" w:hAnsi="Times New Roman" w:cs="Times New Roman"/>
                <w:b/>
                <w:bCs/>
                <w:color w:val="auto"/>
              </w:rPr>
            </w:pPr>
          </w:p>
          <w:p w:rsidR="00E3749F" w:rsidRDefault="00E3749F" w:rsidP="005151B1">
            <w:pPr>
              <w:rPr>
                <w:rFonts w:ascii="Times New Roman" w:hAnsi="Times New Roman" w:cs="Times New Roman"/>
                <w:b/>
                <w:bCs/>
                <w:color w:val="auto"/>
              </w:rPr>
            </w:pPr>
            <w:r>
              <w:rPr>
                <w:rFonts w:ascii="Times New Roman" w:hAnsi="Times New Roman" w:cs="Times New Roman"/>
                <w:b/>
                <w:bCs/>
                <w:color w:val="auto"/>
              </w:rPr>
              <w:t>Генеральный директор</w:t>
            </w:r>
          </w:p>
          <w:p w:rsidR="00E3749F" w:rsidRPr="003A2265" w:rsidRDefault="00E3749F" w:rsidP="005151B1">
            <w:pPr>
              <w:rPr>
                <w:rFonts w:ascii="Times New Roman" w:hAnsi="Times New Roman" w:cs="Times New Roman"/>
                <w:b/>
                <w:bCs/>
                <w:color w:val="auto"/>
              </w:rPr>
            </w:pPr>
            <w:r>
              <w:rPr>
                <w:rFonts w:ascii="Times New Roman" w:hAnsi="Times New Roman" w:cs="Times New Roman"/>
                <w:b/>
                <w:bCs/>
                <w:color w:val="auto"/>
              </w:rPr>
              <w:t>ООО «Система «Город»</w:t>
            </w:r>
          </w:p>
          <w:p w:rsidR="00E3749F" w:rsidRPr="003A2265" w:rsidRDefault="00E3749F" w:rsidP="005151B1">
            <w:pPr>
              <w:rPr>
                <w:rFonts w:ascii="Times New Roman" w:hAnsi="Times New Roman" w:cs="Times New Roman"/>
                <w:b/>
                <w:bCs/>
                <w:color w:val="auto"/>
              </w:rPr>
            </w:pPr>
          </w:p>
          <w:p w:rsidR="00E3749F" w:rsidRPr="003A2265" w:rsidRDefault="00E3749F" w:rsidP="005151B1">
            <w:pPr>
              <w:rPr>
                <w:rFonts w:ascii="Times New Roman" w:hAnsi="Times New Roman" w:cs="Times New Roman"/>
                <w:b/>
                <w:bCs/>
                <w:color w:val="auto"/>
              </w:rPr>
            </w:pPr>
          </w:p>
          <w:p w:rsidR="00E3749F" w:rsidRPr="003A2265" w:rsidRDefault="00E3749F" w:rsidP="005151B1">
            <w:pPr>
              <w:rPr>
                <w:rStyle w:val="50"/>
                <w:color w:val="auto"/>
                <w:sz w:val="24"/>
                <w:szCs w:val="24"/>
              </w:rPr>
            </w:pPr>
            <w:r w:rsidRPr="003A2265">
              <w:rPr>
                <w:rFonts w:ascii="Times New Roman" w:hAnsi="Times New Roman" w:cs="Times New Roman"/>
                <w:b/>
                <w:bCs/>
                <w:color w:val="auto"/>
              </w:rPr>
              <w:t xml:space="preserve">___________________ </w:t>
            </w:r>
            <w:r>
              <w:rPr>
                <w:rFonts w:ascii="Times New Roman" w:hAnsi="Times New Roman" w:cs="Times New Roman"/>
                <w:b/>
                <w:bCs/>
                <w:color w:val="auto"/>
              </w:rPr>
              <w:t>В.Н. Савельев</w:t>
            </w:r>
          </w:p>
        </w:tc>
      </w:tr>
    </w:tbl>
    <w:p w:rsidR="009801EA" w:rsidRPr="003A2265" w:rsidRDefault="009801EA" w:rsidP="009801EA">
      <w:pPr>
        <w:pStyle w:val="af1"/>
        <w:widowControl w:val="0"/>
        <w:tabs>
          <w:tab w:val="left" w:pos="142"/>
          <w:tab w:val="left" w:pos="284"/>
        </w:tabs>
        <w:suppressAutoHyphens/>
        <w:spacing w:after="0"/>
        <w:ind w:left="0" w:firstLine="567"/>
        <w:rPr>
          <w:rFonts w:ascii="Times New Roman" w:hAnsi="Times New Roman" w:cs="Times New Roman"/>
          <w:b/>
          <w:bCs/>
          <w:color w:val="auto"/>
        </w:rPr>
      </w:pPr>
    </w:p>
    <w:p w:rsidR="00191457" w:rsidRPr="003A2265" w:rsidRDefault="00191457" w:rsidP="00020114">
      <w:pPr>
        <w:pStyle w:val="af1"/>
        <w:widowControl w:val="0"/>
        <w:tabs>
          <w:tab w:val="left" w:pos="142"/>
          <w:tab w:val="left" w:pos="284"/>
        </w:tabs>
        <w:suppressAutoHyphens/>
        <w:spacing w:after="0"/>
        <w:ind w:left="0"/>
        <w:rPr>
          <w:rFonts w:ascii="Times New Roman" w:hAnsi="Times New Roman" w:cs="Times New Roman"/>
          <w:b/>
          <w:bCs/>
          <w:color w:val="auto"/>
        </w:rPr>
      </w:pPr>
    </w:p>
    <w:sectPr w:rsidR="00191457" w:rsidRPr="003A2265" w:rsidSect="007A107F">
      <w:pgSz w:w="11905" w:h="16837"/>
      <w:pgMar w:top="1135" w:right="567" w:bottom="993" w:left="1276" w:header="567" w:footer="130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1BD" w:rsidRDefault="00E261BD" w:rsidP="008D6885">
      <w:r>
        <w:separator/>
      </w:r>
    </w:p>
  </w:endnote>
  <w:endnote w:type="continuationSeparator" w:id="0">
    <w:p w:rsidR="00E261BD" w:rsidRDefault="00E261BD" w:rsidP="008D6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1BD" w:rsidRDefault="00E261BD" w:rsidP="008D6885">
      <w:r>
        <w:separator/>
      </w:r>
    </w:p>
  </w:footnote>
  <w:footnote w:type="continuationSeparator" w:id="0">
    <w:p w:rsidR="00E261BD" w:rsidRDefault="00E261BD" w:rsidP="008D68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B6C0C38"/>
    <w:lvl w:ilvl="0">
      <w:start w:val="1"/>
      <w:numFmt w:val="decimal"/>
      <w:lvlText w:val="%1."/>
      <w:lvlJc w:val="left"/>
      <w:rPr>
        <w:rFonts w:cs="Times New Roman"/>
        <w:sz w:val="20"/>
        <w:szCs w:val="20"/>
      </w:rPr>
    </w:lvl>
    <w:lvl w:ilvl="1">
      <w:start w:val="1"/>
      <w:numFmt w:val="decimal"/>
      <w:lvlText w:val="%1."/>
      <w:lvlJc w:val="left"/>
      <w:rPr>
        <w:rFonts w:cs="Times New Roman"/>
        <w:sz w:val="20"/>
        <w:szCs w:val="20"/>
      </w:rPr>
    </w:lvl>
    <w:lvl w:ilvl="2">
      <w:start w:val="1"/>
      <w:numFmt w:val="decimal"/>
      <w:lvlText w:val="%1."/>
      <w:lvlJc w:val="left"/>
      <w:rPr>
        <w:rFonts w:cs="Times New Roman"/>
        <w:sz w:val="20"/>
        <w:szCs w:val="20"/>
      </w:rPr>
    </w:lvl>
    <w:lvl w:ilvl="3">
      <w:start w:val="1"/>
      <w:numFmt w:val="decimal"/>
      <w:lvlText w:val="%1."/>
      <w:lvlJc w:val="left"/>
      <w:rPr>
        <w:rFonts w:cs="Times New Roman"/>
        <w:sz w:val="20"/>
        <w:szCs w:val="20"/>
      </w:rPr>
    </w:lvl>
    <w:lvl w:ilvl="4">
      <w:start w:val="1"/>
      <w:numFmt w:val="decimal"/>
      <w:lvlText w:val="%1."/>
      <w:lvlJc w:val="left"/>
      <w:rPr>
        <w:rFonts w:cs="Times New Roman"/>
        <w:sz w:val="20"/>
        <w:szCs w:val="20"/>
      </w:rPr>
    </w:lvl>
    <w:lvl w:ilvl="5">
      <w:start w:val="1"/>
      <w:numFmt w:val="decimal"/>
      <w:lvlText w:val="%1."/>
      <w:lvlJc w:val="left"/>
      <w:rPr>
        <w:rFonts w:cs="Times New Roman"/>
        <w:sz w:val="20"/>
        <w:szCs w:val="20"/>
      </w:rPr>
    </w:lvl>
    <w:lvl w:ilvl="6">
      <w:start w:val="1"/>
      <w:numFmt w:val="decimal"/>
      <w:lvlText w:val="%1."/>
      <w:lvlJc w:val="left"/>
      <w:rPr>
        <w:rFonts w:cs="Times New Roman"/>
        <w:sz w:val="20"/>
        <w:szCs w:val="20"/>
      </w:rPr>
    </w:lvl>
    <w:lvl w:ilvl="7">
      <w:start w:val="1"/>
      <w:numFmt w:val="decimal"/>
      <w:lvlText w:val="%1."/>
      <w:lvlJc w:val="left"/>
      <w:rPr>
        <w:rFonts w:cs="Times New Roman"/>
        <w:sz w:val="20"/>
        <w:szCs w:val="20"/>
      </w:rPr>
    </w:lvl>
    <w:lvl w:ilvl="8">
      <w:start w:val="1"/>
      <w:numFmt w:val="decimal"/>
      <w:lvlText w:val="%1."/>
      <w:lvlJc w:val="left"/>
      <w:rPr>
        <w:rFonts w:cs="Times New Roman"/>
        <w:sz w:val="20"/>
        <w:szCs w:val="20"/>
      </w:rPr>
    </w:lvl>
  </w:abstractNum>
  <w:abstractNum w:abstractNumId="1">
    <w:nsid w:val="00000003"/>
    <w:multiLevelType w:val="multilevel"/>
    <w:tmpl w:val="CC06AD2A"/>
    <w:lvl w:ilvl="0">
      <w:start w:val="1"/>
      <w:numFmt w:val="decimal"/>
      <w:lvlText w:val="1.%1."/>
      <w:lvlJc w:val="left"/>
      <w:rPr>
        <w:rFonts w:cs="Times New Roman"/>
        <w:sz w:val="24"/>
        <w:szCs w:val="24"/>
      </w:rPr>
    </w:lvl>
    <w:lvl w:ilvl="1">
      <w:start w:val="1"/>
      <w:numFmt w:val="decimal"/>
      <w:lvlText w:val="1.%1."/>
      <w:lvlJc w:val="left"/>
      <w:rPr>
        <w:rFonts w:cs="Times New Roman"/>
        <w:sz w:val="20"/>
        <w:szCs w:val="20"/>
      </w:rPr>
    </w:lvl>
    <w:lvl w:ilvl="2">
      <w:start w:val="1"/>
      <w:numFmt w:val="decimal"/>
      <w:lvlText w:val="1.%1."/>
      <w:lvlJc w:val="left"/>
      <w:rPr>
        <w:rFonts w:cs="Times New Roman"/>
        <w:sz w:val="20"/>
        <w:szCs w:val="20"/>
      </w:rPr>
    </w:lvl>
    <w:lvl w:ilvl="3">
      <w:start w:val="1"/>
      <w:numFmt w:val="decimal"/>
      <w:lvlText w:val="1.%1."/>
      <w:lvlJc w:val="left"/>
      <w:rPr>
        <w:rFonts w:cs="Times New Roman"/>
        <w:sz w:val="20"/>
        <w:szCs w:val="20"/>
      </w:rPr>
    </w:lvl>
    <w:lvl w:ilvl="4">
      <w:start w:val="1"/>
      <w:numFmt w:val="decimal"/>
      <w:lvlText w:val="1.%1."/>
      <w:lvlJc w:val="left"/>
      <w:rPr>
        <w:rFonts w:cs="Times New Roman"/>
        <w:sz w:val="20"/>
        <w:szCs w:val="20"/>
      </w:rPr>
    </w:lvl>
    <w:lvl w:ilvl="5">
      <w:start w:val="1"/>
      <w:numFmt w:val="decimal"/>
      <w:lvlText w:val="1.%1."/>
      <w:lvlJc w:val="left"/>
      <w:rPr>
        <w:rFonts w:cs="Times New Roman"/>
        <w:sz w:val="20"/>
        <w:szCs w:val="20"/>
      </w:rPr>
    </w:lvl>
    <w:lvl w:ilvl="6">
      <w:start w:val="1"/>
      <w:numFmt w:val="decimal"/>
      <w:lvlText w:val="1.%1."/>
      <w:lvlJc w:val="left"/>
      <w:rPr>
        <w:rFonts w:cs="Times New Roman"/>
        <w:sz w:val="20"/>
        <w:szCs w:val="20"/>
      </w:rPr>
    </w:lvl>
    <w:lvl w:ilvl="7">
      <w:start w:val="1"/>
      <w:numFmt w:val="decimal"/>
      <w:lvlText w:val="1.%1."/>
      <w:lvlJc w:val="left"/>
      <w:rPr>
        <w:rFonts w:cs="Times New Roman"/>
        <w:sz w:val="20"/>
        <w:szCs w:val="20"/>
      </w:rPr>
    </w:lvl>
    <w:lvl w:ilvl="8">
      <w:start w:val="1"/>
      <w:numFmt w:val="decimal"/>
      <w:lvlText w:val="1.%1."/>
      <w:lvlJc w:val="left"/>
      <w:rPr>
        <w:rFonts w:cs="Times New Roman"/>
        <w:sz w:val="20"/>
        <w:szCs w:val="20"/>
      </w:rPr>
    </w:lvl>
  </w:abstractNum>
  <w:abstractNum w:abstractNumId="2">
    <w:nsid w:val="00000005"/>
    <w:multiLevelType w:val="hybridMultilevel"/>
    <w:tmpl w:val="00000004"/>
    <w:lvl w:ilvl="0" w:tplc="000F4253">
      <w:start w:val="1"/>
      <w:numFmt w:val="bullet"/>
      <w:lvlText w:val="-"/>
      <w:lvlJc w:val="left"/>
      <w:rPr>
        <w:sz w:val="20"/>
      </w:rPr>
    </w:lvl>
    <w:lvl w:ilvl="1" w:tplc="000F4254">
      <w:start w:val="1"/>
      <w:numFmt w:val="bullet"/>
      <w:lvlText w:val="-"/>
      <w:lvlJc w:val="left"/>
      <w:rPr>
        <w:sz w:val="20"/>
      </w:rPr>
    </w:lvl>
    <w:lvl w:ilvl="2" w:tplc="000F4255">
      <w:start w:val="1"/>
      <w:numFmt w:val="bullet"/>
      <w:lvlText w:val="-"/>
      <w:lvlJc w:val="left"/>
      <w:rPr>
        <w:sz w:val="20"/>
      </w:rPr>
    </w:lvl>
    <w:lvl w:ilvl="3" w:tplc="000F4256">
      <w:start w:val="1"/>
      <w:numFmt w:val="bullet"/>
      <w:lvlText w:val="-"/>
      <w:lvlJc w:val="left"/>
      <w:rPr>
        <w:sz w:val="20"/>
      </w:rPr>
    </w:lvl>
    <w:lvl w:ilvl="4" w:tplc="000F4257">
      <w:start w:val="1"/>
      <w:numFmt w:val="bullet"/>
      <w:lvlText w:val="-"/>
      <w:lvlJc w:val="left"/>
      <w:rPr>
        <w:sz w:val="20"/>
      </w:rPr>
    </w:lvl>
    <w:lvl w:ilvl="5" w:tplc="000F4258">
      <w:start w:val="1"/>
      <w:numFmt w:val="bullet"/>
      <w:lvlText w:val="-"/>
      <w:lvlJc w:val="left"/>
      <w:rPr>
        <w:sz w:val="20"/>
      </w:rPr>
    </w:lvl>
    <w:lvl w:ilvl="6" w:tplc="000F4259">
      <w:start w:val="1"/>
      <w:numFmt w:val="bullet"/>
      <w:lvlText w:val="-"/>
      <w:lvlJc w:val="left"/>
      <w:rPr>
        <w:sz w:val="20"/>
      </w:rPr>
    </w:lvl>
    <w:lvl w:ilvl="7" w:tplc="000F425A">
      <w:start w:val="1"/>
      <w:numFmt w:val="bullet"/>
      <w:lvlText w:val="-"/>
      <w:lvlJc w:val="left"/>
      <w:rPr>
        <w:sz w:val="20"/>
      </w:rPr>
    </w:lvl>
    <w:lvl w:ilvl="8" w:tplc="000F425B">
      <w:start w:val="1"/>
      <w:numFmt w:val="bullet"/>
      <w:lvlText w:val="-"/>
      <w:lvlJc w:val="left"/>
      <w:rPr>
        <w:sz w:val="20"/>
      </w:rPr>
    </w:lvl>
  </w:abstractNum>
  <w:abstractNum w:abstractNumId="3">
    <w:nsid w:val="00000007"/>
    <w:multiLevelType w:val="multilevel"/>
    <w:tmpl w:val="67269050"/>
    <w:lvl w:ilvl="0">
      <w:start w:val="4"/>
      <w:numFmt w:val="decimal"/>
      <w:lvlText w:val="2.%1."/>
      <w:lvlJc w:val="left"/>
      <w:rPr>
        <w:rFonts w:cs="Times New Roman"/>
        <w:sz w:val="24"/>
        <w:szCs w:val="24"/>
      </w:rPr>
    </w:lvl>
    <w:lvl w:ilvl="1">
      <w:start w:val="4"/>
      <w:numFmt w:val="decimal"/>
      <w:lvlText w:val="2.%1."/>
      <w:lvlJc w:val="left"/>
      <w:rPr>
        <w:rFonts w:cs="Times New Roman"/>
        <w:sz w:val="20"/>
        <w:szCs w:val="20"/>
      </w:rPr>
    </w:lvl>
    <w:lvl w:ilvl="2">
      <w:start w:val="4"/>
      <w:numFmt w:val="decimal"/>
      <w:lvlText w:val="2.%1."/>
      <w:lvlJc w:val="left"/>
      <w:rPr>
        <w:rFonts w:cs="Times New Roman"/>
        <w:sz w:val="20"/>
        <w:szCs w:val="20"/>
      </w:rPr>
    </w:lvl>
    <w:lvl w:ilvl="3">
      <w:start w:val="4"/>
      <w:numFmt w:val="decimal"/>
      <w:lvlText w:val="2.%1."/>
      <w:lvlJc w:val="left"/>
      <w:rPr>
        <w:rFonts w:cs="Times New Roman"/>
        <w:sz w:val="20"/>
        <w:szCs w:val="20"/>
      </w:rPr>
    </w:lvl>
    <w:lvl w:ilvl="4">
      <w:start w:val="4"/>
      <w:numFmt w:val="decimal"/>
      <w:lvlText w:val="2.%1."/>
      <w:lvlJc w:val="left"/>
      <w:rPr>
        <w:rFonts w:cs="Times New Roman"/>
        <w:sz w:val="20"/>
        <w:szCs w:val="20"/>
      </w:rPr>
    </w:lvl>
    <w:lvl w:ilvl="5">
      <w:start w:val="4"/>
      <w:numFmt w:val="decimal"/>
      <w:lvlText w:val="2.%1."/>
      <w:lvlJc w:val="left"/>
      <w:rPr>
        <w:rFonts w:cs="Times New Roman"/>
        <w:sz w:val="20"/>
        <w:szCs w:val="20"/>
      </w:rPr>
    </w:lvl>
    <w:lvl w:ilvl="6">
      <w:start w:val="4"/>
      <w:numFmt w:val="decimal"/>
      <w:lvlText w:val="2.%1."/>
      <w:lvlJc w:val="left"/>
      <w:rPr>
        <w:rFonts w:cs="Times New Roman"/>
        <w:sz w:val="20"/>
        <w:szCs w:val="20"/>
      </w:rPr>
    </w:lvl>
    <w:lvl w:ilvl="7">
      <w:start w:val="4"/>
      <w:numFmt w:val="decimal"/>
      <w:lvlText w:val="2.%1."/>
      <w:lvlJc w:val="left"/>
      <w:rPr>
        <w:rFonts w:cs="Times New Roman"/>
        <w:sz w:val="20"/>
        <w:szCs w:val="20"/>
      </w:rPr>
    </w:lvl>
    <w:lvl w:ilvl="8">
      <w:start w:val="4"/>
      <w:numFmt w:val="decimal"/>
      <w:lvlText w:val="2.%1."/>
      <w:lvlJc w:val="left"/>
      <w:rPr>
        <w:rFonts w:cs="Times New Roman"/>
        <w:sz w:val="20"/>
        <w:szCs w:val="20"/>
      </w:rPr>
    </w:lvl>
  </w:abstractNum>
  <w:abstractNum w:abstractNumId="4">
    <w:nsid w:val="00000009"/>
    <w:multiLevelType w:val="multilevel"/>
    <w:tmpl w:val="F73C554E"/>
    <w:lvl w:ilvl="0">
      <w:start w:val="1"/>
      <w:numFmt w:val="decimal"/>
      <w:lvlText w:val="3.%1."/>
      <w:lvlJc w:val="left"/>
      <w:rPr>
        <w:rFonts w:cs="Times New Roman"/>
        <w:sz w:val="24"/>
        <w:szCs w:val="24"/>
      </w:rPr>
    </w:lvl>
    <w:lvl w:ilvl="1">
      <w:start w:val="1"/>
      <w:numFmt w:val="decimal"/>
      <w:lvlText w:val="%1.%2."/>
      <w:lvlJc w:val="left"/>
      <w:rPr>
        <w:rFonts w:cs="Times New Roman"/>
        <w:sz w:val="20"/>
        <w:szCs w:val="20"/>
      </w:rPr>
    </w:lvl>
    <w:lvl w:ilvl="2">
      <w:start w:val="1"/>
      <w:numFmt w:val="decimal"/>
      <w:lvlText w:val="%1.%2."/>
      <w:lvlJc w:val="left"/>
      <w:rPr>
        <w:rFonts w:cs="Times New Roman"/>
        <w:sz w:val="20"/>
        <w:szCs w:val="20"/>
      </w:rPr>
    </w:lvl>
    <w:lvl w:ilvl="3">
      <w:start w:val="1"/>
      <w:numFmt w:val="decimal"/>
      <w:lvlText w:val="%1.%2."/>
      <w:lvlJc w:val="left"/>
      <w:rPr>
        <w:rFonts w:cs="Times New Roman"/>
        <w:sz w:val="20"/>
        <w:szCs w:val="20"/>
      </w:rPr>
    </w:lvl>
    <w:lvl w:ilvl="4">
      <w:start w:val="1"/>
      <w:numFmt w:val="decimal"/>
      <w:lvlText w:val="%1.%2."/>
      <w:lvlJc w:val="left"/>
      <w:rPr>
        <w:rFonts w:cs="Times New Roman"/>
        <w:sz w:val="20"/>
        <w:szCs w:val="20"/>
      </w:rPr>
    </w:lvl>
    <w:lvl w:ilvl="5">
      <w:start w:val="1"/>
      <w:numFmt w:val="decimal"/>
      <w:lvlText w:val="%1.%2."/>
      <w:lvlJc w:val="left"/>
      <w:rPr>
        <w:rFonts w:cs="Times New Roman"/>
        <w:sz w:val="20"/>
        <w:szCs w:val="20"/>
      </w:rPr>
    </w:lvl>
    <w:lvl w:ilvl="6">
      <w:start w:val="1"/>
      <w:numFmt w:val="decimal"/>
      <w:lvlText w:val="%1.%2."/>
      <w:lvlJc w:val="left"/>
      <w:rPr>
        <w:rFonts w:cs="Times New Roman"/>
        <w:sz w:val="20"/>
        <w:szCs w:val="20"/>
      </w:rPr>
    </w:lvl>
    <w:lvl w:ilvl="7">
      <w:start w:val="1"/>
      <w:numFmt w:val="decimal"/>
      <w:lvlText w:val="%1.%2."/>
      <w:lvlJc w:val="left"/>
      <w:rPr>
        <w:rFonts w:cs="Times New Roman"/>
        <w:sz w:val="20"/>
        <w:szCs w:val="20"/>
      </w:rPr>
    </w:lvl>
    <w:lvl w:ilvl="8">
      <w:start w:val="1"/>
      <w:numFmt w:val="decimal"/>
      <w:lvlText w:val="%1.%2."/>
      <w:lvlJc w:val="left"/>
      <w:rPr>
        <w:rFonts w:cs="Times New Roman"/>
        <w:sz w:val="20"/>
        <w:szCs w:val="20"/>
      </w:rPr>
    </w:lvl>
  </w:abstractNum>
  <w:abstractNum w:abstractNumId="5">
    <w:nsid w:val="0000000B"/>
    <w:multiLevelType w:val="multilevel"/>
    <w:tmpl w:val="E3D60F66"/>
    <w:lvl w:ilvl="0">
      <w:start w:val="1"/>
      <w:numFmt w:val="decimal"/>
      <w:lvlText w:val="6.%1."/>
      <w:lvlJc w:val="left"/>
      <w:rPr>
        <w:rFonts w:cs="Times New Roman"/>
        <w:sz w:val="20"/>
        <w:szCs w:val="20"/>
      </w:rPr>
    </w:lvl>
    <w:lvl w:ilvl="1">
      <w:start w:val="1"/>
      <w:numFmt w:val="decimal"/>
      <w:lvlText w:val="6.%1."/>
      <w:lvlJc w:val="left"/>
      <w:rPr>
        <w:rFonts w:cs="Times New Roman"/>
        <w:sz w:val="20"/>
        <w:szCs w:val="20"/>
      </w:rPr>
    </w:lvl>
    <w:lvl w:ilvl="2">
      <w:start w:val="1"/>
      <w:numFmt w:val="decimal"/>
      <w:lvlText w:val="6.%1."/>
      <w:lvlJc w:val="left"/>
      <w:rPr>
        <w:rFonts w:cs="Times New Roman"/>
        <w:sz w:val="20"/>
        <w:szCs w:val="20"/>
      </w:rPr>
    </w:lvl>
    <w:lvl w:ilvl="3">
      <w:start w:val="1"/>
      <w:numFmt w:val="decimal"/>
      <w:lvlText w:val="6.%1."/>
      <w:lvlJc w:val="left"/>
      <w:rPr>
        <w:rFonts w:cs="Times New Roman"/>
        <w:sz w:val="20"/>
        <w:szCs w:val="20"/>
      </w:rPr>
    </w:lvl>
    <w:lvl w:ilvl="4">
      <w:start w:val="1"/>
      <w:numFmt w:val="decimal"/>
      <w:lvlText w:val="6.%1."/>
      <w:lvlJc w:val="left"/>
      <w:rPr>
        <w:rFonts w:cs="Times New Roman"/>
        <w:sz w:val="20"/>
        <w:szCs w:val="20"/>
      </w:rPr>
    </w:lvl>
    <w:lvl w:ilvl="5">
      <w:start w:val="1"/>
      <w:numFmt w:val="decimal"/>
      <w:lvlText w:val="6.%1."/>
      <w:lvlJc w:val="left"/>
      <w:rPr>
        <w:rFonts w:cs="Times New Roman"/>
        <w:sz w:val="20"/>
        <w:szCs w:val="20"/>
      </w:rPr>
    </w:lvl>
    <w:lvl w:ilvl="6">
      <w:start w:val="1"/>
      <w:numFmt w:val="decimal"/>
      <w:lvlText w:val="6.%1."/>
      <w:lvlJc w:val="left"/>
      <w:rPr>
        <w:rFonts w:cs="Times New Roman"/>
        <w:sz w:val="20"/>
        <w:szCs w:val="20"/>
      </w:rPr>
    </w:lvl>
    <w:lvl w:ilvl="7">
      <w:start w:val="1"/>
      <w:numFmt w:val="decimal"/>
      <w:lvlText w:val="6.%1."/>
      <w:lvlJc w:val="left"/>
      <w:rPr>
        <w:rFonts w:cs="Times New Roman"/>
        <w:sz w:val="20"/>
        <w:szCs w:val="20"/>
      </w:rPr>
    </w:lvl>
    <w:lvl w:ilvl="8">
      <w:start w:val="1"/>
      <w:numFmt w:val="decimal"/>
      <w:lvlText w:val="6.%1."/>
      <w:lvlJc w:val="left"/>
      <w:rPr>
        <w:rFonts w:cs="Times New Roman"/>
        <w:sz w:val="20"/>
        <w:szCs w:val="20"/>
      </w:rPr>
    </w:lvl>
  </w:abstractNum>
  <w:abstractNum w:abstractNumId="6">
    <w:nsid w:val="0000000D"/>
    <w:multiLevelType w:val="multilevel"/>
    <w:tmpl w:val="53A4240A"/>
    <w:lvl w:ilvl="0">
      <w:start w:val="1"/>
      <w:numFmt w:val="decimal"/>
      <w:lvlText w:val="7.%1."/>
      <w:lvlJc w:val="left"/>
      <w:rPr>
        <w:rFonts w:cs="Times New Roman"/>
        <w:color w:val="auto"/>
        <w:sz w:val="20"/>
        <w:szCs w:val="20"/>
      </w:rPr>
    </w:lvl>
    <w:lvl w:ilvl="1">
      <w:start w:val="1"/>
      <w:numFmt w:val="decimal"/>
      <w:lvlText w:val="7.%1."/>
      <w:lvlJc w:val="left"/>
      <w:rPr>
        <w:rFonts w:cs="Times New Roman"/>
        <w:sz w:val="20"/>
        <w:szCs w:val="20"/>
      </w:rPr>
    </w:lvl>
    <w:lvl w:ilvl="2">
      <w:start w:val="1"/>
      <w:numFmt w:val="decimal"/>
      <w:lvlText w:val="7.%1."/>
      <w:lvlJc w:val="left"/>
      <w:rPr>
        <w:rFonts w:cs="Times New Roman"/>
        <w:sz w:val="20"/>
        <w:szCs w:val="20"/>
      </w:rPr>
    </w:lvl>
    <w:lvl w:ilvl="3">
      <w:start w:val="1"/>
      <w:numFmt w:val="decimal"/>
      <w:lvlText w:val="7.%1."/>
      <w:lvlJc w:val="left"/>
      <w:rPr>
        <w:rFonts w:cs="Times New Roman"/>
        <w:sz w:val="20"/>
        <w:szCs w:val="20"/>
      </w:rPr>
    </w:lvl>
    <w:lvl w:ilvl="4">
      <w:start w:val="1"/>
      <w:numFmt w:val="decimal"/>
      <w:lvlText w:val="7.%1."/>
      <w:lvlJc w:val="left"/>
      <w:rPr>
        <w:rFonts w:cs="Times New Roman"/>
        <w:sz w:val="20"/>
        <w:szCs w:val="20"/>
      </w:rPr>
    </w:lvl>
    <w:lvl w:ilvl="5">
      <w:start w:val="1"/>
      <w:numFmt w:val="decimal"/>
      <w:lvlText w:val="7.%1."/>
      <w:lvlJc w:val="left"/>
      <w:rPr>
        <w:rFonts w:cs="Times New Roman"/>
        <w:sz w:val="20"/>
        <w:szCs w:val="20"/>
      </w:rPr>
    </w:lvl>
    <w:lvl w:ilvl="6">
      <w:start w:val="1"/>
      <w:numFmt w:val="decimal"/>
      <w:lvlText w:val="7.%1."/>
      <w:lvlJc w:val="left"/>
      <w:rPr>
        <w:rFonts w:cs="Times New Roman"/>
        <w:sz w:val="20"/>
        <w:szCs w:val="20"/>
      </w:rPr>
    </w:lvl>
    <w:lvl w:ilvl="7">
      <w:start w:val="1"/>
      <w:numFmt w:val="decimal"/>
      <w:lvlText w:val="7.%1."/>
      <w:lvlJc w:val="left"/>
      <w:rPr>
        <w:rFonts w:cs="Times New Roman"/>
        <w:sz w:val="20"/>
        <w:szCs w:val="20"/>
      </w:rPr>
    </w:lvl>
    <w:lvl w:ilvl="8">
      <w:start w:val="1"/>
      <w:numFmt w:val="decimal"/>
      <w:lvlText w:val="7.%1."/>
      <w:lvlJc w:val="left"/>
      <w:rPr>
        <w:rFonts w:cs="Times New Roman"/>
        <w:sz w:val="20"/>
        <w:szCs w:val="20"/>
      </w:rPr>
    </w:lvl>
  </w:abstractNum>
  <w:abstractNum w:abstractNumId="7">
    <w:nsid w:val="0000000F"/>
    <w:multiLevelType w:val="multilevel"/>
    <w:tmpl w:val="215047B6"/>
    <w:lvl w:ilvl="0">
      <w:start w:val="1"/>
      <w:numFmt w:val="decimal"/>
      <w:lvlText w:val="8.%1."/>
      <w:lvlJc w:val="left"/>
      <w:rPr>
        <w:rFonts w:cs="Times New Roman"/>
        <w:sz w:val="24"/>
        <w:szCs w:val="24"/>
      </w:rPr>
    </w:lvl>
    <w:lvl w:ilvl="1">
      <w:start w:val="1"/>
      <w:numFmt w:val="decimal"/>
      <w:lvlText w:val="8.%1."/>
      <w:lvlJc w:val="left"/>
      <w:rPr>
        <w:rFonts w:cs="Times New Roman"/>
        <w:sz w:val="20"/>
        <w:szCs w:val="20"/>
      </w:rPr>
    </w:lvl>
    <w:lvl w:ilvl="2">
      <w:start w:val="1"/>
      <w:numFmt w:val="decimal"/>
      <w:lvlText w:val="8.%1."/>
      <w:lvlJc w:val="left"/>
      <w:rPr>
        <w:rFonts w:cs="Times New Roman"/>
        <w:sz w:val="20"/>
        <w:szCs w:val="20"/>
      </w:rPr>
    </w:lvl>
    <w:lvl w:ilvl="3">
      <w:start w:val="1"/>
      <w:numFmt w:val="decimal"/>
      <w:lvlText w:val="8.%1."/>
      <w:lvlJc w:val="left"/>
      <w:rPr>
        <w:rFonts w:cs="Times New Roman"/>
        <w:sz w:val="20"/>
        <w:szCs w:val="20"/>
      </w:rPr>
    </w:lvl>
    <w:lvl w:ilvl="4">
      <w:start w:val="1"/>
      <w:numFmt w:val="decimal"/>
      <w:lvlText w:val="8.%1."/>
      <w:lvlJc w:val="left"/>
      <w:rPr>
        <w:rFonts w:cs="Times New Roman"/>
        <w:sz w:val="20"/>
        <w:szCs w:val="20"/>
      </w:rPr>
    </w:lvl>
    <w:lvl w:ilvl="5">
      <w:start w:val="1"/>
      <w:numFmt w:val="decimal"/>
      <w:lvlText w:val="8.%1."/>
      <w:lvlJc w:val="left"/>
      <w:rPr>
        <w:rFonts w:cs="Times New Roman"/>
        <w:sz w:val="20"/>
        <w:szCs w:val="20"/>
      </w:rPr>
    </w:lvl>
    <w:lvl w:ilvl="6">
      <w:start w:val="1"/>
      <w:numFmt w:val="decimal"/>
      <w:lvlText w:val="8.%1."/>
      <w:lvlJc w:val="left"/>
      <w:rPr>
        <w:rFonts w:cs="Times New Roman"/>
        <w:sz w:val="20"/>
        <w:szCs w:val="20"/>
      </w:rPr>
    </w:lvl>
    <w:lvl w:ilvl="7">
      <w:start w:val="1"/>
      <w:numFmt w:val="decimal"/>
      <w:lvlText w:val="8.%1."/>
      <w:lvlJc w:val="left"/>
      <w:rPr>
        <w:rFonts w:cs="Times New Roman"/>
        <w:sz w:val="20"/>
        <w:szCs w:val="20"/>
      </w:rPr>
    </w:lvl>
    <w:lvl w:ilvl="8">
      <w:start w:val="1"/>
      <w:numFmt w:val="decimal"/>
      <w:lvlText w:val="8.%1."/>
      <w:lvlJc w:val="left"/>
      <w:rPr>
        <w:rFonts w:cs="Times New Roman"/>
        <w:sz w:val="20"/>
        <w:szCs w:val="20"/>
      </w:rPr>
    </w:lvl>
  </w:abstractNum>
  <w:abstractNum w:abstractNumId="8">
    <w:nsid w:val="00000011"/>
    <w:multiLevelType w:val="multilevel"/>
    <w:tmpl w:val="A3B0493E"/>
    <w:lvl w:ilvl="0">
      <w:start w:val="1"/>
      <w:numFmt w:val="decimal"/>
      <w:lvlText w:val="9.%1."/>
      <w:lvlJc w:val="left"/>
      <w:rPr>
        <w:rFonts w:cs="Times New Roman"/>
        <w:sz w:val="24"/>
        <w:szCs w:val="24"/>
      </w:rPr>
    </w:lvl>
    <w:lvl w:ilvl="1">
      <w:start w:val="1"/>
      <w:numFmt w:val="decimal"/>
      <w:lvlText w:val="9.%1."/>
      <w:lvlJc w:val="left"/>
      <w:rPr>
        <w:rFonts w:cs="Times New Roman"/>
        <w:sz w:val="20"/>
        <w:szCs w:val="20"/>
      </w:rPr>
    </w:lvl>
    <w:lvl w:ilvl="2">
      <w:start w:val="1"/>
      <w:numFmt w:val="decimal"/>
      <w:lvlText w:val="9.%1."/>
      <w:lvlJc w:val="left"/>
      <w:rPr>
        <w:rFonts w:cs="Times New Roman"/>
        <w:sz w:val="20"/>
        <w:szCs w:val="20"/>
      </w:rPr>
    </w:lvl>
    <w:lvl w:ilvl="3">
      <w:start w:val="1"/>
      <w:numFmt w:val="decimal"/>
      <w:lvlText w:val="9.%1."/>
      <w:lvlJc w:val="left"/>
      <w:rPr>
        <w:rFonts w:cs="Times New Roman"/>
        <w:sz w:val="20"/>
        <w:szCs w:val="20"/>
      </w:rPr>
    </w:lvl>
    <w:lvl w:ilvl="4">
      <w:start w:val="1"/>
      <w:numFmt w:val="decimal"/>
      <w:lvlText w:val="9.%1."/>
      <w:lvlJc w:val="left"/>
      <w:rPr>
        <w:rFonts w:cs="Times New Roman"/>
        <w:sz w:val="20"/>
        <w:szCs w:val="20"/>
      </w:rPr>
    </w:lvl>
    <w:lvl w:ilvl="5">
      <w:start w:val="1"/>
      <w:numFmt w:val="decimal"/>
      <w:lvlText w:val="9.%1."/>
      <w:lvlJc w:val="left"/>
      <w:rPr>
        <w:rFonts w:cs="Times New Roman"/>
        <w:sz w:val="20"/>
        <w:szCs w:val="20"/>
      </w:rPr>
    </w:lvl>
    <w:lvl w:ilvl="6">
      <w:start w:val="1"/>
      <w:numFmt w:val="decimal"/>
      <w:lvlText w:val="9.%1."/>
      <w:lvlJc w:val="left"/>
      <w:rPr>
        <w:rFonts w:cs="Times New Roman"/>
        <w:sz w:val="20"/>
        <w:szCs w:val="20"/>
      </w:rPr>
    </w:lvl>
    <w:lvl w:ilvl="7">
      <w:start w:val="1"/>
      <w:numFmt w:val="decimal"/>
      <w:lvlText w:val="9.%1."/>
      <w:lvlJc w:val="left"/>
      <w:rPr>
        <w:rFonts w:cs="Times New Roman"/>
        <w:sz w:val="20"/>
        <w:szCs w:val="20"/>
      </w:rPr>
    </w:lvl>
    <w:lvl w:ilvl="8">
      <w:start w:val="1"/>
      <w:numFmt w:val="decimal"/>
      <w:lvlText w:val="9.%1."/>
      <w:lvlJc w:val="left"/>
      <w:rPr>
        <w:rFonts w:cs="Times New Roman"/>
        <w:sz w:val="20"/>
        <w:szCs w:val="20"/>
      </w:rPr>
    </w:lvl>
  </w:abstractNum>
  <w:abstractNum w:abstractNumId="9">
    <w:nsid w:val="00000013"/>
    <w:multiLevelType w:val="multilevel"/>
    <w:tmpl w:val="A47A6A5E"/>
    <w:lvl w:ilvl="0">
      <w:start w:val="1"/>
      <w:numFmt w:val="decimal"/>
      <w:lvlText w:val="10.%1."/>
      <w:lvlJc w:val="left"/>
      <w:rPr>
        <w:rFonts w:cs="Times New Roman"/>
        <w:sz w:val="20"/>
        <w:szCs w:val="20"/>
      </w:rPr>
    </w:lvl>
    <w:lvl w:ilvl="1">
      <w:start w:val="1"/>
      <w:numFmt w:val="decimal"/>
      <w:lvlText w:val="10.%1."/>
      <w:lvlJc w:val="left"/>
      <w:rPr>
        <w:rFonts w:cs="Times New Roman"/>
        <w:sz w:val="20"/>
        <w:szCs w:val="20"/>
      </w:rPr>
    </w:lvl>
    <w:lvl w:ilvl="2">
      <w:start w:val="1"/>
      <w:numFmt w:val="decimal"/>
      <w:lvlText w:val="10.%1."/>
      <w:lvlJc w:val="left"/>
      <w:rPr>
        <w:rFonts w:cs="Times New Roman"/>
        <w:sz w:val="20"/>
        <w:szCs w:val="20"/>
      </w:rPr>
    </w:lvl>
    <w:lvl w:ilvl="3">
      <w:start w:val="1"/>
      <w:numFmt w:val="decimal"/>
      <w:lvlText w:val="10.%1."/>
      <w:lvlJc w:val="left"/>
      <w:rPr>
        <w:rFonts w:cs="Times New Roman"/>
        <w:sz w:val="20"/>
        <w:szCs w:val="20"/>
      </w:rPr>
    </w:lvl>
    <w:lvl w:ilvl="4">
      <w:start w:val="1"/>
      <w:numFmt w:val="decimal"/>
      <w:lvlText w:val="10.%1."/>
      <w:lvlJc w:val="left"/>
      <w:rPr>
        <w:rFonts w:cs="Times New Roman"/>
        <w:sz w:val="20"/>
        <w:szCs w:val="20"/>
      </w:rPr>
    </w:lvl>
    <w:lvl w:ilvl="5">
      <w:start w:val="1"/>
      <w:numFmt w:val="decimal"/>
      <w:lvlText w:val="10.%1."/>
      <w:lvlJc w:val="left"/>
      <w:rPr>
        <w:rFonts w:cs="Times New Roman"/>
        <w:sz w:val="20"/>
        <w:szCs w:val="20"/>
      </w:rPr>
    </w:lvl>
    <w:lvl w:ilvl="6">
      <w:start w:val="1"/>
      <w:numFmt w:val="decimal"/>
      <w:lvlText w:val="10.%1."/>
      <w:lvlJc w:val="left"/>
      <w:rPr>
        <w:rFonts w:cs="Times New Roman"/>
        <w:sz w:val="20"/>
        <w:szCs w:val="20"/>
      </w:rPr>
    </w:lvl>
    <w:lvl w:ilvl="7">
      <w:start w:val="1"/>
      <w:numFmt w:val="decimal"/>
      <w:lvlText w:val="10.%1."/>
      <w:lvlJc w:val="left"/>
      <w:rPr>
        <w:rFonts w:cs="Times New Roman"/>
        <w:sz w:val="20"/>
        <w:szCs w:val="20"/>
      </w:rPr>
    </w:lvl>
    <w:lvl w:ilvl="8">
      <w:start w:val="1"/>
      <w:numFmt w:val="decimal"/>
      <w:lvlText w:val="10.%1."/>
      <w:lvlJc w:val="left"/>
      <w:rPr>
        <w:rFonts w:cs="Times New Roman"/>
        <w:sz w:val="20"/>
        <w:szCs w:val="20"/>
      </w:rPr>
    </w:lvl>
  </w:abstractNum>
  <w:abstractNum w:abstractNumId="10">
    <w:nsid w:val="00000015"/>
    <w:multiLevelType w:val="multilevel"/>
    <w:tmpl w:val="00F2926C"/>
    <w:lvl w:ilvl="0">
      <w:start w:val="1"/>
      <w:numFmt w:val="decimal"/>
      <w:lvlText w:val="11.%1."/>
      <w:lvlJc w:val="left"/>
      <w:rPr>
        <w:rFonts w:cs="Times New Roman"/>
        <w:sz w:val="20"/>
        <w:szCs w:val="20"/>
      </w:rPr>
    </w:lvl>
    <w:lvl w:ilvl="1">
      <w:start w:val="1"/>
      <w:numFmt w:val="decimal"/>
      <w:lvlText w:val="11.%1."/>
      <w:lvlJc w:val="left"/>
      <w:rPr>
        <w:rFonts w:cs="Times New Roman"/>
        <w:sz w:val="20"/>
        <w:szCs w:val="20"/>
      </w:rPr>
    </w:lvl>
    <w:lvl w:ilvl="2">
      <w:start w:val="1"/>
      <w:numFmt w:val="decimal"/>
      <w:lvlText w:val="11.%1."/>
      <w:lvlJc w:val="left"/>
      <w:rPr>
        <w:rFonts w:cs="Times New Roman"/>
        <w:sz w:val="20"/>
        <w:szCs w:val="20"/>
      </w:rPr>
    </w:lvl>
    <w:lvl w:ilvl="3">
      <w:start w:val="1"/>
      <w:numFmt w:val="decimal"/>
      <w:lvlText w:val="11.%1."/>
      <w:lvlJc w:val="left"/>
      <w:rPr>
        <w:rFonts w:cs="Times New Roman"/>
        <w:sz w:val="20"/>
        <w:szCs w:val="20"/>
      </w:rPr>
    </w:lvl>
    <w:lvl w:ilvl="4">
      <w:start w:val="1"/>
      <w:numFmt w:val="decimal"/>
      <w:lvlText w:val="11.%1."/>
      <w:lvlJc w:val="left"/>
      <w:rPr>
        <w:rFonts w:cs="Times New Roman"/>
        <w:sz w:val="20"/>
        <w:szCs w:val="20"/>
      </w:rPr>
    </w:lvl>
    <w:lvl w:ilvl="5">
      <w:start w:val="1"/>
      <w:numFmt w:val="decimal"/>
      <w:lvlText w:val="11.%1."/>
      <w:lvlJc w:val="left"/>
      <w:rPr>
        <w:rFonts w:cs="Times New Roman"/>
        <w:sz w:val="20"/>
        <w:szCs w:val="20"/>
      </w:rPr>
    </w:lvl>
    <w:lvl w:ilvl="6">
      <w:start w:val="1"/>
      <w:numFmt w:val="decimal"/>
      <w:lvlText w:val="11.%1."/>
      <w:lvlJc w:val="left"/>
      <w:rPr>
        <w:rFonts w:cs="Times New Roman"/>
        <w:sz w:val="20"/>
        <w:szCs w:val="20"/>
      </w:rPr>
    </w:lvl>
    <w:lvl w:ilvl="7">
      <w:start w:val="1"/>
      <w:numFmt w:val="decimal"/>
      <w:lvlText w:val="11.%1."/>
      <w:lvlJc w:val="left"/>
      <w:rPr>
        <w:rFonts w:cs="Times New Roman"/>
        <w:sz w:val="20"/>
        <w:szCs w:val="20"/>
      </w:rPr>
    </w:lvl>
    <w:lvl w:ilvl="8">
      <w:start w:val="1"/>
      <w:numFmt w:val="decimal"/>
      <w:lvlText w:val="11.%1."/>
      <w:lvlJc w:val="left"/>
      <w:rPr>
        <w:rFonts w:cs="Times New Roman"/>
        <w:sz w:val="20"/>
        <w:szCs w:val="20"/>
      </w:rPr>
    </w:lvl>
  </w:abstractNum>
  <w:abstractNum w:abstractNumId="11">
    <w:nsid w:val="04277C0C"/>
    <w:multiLevelType w:val="hybridMultilevel"/>
    <w:tmpl w:val="4B021D04"/>
    <w:lvl w:ilvl="0" w:tplc="A6B4ED4A">
      <w:start w:val="3"/>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50A05A4"/>
    <w:multiLevelType w:val="multilevel"/>
    <w:tmpl w:val="23605E48"/>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0CB948A1"/>
    <w:multiLevelType w:val="hybridMultilevel"/>
    <w:tmpl w:val="E200DB0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EA3556"/>
    <w:multiLevelType w:val="hybridMultilevel"/>
    <w:tmpl w:val="93D012B4"/>
    <w:lvl w:ilvl="0" w:tplc="1FAC4B62">
      <w:start w:val="2"/>
      <w:numFmt w:val="decimal"/>
      <w:lvlText w:val="%1."/>
      <w:lvlJc w:val="left"/>
      <w:pPr>
        <w:tabs>
          <w:tab w:val="num" w:pos="1440"/>
        </w:tabs>
        <w:ind w:left="1440" w:hanging="360"/>
      </w:pPr>
      <w:rPr>
        <w:rFonts w:hint="default"/>
      </w:rPr>
    </w:lvl>
    <w:lvl w:ilvl="1" w:tplc="F81AA450">
      <w:start w:val="2"/>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C91FC0"/>
    <w:multiLevelType w:val="hybridMultilevel"/>
    <w:tmpl w:val="922630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2827206"/>
    <w:multiLevelType w:val="multilevel"/>
    <w:tmpl w:val="5E427A32"/>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97336C3"/>
    <w:multiLevelType w:val="multilevel"/>
    <w:tmpl w:val="FCCA5BEE"/>
    <w:lvl w:ilvl="0">
      <w:start w:val="1"/>
      <w:numFmt w:val="decimal"/>
      <w:lvlText w:val="%1."/>
      <w:lvlJc w:val="left"/>
      <w:pPr>
        <w:ind w:left="720" w:hanging="360"/>
      </w:pPr>
    </w:lvl>
    <w:lvl w:ilvl="1">
      <w:start w:val="1"/>
      <w:numFmt w:val="decimal"/>
      <w:isLgl/>
      <w:lvlText w:val="%1.%2."/>
      <w:lvlJc w:val="left"/>
      <w:pPr>
        <w:ind w:left="1500" w:hanging="960"/>
      </w:pPr>
    </w:lvl>
    <w:lvl w:ilvl="2">
      <w:start w:val="1"/>
      <w:numFmt w:val="decimal"/>
      <w:isLgl/>
      <w:lvlText w:val="%1.%2.%3."/>
      <w:lvlJc w:val="left"/>
      <w:pPr>
        <w:ind w:left="1680" w:hanging="960"/>
      </w:pPr>
    </w:lvl>
    <w:lvl w:ilvl="3">
      <w:start w:val="1"/>
      <w:numFmt w:val="decimal"/>
      <w:isLgl/>
      <w:lvlText w:val="%1.%2.%3.%4."/>
      <w:lvlJc w:val="left"/>
      <w:pPr>
        <w:ind w:left="1860" w:hanging="96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8">
    <w:nsid w:val="39FA6BEE"/>
    <w:multiLevelType w:val="multilevel"/>
    <w:tmpl w:val="9D1E2D82"/>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4658B5"/>
    <w:multiLevelType w:val="hybridMultilevel"/>
    <w:tmpl w:val="548E1C2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402422"/>
    <w:multiLevelType w:val="multilevel"/>
    <w:tmpl w:val="CCAA22E6"/>
    <w:lvl w:ilvl="0">
      <w:start w:val="6"/>
      <w:numFmt w:val="decimal"/>
      <w:lvlText w:val="%1."/>
      <w:lvlJc w:val="left"/>
      <w:pPr>
        <w:ind w:left="360" w:hanging="360"/>
      </w:pPr>
      <w:rPr>
        <w:rFonts w:cs="Times New Roman" w:hint="default"/>
      </w:rPr>
    </w:lvl>
    <w:lvl w:ilvl="1">
      <w:start w:val="2"/>
      <w:numFmt w:val="decimal"/>
      <w:lvlText w:val="%1.%2."/>
      <w:lvlJc w:val="left"/>
      <w:pPr>
        <w:ind w:left="915" w:hanging="360"/>
      </w:pPr>
      <w:rPr>
        <w:rFonts w:cs="Times New Roman" w:hint="default"/>
      </w:rPr>
    </w:lvl>
    <w:lvl w:ilvl="2">
      <w:start w:val="1"/>
      <w:numFmt w:val="decimal"/>
      <w:lvlText w:val="%1.%2.%3."/>
      <w:lvlJc w:val="left"/>
      <w:pPr>
        <w:ind w:left="1830" w:hanging="720"/>
      </w:pPr>
      <w:rPr>
        <w:rFonts w:cs="Times New Roman" w:hint="default"/>
      </w:rPr>
    </w:lvl>
    <w:lvl w:ilvl="3">
      <w:start w:val="1"/>
      <w:numFmt w:val="decimal"/>
      <w:lvlText w:val="%1.%2.%3.%4."/>
      <w:lvlJc w:val="left"/>
      <w:pPr>
        <w:ind w:left="2385" w:hanging="720"/>
      </w:pPr>
      <w:rPr>
        <w:rFonts w:cs="Times New Roman" w:hint="default"/>
      </w:rPr>
    </w:lvl>
    <w:lvl w:ilvl="4">
      <w:start w:val="1"/>
      <w:numFmt w:val="decimal"/>
      <w:lvlText w:val="%1.%2.%3.%4.%5."/>
      <w:lvlJc w:val="left"/>
      <w:pPr>
        <w:ind w:left="3300" w:hanging="1080"/>
      </w:pPr>
      <w:rPr>
        <w:rFonts w:cs="Times New Roman" w:hint="default"/>
      </w:rPr>
    </w:lvl>
    <w:lvl w:ilvl="5">
      <w:start w:val="1"/>
      <w:numFmt w:val="decimal"/>
      <w:lvlText w:val="%1.%2.%3.%4.%5.%6."/>
      <w:lvlJc w:val="left"/>
      <w:pPr>
        <w:ind w:left="3855" w:hanging="1080"/>
      </w:pPr>
      <w:rPr>
        <w:rFonts w:cs="Times New Roman" w:hint="default"/>
      </w:rPr>
    </w:lvl>
    <w:lvl w:ilvl="6">
      <w:start w:val="1"/>
      <w:numFmt w:val="decimal"/>
      <w:lvlText w:val="%1.%2.%3.%4.%5.%6.%7."/>
      <w:lvlJc w:val="left"/>
      <w:pPr>
        <w:ind w:left="4410" w:hanging="1080"/>
      </w:pPr>
      <w:rPr>
        <w:rFonts w:cs="Times New Roman" w:hint="default"/>
      </w:rPr>
    </w:lvl>
    <w:lvl w:ilvl="7">
      <w:start w:val="1"/>
      <w:numFmt w:val="decimal"/>
      <w:lvlText w:val="%1.%2.%3.%4.%5.%6.%7.%8."/>
      <w:lvlJc w:val="left"/>
      <w:pPr>
        <w:ind w:left="5325" w:hanging="1440"/>
      </w:pPr>
      <w:rPr>
        <w:rFonts w:cs="Times New Roman" w:hint="default"/>
      </w:rPr>
    </w:lvl>
    <w:lvl w:ilvl="8">
      <w:start w:val="1"/>
      <w:numFmt w:val="decimal"/>
      <w:lvlText w:val="%1.%2.%3.%4.%5.%6.%7.%8.%9."/>
      <w:lvlJc w:val="left"/>
      <w:pPr>
        <w:ind w:left="5880" w:hanging="1440"/>
      </w:pPr>
      <w:rPr>
        <w:rFonts w:cs="Times New Roman" w:hint="default"/>
      </w:rPr>
    </w:lvl>
  </w:abstractNum>
  <w:abstractNum w:abstractNumId="21">
    <w:nsid w:val="65F0048F"/>
    <w:multiLevelType w:val="hybridMultilevel"/>
    <w:tmpl w:val="FCD626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92D3F2F"/>
    <w:multiLevelType w:val="multilevel"/>
    <w:tmpl w:val="67269050"/>
    <w:lvl w:ilvl="0">
      <w:start w:val="4"/>
      <w:numFmt w:val="decimal"/>
      <w:lvlText w:val="2.%1."/>
      <w:lvlJc w:val="left"/>
      <w:rPr>
        <w:rFonts w:cs="Times New Roman"/>
        <w:sz w:val="24"/>
        <w:szCs w:val="24"/>
      </w:rPr>
    </w:lvl>
    <w:lvl w:ilvl="1">
      <w:start w:val="4"/>
      <w:numFmt w:val="decimal"/>
      <w:lvlText w:val="2.%1."/>
      <w:lvlJc w:val="left"/>
      <w:rPr>
        <w:rFonts w:cs="Times New Roman"/>
        <w:sz w:val="20"/>
        <w:szCs w:val="20"/>
      </w:rPr>
    </w:lvl>
    <w:lvl w:ilvl="2">
      <w:start w:val="4"/>
      <w:numFmt w:val="decimal"/>
      <w:lvlText w:val="2.%1."/>
      <w:lvlJc w:val="left"/>
      <w:rPr>
        <w:rFonts w:cs="Times New Roman"/>
        <w:sz w:val="20"/>
        <w:szCs w:val="20"/>
      </w:rPr>
    </w:lvl>
    <w:lvl w:ilvl="3">
      <w:start w:val="4"/>
      <w:numFmt w:val="decimal"/>
      <w:lvlText w:val="2.%1."/>
      <w:lvlJc w:val="left"/>
      <w:rPr>
        <w:rFonts w:cs="Times New Roman"/>
        <w:sz w:val="20"/>
        <w:szCs w:val="20"/>
      </w:rPr>
    </w:lvl>
    <w:lvl w:ilvl="4">
      <w:start w:val="4"/>
      <w:numFmt w:val="decimal"/>
      <w:lvlText w:val="2.%1."/>
      <w:lvlJc w:val="left"/>
      <w:rPr>
        <w:rFonts w:cs="Times New Roman"/>
        <w:sz w:val="20"/>
        <w:szCs w:val="20"/>
      </w:rPr>
    </w:lvl>
    <w:lvl w:ilvl="5">
      <w:start w:val="4"/>
      <w:numFmt w:val="decimal"/>
      <w:lvlText w:val="2.%1."/>
      <w:lvlJc w:val="left"/>
      <w:rPr>
        <w:rFonts w:cs="Times New Roman"/>
        <w:sz w:val="20"/>
        <w:szCs w:val="20"/>
      </w:rPr>
    </w:lvl>
    <w:lvl w:ilvl="6">
      <w:start w:val="4"/>
      <w:numFmt w:val="decimal"/>
      <w:lvlText w:val="2.%1."/>
      <w:lvlJc w:val="left"/>
      <w:rPr>
        <w:rFonts w:cs="Times New Roman"/>
        <w:sz w:val="20"/>
        <w:szCs w:val="20"/>
      </w:rPr>
    </w:lvl>
    <w:lvl w:ilvl="7">
      <w:start w:val="4"/>
      <w:numFmt w:val="decimal"/>
      <w:lvlText w:val="2.%1."/>
      <w:lvlJc w:val="left"/>
      <w:rPr>
        <w:rFonts w:cs="Times New Roman"/>
        <w:sz w:val="20"/>
        <w:szCs w:val="20"/>
      </w:rPr>
    </w:lvl>
    <w:lvl w:ilvl="8">
      <w:start w:val="4"/>
      <w:numFmt w:val="decimal"/>
      <w:lvlText w:val="2.%1."/>
      <w:lvlJc w:val="left"/>
      <w:rPr>
        <w:rFonts w:cs="Times New Roman"/>
        <w:sz w:val="20"/>
        <w:szCs w:val="20"/>
      </w:rPr>
    </w:lvl>
  </w:abstractNum>
  <w:abstractNum w:abstractNumId="23">
    <w:nsid w:val="73FB3E69"/>
    <w:multiLevelType w:val="multilevel"/>
    <w:tmpl w:val="09568128"/>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nsid w:val="76B13FC8"/>
    <w:multiLevelType w:val="multilevel"/>
    <w:tmpl w:val="1D5E02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6DD44D5"/>
    <w:multiLevelType w:val="multilevel"/>
    <w:tmpl w:val="CC44E9CE"/>
    <w:lvl w:ilvl="0">
      <w:start w:val="1"/>
      <w:numFmt w:val="decimal"/>
      <w:lvlText w:val="%1."/>
      <w:lvlJc w:val="left"/>
      <w:pPr>
        <w:ind w:left="927" w:hanging="360"/>
      </w:pPr>
      <w:rPr>
        <w:rFonts w:hint="default"/>
      </w:rPr>
    </w:lvl>
    <w:lvl w:ilvl="1">
      <w:start w:val="1"/>
      <w:numFmt w:val="decimal"/>
      <w:isLgl/>
      <w:lvlText w:val="%1.%2"/>
      <w:lvlJc w:val="left"/>
      <w:pPr>
        <w:ind w:left="1373" w:hanging="735"/>
      </w:pPr>
      <w:rPr>
        <w:rFonts w:hint="default"/>
      </w:rPr>
    </w:lvl>
    <w:lvl w:ilvl="2">
      <w:start w:val="28"/>
      <w:numFmt w:val="decimal"/>
      <w:isLgl/>
      <w:lvlText w:val="%1.%2.%3"/>
      <w:lvlJc w:val="left"/>
      <w:pPr>
        <w:ind w:left="1444" w:hanging="735"/>
      </w:pPr>
      <w:rPr>
        <w:rFonts w:hint="default"/>
      </w:rPr>
    </w:lvl>
    <w:lvl w:ilvl="3">
      <w:start w:val="1"/>
      <w:numFmt w:val="decimal"/>
      <w:isLgl/>
      <w:lvlText w:val="%1.%2.%3.%4"/>
      <w:lvlJc w:val="left"/>
      <w:pPr>
        <w:ind w:left="1515" w:hanging="735"/>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26">
    <w:nsid w:val="7C063AC6"/>
    <w:multiLevelType w:val="hybridMultilevel"/>
    <w:tmpl w:val="9020B432"/>
    <w:lvl w:ilvl="0" w:tplc="400A126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7">
    <w:nsid w:val="7F0709C5"/>
    <w:multiLevelType w:val="hybridMultilevel"/>
    <w:tmpl w:val="5CF48D30"/>
    <w:lvl w:ilvl="0" w:tplc="F35CB212">
      <w:start w:val="1"/>
      <w:numFmt w:val="decimal"/>
      <w:lvlText w:val="%1."/>
      <w:lvlJc w:val="left"/>
      <w:pPr>
        <w:ind w:left="829" w:hanging="360"/>
      </w:pPr>
      <w:rPr>
        <w:b w:val="0"/>
      </w:rPr>
    </w:lvl>
    <w:lvl w:ilvl="1" w:tplc="04190019">
      <w:start w:val="1"/>
      <w:numFmt w:val="lowerLetter"/>
      <w:lvlText w:val="%2."/>
      <w:lvlJc w:val="left"/>
      <w:pPr>
        <w:ind w:left="1549" w:hanging="360"/>
      </w:pPr>
    </w:lvl>
    <w:lvl w:ilvl="2" w:tplc="0419001B">
      <w:start w:val="1"/>
      <w:numFmt w:val="lowerRoman"/>
      <w:lvlText w:val="%3."/>
      <w:lvlJc w:val="right"/>
      <w:pPr>
        <w:ind w:left="2269" w:hanging="180"/>
      </w:pPr>
    </w:lvl>
    <w:lvl w:ilvl="3" w:tplc="0419000F">
      <w:start w:val="1"/>
      <w:numFmt w:val="decimal"/>
      <w:lvlText w:val="%4."/>
      <w:lvlJc w:val="left"/>
      <w:pPr>
        <w:ind w:left="2989" w:hanging="360"/>
      </w:pPr>
    </w:lvl>
    <w:lvl w:ilvl="4" w:tplc="04190019">
      <w:start w:val="1"/>
      <w:numFmt w:val="lowerLetter"/>
      <w:lvlText w:val="%5."/>
      <w:lvlJc w:val="left"/>
      <w:pPr>
        <w:ind w:left="3709" w:hanging="360"/>
      </w:pPr>
    </w:lvl>
    <w:lvl w:ilvl="5" w:tplc="0419001B">
      <w:start w:val="1"/>
      <w:numFmt w:val="lowerRoman"/>
      <w:lvlText w:val="%6."/>
      <w:lvlJc w:val="right"/>
      <w:pPr>
        <w:ind w:left="4429" w:hanging="180"/>
      </w:pPr>
    </w:lvl>
    <w:lvl w:ilvl="6" w:tplc="0419000F">
      <w:start w:val="1"/>
      <w:numFmt w:val="decimal"/>
      <w:lvlText w:val="%7."/>
      <w:lvlJc w:val="left"/>
      <w:pPr>
        <w:ind w:left="5149" w:hanging="360"/>
      </w:pPr>
    </w:lvl>
    <w:lvl w:ilvl="7" w:tplc="04190019">
      <w:start w:val="1"/>
      <w:numFmt w:val="lowerLetter"/>
      <w:lvlText w:val="%8."/>
      <w:lvlJc w:val="left"/>
      <w:pPr>
        <w:ind w:left="5869" w:hanging="360"/>
      </w:pPr>
    </w:lvl>
    <w:lvl w:ilvl="8" w:tplc="0419001B">
      <w:start w:val="1"/>
      <w:numFmt w:val="lowerRoman"/>
      <w:lvlText w:val="%9."/>
      <w:lvlJc w:val="right"/>
      <w:pPr>
        <w:ind w:left="65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0"/>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4"/>
  </w:num>
  <w:num w:numId="16">
    <w:abstractNumId w:val="12"/>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21"/>
  </w:num>
  <w:num w:numId="2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3"/>
  </w:num>
  <w:num w:numId="26">
    <w:abstractNumId w:val="16"/>
  </w:num>
  <w:num w:numId="27">
    <w:abstractNumId w:val="18"/>
  </w:num>
  <w:num w:numId="28">
    <w:abstractNumId w:val="11"/>
  </w:num>
  <w:num w:numId="29">
    <w:abstractNumId w:val="14"/>
  </w:num>
  <w:num w:numId="30">
    <w:abstractNumId w:val="26"/>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2"/>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doNotExpandShiftReturn/>
    <w:useFELayout/>
  </w:compat>
  <w:rsids>
    <w:rsidRoot w:val="00EC0DAE"/>
    <w:rsid w:val="00012C28"/>
    <w:rsid w:val="0001444B"/>
    <w:rsid w:val="00020114"/>
    <w:rsid w:val="000227E5"/>
    <w:rsid w:val="0002790D"/>
    <w:rsid w:val="000402BD"/>
    <w:rsid w:val="00040A01"/>
    <w:rsid w:val="0004386E"/>
    <w:rsid w:val="00043B68"/>
    <w:rsid w:val="000468FF"/>
    <w:rsid w:val="00057094"/>
    <w:rsid w:val="0005770F"/>
    <w:rsid w:val="00060412"/>
    <w:rsid w:val="000663EE"/>
    <w:rsid w:val="000746F3"/>
    <w:rsid w:val="00084670"/>
    <w:rsid w:val="000956AD"/>
    <w:rsid w:val="000973C4"/>
    <w:rsid w:val="000979FC"/>
    <w:rsid w:val="000A19C7"/>
    <w:rsid w:val="000A25E4"/>
    <w:rsid w:val="000A5DD6"/>
    <w:rsid w:val="000B6E3F"/>
    <w:rsid w:val="000C2C44"/>
    <w:rsid w:val="000C343E"/>
    <w:rsid w:val="000C56EB"/>
    <w:rsid w:val="000D2F50"/>
    <w:rsid w:val="000D5041"/>
    <w:rsid w:val="000F094F"/>
    <w:rsid w:val="000F2DCA"/>
    <w:rsid w:val="000F485E"/>
    <w:rsid w:val="000F4BBA"/>
    <w:rsid w:val="00103C69"/>
    <w:rsid w:val="00112135"/>
    <w:rsid w:val="001127B5"/>
    <w:rsid w:val="0012144A"/>
    <w:rsid w:val="00121A61"/>
    <w:rsid w:val="00122CFF"/>
    <w:rsid w:val="00122DAA"/>
    <w:rsid w:val="00124128"/>
    <w:rsid w:val="00125606"/>
    <w:rsid w:val="00130A18"/>
    <w:rsid w:val="00132372"/>
    <w:rsid w:val="0013260E"/>
    <w:rsid w:val="0013309D"/>
    <w:rsid w:val="0013397F"/>
    <w:rsid w:val="00141335"/>
    <w:rsid w:val="00142B68"/>
    <w:rsid w:val="0014564C"/>
    <w:rsid w:val="00146EEE"/>
    <w:rsid w:val="00151451"/>
    <w:rsid w:val="001535FB"/>
    <w:rsid w:val="00160A55"/>
    <w:rsid w:val="001645DD"/>
    <w:rsid w:val="00180494"/>
    <w:rsid w:val="00182420"/>
    <w:rsid w:val="00185D4A"/>
    <w:rsid w:val="0018667F"/>
    <w:rsid w:val="00190766"/>
    <w:rsid w:val="00191457"/>
    <w:rsid w:val="001924EA"/>
    <w:rsid w:val="00197608"/>
    <w:rsid w:val="001A09CA"/>
    <w:rsid w:val="001B4363"/>
    <w:rsid w:val="001B4A59"/>
    <w:rsid w:val="001C40A3"/>
    <w:rsid w:val="001D029B"/>
    <w:rsid w:val="001D16AF"/>
    <w:rsid w:val="001D42E1"/>
    <w:rsid w:val="001D6005"/>
    <w:rsid w:val="001E032B"/>
    <w:rsid w:val="001E51E4"/>
    <w:rsid w:val="001E58AC"/>
    <w:rsid w:val="001E7BCE"/>
    <w:rsid w:val="001F3606"/>
    <w:rsid w:val="001F4820"/>
    <w:rsid w:val="00203C88"/>
    <w:rsid w:val="00207E21"/>
    <w:rsid w:val="00223DD5"/>
    <w:rsid w:val="0023140D"/>
    <w:rsid w:val="00231495"/>
    <w:rsid w:val="00233D7C"/>
    <w:rsid w:val="00234164"/>
    <w:rsid w:val="00240535"/>
    <w:rsid w:val="00244C0F"/>
    <w:rsid w:val="002472FD"/>
    <w:rsid w:val="00254B44"/>
    <w:rsid w:val="00255BD2"/>
    <w:rsid w:val="00257D2D"/>
    <w:rsid w:val="00265631"/>
    <w:rsid w:val="002673E1"/>
    <w:rsid w:val="00272DFD"/>
    <w:rsid w:val="00275655"/>
    <w:rsid w:val="00277E20"/>
    <w:rsid w:val="002869E1"/>
    <w:rsid w:val="002976FD"/>
    <w:rsid w:val="002A5225"/>
    <w:rsid w:val="002B01F5"/>
    <w:rsid w:val="002C058C"/>
    <w:rsid w:val="002C0E96"/>
    <w:rsid w:val="002C5ECF"/>
    <w:rsid w:val="002C6EF7"/>
    <w:rsid w:val="002C7485"/>
    <w:rsid w:val="002D2AF4"/>
    <w:rsid w:val="002D36D4"/>
    <w:rsid w:val="002D6017"/>
    <w:rsid w:val="002E156D"/>
    <w:rsid w:val="002E4FAA"/>
    <w:rsid w:val="002E5C84"/>
    <w:rsid w:val="002F45FB"/>
    <w:rsid w:val="00301926"/>
    <w:rsid w:val="0030222C"/>
    <w:rsid w:val="00302EB3"/>
    <w:rsid w:val="00303712"/>
    <w:rsid w:val="003055BE"/>
    <w:rsid w:val="00306D13"/>
    <w:rsid w:val="00306EBF"/>
    <w:rsid w:val="003130A0"/>
    <w:rsid w:val="003202C0"/>
    <w:rsid w:val="003216B2"/>
    <w:rsid w:val="003267B4"/>
    <w:rsid w:val="00341A42"/>
    <w:rsid w:val="003477E5"/>
    <w:rsid w:val="00351CD5"/>
    <w:rsid w:val="0036213E"/>
    <w:rsid w:val="003733B0"/>
    <w:rsid w:val="00374FC0"/>
    <w:rsid w:val="0038491A"/>
    <w:rsid w:val="00385AFF"/>
    <w:rsid w:val="0039030F"/>
    <w:rsid w:val="00394194"/>
    <w:rsid w:val="00394D7A"/>
    <w:rsid w:val="003950F7"/>
    <w:rsid w:val="003A010B"/>
    <w:rsid w:val="003A2265"/>
    <w:rsid w:val="003A7536"/>
    <w:rsid w:val="003B2130"/>
    <w:rsid w:val="003B3A7B"/>
    <w:rsid w:val="003B3FEC"/>
    <w:rsid w:val="003B4EB2"/>
    <w:rsid w:val="003D44C5"/>
    <w:rsid w:val="003D5071"/>
    <w:rsid w:val="003E018A"/>
    <w:rsid w:val="003E09C4"/>
    <w:rsid w:val="003E0ACC"/>
    <w:rsid w:val="003E50C2"/>
    <w:rsid w:val="003E7C8D"/>
    <w:rsid w:val="003F0A0C"/>
    <w:rsid w:val="004118AC"/>
    <w:rsid w:val="00413CCC"/>
    <w:rsid w:val="00422E3B"/>
    <w:rsid w:val="0042620E"/>
    <w:rsid w:val="00427133"/>
    <w:rsid w:val="004277E5"/>
    <w:rsid w:val="004311C9"/>
    <w:rsid w:val="00433076"/>
    <w:rsid w:val="004442C1"/>
    <w:rsid w:val="004617EC"/>
    <w:rsid w:val="00463E34"/>
    <w:rsid w:val="004727B1"/>
    <w:rsid w:val="004743FE"/>
    <w:rsid w:val="00492D73"/>
    <w:rsid w:val="00497FBB"/>
    <w:rsid w:val="004A6D7C"/>
    <w:rsid w:val="004B0B5B"/>
    <w:rsid w:val="004B2115"/>
    <w:rsid w:val="004B5A61"/>
    <w:rsid w:val="004C1811"/>
    <w:rsid w:val="004C36BD"/>
    <w:rsid w:val="004C4082"/>
    <w:rsid w:val="004D2A4B"/>
    <w:rsid w:val="004D352E"/>
    <w:rsid w:val="004D64D5"/>
    <w:rsid w:val="004E717E"/>
    <w:rsid w:val="004F1EF8"/>
    <w:rsid w:val="004F4A5B"/>
    <w:rsid w:val="00501DC3"/>
    <w:rsid w:val="005042E1"/>
    <w:rsid w:val="00504A18"/>
    <w:rsid w:val="00505A0F"/>
    <w:rsid w:val="005066FF"/>
    <w:rsid w:val="00510099"/>
    <w:rsid w:val="00513C30"/>
    <w:rsid w:val="005151B1"/>
    <w:rsid w:val="00516F4D"/>
    <w:rsid w:val="0052616F"/>
    <w:rsid w:val="00533F76"/>
    <w:rsid w:val="005352C6"/>
    <w:rsid w:val="005369ED"/>
    <w:rsid w:val="00547919"/>
    <w:rsid w:val="00551B4C"/>
    <w:rsid w:val="005559D5"/>
    <w:rsid w:val="00561439"/>
    <w:rsid w:val="00564EE6"/>
    <w:rsid w:val="00565E01"/>
    <w:rsid w:val="005709E6"/>
    <w:rsid w:val="00571F7B"/>
    <w:rsid w:val="00571F95"/>
    <w:rsid w:val="0057506E"/>
    <w:rsid w:val="00575AB2"/>
    <w:rsid w:val="0057716F"/>
    <w:rsid w:val="0058067F"/>
    <w:rsid w:val="0058316C"/>
    <w:rsid w:val="00592107"/>
    <w:rsid w:val="00594459"/>
    <w:rsid w:val="005A14C7"/>
    <w:rsid w:val="005A79C4"/>
    <w:rsid w:val="005B47BD"/>
    <w:rsid w:val="005B77CB"/>
    <w:rsid w:val="005C3D17"/>
    <w:rsid w:val="005C72E0"/>
    <w:rsid w:val="005D122A"/>
    <w:rsid w:val="005D3DCB"/>
    <w:rsid w:val="005D6B65"/>
    <w:rsid w:val="005E0CB9"/>
    <w:rsid w:val="00601314"/>
    <w:rsid w:val="006014C9"/>
    <w:rsid w:val="00601B45"/>
    <w:rsid w:val="006029A6"/>
    <w:rsid w:val="00613E94"/>
    <w:rsid w:val="00617F5B"/>
    <w:rsid w:val="00620D8C"/>
    <w:rsid w:val="006237EB"/>
    <w:rsid w:val="00627451"/>
    <w:rsid w:val="00633E3A"/>
    <w:rsid w:val="00634295"/>
    <w:rsid w:val="00645D5B"/>
    <w:rsid w:val="0064628A"/>
    <w:rsid w:val="00653674"/>
    <w:rsid w:val="006575F7"/>
    <w:rsid w:val="00661134"/>
    <w:rsid w:val="00676BF7"/>
    <w:rsid w:val="0067740F"/>
    <w:rsid w:val="00680211"/>
    <w:rsid w:val="00681A09"/>
    <w:rsid w:val="006848A7"/>
    <w:rsid w:val="0069364E"/>
    <w:rsid w:val="006951E1"/>
    <w:rsid w:val="006961B2"/>
    <w:rsid w:val="006974A3"/>
    <w:rsid w:val="006A4834"/>
    <w:rsid w:val="006B164A"/>
    <w:rsid w:val="006B41D7"/>
    <w:rsid w:val="006C06E2"/>
    <w:rsid w:val="006C08EA"/>
    <w:rsid w:val="006D3425"/>
    <w:rsid w:val="006D4850"/>
    <w:rsid w:val="006D5E2B"/>
    <w:rsid w:val="006E376B"/>
    <w:rsid w:val="006E7F8D"/>
    <w:rsid w:val="006F036E"/>
    <w:rsid w:val="006F3E11"/>
    <w:rsid w:val="007165A8"/>
    <w:rsid w:val="00717F6A"/>
    <w:rsid w:val="00720DA6"/>
    <w:rsid w:val="0072298A"/>
    <w:rsid w:val="00725B46"/>
    <w:rsid w:val="007313FD"/>
    <w:rsid w:val="007371E8"/>
    <w:rsid w:val="00742E3D"/>
    <w:rsid w:val="00745A80"/>
    <w:rsid w:val="00746CE0"/>
    <w:rsid w:val="00753114"/>
    <w:rsid w:val="00756A09"/>
    <w:rsid w:val="00765FDD"/>
    <w:rsid w:val="00766DB0"/>
    <w:rsid w:val="0077509E"/>
    <w:rsid w:val="007762E6"/>
    <w:rsid w:val="0078006A"/>
    <w:rsid w:val="007814B8"/>
    <w:rsid w:val="00782516"/>
    <w:rsid w:val="00783ECB"/>
    <w:rsid w:val="007A107F"/>
    <w:rsid w:val="007A15EB"/>
    <w:rsid w:val="007B2B2C"/>
    <w:rsid w:val="007B34C7"/>
    <w:rsid w:val="007C1C4C"/>
    <w:rsid w:val="007C2D34"/>
    <w:rsid w:val="007C34D5"/>
    <w:rsid w:val="007C3C32"/>
    <w:rsid w:val="007C5037"/>
    <w:rsid w:val="007D0FB6"/>
    <w:rsid w:val="007D509B"/>
    <w:rsid w:val="007D5F2E"/>
    <w:rsid w:val="007D6791"/>
    <w:rsid w:val="007E489C"/>
    <w:rsid w:val="007E4D9E"/>
    <w:rsid w:val="007F4F46"/>
    <w:rsid w:val="008054F3"/>
    <w:rsid w:val="00806F79"/>
    <w:rsid w:val="008178D4"/>
    <w:rsid w:val="00824D9C"/>
    <w:rsid w:val="00832611"/>
    <w:rsid w:val="00834E30"/>
    <w:rsid w:val="0084158F"/>
    <w:rsid w:val="008441AD"/>
    <w:rsid w:val="00845795"/>
    <w:rsid w:val="00850EEA"/>
    <w:rsid w:val="0085522D"/>
    <w:rsid w:val="00862E5D"/>
    <w:rsid w:val="008640E9"/>
    <w:rsid w:val="00867129"/>
    <w:rsid w:val="008741F5"/>
    <w:rsid w:val="008822EB"/>
    <w:rsid w:val="00882585"/>
    <w:rsid w:val="00882D99"/>
    <w:rsid w:val="00896267"/>
    <w:rsid w:val="008A3729"/>
    <w:rsid w:val="008A5680"/>
    <w:rsid w:val="008A68EB"/>
    <w:rsid w:val="008B38D8"/>
    <w:rsid w:val="008B42EC"/>
    <w:rsid w:val="008B68BB"/>
    <w:rsid w:val="008D3F47"/>
    <w:rsid w:val="008D6885"/>
    <w:rsid w:val="008E5E14"/>
    <w:rsid w:val="008E75F2"/>
    <w:rsid w:val="008F1261"/>
    <w:rsid w:val="00901E4B"/>
    <w:rsid w:val="0090243D"/>
    <w:rsid w:val="00902D5B"/>
    <w:rsid w:val="009139E4"/>
    <w:rsid w:val="00915B04"/>
    <w:rsid w:val="00923680"/>
    <w:rsid w:val="00924700"/>
    <w:rsid w:val="0092482C"/>
    <w:rsid w:val="0092613E"/>
    <w:rsid w:val="009273C3"/>
    <w:rsid w:val="00931FF0"/>
    <w:rsid w:val="009338F8"/>
    <w:rsid w:val="00942303"/>
    <w:rsid w:val="0094576B"/>
    <w:rsid w:val="009518B7"/>
    <w:rsid w:val="00953186"/>
    <w:rsid w:val="00953A87"/>
    <w:rsid w:val="00965B52"/>
    <w:rsid w:val="009663A1"/>
    <w:rsid w:val="00966C73"/>
    <w:rsid w:val="00974DE8"/>
    <w:rsid w:val="009801EA"/>
    <w:rsid w:val="00983438"/>
    <w:rsid w:val="00983927"/>
    <w:rsid w:val="009A05D7"/>
    <w:rsid w:val="009A3731"/>
    <w:rsid w:val="009B5551"/>
    <w:rsid w:val="009C3D43"/>
    <w:rsid w:val="009D37B4"/>
    <w:rsid w:val="009D56F3"/>
    <w:rsid w:val="009E5172"/>
    <w:rsid w:val="009F0524"/>
    <w:rsid w:val="009F0580"/>
    <w:rsid w:val="00A0084E"/>
    <w:rsid w:val="00A06078"/>
    <w:rsid w:val="00A11F19"/>
    <w:rsid w:val="00A17EC1"/>
    <w:rsid w:val="00A26402"/>
    <w:rsid w:val="00A273D4"/>
    <w:rsid w:val="00A34F0B"/>
    <w:rsid w:val="00A37419"/>
    <w:rsid w:val="00A406A6"/>
    <w:rsid w:val="00A54FFA"/>
    <w:rsid w:val="00A5506D"/>
    <w:rsid w:val="00A55209"/>
    <w:rsid w:val="00A60CA8"/>
    <w:rsid w:val="00A6293B"/>
    <w:rsid w:val="00A62CF1"/>
    <w:rsid w:val="00A94F1F"/>
    <w:rsid w:val="00A97BA3"/>
    <w:rsid w:val="00AA0774"/>
    <w:rsid w:val="00AA4F91"/>
    <w:rsid w:val="00AA6F0D"/>
    <w:rsid w:val="00AC0CD0"/>
    <w:rsid w:val="00AC2AB9"/>
    <w:rsid w:val="00AC32D9"/>
    <w:rsid w:val="00AC7C9B"/>
    <w:rsid w:val="00AC7DCD"/>
    <w:rsid w:val="00AD1841"/>
    <w:rsid w:val="00AE1F39"/>
    <w:rsid w:val="00AE3908"/>
    <w:rsid w:val="00AE7F92"/>
    <w:rsid w:val="00AF0446"/>
    <w:rsid w:val="00AF1F2B"/>
    <w:rsid w:val="00B02AAC"/>
    <w:rsid w:val="00B33B70"/>
    <w:rsid w:val="00B35EA2"/>
    <w:rsid w:val="00B421B3"/>
    <w:rsid w:val="00B4292B"/>
    <w:rsid w:val="00B46D17"/>
    <w:rsid w:val="00B511F8"/>
    <w:rsid w:val="00B54CCF"/>
    <w:rsid w:val="00B63463"/>
    <w:rsid w:val="00B63FF6"/>
    <w:rsid w:val="00B64B8F"/>
    <w:rsid w:val="00B654B8"/>
    <w:rsid w:val="00B710A5"/>
    <w:rsid w:val="00B831C0"/>
    <w:rsid w:val="00B878B6"/>
    <w:rsid w:val="00BB7723"/>
    <w:rsid w:val="00BC7052"/>
    <w:rsid w:val="00BD00AA"/>
    <w:rsid w:val="00BD25A3"/>
    <w:rsid w:val="00BE5618"/>
    <w:rsid w:val="00BE71B8"/>
    <w:rsid w:val="00BF28F8"/>
    <w:rsid w:val="00BF4EF1"/>
    <w:rsid w:val="00BF4F77"/>
    <w:rsid w:val="00C03544"/>
    <w:rsid w:val="00C05C25"/>
    <w:rsid w:val="00C07B89"/>
    <w:rsid w:val="00C10BAB"/>
    <w:rsid w:val="00C1222B"/>
    <w:rsid w:val="00C20EFE"/>
    <w:rsid w:val="00C22ED4"/>
    <w:rsid w:val="00C30673"/>
    <w:rsid w:val="00C355D2"/>
    <w:rsid w:val="00C444DB"/>
    <w:rsid w:val="00C53EF9"/>
    <w:rsid w:val="00C56C95"/>
    <w:rsid w:val="00C57949"/>
    <w:rsid w:val="00C579A1"/>
    <w:rsid w:val="00C6276A"/>
    <w:rsid w:val="00C63973"/>
    <w:rsid w:val="00C6670D"/>
    <w:rsid w:val="00C66ADD"/>
    <w:rsid w:val="00C67514"/>
    <w:rsid w:val="00C70188"/>
    <w:rsid w:val="00C7180E"/>
    <w:rsid w:val="00C7499E"/>
    <w:rsid w:val="00C834CF"/>
    <w:rsid w:val="00C857DD"/>
    <w:rsid w:val="00C8599C"/>
    <w:rsid w:val="00CA1994"/>
    <w:rsid w:val="00CA7F24"/>
    <w:rsid w:val="00CB3A36"/>
    <w:rsid w:val="00CB5214"/>
    <w:rsid w:val="00CC030E"/>
    <w:rsid w:val="00CC30FE"/>
    <w:rsid w:val="00CC5B5E"/>
    <w:rsid w:val="00CC775E"/>
    <w:rsid w:val="00CC7F30"/>
    <w:rsid w:val="00CD2C81"/>
    <w:rsid w:val="00CD3BE6"/>
    <w:rsid w:val="00CD702D"/>
    <w:rsid w:val="00CE2752"/>
    <w:rsid w:val="00CE5105"/>
    <w:rsid w:val="00CE7938"/>
    <w:rsid w:val="00CF0849"/>
    <w:rsid w:val="00CF31F8"/>
    <w:rsid w:val="00CF3853"/>
    <w:rsid w:val="00D05FDA"/>
    <w:rsid w:val="00D07C29"/>
    <w:rsid w:val="00D218B3"/>
    <w:rsid w:val="00D2436F"/>
    <w:rsid w:val="00D25CDF"/>
    <w:rsid w:val="00D26661"/>
    <w:rsid w:val="00D358DE"/>
    <w:rsid w:val="00D36B4B"/>
    <w:rsid w:val="00D55191"/>
    <w:rsid w:val="00D5652A"/>
    <w:rsid w:val="00D6185D"/>
    <w:rsid w:val="00D62F17"/>
    <w:rsid w:val="00D631E8"/>
    <w:rsid w:val="00D66929"/>
    <w:rsid w:val="00D67621"/>
    <w:rsid w:val="00D75A88"/>
    <w:rsid w:val="00D778D4"/>
    <w:rsid w:val="00D81F36"/>
    <w:rsid w:val="00D8505C"/>
    <w:rsid w:val="00D85A58"/>
    <w:rsid w:val="00D87C23"/>
    <w:rsid w:val="00D87F73"/>
    <w:rsid w:val="00D953E1"/>
    <w:rsid w:val="00D96516"/>
    <w:rsid w:val="00DA58C6"/>
    <w:rsid w:val="00DB3663"/>
    <w:rsid w:val="00DC36E3"/>
    <w:rsid w:val="00DC48DA"/>
    <w:rsid w:val="00DC6E55"/>
    <w:rsid w:val="00DC7DDF"/>
    <w:rsid w:val="00DD7178"/>
    <w:rsid w:val="00DE72F2"/>
    <w:rsid w:val="00DF18BF"/>
    <w:rsid w:val="00DF1B68"/>
    <w:rsid w:val="00DF1B76"/>
    <w:rsid w:val="00DF4230"/>
    <w:rsid w:val="00E02D25"/>
    <w:rsid w:val="00E06086"/>
    <w:rsid w:val="00E15333"/>
    <w:rsid w:val="00E1633A"/>
    <w:rsid w:val="00E16918"/>
    <w:rsid w:val="00E208AF"/>
    <w:rsid w:val="00E20ACD"/>
    <w:rsid w:val="00E261BD"/>
    <w:rsid w:val="00E26F7B"/>
    <w:rsid w:val="00E3427C"/>
    <w:rsid w:val="00E3749F"/>
    <w:rsid w:val="00E375CC"/>
    <w:rsid w:val="00E46A17"/>
    <w:rsid w:val="00E51851"/>
    <w:rsid w:val="00E52E31"/>
    <w:rsid w:val="00E53CE5"/>
    <w:rsid w:val="00E63E73"/>
    <w:rsid w:val="00E64950"/>
    <w:rsid w:val="00E64E40"/>
    <w:rsid w:val="00E65AC3"/>
    <w:rsid w:val="00E726CD"/>
    <w:rsid w:val="00E74E15"/>
    <w:rsid w:val="00E851DE"/>
    <w:rsid w:val="00E859FE"/>
    <w:rsid w:val="00E92DCC"/>
    <w:rsid w:val="00E9663D"/>
    <w:rsid w:val="00EA0187"/>
    <w:rsid w:val="00EA2592"/>
    <w:rsid w:val="00EA4EE4"/>
    <w:rsid w:val="00EB1554"/>
    <w:rsid w:val="00EC0DAE"/>
    <w:rsid w:val="00EC7CA3"/>
    <w:rsid w:val="00ED2537"/>
    <w:rsid w:val="00ED29B9"/>
    <w:rsid w:val="00ED2F85"/>
    <w:rsid w:val="00ED7AC1"/>
    <w:rsid w:val="00EE4387"/>
    <w:rsid w:val="00EF4321"/>
    <w:rsid w:val="00EF589A"/>
    <w:rsid w:val="00F03189"/>
    <w:rsid w:val="00F0416A"/>
    <w:rsid w:val="00F05B23"/>
    <w:rsid w:val="00F06E02"/>
    <w:rsid w:val="00F0718B"/>
    <w:rsid w:val="00F147AD"/>
    <w:rsid w:val="00F3146A"/>
    <w:rsid w:val="00F36BAC"/>
    <w:rsid w:val="00F478B4"/>
    <w:rsid w:val="00F53B57"/>
    <w:rsid w:val="00F670FF"/>
    <w:rsid w:val="00F708F1"/>
    <w:rsid w:val="00F71407"/>
    <w:rsid w:val="00F717BD"/>
    <w:rsid w:val="00F72D0C"/>
    <w:rsid w:val="00F73CC9"/>
    <w:rsid w:val="00F73E06"/>
    <w:rsid w:val="00F74B6C"/>
    <w:rsid w:val="00F74EDD"/>
    <w:rsid w:val="00F75E89"/>
    <w:rsid w:val="00F75EC4"/>
    <w:rsid w:val="00F75F6F"/>
    <w:rsid w:val="00F7776D"/>
    <w:rsid w:val="00F832A9"/>
    <w:rsid w:val="00F840BE"/>
    <w:rsid w:val="00F939BB"/>
    <w:rsid w:val="00F93C79"/>
    <w:rsid w:val="00F941B7"/>
    <w:rsid w:val="00F9536D"/>
    <w:rsid w:val="00F95FA2"/>
    <w:rsid w:val="00FA394A"/>
    <w:rsid w:val="00FA5A06"/>
    <w:rsid w:val="00FB5429"/>
    <w:rsid w:val="00FC036C"/>
    <w:rsid w:val="00FC084E"/>
    <w:rsid w:val="00FC2A50"/>
    <w:rsid w:val="00FE22C3"/>
    <w:rsid w:val="00FE281A"/>
    <w:rsid w:val="00FE31BC"/>
    <w:rsid w:val="00FE49E1"/>
    <w:rsid w:val="00FF64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7B5"/>
    <w:rPr>
      <w:rFonts w:cs="Arial Unicode MS"/>
      <w:color w:val="000000"/>
    </w:rPr>
  </w:style>
  <w:style w:type="paragraph" w:styleId="6">
    <w:name w:val="heading 6"/>
    <w:basedOn w:val="a"/>
    <w:next w:val="a"/>
    <w:link w:val="60"/>
    <w:uiPriority w:val="99"/>
    <w:qFormat/>
    <w:rsid w:val="00103C69"/>
    <w:pPr>
      <w:suppressAutoHyphens/>
      <w:spacing w:line="271" w:lineRule="auto"/>
      <w:outlineLvl w:val="5"/>
    </w:pPr>
    <w:rPr>
      <w:rFonts w:ascii="Cambria" w:eastAsia="Times New Roman" w:hAnsi="Cambria" w:cs="Cambria"/>
      <w:b/>
      <w:bCs/>
      <w:i/>
      <w:iCs/>
      <w:color w:val="7F7F7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w:basedOn w:val="a0"/>
    <w:link w:val="11"/>
    <w:uiPriority w:val="99"/>
    <w:locked/>
    <w:rsid w:val="00867129"/>
    <w:rPr>
      <w:rFonts w:ascii="Times New Roman" w:hAnsi="Times New Roman" w:cs="Times New Roman"/>
      <w:b/>
      <w:bCs/>
      <w:i/>
      <w:iCs/>
      <w:sz w:val="24"/>
      <w:szCs w:val="24"/>
    </w:rPr>
  </w:style>
  <w:style w:type="character" w:customStyle="1" w:styleId="12">
    <w:name w:val="Заголовок №12"/>
    <w:basedOn w:val="1"/>
    <w:uiPriority w:val="99"/>
    <w:rsid w:val="00867129"/>
    <w:rPr>
      <w:rFonts w:ascii="Times New Roman" w:hAnsi="Times New Roman" w:cs="Times New Roman"/>
      <w:b/>
      <w:bCs/>
      <w:i/>
      <w:iCs/>
      <w:sz w:val="24"/>
      <w:szCs w:val="24"/>
      <w:u w:val="single"/>
    </w:rPr>
  </w:style>
  <w:style w:type="character" w:customStyle="1" w:styleId="110pt">
    <w:name w:val="Заголовок №1 + 10 pt"/>
    <w:aliases w:val="Не полужирный,Не курсив"/>
    <w:basedOn w:val="1"/>
    <w:uiPriority w:val="99"/>
    <w:rsid w:val="00867129"/>
    <w:rPr>
      <w:rFonts w:ascii="Times New Roman" w:hAnsi="Times New Roman" w:cs="Times New Roman"/>
      <w:b w:val="0"/>
      <w:bCs w:val="0"/>
      <w:i w:val="0"/>
      <w:iCs w:val="0"/>
      <w:noProof/>
      <w:sz w:val="20"/>
      <w:szCs w:val="20"/>
    </w:rPr>
  </w:style>
  <w:style w:type="character" w:customStyle="1" w:styleId="2">
    <w:name w:val="Основной текст (2)"/>
    <w:basedOn w:val="a0"/>
    <w:link w:val="21"/>
    <w:uiPriority w:val="99"/>
    <w:locked/>
    <w:rsid w:val="00867129"/>
    <w:rPr>
      <w:rFonts w:ascii="Times New Roman" w:hAnsi="Times New Roman" w:cs="Times New Roman"/>
      <w:sz w:val="20"/>
      <w:szCs w:val="20"/>
    </w:rPr>
  </w:style>
  <w:style w:type="character" w:customStyle="1" w:styleId="20">
    <w:name w:val="Подпись к картинке (2)"/>
    <w:basedOn w:val="a0"/>
    <w:link w:val="210"/>
    <w:uiPriority w:val="99"/>
    <w:locked/>
    <w:rsid w:val="00867129"/>
    <w:rPr>
      <w:rFonts w:ascii="Times New Roman" w:hAnsi="Times New Roman" w:cs="Times New Roman"/>
      <w:sz w:val="20"/>
      <w:szCs w:val="20"/>
    </w:rPr>
  </w:style>
  <w:style w:type="paragraph" w:styleId="a3">
    <w:name w:val="Body Text"/>
    <w:basedOn w:val="a"/>
    <w:link w:val="a4"/>
    <w:uiPriority w:val="99"/>
    <w:rsid w:val="00867129"/>
    <w:pPr>
      <w:shd w:val="clear" w:color="auto" w:fill="FFFFFF"/>
      <w:spacing w:after="180" w:line="220" w:lineRule="exact"/>
      <w:ind w:firstLine="440"/>
      <w:jc w:val="both"/>
    </w:pPr>
    <w:rPr>
      <w:rFonts w:ascii="Times New Roman" w:hAnsi="Times New Roman" w:cs="Times New Roman"/>
      <w:color w:val="auto"/>
      <w:sz w:val="20"/>
      <w:szCs w:val="20"/>
    </w:rPr>
  </w:style>
  <w:style w:type="character" w:customStyle="1" w:styleId="a4">
    <w:name w:val="Основной текст Знак"/>
    <w:basedOn w:val="a0"/>
    <w:link w:val="a3"/>
    <w:uiPriority w:val="99"/>
    <w:locked/>
    <w:rsid w:val="00867129"/>
    <w:rPr>
      <w:rFonts w:cs="Arial Unicode MS"/>
      <w:color w:val="000000"/>
    </w:rPr>
  </w:style>
  <w:style w:type="character" w:customStyle="1" w:styleId="a5">
    <w:name w:val="Основной текст + Полужирный"/>
    <w:uiPriority w:val="99"/>
    <w:rsid w:val="00867129"/>
    <w:rPr>
      <w:rFonts w:ascii="Times New Roman" w:hAnsi="Times New Roman"/>
      <w:b/>
      <w:sz w:val="20"/>
    </w:rPr>
  </w:style>
  <w:style w:type="character" w:customStyle="1" w:styleId="a6">
    <w:name w:val="Основной текст + Курсив"/>
    <w:uiPriority w:val="99"/>
    <w:rsid w:val="00867129"/>
    <w:rPr>
      <w:rFonts w:ascii="Times New Roman" w:hAnsi="Times New Roman"/>
      <w:i/>
      <w:sz w:val="20"/>
    </w:rPr>
  </w:style>
  <w:style w:type="character" w:customStyle="1" w:styleId="3">
    <w:name w:val="Основной текст (3)"/>
    <w:basedOn w:val="a0"/>
    <w:link w:val="31"/>
    <w:uiPriority w:val="99"/>
    <w:locked/>
    <w:rsid w:val="00867129"/>
    <w:rPr>
      <w:rFonts w:ascii="Times New Roman" w:hAnsi="Times New Roman" w:cs="Times New Roman"/>
      <w:b/>
      <w:bCs/>
      <w:sz w:val="20"/>
      <w:szCs w:val="20"/>
    </w:rPr>
  </w:style>
  <w:style w:type="character" w:customStyle="1" w:styleId="32">
    <w:name w:val="Основной текст (3)2"/>
    <w:basedOn w:val="3"/>
    <w:uiPriority w:val="99"/>
    <w:rsid w:val="00867129"/>
    <w:rPr>
      <w:rFonts w:ascii="Times New Roman" w:hAnsi="Times New Roman" w:cs="Times New Roman"/>
      <w:b/>
      <w:bCs/>
      <w:sz w:val="20"/>
      <w:szCs w:val="20"/>
      <w:u w:val="single"/>
    </w:rPr>
  </w:style>
  <w:style w:type="character" w:customStyle="1" w:styleId="22">
    <w:name w:val="Основной текст (2) + Полужирный"/>
    <w:basedOn w:val="2"/>
    <w:uiPriority w:val="99"/>
    <w:rsid w:val="00867129"/>
    <w:rPr>
      <w:rFonts w:ascii="Times New Roman" w:hAnsi="Times New Roman" w:cs="Times New Roman"/>
      <w:b/>
      <w:bCs/>
      <w:sz w:val="20"/>
      <w:szCs w:val="20"/>
    </w:rPr>
  </w:style>
  <w:style w:type="character" w:customStyle="1" w:styleId="10">
    <w:name w:val="Основной текст + Полужирный1"/>
    <w:uiPriority w:val="99"/>
    <w:rsid w:val="00867129"/>
    <w:rPr>
      <w:rFonts w:ascii="Times New Roman" w:hAnsi="Times New Roman"/>
      <w:b/>
      <w:sz w:val="20"/>
    </w:rPr>
  </w:style>
  <w:style w:type="character" w:customStyle="1" w:styleId="23">
    <w:name w:val="Заголовок №2"/>
    <w:basedOn w:val="a0"/>
    <w:link w:val="211"/>
    <w:uiPriority w:val="99"/>
    <w:locked/>
    <w:rsid w:val="00867129"/>
    <w:rPr>
      <w:rFonts w:ascii="Times New Roman" w:hAnsi="Times New Roman" w:cs="Times New Roman"/>
      <w:b/>
      <w:bCs/>
      <w:sz w:val="20"/>
      <w:szCs w:val="20"/>
    </w:rPr>
  </w:style>
  <w:style w:type="character" w:customStyle="1" w:styleId="11pt">
    <w:name w:val="Основной текст + 11 pt"/>
    <w:aliases w:val="Полужирный,Курсив"/>
    <w:uiPriority w:val="99"/>
    <w:rsid w:val="00867129"/>
    <w:rPr>
      <w:rFonts w:ascii="Times New Roman" w:hAnsi="Times New Roman"/>
      <w:b/>
      <w:i/>
      <w:sz w:val="22"/>
    </w:rPr>
  </w:style>
  <w:style w:type="character" w:customStyle="1" w:styleId="220">
    <w:name w:val="Заголовок №2 (2)"/>
    <w:basedOn w:val="a0"/>
    <w:link w:val="221"/>
    <w:uiPriority w:val="99"/>
    <w:locked/>
    <w:rsid w:val="00867129"/>
    <w:rPr>
      <w:rFonts w:ascii="Times New Roman" w:hAnsi="Times New Roman" w:cs="Times New Roman"/>
      <w:b/>
      <w:bCs/>
      <w:i/>
      <w:iCs/>
      <w:sz w:val="24"/>
      <w:szCs w:val="24"/>
    </w:rPr>
  </w:style>
  <w:style w:type="character" w:customStyle="1" w:styleId="211pt">
    <w:name w:val="Основной текст (2) + 11 pt"/>
    <w:aliases w:val="Полужирный1"/>
    <w:basedOn w:val="2"/>
    <w:uiPriority w:val="99"/>
    <w:rsid w:val="00867129"/>
    <w:rPr>
      <w:rFonts w:ascii="Times New Roman" w:hAnsi="Times New Roman" w:cs="Times New Roman"/>
      <w:b/>
      <w:bCs/>
      <w:sz w:val="22"/>
      <w:szCs w:val="22"/>
    </w:rPr>
  </w:style>
  <w:style w:type="character" w:customStyle="1" w:styleId="4">
    <w:name w:val="Основной текст (4)"/>
    <w:basedOn w:val="a0"/>
    <w:link w:val="41"/>
    <w:uiPriority w:val="99"/>
    <w:locked/>
    <w:rsid w:val="00867129"/>
    <w:rPr>
      <w:rFonts w:ascii="Times New Roman" w:hAnsi="Times New Roman" w:cs="Times New Roman"/>
      <w:sz w:val="20"/>
      <w:szCs w:val="20"/>
    </w:rPr>
  </w:style>
  <w:style w:type="character" w:customStyle="1" w:styleId="7">
    <w:name w:val="Основной текст (7)"/>
    <w:basedOn w:val="a0"/>
    <w:link w:val="71"/>
    <w:uiPriority w:val="99"/>
    <w:locked/>
    <w:rsid w:val="00867129"/>
    <w:rPr>
      <w:rFonts w:ascii="Times New Roman" w:hAnsi="Times New Roman" w:cs="Times New Roman"/>
      <w:sz w:val="16"/>
      <w:szCs w:val="16"/>
    </w:rPr>
  </w:style>
  <w:style w:type="character" w:customStyle="1" w:styleId="30">
    <w:name w:val="Подпись к картинке (3)"/>
    <w:basedOn w:val="a0"/>
    <w:link w:val="310"/>
    <w:uiPriority w:val="99"/>
    <w:locked/>
    <w:rsid w:val="00867129"/>
    <w:rPr>
      <w:rFonts w:ascii="Times New Roman" w:hAnsi="Times New Roman" w:cs="Times New Roman"/>
      <w:b/>
      <w:bCs/>
      <w:sz w:val="20"/>
      <w:szCs w:val="20"/>
    </w:rPr>
  </w:style>
  <w:style w:type="character" w:customStyle="1" w:styleId="a7">
    <w:name w:val="Подпись к картинке"/>
    <w:basedOn w:val="a0"/>
    <w:link w:val="13"/>
    <w:uiPriority w:val="99"/>
    <w:locked/>
    <w:rsid w:val="00867129"/>
    <w:rPr>
      <w:rFonts w:ascii="Times New Roman" w:hAnsi="Times New Roman" w:cs="Times New Roman"/>
      <w:b/>
      <w:bCs/>
      <w:sz w:val="20"/>
      <w:szCs w:val="20"/>
    </w:rPr>
  </w:style>
  <w:style w:type="character" w:customStyle="1" w:styleId="24">
    <w:name w:val="Основной текст (2)4"/>
    <w:basedOn w:val="2"/>
    <w:uiPriority w:val="99"/>
    <w:rsid w:val="00867129"/>
    <w:rPr>
      <w:rFonts w:ascii="Times New Roman" w:hAnsi="Times New Roman" w:cs="Times New Roman"/>
      <w:sz w:val="20"/>
      <w:szCs w:val="20"/>
      <w:u w:val="single"/>
      <w:lang w:val="en-US" w:eastAsia="en-US"/>
    </w:rPr>
  </w:style>
  <w:style w:type="character" w:customStyle="1" w:styleId="5">
    <w:name w:val="Основной текст (5)"/>
    <w:basedOn w:val="a0"/>
    <w:link w:val="51"/>
    <w:uiPriority w:val="99"/>
    <w:locked/>
    <w:rsid w:val="00867129"/>
    <w:rPr>
      <w:rFonts w:ascii="Times New Roman" w:hAnsi="Times New Roman" w:cs="Times New Roman"/>
      <w:sz w:val="20"/>
      <w:szCs w:val="20"/>
    </w:rPr>
  </w:style>
  <w:style w:type="character" w:customStyle="1" w:styleId="50">
    <w:name w:val="Основной текст (5) + Полужирный"/>
    <w:basedOn w:val="5"/>
    <w:uiPriority w:val="99"/>
    <w:rsid w:val="00867129"/>
    <w:rPr>
      <w:rFonts w:ascii="Times New Roman" w:hAnsi="Times New Roman" w:cs="Times New Roman"/>
      <w:b/>
      <w:bCs/>
      <w:sz w:val="20"/>
      <w:szCs w:val="20"/>
    </w:rPr>
  </w:style>
  <w:style w:type="character" w:customStyle="1" w:styleId="61">
    <w:name w:val="Основной текст (6)"/>
    <w:basedOn w:val="a0"/>
    <w:link w:val="610"/>
    <w:uiPriority w:val="99"/>
    <w:locked/>
    <w:rsid w:val="00867129"/>
    <w:rPr>
      <w:rFonts w:ascii="Times New Roman" w:hAnsi="Times New Roman" w:cs="Times New Roman"/>
      <w:sz w:val="20"/>
      <w:szCs w:val="20"/>
    </w:rPr>
  </w:style>
  <w:style w:type="character" w:customStyle="1" w:styleId="230">
    <w:name w:val="Заголовок №2 (3)"/>
    <w:basedOn w:val="a0"/>
    <w:link w:val="231"/>
    <w:uiPriority w:val="99"/>
    <w:locked/>
    <w:rsid w:val="00867129"/>
    <w:rPr>
      <w:rFonts w:ascii="Times New Roman" w:hAnsi="Times New Roman" w:cs="Times New Roman"/>
      <w:b/>
      <w:bCs/>
      <w:sz w:val="20"/>
      <w:szCs w:val="20"/>
    </w:rPr>
  </w:style>
  <w:style w:type="character" w:customStyle="1" w:styleId="232">
    <w:name w:val="Основной текст (2)3"/>
    <w:basedOn w:val="2"/>
    <w:uiPriority w:val="99"/>
    <w:rsid w:val="00867129"/>
    <w:rPr>
      <w:rFonts w:ascii="Times New Roman" w:hAnsi="Times New Roman" w:cs="Times New Roman"/>
      <w:sz w:val="20"/>
      <w:szCs w:val="20"/>
      <w:u w:val="single"/>
      <w:lang w:val="en-US" w:eastAsia="en-US"/>
    </w:rPr>
  </w:style>
  <w:style w:type="character" w:customStyle="1" w:styleId="8">
    <w:name w:val="Основной текст (8)"/>
    <w:basedOn w:val="a0"/>
    <w:link w:val="81"/>
    <w:uiPriority w:val="99"/>
    <w:locked/>
    <w:rsid w:val="00867129"/>
    <w:rPr>
      <w:rFonts w:ascii="Times New Roman" w:hAnsi="Times New Roman" w:cs="Times New Roman"/>
      <w:sz w:val="20"/>
      <w:szCs w:val="20"/>
    </w:rPr>
  </w:style>
  <w:style w:type="character" w:customStyle="1" w:styleId="100">
    <w:name w:val="Основной текст (10)"/>
    <w:basedOn w:val="a0"/>
    <w:link w:val="101"/>
    <w:uiPriority w:val="99"/>
    <w:locked/>
    <w:rsid w:val="00867129"/>
    <w:rPr>
      <w:rFonts w:ascii="Times New Roman" w:hAnsi="Times New Roman" w:cs="Times New Roman"/>
      <w:b/>
      <w:bCs/>
      <w:sz w:val="20"/>
      <w:szCs w:val="20"/>
    </w:rPr>
  </w:style>
  <w:style w:type="character" w:customStyle="1" w:styleId="9">
    <w:name w:val="Основной текст (9)"/>
    <w:basedOn w:val="a0"/>
    <w:link w:val="91"/>
    <w:uiPriority w:val="99"/>
    <w:locked/>
    <w:rsid w:val="00867129"/>
    <w:rPr>
      <w:rFonts w:ascii="Batang" w:eastAsia="Batang" w:cs="Batang"/>
      <w:b/>
      <w:bCs/>
      <w:noProof/>
      <w:sz w:val="20"/>
      <w:szCs w:val="20"/>
    </w:rPr>
  </w:style>
  <w:style w:type="character" w:customStyle="1" w:styleId="a8">
    <w:name w:val="Подпись к таблице"/>
    <w:basedOn w:val="a0"/>
    <w:link w:val="14"/>
    <w:uiPriority w:val="99"/>
    <w:locked/>
    <w:rsid w:val="00867129"/>
    <w:rPr>
      <w:rFonts w:ascii="Times New Roman" w:hAnsi="Times New Roman" w:cs="Times New Roman"/>
      <w:sz w:val="20"/>
      <w:szCs w:val="20"/>
    </w:rPr>
  </w:style>
  <w:style w:type="character" w:customStyle="1" w:styleId="222">
    <w:name w:val="Основной текст (2)2"/>
    <w:basedOn w:val="2"/>
    <w:uiPriority w:val="99"/>
    <w:rsid w:val="00867129"/>
    <w:rPr>
      <w:rFonts w:ascii="Times New Roman" w:hAnsi="Times New Roman" w:cs="Times New Roman"/>
      <w:sz w:val="20"/>
      <w:szCs w:val="20"/>
      <w:u w:val="single"/>
    </w:rPr>
  </w:style>
  <w:style w:type="character" w:customStyle="1" w:styleId="110">
    <w:name w:val="Основной текст (11)"/>
    <w:basedOn w:val="a0"/>
    <w:link w:val="111"/>
    <w:uiPriority w:val="99"/>
    <w:locked/>
    <w:rsid w:val="00867129"/>
    <w:rPr>
      <w:rFonts w:ascii="Batang" w:eastAsia="Batang" w:cs="Batang"/>
      <w:b/>
      <w:bCs/>
      <w:noProof/>
      <w:sz w:val="20"/>
      <w:szCs w:val="20"/>
    </w:rPr>
  </w:style>
  <w:style w:type="character" w:customStyle="1" w:styleId="25">
    <w:name w:val="Подпись к таблице2"/>
    <w:basedOn w:val="a8"/>
    <w:uiPriority w:val="99"/>
    <w:rsid w:val="00867129"/>
    <w:rPr>
      <w:rFonts w:ascii="Times New Roman" w:hAnsi="Times New Roman" w:cs="Times New Roman"/>
      <w:sz w:val="20"/>
      <w:szCs w:val="20"/>
      <w:u w:val="single"/>
    </w:rPr>
  </w:style>
  <w:style w:type="paragraph" w:customStyle="1" w:styleId="11">
    <w:name w:val="Заголовок №11"/>
    <w:basedOn w:val="a"/>
    <w:link w:val="1"/>
    <w:uiPriority w:val="99"/>
    <w:rsid w:val="00867129"/>
    <w:pPr>
      <w:shd w:val="clear" w:color="auto" w:fill="FFFFFF"/>
      <w:spacing w:after="120" w:line="240" w:lineRule="atLeast"/>
      <w:outlineLvl w:val="0"/>
    </w:pPr>
    <w:rPr>
      <w:rFonts w:ascii="Times New Roman" w:hAnsi="Times New Roman" w:cs="Times New Roman"/>
      <w:b/>
      <w:bCs/>
      <w:i/>
      <w:iCs/>
      <w:color w:val="auto"/>
    </w:rPr>
  </w:style>
  <w:style w:type="paragraph" w:customStyle="1" w:styleId="21">
    <w:name w:val="Основной текст (2)1"/>
    <w:basedOn w:val="a"/>
    <w:link w:val="2"/>
    <w:uiPriority w:val="99"/>
    <w:rsid w:val="00867129"/>
    <w:pPr>
      <w:shd w:val="clear" w:color="auto" w:fill="FFFFFF"/>
      <w:spacing w:line="240" w:lineRule="atLeast"/>
    </w:pPr>
    <w:rPr>
      <w:rFonts w:ascii="Times New Roman" w:hAnsi="Times New Roman" w:cs="Times New Roman"/>
      <w:color w:val="auto"/>
      <w:sz w:val="20"/>
      <w:szCs w:val="20"/>
    </w:rPr>
  </w:style>
  <w:style w:type="paragraph" w:customStyle="1" w:styleId="210">
    <w:name w:val="Подпись к картинке (2)1"/>
    <w:basedOn w:val="a"/>
    <w:link w:val="20"/>
    <w:uiPriority w:val="99"/>
    <w:rsid w:val="00867129"/>
    <w:pPr>
      <w:shd w:val="clear" w:color="auto" w:fill="FFFFFF"/>
      <w:spacing w:line="240" w:lineRule="atLeast"/>
    </w:pPr>
    <w:rPr>
      <w:rFonts w:ascii="Times New Roman" w:hAnsi="Times New Roman" w:cs="Times New Roman"/>
      <w:color w:val="auto"/>
      <w:sz w:val="20"/>
      <w:szCs w:val="20"/>
    </w:rPr>
  </w:style>
  <w:style w:type="paragraph" w:customStyle="1" w:styleId="31">
    <w:name w:val="Основной текст (3)1"/>
    <w:basedOn w:val="a"/>
    <w:link w:val="3"/>
    <w:uiPriority w:val="99"/>
    <w:rsid w:val="00867129"/>
    <w:pPr>
      <w:shd w:val="clear" w:color="auto" w:fill="FFFFFF"/>
      <w:spacing w:before="180" w:after="240" w:line="240" w:lineRule="atLeast"/>
    </w:pPr>
    <w:rPr>
      <w:rFonts w:ascii="Times New Roman" w:hAnsi="Times New Roman" w:cs="Times New Roman"/>
      <w:b/>
      <w:bCs/>
      <w:color w:val="auto"/>
      <w:sz w:val="20"/>
      <w:szCs w:val="20"/>
    </w:rPr>
  </w:style>
  <w:style w:type="paragraph" w:customStyle="1" w:styleId="211">
    <w:name w:val="Заголовок №21"/>
    <w:basedOn w:val="a"/>
    <w:link w:val="23"/>
    <w:uiPriority w:val="99"/>
    <w:rsid w:val="00867129"/>
    <w:pPr>
      <w:shd w:val="clear" w:color="auto" w:fill="FFFFFF"/>
      <w:spacing w:before="180" w:line="220" w:lineRule="exact"/>
      <w:outlineLvl w:val="1"/>
    </w:pPr>
    <w:rPr>
      <w:rFonts w:ascii="Times New Roman" w:hAnsi="Times New Roman" w:cs="Times New Roman"/>
      <w:b/>
      <w:bCs/>
      <w:color w:val="auto"/>
      <w:sz w:val="20"/>
      <w:szCs w:val="20"/>
    </w:rPr>
  </w:style>
  <w:style w:type="paragraph" w:customStyle="1" w:styleId="221">
    <w:name w:val="Заголовок №2 (2)1"/>
    <w:basedOn w:val="a"/>
    <w:link w:val="220"/>
    <w:uiPriority w:val="99"/>
    <w:rsid w:val="00867129"/>
    <w:pPr>
      <w:shd w:val="clear" w:color="auto" w:fill="FFFFFF"/>
      <w:spacing w:line="224" w:lineRule="exact"/>
      <w:outlineLvl w:val="1"/>
    </w:pPr>
    <w:rPr>
      <w:rFonts w:ascii="Times New Roman" w:hAnsi="Times New Roman" w:cs="Times New Roman"/>
      <w:b/>
      <w:bCs/>
      <w:i/>
      <w:iCs/>
      <w:color w:val="auto"/>
    </w:rPr>
  </w:style>
  <w:style w:type="paragraph" w:customStyle="1" w:styleId="41">
    <w:name w:val="Основной текст (4)1"/>
    <w:basedOn w:val="a"/>
    <w:link w:val="4"/>
    <w:uiPriority w:val="99"/>
    <w:rsid w:val="00867129"/>
    <w:pPr>
      <w:shd w:val="clear" w:color="auto" w:fill="FFFFFF"/>
      <w:spacing w:line="214" w:lineRule="exact"/>
      <w:ind w:firstLine="540"/>
    </w:pPr>
    <w:rPr>
      <w:rFonts w:ascii="Times New Roman" w:hAnsi="Times New Roman" w:cs="Times New Roman"/>
      <w:color w:val="auto"/>
      <w:sz w:val="20"/>
      <w:szCs w:val="20"/>
    </w:rPr>
  </w:style>
  <w:style w:type="paragraph" w:customStyle="1" w:styleId="71">
    <w:name w:val="Основной текст (7)1"/>
    <w:basedOn w:val="a"/>
    <w:link w:val="7"/>
    <w:uiPriority w:val="99"/>
    <w:rsid w:val="00867129"/>
    <w:pPr>
      <w:shd w:val="clear" w:color="auto" w:fill="FFFFFF"/>
      <w:spacing w:line="240" w:lineRule="atLeast"/>
    </w:pPr>
    <w:rPr>
      <w:rFonts w:ascii="Times New Roman" w:hAnsi="Times New Roman" w:cs="Times New Roman"/>
      <w:color w:val="auto"/>
      <w:sz w:val="16"/>
      <w:szCs w:val="16"/>
    </w:rPr>
  </w:style>
  <w:style w:type="paragraph" w:customStyle="1" w:styleId="310">
    <w:name w:val="Подпись к картинке (3)1"/>
    <w:basedOn w:val="a"/>
    <w:link w:val="30"/>
    <w:uiPriority w:val="99"/>
    <w:rsid w:val="00867129"/>
    <w:pPr>
      <w:shd w:val="clear" w:color="auto" w:fill="FFFFFF"/>
      <w:spacing w:line="247" w:lineRule="exact"/>
      <w:jc w:val="both"/>
    </w:pPr>
    <w:rPr>
      <w:rFonts w:ascii="Times New Roman" w:hAnsi="Times New Roman" w:cs="Times New Roman"/>
      <w:b/>
      <w:bCs/>
      <w:color w:val="auto"/>
      <w:sz w:val="20"/>
      <w:szCs w:val="20"/>
    </w:rPr>
  </w:style>
  <w:style w:type="paragraph" w:customStyle="1" w:styleId="13">
    <w:name w:val="Подпись к картинке1"/>
    <w:basedOn w:val="a"/>
    <w:link w:val="a7"/>
    <w:uiPriority w:val="99"/>
    <w:rsid w:val="00867129"/>
    <w:pPr>
      <w:shd w:val="clear" w:color="auto" w:fill="FFFFFF"/>
      <w:spacing w:line="240" w:lineRule="atLeast"/>
    </w:pPr>
    <w:rPr>
      <w:rFonts w:ascii="Times New Roman" w:hAnsi="Times New Roman" w:cs="Times New Roman"/>
      <w:b/>
      <w:bCs/>
      <w:color w:val="auto"/>
      <w:sz w:val="20"/>
      <w:szCs w:val="20"/>
    </w:rPr>
  </w:style>
  <w:style w:type="paragraph" w:customStyle="1" w:styleId="51">
    <w:name w:val="Основной текст (5)1"/>
    <w:basedOn w:val="a"/>
    <w:link w:val="5"/>
    <w:uiPriority w:val="99"/>
    <w:rsid w:val="00867129"/>
    <w:pPr>
      <w:shd w:val="clear" w:color="auto" w:fill="FFFFFF"/>
      <w:spacing w:line="247" w:lineRule="exact"/>
      <w:ind w:firstLine="1680"/>
    </w:pPr>
    <w:rPr>
      <w:rFonts w:ascii="Times New Roman" w:hAnsi="Times New Roman" w:cs="Times New Roman"/>
      <w:color w:val="auto"/>
      <w:sz w:val="20"/>
      <w:szCs w:val="20"/>
    </w:rPr>
  </w:style>
  <w:style w:type="paragraph" w:customStyle="1" w:styleId="610">
    <w:name w:val="Основной текст (6)1"/>
    <w:basedOn w:val="a"/>
    <w:link w:val="61"/>
    <w:uiPriority w:val="99"/>
    <w:rsid w:val="00867129"/>
    <w:pPr>
      <w:shd w:val="clear" w:color="auto" w:fill="FFFFFF"/>
      <w:spacing w:line="247" w:lineRule="exact"/>
      <w:jc w:val="both"/>
    </w:pPr>
    <w:rPr>
      <w:rFonts w:ascii="Times New Roman" w:hAnsi="Times New Roman" w:cs="Times New Roman"/>
      <w:color w:val="auto"/>
      <w:sz w:val="20"/>
      <w:szCs w:val="20"/>
    </w:rPr>
  </w:style>
  <w:style w:type="paragraph" w:customStyle="1" w:styleId="231">
    <w:name w:val="Заголовок №2 (3)1"/>
    <w:basedOn w:val="a"/>
    <w:link w:val="230"/>
    <w:uiPriority w:val="99"/>
    <w:rsid w:val="00867129"/>
    <w:pPr>
      <w:shd w:val="clear" w:color="auto" w:fill="FFFFFF"/>
      <w:spacing w:before="420" w:after="420" w:line="234" w:lineRule="exact"/>
      <w:jc w:val="center"/>
      <w:outlineLvl w:val="1"/>
    </w:pPr>
    <w:rPr>
      <w:rFonts w:ascii="Times New Roman" w:hAnsi="Times New Roman" w:cs="Times New Roman"/>
      <w:b/>
      <w:bCs/>
      <w:color w:val="auto"/>
      <w:sz w:val="20"/>
      <w:szCs w:val="20"/>
    </w:rPr>
  </w:style>
  <w:style w:type="paragraph" w:customStyle="1" w:styleId="81">
    <w:name w:val="Основной текст (8)1"/>
    <w:basedOn w:val="a"/>
    <w:link w:val="8"/>
    <w:uiPriority w:val="99"/>
    <w:rsid w:val="00867129"/>
    <w:pPr>
      <w:shd w:val="clear" w:color="auto" w:fill="FFFFFF"/>
      <w:spacing w:after="420" w:line="226" w:lineRule="exact"/>
      <w:ind w:firstLine="660"/>
      <w:jc w:val="both"/>
    </w:pPr>
    <w:rPr>
      <w:rFonts w:ascii="Times New Roman" w:hAnsi="Times New Roman" w:cs="Times New Roman"/>
      <w:color w:val="auto"/>
      <w:sz w:val="20"/>
      <w:szCs w:val="20"/>
    </w:rPr>
  </w:style>
  <w:style w:type="paragraph" w:customStyle="1" w:styleId="101">
    <w:name w:val="Основной текст (10)1"/>
    <w:basedOn w:val="a"/>
    <w:link w:val="100"/>
    <w:uiPriority w:val="99"/>
    <w:rsid w:val="00867129"/>
    <w:pPr>
      <w:shd w:val="clear" w:color="auto" w:fill="FFFFFF"/>
      <w:spacing w:after="180" w:line="212" w:lineRule="exact"/>
      <w:jc w:val="center"/>
    </w:pPr>
    <w:rPr>
      <w:rFonts w:ascii="Times New Roman" w:hAnsi="Times New Roman" w:cs="Times New Roman"/>
      <w:b/>
      <w:bCs/>
      <w:color w:val="auto"/>
      <w:sz w:val="20"/>
      <w:szCs w:val="20"/>
    </w:rPr>
  </w:style>
  <w:style w:type="paragraph" w:customStyle="1" w:styleId="91">
    <w:name w:val="Основной текст (9)1"/>
    <w:basedOn w:val="a"/>
    <w:link w:val="9"/>
    <w:uiPriority w:val="99"/>
    <w:rsid w:val="00867129"/>
    <w:pPr>
      <w:shd w:val="clear" w:color="auto" w:fill="FFFFFF"/>
      <w:spacing w:line="240" w:lineRule="atLeast"/>
    </w:pPr>
    <w:rPr>
      <w:rFonts w:ascii="Batang" w:eastAsia="Batang" w:cs="Batang"/>
      <w:b/>
      <w:bCs/>
      <w:noProof/>
      <w:color w:val="auto"/>
      <w:sz w:val="20"/>
      <w:szCs w:val="20"/>
    </w:rPr>
  </w:style>
  <w:style w:type="paragraph" w:customStyle="1" w:styleId="14">
    <w:name w:val="Подпись к таблице1"/>
    <w:basedOn w:val="a"/>
    <w:link w:val="a8"/>
    <w:uiPriority w:val="99"/>
    <w:rsid w:val="00867129"/>
    <w:pPr>
      <w:shd w:val="clear" w:color="auto" w:fill="FFFFFF"/>
      <w:spacing w:line="240" w:lineRule="atLeast"/>
    </w:pPr>
    <w:rPr>
      <w:rFonts w:ascii="Times New Roman" w:hAnsi="Times New Roman" w:cs="Times New Roman"/>
      <w:color w:val="auto"/>
      <w:sz w:val="20"/>
      <w:szCs w:val="20"/>
    </w:rPr>
  </w:style>
  <w:style w:type="paragraph" w:customStyle="1" w:styleId="111">
    <w:name w:val="Основной текст (11)1"/>
    <w:basedOn w:val="a"/>
    <w:link w:val="110"/>
    <w:uiPriority w:val="99"/>
    <w:rsid w:val="00867129"/>
    <w:pPr>
      <w:shd w:val="clear" w:color="auto" w:fill="FFFFFF"/>
      <w:spacing w:line="240" w:lineRule="atLeast"/>
    </w:pPr>
    <w:rPr>
      <w:rFonts w:ascii="Batang" w:eastAsia="Batang" w:cs="Batang"/>
      <w:b/>
      <w:bCs/>
      <w:noProof/>
      <w:color w:val="auto"/>
      <w:sz w:val="20"/>
      <w:szCs w:val="20"/>
    </w:rPr>
  </w:style>
  <w:style w:type="paragraph" w:styleId="a9">
    <w:name w:val="Balloon Text"/>
    <w:basedOn w:val="a"/>
    <w:link w:val="aa"/>
    <w:uiPriority w:val="99"/>
    <w:semiHidden/>
    <w:unhideWhenUsed/>
    <w:rsid w:val="00EC0DAE"/>
    <w:rPr>
      <w:rFonts w:ascii="Tahoma" w:hAnsi="Tahoma" w:cs="Tahoma"/>
      <w:sz w:val="16"/>
      <w:szCs w:val="16"/>
    </w:rPr>
  </w:style>
  <w:style w:type="character" w:customStyle="1" w:styleId="aa">
    <w:name w:val="Текст выноски Знак"/>
    <w:basedOn w:val="a0"/>
    <w:link w:val="a9"/>
    <w:uiPriority w:val="99"/>
    <w:semiHidden/>
    <w:locked/>
    <w:rsid w:val="00EC0DAE"/>
    <w:rPr>
      <w:rFonts w:ascii="Tahoma" w:hAnsi="Tahoma" w:cs="Tahoma"/>
      <w:color w:val="000000"/>
      <w:sz w:val="16"/>
      <w:szCs w:val="16"/>
    </w:rPr>
  </w:style>
  <w:style w:type="table" w:styleId="ab">
    <w:name w:val="Table Grid"/>
    <w:basedOn w:val="a1"/>
    <w:uiPriority w:val="59"/>
    <w:rsid w:val="00EC0D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69364E"/>
    <w:rPr>
      <w:rFonts w:cs="Times New Roman"/>
      <w:color w:val="0000FF"/>
      <w:u w:val="single"/>
    </w:rPr>
  </w:style>
  <w:style w:type="paragraph" w:styleId="ad">
    <w:name w:val="header"/>
    <w:basedOn w:val="a"/>
    <w:link w:val="ae"/>
    <w:uiPriority w:val="99"/>
    <w:unhideWhenUsed/>
    <w:rsid w:val="008D6885"/>
    <w:pPr>
      <w:tabs>
        <w:tab w:val="center" w:pos="4677"/>
        <w:tab w:val="right" w:pos="9355"/>
      </w:tabs>
    </w:pPr>
  </w:style>
  <w:style w:type="character" w:customStyle="1" w:styleId="ae">
    <w:name w:val="Верхний колонтитул Знак"/>
    <w:basedOn w:val="a0"/>
    <w:link w:val="ad"/>
    <w:uiPriority w:val="99"/>
    <w:locked/>
    <w:rsid w:val="008D6885"/>
    <w:rPr>
      <w:rFonts w:cs="Arial Unicode MS"/>
      <w:color w:val="000000"/>
    </w:rPr>
  </w:style>
  <w:style w:type="paragraph" w:styleId="af">
    <w:name w:val="footer"/>
    <w:basedOn w:val="a"/>
    <w:link w:val="af0"/>
    <w:uiPriority w:val="99"/>
    <w:unhideWhenUsed/>
    <w:rsid w:val="008D6885"/>
    <w:pPr>
      <w:tabs>
        <w:tab w:val="center" w:pos="4677"/>
        <w:tab w:val="right" w:pos="9355"/>
      </w:tabs>
    </w:pPr>
  </w:style>
  <w:style w:type="character" w:customStyle="1" w:styleId="af0">
    <w:name w:val="Нижний колонтитул Знак"/>
    <w:basedOn w:val="a0"/>
    <w:link w:val="af"/>
    <w:uiPriority w:val="99"/>
    <w:locked/>
    <w:rsid w:val="008D6885"/>
    <w:rPr>
      <w:rFonts w:cs="Arial Unicode MS"/>
      <w:color w:val="000000"/>
    </w:rPr>
  </w:style>
  <w:style w:type="paragraph" w:styleId="af1">
    <w:name w:val="Body Text Indent"/>
    <w:basedOn w:val="a"/>
    <w:link w:val="af2"/>
    <w:uiPriority w:val="99"/>
    <w:unhideWhenUsed/>
    <w:rsid w:val="008D6885"/>
    <w:pPr>
      <w:spacing w:after="120"/>
      <w:ind w:left="283"/>
    </w:pPr>
  </w:style>
  <w:style w:type="character" w:customStyle="1" w:styleId="af2">
    <w:name w:val="Основной текст с отступом Знак"/>
    <w:basedOn w:val="a0"/>
    <w:link w:val="af1"/>
    <w:uiPriority w:val="99"/>
    <w:locked/>
    <w:rsid w:val="008D6885"/>
    <w:rPr>
      <w:rFonts w:cs="Arial Unicode MS"/>
      <w:color w:val="000000"/>
    </w:rPr>
  </w:style>
  <w:style w:type="character" w:customStyle="1" w:styleId="60">
    <w:name w:val="Заголовок 6 Знак"/>
    <w:basedOn w:val="a0"/>
    <w:link w:val="6"/>
    <w:uiPriority w:val="99"/>
    <w:rsid w:val="00103C69"/>
    <w:rPr>
      <w:rFonts w:ascii="Cambria" w:eastAsia="Times New Roman" w:hAnsi="Cambria" w:cs="Cambria"/>
      <w:b/>
      <w:bCs/>
      <w:i/>
      <w:iCs/>
      <w:color w:val="7F7F7F"/>
      <w:sz w:val="20"/>
      <w:szCs w:val="20"/>
      <w:lang w:eastAsia="ar-SA"/>
    </w:rPr>
  </w:style>
  <w:style w:type="paragraph" w:styleId="af3">
    <w:name w:val="List Paragraph"/>
    <w:aliases w:val="Маркер,название,Абзац списка3,Bullet List,FooterText,numbered,SL_Абзац списка,f_Абзац 1,Bullet Number,Нумерованый список,lp1,List Paragraph1,List Paragraph,Текстовая,ПАРАГРАФ,Paragraphe de liste1,Абзац списка11,Абзац списка2,Предусловия"/>
    <w:basedOn w:val="a"/>
    <w:link w:val="af4"/>
    <w:uiPriority w:val="34"/>
    <w:qFormat/>
    <w:rsid w:val="004A6D7C"/>
    <w:pPr>
      <w:ind w:left="720"/>
      <w:contextualSpacing/>
    </w:pPr>
  </w:style>
  <w:style w:type="paragraph" w:customStyle="1" w:styleId="af5">
    <w:name w:val="Îñíîâí"/>
    <w:basedOn w:val="a"/>
    <w:rsid w:val="0058316C"/>
    <w:pPr>
      <w:widowControl w:val="0"/>
      <w:jc w:val="both"/>
    </w:pPr>
    <w:rPr>
      <w:rFonts w:ascii="Arial" w:eastAsia="Times New Roman" w:hAnsi="Arial" w:cs="Arial"/>
      <w:color w:val="auto"/>
      <w:sz w:val="22"/>
      <w:szCs w:val="20"/>
    </w:rPr>
  </w:style>
  <w:style w:type="character" w:customStyle="1" w:styleId="af4">
    <w:name w:val="Абзац списка Знак"/>
    <w:aliases w:val="Маркер Знак,название Знак,Абзац списка3 Знак,Bullet List Знак,FooterText Знак,numbered Знак,SL_Абзац списка Знак,f_Абзац 1 Знак,Bullet Number Знак,Нумерованый список Знак,lp1 Знак,List Paragraph1 Знак,List Paragraph Знак,Текстовая Знак"/>
    <w:link w:val="af3"/>
    <w:uiPriority w:val="34"/>
    <w:qFormat/>
    <w:locked/>
    <w:rsid w:val="00257D2D"/>
    <w:rPr>
      <w:rFonts w:cs="Arial Unicode MS"/>
      <w:color w:val="000000"/>
    </w:rPr>
  </w:style>
  <w:style w:type="paragraph" w:styleId="af6">
    <w:name w:val="footnote text"/>
    <w:basedOn w:val="a"/>
    <w:link w:val="af7"/>
    <w:semiHidden/>
    <w:unhideWhenUsed/>
    <w:rsid w:val="003202C0"/>
    <w:pPr>
      <w:spacing w:after="200" w:line="276" w:lineRule="auto"/>
    </w:pPr>
    <w:rPr>
      <w:rFonts w:ascii="Calibri" w:eastAsia="Times New Roman" w:hAnsi="Calibri" w:cs="Calibri"/>
      <w:color w:val="auto"/>
      <w:sz w:val="20"/>
      <w:szCs w:val="20"/>
    </w:rPr>
  </w:style>
  <w:style w:type="character" w:customStyle="1" w:styleId="af7">
    <w:name w:val="Текст сноски Знак"/>
    <w:basedOn w:val="a0"/>
    <w:link w:val="af6"/>
    <w:semiHidden/>
    <w:rsid w:val="003202C0"/>
    <w:rPr>
      <w:rFonts w:ascii="Calibri" w:eastAsia="Times New Roman" w:hAnsi="Calibri" w:cs="Calibri"/>
      <w:sz w:val="20"/>
      <w:szCs w:val="20"/>
    </w:rPr>
  </w:style>
  <w:style w:type="paragraph" w:customStyle="1" w:styleId="Style1">
    <w:name w:val="Style1"/>
    <w:basedOn w:val="a"/>
    <w:uiPriority w:val="99"/>
    <w:rsid w:val="003202C0"/>
    <w:pPr>
      <w:widowControl w:val="0"/>
      <w:autoSpaceDE w:val="0"/>
      <w:autoSpaceDN w:val="0"/>
      <w:adjustRightInd w:val="0"/>
      <w:spacing w:line="277" w:lineRule="exact"/>
      <w:jc w:val="both"/>
    </w:pPr>
    <w:rPr>
      <w:rFonts w:ascii="Times New Roman" w:eastAsia="Times New Roman" w:hAnsi="Times New Roman" w:cs="Times New Roman"/>
      <w:color w:val="auto"/>
    </w:rPr>
  </w:style>
  <w:style w:type="character" w:styleId="af8">
    <w:name w:val="footnote reference"/>
    <w:aliases w:val="Ссылка на сноску 45"/>
    <w:semiHidden/>
    <w:unhideWhenUsed/>
    <w:rsid w:val="003202C0"/>
    <w:rPr>
      <w:vertAlign w:val="superscript"/>
    </w:rPr>
  </w:style>
  <w:style w:type="character" w:styleId="af9">
    <w:name w:val="Placeholder Text"/>
    <w:basedOn w:val="a0"/>
    <w:uiPriority w:val="99"/>
    <w:semiHidden/>
    <w:rsid w:val="00DF18BF"/>
    <w:rPr>
      <w:color w:val="808080"/>
    </w:rPr>
  </w:style>
  <w:style w:type="paragraph" w:customStyle="1" w:styleId="ConsNonformat">
    <w:name w:val="ConsNonformat"/>
    <w:rsid w:val="007C34D5"/>
    <w:pPr>
      <w:widowControl w:val="0"/>
      <w:autoSpaceDE w:val="0"/>
      <w:autoSpaceDN w:val="0"/>
      <w:adjustRightInd w:val="0"/>
    </w:pPr>
    <w:rPr>
      <w:rFonts w:ascii="Courier New" w:eastAsia="Times New Roman" w:hAnsi="Courier New" w:cs="Courier New"/>
    </w:rPr>
  </w:style>
  <w:style w:type="paragraph" w:styleId="afa">
    <w:name w:val="Normal (Web)"/>
    <w:basedOn w:val="a"/>
    <w:uiPriority w:val="99"/>
    <w:rsid w:val="005151B1"/>
    <w:pPr>
      <w:spacing w:before="100" w:beforeAutospacing="1" w:after="100" w:afterAutospacing="1"/>
    </w:pPr>
    <w:rPr>
      <w:rFonts w:ascii="Times New Roman" w:eastAsia="Times New Roman" w:hAnsi="Times New Roman" w:cs="Times New Roman"/>
      <w:color w:val="auto"/>
    </w:rPr>
  </w:style>
  <w:style w:type="paragraph" w:customStyle="1" w:styleId="Style3">
    <w:name w:val="Style3"/>
    <w:basedOn w:val="a"/>
    <w:uiPriority w:val="99"/>
    <w:rsid w:val="005151B1"/>
    <w:pPr>
      <w:spacing w:line="309" w:lineRule="exact"/>
      <w:ind w:firstLine="698"/>
      <w:jc w:val="both"/>
    </w:pPr>
    <w:rPr>
      <w:rFonts w:ascii="Times New Roman" w:eastAsia="Times New Roman" w:hAnsi="Times New Roman" w:cs="Times New Roman"/>
      <w:color w:val="auto"/>
      <w:sz w:val="20"/>
      <w:szCs w:val="20"/>
    </w:rPr>
  </w:style>
  <w:style w:type="paragraph" w:customStyle="1" w:styleId="Style20">
    <w:name w:val="Style20"/>
    <w:basedOn w:val="a"/>
    <w:uiPriority w:val="99"/>
    <w:rsid w:val="005151B1"/>
    <w:pPr>
      <w:jc w:val="right"/>
    </w:pPr>
    <w:rPr>
      <w:rFonts w:ascii="Times New Roman" w:eastAsia="Times New Roman" w:hAnsi="Times New Roman" w:cs="Times New Roman"/>
      <w:color w:val="auto"/>
      <w:sz w:val="20"/>
      <w:szCs w:val="20"/>
    </w:rPr>
  </w:style>
  <w:style w:type="character" w:customStyle="1" w:styleId="CharStyle15">
    <w:name w:val="CharStyle15"/>
    <w:basedOn w:val="a0"/>
    <w:rsid w:val="005151B1"/>
    <w:rPr>
      <w:rFonts w:ascii="Times New Roman" w:eastAsia="Times New Roman" w:hAnsi="Times New Roman" w:cs="Times New Roman" w:hint="default"/>
      <w:b/>
      <w:bCs/>
      <w:i w:val="0"/>
      <w:iCs w:val="0"/>
      <w:smallCaps w:val="0"/>
      <w:sz w:val="26"/>
      <w:szCs w:val="26"/>
    </w:rPr>
  </w:style>
  <w:style w:type="character" w:customStyle="1" w:styleId="CharStyle18">
    <w:name w:val="CharStyle18"/>
    <w:basedOn w:val="a0"/>
    <w:rsid w:val="005151B1"/>
    <w:rPr>
      <w:rFonts w:ascii="Times New Roman" w:eastAsia="Times New Roman" w:hAnsi="Times New Roman" w:cs="Times New Roman" w:hint="default"/>
      <w:b w:val="0"/>
      <w:bCs w:val="0"/>
      <w:i w:val="0"/>
      <w:iCs w:val="0"/>
      <w:smallCaps w:val="0"/>
      <w:sz w:val="26"/>
      <w:szCs w:val="26"/>
    </w:rPr>
  </w:style>
  <w:style w:type="character" w:customStyle="1" w:styleId="26">
    <w:name w:val="Основной текст (2)_"/>
    <w:basedOn w:val="a0"/>
    <w:rsid w:val="005151B1"/>
    <w:rPr>
      <w:sz w:val="28"/>
      <w:szCs w:val="28"/>
      <w:shd w:val="clear" w:color="auto" w:fill="FFFFFF"/>
    </w:rPr>
  </w:style>
</w:styles>
</file>

<file path=word/webSettings.xml><?xml version="1.0" encoding="utf-8"?>
<w:webSettings xmlns:r="http://schemas.openxmlformats.org/officeDocument/2006/relationships" xmlns:w="http://schemas.openxmlformats.org/wordprocessingml/2006/main">
  <w:divs>
    <w:div w:id="185410742">
      <w:bodyDiv w:val="1"/>
      <w:marLeft w:val="0"/>
      <w:marRight w:val="0"/>
      <w:marTop w:val="0"/>
      <w:marBottom w:val="0"/>
      <w:divBdr>
        <w:top w:val="none" w:sz="0" w:space="0" w:color="auto"/>
        <w:left w:val="none" w:sz="0" w:space="0" w:color="auto"/>
        <w:bottom w:val="none" w:sz="0" w:space="0" w:color="auto"/>
        <w:right w:val="none" w:sz="0" w:space="0" w:color="auto"/>
      </w:divBdr>
    </w:div>
    <w:div w:id="215287786">
      <w:bodyDiv w:val="1"/>
      <w:marLeft w:val="0"/>
      <w:marRight w:val="0"/>
      <w:marTop w:val="0"/>
      <w:marBottom w:val="0"/>
      <w:divBdr>
        <w:top w:val="none" w:sz="0" w:space="0" w:color="auto"/>
        <w:left w:val="none" w:sz="0" w:space="0" w:color="auto"/>
        <w:bottom w:val="none" w:sz="0" w:space="0" w:color="auto"/>
        <w:right w:val="none" w:sz="0" w:space="0" w:color="auto"/>
      </w:divBdr>
    </w:div>
    <w:div w:id="445580465">
      <w:bodyDiv w:val="1"/>
      <w:marLeft w:val="0"/>
      <w:marRight w:val="0"/>
      <w:marTop w:val="0"/>
      <w:marBottom w:val="0"/>
      <w:divBdr>
        <w:top w:val="none" w:sz="0" w:space="0" w:color="auto"/>
        <w:left w:val="none" w:sz="0" w:space="0" w:color="auto"/>
        <w:bottom w:val="none" w:sz="0" w:space="0" w:color="auto"/>
        <w:right w:val="none" w:sz="0" w:space="0" w:color="auto"/>
      </w:divBdr>
    </w:div>
    <w:div w:id="568810949">
      <w:bodyDiv w:val="1"/>
      <w:marLeft w:val="0"/>
      <w:marRight w:val="0"/>
      <w:marTop w:val="0"/>
      <w:marBottom w:val="0"/>
      <w:divBdr>
        <w:top w:val="none" w:sz="0" w:space="0" w:color="auto"/>
        <w:left w:val="none" w:sz="0" w:space="0" w:color="auto"/>
        <w:bottom w:val="none" w:sz="0" w:space="0" w:color="auto"/>
        <w:right w:val="none" w:sz="0" w:space="0" w:color="auto"/>
      </w:divBdr>
    </w:div>
    <w:div w:id="624699159">
      <w:bodyDiv w:val="1"/>
      <w:marLeft w:val="0"/>
      <w:marRight w:val="0"/>
      <w:marTop w:val="0"/>
      <w:marBottom w:val="0"/>
      <w:divBdr>
        <w:top w:val="none" w:sz="0" w:space="0" w:color="auto"/>
        <w:left w:val="none" w:sz="0" w:space="0" w:color="auto"/>
        <w:bottom w:val="none" w:sz="0" w:space="0" w:color="auto"/>
        <w:right w:val="none" w:sz="0" w:space="0" w:color="auto"/>
      </w:divBdr>
    </w:div>
    <w:div w:id="699743625">
      <w:bodyDiv w:val="1"/>
      <w:marLeft w:val="0"/>
      <w:marRight w:val="0"/>
      <w:marTop w:val="0"/>
      <w:marBottom w:val="0"/>
      <w:divBdr>
        <w:top w:val="none" w:sz="0" w:space="0" w:color="auto"/>
        <w:left w:val="none" w:sz="0" w:space="0" w:color="auto"/>
        <w:bottom w:val="none" w:sz="0" w:space="0" w:color="auto"/>
        <w:right w:val="none" w:sz="0" w:space="0" w:color="auto"/>
      </w:divBdr>
    </w:div>
    <w:div w:id="866479644">
      <w:bodyDiv w:val="1"/>
      <w:marLeft w:val="0"/>
      <w:marRight w:val="0"/>
      <w:marTop w:val="0"/>
      <w:marBottom w:val="0"/>
      <w:divBdr>
        <w:top w:val="none" w:sz="0" w:space="0" w:color="auto"/>
        <w:left w:val="none" w:sz="0" w:space="0" w:color="auto"/>
        <w:bottom w:val="none" w:sz="0" w:space="0" w:color="auto"/>
        <w:right w:val="none" w:sz="0" w:space="0" w:color="auto"/>
      </w:divBdr>
    </w:div>
    <w:div w:id="896209458">
      <w:bodyDiv w:val="1"/>
      <w:marLeft w:val="0"/>
      <w:marRight w:val="0"/>
      <w:marTop w:val="0"/>
      <w:marBottom w:val="0"/>
      <w:divBdr>
        <w:top w:val="none" w:sz="0" w:space="0" w:color="auto"/>
        <w:left w:val="none" w:sz="0" w:space="0" w:color="auto"/>
        <w:bottom w:val="none" w:sz="0" w:space="0" w:color="auto"/>
        <w:right w:val="none" w:sz="0" w:space="0" w:color="auto"/>
      </w:divBdr>
    </w:div>
    <w:div w:id="1021127566">
      <w:bodyDiv w:val="1"/>
      <w:marLeft w:val="0"/>
      <w:marRight w:val="0"/>
      <w:marTop w:val="0"/>
      <w:marBottom w:val="0"/>
      <w:divBdr>
        <w:top w:val="none" w:sz="0" w:space="0" w:color="auto"/>
        <w:left w:val="none" w:sz="0" w:space="0" w:color="auto"/>
        <w:bottom w:val="none" w:sz="0" w:space="0" w:color="auto"/>
        <w:right w:val="none" w:sz="0" w:space="0" w:color="auto"/>
      </w:divBdr>
    </w:div>
    <w:div w:id="1055619512">
      <w:bodyDiv w:val="1"/>
      <w:marLeft w:val="0"/>
      <w:marRight w:val="0"/>
      <w:marTop w:val="0"/>
      <w:marBottom w:val="0"/>
      <w:divBdr>
        <w:top w:val="none" w:sz="0" w:space="0" w:color="auto"/>
        <w:left w:val="none" w:sz="0" w:space="0" w:color="auto"/>
        <w:bottom w:val="none" w:sz="0" w:space="0" w:color="auto"/>
        <w:right w:val="none" w:sz="0" w:space="0" w:color="auto"/>
      </w:divBdr>
    </w:div>
    <w:div w:id="1082721041">
      <w:bodyDiv w:val="1"/>
      <w:marLeft w:val="0"/>
      <w:marRight w:val="0"/>
      <w:marTop w:val="0"/>
      <w:marBottom w:val="0"/>
      <w:divBdr>
        <w:top w:val="none" w:sz="0" w:space="0" w:color="auto"/>
        <w:left w:val="none" w:sz="0" w:space="0" w:color="auto"/>
        <w:bottom w:val="none" w:sz="0" w:space="0" w:color="auto"/>
        <w:right w:val="none" w:sz="0" w:space="0" w:color="auto"/>
      </w:divBdr>
    </w:div>
    <w:div w:id="1158182823">
      <w:bodyDiv w:val="1"/>
      <w:marLeft w:val="0"/>
      <w:marRight w:val="0"/>
      <w:marTop w:val="0"/>
      <w:marBottom w:val="0"/>
      <w:divBdr>
        <w:top w:val="none" w:sz="0" w:space="0" w:color="auto"/>
        <w:left w:val="none" w:sz="0" w:space="0" w:color="auto"/>
        <w:bottom w:val="none" w:sz="0" w:space="0" w:color="auto"/>
        <w:right w:val="none" w:sz="0" w:space="0" w:color="auto"/>
      </w:divBdr>
    </w:div>
    <w:div w:id="1242569749">
      <w:bodyDiv w:val="1"/>
      <w:marLeft w:val="0"/>
      <w:marRight w:val="0"/>
      <w:marTop w:val="0"/>
      <w:marBottom w:val="0"/>
      <w:divBdr>
        <w:top w:val="none" w:sz="0" w:space="0" w:color="auto"/>
        <w:left w:val="none" w:sz="0" w:space="0" w:color="auto"/>
        <w:bottom w:val="none" w:sz="0" w:space="0" w:color="auto"/>
        <w:right w:val="none" w:sz="0" w:space="0" w:color="auto"/>
      </w:divBdr>
    </w:div>
    <w:div w:id="1291666515">
      <w:bodyDiv w:val="1"/>
      <w:marLeft w:val="0"/>
      <w:marRight w:val="0"/>
      <w:marTop w:val="0"/>
      <w:marBottom w:val="0"/>
      <w:divBdr>
        <w:top w:val="none" w:sz="0" w:space="0" w:color="auto"/>
        <w:left w:val="none" w:sz="0" w:space="0" w:color="auto"/>
        <w:bottom w:val="none" w:sz="0" w:space="0" w:color="auto"/>
        <w:right w:val="none" w:sz="0" w:space="0" w:color="auto"/>
      </w:divBdr>
    </w:div>
    <w:div w:id="1332219636">
      <w:bodyDiv w:val="1"/>
      <w:marLeft w:val="0"/>
      <w:marRight w:val="0"/>
      <w:marTop w:val="0"/>
      <w:marBottom w:val="0"/>
      <w:divBdr>
        <w:top w:val="none" w:sz="0" w:space="0" w:color="auto"/>
        <w:left w:val="none" w:sz="0" w:space="0" w:color="auto"/>
        <w:bottom w:val="none" w:sz="0" w:space="0" w:color="auto"/>
        <w:right w:val="none" w:sz="0" w:space="0" w:color="auto"/>
      </w:divBdr>
    </w:div>
    <w:div w:id="1358656348">
      <w:bodyDiv w:val="1"/>
      <w:marLeft w:val="0"/>
      <w:marRight w:val="0"/>
      <w:marTop w:val="0"/>
      <w:marBottom w:val="0"/>
      <w:divBdr>
        <w:top w:val="none" w:sz="0" w:space="0" w:color="auto"/>
        <w:left w:val="none" w:sz="0" w:space="0" w:color="auto"/>
        <w:bottom w:val="none" w:sz="0" w:space="0" w:color="auto"/>
        <w:right w:val="none" w:sz="0" w:space="0" w:color="auto"/>
      </w:divBdr>
    </w:div>
    <w:div w:id="1471167479">
      <w:bodyDiv w:val="1"/>
      <w:marLeft w:val="0"/>
      <w:marRight w:val="0"/>
      <w:marTop w:val="0"/>
      <w:marBottom w:val="0"/>
      <w:divBdr>
        <w:top w:val="none" w:sz="0" w:space="0" w:color="auto"/>
        <w:left w:val="none" w:sz="0" w:space="0" w:color="auto"/>
        <w:bottom w:val="none" w:sz="0" w:space="0" w:color="auto"/>
        <w:right w:val="none" w:sz="0" w:space="0" w:color="auto"/>
      </w:divBdr>
    </w:div>
    <w:div w:id="1531646367">
      <w:bodyDiv w:val="1"/>
      <w:marLeft w:val="0"/>
      <w:marRight w:val="0"/>
      <w:marTop w:val="0"/>
      <w:marBottom w:val="0"/>
      <w:divBdr>
        <w:top w:val="none" w:sz="0" w:space="0" w:color="auto"/>
        <w:left w:val="none" w:sz="0" w:space="0" w:color="auto"/>
        <w:bottom w:val="none" w:sz="0" w:space="0" w:color="auto"/>
        <w:right w:val="none" w:sz="0" w:space="0" w:color="auto"/>
      </w:divBdr>
    </w:div>
    <w:div w:id="1586570465">
      <w:bodyDiv w:val="1"/>
      <w:marLeft w:val="0"/>
      <w:marRight w:val="0"/>
      <w:marTop w:val="0"/>
      <w:marBottom w:val="0"/>
      <w:divBdr>
        <w:top w:val="none" w:sz="0" w:space="0" w:color="auto"/>
        <w:left w:val="none" w:sz="0" w:space="0" w:color="auto"/>
        <w:bottom w:val="none" w:sz="0" w:space="0" w:color="auto"/>
        <w:right w:val="none" w:sz="0" w:space="0" w:color="auto"/>
      </w:divBdr>
    </w:div>
    <w:div w:id="1602491172">
      <w:bodyDiv w:val="1"/>
      <w:marLeft w:val="0"/>
      <w:marRight w:val="0"/>
      <w:marTop w:val="0"/>
      <w:marBottom w:val="0"/>
      <w:divBdr>
        <w:top w:val="none" w:sz="0" w:space="0" w:color="auto"/>
        <w:left w:val="none" w:sz="0" w:space="0" w:color="auto"/>
        <w:bottom w:val="none" w:sz="0" w:space="0" w:color="auto"/>
        <w:right w:val="none" w:sz="0" w:space="0" w:color="auto"/>
      </w:divBdr>
    </w:div>
    <w:div w:id="1604993919">
      <w:bodyDiv w:val="1"/>
      <w:marLeft w:val="0"/>
      <w:marRight w:val="0"/>
      <w:marTop w:val="0"/>
      <w:marBottom w:val="0"/>
      <w:divBdr>
        <w:top w:val="none" w:sz="0" w:space="0" w:color="auto"/>
        <w:left w:val="none" w:sz="0" w:space="0" w:color="auto"/>
        <w:bottom w:val="none" w:sz="0" w:space="0" w:color="auto"/>
        <w:right w:val="none" w:sz="0" w:space="0" w:color="auto"/>
      </w:divBdr>
    </w:div>
    <w:div w:id="1653750774">
      <w:bodyDiv w:val="1"/>
      <w:marLeft w:val="0"/>
      <w:marRight w:val="0"/>
      <w:marTop w:val="0"/>
      <w:marBottom w:val="0"/>
      <w:divBdr>
        <w:top w:val="none" w:sz="0" w:space="0" w:color="auto"/>
        <w:left w:val="none" w:sz="0" w:space="0" w:color="auto"/>
        <w:bottom w:val="none" w:sz="0" w:space="0" w:color="auto"/>
        <w:right w:val="none" w:sz="0" w:space="0" w:color="auto"/>
      </w:divBdr>
    </w:div>
    <w:div w:id="1655641264">
      <w:bodyDiv w:val="1"/>
      <w:marLeft w:val="0"/>
      <w:marRight w:val="0"/>
      <w:marTop w:val="0"/>
      <w:marBottom w:val="0"/>
      <w:divBdr>
        <w:top w:val="none" w:sz="0" w:space="0" w:color="auto"/>
        <w:left w:val="none" w:sz="0" w:space="0" w:color="auto"/>
        <w:bottom w:val="none" w:sz="0" w:space="0" w:color="auto"/>
        <w:right w:val="none" w:sz="0" w:space="0" w:color="auto"/>
      </w:divBdr>
    </w:div>
    <w:div w:id="1699233864">
      <w:bodyDiv w:val="1"/>
      <w:marLeft w:val="0"/>
      <w:marRight w:val="0"/>
      <w:marTop w:val="0"/>
      <w:marBottom w:val="0"/>
      <w:divBdr>
        <w:top w:val="none" w:sz="0" w:space="0" w:color="auto"/>
        <w:left w:val="none" w:sz="0" w:space="0" w:color="auto"/>
        <w:bottom w:val="none" w:sz="0" w:space="0" w:color="auto"/>
        <w:right w:val="none" w:sz="0" w:space="0" w:color="auto"/>
      </w:divBdr>
    </w:div>
    <w:div w:id="1896701517">
      <w:bodyDiv w:val="1"/>
      <w:marLeft w:val="0"/>
      <w:marRight w:val="0"/>
      <w:marTop w:val="0"/>
      <w:marBottom w:val="0"/>
      <w:divBdr>
        <w:top w:val="none" w:sz="0" w:space="0" w:color="auto"/>
        <w:left w:val="none" w:sz="0" w:space="0" w:color="auto"/>
        <w:bottom w:val="none" w:sz="0" w:space="0" w:color="auto"/>
        <w:right w:val="none" w:sz="0" w:space="0" w:color="auto"/>
      </w:divBdr>
    </w:div>
    <w:div w:id="20619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86;fis_manager@orenpay.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E896C-01B3-44C6-9DC6-553DDF8C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19</Pages>
  <Words>7737</Words>
  <Characters>44107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Кошелева Алия Азатовна</dc:creator>
  <cp:lastModifiedBy>iskakova</cp:lastModifiedBy>
  <cp:revision>19</cp:revision>
  <cp:lastPrinted>2020-03-19T07:08:00Z</cp:lastPrinted>
  <dcterms:created xsi:type="dcterms:W3CDTF">2024-08-06T05:15:00Z</dcterms:created>
  <dcterms:modified xsi:type="dcterms:W3CDTF">2026-06-24T11:45:00Z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33206</vt:lpwstr>
  </property>
</Properties>
</file>