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ACBC9" w14:textId="77777777" w:rsidR="00837978" w:rsidRPr="00001BA9" w:rsidRDefault="00837978" w:rsidP="00CF0E9E">
      <w:pPr>
        <w:pStyle w:val="6"/>
        <w:jc w:val="right"/>
        <w:rPr>
          <w:rFonts w:ascii="Times New Roman" w:eastAsia="Times New Roman" w:hAnsi="Times New Roman" w:cs="Times New Roman"/>
          <w:lang w:val="ru-RU"/>
        </w:rPr>
      </w:pPr>
      <w:r w:rsidRPr="00001BA9">
        <w:rPr>
          <w:rFonts w:ascii="Times New Roman" w:hAnsi="Times New Roman" w:cs="Times New Roman"/>
          <w:lang w:val="ru-RU"/>
        </w:rPr>
        <w:t>Приложение № 1 к извещению</w:t>
      </w:r>
    </w:p>
    <w:p w14:paraId="695D32E4" w14:textId="77777777" w:rsidR="00837978" w:rsidRPr="00001BA9" w:rsidRDefault="00837978" w:rsidP="00BF6954">
      <w:pPr>
        <w:spacing w:after="0" w:line="240" w:lineRule="auto"/>
        <w:ind w:right="-1"/>
        <w:jc w:val="center"/>
        <w:rPr>
          <w:rFonts w:ascii="Times New Roman" w:hAnsi="Times New Roman"/>
          <w:b/>
          <w:iCs/>
          <w:lang w:val="ru-RU" w:eastAsia="ru-RU"/>
        </w:rPr>
      </w:pPr>
      <w:r w:rsidRPr="00001BA9">
        <w:rPr>
          <w:rFonts w:ascii="Times New Roman" w:hAnsi="Times New Roman"/>
          <w:b/>
          <w:iCs/>
          <w:lang w:val="ru-RU" w:eastAsia="ru-RU"/>
        </w:rPr>
        <w:t>ТЕХНИЧЕСКОЕ ЗАДАНИЕ</w:t>
      </w:r>
    </w:p>
    <w:p w14:paraId="37763FC0" w14:textId="77777777" w:rsidR="00837978" w:rsidRPr="00001BA9" w:rsidRDefault="00837978" w:rsidP="00BF6954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  <w:r w:rsidRPr="00001BA9">
        <w:rPr>
          <w:rFonts w:ascii="Times New Roman" w:hAnsi="Times New Roman"/>
          <w:b/>
          <w:lang w:val="ru-RU" w:eastAsia="ru-RU"/>
        </w:rPr>
        <w:t>на поставку продуктов питания (бакалея)</w:t>
      </w:r>
    </w:p>
    <w:p w14:paraId="4E788A4E" w14:textId="77777777" w:rsidR="00837978" w:rsidRPr="00001BA9" w:rsidRDefault="00837978" w:rsidP="00BF6954">
      <w:pPr>
        <w:spacing w:after="0" w:line="240" w:lineRule="auto"/>
        <w:ind w:right="-1"/>
        <w:rPr>
          <w:rFonts w:ascii="Times New Roman" w:hAnsi="Times New Roman"/>
          <w:b/>
          <w:iCs/>
          <w:lang w:val="ru-RU" w:eastAsia="ru-RU"/>
        </w:rPr>
      </w:pPr>
    </w:p>
    <w:p w14:paraId="02F0592F" w14:textId="57F80079" w:rsidR="00966A4C" w:rsidRPr="00001BA9" w:rsidRDefault="00837978" w:rsidP="00BF695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001BA9">
        <w:rPr>
          <w:rFonts w:ascii="Times New Roman" w:eastAsia="Times New Roman" w:hAnsi="Times New Roman"/>
          <w:b/>
          <w:bCs/>
          <w:lang w:val="ru-RU" w:eastAsia="ru-RU"/>
        </w:rPr>
        <w:t xml:space="preserve">1. </w:t>
      </w:r>
      <w:r w:rsidR="005562AF" w:rsidRPr="00001BA9">
        <w:rPr>
          <w:rFonts w:ascii="Times New Roman" w:eastAsia="Times New Roman" w:hAnsi="Times New Roman"/>
          <w:b/>
          <w:bCs/>
          <w:lang w:val="ru-RU" w:eastAsia="ru-RU"/>
        </w:rPr>
        <w:t>Объект закупки:</w:t>
      </w:r>
    </w:p>
    <w:tbl>
      <w:tblPr>
        <w:tblW w:w="51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96"/>
        <w:gridCol w:w="3873"/>
        <w:gridCol w:w="850"/>
        <w:gridCol w:w="1679"/>
        <w:gridCol w:w="1336"/>
      </w:tblGrid>
      <w:tr w:rsidR="00CA4872" w:rsidRPr="00001BA9" w14:paraId="7EA6A743" w14:textId="77777777" w:rsidTr="00001BA9">
        <w:trPr>
          <w:trHeight w:val="717"/>
        </w:trPr>
        <w:tc>
          <w:tcPr>
            <w:tcW w:w="540" w:type="dxa"/>
            <w:hideMark/>
          </w:tcPr>
          <w:p w14:paraId="5753DA21" w14:textId="77777777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996" w:type="dxa"/>
            <w:hideMark/>
          </w:tcPr>
          <w:p w14:paraId="46E4082B" w14:textId="244C30E8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Наименование товара </w:t>
            </w:r>
          </w:p>
        </w:tc>
        <w:tc>
          <w:tcPr>
            <w:tcW w:w="3873" w:type="dxa"/>
            <w:hideMark/>
          </w:tcPr>
          <w:p w14:paraId="351A2DD7" w14:textId="77777777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Техническое задание</w:t>
            </w:r>
          </w:p>
          <w:p w14:paraId="485D713D" w14:textId="77777777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(технические характеристики товара)</w:t>
            </w:r>
          </w:p>
        </w:tc>
        <w:tc>
          <w:tcPr>
            <w:tcW w:w="850" w:type="dxa"/>
            <w:hideMark/>
          </w:tcPr>
          <w:p w14:paraId="43CE0CB9" w14:textId="24107B66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</w:t>
            </w:r>
            <w:r w:rsid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изм</w:t>
            </w:r>
            <w:r w:rsid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679" w:type="dxa"/>
          </w:tcPr>
          <w:p w14:paraId="52CAEDB2" w14:textId="77777777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Фасовка</w:t>
            </w:r>
          </w:p>
        </w:tc>
        <w:tc>
          <w:tcPr>
            <w:tcW w:w="1336" w:type="dxa"/>
            <w:hideMark/>
          </w:tcPr>
          <w:p w14:paraId="4E0DB35C" w14:textId="77777777" w:rsidR="00CA4872" w:rsidRPr="00001BA9" w:rsidRDefault="00CA4872" w:rsidP="00CA4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Количество, в ед.</w:t>
            </w:r>
          </w:p>
        </w:tc>
      </w:tr>
      <w:tr w:rsidR="0058787E" w:rsidRPr="00001BA9" w14:paraId="587CB70E" w14:textId="77777777" w:rsidTr="00001BA9">
        <w:trPr>
          <w:trHeight w:val="300"/>
        </w:trPr>
        <w:tc>
          <w:tcPr>
            <w:tcW w:w="540" w:type="dxa"/>
            <w:hideMark/>
          </w:tcPr>
          <w:p w14:paraId="5A6BA32F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96" w:type="dxa"/>
            <w:hideMark/>
          </w:tcPr>
          <w:p w14:paraId="6E602700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Геркулес</w:t>
            </w:r>
          </w:p>
        </w:tc>
        <w:tc>
          <w:tcPr>
            <w:tcW w:w="3873" w:type="dxa"/>
            <w:hideMark/>
          </w:tcPr>
          <w:p w14:paraId="79C51E89" w14:textId="77777777" w:rsidR="0058787E" w:rsidRPr="00001BA9" w:rsidRDefault="0058787E" w:rsidP="00587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21149-2022.</w:t>
            </w:r>
          </w:p>
          <w:p w14:paraId="1A317192" w14:textId="6C56FC52" w:rsidR="0058787E" w:rsidRPr="00001BA9" w:rsidRDefault="0058787E" w:rsidP="00587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Не допускается поставка генно-инженерно-модифицированной крупы.</w:t>
            </w:r>
          </w:p>
          <w:p w14:paraId="75DEB4FE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Цвет – белый с оттенками от кремового до желтоватого. Запах – свойственный овсяной крупе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без затхлого, плесенного и иного постороннего запаха. Вкус - свойственный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овсяной крупе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без привкуса горечи и посторонних привкусов.</w:t>
            </w:r>
          </w:p>
        </w:tc>
        <w:tc>
          <w:tcPr>
            <w:tcW w:w="850" w:type="dxa"/>
            <w:hideMark/>
          </w:tcPr>
          <w:p w14:paraId="7BD274FF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53DF5D3C" w14:textId="07ED4C85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Фабричная упаковка, 3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-5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кг.</w:t>
            </w:r>
          </w:p>
        </w:tc>
        <w:tc>
          <w:tcPr>
            <w:tcW w:w="1336" w:type="dxa"/>
          </w:tcPr>
          <w:p w14:paraId="3B08B7B7" w14:textId="7A993D5C" w:rsidR="0058787E" w:rsidRPr="0091487C" w:rsidRDefault="003D445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</w:tr>
      <w:tr w:rsidR="0058787E" w:rsidRPr="00001BA9" w14:paraId="10514F85" w14:textId="77777777" w:rsidTr="00001BA9">
        <w:trPr>
          <w:trHeight w:val="300"/>
        </w:trPr>
        <w:tc>
          <w:tcPr>
            <w:tcW w:w="540" w:type="dxa"/>
            <w:hideMark/>
          </w:tcPr>
          <w:p w14:paraId="43876A2E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96" w:type="dxa"/>
            <w:hideMark/>
          </w:tcPr>
          <w:p w14:paraId="3D01353C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Горох</w:t>
            </w:r>
          </w:p>
        </w:tc>
        <w:tc>
          <w:tcPr>
            <w:tcW w:w="3873" w:type="dxa"/>
            <w:hideMark/>
          </w:tcPr>
          <w:p w14:paraId="7264266C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6201-2020.</w:t>
            </w:r>
          </w:p>
          <w:p w14:paraId="0722DF18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Шлифованный, с разделенными семядолями, первый сорт.</w:t>
            </w:r>
          </w:p>
          <w:p w14:paraId="5FD557E2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 допускаются - изъеденные, нашелушённые семена, дробленый горох, сечка и мучка, металломагнитная примесь, зараженность вредителями хлебных запасов.</w:t>
            </w:r>
          </w:p>
          <w:p w14:paraId="169973D6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Цвет – желтый. Вкус должен быть свойственный гороху, без посторонних привкусов, не кислый, не горький. Запах должен быть свойственный гороху, без затхлого, плесенного и иного постороннего запаха.</w:t>
            </w:r>
          </w:p>
        </w:tc>
        <w:tc>
          <w:tcPr>
            <w:tcW w:w="850" w:type="dxa"/>
            <w:hideMark/>
          </w:tcPr>
          <w:p w14:paraId="17FDA074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78012F18" w14:textId="69D1A384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5кг.</w:t>
            </w:r>
          </w:p>
        </w:tc>
        <w:tc>
          <w:tcPr>
            <w:tcW w:w="1336" w:type="dxa"/>
          </w:tcPr>
          <w:p w14:paraId="6078AB52" w14:textId="007F2A3E" w:rsidR="0058787E" w:rsidRPr="0091487C" w:rsidRDefault="0044364F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</w:tr>
      <w:tr w:rsidR="0058787E" w:rsidRPr="00001BA9" w14:paraId="19FA40F4" w14:textId="77777777" w:rsidTr="00001BA9">
        <w:trPr>
          <w:trHeight w:val="300"/>
        </w:trPr>
        <w:tc>
          <w:tcPr>
            <w:tcW w:w="540" w:type="dxa"/>
            <w:hideMark/>
          </w:tcPr>
          <w:p w14:paraId="1A6455EB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96" w:type="dxa"/>
            <w:hideMark/>
          </w:tcPr>
          <w:p w14:paraId="1640DF7B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Гречка</w:t>
            </w:r>
          </w:p>
        </w:tc>
        <w:tc>
          <w:tcPr>
            <w:tcW w:w="3873" w:type="dxa"/>
            <w:hideMark/>
          </w:tcPr>
          <w:p w14:paraId="51CA339F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55290-2012 «Крупа гречневая. Общие технические условия (с Поправкой)» и/или ГОСТ 5550-74 «Крупа гречневая. Технические условия».</w:t>
            </w:r>
          </w:p>
          <w:p w14:paraId="552B2E9B" w14:textId="0C163C96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Ядрица шлифовальная, высший сорт. Запах - свойственный гречневой крупе, без посторонних запахов, не затхлый, не плесневый. Вкус - свойственный гречневой крупе, без посторонних привкусов, не кислый, не горький, ядро, удаленное от плодовых семенных оболочек. Цвет от светлого и интенсивного коричневого, без сорных примесей.</w:t>
            </w:r>
          </w:p>
          <w:p w14:paraId="74A7D3F6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 допускаются - зараженность вредителями хлебных запасов, мертвые вредители хлебных запасов.</w:t>
            </w:r>
          </w:p>
        </w:tc>
        <w:tc>
          <w:tcPr>
            <w:tcW w:w="850" w:type="dxa"/>
            <w:hideMark/>
          </w:tcPr>
          <w:p w14:paraId="657B7488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4C328276" w14:textId="62686FFD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48C3C8C6" w14:textId="7A3C4482" w:rsidR="0058787E" w:rsidRPr="0091487C" w:rsidRDefault="0044364F" w:rsidP="003D4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</w:tr>
      <w:tr w:rsidR="0058787E" w:rsidRPr="00001BA9" w14:paraId="6C771F92" w14:textId="77777777" w:rsidTr="00001BA9">
        <w:trPr>
          <w:trHeight w:val="300"/>
        </w:trPr>
        <w:tc>
          <w:tcPr>
            <w:tcW w:w="540" w:type="dxa"/>
          </w:tcPr>
          <w:p w14:paraId="309A8F22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96" w:type="dxa"/>
          </w:tcPr>
          <w:p w14:paraId="3471D18F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Кукурузная</w:t>
            </w:r>
          </w:p>
        </w:tc>
        <w:tc>
          <w:tcPr>
            <w:tcW w:w="3873" w:type="dxa"/>
          </w:tcPr>
          <w:p w14:paraId="0D813C5C" w14:textId="77777777" w:rsidR="0058787E" w:rsidRPr="00001BA9" w:rsidRDefault="0058787E" w:rsidP="00587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ГОСТ 6002-2022.</w:t>
            </w:r>
          </w:p>
          <w:p w14:paraId="31F54DFE" w14:textId="77777777" w:rsidR="0058787E" w:rsidRPr="00001BA9" w:rsidRDefault="0058787E" w:rsidP="00587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Дробленые частицы ядра кукурузы различной формы, полученные путем отделения плодовых оболочек и зародыша, зашлифованные с закругленными гранями.</w:t>
            </w:r>
          </w:p>
          <w:p w14:paraId="2ABDE86F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 xml:space="preserve">Цвет – белый или желтый с оттенками.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Запах - свойственный кукурузной крупе, без посторонних запахов, не затхлый, не плесневый. Вкус - свойственный кукурузной крупе, без посторонних привкусов, не кислый, не горький. Не допускаются - зараженность вредителями хлебных запасов, мертвые</w:t>
            </w:r>
          </w:p>
        </w:tc>
        <w:tc>
          <w:tcPr>
            <w:tcW w:w="850" w:type="dxa"/>
          </w:tcPr>
          <w:p w14:paraId="528AB806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2EC2A5E2" w14:textId="35A3C83B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7C62918F" w14:textId="0AC34849" w:rsidR="0058787E" w:rsidRPr="00820103" w:rsidRDefault="0044364F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</w:tr>
      <w:tr w:rsidR="0058787E" w:rsidRPr="00001BA9" w14:paraId="7C07D005" w14:textId="77777777" w:rsidTr="00001BA9">
        <w:trPr>
          <w:trHeight w:val="300"/>
        </w:trPr>
        <w:tc>
          <w:tcPr>
            <w:tcW w:w="540" w:type="dxa"/>
          </w:tcPr>
          <w:p w14:paraId="3103115C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996" w:type="dxa"/>
          </w:tcPr>
          <w:p w14:paraId="5DBDD0DC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Манка</w:t>
            </w:r>
          </w:p>
        </w:tc>
        <w:tc>
          <w:tcPr>
            <w:tcW w:w="3873" w:type="dxa"/>
          </w:tcPr>
          <w:p w14:paraId="56026AFA" w14:textId="77777777" w:rsidR="0058787E" w:rsidRPr="00001BA9" w:rsidRDefault="0058787E" w:rsidP="00587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7022-2019.</w:t>
            </w:r>
          </w:p>
          <w:p w14:paraId="35CED79B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kern w:val="28"/>
                <w:sz w:val="20"/>
                <w:szCs w:val="20"/>
                <w:lang w:val="ru-RU"/>
              </w:rPr>
              <w:t>марка М, МТ. Вырабатываемая из твердых сортов пшеницы. Полупрозрачная мучнистая крупа, кремового или желтоватого цвета, без запаха плесени, затхлости и других посторонних запахов. Без зараженности вредителями (насекомыми и клещами) или наличия следов заражения. Вкус нормальный, без кисловатого, горьковатого и других посторонних привкусов. При разжевывании крупы не должно ощущаться хруста.</w:t>
            </w:r>
          </w:p>
        </w:tc>
        <w:tc>
          <w:tcPr>
            <w:tcW w:w="850" w:type="dxa"/>
          </w:tcPr>
          <w:p w14:paraId="5B322688" w14:textId="77777777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2DFD055A" w14:textId="6AACA208" w:rsidR="0058787E" w:rsidRPr="00001BA9" w:rsidRDefault="0058787E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5EC30E48" w14:textId="4A37E12C" w:rsidR="0058787E" w:rsidRPr="0091487C" w:rsidRDefault="0044364F" w:rsidP="00587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3D445E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91487C" w:rsidRPr="00001BA9" w14:paraId="0AB9D43B" w14:textId="77777777" w:rsidTr="00001BA9">
        <w:trPr>
          <w:trHeight w:val="300"/>
        </w:trPr>
        <w:tc>
          <w:tcPr>
            <w:tcW w:w="540" w:type="dxa"/>
          </w:tcPr>
          <w:p w14:paraId="2E12B1FD" w14:textId="1E54F681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96" w:type="dxa"/>
          </w:tcPr>
          <w:p w14:paraId="1E4305F6" w14:textId="3C8175C6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Перловка</w:t>
            </w:r>
          </w:p>
        </w:tc>
        <w:tc>
          <w:tcPr>
            <w:tcW w:w="3873" w:type="dxa"/>
          </w:tcPr>
          <w:p w14:paraId="4D900EA3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5784-2022.</w:t>
            </w:r>
          </w:p>
          <w:p w14:paraId="0C487A0C" w14:textId="2A8E57A9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Ядро, освобожденное от цветковых пленок, хорошо отшлифованное. Имеет удлиненную форму с закругленными концами. Белого цвета с желтоватым оттенком. Вкус свойственный нормальной крупе, не кислый, не горький, без посторонних привкусов. Запах свойственный нормальной ячменной крупе, без затхлости, без плесени и других посторонних запахов. Не допускается зараженность вредителями хлебных запасов.</w:t>
            </w:r>
          </w:p>
        </w:tc>
        <w:tc>
          <w:tcPr>
            <w:tcW w:w="850" w:type="dxa"/>
          </w:tcPr>
          <w:p w14:paraId="537EE35E" w14:textId="31C5BD12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45E57227" w14:textId="0117614A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6E61D1AA" w14:textId="78D60676" w:rsidR="0091487C" w:rsidRPr="0010095D" w:rsidRDefault="0010095D" w:rsidP="0010095D">
            <w:pPr>
              <w:tabs>
                <w:tab w:val="left" w:pos="476"/>
                <w:tab w:val="center" w:pos="5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ab/>
              <w:t>10</w:t>
            </w:r>
          </w:p>
        </w:tc>
      </w:tr>
      <w:tr w:rsidR="0091487C" w:rsidRPr="00001BA9" w14:paraId="5F1826E5" w14:textId="77777777" w:rsidTr="00001BA9">
        <w:trPr>
          <w:trHeight w:val="300"/>
        </w:trPr>
        <w:tc>
          <w:tcPr>
            <w:tcW w:w="540" w:type="dxa"/>
          </w:tcPr>
          <w:p w14:paraId="46F56208" w14:textId="2AFAA051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96" w:type="dxa"/>
          </w:tcPr>
          <w:p w14:paraId="4EBEB92D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Пшеничная</w:t>
            </w:r>
          </w:p>
        </w:tc>
        <w:tc>
          <w:tcPr>
            <w:tcW w:w="3873" w:type="dxa"/>
          </w:tcPr>
          <w:p w14:paraId="05D2DF40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276-2021.</w:t>
            </w:r>
          </w:p>
          <w:p w14:paraId="05CB3CF2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Вид - Полтавская. Зерно или частицы дробленого зерна пшеницы, освобожденное от зародыша и частично от плодовых и семенных оболочек, зашлифованное, удлиненной, овальной или круглой формы с закругленными концами. Цвет - желтый. Запах - Свойственный пшеничной крупе, без посторонних запахов, не затхлый, не плесневый. Вкус - Свойственный пшеничной крупе, без посторонних привкусов, не кислый, не горький.</w:t>
            </w:r>
          </w:p>
        </w:tc>
        <w:tc>
          <w:tcPr>
            <w:tcW w:w="850" w:type="dxa"/>
          </w:tcPr>
          <w:p w14:paraId="60EDC736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1D003E68" w14:textId="78376025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2D66E2D1" w14:textId="7CC3180F" w:rsidR="0091487C" w:rsidRPr="0091487C" w:rsidRDefault="0044364F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</w:tr>
      <w:tr w:rsidR="0091487C" w:rsidRPr="00001BA9" w14:paraId="7ECE2FFB" w14:textId="77777777" w:rsidTr="00001BA9">
        <w:trPr>
          <w:trHeight w:val="300"/>
        </w:trPr>
        <w:tc>
          <w:tcPr>
            <w:tcW w:w="540" w:type="dxa"/>
          </w:tcPr>
          <w:p w14:paraId="3C98F728" w14:textId="6BE5091B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96" w:type="dxa"/>
          </w:tcPr>
          <w:p w14:paraId="534E9CCF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Пшено</w:t>
            </w:r>
          </w:p>
        </w:tc>
        <w:tc>
          <w:tcPr>
            <w:tcW w:w="3873" w:type="dxa"/>
          </w:tcPr>
          <w:p w14:paraId="09E2A4E4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572-2016.</w:t>
            </w:r>
          </w:p>
          <w:p w14:paraId="56DC83B0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Крупа шлифованная.  Цвет желтый. Запах - свойственный пшену, без посторонних запахов, не затхлый, не плесневый. Вкус - свойственный пшену, без посторонних привкусов, не кислый, не горький. Зараженность вредителями хлебных запасов - не допускается.</w:t>
            </w:r>
          </w:p>
        </w:tc>
        <w:tc>
          <w:tcPr>
            <w:tcW w:w="850" w:type="dxa"/>
          </w:tcPr>
          <w:p w14:paraId="64B4CE01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074FD8C1" w14:textId="131E55E3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1D3B162B" w14:textId="57996CA8" w:rsidR="0091487C" w:rsidRPr="0091487C" w:rsidRDefault="0044364F" w:rsidP="00BD0161">
            <w:pPr>
              <w:tabs>
                <w:tab w:val="left" w:pos="442"/>
                <w:tab w:val="center" w:pos="5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ab/>
              <w:t>4</w:t>
            </w:r>
            <w:r w:rsidR="003D445E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1487C" w:rsidRPr="00001BA9" w14:paraId="2A90EBC3" w14:textId="77777777" w:rsidTr="00001BA9">
        <w:trPr>
          <w:trHeight w:val="300"/>
        </w:trPr>
        <w:tc>
          <w:tcPr>
            <w:tcW w:w="540" w:type="dxa"/>
          </w:tcPr>
          <w:p w14:paraId="4713B182" w14:textId="4C9B4E2A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96" w:type="dxa"/>
          </w:tcPr>
          <w:p w14:paraId="598DB5D8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Рис круглый</w:t>
            </w:r>
          </w:p>
        </w:tc>
        <w:tc>
          <w:tcPr>
            <w:tcW w:w="3873" w:type="dxa"/>
          </w:tcPr>
          <w:p w14:paraId="2C8615B5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6292-93.</w:t>
            </w:r>
          </w:p>
          <w:p w14:paraId="2EFB8C5C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Цвет белый. Запах - свойственный рисовой крупе, без посторонних запахов, не затхлый, не плесневый. Вкус - свойственный рисовой крупе, без посторонних привкусов, не кислый, не горький.</w:t>
            </w:r>
          </w:p>
        </w:tc>
        <w:tc>
          <w:tcPr>
            <w:tcW w:w="850" w:type="dxa"/>
          </w:tcPr>
          <w:p w14:paraId="03446377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71A88EFD" w14:textId="3D2FE3DC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6A827A0B" w14:textId="41B36165" w:rsidR="0091487C" w:rsidRPr="0091487C" w:rsidRDefault="0044364F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195</w:t>
            </w:r>
          </w:p>
        </w:tc>
      </w:tr>
      <w:tr w:rsidR="0091487C" w:rsidRPr="00001BA9" w14:paraId="3C6470AB" w14:textId="77777777" w:rsidTr="00001BA9">
        <w:trPr>
          <w:trHeight w:val="300"/>
        </w:trPr>
        <w:tc>
          <w:tcPr>
            <w:tcW w:w="540" w:type="dxa"/>
          </w:tcPr>
          <w:p w14:paraId="14B163AC" w14:textId="4DC6FC90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96" w:type="dxa"/>
          </w:tcPr>
          <w:p w14:paraId="74496A10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Ячка</w:t>
            </w:r>
          </w:p>
        </w:tc>
        <w:tc>
          <w:tcPr>
            <w:tcW w:w="3873" w:type="dxa"/>
          </w:tcPr>
          <w:p w14:paraId="3F76EAF0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5784-2022</w:t>
            </w:r>
          </w:p>
          <w:p w14:paraId="501FCE3B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 xml:space="preserve">Частицы дробленого ядра различной величины и формы, полностью освобожденные от цветковых пленок и частично от плодовых оболочек.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Белого цвета с желтоватым оттенком. Вкус свойственный нормальной крупе, не кислый, не горький, без посторонних привкусов. Запах свойственный нормальной ячменной крупе, без затхлости, без плесени и других посторонних запахов. Не допускается зараженность вредителями хлебных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запасов, влажность не более 15%, содержание доброкачественного ядра не менее 99%.</w:t>
            </w:r>
          </w:p>
        </w:tc>
        <w:tc>
          <w:tcPr>
            <w:tcW w:w="850" w:type="dxa"/>
          </w:tcPr>
          <w:p w14:paraId="6F378D7D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кг</w:t>
            </w:r>
          </w:p>
        </w:tc>
        <w:tc>
          <w:tcPr>
            <w:tcW w:w="1679" w:type="dxa"/>
          </w:tcPr>
          <w:p w14:paraId="413BEF5E" w14:textId="0B24A595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 w:rsidR="00F36FCB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3-</w:t>
            </w:r>
            <w:r w:rsidR="00F36FCB"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5кг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1336" w:type="dxa"/>
          </w:tcPr>
          <w:p w14:paraId="335AC5D6" w14:textId="00A35703" w:rsidR="0091487C" w:rsidRPr="0091487C" w:rsidRDefault="004D7F35" w:rsidP="00BD0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44364F"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1487C" w:rsidRPr="00001BA9" w14:paraId="3CCEE4E5" w14:textId="77777777" w:rsidTr="00001BA9">
        <w:trPr>
          <w:trHeight w:val="300"/>
        </w:trPr>
        <w:tc>
          <w:tcPr>
            <w:tcW w:w="540" w:type="dxa"/>
          </w:tcPr>
          <w:p w14:paraId="7443265C" w14:textId="6C492B79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11</w:t>
            </w:r>
          </w:p>
        </w:tc>
        <w:tc>
          <w:tcPr>
            <w:tcW w:w="1996" w:type="dxa"/>
          </w:tcPr>
          <w:p w14:paraId="4F239A3F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Макароны (рожки) </w:t>
            </w:r>
          </w:p>
        </w:tc>
        <w:tc>
          <w:tcPr>
            <w:tcW w:w="3873" w:type="dxa"/>
          </w:tcPr>
          <w:p w14:paraId="23E1426C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31743-2017.</w:t>
            </w:r>
          </w:p>
          <w:p w14:paraId="13BDF36B" w14:textId="126EA944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Изготовлены из твердых сортов пшеницы высшего сорта.</w:t>
            </w:r>
          </w:p>
          <w:p w14:paraId="792FFC9A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Вкус, цвет и запах, свойственные макаронным изделиям, без постороннего запаха и привкуса, без излишней внешней влажности.</w:t>
            </w:r>
          </w:p>
          <w:p w14:paraId="40FA8AA5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u w:val="single"/>
                <w:lang w:val="ru-RU" w:eastAsia="ru-RU"/>
              </w:rPr>
              <w:t>Форма – рожки.</w:t>
            </w:r>
          </w:p>
        </w:tc>
        <w:tc>
          <w:tcPr>
            <w:tcW w:w="850" w:type="dxa"/>
          </w:tcPr>
          <w:p w14:paraId="66A5A897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7C41A216" w14:textId="4CE46ED2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Фабричная упаковка,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кг и не более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20кг.</w:t>
            </w:r>
          </w:p>
        </w:tc>
        <w:tc>
          <w:tcPr>
            <w:tcW w:w="1336" w:type="dxa"/>
          </w:tcPr>
          <w:p w14:paraId="7CF42225" w14:textId="28E4B7B3" w:rsidR="0091487C" w:rsidRPr="0091487C" w:rsidRDefault="0044364F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3D445E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1487C" w:rsidRPr="00001BA9" w14:paraId="19605CA2" w14:textId="77777777" w:rsidTr="00001BA9">
        <w:trPr>
          <w:trHeight w:val="300"/>
        </w:trPr>
        <w:tc>
          <w:tcPr>
            <w:tcW w:w="540" w:type="dxa"/>
          </w:tcPr>
          <w:p w14:paraId="682FFDFB" w14:textId="4E15B99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96" w:type="dxa"/>
          </w:tcPr>
          <w:p w14:paraId="142F6964" w14:textId="727C4042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Макароны (вермишель) </w:t>
            </w:r>
          </w:p>
        </w:tc>
        <w:tc>
          <w:tcPr>
            <w:tcW w:w="3873" w:type="dxa"/>
          </w:tcPr>
          <w:p w14:paraId="79EAE7AF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31743-2017.</w:t>
            </w:r>
          </w:p>
          <w:p w14:paraId="43C713EB" w14:textId="3A604F40" w:rsidR="0091487C" w:rsidRPr="00001BA9" w:rsidRDefault="0091487C" w:rsidP="009148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Изготовлены из твердых сортов пшеницы высшего сорта.</w:t>
            </w:r>
          </w:p>
          <w:p w14:paraId="4753F536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Вкус, цвет и запах, свойственные макаронным изделиям, без постороннего запаха и привкуса, без излишней внешней влажности.</w:t>
            </w:r>
          </w:p>
          <w:p w14:paraId="7AF30675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u w:val="single"/>
                <w:lang w:val="ru-RU" w:eastAsia="ru-RU"/>
              </w:rPr>
              <w:t>Форма – вермишель.</w:t>
            </w:r>
          </w:p>
        </w:tc>
        <w:tc>
          <w:tcPr>
            <w:tcW w:w="850" w:type="dxa"/>
          </w:tcPr>
          <w:p w14:paraId="584BC1A5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6D50BC9E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Фабричная упаковка, 5кг.</w:t>
            </w:r>
          </w:p>
        </w:tc>
        <w:tc>
          <w:tcPr>
            <w:tcW w:w="1336" w:type="dxa"/>
          </w:tcPr>
          <w:p w14:paraId="4D60E5E5" w14:textId="51E19514" w:rsidR="0091487C" w:rsidRPr="00820103" w:rsidRDefault="003D445E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91487C" w:rsidRPr="00001BA9" w14:paraId="6E4CA3DB" w14:textId="77777777" w:rsidTr="00001BA9">
        <w:trPr>
          <w:trHeight w:val="300"/>
        </w:trPr>
        <w:tc>
          <w:tcPr>
            <w:tcW w:w="540" w:type="dxa"/>
          </w:tcPr>
          <w:p w14:paraId="20CE6F8C" w14:textId="327DC0C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96" w:type="dxa"/>
          </w:tcPr>
          <w:p w14:paraId="2A9A0648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Мука</w:t>
            </w:r>
          </w:p>
        </w:tc>
        <w:tc>
          <w:tcPr>
            <w:tcW w:w="3873" w:type="dxa"/>
          </w:tcPr>
          <w:p w14:paraId="71EFC960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26574-2017.</w:t>
            </w:r>
          </w:p>
          <w:p w14:paraId="170D642F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Мука пшеничная, предназначенная для производства хлеба, хлебобулочных, мучных кондитерских и кулинарных изделий. Сорт высший. Вкус - свойственный пшеничной муке, без посторонних привкусов, не кислый, не горький. Запах - свойственный пшеничной муке, без посторонних запахов, не затхлый, не плесневый.</w:t>
            </w:r>
          </w:p>
        </w:tc>
        <w:tc>
          <w:tcPr>
            <w:tcW w:w="850" w:type="dxa"/>
          </w:tcPr>
          <w:p w14:paraId="77C91FBC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79D36621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Фабричная упаковка, 25кг.</w:t>
            </w:r>
          </w:p>
        </w:tc>
        <w:tc>
          <w:tcPr>
            <w:tcW w:w="1336" w:type="dxa"/>
          </w:tcPr>
          <w:p w14:paraId="3E02037D" w14:textId="58A685A9" w:rsidR="0091487C" w:rsidRPr="0091487C" w:rsidRDefault="003D445E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44364F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91487C" w:rsidRPr="00001BA9" w14:paraId="532E0BC4" w14:textId="77777777" w:rsidTr="00001BA9">
        <w:trPr>
          <w:trHeight w:val="300"/>
        </w:trPr>
        <w:tc>
          <w:tcPr>
            <w:tcW w:w="540" w:type="dxa"/>
          </w:tcPr>
          <w:p w14:paraId="0D36F369" w14:textId="1D5973DA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996" w:type="dxa"/>
          </w:tcPr>
          <w:p w14:paraId="1024B786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Сахар</w:t>
            </w:r>
          </w:p>
        </w:tc>
        <w:tc>
          <w:tcPr>
            <w:tcW w:w="3873" w:type="dxa"/>
          </w:tcPr>
          <w:p w14:paraId="6BA141E1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33222-2015.</w:t>
            </w:r>
          </w:p>
          <w:p w14:paraId="24694967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Сахар-песок сыпучий. Вкус и запах - без постороннего запаха и привкуса. Без посторонних примесей. Цвет – белый.</w:t>
            </w:r>
          </w:p>
          <w:p w14:paraId="7631C736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Чистота раствора - 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раствор сахара должен быть прозрачным или слабо опалесцирующим, без нерастворимого осадка, механических или других посторонних примесей.</w:t>
            </w:r>
          </w:p>
        </w:tc>
        <w:tc>
          <w:tcPr>
            <w:tcW w:w="850" w:type="dxa"/>
          </w:tcPr>
          <w:p w14:paraId="6EB457CD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179956F9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Фабричная упаковка, 25кг.</w:t>
            </w:r>
          </w:p>
        </w:tc>
        <w:tc>
          <w:tcPr>
            <w:tcW w:w="1336" w:type="dxa"/>
          </w:tcPr>
          <w:p w14:paraId="70AA5FE7" w14:textId="0A9AC641" w:rsidR="0091487C" w:rsidRPr="0091487C" w:rsidRDefault="0044364F" w:rsidP="00BD0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  <w:r w:rsidR="003D445E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91487C" w:rsidRPr="00001BA9" w14:paraId="1EEB10EB" w14:textId="77777777" w:rsidTr="00001BA9">
        <w:trPr>
          <w:trHeight w:val="300"/>
        </w:trPr>
        <w:tc>
          <w:tcPr>
            <w:tcW w:w="540" w:type="dxa"/>
          </w:tcPr>
          <w:p w14:paraId="288638F1" w14:textId="37FA7C13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96" w:type="dxa"/>
          </w:tcPr>
          <w:p w14:paraId="40434E1E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Зеленый горошек</w:t>
            </w:r>
          </w:p>
        </w:tc>
        <w:tc>
          <w:tcPr>
            <w:tcW w:w="3873" w:type="dxa"/>
          </w:tcPr>
          <w:p w14:paraId="7118A332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34112-2017.</w:t>
            </w:r>
          </w:p>
          <w:p w14:paraId="5939AE3F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Горошек консервированный из мозговых сортов. Зерна целые без примесей и кормового гороха коричневого цвета. Натуральные, без постороннего запаха и привкуса. Цвет зеленый, светло-зеленый, оливковый. Консистенция мягкая. Однородная, прозрачная.</w:t>
            </w:r>
          </w:p>
        </w:tc>
        <w:tc>
          <w:tcPr>
            <w:tcW w:w="850" w:type="dxa"/>
          </w:tcPr>
          <w:p w14:paraId="14DE951C" w14:textId="77777777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3A0B0E11" w14:textId="77777777" w:rsidR="0091487C" w:rsidRPr="00001BA9" w:rsidRDefault="0091487C" w:rsidP="009148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Стеклянная банка,</w:t>
            </w:r>
          </w:p>
          <w:p w14:paraId="5527732C" w14:textId="445AA44F" w:rsidR="0091487C" w:rsidRPr="00001BA9" w:rsidRDefault="0091487C" w:rsidP="00914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500 гр. И не более 650 гр</w:t>
            </w:r>
          </w:p>
        </w:tc>
        <w:tc>
          <w:tcPr>
            <w:tcW w:w="1336" w:type="dxa"/>
          </w:tcPr>
          <w:p w14:paraId="657A4662" w14:textId="2C6C2A7C" w:rsidR="0091487C" w:rsidRPr="0091487C" w:rsidRDefault="0044364F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112</w:t>
            </w:r>
          </w:p>
        </w:tc>
      </w:tr>
      <w:tr w:rsidR="00820103" w:rsidRPr="00001BA9" w14:paraId="4FE370E5" w14:textId="77777777" w:rsidTr="00001BA9">
        <w:trPr>
          <w:trHeight w:val="300"/>
        </w:trPr>
        <w:tc>
          <w:tcPr>
            <w:tcW w:w="540" w:type="dxa"/>
          </w:tcPr>
          <w:p w14:paraId="3AF4CFC1" w14:textId="1F76ABF0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96" w:type="dxa"/>
          </w:tcPr>
          <w:p w14:paraId="5CD2E46C" w14:textId="1C5D9B67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Огурцы консервированные </w:t>
            </w:r>
          </w:p>
        </w:tc>
        <w:tc>
          <w:tcPr>
            <w:tcW w:w="3873" w:type="dxa"/>
          </w:tcPr>
          <w:p w14:paraId="4E1F6E26" w14:textId="77777777" w:rsidR="00820103" w:rsidRPr="00001BA9" w:rsidRDefault="00820103" w:rsidP="008201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31713-2012 и/или ТУ производителя (изготовителя)</w:t>
            </w:r>
          </w:p>
          <w:p w14:paraId="73F4D268" w14:textId="26D17655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Огурцы соленые стерилизованные с лимонной кислотой. Овощи целые, однородные по размеру и конфигурации. Без плодоножек и остатков цветов, здоровые, чистые, не сморщенные, не мятые, без механических повреждений. Цвет от зеленого до оливкового.</w:t>
            </w:r>
          </w:p>
        </w:tc>
        <w:tc>
          <w:tcPr>
            <w:tcW w:w="850" w:type="dxa"/>
          </w:tcPr>
          <w:p w14:paraId="1238E0D0" w14:textId="4CB55C24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67E9C245" w14:textId="649CB2EF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Стеклянная банка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, 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3л.</w:t>
            </w:r>
          </w:p>
        </w:tc>
        <w:tc>
          <w:tcPr>
            <w:tcW w:w="1336" w:type="dxa"/>
          </w:tcPr>
          <w:p w14:paraId="0DCEC18A" w14:textId="5A55F6FE" w:rsidR="00820103" w:rsidRPr="004D7F35" w:rsidRDefault="0044364F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820103" w:rsidRPr="00001BA9" w14:paraId="1CC4BF9C" w14:textId="77777777" w:rsidTr="00001BA9">
        <w:trPr>
          <w:trHeight w:val="300"/>
        </w:trPr>
        <w:tc>
          <w:tcPr>
            <w:tcW w:w="540" w:type="dxa"/>
          </w:tcPr>
          <w:p w14:paraId="636EF002" w14:textId="04A08A17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996" w:type="dxa"/>
          </w:tcPr>
          <w:p w14:paraId="31FA6F5E" w14:textId="32C980B0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Томатная паста </w:t>
            </w:r>
          </w:p>
        </w:tc>
        <w:tc>
          <w:tcPr>
            <w:tcW w:w="3873" w:type="dxa"/>
          </w:tcPr>
          <w:p w14:paraId="775AAFE2" w14:textId="77777777" w:rsidR="00820103" w:rsidRPr="00001BA9" w:rsidRDefault="00820103" w:rsidP="008201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3343-2017.</w:t>
            </w:r>
          </w:p>
          <w:p w14:paraId="65857B87" w14:textId="6D1A6A09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Массовая доля сухих веществ не менее 25%, густая, ярко выраженный бордовый цвет. Вкус и запах, свойственный зрелым томатам, прошедшим, термическую обработку, без горечи и других посторонних привкуса и запаха. Изготовлена из свежих томатов.</w:t>
            </w:r>
          </w:p>
        </w:tc>
        <w:tc>
          <w:tcPr>
            <w:tcW w:w="850" w:type="dxa"/>
          </w:tcPr>
          <w:p w14:paraId="3C7F67AB" w14:textId="645B1F90" w:rsidR="00820103" w:rsidRPr="008729B3" w:rsidRDefault="008729B3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6B1FC936" w14:textId="4BC7B98A" w:rsidR="00820103" w:rsidRPr="00001BA9" w:rsidRDefault="00820103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Стеклянная банка,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 кг.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71746" w14:textId="49B3F40D" w:rsidR="00820103" w:rsidRPr="00001BA9" w:rsidRDefault="0044364F" w:rsidP="0082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42</w:t>
            </w:r>
          </w:p>
        </w:tc>
      </w:tr>
      <w:tr w:rsidR="00145E48" w:rsidRPr="00001BA9" w14:paraId="5AD70CD1" w14:textId="77777777" w:rsidTr="00001BA9">
        <w:trPr>
          <w:trHeight w:val="300"/>
        </w:trPr>
        <w:tc>
          <w:tcPr>
            <w:tcW w:w="540" w:type="dxa"/>
          </w:tcPr>
          <w:p w14:paraId="0EEF2731" w14:textId="1CAE17D2" w:rsidR="00145E48" w:rsidRDefault="00145E48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8729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96" w:type="dxa"/>
          </w:tcPr>
          <w:p w14:paraId="07BF3E39" w14:textId="4109AAFF" w:rsidR="00145E48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Консервы рыбные (сайра)</w:t>
            </w:r>
          </w:p>
        </w:tc>
        <w:tc>
          <w:tcPr>
            <w:tcW w:w="3873" w:type="dxa"/>
          </w:tcPr>
          <w:p w14:paraId="5DB22D02" w14:textId="354F03C8" w:rsidR="00145E48" w:rsidRPr="004B251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ar-SA"/>
              </w:rPr>
            </w:pPr>
            <w:r w:rsidRPr="004B251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</w:t>
            </w:r>
            <w:r w:rsidRPr="004B25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ar-SA"/>
              </w:rPr>
              <w:t>ГОСТ 7452-97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ar-SA"/>
              </w:rPr>
              <w:t>, ТУ</w:t>
            </w:r>
          </w:p>
          <w:p w14:paraId="14CDAB45" w14:textId="3B5D0728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Консервы рыбные натуральные,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добавлением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масла.</w:t>
            </w:r>
          </w:p>
          <w:p w14:paraId="31302A38" w14:textId="77777777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Характеристика:</w:t>
            </w:r>
          </w:p>
          <w:p w14:paraId="292966E8" w14:textId="54B2AAAF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Приятный,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свойственный консервам данного вида, без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постороннего привкуса и горечи. Для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консервов с добавлением ароматизированного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масла с легким привкусом составных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компонентов. Запах: Приятный, свойственный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консервам данного вида, без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остороннего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запаха. Для консервов, изготовленных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применением лука, укропа, пряностей или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ароматизированного масла, - с легким</w:t>
            </w:r>
          </w:p>
          <w:p w14:paraId="345D9172" w14:textId="77777777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ароматом составных компонентов.</w:t>
            </w:r>
          </w:p>
          <w:p w14:paraId="04A1A0FA" w14:textId="77777777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Консистенция: мяса рыбы: сочная. костей:</w:t>
            </w:r>
          </w:p>
          <w:p w14:paraId="47A95323" w14:textId="77777777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мягкая. Состояние: рыбы: Куски и тушки</w:t>
            </w:r>
          </w:p>
          <w:p w14:paraId="4EC2C5C1" w14:textId="052EBB0F" w:rsidR="00145E48" w:rsidRPr="004B2519" w:rsidRDefault="00145E48" w:rsidP="00145E4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целые. Поперечный срез кусков или порций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4B2519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рыбы ровный.</w:t>
            </w:r>
          </w:p>
        </w:tc>
        <w:tc>
          <w:tcPr>
            <w:tcW w:w="850" w:type="dxa"/>
          </w:tcPr>
          <w:p w14:paraId="21296E08" w14:textId="4CECB873" w:rsidR="00145E48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шт</w:t>
            </w:r>
          </w:p>
        </w:tc>
        <w:tc>
          <w:tcPr>
            <w:tcW w:w="1679" w:type="dxa"/>
          </w:tcPr>
          <w:p w14:paraId="4D6EF87B" w14:textId="2CE6DED3" w:rsidR="00145E48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Жестяная банка, 250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F5CC7" w14:textId="07342E1A" w:rsidR="00145E48" w:rsidRDefault="003D445E" w:rsidP="001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</w:tr>
      <w:tr w:rsidR="00145E48" w:rsidRPr="00001BA9" w14:paraId="3D7BA5DE" w14:textId="77777777" w:rsidTr="00001BA9">
        <w:trPr>
          <w:trHeight w:val="300"/>
        </w:trPr>
        <w:tc>
          <w:tcPr>
            <w:tcW w:w="540" w:type="dxa"/>
          </w:tcPr>
          <w:p w14:paraId="1AD6CEC1" w14:textId="51C8B54F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19</w:t>
            </w:r>
          </w:p>
        </w:tc>
        <w:tc>
          <w:tcPr>
            <w:tcW w:w="1996" w:type="dxa"/>
          </w:tcPr>
          <w:p w14:paraId="3DC68553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Масло растительное</w:t>
            </w:r>
          </w:p>
        </w:tc>
        <w:tc>
          <w:tcPr>
            <w:tcW w:w="3873" w:type="dxa"/>
          </w:tcPr>
          <w:p w14:paraId="03F5985F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Р 1129-2013.</w:t>
            </w:r>
          </w:p>
          <w:p w14:paraId="4AFA4A21" w14:textId="7E1FF71E" w:rsidR="00145E48" w:rsidRPr="003A10B6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Промышленного производства, для непосредственного употребления в пищу. Прозрачное, без осадка, без запаха, обезличенный вкус, рафинированное, дезодорированное; Предоставление сертификата (качества) соответствия на продукцию обязательно.</w:t>
            </w:r>
          </w:p>
        </w:tc>
        <w:tc>
          <w:tcPr>
            <w:tcW w:w="850" w:type="dxa"/>
          </w:tcPr>
          <w:p w14:paraId="7EFABB9C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73FC57E4" w14:textId="6046AF68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 л/ 0,92кг.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4A85C" w14:textId="33AF40ED" w:rsidR="00145E48" w:rsidRPr="0091487C" w:rsidRDefault="0044364F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155</w:t>
            </w:r>
          </w:p>
        </w:tc>
      </w:tr>
      <w:tr w:rsidR="00145E48" w:rsidRPr="00001BA9" w14:paraId="44803A29" w14:textId="77777777" w:rsidTr="00001BA9">
        <w:trPr>
          <w:trHeight w:val="300"/>
        </w:trPr>
        <w:tc>
          <w:tcPr>
            <w:tcW w:w="540" w:type="dxa"/>
          </w:tcPr>
          <w:p w14:paraId="4B970453" w14:textId="0BD273EC" w:rsidR="00145E48" w:rsidRPr="00001BA9" w:rsidRDefault="00145E48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8729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96" w:type="dxa"/>
          </w:tcPr>
          <w:p w14:paraId="7B8DB359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Дрожжи быстродействующие</w:t>
            </w:r>
          </w:p>
        </w:tc>
        <w:tc>
          <w:tcPr>
            <w:tcW w:w="3873" w:type="dxa"/>
          </w:tcPr>
          <w:p w14:paraId="06265D50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 и/или ТУ производителя (изготовителя)</w:t>
            </w:r>
          </w:p>
          <w:p w14:paraId="2865E4C5" w14:textId="6F3EB148" w:rsidR="00145E48" w:rsidRPr="003A10B6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Дрожжи хлебопекарные (сухие) активные для выпечки «Саф-момент» или эквивалент.</w:t>
            </w:r>
          </w:p>
        </w:tc>
        <w:tc>
          <w:tcPr>
            <w:tcW w:w="850" w:type="dxa"/>
          </w:tcPr>
          <w:p w14:paraId="680626AA" w14:textId="3B8A2B54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4F064470" w14:textId="4431BE1E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Пачка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11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C601E" w14:textId="657B9E3E" w:rsidR="00145E48" w:rsidRPr="004D7F35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300</w:t>
            </w:r>
          </w:p>
        </w:tc>
      </w:tr>
      <w:tr w:rsidR="00145E48" w:rsidRPr="00001BA9" w14:paraId="46FFB0E6" w14:textId="77777777" w:rsidTr="00001BA9">
        <w:trPr>
          <w:trHeight w:val="300"/>
        </w:trPr>
        <w:tc>
          <w:tcPr>
            <w:tcW w:w="540" w:type="dxa"/>
          </w:tcPr>
          <w:p w14:paraId="064419E1" w14:textId="119C0825" w:rsidR="00145E48" w:rsidRPr="00001BA9" w:rsidRDefault="00145E48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8729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96" w:type="dxa"/>
          </w:tcPr>
          <w:p w14:paraId="7DA17E30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Какао-порошок</w:t>
            </w:r>
          </w:p>
        </w:tc>
        <w:tc>
          <w:tcPr>
            <w:tcW w:w="3873" w:type="dxa"/>
          </w:tcPr>
          <w:p w14:paraId="3772F325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108-2014.</w:t>
            </w:r>
          </w:p>
          <w:p w14:paraId="4FE6A815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Порошок от светло–коричневого до темно-коричневого цвета, тусклый серый оттенок не допускается. Наличие комков не допускается. Без постороннего запаха и привкуса. Без посторонних примесей, зараженность вредителями не допускается.</w:t>
            </w:r>
          </w:p>
          <w:p w14:paraId="5ECB1F12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Срок годности – не менее 4 месяцев.</w:t>
            </w:r>
          </w:p>
        </w:tc>
        <w:tc>
          <w:tcPr>
            <w:tcW w:w="850" w:type="dxa"/>
          </w:tcPr>
          <w:p w14:paraId="3173CF87" w14:textId="514D9604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42ED4DA7" w14:textId="5E711573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Пачка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не менее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100 гр.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8D0D1" w14:textId="56EEEAED" w:rsidR="00145E48" w:rsidRPr="0091487C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</w:tr>
      <w:tr w:rsidR="00145E48" w:rsidRPr="00001BA9" w14:paraId="00197BE6" w14:textId="77777777" w:rsidTr="00001BA9">
        <w:trPr>
          <w:trHeight w:val="300"/>
        </w:trPr>
        <w:tc>
          <w:tcPr>
            <w:tcW w:w="540" w:type="dxa"/>
          </w:tcPr>
          <w:p w14:paraId="5A3252A0" w14:textId="275A09E9" w:rsidR="00145E48" w:rsidRPr="00001BA9" w:rsidRDefault="00145E48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8729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96" w:type="dxa"/>
          </w:tcPr>
          <w:p w14:paraId="5798B39E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Кисель с натур. аромат.</w:t>
            </w:r>
          </w:p>
        </w:tc>
        <w:tc>
          <w:tcPr>
            <w:tcW w:w="3873" w:type="dxa"/>
          </w:tcPr>
          <w:p w14:paraId="182F9908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</w:t>
            </w: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ar-SA"/>
              </w:rPr>
              <w:t>ГОСТ 18488-2000.</w:t>
            </w:r>
          </w:p>
          <w:p w14:paraId="750E7935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ar-SA"/>
              </w:rPr>
              <w:t>Однородная сыпучая масса. Допускаются неплотно слежавшиеся комочки. Ароматизаторы натуральные.</w:t>
            </w:r>
          </w:p>
        </w:tc>
        <w:tc>
          <w:tcPr>
            <w:tcW w:w="850" w:type="dxa"/>
          </w:tcPr>
          <w:p w14:paraId="474CD406" w14:textId="4A78AC0E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696EC810" w14:textId="159617A3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Пачка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200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DFE81" w14:textId="27BC3ED7" w:rsidR="00145E48" w:rsidRPr="004B2519" w:rsidRDefault="0044364F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144</w:t>
            </w:r>
          </w:p>
        </w:tc>
      </w:tr>
      <w:tr w:rsidR="00145E48" w:rsidRPr="00001BA9" w14:paraId="64D81A57" w14:textId="77777777" w:rsidTr="00001BA9">
        <w:trPr>
          <w:trHeight w:val="300"/>
        </w:trPr>
        <w:tc>
          <w:tcPr>
            <w:tcW w:w="540" w:type="dxa"/>
          </w:tcPr>
          <w:p w14:paraId="6CB2E2A5" w14:textId="49033D55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996" w:type="dxa"/>
          </w:tcPr>
          <w:p w14:paraId="25ADC7B5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Кофейный напиток растворимый</w:t>
            </w:r>
          </w:p>
        </w:tc>
        <w:tc>
          <w:tcPr>
            <w:tcW w:w="3873" w:type="dxa"/>
          </w:tcPr>
          <w:p w14:paraId="16D3444C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Соответствует требованиям ГОСТ Р 50364-92 «Концентраты пищевые. Напитки кофейные растворимые. Технические условия» и/или ТУ производителя (изготовителя)</w:t>
            </w:r>
          </w:p>
          <w:p w14:paraId="27A7F8A8" w14:textId="2795F925" w:rsidR="00145E48" w:rsidRPr="003A10B6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Порошкообразный, Наличие комков не допускается. Без постороннего запаха и привкуса. Без посторонних примесей, зараженность вредителями не допускается.</w:t>
            </w:r>
          </w:p>
        </w:tc>
        <w:tc>
          <w:tcPr>
            <w:tcW w:w="850" w:type="dxa"/>
          </w:tcPr>
          <w:p w14:paraId="71FB11C1" w14:textId="6229B9F1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679" w:type="dxa"/>
          </w:tcPr>
          <w:p w14:paraId="47E51951" w14:textId="004CA1D8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Пачка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100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90A2C" w14:textId="148DC34E" w:rsidR="00145E48" w:rsidRPr="0091487C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</w:tr>
      <w:tr w:rsidR="00145E48" w:rsidRPr="00001BA9" w14:paraId="6D83841B" w14:textId="77777777" w:rsidTr="00001BA9">
        <w:trPr>
          <w:trHeight w:val="300"/>
        </w:trPr>
        <w:tc>
          <w:tcPr>
            <w:tcW w:w="540" w:type="dxa"/>
          </w:tcPr>
          <w:p w14:paraId="51776C12" w14:textId="2299A1D9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996" w:type="dxa"/>
          </w:tcPr>
          <w:p w14:paraId="6D79E107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Соль</w:t>
            </w:r>
          </w:p>
        </w:tc>
        <w:tc>
          <w:tcPr>
            <w:tcW w:w="3873" w:type="dxa"/>
          </w:tcPr>
          <w:p w14:paraId="77BAB85C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Соответствие ГОСТ Р 51575-2000 «Соль поваренная пищевая. Методы определения Йода и тиосульфата натрия» ГОСТ Р 51574-2018 «Соль пищевая. Общие технические условия»</w:t>
            </w:r>
          </w:p>
          <w:p w14:paraId="513F9423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Внешний вид - к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ристаллический сыпучий продукт. Не допускается наличие посторонних механических примесей, не связанных с происхождением и способом производства соли. Вкус - соленый, без 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lastRenderedPageBreak/>
              <w:t>постороннего привкуса. Цвет – Белый. Без посторонних запахов.</w:t>
            </w:r>
          </w:p>
        </w:tc>
        <w:tc>
          <w:tcPr>
            <w:tcW w:w="850" w:type="dxa"/>
          </w:tcPr>
          <w:p w14:paraId="0F22E027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кг</w:t>
            </w:r>
          </w:p>
        </w:tc>
        <w:tc>
          <w:tcPr>
            <w:tcW w:w="1679" w:type="dxa"/>
          </w:tcPr>
          <w:p w14:paraId="47FDFF0D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Полиэтиленовый пакет. Масса до 1,0 кг.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E691D" w14:textId="5F156028" w:rsidR="00145E48" w:rsidRPr="00145E48" w:rsidRDefault="0044364F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="003D445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6B765D41" w14:textId="77777777" w:rsidTr="00001BA9">
        <w:trPr>
          <w:trHeight w:val="300"/>
        </w:trPr>
        <w:tc>
          <w:tcPr>
            <w:tcW w:w="540" w:type="dxa"/>
          </w:tcPr>
          <w:p w14:paraId="696FE256" w14:textId="704C1341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25</w:t>
            </w:r>
          </w:p>
        </w:tc>
        <w:tc>
          <w:tcPr>
            <w:tcW w:w="1996" w:type="dxa"/>
          </w:tcPr>
          <w:p w14:paraId="044AF80E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Уксусная кислота 70%</w:t>
            </w:r>
          </w:p>
        </w:tc>
        <w:tc>
          <w:tcPr>
            <w:tcW w:w="3873" w:type="dxa"/>
          </w:tcPr>
          <w:p w14:paraId="4B1AD966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</w:t>
            </w:r>
            <w:r w:rsidRPr="00001BA9">
              <w:rPr>
                <w:rFonts w:ascii="Times New Roman" w:eastAsia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ГОСТ Р 55982-2014.</w:t>
            </w:r>
          </w:p>
          <w:p w14:paraId="6012ED41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Прозрачная жидкость без посторонних включений и осадка, вкус – кислый, характерный для уксусной кислоты, запах – характерный для уксусной кислоты.</w:t>
            </w:r>
          </w:p>
        </w:tc>
        <w:tc>
          <w:tcPr>
            <w:tcW w:w="850" w:type="dxa"/>
          </w:tcPr>
          <w:p w14:paraId="5124B03A" w14:textId="1985331B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07898434" w14:textId="1F5021EB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Стеклянная бутылка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6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гр и не более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180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17E48" w14:textId="55387742" w:rsidR="00145E48" w:rsidRPr="0091487C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</w:tr>
      <w:tr w:rsidR="00145E48" w:rsidRPr="00001BA9" w14:paraId="7D4A36B0" w14:textId="77777777" w:rsidTr="00001BA9">
        <w:trPr>
          <w:trHeight w:val="300"/>
        </w:trPr>
        <w:tc>
          <w:tcPr>
            <w:tcW w:w="540" w:type="dxa"/>
          </w:tcPr>
          <w:p w14:paraId="36E4834B" w14:textId="1B54C663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996" w:type="dxa"/>
          </w:tcPr>
          <w:p w14:paraId="778DB7AC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Чай черный</w:t>
            </w:r>
          </w:p>
        </w:tc>
        <w:tc>
          <w:tcPr>
            <w:tcW w:w="3873" w:type="dxa"/>
          </w:tcPr>
          <w:p w14:paraId="12CC431D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32573-2013.</w:t>
            </w:r>
          </w:p>
          <w:p w14:paraId="0642ABBB" w14:textId="78BFFD29" w:rsidR="00145E48" w:rsidRPr="003A10B6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Чай черный гранулированный цейлонский высшего сорта. Без постороннего запаха и привкуса. Без посторонних примесей, зараженность вредителями не допускается;</w:t>
            </w:r>
          </w:p>
        </w:tc>
        <w:tc>
          <w:tcPr>
            <w:tcW w:w="850" w:type="dxa"/>
          </w:tcPr>
          <w:p w14:paraId="46C2CBAC" w14:textId="5CE97F51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3A0C5BCD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Пачка</w:t>
            </w:r>
          </w:p>
          <w:p w14:paraId="072AAAE8" w14:textId="1FA1853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100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B3B2F" w14:textId="744C4982" w:rsidR="00145E48" w:rsidRPr="0091487C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  <w:r w:rsidR="0010095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58B735A3" w14:textId="77777777" w:rsidTr="00001BA9">
        <w:trPr>
          <w:trHeight w:val="300"/>
        </w:trPr>
        <w:tc>
          <w:tcPr>
            <w:tcW w:w="540" w:type="dxa"/>
          </w:tcPr>
          <w:p w14:paraId="2320FC1E" w14:textId="2C9EC3F1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996" w:type="dxa"/>
          </w:tcPr>
          <w:p w14:paraId="4374E03E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Компотная смесь отборная</w:t>
            </w:r>
          </w:p>
        </w:tc>
        <w:tc>
          <w:tcPr>
            <w:tcW w:w="3873" w:type="dxa"/>
          </w:tcPr>
          <w:p w14:paraId="75CB8017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Соответствует ГОСТ 32896-2014 «Фрукты сушеные. Общие технические условия»</w:t>
            </w:r>
          </w:p>
          <w:p w14:paraId="1AFDDCD5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Просушенная, без посторонних примесей и запахов, без следов гнили, порчи. Фасовка в полиэтилен. Урожай не ранее 2022 года.</w:t>
            </w:r>
          </w:p>
        </w:tc>
        <w:tc>
          <w:tcPr>
            <w:tcW w:w="850" w:type="dxa"/>
          </w:tcPr>
          <w:p w14:paraId="180D8F34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5B3B7DBA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Полиэтиленовый пакет, масса до 10,0 кг.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33F7C" w14:textId="6A02DF84" w:rsidR="00145E48" w:rsidRPr="0091487C" w:rsidRDefault="0044364F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  <w:r w:rsidR="003D445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049CB213" w14:textId="77777777" w:rsidTr="00001BA9">
        <w:trPr>
          <w:trHeight w:val="300"/>
        </w:trPr>
        <w:tc>
          <w:tcPr>
            <w:tcW w:w="540" w:type="dxa"/>
          </w:tcPr>
          <w:p w14:paraId="079193E5" w14:textId="58852A37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996" w:type="dxa"/>
          </w:tcPr>
          <w:p w14:paraId="76E37E52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Шиповник</w:t>
            </w:r>
          </w:p>
        </w:tc>
        <w:tc>
          <w:tcPr>
            <w:tcW w:w="3873" w:type="dxa"/>
          </w:tcPr>
          <w:p w14:paraId="10721098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Соответствует ГОСТ 1994-93.</w:t>
            </w:r>
          </w:p>
          <w:p w14:paraId="02F353FD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Просушенный, без посторонних примесей и запахов, без следов гнили, порчи. Фасовка в полиэтилен. Урожай не ранее 2022 года.</w:t>
            </w:r>
          </w:p>
        </w:tc>
        <w:tc>
          <w:tcPr>
            <w:tcW w:w="850" w:type="dxa"/>
          </w:tcPr>
          <w:p w14:paraId="4BE9D04D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63E8E713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Полиэтиленовый пакет, масса до 5,0 кг.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5B138" w14:textId="39713A45" w:rsidR="00145E48" w:rsidRPr="0091487C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</w:t>
            </w:r>
          </w:p>
        </w:tc>
      </w:tr>
      <w:tr w:rsidR="00145E48" w:rsidRPr="00001BA9" w14:paraId="78BFEFA4" w14:textId="77777777" w:rsidTr="00001BA9">
        <w:trPr>
          <w:trHeight w:val="300"/>
        </w:trPr>
        <w:tc>
          <w:tcPr>
            <w:tcW w:w="540" w:type="dxa"/>
          </w:tcPr>
          <w:p w14:paraId="0A6838C8" w14:textId="2586FD7D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996" w:type="dxa"/>
          </w:tcPr>
          <w:p w14:paraId="5B56F4C5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Печенье сахарное</w:t>
            </w:r>
          </w:p>
        </w:tc>
        <w:tc>
          <w:tcPr>
            <w:tcW w:w="3873" w:type="dxa"/>
          </w:tcPr>
          <w:p w14:paraId="31F91889" w14:textId="59AAE4CF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Соответствует ГОСТ 24901-2014.</w:t>
            </w:r>
          </w:p>
          <w:p w14:paraId="3C2F19FC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Вкус и запах - выраженные, свойственные вкусу и запаху компонентов, входящих в рецептуру печенья, без посторонних привкуса и запаха. Форма - разнообразная, без вмятин, вздутий и повреждений края. Цвет - равномерный, от светло-соломенного до темно-коричневого с учетом используемого сырья. Допускается более темная окраска выступающих частей рельефного рисунка, краев печенья, нижней стороны и следов от сетки пода печей. Вид в изломе - пропеченное печенье с пористой структурой, без пустот и следов непромеса.</w:t>
            </w:r>
          </w:p>
        </w:tc>
        <w:tc>
          <w:tcPr>
            <w:tcW w:w="850" w:type="dxa"/>
          </w:tcPr>
          <w:p w14:paraId="7604A6B2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2B7BE5D0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Картонная коробка, масса 5 кг.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C2CCF" w14:textId="58FF0C46" w:rsidR="004D7F35" w:rsidRPr="004D7F35" w:rsidRDefault="0044364F" w:rsidP="004D7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="003D445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0B43D32E" w14:textId="77777777" w:rsidTr="00001BA9">
        <w:trPr>
          <w:trHeight w:val="300"/>
        </w:trPr>
        <w:tc>
          <w:tcPr>
            <w:tcW w:w="540" w:type="dxa"/>
          </w:tcPr>
          <w:p w14:paraId="76595CBD" w14:textId="4BCED387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996" w:type="dxa"/>
          </w:tcPr>
          <w:p w14:paraId="5D47A9BB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Печенье галетное</w:t>
            </w:r>
          </w:p>
        </w:tc>
        <w:tc>
          <w:tcPr>
            <w:tcW w:w="3873" w:type="dxa"/>
          </w:tcPr>
          <w:p w14:paraId="21475A81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Соответствует ГОСТ 14032-2017.</w:t>
            </w:r>
          </w:p>
          <w:p w14:paraId="4967CC19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Форма – разнообразная. Поверхность - г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ar-SA"/>
              </w:rPr>
              <w:t xml:space="preserve">ладкая, со сквозными проколами, без посторонних вкраплений и пятен. Цвет - от соломенно-желтого до светло-коричневого с более темной окраской выпуклостей, галеты не подгорелые.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br/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ar-SA"/>
              </w:rPr>
              <w:t xml:space="preserve">Допускается окраска нижней стороны светлее или темнее верхней. 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>Вкус и запах - с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ru-RU" w:eastAsia="ar-SA"/>
              </w:rPr>
              <w:t>войственные конкретному наименованию галет, без посторонних привкусов и запахов.</w:t>
            </w:r>
          </w:p>
        </w:tc>
        <w:tc>
          <w:tcPr>
            <w:tcW w:w="850" w:type="dxa"/>
          </w:tcPr>
          <w:p w14:paraId="2E0DAEA1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679" w:type="dxa"/>
          </w:tcPr>
          <w:p w14:paraId="5DF11E45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Картонная коробка, масса 5 кг.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3175C" w14:textId="0C8C2DBB" w:rsidR="00145E48" w:rsidRPr="0091487C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="008729B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1A425893" w14:textId="77777777" w:rsidTr="00001BA9">
        <w:trPr>
          <w:trHeight w:val="300"/>
        </w:trPr>
        <w:tc>
          <w:tcPr>
            <w:tcW w:w="540" w:type="dxa"/>
          </w:tcPr>
          <w:p w14:paraId="44094C60" w14:textId="6CA9164F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996" w:type="dxa"/>
          </w:tcPr>
          <w:p w14:paraId="33C3CF59" w14:textId="5E67442E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Вафли в ассортименте</w:t>
            </w:r>
          </w:p>
        </w:tc>
        <w:tc>
          <w:tcPr>
            <w:tcW w:w="3873" w:type="dxa"/>
          </w:tcPr>
          <w:p w14:paraId="7C53A8A5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Соответствует ГОСТ 14031-2014</w:t>
            </w:r>
          </w:p>
          <w:p w14:paraId="7CC01B39" w14:textId="3079B269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Вкус и запах - 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t xml:space="preserve">Изделия со вкусом, свойственным наименованию продукта с учетом используемого сырья и ароматизаторов, без посторонних привкусов и запахов. Поверхность вафель без отделки с четким рисунком без вздутий, вмятин и трещин. Цвет вафель от светло-желтого до светло-коричневого. Строение в изломе - слоистое изделие, состоящее из чередующихся между собой слоев вафель и начинки(ок) (число слоев от трех и более). Вафли должны плотно </w:t>
            </w:r>
            <w:r w:rsidRPr="00001BA9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val="ru-RU" w:eastAsia="ar-SA"/>
              </w:rPr>
              <w:lastRenderedPageBreak/>
              <w:t>соприкасаться с начинкой. Начинка должна быть распределена равномерно и не выступать за края продукта.</w:t>
            </w:r>
          </w:p>
        </w:tc>
        <w:tc>
          <w:tcPr>
            <w:tcW w:w="850" w:type="dxa"/>
          </w:tcPr>
          <w:p w14:paraId="70E145D3" w14:textId="669E4FC1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Кг</w:t>
            </w:r>
          </w:p>
        </w:tc>
        <w:tc>
          <w:tcPr>
            <w:tcW w:w="1679" w:type="dxa"/>
          </w:tcPr>
          <w:p w14:paraId="0D40B40E" w14:textId="1354569F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Картонная коробка, масса 5 кг.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82F11" w14:textId="6D220946" w:rsidR="00145E48" w:rsidRPr="0091487C" w:rsidRDefault="003D445E" w:rsidP="004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44364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6137917A" w14:textId="77777777" w:rsidTr="00001BA9">
        <w:trPr>
          <w:trHeight w:val="300"/>
        </w:trPr>
        <w:tc>
          <w:tcPr>
            <w:tcW w:w="540" w:type="dxa"/>
          </w:tcPr>
          <w:p w14:paraId="7E4CB81F" w14:textId="463E4AFE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32</w:t>
            </w:r>
          </w:p>
        </w:tc>
        <w:tc>
          <w:tcPr>
            <w:tcW w:w="1996" w:type="dxa"/>
          </w:tcPr>
          <w:p w14:paraId="60406A5B" w14:textId="000EB055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Повидло для выпечки</w:t>
            </w:r>
          </w:p>
        </w:tc>
        <w:tc>
          <w:tcPr>
            <w:tcW w:w="3873" w:type="dxa"/>
          </w:tcPr>
          <w:p w14:paraId="6F254112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32099-2013 и/или ГОСТ 31712-2012.</w:t>
            </w:r>
          </w:p>
          <w:p w14:paraId="033E5058" w14:textId="77777777" w:rsidR="00145E48" w:rsidRPr="00001BA9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Однородная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1BBD7031" w14:textId="16E753F8" w:rsidR="00145E48" w:rsidRPr="003A10B6" w:rsidRDefault="00145E48" w:rsidP="00145E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Вкус – кисловато-сладкий, запах-свойственный пюре, из которых изготовлен продукт. Вкус и запах хорошо выраженные. Засахаривание не допускается.</w:t>
            </w:r>
          </w:p>
        </w:tc>
        <w:tc>
          <w:tcPr>
            <w:tcW w:w="850" w:type="dxa"/>
          </w:tcPr>
          <w:p w14:paraId="4D85C338" w14:textId="3ACE0249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38907627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Ведро</w:t>
            </w:r>
          </w:p>
          <w:p w14:paraId="1F9F16C2" w14:textId="354EBD93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2,7 кг.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8DB08" w14:textId="7D164C5D" w:rsidR="00145E48" w:rsidRPr="00145E48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</w:tr>
      <w:tr w:rsidR="00145E48" w:rsidRPr="00001BA9" w14:paraId="6592CE7D" w14:textId="77777777" w:rsidTr="00001BA9">
        <w:trPr>
          <w:trHeight w:val="300"/>
        </w:trPr>
        <w:tc>
          <w:tcPr>
            <w:tcW w:w="540" w:type="dxa"/>
          </w:tcPr>
          <w:p w14:paraId="2BD4F1C7" w14:textId="32912CFE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996" w:type="dxa"/>
          </w:tcPr>
          <w:p w14:paraId="234C2DD2" w14:textId="2F1D505F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Сухари панировочные</w:t>
            </w:r>
          </w:p>
        </w:tc>
        <w:tc>
          <w:tcPr>
            <w:tcW w:w="3873" w:type="dxa"/>
          </w:tcPr>
          <w:p w14:paraId="4A660695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Соответствие ГОСТ 28402-89.</w:t>
            </w:r>
          </w:p>
          <w:p w14:paraId="18EC98BD" w14:textId="47176E2D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Крупка, достаточно однородная по размеру. Цвет от светло-желтого до светло-коричневого. Без постороннего привкуса и запаха.</w:t>
            </w:r>
          </w:p>
        </w:tc>
        <w:tc>
          <w:tcPr>
            <w:tcW w:w="850" w:type="dxa"/>
          </w:tcPr>
          <w:p w14:paraId="47AC5A9C" w14:textId="08F05E0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01935BCF" w14:textId="46EC0495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Полиэтиленовый пакет,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вес упаковки не менее 4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00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5D757" w14:textId="6C25CA1C" w:rsidR="00145E48" w:rsidRPr="0091487C" w:rsidRDefault="003D445E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</w:tr>
      <w:tr w:rsidR="00145E48" w:rsidRPr="00001BA9" w14:paraId="3C90025E" w14:textId="77777777" w:rsidTr="00001BA9">
        <w:trPr>
          <w:trHeight w:val="300"/>
        </w:trPr>
        <w:tc>
          <w:tcPr>
            <w:tcW w:w="540" w:type="dxa"/>
          </w:tcPr>
          <w:p w14:paraId="4C088B5B" w14:textId="224D834E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96" w:type="dxa"/>
          </w:tcPr>
          <w:p w14:paraId="7ED70077" w14:textId="545EE8FF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Сок в ассортименте для детей с 3-х лет</w:t>
            </w:r>
          </w:p>
        </w:tc>
        <w:tc>
          <w:tcPr>
            <w:tcW w:w="3873" w:type="dxa"/>
          </w:tcPr>
          <w:p w14:paraId="7ABAFC43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Соответствует ГОСТ 32103-2013 Консервы. Продукция соковая. Соки фруктовые и фруктово-овощные восстановленные. Общие технические условия и/или ГОСТ 32920-2022 и/или ТУ производителя (изготовителя)</w:t>
            </w:r>
          </w:p>
          <w:p w14:paraId="726C944B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Внешний вид и консистенция соков: Однородная непрозрачная жидкость с равномерно распределенной тонкоизмельченной мякотью или без нее. Допускается осадок на дне упаковки. Допускается наличие частиц мякоти для соков из цитрусовых (за исключением цедры и альбедо).</w:t>
            </w:r>
          </w:p>
          <w:p w14:paraId="4A81E81F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Вкус и аромат: Хорошо выраженные, свойственные соответствующим концентрированным сокам. Допускаются: - для соков из дикорастущих ягод — естественная горечь; - для соков из цитрусовых плодов — натуральная, естественная горечь и легкий привкус эфирных масел. Не допускаются посторонние привкус и запах</w:t>
            </w:r>
          </w:p>
          <w:p w14:paraId="59FA5DDD" w14:textId="74B2D63C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Цвет: Однородный по всей массе, свойственный цвету одноименных фруктовых (овощных) соков прямого отжима, из которых были изготовлены восстановленные соки. Допускаются более темные оттенки в соках из светлоокрашенных фруктов (овощей) и незначительное обесцвечивание соков из темноокрашенных фруктов (овощей)</w:t>
            </w:r>
          </w:p>
        </w:tc>
        <w:tc>
          <w:tcPr>
            <w:tcW w:w="850" w:type="dxa"/>
          </w:tcPr>
          <w:p w14:paraId="74EFD354" w14:textId="3F3EE7D2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679" w:type="dxa"/>
          </w:tcPr>
          <w:p w14:paraId="2F8B3ADF" w14:textId="5822565A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Тетрапак, объем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менее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 л.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E5282" w14:textId="50AA15CD" w:rsidR="00145E48" w:rsidRPr="00145E48" w:rsidRDefault="0044364F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99</w:t>
            </w:r>
            <w:r w:rsidR="003D445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0AA25C4F" w14:textId="77777777" w:rsidTr="00F86E8A">
        <w:trPr>
          <w:trHeight w:val="7638"/>
        </w:trPr>
        <w:tc>
          <w:tcPr>
            <w:tcW w:w="540" w:type="dxa"/>
          </w:tcPr>
          <w:p w14:paraId="7BB7B260" w14:textId="056E7084" w:rsidR="00145E48" w:rsidRPr="00001BA9" w:rsidRDefault="008729B3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35</w:t>
            </w:r>
          </w:p>
        </w:tc>
        <w:tc>
          <w:tcPr>
            <w:tcW w:w="1996" w:type="dxa"/>
          </w:tcPr>
          <w:p w14:paraId="51431219" w14:textId="19EF38FD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Сок в ассортименте для детского питания</w:t>
            </w:r>
          </w:p>
        </w:tc>
        <w:tc>
          <w:tcPr>
            <w:tcW w:w="3873" w:type="dxa"/>
          </w:tcPr>
          <w:p w14:paraId="41CF3EF0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Соответствует ГОСТ 32103-2013 Консервы. Продукция соковая. Соки фруктовые и фруктово-овощные восстановленные. Общие технические условия и/или ГОСТ 32920-2022 и/или ТУ производителя (изготовителя)</w:t>
            </w:r>
          </w:p>
          <w:p w14:paraId="46AE5467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Внешний вид и консистенция соков: Однородная непрозрачная жидкость с равномерно распределенной тонкоизмельченной мякотью или без нее. Допускается осадок на дне упаковки. Допускается наличие частиц мякоти для соков из цитрусовых (за исключением цедры и альбедо).</w:t>
            </w:r>
          </w:p>
          <w:p w14:paraId="28E8DDBE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Вкус и аромат: Хорошо выраженные, свойственные соответствующим концентрированным сокам. Допускаются: - для соков из дикорастущих ягод — естественная горечь; - для соков из цитрусовых плодов — натуральная, естественная горечь и легкий привкус эфирных масел. Не допускаются посторонние привкус и запах</w:t>
            </w:r>
          </w:p>
          <w:p w14:paraId="088F9233" w14:textId="7777777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Цвет: Однородный по всей массе, свойственный цвету одноименных фруктовых (овощных) соков прямого отжима, из которых были изготовлены восстановленные соки. Допускаются более темные оттенки в соках из светлоокрашенных фруктов (овощей) и незначительное обесцвечивание соков из темноокрашенных фруктов (овощей)</w:t>
            </w:r>
          </w:p>
          <w:p w14:paraId="41860628" w14:textId="06E86FA5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На потребительской упаковке соковой продукции для детского питания в наименовании такой продукции указаны слова "для детского питания", а также размещены информация о возрастной категории детей, для которых предназначена такая продукция.</w:t>
            </w:r>
          </w:p>
        </w:tc>
        <w:tc>
          <w:tcPr>
            <w:tcW w:w="850" w:type="dxa"/>
          </w:tcPr>
          <w:p w14:paraId="4DA6F1FD" w14:textId="5C7284C2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01B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189E5F5D" w14:textId="250E7923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Тетрапак, объем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не более 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5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л.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EBD2E35" w14:textId="084185BD" w:rsidR="00145E48" w:rsidRPr="0091487C" w:rsidRDefault="0044364F" w:rsidP="003D44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78</w:t>
            </w:r>
            <w:r w:rsidR="00335D3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145E48" w:rsidRPr="00001BA9" w14:paraId="41DDCB38" w14:textId="77777777" w:rsidTr="0010095D">
        <w:trPr>
          <w:trHeight w:val="2117"/>
        </w:trPr>
        <w:tc>
          <w:tcPr>
            <w:tcW w:w="540" w:type="dxa"/>
          </w:tcPr>
          <w:p w14:paraId="2DE572F4" w14:textId="22E2C009" w:rsidR="00145E48" w:rsidRDefault="00145E48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8729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96" w:type="dxa"/>
          </w:tcPr>
          <w:p w14:paraId="5677C2A5" w14:textId="4F7AEBE7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Лавровый лист сухой</w:t>
            </w:r>
          </w:p>
        </w:tc>
        <w:tc>
          <w:tcPr>
            <w:tcW w:w="3873" w:type="dxa"/>
          </w:tcPr>
          <w:p w14:paraId="3956F857" w14:textId="71B4A3DC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ГОСТ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17594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81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.</w:t>
            </w:r>
          </w:p>
          <w:p w14:paraId="10BAA6C6" w14:textId="77777777" w:rsidR="00145E48" w:rsidRPr="00F86E8A" w:rsidRDefault="00145E48" w:rsidP="00145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F86E8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Внешний вид – Листья здоровые, не поврежденные вредителями и болезнями, по форме продолговатые, ланцетовидные, овальные, по окраске зеленые, сероватые с серебристым оттенком.</w:t>
            </w:r>
          </w:p>
          <w:p w14:paraId="4B732322" w14:textId="0A172ECB" w:rsidR="00145E48" w:rsidRPr="00F86E8A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F86E8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Запах и вкус – Хорошо выраженные, свойственные лавровому листу, без постороннего запаха и привкуса</w:t>
            </w:r>
          </w:p>
        </w:tc>
        <w:tc>
          <w:tcPr>
            <w:tcW w:w="850" w:type="dxa"/>
          </w:tcPr>
          <w:p w14:paraId="1B17BE79" w14:textId="22B3928A" w:rsidR="00145E48" w:rsidRPr="00001BA9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78F2E9BE" w14:textId="0D4C14D6" w:rsidR="00145E48" w:rsidRPr="00001BA9" w:rsidRDefault="00145E48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Пачка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не менее 10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FE0A4C" w14:textId="4946CB3E" w:rsidR="00145E48" w:rsidRPr="00F86E8A" w:rsidRDefault="008729B3" w:rsidP="001009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</w:tr>
      <w:tr w:rsidR="0010095D" w:rsidRPr="00001BA9" w14:paraId="06DE6C2C" w14:textId="77777777" w:rsidTr="0010095D">
        <w:trPr>
          <w:trHeight w:val="1487"/>
        </w:trPr>
        <w:tc>
          <w:tcPr>
            <w:tcW w:w="540" w:type="dxa"/>
          </w:tcPr>
          <w:p w14:paraId="04DCF5FA" w14:textId="7E003BC2" w:rsidR="0010095D" w:rsidRDefault="0010095D" w:rsidP="00872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996" w:type="dxa"/>
          </w:tcPr>
          <w:p w14:paraId="2BD51DBC" w14:textId="248BB5C5" w:rsidR="0010095D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Крахмал</w:t>
            </w:r>
          </w:p>
        </w:tc>
        <w:tc>
          <w:tcPr>
            <w:tcW w:w="3873" w:type="dxa"/>
          </w:tcPr>
          <w:p w14:paraId="13A504B0" w14:textId="3DCDA643" w:rsidR="0010095D" w:rsidRPr="00F357C6" w:rsidRDefault="0010095D" w:rsidP="0010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Соответствие </w:t>
            </w:r>
            <w:r w:rsidRPr="00F357C6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ГОСТ 53876-2010</w:t>
            </w:r>
          </w:p>
          <w:p w14:paraId="03316D56" w14:textId="77777777" w:rsidR="0010095D" w:rsidRDefault="0010095D" w:rsidP="0010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1009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Крахмал картофельный, высший сорт, однородный порошкообразный продукт, без посторонних привкусов и запахов, влажность не более 20%. </w:t>
            </w:r>
          </w:p>
          <w:p w14:paraId="29E28BB1" w14:textId="0B05AE9D" w:rsidR="0010095D" w:rsidRPr="0010095D" w:rsidRDefault="0010095D" w:rsidP="001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1009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Наличие маркировки на каждой единице. </w:t>
            </w:r>
          </w:p>
        </w:tc>
        <w:tc>
          <w:tcPr>
            <w:tcW w:w="850" w:type="dxa"/>
          </w:tcPr>
          <w:p w14:paraId="7315C955" w14:textId="21D3AB26" w:rsidR="0010095D" w:rsidRDefault="0010095D" w:rsidP="00145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679" w:type="dxa"/>
          </w:tcPr>
          <w:p w14:paraId="25D9BF63" w14:textId="69444EF4" w:rsidR="0010095D" w:rsidRPr="00001BA9" w:rsidRDefault="0010095D" w:rsidP="001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Полиэтиленовый пакет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, вес упаковки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не менее 200</w:t>
            </w:r>
            <w:r w:rsidRPr="00001BA9"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 xml:space="preserve"> гр.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FF608" w14:textId="18DDA5AC" w:rsidR="0010095D" w:rsidRDefault="0010095D" w:rsidP="001009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</w:tr>
    </w:tbl>
    <w:p w14:paraId="33CA633F" w14:textId="77777777" w:rsidR="00CA4872" w:rsidRPr="00001BA9" w:rsidRDefault="00CA4872" w:rsidP="00A54642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14:paraId="65D5FF96" w14:textId="6004D0C8" w:rsidR="008E65DB" w:rsidRPr="00001BA9" w:rsidRDefault="008E65DB" w:rsidP="008E7A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01BA9"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="00683B9A" w:rsidRPr="00001BA9">
        <w:rPr>
          <w:rFonts w:ascii="Times New Roman" w:hAnsi="Times New Roman"/>
          <w:sz w:val="24"/>
          <w:szCs w:val="24"/>
          <w:lang w:val="ru-RU" w:eastAsia="ru-RU"/>
        </w:rPr>
        <w:t>Россия, Челябинская обл., г. Челябинск, ул. Братьев Кашириных, 103А (пищеблок).</w:t>
      </w:r>
    </w:p>
    <w:p w14:paraId="5DBB002C" w14:textId="24AAF4F5" w:rsidR="008E65DB" w:rsidRPr="00001BA9" w:rsidRDefault="008E65DB" w:rsidP="008E7A4A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001BA9">
        <w:rPr>
          <w:rFonts w:ascii="Times New Roman" w:hAnsi="Times New Roman"/>
          <w:lang w:val="ru-RU" w:eastAsia="ar-SA"/>
        </w:rPr>
        <w:t xml:space="preserve"> </w:t>
      </w:r>
      <w:r w:rsidRPr="00CF0E9E">
        <w:rPr>
          <w:rFonts w:ascii="Times New Roman" w:hAnsi="Times New Roman"/>
          <w:highlight w:val="yellow"/>
          <w:lang w:val="ru-RU" w:eastAsia="ar-SA"/>
        </w:rPr>
        <w:t xml:space="preserve">с </w:t>
      </w:r>
      <w:r w:rsidR="003D445E">
        <w:rPr>
          <w:rFonts w:ascii="Times New Roman" w:hAnsi="Times New Roman"/>
          <w:highlight w:val="yellow"/>
          <w:lang w:val="ru-RU" w:eastAsia="ar-SA"/>
        </w:rPr>
        <w:t>01</w:t>
      </w:r>
      <w:r w:rsidR="00F67412" w:rsidRPr="00CF0E9E">
        <w:rPr>
          <w:rFonts w:ascii="Times New Roman" w:hAnsi="Times New Roman"/>
          <w:highlight w:val="yellow"/>
          <w:lang w:val="ru-RU" w:eastAsia="ar-SA"/>
        </w:rPr>
        <w:t>.</w:t>
      </w:r>
      <w:r w:rsidR="0010095D">
        <w:rPr>
          <w:rFonts w:ascii="Times New Roman" w:hAnsi="Times New Roman"/>
          <w:highlight w:val="yellow"/>
          <w:lang w:val="ru-RU" w:eastAsia="ar-SA"/>
        </w:rPr>
        <w:t>0</w:t>
      </w:r>
      <w:r w:rsidR="0044364F">
        <w:rPr>
          <w:rFonts w:ascii="Times New Roman" w:hAnsi="Times New Roman"/>
          <w:highlight w:val="yellow"/>
          <w:lang w:val="ru-RU" w:eastAsia="ar-SA"/>
        </w:rPr>
        <w:t>8</w:t>
      </w:r>
      <w:r w:rsidR="00F67412" w:rsidRPr="00CF0E9E">
        <w:rPr>
          <w:rFonts w:ascii="Times New Roman" w:hAnsi="Times New Roman"/>
          <w:highlight w:val="yellow"/>
          <w:lang w:val="ru-RU" w:eastAsia="ar-SA"/>
        </w:rPr>
        <w:t>.</w:t>
      </w:r>
      <w:bookmarkStart w:id="0" w:name="_GoBack"/>
      <w:bookmarkEnd w:id="0"/>
      <w:r w:rsidR="00F67412" w:rsidRPr="00CF0E9E">
        <w:rPr>
          <w:rFonts w:ascii="Times New Roman" w:hAnsi="Times New Roman"/>
          <w:highlight w:val="yellow"/>
          <w:lang w:val="ru-RU" w:eastAsia="ar-SA"/>
        </w:rPr>
        <w:t>202</w:t>
      </w:r>
      <w:r w:rsidR="0010095D">
        <w:rPr>
          <w:rFonts w:ascii="Times New Roman" w:hAnsi="Times New Roman"/>
          <w:highlight w:val="yellow"/>
          <w:lang w:val="ru-RU" w:eastAsia="ar-SA"/>
        </w:rPr>
        <w:t>6</w:t>
      </w:r>
      <w:r w:rsidR="00F67412" w:rsidRPr="00CF0E9E">
        <w:rPr>
          <w:rFonts w:ascii="Times New Roman" w:hAnsi="Times New Roman"/>
          <w:highlight w:val="yellow"/>
          <w:lang w:val="ru-RU" w:eastAsia="ar-SA"/>
        </w:rPr>
        <w:t xml:space="preserve"> по 3</w:t>
      </w:r>
      <w:r w:rsidR="003D445E">
        <w:rPr>
          <w:rFonts w:ascii="Times New Roman" w:hAnsi="Times New Roman"/>
          <w:highlight w:val="yellow"/>
          <w:lang w:val="ru-RU" w:eastAsia="ar-SA"/>
        </w:rPr>
        <w:t>1</w:t>
      </w:r>
      <w:r w:rsidR="00F67412" w:rsidRPr="00CF0E9E">
        <w:rPr>
          <w:rFonts w:ascii="Times New Roman" w:hAnsi="Times New Roman"/>
          <w:highlight w:val="yellow"/>
          <w:lang w:val="ru-RU" w:eastAsia="ar-SA"/>
        </w:rPr>
        <w:t>.</w:t>
      </w:r>
      <w:r w:rsidR="003D445E">
        <w:rPr>
          <w:rFonts w:ascii="Times New Roman" w:hAnsi="Times New Roman"/>
          <w:highlight w:val="yellow"/>
          <w:lang w:val="ru-RU" w:eastAsia="ar-SA"/>
        </w:rPr>
        <w:t>12</w:t>
      </w:r>
      <w:r w:rsidR="00F67412" w:rsidRPr="00CF0E9E">
        <w:rPr>
          <w:rFonts w:ascii="Times New Roman" w:hAnsi="Times New Roman"/>
          <w:highlight w:val="yellow"/>
          <w:lang w:val="ru-RU" w:eastAsia="ar-SA"/>
        </w:rPr>
        <w:t>.202</w:t>
      </w:r>
      <w:r w:rsidR="0010095D">
        <w:rPr>
          <w:rFonts w:ascii="Times New Roman" w:hAnsi="Times New Roman"/>
          <w:highlight w:val="yellow"/>
          <w:lang w:val="ru-RU" w:eastAsia="ar-SA"/>
        </w:rPr>
        <w:t>6</w:t>
      </w:r>
      <w:r w:rsidR="00F67412" w:rsidRPr="00CF0E9E">
        <w:rPr>
          <w:rFonts w:ascii="Times New Roman" w:hAnsi="Times New Roman"/>
          <w:highlight w:val="yellow"/>
          <w:lang w:val="ru-RU" w:eastAsia="ar-SA"/>
        </w:rPr>
        <w:t xml:space="preserve"> </w:t>
      </w:r>
      <w:r w:rsidRPr="00CF0E9E">
        <w:rPr>
          <w:rFonts w:ascii="Times New Roman" w:hAnsi="Times New Roman"/>
          <w:highlight w:val="yellow"/>
          <w:lang w:val="ru-RU" w:eastAsia="ar-SA"/>
        </w:rPr>
        <w:t>года.</w:t>
      </w:r>
    </w:p>
    <w:p w14:paraId="6A0288AD" w14:textId="22EA20BF" w:rsidR="008E65DB" w:rsidRPr="00001BA9" w:rsidRDefault="008E65DB" w:rsidP="008E7A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 xml:space="preserve">Поставщик осуществляет поставку товара </w:t>
      </w:r>
      <w:r w:rsidR="00683B9A" w:rsidRPr="00001BA9">
        <w:rPr>
          <w:rFonts w:ascii="Times New Roman" w:hAnsi="Times New Roman"/>
          <w:sz w:val="24"/>
          <w:szCs w:val="24"/>
          <w:lang w:val="ru-RU" w:eastAsia="ar-SA"/>
        </w:rPr>
        <w:t>по заявке Заказчика в течение 1 (одного) рабочего дня, следующего за днем поступления заявки Заказчика</w:t>
      </w:r>
      <w:r w:rsidRPr="00001BA9">
        <w:rPr>
          <w:rFonts w:ascii="Times New Roman" w:hAnsi="Times New Roman"/>
          <w:lang w:val="ru-RU" w:eastAsia="ar-SA"/>
        </w:rPr>
        <w:t>.</w:t>
      </w:r>
    </w:p>
    <w:p w14:paraId="7E4235E0" w14:textId="77777777" w:rsidR="008E65DB" w:rsidRPr="00001BA9" w:rsidRDefault="008E65DB" w:rsidP="008E7A4A">
      <w:pPr>
        <w:suppressAutoHyphens/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378F432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b/>
          <w:lang w:val="ru-RU" w:eastAsia="ar-SA"/>
        </w:rPr>
      </w:pPr>
      <w:r w:rsidRPr="00001BA9">
        <w:rPr>
          <w:rFonts w:ascii="Times New Roman" w:hAnsi="Times New Roman"/>
          <w:b/>
          <w:lang w:val="ru-RU" w:eastAsia="ar-SA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23D06CA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A3A7169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0F1DB6EB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 xml:space="preserve">- </w:t>
      </w:r>
      <w:r w:rsidRPr="00001BA9"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01FF0CD2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09B97A7" w14:textId="6913ABE6" w:rsidR="00B03A70" w:rsidRPr="00001BA9" w:rsidRDefault="005562AF" w:rsidP="008E7A4A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001BA9">
        <w:rPr>
          <w:rFonts w:ascii="Times New Roman" w:hAnsi="Times New Roman"/>
          <w:lang w:val="ru-RU" w:eastAsia="ar-SA"/>
        </w:rPr>
        <w:t xml:space="preserve">- </w:t>
      </w:r>
      <w:r w:rsidRPr="00001BA9"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44B9A197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078E5B7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ТР ТС 021/2011 «О безопасности пищевой продукции»;</w:t>
      </w:r>
    </w:p>
    <w:p w14:paraId="5911585F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ТР ТС 022/2011 «Пищевая продукция в части ее маркировки»;</w:t>
      </w:r>
    </w:p>
    <w:p w14:paraId="09782BE0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ТР ТС 005/2011 «О безопасности упаковки»;</w:t>
      </w:r>
    </w:p>
    <w:p w14:paraId="17353C76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05D433F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001BA9"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4E9B38F" w14:textId="77777777" w:rsidR="00B03A70" w:rsidRPr="00001BA9" w:rsidRDefault="005562AF" w:rsidP="008E7A4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49A4F89" w14:textId="77777777" w:rsidR="00B03A70" w:rsidRPr="00001BA9" w:rsidRDefault="005562AF" w:rsidP="008E7A4A">
      <w:pPr>
        <w:spacing w:after="0" w:line="240" w:lineRule="auto"/>
        <w:jc w:val="both"/>
        <w:rPr>
          <w:rFonts w:ascii="Times New Roman" w:hAnsi="Times New Roman"/>
          <w:i/>
          <w:lang w:val="ru-RU" w:eastAsia="ar-SA"/>
        </w:rPr>
      </w:pPr>
      <w:r w:rsidRPr="00001BA9"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EEA2BC3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val="ru-RU" w:eastAsia="ar-SA"/>
        </w:rPr>
      </w:pPr>
      <w:r w:rsidRPr="00001BA9"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389DAE62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437B793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88A514D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 xml:space="preserve">5.3. Остаточный срок годности: не менее </w:t>
      </w:r>
      <w:r w:rsidRPr="00001BA9">
        <w:rPr>
          <w:rFonts w:ascii="Times New Roman" w:eastAsia="Times New Roman" w:hAnsi="Times New Roman"/>
          <w:highlight w:val="yellow"/>
          <w:lang w:val="ru-RU" w:eastAsia="ar-SA"/>
        </w:rPr>
        <w:t>80% от установленного производителем</w:t>
      </w:r>
      <w:r w:rsidRPr="00001BA9">
        <w:rPr>
          <w:rFonts w:ascii="Times New Roman" w:eastAsia="Times New Roman" w:hAnsi="Times New Roman"/>
          <w:lang w:val="ru-RU" w:eastAsia="ar-SA"/>
        </w:rPr>
        <w:t>.</w:t>
      </w:r>
    </w:p>
    <w:p w14:paraId="2D5DDB14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val="ru-RU" w:eastAsia="ar-SA"/>
        </w:rPr>
      </w:pPr>
      <w:r w:rsidRPr="00001BA9"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04AA5B85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685BB36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6BBB72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702BA0F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EA8D3C0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6DD041CB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6978E8CD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5E87FB94" w14:textId="77777777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39AE1931" w14:textId="484B9C52" w:rsidR="00B03A70" w:rsidRPr="00001BA9" w:rsidRDefault="005562AF" w:rsidP="008E7A4A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val="ru-RU" w:eastAsia="ar-SA"/>
        </w:rPr>
      </w:pPr>
      <w:r w:rsidRPr="00001BA9"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B03A70" w:rsidRPr="00001BA9" w:rsidSect="00431B2A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72F71" w14:textId="77777777" w:rsidR="006B6D96" w:rsidRDefault="006B6D96">
      <w:pPr>
        <w:spacing w:after="0" w:line="240" w:lineRule="auto"/>
      </w:pPr>
      <w:r>
        <w:separator/>
      </w:r>
    </w:p>
  </w:endnote>
  <w:endnote w:type="continuationSeparator" w:id="0">
    <w:p w14:paraId="19F7DE45" w14:textId="77777777" w:rsidR="006B6D96" w:rsidRDefault="006B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BAC65" w14:textId="77777777" w:rsidR="006B6D96" w:rsidRDefault="006B6D96">
      <w:pPr>
        <w:spacing w:after="0" w:line="240" w:lineRule="auto"/>
      </w:pPr>
      <w:r>
        <w:separator/>
      </w:r>
    </w:p>
  </w:footnote>
  <w:footnote w:type="continuationSeparator" w:id="0">
    <w:p w14:paraId="3644669C" w14:textId="77777777" w:rsidR="006B6D96" w:rsidRDefault="006B6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5B8"/>
    <w:multiLevelType w:val="hybridMultilevel"/>
    <w:tmpl w:val="8084E78C"/>
    <w:lvl w:ilvl="0" w:tplc="99ACD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D8476C">
      <w:start w:val="1"/>
      <w:numFmt w:val="lowerLetter"/>
      <w:lvlText w:val="%2."/>
      <w:lvlJc w:val="left"/>
      <w:pPr>
        <w:ind w:left="1440" w:hanging="360"/>
      </w:pPr>
    </w:lvl>
    <w:lvl w:ilvl="2" w:tplc="62F48A6A">
      <w:start w:val="1"/>
      <w:numFmt w:val="lowerRoman"/>
      <w:lvlText w:val="%3."/>
      <w:lvlJc w:val="right"/>
      <w:pPr>
        <w:ind w:left="2160" w:hanging="180"/>
      </w:pPr>
    </w:lvl>
    <w:lvl w:ilvl="3" w:tplc="8D34B092">
      <w:start w:val="1"/>
      <w:numFmt w:val="decimal"/>
      <w:lvlText w:val="%4."/>
      <w:lvlJc w:val="left"/>
      <w:pPr>
        <w:ind w:left="2880" w:hanging="360"/>
      </w:pPr>
    </w:lvl>
    <w:lvl w:ilvl="4" w:tplc="81B8DB86">
      <w:start w:val="1"/>
      <w:numFmt w:val="lowerLetter"/>
      <w:lvlText w:val="%5."/>
      <w:lvlJc w:val="left"/>
      <w:pPr>
        <w:ind w:left="3600" w:hanging="360"/>
      </w:pPr>
    </w:lvl>
    <w:lvl w:ilvl="5" w:tplc="333CDF4E">
      <w:start w:val="1"/>
      <w:numFmt w:val="lowerRoman"/>
      <w:lvlText w:val="%6."/>
      <w:lvlJc w:val="right"/>
      <w:pPr>
        <w:ind w:left="4320" w:hanging="180"/>
      </w:pPr>
    </w:lvl>
    <w:lvl w:ilvl="6" w:tplc="5E3A748A">
      <w:start w:val="1"/>
      <w:numFmt w:val="decimal"/>
      <w:lvlText w:val="%7."/>
      <w:lvlJc w:val="left"/>
      <w:pPr>
        <w:ind w:left="5040" w:hanging="360"/>
      </w:pPr>
    </w:lvl>
    <w:lvl w:ilvl="7" w:tplc="2F4AB39E">
      <w:start w:val="1"/>
      <w:numFmt w:val="lowerLetter"/>
      <w:lvlText w:val="%8."/>
      <w:lvlJc w:val="left"/>
      <w:pPr>
        <w:ind w:left="5760" w:hanging="360"/>
      </w:pPr>
    </w:lvl>
    <w:lvl w:ilvl="8" w:tplc="3F56301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32B4C"/>
    <w:multiLevelType w:val="multilevel"/>
    <w:tmpl w:val="55AE530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4D993488"/>
    <w:multiLevelType w:val="hybridMultilevel"/>
    <w:tmpl w:val="1AC41A4C"/>
    <w:lvl w:ilvl="0" w:tplc="5974413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7EE6B9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8EAF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DE88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DAE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CE33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547A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369B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8EDF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70"/>
    <w:rsid w:val="00001BA9"/>
    <w:rsid w:val="00041840"/>
    <w:rsid w:val="00047443"/>
    <w:rsid w:val="00050827"/>
    <w:rsid w:val="00056BDE"/>
    <w:rsid w:val="00081070"/>
    <w:rsid w:val="000954AC"/>
    <w:rsid w:val="000C19C6"/>
    <w:rsid w:val="000E4687"/>
    <w:rsid w:val="0010095D"/>
    <w:rsid w:val="001259E1"/>
    <w:rsid w:val="00145E48"/>
    <w:rsid w:val="0015412F"/>
    <w:rsid w:val="001551C3"/>
    <w:rsid w:val="00156EEE"/>
    <w:rsid w:val="0018405E"/>
    <w:rsid w:val="0018723D"/>
    <w:rsid w:val="001A09EB"/>
    <w:rsid w:val="001A541F"/>
    <w:rsid w:val="001F119A"/>
    <w:rsid w:val="00210DFF"/>
    <w:rsid w:val="00233AE8"/>
    <w:rsid w:val="0023573D"/>
    <w:rsid w:val="00251572"/>
    <w:rsid w:val="00253CF1"/>
    <w:rsid w:val="002603DA"/>
    <w:rsid w:val="002803D5"/>
    <w:rsid w:val="00285FA7"/>
    <w:rsid w:val="002C3028"/>
    <w:rsid w:val="002C5218"/>
    <w:rsid w:val="002E47FB"/>
    <w:rsid w:val="002F317F"/>
    <w:rsid w:val="003230E0"/>
    <w:rsid w:val="003309C6"/>
    <w:rsid w:val="00335D39"/>
    <w:rsid w:val="003534F0"/>
    <w:rsid w:val="0037318B"/>
    <w:rsid w:val="00386492"/>
    <w:rsid w:val="003A10B6"/>
    <w:rsid w:val="003C4D74"/>
    <w:rsid w:val="003D0C56"/>
    <w:rsid w:val="003D445E"/>
    <w:rsid w:val="00400851"/>
    <w:rsid w:val="00422391"/>
    <w:rsid w:val="004269AB"/>
    <w:rsid w:val="00431B2A"/>
    <w:rsid w:val="00440ABF"/>
    <w:rsid w:val="0044364F"/>
    <w:rsid w:val="00462EAC"/>
    <w:rsid w:val="00467DD1"/>
    <w:rsid w:val="004924EF"/>
    <w:rsid w:val="004931F6"/>
    <w:rsid w:val="004934B8"/>
    <w:rsid w:val="004B2519"/>
    <w:rsid w:val="004B4D86"/>
    <w:rsid w:val="004D7F35"/>
    <w:rsid w:val="00512662"/>
    <w:rsid w:val="00521BFF"/>
    <w:rsid w:val="00530250"/>
    <w:rsid w:val="00546EB5"/>
    <w:rsid w:val="005562AF"/>
    <w:rsid w:val="005629EE"/>
    <w:rsid w:val="0058787E"/>
    <w:rsid w:val="00594215"/>
    <w:rsid w:val="005C6779"/>
    <w:rsid w:val="00601ABF"/>
    <w:rsid w:val="00615CDA"/>
    <w:rsid w:val="0062095F"/>
    <w:rsid w:val="006344DF"/>
    <w:rsid w:val="00647309"/>
    <w:rsid w:val="00674857"/>
    <w:rsid w:val="00683B9A"/>
    <w:rsid w:val="00690969"/>
    <w:rsid w:val="006B6D96"/>
    <w:rsid w:val="006D1CEA"/>
    <w:rsid w:val="006E6990"/>
    <w:rsid w:val="006F3A97"/>
    <w:rsid w:val="006F5DEF"/>
    <w:rsid w:val="0071030E"/>
    <w:rsid w:val="00742A64"/>
    <w:rsid w:val="00746737"/>
    <w:rsid w:val="00752EDC"/>
    <w:rsid w:val="007A79A2"/>
    <w:rsid w:val="007C3D2A"/>
    <w:rsid w:val="007F1F61"/>
    <w:rsid w:val="00805CB6"/>
    <w:rsid w:val="00812049"/>
    <w:rsid w:val="00812932"/>
    <w:rsid w:val="00820103"/>
    <w:rsid w:val="00837978"/>
    <w:rsid w:val="0086275B"/>
    <w:rsid w:val="008729B3"/>
    <w:rsid w:val="00895067"/>
    <w:rsid w:val="008A1259"/>
    <w:rsid w:val="008A5A70"/>
    <w:rsid w:val="008B788B"/>
    <w:rsid w:val="008D3967"/>
    <w:rsid w:val="008D59B2"/>
    <w:rsid w:val="008D776D"/>
    <w:rsid w:val="008E1182"/>
    <w:rsid w:val="008E16A5"/>
    <w:rsid w:val="008E369B"/>
    <w:rsid w:val="008E65DB"/>
    <w:rsid w:val="008E7A4A"/>
    <w:rsid w:val="0091487C"/>
    <w:rsid w:val="00933F2C"/>
    <w:rsid w:val="00942BF9"/>
    <w:rsid w:val="0094431D"/>
    <w:rsid w:val="009528F4"/>
    <w:rsid w:val="00966A4C"/>
    <w:rsid w:val="00986364"/>
    <w:rsid w:val="009B4CFF"/>
    <w:rsid w:val="009C241D"/>
    <w:rsid w:val="009C5D36"/>
    <w:rsid w:val="009F0D56"/>
    <w:rsid w:val="00A00FAD"/>
    <w:rsid w:val="00A049FB"/>
    <w:rsid w:val="00A04CF2"/>
    <w:rsid w:val="00A25854"/>
    <w:rsid w:val="00A2593C"/>
    <w:rsid w:val="00A26F79"/>
    <w:rsid w:val="00A46734"/>
    <w:rsid w:val="00A54642"/>
    <w:rsid w:val="00AA3156"/>
    <w:rsid w:val="00AB7AFB"/>
    <w:rsid w:val="00AC77B6"/>
    <w:rsid w:val="00AD3071"/>
    <w:rsid w:val="00B02996"/>
    <w:rsid w:val="00B03A70"/>
    <w:rsid w:val="00B11621"/>
    <w:rsid w:val="00B34199"/>
    <w:rsid w:val="00B416B8"/>
    <w:rsid w:val="00B46BB8"/>
    <w:rsid w:val="00B62B08"/>
    <w:rsid w:val="00B7257D"/>
    <w:rsid w:val="00B83CEB"/>
    <w:rsid w:val="00B87502"/>
    <w:rsid w:val="00BB2760"/>
    <w:rsid w:val="00BB2C2F"/>
    <w:rsid w:val="00BB741E"/>
    <w:rsid w:val="00BC0AFF"/>
    <w:rsid w:val="00BD0161"/>
    <w:rsid w:val="00BE2280"/>
    <w:rsid w:val="00BF5BBD"/>
    <w:rsid w:val="00BF6954"/>
    <w:rsid w:val="00C2221E"/>
    <w:rsid w:val="00C6412B"/>
    <w:rsid w:val="00CA4872"/>
    <w:rsid w:val="00CC2F42"/>
    <w:rsid w:val="00CC36AF"/>
    <w:rsid w:val="00CF0E9E"/>
    <w:rsid w:val="00CF3D24"/>
    <w:rsid w:val="00CF7D99"/>
    <w:rsid w:val="00D15A0D"/>
    <w:rsid w:val="00D316A1"/>
    <w:rsid w:val="00D539F0"/>
    <w:rsid w:val="00D850CD"/>
    <w:rsid w:val="00E01ECC"/>
    <w:rsid w:val="00E12CE6"/>
    <w:rsid w:val="00E32CBD"/>
    <w:rsid w:val="00E530F3"/>
    <w:rsid w:val="00E617B3"/>
    <w:rsid w:val="00E93F7B"/>
    <w:rsid w:val="00EA79A2"/>
    <w:rsid w:val="00EB5C55"/>
    <w:rsid w:val="00ED157B"/>
    <w:rsid w:val="00EE4236"/>
    <w:rsid w:val="00F140F7"/>
    <w:rsid w:val="00F30C10"/>
    <w:rsid w:val="00F35353"/>
    <w:rsid w:val="00F357C6"/>
    <w:rsid w:val="00F36FCB"/>
    <w:rsid w:val="00F420EA"/>
    <w:rsid w:val="00F67412"/>
    <w:rsid w:val="00F67905"/>
    <w:rsid w:val="00F86E8A"/>
    <w:rsid w:val="00F91104"/>
    <w:rsid w:val="00FB2B5D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8F94"/>
  <w15:docId w15:val="{BDBBBA13-4B69-4B25-86DC-C3552F1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E8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1135,bqiaagaaeyqcaaagiaiaaapwawaabeqdaaaaaaaaaaaaaaaaaaaaaaaaaaaaaaaaaaaaaaaaaaaaaaaaaaaaaaaaaaaaaaaaaaaaaaaaaaaaaaaaaaaaaaaaaaaaaaaaaaaaaaaaaaaaaaaaaaaaaaaaaaaaaaaaaaaaaaaaaaaaaaaaaaaaaaaaaaaaaaaaaaaaaaaaaaaaaaaaaaaaaaaaaaaaaaaaaaaaaaaa,1116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aliases w:val="v5,1274,bqiaagaaeyqcaaagiaiaaanhbaaabw8eaaaaaaaaaaaaaaaaaaaaaaaaaaaaaaaaaaaaaaaaaaaaaaaaaaaaaaaaaaaaaaaaaaaaaaaaaaaaaaaaaaaaaaaaaaaaaaaaaaaaaaaaaaaaaaaaaaaaaaaaaaaaaaaaaaaaaaaaaaaaaaaaaaaaaaaaaaaaaaaaaaaaaaaaaaaaaaaaaaaaaaaaaaaaaaaaaaaaaaaa,1234"/>
    <w:basedOn w:val="a"/>
    <w:rsid w:val="00634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2D05-AD2E-4E7C-975D-217062827E98}"/>
</file>

<file path=customXml/itemProps2.xml><?xml version="1.0" encoding="utf-8"?>
<ds:datastoreItem xmlns:ds="http://schemas.openxmlformats.org/officeDocument/2006/customXml" ds:itemID="{C74DC64F-9D94-409E-A05C-C50E9651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Учетная запись Майкрософт</cp:lastModifiedBy>
  <cp:revision>101</cp:revision>
  <dcterms:created xsi:type="dcterms:W3CDTF">2023-02-21T12:09:00Z</dcterms:created>
  <dcterms:modified xsi:type="dcterms:W3CDTF">2026-06-29T09:49:00Z</dcterms:modified>
</cp:coreProperties>
</file>