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B1" w:rsidRPr="004A475D" w:rsidRDefault="00C878B1" w:rsidP="00C878B1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3365C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C878B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C878B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C878B1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C878B1">
        <w:t>«</w:t>
      </w:r>
      <w:r w:rsidR="00C878B1" w:rsidRPr="00C878B1">
        <w:rPr>
          <w:b/>
          <w:i/>
        </w:rPr>
        <w:t>Жир специального назначения</w:t>
      </w:r>
      <w:r w:rsidR="00C878B1">
        <w:t xml:space="preserve">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C878B1" w:rsidRPr="004A475D" w:rsidRDefault="00C878B1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</w:t>
      </w:r>
      <w:r w:rsidR="00C878B1">
        <w:t>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C878B1">
        <w:rPr>
          <w:rStyle w:val="a5"/>
          <w:b w:val="0"/>
          <w:color w:val="000000"/>
          <w:shd w:val="clear" w:color="auto" w:fill="FFFFFF"/>
        </w:rPr>
        <w:t>до «30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C878B1">
        <w:rPr>
          <w:rStyle w:val="a5"/>
          <w:b w:val="0"/>
          <w:color w:val="000000"/>
          <w:shd w:val="clear" w:color="auto" w:fill="FFFFFF"/>
        </w:rPr>
        <w:t>ноября 2026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C878B1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C878B1">
        <w:rPr>
          <w:rFonts w:ascii="Times New Roman" w:hAnsi="Times New Roman" w:cs="Times New Roman"/>
        </w:rPr>
        <w:t>1</w:t>
      </w:r>
      <w:r w:rsidR="007E6A18" w:rsidRPr="00C878B1">
        <w:rPr>
          <w:rFonts w:ascii="Times New Roman" w:hAnsi="Times New Roman" w:cs="Times New Roman"/>
        </w:rPr>
        <w:t>1</w:t>
      </w:r>
      <w:r w:rsidRPr="00C878B1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C878B1">
        <w:rPr>
          <w:rFonts w:ascii="Times New Roman" w:hAnsi="Times New Roman" w:cs="Times New Roman"/>
        </w:rPr>
        <w:t>.</w:t>
      </w:r>
    </w:p>
    <w:p w:rsidR="004A475D" w:rsidRPr="00C878B1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C878B1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C878B1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878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878B1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C878B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proofErr w:type="spellEnd"/>
              <w:r w:rsidRPr="00C878B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2499A" w:rsidRPr="00C878B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C878B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C878B1" w:rsidP="00C878B1">
      <w:pPr>
        <w:pStyle w:val="a3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72"/>
        <w:gridCol w:w="1441"/>
        <w:gridCol w:w="1441"/>
        <w:gridCol w:w="3170"/>
        <w:gridCol w:w="1949"/>
      </w:tblGrid>
      <w:tr w:rsidR="009024DC" w:rsidRPr="009024DC" w:rsidTr="00C878B1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C878B1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C878B1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C878B1">
        <w:tc>
          <w:tcPr>
            <w:tcW w:w="211" w:type="pct"/>
          </w:tcPr>
          <w:p w:rsidR="009024DC" w:rsidRPr="009024DC" w:rsidRDefault="00C878B1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C878B1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C878B1">
              <w:rPr>
                <w:lang w:bidi="ru-RU"/>
              </w:rPr>
              <w:t>Жир специального назначения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C878B1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C878B1">
              <w:rPr>
                <w:lang w:bidi="ru-RU"/>
              </w:rPr>
              <w:t>54 040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C878B1" w:rsidRPr="009024DC" w:rsidTr="00C878B1">
        <w:tc>
          <w:tcPr>
            <w:tcW w:w="4064" w:type="pct"/>
            <w:gridSpan w:val="5"/>
          </w:tcPr>
          <w:p w:rsidR="00C878B1" w:rsidRPr="009024DC" w:rsidRDefault="00C878B1" w:rsidP="00C878B1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Итого, с учетом НДС:</w:t>
            </w: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C878B1" w:rsidRPr="009024DC" w:rsidRDefault="00C878B1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Pr="00C878B1" w:rsidRDefault="009024DC" w:rsidP="00C878B1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C878B1" w:rsidRDefault="00C878B1" w:rsidP="00C878B1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C878B1">
        <w:rPr>
          <w:rFonts w:ascii="Times New Roman" w:hAnsi="Times New Roman" w:cs="Times New Roman"/>
        </w:rPr>
        <w:t xml:space="preserve">* </w:t>
      </w:r>
      <w:r w:rsidRPr="00C878B1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C878B1" w:rsidRPr="00C878B1" w:rsidRDefault="00C878B1" w:rsidP="00C878B1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9024DC" w:rsidRPr="00C878B1" w:rsidRDefault="009024DC" w:rsidP="00C878B1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Pr="00C878B1">
        <w:rPr>
          <w:rFonts w:ascii="Times New Roman" w:hAnsi="Times New Roman" w:cs="Times New Roman"/>
          <w:lang w:eastAsia="ar-SA"/>
        </w:rPr>
        <w:t>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Pr="00C878B1">
        <w:rPr>
          <w:rFonts w:ascii="Times New Roman" w:hAnsi="Times New Roman" w:cs="Times New Roman"/>
          <w:b/>
        </w:rPr>
        <w:t>.</w:t>
      </w:r>
    </w:p>
    <w:p w:rsidR="009024DC" w:rsidRPr="00C878B1" w:rsidRDefault="009024DC" w:rsidP="00C878B1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C878B1" w:rsidRPr="00C878B1">
        <w:rPr>
          <w:rFonts w:ascii="Times New Roman" w:hAnsi="Times New Roman" w:cs="Times New Roman"/>
        </w:rPr>
        <w:t xml:space="preserve">Масса нетто – 10 кг, 200 кг, 950 кг. </w:t>
      </w:r>
      <w:r w:rsidR="00C878B1">
        <w:rPr>
          <w:rFonts w:ascii="Times New Roman" w:hAnsi="Times New Roman" w:cs="Times New Roman"/>
        </w:rPr>
        <w:t xml:space="preserve"> </w:t>
      </w:r>
      <w:r w:rsidR="00C878B1" w:rsidRPr="00C878B1">
        <w:rPr>
          <w:rFonts w:ascii="Times New Roman" w:hAnsi="Times New Roman" w:cs="Times New Roman"/>
        </w:rPr>
        <w:t xml:space="preserve">Транспортировка должна осуществляться на поддоне 1200*800, единичная упаковка должна быть </w:t>
      </w:r>
      <w:proofErr w:type="spellStart"/>
      <w:r w:rsidR="00C878B1" w:rsidRPr="00C878B1">
        <w:rPr>
          <w:rFonts w:ascii="Times New Roman" w:hAnsi="Times New Roman" w:cs="Times New Roman"/>
        </w:rPr>
        <w:t>запаллетированна</w:t>
      </w:r>
      <w:proofErr w:type="spellEnd"/>
      <w:r w:rsidR="00C878B1" w:rsidRPr="00C878B1">
        <w:rPr>
          <w:rFonts w:ascii="Times New Roman" w:hAnsi="Times New Roman" w:cs="Times New Roman"/>
        </w:rPr>
        <w:t xml:space="preserve"> </w:t>
      </w:r>
      <w:proofErr w:type="spellStart"/>
      <w:r w:rsidR="00C878B1" w:rsidRPr="00C878B1">
        <w:rPr>
          <w:rFonts w:ascii="Times New Roman" w:hAnsi="Times New Roman" w:cs="Times New Roman"/>
        </w:rPr>
        <w:t>стрейч</w:t>
      </w:r>
      <w:proofErr w:type="spellEnd"/>
      <w:r w:rsidR="00C878B1" w:rsidRPr="00C878B1">
        <w:rPr>
          <w:rFonts w:ascii="Times New Roman" w:hAnsi="Times New Roman" w:cs="Times New Roman"/>
        </w:rPr>
        <w:t xml:space="preserve"> пленкой. Высота поддона с сырьем - не более 1,5 м.</w:t>
      </w:r>
      <w:r w:rsidR="00C878B1">
        <w:rPr>
          <w:rFonts w:ascii="Times New Roman" w:hAnsi="Times New Roman" w:cs="Times New Roman"/>
        </w:rPr>
        <w:t xml:space="preserve"> </w:t>
      </w:r>
      <w:r w:rsidR="00C878B1" w:rsidRPr="00C878B1">
        <w:rPr>
          <w:rFonts w:ascii="Times New Roman" w:hAnsi="Times New Roman" w:cs="Times New Roman"/>
        </w:rPr>
        <w:t xml:space="preserve">Для п/п Свердлова допускается поставка </w:t>
      </w:r>
      <w:r w:rsidR="00C878B1">
        <w:rPr>
          <w:rFonts w:ascii="Times New Roman" w:hAnsi="Times New Roman" w:cs="Times New Roman"/>
        </w:rPr>
        <w:t xml:space="preserve">только на пластиковых поддонах. </w:t>
      </w:r>
      <w:r w:rsidR="00C878B1" w:rsidRPr="00C878B1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</w:t>
      </w:r>
    </w:p>
    <w:p w:rsidR="009024DC" w:rsidRPr="00C878B1" w:rsidRDefault="009024DC" w:rsidP="00C878B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C878B1" w:rsidRPr="00C878B1">
        <w:rPr>
          <w:rFonts w:ascii="Times New Roman" w:hAnsi="Times New Roman" w:cs="Times New Roman"/>
          <w:lang w:val="uk-UA"/>
        </w:rPr>
        <w:t xml:space="preserve">поставка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осуществляется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момента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заключения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договора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по заявкам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Заказчика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соответствии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графиком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поставки (Заявки на поставку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товара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подаются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Заказчиком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Поставщику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– не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менее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1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раза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неделю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на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каждое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78B1" w:rsidRPr="00C878B1">
        <w:rPr>
          <w:rFonts w:ascii="Times New Roman" w:hAnsi="Times New Roman" w:cs="Times New Roman"/>
          <w:lang w:val="uk-UA"/>
        </w:rPr>
        <w:t>место</w:t>
      </w:r>
      <w:proofErr w:type="spellEnd"/>
      <w:r w:rsidR="00C878B1" w:rsidRPr="00C878B1">
        <w:rPr>
          <w:rFonts w:ascii="Times New Roman" w:hAnsi="Times New Roman" w:cs="Times New Roman"/>
          <w:lang w:val="uk-UA"/>
        </w:rPr>
        <w:t xml:space="preserve"> поставки).</w:t>
      </w:r>
    </w:p>
    <w:p w:rsidR="00C878B1" w:rsidRDefault="009024DC" w:rsidP="00C878B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</w:p>
    <w:p w:rsidR="00C878B1" w:rsidRPr="00C878B1" w:rsidRDefault="00C878B1" w:rsidP="00C878B1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878B1">
        <w:rPr>
          <w:rFonts w:ascii="Times New Roman" w:hAnsi="Times New Roman" w:cs="Times New Roman"/>
        </w:rPr>
        <w:t>Свердловская область, г. Екатеринбург, ул. Свердлова, 8 (время приемки - 10:00 по 16:00)</w:t>
      </w:r>
    </w:p>
    <w:p w:rsidR="009024DC" w:rsidRPr="00C878B1" w:rsidRDefault="00C878B1" w:rsidP="00C878B1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878B1">
        <w:rPr>
          <w:rFonts w:ascii="Times New Roman" w:hAnsi="Times New Roman" w:cs="Times New Roman"/>
        </w:rPr>
        <w:t xml:space="preserve">Свердловская область, г. Екатеринбург, Территория </w:t>
      </w:r>
      <w:proofErr w:type="spellStart"/>
      <w:r w:rsidRPr="00C878B1">
        <w:rPr>
          <w:rFonts w:ascii="Times New Roman" w:hAnsi="Times New Roman" w:cs="Times New Roman"/>
        </w:rPr>
        <w:t>Логопарка</w:t>
      </w:r>
      <w:proofErr w:type="spellEnd"/>
      <w:r w:rsidRPr="00C878B1">
        <w:rPr>
          <w:rFonts w:ascii="Times New Roman" w:hAnsi="Times New Roman" w:cs="Times New Roman"/>
        </w:rPr>
        <w:t xml:space="preserve">, </w:t>
      </w:r>
      <w:proofErr w:type="spellStart"/>
      <w:r w:rsidRPr="00C878B1">
        <w:rPr>
          <w:rFonts w:ascii="Times New Roman" w:hAnsi="Times New Roman" w:cs="Times New Roman"/>
        </w:rPr>
        <w:t>Кольцовский</w:t>
      </w:r>
      <w:proofErr w:type="spellEnd"/>
      <w:r w:rsidRPr="00C878B1">
        <w:rPr>
          <w:rFonts w:ascii="Times New Roman" w:hAnsi="Times New Roman" w:cs="Times New Roman"/>
        </w:rPr>
        <w:t xml:space="preserve">, стр. </w:t>
      </w:r>
      <w:proofErr w:type="gramStart"/>
      <w:r w:rsidRPr="00C878B1">
        <w:rPr>
          <w:rFonts w:ascii="Times New Roman" w:hAnsi="Times New Roman" w:cs="Times New Roman"/>
        </w:rPr>
        <w:t>12 ,</w:t>
      </w:r>
      <w:proofErr w:type="gramEnd"/>
      <w:r w:rsidRPr="00C878B1">
        <w:rPr>
          <w:rFonts w:ascii="Times New Roman" w:hAnsi="Times New Roman" w:cs="Times New Roman"/>
        </w:rPr>
        <w:t xml:space="preserve"> рабочие дни, (время приемки - с 10:00 по 15:00)</w:t>
      </w:r>
    </w:p>
    <w:p w:rsidR="009024DC" w:rsidRPr="009024DC" w:rsidRDefault="009024DC" w:rsidP="00C878B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Срок </w:t>
      </w:r>
      <w:r w:rsidR="00C878B1">
        <w:rPr>
          <w:rFonts w:ascii="Times New Roman" w:hAnsi="Times New Roman" w:cs="Times New Roman"/>
          <w:b/>
        </w:rPr>
        <w:t xml:space="preserve">(период) </w:t>
      </w:r>
      <w:r w:rsidRPr="009024DC">
        <w:rPr>
          <w:rFonts w:ascii="Times New Roman" w:hAnsi="Times New Roman" w:cs="Times New Roman"/>
          <w:b/>
        </w:rPr>
        <w:t>поставки:</w:t>
      </w:r>
      <w:r w:rsidRPr="009024DC">
        <w:rPr>
          <w:rFonts w:ascii="Times New Roman" w:hAnsi="Times New Roman" w:cs="Times New Roman"/>
        </w:rPr>
        <w:t xml:space="preserve"> </w:t>
      </w:r>
      <w:r w:rsidR="00C878B1">
        <w:rPr>
          <w:rFonts w:ascii="Times New Roman" w:hAnsi="Times New Roman" w:cs="Times New Roman"/>
        </w:rPr>
        <w:t>с</w:t>
      </w:r>
      <w:r w:rsidR="00C878B1" w:rsidRPr="00C878B1">
        <w:rPr>
          <w:rFonts w:ascii="Times New Roman" w:hAnsi="Times New Roman" w:cs="Times New Roman"/>
        </w:rPr>
        <w:t xml:space="preserve"> даты заключения договора по 31.10.2026 г</w:t>
      </w:r>
    </w:p>
    <w:p w:rsidR="00C878B1" w:rsidRPr="00C878B1" w:rsidRDefault="009024DC" w:rsidP="00C878B1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C878B1" w:rsidRPr="00C878B1">
        <w:rPr>
          <w:szCs w:val="22"/>
        </w:rPr>
        <w:t>на момент поставки на предприятие остаточный срок годности не менее 2/3 от общего срока годности</w:t>
      </w:r>
    </w:p>
    <w:p w:rsidR="009024DC" w:rsidRPr="00C878B1" w:rsidRDefault="009024DC" w:rsidP="00C878B1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>Приемка товара</w:t>
      </w:r>
      <w:r w:rsidRPr="00C878B1">
        <w:t xml:space="preserve">: в течении </w:t>
      </w:r>
      <w:r w:rsidR="00C878B1" w:rsidRPr="00C878B1">
        <w:t>2</w:t>
      </w:r>
      <w:r w:rsidRPr="00C878B1">
        <w:t xml:space="preserve"> (</w:t>
      </w:r>
      <w:r w:rsidR="00C878B1" w:rsidRPr="00C878B1">
        <w:t>двух) рабочих дней.</w:t>
      </w:r>
    </w:p>
    <w:p w:rsidR="009024DC" w:rsidRPr="009024DC" w:rsidRDefault="00C878B1" w:rsidP="00C878B1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 xml:space="preserve">2 </w:t>
      </w:r>
      <w:r w:rsidR="009024DC" w:rsidRPr="009024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C878B1" w:rsidP="00C878B1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 xml:space="preserve">. </w:t>
      </w:r>
      <w:r w:rsidR="009024DC" w:rsidRPr="00C878B1">
        <w:rPr>
          <w:rFonts w:ascii="Times New Roman" w:hAnsi="Times New Roman" w:cs="Times New Roman"/>
          <w:b/>
          <w:highlight w:val="yellow"/>
        </w:rPr>
        <w:t>Страна происхождения товара</w:t>
      </w:r>
      <w:r w:rsidR="009024DC" w:rsidRPr="00C878B1">
        <w:rPr>
          <w:rFonts w:ascii="Times New Roman" w:hAnsi="Times New Roman" w:cs="Times New Roman"/>
          <w:highlight w:val="yellow"/>
        </w:rPr>
        <w:t xml:space="preserve">: ______________________ </w:t>
      </w:r>
      <w:r w:rsidR="009024DC" w:rsidRPr="00C878B1">
        <w:rPr>
          <w:rFonts w:ascii="Times New Roman" w:hAnsi="Times New Roman" w:cs="Times New Roman"/>
          <w:i/>
          <w:highlight w:val="yellow"/>
        </w:rPr>
        <w:t>(из предложения победителя закупки)</w:t>
      </w:r>
    </w:p>
    <w:p w:rsidR="009024DC" w:rsidRPr="009024DC" w:rsidRDefault="009024DC" w:rsidP="00C878B1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C878B1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  <w:r w:rsidR="00C878B1" w:rsidRPr="009024DC">
        <w:rPr>
          <w:rFonts w:ascii="Times New Roman" w:hAnsi="Times New Roman" w:cs="Times New Roman"/>
        </w:rPr>
        <w:t xml:space="preserve"> </w:t>
      </w: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8" w:name="_docEnd_2"/>
      <w:bookmarkEnd w:id="58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59" w:name="_docEnd_5"/>
      <w:bookmarkEnd w:id="59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0" w:name="_Toc19627812"/>
      <w:bookmarkStart w:id="61" w:name="_Toc19627726"/>
      <w:bookmarkStart w:id="62" w:name="_Toc19627644"/>
      <w:bookmarkStart w:id="63" w:name="_Toc19627589"/>
      <w:bookmarkStart w:id="64" w:name="_Toc19627504"/>
      <w:bookmarkStart w:id="65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0"/>
      <w:bookmarkEnd w:id="61"/>
      <w:bookmarkEnd w:id="62"/>
      <w:bookmarkEnd w:id="63"/>
      <w:bookmarkEnd w:id="64"/>
      <w:bookmarkEnd w:id="65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6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6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C878B1">
        <w:rPr>
          <w:rFonts w:ascii="Times New Roman" w:eastAsia="Times New Roman" w:hAnsi="Times New Roman" w:cs="Times New Roman"/>
          <w:bCs/>
          <w:lang w:eastAsia="ru-RU"/>
        </w:rPr>
        <w:t>6</w:t>
      </w:r>
      <w:bookmarkStart w:id="67" w:name="_GoBack"/>
      <w:bookmarkEnd w:id="67"/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878B1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C878B1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878B1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C878B1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878B1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C878B1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878B1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C878B1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C878B1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C878B1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5441</Words>
  <Characters>31019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8</cp:revision>
  <dcterms:created xsi:type="dcterms:W3CDTF">2025-12-11T05:35:00Z</dcterms:created>
  <dcterms:modified xsi:type="dcterms:W3CDTF">2026-06-25T05:31:00Z</dcterms:modified>
</cp:coreProperties>
</file>