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AB5CA" w14:textId="77777777" w:rsidR="00885CF5" w:rsidRPr="00885CF5" w:rsidRDefault="00885CF5" w:rsidP="00885CF5">
      <w:pPr>
        <w:widowControl w:val="0"/>
        <w:spacing w:after="0" w:line="240" w:lineRule="auto"/>
        <w:ind w:left="7230" w:firstLine="28"/>
        <w:jc w:val="both"/>
        <w:rPr>
          <w:rFonts w:ascii="Times New Roman" w:eastAsia="Times New Roman" w:hAnsi="Times New Roman" w:cs="Calibri"/>
          <w:b/>
          <w:bCs/>
          <w:lang w:eastAsia="ru-RU"/>
        </w:rPr>
      </w:pPr>
      <w:r w:rsidRPr="00885CF5">
        <w:rPr>
          <w:rFonts w:ascii="Times New Roman" w:eastAsia="Times New Roman" w:hAnsi="Times New Roman" w:cs="Calibri"/>
          <w:b/>
          <w:bCs/>
          <w:lang w:eastAsia="ru-RU"/>
        </w:rPr>
        <w:t>УТВЕРЖДАЮ</w:t>
      </w:r>
    </w:p>
    <w:p w14:paraId="378CD25C" w14:textId="77777777" w:rsidR="00885CF5" w:rsidRPr="00885CF5" w:rsidRDefault="00885CF5" w:rsidP="00885CF5">
      <w:pPr>
        <w:widowControl w:val="0"/>
        <w:spacing w:after="0" w:line="240" w:lineRule="auto"/>
        <w:ind w:left="7230" w:firstLine="28"/>
        <w:jc w:val="both"/>
        <w:rPr>
          <w:rFonts w:ascii="Times New Roman" w:eastAsia="Times New Roman" w:hAnsi="Times New Roman" w:cs="Calibri"/>
          <w:b/>
          <w:bCs/>
          <w:lang w:eastAsia="ru-RU"/>
        </w:rPr>
      </w:pPr>
      <w:r w:rsidRPr="00885CF5">
        <w:rPr>
          <w:rFonts w:ascii="Times New Roman" w:eastAsia="Times New Roman" w:hAnsi="Times New Roman" w:cs="Calibri"/>
          <w:b/>
          <w:bCs/>
          <w:lang w:eastAsia="ru-RU"/>
        </w:rPr>
        <w:t>Директор</w:t>
      </w:r>
    </w:p>
    <w:p w14:paraId="306EF44E" w14:textId="77777777" w:rsidR="00885CF5" w:rsidRPr="00885CF5" w:rsidRDefault="00885CF5" w:rsidP="00885CF5">
      <w:pPr>
        <w:widowControl w:val="0"/>
        <w:spacing w:after="0" w:line="240" w:lineRule="auto"/>
        <w:ind w:left="7230" w:firstLine="28"/>
        <w:jc w:val="both"/>
        <w:rPr>
          <w:rFonts w:ascii="Times New Roman" w:eastAsia="Times New Roman" w:hAnsi="Times New Roman" w:cs="Calibri"/>
          <w:b/>
          <w:bCs/>
          <w:lang w:eastAsia="ru-RU"/>
        </w:rPr>
      </w:pPr>
      <w:r w:rsidRPr="00885CF5">
        <w:rPr>
          <w:rFonts w:ascii="Times New Roman" w:eastAsia="Times New Roman" w:hAnsi="Times New Roman" w:cs="Calibri"/>
          <w:b/>
          <w:bCs/>
          <w:lang w:eastAsia="ru-RU"/>
        </w:rPr>
        <w:t>ООО "РСО "ЭКО"</w:t>
      </w:r>
    </w:p>
    <w:p w14:paraId="2B9F28DB" w14:textId="77777777" w:rsidR="00885CF5" w:rsidRPr="00885CF5" w:rsidRDefault="00885CF5" w:rsidP="00885CF5">
      <w:pPr>
        <w:widowControl w:val="0"/>
        <w:spacing w:after="0" w:line="240" w:lineRule="auto"/>
        <w:ind w:left="7230" w:firstLine="28"/>
        <w:jc w:val="both"/>
        <w:rPr>
          <w:rFonts w:ascii="Times New Roman" w:eastAsia="Times New Roman" w:hAnsi="Times New Roman" w:cs="Calibri"/>
          <w:b/>
          <w:bCs/>
          <w:lang w:eastAsia="ru-RU"/>
        </w:rPr>
      </w:pPr>
      <w:r w:rsidRPr="00885CF5">
        <w:rPr>
          <w:rFonts w:ascii="Times New Roman" w:eastAsia="Times New Roman" w:hAnsi="Times New Roman" w:cs="Calibri"/>
          <w:b/>
          <w:bCs/>
          <w:lang w:eastAsia="ru-RU"/>
        </w:rPr>
        <w:t>_________________</w:t>
      </w:r>
    </w:p>
    <w:p w14:paraId="13EF2F34" w14:textId="77777777" w:rsidR="00885CF5" w:rsidRPr="00885CF5" w:rsidRDefault="00885CF5" w:rsidP="00885CF5">
      <w:pPr>
        <w:widowControl w:val="0"/>
        <w:spacing w:after="0" w:line="240" w:lineRule="auto"/>
        <w:ind w:left="7230" w:firstLine="28"/>
        <w:jc w:val="both"/>
        <w:rPr>
          <w:rFonts w:ascii="Times New Roman" w:eastAsia="Times New Roman" w:hAnsi="Times New Roman" w:cs="Calibri"/>
          <w:b/>
          <w:bCs/>
          <w:lang w:eastAsia="ru-RU"/>
        </w:rPr>
      </w:pPr>
    </w:p>
    <w:p w14:paraId="4768A1DF" w14:textId="6B2B57E7" w:rsidR="00B935D1" w:rsidRPr="00CD6114" w:rsidRDefault="00885CF5" w:rsidP="00885CF5">
      <w:pPr>
        <w:widowControl w:val="0"/>
        <w:spacing w:after="0" w:line="240" w:lineRule="auto"/>
        <w:ind w:left="7230" w:firstLine="28"/>
        <w:jc w:val="both"/>
        <w:rPr>
          <w:rFonts w:ascii="Times New Roman" w:eastAsia="Calibri" w:hAnsi="Times New Roman" w:cs="Times New Roman"/>
        </w:rPr>
      </w:pPr>
      <w:r w:rsidRPr="00885CF5">
        <w:rPr>
          <w:rFonts w:ascii="Times New Roman" w:eastAsia="Times New Roman" w:hAnsi="Times New Roman" w:cs="Calibri"/>
          <w:b/>
          <w:bCs/>
          <w:lang w:eastAsia="ru-RU"/>
        </w:rPr>
        <w:t>0</w:t>
      </w:r>
      <w:r w:rsidR="0027766F">
        <w:rPr>
          <w:rFonts w:ascii="Times New Roman" w:eastAsia="Times New Roman" w:hAnsi="Times New Roman" w:cs="Calibri"/>
          <w:b/>
          <w:bCs/>
          <w:lang w:eastAsia="ru-RU"/>
        </w:rPr>
        <w:t>6</w:t>
      </w:r>
      <w:r w:rsidRPr="00885CF5">
        <w:rPr>
          <w:rFonts w:ascii="Times New Roman" w:eastAsia="Times New Roman" w:hAnsi="Times New Roman" w:cs="Calibri"/>
          <w:b/>
          <w:bCs/>
          <w:lang w:eastAsia="ru-RU"/>
        </w:rPr>
        <w:t>.07.2026</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009D8FF6" w:rsidR="00B935D1" w:rsidRPr="00CD6114" w:rsidRDefault="00552D2D"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ПРЕДЛОЖЕНИ</w:t>
      </w:r>
      <w:r w:rsidR="003D50BF">
        <w:rPr>
          <w:rFonts w:ascii="Times New Roman" w:eastAsia="Times New Roman" w:hAnsi="Times New Roman" w:cs="Times New Roman"/>
          <w:b/>
          <w:bCs/>
          <w:lang w:eastAsia="ru-RU"/>
        </w:rPr>
        <w:t>Й</w:t>
      </w:r>
      <w:r w:rsidR="00653E09" w:rsidRPr="00CD6114">
        <w:rPr>
          <w:rFonts w:ascii="Times New Roman" w:eastAsia="Times New Roman" w:hAnsi="Times New Roman" w:cs="Times New Roman"/>
          <w:b/>
          <w:bCs/>
          <w:lang w:eastAsia="ru-RU"/>
        </w:rPr>
        <w:t xml:space="preserve"> В ЭЛЕКТРОННОЙ ФОРМЕ</w:t>
      </w:r>
    </w:p>
    <w:p w14:paraId="39AC985E" w14:textId="19C33867" w:rsidR="00B935D1" w:rsidRPr="00CD6114" w:rsidRDefault="00DD0709" w:rsidP="00885CF5">
      <w:pPr>
        <w:jc w:val="center"/>
        <w:rPr>
          <w:rFonts w:ascii="Times New Roman" w:eastAsia="Times New Roman" w:hAnsi="Times New Roman" w:cs="Times New Roman"/>
          <w:lang w:eastAsia="ru-RU"/>
        </w:rPr>
      </w:pPr>
      <w:r w:rsidRPr="00DD0709">
        <w:rPr>
          <w:rFonts w:ascii="Times New Roman" w:eastAsia="Calibri" w:hAnsi="Times New Roman" w:cs="Times New Roman"/>
          <w:b/>
          <w:color w:val="000000"/>
        </w:rPr>
        <w:t xml:space="preserve">на право заключения договора </w:t>
      </w:r>
      <w:r w:rsidR="00885CF5" w:rsidRPr="00885CF5">
        <w:rPr>
          <w:rFonts w:ascii="Times New Roman" w:eastAsia="Calibri" w:hAnsi="Times New Roman" w:cs="Times New Roman"/>
          <w:b/>
          <w:color w:val="000000"/>
        </w:rPr>
        <w:t>на оказание услуг по сбору и вывозу бытовых отходов автомобилем (</w:t>
      </w:r>
      <w:proofErr w:type="spellStart"/>
      <w:r w:rsidR="00885CF5" w:rsidRPr="00885CF5">
        <w:rPr>
          <w:rFonts w:ascii="Times New Roman" w:eastAsia="Calibri" w:hAnsi="Times New Roman" w:cs="Times New Roman"/>
          <w:b/>
          <w:color w:val="000000"/>
        </w:rPr>
        <w:t>ассенизаторор</w:t>
      </w:r>
      <w:proofErr w:type="spellEnd"/>
      <w:r w:rsidR="00885CF5" w:rsidRPr="00885CF5">
        <w:rPr>
          <w:rFonts w:ascii="Times New Roman" w:eastAsia="Calibri" w:hAnsi="Times New Roman" w:cs="Times New Roman"/>
          <w:b/>
          <w:color w:val="000000"/>
        </w:rPr>
        <w:t>/</w:t>
      </w:r>
      <w:proofErr w:type="spellStart"/>
      <w:r w:rsidR="00885CF5" w:rsidRPr="00885CF5">
        <w:rPr>
          <w:rFonts w:ascii="Times New Roman" w:eastAsia="Calibri" w:hAnsi="Times New Roman" w:cs="Times New Roman"/>
          <w:b/>
          <w:color w:val="000000"/>
        </w:rPr>
        <w:t>илосос</w:t>
      </w:r>
      <w:proofErr w:type="spellEnd"/>
      <w:r w:rsidR="00885CF5" w:rsidRPr="00885CF5">
        <w:rPr>
          <w:rFonts w:ascii="Times New Roman" w:eastAsia="Calibri" w:hAnsi="Times New Roman" w:cs="Times New Roman"/>
          <w:b/>
          <w:color w:val="000000"/>
        </w:rPr>
        <w:t>)</w:t>
      </w: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21014AE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ПРЕДЛОЖЕНИ</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724030F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23A7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 xml:space="preserve">Запрос предложений – форма торгов, при которой победителем запроса предложений признается участник конкурентной закупки, заявка </w:t>
      </w:r>
      <w:proofErr w:type="gramStart"/>
      <w:r w:rsidRPr="00552D2D">
        <w:rPr>
          <w:rFonts w:ascii="Times New Roman" w:eastAsia="Times New Roman" w:hAnsi="Times New Roman" w:cs="Times New Roman"/>
          <w:iCs/>
          <w:lang w:eastAsia="ru-RU"/>
        </w:rPr>
        <w:t>на участие</w:t>
      </w:r>
      <w:proofErr w:type="gramEnd"/>
      <w:r w:rsidRPr="00552D2D">
        <w:rPr>
          <w:rFonts w:ascii="Times New Roman" w:eastAsia="Times New Roman" w:hAnsi="Times New Roman" w:cs="Times New Roman"/>
          <w:iCs/>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4B6DCD5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23A77">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422185" w14:paraId="7879F4C9" w14:textId="77777777" w:rsidTr="00B102C1">
        <w:tc>
          <w:tcPr>
            <w:tcW w:w="4267" w:type="dxa"/>
            <w:shd w:val="clear" w:color="auto" w:fill="D9E2F3" w:themeFill="accent1" w:themeFillTint="33"/>
          </w:tcPr>
          <w:p w14:paraId="6E5B7AC4" w14:textId="5B3377A6"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Наименование Заказчика:</w:t>
            </w:r>
          </w:p>
        </w:tc>
        <w:tc>
          <w:tcPr>
            <w:tcW w:w="5588" w:type="dxa"/>
            <w:vMerge w:val="restart"/>
          </w:tcPr>
          <w:p w14:paraId="2DA68EE3" w14:textId="77777777" w:rsidR="00885CF5" w:rsidRPr="00885CF5"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ОБЩЕСТВО С ОГРАНИЧЕННОЙ ОТВЕТСТВЕННОСТЬЮ "РЕСУРСОСНАБЖАЮЩАЯ ОРГАНИЗАЦИЯ "ЭКО"</w:t>
            </w:r>
          </w:p>
          <w:p w14:paraId="69C45CB3" w14:textId="77777777" w:rsidR="00885CF5" w:rsidRPr="00885CF5"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ООО "РСО "ЭКО"</w:t>
            </w:r>
          </w:p>
          <w:p w14:paraId="2D252EBF" w14:textId="77777777" w:rsidR="00885CF5" w:rsidRPr="00885CF5"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 xml:space="preserve">422773, Республика Татарстан (Татарстан), р-н </w:t>
            </w:r>
            <w:proofErr w:type="spellStart"/>
            <w:r w:rsidRPr="00885CF5">
              <w:rPr>
                <w:rFonts w:ascii="Times New Roman" w:eastAsia="Times New Roman" w:hAnsi="Times New Roman"/>
                <w:iCs/>
                <w:sz w:val="22"/>
                <w:szCs w:val="22"/>
              </w:rPr>
              <w:t>Пестречинский</w:t>
            </w:r>
            <w:proofErr w:type="spellEnd"/>
            <w:r w:rsidRPr="00885CF5">
              <w:rPr>
                <w:rFonts w:ascii="Times New Roman" w:eastAsia="Times New Roman" w:hAnsi="Times New Roman"/>
                <w:iCs/>
                <w:sz w:val="22"/>
                <w:szCs w:val="22"/>
              </w:rPr>
              <w:t xml:space="preserve">, д </w:t>
            </w:r>
            <w:proofErr w:type="spellStart"/>
            <w:r w:rsidRPr="00885CF5">
              <w:rPr>
                <w:rFonts w:ascii="Times New Roman" w:eastAsia="Times New Roman" w:hAnsi="Times New Roman"/>
                <w:iCs/>
                <w:sz w:val="22"/>
                <w:szCs w:val="22"/>
              </w:rPr>
              <w:t>Куюки</w:t>
            </w:r>
            <w:proofErr w:type="spellEnd"/>
            <w:r w:rsidRPr="00885CF5">
              <w:rPr>
                <w:rFonts w:ascii="Times New Roman" w:eastAsia="Times New Roman" w:hAnsi="Times New Roman"/>
                <w:iCs/>
                <w:sz w:val="22"/>
                <w:szCs w:val="22"/>
              </w:rPr>
              <w:t xml:space="preserve">, </w:t>
            </w:r>
            <w:proofErr w:type="spellStart"/>
            <w:r w:rsidRPr="00885CF5">
              <w:rPr>
                <w:rFonts w:ascii="Times New Roman" w:eastAsia="Times New Roman" w:hAnsi="Times New Roman"/>
                <w:iCs/>
                <w:sz w:val="22"/>
                <w:szCs w:val="22"/>
              </w:rPr>
              <w:t>ул</w:t>
            </w:r>
            <w:proofErr w:type="spellEnd"/>
            <w:r w:rsidRPr="00885CF5">
              <w:rPr>
                <w:rFonts w:ascii="Times New Roman" w:eastAsia="Times New Roman" w:hAnsi="Times New Roman"/>
                <w:iCs/>
                <w:sz w:val="22"/>
                <w:szCs w:val="22"/>
              </w:rPr>
              <w:t xml:space="preserve"> Квартал 12, д. 5, </w:t>
            </w:r>
            <w:proofErr w:type="spellStart"/>
            <w:r w:rsidRPr="00885CF5">
              <w:rPr>
                <w:rFonts w:ascii="Times New Roman" w:eastAsia="Times New Roman" w:hAnsi="Times New Roman"/>
                <w:iCs/>
                <w:sz w:val="22"/>
                <w:szCs w:val="22"/>
              </w:rPr>
              <w:t>помещ</w:t>
            </w:r>
            <w:proofErr w:type="spellEnd"/>
            <w:r w:rsidRPr="00885CF5">
              <w:rPr>
                <w:rFonts w:ascii="Times New Roman" w:eastAsia="Times New Roman" w:hAnsi="Times New Roman"/>
                <w:iCs/>
                <w:sz w:val="22"/>
                <w:szCs w:val="22"/>
              </w:rPr>
              <w:t>. 21</w:t>
            </w:r>
          </w:p>
          <w:p w14:paraId="067F2890" w14:textId="77777777" w:rsidR="00885CF5" w:rsidRPr="00885CF5"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 xml:space="preserve">422773, Республика Татарстан (Татарстан), р-н </w:t>
            </w:r>
            <w:proofErr w:type="spellStart"/>
            <w:r w:rsidRPr="00885CF5">
              <w:rPr>
                <w:rFonts w:ascii="Times New Roman" w:eastAsia="Times New Roman" w:hAnsi="Times New Roman"/>
                <w:iCs/>
                <w:sz w:val="22"/>
                <w:szCs w:val="22"/>
              </w:rPr>
              <w:t>Пестречинский</w:t>
            </w:r>
            <w:proofErr w:type="spellEnd"/>
            <w:r w:rsidRPr="00885CF5">
              <w:rPr>
                <w:rFonts w:ascii="Times New Roman" w:eastAsia="Times New Roman" w:hAnsi="Times New Roman"/>
                <w:iCs/>
                <w:sz w:val="22"/>
                <w:szCs w:val="22"/>
              </w:rPr>
              <w:t xml:space="preserve">, д </w:t>
            </w:r>
            <w:proofErr w:type="spellStart"/>
            <w:r w:rsidRPr="00885CF5">
              <w:rPr>
                <w:rFonts w:ascii="Times New Roman" w:eastAsia="Times New Roman" w:hAnsi="Times New Roman"/>
                <w:iCs/>
                <w:sz w:val="22"/>
                <w:szCs w:val="22"/>
              </w:rPr>
              <w:t>Куюки</w:t>
            </w:r>
            <w:proofErr w:type="spellEnd"/>
            <w:r w:rsidRPr="00885CF5">
              <w:rPr>
                <w:rFonts w:ascii="Times New Roman" w:eastAsia="Times New Roman" w:hAnsi="Times New Roman"/>
                <w:iCs/>
                <w:sz w:val="22"/>
                <w:szCs w:val="22"/>
              </w:rPr>
              <w:t xml:space="preserve">, </w:t>
            </w:r>
            <w:proofErr w:type="spellStart"/>
            <w:r w:rsidRPr="00885CF5">
              <w:rPr>
                <w:rFonts w:ascii="Times New Roman" w:eastAsia="Times New Roman" w:hAnsi="Times New Roman"/>
                <w:iCs/>
                <w:sz w:val="22"/>
                <w:szCs w:val="22"/>
              </w:rPr>
              <w:t>ул</w:t>
            </w:r>
            <w:proofErr w:type="spellEnd"/>
            <w:r w:rsidRPr="00885CF5">
              <w:rPr>
                <w:rFonts w:ascii="Times New Roman" w:eastAsia="Times New Roman" w:hAnsi="Times New Roman"/>
                <w:iCs/>
                <w:sz w:val="22"/>
                <w:szCs w:val="22"/>
              </w:rPr>
              <w:t xml:space="preserve"> Квартал 12, д. 5, </w:t>
            </w:r>
            <w:proofErr w:type="spellStart"/>
            <w:r w:rsidRPr="00885CF5">
              <w:rPr>
                <w:rFonts w:ascii="Times New Roman" w:eastAsia="Times New Roman" w:hAnsi="Times New Roman"/>
                <w:iCs/>
                <w:sz w:val="22"/>
                <w:szCs w:val="22"/>
              </w:rPr>
              <w:t>помещ</w:t>
            </w:r>
            <w:proofErr w:type="spellEnd"/>
            <w:r w:rsidRPr="00885CF5">
              <w:rPr>
                <w:rFonts w:ascii="Times New Roman" w:eastAsia="Times New Roman" w:hAnsi="Times New Roman"/>
                <w:iCs/>
                <w:sz w:val="22"/>
                <w:szCs w:val="22"/>
              </w:rPr>
              <w:t>. 21</w:t>
            </w:r>
          </w:p>
          <w:p w14:paraId="5743C140" w14:textId="77777777" w:rsidR="00885CF5" w:rsidRPr="00885CF5"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rso.eko@mail.ru</w:t>
            </w:r>
          </w:p>
          <w:p w14:paraId="4681B141" w14:textId="5D59A324" w:rsidR="00422185" w:rsidRPr="002B110B"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+7 960 079 68 91</w:t>
            </w:r>
          </w:p>
        </w:tc>
      </w:tr>
      <w:tr w:rsidR="00422185" w14:paraId="19401141" w14:textId="77777777" w:rsidTr="00B102C1">
        <w:tc>
          <w:tcPr>
            <w:tcW w:w="4267" w:type="dxa"/>
            <w:shd w:val="clear" w:color="auto" w:fill="D9E2F3" w:themeFill="accent1" w:themeFillTint="33"/>
          </w:tcPr>
          <w:p w14:paraId="0935DFAE" w14:textId="00A267BC"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Сокращенное наименование Заказчика:</w:t>
            </w:r>
          </w:p>
        </w:tc>
        <w:tc>
          <w:tcPr>
            <w:tcW w:w="5588" w:type="dxa"/>
            <w:vMerge/>
          </w:tcPr>
          <w:p w14:paraId="72D2BA40" w14:textId="37416F57" w:rsidR="00422185" w:rsidRPr="002B110B" w:rsidRDefault="00422185" w:rsidP="00CA3737">
            <w:pPr>
              <w:widowControl w:val="0"/>
              <w:contextualSpacing/>
              <w:jc w:val="both"/>
              <w:rPr>
                <w:rFonts w:ascii="Times New Roman" w:eastAsia="Times New Roman" w:hAnsi="Times New Roman"/>
                <w:iCs/>
                <w:sz w:val="22"/>
                <w:szCs w:val="22"/>
              </w:rPr>
            </w:pPr>
          </w:p>
        </w:tc>
      </w:tr>
      <w:tr w:rsidR="00422185" w14:paraId="75A19E24" w14:textId="77777777" w:rsidTr="00B102C1">
        <w:tc>
          <w:tcPr>
            <w:tcW w:w="4267" w:type="dxa"/>
            <w:shd w:val="clear" w:color="auto" w:fill="D9E2F3" w:themeFill="accent1" w:themeFillTint="33"/>
          </w:tcPr>
          <w:p w14:paraId="79B0AB9E" w14:textId="6D9C80DC"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Место нахождения Заказчика:</w:t>
            </w:r>
          </w:p>
        </w:tc>
        <w:tc>
          <w:tcPr>
            <w:tcW w:w="5588" w:type="dxa"/>
            <w:vMerge/>
          </w:tcPr>
          <w:p w14:paraId="09B4BC1F" w14:textId="02AEC7BE" w:rsidR="00422185" w:rsidRPr="002B110B" w:rsidRDefault="00422185" w:rsidP="00CA3737">
            <w:pPr>
              <w:widowControl w:val="0"/>
              <w:contextualSpacing/>
              <w:jc w:val="both"/>
              <w:rPr>
                <w:rFonts w:ascii="Times New Roman" w:eastAsia="Times New Roman" w:hAnsi="Times New Roman"/>
                <w:iCs/>
                <w:sz w:val="22"/>
                <w:szCs w:val="22"/>
              </w:rPr>
            </w:pPr>
          </w:p>
        </w:tc>
      </w:tr>
      <w:tr w:rsidR="00422185" w14:paraId="6C9A4930" w14:textId="77777777" w:rsidTr="00B102C1">
        <w:tc>
          <w:tcPr>
            <w:tcW w:w="4267" w:type="dxa"/>
            <w:shd w:val="clear" w:color="auto" w:fill="D9E2F3" w:themeFill="accent1" w:themeFillTint="33"/>
          </w:tcPr>
          <w:p w14:paraId="543CC3B6" w14:textId="1661049B"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 xml:space="preserve">Почтовый </w:t>
            </w:r>
            <w:r w:rsidRPr="002B110B">
              <w:rPr>
                <w:rFonts w:ascii="Times New Roman" w:eastAsia="Times New Roman" w:hAnsi="Times New Roman"/>
                <w:b/>
                <w:bCs/>
                <w:sz w:val="22"/>
                <w:szCs w:val="22"/>
              </w:rPr>
              <w:t>адрес</w:t>
            </w:r>
            <w:r w:rsidRPr="002B110B">
              <w:rPr>
                <w:rFonts w:ascii="Times New Roman" w:eastAsia="Times New Roman" w:hAnsi="Times New Roman"/>
                <w:b/>
                <w:bCs/>
                <w:iCs/>
                <w:sz w:val="22"/>
                <w:szCs w:val="22"/>
              </w:rPr>
              <w:t xml:space="preserve"> Заказчика</w:t>
            </w:r>
            <w:r w:rsidRPr="002B110B">
              <w:rPr>
                <w:rFonts w:ascii="Times New Roman" w:eastAsia="Times New Roman" w:hAnsi="Times New Roman"/>
                <w:b/>
                <w:bCs/>
                <w:sz w:val="22"/>
                <w:szCs w:val="22"/>
              </w:rPr>
              <w:t>:</w:t>
            </w:r>
          </w:p>
        </w:tc>
        <w:tc>
          <w:tcPr>
            <w:tcW w:w="5588" w:type="dxa"/>
            <w:vMerge/>
          </w:tcPr>
          <w:p w14:paraId="3A2D080A" w14:textId="64593817" w:rsidR="00422185" w:rsidRPr="002B110B" w:rsidRDefault="00422185" w:rsidP="00DD0709">
            <w:pPr>
              <w:jc w:val="both"/>
              <w:rPr>
                <w:rFonts w:ascii="Times New Roman" w:eastAsia="Times New Roman" w:hAnsi="Times New Roman"/>
                <w:iCs/>
                <w:sz w:val="22"/>
                <w:szCs w:val="22"/>
              </w:rPr>
            </w:pPr>
          </w:p>
        </w:tc>
      </w:tr>
      <w:tr w:rsidR="00422185" w14:paraId="6EC92FCB" w14:textId="77777777" w:rsidTr="00B102C1">
        <w:tc>
          <w:tcPr>
            <w:tcW w:w="4267" w:type="dxa"/>
            <w:shd w:val="clear" w:color="auto" w:fill="D9E2F3" w:themeFill="accent1" w:themeFillTint="33"/>
          </w:tcPr>
          <w:p w14:paraId="75F6A34E" w14:textId="4CBE45E0"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Адрес электронной почты Заказчика:</w:t>
            </w:r>
          </w:p>
        </w:tc>
        <w:tc>
          <w:tcPr>
            <w:tcW w:w="5588" w:type="dxa"/>
            <w:vMerge/>
          </w:tcPr>
          <w:p w14:paraId="11E3E4B2" w14:textId="4DC9C23D" w:rsidR="00422185" w:rsidRPr="002B110B" w:rsidRDefault="00422185" w:rsidP="00CA3737">
            <w:pPr>
              <w:widowControl w:val="0"/>
              <w:contextualSpacing/>
              <w:jc w:val="both"/>
              <w:rPr>
                <w:rFonts w:ascii="Times New Roman" w:eastAsia="Times New Roman" w:hAnsi="Times New Roman"/>
                <w:iCs/>
                <w:sz w:val="22"/>
                <w:szCs w:val="22"/>
              </w:rPr>
            </w:pPr>
          </w:p>
        </w:tc>
      </w:tr>
      <w:tr w:rsidR="00422185" w14:paraId="1B39348C" w14:textId="77777777" w:rsidTr="00B102C1">
        <w:tc>
          <w:tcPr>
            <w:tcW w:w="4267" w:type="dxa"/>
            <w:shd w:val="clear" w:color="auto" w:fill="D9E2F3" w:themeFill="accent1" w:themeFillTint="33"/>
          </w:tcPr>
          <w:p w14:paraId="373B6240" w14:textId="7883C1DF"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Контактный телефон Заказчика:</w:t>
            </w:r>
          </w:p>
        </w:tc>
        <w:tc>
          <w:tcPr>
            <w:tcW w:w="5588" w:type="dxa"/>
            <w:vMerge/>
          </w:tcPr>
          <w:p w14:paraId="7C35137A" w14:textId="502D8FFA" w:rsidR="00422185" w:rsidRPr="002B110B" w:rsidRDefault="00422185" w:rsidP="00DD0709">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02EA6130" w14:textId="5D924D66" w:rsidR="00D407F7" w:rsidRPr="00BF5CF1" w:rsidRDefault="0078759A" w:rsidP="00D407F7">
                <w:pPr>
                  <w:widowControl w:val="0"/>
                  <w:tabs>
                    <w:tab w:val="left" w:pos="247"/>
                    <w:tab w:val="left" w:pos="1130"/>
                  </w:tabs>
                  <w:ind w:left="33"/>
                  <w:contextualSpacing/>
                  <w:jc w:val="both"/>
                  <w:rPr>
                    <w:rStyle w:val="1f4"/>
                  </w:rPr>
                </w:pPr>
                <w:r>
                  <w:rPr>
                    <w:rStyle w:val="1f4"/>
                  </w:rPr>
                  <w:t>17.07.2026</w:t>
                </w:r>
              </w:p>
            </w:sdtContent>
          </w:sdt>
          <w:p w14:paraId="749F231C" w14:textId="43B2F7D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102C1">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5D2581" w:rsidRPr="00BF5CF1" w14:paraId="26D6DF98" w14:textId="77777777" w:rsidTr="00885CF5">
        <w:trPr>
          <w:trHeight w:val="615"/>
        </w:trPr>
        <w:tc>
          <w:tcPr>
            <w:tcW w:w="2022" w:type="pct"/>
            <w:shd w:val="clear" w:color="auto" w:fill="D9E2F3" w:themeFill="accent1" w:themeFillTint="33"/>
            <w:vAlign w:val="center"/>
          </w:tcPr>
          <w:p w14:paraId="6F75F8C8" w14:textId="77777777" w:rsidR="005D258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85CF5">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p w14:paraId="26CCA4EE" w14:textId="1BD6094B" w:rsidR="00885CF5" w:rsidRPr="00BF5CF1" w:rsidRDefault="00885CF5" w:rsidP="005D2581">
            <w:pPr>
              <w:widowControl w:val="0"/>
              <w:jc w:val="both"/>
              <w:rPr>
                <w:rFonts w:ascii="Times New Roman" w:eastAsia="Times New Roman" w:hAnsi="Times New Roman"/>
                <w:b/>
                <w:bCs/>
                <w:iCs/>
              </w:rPr>
            </w:pPr>
          </w:p>
        </w:tc>
        <w:tc>
          <w:tcPr>
            <w:tcW w:w="2978" w:type="pct"/>
            <w:vAlign w:val="center"/>
          </w:tcPr>
          <w:sdt>
            <w:sdtPr>
              <w:rPr>
                <w:rStyle w:val="1f4"/>
              </w:rPr>
              <w:id w:val="372498348"/>
              <w:placeholder>
                <w:docPart w:val="2C58DCE9826841B5A36FA96FDAC0C165"/>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51670A83" w:rsidR="005D2581" w:rsidRPr="00BF5CF1" w:rsidRDefault="0078759A" w:rsidP="005D2581">
                <w:pPr>
                  <w:widowControl w:val="0"/>
                  <w:tabs>
                    <w:tab w:val="left" w:pos="247"/>
                    <w:tab w:val="left" w:pos="1130"/>
                  </w:tabs>
                  <w:ind w:left="33"/>
                  <w:contextualSpacing/>
                  <w:jc w:val="both"/>
                  <w:rPr>
                    <w:rStyle w:val="1f4"/>
                  </w:rPr>
                </w:pPr>
                <w:r>
                  <w:rPr>
                    <w:rStyle w:val="1f4"/>
                  </w:rPr>
                  <w:t>17.07.2026</w:t>
                </w:r>
              </w:p>
            </w:sdtContent>
          </w:sdt>
        </w:tc>
      </w:tr>
      <w:tr w:rsidR="00885CF5" w:rsidRPr="00BF5CF1" w14:paraId="6BEEC459" w14:textId="77777777" w:rsidTr="000306BD">
        <w:trPr>
          <w:trHeight w:val="300"/>
        </w:trPr>
        <w:tc>
          <w:tcPr>
            <w:tcW w:w="2022" w:type="pct"/>
            <w:shd w:val="clear" w:color="auto" w:fill="D9E2F3" w:themeFill="accent1" w:themeFillTint="33"/>
            <w:vAlign w:val="center"/>
          </w:tcPr>
          <w:p w14:paraId="25800DA9" w14:textId="4674C726" w:rsidR="00885CF5" w:rsidRDefault="00885CF5" w:rsidP="00885CF5">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вторых частей </w:t>
            </w:r>
            <w:r w:rsidRPr="00BF5CF1">
              <w:rPr>
                <w:rFonts w:ascii="Times New Roman" w:eastAsia="Times New Roman" w:hAnsi="Times New Roman"/>
                <w:b/>
                <w:bCs/>
                <w:iCs/>
              </w:rPr>
              <w:t xml:space="preserve">заявок на участие в </w:t>
            </w:r>
            <w:r w:rsidR="0027766F" w:rsidRPr="00BF5CF1">
              <w:rPr>
                <w:rFonts w:ascii="Times New Roman" w:eastAsia="Times New Roman" w:hAnsi="Times New Roman"/>
                <w:b/>
                <w:bCs/>
                <w:iCs/>
              </w:rPr>
              <w:t>закупке</w:t>
            </w:r>
            <w:r w:rsidR="0027766F">
              <w:rPr>
                <w:rFonts w:ascii="Times New Roman" w:eastAsia="Times New Roman" w:hAnsi="Times New Roman"/>
                <w:b/>
                <w:bCs/>
                <w:iCs/>
              </w:rPr>
              <w:t>, подведение</w:t>
            </w:r>
            <w:r>
              <w:rPr>
                <w:rFonts w:ascii="Times New Roman" w:eastAsia="Times New Roman" w:hAnsi="Times New Roman"/>
                <w:b/>
                <w:bCs/>
                <w:iCs/>
              </w:rPr>
              <w:t xml:space="preserve"> итогов закупки</w:t>
            </w:r>
          </w:p>
          <w:p w14:paraId="0D89FE30" w14:textId="77777777" w:rsidR="00885CF5" w:rsidRPr="00BF5CF1" w:rsidRDefault="00885CF5" w:rsidP="005D2581">
            <w:pPr>
              <w:widowControl w:val="0"/>
              <w:jc w:val="both"/>
              <w:rPr>
                <w:rFonts w:ascii="Times New Roman" w:eastAsia="Times New Roman" w:hAnsi="Times New Roman"/>
                <w:b/>
                <w:bCs/>
                <w:iCs/>
              </w:rPr>
            </w:pPr>
          </w:p>
        </w:tc>
        <w:tc>
          <w:tcPr>
            <w:tcW w:w="2978" w:type="pct"/>
            <w:vAlign w:val="center"/>
          </w:tcPr>
          <w:p w14:paraId="01E93DA6" w14:textId="2F1F6E8B" w:rsidR="00885CF5" w:rsidRDefault="00885CF5" w:rsidP="005D2581">
            <w:pPr>
              <w:widowControl w:val="0"/>
              <w:tabs>
                <w:tab w:val="left" w:pos="247"/>
                <w:tab w:val="left" w:pos="1130"/>
              </w:tabs>
              <w:ind w:left="33"/>
              <w:contextualSpacing/>
              <w:jc w:val="both"/>
              <w:rPr>
                <w:rStyle w:val="1f4"/>
              </w:rPr>
            </w:pPr>
            <w:r>
              <w:rPr>
                <w:rStyle w:val="1f4"/>
              </w:rPr>
              <w:t>1</w:t>
            </w:r>
            <w:r w:rsidR="0078759A">
              <w:rPr>
                <w:rStyle w:val="1f4"/>
              </w:rPr>
              <w:t>7</w:t>
            </w:r>
            <w:r>
              <w:rPr>
                <w:rStyle w:val="1f4"/>
              </w:rPr>
              <w:t>.07.2026</w:t>
            </w:r>
            <w:bookmarkStart w:id="0" w:name="_GoBack"/>
            <w:bookmarkEnd w:id="0"/>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6B3A6AE6" w14:textId="3380E77B" w:rsidR="00D407F7" w:rsidRPr="00BF5CF1" w:rsidRDefault="0078759A" w:rsidP="00D407F7">
                <w:pPr>
                  <w:widowControl w:val="0"/>
                  <w:tabs>
                    <w:tab w:val="left" w:pos="247"/>
                    <w:tab w:val="left" w:pos="1130"/>
                  </w:tabs>
                  <w:ind w:left="33"/>
                  <w:contextualSpacing/>
                  <w:jc w:val="both"/>
                  <w:rPr>
                    <w:rStyle w:val="1f4"/>
                  </w:rPr>
                </w:pPr>
                <w:r>
                  <w:rPr>
                    <w:rStyle w:val="1f4"/>
                  </w:rPr>
                  <w:t>17.07.2026</w:t>
                </w:r>
              </w:p>
            </w:sdtContent>
          </w:sdt>
          <w:p w14:paraId="3B23D831" w14:textId="09196A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102C1">
              <w:rPr>
                <w:rFonts w:ascii="Times New Roman" w:eastAsia="Times New Roman" w:hAnsi="Times New Roman"/>
                <w:iCs/>
              </w:rPr>
              <w:t>09</w:t>
            </w:r>
            <w:r w:rsidRPr="00BF5CF1">
              <w:rPr>
                <w:rFonts w:ascii="Times New Roman" w:eastAsia="Times New Roman" w:hAnsi="Times New Roman"/>
                <w:iCs/>
              </w:rPr>
              <w:t>:</w:t>
            </w:r>
            <w:r w:rsidR="00B102C1">
              <w:rPr>
                <w:rFonts w:ascii="Times New Roman" w:eastAsia="Times New Roman" w:hAnsi="Times New Roman"/>
                <w:iCs/>
              </w:rPr>
              <w:t xml:space="preserve">59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E20F1C9" w:rsidR="00D407F7" w:rsidRPr="00B102C1" w:rsidRDefault="00B102C1" w:rsidP="00D407F7">
            <w:pPr>
              <w:widowControl w:val="0"/>
              <w:jc w:val="both"/>
              <w:rPr>
                <w:rFonts w:ascii="Times New Roman" w:eastAsia="Times New Roman" w:hAnsi="Times New Roman"/>
                <w:iCs/>
              </w:rPr>
            </w:pPr>
            <w:r w:rsidRPr="00B102C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52261F1" w:rsidR="00D407F7" w:rsidRPr="00B102C1" w:rsidRDefault="00D407F7" w:rsidP="00D407F7">
            <w:pPr>
              <w:widowControl w:val="0"/>
              <w:jc w:val="both"/>
              <w:rPr>
                <w:rFonts w:ascii="Times New Roman" w:eastAsia="Times New Roman" w:hAnsi="Times New Roman"/>
                <w:iCs/>
              </w:rPr>
            </w:pPr>
            <w:r w:rsidRPr="00B102C1">
              <w:rPr>
                <w:rFonts w:ascii="Times New Roman" w:eastAsia="Times New Roman" w:hAnsi="Times New Roman"/>
                <w:iCs/>
              </w:rPr>
              <w:t>В соответствии с пунктом 1</w:t>
            </w:r>
            <w:r w:rsidR="0072428B">
              <w:rPr>
                <w:rFonts w:ascii="Times New Roman" w:eastAsia="Times New Roman" w:hAnsi="Times New Roman"/>
                <w:iCs/>
              </w:rPr>
              <w:t>5</w:t>
            </w:r>
            <w:r w:rsidRPr="00B102C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86CDF3" w:rsidR="00D407F7" w:rsidRPr="00B102C1" w:rsidRDefault="00B102C1" w:rsidP="00D407F7">
            <w:pPr>
              <w:widowControl w:val="0"/>
              <w:jc w:val="both"/>
              <w:rPr>
                <w:rFonts w:ascii="Times New Roman" w:eastAsia="Times New Roman" w:hAnsi="Times New Roman"/>
                <w:iCs/>
              </w:rPr>
            </w:pPr>
            <w:r w:rsidRPr="00B102C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B49F98E" w:rsidR="00D407F7" w:rsidRPr="00B102C1" w:rsidRDefault="00D407F7" w:rsidP="00D407F7">
            <w:pPr>
              <w:widowControl w:val="0"/>
              <w:jc w:val="both"/>
              <w:rPr>
                <w:rFonts w:ascii="Times New Roman" w:eastAsia="Times New Roman" w:hAnsi="Times New Roman"/>
                <w:iCs/>
              </w:rPr>
            </w:pPr>
            <w:r w:rsidRPr="00B102C1">
              <w:rPr>
                <w:rFonts w:ascii="Times New Roman" w:eastAsia="Times New Roman" w:hAnsi="Times New Roman"/>
                <w:iCs/>
              </w:rPr>
              <w:t>В соответствии с пунктом 1</w:t>
            </w:r>
            <w:r w:rsidR="0072428B">
              <w:rPr>
                <w:rFonts w:ascii="Times New Roman" w:eastAsia="Times New Roman" w:hAnsi="Times New Roman"/>
                <w:iCs/>
              </w:rPr>
              <w:t>6</w:t>
            </w:r>
            <w:r w:rsidRPr="00B102C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303929B" w:rsidR="00D407F7" w:rsidRPr="00B102C1" w:rsidRDefault="00B102C1" w:rsidP="00D407F7">
            <w:pPr>
              <w:widowControl w:val="0"/>
              <w:jc w:val="both"/>
              <w:rPr>
                <w:rFonts w:ascii="Times New Roman" w:eastAsia="Times New Roman" w:hAnsi="Times New Roman"/>
                <w:iCs/>
              </w:rPr>
            </w:pPr>
            <w:r w:rsidRPr="00B102C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4397E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2428B">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E1492" w:rsidRPr="00BF5CF1" w14:paraId="5AA00B32" w14:textId="77777777" w:rsidTr="009E1492">
        <w:tc>
          <w:tcPr>
            <w:tcW w:w="2022" w:type="pct"/>
            <w:shd w:val="clear" w:color="auto" w:fill="D9E2F3" w:themeFill="accent1" w:themeFillTint="33"/>
          </w:tcPr>
          <w:p w14:paraId="5A66AC9F" w14:textId="77777777" w:rsidR="009E1492" w:rsidRPr="00BF5CF1" w:rsidRDefault="009E1492" w:rsidP="0023494A">
            <w:pPr>
              <w:widowControl w:val="0"/>
              <w:jc w:val="both"/>
              <w:rPr>
                <w:rFonts w:ascii="Times New Roman" w:eastAsia="Times New Roman" w:hAnsi="Times New Roman"/>
                <w:b/>
                <w:bCs/>
                <w:iCs/>
              </w:rPr>
            </w:pPr>
            <w:r w:rsidRPr="00924333">
              <w:rPr>
                <w:rFonts w:ascii="Times New Roman" w:eastAsia="Times New Roman" w:hAnsi="Times New Roman"/>
                <w:b/>
                <w:bCs/>
                <w:iCs/>
              </w:rPr>
              <w:t xml:space="preserve">Инструкция по заполнению заявки </w:t>
            </w:r>
            <w:r w:rsidRPr="00924333">
              <w:rPr>
                <w:rFonts w:ascii="Times New Roman" w:eastAsia="Times New Roman" w:hAnsi="Times New Roman"/>
                <w:b/>
                <w:bCs/>
                <w:iCs/>
              </w:rPr>
              <w:lastRenderedPageBreak/>
              <w:t>Участником закупки:</w:t>
            </w:r>
          </w:p>
        </w:tc>
        <w:tc>
          <w:tcPr>
            <w:tcW w:w="2978" w:type="pct"/>
          </w:tcPr>
          <w:p w14:paraId="2FF93A03"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 xml:space="preserve">Направляя заявку на участие в закупке, Участник закупки </w:t>
            </w:r>
            <w:r w:rsidRPr="00924333">
              <w:rPr>
                <w:rFonts w:ascii="Times New Roman" w:eastAsia="Times New Roman" w:hAnsi="Times New Roman"/>
                <w:iCs/>
              </w:rPr>
              <w:lastRenderedPageBreak/>
              <w:t>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07334E4C"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64F7ED8"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2C1F804"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654793C"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1BBCD17"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CB79A1C" w14:textId="77777777" w:rsidR="009E1492" w:rsidRPr="00BF5CF1"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7C26EADC"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C0CF27A"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885CF5" w:rsidRPr="00BF5CF1" w14:paraId="136CAEF0" w14:textId="77777777" w:rsidTr="00885CF5">
        <w:tc>
          <w:tcPr>
            <w:tcW w:w="4483" w:type="pct"/>
            <w:gridSpan w:val="2"/>
            <w:shd w:val="clear" w:color="auto" w:fill="D9E2F3" w:themeFill="accent1" w:themeFillTint="33"/>
            <w:vAlign w:val="center"/>
          </w:tcPr>
          <w:p w14:paraId="0BB3FFE5" w14:textId="77777777" w:rsidR="00885CF5" w:rsidRPr="00BF5CF1" w:rsidRDefault="00885CF5" w:rsidP="00885CF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85CF5" w:rsidRPr="00BF5CF1" w14:paraId="10257D9D" w14:textId="77777777" w:rsidTr="00885CF5">
        <w:tc>
          <w:tcPr>
            <w:tcW w:w="2525" w:type="pct"/>
            <w:vAlign w:val="center"/>
          </w:tcPr>
          <w:p w14:paraId="4B7FF03F" w14:textId="77777777" w:rsidR="00885CF5" w:rsidRPr="00BF5CF1" w:rsidRDefault="00885CF5" w:rsidP="00885CF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FDFE6D37C86D442DB59FAB5B01B81248"/>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6309089" w14:textId="77777777" w:rsidR="00885CF5" w:rsidRPr="00BF5CF1" w:rsidRDefault="00885CF5" w:rsidP="00885CF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ascii="Times New Roman" w:hAnsi="Times New Roman"/>
                    <w:sz w:val="20"/>
                    <w:szCs w:val="20"/>
                  </w:rPr>
                  <w:t>е установлено</w:t>
                </w:r>
              </w:p>
            </w:tc>
          </w:sdtContent>
        </w:sdt>
      </w:tr>
      <w:tr w:rsidR="00885CF5" w:rsidRPr="00BF5CF1" w14:paraId="5C5E26ED" w14:textId="77777777" w:rsidTr="00885CF5">
        <w:tc>
          <w:tcPr>
            <w:tcW w:w="2525" w:type="pct"/>
            <w:vAlign w:val="center"/>
          </w:tcPr>
          <w:p w14:paraId="09509919" w14:textId="77777777" w:rsidR="00885CF5" w:rsidRPr="00BF5CF1" w:rsidRDefault="00885CF5" w:rsidP="00885CF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385EAAB8800F4FAAB9DE986B3777BD2D"/>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40E1C3C" w14:textId="77777777" w:rsidR="00885CF5" w:rsidRPr="00BF5CF1" w:rsidRDefault="00885CF5" w:rsidP="00885CF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ascii="Times New Roman" w:hAnsi="Times New Roman"/>
                    <w:sz w:val="20"/>
                    <w:szCs w:val="20"/>
                  </w:rPr>
                  <w:t>е установлено</w:t>
                </w:r>
              </w:p>
            </w:tc>
          </w:sdtContent>
        </w:sdt>
      </w:tr>
      <w:tr w:rsidR="00885CF5" w:rsidRPr="00BF5CF1" w14:paraId="28280912" w14:textId="77777777" w:rsidTr="00885CF5">
        <w:tc>
          <w:tcPr>
            <w:tcW w:w="2525" w:type="pct"/>
            <w:vAlign w:val="center"/>
          </w:tcPr>
          <w:p w14:paraId="23083920" w14:textId="77777777" w:rsidR="00885CF5" w:rsidRPr="00BF5CF1" w:rsidRDefault="00885CF5" w:rsidP="00885CF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FB6C98EF544145DDB340A96EE57CBC0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D84511A" w14:textId="0830008C" w:rsidR="00885CF5" w:rsidRPr="00BF5CF1" w:rsidRDefault="00885CF5" w:rsidP="00885CF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885CF5" w:rsidRPr="00BF5CF1" w14:paraId="5F9EE1B9" w14:textId="77777777" w:rsidTr="00885CF5">
        <w:tc>
          <w:tcPr>
            <w:tcW w:w="2525" w:type="pct"/>
            <w:vAlign w:val="center"/>
          </w:tcPr>
          <w:p w14:paraId="22F0BAFA" w14:textId="77777777" w:rsidR="00885CF5" w:rsidRPr="00BF5CF1" w:rsidRDefault="00885CF5" w:rsidP="00885CF5">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0841CE95" w14:textId="77777777" w:rsidR="00885CF5" w:rsidRPr="00BF5CF1" w:rsidRDefault="00885CF5" w:rsidP="00885CF5">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17BF3C91" w14:textId="1E833F19" w:rsidR="00885CF5" w:rsidRDefault="00885CF5" w:rsidP="00252418">
      <w:pPr>
        <w:widowControl w:val="0"/>
        <w:spacing w:after="0" w:line="240" w:lineRule="auto"/>
        <w:ind w:firstLine="567"/>
        <w:jc w:val="both"/>
        <w:rPr>
          <w:rFonts w:ascii="Times New Roman" w:eastAsia="Times New Roman" w:hAnsi="Times New Roman" w:cs="Times New Roman"/>
          <w:iCs/>
          <w:lang w:eastAsia="ru-RU"/>
        </w:rPr>
      </w:pPr>
    </w:p>
    <w:p w14:paraId="2C18734E" w14:textId="410C4D47" w:rsidR="00885CF5" w:rsidRDefault="00885CF5" w:rsidP="00252418">
      <w:pPr>
        <w:widowControl w:val="0"/>
        <w:spacing w:after="0" w:line="240" w:lineRule="auto"/>
        <w:ind w:firstLine="567"/>
        <w:jc w:val="both"/>
        <w:rPr>
          <w:rFonts w:ascii="Times New Roman" w:eastAsia="Times New Roman" w:hAnsi="Times New Roman" w:cs="Times New Roman"/>
          <w:iCs/>
          <w:lang w:eastAsia="ru-RU"/>
        </w:rPr>
      </w:pPr>
    </w:p>
    <w:p w14:paraId="0FFD83BF" w14:textId="77777777" w:rsidR="00885CF5" w:rsidRDefault="00885CF5"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8826"/>
      </w:tblGrid>
      <w:tr w:rsidR="0024495D" w:rsidRPr="00CD6114" w14:paraId="5B03D177" w14:textId="77777777" w:rsidTr="0023494A">
        <w:trPr>
          <w:trHeight w:val="92"/>
        </w:trPr>
        <w:tc>
          <w:tcPr>
            <w:tcW w:w="52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23494A">
        <w:trPr>
          <w:trHeight w:val="91"/>
        </w:trPr>
        <w:tc>
          <w:tcPr>
            <w:tcW w:w="52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5E342FA" w14:textId="1039BE86" w:rsidR="0024495D" w:rsidRPr="00B102C1" w:rsidRDefault="00885CF5" w:rsidP="00770C76">
            <w:pPr>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w:t>
            </w:r>
            <w:r w:rsidRPr="00885CF5">
              <w:rPr>
                <w:rFonts w:ascii="Times New Roman" w:eastAsia="Times New Roman" w:hAnsi="Times New Roman" w:cs="Times New Roman"/>
                <w:b/>
                <w:sz w:val="20"/>
                <w:szCs w:val="20"/>
                <w:lang w:eastAsia="ru-RU"/>
              </w:rPr>
              <w:t>казание услуг по сбору и вывозу бытовых отходов автомобилем (</w:t>
            </w:r>
            <w:proofErr w:type="spellStart"/>
            <w:r w:rsidRPr="00885CF5">
              <w:rPr>
                <w:rFonts w:ascii="Times New Roman" w:eastAsia="Times New Roman" w:hAnsi="Times New Roman" w:cs="Times New Roman"/>
                <w:b/>
                <w:sz w:val="20"/>
                <w:szCs w:val="20"/>
                <w:lang w:eastAsia="ru-RU"/>
              </w:rPr>
              <w:t>ассенизаторор</w:t>
            </w:r>
            <w:proofErr w:type="spellEnd"/>
            <w:r w:rsidRPr="00885CF5">
              <w:rPr>
                <w:rFonts w:ascii="Times New Roman" w:eastAsia="Times New Roman" w:hAnsi="Times New Roman" w:cs="Times New Roman"/>
                <w:b/>
                <w:sz w:val="20"/>
                <w:szCs w:val="20"/>
                <w:lang w:eastAsia="ru-RU"/>
              </w:rPr>
              <w:t>/</w:t>
            </w:r>
            <w:proofErr w:type="spellStart"/>
            <w:r w:rsidRPr="00885CF5">
              <w:rPr>
                <w:rFonts w:ascii="Times New Roman" w:eastAsia="Times New Roman" w:hAnsi="Times New Roman" w:cs="Times New Roman"/>
                <w:b/>
                <w:sz w:val="20"/>
                <w:szCs w:val="20"/>
                <w:lang w:eastAsia="ru-RU"/>
              </w:rPr>
              <w:t>илосос</w:t>
            </w:r>
            <w:proofErr w:type="spellEnd"/>
            <w:r w:rsidRPr="00885CF5">
              <w:rPr>
                <w:rFonts w:ascii="Times New Roman" w:eastAsia="Times New Roman" w:hAnsi="Times New Roman" w:cs="Times New Roman"/>
                <w:b/>
                <w:sz w:val="20"/>
                <w:szCs w:val="20"/>
                <w:lang w:eastAsia="ru-RU"/>
              </w:rPr>
              <w:t>)</w:t>
            </w:r>
          </w:p>
        </w:tc>
      </w:tr>
      <w:tr w:rsidR="0024495D" w:rsidRPr="00CD6114" w14:paraId="5C9AFA0F" w14:textId="77777777" w:rsidTr="0023494A">
        <w:tc>
          <w:tcPr>
            <w:tcW w:w="52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23494A">
        <w:tc>
          <w:tcPr>
            <w:tcW w:w="52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23494A">
        <w:tc>
          <w:tcPr>
            <w:tcW w:w="52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23494A">
        <w:tc>
          <w:tcPr>
            <w:tcW w:w="52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619E1E" w14:textId="5467AD28" w:rsidR="0024495D" w:rsidRPr="004D717D" w:rsidRDefault="0024495D" w:rsidP="0072428B">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3494A">
        <w:trPr>
          <w:trHeight w:val="183"/>
        </w:trPr>
        <w:tc>
          <w:tcPr>
            <w:tcW w:w="52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23494A">
        <w:trPr>
          <w:trHeight w:val="182"/>
        </w:trPr>
        <w:tc>
          <w:tcPr>
            <w:tcW w:w="522"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A6FCEE3" w14:textId="77777777" w:rsidR="00885CF5" w:rsidRPr="00885CF5" w:rsidRDefault="00885CF5" w:rsidP="00885CF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85CF5">
              <w:rPr>
                <w:rFonts w:ascii="Times New Roman" w:eastAsia="Times New Roman" w:hAnsi="Times New Roman" w:cs="Times New Roman"/>
                <w:bCs/>
                <w:sz w:val="20"/>
                <w:szCs w:val="20"/>
                <w:lang w:eastAsia="ru-RU"/>
              </w:rPr>
              <w:t xml:space="preserve">Место оказания услуг: Республика Татарстан, </w:t>
            </w:r>
            <w:proofErr w:type="spellStart"/>
            <w:r w:rsidRPr="00885CF5">
              <w:rPr>
                <w:rFonts w:ascii="Times New Roman" w:eastAsia="Times New Roman" w:hAnsi="Times New Roman" w:cs="Times New Roman"/>
                <w:bCs/>
                <w:sz w:val="20"/>
                <w:szCs w:val="20"/>
                <w:lang w:eastAsia="ru-RU"/>
              </w:rPr>
              <w:t>Пестречинский</w:t>
            </w:r>
            <w:proofErr w:type="spellEnd"/>
            <w:r w:rsidRPr="00885CF5">
              <w:rPr>
                <w:rFonts w:ascii="Times New Roman" w:eastAsia="Times New Roman" w:hAnsi="Times New Roman" w:cs="Times New Roman"/>
                <w:bCs/>
                <w:sz w:val="20"/>
                <w:szCs w:val="20"/>
                <w:lang w:eastAsia="ru-RU"/>
              </w:rPr>
              <w:t xml:space="preserve"> район, д. </w:t>
            </w:r>
            <w:proofErr w:type="spellStart"/>
            <w:r w:rsidRPr="00885CF5">
              <w:rPr>
                <w:rFonts w:ascii="Times New Roman" w:eastAsia="Times New Roman" w:hAnsi="Times New Roman" w:cs="Times New Roman"/>
                <w:bCs/>
                <w:sz w:val="20"/>
                <w:szCs w:val="20"/>
                <w:lang w:eastAsia="ru-RU"/>
              </w:rPr>
              <w:t>Куюки</w:t>
            </w:r>
            <w:proofErr w:type="spellEnd"/>
          </w:p>
          <w:p w14:paraId="007882BB" w14:textId="0BC5D4AF" w:rsidR="00770C76" w:rsidRPr="00DD0709" w:rsidRDefault="00885CF5" w:rsidP="00885CF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85CF5">
              <w:rPr>
                <w:rFonts w:ascii="Times New Roman" w:eastAsia="Times New Roman" w:hAnsi="Times New Roman" w:cs="Times New Roman"/>
                <w:bCs/>
                <w:sz w:val="20"/>
                <w:szCs w:val="20"/>
                <w:lang w:eastAsia="ru-RU"/>
              </w:rPr>
              <w:t xml:space="preserve"> Срок оказания услуг: с момента заключения договора по 31.12.2026 г.</w:t>
            </w:r>
          </w:p>
        </w:tc>
      </w:tr>
      <w:tr w:rsidR="0024495D" w:rsidRPr="00CD6114" w14:paraId="127FB319" w14:textId="77777777" w:rsidTr="0023494A">
        <w:tc>
          <w:tcPr>
            <w:tcW w:w="522"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23494A">
        <w:tc>
          <w:tcPr>
            <w:tcW w:w="522"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56A349B" w14:textId="230898E3" w:rsidR="0024495D" w:rsidRPr="004D717D" w:rsidRDefault="00BD0B38" w:rsidP="00422185">
            <w:pPr>
              <w:spacing w:after="0" w:line="240" w:lineRule="auto"/>
              <w:jc w:val="center"/>
              <w:rPr>
                <w:rFonts w:ascii="Times New Roman" w:hAnsi="Times New Roman" w:cs="Times New Roman"/>
                <w:b/>
                <w:bCs/>
                <w:sz w:val="20"/>
                <w:szCs w:val="20"/>
              </w:rPr>
            </w:pPr>
            <w:r w:rsidRPr="00BD0B38">
              <w:rPr>
                <w:rFonts w:ascii="Times New Roman" w:hAnsi="Times New Roman" w:cs="Times New Roman"/>
                <w:sz w:val="20"/>
                <w:szCs w:val="20"/>
              </w:rPr>
              <w:t>1 405 099,50</w:t>
            </w:r>
            <w:r w:rsidR="00885CF5" w:rsidRPr="00885CF5">
              <w:rPr>
                <w:rFonts w:ascii="Times New Roman" w:hAnsi="Times New Roman" w:cs="Times New Roman"/>
                <w:sz w:val="20"/>
                <w:szCs w:val="20"/>
              </w:rPr>
              <w:t xml:space="preserve">, </w:t>
            </w:r>
            <w:r w:rsidR="002B110B">
              <w:rPr>
                <w:rFonts w:ascii="Times New Roman" w:hAnsi="Times New Roman" w:cs="Times New Roman"/>
                <w:sz w:val="20"/>
                <w:szCs w:val="20"/>
              </w:rPr>
              <w:t>(</w:t>
            </w:r>
            <w:r>
              <w:rPr>
                <w:rFonts w:ascii="Times New Roman" w:hAnsi="Times New Roman" w:cs="Times New Roman"/>
                <w:sz w:val="20"/>
                <w:szCs w:val="20"/>
              </w:rPr>
              <w:t>О</w:t>
            </w:r>
            <w:r>
              <w:rPr>
                <w:rFonts w:cs="Times New Roman"/>
                <w:sz w:val="20"/>
                <w:szCs w:val="20"/>
              </w:rPr>
              <w:t>дин миллион четыреста пять тысяч девяносто девять) рублей</w:t>
            </w:r>
            <w:r w:rsidR="002B110B">
              <w:rPr>
                <w:rFonts w:ascii="Times New Roman" w:hAnsi="Times New Roman" w:cs="Times New Roman"/>
                <w:sz w:val="20"/>
                <w:szCs w:val="20"/>
              </w:rPr>
              <w:t xml:space="preserve"> </w:t>
            </w:r>
            <w:r w:rsidR="00DB65DD">
              <w:rPr>
                <w:rFonts w:ascii="Times New Roman" w:hAnsi="Times New Roman" w:cs="Times New Roman"/>
                <w:sz w:val="20"/>
                <w:szCs w:val="20"/>
              </w:rPr>
              <w:t>5</w:t>
            </w:r>
            <w:r w:rsidR="00885CF5">
              <w:rPr>
                <w:rFonts w:ascii="Times New Roman" w:hAnsi="Times New Roman" w:cs="Times New Roman"/>
                <w:sz w:val="20"/>
                <w:szCs w:val="20"/>
              </w:rPr>
              <w:t xml:space="preserve">0 </w:t>
            </w:r>
            <w:r w:rsidR="002B110B">
              <w:rPr>
                <w:rFonts w:ascii="Times New Roman" w:hAnsi="Times New Roman" w:cs="Times New Roman"/>
                <w:sz w:val="20"/>
                <w:szCs w:val="20"/>
              </w:rPr>
              <w:t>копеек</w:t>
            </w:r>
          </w:p>
        </w:tc>
      </w:tr>
      <w:tr w:rsidR="0024495D" w:rsidRPr="00CD6114" w14:paraId="0C440006" w14:textId="77777777" w:rsidTr="0023494A">
        <w:trPr>
          <w:trHeight w:val="183"/>
        </w:trPr>
        <w:tc>
          <w:tcPr>
            <w:tcW w:w="522"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23494A">
        <w:trPr>
          <w:trHeight w:val="182"/>
        </w:trPr>
        <w:tc>
          <w:tcPr>
            <w:tcW w:w="522"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6090D3A" w14:textId="77777777" w:rsidR="00885CF5" w:rsidRDefault="00885CF5"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885CF5">
              <w:rPr>
                <w:rFonts w:ascii="Times New Roman" w:eastAsia="Calibri" w:hAnsi="Times New Roman" w:cs="Times New Roman"/>
                <w:bCs/>
                <w:color w:val="000000"/>
                <w:sz w:val="20"/>
                <w:szCs w:val="20"/>
                <w:lang w:eastAsia="ru-RU"/>
              </w:rPr>
              <w:t>Цена Договора является твердой и определяется на весь срок исполнения Договора на весь период действия Договора и включает в себя все налоги, сборы, все затраты, связанные с оказанием услуг в полном объеме, использованием оборудования и материалов Исполнителя, необходимых для оказания услуг, а также любые другие расходы Исполнителя, связанные с выполнением обязательств по Договору.</w:t>
            </w:r>
          </w:p>
          <w:p w14:paraId="447CCBEE" w14:textId="605C7533" w:rsidR="0024495D" w:rsidRPr="00B325F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25F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25F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23494A">
        <w:trPr>
          <w:trHeight w:val="183"/>
        </w:trPr>
        <w:tc>
          <w:tcPr>
            <w:tcW w:w="522"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4206EF49" w14:textId="12214B18" w:rsidR="0024495D" w:rsidRPr="00B325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325F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23494A">
        <w:trPr>
          <w:trHeight w:val="182"/>
        </w:trPr>
        <w:tc>
          <w:tcPr>
            <w:tcW w:w="522"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71DEFC1" w14:textId="6572D339" w:rsidR="0024495D" w:rsidRPr="00B325FF" w:rsidRDefault="00885CF5" w:rsidP="000553F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85CF5">
              <w:rPr>
                <w:rFonts w:ascii="Times New Roman" w:eastAsia="Times New Roman" w:hAnsi="Times New Roman" w:cs="Times New Roman"/>
                <w:bCs/>
                <w:sz w:val="20"/>
                <w:szCs w:val="20"/>
                <w:lang w:eastAsia="ru-RU"/>
              </w:rPr>
              <w:t>Оплата услуг производится в течение 7 (семи) рабочих дней с даты подписания Заказчиком документов о приемке, путем перечисления Заказчиком денежных средств на расчетный счет Исполнителя.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tc>
      </w:tr>
      <w:tr w:rsidR="0024495D" w:rsidRPr="00CD6114" w14:paraId="1A55B0CB" w14:textId="77777777" w:rsidTr="0023494A">
        <w:trPr>
          <w:trHeight w:val="182"/>
        </w:trPr>
        <w:tc>
          <w:tcPr>
            <w:tcW w:w="522"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23494A">
        <w:trPr>
          <w:trHeight w:val="182"/>
        </w:trPr>
        <w:tc>
          <w:tcPr>
            <w:tcW w:w="522"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23494A">
        <w:trPr>
          <w:trHeight w:val="182"/>
        </w:trPr>
        <w:tc>
          <w:tcPr>
            <w:tcW w:w="522"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8"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23494A">
        <w:trPr>
          <w:trHeight w:val="182"/>
        </w:trPr>
        <w:tc>
          <w:tcPr>
            <w:tcW w:w="522"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3271921" w14:textId="78C7E3FD" w:rsidR="0024495D" w:rsidRPr="004D717D" w:rsidRDefault="00C1140E" w:rsidP="00023A7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23494A">
        <w:trPr>
          <w:trHeight w:val="182"/>
        </w:trPr>
        <w:tc>
          <w:tcPr>
            <w:tcW w:w="522"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23494A">
        <w:trPr>
          <w:trHeight w:val="182"/>
        </w:trPr>
        <w:tc>
          <w:tcPr>
            <w:tcW w:w="522"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23494A">
        <w:trPr>
          <w:trHeight w:val="182"/>
        </w:trPr>
        <w:tc>
          <w:tcPr>
            <w:tcW w:w="522"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23494A">
        <w:trPr>
          <w:trHeight w:val="182"/>
        </w:trPr>
        <w:tc>
          <w:tcPr>
            <w:tcW w:w="522"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23494A">
        <w:trPr>
          <w:trHeight w:val="182"/>
        </w:trPr>
        <w:tc>
          <w:tcPr>
            <w:tcW w:w="522"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23494A">
        <w:trPr>
          <w:trHeight w:val="182"/>
        </w:trPr>
        <w:tc>
          <w:tcPr>
            <w:tcW w:w="522"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23494A">
        <w:trPr>
          <w:trHeight w:val="182"/>
        </w:trPr>
        <w:tc>
          <w:tcPr>
            <w:tcW w:w="522"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23494A">
        <w:trPr>
          <w:trHeight w:val="182"/>
        </w:trPr>
        <w:tc>
          <w:tcPr>
            <w:tcW w:w="522"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23494A">
        <w:trPr>
          <w:trHeight w:val="182"/>
        </w:trPr>
        <w:tc>
          <w:tcPr>
            <w:tcW w:w="522"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23494A">
        <w:trPr>
          <w:trHeight w:val="182"/>
        </w:trPr>
        <w:tc>
          <w:tcPr>
            <w:tcW w:w="522"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23494A">
        <w:trPr>
          <w:trHeight w:val="182"/>
        </w:trPr>
        <w:tc>
          <w:tcPr>
            <w:tcW w:w="522"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23494A">
        <w:trPr>
          <w:trHeight w:val="182"/>
        </w:trPr>
        <w:tc>
          <w:tcPr>
            <w:tcW w:w="522"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5057706" w14:textId="178457CB" w:rsidR="0024495D" w:rsidRPr="004D717D" w:rsidRDefault="00BE7ED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23494A">
        <w:trPr>
          <w:trHeight w:val="182"/>
        </w:trPr>
        <w:tc>
          <w:tcPr>
            <w:tcW w:w="522"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23494A">
        <w:trPr>
          <w:trHeight w:val="182"/>
        </w:trPr>
        <w:tc>
          <w:tcPr>
            <w:tcW w:w="522"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 w:name="_Hlk214281071"/>
          </w:p>
        </w:tc>
        <w:tc>
          <w:tcPr>
            <w:tcW w:w="4478" w:type="pct"/>
            <w:shd w:val="clear" w:color="auto" w:fill="FFFFFF"/>
            <w:vAlign w:val="center"/>
          </w:tcPr>
          <w:p w14:paraId="567FC363" w14:textId="504B5E4C" w:rsidR="0024495D" w:rsidRPr="004D717D" w:rsidRDefault="00C50506" w:rsidP="00C505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0506">
              <w:rPr>
                <w:rFonts w:ascii="Times New Roman" w:eastAsia="Times New Roman" w:hAnsi="Times New Roman" w:cs="Times New Roman"/>
                <w:bCs/>
                <w:sz w:val="20"/>
                <w:szCs w:val="20"/>
                <w:lang w:eastAsia="ru-RU"/>
              </w:rPr>
              <w:t xml:space="preserve"> </w:t>
            </w:r>
            <w:r w:rsidR="00DD0709" w:rsidRPr="00DD0709">
              <w:rPr>
                <w:rFonts w:ascii="Times New Roman" w:eastAsia="Times New Roman" w:hAnsi="Times New Roman" w:cs="Times New Roman"/>
                <w:bCs/>
                <w:sz w:val="20"/>
                <w:szCs w:val="20"/>
                <w:lang w:eastAsia="ru-RU"/>
              </w:rPr>
              <w:t>Не установлено</w:t>
            </w:r>
          </w:p>
        </w:tc>
      </w:tr>
      <w:bookmarkEnd w:id="1"/>
      <w:tr w:rsidR="0024495D" w:rsidRPr="00CD6114" w14:paraId="78358ACD" w14:textId="77777777" w:rsidTr="0023494A">
        <w:trPr>
          <w:trHeight w:val="182"/>
        </w:trPr>
        <w:tc>
          <w:tcPr>
            <w:tcW w:w="522"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23494A">
        <w:trPr>
          <w:trHeight w:val="182"/>
        </w:trPr>
        <w:tc>
          <w:tcPr>
            <w:tcW w:w="522"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3E84BC1" w14:textId="0ED9FA00" w:rsidR="0024495D" w:rsidRPr="004D717D" w:rsidRDefault="00BE7ED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23494A">
        <w:tc>
          <w:tcPr>
            <w:tcW w:w="522" w:type="pct"/>
            <w:vMerge w:val="restart"/>
            <w:vAlign w:val="center"/>
          </w:tcPr>
          <w:p w14:paraId="1863B273" w14:textId="2FE8E051" w:rsidR="0024495D" w:rsidRPr="00770C7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70C76">
              <w:rPr>
                <w:rFonts w:ascii="Times New Roman" w:eastAsia="Times New Roman" w:hAnsi="Times New Roman" w:cs="Times New Roman"/>
                <w:b/>
                <w:sz w:val="20"/>
                <w:szCs w:val="20"/>
                <w:lang w:eastAsia="ru-RU"/>
              </w:rPr>
              <w:t>1</w:t>
            </w:r>
            <w:r w:rsidR="00BE3719" w:rsidRPr="00770C76">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43C1A026" w14:textId="0DAE718F" w:rsidR="0024495D" w:rsidRPr="00770C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70C76">
              <w:rPr>
                <w:rFonts w:ascii="Times New Roman" w:eastAsia="Times New Roman" w:hAnsi="Times New Roman" w:cs="Times New Roman"/>
                <w:b/>
                <w:sz w:val="20"/>
                <w:szCs w:val="20"/>
                <w:lang w:eastAsia="ru-RU"/>
              </w:rPr>
              <w:t>Требования к участникам закупки</w:t>
            </w:r>
            <w:r w:rsidR="00125726" w:rsidRPr="00770C76">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70C76">
              <w:rPr>
                <w:rFonts w:ascii="Times New Roman" w:eastAsia="Times New Roman" w:hAnsi="Times New Roman" w:cs="Times New Roman"/>
                <w:b/>
                <w:sz w:val="20"/>
                <w:szCs w:val="20"/>
                <w:lang w:eastAsia="ru-RU"/>
              </w:rPr>
              <w:t>:</w:t>
            </w:r>
          </w:p>
        </w:tc>
      </w:tr>
      <w:tr w:rsidR="0024495D" w:rsidRPr="00CD6114" w14:paraId="625864F3" w14:textId="77777777" w:rsidTr="0023494A">
        <w:trPr>
          <w:trHeight w:val="775"/>
        </w:trPr>
        <w:tc>
          <w:tcPr>
            <w:tcW w:w="522" w:type="pct"/>
            <w:vMerge/>
            <w:vAlign w:val="center"/>
          </w:tcPr>
          <w:p w14:paraId="12529102" w14:textId="77777777" w:rsidR="0024495D" w:rsidRPr="00770C7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1A44A" w14:textId="725BB9B4" w:rsidR="0024495D" w:rsidRPr="00770C7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0C76">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23494A">
        <w:tc>
          <w:tcPr>
            <w:tcW w:w="522" w:type="pct"/>
            <w:vMerge/>
            <w:vAlign w:val="center"/>
          </w:tcPr>
          <w:p w14:paraId="7425B5B6" w14:textId="77777777" w:rsidR="0024495D" w:rsidRPr="00770C7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B72C33A" w14:textId="50A860F1" w:rsidR="0024495D" w:rsidRPr="00770C7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70C76">
              <w:rPr>
                <w:rFonts w:ascii="Times New Roman" w:eastAsia="Times New Roman" w:hAnsi="Times New Roman" w:cs="Times New Roman"/>
                <w:b/>
                <w:sz w:val="20"/>
                <w:szCs w:val="20"/>
                <w:lang w:eastAsia="ru-RU"/>
              </w:rPr>
              <w:t>Единые (обязательные) требования к участникам закупки:</w:t>
            </w:r>
          </w:p>
          <w:p w14:paraId="1CE0B68C"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xml:space="preserve">а) </w:t>
            </w:r>
            <w:proofErr w:type="spellStart"/>
            <w:r w:rsidRPr="00885CF5">
              <w:rPr>
                <w:rFonts w:ascii="Times New Roman" w:eastAsia="Times New Roman" w:hAnsi="Times New Roman" w:cs="Times New Roman"/>
                <w:sz w:val="20"/>
                <w:szCs w:val="20"/>
                <w:lang w:eastAsia="ru-RU"/>
              </w:rPr>
              <w:t>непроведение</w:t>
            </w:r>
            <w:proofErr w:type="spellEnd"/>
            <w:r w:rsidRPr="00885CF5">
              <w:rPr>
                <w:rFonts w:ascii="Times New Roman" w:eastAsia="Times New Roman" w:hAnsi="Times New Roman" w:cs="Times New Roman"/>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3C7E9DB"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xml:space="preserve">б) </w:t>
            </w:r>
            <w:proofErr w:type="spellStart"/>
            <w:r w:rsidRPr="00885CF5">
              <w:rPr>
                <w:rFonts w:ascii="Times New Roman" w:eastAsia="Times New Roman" w:hAnsi="Times New Roman" w:cs="Times New Roman"/>
                <w:sz w:val="20"/>
                <w:szCs w:val="20"/>
                <w:lang w:eastAsia="ru-RU"/>
              </w:rPr>
              <w:t>неприостановление</w:t>
            </w:r>
            <w:proofErr w:type="spellEnd"/>
            <w:r w:rsidRPr="00885CF5">
              <w:rPr>
                <w:rFonts w:ascii="Times New Roman" w:eastAsia="Times New Roman" w:hAnsi="Times New Roman" w:cs="Times New Roman"/>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57635DF5"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в)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1A187352"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70CD92C"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2F4324C"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D3A41C2"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EF99980"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xml:space="preserve">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85CF5">
              <w:rPr>
                <w:rFonts w:ascii="Times New Roman" w:eastAsia="Times New Roman" w:hAnsi="Times New Roman" w:cs="Times New Roman"/>
                <w:sz w:val="20"/>
                <w:szCs w:val="20"/>
                <w:lang w:eastAsia="ru-RU"/>
              </w:rPr>
              <w:t>неполнородный</w:t>
            </w:r>
            <w:proofErr w:type="spellEnd"/>
            <w:r w:rsidRPr="00885CF5">
              <w:rPr>
                <w:rFonts w:ascii="Times New Roman" w:eastAsia="Times New Roman" w:hAnsi="Times New Roman" w:cs="Times New Roman"/>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882B52A"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физическим лицом (в том числе зарегистрированным в качестве индивидуального предпринимателя), являющимся участником конкурентной закупки;</w:t>
            </w:r>
          </w:p>
          <w:p w14:paraId="496CFB3A"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xml:space="preserve">- руководителем, единоличным исполнительным органом, членом коллегиального </w:t>
            </w:r>
            <w:r w:rsidRPr="00885CF5">
              <w:rPr>
                <w:rFonts w:ascii="Times New Roman" w:eastAsia="Times New Roman" w:hAnsi="Times New Roman" w:cs="Times New Roman"/>
                <w:sz w:val="20"/>
                <w:szCs w:val="20"/>
                <w:lang w:eastAsia="ru-RU"/>
              </w:rPr>
              <w:lastRenderedPageBreak/>
              <w:t>исполнительного органа, учредителем, членом коллегиального органа унитарной организации, являющейся участником конкурентной закупки;</w:t>
            </w:r>
          </w:p>
          <w:p w14:paraId="74EEBA5B"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BAE246A" w14:textId="77777777" w:rsidR="00BE7EDF"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и) отсутствие у участника конкурентной закупки ограничений для участия в закупках, установленных законодательством Российской Федерации;</w:t>
            </w:r>
          </w:p>
          <w:p w14:paraId="5DAA0D51" w14:textId="1F66303E"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w:t>
            </w:r>
            <w:r w:rsidRPr="00885CF5">
              <w:rPr>
                <w:rFonts w:ascii="Times New Roman" w:eastAsia="Times New Roman" w:hAnsi="Times New Roman" w:cs="Times New Roman"/>
                <w:sz w:val="20"/>
                <w:szCs w:val="20"/>
                <w:lang w:eastAsia="ru-RU"/>
              </w:rPr>
              <w:t xml:space="preserve"> наличие действующей лицензии на осуществление деятельности по сбору, транспортированию, обработке, утилизации, обезвреживанию, размещению отходов I-IV классов опасности, выданной в соответствии с требованиями Федерального закона от 04.05.2011 г. № 99-ФЗ «О лицензировании отдельных видов деятельности», постановления Правительства РФ от 26.12.2020 г. № 2290 «О лицензировании деятельности по сбору, транспортированию, обработке, утилизации, обезвреживанию, размещению отходов I - IV классов опасности».</w:t>
            </w:r>
          </w:p>
          <w:p w14:paraId="65B8F57C" w14:textId="5FCDCB2B" w:rsidR="00885CF5" w:rsidRPr="00770C76"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Подтверждением наличия у участника закупки указанной лицензии является запись в реестре лицензий лицензирующего органа (https://license.rpn.gov.ru/rpn/license-registry?pcurrent_page=1&amp;pper_page=20&amp;plast_page=1&amp;oissuer_order_at=desc, Реестр лицензий на деятельность по сбору, транспортированию, обработке, утилизации, обезвреживанию, размещению отходов I-IV классов опасности);</w:t>
            </w:r>
          </w:p>
        </w:tc>
      </w:tr>
      <w:tr w:rsidR="0024495D" w:rsidRPr="00CD6114" w14:paraId="42557882" w14:textId="77777777" w:rsidTr="0023494A">
        <w:tc>
          <w:tcPr>
            <w:tcW w:w="522"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8"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23494A">
        <w:tc>
          <w:tcPr>
            <w:tcW w:w="522"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79F9ED04" w14:textId="32092796" w:rsidR="0024495D" w:rsidRPr="004D717D" w:rsidRDefault="007932BF" w:rsidP="002F42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23494A">
        <w:tc>
          <w:tcPr>
            <w:tcW w:w="522"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23494A">
        <w:tc>
          <w:tcPr>
            <w:tcW w:w="522"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41AB226E" w14:textId="70A08918" w:rsidR="0024495D" w:rsidRPr="004D717D" w:rsidRDefault="00BE7EDF" w:rsidP="000553F2">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5C8B684" w14:textId="77777777" w:rsidTr="0023494A">
        <w:tc>
          <w:tcPr>
            <w:tcW w:w="522" w:type="pc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5D2581" w:rsidRPr="00CD6114" w14:paraId="35A68014" w14:textId="77777777" w:rsidTr="0023494A">
        <w:tc>
          <w:tcPr>
            <w:tcW w:w="522" w:type="pct"/>
            <w:vMerge w:val="restart"/>
            <w:vAlign w:val="center"/>
          </w:tcPr>
          <w:p w14:paraId="52B74D06" w14:textId="7A54FCEF"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78" w:type="pct"/>
            <w:shd w:val="clear" w:color="auto" w:fill="D9E2F3" w:themeFill="accent1" w:themeFillTint="33"/>
            <w:vAlign w:val="center"/>
          </w:tcPr>
          <w:p w14:paraId="5D12CF45" w14:textId="604D6EFD" w:rsidR="005D2581" w:rsidRPr="004D717D"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D2581" w:rsidRPr="00CD6114" w14:paraId="70C83B5E" w14:textId="77777777" w:rsidTr="0023494A">
        <w:tc>
          <w:tcPr>
            <w:tcW w:w="522" w:type="pct"/>
            <w:vMerge/>
            <w:vAlign w:val="center"/>
          </w:tcPr>
          <w:p w14:paraId="4F8C5C53" w14:textId="77777777"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F713A28" w14:textId="77777777" w:rsidR="00885CF5" w:rsidRPr="00885CF5" w:rsidRDefault="002B110B" w:rsidP="00885CF5">
            <w:pPr>
              <w:widowControl w:val="0"/>
              <w:spacing w:after="0" w:line="240" w:lineRule="auto"/>
              <w:jc w:val="both"/>
              <w:rPr>
                <w:rFonts w:ascii="Times New Roman" w:eastAsia="Times New Roman" w:hAnsi="Times New Roman"/>
                <w:bCs/>
                <w:sz w:val="20"/>
                <w:szCs w:val="20"/>
                <w:lang w:eastAsia="ru-RU"/>
              </w:rPr>
            </w:pPr>
            <w:r w:rsidRPr="002B110B">
              <w:rPr>
                <w:rFonts w:ascii="Times New Roman" w:eastAsia="Times New Roman" w:hAnsi="Times New Roman"/>
                <w:bCs/>
                <w:sz w:val="20"/>
                <w:szCs w:val="20"/>
                <w:lang w:eastAsia="ru-RU"/>
              </w:rPr>
              <w:t xml:space="preserve">. </w:t>
            </w:r>
            <w:r w:rsidR="00885CF5" w:rsidRPr="00885CF5">
              <w:rPr>
                <w:rFonts w:ascii="Times New Roman" w:eastAsia="Times New Roman" w:hAnsi="Times New Roman"/>
                <w:bCs/>
                <w:sz w:val="20"/>
                <w:szCs w:val="20"/>
                <w:lang w:eastAsia="ru-RU"/>
              </w:rPr>
              <w:t>Первая часть заявки на участие в запросе предложений должна содержать:</w:t>
            </w:r>
          </w:p>
          <w:p w14:paraId="05D0DB2A" w14:textId="049F8991"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1. предложение участника конкурентной закупки в отношении предмета закупки:</w:t>
            </w:r>
          </w:p>
          <w:p w14:paraId="38748A70"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а) согласие участника конкурентной закупки на поставку товара, выполнение работы или оказание услуги на условиях, предусмотренных извещением об осуществлении конкурентной закупки, документацией о конкурентной закупке и не подлежащих изменению по результатам проведения закупки; </w:t>
            </w:r>
          </w:p>
          <w:p w14:paraId="69EFBCA8"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б) характеристики предлагаемого участником конкурентной закупки товара, соответствующие показателям, установленным в документации о конкурентной закупке, товарный знак (при наличии у товара товарного знака),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2D256E4C"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конкурентной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005175B"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г) иные информация и документы, в том числе эскиз, рисунок, чертеж, фотография, иное </w:t>
            </w:r>
            <w:r w:rsidRPr="00885CF5">
              <w:rPr>
                <w:rFonts w:ascii="Times New Roman" w:eastAsia="Times New Roman" w:hAnsi="Times New Roman"/>
                <w:bCs/>
                <w:sz w:val="20"/>
                <w:szCs w:val="20"/>
                <w:lang w:eastAsia="ru-RU"/>
              </w:rPr>
              <w:lastRenderedPageBreak/>
              <w:t>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5C89406F" w14:textId="50E42F3B" w:rsidR="00885CF5" w:rsidRPr="00D14522"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2. информацию и документы, подлежащие представлению в заявке на участие в такой закупке для осуществления ее оценки,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отсутствие указанных информации и документов не является основанием для отклонения заявки.</w:t>
            </w:r>
          </w:p>
          <w:p w14:paraId="5A8B1ECD" w14:textId="77777777" w:rsidR="00D14522" w:rsidRDefault="00D14522" w:rsidP="002B110B">
            <w:pPr>
              <w:widowControl w:val="0"/>
              <w:spacing w:after="0" w:line="240" w:lineRule="auto"/>
              <w:jc w:val="both"/>
              <w:rPr>
                <w:rFonts w:ascii="Times New Roman" w:eastAsia="Times New Roman" w:hAnsi="Times New Roman"/>
                <w:bCs/>
                <w:sz w:val="20"/>
                <w:szCs w:val="20"/>
                <w:lang w:eastAsia="ru-RU"/>
              </w:rPr>
            </w:pPr>
          </w:p>
          <w:p w14:paraId="1E985C91"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Вторая часть заявки на участие в запросе предложений должна содержать:  </w:t>
            </w:r>
          </w:p>
          <w:p w14:paraId="5623E40B" w14:textId="5038AABF"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1. информацию и документы об участнике закупки, подавшем такую заявку:</w:t>
            </w:r>
          </w:p>
          <w:p w14:paraId="39F04AC5"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52713A10"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б)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индивидуальный предприниматель;</w:t>
            </w:r>
          </w:p>
          <w:p w14:paraId="5CCD5120"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BAE263F"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г) документ, подтверждающий полномочия лица действовать от имени участника конкурентной закупки, за исключением случаев подписания заявки:</w:t>
            </w:r>
          </w:p>
          <w:p w14:paraId="72FE0EC2"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физическим лицом, в том числе индивидуальным предпринимателем, если участником такой закупки является физическое лицо, в том числе индивидуальный предприниматель;</w:t>
            </w:r>
          </w:p>
          <w:p w14:paraId="17891A72"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14:paraId="01C84589"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д)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обеспечения заявок на участие в конкурентной закупке установлено в извещении об осуществлении конкурентной закупки, документации о конкурентной закупке), обеспечения исполнения договора (если требование обеспечения исполнения договора установлено в извещении об осуществлении конкурентной закупки, документации о конкурентной закупке) является крупной сделкой;</w:t>
            </w:r>
          </w:p>
          <w:p w14:paraId="7B203C22" w14:textId="077F4DF9"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2. информацию и документы, подтверждающие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(в случае установления в документации о конкурентной закупке таких требований)</w:t>
            </w:r>
            <w:r>
              <w:rPr>
                <w:rFonts w:ascii="Times New Roman" w:eastAsia="Times New Roman" w:hAnsi="Times New Roman"/>
                <w:bCs/>
                <w:sz w:val="20"/>
                <w:szCs w:val="20"/>
                <w:lang w:eastAsia="ru-RU"/>
              </w:rPr>
              <w:t xml:space="preserve">: </w:t>
            </w:r>
            <w:r w:rsidRPr="00885CF5">
              <w:rPr>
                <w:rFonts w:ascii="Times New Roman" w:eastAsia="Times New Roman" w:hAnsi="Times New Roman"/>
                <w:bCs/>
                <w:sz w:val="20"/>
                <w:szCs w:val="20"/>
                <w:lang w:eastAsia="ru-RU"/>
              </w:rPr>
              <w:t xml:space="preserve">  заказчик самостоятельно проверяет наличие и соответствие информации в реестре лицензий на деятельность по сбору, транспортированию, обработке, утилизации, обезвреживанию, размещению отходов I-IV классов опасности.</w:t>
            </w:r>
          </w:p>
          <w:p w14:paraId="5B5915D9" w14:textId="5F63A0E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3. декларация, подтверждающая на дату подачи заявки на участие в конкурентной закупке: </w:t>
            </w:r>
          </w:p>
          <w:p w14:paraId="03A80D89"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а) </w:t>
            </w:r>
            <w:proofErr w:type="spellStart"/>
            <w:r w:rsidRPr="00885CF5">
              <w:rPr>
                <w:rFonts w:ascii="Times New Roman" w:eastAsia="Times New Roman" w:hAnsi="Times New Roman"/>
                <w:bCs/>
                <w:sz w:val="20"/>
                <w:szCs w:val="20"/>
                <w:lang w:eastAsia="ru-RU"/>
              </w:rPr>
              <w:t>непроведение</w:t>
            </w:r>
            <w:proofErr w:type="spellEnd"/>
            <w:r w:rsidRPr="00885CF5">
              <w:rPr>
                <w:rFonts w:ascii="Times New Roman" w:eastAsia="Times New Roman" w:hAnsi="Times New Roman"/>
                <w:bCs/>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11C033B"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б) </w:t>
            </w:r>
            <w:proofErr w:type="spellStart"/>
            <w:r w:rsidRPr="00885CF5">
              <w:rPr>
                <w:rFonts w:ascii="Times New Roman" w:eastAsia="Times New Roman" w:hAnsi="Times New Roman"/>
                <w:bCs/>
                <w:sz w:val="20"/>
                <w:szCs w:val="20"/>
                <w:lang w:eastAsia="ru-RU"/>
              </w:rPr>
              <w:t>неприостановление</w:t>
            </w:r>
            <w:proofErr w:type="spellEnd"/>
            <w:r w:rsidRPr="00885CF5">
              <w:rPr>
                <w:rFonts w:ascii="Times New Roman" w:eastAsia="Times New Roman" w:hAnsi="Times New Roman"/>
                <w:b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0AB4CCB2"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в)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w:t>
            </w:r>
            <w:r w:rsidRPr="00885CF5">
              <w:rPr>
                <w:rFonts w:ascii="Times New Roman" w:eastAsia="Times New Roman" w:hAnsi="Times New Roman"/>
                <w:bCs/>
                <w:sz w:val="20"/>
                <w:szCs w:val="20"/>
                <w:lang w:eastAsia="ru-RU"/>
              </w:rPr>
              <w:lastRenderedPageBreak/>
              <w:t>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551D8F78"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A15E162"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7450EE"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D519C9E"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EF2314B"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85CF5">
              <w:rPr>
                <w:rFonts w:ascii="Times New Roman" w:eastAsia="Times New Roman" w:hAnsi="Times New Roman"/>
                <w:bCs/>
                <w:sz w:val="20"/>
                <w:szCs w:val="20"/>
                <w:lang w:eastAsia="ru-RU"/>
              </w:rPr>
              <w:t>неполнородный</w:t>
            </w:r>
            <w:proofErr w:type="spellEnd"/>
            <w:r w:rsidRPr="00885CF5">
              <w:rPr>
                <w:rFonts w:ascii="Times New Roman" w:eastAsia="Times New Roman" w:hAnsi="Times New Roman"/>
                <w:bCs/>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C59C032"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физическим лицом (в том числе зарегистрированным в качестве индивидуального предпринимателя), являющимся участником конкурентной закупки;</w:t>
            </w:r>
          </w:p>
          <w:p w14:paraId="2A2F0F9D"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конкурентной закупки;</w:t>
            </w:r>
          </w:p>
          <w:p w14:paraId="6A76BE84"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77CEE7"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и) отсутствие у участника конкурентной закупки ограничений для участия в закупках, установленных законодательством Российской Федерации;</w:t>
            </w:r>
          </w:p>
          <w:p w14:paraId="574964E9" w14:textId="7B1A9D01"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4. информация и документы об обеспечении заявки на участие в конкурентной закупке (если требование обеспечения заявок на участие в конкурентной закупке установлено в извещении об осуществлении конкурентной закупки, документации о конкурентной закупке);</w:t>
            </w:r>
          </w:p>
          <w:p w14:paraId="35B11530" w14:textId="563472EF"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5. информация и документы, определенные в соответствии с пунктом 2 части 2 статьи 3.1-4 Закона № 223-ФЗ (отсутствие указанных информации и документов в составе заявки на участие в конкурентной закупке не является основанием для отклонения такой заявки, при этом такая заявка приравнивается к заявке, в которой содержится предложение о поставке товара, происходящего из иностранного государства);</w:t>
            </w:r>
          </w:p>
          <w:p w14:paraId="1FC5A911" w14:textId="11E8A7F0" w:rsid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.6. информацию и документы, подлежащие представлению в заявке на участие в такой закупке для осуществления ее оценки,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отсутствие указанных информации и документов не является основанием для отклонения заявки;</w:t>
            </w:r>
          </w:p>
          <w:p w14:paraId="56BECCEB" w14:textId="262976F7" w:rsidR="00885CF5" w:rsidRPr="00D14522" w:rsidRDefault="00885CF5" w:rsidP="002B110B">
            <w:pPr>
              <w:widowControl w:val="0"/>
              <w:spacing w:after="0" w:line="240" w:lineRule="auto"/>
              <w:jc w:val="both"/>
              <w:rPr>
                <w:rFonts w:ascii="Times New Roman" w:eastAsia="Times New Roman" w:hAnsi="Times New Roman"/>
                <w:bCs/>
                <w:sz w:val="20"/>
                <w:szCs w:val="20"/>
                <w:lang w:eastAsia="ru-RU"/>
              </w:rPr>
            </w:pPr>
          </w:p>
        </w:tc>
      </w:tr>
      <w:tr w:rsidR="0024495D" w:rsidRPr="00CD6114" w14:paraId="615018AB" w14:textId="77777777" w:rsidTr="0023494A">
        <w:tc>
          <w:tcPr>
            <w:tcW w:w="522"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D284DC2"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23494A">
        <w:tc>
          <w:tcPr>
            <w:tcW w:w="522"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21070D2B" w14:textId="6B698958" w:rsidR="00152C22" w:rsidRPr="00023A77" w:rsidRDefault="007932BF" w:rsidP="004221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предусмотрено</w:t>
            </w:r>
          </w:p>
        </w:tc>
      </w:tr>
      <w:tr w:rsidR="000D6463" w:rsidRPr="00CD6114" w14:paraId="23064DAC" w14:textId="77777777" w:rsidTr="0023494A">
        <w:tc>
          <w:tcPr>
            <w:tcW w:w="522"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23494A">
        <w:tc>
          <w:tcPr>
            <w:tcW w:w="522"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6CF74E1E" w14:textId="7944F3A8"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A22805"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A22805"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A22805"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A22805">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0978BAAC" w14:textId="77777777" w:rsidR="00333CE4" w:rsidRDefault="00333CE4" w:rsidP="00152C22">
            <w:pPr>
              <w:widowControl w:val="0"/>
              <w:tabs>
                <w:tab w:val="left" w:pos="0"/>
              </w:tabs>
              <w:spacing w:after="0" w:line="240" w:lineRule="auto"/>
              <w:ind w:firstLine="596"/>
              <w:jc w:val="both"/>
              <w:rPr>
                <w:rFonts w:ascii="Times New Roman" w:hAnsi="Times New Roman" w:cs="Times New Roman"/>
                <w:sz w:val="20"/>
                <w:szCs w:val="20"/>
              </w:rPr>
            </w:pPr>
          </w:p>
          <w:p w14:paraId="69B5462E"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6A523923"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 характеризующиеся как стоимостные критерии оценки;</w:t>
            </w:r>
          </w:p>
          <w:p w14:paraId="6F66D92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2. характеризующиеся как </w:t>
            </w:r>
            <w:proofErr w:type="spellStart"/>
            <w:r w:rsidRPr="00333CE4">
              <w:rPr>
                <w:rFonts w:ascii="Times New Roman" w:hAnsi="Times New Roman" w:cs="Times New Roman"/>
                <w:sz w:val="20"/>
                <w:szCs w:val="20"/>
              </w:rPr>
              <w:t>нестоимостные</w:t>
            </w:r>
            <w:proofErr w:type="spellEnd"/>
            <w:r w:rsidRPr="00333CE4">
              <w:rPr>
                <w:rFonts w:ascii="Times New Roman" w:hAnsi="Times New Roman" w:cs="Times New Roman"/>
                <w:sz w:val="20"/>
                <w:szCs w:val="20"/>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432"/>
              <w:gridCol w:w="1214"/>
              <w:gridCol w:w="1399"/>
            </w:tblGrid>
            <w:tr w:rsidR="00333CE4" w:rsidRPr="00333CE4" w14:paraId="12D7AA6D" w14:textId="77777777" w:rsidTr="00C50506">
              <w:trPr>
                <w:trHeight w:val="566"/>
                <w:jc w:val="center"/>
              </w:trPr>
              <w:tc>
                <w:tcPr>
                  <w:tcW w:w="323" w:type="pct"/>
                  <w:tcBorders>
                    <w:top w:val="single" w:sz="4" w:space="0" w:color="auto"/>
                    <w:left w:val="single" w:sz="4" w:space="0" w:color="auto"/>
                    <w:bottom w:val="single" w:sz="4" w:space="0" w:color="auto"/>
                    <w:right w:val="single" w:sz="4" w:space="0" w:color="auto"/>
                  </w:tcBorders>
                </w:tcPr>
                <w:p w14:paraId="57A61E36"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 п/п</w:t>
                  </w:r>
                </w:p>
              </w:tc>
              <w:tc>
                <w:tcPr>
                  <w:tcW w:w="3158" w:type="pct"/>
                  <w:tcBorders>
                    <w:top w:val="single" w:sz="4" w:space="0" w:color="auto"/>
                    <w:left w:val="single" w:sz="4" w:space="0" w:color="auto"/>
                    <w:bottom w:val="single" w:sz="4" w:space="0" w:color="auto"/>
                    <w:right w:val="single" w:sz="4" w:space="0" w:color="auto"/>
                  </w:tcBorders>
                </w:tcPr>
                <w:p w14:paraId="1AE1E47F"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Наименование</w:t>
                  </w:r>
                </w:p>
                <w:p w14:paraId="67079EAC"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критерия оценки</w:t>
                  </w:r>
                </w:p>
              </w:tc>
              <w:tc>
                <w:tcPr>
                  <w:tcW w:w="706" w:type="pct"/>
                  <w:tcBorders>
                    <w:top w:val="single" w:sz="4" w:space="0" w:color="auto"/>
                    <w:left w:val="single" w:sz="4" w:space="0" w:color="auto"/>
                    <w:bottom w:val="single" w:sz="4" w:space="0" w:color="auto"/>
                    <w:right w:val="single" w:sz="4" w:space="0" w:color="auto"/>
                  </w:tcBorders>
                </w:tcPr>
                <w:p w14:paraId="2A5F11B7"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Значимость критерия оценки</w:t>
                  </w:r>
                </w:p>
              </w:tc>
              <w:tc>
                <w:tcPr>
                  <w:tcW w:w="813" w:type="pct"/>
                  <w:tcBorders>
                    <w:top w:val="single" w:sz="4" w:space="0" w:color="auto"/>
                    <w:left w:val="single" w:sz="4" w:space="0" w:color="auto"/>
                    <w:bottom w:val="single" w:sz="4" w:space="0" w:color="auto"/>
                    <w:right w:val="single" w:sz="4" w:space="0" w:color="auto"/>
                  </w:tcBorders>
                </w:tcPr>
                <w:p w14:paraId="1C375C2B"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Коэффициент значимости критерия оценки</w:t>
                  </w:r>
                </w:p>
              </w:tc>
            </w:tr>
            <w:tr w:rsidR="00333CE4" w:rsidRPr="00333CE4" w14:paraId="50EB2A33" w14:textId="77777777" w:rsidTr="00C50506">
              <w:trPr>
                <w:trHeight w:val="283"/>
                <w:jc w:val="center"/>
              </w:trPr>
              <w:tc>
                <w:tcPr>
                  <w:tcW w:w="323" w:type="pct"/>
                  <w:tcBorders>
                    <w:top w:val="single" w:sz="4" w:space="0" w:color="auto"/>
                    <w:left w:val="single" w:sz="4" w:space="0" w:color="auto"/>
                    <w:bottom w:val="single" w:sz="4" w:space="0" w:color="auto"/>
                    <w:right w:val="single" w:sz="4" w:space="0" w:color="auto"/>
                  </w:tcBorders>
                </w:tcPr>
                <w:p w14:paraId="76B1D20A"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1.</w:t>
                  </w:r>
                </w:p>
              </w:tc>
              <w:tc>
                <w:tcPr>
                  <w:tcW w:w="3158" w:type="pct"/>
                  <w:tcBorders>
                    <w:top w:val="single" w:sz="4" w:space="0" w:color="auto"/>
                    <w:left w:val="single" w:sz="4" w:space="0" w:color="auto"/>
                    <w:bottom w:val="single" w:sz="4" w:space="0" w:color="auto"/>
                    <w:right w:val="single" w:sz="4" w:space="0" w:color="auto"/>
                  </w:tcBorders>
                </w:tcPr>
                <w:p w14:paraId="1ED3BD8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Цена договора</w:t>
                  </w:r>
                </w:p>
                <w:p w14:paraId="3C1B7DB3"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05B20DB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Количество баллов, присуждаемых по стоимостному </w:t>
                  </w:r>
                  <w:r w:rsidRPr="00333CE4">
                    <w:rPr>
                      <w:rFonts w:ascii="Times New Roman" w:hAnsi="Times New Roman" w:cs="Times New Roman"/>
                      <w:sz w:val="20"/>
                      <w:szCs w:val="20"/>
                    </w:rPr>
                    <w:lastRenderedPageBreak/>
                    <w:t>критерию оценки «Цена договора», определяется по формуле:</w:t>
                  </w:r>
                </w:p>
                <w:p w14:paraId="1AC4656B"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 </w:t>
                  </w:r>
                  <w:r w:rsidRPr="00333CE4">
                    <w:rPr>
                      <w:rFonts w:ascii="Times New Roman" w:hAnsi="Times New Roman" w:cs="Times New Roman"/>
                      <w:noProof/>
                      <w:sz w:val="20"/>
                      <w:szCs w:val="20"/>
                      <w:lang w:eastAsia="ru-RU"/>
                    </w:rPr>
                    <w:drawing>
                      <wp:inline distT="0" distB="0" distL="114300" distR="114300" wp14:anchorId="387583AC" wp14:editId="0F492173">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7"/>
                                <a:stretch>
                                  <a:fillRect/>
                                </a:stretch>
                              </pic:blipFill>
                              <pic:spPr>
                                <a:xfrm>
                                  <a:off x="0" y="0"/>
                                  <a:ext cx="1009650" cy="438150"/>
                                </a:xfrm>
                                <a:prstGeom prst="rect">
                                  <a:avLst/>
                                </a:prstGeom>
                                <a:noFill/>
                                <a:ln>
                                  <a:noFill/>
                                </a:ln>
                              </pic:spPr>
                            </pic:pic>
                          </a:graphicData>
                        </a:graphic>
                      </wp:inline>
                    </w:drawing>
                  </w:r>
                </w:p>
                <w:p w14:paraId="7B73881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где:</w:t>
                  </w:r>
                </w:p>
                <w:p w14:paraId="1A38F2D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Цi</w:t>
                  </w:r>
                  <w:proofErr w:type="spellEnd"/>
                  <w:r w:rsidRPr="00333CE4">
                    <w:rPr>
                      <w:rFonts w:ascii="Times New Roman" w:hAnsi="Times New Roman" w:cs="Times New Roman"/>
                      <w:sz w:val="20"/>
                      <w:szCs w:val="20"/>
                    </w:rPr>
                    <w:t xml:space="preserve"> - предложение i-того участника запроса предложений о цене договора;</w:t>
                  </w:r>
                </w:p>
                <w:p w14:paraId="15C8C7CC"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Цmin</w:t>
                  </w:r>
                  <w:proofErr w:type="spellEnd"/>
                  <w:r w:rsidRPr="00333CE4">
                    <w:rPr>
                      <w:rFonts w:ascii="Times New Roman" w:hAnsi="Times New Roman" w:cs="Times New Roman"/>
                      <w:sz w:val="20"/>
                      <w:szCs w:val="20"/>
                    </w:rPr>
                    <w:t xml:space="preserve"> - минимальное предложение из предложений по критерию оценки, сделанных участниками запроса предложений;</w:t>
                  </w:r>
                </w:p>
              </w:tc>
              <w:tc>
                <w:tcPr>
                  <w:tcW w:w="706" w:type="pct"/>
                  <w:tcBorders>
                    <w:top w:val="single" w:sz="4" w:space="0" w:color="auto"/>
                    <w:left w:val="single" w:sz="4" w:space="0" w:color="auto"/>
                    <w:bottom w:val="single" w:sz="4" w:space="0" w:color="auto"/>
                    <w:right w:val="single" w:sz="4" w:space="0" w:color="auto"/>
                  </w:tcBorders>
                  <w:vAlign w:val="center"/>
                </w:tcPr>
                <w:p w14:paraId="52A59E99"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lastRenderedPageBreak/>
                    <w:t>50 %</w:t>
                  </w:r>
                </w:p>
              </w:tc>
              <w:tc>
                <w:tcPr>
                  <w:tcW w:w="813" w:type="pct"/>
                  <w:tcBorders>
                    <w:top w:val="single" w:sz="4" w:space="0" w:color="auto"/>
                    <w:left w:val="single" w:sz="4" w:space="0" w:color="auto"/>
                    <w:bottom w:val="single" w:sz="4" w:space="0" w:color="auto"/>
                    <w:right w:val="single" w:sz="4" w:space="0" w:color="auto"/>
                  </w:tcBorders>
                  <w:vAlign w:val="center"/>
                </w:tcPr>
                <w:p w14:paraId="36C223FB"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0,5</w:t>
                  </w:r>
                </w:p>
              </w:tc>
            </w:tr>
            <w:tr w:rsidR="00333CE4" w:rsidRPr="00333CE4" w14:paraId="6008EDB9" w14:textId="77777777" w:rsidTr="00C50506">
              <w:trPr>
                <w:trHeight w:val="288"/>
                <w:jc w:val="center"/>
              </w:trPr>
              <w:tc>
                <w:tcPr>
                  <w:tcW w:w="323" w:type="pct"/>
                  <w:tcBorders>
                    <w:top w:val="single" w:sz="4" w:space="0" w:color="auto"/>
                    <w:left w:val="single" w:sz="4" w:space="0" w:color="auto"/>
                    <w:bottom w:val="single" w:sz="4" w:space="0" w:color="auto"/>
                    <w:right w:val="single" w:sz="4" w:space="0" w:color="auto"/>
                  </w:tcBorders>
                </w:tcPr>
                <w:p w14:paraId="68BED472"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lastRenderedPageBreak/>
                    <w:t>2</w:t>
                  </w:r>
                </w:p>
              </w:tc>
              <w:tc>
                <w:tcPr>
                  <w:tcW w:w="3158" w:type="pct"/>
                  <w:tcBorders>
                    <w:top w:val="single" w:sz="4" w:space="0" w:color="auto"/>
                    <w:left w:val="single" w:sz="4" w:space="0" w:color="auto"/>
                    <w:bottom w:val="single" w:sz="4" w:space="0" w:color="auto"/>
                    <w:right w:val="single" w:sz="4" w:space="0" w:color="auto"/>
                  </w:tcBorders>
                </w:tcPr>
                <w:p w14:paraId="7BE90528" w14:textId="67E68830" w:rsidR="00333CE4" w:rsidRPr="00333CE4" w:rsidRDefault="00333CE4" w:rsidP="00333CE4">
                  <w:pPr>
                    <w:widowControl w:val="0"/>
                    <w:tabs>
                      <w:tab w:val="left" w:pos="0"/>
                    </w:tabs>
                    <w:spacing w:after="0" w:line="240" w:lineRule="auto"/>
                    <w:ind w:firstLine="596"/>
                    <w:jc w:val="both"/>
                    <w:rPr>
                      <w:rFonts w:ascii="Times New Roman" w:hAnsi="Times New Roman" w:cs="Times New Roman"/>
                      <w:b/>
                      <w:bCs/>
                      <w:sz w:val="20"/>
                      <w:szCs w:val="20"/>
                    </w:rPr>
                  </w:pPr>
                  <w:r w:rsidRPr="00333CE4">
                    <w:rPr>
                      <w:rFonts w:ascii="Times New Roman" w:hAnsi="Times New Roman" w:cs="Times New Roman"/>
                      <w:b/>
                      <w:bCs/>
                      <w:sz w:val="20"/>
                      <w:szCs w:val="20"/>
                    </w:rPr>
                    <w:t>Максимальная цена одного договора (контракта (</w:t>
                  </w:r>
                  <w:r w:rsidRPr="00333CE4">
                    <w:rPr>
                      <w:rFonts w:ascii="Times New Roman" w:hAnsi="Times New Roman" w:cs="Times New Roman"/>
                      <w:b/>
                      <w:bCs/>
                      <w:sz w:val="20"/>
                      <w:szCs w:val="20"/>
                      <w:lang w:val="en-US"/>
                    </w:rPr>
                    <w:t>R</w:t>
                  </w:r>
                  <w:r w:rsidRPr="00333CE4">
                    <w:rPr>
                      <w:rFonts w:ascii="Times New Roman" w:hAnsi="Times New Roman" w:cs="Times New Roman"/>
                      <w:b/>
                      <w:bCs/>
                      <w:sz w:val="20"/>
                      <w:szCs w:val="20"/>
                    </w:rPr>
                    <w:t>1).</w:t>
                  </w:r>
                </w:p>
                <w:p w14:paraId="3577D76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Из представленных в составе заявки на участие в запросе предложений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518E63D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5E998433" w14:textId="089D6F1A"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002E09CE" w:rsidRPr="002E09CE">
                    <w:rPr>
                      <w:rFonts w:ascii="Times New Roman" w:hAnsi="Times New Roman" w:cs="Times New Roman"/>
                      <w:sz w:val="20"/>
                      <w:szCs w:val="20"/>
                    </w:rPr>
                    <w:t>на  оказание услуг по сбору и вывозу бытовых отходов</w:t>
                  </w:r>
                  <w:r w:rsidRPr="00333CE4">
                    <w:rPr>
                      <w:rFonts w:ascii="Times New Roman" w:hAnsi="Times New Roman" w:cs="Times New Roman"/>
                      <w:sz w:val="20"/>
                      <w:szCs w:val="20"/>
                    </w:rPr>
                    <w:t xml:space="preserve"> за последние 3 года, копия (копии) документа (документов) о приёмке </w:t>
                  </w:r>
                  <w:r w:rsidR="002E09CE">
                    <w:rPr>
                      <w:rFonts w:ascii="Times New Roman" w:hAnsi="Times New Roman" w:cs="Times New Roman"/>
                      <w:sz w:val="20"/>
                      <w:szCs w:val="20"/>
                    </w:rPr>
                    <w:t>оказанных услуг</w:t>
                  </w:r>
                  <w:r w:rsidRPr="00333CE4">
                    <w:rPr>
                      <w:rFonts w:ascii="Times New Roman" w:hAnsi="Times New Roman" w:cs="Times New Roman"/>
                      <w:sz w:val="20"/>
                      <w:szCs w:val="20"/>
                    </w:rPr>
                    <w:t xml:space="preserve"> или сведения об исполненных контрактах (договорах) </w:t>
                  </w:r>
                  <w:r w:rsidR="00415D0A">
                    <w:t xml:space="preserve"> </w:t>
                  </w:r>
                  <w:r w:rsidR="002E09CE" w:rsidRPr="002E09CE">
                    <w:rPr>
                      <w:rFonts w:ascii="Times New Roman" w:hAnsi="Times New Roman" w:cs="Times New Roman"/>
                      <w:sz w:val="20"/>
                      <w:szCs w:val="20"/>
                    </w:rPr>
                    <w:t xml:space="preserve">на  оказание услуг по сбору и вывозу бытовых отходов </w:t>
                  </w:r>
                  <w:r w:rsidRPr="00333CE4">
                    <w:rPr>
                      <w:rFonts w:ascii="Times New Roman" w:hAnsi="Times New Roman" w:cs="Times New Roman"/>
                      <w:sz w:val="20"/>
                      <w:szCs w:val="20"/>
                    </w:rPr>
                    <w:t>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427188D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189BAB0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«Максимальная цена одного договора (контракта)» сравнивается с использованием следующей формулы: </w:t>
                  </w:r>
                </w:p>
                <w:p w14:paraId="26FCD5E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bl>
                  <w:tblPr>
                    <w:tblW w:w="2880" w:type="dxa"/>
                    <w:tblLook w:val="04A0" w:firstRow="1" w:lastRow="0" w:firstColumn="1" w:lastColumn="0" w:noHBand="0" w:noVBand="1"/>
                  </w:tblPr>
                  <w:tblGrid>
                    <w:gridCol w:w="1046"/>
                    <w:gridCol w:w="1208"/>
                    <w:gridCol w:w="1213"/>
                  </w:tblGrid>
                  <w:tr w:rsidR="00333CE4" w:rsidRPr="00333CE4" w14:paraId="64FAC1C3" w14:textId="77777777" w:rsidTr="00DD0709">
                    <w:trPr>
                      <w:cantSplit/>
                      <w:trHeight w:val="330"/>
                    </w:trPr>
                    <w:tc>
                      <w:tcPr>
                        <w:tcW w:w="960" w:type="dxa"/>
                        <w:vMerge w:val="restart"/>
                        <w:vAlign w:val="center"/>
                      </w:tcPr>
                      <w:p w14:paraId="4CA5E44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R2 = </w:t>
                        </w:r>
                      </w:p>
                    </w:tc>
                    <w:tc>
                      <w:tcPr>
                        <w:tcW w:w="960" w:type="dxa"/>
                        <w:tcBorders>
                          <w:bottom w:val="single" w:sz="4" w:space="0" w:color="auto"/>
                        </w:tcBorders>
                        <w:vAlign w:val="center"/>
                      </w:tcPr>
                      <w:p w14:paraId="1332E22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Оуч</w:t>
                        </w:r>
                        <w:proofErr w:type="spellEnd"/>
                        <w:r w:rsidRPr="00333CE4">
                          <w:rPr>
                            <w:rFonts w:ascii="Times New Roman" w:hAnsi="Times New Roman" w:cs="Times New Roman"/>
                            <w:sz w:val="20"/>
                            <w:szCs w:val="20"/>
                          </w:rPr>
                          <w:t>.</w:t>
                        </w:r>
                      </w:p>
                    </w:tc>
                    <w:tc>
                      <w:tcPr>
                        <w:tcW w:w="960" w:type="dxa"/>
                        <w:vMerge w:val="restart"/>
                        <w:vAlign w:val="center"/>
                      </w:tcPr>
                      <w:p w14:paraId="221A45F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*100</w:t>
                        </w:r>
                      </w:p>
                    </w:tc>
                  </w:tr>
                  <w:tr w:rsidR="00333CE4" w:rsidRPr="00333CE4" w14:paraId="56B6D23C" w14:textId="77777777" w:rsidTr="00DD0709">
                    <w:trPr>
                      <w:trHeight w:val="330"/>
                    </w:trPr>
                    <w:tc>
                      <w:tcPr>
                        <w:tcW w:w="960" w:type="dxa"/>
                        <w:vMerge/>
                        <w:vAlign w:val="center"/>
                      </w:tcPr>
                      <w:p w14:paraId="02E8360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c>
                      <w:tcPr>
                        <w:tcW w:w="960" w:type="dxa"/>
                        <w:tcBorders>
                          <w:top w:val="single" w:sz="4" w:space="0" w:color="auto"/>
                        </w:tcBorders>
                        <w:vAlign w:val="center"/>
                      </w:tcPr>
                      <w:p w14:paraId="216E4CE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Олр</w:t>
                        </w:r>
                        <w:proofErr w:type="spellEnd"/>
                        <w:r w:rsidRPr="00333CE4">
                          <w:rPr>
                            <w:rFonts w:ascii="Times New Roman" w:hAnsi="Times New Roman" w:cs="Times New Roman"/>
                            <w:sz w:val="20"/>
                            <w:szCs w:val="20"/>
                          </w:rPr>
                          <w:t>.</w:t>
                        </w:r>
                      </w:p>
                    </w:tc>
                    <w:tc>
                      <w:tcPr>
                        <w:tcW w:w="960" w:type="dxa"/>
                        <w:vMerge/>
                        <w:vAlign w:val="center"/>
                      </w:tcPr>
                      <w:p w14:paraId="1F889B3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r>
                </w:tbl>
                <w:p w14:paraId="3EAC386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6FFD1492"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где: </w:t>
                  </w:r>
                </w:p>
                <w:p w14:paraId="5B0B0B9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R2</w:t>
                  </w:r>
                  <w:r w:rsidRPr="00333CE4">
                    <w:rPr>
                      <w:rFonts w:ascii="Times New Roman" w:hAnsi="Times New Roman" w:cs="Times New Roman"/>
                      <w:sz w:val="20"/>
                      <w:szCs w:val="20"/>
                    </w:rPr>
                    <w:tab/>
                    <w:t>– максимальная цена одного договора (контракта) (баллы);</w:t>
                  </w:r>
                </w:p>
                <w:p w14:paraId="51C97980"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Олр</w:t>
                  </w:r>
                  <w:proofErr w:type="spellEnd"/>
                  <w:r w:rsidRPr="00333CE4">
                    <w:rPr>
                      <w:rFonts w:ascii="Times New Roman" w:hAnsi="Times New Roman" w:cs="Times New Roman"/>
                      <w:sz w:val="20"/>
                      <w:szCs w:val="20"/>
                    </w:rPr>
                    <w:t>– наибольшая цена одного договора (контракта) из представленных всеми участниками закупки.</w:t>
                  </w:r>
                </w:p>
                <w:p w14:paraId="3946F9D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Оуч</w:t>
                  </w:r>
                  <w:proofErr w:type="spellEnd"/>
                  <w:r w:rsidRPr="00333CE4">
                    <w:rPr>
                      <w:rFonts w:ascii="Times New Roman" w:hAnsi="Times New Roman" w:cs="Times New Roman"/>
                      <w:sz w:val="20"/>
                      <w:szCs w:val="20"/>
                    </w:rPr>
                    <w:t>. – наибольшая цена одного договора (контракта) из представленных в оцениваемой заявке на участие в запросе предложений.</w:t>
                  </w:r>
                </w:p>
                <w:p w14:paraId="72EAAA5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2F964053"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b/>
                      <w:bCs/>
                      <w:sz w:val="20"/>
                      <w:szCs w:val="20"/>
                    </w:rPr>
                  </w:pPr>
                  <w:r w:rsidRPr="00333CE4">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tc>
              <w:tc>
                <w:tcPr>
                  <w:tcW w:w="706" w:type="pct"/>
                  <w:tcBorders>
                    <w:top w:val="single" w:sz="4" w:space="0" w:color="auto"/>
                    <w:left w:val="single" w:sz="4" w:space="0" w:color="auto"/>
                    <w:bottom w:val="single" w:sz="4" w:space="0" w:color="auto"/>
                    <w:right w:val="single" w:sz="4" w:space="0" w:color="auto"/>
                  </w:tcBorders>
                  <w:vAlign w:val="center"/>
                </w:tcPr>
                <w:p w14:paraId="322E6CEC"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25%</w:t>
                  </w:r>
                </w:p>
              </w:tc>
              <w:tc>
                <w:tcPr>
                  <w:tcW w:w="813" w:type="pct"/>
                  <w:tcBorders>
                    <w:top w:val="single" w:sz="4" w:space="0" w:color="auto"/>
                    <w:left w:val="single" w:sz="4" w:space="0" w:color="auto"/>
                    <w:bottom w:val="single" w:sz="4" w:space="0" w:color="auto"/>
                    <w:right w:val="single" w:sz="4" w:space="0" w:color="auto"/>
                  </w:tcBorders>
                  <w:vAlign w:val="center"/>
                </w:tcPr>
                <w:p w14:paraId="3A155920"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0,25</w:t>
                  </w:r>
                </w:p>
              </w:tc>
            </w:tr>
            <w:tr w:rsidR="00333CE4" w:rsidRPr="00333CE4" w14:paraId="4BEAC0E6" w14:textId="77777777" w:rsidTr="00C50506">
              <w:trPr>
                <w:trHeight w:val="318"/>
                <w:jc w:val="center"/>
              </w:trPr>
              <w:tc>
                <w:tcPr>
                  <w:tcW w:w="323" w:type="pct"/>
                  <w:tcBorders>
                    <w:top w:val="single" w:sz="4" w:space="0" w:color="auto"/>
                    <w:left w:val="single" w:sz="4" w:space="0" w:color="auto"/>
                    <w:bottom w:val="single" w:sz="4" w:space="0" w:color="auto"/>
                    <w:right w:val="single" w:sz="4" w:space="0" w:color="auto"/>
                  </w:tcBorders>
                </w:tcPr>
                <w:p w14:paraId="5194CEE3"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3</w:t>
                  </w:r>
                </w:p>
              </w:tc>
              <w:tc>
                <w:tcPr>
                  <w:tcW w:w="3158" w:type="pct"/>
                  <w:tcBorders>
                    <w:top w:val="single" w:sz="4" w:space="0" w:color="auto"/>
                    <w:left w:val="single" w:sz="4" w:space="0" w:color="auto"/>
                    <w:bottom w:val="single" w:sz="4" w:space="0" w:color="auto"/>
                    <w:right w:val="single" w:sz="4" w:space="0" w:color="auto"/>
                  </w:tcBorders>
                </w:tcPr>
                <w:p w14:paraId="54D1BDE5" w14:textId="6567A9CE"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b/>
                      <w:bCs/>
                      <w:sz w:val="20"/>
                      <w:szCs w:val="20"/>
                    </w:rPr>
                    <w:t xml:space="preserve">Общее количество исполненных контрактов (договоров) </w:t>
                  </w:r>
                  <w:r w:rsidR="00415D0A" w:rsidRPr="00415D0A">
                    <w:rPr>
                      <w:rFonts w:ascii="Times New Roman" w:hAnsi="Times New Roman" w:cs="Times New Roman"/>
                      <w:b/>
                      <w:bCs/>
                      <w:sz w:val="20"/>
                      <w:szCs w:val="20"/>
                    </w:rPr>
                    <w:t xml:space="preserve">на </w:t>
                  </w:r>
                  <w:r w:rsidR="00885CF5" w:rsidRPr="00885CF5">
                    <w:rPr>
                      <w:rFonts w:ascii="Times New Roman" w:hAnsi="Times New Roman" w:cs="Times New Roman"/>
                      <w:b/>
                      <w:bCs/>
                      <w:sz w:val="20"/>
                      <w:szCs w:val="20"/>
                    </w:rPr>
                    <w:t xml:space="preserve">оказание услуг по сбору и вывозу бытовых отходов </w:t>
                  </w:r>
                  <w:r w:rsidRPr="00333CE4">
                    <w:rPr>
                      <w:rFonts w:ascii="Times New Roman" w:hAnsi="Times New Roman" w:cs="Times New Roman"/>
                      <w:b/>
                      <w:bCs/>
                      <w:sz w:val="20"/>
                      <w:szCs w:val="20"/>
                    </w:rPr>
                    <w:t>(R2).</w:t>
                  </w:r>
                </w:p>
                <w:p w14:paraId="0D6ED575" w14:textId="2783FF52"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Для целей оценки будет рассмотрена информация о количестве исполненных контрактов (договоров)</w:t>
                  </w:r>
                  <w:r w:rsidR="002E09CE">
                    <w:rPr>
                      <w:rFonts w:ascii="Times New Roman" w:hAnsi="Times New Roman" w:cs="Times New Roman"/>
                      <w:sz w:val="20"/>
                      <w:szCs w:val="20"/>
                    </w:rPr>
                    <w:t xml:space="preserve"> </w:t>
                  </w:r>
                  <w:proofErr w:type="gramStart"/>
                  <w:r w:rsidR="002E09CE">
                    <w:rPr>
                      <w:rFonts w:ascii="Times New Roman" w:hAnsi="Times New Roman" w:cs="Times New Roman"/>
                      <w:sz w:val="20"/>
                      <w:szCs w:val="20"/>
                    </w:rPr>
                    <w:t xml:space="preserve">на </w:t>
                  </w:r>
                  <w:r w:rsidRPr="00333CE4">
                    <w:rPr>
                      <w:rFonts w:ascii="Times New Roman" w:hAnsi="Times New Roman" w:cs="Times New Roman"/>
                      <w:sz w:val="20"/>
                      <w:szCs w:val="20"/>
                    </w:rPr>
                    <w:t xml:space="preserve"> </w:t>
                  </w:r>
                  <w:r w:rsidR="002E09CE" w:rsidRPr="002E09CE">
                    <w:rPr>
                      <w:rFonts w:ascii="Times New Roman" w:hAnsi="Times New Roman" w:cs="Times New Roman"/>
                      <w:sz w:val="20"/>
                      <w:szCs w:val="20"/>
                    </w:rPr>
                    <w:t>оказание</w:t>
                  </w:r>
                  <w:proofErr w:type="gramEnd"/>
                  <w:r w:rsidR="002E09CE" w:rsidRPr="002E09CE">
                    <w:rPr>
                      <w:rFonts w:ascii="Times New Roman" w:hAnsi="Times New Roman" w:cs="Times New Roman"/>
                      <w:sz w:val="20"/>
                      <w:szCs w:val="20"/>
                    </w:rPr>
                    <w:t xml:space="preserve"> услуг по сбору и вывозу бытовых отходов</w:t>
                  </w:r>
                  <w:r w:rsidR="00415D0A" w:rsidRPr="00415D0A">
                    <w:rPr>
                      <w:rFonts w:ascii="Times New Roman" w:hAnsi="Times New Roman" w:cs="Times New Roman"/>
                      <w:sz w:val="20"/>
                      <w:szCs w:val="20"/>
                    </w:rPr>
                    <w:t xml:space="preserve"> </w:t>
                  </w:r>
                  <w:r w:rsidRPr="00333CE4">
                    <w:rPr>
                      <w:rFonts w:ascii="Times New Roman" w:hAnsi="Times New Roman" w:cs="Times New Roman"/>
                      <w:sz w:val="20"/>
                      <w:szCs w:val="20"/>
                    </w:rPr>
                    <w:t xml:space="preserve"> за последние 3 года. Для подтверждения вышеперечисленной информации в составе заявки предоставляются копия (копии) ранее исполненных контрактов (договоров) </w:t>
                  </w:r>
                  <w:r w:rsidR="002E09CE">
                    <w:rPr>
                      <w:rFonts w:ascii="Times New Roman" w:hAnsi="Times New Roman" w:cs="Times New Roman"/>
                      <w:sz w:val="20"/>
                      <w:szCs w:val="20"/>
                    </w:rPr>
                    <w:t xml:space="preserve">на </w:t>
                  </w:r>
                  <w:r w:rsidR="002E09CE" w:rsidRPr="002E09CE">
                    <w:rPr>
                      <w:rFonts w:ascii="Times New Roman" w:hAnsi="Times New Roman" w:cs="Times New Roman"/>
                      <w:sz w:val="20"/>
                      <w:szCs w:val="20"/>
                    </w:rPr>
                    <w:t xml:space="preserve">оказание </w:t>
                  </w:r>
                  <w:r w:rsidR="002E09CE" w:rsidRPr="002E09CE">
                    <w:rPr>
                      <w:rFonts w:ascii="Times New Roman" w:hAnsi="Times New Roman" w:cs="Times New Roman"/>
                      <w:sz w:val="20"/>
                      <w:szCs w:val="20"/>
                    </w:rPr>
                    <w:lastRenderedPageBreak/>
                    <w:t xml:space="preserve">услуг по сбору и вывозу бытовых отходов </w:t>
                  </w:r>
                  <w:r w:rsidRPr="00333CE4">
                    <w:rPr>
                      <w:rFonts w:ascii="Times New Roman" w:hAnsi="Times New Roman" w:cs="Times New Roman"/>
                      <w:sz w:val="20"/>
                      <w:szCs w:val="20"/>
                    </w:rPr>
                    <w:t xml:space="preserve">за последние 3 года, копия (копии) документа (документов) о приёмке </w:t>
                  </w:r>
                  <w:r w:rsidR="002E09CE">
                    <w:rPr>
                      <w:rFonts w:ascii="Times New Roman" w:hAnsi="Times New Roman" w:cs="Times New Roman"/>
                      <w:sz w:val="20"/>
                      <w:szCs w:val="20"/>
                    </w:rPr>
                    <w:t>оказанных услуг</w:t>
                  </w:r>
                  <w:r w:rsidRPr="00333CE4">
                    <w:rPr>
                      <w:rFonts w:ascii="Times New Roman" w:hAnsi="Times New Roman" w:cs="Times New Roman"/>
                      <w:sz w:val="20"/>
                      <w:szCs w:val="20"/>
                    </w:rPr>
                    <w:t xml:space="preserve"> или сведения об исполненных контрактах (договорах) </w:t>
                  </w:r>
                  <w:r w:rsidR="002E09CE">
                    <w:rPr>
                      <w:rFonts w:ascii="Times New Roman" w:hAnsi="Times New Roman" w:cs="Times New Roman"/>
                      <w:sz w:val="20"/>
                      <w:szCs w:val="20"/>
                    </w:rPr>
                    <w:t xml:space="preserve">на </w:t>
                  </w:r>
                  <w:r w:rsidR="002E09CE" w:rsidRPr="002E09CE">
                    <w:rPr>
                      <w:rFonts w:ascii="Times New Roman" w:hAnsi="Times New Roman" w:cs="Times New Roman"/>
                      <w:sz w:val="20"/>
                      <w:szCs w:val="20"/>
                    </w:rPr>
                    <w:t xml:space="preserve">оказание услуг по сбору и вывозу бытовых отходов </w:t>
                  </w:r>
                  <w:r w:rsidRPr="00333CE4">
                    <w:rPr>
                      <w:rFonts w:ascii="Times New Roman" w:hAnsi="Times New Roman" w:cs="Times New Roman"/>
                      <w:sz w:val="20"/>
                      <w:szCs w:val="20"/>
                    </w:rPr>
                    <w:t xml:space="preserve">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 </w:t>
                  </w:r>
                  <w:r w:rsidR="002E09CE">
                    <w:rPr>
                      <w:rFonts w:ascii="Times New Roman" w:hAnsi="Times New Roman" w:cs="Times New Roman"/>
                      <w:sz w:val="20"/>
                      <w:szCs w:val="20"/>
                    </w:rPr>
                    <w:t xml:space="preserve"> </w:t>
                  </w:r>
                </w:p>
                <w:p w14:paraId="6FFFA61E"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3D94CB1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Количество баллов, присуждаемых по критерию оценки (показателю), определяется согласно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527"/>
                  </w:tblGrid>
                  <w:tr w:rsidR="00333CE4" w:rsidRPr="00333CE4" w14:paraId="35B317A2" w14:textId="77777777" w:rsidTr="00DD0709">
                    <w:tc>
                      <w:tcPr>
                        <w:tcW w:w="2573" w:type="pct"/>
                        <w:vAlign w:val="center"/>
                      </w:tcPr>
                      <w:p w14:paraId="103F939D"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Количество исполненных договоров (контрактов)</w:t>
                        </w:r>
                      </w:p>
                    </w:tc>
                    <w:tc>
                      <w:tcPr>
                        <w:tcW w:w="2427" w:type="pct"/>
                        <w:vAlign w:val="center"/>
                      </w:tcPr>
                      <w:p w14:paraId="720E9D3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Количество баллов</w:t>
                        </w:r>
                      </w:p>
                    </w:tc>
                  </w:tr>
                  <w:tr w:rsidR="00333CE4" w:rsidRPr="00333CE4" w14:paraId="4F985581" w14:textId="77777777" w:rsidTr="00DD0709">
                    <w:tc>
                      <w:tcPr>
                        <w:tcW w:w="2573" w:type="pct"/>
                      </w:tcPr>
                      <w:p w14:paraId="329E800A"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w:t>
                        </w:r>
                      </w:p>
                    </w:tc>
                    <w:tc>
                      <w:tcPr>
                        <w:tcW w:w="2427" w:type="pct"/>
                      </w:tcPr>
                      <w:p w14:paraId="05A2BF7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0 баллов</w:t>
                        </w:r>
                      </w:p>
                    </w:tc>
                  </w:tr>
                  <w:tr w:rsidR="00333CE4" w:rsidRPr="00333CE4" w14:paraId="07639C72" w14:textId="77777777" w:rsidTr="00DD0709">
                    <w:tc>
                      <w:tcPr>
                        <w:tcW w:w="2573" w:type="pct"/>
                      </w:tcPr>
                      <w:p w14:paraId="221519D2"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 до 3 включительно</w:t>
                        </w:r>
                      </w:p>
                    </w:tc>
                    <w:tc>
                      <w:tcPr>
                        <w:tcW w:w="2427" w:type="pct"/>
                      </w:tcPr>
                      <w:p w14:paraId="1E8C4C9B"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20 баллов</w:t>
                        </w:r>
                      </w:p>
                    </w:tc>
                  </w:tr>
                  <w:tr w:rsidR="00333CE4" w:rsidRPr="00333CE4" w14:paraId="70A8F703" w14:textId="77777777" w:rsidTr="00DD0709">
                    <w:tc>
                      <w:tcPr>
                        <w:tcW w:w="2573" w:type="pct"/>
                      </w:tcPr>
                      <w:p w14:paraId="1375757E"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4 до 6 включительно</w:t>
                        </w:r>
                      </w:p>
                    </w:tc>
                    <w:tc>
                      <w:tcPr>
                        <w:tcW w:w="2427" w:type="pct"/>
                      </w:tcPr>
                      <w:p w14:paraId="1C291F7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40 баллов</w:t>
                        </w:r>
                      </w:p>
                    </w:tc>
                  </w:tr>
                  <w:tr w:rsidR="00333CE4" w:rsidRPr="00333CE4" w14:paraId="3D1AB356" w14:textId="77777777" w:rsidTr="00DD0709">
                    <w:tc>
                      <w:tcPr>
                        <w:tcW w:w="2573" w:type="pct"/>
                      </w:tcPr>
                      <w:p w14:paraId="1D1925AE"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7 до 10 включительно</w:t>
                        </w:r>
                      </w:p>
                    </w:tc>
                    <w:tc>
                      <w:tcPr>
                        <w:tcW w:w="2427" w:type="pct"/>
                      </w:tcPr>
                      <w:p w14:paraId="68C733C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60 баллов</w:t>
                        </w:r>
                      </w:p>
                    </w:tc>
                  </w:tr>
                  <w:tr w:rsidR="00333CE4" w:rsidRPr="00333CE4" w14:paraId="47B4D633" w14:textId="77777777" w:rsidTr="00DD0709">
                    <w:tc>
                      <w:tcPr>
                        <w:tcW w:w="2573" w:type="pct"/>
                      </w:tcPr>
                      <w:p w14:paraId="445EB3BF"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11 до 15 включительно</w:t>
                        </w:r>
                      </w:p>
                    </w:tc>
                    <w:tc>
                      <w:tcPr>
                        <w:tcW w:w="2427" w:type="pct"/>
                      </w:tcPr>
                      <w:p w14:paraId="0022877F"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80 баллов</w:t>
                        </w:r>
                      </w:p>
                    </w:tc>
                  </w:tr>
                  <w:tr w:rsidR="00333CE4" w:rsidRPr="00333CE4" w14:paraId="376FD616" w14:textId="77777777" w:rsidTr="00DD0709">
                    <w:tc>
                      <w:tcPr>
                        <w:tcW w:w="2573" w:type="pct"/>
                      </w:tcPr>
                      <w:p w14:paraId="7F8A2BCE"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15 и более</w:t>
                        </w:r>
                      </w:p>
                    </w:tc>
                    <w:tc>
                      <w:tcPr>
                        <w:tcW w:w="2427" w:type="pct"/>
                      </w:tcPr>
                      <w:p w14:paraId="72BF7EC9"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100 баллов</w:t>
                        </w:r>
                      </w:p>
                    </w:tc>
                  </w:tr>
                </w:tbl>
                <w:p w14:paraId="5874E79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17E4ED96"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lastRenderedPageBreak/>
                    <w:t>25%</w:t>
                  </w:r>
                </w:p>
              </w:tc>
              <w:tc>
                <w:tcPr>
                  <w:tcW w:w="813" w:type="pct"/>
                  <w:tcBorders>
                    <w:top w:val="single" w:sz="4" w:space="0" w:color="auto"/>
                    <w:left w:val="single" w:sz="4" w:space="0" w:color="auto"/>
                    <w:bottom w:val="single" w:sz="4" w:space="0" w:color="auto"/>
                    <w:right w:val="single" w:sz="4" w:space="0" w:color="auto"/>
                  </w:tcBorders>
                  <w:vAlign w:val="center"/>
                </w:tcPr>
                <w:p w14:paraId="447B5EA5"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0,25</w:t>
                  </w:r>
                </w:p>
              </w:tc>
            </w:tr>
            <w:tr w:rsidR="00333CE4" w:rsidRPr="00333CE4" w14:paraId="71FBA76B" w14:textId="77777777" w:rsidTr="00C50506">
              <w:trPr>
                <w:trHeight w:val="335"/>
                <w:jc w:val="center"/>
              </w:trPr>
              <w:tc>
                <w:tcPr>
                  <w:tcW w:w="323" w:type="pct"/>
                  <w:tcBorders>
                    <w:top w:val="single" w:sz="4" w:space="0" w:color="auto"/>
                    <w:left w:val="single" w:sz="4" w:space="0" w:color="auto"/>
                    <w:bottom w:val="single" w:sz="4" w:space="0" w:color="auto"/>
                    <w:right w:val="single" w:sz="4" w:space="0" w:color="auto"/>
                  </w:tcBorders>
                </w:tcPr>
                <w:p w14:paraId="07F7130C"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c>
                <w:tcPr>
                  <w:tcW w:w="3158" w:type="pct"/>
                  <w:tcBorders>
                    <w:top w:val="single" w:sz="4" w:space="0" w:color="auto"/>
                    <w:left w:val="single" w:sz="4" w:space="0" w:color="auto"/>
                    <w:bottom w:val="single" w:sz="4" w:space="0" w:color="auto"/>
                    <w:right w:val="single" w:sz="4" w:space="0" w:color="auto"/>
                  </w:tcBorders>
                  <w:vAlign w:val="center"/>
                </w:tcPr>
                <w:p w14:paraId="2CA25E85"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Итого:</w:t>
                  </w:r>
                </w:p>
              </w:tc>
              <w:tc>
                <w:tcPr>
                  <w:tcW w:w="706" w:type="pct"/>
                  <w:tcBorders>
                    <w:top w:val="single" w:sz="4" w:space="0" w:color="auto"/>
                    <w:left w:val="single" w:sz="4" w:space="0" w:color="auto"/>
                    <w:bottom w:val="single" w:sz="4" w:space="0" w:color="auto"/>
                    <w:right w:val="single" w:sz="4" w:space="0" w:color="auto"/>
                  </w:tcBorders>
                  <w:vAlign w:val="center"/>
                </w:tcPr>
                <w:p w14:paraId="6C10DFC4"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100 %</w:t>
                  </w:r>
                </w:p>
              </w:tc>
              <w:tc>
                <w:tcPr>
                  <w:tcW w:w="813" w:type="pct"/>
                  <w:tcBorders>
                    <w:top w:val="single" w:sz="4" w:space="0" w:color="auto"/>
                    <w:left w:val="single" w:sz="4" w:space="0" w:color="auto"/>
                    <w:bottom w:val="single" w:sz="4" w:space="0" w:color="auto"/>
                    <w:right w:val="single" w:sz="4" w:space="0" w:color="auto"/>
                  </w:tcBorders>
                  <w:vAlign w:val="center"/>
                </w:tcPr>
                <w:p w14:paraId="5E655F0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w:t>
                  </w:r>
                </w:p>
              </w:tc>
            </w:tr>
          </w:tbl>
          <w:p w14:paraId="5E52BB3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26E4227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Итоговый рейтинг = ЦБ*0,5+</w:t>
            </w:r>
            <w:r w:rsidRPr="00333CE4">
              <w:rPr>
                <w:rFonts w:ascii="Times New Roman" w:hAnsi="Times New Roman" w:cs="Times New Roman"/>
                <w:sz w:val="20"/>
                <w:szCs w:val="20"/>
                <w:lang w:val="en-US"/>
              </w:rPr>
              <w:t>R</w:t>
            </w:r>
            <w:r w:rsidRPr="00333CE4">
              <w:rPr>
                <w:rFonts w:ascii="Times New Roman" w:hAnsi="Times New Roman" w:cs="Times New Roman"/>
                <w:sz w:val="20"/>
                <w:szCs w:val="20"/>
              </w:rPr>
              <w:t>1*0,25+</w:t>
            </w:r>
            <w:r w:rsidRPr="00333CE4">
              <w:rPr>
                <w:rFonts w:ascii="Times New Roman" w:hAnsi="Times New Roman" w:cs="Times New Roman"/>
                <w:sz w:val="20"/>
                <w:szCs w:val="20"/>
                <w:lang w:val="en-US"/>
              </w:rPr>
              <w:t>R</w:t>
            </w:r>
            <w:r w:rsidRPr="00333CE4">
              <w:rPr>
                <w:rFonts w:ascii="Times New Roman" w:hAnsi="Times New Roman" w:cs="Times New Roman"/>
                <w:sz w:val="20"/>
                <w:szCs w:val="20"/>
              </w:rPr>
              <w:t>2*0,25</w:t>
            </w:r>
          </w:p>
          <w:p w14:paraId="190A022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4214F280" w14:textId="05993929" w:rsidR="00333CE4" w:rsidRDefault="00333CE4" w:rsidP="00152C22">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w:t>
            </w:r>
            <w:proofErr w:type="gramStart"/>
            <w:r w:rsidRPr="00333CE4">
              <w:rPr>
                <w:rFonts w:ascii="Times New Roman" w:hAnsi="Times New Roman" w:cs="Times New Roman"/>
                <w:sz w:val="20"/>
                <w:szCs w:val="20"/>
              </w:rPr>
              <w:t>номер..</w:t>
            </w:r>
            <w:proofErr w:type="gramEnd"/>
          </w:p>
          <w:p w14:paraId="4C4E269A" w14:textId="3575EC2B" w:rsidR="00152C22" w:rsidRPr="00A22805" w:rsidRDefault="00152C22" w:rsidP="009839BA">
            <w:pPr>
              <w:widowControl w:val="0"/>
              <w:tabs>
                <w:tab w:val="left" w:pos="0"/>
              </w:tabs>
              <w:spacing w:after="0" w:line="240" w:lineRule="auto"/>
              <w:ind w:firstLine="596"/>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23494A">
        <w:tc>
          <w:tcPr>
            <w:tcW w:w="522"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23494A">
        <w:tc>
          <w:tcPr>
            <w:tcW w:w="522"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230E2" w14:textId="19F97DEB" w:rsidR="0024495D" w:rsidRPr="004D717D" w:rsidRDefault="0023494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3494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23494A">
        <w:tc>
          <w:tcPr>
            <w:tcW w:w="522"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B325FF">
        <w:trPr>
          <w:trHeight w:val="428"/>
        </w:trPr>
        <w:tc>
          <w:tcPr>
            <w:tcW w:w="522"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40F8513E"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11518BD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1756001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0C39BBF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7C9C8402" w14:textId="1DED8B6A"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594DBF1A"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23494A">
        <w:tc>
          <w:tcPr>
            <w:tcW w:w="522"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23494A">
        <w:tc>
          <w:tcPr>
            <w:tcW w:w="522"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37BA262D"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Заявка на участие в закупке подлежит отклонению в следующих случаях:</w:t>
            </w:r>
          </w:p>
          <w:p w14:paraId="7B575D58"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а)</w:t>
            </w:r>
            <w:r w:rsidRPr="002E09CE">
              <w:rPr>
                <w:rFonts w:ascii="Times New Roman" w:eastAsia="Times New Roman" w:hAnsi="Times New Roman" w:cs="Times New Roman"/>
                <w:sz w:val="20"/>
                <w:szCs w:val="20"/>
                <w:lang w:eastAsia="ru-RU"/>
              </w:rPr>
              <w:tab/>
              <w:t xml:space="preserve">несоответствие заявки на участие в закупке установленным требованиям к содержанию, форме, оформлению и составу заявки на участие в закупке; </w:t>
            </w:r>
          </w:p>
          <w:p w14:paraId="61A4E05E"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lastRenderedPageBreak/>
              <w:t>б)</w:t>
            </w:r>
            <w:r w:rsidRPr="002E09CE">
              <w:rPr>
                <w:rFonts w:ascii="Times New Roman" w:eastAsia="Times New Roman" w:hAnsi="Times New Roman" w:cs="Times New Roman"/>
                <w:sz w:val="20"/>
                <w:szCs w:val="20"/>
                <w:lang w:eastAsia="ru-RU"/>
              </w:rPr>
              <w:tab/>
              <w:t>содержание в первой части заявки на участие в конкурсе, аукционе, запросе предложений сведений об участнике таких конкурса, аукциона или запроса предложений и (или) о ценовом предложении;</w:t>
            </w:r>
          </w:p>
          <w:p w14:paraId="0D406977"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в)</w:t>
            </w:r>
            <w:r w:rsidRPr="002E09CE">
              <w:rPr>
                <w:rFonts w:ascii="Times New Roman" w:eastAsia="Times New Roman" w:hAnsi="Times New Roman" w:cs="Times New Roman"/>
                <w:sz w:val="20"/>
                <w:szCs w:val="20"/>
                <w:lang w:eastAsia="ru-RU"/>
              </w:rPr>
              <w:tab/>
              <w:t>несоответствие участника закупки установленным требованиям к участникам закупки;</w:t>
            </w:r>
          </w:p>
          <w:p w14:paraId="7B1AC29C"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г)</w:t>
            </w:r>
            <w:r w:rsidRPr="002E09CE">
              <w:rPr>
                <w:rFonts w:ascii="Times New Roman" w:eastAsia="Times New Roman" w:hAnsi="Times New Roman" w:cs="Times New Roman"/>
                <w:sz w:val="20"/>
                <w:szCs w:val="20"/>
                <w:lang w:eastAsia="ru-RU"/>
              </w:rPr>
              <w:tab/>
              <w:t>выявление недостоверной информации и (или) документов, содержащихся в заявке на участие в закупке;</w:t>
            </w:r>
          </w:p>
          <w:p w14:paraId="4CA8C658"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д)</w:t>
            </w:r>
            <w:r w:rsidRPr="002E09CE">
              <w:rPr>
                <w:rFonts w:ascii="Times New Roman" w:eastAsia="Times New Roman" w:hAnsi="Times New Roman" w:cs="Times New Roman"/>
                <w:sz w:val="20"/>
                <w:szCs w:val="20"/>
                <w:lang w:eastAsia="ru-RU"/>
              </w:rPr>
              <w:tab/>
              <w:t>нарушение порядка и срока подачи заявки на участие в закупке;</w:t>
            </w:r>
          </w:p>
          <w:p w14:paraId="01CDF890"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е)</w:t>
            </w:r>
            <w:r w:rsidRPr="002E09CE">
              <w:rPr>
                <w:rFonts w:ascii="Times New Roman" w:eastAsia="Times New Roman" w:hAnsi="Times New Roman" w:cs="Times New Roman"/>
                <w:sz w:val="20"/>
                <w:szCs w:val="20"/>
                <w:lang w:eastAsia="ru-RU"/>
              </w:rPr>
              <w:tab/>
              <w:t>участник закупки не представил обеспечение заявки на участие в закупке (в случае установления требования обеспечения заявок на участие в закупке);</w:t>
            </w:r>
          </w:p>
          <w:p w14:paraId="55C55094"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ж)</w:t>
            </w:r>
            <w:r w:rsidRPr="002E09CE">
              <w:rPr>
                <w:rFonts w:ascii="Times New Roman" w:eastAsia="Times New Roman" w:hAnsi="Times New Roman" w:cs="Times New Roman"/>
                <w:sz w:val="20"/>
                <w:szCs w:val="20"/>
                <w:lang w:eastAsia="ru-RU"/>
              </w:rPr>
              <w:tab/>
              <w:t>предложенная участником закупки цена договора превышает начальную (максимальную) цену договора либо предложенная участником закупки цена единицы товара, работы, услуги превышает начальную цену единицы товара, работы, услуги;</w:t>
            </w:r>
          </w:p>
          <w:p w14:paraId="0DB11450"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з)</w:t>
            </w:r>
            <w:r w:rsidRPr="002E09CE">
              <w:rPr>
                <w:rFonts w:ascii="Times New Roman" w:eastAsia="Times New Roman" w:hAnsi="Times New Roman" w:cs="Times New Roman"/>
                <w:sz w:val="20"/>
                <w:szCs w:val="20"/>
                <w:lang w:eastAsia="ru-RU"/>
              </w:rPr>
              <w:tab/>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в соответствии с подпунктом «а» пункта 1 части 2 статьи 3.1-4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подача заявки на участие в закупке иностранным лицом (в случае если Правительством Российской Федерации установлен в соответствии с подпунктом «а» пункта 1 части 2 статьи 3.1-4 Закона № 223-ФЗ запрет закупок работ, услуг, соответственно выполняемых, оказываемых иностранными лицами);</w:t>
            </w:r>
          </w:p>
          <w:p w14:paraId="5D6503AC"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и)</w:t>
            </w:r>
            <w:r w:rsidRPr="002E09CE">
              <w:rPr>
                <w:rFonts w:ascii="Times New Roman" w:eastAsia="Times New Roman" w:hAnsi="Times New Roman" w:cs="Times New Roman"/>
                <w:sz w:val="20"/>
                <w:szCs w:val="20"/>
                <w:lang w:eastAsia="ru-RU"/>
              </w:rPr>
              <w:tab/>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(в том числе поставляемого при выполнении закупаемых работ, оказании закупаемых услуг) российского происхождения (в случае если Правительством Российской Федерации установлено в соответствии с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(в случае если Правительством Российской Федерации установлено в соответствии с подпунктом «б» пункта 1 части 2 статьи 3.1-4 Закона № 223-ФЗ ограничение закупок работ, услуг, соответственно выполняемых, оказываемых иностранными лицами).</w:t>
            </w:r>
          </w:p>
          <w:p w14:paraId="76EAC4E0" w14:textId="074AC9AF" w:rsidR="00125726" w:rsidRPr="004D717D"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к)</w:t>
            </w:r>
            <w:r w:rsidRPr="002E09CE">
              <w:rPr>
                <w:rFonts w:ascii="Times New Roman" w:eastAsia="Times New Roman" w:hAnsi="Times New Roman" w:cs="Times New Roman"/>
                <w:sz w:val="20"/>
                <w:szCs w:val="20"/>
                <w:lang w:eastAsia="ru-RU"/>
              </w:rPr>
              <w:tab/>
              <w:t>в случаях, предусмотренных действующим законодательством.</w:t>
            </w:r>
          </w:p>
        </w:tc>
      </w:tr>
      <w:tr w:rsidR="0024495D" w:rsidRPr="00CD6114" w14:paraId="5589B722" w14:textId="77777777" w:rsidTr="0023494A">
        <w:trPr>
          <w:trHeight w:val="196"/>
        </w:trPr>
        <w:tc>
          <w:tcPr>
            <w:tcW w:w="522"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23494A">
        <w:trPr>
          <w:trHeight w:val="196"/>
        </w:trPr>
        <w:tc>
          <w:tcPr>
            <w:tcW w:w="522"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2D3EBB09" w:rsidR="0024495D" w:rsidRPr="00023A77" w:rsidRDefault="0024495D" w:rsidP="004F272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4F2721">
              <w:rPr>
                <w:rFonts w:ascii="Times New Roman" w:eastAsia="Times New Roman" w:hAnsi="Times New Roman" w:cs="Times New Roman"/>
                <w:bCs/>
                <w:sz w:val="20"/>
                <w:szCs w:val="20"/>
                <w:lang w:eastAsia="ru-RU"/>
              </w:rPr>
              <w:t>.</w:t>
            </w:r>
          </w:p>
        </w:tc>
      </w:tr>
    </w:tbl>
    <w:p w14:paraId="7A74AE5C" w14:textId="1063AD03" w:rsidR="000900AC" w:rsidRDefault="000900AC" w:rsidP="00E73795">
      <w:pPr>
        <w:widowControl w:val="0"/>
        <w:spacing w:after="0" w:line="240" w:lineRule="auto"/>
        <w:rPr>
          <w:rFonts w:ascii="Times New Roman" w:hAnsi="Times New Roman" w:cs="Times New Roman"/>
        </w:rPr>
      </w:pPr>
    </w:p>
    <w:p w14:paraId="5AF111C6" w14:textId="16A93F5C" w:rsidR="0023494A" w:rsidRDefault="0023494A" w:rsidP="00E73795">
      <w:pPr>
        <w:widowControl w:val="0"/>
        <w:spacing w:after="0" w:line="240" w:lineRule="auto"/>
        <w:rPr>
          <w:rFonts w:ascii="Times New Roman" w:hAnsi="Times New Roman" w:cs="Times New Roman"/>
        </w:rPr>
      </w:pPr>
    </w:p>
    <w:p w14:paraId="75F06A03" w14:textId="639E21E2" w:rsidR="0072428B" w:rsidRDefault="0072428B" w:rsidP="00E73795">
      <w:pPr>
        <w:widowControl w:val="0"/>
        <w:spacing w:after="0" w:line="240" w:lineRule="auto"/>
        <w:rPr>
          <w:rFonts w:ascii="Times New Roman" w:hAnsi="Times New Roman" w:cs="Times New Roman"/>
        </w:rPr>
      </w:pPr>
    </w:p>
    <w:p w14:paraId="4486CD98" w14:textId="028A08AE" w:rsidR="003A344A" w:rsidRDefault="003A344A" w:rsidP="00E73795">
      <w:pPr>
        <w:widowControl w:val="0"/>
        <w:spacing w:after="0" w:line="240" w:lineRule="auto"/>
        <w:rPr>
          <w:rFonts w:ascii="Times New Roman" w:hAnsi="Times New Roman" w:cs="Times New Roman"/>
        </w:rPr>
      </w:pPr>
    </w:p>
    <w:p w14:paraId="047BA121" w14:textId="15E11F06" w:rsidR="003A344A" w:rsidRDefault="003A344A" w:rsidP="00E73795">
      <w:pPr>
        <w:widowControl w:val="0"/>
        <w:spacing w:after="0" w:line="240" w:lineRule="auto"/>
        <w:rPr>
          <w:rFonts w:ascii="Times New Roman" w:hAnsi="Times New Roman" w:cs="Times New Roman"/>
        </w:rPr>
      </w:pPr>
    </w:p>
    <w:p w14:paraId="786FDDD8" w14:textId="3D4C780D" w:rsidR="003A344A" w:rsidRDefault="003A344A" w:rsidP="00E73795">
      <w:pPr>
        <w:widowControl w:val="0"/>
        <w:spacing w:after="0" w:line="240" w:lineRule="auto"/>
        <w:rPr>
          <w:rFonts w:ascii="Times New Roman" w:hAnsi="Times New Roman" w:cs="Times New Roman"/>
        </w:rPr>
      </w:pPr>
    </w:p>
    <w:p w14:paraId="39A670ED" w14:textId="414704A5" w:rsidR="002E09CE" w:rsidRDefault="002E09CE" w:rsidP="00E73795">
      <w:pPr>
        <w:widowControl w:val="0"/>
        <w:spacing w:after="0" w:line="240" w:lineRule="auto"/>
        <w:rPr>
          <w:rFonts w:ascii="Times New Roman" w:hAnsi="Times New Roman" w:cs="Times New Roman"/>
        </w:rPr>
      </w:pPr>
    </w:p>
    <w:p w14:paraId="5C8A11E5" w14:textId="37DD63DF" w:rsidR="002E09CE" w:rsidRDefault="002E09CE" w:rsidP="00E73795">
      <w:pPr>
        <w:widowControl w:val="0"/>
        <w:spacing w:after="0" w:line="240" w:lineRule="auto"/>
        <w:rPr>
          <w:rFonts w:ascii="Times New Roman" w:hAnsi="Times New Roman" w:cs="Times New Roman"/>
        </w:rPr>
      </w:pPr>
    </w:p>
    <w:p w14:paraId="434D2825" w14:textId="0209EDE2" w:rsidR="002E09CE" w:rsidRDefault="002E09CE" w:rsidP="00E73795">
      <w:pPr>
        <w:widowControl w:val="0"/>
        <w:spacing w:after="0" w:line="240" w:lineRule="auto"/>
        <w:rPr>
          <w:rFonts w:ascii="Times New Roman" w:hAnsi="Times New Roman" w:cs="Times New Roman"/>
        </w:rPr>
      </w:pPr>
    </w:p>
    <w:p w14:paraId="51F7B3CB" w14:textId="77777777" w:rsidR="002E09CE" w:rsidRDefault="002E09CE" w:rsidP="00E73795">
      <w:pPr>
        <w:widowControl w:val="0"/>
        <w:spacing w:after="0" w:line="240" w:lineRule="auto"/>
        <w:rPr>
          <w:rFonts w:ascii="Times New Roman" w:hAnsi="Times New Roman" w:cs="Times New Roman"/>
        </w:rPr>
      </w:pPr>
    </w:p>
    <w:p w14:paraId="3B8701E4" w14:textId="45606138" w:rsidR="003A344A" w:rsidRDefault="003A344A" w:rsidP="00E73795">
      <w:pPr>
        <w:widowControl w:val="0"/>
        <w:spacing w:after="0" w:line="240" w:lineRule="auto"/>
        <w:rPr>
          <w:rFonts w:ascii="Times New Roman" w:hAnsi="Times New Roman" w:cs="Times New Roman"/>
        </w:rPr>
      </w:pPr>
    </w:p>
    <w:p w14:paraId="1D7E6F92" w14:textId="77777777" w:rsidR="003A344A" w:rsidRDefault="003A344A" w:rsidP="00E73795">
      <w:pPr>
        <w:widowControl w:val="0"/>
        <w:spacing w:after="0" w:line="240" w:lineRule="auto"/>
        <w:rPr>
          <w:rFonts w:ascii="Times New Roman" w:hAnsi="Times New Roman" w:cs="Times New Roman"/>
        </w:rPr>
      </w:pPr>
    </w:p>
    <w:p w14:paraId="18187DC7" w14:textId="77777777" w:rsidR="0072428B" w:rsidRDefault="0072428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297"/>
        <w:gridCol w:w="460"/>
        <w:gridCol w:w="5108"/>
      </w:tblGrid>
      <w:tr w:rsidR="00423DC6" w:rsidRPr="00423DC6" w14:paraId="73654F07" w14:textId="77777777" w:rsidTr="00DD0709">
        <w:trPr>
          <w:jc w:val="center"/>
        </w:trPr>
        <w:tc>
          <w:tcPr>
            <w:tcW w:w="2411" w:type="pct"/>
            <w:gridSpan w:val="2"/>
          </w:tcPr>
          <w:p w14:paraId="4E1BAF5E" w14:textId="77777777" w:rsidR="00423DC6" w:rsidRPr="00423DC6" w:rsidRDefault="00423DC6" w:rsidP="00423DC6">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Start w:id="4" w:name="_Toc536454773"/>
            <w:bookmarkStart w:id="5" w:name="_Ref314161369"/>
            <w:bookmarkStart w:id="6" w:name="_Toc415874697"/>
            <w:bookmarkStart w:id="7" w:name="_Ref414291069"/>
            <w:bookmarkStart w:id="8" w:name="_Ref414276712"/>
            <w:bookmarkEnd w:id="3"/>
          </w:p>
        </w:tc>
        <w:tc>
          <w:tcPr>
            <w:tcW w:w="2589" w:type="pct"/>
          </w:tcPr>
          <w:p w14:paraId="17239892" w14:textId="77777777" w:rsidR="00423DC6" w:rsidRPr="00423DC6" w:rsidRDefault="00423DC6" w:rsidP="00423DC6">
            <w:pPr>
              <w:suppressAutoHyphens/>
              <w:autoSpaceDE w:val="0"/>
              <w:spacing w:after="0" w:line="240" w:lineRule="auto"/>
              <w:jc w:val="right"/>
              <w:rPr>
                <w:rFonts w:ascii="Calibri" w:eastAsia="Calibri" w:hAnsi="Calibri" w:cs="Calibri"/>
                <w:b/>
                <w:bCs/>
                <w:color w:val="000000"/>
                <w:sz w:val="18"/>
                <w:szCs w:val="18"/>
                <w:lang w:eastAsia="zh-CN"/>
              </w:rPr>
            </w:pPr>
            <w:r w:rsidRPr="00423DC6">
              <w:rPr>
                <w:rFonts w:ascii="Times New Roman" w:eastAsia="Calibri" w:hAnsi="Times New Roman" w:cs="Times New Roman"/>
                <w:b/>
                <w:bCs/>
                <w:color w:val="000000"/>
                <w:sz w:val="18"/>
                <w:szCs w:val="18"/>
                <w:lang w:eastAsia="zh-CN"/>
              </w:rPr>
              <w:t>Рекомендуемый образец формы заявки участника</w:t>
            </w:r>
          </w:p>
          <w:p w14:paraId="4BA0D056" w14:textId="77777777" w:rsidR="00423DC6" w:rsidRPr="00423DC6" w:rsidRDefault="00423DC6" w:rsidP="00423DC6">
            <w:pPr>
              <w:suppressAutoHyphens/>
              <w:autoSpaceDE w:val="0"/>
              <w:spacing w:after="0" w:line="240" w:lineRule="auto"/>
              <w:jc w:val="right"/>
              <w:rPr>
                <w:rFonts w:ascii="Calibri" w:eastAsia="Calibri" w:hAnsi="Calibri" w:cs="Calibri"/>
                <w:b/>
                <w:bCs/>
                <w:color w:val="000000"/>
                <w:sz w:val="18"/>
                <w:szCs w:val="18"/>
                <w:lang w:eastAsia="zh-CN"/>
              </w:rPr>
            </w:pPr>
          </w:p>
        </w:tc>
      </w:tr>
      <w:tr w:rsidR="00423DC6" w:rsidRPr="00423DC6" w14:paraId="59185485" w14:textId="77777777" w:rsidTr="00DD0709">
        <w:tblPrEx>
          <w:jc w:val="left"/>
        </w:tblPrEx>
        <w:trPr>
          <w:trHeight w:val="279"/>
        </w:trPr>
        <w:tc>
          <w:tcPr>
            <w:tcW w:w="4995" w:type="pct"/>
            <w:gridSpan w:val="3"/>
            <w:tcBorders>
              <w:top w:val="single" w:sz="4" w:space="0" w:color="000000"/>
              <w:left w:val="single" w:sz="4" w:space="0" w:color="000000"/>
              <w:right w:val="single" w:sz="4" w:space="0" w:color="000000"/>
            </w:tcBorders>
            <w:shd w:val="clear" w:color="auto" w:fill="DEEAF6" w:themeFill="accent5" w:themeFillTint="33"/>
          </w:tcPr>
          <w:p w14:paraId="1095ACF1" w14:textId="77777777" w:rsidR="00423DC6" w:rsidRPr="00423DC6" w:rsidRDefault="00423DC6" w:rsidP="00423DC6">
            <w:pPr>
              <w:keepNext/>
              <w:keepLines/>
              <w:suppressAutoHyphens/>
              <w:spacing w:after="0" w:line="240" w:lineRule="auto"/>
              <w:jc w:val="center"/>
              <w:rPr>
                <w:rFonts w:ascii="Times New Roman" w:eastAsia="Calibri" w:hAnsi="Times New Roman" w:cs="Times New Roman"/>
                <w:iCs/>
                <w:sz w:val="20"/>
                <w:szCs w:val="20"/>
                <w:lang w:eastAsia="ru-RU"/>
              </w:rPr>
            </w:pPr>
            <w:r w:rsidRPr="00423DC6">
              <w:rPr>
                <w:rFonts w:ascii="Times New Roman" w:eastAsia="Arial Unicode MS" w:hAnsi="Times New Roman" w:cs="Times New Roman"/>
                <w:b/>
                <w:sz w:val="20"/>
                <w:szCs w:val="20"/>
                <w:lang w:eastAsia="zh-CN"/>
              </w:rPr>
              <w:t>ПРЕДЛОЖЕНИЕ УЧАСТНИКА ЗАКУПКИ</w:t>
            </w:r>
          </w:p>
        </w:tc>
      </w:tr>
      <w:tr w:rsidR="00423DC6" w:rsidRPr="00423DC6" w14:paraId="2A688904" w14:textId="77777777" w:rsidTr="00DD0709">
        <w:tblPrEx>
          <w:jc w:val="left"/>
        </w:tblPrEx>
        <w:trPr>
          <w:trHeight w:val="424"/>
        </w:trPr>
        <w:tc>
          <w:tcPr>
            <w:tcW w:w="217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6F4A49" w14:textId="77777777" w:rsidR="00423DC6" w:rsidRPr="00423DC6" w:rsidRDefault="00423DC6" w:rsidP="00423DC6">
            <w:pPr>
              <w:suppressAutoHyphens/>
              <w:spacing w:after="0" w:line="240" w:lineRule="auto"/>
              <w:jc w:val="center"/>
              <w:rPr>
                <w:rFonts w:ascii="Calibri" w:eastAsia="Times New Roman" w:hAnsi="Calibri" w:cs="Calibri"/>
                <w:sz w:val="20"/>
                <w:szCs w:val="20"/>
                <w:lang w:eastAsia="zh-CN"/>
              </w:rPr>
            </w:pPr>
            <w:r w:rsidRPr="00423DC6">
              <w:rPr>
                <w:rFonts w:ascii="Times New Roman" w:eastAsia="Arial Unicode MS" w:hAnsi="Times New Roman" w:cs="Times New Roman"/>
                <w:b/>
                <w:sz w:val="20"/>
                <w:szCs w:val="20"/>
                <w:lang w:eastAsia="zh-CN"/>
              </w:rPr>
              <w:t>№</w:t>
            </w:r>
            <w:r w:rsidRPr="00423DC6">
              <w:rPr>
                <w:rFonts w:ascii="Times New Roman" w:eastAsia="Calibri" w:hAnsi="Times New Roman" w:cs="Times New Roman"/>
                <w:b/>
                <w:sz w:val="20"/>
                <w:szCs w:val="20"/>
                <w:lang w:eastAsia="zh-CN"/>
              </w:rPr>
              <w:t xml:space="preserve"> </w:t>
            </w:r>
            <w:r w:rsidRPr="00423DC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17" w:type="pct"/>
            <w:gridSpan w:val="2"/>
            <w:tcBorders>
              <w:top w:val="single" w:sz="4" w:space="0" w:color="000000"/>
              <w:left w:val="single" w:sz="4" w:space="0" w:color="000000"/>
              <w:bottom w:val="single" w:sz="4" w:space="0" w:color="000000"/>
              <w:right w:val="single" w:sz="4" w:space="0" w:color="000000"/>
            </w:tcBorders>
          </w:tcPr>
          <w:p w14:paraId="69818F6F" w14:textId="77777777" w:rsidR="00423DC6" w:rsidRPr="00423DC6" w:rsidRDefault="00423DC6" w:rsidP="00423DC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423DC6">
              <w:rPr>
                <w:rFonts w:ascii="Times New Roman" w:eastAsia="Arial Unicode MS" w:hAnsi="Times New Roman" w:cs="Times New Roman"/>
                <w:bCs/>
                <w:i/>
                <w:iCs/>
                <w:color w:val="000000" w:themeColor="text1"/>
                <w:sz w:val="20"/>
                <w:szCs w:val="20"/>
                <w:lang w:eastAsia="zh-CN"/>
              </w:rPr>
              <w:t>№</w:t>
            </w:r>
            <w:r w:rsidRPr="00423DC6">
              <w:rPr>
                <w:rFonts w:ascii="Times New Roman" w:eastAsia="Calibri" w:hAnsi="Times New Roman" w:cs="Times New Roman"/>
                <w:bCs/>
                <w:i/>
                <w:iCs/>
                <w:color w:val="000000" w:themeColor="text1"/>
                <w:sz w:val="20"/>
                <w:szCs w:val="20"/>
                <w:lang w:eastAsia="zh-CN"/>
              </w:rPr>
              <w:t xml:space="preserve"> </w:t>
            </w:r>
            <w:r w:rsidRPr="00423DC6">
              <w:rPr>
                <w:rFonts w:ascii="Times New Roman" w:eastAsia="Arial Unicode MS" w:hAnsi="Times New Roman" w:cs="Times New Roman"/>
                <w:bCs/>
                <w:i/>
                <w:iCs/>
                <w:color w:val="000000" w:themeColor="text1"/>
                <w:sz w:val="20"/>
                <w:szCs w:val="20"/>
                <w:lang w:eastAsia="zh-CN"/>
              </w:rPr>
              <w:t>_____________</w:t>
            </w:r>
          </w:p>
        </w:tc>
      </w:tr>
      <w:tr w:rsidR="00423DC6" w:rsidRPr="00423DC6" w14:paraId="4220F8A3" w14:textId="77777777" w:rsidTr="00DD0709">
        <w:tblPrEx>
          <w:jc w:val="left"/>
        </w:tblPrEx>
        <w:trPr>
          <w:trHeight w:val="424"/>
        </w:trPr>
        <w:tc>
          <w:tcPr>
            <w:tcW w:w="4995"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75D2351"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 xml:space="preserve">Изучив извещение о закупке </w:t>
            </w:r>
            <w:r w:rsidRPr="00423DC6">
              <w:rPr>
                <w:rFonts w:ascii="Times New Roman" w:eastAsia="Times New Roman" w:hAnsi="Times New Roman" w:cs="Times New Roman"/>
                <w:sz w:val="20"/>
                <w:szCs w:val="20"/>
              </w:rPr>
              <w:t xml:space="preserve">(включая все изменения и разъяснения к ней) </w:t>
            </w:r>
            <w:r w:rsidRPr="00423DC6">
              <w:rPr>
                <w:rFonts w:ascii="Times New Roman" w:eastAsia="Times New Roman" w:hAnsi="Times New Roman" w:cs="Times New Roman"/>
                <w:iCs/>
                <w:sz w:val="20"/>
                <w:szCs w:val="20"/>
              </w:rPr>
              <w:t>и </w:t>
            </w:r>
            <w:r w:rsidRPr="00423DC6">
              <w:rPr>
                <w:rFonts w:ascii="Times New Roman" w:eastAsia="Times New Roman" w:hAnsi="Times New Roman" w:cs="Times New Roman"/>
                <w:sz w:val="20"/>
                <w:szCs w:val="20"/>
              </w:rPr>
              <w:t xml:space="preserve">безоговорочно </w:t>
            </w:r>
            <w:r w:rsidRPr="00423DC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1B208B22"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A864D60"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423DC6">
              <w:rPr>
                <w:rFonts w:ascii="Times New Roman" w:eastAsia="Times New Roman" w:hAnsi="Times New Roman" w:cs="Times New Roman"/>
                <w:sz w:val="20"/>
                <w:szCs w:val="20"/>
              </w:rPr>
              <w:t xml:space="preserve">с единственным участником закупки </w:t>
            </w:r>
            <w:r w:rsidRPr="00423DC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D53344B"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C09E19D" w14:textId="77777777" w:rsidR="00423DC6" w:rsidRPr="00423DC6" w:rsidRDefault="00423DC6" w:rsidP="00423DC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423DC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5EF4C53" w14:textId="77777777" w:rsidR="00423DC6" w:rsidRPr="00423DC6" w:rsidRDefault="00423DC6" w:rsidP="00423DC6">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423DC6" w:rsidRPr="00423DC6" w14:paraId="38A21C33" w14:textId="77777777" w:rsidTr="00DD0709">
        <w:tc>
          <w:tcPr>
            <w:tcW w:w="5000" w:type="pct"/>
            <w:shd w:val="clear" w:color="auto" w:fill="DEEAF6" w:themeFill="accent5" w:themeFillTint="33"/>
          </w:tcPr>
          <w:p w14:paraId="484FCE17" w14:textId="77777777" w:rsidR="00423DC6" w:rsidRPr="00423DC6" w:rsidRDefault="00423DC6" w:rsidP="00423DC6">
            <w:pPr>
              <w:suppressAutoHyphens/>
              <w:jc w:val="center"/>
              <w:rPr>
                <w:rFonts w:ascii="Times New Roman" w:eastAsia="Times New Roman" w:hAnsi="Times New Roman" w:cs="Times New Roman"/>
                <w:b/>
                <w:bCs/>
                <w:sz w:val="20"/>
                <w:szCs w:val="20"/>
                <w:lang w:eastAsia="zh-CN"/>
              </w:rPr>
            </w:pPr>
            <w:r w:rsidRPr="00423DC6">
              <w:rPr>
                <w:rFonts w:ascii="Times New Roman" w:eastAsia="Arial Unicode MS" w:hAnsi="Times New Roman" w:cs="Times New Roman"/>
                <w:b/>
                <w:bCs/>
                <w:sz w:val="20"/>
                <w:szCs w:val="20"/>
                <w:lang w:eastAsia="zh-CN"/>
              </w:rPr>
              <w:t>ЦЕНОВОЕ ПРЕДЛОЖЕНИЕ УЧАСТНИКА</w:t>
            </w:r>
          </w:p>
        </w:tc>
      </w:tr>
      <w:tr w:rsidR="00423DC6" w:rsidRPr="00423DC6" w14:paraId="15710A00" w14:textId="77777777" w:rsidTr="00DD0709">
        <w:tc>
          <w:tcPr>
            <w:tcW w:w="5000" w:type="pct"/>
          </w:tcPr>
          <w:p w14:paraId="3E20B42F" w14:textId="77777777" w:rsidR="00423DC6" w:rsidRPr="00423DC6" w:rsidRDefault="00423DC6" w:rsidP="00423DC6">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423DC6">
              <w:rPr>
                <w:rFonts w:ascii="Times New Roman" w:eastAsia="Times New Roman" w:hAnsi="Times New Roman" w:cs="Times New Roman"/>
                <w:i/>
                <w:iCs/>
                <w:sz w:val="20"/>
                <w:szCs w:val="20"/>
                <w:lang w:eastAsia="zh-CN"/>
              </w:rPr>
              <w:t>(указывается, если участник является плательщиком НДС)</w:t>
            </w:r>
            <w:r w:rsidRPr="00423DC6">
              <w:rPr>
                <w:rFonts w:ascii="Times New Roman" w:eastAsia="Times New Roman" w:hAnsi="Times New Roman" w:cs="Times New Roman"/>
                <w:sz w:val="20"/>
                <w:szCs w:val="20"/>
                <w:lang w:eastAsia="zh-CN"/>
              </w:rPr>
              <w:t xml:space="preserve"> по ставке ____ % - ____</w:t>
            </w:r>
            <w:proofErr w:type="gramStart"/>
            <w:r w:rsidRPr="00423DC6">
              <w:rPr>
                <w:rFonts w:ascii="Times New Roman" w:eastAsia="Times New Roman" w:hAnsi="Times New Roman" w:cs="Times New Roman"/>
                <w:sz w:val="20"/>
                <w:szCs w:val="20"/>
                <w:lang w:eastAsia="zh-CN"/>
              </w:rPr>
              <w:t>_,_</w:t>
            </w:r>
            <w:proofErr w:type="gramEnd"/>
            <w:r w:rsidRPr="00423DC6">
              <w:rPr>
                <w:rFonts w:ascii="Times New Roman" w:eastAsia="Times New Roman" w:hAnsi="Times New Roman" w:cs="Times New Roman"/>
                <w:sz w:val="20"/>
                <w:szCs w:val="20"/>
                <w:lang w:eastAsia="zh-CN"/>
              </w:rPr>
              <w:t xml:space="preserve">__ (прописью) рублей __ копеек / без НДС </w:t>
            </w:r>
            <w:r w:rsidRPr="00423DC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423DC6">
              <w:rPr>
                <w:rFonts w:ascii="Times New Roman" w:eastAsia="Times New Roman" w:hAnsi="Times New Roman" w:cs="Times New Roman"/>
                <w:sz w:val="20"/>
                <w:szCs w:val="20"/>
                <w:lang w:eastAsia="zh-CN"/>
              </w:rPr>
              <w:t>.</w:t>
            </w:r>
          </w:p>
          <w:p w14:paraId="1B6BE65C" w14:textId="77777777" w:rsidR="00423DC6" w:rsidRPr="00423DC6" w:rsidRDefault="00423DC6" w:rsidP="00423DC6">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C996CC8" w14:textId="77777777" w:rsidR="00423DC6" w:rsidRPr="00423DC6" w:rsidRDefault="00423DC6" w:rsidP="00423DC6">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423DC6" w:rsidRPr="00423DC6" w14:paraId="2DE45FA9" w14:textId="77777777" w:rsidTr="00DD0709">
        <w:tc>
          <w:tcPr>
            <w:tcW w:w="5000" w:type="pct"/>
            <w:shd w:val="clear" w:color="auto" w:fill="DEEAF6" w:themeFill="accent5" w:themeFillTint="33"/>
          </w:tcPr>
          <w:p w14:paraId="14EEF2C6" w14:textId="77777777" w:rsidR="00423DC6" w:rsidRPr="00423DC6" w:rsidRDefault="00423DC6" w:rsidP="00423DC6">
            <w:pPr>
              <w:suppressAutoHyphens/>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rPr>
              <w:t>СООТВЕТСТВИЕ УЧАСТНИКА ЗАКУПКИ ЕДИНЫМ ТРЕБОВАНИЯМ</w:t>
            </w:r>
          </w:p>
        </w:tc>
      </w:tr>
      <w:tr w:rsidR="00423DC6" w:rsidRPr="00423DC6" w14:paraId="248CD10F" w14:textId="77777777" w:rsidTr="00DD0709">
        <w:tc>
          <w:tcPr>
            <w:tcW w:w="5000" w:type="pct"/>
          </w:tcPr>
          <w:p w14:paraId="2D36A60B" w14:textId="0CB577EB" w:rsidR="00423DC6" w:rsidRPr="00423DC6" w:rsidRDefault="00423DC6" w:rsidP="00423DC6">
            <w:pPr>
              <w:widowControl w:val="0"/>
              <w:suppressAutoHyphens/>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пунктами </w:t>
            </w:r>
            <w:r w:rsidR="0072428B" w:rsidRPr="0072428B">
              <w:rPr>
                <w:rFonts w:ascii="Times New Roman" w:eastAsia="Times New Roman" w:hAnsi="Times New Roman" w:cs="Times New Roman"/>
                <w:sz w:val="20"/>
                <w:szCs w:val="20"/>
              </w:rPr>
              <w:t>18</w:t>
            </w:r>
            <w:r w:rsidRPr="00423DC6">
              <w:rPr>
                <w:rFonts w:ascii="Times New Roman" w:eastAsia="Times New Roman" w:hAnsi="Times New Roman" w:cs="Times New Roman"/>
                <w:sz w:val="20"/>
                <w:szCs w:val="20"/>
              </w:rPr>
              <w:t xml:space="preserve"> извещения о закупке.</w:t>
            </w:r>
          </w:p>
        </w:tc>
      </w:tr>
    </w:tbl>
    <w:p w14:paraId="493CF6DA" w14:textId="77777777" w:rsidR="00423DC6" w:rsidRPr="00423DC6" w:rsidRDefault="00423DC6" w:rsidP="00423DC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423DC6" w:rsidRPr="00423DC6" w14:paraId="4AEFE980" w14:textId="77777777" w:rsidTr="00DD0709">
        <w:tc>
          <w:tcPr>
            <w:tcW w:w="5000" w:type="pct"/>
            <w:gridSpan w:val="3"/>
            <w:shd w:val="clear" w:color="auto" w:fill="DEEAF6" w:themeFill="accent5" w:themeFillTint="33"/>
            <w:vAlign w:val="center"/>
          </w:tcPr>
          <w:p w14:paraId="42D6F132" w14:textId="77777777" w:rsidR="00423DC6" w:rsidRPr="00423DC6" w:rsidRDefault="00423DC6" w:rsidP="00423DC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b/>
                <w:bCs/>
                <w:iCs/>
                <w:sz w:val="20"/>
                <w:szCs w:val="20"/>
                <w:lang w:eastAsia="zh-CN"/>
              </w:rPr>
              <w:t>АНКЕТА УЧАСТНИКА ЗАКУПКИ</w:t>
            </w:r>
          </w:p>
        </w:tc>
      </w:tr>
      <w:tr w:rsidR="00423DC6" w:rsidRPr="00423DC6" w14:paraId="19A70587" w14:textId="77777777" w:rsidTr="00DD0709">
        <w:tc>
          <w:tcPr>
            <w:tcW w:w="257" w:type="pct"/>
            <w:vAlign w:val="center"/>
          </w:tcPr>
          <w:p w14:paraId="70DDA146"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w:t>
            </w:r>
          </w:p>
        </w:tc>
        <w:tc>
          <w:tcPr>
            <w:tcW w:w="1859" w:type="pct"/>
            <w:vAlign w:val="center"/>
          </w:tcPr>
          <w:p w14:paraId="0180E91A"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97B48D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423DC6" w:rsidRPr="00423DC6" w14:paraId="0AD69F86" w14:textId="77777777" w:rsidTr="00DD0709">
        <w:tc>
          <w:tcPr>
            <w:tcW w:w="257" w:type="pct"/>
            <w:vAlign w:val="center"/>
          </w:tcPr>
          <w:p w14:paraId="378BD6AC"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2.</w:t>
            </w:r>
          </w:p>
        </w:tc>
        <w:tc>
          <w:tcPr>
            <w:tcW w:w="1859" w:type="pct"/>
            <w:vAlign w:val="center"/>
          </w:tcPr>
          <w:p w14:paraId="0AB75B08"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72BED84"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B43AFDB"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EBE224C"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F36B139"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039BBF6"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1ECA78E"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EE4CE99"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23DC6" w:rsidRPr="00423DC6" w14:paraId="583E535E" w14:textId="77777777" w:rsidTr="00DD0709">
        <w:tc>
          <w:tcPr>
            <w:tcW w:w="257" w:type="pct"/>
            <w:vAlign w:val="center"/>
          </w:tcPr>
          <w:p w14:paraId="66B28648"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lastRenderedPageBreak/>
              <w:t>3.</w:t>
            </w:r>
          </w:p>
        </w:tc>
        <w:tc>
          <w:tcPr>
            <w:tcW w:w="1859" w:type="pct"/>
            <w:vAlign w:val="center"/>
          </w:tcPr>
          <w:p w14:paraId="69D6779B"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3B7746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FF8D634"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423DC6" w:rsidRPr="00423DC6" w14:paraId="330FAFB9" w14:textId="77777777" w:rsidTr="00DD0709">
        <w:tc>
          <w:tcPr>
            <w:tcW w:w="257" w:type="pct"/>
            <w:vAlign w:val="center"/>
          </w:tcPr>
          <w:p w14:paraId="6A112C1D"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4.</w:t>
            </w:r>
          </w:p>
        </w:tc>
        <w:tc>
          <w:tcPr>
            <w:tcW w:w="1859" w:type="pct"/>
            <w:vAlign w:val="center"/>
          </w:tcPr>
          <w:p w14:paraId="2FD6551D"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Контактный телефон:</w:t>
            </w:r>
          </w:p>
        </w:tc>
        <w:tc>
          <w:tcPr>
            <w:tcW w:w="2884" w:type="pct"/>
            <w:vAlign w:val="center"/>
          </w:tcPr>
          <w:p w14:paraId="4C8C07AF"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23DC6" w:rsidRPr="00423DC6" w14:paraId="06339F7B" w14:textId="77777777" w:rsidTr="00DD0709">
        <w:tc>
          <w:tcPr>
            <w:tcW w:w="257" w:type="pct"/>
            <w:vAlign w:val="center"/>
          </w:tcPr>
          <w:p w14:paraId="7BD51C4D"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5.</w:t>
            </w:r>
          </w:p>
        </w:tc>
        <w:tc>
          <w:tcPr>
            <w:tcW w:w="1859" w:type="pct"/>
            <w:vAlign w:val="center"/>
          </w:tcPr>
          <w:p w14:paraId="39ABBCD8"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Факс (при наличии):</w:t>
            </w:r>
          </w:p>
        </w:tc>
        <w:tc>
          <w:tcPr>
            <w:tcW w:w="2884" w:type="pct"/>
            <w:vAlign w:val="center"/>
          </w:tcPr>
          <w:p w14:paraId="0C78828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1D343064" w14:textId="77777777" w:rsidTr="00DD0709">
        <w:tc>
          <w:tcPr>
            <w:tcW w:w="257" w:type="pct"/>
            <w:vAlign w:val="center"/>
          </w:tcPr>
          <w:p w14:paraId="0579D487"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6.</w:t>
            </w:r>
          </w:p>
        </w:tc>
        <w:tc>
          <w:tcPr>
            <w:tcW w:w="1859" w:type="pct"/>
            <w:vAlign w:val="center"/>
          </w:tcPr>
          <w:p w14:paraId="2DDB0447"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Адрес электронной почты (</w:t>
            </w:r>
            <w:r w:rsidRPr="00423DC6">
              <w:rPr>
                <w:rFonts w:ascii="Times New Roman" w:eastAsia="Times New Roman" w:hAnsi="Times New Roman" w:cs="Times New Roman"/>
                <w:b/>
                <w:bCs/>
                <w:sz w:val="20"/>
                <w:szCs w:val="20"/>
                <w:lang w:val="en-US" w:eastAsia="zh-CN"/>
              </w:rPr>
              <w:t>e</w:t>
            </w:r>
            <w:r w:rsidRPr="00423DC6">
              <w:rPr>
                <w:rFonts w:ascii="Times New Roman" w:eastAsia="Times New Roman" w:hAnsi="Times New Roman" w:cs="Times New Roman"/>
                <w:b/>
                <w:bCs/>
                <w:sz w:val="20"/>
                <w:szCs w:val="20"/>
                <w:lang w:eastAsia="zh-CN"/>
              </w:rPr>
              <w:t>-</w:t>
            </w:r>
            <w:r w:rsidRPr="00423DC6">
              <w:rPr>
                <w:rFonts w:ascii="Times New Roman" w:eastAsia="Times New Roman" w:hAnsi="Times New Roman" w:cs="Times New Roman"/>
                <w:b/>
                <w:bCs/>
                <w:sz w:val="20"/>
                <w:szCs w:val="20"/>
                <w:lang w:val="en-US" w:eastAsia="zh-CN"/>
              </w:rPr>
              <w:t>mail</w:t>
            </w:r>
            <w:r w:rsidRPr="00423DC6">
              <w:rPr>
                <w:rFonts w:ascii="Times New Roman" w:eastAsia="Times New Roman" w:hAnsi="Times New Roman" w:cs="Times New Roman"/>
                <w:b/>
                <w:bCs/>
                <w:sz w:val="20"/>
                <w:szCs w:val="20"/>
                <w:lang w:eastAsia="zh-CN"/>
              </w:rPr>
              <w:t>) участника закупки</w:t>
            </w:r>
          </w:p>
        </w:tc>
        <w:tc>
          <w:tcPr>
            <w:tcW w:w="2884" w:type="pct"/>
            <w:vAlign w:val="center"/>
          </w:tcPr>
          <w:p w14:paraId="463FEB57"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23DC6" w:rsidRPr="00423DC6" w14:paraId="788FABD6" w14:textId="77777777" w:rsidTr="00DD0709">
        <w:tc>
          <w:tcPr>
            <w:tcW w:w="257" w:type="pct"/>
            <w:vAlign w:val="center"/>
          </w:tcPr>
          <w:p w14:paraId="76312040"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7.</w:t>
            </w:r>
          </w:p>
        </w:tc>
        <w:tc>
          <w:tcPr>
            <w:tcW w:w="1859" w:type="pct"/>
            <w:vAlign w:val="center"/>
          </w:tcPr>
          <w:p w14:paraId="55AF32BB"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D3A16F6"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23DC6" w:rsidRPr="00423DC6" w14:paraId="4A6CD2BC" w14:textId="77777777" w:rsidTr="00DD0709">
        <w:tc>
          <w:tcPr>
            <w:tcW w:w="257" w:type="pct"/>
            <w:vAlign w:val="center"/>
          </w:tcPr>
          <w:p w14:paraId="3AC03418"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8.</w:t>
            </w:r>
          </w:p>
        </w:tc>
        <w:tc>
          <w:tcPr>
            <w:tcW w:w="1859" w:type="pct"/>
            <w:vAlign w:val="center"/>
          </w:tcPr>
          <w:p w14:paraId="7A9B403A"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0FBE429"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0175FE30" w14:textId="77777777" w:rsidTr="00DD0709">
        <w:tc>
          <w:tcPr>
            <w:tcW w:w="257" w:type="pct"/>
            <w:vAlign w:val="center"/>
          </w:tcPr>
          <w:p w14:paraId="4BDD47F8"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9.</w:t>
            </w:r>
          </w:p>
        </w:tc>
        <w:tc>
          <w:tcPr>
            <w:tcW w:w="1859" w:type="pct"/>
            <w:vAlign w:val="center"/>
          </w:tcPr>
          <w:p w14:paraId="031ECE7D"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FE43945"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0BE3570F" w14:textId="77777777" w:rsidTr="00DD0709">
        <w:tc>
          <w:tcPr>
            <w:tcW w:w="257" w:type="pct"/>
            <w:vAlign w:val="center"/>
          </w:tcPr>
          <w:p w14:paraId="26A5340E"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10.</w:t>
            </w:r>
          </w:p>
        </w:tc>
        <w:tc>
          <w:tcPr>
            <w:tcW w:w="1859" w:type="pct"/>
            <w:vAlign w:val="center"/>
          </w:tcPr>
          <w:p w14:paraId="2ACAD4E8"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425682C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423DC6" w:rsidRPr="00423DC6" w14:paraId="59DE4741" w14:textId="77777777" w:rsidTr="00DD0709">
        <w:tc>
          <w:tcPr>
            <w:tcW w:w="257" w:type="pct"/>
            <w:vAlign w:val="center"/>
          </w:tcPr>
          <w:p w14:paraId="2B8F9EEF"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11.</w:t>
            </w:r>
          </w:p>
        </w:tc>
        <w:tc>
          <w:tcPr>
            <w:tcW w:w="1859" w:type="pct"/>
            <w:vAlign w:val="center"/>
          </w:tcPr>
          <w:p w14:paraId="3FD1116A"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295DA2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23DC6" w:rsidRPr="00423DC6" w14:paraId="33E94A65" w14:textId="77777777" w:rsidTr="00DD0709">
        <w:tc>
          <w:tcPr>
            <w:tcW w:w="257" w:type="pct"/>
            <w:vAlign w:val="center"/>
          </w:tcPr>
          <w:p w14:paraId="3F6080F3"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11.1</w:t>
            </w:r>
          </w:p>
        </w:tc>
        <w:tc>
          <w:tcPr>
            <w:tcW w:w="1859" w:type="pct"/>
            <w:vAlign w:val="center"/>
          </w:tcPr>
          <w:p w14:paraId="743FB92D"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BAFD774"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6F25F89F" w14:textId="77777777" w:rsidTr="00DD0709">
        <w:tc>
          <w:tcPr>
            <w:tcW w:w="257" w:type="pct"/>
            <w:vAlign w:val="center"/>
          </w:tcPr>
          <w:p w14:paraId="17D7C296"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11.2</w:t>
            </w:r>
          </w:p>
        </w:tc>
        <w:tc>
          <w:tcPr>
            <w:tcW w:w="1859" w:type="pct"/>
            <w:vAlign w:val="center"/>
          </w:tcPr>
          <w:p w14:paraId="4B50A951"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Расчетный счет</w:t>
            </w:r>
          </w:p>
        </w:tc>
        <w:tc>
          <w:tcPr>
            <w:tcW w:w="2884" w:type="pct"/>
            <w:vAlign w:val="center"/>
          </w:tcPr>
          <w:p w14:paraId="707C646F"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0C0D2C57" w14:textId="77777777" w:rsidTr="00DD0709">
        <w:tc>
          <w:tcPr>
            <w:tcW w:w="257" w:type="pct"/>
            <w:vAlign w:val="center"/>
          </w:tcPr>
          <w:p w14:paraId="1EBFE72C"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11.3</w:t>
            </w:r>
          </w:p>
        </w:tc>
        <w:tc>
          <w:tcPr>
            <w:tcW w:w="1859" w:type="pct"/>
            <w:vAlign w:val="center"/>
          </w:tcPr>
          <w:p w14:paraId="43143CC1"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6B93A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5E7596F2" w14:textId="77777777" w:rsidTr="00DD0709">
        <w:tc>
          <w:tcPr>
            <w:tcW w:w="257" w:type="pct"/>
            <w:vAlign w:val="center"/>
          </w:tcPr>
          <w:p w14:paraId="706ACD02"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11.4</w:t>
            </w:r>
          </w:p>
        </w:tc>
        <w:tc>
          <w:tcPr>
            <w:tcW w:w="1859" w:type="pct"/>
            <w:vAlign w:val="center"/>
          </w:tcPr>
          <w:p w14:paraId="4C47C9E6"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БИК</w:t>
            </w:r>
          </w:p>
        </w:tc>
        <w:tc>
          <w:tcPr>
            <w:tcW w:w="2884" w:type="pct"/>
            <w:vAlign w:val="center"/>
          </w:tcPr>
          <w:p w14:paraId="79196646"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6E685797" w14:textId="77777777" w:rsidTr="00DD0709">
        <w:tc>
          <w:tcPr>
            <w:tcW w:w="257" w:type="pct"/>
            <w:vAlign w:val="center"/>
          </w:tcPr>
          <w:p w14:paraId="602CA425"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12.</w:t>
            </w:r>
          </w:p>
        </w:tc>
        <w:tc>
          <w:tcPr>
            <w:tcW w:w="1859" w:type="pct"/>
            <w:vAlign w:val="center"/>
          </w:tcPr>
          <w:p w14:paraId="2BA1FE4D"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00A5A82B"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6E312514"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423DC6" w:rsidRPr="00423DC6" w14:paraId="28BC137B" w14:textId="77777777" w:rsidTr="00DD0709">
        <w:tc>
          <w:tcPr>
            <w:tcW w:w="257" w:type="pct"/>
            <w:vAlign w:val="center"/>
          </w:tcPr>
          <w:p w14:paraId="33F533D1"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13.</w:t>
            </w:r>
          </w:p>
        </w:tc>
        <w:tc>
          <w:tcPr>
            <w:tcW w:w="1859" w:type="pct"/>
            <w:vAlign w:val="center"/>
          </w:tcPr>
          <w:p w14:paraId="60D1AB6C"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6AA278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423DC6" w:rsidRPr="00423DC6" w14:paraId="736F2E3F" w14:textId="77777777" w:rsidTr="00DD0709">
        <w:tc>
          <w:tcPr>
            <w:tcW w:w="257" w:type="pct"/>
            <w:vAlign w:val="center"/>
          </w:tcPr>
          <w:p w14:paraId="5244258E"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14.</w:t>
            </w:r>
          </w:p>
        </w:tc>
        <w:tc>
          <w:tcPr>
            <w:tcW w:w="1859" w:type="pct"/>
            <w:vAlign w:val="center"/>
          </w:tcPr>
          <w:p w14:paraId="1B61AA8E"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 xml:space="preserve">ФИО и должность лица, который будет подписывать договор от имени участника закупки (указывается, </w:t>
            </w:r>
            <w:r w:rsidRPr="00423DC6">
              <w:rPr>
                <w:rFonts w:ascii="Times New Roman" w:eastAsia="Times New Roman" w:hAnsi="Times New Roman" w:cs="Times New Roman"/>
                <w:b/>
                <w:bCs/>
                <w:sz w:val="20"/>
                <w:szCs w:val="20"/>
                <w:lang w:eastAsia="zh-CN"/>
              </w:rPr>
              <w:lastRenderedPageBreak/>
              <w:t>если договор будет подписывать не руководитель участника закупки)</w:t>
            </w:r>
          </w:p>
        </w:tc>
        <w:tc>
          <w:tcPr>
            <w:tcW w:w="2884" w:type="pct"/>
            <w:vAlign w:val="center"/>
          </w:tcPr>
          <w:p w14:paraId="0CD8C7A1"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lastRenderedPageBreak/>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23DC6" w:rsidRPr="00423DC6" w14:paraId="3A9A6A68" w14:textId="77777777" w:rsidTr="00DD0709">
        <w:tc>
          <w:tcPr>
            <w:tcW w:w="257" w:type="pct"/>
            <w:vAlign w:val="center"/>
          </w:tcPr>
          <w:p w14:paraId="0B4E2106"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lastRenderedPageBreak/>
              <w:t>15.</w:t>
            </w:r>
          </w:p>
        </w:tc>
        <w:tc>
          <w:tcPr>
            <w:tcW w:w="1859" w:type="pct"/>
            <w:vAlign w:val="center"/>
          </w:tcPr>
          <w:p w14:paraId="4F5599A7"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1F47788"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561D44D4" w14:textId="77777777" w:rsidTr="00DD0709">
        <w:tc>
          <w:tcPr>
            <w:tcW w:w="257" w:type="pct"/>
            <w:vAlign w:val="center"/>
          </w:tcPr>
          <w:p w14:paraId="50F0F4FE"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16.</w:t>
            </w:r>
          </w:p>
        </w:tc>
        <w:tc>
          <w:tcPr>
            <w:tcW w:w="1859" w:type="pct"/>
            <w:vAlign w:val="center"/>
          </w:tcPr>
          <w:p w14:paraId="46F38C9D" w14:textId="711A42A6"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Является ли организация налогоплательщиком НДС</w:t>
            </w:r>
            <w:r w:rsidR="00F709F2">
              <w:rPr>
                <w:rFonts w:ascii="Times New Roman" w:eastAsia="Times New Roman" w:hAnsi="Times New Roman" w:cs="Times New Roman"/>
                <w:b/>
                <w:bCs/>
                <w:sz w:val="20"/>
                <w:szCs w:val="20"/>
                <w:lang w:eastAsia="zh-CN"/>
              </w:rPr>
              <w:t xml:space="preserve"> (%)</w:t>
            </w:r>
          </w:p>
        </w:tc>
        <w:tc>
          <w:tcPr>
            <w:tcW w:w="2884" w:type="pct"/>
            <w:vAlign w:val="center"/>
          </w:tcPr>
          <w:p w14:paraId="086642C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508575FD" w14:textId="77777777" w:rsidTr="00DD0709">
        <w:tc>
          <w:tcPr>
            <w:tcW w:w="257" w:type="pct"/>
            <w:vAlign w:val="center"/>
          </w:tcPr>
          <w:p w14:paraId="3BE6661D"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17.</w:t>
            </w:r>
          </w:p>
        </w:tc>
        <w:tc>
          <w:tcPr>
            <w:tcW w:w="1859" w:type="pct"/>
            <w:vAlign w:val="center"/>
          </w:tcPr>
          <w:p w14:paraId="10E82BFF"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5EC97B9"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C477212" w14:textId="1C44B209" w:rsidR="00A04D18" w:rsidRDefault="00423DC6" w:rsidP="002E09CE">
      <w:pPr>
        <w:pStyle w:val="Default"/>
        <w:ind w:left="142" w:firstLine="566"/>
        <w:jc w:val="both"/>
        <w:rPr>
          <w:rFonts w:ascii="Calibri" w:eastAsia="Calibri" w:hAnsi="Calibri" w:cs="Calibri"/>
          <w:b/>
          <w:bCs/>
          <w:sz w:val="18"/>
          <w:szCs w:val="18"/>
          <w:lang w:eastAsia="zh-CN"/>
        </w:rPr>
      </w:pPr>
      <w:r w:rsidRPr="00423DC6">
        <w:rPr>
          <w:rFonts w:ascii="Calibri" w:eastAsia="Calibri" w:hAnsi="Calibri" w:cs="Calibri"/>
          <w:b/>
          <w:bCs/>
          <w:sz w:val="18"/>
          <w:szCs w:val="18"/>
          <w:lang w:eastAsia="zh-CN"/>
        </w:rPr>
        <w:br w:type="page"/>
      </w:r>
    </w:p>
    <w:p w14:paraId="126ECA01" w14:textId="3F484DD2" w:rsidR="002E09CE" w:rsidRDefault="002E09CE" w:rsidP="002E09CE">
      <w:pPr>
        <w:pStyle w:val="Default"/>
        <w:ind w:left="142" w:firstLine="566"/>
        <w:jc w:val="both"/>
        <w:rPr>
          <w:rFonts w:ascii="Calibri" w:eastAsia="Calibri" w:hAnsi="Calibri" w:cs="Calibri"/>
          <w:b/>
          <w:bCs/>
          <w:sz w:val="18"/>
          <w:szCs w:val="18"/>
          <w:lang w:eastAsia="zh-CN"/>
        </w:rPr>
      </w:pPr>
    </w:p>
    <w:p w14:paraId="14258972" w14:textId="77777777" w:rsidR="002E09CE" w:rsidRPr="00BD4FE0" w:rsidRDefault="002E09CE" w:rsidP="002E09CE">
      <w:pPr>
        <w:pStyle w:val="Default"/>
        <w:ind w:left="142" w:firstLine="566"/>
        <w:jc w:val="both"/>
        <w:rPr>
          <w:rFonts w:eastAsia="Calibri"/>
          <w:b/>
          <w:bCs/>
          <w:sz w:val="20"/>
          <w:szCs w:val="20"/>
        </w:rPr>
      </w:pPr>
      <w:r w:rsidRPr="00BD4FE0">
        <w:rPr>
          <w:rFonts w:eastAsia="Calibri"/>
          <w:b/>
          <w:bCs/>
          <w:sz w:val="20"/>
          <w:szCs w:val="20"/>
        </w:rPr>
        <w:t xml:space="preserve">Предлагаем </w:t>
      </w:r>
      <w:r>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7F168F76" w14:textId="77777777" w:rsidR="002E09CE" w:rsidRPr="00BD4FE0" w:rsidRDefault="002E09CE" w:rsidP="002E09CE">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2E09CE" w:rsidRPr="00A40080" w14:paraId="6F18BE1F" w14:textId="77777777" w:rsidTr="009C06B7">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8A92C9" w14:textId="77777777" w:rsidR="002E09CE" w:rsidRPr="00A40080" w:rsidRDefault="002E09CE" w:rsidP="009C06B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2DF8AC"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58A9952E"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CCF67A"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188E52"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E09CE" w:rsidRPr="00A40080" w14:paraId="3ED3B0F9" w14:textId="77777777" w:rsidTr="009C06B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29F67" w14:textId="77777777" w:rsidR="002E09CE" w:rsidRPr="00A40080" w:rsidRDefault="002E09CE" w:rsidP="009C06B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9FAE0" w14:textId="77777777" w:rsidR="002E09CE" w:rsidRPr="00A40080" w:rsidRDefault="002E09CE" w:rsidP="009C06B7">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4A2FA7" w14:textId="77777777" w:rsidR="002E09CE" w:rsidRPr="00A40080" w:rsidRDefault="002E09CE" w:rsidP="009C06B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D12F00F"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A9059D8"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r>
      <w:tr w:rsidR="002E09CE" w:rsidRPr="00A40080" w14:paraId="69EC4E7B" w14:textId="77777777" w:rsidTr="009C06B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923D0" w14:textId="77777777" w:rsidR="002E09CE" w:rsidRPr="00A40080" w:rsidRDefault="002E09CE" w:rsidP="009C06B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FB6DB" w14:textId="77777777" w:rsidR="002E09CE" w:rsidRPr="00A40080" w:rsidRDefault="002E09CE" w:rsidP="009C06B7">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B6D6A9" w14:textId="77777777" w:rsidR="002E09CE" w:rsidRPr="00A40080" w:rsidRDefault="002E09CE" w:rsidP="009C06B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1555E8D7"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BD2329C"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r>
      <w:tr w:rsidR="002E09CE" w:rsidRPr="00A40080" w14:paraId="345A6F69" w14:textId="77777777" w:rsidTr="009C06B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BAD49" w14:textId="77777777" w:rsidR="002E09CE" w:rsidRPr="00A40080" w:rsidRDefault="002E09CE" w:rsidP="009C06B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392DF" w14:textId="77777777" w:rsidR="002E09CE" w:rsidRPr="00A40080" w:rsidRDefault="002E09CE" w:rsidP="009C06B7">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48A66E8C" w14:textId="77777777" w:rsidR="002E09CE" w:rsidRPr="00A40080" w:rsidRDefault="002E09CE" w:rsidP="009C06B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3EBBC50"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5A41F87"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r>
    </w:tbl>
    <w:p w14:paraId="0C70E23E" w14:textId="77777777" w:rsidR="002E09CE" w:rsidRDefault="002E09CE" w:rsidP="002E09CE">
      <w:pPr>
        <w:rPr>
          <w:sz w:val="20"/>
          <w:szCs w:val="20"/>
        </w:rPr>
      </w:pPr>
    </w:p>
    <w:p w14:paraId="53DE59BD" w14:textId="77777777" w:rsidR="002E09CE" w:rsidRPr="00BD4FE0" w:rsidRDefault="002E09CE" w:rsidP="002E09CE">
      <w:pPr>
        <w:pStyle w:val="Default"/>
        <w:ind w:left="142" w:firstLine="566"/>
        <w:jc w:val="both"/>
        <w:rPr>
          <w:sz w:val="20"/>
          <w:szCs w:val="20"/>
        </w:rPr>
      </w:pPr>
    </w:p>
    <w:p w14:paraId="1FE89118" w14:textId="0BF01A59" w:rsidR="00423DC6" w:rsidRDefault="00423DC6" w:rsidP="00A04D18">
      <w:pPr>
        <w:pStyle w:val="Default"/>
        <w:ind w:left="142" w:firstLine="566"/>
        <w:jc w:val="both"/>
        <w:rPr>
          <w:rFonts w:ascii="Calibri" w:hAnsi="Calibri" w:cs="Calibri"/>
          <w:sz w:val="20"/>
          <w:szCs w:val="20"/>
          <w:lang w:eastAsia="zh-CN"/>
        </w:rPr>
      </w:pPr>
    </w:p>
    <w:p w14:paraId="144269C7" w14:textId="52E0C3A5" w:rsidR="004F2721" w:rsidRDefault="004F2721" w:rsidP="004F2721">
      <w:pPr>
        <w:rPr>
          <w:rFonts w:ascii="Calibri" w:eastAsia="Times New Roman" w:hAnsi="Calibri" w:cs="Calibri"/>
          <w:sz w:val="20"/>
          <w:szCs w:val="20"/>
          <w:lang w:eastAsia="zh-CN"/>
        </w:rPr>
      </w:pPr>
    </w:p>
    <w:p w14:paraId="13BE6E4E" w14:textId="77777777" w:rsidR="004F2721" w:rsidRPr="00423DC6" w:rsidRDefault="004F2721" w:rsidP="004F2721">
      <w:pPr>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423DC6" w:rsidRPr="00423DC6" w14:paraId="4AF48494" w14:textId="77777777" w:rsidTr="00DD0709">
        <w:trPr>
          <w:trHeight w:val="518"/>
        </w:trPr>
        <w:tc>
          <w:tcPr>
            <w:tcW w:w="5000" w:type="pct"/>
            <w:shd w:val="clear" w:color="auto" w:fill="DEEAF6" w:themeFill="accent5" w:themeFillTint="33"/>
          </w:tcPr>
          <w:p w14:paraId="3812F958" w14:textId="2C76A16F" w:rsidR="00423DC6" w:rsidRPr="00423DC6" w:rsidRDefault="00423DC6" w:rsidP="00423DC6">
            <w:pPr>
              <w:jc w:val="center"/>
              <w:rPr>
                <w:rFonts w:ascii="Calibri" w:eastAsia="Times New Roman" w:hAnsi="Calibri" w:cs="Calibri"/>
                <w:b/>
                <w:bCs/>
                <w:sz w:val="20"/>
                <w:szCs w:val="20"/>
                <w:lang w:eastAsia="zh-CN"/>
              </w:rPr>
            </w:pPr>
            <w:r w:rsidRPr="00423DC6">
              <w:rPr>
                <w:rFonts w:ascii="Times New Roman" w:eastAsia="Calibri" w:hAnsi="Times New Roman" w:cs="Times New Roman"/>
                <w:b/>
                <w:bCs/>
                <w:iCs/>
                <w:sz w:val="18"/>
                <w:szCs w:val="18"/>
                <w:lang w:eastAsia="ru-RU"/>
              </w:rPr>
              <w:t xml:space="preserve">ОПЫТ </w:t>
            </w:r>
            <w:r w:rsidR="002E09CE">
              <w:rPr>
                <w:rFonts w:ascii="Times New Roman" w:eastAsia="Calibri" w:hAnsi="Times New Roman" w:cs="Times New Roman"/>
                <w:b/>
                <w:bCs/>
                <w:iCs/>
                <w:sz w:val="18"/>
                <w:szCs w:val="18"/>
                <w:lang w:eastAsia="ru-RU"/>
              </w:rPr>
              <w:t xml:space="preserve">ОКАЗАНИЯ УСЛУГ </w:t>
            </w:r>
            <w:r w:rsidRPr="00423DC6">
              <w:rPr>
                <w:rFonts w:ascii="Times New Roman" w:eastAsia="Calibri" w:hAnsi="Times New Roman" w:cs="Times New Roman"/>
                <w:b/>
                <w:bCs/>
                <w:iCs/>
                <w:sz w:val="18"/>
                <w:szCs w:val="18"/>
                <w:lang w:eastAsia="ru-RU"/>
              </w:rPr>
              <w:t xml:space="preserve"> АНАЛОГИЧНОГО ПРЕДМЕТУ ЗАКУПКИ</w:t>
            </w:r>
          </w:p>
        </w:tc>
      </w:tr>
      <w:tr w:rsidR="00423DC6" w:rsidRPr="00423DC6" w14:paraId="224F6284" w14:textId="77777777" w:rsidTr="00DD0709">
        <w:trPr>
          <w:trHeight w:val="2426"/>
        </w:trPr>
        <w:tc>
          <w:tcPr>
            <w:tcW w:w="5000" w:type="pct"/>
          </w:tcPr>
          <w:p w14:paraId="218EF2EA" w14:textId="77777777" w:rsidR="00423DC6" w:rsidRPr="00423DC6" w:rsidRDefault="00423DC6" w:rsidP="00423DC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3"/>
              <w:gridCol w:w="1926"/>
              <w:gridCol w:w="2051"/>
              <w:gridCol w:w="1094"/>
              <w:gridCol w:w="1008"/>
              <w:gridCol w:w="1282"/>
              <w:gridCol w:w="1755"/>
            </w:tblGrid>
            <w:tr w:rsidR="00423DC6" w:rsidRPr="00423DC6" w14:paraId="562E159E" w14:textId="77777777" w:rsidTr="00DD0709">
              <w:trPr>
                <w:cantSplit/>
                <w:trHeight w:val="556"/>
              </w:trPr>
              <w:tc>
                <w:tcPr>
                  <w:tcW w:w="5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09C9FC"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 п/п</w:t>
                  </w:r>
                </w:p>
              </w:tc>
              <w:tc>
                <w:tcPr>
                  <w:tcW w:w="2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968D43"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Заказчик</w:t>
                  </w:r>
                </w:p>
                <w:p w14:paraId="58B5E61B"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(наименование, адрес, телефон)</w:t>
                  </w:r>
                </w:p>
                <w:p w14:paraId="55497E70"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p>
              </w:tc>
              <w:tc>
                <w:tcPr>
                  <w:tcW w:w="22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84665A"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577878" w14:textId="77777777" w:rsidR="00423DC6" w:rsidRPr="00423DC6" w:rsidRDefault="00423DC6" w:rsidP="00423DC6">
                  <w:pPr>
                    <w:widowControl w:val="0"/>
                    <w:suppressAutoHyphens/>
                    <w:autoSpaceDE w:val="0"/>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Цена договора</w:t>
                  </w:r>
                </w:p>
              </w:tc>
              <w:tc>
                <w:tcPr>
                  <w:tcW w:w="11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B54B1D"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Период поставки</w:t>
                  </w:r>
                </w:p>
                <w:p w14:paraId="610F883A"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(даты с…по…)</w:t>
                  </w:r>
                </w:p>
              </w:tc>
              <w:tc>
                <w:tcPr>
                  <w:tcW w:w="14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E9FA1B"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 и дата</w:t>
                  </w:r>
                </w:p>
                <w:p w14:paraId="4A2C99E7"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документа о приемке товара</w:t>
                  </w:r>
                </w:p>
              </w:tc>
              <w:tc>
                <w:tcPr>
                  <w:tcW w:w="20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190052"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 xml:space="preserve">Объем исполненных обязательств в рублях </w:t>
                  </w:r>
                </w:p>
              </w:tc>
            </w:tr>
            <w:tr w:rsidR="00423DC6" w:rsidRPr="00423DC6" w14:paraId="253C2890" w14:textId="77777777" w:rsidTr="00DD0709">
              <w:trPr>
                <w:trHeight w:val="161"/>
              </w:trPr>
              <w:tc>
                <w:tcPr>
                  <w:tcW w:w="592" w:type="dxa"/>
                  <w:tcBorders>
                    <w:top w:val="single" w:sz="4" w:space="0" w:color="000000"/>
                    <w:left w:val="single" w:sz="4" w:space="0" w:color="000000"/>
                    <w:bottom w:val="single" w:sz="4" w:space="0" w:color="000000"/>
                    <w:right w:val="single" w:sz="4" w:space="0" w:color="000000"/>
                  </w:tcBorders>
                  <w:vAlign w:val="center"/>
                </w:tcPr>
                <w:p w14:paraId="41002158"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1</w:t>
                  </w:r>
                </w:p>
              </w:tc>
              <w:tc>
                <w:tcPr>
                  <w:tcW w:w="2180" w:type="dxa"/>
                  <w:tcBorders>
                    <w:top w:val="single" w:sz="4" w:space="0" w:color="000000"/>
                    <w:left w:val="single" w:sz="4" w:space="0" w:color="000000"/>
                    <w:bottom w:val="single" w:sz="4" w:space="0" w:color="000000"/>
                    <w:right w:val="single" w:sz="4" w:space="0" w:color="000000"/>
                  </w:tcBorders>
                  <w:vAlign w:val="center"/>
                </w:tcPr>
                <w:p w14:paraId="3D0C09BB"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2</w:t>
                  </w:r>
                </w:p>
              </w:tc>
              <w:tc>
                <w:tcPr>
                  <w:tcW w:w="2233" w:type="dxa"/>
                  <w:tcBorders>
                    <w:top w:val="single" w:sz="4" w:space="0" w:color="000000"/>
                    <w:left w:val="single" w:sz="4" w:space="0" w:color="000000"/>
                    <w:bottom w:val="single" w:sz="4" w:space="0" w:color="000000"/>
                    <w:right w:val="single" w:sz="4" w:space="0" w:color="000000"/>
                  </w:tcBorders>
                  <w:vAlign w:val="center"/>
                </w:tcPr>
                <w:p w14:paraId="11DE1FD5"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3</w:t>
                  </w:r>
                </w:p>
              </w:tc>
              <w:tc>
                <w:tcPr>
                  <w:tcW w:w="1224" w:type="dxa"/>
                  <w:tcBorders>
                    <w:top w:val="single" w:sz="4" w:space="0" w:color="000000"/>
                    <w:left w:val="single" w:sz="4" w:space="0" w:color="000000"/>
                    <w:bottom w:val="single" w:sz="4" w:space="0" w:color="000000"/>
                    <w:right w:val="single" w:sz="4" w:space="0" w:color="000000"/>
                  </w:tcBorders>
                  <w:vAlign w:val="center"/>
                </w:tcPr>
                <w:p w14:paraId="1177DA24"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4</w:t>
                  </w:r>
                </w:p>
              </w:tc>
              <w:tc>
                <w:tcPr>
                  <w:tcW w:w="1104" w:type="dxa"/>
                  <w:tcBorders>
                    <w:top w:val="single" w:sz="4" w:space="0" w:color="000000"/>
                    <w:left w:val="single" w:sz="4" w:space="0" w:color="000000"/>
                    <w:bottom w:val="single" w:sz="4" w:space="0" w:color="000000"/>
                    <w:right w:val="single" w:sz="4" w:space="0" w:color="000000"/>
                  </w:tcBorders>
                  <w:vAlign w:val="center"/>
                </w:tcPr>
                <w:p w14:paraId="3DF84D8D"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5</w:t>
                  </w:r>
                </w:p>
              </w:tc>
              <w:tc>
                <w:tcPr>
                  <w:tcW w:w="1438" w:type="dxa"/>
                  <w:tcBorders>
                    <w:top w:val="single" w:sz="4" w:space="0" w:color="000000"/>
                    <w:left w:val="single" w:sz="4" w:space="0" w:color="000000"/>
                    <w:bottom w:val="single" w:sz="4" w:space="0" w:color="000000"/>
                    <w:right w:val="single" w:sz="4" w:space="0" w:color="000000"/>
                  </w:tcBorders>
                </w:tcPr>
                <w:p w14:paraId="79C3F615"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6</w:t>
                  </w:r>
                </w:p>
              </w:tc>
              <w:tc>
                <w:tcPr>
                  <w:tcW w:w="2006" w:type="dxa"/>
                  <w:tcBorders>
                    <w:top w:val="single" w:sz="4" w:space="0" w:color="000000"/>
                    <w:left w:val="single" w:sz="4" w:space="0" w:color="000000"/>
                    <w:bottom w:val="single" w:sz="4" w:space="0" w:color="000000"/>
                    <w:right w:val="single" w:sz="4" w:space="0" w:color="000000"/>
                  </w:tcBorders>
                  <w:vAlign w:val="center"/>
                </w:tcPr>
                <w:p w14:paraId="6DC477FD"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7</w:t>
                  </w:r>
                </w:p>
              </w:tc>
            </w:tr>
            <w:tr w:rsidR="00423DC6" w:rsidRPr="00423DC6" w14:paraId="2E048B5D" w14:textId="77777777" w:rsidTr="00DD0709">
              <w:trPr>
                <w:trHeight w:val="74"/>
              </w:trPr>
              <w:tc>
                <w:tcPr>
                  <w:tcW w:w="592" w:type="dxa"/>
                  <w:tcBorders>
                    <w:top w:val="single" w:sz="4" w:space="0" w:color="000000"/>
                    <w:left w:val="single" w:sz="4" w:space="0" w:color="000000"/>
                    <w:bottom w:val="single" w:sz="4" w:space="0" w:color="000000"/>
                    <w:right w:val="single" w:sz="4" w:space="0" w:color="000000"/>
                  </w:tcBorders>
                </w:tcPr>
                <w:p w14:paraId="0FECD556"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b/>
                      <w:sz w:val="18"/>
                      <w:szCs w:val="18"/>
                      <w:lang w:eastAsia="ru-RU"/>
                    </w:rPr>
                    <w:t>1</w:t>
                  </w:r>
                </w:p>
              </w:tc>
              <w:tc>
                <w:tcPr>
                  <w:tcW w:w="2180" w:type="dxa"/>
                  <w:tcBorders>
                    <w:top w:val="single" w:sz="4" w:space="0" w:color="000000"/>
                    <w:left w:val="single" w:sz="4" w:space="0" w:color="000000"/>
                    <w:bottom w:val="single" w:sz="4" w:space="0" w:color="000000"/>
                    <w:right w:val="single" w:sz="4" w:space="0" w:color="000000"/>
                  </w:tcBorders>
                </w:tcPr>
                <w:p w14:paraId="0BC1007D"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33" w:type="dxa"/>
                  <w:tcBorders>
                    <w:top w:val="single" w:sz="4" w:space="0" w:color="000000"/>
                    <w:left w:val="single" w:sz="4" w:space="0" w:color="000000"/>
                    <w:bottom w:val="single" w:sz="4" w:space="0" w:color="000000"/>
                    <w:right w:val="single" w:sz="4" w:space="0" w:color="000000"/>
                  </w:tcBorders>
                </w:tcPr>
                <w:p w14:paraId="063C7063"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24" w:type="dxa"/>
                  <w:tcBorders>
                    <w:top w:val="single" w:sz="4" w:space="0" w:color="000000"/>
                    <w:left w:val="single" w:sz="4" w:space="0" w:color="000000"/>
                    <w:bottom w:val="single" w:sz="4" w:space="0" w:color="000000"/>
                    <w:right w:val="single" w:sz="4" w:space="0" w:color="000000"/>
                  </w:tcBorders>
                </w:tcPr>
                <w:p w14:paraId="57B0498D"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104" w:type="dxa"/>
                  <w:tcBorders>
                    <w:top w:val="single" w:sz="4" w:space="0" w:color="000000"/>
                    <w:left w:val="single" w:sz="4" w:space="0" w:color="000000"/>
                    <w:bottom w:val="single" w:sz="4" w:space="0" w:color="000000"/>
                    <w:right w:val="single" w:sz="4" w:space="0" w:color="000000"/>
                  </w:tcBorders>
                </w:tcPr>
                <w:p w14:paraId="210279EB"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438" w:type="dxa"/>
                  <w:tcBorders>
                    <w:top w:val="single" w:sz="4" w:space="0" w:color="000000"/>
                    <w:left w:val="single" w:sz="4" w:space="0" w:color="000000"/>
                    <w:bottom w:val="single" w:sz="4" w:space="0" w:color="000000"/>
                    <w:right w:val="single" w:sz="4" w:space="0" w:color="000000"/>
                  </w:tcBorders>
                </w:tcPr>
                <w:p w14:paraId="770C0216"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2006" w:type="dxa"/>
                  <w:tcBorders>
                    <w:top w:val="single" w:sz="4" w:space="0" w:color="000000"/>
                    <w:left w:val="single" w:sz="4" w:space="0" w:color="000000"/>
                    <w:bottom w:val="single" w:sz="4" w:space="0" w:color="000000"/>
                    <w:right w:val="single" w:sz="4" w:space="0" w:color="000000"/>
                  </w:tcBorders>
                </w:tcPr>
                <w:p w14:paraId="22B8FE67"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r>
            <w:tr w:rsidR="00423DC6" w:rsidRPr="00423DC6" w14:paraId="5942225A" w14:textId="77777777" w:rsidTr="00DD0709">
              <w:trPr>
                <w:trHeight w:val="74"/>
              </w:trPr>
              <w:tc>
                <w:tcPr>
                  <w:tcW w:w="592" w:type="dxa"/>
                  <w:tcBorders>
                    <w:top w:val="single" w:sz="4" w:space="0" w:color="000000"/>
                    <w:left w:val="single" w:sz="4" w:space="0" w:color="000000"/>
                    <w:bottom w:val="single" w:sz="4" w:space="0" w:color="000000"/>
                    <w:right w:val="single" w:sz="4" w:space="0" w:color="000000"/>
                  </w:tcBorders>
                </w:tcPr>
                <w:p w14:paraId="7F632F5F" w14:textId="77777777" w:rsidR="00423DC6" w:rsidRPr="00423DC6" w:rsidRDefault="00423DC6" w:rsidP="00423DC6">
                  <w:pPr>
                    <w:suppressAutoHyphens/>
                    <w:spacing w:after="0" w:line="240" w:lineRule="auto"/>
                    <w:jc w:val="center"/>
                    <w:rPr>
                      <w:rFonts w:ascii="Times New Roman" w:eastAsia="Times New Roman" w:hAnsi="Times New Roman" w:cs="Times New Roman"/>
                      <w:b/>
                      <w:sz w:val="18"/>
                      <w:szCs w:val="18"/>
                      <w:lang w:eastAsia="ru-RU"/>
                    </w:rPr>
                  </w:pPr>
                </w:p>
              </w:tc>
              <w:tc>
                <w:tcPr>
                  <w:tcW w:w="2180" w:type="dxa"/>
                  <w:tcBorders>
                    <w:top w:val="single" w:sz="4" w:space="0" w:color="000000"/>
                    <w:left w:val="single" w:sz="4" w:space="0" w:color="000000"/>
                    <w:bottom w:val="single" w:sz="4" w:space="0" w:color="000000"/>
                    <w:right w:val="single" w:sz="4" w:space="0" w:color="000000"/>
                  </w:tcBorders>
                </w:tcPr>
                <w:p w14:paraId="1B1D3F62"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33" w:type="dxa"/>
                  <w:tcBorders>
                    <w:top w:val="single" w:sz="4" w:space="0" w:color="000000"/>
                    <w:left w:val="single" w:sz="4" w:space="0" w:color="000000"/>
                    <w:bottom w:val="single" w:sz="4" w:space="0" w:color="000000"/>
                    <w:right w:val="single" w:sz="4" w:space="0" w:color="000000"/>
                  </w:tcBorders>
                </w:tcPr>
                <w:p w14:paraId="4C154D6B"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24" w:type="dxa"/>
                  <w:tcBorders>
                    <w:top w:val="single" w:sz="4" w:space="0" w:color="000000"/>
                    <w:left w:val="single" w:sz="4" w:space="0" w:color="000000"/>
                    <w:bottom w:val="single" w:sz="4" w:space="0" w:color="000000"/>
                    <w:right w:val="single" w:sz="4" w:space="0" w:color="000000"/>
                  </w:tcBorders>
                </w:tcPr>
                <w:p w14:paraId="6847F243"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104" w:type="dxa"/>
                  <w:tcBorders>
                    <w:top w:val="single" w:sz="4" w:space="0" w:color="000000"/>
                    <w:left w:val="single" w:sz="4" w:space="0" w:color="000000"/>
                    <w:bottom w:val="single" w:sz="4" w:space="0" w:color="000000"/>
                    <w:right w:val="single" w:sz="4" w:space="0" w:color="000000"/>
                  </w:tcBorders>
                </w:tcPr>
                <w:p w14:paraId="2B25DFDD"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438" w:type="dxa"/>
                  <w:tcBorders>
                    <w:top w:val="single" w:sz="4" w:space="0" w:color="000000"/>
                    <w:left w:val="single" w:sz="4" w:space="0" w:color="000000"/>
                    <w:bottom w:val="single" w:sz="4" w:space="0" w:color="000000"/>
                    <w:right w:val="single" w:sz="4" w:space="0" w:color="000000"/>
                  </w:tcBorders>
                </w:tcPr>
                <w:p w14:paraId="6709EDDC"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2006" w:type="dxa"/>
                  <w:tcBorders>
                    <w:top w:val="single" w:sz="4" w:space="0" w:color="000000"/>
                    <w:left w:val="single" w:sz="4" w:space="0" w:color="000000"/>
                    <w:bottom w:val="single" w:sz="4" w:space="0" w:color="000000"/>
                    <w:right w:val="single" w:sz="4" w:space="0" w:color="000000"/>
                  </w:tcBorders>
                </w:tcPr>
                <w:p w14:paraId="02F70331"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r>
          </w:tbl>
          <w:p w14:paraId="592CAF56" w14:textId="77777777" w:rsidR="00423DC6" w:rsidRPr="00423DC6" w:rsidRDefault="00423DC6" w:rsidP="00423DC6">
            <w:pPr>
              <w:rPr>
                <w:rFonts w:ascii="Calibri" w:eastAsia="Times New Roman" w:hAnsi="Calibri" w:cs="Calibri"/>
                <w:sz w:val="20"/>
                <w:szCs w:val="20"/>
                <w:lang w:eastAsia="zh-CN"/>
              </w:rPr>
            </w:pPr>
          </w:p>
        </w:tc>
      </w:tr>
    </w:tbl>
    <w:p w14:paraId="5A83277C" w14:textId="77777777" w:rsidR="00423DC6" w:rsidRPr="00423DC6" w:rsidRDefault="00423DC6" w:rsidP="00423DC6">
      <w:pPr>
        <w:suppressAutoHyphens/>
        <w:spacing w:after="200" w:line="276" w:lineRule="auto"/>
        <w:rPr>
          <w:rFonts w:ascii="Calibri" w:eastAsia="Times New Roman" w:hAnsi="Calibri" w:cs="Calibri"/>
          <w:sz w:val="20"/>
          <w:szCs w:val="20"/>
          <w:lang w:eastAsia="zh-CN"/>
        </w:rPr>
      </w:pPr>
    </w:p>
    <w:p w14:paraId="748EAF76" w14:textId="77777777" w:rsidR="00423DC6" w:rsidRPr="00423DC6" w:rsidRDefault="00423DC6" w:rsidP="00423DC6">
      <w:pPr>
        <w:rPr>
          <w:rFonts w:ascii="Calibri" w:eastAsia="Times New Roman" w:hAnsi="Calibri" w:cs="Calibri"/>
          <w:sz w:val="20"/>
          <w:szCs w:val="20"/>
          <w:lang w:eastAsia="zh-CN"/>
        </w:rPr>
      </w:pPr>
      <w:r w:rsidRPr="00423DC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423DC6" w:rsidRPr="00423DC6" w14:paraId="6FFC17C3" w14:textId="77777777" w:rsidTr="00DD0709">
        <w:tc>
          <w:tcPr>
            <w:tcW w:w="10456" w:type="dxa"/>
          </w:tcPr>
          <w:p w14:paraId="20EE45E5" w14:textId="77777777" w:rsidR="00423DC6" w:rsidRPr="00423DC6" w:rsidRDefault="00423DC6" w:rsidP="00423DC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5288F2C" w14:textId="77777777" w:rsidR="00423DC6" w:rsidRPr="00423DC6" w:rsidRDefault="00423DC6" w:rsidP="00423DC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70096439" w14:textId="77777777" w:rsidR="00423DC6" w:rsidRPr="00423DC6" w:rsidRDefault="00423DC6" w:rsidP="00423DC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356C55C"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2DE2E92"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i/>
          <w:iCs/>
          <w:sz w:val="20"/>
          <w:szCs w:val="20"/>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 xml:space="preserve">        (фамилия, имя, отчество)</w:t>
      </w:r>
    </w:p>
    <w:p w14:paraId="40AD49D7"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p>
    <w:p w14:paraId="52F69CCA"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(серия, номер, кем и когда выдан)</w:t>
      </w:r>
    </w:p>
    <w:p w14:paraId="59E9C97F"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8E3FE5A"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DA1AE24"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EA28734"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C298D7C"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423DC6">
        <w:rPr>
          <w:rFonts w:ascii="Times New Roman" w:eastAsia="Times New Roman" w:hAnsi="Times New Roman" w:cs="Times New Roman"/>
          <w:sz w:val="20"/>
          <w:szCs w:val="20"/>
          <w:lang w:eastAsia="zh-CN"/>
        </w:rPr>
        <w:t>наименование  ]</w:t>
      </w:r>
      <w:proofErr w:type="gramEnd"/>
      <w:r w:rsidRPr="00423DC6">
        <w:rPr>
          <w:rFonts w:ascii="Times New Roman" w:eastAsia="Times New Roman" w:hAnsi="Times New Roman" w:cs="Times New Roman"/>
          <w:sz w:val="20"/>
          <w:szCs w:val="20"/>
          <w:lang w:eastAsia="zh-CN"/>
        </w:rPr>
        <w:t>, зарегистрирован по адресу: [указать адрес].</w:t>
      </w:r>
    </w:p>
    <w:p w14:paraId="4125C5B5"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1E8DAA"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C2D9596"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BD08BBD"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8D8907"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2CEDAAA"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p>
    <w:p w14:paraId="74A76ED1"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«___» ______________ 202_ г.                                 _________________ (_________)</w:t>
      </w:r>
    </w:p>
    <w:p w14:paraId="56533791"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i/>
          <w:iCs/>
          <w:sz w:val="18"/>
          <w:szCs w:val="18"/>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t xml:space="preserve">                                    </w:t>
      </w:r>
      <w:r w:rsidRPr="00423DC6">
        <w:rPr>
          <w:rFonts w:ascii="Times New Roman" w:eastAsia="Times New Roman" w:hAnsi="Times New Roman" w:cs="Times New Roman"/>
          <w:i/>
          <w:iCs/>
          <w:sz w:val="18"/>
          <w:szCs w:val="18"/>
          <w:lang w:eastAsia="zh-CN"/>
        </w:rPr>
        <w:t xml:space="preserve">(подпись) </w:t>
      </w:r>
      <w:r w:rsidRPr="00423DC6">
        <w:rPr>
          <w:rFonts w:ascii="Times New Roman" w:eastAsia="Times New Roman" w:hAnsi="Times New Roman" w:cs="Times New Roman"/>
          <w:i/>
          <w:iCs/>
          <w:sz w:val="18"/>
          <w:szCs w:val="18"/>
          <w:lang w:eastAsia="zh-CN"/>
        </w:rPr>
        <w:tab/>
      </w:r>
      <w:r w:rsidRPr="00423DC6">
        <w:rPr>
          <w:rFonts w:ascii="Times New Roman" w:eastAsia="Times New Roman" w:hAnsi="Times New Roman" w:cs="Times New Roman"/>
          <w:i/>
          <w:iCs/>
          <w:sz w:val="18"/>
          <w:szCs w:val="18"/>
          <w:lang w:eastAsia="zh-CN"/>
        </w:rPr>
        <w:tab/>
        <w:t>ФИО</w:t>
      </w:r>
      <w:bookmarkEnd w:id="4"/>
      <w:bookmarkEnd w:id="5"/>
      <w:bookmarkEnd w:id="6"/>
      <w:bookmarkEnd w:id="7"/>
      <w:bookmarkEnd w:id="8"/>
    </w:p>
    <w:sectPr w:rsidR="00423DC6" w:rsidRPr="00423DC6"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CBC60" w14:textId="77777777" w:rsidR="00DA1264" w:rsidRDefault="00DA1264">
      <w:pPr>
        <w:spacing w:after="0" w:line="240" w:lineRule="auto"/>
      </w:pPr>
      <w:r>
        <w:separator/>
      </w:r>
    </w:p>
  </w:endnote>
  <w:endnote w:type="continuationSeparator" w:id="0">
    <w:p w14:paraId="28A3ED99" w14:textId="77777777" w:rsidR="00DA1264" w:rsidRDefault="00DA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E472A5E" w:rsidR="00885CF5" w:rsidRDefault="00885CF5" w:rsidP="0054310E">
    <w:pPr>
      <w:pStyle w:val="a9"/>
      <w:tabs>
        <w:tab w:val="clear" w:pos="4677"/>
      </w:tabs>
    </w:pPr>
    <w:r>
      <w:rPr>
        <w:noProof/>
        <w:lang w:eastAsia="ru-RU"/>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sidR="0078759A">
      <w:rPr>
        <w:noProof/>
      </w:rPr>
      <w:t>4</w:t>
    </w:r>
    <w:r>
      <w:fldChar w:fldCharType="end"/>
    </w:r>
  </w:p>
  <w:p w14:paraId="1915D6A2" w14:textId="4D515800" w:rsidR="00885CF5" w:rsidRDefault="00885CF5">
    <w:pPr>
      <w:pStyle w:val="a9"/>
    </w:pPr>
  </w:p>
  <w:p w14:paraId="75D7B64D" w14:textId="77777777" w:rsidR="00885CF5" w:rsidRDefault="00885C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AF415" w14:textId="77777777" w:rsidR="00DA1264" w:rsidRDefault="00DA1264">
      <w:pPr>
        <w:spacing w:after="0" w:line="240" w:lineRule="auto"/>
      </w:pPr>
      <w:r>
        <w:separator/>
      </w:r>
    </w:p>
  </w:footnote>
  <w:footnote w:type="continuationSeparator" w:id="0">
    <w:p w14:paraId="20539039" w14:textId="77777777" w:rsidR="00DA1264" w:rsidRDefault="00DA1264">
      <w:pPr>
        <w:spacing w:after="0" w:line="240" w:lineRule="auto"/>
      </w:pPr>
      <w:r>
        <w:continuationSeparator/>
      </w:r>
    </w:p>
  </w:footnote>
  <w:footnote w:id="1">
    <w:p w14:paraId="3262B974" w14:textId="39FC7656" w:rsidR="00885CF5" w:rsidRDefault="00885CF5">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85CF5" w:rsidRPr="0015588A" w:rsidRDefault="00885CF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4357F9D"/>
    <w:multiLevelType w:val="hybridMultilevel"/>
    <w:tmpl w:val="A28A2148"/>
    <w:lvl w:ilvl="0" w:tplc="0B88A6B2">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0"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2"/>
  </w:num>
  <w:num w:numId="6">
    <w:abstractNumId w:val="24"/>
  </w:num>
  <w:num w:numId="7">
    <w:abstractNumId w:val="29"/>
  </w:num>
  <w:num w:numId="8">
    <w:abstractNumId w:val="15"/>
  </w:num>
  <w:num w:numId="9">
    <w:abstractNumId w:val="4"/>
  </w:num>
  <w:num w:numId="10">
    <w:abstractNumId w:val="26"/>
  </w:num>
  <w:num w:numId="11">
    <w:abstractNumId w:val="22"/>
  </w:num>
  <w:num w:numId="12">
    <w:abstractNumId w:val="6"/>
  </w:num>
  <w:num w:numId="13">
    <w:abstractNumId w:val="21"/>
  </w:num>
  <w:num w:numId="14">
    <w:abstractNumId w:val="16"/>
  </w:num>
  <w:num w:numId="15">
    <w:abstractNumId w:val="28"/>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0"/>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3"/>
  </w:num>
  <w:num w:numId="31">
    <w:abstractNumId w:val="13"/>
  </w:num>
  <w:num w:numId="32">
    <w:abstractNumId w:val="27"/>
  </w:num>
  <w:num w:numId="33">
    <w:abstractNumId w:val="2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3A77"/>
    <w:rsid w:val="000306BD"/>
    <w:rsid w:val="00031C6E"/>
    <w:rsid w:val="000553F2"/>
    <w:rsid w:val="00070675"/>
    <w:rsid w:val="00075766"/>
    <w:rsid w:val="00076944"/>
    <w:rsid w:val="000832F3"/>
    <w:rsid w:val="000900AC"/>
    <w:rsid w:val="000901A1"/>
    <w:rsid w:val="000D6463"/>
    <w:rsid w:val="001077B4"/>
    <w:rsid w:val="00107ABE"/>
    <w:rsid w:val="00114A2C"/>
    <w:rsid w:val="00125726"/>
    <w:rsid w:val="00152C22"/>
    <w:rsid w:val="0015530A"/>
    <w:rsid w:val="0015588A"/>
    <w:rsid w:val="00164454"/>
    <w:rsid w:val="00190446"/>
    <w:rsid w:val="001935A9"/>
    <w:rsid w:val="001A2898"/>
    <w:rsid w:val="001A295E"/>
    <w:rsid w:val="001D6D81"/>
    <w:rsid w:val="001F7182"/>
    <w:rsid w:val="0023494A"/>
    <w:rsid w:val="0024495D"/>
    <w:rsid w:val="00252418"/>
    <w:rsid w:val="0025284C"/>
    <w:rsid w:val="00256C00"/>
    <w:rsid w:val="0027766F"/>
    <w:rsid w:val="0028701E"/>
    <w:rsid w:val="002B110B"/>
    <w:rsid w:val="002C0075"/>
    <w:rsid w:val="002E09CE"/>
    <w:rsid w:val="002F422C"/>
    <w:rsid w:val="00327AD7"/>
    <w:rsid w:val="00331187"/>
    <w:rsid w:val="00333CE4"/>
    <w:rsid w:val="0033483E"/>
    <w:rsid w:val="00352E13"/>
    <w:rsid w:val="00363BE7"/>
    <w:rsid w:val="00364BED"/>
    <w:rsid w:val="003725DA"/>
    <w:rsid w:val="00383738"/>
    <w:rsid w:val="00390F7D"/>
    <w:rsid w:val="003A344A"/>
    <w:rsid w:val="003B0C56"/>
    <w:rsid w:val="003C197E"/>
    <w:rsid w:val="003C4574"/>
    <w:rsid w:val="003D50BF"/>
    <w:rsid w:val="003E056F"/>
    <w:rsid w:val="003E3E9E"/>
    <w:rsid w:val="00401090"/>
    <w:rsid w:val="00415D0A"/>
    <w:rsid w:val="00422185"/>
    <w:rsid w:val="00423DC6"/>
    <w:rsid w:val="00436D85"/>
    <w:rsid w:val="00477588"/>
    <w:rsid w:val="00483B31"/>
    <w:rsid w:val="004911D0"/>
    <w:rsid w:val="004B4FF7"/>
    <w:rsid w:val="004D717D"/>
    <w:rsid w:val="004F2721"/>
    <w:rsid w:val="004F40AA"/>
    <w:rsid w:val="005125C6"/>
    <w:rsid w:val="0054310E"/>
    <w:rsid w:val="005467B3"/>
    <w:rsid w:val="00552D2D"/>
    <w:rsid w:val="0056546E"/>
    <w:rsid w:val="005660A5"/>
    <w:rsid w:val="005935FF"/>
    <w:rsid w:val="005D2581"/>
    <w:rsid w:val="005E1214"/>
    <w:rsid w:val="00612C81"/>
    <w:rsid w:val="0064252D"/>
    <w:rsid w:val="0064253C"/>
    <w:rsid w:val="00647BA1"/>
    <w:rsid w:val="00653E09"/>
    <w:rsid w:val="00672607"/>
    <w:rsid w:val="00695C75"/>
    <w:rsid w:val="006A6602"/>
    <w:rsid w:val="006B11A4"/>
    <w:rsid w:val="006B3403"/>
    <w:rsid w:val="007068C9"/>
    <w:rsid w:val="007075FC"/>
    <w:rsid w:val="007178C5"/>
    <w:rsid w:val="0072428B"/>
    <w:rsid w:val="00731559"/>
    <w:rsid w:val="007342CC"/>
    <w:rsid w:val="00770C76"/>
    <w:rsid w:val="007719A6"/>
    <w:rsid w:val="0078759A"/>
    <w:rsid w:val="007919FF"/>
    <w:rsid w:val="007932BF"/>
    <w:rsid w:val="007A408D"/>
    <w:rsid w:val="007B7712"/>
    <w:rsid w:val="007C3E28"/>
    <w:rsid w:val="007D331B"/>
    <w:rsid w:val="007E6159"/>
    <w:rsid w:val="00827D79"/>
    <w:rsid w:val="00836FFF"/>
    <w:rsid w:val="00850314"/>
    <w:rsid w:val="00866D4A"/>
    <w:rsid w:val="00883093"/>
    <w:rsid w:val="00885CF5"/>
    <w:rsid w:val="00894AA9"/>
    <w:rsid w:val="008C549A"/>
    <w:rsid w:val="008D2D62"/>
    <w:rsid w:val="008E092F"/>
    <w:rsid w:val="008E42F2"/>
    <w:rsid w:val="00905540"/>
    <w:rsid w:val="00914A56"/>
    <w:rsid w:val="009839BA"/>
    <w:rsid w:val="0098502E"/>
    <w:rsid w:val="009A2D59"/>
    <w:rsid w:val="009B73F0"/>
    <w:rsid w:val="009C44C3"/>
    <w:rsid w:val="009E1492"/>
    <w:rsid w:val="00A04D18"/>
    <w:rsid w:val="00A15FAD"/>
    <w:rsid w:val="00A22805"/>
    <w:rsid w:val="00A53448"/>
    <w:rsid w:val="00B03A7D"/>
    <w:rsid w:val="00B102C1"/>
    <w:rsid w:val="00B23783"/>
    <w:rsid w:val="00B325FF"/>
    <w:rsid w:val="00B55AF4"/>
    <w:rsid w:val="00B87E5B"/>
    <w:rsid w:val="00B935D1"/>
    <w:rsid w:val="00B96737"/>
    <w:rsid w:val="00BB0229"/>
    <w:rsid w:val="00BB1951"/>
    <w:rsid w:val="00BC5E90"/>
    <w:rsid w:val="00BC6C35"/>
    <w:rsid w:val="00BD0B38"/>
    <w:rsid w:val="00BE07E0"/>
    <w:rsid w:val="00BE3719"/>
    <w:rsid w:val="00BE7EDF"/>
    <w:rsid w:val="00BF5CF1"/>
    <w:rsid w:val="00C1140E"/>
    <w:rsid w:val="00C24106"/>
    <w:rsid w:val="00C4222B"/>
    <w:rsid w:val="00C461E7"/>
    <w:rsid w:val="00C50506"/>
    <w:rsid w:val="00C514FF"/>
    <w:rsid w:val="00C74129"/>
    <w:rsid w:val="00CA3737"/>
    <w:rsid w:val="00CB0FCC"/>
    <w:rsid w:val="00CB7DED"/>
    <w:rsid w:val="00CD6114"/>
    <w:rsid w:val="00D14522"/>
    <w:rsid w:val="00D274C9"/>
    <w:rsid w:val="00D407F7"/>
    <w:rsid w:val="00D4767B"/>
    <w:rsid w:val="00D55FB8"/>
    <w:rsid w:val="00D720E3"/>
    <w:rsid w:val="00D72AA2"/>
    <w:rsid w:val="00D7396D"/>
    <w:rsid w:val="00D850BC"/>
    <w:rsid w:val="00D858EB"/>
    <w:rsid w:val="00DA1264"/>
    <w:rsid w:val="00DA63AF"/>
    <w:rsid w:val="00DB65DD"/>
    <w:rsid w:val="00DD0709"/>
    <w:rsid w:val="00DD537F"/>
    <w:rsid w:val="00DF0802"/>
    <w:rsid w:val="00E02BB5"/>
    <w:rsid w:val="00E221A5"/>
    <w:rsid w:val="00E72B6B"/>
    <w:rsid w:val="00E73795"/>
    <w:rsid w:val="00EA31CB"/>
    <w:rsid w:val="00EA396D"/>
    <w:rsid w:val="00EA3ED0"/>
    <w:rsid w:val="00EB0B39"/>
    <w:rsid w:val="00EB1284"/>
    <w:rsid w:val="00EB77AB"/>
    <w:rsid w:val="00EC0C0E"/>
    <w:rsid w:val="00EE059E"/>
    <w:rsid w:val="00EE7A23"/>
    <w:rsid w:val="00EF1BED"/>
    <w:rsid w:val="00EF26BA"/>
    <w:rsid w:val="00EF554F"/>
    <w:rsid w:val="00F02ACD"/>
    <w:rsid w:val="00F06942"/>
    <w:rsid w:val="00F406AD"/>
    <w:rsid w:val="00F42D66"/>
    <w:rsid w:val="00F52C6F"/>
    <w:rsid w:val="00F709F2"/>
    <w:rsid w:val="00F73068"/>
    <w:rsid w:val="00F765FE"/>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CF5"/>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afff6">
    <w:name w:val="Гипертекстовая ссылка"/>
    <w:uiPriority w:val="99"/>
    <w:rsid w:val="00BE7EDF"/>
    <w:rPr>
      <w:rFonts w:cs="Times New Roman"/>
      <w:b w:val="0"/>
      <w:color w:val="106BBE"/>
    </w:rPr>
  </w:style>
  <w:style w:type="table" w:customStyle="1" w:styleId="61">
    <w:name w:val="Сетка таблицы6"/>
    <w:basedOn w:val="a1"/>
    <w:next w:val="a5"/>
    <w:uiPriority w:val="39"/>
    <w:rsid w:val="00423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A04D1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78509713">
      <w:bodyDiv w:val="1"/>
      <w:marLeft w:val="0"/>
      <w:marRight w:val="0"/>
      <w:marTop w:val="0"/>
      <w:marBottom w:val="0"/>
      <w:divBdr>
        <w:top w:val="none" w:sz="0" w:space="0" w:color="auto"/>
        <w:left w:val="none" w:sz="0" w:space="0" w:color="auto"/>
        <w:bottom w:val="none" w:sz="0" w:space="0" w:color="auto"/>
        <w:right w:val="none" w:sz="0" w:space="0" w:color="auto"/>
      </w:divBdr>
    </w:div>
    <w:div w:id="140144017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6570399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C58DCE9826841B5A36FA96FDAC0C165"/>
        <w:category>
          <w:name w:val="Общие"/>
          <w:gallery w:val="placeholder"/>
        </w:category>
        <w:types>
          <w:type w:val="bbPlcHdr"/>
        </w:types>
        <w:behaviors>
          <w:behavior w:val="content"/>
        </w:behaviors>
        <w:guid w:val="{6C569455-13E7-48E9-A24B-0432C43D7BD1}"/>
      </w:docPartPr>
      <w:docPartBody>
        <w:p w:rsidR="008C1224" w:rsidRDefault="00551841" w:rsidP="00551841">
          <w:pPr>
            <w:pStyle w:val="2C58DCE9826841B5A36FA96FDAC0C165"/>
          </w:pPr>
          <w:r w:rsidRPr="00F32BCB">
            <w:rPr>
              <w:rStyle w:val="a3"/>
            </w:rPr>
            <w:t>Место для ввода даты.</w:t>
          </w:r>
        </w:p>
      </w:docPartBody>
    </w:docPart>
    <w:docPart>
      <w:docPartPr>
        <w:name w:val="FDFE6D37C86D442DB59FAB5B01B81248"/>
        <w:category>
          <w:name w:val="Общие"/>
          <w:gallery w:val="placeholder"/>
        </w:category>
        <w:types>
          <w:type w:val="bbPlcHdr"/>
        </w:types>
        <w:behaviors>
          <w:behavior w:val="content"/>
        </w:behaviors>
        <w:guid w:val="{88632606-5A31-4521-A3A0-582B13739433}"/>
      </w:docPartPr>
      <w:docPartBody>
        <w:p w:rsidR="006655C5" w:rsidRDefault="006655C5" w:rsidP="006655C5">
          <w:pPr>
            <w:pStyle w:val="FDFE6D37C86D442DB59FAB5B01B81248"/>
          </w:pPr>
          <w:r w:rsidRPr="00B2611C">
            <w:rPr>
              <w:rStyle w:val="a3"/>
            </w:rPr>
            <w:t>Выберите элемент.</w:t>
          </w:r>
        </w:p>
      </w:docPartBody>
    </w:docPart>
    <w:docPart>
      <w:docPartPr>
        <w:name w:val="385EAAB8800F4FAAB9DE986B3777BD2D"/>
        <w:category>
          <w:name w:val="Общие"/>
          <w:gallery w:val="placeholder"/>
        </w:category>
        <w:types>
          <w:type w:val="bbPlcHdr"/>
        </w:types>
        <w:behaviors>
          <w:behavior w:val="content"/>
        </w:behaviors>
        <w:guid w:val="{49504544-0A00-4086-BF4C-1C1E30C57348}"/>
      </w:docPartPr>
      <w:docPartBody>
        <w:p w:rsidR="006655C5" w:rsidRDefault="006655C5" w:rsidP="006655C5">
          <w:pPr>
            <w:pStyle w:val="385EAAB8800F4FAAB9DE986B3777BD2D"/>
          </w:pPr>
          <w:r w:rsidRPr="00B2611C">
            <w:rPr>
              <w:rStyle w:val="a3"/>
            </w:rPr>
            <w:t>Выберите элемент.</w:t>
          </w:r>
        </w:p>
      </w:docPartBody>
    </w:docPart>
    <w:docPart>
      <w:docPartPr>
        <w:name w:val="FB6C98EF544145DDB340A96EE57CBC0F"/>
        <w:category>
          <w:name w:val="Общие"/>
          <w:gallery w:val="placeholder"/>
        </w:category>
        <w:types>
          <w:type w:val="bbPlcHdr"/>
        </w:types>
        <w:behaviors>
          <w:behavior w:val="content"/>
        </w:behaviors>
        <w:guid w:val="{C645D373-0440-4E6F-B51B-E8B8B2244E7C}"/>
      </w:docPartPr>
      <w:docPartBody>
        <w:p w:rsidR="006655C5" w:rsidRDefault="006655C5" w:rsidP="006655C5">
          <w:pPr>
            <w:pStyle w:val="FB6C98EF544145DDB340A96EE57CBC0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44878"/>
    <w:rsid w:val="00056A9F"/>
    <w:rsid w:val="00074D3A"/>
    <w:rsid w:val="0015062D"/>
    <w:rsid w:val="0020152A"/>
    <w:rsid w:val="00274A39"/>
    <w:rsid w:val="002B5930"/>
    <w:rsid w:val="003646EE"/>
    <w:rsid w:val="003B4E41"/>
    <w:rsid w:val="003C197E"/>
    <w:rsid w:val="004513CA"/>
    <w:rsid w:val="004F5D77"/>
    <w:rsid w:val="00520195"/>
    <w:rsid w:val="00535AB8"/>
    <w:rsid w:val="00551841"/>
    <w:rsid w:val="00654E78"/>
    <w:rsid w:val="006655C5"/>
    <w:rsid w:val="007E059C"/>
    <w:rsid w:val="0084481F"/>
    <w:rsid w:val="00851BFF"/>
    <w:rsid w:val="00894023"/>
    <w:rsid w:val="008C1224"/>
    <w:rsid w:val="00924D9F"/>
    <w:rsid w:val="009320B3"/>
    <w:rsid w:val="009507E4"/>
    <w:rsid w:val="009E17A8"/>
    <w:rsid w:val="00A15FAD"/>
    <w:rsid w:val="00BF119F"/>
    <w:rsid w:val="00C06FB2"/>
    <w:rsid w:val="00C357CD"/>
    <w:rsid w:val="00C37B34"/>
    <w:rsid w:val="00CF7797"/>
    <w:rsid w:val="00D155C3"/>
    <w:rsid w:val="00DF6E1F"/>
    <w:rsid w:val="00E21DB1"/>
    <w:rsid w:val="00E27F02"/>
    <w:rsid w:val="00E4028D"/>
    <w:rsid w:val="00E77327"/>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55C5"/>
    <w:rPr>
      <w:color w:val="808080"/>
    </w:rPr>
  </w:style>
  <w:style w:type="paragraph" w:customStyle="1" w:styleId="BFC32AEDEEEC43DABA99D6143B821F92">
    <w:name w:val="BFC32AEDEEEC43DABA99D6143B821F92"/>
    <w:rsid w:val="00E4028D"/>
  </w:style>
  <w:style w:type="paragraph" w:customStyle="1" w:styleId="3E83FE2655E84B03BDD93A973F3F17D9">
    <w:name w:val="3E83FE2655E84B03BDD93A973F3F17D9"/>
    <w:rsid w:val="00E4028D"/>
  </w:style>
  <w:style w:type="paragraph" w:customStyle="1" w:styleId="2C58DCE9826841B5A36FA96FDAC0C165">
    <w:name w:val="2C58DCE9826841B5A36FA96FDAC0C165"/>
    <w:rsid w:val="00551841"/>
  </w:style>
  <w:style w:type="paragraph" w:customStyle="1" w:styleId="FDFE6D37C86D442DB59FAB5B01B81248">
    <w:name w:val="FDFE6D37C86D442DB59FAB5B01B81248"/>
    <w:rsid w:val="006655C5"/>
  </w:style>
  <w:style w:type="paragraph" w:customStyle="1" w:styleId="385EAAB8800F4FAAB9DE986B3777BD2D">
    <w:name w:val="385EAAB8800F4FAAB9DE986B3777BD2D"/>
    <w:rsid w:val="006655C5"/>
  </w:style>
  <w:style w:type="paragraph" w:customStyle="1" w:styleId="FB6C98EF544145DDB340A96EE57CBC0F">
    <w:name w:val="FB6C98EF544145DDB340A96EE57CBC0F"/>
    <w:rsid w:val="00665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B4772-9A15-4581-8ABE-C5DE1C85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8844</Words>
  <Characters>50416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DOC-MARKER-4Waod6Fusx1LqJ7bkYB7Zw</dc:description>
  <cp:lastModifiedBy>buh</cp:lastModifiedBy>
  <cp:revision>5</cp:revision>
  <cp:lastPrinted>2026-04-20T05:50:00Z</cp:lastPrinted>
  <dcterms:created xsi:type="dcterms:W3CDTF">2026-07-03T06:47:00Z</dcterms:created>
  <dcterms:modified xsi:type="dcterms:W3CDTF">2026-07-07T06:19:00Z</dcterms:modified>
</cp:coreProperties>
</file>