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C47BC7" w14:textId="77777777" w:rsidR="00267057" w:rsidRPr="006345AE" w:rsidRDefault="00267057" w:rsidP="00267057">
      <w:pPr>
        <w:autoSpaceDE/>
        <w:adjustRightInd/>
        <w:ind w:left="660"/>
        <w:jc w:val="right"/>
        <w:rPr>
          <w:rFonts w:ascii="Arial" w:hAnsi="Arial" w:cs="Arial"/>
          <w:color w:val="000000" w:themeColor="text1"/>
          <w:sz w:val="22"/>
          <w:szCs w:val="22"/>
        </w:rPr>
      </w:pPr>
      <w:r w:rsidRPr="006345AE">
        <w:rPr>
          <w:rFonts w:ascii="Arial" w:hAnsi="Arial" w:cs="Arial"/>
          <w:color w:val="000000" w:themeColor="text1"/>
          <w:sz w:val="22"/>
          <w:szCs w:val="22"/>
        </w:rPr>
        <w:t xml:space="preserve">Приложение № 1 </w:t>
      </w:r>
    </w:p>
    <w:p w14:paraId="6EA66D9C" w14:textId="3EB7F98E" w:rsidR="00BE7061" w:rsidRPr="006345AE" w:rsidRDefault="002B4B03" w:rsidP="00267057">
      <w:pPr>
        <w:autoSpaceDE/>
        <w:adjustRightInd/>
        <w:ind w:left="660"/>
        <w:jc w:val="right"/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 w:rsidRPr="006345AE">
        <w:rPr>
          <w:rFonts w:ascii="Arial" w:hAnsi="Arial" w:cs="Arial"/>
          <w:color w:val="000000" w:themeColor="text1"/>
          <w:sz w:val="22"/>
          <w:szCs w:val="22"/>
        </w:rPr>
        <w:t>к</w:t>
      </w:r>
      <w:proofErr w:type="gramEnd"/>
      <w:r w:rsidRPr="006345AE">
        <w:rPr>
          <w:rFonts w:ascii="Arial" w:hAnsi="Arial" w:cs="Arial"/>
          <w:color w:val="000000" w:themeColor="text1"/>
          <w:sz w:val="22"/>
          <w:szCs w:val="22"/>
        </w:rPr>
        <w:t xml:space="preserve"> извещению о проведении закупки</w:t>
      </w:r>
    </w:p>
    <w:p w14:paraId="360B4F11" w14:textId="77777777" w:rsidR="00267057" w:rsidRPr="006345AE" w:rsidRDefault="00267057" w:rsidP="00267057">
      <w:pPr>
        <w:autoSpaceDE/>
        <w:adjustRightInd/>
        <w:ind w:left="660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AE50E26" w14:textId="77777777" w:rsidR="00267057" w:rsidRPr="006345AE" w:rsidRDefault="00267057" w:rsidP="00267057">
      <w:pPr>
        <w:autoSpaceDE/>
        <w:adjustRightInd/>
        <w:ind w:left="660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05CB2E0" w14:textId="77777777" w:rsidR="00267057" w:rsidRPr="006345AE" w:rsidRDefault="00267057" w:rsidP="00267057">
      <w:pPr>
        <w:autoSpaceDE/>
        <w:adjustRightInd/>
        <w:ind w:left="660" w:right="310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2F472AF2" w14:textId="43DD6C8B" w:rsidR="00267057" w:rsidRPr="006345AE" w:rsidRDefault="002B4B03" w:rsidP="00886C34">
      <w:pPr>
        <w:autoSpaceDE/>
        <w:adjustRightInd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6345AE">
        <w:rPr>
          <w:rFonts w:ascii="Arial" w:hAnsi="Arial" w:cs="Arial"/>
          <w:b/>
          <w:color w:val="000000" w:themeColor="text1"/>
          <w:sz w:val="22"/>
          <w:szCs w:val="22"/>
        </w:rPr>
        <w:t>ТЕХНИЧЕСКОЕ ЗАДАНИЕ</w:t>
      </w:r>
    </w:p>
    <w:p w14:paraId="58474B39" w14:textId="77777777" w:rsidR="00267057" w:rsidRPr="006345AE" w:rsidRDefault="00267057" w:rsidP="00886C34">
      <w:pPr>
        <w:autoSpaceDE/>
        <w:adjustRightInd/>
        <w:ind w:left="660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421DA438" w14:textId="39EB216D" w:rsidR="00267057" w:rsidRPr="006345AE" w:rsidRDefault="004741E0" w:rsidP="00886C34">
      <w:pPr>
        <w:widowControl w:val="0"/>
        <w:autoSpaceDE/>
        <w:adjustRightInd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6345AE">
        <w:rPr>
          <w:rFonts w:ascii="Arial" w:hAnsi="Arial" w:cs="Arial"/>
          <w:b/>
          <w:color w:val="000000" w:themeColor="text1"/>
          <w:sz w:val="22"/>
          <w:szCs w:val="22"/>
        </w:rPr>
        <w:t>«П</w:t>
      </w:r>
      <w:r w:rsidR="00BE7061" w:rsidRPr="006345AE">
        <w:rPr>
          <w:rFonts w:ascii="Arial" w:hAnsi="Arial" w:cs="Arial"/>
          <w:b/>
          <w:color w:val="000000" w:themeColor="text1"/>
          <w:sz w:val="22"/>
          <w:szCs w:val="22"/>
        </w:rPr>
        <w:t>оставка</w:t>
      </w:r>
      <w:r w:rsidR="00623729" w:rsidRPr="006345AE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CD1D36">
        <w:rPr>
          <w:rFonts w:ascii="Arial" w:hAnsi="Arial" w:cs="Arial"/>
          <w:b/>
          <w:color w:val="000000" w:themeColor="text1"/>
          <w:sz w:val="22"/>
          <w:szCs w:val="22"/>
        </w:rPr>
        <w:t>кроватей с матрас</w:t>
      </w:r>
      <w:r w:rsidR="00A810A5">
        <w:rPr>
          <w:rFonts w:ascii="Arial" w:hAnsi="Arial" w:cs="Arial"/>
          <w:b/>
          <w:color w:val="000000" w:themeColor="text1"/>
          <w:sz w:val="22"/>
          <w:szCs w:val="22"/>
        </w:rPr>
        <w:t>ами</w:t>
      </w:r>
      <w:r w:rsidRPr="006345AE">
        <w:rPr>
          <w:rFonts w:ascii="Arial" w:hAnsi="Arial" w:cs="Arial"/>
          <w:b/>
          <w:color w:val="000000" w:themeColor="text1"/>
          <w:sz w:val="22"/>
          <w:szCs w:val="22"/>
        </w:rPr>
        <w:t>».</w:t>
      </w:r>
    </w:p>
    <w:p w14:paraId="42999F29" w14:textId="457A8A5C" w:rsidR="00267057" w:rsidRPr="006345AE" w:rsidRDefault="00267057" w:rsidP="00886C34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CF6D6DD" w14:textId="18F0A023" w:rsidR="009E5114" w:rsidRPr="006345AE" w:rsidRDefault="00267057" w:rsidP="00EF1572">
      <w:pPr>
        <w:pStyle w:val="a8"/>
        <w:widowControl w:val="0"/>
        <w:numPr>
          <w:ilvl w:val="0"/>
          <w:numId w:val="7"/>
        </w:numPr>
        <w:autoSpaceDE/>
        <w:adjustRightInd/>
        <w:ind w:left="0" w:firstLine="426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  <w:r w:rsidRPr="006345AE">
        <w:rPr>
          <w:rFonts w:ascii="Arial" w:hAnsi="Arial" w:cs="Arial"/>
          <w:b/>
          <w:color w:val="000000" w:themeColor="text1"/>
          <w:sz w:val="22"/>
          <w:szCs w:val="22"/>
        </w:rPr>
        <w:t>Предмет закупки:</w:t>
      </w:r>
      <w:r w:rsidR="005C10E0" w:rsidRPr="006345AE">
        <w:rPr>
          <w:rFonts w:ascii="Arial" w:hAnsi="Arial" w:cs="Arial"/>
          <w:color w:val="000000" w:themeColor="text1"/>
          <w:sz w:val="22"/>
          <w:szCs w:val="22"/>
        </w:rPr>
        <w:t xml:space="preserve"> поставка </w:t>
      </w:r>
      <w:r w:rsidR="00CD1D36">
        <w:rPr>
          <w:rFonts w:ascii="Arial" w:hAnsi="Arial" w:cs="Arial"/>
          <w:color w:val="000000" w:themeColor="text1"/>
          <w:sz w:val="22"/>
          <w:szCs w:val="22"/>
        </w:rPr>
        <w:t>кроватей с матрас</w:t>
      </w:r>
      <w:r w:rsidR="00A810A5">
        <w:rPr>
          <w:rFonts w:ascii="Arial" w:hAnsi="Arial" w:cs="Arial"/>
          <w:color w:val="000000" w:themeColor="text1"/>
          <w:sz w:val="22"/>
          <w:szCs w:val="22"/>
        </w:rPr>
        <w:t xml:space="preserve">ами </w:t>
      </w:r>
    </w:p>
    <w:p w14:paraId="786A16E4" w14:textId="1AD63474" w:rsidR="009E5114" w:rsidRPr="006345AE" w:rsidRDefault="009E5114" w:rsidP="00EF1572">
      <w:pPr>
        <w:pStyle w:val="a8"/>
        <w:widowControl w:val="0"/>
        <w:numPr>
          <w:ilvl w:val="0"/>
          <w:numId w:val="7"/>
        </w:numPr>
        <w:autoSpaceDE/>
        <w:adjustRightInd/>
        <w:ind w:left="0" w:firstLine="426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  <w:r w:rsidRPr="006345AE">
        <w:rPr>
          <w:rFonts w:ascii="Arial" w:hAnsi="Arial" w:cs="Arial"/>
          <w:b/>
          <w:color w:val="000000" w:themeColor="text1"/>
          <w:sz w:val="22"/>
          <w:szCs w:val="22"/>
        </w:rPr>
        <w:t xml:space="preserve">Товар: </w:t>
      </w:r>
      <w:r w:rsidRPr="006345AE">
        <w:rPr>
          <w:rFonts w:ascii="Arial" w:hAnsi="Arial" w:cs="Arial"/>
          <w:color w:val="000000" w:themeColor="text1"/>
          <w:sz w:val="22"/>
          <w:szCs w:val="22"/>
        </w:rPr>
        <w:t>должен быть новым, не бывшим в употреблении, не восстановленным.</w:t>
      </w:r>
    </w:p>
    <w:p w14:paraId="1A7BBA51" w14:textId="5E7A2695" w:rsidR="00267057" w:rsidRPr="00CD1D36" w:rsidRDefault="009E5114" w:rsidP="00EF1572">
      <w:pPr>
        <w:pStyle w:val="a8"/>
        <w:widowControl w:val="0"/>
        <w:numPr>
          <w:ilvl w:val="0"/>
          <w:numId w:val="7"/>
        </w:numPr>
        <w:autoSpaceDE/>
        <w:adjustRightInd/>
        <w:ind w:left="0" w:firstLine="426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  <w:r w:rsidRPr="006345AE">
        <w:rPr>
          <w:rFonts w:ascii="Arial" w:hAnsi="Arial" w:cs="Arial"/>
          <w:b/>
          <w:color w:val="000000" w:themeColor="text1"/>
          <w:sz w:val="22"/>
          <w:szCs w:val="22"/>
        </w:rPr>
        <w:t>Документы:</w:t>
      </w:r>
      <w:r w:rsidRPr="006345AE">
        <w:rPr>
          <w:rFonts w:ascii="Arial" w:hAnsi="Arial" w:cs="Arial"/>
          <w:color w:val="000000" w:themeColor="text1"/>
          <w:sz w:val="22"/>
          <w:szCs w:val="22"/>
        </w:rPr>
        <w:t xml:space="preserve"> с товаром должны быть представлены сертификаты на поставляемый товар.</w:t>
      </w:r>
    </w:p>
    <w:p w14:paraId="17A787C6" w14:textId="0CEB7C28" w:rsidR="00A84A44" w:rsidRPr="00CD1D36" w:rsidRDefault="00A84A44" w:rsidP="00EF1572">
      <w:pPr>
        <w:pStyle w:val="af2"/>
        <w:numPr>
          <w:ilvl w:val="0"/>
          <w:numId w:val="7"/>
        </w:numPr>
        <w:spacing w:after="0"/>
        <w:ind w:left="0" w:firstLine="426"/>
        <w:rPr>
          <w:rFonts w:ascii="Arial" w:hAnsi="Arial" w:cs="Arial"/>
          <w:color w:val="000000" w:themeColor="text1"/>
          <w:sz w:val="22"/>
          <w:szCs w:val="22"/>
        </w:rPr>
      </w:pPr>
      <w:r w:rsidRPr="00CD1D36">
        <w:rPr>
          <w:rFonts w:ascii="Arial" w:hAnsi="Arial" w:cs="Arial"/>
          <w:b/>
          <w:color w:val="000000" w:themeColor="text1"/>
          <w:sz w:val="22"/>
          <w:szCs w:val="22"/>
        </w:rPr>
        <w:t>Адрес поставки:</w:t>
      </w:r>
      <w:r w:rsidRPr="00CD1D36">
        <w:rPr>
          <w:rFonts w:ascii="Arial" w:hAnsi="Arial" w:cs="Arial"/>
          <w:color w:val="000000" w:themeColor="text1"/>
          <w:sz w:val="22"/>
          <w:szCs w:val="22"/>
        </w:rPr>
        <w:t xml:space="preserve"> Тюменская обл., </w:t>
      </w:r>
      <w:proofErr w:type="spellStart"/>
      <w:r w:rsidR="00A87E9D" w:rsidRPr="00CD1D36">
        <w:rPr>
          <w:rFonts w:ascii="Arial" w:hAnsi="Arial" w:cs="Arial"/>
          <w:color w:val="000000" w:themeColor="text1"/>
          <w:sz w:val="22"/>
          <w:szCs w:val="22"/>
        </w:rPr>
        <w:t>Юргинский</w:t>
      </w:r>
      <w:proofErr w:type="spellEnd"/>
      <w:r w:rsidR="00CD1D36" w:rsidRPr="00CD1D3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CD1D36" w:rsidRPr="00CD1D36">
        <w:rPr>
          <w:rFonts w:ascii="Arial" w:hAnsi="Arial" w:cs="Arial"/>
          <w:color w:val="000000" w:themeColor="text1"/>
          <w:sz w:val="22"/>
          <w:szCs w:val="22"/>
        </w:rPr>
        <w:t>м.о</w:t>
      </w:r>
      <w:proofErr w:type="spellEnd"/>
      <w:r w:rsidR="00CD1D36" w:rsidRPr="00CD1D36">
        <w:rPr>
          <w:rFonts w:ascii="Arial" w:hAnsi="Arial" w:cs="Arial"/>
          <w:color w:val="000000" w:themeColor="text1"/>
          <w:sz w:val="22"/>
          <w:szCs w:val="22"/>
        </w:rPr>
        <w:t>.</w:t>
      </w:r>
      <w:r w:rsidR="00A87E9D" w:rsidRPr="00CD1D3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="00A87E9D" w:rsidRPr="00CD1D36">
        <w:rPr>
          <w:rFonts w:ascii="Arial" w:hAnsi="Arial" w:cs="Arial"/>
          <w:color w:val="000000" w:themeColor="text1"/>
          <w:sz w:val="22"/>
          <w:szCs w:val="22"/>
        </w:rPr>
        <w:t>с.Лесное</w:t>
      </w:r>
      <w:proofErr w:type="spellEnd"/>
      <w:r w:rsidR="00A87E9D" w:rsidRPr="00CD1D3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="00A87E9D" w:rsidRPr="00CD1D36">
        <w:rPr>
          <w:rFonts w:ascii="Arial" w:hAnsi="Arial" w:cs="Arial"/>
          <w:color w:val="000000" w:themeColor="text1"/>
          <w:sz w:val="22"/>
          <w:szCs w:val="22"/>
        </w:rPr>
        <w:t>ул.Ленина</w:t>
      </w:r>
      <w:proofErr w:type="spellEnd"/>
      <w:r w:rsidR="00A87E9D" w:rsidRPr="00CD1D3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CD1D36" w:rsidRPr="00CD1D36">
        <w:rPr>
          <w:rFonts w:ascii="Arial" w:hAnsi="Arial" w:cs="Arial"/>
          <w:color w:val="000000" w:themeColor="text1"/>
          <w:sz w:val="22"/>
          <w:szCs w:val="22"/>
        </w:rPr>
        <w:t xml:space="preserve">здание </w:t>
      </w:r>
      <w:r w:rsidR="00A87E9D" w:rsidRPr="00CD1D36">
        <w:rPr>
          <w:rFonts w:ascii="Arial" w:hAnsi="Arial" w:cs="Arial"/>
          <w:color w:val="000000" w:themeColor="text1"/>
          <w:sz w:val="22"/>
          <w:szCs w:val="22"/>
        </w:rPr>
        <w:t>41</w:t>
      </w:r>
      <w:r w:rsidR="00CD1D36" w:rsidRPr="00CD1D36">
        <w:rPr>
          <w:rFonts w:ascii="Arial" w:hAnsi="Arial" w:cs="Arial"/>
          <w:color w:val="000000" w:themeColor="text1"/>
          <w:sz w:val="22"/>
          <w:szCs w:val="22"/>
        </w:rPr>
        <w:t>, строение 15</w:t>
      </w:r>
      <w:r w:rsidR="00A87E9D" w:rsidRPr="00CD1D36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46B79C0F" w14:textId="1074275F" w:rsidR="00422742" w:rsidRPr="00CD1D36" w:rsidRDefault="00594AFA" w:rsidP="00EF1572">
      <w:pPr>
        <w:pStyle w:val="af2"/>
        <w:numPr>
          <w:ilvl w:val="0"/>
          <w:numId w:val="7"/>
        </w:numPr>
        <w:spacing w:after="0"/>
        <w:ind w:left="0" w:firstLine="426"/>
        <w:rPr>
          <w:rFonts w:ascii="Arial" w:hAnsi="Arial" w:cs="Arial"/>
          <w:color w:val="000000" w:themeColor="text1"/>
          <w:sz w:val="22"/>
          <w:szCs w:val="22"/>
        </w:rPr>
      </w:pPr>
      <w:r w:rsidRPr="00CD1D36">
        <w:rPr>
          <w:rFonts w:ascii="Arial" w:hAnsi="Arial" w:cs="Arial"/>
          <w:b/>
          <w:color w:val="000000" w:themeColor="text1"/>
          <w:sz w:val="22"/>
          <w:szCs w:val="22"/>
        </w:rPr>
        <w:t>Условия поставки</w:t>
      </w:r>
      <w:r w:rsidR="00422742" w:rsidRPr="00CD1D36">
        <w:rPr>
          <w:rFonts w:ascii="Arial" w:hAnsi="Arial" w:cs="Arial"/>
          <w:b/>
          <w:color w:val="000000" w:themeColor="text1"/>
          <w:sz w:val="22"/>
          <w:szCs w:val="22"/>
        </w:rPr>
        <w:t>:</w:t>
      </w:r>
      <w:r w:rsidR="00422742" w:rsidRPr="00CD1D36">
        <w:rPr>
          <w:rFonts w:ascii="Arial" w:hAnsi="Arial" w:cs="Arial"/>
          <w:color w:val="000000" w:themeColor="text1"/>
          <w:sz w:val="22"/>
          <w:szCs w:val="22"/>
        </w:rPr>
        <w:t xml:space="preserve"> постав</w:t>
      </w:r>
      <w:r w:rsidR="00EF1572" w:rsidRPr="00CD1D36">
        <w:rPr>
          <w:rFonts w:ascii="Arial" w:hAnsi="Arial" w:cs="Arial"/>
          <w:color w:val="000000" w:themeColor="text1"/>
          <w:sz w:val="22"/>
          <w:szCs w:val="22"/>
        </w:rPr>
        <w:t xml:space="preserve">ка осуществляется </w:t>
      </w:r>
      <w:r w:rsidR="00A810A5">
        <w:rPr>
          <w:rFonts w:ascii="Arial" w:hAnsi="Arial" w:cs="Arial"/>
          <w:color w:val="000000" w:themeColor="text1"/>
          <w:sz w:val="22"/>
          <w:szCs w:val="22"/>
        </w:rPr>
        <w:t>единовременно</w:t>
      </w:r>
      <w:r w:rsidR="004B1B18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3804AED0" w14:textId="2D39ED50" w:rsidR="00607411" w:rsidRPr="00CD1D36" w:rsidRDefault="00607411" w:rsidP="00EF1572">
      <w:pPr>
        <w:pStyle w:val="af2"/>
        <w:numPr>
          <w:ilvl w:val="0"/>
          <w:numId w:val="7"/>
        </w:numPr>
        <w:spacing w:after="0"/>
        <w:ind w:left="0" w:firstLine="426"/>
        <w:rPr>
          <w:rFonts w:ascii="Arial" w:hAnsi="Arial" w:cs="Arial"/>
          <w:color w:val="000000" w:themeColor="text1"/>
          <w:sz w:val="22"/>
          <w:szCs w:val="22"/>
        </w:rPr>
      </w:pPr>
      <w:r w:rsidRPr="00CD1D36">
        <w:rPr>
          <w:rFonts w:ascii="Arial" w:hAnsi="Arial" w:cs="Arial"/>
          <w:b/>
          <w:color w:val="000000" w:themeColor="text1"/>
          <w:sz w:val="22"/>
          <w:szCs w:val="22"/>
        </w:rPr>
        <w:t xml:space="preserve">Срок поставки: </w:t>
      </w:r>
      <w:r w:rsidRPr="00CD1D36">
        <w:rPr>
          <w:rFonts w:ascii="Arial" w:hAnsi="Arial" w:cs="Arial"/>
          <w:kern w:val="2"/>
          <w:sz w:val="22"/>
          <w:szCs w:val="22"/>
        </w:rPr>
        <w:t xml:space="preserve">с </w:t>
      </w:r>
      <w:r w:rsidR="00F27184" w:rsidRPr="00CD1D36">
        <w:rPr>
          <w:rFonts w:ascii="Arial" w:hAnsi="Arial" w:cs="Arial"/>
          <w:kern w:val="2"/>
          <w:sz w:val="22"/>
          <w:szCs w:val="22"/>
        </w:rPr>
        <w:t xml:space="preserve">момента </w:t>
      </w:r>
      <w:r w:rsidR="00F27184" w:rsidRPr="0004196A">
        <w:rPr>
          <w:rFonts w:ascii="Arial" w:hAnsi="Arial" w:cs="Arial"/>
          <w:kern w:val="2"/>
          <w:sz w:val="22"/>
          <w:szCs w:val="22"/>
        </w:rPr>
        <w:t>заключения договора</w:t>
      </w:r>
      <w:r w:rsidRPr="0004196A">
        <w:rPr>
          <w:rFonts w:ascii="Arial" w:hAnsi="Arial" w:cs="Arial"/>
          <w:kern w:val="2"/>
          <w:sz w:val="22"/>
          <w:szCs w:val="22"/>
        </w:rPr>
        <w:t xml:space="preserve"> до </w:t>
      </w:r>
      <w:r w:rsidR="0004196A" w:rsidRPr="0004196A">
        <w:rPr>
          <w:rFonts w:ascii="Arial" w:hAnsi="Arial" w:cs="Arial"/>
          <w:kern w:val="2"/>
          <w:sz w:val="22"/>
          <w:szCs w:val="22"/>
        </w:rPr>
        <w:t>1</w:t>
      </w:r>
      <w:r w:rsidR="00A810A5">
        <w:rPr>
          <w:rFonts w:ascii="Arial" w:hAnsi="Arial" w:cs="Arial"/>
          <w:kern w:val="2"/>
          <w:sz w:val="22"/>
          <w:szCs w:val="22"/>
        </w:rPr>
        <w:t>0</w:t>
      </w:r>
      <w:r w:rsidR="00F27184" w:rsidRPr="0004196A">
        <w:rPr>
          <w:rFonts w:ascii="Arial" w:hAnsi="Arial" w:cs="Arial"/>
          <w:kern w:val="2"/>
          <w:sz w:val="22"/>
          <w:szCs w:val="22"/>
        </w:rPr>
        <w:t>.0</w:t>
      </w:r>
      <w:r w:rsidR="0004196A" w:rsidRPr="0004196A">
        <w:rPr>
          <w:rFonts w:ascii="Arial" w:hAnsi="Arial" w:cs="Arial"/>
          <w:kern w:val="2"/>
          <w:sz w:val="22"/>
          <w:szCs w:val="22"/>
        </w:rPr>
        <w:t>8</w:t>
      </w:r>
      <w:r w:rsidRPr="0004196A">
        <w:rPr>
          <w:rFonts w:ascii="Arial" w:hAnsi="Arial" w:cs="Arial"/>
          <w:kern w:val="2"/>
          <w:sz w:val="22"/>
          <w:szCs w:val="22"/>
        </w:rPr>
        <w:t>.202</w:t>
      </w:r>
      <w:r w:rsidR="0004196A">
        <w:rPr>
          <w:rFonts w:ascii="Arial" w:hAnsi="Arial" w:cs="Arial"/>
          <w:kern w:val="2"/>
          <w:sz w:val="22"/>
          <w:szCs w:val="22"/>
        </w:rPr>
        <w:t>6</w:t>
      </w:r>
      <w:r w:rsidRPr="0004196A">
        <w:rPr>
          <w:rFonts w:ascii="Arial" w:hAnsi="Arial" w:cs="Arial"/>
          <w:kern w:val="2"/>
          <w:sz w:val="22"/>
          <w:szCs w:val="22"/>
        </w:rPr>
        <w:t xml:space="preserve"> года.</w:t>
      </w:r>
    </w:p>
    <w:p w14:paraId="3F3CE21B" w14:textId="5317258D" w:rsidR="00623729" w:rsidRPr="00CD1D36" w:rsidRDefault="008E7161" w:rsidP="00EF1572">
      <w:pPr>
        <w:pStyle w:val="af2"/>
        <w:numPr>
          <w:ilvl w:val="0"/>
          <w:numId w:val="7"/>
        </w:numPr>
        <w:spacing w:after="0"/>
        <w:ind w:left="0" w:firstLine="426"/>
        <w:rPr>
          <w:rFonts w:ascii="Arial" w:hAnsi="Arial" w:cs="Arial"/>
          <w:color w:val="000000" w:themeColor="text1"/>
          <w:sz w:val="22"/>
          <w:szCs w:val="22"/>
        </w:rPr>
      </w:pPr>
      <w:r w:rsidRPr="00CD1D36">
        <w:rPr>
          <w:rFonts w:ascii="Arial" w:hAnsi="Arial" w:cs="Arial"/>
          <w:color w:val="000000" w:themeColor="text1"/>
          <w:sz w:val="22"/>
          <w:szCs w:val="22"/>
        </w:rPr>
        <w:t>Товар</w:t>
      </w:r>
      <w:r w:rsidR="007E6696" w:rsidRPr="00CD1D36">
        <w:rPr>
          <w:rFonts w:ascii="Arial" w:hAnsi="Arial" w:cs="Arial"/>
          <w:color w:val="000000" w:themeColor="text1"/>
          <w:sz w:val="22"/>
          <w:szCs w:val="22"/>
        </w:rPr>
        <w:t xml:space="preserve"> сопровождается технической документацией завода-изготовителя</w:t>
      </w:r>
      <w:r w:rsidR="004B1B18">
        <w:rPr>
          <w:rFonts w:ascii="Arial" w:hAnsi="Arial" w:cs="Arial"/>
          <w:color w:val="000000" w:themeColor="text1"/>
          <w:sz w:val="22"/>
          <w:szCs w:val="22"/>
        </w:rPr>
        <w:t>.</w:t>
      </w:r>
      <w:bookmarkStart w:id="0" w:name="_GoBack"/>
      <w:bookmarkEnd w:id="0"/>
      <w:r w:rsidR="007E6696" w:rsidRPr="00CD1D3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54296703" w14:textId="77777777" w:rsidR="00953E3F" w:rsidRPr="00CD1D36" w:rsidRDefault="00953E3F" w:rsidP="00EF1572">
      <w:pPr>
        <w:pStyle w:val="docdata"/>
        <w:numPr>
          <w:ilvl w:val="0"/>
          <w:numId w:val="7"/>
        </w:numPr>
        <w:spacing w:before="0" w:beforeAutospacing="0" w:after="0" w:afterAutospacing="0"/>
        <w:ind w:left="0" w:firstLine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D1D36">
        <w:rPr>
          <w:rFonts w:ascii="Arial" w:hAnsi="Arial" w:cs="Arial"/>
          <w:b/>
          <w:color w:val="000000" w:themeColor="text1"/>
          <w:sz w:val="22"/>
          <w:szCs w:val="22"/>
        </w:rPr>
        <w:t>Упаковка</w:t>
      </w:r>
      <w:r w:rsidRPr="00CD1D36">
        <w:rPr>
          <w:rFonts w:ascii="Arial" w:hAnsi="Arial" w:cs="Arial"/>
          <w:color w:val="000000" w:themeColor="text1"/>
          <w:sz w:val="22"/>
          <w:szCs w:val="22"/>
        </w:rPr>
        <w:t xml:space="preserve"> должна быть индивидуальной и герметичной, полностью исключать попадание загрязнений на изделия.</w:t>
      </w:r>
    </w:p>
    <w:p w14:paraId="52B48E44" w14:textId="30CA09DA" w:rsidR="001A6C8E" w:rsidRPr="00CD1D36" w:rsidRDefault="001A6C8E" w:rsidP="00EF1572">
      <w:pPr>
        <w:pStyle w:val="a8"/>
        <w:numPr>
          <w:ilvl w:val="0"/>
          <w:numId w:val="7"/>
        </w:numPr>
        <w:shd w:val="clear" w:color="auto" w:fill="FFFFFF"/>
        <w:autoSpaceDE/>
        <w:autoSpaceDN/>
        <w:adjustRightInd/>
        <w:ind w:left="0" w:firstLine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D1D36">
        <w:rPr>
          <w:rFonts w:ascii="Arial" w:hAnsi="Arial" w:cs="Arial"/>
          <w:b/>
          <w:color w:val="000000" w:themeColor="text1"/>
          <w:sz w:val="22"/>
          <w:szCs w:val="22"/>
        </w:rPr>
        <w:t>Поставщик гарантирует</w:t>
      </w:r>
      <w:r w:rsidRPr="00CD1D36">
        <w:rPr>
          <w:rFonts w:ascii="Arial" w:hAnsi="Arial" w:cs="Arial"/>
          <w:color w:val="000000" w:themeColor="text1"/>
          <w:sz w:val="22"/>
          <w:szCs w:val="22"/>
        </w:rPr>
        <w:t>, что товар отвечает санитарным и экологическим</w:t>
      </w:r>
      <w:r w:rsidR="00EF1572" w:rsidRPr="00CD1D3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CD1D36">
        <w:rPr>
          <w:rFonts w:ascii="Arial" w:hAnsi="Arial" w:cs="Arial"/>
          <w:color w:val="000000" w:themeColor="text1"/>
          <w:sz w:val="22"/>
          <w:szCs w:val="22"/>
        </w:rPr>
        <w:t>требованиям, действующим на территории Российской Федерации. Товар не должен представлять опасности для жизни и здоровья граждан.</w:t>
      </w:r>
    </w:p>
    <w:p w14:paraId="11108250" w14:textId="1BCAB984" w:rsidR="00012CE8" w:rsidRPr="00CD1D36" w:rsidRDefault="008265CF" w:rsidP="00630850">
      <w:pPr>
        <w:pStyle w:val="af2"/>
        <w:tabs>
          <w:tab w:val="left" w:pos="4635"/>
        </w:tabs>
        <w:spacing w:after="0"/>
        <w:ind w:left="0" w:firstLine="0"/>
        <w:rPr>
          <w:rFonts w:ascii="Arial" w:hAnsi="Arial" w:cs="Arial"/>
          <w:b/>
          <w:color w:val="000000" w:themeColor="text1"/>
          <w:sz w:val="22"/>
          <w:szCs w:val="22"/>
        </w:rPr>
      </w:pPr>
      <w:r w:rsidRPr="00CD1D36">
        <w:rPr>
          <w:rFonts w:ascii="Arial" w:hAnsi="Arial" w:cs="Arial"/>
          <w:b/>
          <w:color w:val="000000" w:themeColor="text1"/>
          <w:sz w:val="22"/>
          <w:szCs w:val="22"/>
        </w:rPr>
        <w:tab/>
      </w:r>
    </w:p>
    <w:tbl>
      <w:tblPr>
        <w:tblW w:w="9678" w:type="dxa"/>
        <w:tblInd w:w="-295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10"/>
        <w:gridCol w:w="6520"/>
        <w:gridCol w:w="1172"/>
        <w:gridCol w:w="1276"/>
      </w:tblGrid>
      <w:tr w:rsidR="00EF1572" w:rsidRPr="00CD1D36" w14:paraId="122538EC" w14:textId="77777777" w:rsidTr="00CD1D36">
        <w:trPr>
          <w:trHeight w:val="25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14:paraId="7BF2A5C0" w14:textId="77777777" w:rsidR="009E5114" w:rsidRPr="00CD1D36" w:rsidRDefault="009E5114" w:rsidP="009E5114">
            <w:pPr>
              <w:jc w:val="center"/>
              <w:rPr>
                <w:rFonts w:ascii="Arial" w:eastAsiaTheme="minorHAnsi" w:hAnsi="Arial" w:cs="Arial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D1D36">
              <w:rPr>
                <w:rFonts w:ascii="Arial" w:eastAsiaTheme="minorHAnsi" w:hAnsi="Arial" w:cs="Arial"/>
                <w:b/>
                <w:color w:val="000000" w:themeColor="text1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6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CDC33E" w14:textId="32D0DC55" w:rsidR="009E5114" w:rsidRPr="00CD1D36" w:rsidRDefault="009E5114" w:rsidP="009E5114">
            <w:pPr>
              <w:jc w:val="center"/>
              <w:rPr>
                <w:rFonts w:ascii="Arial" w:eastAsiaTheme="minorHAnsi" w:hAnsi="Arial" w:cs="Arial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D1D36">
              <w:rPr>
                <w:rFonts w:ascii="Arial" w:eastAsiaTheme="minorHAnsi" w:hAnsi="Arial" w:cs="Arial"/>
                <w:b/>
                <w:color w:val="000000" w:themeColor="text1"/>
                <w:sz w:val="22"/>
                <w:szCs w:val="22"/>
                <w:lang w:eastAsia="en-US"/>
              </w:rPr>
              <w:t>Наименование и характеристики товара</w:t>
            </w:r>
          </w:p>
        </w:tc>
        <w:tc>
          <w:tcPr>
            <w:tcW w:w="1172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14:paraId="16064FE4" w14:textId="77777777" w:rsidR="009E5114" w:rsidRPr="00CD1D36" w:rsidRDefault="009E5114" w:rsidP="009E5114">
            <w:pPr>
              <w:jc w:val="center"/>
              <w:rPr>
                <w:rFonts w:ascii="Arial" w:eastAsiaTheme="minorHAnsi" w:hAnsi="Arial" w:cs="Arial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D1D36">
              <w:rPr>
                <w:rFonts w:ascii="Arial" w:eastAsiaTheme="minorHAnsi" w:hAnsi="Arial" w:cs="Arial"/>
                <w:b/>
                <w:color w:val="000000" w:themeColor="text1"/>
                <w:sz w:val="22"/>
                <w:szCs w:val="22"/>
                <w:lang w:eastAsia="en-US"/>
              </w:rPr>
              <w:t>Единица</w:t>
            </w:r>
          </w:p>
          <w:p w14:paraId="16960C65" w14:textId="721167B9" w:rsidR="009E5114" w:rsidRPr="00CD1D36" w:rsidRDefault="00DC78B4" w:rsidP="00DC78B4">
            <w:pPr>
              <w:jc w:val="center"/>
              <w:rPr>
                <w:rFonts w:ascii="Arial" w:eastAsiaTheme="minorHAnsi" w:hAnsi="Arial" w:cs="Arial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D1D36">
              <w:rPr>
                <w:rFonts w:ascii="Arial" w:eastAsiaTheme="minorHAnsi" w:hAnsi="Arial" w:cs="Arial"/>
                <w:b/>
                <w:color w:val="000000" w:themeColor="text1"/>
                <w:sz w:val="22"/>
                <w:szCs w:val="22"/>
                <w:lang w:eastAsia="en-US"/>
              </w:rPr>
              <w:t>и</w:t>
            </w:r>
            <w:r w:rsidR="009E5114" w:rsidRPr="00CD1D36">
              <w:rPr>
                <w:rFonts w:ascii="Arial" w:eastAsiaTheme="minorHAnsi" w:hAnsi="Arial" w:cs="Arial"/>
                <w:b/>
                <w:color w:val="000000" w:themeColor="text1"/>
                <w:sz w:val="22"/>
                <w:szCs w:val="22"/>
                <w:lang w:eastAsia="en-US"/>
              </w:rPr>
              <w:t>зм</w:t>
            </w:r>
            <w:r w:rsidRPr="00CD1D36">
              <w:rPr>
                <w:rFonts w:ascii="Arial" w:eastAsiaTheme="minorHAnsi" w:hAnsi="Arial" w:cs="Arial"/>
                <w:b/>
                <w:color w:val="000000" w:themeColor="text1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663983" w14:textId="16A1DE7E" w:rsidR="009E5114" w:rsidRPr="00CD1D36" w:rsidRDefault="009E5114" w:rsidP="000218EC">
            <w:pPr>
              <w:jc w:val="center"/>
              <w:rPr>
                <w:rFonts w:ascii="Arial" w:eastAsiaTheme="minorHAnsi" w:hAnsi="Arial" w:cs="Arial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D1D36">
              <w:rPr>
                <w:rFonts w:ascii="Arial" w:eastAsiaTheme="minorHAnsi" w:hAnsi="Arial" w:cs="Arial"/>
                <w:b/>
                <w:color w:val="000000" w:themeColor="text1"/>
                <w:sz w:val="22"/>
                <w:szCs w:val="22"/>
                <w:lang w:eastAsia="en-US"/>
              </w:rPr>
              <w:t>Кол</w:t>
            </w:r>
            <w:r w:rsidR="00DC78B4" w:rsidRPr="00CD1D36">
              <w:rPr>
                <w:rFonts w:ascii="Arial" w:eastAsiaTheme="minorHAnsi" w:hAnsi="Arial" w:cs="Arial"/>
                <w:b/>
                <w:color w:val="000000" w:themeColor="text1"/>
                <w:sz w:val="22"/>
                <w:szCs w:val="22"/>
                <w:lang w:eastAsia="en-US"/>
              </w:rPr>
              <w:t>-</w:t>
            </w:r>
            <w:r w:rsidRPr="00CD1D36">
              <w:rPr>
                <w:rFonts w:ascii="Arial" w:eastAsiaTheme="minorHAnsi" w:hAnsi="Arial" w:cs="Arial"/>
                <w:b/>
                <w:color w:val="000000" w:themeColor="text1"/>
                <w:sz w:val="22"/>
                <w:szCs w:val="22"/>
                <w:lang w:eastAsia="en-US"/>
              </w:rPr>
              <w:t>во</w:t>
            </w:r>
            <w:r w:rsidR="001A6C8E" w:rsidRPr="00CD1D36">
              <w:rPr>
                <w:rFonts w:ascii="Arial" w:eastAsiaTheme="minorHAnsi" w:hAnsi="Arial" w:cs="Arial"/>
                <w:b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EF1572" w:rsidRPr="00CD1D36" w14:paraId="52520C27" w14:textId="77777777" w:rsidTr="00CD1D36">
        <w:trPr>
          <w:trHeight w:val="744"/>
        </w:trPr>
        <w:tc>
          <w:tcPr>
            <w:tcW w:w="710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9058250" w14:textId="77777777" w:rsidR="009E5114" w:rsidRPr="00CD1D36" w:rsidRDefault="009E5114" w:rsidP="009E5114">
            <w:pPr>
              <w:jc w:val="center"/>
              <w:rPr>
                <w:rFonts w:ascii="Arial" w:eastAsiaTheme="minorHAnsi" w:hAnsi="Arial" w:cs="Arial"/>
                <w:b/>
                <w:color w:val="000000" w:themeColor="text1"/>
                <w:sz w:val="22"/>
                <w:szCs w:val="22"/>
                <w:lang w:eastAsia="en-US"/>
              </w:rPr>
            </w:pPr>
            <w:proofErr w:type="gramStart"/>
            <w:r w:rsidRPr="00CD1D36">
              <w:rPr>
                <w:rFonts w:ascii="Arial" w:eastAsiaTheme="minorHAnsi" w:hAnsi="Arial" w:cs="Arial"/>
                <w:b/>
                <w:color w:val="000000" w:themeColor="text1"/>
                <w:sz w:val="22"/>
                <w:szCs w:val="22"/>
                <w:lang w:eastAsia="en-US"/>
              </w:rPr>
              <w:t>п</w:t>
            </w:r>
            <w:proofErr w:type="gramEnd"/>
            <w:r w:rsidRPr="00CD1D36">
              <w:rPr>
                <w:rFonts w:ascii="Arial" w:eastAsiaTheme="minorHAnsi" w:hAnsi="Arial" w:cs="Arial"/>
                <w:b/>
                <w:color w:val="000000" w:themeColor="text1"/>
                <w:sz w:val="22"/>
                <w:szCs w:val="22"/>
                <w:lang w:eastAsia="en-US"/>
              </w:rPr>
              <w:t>\п</w:t>
            </w:r>
          </w:p>
        </w:tc>
        <w:tc>
          <w:tcPr>
            <w:tcW w:w="6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502F8" w14:textId="1B1553DF" w:rsidR="009E5114" w:rsidRPr="00CD1D36" w:rsidRDefault="009E5114" w:rsidP="009E5114">
            <w:pPr>
              <w:jc w:val="center"/>
              <w:rPr>
                <w:rFonts w:ascii="Arial" w:eastAsiaTheme="minorHAnsi" w:hAnsi="Arial" w:cs="Arial"/>
                <w:b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96D95" w14:textId="24E5915C" w:rsidR="009E5114" w:rsidRPr="00CD1D36" w:rsidRDefault="009E5114" w:rsidP="009E5114">
            <w:pPr>
              <w:jc w:val="center"/>
              <w:rPr>
                <w:rFonts w:ascii="Arial" w:eastAsiaTheme="minorHAnsi" w:hAnsi="Arial" w:cs="Arial"/>
                <w:b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DC279" w14:textId="77777777" w:rsidR="009E5114" w:rsidRPr="00CD1D36" w:rsidRDefault="009E5114" w:rsidP="009E5114">
            <w:pPr>
              <w:jc w:val="center"/>
              <w:rPr>
                <w:rFonts w:ascii="Arial" w:eastAsiaTheme="minorHAnsi" w:hAnsi="Arial" w:cs="Arial"/>
                <w:b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EF1572" w:rsidRPr="00CD1D36" w14:paraId="0E5FCF40" w14:textId="77777777" w:rsidTr="00CD1D36">
        <w:trPr>
          <w:trHeight w:val="25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1247" w14:textId="257572C3" w:rsidR="009E5114" w:rsidRPr="00CD1D36" w:rsidRDefault="009E5114">
            <w:pPr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eastAsia="en-US"/>
              </w:rPr>
            </w:pPr>
            <w:r w:rsidRPr="00CD1D36"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4483F" w14:textId="42F41B78" w:rsidR="00CD1D36" w:rsidRPr="00CD1D36" w:rsidRDefault="00CD1D36" w:rsidP="00CD1D36">
            <w:pPr>
              <w:spacing w:line="40" w:lineRule="atLeast"/>
              <w:contextualSpacing/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CD1D36">
              <w:rPr>
                <w:rFonts w:ascii="Arial" w:hAnsi="Arial" w:cs="Arial"/>
                <w:b/>
                <w:sz w:val="22"/>
                <w:szCs w:val="22"/>
              </w:rPr>
              <w:t xml:space="preserve">Кровать </w:t>
            </w:r>
            <w:r w:rsidRPr="00CD1D36">
              <w:rPr>
                <w:rFonts w:ascii="Arial" w:hAnsi="Arial" w:cs="Arial"/>
                <w:b/>
                <w:noProof/>
                <w:sz w:val="22"/>
                <w:szCs w:val="22"/>
              </w:rPr>
              <w:t>Модель КМК-1</w:t>
            </w:r>
            <w:r w:rsidR="00A810A5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 с матрасом </w:t>
            </w:r>
          </w:p>
          <w:p w14:paraId="121337ED" w14:textId="77777777" w:rsidR="00CD1D36" w:rsidRPr="00CD1D36" w:rsidRDefault="00CD1D36" w:rsidP="00CD1D36">
            <w:pPr>
              <w:spacing w:line="40" w:lineRule="atLeast"/>
              <w:contextualSpacing/>
              <w:jc w:val="center"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CD1D3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D6228D7" wp14:editId="29C59E4B">
                  <wp:extent cx="1123950" cy="78220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613" cy="79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1D3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D566316" wp14:editId="1624138B">
                  <wp:extent cx="1143833" cy="885825"/>
                  <wp:effectExtent l="0" t="0" r="0" b="0"/>
                  <wp:docPr id="2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48" cy="91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554768" w14:textId="77777777" w:rsidR="00CD1D36" w:rsidRPr="00CD1D36" w:rsidRDefault="00CD1D36" w:rsidP="00CD1D36">
            <w:pPr>
              <w:spacing w:line="40" w:lineRule="atLeast"/>
              <w:contextualSpacing/>
              <w:jc w:val="center"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CD1D36">
              <w:rPr>
                <w:rFonts w:ascii="Arial" w:hAnsi="Arial" w:cs="Arial"/>
                <w:bCs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010E7917" wp14:editId="234826AC">
                  <wp:extent cx="1179309" cy="628650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577" cy="634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A11F20" w14:textId="77777777" w:rsidR="00CD1D36" w:rsidRPr="00CD1D36" w:rsidRDefault="00CD1D36" w:rsidP="00CD1D36">
            <w:pPr>
              <w:spacing w:line="40" w:lineRule="atLeast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2005A9F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object w:dxaOrig="4320" w:dyaOrig="2307" w14:anchorId="7C5E17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33.2pt" o:ole="">
                  <v:imagedata r:id="rId10" o:title=""/>
                </v:shape>
                <o:OLEObject Type="Embed" ProgID="PBrush" ShapeID="_x0000_i1025" DrawAspect="Content" ObjectID="_1844937603" r:id="rId11"/>
              </w:object>
            </w:r>
          </w:p>
          <w:p w14:paraId="2A277EEC" w14:textId="514E68BB" w:rsidR="00CD1D36" w:rsidRPr="00A810A5" w:rsidRDefault="00A810A5" w:rsidP="00CD1D36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A810A5">
              <w:rPr>
                <w:rFonts w:ascii="Arial" w:hAnsi="Arial" w:cs="Arial"/>
                <w:b/>
                <w:i/>
                <w:sz w:val="22"/>
                <w:szCs w:val="22"/>
              </w:rPr>
              <w:t>Характеристика кровати:</w:t>
            </w:r>
          </w:p>
          <w:p w14:paraId="483CE06D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b/>
                <w:sz w:val="22"/>
                <w:szCs w:val="22"/>
              </w:rPr>
              <w:t>Каркас кровати:</w:t>
            </w:r>
            <w:r w:rsidRPr="00CD1D36">
              <w:rPr>
                <w:rFonts w:ascii="Arial" w:hAnsi="Arial" w:cs="Arial"/>
                <w:sz w:val="22"/>
                <w:szCs w:val="22"/>
              </w:rPr>
              <w:t xml:space="preserve"> цельносварной </w:t>
            </w:r>
            <w:proofErr w:type="spellStart"/>
            <w:r w:rsidRPr="00CD1D36">
              <w:rPr>
                <w:rFonts w:ascii="Arial" w:hAnsi="Arial" w:cs="Arial"/>
                <w:sz w:val="22"/>
                <w:szCs w:val="22"/>
              </w:rPr>
              <w:t>металлокаркас</w:t>
            </w:r>
            <w:proofErr w:type="spellEnd"/>
          </w:p>
          <w:p w14:paraId="627A9461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D1D36">
              <w:rPr>
                <w:rFonts w:ascii="Arial" w:hAnsi="Arial" w:cs="Arial"/>
                <w:sz w:val="22"/>
                <w:szCs w:val="22"/>
              </w:rPr>
              <w:t>Металлокаркас</w:t>
            </w:r>
            <w:proofErr w:type="spellEnd"/>
            <w:r w:rsidRPr="00CD1D36">
              <w:rPr>
                <w:rFonts w:ascii="Arial" w:hAnsi="Arial" w:cs="Arial"/>
                <w:sz w:val="22"/>
                <w:szCs w:val="22"/>
              </w:rPr>
              <w:t xml:space="preserve"> состоит из:</w:t>
            </w:r>
          </w:p>
          <w:p w14:paraId="139B44D4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t>- каркаса ложа</w:t>
            </w:r>
          </w:p>
          <w:p w14:paraId="46AC2898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t xml:space="preserve">- опор </w:t>
            </w:r>
          </w:p>
          <w:p w14:paraId="559E362B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t>- ребер жесткости</w:t>
            </w:r>
          </w:p>
          <w:p w14:paraId="3190FF7E" w14:textId="429ABE12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t>Материал</w:t>
            </w:r>
            <w:r w:rsidR="0004196A">
              <w:rPr>
                <w:rFonts w:ascii="Arial" w:hAnsi="Arial" w:cs="Arial"/>
                <w:sz w:val="22"/>
                <w:szCs w:val="22"/>
              </w:rPr>
              <w:t xml:space="preserve"> каркаса ложа: профильные трубы</w:t>
            </w:r>
            <w:r w:rsidRPr="00CD1D36">
              <w:rPr>
                <w:rFonts w:ascii="Arial" w:hAnsi="Arial" w:cs="Arial"/>
                <w:sz w:val="22"/>
                <w:szCs w:val="22"/>
              </w:rPr>
              <w:t xml:space="preserve"> не менее 40х20 мм. </w:t>
            </w:r>
          </w:p>
          <w:p w14:paraId="22A63F85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t>Материал опор: круглая труба диаметром не менее 40 мм</w:t>
            </w:r>
          </w:p>
          <w:p w14:paraId="5EDF9460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t xml:space="preserve">Открытые концы закрыты пластиковыми заглушками – соответствие </w:t>
            </w:r>
          </w:p>
          <w:p w14:paraId="424C1685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D1D36">
              <w:rPr>
                <w:rFonts w:ascii="Arial" w:hAnsi="Arial" w:cs="Arial"/>
                <w:sz w:val="22"/>
                <w:szCs w:val="22"/>
              </w:rPr>
              <w:t>Металлокаркас</w:t>
            </w:r>
            <w:proofErr w:type="spellEnd"/>
            <w:r w:rsidRPr="00CD1D36">
              <w:rPr>
                <w:rFonts w:ascii="Arial" w:hAnsi="Arial" w:cs="Arial"/>
                <w:sz w:val="22"/>
                <w:szCs w:val="22"/>
              </w:rPr>
              <w:t xml:space="preserve"> окрашен: </w:t>
            </w:r>
            <w:proofErr w:type="spellStart"/>
            <w:r w:rsidRPr="00CD1D36">
              <w:rPr>
                <w:rFonts w:ascii="Arial" w:hAnsi="Arial" w:cs="Arial"/>
                <w:sz w:val="22"/>
                <w:szCs w:val="22"/>
              </w:rPr>
              <w:t>полимернопорошковой</w:t>
            </w:r>
            <w:proofErr w:type="spellEnd"/>
            <w:r w:rsidRPr="00CD1D36">
              <w:rPr>
                <w:rFonts w:ascii="Arial" w:hAnsi="Arial" w:cs="Arial"/>
                <w:sz w:val="22"/>
                <w:szCs w:val="22"/>
              </w:rPr>
              <w:t xml:space="preserve"> краской</w:t>
            </w:r>
          </w:p>
          <w:p w14:paraId="7C08B884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t>Количество опор: не менее 6 шт.</w:t>
            </w:r>
          </w:p>
          <w:p w14:paraId="759B95BD" w14:textId="0EC5DECE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lastRenderedPageBreak/>
              <w:t>Поперечных ребра жесткости: не менее 3 шт. (не учитывая двух ребер, которые являются частями каркаса), изготовл</w:t>
            </w:r>
            <w:r w:rsidR="0004196A">
              <w:rPr>
                <w:rFonts w:ascii="Arial" w:hAnsi="Arial" w:cs="Arial"/>
                <w:sz w:val="22"/>
                <w:szCs w:val="22"/>
              </w:rPr>
              <w:t>ены из профильных труб не менее</w:t>
            </w:r>
            <w:r w:rsidRPr="00CD1D36">
              <w:rPr>
                <w:rFonts w:ascii="Arial" w:hAnsi="Arial" w:cs="Arial"/>
                <w:sz w:val="22"/>
                <w:szCs w:val="22"/>
              </w:rPr>
              <w:t xml:space="preserve"> 20х20 мм.</w:t>
            </w:r>
          </w:p>
          <w:p w14:paraId="6CCC622D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D1D36">
              <w:rPr>
                <w:rFonts w:ascii="Arial" w:hAnsi="Arial" w:cs="Arial"/>
                <w:sz w:val="22"/>
                <w:szCs w:val="22"/>
              </w:rPr>
              <w:t>Царги</w:t>
            </w:r>
            <w:proofErr w:type="spellEnd"/>
            <w:r w:rsidRPr="00CD1D36">
              <w:rPr>
                <w:rFonts w:ascii="Arial" w:hAnsi="Arial" w:cs="Arial"/>
                <w:sz w:val="22"/>
                <w:szCs w:val="22"/>
              </w:rPr>
              <w:t xml:space="preserve"> и спинки изготовлены: из ЛДСП толщиной не менее 16 мм, кромка ПВХ толщиной не менее 2 и не менее 0,4 мм.</w:t>
            </w:r>
          </w:p>
          <w:p w14:paraId="77DF558D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t xml:space="preserve">Высота </w:t>
            </w:r>
            <w:proofErr w:type="spellStart"/>
            <w:r w:rsidRPr="00CD1D36">
              <w:rPr>
                <w:rFonts w:ascii="Arial" w:hAnsi="Arial" w:cs="Arial"/>
                <w:sz w:val="22"/>
                <w:szCs w:val="22"/>
              </w:rPr>
              <w:t>царги</w:t>
            </w:r>
            <w:proofErr w:type="spellEnd"/>
            <w:r w:rsidRPr="00CD1D36">
              <w:rPr>
                <w:rFonts w:ascii="Arial" w:hAnsi="Arial" w:cs="Arial"/>
                <w:sz w:val="22"/>
                <w:szCs w:val="22"/>
              </w:rPr>
              <w:t>: не менее 200 мм,</w:t>
            </w:r>
          </w:p>
          <w:p w14:paraId="4DE1F024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t>Высота головной спинки: не менее 600 мм</w:t>
            </w:r>
          </w:p>
          <w:p w14:paraId="6FC680E6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t>Высота ножной спинки: не менее 450 мм</w:t>
            </w:r>
          </w:p>
          <w:p w14:paraId="2D4BE002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t>Высота от пола до элементов ЛДСП: не менее 190 мм.</w:t>
            </w:r>
          </w:p>
          <w:p w14:paraId="52DD684B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t>Размер места для матраца: не менее 2000х900 мм.</w:t>
            </w:r>
          </w:p>
          <w:p w14:paraId="12F6EE99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t>Материал ложа: МДФ толщиной не менее 10 мм, шлифованная с одной стороны.</w:t>
            </w:r>
          </w:p>
          <w:p w14:paraId="262C25E5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t>Высота от пола до матраца: не менее 330 мм</w:t>
            </w:r>
          </w:p>
          <w:p w14:paraId="06B69285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t xml:space="preserve">Ложе углублено относительно </w:t>
            </w:r>
            <w:proofErr w:type="spellStart"/>
            <w:r w:rsidRPr="00CD1D36">
              <w:rPr>
                <w:rFonts w:ascii="Arial" w:hAnsi="Arial" w:cs="Arial"/>
                <w:sz w:val="22"/>
                <w:szCs w:val="22"/>
              </w:rPr>
              <w:t>царг</w:t>
            </w:r>
            <w:proofErr w:type="spellEnd"/>
            <w:r w:rsidRPr="00CD1D36">
              <w:rPr>
                <w:rFonts w:ascii="Arial" w:hAnsi="Arial" w:cs="Arial"/>
                <w:sz w:val="22"/>
                <w:szCs w:val="22"/>
              </w:rPr>
              <w:t>: не менее на 60 мм.</w:t>
            </w:r>
          </w:p>
          <w:p w14:paraId="251FA101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t>Спинки имеют закругленные углы радиусом: не менее 100 мм.</w:t>
            </w:r>
          </w:p>
          <w:p w14:paraId="49706F0A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t xml:space="preserve">Крепление элементов ЛДСП к </w:t>
            </w:r>
            <w:proofErr w:type="spellStart"/>
            <w:r w:rsidRPr="00CD1D36">
              <w:rPr>
                <w:rFonts w:ascii="Arial" w:hAnsi="Arial" w:cs="Arial"/>
                <w:sz w:val="22"/>
                <w:szCs w:val="22"/>
              </w:rPr>
              <w:t>металлокаркасу</w:t>
            </w:r>
            <w:proofErr w:type="spellEnd"/>
            <w:r w:rsidRPr="00CD1D36">
              <w:rPr>
                <w:rFonts w:ascii="Arial" w:hAnsi="Arial" w:cs="Arial"/>
                <w:sz w:val="22"/>
                <w:szCs w:val="22"/>
              </w:rPr>
              <w:t xml:space="preserve"> осуществляется с помощью винтовых пар (мебельный болт и гайка) – соответствие </w:t>
            </w:r>
          </w:p>
          <w:p w14:paraId="7960BE00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t xml:space="preserve">Цвет: </w:t>
            </w:r>
            <w:proofErr w:type="spellStart"/>
            <w:r w:rsidRPr="00CD1D36">
              <w:rPr>
                <w:rFonts w:ascii="Arial" w:hAnsi="Arial" w:cs="Arial"/>
                <w:sz w:val="22"/>
                <w:szCs w:val="22"/>
              </w:rPr>
              <w:t>Телегрей</w:t>
            </w:r>
            <w:proofErr w:type="spellEnd"/>
            <w:r w:rsidRPr="00CD1D36">
              <w:rPr>
                <w:rFonts w:ascii="Arial" w:hAnsi="Arial" w:cs="Arial"/>
                <w:sz w:val="22"/>
                <w:szCs w:val="22"/>
              </w:rPr>
              <w:t xml:space="preserve"> 4</w:t>
            </w:r>
          </w:p>
          <w:p w14:paraId="0F66115F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2973AD2" wp14:editId="0EB869C1">
                  <wp:extent cx="899160" cy="472440"/>
                  <wp:effectExtent l="0" t="0" r="0" b="381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1D3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34B716A" w14:textId="7F7F7285" w:rsidR="00CD1D36" w:rsidRPr="00CD1D36" w:rsidRDefault="00A810A5" w:rsidP="00CD1D3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Характеристика матраса:</w:t>
            </w:r>
          </w:p>
          <w:p w14:paraId="504AA8D4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t>Размер: не менее 2000*900 мм</w:t>
            </w:r>
          </w:p>
          <w:p w14:paraId="5B3BA521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t>Высота: не менее 170 мм</w:t>
            </w:r>
          </w:p>
          <w:p w14:paraId="1A3AD435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t>Выдерживающий нагрузку: не менее 110 кг.</w:t>
            </w:r>
          </w:p>
          <w:p w14:paraId="54964B01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t xml:space="preserve">Наполнитель: высокоэластичный полиуретан. </w:t>
            </w:r>
          </w:p>
          <w:p w14:paraId="24C83EE8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t>Покрытие: ткань хлопковый «</w:t>
            </w:r>
            <w:proofErr w:type="spellStart"/>
            <w:r w:rsidRPr="00CD1D36">
              <w:rPr>
                <w:rFonts w:ascii="Arial" w:hAnsi="Arial" w:cs="Arial"/>
                <w:sz w:val="22"/>
                <w:szCs w:val="22"/>
              </w:rPr>
              <w:t>жаккард</w:t>
            </w:r>
            <w:proofErr w:type="spellEnd"/>
            <w:r w:rsidRPr="00CD1D36">
              <w:rPr>
                <w:rFonts w:ascii="Arial" w:hAnsi="Arial" w:cs="Arial"/>
                <w:sz w:val="22"/>
                <w:szCs w:val="22"/>
              </w:rPr>
              <w:t xml:space="preserve">» </w:t>
            </w:r>
          </w:p>
          <w:p w14:paraId="31220015" w14:textId="393CE752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t xml:space="preserve">Покрытие простегано синтепоном </w:t>
            </w:r>
          </w:p>
          <w:p w14:paraId="7A21D6CD" w14:textId="2251DAA0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t xml:space="preserve">Защитный экран (сетка из полиэфирного волокна, войлок и т. п.) расположен между пружинным блоком и наполнителем </w:t>
            </w:r>
          </w:p>
          <w:p w14:paraId="7F3A76AC" w14:textId="77777777" w:rsidR="00CD1D36" w:rsidRPr="00CD1D36" w:rsidRDefault="00CD1D36" w:rsidP="00CD1D36">
            <w:pPr>
              <w:rPr>
                <w:rFonts w:ascii="Arial" w:hAnsi="Arial" w:cs="Arial"/>
                <w:sz w:val="22"/>
                <w:szCs w:val="22"/>
              </w:rPr>
            </w:pPr>
            <w:r w:rsidRPr="00CD1D36">
              <w:rPr>
                <w:rFonts w:ascii="Arial" w:hAnsi="Arial" w:cs="Arial"/>
                <w:sz w:val="22"/>
                <w:szCs w:val="22"/>
              </w:rPr>
              <w:t xml:space="preserve">Жесткость матраса: средняя. </w:t>
            </w:r>
          </w:p>
          <w:p w14:paraId="612F0D06" w14:textId="00E7AAFC" w:rsidR="006345AE" w:rsidRPr="00CD1D36" w:rsidRDefault="00CD1D36" w:rsidP="00CD1D36">
            <w:pPr>
              <w:pStyle w:val="ac"/>
              <w:jc w:val="both"/>
              <w:rPr>
                <w:rFonts w:ascii="Arial" w:hAnsi="Arial" w:cs="Arial"/>
                <w:b/>
              </w:rPr>
            </w:pPr>
            <w:proofErr w:type="spellStart"/>
            <w:r w:rsidRPr="00CD1D36">
              <w:rPr>
                <w:rFonts w:ascii="Arial" w:hAnsi="Arial" w:cs="Arial"/>
              </w:rPr>
              <w:t>Наматрасник</w:t>
            </w:r>
            <w:proofErr w:type="spellEnd"/>
            <w:r w:rsidRPr="00CD1D36">
              <w:rPr>
                <w:rFonts w:ascii="Arial" w:hAnsi="Arial" w:cs="Arial"/>
              </w:rPr>
              <w:t xml:space="preserve"> водонепроницаемый – форма съемного чехла с молнией.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FED33" w14:textId="29E50C4F" w:rsidR="009E5114" w:rsidRPr="00CD1D36" w:rsidRDefault="001A6C8E" w:rsidP="001A6C8E">
            <w:pPr>
              <w:jc w:val="center"/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eastAsia="en-US"/>
              </w:rPr>
            </w:pPr>
            <w:r w:rsidRPr="00CD1D36"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eastAsia="en-US"/>
              </w:rPr>
              <w:lastRenderedPageBreak/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B805D" w14:textId="307F59CC" w:rsidR="009E5114" w:rsidRPr="00CD1D36" w:rsidRDefault="00CD1D36" w:rsidP="001A6C8E">
            <w:pPr>
              <w:jc w:val="center"/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eastAsia="en-US"/>
              </w:rPr>
            </w:pPr>
            <w:r w:rsidRPr="00CD1D36"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eastAsia="en-US"/>
              </w:rPr>
              <w:t>60</w:t>
            </w:r>
          </w:p>
        </w:tc>
      </w:tr>
    </w:tbl>
    <w:p w14:paraId="5F8694CD" w14:textId="492BB79F" w:rsidR="00012CE8" w:rsidRPr="00CD1D36" w:rsidRDefault="00012CE8" w:rsidP="00012CE8">
      <w:pPr>
        <w:pStyle w:val="af2"/>
        <w:spacing w:after="0"/>
        <w:ind w:left="720" w:firstLine="0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2988" w:type="dxa"/>
        <w:tblInd w:w="1733" w:type="dxa"/>
        <w:tblLook w:val="04A0" w:firstRow="1" w:lastRow="0" w:firstColumn="1" w:lastColumn="0" w:noHBand="0" w:noVBand="1"/>
      </w:tblPr>
      <w:tblGrid>
        <w:gridCol w:w="1343"/>
        <w:gridCol w:w="1376"/>
        <w:gridCol w:w="269"/>
      </w:tblGrid>
      <w:tr w:rsidR="00EF1572" w:rsidRPr="00CD1D36" w14:paraId="14C9561D" w14:textId="77777777" w:rsidTr="009E5114">
        <w:trPr>
          <w:trHeight w:val="360"/>
        </w:trPr>
        <w:tc>
          <w:tcPr>
            <w:tcW w:w="1343" w:type="dxa"/>
          </w:tcPr>
          <w:p w14:paraId="49075A5C" w14:textId="77777777" w:rsidR="00B72EEB" w:rsidRPr="00CD1D36" w:rsidRDefault="00B72EEB">
            <w:pPr>
              <w:autoSpaceDE/>
              <w:adjustRightInd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376" w:type="dxa"/>
          </w:tcPr>
          <w:p w14:paraId="3A2245C0" w14:textId="77777777" w:rsidR="00B72EEB" w:rsidRPr="00CD1D36" w:rsidRDefault="00B72EEB">
            <w:pPr>
              <w:autoSpaceDE/>
              <w:adjustRightInd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69" w:type="dxa"/>
            <w:noWrap/>
          </w:tcPr>
          <w:p w14:paraId="4FDAB7C8" w14:textId="77777777" w:rsidR="00B72EEB" w:rsidRPr="00CD1D36" w:rsidRDefault="00B72EEB">
            <w:pPr>
              <w:autoSpaceDE/>
              <w:autoSpaceDN/>
              <w:adjustRightInd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371D4DC1" w14:textId="04AAA885" w:rsidR="0071263E" w:rsidRPr="00CD1D36" w:rsidRDefault="0071263E" w:rsidP="00953E3F">
      <w:pPr>
        <w:rPr>
          <w:rFonts w:ascii="Arial" w:hAnsi="Arial" w:cs="Arial"/>
          <w:color w:val="000000" w:themeColor="text1"/>
          <w:sz w:val="22"/>
          <w:szCs w:val="22"/>
        </w:rPr>
      </w:pPr>
    </w:p>
    <w:sectPr w:rsidR="0071263E" w:rsidRPr="00CD1D36" w:rsidSect="009E5114">
      <w:footerReference w:type="default" r:id="rId13"/>
      <w:footerReference w:type="first" r:id="rId14"/>
      <w:pgSz w:w="11906" w:h="16838"/>
      <w:pgMar w:top="1134" w:right="850" w:bottom="1134" w:left="1701" w:header="163" w:footer="3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A06AA4" w14:textId="77777777" w:rsidR="00DD6929" w:rsidRDefault="00DD6929">
      <w:r>
        <w:separator/>
      </w:r>
    </w:p>
  </w:endnote>
  <w:endnote w:type="continuationSeparator" w:id="0">
    <w:p w14:paraId="362DFD35" w14:textId="77777777" w:rsidR="00DD6929" w:rsidRDefault="00DD6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FAF84D" w14:textId="77777777" w:rsidR="00A84A44" w:rsidRPr="0013747C" w:rsidRDefault="00A84A44" w:rsidP="00DE1F7B">
    <w:pPr>
      <w:pStyle w:val="a3"/>
      <w:tabs>
        <w:tab w:val="left" w:pos="501"/>
        <w:tab w:val="center" w:pos="5400"/>
      </w:tabs>
      <w:jc w:val="center"/>
      <w:rPr>
        <w:rFonts w:ascii="Arial" w:hAnsi="Arial" w:cs="Arial"/>
        <w:sz w:val="20"/>
      </w:rPr>
    </w:pPr>
    <w:r w:rsidRPr="0013747C">
      <w:rPr>
        <w:rFonts w:ascii="Arial" w:hAnsi="Arial" w:cs="Arial"/>
        <w:sz w:val="20"/>
      </w:rPr>
      <w:fldChar w:fldCharType="begin"/>
    </w:r>
    <w:r w:rsidRPr="0013747C">
      <w:rPr>
        <w:rFonts w:ascii="Arial" w:hAnsi="Arial" w:cs="Arial"/>
        <w:sz w:val="20"/>
      </w:rPr>
      <w:instrText>PAGE   \* MERGEFORMAT</w:instrText>
    </w:r>
    <w:r w:rsidRPr="0013747C">
      <w:rPr>
        <w:rFonts w:ascii="Arial" w:hAnsi="Arial" w:cs="Arial"/>
        <w:sz w:val="20"/>
      </w:rPr>
      <w:fldChar w:fldCharType="separate"/>
    </w:r>
    <w:r w:rsidR="004B1B18">
      <w:rPr>
        <w:rFonts w:ascii="Arial" w:hAnsi="Arial" w:cs="Arial"/>
        <w:noProof/>
        <w:sz w:val="20"/>
      </w:rPr>
      <w:t>2</w:t>
    </w:r>
    <w:r w:rsidRPr="0013747C">
      <w:rPr>
        <w:rFonts w:ascii="Arial" w:hAnsi="Arial" w:cs="Arial"/>
        <w:sz w:val="20"/>
      </w:rPr>
      <w:fldChar w:fldCharType="end"/>
    </w:r>
  </w:p>
  <w:p w14:paraId="5E1474D8" w14:textId="77777777" w:rsidR="00A84A44" w:rsidRPr="0013747C" w:rsidRDefault="00A84A44">
    <w:pPr>
      <w:pStyle w:val="a3"/>
      <w:ind w:firstLine="426"/>
      <w:rPr>
        <w:rFonts w:ascii="Arial" w:hAnsi="Arial" w:cs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EDDB5B" w14:textId="77777777" w:rsidR="00A84A44" w:rsidRPr="004E06D4" w:rsidRDefault="00A84A44">
    <w:pPr>
      <w:pStyle w:val="a3"/>
      <w:jc w:val="center"/>
      <w:rPr>
        <w:sz w:val="20"/>
      </w:rPr>
    </w:pPr>
    <w:r w:rsidRPr="004E06D4">
      <w:rPr>
        <w:sz w:val="20"/>
      </w:rPr>
      <w:fldChar w:fldCharType="begin"/>
    </w:r>
    <w:r w:rsidRPr="004E06D4">
      <w:rPr>
        <w:sz w:val="20"/>
      </w:rPr>
      <w:instrText>PAGE   \* MERGEFORMAT</w:instrText>
    </w:r>
    <w:r w:rsidRPr="004E06D4">
      <w:rPr>
        <w:sz w:val="20"/>
      </w:rPr>
      <w:fldChar w:fldCharType="separate"/>
    </w:r>
    <w:r w:rsidR="004B1B18">
      <w:rPr>
        <w:noProof/>
        <w:sz w:val="20"/>
      </w:rPr>
      <w:t>1</w:t>
    </w:r>
    <w:r w:rsidRPr="004E06D4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E14F49" w14:textId="77777777" w:rsidR="00DD6929" w:rsidRDefault="00DD6929">
      <w:r>
        <w:separator/>
      </w:r>
    </w:p>
  </w:footnote>
  <w:footnote w:type="continuationSeparator" w:id="0">
    <w:p w14:paraId="466EC3B9" w14:textId="77777777" w:rsidR="00DD6929" w:rsidRDefault="00DD69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1C37D4"/>
    <w:multiLevelType w:val="hybridMultilevel"/>
    <w:tmpl w:val="A69C2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4C4784"/>
    <w:multiLevelType w:val="hybridMultilevel"/>
    <w:tmpl w:val="E86037A8"/>
    <w:lvl w:ilvl="0" w:tplc="0804DB14">
      <w:start w:val="1"/>
      <w:numFmt w:val="decimal"/>
      <w:lvlText w:val="%1"/>
      <w:lvlJc w:val="left"/>
      <w:pPr>
        <w:ind w:left="1425" w:hanging="360"/>
      </w:pPr>
      <w:rPr>
        <w:rFonts w:hint="default"/>
      </w:rPr>
    </w:lvl>
    <w:lvl w:ilvl="1" w:tplc="F7AC38DC">
      <w:start w:val="1"/>
      <w:numFmt w:val="decimal"/>
      <w:lvlText w:val="%2"/>
      <w:lvlJc w:val="left"/>
      <w:pPr>
        <w:ind w:left="214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31DC6F84"/>
    <w:multiLevelType w:val="multilevel"/>
    <w:tmpl w:val="4E3EFB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33044C5C"/>
    <w:multiLevelType w:val="multilevel"/>
    <w:tmpl w:val="B81E06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4">
    <w:nsid w:val="472776B8"/>
    <w:multiLevelType w:val="multilevel"/>
    <w:tmpl w:val="811C9788"/>
    <w:lvl w:ilvl="0">
      <w:start w:val="1"/>
      <w:numFmt w:val="decimal"/>
      <w:lvlText w:val="%1."/>
      <w:lvlJc w:val="left"/>
      <w:pPr>
        <w:ind w:left="390" w:hanging="390"/>
      </w:pPr>
      <w:rPr>
        <w:rFonts w:ascii="Arial" w:hAnsi="Arial" w:cs="Arial" w:hint="default"/>
        <w:b/>
        <w:sz w:val="20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ascii="Arial" w:hAnsi="Arial" w:cs="Arial" w:hint="default"/>
        <w:b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cs="Arial" w:hint="default"/>
        <w:b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hAnsi="Arial" w:cs="Arial" w:hint="default"/>
        <w:b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hAnsi="Arial" w:cs="Arial" w:hint="default"/>
        <w:b/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Arial" w:hAnsi="Arial" w:cs="Arial" w:hint="default"/>
        <w:b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hAnsi="Arial" w:cs="Arial" w:hint="default"/>
        <w:b/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Arial" w:hAnsi="Arial" w:cs="Arial" w:hint="default"/>
        <w:b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hAnsi="Arial" w:cs="Arial" w:hint="default"/>
        <w:b/>
        <w:sz w:val="20"/>
      </w:rPr>
    </w:lvl>
  </w:abstractNum>
  <w:abstractNum w:abstractNumId="5">
    <w:nsid w:val="4838521C"/>
    <w:multiLevelType w:val="hybridMultilevel"/>
    <w:tmpl w:val="893AD702"/>
    <w:lvl w:ilvl="0" w:tplc="8688842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532F45"/>
    <w:multiLevelType w:val="hybridMultilevel"/>
    <w:tmpl w:val="37E2271E"/>
    <w:lvl w:ilvl="0" w:tplc="DA2A07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02469F9"/>
    <w:multiLevelType w:val="hybridMultilevel"/>
    <w:tmpl w:val="90E66F84"/>
    <w:lvl w:ilvl="0" w:tplc="AF8657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124"/>
    <w:rsid w:val="00012CE8"/>
    <w:rsid w:val="000218EC"/>
    <w:rsid w:val="0002742C"/>
    <w:rsid w:val="00032C44"/>
    <w:rsid w:val="0004196A"/>
    <w:rsid w:val="00047839"/>
    <w:rsid w:val="00055DC8"/>
    <w:rsid w:val="0006134F"/>
    <w:rsid w:val="0006530C"/>
    <w:rsid w:val="00072934"/>
    <w:rsid w:val="0007411B"/>
    <w:rsid w:val="00076D8A"/>
    <w:rsid w:val="0008667D"/>
    <w:rsid w:val="00086BF3"/>
    <w:rsid w:val="00091271"/>
    <w:rsid w:val="00096794"/>
    <w:rsid w:val="000A346A"/>
    <w:rsid w:val="000A6570"/>
    <w:rsid w:val="000D3E67"/>
    <w:rsid w:val="000E7A93"/>
    <w:rsid w:val="00101E4C"/>
    <w:rsid w:val="00123B9D"/>
    <w:rsid w:val="00134D51"/>
    <w:rsid w:val="00141C37"/>
    <w:rsid w:val="001543EC"/>
    <w:rsid w:val="0015595D"/>
    <w:rsid w:val="001654D0"/>
    <w:rsid w:val="00172664"/>
    <w:rsid w:val="00183444"/>
    <w:rsid w:val="00183CC2"/>
    <w:rsid w:val="00183DE6"/>
    <w:rsid w:val="0018467F"/>
    <w:rsid w:val="001A6C8E"/>
    <w:rsid w:val="001F3840"/>
    <w:rsid w:val="002118E8"/>
    <w:rsid w:val="00212E52"/>
    <w:rsid w:val="0022199C"/>
    <w:rsid w:val="00224766"/>
    <w:rsid w:val="00267057"/>
    <w:rsid w:val="002860D6"/>
    <w:rsid w:val="002B342F"/>
    <w:rsid w:val="002B4B03"/>
    <w:rsid w:val="002B50D2"/>
    <w:rsid w:val="002E75FA"/>
    <w:rsid w:val="002F4124"/>
    <w:rsid w:val="002F5939"/>
    <w:rsid w:val="0030721F"/>
    <w:rsid w:val="00324AE6"/>
    <w:rsid w:val="00327DA5"/>
    <w:rsid w:val="00330DC6"/>
    <w:rsid w:val="00345CC6"/>
    <w:rsid w:val="00365AAC"/>
    <w:rsid w:val="00374FAE"/>
    <w:rsid w:val="0038641D"/>
    <w:rsid w:val="0039397F"/>
    <w:rsid w:val="003C1232"/>
    <w:rsid w:val="003F1575"/>
    <w:rsid w:val="003F6763"/>
    <w:rsid w:val="00422742"/>
    <w:rsid w:val="00422C02"/>
    <w:rsid w:val="00435C40"/>
    <w:rsid w:val="00444C6A"/>
    <w:rsid w:val="00452213"/>
    <w:rsid w:val="004741E0"/>
    <w:rsid w:val="00481602"/>
    <w:rsid w:val="00482AFD"/>
    <w:rsid w:val="00485994"/>
    <w:rsid w:val="00490CF1"/>
    <w:rsid w:val="00494548"/>
    <w:rsid w:val="004A4A64"/>
    <w:rsid w:val="004B1B18"/>
    <w:rsid w:val="004B701F"/>
    <w:rsid w:val="004C2A74"/>
    <w:rsid w:val="004F1E8F"/>
    <w:rsid w:val="00524E67"/>
    <w:rsid w:val="00533E54"/>
    <w:rsid w:val="0053644A"/>
    <w:rsid w:val="005447C2"/>
    <w:rsid w:val="005647A6"/>
    <w:rsid w:val="00580D3C"/>
    <w:rsid w:val="00594AFA"/>
    <w:rsid w:val="005972D5"/>
    <w:rsid w:val="005B55AD"/>
    <w:rsid w:val="005C10E0"/>
    <w:rsid w:val="005D1925"/>
    <w:rsid w:val="005D5625"/>
    <w:rsid w:val="005F1AEF"/>
    <w:rsid w:val="00607411"/>
    <w:rsid w:val="006169D6"/>
    <w:rsid w:val="00623729"/>
    <w:rsid w:val="00630850"/>
    <w:rsid w:val="006345AE"/>
    <w:rsid w:val="00663A46"/>
    <w:rsid w:val="00664A98"/>
    <w:rsid w:val="00665B5C"/>
    <w:rsid w:val="006765E9"/>
    <w:rsid w:val="006905C5"/>
    <w:rsid w:val="006B3AFB"/>
    <w:rsid w:val="006D4214"/>
    <w:rsid w:val="006E7C02"/>
    <w:rsid w:val="006F0E57"/>
    <w:rsid w:val="00700FC1"/>
    <w:rsid w:val="0070783C"/>
    <w:rsid w:val="0071118C"/>
    <w:rsid w:val="00711866"/>
    <w:rsid w:val="0071263E"/>
    <w:rsid w:val="00721F27"/>
    <w:rsid w:val="0073646D"/>
    <w:rsid w:val="0073756A"/>
    <w:rsid w:val="00744F8F"/>
    <w:rsid w:val="00745DA0"/>
    <w:rsid w:val="00757000"/>
    <w:rsid w:val="007600D1"/>
    <w:rsid w:val="00766056"/>
    <w:rsid w:val="007663D9"/>
    <w:rsid w:val="00780690"/>
    <w:rsid w:val="00782151"/>
    <w:rsid w:val="007A4463"/>
    <w:rsid w:val="007B6892"/>
    <w:rsid w:val="007D556C"/>
    <w:rsid w:val="007E32B7"/>
    <w:rsid w:val="007E6696"/>
    <w:rsid w:val="007F2AE3"/>
    <w:rsid w:val="007F35E4"/>
    <w:rsid w:val="00804732"/>
    <w:rsid w:val="00815A93"/>
    <w:rsid w:val="008204C7"/>
    <w:rsid w:val="008265CF"/>
    <w:rsid w:val="008270C0"/>
    <w:rsid w:val="00847271"/>
    <w:rsid w:val="00886C34"/>
    <w:rsid w:val="008A26D2"/>
    <w:rsid w:val="008A7027"/>
    <w:rsid w:val="008D319C"/>
    <w:rsid w:val="008D3E51"/>
    <w:rsid w:val="008D5F39"/>
    <w:rsid w:val="008E0794"/>
    <w:rsid w:val="008E7161"/>
    <w:rsid w:val="008F1D6A"/>
    <w:rsid w:val="00904B32"/>
    <w:rsid w:val="00907866"/>
    <w:rsid w:val="0091264F"/>
    <w:rsid w:val="00926FC2"/>
    <w:rsid w:val="009306CD"/>
    <w:rsid w:val="00940A7E"/>
    <w:rsid w:val="00943742"/>
    <w:rsid w:val="00953E3F"/>
    <w:rsid w:val="00975961"/>
    <w:rsid w:val="009A0BCD"/>
    <w:rsid w:val="009A6429"/>
    <w:rsid w:val="009B6D86"/>
    <w:rsid w:val="009B6EB4"/>
    <w:rsid w:val="009C02F3"/>
    <w:rsid w:val="009D0C41"/>
    <w:rsid w:val="009D3BA6"/>
    <w:rsid w:val="009D557C"/>
    <w:rsid w:val="009E5114"/>
    <w:rsid w:val="00A00C69"/>
    <w:rsid w:val="00A01FF0"/>
    <w:rsid w:val="00A03BEF"/>
    <w:rsid w:val="00A11A10"/>
    <w:rsid w:val="00A1716B"/>
    <w:rsid w:val="00A177D2"/>
    <w:rsid w:val="00A22543"/>
    <w:rsid w:val="00A369C4"/>
    <w:rsid w:val="00A52730"/>
    <w:rsid w:val="00A560A9"/>
    <w:rsid w:val="00A60D9C"/>
    <w:rsid w:val="00A623B1"/>
    <w:rsid w:val="00A6348A"/>
    <w:rsid w:val="00A748B0"/>
    <w:rsid w:val="00A810A5"/>
    <w:rsid w:val="00A84A44"/>
    <w:rsid w:val="00A87E9D"/>
    <w:rsid w:val="00AA0A25"/>
    <w:rsid w:val="00AA4C76"/>
    <w:rsid w:val="00AB6E91"/>
    <w:rsid w:val="00AD486C"/>
    <w:rsid w:val="00AD5357"/>
    <w:rsid w:val="00B152FC"/>
    <w:rsid w:val="00B309A9"/>
    <w:rsid w:val="00B36BD9"/>
    <w:rsid w:val="00B42772"/>
    <w:rsid w:val="00B43183"/>
    <w:rsid w:val="00B52166"/>
    <w:rsid w:val="00B72EEB"/>
    <w:rsid w:val="00B74AF7"/>
    <w:rsid w:val="00B94107"/>
    <w:rsid w:val="00B95C95"/>
    <w:rsid w:val="00BB2E17"/>
    <w:rsid w:val="00BB318E"/>
    <w:rsid w:val="00BB4F26"/>
    <w:rsid w:val="00BC2839"/>
    <w:rsid w:val="00BE7061"/>
    <w:rsid w:val="00BF0F13"/>
    <w:rsid w:val="00C23246"/>
    <w:rsid w:val="00C34B7D"/>
    <w:rsid w:val="00C627C9"/>
    <w:rsid w:val="00C65A76"/>
    <w:rsid w:val="00C83F0A"/>
    <w:rsid w:val="00C864A5"/>
    <w:rsid w:val="00C87BF8"/>
    <w:rsid w:val="00C87E7F"/>
    <w:rsid w:val="00C9318D"/>
    <w:rsid w:val="00CD1D36"/>
    <w:rsid w:val="00CD2AC3"/>
    <w:rsid w:val="00CE444D"/>
    <w:rsid w:val="00D1125C"/>
    <w:rsid w:val="00D24345"/>
    <w:rsid w:val="00D27525"/>
    <w:rsid w:val="00D46037"/>
    <w:rsid w:val="00D50CE6"/>
    <w:rsid w:val="00D57D6C"/>
    <w:rsid w:val="00D707CB"/>
    <w:rsid w:val="00D7197C"/>
    <w:rsid w:val="00D90417"/>
    <w:rsid w:val="00DA6E93"/>
    <w:rsid w:val="00DC78B4"/>
    <w:rsid w:val="00DD40E3"/>
    <w:rsid w:val="00DD6929"/>
    <w:rsid w:val="00DE1F7B"/>
    <w:rsid w:val="00DE219C"/>
    <w:rsid w:val="00DE6B2E"/>
    <w:rsid w:val="00DF0A41"/>
    <w:rsid w:val="00DF753D"/>
    <w:rsid w:val="00E15E32"/>
    <w:rsid w:val="00E163AD"/>
    <w:rsid w:val="00E227EE"/>
    <w:rsid w:val="00E351F7"/>
    <w:rsid w:val="00E44C3B"/>
    <w:rsid w:val="00E549BC"/>
    <w:rsid w:val="00E64634"/>
    <w:rsid w:val="00E70715"/>
    <w:rsid w:val="00E73DD4"/>
    <w:rsid w:val="00E76142"/>
    <w:rsid w:val="00E77CC5"/>
    <w:rsid w:val="00E80269"/>
    <w:rsid w:val="00E84D8A"/>
    <w:rsid w:val="00E92A6E"/>
    <w:rsid w:val="00E958B9"/>
    <w:rsid w:val="00EB0D16"/>
    <w:rsid w:val="00EB799B"/>
    <w:rsid w:val="00ED1211"/>
    <w:rsid w:val="00ED358F"/>
    <w:rsid w:val="00EE1687"/>
    <w:rsid w:val="00EE74E5"/>
    <w:rsid w:val="00EF1572"/>
    <w:rsid w:val="00EF4737"/>
    <w:rsid w:val="00F071C9"/>
    <w:rsid w:val="00F27184"/>
    <w:rsid w:val="00F36674"/>
    <w:rsid w:val="00F5694C"/>
    <w:rsid w:val="00F60085"/>
    <w:rsid w:val="00F609CE"/>
    <w:rsid w:val="00FB0E44"/>
    <w:rsid w:val="00FD74C9"/>
    <w:rsid w:val="00FF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25131"/>
  <w15:docId w15:val="{70208AD8-95CE-4446-BDEA-FF8187CDA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E44"/>
    <w:pPr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47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943742"/>
    <w:pPr>
      <w:keepNext/>
      <w:autoSpaceDE/>
      <w:autoSpaceDN/>
      <w:adjustRightInd/>
      <w:outlineLvl w:val="2"/>
    </w:pPr>
    <w:rPr>
      <w:rFonts w:ascii="Times New Roman" w:hAnsi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B0E4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FB0E44"/>
    <w:rPr>
      <w:rFonts w:ascii="Times New Roman CYR" w:eastAsia="Times New Roman" w:hAnsi="Times New Roman CYR" w:cs="Times New Roman"/>
      <w:sz w:val="24"/>
      <w:szCs w:val="24"/>
      <w:lang w:eastAsia="ru-RU"/>
    </w:rPr>
  </w:style>
  <w:style w:type="paragraph" w:customStyle="1" w:styleId="a5">
    <w:name w:val="Заголовок приложения"/>
    <w:basedOn w:val="a"/>
    <w:next w:val="a"/>
    <w:rsid w:val="00FB0E44"/>
    <w:pPr>
      <w:widowControl w:val="0"/>
      <w:autoSpaceDE/>
      <w:autoSpaceDN/>
      <w:adjustRightInd/>
      <w:spacing w:before="60"/>
      <w:jc w:val="center"/>
    </w:pPr>
    <w:rPr>
      <w:rFonts w:ascii="Times New Roman" w:hAnsi="Times New Roman"/>
      <w:b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53644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644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43742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94374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374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3742"/>
    <w:rPr>
      <w:rFonts w:ascii="Times New Roman CYR" w:eastAsia="Times New Roman" w:hAnsi="Times New Roman CYR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141C3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141C37"/>
    <w:pPr>
      <w:spacing w:after="0" w:line="240" w:lineRule="auto"/>
    </w:pPr>
  </w:style>
  <w:style w:type="character" w:customStyle="1" w:styleId="ad">
    <w:name w:val="Без интервала Знак"/>
    <w:link w:val="ac"/>
    <w:uiPriority w:val="1"/>
    <w:locked/>
    <w:rsid w:val="00141C37"/>
  </w:style>
  <w:style w:type="character" w:styleId="ae">
    <w:name w:val="Hyperlink"/>
    <w:basedOn w:val="a0"/>
    <w:uiPriority w:val="99"/>
    <w:unhideWhenUsed/>
    <w:rsid w:val="000A6570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0A6570"/>
    <w:rPr>
      <w:color w:val="800080"/>
      <w:u w:val="single"/>
    </w:rPr>
  </w:style>
  <w:style w:type="paragraph" w:customStyle="1" w:styleId="xl63">
    <w:name w:val="xl63"/>
    <w:basedOn w:val="a"/>
    <w:rsid w:val="000A6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4">
    <w:name w:val="xl64"/>
    <w:basedOn w:val="a"/>
    <w:rsid w:val="000A6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5">
    <w:name w:val="xl65"/>
    <w:basedOn w:val="a"/>
    <w:rsid w:val="000A6570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6">
    <w:name w:val="xl66"/>
    <w:basedOn w:val="a"/>
    <w:rsid w:val="000A6570"/>
    <w:pPr>
      <w:pBdr>
        <w:top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7">
    <w:name w:val="xl67"/>
    <w:basedOn w:val="a"/>
    <w:rsid w:val="000A6570"/>
    <w:pPr>
      <w:pBdr>
        <w:top w:val="single" w:sz="4" w:space="0" w:color="auto"/>
        <w:lef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8">
    <w:name w:val="xl68"/>
    <w:basedOn w:val="a"/>
    <w:rsid w:val="000A6570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9">
    <w:name w:val="xl69"/>
    <w:basedOn w:val="a"/>
    <w:rsid w:val="000A6570"/>
    <w:pPr>
      <w:pBdr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0">
    <w:name w:val="xl70"/>
    <w:basedOn w:val="a"/>
    <w:rsid w:val="000A6570"/>
    <w:pPr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1">
    <w:name w:val="xl71"/>
    <w:basedOn w:val="a"/>
    <w:rsid w:val="000A6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72">
    <w:name w:val="xl72"/>
    <w:basedOn w:val="a"/>
    <w:rsid w:val="000A6570"/>
    <w:pPr>
      <w:autoSpaceDE/>
      <w:autoSpaceDN/>
      <w:adjustRightInd/>
      <w:spacing w:before="100" w:beforeAutospacing="1" w:after="100" w:afterAutospacing="1"/>
      <w:textAlignment w:val="top"/>
    </w:pPr>
    <w:rPr>
      <w:rFonts w:ascii="Times New Roman" w:hAnsi="Times New Roman"/>
      <w:b/>
      <w:bCs/>
      <w:sz w:val="28"/>
      <w:szCs w:val="28"/>
    </w:rPr>
  </w:style>
  <w:style w:type="paragraph" w:customStyle="1" w:styleId="xl73">
    <w:name w:val="xl73"/>
    <w:basedOn w:val="a"/>
    <w:rsid w:val="000A6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styleId="af0">
    <w:name w:val="Title"/>
    <w:basedOn w:val="a"/>
    <w:link w:val="af1"/>
    <w:qFormat/>
    <w:rsid w:val="009306CD"/>
    <w:pPr>
      <w:autoSpaceDE/>
      <w:autoSpaceDN/>
      <w:adjustRightInd/>
      <w:ind w:firstLine="680"/>
      <w:jc w:val="center"/>
    </w:pPr>
    <w:rPr>
      <w:rFonts w:ascii="Times New Roman" w:hAnsi="Times New Roman"/>
      <w:b/>
      <w:szCs w:val="20"/>
    </w:rPr>
  </w:style>
  <w:style w:type="character" w:customStyle="1" w:styleId="af1">
    <w:name w:val="Название Знак"/>
    <w:basedOn w:val="a0"/>
    <w:link w:val="af0"/>
    <w:rsid w:val="009306C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2">
    <w:name w:val="List Continue"/>
    <w:basedOn w:val="a"/>
    <w:unhideWhenUsed/>
    <w:rsid w:val="00A84A44"/>
    <w:pPr>
      <w:autoSpaceDE/>
      <w:autoSpaceDN/>
      <w:adjustRightInd/>
      <w:spacing w:after="120"/>
      <w:ind w:left="283" w:firstLine="851"/>
      <w:jc w:val="both"/>
    </w:pPr>
    <w:rPr>
      <w:rFonts w:ascii="Times New Roman" w:hAnsi="Times New Roman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5972D5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5647A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styleId="af3">
    <w:name w:val="Strong"/>
    <w:basedOn w:val="a0"/>
    <w:uiPriority w:val="22"/>
    <w:qFormat/>
    <w:rsid w:val="00A6348A"/>
    <w:rPr>
      <w:b/>
      <w:bCs/>
    </w:rPr>
  </w:style>
  <w:style w:type="paragraph" w:customStyle="1" w:styleId="docdata">
    <w:name w:val="docdata"/>
    <w:aliases w:val="docy,v5,6946,bqiaagaaeyqcaaagiaiaaap4gqaabqyaaaaaaaaaaaaaaaaaaaaaaaaaaaaaaaaaaaaaaaaaaaaaaaaaaaaaaaaaaaaaaaaaaaaaaaaaaaaaaaaaaaaaaaaaaaaaaaaaaaaaaaaaaaaaaaaaaaaaaaaaaaaaaaaaaaaaaaaaaaaaaaaaaaaaaaaaaaaaaaaaaaaaaaaaaaaaaaaaaaaaaaaaaaaaaaaaaaaaaaaa"/>
    <w:basedOn w:val="a"/>
    <w:rsid w:val="00623729"/>
    <w:pPr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1221">
    <w:name w:val="1221"/>
    <w:aliases w:val="bqiaagaaeyqcaaagiaiaaamsbaaabtoeaaaaaaaaaaaaaaaaaaaaaaaaaaaaaaaaaaaaaaaaaaaaaaaaaaaaaaaaaaaaaaaaaaaaaaaaaaaaaaaaaaaaaaaaaaaaaaaaaaaaaaaaaaaaaaaaaaaaaaaaaaaaaaaaaaaaaaaaaaaaaaaaaaaaaaaaaaaaaaaaaaaaaaaaaaaaaaaaaaaaaaaaaaaaaaaaaaaaaaaa"/>
    <w:basedOn w:val="a0"/>
    <w:rsid w:val="00623729"/>
  </w:style>
  <w:style w:type="paragraph" w:styleId="af4">
    <w:name w:val="Normal (Web)"/>
    <w:basedOn w:val="a"/>
    <w:uiPriority w:val="99"/>
    <w:unhideWhenUsed/>
    <w:rsid w:val="00953E3F"/>
    <w:pPr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wky31w">
    <w:name w:val="wky31w"/>
    <w:basedOn w:val="a0"/>
    <w:rsid w:val="00700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2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0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ЛПНИ</Company>
  <LinksUpToDate>false</LinksUpToDate>
  <CharactersWithSpaces>2708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Zakupki</cp:lastModifiedBy>
  <cp:revision>8</cp:revision>
  <cp:lastPrinted>2025-11-01T05:33:00Z</cp:lastPrinted>
  <dcterms:created xsi:type="dcterms:W3CDTF">2026-07-06T03:42:00Z</dcterms:created>
  <dcterms:modified xsi:type="dcterms:W3CDTF">2026-07-07T08:54:00Z</dcterms:modified>
</cp:coreProperties>
</file>