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55C25BF3" w:rsidR="00F06942" w:rsidRPr="00F02ACD" w:rsidRDefault="0083706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0B455C9A" w14:textId="6F812A02" w:rsidR="00483B31" w:rsidRPr="00F02ACD" w:rsidRDefault="008945E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419C8D52" w:rsidR="00F06942" w:rsidRPr="00F02ACD" w:rsidRDefault="00710D6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ИПСМ РАН</w:t>
      </w:r>
    </w:p>
    <w:p w14:paraId="588544FA" w14:textId="0FE54CCA" w:rsidR="00F06942" w:rsidRPr="00F02ACD" w:rsidRDefault="00710D6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Р.М. Имаев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099DD08" w:rsidR="00B935D1" w:rsidRPr="00F02ACD" w:rsidRDefault="0083706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6091A84" w14:textId="77777777" w:rsidR="00710D64" w:rsidRPr="00710D64" w:rsidRDefault="00B23783" w:rsidP="00710D64">
      <w:pPr>
        <w:spacing w:after="0" w:line="240" w:lineRule="auto"/>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710D64">
        <w:rPr>
          <w:rFonts w:ascii="Times New Roman" w:eastAsia="Calibri" w:hAnsi="Times New Roman" w:cs="Times New Roman"/>
          <w:b/>
          <w:color w:val="000000"/>
        </w:rPr>
        <w:t xml:space="preserve">поставку </w:t>
      </w:r>
      <w:r w:rsidR="00710D64" w:rsidRPr="00710D64">
        <w:rPr>
          <w:rFonts w:ascii="Times New Roman" w:hAnsi="Times New Roman"/>
          <w:b/>
        </w:rPr>
        <w:t xml:space="preserve">расходных материалов для шлифования </w:t>
      </w:r>
    </w:p>
    <w:p w14:paraId="203B7998" w14:textId="0025D280" w:rsidR="00710D64" w:rsidRDefault="00710D64" w:rsidP="00710D64">
      <w:pPr>
        <w:spacing w:after="0" w:line="240" w:lineRule="auto"/>
        <w:jc w:val="center"/>
        <w:rPr>
          <w:rFonts w:ascii="Times New Roman" w:hAnsi="Times New Roman"/>
          <w:b/>
        </w:rPr>
      </w:pPr>
      <w:r w:rsidRPr="00710D64">
        <w:rPr>
          <w:rFonts w:ascii="Times New Roman" w:hAnsi="Times New Roman"/>
          <w:b/>
        </w:rPr>
        <w:t>и полирования для нужд ИПСМ РАН</w:t>
      </w:r>
    </w:p>
    <w:p w14:paraId="16555DE5" w14:textId="3B57A1F0"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9B2AFA1" w:rsidR="00252418" w:rsidRPr="00710D64" w:rsidRDefault="00710D64" w:rsidP="00CD6114">
            <w:pPr>
              <w:widowControl w:val="0"/>
              <w:contextualSpacing/>
              <w:jc w:val="both"/>
              <w:rPr>
                <w:rFonts w:ascii="Times New Roman" w:eastAsia="Times New Roman" w:hAnsi="Times New Roman"/>
                <w:iCs/>
              </w:rPr>
            </w:pPr>
            <w:r w:rsidRPr="00710D64">
              <w:rPr>
                <w:rFonts w:ascii="Times New Roman" w:eastAsia="Times New Roman" w:hAnsi="Times New Roman"/>
                <w:bCs/>
              </w:rPr>
              <w:t>Федеральное государственное бюджетное учреждение науки институт проблем сверхпластичности металлов Российской академии наук</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62E69AC" w:rsidR="000900AC" w:rsidRPr="00710D64" w:rsidRDefault="00710D64" w:rsidP="00CD6114">
            <w:pPr>
              <w:widowControl w:val="0"/>
              <w:contextualSpacing/>
              <w:jc w:val="both"/>
              <w:rPr>
                <w:rFonts w:ascii="Times New Roman" w:eastAsia="Times New Roman" w:hAnsi="Times New Roman"/>
                <w:bCs/>
              </w:rPr>
            </w:pPr>
            <w:r w:rsidRPr="00710D64">
              <w:rPr>
                <w:rFonts w:ascii="Times New Roman" w:eastAsia="Times New Roman" w:hAnsi="Times New Roman"/>
                <w:bCs/>
              </w:rPr>
              <w:t>ИПСМ РАН</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30C8D36" w:rsidR="00252418" w:rsidRPr="00710D64" w:rsidRDefault="00710D64" w:rsidP="00CD6114">
            <w:pPr>
              <w:widowControl w:val="0"/>
              <w:contextualSpacing/>
              <w:jc w:val="both"/>
              <w:rPr>
                <w:rFonts w:ascii="Times New Roman" w:eastAsia="Times New Roman" w:hAnsi="Times New Roman"/>
                <w:iCs/>
              </w:rPr>
            </w:pPr>
            <w:r w:rsidRPr="00710D64">
              <w:rPr>
                <w:rFonts w:ascii="Times New Roman" w:eastAsia="Times New Roman" w:hAnsi="Times New Roman"/>
                <w:bCs/>
              </w:rPr>
              <w:t>450001, Республика Башкортостан, г. Уфа, ул. Степана Халтурина, д. 39</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DE50A5D" w:rsidR="00252418" w:rsidRPr="00710D64" w:rsidRDefault="00710D64" w:rsidP="00CD6114">
            <w:pPr>
              <w:widowControl w:val="0"/>
              <w:contextualSpacing/>
              <w:jc w:val="both"/>
              <w:rPr>
                <w:rFonts w:ascii="Times New Roman" w:eastAsia="Times New Roman" w:hAnsi="Times New Roman"/>
                <w:iCs/>
              </w:rPr>
            </w:pPr>
            <w:r w:rsidRPr="00710D64">
              <w:rPr>
                <w:rFonts w:ascii="Times New Roman" w:eastAsia="Times New Roman" w:hAnsi="Times New Roman"/>
                <w:bCs/>
              </w:rPr>
              <w:t>450001, Республика Башкортостан, г. Уфа, ул. Степана Халтурина, д. 39</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8680D3D" w:rsidR="00252418" w:rsidRPr="00710D64" w:rsidRDefault="00710D64" w:rsidP="00CD6114">
            <w:pPr>
              <w:widowControl w:val="0"/>
              <w:contextualSpacing/>
              <w:jc w:val="both"/>
              <w:rPr>
                <w:rFonts w:ascii="Times New Roman" w:eastAsia="Times New Roman" w:hAnsi="Times New Roman"/>
                <w:iCs/>
              </w:rPr>
            </w:pPr>
            <w:r w:rsidRPr="00710D64">
              <w:rPr>
                <w:rFonts w:ascii="Times New Roman" w:hAnsi="Times New Roman"/>
                <w:color w:val="151515"/>
                <w:shd w:val="clear" w:color="auto" w:fill="FFFFFF"/>
              </w:rPr>
              <w:t>contracts@imsp.ru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9CAD5CF" w:rsidR="00252418" w:rsidRPr="00710D64" w:rsidRDefault="00C74490" w:rsidP="00CD6114">
            <w:pPr>
              <w:widowControl w:val="0"/>
              <w:contextualSpacing/>
              <w:jc w:val="both"/>
              <w:rPr>
                <w:rFonts w:ascii="Times New Roman" w:eastAsia="Times New Roman" w:hAnsi="Times New Roman"/>
                <w:iCs/>
              </w:rPr>
            </w:pPr>
            <w:r>
              <w:rPr>
                <w:rFonts w:ascii="Times New Roman" w:hAnsi="Times New Roman"/>
                <w:color w:val="151515"/>
                <w:shd w:val="clear" w:color="auto" w:fill="FFFFFF"/>
              </w:rPr>
              <w:t>+7347662823851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A38532C" w:rsidR="00252418" w:rsidRPr="00710D64" w:rsidRDefault="00C74490" w:rsidP="00CD6114">
            <w:pPr>
              <w:widowControl w:val="0"/>
              <w:contextualSpacing/>
              <w:jc w:val="both"/>
              <w:rPr>
                <w:rFonts w:ascii="Times New Roman" w:eastAsia="Times New Roman" w:hAnsi="Times New Roman"/>
                <w:iCs/>
              </w:rPr>
            </w:pPr>
            <w:r>
              <w:rPr>
                <w:rFonts w:ascii="Times New Roman" w:hAnsi="Times New Roman"/>
                <w:color w:val="151515"/>
                <w:shd w:val="clear" w:color="auto" w:fill="FFFFFF"/>
              </w:rPr>
              <w:t xml:space="preserve">Мохова </w:t>
            </w:r>
            <w:r w:rsidR="00710D64" w:rsidRPr="00710D64">
              <w:rPr>
                <w:rFonts w:ascii="Times New Roman" w:hAnsi="Times New Roman"/>
                <w:color w:val="151515"/>
                <w:shd w:val="clear" w:color="auto" w:fill="FFFFFF"/>
              </w:rPr>
              <w:t>Елена Юрьевна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6T00:00:00Z">
                <w:dateFormat w:val="dd.MM.yyyy"/>
                <w:lid w:val="ru-RU"/>
                <w:storeMappedDataAs w:val="dateTime"/>
                <w:calendar w:val="gregorian"/>
              </w:date>
            </w:sdtPr>
            <w:sdtEndPr>
              <w:rPr>
                <w:rStyle w:val="a0"/>
                <w:rFonts w:ascii="Calibri" w:eastAsia="Times New Roman" w:hAnsi="Calibri"/>
              </w:rPr>
            </w:sdtEndPr>
            <w:sdtContent>
              <w:p w14:paraId="02EA6130" w14:textId="46844ADE" w:rsidR="00D407F7" w:rsidRPr="00BF5CF1" w:rsidRDefault="00C261A9" w:rsidP="00D407F7">
                <w:pPr>
                  <w:widowControl w:val="0"/>
                  <w:tabs>
                    <w:tab w:val="left" w:pos="247"/>
                    <w:tab w:val="left" w:pos="1130"/>
                  </w:tabs>
                  <w:ind w:left="33"/>
                  <w:contextualSpacing/>
                  <w:jc w:val="both"/>
                  <w:rPr>
                    <w:rStyle w:val="1f4"/>
                  </w:rPr>
                </w:pPr>
                <w:r>
                  <w:rPr>
                    <w:rStyle w:val="1f4"/>
                  </w:rPr>
                  <w:t>16.07.2026</w:t>
                </w:r>
              </w:p>
            </w:sdtContent>
          </w:sdt>
          <w:p w14:paraId="749F231C" w14:textId="074EDDE4" w:rsidR="00D407F7" w:rsidRPr="00BF5CF1" w:rsidRDefault="00D407F7" w:rsidP="00710D6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10D64">
              <w:rPr>
                <w:rFonts w:ascii="Times New Roman" w:eastAsia="Times New Roman" w:hAnsi="Times New Roman"/>
                <w:iCs/>
              </w:rPr>
              <w:t>10</w:t>
            </w:r>
            <w:r w:rsidRPr="00BF5CF1">
              <w:rPr>
                <w:rFonts w:ascii="Times New Roman" w:eastAsia="Times New Roman" w:hAnsi="Times New Roman"/>
                <w:iCs/>
              </w:rPr>
              <w:t>:</w:t>
            </w:r>
            <w:r w:rsidR="00710D6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6T00:00:00Z">
                <w:dateFormat w:val="dd.MM.yyyy"/>
                <w:lid w:val="ru-RU"/>
                <w:storeMappedDataAs w:val="dateTime"/>
                <w:calendar w:val="gregorian"/>
              </w:date>
            </w:sdtPr>
            <w:sdtEndPr>
              <w:rPr>
                <w:rStyle w:val="a0"/>
                <w:rFonts w:ascii="Calibri" w:eastAsia="Times New Roman" w:hAnsi="Calibri"/>
              </w:rPr>
            </w:sdtEndPr>
            <w:sdtContent>
              <w:p w14:paraId="15E900F8" w14:textId="1116B2E0" w:rsidR="00D407F7" w:rsidRPr="00BF5CF1" w:rsidRDefault="00C261A9" w:rsidP="00D407F7">
                <w:pPr>
                  <w:widowControl w:val="0"/>
                  <w:tabs>
                    <w:tab w:val="left" w:pos="247"/>
                    <w:tab w:val="left" w:pos="1130"/>
                  </w:tabs>
                  <w:ind w:left="33"/>
                  <w:contextualSpacing/>
                  <w:jc w:val="both"/>
                  <w:rPr>
                    <w:rStyle w:val="1f4"/>
                  </w:rPr>
                </w:pPr>
                <w:r>
                  <w:rPr>
                    <w:rStyle w:val="1f4"/>
                  </w:rPr>
                  <w:t>16.07.2026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6T00:00:00Z">
                <w:dateFormat w:val="dd.MM.yyyy"/>
                <w:lid w:val="ru-RU"/>
                <w:storeMappedDataAs w:val="dateTime"/>
                <w:calendar w:val="gregorian"/>
              </w:date>
            </w:sdtPr>
            <w:sdtEndPr>
              <w:rPr>
                <w:rStyle w:val="a0"/>
                <w:rFonts w:ascii="Calibri" w:eastAsia="Times New Roman" w:hAnsi="Calibri"/>
              </w:rPr>
            </w:sdtEndPr>
            <w:sdtContent>
              <w:p w14:paraId="6B3A6AE6" w14:textId="48A80D64" w:rsidR="00D407F7" w:rsidRPr="00BF5CF1" w:rsidRDefault="00C261A9" w:rsidP="00D407F7">
                <w:pPr>
                  <w:widowControl w:val="0"/>
                  <w:tabs>
                    <w:tab w:val="left" w:pos="247"/>
                    <w:tab w:val="left" w:pos="1130"/>
                  </w:tabs>
                  <w:ind w:left="33"/>
                  <w:contextualSpacing/>
                  <w:jc w:val="both"/>
                  <w:rPr>
                    <w:rStyle w:val="1f4"/>
                  </w:rPr>
                </w:pPr>
                <w:r>
                  <w:rPr>
                    <w:rStyle w:val="1f4"/>
                  </w:rPr>
                  <w:t>16.07.2026</w:t>
                </w:r>
              </w:p>
            </w:sdtContent>
          </w:sdt>
          <w:p w14:paraId="3B23D831" w14:textId="2F1F8FEF" w:rsidR="00D407F7" w:rsidRPr="00BF5CF1" w:rsidRDefault="00D407F7" w:rsidP="00710D6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10D64">
              <w:rPr>
                <w:rFonts w:ascii="Times New Roman" w:eastAsia="Times New Roman" w:hAnsi="Times New Roman"/>
                <w:iCs/>
              </w:rPr>
              <w:t>09</w:t>
            </w:r>
            <w:r w:rsidRPr="00BF5CF1">
              <w:rPr>
                <w:rFonts w:ascii="Times New Roman" w:eastAsia="Times New Roman" w:hAnsi="Times New Roman"/>
                <w:iCs/>
              </w:rPr>
              <w:t>:</w:t>
            </w:r>
            <w:r w:rsidR="00710D6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036C300" w:rsidR="00D407F7" w:rsidRPr="006049B4" w:rsidRDefault="00710D64" w:rsidP="00D407F7">
            <w:pPr>
              <w:widowControl w:val="0"/>
              <w:jc w:val="both"/>
              <w:rPr>
                <w:rFonts w:ascii="Times New Roman" w:eastAsia="Times New Roman" w:hAnsi="Times New Roman"/>
                <w:iCs/>
              </w:rPr>
            </w:pPr>
            <w:r w:rsidRPr="006049B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D49390B" w:rsidR="00D407F7" w:rsidRPr="006049B4" w:rsidRDefault="00D407F7" w:rsidP="00710D64">
            <w:pPr>
              <w:widowControl w:val="0"/>
              <w:jc w:val="both"/>
              <w:rPr>
                <w:rFonts w:ascii="Times New Roman" w:eastAsia="Times New Roman" w:hAnsi="Times New Roman"/>
                <w:iCs/>
              </w:rPr>
            </w:pPr>
            <w:r w:rsidRPr="006049B4">
              <w:rPr>
                <w:rFonts w:ascii="Times New Roman" w:eastAsia="Times New Roman" w:hAnsi="Times New Roman"/>
                <w:iCs/>
              </w:rPr>
              <w:t>В соответствии с пунктом 1</w:t>
            </w:r>
            <w:r w:rsidR="00710D64" w:rsidRPr="006049B4">
              <w:rPr>
                <w:rFonts w:ascii="Times New Roman" w:eastAsia="Times New Roman" w:hAnsi="Times New Roman"/>
                <w:iCs/>
              </w:rPr>
              <w:t>5</w:t>
            </w:r>
            <w:r w:rsidRPr="006049B4">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126694" w:rsidR="00D407F7" w:rsidRPr="006049B4" w:rsidRDefault="00710D64" w:rsidP="00D407F7">
            <w:pPr>
              <w:widowControl w:val="0"/>
              <w:jc w:val="both"/>
              <w:rPr>
                <w:rFonts w:ascii="Times New Roman" w:eastAsia="Times New Roman" w:hAnsi="Times New Roman"/>
                <w:iCs/>
              </w:rPr>
            </w:pPr>
            <w:r w:rsidRPr="006049B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0C0F36A" w:rsidR="00D407F7" w:rsidRPr="006049B4" w:rsidRDefault="00D407F7" w:rsidP="00710D64">
            <w:pPr>
              <w:widowControl w:val="0"/>
              <w:jc w:val="both"/>
              <w:rPr>
                <w:rFonts w:ascii="Times New Roman" w:eastAsia="Times New Roman" w:hAnsi="Times New Roman"/>
                <w:iCs/>
              </w:rPr>
            </w:pPr>
            <w:r w:rsidRPr="006049B4">
              <w:rPr>
                <w:rFonts w:ascii="Times New Roman" w:eastAsia="Times New Roman" w:hAnsi="Times New Roman"/>
                <w:iCs/>
              </w:rPr>
              <w:t>В соответствии с пунктом 1</w:t>
            </w:r>
            <w:r w:rsidR="00710D64" w:rsidRPr="006049B4">
              <w:rPr>
                <w:rFonts w:ascii="Times New Roman" w:eastAsia="Times New Roman" w:hAnsi="Times New Roman"/>
                <w:iCs/>
              </w:rPr>
              <w:t>6</w:t>
            </w:r>
            <w:r w:rsidRPr="006049B4">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E70D4D5" w:rsidR="00D407F7" w:rsidRPr="006049B4" w:rsidRDefault="00710D64" w:rsidP="00D407F7">
            <w:pPr>
              <w:widowControl w:val="0"/>
              <w:jc w:val="both"/>
              <w:rPr>
                <w:rFonts w:ascii="Times New Roman" w:eastAsia="Times New Roman" w:hAnsi="Times New Roman"/>
                <w:iCs/>
              </w:rPr>
            </w:pPr>
            <w:r w:rsidRPr="006049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314A6B" w:rsidR="00D407F7" w:rsidRPr="00BF5CF1" w:rsidRDefault="00D407F7" w:rsidP="00710D64">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10D6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710D64">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710D64">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B6D1B7B" w:rsidR="00364BED" w:rsidRPr="00BF5CF1" w:rsidRDefault="00710D6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B1909AD" w:rsidR="00EA396D" w:rsidRPr="00710D64" w:rsidRDefault="00710D64" w:rsidP="00F73068">
            <w:pPr>
              <w:widowControl w:val="0"/>
              <w:spacing w:after="0" w:line="240" w:lineRule="auto"/>
              <w:ind w:left="112"/>
              <w:jc w:val="both"/>
              <w:rPr>
                <w:rFonts w:ascii="Times New Roman" w:hAnsi="Times New Roman" w:cs="Times New Roman"/>
                <w:sz w:val="20"/>
                <w:szCs w:val="20"/>
              </w:rPr>
            </w:pPr>
            <w:r w:rsidRPr="00710D64">
              <w:rPr>
                <w:rFonts w:ascii="Times New Roman" w:eastAsia="Times New Roman" w:hAnsi="Times New Roman" w:cs="Times New Roman"/>
                <w:bCs/>
                <w:sz w:val="20"/>
                <w:szCs w:val="20"/>
                <w:lang w:eastAsia="ru-RU"/>
              </w:rPr>
              <w:t xml:space="preserve">Запрет не установлено на основании подп. «и» пункта 5 </w:t>
            </w:r>
            <w:r w:rsidRPr="00710D64">
              <w:rPr>
                <w:rFonts w:ascii="Times New Roman" w:hAnsi="Times New Roman"/>
                <w:iCs/>
                <w:sz w:val="20"/>
                <w:szCs w:val="20"/>
              </w:rPr>
              <w:t>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944DDD8" w14:textId="0BE433D6" w:rsidR="00710D64" w:rsidRPr="00710D64" w:rsidRDefault="00710D64" w:rsidP="00710D64">
            <w:pPr>
              <w:spacing w:after="0" w:line="240" w:lineRule="auto"/>
              <w:jc w:val="center"/>
              <w:rPr>
                <w:rFonts w:ascii="Times New Roman" w:hAnsi="Times New Roman"/>
              </w:rPr>
            </w:pPr>
            <w:r w:rsidRPr="00710D64">
              <w:rPr>
                <w:rFonts w:ascii="Times New Roman" w:hAnsi="Times New Roman"/>
              </w:rPr>
              <w:t xml:space="preserve">Поставка расходных материалов для шлифования и полирования </w:t>
            </w:r>
          </w:p>
          <w:p w14:paraId="35E342FA" w14:textId="1E2D6CEF" w:rsidR="0024495D" w:rsidRPr="00710D64" w:rsidRDefault="00710D64" w:rsidP="00710D64">
            <w:pPr>
              <w:spacing w:after="0" w:line="240" w:lineRule="auto"/>
              <w:jc w:val="center"/>
              <w:rPr>
                <w:rFonts w:ascii="Times New Roman" w:hAnsi="Times New Roman"/>
                <w:b/>
              </w:rPr>
            </w:pPr>
            <w:r w:rsidRPr="00710D64">
              <w:rPr>
                <w:rFonts w:ascii="Times New Roman" w:hAnsi="Times New Roman"/>
              </w:rPr>
              <w:t>для нужд ИПСМ РАН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3A6189" w:rsidR="0024495D" w:rsidRPr="004D717D" w:rsidRDefault="0024495D" w:rsidP="00710D64">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10D64">
              <w:rPr>
                <w:rFonts w:ascii="Times New Roman" w:hAnsi="Times New Roman" w:cs="Times New Roman"/>
                <w:b/>
                <w:bCs/>
                <w:sz w:val="20"/>
                <w:szCs w:val="20"/>
              </w:rPr>
              <w:t>189 342,36 (Сто восемьдесят девять тысяч триста сорок два) рубля 36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2911E8" w14:textId="70B68002" w:rsidR="002901A2" w:rsidRPr="00114540" w:rsidRDefault="0024495D" w:rsidP="002901A2">
            <w:pPr>
              <w:shd w:val="clear" w:color="auto" w:fill="FFFFFF"/>
              <w:suppressAutoHyphens/>
              <w:spacing w:after="0"/>
              <w:ind w:firstLine="567"/>
              <w:rPr>
                <w:lang w:eastAsia="ar-SA"/>
              </w:rPr>
            </w:pPr>
            <w:r w:rsidRPr="00053D4E">
              <w:rPr>
                <w:rFonts w:ascii="Times New Roman" w:eastAsia="Calibri" w:hAnsi="Times New Roman" w:cs="Times New Roman"/>
                <w:bCs/>
                <w:sz w:val="20"/>
              </w:rPr>
              <w:t xml:space="preserve">Начальная (максимальная) цена договора </w:t>
            </w:r>
            <w:r w:rsidRPr="00053D4E">
              <w:rPr>
                <w:rStyle w:val="2f0"/>
                <w:rFonts w:ascii="Times New Roman" w:eastAsia="Calibri" w:hAnsi="Times New Roman" w:cs="Times New Roman"/>
                <w:bCs/>
                <w:sz w:val="20"/>
              </w:rPr>
              <w:t xml:space="preserve">сформирована в соответствии с </w:t>
            </w:r>
            <w:r w:rsidRPr="00053D4E">
              <w:rPr>
                <w:rStyle w:val="2f0"/>
                <w:rFonts w:ascii="Times New Roman" w:eastAsia="Calibri" w:hAnsi="Times New Roman" w:cs="Times New Roman"/>
                <w:b/>
                <w:bCs/>
                <w:sz w:val="20"/>
              </w:rPr>
              <w:t>Техническим заданием (</w:t>
            </w:r>
            <w:r w:rsidR="00BF5CF1" w:rsidRPr="00053D4E">
              <w:rPr>
                <w:rStyle w:val="2f0"/>
                <w:rFonts w:ascii="Times New Roman" w:eastAsia="Calibri" w:hAnsi="Times New Roman" w:cs="Times New Roman"/>
                <w:b/>
                <w:bCs/>
                <w:sz w:val="20"/>
              </w:rPr>
              <w:t>прилагаетс</w:t>
            </w:r>
            <w:r w:rsidR="00BF5CF1" w:rsidRPr="00053D4E">
              <w:rPr>
                <w:rStyle w:val="2f0"/>
                <w:rFonts w:ascii="Times New Roman" w:eastAsia="Calibri" w:hAnsi="Times New Roman" w:cs="Times New Roman"/>
                <w:b/>
                <w:bCs/>
                <w:sz w:val="20"/>
                <w:szCs w:val="20"/>
              </w:rPr>
              <w:t>я отдельным файлом</w:t>
            </w:r>
            <w:r w:rsidRPr="00053D4E">
              <w:rPr>
                <w:rStyle w:val="2f0"/>
                <w:rFonts w:ascii="Times New Roman" w:eastAsia="Calibri" w:hAnsi="Times New Roman" w:cs="Times New Roman"/>
                <w:b/>
                <w:bCs/>
                <w:sz w:val="20"/>
                <w:szCs w:val="20"/>
              </w:rPr>
              <w:t>)</w:t>
            </w:r>
            <w:r w:rsidR="002901A2" w:rsidRPr="00053D4E">
              <w:rPr>
                <w:rStyle w:val="2f0"/>
                <w:rFonts w:ascii="Times New Roman" w:eastAsia="Calibri" w:hAnsi="Times New Roman" w:cs="Times New Roman"/>
                <w:bCs/>
                <w:sz w:val="20"/>
                <w:szCs w:val="20"/>
              </w:rPr>
              <w:t>. Цена д</w:t>
            </w:r>
            <w:r w:rsidR="002901A2" w:rsidRPr="00053D4E">
              <w:rPr>
                <w:rFonts w:ascii="Times New Roman" w:hAnsi="Times New Roman" w:cs="Times New Roman"/>
                <w:color w:val="000000"/>
                <w:sz w:val="20"/>
                <w:szCs w:val="20"/>
              </w:rPr>
              <w:t>оговора включает стоимость товара, работ, расходы на материалы, транспортные расходы, расходы на страхование, уплату сборов, налогов</w:t>
            </w:r>
            <w:r w:rsidR="002901A2" w:rsidRPr="00053D4E">
              <w:rPr>
                <w:rFonts w:ascii="Times New Roman" w:hAnsi="Times New Roman" w:cs="Times New Roman"/>
                <w:sz w:val="20"/>
                <w:szCs w:val="20"/>
              </w:rPr>
              <w:t>,</w:t>
            </w:r>
            <w:r w:rsidR="002901A2" w:rsidRPr="00053D4E">
              <w:rPr>
                <w:rFonts w:ascii="Times New Roman" w:hAnsi="Times New Roman" w:cs="Times New Roman"/>
                <w:color w:val="000000"/>
                <w:sz w:val="20"/>
                <w:szCs w:val="20"/>
              </w:rPr>
              <w:t xml:space="preserve"> других обязательных платежей</w:t>
            </w:r>
            <w:r w:rsidR="002901A2" w:rsidRPr="00053D4E">
              <w:rPr>
                <w:rStyle w:val="2f0"/>
                <w:rFonts w:ascii="Times New Roman" w:eastAsia="Calibri" w:hAnsi="Times New Roman" w:cs="Times New Roman"/>
                <w:sz w:val="20"/>
                <w:szCs w:val="20"/>
              </w:rPr>
              <w:t xml:space="preserve">, </w:t>
            </w:r>
            <w:r w:rsidR="002901A2" w:rsidRPr="00053D4E">
              <w:rPr>
                <w:rFonts w:ascii="Times New Roman" w:hAnsi="Times New Roman" w:cs="Times New Roman"/>
                <w:sz w:val="20"/>
                <w:szCs w:val="20"/>
                <w:lang w:eastAsia="ar-SA"/>
              </w:rPr>
              <w:t>стоимость сертификации/декларирования соответствия (при необходимости в соответствии</w:t>
            </w:r>
            <w:r w:rsidR="002901A2" w:rsidRPr="007B4395">
              <w:rPr>
                <w:rFonts w:ascii="Times New Roman" w:hAnsi="Times New Roman" w:cs="Times New Roman"/>
                <w:sz w:val="20"/>
                <w:szCs w:val="20"/>
                <w:lang w:eastAsia="ar-SA"/>
              </w:rPr>
              <w:t xml:space="preserve"> с требованиями действующего законод</w:t>
            </w:r>
            <w:r w:rsidR="007B4395" w:rsidRPr="007B4395">
              <w:rPr>
                <w:rFonts w:ascii="Times New Roman" w:hAnsi="Times New Roman" w:cs="Times New Roman"/>
                <w:sz w:val="20"/>
                <w:szCs w:val="20"/>
                <w:lang w:eastAsia="ar-SA"/>
              </w:rPr>
              <w:t>ательства Российской Федерации),</w:t>
            </w:r>
            <w:r w:rsidR="002901A2" w:rsidRPr="007B4395">
              <w:rPr>
                <w:rFonts w:ascii="Times New Roman" w:hAnsi="Times New Roman" w:cs="Times New Roman"/>
                <w:sz w:val="20"/>
                <w:szCs w:val="20"/>
                <w:lang w:eastAsia="ar-SA"/>
              </w:rPr>
              <w:t xml:space="preserve"> стоимость доставки до места поставки;  стоимость гарантийного обслуживания товара (с обеспечением его доставки до авторизованного центра сервисного обслуживания и обратно) в течение гарантийног</w:t>
            </w:r>
            <w:r w:rsidR="007B4395" w:rsidRPr="007B4395">
              <w:rPr>
                <w:rFonts w:ascii="Times New Roman" w:hAnsi="Times New Roman" w:cs="Times New Roman"/>
                <w:sz w:val="20"/>
                <w:szCs w:val="20"/>
                <w:lang w:eastAsia="ar-SA"/>
              </w:rPr>
              <w:t xml:space="preserve">о срока, </w:t>
            </w:r>
            <w:r w:rsidR="002901A2" w:rsidRPr="007B4395">
              <w:rPr>
                <w:rFonts w:ascii="Times New Roman" w:hAnsi="Times New Roman" w:cs="Times New Roman"/>
                <w:sz w:val="20"/>
                <w:szCs w:val="20"/>
                <w:lang w:eastAsia="ar-SA"/>
              </w:rPr>
              <w:t xml:space="preserve"> стоимость консультационных услуг</w:t>
            </w:r>
            <w:r w:rsidR="007B4395" w:rsidRPr="007B4395">
              <w:rPr>
                <w:rFonts w:ascii="Times New Roman" w:hAnsi="Times New Roman" w:cs="Times New Roman"/>
                <w:sz w:val="20"/>
                <w:szCs w:val="20"/>
                <w:lang w:eastAsia="ar-SA"/>
              </w:rPr>
              <w:t>,</w:t>
            </w:r>
            <w:r w:rsidR="002901A2" w:rsidRPr="007B4395">
              <w:rPr>
                <w:rFonts w:ascii="Times New Roman" w:hAnsi="Times New Roman" w:cs="Times New Roman"/>
                <w:sz w:val="20"/>
                <w:szCs w:val="20"/>
                <w:lang w:eastAsia="ar-SA"/>
              </w:rPr>
              <w:t xml:space="preserve"> все непредвиденные расходы, которые могут возникнуть в период действия Договора, также в связи с его надлежащим исполнением в полном объеме и т.д.</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049B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049B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686344C" w:rsidR="0024495D" w:rsidRPr="004D717D" w:rsidRDefault="007B4395" w:rsidP="00604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E098ADD" w:rsidR="0024495D" w:rsidRPr="004D717D" w:rsidRDefault="007B4395" w:rsidP="00604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705CE87" w:rsidR="0024495D" w:rsidRPr="004D717D" w:rsidRDefault="007B4395" w:rsidP="00604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B4395" w:rsidRDefault="0024495D" w:rsidP="007B4395">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7B4395">
              <w:rPr>
                <w:rFonts w:ascii="Times New Roman" w:eastAsia="Times New Roman" w:hAnsi="Times New Roman" w:cs="Times New Roman"/>
                <w:b/>
                <w:sz w:val="20"/>
                <w:szCs w:val="20"/>
                <w:lang w:eastAsia="ru-RU"/>
              </w:rPr>
              <w:t>Единые (обязательные) требования к участникам закупки:</w:t>
            </w:r>
          </w:p>
          <w:p w14:paraId="22FA9F5C" w14:textId="77777777"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sidRPr="007B4395">
              <w:rPr>
                <w:rFonts w:ascii="Times New Roman" w:hAnsi="Times New Roman" w:cs="Times New Roman"/>
                <w:color w:val="000000" w:themeColor="text1"/>
              </w:rPr>
              <w:t xml:space="preserve">1) соответствие участников закупки требованиям, устанавливаемым </w:t>
            </w:r>
            <w:r w:rsidRPr="007B4395">
              <w:rPr>
                <w:rFonts w:ascii="Times New Roman" w:hAnsi="Times New Roman" w:cs="Times New Roman"/>
                <w:color w:val="000000" w:themeColor="text1"/>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3C0509C" w14:textId="77777777"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sidRPr="007B4395">
              <w:rPr>
                <w:rFonts w:ascii="Times New Roman" w:hAnsi="Times New Roman" w:cs="Times New Roman"/>
                <w:color w:val="000000" w:themeColor="text1"/>
              </w:rPr>
              <w:t xml:space="preserve">2) непроведение ликвидации участника закупки – юридического лица </w:t>
            </w:r>
            <w:r w:rsidRPr="007B4395">
              <w:rPr>
                <w:rFonts w:ascii="Times New Roman" w:hAnsi="Times New Roman" w:cs="Times New Roman"/>
                <w:color w:val="000000" w:themeColor="text1"/>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E12F64" w14:textId="77777777"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sidRPr="007B4395">
              <w:rPr>
                <w:rFonts w:ascii="Times New Roman" w:hAnsi="Times New Roman" w:cs="Times New Roman"/>
                <w:color w:val="000000" w:themeColor="text1"/>
              </w:rPr>
              <w:t xml:space="preserve">3) неприостановление деятельности участника закупки в порядке, предусмотренном </w:t>
            </w:r>
            <w:hyperlink r:id="rId18" w:history="1">
              <w:r w:rsidRPr="007B4395">
                <w:rPr>
                  <w:rFonts w:ascii="Times New Roman" w:hAnsi="Times New Roman" w:cs="Times New Roman"/>
                  <w:color w:val="000000" w:themeColor="text1"/>
                </w:rPr>
                <w:t>Кодексом</w:t>
              </w:r>
            </w:hyperlink>
            <w:r w:rsidRPr="007B4395">
              <w:rPr>
                <w:rFonts w:ascii="Times New Roman" w:hAnsi="Times New Roman" w:cs="Times New Roman"/>
                <w:color w:val="000000" w:themeColor="text1"/>
              </w:rPr>
              <w:t xml:space="preserve"> Российской Федерации об административных правонарушениях;</w:t>
            </w:r>
          </w:p>
          <w:p w14:paraId="70E3C413" w14:textId="77777777"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sidRPr="007B4395">
              <w:rPr>
                <w:rFonts w:ascii="Times New Roman" w:hAnsi="Times New Roman" w:cs="Times New Roman"/>
                <w:color w:val="000000" w:themeColor="text1"/>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7B4395">
              <w:rPr>
                <w:rFonts w:ascii="Times New Roman" w:hAnsi="Times New Roman" w:cs="Times New Roman"/>
                <w:color w:val="000000" w:themeColor="text1"/>
              </w:rPr>
              <w:br/>
              <w:t xml:space="preserve">в соответствии с законодательством Российской Федерации о налогах </w:t>
            </w:r>
            <w:r w:rsidRPr="007B4395">
              <w:rPr>
                <w:rFonts w:ascii="Times New Roman" w:hAnsi="Times New Roman" w:cs="Times New Roman"/>
                <w:color w:val="000000" w:themeColor="text1"/>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7B4395">
              <w:rPr>
                <w:rFonts w:ascii="Times New Roman" w:hAnsi="Times New Roman" w:cs="Times New Roman"/>
                <w:color w:val="000000" w:themeColor="text1"/>
              </w:rPr>
              <w:br/>
              <w:t xml:space="preserve">в соответствии с законодательством Российской Федерации о налогах </w:t>
            </w:r>
            <w:r w:rsidRPr="007B4395">
              <w:rPr>
                <w:rFonts w:ascii="Times New Roman" w:hAnsi="Times New Roman" w:cs="Times New Roman"/>
                <w:color w:val="000000" w:themeColor="text1"/>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CE6084F" w14:textId="784F7A24" w:rsidR="007B4395" w:rsidRPr="007B4395" w:rsidRDefault="00053D4E" w:rsidP="007B4395">
            <w:pPr>
              <w:pStyle w:val="ConsPlusNormal"/>
              <w:tabs>
                <w:tab w:val="left" w:pos="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5) отсутствие у участника закупки – физического лица </w:t>
            </w:r>
            <w:r w:rsidR="007B4395" w:rsidRPr="007B4395">
              <w:rPr>
                <w:rFonts w:ascii="Times New Roman" w:hAnsi="Times New Roman" w:cs="Times New Roman"/>
                <w:color w:val="000000" w:themeColor="text1"/>
              </w:rPr>
              <w:t>либо у руководителя, членов коллегиального исполнительного органа или главного бухгалтера юридического лица – уч</w:t>
            </w:r>
            <w:r>
              <w:rPr>
                <w:rFonts w:ascii="Times New Roman" w:hAnsi="Times New Roman" w:cs="Times New Roman"/>
                <w:color w:val="000000" w:themeColor="text1"/>
              </w:rPr>
              <w:t xml:space="preserve">астника закупки </w:t>
            </w:r>
            <w:r w:rsidR="007B4395" w:rsidRPr="007B4395">
              <w:rPr>
                <w:rFonts w:ascii="Times New Roman" w:hAnsi="Times New Roman" w:cs="Times New Roman"/>
                <w:color w:val="000000" w:themeColor="text1"/>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w:t>
            </w:r>
            <w:r>
              <w:rPr>
                <w:rFonts w:ascii="Times New Roman" w:hAnsi="Times New Roman" w:cs="Times New Roman"/>
                <w:color w:val="000000" w:themeColor="text1"/>
              </w:rPr>
              <w:t xml:space="preserve">ы, оказанием услуги, являющихся предметом осуществляемой </w:t>
            </w:r>
            <w:r w:rsidR="007B4395" w:rsidRPr="007B4395">
              <w:rPr>
                <w:rFonts w:ascii="Times New Roman" w:hAnsi="Times New Roman" w:cs="Times New Roman"/>
                <w:color w:val="000000" w:themeColor="text1"/>
              </w:rPr>
              <w:t xml:space="preserve">закупки, </w:t>
            </w:r>
            <w:r w:rsidR="007B4395" w:rsidRPr="007B4395">
              <w:rPr>
                <w:rFonts w:ascii="Times New Roman" w:hAnsi="Times New Roman" w:cs="Times New Roman"/>
                <w:color w:val="000000" w:themeColor="text1"/>
              </w:rPr>
              <w:br/>
              <w:t>и административного наказания в виде дисквалификации;</w:t>
            </w:r>
          </w:p>
          <w:p w14:paraId="4FD99ED5" w14:textId="04D789ED"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sidRPr="007B4395">
              <w:rPr>
                <w:rFonts w:ascii="Times New Roman" w:hAnsi="Times New Roman" w:cs="Times New Roman"/>
                <w:color w:val="000000" w:themeColor="text1"/>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7B4395">
              <w:rPr>
                <w:rFonts w:ascii="Times New Roman" w:hAnsi="Times New Roman" w:cs="Times New Roman"/>
                <w:color w:val="000000" w:themeColor="text1"/>
              </w:rPr>
              <w:b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00053D4E">
              <w:rPr>
                <w:rFonts w:ascii="Times New Roman" w:hAnsi="Times New Roman" w:cs="Times New Roman"/>
                <w:color w:val="000000" w:themeColor="text1"/>
              </w:rPr>
              <w:t xml:space="preserve">нисходящей линии (родителями </w:t>
            </w:r>
            <w:r w:rsidR="00053D4E">
              <w:rPr>
                <w:rFonts w:ascii="Times New Roman" w:hAnsi="Times New Roman" w:cs="Times New Roman"/>
                <w:color w:val="000000" w:themeColor="text1"/>
              </w:rPr>
              <w:br/>
              <w:t>и детьми, дедушкой ,бабушкой и внуками),</w:t>
            </w:r>
            <w:r w:rsidRPr="007B4395">
              <w:rPr>
                <w:rFonts w:ascii="Times New Roman" w:hAnsi="Times New Roman" w:cs="Times New Roman"/>
                <w:color w:val="000000" w:themeColor="text1"/>
              </w:rPr>
              <w:t>полнородными и неполнор</w:t>
            </w:r>
            <w:r w:rsidR="00053D4E">
              <w:rPr>
                <w:rFonts w:ascii="Times New Roman" w:hAnsi="Times New Roman" w:cs="Times New Roman"/>
                <w:color w:val="000000" w:themeColor="text1"/>
              </w:rPr>
              <w:t>одными (имеющими общих отца или мать)</w:t>
            </w:r>
            <w:r w:rsidRPr="007B4395">
              <w:rPr>
                <w:rFonts w:ascii="Times New Roman" w:hAnsi="Times New Roman" w:cs="Times New Roman"/>
                <w:color w:val="000000" w:themeColor="text1"/>
              </w:rPr>
              <w:t xml:space="preserve">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7B4395">
              <w:rPr>
                <w:rFonts w:ascii="Times New Roman" w:hAnsi="Times New Roman" w:cs="Times New Roman"/>
                <w:color w:val="000000" w:themeColor="text1"/>
              </w:rPr>
              <w:br/>
            </w:r>
            <w:r w:rsidRPr="007B4395">
              <w:rPr>
                <w:rFonts w:ascii="Times New Roman" w:hAnsi="Times New Roman" w:cs="Times New Roman"/>
                <w:color w:val="000000" w:themeColor="text1"/>
              </w:rPr>
              <w:lastRenderedPageBreak/>
              <w:t>в уставном капитале хозяйственного общества.</w:t>
            </w:r>
          </w:p>
          <w:p w14:paraId="2F102A03" w14:textId="69BAFD31"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7</w:t>
            </w:r>
            <w:r w:rsidRPr="007B4395">
              <w:rPr>
                <w:rFonts w:ascii="Times New Roman" w:hAnsi="Times New Roman" w:cs="Times New Roman"/>
                <w:color w:val="000000" w:themeColor="text1"/>
              </w:rPr>
              <w:t>) отсутствие сведений об участнике закупки в реестре недобросовестн</w:t>
            </w:r>
            <w:r w:rsidR="006049B4">
              <w:rPr>
                <w:rFonts w:ascii="Times New Roman" w:hAnsi="Times New Roman" w:cs="Times New Roman"/>
                <w:color w:val="000000" w:themeColor="text1"/>
              </w:rPr>
              <w:t xml:space="preserve">ых поставщиков, предусмотренном </w:t>
            </w:r>
            <w:r w:rsidRPr="007B4395">
              <w:rPr>
                <w:rFonts w:ascii="Times New Roman" w:hAnsi="Times New Roman" w:cs="Times New Roman"/>
                <w:color w:val="000000" w:themeColor="text1"/>
              </w:rPr>
              <w:t>Федеральным законом № 223-ФЗ;</w:t>
            </w:r>
          </w:p>
          <w:p w14:paraId="1A2873E2" w14:textId="7DAA51E8"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8</w:t>
            </w:r>
            <w:r w:rsidRPr="007B4395">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w:t>
            </w:r>
            <w:r w:rsidR="006049B4">
              <w:rPr>
                <w:rFonts w:ascii="Times New Roman" w:hAnsi="Times New Roman" w:cs="Times New Roman"/>
                <w:color w:val="000000" w:themeColor="text1"/>
              </w:rPr>
              <w:t xml:space="preserve"> </w:t>
            </w:r>
            <w:r w:rsidRPr="007B4395">
              <w:rPr>
                <w:rFonts w:ascii="Times New Roman" w:hAnsi="Times New Roman" w:cs="Times New Roman"/>
                <w:color w:val="000000" w:themeColor="text1"/>
              </w:rPr>
              <w:t xml:space="preserve">Федеральным </w:t>
            </w:r>
            <w:hyperlink r:id="rId19" w:history="1">
              <w:r w:rsidRPr="007B4395">
                <w:rPr>
                  <w:rFonts w:ascii="Times New Roman" w:hAnsi="Times New Roman" w:cs="Times New Roman"/>
                  <w:color w:val="000000" w:themeColor="text1"/>
                </w:rPr>
                <w:t>законом</w:t>
              </w:r>
            </w:hyperlink>
            <w:r w:rsidRPr="007B4395">
              <w:rPr>
                <w:rFonts w:ascii="Times New Roman" w:hAnsi="Times New Roman" w:cs="Times New Roman"/>
                <w:color w:val="000000" w:themeColor="text1"/>
              </w:rPr>
              <w:t xml:space="preserve"> № 44-ФЗ, </w:t>
            </w:r>
          </w:p>
          <w:p w14:paraId="1CF260D2" w14:textId="07F576FF"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9</w:t>
            </w:r>
            <w:r w:rsidRPr="007B4395">
              <w:rPr>
                <w:rFonts w:ascii="Times New Roman" w:hAnsi="Times New Roman" w:cs="Times New Roman"/>
                <w:color w:val="000000" w:themeColor="text1"/>
              </w:rPr>
              <w:t>) отсутствие фактов неисполнения/ненадлежащего исполнения участником закупки обязательств по поставке товаров, выполнению работ, оказанию ус</w:t>
            </w:r>
            <w:r w:rsidR="006049B4">
              <w:rPr>
                <w:rFonts w:ascii="Times New Roman" w:hAnsi="Times New Roman" w:cs="Times New Roman"/>
                <w:color w:val="000000" w:themeColor="text1"/>
              </w:rPr>
              <w:t xml:space="preserve">луг по договорам, заключенным с Заказчиком, за </w:t>
            </w:r>
            <w:r w:rsidRPr="007B4395">
              <w:rPr>
                <w:rFonts w:ascii="Times New Roman" w:hAnsi="Times New Roman" w:cs="Times New Roman"/>
                <w:color w:val="000000" w:themeColor="text1"/>
              </w:rPr>
              <w:t>последние два года, предшествующие дате размещения извещения о закупке в Единой информационной системе;</w:t>
            </w:r>
          </w:p>
          <w:p w14:paraId="19792937" w14:textId="31CFB866" w:rsidR="007B4395" w:rsidRPr="007B4395" w:rsidRDefault="007B4395" w:rsidP="007B4395">
            <w:pPr>
              <w:pStyle w:val="ConsPlusNormal"/>
              <w:tabs>
                <w:tab w:val="left" w:pos="0"/>
              </w:tabs>
              <w:ind w:firstLine="709"/>
              <w:jc w:val="both"/>
              <w:rPr>
                <w:rFonts w:ascii="Times New Roman" w:hAnsi="Times New Roman" w:cs="Times New Roman"/>
                <w:color w:val="000000" w:themeColor="text1"/>
              </w:rPr>
            </w:pPr>
            <w:r>
              <w:rPr>
                <w:rFonts w:ascii="Times New Roman" w:hAnsi="Times New Roman" w:cs="Times New Roman"/>
                <w:color w:val="000000" w:themeColor="text1"/>
              </w:rPr>
              <w:t>10</w:t>
            </w:r>
            <w:r w:rsidRPr="007B4395">
              <w:rPr>
                <w:rFonts w:ascii="Times New Roman" w:hAnsi="Times New Roman" w:cs="Times New Roman"/>
                <w:color w:val="000000" w:themeColor="text1"/>
              </w:rPr>
              <w:t>)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w:t>
            </w:r>
            <w:r w:rsidR="006049B4">
              <w:rPr>
                <w:rFonts w:ascii="Times New Roman" w:hAnsi="Times New Roman" w:cs="Times New Roman"/>
                <w:color w:val="000000" w:themeColor="text1"/>
              </w:rPr>
              <w:t xml:space="preserve"> информационной безопасности, и (или) систем менеджмента </w:t>
            </w:r>
            <w:r w:rsidRPr="007B4395">
              <w:rPr>
                <w:rFonts w:ascii="Times New Roman" w:hAnsi="Times New Roman" w:cs="Times New Roman"/>
                <w:color w:val="000000" w:themeColor="text1"/>
              </w:rPr>
              <w:t>риска, и (или) иных систем управления (менеджмента) в зависимости от объекта закупки;</w:t>
            </w:r>
          </w:p>
          <w:p w14:paraId="65B8F57C" w14:textId="6F986F61" w:rsidR="0024495D" w:rsidRPr="007B4395" w:rsidRDefault="007B4395" w:rsidP="00053D4E">
            <w:pPr>
              <w:pStyle w:val="ConsPlusNormal"/>
              <w:tabs>
                <w:tab w:val="left" w:pos="0"/>
              </w:tabs>
              <w:ind w:firstLine="709"/>
              <w:jc w:val="both"/>
              <w:rPr>
                <w:rFonts w:ascii="Times New Roman" w:hAnsi="Times New Roman" w:cs="Times New Roman"/>
              </w:rPr>
            </w:pPr>
            <w:r>
              <w:rPr>
                <w:rFonts w:ascii="Times New Roman" w:hAnsi="Times New Roman" w:cs="Times New Roman"/>
                <w:color w:val="000000" w:themeColor="text1"/>
              </w:rPr>
              <w:t>11</w:t>
            </w:r>
            <w:r w:rsidRPr="007B4395">
              <w:rPr>
                <w:rFonts w:ascii="Times New Roman" w:hAnsi="Times New Roman" w:cs="Times New Roman"/>
                <w:color w:val="000000" w:themeColor="text1"/>
              </w:rPr>
              <w:t xml:space="preserve">)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w:t>
            </w:r>
            <w:r w:rsidRPr="006049B4">
              <w:rPr>
                <w:rFonts w:ascii="Times New Roman" w:hAnsi="Times New Roman" w:cs="Times New Roman"/>
                <w:color w:val="000000" w:themeColor="text1"/>
              </w:rPr>
              <w:t>права.</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6C1C19A" w:rsidR="0024495D" w:rsidRPr="004D717D" w:rsidRDefault="007B4395" w:rsidP="00604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8D575F3"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конкурса (по каждому из указанных лиц </w:t>
            </w:r>
            <w:r w:rsidRPr="002A7538">
              <w:rPr>
                <w:rFonts w:ascii="Times New Roman" w:hAnsi="Times New Roman" w:cs="Times New Roman"/>
                <w:color w:val="000000" w:themeColor="text1"/>
                <w:sz w:val="20"/>
                <w:szCs w:val="20"/>
              </w:rPr>
              <w:br/>
              <w:t xml:space="preserve">в отдельности) (если на стороне участника открытого конкурса выступает несколько лиц): </w:t>
            </w:r>
          </w:p>
          <w:p w14:paraId="301AEC15" w14:textId="3E8670F5" w:rsidR="002A7538" w:rsidRPr="002A7538" w:rsidRDefault="006049B4"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а) фирменное наименование (наименование), </w:t>
            </w:r>
            <w:r w:rsidR="002A7538" w:rsidRPr="002A7538">
              <w:rPr>
                <w:rFonts w:ascii="Times New Roman" w:hAnsi="Times New Roman" w:cs="Times New Roman"/>
                <w:color w:val="000000" w:themeColor="text1"/>
                <w:sz w:val="20"/>
                <w:szCs w:val="20"/>
              </w:rPr>
              <w:t>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13DF9E66" w14:textId="5F66E974"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w:t>
            </w:r>
            <w:r w:rsidR="006049B4">
              <w:rPr>
                <w:rFonts w:ascii="Times New Roman" w:hAnsi="Times New Roman" w:cs="Times New Roman"/>
                <w:color w:val="000000" w:themeColor="text1"/>
                <w:sz w:val="20"/>
                <w:szCs w:val="20"/>
              </w:rPr>
              <w:t xml:space="preserve">х личность (для иных физических лиц), надлежащим образом заверенный </w:t>
            </w:r>
            <w:r w:rsidRPr="002A7538">
              <w:rPr>
                <w:rFonts w:ascii="Times New Roman" w:hAnsi="Times New Roman" w:cs="Times New Roman"/>
                <w:color w:val="000000" w:themeColor="text1"/>
                <w:sz w:val="20"/>
                <w:szCs w:val="20"/>
              </w:rPr>
              <w:t xml:space="preserve">перевод на русский язык документов о государственной регистрации юридического лица или физического </w:t>
            </w:r>
            <w:r w:rsidR="006049B4">
              <w:rPr>
                <w:rFonts w:ascii="Times New Roman" w:hAnsi="Times New Roman" w:cs="Times New Roman"/>
                <w:color w:val="000000" w:themeColor="text1"/>
                <w:sz w:val="20"/>
                <w:szCs w:val="20"/>
              </w:rPr>
              <w:t xml:space="preserve">лица в качестве индивидуального предпринимателя </w:t>
            </w:r>
            <w:r w:rsidRPr="002A7538">
              <w:rPr>
                <w:rFonts w:ascii="Times New Roman" w:hAnsi="Times New Roman" w:cs="Times New Roman"/>
                <w:color w:val="000000" w:themeColor="text1"/>
                <w:sz w:val="20"/>
                <w:szCs w:val="20"/>
              </w:rPr>
              <w:t>в соответствии с законодательством соответствующего государства (для иностранных лиц);</w:t>
            </w:r>
          </w:p>
          <w:p w14:paraId="04CC6E73"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2A7538">
              <w:rPr>
                <w:rFonts w:ascii="Times New Roman" w:hAnsi="Times New Roman" w:cs="Times New Roman"/>
                <w:color w:val="000000" w:themeColor="text1"/>
                <w:sz w:val="20"/>
                <w:szCs w:val="20"/>
              </w:rPr>
              <w:br/>
              <w:t xml:space="preserve">с которым такое физическое лицо обладает правом действовать от имени участника открытого конкурса 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Pr="002A7538">
              <w:rPr>
                <w:rFonts w:ascii="Times New Roman" w:hAnsi="Times New Roman" w:cs="Times New Roman"/>
                <w:color w:val="000000" w:themeColor="text1"/>
                <w:sz w:val="20"/>
                <w:szCs w:val="20"/>
              </w:rPr>
              <w:br/>
              <w:t>с гражданским законодательством, в случае если от имени физического лица действует иное лицо (представитель).</w:t>
            </w:r>
          </w:p>
          <w:p w14:paraId="31B5D884" w14:textId="41F8D9F6"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В случае если от имени юридического лица действует иное лиц</w:t>
            </w:r>
            <w:r w:rsidR="006049B4">
              <w:rPr>
                <w:rFonts w:ascii="Times New Roman" w:hAnsi="Times New Roman" w:cs="Times New Roman"/>
                <w:color w:val="000000" w:themeColor="text1"/>
                <w:sz w:val="20"/>
                <w:szCs w:val="20"/>
              </w:rPr>
              <w:t xml:space="preserve">о, заявка на участие в открытом конкурсе должна содержать также </w:t>
            </w:r>
            <w:r w:rsidRPr="002A7538">
              <w:rPr>
                <w:rFonts w:ascii="Times New Roman" w:hAnsi="Times New Roman" w:cs="Times New Roman"/>
                <w:color w:val="000000" w:themeColor="text1"/>
                <w:sz w:val="20"/>
                <w:szCs w:val="20"/>
              </w:rPr>
              <w:t>оригинал или заверенную ру</w:t>
            </w:r>
            <w:r w:rsidR="006049B4">
              <w:rPr>
                <w:rFonts w:ascii="Times New Roman" w:hAnsi="Times New Roman" w:cs="Times New Roman"/>
                <w:color w:val="000000" w:themeColor="text1"/>
                <w:sz w:val="20"/>
                <w:szCs w:val="20"/>
              </w:rPr>
              <w:t xml:space="preserve">ководителем участника открытого </w:t>
            </w:r>
            <w:r w:rsidRPr="002A7538">
              <w:rPr>
                <w:rFonts w:ascii="Times New Roman" w:hAnsi="Times New Roman" w:cs="Times New Roman"/>
                <w:color w:val="000000" w:themeColor="text1"/>
                <w:sz w:val="20"/>
                <w:szCs w:val="20"/>
              </w:rPr>
              <w:t xml:space="preserve">конкурса или уполномоченным этим руководителем лицом, или засвидетельствованную в </w:t>
            </w:r>
            <w:r w:rsidRPr="002A7538">
              <w:rPr>
                <w:rFonts w:ascii="Times New Roman" w:hAnsi="Times New Roman" w:cs="Times New Roman"/>
                <w:color w:val="000000" w:themeColor="text1"/>
                <w:sz w:val="20"/>
                <w:szCs w:val="20"/>
              </w:rPr>
              <w:lastRenderedPageBreak/>
              <w:t>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28401646"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г) копия учредительных документов (для юридических лиц);</w:t>
            </w:r>
          </w:p>
          <w:p w14:paraId="3DA3387F" w14:textId="6B6F0742"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w:t>
            </w:r>
            <w:r w:rsidR="006049B4">
              <w:rPr>
                <w:rFonts w:ascii="Times New Roman" w:hAnsi="Times New Roman" w:cs="Times New Roman"/>
                <w:color w:val="000000" w:themeColor="text1"/>
                <w:sz w:val="20"/>
                <w:szCs w:val="20"/>
              </w:rPr>
              <w:t xml:space="preserve">обеспечения исполнения договора являются крупной сделкой </w:t>
            </w:r>
            <w:r w:rsidRPr="002A7538">
              <w:rPr>
                <w:rFonts w:ascii="Times New Roman" w:hAnsi="Times New Roman" w:cs="Times New Roman"/>
                <w:color w:val="000000" w:themeColor="text1"/>
                <w:sz w:val="20"/>
                <w:szCs w:val="20"/>
              </w:rPr>
              <w:t>(сделкой, в совершении которой имеется заинтересованность).</w:t>
            </w:r>
          </w:p>
          <w:p w14:paraId="39BB3B66" w14:textId="30CC0CDB" w:rsidR="002A7538" w:rsidRPr="002A7538" w:rsidRDefault="006049B4"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 случае если в соответствии с </w:t>
            </w:r>
            <w:r w:rsidR="002A7538" w:rsidRPr="002A7538">
              <w:rPr>
                <w:rFonts w:ascii="Times New Roman" w:hAnsi="Times New Roman" w:cs="Times New Roman"/>
                <w:color w:val="000000" w:themeColor="text1"/>
                <w:sz w:val="20"/>
                <w:szCs w:val="20"/>
              </w:rPr>
              <w:t xml:space="preserve">законодательством 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w:t>
            </w:r>
            <w:r w:rsidR="002A7538">
              <w:rPr>
                <w:rFonts w:ascii="Times New Roman" w:hAnsi="Times New Roman" w:cs="Times New Roman"/>
                <w:color w:val="000000" w:themeColor="text1"/>
                <w:sz w:val="20"/>
                <w:szCs w:val="20"/>
              </w:rPr>
              <w:t xml:space="preserve">«в» пункта </w:t>
            </w:r>
            <w:r w:rsidR="002A7538" w:rsidRPr="002A7538">
              <w:rPr>
                <w:rFonts w:ascii="Times New Roman" w:hAnsi="Times New Roman" w:cs="Times New Roman"/>
                <w:color w:val="000000" w:themeColor="text1"/>
                <w:sz w:val="20"/>
                <w:szCs w:val="20"/>
              </w:rPr>
              <w:t>настоящего раздела, о том, что данные сделки не являются для участника открытого конкурса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5EE29B09"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2A7538">
              <w:rPr>
                <w:rFonts w:ascii="Times New Roman" w:hAnsi="Times New Roman" w:cs="Times New Roman"/>
                <w:color w:val="000000" w:themeColor="text1"/>
                <w:sz w:val="20"/>
                <w:szCs w:val="20"/>
              </w:rPr>
              <w:br/>
              <w:t>о цене договора;</w:t>
            </w:r>
          </w:p>
          <w:p w14:paraId="36628016" w14:textId="3AE2052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w:t>
            </w:r>
            <w:r w:rsidR="006049B4">
              <w:rPr>
                <w:rFonts w:ascii="Times New Roman" w:hAnsi="Times New Roman" w:cs="Times New Roman"/>
                <w:color w:val="000000" w:themeColor="text1"/>
                <w:sz w:val="20"/>
                <w:szCs w:val="20"/>
              </w:rPr>
              <w:t xml:space="preserve">варам (работам, услугам) (копии сертификатов соответствия, </w:t>
            </w:r>
            <w:r w:rsidRPr="002A7538">
              <w:rPr>
                <w:rFonts w:ascii="Times New Roman" w:hAnsi="Times New Roman" w:cs="Times New Roman"/>
                <w:color w:val="000000" w:themeColor="text1"/>
                <w:sz w:val="20"/>
                <w:szCs w:val="20"/>
              </w:rPr>
              <w:t xml:space="preserve">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w:t>
            </w:r>
            <w:r w:rsidRPr="002A7538">
              <w:rPr>
                <w:rFonts w:ascii="Times New Roman" w:hAnsi="Times New Roman" w:cs="Times New Roman"/>
                <w:color w:val="000000" w:themeColor="text1"/>
                <w:sz w:val="20"/>
                <w:szCs w:val="20"/>
              </w:rPr>
              <w:br/>
              <w:t>в соответствии с законодательством Российской Федерации они передаются вместе с товаром;</w:t>
            </w:r>
          </w:p>
          <w:p w14:paraId="7BD8A155" w14:textId="5D103D36"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w:t>
            </w:r>
            <w:r w:rsidR="006049B4">
              <w:rPr>
                <w:rFonts w:ascii="Times New Roman" w:hAnsi="Times New Roman" w:cs="Times New Roman"/>
                <w:color w:val="000000" w:themeColor="text1"/>
                <w:sz w:val="20"/>
                <w:szCs w:val="20"/>
              </w:rPr>
              <w:t xml:space="preserve">становленным требованиями условиям </w:t>
            </w:r>
            <w:r w:rsidRPr="002A7538">
              <w:rPr>
                <w:rFonts w:ascii="Times New Roman" w:hAnsi="Times New Roman" w:cs="Times New Roman"/>
                <w:color w:val="000000" w:themeColor="text1"/>
                <w:sz w:val="20"/>
                <w:szCs w:val="20"/>
              </w:rPr>
              <w:t>допуска к участию в открытом конкурсе:</w:t>
            </w:r>
          </w:p>
          <w:p w14:paraId="40B235D0" w14:textId="729F4319"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а) копии документов, подтверждающих соответствие участника </w:t>
            </w:r>
            <w:r w:rsidR="006049B4">
              <w:rPr>
                <w:rFonts w:ascii="Times New Roman" w:hAnsi="Times New Roman" w:cs="Times New Roman"/>
                <w:color w:val="000000" w:themeColor="text1"/>
                <w:sz w:val="20"/>
                <w:szCs w:val="20"/>
              </w:rPr>
              <w:t xml:space="preserve">открытого конкурса требованиям, устанавливаемым в </w:t>
            </w:r>
            <w:r w:rsidRPr="002A7538">
              <w:rPr>
                <w:rFonts w:ascii="Times New Roman" w:hAnsi="Times New Roman" w:cs="Times New Roman"/>
                <w:color w:val="000000" w:themeColor="text1"/>
                <w:sz w:val="20"/>
                <w:szCs w:val="20"/>
              </w:rPr>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FC730D3" w14:textId="56B0E188"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б) копии документов, подтверждающих соответствие участника открытого конкурса требованиям, предусмотренным пунктом 3 раздела </w:t>
            </w:r>
            <w:r>
              <w:rPr>
                <w:rFonts w:ascii="Times New Roman" w:hAnsi="Times New Roman" w:cs="Times New Roman"/>
                <w:color w:val="000000" w:themeColor="text1"/>
                <w:sz w:val="20"/>
                <w:szCs w:val="20"/>
              </w:rPr>
              <w:t>18</w:t>
            </w:r>
            <w:r w:rsidRPr="002A75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настоящего извещения</w:t>
            </w:r>
            <w:r w:rsidRPr="002A7538">
              <w:rPr>
                <w:rFonts w:ascii="Times New Roman" w:hAnsi="Times New Roman" w:cs="Times New Roman"/>
                <w:color w:val="000000" w:themeColor="text1"/>
                <w:sz w:val="20"/>
                <w:szCs w:val="20"/>
              </w:rPr>
              <w:t xml:space="preserve"> (перечень подтверждающих документов определяется в конкурсной документации, исходя из установленных требований, специфики объекта закупки и условий договора);</w:t>
            </w:r>
          </w:p>
          <w:p w14:paraId="52E6BE3C"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791CD936" w14:textId="3FFCB488"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Pr="002A7538">
              <w:rPr>
                <w:rFonts w:ascii="Times New Roman" w:hAnsi="Times New Roman" w:cs="Times New Roman"/>
                <w:color w:val="000000" w:themeColor="text1"/>
                <w:sz w:val="20"/>
                <w:szCs w:val="20"/>
              </w:rPr>
              <w:t>)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62C5EF84" w14:textId="77777777"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 xml:space="preserve">а) об их участии на стороне одного участника открытого конкурса, </w:t>
            </w:r>
            <w:r w:rsidRPr="002A7538">
              <w:rPr>
                <w:rFonts w:ascii="Times New Roman" w:hAnsi="Times New Roman" w:cs="Times New Roman"/>
                <w:color w:val="000000" w:themeColor="text1"/>
                <w:sz w:val="20"/>
                <w:szCs w:val="20"/>
              </w:rPr>
              <w:br/>
              <w:t xml:space="preserve">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w:t>
            </w:r>
            <w:r w:rsidRPr="002A7538">
              <w:rPr>
                <w:rFonts w:ascii="Times New Roman" w:hAnsi="Times New Roman" w:cs="Times New Roman"/>
                <w:color w:val="000000" w:themeColor="text1"/>
                <w:sz w:val="20"/>
                <w:szCs w:val="20"/>
              </w:rPr>
              <w:lastRenderedPageBreak/>
              <w:t>проведения открытого конкурса будет заключен договор;</w:t>
            </w:r>
          </w:p>
          <w:p w14:paraId="5E828161" w14:textId="5FBBA484"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б) о распределении между ними сумм денежных средств, подлежащих оплате Заказчиком в рамках заключенного с участником открытого конкурса договора в сл</w:t>
            </w:r>
            <w:r w:rsidR="006049B4">
              <w:rPr>
                <w:rFonts w:ascii="Times New Roman" w:hAnsi="Times New Roman" w:cs="Times New Roman"/>
                <w:color w:val="000000" w:themeColor="text1"/>
                <w:sz w:val="20"/>
                <w:szCs w:val="20"/>
              </w:rPr>
              <w:t xml:space="preserve">учае, если участником открытого </w:t>
            </w:r>
            <w:r w:rsidRPr="002A7538">
              <w:rPr>
                <w:rFonts w:ascii="Times New Roman" w:hAnsi="Times New Roman" w:cs="Times New Roman"/>
                <w:color w:val="000000" w:themeColor="text1"/>
                <w:sz w:val="20"/>
                <w:szCs w:val="20"/>
              </w:rPr>
              <w:t xml:space="preserve">конкурса, на стороне которого выступают указанные лица, и Заказчиком </w:t>
            </w:r>
            <w:r w:rsidRPr="002A7538">
              <w:rPr>
                <w:rFonts w:ascii="Times New Roman" w:hAnsi="Times New Roman" w:cs="Times New Roman"/>
                <w:color w:val="000000" w:themeColor="text1"/>
                <w:sz w:val="20"/>
                <w:szCs w:val="20"/>
              </w:rPr>
              <w:br/>
              <w:t>по результатам проведения открытого конкурса будет заключен догов</w:t>
            </w:r>
            <w:r w:rsidR="006049B4">
              <w:rPr>
                <w:rFonts w:ascii="Times New Roman" w:hAnsi="Times New Roman" w:cs="Times New Roman"/>
                <w:color w:val="000000" w:themeColor="text1"/>
                <w:sz w:val="20"/>
                <w:szCs w:val="20"/>
              </w:rPr>
              <w:t xml:space="preserve">ор; распределение сумм денежных </w:t>
            </w:r>
            <w:r w:rsidRPr="002A7538">
              <w:rPr>
                <w:rFonts w:ascii="Times New Roman" w:hAnsi="Times New Roman" w:cs="Times New Roman"/>
                <w:color w:val="000000" w:themeColor="text1"/>
                <w:sz w:val="20"/>
                <w:szCs w:val="20"/>
              </w:rPr>
              <w:t>средств</w:t>
            </w:r>
            <w:r w:rsidR="006049B4">
              <w:rPr>
                <w:rFonts w:ascii="Times New Roman" w:hAnsi="Times New Roman" w:cs="Times New Roman"/>
                <w:color w:val="000000" w:themeColor="text1"/>
                <w:sz w:val="20"/>
                <w:szCs w:val="20"/>
              </w:rPr>
              <w:t xml:space="preserve"> указывается в</w:t>
            </w:r>
            <w:r w:rsidR="00053D4E">
              <w:rPr>
                <w:rFonts w:ascii="Times New Roman" w:hAnsi="Times New Roman" w:cs="Times New Roman"/>
                <w:color w:val="000000" w:themeColor="text1"/>
                <w:sz w:val="20"/>
                <w:szCs w:val="20"/>
              </w:rPr>
              <w:t xml:space="preserve"> </w:t>
            </w:r>
            <w:r w:rsidRPr="002A7538">
              <w:rPr>
                <w:rFonts w:ascii="Times New Roman" w:hAnsi="Times New Roman" w:cs="Times New Roman"/>
                <w:color w:val="000000" w:themeColor="text1"/>
                <w:sz w:val="20"/>
                <w:szCs w:val="20"/>
              </w:rPr>
              <w:t>соглашении в процентах от цены договора, предложенной участником открытого конкурса в заявке на участие в открытом конкурсе;</w:t>
            </w:r>
          </w:p>
          <w:p w14:paraId="4FAA4BB1" w14:textId="113FCDB3" w:rsidR="002A7538" w:rsidRPr="002A7538" w:rsidRDefault="002A7538"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2A7538">
              <w:rPr>
                <w:rFonts w:ascii="Times New Roman" w:hAnsi="Times New Roman" w:cs="Times New Roman"/>
                <w:color w:val="000000" w:themeColor="text1"/>
                <w:sz w:val="20"/>
                <w:szCs w:val="20"/>
              </w:rPr>
              <w:t>в) о распределении между ними обязанности по внесению денежных</w:t>
            </w:r>
            <w:r w:rsidR="006049B4">
              <w:rPr>
                <w:rFonts w:ascii="Times New Roman" w:hAnsi="Times New Roman" w:cs="Times New Roman"/>
                <w:color w:val="000000" w:themeColor="text1"/>
                <w:sz w:val="20"/>
                <w:szCs w:val="20"/>
              </w:rPr>
              <w:t xml:space="preserve"> средств в качестве обеспечения заявки на участие в </w:t>
            </w:r>
            <w:r w:rsidRPr="002A7538">
              <w:rPr>
                <w:rFonts w:ascii="Times New Roman" w:hAnsi="Times New Roman" w:cs="Times New Roman"/>
                <w:color w:val="000000" w:themeColor="text1"/>
                <w:sz w:val="20"/>
                <w:szCs w:val="20"/>
              </w:rPr>
              <w:t>открытом</w:t>
            </w:r>
            <w:r w:rsidR="006049B4">
              <w:rPr>
                <w:rFonts w:ascii="Times New Roman" w:hAnsi="Times New Roman" w:cs="Times New Roman"/>
                <w:color w:val="000000" w:themeColor="text1"/>
                <w:sz w:val="20"/>
                <w:szCs w:val="20"/>
              </w:rPr>
              <w:t xml:space="preserve"> </w:t>
            </w:r>
            <w:r w:rsidRPr="002A7538">
              <w:rPr>
                <w:rFonts w:ascii="Times New Roman" w:hAnsi="Times New Roman" w:cs="Times New Roman"/>
                <w:color w:val="000000" w:themeColor="text1"/>
                <w:sz w:val="20"/>
                <w:szCs w:val="20"/>
              </w:rPr>
              <w:t>конкурсе в случае, если в конкурсной документации содержится</w:t>
            </w:r>
            <w:r w:rsidR="00053D4E">
              <w:rPr>
                <w:rFonts w:ascii="Times New Roman" w:hAnsi="Times New Roman" w:cs="Times New Roman"/>
                <w:color w:val="000000" w:themeColor="text1"/>
                <w:sz w:val="20"/>
                <w:szCs w:val="20"/>
              </w:rPr>
              <w:t xml:space="preserve"> </w:t>
            </w:r>
            <w:r w:rsidRPr="002A7538">
              <w:rPr>
                <w:rFonts w:ascii="Times New Roman" w:hAnsi="Times New Roman" w:cs="Times New Roman"/>
                <w:color w:val="000000" w:themeColor="text1"/>
                <w:sz w:val="20"/>
                <w:szCs w:val="20"/>
              </w:rPr>
              <w:t>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53269CE4" w14:textId="783AEC72" w:rsidR="002A7538" w:rsidRPr="002A7538" w:rsidRDefault="00053D4E" w:rsidP="002A7538">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г) о предоставляемом способе обеспечения исполнения </w:t>
            </w:r>
            <w:r w:rsidR="002A7538" w:rsidRPr="002A7538">
              <w:rPr>
                <w:rFonts w:ascii="Times New Roman" w:hAnsi="Times New Roman" w:cs="Times New Roman"/>
                <w:color w:val="000000" w:themeColor="text1"/>
                <w:sz w:val="20"/>
                <w:szCs w:val="20"/>
              </w:rPr>
              <w:t>договора и лице (лицах) (из числа лиц, выступающих на стороне одного участника открытого конкурса), на к</w:t>
            </w:r>
            <w:r w:rsidR="006049B4">
              <w:rPr>
                <w:rFonts w:ascii="Times New Roman" w:hAnsi="Times New Roman" w:cs="Times New Roman"/>
                <w:color w:val="000000" w:themeColor="text1"/>
                <w:sz w:val="20"/>
                <w:szCs w:val="20"/>
              </w:rPr>
              <w:t>оторого (которых)</w:t>
            </w:r>
            <w:r>
              <w:rPr>
                <w:rFonts w:ascii="Times New Roman" w:hAnsi="Times New Roman" w:cs="Times New Roman"/>
                <w:color w:val="000000" w:themeColor="text1"/>
                <w:sz w:val="20"/>
                <w:szCs w:val="20"/>
              </w:rPr>
              <w:t xml:space="preserve"> </w:t>
            </w:r>
            <w:r w:rsidR="006049B4">
              <w:rPr>
                <w:rFonts w:ascii="Times New Roman" w:hAnsi="Times New Roman" w:cs="Times New Roman"/>
                <w:color w:val="000000" w:themeColor="text1"/>
                <w:sz w:val="20"/>
                <w:szCs w:val="20"/>
              </w:rPr>
              <w:t xml:space="preserve">возлагается </w:t>
            </w:r>
            <w:r w:rsidR="002A7538" w:rsidRPr="002A7538">
              <w:rPr>
                <w:rFonts w:ascii="Times New Roman" w:hAnsi="Times New Roman" w:cs="Times New Roman"/>
                <w:color w:val="000000" w:themeColor="text1"/>
                <w:sz w:val="20"/>
                <w:szCs w:val="20"/>
              </w:rPr>
              <w:t>обязанность по предоставлению такого обеспечения, если в конкурсной документации содержится требование об обеспечении исполнения договора;</w:t>
            </w:r>
          </w:p>
          <w:p w14:paraId="23CEDEAA" w14:textId="7AF7CCB1" w:rsidR="0024495D" w:rsidRPr="002A7538" w:rsidRDefault="002A7538" w:rsidP="002A7538">
            <w:pPr>
              <w:widowControl w:val="0"/>
              <w:tabs>
                <w:tab w:val="left" w:pos="0"/>
              </w:tabs>
              <w:autoSpaceDE w:val="0"/>
              <w:autoSpaceDN w:val="0"/>
              <w:spacing w:after="0" w:line="240" w:lineRule="auto"/>
              <w:ind w:firstLine="709"/>
              <w:jc w:val="both"/>
              <w:rPr>
                <w:rFonts w:ascii="Times New Roman" w:eastAsia="Times New Roman" w:hAnsi="Times New Roman" w:cs="Times New Roman"/>
                <w:b/>
                <w:sz w:val="20"/>
                <w:szCs w:val="20"/>
                <w:lang w:eastAsia="ru-RU"/>
              </w:rPr>
            </w:pPr>
            <w:r w:rsidRPr="002A7538">
              <w:rPr>
                <w:rFonts w:ascii="Times New Roman" w:eastAsia="Times New Roman" w:hAnsi="Times New Roman" w:cs="Times New Roman"/>
                <w:color w:val="000000" w:themeColor="text1"/>
                <w:sz w:val="20"/>
                <w:szCs w:val="20"/>
                <w:lang w:eastAsia="ru-RU"/>
              </w:rPr>
              <w:t xml:space="preserve">Факт подачи заявки на участие в открытом конкурсе является подтверждением соответствия участника закупки требованиям, установленным подпунктами 2–6 пункта 2 </w:t>
            </w:r>
            <w:r w:rsidRPr="002A7538">
              <w:rPr>
                <w:rFonts w:ascii="Times New Roman" w:hAnsi="Times New Roman" w:cs="Times New Roman"/>
                <w:color w:val="000000" w:themeColor="text1"/>
                <w:sz w:val="20"/>
                <w:szCs w:val="20"/>
              </w:rPr>
              <w:t xml:space="preserve">раздела </w:t>
            </w:r>
            <w:r>
              <w:rPr>
                <w:rFonts w:ascii="Times New Roman" w:hAnsi="Times New Roman" w:cs="Times New Roman"/>
                <w:color w:val="000000" w:themeColor="text1"/>
                <w:sz w:val="20"/>
                <w:szCs w:val="20"/>
              </w:rPr>
              <w:t>18</w:t>
            </w:r>
            <w:r w:rsidRPr="002A75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настоящего извещения</w:t>
            </w:r>
            <w:r w:rsidRPr="002A7538">
              <w:rPr>
                <w:rFonts w:ascii="Times New Roman" w:eastAsia="Times New Roman" w:hAnsi="Times New Roman" w:cs="Times New Roman"/>
                <w:color w:val="000000" w:themeColor="text1"/>
                <w:sz w:val="20"/>
                <w:szCs w:val="20"/>
                <w:lang w:eastAsia="ru-RU"/>
              </w:rPr>
              <w:t xml:space="preserve">.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29C365" w14:textId="3FA571CB" w:rsidR="006049B4" w:rsidRPr="006049B4" w:rsidRDefault="006049B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49B4">
              <w:rPr>
                <w:rFonts w:ascii="Times New Roman" w:eastAsia="Times New Roman" w:hAnsi="Times New Roman" w:cs="Times New Roman"/>
                <w:bCs/>
                <w:sz w:val="20"/>
                <w:szCs w:val="20"/>
                <w:lang w:eastAsia="ru-RU"/>
              </w:rPr>
              <w:t>Для «Запрета»:</w:t>
            </w:r>
          </w:p>
          <w:p w14:paraId="37B4A14C" w14:textId="77777777" w:rsidR="0024495D" w:rsidRPr="006049B4" w:rsidRDefault="00F546B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49B4">
              <w:rPr>
                <w:rFonts w:ascii="Times New Roman" w:eastAsia="Times New Roman" w:hAnsi="Times New Roman" w:cs="Times New Roman"/>
                <w:bCs/>
                <w:sz w:val="20"/>
                <w:szCs w:val="20"/>
                <w:lang w:eastAsia="ru-RU"/>
              </w:rPr>
              <w:t>Не установлено согласно подп. «и» пункта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50F7E7A" w14:textId="510A3D0F" w:rsidR="006049B4" w:rsidRPr="006049B4" w:rsidRDefault="006049B4" w:rsidP="006049B4">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          </w:t>
            </w:r>
            <w:r w:rsidRPr="006049B4">
              <w:rPr>
                <w:rFonts w:ascii="Times New Roman" w:hAnsi="Times New Roman" w:cs="Times New Roman"/>
                <w:bCs/>
                <w:sz w:val="20"/>
                <w:szCs w:val="20"/>
              </w:rPr>
              <w:t>Для «Преимущества»:</w:t>
            </w:r>
          </w:p>
          <w:p w14:paraId="1E73F7F9" w14:textId="77777777" w:rsidR="006049B4" w:rsidRPr="006049B4" w:rsidRDefault="006049B4" w:rsidP="006049B4">
            <w:pPr>
              <w:spacing w:after="0" w:line="240" w:lineRule="auto"/>
              <w:jc w:val="both"/>
              <w:rPr>
                <w:rFonts w:ascii="Times New Roman" w:hAnsi="Times New Roman" w:cs="Times New Roman"/>
                <w:sz w:val="20"/>
                <w:szCs w:val="20"/>
              </w:rPr>
            </w:pPr>
            <w:r w:rsidRPr="006049B4">
              <w:rPr>
                <w:rFonts w:ascii="Times New Roman" w:hAnsi="Times New Roman" w:cs="Times New Roman"/>
                <w:sz w:val="20"/>
                <w:szCs w:val="20"/>
              </w:rPr>
              <w:t>В соответствии с пунктом 2 части 2 статьи 3.1-4 Федерального закона № 223-ФЗ</w:t>
            </w:r>
          </w:p>
          <w:p w14:paraId="61FCC347" w14:textId="77777777" w:rsidR="006049B4" w:rsidRPr="006049B4" w:rsidRDefault="006049B4" w:rsidP="006049B4">
            <w:pPr>
              <w:spacing w:after="0" w:line="240" w:lineRule="auto"/>
              <w:jc w:val="both"/>
              <w:rPr>
                <w:rFonts w:ascii="Times New Roman" w:hAnsi="Times New Roman" w:cs="Times New Roman"/>
                <w:sz w:val="20"/>
                <w:szCs w:val="20"/>
              </w:rPr>
            </w:pPr>
            <w:r w:rsidRPr="006049B4">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15D5450D" w:rsidR="006049B4" w:rsidRPr="006049B4" w:rsidRDefault="006049B4" w:rsidP="006049B4">
            <w:pPr>
              <w:spacing w:after="0" w:line="240" w:lineRule="auto"/>
              <w:jc w:val="both"/>
              <w:rPr>
                <w:rFonts w:ascii="Times New Roman" w:eastAsia="Times New Roman" w:hAnsi="Times New Roman" w:cs="Times New Roman"/>
                <w:bCs/>
                <w:sz w:val="20"/>
                <w:szCs w:val="20"/>
                <w:highlight w:val="green"/>
                <w:lang w:eastAsia="ru-RU"/>
              </w:rPr>
            </w:pPr>
            <w:r w:rsidRPr="006049B4">
              <w:rPr>
                <w:rFonts w:ascii="Times New Roman" w:hAnsi="Times New Roman" w:cs="Times New Roman"/>
                <w:bCs/>
                <w:sz w:val="20"/>
                <w:szCs w:val="20"/>
              </w:rPr>
              <w:t>Декларация о месте происхождении товара (с указанием страны).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C26C184" w:rsidR="0024495D" w:rsidRPr="004D717D" w:rsidRDefault="002A7538" w:rsidP="00F546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049B4">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546B4">
        <w:trPr>
          <w:trHeight w:val="558"/>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A15804" w14:textId="77777777" w:rsidR="0032513E" w:rsidRPr="0032513E" w:rsidRDefault="0032513E" w:rsidP="0032513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32513E">
              <w:rPr>
                <w:rFonts w:ascii="Times New Roman" w:eastAsia="Times New Roman" w:hAnsi="Times New Roman" w:cs="Times New Roman"/>
                <w:color w:val="000000" w:themeColor="text1"/>
                <w:sz w:val="20"/>
                <w:szCs w:val="20"/>
                <w:lang w:eastAsia="ru-RU"/>
              </w:rPr>
              <w:t>1) </w:t>
            </w:r>
            <w:r w:rsidRPr="0032513E">
              <w:rPr>
                <w:rFonts w:ascii="Times New Roman" w:hAnsi="Times New Roman" w:cs="Times New Roman"/>
                <w:color w:val="000000" w:themeColor="text1"/>
                <w:sz w:val="20"/>
                <w:szCs w:val="20"/>
              </w:rPr>
              <w:t>непредоставления документов и информации, предусмотренных извещением о проведении запроса котировок в электронной форме;</w:t>
            </w:r>
          </w:p>
          <w:p w14:paraId="56BA830B" w14:textId="77777777" w:rsidR="0032513E" w:rsidRPr="0032513E" w:rsidRDefault="0032513E" w:rsidP="0032513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32513E">
              <w:rPr>
                <w:rFonts w:ascii="Times New Roman" w:hAnsi="Times New Roman" w:cs="Times New Roman"/>
                <w:color w:val="000000" w:themeColor="text1"/>
                <w:sz w:val="20"/>
                <w:szCs w:val="20"/>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C4224EC" w14:textId="58C7A487" w:rsidR="0032513E" w:rsidRPr="0032513E" w:rsidRDefault="006049B4" w:rsidP="0032513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наличия в указанных документах недостоверной </w:t>
            </w:r>
            <w:r w:rsidR="0032513E" w:rsidRPr="0032513E">
              <w:rPr>
                <w:rFonts w:ascii="Times New Roman" w:hAnsi="Times New Roman" w:cs="Times New Roman"/>
                <w:color w:val="000000" w:themeColor="text1"/>
                <w:sz w:val="20"/>
                <w:szCs w:val="20"/>
              </w:rPr>
              <w:t>информации об участнике закупке и (или) о предлагаемых им товаре, работе, услуге;</w:t>
            </w:r>
          </w:p>
          <w:p w14:paraId="208F491A" w14:textId="77777777" w:rsidR="0032513E" w:rsidRPr="0032513E" w:rsidRDefault="0032513E" w:rsidP="0032513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32513E">
              <w:rPr>
                <w:rFonts w:ascii="Times New Roman" w:hAnsi="Times New Roman" w:cs="Times New Roman"/>
                <w:color w:val="000000" w:themeColor="text1"/>
                <w:sz w:val="20"/>
                <w:szCs w:val="20"/>
              </w:rPr>
              <w:lastRenderedPageBreak/>
              <w:t>4) несоответствия участника закупки требованиям, установленным извещением о проведении запроса котировок в электронной форме;</w:t>
            </w:r>
          </w:p>
          <w:p w14:paraId="76EAC4E0" w14:textId="159DF771" w:rsidR="00125726" w:rsidRPr="0032513E" w:rsidRDefault="0032513E" w:rsidP="006049B4">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2513E">
              <w:rPr>
                <w:rFonts w:ascii="Times New Roman" w:eastAsia="Times New Roman" w:hAnsi="Times New Roman" w:cs="Times New Roman"/>
                <w:color w:val="000000" w:themeColor="text1"/>
                <w:sz w:val="20"/>
                <w:szCs w:val="20"/>
                <w:lang w:eastAsia="ru-RU"/>
              </w:rPr>
              <w:t xml:space="preserve">5) непоступления до даты рассмотрения заявок на участие в </w:t>
            </w:r>
            <w:r w:rsidR="006049B4">
              <w:rPr>
                <w:rFonts w:ascii="Times New Roman" w:eastAsia="Times New Roman" w:hAnsi="Times New Roman" w:cs="Times New Roman"/>
                <w:color w:val="000000" w:themeColor="text1"/>
                <w:sz w:val="20"/>
                <w:szCs w:val="20"/>
                <w:lang w:eastAsia="ru-RU"/>
              </w:rPr>
              <w:t xml:space="preserve">запросе котировок в электронной форме на счет, который указан </w:t>
            </w:r>
            <w:r w:rsidRPr="0032513E">
              <w:rPr>
                <w:rFonts w:ascii="Times New Roman" w:eastAsia="Times New Roman" w:hAnsi="Times New Roman" w:cs="Times New Roman"/>
                <w:color w:val="000000" w:themeColor="text1"/>
                <w:sz w:val="20"/>
                <w:szCs w:val="20"/>
                <w:lang w:eastAsia="ru-RU"/>
              </w:rPr>
              <w:t>Заказчиком в извещении о проведении запроса котировок в электронной форме, денежных средств в качестве обеспечения заявки на участие в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95F6ED7" w14:textId="134B6D5E" w:rsidR="00F546B4" w:rsidRPr="00F546B4" w:rsidRDefault="00F546B4" w:rsidP="00F546B4">
            <w:pPr>
              <w:tabs>
                <w:tab w:val="left" w:pos="0"/>
                <w:tab w:val="left" w:pos="540"/>
                <w:tab w:val="left" w:pos="900"/>
                <w:tab w:val="left" w:pos="1701"/>
              </w:tabs>
              <w:suppressAutoHyphens/>
              <w:spacing w:after="0" w:line="240" w:lineRule="auto"/>
              <w:ind w:firstLine="709"/>
              <w:jc w:val="both"/>
              <w:rPr>
                <w:rFonts w:ascii="Times New Roman" w:eastAsia="Times New Roman" w:hAnsi="Times New Roman" w:cs="Times New Roman"/>
                <w:color w:val="000000" w:themeColor="text1"/>
                <w:sz w:val="20"/>
                <w:szCs w:val="20"/>
                <w:lang w:eastAsia="zh-CN"/>
              </w:rPr>
            </w:pPr>
            <w:r>
              <w:rPr>
                <w:rFonts w:ascii="Times New Roman" w:hAnsi="Times New Roman" w:cs="Times New Roman"/>
                <w:color w:val="000000" w:themeColor="text1"/>
                <w:sz w:val="20"/>
                <w:szCs w:val="20"/>
              </w:rPr>
              <w:t>1.</w:t>
            </w:r>
            <w:r w:rsidRPr="00F546B4">
              <w:rPr>
                <w:rFonts w:ascii="Times New Roman" w:hAnsi="Times New Roman" w:cs="Times New Roman"/>
                <w:color w:val="000000" w:themeColor="text1"/>
                <w:sz w:val="20"/>
                <w:szCs w:val="20"/>
              </w:rPr>
              <w:t> </w:t>
            </w:r>
            <w:r w:rsidRPr="00F546B4">
              <w:rPr>
                <w:rFonts w:ascii="Times New Roman" w:eastAsia="Times New Roman" w:hAnsi="Times New Roman" w:cs="Times New Roman"/>
                <w:color w:val="000000" w:themeColor="text1"/>
                <w:sz w:val="20"/>
                <w:szCs w:val="20"/>
                <w:lang w:eastAsia="zh-CN"/>
              </w:rPr>
              <w:t xml:space="preserve">В случае если по окончании срока подачи заявок на участие </w:t>
            </w:r>
            <w:r w:rsidRPr="00F546B4">
              <w:rPr>
                <w:rFonts w:ascii="Times New Roman" w:eastAsia="Times New Roman" w:hAnsi="Times New Roman" w:cs="Times New Roman"/>
                <w:color w:val="000000" w:themeColor="text1"/>
                <w:sz w:val="20"/>
                <w:szCs w:val="20"/>
                <w:lang w:eastAsia="zh-CN"/>
              </w:rPr>
              <w:br/>
              <w:t xml:space="preserve">в </w:t>
            </w:r>
            <w:r w:rsidRPr="00F546B4">
              <w:rPr>
                <w:rFonts w:ascii="Times New Roman" w:eastAsia="Calibri" w:hAnsi="Times New Roman" w:cs="Times New Roman"/>
                <w:color w:val="000000" w:themeColor="text1"/>
                <w:sz w:val="20"/>
                <w:szCs w:val="20"/>
              </w:rPr>
              <w:t>запросе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подана только одна заявка </w:t>
            </w:r>
            <w:r w:rsidRPr="00F546B4">
              <w:rPr>
                <w:rFonts w:ascii="Times New Roman" w:eastAsia="Times New Roman" w:hAnsi="Times New Roman" w:cs="Times New Roman"/>
                <w:color w:val="000000" w:themeColor="text1"/>
                <w:sz w:val="20"/>
                <w:szCs w:val="20"/>
                <w:lang w:eastAsia="zh-CN"/>
              </w:rPr>
              <w:br/>
              <w:t>на участие в</w:t>
            </w:r>
            <w:r w:rsidRPr="00F546B4">
              <w:rPr>
                <w:rFonts w:ascii="Times New Roman" w:eastAsia="Calibri" w:hAnsi="Times New Roman" w:cs="Times New Roman"/>
                <w:color w:val="000000" w:themeColor="text1"/>
                <w:sz w:val="20"/>
                <w:szCs w:val="20"/>
              </w:rPr>
              <w:t xml:space="preserve"> запросе котировок в электронной форме</w:t>
            </w:r>
            <w:r w:rsidRPr="00F546B4">
              <w:rPr>
                <w:rFonts w:ascii="Times New Roman" w:eastAsia="Times New Roman" w:hAnsi="Times New Roman" w:cs="Times New Roman"/>
                <w:color w:val="000000" w:themeColor="text1"/>
                <w:sz w:val="20"/>
                <w:szCs w:val="20"/>
                <w:lang w:eastAsia="zh-CN"/>
              </w:rPr>
              <w:t>, такой запрос котир</w:t>
            </w:r>
            <w:r w:rsidR="006049B4">
              <w:rPr>
                <w:rFonts w:ascii="Times New Roman" w:eastAsia="Times New Roman" w:hAnsi="Times New Roman" w:cs="Times New Roman"/>
                <w:color w:val="000000" w:themeColor="text1"/>
                <w:sz w:val="20"/>
                <w:szCs w:val="20"/>
                <w:lang w:eastAsia="zh-CN"/>
              </w:rPr>
              <w:t xml:space="preserve">овок признается несостоявшимся. Указанная заявка </w:t>
            </w:r>
            <w:r w:rsidRPr="00F546B4">
              <w:rPr>
                <w:rFonts w:ascii="Times New Roman" w:eastAsia="Times New Roman" w:hAnsi="Times New Roman" w:cs="Times New Roman"/>
                <w:color w:val="000000" w:themeColor="text1"/>
                <w:sz w:val="20"/>
                <w:szCs w:val="20"/>
                <w:lang w:eastAsia="zh-CN"/>
              </w:rPr>
              <w:t>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w:t>
            </w:r>
            <w:r w:rsidR="006049B4">
              <w:rPr>
                <w:rFonts w:ascii="Times New Roman" w:eastAsia="Times New Roman" w:hAnsi="Times New Roman" w:cs="Times New Roman"/>
                <w:color w:val="000000" w:themeColor="text1"/>
                <w:sz w:val="20"/>
                <w:szCs w:val="20"/>
                <w:lang w:eastAsia="zh-CN"/>
              </w:rPr>
              <w:t xml:space="preserve">чик передает участнику закупки, подавшему единственную </w:t>
            </w:r>
            <w:r w:rsidRPr="00F546B4">
              <w:rPr>
                <w:rFonts w:ascii="Times New Roman" w:eastAsia="Times New Roman" w:hAnsi="Times New Roman" w:cs="Times New Roman"/>
                <w:color w:val="000000" w:themeColor="text1"/>
                <w:sz w:val="20"/>
                <w:szCs w:val="20"/>
                <w:lang w:eastAsia="zh-CN"/>
              </w:rPr>
              <w:t xml:space="preserve">заявку на участие в </w:t>
            </w:r>
            <w:r w:rsidRPr="00F546B4">
              <w:rPr>
                <w:rFonts w:ascii="Times New Roman" w:eastAsia="Calibri" w:hAnsi="Times New Roman" w:cs="Times New Roman"/>
                <w:color w:val="000000" w:themeColor="text1"/>
                <w:sz w:val="20"/>
                <w:szCs w:val="20"/>
              </w:rPr>
              <w:t>запросе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проект договора, который </w:t>
            </w:r>
            <w:r w:rsidRPr="00F546B4">
              <w:rPr>
                <w:rFonts w:ascii="Times New Roman" w:eastAsia="Calibri" w:hAnsi="Times New Roman" w:cs="Times New Roman"/>
                <w:color w:val="000000" w:themeColor="text1"/>
                <w:sz w:val="20"/>
                <w:szCs w:val="20"/>
              </w:rPr>
              <w:t>составляется путем включения условий исполнения договора, предложенных участником закупки в заявке на участие в запросе котирово</w:t>
            </w:r>
            <w:r w:rsidR="006049B4">
              <w:rPr>
                <w:rFonts w:ascii="Times New Roman" w:eastAsia="Calibri" w:hAnsi="Times New Roman" w:cs="Times New Roman"/>
                <w:color w:val="000000" w:themeColor="text1"/>
                <w:sz w:val="20"/>
                <w:szCs w:val="20"/>
              </w:rPr>
              <w:t xml:space="preserve">к в электронной форме, в проект договора, прилагаемый к </w:t>
            </w:r>
            <w:r w:rsidRPr="00F546B4">
              <w:rPr>
                <w:rFonts w:ascii="Times New Roman" w:eastAsia="Calibri" w:hAnsi="Times New Roman" w:cs="Times New Roman"/>
                <w:color w:val="000000" w:themeColor="text1"/>
                <w:sz w:val="20"/>
                <w:szCs w:val="20"/>
              </w:rPr>
              <w:t>извещению о проведении запроса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При этом участник закупки признается победителем </w:t>
            </w:r>
            <w:r w:rsidRPr="00F546B4">
              <w:rPr>
                <w:rFonts w:ascii="Times New Roman" w:eastAsia="Calibri" w:hAnsi="Times New Roman" w:cs="Times New Roman"/>
                <w:color w:val="000000" w:themeColor="text1"/>
                <w:sz w:val="20"/>
                <w:szCs w:val="20"/>
              </w:rPr>
              <w:t>запроса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и не вправе отказаться от заключения договора.</w:t>
            </w:r>
          </w:p>
          <w:p w14:paraId="7A1B10BB" w14:textId="14BC8E64" w:rsidR="00B41C71" w:rsidRPr="0006314B" w:rsidRDefault="00F546B4" w:rsidP="0006314B">
            <w:pPr>
              <w:widowControl w:val="0"/>
              <w:tabs>
                <w:tab w:val="left" w:pos="0"/>
              </w:tabs>
              <w:autoSpaceDE w:val="0"/>
              <w:autoSpaceDN w:val="0"/>
              <w:spacing w:after="0" w:line="240" w:lineRule="auto"/>
              <w:ind w:firstLine="709"/>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zh-CN"/>
              </w:rPr>
              <w:t>2</w:t>
            </w:r>
            <w:r w:rsidRPr="00F546B4">
              <w:rPr>
                <w:rFonts w:ascii="Times New Roman" w:eastAsia="Times New Roman" w:hAnsi="Times New Roman" w:cs="Times New Roman"/>
                <w:color w:val="000000" w:themeColor="text1"/>
                <w:sz w:val="20"/>
                <w:szCs w:val="20"/>
                <w:lang w:eastAsia="zh-CN"/>
              </w:rPr>
              <w:t xml:space="preserve">. В случае если только один участник закупки, подавший заявку </w:t>
            </w:r>
            <w:r w:rsidRPr="00F546B4">
              <w:rPr>
                <w:rFonts w:ascii="Times New Roman" w:eastAsia="Times New Roman" w:hAnsi="Times New Roman" w:cs="Times New Roman"/>
                <w:color w:val="000000" w:themeColor="text1"/>
                <w:sz w:val="20"/>
                <w:szCs w:val="20"/>
                <w:lang w:eastAsia="zh-CN"/>
              </w:rPr>
              <w:br/>
              <w:t xml:space="preserve">на участие в </w:t>
            </w:r>
            <w:r w:rsidRPr="00F546B4">
              <w:rPr>
                <w:rFonts w:ascii="Times New Roman" w:eastAsia="Times New Roman" w:hAnsi="Times New Roman" w:cs="Times New Roman"/>
                <w:color w:val="000000" w:themeColor="text1"/>
                <w:sz w:val="20"/>
                <w:szCs w:val="20"/>
                <w:lang w:eastAsia="ru-RU"/>
              </w:rPr>
              <w:t>запросе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признан участником </w:t>
            </w:r>
            <w:r w:rsidRPr="00F546B4">
              <w:rPr>
                <w:rFonts w:ascii="Times New Roman" w:eastAsia="Times New Roman" w:hAnsi="Times New Roman" w:cs="Times New Roman"/>
                <w:color w:val="000000" w:themeColor="text1"/>
                <w:sz w:val="20"/>
                <w:szCs w:val="20"/>
                <w:lang w:eastAsia="ru-RU"/>
              </w:rPr>
              <w:t>запроса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F546B4">
              <w:rPr>
                <w:rFonts w:ascii="Times New Roman" w:eastAsia="Times New Roman" w:hAnsi="Times New Roman" w:cs="Times New Roman"/>
                <w:color w:val="000000" w:themeColor="text1"/>
                <w:sz w:val="20"/>
                <w:szCs w:val="20"/>
                <w:lang w:eastAsia="ru-RU"/>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При этом такой участник закупки признается победителем </w:t>
            </w:r>
            <w:r w:rsidRPr="00F546B4">
              <w:rPr>
                <w:rFonts w:ascii="Times New Roman" w:eastAsia="Times New Roman" w:hAnsi="Times New Roman" w:cs="Times New Roman"/>
                <w:color w:val="000000" w:themeColor="text1"/>
                <w:sz w:val="20"/>
                <w:szCs w:val="20"/>
                <w:lang w:eastAsia="ru-RU"/>
              </w:rPr>
              <w:t>запроса котировок в электронной форме</w:t>
            </w:r>
            <w:r w:rsidRPr="00F546B4">
              <w:rPr>
                <w:rFonts w:ascii="Times New Roman" w:eastAsia="Times New Roman" w:hAnsi="Times New Roman" w:cs="Times New Roman"/>
                <w:color w:val="000000" w:themeColor="text1"/>
                <w:sz w:val="20"/>
                <w:szCs w:val="20"/>
                <w:lang w:eastAsia="zh-CN"/>
              </w:rPr>
              <w:t xml:space="preserve"> и не вправе отказаться от заключения договора.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CD3265" w:rsidR="0024495D" w:rsidRPr="00F546B4" w:rsidRDefault="0024495D" w:rsidP="00F546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D2B0BA4" w:rsidR="0024495D" w:rsidRPr="004D717D" w:rsidRDefault="00F546B4" w:rsidP="00F546B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8C3C4" w14:textId="77777777" w:rsidR="006638D8" w:rsidRDefault="006638D8">
      <w:pPr>
        <w:spacing w:after="0" w:line="240" w:lineRule="auto"/>
      </w:pPr>
      <w:r>
        <w:separator/>
      </w:r>
    </w:p>
  </w:endnote>
  <w:endnote w:type="continuationSeparator" w:id="0">
    <w:p w14:paraId="46A00660" w14:textId="77777777" w:rsidR="006638D8" w:rsidRDefault="0066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5BE37E9E" w:rsidR="00710D64" w:rsidRDefault="00710D64" w:rsidP="0054310E">
    <w:pPr>
      <w:pStyle w:val="a9"/>
      <w:tabs>
        <w:tab w:val="clear" w:pos="4677"/>
      </w:tabs>
    </w:pPr>
    <w:r>
      <w:tab/>
    </w:r>
    <w:r>
      <w:fldChar w:fldCharType="begin"/>
    </w:r>
    <w:r>
      <w:instrText xml:space="preserve"> PAGE   \* MERGEFORMAT </w:instrText>
    </w:r>
    <w:r>
      <w:fldChar w:fldCharType="separate"/>
    </w:r>
    <w:r w:rsidR="00C261A9">
      <w:rPr>
        <w:noProof/>
      </w:rPr>
      <w:t>3</w:t>
    </w:r>
    <w:r>
      <w:fldChar w:fldCharType="end"/>
    </w:r>
  </w:p>
  <w:p w14:paraId="1915D6A2" w14:textId="4D515800" w:rsidR="00710D64" w:rsidRDefault="00710D64">
    <w:pPr>
      <w:pStyle w:val="a9"/>
    </w:pPr>
  </w:p>
  <w:p w14:paraId="75D7B64D" w14:textId="77777777" w:rsidR="00710D64" w:rsidRDefault="00710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31D58" w14:textId="77777777" w:rsidR="006638D8" w:rsidRDefault="006638D8">
      <w:pPr>
        <w:spacing w:after="0" w:line="240" w:lineRule="auto"/>
      </w:pPr>
      <w:r>
        <w:separator/>
      </w:r>
    </w:p>
  </w:footnote>
  <w:footnote w:type="continuationSeparator" w:id="0">
    <w:p w14:paraId="606A4EF8" w14:textId="77777777" w:rsidR="006638D8" w:rsidRDefault="006638D8">
      <w:pPr>
        <w:spacing w:after="0" w:line="240" w:lineRule="auto"/>
      </w:pPr>
      <w:r>
        <w:continuationSeparator/>
      </w:r>
    </w:p>
  </w:footnote>
  <w:footnote w:id="1">
    <w:p w14:paraId="3262B974" w14:textId="39FC7656" w:rsidR="00710D64" w:rsidRDefault="00710D6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10D64" w:rsidRPr="0015588A" w:rsidRDefault="00710D6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53D4E"/>
    <w:rsid w:val="0006314B"/>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01A2"/>
    <w:rsid w:val="002A7538"/>
    <w:rsid w:val="002C0075"/>
    <w:rsid w:val="0032513E"/>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049B4"/>
    <w:rsid w:val="00612C81"/>
    <w:rsid w:val="0064252D"/>
    <w:rsid w:val="0064253C"/>
    <w:rsid w:val="00653E09"/>
    <w:rsid w:val="006638D8"/>
    <w:rsid w:val="006711D1"/>
    <w:rsid w:val="0069166F"/>
    <w:rsid w:val="00695C75"/>
    <w:rsid w:val="006A6602"/>
    <w:rsid w:val="006B11A4"/>
    <w:rsid w:val="006B3403"/>
    <w:rsid w:val="006C0C28"/>
    <w:rsid w:val="006D1E38"/>
    <w:rsid w:val="007075FC"/>
    <w:rsid w:val="00710D64"/>
    <w:rsid w:val="00731542"/>
    <w:rsid w:val="00731559"/>
    <w:rsid w:val="00733C73"/>
    <w:rsid w:val="007342CC"/>
    <w:rsid w:val="007B4395"/>
    <w:rsid w:val="007B7712"/>
    <w:rsid w:val="007C3E28"/>
    <w:rsid w:val="007D331B"/>
    <w:rsid w:val="007E349F"/>
    <w:rsid w:val="007E6159"/>
    <w:rsid w:val="00836FFF"/>
    <w:rsid w:val="00837062"/>
    <w:rsid w:val="00850314"/>
    <w:rsid w:val="00866D4A"/>
    <w:rsid w:val="00883093"/>
    <w:rsid w:val="008945E8"/>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261A9"/>
    <w:rsid w:val="00C4222B"/>
    <w:rsid w:val="00C461E7"/>
    <w:rsid w:val="00C74129"/>
    <w:rsid w:val="00C74490"/>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46B4"/>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ref=95C6CA780CE7824723735894CF16E0C3F7A89E6553393EF9699AA72A5DY0s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theme" Target="theme/theme1.xml"/><Relationship Id="rId10" Type="http://schemas.openxmlformats.org/officeDocument/2006/relationships/hyperlink" Target="https://etp-region.ru" TargetMode="External"/><Relationship Id="rId19" Type="http://schemas.openxmlformats.org/officeDocument/2006/relationships/hyperlink" Target="consultantplus://offline/ref=95C6CA780CE7824723735894CF16E0C3F7A89E655E363EF9699AA72A5DY0s7G"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509F"/>
    <w:rsid w:val="00056A9F"/>
    <w:rsid w:val="00074D3A"/>
    <w:rsid w:val="0015062D"/>
    <w:rsid w:val="00274A39"/>
    <w:rsid w:val="002D74EE"/>
    <w:rsid w:val="003D5AC7"/>
    <w:rsid w:val="003F2A8D"/>
    <w:rsid w:val="004513CA"/>
    <w:rsid w:val="00520195"/>
    <w:rsid w:val="00535AB8"/>
    <w:rsid w:val="007E059C"/>
    <w:rsid w:val="00851BFF"/>
    <w:rsid w:val="00897D48"/>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936A-D616-4ABD-B89D-E9DDB5CB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5828</Words>
  <Characters>33222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DOC-MARKER-5K9jQVQYH7E1E5qPnki_lg</dc:description>
  <cp:lastModifiedBy>zemfira</cp:lastModifiedBy>
  <cp:revision>4</cp:revision>
  <dcterms:created xsi:type="dcterms:W3CDTF">2026-07-07T11:47:00Z</dcterms:created>
  <dcterms:modified xsi:type="dcterms:W3CDTF">2026-07-08T04:52:00Z</dcterms:modified>
</cp:coreProperties>
</file>