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994A5AC" w14:textId="77777777" w:rsidR="00B40DC6" w:rsidRPr="00FD334C"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FD334C">
        <w:rPr>
          <w:rFonts w:ascii="Times New Roman" w:eastAsia="Times New Roman" w:hAnsi="Times New Roman" w:cs="Times New Roman"/>
          <w:sz w:val="24"/>
          <w:szCs w:val="24"/>
          <w:lang w:eastAsia="ru-RU"/>
        </w:rPr>
        <w:t>УТВЕРЖДАЮ:</w:t>
      </w:r>
    </w:p>
    <w:p w14:paraId="4BC99748" w14:textId="4A05CC15"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Директор </w:t>
      </w:r>
      <w:r w:rsidR="00EC4140" w:rsidRPr="00EC4140">
        <w:rPr>
          <w:rFonts w:ascii="Times New Roman" w:eastAsia="Times New Roman" w:hAnsi="Times New Roman" w:cs="Times New Roman"/>
          <w:sz w:val="24"/>
          <w:szCs w:val="24"/>
          <w:lang w:eastAsia="ru-RU"/>
        </w:rPr>
        <w:t>Бурятск</w:t>
      </w:r>
      <w:r w:rsidR="00EC4140">
        <w:rPr>
          <w:rFonts w:ascii="Times New Roman" w:eastAsia="Times New Roman" w:hAnsi="Times New Roman" w:cs="Times New Roman"/>
          <w:sz w:val="24"/>
          <w:szCs w:val="24"/>
          <w:lang w:eastAsia="ru-RU"/>
        </w:rPr>
        <w:t>ого</w:t>
      </w:r>
      <w:r w:rsidRPr="000F4346">
        <w:rPr>
          <w:rFonts w:ascii="Times New Roman" w:eastAsia="Times New Roman" w:hAnsi="Times New Roman" w:cs="Times New Roman"/>
          <w:sz w:val="24"/>
          <w:szCs w:val="24"/>
          <w:lang w:eastAsia="ru-RU"/>
        </w:rPr>
        <w:t xml:space="preserve"> филиала </w:t>
      </w:r>
    </w:p>
    <w:p w14:paraId="0FBD854B"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ФГБУ "</w:t>
      </w:r>
      <w:proofErr w:type="spellStart"/>
      <w:r w:rsidRPr="000F4346">
        <w:rPr>
          <w:rFonts w:ascii="Times New Roman" w:eastAsia="Times New Roman" w:hAnsi="Times New Roman" w:cs="Times New Roman"/>
          <w:sz w:val="24"/>
          <w:szCs w:val="24"/>
          <w:lang w:eastAsia="ru-RU"/>
        </w:rPr>
        <w:t>РосАгрохимслужба</w:t>
      </w:r>
      <w:proofErr w:type="spellEnd"/>
      <w:r w:rsidRPr="000F4346">
        <w:rPr>
          <w:rFonts w:ascii="Times New Roman" w:eastAsia="Times New Roman" w:hAnsi="Times New Roman" w:cs="Times New Roman"/>
          <w:sz w:val="24"/>
          <w:szCs w:val="24"/>
          <w:lang w:eastAsia="ru-RU"/>
        </w:rPr>
        <w:t>"</w:t>
      </w:r>
    </w:p>
    <w:p w14:paraId="74AF4371"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p>
    <w:p w14:paraId="3FA25C43" w14:textId="622808D0" w:rsidR="00B40DC6" w:rsidRPr="00B40DC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__⁠‌⁠‍‍﻿​‍﻿‌​‌﻿﻿⁠​⁠﻿‌⁠​﻿‍‌﻿​‌﻿​﻿⁠‌​⁠‌﻿​‌​​‍‌‌﻿___________________</w:t>
      </w:r>
      <w:r w:rsidR="00AB14A1" w:rsidRPr="00AB14A1">
        <w:t xml:space="preserve"> </w:t>
      </w:r>
      <w:proofErr w:type="spellStart"/>
      <w:r w:rsidR="00AB14A1" w:rsidRPr="00AB14A1">
        <w:rPr>
          <w:rFonts w:ascii="Times New Roman" w:eastAsia="Times New Roman" w:hAnsi="Times New Roman" w:cs="Times New Roman"/>
          <w:sz w:val="24"/>
          <w:szCs w:val="24"/>
          <w:lang w:eastAsia="ru-RU"/>
        </w:rPr>
        <w:t>Арботнеев</w:t>
      </w:r>
      <w:proofErr w:type="spellEnd"/>
      <w:r w:rsidR="00AB14A1" w:rsidRPr="00AB14A1">
        <w:rPr>
          <w:rFonts w:ascii="Times New Roman" w:eastAsia="Times New Roman" w:hAnsi="Times New Roman" w:cs="Times New Roman"/>
          <w:sz w:val="24"/>
          <w:szCs w:val="24"/>
          <w:lang w:eastAsia="ru-RU"/>
        </w:rPr>
        <w:t xml:space="preserve"> Ю</w:t>
      </w:r>
      <w:r w:rsidR="00AB14A1">
        <w:rPr>
          <w:rFonts w:ascii="Times New Roman" w:eastAsia="Times New Roman" w:hAnsi="Times New Roman" w:cs="Times New Roman"/>
          <w:sz w:val="24"/>
          <w:szCs w:val="24"/>
          <w:lang w:eastAsia="ru-RU"/>
        </w:rPr>
        <w:t>.</w:t>
      </w:r>
      <w:r w:rsidR="00AB14A1" w:rsidRPr="00AB14A1">
        <w:rPr>
          <w:rFonts w:ascii="Times New Roman" w:eastAsia="Times New Roman" w:hAnsi="Times New Roman" w:cs="Times New Roman"/>
          <w:sz w:val="24"/>
          <w:szCs w:val="24"/>
          <w:lang w:eastAsia="ru-RU"/>
        </w:rPr>
        <w:t>А</w:t>
      </w:r>
      <w:r w:rsidR="00AB14A1">
        <w:rPr>
          <w:rFonts w:ascii="Times New Roman" w:eastAsia="Times New Roman" w:hAnsi="Times New Roman" w:cs="Times New Roman"/>
          <w:sz w:val="24"/>
          <w:szCs w:val="24"/>
          <w:lang w:eastAsia="ru-RU"/>
        </w:rPr>
        <w:t>.</w:t>
      </w:r>
    </w:p>
    <w:p w14:paraId="52BA3BB9" w14:textId="37CE9E3F"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9D2FC9">
        <w:rPr>
          <w:rFonts w:ascii="Times New Roman" w:eastAsia="Times New Roman" w:hAnsi="Times New Roman" w:cs="Times New Roman"/>
          <w:sz w:val="24"/>
          <w:szCs w:val="24"/>
          <w:lang w:eastAsia="ru-RU"/>
        </w:rPr>
        <w:t>07</w:t>
      </w:r>
      <w:r w:rsidRPr="00B40DC6">
        <w:rPr>
          <w:rFonts w:ascii="Times New Roman" w:eastAsia="Times New Roman" w:hAnsi="Times New Roman" w:cs="Times New Roman"/>
          <w:sz w:val="24"/>
          <w:szCs w:val="24"/>
          <w:lang w:eastAsia="ru-RU"/>
        </w:rPr>
        <w:t xml:space="preserve">» </w:t>
      </w:r>
      <w:r w:rsidR="00541CEE">
        <w:rPr>
          <w:rFonts w:ascii="Times New Roman" w:eastAsia="Times New Roman" w:hAnsi="Times New Roman" w:cs="Times New Roman"/>
          <w:sz w:val="24"/>
          <w:szCs w:val="24"/>
          <w:lang w:eastAsia="ru-RU"/>
        </w:rPr>
        <w:t>ию</w:t>
      </w:r>
      <w:r w:rsidR="009D2FC9">
        <w:rPr>
          <w:rFonts w:ascii="Times New Roman" w:eastAsia="Times New Roman" w:hAnsi="Times New Roman" w:cs="Times New Roman"/>
          <w:sz w:val="24"/>
          <w:szCs w:val="24"/>
          <w:lang w:eastAsia="ru-RU"/>
        </w:rPr>
        <w:t>ля</w:t>
      </w:r>
      <w:r w:rsidRPr="00B40DC6">
        <w:rPr>
          <w:rFonts w:ascii="Times New Roman" w:eastAsia="Times New Roman" w:hAnsi="Times New Roman" w:cs="Times New Roman"/>
          <w:sz w:val="24"/>
          <w:szCs w:val="24"/>
          <w:lang w:eastAsia="ru-RU"/>
        </w:rPr>
        <w:t xml:space="preserve"> </w:t>
      </w:r>
      <w:r w:rsidR="00B83894">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14:paraId="4D9209B0" w14:textId="77777777"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B6CF58A" w14:textId="77777777" w:rsidR="009D2FC9" w:rsidRDefault="00B23783" w:rsidP="003E78E5">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 xml:space="preserve">на право заключения договора </w:t>
      </w:r>
    </w:p>
    <w:p w14:paraId="55AB9AB3" w14:textId="588E0544" w:rsidR="00B935D1" w:rsidRPr="00CD6114" w:rsidRDefault="00B23783" w:rsidP="003E78E5">
      <w:pPr>
        <w:widowControl w:val="0"/>
        <w:spacing w:after="0" w:line="240" w:lineRule="auto"/>
        <w:jc w:val="center"/>
        <w:rPr>
          <w:rFonts w:ascii="Times New Roman" w:eastAsia="Times New Roman" w:hAnsi="Times New Roman" w:cs="Times New Roman"/>
          <w:lang w:eastAsia="ru-RU"/>
        </w:rPr>
      </w:pPr>
      <w:proofErr w:type="gramStart"/>
      <w:r w:rsidRPr="008E2653">
        <w:rPr>
          <w:rFonts w:ascii="Times New Roman" w:eastAsia="Calibri" w:hAnsi="Times New Roman" w:cs="Times New Roman"/>
          <w:color w:val="000000"/>
        </w:rPr>
        <w:t xml:space="preserve">на </w:t>
      </w:r>
      <w:r w:rsidR="009D2FC9" w:rsidRPr="009D2FC9">
        <w:rPr>
          <w:rFonts w:ascii="Times New Roman" w:eastAsia="Calibri" w:hAnsi="Times New Roman" w:cs="Times New Roman"/>
          <w:color w:val="000000"/>
        </w:rPr>
        <w:t xml:space="preserve"> поставку</w:t>
      </w:r>
      <w:proofErr w:type="gramEnd"/>
      <w:r w:rsidR="009D2FC9" w:rsidRPr="009D2FC9">
        <w:rPr>
          <w:rFonts w:ascii="Times New Roman" w:eastAsia="Calibri" w:hAnsi="Times New Roman" w:cs="Times New Roman"/>
          <w:color w:val="000000"/>
        </w:rPr>
        <w:t xml:space="preserve"> мебели для нужд ФГБУ «</w:t>
      </w:r>
      <w:proofErr w:type="spellStart"/>
      <w:r w:rsidR="009D2FC9" w:rsidRPr="009D2FC9">
        <w:rPr>
          <w:rFonts w:ascii="Times New Roman" w:eastAsia="Calibri" w:hAnsi="Times New Roman" w:cs="Times New Roman"/>
          <w:color w:val="000000"/>
        </w:rPr>
        <w:t>РосАгрохимслужба</w:t>
      </w:r>
      <w:proofErr w:type="spellEnd"/>
      <w:r w:rsidR="009D2FC9" w:rsidRPr="009D2FC9">
        <w:rPr>
          <w:rFonts w:ascii="Times New Roman" w:eastAsia="Calibri" w:hAnsi="Times New Roman" w:cs="Times New Roman"/>
          <w:color w:val="000000"/>
        </w:rPr>
        <w:t xml:space="preserve">»                   </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00FE" w:rsidRPr="000306BD" w14:paraId="526C60C5" w14:textId="77777777" w:rsidTr="00F82197">
        <w:tc>
          <w:tcPr>
            <w:tcW w:w="4280" w:type="dxa"/>
            <w:shd w:val="clear" w:color="auto" w:fill="auto"/>
          </w:tcPr>
          <w:p w14:paraId="38075C32" w14:textId="4C1FFCC5" w:rsidR="006100FE" w:rsidRPr="00BC6C35" w:rsidRDefault="00252418" w:rsidP="00F82197">
            <w:pPr>
              <w:widowControl w:val="0"/>
              <w:contextualSpacing/>
              <w:jc w:val="both"/>
              <w:rPr>
                <w:rFonts w:ascii="Times New Roman" w:eastAsia="Times New Roman" w:hAnsi="Times New Roman"/>
                <w:b/>
                <w:bCs/>
                <w:iCs/>
              </w:rPr>
            </w:pPr>
            <w:r>
              <w:rPr>
                <w:rFonts w:ascii="Times New Roman" w:eastAsia="Times New Roman" w:hAnsi="Times New Roman"/>
                <w:iCs/>
              </w:rPr>
              <w:br w:type="page"/>
            </w:r>
            <w:r w:rsidR="006100FE" w:rsidRPr="00BC6C35">
              <w:rPr>
                <w:rFonts w:ascii="Times New Roman" w:eastAsia="Times New Roman" w:hAnsi="Times New Roman"/>
                <w:b/>
                <w:bCs/>
                <w:iCs/>
              </w:rPr>
              <w:t>Наименование Заказчика</w:t>
            </w:r>
            <w:r w:rsidR="006100FE">
              <w:rPr>
                <w:rFonts w:ascii="Times New Roman" w:eastAsia="Times New Roman" w:hAnsi="Times New Roman"/>
                <w:b/>
                <w:bCs/>
                <w:iCs/>
              </w:rPr>
              <w:t xml:space="preserve"> (организатора)</w:t>
            </w:r>
            <w:r w:rsidR="006100FE" w:rsidRPr="00BC6C35">
              <w:rPr>
                <w:rFonts w:ascii="Times New Roman" w:eastAsia="Times New Roman" w:hAnsi="Times New Roman"/>
                <w:b/>
                <w:bCs/>
                <w:iCs/>
              </w:rPr>
              <w:t>:</w:t>
            </w:r>
          </w:p>
        </w:tc>
        <w:tc>
          <w:tcPr>
            <w:tcW w:w="5575" w:type="dxa"/>
          </w:tcPr>
          <w:p w14:paraId="156B51BB"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ФЕДЕРАЛЬНОЕ ГОСУДАРСТВЕННОЕ БЮДЖЕТНОЕ УЧРЕЖДЕНИЕ "АГРОХИМИЧЕСКАЯ СЛУЖБА РОССИИ"</w:t>
            </w:r>
          </w:p>
          <w:p w14:paraId="512B1E9E"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ФГБУ "</w:t>
            </w:r>
            <w:proofErr w:type="spellStart"/>
            <w:r w:rsidRPr="000F4346">
              <w:rPr>
                <w:rFonts w:ascii="Times New Roman" w:eastAsia="Times New Roman" w:hAnsi="Times New Roman"/>
                <w:lang w:eastAsia="zh-CN"/>
              </w:rPr>
              <w:t>Росагрохимслужба</w:t>
            </w:r>
            <w:proofErr w:type="spellEnd"/>
            <w:r w:rsidRPr="000F4346">
              <w:rPr>
                <w:rFonts w:ascii="Times New Roman" w:eastAsia="Times New Roman" w:hAnsi="Times New Roman"/>
                <w:lang w:eastAsia="zh-CN"/>
              </w:rPr>
              <w:t>"</w:t>
            </w:r>
          </w:p>
          <w:p w14:paraId="7E426943"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 xml:space="preserve">143005, Московская область, г Одинцово, б-р Маршала Крылова, д. 1, ком. 1 </w:t>
            </w:r>
            <w:proofErr w:type="spellStart"/>
            <w:r w:rsidRPr="000F4346">
              <w:rPr>
                <w:rFonts w:ascii="Times New Roman" w:eastAsia="Times New Roman" w:hAnsi="Times New Roman"/>
                <w:lang w:eastAsia="zh-CN"/>
              </w:rPr>
              <w:t>подв</w:t>
            </w:r>
            <w:proofErr w:type="spellEnd"/>
            <w:r w:rsidRPr="000F4346">
              <w:rPr>
                <w:rFonts w:ascii="Times New Roman" w:eastAsia="Times New Roman" w:hAnsi="Times New Roman"/>
                <w:lang w:eastAsia="zh-CN"/>
              </w:rPr>
              <w:t>. б</w:t>
            </w:r>
          </w:p>
          <w:p w14:paraId="749FA4E3" w14:textId="6BD013F1" w:rsidR="00D30EA5" w:rsidRDefault="003F6D5E" w:rsidP="000F4346">
            <w:pPr>
              <w:widowControl w:val="0"/>
              <w:contextualSpacing/>
              <w:jc w:val="both"/>
            </w:pPr>
            <w:hyperlink r:id="rId8" w:history="1">
              <w:r w:rsidR="00D30EA5" w:rsidRPr="00853EA0">
                <w:rPr>
                  <w:rStyle w:val="a6"/>
                </w:rPr>
                <w:t>buryatia@rosah.ru</w:t>
              </w:r>
            </w:hyperlink>
          </w:p>
          <w:p w14:paraId="3A4FCA0C" w14:textId="77777777" w:rsidR="00D30EA5" w:rsidRDefault="00D30EA5" w:rsidP="000F4346">
            <w:pPr>
              <w:widowControl w:val="0"/>
              <w:contextualSpacing/>
              <w:jc w:val="both"/>
              <w:rPr>
                <w:rFonts w:ascii="Times New Roman" w:eastAsia="Times New Roman" w:hAnsi="Times New Roman"/>
                <w:lang w:eastAsia="zh-CN"/>
              </w:rPr>
            </w:pPr>
            <w:r w:rsidRPr="00D30EA5">
              <w:rPr>
                <w:rFonts w:ascii="Times New Roman" w:eastAsia="Times New Roman" w:hAnsi="Times New Roman"/>
                <w:lang w:eastAsia="zh-CN"/>
              </w:rPr>
              <w:t>+79149848596</w:t>
            </w:r>
          </w:p>
          <w:p w14:paraId="67E4DFD8" w14:textId="6B807685" w:rsidR="006100FE" w:rsidRPr="000F4346" w:rsidRDefault="00D30EA5" w:rsidP="000F4346">
            <w:pPr>
              <w:widowControl w:val="0"/>
              <w:contextualSpacing/>
              <w:jc w:val="both"/>
              <w:rPr>
                <w:rFonts w:ascii="Times New Roman" w:eastAsia="Times New Roman" w:hAnsi="Times New Roman"/>
                <w:iCs/>
                <w:highlight w:val="yellow"/>
              </w:rPr>
            </w:pPr>
            <w:proofErr w:type="spellStart"/>
            <w:r w:rsidRPr="00D30EA5">
              <w:rPr>
                <w:rFonts w:ascii="Times New Roman" w:eastAsia="Times New Roman" w:hAnsi="Times New Roman"/>
                <w:lang w:eastAsia="zh-CN"/>
              </w:rPr>
              <w:t>Даржаин</w:t>
            </w:r>
            <w:proofErr w:type="spellEnd"/>
            <w:r w:rsidRPr="00D30EA5">
              <w:rPr>
                <w:rFonts w:ascii="Times New Roman" w:eastAsia="Times New Roman" w:hAnsi="Times New Roman"/>
                <w:lang w:eastAsia="zh-CN"/>
              </w:rPr>
              <w:t xml:space="preserve"> </w:t>
            </w:r>
            <w:proofErr w:type="spellStart"/>
            <w:r w:rsidRPr="00D30EA5">
              <w:rPr>
                <w:rFonts w:ascii="Times New Roman" w:eastAsia="Times New Roman" w:hAnsi="Times New Roman"/>
                <w:lang w:eastAsia="zh-CN"/>
              </w:rPr>
              <w:t>Цыржема</w:t>
            </w:r>
            <w:proofErr w:type="spellEnd"/>
            <w:r w:rsidRPr="00D30EA5">
              <w:rPr>
                <w:rFonts w:ascii="Times New Roman" w:eastAsia="Times New Roman" w:hAnsi="Times New Roman"/>
                <w:lang w:eastAsia="zh-CN"/>
              </w:rPr>
              <w:t xml:space="preserve"> </w:t>
            </w:r>
            <w:proofErr w:type="spellStart"/>
            <w:r w:rsidRPr="00D30EA5">
              <w:rPr>
                <w:rFonts w:ascii="Times New Roman" w:eastAsia="Times New Roman" w:hAnsi="Times New Roman"/>
                <w:lang w:eastAsia="zh-CN"/>
              </w:rPr>
              <w:t>Доржиевна</w:t>
            </w:r>
            <w:proofErr w:type="spellEnd"/>
          </w:p>
        </w:tc>
      </w:tr>
    </w:tbl>
    <w:p w14:paraId="6C23DF27" w14:textId="633E879F" w:rsidR="00252418" w:rsidRDefault="00252418">
      <w:pPr>
        <w:rPr>
          <w:rFonts w:ascii="Times New Roman" w:eastAsia="Times New Roman" w:hAnsi="Times New Roman" w:cs="Times New Roman"/>
          <w:iCs/>
          <w:lang w:eastAsia="ru-RU"/>
        </w:rPr>
      </w:pPr>
    </w:p>
    <w:p w14:paraId="61175289" w14:textId="77777777" w:rsidR="000F4346" w:rsidRDefault="000F4346">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0F0675A" w14:textId="4BAA58A3"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0506C0" w:rsidRDefault="00D407F7" w:rsidP="00D407F7">
            <w:pPr>
              <w:widowControl w:val="0"/>
              <w:jc w:val="both"/>
              <w:rPr>
                <w:rStyle w:val="a6"/>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5" w:history="1">
              <w:r w:rsidRPr="000506C0">
                <w:rPr>
                  <w:rStyle w:val="a6"/>
                  <w:rFonts w:ascii="Times New Roman" w:eastAsia="Times New Roman" w:hAnsi="Times New Roman"/>
                  <w:iCs/>
                </w:rPr>
                <w:t>https://torgi.etp-region.ru/</w:t>
              </w:r>
            </w:hyperlink>
          </w:p>
          <w:p w14:paraId="008CF15D" w14:textId="19BD784F" w:rsidR="005A4C12" w:rsidRPr="000506C0" w:rsidRDefault="00C160D4" w:rsidP="0026058C">
            <w:pPr>
              <w:rPr>
                <w:rFonts w:ascii="Times New Roman" w:hAnsi="Times New Roman"/>
                <w:b/>
                <w:bCs/>
              </w:rPr>
            </w:pPr>
            <w:r>
              <w:rPr>
                <w:rFonts w:ascii="Times New Roman" w:hAnsi="Times New Roman"/>
                <w:b/>
                <w:bCs/>
              </w:rPr>
              <w:t>08</w:t>
            </w:r>
            <w:r w:rsidR="00371743" w:rsidRPr="000506C0">
              <w:rPr>
                <w:rFonts w:ascii="Times New Roman" w:hAnsi="Times New Roman"/>
                <w:b/>
                <w:bCs/>
              </w:rPr>
              <w:t>.0</w:t>
            </w:r>
            <w:r w:rsidR="00AB1EEB">
              <w:rPr>
                <w:rFonts w:ascii="Times New Roman" w:hAnsi="Times New Roman"/>
                <w:b/>
                <w:bCs/>
              </w:rPr>
              <w:t>7</w:t>
            </w:r>
            <w:r w:rsidR="00371743" w:rsidRPr="000506C0">
              <w:rPr>
                <w:rFonts w:ascii="Times New Roman" w:hAnsi="Times New Roman"/>
                <w:b/>
                <w:bCs/>
              </w:rPr>
              <w:t>.2026</w:t>
            </w:r>
            <w:r w:rsidR="0026058C" w:rsidRPr="000506C0">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506C0" w:rsidRDefault="00D407F7" w:rsidP="00D407F7">
            <w:pPr>
              <w:widowControl w:val="0"/>
              <w:jc w:val="both"/>
              <w:rPr>
                <w:rFonts w:ascii="Times New Roman" w:eastAsia="Times New Roman" w:hAnsi="Times New Roman"/>
                <w:iCs/>
              </w:rPr>
            </w:pPr>
            <w:r w:rsidRPr="000506C0">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D463615" w:rsidR="00D407F7" w:rsidRPr="000506C0" w:rsidRDefault="007E6C43" w:rsidP="00F82C7C">
            <w:pPr>
              <w:rPr>
                <w:rFonts w:ascii="Times New Roman" w:eastAsia="Times New Roman" w:hAnsi="Times New Roman"/>
                <w:iCs/>
              </w:rPr>
            </w:pPr>
            <w:r w:rsidRPr="000506C0">
              <w:rPr>
                <w:rFonts w:ascii="Times New Roman" w:hAnsi="Times New Roman"/>
                <w:b/>
                <w:bCs/>
              </w:rPr>
              <w:t>«</w:t>
            </w:r>
            <w:r w:rsidR="00C160D4">
              <w:rPr>
                <w:rFonts w:ascii="Times New Roman" w:hAnsi="Times New Roman"/>
                <w:b/>
                <w:bCs/>
              </w:rPr>
              <w:t>16</w:t>
            </w:r>
            <w:r w:rsidRPr="000506C0">
              <w:rPr>
                <w:rFonts w:ascii="Times New Roman" w:hAnsi="Times New Roman"/>
                <w:b/>
                <w:bCs/>
              </w:rPr>
              <w:t xml:space="preserve">» </w:t>
            </w:r>
            <w:r w:rsidR="00371743" w:rsidRPr="000506C0">
              <w:rPr>
                <w:rFonts w:ascii="Times New Roman" w:hAnsi="Times New Roman"/>
                <w:b/>
                <w:bCs/>
              </w:rPr>
              <w:t>ию</w:t>
            </w:r>
            <w:r w:rsidR="00F82C7C">
              <w:rPr>
                <w:rFonts w:ascii="Times New Roman" w:hAnsi="Times New Roman"/>
                <w:b/>
                <w:bCs/>
              </w:rPr>
              <w:t>л</w:t>
            </w:r>
            <w:r w:rsidR="00371743" w:rsidRPr="000506C0">
              <w:rPr>
                <w:rFonts w:ascii="Times New Roman" w:hAnsi="Times New Roman"/>
                <w:b/>
                <w:bCs/>
              </w:rPr>
              <w:t>я 2026</w:t>
            </w:r>
            <w:r w:rsidR="005A4C12" w:rsidRPr="000506C0">
              <w:rPr>
                <w:rFonts w:ascii="Times New Roman" w:hAnsi="Times New Roman"/>
                <w:b/>
                <w:bCs/>
              </w:rPr>
              <w:t xml:space="preserve"> г. </w:t>
            </w:r>
            <w:r w:rsidR="00D407F7" w:rsidRPr="000506C0">
              <w:rPr>
                <w:rFonts w:ascii="Times New Roman" w:hAnsi="Times New Roman"/>
                <w:b/>
                <w:bCs/>
              </w:rPr>
              <w:t xml:space="preserve">в </w:t>
            </w:r>
            <w:r w:rsidR="005A4C12" w:rsidRPr="000506C0">
              <w:rPr>
                <w:rFonts w:ascii="Times New Roman" w:hAnsi="Times New Roman"/>
                <w:b/>
                <w:bCs/>
              </w:rPr>
              <w:t xml:space="preserve">10.00 </w:t>
            </w:r>
            <w:r w:rsidR="00D407F7" w:rsidRPr="000506C0">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315D25E7" w:rsidR="00D407F7" w:rsidRPr="000506C0" w:rsidRDefault="007E6C43" w:rsidP="00F82C7C">
            <w:pPr>
              <w:rPr>
                <w:rStyle w:val="1f4"/>
                <w:b/>
                <w:bCs/>
              </w:rPr>
            </w:pPr>
            <w:r w:rsidRPr="000506C0">
              <w:rPr>
                <w:rFonts w:ascii="Times New Roman" w:hAnsi="Times New Roman"/>
                <w:b/>
                <w:bCs/>
              </w:rPr>
              <w:t>«</w:t>
            </w:r>
            <w:r w:rsidR="00C160D4">
              <w:rPr>
                <w:rFonts w:ascii="Times New Roman" w:hAnsi="Times New Roman"/>
                <w:b/>
                <w:bCs/>
              </w:rPr>
              <w:t>16</w:t>
            </w:r>
            <w:r w:rsidR="003B031F">
              <w:rPr>
                <w:rFonts w:ascii="Times New Roman" w:hAnsi="Times New Roman"/>
                <w:b/>
                <w:bCs/>
              </w:rPr>
              <w:t>»</w:t>
            </w:r>
            <w:r w:rsidR="00371743" w:rsidRPr="000506C0">
              <w:rPr>
                <w:rFonts w:ascii="Times New Roman" w:hAnsi="Times New Roman"/>
                <w:b/>
                <w:bCs/>
              </w:rPr>
              <w:t xml:space="preserve"> ию</w:t>
            </w:r>
            <w:r w:rsidR="00F82C7C">
              <w:rPr>
                <w:rFonts w:ascii="Times New Roman" w:hAnsi="Times New Roman"/>
                <w:b/>
                <w:bCs/>
              </w:rPr>
              <w:t>л</w:t>
            </w:r>
            <w:r w:rsidR="00371743" w:rsidRPr="000506C0">
              <w:rPr>
                <w:rFonts w:ascii="Times New Roman" w:hAnsi="Times New Roman"/>
                <w:b/>
                <w:bCs/>
              </w:rPr>
              <w:t>я 2026г.</w:t>
            </w:r>
            <w:r w:rsidRPr="000506C0">
              <w:rPr>
                <w:rFonts w:ascii="Times New Roman" w:hAnsi="Times New Roman"/>
                <w:b/>
                <w:bCs/>
              </w:rPr>
              <w:t>»</w:t>
            </w:r>
            <w:r w:rsidR="00AC7144" w:rsidRPr="000506C0">
              <w:rPr>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0506C0" w:rsidRDefault="00D407F7" w:rsidP="00D407F7">
            <w:pPr>
              <w:widowControl w:val="0"/>
              <w:jc w:val="both"/>
              <w:rPr>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7" w:history="1">
              <w:r w:rsidRPr="000506C0">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1205BA3" w:rsidR="00D407F7" w:rsidRPr="000506C0" w:rsidRDefault="007E6C43" w:rsidP="00C160D4">
            <w:r w:rsidRPr="000506C0">
              <w:rPr>
                <w:rFonts w:ascii="Times New Roman" w:hAnsi="Times New Roman"/>
                <w:b/>
                <w:bCs/>
              </w:rPr>
              <w:t>«</w:t>
            </w:r>
            <w:r w:rsidR="00AB1EEB">
              <w:rPr>
                <w:rFonts w:ascii="Times New Roman" w:hAnsi="Times New Roman"/>
                <w:b/>
                <w:bCs/>
              </w:rPr>
              <w:t>1</w:t>
            </w:r>
            <w:r w:rsidR="00C160D4">
              <w:rPr>
                <w:rFonts w:ascii="Times New Roman" w:hAnsi="Times New Roman"/>
                <w:b/>
                <w:bCs/>
              </w:rPr>
              <w:t>6</w:t>
            </w:r>
            <w:bookmarkStart w:id="2" w:name="_GoBack"/>
            <w:bookmarkEnd w:id="2"/>
            <w:r w:rsidR="003B031F">
              <w:rPr>
                <w:rFonts w:ascii="Times New Roman" w:hAnsi="Times New Roman"/>
                <w:b/>
                <w:bCs/>
              </w:rPr>
              <w:t>»</w:t>
            </w:r>
            <w:r w:rsidR="00371743" w:rsidRPr="000506C0">
              <w:rPr>
                <w:rFonts w:ascii="Times New Roman" w:hAnsi="Times New Roman"/>
                <w:b/>
                <w:bCs/>
              </w:rPr>
              <w:t xml:space="preserve"> ию</w:t>
            </w:r>
            <w:r w:rsidR="00F82C7C">
              <w:rPr>
                <w:rFonts w:ascii="Times New Roman" w:hAnsi="Times New Roman"/>
                <w:b/>
                <w:bCs/>
              </w:rPr>
              <w:t>л</w:t>
            </w:r>
            <w:r w:rsidR="00371743" w:rsidRPr="000506C0">
              <w:rPr>
                <w:rFonts w:ascii="Times New Roman" w:hAnsi="Times New Roman"/>
                <w:b/>
                <w:bCs/>
              </w:rPr>
              <w:t>я 2026г.</w:t>
            </w:r>
            <w:r w:rsidRPr="000506C0">
              <w:rPr>
                <w:rFonts w:ascii="Times New Roman" w:hAnsi="Times New Roman"/>
                <w:b/>
                <w:bCs/>
              </w:rPr>
              <w:t>»</w:t>
            </w:r>
            <w:r w:rsidR="0071278E" w:rsidRPr="000506C0">
              <w:rPr>
                <w:rFonts w:ascii="Times New Roman" w:hAnsi="Times New Roman"/>
                <w:b/>
                <w:bCs/>
              </w:rPr>
              <w:t xml:space="preserve"> </w:t>
            </w:r>
            <w:r w:rsidR="00E1268D">
              <w:rPr>
                <w:rFonts w:ascii="Times New Roman" w:hAnsi="Times New Roman"/>
                <w:b/>
                <w:bCs/>
              </w:rPr>
              <w:t xml:space="preserve">в 09:59 </w:t>
            </w:r>
            <w:r w:rsidR="0071278E" w:rsidRPr="000506C0">
              <w:rPr>
                <w:rFonts w:ascii="Times New Roman" w:hAnsi="Times New Roman"/>
                <w:b/>
                <w:b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24AB1247" w:rsidR="00364BED" w:rsidRPr="00C424A6" w:rsidRDefault="00C424A6" w:rsidP="00AB1EEB">
            <w:pPr>
              <w:widowControl w:val="0"/>
              <w:spacing w:after="0" w:line="240" w:lineRule="auto"/>
              <w:ind w:left="112"/>
              <w:jc w:val="center"/>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631511" w:rsidRPr="00BF5CF1" w14:paraId="45D229C5" w14:textId="77777777" w:rsidTr="00C424A6">
        <w:tc>
          <w:tcPr>
            <w:tcW w:w="2816" w:type="pct"/>
            <w:vAlign w:val="center"/>
          </w:tcPr>
          <w:p w14:paraId="34FCBBD3"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1667B25" w14:textId="77777777" w:rsidR="00B83894" w:rsidRPr="00B83894" w:rsidRDefault="00B83894" w:rsidP="00AB1EEB">
            <w:pPr>
              <w:widowControl w:val="0"/>
              <w:spacing w:after="0" w:line="240" w:lineRule="auto"/>
              <w:ind w:left="112"/>
              <w:jc w:val="center"/>
              <w:rPr>
                <w:rFonts w:ascii="Times New Roman" w:hAnsi="Times New Roman" w:cs="Times New Roman"/>
                <w:sz w:val="20"/>
                <w:szCs w:val="20"/>
              </w:rPr>
            </w:pPr>
          </w:p>
          <w:p w14:paraId="28C3DDF3" w14:textId="77777777" w:rsidR="00B83894" w:rsidRPr="00B83894" w:rsidRDefault="00B83894" w:rsidP="00AB1EEB">
            <w:pPr>
              <w:widowControl w:val="0"/>
              <w:spacing w:after="0" w:line="240" w:lineRule="auto"/>
              <w:ind w:left="112"/>
              <w:jc w:val="center"/>
              <w:rPr>
                <w:rFonts w:ascii="Times New Roman" w:hAnsi="Times New Roman" w:cs="Times New Roman"/>
                <w:sz w:val="20"/>
                <w:szCs w:val="20"/>
              </w:rPr>
            </w:pPr>
          </w:p>
          <w:p w14:paraId="5EBE4E64" w14:textId="073413E3" w:rsidR="00631511" w:rsidRPr="00AB1EEB" w:rsidRDefault="00AB1EEB" w:rsidP="00AB1EEB">
            <w:pPr>
              <w:widowControl w:val="0"/>
              <w:spacing w:after="0" w:line="240" w:lineRule="auto"/>
              <w:ind w:left="112"/>
              <w:jc w:val="center"/>
              <w:rPr>
                <w:rFonts w:ascii="Times New Roman" w:hAnsi="Times New Roman" w:cs="Times New Roman"/>
                <w:b/>
                <w:bCs/>
                <w:sz w:val="20"/>
                <w:szCs w:val="20"/>
              </w:rPr>
            </w:pPr>
            <w:r w:rsidRPr="00AB1EEB">
              <w:rPr>
                <w:rFonts w:ascii="Times New Roman" w:hAnsi="Times New Roman" w:cs="Times New Roman"/>
                <w:b/>
                <w:bCs/>
                <w:sz w:val="20"/>
                <w:szCs w:val="20"/>
              </w:rPr>
              <w:t>УСТАНОВЛЕНО</w:t>
            </w:r>
          </w:p>
        </w:tc>
      </w:tr>
      <w:tr w:rsidR="00631511" w:rsidRPr="00BF5CF1" w14:paraId="67B0A9F3" w14:textId="77777777" w:rsidTr="00C424A6">
        <w:tc>
          <w:tcPr>
            <w:tcW w:w="2816" w:type="pct"/>
            <w:vAlign w:val="center"/>
          </w:tcPr>
          <w:p w14:paraId="2A99436F"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A2EF267" w:rsidR="00631511" w:rsidRPr="00AB1EEB" w:rsidRDefault="00AB1EEB" w:rsidP="00AB1EEB">
            <w:pPr>
              <w:widowControl w:val="0"/>
              <w:spacing w:after="0" w:line="240" w:lineRule="auto"/>
              <w:ind w:left="112"/>
              <w:jc w:val="center"/>
              <w:rPr>
                <w:rFonts w:ascii="Times New Roman" w:hAnsi="Times New Roman" w:cs="Times New Roman"/>
                <w:sz w:val="20"/>
                <w:szCs w:val="20"/>
              </w:rPr>
            </w:pPr>
            <w:r w:rsidRPr="00AB1EEB">
              <w:rPr>
                <w:rFonts w:ascii="Times New Roman" w:hAnsi="Times New Roman" w:cs="Times New Roman"/>
                <w:sz w:val="20"/>
                <w:szCs w:val="20"/>
              </w:rPr>
              <w:t>Не установлено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7C664966" w:rsidR="00EA396D" w:rsidRPr="00064F18" w:rsidRDefault="00AB1EEB" w:rsidP="00AB1EEB">
            <w:pPr>
              <w:widowControl w:val="0"/>
              <w:spacing w:after="0" w:line="240" w:lineRule="auto"/>
              <w:jc w:val="both"/>
              <w:rPr>
                <w:rFonts w:ascii="Times New Roman" w:hAnsi="Times New Roman" w:cs="Times New Roman"/>
                <w:sz w:val="20"/>
                <w:szCs w:val="20"/>
              </w:rPr>
            </w:pPr>
            <w:r w:rsidRPr="00AB1EEB">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AD3F67" w14:textId="77777777" w:rsidR="00AB1EEB" w:rsidRDefault="00981A1A" w:rsidP="00981A1A">
            <w:pPr>
              <w:widowControl w:val="0"/>
              <w:autoSpaceDE w:val="0"/>
              <w:autoSpaceDN w:val="0"/>
              <w:adjustRightInd w:val="0"/>
              <w:spacing w:after="0" w:line="240" w:lineRule="auto"/>
              <w:contextualSpacing/>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П</w:t>
            </w:r>
            <w:r w:rsidR="000070BA" w:rsidRPr="00FE683C">
              <w:rPr>
                <w:rFonts w:ascii="Times New Roman" w:eastAsia="Times New Roman" w:hAnsi="Times New Roman" w:cs="Times New Roman"/>
                <w:bCs/>
                <w:lang w:eastAsia="ru-RU"/>
              </w:rPr>
              <w:t>оставка</w:t>
            </w:r>
            <w:r w:rsidR="00BF05AE" w:rsidRPr="00FE683C">
              <w:rPr>
                <w:rFonts w:ascii="Times New Roman" w:eastAsia="Times New Roman" w:hAnsi="Times New Roman" w:cs="Times New Roman"/>
                <w:bCs/>
                <w:lang w:eastAsia="ru-RU"/>
              </w:rPr>
              <w:t xml:space="preserve"> </w:t>
            </w:r>
            <w:r w:rsidR="00AB1EEB" w:rsidRPr="00AB1EEB">
              <w:rPr>
                <w:rFonts w:ascii="Times New Roman" w:eastAsia="Times New Roman" w:hAnsi="Times New Roman" w:cs="Times New Roman"/>
                <w:bCs/>
                <w:lang w:eastAsia="ru-RU"/>
              </w:rPr>
              <w:t>мебели для нужд ФГБУ «</w:t>
            </w:r>
            <w:proofErr w:type="spellStart"/>
            <w:r w:rsidR="00AB1EEB" w:rsidRPr="00AB1EEB">
              <w:rPr>
                <w:rFonts w:ascii="Times New Roman" w:eastAsia="Times New Roman" w:hAnsi="Times New Roman" w:cs="Times New Roman"/>
                <w:bCs/>
                <w:lang w:eastAsia="ru-RU"/>
              </w:rPr>
              <w:t>РосАгрохимслужба</w:t>
            </w:r>
            <w:proofErr w:type="spellEnd"/>
            <w:r w:rsidR="00AB1EEB" w:rsidRPr="00AB1EEB">
              <w:rPr>
                <w:rFonts w:ascii="Times New Roman" w:eastAsia="Times New Roman" w:hAnsi="Times New Roman" w:cs="Times New Roman"/>
                <w:bCs/>
                <w:lang w:eastAsia="ru-RU"/>
              </w:rPr>
              <w:t xml:space="preserve">»         </w:t>
            </w:r>
          </w:p>
          <w:p w14:paraId="35E342FA" w14:textId="6428FE36" w:rsidR="000934C1" w:rsidRPr="00D74C1B" w:rsidRDefault="00AB1EEB" w:rsidP="00981A1A">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highlight w:val="green"/>
                <w:lang w:eastAsia="ru-RU"/>
              </w:rPr>
            </w:pPr>
            <w:r w:rsidRPr="00AB1EEB">
              <w:rPr>
                <w:rFonts w:ascii="Times New Roman" w:eastAsia="Times New Roman" w:hAnsi="Times New Roman" w:cs="Times New Roman"/>
                <w:bCs/>
                <w:lang w:eastAsia="ru-RU"/>
              </w:rPr>
              <w:t xml:space="preserve">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40DC6">
        <w:trPr>
          <w:trHeight w:val="593"/>
        </w:trPr>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395125" w14:textId="77777777" w:rsidR="00AB1EEB" w:rsidRDefault="00A82C5A" w:rsidP="00B40DC6">
            <w:pPr>
              <w:rPr>
                <w:rFonts w:ascii="Times New Roman" w:hAnsi="Times New Roman" w:cs="Times New Roman"/>
                <w:sz w:val="20"/>
                <w:szCs w:val="20"/>
              </w:rPr>
            </w:pPr>
            <w:r w:rsidRPr="00D71D61">
              <w:rPr>
                <w:rFonts w:ascii="Times New Roman" w:hAnsi="Times New Roman" w:cs="Times New Roman"/>
                <w:sz w:val="20"/>
                <w:szCs w:val="20"/>
              </w:rPr>
              <w:t>Начальная м</w:t>
            </w:r>
            <w:r w:rsidR="00D74E55" w:rsidRPr="00D71D61">
              <w:rPr>
                <w:rFonts w:ascii="Times New Roman" w:hAnsi="Times New Roman" w:cs="Times New Roman"/>
                <w:sz w:val="20"/>
                <w:szCs w:val="20"/>
              </w:rPr>
              <w:t xml:space="preserve">аксимальная цена договора: </w:t>
            </w:r>
          </w:p>
          <w:p w14:paraId="656A349B" w14:textId="7B506CDE" w:rsidR="0024495D" w:rsidRPr="004D717D" w:rsidRDefault="00AB1EEB" w:rsidP="00B40DC6">
            <w:pPr>
              <w:rPr>
                <w:rFonts w:ascii="Times New Roman" w:hAnsi="Times New Roman" w:cs="Times New Roman"/>
                <w:b/>
                <w:bCs/>
                <w:sz w:val="20"/>
                <w:szCs w:val="20"/>
              </w:rPr>
            </w:pPr>
            <w:r>
              <w:rPr>
                <w:rFonts w:ascii="Times New Roman" w:hAnsi="Times New Roman" w:cs="Times New Roman"/>
                <w:b/>
                <w:bCs/>
                <w:sz w:val="20"/>
                <w:szCs w:val="20"/>
              </w:rPr>
              <w:t xml:space="preserve">130 831 </w:t>
            </w:r>
            <w:r w:rsidR="00EE4EB7" w:rsidRPr="00EE4EB7">
              <w:rPr>
                <w:rFonts w:ascii="Times New Roman" w:hAnsi="Times New Roman" w:cs="Times New Roman"/>
                <w:b/>
                <w:bCs/>
                <w:sz w:val="20"/>
                <w:szCs w:val="20"/>
              </w:rPr>
              <w:t xml:space="preserve"> </w:t>
            </w:r>
            <w:r w:rsidR="007E6C43" w:rsidRPr="007E6C43">
              <w:rPr>
                <w:rFonts w:ascii="Times New Roman" w:hAnsi="Times New Roman" w:cs="Times New Roman"/>
                <w:b/>
                <w:bCs/>
                <w:sz w:val="20"/>
                <w:szCs w:val="20"/>
              </w:rPr>
              <w:t>(</w:t>
            </w:r>
            <w:r>
              <w:rPr>
                <w:rFonts w:ascii="Times New Roman" w:hAnsi="Times New Roman" w:cs="Times New Roman"/>
                <w:b/>
                <w:bCs/>
                <w:sz w:val="20"/>
                <w:szCs w:val="20"/>
              </w:rPr>
              <w:t>Сто тридцать тысяч восемьсот тридцать один</w:t>
            </w:r>
            <w:r w:rsidR="007E6C43" w:rsidRPr="007E6C43">
              <w:rPr>
                <w:rFonts w:ascii="Times New Roman" w:hAnsi="Times New Roman" w:cs="Times New Roman"/>
                <w:b/>
                <w:bCs/>
                <w:sz w:val="20"/>
                <w:szCs w:val="20"/>
              </w:rPr>
              <w:t>) рубл</w:t>
            </w:r>
            <w:r>
              <w:rPr>
                <w:rFonts w:ascii="Times New Roman" w:hAnsi="Times New Roman" w:cs="Times New Roman"/>
                <w:b/>
                <w:bCs/>
                <w:sz w:val="20"/>
                <w:szCs w:val="20"/>
              </w:rPr>
              <w:t>ь</w:t>
            </w:r>
            <w:r w:rsidR="007E6C43" w:rsidRPr="007E6C43">
              <w:rPr>
                <w:rFonts w:ascii="Times New Roman" w:hAnsi="Times New Roman" w:cs="Times New Roman"/>
                <w:b/>
                <w:bCs/>
                <w:sz w:val="20"/>
                <w:szCs w:val="20"/>
              </w:rPr>
              <w:t xml:space="preserve"> </w:t>
            </w:r>
            <w:r>
              <w:rPr>
                <w:rFonts w:ascii="Times New Roman" w:hAnsi="Times New Roman" w:cs="Times New Roman"/>
                <w:b/>
                <w:bCs/>
                <w:sz w:val="20"/>
                <w:szCs w:val="20"/>
              </w:rPr>
              <w:t>34</w:t>
            </w:r>
            <w:r w:rsidR="007E6C43" w:rsidRPr="007E6C43">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526F6EC" w:rsidR="0024495D" w:rsidRPr="00862D5E" w:rsidRDefault="0024495D" w:rsidP="00BF5CF1">
            <w:pPr>
              <w:pStyle w:val="2f"/>
              <w:ind w:firstLine="521"/>
              <w:jc w:val="both"/>
              <w:rPr>
                <w:rStyle w:val="2f0"/>
                <w:sz w:val="20"/>
              </w:rPr>
            </w:pPr>
            <w:r w:rsidRPr="00862D5E">
              <w:rPr>
                <w:rFonts w:eastAsia="Calibri"/>
                <w:bCs/>
                <w:sz w:val="20"/>
              </w:rPr>
              <w:t xml:space="preserve">Начальная (максимальная) цена договора </w:t>
            </w:r>
            <w:r w:rsidRPr="00862D5E">
              <w:rPr>
                <w:rStyle w:val="2f0"/>
                <w:rFonts w:eastAsia="Calibri"/>
                <w:bCs/>
                <w:sz w:val="20"/>
              </w:rPr>
              <w:t xml:space="preserve">сформирована в соответствии с </w:t>
            </w:r>
            <w:r w:rsidRPr="00862D5E">
              <w:rPr>
                <w:rStyle w:val="2f0"/>
                <w:rFonts w:eastAsia="Calibri"/>
                <w:b/>
                <w:bCs/>
                <w:sz w:val="20"/>
              </w:rPr>
              <w:t>Техническим заданием (</w:t>
            </w:r>
            <w:r w:rsidR="00BF5CF1" w:rsidRPr="00862D5E">
              <w:rPr>
                <w:rStyle w:val="2f0"/>
                <w:rFonts w:eastAsia="Calibri"/>
                <w:b/>
                <w:bCs/>
                <w:sz w:val="20"/>
              </w:rPr>
              <w:t>прилагается отдельным файлом</w:t>
            </w:r>
            <w:r w:rsidRPr="00862D5E">
              <w:rPr>
                <w:rStyle w:val="2f0"/>
                <w:rFonts w:eastAsia="Calibri"/>
                <w:b/>
                <w:bCs/>
                <w:sz w:val="20"/>
              </w:rPr>
              <w:t>)</w:t>
            </w:r>
            <w:r w:rsidRPr="00862D5E">
              <w:rPr>
                <w:rStyle w:val="2f0"/>
                <w:rFonts w:eastAsia="Calibri"/>
                <w:bCs/>
                <w:sz w:val="20"/>
              </w:rPr>
              <w:t xml:space="preserve"> </w:t>
            </w:r>
            <w:r w:rsidR="00191D6A">
              <w:rPr>
                <w:rStyle w:val="2f0"/>
                <w:rFonts w:eastAsia="Calibri"/>
                <w:bCs/>
                <w:sz w:val="20"/>
              </w:rPr>
              <w:t>и</w:t>
            </w:r>
            <w:r w:rsidR="00191D6A">
              <w:rPr>
                <w:rStyle w:val="2f0"/>
                <w:rFonts w:eastAsia="Calibri"/>
              </w:rPr>
              <w:t xml:space="preserve"> </w:t>
            </w:r>
            <w:r w:rsidR="00FB7FD1" w:rsidRPr="00FB7FD1">
              <w:rPr>
                <w:rStyle w:val="2f0"/>
                <w:rFonts w:eastAsia="Calibri"/>
                <w:bCs/>
                <w:sz w:val="20"/>
              </w:rPr>
              <w:t xml:space="preserve">включает в себя </w:t>
            </w:r>
            <w:r w:rsidR="00AB1EEB" w:rsidRPr="00AB1EEB">
              <w:rPr>
                <w:rStyle w:val="2f0"/>
                <w:rFonts w:eastAsia="Calibri"/>
                <w:bCs/>
                <w:sz w:val="20"/>
              </w:rPr>
              <w:t>стоимость Товара, расходы, связанные с упаковкой, маркировкой, доставкой, разгрузкой, с учетом расходов на страхование, таможенные пошлины, уплату налогов, НДС и других обязательных платежей, предусмотренных законодательством Российской Федерации, а также иных затрат, связанных с исполнением обязательств по договору.</w:t>
            </w:r>
          </w:p>
          <w:p w14:paraId="56C4430A" w14:textId="77777777" w:rsidR="0024495D" w:rsidRPr="00862D5E" w:rsidRDefault="0024495D" w:rsidP="00BF5CF1">
            <w:pPr>
              <w:pStyle w:val="2f"/>
              <w:ind w:firstLine="521"/>
              <w:jc w:val="both"/>
              <w:rPr>
                <w:sz w:val="20"/>
              </w:rPr>
            </w:pPr>
          </w:p>
          <w:p w14:paraId="447CCBEE" w14:textId="424CB544" w:rsidR="0024495D" w:rsidRPr="00862D5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2D5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2D5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sidRPr="00422811">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5800EFE" w14:textId="19512C31"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w:t>
            </w:r>
            <w:r w:rsidRPr="00611AD0">
              <w:rPr>
                <w:rFonts w:ascii="Times New Roman" w:eastAsia="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2)</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непроведение</w:t>
            </w:r>
            <w:proofErr w:type="spellEnd"/>
            <w:r w:rsidRPr="00611AD0">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3)</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неприостановление</w:t>
            </w:r>
            <w:proofErr w:type="spellEnd"/>
            <w:r w:rsidRPr="00611AD0">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4)</w:t>
            </w:r>
            <w:r w:rsidRPr="00611AD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5)</w:t>
            </w:r>
            <w:r w:rsidRPr="00611AD0">
              <w:rPr>
                <w:rFonts w:ascii="Times New Roman" w:eastAsia="Times New Roman" w:hAnsi="Times New Roman" w:cs="Times New Roman"/>
                <w:sz w:val="20"/>
                <w:szCs w:val="20"/>
                <w:lang w:eastAsia="ru-RU"/>
              </w:rPr>
              <w:tab/>
              <w:t>отсутствие у участника закупки – физического лица либо</w:t>
            </w:r>
            <w:r w:rsidR="00F233C3">
              <w:rPr>
                <w:rFonts w:ascii="Times New Roman" w:eastAsia="Times New Roman" w:hAnsi="Times New Roman" w:cs="Times New Roman"/>
                <w:sz w:val="20"/>
                <w:szCs w:val="20"/>
                <w:lang w:eastAsia="ru-RU"/>
              </w:rPr>
              <w:t xml:space="preserve"> </w:t>
            </w:r>
            <w:r w:rsidRPr="00611AD0">
              <w:rPr>
                <w:rFonts w:ascii="Times New Roman" w:eastAsia="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6)</w:t>
            </w:r>
            <w:r w:rsidRPr="00611AD0">
              <w:rPr>
                <w:rFonts w:ascii="Times New Roman" w:eastAsia="Times New Roman" w:hAnsi="Times New Roman" w:cs="Times New Roman"/>
                <w:sz w:val="20"/>
                <w:szCs w:val="20"/>
                <w:lang w:eastAsia="ru-RU"/>
              </w:rPr>
              <w:tab/>
            </w:r>
            <w:proofErr w:type="spellStart"/>
            <w:r w:rsidRPr="00611AD0">
              <w:rPr>
                <w:rFonts w:ascii="Times New Roman" w:eastAsia="Times New Roman" w:hAnsi="Times New Roman" w:cs="Times New Roman"/>
                <w:sz w:val="20"/>
                <w:szCs w:val="20"/>
                <w:lang w:eastAsia="ru-RU"/>
              </w:rPr>
              <w:t>непривлечение</w:t>
            </w:r>
            <w:proofErr w:type="spellEnd"/>
            <w:r w:rsidRPr="00611AD0">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7)</w:t>
            </w:r>
            <w:r w:rsidRPr="00611AD0">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8)</w:t>
            </w:r>
            <w:r w:rsidRPr="00611AD0">
              <w:rPr>
                <w:rFonts w:ascii="Times New Roman" w:eastAsia="Times New Roman" w:hAnsi="Times New Roman" w:cs="Times New Roman"/>
                <w:sz w:val="20"/>
                <w:szCs w:val="20"/>
                <w:lang w:eastAsia="ru-RU"/>
              </w:rPr>
              <w:tab/>
              <w:t xml:space="preserve">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11AD0">
              <w:rPr>
                <w:rFonts w:ascii="Times New Roman" w:eastAsia="Times New Roman" w:hAnsi="Times New Roman" w:cs="Times New Roman"/>
                <w:sz w:val="20"/>
                <w:szCs w:val="20"/>
                <w:lang w:eastAsia="ru-RU"/>
              </w:rPr>
              <w:t>неполнородный</w:t>
            </w:r>
            <w:proofErr w:type="spellEnd"/>
            <w:r w:rsidRPr="00611AD0">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w:t>
            </w:r>
            <w:proofErr w:type="gramStart"/>
            <w:r w:rsidRPr="00611AD0">
              <w:rPr>
                <w:rFonts w:ascii="Times New Roman" w:eastAsia="Times New Roman" w:hAnsi="Times New Roman" w:cs="Times New Roman"/>
                <w:sz w:val="20"/>
                <w:szCs w:val="20"/>
                <w:lang w:eastAsia="ru-RU"/>
              </w:rPr>
              <w:t>исполнительного  органа</w:t>
            </w:r>
            <w:proofErr w:type="gramEnd"/>
            <w:r w:rsidRPr="00611AD0">
              <w:rPr>
                <w:rFonts w:ascii="Times New Roman" w:eastAsia="Times New Roman" w:hAnsi="Times New Roman" w:cs="Times New Roman"/>
                <w:sz w:val="20"/>
                <w:szCs w:val="20"/>
                <w:lang w:eastAsia="ru-RU"/>
              </w:rPr>
              <w:t>,  членом  коллегиального  органа  управления,</w:t>
            </w:r>
          </w:p>
          <w:p w14:paraId="21D7E6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Pr="00611AD0">
              <w:rPr>
                <w:rFonts w:ascii="Times New Roman" w:eastAsia="Times New Roman" w:hAnsi="Times New Roman" w:cs="Times New Roman"/>
                <w:sz w:val="20"/>
                <w:szCs w:val="20"/>
                <w:lang w:eastAsia="ru-RU"/>
              </w:rPr>
              <w:lastRenderedPageBreak/>
              <w:t>десять процентов в уставном (складочном) капитале хозяйственного товарищества или общества;</w:t>
            </w:r>
          </w:p>
          <w:p w14:paraId="72A9835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9)</w:t>
            </w:r>
            <w:r w:rsidRPr="00611AD0">
              <w:rPr>
                <w:rFonts w:ascii="Times New Roman" w:eastAsia="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10)</w:t>
            </w:r>
            <w:r w:rsidRPr="00611AD0">
              <w:rPr>
                <w:rFonts w:ascii="Times New Roman" w:eastAsia="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24495D" w:rsidRPr="00422811" w:rsidRDefault="00611AD0" w:rsidP="00611AD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11)</w:t>
            </w:r>
            <w:r w:rsidRPr="00611AD0">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418834" w14:textId="745CFE68"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w:t>
            </w:r>
            <w:r w:rsidRPr="006A437F">
              <w:rPr>
                <w:rFonts w:ascii="Times New Roman" w:hAnsi="Times New Roman" w:cs="Times New Roman"/>
                <w:sz w:val="20"/>
                <w:szCs w:val="20"/>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w:t>
            </w:r>
            <w:r w:rsidRPr="006A437F">
              <w:rPr>
                <w:rFonts w:ascii="Times New Roman" w:hAnsi="Times New Roman" w:cs="Times New Roman"/>
                <w:sz w:val="20"/>
                <w:szCs w:val="20"/>
              </w:rPr>
              <w:tab/>
              <w:t>копии учредительных документов участника закупок (для юридических лиц);</w:t>
            </w:r>
          </w:p>
          <w:p w14:paraId="76A2B63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w:t>
            </w:r>
            <w:r w:rsidRPr="006A437F">
              <w:rPr>
                <w:rFonts w:ascii="Times New Roman" w:hAnsi="Times New Roman" w:cs="Times New Roman"/>
                <w:sz w:val="20"/>
                <w:szCs w:val="20"/>
              </w:rPr>
              <w:tab/>
              <w:t>копии документов, удостоверяющих личность (для физических лиц);</w:t>
            </w:r>
          </w:p>
          <w:p w14:paraId="5B345509"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4)</w:t>
            </w:r>
            <w:r w:rsidRPr="006A437F">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5)</w:t>
            </w:r>
            <w:r w:rsidRPr="006A437F">
              <w:rPr>
                <w:rFonts w:ascii="Times New Roman" w:hAnsi="Times New Roman" w:cs="Times New Roman"/>
                <w:sz w:val="20"/>
                <w:szCs w:val="20"/>
              </w:rPr>
              <w:tab/>
            </w:r>
            <w:proofErr w:type="gramStart"/>
            <w:r w:rsidRPr="006A437F">
              <w:rPr>
                <w:rFonts w:ascii="Times New Roman" w:hAnsi="Times New Roman" w:cs="Times New Roman"/>
                <w:sz w:val="20"/>
                <w:szCs w:val="20"/>
              </w:rPr>
              <w:t>надлежащим образом</w:t>
            </w:r>
            <w:proofErr w:type="gramEnd"/>
            <w:r w:rsidRPr="006A437F">
              <w:rPr>
                <w:rFonts w:ascii="Times New Roman" w:hAnsi="Times New Roman" w:cs="Times New Roman"/>
                <w:sz w:val="20"/>
                <w:szCs w:val="20"/>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6)</w:t>
            </w:r>
            <w:r w:rsidRPr="006A437F">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7)</w:t>
            </w:r>
            <w:r w:rsidRPr="006A437F">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12F73B7E"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8)</w:t>
            </w:r>
            <w:r w:rsidRPr="006A437F">
              <w:rPr>
                <w:rFonts w:ascii="Times New Roman" w:hAnsi="Times New Roman" w:cs="Times New Roman"/>
                <w:sz w:val="20"/>
                <w:szCs w:val="20"/>
              </w:rPr>
              <w:tab/>
              <w:t xml:space="preserve">документ, </w:t>
            </w:r>
            <w:r w:rsidRPr="009543D9">
              <w:rPr>
                <w:rFonts w:ascii="Times New Roman" w:hAnsi="Times New Roman" w:cs="Times New Roman"/>
                <w:b/>
                <w:bCs/>
                <w:sz w:val="20"/>
                <w:szCs w:val="20"/>
              </w:rPr>
              <w:t>декларирующий</w:t>
            </w:r>
            <w:r w:rsidRPr="006A437F">
              <w:rPr>
                <w:rFonts w:ascii="Times New Roman" w:hAnsi="Times New Roman" w:cs="Times New Roman"/>
                <w:sz w:val="20"/>
                <w:szCs w:val="20"/>
              </w:rPr>
              <w:t xml:space="preserve"> соответствие участника закупки требованиям, установленным в документации о закупке (извещении о закупке) на основании пункта </w:t>
            </w:r>
            <w:r w:rsidR="00E942D7" w:rsidRPr="00E942D7">
              <w:rPr>
                <w:rFonts w:ascii="Times New Roman" w:hAnsi="Times New Roman" w:cs="Times New Roman"/>
                <w:b/>
                <w:bCs/>
                <w:sz w:val="20"/>
                <w:szCs w:val="20"/>
              </w:rPr>
              <w:t>18</w:t>
            </w:r>
            <w:r w:rsidRPr="00E942D7">
              <w:rPr>
                <w:rFonts w:ascii="Times New Roman" w:hAnsi="Times New Roman" w:cs="Times New Roman"/>
                <w:b/>
                <w:bCs/>
                <w:sz w:val="20"/>
                <w:szCs w:val="20"/>
              </w:rPr>
              <w:t xml:space="preserve"> информационной карты</w:t>
            </w:r>
            <w:r w:rsidRPr="006A437F">
              <w:rPr>
                <w:rFonts w:ascii="Times New Roman" w:hAnsi="Times New Roman" w:cs="Times New Roman"/>
                <w:sz w:val="20"/>
                <w:szCs w:val="20"/>
              </w:rPr>
              <w:t xml:space="preserve"> документации;</w:t>
            </w:r>
          </w:p>
          <w:p w14:paraId="498559B9" w14:textId="11DB58F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9)</w:t>
            </w:r>
            <w:r w:rsidRPr="006A437F">
              <w:rPr>
                <w:rFonts w:ascii="Times New Roman" w:hAnsi="Times New Roman" w:cs="Times New Roman"/>
                <w:sz w:val="20"/>
                <w:szCs w:val="20"/>
              </w:rPr>
              <w:tab/>
              <w:t xml:space="preserve">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w:t>
            </w:r>
            <w:r w:rsidRPr="006A437F">
              <w:rPr>
                <w:rFonts w:ascii="Times New Roman" w:hAnsi="Times New Roman" w:cs="Times New Roman"/>
                <w:sz w:val="20"/>
                <w:szCs w:val="20"/>
              </w:rPr>
              <w:lastRenderedPageBreak/>
              <w:t>товаров, выполнение работ, оказание услуг;</w:t>
            </w:r>
          </w:p>
          <w:p w14:paraId="1BCFE2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10)</w:t>
            </w:r>
            <w:r w:rsidRPr="006A437F">
              <w:rPr>
                <w:rFonts w:ascii="Times New Roman" w:hAnsi="Times New Roman" w:cs="Times New Roman"/>
                <w:sz w:val="20"/>
                <w:szCs w:val="20"/>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1139CF37"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w:t>
            </w:r>
            <w:r w:rsidRPr="006A437F">
              <w:rPr>
                <w:rFonts w:ascii="Times New Roman" w:hAnsi="Times New Roman" w:cs="Times New Roman"/>
                <w:sz w:val="20"/>
                <w:szCs w:val="20"/>
              </w:rPr>
              <w:tab/>
              <w:t>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 при размещении закупки на поставку товара:</w:t>
            </w:r>
          </w:p>
          <w:p w14:paraId="363FE57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а) согласие участника процедуры закупки на поставку товара в случае:</w:t>
            </w:r>
          </w:p>
          <w:p w14:paraId="4C51D95F"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6A4B9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02DB90C8" w:rsidR="009E0ADF" w:rsidRPr="00AB1EEB" w:rsidRDefault="006A437F" w:rsidP="00933095">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12) предложение о цене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FD5872" w14:textId="77777777" w:rsidR="00AB1EEB" w:rsidRPr="00AB1EEB" w:rsidRDefault="00AB1EEB" w:rsidP="00AB1EEB">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AB1EEB">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DE43163" w14:textId="77777777" w:rsidR="00AB1EEB" w:rsidRDefault="00AB1EEB" w:rsidP="00AB1EEB">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74C4E3A6" w14:textId="4A67097F"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430BF">
              <w:rPr>
                <w:rFonts w:ascii="Times New Roman" w:eastAsia="Times New Roman" w:hAnsi="Times New Roman" w:cs="Times New Roman"/>
                <w:b/>
                <w:sz w:val="20"/>
                <w:szCs w:val="20"/>
                <w:lang w:eastAsia="ru-RU"/>
              </w:rPr>
              <w:t>Для «Ограничения»:</w:t>
            </w:r>
          </w:p>
          <w:p w14:paraId="405E551C"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7DF3EC1C"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11B5DF51"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xml:space="preserve">-информации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w:t>
            </w:r>
            <w:r w:rsidRPr="00E430BF">
              <w:rPr>
                <w:rFonts w:ascii="Times New Roman" w:eastAsia="Times New Roman" w:hAnsi="Times New Roman" w:cs="Times New Roman"/>
                <w:bCs/>
                <w:sz w:val="20"/>
                <w:szCs w:val="20"/>
                <w:lang w:eastAsia="ru-RU"/>
              </w:rPr>
              <w:lastRenderedPageBreak/>
              <w:t>продукцией второго уровня);</w:t>
            </w:r>
          </w:p>
          <w:p w14:paraId="0944E4B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ИЛИ</w:t>
            </w:r>
          </w:p>
          <w:p w14:paraId="330631F8"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FB7BE81"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7141250"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80F4A6C"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xml:space="preserve">ИЛИ </w:t>
            </w:r>
          </w:p>
          <w:p w14:paraId="21070D2B" w14:textId="4DB18FC8" w:rsidR="0024495D" w:rsidRPr="00AB1EEB" w:rsidRDefault="00E430BF" w:rsidP="00AB1E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E047105"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1) несоответствия потенциального участника закупки требованиям, установленным Положением и извещением о закупке, документацией о закупке (при наличии);</w:t>
            </w:r>
          </w:p>
          <w:p w14:paraId="5B7096B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НМЦД, начальную (максимальную) цену единицы продукции, установленную в извещении о закупке, документации о закупке (при наличии);</w:t>
            </w:r>
          </w:p>
          <w:p w14:paraId="09520841"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w:t>
            </w:r>
          </w:p>
          <w:p w14:paraId="2B13541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извещением о закупке, документацией о закупке (при наличии);</w:t>
            </w:r>
          </w:p>
          <w:p w14:paraId="7023F376" w14:textId="77777777" w:rsid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5) нарушения порядка и (или) срока подачи заявки на участие в процедуре закупки.</w:t>
            </w:r>
          </w:p>
          <w:p w14:paraId="4A70ECCF" w14:textId="7F86C441" w:rsidR="00390F7D" w:rsidRDefault="00390F7D"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8"/>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20E84" w14:textId="77777777" w:rsidR="003F6D5E" w:rsidRDefault="003F6D5E">
      <w:pPr>
        <w:spacing w:after="0" w:line="240" w:lineRule="auto"/>
      </w:pPr>
      <w:r>
        <w:separator/>
      </w:r>
    </w:p>
  </w:endnote>
  <w:endnote w:type="continuationSeparator" w:id="0">
    <w:p w14:paraId="03A7265F" w14:textId="77777777" w:rsidR="003F6D5E" w:rsidRDefault="003F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52A00D5" w:rsidR="00F73068" w:rsidRDefault="00F73068" w:rsidP="0054310E">
    <w:pPr>
      <w:pStyle w:val="a9"/>
      <w:tabs>
        <w:tab w:val="clear" w:pos="4677"/>
      </w:tabs>
    </w:pPr>
    <w:r>
      <w:tab/>
    </w:r>
    <w:r>
      <w:fldChar w:fldCharType="begin"/>
    </w:r>
    <w:r>
      <w:instrText xml:space="preserve"> PAGE   \* MERGEFORMAT </w:instrText>
    </w:r>
    <w:r>
      <w:fldChar w:fldCharType="separate"/>
    </w:r>
    <w:r w:rsidR="00C160D4">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50E8" w14:textId="77777777" w:rsidR="003F6D5E" w:rsidRDefault="003F6D5E">
      <w:pPr>
        <w:spacing w:after="0" w:line="240" w:lineRule="auto"/>
      </w:pPr>
      <w:r>
        <w:separator/>
      </w:r>
    </w:p>
  </w:footnote>
  <w:footnote w:type="continuationSeparator" w:id="0">
    <w:p w14:paraId="77B905E8" w14:textId="77777777" w:rsidR="003F6D5E" w:rsidRDefault="003F6D5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070BA"/>
    <w:rsid w:val="00010093"/>
    <w:rsid w:val="0002250F"/>
    <w:rsid w:val="000306BD"/>
    <w:rsid w:val="00031C6E"/>
    <w:rsid w:val="0003590B"/>
    <w:rsid w:val="000506C0"/>
    <w:rsid w:val="00057C94"/>
    <w:rsid w:val="00061709"/>
    <w:rsid w:val="00062DD3"/>
    <w:rsid w:val="00064964"/>
    <w:rsid w:val="00064F18"/>
    <w:rsid w:val="00070675"/>
    <w:rsid w:val="00073DEC"/>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302B3"/>
    <w:rsid w:val="0015530A"/>
    <w:rsid w:val="0015588A"/>
    <w:rsid w:val="00162571"/>
    <w:rsid w:val="00164454"/>
    <w:rsid w:val="00166454"/>
    <w:rsid w:val="00172DE7"/>
    <w:rsid w:val="00180DE9"/>
    <w:rsid w:val="00190446"/>
    <w:rsid w:val="00191D6A"/>
    <w:rsid w:val="001935A9"/>
    <w:rsid w:val="001945AD"/>
    <w:rsid w:val="001A2EAA"/>
    <w:rsid w:val="001B0420"/>
    <w:rsid w:val="001B0B08"/>
    <w:rsid w:val="001B14FC"/>
    <w:rsid w:val="001C1D68"/>
    <w:rsid w:val="001F5E27"/>
    <w:rsid w:val="001F7182"/>
    <w:rsid w:val="002221D4"/>
    <w:rsid w:val="00235D3B"/>
    <w:rsid w:val="00240E9B"/>
    <w:rsid w:val="0024495D"/>
    <w:rsid w:val="00246EAD"/>
    <w:rsid w:val="00252418"/>
    <w:rsid w:val="0025284C"/>
    <w:rsid w:val="00256C00"/>
    <w:rsid w:val="0026058C"/>
    <w:rsid w:val="002805BC"/>
    <w:rsid w:val="00292EC5"/>
    <w:rsid w:val="00294A56"/>
    <w:rsid w:val="0029668D"/>
    <w:rsid w:val="002A5BF2"/>
    <w:rsid w:val="002B3392"/>
    <w:rsid w:val="002C0075"/>
    <w:rsid w:val="002C5B0C"/>
    <w:rsid w:val="002D0DEB"/>
    <w:rsid w:val="002E129B"/>
    <w:rsid w:val="00306D21"/>
    <w:rsid w:val="0031488E"/>
    <w:rsid w:val="0032346C"/>
    <w:rsid w:val="00324B24"/>
    <w:rsid w:val="00327AD7"/>
    <w:rsid w:val="00331187"/>
    <w:rsid w:val="00333442"/>
    <w:rsid w:val="0033483E"/>
    <w:rsid w:val="00342AF9"/>
    <w:rsid w:val="00352E13"/>
    <w:rsid w:val="00364BED"/>
    <w:rsid w:val="00371743"/>
    <w:rsid w:val="003725DA"/>
    <w:rsid w:val="00383738"/>
    <w:rsid w:val="00390F7D"/>
    <w:rsid w:val="003A01F4"/>
    <w:rsid w:val="003B00AB"/>
    <w:rsid w:val="003B031F"/>
    <w:rsid w:val="003B0C56"/>
    <w:rsid w:val="003B3579"/>
    <w:rsid w:val="003C4574"/>
    <w:rsid w:val="003E056F"/>
    <w:rsid w:val="003E3E9E"/>
    <w:rsid w:val="003E78E5"/>
    <w:rsid w:val="003F6D5E"/>
    <w:rsid w:val="003F708A"/>
    <w:rsid w:val="00401090"/>
    <w:rsid w:val="00402FD4"/>
    <w:rsid w:val="0042221F"/>
    <w:rsid w:val="00422811"/>
    <w:rsid w:val="0043379E"/>
    <w:rsid w:val="00436D85"/>
    <w:rsid w:val="00442C9E"/>
    <w:rsid w:val="00477588"/>
    <w:rsid w:val="00483B31"/>
    <w:rsid w:val="004B6E93"/>
    <w:rsid w:val="004C0EF0"/>
    <w:rsid w:val="004D717D"/>
    <w:rsid w:val="004F40AA"/>
    <w:rsid w:val="00507678"/>
    <w:rsid w:val="00507B81"/>
    <w:rsid w:val="005125C6"/>
    <w:rsid w:val="00523469"/>
    <w:rsid w:val="00531568"/>
    <w:rsid w:val="00541CEE"/>
    <w:rsid w:val="0054310E"/>
    <w:rsid w:val="005467B3"/>
    <w:rsid w:val="00550F4F"/>
    <w:rsid w:val="00557E88"/>
    <w:rsid w:val="00560786"/>
    <w:rsid w:val="00562279"/>
    <w:rsid w:val="005660A5"/>
    <w:rsid w:val="005721CD"/>
    <w:rsid w:val="005A0C02"/>
    <w:rsid w:val="005A49E8"/>
    <w:rsid w:val="005A4C12"/>
    <w:rsid w:val="005B09CD"/>
    <w:rsid w:val="005B4948"/>
    <w:rsid w:val="005E1214"/>
    <w:rsid w:val="005E6BE4"/>
    <w:rsid w:val="005F14BD"/>
    <w:rsid w:val="005F26D6"/>
    <w:rsid w:val="005F5107"/>
    <w:rsid w:val="006100FE"/>
    <w:rsid w:val="00611AD0"/>
    <w:rsid w:val="00612C81"/>
    <w:rsid w:val="00624C0C"/>
    <w:rsid w:val="00631511"/>
    <w:rsid w:val="0063175F"/>
    <w:rsid w:val="006338E4"/>
    <w:rsid w:val="00636836"/>
    <w:rsid w:val="0064252D"/>
    <w:rsid w:val="0064253C"/>
    <w:rsid w:val="0064484F"/>
    <w:rsid w:val="00653E09"/>
    <w:rsid w:val="00655692"/>
    <w:rsid w:val="006711D1"/>
    <w:rsid w:val="00677906"/>
    <w:rsid w:val="006956C8"/>
    <w:rsid w:val="00695C75"/>
    <w:rsid w:val="006A0DFF"/>
    <w:rsid w:val="006A437F"/>
    <w:rsid w:val="006A6602"/>
    <w:rsid w:val="006B11A4"/>
    <w:rsid w:val="006B3403"/>
    <w:rsid w:val="006B400E"/>
    <w:rsid w:val="006C5420"/>
    <w:rsid w:val="006F0035"/>
    <w:rsid w:val="007075FC"/>
    <w:rsid w:val="0071278E"/>
    <w:rsid w:val="00714802"/>
    <w:rsid w:val="00720818"/>
    <w:rsid w:val="00721A87"/>
    <w:rsid w:val="00724100"/>
    <w:rsid w:val="00730578"/>
    <w:rsid w:val="00731542"/>
    <w:rsid w:val="00731559"/>
    <w:rsid w:val="00731C65"/>
    <w:rsid w:val="007342CC"/>
    <w:rsid w:val="00743F3F"/>
    <w:rsid w:val="00754253"/>
    <w:rsid w:val="00773DC0"/>
    <w:rsid w:val="007761E4"/>
    <w:rsid w:val="007859F4"/>
    <w:rsid w:val="007917CB"/>
    <w:rsid w:val="007B7712"/>
    <w:rsid w:val="007C3880"/>
    <w:rsid w:val="007C3E28"/>
    <w:rsid w:val="007D331B"/>
    <w:rsid w:val="007D3937"/>
    <w:rsid w:val="007E6159"/>
    <w:rsid w:val="007E6C43"/>
    <w:rsid w:val="007F606E"/>
    <w:rsid w:val="00836FFF"/>
    <w:rsid w:val="00842147"/>
    <w:rsid w:val="00850314"/>
    <w:rsid w:val="00862D5E"/>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905540"/>
    <w:rsid w:val="0090677E"/>
    <w:rsid w:val="00911928"/>
    <w:rsid w:val="00914A56"/>
    <w:rsid w:val="009161E6"/>
    <w:rsid w:val="00922D3F"/>
    <w:rsid w:val="00933095"/>
    <w:rsid w:val="009543D9"/>
    <w:rsid w:val="00961B88"/>
    <w:rsid w:val="00966147"/>
    <w:rsid w:val="00981A1A"/>
    <w:rsid w:val="0098502E"/>
    <w:rsid w:val="009B6418"/>
    <w:rsid w:val="009C4907"/>
    <w:rsid w:val="009D1F6D"/>
    <w:rsid w:val="009D2FC9"/>
    <w:rsid w:val="009E00CD"/>
    <w:rsid w:val="009E0ADF"/>
    <w:rsid w:val="009E47EE"/>
    <w:rsid w:val="009F73DB"/>
    <w:rsid w:val="00A318AE"/>
    <w:rsid w:val="00A479BB"/>
    <w:rsid w:val="00A53448"/>
    <w:rsid w:val="00A54C46"/>
    <w:rsid w:val="00A56FD2"/>
    <w:rsid w:val="00A622BA"/>
    <w:rsid w:val="00A82C5A"/>
    <w:rsid w:val="00A8310A"/>
    <w:rsid w:val="00A87FE2"/>
    <w:rsid w:val="00AA3D62"/>
    <w:rsid w:val="00AA45ED"/>
    <w:rsid w:val="00AB14A1"/>
    <w:rsid w:val="00AB1EEB"/>
    <w:rsid w:val="00AC7144"/>
    <w:rsid w:val="00AE5307"/>
    <w:rsid w:val="00AE635F"/>
    <w:rsid w:val="00B15162"/>
    <w:rsid w:val="00B23783"/>
    <w:rsid w:val="00B40DC6"/>
    <w:rsid w:val="00B51BB9"/>
    <w:rsid w:val="00B83894"/>
    <w:rsid w:val="00B935D1"/>
    <w:rsid w:val="00B96737"/>
    <w:rsid w:val="00BA2A97"/>
    <w:rsid w:val="00BA454E"/>
    <w:rsid w:val="00BB0229"/>
    <w:rsid w:val="00BC0A1D"/>
    <w:rsid w:val="00BC5E90"/>
    <w:rsid w:val="00BC6C35"/>
    <w:rsid w:val="00BE07E0"/>
    <w:rsid w:val="00BE3719"/>
    <w:rsid w:val="00BF05AE"/>
    <w:rsid w:val="00BF4FB8"/>
    <w:rsid w:val="00BF5CF1"/>
    <w:rsid w:val="00C00034"/>
    <w:rsid w:val="00C03242"/>
    <w:rsid w:val="00C1140E"/>
    <w:rsid w:val="00C160D4"/>
    <w:rsid w:val="00C24106"/>
    <w:rsid w:val="00C259E7"/>
    <w:rsid w:val="00C34138"/>
    <w:rsid w:val="00C4222B"/>
    <w:rsid w:val="00C424A6"/>
    <w:rsid w:val="00C461E7"/>
    <w:rsid w:val="00C6536A"/>
    <w:rsid w:val="00C67237"/>
    <w:rsid w:val="00C74129"/>
    <w:rsid w:val="00C76F7D"/>
    <w:rsid w:val="00C8191A"/>
    <w:rsid w:val="00C86316"/>
    <w:rsid w:val="00C96CB5"/>
    <w:rsid w:val="00CA1629"/>
    <w:rsid w:val="00CA7541"/>
    <w:rsid w:val="00CB0FCC"/>
    <w:rsid w:val="00CB7DED"/>
    <w:rsid w:val="00CC0871"/>
    <w:rsid w:val="00CC1E28"/>
    <w:rsid w:val="00CD2CF7"/>
    <w:rsid w:val="00CD5C93"/>
    <w:rsid w:val="00CD6114"/>
    <w:rsid w:val="00CF0592"/>
    <w:rsid w:val="00CF62E9"/>
    <w:rsid w:val="00CF6A43"/>
    <w:rsid w:val="00D23CBA"/>
    <w:rsid w:val="00D274C9"/>
    <w:rsid w:val="00D30EA5"/>
    <w:rsid w:val="00D3328C"/>
    <w:rsid w:val="00D33434"/>
    <w:rsid w:val="00D407F7"/>
    <w:rsid w:val="00D467F0"/>
    <w:rsid w:val="00D4767B"/>
    <w:rsid w:val="00D55FB8"/>
    <w:rsid w:val="00D71D61"/>
    <w:rsid w:val="00D720E3"/>
    <w:rsid w:val="00D72AA2"/>
    <w:rsid w:val="00D74C1B"/>
    <w:rsid w:val="00D74E55"/>
    <w:rsid w:val="00D75C81"/>
    <w:rsid w:val="00D83D82"/>
    <w:rsid w:val="00D850BC"/>
    <w:rsid w:val="00D858EB"/>
    <w:rsid w:val="00D91E29"/>
    <w:rsid w:val="00DA12C4"/>
    <w:rsid w:val="00DC0737"/>
    <w:rsid w:val="00DD537F"/>
    <w:rsid w:val="00DD767F"/>
    <w:rsid w:val="00DF0802"/>
    <w:rsid w:val="00E02BB5"/>
    <w:rsid w:val="00E1268D"/>
    <w:rsid w:val="00E1276A"/>
    <w:rsid w:val="00E430BF"/>
    <w:rsid w:val="00E72B6B"/>
    <w:rsid w:val="00E73795"/>
    <w:rsid w:val="00E77E5E"/>
    <w:rsid w:val="00E942D7"/>
    <w:rsid w:val="00E952B3"/>
    <w:rsid w:val="00E9585A"/>
    <w:rsid w:val="00EA1039"/>
    <w:rsid w:val="00EA31CB"/>
    <w:rsid w:val="00EA38D0"/>
    <w:rsid w:val="00EA396D"/>
    <w:rsid w:val="00EA3ED0"/>
    <w:rsid w:val="00EA77AA"/>
    <w:rsid w:val="00EB0B39"/>
    <w:rsid w:val="00EB1284"/>
    <w:rsid w:val="00EB77AB"/>
    <w:rsid w:val="00EC0C0E"/>
    <w:rsid w:val="00EC4140"/>
    <w:rsid w:val="00EE059E"/>
    <w:rsid w:val="00EE4EB7"/>
    <w:rsid w:val="00EE7A23"/>
    <w:rsid w:val="00EF1BED"/>
    <w:rsid w:val="00EF554F"/>
    <w:rsid w:val="00F02ACD"/>
    <w:rsid w:val="00F06942"/>
    <w:rsid w:val="00F20532"/>
    <w:rsid w:val="00F233C3"/>
    <w:rsid w:val="00F406AD"/>
    <w:rsid w:val="00F52C6F"/>
    <w:rsid w:val="00F625EC"/>
    <w:rsid w:val="00F73068"/>
    <w:rsid w:val="00F809C0"/>
    <w:rsid w:val="00F82C7C"/>
    <w:rsid w:val="00F865D2"/>
    <w:rsid w:val="00F91E1E"/>
    <w:rsid w:val="00FA38EC"/>
    <w:rsid w:val="00FB1A61"/>
    <w:rsid w:val="00FB52DC"/>
    <w:rsid w:val="00FB7FD1"/>
    <w:rsid w:val="00FC3ADA"/>
    <w:rsid w:val="00FC6785"/>
    <w:rsid w:val="00FC6DA7"/>
    <w:rsid w:val="00FD334C"/>
    <w:rsid w:val="00FD4AE4"/>
    <w:rsid w:val="00FE3D57"/>
    <w:rsid w:val="00FE3F2A"/>
    <w:rsid w:val="00FE53A4"/>
    <w:rsid w:val="00FE683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yatia@rosa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43C4-7F53-4FFC-AAC6-0D7E7D8B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5532</Words>
  <Characters>31538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DOC-MARKER-hsBznjNXM6EbTKJh5AoZbA</dc:description>
  <cp:lastModifiedBy>Agrohim</cp:lastModifiedBy>
  <cp:revision>16</cp:revision>
  <cp:lastPrinted>2026-05-28T05:18:00Z</cp:lastPrinted>
  <dcterms:created xsi:type="dcterms:W3CDTF">2026-06-19T09:22:00Z</dcterms:created>
  <dcterms:modified xsi:type="dcterms:W3CDTF">2026-07-08T07:14:00Z</dcterms:modified>
</cp:coreProperties>
</file>