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C68" w14:textId="77777777" w:rsidR="00342505" w:rsidRPr="008513BE" w:rsidRDefault="00342505" w:rsidP="00A21D6C">
      <w:pPr>
        <w:tabs>
          <w:tab w:val="left" w:pos="7281"/>
        </w:tabs>
        <w:spacing w:after="0" w:line="240" w:lineRule="auto"/>
        <w:jc w:val="center"/>
        <w:rPr>
          <w:rFonts w:ascii="Times New Roman" w:eastAsia="Times New Roman" w:hAnsi="Times New Roman" w:cs="Times New Roman"/>
          <w:b/>
          <w:lang w:eastAsia="ar-SA"/>
        </w:rPr>
      </w:pPr>
      <w:r w:rsidRPr="008513BE">
        <w:rPr>
          <w:rFonts w:ascii="Times New Roman" w:hAnsi="Times New Roman" w:cs="Times New Roman"/>
          <w:b/>
        </w:rPr>
        <w:t>ТЕХНИЧЕСКОЕ ЗАДАНИЕ</w:t>
      </w:r>
      <w:r w:rsidRPr="008513BE">
        <w:rPr>
          <w:rFonts w:ascii="Times New Roman" w:eastAsia="Times New Roman" w:hAnsi="Times New Roman" w:cs="Times New Roman"/>
          <w:b/>
          <w:lang w:eastAsia="ar-SA"/>
        </w:rPr>
        <w:t xml:space="preserve"> </w:t>
      </w:r>
    </w:p>
    <w:p w14:paraId="62A3DD6B" w14:textId="588D1F7F" w:rsidR="0047030E" w:rsidRDefault="0047030E" w:rsidP="00A21D6C">
      <w:pPr>
        <w:spacing w:after="0" w:line="240" w:lineRule="auto"/>
        <w:jc w:val="center"/>
        <w:rPr>
          <w:rFonts w:ascii="Times New Roman" w:eastAsia="Times New Roman" w:hAnsi="Times New Roman" w:cs="Times New Roman"/>
          <w:b/>
          <w:lang w:eastAsia="ar-SA"/>
        </w:rPr>
      </w:pPr>
      <w:r w:rsidRPr="0047030E">
        <w:rPr>
          <w:rFonts w:ascii="Times New Roman" w:eastAsia="Times New Roman" w:hAnsi="Times New Roman" w:cs="Times New Roman"/>
          <w:b/>
          <w:lang w:eastAsia="ar-SA"/>
        </w:rPr>
        <w:t xml:space="preserve">выполнение работ по нанесению горизонтальной дорожной разметки краской на автомобильной дороге </w:t>
      </w:r>
    </w:p>
    <w:p w14:paraId="6E4E44D0" w14:textId="1B002AF4" w:rsidR="00C911B6" w:rsidRPr="00575D3D" w:rsidRDefault="00C911B6" w:rsidP="00A21D6C">
      <w:pPr>
        <w:spacing w:after="0" w:line="240" w:lineRule="auto"/>
        <w:jc w:val="center"/>
        <w:rPr>
          <w:rFonts w:ascii="Times New Roman" w:eastAsia="Times New Roman" w:hAnsi="Times New Roman" w:cs="Times New Roman"/>
          <w:i/>
          <w:iCs/>
          <w:lang w:eastAsia="ar-SA"/>
        </w:rPr>
      </w:pPr>
      <w:r w:rsidRPr="00C911B6">
        <w:rPr>
          <w:rFonts w:ascii="Times New Roman" w:eastAsia="Times New Roman" w:hAnsi="Times New Roman" w:cs="Times New Roman"/>
          <w:i/>
          <w:iCs/>
          <w:lang w:eastAsia="ar-SA"/>
        </w:rPr>
        <w:t>договора субподряда №АО-19/293-2026 от 29.04.2026 г., заключенного между АО «</w:t>
      </w:r>
      <w:proofErr w:type="spellStart"/>
      <w:r w:rsidRPr="00C911B6">
        <w:rPr>
          <w:rFonts w:ascii="Times New Roman" w:eastAsia="Times New Roman" w:hAnsi="Times New Roman" w:cs="Times New Roman"/>
          <w:i/>
          <w:iCs/>
          <w:lang w:eastAsia="ar-SA"/>
        </w:rPr>
        <w:t>КрайДЭО</w:t>
      </w:r>
      <w:proofErr w:type="spellEnd"/>
      <w:r w:rsidRPr="00C911B6">
        <w:rPr>
          <w:rFonts w:ascii="Times New Roman" w:eastAsia="Times New Roman" w:hAnsi="Times New Roman" w:cs="Times New Roman"/>
          <w:i/>
          <w:iCs/>
          <w:lang w:eastAsia="ar-SA"/>
        </w:rPr>
        <w:t xml:space="preserve">» и </w:t>
      </w:r>
      <w:r w:rsidR="00A67047">
        <w:rPr>
          <w:rFonts w:ascii="Times New Roman" w:eastAsia="Times New Roman" w:hAnsi="Times New Roman" w:cs="Times New Roman"/>
          <w:i/>
          <w:iCs/>
          <w:lang w:eastAsia="ar-SA"/>
        </w:rPr>
        <w:t>‍⁠​​‌⁠⁠⁠‍‌‍‌‍‍‍⁠​‌‌﻿﻿​​‌‍‌﻿﻿‍‍​​﻿‍​‍﻿﻿​‍‌﻿</w:t>
      </w:r>
      <w:r w:rsidR="005B6FEE">
        <w:rPr>
          <w:rFonts w:ascii="Times New Roman" w:eastAsia="Times New Roman" w:hAnsi="Times New Roman" w:cs="Times New Roman"/>
          <w:i/>
          <w:iCs/>
          <w:lang w:eastAsia="ar-SA"/>
        </w:rPr>
        <w:t>Суб</w:t>
      </w:r>
      <w:r w:rsidR="00A67047">
        <w:rPr>
          <w:rFonts w:ascii="Times New Roman" w:eastAsia="Times New Roman" w:hAnsi="Times New Roman" w:cs="Times New Roman"/>
          <w:i/>
          <w:iCs/>
          <w:lang w:eastAsia="ar-SA"/>
        </w:rPr>
        <w:t>подрядчик</w:t>
      </w:r>
      <w:r w:rsidRPr="00C911B6">
        <w:rPr>
          <w:rFonts w:ascii="Times New Roman" w:eastAsia="Times New Roman" w:hAnsi="Times New Roman" w:cs="Times New Roman"/>
          <w:i/>
          <w:iCs/>
          <w:lang w:eastAsia="ar-SA"/>
        </w:rPr>
        <w:t xml:space="preserve">ом во исполнение государственного контракта № ТР-79/26 от 30.03.2026 года (ИГК </w:t>
      </w:r>
      <w:r w:rsidRPr="00575D3D">
        <w:rPr>
          <w:rFonts w:ascii="Times New Roman" w:eastAsia="Times New Roman" w:hAnsi="Times New Roman" w:cs="Times New Roman"/>
          <w:i/>
          <w:iCs/>
          <w:lang w:eastAsia="ar-SA"/>
        </w:rPr>
        <w:t>И85447010825P1F0001920057)</w:t>
      </w:r>
    </w:p>
    <w:p w14:paraId="50823354" w14:textId="77777777" w:rsidR="00C911B6" w:rsidRPr="00575D3D" w:rsidRDefault="00C911B6" w:rsidP="00A21D6C">
      <w:pPr>
        <w:spacing w:after="0" w:line="240" w:lineRule="auto"/>
        <w:jc w:val="center"/>
        <w:rPr>
          <w:rFonts w:ascii="Times New Roman" w:eastAsia="Times New Roman" w:hAnsi="Times New Roman" w:cs="Times New Roman"/>
          <w:lang w:eastAsia="ar-SA"/>
        </w:rPr>
      </w:pPr>
    </w:p>
    <w:p w14:paraId="3A3E6EBA" w14:textId="367F03C7" w:rsidR="00DC7C01" w:rsidRPr="00575D3D" w:rsidRDefault="00DC7C01" w:rsidP="00DC7C01">
      <w:pPr>
        <w:spacing w:after="0" w:line="240" w:lineRule="auto"/>
        <w:rPr>
          <w:rFonts w:ascii="Times New Roman" w:eastAsia="Times New Roman" w:hAnsi="Times New Roman" w:cs="Times New Roman"/>
          <w:b/>
          <w:bCs/>
          <w:i/>
          <w:iCs/>
          <w:lang w:eastAsia="en-US"/>
        </w:rPr>
      </w:pPr>
      <w:r w:rsidRPr="00575D3D">
        <w:rPr>
          <w:rFonts w:ascii="Times New Roman" w:eastAsia="Times New Roman" w:hAnsi="Times New Roman" w:cs="Times New Roman"/>
          <w:b/>
          <w:bCs/>
          <w:i/>
          <w:iCs/>
          <w:lang w:eastAsia="en-US"/>
        </w:rPr>
        <w:t xml:space="preserve">ОКПД 2: </w:t>
      </w:r>
      <w:r w:rsidR="00C911B6" w:rsidRPr="00575D3D">
        <w:rPr>
          <w:rFonts w:ascii="Times New Roman" w:eastAsia="Times New Roman" w:hAnsi="Times New Roman" w:cs="Times New Roman"/>
          <w:b/>
          <w:bCs/>
          <w:i/>
          <w:iCs/>
          <w:lang w:eastAsia="en-US"/>
        </w:rPr>
        <w:t>42.11.20.200 - Работы по ремонту автомобильных дорог</w:t>
      </w:r>
    </w:p>
    <w:p w14:paraId="2C678AB9" w14:textId="77777777" w:rsidR="00342505" w:rsidRPr="00575D3D" w:rsidRDefault="00342505" w:rsidP="00423800">
      <w:pPr>
        <w:spacing w:after="0" w:line="240" w:lineRule="auto"/>
        <w:rPr>
          <w:rFonts w:ascii="Times New Roman" w:eastAsia="Times New Roman" w:hAnsi="Times New Roman" w:cs="Times New Roman"/>
        </w:rPr>
      </w:pPr>
    </w:p>
    <w:p w14:paraId="1B419607" w14:textId="7FD4A223" w:rsidR="00342505" w:rsidRPr="00575D3D"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575D3D">
        <w:rPr>
          <w:rFonts w:ascii="Times New Roman" w:eastAsia="SimSun" w:hAnsi="Times New Roman" w:cs="Times New Roman"/>
          <w:b/>
          <w:lang w:eastAsia="hi-IN" w:bidi="hi-IN"/>
        </w:rPr>
        <w:t>1. Наименование выполняемых работ:</w:t>
      </w:r>
      <w:r w:rsidRPr="00575D3D">
        <w:rPr>
          <w:rFonts w:ascii="Times New Roman" w:eastAsia="Lucida Sans Unicode" w:hAnsi="Times New Roman" w:cs="Times New Roman"/>
          <w:bCs/>
          <w:lang w:eastAsia="ar-SA"/>
        </w:rPr>
        <w:t xml:space="preserve"> </w:t>
      </w:r>
      <w:r w:rsidR="00C911B6" w:rsidRPr="00575D3D">
        <w:rPr>
          <w:rFonts w:ascii="Times New Roman" w:eastAsia="Lucida Sans Unicode" w:hAnsi="Times New Roman" w:cs="Times New Roman"/>
          <w:bCs/>
          <w:lang w:eastAsia="ar-SA"/>
        </w:rPr>
        <w:t>выполнение работ по нанесению дорожной разметки на автомобильной дороге</w:t>
      </w:r>
    </w:p>
    <w:p w14:paraId="3E255493" w14:textId="77777777" w:rsidR="00342505" w:rsidRPr="00575D3D" w:rsidRDefault="00342505" w:rsidP="00A21D6C">
      <w:pPr>
        <w:widowControl w:val="0"/>
        <w:spacing w:after="0" w:line="240" w:lineRule="auto"/>
        <w:jc w:val="both"/>
        <w:rPr>
          <w:rFonts w:ascii="Times New Roman" w:eastAsia="SimSun" w:hAnsi="Times New Roman" w:cs="Times New Roman"/>
          <w:lang w:eastAsia="hi-IN" w:bidi="hi-IN"/>
        </w:rPr>
      </w:pPr>
      <w:r w:rsidRPr="00575D3D">
        <w:rPr>
          <w:rFonts w:ascii="Times New Roman" w:eastAsia="SimSun" w:hAnsi="Times New Roman" w:cs="Times New Roman"/>
          <w:b/>
          <w:lang w:eastAsia="hi-IN" w:bidi="hi-IN"/>
        </w:rPr>
        <w:t>2. Виды выполняемых работ:</w:t>
      </w:r>
    </w:p>
    <w:p w14:paraId="392A5090" w14:textId="5968E398" w:rsidR="00342505" w:rsidRPr="00575D3D" w:rsidRDefault="00342505" w:rsidP="00A21D6C">
      <w:pPr>
        <w:widowControl w:val="0"/>
        <w:spacing w:after="0" w:line="240" w:lineRule="auto"/>
        <w:jc w:val="both"/>
        <w:rPr>
          <w:rFonts w:ascii="Times New Roman" w:eastAsia="SimSun" w:hAnsi="Times New Roman" w:cs="Times New Roman"/>
          <w:lang w:eastAsia="hi-IN" w:bidi="hi-IN"/>
        </w:rPr>
      </w:pPr>
      <w:r w:rsidRPr="00575D3D">
        <w:rPr>
          <w:rFonts w:ascii="Times New Roman" w:eastAsia="SimSun" w:hAnsi="Times New Roman" w:cs="Times New Roman"/>
          <w:lang w:eastAsia="hi-IN" w:bidi="hi-IN"/>
        </w:rPr>
        <w:t xml:space="preserve">2.1. Выполняемые работы, </w:t>
      </w:r>
      <w:r w:rsidR="00C911B6" w:rsidRPr="00575D3D">
        <w:rPr>
          <w:rFonts w:ascii="Times New Roman" w:eastAsia="SimSun" w:hAnsi="Times New Roman" w:cs="Times New Roman"/>
          <w:lang w:eastAsia="hi-IN" w:bidi="hi-IN"/>
        </w:rPr>
        <w:t xml:space="preserve">Саяны на участке км 144+525 - км 152+750, Саяны на участке км 152+750 - км 160+410,    Минусинск – Новоселово – Идринское на участке км 11+850 – км 19+750 </w:t>
      </w:r>
      <w:r w:rsidRPr="00575D3D">
        <w:rPr>
          <w:rFonts w:ascii="Times New Roman" w:eastAsia="SimSun" w:hAnsi="Times New Roman" w:cs="Times New Roman"/>
          <w:lang w:eastAsia="hi-IN" w:bidi="hi-IN"/>
        </w:rPr>
        <w:t>(</w:t>
      </w:r>
      <w:r w:rsidR="005B6FEE" w:rsidRPr="00575D3D">
        <w:rPr>
          <w:rFonts w:ascii="Times New Roman" w:eastAsia="Times New Roman" w:hAnsi="Times New Roman" w:cs="Times New Roman"/>
          <w:color w:val="000000"/>
          <w:sz w:val="20"/>
          <w:szCs w:val="20"/>
          <w:lang w:eastAsia="ar-SA"/>
        </w:rPr>
        <w:t>Сводная ведомость объемов и стоимости работ</w:t>
      </w:r>
      <w:r w:rsidR="005B6FEE" w:rsidRPr="00575D3D">
        <w:rPr>
          <w:rFonts w:ascii="Times New Roman" w:eastAsia="Times New Roman" w:hAnsi="Times New Roman" w:cs="Calibri"/>
          <w:lang w:eastAsia="ar-SA"/>
        </w:rPr>
        <w:t xml:space="preserve"> из локальных ресурсных сметных расчетов</w:t>
      </w:r>
      <w:r w:rsidRPr="00575D3D">
        <w:rPr>
          <w:rFonts w:ascii="Times New Roman" w:eastAsia="SimSun" w:hAnsi="Times New Roman" w:cs="Times New Roman"/>
          <w:lang w:eastAsia="hi-IN" w:bidi="hi-IN"/>
        </w:rPr>
        <w:t>,</w:t>
      </w:r>
      <w:r w:rsidR="008F02C0" w:rsidRPr="00575D3D">
        <w:rPr>
          <w:rFonts w:ascii="Times New Roman" w:eastAsia="SimSun" w:hAnsi="Times New Roman" w:cs="Times New Roman"/>
          <w:lang w:eastAsia="hi-IN" w:bidi="hi-IN"/>
        </w:rPr>
        <w:t xml:space="preserve"> </w:t>
      </w:r>
      <w:r w:rsidRPr="00575D3D">
        <w:rPr>
          <w:rFonts w:ascii="Times New Roman" w:eastAsia="SimSun" w:hAnsi="Times New Roman" w:cs="Times New Roman"/>
          <w:lang w:eastAsia="hi-IN" w:bidi="hi-IN"/>
        </w:rPr>
        <w:t>приложенн</w:t>
      </w:r>
      <w:r w:rsidR="00307A0E" w:rsidRPr="00575D3D">
        <w:rPr>
          <w:rFonts w:ascii="Times New Roman" w:eastAsia="SimSun" w:hAnsi="Times New Roman" w:cs="Times New Roman"/>
          <w:lang w:eastAsia="hi-IN" w:bidi="hi-IN"/>
        </w:rPr>
        <w:t>ой</w:t>
      </w:r>
      <w:r w:rsidRPr="00575D3D">
        <w:rPr>
          <w:rFonts w:ascii="Times New Roman" w:eastAsia="SimSun" w:hAnsi="Times New Roman" w:cs="Times New Roman"/>
          <w:lang w:eastAsia="hi-IN" w:bidi="hi-IN"/>
        </w:rPr>
        <w:t xml:space="preserve"> отдельным файл</w:t>
      </w:r>
      <w:r w:rsidR="00307A0E" w:rsidRPr="00575D3D">
        <w:rPr>
          <w:rFonts w:ascii="Times New Roman" w:eastAsia="SimSun" w:hAnsi="Times New Roman" w:cs="Times New Roman"/>
          <w:lang w:eastAsia="hi-IN" w:bidi="hi-IN"/>
        </w:rPr>
        <w:t>о</w:t>
      </w:r>
      <w:r w:rsidRPr="00575D3D">
        <w:rPr>
          <w:rFonts w:ascii="Times New Roman" w:eastAsia="SimSun" w:hAnsi="Times New Roman" w:cs="Times New Roman"/>
          <w:lang w:eastAsia="hi-IN" w:bidi="hi-IN"/>
        </w:rPr>
        <w:t>м) и данного технического задания.</w:t>
      </w:r>
    </w:p>
    <w:p w14:paraId="276170E4" w14:textId="4C3DCFD9" w:rsidR="00342505" w:rsidRPr="00575D3D" w:rsidRDefault="00342505" w:rsidP="00A21D6C">
      <w:pPr>
        <w:widowControl w:val="0"/>
        <w:spacing w:after="0" w:line="240" w:lineRule="auto"/>
        <w:jc w:val="both"/>
        <w:rPr>
          <w:rFonts w:ascii="Times New Roman" w:eastAsia="SimSun" w:hAnsi="Times New Roman" w:cs="Times New Roman"/>
          <w:lang w:eastAsia="hi-IN" w:bidi="hi-IN"/>
        </w:rPr>
      </w:pPr>
      <w:r w:rsidRPr="00575D3D">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034A6BB" w14:textId="33B85EE9" w:rsidR="00342505" w:rsidRPr="00575D3D" w:rsidRDefault="00342505" w:rsidP="009D14F7">
      <w:pPr>
        <w:spacing w:after="0" w:line="240" w:lineRule="auto"/>
        <w:jc w:val="both"/>
        <w:rPr>
          <w:rFonts w:ascii="Times New Roman" w:eastAsia="Times New Roman" w:hAnsi="Times New Roman" w:cs="Times New Roman"/>
          <w:lang w:eastAsia="ar-SA"/>
        </w:rPr>
      </w:pPr>
      <w:r w:rsidRPr="00575D3D">
        <w:rPr>
          <w:rFonts w:ascii="Times New Roman" w:eastAsia="SimSun" w:hAnsi="Times New Roman" w:cs="Times New Roman"/>
          <w:b/>
          <w:lang w:eastAsia="hi-IN" w:bidi="hi-IN"/>
        </w:rPr>
        <w:t xml:space="preserve">3. </w:t>
      </w:r>
      <w:bookmarkStart w:id="0" w:name="_Hlk234247081"/>
      <w:r w:rsidRPr="00575D3D">
        <w:rPr>
          <w:rFonts w:ascii="Times New Roman" w:eastAsia="SimSun" w:hAnsi="Times New Roman" w:cs="Times New Roman"/>
          <w:b/>
          <w:lang w:eastAsia="hi-IN" w:bidi="hi-IN"/>
        </w:rPr>
        <w:t>Место выполнения работ</w:t>
      </w:r>
      <w:r w:rsidRPr="00575D3D">
        <w:rPr>
          <w:rFonts w:ascii="Times New Roman" w:eastAsia="Lucida Sans Unicode" w:hAnsi="Times New Roman" w:cs="Times New Roman"/>
          <w:b/>
          <w:lang w:eastAsia="ar-SA"/>
        </w:rPr>
        <w:t xml:space="preserve">: </w:t>
      </w:r>
      <w:r w:rsidR="00C911B6" w:rsidRPr="00575D3D">
        <w:rPr>
          <w:rFonts w:ascii="Times New Roman" w:eastAsia="Lucida Sans Unicode" w:hAnsi="Times New Roman" w:cs="Times New Roman"/>
          <w:bCs/>
          <w:lang w:eastAsia="ar-SA"/>
        </w:rPr>
        <w:t>Саяны на участке км 144+525 - км 152+750, Саяны на участке км 152+750 - км 160+410, Минусинск – Новоселово – Идринское на участке км 11+850 – км 19+750</w:t>
      </w:r>
    </w:p>
    <w:bookmarkEnd w:id="0"/>
    <w:p w14:paraId="6AF30D25" w14:textId="77777777" w:rsidR="00E62BAE" w:rsidRPr="00E62BAE" w:rsidRDefault="00342505" w:rsidP="00E62BAE">
      <w:pPr>
        <w:pStyle w:val="ConsPlusNonformat"/>
        <w:ind w:firstLine="0"/>
        <w:rPr>
          <w:rFonts w:ascii="Times New Roman" w:eastAsia="SimSun" w:hAnsi="Times New Roman" w:cs="Times New Roman"/>
          <w:bCs/>
          <w:sz w:val="22"/>
          <w:szCs w:val="22"/>
          <w:lang w:eastAsia="hi-IN" w:bidi="hi-IN"/>
        </w:rPr>
      </w:pPr>
      <w:r w:rsidRPr="00575D3D">
        <w:rPr>
          <w:rFonts w:ascii="Times New Roman" w:eastAsia="SimSun" w:hAnsi="Times New Roman" w:cs="Times New Roman"/>
          <w:bCs/>
          <w:sz w:val="22"/>
          <w:szCs w:val="22"/>
          <w:lang w:eastAsia="hi-IN" w:bidi="hi-IN"/>
        </w:rPr>
        <w:t xml:space="preserve">4. </w:t>
      </w:r>
      <w:r w:rsidR="00E62BAE" w:rsidRPr="00575D3D">
        <w:rPr>
          <w:rFonts w:ascii="Times New Roman" w:eastAsia="SimSun" w:hAnsi="Times New Roman" w:cs="Times New Roman"/>
          <w:bCs/>
          <w:sz w:val="22"/>
          <w:szCs w:val="22"/>
          <w:lang w:eastAsia="hi-IN" w:bidi="hi-IN"/>
        </w:rPr>
        <w:t>Начало работ: с момента письменного</w:t>
      </w:r>
      <w:r w:rsidR="00E62BAE" w:rsidRPr="00E62BAE">
        <w:rPr>
          <w:rFonts w:ascii="Times New Roman" w:eastAsia="SimSun" w:hAnsi="Times New Roman" w:cs="Times New Roman"/>
          <w:bCs/>
          <w:sz w:val="22"/>
          <w:szCs w:val="22"/>
          <w:lang w:eastAsia="hi-IN" w:bidi="hi-IN"/>
        </w:rPr>
        <w:t xml:space="preserve"> уведомления Субподрядчиком </w:t>
      </w:r>
      <w:proofErr w:type="spellStart"/>
      <w:r w:rsidR="00E62BAE" w:rsidRPr="00E62BAE">
        <w:rPr>
          <w:rFonts w:ascii="Times New Roman" w:eastAsia="SimSun" w:hAnsi="Times New Roman" w:cs="Times New Roman"/>
          <w:bCs/>
          <w:sz w:val="22"/>
          <w:szCs w:val="22"/>
          <w:lang w:eastAsia="hi-IN" w:bidi="hi-IN"/>
        </w:rPr>
        <w:t>Спецсубподрядчика</w:t>
      </w:r>
      <w:proofErr w:type="spellEnd"/>
      <w:r w:rsidR="00E62BAE" w:rsidRPr="00E62BAE">
        <w:rPr>
          <w:rFonts w:ascii="Times New Roman" w:eastAsia="SimSun" w:hAnsi="Times New Roman" w:cs="Times New Roman"/>
          <w:bCs/>
          <w:sz w:val="22"/>
          <w:szCs w:val="22"/>
          <w:lang w:eastAsia="hi-IN" w:bidi="hi-IN"/>
        </w:rPr>
        <w:t xml:space="preserve"> о готовности дорожного покрытия к выполнению работ при наличии благоприятных погодных условий, необходимых для соблюдения технологии нанесения горизонтальной разметки.</w:t>
      </w:r>
    </w:p>
    <w:p w14:paraId="420E6C49" w14:textId="212762EE" w:rsidR="00507FC8" w:rsidRPr="00E62BAE" w:rsidRDefault="00E62BAE" w:rsidP="00E62BAE">
      <w:pPr>
        <w:pStyle w:val="ConsPlusNonformat"/>
        <w:ind w:firstLine="0"/>
        <w:rPr>
          <w:rFonts w:ascii="Times New Roman" w:eastAsia="Lucida Sans Unicode" w:hAnsi="Times New Roman" w:cs="Times New Roman"/>
          <w:bCs/>
          <w:sz w:val="22"/>
          <w:szCs w:val="22"/>
          <w:lang w:eastAsia="ar-SA"/>
        </w:rPr>
      </w:pPr>
      <w:r w:rsidRPr="00E62BAE">
        <w:rPr>
          <w:rFonts w:ascii="Times New Roman" w:eastAsia="SimSun" w:hAnsi="Times New Roman" w:cs="Times New Roman"/>
          <w:bCs/>
          <w:sz w:val="22"/>
          <w:szCs w:val="22"/>
          <w:lang w:eastAsia="hi-IN" w:bidi="hi-IN"/>
        </w:rPr>
        <w:t>Окончание работ: в течение 10 (десяти) дней с момента начала работ. В случае отсутствия благоприятных погодных условий, срок окончания работ увеличивается соразмерно на количество дней с неблагоприятными погодными условиями.</w:t>
      </w:r>
    </w:p>
    <w:p w14:paraId="4C04B679" w14:textId="767DBFA7" w:rsidR="00342505" w:rsidRPr="008513BE" w:rsidRDefault="00342505" w:rsidP="00507FC8">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Время проведения работ на объекте согласуется с руководителем учреждения. </w:t>
      </w:r>
      <w:proofErr w:type="spellStart"/>
      <w:r w:rsidR="00A67047">
        <w:rPr>
          <w:rFonts w:ascii="Times New Roman" w:eastAsia="Lucida Sans Unicode" w:hAnsi="Times New Roman" w:cs="Times New Roman"/>
          <w:lang w:eastAsia="ar-SA"/>
        </w:rPr>
        <w:t>Спецсубподрядчик</w:t>
      </w:r>
      <w:proofErr w:type="spellEnd"/>
      <w:r w:rsidRPr="008513BE">
        <w:rPr>
          <w:rFonts w:ascii="Times New Roman" w:eastAsia="Lucida Sans Unicode" w:hAnsi="Times New Roman" w:cs="Times New Roman"/>
          <w:lang w:eastAsia="ar-SA"/>
        </w:rPr>
        <w:t xml:space="preserve"> приступает к работам после согласования и утверждения с </w:t>
      </w:r>
      <w:r w:rsidR="005B6FEE">
        <w:rPr>
          <w:rFonts w:ascii="Times New Roman" w:eastAsia="Lucida Sans Unicode" w:hAnsi="Times New Roman" w:cs="Times New Roman"/>
          <w:lang w:eastAsia="ar-SA"/>
        </w:rPr>
        <w:t>Субподрядчик</w:t>
      </w:r>
      <w:r w:rsidRPr="008513BE">
        <w:rPr>
          <w:rFonts w:ascii="Times New Roman" w:eastAsia="Lucida Sans Unicode" w:hAnsi="Times New Roman" w:cs="Times New Roman"/>
          <w:lang w:eastAsia="ar-SA"/>
        </w:rPr>
        <w:t>ом плана графика выполнения работ.</w:t>
      </w:r>
    </w:p>
    <w:p w14:paraId="6BD91539" w14:textId="7C8F2288" w:rsidR="00342505" w:rsidRPr="008513BE" w:rsidRDefault="00342505" w:rsidP="00A21D6C">
      <w:pPr>
        <w:widowControl w:val="0"/>
        <w:spacing w:after="0" w:line="240" w:lineRule="auto"/>
        <w:jc w:val="both"/>
        <w:outlineLvl w:val="0"/>
        <w:rPr>
          <w:rFonts w:ascii="Times New Roman" w:eastAsia="Times New Roman" w:hAnsi="Times New Roman" w:cs="Times New Roman"/>
        </w:rPr>
      </w:pPr>
      <w:r w:rsidRPr="008513BE">
        <w:rPr>
          <w:rFonts w:ascii="Times New Roman" w:eastAsia="Lucida Sans Unicode" w:hAnsi="Times New Roman" w:cs="Times New Roman"/>
          <w:lang w:eastAsia="ar-SA"/>
        </w:rPr>
        <w:t xml:space="preserve">4.1. </w:t>
      </w:r>
      <w:proofErr w:type="spellStart"/>
      <w:r w:rsidR="00A67047">
        <w:rPr>
          <w:rFonts w:ascii="Times New Roman" w:eastAsia="Lucida Sans Unicode" w:hAnsi="Times New Roman" w:cs="Times New Roman"/>
          <w:lang w:eastAsia="ar-SA"/>
        </w:rPr>
        <w:t>Спецсубподрядчик</w:t>
      </w:r>
      <w:proofErr w:type="spellEnd"/>
      <w:r w:rsidRPr="008513BE">
        <w:rPr>
          <w:rFonts w:ascii="Times New Roman" w:eastAsia="Lucida Sans Unicode" w:hAnsi="Times New Roman" w:cs="Times New Roman"/>
          <w:lang w:eastAsia="ar-SA"/>
        </w:rPr>
        <w:t xml:space="preserve"> до начала выполнения работ предоставляет </w:t>
      </w:r>
      <w:r w:rsidR="005B6FEE">
        <w:rPr>
          <w:rFonts w:ascii="Times New Roman" w:eastAsia="Lucida Sans Unicode" w:hAnsi="Times New Roman" w:cs="Times New Roman"/>
          <w:lang w:eastAsia="ar-SA"/>
        </w:rPr>
        <w:t>Субподрядчик</w:t>
      </w:r>
      <w:r w:rsidRPr="008513BE">
        <w:rPr>
          <w:rFonts w:ascii="Times New Roman" w:eastAsia="Lucida Sans Unicode" w:hAnsi="Times New Roman" w:cs="Times New Roman"/>
          <w:lang w:eastAsia="ar-SA"/>
        </w:rPr>
        <w:t>у:</w:t>
      </w:r>
    </w:p>
    <w:p w14:paraId="021020AD" w14:textId="77777777" w:rsidR="00342505" w:rsidRPr="008513BE"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8513BE"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4E35B118" w:rsidR="00342505" w:rsidRPr="008513BE" w:rsidRDefault="00342505" w:rsidP="00A21D6C">
      <w:pPr>
        <w:widowControl w:val="0"/>
        <w:spacing w:after="0" w:line="240" w:lineRule="auto"/>
        <w:jc w:val="both"/>
        <w:rPr>
          <w:rFonts w:ascii="Times New Roman" w:eastAsia="Times New Roman" w:hAnsi="Times New Roman" w:cs="Times New Roman"/>
          <w:lang w:eastAsia="ar-SA"/>
        </w:rPr>
      </w:pPr>
      <w:r w:rsidRPr="008513BE">
        <w:rPr>
          <w:rFonts w:ascii="Times New Roman" w:eastAsia="Lucida Sans Unicode" w:hAnsi="Times New Roman" w:cs="Times New Roman"/>
          <w:lang w:eastAsia="ar-SA"/>
        </w:rPr>
        <w:t>- список сотрудников необходимых для выполнения данных видов работ (</w:t>
      </w:r>
      <w:r w:rsidRPr="008513BE">
        <w:rPr>
          <w:rFonts w:ascii="Times New Roman" w:eastAsia="Times New Roman" w:hAnsi="Times New Roman" w:cs="Times New Roman"/>
          <w:lang w:eastAsia="ar-SA"/>
        </w:rPr>
        <w:t xml:space="preserve">допуск работников </w:t>
      </w:r>
      <w:proofErr w:type="spellStart"/>
      <w:r w:rsidR="00A67047">
        <w:rPr>
          <w:rFonts w:ascii="Times New Roman" w:eastAsia="Times New Roman" w:hAnsi="Times New Roman" w:cs="Times New Roman"/>
          <w:lang w:eastAsia="ar-SA"/>
        </w:rPr>
        <w:t>Спецсубподрядчик</w:t>
      </w:r>
      <w:r w:rsidRPr="008513BE">
        <w:rPr>
          <w:rFonts w:ascii="Times New Roman" w:eastAsia="Times New Roman" w:hAnsi="Times New Roman" w:cs="Times New Roman"/>
          <w:lang w:eastAsia="ar-SA"/>
        </w:rPr>
        <w:t>а</w:t>
      </w:r>
      <w:proofErr w:type="spellEnd"/>
      <w:r w:rsidRPr="008513BE">
        <w:rPr>
          <w:rFonts w:ascii="Times New Roman" w:eastAsia="Times New Roman" w:hAnsi="Times New Roman" w:cs="Times New Roman"/>
          <w:lang w:eastAsia="ar-SA"/>
        </w:rPr>
        <w:t xml:space="preserve"> на территорию учреждения).</w:t>
      </w:r>
    </w:p>
    <w:p w14:paraId="1F66A1A2" w14:textId="77777777" w:rsidR="00342505" w:rsidRPr="008513BE" w:rsidRDefault="00342505" w:rsidP="00A21D6C">
      <w:pPr>
        <w:widowControl w:val="0"/>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5. Общие требования к выполнению работ:</w:t>
      </w:r>
    </w:p>
    <w:p w14:paraId="3F537E12" w14:textId="7DE4EB36"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5.1. В установленные сроки </w:t>
      </w:r>
      <w:proofErr w:type="spellStart"/>
      <w:r w:rsidR="00A67047">
        <w:rPr>
          <w:rFonts w:ascii="Times New Roman" w:eastAsia="SimSun" w:hAnsi="Times New Roman" w:cs="Times New Roman"/>
          <w:lang w:eastAsia="hi-IN" w:bidi="hi-IN"/>
        </w:rPr>
        <w:t>Спецсубподрядчик</w:t>
      </w:r>
      <w:proofErr w:type="spellEnd"/>
      <w:r w:rsidRPr="008513BE">
        <w:rPr>
          <w:rFonts w:ascii="Times New Roman" w:eastAsia="SimSun" w:hAnsi="Times New Roman" w:cs="Times New Roman"/>
          <w:lang w:eastAsia="hi-IN" w:bidi="hi-IN"/>
        </w:rPr>
        <w:t xml:space="preserve"> должен приступить к выполнению работ</w:t>
      </w:r>
      <w:r w:rsidRPr="008513BE">
        <w:rPr>
          <w:rFonts w:ascii="Times New Roman" w:eastAsia="Lucida Sans Unicode" w:hAnsi="Times New Roman" w:cs="Times New Roman"/>
          <w:color w:val="000000"/>
          <w:lang w:eastAsia="ar-SA"/>
        </w:rPr>
        <w:t>,</w:t>
      </w:r>
      <w:r w:rsidRPr="008513BE">
        <w:rPr>
          <w:rFonts w:ascii="Times New Roman" w:eastAsia="SimSun" w:hAnsi="Times New Roman" w:cs="Times New Roman"/>
          <w:bCs/>
          <w:lang w:eastAsia="hi-IN" w:bidi="hi-IN"/>
        </w:rPr>
        <w:t xml:space="preserve"> </w:t>
      </w:r>
      <w:r w:rsidRPr="008513BE">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40150DA1"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5.2. Проводимые работы не должны наносить вред имуществу </w:t>
      </w:r>
      <w:r w:rsidR="005B6FEE">
        <w:rPr>
          <w:rFonts w:ascii="Times New Roman" w:eastAsia="SimSun" w:hAnsi="Times New Roman" w:cs="Times New Roman"/>
          <w:lang w:eastAsia="hi-IN" w:bidi="hi-IN"/>
        </w:rPr>
        <w:t>Субподрядчик</w:t>
      </w:r>
      <w:r w:rsidRPr="008513BE">
        <w:rPr>
          <w:rFonts w:ascii="Times New Roman" w:eastAsia="SimSun" w:hAnsi="Times New Roman" w:cs="Times New Roman"/>
          <w:lang w:eastAsia="hi-IN" w:bidi="hi-IN"/>
        </w:rPr>
        <w:t xml:space="preserve">а. В ходе выполнения работ </w:t>
      </w:r>
      <w:proofErr w:type="spellStart"/>
      <w:r w:rsidR="00A67047">
        <w:rPr>
          <w:rFonts w:ascii="Times New Roman" w:eastAsia="SimSun" w:hAnsi="Times New Roman" w:cs="Times New Roman"/>
          <w:lang w:eastAsia="hi-IN" w:bidi="hi-IN"/>
        </w:rPr>
        <w:t>Спецсубподрядчик</w:t>
      </w:r>
      <w:proofErr w:type="spellEnd"/>
      <w:r w:rsidRPr="008513BE">
        <w:rPr>
          <w:rFonts w:ascii="Times New Roman" w:eastAsia="SimSun" w:hAnsi="Times New Roman" w:cs="Times New Roman"/>
          <w:lang w:eastAsia="hi-IN" w:bidi="hi-IN"/>
        </w:rPr>
        <w:t xml:space="preserve"> проводит ремонтно-восстановительные работы поврежденного имущества за счет собственных средств. </w:t>
      </w:r>
    </w:p>
    <w:p w14:paraId="1DE37BF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34A1774F"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5.4. Выполнение работ </w:t>
      </w:r>
      <w:proofErr w:type="spellStart"/>
      <w:r w:rsidR="00A67047">
        <w:rPr>
          <w:rFonts w:ascii="Times New Roman" w:eastAsia="SimSun" w:hAnsi="Times New Roman" w:cs="Times New Roman"/>
          <w:lang w:eastAsia="hi-IN" w:bidi="hi-IN"/>
        </w:rPr>
        <w:t>Спецсубподрядчик</w:t>
      </w:r>
      <w:r w:rsidRPr="008513BE">
        <w:rPr>
          <w:rFonts w:ascii="Times New Roman" w:eastAsia="SimSun" w:hAnsi="Times New Roman" w:cs="Times New Roman"/>
          <w:lang w:eastAsia="hi-IN" w:bidi="hi-IN"/>
        </w:rPr>
        <w:t>ом</w:t>
      </w:r>
      <w:proofErr w:type="spellEnd"/>
      <w:r w:rsidRPr="008513BE">
        <w:rPr>
          <w:rFonts w:ascii="Times New Roman" w:eastAsia="SimSun" w:hAnsi="Times New Roman" w:cs="Times New Roman"/>
          <w:lang w:eastAsia="hi-IN" w:bidi="hi-IN"/>
        </w:rPr>
        <w:t xml:space="preserve"> не должно подвергать угрозе здоровье сотрудников </w:t>
      </w:r>
      <w:r w:rsidR="005B6FEE">
        <w:rPr>
          <w:rFonts w:ascii="Times New Roman" w:eastAsia="SimSun" w:hAnsi="Times New Roman" w:cs="Times New Roman"/>
          <w:lang w:eastAsia="hi-IN" w:bidi="hi-IN"/>
        </w:rPr>
        <w:t>Субподрядчик</w:t>
      </w:r>
      <w:r w:rsidRPr="008513BE">
        <w:rPr>
          <w:rFonts w:ascii="Times New Roman" w:eastAsia="SimSun" w:hAnsi="Times New Roman" w:cs="Times New Roman"/>
          <w:lang w:eastAsia="hi-IN" w:bidi="hi-IN"/>
        </w:rPr>
        <w:t xml:space="preserve">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w:t>
      </w:r>
      <w:r w:rsidR="005B6FEE">
        <w:rPr>
          <w:rFonts w:ascii="Times New Roman" w:eastAsia="SimSun" w:hAnsi="Times New Roman" w:cs="Times New Roman"/>
          <w:lang w:eastAsia="hi-IN" w:bidi="hi-IN"/>
        </w:rPr>
        <w:t>Субподрядчик</w:t>
      </w:r>
      <w:r w:rsidRPr="008513BE">
        <w:rPr>
          <w:rFonts w:ascii="Times New Roman" w:eastAsia="SimSun" w:hAnsi="Times New Roman" w:cs="Times New Roman"/>
          <w:lang w:eastAsia="hi-IN" w:bidi="hi-IN"/>
        </w:rPr>
        <w:t xml:space="preserve">а во время выполнения работ на объекте возлагается на </w:t>
      </w:r>
      <w:proofErr w:type="spellStart"/>
      <w:r w:rsidR="00A67047">
        <w:rPr>
          <w:rFonts w:ascii="Times New Roman" w:eastAsia="SimSun" w:hAnsi="Times New Roman" w:cs="Times New Roman"/>
          <w:lang w:eastAsia="hi-IN" w:bidi="hi-IN"/>
        </w:rPr>
        <w:t>Спецсубподрядчик</w:t>
      </w:r>
      <w:r w:rsidRPr="008513BE">
        <w:rPr>
          <w:rFonts w:ascii="Times New Roman" w:eastAsia="SimSun" w:hAnsi="Times New Roman" w:cs="Times New Roman"/>
          <w:lang w:eastAsia="hi-IN" w:bidi="hi-IN"/>
        </w:rPr>
        <w:t>а</w:t>
      </w:r>
      <w:proofErr w:type="spellEnd"/>
      <w:r w:rsidRPr="008513BE">
        <w:rPr>
          <w:rFonts w:ascii="Times New Roman" w:eastAsia="SimSun" w:hAnsi="Times New Roman" w:cs="Times New Roman"/>
          <w:lang w:eastAsia="hi-IN" w:bidi="hi-IN"/>
        </w:rPr>
        <w:t>.</w:t>
      </w:r>
    </w:p>
    <w:p w14:paraId="318748FD" w14:textId="6D56A4C0"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w:t>
      </w:r>
      <w:r w:rsidR="005B6FEE">
        <w:rPr>
          <w:rFonts w:ascii="Times New Roman" w:eastAsia="SimSun" w:hAnsi="Times New Roman" w:cs="Times New Roman"/>
          <w:lang w:eastAsia="hi-IN" w:bidi="hi-IN"/>
        </w:rPr>
        <w:t>Субподрядчик</w:t>
      </w:r>
      <w:r w:rsidRPr="008513BE">
        <w:rPr>
          <w:rFonts w:ascii="Times New Roman" w:eastAsia="SimSun" w:hAnsi="Times New Roman" w:cs="Times New Roman"/>
          <w:lang w:eastAsia="hi-IN" w:bidi="hi-IN"/>
        </w:rPr>
        <w:t>а и т.д.</w:t>
      </w:r>
    </w:p>
    <w:p w14:paraId="2E07DF8A" w14:textId="1B24C4A1"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5.5. Привлекаемый к работе персонал должен иметь квалификацию для выполнения данных видов работ, ответственность за привлекаемый к работе персонал несет </w:t>
      </w:r>
      <w:proofErr w:type="spellStart"/>
      <w:r w:rsidR="00A67047">
        <w:rPr>
          <w:rFonts w:ascii="Times New Roman" w:eastAsia="SimSun" w:hAnsi="Times New Roman" w:cs="Times New Roman"/>
          <w:lang w:eastAsia="hi-IN" w:bidi="hi-IN"/>
        </w:rPr>
        <w:t>Спецсубподрядчик</w:t>
      </w:r>
      <w:proofErr w:type="spellEnd"/>
      <w:r w:rsidRPr="008513BE">
        <w:rPr>
          <w:rFonts w:ascii="Times New Roman" w:eastAsia="SimSun" w:hAnsi="Times New Roman" w:cs="Times New Roman"/>
          <w:lang w:eastAsia="hi-IN" w:bidi="hi-IN"/>
        </w:rPr>
        <w:t>;</w:t>
      </w:r>
    </w:p>
    <w:p w14:paraId="7F176B80" w14:textId="2236A0B8"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5.6. </w:t>
      </w:r>
      <w:r w:rsidRPr="008513BE">
        <w:rPr>
          <w:rFonts w:ascii="Times New Roman" w:eastAsia="Lucida Sans Unicode" w:hAnsi="Times New Roman" w:cs="Times New Roman"/>
          <w:lang w:eastAsia="ar-SA"/>
        </w:rPr>
        <w:t xml:space="preserve">Ответственность за наличие, исправность и правильное применение на объектах необходимых средств </w:t>
      </w:r>
      <w:r w:rsidRPr="008513BE">
        <w:rPr>
          <w:rFonts w:ascii="Times New Roman" w:eastAsia="Lucida Sans Unicode" w:hAnsi="Times New Roman" w:cs="Times New Roman"/>
          <w:lang w:eastAsia="ar-SA"/>
        </w:rPr>
        <w:lastRenderedPageBreak/>
        <w:t xml:space="preserve">защиты, инструмента, инвентаря и приспособлений несет </w:t>
      </w:r>
      <w:proofErr w:type="spellStart"/>
      <w:r w:rsidR="00A67047">
        <w:rPr>
          <w:rFonts w:ascii="Times New Roman" w:eastAsia="Lucida Sans Unicode" w:hAnsi="Times New Roman" w:cs="Times New Roman"/>
          <w:lang w:eastAsia="ar-SA"/>
        </w:rPr>
        <w:t>Спецсубподрядчик</w:t>
      </w:r>
      <w:proofErr w:type="spellEnd"/>
      <w:r w:rsidRPr="008513BE">
        <w:rPr>
          <w:rFonts w:ascii="Times New Roman" w:eastAsia="Lucida Sans Unicode" w:hAnsi="Times New Roman" w:cs="Times New Roman"/>
          <w:lang w:eastAsia="ar-SA"/>
        </w:rPr>
        <w:t>;</w:t>
      </w:r>
    </w:p>
    <w:p w14:paraId="4083FA72" w14:textId="3003BFF5"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5.7. В случае возникновения претензий к персоналу </w:t>
      </w:r>
      <w:proofErr w:type="spellStart"/>
      <w:r w:rsidR="00A67047">
        <w:rPr>
          <w:rFonts w:ascii="Times New Roman" w:eastAsia="SimSun" w:hAnsi="Times New Roman" w:cs="Times New Roman"/>
          <w:lang w:eastAsia="hi-IN" w:bidi="hi-IN"/>
        </w:rPr>
        <w:t>Спецсубподрядчик</w:t>
      </w:r>
      <w:r w:rsidRPr="008513BE">
        <w:rPr>
          <w:rFonts w:ascii="Times New Roman" w:eastAsia="SimSun" w:hAnsi="Times New Roman" w:cs="Times New Roman"/>
          <w:lang w:eastAsia="hi-IN" w:bidi="hi-IN"/>
        </w:rPr>
        <w:t>а</w:t>
      </w:r>
      <w:proofErr w:type="spellEnd"/>
      <w:r w:rsidRPr="008513BE">
        <w:rPr>
          <w:rFonts w:ascii="Times New Roman" w:eastAsia="SimSun" w:hAnsi="Times New Roman" w:cs="Times New Roman"/>
          <w:lang w:eastAsia="hi-IN" w:bidi="hi-IN"/>
        </w:rPr>
        <w:t xml:space="preserve"> независимо от их характера, со стороны третьих лиц, </w:t>
      </w:r>
      <w:r w:rsidR="005B6FEE">
        <w:rPr>
          <w:rFonts w:ascii="Times New Roman" w:eastAsia="SimSun" w:hAnsi="Times New Roman" w:cs="Times New Roman"/>
          <w:lang w:eastAsia="hi-IN" w:bidi="hi-IN"/>
        </w:rPr>
        <w:t>Субподрядчик</w:t>
      </w:r>
      <w:r w:rsidRPr="008513BE">
        <w:rPr>
          <w:rFonts w:ascii="Times New Roman" w:eastAsia="SimSun" w:hAnsi="Times New Roman" w:cs="Times New Roman"/>
          <w:lang w:eastAsia="hi-IN" w:bidi="hi-IN"/>
        </w:rPr>
        <w:t xml:space="preserve"> не несет по ним никакой ответственности. В случае возникновения обоснованной претензии к персоналу </w:t>
      </w:r>
      <w:proofErr w:type="spellStart"/>
      <w:r w:rsidR="00A67047">
        <w:rPr>
          <w:rFonts w:ascii="Times New Roman" w:eastAsia="SimSun" w:hAnsi="Times New Roman" w:cs="Times New Roman"/>
          <w:lang w:eastAsia="hi-IN" w:bidi="hi-IN"/>
        </w:rPr>
        <w:t>Спецсубподрядчик</w:t>
      </w:r>
      <w:r w:rsidRPr="008513BE">
        <w:rPr>
          <w:rFonts w:ascii="Times New Roman" w:eastAsia="SimSun" w:hAnsi="Times New Roman" w:cs="Times New Roman"/>
          <w:lang w:eastAsia="hi-IN" w:bidi="hi-IN"/>
        </w:rPr>
        <w:t>а</w:t>
      </w:r>
      <w:proofErr w:type="spellEnd"/>
      <w:r w:rsidRPr="008513BE">
        <w:rPr>
          <w:rFonts w:ascii="Times New Roman" w:eastAsia="SimSun" w:hAnsi="Times New Roman" w:cs="Times New Roman"/>
          <w:lang w:eastAsia="hi-IN" w:bidi="hi-IN"/>
        </w:rPr>
        <w:t xml:space="preserve">, </w:t>
      </w:r>
      <w:r w:rsidR="005B6FEE">
        <w:rPr>
          <w:rFonts w:ascii="Times New Roman" w:eastAsia="SimSun" w:hAnsi="Times New Roman" w:cs="Times New Roman"/>
          <w:lang w:eastAsia="hi-IN" w:bidi="hi-IN"/>
        </w:rPr>
        <w:t>Субподрядчик</w:t>
      </w:r>
      <w:r w:rsidRPr="008513BE">
        <w:rPr>
          <w:rFonts w:ascii="Times New Roman" w:eastAsia="SimSun" w:hAnsi="Times New Roman" w:cs="Times New Roman"/>
          <w:lang w:eastAsia="hi-IN" w:bidi="hi-IN"/>
        </w:rPr>
        <w:t xml:space="preserve"> имеет право дать указание </w:t>
      </w:r>
      <w:proofErr w:type="spellStart"/>
      <w:r w:rsidR="00A67047">
        <w:rPr>
          <w:rFonts w:ascii="Times New Roman" w:eastAsia="SimSun" w:hAnsi="Times New Roman" w:cs="Times New Roman"/>
          <w:lang w:eastAsia="hi-IN" w:bidi="hi-IN"/>
        </w:rPr>
        <w:t>Спецсубподрядчик</w:t>
      </w:r>
      <w:r w:rsidRPr="008513BE">
        <w:rPr>
          <w:rFonts w:ascii="Times New Roman" w:eastAsia="SimSun" w:hAnsi="Times New Roman" w:cs="Times New Roman"/>
          <w:lang w:eastAsia="hi-IN" w:bidi="hi-IN"/>
        </w:rPr>
        <w:t>у</w:t>
      </w:r>
      <w:proofErr w:type="spellEnd"/>
      <w:r w:rsidRPr="008513BE">
        <w:rPr>
          <w:rFonts w:ascii="Times New Roman" w:eastAsia="SimSun" w:hAnsi="Times New Roman" w:cs="Times New Roman"/>
          <w:lang w:eastAsia="hi-IN" w:bidi="hi-IN"/>
        </w:rPr>
        <w:t xml:space="preserve"> на отстранение от участия в работах по Договору такого лица (группы лиц).</w:t>
      </w:r>
    </w:p>
    <w:p w14:paraId="222BC574"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SimSun" w:hAnsi="Times New Roman" w:cs="Times New Roman"/>
          <w:lang w:eastAsia="hi-IN" w:bidi="hi-IN"/>
        </w:rPr>
        <w:t xml:space="preserve">5.8. </w:t>
      </w:r>
      <w:r w:rsidRPr="008513BE">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4F37BA81"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xml:space="preserve">5.9. </w:t>
      </w:r>
      <w:proofErr w:type="spellStart"/>
      <w:r w:rsidR="00A67047">
        <w:rPr>
          <w:rFonts w:ascii="Times New Roman" w:eastAsia="Lucida Sans Unicode" w:hAnsi="Times New Roman" w:cs="Times New Roman"/>
        </w:rPr>
        <w:t>Спецсубподрядчик</w:t>
      </w:r>
      <w:proofErr w:type="spellEnd"/>
      <w:r w:rsidRPr="008513BE">
        <w:rPr>
          <w:rFonts w:ascii="Times New Roman" w:eastAsia="Lucida Sans Unicode" w:hAnsi="Times New Roman" w:cs="Times New Roman"/>
        </w:rPr>
        <w:t xml:space="preserve"> должен немедленно извещать </w:t>
      </w:r>
      <w:r w:rsidR="005B6FEE">
        <w:rPr>
          <w:rFonts w:ascii="Times New Roman" w:eastAsia="Lucida Sans Unicode" w:hAnsi="Times New Roman" w:cs="Times New Roman"/>
        </w:rPr>
        <w:t>Субподрядчик</w:t>
      </w:r>
      <w:r w:rsidRPr="008513BE">
        <w:rPr>
          <w:rFonts w:ascii="Times New Roman" w:eastAsia="Lucida Sans Unicode" w:hAnsi="Times New Roman" w:cs="Times New Roman"/>
        </w:rPr>
        <w:t>а и до получения соответствующих указаний приостановить работы при обнаружении:</w:t>
      </w:r>
    </w:p>
    <w:p w14:paraId="0BC26FCA" w14:textId="587D998C"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xml:space="preserve">- возможных неблагоприятных для </w:t>
      </w:r>
      <w:r w:rsidR="005B6FEE">
        <w:rPr>
          <w:rFonts w:ascii="Times New Roman" w:eastAsia="Lucida Sans Unicode" w:hAnsi="Times New Roman" w:cs="Times New Roman"/>
        </w:rPr>
        <w:t>Субподрядчик</w:t>
      </w:r>
      <w:r w:rsidRPr="008513BE">
        <w:rPr>
          <w:rFonts w:ascii="Times New Roman" w:eastAsia="Lucida Sans Unicode" w:hAnsi="Times New Roman" w:cs="Times New Roman"/>
        </w:rPr>
        <w:t>а последствий выполнения его указаний о способе исполнения работ;</w:t>
      </w:r>
    </w:p>
    <w:p w14:paraId="3D47553A" w14:textId="77D5757E"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xml:space="preserve">- иных, независящих от </w:t>
      </w:r>
      <w:proofErr w:type="spellStart"/>
      <w:r w:rsidR="00A67047">
        <w:rPr>
          <w:rFonts w:ascii="Times New Roman" w:eastAsia="Lucida Sans Unicode" w:hAnsi="Times New Roman" w:cs="Times New Roman"/>
        </w:rPr>
        <w:t>Спецсубподрядчик</w:t>
      </w:r>
      <w:r w:rsidRPr="008513BE">
        <w:rPr>
          <w:rFonts w:ascii="Times New Roman" w:eastAsia="Lucida Sans Unicode" w:hAnsi="Times New Roman" w:cs="Times New Roman"/>
        </w:rPr>
        <w:t>а</w:t>
      </w:r>
      <w:proofErr w:type="spellEnd"/>
      <w:r w:rsidRPr="008513BE">
        <w:rPr>
          <w:rFonts w:ascii="Times New Roman" w:eastAsia="Lucida Sans Unicode" w:hAnsi="Times New Roman" w:cs="Times New Roman"/>
        </w:rPr>
        <w:t xml:space="preserve">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299CE8C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5.10. До подписания акта о приемке выполненных работ вывезти за пределы территории, на которой проводятся работы, принадлежащие </w:t>
      </w:r>
      <w:proofErr w:type="spellStart"/>
      <w:r w:rsidR="00A67047">
        <w:rPr>
          <w:rFonts w:ascii="Times New Roman" w:eastAsia="SimSun" w:hAnsi="Times New Roman" w:cs="Times New Roman"/>
          <w:lang w:eastAsia="hi-IN" w:bidi="hi-IN"/>
        </w:rPr>
        <w:t>Спецсубподрядчик</w:t>
      </w:r>
      <w:r w:rsidRPr="008513BE">
        <w:rPr>
          <w:rFonts w:ascii="Times New Roman" w:eastAsia="SimSun" w:hAnsi="Times New Roman" w:cs="Times New Roman"/>
          <w:lang w:eastAsia="hi-IN" w:bidi="hi-IN"/>
        </w:rPr>
        <w:t>у</w:t>
      </w:r>
      <w:proofErr w:type="spellEnd"/>
      <w:r w:rsidRPr="008513BE">
        <w:rPr>
          <w:rFonts w:ascii="Times New Roman" w:eastAsia="SimSun" w:hAnsi="Times New Roman" w:cs="Times New Roman"/>
          <w:lang w:eastAsia="hi-IN" w:bidi="hi-IN"/>
        </w:rPr>
        <w:t xml:space="preserve">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551C7A4F"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5.11. При этом вывоз строительного мусора осуществляется за счет </w:t>
      </w:r>
      <w:proofErr w:type="spellStart"/>
      <w:r w:rsidR="00A67047">
        <w:rPr>
          <w:rFonts w:ascii="Times New Roman" w:eastAsia="SimSun" w:hAnsi="Times New Roman" w:cs="Times New Roman"/>
          <w:lang w:eastAsia="hi-IN" w:bidi="hi-IN"/>
        </w:rPr>
        <w:t>Спецсубподрядчик</w:t>
      </w:r>
      <w:r w:rsidRPr="008513BE">
        <w:rPr>
          <w:rFonts w:ascii="Times New Roman" w:eastAsia="SimSun" w:hAnsi="Times New Roman" w:cs="Times New Roman"/>
          <w:lang w:eastAsia="hi-IN" w:bidi="hi-IN"/>
        </w:rPr>
        <w:t>а</w:t>
      </w:r>
      <w:proofErr w:type="spellEnd"/>
      <w:r w:rsidRPr="008513BE">
        <w:rPr>
          <w:rFonts w:ascii="Times New Roman" w:eastAsia="SimSun" w:hAnsi="Times New Roman" w:cs="Times New Roman"/>
          <w:lang w:eastAsia="hi-IN" w:bidi="hi-IN"/>
        </w:rPr>
        <w:t xml:space="preserve"> в специально отведенные для этого места с соблюдением всех установленных норм и требований (обязанность получения согласования этих мест лежит на </w:t>
      </w:r>
      <w:proofErr w:type="spellStart"/>
      <w:r w:rsidR="00A67047">
        <w:rPr>
          <w:rFonts w:ascii="Times New Roman" w:eastAsia="SimSun" w:hAnsi="Times New Roman" w:cs="Times New Roman"/>
          <w:lang w:eastAsia="hi-IN" w:bidi="hi-IN"/>
        </w:rPr>
        <w:t>Спецсубподрядчик</w:t>
      </w:r>
      <w:r w:rsidRPr="008513BE">
        <w:rPr>
          <w:rFonts w:ascii="Times New Roman" w:eastAsia="SimSun" w:hAnsi="Times New Roman" w:cs="Times New Roman"/>
          <w:lang w:eastAsia="hi-IN" w:bidi="hi-IN"/>
        </w:rPr>
        <w:t>е</w:t>
      </w:r>
      <w:proofErr w:type="spellEnd"/>
      <w:r w:rsidRPr="008513BE">
        <w:rPr>
          <w:rFonts w:ascii="Times New Roman" w:eastAsia="SimSun" w:hAnsi="Times New Roman" w:cs="Times New Roman"/>
          <w:lang w:eastAsia="hi-IN" w:bidi="hi-IN"/>
        </w:rPr>
        <w:t>).</w:t>
      </w:r>
    </w:p>
    <w:p w14:paraId="2E6CC065" w14:textId="7E64C5C1"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SimSun" w:hAnsi="Times New Roman" w:cs="Times New Roman"/>
          <w:lang w:eastAsia="hi-IN" w:bidi="hi-IN"/>
        </w:rPr>
        <w:t xml:space="preserve">5.12. </w:t>
      </w:r>
      <w:r w:rsidRPr="008513BE">
        <w:rPr>
          <w:rFonts w:ascii="Times New Roman" w:eastAsia="Lucida Sans Unicode" w:hAnsi="Times New Roman" w:cs="Times New Roman"/>
          <w:lang w:eastAsia="ar-SA"/>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w:t>
      </w:r>
      <w:proofErr w:type="spellStart"/>
      <w:r w:rsidR="00A67047">
        <w:rPr>
          <w:rFonts w:ascii="Times New Roman" w:eastAsia="Lucida Sans Unicode" w:hAnsi="Times New Roman" w:cs="Times New Roman"/>
          <w:lang w:eastAsia="ar-SA"/>
        </w:rPr>
        <w:t>Спецсубподрядчик</w:t>
      </w:r>
      <w:r w:rsidRPr="008513BE">
        <w:rPr>
          <w:rFonts w:ascii="Times New Roman" w:eastAsia="Lucida Sans Unicode" w:hAnsi="Times New Roman" w:cs="Times New Roman"/>
          <w:lang w:eastAsia="ar-SA"/>
        </w:rPr>
        <w:t>а</w:t>
      </w:r>
      <w:proofErr w:type="spellEnd"/>
      <w:r w:rsidRPr="008513BE">
        <w:rPr>
          <w:rFonts w:ascii="Times New Roman" w:eastAsia="Lucida Sans Unicode" w:hAnsi="Times New Roman" w:cs="Times New Roman"/>
          <w:lang w:eastAsia="ar-SA"/>
        </w:rPr>
        <w:t xml:space="preserve"> и производятся за его счет.</w:t>
      </w:r>
    </w:p>
    <w:p w14:paraId="1D1DAA2D" w14:textId="57988868" w:rsidR="00342505" w:rsidRPr="008513BE" w:rsidRDefault="00342505" w:rsidP="00A21D6C">
      <w:pPr>
        <w:widowControl w:val="0"/>
        <w:spacing w:after="0" w:line="240" w:lineRule="auto"/>
        <w:jc w:val="both"/>
        <w:rPr>
          <w:rFonts w:ascii="Times New Roman" w:eastAsia="Lucida Sans Unicode" w:hAnsi="Times New Roman" w:cs="Times New Roman"/>
          <w:b/>
          <w:bCs/>
          <w:lang w:eastAsia="ar-SA"/>
        </w:rPr>
      </w:pPr>
      <w:r w:rsidRPr="008513BE">
        <w:rPr>
          <w:rFonts w:ascii="Times New Roman" w:eastAsia="Lucida Sans Unicode" w:hAnsi="Times New Roman" w:cs="Times New Roman"/>
          <w:lang w:eastAsia="ar-SA"/>
        </w:rPr>
        <w:t xml:space="preserve">5.13. </w:t>
      </w:r>
      <w:r w:rsidR="005B6FEE">
        <w:rPr>
          <w:rFonts w:ascii="Times New Roman" w:eastAsia="Lucida Sans Unicode" w:hAnsi="Times New Roman" w:cs="Times New Roman"/>
          <w:lang w:eastAsia="ar-SA"/>
        </w:rPr>
        <w:t>Субподрядчик</w:t>
      </w:r>
      <w:r w:rsidRPr="008513BE">
        <w:rPr>
          <w:rFonts w:ascii="Times New Roman" w:eastAsia="Lucida Sans Unicode" w:hAnsi="Times New Roman" w:cs="Times New Roman"/>
          <w:lang w:eastAsia="ar-SA"/>
        </w:rPr>
        <w:t xml:space="preserve"> имеет право:</w:t>
      </w:r>
    </w:p>
    <w:p w14:paraId="16163EC4" w14:textId="51DCA7B9"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b/>
          <w:bCs/>
          <w:lang w:eastAsia="ar-SA"/>
        </w:rPr>
        <w:t xml:space="preserve">- </w:t>
      </w:r>
      <w:r w:rsidRPr="008513BE">
        <w:rPr>
          <w:rFonts w:ascii="Times New Roman" w:eastAsia="Lucida Sans Unicode" w:hAnsi="Times New Roman" w:cs="Times New Roman"/>
          <w:lang w:eastAsia="ar-SA"/>
        </w:rPr>
        <w:t xml:space="preserve">требовать от </w:t>
      </w:r>
      <w:proofErr w:type="spellStart"/>
      <w:r w:rsidR="00A67047">
        <w:rPr>
          <w:rFonts w:ascii="Times New Roman" w:eastAsia="Lucida Sans Unicode" w:hAnsi="Times New Roman" w:cs="Times New Roman"/>
          <w:lang w:eastAsia="ar-SA"/>
        </w:rPr>
        <w:t>Спецсубподрядчик</w:t>
      </w:r>
      <w:r w:rsidRPr="008513BE">
        <w:rPr>
          <w:rFonts w:ascii="Times New Roman" w:eastAsia="Lucida Sans Unicode" w:hAnsi="Times New Roman" w:cs="Times New Roman"/>
          <w:lang w:eastAsia="ar-SA"/>
        </w:rPr>
        <w:t>а</w:t>
      </w:r>
      <w:proofErr w:type="spellEnd"/>
      <w:r w:rsidRPr="008513BE">
        <w:rPr>
          <w:rFonts w:ascii="Times New Roman" w:eastAsia="Lucida Sans Unicode" w:hAnsi="Times New Roman" w:cs="Times New Roman"/>
          <w:lang w:eastAsia="ar-SA"/>
        </w:rPr>
        <w:t xml:space="preserve">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477E0922"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осматривать и испытывать материалы и оборудование, применяемые </w:t>
      </w:r>
      <w:proofErr w:type="spellStart"/>
      <w:r w:rsidR="00A67047">
        <w:rPr>
          <w:rFonts w:ascii="Times New Roman" w:eastAsia="Lucida Sans Unicode" w:hAnsi="Times New Roman" w:cs="Times New Roman"/>
          <w:lang w:eastAsia="ar-SA"/>
        </w:rPr>
        <w:t>Спецсубподрядчик</w:t>
      </w:r>
      <w:r w:rsidRPr="008513BE">
        <w:rPr>
          <w:rFonts w:ascii="Times New Roman" w:eastAsia="Lucida Sans Unicode" w:hAnsi="Times New Roman" w:cs="Times New Roman"/>
          <w:lang w:eastAsia="ar-SA"/>
        </w:rPr>
        <w:t>ом</w:t>
      </w:r>
      <w:proofErr w:type="spellEnd"/>
      <w:r w:rsidRPr="008513BE">
        <w:rPr>
          <w:rFonts w:ascii="Times New Roman" w:eastAsia="Lucida Sans Unicode" w:hAnsi="Times New Roman" w:cs="Times New Roman"/>
          <w:lang w:eastAsia="ar-SA"/>
        </w:rPr>
        <w:t xml:space="preserve"> для выполнения работ;</w:t>
      </w:r>
    </w:p>
    <w:p w14:paraId="3F1B6894" w14:textId="7E13FC02"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требовать от </w:t>
      </w:r>
      <w:proofErr w:type="spellStart"/>
      <w:r w:rsidR="00A67047">
        <w:rPr>
          <w:rFonts w:ascii="Times New Roman" w:eastAsia="Lucida Sans Unicode" w:hAnsi="Times New Roman" w:cs="Times New Roman"/>
          <w:lang w:eastAsia="ar-SA"/>
        </w:rPr>
        <w:t>Спецсубподрядчик</w:t>
      </w:r>
      <w:r w:rsidRPr="008513BE">
        <w:rPr>
          <w:rFonts w:ascii="Times New Roman" w:eastAsia="Lucida Sans Unicode" w:hAnsi="Times New Roman" w:cs="Times New Roman"/>
          <w:lang w:eastAsia="ar-SA"/>
        </w:rPr>
        <w:t>а</w:t>
      </w:r>
      <w:proofErr w:type="spellEnd"/>
      <w:r w:rsidRPr="008513BE">
        <w:rPr>
          <w:rFonts w:ascii="Times New Roman" w:eastAsia="Lucida Sans Unicode" w:hAnsi="Times New Roman" w:cs="Times New Roman"/>
          <w:lang w:eastAsia="ar-SA"/>
        </w:rPr>
        <w:t xml:space="preserve">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286392BB"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осуществлять контроль качества поставляемых </w:t>
      </w:r>
      <w:proofErr w:type="spellStart"/>
      <w:r w:rsidR="00A67047">
        <w:rPr>
          <w:rFonts w:ascii="Times New Roman" w:eastAsia="Lucida Sans Unicode" w:hAnsi="Times New Roman" w:cs="Times New Roman"/>
          <w:lang w:eastAsia="ar-SA"/>
        </w:rPr>
        <w:t>Спецсубподрядчик</w:t>
      </w:r>
      <w:r w:rsidRPr="008513BE">
        <w:rPr>
          <w:rFonts w:ascii="Times New Roman" w:eastAsia="Lucida Sans Unicode" w:hAnsi="Times New Roman" w:cs="Times New Roman"/>
          <w:lang w:eastAsia="ar-SA"/>
        </w:rPr>
        <w:t>ом</w:t>
      </w:r>
      <w:proofErr w:type="spellEnd"/>
      <w:r w:rsidRPr="008513BE">
        <w:rPr>
          <w:rFonts w:ascii="Times New Roman" w:eastAsia="Lucida Sans Unicode" w:hAnsi="Times New Roman" w:cs="Times New Roman"/>
          <w:lang w:eastAsia="ar-SA"/>
        </w:rPr>
        <w:t xml:space="preserve">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2E54E24A"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в любое время проверять ход и качество работ, выполняемых </w:t>
      </w:r>
      <w:proofErr w:type="spellStart"/>
      <w:r w:rsidR="00A67047">
        <w:rPr>
          <w:rFonts w:ascii="Times New Roman" w:eastAsia="Lucida Sans Unicode" w:hAnsi="Times New Roman" w:cs="Times New Roman"/>
          <w:lang w:eastAsia="ar-SA"/>
        </w:rPr>
        <w:t>Спецсубподрядчик</w:t>
      </w:r>
      <w:r w:rsidRPr="008513BE">
        <w:rPr>
          <w:rFonts w:ascii="Times New Roman" w:eastAsia="Lucida Sans Unicode" w:hAnsi="Times New Roman" w:cs="Times New Roman"/>
          <w:lang w:eastAsia="ar-SA"/>
        </w:rPr>
        <w:t>ом</w:t>
      </w:r>
      <w:proofErr w:type="spellEnd"/>
      <w:r w:rsidRPr="008513BE">
        <w:rPr>
          <w:rFonts w:ascii="Times New Roman" w:eastAsia="Lucida Sans Unicode" w:hAnsi="Times New Roman" w:cs="Times New Roman"/>
          <w:lang w:eastAsia="ar-SA"/>
        </w:rPr>
        <w:t>, не вмешиваясь в его хозяйственную деятельность;</w:t>
      </w:r>
    </w:p>
    <w:p w14:paraId="23DA6E9B"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2026F67D"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отказать от оплаты выполненных </w:t>
      </w:r>
      <w:proofErr w:type="spellStart"/>
      <w:r w:rsidR="00A67047">
        <w:rPr>
          <w:rFonts w:ascii="Times New Roman" w:eastAsia="Lucida Sans Unicode" w:hAnsi="Times New Roman" w:cs="Times New Roman"/>
          <w:lang w:eastAsia="ar-SA"/>
        </w:rPr>
        <w:t>Спецсубподрядчик</w:t>
      </w:r>
      <w:r w:rsidRPr="008513BE">
        <w:rPr>
          <w:rFonts w:ascii="Times New Roman" w:eastAsia="Lucida Sans Unicode" w:hAnsi="Times New Roman" w:cs="Times New Roman"/>
          <w:lang w:eastAsia="ar-SA"/>
        </w:rPr>
        <w:t>ом</w:t>
      </w:r>
      <w:proofErr w:type="spellEnd"/>
      <w:r w:rsidRPr="008513BE">
        <w:rPr>
          <w:rFonts w:ascii="Times New Roman" w:eastAsia="Lucida Sans Unicode" w:hAnsi="Times New Roman" w:cs="Times New Roman"/>
          <w:lang w:eastAsia="ar-SA"/>
        </w:rPr>
        <w:t xml:space="preserve"> работ в случае неисполнения/ ненадлежащего исполнения принятых на себя в соответствии с условиями договора обязательств, до момента устранения </w:t>
      </w:r>
      <w:proofErr w:type="spellStart"/>
      <w:r w:rsidR="00A67047">
        <w:rPr>
          <w:rFonts w:ascii="Times New Roman" w:eastAsia="Lucida Sans Unicode" w:hAnsi="Times New Roman" w:cs="Times New Roman"/>
          <w:lang w:eastAsia="ar-SA"/>
        </w:rPr>
        <w:t>Спецсубподрядчик</w:t>
      </w:r>
      <w:r w:rsidRPr="008513BE">
        <w:rPr>
          <w:rFonts w:ascii="Times New Roman" w:eastAsia="Lucida Sans Unicode" w:hAnsi="Times New Roman" w:cs="Times New Roman"/>
          <w:lang w:eastAsia="ar-SA"/>
        </w:rPr>
        <w:t>ом</w:t>
      </w:r>
      <w:proofErr w:type="spellEnd"/>
      <w:r w:rsidRPr="008513BE">
        <w:rPr>
          <w:rFonts w:ascii="Times New Roman" w:eastAsia="Lucida Sans Unicode" w:hAnsi="Times New Roman" w:cs="Times New Roman"/>
          <w:lang w:eastAsia="ar-SA"/>
        </w:rPr>
        <w:t xml:space="preserve"> соответствующих нарушений. Отказ от оплаты выполненных работ в соответствии с настоящим пунктом не является основанием для предъявления </w:t>
      </w:r>
      <w:proofErr w:type="spellStart"/>
      <w:r w:rsidR="00A67047">
        <w:rPr>
          <w:rFonts w:ascii="Times New Roman" w:eastAsia="Lucida Sans Unicode" w:hAnsi="Times New Roman" w:cs="Times New Roman"/>
          <w:lang w:eastAsia="ar-SA"/>
        </w:rPr>
        <w:t>Спецсубподрядчик</w:t>
      </w:r>
      <w:r w:rsidRPr="008513BE">
        <w:rPr>
          <w:rFonts w:ascii="Times New Roman" w:eastAsia="Lucida Sans Unicode" w:hAnsi="Times New Roman" w:cs="Times New Roman"/>
          <w:lang w:eastAsia="ar-SA"/>
        </w:rPr>
        <w:t>ом</w:t>
      </w:r>
      <w:proofErr w:type="spellEnd"/>
      <w:r w:rsidRPr="008513BE">
        <w:rPr>
          <w:rFonts w:ascii="Times New Roman" w:eastAsia="Lucida Sans Unicode" w:hAnsi="Times New Roman" w:cs="Times New Roman"/>
          <w:lang w:eastAsia="ar-SA"/>
        </w:rPr>
        <w:t xml:space="preserve"> требований о продлении сроков выполнения работ.</w:t>
      </w:r>
    </w:p>
    <w:p w14:paraId="4C77B583" w14:textId="77777777"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b/>
          <w:lang w:eastAsia="ar-SA"/>
        </w:rPr>
        <w:t>6. Требования к качеству материалов (товаров):</w:t>
      </w:r>
    </w:p>
    <w:p w14:paraId="277B4845" w14:textId="310559E2"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w:t>
      </w:r>
      <w:proofErr w:type="spellStart"/>
      <w:r w:rsidR="00A67047">
        <w:rPr>
          <w:rFonts w:ascii="Times New Roman" w:eastAsia="Lucida Sans Unicode" w:hAnsi="Times New Roman" w:cs="Times New Roman"/>
          <w:lang w:eastAsia="ar-SA"/>
        </w:rPr>
        <w:t>Спецсубподрядчик</w:t>
      </w:r>
      <w:r w:rsidRPr="008513BE">
        <w:rPr>
          <w:rFonts w:ascii="Times New Roman" w:eastAsia="Lucida Sans Unicode" w:hAnsi="Times New Roman" w:cs="Times New Roman"/>
          <w:lang w:eastAsia="ar-SA"/>
        </w:rPr>
        <w:t>а</w:t>
      </w:r>
      <w:proofErr w:type="spellEnd"/>
      <w:r w:rsidRPr="008513BE">
        <w:rPr>
          <w:rFonts w:ascii="Times New Roman" w:eastAsia="Lucida Sans Unicode" w:hAnsi="Times New Roman" w:cs="Times New Roman"/>
          <w:lang w:eastAsia="ar-SA"/>
        </w:rPr>
        <w:t xml:space="preserve">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079F4621" w:rsid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w:t>
      </w:r>
      <w:r w:rsidRPr="008513BE">
        <w:rPr>
          <w:rFonts w:ascii="Times New Roman" w:eastAsia="Lucida Sans Unicode" w:hAnsi="Times New Roman" w:cs="Times New Roman"/>
          <w:lang w:eastAsia="ar-SA"/>
        </w:rPr>
        <w:lastRenderedPageBreak/>
        <w:t xml:space="preserve">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w:t>
      </w:r>
      <w:r w:rsidR="005B6FEE">
        <w:rPr>
          <w:rFonts w:ascii="Times New Roman" w:eastAsia="Lucida Sans Unicode" w:hAnsi="Times New Roman" w:cs="Times New Roman"/>
          <w:lang w:eastAsia="ar-SA"/>
        </w:rPr>
        <w:t>Субподрядчик</w:t>
      </w:r>
      <w:r w:rsidRPr="008513BE">
        <w:rPr>
          <w:rFonts w:ascii="Times New Roman" w:eastAsia="Lucida Sans Unicode" w:hAnsi="Times New Roman" w:cs="Times New Roman"/>
          <w:lang w:eastAsia="ar-SA"/>
        </w:rPr>
        <w:t>ом.</w:t>
      </w:r>
    </w:p>
    <w:p w14:paraId="1CBB8FF8" w14:textId="77777777" w:rsidR="00342505" w:rsidRPr="008513BE" w:rsidRDefault="00342505" w:rsidP="00A21D6C">
      <w:pPr>
        <w:widowControl w:val="0"/>
        <w:spacing w:after="0" w:line="240" w:lineRule="auto"/>
        <w:jc w:val="both"/>
        <w:rPr>
          <w:rFonts w:ascii="Times New Roman" w:eastAsia="SimSun" w:hAnsi="Times New Roman" w:cs="Times New Roman"/>
          <w:b/>
          <w:bCs/>
          <w:lang w:eastAsia="hi-IN" w:bidi="hi-IN"/>
        </w:rPr>
      </w:pPr>
      <w:r w:rsidRPr="008513BE">
        <w:rPr>
          <w:rFonts w:ascii="Times New Roman" w:eastAsia="SimSun" w:hAnsi="Times New Roman" w:cs="Times New Roman"/>
          <w:b/>
          <w:lang w:eastAsia="hi-IN" w:bidi="hi-IN"/>
        </w:rPr>
        <w:t>7.</w:t>
      </w:r>
      <w:r w:rsidRPr="008513BE">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6BD2B684" w:rsidR="00342505"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7.1. Работы должны быть выполнены в соответствии с </w:t>
      </w:r>
      <w:r w:rsidRPr="008513BE">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8513BE">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292499" w14:textId="77777777" w:rsidR="00C911B6" w:rsidRPr="00507FC8" w:rsidRDefault="00C911B6" w:rsidP="00C911B6">
      <w:pPr>
        <w:widowControl w:val="0"/>
        <w:spacing w:after="0" w:line="240" w:lineRule="auto"/>
        <w:jc w:val="both"/>
        <w:rPr>
          <w:rFonts w:ascii="Times New Roman" w:eastAsia="Lucida Sans Unicode" w:hAnsi="Times New Roman" w:cs="Times New Roman"/>
          <w:b/>
          <w:spacing w:val="2"/>
          <w:lang w:eastAsia="ar-SA"/>
        </w:rPr>
      </w:pPr>
      <w:r w:rsidRPr="00507FC8">
        <w:rPr>
          <w:rFonts w:ascii="Times New Roman" w:eastAsia="SimSun" w:hAnsi="Times New Roman" w:cs="Times New Roman"/>
          <w:lang w:eastAsia="hi-IN" w:bidi="hi-IN"/>
        </w:rPr>
        <w:t>- Федеральный закон №52-ФЗ от 30.03.99г. «</w:t>
      </w:r>
      <w:r w:rsidRPr="00507FC8">
        <w:rPr>
          <w:rFonts w:ascii="Times New Roman" w:eastAsia="Lucida Sans Unicode" w:hAnsi="Times New Roman" w:cs="Times New Roman"/>
          <w:spacing w:val="2"/>
          <w:lang w:eastAsia="ar-SA"/>
        </w:rPr>
        <w:t>О санитарно-эпидемиологическом благополучии населения</w:t>
      </w:r>
      <w:r w:rsidRPr="00507FC8">
        <w:rPr>
          <w:rFonts w:ascii="Times New Roman" w:eastAsia="Lucida Sans Unicode" w:hAnsi="Times New Roman" w:cs="Times New Roman"/>
          <w:shd w:val="clear" w:color="auto" w:fill="FFFFFF"/>
          <w:lang w:eastAsia="ar-SA"/>
        </w:rPr>
        <w:t xml:space="preserve"> (с изменениями)</w:t>
      </w:r>
      <w:r w:rsidRPr="00507FC8">
        <w:rPr>
          <w:rFonts w:ascii="Times New Roman" w:eastAsia="Lucida Sans Unicode" w:hAnsi="Times New Roman" w:cs="Times New Roman"/>
          <w:spacing w:val="2"/>
          <w:lang w:eastAsia="ar-SA"/>
        </w:rPr>
        <w:t>»;</w:t>
      </w:r>
    </w:p>
    <w:p w14:paraId="536DFCD7" w14:textId="77777777" w:rsidR="00C911B6" w:rsidRPr="00507FC8" w:rsidRDefault="00C911B6" w:rsidP="00C911B6">
      <w:pPr>
        <w:shd w:val="clear" w:color="auto" w:fill="FFFFFF"/>
        <w:spacing w:after="0" w:line="240" w:lineRule="auto"/>
        <w:jc w:val="both"/>
        <w:outlineLvl w:val="0"/>
        <w:rPr>
          <w:rFonts w:ascii="Times New Roman" w:eastAsia="Times New Roman" w:hAnsi="Times New Roman" w:cs="Times New Roman"/>
          <w:bCs/>
          <w:spacing w:val="2"/>
        </w:rPr>
      </w:pPr>
      <w:r w:rsidRPr="00507FC8">
        <w:rPr>
          <w:rFonts w:ascii="Times New Roman" w:eastAsia="SimSun" w:hAnsi="Times New Roman" w:cs="Times New Roman"/>
          <w:bCs/>
          <w:lang w:eastAsia="hi-IN" w:bidi="hi-IN"/>
        </w:rPr>
        <w:t xml:space="preserve">- </w:t>
      </w:r>
      <w:r w:rsidRPr="00507FC8">
        <w:rPr>
          <w:rFonts w:ascii="Times New Roman" w:eastAsia="Times New Roman" w:hAnsi="Times New Roman" w:cs="Times New Roman"/>
          <w:bCs/>
          <w:spacing w:val="2"/>
        </w:rPr>
        <w:t>Градостроительный кодекс Российской Федерации</w:t>
      </w:r>
      <w:r w:rsidRPr="00507FC8">
        <w:rPr>
          <w:rFonts w:ascii="Times New Roman" w:eastAsia="Times New Roman" w:hAnsi="Times New Roman" w:cs="Times New Roman"/>
          <w:bCs/>
          <w:shd w:val="clear" w:color="auto" w:fill="FFFFFF"/>
        </w:rPr>
        <w:t xml:space="preserve"> (с изменениями)</w:t>
      </w:r>
      <w:r w:rsidRPr="00507FC8">
        <w:rPr>
          <w:rFonts w:ascii="Times New Roman" w:eastAsia="Times New Roman" w:hAnsi="Times New Roman" w:cs="Times New Roman"/>
          <w:bCs/>
          <w:spacing w:val="2"/>
        </w:rPr>
        <w:t>;</w:t>
      </w:r>
    </w:p>
    <w:p w14:paraId="3D89963A" w14:textId="77777777" w:rsidR="00C911B6" w:rsidRPr="00507FC8" w:rsidRDefault="00C911B6" w:rsidP="00C911B6">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62550BE8" w14:textId="77777777" w:rsidR="00C911B6" w:rsidRPr="00507FC8" w:rsidRDefault="00C911B6" w:rsidP="00C911B6">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73B69F24" w14:textId="77777777" w:rsidR="00C911B6" w:rsidRDefault="00C911B6" w:rsidP="00C911B6">
      <w:pPr>
        <w:widowControl w:val="0"/>
        <w:spacing w:after="0" w:line="240" w:lineRule="auto"/>
        <w:jc w:val="both"/>
        <w:rPr>
          <w:rFonts w:ascii="Times New Roman" w:eastAsia="SimSun" w:hAnsi="Times New Roman" w:cs="Times New Roman"/>
          <w:bCs/>
          <w:lang w:eastAsia="hi-IN" w:bidi="hi-IN"/>
        </w:rPr>
      </w:pPr>
      <w:r w:rsidRPr="00507FC8">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40041C71" w14:textId="77777777" w:rsidR="00C911B6" w:rsidRPr="00CA6D00" w:rsidRDefault="00C911B6" w:rsidP="00C911B6">
      <w:pPr>
        <w:spacing w:after="0" w:line="240" w:lineRule="auto"/>
        <w:jc w:val="both"/>
        <w:rPr>
          <w:rFonts w:ascii="Times New Roman" w:eastAsia="SimSun" w:hAnsi="Times New Roman" w:cs="Times New Roman"/>
          <w:bCs/>
          <w:lang w:eastAsia="hi-IN" w:bidi="hi-IN"/>
        </w:rPr>
      </w:pPr>
      <w:r w:rsidRPr="00CA6D00">
        <w:rPr>
          <w:rFonts w:ascii="Times New Roman" w:eastAsia="SimSun" w:hAnsi="Times New Roman" w:cs="Times New Roman"/>
          <w:bCs/>
          <w:lang w:eastAsia="hi-IN" w:bidi="hi-IN"/>
        </w:rPr>
        <w:t>- Федеральный закон от 10 декабря 1995 года №196-ФЗ «О безопасности дорожного движения»;</w:t>
      </w:r>
    </w:p>
    <w:p w14:paraId="78C3F855" w14:textId="77777777" w:rsidR="00C911B6" w:rsidRPr="00507FC8" w:rsidRDefault="00C911B6" w:rsidP="00C911B6">
      <w:pPr>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 xml:space="preserve">- </w:t>
      </w:r>
      <w:r w:rsidRPr="00CA6D00">
        <w:rPr>
          <w:rFonts w:ascii="Times New Roman" w:eastAsia="SimSun" w:hAnsi="Times New Roman" w:cs="Times New Roman"/>
          <w:bCs/>
          <w:lang w:eastAsia="hi-IN" w:bidi="hi-IN"/>
        </w:rPr>
        <w:t>Технический регламент Таможенного союза (ТР ТС 014/2011) «Безопасность автомобильных дорог»;</w:t>
      </w:r>
    </w:p>
    <w:p w14:paraId="111ADA8E" w14:textId="77777777" w:rsidR="00C911B6" w:rsidRPr="00CA6D00" w:rsidRDefault="00C911B6" w:rsidP="00C911B6">
      <w:pPr>
        <w:spacing w:after="0" w:line="240" w:lineRule="auto"/>
        <w:jc w:val="both"/>
        <w:rPr>
          <w:rFonts w:ascii="Times New Roman" w:eastAsia="SimSun" w:hAnsi="Times New Roman" w:cs="Times New Roman"/>
          <w:bCs/>
          <w:lang w:eastAsia="hi-IN" w:bidi="hi-IN"/>
        </w:rPr>
      </w:pPr>
      <w:r w:rsidRPr="00CA6D00">
        <w:rPr>
          <w:rFonts w:ascii="Times New Roman" w:eastAsia="SimSun" w:hAnsi="Times New Roman" w:cs="Times New Roman"/>
          <w:bCs/>
          <w:lang w:eastAsia="hi-IN" w:bidi="hi-IN"/>
        </w:rPr>
        <w:t>- ГОСТ 9128-2009. Межгосударственный стандарт. Смеси асфальтобетонные дорожные, аэродромные и асфальтобетон. Технические условия" (утв. Приказом Ростехрегулирования от 22.04.2010 N 62-ст);</w:t>
      </w:r>
    </w:p>
    <w:p w14:paraId="4E3F2EDC" w14:textId="77777777" w:rsidR="00C911B6" w:rsidRPr="00CA6D00" w:rsidRDefault="00C911B6" w:rsidP="00C911B6">
      <w:pPr>
        <w:spacing w:after="0" w:line="240" w:lineRule="auto"/>
        <w:jc w:val="both"/>
        <w:rPr>
          <w:rFonts w:ascii="Times New Roman" w:eastAsia="SimSun" w:hAnsi="Times New Roman" w:cs="Times New Roman"/>
          <w:bCs/>
          <w:lang w:eastAsia="hi-IN" w:bidi="hi-IN"/>
        </w:rPr>
      </w:pPr>
      <w:r w:rsidRPr="00CA6D00">
        <w:rPr>
          <w:rFonts w:ascii="Times New Roman" w:eastAsia="SimSun" w:hAnsi="Times New Roman" w:cs="Times New Roman"/>
          <w:bCs/>
          <w:lang w:eastAsia="hi-IN" w:bidi="hi-IN"/>
        </w:rPr>
        <w:t>- ГОСТ Р 59201-2021 Дороги автомобильные общего пользования. Капитальный ремонт, ремонт и содержание. Технические правила;</w:t>
      </w:r>
    </w:p>
    <w:p w14:paraId="68F58D61" w14:textId="77777777" w:rsidR="00C911B6" w:rsidRPr="00CA6D00" w:rsidRDefault="00C911B6" w:rsidP="00C911B6">
      <w:pPr>
        <w:spacing w:after="0" w:line="240" w:lineRule="auto"/>
        <w:jc w:val="both"/>
        <w:rPr>
          <w:rFonts w:ascii="Times New Roman" w:eastAsia="SimSun" w:hAnsi="Times New Roman" w:cs="Times New Roman"/>
          <w:bCs/>
          <w:lang w:eastAsia="hi-IN" w:bidi="hi-IN"/>
        </w:rPr>
      </w:pPr>
      <w:r w:rsidRPr="00CA6D00">
        <w:rPr>
          <w:rFonts w:ascii="Times New Roman" w:eastAsia="SimSun" w:hAnsi="Times New Roman" w:cs="Times New Roman"/>
          <w:bCs/>
          <w:lang w:eastAsia="hi-IN" w:bidi="hi-IN"/>
        </w:rPr>
        <w:t>- ГОСТ Р 58861-2020 Дороги автомобильные общего пользования. Капитальный ремонт и ремонт. Планирование межремонтных сроков;</w:t>
      </w:r>
    </w:p>
    <w:p w14:paraId="2F3DABD0" w14:textId="77777777" w:rsidR="00C911B6" w:rsidRPr="00CA6D00" w:rsidRDefault="00C911B6" w:rsidP="00C911B6">
      <w:pPr>
        <w:spacing w:after="0" w:line="240" w:lineRule="auto"/>
        <w:jc w:val="both"/>
        <w:rPr>
          <w:rFonts w:ascii="Times New Roman" w:eastAsia="SimSun" w:hAnsi="Times New Roman" w:cs="Times New Roman"/>
          <w:bCs/>
          <w:lang w:eastAsia="hi-IN" w:bidi="hi-IN"/>
        </w:rPr>
      </w:pPr>
      <w:r w:rsidRPr="00CA6D00">
        <w:rPr>
          <w:rFonts w:ascii="Times New Roman" w:eastAsia="SimSun" w:hAnsi="Times New Roman" w:cs="Times New Roman"/>
          <w:bCs/>
          <w:lang w:eastAsia="hi-IN" w:bidi="hi-IN"/>
        </w:rPr>
        <w:t>- Постановление Правительства РФ от 26 октября 2020 г. № 1737 "Об утверждении Правил ремонта и содержания автомобильных дорог общего пользования федерального значения";</w:t>
      </w:r>
    </w:p>
    <w:p w14:paraId="6BF521C7" w14:textId="77777777" w:rsidR="00C911B6" w:rsidRPr="00CA6D00" w:rsidRDefault="00C911B6" w:rsidP="00C911B6">
      <w:pPr>
        <w:spacing w:after="0" w:line="240" w:lineRule="auto"/>
        <w:jc w:val="both"/>
        <w:rPr>
          <w:rFonts w:ascii="Times New Roman" w:eastAsia="SimSun" w:hAnsi="Times New Roman" w:cs="Times New Roman"/>
          <w:bCs/>
          <w:lang w:eastAsia="hi-IN" w:bidi="hi-IN"/>
        </w:rPr>
      </w:pPr>
      <w:r w:rsidRPr="00CA6D00">
        <w:rPr>
          <w:rFonts w:ascii="Times New Roman" w:eastAsia="SimSun" w:hAnsi="Times New Roman" w:cs="Times New Roman"/>
          <w:bCs/>
          <w:lang w:eastAsia="hi-IN" w:bidi="hi-IN"/>
        </w:rPr>
        <w:t>-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361DB99E" w14:textId="77777777" w:rsidR="00C911B6" w:rsidRPr="00CA6D00" w:rsidRDefault="00C911B6" w:rsidP="00C911B6">
      <w:pPr>
        <w:spacing w:after="0" w:line="240" w:lineRule="auto"/>
        <w:jc w:val="both"/>
        <w:rPr>
          <w:rFonts w:ascii="Times New Roman" w:eastAsia="SimSun" w:hAnsi="Times New Roman" w:cs="Times New Roman"/>
          <w:bCs/>
          <w:lang w:eastAsia="hi-IN" w:bidi="hi-IN"/>
        </w:rPr>
      </w:pPr>
      <w:r w:rsidRPr="00CA6D00">
        <w:rPr>
          <w:rFonts w:ascii="Times New Roman" w:eastAsia="SimSun" w:hAnsi="Times New Roman" w:cs="Times New Roman"/>
          <w:bCs/>
          <w:lang w:eastAsia="hi-IN" w:bidi="hi-IN"/>
        </w:rPr>
        <w:t>- ГОСТ Р 51256-2018 «Технические средства организации дорожного движения. Разметка дорожная. Классификация. Технические требования»;</w:t>
      </w:r>
    </w:p>
    <w:p w14:paraId="2D66B2A6" w14:textId="77777777" w:rsidR="00C911B6" w:rsidRPr="00CA6D00" w:rsidRDefault="00C911B6" w:rsidP="00C911B6">
      <w:pPr>
        <w:spacing w:after="0" w:line="240" w:lineRule="auto"/>
        <w:jc w:val="both"/>
        <w:rPr>
          <w:rFonts w:ascii="Times New Roman" w:eastAsia="SimSun" w:hAnsi="Times New Roman" w:cs="Times New Roman"/>
          <w:bCs/>
          <w:lang w:eastAsia="hi-IN" w:bidi="hi-IN"/>
        </w:rPr>
      </w:pPr>
      <w:r w:rsidRPr="00CA6D00">
        <w:rPr>
          <w:rFonts w:ascii="Times New Roman" w:eastAsia="SimSun" w:hAnsi="Times New Roman" w:cs="Times New Roman"/>
          <w:bCs/>
          <w:lang w:eastAsia="hi-IN" w:bidi="hi-IN"/>
        </w:rPr>
        <w:t>- ГОСТ Р 52575-2021 «Дороги автомобильные общего пользования. Материалы для дорожной разметки. Технические требования»;</w:t>
      </w:r>
    </w:p>
    <w:p w14:paraId="57E05262" w14:textId="77777777" w:rsidR="00C911B6" w:rsidRPr="00CA6D00" w:rsidRDefault="00C911B6" w:rsidP="00C911B6">
      <w:pPr>
        <w:spacing w:after="0" w:line="240" w:lineRule="auto"/>
        <w:jc w:val="both"/>
        <w:rPr>
          <w:rFonts w:ascii="Times New Roman" w:eastAsia="SimSun" w:hAnsi="Times New Roman" w:cs="Times New Roman"/>
          <w:bCs/>
          <w:lang w:eastAsia="hi-IN" w:bidi="hi-IN"/>
        </w:rPr>
      </w:pPr>
      <w:r w:rsidRPr="00CA6D00">
        <w:rPr>
          <w:rFonts w:ascii="Times New Roman" w:eastAsia="SimSun" w:hAnsi="Times New Roman" w:cs="Times New Roman"/>
          <w:bCs/>
          <w:lang w:eastAsia="hi-IN" w:bidi="hi-IN"/>
        </w:rPr>
        <w:t>- СП 34.13330.2021 «Свод правил. Автомобильные дороги» (актуализированная редакция СНиП 2.05.02-85*);</w:t>
      </w:r>
    </w:p>
    <w:p w14:paraId="53C56FC3" w14:textId="77777777" w:rsidR="00C911B6" w:rsidRPr="00507FC8" w:rsidRDefault="00C911B6" w:rsidP="00C911B6">
      <w:pPr>
        <w:spacing w:after="0" w:line="240" w:lineRule="auto"/>
        <w:jc w:val="both"/>
        <w:rPr>
          <w:rFonts w:ascii="Times New Roman" w:eastAsia="Calibri" w:hAnsi="Times New Roman" w:cs="Times New Roman"/>
          <w:lang w:eastAsia="en-US"/>
        </w:rPr>
      </w:pPr>
      <w:r w:rsidRPr="00507FC8">
        <w:rPr>
          <w:rFonts w:ascii="Times New Roman" w:eastAsia="Calibri" w:hAnsi="Times New Roman" w:cs="Times New Roman"/>
          <w:lang w:eastAsia="en-US"/>
        </w:rPr>
        <w:t xml:space="preserve">- И иные </w:t>
      </w:r>
      <w:r w:rsidRPr="00507FC8">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5A1DE0C8" w:rsidR="00342505" w:rsidRPr="008513BE" w:rsidRDefault="00342505" w:rsidP="00A21D6C">
      <w:pPr>
        <w:widowControl w:val="0"/>
        <w:tabs>
          <w:tab w:val="center" w:pos="567"/>
        </w:tabs>
        <w:spacing w:after="0" w:line="240" w:lineRule="auto"/>
        <w:jc w:val="both"/>
        <w:rPr>
          <w:rFonts w:ascii="Times New Roman" w:eastAsia="Times New Roman" w:hAnsi="Times New Roman" w:cs="Times New Roman"/>
          <w:b/>
        </w:rPr>
      </w:pPr>
      <w:r w:rsidRPr="008513BE">
        <w:rPr>
          <w:rFonts w:ascii="Times New Roman" w:eastAsia="Lucida Sans Unicode" w:hAnsi="Times New Roman" w:cs="Times New Roman"/>
          <w:b/>
          <w:lang w:eastAsia="ar-SA"/>
        </w:rPr>
        <w:t xml:space="preserve">8. Требования к результатам работ и иные показатели, связанные с определением соответствия выполняемых работ потребностям </w:t>
      </w:r>
      <w:r w:rsidR="005B6FEE">
        <w:rPr>
          <w:rFonts w:ascii="Times New Roman" w:eastAsia="Lucida Sans Unicode" w:hAnsi="Times New Roman" w:cs="Times New Roman"/>
          <w:b/>
          <w:lang w:eastAsia="ar-SA"/>
        </w:rPr>
        <w:t>Субподрядчик</w:t>
      </w:r>
      <w:r w:rsidRPr="008513BE">
        <w:rPr>
          <w:rFonts w:ascii="Times New Roman" w:eastAsia="Lucida Sans Unicode" w:hAnsi="Times New Roman" w:cs="Times New Roman"/>
          <w:b/>
          <w:lang w:eastAsia="ar-SA"/>
        </w:rPr>
        <w:t>а (приемка работ).</w:t>
      </w:r>
    </w:p>
    <w:p w14:paraId="237F6FED" w14:textId="3AB03382" w:rsidR="00342505" w:rsidRPr="008513BE" w:rsidRDefault="00342505" w:rsidP="00A21D6C">
      <w:pPr>
        <w:widowControl w:val="0"/>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lang w:eastAsia="ar-SA"/>
        </w:rPr>
        <w:t>8.1. Результатом работы являются выполненные работ</w:t>
      </w:r>
      <w:r w:rsidR="00523399" w:rsidRPr="008513BE">
        <w:rPr>
          <w:rFonts w:ascii="Times New Roman" w:eastAsia="Lucida Sans Unicode" w:hAnsi="Times New Roman" w:cs="Times New Roman"/>
          <w:lang w:eastAsia="ar-SA"/>
        </w:rPr>
        <w:t xml:space="preserve">ы по </w:t>
      </w:r>
      <w:r w:rsidR="00C911B6" w:rsidRPr="00C911B6">
        <w:rPr>
          <w:rFonts w:ascii="Times New Roman" w:eastAsia="Lucida Sans Unicode" w:hAnsi="Times New Roman" w:cs="Times New Roman"/>
          <w:lang w:eastAsia="ar-SA"/>
        </w:rPr>
        <w:t>ремонту участков автомобильной дороги</w:t>
      </w:r>
      <w:r w:rsidR="00B611C9">
        <w:rPr>
          <w:rFonts w:ascii="Times New Roman" w:eastAsia="Lucida Sans Unicode" w:hAnsi="Times New Roman" w:cs="Times New Roman"/>
          <w:lang w:eastAsia="ar-SA"/>
        </w:rPr>
        <w:t>,</w:t>
      </w:r>
      <w:r w:rsidRPr="008513BE">
        <w:rPr>
          <w:rFonts w:ascii="Times New Roman" w:eastAsia="Lucida Sans Unicode" w:hAnsi="Times New Roman" w:cs="Times New Roman"/>
          <w:bCs/>
          <w:lang w:eastAsia="ar-SA"/>
        </w:rPr>
        <w:t xml:space="preserve"> </w:t>
      </w:r>
      <w:r w:rsidRPr="008513BE">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488BD752" w:rsidR="00342505" w:rsidRPr="008513BE"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8.2. Сдача результатов выполненных работ </w:t>
      </w:r>
      <w:proofErr w:type="spellStart"/>
      <w:r w:rsidR="00A67047">
        <w:rPr>
          <w:rFonts w:ascii="Times New Roman" w:eastAsia="Lucida Sans Unicode" w:hAnsi="Times New Roman" w:cs="Times New Roman"/>
          <w:lang w:eastAsia="ar-SA"/>
        </w:rPr>
        <w:t>Спецсубподрядчик</w:t>
      </w:r>
      <w:r w:rsidRPr="008513BE">
        <w:rPr>
          <w:rFonts w:ascii="Times New Roman" w:eastAsia="Lucida Sans Unicode" w:hAnsi="Times New Roman" w:cs="Times New Roman"/>
          <w:lang w:eastAsia="ar-SA"/>
        </w:rPr>
        <w:t>ом</w:t>
      </w:r>
      <w:proofErr w:type="spellEnd"/>
      <w:r w:rsidRPr="008513BE">
        <w:rPr>
          <w:rFonts w:ascii="Times New Roman" w:eastAsia="Lucida Sans Unicode" w:hAnsi="Times New Roman" w:cs="Times New Roman"/>
          <w:lang w:eastAsia="ar-SA"/>
        </w:rPr>
        <w:t xml:space="preserve"> и приемка их </w:t>
      </w:r>
      <w:r w:rsidR="005B6FEE">
        <w:rPr>
          <w:rFonts w:ascii="Times New Roman" w:eastAsia="Lucida Sans Unicode" w:hAnsi="Times New Roman" w:cs="Times New Roman"/>
          <w:lang w:eastAsia="ar-SA"/>
        </w:rPr>
        <w:t>Субподрядчик</w:t>
      </w:r>
      <w:r w:rsidRPr="008513BE">
        <w:rPr>
          <w:rFonts w:ascii="Times New Roman" w:eastAsia="Lucida Sans Unicode" w:hAnsi="Times New Roman" w:cs="Times New Roman"/>
          <w:lang w:eastAsia="ar-SA"/>
        </w:rPr>
        <w:t>ом оформляется актом о приеме выполненных работ (КС-2), подписанным обеими сторонами.</w:t>
      </w:r>
    </w:p>
    <w:p w14:paraId="68CF1B34" w14:textId="4B3335D5"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8.3. По завершению работ </w:t>
      </w:r>
      <w:proofErr w:type="spellStart"/>
      <w:r w:rsidR="00A67047">
        <w:rPr>
          <w:rFonts w:ascii="Times New Roman" w:eastAsia="Lucida Sans Unicode" w:hAnsi="Times New Roman" w:cs="Times New Roman"/>
          <w:lang w:eastAsia="ar-SA"/>
        </w:rPr>
        <w:t>Спецсубподрядчик</w:t>
      </w:r>
      <w:proofErr w:type="spellEnd"/>
      <w:r w:rsidRPr="008513BE">
        <w:rPr>
          <w:rFonts w:ascii="Times New Roman" w:eastAsia="Lucida Sans Unicode" w:hAnsi="Times New Roman" w:cs="Times New Roman"/>
          <w:lang w:eastAsia="ar-SA"/>
        </w:rPr>
        <w:t xml:space="preserve"> должен предоставить </w:t>
      </w:r>
      <w:r w:rsidR="005B6FEE">
        <w:rPr>
          <w:rFonts w:ascii="Times New Roman" w:eastAsia="Lucida Sans Unicode" w:hAnsi="Times New Roman" w:cs="Times New Roman"/>
          <w:lang w:eastAsia="ar-SA"/>
        </w:rPr>
        <w:t>Субподрядчик</w:t>
      </w:r>
      <w:r w:rsidRPr="008513BE">
        <w:rPr>
          <w:rFonts w:ascii="Times New Roman" w:eastAsia="Lucida Sans Unicode" w:hAnsi="Times New Roman" w:cs="Times New Roman"/>
          <w:lang w:eastAsia="ar-SA"/>
        </w:rPr>
        <w:t>у:</w:t>
      </w:r>
    </w:p>
    <w:p w14:paraId="6C537779" w14:textId="1CB071D6"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акт скрытых работ с фотофиксацией (при обнаружения скрытых работ) </w:t>
      </w:r>
      <w:r w:rsidR="00C83798" w:rsidRPr="008513BE">
        <w:rPr>
          <w:rFonts w:ascii="Times New Roman" w:eastAsia="Lucida Sans Unicode" w:hAnsi="Times New Roman" w:cs="Times New Roman"/>
          <w:lang w:eastAsia="ar-SA"/>
        </w:rPr>
        <w:t>–</w:t>
      </w:r>
      <w:r w:rsidRPr="008513BE">
        <w:rPr>
          <w:rFonts w:ascii="Times New Roman" w:eastAsia="Lucida Sans Unicode" w:hAnsi="Times New Roman" w:cs="Times New Roman"/>
          <w:lang w:eastAsia="ar-SA"/>
        </w:rPr>
        <w:t xml:space="preserve"> на бумажном и электронном носителе в количестве </w:t>
      </w:r>
      <w:r w:rsidRPr="008513BE">
        <w:rPr>
          <w:rFonts w:ascii="Times New Roman" w:eastAsia="Lucida Sans Unicode" w:hAnsi="Times New Roman" w:cs="Times New Roman"/>
          <w:shd w:val="clear" w:color="auto" w:fill="FFFFFF"/>
          <w:lang w:eastAsia="ar-SA"/>
        </w:rPr>
        <w:t>1-го экземпляра;</w:t>
      </w:r>
    </w:p>
    <w:p w14:paraId="591B5823" w14:textId="38AC1E98"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сертификаты на материалы (заверенные копии)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w:t>
      </w:r>
      <w:r w:rsidRPr="008513BE">
        <w:rPr>
          <w:rFonts w:ascii="Times New Roman" w:eastAsia="Arial" w:hAnsi="Times New Roman" w:cs="Times New Roman"/>
          <w:shd w:val="clear" w:color="auto" w:fill="FFFFFF"/>
          <w:lang w:eastAsia="ar-SA"/>
        </w:rPr>
        <w:t>1-го экземпляра;</w:t>
      </w:r>
    </w:p>
    <w:p w14:paraId="0911283C" w14:textId="331388ED"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акт выполненных работ (КС-2)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14:paraId="72414063" w14:textId="252392D2"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lastRenderedPageBreak/>
        <w:t xml:space="preserve">- справка о стоимости выполненных работ и затрат (КС-3)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14:paraId="4C5017D1" w14:textId="77777777" w:rsidR="00342505" w:rsidRPr="008513BE" w:rsidRDefault="00342505" w:rsidP="00A21D6C">
      <w:pPr>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9. Требования по объёму гарантий качества работ</w:t>
      </w:r>
    </w:p>
    <w:p w14:paraId="37AE7E86" w14:textId="3CEFDE94"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SimSun" w:hAnsi="Times New Roman" w:cs="Times New Roman"/>
          <w:lang w:eastAsia="hi-IN" w:bidi="hi-IN"/>
        </w:rPr>
        <w:t xml:space="preserve">9.1. Под гарантией понимается устранение </w:t>
      </w:r>
      <w:proofErr w:type="spellStart"/>
      <w:r w:rsidR="00A67047">
        <w:rPr>
          <w:rFonts w:ascii="Times New Roman" w:eastAsia="SimSun" w:hAnsi="Times New Roman" w:cs="Times New Roman"/>
          <w:lang w:eastAsia="hi-IN" w:bidi="hi-IN"/>
        </w:rPr>
        <w:t>Спецсубподрядчик</w:t>
      </w:r>
      <w:r w:rsidRPr="008513BE">
        <w:rPr>
          <w:rFonts w:ascii="Times New Roman" w:eastAsia="SimSun" w:hAnsi="Times New Roman" w:cs="Times New Roman"/>
          <w:lang w:eastAsia="hi-IN" w:bidi="hi-IN"/>
        </w:rPr>
        <w:t>ом</w:t>
      </w:r>
      <w:proofErr w:type="spellEnd"/>
      <w:r w:rsidRPr="008513BE">
        <w:rPr>
          <w:rFonts w:ascii="Times New Roman" w:eastAsia="SimSun" w:hAnsi="Times New Roman" w:cs="Times New Roman"/>
          <w:lang w:eastAsia="hi-IN" w:bidi="hi-IN"/>
        </w:rPr>
        <w:t xml:space="preserve"> своими силами и за свой счет допущенных по его вине недостатков, выявленных после приемки работ.</w:t>
      </w:r>
    </w:p>
    <w:p w14:paraId="3C38AD1A" w14:textId="043CE066"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9.2. </w:t>
      </w:r>
      <w:proofErr w:type="spellStart"/>
      <w:r w:rsidR="00A67047">
        <w:rPr>
          <w:rFonts w:ascii="Times New Roman" w:eastAsia="SimSun" w:hAnsi="Times New Roman" w:cs="Times New Roman"/>
          <w:lang w:eastAsia="hi-IN" w:bidi="hi-IN"/>
        </w:rPr>
        <w:t>Спецсубподрядчик</w:t>
      </w:r>
      <w:proofErr w:type="spellEnd"/>
      <w:r w:rsidRPr="008513BE">
        <w:rPr>
          <w:rFonts w:ascii="Times New Roman" w:eastAsia="SimSun" w:hAnsi="Times New Roman" w:cs="Times New Roman"/>
          <w:lang w:eastAsia="hi-IN" w:bidi="hi-IN"/>
        </w:rPr>
        <w:t xml:space="preserve">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w:t>
      </w:r>
      <w:r w:rsidR="005B6FEE">
        <w:rPr>
          <w:rFonts w:ascii="Times New Roman" w:eastAsia="SimSun" w:hAnsi="Times New Roman" w:cs="Times New Roman"/>
          <w:lang w:eastAsia="hi-IN" w:bidi="hi-IN"/>
        </w:rPr>
        <w:t>Субподрядчик</w:t>
      </w:r>
      <w:r w:rsidRPr="008513BE">
        <w:rPr>
          <w:rFonts w:ascii="Times New Roman" w:eastAsia="SimSun" w:hAnsi="Times New Roman" w:cs="Times New Roman"/>
          <w:lang w:eastAsia="hi-IN" w:bidi="hi-IN"/>
        </w:rPr>
        <w:t>ом или привлеченными им третьими лицами.</w:t>
      </w:r>
    </w:p>
    <w:p w14:paraId="655590CA" w14:textId="11F3283C"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9.3. При обнаружении в течение гарантийного срока недостатков (дефектов),</w:t>
      </w:r>
      <w:r w:rsidRPr="008513BE">
        <w:rPr>
          <w:rFonts w:ascii="Times New Roman" w:eastAsia="Lucida Sans Unicode" w:hAnsi="Times New Roman" w:cs="Times New Roman"/>
          <w:lang w:eastAsia="ar-SA"/>
        </w:rPr>
        <w:t xml:space="preserve"> </w:t>
      </w:r>
      <w:r w:rsidR="005B6FEE">
        <w:rPr>
          <w:rFonts w:ascii="Times New Roman" w:eastAsia="SimSun" w:hAnsi="Times New Roman" w:cs="Times New Roman"/>
          <w:lang w:eastAsia="hi-IN" w:bidi="hi-IN"/>
        </w:rPr>
        <w:t>Субподрядчик</w:t>
      </w:r>
      <w:r w:rsidRPr="008513BE">
        <w:rPr>
          <w:rFonts w:ascii="Times New Roman" w:eastAsia="SimSun" w:hAnsi="Times New Roman" w:cs="Times New Roman"/>
          <w:lang w:eastAsia="hi-IN" w:bidi="hi-IN"/>
        </w:rPr>
        <w:t xml:space="preserve"> должен заявить о них </w:t>
      </w:r>
      <w:proofErr w:type="spellStart"/>
      <w:r w:rsidR="00A67047">
        <w:rPr>
          <w:rFonts w:ascii="Times New Roman" w:eastAsia="SimSun" w:hAnsi="Times New Roman" w:cs="Times New Roman"/>
          <w:lang w:eastAsia="hi-IN" w:bidi="hi-IN"/>
        </w:rPr>
        <w:t>Спецсубподрядчик</w:t>
      </w:r>
      <w:r w:rsidRPr="008513BE">
        <w:rPr>
          <w:rFonts w:ascii="Times New Roman" w:eastAsia="SimSun" w:hAnsi="Times New Roman" w:cs="Times New Roman"/>
          <w:lang w:eastAsia="hi-IN" w:bidi="hi-IN"/>
        </w:rPr>
        <w:t>у</w:t>
      </w:r>
      <w:proofErr w:type="spellEnd"/>
      <w:r w:rsidRPr="008513BE">
        <w:rPr>
          <w:rFonts w:ascii="Times New Roman" w:eastAsia="SimSun" w:hAnsi="Times New Roman" w:cs="Times New Roman"/>
          <w:lang w:eastAsia="hi-IN" w:bidi="hi-IN"/>
        </w:rPr>
        <w:t xml:space="preserve"> в разумный срок после их обнаружения. </w:t>
      </w:r>
      <w:proofErr w:type="spellStart"/>
      <w:r w:rsidR="00A67047">
        <w:rPr>
          <w:rFonts w:ascii="Times New Roman" w:eastAsia="SimSun" w:hAnsi="Times New Roman" w:cs="Times New Roman"/>
          <w:lang w:eastAsia="hi-IN" w:bidi="hi-IN"/>
        </w:rPr>
        <w:t>Спецсубподрядчик</w:t>
      </w:r>
      <w:proofErr w:type="spellEnd"/>
      <w:r w:rsidRPr="008513BE">
        <w:rPr>
          <w:rFonts w:ascii="Times New Roman" w:eastAsia="SimSun" w:hAnsi="Times New Roman" w:cs="Times New Roman"/>
          <w:lang w:eastAsia="hi-IN" w:bidi="hi-IN"/>
        </w:rPr>
        <w:t xml:space="preserve"> обязан устранить возникшие повреждения на сетях, находящихся на гарантийном обслуживании в течение 24 часов с момента оповещения </w:t>
      </w:r>
      <w:r w:rsidR="005B6FEE">
        <w:rPr>
          <w:rFonts w:ascii="Times New Roman" w:eastAsia="SimSun" w:hAnsi="Times New Roman" w:cs="Times New Roman"/>
          <w:lang w:eastAsia="hi-IN" w:bidi="hi-IN"/>
        </w:rPr>
        <w:t>Субподрядчик</w:t>
      </w:r>
      <w:r w:rsidRPr="008513BE">
        <w:rPr>
          <w:rFonts w:ascii="Times New Roman" w:eastAsia="SimSun" w:hAnsi="Times New Roman" w:cs="Times New Roman"/>
          <w:lang w:eastAsia="hi-IN" w:bidi="hi-IN"/>
        </w:rPr>
        <w:t>ом.</w:t>
      </w:r>
    </w:p>
    <w:p w14:paraId="1EA08720" w14:textId="271A36CA"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w:t>
      </w:r>
      <w:proofErr w:type="spellStart"/>
      <w:r w:rsidR="00A67047">
        <w:rPr>
          <w:rFonts w:ascii="Times New Roman" w:eastAsia="SimSun" w:hAnsi="Times New Roman" w:cs="Times New Roman"/>
          <w:lang w:eastAsia="hi-IN" w:bidi="hi-IN"/>
        </w:rPr>
        <w:t>Спецсубподрядчик</w:t>
      </w:r>
      <w:proofErr w:type="spellEnd"/>
      <w:r w:rsidRPr="008513BE">
        <w:rPr>
          <w:rFonts w:ascii="Times New Roman" w:eastAsia="SimSun" w:hAnsi="Times New Roman" w:cs="Times New Roman"/>
          <w:lang w:eastAsia="hi-IN" w:bidi="hi-IN"/>
        </w:rPr>
        <w:t xml:space="preserve"> обязан устранить соответствующие недостатки (дефекты), в срок, указанный в акте, в котором фиксируются данные недостатки (дефекты). При этом </w:t>
      </w:r>
      <w:proofErr w:type="spellStart"/>
      <w:r w:rsidR="00A67047">
        <w:rPr>
          <w:rFonts w:ascii="Times New Roman" w:eastAsia="SimSun" w:hAnsi="Times New Roman" w:cs="Times New Roman"/>
          <w:lang w:eastAsia="hi-IN" w:bidi="hi-IN"/>
        </w:rPr>
        <w:t>Спецсубподрядчик</w:t>
      </w:r>
      <w:proofErr w:type="spellEnd"/>
      <w:r w:rsidRPr="008513BE">
        <w:rPr>
          <w:rFonts w:ascii="Times New Roman" w:eastAsia="SimSun" w:hAnsi="Times New Roman" w:cs="Times New Roman"/>
          <w:lang w:eastAsia="hi-IN" w:bidi="hi-IN"/>
        </w:rPr>
        <w:t xml:space="preserve"> обязан безвозмездно устранять указанные в акте недостатки (дефекты) в разумный срок или возмещать расходы на их устранение.</w:t>
      </w:r>
    </w:p>
    <w:p w14:paraId="0F6CA621" w14:textId="35482259"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9.5. </w:t>
      </w:r>
      <w:proofErr w:type="spellStart"/>
      <w:r w:rsidR="00A67047">
        <w:rPr>
          <w:rFonts w:ascii="Times New Roman" w:eastAsia="SimSun" w:hAnsi="Times New Roman" w:cs="Times New Roman"/>
          <w:bCs/>
          <w:lang w:eastAsia="hi-IN" w:bidi="hi-IN"/>
        </w:rPr>
        <w:t>Спецсубподрядчик</w:t>
      </w:r>
      <w:proofErr w:type="spellEnd"/>
      <w:r w:rsidRPr="008513BE">
        <w:rPr>
          <w:rFonts w:ascii="Times New Roman" w:eastAsia="SimSun" w:hAnsi="Times New Roman" w:cs="Times New Roman"/>
          <w:bCs/>
          <w:lang w:eastAsia="hi-IN" w:bidi="hi-IN"/>
        </w:rPr>
        <w:t xml:space="preserve">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1DD3AE10"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9.6. </w:t>
      </w:r>
      <w:proofErr w:type="spellStart"/>
      <w:r w:rsidR="00A67047">
        <w:rPr>
          <w:rFonts w:ascii="Times New Roman" w:eastAsia="SimSun" w:hAnsi="Times New Roman" w:cs="Times New Roman"/>
          <w:bCs/>
          <w:lang w:eastAsia="hi-IN" w:bidi="hi-IN"/>
        </w:rPr>
        <w:t>Спецсубподрядчик</w:t>
      </w:r>
      <w:proofErr w:type="spellEnd"/>
      <w:r w:rsidRPr="008513BE">
        <w:rPr>
          <w:rFonts w:ascii="Times New Roman" w:eastAsia="SimSun" w:hAnsi="Times New Roman" w:cs="Times New Roman"/>
          <w:bCs/>
          <w:lang w:eastAsia="hi-IN" w:bidi="hi-IN"/>
        </w:rPr>
        <w:t xml:space="preserve"> несет ответственность перед </w:t>
      </w:r>
      <w:r w:rsidR="005B6FEE">
        <w:rPr>
          <w:rFonts w:ascii="Times New Roman" w:eastAsia="SimSun" w:hAnsi="Times New Roman" w:cs="Times New Roman"/>
          <w:bCs/>
          <w:lang w:eastAsia="hi-IN" w:bidi="hi-IN"/>
        </w:rPr>
        <w:t>Субподрядчик</w:t>
      </w:r>
      <w:r w:rsidRPr="008513BE">
        <w:rPr>
          <w:rFonts w:ascii="Times New Roman" w:eastAsia="SimSun" w:hAnsi="Times New Roman" w:cs="Times New Roman"/>
          <w:bCs/>
          <w:lang w:eastAsia="hi-IN" w:bidi="hi-IN"/>
        </w:rPr>
        <w:t>ом за допущенные отступления от требований настоящего Технического задания.</w:t>
      </w:r>
    </w:p>
    <w:p w14:paraId="3A46E066" w14:textId="2C32D564"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9.7. </w:t>
      </w:r>
      <w:proofErr w:type="spellStart"/>
      <w:r w:rsidR="00A67047" w:rsidRPr="00A67047">
        <w:rPr>
          <w:rFonts w:ascii="Times New Roman" w:eastAsia="SimSun" w:hAnsi="Times New Roman" w:cs="Times New Roman"/>
          <w:bCs/>
          <w:lang w:eastAsia="hi-IN" w:bidi="hi-IN"/>
        </w:rPr>
        <w:t>Спецсуб</w:t>
      </w:r>
      <w:r w:rsidR="00A67047">
        <w:rPr>
          <w:rFonts w:ascii="Times New Roman" w:eastAsia="SimSun" w:hAnsi="Times New Roman" w:cs="Times New Roman"/>
          <w:bCs/>
          <w:lang w:eastAsia="hi-IN" w:bidi="hi-IN"/>
        </w:rPr>
        <w:t>подрядчик</w:t>
      </w:r>
      <w:proofErr w:type="spellEnd"/>
      <w:r w:rsidRPr="008513BE">
        <w:rPr>
          <w:rFonts w:ascii="Times New Roman" w:eastAsia="SimSun" w:hAnsi="Times New Roman" w:cs="Times New Roman"/>
          <w:bCs/>
          <w:lang w:eastAsia="hi-IN" w:bidi="hi-IN"/>
        </w:rPr>
        <w:t xml:space="preserve">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4087E6ED"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9.8. </w:t>
      </w:r>
      <w:r w:rsidR="00A67047" w:rsidRPr="00A67047">
        <w:rPr>
          <w:rFonts w:ascii="Times New Roman" w:eastAsia="SimSun" w:hAnsi="Times New Roman" w:cs="Times New Roman"/>
          <w:lang w:eastAsia="hi-IN" w:bidi="hi-IN"/>
        </w:rPr>
        <w:t>6.1.</w:t>
      </w:r>
      <w:r w:rsidR="00A67047" w:rsidRPr="00A67047">
        <w:rPr>
          <w:rFonts w:ascii="Times New Roman" w:eastAsia="SimSun" w:hAnsi="Times New Roman" w:cs="Times New Roman"/>
          <w:lang w:eastAsia="hi-IN" w:bidi="hi-IN"/>
        </w:rPr>
        <w:tab/>
      </w:r>
      <w:bookmarkStart w:id="1" w:name="_Hlk234246351"/>
      <w:proofErr w:type="spellStart"/>
      <w:r w:rsidR="00A67047" w:rsidRPr="00A67047">
        <w:rPr>
          <w:rFonts w:ascii="Times New Roman" w:eastAsia="SimSun" w:hAnsi="Times New Roman" w:cs="Times New Roman"/>
          <w:lang w:eastAsia="hi-IN" w:bidi="hi-IN"/>
        </w:rPr>
        <w:t>Спецсуб</w:t>
      </w:r>
      <w:r w:rsidR="00A67047">
        <w:rPr>
          <w:rFonts w:ascii="Times New Roman" w:eastAsia="SimSun" w:hAnsi="Times New Roman" w:cs="Times New Roman"/>
          <w:lang w:eastAsia="hi-IN" w:bidi="hi-IN"/>
        </w:rPr>
        <w:t>подрядчик</w:t>
      </w:r>
      <w:bookmarkEnd w:id="1"/>
      <w:proofErr w:type="spellEnd"/>
      <w:r w:rsidR="00A67047" w:rsidRPr="00A67047">
        <w:rPr>
          <w:rFonts w:ascii="Times New Roman" w:eastAsia="SimSun" w:hAnsi="Times New Roman" w:cs="Times New Roman"/>
          <w:lang w:eastAsia="hi-IN" w:bidi="hi-IN"/>
        </w:rPr>
        <w:t xml:space="preserve"> гарантирует функциональную долговечность дорожной разметки (гарантийный срок на работы и материалы), выполненной красками – </w:t>
      </w:r>
      <w:r w:rsidR="005B6FEE">
        <w:rPr>
          <w:rFonts w:ascii="Times New Roman" w:eastAsia="SimSun" w:hAnsi="Times New Roman" w:cs="Times New Roman"/>
          <w:lang w:eastAsia="hi-IN" w:bidi="hi-IN"/>
        </w:rPr>
        <w:t>1</w:t>
      </w:r>
      <w:r w:rsidR="00A67047" w:rsidRPr="00A67047">
        <w:rPr>
          <w:rFonts w:ascii="Times New Roman" w:eastAsia="SimSun" w:hAnsi="Times New Roman" w:cs="Times New Roman"/>
          <w:lang w:eastAsia="hi-IN" w:bidi="hi-IN"/>
        </w:rPr>
        <w:t xml:space="preserve"> </w:t>
      </w:r>
      <w:r w:rsidR="005B6FEE">
        <w:rPr>
          <w:rFonts w:ascii="Times New Roman" w:eastAsia="SimSun" w:hAnsi="Times New Roman" w:cs="Times New Roman"/>
          <w:lang w:eastAsia="hi-IN" w:bidi="hi-IN"/>
        </w:rPr>
        <w:t>год</w:t>
      </w:r>
      <w:r w:rsidR="00A67047" w:rsidRPr="00A67047">
        <w:rPr>
          <w:rFonts w:ascii="Times New Roman" w:eastAsia="SimSun" w:hAnsi="Times New Roman" w:cs="Times New Roman"/>
          <w:lang w:eastAsia="hi-IN" w:bidi="hi-IN"/>
        </w:rPr>
        <w:t xml:space="preserve"> (ГОСТ Р 51256-2018) со дня подписания сторонами акта приемки выполненных работ.</w:t>
      </w:r>
    </w:p>
    <w:sectPr w:rsidR="00342505" w:rsidRPr="008513BE" w:rsidSect="00F82014">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94A47"/>
    <w:multiLevelType w:val="hybridMultilevel"/>
    <w:tmpl w:val="A42E0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994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0C341A"/>
    <w:rsid w:val="000D2EF9"/>
    <w:rsid w:val="000D5164"/>
    <w:rsid w:val="001151DD"/>
    <w:rsid w:val="001656F8"/>
    <w:rsid w:val="001E6731"/>
    <w:rsid w:val="002634F8"/>
    <w:rsid w:val="00307A0E"/>
    <w:rsid w:val="00342505"/>
    <w:rsid w:val="00402529"/>
    <w:rsid w:val="00423800"/>
    <w:rsid w:val="0047030E"/>
    <w:rsid w:val="004B0C07"/>
    <w:rsid w:val="004E561B"/>
    <w:rsid w:val="00507FC8"/>
    <w:rsid w:val="00523399"/>
    <w:rsid w:val="00562E68"/>
    <w:rsid w:val="00575D3D"/>
    <w:rsid w:val="005B6FEE"/>
    <w:rsid w:val="005D5BED"/>
    <w:rsid w:val="005E3DB5"/>
    <w:rsid w:val="00727D12"/>
    <w:rsid w:val="007E3D45"/>
    <w:rsid w:val="00841FF0"/>
    <w:rsid w:val="008513BE"/>
    <w:rsid w:val="0086495C"/>
    <w:rsid w:val="008F02C0"/>
    <w:rsid w:val="009A5A8A"/>
    <w:rsid w:val="009C41FA"/>
    <w:rsid w:val="009D14F7"/>
    <w:rsid w:val="009F459E"/>
    <w:rsid w:val="00A21D6C"/>
    <w:rsid w:val="00A67047"/>
    <w:rsid w:val="00AA5DE2"/>
    <w:rsid w:val="00B47D82"/>
    <w:rsid w:val="00B611C9"/>
    <w:rsid w:val="00B9432C"/>
    <w:rsid w:val="00C83798"/>
    <w:rsid w:val="00C911B6"/>
    <w:rsid w:val="00D861A9"/>
    <w:rsid w:val="00DA5341"/>
    <w:rsid w:val="00DA7CD0"/>
    <w:rsid w:val="00DC7C01"/>
    <w:rsid w:val="00DD17E0"/>
    <w:rsid w:val="00E42827"/>
    <w:rsid w:val="00E60258"/>
    <w:rsid w:val="00E62BAE"/>
    <w:rsid w:val="00EE6D7D"/>
    <w:rsid w:val="00F65587"/>
    <w:rsid w:val="00F82014"/>
    <w:rsid w:val="00FB0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paragraph" w:customStyle="1" w:styleId="headertext">
    <w:name w:val="headertext"/>
    <w:basedOn w:val="a"/>
    <w:rsid w:val="000D2EF9"/>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39"/>
    <w:rsid w:val="00C8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3798"/>
    <w:pPr>
      <w:ind w:left="720"/>
      <w:contextualSpacing/>
    </w:pPr>
  </w:style>
  <w:style w:type="character" w:styleId="a5">
    <w:name w:val="Strong"/>
    <w:basedOn w:val="a0"/>
    <w:uiPriority w:val="22"/>
    <w:qFormat/>
    <w:rsid w:val="00DC7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6987">
      <w:bodyDiv w:val="1"/>
      <w:marLeft w:val="0"/>
      <w:marRight w:val="0"/>
      <w:marTop w:val="0"/>
      <w:marBottom w:val="0"/>
      <w:divBdr>
        <w:top w:val="none" w:sz="0" w:space="0" w:color="auto"/>
        <w:left w:val="none" w:sz="0" w:space="0" w:color="auto"/>
        <w:bottom w:val="none" w:sz="0" w:space="0" w:color="auto"/>
        <w:right w:val="none" w:sz="0" w:space="0" w:color="auto"/>
      </w:divBdr>
      <w:divsChild>
        <w:div w:id="313722477">
          <w:marLeft w:val="0"/>
          <w:marRight w:val="0"/>
          <w:marTop w:val="0"/>
          <w:marBottom w:val="150"/>
          <w:divBdr>
            <w:top w:val="none" w:sz="0" w:space="0" w:color="auto"/>
            <w:left w:val="none" w:sz="0" w:space="0" w:color="auto"/>
            <w:bottom w:val="none" w:sz="0" w:space="0" w:color="auto"/>
            <w:right w:val="none" w:sz="0" w:space="0" w:color="auto"/>
          </w:divBdr>
        </w:div>
        <w:div w:id="2055883864">
          <w:marLeft w:val="0"/>
          <w:marRight w:val="0"/>
          <w:marTop w:val="150"/>
          <w:marBottom w:val="150"/>
          <w:divBdr>
            <w:top w:val="none" w:sz="0" w:space="0" w:color="auto"/>
            <w:left w:val="none" w:sz="0" w:space="0" w:color="auto"/>
            <w:bottom w:val="none" w:sz="0" w:space="0" w:color="auto"/>
            <w:right w:val="none" w:sz="0" w:space="0" w:color="auto"/>
          </w:divBdr>
        </w:div>
        <w:div w:id="1890409091">
          <w:marLeft w:val="0"/>
          <w:marRight w:val="0"/>
          <w:marTop w:val="150"/>
          <w:marBottom w:val="150"/>
          <w:divBdr>
            <w:top w:val="none" w:sz="0" w:space="0" w:color="auto"/>
            <w:left w:val="none" w:sz="0" w:space="0" w:color="auto"/>
            <w:bottom w:val="none" w:sz="0" w:space="0" w:color="auto"/>
            <w:right w:val="none" w:sz="0" w:space="0" w:color="auto"/>
          </w:divBdr>
        </w:div>
        <w:div w:id="1788767235">
          <w:marLeft w:val="0"/>
          <w:marRight w:val="0"/>
          <w:marTop w:val="150"/>
          <w:marBottom w:val="150"/>
          <w:divBdr>
            <w:top w:val="none" w:sz="0" w:space="0" w:color="auto"/>
            <w:left w:val="none" w:sz="0" w:space="0" w:color="auto"/>
            <w:bottom w:val="none" w:sz="0" w:space="0" w:color="auto"/>
            <w:right w:val="none" w:sz="0" w:space="0" w:color="auto"/>
          </w:divBdr>
        </w:div>
        <w:div w:id="1165391267">
          <w:marLeft w:val="0"/>
          <w:marRight w:val="0"/>
          <w:marTop w:val="150"/>
          <w:marBottom w:val="150"/>
          <w:divBdr>
            <w:top w:val="none" w:sz="0" w:space="0" w:color="auto"/>
            <w:left w:val="none" w:sz="0" w:space="0" w:color="auto"/>
            <w:bottom w:val="none" w:sz="0" w:space="0" w:color="auto"/>
            <w:right w:val="none" w:sz="0" w:space="0" w:color="auto"/>
          </w:divBdr>
        </w:div>
        <w:div w:id="736822386">
          <w:marLeft w:val="0"/>
          <w:marRight w:val="0"/>
          <w:marTop w:val="150"/>
          <w:marBottom w:val="0"/>
          <w:divBdr>
            <w:top w:val="none" w:sz="0" w:space="0" w:color="auto"/>
            <w:left w:val="none" w:sz="0" w:space="0" w:color="auto"/>
            <w:bottom w:val="none" w:sz="0" w:space="0" w:color="auto"/>
            <w:right w:val="none" w:sz="0" w:space="0" w:color="auto"/>
          </w:divBdr>
        </w:div>
      </w:divsChild>
    </w:div>
    <w:div w:id="264074967">
      <w:bodyDiv w:val="1"/>
      <w:marLeft w:val="0"/>
      <w:marRight w:val="0"/>
      <w:marTop w:val="0"/>
      <w:marBottom w:val="0"/>
      <w:divBdr>
        <w:top w:val="none" w:sz="0" w:space="0" w:color="auto"/>
        <w:left w:val="none" w:sz="0" w:space="0" w:color="auto"/>
        <w:bottom w:val="none" w:sz="0" w:space="0" w:color="auto"/>
        <w:right w:val="none" w:sz="0" w:space="0" w:color="auto"/>
      </w:divBdr>
    </w:div>
    <w:div w:id="332726636">
      <w:bodyDiv w:val="1"/>
      <w:marLeft w:val="0"/>
      <w:marRight w:val="0"/>
      <w:marTop w:val="0"/>
      <w:marBottom w:val="0"/>
      <w:divBdr>
        <w:top w:val="none" w:sz="0" w:space="0" w:color="auto"/>
        <w:left w:val="none" w:sz="0" w:space="0" w:color="auto"/>
        <w:bottom w:val="none" w:sz="0" w:space="0" w:color="auto"/>
        <w:right w:val="none" w:sz="0" w:space="0" w:color="auto"/>
      </w:divBdr>
    </w:div>
    <w:div w:id="422381402">
      <w:bodyDiv w:val="1"/>
      <w:marLeft w:val="0"/>
      <w:marRight w:val="0"/>
      <w:marTop w:val="0"/>
      <w:marBottom w:val="0"/>
      <w:divBdr>
        <w:top w:val="none" w:sz="0" w:space="0" w:color="auto"/>
        <w:left w:val="none" w:sz="0" w:space="0" w:color="auto"/>
        <w:bottom w:val="none" w:sz="0" w:space="0" w:color="auto"/>
        <w:right w:val="none" w:sz="0" w:space="0" w:color="auto"/>
      </w:divBdr>
    </w:div>
    <w:div w:id="550925931">
      <w:bodyDiv w:val="1"/>
      <w:marLeft w:val="0"/>
      <w:marRight w:val="0"/>
      <w:marTop w:val="0"/>
      <w:marBottom w:val="0"/>
      <w:divBdr>
        <w:top w:val="none" w:sz="0" w:space="0" w:color="auto"/>
        <w:left w:val="none" w:sz="0" w:space="0" w:color="auto"/>
        <w:bottom w:val="none" w:sz="0" w:space="0" w:color="auto"/>
        <w:right w:val="none" w:sz="0" w:space="0" w:color="auto"/>
      </w:divBdr>
    </w:div>
    <w:div w:id="1086921849">
      <w:bodyDiv w:val="1"/>
      <w:marLeft w:val="0"/>
      <w:marRight w:val="0"/>
      <w:marTop w:val="0"/>
      <w:marBottom w:val="0"/>
      <w:divBdr>
        <w:top w:val="none" w:sz="0" w:space="0" w:color="auto"/>
        <w:left w:val="none" w:sz="0" w:space="0" w:color="auto"/>
        <w:bottom w:val="none" w:sz="0" w:space="0" w:color="auto"/>
        <w:right w:val="none" w:sz="0" w:space="0" w:color="auto"/>
      </w:divBdr>
    </w:div>
    <w:div w:id="1227377250">
      <w:bodyDiv w:val="1"/>
      <w:marLeft w:val="0"/>
      <w:marRight w:val="0"/>
      <w:marTop w:val="0"/>
      <w:marBottom w:val="0"/>
      <w:divBdr>
        <w:top w:val="none" w:sz="0" w:space="0" w:color="auto"/>
        <w:left w:val="none" w:sz="0" w:space="0" w:color="auto"/>
        <w:bottom w:val="none" w:sz="0" w:space="0" w:color="auto"/>
        <w:right w:val="none" w:sz="0" w:space="0" w:color="auto"/>
      </w:divBdr>
    </w:div>
    <w:div w:id="1799640328">
      <w:bodyDiv w:val="1"/>
      <w:marLeft w:val="0"/>
      <w:marRight w:val="0"/>
      <w:marTop w:val="0"/>
      <w:marBottom w:val="0"/>
      <w:divBdr>
        <w:top w:val="none" w:sz="0" w:space="0" w:color="auto"/>
        <w:left w:val="none" w:sz="0" w:space="0" w:color="auto"/>
        <w:bottom w:val="none" w:sz="0" w:space="0" w:color="auto"/>
        <w:right w:val="none" w:sz="0" w:space="0" w:color="auto"/>
      </w:divBdr>
    </w:div>
    <w:div w:id="20052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2230</Words>
  <Characters>12711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DOC-MARKER-67P63llr7oKYjlDrZtzNuA</dc:description>
  <cp:lastModifiedBy>User</cp:lastModifiedBy>
  <cp:revision>7</cp:revision>
  <dcterms:created xsi:type="dcterms:W3CDTF">2026-07-06T11:04:00Z</dcterms:created>
  <dcterms:modified xsi:type="dcterms:W3CDTF">2026-07-08T07:31:00Z</dcterms:modified>
</cp:coreProperties>
</file>