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A" w:rsidRDefault="003B68D3" w:rsidP="003B68D3">
      <w:pPr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ДОГОВОР</w:t>
      </w:r>
      <w:r w:rsidR="00C0516A">
        <w:rPr>
          <w:rFonts w:ascii="Times New Roman" w:hAnsi="Times New Roman"/>
          <w:b/>
          <w:sz w:val="24"/>
          <w:szCs w:val="24"/>
        </w:rPr>
        <w:t xml:space="preserve"> № </w:t>
      </w:r>
      <w:r w:rsidR="00A15811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3B68D3" w:rsidRDefault="00B437CB" w:rsidP="003B68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ВОЗМЕЩЕНИЯ КОММУНАЛЬНЫХ ПЛАТЕЖЕЙ</w:t>
      </w:r>
    </w:p>
    <w:p w:rsidR="004246ED" w:rsidRPr="004246ED" w:rsidRDefault="004246ED" w:rsidP="003B6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ED">
        <w:rPr>
          <w:rFonts w:ascii="Times New Roman" w:hAnsi="Times New Roman" w:cs="Times New Roman"/>
          <w:b/>
          <w:sz w:val="22"/>
          <w:szCs w:val="22"/>
        </w:rPr>
        <w:t xml:space="preserve">в период </w:t>
      </w:r>
      <w:r w:rsidR="00F151FA">
        <w:rPr>
          <w:rFonts w:ascii="Times New Roman" w:hAnsi="Times New Roman" w:cs="Times New Roman"/>
          <w:b/>
          <w:sz w:val="22"/>
          <w:szCs w:val="22"/>
        </w:rPr>
        <w:t xml:space="preserve">летней </w:t>
      </w:r>
      <w:r w:rsidR="00E51A0B">
        <w:rPr>
          <w:rFonts w:ascii="Times New Roman" w:hAnsi="Times New Roman" w:cs="Times New Roman"/>
          <w:b/>
          <w:sz w:val="22"/>
          <w:szCs w:val="22"/>
        </w:rPr>
        <w:t>оздоровительной ка</w:t>
      </w:r>
      <w:r w:rsidR="00752E43">
        <w:rPr>
          <w:rFonts w:ascii="Times New Roman" w:hAnsi="Times New Roman" w:cs="Times New Roman"/>
          <w:b/>
          <w:sz w:val="22"/>
          <w:szCs w:val="22"/>
        </w:rPr>
        <w:t xml:space="preserve">мпании </w:t>
      </w:r>
      <w:r w:rsidR="00A02293">
        <w:rPr>
          <w:rFonts w:ascii="Times New Roman" w:hAnsi="Times New Roman" w:cs="Times New Roman"/>
          <w:b/>
          <w:sz w:val="22"/>
          <w:szCs w:val="22"/>
        </w:rPr>
        <w:t>202</w:t>
      </w:r>
      <w:r w:rsidR="00A23C70">
        <w:rPr>
          <w:rFonts w:ascii="Times New Roman" w:hAnsi="Times New Roman" w:cs="Times New Roman"/>
          <w:b/>
          <w:sz w:val="22"/>
          <w:szCs w:val="22"/>
        </w:rPr>
        <w:t>6</w:t>
      </w:r>
      <w:r w:rsidR="00C65D2F" w:rsidRPr="00C65D2F">
        <w:rPr>
          <w:rFonts w:ascii="Times New Roman" w:hAnsi="Times New Roman" w:cs="Times New Roman"/>
          <w:b/>
          <w:sz w:val="22"/>
          <w:szCs w:val="22"/>
        </w:rPr>
        <w:t>г</w:t>
      </w:r>
      <w:r w:rsidR="002E2040">
        <w:rPr>
          <w:rFonts w:ascii="Times New Roman" w:hAnsi="Times New Roman" w:cs="Times New Roman"/>
          <w:b/>
          <w:sz w:val="22"/>
          <w:szCs w:val="22"/>
        </w:rPr>
        <w:t>ода</w:t>
      </w:r>
    </w:p>
    <w:p w:rsidR="001F6F26" w:rsidRDefault="001F6F26" w:rsidP="003B68D3">
      <w:pPr>
        <w:jc w:val="both"/>
        <w:rPr>
          <w:rFonts w:ascii="Times New Roman" w:hAnsi="Times New Roman"/>
          <w:b/>
          <w:sz w:val="24"/>
          <w:szCs w:val="24"/>
        </w:rPr>
      </w:pPr>
    </w:p>
    <w:p w:rsidR="001F6F26" w:rsidRDefault="001F6F26" w:rsidP="003B68D3">
      <w:pPr>
        <w:jc w:val="both"/>
        <w:rPr>
          <w:rFonts w:ascii="Times New Roman" w:hAnsi="Times New Roman"/>
          <w:b/>
          <w:sz w:val="24"/>
          <w:szCs w:val="24"/>
        </w:rPr>
      </w:pPr>
    </w:p>
    <w:p w:rsidR="003B68D3" w:rsidRPr="003E104E" w:rsidRDefault="003B68D3" w:rsidP="003B68D3">
      <w:pPr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г</w:t>
      </w:r>
      <w:r w:rsidR="000363C6">
        <w:rPr>
          <w:rFonts w:ascii="Times New Roman" w:hAnsi="Times New Roman"/>
          <w:sz w:val="24"/>
          <w:szCs w:val="24"/>
        </w:rPr>
        <w:t>.</w:t>
      </w:r>
      <w:r w:rsidR="00C54BA7">
        <w:rPr>
          <w:rFonts w:ascii="Times New Roman" w:hAnsi="Times New Roman"/>
          <w:sz w:val="24"/>
          <w:szCs w:val="24"/>
        </w:rPr>
        <w:t xml:space="preserve"> Асбест, Свердловской области</w:t>
      </w:r>
      <w:r w:rsidR="00C54BA7">
        <w:rPr>
          <w:rFonts w:ascii="Times New Roman" w:hAnsi="Times New Roman"/>
          <w:sz w:val="24"/>
          <w:szCs w:val="24"/>
        </w:rPr>
        <w:tab/>
      </w:r>
      <w:r w:rsidR="00C54BA7">
        <w:rPr>
          <w:rFonts w:ascii="Times New Roman" w:hAnsi="Times New Roman"/>
          <w:sz w:val="24"/>
          <w:szCs w:val="24"/>
        </w:rPr>
        <w:tab/>
      </w:r>
      <w:r w:rsidR="001C1FD1">
        <w:rPr>
          <w:rFonts w:ascii="Times New Roman" w:hAnsi="Times New Roman"/>
          <w:sz w:val="24"/>
          <w:szCs w:val="24"/>
        </w:rPr>
        <w:tab/>
      </w:r>
      <w:r w:rsidR="001C1FD1">
        <w:rPr>
          <w:rFonts w:ascii="Times New Roman" w:hAnsi="Times New Roman"/>
          <w:sz w:val="24"/>
          <w:szCs w:val="24"/>
        </w:rPr>
        <w:tab/>
      </w:r>
      <w:r w:rsidR="001C1FD1">
        <w:rPr>
          <w:rFonts w:ascii="Times New Roman" w:hAnsi="Times New Roman"/>
          <w:sz w:val="24"/>
          <w:szCs w:val="24"/>
        </w:rPr>
        <w:tab/>
      </w:r>
      <w:r w:rsidR="001C1FD1">
        <w:rPr>
          <w:rFonts w:ascii="Times New Roman" w:hAnsi="Times New Roman"/>
          <w:sz w:val="24"/>
          <w:szCs w:val="24"/>
        </w:rPr>
        <w:tab/>
      </w:r>
      <w:r w:rsidR="00A15811">
        <w:rPr>
          <w:rFonts w:ascii="Times New Roman" w:hAnsi="Times New Roman"/>
          <w:sz w:val="24"/>
          <w:szCs w:val="24"/>
        </w:rPr>
        <w:t>____________</w:t>
      </w:r>
      <w:r w:rsidRPr="003E104E">
        <w:rPr>
          <w:rFonts w:ascii="Times New Roman" w:hAnsi="Times New Roman"/>
          <w:sz w:val="24"/>
          <w:szCs w:val="24"/>
        </w:rPr>
        <w:t>год</w:t>
      </w:r>
    </w:p>
    <w:p w:rsidR="003B68D3" w:rsidRPr="003E104E" w:rsidRDefault="003B68D3" w:rsidP="003B68D3">
      <w:pPr>
        <w:ind w:firstLine="390"/>
        <w:jc w:val="both"/>
        <w:rPr>
          <w:rFonts w:ascii="Times New Roman" w:hAnsi="Times New Roman"/>
          <w:b/>
          <w:sz w:val="24"/>
          <w:szCs w:val="24"/>
        </w:rPr>
      </w:pPr>
    </w:p>
    <w:p w:rsidR="005503FF" w:rsidRDefault="005503FF" w:rsidP="005503F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Муниципальное автономное учреждение «Детский загородный оздоровительный лагерь «Заря»</w:t>
      </w:r>
      <w:r w:rsidR="002E2040">
        <w:rPr>
          <w:rFonts w:ascii="Times New Roman" w:hAnsi="Times New Roman" w:cs="Times New Roman"/>
          <w:b/>
          <w:sz w:val="24"/>
        </w:rPr>
        <w:t xml:space="preserve"> (МАУ ДЗОЛ «Заря»)</w:t>
      </w:r>
      <w:r w:rsidR="00F151FA">
        <w:rPr>
          <w:rFonts w:ascii="Times New Roman" w:hAnsi="Times New Roman" w:cs="Times New Roman"/>
          <w:b/>
          <w:sz w:val="24"/>
        </w:rPr>
        <w:t xml:space="preserve"> </w:t>
      </w:r>
      <w:r w:rsidRPr="00C913D8">
        <w:rPr>
          <w:rFonts w:ascii="Times New Roman" w:hAnsi="Times New Roman" w:cs="Times New Roman"/>
          <w:sz w:val="24"/>
        </w:rPr>
        <w:t xml:space="preserve">в лице </w:t>
      </w:r>
      <w:r w:rsidR="00A23C70" w:rsidRPr="00A63DA0">
        <w:rPr>
          <w:rFonts w:ascii="Times New Roman" w:hAnsi="Times New Roman"/>
          <w:sz w:val="24"/>
          <w:szCs w:val="24"/>
        </w:rPr>
        <w:t>директора</w:t>
      </w:r>
      <w:r w:rsidR="001C1FD1">
        <w:rPr>
          <w:rFonts w:ascii="Times New Roman" w:hAnsi="Times New Roman"/>
          <w:sz w:val="24"/>
          <w:szCs w:val="24"/>
        </w:rPr>
        <w:t xml:space="preserve"> </w:t>
      </w:r>
      <w:r w:rsidR="00F151FA">
        <w:rPr>
          <w:rFonts w:ascii="Times New Roman" w:hAnsi="Times New Roman"/>
          <w:sz w:val="24"/>
          <w:szCs w:val="24"/>
        </w:rPr>
        <w:t>Сентябова Дмитрия Юрьевича</w:t>
      </w:r>
      <w:r w:rsidR="00A23C70">
        <w:rPr>
          <w:rFonts w:ascii="Times New Roman" w:hAnsi="Times New Roman" w:cs="Times New Roman"/>
          <w:sz w:val="24"/>
        </w:rPr>
        <w:t xml:space="preserve">,  </w:t>
      </w:r>
      <w:r w:rsidR="00A23C70" w:rsidRPr="00C913D8">
        <w:rPr>
          <w:rFonts w:ascii="Times New Roman" w:hAnsi="Times New Roman"/>
          <w:sz w:val="24"/>
          <w:szCs w:val="24"/>
        </w:rPr>
        <w:t>действующего на основании</w:t>
      </w:r>
      <w:r w:rsidR="00A23C70">
        <w:rPr>
          <w:rFonts w:ascii="Times New Roman" w:hAnsi="Times New Roman"/>
          <w:sz w:val="24"/>
          <w:szCs w:val="24"/>
        </w:rPr>
        <w:t xml:space="preserve"> Устава, </w:t>
      </w:r>
      <w:r w:rsidR="00A23C70" w:rsidRPr="003E104E">
        <w:rPr>
          <w:rFonts w:ascii="Times New Roman" w:hAnsi="Times New Roman"/>
          <w:sz w:val="24"/>
          <w:szCs w:val="24"/>
        </w:rPr>
        <w:t xml:space="preserve"> в соответствии с решением Асбестовской городской Думы от 26.0</w:t>
      </w:r>
      <w:r w:rsidR="00A23C70">
        <w:rPr>
          <w:rFonts w:ascii="Times New Roman" w:hAnsi="Times New Roman"/>
          <w:sz w:val="24"/>
          <w:szCs w:val="24"/>
        </w:rPr>
        <w:t>3</w:t>
      </w:r>
      <w:r w:rsidR="00A23C70" w:rsidRPr="003E104E">
        <w:rPr>
          <w:rFonts w:ascii="Times New Roman" w:hAnsi="Times New Roman"/>
          <w:sz w:val="24"/>
          <w:szCs w:val="24"/>
        </w:rPr>
        <w:t>.2009 г. № 1</w:t>
      </w:r>
      <w:r w:rsidR="00A23C70">
        <w:rPr>
          <w:rFonts w:ascii="Times New Roman" w:hAnsi="Times New Roman"/>
          <w:sz w:val="24"/>
          <w:szCs w:val="24"/>
        </w:rPr>
        <w:t>8</w:t>
      </w:r>
      <w:r w:rsidR="00A23C70" w:rsidRPr="003E104E">
        <w:rPr>
          <w:rFonts w:ascii="Times New Roman" w:hAnsi="Times New Roman"/>
          <w:sz w:val="24"/>
          <w:szCs w:val="24"/>
        </w:rPr>
        <w:t xml:space="preserve">/3 «Об утверждении положения «О передаче в аренду </w:t>
      </w:r>
      <w:r w:rsidR="00A23C70">
        <w:rPr>
          <w:rFonts w:ascii="Times New Roman" w:hAnsi="Times New Roman"/>
          <w:sz w:val="24"/>
          <w:szCs w:val="24"/>
        </w:rPr>
        <w:t>имущества, находящегося в хозяйственном ведении и оперативном управлении</w:t>
      </w:r>
      <w:r w:rsidR="00A23C70" w:rsidRPr="003E104E">
        <w:rPr>
          <w:rFonts w:ascii="Times New Roman" w:hAnsi="Times New Roman"/>
          <w:sz w:val="24"/>
          <w:szCs w:val="24"/>
        </w:rPr>
        <w:t>»,</w:t>
      </w:r>
      <w:r w:rsidR="00F151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AC68B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Учреждение</w:t>
      </w:r>
      <w:r w:rsidRPr="00AC68B0">
        <w:rPr>
          <w:rFonts w:ascii="Times New Roman" w:hAnsi="Times New Roman"/>
          <w:b/>
          <w:sz w:val="24"/>
          <w:szCs w:val="24"/>
        </w:rPr>
        <w:t>»</w:t>
      </w:r>
      <w:r w:rsidRPr="003E104E">
        <w:rPr>
          <w:rFonts w:ascii="Times New Roman" w:hAnsi="Times New Roman"/>
          <w:sz w:val="24"/>
          <w:szCs w:val="24"/>
        </w:rPr>
        <w:t xml:space="preserve"> с одной стороны, </w:t>
      </w:r>
      <w:r>
        <w:rPr>
          <w:rFonts w:ascii="Times New Roman" w:hAnsi="Times New Roman"/>
          <w:sz w:val="24"/>
          <w:szCs w:val="24"/>
        </w:rPr>
        <w:t xml:space="preserve">и </w:t>
      </w:r>
      <w:r w:rsidR="00A15811">
        <w:rPr>
          <w:rFonts w:ascii="Times New Roman" w:hAnsi="Times New Roman"/>
          <w:b/>
          <w:sz w:val="24"/>
          <w:szCs w:val="24"/>
        </w:rPr>
        <w:t>______________________________________________</w:t>
      </w:r>
      <w:r w:rsidR="00DF5692" w:rsidRPr="00DF5692">
        <w:rPr>
          <w:rFonts w:ascii="Times New Roman" w:hAnsi="Times New Roman"/>
          <w:sz w:val="24"/>
          <w:szCs w:val="24"/>
        </w:rPr>
        <w:t xml:space="preserve">, в </w:t>
      </w:r>
      <w:r w:rsidR="00752E43">
        <w:rPr>
          <w:rFonts w:ascii="Times New Roman" w:hAnsi="Times New Roman"/>
          <w:sz w:val="24"/>
          <w:szCs w:val="24"/>
        </w:rPr>
        <w:t xml:space="preserve">лице </w:t>
      </w:r>
      <w:r w:rsidR="00A15811">
        <w:rPr>
          <w:rFonts w:ascii="Times New Roman" w:hAnsi="Times New Roman"/>
          <w:sz w:val="24"/>
          <w:szCs w:val="24"/>
        </w:rPr>
        <w:t>______________________</w:t>
      </w:r>
      <w:r w:rsidR="00DF5692" w:rsidRPr="00DF5692">
        <w:rPr>
          <w:rFonts w:ascii="Times New Roman" w:hAnsi="Times New Roman"/>
          <w:sz w:val="24"/>
          <w:szCs w:val="24"/>
        </w:rPr>
        <w:t>, действ</w:t>
      </w:r>
      <w:r w:rsidR="00752E43">
        <w:rPr>
          <w:rFonts w:ascii="Times New Roman" w:hAnsi="Times New Roman"/>
          <w:sz w:val="24"/>
          <w:szCs w:val="24"/>
        </w:rPr>
        <w:t>ующего</w:t>
      </w:r>
      <w:r w:rsidR="00DF5692" w:rsidRPr="00DF5692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="00DF5692" w:rsidRPr="00DF5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5692" w:rsidRPr="00DF5692">
        <w:rPr>
          <w:rFonts w:ascii="Times New Roman" w:hAnsi="Times New Roman"/>
          <w:sz w:val="24"/>
          <w:szCs w:val="24"/>
        </w:rPr>
        <w:t>основании</w:t>
      </w:r>
      <w:proofErr w:type="gramEnd"/>
      <w:r w:rsidR="00DF5692" w:rsidRPr="00DF5692">
        <w:rPr>
          <w:rFonts w:ascii="Times New Roman" w:hAnsi="Times New Roman"/>
          <w:sz w:val="24"/>
          <w:szCs w:val="24"/>
        </w:rPr>
        <w:t xml:space="preserve"> </w:t>
      </w:r>
      <w:r w:rsidR="00A15811">
        <w:rPr>
          <w:rFonts w:ascii="Times New Roman" w:hAnsi="Times New Roman"/>
          <w:sz w:val="24"/>
          <w:szCs w:val="24"/>
        </w:rPr>
        <w:t>______________</w:t>
      </w:r>
      <w:r w:rsidR="00DF5692" w:rsidRPr="00DF5692">
        <w:rPr>
          <w:rFonts w:ascii="Times New Roman" w:hAnsi="Times New Roman"/>
          <w:b/>
          <w:sz w:val="24"/>
          <w:szCs w:val="24"/>
        </w:rPr>
        <w:t xml:space="preserve">, </w:t>
      </w:r>
      <w:r w:rsidR="00DF5692" w:rsidRPr="00DF5692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752E43">
        <w:rPr>
          <w:rFonts w:ascii="Times New Roman" w:hAnsi="Times New Roman"/>
          <w:b/>
          <w:sz w:val="24"/>
          <w:szCs w:val="24"/>
        </w:rPr>
        <w:t>"Потребитель</w:t>
      </w:r>
      <w:r w:rsidR="00DF5692" w:rsidRPr="00DF5692">
        <w:rPr>
          <w:rFonts w:ascii="Times New Roman" w:hAnsi="Times New Roman"/>
          <w:b/>
          <w:sz w:val="24"/>
          <w:szCs w:val="24"/>
        </w:rPr>
        <w:t xml:space="preserve">", </w:t>
      </w:r>
      <w:r w:rsidR="00DF5692" w:rsidRPr="00DF5692">
        <w:rPr>
          <w:rFonts w:ascii="Times New Roman" w:eastAsia="Arial Unicode MS" w:hAnsi="Times New Roman"/>
          <w:sz w:val="24"/>
          <w:szCs w:val="24"/>
        </w:rPr>
        <w:t xml:space="preserve">с другой стороны, на основании результата </w:t>
      </w:r>
      <w:r w:rsidR="00B41833">
        <w:rPr>
          <w:rFonts w:ascii="Times New Roman" w:eastAsia="Arial Unicode MS" w:hAnsi="Times New Roman"/>
          <w:sz w:val="24"/>
          <w:szCs w:val="24"/>
        </w:rPr>
        <w:t>_____________________________________________________________________________</w:t>
      </w:r>
      <w:r w:rsidR="00CC1774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CC1774" w:rsidRPr="00DF5692" w:rsidRDefault="00CC1774" w:rsidP="005503F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503FF" w:rsidRPr="00752E43" w:rsidRDefault="00752E43" w:rsidP="00752E43">
      <w:pPr>
        <w:numPr>
          <w:ilvl w:val="0"/>
          <w:numId w:val="4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752E43">
        <w:rPr>
          <w:rFonts w:ascii="Times New Roman" w:hAnsi="Times New Roman"/>
          <w:b/>
          <w:i/>
          <w:sz w:val="24"/>
          <w:szCs w:val="24"/>
        </w:rPr>
        <w:t>Предмет договора.</w:t>
      </w:r>
    </w:p>
    <w:p w:rsidR="005503FF" w:rsidRPr="00B11B89" w:rsidRDefault="005503FF" w:rsidP="005503FF">
      <w:pPr>
        <w:widowControl/>
        <w:numPr>
          <w:ilvl w:val="1"/>
          <w:numId w:val="4"/>
        </w:num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возмещение «Потребителем» затрат за коммунальные услуги «Учреждению».</w:t>
      </w:r>
    </w:p>
    <w:p w:rsidR="005503FF" w:rsidRPr="00B11B89" w:rsidRDefault="005503FF" w:rsidP="005503FF">
      <w:pPr>
        <w:widowControl/>
        <w:tabs>
          <w:tab w:val="num" w:pos="108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B11B89" w:rsidRDefault="005503FF" w:rsidP="005503FF">
      <w:pPr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1B89">
        <w:rPr>
          <w:rFonts w:ascii="Times New Roman" w:hAnsi="Times New Roman" w:cs="Times New Roman"/>
          <w:b/>
          <w:i/>
          <w:sz w:val="24"/>
          <w:szCs w:val="24"/>
        </w:rPr>
        <w:t>Права и обязанности сторон.</w:t>
      </w:r>
    </w:p>
    <w:p w:rsidR="005503FF" w:rsidRPr="00B11B89" w:rsidRDefault="005503FF" w:rsidP="005503FF">
      <w:pPr>
        <w:widowControl/>
        <w:numPr>
          <w:ilvl w:val="1"/>
          <w:numId w:val="4"/>
        </w:numPr>
        <w:tabs>
          <w:tab w:val="num" w:pos="993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     2.1.  «Учреждение» обязуется:            </w:t>
      </w:r>
    </w:p>
    <w:p w:rsidR="008650B0" w:rsidRPr="007A1435" w:rsidRDefault="005503FF" w:rsidP="005503FF">
      <w:pPr>
        <w:widowControl/>
        <w:autoSpaceDE/>
        <w:autoSpaceDN/>
        <w:adjustRightInd/>
        <w:ind w:firstLine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B89">
        <w:rPr>
          <w:rFonts w:ascii="Times New Roman" w:hAnsi="Times New Roman" w:cs="Times New Roman"/>
          <w:sz w:val="24"/>
          <w:szCs w:val="24"/>
        </w:rPr>
        <w:t>- выставлять «Потребителю» счета на возмещение потребляемых коммунальных услуг: теплоэнергии, электроэнергии, водоснабжения</w:t>
      </w:r>
      <w:r w:rsidR="00DF5692">
        <w:rPr>
          <w:rFonts w:ascii="Times New Roman" w:hAnsi="Times New Roman" w:cs="Times New Roman"/>
          <w:sz w:val="24"/>
          <w:szCs w:val="24"/>
        </w:rPr>
        <w:t>, вывоз мусора</w:t>
      </w:r>
      <w:r w:rsidR="00F151FA">
        <w:rPr>
          <w:rFonts w:ascii="Times New Roman" w:hAnsi="Times New Roman" w:cs="Times New Roman"/>
          <w:sz w:val="24"/>
          <w:szCs w:val="24"/>
        </w:rPr>
        <w:t xml:space="preserve"> </w:t>
      </w:r>
      <w:r w:rsidRPr="007A1435">
        <w:rPr>
          <w:rFonts w:ascii="Times New Roman" w:hAnsi="Times New Roman" w:cs="Times New Roman"/>
          <w:sz w:val="24"/>
          <w:szCs w:val="24"/>
          <w:u w:val="single"/>
        </w:rPr>
        <w:t xml:space="preserve">(при необходимости). </w:t>
      </w:r>
    </w:p>
    <w:p w:rsidR="005503FF" w:rsidRPr="00B11B89" w:rsidRDefault="005503FF" w:rsidP="005503FF">
      <w:pPr>
        <w:widowControl/>
        <w:autoSpaceDE/>
        <w:autoSpaceDN/>
        <w:adjustRightInd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- своевременно информировать «Потребителя» о централизованном изменении тарифов на коммунальные услуги;</w:t>
      </w:r>
    </w:p>
    <w:p w:rsidR="005503FF" w:rsidRPr="00B11B89" w:rsidRDefault="005503FF" w:rsidP="005503FF">
      <w:pPr>
        <w:widowControl/>
        <w:autoSpaceDE/>
        <w:autoSpaceDN/>
        <w:adjustRightInd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-  содержать инженерные сети и коммуникации в технически исправном состоянии, выполнять предписания соответствующих организаций об устранении недостатков при эксплуатации и обслуживании предоставляемых помещений;</w:t>
      </w:r>
    </w:p>
    <w:p w:rsidR="005503FF" w:rsidRPr="00B11B89" w:rsidRDefault="005503FF" w:rsidP="005503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          2.2.   «Потребитель» обязуется:</w:t>
      </w:r>
    </w:p>
    <w:p w:rsidR="005503FF" w:rsidRPr="00B11B89" w:rsidRDefault="005503FF" w:rsidP="005503FF">
      <w:pPr>
        <w:widowControl/>
        <w:numPr>
          <w:ilvl w:val="0"/>
          <w:numId w:val="3"/>
        </w:numPr>
        <w:tabs>
          <w:tab w:val="num" w:pos="1134"/>
        </w:tabs>
        <w:autoSpaceDE/>
        <w:autoSpaceDN/>
        <w:adjustRightInd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возмещать «Учреждению» затраты за потребляемые коммунальные услуги; </w:t>
      </w:r>
    </w:p>
    <w:p w:rsidR="005503FF" w:rsidRPr="00B11B89" w:rsidRDefault="005503FF" w:rsidP="005503FF">
      <w:pPr>
        <w:widowControl/>
        <w:numPr>
          <w:ilvl w:val="0"/>
          <w:numId w:val="3"/>
        </w:numPr>
        <w:tabs>
          <w:tab w:val="num" w:pos="1134"/>
        </w:tabs>
        <w:autoSpaceDE/>
        <w:autoSpaceDN/>
        <w:adjustRightInd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своевременно сообщать «Учреждению» об изменениях в графике работы и количественном составе воспитанников для последующего перерасчета стоимости коммунальных услуг;</w:t>
      </w:r>
    </w:p>
    <w:p w:rsidR="005503FF" w:rsidRPr="00B11B89" w:rsidRDefault="005503FF" w:rsidP="005503FF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не производить перепланировок и переоборудования инженерных сетей и коммуникаций без письменного согласия «Учреждения»;</w:t>
      </w:r>
    </w:p>
    <w:p w:rsidR="005503FF" w:rsidRPr="00B11B89" w:rsidRDefault="005503FF" w:rsidP="005503FF">
      <w:pPr>
        <w:widowControl/>
        <w:numPr>
          <w:ilvl w:val="0"/>
          <w:numId w:val="3"/>
        </w:numPr>
        <w:tabs>
          <w:tab w:val="num" w:pos="1134"/>
        </w:tabs>
        <w:autoSpaceDE/>
        <w:autoSpaceDN/>
        <w:adjustRightInd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оплатить «Учреждению» материальный ущерб, причиненный по вине «Потребителя» при несоблюдении им правил содержания и эксплуатации инженерных сетей и коммуникаций в предоставленном помещении;</w:t>
      </w:r>
    </w:p>
    <w:p w:rsidR="005503FF" w:rsidRPr="00B11B89" w:rsidRDefault="005503FF" w:rsidP="005503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B11B89" w:rsidRDefault="00DF0390" w:rsidP="005503FF">
      <w:pPr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Цена договора и п</w:t>
      </w:r>
      <w:r w:rsidR="005503FF" w:rsidRPr="00B11B89">
        <w:rPr>
          <w:rFonts w:ascii="Times New Roman" w:hAnsi="Times New Roman" w:cs="Times New Roman"/>
          <w:b/>
          <w:i/>
          <w:sz w:val="24"/>
          <w:szCs w:val="24"/>
        </w:rPr>
        <w:t>орядок расчетов.</w:t>
      </w:r>
    </w:p>
    <w:p w:rsidR="005503FF" w:rsidRPr="00B11B89" w:rsidRDefault="005503FF" w:rsidP="005503FF">
      <w:pPr>
        <w:widowControl/>
        <w:tabs>
          <w:tab w:val="num" w:pos="1662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          3.1 </w:t>
      </w:r>
      <w:r w:rsidR="0036706E">
        <w:rPr>
          <w:rFonts w:ascii="Times New Roman" w:hAnsi="Times New Roman" w:cs="Times New Roman"/>
          <w:sz w:val="24"/>
          <w:szCs w:val="24"/>
        </w:rPr>
        <w:t xml:space="preserve">Сумма по договору </w:t>
      </w:r>
      <w:r w:rsidR="0036706E" w:rsidRPr="00CF0C0B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предварительно</w:t>
      </w:r>
      <w:r w:rsidR="0036706E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41833">
        <w:rPr>
          <w:rFonts w:ascii="Times New Roman" w:hAnsi="Times New Roman" w:cs="Times New Roman"/>
          <w:sz w:val="24"/>
          <w:szCs w:val="24"/>
        </w:rPr>
        <w:t xml:space="preserve"> </w:t>
      </w:r>
      <w:r w:rsidR="00B41833">
        <w:rPr>
          <w:rFonts w:ascii="Times New Roman" w:hAnsi="Times New Roman" w:cs="Times New Roman"/>
          <w:b/>
          <w:i/>
          <w:sz w:val="24"/>
          <w:szCs w:val="24"/>
        </w:rPr>
        <w:t>357 000,00</w:t>
      </w:r>
      <w:r w:rsidR="0036706E" w:rsidRPr="00CF0C0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1833">
        <w:rPr>
          <w:rFonts w:ascii="Times New Roman" w:hAnsi="Times New Roman" w:cs="Times New Roman"/>
          <w:b/>
          <w:i/>
          <w:sz w:val="24"/>
          <w:szCs w:val="24"/>
        </w:rPr>
        <w:t>Триста пятьдесят семь тысяч) рублей</w:t>
      </w:r>
      <w:r w:rsidR="0036706E" w:rsidRPr="00CF0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833">
        <w:rPr>
          <w:rFonts w:ascii="Times New Roman" w:hAnsi="Times New Roman" w:cs="Times New Roman"/>
          <w:b/>
          <w:i/>
          <w:sz w:val="24"/>
          <w:szCs w:val="24"/>
        </w:rPr>
        <w:t xml:space="preserve">00 </w:t>
      </w:r>
      <w:r w:rsidR="0036706E" w:rsidRPr="00CF0C0B">
        <w:rPr>
          <w:rFonts w:ascii="Times New Roman" w:hAnsi="Times New Roman" w:cs="Times New Roman"/>
          <w:b/>
          <w:i/>
          <w:sz w:val="24"/>
          <w:szCs w:val="24"/>
        </w:rPr>
        <w:t>копеек</w:t>
      </w:r>
      <w:r w:rsidR="0036706E" w:rsidRPr="00CF0C0B">
        <w:rPr>
          <w:rFonts w:ascii="Times New Roman" w:hAnsi="Times New Roman" w:cs="Times New Roman"/>
          <w:sz w:val="24"/>
          <w:szCs w:val="24"/>
        </w:rPr>
        <w:t xml:space="preserve">. </w:t>
      </w:r>
      <w:r w:rsidR="002E4018">
        <w:rPr>
          <w:rFonts w:ascii="Times New Roman" w:hAnsi="Times New Roman" w:cs="Times New Roman"/>
          <w:sz w:val="24"/>
          <w:szCs w:val="24"/>
        </w:rPr>
        <w:t xml:space="preserve">Расчёт для возмещения коммунальных услуг </w:t>
      </w:r>
      <w:r w:rsidR="006D7FF7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2E4018">
        <w:rPr>
          <w:rFonts w:ascii="Times New Roman" w:hAnsi="Times New Roman" w:cs="Times New Roman"/>
          <w:sz w:val="24"/>
          <w:szCs w:val="24"/>
        </w:rPr>
        <w:t>пред</w:t>
      </w:r>
      <w:r w:rsidR="006D7FF7">
        <w:rPr>
          <w:rFonts w:ascii="Times New Roman" w:hAnsi="Times New Roman" w:cs="Times New Roman"/>
          <w:sz w:val="24"/>
          <w:szCs w:val="24"/>
        </w:rPr>
        <w:t>о</w:t>
      </w:r>
      <w:r w:rsidR="002E4018">
        <w:rPr>
          <w:rFonts w:ascii="Times New Roman" w:hAnsi="Times New Roman" w:cs="Times New Roman"/>
          <w:sz w:val="24"/>
          <w:szCs w:val="24"/>
        </w:rPr>
        <w:t>ставлен</w:t>
      </w:r>
      <w:r w:rsidR="006D7FF7">
        <w:rPr>
          <w:rFonts w:ascii="Times New Roman" w:hAnsi="Times New Roman" w:cs="Times New Roman"/>
          <w:sz w:val="24"/>
          <w:szCs w:val="24"/>
        </w:rPr>
        <w:t xml:space="preserve"> по окончании срока аренды</w:t>
      </w:r>
      <w:r w:rsidR="002E4018">
        <w:rPr>
          <w:rFonts w:ascii="Times New Roman" w:hAnsi="Times New Roman" w:cs="Times New Roman"/>
          <w:sz w:val="24"/>
          <w:szCs w:val="24"/>
        </w:rPr>
        <w:t xml:space="preserve">. </w:t>
      </w:r>
      <w:r w:rsidRPr="00B11B89">
        <w:rPr>
          <w:rFonts w:ascii="Times New Roman" w:hAnsi="Times New Roman" w:cs="Times New Roman"/>
          <w:sz w:val="24"/>
          <w:szCs w:val="24"/>
        </w:rPr>
        <w:t xml:space="preserve">Расчетным периодом по настоящему договору является </w:t>
      </w:r>
      <w:r w:rsidR="006D7FF7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363C6">
        <w:rPr>
          <w:rFonts w:ascii="Times New Roman" w:hAnsi="Times New Roman" w:cs="Times New Roman"/>
          <w:sz w:val="24"/>
          <w:szCs w:val="24"/>
        </w:rPr>
        <w:t xml:space="preserve">с </w:t>
      </w:r>
      <w:r w:rsidR="00B41833">
        <w:rPr>
          <w:rFonts w:ascii="Times New Roman" w:hAnsi="Times New Roman" w:cs="Times New Roman"/>
          <w:sz w:val="24"/>
          <w:szCs w:val="24"/>
        </w:rPr>
        <w:t>17.07</w:t>
      </w:r>
      <w:r w:rsidR="00A23C70">
        <w:rPr>
          <w:rFonts w:ascii="Times New Roman" w:hAnsi="Times New Roman" w:cs="Times New Roman"/>
          <w:sz w:val="24"/>
          <w:szCs w:val="24"/>
        </w:rPr>
        <w:t>.</w:t>
      </w:r>
      <w:r w:rsidR="00DF5692">
        <w:rPr>
          <w:rFonts w:ascii="Times New Roman" w:hAnsi="Times New Roman" w:cs="Times New Roman"/>
          <w:sz w:val="24"/>
          <w:szCs w:val="24"/>
        </w:rPr>
        <w:t>202</w:t>
      </w:r>
      <w:r w:rsidR="00A23C70">
        <w:rPr>
          <w:rFonts w:ascii="Times New Roman" w:hAnsi="Times New Roman" w:cs="Times New Roman"/>
          <w:sz w:val="24"/>
          <w:szCs w:val="24"/>
        </w:rPr>
        <w:t>6</w:t>
      </w:r>
      <w:r w:rsidR="000363C6">
        <w:rPr>
          <w:rFonts w:ascii="Times New Roman" w:hAnsi="Times New Roman" w:cs="Times New Roman"/>
          <w:sz w:val="24"/>
          <w:szCs w:val="24"/>
        </w:rPr>
        <w:t>г</w:t>
      </w:r>
      <w:r w:rsidR="002E2040">
        <w:rPr>
          <w:rFonts w:ascii="Times New Roman" w:hAnsi="Times New Roman" w:cs="Times New Roman"/>
          <w:sz w:val="24"/>
          <w:szCs w:val="24"/>
        </w:rPr>
        <w:t>ода</w:t>
      </w:r>
      <w:r w:rsidR="000363C6">
        <w:rPr>
          <w:rFonts w:ascii="Times New Roman" w:hAnsi="Times New Roman" w:cs="Times New Roman"/>
          <w:sz w:val="24"/>
          <w:szCs w:val="24"/>
        </w:rPr>
        <w:t xml:space="preserve"> по </w:t>
      </w:r>
      <w:r w:rsidR="00F151FA">
        <w:rPr>
          <w:rFonts w:ascii="Times New Roman" w:hAnsi="Times New Roman" w:cs="Times New Roman"/>
          <w:sz w:val="24"/>
          <w:szCs w:val="24"/>
        </w:rPr>
        <w:t>29.08</w:t>
      </w:r>
      <w:r w:rsidR="00A23C70">
        <w:rPr>
          <w:rFonts w:ascii="Times New Roman" w:hAnsi="Times New Roman" w:cs="Times New Roman"/>
          <w:sz w:val="24"/>
          <w:szCs w:val="24"/>
        </w:rPr>
        <w:t>.2026</w:t>
      </w:r>
      <w:r w:rsidR="000363C6">
        <w:rPr>
          <w:rFonts w:ascii="Times New Roman" w:hAnsi="Times New Roman" w:cs="Times New Roman"/>
          <w:sz w:val="24"/>
          <w:szCs w:val="24"/>
        </w:rPr>
        <w:t>г</w:t>
      </w:r>
      <w:r w:rsidR="002E2040">
        <w:rPr>
          <w:rFonts w:ascii="Times New Roman" w:hAnsi="Times New Roman" w:cs="Times New Roman"/>
          <w:sz w:val="24"/>
          <w:szCs w:val="24"/>
        </w:rPr>
        <w:t>ода</w:t>
      </w:r>
      <w:r w:rsidR="000363C6">
        <w:rPr>
          <w:rFonts w:ascii="Times New Roman" w:hAnsi="Times New Roman" w:cs="Times New Roman"/>
          <w:sz w:val="24"/>
          <w:szCs w:val="24"/>
        </w:rPr>
        <w:t>.</w:t>
      </w:r>
    </w:p>
    <w:p w:rsidR="005503FF" w:rsidRPr="00B11B89" w:rsidRDefault="005503FF" w:rsidP="005503FF">
      <w:pPr>
        <w:widowControl/>
        <w:tabs>
          <w:tab w:val="num" w:pos="1662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          3.2. Возмещение затрат за коммунальные услуги «Потребитель» производит на основании счетов на возмещение потребляемых коммунальных услуг, выставленных «Учреждением» в течение расчетного </w:t>
      </w:r>
      <w:r w:rsidR="000363C6">
        <w:rPr>
          <w:rFonts w:ascii="Times New Roman" w:hAnsi="Times New Roman" w:cs="Times New Roman"/>
          <w:sz w:val="24"/>
          <w:szCs w:val="24"/>
        </w:rPr>
        <w:t>периода</w:t>
      </w:r>
      <w:r w:rsidRPr="00B11B89">
        <w:rPr>
          <w:rFonts w:ascii="Times New Roman" w:hAnsi="Times New Roman" w:cs="Times New Roman"/>
          <w:sz w:val="24"/>
          <w:szCs w:val="24"/>
        </w:rPr>
        <w:t>.</w:t>
      </w:r>
    </w:p>
    <w:p w:rsidR="005503FF" w:rsidRDefault="005503FF" w:rsidP="005503FF">
      <w:pPr>
        <w:widowControl/>
        <w:tabs>
          <w:tab w:val="num" w:pos="1662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          3.3. В случае не возмещения «Учреждению» затрат за коммунальные услуги в вышеуказанный срок, «Потребитель» обязан оплачивать пени в размере 1/300 ставки </w:t>
      </w:r>
      <w:r w:rsidRPr="00B11B89">
        <w:rPr>
          <w:rFonts w:ascii="Times New Roman" w:hAnsi="Times New Roman" w:cs="Times New Roman"/>
          <w:sz w:val="24"/>
          <w:szCs w:val="24"/>
        </w:rPr>
        <w:lastRenderedPageBreak/>
        <w:t>рефинансирования Центрального банка РФ с просроченной суммы за каждый день просрочки платежа.</w:t>
      </w:r>
    </w:p>
    <w:p w:rsidR="002E2040" w:rsidRDefault="002E2040" w:rsidP="005503FF">
      <w:pPr>
        <w:widowControl/>
        <w:tabs>
          <w:tab w:val="num" w:pos="1662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6D7FF7" w:rsidRDefault="005503FF" w:rsidP="006D7FF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B11B89">
        <w:rPr>
          <w:rFonts w:ascii="Times New Roman" w:hAnsi="Times New Roman" w:cs="Times New Roman"/>
          <w:b/>
          <w:i/>
          <w:sz w:val="24"/>
          <w:szCs w:val="24"/>
        </w:rPr>
        <w:t>Срок действия договора</w:t>
      </w:r>
      <w:r w:rsidR="006D7FF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503FF" w:rsidRPr="00B11B89" w:rsidRDefault="005503FF" w:rsidP="005503FF">
      <w:pPr>
        <w:widowControl/>
        <w:numPr>
          <w:ilvl w:val="1"/>
          <w:numId w:val="5"/>
        </w:numPr>
        <w:tabs>
          <w:tab w:val="clear" w:pos="360"/>
          <w:tab w:val="num" w:pos="-2694"/>
          <w:tab w:val="num" w:pos="-2552"/>
        </w:tabs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</w:t>
      </w:r>
      <w:r w:rsidR="00B41833">
        <w:rPr>
          <w:rFonts w:ascii="Times New Roman" w:hAnsi="Times New Roman" w:cs="Times New Roman"/>
          <w:sz w:val="24"/>
          <w:szCs w:val="24"/>
        </w:rPr>
        <w:t>17.07</w:t>
      </w:r>
      <w:r w:rsidR="00A23C70">
        <w:rPr>
          <w:rFonts w:ascii="Times New Roman" w:hAnsi="Times New Roman" w:cs="Times New Roman"/>
          <w:sz w:val="24"/>
          <w:szCs w:val="24"/>
        </w:rPr>
        <w:t>.2</w:t>
      </w:r>
      <w:r w:rsidR="00F151FA">
        <w:rPr>
          <w:rFonts w:ascii="Times New Roman" w:hAnsi="Times New Roman" w:cs="Times New Roman"/>
          <w:sz w:val="24"/>
          <w:szCs w:val="24"/>
        </w:rPr>
        <w:t>0</w:t>
      </w:r>
      <w:r w:rsidR="00A23C70">
        <w:rPr>
          <w:rFonts w:ascii="Times New Roman" w:hAnsi="Times New Roman" w:cs="Times New Roman"/>
          <w:sz w:val="24"/>
          <w:szCs w:val="24"/>
        </w:rPr>
        <w:t>26</w:t>
      </w:r>
      <w:r w:rsidR="0016320A">
        <w:rPr>
          <w:rFonts w:ascii="Times New Roman" w:hAnsi="Times New Roman" w:cs="Times New Roman"/>
          <w:sz w:val="24"/>
          <w:szCs w:val="24"/>
        </w:rPr>
        <w:t xml:space="preserve"> </w:t>
      </w:r>
      <w:r w:rsidRPr="00B11B89">
        <w:rPr>
          <w:rFonts w:ascii="Times New Roman" w:hAnsi="Times New Roman" w:cs="Times New Roman"/>
          <w:sz w:val="24"/>
          <w:szCs w:val="24"/>
        </w:rPr>
        <w:t xml:space="preserve">года и заключается на срок по </w:t>
      </w:r>
      <w:r w:rsidR="00F151FA">
        <w:rPr>
          <w:rFonts w:ascii="Times New Roman" w:hAnsi="Times New Roman" w:cs="Times New Roman"/>
          <w:sz w:val="24"/>
          <w:szCs w:val="24"/>
        </w:rPr>
        <w:t>29.08</w:t>
      </w:r>
      <w:r w:rsidR="00A23C70">
        <w:rPr>
          <w:rFonts w:ascii="Times New Roman" w:hAnsi="Times New Roman" w:cs="Times New Roman"/>
          <w:sz w:val="24"/>
          <w:szCs w:val="24"/>
        </w:rPr>
        <w:t>.2026</w:t>
      </w:r>
      <w:r w:rsidR="00702457" w:rsidRPr="00702457">
        <w:rPr>
          <w:rFonts w:ascii="Times New Roman" w:hAnsi="Times New Roman" w:cs="Times New Roman"/>
          <w:sz w:val="24"/>
          <w:szCs w:val="24"/>
        </w:rPr>
        <w:t xml:space="preserve"> </w:t>
      </w:r>
      <w:r w:rsidRPr="00B11B89">
        <w:rPr>
          <w:rFonts w:ascii="Times New Roman" w:hAnsi="Times New Roman" w:cs="Times New Roman"/>
          <w:sz w:val="24"/>
          <w:szCs w:val="24"/>
        </w:rPr>
        <w:t>г.</w:t>
      </w:r>
    </w:p>
    <w:p w:rsidR="005503FF" w:rsidRPr="00B11B89" w:rsidRDefault="005503FF" w:rsidP="005503FF">
      <w:pPr>
        <w:widowControl/>
        <w:numPr>
          <w:ilvl w:val="1"/>
          <w:numId w:val="5"/>
        </w:numPr>
        <w:tabs>
          <w:tab w:val="clear" w:pos="360"/>
          <w:tab w:val="num" w:pos="-2694"/>
          <w:tab w:val="num" w:pos="-2552"/>
        </w:tabs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B11B89" w:rsidRDefault="005503FF" w:rsidP="002B0A80">
      <w:pPr>
        <w:widowControl/>
        <w:tabs>
          <w:tab w:val="num" w:pos="720"/>
          <w:tab w:val="num" w:pos="1080"/>
          <w:tab w:val="num" w:pos="1662"/>
        </w:tabs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B89">
        <w:rPr>
          <w:rFonts w:ascii="Times New Roman" w:hAnsi="Times New Roman" w:cs="Times New Roman"/>
          <w:b/>
          <w:i/>
          <w:sz w:val="24"/>
          <w:szCs w:val="24"/>
        </w:rPr>
        <w:t>5.Разрешение споров и ответственность сторон.</w:t>
      </w:r>
    </w:p>
    <w:p w:rsidR="005503FF" w:rsidRPr="00B11B89" w:rsidRDefault="005503FF" w:rsidP="005503FF">
      <w:pPr>
        <w:widowControl/>
        <w:numPr>
          <w:ilvl w:val="1"/>
          <w:numId w:val="5"/>
        </w:numPr>
        <w:tabs>
          <w:tab w:val="clear" w:pos="360"/>
          <w:tab w:val="num" w:pos="-2835"/>
          <w:tab w:val="num" w:pos="-269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5.1. Споры и разногласия, возникающие при исполнении настоящег</w:t>
      </w:r>
      <w:bookmarkStart w:id="0" w:name="_GoBack"/>
      <w:bookmarkEnd w:id="0"/>
      <w:r w:rsidRPr="00B11B89">
        <w:rPr>
          <w:rFonts w:ascii="Times New Roman" w:hAnsi="Times New Roman" w:cs="Times New Roman"/>
          <w:sz w:val="24"/>
          <w:szCs w:val="24"/>
        </w:rPr>
        <w:t>о договора, разрешаются сторонами путем переговоров.</w:t>
      </w:r>
    </w:p>
    <w:p w:rsidR="005503FF" w:rsidRPr="00B11B89" w:rsidRDefault="005503FF" w:rsidP="005503FF">
      <w:pPr>
        <w:widowControl/>
        <w:numPr>
          <w:ilvl w:val="1"/>
          <w:numId w:val="5"/>
        </w:numPr>
        <w:tabs>
          <w:tab w:val="clear" w:pos="360"/>
          <w:tab w:val="num" w:pos="-269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5.2.  В случае невозможности разрешения споров путем переговоров, все разногласия рассматриваются в Арбитражном суде </w:t>
      </w:r>
      <w:r>
        <w:rPr>
          <w:rFonts w:ascii="Times New Roman" w:hAnsi="Times New Roman" w:cs="Times New Roman"/>
          <w:sz w:val="24"/>
          <w:szCs w:val="24"/>
        </w:rPr>
        <w:t>Свердловской</w:t>
      </w:r>
      <w:r w:rsidRPr="00B11B8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5503FF" w:rsidRPr="00B11B89" w:rsidRDefault="005503FF" w:rsidP="005503FF">
      <w:pPr>
        <w:widowControl/>
        <w:tabs>
          <w:tab w:val="num" w:pos="1080"/>
          <w:tab w:val="num" w:pos="1662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B11B89" w:rsidRDefault="005503FF" w:rsidP="002B0A80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1B89">
        <w:rPr>
          <w:rFonts w:ascii="Times New Roman" w:hAnsi="Times New Roman" w:cs="Times New Roman"/>
          <w:b/>
          <w:i/>
          <w:sz w:val="24"/>
          <w:szCs w:val="24"/>
        </w:rPr>
        <w:t>6.    Порядок расторжения договора.</w:t>
      </w:r>
    </w:p>
    <w:p w:rsidR="005503FF" w:rsidRPr="00B11B89" w:rsidRDefault="005503FF" w:rsidP="005503FF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 xml:space="preserve">6.1 Настоящий </w:t>
      </w:r>
      <w:r w:rsidR="00F151FA" w:rsidRPr="00B11B89">
        <w:rPr>
          <w:rFonts w:ascii="Times New Roman" w:hAnsi="Times New Roman" w:cs="Times New Roman"/>
          <w:sz w:val="24"/>
          <w:szCs w:val="24"/>
        </w:rPr>
        <w:t>договор,</w:t>
      </w:r>
      <w:r w:rsidRPr="00B11B89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F151FA" w:rsidRPr="00B11B89">
        <w:rPr>
          <w:rFonts w:ascii="Times New Roman" w:hAnsi="Times New Roman" w:cs="Times New Roman"/>
          <w:sz w:val="24"/>
          <w:szCs w:val="24"/>
        </w:rPr>
        <w:t>быть,</w:t>
      </w:r>
      <w:r w:rsidRPr="00B11B89">
        <w:rPr>
          <w:rFonts w:ascii="Times New Roman" w:hAnsi="Times New Roman" w:cs="Times New Roman"/>
          <w:sz w:val="24"/>
          <w:szCs w:val="24"/>
        </w:rPr>
        <w:t xml:space="preserve"> расторгнут в порядке и на условиях, предусмотренных действующим законодательством Российской Федерации.</w:t>
      </w:r>
    </w:p>
    <w:p w:rsidR="005503FF" w:rsidRPr="00B11B89" w:rsidRDefault="005503FF" w:rsidP="005503FF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2B0A80" w:rsidRDefault="005503FF" w:rsidP="002B0A80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1B89">
        <w:rPr>
          <w:rFonts w:ascii="Times New Roman" w:hAnsi="Times New Roman" w:cs="Times New Roman"/>
          <w:b/>
          <w:i/>
          <w:sz w:val="24"/>
          <w:szCs w:val="24"/>
        </w:rPr>
        <w:t>7. Прочие условия.</w:t>
      </w:r>
    </w:p>
    <w:p w:rsidR="005503FF" w:rsidRPr="00B11B89" w:rsidRDefault="005503FF" w:rsidP="005503FF">
      <w:pPr>
        <w:widowControl/>
        <w:autoSpaceDE/>
        <w:autoSpaceDN/>
        <w:adjustRightInd/>
        <w:ind w:left="142" w:firstLine="518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договору оформляются в виде дополнительного соглашения, подписываемого уполномоченными представителями от «Учреждения» и «Потребителя».</w:t>
      </w:r>
    </w:p>
    <w:p w:rsidR="005503FF" w:rsidRPr="00B11B89" w:rsidRDefault="005503FF" w:rsidP="005503FF">
      <w:pPr>
        <w:widowControl/>
        <w:autoSpaceDE/>
        <w:autoSpaceDN/>
        <w:adjustRightInd/>
        <w:ind w:left="142" w:firstLine="518"/>
        <w:jc w:val="both"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имеющих одинаковую юридическую силу – по одному для каждой из сторон.</w:t>
      </w:r>
    </w:p>
    <w:p w:rsidR="0091742C" w:rsidRDefault="0091742C" w:rsidP="005503FF">
      <w:pPr>
        <w:widowControl/>
        <w:autoSpaceDE/>
        <w:autoSpaceDN/>
        <w:adjustRightInd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5503FF" w:rsidRPr="00B11B89" w:rsidRDefault="005503FF" w:rsidP="005503FF">
      <w:pPr>
        <w:widowControl/>
        <w:autoSpaceDE/>
        <w:autoSpaceDN/>
        <w:adjustRightInd/>
        <w:ind w:left="4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503FF" w:rsidRPr="0091742C" w:rsidRDefault="005503FF" w:rsidP="005503FF">
      <w:pPr>
        <w:widowControl/>
        <w:numPr>
          <w:ilvl w:val="0"/>
          <w:numId w:val="7"/>
        </w:numPr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1B89">
        <w:rPr>
          <w:rFonts w:ascii="Times New Roman" w:hAnsi="Times New Roman" w:cs="Times New Roman"/>
          <w:b/>
          <w:i/>
          <w:sz w:val="24"/>
          <w:szCs w:val="24"/>
        </w:rPr>
        <w:t>Адреса и платежные реквизиты Сторон.</w:t>
      </w:r>
    </w:p>
    <w:p w:rsidR="005503FF" w:rsidRPr="00B11B89" w:rsidRDefault="005503FF" w:rsidP="005503FF">
      <w:pPr>
        <w:widowControl/>
        <w:tabs>
          <w:tab w:val="left" w:pos="-709"/>
          <w:tab w:val="left" w:pos="0"/>
          <w:tab w:val="left" w:pos="720"/>
          <w:tab w:val="left" w:pos="1440"/>
          <w:tab w:val="left" w:pos="457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11B89">
        <w:rPr>
          <w:rFonts w:ascii="Times New Roman" w:hAnsi="Times New Roman" w:cs="Times New Roman"/>
          <w:sz w:val="24"/>
          <w:szCs w:val="24"/>
        </w:rPr>
        <w:t>«</w:t>
      </w:r>
      <w:r w:rsidRPr="00B11B89">
        <w:rPr>
          <w:rFonts w:ascii="Times New Roman" w:hAnsi="Times New Roman" w:cs="Times New Roman"/>
          <w:b/>
          <w:i/>
          <w:sz w:val="24"/>
          <w:szCs w:val="24"/>
        </w:rPr>
        <w:t xml:space="preserve">Учреждение»:                                          </w:t>
      </w:r>
      <w:r w:rsidR="001119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B11B89">
        <w:rPr>
          <w:rFonts w:ascii="Times New Roman" w:hAnsi="Times New Roman" w:cs="Times New Roman"/>
          <w:b/>
          <w:i/>
          <w:sz w:val="24"/>
          <w:szCs w:val="24"/>
        </w:rPr>
        <w:t xml:space="preserve"> «Потребитель»:</w:t>
      </w:r>
    </w:p>
    <w:tbl>
      <w:tblPr>
        <w:tblW w:w="10916" w:type="dxa"/>
        <w:tblInd w:w="-960" w:type="dxa"/>
        <w:tblLayout w:type="fixed"/>
        <w:tblCellMar>
          <w:left w:w="33" w:type="dxa"/>
          <w:right w:w="33" w:type="dxa"/>
        </w:tblCellMar>
        <w:tblLook w:val="04A0"/>
      </w:tblPr>
      <w:tblGrid>
        <w:gridCol w:w="5529"/>
        <w:gridCol w:w="426"/>
        <w:gridCol w:w="4961"/>
      </w:tblGrid>
      <w:tr w:rsidR="005503FF" w:rsidRPr="00B11B89" w:rsidTr="0011199F">
        <w:tc>
          <w:tcPr>
            <w:tcW w:w="5529" w:type="dxa"/>
          </w:tcPr>
          <w:tbl>
            <w:tblPr>
              <w:tblW w:w="10031" w:type="dxa"/>
              <w:tblLayout w:type="fixed"/>
              <w:tblLook w:val="01E0"/>
            </w:tblPr>
            <w:tblGrid>
              <w:gridCol w:w="5495"/>
              <w:gridCol w:w="4536"/>
            </w:tblGrid>
            <w:tr w:rsidR="0011199F" w:rsidRPr="00972114" w:rsidTr="0011199F">
              <w:tc>
                <w:tcPr>
                  <w:tcW w:w="5495" w:type="dxa"/>
                </w:tcPr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Муниципальное автономное учреждение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«Детский загородный оздоровительный лагерь «Заря»</w:t>
                  </w: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Финансовое управление админи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страции Асбестовского муниципального </w:t>
                  </w: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округа,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Свердловской области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МАУ </w:t>
                  </w: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ДЗОЛ «Заря» 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Уральское</w:t>
                  </w:r>
                  <w:proofErr w:type="gramEnd"/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ГУ Банка России // УФК по Свердловской области, г. Екатеринбург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БИК 016577551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Единый казначейский счет 40102810645370000054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Казначейский счет </w:t>
                  </w:r>
                  <w:r w:rsidRPr="005702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03234643655040006200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</w:t>
                  </w:r>
                  <w:proofErr w:type="gramEnd"/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/с 33623906470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ИНН 6603013508 КПП 668301001 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 1026600629032</w:t>
                  </w:r>
                </w:p>
                <w:p w:rsidR="0011199F" w:rsidRPr="002435BC" w:rsidRDefault="0011199F" w:rsidP="00B80E0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624282, Свердловская область г. Асбест п. Белокаменный ул. Заречная д.19</w:t>
                  </w:r>
                </w:p>
                <w:p w:rsidR="0011199F" w:rsidRPr="002435BC" w:rsidRDefault="0011199F" w:rsidP="00B80E0E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435BC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телефон  8(34365) 6-42-46</w:t>
                  </w:r>
                </w:p>
                <w:p w:rsidR="0011199F" w:rsidRPr="00AC1E82" w:rsidRDefault="0011199F" w:rsidP="00B80E0E">
                  <w:pPr>
                    <w:pStyle w:val="ae"/>
                    <w:rPr>
                      <w:rFonts w:ascii="Times New Roman" w:eastAsia="MS Mincho" w:hAnsi="Times New Roman" w:cs="Times New Roman"/>
                      <w:sz w:val="22"/>
                      <w:szCs w:val="22"/>
                      <w:lang w:eastAsia="ja-JP"/>
                    </w:rPr>
                  </w:pPr>
                  <w:r w:rsidRPr="002435B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электронная почта: </w:t>
                  </w:r>
                  <w:r w:rsidRPr="00CB737D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dzolzarya</w:t>
                  </w:r>
                  <w:r w:rsidRPr="00CB737D">
                    <w:rPr>
                      <w:rFonts w:ascii="Times New Roman" w:hAnsi="Times New Roman" w:cs="Times New Roman"/>
                      <w:sz w:val="22"/>
                      <w:szCs w:val="22"/>
                    </w:rPr>
                    <w:t>@</w:t>
                  </w:r>
                  <w:r w:rsidRPr="00CB737D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yandex</w:t>
                  </w:r>
                  <w:r w:rsidRPr="00CB737D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Pr="00CB737D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ru</w:t>
                  </w:r>
                </w:p>
              </w:tc>
              <w:tc>
                <w:tcPr>
                  <w:tcW w:w="4536" w:type="dxa"/>
                </w:tcPr>
                <w:p w:rsidR="0011199F" w:rsidRPr="002435BC" w:rsidRDefault="0011199F" w:rsidP="00B80E0E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  <w:lang w:eastAsia="ja-JP"/>
                    </w:rPr>
                  </w:pPr>
                </w:p>
              </w:tc>
            </w:tr>
          </w:tbl>
          <w:p w:rsidR="00914775" w:rsidRDefault="00914775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8E6" w:rsidRPr="009527AC" w:rsidRDefault="008838E6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199F" w:rsidRDefault="0011199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199F" w:rsidRDefault="0011199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199F" w:rsidRDefault="0011199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199F" w:rsidRDefault="0011199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3FF" w:rsidRPr="009527AC" w:rsidRDefault="00437612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5503FF" w:rsidRPr="009527AC" w:rsidRDefault="005503F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3FF" w:rsidRPr="009527AC" w:rsidRDefault="005503F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9527AC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 </w:t>
            </w:r>
            <w:r w:rsidR="0011199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437612">
              <w:rPr>
                <w:rFonts w:ascii="Times New Roman" w:hAnsi="Times New Roman" w:cs="Times New Roman"/>
                <w:sz w:val="22"/>
                <w:szCs w:val="22"/>
              </w:rPr>
              <w:t>Д.Ю. Сентябов</w:t>
            </w:r>
          </w:p>
          <w:p w:rsidR="005503FF" w:rsidRPr="009527AC" w:rsidRDefault="005503FF" w:rsidP="00CC3DCE">
            <w:pPr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9527A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26" w:type="dxa"/>
          </w:tcPr>
          <w:p w:rsidR="005503FF" w:rsidRPr="009527AC" w:rsidRDefault="005503FF" w:rsidP="00CC3DC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961" w:type="dxa"/>
          </w:tcPr>
          <w:p w:rsidR="005503FF" w:rsidRPr="009527AC" w:rsidRDefault="005503FF" w:rsidP="00CC3DCE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  <w:lang w:eastAsia="ja-JP"/>
              </w:rPr>
            </w:pPr>
          </w:p>
          <w:p w:rsidR="000363C6" w:rsidRDefault="000363C6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5692" w:rsidRDefault="00DF5692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5692" w:rsidRDefault="00DF5692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0A80" w:rsidRDefault="002B0A80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0A80" w:rsidRDefault="002B0A80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0A80" w:rsidRDefault="002B0A80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0A80" w:rsidRDefault="002B0A80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B0A80" w:rsidRPr="009527AC" w:rsidRDefault="002B0A80" w:rsidP="00CC3DCE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5692" w:rsidRDefault="00DF5692" w:rsidP="00CC3DCE">
            <w:pPr>
              <w:widowControl/>
              <w:autoSpaceDE/>
              <w:adjustRightInd/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  <w:lang w:eastAsia="ja-JP"/>
              </w:rPr>
            </w:pPr>
          </w:p>
          <w:p w:rsidR="00A15811" w:rsidRDefault="00A15811" w:rsidP="00CC3DCE">
            <w:pPr>
              <w:widowControl/>
              <w:autoSpaceDE/>
              <w:adjustRightInd/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  <w:lang w:eastAsia="ja-JP"/>
              </w:rPr>
            </w:pPr>
          </w:p>
          <w:p w:rsidR="00DF5692" w:rsidRDefault="00DF5692" w:rsidP="00CC3DC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147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</w:t>
            </w:r>
            <w:r w:rsidR="00A1581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5503FF" w:rsidRPr="009527AC" w:rsidRDefault="005503FF" w:rsidP="00CC3DCE">
            <w:pPr>
              <w:widowControl/>
              <w:autoSpaceDE/>
              <w:adjustRightInd/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  <w:lang w:eastAsia="ja-JP"/>
              </w:rPr>
            </w:pPr>
            <w:r w:rsidRPr="009527AC">
              <w:rPr>
                <w:rFonts w:ascii="Times New Roman" w:eastAsia="Calibri" w:hAnsi="Times New Roman" w:cs="Times New Roman"/>
                <w:sz w:val="22"/>
                <w:szCs w:val="22"/>
              </w:rPr>
              <w:t>М.П.</w:t>
            </w:r>
          </w:p>
        </w:tc>
      </w:tr>
    </w:tbl>
    <w:p w:rsidR="00CC1774" w:rsidRDefault="00CC1774" w:rsidP="008650B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sectPr w:rsidR="00CC1774" w:rsidSect="00CC1774">
      <w:pgSz w:w="11906" w:h="16838"/>
      <w:pgMar w:top="426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2DE" w:rsidRDefault="006252DE" w:rsidP="00BD7FC9">
      <w:r>
        <w:separator/>
      </w:r>
    </w:p>
  </w:endnote>
  <w:endnote w:type="continuationSeparator" w:id="0">
    <w:p w:rsidR="006252DE" w:rsidRDefault="006252DE" w:rsidP="00BD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2DE" w:rsidRDefault="006252DE" w:rsidP="00BD7FC9">
      <w:r>
        <w:separator/>
      </w:r>
    </w:p>
  </w:footnote>
  <w:footnote w:type="continuationSeparator" w:id="0">
    <w:p w:rsidR="006252DE" w:rsidRDefault="006252DE" w:rsidP="00BD7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A1EDB"/>
    <w:multiLevelType w:val="hybridMultilevel"/>
    <w:tmpl w:val="49E67A40"/>
    <w:lvl w:ilvl="0" w:tplc="5602F9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656DDA0">
      <w:numFmt w:val="none"/>
      <w:lvlText w:val=""/>
      <w:lvlJc w:val="left"/>
      <w:pPr>
        <w:tabs>
          <w:tab w:val="num" w:pos="360"/>
        </w:tabs>
      </w:pPr>
    </w:lvl>
    <w:lvl w:ilvl="2" w:tplc="003C48C2">
      <w:numFmt w:val="none"/>
      <w:lvlText w:val=""/>
      <w:lvlJc w:val="left"/>
      <w:pPr>
        <w:tabs>
          <w:tab w:val="num" w:pos="360"/>
        </w:tabs>
      </w:pPr>
    </w:lvl>
    <w:lvl w:ilvl="3" w:tplc="9E1C0286">
      <w:numFmt w:val="none"/>
      <w:lvlText w:val=""/>
      <w:lvlJc w:val="left"/>
      <w:pPr>
        <w:tabs>
          <w:tab w:val="num" w:pos="360"/>
        </w:tabs>
      </w:pPr>
    </w:lvl>
    <w:lvl w:ilvl="4" w:tplc="2C84215C">
      <w:numFmt w:val="none"/>
      <w:lvlText w:val=""/>
      <w:lvlJc w:val="left"/>
      <w:pPr>
        <w:tabs>
          <w:tab w:val="num" w:pos="360"/>
        </w:tabs>
      </w:pPr>
    </w:lvl>
    <w:lvl w:ilvl="5" w:tplc="0B368D88">
      <w:numFmt w:val="none"/>
      <w:lvlText w:val=""/>
      <w:lvlJc w:val="left"/>
      <w:pPr>
        <w:tabs>
          <w:tab w:val="num" w:pos="360"/>
        </w:tabs>
      </w:pPr>
    </w:lvl>
    <w:lvl w:ilvl="6" w:tplc="2E3040E4">
      <w:numFmt w:val="none"/>
      <w:lvlText w:val=""/>
      <w:lvlJc w:val="left"/>
      <w:pPr>
        <w:tabs>
          <w:tab w:val="num" w:pos="360"/>
        </w:tabs>
      </w:pPr>
    </w:lvl>
    <w:lvl w:ilvl="7" w:tplc="CE948CE0">
      <w:numFmt w:val="none"/>
      <w:lvlText w:val=""/>
      <w:lvlJc w:val="left"/>
      <w:pPr>
        <w:tabs>
          <w:tab w:val="num" w:pos="360"/>
        </w:tabs>
      </w:pPr>
    </w:lvl>
    <w:lvl w:ilvl="8" w:tplc="16ECC6D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21E6181"/>
    <w:multiLevelType w:val="hybridMultilevel"/>
    <w:tmpl w:val="690A3C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B2DC8"/>
    <w:multiLevelType w:val="hybridMultilevel"/>
    <w:tmpl w:val="3E8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56583"/>
    <w:multiLevelType w:val="hybridMultilevel"/>
    <w:tmpl w:val="3E8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35B53"/>
    <w:multiLevelType w:val="hybridMultilevel"/>
    <w:tmpl w:val="8F5C33DA"/>
    <w:lvl w:ilvl="0" w:tplc="136C88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C7BD6">
      <w:numFmt w:val="none"/>
      <w:lvlText w:val=""/>
      <w:lvlJc w:val="left"/>
      <w:pPr>
        <w:tabs>
          <w:tab w:val="num" w:pos="360"/>
        </w:tabs>
      </w:pPr>
    </w:lvl>
    <w:lvl w:ilvl="2" w:tplc="4E744840">
      <w:numFmt w:val="none"/>
      <w:lvlText w:val=""/>
      <w:lvlJc w:val="left"/>
      <w:pPr>
        <w:tabs>
          <w:tab w:val="num" w:pos="360"/>
        </w:tabs>
      </w:pPr>
    </w:lvl>
    <w:lvl w:ilvl="3" w:tplc="441A1E20">
      <w:numFmt w:val="none"/>
      <w:lvlText w:val=""/>
      <w:lvlJc w:val="left"/>
      <w:pPr>
        <w:tabs>
          <w:tab w:val="num" w:pos="360"/>
        </w:tabs>
      </w:pPr>
    </w:lvl>
    <w:lvl w:ilvl="4" w:tplc="FFB09054">
      <w:numFmt w:val="none"/>
      <w:lvlText w:val=""/>
      <w:lvlJc w:val="left"/>
      <w:pPr>
        <w:tabs>
          <w:tab w:val="num" w:pos="360"/>
        </w:tabs>
      </w:pPr>
    </w:lvl>
    <w:lvl w:ilvl="5" w:tplc="7E2A80BA">
      <w:numFmt w:val="none"/>
      <w:lvlText w:val=""/>
      <w:lvlJc w:val="left"/>
      <w:pPr>
        <w:tabs>
          <w:tab w:val="num" w:pos="360"/>
        </w:tabs>
      </w:pPr>
    </w:lvl>
    <w:lvl w:ilvl="6" w:tplc="BF76ACC8">
      <w:numFmt w:val="none"/>
      <w:lvlText w:val=""/>
      <w:lvlJc w:val="left"/>
      <w:pPr>
        <w:tabs>
          <w:tab w:val="num" w:pos="360"/>
        </w:tabs>
      </w:pPr>
    </w:lvl>
    <w:lvl w:ilvl="7" w:tplc="E3FCE068">
      <w:numFmt w:val="none"/>
      <w:lvlText w:val=""/>
      <w:lvlJc w:val="left"/>
      <w:pPr>
        <w:tabs>
          <w:tab w:val="num" w:pos="360"/>
        </w:tabs>
      </w:pPr>
    </w:lvl>
    <w:lvl w:ilvl="8" w:tplc="ACFE333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6B01BB7"/>
    <w:multiLevelType w:val="singleLevel"/>
    <w:tmpl w:val="769EEA8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3212F4"/>
    <w:multiLevelType w:val="hybridMultilevel"/>
    <w:tmpl w:val="F37C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B2087"/>
    <w:multiLevelType w:val="hybridMultilevel"/>
    <w:tmpl w:val="BE0A21F6"/>
    <w:lvl w:ilvl="0" w:tplc="9B00DC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8D3"/>
    <w:rsid w:val="00000A70"/>
    <w:rsid w:val="000016F0"/>
    <w:rsid w:val="0000320E"/>
    <w:rsid w:val="00003B21"/>
    <w:rsid w:val="00003E5C"/>
    <w:rsid w:val="00004514"/>
    <w:rsid w:val="000061DC"/>
    <w:rsid w:val="00006FFB"/>
    <w:rsid w:val="00010FBB"/>
    <w:rsid w:val="000123B8"/>
    <w:rsid w:val="00012B8A"/>
    <w:rsid w:val="0001476C"/>
    <w:rsid w:val="000149AD"/>
    <w:rsid w:val="00017220"/>
    <w:rsid w:val="00020995"/>
    <w:rsid w:val="00021B9E"/>
    <w:rsid w:val="0002311F"/>
    <w:rsid w:val="0002401E"/>
    <w:rsid w:val="000242E4"/>
    <w:rsid w:val="00024D10"/>
    <w:rsid w:val="00024D6A"/>
    <w:rsid w:val="00026627"/>
    <w:rsid w:val="00027C80"/>
    <w:rsid w:val="0003080E"/>
    <w:rsid w:val="000340F2"/>
    <w:rsid w:val="00034FB6"/>
    <w:rsid w:val="00035531"/>
    <w:rsid w:val="00035FB9"/>
    <w:rsid w:val="000363C6"/>
    <w:rsid w:val="0003782C"/>
    <w:rsid w:val="0004046F"/>
    <w:rsid w:val="00040DC5"/>
    <w:rsid w:val="000439E2"/>
    <w:rsid w:val="00044FCE"/>
    <w:rsid w:val="00045A49"/>
    <w:rsid w:val="0004656F"/>
    <w:rsid w:val="000472B5"/>
    <w:rsid w:val="0004777F"/>
    <w:rsid w:val="00051D09"/>
    <w:rsid w:val="00052D19"/>
    <w:rsid w:val="00055353"/>
    <w:rsid w:val="000555A0"/>
    <w:rsid w:val="0006088A"/>
    <w:rsid w:val="00063035"/>
    <w:rsid w:val="0006465A"/>
    <w:rsid w:val="00065E7B"/>
    <w:rsid w:val="00071B47"/>
    <w:rsid w:val="000730D8"/>
    <w:rsid w:val="00073A3A"/>
    <w:rsid w:val="00073A4F"/>
    <w:rsid w:val="00073F0C"/>
    <w:rsid w:val="00074B0F"/>
    <w:rsid w:val="0007592A"/>
    <w:rsid w:val="00075BD3"/>
    <w:rsid w:val="00077EEC"/>
    <w:rsid w:val="00082710"/>
    <w:rsid w:val="0008345C"/>
    <w:rsid w:val="000849F4"/>
    <w:rsid w:val="00086954"/>
    <w:rsid w:val="0008780C"/>
    <w:rsid w:val="0009081A"/>
    <w:rsid w:val="00090ECA"/>
    <w:rsid w:val="000919B9"/>
    <w:rsid w:val="0009251C"/>
    <w:rsid w:val="00092690"/>
    <w:rsid w:val="00092B93"/>
    <w:rsid w:val="00095A12"/>
    <w:rsid w:val="0009664A"/>
    <w:rsid w:val="000A20B0"/>
    <w:rsid w:val="000A4B5B"/>
    <w:rsid w:val="000A6CA0"/>
    <w:rsid w:val="000A76FB"/>
    <w:rsid w:val="000B5743"/>
    <w:rsid w:val="000B7D2B"/>
    <w:rsid w:val="000C4950"/>
    <w:rsid w:val="000C4A5E"/>
    <w:rsid w:val="000C741D"/>
    <w:rsid w:val="000C78DF"/>
    <w:rsid w:val="000D35C8"/>
    <w:rsid w:val="000D43EB"/>
    <w:rsid w:val="000D5A74"/>
    <w:rsid w:val="000D60F9"/>
    <w:rsid w:val="000D6C87"/>
    <w:rsid w:val="000D70B1"/>
    <w:rsid w:val="000D7545"/>
    <w:rsid w:val="000D7D76"/>
    <w:rsid w:val="000E0DE9"/>
    <w:rsid w:val="000E24C9"/>
    <w:rsid w:val="000E664B"/>
    <w:rsid w:val="000E7071"/>
    <w:rsid w:val="000F2D56"/>
    <w:rsid w:val="000F41A6"/>
    <w:rsid w:val="000F572A"/>
    <w:rsid w:val="000F7641"/>
    <w:rsid w:val="000F7C67"/>
    <w:rsid w:val="001012A2"/>
    <w:rsid w:val="00102B56"/>
    <w:rsid w:val="0010326D"/>
    <w:rsid w:val="001050C1"/>
    <w:rsid w:val="001055CE"/>
    <w:rsid w:val="00105F20"/>
    <w:rsid w:val="00106CA4"/>
    <w:rsid w:val="00107AB9"/>
    <w:rsid w:val="001104CE"/>
    <w:rsid w:val="00110572"/>
    <w:rsid w:val="00111573"/>
    <w:rsid w:val="0011199F"/>
    <w:rsid w:val="00111A27"/>
    <w:rsid w:val="00111C20"/>
    <w:rsid w:val="00113DDF"/>
    <w:rsid w:val="00116019"/>
    <w:rsid w:val="00116B5F"/>
    <w:rsid w:val="00120F80"/>
    <w:rsid w:val="00121827"/>
    <w:rsid w:val="001218FB"/>
    <w:rsid w:val="00122A17"/>
    <w:rsid w:val="00123F54"/>
    <w:rsid w:val="001247B7"/>
    <w:rsid w:val="00125245"/>
    <w:rsid w:val="00126035"/>
    <w:rsid w:val="00126826"/>
    <w:rsid w:val="00131101"/>
    <w:rsid w:val="00131135"/>
    <w:rsid w:val="00131C98"/>
    <w:rsid w:val="00132103"/>
    <w:rsid w:val="00133072"/>
    <w:rsid w:val="0013385D"/>
    <w:rsid w:val="0013386C"/>
    <w:rsid w:val="0013654C"/>
    <w:rsid w:val="00141719"/>
    <w:rsid w:val="00144CD7"/>
    <w:rsid w:val="00145EA2"/>
    <w:rsid w:val="00146B78"/>
    <w:rsid w:val="00147EAA"/>
    <w:rsid w:val="001521ED"/>
    <w:rsid w:val="00152579"/>
    <w:rsid w:val="00153089"/>
    <w:rsid w:val="001530EA"/>
    <w:rsid w:val="00156D7A"/>
    <w:rsid w:val="00157122"/>
    <w:rsid w:val="00160D9B"/>
    <w:rsid w:val="00161253"/>
    <w:rsid w:val="00162D0B"/>
    <w:rsid w:val="00162ED4"/>
    <w:rsid w:val="00163208"/>
    <w:rsid w:val="0016320A"/>
    <w:rsid w:val="00163231"/>
    <w:rsid w:val="00165B00"/>
    <w:rsid w:val="0016634F"/>
    <w:rsid w:val="001664D8"/>
    <w:rsid w:val="00170506"/>
    <w:rsid w:val="001705C5"/>
    <w:rsid w:val="001722DD"/>
    <w:rsid w:val="00172634"/>
    <w:rsid w:val="001731E3"/>
    <w:rsid w:val="0017761E"/>
    <w:rsid w:val="00180409"/>
    <w:rsid w:val="00181C12"/>
    <w:rsid w:val="00182C32"/>
    <w:rsid w:val="001832E2"/>
    <w:rsid w:val="00183C61"/>
    <w:rsid w:val="00184885"/>
    <w:rsid w:val="00184978"/>
    <w:rsid w:val="00184CCE"/>
    <w:rsid w:val="0018597A"/>
    <w:rsid w:val="00185BA8"/>
    <w:rsid w:val="0018627F"/>
    <w:rsid w:val="0018677D"/>
    <w:rsid w:val="00190700"/>
    <w:rsid w:val="001907D2"/>
    <w:rsid w:val="00191154"/>
    <w:rsid w:val="00191C50"/>
    <w:rsid w:val="001923E6"/>
    <w:rsid w:val="00196E53"/>
    <w:rsid w:val="00196EBC"/>
    <w:rsid w:val="001A0614"/>
    <w:rsid w:val="001A1A5B"/>
    <w:rsid w:val="001A21DC"/>
    <w:rsid w:val="001A54BC"/>
    <w:rsid w:val="001B0EA0"/>
    <w:rsid w:val="001B158F"/>
    <w:rsid w:val="001B272B"/>
    <w:rsid w:val="001B5E3C"/>
    <w:rsid w:val="001B6DFD"/>
    <w:rsid w:val="001B736E"/>
    <w:rsid w:val="001B7632"/>
    <w:rsid w:val="001C007A"/>
    <w:rsid w:val="001C099E"/>
    <w:rsid w:val="001C16AC"/>
    <w:rsid w:val="001C1A93"/>
    <w:rsid w:val="001C1FD1"/>
    <w:rsid w:val="001C2169"/>
    <w:rsid w:val="001C3397"/>
    <w:rsid w:val="001C459E"/>
    <w:rsid w:val="001C60E8"/>
    <w:rsid w:val="001C6A20"/>
    <w:rsid w:val="001D1F00"/>
    <w:rsid w:val="001D42F0"/>
    <w:rsid w:val="001D6F2A"/>
    <w:rsid w:val="001E04AE"/>
    <w:rsid w:val="001E252E"/>
    <w:rsid w:val="001E26AC"/>
    <w:rsid w:val="001F12D3"/>
    <w:rsid w:val="001F16C7"/>
    <w:rsid w:val="001F2804"/>
    <w:rsid w:val="001F2931"/>
    <w:rsid w:val="001F29E9"/>
    <w:rsid w:val="001F3E17"/>
    <w:rsid w:val="001F40E4"/>
    <w:rsid w:val="001F4CD2"/>
    <w:rsid w:val="001F5944"/>
    <w:rsid w:val="001F5B96"/>
    <w:rsid w:val="001F5C89"/>
    <w:rsid w:val="001F6E57"/>
    <w:rsid w:val="001F6F26"/>
    <w:rsid w:val="001F73FC"/>
    <w:rsid w:val="001F7FE0"/>
    <w:rsid w:val="002022D7"/>
    <w:rsid w:val="00203653"/>
    <w:rsid w:val="00205C6A"/>
    <w:rsid w:val="00206AFF"/>
    <w:rsid w:val="00206CA7"/>
    <w:rsid w:val="00207439"/>
    <w:rsid w:val="00207925"/>
    <w:rsid w:val="00212572"/>
    <w:rsid w:val="002125D8"/>
    <w:rsid w:val="00214713"/>
    <w:rsid w:val="00216949"/>
    <w:rsid w:val="002242DE"/>
    <w:rsid w:val="00226CC9"/>
    <w:rsid w:val="0023570E"/>
    <w:rsid w:val="00235857"/>
    <w:rsid w:val="00235DA8"/>
    <w:rsid w:val="00237DB3"/>
    <w:rsid w:val="00240219"/>
    <w:rsid w:val="002409CB"/>
    <w:rsid w:val="00240B62"/>
    <w:rsid w:val="002419A7"/>
    <w:rsid w:val="00241A37"/>
    <w:rsid w:val="0024210C"/>
    <w:rsid w:val="002450F8"/>
    <w:rsid w:val="0024545F"/>
    <w:rsid w:val="00255A18"/>
    <w:rsid w:val="00261744"/>
    <w:rsid w:val="00261C78"/>
    <w:rsid w:val="00265A5A"/>
    <w:rsid w:val="0026720F"/>
    <w:rsid w:val="00267820"/>
    <w:rsid w:val="002707AA"/>
    <w:rsid w:val="002707C3"/>
    <w:rsid w:val="00271437"/>
    <w:rsid w:val="002772C8"/>
    <w:rsid w:val="00280709"/>
    <w:rsid w:val="00281622"/>
    <w:rsid w:val="002821FA"/>
    <w:rsid w:val="00284CE2"/>
    <w:rsid w:val="002874D4"/>
    <w:rsid w:val="00287B83"/>
    <w:rsid w:val="0029175A"/>
    <w:rsid w:val="0029251A"/>
    <w:rsid w:val="00293A3E"/>
    <w:rsid w:val="00296031"/>
    <w:rsid w:val="00296DA9"/>
    <w:rsid w:val="00297E40"/>
    <w:rsid w:val="002A0849"/>
    <w:rsid w:val="002A56D1"/>
    <w:rsid w:val="002A66B0"/>
    <w:rsid w:val="002A6ED8"/>
    <w:rsid w:val="002A6F20"/>
    <w:rsid w:val="002A753D"/>
    <w:rsid w:val="002A7BAC"/>
    <w:rsid w:val="002B0A80"/>
    <w:rsid w:val="002B107A"/>
    <w:rsid w:val="002B2074"/>
    <w:rsid w:val="002B28E0"/>
    <w:rsid w:val="002B3DB2"/>
    <w:rsid w:val="002B6E9F"/>
    <w:rsid w:val="002C0E12"/>
    <w:rsid w:val="002C204B"/>
    <w:rsid w:val="002C28C1"/>
    <w:rsid w:val="002C3DBC"/>
    <w:rsid w:val="002D18AA"/>
    <w:rsid w:val="002D3610"/>
    <w:rsid w:val="002D5790"/>
    <w:rsid w:val="002D6258"/>
    <w:rsid w:val="002D7560"/>
    <w:rsid w:val="002D77D7"/>
    <w:rsid w:val="002D7E89"/>
    <w:rsid w:val="002E10E1"/>
    <w:rsid w:val="002E1854"/>
    <w:rsid w:val="002E1F13"/>
    <w:rsid w:val="002E2040"/>
    <w:rsid w:val="002E4018"/>
    <w:rsid w:val="002E4B86"/>
    <w:rsid w:val="002E5BBF"/>
    <w:rsid w:val="002E60FD"/>
    <w:rsid w:val="002E65E9"/>
    <w:rsid w:val="002E6CC7"/>
    <w:rsid w:val="002E70BD"/>
    <w:rsid w:val="002E721B"/>
    <w:rsid w:val="002E7D69"/>
    <w:rsid w:val="002F005D"/>
    <w:rsid w:val="002F38D9"/>
    <w:rsid w:val="002F3AC2"/>
    <w:rsid w:val="002F7160"/>
    <w:rsid w:val="00303696"/>
    <w:rsid w:val="00305D9D"/>
    <w:rsid w:val="003103DC"/>
    <w:rsid w:val="0031323A"/>
    <w:rsid w:val="003147F9"/>
    <w:rsid w:val="0031637C"/>
    <w:rsid w:val="003171F7"/>
    <w:rsid w:val="003172F6"/>
    <w:rsid w:val="003175FF"/>
    <w:rsid w:val="003238B9"/>
    <w:rsid w:val="003247BF"/>
    <w:rsid w:val="00324DE6"/>
    <w:rsid w:val="00331F22"/>
    <w:rsid w:val="00334D13"/>
    <w:rsid w:val="00334FB4"/>
    <w:rsid w:val="00335D30"/>
    <w:rsid w:val="00335DBE"/>
    <w:rsid w:val="00344575"/>
    <w:rsid w:val="00346266"/>
    <w:rsid w:val="00347C63"/>
    <w:rsid w:val="00350486"/>
    <w:rsid w:val="00350689"/>
    <w:rsid w:val="00350F80"/>
    <w:rsid w:val="00351F26"/>
    <w:rsid w:val="00354367"/>
    <w:rsid w:val="00354FEB"/>
    <w:rsid w:val="00355C58"/>
    <w:rsid w:val="00355FD3"/>
    <w:rsid w:val="00356706"/>
    <w:rsid w:val="00356DEA"/>
    <w:rsid w:val="00360256"/>
    <w:rsid w:val="003618C8"/>
    <w:rsid w:val="00362E41"/>
    <w:rsid w:val="00365529"/>
    <w:rsid w:val="00365914"/>
    <w:rsid w:val="003662AF"/>
    <w:rsid w:val="0036706E"/>
    <w:rsid w:val="00367EF7"/>
    <w:rsid w:val="0037162E"/>
    <w:rsid w:val="00373461"/>
    <w:rsid w:val="00373E43"/>
    <w:rsid w:val="00375968"/>
    <w:rsid w:val="003766EE"/>
    <w:rsid w:val="00376D86"/>
    <w:rsid w:val="003771B2"/>
    <w:rsid w:val="00380A50"/>
    <w:rsid w:val="0038346A"/>
    <w:rsid w:val="00384307"/>
    <w:rsid w:val="00384F12"/>
    <w:rsid w:val="00385E09"/>
    <w:rsid w:val="00390937"/>
    <w:rsid w:val="003911B7"/>
    <w:rsid w:val="0039314E"/>
    <w:rsid w:val="003944CC"/>
    <w:rsid w:val="00395697"/>
    <w:rsid w:val="003957FD"/>
    <w:rsid w:val="00395B03"/>
    <w:rsid w:val="0039717D"/>
    <w:rsid w:val="00397ADB"/>
    <w:rsid w:val="00397CED"/>
    <w:rsid w:val="003A0D3B"/>
    <w:rsid w:val="003A3242"/>
    <w:rsid w:val="003A6FC8"/>
    <w:rsid w:val="003A74C3"/>
    <w:rsid w:val="003B1E8F"/>
    <w:rsid w:val="003B211F"/>
    <w:rsid w:val="003B2DD9"/>
    <w:rsid w:val="003B369E"/>
    <w:rsid w:val="003B383C"/>
    <w:rsid w:val="003B399C"/>
    <w:rsid w:val="003B61B8"/>
    <w:rsid w:val="003B68D3"/>
    <w:rsid w:val="003B7018"/>
    <w:rsid w:val="003C1DAE"/>
    <w:rsid w:val="003C2CAE"/>
    <w:rsid w:val="003C3489"/>
    <w:rsid w:val="003C4A12"/>
    <w:rsid w:val="003C5AED"/>
    <w:rsid w:val="003C6567"/>
    <w:rsid w:val="003C6914"/>
    <w:rsid w:val="003C7371"/>
    <w:rsid w:val="003C771C"/>
    <w:rsid w:val="003D2B47"/>
    <w:rsid w:val="003D2F03"/>
    <w:rsid w:val="003D3F5A"/>
    <w:rsid w:val="003D5C7E"/>
    <w:rsid w:val="003D7988"/>
    <w:rsid w:val="003E04F6"/>
    <w:rsid w:val="003E24F4"/>
    <w:rsid w:val="003E3042"/>
    <w:rsid w:val="003E315F"/>
    <w:rsid w:val="003E5060"/>
    <w:rsid w:val="003E5D6B"/>
    <w:rsid w:val="003E7C59"/>
    <w:rsid w:val="003F29FC"/>
    <w:rsid w:val="003F5C7E"/>
    <w:rsid w:val="00400FD2"/>
    <w:rsid w:val="00403E1C"/>
    <w:rsid w:val="00404F32"/>
    <w:rsid w:val="00411FEA"/>
    <w:rsid w:val="00412561"/>
    <w:rsid w:val="0041610B"/>
    <w:rsid w:val="00416AA5"/>
    <w:rsid w:val="0042075A"/>
    <w:rsid w:val="004246ED"/>
    <w:rsid w:val="00424A52"/>
    <w:rsid w:val="004257DA"/>
    <w:rsid w:val="00425997"/>
    <w:rsid w:val="00432E39"/>
    <w:rsid w:val="00434800"/>
    <w:rsid w:val="00434A5A"/>
    <w:rsid w:val="00435D4E"/>
    <w:rsid w:val="00436051"/>
    <w:rsid w:val="00436B21"/>
    <w:rsid w:val="00437612"/>
    <w:rsid w:val="00437A5B"/>
    <w:rsid w:val="00437AEF"/>
    <w:rsid w:val="00440A5E"/>
    <w:rsid w:val="004418D5"/>
    <w:rsid w:val="0044791C"/>
    <w:rsid w:val="00452AF3"/>
    <w:rsid w:val="00454BB8"/>
    <w:rsid w:val="00460B1C"/>
    <w:rsid w:val="00461DB5"/>
    <w:rsid w:val="00461F95"/>
    <w:rsid w:val="0046550E"/>
    <w:rsid w:val="00465EBB"/>
    <w:rsid w:val="00466CF2"/>
    <w:rsid w:val="0046702E"/>
    <w:rsid w:val="004708CC"/>
    <w:rsid w:val="00471B79"/>
    <w:rsid w:val="00474F73"/>
    <w:rsid w:val="004759AA"/>
    <w:rsid w:val="004759AB"/>
    <w:rsid w:val="0047642D"/>
    <w:rsid w:val="00476A80"/>
    <w:rsid w:val="00481F7F"/>
    <w:rsid w:val="00483BDD"/>
    <w:rsid w:val="0048482C"/>
    <w:rsid w:val="00485907"/>
    <w:rsid w:val="00485BCE"/>
    <w:rsid w:val="00487EDD"/>
    <w:rsid w:val="00490CE6"/>
    <w:rsid w:val="00491568"/>
    <w:rsid w:val="00492E9E"/>
    <w:rsid w:val="00493B4D"/>
    <w:rsid w:val="00494310"/>
    <w:rsid w:val="004954FA"/>
    <w:rsid w:val="004976D3"/>
    <w:rsid w:val="004A11B9"/>
    <w:rsid w:val="004A127A"/>
    <w:rsid w:val="004A3162"/>
    <w:rsid w:val="004A4459"/>
    <w:rsid w:val="004A524F"/>
    <w:rsid w:val="004A64DA"/>
    <w:rsid w:val="004A733C"/>
    <w:rsid w:val="004B178B"/>
    <w:rsid w:val="004B296D"/>
    <w:rsid w:val="004B3731"/>
    <w:rsid w:val="004B4D7F"/>
    <w:rsid w:val="004B74DB"/>
    <w:rsid w:val="004B7F17"/>
    <w:rsid w:val="004C0FB2"/>
    <w:rsid w:val="004C1B9E"/>
    <w:rsid w:val="004C2753"/>
    <w:rsid w:val="004C2BEC"/>
    <w:rsid w:val="004C306B"/>
    <w:rsid w:val="004C5D83"/>
    <w:rsid w:val="004C65CE"/>
    <w:rsid w:val="004D0DE2"/>
    <w:rsid w:val="004D32CD"/>
    <w:rsid w:val="004D34BC"/>
    <w:rsid w:val="004D368C"/>
    <w:rsid w:val="004D4A76"/>
    <w:rsid w:val="004D4BF3"/>
    <w:rsid w:val="004E36FB"/>
    <w:rsid w:val="004E57DC"/>
    <w:rsid w:val="004F035E"/>
    <w:rsid w:val="004F360D"/>
    <w:rsid w:val="004F4AE6"/>
    <w:rsid w:val="00500007"/>
    <w:rsid w:val="00500F18"/>
    <w:rsid w:val="005016B7"/>
    <w:rsid w:val="00503021"/>
    <w:rsid w:val="00503614"/>
    <w:rsid w:val="00503CBD"/>
    <w:rsid w:val="00507664"/>
    <w:rsid w:val="0051003D"/>
    <w:rsid w:val="00511EDC"/>
    <w:rsid w:val="005121DA"/>
    <w:rsid w:val="0051301B"/>
    <w:rsid w:val="005142C6"/>
    <w:rsid w:val="00515104"/>
    <w:rsid w:val="005159A5"/>
    <w:rsid w:val="0051679D"/>
    <w:rsid w:val="00517A29"/>
    <w:rsid w:val="00517D8B"/>
    <w:rsid w:val="0052007A"/>
    <w:rsid w:val="005203E7"/>
    <w:rsid w:val="00520951"/>
    <w:rsid w:val="00522A1D"/>
    <w:rsid w:val="0052309E"/>
    <w:rsid w:val="00526181"/>
    <w:rsid w:val="00530294"/>
    <w:rsid w:val="005323BE"/>
    <w:rsid w:val="00532FC6"/>
    <w:rsid w:val="00533740"/>
    <w:rsid w:val="00541467"/>
    <w:rsid w:val="00542B34"/>
    <w:rsid w:val="005458F4"/>
    <w:rsid w:val="0054621E"/>
    <w:rsid w:val="005503FF"/>
    <w:rsid w:val="00553150"/>
    <w:rsid w:val="00555266"/>
    <w:rsid w:val="00555AA6"/>
    <w:rsid w:val="00555DDC"/>
    <w:rsid w:val="00561E76"/>
    <w:rsid w:val="0056207E"/>
    <w:rsid w:val="00562203"/>
    <w:rsid w:val="005623CF"/>
    <w:rsid w:val="00565BE6"/>
    <w:rsid w:val="00566051"/>
    <w:rsid w:val="00571973"/>
    <w:rsid w:val="00572510"/>
    <w:rsid w:val="00572994"/>
    <w:rsid w:val="00574399"/>
    <w:rsid w:val="00574713"/>
    <w:rsid w:val="00576007"/>
    <w:rsid w:val="0057628B"/>
    <w:rsid w:val="00576429"/>
    <w:rsid w:val="00577776"/>
    <w:rsid w:val="00582A04"/>
    <w:rsid w:val="00582B47"/>
    <w:rsid w:val="005838A3"/>
    <w:rsid w:val="00584FA8"/>
    <w:rsid w:val="005872C3"/>
    <w:rsid w:val="00591826"/>
    <w:rsid w:val="00592103"/>
    <w:rsid w:val="00592E9D"/>
    <w:rsid w:val="0059317B"/>
    <w:rsid w:val="005934BA"/>
    <w:rsid w:val="00594929"/>
    <w:rsid w:val="0059503F"/>
    <w:rsid w:val="00595177"/>
    <w:rsid w:val="00595304"/>
    <w:rsid w:val="00595392"/>
    <w:rsid w:val="0059547B"/>
    <w:rsid w:val="005A0F88"/>
    <w:rsid w:val="005A14D8"/>
    <w:rsid w:val="005A30BA"/>
    <w:rsid w:val="005A344E"/>
    <w:rsid w:val="005A4282"/>
    <w:rsid w:val="005A7CE5"/>
    <w:rsid w:val="005A7DD9"/>
    <w:rsid w:val="005B1FD3"/>
    <w:rsid w:val="005B2107"/>
    <w:rsid w:val="005B24E0"/>
    <w:rsid w:val="005B2E9A"/>
    <w:rsid w:val="005B307E"/>
    <w:rsid w:val="005B3920"/>
    <w:rsid w:val="005B3C70"/>
    <w:rsid w:val="005C5C4F"/>
    <w:rsid w:val="005C6029"/>
    <w:rsid w:val="005C73EC"/>
    <w:rsid w:val="005D0940"/>
    <w:rsid w:val="005D2C73"/>
    <w:rsid w:val="005D2D4A"/>
    <w:rsid w:val="005D33C1"/>
    <w:rsid w:val="005E1622"/>
    <w:rsid w:val="005E325F"/>
    <w:rsid w:val="005E4F20"/>
    <w:rsid w:val="005E6A90"/>
    <w:rsid w:val="005F078B"/>
    <w:rsid w:val="005F1C5A"/>
    <w:rsid w:val="005F6EC0"/>
    <w:rsid w:val="00601FCB"/>
    <w:rsid w:val="00605AA9"/>
    <w:rsid w:val="00610AFF"/>
    <w:rsid w:val="00613EA0"/>
    <w:rsid w:val="00614683"/>
    <w:rsid w:val="00614E59"/>
    <w:rsid w:val="00615B14"/>
    <w:rsid w:val="00623548"/>
    <w:rsid w:val="006252DE"/>
    <w:rsid w:val="006270D3"/>
    <w:rsid w:val="006278B1"/>
    <w:rsid w:val="006279D4"/>
    <w:rsid w:val="0063118E"/>
    <w:rsid w:val="006314E0"/>
    <w:rsid w:val="0063308D"/>
    <w:rsid w:val="006367C0"/>
    <w:rsid w:val="006409F5"/>
    <w:rsid w:val="00642281"/>
    <w:rsid w:val="006425ED"/>
    <w:rsid w:val="00643EAC"/>
    <w:rsid w:val="00644F6D"/>
    <w:rsid w:val="00645796"/>
    <w:rsid w:val="00646E24"/>
    <w:rsid w:val="00647B99"/>
    <w:rsid w:val="00650A29"/>
    <w:rsid w:val="00651A87"/>
    <w:rsid w:val="00653191"/>
    <w:rsid w:val="00653AE2"/>
    <w:rsid w:val="006540C9"/>
    <w:rsid w:val="006566A2"/>
    <w:rsid w:val="00661483"/>
    <w:rsid w:val="00662E44"/>
    <w:rsid w:val="006642A1"/>
    <w:rsid w:val="00664AB9"/>
    <w:rsid w:val="0066539E"/>
    <w:rsid w:val="006711A8"/>
    <w:rsid w:val="00672422"/>
    <w:rsid w:val="00673432"/>
    <w:rsid w:val="00673ADD"/>
    <w:rsid w:val="00676209"/>
    <w:rsid w:val="00677A73"/>
    <w:rsid w:val="00677BDA"/>
    <w:rsid w:val="006829EC"/>
    <w:rsid w:val="00682A3D"/>
    <w:rsid w:val="00684D7E"/>
    <w:rsid w:val="0068621D"/>
    <w:rsid w:val="00690600"/>
    <w:rsid w:val="00690F37"/>
    <w:rsid w:val="00691C70"/>
    <w:rsid w:val="006924F1"/>
    <w:rsid w:val="006925DC"/>
    <w:rsid w:val="0069395B"/>
    <w:rsid w:val="00694431"/>
    <w:rsid w:val="00694819"/>
    <w:rsid w:val="006960E2"/>
    <w:rsid w:val="006962E5"/>
    <w:rsid w:val="00696D90"/>
    <w:rsid w:val="00697FA2"/>
    <w:rsid w:val="006A05C8"/>
    <w:rsid w:val="006A100C"/>
    <w:rsid w:val="006A324F"/>
    <w:rsid w:val="006A4967"/>
    <w:rsid w:val="006B01D6"/>
    <w:rsid w:val="006B2094"/>
    <w:rsid w:val="006B212B"/>
    <w:rsid w:val="006B2D63"/>
    <w:rsid w:val="006B634B"/>
    <w:rsid w:val="006B6B9F"/>
    <w:rsid w:val="006C3630"/>
    <w:rsid w:val="006C6C60"/>
    <w:rsid w:val="006C7043"/>
    <w:rsid w:val="006D0B4A"/>
    <w:rsid w:val="006D0C86"/>
    <w:rsid w:val="006D28B2"/>
    <w:rsid w:val="006D33FA"/>
    <w:rsid w:val="006D6A65"/>
    <w:rsid w:val="006D7DE1"/>
    <w:rsid w:val="006D7FF7"/>
    <w:rsid w:val="006E0415"/>
    <w:rsid w:val="006E17BC"/>
    <w:rsid w:val="006E22F6"/>
    <w:rsid w:val="006E3CC7"/>
    <w:rsid w:val="006E3E92"/>
    <w:rsid w:val="006F039C"/>
    <w:rsid w:val="006F1952"/>
    <w:rsid w:val="006F210A"/>
    <w:rsid w:val="006F38D2"/>
    <w:rsid w:val="006F4B59"/>
    <w:rsid w:val="006F596C"/>
    <w:rsid w:val="00702457"/>
    <w:rsid w:val="00706310"/>
    <w:rsid w:val="0070631C"/>
    <w:rsid w:val="00707E80"/>
    <w:rsid w:val="00710531"/>
    <w:rsid w:val="00710750"/>
    <w:rsid w:val="007115BD"/>
    <w:rsid w:val="00714D26"/>
    <w:rsid w:val="00715DDC"/>
    <w:rsid w:val="00721C15"/>
    <w:rsid w:val="007221A9"/>
    <w:rsid w:val="00730BB5"/>
    <w:rsid w:val="00730DC7"/>
    <w:rsid w:val="007311D0"/>
    <w:rsid w:val="00731E86"/>
    <w:rsid w:val="00734981"/>
    <w:rsid w:val="00734B44"/>
    <w:rsid w:val="0073764F"/>
    <w:rsid w:val="00741094"/>
    <w:rsid w:val="00741680"/>
    <w:rsid w:val="00742EBD"/>
    <w:rsid w:val="007445CE"/>
    <w:rsid w:val="00744878"/>
    <w:rsid w:val="00744FF8"/>
    <w:rsid w:val="00750703"/>
    <w:rsid w:val="00751508"/>
    <w:rsid w:val="007516E6"/>
    <w:rsid w:val="00752E43"/>
    <w:rsid w:val="00752F44"/>
    <w:rsid w:val="00754B94"/>
    <w:rsid w:val="0075626C"/>
    <w:rsid w:val="00756279"/>
    <w:rsid w:val="0076068F"/>
    <w:rsid w:val="00761858"/>
    <w:rsid w:val="00762965"/>
    <w:rsid w:val="00765557"/>
    <w:rsid w:val="0076768B"/>
    <w:rsid w:val="007717E2"/>
    <w:rsid w:val="007743A7"/>
    <w:rsid w:val="00775069"/>
    <w:rsid w:val="0077562C"/>
    <w:rsid w:val="00777C85"/>
    <w:rsid w:val="00780BF2"/>
    <w:rsid w:val="007830E5"/>
    <w:rsid w:val="0079203A"/>
    <w:rsid w:val="007931F8"/>
    <w:rsid w:val="00794360"/>
    <w:rsid w:val="00794EA1"/>
    <w:rsid w:val="0079578C"/>
    <w:rsid w:val="00795F25"/>
    <w:rsid w:val="00797272"/>
    <w:rsid w:val="007A1435"/>
    <w:rsid w:val="007A19F2"/>
    <w:rsid w:val="007A1AE0"/>
    <w:rsid w:val="007A2A05"/>
    <w:rsid w:val="007B048B"/>
    <w:rsid w:val="007B1085"/>
    <w:rsid w:val="007B1966"/>
    <w:rsid w:val="007B1B6B"/>
    <w:rsid w:val="007B30FE"/>
    <w:rsid w:val="007B6152"/>
    <w:rsid w:val="007B73C4"/>
    <w:rsid w:val="007B74A9"/>
    <w:rsid w:val="007C295C"/>
    <w:rsid w:val="007C7069"/>
    <w:rsid w:val="007C7B7E"/>
    <w:rsid w:val="007D32B8"/>
    <w:rsid w:val="007D3C2B"/>
    <w:rsid w:val="007D67E2"/>
    <w:rsid w:val="007E14B7"/>
    <w:rsid w:val="007E15A2"/>
    <w:rsid w:val="007E1C69"/>
    <w:rsid w:val="007E252F"/>
    <w:rsid w:val="007E3E3A"/>
    <w:rsid w:val="007F0548"/>
    <w:rsid w:val="007F1D86"/>
    <w:rsid w:val="007F2A72"/>
    <w:rsid w:val="007F362D"/>
    <w:rsid w:val="007F3BEB"/>
    <w:rsid w:val="007F458D"/>
    <w:rsid w:val="007F4E95"/>
    <w:rsid w:val="00800297"/>
    <w:rsid w:val="0080112C"/>
    <w:rsid w:val="008020EF"/>
    <w:rsid w:val="008066EC"/>
    <w:rsid w:val="00807737"/>
    <w:rsid w:val="00814061"/>
    <w:rsid w:val="00814390"/>
    <w:rsid w:val="00814647"/>
    <w:rsid w:val="00815AA9"/>
    <w:rsid w:val="00817356"/>
    <w:rsid w:val="00826847"/>
    <w:rsid w:val="00826AF6"/>
    <w:rsid w:val="0082703B"/>
    <w:rsid w:val="008311CF"/>
    <w:rsid w:val="00831429"/>
    <w:rsid w:val="0083325A"/>
    <w:rsid w:val="00835BEA"/>
    <w:rsid w:val="008422EF"/>
    <w:rsid w:val="00842884"/>
    <w:rsid w:val="00844236"/>
    <w:rsid w:val="00847071"/>
    <w:rsid w:val="00853398"/>
    <w:rsid w:val="008534A4"/>
    <w:rsid w:val="00853BC9"/>
    <w:rsid w:val="00862081"/>
    <w:rsid w:val="00862EC4"/>
    <w:rsid w:val="00863F2D"/>
    <w:rsid w:val="00864339"/>
    <w:rsid w:val="008650B0"/>
    <w:rsid w:val="008653FE"/>
    <w:rsid w:val="008703DB"/>
    <w:rsid w:val="00872964"/>
    <w:rsid w:val="00874691"/>
    <w:rsid w:val="00874822"/>
    <w:rsid w:val="0087583C"/>
    <w:rsid w:val="00877108"/>
    <w:rsid w:val="00880BB0"/>
    <w:rsid w:val="008819BD"/>
    <w:rsid w:val="00881DC4"/>
    <w:rsid w:val="008829A8"/>
    <w:rsid w:val="00883738"/>
    <w:rsid w:val="008838E6"/>
    <w:rsid w:val="0088616C"/>
    <w:rsid w:val="00886563"/>
    <w:rsid w:val="00891005"/>
    <w:rsid w:val="00891F74"/>
    <w:rsid w:val="00895C05"/>
    <w:rsid w:val="008962BE"/>
    <w:rsid w:val="00896671"/>
    <w:rsid w:val="00896986"/>
    <w:rsid w:val="00897071"/>
    <w:rsid w:val="008A082A"/>
    <w:rsid w:val="008A0AAF"/>
    <w:rsid w:val="008A0FF7"/>
    <w:rsid w:val="008A1EAE"/>
    <w:rsid w:val="008A2B94"/>
    <w:rsid w:val="008A3456"/>
    <w:rsid w:val="008A6897"/>
    <w:rsid w:val="008A69CF"/>
    <w:rsid w:val="008B057B"/>
    <w:rsid w:val="008B10F9"/>
    <w:rsid w:val="008B4E3C"/>
    <w:rsid w:val="008B5D98"/>
    <w:rsid w:val="008B6C10"/>
    <w:rsid w:val="008C0C7B"/>
    <w:rsid w:val="008C179E"/>
    <w:rsid w:val="008C3419"/>
    <w:rsid w:val="008C5958"/>
    <w:rsid w:val="008D291F"/>
    <w:rsid w:val="008D2D11"/>
    <w:rsid w:val="008D4029"/>
    <w:rsid w:val="008D435D"/>
    <w:rsid w:val="008D5106"/>
    <w:rsid w:val="008D6955"/>
    <w:rsid w:val="008D6E95"/>
    <w:rsid w:val="008E05FE"/>
    <w:rsid w:val="008E0F9F"/>
    <w:rsid w:val="008E229E"/>
    <w:rsid w:val="008E22F5"/>
    <w:rsid w:val="008E2A42"/>
    <w:rsid w:val="008E5C5A"/>
    <w:rsid w:val="008E773E"/>
    <w:rsid w:val="008F03E7"/>
    <w:rsid w:val="008F5613"/>
    <w:rsid w:val="008F73DF"/>
    <w:rsid w:val="0090051E"/>
    <w:rsid w:val="00900D41"/>
    <w:rsid w:val="00901728"/>
    <w:rsid w:val="00901C02"/>
    <w:rsid w:val="009023BA"/>
    <w:rsid w:val="00904DF8"/>
    <w:rsid w:val="009052D0"/>
    <w:rsid w:val="009059C3"/>
    <w:rsid w:val="00907CBC"/>
    <w:rsid w:val="00910610"/>
    <w:rsid w:val="00912280"/>
    <w:rsid w:val="009135C1"/>
    <w:rsid w:val="00914775"/>
    <w:rsid w:val="00914D62"/>
    <w:rsid w:val="00915289"/>
    <w:rsid w:val="0091742C"/>
    <w:rsid w:val="009207FE"/>
    <w:rsid w:val="00921284"/>
    <w:rsid w:val="00921A64"/>
    <w:rsid w:val="00921ECB"/>
    <w:rsid w:val="00923CB9"/>
    <w:rsid w:val="009247B6"/>
    <w:rsid w:val="00925877"/>
    <w:rsid w:val="00925CE1"/>
    <w:rsid w:val="00927B33"/>
    <w:rsid w:val="00930EEE"/>
    <w:rsid w:val="00932DC3"/>
    <w:rsid w:val="009349EB"/>
    <w:rsid w:val="00935D48"/>
    <w:rsid w:val="009360CA"/>
    <w:rsid w:val="00940CF1"/>
    <w:rsid w:val="00942274"/>
    <w:rsid w:val="0094263D"/>
    <w:rsid w:val="009445D0"/>
    <w:rsid w:val="009447A5"/>
    <w:rsid w:val="009477C8"/>
    <w:rsid w:val="00947DD2"/>
    <w:rsid w:val="00950776"/>
    <w:rsid w:val="00951237"/>
    <w:rsid w:val="0095258F"/>
    <w:rsid w:val="009527AC"/>
    <w:rsid w:val="0095353E"/>
    <w:rsid w:val="00953C51"/>
    <w:rsid w:val="00954302"/>
    <w:rsid w:val="00962124"/>
    <w:rsid w:val="00964BB1"/>
    <w:rsid w:val="00965202"/>
    <w:rsid w:val="00966166"/>
    <w:rsid w:val="0096781D"/>
    <w:rsid w:val="009701D5"/>
    <w:rsid w:val="0097542C"/>
    <w:rsid w:val="00975630"/>
    <w:rsid w:val="009764B0"/>
    <w:rsid w:val="0098140C"/>
    <w:rsid w:val="009823E4"/>
    <w:rsid w:val="00983688"/>
    <w:rsid w:val="00983810"/>
    <w:rsid w:val="0098398B"/>
    <w:rsid w:val="0098442C"/>
    <w:rsid w:val="0098507E"/>
    <w:rsid w:val="009850BF"/>
    <w:rsid w:val="00985344"/>
    <w:rsid w:val="00985E20"/>
    <w:rsid w:val="0098684B"/>
    <w:rsid w:val="00986DDE"/>
    <w:rsid w:val="0099023F"/>
    <w:rsid w:val="009927C0"/>
    <w:rsid w:val="00993659"/>
    <w:rsid w:val="00994CE9"/>
    <w:rsid w:val="00995970"/>
    <w:rsid w:val="009A32BD"/>
    <w:rsid w:val="009A3D76"/>
    <w:rsid w:val="009A640A"/>
    <w:rsid w:val="009A77DE"/>
    <w:rsid w:val="009A7C0D"/>
    <w:rsid w:val="009B08FC"/>
    <w:rsid w:val="009B21E1"/>
    <w:rsid w:val="009B2476"/>
    <w:rsid w:val="009B3E3C"/>
    <w:rsid w:val="009B46B5"/>
    <w:rsid w:val="009B6CDD"/>
    <w:rsid w:val="009B726E"/>
    <w:rsid w:val="009B7361"/>
    <w:rsid w:val="009C08B2"/>
    <w:rsid w:val="009C10B6"/>
    <w:rsid w:val="009C136C"/>
    <w:rsid w:val="009C175C"/>
    <w:rsid w:val="009C1EAA"/>
    <w:rsid w:val="009C47A7"/>
    <w:rsid w:val="009C62EA"/>
    <w:rsid w:val="009C68BD"/>
    <w:rsid w:val="009C6F83"/>
    <w:rsid w:val="009C7583"/>
    <w:rsid w:val="009D0272"/>
    <w:rsid w:val="009D25EA"/>
    <w:rsid w:val="009D4984"/>
    <w:rsid w:val="009D62F5"/>
    <w:rsid w:val="009D68DE"/>
    <w:rsid w:val="009D722F"/>
    <w:rsid w:val="009E029B"/>
    <w:rsid w:val="009E03E0"/>
    <w:rsid w:val="009E18FB"/>
    <w:rsid w:val="009E39B0"/>
    <w:rsid w:val="009E7F05"/>
    <w:rsid w:val="009F1100"/>
    <w:rsid w:val="009F13C5"/>
    <w:rsid w:val="009F289A"/>
    <w:rsid w:val="009F2BDF"/>
    <w:rsid w:val="009F32F9"/>
    <w:rsid w:val="009F40AA"/>
    <w:rsid w:val="009F4195"/>
    <w:rsid w:val="009F4778"/>
    <w:rsid w:val="009F5DC9"/>
    <w:rsid w:val="00A00471"/>
    <w:rsid w:val="00A01527"/>
    <w:rsid w:val="00A02293"/>
    <w:rsid w:val="00A0330D"/>
    <w:rsid w:val="00A034D1"/>
    <w:rsid w:val="00A03A0D"/>
    <w:rsid w:val="00A1139C"/>
    <w:rsid w:val="00A12749"/>
    <w:rsid w:val="00A14F6F"/>
    <w:rsid w:val="00A15811"/>
    <w:rsid w:val="00A17552"/>
    <w:rsid w:val="00A17B74"/>
    <w:rsid w:val="00A20198"/>
    <w:rsid w:val="00A21D15"/>
    <w:rsid w:val="00A22390"/>
    <w:rsid w:val="00A23C70"/>
    <w:rsid w:val="00A24175"/>
    <w:rsid w:val="00A25ADC"/>
    <w:rsid w:val="00A27288"/>
    <w:rsid w:val="00A31542"/>
    <w:rsid w:val="00A320F8"/>
    <w:rsid w:val="00A328F4"/>
    <w:rsid w:val="00A35567"/>
    <w:rsid w:val="00A35650"/>
    <w:rsid w:val="00A359A5"/>
    <w:rsid w:val="00A361F2"/>
    <w:rsid w:val="00A374AF"/>
    <w:rsid w:val="00A3754A"/>
    <w:rsid w:val="00A4249D"/>
    <w:rsid w:val="00A4292B"/>
    <w:rsid w:val="00A45591"/>
    <w:rsid w:val="00A45FF2"/>
    <w:rsid w:val="00A514D3"/>
    <w:rsid w:val="00A522E8"/>
    <w:rsid w:val="00A53EDA"/>
    <w:rsid w:val="00A54273"/>
    <w:rsid w:val="00A556A3"/>
    <w:rsid w:val="00A55937"/>
    <w:rsid w:val="00A57F6F"/>
    <w:rsid w:val="00A65BF7"/>
    <w:rsid w:val="00A65F56"/>
    <w:rsid w:val="00A668AD"/>
    <w:rsid w:val="00A67323"/>
    <w:rsid w:val="00A70480"/>
    <w:rsid w:val="00A74FAE"/>
    <w:rsid w:val="00A80944"/>
    <w:rsid w:val="00A84478"/>
    <w:rsid w:val="00A84EEF"/>
    <w:rsid w:val="00A8582D"/>
    <w:rsid w:val="00A8667F"/>
    <w:rsid w:val="00A87B31"/>
    <w:rsid w:val="00A900C8"/>
    <w:rsid w:val="00A95631"/>
    <w:rsid w:val="00A97631"/>
    <w:rsid w:val="00AA0A58"/>
    <w:rsid w:val="00AA4729"/>
    <w:rsid w:val="00AA63B9"/>
    <w:rsid w:val="00AA6E3C"/>
    <w:rsid w:val="00AB0DDF"/>
    <w:rsid w:val="00AB1469"/>
    <w:rsid w:val="00AB1B60"/>
    <w:rsid w:val="00AB1CBA"/>
    <w:rsid w:val="00AB34B2"/>
    <w:rsid w:val="00AB5386"/>
    <w:rsid w:val="00AB5B98"/>
    <w:rsid w:val="00AB5BA6"/>
    <w:rsid w:val="00AB7838"/>
    <w:rsid w:val="00AC34FC"/>
    <w:rsid w:val="00AC4A5C"/>
    <w:rsid w:val="00AC4D90"/>
    <w:rsid w:val="00AC6BB1"/>
    <w:rsid w:val="00AC6EB9"/>
    <w:rsid w:val="00AD12AA"/>
    <w:rsid w:val="00AD2047"/>
    <w:rsid w:val="00AD33D9"/>
    <w:rsid w:val="00AD387E"/>
    <w:rsid w:val="00AD3CDD"/>
    <w:rsid w:val="00AD6CC7"/>
    <w:rsid w:val="00AD6F90"/>
    <w:rsid w:val="00AE1628"/>
    <w:rsid w:val="00AE2E1F"/>
    <w:rsid w:val="00AE60AB"/>
    <w:rsid w:val="00AE62E2"/>
    <w:rsid w:val="00AF046E"/>
    <w:rsid w:val="00AF1FB3"/>
    <w:rsid w:val="00AF2421"/>
    <w:rsid w:val="00AF26AA"/>
    <w:rsid w:val="00AF331B"/>
    <w:rsid w:val="00AF33CB"/>
    <w:rsid w:val="00AF3768"/>
    <w:rsid w:val="00AF3E00"/>
    <w:rsid w:val="00AF5137"/>
    <w:rsid w:val="00AF611C"/>
    <w:rsid w:val="00AF7433"/>
    <w:rsid w:val="00AF750B"/>
    <w:rsid w:val="00AF751E"/>
    <w:rsid w:val="00B04DFC"/>
    <w:rsid w:val="00B077F9"/>
    <w:rsid w:val="00B12348"/>
    <w:rsid w:val="00B12E9C"/>
    <w:rsid w:val="00B24BE8"/>
    <w:rsid w:val="00B312C8"/>
    <w:rsid w:val="00B316F9"/>
    <w:rsid w:val="00B32451"/>
    <w:rsid w:val="00B33214"/>
    <w:rsid w:val="00B34D5A"/>
    <w:rsid w:val="00B35156"/>
    <w:rsid w:val="00B373B8"/>
    <w:rsid w:val="00B37ACD"/>
    <w:rsid w:val="00B409AD"/>
    <w:rsid w:val="00B41692"/>
    <w:rsid w:val="00B41833"/>
    <w:rsid w:val="00B41BC5"/>
    <w:rsid w:val="00B437CB"/>
    <w:rsid w:val="00B43B5E"/>
    <w:rsid w:val="00B45C64"/>
    <w:rsid w:val="00B47FA1"/>
    <w:rsid w:val="00B50B78"/>
    <w:rsid w:val="00B50BF7"/>
    <w:rsid w:val="00B52092"/>
    <w:rsid w:val="00B534AD"/>
    <w:rsid w:val="00B53BBD"/>
    <w:rsid w:val="00B543A6"/>
    <w:rsid w:val="00B61D82"/>
    <w:rsid w:val="00B70C93"/>
    <w:rsid w:val="00B71591"/>
    <w:rsid w:val="00B7320E"/>
    <w:rsid w:val="00B76F93"/>
    <w:rsid w:val="00B80D22"/>
    <w:rsid w:val="00B80DA0"/>
    <w:rsid w:val="00B81A5D"/>
    <w:rsid w:val="00B8217F"/>
    <w:rsid w:val="00B82E2F"/>
    <w:rsid w:val="00B84146"/>
    <w:rsid w:val="00B90726"/>
    <w:rsid w:val="00B921A3"/>
    <w:rsid w:val="00B9250F"/>
    <w:rsid w:val="00B94ACA"/>
    <w:rsid w:val="00B954E7"/>
    <w:rsid w:val="00B97062"/>
    <w:rsid w:val="00B971F9"/>
    <w:rsid w:val="00B97A34"/>
    <w:rsid w:val="00BA01E8"/>
    <w:rsid w:val="00BA2CA4"/>
    <w:rsid w:val="00BA7D21"/>
    <w:rsid w:val="00BB1BAA"/>
    <w:rsid w:val="00BB20DE"/>
    <w:rsid w:val="00BB2BCA"/>
    <w:rsid w:val="00BB2D36"/>
    <w:rsid w:val="00BB43EF"/>
    <w:rsid w:val="00BB4E66"/>
    <w:rsid w:val="00BB5AA6"/>
    <w:rsid w:val="00BB6155"/>
    <w:rsid w:val="00BB675B"/>
    <w:rsid w:val="00BC2B66"/>
    <w:rsid w:val="00BC459A"/>
    <w:rsid w:val="00BC496B"/>
    <w:rsid w:val="00BC5092"/>
    <w:rsid w:val="00BC648E"/>
    <w:rsid w:val="00BC72E9"/>
    <w:rsid w:val="00BC7BAE"/>
    <w:rsid w:val="00BD0618"/>
    <w:rsid w:val="00BD09B0"/>
    <w:rsid w:val="00BD3A01"/>
    <w:rsid w:val="00BD3DBE"/>
    <w:rsid w:val="00BD7FC9"/>
    <w:rsid w:val="00BE0A6F"/>
    <w:rsid w:val="00BE2FFA"/>
    <w:rsid w:val="00BE55A6"/>
    <w:rsid w:val="00BE59EB"/>
    <w:rsid w:val="00BE7AAB"/>
    <w:rsid w:val="00BF3041"/>
    <w:rsid w:val="00BF63DB"/>
    <w:rsid w:val="00BF646A"/>
    <w:rsid w:val="00C00972"/>
    <w:rsid w:val="00C0111D"/>
    <w:rsid w:val="00C01570"/>
    <w:rsid w:val="00C02A17"/>
    <w:rsid w:val="00C02C06"/>
    <w:rsid w:val="00C03165"/>
    <w:rsid w:val="00C047C1"/>
    <w:rsid w:val="00C0516A"/>
    <w:rsid w:val="00C05182"/>
    <w:rsid w:val="00C07415"/>
    <w:rsid w:val="00C10F44"/>
    <w:rsid w:val="00C1256A"/>
    <w:rsid w:val="00C167C1"/>
    <w:rsid w:val="00C1779B"/>
    <w:rsid w:val="00C22058"/>
    <w:rsid w:val="00C248FE"/>
    <w:rsid w:val="00C25EB1"/>
    <w:rsid w:val="00C27ED6"/>
    <w:rsid w:val="00C30B31"/>
    <w:rsid w:val="00C3426D"/>
    <w:rsid w:val="00C40407"/>
    <w:rsid w:val="00C404D7"/>
    <w:rsid w:val="00C40C9A"/>
    <w:rsid w:val="00C41C84"/>
    <w:rsid w:val="00C45364"/>
    <w:rsid w:val="00C4673D"/>
    <w:rsid w:val="00C5069D"/>
    <w:rsid w:val="00C53E7F"/>
    <w:rsid w:val="00C54BA7"/>
    <w:rsid w:val="00C61269"/>
    <w:rsid w:val="00C612CD"/>
    <w:rsid w:val="00C61F96"/>
    <w:rsid w:val="00C61FD6"/>
    <w:rsid w:val="00C638D6"/>
    <w:rsid w:val="00C64714"/>
    <w:rsid w:val="00C657CB"/>
    <w:rsid w:val="00C65D2F"/>
    <w:rsid w:val="00C65EB6"/>
    <w:rsid w:val="00C6616F"/>
    <w:rsid w:val="00C6657C"/>
    <w:rsid w:val="00C7286C"/>
    <w:rsid w:val="00C73A2C"/>
    <w:rsid w:val="00C742F3"/>
    <w:rsid w:val="00C74AA8"/>
    <w:rsid w:val="00C75968"/>
    <w:rsid w:val="00C75AAE"/>
    <w:rsid w:val="00C75B8C"/>
    <w:rsid w:val="00C8135B"/>
    <w:rsid w:val="00C8261C"/>
    <w:rsid w:val="00C83D1F"/>
    <w:rsid w:val="00C85502"/>
    <w:rsid w:val="00C85784"/>
    <w:rsid w:val="00C9063D"/>
    <w:rsid w:val="00C92814"/>
    <w:rsid w:val="00C96404"/>
    <w:rsid w:val="00CA1A37"/>
    <w:rsid w:val="00CA1EFB"/>
    <w:rsid w:val="00CA2CB2"/>
    <w:rsid w:val="00CA3EA8"/>
    <w:rsid w:val="00CA548E"/>
    <w:rsid w:val="00CA5FA5"/>
    <w:rsid w:val="00CA6127"/>
    <w:rsid w:val="00CB08C6"/>
    <w:rsid w:val="00CB245E"/>
    <w:rsid w:val="00CB2DAC"/>
    <w:rsid w:val="00CB36C8"/>
    <w:rsid w:val="00CC0392"/>
    <w:rsid w:val="00CC1774"/>
    <w:rsid w:val="00CC2E88"/>
    <w:rsid w:val="00CC3DCE"/>
    <w:rsid w:val="00CC5213"/>
    <w:rsid w:val="00CC62C6"/>
    <w:rsid w:val="00CC7618"/>
    <w:rsid w:val="00CD5005"/>
    <w:rsid w:val="00CD62B9"/>
    <w:rsid w:val="00CD6BAF"/>
    <w:rsid w:val="00CE124B"/>
    <w:rsid w:val="00CE15E7"/>
    <w:rsid w:val="00CE4E1C"/>
    <w:rsid w:val="00CE67C6"/>
    <w:rsid w:val="00CE72FD"/>
    <w:rsid w:val="00CE7C49"/>
    <w:rsid w:val="00CF073D"/>
    <w:rsid w:val="00CF0C0B"/>
    <w:rsid w:val="00CF112A"/>
    <w:rsid w:val="00CF4C03"/>
    <w:rsid w:val="00CF4DC8"/>
    <w:rsid w:val="00CF5D46"/>
    <w:rsid w:val="00CF65C6"/>
    <w:rsid w:val="00D002AF"/>
    <w:rsid w:val="00D00554"/>
    <w:rsid w:val="00D01E9F"/>
    <w:rsid w:val="00D02032"/>
    <w:rsid w:val="00D03DB6"/>
    <w:rsid w:val="00D040F3"/>
    <w:rsid w:val="00D04A45"/>
    <w:rsid w:val="00D057D5"/>
    <w:rsid w:val="00D06131"/>
    <w:rsid w:val="00D06D8E"/>
    <w:rsid w:val="00D0773A"/>
    <w:rsid w:val="00D10D22"/>
    <w:rsid w:val="00D114F2"/>
    <w:rsid w:val="00D13F07"/>
    <w:rsid w:val="00D147F5"/>
    <w:rsid w:val="00D15973"/>
    <w:rsid w:val="00D164C1"/>
    <w:rsid w:val="00D209CD"/>
    <w:rsid w:val="00D212FC"/>
    <w:rsid w:val="00D22D5A"/>
    <w:rsid w:val="00D23754"/>
    <w:rsid w:val="00D23FC2"/>
    <w:rsid w:val="00D25335"/>
    <w:rsid w:val="00D25549"/>
    <w:rsid w:val="00D25858"/>
    <w:rsid w:val="00D26ADB"/>
    <w:rsid w:val="00D26B08"/>
    <w:rsid w:val="00D27745"/>
    <w:rsid w:val="00D27996"/>
    <w:rsid w:val="00D302D8"/>
    <w:rsid w:val="00D30398"/>
    <w:rsid w:val="00D31021"/>
    <w:rsid w:val="00D319A0"/>
    <w:rsid w:val="00D31F2D"/>
    <w:rsid w:val="00D32238"/>
    <w:rsid w:val="00D322FE"/>
    <w:rsid w:val="00D34E7B"/>
    <w:rsid w:val="00D36D65"/>
    <w:rsid w:val="00D36D8C"/>
    <w:rsid w:val="00D376E5"/>
    <w:rsid w:val="00D401B5"/>
    <w:rsid w:val="00D408DF"/>
    <w:rsid w:val="00D40CCF"/>
    <w:rsid w:val="00D411A1"/>
    <w:rsid w:val="00D423D4"/>
    <w:rsid w:val="00D427FA"/>
    <w:rsid w:val="00D441D0"/>
    <w:rsid w:val="00D44EF0"/>
    <w:rsid w:val="00D46637"/>
    <w:rsid w:val="00D503E5"/>
    <w:rsid w:val="00D51591"/>
    <w:rsid w:val="00D525BE"/>
    <w:rsid w:val="00D525C8"/>
    <w:rsid w:val="00D5279B"/>
    <w:rsid w:val="00D52E4A"/>
    <w:rsid w:val="00D55411"/>
    <w:rsid w:val="00D60B1F"/>
    <w:rsid w:val="00D615E0"/>
    <w:rsid w:val="00D64ED4"/>
    <w:rsid w:val="00D6505C"/>
    <w:rsid w:val="00D6778D"/>
    <w:rsid w:val="00D710A8"/>
    <w:rsid w:val="00D71B70"/>
    <w:rsid w:val="00D7322A"/>
    <w:rsid w:val="00D75097"/>
    <w:rsid w:val="00D762FB"/>
    <w:rsid w:val="00D7721B"/>
    <w:rsid w:val="00D80241"/>
    <w:rsid w:val="00D8058C"/>
    <w:rsid w:val="00D82FA4"/>
    <w:rsid w:val="00D85763"/>
    <w:rsid w:val="00D86D0E"/>
    <w:rsid w:val="00D87D36"/>
    <w:rsid w:val="00D87D90"/>
    <w:rsid w:val="00D9094C"/>
    <w:rsid w:val="00D91D43"/>
    <w:rsid w:val="00D9289D"/>
    <w:rsid w:val="00D92947"/>
    <w:rsid w:val="00D92D54"/>
    <w:rsid w:val="00D9314D"/>
    <w:rsid w:val="00D9401B"/>
    <w:rsid w:val="00D95DCF"/>
    <w:rsid w:val="00DA0983"/>
    <w:rsid w:val="00DA1552"/>
    <w:rsid w:val="00DA174C"/>
    <w:rsid w:val="00DA2A15"/>
    <w:rsid w:val="00DA42C5"/>
    <w:rsid w:val="00DA5832"/>
    <w:rsid w:val="00DB3770"/>
    <w:rsid w:val="00DB3A27"/>
    <w:rsid w:val="00DB52C7"/>
    <w:rsid w:val="00DB68A7"/>
    <w:rsid w:val="00DB6BA4"/>
    <w:rsid w:val="00DB7A80"/>
    <w:rsid w:val="00DC3D6C"/>
    <w:rsid w:val="00DC412C"/>
    <w:rsid w:val="00DC5A1B"/>
    <w:rsid w:val="00DC786E"/>
    <w:rsid w:val="00DD0E8A"/>
    <w:rsid w:val="00DD1A44"/>
    <w:rsid w:val="00DD2759"/>
    <w:rsid w:val="00DD7A29"/>
    <w:rsid w:val="00DE01F8"/>
    <w:rsid w:val="00DE0EA9"/>
    <w:rsid w:val="00DE224B"/>
    <w:rsid w:val="00DE3BA4"/>
    <w:rsid w:val="00DE560B"/>
    <w:rsid w:val="00DE5CCB"/>
    <w:rsid w:val="00DE70EE"/>
    <w:rsid w:val="00DF0390"/>
    <w:rsid w:val="00DF09C6"/>
    <w:rsid w:val="00DF0A95"/>
    <w:rsid w:val="00DF2F7D"/>
    <w:rsid w:val="00DF4955"/>
    <w:rsid w:val="00DF5692"/>
    <w:rsid w:val="00DF66EB"/>
    <w:rsid w:val="00DF7A26"/>
    <w:rsid w:val="00E00C26"/>
    <w:rsid w:val="00E01E67"/>
    <w:rsid w:val="00E0284B"/>
    <w:rsid w:val="00E04FD6"/>
    <w:rsid w:val="00E06A1C"/>
    <w:rsid w:val="00E07C5A"/>
    <w:rsid w:val="00E111F9"/>
    <w:rsid w:val="00E12993"/>
    <w:rsid w:val="00E14E26"/>
    <w:rsid w:val="00E14E92"/>
    <w:rsid w:val="00E15D13"/>
    <w:rsid w:val="00E162CA"/>
    <w:rsid w:val="00E1674C"/>
    <w:rsid w:val="00E175A9"/>
    <w:rsid w:val="00E222EC"/>
    <w:rsid w:val="00E22D23"/>
    <w:rsid w:val="00E23550"/>
    <w:rsid w:val="00E238E1"/>
    <w:rsid w:val="00E23B9B"/>
    <w:rsid w:val="00E256F4"/>
    <w:rsid w:val="00E25BC0"/>
    <w:rsid w:val="00E30698"/>
    <w:rsid w:val="00E310F2"/>
    <w:rsid w:val="00E31549"/>
    <w:rsid w:val="00E322FA"/>
    <w:rsid w:val="00E323DC"/>
    <w:rsid w:val="00E3278C"/>
    <w:rsid w:val="00E3348C"/>
    <w:rsid w:val="00E36168"/>
    <w:rsid w:val="00E40B82"/>
    <w:rsid w:val="00E4139E"/>
    <w:rsid w:val="00E41A59"/>
    <w:rsid w:val="00E42286"/>
    <w:rsid w:val="00E4463C"/>
    <w:rsid w:val="00E44839"/>
    <w:rsid w:val="00E47076"/>
    <w:rsid w:val="00E51A0B"/>
    <w:rsid w:val="00E51D0E"/>
    <w:rsid w:val="00E521E0"/>
    <w:rsid w:val="00E5385A"/>
    <w:rsid w:val="00E55668"/>
    <w:rsid w:val="00E56097"/>
    <w:rsid w:val="00E57487"/>
    <w:rsid w:val="00E5778E"/>
    <w:rsid w:val="00E62370"/>
    <w:rsid w:val="00E630A8"/>
    <w:rsid w:val="00E6399D"/>
    <w:rsid w:val="00E64AD7"/>
    <w:rsid w:val="00E65766"/>
    <w:rsid w:val="00E65865"/>
    <w:rsid w:val="00E66397"/>
    <w:rsid w:val="00E724C0"/>
    <w:rsid w:val="00E80936"/>
    <w:rsid w:val="00E850AA"/>
    <w:rsid w:val="00E879A7"/>
    <w:rsid w:val="00E91784"/>
    <w:rsid w:val="00E92743"/>
    <w:rsid w:val="00E92FD4"/>
    <w:rsid w:val="00E95D8F"/>
    <w:rsid w:val="00EA13E9"/>
    <w:rsid w:val="00EA2037"/>
    <w:rsid w:val="00EA41B7"/>
    <w:rsid w:val="00EA4569"/>
    <w:rsid w:val="00EA5409"/>
    <w:rsid w:val="00EA5939"/>
    <w:rsid w:val="00EA61B0"/>
    <w:rsid w:val="00EA67E6"/>
    <w:rsid w:val="00EA6E05"/>
    <w:rsid w:val="00EB0352"/>
    <w:rsid w:val="00EB520F"/>
    <w:rsid w:val="00EB570F"/>
    <w:rsid w:val="00EB5D26"/>
    <w:rsid w:val="00EC230F"/>
    <w:rsid w:val="00EC23F8"/>
    <w:rsid w:val="00EC25C8"/>
    <w:rsid w:val="00EC5E7C"/>
    <w:rsid w:val="00ED2836"/>
    <w:rsid w:val="00ED2B01"/>
    <w:rsid w:val="00ED763D"/>
    <w:rsid w:val="00ED7B2F"/>
    <w:rsid w:val="00EE0BC2"/>
    <w:rsid w:val="00EE166C"/>
    <w:rsid w:val="00EE1A08"/>
    <w:rsid w:val="00EE4CCF"/>
    <w:rsid w:val="00EE7470"/>
    <w:rsid w:val="00EF117E"/>
    <w:rsid w:val="00EF2B0B"/>
    <w:rsid w:val="00EF4792"/>
    <w:rsid w:val="00EF4E10"/>
    <w:rsid w:val="00EF4F86"/>
    <w:rsid w:val="00EF512B"/>
    <w:rsid w:val="00EF5313"/>
    <w:rsid w:val="00F01089"/>
    <w:rsid w:val="00F0357A"/>
    <w:rsid w:val="00F049D9"/>
    <w:rsid w:val="00F0654C"/>
    <w:rsid w:val="00F06595"/>
    <w:rsid w:val="00F10786"/>
    <w:rsid w:val="00F119FF"/>
    <w:rsid w:val="00F1413F"/>
    <w:rsid w:val="00F14D30"/>
    <w:rsid w:val="00F151FA"/>
    <w:rsid w:val="00F16A9E"/>
    <w:rsid w:val="00F20DE6"/>
    <w:rsid w:val="00F21A08"/>
    <w:rsid w:val="00F21F59"/>
    <w:rsid w:val="00F231C9"/>
    <w:rsid w:val="00F2456A"/>
    <w:rsid w:val="00F2473B"/>
    <w:rsid w:val="00F2529B"/>
    <w:rsid w:val="00F277AB"/>
    <w:rsid w:val="00F308ED"/>
    <w:rsid w:val="00F337B1"/>
    <w:rsid w:val="00F34508"/>
    <w:rsid w:val="00F34B38"/>
    <w:rsid w:val="00F353B4"/>
    <w:rsid w:val="00F35EB6"/>
    <w:rsid w:val="00F364C1"/>
    <w:rsid w:val="00F367C0"/>
    <w:rsid w:val="00F37F9B"/>
    <w:rsid w:val="00F37FDB"/>
    <w:rsid w:val="00F4259A"/>
    <w:rsid w:val="00F42600"/>
    <w:rsid w:val="00F42C61"/>
    <w:rsid w:val="00F43344"/>
    <w:rsid w:val="00F438CE"/>
    <w:rsid w:val="00F4499D"/>
    <w:rsid w:val="00F52689"/>
    <w:rsid w:val="00F5274B"/>
    <w:rsid w:val="00F53F23"/>
    <w:rsid w:val="00F55CF4"/>
    <w:rsid w:val="00F56A3E"/>
    <w:rsid w:val="00F60C6D"/>
    <w:rsid w:val="00F625F2"/>
    <w:rsid w:val="00F65AA1"/>
    <w:rsid w:val="00F711FF"/>
    <w:rsid w:val="00F713C5"/>
    <w:rsid w:val="00F71B3D"/>
    <w:rsid w:val="00F72553"/>
    <w:rsid w:val="00F76358"/>
    <w:rsid w:val="00F81474"/>
    <w:rsid w:val="00F81A9F"/>
    <w:rsid w:val="00F823F2"/>
    <w:rsid w:val="00F83285"/>
    <w:rsid w:val="00F840B3"/>
    <w:rsid w:val="00F84240"/>
    <w:rsid w:val="00F8603C"/>
    <w:rsid w:val="00F91996"/>
    <w:rsid w:val="00F92534"/>
    <w:rsid w:val="00F93E47"/>
    <w:rsid w:val="00F94551"/>
    <w:rsid w:val="00F95455"/>
    <w:rsid w:val="00F96648"/>
    <w:rsid w:val="00F9675C"/>
    <w:rsid w:val="00FA0D10"/>
    <w:rsid w:val="00FA19C1"/>
    <w:rsid w:val="00FA56C9"/>
    <w:rsid w:val="00FA7770"/>
    <w:rsid w:val="00FB04A4"/>
    <w:rsid w:val="00FB6FFA"/>
    <w:rsid w:val="00FB7CB1"/>
    <w:rsid w:val="00FC3DB0"/>
    <w:rsid w:val="00FC4508"/>
    <w:rsid w:val="00FC5725"/>
    <w:rsid w:val="00FC7889"/>
    <w:rsid w:val="00FC7DAC"/>
    <w:rsid w:val="00FC7FAE"/>
    <w:rsid w:val="00FD0AFE"/>
    <w:rsid w:val="00FD2A1E"/>
    <w:rsid w:val="00FD30B1"/>
    <w:rsid w:val="00FD4BBD"/>
    <w:rsid w:val="00FD734E"/>
    <w:rsid w:val="00FD7F0F"/>
    <w:rsid w:val="00FE061A"/>
    <w:rsid w:val="00FE1351"/>
    <w:rsid w:val="00FE1876"/>
    <w:rsid w:val="00FE3764"/>
    <w:rsid w:val="00FE782F"/>
    <w:rsid w:val="00FF46CE"/>
    <w:rsid w:val="00FF5A47"/>
    <w:rsid w:val="00FF5E1B"/>
    <w:rsid w:val="00FF5E46"/>
    <w:rsid w:val="00FF62EA"/>
    <w:rsid w:val="00FF6B30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8D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68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Normal (Web)"/>
    <w:basedOn w:val="a"/>
    <w:rsid w:val="003B68D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323232"/>
      <w:sz w:val="17"/>
      <w:szCs w:val="17"/>
    </w:rPr>
  </w:style>
  <w:style w:type="paragraph" w:styleId="a4">
    <w:name w:val="Body Text Indent"/>
    <w:basedOn w:val="a"/>
    <w:link w:val="a5"/>
    <w:rsid w:val="003B68D3"/>
    <w:pPr>
      <w:widowControl/>
      <w:autoSpaceDE/>
      <w:autoSpaceDN/>
      <w:adjustRightInd/>
      <w:spacing w:line="240" w:lineRule="exact"/>
      <w:ind w:left="-7479" w:firstLine="747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link w:val="a4"/>
    <w:locked/>
    <w:rsid w:val="003B68D3"/>
    <w:rPr>
      <w:lang w:val="ru-RU" w:eastAsia="ru-RU" w:bidi="ar-SA"/>
    </w:rPr>
  </w:style>
  <w:style w:type="paragraph" w:styleId="3">
    <w:name w:val="Body Text Indent 3"/>
    <w:basedOn w:val="a"/>
    <w:rsid w:val="003B68D3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7E14B7"/>
    <w:rPr>
      <w:rFonts w:ascii="Segoe UI" w:hAnsi="Segoe UI" w:cs="Times New Roman"/>
    </w:rPr>
  </w:style>
  <w:style w:type="character" w:customStyle="1" w:styleId="a7">
    <w:name w:val="Текст выноски Знак"/>
    <w:link w:val="a6"/>
    <w:rsid w:val="007E14B7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13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D7FC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rsid w:val="00BD7FC9"/>
    <w:rPr>
      <w:rFonts w:ascii="Arial" w:hAnsi="Arial" w:cs="Arial"/>
      <w:sz w:val="18"/>
      <w:szCs w:val="18"/>
    </w:rPr>
  </w:style>
  <w:style w:type="paragraph" w:styleId="ab">
    <w:name w:val="footer"/>
    <w:basedOn w:val="a"/>
    <w:link w:val="ac"/>
    <w:rsid w:val="00BD7FC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rsid w:val="00BD7FC9"/>
    <w:rPr>
      <w:rFonts w:ascii="Arial" w:hAnsi="Arial" w:cs="Arial"/>
      <w:sz w:val="18"/>
      <w:szCs w:val="18"/>
    </w:rPr>
  </w:style>
  <w:style w:type="character" w:styleId="ad">
    <w:name w:val="Hyperlink"/>
    <w:uiPriority w:val="99"/>
    <w:rsid w:val="00914775"/>
    <w:rPr>
      <w:rFonts w:ascii="Times New Roman" w:hAnsi="Times New Roman" w:cs="Times New Roman" w:hint="default"/>
      <w:color w:val="0000FF"/>
      <w:u w:val="single"/>
    </w:rPr>
  </w:style>
  <w:style w:type="paragraph" w:styleId="ae">
    <w:name w:val="No Spacing"/>
    <w:qFormat/>
    <w:rsid w:val="00DF5692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527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№ 1</vt:lpstr>
    </vt:vector>
  </TitlesOfParts>
  <Company>MoBIL GROUP</Company>
  <LinksUpToDate>false</LinksUpToDate>
  <CharactersWithSpaces>4769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mailto:zarya96asbest@mail.ru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№ 1</dc:title>
  <dc:subject/>
  <dc:creator>SROinform</dc:creator>
  <cp:keywords/>
  <dc:description/>
  <cp:lastModifiedBy>HP</cp:lastModifiedBy>
  <cp:revision>13</cp:revision>
  <cp:lastPrinted>2024-04-10T06:09:00Z</cp:lastPrinted>
  <dcterms:created xsi:type="dcterms:W3CDTF">2026-02-25T20:42:00Z</dcterms:created>
  <dcterms:modified xsi:type="dcterms:W3CDTF">2026-06-29T11:07:00Z</dcterms:modified>
</cp:coreProperties>
</file>