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34F9" w:rsidRDefault="00202358" w:rsidP="00076E44">
      <w:pPr>
        <w:pStyle w:val="Standard"/>
        <w:jc w:val="center"/>
        <w:rPr>
          <w:rFonts w:eastAsia="Calibri"/>
          <w:b/>
          <w:bCs/>
          <w:sz w:val="22"/>
          <w:szCs w:val="22"/>
        </w:rPr>
      </w:pPr>
      <w:r w:rsidRPr="00F36EB6">
        <w:rPr>
          <w:rFonts w:eastAsia="Calibri"/>
          <w:b/>
          <w:bCs/>
          <w:sz w:val="22"/>
          <w:szCs w:val="22"/>
        </w:rPr>
        <w:t>ОПИСАНИЕ ОБЪЕКТА ЗАКУПКИ</w:t>
      </w:r>
    </w:p>
    <w:p w:rsidR="00F43125" w:rsidRPr="00F36EB6" w:rsidRDefault="00F43125">
      <w:pPr>
        <w:pStyle w:val="Standard"/>
        <w:jc w:val="center"/>
        <w:rPr>
          <w:rFonts w:eastAsia="Calibri"/>
          <w:b/>
          <w:bCs/>
          <w:sz w:val="22"/>
          <w:szCs w:val="22"/>
        </w:rPr>
      </w:pPr>
    </w:p>
    <w:p w:rsidR="00B30D10" w:rsidRDefault="00202358" w:rsidP="00B30D10">
      <w:pPr>
        <w:jc w:val="center"/>
        <w:rPr>
          <w:b/>
          <w:sz w:val="22"/>
          <w:szCs w:val="22"/>
        </w:rPr>
      </w:pPr>
      <w:r w:rsidRPr="00F43125">
        <w:rPr>
          <w:rFonts w:eastAsia="Calibri"/>
          <w:b/>
          <w:color w:val="000000"/>
          <w:sz w:val="22"/>
          <w:szCs w:val="22"/>
        </w:rPr>
        <w:t xml:space="preserve">Поставка </w:t>
      </w:r>
    </w:p>
    <w:p w:rsidR="00CA32DD" w:rsidRPr="00BA4F97" w:rsidRDefault="00CA32DD" w:rsidP="00CA32DD">
      <w:pPr>
        <w:jc w:val="center"/>
        <w:rPr>
          <w:sz w:val="22"/>
          <w:szCs w:val="22"/>
        </w:rPr>
      </w:pPr>
      <w:r>
        <w:rPr>
          <w:sz w:val="22"/>
          <w:szCs w:val="22"/>
        </w:rPr>
        <w:t>Дисперсии акриловой</w:t>
      </w:r>
      <w:r w:rsidRPr="00CA32DD">
        <w:rPr>
          <w:sz w:val="22"/>
          <w:szCs w:val="22"/>
        </w:rPr>
        <w:t xml:space="preserve"> "АКРАТАМ А 01,1" для ЛКМ </w:t>
      </w:r>
      <w:r>
        <w:rPr>
          <w:sz w:val="22"/>
          <w:szCs w:val="22"/>
        </w:rPr>
        <w:t xml:space="preserve"> по ТУ 20.16.53-532-05800142-2020</w:t>
      </w:r>
    </w:p>
    <w:p w:rsidR="00CC34F9" w:rsidRPr="00B30D10" w:rsidRDefault="00CC34F9" w:rsidP="00206FD6">
      <w:pPr>
        <w:jc w:val="center"/>
        <w:rPr>
          <w:sz w:val="22"/>
          <w:szCs w:val="22"/>
        </w:rPr>
      </w:pPr>
    </w:p>
    <w:p w:rsidR="00CC34F9" w:rsidRPr="00F36EB6" w:rsidRDefault="00CC34F9">
      <w:pPr>
        <w:pStyle w:val="Standard"/>
        <w:jc w:val="center"/>
        <w:rPr>
          <w:b/>
          <w:bCs/>
          <w:sz w:val="22"/>
          <w:szCs w:val="22"/>
          <w:lang w:eastAsia="ru-RU"/>
        </w:rPr>
      </w:pPr>
    </w:p>
    <w:tbl>
      <w:tblPr>
        <w:tblW w:w="11165" w:type="dxa"/>
        <w:tblInd w:w="-709" w:type="dxa"/>
        <w:tblLayout w:type="fixed"/>
        <w:tblCellMar>
          <w:left w:w="10" w:type="dxa"/>
          <w:right w:w="10" w:type="dxa"/>
        </w:tblCellMar>
        <w:tblLook w:val="04A0" w:firstRow="1" w:lastRow="0" w:firstColumn="1" w:lastColumn="0" w:noHBand="0" w:noVBand="1"/>
      </w:tblPr>
      <w:tblGrid>
        <w:gridCol w:w="513"/>
        <w:gridCol w:w="2889"/>
        <w:gridCol w:w="1559"/>
        <w:gridCol w:w="1842"/>
        <w:gridCol w:w="960"/>
        <w:gridCol w:w="851"/>
        <w:gridCol w:w="992"/>
        <w:gridCol w:w="1559"/>
      </w:tblGrid>
      <w:tr w:rsidR="00CC34F9" w:rsidRPr="00F36EB6" w:rsidTr="00DF6EC5">
        <w:trPr>
          <w:trHeight w:val="1687"/>
        </w:trPr>
        <w:tc>
          <w:tcPr>
            <w:tcW w:w="51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CC34F9" w:rsidRPr="00F36EB6" w:rsidRDefault="00202358" w:rsidP="007B1192">
            <w:pPr>
              <w:pStyle w:val="Standard"/>
              <w:jc w:val="center"/>
              <w:rPr>
                <w:color w:val="000000"/>
                <w:sz w:val="22"/>
                <w:szCs w:val="22"/>
                <w:lang w:eastAsia="ru-RU"/>
              </w:rPr>
            </w:pPr>
            <w:r w:rsidRPr="00F36EB6">
              <w:rPr>
                <w:color w:val="000000"/>
                <w:sz w:val="22"/>
                <w:szCs w:val="22"/>
                <w:lang w:eastAsia="ru-RU"/>
              </w:rPr>
              <w:t>№</w:t>
            </w:r>
          </w:p>
          <w:p w:rsidR="00CC34F9" w:rsidRPr="00F36EB6" w:rsidRDefault="00202358" w:rsidP="007B1192">
            <w:pPr>
              <w:pStyle w:val="Standard"/>
              <w:jc w:val="center"/>
              <w:rPr>
                <w:color w:val="000000"/>
                <w:sz w:val="22"/>
                <w:szCs w:val="22"/>
                <w:lang w:eastAsia="ru-RU"/>
              </w:rPr>
            </w:pPr>
            <w:proofErr w:type="gramStart"/>
            <w:r w:rsidRPr="00F36EB6">
              <w:rPr>
                <w:color w:val="000000"/>
                <w:sz w:val="22"/>
                <w:szCs w:val="22"/>
                <w:lang w:eastAsia="ru-RU"/>
              </w:rPr>
              <w:t>п</w:t>
            </w:r>
            <w:proofErr w:type="gramEnd"/>
            <w:r w:rsidRPr="00F36EB6">
              <w:rPr>
                <w:color w:val="000000"/>
                <w:sz w:val="22"/>
                <w:szCs w:val="22"/>
                <w:lang w:eastAsia="ru-RU"/>
              </w:rPr>
              <w:t>/п</w:t>
            </w:r>
          </w:p>
        </w:tc>
        <w:tc>
          <w:tcPr>
            <w:tcW w:w="288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CC34F9" w:rsidRPr="00F36EB6" w:rsidRDefault="00202358" w:rsidP="007B1192">
            <w:pPr>
              <w:pStyle w:val="Standard"/>
              <w:jc w:val="center"/>
              <w:rPr>
                <w:sz w:val="22"/>
                <w:szCs w:val="22"/>
              </w:rPr>
            </w:pPr>
            <w:r w:rsidRPr="00F36EB6">
              <w:rPr>
                <w:color w:val="000000"/>
                <w:sz w:val="22"/>
                <w:szCs w:val="22"/>
                <w:lang w:eastAsia="ru-RU"/>
              </w:rPr>
              <w:t xml:space="preserve">Наименование товара, </w:t>
            </w:r>
            <w:r w:rsidRPr="00F36EB6">
              <w:rPr>
                <w:sz w:val="22"/>
                <w:szCs w:val="22"/>
                <w:lang w:eastAsia="ru-RU"/>
              </w:rPr>
              <w:t>номер реестровой записи (при наличии)</w:t>
            </w:r>
          </w:p>
          <w:p w:rsidR="00CC34F9" w:rsidRPr="00F36EB6" w:rsidRDefault="00CC34F9" w:rsidP="007B1192">
            <w:pPr>
              <w:pStyle w:val="Standard"/>
              <w:jc w:val="center"/>
              <w:rPr>
                <w:color w:val="000000"/>
                <w:sz w:val="22"/>
                <w:szCs w:val="22"/>
                <w:lang w:eastAsia="ru-RU"/>
              </w:rPr>
            </w:pP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CC34F9" w:rsidRPr="00F36EB6" w:rsidRDefault="00202358" w:rsidP="007B1192">
            <w:pPr>
              <w:pStyle w:val="Standard"/>
              <w:jc w:val="center"/>
              <w:rPr>
                <w:bCs/>
                <w:sz w:val="22"/>
                <w:szCs w:val="22"/>
                <w:lang w:eastAsia="ar-SA"/>
              </w:rPr>
            </w:pPr>
            <w:r w:rsidRPr="00F36EB6">
              <w:rPr>
                <w:bCs/>
                <w:sz w:val="22"/>
                <w:szCs w:val="22"/>
                <w:lang w:eastAsia="ar-SA"/>
              </w:rPr>
              <w:t>Страна происхождения товара</w:t>
            </w:r>
          </w:p>
        </w:tc>
        <w:tc>
          <w:tcPr>
            <w:tcW w:w="184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CC34F9" w:rsidRPr="00F36EB6" w:rsidRDefault="00F43125" w:rsidP="007B1192">
            <w:pPr>
              <w:pStyle w:val="Standard"/>
              <w:jc w:val="center"/>
              <w:rPr>
                <w:color w:val="000000"/>
                <w:sz w:val="22"/>
                <w:szCs w:val="22"/>
                <w:lang w:eastAsia="ru-RU"/>
              </w:rPr>
            </w:pPr>
            <w:r>
              <w:rPr>
                <w:color w:val="000000"/>
                <w:sz w:val="22"/>
                <w:szCs w:val="22"/>
                <w:lang w:eastAsia="ru-RU"/>
              </w:rPr>
              <w:t xml:space="preserve">Код </w:t>
            </w:r>
            <w:r w:rsidR="00202358" w:rsidRPr="00F36EB6">
              <w:rPr>
                <w:color w:val="000000"/>
                <w:sz w:val="22"/>
                <w:szCs w:val="22"/>
                <w:lang w:eastAsia="ru-RU"/>
              </w:rPr>
              <w:t>ОКПД 2/КТРУ</w:t>
            </w:r>
          </w:p>
        </w:tc>
        <w:tc>
          <w:tcPr>
            <w:tcW w:w="96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CC34F9" w:rsidRPr="00F36EB6" w:rsidRDefault="00202358" w:rsidP="007B1192">
            <w:pPr>
              <w:pStyle w:val="Standard"/>
              <w:jc w:val="center"/>
              <w:rPr>
                <w:color w:val="000000"/>
                <w:sz w:val="22"/>
                <w:szCs w:val="22"/>
                <w:lang w:eastAsia="ru-RU"/>
              </w:rPr>
            </w:pPr>
            <w:r w:rsidRPr="00F36EB6">
              <w:rPr>
                <w:color w:val="000000"/>
                <w:sz w:val="22"/>
                <w:szCs w:val="22"/>
                <w:lang w:eastAsia="ru-RU"/>
              </w:rPr>
              <w:t>Ед. изм.</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CC34F9" w:rsidRPr="00F36EB6" w:rsidRDefault="00202358" w:rsidP="007B1192">
            <w:pPr>
              <w:pStyle w:val="Standard"/>
              <w:jc w:val="center"/>
              <w:rPr>
                <w:color w:val="000000"/>
                <w:sz w:val="22"/>
                <w:szCs w:val="22"/>
                <w:lang w:eastAsia="ru-RU"/>
              </w:rPr>
            </w:pPr>
            <w:r w:rsidRPr="00F36EB6">
              <w:rPr>
                <w:color w:val="000000"/>
                <w:sz w:val="22"/>
                <w:szCs w:val="22"/>
                <w:lang w:eastAsia="ru-RU"/>
              </w:rPr>
              <w:t>Кол-во</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CC34F9" w:rsidRPr="00F36EB6" w:rsidRDefault="00202358" w:rsidP="007B1192">
            <w:pPr>
              <w:pStyle w:val="Standard"/>
              <w:jc w:val="center"/>
              <w:rPr>
                <w:color w:val="000000"/>
                <w:sz w:val="22"/>
                <w:szCs w:val="22"/>
                <w:lang w:eastAsia="ru-RU"/>
              </w:rPr>
            </w:pPr>
            <w:r w:rsidRPr="00F36EB6">
              <w:rPr>
                <w:color w:val="000000"/>
                <w:sz w:val="22"/>
                <w:szCs w:val="22"/>
                <w:lang w:eastAsia="ru-RU"/>
              </w:rPr>
              <w:t>Цена за единицу, руб.</w:t>
            </w:r>
            <w:r w:rsidR="0022512C">
              <w:rPr>
                <w:color w:val="000000"/>
                <w:sz w:val="22"/>
                <w:szCs w:val="22"/>
                <w:lang w:eastAsia="ru-RU"/>
              </w:rPr>
              <w:t xml:space="preserve"> с НДС</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CC34F9" w:rsidRPr="00F36EB6" w:rsidRDefault="00202358" w:rsidP="007B1192">
            <w:pPr>
              <w:pStyle w:val="Standard"/>
              <w:jc w:val="center"/>
              <w:rPr>
                <w:color w:val="000000"/>
                <w:sz w:val="22"/>
                <w:szCs w:val="22"/>
                <w:lang w:eastAsia="ru-RU"/>
              </w:rPr>
            </w:pPr>
            <w:r w:rsidRPr="00F36EB6">
              <w:rPr>
                <w:color w:val="000000"/>
                <w:sz w:val="22"/>
                <w:szCs w:val="22"/>
                <w:lang w:eastAsia="ru-RU"/>
              </w:rPr>
              <w:t>Сумма, руб.</w:t>
            </w:r>
            <w:r w:rsidR="0022512C">
              <w:rPr>
                <w:color w:val="000000"/>
                <w:sz w:val="22"/>
                <w:szCs w:val="22"/>
                <w:lang w:eastAsia="ru-RU"/>
              </w:rPr>
              <w:t xml:space="preserve"> с НДС</w:t>
            </w:r>
          </w:p>
        </w:tc>
      </w:tr>
      <w:tr w:rsidR="00CC34F9" w:rsidRPr="00F36EB6" w:rsidTr="00DF6EC5">
        <w:trPr>
          <w:trHeight w:val="477"/>
        </w:trPr>
        <w:tc>
          <w:tcPr>
            <w:tcW w:w="513" w:type="dxa"/>
            <w:tcBorders>
              <w:top w:val="single" w:sz="4" w:space="0" w:color="00000A"/>
              <w:left w:val="single" w:sz="4" w:space="0" w:color="00000A"/>
              <w:bottom w:val="single" w:sz="4" w:space="0" w:color="00000A"/>
              <w:right w:val="single" w:sz="4" w:space="0" w:color="00000A"/>
            </w:tcBorders>
            <w:shd w:val="clear" w:color="auto" w:fill="DBE5F1"/>
            <w:tcMar>
              <w:top w:w="0" w:type="dxa"/>
              <w:left w:w="108" w:type="dxa"/>
              <w:bottom w:w="0" w:type="dxa"/>
              <w:right w:w="108" w:type="dxa"/>
            </w:tcMar>
            <w:vAlign w:val="center"/>
          </w:tcPr>
          <w:p w:rsidR="00CC34F9" w:rsidRPr="00F36EB6" w:rsidRDefault="00202358">
            <w:pPr>
              <w:pStyle w:val="Standard"/>
              <w:jc w:val="center"/>
              <w:rPr>
                <w:color w:val="000000"/>
                <w:sz w:val="22"/>
                <w:szCs w:val="22"/>
                <w:lang w:eastAsia="ru-RU"/>
              </w:rPr>
            </w:pPr>
            <w:r w:rsidRPr="00F36EB6">
              <w:rPr>
                <w:color w:val="000000"/>
                <w:sz w:val="22"/>
                <w:szCs w:val="22"/>
                <w:lang w:eastAsia="ru-RU"/>
              </w:rPr>
              <w:t>1</w:t>
            </w:r>
          </w:p>
        </w:tc>
        <w:tc>
          <w:tcPr>
            <w:tcW w:w="2889" w:type="dxa"/>
            <w:tcBorders>
              <w:top w:val="single" w:sz="4" w:space="0" w:color="00000A"/>
              <w:left w:val="single" w:sz="4" w:space="0" w:color="00000A"/>
              <w:bottom w:val="single" w:sz="4" w:space="0" w:color="00000A"/>
              <w:right w:val="single" w:sz="4" w:space="0" w:color="00000A"/>
            </w:tcBorders>
            <w:shd w:val="clear" w:color="auto" w:fill="DBE5F1"/>
            <w:tcMar>
              <w:top w:w="0" w:type="dxa"/>
              <w:left w:w="108" w:type="dxa"/>
              <w:bottom w:w="0" w:type="dxa"/>
              <w:right w:w="108" w:type="dxa"/>
            </w:tcMar>
            <w:vAlign w:val="center"/>
          </w:tcPr>
          <w:p w:rsidR="00CC34F9" w:rsidRPr="00F36EB6" w:rsidRDefault="00202358">
            <w:pPr>
              <w:pStyle w:val="Standard"/>
              <w:jc w:val="center"/>
              <w:rPr>
                <w:color w:val="000000"/>
                <w:sz w:val="22"/>
                <w:szCs w:val="22"/>
                <w:lang w:eastAsia="ru-RU"/>
              </w:rPr>
            </w:pPr>
            <w:r w:rsidRPr="00F36EB6">
              <w:rPr>
                <w:color w:val="000000"/>
                <w:sz w:val="22"/>
                <w:szCs w:val="22"/>
                <w:lang w:eastAsia="ru-RU"/>
              </w:rPr>
              <w:t>2</w:t>
            </w:r>
          </w:p>
        </w:tc>
        <w:tc>
          <w:tcPr>
            <w:tcW w:w="1559" w:type="dxa"/>
            <w:tcBorders>
              <w:top w:val="single" w:sz="4" w:space="0" w:color="00000A"/>
              <w:left w:val="single" w:sz="4" w:space="0" w:color="00000A"/>
              <w:bottom w:val="single" w:sz="4" w:space="0" w:color="00000A"/>
              <w:right w:val="single" w:sz="4" w:space="0" w:color="00000A"/>
            </w:tcBorders>
            <w:shd w:val="clear" w:color="auto" w:fill="DBE5F1"/>
            <w:tcMar>
              <w:top w:w="0" w:type="dxa"/>
              <w:left w:w="108" w:type="dxa"/>
              <w:bottom w:w="0" w:type="dxa"/>
              <w:right w:w="108" w:type="dxa"/>
            </w:tcMar>
            <w:vAlign w:val="center"/>
          </w:tcPr>
          <w:p w:rsidR="00CC34F9" w:rsidRPr="00F36EB6" w:rsidRDefault="00CC34F9">
            <w:pPr>
              <w:pStyle w:val="Standard"/>
              <w:jc w:val="center"/>
              <w:rPr>
                <w:color w:val="000000"/>
                <w:sz w:val="22"/>
                <w:szCs w:val="22"/>
                <w:lang w:eastAsia="ru-RU"/>
              </w:rPr>
            </w:pPr>
          </w:p>
        </w:tc>
        <w:tc>
          <w:tcPr>
            <w:tcW w:w="1842" w:type="dxa"/>
            <w:tcBorders>
              <w:top w:val="single" w:sz="4" w:space="0" w:color="00000A"/>
              <w:left w:val="single" w:sz="4" w:space="0" w:color="00000A"/>
              <w:bottom w:val="single" w:sz="4" w:space="0" w:color="00000A"/>
              <w:right w:val="single" w:sz="4" w:space="0" w:color="00000A"/>
            </w:tcBorders>
            <w:shd w:val="clear" w:color="auto" w:fill="DBE5F1"/>
            <w:tcMar>
              <w:top w:w="0" w:type="dxa"/>
              <w:left w:w="108" w:type="dxa"/>
              <w:bottom w:w="0" w:type="dxa"/>
              <w:right w:w="108" w:type="dxa"/>
            </w:tcMar>
            <w:vAlign w:val="center"/>
          </w:tcPr>
          <w:p w:rsidR="00CC34F9" w:rsidRPr="00F36EB6" w:rsidRDefault="00202358">
            <w:pPr>
              <w:pStyle w:val="Standard"/>
              <w:jc w:val="center"/>
              <w:rPr>
                <w:sz w:val="22"/>
                <w:szCs w:val="22"/>
                <w:lang w:eastAsia="ru-RU"/>
              </w:rPr>
            </w:pPr>
            <w:r w:rsidRPr="00F36EB6">
              <w:rPr>
                <w:sz w:val="22"/>
                <w:szCs w:val="22"/>
                <w:lang w:eastAsia="ru-RU"/>
              </w:rPr>
              <w:t>4</w:t>
            </w:r>
          </w:p>
        </w:tc>
        <w:tc>
          <w:tcPr>
            <w:tcW w:w="960" w:type="dxa"/>
            <w:tcBorders>
              <w:top w:val="single" w:sz="4" w:space="0" w:color="00000A"/>
              <w:left w:val="single" w:sz="4" w:space="0" w:color="00000A"/>
              <w:bottom w:val="single" w:sz="4" w:space="0" w:color="00000A"/>
              <w:right w:val="single" w:sz="4" w:space="0" w:color="00000A"/>
            </w:tcBorders>
            <w:shd w:val="clear" w:color="auto" w:fill="DBE5F1"/>
            <w:tcMar>
              <w:top w:w="0" w:type="dxa"/>
              <w:left w:w="108" w:type="dxa"/>
              <w:bottom w:w="0" w:type="dxa"/>
              <w:right w:w="108" w:type="dxa"/>
            </w:tcMar>
            <w:vAlign w:val="center"/>
          </w:tcPr>
          <w:p w:rsidR="00CC34F9" w:rsidRPr="00F36EB6" w:rsidRDefault="00202358">
            <w:pPr>
              <w:pStyle w:val="Standard"/>
              <w:jc w:val="center"/>
              <w:rPr>
                <w:color w:val="000000"/>
                <w:sz w:val="22"/>
                <w:szCs w:val="22"/>
                <w:lang w:eastAsia="ru-RU"/>
              </w:rPr>
            </w:pPr>
            <w:r w:rsidRPr="00F36EB6">
              <w:rPr>
                <w:color w:val="000000"/>
                <w:sz w:val="22"/>
                <w:szCs w:val="22"/>
                <w:lang w:eastAsia="ru-RU"/>
              </w:rPr>
              <w:t>5</w:t>
            </w:r>
          </w:p>
        </w:tc>
        <w:tc>
          <w:tcPr>
            <w:tcW w:w="851" w:type="dxa"/>
            <w:tcBorders>
              <w:top w:val="single" w:sz="4" w:space="0" w:color="00000A"/>
              <w:left w:val="single" w:sz="4" w:space="0" w:color="00000A"/>
              <w:bottom w:val="single" w:sz="4" w:space="0" w:color="00000A"/>
              <w:right w:val="single" w:sz="4" w:space="0" w:color="00000A"/>
            </w:tcBorders>
            <w:shd w:val="clear" w:color="auto" w:fill="DBE5F1"/>
            <w:tcMar>
              <w:top w:w="0" w:type="dxa"/>
              <w:left w:w="108" w:type="dxa"/>
              <w:bottom w:w="0" w:type="dxa"/>
              <w:right w:w="108" w:type="dxa"/>
            </w:tcMar>
            <w:vAlign w:val="center"/>
          </w:tcPr>
          <w:p w:rsidR="00CC34F9" w:rsidRPr="00F36EB6" w:rsidRDefault="00202358">
            <w:pPr>
              <w:pStyle w:val="Standard"/>
              <w:jc w:val="center"/>
              <w:rPr>
                <w:color w:val="000000"/>
                <w:sz w:val="22"/>
                <w:szCs w:val="22"/>
                <w:lang w:eastAsia="ru-RU"/>
              </w:rPr>
            </w:pPr>
            <w:r w:rsidRPr="00F36EB6">
              <w:rPr>
                <w:color w:val="000000"/>
                <w:sz w:val="22"/>
                <w:szCs w:val="22"/>
                <w:lang w:eastAsia="ru-RU"/>
              </w:rPr>
              <w:t>6</w:t>
            </w:r>
          </w:p>
        </w:tc>
        <w:tc>
          <w:tcPr>
            <w:tcW w:w="992" w:type="dxa"/>
            <w:tcBorders>
              <w:top w:val="single" w:sz="4" w:space="0" w:color="00000A"/>
              <w:left w:val="single" w:sz="4" w:space="0" w:color="00000A"/>
              <w:bottom w:val="single" w:sz="4" w:space="0" w:color="00000A"/>
              <w:right w:val="single" w:sz="4" w:space="0" w:color="00000A"/>
            </w:tcBorders>
            <w:shd w:val="clear" w:color="auto" w:fill="DBE5F1"/>
            <w:tcMar>
              <w:top w:w="0" w:type="dxa"/>
              <w:left w:w="108" w:type="dxa"/>
              <w:bottom w:w="0" w:type="dxa"/>
              <w:right w:w="108" w:type="dxa"/>
            </w:tcMar>
            <w:vAlign w:val="center"/>
          </w:tcPr>
          <w:p w:rsidR="00CC34F9" w:rsidRPr="00F36EB6" w:rsidRDefault="00202358">
            <w:pPr>
              <w:pStyle w:val="Standard"/>
              <w:jc w:val="center"/>
              <w:rPr>
                <w:color w:val="000000"/>
                <w:sz w:val="22"/>
                <w:szCs w:val="22"/>
                <w:lang w:eastAsia="ru-RU"/>
              </w:rPr>
            </w:pPr>
            <w:r w:rsidRPr="00F36EB6">
              <w:rPr>
                <w:color w:val="000000"/>
                <w:sz w:val="22"/>
                <w:szCs w:val="22"/>
                <w:lang w:eastAsia="ru-RU"/>
              </w:rPr>
              <w:t>8</w:t>
            </w:r>
          </w:p>
        </w:tc>
        <w:tc>
          <w:tcPr>
            <w:tcW w:w="1559" w:type="dxa"/>
            <w:tcBorders>
              <w:top w:val="single" w:sz="4" w:space="0" w:color="00000A"/>
              <w:left w:val="single" w:sz="4" w:space="0" w:color="00000A"/>
              <w:bottom w:val="single" w:sz="4" w:space="0" w:color="00000A"/>
              <w:right w:val="single" w:sz="4" w:space="0" w:color="00000A"/>
            </w:tcBorders>
            <w:shd w:val="clear" w:color="auto" w:fill="DBE5F1"/>
            <w:tcMar>
              <w:top w:w="0" w:type="dxa"/>
              <w:left w:w="108" w:type="dxa"/>
              <w:bottom w:w="0" w:type="dxa"/>
              <w:right w:w="108" w:type="dxa"/>
            </w:tcMar>
            <w:vAlign w:val="center"/>
          </w:tcPr>
          <w:p w:rsidR="00CC34F9" w:rsidRPr="00F36EB6" w:rsidRDefault="00202358">
            <w:pPr>
              <w:pStyle w:val="Standard"/>
              <w:jc w:val="center"/>
              <w:rPr>
                <w:color w:val="000000"/>
                <w:sz w:val="22"/>
                <w:szCs w:val="22"/>
                <w:lang w:eastAsia="ru-RU"/>
              </w:rPr>
            </w:pPr>
            <w:r w:rsidRPr="00F36EB6">
              <w:rPr>
                <w:color w:val="000000"/>
                <w:sz w:val="22"/>
                <w:szCs w:val="22"/>
                <w:lang w:eastAsia="ru-RU"/>
              </w:rPr>
              <w:t>9</w:t>
            </w:r>
          </w:p>
        </w:tc>
      </w:tr>
      <w:tr w:rsidR="00CC34F9" w:rsidRPr="00F36EB6" w:rsidTr="00DF6EC5">
        <w:trPr>
          <w:trHeight w:val="200"/>
        </w:trPr>
        <w:tc>
          <w:tcPr>
            <w:tcW w:w="51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CC34F9" w:rsidRPr="00F36EB6" w:rsidRDefault="00202358" w:rsidP="00237450">
            <w:pPr>
              <w:pStyle w:val="Standard"/>
              <w:jc w:val="center"/>
              <w:rPr>
                <w:color w:val="000000"/>
                <w:sz w:val="22"/>
                <w:szCs w:val="22"/>
                <w:lang w:eastAsia="ru-RU"/>
              </w:rPr>
            </w:pPr>
            <w:r w:rsidRPr="00F36EB6">
              <w:rPr>
                <w:color w:val="000000"/>
                <w:sz w:val="22"/>
                <w:szCs w:val="22"/>
                <w:lang w:eastAsia="ru-RU"/>
              </w:rPr>
              <w:t>1</w:t>
            </w:r>
          </w:p>
        </w:tc>
        <w:tc>
          <w:tcPr>
            <w:tcW w:w="288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BA4F97" w:rsidRPr="00BA4F97" w:rsidRDefault="00CA32DD" w:rsidP="00BA4F97">
            <w:pPr>
              <w:jc w:val="center"/>
              <w:rPr>
                <w:sz w:val="22"/>
                <w:szCs w:val="22"/>
              </w:rPr>
            </w:pPr>
            <w:r w:rsidRPr="00CA32DD">
              <w:rPr>
                <w:sz w:val="22"/>
                <w:szCs w:val="22"/>
              </w:rPr>
              <w:t xml:space="preserve">Дисперсия акриловая "АКРАТАМ А 01,1" для ЛКМ </w:t>
            </w:r>
            <w:r>
              <w:rPr>
                <w:sz w:val="22"/>
                <w:szCs w:val="22"/>
              </w:rPr>
              <w:t xml:space="preserve"> по ТУ 20.16.53-532-05800142-2020</w:t>
            </w:r>
          </w:p>
          <w:p w:rsidR="00CC34F9" w:rsidRPr="0067565B" w:rsidRDefault="00CC34F9" w:rsidP="00237450">
            <w:pPr>
              <w:pStyle w:val="Standard"/>
              <w:jc w:val="center"/>
              <w:rPr>
                <w:color w:val="000000"/>
                <w:sz w:val="22"/>
                <w:szCs w:val="22"/>
                <w:lang w:eastAsia="ru-RU"/>
              </w:rPr>
            </w:pPr>
          </w:p>
        </w:tc>
        <w:tc>
          <w:tcPr>
            <w:tcW w:w="155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CC34F9" w:rsidRPr="00B30D10" w:rsidRDefault="00B30D10" w:rsidP="00237450">
            <w:pPr>
              <w:pStyle w:val="Standard"/>
              <w:jc w:val="center"/>
              <w:rPr>
                <w:color w:val="000000"/>
                <w:sz w:val="22"/>
                <w:szCs w:val="22"/>
                <w:lang w:eastAsia="ru-RU"/>
              </w:rPr>
            </w:pPr>
            <w:r>
              <w:rPr>
                <w:color w:val="000000"/>
                <w:sz w:val="22"/>
                <w:szCs w:val="22"/>
                <w:lang w:eastAsia="ru-RU"/>
              </w:rPr>
              <w:t>Россия</w:t>
            </w:r>
          </w:p>
        </w:tc>
        <w:tc>
          <w:tcPr>
            <w:tcW w:w="184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CC34F9" w:rsidRPr="00727AFB" w:rsidRDefault="009533C4" w:rsidP="00237450">
            <w:pPr>
              <w:pStyle w:val="Standard"/>
              <w:jc w:val="center"/>
              <w:rPr>
                <w:sz w:val="22"/>
                <w:szCs w:val="22"/>
                <w:lang w:eastAsia="ru-RU"/>
              </w:rPr>
            </w:pPr>
            <w:r>
              <w:rPr>
                <w:rFonts w:ascii="system-ui" w:hAnsi="system-ui"/>
                <w:color w:val="333333"/>
                <w:shd w:val="clear" w:color="auto" w:fill="FFFFFF"/>
              </w:rPr>
              <w:t>20.30.11</w:t>
            </w:r>
          </w:p>
        </w:tc>
        <w:tc>
          <w:tcPr>
            <w:tcW w:w="96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CC34F9" w:rsidRPr="00F36EB6" w:rsidRDefault="00CA7286" w:rsidP="00237450">
            <w:pPr>
              <w:pStyle w:val="Standard"/>
              <w:jc w:val="center"/>
              <w:rPr>
                <w:sz w:val="22"/>
                <w:szCs w:val="22"/>
                <w:lang w:eastAsia="ru-RU"/>
              </w:rPr>
            </w:pPr>
            <w:r>
              <w:rPr>
                <w:sz w:val="22"/>
                <w:szCs w:val="22"/>
                <w:lang w:eastAsia="ru-RU"/>
              </w:rPr>
              <w:t>кг</w:t>
            </w:r>
          </w:p>
        </w:tc>
        <w:tc>
          <w:tcPr>
            <w:tcW w:w="85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CC34F9" w:rsidRPr="00F36EB6" w:rsidRDefault="00CA32DD" w:rsidP="00DF6EC5">
            <w:pPr>
              <w:pStyle w:val="Standard"/>
              <w:jc w:val="center"/>
              <w:rPr>
                <w:sz w:val="22"/>
                <w:szCs w:val="22"/>
                <w:lang w:eastAsia="ru-RU"/>
              </w:rPr>
            </w:pPr>
            <w:r>
              <w:rPr>
                <w:sz w:val="22"/>
                <w:szCs w:val="22"/>
                <w:lang w:eastAsia="ru-RU"/>
              </w:rPr>
              <w:t>2100</w:t>
            </w:r>
          </w:p>
        </w:tc>
        <w:tc>
          <w:tcPr>
            <w:tcW w:w="99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CC34F9" w:rsidRPr="00F36EB6" w:rsidRDefault="00CA32DD" w:rsidP="002E77D5">
            <w:pPr>
              <w:pStyle w:val="Standard"/>
              <w:ind w:left="-139" w:right="-108"/>
              <w:jc w:val="center"/>
              <w:rPr>
                <w:sz w:val="22"/>
                <w:szCs w:val="22"/>
                <w:lang w:eastAsia="ru-RU"/>
              </w:rPr>
            </w:pPr>
            <w:r>
              <w:rPr>
                <w:sz w:val="22"/>
                <w:szCs w:val="22"/>
                <w:lang w:eastAsia="ru-RU"/>
              </w:rPr>
              <w:t>330,81</w:t>
            </w:r>
          </w:p>
        </w:tc>
        <w:tc>
          <w:tcPr>
            <w:tcW w:w="155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CC34F9" w:rsidRPr="00F36EB6" w:rsidRDefault="00CA32DD" w:rsidP="00237450">
            <w:pPr>
              <w:pStyle w:val="Standard"/>
              <w:jc w:val="center"/>
              <w:rPr>
                <w:color w:val="000000"/>
                <w:sz w:val="22"/>
                <w:szCs w:val="22"/>
                <w:lang w:eastAsia="ru-RU"/>
              </w:rPr>
            </w:pPr>
            <w:r>
              <w:rPr>
                <w:color w:val="000000"/>
                <w:sz w:val="22"/>
                <w:szCs w:val="22"/>
                <w:lang w:eastAsia="ru-RU"/>
              </w:rPr>
              <w:t>694701,00</w:t>
            </w:r>
          </w:p>
        </w:tc>
      </w:tr>
      <w:tr w:rsidR="00CC34F9" w:rsidRPr="00F36EB6" w:rsidTr="00DF6EC5">
        <w:trPr>
          <w:trHeight w:val="200"/>
        </w:trPr>
        <w:tc>
          <w:tcPr>
            <w:tcW w:w="9606" w:type="dxa"/>
            <w:gridSpan w:val="7"/>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CC34F9" w:rsidRPr="00F36EB6" w:rsidRDefault="00202358">
            <w:pPr>
              <w:pStyle w:val="Standard"/>
              <w:jc w:val="both"/>
              <w:rPr>
                <w:color w:val="000000"/>
                <w:sz w:val="22"/>
                <w:szCs w:val="22"/>
                <w:lang w:eastAsia="ru-RU"/>
              </w:rPr>
            </w:pPr>
            <w:r w:rsidRPr="00F36EB6">
              <w:rPr>
                <w:color w:val="000000"/>
                <w:sz w:val="22"/>
                <w:szCs w:val="22"/>
                <w:lang w:eastAsia="ru-RU"/>
              </w:rPr>
              <w:t>Итого</w:t>
            </w:r>
          </w:p>
        </w:tc>
        <w:tc>
          <w:tcPr>
            <w:tcW w:w="155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CC34F9" w:rsidRPr="00F36EB6" w:rsidRDefault="00CC34F9">
            <w:pPr>
              <w:pStyle w:val="Standard"/>
              <w:jc w:val="both"/>
              <w:rPr>
                <w:color w:val="000000"/>
                <w:sz w:val="22"/>
                <w:szCs w:val="22"/>
                <w:lang w:eastAsia="ru-RU"/>
              </w:rPr>
            </w:pPr>
          </w:p>
        </w:tc>
      </w:tr>
    </w:tbl>
    <w:p w:rsidR="007D00BC" w:rsidRDefault="00202358" w:rsidP="007D00BC">
      <w:pPr>
        <w:pStyle w:val="Standard"/>
        <w:numPr>
          <w:ilvl w:val="0"/>
          <w:numId w:val="7"/>
        </w:numPr>
        <w:jc w:val="both"/>
        <w:rPr>
          <w:rFonts w:eastAsia="Calibri"/>
          <w:b/>
          <w:color w:val="000000"/>
          <w:sz w:val="22"/>
          <w:szCs w:val="22"/>
        </w:rPr>
      </w:pPr>
      <w:r w:rsidRPr="00F36EB6">
        <w:rPr>
          <w:rFonts w:eastAsia="Calibri"/>
          <w:b/>
          <w:color w:val="000000"/>
          <w:sz w:val="22"/>
          <w:szCs w:val="22"/>
        </w:rPr>
        <w:t>Общие положения:</w:t>
      </w:r>
      <w:r w:rsidR="007D00BC">
        <w:rPr>
          <w:rFonts w:eastAsia="Calibri"/>
          <w:b/>
          <w:color w:val="000000"/>
          <w:sz w:val="22"/>
          <w:szCs w:val="22"/>
        </w:rPr>
        <w:t xml:space="preserve"> </w:t>
      </w:r>
    </w:p>
    <w:p w:rsidR="00CA32DD" w:rsidRPr="00BA4F97" w:rsidRDefault="007D00BC" w:rsidP="00CA32DD">
      <w:pPr>
        <w:jc w:val="center"/>
        <w:rPr>
          <w:sz w:val="22"/>
          <w:szCs w:val="22"/>
        </w:rPr>
      </w:pPr>
      <w:r>
        <w:rPr>
          <w:sz w:val="22"/>
          <w:szCs w:val="22"/>
        </w:rPr>
        <w:t xml:space="preserve">                  </w:t>
      </w:r>
      <w:r w:rsidR="00CA32DD" w:rsidRPr="00CA32DD">
        <w:rPr>
          <w:sz w:val="22"/>
          <w:szCs w:val="22"/>
        </w:rPr>
        <w:t xml:space="preserve">Дисперсия акриловая "АКРАТАМ А 01,1" для ЛКМ </w:t>
      </w:r>
      <w:r w:rsidR="00CA32DD">
        <w:rPr>
          <w:sz w:val="22"/>
          <w:szCs w:val="22"/>
        </w:rPr>
        <w:t xml:space="preserve"> по ТУ 20.16.53-532-05800142-2020</w:t>
      </w:r>
    </w:p>
    <w:p w:rsidR="00B30D10" w:rsidRPr="00B30D10" w:rsidRDefault="00B30D10" w:rsidP="00B30D10">
      <w:pPr>
        <w:jc w:val="center"/>
        <w:rPr>
          <w:sz w:val="22"/>
          <w:szCs w:val="22"/>
        </w:rPr>
      </w:pPr>
    </w:p>
    <w:p w:rsidR="007D00BC" w:rsidRPr="00B30D10" w:rsidRDefault="007D00BC" w:rsidP="007D00BC">
      <w:pPr>
        <w:rPr>
          <w:sz w:val="22"/>
          <w:szCs w:val="22"/>
        </w:rPr>
      </w:pPr>
    </w:p>
    <w:p w:rsidR="0052447B" w:rsidRPr="00F36EB6" w:rsidRDefault="0052447B" w:rsidP="007D00BC">
      <w:pPr>
        <w:pStyle w:val="Standard"/>
        <w:jc w:val="both"/>
        <w:rPr>
          <w:sz w:val="22"/>
          <w:szCs w:val="22"/>
        </w:rPr>
      </w:pPr>
    </w:p>
    <w:p w:rsidR="00F43125" w:rsidRPr="00F36EB6" w:rsidRDefault="00F43125" w:rsidP="0052447B">
      <w:pPr>
        <w:ind w:left="709" w:hanging="425"/>
        <w:jc w:val="center"/>
        <w:rPr>
          <w:sz w:val="22"/>
          <w:szCs w:val="22"/>
        </w:rPr>
      </w:pPr>
    </w:p>
    <w:p w:rsidR="00F43125" w:rsidRPr="00F43125" w:rsidRDefault="00F43125" w:rsidP="00F43125">
      <w:pPr>
        <w:pStyle w:val="Standard"/>
        <w:ind w:left="426"/>
        <w:jc w:val="both"/>
        <w:rPr>
          <w:sz w:val="22"/>
          <w:szCs w:val="22"/>
        </w:rPr>
      </w:pPr>
    </w:p>
    <w:p w:rsidR="00CC34F9" w:rsidRPr="00F36EB6" w:rsidRDefault="00202358" w:rsidP="00A54300">
      <w:pPr>
        <w:pStyle w:val="Standard"/>
        <w:numPr>
          <w:ilvl w:val="0"/>
          <w:numId w:val="7"/>
        </w:numPr>
        <w:jc w:val="both"/>
        <w:rPr>
          <w:rFonts w:eastAsia="Calibri"/>
          <w:b/>
          <w:color w:val="000000"/>
          <w:sz w:val="22"/>
          <w:szCs w:val="22"/>
        </w:rPr>
      </w:pPr>
      <w:r w:rsidRPr="00F36EB6">
        <w:rPr>
          <w:rFonts w:eastAsia="Calibri"/>
          <w:b/>
          <w:color w:val="000000"/>
          <w:sz w:val="22"/>
          <w:szCs w:val="22"/>
        </w:rPr>
        <w:t>Функциональные, технические и качественные характеристики, эксплуатационные характеристики объекта закупки:</w:t>
      </w:r>
    </w:p>
    <w:p w:rsidR="00CC34F9" w:rsidRPr="00F36EB6" w:rsidRDefault="00CC34F9">
      <w:pPr>
        <w:pStyle w:val="Standard"/>
        <w:suppressAutoHyphens w:val="0"/>
        <w:rPr>
          <w:rFonts w:eastAsia="Calibri"/>
          <w:b/>
          <w:bCs/>
          <w:color w:val="000000"/>
          <w:sz w:val="22"/>
          <w:szCs w:val="22"/>
          <w:u w:val="single"/>
          <w:lang w:eastAsia="ru-RU"/>
        </w:rPr>
      </w:pPr>
    </w:p>
    <w:tbl>
      <w:tblPr>
        <w:tblW w:w="10206" w:type="dxa"/>
        <w:tblInd w:w="18" w:type="dxa"/>
        <w:tblLayout w:type="fixed"/>
        <w:tblCellMar>
          <w:left w:w="10" w:type="dxa"/>
          <w:right w:w="10" w:type="dxa"/>
        </w:tblCellMar>
        <w:tblLook w:val="04A0" w:firstRow="1" w:lastRow="0" w:firstColumn="1" w:lastColumn="0" w:noHBand="0" w:noVBand="1"/>
      </w:tblPr>
      <w:tblGrid>
        <w:gridCol w:w="665"/>
        <w:gridCol w:w="5376"/>
        <w:gridCol w:w="992"/>
        <w:gridCol w:w="3173"/>
      </w:tblGrid>
      <w:tr w:rsidR="00CC34F9" w:rsidRPr="00F36EB6" w:rsidTr="009A79D0">
        <w:tc>
          <w:tcPr>
            <w:tcW w:w="665" w:type="dxa"/>
            <w:tcBorders>
              <w:top w:val="single" w:sz="4" w:space="0" w:color="000001"/>
              <w:left w:val="single" w:sz="4" w:space="0" w:color="000001"/>
              <w:bottom w:val="single" w:sz="4" w:space="0" w:color="000001"/>
              <w:right w:val="single" w:sz="4" w:space="0" w:color="000001"/>
            </w:tcBorders>
            <w:shd w:val="clear" w:color="auto" w:fill="auto"/>
            <w:tcMar>
              <w:top w:w="105" w:type="dxa"/>
              <w:left w:w="105" w:type="dxa"/>
              <w:bottom w:w="105" w:type="dxa"/>
              <w:right w:w="105" w:type="dxa"/>
            </w:tcMar>
          </w:tcPr>
          <w:p w:rsidR="00CC34F9" w:rsidRPr="00F36EB6" w:rsidRDefault="00202358">
            <w:pPr>
              <w:pStyle w:val="Standard"/>
              <w:suppressAutoHyphens w:val="0"/>
              <w:rPr>
                <w:sz w:val="22"/>
                <w:szCs w:val="22"/>
                <w:lang w:eastAsia="ru-RU"/>
              </w:rPr>
            </w:pPr>
            <w:r w:rsidRPr="00F36EB6">
              <w:rPr>
                <w:sz w:val="22"/>
                <w:szCs w:val="22"/>
                <w:lang w:eastAsia="ru-RU"/>
              </w:rPr>
              <w:t>Поз</w:t>
            </w:r>
          </w:p>
        </w:tc>
        <w:tc>
          <w:tcPr>
            <w:tcW w:w="5376" w:type="dxa"/>
            <w:tcBorders>
              <w:top w:val="single" w:sz="4" w:space="0" w:color="000001"/>
              <w:left w:val="single" w:sz="4" w:space="0" w:color="000001"/>
              <w:bottom w:val="single" w:sz="4" w:space="0" w:color="000001"/>
              <w:right w:val="single" w:sz="4" w:space="0" w:color="000001"/>
            </w:tcBorders>
            <w:shd w:val="clear" w:color="auto" w:fill="auto"/>
            <w:tcMar>
              <w:top w:w="105" w:type="dxa"/>
              <w:left w:w="105" w:type="dxa"/>
              <w:bottom w:w="105" w:type="dxa"/>
              <w:right w:w="105" w:type="dxa"/>
            </w:tcMar>
          </w:tcPr>
          <w:p w:rsidR="00CC34F9" w:rsidRPr="00F36EB6" w:rsidRDefault="00D776B4">
            <w:pPr>
              <w:pStyle w:val="Standard"/>
              <w:suppressAutoHyphens w:val="0"/>
              <w:rPr>
                <w:sz w:val="22"/>
                <w:szCs w:val="22"/>
                <w:lang w:eastAsia="ru-RU"/>
              </w:rPr>
            </w:pPr>
            <w:r w:rsidRPr="00F36EB6">
              <w:rPr>
                <w:sz w:val="22"/>
                <w:szCs w:val="22"/>
                <w:lang w:eastAsia="ru-RU"/>
              </w:rPr>
              <w:t>Наименование характеристики</w:t>
            </w:r>
          </w:p>
        </w:tc>
        <w:tc>
          <w:tcPr>
            <w:tcW w:w="992" w:type="dxa"/>
            <w:tcBorders>
              <w:top w:val="single" w:sz="4" w:space="0" w:color="000001"/>
              <w:left w:val="single" w:sz="4" w:space="0" w:color="000001"/>
              <w:bottom w:val="single" w:sz="4" w:space="0" w:color="000001"/>
              <w:right w:val="single" w:sz="4" w:space="0" w:color="000001"/>
            </w:tcBorders>
            <w:shd w:val="clear" w:color="auto" w:fill="auto"/>
            <w:tcMar>
              <w:top w:w="105" w:type="dxa"/>
              <w:left w:w="105" w:type="dxa"/>
              <w:bottom w:w="105" w:type="dxa"/>
              <w:right w:w="105" w:type="dxa"/>
            </w:tcMar>
          </w:tcPr>
          <w:p w:rsidR="00CC34F9" w:rsidRPr="00F36EB6" w:rsidRDefault="00202358">
            <w:pPr>
              <w:pStyle w:val="Standard"/>
              <w:suppressAutoHyphens w:val="0"/>
              <w:rPr>
                <w:sz w:val="22"/>
                <w:szCs w:val="22"/>
                <w:lang w:eastAsia="ru-RU"/>
              </w:rPr>
            </w:pPr>
            <w:r w:rsidRPr="00F36EB6">
              <w:rPr>
                <w:sz w:val="22"/>
                <w:szCs w:val="22"/>
                <w:lang w:eastAsia="ru-RU"/>
              </w:rPr>
              <w:t>Ед. изм.</w:t>
            </w:r>
          </w:p>
        </w:tc>
        <w:tc>
          <w:tcPr>
            <w:tcW w:w="3173" w:type="dxa"/>
            <w:tcBorders>
              <w:top w:val="single" w:sz="4" w:space="0" w:color="000001"/>
              <w:left w:val="single" w:sz="4" w:space="0" w:color="000001"/>
              <w:bottom w:val="single" w:sz="4" w:space="0" w:color="000001"/>
              <w:right w:val="single" w:sz="4" w:space="0" w:color="000001"/>
            </w:tcBorders>
            <w:shd w:val="clear" w:color="auto" w:fill="auto"/>
            <w:tcMar>
              <w:top w:w="105" w:type="dxa"/>
              <w:left w:w="105" w:type="dxa"/>
              <w:bottom w:w="105" w:type="dxa"/>
              <w:right w:w="105" w:type="dxa"/>
            </w:tcMar>
          </w:tcPr>
          <w:p w:rsidR="00CC34F9" w:rsidRPr="00F36EB6" w:rsidRDefault="00202358">
            <w:pPr>
              <w:pStyle w:val="Standard"/>
              <w:suppressAutoHyphens w:val="0"/>
              <w:rPr>
                <w:sz w:val="22"/>
                <w:szCs w:val="22"/>
                <w:lang w:eastAsia="ru-RU"/>
              </w:rPr>
            </w:pPr>
            <w:r w:rsidRPr="00F36EB6">
              <w:rPr>
                <w:sz w:val="22"/>
                <w:szCs w:val="22"/>
                <w:lang w:eastAsia="ru-RU"/>
              </w:rPr>
              <w:t>Значение</w:t>
            </w:r>
          </w:p>
        </w:tc>
      </w:tr>
      <w:tr w:rsidR="00D776B4" w:rsidRPr="00F36EB6" w:rsidTr="009A79D0">
        <w:tc>
          <w:tcPr>
            <w:tcW w:w="665" w:type="dxa"/>
            <w:tcBorders>
              <w:left w:val="single" w:sz="4" w:space="0" w:color="000001"/>
              <w:bottom w:val="single" w:sz="4" w:space="0" w:color="000001"/>
              <w:right w:val="single" w:sz="4" w:space="0" w:color="000001"/>
            </w:tcBorders>
            <w:shd w:val="clear" w:color="auto" w:fill="auto"/>
            <w:tcMar>
              <w:top w:w="105" w:type="dxa"/>
              <w:left w:w="105" w:type="dxa"/>
              <w:bottom w:w="105" w:type="dxa"/>
              <w:right w:w="105" w:type="dxa"/>
            </w:tcMar>
          </w:tcPr>
          <w:p w:rsidR="00D776B4" w:rsidRPr="009A79D0" w:rsidRDefault="00D776B4" w:rsidP="00746DA2">
            <w:pPr>
              <w:pStyle w:val="Standard"/>
              <w:suppressAutoHyphens w:val="0"/>
              <w:rPr>
                <w:sz w:val="22"/>
                <w:szCs w:val="22"/>
                <w:lang w:eastAsia="ru-RU"/>
              </w:rPr>
            </w:pPr>
          </w:p>
        </w:tc>
        <w:tc>
          <w:tcPr>
            <w:tcW w:w="5376" w:type="dxa"/>
            <w:tcBorders>
              <w:left w:val="single" w:sz="4" w:space="0" w:color="000001"/>
              <w:bottom w:val="single" w:sz="4" w:space="0" w:color="000001"/>
              <w:right w:val="single" w:sz="4" w:space="0" w:color="000001"/>
            </w:tcBorders>
            <w:shd w:val="clear" w:color="auto" w:fill="auto"/>
            <w:tcMar>
              <w:top w:w="105" w:type="dxa"/>
              <w:left w:w="105" w:type="dxa"/>
              <w:bottom w:w="105" w:type="dxa"/>
              <w:right w:w="105" w:type="dxa"/>
            </w:tcMar>
            <w:vAlign w:val="center"/>
          </w:tcPr>
          <w:p w:rsidR="00D776B4" w:rsidRPr="009A79D0" w:rsidRDefault="00D776B4" w:rsidP="00D807EA">
            <w:pPr>
              <w:rPr>
                <w:b/>
                <w:sz w:val="22"/>
                <w:szCs w:val="22"/>
              </w:rPr>
            </w:pPr>
            <w:r w:rsidRPr="009A79D0">
              <w:rPr>
                <w:b/>
                <w:sz w:val="22"/>
                <w:szCs w:val="22"/>
              </w:rPr>
              <w:t>Параметр / Метод</w:t>
            </w:r>
          </w:p>
        </w:tc>
        <w:tc>
          <w:tcPr>
            <w:tcW w:w="992" w:type="dxa"/>
            <w:tcBorders>
              <w:left w:val="single" w:sz="4" w:space="0" w:color="000001"/>
              <w:bottom w:val="single" w:sz="4" w:space="0" w:color="000001"/>
              <w:right w:val="single" w:sz="4" w:space="0" w:color="000001"/>
            </w:tcBorders>
            <w:shd w:val="clear" w:color="auto" w:fill="auto"/>
            <w:tcMar>
              <w:top w:w="105" w:type="dxa"/>
              <w:left w:w="105" w:type="dxa"/>
              <w:bottom w:w="105" w:type="dxa"/>
              <w:right w:w="105" w:type="dxa"/>
            </w:tcMar>
          </w:tcPr>
          <w:p w:rsidR="00D776B4" w:rsidRPr="009A79D0" w:rsidRDefault="00D776B4">
            <w:pPr>
              <w:pStyle w:val="Standard"/>
              <w:suppressAutoHyphens w:val="0"/>
              <w:jc w:val="center"/>
              <w:rPr>
                <w:sz w:val="22"/>
                <w:szCs w:val="22"/>
                <w:lang w:eastAsia="ru-RU"/>
              </w:rPr>
            </w:pPr>
          </w:p>
        </w:tc>
        <w:tc>
          <w:tcPr>
            <w:tcW w:w="3173" w:type="dxa"/>
            <w:tcBorders>
              <w:left w:val="single" w:sz="4" w:space="0" w:color="000001"/>
              <w:bottom w:val="single" w:sz="4" w:space="0" w:color="000001"/>
              <w:right w:val="single" w:sz="4" w:space="0" w:color="000001"/>
            </w:tcBorders>
            <w:shd w:val="clear" w:color="auto" w:fill="auto"/>
            <w:tcMar>
              <w:top w:w="105" w:type="dxa"/>
              <w:left w:w="105" w:type="dxa"/>
              <w:bottom w:w="105" w:type="dxa"/>
              <w:right w:w="105" w:type="dxa"/>
            </w:tcMar>
          </w:tcPr>
          <w:p w:rsidR="00D776B4" w:rsidRPr="009A79D0" w:rsidRDefault="00D776B4">
            <w:pPr>
              <w:pStyle w:val="Standard"/>
              <w:suppressAutoHyphens w:val="0"/>
              <w:rPr>
                <w:sz w:val="22"/>
                <w:szCs w:val="22"/>
                <w:lang w:eastAsia="ru-RU"/>
              </w:rPr>
            </w:pPr>
          </w:p>
        </w:tc>
      </w:tr>
      <w:tr w:rsidR="00D776B4" w:rsidRPr="00F36EB6" w:rsidTr="009A79D0">
        <w:tc>
          <w:tcPr>
            <w:tcW w:w="665" w:type="dxa"/>
            <w:tcBorders>
              <w:left w:val="single" w:sz="4" w:space="0" w:color="000001"/>
              <w:bottom w:val="single" w:sz="4" w:space="0" w:color="000001"/>
              <w:right w:val="single" w:sz="4" w:space="0" w:color="000001"/>
            </w:tcBorders>
            <w:shd w:val="clear" w:color="auto" w:fill="auto"/>
            <w:tcMar>
              <w:top w:w="105" w:type="dxa"/>
              <w:left w:w="105" w:type="dxa"/>
              <w:bottom w:w="105" w:type="dxa"/>
              <w:right w:w="105" w:type="dxa"/>
            </w:tcMar>
            <w:vAlign w:val="center"/>
          </w:tcPr>
          <w:p w:rsidR="00D776B4" w:rsidRPr="009A79D0" w:rsidRDefault="009B11C6" w:rsidP="00B30D10">
            <w:pPr>
              <w:pStyle w:val="Standard"/>
              <w:suppressAutoHyphens w:val="0"/>
              <w:jc w:val="center"/>
              <w:rPr>
                <w:sz w:val="22"/>
                <w:szCs w:val="22"/>
                <w:lang w:eastAsia="ru-RU"/>
              </w:rPr>
            </w:pPr>
            <w:r w:rsidRPr="009A79D0">
              <w:rPr>
                <w:sz w:val="22"/>
                <w:szCs w:val="22"/>
                <w:lang w:eastAsia="ru-RU"/>
              </w:rPr>
              <w:t>1</w:t>
            </w:r>
          </w:p>
        </w:tc>
        <w:tc>
          <w:tcPr>
            <w:tcW w:w="5376" w:type="dxa"/>
            <w:tcBorders>
              <w:left w:val="single" w:sz="4" w:space="0" w:color="000001"/>
              <w:bottom w:val="single" w:sz="4" w:space="0" w:color="000001"/>
              <w:right w:val="single" w:sz="4" w:space="0" w:color="000001"/>
            </w:tcBorders>
            <w:shd w:val="clear" w:color="auto" w:fill="auto"/>
            <w:tcMar>
              <w:top w:w="105" w:type="dxa"/>
              <w:left w:w="105" w:type="dxa"/>
              <w:bottom w:w="105" w:type="dxa"/>
              <w:right w:w="105" w:type="dxa"/>
            </w:tcMar>
          </w:tcPr>
          <w:p w:rsidR="00D776B4" w:rsidRPr="009A79D0" w:rsidRDefault="00B30D10">
            <w:pPr>
              <w:pStyle w:val="Standard"/>
              <w:suppressAutoHyphens w:val="0"/>
              <w:rPr>
                <w:sz w:val="22"/>
                <w:szCs w:val="22"/>
                <w:lang w:eastAsia="ru-RU"/>
              </w:rPr>
            </w:pPr>
            <w:r w:rsidRPr="009A79D0">
              <w:rPr>
                <w:lang w:eastAsia="ru-RU"/>
              </w:rPr>
              <w:t>Назначение</w:t>
            </w:r>
          </w:p>
        </w:tc>
        <w:tc>
          <w:tcPr>
            <w:tcW w:w="992" w:type="dxa"/>
            <w:tcBorders>
              <w:left w:val="single" w:sz="4" w:space="0" w:color="000001"/>
              <w:bottom w:val="single" w:sz="4" w:space="0" w:color="000001"/>
              <w:right w:val="single" w:sz="4" w:space="0" w:color="000001"/>
            </w:tcBorders>
            <w:shd w:val="clear" w:color="auto" w:fill="auto"/>
            <w:tcMar>
              <w:top w:w="105" w:type="dxa"/>
              <w:left w:w="105" w:type="dxa"/>
              <w:bottom w:w="105" w:type="dxa"/>
              <w:right w:w="105" w:type="dxa"/>
            </w:tcMar>
          </w:tcPr>
          <w:p w:rsidR="00D776B4" w:rsidRPr="009A79D0" w:rsidRDefault="00D776B4">
            <w:pPr>
              <w:pStyle w:val="Standard"/>
              <w:suppressAutoHyphens w:val="0"/>
              <w:jc w:val="center"/>
              <w:rPr>
                <w:sz w:val="22"/>
                <w:szCs w:val="22"/>
                <w:lang w:eastAsia="ru-RU"/>
              </w:rPr>
            </w:pPr>
          </w:p>
        </w:tc>
        <w:tc>
          <w:tcPr>
            <w:tcW w:w="3173" w:type="dxa"/>
            <w:tcBorders>
              <w:left w:val="single" w:sz="4" w:space="0" w:color="000001"/>
              <w:bottom w:val="single" w:sz="4" w:space="0" w:color="000001"/>
              <w:right w:val="single" w:sz="4" w:space="0" w:color="000001"/>
            </w:tcBorders>
            <w:shd w:val="clear" w:color="auto" w:fill="auto"/>
            <w:tcMar>
              <w:top w:w="105" w:type="dxa"/>
              <w:left w:w="105" w:type="dxa"/>
              <w:bottom w:w="105" w:type="dxa"/>
              <w:right w:w="105" w:type="dxa"/>
            </w:tcMar>
          </w:tcPr>
          <w:p w:rsidR="00D776B4" w:rsidRPr="009A79D0" w:rsidRDefault="0055733D" w:rsidP="0055733D">
            <w:pPr>
              <w:pStyle w:val="Standard"/>
              <w:suppressAutoHyphens w:val="0"/>
              <w:rPr>
                <w:sz w:val="22"/>
                <w:szCs w:val="22"/>
                <w:lang w:eastAsia="ru-RU"/>
              </w:rPr>
            </w:pPr>
            <w:r w:rsidRPr="009A79D0">
              <w:rPr>
                <w:lang w:eastAsia="ru-RU"/>
              </w:rPr>
              <w:t>Временное связующее</w:t>
            </w:r>
          </w:p>
        </w:tc>
      </w:tr>
      <w:tr w:rsidR="00C86B98" w:rsidRPr="00F36EB6" w:rsidTr="009A79D0">
        <w:tc>
          <w:tcPr>
            <w:tcW w:w="665" w:type="dxa"/>
            <w:tcBorders>
              <w:left w:val="single" w:sz="4" w:space="0" w:color="000001"/>
              <w:bottom w:val="single" w:sz="4" w:space="0" w:color="000001"/>
              <w:right w:val="single" w:sz="4" w:space="0" w:color="000001"/>
            </w:tcBorders>
            <w:shd w:val="clear" w:color="auto" w:fill="auto"/>
            <w:tcMar>
              <w:top w:w="105" w:type="dxa"/>
              <w:left w:w="105" w:type="dxa"/>
              <w:bottom w:w="105" w:type="dxa"/>
              <w:right w:w="105" w:type="dxa"/>
            </w:tcMar>
            <w:vAlign w:val="center"/>
          </w:tcPr>
          <w:p w:rsidR="00C86B98" w:rsidRPr="009A79D0" w:rsidRDefault="00C86B98" w:rsidP="00B30D10">
            <w:pPr>
              <w:pStyle w:val="Standard"/>
              <w:suppressAutoHyphens w:val="0"/>
              <w:jc w:val="center"/>
              <w:rPr>
                <w:sz w:val="22"/>
                <w:szCs w:val="22"/>
                <w:lang w:eastAsia="ru-RU"/>
              </w:rPr>
            </w:pPr>
            <w:r w:rsidRPr="009A79D0">
              <w:rPr>
                <w:sz w:val="22"/>
                <w:szCs w:val="22"/>
                <w:lang w:eastAsia="ru-RU"/>
              </w:rPr>
              <w:t>2</w:t>
            </w:r>
          </w:p>
        </w:tc>
        <w:tc>
          <w:tcPr>
            <w:tcW w:w="5376" w:type="dxa"/>
            <w:tcBorders>
              <w:left w:val="single" w:sz="4" w:space="0" w:color="000001"/>
              <w:bottom w:val="single" w:sz="4" w:space="0" w:color="000001"/>
              <w:right w:val="single" w:sz="4" w:space="0" w:color="000001"/>
            </w:tcBorders>
            <w:shd w:val="clear" w:color="auto" w:fill="auto"/>
            <w:tcMar>
              <w:top w:w="105" w:type="dxa"/>
              <w:left w:w="105" w:type="dxa"/>
              <w:bottom w:w="105" w:type="dxa"/>
              <w:right w:w="105" w:type="dxa"/>
            </w:tcMar>
          </w:tcPr>
          <w:p w:rsidR="00C86B98" w:rsidRPr="009A79D0" w:rsidRDefault="00C86B98" w:rsidP="00C86B98">
            <w:pPr>
              <w:rPr>
                <w:sz w:val="22"/>
                <w:szCs w:val="22"/>
              </w:rPr>
            </w:pPr>
            <w:r w:rsidRPr="009A79D0">
              <w:rPr>
                <w:sz w:val="24"/>
                <w:szCs w:val="24"/>
              </w:rPr>
              <w:t xml:space="preserve">ТУ </w:t>
            </w:r>
          </w:p>
          <w:p w:rsidR="00C86B98" w:rsidRPr="009A79D0" w:rsidRDefault="00C86B98">
            <w:pPr>
              <w:pStyle w:val="Standard"/>
              <w:suppressAutoHyphens w:val="0"/>
              <w:rPr>
                <w:lang w:eastAsia="ru-RU"/>
              </w:rPr>
            </w:pPr>
          </w:p>
        </w:tc>
        <w:tc>
          <w:tcPr>
            <w:tcW w:w="992" w:type="dxa"/>
            <w:tcBorders>
              <w:left w:val="single" w:sz="4" w:space="0" w:color="000001"/>
              <w:bottom w:val="single" w:sz="4" w:space="0" w:color="000001"/>
              <w:right w:val="single" w:sz="4" w:space="0" w:color="000001"/>
            </w:tcBorders>
            <w:shd w:val="clear" w:color="auto" w:fill="auto"/>
            <w:tcMar>
              <w:top w:w="105" w:type="dxa"/>
              <w:left w:w="105" w:type="dxa"/>
              <w:bottom w:w="105" w:type="dxa"/>
              <w:right w:w="105" w:type="dxa"/>
            </w:tcMar>
          </w:tcPr>
          <w:p w:rsidR="00C86B98" w:rsidRPr="009A79D0" w:rsidRDefault="00C86B98">
            <w:pPr>
              <w:pStyle w:val="Standard"/>
              <w:suppressAutoHyphens w:val="0"/>
              <w:jc w:val="center"/>
              <w:rPr>
                <w:sz w:val="22"/>
                <w:szCs w:val="22"/>
                <w:lang w:eastAsia="ru-RU"/>
              </w:rPr>
            </w:pPr>
          </w:p>
        </w:tc>
        <w:tc>
          <w:tcPr>
            <w:tcW w:w="3173" w:type="dxa"/>
            <w:tcBorders>
              <w:left w:val="single" w:sz="4" w:space="0" w:color="000001"/>
              <w:bottom w:val="single" w:sz="4" w:space="0" w:color="000001"/>
              <w:right w:val="single" w:sz="4" w:space="0" w:color="000001"/>
            </w:tcBorders>
            <w:shd w:val="clear" w:color="auto" w:fill="auto"/>
            <w:tcMar>
              <w:top w:w="105" w:type="dxa"/>
              <w:left w:w="105" w:type="dxa"/>
              <w:bottom w:w="105" w:type="dxa"/>
              <w:right w:w="105" w:type="dxa"/>
            </w:tcMar>
          </w:tcPr>
          <w:p w:rsidR="00C86B98" w:rsidRPr="009A79D0" w:rsidRDefault="0055733D">
            <w:pPr>
              <w:pStyle w:val="Standard"/>
              <w:suppressAutoHyphens w:val="0"/>
              <w:rPr>
                <w:lang w:eastAsia="ru-RU"/>
              </w:rPr>
            </w:pPr>
            <w:r w:rsidRPr="009A79D0">
              <w:rPr>
                <w:sz w:val="22"/>
                <w:szCs w:val="22"/>
              </w:rPr>
              <w:t>20.16.53-532-05800142-2020</w:t>
            </w:r>
          </w:p>
        </w:tc>
      </w:tr>
      <w:tr w:rsidR="009E2B73" w:rsidRPr="00F36EB6" w:rsidTr="009A79D0">
        <w:tc>
          <w:tcPr>
            <w:tcW w:w="665" w:type="dxa"/>
            <w:tcBorders>
              <w:left w:val="single" w:sz="4" w:space="0" w:color="000001"/>
              <w:bottom w:val="single" w:sz="4" w:space="0" w:color="000001"/>
              <w:right w:val="single" w:sz="4" w:space="0" w:color="000001"/>
            </w:tcBorders>
            <w:shd w:val="clear" w:color="auto" w:fill="auto"/>
            <w:tcMar>
              <w:top w:w="105" w:type="dxa"/>
              <w:left w:w="105" w:type="dxa"/>
              <w:bottom w:w="105" w:type="dxa"/>
              <w:right w:w="105" w:type="dxa"/>
            </w:tcMar>
            <w:vAlign w:val="center"/>
          </w:tcPr>
          <w:p w:rsidR="009E2B73" w:rsidRPr="009A79D0" w:rsidRDefault="009A79D0" w:rsidP="00B30D10">
            <w:pPr>
              <w:pStyle w:val="Standard"/>
              <w:suppressAutoHyphens w:val="0"/>
              <w:jc w:val="center"/>
              <w:rPr>
                <w:sz w:val="22"/>
                <w:szCs w:val="22"/>
                <w:lang w:eastAsia="ru-RU"/>
              </w:rPr>
            </w:pPr>
            <w:r w:rsidRPr="009A79D0">
              <w:rPr>
                <w:sz w:val="22"/>
                <w:szCs w:val="22"/>
                <w:lang w:eastAsia="ru-RU"/>
              </w:rPr>
              <w:t>3</w:t>
            </w:r>
          </w:p>
        </w:tc>
        <w:tc>
          <w:tcPr>
            <w:tcW w:w="5376" w:type="dxa"/>
            <w:tcBorders>
              <w:left w:val="single" w:sz="4" w:space="0" w:color="000001"/>
              <w:bottom w:val="single" w:sz="4" w:space="0" w:color="000001"/>
              <w:right w:val="single" w:sz="4" w:space="0" w:color="000001"/>
            </w:tcBorders>
            <w:shd w:val="clear" w:color="auto" w:fill="auto"/>
            <w:tcMar>
              <w:top w:w="105" w:type="dxa"/>
              <w:left w:w="105" w:type="dxa"/>
              <w:bottom w:w="105" w:type="dxa"/>
              <w:right w:w="105" w:type="dxa"/>
            </w:tcMar>
          </w:tcPr>
          <w:p w:rsidR="009E2B73" w:rsidRPr="009A79D0" w:rsidRDefault="009E2B73" w:rsidP="00345303">
            <w:pPr>
              <w:spacing w:before="100" w:beforeAutospacing="1"/>
              <w:rPr>
                <w:sz w:val="24"/>
                <w:szCs w:val="24"/>
              </w:rPr>
            </w:pPr>
            <w:r w:rsidRPr="009A79D0">
              <w:rPr>
                <w:sz w:val="24"/>
                <w:szCs w:val="24"/>
              </w:rPr>
              <w:t>Внешний вид</w:t>
            </w:r>
          </w:p>
        </w:tc>
        <w:tc>
          <w:tcPr>
            <w:tcW w:w="992" w:type="dxa"/>
            <w:tcBorders>
              <w:left w:val="single" w:sz="4" w:space="0" w:color="000001"/>
              <w:bottom w:val="single" w:sz="4" w:space="0" w:color="000001"/>
              <w:right w:val="single" w:sz="4" w:space="0" w:color="000001"/>
            </w:tcBorders>
            <w:shd w:val="clear" w:color="auto" w:fill="auto"/>
            <w:tcMar>
              <w:top w:w="105" w:type="dxa"/>
              <w:left w:w="105" w:type="dxa"/>
              <w:bottom w:w="105" w:type="dxa"/>
              <w:right w:w="105" w:type="dxa"/>
            </w:tcMar>
          </w:tcPr>
          <w:p w:rsidR="009E2B73" w:rsidRPr="009A79D0" w:rsidRDefault="009E2B73">
            <w:pPr>
              <w:pStyle w:val="Standard"/>
              <w:suppressAutoHyphens w:val="0"/>
              <w:jc w:val="center"/>
              <w:rPr>
                <w:sz w:val="22"/>
                <w:szCs w:val="22"/>
                <w:lang w:eastAsia="ru-RU"/>
              </w:rPr>
            </w:pPr>
          </w:p>
        </w:tc>
        <w:tc>
          <w:tcPr>
            <w:tcW w:w="3173" w:type="dxa"/>
            <w:tcBorders>
              <w:left w:val="single" w:sz="4" w:space="0" w:color="000001"/>
              <w:bottom w:val="single" w:sz="4" w:space="0" w:color="000001"/>
              <w:right w:val="single" w:sz="4" w:space="0" w:color="000001"/>
            </w:tcBorders>
            <w:shd w:val="clear" w:color="auto" w:fill="auto"/>
            <w:tcMar>
              <w:top w:w="105" w:type="dxa"/>
              <w:left w:w="105" w:type="dxa"/>
              <w:bottom w:w="105" w:type="dxa"/>
              <w:right w:w="105" w:type="dxa"/>
            </w:tcMar>
          </w:tcPr>
          <w:p w:rsidR="009E2B73" w:rsidRPr="009A79D0" w:rsidRDefault="0055733D">
            <w:pPr>
              <w:pStyle w:val="Standard"/>
              <w:suppressAutoHyphens w:val="0"/>
              <w:rPr>
                <w:sz w:val="22"/>
                <w:szCs w:val="22"/>
                <w:lang w:eastAsia="ru-RU"/>
              </w:rPr>
            </w:pPr>
            <w:r w:rsidRPr="009A79D0">
              <w:rPr>
                <w:lang w:eastAsia="ru-RU"/>
              </w:rPr>
              <w:t>Жидкость молочно-белого цвета без механических примесей</w:t>
            </w:r>
          </w:p>
        </w:tc>
      </w:tr>
      <w:tr w:rsidR="009E2B73" w:rsidRPr="00F36EB6" w:rsidTr="009A79D0">
        <w:tc>
          <w:tcPr>
            <w:tcW w:w="665" w:type="dxa"/>
            <w:tcBorders>
              <w:left w:val="single" w:sz="4" w:space="0" w:color="000001"/>
              <w:bottom w:val="single" w:sz="4" w:space="0" w:color="000001"/>
              <w:right w:val="single" w:sz="4" w:space="0" w:color="000001"/>
            </w:tcBorders>
            <w:shd w:val="clear" w:color="auto" w:fill="auto"/>
            <w:tcMar>
              <w:top w:w="105" w:type="dxa"/>
              <w:left w:w="105" w:type="dxa"/>
              <w:bottom w:w="105" w:type="dxa"/>
              <w:right w:w="105" w:type="dxa"/>
            </w:tcMar>
            <w:vAlign w:val="center"/>
          </w:tcPr>
          <w:p w:rsidR="009E2B73" w:rsidRPr="009A79D0" w:rsidRDefault="009A79D0" w:rsidP="00B30D10">
            <w:pPr>
              <w:pStyle w:val="Standard"/>
              <w:suppressAutoHyphens w:val="0"/>
              <w:jc w:val="center"/>
              <w:rPr>
                <w:sz w:val="22"/>
                <w:szCs w:val="22"/>
                <w:lang w:eastAsia="ru-RU"/>
              </w:rPr>
            </w:pPr>
            <w:r w:rsidRPr="009A79D0">
              <w:rPr>
                <w:sz w:val="22"/>
                <w:szCs w:val="22"/>
                <w:lang w:eastAsia="ru-RU"/>
              </w:rPr>
              <w:t>4</w:t>
            </w:r>
          </w:p>
        </w:tc>
        <w:tc>
          <w:tcPr>
            <w:tcW w:w="5376" w:type="dxa"/>
            <w:tcBorders>
              <w:left w:val="single" w:sz="4" w:space="0" w:color="000001"/>
              <w:bottom w:val="single" w:sz="4" w:space="0" w:color="000001"/>
              <w:right w:val="single" w:sz="4" w:space="0" w:color="000001"/>
            </w:tcBorders>
            <w:shd w:val="clear" w:color="auto" w:fill="auto"/>
            <w:tcMar>
              <w:top w:w="105" w:type="dxa"/>
              <w:left w:w="105" w:type="dxa"/>
              <w:bottom w:w="105" w:type="dxa"/>
              <w:right w:w="105" w:type="dxa"/>
            </w:tcMar>
          </w:tcPr>
          <w:p w:rsidR="009E2B73" w:rsidRPr="009A79D0" w:rsidRDefault="009E2B73" w:rsidP="009E2B73">
            <w:pPr>
              <w:pStyle w:val="Standard"/>
              <w:suppressAutoHyphens w:val="0"/>
              <w:rPr>
                <w:sz w:val="22"/>
                <w:szCs w:val="22"/>
                <w:lang w:eastAsia="ru-RU"/>
              </w:rPr>
            </w:pPr>
            <w:r w:rsidRPr="009A79D0">
              <w:rPr>
                <w:lang w:eastAsia="ru-RU"/>
              </w:rPr>
              <w:t>Массовая доля основного вещества</w:t>
            </w:r>
          </w:p>
        </w:tc>
        <w:tc>
          <w:tcPr>
            <w:tcW w:w="992" w:type="dxa"/>
            <w:tcBorders>
              <w:left w:val="single" w:sz="4" w:space="0" w:color="000001"/>
              <w:bottom w:val="single" w:sz="4" w:space="0" w:color="000001"/>
              <w:right w:val="single" w:sz="4" w:space="0" w:color="000001"/>
            </w:tcBorders>
            <w:shd w:val="clear" w:color="auto" w:fill="auto"/>
            <w:tcMar>
              <w:top w:w="105" w:type="dxa"/>
              <w:left w:w="105" w:type="dxa"/>
              <w:bottom w:w="105" w:type="dxa"/>
              <w:right w:w="105" w:type="dxa"/>
            </w:tcMar>
            <w:vAlign w:val="center"/>
          </w:tcPr>
          <w:p w:rsidR="009E2B73" w:rsidRPr="009A79D0" w:rsidRDefault="009E2B73" w:rsidP="009E2B73">
            <w:pPr>
              <w:pStyle w:val="Standard"/>
              <w:suppressAutoHyphens w:val="0"/>
              <w:jc w:val="center"/>
              <w:rPr>
                <w:sz w:val="22"/>
                <w:szCs w:val="22"/>
                <w:lang w:eastAsia="ru-RU"/>
              </w:rPr>
            </w:pPr>
            <w:r w:rsidRPr="009A79D0">
              <w:rPr>
                <w:lang w:eastAsia="ru-RU"/>
              </w:rPr>
              <w:t>%</w:t>
            </w:r>
          </w:p>
        </w:tc>
        <w:tc>
          <w:tcPr>
            <w:tcW w:w="3173" w:type="dxa"/>
            <w:tcBorders>
              <w:left w:val="single" w:sz="4" w:space="0" w:color="000001"/>
              <w:bottom w:val="single" w:sz="4" w:space="0" w:color="000001"/>
              <w:right w:val="single" w:sz="4" w:space="0" w:color="000001"/>
            </w:tcBorders>
            <w:shd w:val="clear" w:color="auto" w:fill="auto"/>
            <w:tcMar>
              <w:top w:w="105" w:type="dxa"/>
              <w:left w:w="105" w:type="dxa"/>
              <w:bottom w:w="105" w:type="dxa"/>
              <w:right w:w="105" w:type="dxa"/>
            </w:tcMar>
          </w:tcPr>
          <w:p w:rsidR="009E2B73" w:rsidRPr="009A79D0" w:rsidRDefault="008069D2">
            <w:pPr>
              <w:pStyle w:val="Standard"/>
              <w:suppressAutoHyphens w:val="0"/>
              <w:rPr>
                <w:sz w:val="22"/>
                <w:szCs w:val="22"/>
                <w:lang w:eastAsia="ru-RU"/>
              </w:rPr>
            </w:pPr>
            <w:r w:rsidRPr="009A79D0">
              <w:rPr>
                <w:sz w:val="22"/>
                <w:szCs w:val="22"/>
                <w:lang w:eastAsia="ru-RU"/>
              </w:rPr>
              <w:t>0,45-0,47</w:t>
            </w:r>
          </w:p>
        </w:tc>
      </w:tr>
      <w:tr w:rsidR="009E2B73" w:rsidRPr="00F36EB6" w:rsidTr="009A79D0">
        <w:tc>
          <w:tcPr>
            <w:tcW w:w="665" w:type="dxa"/>
            <w:tcBorders>
              <w:top w:val="single" w:sz="4" w:space="0" w:color="000001"/>
              <w:left w:val="single" w:sz="4" w:space="0" w:color="000001"/>
              <w:bottom w:val="single" w:sz="4" w:space="0" w:color="000001"/>
              <w:right w:val="single" w:sz="4" w:space="0" w:color="000001"/>
            </w:tcBorders>
            <w:shd w:val="clear" w:color="auto" w:fill="auto"/>
            <w:tcMar>
              <w:top w:w="105" w:type="dxa"/>
              <w:left w:w="105" w:type="dxa"/>
              <w:bottom w:w="105" w:type="dxa"/>
              <w:right w:w="105" w:type="dxa"/>
            </w:tcMar>
            <w:vAlign w:val="center"/>
          </w:tcPr>
          <w:p w:rsidR="009E2B73" w:rsidRPr="009A79D0" w:rsidRDefault="00C86B98" w:rsidP="00B30D10">
            <w:pPr>
              <w:pStyle w:val="Standard"/>
              <w:suppressAutoHyphens w:val="0"/>
              <w:jc w:val="center"/>
              <w:rPr>
                <w:sz w:val="22"/>
                <w:szCs w:val="22"/>
                <w:lang w:eastAsia="ru-RU"/>
              </w:rPr>
            </w:pPr>
            <w:r w:rsidRPr="009A79D0">
              <w:rPr>
                <w:sz w:val="22"/>
                <w:szCs w:val="22"/>
                <w:lang w:eastAsia="ru-RU"/>
              </w:rPr>
              <w:t>5</w:t>
            </w:r>
          </w:p>
        </w:tc>
        <w:tc>
          <w:tcPr>
            <w:tcW w:w="5376" w:type="dxa"/>
            <w:tcBorders>
              <w:top w:val="single" w:sz="4" w:space="0" w:color="000001"/>
              <w:left w:val="single" w:sz="4" w:space="0" w:color="000001"/>
              <w:bottom w:val="single" w:sz="4" w:space="0" w:color="000001"/>
              <w:right w:val="single" w:sz="4" w:space="0" w:color="000001"/>
            </w:tcBorders>
            <w:shd w:val="clear" w:color="auto" w:fill="auto"/>
            <w:tcMar>
              <w:top w:w="105" w:type="dxa"/>
              <w:left w:w="105" w:type="dxa"/>
              <w:bottom w:w="105" w:type="dxa"/>
              <w:right w:w="105" w:type="dxa"/>
            </w:tcMar>
          </w:tcPr>
          <w:p w:rsidR="009E2B73" w:rsidRPr="009A79D0" w:rsidRDefault="006B7D66" w:rsidP="00F61E23">
            <w:pPr>
              <w:spacing w:before="100" w:beforeAutospacing="1"/>
              <w:rPr>
                <w:sz w:val="24"/>
                <w:szCs w:val="24"/>
              </w:rPr>
            </w:pPr>
            <w:r w:rsidRPr="009A79D0">
              <w:rPr>
                <w:sz w:val="24"/>
                <w:szCs w:val="24"/>
              </w:rPr>
              <w:t>Концентрация ионов водорода (</w:t>
            </w:r>
            <w:r w:rsidRPr="009A79D0">
              <w:rPr>
                <w:sz w:val="24"/>
                <w:szCs w:val="24"/>
                <w:lang w:val="en-US"/>
              </w:rPr>
              <w:t>pH</w:t>
            </w:r>
            <w:r w:rsidR="008069D2" w:rsidRPr="009A79D0">
              <w:rPr>
                <w:sz w:val="24"/>
                <w:szCs w:val="24"/>
              </w:rPr>
              <w:t>)</w:t>
            </w:r>
          </w:p>
        </w:tc>
        <w:tc>
          <w:tcPr>
            <w:tcW w:w="992" w:type="dxa"/>
            <w:tcBorders>
              <w:top w:val="single" w:sz="4" w:space="0" w:color="000001"/>
              <w:left w:val="single" w:sz="4" w:space="0" w:color="000001"/>
              <w:bottom w:val="single" w:sz="4" w:space="0" w:color="000001"/>
              <w:right w:val="single" w:sz="4" w:space="0" w:color="000001"/>
            </w:tcBorders>
            <w:shd w:val="clear" w:color="auto" w:fill="auto"/>
            <w:tcMar>
              <w:top w:w="105" w:type="dxa"/>
              <w:left w:w="105" w:type="dxa"/>
              <w:bottom w:w="105" w:type="dxa"/>
              <w:right w:w="105" w:type="dxa"/>
            </w:tcMar>
            <w:vAlign w:val="center"/>
          </w:tcPr>
          <w:p w:rsidR="009E2B73" w:rsidRPr="009A79D0" w:rsidRDefault="008069D2" w:rsidP="00F61E23">
            <w:pPr>
              <w:spacing w:before="100" w:beforeAutospacing="1"/>
              <w:jc w:val="center"/>
              <w:rPr>
                <w:sz w:val="24"/>
                <w:szCs w:val="24"/>
              </w:rPr>
            </w:pPr>
            <w:r w:rsidRPr="009A79D0">
              <w:rPr>
                <w:sz w:val="24"/>
                <w:szCs w:val="24"/>
                <w:lang w:val="en-US"/>
              </w:rPr>
              <w:t>pH</w:t>
            </w:r>
          </w:p>
        </w:tc>
        <w:tc>
          <w:tcPr>
            <w:tcW w:w="3173" w:type="dxa"/>
            <w:tcBorders>
              <w:top w:val="single" w:sz="4" w:space="0" w:color="000001"/>
              <w:left w:val="single" w:sz="4" w:space="0" w:color="000001"/>
              <w:bottom w:val="single" w:sz="4" w:space="0" w:color="000001"/>
              <w:right w:val="single" w:sz="4" w:space="0" w:color="000001"/>
            </w:tcBorders>
            <w:shd w:val="clear" w:color="auto" w:fill="auto"/>
            <w:tcMar>
              <w:top w:w="105" w:type="dxa"/>
              <w:left w:w="105" w:type="dxa"/>
              <w:bottom w:w="105" w:type="dxa"/>
              <w:right w:w="105" w:type="dxa"/>
            </w:tcMar>
          </w:tcPr>
          <w:p w:rsidR="009E2B73" w:rsidRPr="009A79D0" w:rsidRDefault="008069D2" w:rsidP="00463713">
            <w:pPr>
              <w:pStyle w:val="Standard"/>
              <w:suppressAutoHyphens w:val="0"/>
              <w:rPr>
                <w:sz w:val="22"/>
                <w:szCs w:val="22"/>
              </w:rPr>
            </w:pPr>
            <w:r w:rsidRPr="009A79D0">
              <w:rPr>
                <w:sz w:val="22"/>
                <w:szCs w:val="22"/>
                <w:lang w:eastAsia="ru-RU"/>
              </w:rPr>
              <w:t>7,5-9,0</w:t>
            </w:r>
          </w:p>
        </w:tc>
      </w:tr>
      <w:tr w:rsidR="009E2B73" w:rsidRPr="00F36EB6" w:rsidTr="009A79D0">
        <w:trPr>
          <w:trHeight w:val="448"/>
        </w:trPr>
        <w:tc>
          <w:tcPr>
            <w:tcW w:w="665" w:type="dxa"/>
            <w:tcBorders>
              <w:top w:val="single" w:sz="4" w:space="0" w:color="000001"/>
              <w:left w:val="single" w:sz="4" w:space="0" w:color="000001"/>
              <w:bottom w:val="single" w:sz="4" w:space="0" w:color="000001"/>
              <w:right w:val="single" w:sz="4" w:space="0" w:color="000001"/>
            </w:tcBorders>
            <w:shd w:val="clear" w:color="auto" w:fill="auto"/>
            <w:tcMar>
              <w:top w:w="105" w:type="dxa"/>
              <w:left w:w="105" w:type="dxa"/>
              <w:bottom w:w="105" w:type="dxa"/>
              <w:right w:w="105" w:type="dxa"/>
            </w:tcMar>
            <w:vAlign w:val="center"/>
          </w:tcPr>
          <w:p w:rsidR="009E2B73" w:rsidRPr="009A79D0" w:rsidRDefault="00C86B98" w:rsidP="00B30D10">
            <w:pPr>
              <w:pStyle w:val="Standard"/>
              <w:suppressAutoHyphens w:val="0"/>
              <w:jc w:val="center"/>
              <w:rPr>
                <w:sz w:val="22"/>
                <w:szCs w:val="22"/>
                <w:lang w:eastAsia="ru-RU"/>
              </w:rPr>
            </w:pPr>
            <w:r w:rsidRPr="009A79D0">
              <w:rPr>
                <w:sz w:val="22"/>
                <w:szCs w:val="22"/>
                <w:lang w:eastAsia="ru-RU"/>
              </w:rPr>
              <w:t>6</w:t>
            </w:r>
          </w:p>
        </w:tc>
        <w:tc>
          <w:tcPr>
            <w:tcW w:w="5376" w:type="dxa"/>
            <w:tcBorders>
              <w:top w:val="single" w:sz="4" w:space="0" w:color="000001"/>
              <w:left w:val="single" w:sz="4" w:space="0" w:color="000001"/>
              <w:bottom w:val="single" w:sz="4" w:space="0" w:color="000001"/>
              <w:right w:val="single" w:sz="4" w:space="0" w:color="000001"/>
            </w:tcBorders>
            <w:shd w:val="clear" w:color="auto" w:fill="auto"/>
            <w:tcMar>
              <w:top w:w="105" w:type="dxa"/>
              <w:left w:w="105" w:type="dxa"/>
              <w:bottom w:w="105" w:type="dxa"/>
              <w:right w:w="105" w:type="dxa"/>
            </w:tcMar>
          </w:tcPr>
          <w:p w:rsidR="009E2B73" w:rsidRPr="009A79D0" w:rsidRDefault="008069D2" w:rsidP="00463713">
            <w:pPr>
              <w:spacing w:before="100" w:beforeAutospacing="1"/>
              <w:rPr>
                <w:sz w:val="24"/>
                <w:szCs w:val="24"/>
              </w:rPr>
            </w:pPr>
            <w:r w:rsidRPr="009A79D0">
              <w:rPr>
                <w:sz w:val="24"/>
                <w:szCs w:val="24"/>
              </w:rPr>
              <w:t xml:space="preserve">Динамическая вязкость по </w:t>
            </w:r>
            <w:proofErr w:type="spellStart"/>
            <w:r w:rsidRPr="009A79D0">
              <w:rPr>
                <w:sz w:val="24"/>
                <w:szCs w:val="24"/>
              </w:rPr>
              <w:t>Брукфильду</w:t>
            </w:r>
            <w:proofErr w:type="spellEnd"/>
            <w:r w:rsidRPr="009A79D0">
              <w:rPr>
                <w:sz w:val="24"/>
                <w:szCs w:val="24"/>
              </w:rPr>
              <w:t xml:space="preserve"> при 23</w:t>
            </w:r>
            <w:proofErr w:type="gramStart"/>
            <w:r w:rsidRPr="009A79D0">
              <w:rPr>
                <w:sz w:val="24"/>
                <w:szCs w:val="24"/>
              </w:rPr>
              <w:t xml:space="preserve"> </w:t>
            </w:r>
            <w:r w:rsidR="009A79D0">
              <w:rPr>
                <w:sz w:val="24"/>
                <w:szCs w:val="24"/>
              </w:rPr>
              <w:t>°</w:t>
            </w:r>
            <w:r w:rsidR="00B30D10" w:rsidRPr="009A79D0">
              <w:rPr>
                <w:sz w:val="24"/>
                <w:szCs w:val="24"/>
              </w:rPr>
              <w:t>С</w:t>
            </w:r>
            <w:proofErr w:type="gramEnd"/>
          </w:p>
        </w:tc>
        <w:tc>
          <w:tcPr>
            <w:tcW w:w="992" w:type="dxa"/>
            <w:tcBorders>
              <w:top w:val="single" w:sz="4" w:space="0" w:color="000001"/>
              <w:left w:val="single" w:sz="4" w:space="0" w:color="000001"/>
              <w:bottom w:val="single" w:sz="4" w:space="0" w:color="000001"/>
              <w:right w:val="single" w:sz="4" w:space="0" w:color="000001"/>
            </w:tcBorders>
            <w:shd w:val="clear" w:color="auto" w:fill="auto"/>
            <w:tcMar>
              <w:top w:w="105" w:type="dxa"/>
              <w:left w:w="105" w:type="dxa"/>
              <w:bottom w:w="105" w:type="dxa"/>
              <w:right w:w="105" w:type="dxa"/>
            </w:tcMar>
            <w:vAlign w:val="center"/>
          </w:tcPr>
          <w:p w:rsidR="009E2B73" w:rsidRPr="009A79D0" w:rsidRDefault="008069D2" w:rsidP="009E2B73">
            <w:pPr>
              <w:spacing w:before="100" w:beforeAutospacing="1"/>
              <w:jc w:val="center"/>
              <w:rPr>
                <w:sz w:val="24"/>
                <w:szCs w:val="24"/>
              </w:rPr>
            </w:pPr>
            <w:r w:rsidRPr="009A79D0">
              <w:rPr>
                <w:sz w:val="24"/>
                <w:szCs w:val="24"/>
              </w:rPr>
              <w:t>мПа*</w:t>
            </w:r>
            <w:proofErr w:type="gramStart"/>
            <w:r w:rsidRPr="009A79D0">
              <w:rPr>
                <w:sz w:val="24"/>
                <w:szCs w:val="24"/>
              </w:rPr>
              <w:t>с</w:t>
            </w:r>
            <w:proofErr w:type="gramEnd"/>
          </w:p>
        </w:tc>
        <w:tc>
          <w:tcPr>
            <w:tcW w:w="3173" w:type="dxa"/>
            <w:tcBorders>
              <w:top w:val="single" w:sz="4" w:space="0" w:color="000001"/>
              <w:left w:val="single" w:sz="4" w:space="0" w:color="000001"/>
              <w:bottom w:val="single" w:sz="4" w:space="0" w:color="000001"/>
              <w:right w:val="single" w:sz="4" w:space="0" w:color="000001"/>
            </w:tcBorders>
            <w:shd w:val="clear" w:color="auto" w:fill="auto"/>
            <w:tcMar>
              <w:top w:w="105" w:type="dxa"/>
              <w:left w:w="105" w:type="dxa"/>
              <w:bottom w:w="105" w:type="dxa"/>
              <w:right w:w="105" w:type="dxa"/>
            </w:tcMar>
          </w:tcPr>
          <w:p w:rsidR="009E2B73" w:rsidRPr="009A79D0" w:rsidRDefault="008069D2">
            <w:pPr>
              <w:pStyle w:val="Standard"/>
              <w:suppressAutoHyphens w:val="0"/>
              <w:rPr>
                <w:sz w:val="22"/>
                <w:szCs w:val="22"/>
              </w:rPr>
            </w:pPr>
            <w:r w:rsidRPr="009A79D0">
              <w:rPr>
                <w:lang w:eastAsia="ru-RU"/>
              </w:rPr>
              <w:t>200-1500</w:t>
            </w:r>
          </w:p>
        </w:tc>
      </w:tr>
      <w:tr w:rsidR="00B82A6F" w:rsidRPr="00F36EB6" w:rsidTr="009A79D0">
        <w:tc>
          <w:tcPr>
            <w:tcW w:w="665" w:type="dxa"/>
            <w:tcBorders>
              <w:top w:val="single" w:sz="4" w:space="0" w:color="000001"/>
              <w:left w:val="single" w:sz="4" w:space="0" w:color="000001"/>
              <w:bottom w:val="single" w:sz="4" w:space="0" w:color="000001"/>
              <w:right w:val="single" w:sz="4" w:space="0" w:color="000001"/>
            </w:tcBorders>
            <w:shd w:val="clear" w:color="auto" w:fill="auto"/>
            <w:tcMar>
              <w:top w:w="105" w:type="dxa"/>
              <w:left w:w="105" w:type="dxa"/>
              <w:bottom w:w="105" w:type="dxa"/>
              <w:right w:w="105" w:type="dxa"/>
            </w:tcMar>
            <w:vAlign w:val="center"/>
          </w:tcPr>
          <w:p w:rsidR="00B82A6F" w:rsidRPr="009A79D0" w:rsidRDefault="00C86B98" w:rsidP="00B30D10">
            <w:pPr>
              <w:pStyle w:val="Standard"/>
              <w:suppressAutoHyphens w:val="0"/>
              <w:jc w:val="center"/>
              <w:rPr>
                <w:sz w:val="22"/>
                <w:szCs w:val="22"/>
                <w:lang w:eastAsia="ru-RU"/>
              </w:rPr>
            </w:pPr>
            <w:r w:rsidRPr="009A79D0">
              <w:rPr>
                <w:sz w:val="22"/>
                <w:szCs w:val="22"/>
                <w:lang w:eastAsia="ru-RU"/>
              </w:rPr>
              <w:t>7</w:t>
            </w:r>
          </w:p>
        </w:tc>
        <w:tc>
          <w:tcPr>
            <w:tcW w:w="5376" w:type="dxa"/>
            <w:tcBorders>
              <w:top w:val="single" w:sz="4" w:space="0" w:color="000001"/>
              <w:left w:val="single" w:sz="4" w:space="0" w:color="000001"/>
              <w:bottom w:val="single" w:sz="4" w:space="0" w:color="000001"/>
              <w:right w:val="single" w:sz="4" w:space="0" w:color="000001"/>
            </w:tcBorders>
            <w:shd w:val="clear" w:color="auto" w:fill="auto"/>
            <w:tcMar>
              <w:top w:w="105" w:type="dxa"/>
              <w:left w:w="105" w:type="dxa"/>
              <w:bottom w:w="105" w:type="dxa"/>
              <w:right w:w="105" w:type="dxa"/>
            </w:tcMar>
          </w:tcPr>
          <w:p w:rsidR="00B82A6F" w:rsidRPr="009A79D0" w:rsidRDefault="008069D2" w:rsidP="00345303">
            <w:pPr>
              <w:spacing w:before="100" w:beforeAutospacing="1"/>
              <w:rPr>
                <w:sz w:val="24"/>
                <w:szCs w:val="24"/>
              </w:rPr>
            </w:pPr>
            <w:r w:rsidRPr="009A79D0">
              <w:rPr>
                <w:sz w:val="24"/>
                <w:szCs w:val="24"/>
              </w:rPr>
              <w:t xml:space="preserve">Минимальная температура пленкообразования </w:t>
            </w:r>
          </w:p>
        </w:tc>
        <w:tc>
          <w:tcPr>
            <w:tcW w:w="992" w:type="dxa"/>
            <w:tcBorders>
              <w:top w:val="single" w:sz="4" w:space="0" w:color="000001"/>
              <w:left w:val="single" w:sz="4" w:space="0" w:color="000001"/>
              <w:bottom w:val="single" w:sz="4" w:space="0" w:color="000001"/>
              <w:right w:val="single" w:sz="4" w:space="0" w:color="000001"/>
            </w:tcBorders>
            <w:shd w:val="clear" w:color="auto" w:fill="auto"/>
            <w:tcMar>
              <w:top w:w="105" w:type="dxa"/>
              <w:left w:w="105" w:type="dxa"/>
              <w:bottom w:w="105" w:type="dxa"/>
              <w:right w:w="105" w:type="dxa"/>
            </w:tcMar>
            <w:vAlign w:val="center"/>
          </w:tcPr>
          <w:p w:rsidR="00B82A6F" w:rsidRPr="009A79D0" w:rsidRDefault="009A79D0" w:rsidP="009E2B73">
            <w:pPr>
              <w:spacing w:before="100" w:beforeAutospacing="1"/>
              <w:jc w:val="center"/>
              <w:rPr>
                <w:sz w:val="24"/>
                <w:szCs w:val="24"/>
              </w:rPr>
            </w:pPr>
            <w:r>
              <w:rPr>
                <w:sz w:val="24"/>
                <w:szCs w:val="24"/>
              </w:rPr>
              <w:t>°</w:t>
            </w:r>
            <w:r w:rsidR="008069D2" w:rsidRPr="009A79D0">
              <w:rPr>
                <w:sz w:val="24"/>
                <w:szCs w:val="24"/>
              </w:rPr>
              <w:t>С</w:t>
            </w:r>
          </w:p>
        </w:tc>
        <w:tc>
          <w:tcPr>
            <w:tcW w:w="3173" w:type="dxa"/>
            <w:tcBorders>
              <w:top w:val="single" w:sz="4" w:space="0" w:color="000001"/>
              <w:left w:val="single" w:sz="4" w:space="0" w:color="000001"/>
              <w:bottom w:val="single" w:sz="4" w:space="0" w:color="000001"/>
              <w:right w:val="single" w:sz="4" w:space="0" w:color="000001"/>
            </w:tcBorders>
            <w:shd w:val="clear" w:color="auto" w:fill="auto"/>
            <w:tcMar>
              <w:top w:w="105" w:type="dxa"/>
              <w:left w:w="105" w:type="dxa"/>
              <w:bottom w:w="105" w:type="dxa"/>
              <w:right w:w="105" w:type="dxa"/>
            </w:tcMar>
          </w:tcPr>
          <w:p w:rsidR="00B82A6F" w:rsidRPr="009A79D0" w:rsidRDefault="008069D2" w:rsidP="00B82A6F">
            <w:pPr>
              <w:pStyle w:val="Standard"/>
              <w:suppressAutoHyphens w:val="0"/>
              <w:rPr>
                <w:lang w:eastAsia="ru-RU"/>
              </w:rPr>
            </w:pPr>
            <w:r w:rsidRPr="009A79D0">
              <w:rPr>
                <w:lang w:eastAsia="ru-RU"/>
              </w:rPr>
              <w:t>5-10</w:t>
            </w:r>
          </w:p>
        </w:tc>
      </w:tr>
      <w:tr w:rsidR="008069D2" w:rsidRPr="00F36EB6" w:rsidTr="009A79D0">
        <w:tc>
          <w:tcPr>
            <w:tcW w:w="665" w:type="dxa"/>
            <w:tcBorders>
              <w:top w:val="single" w:sz="4" w:space="0" w:color="000001"/>
              <w:left w:val="single" w:sz="4" w:space="0" w:color="000001"/>
              <w:bottom w:val="single" w:sz="4" w:space="0" w:color="000001"/>
              <w:right w:val="single" w:sz="4" w:space="0" w:color="000001"/>
            </w:tcBorders>
            <w:shd w:val="clear" w:color="auto" w:fill="auto"/>
            <w:tcMar>
              <w:top w:w="105" w:type="dxa"/>
              <w:left w:w="105" w:type="dxa"/>
              <w:bottom w:w="105" w:type="dxa"/>
              <w:right w:w="105" w:type="dxa"/>
            </w:tcMar>
            <w:vAlign w:val="center"/>
          </w:tcPr>
          <w:p w:rsidR="008069D2" w:rsidRPr="009A79D0" w:rsidRDefault="008069D2" w:rsidP="00B30D10">
            <w:pPr>
              <w:pStyle w:val="Standard"/>
              <w:suppressAutoHyphens w:val="0"/>
              <w:jc w:val="center"/>
              <w:rPr>
                <w:sz w:val="22"/>
                <w:szCs w:val="22"/>
                <w:lang w:eastAsia="ru-RU"/>
              </w:rPr>
            </w:pPr>
            <w:r w:rsidRPr="009A79D0">
              <w:rPr>
                <w:sz w:val="22"/>
                <w:szCs w:val="22"/>
                <w:lang w:eastAsia="ru-RU"/>
              </w:rPr>
              <w:t>8</w:t>
            </w:r>
          </w:p>
        </w:tc>
        <w:tc>
          <w:tcPr>
            <w:tcW w:w="5376" w:type="dxa"/>
            <w:tcBorders>
              <w:top w:val="single" w:sz="4" w:space="0" w:color="000001"/>
              <w:left w:val="single" w:sz="4" w:space="0" w:color="000001"/>
              <w:bottom w:val="single" w:sz="4" w:space="0" w:color="000001"/>
              <w:right w:val="single" w:sz="4" w:space="0" w:color="000001"/>
            </w:tcBorders>
            <w:shd w:val="clear" w:color="auto" w:fill="auto"/>
            <w:tcMar>
              <w:top w:w="105" w:type="dxa"/>
              <w:left w:w="105" w:type="dxa"/>
              <w:bottom w:w="105" w:type="dxa"/>
              <w:right w:w="105" w:type="dxa"/>
            </w:tcMar>
          </w:tcPr>
          <w:p w:rsidR="008069D2" w:rsidRPr="009A79D0" w:rsidRDefault="008069D2" w:rsidP="00345303">
            <w:pPr>
              <w:spacing w:before="100" w:beforeAutospacing="1"/>
              <w:rPr>
                <w:sz w:val="24"/>
                <w:szCs w:val="24"/>
              </w:rPr>
            </w:pPr>
            <w:proofErr w:type="spellStart"/>
            <w:r w:rsidRPr="009A79D0">
              <w:rPr>
                <w:sz w:val="24"/>
                <w:szCs w:val="24"/>
              </w:rPr>
              <w:t>Водопоглощение</w:t>
            </w:r>
            <w:proofErr w:type="spellEnd"/>
            <w:r w:rsidRPr="009A79D0">
              <w:rPr>
                <w:sz w:val="24"/>
                <w:szCs w:val="24"/>
              </w:rPr>
              <w:t xml:space="preserve"> свободной пленки полимера за 24 часа при толщине пленки около 250 мкм</w:t>
            </w:r>
          </w:p>
        </w:tc>
        <w:tc>
          <w:tcPr>
            <w:tcW w:w="992" w:type="dxa"/>
            <w:tcBorders>
              <w:top w:val="single" w:sz="4" w:space="0" w:color="000001"/>
              <w:left w:val="single" w:sz="4" w:space="0" w:color="000001"/>
              <w:bottom w:val="single" w:sz="4" w:space="0" w:color="000001"/>
              <w:right w:val="single" w:sz="4" w:space="0" w:color="000001"/>
            </w:tcBorders>
            <w:shd w:val="clear" w:color="auto" w:fill="auto"/>
            <w:tcMar>
              <w:top w:w="105" w:type="dxa"/>
              <w:left w:w="105" w:type="dxa"/>
              <w:bottom w:w="105" w:type="dxa"/>
              <w:right w:w="105" w:type="dxa"/>
            </w:tcMar>
            <w:vAlign w:val="center"/>
          </w:tcPr>
          <w:p w:rsidR="008069D2" w:rsidRPr="009A79D0" w:rsidRDefault="008069D2" w:rsidP="009E2B73">
            <w:pPr>
              <w:spacing w:before="100" w:beforeAutospacing="1"/>
              <w:jc w:val="center"/>
              <w:rPr>
                <w:sz w:val="24"/>
                <w:szCs w:val="24"/>
              </w:rPr>
            </w:pPr>
            <w:r w:rsidRPr="009A79D0">
              <w:t>%</w:t>
            </w:r>
          </w:p>
        </w:tc>
        <w:tc>
          <w:tcPr>
            <w:tcW w:w="3173" w:type="dxa"/>
            <w:tcBorders>
              <w:top w:val="single" w:sz="4" w:space="0" w:color="000001"/>
              <w:left w:val="single" w:sz="4" w:space="0" w:color="000001"/>
              <w:bottom w:val="single" w:sz="4" w:space="0" w:color="000001"/>
              <w:right w:val="single" w:sz="4" w:space="0" w:color="000001"/>
            </w:tcBorders>
            <w:shd w:val="clear" w:color="auto" w:fill="auto"/>
            <w:tcMar>
              <w:top w:w="105" w:type="dxa"/>
              <w:left w:w="105" w:type="dxa"/>
              <w:bottom w:w="105" w:type="dxa"/>
              <w:right w:w="105" w:type="dxa"/>
            </w:tcMar>
          </w:tcPr>
          <w:p w:rsidR="008069D2" w:rsidRPr="009A79D0" w:rsidRDefault="00302965" w:rsidP="00B82A6F">
            <w:pPr>
              <w:pStyle w:val="Standard"/>
              <w:suppressAutoHyphens w:val="0"/>
              <w:rPr>
                <w:lang w:eastAsia="ru-RU"/>
              </w:rPr>
            </w:pPr>
            <w:r>
              <w:rPr>
                <w:lang w:eastAsia="ru-RU"/>
              </w:rPr>
              <w:t>10</w:t>
            </w:r>
          </w:p>
        </w:tc>
      </w:tr>
    </w:tbl>
    <w:p w:rsidR="001C4AA7" w:rsidRDefault="001C4AA7" w:rsidP="001C4AA7">
      <w:pPr>
        <w:pStyle w:val="Standard"/>
        <w:ind w:left="1074"/>
        <w:jc w:val="both"/>
        <w:rPr>
          <w:b/>
          <w:sz w:val="22"/>
          <w:szCs w:val="22"/>
          <w:lang w:eastAsia="ru-RU"/>
        </w:rPr>
      </w:pPr>
    </w:p>
    <w:p w:rsidR="00823675" w:rsidRDefault="00823675" w:rsidP="001C4AA7">
      <w:pPr>
        <w:pStyle w:val="Standard"/>
        <w:ind w:left="1074"/>
        <w:jc w:val="both"/>
        <w:rPr>
          <w:b/>
          <w:sz w:val="22"/>
          <w:szCs w:val="22"/>
          <w:lang w:eastAsia="ru-RU"/>
        </w:rPr>
      </w:pPr>
    </w:p>
    <w:p w:rsidR="00823675" w:rsidRDefault="00823675" w:rsidP="001C4AA7">
      <w:pPr>
        <w:pStyle w:val="Standard"/>
        <w:ind w:left="1074"/>
        <w:jc w:val="both"/>
        <w:rPr>
          <w:b/>
          <w:sz w:val="22"/>
          <w:szCs w:val="22"/>
          <w:lang w:eastAsia="ru-RU"/>
        </w:rPr>
      </w:pPr>
    </w:p>
    <w:p w:rsidR="00823675" w:rsidRPr="001C4AA7" w:rsidRDefault="00823675" w:rsidP="001C4AA7">
      <w:pPr>
        <w:pStyle w:val="Standard"/>
        <w:ind w:left="1074"/>
        <w:jc w:val="both"/>
        <w:rPr>
          <w:b/>
          <w:sz w:val="22"/>
          <w:szCs w:val="22"/>
          <w:lang w:eastAsia="ru-RU"/>
        </w:rPr>
      </w:pPr>
      <w:bookmarkStart w:id="0" w:name="_GoBack"/>
      <w:bookmarkEnd w:id="0"/>
    </w:p>
    <w:p w:rsidR="00CC34F9" w:rsidRPr="00823675" w:rsidRDefault="00645BF3" w:rsidP="00A54300">
      <w:pPr>
        <w:pStyle w:val="Standard"/>
        <w:numPr>
          <w:ilvl w:val="0"/>
          <w:numId w:val="7"/>
        </w:numPr>
        <w:jc w:val="both"/>
        <w:rPr>
          <w:b/>
          <w:sz w:val="22"/>
          <w:szCs w:val="22"/>
          <w:lang w:eastAsia="ru-RU"/>
        </w:rPr>
      </w:pPr>
      <w:r w:rsidRPr="00F36EB6">
        <w:rPr>
          <w:rFonts w:eastAsia="Calibri"/>
          <w:b/>
          <w:color w:val="000000"/>
          <w:sz w:val="22"/>
          <w:szCs w:val="22"/>
        </w:rPr>
        <w:lastRenderedPageBreak/>
        <w:t>Срок поставки товаров</w:t>
      </w:r>
    </w:p>
    <w:p w:rsidR="00823675" w:rsidRPr="00F36EB6" w:rsidRDefault="00823675" w:rsidP="00823675">
      <w:pPr>
        <w:pStyle w:val="Standard"/>
        <w:jc w:val="both"/>
        <w:rPr>
          <w:b/>
          <w:sz w:val="22"/>
          <w:szCs w:val="22"/>
          <w:lang w:eastAsia="ru-RU"/>
        </w:rPr>
      </w:pPr>
    </w:p>
    <w:p w:rsidR="00A54300" w:rsidRPr="00B225C1" w:rsidRDefault="00645BF3" w:rsidP="00A54300">
      <w:pPr>
        <w:pStyle w:val="Standard"/>
        <w:numPr>
          <w:ilvl w:val="1"/>
          <w:numId w:val="7"/>
        </w:numPr>
        <w:jc w:val="both"/>
        <w:rPr>
          <w:rFonts w:eastAsia="Calibri"/>
          <w:sz w:val="22"/>
          <w:szCs w:val="22"/>
        </w:rPr>
      </w:pPr>
      <w:r w:rsidRPr="00B225C1">
        <w:rPr>
          <w:rFonts w:eastAsia="Calibri"/>
          <w:sz w:val="22"/>
          <w:szCs w:val="22"/>
        </w:rPr>
        <w:t xml:space="preserve">Срок действия договора с </w:t>
      </w:r>
      <w:r w:rsidR="00A31F2E" w:rsidRPr="00B225C1">
        <w:rPr>
          <w:rFonts w:eastAsia="Calibri"/>
          <w:sz w:val="22"/>
          <w:szCs w:val="22"/>
        </w:rPr>
        <w:t>момента заключения по 31.12.2026</w:t>
      </w:r>
      <w:r w:rsidRPr="00B225C1">
        <w:rPr>
          <w:rFonts w:eastAsia="Calibri"/>
          <w:sz w:val="22"/>
          <w:szCs w:val="22"/>
        </w:rPr>
        <w:t xml:space="preserve"> г.</w:t>
      </w:r>
      <w:r w:rsidR="00626537" w:rsidRPr="00B225C1">
        <w:rPr>
          <w:rFonts w:eastAsia="Calibri"/>
          <w:sz w:val="22"/>
          <w:szCs w:val="22"/>
        </w:rPr>
        <w:t>, до исполнения поставщиком всех обязательств.</w:t>
      </w:r>
    </w:p>
    <w:p w:rsidR="00A54300" w:rsidRPr="00B225C1" w:rsidRDefault="00B225C1" w:rsidP="00A54300">
      <w:pPr>
        <w:pStyle w:val="Standard"/>
        <w:numPr>
          <w:ilvl w:val="1"/>
          <w:numId w:val="7"/>
        </w:numPr>
        <w:jc w:val="both"/>
        <w:rPr>
          <w:rFonts w:eastAsia="Calibri"/>
          <w:color w:val="000000"/>
          <w:sz w:val="22"/>
          <w:szCs w:val="22"/>
        </w:rPr>
      </w:pPr>
      <w:proofErr w:type="gramStart"/>
      <w:r w:rsidRPr="00B225C1">
        <w:rPr>
          <w:sz w:val="22"/>
          <w:szCs w:val="22"/>
        </w:rPr>
        <w:t xml:space="preserve">С </w:t>
      </w:r>
      <w:r w:rsidR="00756594">
        <w:rPr>
          <w:sz w:val="22"/>
          <w:szCs w:val="22"/>
        </w:rPr>
        <w:t>даты</w:t>
      </w:r>
      <w:r w:rsidRPr="00B225C1">
        <w:rPr>
          <w:sz w:val="22"/>
          <w:szCs w:val="22"/>
        </w:rPr>
        <w:t xml:space="preserve"> заключения</w:t>
      </w:r>
      <w:proofErr w:type="gramEnd"/>
      <w:r w:rsidRPr="00B225C1">
        <w:rPr>
          <w:sz w:val="22"/>
          <w:szCs w:val="22"/>
        </w:rPr>
        <w:t xml:space="preserve"> договора, </w:t>
      </w:r>
      <w:r w:rsidR="00DE1E49">
        <w:rPr>
          <w:sz w:val="22"/>
          <w:szCs w:val="22"/>
        </w:rPr>
        <w:t>в течение 10</w:t>
      </w:r>
      <w:r w:rsidR="00756594">
        <w:rPr>
          <w:sz w:val="22"/>
          <w:szCs w:val="22"/>
        </w:rPr>
        <w:t xml:space="preserve"> календарных дней.</w:t>
      </w:r>
    </w:p>
    <w:p w:rsidR="00877C7F" w:rsidRDefault="00877C7F" w:rsidP="00877C7F">
      <w:pPr>
        <w:pStyle w:val="Standard"/>
        <w:jc w:val="both"/>
        <w:rPr>
          <w:rFonts w:eastAsia="Calibri"/>
          <w:color w:val="000000"/>
          <w:sz w:val="22"/>
          <w:szCs w:val="22"/>
        </w:rPr>
      </w:pPr>
    </w:p>
    <w:p w:rsidR="00877C7F" w:rsidRPr="00F36EB6" w:rsidRDefault="00877C7F" w:rsidP="00B225C1">
      <w:pPr>
        <w:pStyle w:val="Standard"/>
        <w:ind w:left="1140"/>
        <w:jc w:val="both"/>
        <w:rPr>
          <w:rFonts w:eastAsia="Calibri"/>
          <w:color w:val="000000"/>
          <w:sz w:val="22"/>
          <w:szCs w:val="22"/>
        </w:rPr>
      </w:pPr>
    </w:p>
    <w:p w:rsidR="00CC34F9" w:rsidRPr="00F36EB6" w:rsidRDefault="00CC34F9">
      <w:pPr>
        <w:pStyle w:val="Standard"/>
        <w:suppressAutoHyphens w:val="0"/>
        <w:rPr>
          <w:sz w:val="22"/>
          <w:szCs w:val="22"/>
          <w:lang w:eastAsia="ru-RU"/>
        </w:rPr>
      </w:pPr>
    </w:p>
    <w:p w:rsidR="00CC34F9" w:rsidRDefault="00F44D52" w:rsidP="00A54300">
      <w:pPr>
        <w:pStyle w:val="Standard"/>
        <w:numPr>
          <w:ilvl w:val="0"/>
          <w:numId w:val="7"/>
        </w:numPr>
        <w:jc w:val="both"/>
        <w:rPr>
          <w:rFonts w:eastAsia="Helv"/>
          <w:b/>
          <w:sz w:val="22"/>
          <w:szCs w:val="22"/>
          <w:lang w:eastAsia="ru-RU"/>
        </w:rPr>
      </w:pPr>
      <w:r w:rsidRPr="00F36EB6">
        <w:rPr>
          <w:rFonts w:eastAsia="Helv"/>
          <w:b/>
          <w:sz w:val="22"/>
          <w:szCs w:val="22"/>
          <w:lang w:eastAsia="ru-RU"/>
        </w:rPr>
        <w:t>Условия поставки</w:t>
      </w:r>
    </w:p>
    <w:p w:rsidR="00823675" w:rsidRPr="00F36EB6" w:rsidRDefault="00823675" w:rsidP="00823675">
      <w:pPr>
        <w:pStyle w:val="Standard"/>
        <w:jc w:val="both"/>
        <w:rPr>
          <w:rFonts w:eastAsia="Helv"/>
          <w:b/>
          <w:sz w:val="22"/>
          <w:szCs w:val="22"/>
          <w:lang w:eastAsia="ru-RU"/>
        </w:rPr>
      </w:pPr>
    </w:p>
    <w:p w:rsidR="00645BF3" w:rsidRPr="00681925" w:rsidRDefault="00645BF3" w:rsidP="00A54300">
      <w:pPr>
        <w:pStyle w:val="Standard"/>
        <w:numPr>
          <w:ilvl w:val="1"/>
          <w:numId w:val="7"/>
        </w:numPr>
        <w:ind w:left="0" w:firstLine="360"/>
        <w:jc w:val="both"/>
        <w:rPr>
          <w:rFonts w:eastAsia="Calibri"/>
          <w:color w:val="000000"/>
          <w:sz w:val="22"/>
          <w:szCs w:val="22"/>
        </w:rPr>
      </w:pPr>
      <w:r w:rsidRPr="00681925">
        <w:rPr>
          <w:rFonts w:eastAsia="Calibri"/>
          <w:color w:val="000000"/>
          <w:sz w:val="22"/>
          <w:szCs w:val="22"/>
        </w:rPr>
        <w:t>При поставке товара обязательно предоставление сер</w:t>
      </w:r>
      <w:r w:rsidR="00985513" w:rsidRPr="00681925">
        <w:rPr>
          <w:rFonts w:eastAsia="Calibri"/>
          <w:color w:val="000000"/>
          <w:sz w:val="22"/>
          <w:szCs w:val="22"/>
        </w:rPr>
        <w:t>тификата качества</w:t>
      </w:r>
      <w:r w:rsidR="00C637F3" w:rsidRPr="00681925">
        <w:rPr>
          <w:rFonts w:eastAsia="Calibri"/>
          <w:color w:val="000000"/>
          <w:sz w:val="22"/>
          <w:szCs w:val="22"/>
        </w:rPr>
        <w:t xml:space="preserve"> производителя</w:t>
      </w:r>
      <w:r w:rsidR="00985513" w:rsidRPr="00681925">
        <w:rPr>
          <w:rFonts w:eastAsia="Calibri"/>
          <w:color w:val="000000"/>
          <w:sz w:val="22"/>
          <w:szCs w:val="22"/>
        </w:rPr>
        <w:t xml:space="preserve"> </w:t>
      </w:r>
      <w:r w:rsidR="00C637F3" w:rsidRPr="00681925">
        <w:rPr>
          <w:rFonts w:eastAsia="Calibri"/>
          <w:color w:val="000000"/>
          <w:sz w:val="22"/>
          <w:szCs w:val="22"/>
        </w:rPr>
        <w:t xml:space="preserve"> соответствующий поставляемой партии</w:t>
      </w:r>
      <w:r w:rsidR="00985513" w:rsidRPr="00681925">
        <w:rPr>
          <w:rFonts w:eastAsia="Calibri"/>
          <w:color w:val="000000"/>
          <w:sz w:val="22"/>
          <w:szCs w:val="22"/>
        </w:rPr>
        <w:t>, за</w:t>
      </w:r>
      <w:r w:rsidR="00C637F3" w:rsidRPr="00681925">
        <w:rPr>
          <w:rFonts w:eastAsia="Calibri"/>
          <w:color w:val="000000"/>
          <w:sz w:val="22"/>
          <w:szCs w:val="22"/>
        </w:rPr>
        <w:t>веренный оригинальной  печатью П</w:t>
      </w:r>
      <w:r w:rsidR="00626537" w:rsidRPr="00681925">
        <w:rPr>
          <w:rFonts w:eastAsia="Calibri"/>
          <w:color w:val="000000"/>
          <w:sz w:val="22"/>
          <w:szCs w:val="22"/>
        </w:rPr>
        <w:t>оставщика,</w:t>
      </w:r>
      <w:r w:rsidR="00A31F2E" w:rsidRPr="00681925">
        <w:rPr>
          <w:rFonts w:eastAsia="Calibri"/>
          <w:color w:val="000000"/>
          <w:sz w:val="22"/>
          <w:szCs w:val="22"/>
        </w:rPr>
        <w:t xml:space="preserve"> штампом ОТК,</w:t>
      </w:r>
      <w:r w:rsidR="00626537" w:rsidRPr="00681925">
        <w:rPr>
          <w:rFonts w:eastAsia="Calibri"/>
          <w:color w:val="000000"/>
          <w:sz w:val="22"/>
          <w:szCs w:val="22"/>
        </w:rPr>
        <w:t xml:space="preserve"> под</w:t>
      </w:r>
      <w:r w:rsidR="008B6661" w:rsidRPr="00681925">
        <w:rPr>
          <w:rFonts w:eastAsia="Calibri"/>
          <w:color w:val="000000"/>
          <w:sz w:val="22"/>
          <w:szCs w:val="22"/>
        </w:rPr>
        <w:t xml:space="preserve">писью должностного лица и датой, сертификат соответствия, декларация соответствия. </w:t>
      </w:r>
      <w:r w:rsidR="00C637F3" w:rsidRPr="00681925">
        <w:rPr>
          <w:rFonts w:eastAsia="Calibri"/>
          <w:color w:val="000000"/>
          <w:sz w:val="22"/>
          <w:szCs w:val="22"/>
        </w:rPr>
        <w:t xml:space="preserve">В комплект документов входят счет фактура, товарная накладная или универсально передаточный документ, </w:t>
      </w:r>
      <w:proofErr w:type="gramStart"/>
      <w:r w:rsidR="00AF3619" w:rsidRPr="00681925">
        <w:rPr>
          <w:rFonts w:eastAsia="Calibri"/>
          <w:color w:val="000000"/>
          <w:sz w:val="22"/>
          <w:szCs w:val="22"/>
        </w:rPr>
        <w:t>акт-приема</w:t>
      </w:r>
      <w:proofErr w:type="gramEnd"/>
      <w:r w:rsidR="00AF3619" w:rsidRPr="00681925">
        <w:rPr>
          <w:rFonts w:eastAsia="Calibri"/>
          <w:color w:val="000000"/>
          <w:sz w:val="22"/>
          <w:szCs w:val="22"/>
        </w:rPr>
        <w:t xml:space="preserve"> передачи</w:t>
      </w:r>
      <w:r w:rsidR="00A31F2E" w:rsidRPr="00681925">
        <w:rPr>
          <w:rFonts w:eastAsia="Calibri"/>
          <w:color w:val="000000"/>
          <w:sz w:val="22"/>
          <w:szCs w:val="22"/>
        </w:rPr>
        <w:t>, транспортная накладная.</w:t>
      </w:r>
      <w:r w:rsidR="00681925" w:rsidRPr="00681925">
        <w:rPr>
          <w:rFonts w:eastAsia="Calibri"/>
          <w:color w:val="000000"/>
          <w:sz w:val="22"/>
          <w:szCs w:val="22"/>
        </w:rPr>
        <w:t xml:space="preserve"> </w:t>
      </w:r>
      <w:r w:rsidR="00302965" w:rsidRPr="00681925">
        <w:rPr>
          <w:color w:val="292929"/>
          <w:sz w:val="22"/>
          <w:szCs w:val="22"/>
        </w:rPr>
        <w:t xml:space="preserve">Поставщик обязан уведомить Заказчика о планируемой поставке не </w:t>
      </w:r>
      <w:proofErr w:type="gramStart"/>
      <w:r w:rsidR="00302965" w:rsidRPr="00681925">
        <w:rPr>
          <w:color w:val="292929"/>
          <w:sz w:val="22"/>
          <w:szCs w:val="22"/>
        </w:rPr>
        <w:t>позднее</w:t>
      </w:r>
      <w:proofErr w:type="gramEnd"/>
      <w:r w:rsidR="00302965" w:rsidRPr="00681925">
        <w:rPr>
          <w:color w:val="292929"/>
          <w:sz w:val="22"/>
          <w:szCs w:val="22"/>
        </w:rPr>
        <w:t xml:space="preserve"> чем за 5 (пять) календарных дней до предполагаемой даты поставки путем направления сообщения по электронной почте.</w:t>
      </w:r>
      <w:r w:rsidR="00302965" w:rsidRPr="00681925">
        <w:rPr>
          <w:color w:val="292929"/>
          <w:sz w:val="22"/>
          <w:szCs w:val="22"/>
        </w:rPr>
        <w:t xml:space="preserve"> </w:t>
      </w:r>
      <w:r w:rsidRPr="00681925">
        <w:rPr>
          <w:rFonts w:eastAsia="Calibri"/>
          <w:color w:val="000000"/>
          <w:sz w:val="22"/>
          <w:szCs w:val="22"/>
        </w:rPr>
        <w:t xml:space="preserve"> </w:t>
      </w:r>
      <w:r w:rsidR="00302965" w:rsidRPr="00681925">
        <w:rPr>
          <w:color w:val="292929"/>
          <w:sz w:val="22"/>
          <w:szCs w:val="22"/>
        </w:rPr>
        <w:t>В указанном уведомлении должны быть предоставлены следующие данные: мар</w:t>
      </w:r>
      <w:r w:rsidR="00681925" w:rsidRPr="00681925">
        <w:rPr>
          <w:color w:val="292929"/>
          <w:sz w:val="22"/>
          <w:szCs w:val="22"/>
        </w:rPr>
        <w:t xml:space="preserve">ка транспортного средства, </w:t>
      </w:r>
      <w:r w:rsidR="00302965" w:rsidRPr="00681925">
        <w:rPr>
          <w:color w:val="292929"/>
          <w:sz w:val="22"/>
          <w:szCs w:val="22"/>
        </w:rPr>
        <w:t>государственный регистрационный номер</w:t>
      </w:r>
      <w:r w:rsidR="00302965" w:rsidRPr="00681925">
        <w:rPr>
          <w:color w:val="292929"/>
          <w:sz w:val="22"/>
          <w:szCs w:val="22"/>
        </w:rPr>
        <w:t>.</w:t>
      </w:r>
    </w:p>
    <w:p w:rsidR="00F44D52" w:rsidRPr="00F36EB6" w:rsidRDefault="00F44D52" w:rsidP="00A54300">
      <w:pPr>
        <w:pStyle w:val="Standard"/>
        <w:numPr>
          <w:ilvl w:val="1"/>
          <w:numId w:val="7"/>
        </w:numPr>
        <w:ind w:left="0" w:firstLine="360"/>
        <w:jc w:val="both"/>
        <w:rPr>
          <w:rFonts w:eastAsia="Calibri"/>
          <w:color w:val="000000"/>
          <w:sz w:val="22"/>
          <w:szCs w:val="22"/>
        </w:rPr>
      </w:pPr>
      <w:r w:rsidRPr="00681925">
        <w:rPr>
          <w:rFonts w:eastAsia="Calibri"/>
          <w:color w:val="000000"/>
          <w:sz w:val="22"/>
          <w:szCs w:val="22"/>
        </w:rPr>
        <w:t>Поставляемый товар должен быть упакован надлежащим образом, способным</w:t>
      </w:r>
      <w:r w:rsidRPr="00F36EB6">
        <w:rPr>
          <w:rFonts w:eastAsia="Calibri"/>
          <w:color w:val="000000"/>
          <w:sz w:val="22"/>
          <w:szCs w:val="22"/>
        </w:rPr>
        <w:t xml:space="preserve"> предотвратить повреждение или порчу во время перевозки и хранения. Упаковка должна обеспечивать высокий уровень сохранности при погрузке-разгрузке, транспортировке, хранении. </w:t>
      </w:r>
      <w:proofErr w:type="gramStart"/>
      <w:r w:rsidRPr="00F36EB6">
        <w:rPr>
          <w:rFonts w:eastAsia="Calibri"/>
          <w:color w:val="000000"/>
          <w:sz w:val="22"/>
          <w:szCs w:val="22"/>
        </w:rPr>
        <w:t>Упаковка должна иметь необходимые маркировки, наклейки, пломбы, а так же давать возможность определить количе</w:t>
      </w:r>
      <w:r w:rsidR="003B526C">
        <w:rPr>
          <w:rFonts w:eastAsia="Calibri"/>
          <w:color w:val="000000"/>
          <w:sz w:val="22"/>
          <w:szCs w:val="22"/>
        </w:rPr>
        <w:t>ство содержащегося в ней товара</w:t>
      </w:r>
      <w:r w:rsidRPr="00F36EB6">
        <w:rPr>
          <w:rFonts w:eastAsia="Calibri"/>
          <w:color w:val="000000"/>
          <w:sz w:val="22"/>
          <w:szCs w:val="22"/>
        </w:rPr>
        <w:t>)</w:t>
      </w:r>
      <w:r w:rsidR="008F5C82" w:rsidRPr="00F36EB6">
        <w:rPr>
          <w:rFonts w:eastAsia="Calibri"/>
          <w:color w:val="000000"/>
          <w:sz w:val="22"/>
          <w:szCs w:val="22"/>
        </w:rPr>
        <w:t xml:space="preserve"> </w:t>
      </w:r>
      <w:r w:rsidRPr="00F36EB6">
        <w:rPr>
          <w:rFonts w:eastAsia="Calibri"/>
          <w:color w:val="000000"/>
          <w:sz w:val="22"/>
          <w:szCs w:val="22"/>
        </w:rPr>
        <w:t>опись, упаковочные ярлыки или листы).</w:t>
      </w:r>
      <w:proofErr w:type="gramEnd"/>
      <w:r w:rsidRPr="00F36EB6">
        <w:rPr>
          <w:rFonts w:eastAsia="Calibri"/>
          <w:color w:val="000000"/>
          <w:sz w:val="22"/>
          <w:szCs w:val="22"/>
        </w:rPr>
        <w:t xml:space="preserve"> Обязательно наличие упаковки производителя.</w:t>
      </w:r>
    </w:p>
    <w:p w:rsidR="00F44D52" w:rsidRPr="00F36EB6" w:rsidRDefault="00F44D52" w:rsidP="00A54300">
      <w:pPr>
        <w:pStyle w:val="Standard"/>
        <w:numPr>
          <w:ilvl w:val="1"/>
          <w:numId w:val="7"/>
        </w:numPr>
        <w:ind w:left="0" w:firstLine="360"/>
        <w:jc w:val="both"/>
        <w:rPr>
          <w:rFonts w:eastAsia="Calibri"/>
          <w:color w:val="000000"/>
          <w:sz w:val="22"/>
          <w:szCs w:val="22"/>
        </w:rPr>
      </w:pPr>
      <w:r w:rsidRPr="00F36EB6">
        <w:rPr>
          <w:rFonts w:eastAsia="Calibri"/>
          <w:color w:val="000000"/>
          <w:sz w:val="22"/>
          <w:szCs w:val="22"/>
        </w:rPr>
        <w:t xml:space="preserve">Право собственности переходит от Продавца к </w:t>
      </w:r>
      <w:r w:rsidR="008F5C82" w:rsidRPr="00F36EB6">
        <w:rPr>
          <w:rFonts w:eastAsia="Calibri"/>
          <w:color w:val="000000"/>
          <w:sz w:val="22"/>
          <w:szCs w:val="22"/>
        </w:rPr>
        <w:t xml:space="preserve">Заказчику </w:t>
      </w:r>
      <w:r w:rsidRPr="00F36EB6">
        <w:rPr>
          <w:rFonts w:eastAsia="Calibri"/>
          <w:color w:val="000000"/>
          <w:sz w:val="22"/>
          <w:szCs w:val="22"/>
        </w:rPr>
        <w:t>в момент, когда поставка считается выполненной</w:t>
      </w:r>
      <w:r w:rsidR="008F5C82" w:rsidRPr="00F36EB6">
        <w:rPr>
          <w:rFonts w:eastAsia="Calibri"/>
          <w:color w:val="000000"/>
          <w:sz w:val="22"/>
          <w:szCs w:val="22"/>
        </w:rPr>
        <w:t>.</w:t>
      </w:r>
    </w:p>
    <w:p w:rsidR="00C637F3" w:rsidRPr="00F36EB6" w:rsidRDefault="00C637F3" w:rsidP="008F5C82">
      <w:pPr>
        <w:pStyle w:val="Standard"/>
        <w:ind w:left="360"/>
        <w:jc w:val="both"/>
        <w:rPr>
          <w:rFonts w:eastAsia="Calibri"/>
          <w:color w:val="000000"/>
          <w:sz w:val="22"/>
          <w:szCs w:val="22"/>
        </w:rPr>
      </w:pPr>
    </w:p>
    <w:p w:rsidR="00C637F3" w:rsidRPr="00F36EB6" w:rsidRDefault="00C637F3" w:rsidP="00C637F3">
      <w:pPr>
        <w:pStyle w:val="Standard"/>
        <w:jc w:val="both"/>
        <w:rPr>
          <w:rFonts w:eastAsia="Calibri"/>
          <w:color w:val="000000"/>
          <w:sz w:val="22"/>
          <w:szCs w:val="22"/>
        </w:rPr>
      </w:pPr>
    </w:p>
    <w:p w:rsidR="00C637F3" w:rsidRPr="00F36EB6" w:rsidRDefault="00C637F3" w:rsidP="00C637F3">
      <w:pPr>
        <w:pStyle w:val="Standard"/>
        <w:jc w:val="both"/>
        <w:rPr>
          <w:rFonts w:eastAsia="Calibri"/>
          <w:color w:val="000000"/>
          <w:sz w:val="22"/>
          <w:szCs w:val="22"/>
        </w:rPr>
      </w:pPr>
    </w:p>
    <w:p w:rsidR="00C637F3" w:rsidRDefault="00C637F3" w:rsidP="00C637F3">
      <w:pPr>
        <w:pStyle w:val="Standard"/>
        <w:numPr>
          <w:ilvl w:val="0"/>
          <w:numId w:val="7"/>
        </w:numPr>
        <w:jc w:val="both"/>
        <w:rPr>
          <w:rFonts w:eastAsia="Calibri"/>
          <w:b/>
          <w:color w:val="000000"/>
          <w:sz w:val="22"/>
          <w:szCs w:val="22"/>
          <w:shd w:val="clear" w:color="auto" w:fill="FFFFFF"/>
        </w:rPr>
      </w:pPr>
      <w:r w:rsidRPr="00F36EB6">
        <w:rPr>
          <w:rFonts w:eastAsia="Calibri"/>
          <w:b/>
          <w:color w:val="000000"/>
          <w:sz w:val="22"/>
          <w:szCs w:val="22"/>
        </w:rPr>
        <w:t>Требования</w:t>
      </w:r>
      <w:r w:rsidRPr="00F36EB6">
        <w:rPr>
          <w:rFonts w:eastAsia="Calibri"/>
          <w:b/>
          <w:color w:val="000000"/>
          <w:sz w:val="22"/>
          <w:szCs w:val="22"/>
          <w:shd w:val="clear" w:color="auto" w:fill="FFFFFF"/>
        </w:rPr>
        <w:t xml:space="preserve"> по сроку гарантии к качеству товара, качественным (потребительским) свойствам товара, к безопасности товара.</w:t>
      </w:r>
    </w:p>
    <w:p w:rsidR="00681925" w:rsidRPr="00F36EB6" w:rsidRDefault="00681925" w:rsidP="00681925">
      <w:pPr>
        <w:pStyle w:val="Standard"/>
        <w:jc w:val="both"/>
        <w:rPr>
          <w:rFonts w:eastAsia="Calibri"/>
          <w:b/>
          <w:color w:val="000000"/>
          <w:sz w:val="22"/>
          <w:szCs w:val="22"/>
          <w:shd w:val="clear" w:color="auto" w:fill="FFFFFF"/>
        </w:rPr>
      </w:pPr>
    </w:p>
    <w:p w:rsidR="00C637F3" w:rsidRPr="00F36EB6" w:rsidRDefault="00C637F3" w:rsidP="00C637F3">
      <w:pPr>
        <w:pStyle w:val="Standard"/>
        <w:numPr>
          <w:ilvl w:val="1"/>
          <w:numId w:val="7"/>
        </w:numPr>
        <w:ind w:left="0" w:firstLine="360"/>
        <w:jc w:val="both"/>
        <w:rPr>
          <w:rFonts w:eastAsia="Calibri"/>
          <w:color w:val="000000"/>
          <w:sz w:val="22"/>
          <w:szCs w:val="22"/>
        </w:rPr>
      </w:pPr>
      <w:r w:rsidRPr="00F36EB6">
        <w:rPr>
          <w:rFonts w:eastAsia="Calibri"/>
          <w:color w:val="000000"/>
          <w:sz w:val="22"/>
          <w:szCs w:val="22"/>
        </w:rPr>
        <w:t xml:space="preserve">Гарантийный срок </w:t>
      </w:r>
      <w:proofErr w:type="gramStart"/>
      <w:r w:rsidRPr="00F36EB6">
        <w:rPr>
          <w:rFonts w:eastAsia="Calibri"/>
          <w:color w:val="000000"/>
          <w:sz w:val="22"/>
          <w:szCs w:val="22"/>
        </w:rPr>
        <w:t xml:space="preserve">согласно </w:t>
      </w:r>
      <w:r w:rsidR="00FE37D3" w:rsidRPr="008B6661">
        <w:rPr>
          <w:rFonts w:eastAsia="Calibri"/>
          <w:color w:val="000000"/>
          <w:sz w:val="22"/>
          <w:szCs w:val="22"/>
        </w:rPr>
        <w:t>сертификата</w:t>
      </w:r>
      <w:proofErr w:type="gramEnd"/>
      <w:r w:rsidR="00FE37D3" w:rsidRPr="008B6661">
        <w:rPr>
          <w:rFonts w:eastAsia="Calibri"/>
          <w:color w:val="000000"/>
          <w:sz w:val="22"/>
          <w:szCs w:val="22"/>
        </w:rPr>
        <w:t xml:space="preserve"> качества производителя</w:t>
      </w:r>
      <w:r w:rsidRPr="00F36EB6">
        <w:rPr>
          <w:rFonts w:eastAsia="Calibri"/>
          <w:color w:val="000000"/>
          <w:sz w:val="22"/>
          <w:szCs w:val="22"/>
        </w:rPr>
        <w:t>.</w:t>
      </w:r>
    </w:p>
    <w:p w:rsidR="00C637F3" w:rsidRPr="00F36EB6" w:rsidRDefault="00C637F3" w:rsidP="00C637F3">
      <w:pPr>
        <w:pStyle w:val="Standard"/>
        <w:numPr>
          <w:ilvl w:val="1"/>
          <w:numId w:val="7"/>
        </w:numPr>
        <w:ind w:left="0" w:firstLine="360"/>
        <w:jc w:val="both"/>
        <w:rPr>
          <w:rFonts w:eastAsia="Calibri"/>
          <w:color w:val="000000"/>
          <w:sz w:val="22"/>
          <w:szCs w:val="22"/>
        </w:rPr>
      </w:pPr>
      <w:r w:rsidRPr="00F36EB6">
        <w:rPr>
          <w:rFonts w:eastAsia="Calibri"/>
          <w:color w:val="000000"/>
          <w:sz w:val="22"/>
          <w:szCs w:val="22"/>
        </w:rPr>
        <w:t>Качество товара должно соответствовать действующим в Российской Федерации стандартам, техническим условиям и иным установленным требованиям  к подобному виду товаров и подтверждаться соответствующими документами. Поставляемый товар должен соответствовать требованиям технического задания в  соответствие описанием (пункт 2).</w:t>
      </w:r>
    </w:p>
    <w:p w:rsidR="00C637F3" w:rsidRPr="00F36EB6" w:rsidRDefault="00C637F3" w:rsidP="00C637F3">
      <w:pPr>
        <w:pStyle w:val="Standard"/>
        <w:numPr>
          <w:ilvl w:val="1"/>
          <w:numId w:val="7"/>
        </w:numPr>
        <w:ind w:left="0" w:firstLine="360"/>
        <w:jc w:val="both"/>
        <w:rPr>
          <w:rFonts w:eastAsia="Calibri"/>
          <w:color w:val="000000"/>
          <w:sz w:val="22"/>
          <w:szCs w:val="22"/>
        </w:rPr>
      </w:pPr>
      <w:r w:rsidRPr="00F36EB6">
        <w:rPr>
          <w:rFonts w:eastAsia="Calibri"/>
          <w:color w:val="000000"/>
          <w:sz w:val="22"/>
          <w:szCs w:val="22"/>
        </w:rPr>
        <w:t xml:space="preserve">Товар должен соответствовать требованиям технической и нормативной документации.  </w:t>
      </w:r>
    </w:p>
    <w:p w:rsidR="008F5C82" w:rsidRPr="00F36EB6" w:rsidRDefault="008F5C82" w:rsidP="008F5C82">
      <w:pPr>
        <w:pStyle w:val="Standard"/>
        <w:jc w:val="both"/>
        <w:rPr>
          <w:rFonts w:eastAsia="Calibri"/>
          <w:color w:val="000000"/>
          <w:sz w:val="22"/>
          <w:szCs w:val="22"/>
        </w:rPr>
      </w:pPr>
    </w:p>
    <w:p w:rsidR="008F5C82" w:rsidRDefault="008F5C82" w:rsidP="008F5C82">
      <w:pPr>
        <w:pStyle w:val="Standard"/>
        <w:numPr>
          <w:ilvl w:val="0"/>
          <w:numId w:val="7"/>
        </w:numPr>
        <w:jc w:val="both"/>
        <w:rPr>
          <w:rFonts w:eastAsia="Calibri"/>
          <w:b/>
          <w:sz w:val="22"/>
          <w:szCs w:val="22"/>
        </w:rPr>
      </w:pPr>
      <w:r w:rsidRPr="00F36EB6">
        <w:rPr>
          <w:rFonts w:eastAsia="Calibri"/>
          <w:b/>
          <w:sz w:val="22"/>
          <w:szCs w:val="22"/>
        </w:rPr>
        <w:t xml:space="preserve">Место </w:t>
      </w:r>
      <w:r w:rsidRPr="00F36EB6">
        <w:rPr>
          <w:rFonts w:eastAsia="Calibri"/>
          <w:b/>
          <w:color w:val="000000"/>
          <w:sz w:val="22"/>
          <w:szCs w:val="22"/>
          <w:shd w:val="clear" w:color="auto" w:fill="FFFFFF"/>
        </w:rPr>
        <w:t>поставки</w:t>
      </w:r>
      <w:r w:rsidRPr="00F36EB6">
        <w:rPr>
          <w:rFonts w:eastAsia="Calibri"/>
          <w:b/>
          <w:sz w:val="22"/>
          <w:szCs w:val="22"/>
        </w:rPr>
        <w:t>, порядок сдачи и приемки</w:t>
      </w:r>
    </w:p>
    <w:p w:rsidR="00681925" w:rsidRPr="00F36EB6" w:rsidRDefault="00681925" w:rsidP="00681925">
      <w:pPr>
        <w:pStyle w:val="Standard"/>
        <w:jc w:val="both"/>
        <w:rPr>
          <w:rFonts w:eastAsia="Calibri"/>
          <w:b/>
          <w:sz w:val="22"/>
          <w:szCs w:val="22"/>
        </w:rPr>
      </w:pPr>
    </w:p>
    <w:p w:rsidR="008F5C82" w:rsidRPr="00F36EB6" w:rsidRDefault="008F5C82" w:rsidP="008F5C82">
      <w:pPr>
        <w:pStyle w:val="Standard"/>
        <w:numPr>
          <w:ilvl w:val="1"/>
          <w:numId w:val="7"/>
        </w:numPr>
        <w:ind w:left="0" w:firstLine="360"/>
        <w:jc w:val="both"/>
        <w:rPr>
          <w:rFonts w:eastAsia="Calibri"/>
          <w:color w:val="000000"/>
          <w:sz w:val="22"/>
          <w:szCs w:val="22"/>
        </w:rPr>
      </w:pPr>
      <w:r w:rsidRPr="00F36EB6">
        <w:rPr>
          <w:rFonts w:eastAsia="Calibri"/>
          <w:color w:val="000000"/>
          <w:sz w:val="22"/>
          <w:szCs w:val="22"/>
          <w:shd w:val="clear" w:color="auto" w:fill="FFFFFF"/>
        </w:rPr>
        <w:t>Доставка силами Поставщика по  адресу: Россия, г. Новосибирск, Красный проспект, д. 220, корпус 33.</w:t>
      </w:r>
    </w:p>
    <w:p w:rsidR="008F5C82" w:rsidRPr="00F36EB6" w:rsidRDefault="008F5C82" w:rsidP="008F5C82">
      <w:pPr>
        <w:pStyle w:val="Standard"/>
        <w:numPr>
          <w:ilvl w:val="1"/>
          <w:numId w:val="7"/>
        </w:numPr>
        <w:ind w:left="0" w:firstLine="360"/>
        <w:jc w:val="both"/>
        <w:rPr>
          <w:rFonts w:eastAsia="Calibri"/>
          <w:color w:val="000000"/>
          <w:sz w:val="22"/>
          <w:szCs w:val="22"/>
        </w:rPr>
      </w:pPr>
      <w:r w:rsidRPr="00F36EB6">
        <w:rPr>
          <w:rFonts w:eastAsia="Calibri"/>
          <w:color w:val="000000"/>
          <w:sz w:val="22"/>
          <w:szCs w:val="22"/>
        </w:rPr>
        <w:t xml:space="preserve">Приемка товара по количеству и качеству осуществляется в соответствии с порядком, предусмотренным договором на поставку и нормативно правовыми актами. </w:t>
      </w:r>
    </w:p>
    <w:p w:rsidR="008F5C82" w:rsidRDefault="008F5C82" w:rsidP="008F5C82">
      <w:pPr>
        <w:pStyle w:val="Standard"/>
        <w:numPr>
          <w:ilvl w:val="1"/>
          <w:numId w:val="7"/>
        </w:numPr>
        <w:ind w:left="0" w:firstLine="360"/>
        <w:jc w:val="both"/>
        <w:rPr>
          <w:rFonts w:eastAsia="Calibri"/>
          <w:color w:val="000000"/>
          <w:sz w:val="22"/>
          <w:szCs w:val="22"/>
        </w:rPr>
      </w:pPr>
      <w:r w:rsidRPr="00F36EB6">
        <w:rPr>
          <w:rFonts w:eastAsia="Calibri"/>
          <w:color w:val="000000"/>
          <w:sz w:val="22"/>
          <w:szCs w:val="22"/>
        </w:rPr>
        <w:t>Время приемки товара: понедельник – пятница (с 8:00 до 16:00</w:t>
      </w:r>
      <w:r w:rsidR="00A31F2E">
        <w:rPr>
          <w:rFonts w:eastAsia="Calibri"/>
          <w:color w:val="000000"/>
          <w:sz w:val="22"/>
          <w:szCs w:val="22"/>
        </w:rPr>
        <w:t>, с 12:00 до 13:00 обеденный перерыв</w:t>
      </w:r>
      <w:r w:rsidRPr="00F36EB6">
        <w:rPr>
          <w:rFonts w:eastAsia="Calibri"/>
          <w:color w:val="000000"/>
          <w:sz w:val="22"/>
          <w:szCs w:val="22"/>
        </w:rPr>
        <w:t>), суббота воскресенье – выходной.</w:t>
      </w:r>
    </w:p>
    <w:p w:rsidR="00F82133" w:rsidRDefault="00F82133" w:rsidP="00F82133">
      <w:pPr>
        <w:pStyle w:val="Standard"/>
        <w:numPr>
          <w:ilvl w:val="1"/>
          <w:numId w:val="7"/>
        </w:numPr>
        <w:jc w:val="both"/>
        <w:textAlignment w:val="auto"/>
        <w:rPr>
          <w:rFonts w:eastAsia="Calibri"/>
          <w:color w:val="000000"/>
          <w:sz w:val="22"/>
          <w:szCs w:val="22"/>
        </w:rPr>
      </w:pPr>
      <w:r>
        <w:rPr>
          <w:color w:val="292929"/>
          <w:sz w:val="22"/>
          <w:szCs w:val="22"/>
        </w:rPr>
        <w:t>При погодных условиях, характеризующихся круглосуточной температурой ниже +4 градусов Цельсия, необходимо использование рефрижераторного оборудования, обеспечивающего поддержание температуры внутри камеры на уровне не менее +4 градусов.</w:t>
      </w:r>
    </w:p>
    <w:p w:rsidR="00F82133" w:rsidRDefault="00F82133" w:rsidP="00F82133">
      <w:pPr>
        <w:pStyle w:val="Standard"/>
        <w:numPr>
          <w:ilvl w:val="1"/>
          <w:numId w:val="7"/>
        </w:numPr>
        <w:jc w:val="both"/>
        <w:textAlignment w:val="auto"/>
        <w:rPr>
          <w:rFonts w:eastAsia="Calibri"/>
          <w:color w:val="000000"/>
          <w:sz w:val="22"/>
          <w:szCs w:val="22"/>
        </w:rPr>
      </w:pPr>
      <w:r>
        <w:rPr>
          <w:sz w:val="22"/>
          <w:szCs w:val="22"/>
        </w:rPr>
        <w:t xml:space="preserve">При погодных условиях, </w:t>
      </w:r>
      <w:r>
        <w:rPr>
          <w:color w:val="292929"/>
          <w:sz w:val="22"/>
          <w:szCs w:val="22"/>
        </w:rPr>
        <w:t>характеризующихся круглосуточной температурой</w:t>
      </w:r>
      <w:r>
        <w:rPr>
          <w:sz w:val="22"/>
          <w:szCs w:val="22"/>
        </w:rPr>
        <w:t xml:space="preserve"> выше +4 градусов по Цельсию </w:t>
      </w:r>
      <w:r>
        <w:rPr>
          <w:color w:val="292929"/>
          <w:sz w:val="22"/>
          <w:szCs w:val="22"/>
        </w:rPr>
        <w:t>транспортировка продукции может осуществляться транспортными средствами, не оборудованными системами регулирования температурного режима</w:t>
      </w:r>
      <w:r>
        <w:rPr>
          <w:sz w:val="22"/>
          <w:szCs w:val="22"/>
        </w:rPr>
        <w:t>.</w:t>
      </w:r>
    </w:p>
    <w:p w:rsidR="00F82133" w:rsidRDefault="00F82133" w:rsidP="00F82133">
      <w:pPr>
        <w:pStyle w:val="Standard"/>
        <w:ind w:left="360"/>
        <w:jc w:val="both"/>
        <w:rPr>
          <w:rFonts w:eastAsia="Calibri"/>
          <w:color w:val="000000"/>
          <w:sz w:val="22"/>
          <w:szCs w:val="22"/>
        </w:rPr>
      </w:pPr>
    </w:p>
    <w:p w:rsidR="00F82133" w:rsidRDefault="00F82133" w:rsidP="00F82133">
      <w:pPr>
        <w:pStyle w:val="Standard"/>
        <w:jc w:val="both"/>
        <w:rPr>
          <w:rFonts w:eastAsia="Calibri"/>
          <w:color w:val="000000"/>
          <w:sz w:val="22"/>
          <w:szCs w:val="22"/>
        </w:rPr>
      </w:pPr>
    </w:p>
    <w:p w:rsidR="00F82133" w:rsidRPr="00F36EB6" w:rsidRDefault="00F82133" w:rsidP="00F82133">
      <w:pPr>
        <w:pStyle w:val="Standard"/>
        <w:ind w:left="360"/>
        <w:jc w:val="both"/>
        <w:rPr>
          <w:rFonts w:eastAsia="Calibri"/>
          <w:color w:val="000000"/>
          <w:sz w:val="22"/>
          <w:szCs w:val="22"/>
        </w:rPr>
      </w:pPr>
    </w:p>
    <w:p w:rsidR="008F5C82" w:rsidRPr="00F36EB6" w:rsidRDefault="008F5C82" w:rsidP="008F5C82">
      <w:pPr>
        <w:pStyle w:val="Standard"/>
        <w:jc w:val="both"/>
        <w:rPr>
          <w:rFonts w:eastAsia="Calibri"/>
          <w:color w:val="000000"/>
          <w:sz w:val="22"/>
          <w:szCs w:val="22"/>
        </w:rPr>
      </w:pPr>
    </w:p>
    <w:p w:rsidR="008F5C82" w:rsidRPr="00F36EB6" w:rsidRDefault="008F5C82" w:rsidP="008F5C82">
      <w:pPr>
        <w:pStyle w:val="Standard"/>
        <w:jc w:val="both"/>
        <w:rPr>
          <w:rFonts w:eastAsia="Calibri"/>
          <w:color w:val="000000"/>
          <w:sz w:val="22"/>
          <w:szCs w:val="22"/>
        </w:rPr>
      </w:pPr>
    </w:p>
    <w:p w:rsidR="008F5C82" w:rsidRPr="00F36EB6" w:rsidRDefault="008F5C82" w:rsidP="008F5C82">
      <w:pPr>
        <w:pStyle w:val="Standard"/>
        <w:jc w:val="both"/>
        <w:rPr>
          <w:rFonts w:eastAsia="Calibri"/>
          <w:b/>
          <w:sz w:val="22"/>
          <w:szCs w:val="22"/>
          <w:highlight w:val="lightGray"/>
        </w:rPr>
      </w:pPr>
    </w:p>
    <w:p w:rsidR="008F5C82" w:rsidRPr="00F36EB6" w:rsidRDefault="008F5C82" w:rsidP="008F5C82">
      <w:pPr>
        <w:pStyle w:val="Standard"/>
        <w:ind w:left="360"/>
        <w:jc w:val="both"/>
        <w:rPr>
          <w:rFonts w:eastAsia="Calibri"/>
          <w:color w:val="000000"/>
          <w:sz w:val="22"/>
          <w:szCs w:val="22"/>
        </w:rPr>
      </w:pPr>
    </w:p>
    <w:p w:rsidR="00C637F3" w:rsidRPr="00F36EB6" w:rsidRDefault="00C637F3" w:rsidP="00C637F3">
      <w:pPr>
        <w:pStyle w:val="Standard"/>
        <w:jc w:val="both"/>
        <w:rPr>
          <w:rFonts w:eastAsia="Calibri"/>
          <w:color w:val="000000"/>
          <w:sz w:val="22"/>
          <w:szCs w:val="22"/>
        </w:rPr>
      </w:pPr>
    </w:p>
    <w:p w:rsidR="00CC34F9" w:rsidRDefault="00CC34F9">
      <w:pPr>
        <w:pStyle w:val="Standard"/>
        <w:ind w:left="-284"/>
        <w:jc w:val="both"/>
        <w:rPr>
          <w:rFonts w:eastAsia="NSimSun"/>
          <w:color w:val="000000"/>
          <w:lang w:bidi="hi-IN"/>
        </w:rPr>
      </w:pPr>
    </w:p>
    <w:p w:rsidR="00CC34F9" w:rsidRDefault="00CC34F9">
      <w:pPr>
        <w:pStyle w:val="Standard"/>
        <w:ind w:left="-284"/>
        <w:jc w:val="both"/>
        <w:rPr>
          <w:rFonts w:eastAsia="SimSun"/>
        </w:rPr>
      </w:pPr>
    </w:p>
    <w:p w:rsidR="00A54300" w:rsidRPr="000F7172" w:rsidRDefault="00A54300" w:rsidP="00A54300">
      <w:pPr>
        <w:pStyle w:val="af"/>
        <w:ind w:left="1074"/>
        <w:jc w:val="both"/>
        <w:rPr>
          <w:rFonts w:eastAsia="Calibri"/>
          <w:b/>
          <w:color w:val="000000"/>
          <w:shd w:val="clear" w:color="auto" w:fill="FFFFFF"/>
        </w:rPr>
      </w:pPr>
      <w:bookmarkStart w:id="1" w:name="Bookmark"/>
      <w:bookmarkEnd w:id="1"/>
    </w:p>
    <w:p w:rsidR="00A54300" w:rsidRDefault="00A54300" w:rsidP="00A54300">
      <w:pPr>
        <w:pBdr>
          <w:top w:val="none" w:sz="0" w:space="0" w:color="000000"/>
          <w:left w:val="none" w:sz="0" w:space="0" w:color="000000"/>
          <w:bottom w:val="none" w:sz="0" w:space="0" w:color="000000"/>
          <w:right w:val="none" w:sz="0" w:space="0" w:color="000000"/>
          <w:between w:val="none" w:sz="0" w:space="0" w:color="000000"/>
        </w:pBdr>
        <w:rPr>
          <w:rFonts w:eastAsia="Calibri"/>
          <w:b/>
          <w:highlight w:val="lightGray"/>
        </w:rPr>
      </w:pPr>
    </w:p>
    <w:sectPr w:rsidR="00A54300">
      <w:pgSz w:w="11906" w:h="16838"/>
      <w:pgMar w:top="964" w:right="617" w:bottom="777"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4E3D" w:rsidRDefault="00444E3D">
      <w:r>
        <w:separator/>
      </w:r>
    </w:p>
  </w:endnote>
  <w:endnote w:type="continuationSeparator" w:id="0">
    <w:p w:rsidR="00444E3D" w:rsidRDefault="00444E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Liberation Sans">
    <w:altName w:val="Arial"/>
    <w:charset w:val="CC"/>
    <w:family w:val="swiss"/>
    <w:pitch w:val="variable"/>
    <w:sig w:usb0="E0000AFF" w:usb1="500078FF" w:usb2="00000021" w:usb3="00000000" w:csb0="000001B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NSimSun">
    <w:panose1 w:val="02010609030101010101"/>
    <w:charset w:val="86"/>
    <w:family w:val="modern"/>
    <w:pitch w:val="fixed"/>
    <w:sig w:usb0="00000203" w:usb1="288F0000" w:usb2="00000016" w:usb3="00000000" w:csb0="00040001" w:csb1="00000000"/>
  </w:font>
  <w:font w:name="Liberation Serif">
    <w:altName w:val="Times New Roman"/>
    <w:charset w:val="CC"/>
    <w:family w:val="roman"/>
    <w:pitch w:val="variable"/>
    <w:sig w:usb0="E0000AFF" w:usb1="500078FF" w:usb2="00000021" w:usb3="00000000" w:csb0="000001BF" w:csb1="00000000"/>
  </w:font>
  <w:font w:name="Droid Sans">
    <w:charset w:val="CC"/>
    <w:family w:val="auto"/>
    <w:pitch w:val="variable"/>
  </w:font>
  <w:font w:name="system-ui">
    <w:altName w:val="Times New Roman"/>
    <w:panose1 w:val="00000000000000000000"/>
    <w:charset w:val="00"/>
    <w:family w:val="roman"/>
    <w:notTrueType/>
    <w:pitch w:val="default"/>
  </w:font>
  <w:font w:name="Helv">
    <w:panose1 w:val="020B060402020203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4E3D" w:rsidRDefault="00444E3D">
      <w:r>
        <w:rPr>
          <w:color w:val="000000"/>
        </w:rPr>
        <w:separator/>
      </w:r>
    </w:p>
  </w:footnote>
  <w:footnote w:type="continuationSeparator" w:id="0">
    <w:p w:rsidR="00444E3D" w:rsidRDefault="00444E3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436BA"/>
    <w:multiLevelType w:val="multilevel"/>
    <w:tmpl w:val="C6424632"/>
    <w:lvl w:ilvl="0">
      <w:start w:val="1"/>
      <w:numFmt w:val="decimal"/>
      <w:lvlText w:val="%1."/>
      <w:lvlJc w:val="left"/>
      <w:pPr>
        <w:ind w:left="1074" w:hanging="714"/>
      </w:pPr>
      <w:rPr>
        <w:rFonts w:hint="default"/>
      </w:rPr>
    </w:lvl>
    <w:lvl w:ilvl="1">
      <w:start w:val="1"/>
      <w:numFmt w:val="decimal"/>
      <w:isLgl/>
      <w:lvlText w:val="%1.%2."/>
      <w:lvlJc w:val="left"/>
      <w:pPr>
        <w:ind w:left="1074" w:hanging="714"/>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
    <w:nsid w:val="1E2223CA"/>
    <w:multiLevelType w:val="multilevel"/>
    <w:tmpl w:val="5184CDC4"/>
    <w:styleLink w:val="WWNum2"/>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
    <w:nsid w:val="1F6A6827"/>
    <w:multiLevelType w:val="multilevel"/>
    <w:tmpl w:val="D9008E0E"/>
    <w:styleLink w:val="WWNum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
    <w:nsid w:val="2A664232"/>
    <w:multiLevelType w:val="hybridMultilevel"/>
    <w:tmpl w:val="964082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4A37698"/>
    <w:multiLevelType w:val="multilevel"/>
    <w:tmpl w:val="F926E048"/>
    <w:styleLink w:val="WWNum3"/>
    <w:lvl w:ilvl="0">
      <w:start w:val="2"/>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
    <w:nsid w:val="53AE7EFA"/>
    <w:multiLevelType w:val="multilevel"/>
    <w:tmpl w:val="D43C8ABC"/>
    <w:lvl w:ilvl="0">
      <w:start w:val="1"/>
      <w:numFmt w:val="decimal"/>
      <w:lvlText w:val="%1."/>
      <w:lvlJc w:val="left"/>
      <w:pPr>
        <w:ind w:left="998" w:hanging="714"/>
      </w:pPr>
      <w:rPr>
        <w:rFonts w:hint="default"/>
      </w:rPr>
    </w:lvl>
    <w:lvl w:ilvl="1">
      <w:start w:val="1"/>
      <w:numFmt w:val="decimal"/>
      <w:isLgl/>
      <w:lvlText w:val="%1.%2."/>
      <w:lvlJc w:val="left"/>
      <w:pPr>
        <w:ind w:left="1140" w:hanging="714"/>
      </w:pPr>
      <w:rPr>
        <w:rFonts w:eastAsia="Calibri" w:hint="default"/>
        <w:color w:val="000000"/>
      </w:rPr>
    </w:lvl>
    <w:lvl w:ilvl="2">
      <w:start w:val="1"/>
      <w:numFmt w:val="decimal"/>
      <w:isLgl/>
      <w:lvlText w:val="%1.%2.%3."/>
      <w:lvlJc w:val="left"/>
      <w:pPr>
        <w:ind w:left="1080" w:hanging="720"/>
      </w:pPr>
      <w:rPr>
        <w:rFonts w:eastAsia="Calibri" w:hint="default"/>
        <w:color w:val="000000"/>
      </w:rPr>
    </w:lvl>
    <w:lvl w:ilvl="3">
      <w:start w:val="1"/>
      <w:numFmt w:val="decimal"/>
      <w:isLgl/>
      <w:lvlText w:val="%1.%2.%3.%4."/>
      <w:lvlJc w:val="left"/>
      <w:pPr>
        <w:ind w:left="1080" w:hanging="720"/>
      </w:pPr>
      <w:rPr>
        <w:rFonts w:eastAsia="Calibri" w:hint="default"/>
        <w:color w:val="000000"/>
      </w:rPr>
    </w:lvl>
    <w:lvl w:ilvl="4">
      <w:start w:val="1"/>
      <w:numFmt w:val="decimal"/>
      <w:isLgl/>
      <w:lvlText w:val="%1.%2.%3.%4.%5."/>
      <w:lvlJc w:val="left"/>
      <w:pPr>
        <w:ind w:left="1440" w:hanging="1080"/>
      </w:pPr>
      <w:rPr>
        <w:rFonts w:eastAsia="Calibri" w:hint="default"/>
        <w:color w:val="000000"/>
      </w:rPr>
    </w:lvl>
    <w:lvl w:ilvl="5">
      <w:start w:val="1"/>
      <w:numFmt w:val="decimal"/>
      <w:isLgl/>
      <w:lvlText w:val="%1.%2.%3.%4.%5.%6."/>
      <w:lvlJc w:val="left"/>
      <w:pPr>
        <w:ind w:left="1440" w:hanging="1080"/>
      </w:pPr>
      <w:rPr>
        <w:rFonts w:eastAsia="Calibri" w:hint="default"/>
        <w:color w:val="000000"/>
      </w:rPr>
    </w:lvl>
    <w:lvl w:ilvl="6">
      <w:start w:val="1"/>
      <w:numFmt w:val="decimal"/>
      <w:isLgl/>
      <w:lvlText w:val="%1.%2.%3.%4.%5.%6.%7."/>
      <w:lvlJc w:val="left"/>
      <w:pPr>
        <w:ind w:left="1800" w:hanging="1440"/>
      </w:pPr>
      <w:rPr>
        <w:rFonts w:eastAsia="Calibri" w:hint="default"/>
        <w:color w:val="000000"/>
      </w:rPr>
    </w:lvl>
    <w:lvl w:ilvl="7">
      <w:start w:val="1"/>
      <w:numFmt w:val="decimal"/>
      <w:isLgl/>
      <w:lvlText w:val="%1.%2.%3.%4.%5.%6.%7.%8."/>
      <w:lvlJc w:val="left"/>
      <w:pPr>
        <w:ind w:left="1800" w:hanging="1440"/>
      </w:pPr>
      <w:rPr>
        <w:rFonts w:eastAsia="Calibri" w:hint="default"/>
        <w:color w:val="000000"/>
      </w:rPr>
    </w:lvl>
    <w:lvl w:ilvl="8">
      <w:start w:val="1"/>
      <w:numFmt w:val="decimal"/>
      <w:isLgl/>
      <w:lvlText w:val="%1.%2.%3.%4.%5.%6.%7.%8.%9."/>
      <w:lvlJc w:val="left"/>
      <w:pPr>
        <w:ind w:left="2160" w:hanging="1800"/>
      </w:pPr>
      <w:rPr>
        <w:rFonts w:eastAsia="Calibri" w:hint="default"/>
        <w:color w:val="000000"/>
      </w:rPr>
    </w:lvl>
  </w:abstractNum>
  <w:abstractNum w:abstractNumId="6">
    <w:nsid w:val="5FC54F0E"/>
    <w:multiLevelType w:val="multilevel"/>
    <w:tmpl w:val="14D82204"/>
    <w:styleLink w:val="WWNum4"/>
    <w:lvl w:ilvl="0">
      <w:numFmt w:val="bullet"/>
      <w:lvlText w:val=""/>
      <w:lvlJc w:val="left"/>
    </w:lvl>
    <w:lvl w:ilvl="1">
      <w:numFmt w:val="bullet"/>
      <w:lvlText w:val="o"/>
      <w:lvlJc w:val="left"/>
      <w:rPr>
        <w:rFonts w:ascii="Times New Roman" w:hAnsi="Times New Roman" w:cs="Courier New"/>
      </w:rPr>
    </w:lvl>
    <w:lvl w:ilvl="2">
      <w:numFmt w:val="bullet"/>
      <w:lvlText w:val=""/>
      <w:lvlJc w:val="left"/>
    </w:lvl>
    <w:lvl w:ilvl="3">
      <w:numFmt w:val="bullet"/>
      <w:lvlText w:val=""/>
      <w:lvlJc w:val="left"/>
    </w:lvl>
    <w:lvl w:ilvl="4">
      <w:numFmt w:val="bullet"/>
      <w:lvlText w:val="o"/>
      <w:lvlJc w:val="left"/>
      <w:rPr>
        <w:rFonts w:ascii="Times New Roman" w:hAnsi="Times New Roman" w:cs="Courier New"/>
      </w:rPr>
    </w:lvl>
    <w:lvl w:ilvl="5">
      <w:numFmt w:val="bullet"/>
      <w:lvlText w:val=""/>
      <w:lvlJc w:val="left"/>
    </w:lvl>
    <w:lvl w:ilvl="6">
      <w:numFmt w:val="bullet"/>
      <w:lvlText w:val=""/>
      <w:lvlJc w:val="left"/>
    </w:lvl>
    <w:lvl w:ilvl="7">
      <w:numFmt w:val="bullet"/>
      <w:lvlText w:val="o"/>
      <w:lvlJc w:val="left"/>
      <w:rPr>
        <w:rFonts w:ascii="Times New Roman" w:hAnsi="Times New Roman" w:cs="Courier New"/>
      </w:rPr>
    </w:lvl>
    <w:lvl w:ilvl="8">
      <w:numFmt w:val="bullet"/>
      <w:lvlText w:val=""/>
      <w:lvlJc w:val="left"/>
    </w:lvl>
  </w:abstractNum>
  <w:num w:numId="1">
    <w:abstractNumId w:val="2"/>
  </w:num>
  <w:num w:numId="2">
    <w:abstractNumId w:val="1"/>
  </w:num>
  <w:num w:numId="3">
    <w:abstractNumId w:val="4"/>
  </w:num>
  <w:num w:numId="4">
    <w:abstractNumId w:val="6"/>
  </w:num>
  <w:num w:numId="5">
    <w:abstractNumId w:val="0"/>
  </w:num>
  <w:num w:numId="6">
    <w:abstractNumId w:val="3"/>
  </w:num>
  <w:num w:numId="7">
    <w:abstractNumId w:val="5"/>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4"/>
  </w:compat>
  <w:rsids>
    <w:rsidRoot w:val="00CC34F9"/>
    <w:rsid w:val="00040383"/>
    <w:rsid w:val="00076E44"/>
    <w:rsid w:val="00085342"/>
    <w:rsid w:val="00137DED"/>
    <w:rsid w:val="0014268E"/>
    <w:rsid w:val="001C4AA7"/>
    <w:rsid w:val="00202358"/>
    <w:rsid w:val="00206FD6"/>
    <w:rsid w:val="0022512C"/>
    <w:rsid w:val="00237450"/>
    <w:rsid w:val="002503AF"/>
    <w:rsid w:val="002E77D5"/>
    <w:rsid w:val="00302965"/>
    <w:rsid w:val="003059EF"/>
    <w:rsid w:val="0032038E"/>
    <w:rsid w:val="00354F0A"/>
    <w:rsid w:val="003B526C"/>
    <w:rsid w:val="003C574C"/>
    <w:rsid w:val="00401950"/>
    <w:rsid w:val="00405315"/>
    <w:rsid w:val="00441C1B"/>
    <w:rsid w:val="00444E3D"/>
    <w:rsid w:val="00463713"/>
    <w:rsid w:val="004A6A1A"/>
    <w:rsid w:val="005221F2"/>
    <w:rsid w:val="0052447B"/>
    <w:rsid w:val="00533D1F"/>
    <w:rsid w:val="00544777"/>
    <w:rsid w:val="0055733D"/>
    <w:rsid w:val="005A16AA"/>
    <w:rsid w:val="005C19F6"/>
    <w:rsid w:val="00626537"/>
    <w:rsid w:val="00645BF3"/>
    <w:rsid w:val="0067565B"/>
    <w:rsid w:val="00675F27"/>
    <w:rsid w:val="00681925"/>
    <w:rsid w:val="00682783"/>
    <w:rsid w:val="0068569B"/>
    <w:rsid w:val="00691909"/>
    <w:rsid w:val="006B7D66"/>
    <w:rsid w:val="007034E8"/>
    <w:rsid w:val="00727AFB"/>
    <w:rsid w:val="00746DA2"/>
    <w:rsid w:val="00756594"/>
    <w:rsid w:val="0079441F"/>
    <w:rsid w:val="007B1192"/>
    <w:rsid w:val="007D00BC"/>
    <w:rsid w:val="008069D2"/>
    <w:rsid w:val="00823675"/>
    <w:rsid w:val="00874CBE"/>
    <w:rsid w:val="00877C7F"/>
    <w:rsid w:val="008B6661"/>
    <w:rsid w:val="008E3D4A"/>
    <w:rsid w:val="008F5C82"/>
    <w:rsid w:val="009264C6"/>
    <w:rsid w:val="00927148"/>
    <w:rsid w:val="00946DB8"/>
    <w:rsid w:val="009533C4"/>
    <w:rsid w:val="00985513"/>
    <w:rsid w:val="009879E2"/>
    <w:rsid w:val="009A79D0"/>
    <w:rsid w:val="009B09B4"/>
    <w:rsid w:val="009B11C6"/>
    <w:rsid w:val="009E2B73"/>
    <w:rsid w:val="009E774A"/>
    <w:rsid w:val="009F4333"/>
    <w:rsid w:val="00A31F2E"/>
    <w:rsid w:val="00A54300"/>
    <w:rsid w:val="00AA6C1B"/>
    <w:rsid w:val="00AB5D2F"/>
    <w:rsid w:val="00AF3619"/>
    <w:rsid w:val="00B225C1"/>
    <w:rsid w:val="00B30D10"/>
    <w:rsid w:val="00B70644"/>
    <w:rsid w:val="00B828A0"/>
    <w:rsid w:val="00B82A6F"/>
    <w:rsid w:val="00B830B1"/>
    <w:rsid w:val="00B96A63"/>
    <w:rsid w:val="00BA4F97"/>
    <w:rsid w:val="00BA7B7B"/>
    <w:rsid w:val="00BB0F68"/>
    <w:rsid w:val="00BB3678"/>
    <w:rsid w:val="00C637F3"/>
    <w:rsid w:val="00C86B98"/>
    <w:rsid w:val="00C8738A"/>
    <w:rsid w:val="00CA32DD"/>
    <w:rsid w:val="00CA7286"/>
    <w:rsid w:val="00CC34F9"/>
    <w:rsid w:val="00CD51DE"/>
    <w:rsid w:val="00D5582F"/>
    <w:rsid w:val="00D66665"/>
    <w:rsid w:val="00D776B4"/>
    <w:rsid w:val="00D82EF0"/>
    <w:rsid w:val="00D851CF"/>
    <w:rsid w:val="00DA093C"/>
    <w:rsid w:val="00DA365B"/>
    <w:rsid w:val="00DE1E49"/>
    <w:rsid w:val="00DF6EC5"/>
    <w:rsid w:val="00E15F0C"/>
    <w:rsid w:val="00EC319B"/>
    <w:rsid w:val="00F2592F"/>
    <w:rsid w:val="00F36EB6"/>
    <w:rsid w:val="00F43125"/>
    <w:rsid w:val="00F44D52"/>
    <w:rsid w:val="00F61E23"/>
    <w:rsid w:val="00F82133"/>
    <w:rsid w:val="00FE37D3"/>
    <w:rsid w:val="00FF11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kern w:val="3"/>
        <w:lang w:val="ru-RU" w:eastAsia="ru-RU" w:bidi="ar-SA"/>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suppressAutoHyphens/>
    </w:pPr>
  </w:style>
  <w:style w:type="paragraph" w:styleId="1">
    <w:name w:val="heading 1"/>
    <w:basedOn w:val="Standard"/>
    <w:next w:val="Textbody"/>
    <w:pPr>
      <w:tabs>
        <w:tab w:val="left" w:pos="0"/>
      </w:tabs>
      <w:spacing w:before="280" w:after="280"/>
      <w:outlineLvl w:val="0"/>
    </w:pPr>
    <w:rPr>
      <w:b/>
      <w:bCs/>
      <w:sz w:val="48"/>
      <w:szCs w:val="48"/>
    </w:rPr>
  </w:style>
  <w:style w:type="paragraph" w:styleId="2">
    <w:name w:val="heading 2"/>
    <w:basedOn w:val="Standard"/>
    <w:next w:val="Textbody"/>
    <w:pPr>
      <w:keepNext/>
      <w:tabs>
        <w:tab w:val="left" w:pos="0"/>
      </w:tabs>
      <w:spacing w:before="240" w:after="60"/>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suppressAutoHyphens/>
    </w:pPr>
    <w:rPr>
      <w:sz w:val="24"/>
      <w:szCs w:val="24"/>
      <w:lang w:eastAsia="zh-CN"/>
    </w:rPr>
  </w:style>
  <w:style w:type="paragraph" w:customStyle="1" w:styleId="Heading">
    <w:name w:val="Heading"/>
    <w:basedOn w:val="Standard"/>
    <w:next w:val="Textbody"/>
    <w:pPr>
      <w:keepNext/>
      <w:spacing w:before="240" w:after="120"/>
    </w:pPr>
    <w:rPr>
      <w:rFonts w:ascii="Arial" w:eastAsia="Microsoft YaHei" w:hAnsi="Arial" w:cs="Lucida Sans"/>
      <w:sz w:val="28"/>
      <w:szCs w:val="28"/>
    </w:rPr>
  </w:style>
  <w:style w:type="paragraph" w:customStyle="1" w:styleId="Textbody">
    <w:name w:val="Text body"/>
    <w:basedOn w:val="Standard"/>
    <w:pPr>
      <w:spacing w:after="140" w:line="276" w:lineRule="auto"/>
    </w:pPr>
  </w:style>
  <w:style w:type="paragraph" w:styleId="a3">
    <w:name w:val="List"/>
    <w:basedOn w:val="Textbody"/>
    <w:rPr>
      <w:rFonts w:cs="Arial"/>
    </w:rPr>
  </w:style>
  <w:style w:type="paragraph" w:styleId="a4">
    <w:name w:val="caption"/>
    <w:basedOn w:val="Standard"/>
    <w:pPr>
      <w:suppressLineNumbers/>
      <w:spacing w:before="120" w:after="120"/>
    </w:pPr>
    <w:rPr>
      <w:rFonts w:cs="Arial"/>
      <w:i/>
      <w:iCs/>
    </w:rPr>
  </w:style>
  <w:style w:type="paragraph" w:customStyle="1" w:styleId="Index">
    <w:name w:val="Index"/>
    <w:basedOn w:val="Standard"/>
    <w:pPr>
      <w:suppressLineNumbers/>
    </w:pPr>
    <w:rPr>
      <w:rFonts w:cs="Lucida Sans"/>
    </w:rPr>
  </w:style>
  <w:style w:type="paragraph" w:styleId="a5">
    <w:name w:val="Title"/>
    <w:basedOn w:val="Standard"/>
    <w:next w:val="a6"/>
    <w:pPr>
      <w:keepNext/>
      <w:spacing w:before="240" w:after="120"/>
    </w:pPr>
    <w:rPr>
      <w:rFonts w:ascii="Liberation Sans" w:eastAsia="Microsoft YaHei" w:hAnsi="Liberation Sans" w:cs="Arial"/>
      <w:b/>
      <w:bCs/>
      <w:sz w:val="28"/>
      <w:szCs w:val="28"/>
    </w:rPr>
  </w:style>
  <w:style w:type="paragraph" w:styleId="a6">
    <w:name w:val="Subtitle"/>
    <w:basedOn w:val="Heading"/>
    <w:next w:val="Textbody"/>
    <w:pPr>
      <w:jc w:val="center"/>
    </w:pPr>
    <w:rPr>
      <w:i/>
      <w:iCs/>
    </w:rPr>
  </w:style>
  <w:style w:type="paragraph" w:customStyle="1" w:styleId="7">
    <w:name w:val="Указатель7"/>
    <w:basedOn w:val="Standard"/>
    <w:pPr>
      <w:suppressLineNumbers/>
    </w:pPr>
    <w:rPr>
      <w:rFonts w:cs="Arial"/>
    </w:rPr>
  </w:style>
  <w:style w:type="paragraph" w:customStyle="1" w:styleId="6">
    <w:name w:val="Название объекта6"/>
    <w:basedOn w:val="Standard"/>
    <w:pPr>
      <w:suppressLineNumbers/>
      <w:spacing w:before="120" w:after="120"/>
    </w:pPr>
    <w:rPr>
      <w:rFonts w:cs="Arial"/>
      <w:i/>
      <w:iCs/>
    </w:rPr>
  </w:style>
  <w:style w:type="paragraph" w:customStyle="1" w:styleId="60">
    <w:name w:val="Указатель6"/>
    <w:basedOn w:val="Standard"/>
    <w:pPr>
      <w:suppressLineNumbers/>
    </w:pPr>
    <w:rPr>
      <w:rFonts w:cs="Arial"/>
    </w:rPr>
  </w:style>
  <w:style w:type="paragraph" w:customStyle="1" w:styleId="5">
    <w:name w:val="Название объекта5"/>
    <w:basedOn w:val="Standard"/>
    <w:pPr>
      <w:suppressLineNumbers/>
      <w:spacing w:before="120" w:after="120"/>
    </w:pPr>
    <w:rPr>
      <w:rFonts w:cs="Arial"/>
      <w:i/>
      <w:iCs/>
    </w:rPr>
  </w:style>
  <w:style w:type="paragraph" w:customStyle="1" w:styleId="50">
    <w:name w:val="Указатель5"/>
    <w:basedOn w:val="Standard"/>
    <w:pPr>
      <w:suppressLineNumbers/>
    </w:pPr>
    <w:rPr>
      <w:rFonts w:cs="Arial"/>
    </w:rPr>
  </w:style>
  <w:style w:type="paragraph" w:customStyle="1" w:styleId="3">
    <w:name w:val="Заголовок3"/>
    <w:basedOn w:val="Standard"/>
    <w:pPr>
      <w:keepNext/>
      <w:spacing w:before="240" w:after="120"/>
    </w:pPr>
    <w:rPr>
      <w:rFonts w:ascii="Liberation Sans" w:eastAsia="Microsoft YaHei" w:hAnsi="Liberation Sans" w:cs="Arial"/>
      <w:sz w:val="28"/>
      <w:szCs w:val="28"/>
    </w:rPr>
  </w:style>
  <w:style w:type="paragraph" w:customStyle="1" w:styleId="4">
    <w:name w:val="Название объекта4"/>
    <w:basedOn w:val="Standard"/>
    <w:pPr>
      <w:suppressLineNumbers/>
      <w:spacing w:before="120" w:after="120"/>
    </w:pPr>
    <w:rPr>
      <w:rFonts w:cs="Arial"/>
      <w:i/>
      <w:iCs/>
    </w:rPr>
  </w:style>
  <w:style w:type="paragraph" w:customStyle="1" w:styleId="40">
    <w:name w:val="Указатель4"/>
    <w:basedOn w:val="Standard"/>
    <w:pPr>
      <w:suppressLineNumbers/>
    </w:pPr>
    <w:rPr>
      <w:rFonts w:cs="Arial"/>
    </w:rPr>
  </w:style>
  <w:style w:type="paragraph" w:customStyle="1" w:styleId="20">
    <w:name w:val="Заголовок2"/>
    <w:basedOn w:val="Standard"/>
    <w:pPr>
      <w:keepNext/>
      <w:spacing w:before="240" w:after="120"/>
    </w:pPr>
    <w:rPr>
      <w:rFonts w:ascii="Liberation Sans" w:eastAsia="Microsoft YaHei" w:hAnsi="Liberation Sans" w:cs="Arial"/>
      <w:sz w:val="28"/>
      <w:szCs w:val="28"/>
    </w:rPr>
  </w:style>
  <w:style w:type="paragraph" w:customStyle="1" w:styleId="30">
    <w:name w:val="Название объекта3"/>
    <w:basedOn w:val="Standard"/>
    <w:pPr>
      <w:suppressLineNumbers/>
      <w:spacing w:before="120" w:after="120"/>
    </w:pPr>
    <w:rPr>
      <w:rFonts w:cs="Arial"/>
      <w:i/>
      <w:iCs/>
    </w:rPr>
  </w:style>
  <w:style w:type="paragraph" w:customStyle="1" w:styleId="31">
    <w:name w:val="Указатель3"/>
    <w:basedOn w:val="Standard"/>
    <w:pPr>
      <w:suppressLineNumbers/>
    </w:pPr>
    <w:rPr>
      <w:rFonts w:cs="Arial"/>
    </w:rPr>
  </w:style>
  <w:style w:type="paragraph" w:customStyle="1" w:styleId="10">
    <w:name w:val="Заголовок1"/>
    <w:basedOn w:val="Standard"/>
    <w:pPr>
      <w:keepNext/>
      <w:spacing w:before="240" w:after="120"/>
    </w:pPr>
    <w:rPr>
      <w:rFonts w:ascii="Liberation Sans" w:eastAsia="Microsoft YaHei" w:hAnsi="Liberation Sans" w:cs="Arial"/>
      <w:sz w:val="28"/>
      <w:szCs w:val="28"/>
    </w:rPr>
  </w:style>
  <w:style w:type="paragraph" w:customStyle="1" w:styleId="21">
    <w:name w:val="Название объекта2"/>
    <w:basedOn w:val="Standard"/>
    <w:pPr>
      <w:suppressLineNumbers/>
      <w:spacing w:before="120" w:after="120"/>
    </w:pPr>
    <w:rPr>
      <w:rFonts w:cs="Arial"/>
      <w:i/>
      <w:iCs/>
    </w:rPr>
  </w:style>
  <w:style w:type="paragraph" w:customStyle="1" w:styleId="22">
    <w:name w:val="Указатель2"/>
    <w:basedOn w:val="Standard"/>
    <w:pPr>
      <w:suppressLineNumbers/>
    </w:pPr>
    <w:rPr>
      <w:rFonts w:cs="Arial"/>
    </w:rPr>
  </w:style>
  <w:style w:type="paragraph" w:customStyle="1" w:styleId="11">
    <w:name w:val="Название объекта1"/>
    <w:basedOn w:val="Standard"/>
    <w:pPr>
      <w:suppressLineNumbers/>
      <w:spacing w:before="120" w:after="120"/>
    </w:pPr>
    <w:rPr>
      <w:rFonts w:cs="Arial"/>
      <w:i/>
      <w:iCs/>
    </w:rPr>
  </w:style>
  <w:style w:type="paragraph" w:customStyle="1" w:styleId="12">
    <w:name w:val="Указатель1"/>
    <w:basedOn w:val="Standard"/>
    <w:pPr>
      <w:suppressLineNumbers/>
    </w:pPr>
    <w:rPr>
      <w:rFonts w:cs="Arial"/>
    </w:rPr>
  </w:style>
  <w:style w:type="paragraph" w:customStyle="1" w:styleId="210">
    <w:name w:val="Знак 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Standard"/>
    <w:pPr>
      <w:tabs>
        <w:tab w:val="left" w:pos="2574"/>
      </w:tabs>
      <w:spacing w:after="160" w:line="240" w:lineRule="exact"/>
      <w:ind w:left="1287" w:hanging="360"/>
      <w:jc w:val="both"/>
    </w:pPr>
    <w:rPr>
      <w:rFonts w:ascii="Verdana" w:hAnsi="Verdana" w:cs="Verdana"/>
      <w:sz w:val="20"/>
      <w:szCs w:val="20"/>
      <w:lang w:val="en-US"/>
    </w:rPr>
  </w:style>
  <w:style w:type="paragraph" w:styleId="a7">
    <w:name w:val="No Spacing"/>
    <w:pPr>
      <w:widowControl/>
      <w:suppressAutoHyphens/>
    </w:pPr>
    <w:rPr>
      <w:sz w:val="24"/>
      <w:szCs w:val="24"/>
      <w:lang w:eastAsia="zh-CN"/>
    </w:rPr>
  </w:style>
  <w:style w:type="paragraph" w:customStyle="1" w:styleId="TableContents">
    <w:name w:val="Table Contents"/>
    <w:basedOn w:val="Standard"/>
    <w:pPr>
      <w:widowControl w:val="0"/>
      <w:suppressLineNumbers/>
    </w:pPr>
  </w:style>
  <w:style w:type="paragraph" w:customStyle="1" w:styleId="TableHeading">
    <w:name w:val="Table Heading"/>
    <w:basedOn w:val="TableContents"/>
    <w:pPr>
      <w:jc w:val="center"/>
    </w:pPr>
    <w:rPr>
      <w:b/>
      <w:bCs/>
    </w:rPr>
  </w:style>
  <w:style w:type="paragraph" w:customStyle="1" w:styleId="13">
    <w:name w:val="Без интервала1"/>
    <w:pPr>
      <w:widowControl/>
      <w:suppressAutoHyphens/>
    </w:pPr>
    <w:rPr>
      <w:sz w:val="24"/>
      <w:szCs w:val="24"/>
      <w:lang w:eastAsia="zh-CN" w:bidi="hi-IN"/>
    </w:rPr>
  </w:style>
  <w:style w:type="paragraph" w:styleId="a8">
    <w:name w:val="Balloon Text"/>
    <w:basedOn w:val="Standard"/>
    <w:rPr>
      <w:rFonts w:ascii="Tahoma" w:hAnsi="Tahoma" w:cs="Tahoma"/>
      <w:sz w:val="16"/>
      <w:szCs w:val="16"/>
    </w:rPr>
  </w:style>
  <w:style w:type="paragraph" w:customStyle="1" w:styleId="14">
    <w:name w:val="Абзац списка1"/>
    <w:basedOn w:val="Standard"/>
    <w:pPr>
      <w:spacing w:after="200"/>
      <w:ind w:left="720"/>
    </w:pPr>
  </w:style>
  <w:style w:type="paragraph" w:customStyle="1" w:styleId="ConsPlusNormal">
    <w:name w:val="ConsPlusNormal"/>
    <w:pPr>
      <w:widowControl/>
      <w:suppressAutoHyphens/>
      <w:spacing w:after="200" w:line="276" w:lineRule="auto"/>
    </w:pPr>
    <w:rPr>
      <w:rFonts w:ascii="Arial" w:eastAsia="NSimSun" w:hAnsi="Arial" w:cs="Arial"/>
      <w:sz w:val="24"/>
      <w:szCs w:val="24"/>
      <w:lang w:eastAsia="zh-CN" w:bidi="hi-IN"/>
    </w:rPr>
  </w:style>
  <w:style w:type="paragraph" w:customStyle="1" w:styleId="15">
    <w:name w:val="Обычный1"/>
    <w:pPr>
      <w:widowControl/>
      <w:suppressAutoHyphens/>
    </w:pPr>
    <w:rPr>
      <w:rFonts w:ascii="Liberation Serif" w:hAnsi="Liberation Serif" w:cs="Droid Sans"/>
      <w:sz w:val="24"/>
      <w:szCs w:val="24"/>
      <w:lang w:eastAsia="zh-CN" w:bidi="hi-IN"/>
    </w:rPr>
  </w:style>
  <w:style w:type="paragraph" w:customStyle="1" w:styleId="32">
    <w:name w:val="Основной текст (3)"/>
    <w:basedOn w:val="Standard"/>
    <w:pPr>
      <w:shd w:val="clear" w:color="auto" w:fill="FFFFFF"/>
      <w:spacing w:line="241" w:lineRule="exact"/>
      <w:ind w:hanging="420"/>
    </w:pPr>
    <w:rPr>
      <w:sz w:val="20"/>
      <w:szCs w:val="20"/>
    </w:rPr>
  </w:style>
  <w:style w:type="paragraph" w:customStyle="1" w:styleId="41">
    <w:name w:val="Основной текст (4)"/>
    <w:basedOn w:val="Standard"/>
    <w:pPr>
      <w:shd w:val="clear" w:color="auto" w:fill="FFFFFF"/>
      <w:spacing w:line="274" w:lineRule="exact"/>
      <w:jc w:val="both"/>
    </w:pPr>
    <w:rPr>
      <w:b/>
      <w:bCs/>
      <w:sz w:val="22"/>
      <w:szCs w:val="22"/>
    </w:rPr>
  </w:style>
  <w:style w:type="paragraph" w:customStyle="1" w:styleId="western">
    <w:name w:val="western"/>
    <w:basedOn w:val="Standard"/>
    <w:pPr>
      <w:suppressAutoHyphens w:val="0"/>
      <w:spacing w:before="100" w:after="142" w:line="276" w:lineRule="auto"/>
    </w:pPr>
    <w:rPr>
      <w:color w:val="000000"/>
      <w:lang w:eastAsia="ru-RU"/>
    </w:rPr>
  </w:style>
  <w:style w:type="paragraph" w:styleId="a9">
    <w:name w:val="header"/>
    <w:basedOn w:val="Standard"/>
    <w:pPr>
      <w:suppressLineNumbers/>
      <w:tabs>
        <w:tab w:val="center" w:pos="4677"/>
        <w:tab w:val="right" w:pos="9355"/>
      </w:tabs>
    </w:pPr>
  </w:style>
  <w:style w:type="paragraph" w:styleId="aa">
    <w:name w:val="footer"/>
    <w:basedOn w:val="Standard"/>
    <w:pPr>
      <w:suppressLineNumbers/>
      <w:tabs>
        <w:tab w:val="center" w:pos="4677"/>
        <w:tab w:val="right" w:pos="9355"/>
      </w:tabs>
    </w:pPr>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70">
    <w:name w:val="Основной шрифт абзаца7"/>
  </w:style>
  <w:style w:type="character" w:customStyle="1" w:styleId="61">
    <w:name w:val="Основной шрифт абзаца6"/>
  </w:style>
  <w:style w:type="character" w:customStyle="1" w:styleId="51">
    <w:name w:val="Основной шрифт абзаца5"/>
  </w:style>
  <w:style w:type="character" w:customStyle="1" w:styleId="42">
    <w:name w:val="Основной шрифт абзаца4"/>
  </w:style>
  <w:style w:type="character" w:customStyle="1" w:styleId="WW8Num2z0">
    <w:name w:val="WW8Num2z0"/>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lang w:val="ru-RU" w:bidi="ru-RU"/>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Times New Roman" w:eastAsia="Times New Roman" w:hAnsi="Times New Roman" w:cs="Times New Roman"/>
      <w:b/>
      <w:bCs/>
      <w:i w:val="0"/>
      <w:iCs w:val="0"/>
      <w:caps w:val="0"/>
      <w:smallCaps w:val="0"/>
      <w:strike w:val="0"/>
      <w:dstrike w:val="0"/>
      <w:color w:val="000000"/>
      <w:spacing w:val="0"/>
      <w:w w:val="100"/>
      <w:sz w:val="21"/>
      <w:szCs w:val="21"/>
      <w:u w:val="none"/>
      <w:lang w:val="ru-RU" w:bidi="ru-RU"/>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Times New Roman" w:hAnsi="Times New Roman" w:cs="Times New Roman"/>
      <w:b/>
      <w:bCs/>
      <w:i w:val="0"/>
      <w:iCs w:val="0"/>
      <w:caps w:val="0"/>
      <w:smallCaps w:val="0"/>
      <w:strike w:val="0"/>
      <w:dstrike w:val="0"/>
      <w:color w:val="000000"/>
      <w:spacing w:val="0"/>
      <w:w w:val="100"/>
      <w:sz w:val="22"/>
      <w:szCs w:val="22"/>
      <w:u w:val="none"/>
      <w:lang w:val="ru-RU" w:bidi="ru-RU"/>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Times New Roman" w:eastAsia="Times New Roman" w:hAnsi="Times New Roman" w:cs="Times New Roman"/>
      <w:b w:val="0"/>
      <w:bCs w:val="0"/>
      <w:i w:val="0"/>
      <w:iCs w:val="0"/>
      <w:caps w:val="0"/>
      <w:smallCaps w:val="0"/>
      <w:strike w:val="0"/>
      <w:dstrike w:val="0"/>
      <w:color w:val="000000"/>
      <w:spacing w:val="0"/>
      <w:w w:val="100"/>
      <w:sz w:val="21"/>
      <w:szCs w:val="21"/>
      <w:u w:val="none"/>
      <w:lang w:val="ru-RU" w:bidi="ru-RU"/>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Times New Roman" w:hAnsi="Times New Roman" w:cs="Times New Roman"/>
      <w:b/>
      <w:bCs/>
      <w:i w:val="0"/>
      <w:iCs w:val="0"/>
      <w:caps w:val="0"/>
      <w:smallCaps w:val="0"/>
      <w:strike w:val="0"/>
      <w:dstrike w:val="0"/>
      <w:color w:val="000000"/>
      <w:spacing w:val="0"/>
      <w:w w:val="100"/>
      <w:sz w:val="22"/>
      <w:szCs w:val="22"/>
      <w:u w:val="none"/>
      <w:lang w:val="ru-RU" w:bidi="ru-RU"/>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Times New Roman" w:hAnsi="Times New Roman" w:cs="Times New Roman"/>
      <w:b w:val="0"/>
      <w:bCs w:val="0"/>
      <w:i w:val="0"/>
      <w:iCs w:val="0"/>
      <w:caps w:val="0"/>
      <w:smallCaps w:val="0"/>
      <w:strike w:val="0"/>
      <w:dstrike w:val="0"/>
      <w:color w:val="000000"/>
      <w:spacing w:val="0"/>
      <w:w w:val="100"/>
      <w:sz w:val="21"/>
      <w:szCs w:val="21"/>
      <w:u w:val="none"/>
      <w:lang w:val="ru-RU" w:bidi="ru-RU"/>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Times New Roman" w:eastAsia="Times New Roman" w:hAnsi="Times New Roman" w:cs="Times New Roman"/>
      <w:b w:val="0"/>
      <w:bCs w:val="0"/>
      <w:i w:val="0"/>
      <w:iCs w:val="0"/>
      <w:caps w:val="0"/>
      <w:smallCaps w:val="0"/>
      <w:strike w:val="0"/>
      <w:dstrike w:val="0"/>
      <w:color w:val="000000"/>
      <w:spacing w:val="0"/>
      <w:w w:val="100"/>
      <w:sz w:val="21"/>
      <w:szCs w:val="21"/>
      <w:u w:val="none"/>
      <w:lang w:val="ru-RU" w:bidi="ru-RU"/>
    </w:rPr>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Times New Roman" w:hAnsi="Times New Roman" w:cs="Times New Roman"/>
      <w:b w:val="0"/>
      <w:bCs w:val="0"/>
      <w:i w:val="0"/>
      <w:iCs w:val="0"/>
      <w:caps w:val="0"/>
      <w:smallCaps w:val="0"/>
      <w:strike w:val="0"/>
      <w:dstrike w:val="0"/>
      <w:color w:val="000000"/>
      <w:spacing w:val="0"/>
      <w:w w:val="100"/>
      <w:sz w:val="21"/>
      <w:szCs w:val="21"/>
      <w:u w:val="none"/>
      <w:lang w:val="ru-RU" w:bidi="ru-RU"/>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ascii="Times New Roman" w:eastAsia="Times New Roman" w:hAnsi="Times New Roman" w:cs="Times New Roman"/>
      <w:b/>
      <w:bCs/>
      <w:i w:val="0"/>
      <w:iCs w:val="0"/>
      <w:caps w:val="0"/>
      <w:smallCaps w:val="0"/>
      <w:strike w:val="0"/>
      <w:dstrike w:val="0"/>
      <w:color w:val="000000"/>
      <w:spacing w:val="0"/>
      <w:w w:val="100"/>
      <w:sz w:val="22"/>
      <w:szCs w:val="22"/>
      <w:u w:val="none"/>
      <w:lang w:val="ru-RU" w:bidi="ru-RU"/>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33">
    <w:name w:val="Основной шрифт абзаца3"/>
  </w:style>
  <w:style w:type="character" w:customStyle="1" w:styleId="23">
    <w:name w:val="Основной шрифт абзаца2"/>
  </w:style>
  <w:style w:type="character" w:customStyle="1" w:styleId="16">
    <w:name w:val="Основной шрифт абзаца1"/>
  </w:style>
  <w:style w:type="character" w:customStyle="1" w:styleId="Internetlink">
    <w:name w:val="Internet link"/>
    <w:rPr>
      <w:color w:val="0000FF"/>
      <w:u w:val="single"/>
    </w:rPr>
  </w:style>
  <w:style w:type="character" w:customStyle="1" w:styleId="17">
    <w:name w:val="Заголовок 1 Знак"/>
    <w:rPr>
      <w:b/>
      <w:bCs/>
      <w:kern w:val="3"/>
      <w:sz w:val="48"/>
      <w:szCs w:val="48"/>
    </w:rPr>
  </w:style>
  <w:style w:type="character" w:customStyle="1" w:styleId="24">
    <w:name w:val="Заголовок 2 Знак"/>
    <w:rPr>
      <w:rFonts w:ascii="Cambria" w:eastAsia="Times New Roman" w:hAnsi="Cambria" w:cs="Times New Roman"/>
      <w:b/>
      <w:bCs/>
      <w:i/>
      <w:iCs/>
      <w:sz w:val="28"/>
      <w:szCs w:val="28"/>
    </w:rPr>
  </w:style>
  <w:style w:type="character" w:customStyle="1" w:styleId="ab">
    <w:name w:val="Текст выноски Знак"/>
    <w:rPr>
      <w:rFonts w:ascii="Tahoma" w:hAnsi="Tahoma" w:cs="Tahoma"/>
      <w:sz w:val="16"/>
      <w:szCs w:val="16"/>
      <w:lang w:eastAsia="zh-CN"/>
    </w:rPr>
  </w:style>
  <w:style w:type="character" w:customStyle="1" w:styleId="ListLabel1">
    <w:name w:val="ListLabel 1"/>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lang w:val="ru-RU" w:bidi="ru-RU"/>
    </w:rPr>
  </w:style>
  <w:style w:type="character" w:customStyle="1" w:styleId="8">
    <w:name w:val="Основной шрифт абзаца8"/>
  </w:style>
  <w:style w:type="character" w:customStyle="1" w:styleId="cardmaininfocontent">
    <w:name w:val="cardmaininfo__content"/>
    <w:basedOn w:val="8"/>
  </w:style>
  <w:style w:type="character" w:customStyle="1" w:styleId="copytarget">
    <w:name w:val="copy_target"/>
    <w:basedOn w:val="8"/>
  </w:style>
  <w:style w:type="character" w:customStyle="1" w:styleId="25">
    <w:name w:val="Основной текст (2)_"/>
    <w:rPr>
      <w:rFonts w:ascii="Times New Roman" w:eastAsia="Times New Roman" w:hAnsi="Times New Roman" w:cs="Times New Roman"/>
      <w:b w:val="0"/>
      <w:bCs w:val="0"/>
      <w:i w:val="0"/>
      <w:iCs w:val="0"/>
      <w:caps w:val="0"/>
      <w:smallCaps w:val="0"/>
      <w:strike w:val="0"/>
      <w:dstrike w:val="0"/>
      <w:sz w:val="21"/>
      <w:szCs w:val="21"/>
      <w:u w:val="none"/>
    </w:rPr>
  </w:style>
  <w:style w:type="character" w:customStyle="1" w:styleId="211pt">
    <w:name w:val="Основной текст (2) + 11 pt;Полужирный"/>
    <w:rPr>
      <w:rFonts w:ascii="Times New Roman" w:eastAsia="Times New Roman" w:hAnsi="Times New Roman" w:cs="Times New Roman"/>
      <w:b/>
      <w:bCs/>
      <w:i w:val="0"/>
      <w:iCs w:val="0"/>
      <w:caps w:val="0"/>
      <w:smallCaps w:val="0"/>
      <w:strike w:val="0"/>
      <w:dstrike w:val="0"/>
      <w:color w:val="000000"/>
      <w:spacing w:val="0"/>
      <w:w w:val="100"/>
      <w:sz w:val="22"/>
      <w:szCs w:val="22"/>
      <w:u w:val="single"/>
      <w:lang w:val="ru-RU" w:bidi="ru-RU"/>
    </w:rPr>
  </w:style>
  <w:style w:type="character" w:customStyle="1" w:styleId="26">
    <w:name w:val="Основной текст (2)"/>
    <w:rPr>
      <w:rFonts w:ascii="Times New Roman" w:eastAsia="Times New Roman" w:hAnsi="Times New Roman" w:cs="Times New Roman"/>
      <w:b w:val="0"/>
      <w:bCs w:val="0"/>
      <w:i w:val="0"/>
      <w:iCs w:val="0"/>
      <w:caps w:val="0"/>
      <w:smallCaps w:val="0"/>
      <w:strike w:val="0"/>
      <w:dstrike w:val="0"/>
      <w:color w:val="000000"/>
      <w:spacing w:val="0"/>
      <w:w w:val="100"/>
      <w:sz w:val="21"/>
      <w:szCs w:val="21"/>
      <w:u w:val="none"/>
      <w:lang w:val="ru-RU" w:bidi="ru-RU"/>
    </w:rPr>
  </w:style>
  <w:style w:type="character" w:customStyle="1" w:styleId="27">
    <w:name w:val="Основной текст (2) + Полужирный"/>
    <w:rPr>
      <w:rFonts w:ascii="Times New Roman" w:eastAsia="Times New Roman" w:hAnsi="Times New Roman" w:cs="Times New Roman"/>
      <w:b/>
      <w:bCs/>
      <w:i w:val="0"/>
      <w:iCs w:val="0"/>
      <w:caps w:val="0"/>
      <w:smallCaps w:val="0"/>
      <w:strike w:val="0"/>
      <w:dstrike w:val="0"/>
      <w:color w:val="000000"/>
      <w:spacing w:val="0"/>
      <w:w w:val="100"/>
      <w:sz w:val="21"/>
      <w:szCs w:val="21"/>
      <w:u w:val="none"/>
      <w:lang w:val="ru-RU" w:bidi="ru-RU"/>
    </w:rPr>
  </w:style>
  <w:style w:type="character" w:customStyle="1" w:styleId="ListLabel2">
    <w:name w:val="ListLabel 2"/>
    <w:rPr>
      <w:rFonts w:ascii="Times New Roman" w:eastAsia="Times New Roman" w:hAnsi="Times New Roman" w:cs="Times New Roman"/>
      <w:b/>
      <w:bCs/>
      <w:i w:val="0"/>
      <w:iCs w:val="0"/>
      <w:caps w:val="0"/>
      <w:smallCaps w:val="0"/>
      <w:strike w:val="0"/>
      <w:dstrike w:val="0"/>
      <w:color w:val="000000"/>
      <w:spacing w:val="0"/>
      <w:w w:val="100"/>
      <w:sz w:val="21"/>
      <w:szCs w:val="21"/>
      <w:u w:val="none"/>
      <w:lang w:val="ru-RU" w:bidi="ru-RU"/>
    </w:rPr>
  </w:style>
  <w:style w:type="character" w:customStyle="1" w:styleId="ListLabel3">
    <w:name w:val="ListLabel 3"/>
    <w:rPr>
      <w:rFonts w:eastAsia="Times New Roman" w:cs="Times New Roman"/>
      <w:b/>
      <w:bCs/>
      <w:i w:val="0"/>
      <w:iCs w:val="0"/>
      <w:caps w:val="0"/>
      <w:smallCaps w:val="0"/>
      <w:strike w:val="0"/>
      <w:dstrike w:val="0"/>
      <w:color w:val="000000"/>
      <w:spacing w:val="0"/>
      <w:w w:val="100"/>
      <w:sz w:val="22"/>
      <w:szCs w:val="22"/>
      <w:u w:val="none"/>
      <w:lang w:val="ru-RU" w:bidi="ru-RU"/>
    </w:rPr>
  </w:style>
  <w:style w:type="character" w:customStyle="1" w:styleId="ListLabel4">
    <w:name w:val="ListLabel 4"/>
    <w:rPr>
      <w:rFonts w:ascii="Times New Roman" w:eastAsia="Times New Roman" w:hAnsi="Times New Roman" w:cs="Times New Roman"/>
      <w:b w:val="0"/>
      <w:bCs w:val="0"/>
      <w:i w:val="0"/>
      <w:iCs w:val="0"/>
      <w:caps w:val="0"/>
      <w:smallCaps w:val="0"/>
      <w:strike w:val="0"/>
      <w:dstrike w:val="0"/>
      <w:color w:val="000000"/>
      <w:spacing w:val="0"/>
      <w:w w:val="100"/>
      <w:sz w:val="21"/>
      <w:szCs w:val="21"/>
      <w:u w:val="none"/>
      <w:lang w:val="ru-RU" w:bidi="ru-RU"/>
    </w:rPr>
  </w:style>
  <w:style w:type="character" w:customStyle="1" w:styleId="ListLabel5">
    <w:name w:val="ListLabel 5"/>
    <w:rPr>
      <w:rFonts w:eastAsia="Times New Roman" w:cs="Times New Roman"/>
      <w:b/>
      <w:bCs/>
      <w:i w:val="0"/>
      <w:iCs w:val="0"/>
      <w:caps w:val="0"/>
      <w:smallCaps w:val="0"/>
      <w:strike w:val="0"/>
      <w:dstrike w:val="0"/>
      <w:color w:val="000000"/>
      <w:spacing w:val="0"/>
      <w:w w:val="100"/>
      <w:sz w:val="22"/>
      <w:szCs w:val="22"/>
      <w:u w:val="none"/>
      <w:lang w:val="ru-RU" w:bidi="ru-RU"/>
    </w:rPr>
  </w:style>
  <w:style w:type="character" w:customStyle="1" w:styleId="ListLabel6">
    <w:name w:val="ListLabel 6"/>
    <w:rPr>
      <w:rFonts w:eastAsia="Times New Roman" w:cs="Times New Roman"/>
      <w:b w:val="0"/>
      <w:bCs w:val="0"/>
      <w:i w:val="0"/>
      <w:iCs w:val="0"/>
      <w:caps w:val="0"/>
      <w:smallCaps w:val="0"/>
      <w:strike w:val="0"/>
      <w:dstrike w:val="0"/>
      <w:color w:val="000000"/>
      <w:spacing w:val="0"/>
      <w:w w:val="100"/>
      <w:sz w:val="21"/>
      <w:szCs w:val="21"/>
      <w:u w:val="none"/>
      <w:lang w:val="ru-RU" w:bidi="ru-RU"/>
    </w:rPr>
  </w:style>
  <w:style w:type="character" w:customStyle="1" w:styleId="ListLabel7">
    <w:name w:val="ListLabel 7"/>
    <w:rPr>
      <w:rFonts w:ascii="Times New Roman" w:eastAsia="Times New Roman" w:hAnsi="Times New Roman" w:cs="Times New Roman"/>
      <w:b w:val="0"/>
      <w:bCs w:val="0"/>
      <w:i w:val="0"/>
      <w:iCs w:val="0"/>
      <w:caps w:val="0"/>
      <w:smallCaps w:val="0"/>
      <w:strike w:val="0"/>
      <w:dstrike w:val="0"/>
      <w:color w:val="000000"/>
      <w:spacing w:val="0"/>
      <w:w w:val="100"/>
      <w:sz w:val="21"/>
      <w:szCs w:val="21"/>
      <w:u w:val="none"/>
      <w:lang w:val="ru-RU" w:bidi="ru-RU"/>
    </w:rPr>
  </w:style>
  <w:style w:type="character" w:customStyle="1" w:styleId="ListLabel8">
    <w:name w:val="ListLabel 8"/>
    <w:rPr>
      <w:rFonts w:ascii="Times New Roman" w:eastAsia="Times New Roman" w:hAnsi="Times New Roman" w:cs="Times New Roman"/>
      <w:b w:val="0"/>
      <w:bCs w:val="0"/>
      <w:i w:val="0"/>
      <w:iCs w:val="0"/>
      <w:caps w:val="0"/>
      <w:smallCaps w:val="0"/>
      <w:strike w:val="0"/>
      <w:dstrike w:val="0"/>
      <w:color w:val="000000"/>
      <w:spacing w:val="0"/>
      <w:w w:val="100"/>
      <w:sz w:val="21"/>
      <w:szCs w:val="21"/>
      <w:u w:val="none"/>
      <w:lang w:val="ru-RU" w:bidi="ru-RU"/>
    </w:rPr>
  </w:style>
  <w:style w:type="character" w:customStyle="1" w:styleId="ListLabel9">
    <w:name w:val="ListLabel 9"/>
    <w:rPr>
      <w:rFonts w:eastAsia="Times New Roman" w:cs="Times New Roman"/>
      <w:b w:val="0"/>
      <w:bCs w:val="0"/>
      <w:i w:val="0"/>
      <w:iCs w:val="0"/>
      <w:caps w:val="0"/>
      <w:smallCaps w:val="0"/>
      <w:strike w:val="0"/>
      <w:dstrike w:val="0"/>
      <w:color w:val="000000"/>
      <w:spacing w:val="0"/>
      <w:w w:val="100"/>
      <w:sz w:val="21"/>
      <w:szCs w:val="21"/>
      <w:u w:val="none"/>
      <w:lang w:val="ru-RU" w:bidi="ru-RU"/>
    </w:rPr>
  </w:style>
  <w:style w:type="character" w:customStyle="1" w:styleId="ListLabel10">
    <w:name w:val="ListLabel 10"/>
    <w:rPr>
      <w:rFonts w:ascii="Times New Roman" w:eastAsia="Times New Roman" w:hAnsi="Times New Roman" w:cs="Times New Roman"/>
      <w:b/>
      <w:bCs/>
      <w:i w:val="0"/>
      <w:iCs w:val="0"/>
      <w:caps w:val="0"/>
      <w:smallCaps w:val="0"/>
      <w:strike w:val="0"/>
      <w:dstrike w:val="0"/>
      <w:color w:val="000000"/>
      <w:spacing w:val="0"/>
      <w:w w:val="100"/>
      <w:sz w:val="22"/>
      <w:szCs w:val="22"/>
      <w:u w:val="none"/>
      <w:lang w:val="ru-RU" w:bidi="ru-RU"/>
    </w:rPr>
  </w:style>
  <w:style w:type="character" w:customStyle="1" w:styleId="ConsPlusNormal0">
    <w:name w:val="ConsPlusNormal Знак"/>
    <w:rPr>
      <w:rFonts w:ascii="Arial" w:eastAsia="NSimSun" w:hAnsi="Arial" w:cs="Arial"/>
      <w:sz w:val="24"/>
      <w:szCs w:val="24"/>
      <w:lang w:eastAsia="zh-CN" w:bidi="hi-IN"/>
    </w:rPr>
  </w:style>
  <w:style w:type="character" w:customStyle="1" w:styleId="ac">
    <w:name w:val="Верхний колонтитул Знак"/>
    <w:basedOn w:val="a0"/>
    <w:rPr>
      <w:sz w:val="24"/>
      <w:szCs w:val="24"/>
      <w:lang w:eastAsia="zh-CN"/>
    </w:rPr>
  </w:style>
  <w:style w:type="character" w:customStyle="1" w:styleId="ad">
    <w:name w:val="Нижний колонтитул Знак"/>
    <w:basedOn w:val="a0"/>
    <w:rPr>
      <w:sz w:val="24"/>
      <w:szCs w:val="24"/>
      <w:lang w:eastAsia="zh-CN"/>
    </w:rPr>
  </w:style>
  <w:style w:type="character" w:customStyle="1" w:styleId="ListLabel11">
    <w:name w:val="ListLabel 11"/>
    <w:rPr>
      <w:rFonts w:cs="Courier New"/>
    </w:rPr>
  </w:style>
  <w:style w:type="paragraph" w:styleId="ae">
    <w:name w:val="Normal (Web)"/>
    <w:basedOn w:val="a"/>
    <w:pPr>
      <w:widowControl/>
      <w:suppressAutoHyphens w:val="0"/>
      <w:spacing w:before="100" w:after="119"/>
      <w:textAlignment w:val="auto"/>
    </w:pPr>
    <w:rPr>
      <w:kern w:val="0"/>
      <w:sz w:val="24"/>
      <w:szCs w:val="24"/>
    </w:rPr>
  </w:style>
  <w:style w:type="paragraph" w:styleId="af">
    <w:name w:val="List Paragraph"/>
    <w:basedOn w:val="a"/>
    <w:uiPriority w:val="34"/>
    <w:qFormat/>
    <w:rsid w:val="00746DA2"/>
    <w:pPr>
      <w:widowControl/>
      <w:autoSpaceDN/>
      <w:ind w:left="720"/>
      <w:contextualSpacing/>
      <w:textAlignment w:val="auto"/>
    </w:pPr>
    <w:rPr>
      <w:kern w:val="0"/>
      <w:sz w:val="24"/>
      <w:szCs w:val="24"/>
      <w:lang w:eastAsia="zh-CN"/>
    </w:rPr>
  </w:style>
  <w:style w:type="numbering" w:customStyle="1" w:styleId="WWNum1">
    <w:name w:val="WWNum1"/>
    <w:basedOn w:val="a2"/>
    <w:pPr>
      <w:numPr>
        <w:numId w:val="1"/>
      </w:numPr>
    </w:pPr>
  </w:style>
  <w:style w:type="numbering" w:customStyle="1" w:styleId="WWNum2">
    <w:name w:val="WWNum2"/>
    <w:basedOn w:val="a2"/>
    <w:pPr>
      <w:numPr>
        <w:numId w:val="2"/>
      </w:numPr>
    </w:pPr>
  </w:style>
  <w:style w:type="numbering" w:customStyle="1" w:styleId="WWNum3">
    <w:name w:val="WWNum3"/>
    <w:basedOn w:val="a2"/>
    <w:pPr>
      <w:numPr>
        <w:numId w:val="3"/>
      </w:numPr>
    </w:pPr>
  </w:style>
  <w:style w:type="numbering" w:customStyle="1" w:styleId="WWNum4">
    <w:name w:val="WWNum4"/>
    <w:basedOn w:val="a2"/>
    <w:pPr>
      <w:numPr>
        <w:numId w:val="4"/>
      </w:numPr>
    </w:pPr>
  </w:style>
  <w:style w:type="character" w:styleId="af0">
    <w:name w:val="Hyperlink"/>
    <w:basedOn w:val="a0"/>
    <w:uiPriority w:val="99"/>
    <w:semiHidden/>
    <w:unhideWhenUsed/>
    <w:rsid w:val="009B09B4"/>
    <w:rPr>
      <w:color w:val="0000FF"/>
      <w:u w:val="single"/>
    </w:rPr>
  </w:style>
  <w:style w:type="table" w:styleId="af1">
    <w:name w:val="Table Grid"/>
    <w:basedOn w:val="a1"/>
    <w:uiPriority w:val="39"/>
    <w:rsid w:val="00877C7F"/>
    <w:pPr>
      <w:widowControl/>
      <w:autoSpaceDN/>
      <w:textAlignment w:val="auto"/>
    </w:pPr>
    <w:rPr>
      <w:rFonts w:asciiTheme="minorHAnsi" w:eastAsiaTheme="minorHAnsi" w:hAnsiTheme="minorHAnsi" w:cstheme="minorBidi"/>
      <w:kern w:val="0"/>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kern w:val="3"/>
        <w:lang w:val="ru-RU" w:eastAsia="ru-RU" w:bidi="ar-SA"/>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suppressAutoHyphens/>
    </w:pPr>
  </w:style>
  <w:style w:type="paragraph" w:styleId="1">
    <w:name w:val="heading 1"/>
    <w:basedOn w:val="Standard"/>
    <w:next w:val="Textbody"/>
    <w:pPr>
      <w:tabs>
        <w:tab w:val="left" w:pos="0"/>
      </w:tabs>
      <w:spacing w:before="280" w:after="280"/>
      <w:outlineLvl w:val="0"/>
    </w:pPr>
    <w:rPr>
      <w:b/>
      <w:bCs/>
      <w:sz w:val="48"/>
      <w:szCs w:val="48"/>
    </w:rPr>
  </w:style>
  <w:style w:type="paragraph" w:styleId="2">
    <w:name w:val="heading 2"/>
    <w:basedOn w:val="Standard"/>
    <w:next w:val="Textbody"/>
    <w:pPr>
      <w:keepNext/>
      <w:tabs>
        <w:tab w:val="left" w:pos="0"/>
      </w:tabs>
      <w:spacing w:before="240" w:after="60"/>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suppressAutoHyphens/>
    </w:pPr>
    <w:rPr>
      <w:sz w:val="24"/>
      <w:szCs w:val="24"/>
      <w:lang w:eastAsia="zh-CN"/>
    </w:rPr>
  </w:style>
  <w:style w:type="paragraph" w:customStyle="1" w:styleId="Heading">
    <w:name w:val="Heading"/>
    <w:basedOn w:val="Standard"/>
    <w:next w:val="Textbody"/>
    <w:pPr>
      <w:keepNext/>
      <w:spacing w:before="240" w:after="120"/>
    </w:pPr>
    <w:rPr>
      <w:rFonts w:ascii="Arial" w:eastAsia="Microsoft YaHei" w:hAnsi="Arial" w:cs="Lucida Sans"/>
      <w:sz w:val="28"/>
      <w:szCs w:val="28"/>
    </w:rPr>
  </w:style>
  <w:style w:type="paragraph" w:customStyle="1" w:styleId="Textbody">
    <w:name w:val="Text body"/>
    <w:basedOn w:val="Standard"/>
    <w:pPr>
      <w:spacing w:after="140" w:line="276" w:lineRule="auto"/>
    </w:pPr>
  </w:style>
  <w:style w:type="paragraph" w:styleId="a3">
    <w:name w:val="List"/>
    <w:basedOn w:val="Textbody"/>
    <w:rPr>
      <w:rFonts w:cs="Arial"/>
    </w:rPr>
  </w:style>
  <w:style w:type="paragraph" w:styleId="a4">
    <w:name w:val="caption"/>
    <w:basedOn w:val="Standard"/>
    <w:pPr>
      <w:suppressLineNumbers/>
      <w:spacing w:before="120" w:after="120"/>
    </w:pPr>
    <w:rPr>
      <w:rFonts w:cs="Arial"/>
      <w:i/>
      <w:iCs/>
    </w:rPr>
  </w:style>
  <w:style w:type="paragraph" w:customStyle="1" w:styleId="Index">
    <w:name w:val="Index"/>
    <w:basedOn w:val="Standard"/>
    <w:pPr>
      <w:suppressLineNumbers/>
    </w:pPr>
    <w:rPr>
      <w:rFonts w:cs="Lucida Sans"/>
    </w:rPr>
  </w:style>
  <w:style w:type="paragraph" w:styleId="a5">
    <w:name w:val="Title"/>
    <w:basedOn w:val="Standard"/>
    <w:next w:val="a6"/>
    <w:pPr>
      <w:keepNext/>
      <w:spacing w:before="240" w:after="120"/>
    </w:pPr>
    <w:rPr>
      <w:rFonts w:ascii="Liberation Sans" w:eastAsia="Microsoft YaHei" w:hAnsi="Liberation Sans" w:cs="Arial"/>
      <w:b/>
      <w:bCs/>
      <w:sz w:val="28"/>
      <w:szCs w:val="28"/>
    </w:rPr>
  </w:style>
  <w:style w:type="paragraph" w:styleId="a6">
    <w:name w:val="Subtitle"/>
    <w:basedOn w:val="Heading"/>
    <w:next w:val="Textbody"/>
    <w:pPr>
      <w:jc w:val="center"/>
    </w:pPr>
    <w:rPr>
      <w:i/>
      <w:iCs/>
    </w:rPr>
  </w:style>
  <w:style w:type="paragraph" w:customStyle="1" w:styleId="7">
    <w:name w:val="Указатель7"/>
    <w:basedOn w:val="Standard"/>
    <w:pPr>
      <w:suppressLineNumbers/>
    </w:pPr>
    <w:rPr>
      <w:rFonts w:cs="Arial"/>
    </w:rPr>
  </w:style>
  <w:style w:type="paragraph" w:customStyle="1" w:styleId="6">
    <w:name w:val="Название объекта6"/>
    <w:basedOn w:val="Standard"/>
    <w:pPr>
      <w:suppressLineNumbers/>
      <w:spacing w:before="120" w:after="120"/>
    </w:pPr>
    <w:rPr>
      <w:rFonts w:cs="Arial"/>
      <w:i/>
      <w:iCs/>
    </w:rPr>
  </w:style>
  <w:style w:type="paragraph" w:customStyle="1" w:styleId="60">
    <w:name w:val="Указатель6"/>
    <w:basedOn w:val="Standard"/>
    <w:pPr>
      <w:suppressLineNumbers/>
    </w:pPr>
    <w:rPr>
      <w:rFonts w:cs="Arial"/>
    </w:rPr>
  </w:style>
  <w:style w:type="paragraph" w:customStyle="1" w:styleId="5">
    <w:name w:val="Название объекта5"/>
    <w:basedOn w:val="Standard"/>
    <w:pPr>
      <w:suppressLineNumbers/>
      <w:spacing w:before="120" w:after="120"/>
    </w:pPr>
    <w:rPr>
      <w:rFonts w:cs="Arial"/>
      <w:i/>
      <w:iCs/>
    </w:rPr>
  </w:style>
  <w:style w:type="paragraph" w:customStyle="1" w:styleId="50">
    <w:name w:val="Указатель5"/>
    <w:basedOn w:val="Standard"/>
    <w:pPr>
      <w:suppressLineNumbers/>
    </w:pPr>
    <w:rPr>
      <w:rFonts w:cs="Arial"/>
    </w:rPr>
  </w:style>
  <w:style w:type="paragraph" w:customStyle="1" w:styleId="3">
    <w:name w:val="Заголовок3"/>
    <w:basedOn w:val="Standard"/>
    <w:pPr>
      <w:keepNext/>
      <w:spacing w:before="240" w:after="120"/>
    </w:pPr>
    <w:rPr>
      <w:rFonts w:ascii="Liberation Sans" w:eastAsia="Microsoft YaHei" w:hAnsi="Liberation Sans" w:cs="Arial"/>
      <w:sz w:val="28"/>
      <w:szCs w:val="28"/>
    </w:rPr>
  </w:style>
  <w:style w:type="paragraph" w:customStyle="1" w:styleId="4">
    <w:name w:val="Название объекта4"/>
    <w:basedOn w:val="Standard"/>
    <w:pPr>
      <w:suppressLineNumbers/>
      <w:spacing w:before="120" w:after="120"/>
    </w:pPr>
    <w:rPr>
      <w:rFonts w:cs="Arial"/>
      <w:i/>
      <w:iCs/>
    </w:rPr>
  </w:style>
  <w:style w:type="paragraph" w:customStyle="1" w:styleId="40">
    <w:name w:val="Указатель4"/>
    <w:basedOn w:val="Standard"/>
    <w:pPr>
      <w:suppressLineNumbers/>
    </w:pPr>
    <w:rPr>
      <w:rFonts w:cs="Arial"/>
    </w:rPr>
  </w:style>
  <w:style w:type="paragraph" w:customStyle="1" w:styleId="20">
    <w:name w:val="Заголовок2"/>
    <w:basedOn w:val="Standard"/>
    <w:pPr>
      <w:keepNext/>
      <w:spacing w:before="240" w:after="120"/>
    </w:pPr>
    <w:rPr>
      <w:rFonts w:ascii="Liberation Sans" w:eastAsia="Microsoft YaHei" w:hAnsi="Liberation Sans" w:cs="Arial"/>
      <w:sz w:val="28"/>
      <w:szCs w:val="28"/>
    </w:rPr>
  </w:style>
  <w:style w:type="paragraph" w:customStyle="1" w:styleId="30">
    <w:name w:val="Название объекта3"/>
    <w:basedOn w:val="Standard"/>
    <w:pPr>
      <w:suppressLineNumbers/>
      <w:spacing w:before="120" w:after="120"/>
    </w:pPr>
    <w:rPr>
      <w:rFonts w:cs="Arial"/>
      <w:i/>
      <w:iCs/>
    </w:rPr>
  </w:style>
  <w:style w:type="paragraph" w:customStyle="1" w:styleId="31">
    <w:name w:val="Указатель3"/>
    <w:basedOn w:val="Standard"/>
    <w:pPr>
      <w:suppressLineNumbers/>
    </w:pPr>
    <w:rPr>
      <w:rFonts w:cs="Arial"/>
    </w:rPr>
  </w:style>
  <w:style w:type="paragraph" w:customStyle="1" w:styleId="10">
    <w:name w:val="Заголовок1"/>
    <w:basedOn w:val="Standard"/>
    <w:pPr>
      <w:keepNext/>
      <w:spacing w:before="240" w:after="120"/>
    </w:pPr>
    <w:rPr>
      <w:rFonts w:ascii="Liberation Sans" w:eastAsia="Microsoft YaHei" w:hAnsi="Liberation Sans" w:cs="Arial"/>
      <w:sz w:val="28"/>
      <w:szCs w:val="28"/>
    </w:rPr>
  </w:style>
  <w:style w:type="paragraph" w:customStyle="1" w:styleId="21">
    <w:name w:val="Название объекта2"/>
    <w:basedOn w:val="Standard"/>
    <w:pPr>
      <w:suppressLineNumbers/>
      <w:spacing w:before="120" w:after="120"/>
    </w:pPr>
    <w:rPr>
      <w:rFonts w:cs="Arial"/>
      <w:i/>
      <w:iCs/>
    </w:rPr>
  </w:style>
  <w:style w:type="paragraph" w:customStyle="1" w:styleId="22">
    <w:name w:val="Указатель2"/>
    <w:basedOn w:val="Standard"/>
    <w:pPr>
      <w:suppressLineNumbers/>
    </w:pPr>
    <w:rPr>
      <w:rFonts w:cs="Arial"/>
    </w:rPr>
  </w:style>
  <w:style w:type="paragraph" w:customStyle="1" w:styleId="11">
    <w:name w:val="Название объекта1"/>
    <w:basedOn w:val="Standard"/>
    <w:pPr>
      <w:suppressLineNumbers/>
      <w:spacing w:before="120" w:after="120"/>
    </w:pPr>
    <w:rPr>
      <w:rFonts w:cs="Arial"/>
      <w:i/>
      <w:iCs/>
    </w:rPr>
  </w:style>
  <w:style w:type="paragraph" w:customStyle="1" w:styleId="12">
    <w:name w:val="Указатель1"/>
    <w:basedOn w:val="Standard"/>
    <w:pPr>
      <w:suppressLineNumbers/>
    </w:pPr>
    <w:rPr>
      <w:rFonts w:cs="Arial"/>
    </w:rPr>
  </w:style>
  <w:style w:type="paragraph" w:customStyle="1" w:styleId="210">
    <w:name w:val="Знак 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Standard"/>
    <w:pPr>
      <w:tabs>
        <w:tab w:val="left" w:pos="2574"/>
      </w:tabs>
      <w:spacing w:after="160" w:line="240" w:lineRule="exact"/>
      <w:ind w:left="1287" w:hanging="360"/>
      <w:jc w:val="both"/>
    </w:pPr>
    <w:rPr>
      <w:rFonts w:ascii="Verdana" w:hAnsi="Verdana" w:cs="Verdana"/>
      <w:sz w:val="20"/>
      <w:szCs w:val="20"/>
      <w:lang w:val="en-US"/>
    </w:rPr>
  </w:style>
  <w:style w:type="paragraph" w:styleId="a7">
    <w:name w:val="No Spacing"/>
    <w:pPr>
      <w:widowControl/>
      <w:suppressAutoHyphens/>
    </w:pPr>
    <w:rPr>
      <w:sz w:val="24"/>
      <w:szCs w:val="24"/>
      <w:lang w:eastAsia="zh-CN"/>
    </w:rPr>
  </w:style>
  <w:style w:type="paragraph" w:customStyle="1" w:styleId="TableContents">
    <w:name w:val="Table Contents"/>
    <w:basedOn w:val="Standard"/>
    <w:pPr>
      <w:widowControl w:val="0"/>
      <w:suppressLineNumbers/>
    </w:pPr>
  </w:style>
  <w:style w:type="paragraph" w:customStyle="1" w:styleId="TableHeading">
    <w:name w:val="Table Heading"/>
    <w:basedOn w:val="TableContents"/>
    <w:pPr>
      <w:jc w:val="center"/>
    </w:pPr>
    <w:rPr>
      <w:b/>
      <w:bCs/>
    </w:rPr>
  </w:style>
  <w:style w:type="paragraph" w:customStyle="1" w:styleId="13">
    <w:name w:val="Без интервала1"/>
    <w:pPr>
      <w:widowControl/>
      <w:suppressAutoHyphens/>
    </w:pPr>
    <w:rPr>
      <w:sz w:val="24"/>
      <w:szCs w:val="24"/>
      <w:lang w:eastAsia="zh-CN" w:bidi="hi-IN"/>
    </w:rPr>
  </w:style>
  <w:style w:type="paragraph" w:styleId="a8">
    <w:name w:val="Balloon Text"/>
    <w:basedOn w:val="Standard"/>
    <w:rPr>
      <w:rFonts w:ascii="Tahoma" w:hAnsi="Tahoma" w:cs="Tahoma"/>
      <w:sz w:val="16"/>
      <w:szCs w:val="16"/>
    </w:rPr>
  </w:style>
  <w:style w:type="paragraph" w:customStyle="1" w:styleId="14">
    <w:name w:val="Абзац списка1"/>
    <w:basedOn w:val="Standard"/>
    <w:pPr>
      <w:spacing w:after="200"/>
      <w:ind w:left="720"/>
    </w:pPr>
  </w:style>
  <w:style w:type="paragraph" w:customStyle="1" w:styleId="ConsPlusNormal">
    <w:name w:val="ConsPlusNormal"/>
    <w:pPr>
      <w:widowControl/>
      <w:suppressAutoHyphens/>
      <w:spacing w:after="200" w:line="276" w:lineRule="auto"/>
    </w:pPr>
    <w:rPr>
      <w:rFonts w:ascii="Arial" w:eastAsia="NSimSun" w:hAnsi="Arial" w:cs="Arial"/>
      <w:sz w:val="24"/>
      <w:szCs w:val="24"/>
      <w:lang w:eastAsia="zh-CN" w:bidi="hi-IN"/>
    </w:rPr>
  </w:style>
  <w:style w:type="paragraph" w:customStyle="1" w:styleId="15">
    <w:name w:val="Обычный1"/>
    <w:pPr>
      <w:widowControl/>
      <w:suppressAutoHyphens/>
    </w:pPr>
    <w:rPr>
      <w:rFonts w:ascii="Liberation Serif" w:hAnsi="Liberation Serif" w:cs="Droid Sans"/>
      <w:sz w:val="24"/>
      <w:szCs w:val="24"/>
      <w:lang w:eastAsia="zh-CN" w:bidi="hi-IN"/>
    </w:rPr>
  </w:style>
  <w:style w:type="paragraph" w:customStyle="1" w:styleId="32">
    <w:name w:val="Основной текст (3)"/>
    <w:basedOn w:val="Standard"/>
    <w:pPr>
      <w:shd w:val="clear" w:color="auto" w:fill="FFFFFF"/>
      <w:spacing w:line="241" w:lineRule="exact"/>
      <w:ind w:hanging="420"/>
    </w:pPr>
    <w:rPr>
      <w:sz w:val="20"/>
      <w:szCs w:val="20"/>
    </w:rPr>
  </w:style>
  <w:style w:type="paragraph" w:customStyle="1" w:styleId="41">
    <w:name w:val="Основной текст (4)"/>
    <w:basedOn w:val="Standard"/>
    <w:pPr>
      <w:shd w:val="clear" w:color="auto" w:fill="FFFFFF"/>
      <w:spacing w:line="274" w:lineRule="exact"/>
      <w:jc w:val="both"/>
    </w:pPr>
    <w:rPr>
      <w:b/>
      <w:bCs/>
      <w:sz w:val="22"/>
      <w:szCs w:val="22"/>
    </w:rPr>
  </w:style>
  <w:style w:type="paragraph" w:customStyle="1" w:styleId="western">
    <w:name w:val="western"/>
    <w:basedOn w:val="Standard"/>
    <w:pPr>
      <w:suppressAutoHyphens w:val="0"/>
      <w:spacing w:before="100" w:after="142" w:line="276" w:lineRule="auto"/>
    </w:pPr>
    <w:rPr>
      <w:color w:val="000000"/>
      <w:lang w:eastAsia="ru-RU"/>
    </w:rPr>
  </w:style>
  <w:style w:type="paragraph" w:styleId="a9">
    <w:name w:val="header"/>
    <w:basedOn w:val="Standard"/>
    <w:pPr>
      <w:suppressLineNumbers/>
      <w:tabs>
        <w:tab w:val="center" w:pos="4677"/>
        <w:tab w:val="right" w:pos="9355"/>
      </w:tabs>
    </w:pPr>
  </w:style>
  <w:style w:type="paragraph" w:styleId="aa">
    <w:name w:val="footer"/>
    <w:basedOn w:val="Standard"/>
    <w:pPr>
      <w:suppressLineNumbers/>
      <w:tabs>
        <w:tab w:val="center" w:pos="4677"/>
        <w:tab w:val="right" w:pos="9355"/>
      </w:tabs>
    </w:pPr>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70">
    <w:name w:val="Основной шрифт абзаца7"/>
  </w:style>
  <w:style w:type="character" w:customStyle="1" w:styleId="61">
    <w:name w:val="Основной шрифт абзаца6"/>
  </w:style>
  <w:style w:type="character" w:customStyle="1" w:styleId="51">
    <w:name w:val="Основной шрифт абзаца5"/>
  </w:style>
  <w:style w:type="character" w:customStyle="1" w:styleId="42">
    <w:name w:val="Основной шрифт абзаца4"/>
  </w:style>
  <w:style w:type="character" w:customStyle="1" w:styleId="WW8Num2z0">
    <w:name w:val="WW8Num2z0"/>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lang w:val="ru-RU" w:bidi="ru-RU"/>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Times New Roman" w:eastAsia="Times New Roman" w:hAnsi="Times New Roman" w:cs="Times New Roman"/>
      <w:b/>
      <w:bCs/>
      <w:i w:val="0"/>
      <w:iCs w:val="0"/>
      <w:caps w:val="0"/>
      <w:smallCaps w:val="0"/>
      <w:strike w:val="0"/>
      <w:dstrike w:val="0"/>
      <w:color w:val="000000"/>
      <w:spacing w:val="0"/>
      <w:w w:val="100"/>
      <w:sz w:val="21"/>
      <w:szCs w:val="21"/>
      <w:u w:val="none"/>
      <w:lang w:val="ru-RU" w:bidi="ru-RU"/>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Times New Roman" w:hAnsi="Times New Roman" w:cs="Times New Roman"/>
      <w:b/>
      <w:bCs/>
      <w:i w:val="0"/>
      <w:iCs w:val="0"/>
      <w:caps w:val="0"/>
      <w:smallCaps w:val="0"/>
      <w:strike w:val="0"/>
      <w:dstrike w:val="0"/>
      <w:color w:val="000000"/>
      <w:spacing w:val="0"/>
      <w:w w:val="100"/>
      <w:sz w:val="22"/>
      <w:szCs w:val="22"/>
      <w:u w:val="none"/>
      <w:lang w:val="ru-RU" w:bidi="ru-RU"/>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Times New Roman" w:eastAsia="Times New Roman" w:hAnsi="Times New Roman" w:cs="Times New Roman"/>
      <w:b w:val="0"/>
      <w:bCs w:val="0"/>
      <w:i w:val="0"/>
      <w:iCs w:val="0"/>
      <w:caps w:val="0"/>
      <w:smallCaps w:val="0"/>
      <w:strike w:val="0"/>
      <w:dstrike w:val="0"/>
      <w:color w:val="000000"/>
      <w:spacing w:val="0"/>
      <w:w w:val="100"/>
      <w:sz w:val="21"/>
      <w:szCs w:val="21"/>
      <w:u w:val="none"/>
      <w:lang w:val="ru-RU" w:bidi="ru-RU"/>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Times New Roman" w:hAnsi="Times New Roman" w:cs="Times New Roman"/>
      <w:b/>
      <w:bCs/>
      <w:i w:val="0"/>
      <w:iCs w:val="0"/>
      <w:caps w:val="0"/>
      <w:smallCaps w:val="0"/>
      <w:strike w:val="0"/>
      <w:dstrike w:val="0"/>
      <w:color w:val="000000"/>
      <w:spacing w:val="0"/>
      <w:w w:val="100"/>
      <w:sz w:val="22"/>
      <w:szCs w:val="22"/>
      <w:u w:val="none"/>
      <w:lang w:val="ru-RU" w:bidi="ru-RU"/>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Times New Roman" w:hAnsi="Times New Roman" w:cs="Times New Roman"/>
      <w:b w:val="0"/>
      <w:bCs w:val="0"/>
      <w:i w:val="0"/>
      <w:iCs w:val="0"/>
      <w:caps w:val="0"/>
      <w:smallCaps w:val="0"/>
      <w:strike w:val="0"/>
      <w:dstrike w:val="0"/>
      <w:color w:val="000000"/>
      <w:spacing w:val="0"/>
      <w:w w:val="100"/>
      <w:sz w:val="21"/>
      <w:szCs w:val="21"/>
      <w:u w:val="none"/>
      <w:lang w:val="ru-RU" w:bidi="ru-RU"/>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Times New Roman" w:eastAsia="Times New Roman" w:hAnsi="Times New Roman" w:cs="Times New Roman"/>
      <w:b w:val="0"/>
      <w:bCs w:val="0"/>
      <w:i w:val="0"/>
      <w:iCs w:val="0"/>
      <w:caps w:val="0"/>
      <w:smallCaps w:val="0"/>
      <w:strike w:val="0"/>
      <w:dstrike w:val="0"/>
      <w:color w:val="000000"/>
      <w:spacing w:val="0"/>
      <w:w w:val="100"/>
      <w:sz w:val="21"/>
      <w:szCs w:val="21"/>
      <w:u w:val="none"/>
      <w:lang w:val="ru-RU" w:bidi="ru-RU"/>
    </w:rPr>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Times New Roman" w:hAnsi="Times New Roman" w:cs="Times New Roman"/>
      <w:b w:val="0"/>
      <w:bCs w:val="0"/>
      <w:i w:val="0"/>
      <w:iCs w:val="0"/>
      <w:caps w:val="0"/>
      <w:smallCaps w:val="0"/>
      <w:strike w:val="0"/>
      <w:dstrike w:val="0"/>
      <w:color w:val="000000"/>
      <w:spacing w:val="0"/>
      <w:w w:val="100"/>
      <w:sz w:val="21"/>
      <w:szCs w:val="21"/>
      <w:u w:val="none"/>
      <w:lang w:val="ru-RU" w:bidi="ru-RU"/>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ascii="Times New Roman" w:eastAsia="Times New Roman" w:hAnsi="Times New Roman" w:cs="Times New Roman"/>
      <w:b/>
      <w:bCs/>
      <w:i w:val="0"/>
      <w:iCs w:val="0"/>
      <w:caps w:val="0"/>
      <w:smallCaps w:val="0"/>
      <w:strike w:val="0"/>
      <w:dstrike w:val="0"/>
      <w:color w:val="000000"/>
      <w:spacing w:val="0"/>
      <w:w w:val="100"/>
      <w:sz w:val="22"/>
      <w:szCs w:val="22"/>
      <w:u w:val="none"/>
      <w:lang w:val="ru-RU" w:bidi="ru-RU"/>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33">
    <w:name w:val="Основной шрифт абзаца3"/>
  </w:style>
  <w:style w:type="character" w:customStyle="1" w:styleId="23">
    <w:name w:val="Основной шрифт абзаца2"/>
  </w:style>
  <w:style w:type="character" w:customStyle="1" w:styleId="16">
    <w:name w:val="Основной шрифт абзаца1"/>
  </w:style>
  <w:style w:type="character" w:customStyle="1" w:styleId="Internetlink">
    <w:name w:val="Internet link"/>
    <w:rPr>
      <w:color w:val="0000FF"/>
      <w:u w:val="single"/>
    </w:rPr>
  </w:style>
  <w:style w:type="character" w:customStyle="1" w:styleId="17">
    <w:name w:val="Заголовок 1 Знак"/>
    <w:rPr>
      <w:b/>
      <w:bCs/>
      <w:kern w:val="3"/>
      <w:sz w:val="48"/>
      <w:szCs w:val="48"/>
    </w:rPr>
  </w:style>
  <w:style w:type="character" w:customStyle="1" w:styleId="24">
    <w:name w:val="Заголовок 2 Знак"/>
    <w:rPr>
      <w:rFonts w:ascii="Cambria" w:eastAsia="Times New Roman" w:hAnsi="Cambria" w:cs="Times New Roman"/>
      <w:b/>
      <w:bCs/>
      <w:i/>
      <w:iCs/>
      <w:sz w:val="28"/>
      <w:szCs w:val="28"/>
    </w:rPr>
  </w:style>
  <w:style w:type="character" w:customStyle="1" w:styleId="ab">
    <w:name w:val="Текст выноски Знак"/>
    <w:rPr>
      <w:rFonts w:ascii="Tahoma" w:hAnsi="Tahoma" w:cs="Tahoma"/>
      <w:sz w:val="16"/>
      <w:szCs w:val="16"/>
      <w:lang w:eastAsia="zh-CN"/>
    </w:rPr>
  </w:style>
  <w:style w:type="character" w:customStyle="1" w:styleId="ListLabel1">
    <w:name w:val="ListLabel 1"/>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lang w:val="ru-RU" w:bidi="ru-RU"/>
    </w:rPr>
  </w:style>
  <w:style w:type="character" w:customStyle="1" w:styleId="8">
    <w:name w:val="Основной шрифт абзаца8"/>
  </w:style>
  <w:style w:type="character" w:customStyle="1" w:styleId="cardmaininfocontent">
    <w:name w:val="cardmaininfo__content"/>
    <w:basedOn w:val="8"/>
  </w:style>
  <w:style w:type="character" w:customStyle="1" w:styleId="copytarget">
    <w:name w:val="copy_target"/>
    <w:basedOn w:val="8"/>
  </w:style>
  <w:style w:type="character" w:customStyle="1" w:styleId="25">
    <w:name w:val="Основной текст (2)_"/>
    <w:rPr>
      <w:rFonts w:ascii="Times New Roman" w:eastAsia="Times New Roman" w:hAnsi="Times New Roman" w:cs="Times New Roman"/>
      <w:b w:val="0"/>
      <w:bCs w:val="0"/>
      <w:i w:val="0"/>
      <w:iCs w:val="0"/>
      <w:caps w:val="0"/>
      <w:smallCaps w:val="0"/>
      <w:strike w:val="0"/>
      <w:dstrike w:val="0"/>
      <w:sz w:val="21"/>
      <w:szCs w:val="21"/>
      <w:u w:val="none"/>
    </w:rPr>
  </w:style>
  <w:style w:type="character" w:customStyle="1" w:styleId="211pt">
    <w:name w:val="Основной текст (2) + 11 pt;Полужирный"/>
    <w:rPr>
      <w:rFonts w:ascii="Times New Roman" w:eastAsia="Times New Roman" w:hAnsi="Times New Roman" w:cs="Times New Roman"/>
      <w:b/>
      <w:bCs/>
      <w:i w:val="0"/>
      <w:iCs w:val="0"/>
      <w:caps w:val="0"/>
      <w:smallCaps w:val="0"/>
      <w:strike w:val="0"/>
      <w:dstrike w:val="0"/>
      <w:color w:val="000000"/>
      <w:spacing w:val="0"/>
      <w:w w:val="100"/>
      <w:sz w:val="22"/>
      <w:szCs w:val="22"/>
      <w:u w:val="single"/>
      <w:lang w:val="ru-RU" w:bidi="ru-RU"/>
    </w:rPr>
  </w:style>
  <w:style w:type="character" w:customStyle="1" w:styleId="26">
    <w:name w:val="Основной текст (2)"/>
    <w:rPr>
      <w:rFonts w:ascii="Times New Roman" w:eastAsia="Times New Roman" w:hAnsi="Times New Roman" w:cs="Times New Roman"/>
      <w:b w:val="0"/>
      <w:bCs w:val="0"/>
      <w:i w:val="0"/>
      <w:iCs w:val="0"/>
      <w:caps w:val="0"/>
      <w:smallCaps w:val="0"/>
      <w:strike w:val="0"/>
      <w:dstrike w:val="0"/>
      <w:color w:val="000000"/>
      <w:spacing w:val="0"/>
      <w:w w:val="100"/>
      <w:sz w:val="21"/>
      <w:szCs w:val="21"/>
      <w:u w:val="none"/>
      <w:lang w:val="ru-RU" w:bidi="ru-RU"/>
    </w:rPr>
  </w:style>
  <w:style w:type="character" w:customStyle="1" w:styleId="27">
    <w:name w:val="Основной текст (2) + Полужирный"/>
    <w:rPr>
      <w:rFonts w:ascii="Times New Roman" w:eastAsia="Times New Roman" w:hAnsi="Times New Roman" w:cs="Times New Roman"/>
      <w:b/>
      <w:bCs/>
      <w:i w:val="0"/>
      <w:iCs w:val="0"/>
      <w:caps w:val="0"/>
      <w:smallCaps w:val="0"/>
      <w:strike w:val="0"/>
      <w:dstrike w:val="0"/>
      <w:color w:val="000000"/>
      <w:spacing w:val="0"/>
      <w:w w:val="100"/>
      <w:sz w:val="21"/>
      <w:szCs w:val="21"/>
      <w:u w:val="none"/>
      <w:lang w:val="ru-RU" w:bidi="ru-RU"/>
    </w:rPr>
  </w:style>
  <w:style w:type="character" w:customStyle="1" w:styleId="ListLabel2">
    <w:name w:val="ListLabel 2"/>
    <w:rPr>
      <w:rFonts w:ascii="Times New Roman" w:eastAsia="Times New Roman" w:hAnsi="Times New Roman" w:cs="Times New Roman"/>
      <w:b/>
      <w:bCs/>
      <w:i w:val="0"/>
      <w:iCs w:val="0"/>
      <w:caps w:val="0"/>
      <w:smallCaps w:val="0"/>
      <w:strike w:val="0"/>
      <w:dstrike w:val="0"/>
      <w:color w:val="000000"/>
      <w:spacing w:val="0"/>
      <w:w w:val="100"/>
      <w:sz w:val="21"/>
      <w:szCs w:val="21"/>
      <w:u w:val="none"/>
      <w:lang w:val="ru-RU" w:bidi="ru-RU"/>
    </w:rPr>
  </w:style>
  <w:style w:type="character" w:customStyle="1" w:styleId="ListLabel3">
    <w:name w:val="ListLabel 3"/>
    <w:rPr>
      <w:rFonts w:eastAsia="Times New Roman" w:cs="Times New Roman"/>
      <w:b/>
      <w:bCs/>
      <w:i w:val="0"/>
      <w:iCs w:val="0"/>
      <w:caps w:val="0"/>
      <w:smallCaps w:val="0"/>
      <w:strike w:val="0"/>
      <w:dstrike w:val="0"/>
      <w:color w:val="000000"/>
      <w:spacing w:val="0"/>
      <w:w w:val="100"/>
      <w:sz w:val="22"/>
      <w:szCs w:val="22"/>
      <w:u w:val="none"/>
      <w:lang w:val="ru-RU" w:bidi="ru-RU"/>
    </w:rPr>
  </w:style>
  <w:style w:type="character" w:customStyle="1" w:styleId="ListLabel4">
    <w:name w:val="ListLabel 4"/>
    <w:rPr>
      <w:rFonts w:ascii="Times New Roman" w:eastAsia="Times New Roman" w:hAnsi="Times New Roman" w:cs="Times New Roman"/>
      <w:b w:val="0"/>
      <w:bCs w:val="0"/>
      <w:i w:val="0"/>
      <w:iCs w:val="0"/>
      <w:caps w:val="0"/>
      <w:smallCaps w:val="0"/>
      <w:strike w:val="0"/>
      <w:dstrike w:val="0"/>
      <w:color w:val="000000"/>
      <w:spacing w:val="0"/>
      <w:w w:val="100"/>
      <w:sz w:val="21"/>
      <w:szCs w:val="21"/>
      <w:u w:val="none"/>
      <w:lang w:val="ru-RU" w:bidi="ru-RU"/>
    </w:rPr>
  </w:style>
  <w:style w:type="character" w:customStyle="1" w:styleId="ListLabel5">
    <w:name w:val="ListLabel 5"/>
    <w:rPr>
      <w:rFonts w:eastAsia="Times New Roman" w:cs="Times New Roman"/>
      <w:b/>
      <w:bCs/>
      <w:i w:val="0"/>
      <w:iCs w:val="0"/>
      <w:caps w:val="0"/>
      <w:smallCaps w:val="0"/>
      <w:strike w:val="0"/>
      <w:dstrike w:val="0"/>
      <w:color w:val="000000"/>
      <w:spacing w:val="0"/>
      <w:w w:val="100"/>
      <w:sz w:val="22"/>
      <w:szCs w:val="22"/>
      <w:u w:val="none"/>
      <w:lang w:val="ru-RU" w:bidi="ru-RU"/>
    </w:rPr>
  </w:style>
  <w:style w:type="character" w:customStyle="1" w:styleId="ListLabel6">
    <w:name w:val="ListLabel 6"/>
    <w:rPr>
      <w:rFonts w:eastAsia="Times New Roman" w:cs="Times New Roman"/>
      <w:b w:val="0"/>
      <w:bCs w:val="0"/>
      <w:i w:val="0"/>
      <w:iCs w:val="0"/>
      <w:caps w:val="0"/>
      <w:smallCaps w:val="0"/>
      <w:strike w:val="0"/>
      <w:dstrike w:val="0"/>
      <w:color w:val="000000"/>
      <w:spacing w:val="0"/>
      <w:w w:val="100"/>
      <w:sz w:val="21"/>
      <w:szCs w:val="21"/>
      <w:u w:val="none"/>
      <w:lang w:val="ru-RU" w:bidi="ru-RU"/>
    </w:rPr>
  </w:style>
  <w:style w:type="character" w:customStyle="1" w:styleId="ListLabel7">
    <w:name w:val="ListLabel 7"/>
    <w:rPr>
      <w:rFonts w:ascii="Times New Roman" w:eastAsia="Times New Roman" w:hAnsi="Times New Roman" w:cs="Times New Roman"/>
      <w:b w:val="0"/>
      <w:bCs w:val="0"/>
      <w:i w:val="0"/>
      <w:iCs w:val="0"/>
      <w:caps w:val="0"/>
      <w:smallCaps w:val="0"/>
      <w:strike w:val="0"/>
      <w:dstrike w:val="0"/>
      <w:color w:val="000000"/>
      <w:spacing w:val="0"/>
      <w:w w:val="100"/>
      <w:sz w:val="21"/>
      <w:szCs w:val="21"/>
      <w:u w:val="none"/>
      <w:lang w:val="ru-RU" w:bidi="ru-RU"/>
    </w:rPr>
  </w:style>
  <w:style w:type="character" w:customStyle="1" w:styleId="ListLabel8">
    <w:name w:val="ListLabel 8"/>
    <w:rPr>
      <w:rFonts w:ascii="Times New Roman" w:eastAsia="Times New Roman" w:hAnsi="Times New Roman" w:cs="Times New Roman"/>
      <w:b w:val="0"/>
      <w:bCs w:val="0"/>
      <w:i w:val="0"/>
      <w:iCs w:val="0"/>
      <w:caps w:val="0"/>
      <w:smallCaps w:val="0"/>
      <w:strike w:val="0"/>
      <w:dstrike w:val="0"/>
      <w:color w:val="000000"/>
      <w:spacing w:val="0"/>
      <w:w w:val="100"/>
      <w:sz w:val="21"/>
      <w:szCs w:val="21"/>
      <w:u w:val="none"/>
      <w:lang w:val="ru-RU" w:bidi="ru-RU"/>
    </w:rPr>
  </w:style>
  <w:style w:type="character" w:customStyle="1" w:styleId="ListLabel9">
    <w:name w:val="ListLabel 9"/>
    <w:rPr>
      <w:rFonts w:eastAsia="Times New Roman" w:cs="Times New Roman"/>
      <w:b w:val="0"/>
      <w:bCs w:val="0"/>
      <w:i w:val="0"/>
      <w:iCs w:val="0"/>
      <w:caps w:val="0"/>
      <w:smallCaps w:val="0"/>
      <w:strike w:val="0"/>
      <w:dstrike w:val="0"/>
      <w:color w:val="000000"/>
      <w:spacing w:val="0"/>
      <w:w w:val="100"/>
      <w:sz w:val="21"/>
      <w:szCs w:val="21"/>
      <w:u w:val="none"/>
      <w:lang w:val="ru-RU" w:bidi="ru-RU"/>
    </w:rPr>
  </w:style>
  <w:style w:type="character" w:customStyle="1" w:styleId="ListLabel10">
    <w:name w:val="ListLabel 10"/>
    <w:rPr>
      <w:rFonts w:ascii="Times New Roman" w:eastAsia="Times New Roman" w:hAnsi="Times New Roman" w:cs="Times New Roman"/>
      <w:b/>
      <w:bCs/>
      <w:i w:val="0"/>
      <w:iCs w:val="0"/>
      <w:caps w:val="0"/>
      <w:smallCaps w:val="0"/>
      <w:strike w:val="0"/>
      <w:dstrike w:val="0"/>
      <w:color w:val="000000"/>
      <w:spacing w:val="0"/>
      <w:w w:val="100"/>
      <w:sz w:val="22"/>
      <w:szCs w:val="22"/>
      <w:u w:val="none"/>
      <w:lang w:val="ru-RU" w:bidi="ru-RU"/>
    </w:rPr>
  </w:style>
  <w:style w:type="character" w:customStyle="1" w:styleId="ConsPlusNormal0">
    <w:name w:val="ConsPlusNormal Знак"/>
    <w:rPr>
      <w:rFonts w:ascii="Arial" w:eastAsia="NSimSun" w:hAnsi="Arial" w:cs="Arial"/>
      <w:sz w:val="24"/>
      <w:szCs w:val="24"/>
      <w:lang w:eastAsia="zh-CN" w:bidi="hi-IN"/>
    </w:rPr>
  </w:style>
  <w:style w:type="character" w:customStyle="1" w:styleId="ac">
    <w:name w:val="Верхний колонтитул Знак"/>
    <w:basedOn w:val="a0"/>
    <w:rPr>
      <w:sz w:val="24"/>
      <w:szCs w:val="24"/>
      <w:lang w:eastAsia="zh-CN"/>
    </w:rPr>
  </w:style>
  <w:style w:type="character" w:customStyle="1" w:styleId="ad">
    <w:name w:val="Нижний колонтитул Знак"/>
    <w:basedOn w:val="a0"/>
    <w:rPr>
      <w:sz w:val="24"/>
      <w:szCs w:val="24"/>
      <w:lang w:eastAsia="zh-CN"/>
    </w:rPr>
  </w:style>
  <w:style w:type="character" w:customStyle="1" w:styleId="ListLabel11">
    <w:name w:val="ListLabel 11"/>
    <w:rPr>
      <w:rFonts w:cs="Courier New"/>
    </w:rPr>
  </w:style>
  <w:style w:type="paragraph" w:styleId="ae">
    <w:name w:val="Normal (Web)"/>
    <w:basedOn w:val="a"/>
    <w:pPr>
      <w:widowControl/>
      <w:suppressAutoHyphens w:val="0"/>
      <w:spacing w:before="100" w:after="119"/>
      <w:textAlignment w:val="auto"/>
    </w:pPr>
    <w:rPr>
      <w:kern w:val="0"/>
      <w:sz w:val="24"/>
      <w:szCs w:val="24"/>
    </w:rPr>
  </w:style>
  <w:style w:type="paragraph" w:styleId="af">
    <w:name w:val="List Paragraph"/>
    <w:basedOn w:val="a"/>
    <w:uiPriority w:val="34"/>
    <w:qFormat/>
    <w:rsid w:val="00746DA2"/>
    <w:pPr>
      <w:widowControl/>
      <w:autoSpaceDN/>
      <w:ind w:left="720"/>
      <w:contextualSpacing/>
      <w:textAlignment w:val="auto"/>
    </w:pPr>
    <w:rPr>
      <w:kern w:val="0"/>
      <w:sz w:val="24"/>
      <w:szCs w:val="24"/>
      <w:lang w:eastAsia="zh-CN"/>
    </w:rPr>
  </w:style>
  <w:style w:type="numbering" w:customStyle="1" w:styleId="WWNum1">
    <w:name w:val="WWNum1"/>
    <w:basedOn w:val="a2"/>
    <w:pPr>
      <w:numPr>
        <w:numId w:val="1"/>
      </w:numPr>
    </w:pPr>
  </w:style>
  <w:style w:type="numbering" w:customStyle="1" w:styleId="WWNum2">
    <w:name w:val="WWNum2"/>
    <w:basedOn w:val="a2"/>
    <w:pPr>
      <w:numPr>
        <w:numId w:val="2"/>
      </w:numPr>
    </w:pPr>
  </w:style>
  <w:style w:type="numbering" w:customStyle="1" w:styleId="WWNum3">
    <w:name w:val="WWNum3"/>
    <w:basedOn w:val="a2"/>
    <w:pPr>
      <w:numPr>
        <w:numId w:val="3"/>
      </w:numPr>
    </w:pPr>
  </w:style>
  <w:style w:type="numbering" w:customStyle="1" w:styleId="WWNum4">
    <w:name w:val="WWNum4"/>
    <w:basedOn w:val="a2"/>
    <w:pPr>
      <w:numPr>
        <w:numId w:val="4"/>
      </w:numPr>
    </w:pPr>
  </w:style>
  <w:style w:type="character" w:styleId="af0">
    <w:name w:val="Hyperlink"/>
    <w:basedOn w:val="a0"/>
    <w:uiPriority w:val="99"/>
    <w:semiHidden/>
    <w:unhideWhenUsed/>
    <w:rsid w:val="009B09B4"/>
    <w:rPr>
      <w:color w:val="0000FF"/>
      <w:u w:val="single"/>
    </w:rPr>
  </w:style>
  <w:style w:type="table" w:styleId="af1">
    <w:name w:val="Table Grid"/>
    <w:basedOn w:val="a1"/>
    <w:uiPriority w:val="39"/>
    <w:rsid w:val="00877C7F"/>
    <w:pPr>
      <w:widowControl/>
      <w:autoSpaceDN/>
      <w:textAlignment w:val="auto"/>
    </w:pPr>
    <w:rPr>
      <w:rFonts w:asciiTheme="minorHAnsi" w:eastAsiaTheme="minorHAnsi" w:hAnsiTheme="minorHAnsi" w:cstheme="minorBidi"/>
      <w:kern w:val="0"/>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34657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383BC1-FED5-413A-959B-8A0C47E3E4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TotalTime>
  <Pages>3</Pages>
  <Words>628</Words>
  <Characters>3583</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ТЕХНИЧЕСКОЕ ЗАДАНИЕ (ВЕДОМОСТЬ ОБЪЕМОВ РАБОТ) №</vt:lpstr>
    </vt:vector>
  </TitlesOfParts>
  <Company>Home</Company>
  <LinksUpToDate>false</LinksUpToDate>
  <CharactersWithSpaces>4203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ТЕХНИЧЕСКОЕ ЗАДАНИЕ (ВЕДОМОСТЬ ОБЪЕМОВ РАБОТ) №</dc:title>
  <dc:creator>anichenkov</dc:creator>
  <cp:lastModifiedBy>512742 Ефремова Марина Сергеевна</cp:lastModifiedBy>
  <cp:revision>25</cp:revision>
  <cp:lastPrinted>2024-08-27T07:03:00Z</cp:lastPrinted>
  <dcterms:created xsi:type="dcterms:W3CDTF">2025-11-11T07:38:00Z</dcterms:created>
  <dcterms:modified xsi:type="dcterms:W3CDTF">2026-03-19T04:47:00Z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Home</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