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47BC7" w14:textId="77777777" w:rsidR="00267057" w:rsidRPr="002F0264" w:rsidRDefault="00267057" w:rsidP="00267057">
      <w:pPr>
        <w:autoSpaceDE/>
        <w:adjustRightInd/>
        <w:ind w:left="660"/>
        <w:jc w:val="right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 xml:space="preserve">Приложение № 1 </w:t>
      </w:r>
    </w:p>
    <w:p w14:paraId="6EA66D9C" w14:textId="3EB7F98E" w:rsidR="00BE7061" w:rsidRPr="002F0264" w:rsidRDefault="002B4B03" w:rsidP="00267057">
      <w:pPr>
        <w:autoSpaceDE/>
        <w:adjustRightInd/>
        <w:ind w:left="660"/>
        <w:jc w:val="right"/>
        <w:rPr>
          <w:rFonts w:ascii="Arial" w:hAnsi="Arial" w:cs="Arial"/>
          <w:sz w:val="20"/>
          <w:szCs w:val="20"/>
        </w:rPr>
      </w:pPr>
      <w:proofErr w:type="gramStart"/>
      <w:r w:rsidRPr="002F0264">
        <w:rPr>
          <w:rFonts w:ascii="Arial" w:hAnsi="Arial" w:cs="Arial"/>
          <w:sz w:val="20"/>
          <w:szCs w:val="20"/>
        </w:rPr>
        <w:t>к</w:t>
      </w:r>
      <w:proofErr w:type="gramEnd"/>
      <w:r w:rsidRPr="002F0264">
        <w:rPr>
          <w:rFonts w:ascii="Arial" w:hAnsi="Arial" w:cs="Arial"/>
          <w:sz w:val="20"/>
          <w:szCs w:val="20"/>
        </w:rPr>
        <w:t xml:space="preserve"> извещению о проведении закупки</w:t>
      </w:r>
    </w:p>
    <w:p w14:paraId="360B4F11" w14:textId="77777777" w:rsidR="00267057" w:rsidRPr="002F0264" w:rsidRDefault="00267057" w:rsidP="00267057">
      <w:pPr>
        <w:autoSpaceDE/>
        <w:adjustRightInd/>
        <w:ind w:left="660"/>
        <w:jc w:val="center"/>
        <w:rPr>
          <w:rFonts w:ascii="Arial" w:hAnsi="Arial" w:cs="Arial"/>
          <w:b/>
          <w:sz w:val="20"/>
          <w:szCs w:val="20"/>
        </w:rPr>
      </w:pPr>
    </w:p>
    <w:p w14:paraId="6AE50E26" w14:textId="77777777" w:rsidR="00267057" w:rsidRPr="002F0264" w:rsidRDefault="00267057" w:rsidP="00267057">
      <w:pPr>
        <w:autoSpaceDE/>
        <w:adjustRightInd/>
        <w:ind w:left="660"/>
        <w:jc w:val="center"/>
        <w:rPr>
          <w:rFonts w:ascii="Arial" w:hAnsi="Arial" w:cs="Arial"/>
          <w:b/>
          <w:sz w:val="20"/>
          <w:szCs w:val="20"/>
        </w:rPr>
      </w:pPr>
    </w:p>
    <w:p w14:paraId="705CB2E0" w14:textId="77777777" w:rsidR="00267057" w:rsidRPr="002F0264" w:rsidRDefault="00267057" w:rsidP="00267057">
      <w:pPr>
        <w:autoSpaceDE/>
        <w:adjustRightInd/>
        <w:ind w:left="660" w:right="310"/>
        <w:jc w:val="center"/>
        <w:rPr>
          <w:rFonts w:ascii="Arial" w:hAnsi="Arial" w:cs="Arial"/>
          <w:b/>
          <w:sz w:val="20"/>
          <w:szCs w:val="20"/>
        </w:rPr>
      </w:pPr>
    </w:p>
    <w:p w14:paraId="2F472AF2" w14:textId="43DD6C8B" w:rsidR="00267057" w:rsidRPr="002F0264" w:rsidRDefault="002B4B03" w:rsidP="00267057">
      <w:pPr>
        <w:autoSpaceDE/>
        <w:adjustRightInd/>
        <w:ind w:left="660"/>
        <w:jc w:val="center"/>
        <w:rPr>
          <w:rFonts w:ascii="Arial" w:hAnsi="Arial" w:cs="Arial"/>
          <w:b/>
          <w:sz w:val="20"/>
          <w:szCs w:val="20"/>
        </w:rPr>
      </w:pPr>
      <w:r w:rsidRPr="002F0264">
        <w:rPr>
          <w:rFonts w:ascii="Arial" w:hAnsi="Arial" w:cs="Arial"/>
          <w:b/>
          <w:sz w:val="20"/>
          <w:szCs w:val="20"/>
        </w:rPr>
        <w:t>ТЕХНИЧЕСКОЕ ЗАДАНИЕ</w:t>
      </w:r>
    </w:p>
    <w:p w14:paraId="58474B39" w14:textId="77777777" w:rsidR="00267057" w:rsidRPr="002F0264" w:rsidRDefault="00267057" w:rsidP="00267057">
      <w:pPr>
        <w:autoSpaceDE/>
        <w:adjustRightInd/>
        <w:ind w:left="660"/>
        <w:jc w:val="center"/>
        <w:rPr>
          <w:rFonts w:ascii="Arial" w:hAnsi="Arial" w:cs="Arial"/>
          <w:b/>
          <w:sz w:val="20"/>
          <w:szCs w:val="20"/>
        </w:rPr>
      </w:pPr>
    </w:p>
    <w:p w14:paraId="0631E25F" w14:textId="5EA325D6" w:rsidR="00267057" w:rsidRPr="00F7295E" w:rsidRDefault="002F0264" w:rsidP="00267057">
      <w:pPr>
        <w:widowControl w:val="0"/>
        <w:autoSpaceDE/>
        <w:adjustRightInd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F7295E">
        <w:rPr>
          <w:rFonts w:ascii="Arial" w:hAnsi="Arial" w:cs="Arial"/>
          <w:b/>
          <w:sz w:val="20"/>
          <w:szCs w:val="20"/>
        </w:rPr>
        <w:t>поставка</w:t>
      </w:r>
      <w:proofErr w:type="gramEnd"/>
      <w:r w:rsidRPr="00F7295E">
        <w:rPr>
          <w:rFonts w:ascii="Arial" w:hAnsi="Arial" w:cs="Arial"/>
          <w:b/>
          <w:sz w:val="20"/>
          <w:szCs w:val="20"/>
        </w:rPr>
        <w:t xml:space="preserve"> лекарственных препаратов для медицинского применения </w:t>
      </w:r>
    </w:p>
    <w:p w14:paraId="42C60AD0" w14:textId="77777777" w:rsidR="00267057" w:rsidRPr="00F7295E" w:rsidRDefault="00267057" w:rsidP="00267057">
      <w:pPr>
        <w:jc w:val="both"/>
        <w:rPr>
          <w:rFonts w:ascii="Arial" w:hAnsi="Arial" w:cs="Arial"/>
          <w:b/>
          <w:sz w:val="20"/>
          <w:szCs w:val="20"/>
        </w:rPr>
      </w:pPr>
      <w:r w:rsidRPr="00F7295E">
        <w:rPr>
          <w:rFonts w:ascii="Arial" w:hAnsi="Arial" w:cs="Arial"/>
          <w:b/>
          <w:sz w:val="20"/>
          <w:szCs w:val="20"/>
        </w:rPr>
        <w:t xml:space="preserve">    </w:t>
      </w:r>
    </w:p>
    <w:p w14:paraId="42999F29" w14:textId="76A917A0" w:rsidR="00267057" w:rsidRPr="00F7295E" w:rsidRDefault="00267057" w:rsidP="00267057">
      <w:pPr>
        <w:pStyle w:val="a8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7295E">
        <w:rPr>
          <w:rFonts w:ascii="Arial" w:hAnsi="Arial" w:cs="Arial"/>
          <w:b/>
          <w:sz w:val="20"/>
          <w:szCs w:val="20"/>
        </w:rPr>
        <w:t>Срок поставки товара</w:t>
      </w:r>
      <w:r w:rsidRPr="00F7295E">
        <w:rPr>
          <w:rFonts w:ascii="Arial" w:hAnsi="Arial" w:cs="Arial"/>
          <w:sz w:val="20"/>
          <w:szCs w:val="20"/>
        </w:rPr>
        <w:t>:</w:t>
      </w:r>
      <w:r w:rsidR="00134D51" w:rsidRPr="00F7295E">
        <w:rPr>
          <w:rFonts w:ascii="Arial" w:hAnsi="Arial" w:cs="Arial"/>
          <w:sz w:val="20"/>
          <w:szCs w:val="20"/>
        </w:rPr>
        <w:t xml:space="preserve"> </w:t>
      </w:r>
      <w:r w:rsidR="00AD436D" w:rsidRPr="00F7295E">
        <w:rPr>
          <w:rFonts w:ascii="Arial" w:hAnsi="Arial" w:cs="Arial"/>
          <w:b/>
          <w:sz w:val="20"/>
          <w:szCs w:val="20"/>
        </w:rPr>
        <w:t xml:space="preserve">до </w:t>
      </w:r>
      <w:r w:rsidR="00F7295E" w:rsidRPr="00F7295E">
        <w:rPr>
          <w:rFonts w:ascii="Arial" w:hAnsi="Arial" w:cs="Arial"/>
          <w:b/>
          <w:sz w:val="20"/>
          <w:szCs w:val="20"/>
        </w:rPr>
        <w:t>31</w:t>
      </w:r>
      <w:r w:rsidR="003C73F0" w:rsidRPr="00F7295E">
        <w:rPr>
          <w:rFonts w:ascii="Arial" w:hAnsi="Arial" w:cs="Arial"/>
          <w:b/>
          <w:sz w:val="20"/>
          <w:szCs w:val="20"/>
        </w:rPr>
        <w:t xml:space="preserve"> </w:t>
      </w:r>
      <w:r w:rsidR="00F7295E" w:rsidRPr="00F7295E">
        <w:rPr>
          <w:rFonts w:ascii="Arial" w:hAnsi="Arial" w:cs="Arial"/>
          <w:b/>
          <w:sz w:val="20"/>
          <w:szCs w:val="20"/>
        </w:rPr>
        <w:t>июля</w:t>
      </w:r>
      <w:r w:rsidR="00BC264F" w:rsidRPr="00F7295E">
        <w:rPr>
          <w:rFonts w:ascii="Arial" w:hAnsi="Arial" w:cs="Arial"/>
          <w:b/>
          <w:sz w:val="20"/>
          <w:szCs w:val="20"/>
        </w:rPr>
        <w:t xml:space="preserve"> 2026</w:t>
      </w:r>
      <w:r w:rsidR="00D27525" w:rsidRPr="00F7295E">
        <w:rPr>
          <w:rFonts w:ascii="Arial" w:hAnsi="Arial" w:cs="Arial"/>
          <w:b/>
          <w:sz w:val="20"/>
          <w:szCs w:val="20"/>
        </w:rPr>
        <w:t xml:space="preserve"> года</w:t>
      </w:r>
      <w:r w:rsidRPr="00F7295E">
        <w:rPr>
          <w:rFonts w:ascii="Arial" w:hAnsi="Arial" w:cs="Arial"/>
          <w:b/>
          <w:sz w:val="20"/>
          <w:szCs w:val="20"/>
        </w:rPr>
        <w:t>.</w:t>
      </w:r>
    </w:p>
    <w:p w14:paraId="1A7BBA51" w14:textId="250851B1" w:rsidR="00267057" w:rsidRPr="00F7295E" w:rsidRDefault="00267057" w:rsidP="00224766">
      <w:pPr>
        <w:pStyle w:val="a8"/>
        <w:widowControl w:val="0"/>
        <w:numPr>
          <w:ilvl w:val="0"/>
          <w:numId w:val="7"/>
        </w:numPr>
        <w:autoSpaceDE/>
        <w:adjustRightInd/>
        <w:jc w:val="both"/>
        <w:rPr>
          <w:rFonts w:ascii="Arial" w:hAnsi="Arial" w:cs="Arial"/>
          <w:bCs/>
          <w:sz w:val="20"/>
          <w:szCs w:val="20"/>
        </w:rPr>
      </w:pPr>
      <w:r w:rsidRPr="00F7295E">
        <w:rPr>
          <w:rFonts w:ascii="Arial" w:hAnsi="Arial" w:cs="Arial"/>
          <w:b/>
          <w:sz w:val="20"/>
          <w:szCs w:val="20"/>
        </w:rPr>
        <w:t>Предмет закупки:</w:t>
      </w:r>
      <w:r w:rsidR="00BE7061" w:rsidRPr="00F7295E">
        <w:rPr>
          <w:rFonts w:ascii="Arial" w:hAnsi="Arial" w:cs="Arial"/>
          <w:sz w:val="20"/>
          <w:szCs w:val="20"/>
        </w:rPr>
        <w:t xml:space="preserve"> поставка </w:t>
      </w:r>
      <w:r w:rsidR="00D27525" w:rsidRPr="00F7295E">
        <w:rPr>
          <w:rFonts w:ascii="Arial" w:hAnsi="Arial" w:cs="Arial"/>
          <w:sz w:val="20"/>
          <w:szCs w:val="20"/>
        </w:rPr>
        <w:t xml:space="preserve">лекарственных препаратов для медицинского применения </w:t>
      </w:r>
    </w:p>
    <w:p w14:paraId="4B1D2D79" w14:textId="77777777" w:rsidR="002F0264" w:rsidRPr="00F7295E" w:rsidRDefault="002F0264" w:rsidP="002F0264">
      <w:pPr>
        <w:pStyle w:val="a8"/>
        <w:widowControl w:val="0"/>
        <w:numPr>
          <w:ilvl w:val="0"/>
          <w:numId w:val="7"/>
        </w:numPr>
        <w:autoSpaceDE/>
        <w:adjustRightInd/>
        <w:jc w:val="both"/>
        <w:rPr>
          <w:rFonts w:ascii="Arial" w:hAnsi="Arial" w:cs="Arial"/>
          <w:bCs/>
          <w:sz w:val="20"/>
          <w:szCs w:val="20"/>
        </w:rPr>
      </w:pPr>
      <w:r w:rsidRPr="00F7295E">
        <w:rPr>
          <w:rFonts w:ascii="Arial" w:hAnsi="Arial" w:cs="Arial"/>
          <w:b/>
          <w:sz w:val="20"/>
          <w:szCs w:val="20"/>
        </w:rPr>
        <w:t xml:space="preserve">Товар: </w:t>
      </w:r>
      <w:r w:rsidRPr="00F7295E">
        <w:rPr>
          <w:rFonts w:ascii="Arial" w:hAnsi="Arial" w:cs="Arial"/>
          <w:sz w:val="20"/>
          <w:szCs w:val="20"/>
        </w:rPr>
        <w:t>должен быть новым, не бывшим в употреблении, не восстановленным.</w:t>
      </w:r>
    </w:p>
    <w:p w14:paraId="2828ACC1" w14:textId="77777777" w:rsidR="002F0264" w:rsidRPr="002F0264" w:rsidRDefault="002F0264" w:rsidP="002F0264">
      <w:pPr>
        <w:pStyle w:val="a8"/>
        <w:widowControl w:val="0"/>
        <w:numPr>
          <w:ilvl w:val="0"/>
          <w:numId w:val="7"/>
        </w:numPr>
        <w:autoSpaceDE/>
        <w:adjustRightInd/>
        <w:jc w:val="both"/>
        <w:rPr>
          <w:rFonts w:ascii="Arial" w:hAnsi="Arial" w:cs="Arial"/>
          <w:bCs/>
          <w:sz w:val="20"/>
          <w:szCs w:val="20"/>
        </w:rPr>
      </w:pPr>
      <w:r w:rsidRPr="00F7295E">
        <w:rPr>
          <w:rFonts w:ascii="Arial" w:hAnsi="Arial" w:cs="Arial"/>
          <w:b/>
          <w:sz w:val="20"/>
          <w:szCs w:val="20"/>
        </w:rPr>
        <w:t>Документы:</w:t>
      </w:r>
      <w:r w:rsidRPr="00F7295E">
        <w:rPr>
          <w:rFonts w:ascii="Arial" w:hAnsi="Arial" w:cs="Arial"/>
          <w:sz w:val="20"/>
          <w:szCs w:val="20"/>
        </w:rPr>
        <w:t xml:space="preserve"> с товаром должны быть представлены</w:t>
      </w:r>
      <w:r w:rsidRPr="002F0264">
        <w:rPr>
          <w:rFonts w:ascii="Arial" w:hAnsi="Arial" w:cs="Arial"/>
          <w:sz w:val="20"/>
          <w:szCs w:val="20"/>
        </w:rPr>
        <w:t xml:space="preserve"> сертификаты на поставляемый товар.</w:t>
      </w:r>
    </w:p>
    <w:p w14:paraId="11108250" w14:textId="77777777" w:rsidR="00012CE8" w:rsidRPr="002F0264" w:rsidRDefault="00012CE8" w:rsidP="00012CE8">
      <w:pPr>
        <w:pStyle w:val="af2"/>
        <w:spacing w:after="0"/>
        <w:ind w:left="720" w:firstLine="0"/>
        <w:rPr>
          <w:rFonts w:ascii="Arial" w:hAnsi="Arial" w:cs="Arial"/>
          <w:b/>
          <w:sz w:val="20"/>
        </w:rPr>
      </w:pPr>
    </w:p>
    <w:tbl>
      <w:tblPr>
        <w:tblW w:w="109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461"/>
        <w:gridCol w:w="1212"/>
        <w:gridCol w:w="1230"/>
        <w:gridCol w:w="1297"/>
        <w:gridCol w:w="797"/>
        <w:gridCol w:w="747"/>
        <w:gridCol w:w="1656"/>
      </w:tblGrid>
      <w:tr w:rsidR="002F0264" w:rsidRPr="002F0264" w14:paraId="513FEC21" w14:textId="7E829C7F" w:rsidTr="002F0264">
        <w:trPr>
          <w:trHeight w:val="657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AE5AE05" w14:textId="77777777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№</w:t>
            </w:r>
          </w:p>
          <w:p w14:paraId="1892FFD8" w14:textId="0851F5DF" w:rsidR="002F0264" w:rsidRPr="002F0264" w:rsidRDefault="002F0264" w:rsidP="009604B3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  <w:proofErr w:type="gramEnd"/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\п</w:t>
            </w:r>
          </w:p>
        </w:tc>
        <w:tc>
          <w:tcPr>
            <w:tcW w:w="3461" w:type="dxa"/>
            <w:shd w:val="clear" w:color="auto" w:fill="auto"/>
            <w:noWrap/>
            <w:vAlign w:val="bottom"/>
            <w:hideMark/>
          </w:tcPr>
          <w:p w14:paraId="14D6374E" w14:textId="77777777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</w:t>
            </w:r>
          </w:p>
          <w:p w14:paraId="5A6DB073" w14:textId="791468B3" w:rsidR="002F0264" w:rsidRPr="002F0264" w:rsidRDefault="002F0264" w:rsidP="009604B3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товара</w:t>
            </w:r>
            <w:proofErr w:type="gramEnd"/>
          </w:p>
        </w:tc>
        <w:tc>
          <w:tcPr>
            <w:tcW w:w="1212" w:type="dxa"/>
          </w:tcPr>
          <w:p w14:paraId="69A2872C" w14:textId="77983B78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Форма выпуска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7039E2DB" w14:textId="37483EEB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Единица</w:t>
            </w:r>
          </w:p>
          <w:p w14:paraId="369B7771" w14:textId="77C0E8D6" w:rsidR="002F0264" w:rsidRPr="002F0264" w:rsidRDefault="002F0264" w:rsidP="009604B3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измерения</w:t>
            </w:r>
            <w:proofErr w:type="gramEnd"/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5E045019" w14:textId="77777777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Количество</w:t>
            </w:r>
          </w:p>
          <w:p w14:paraId="0542082A" w14:textId="6681C145" w:rsidR="002F0264" w:rsidRPr="002F0264" w:rsidRDefault="002F0264" w:rsidP="009604B3">
            <w:pPr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97" w:type="dxa"/>
          </w:tcPr>
          <w:p w14:paraId="43F21D16" w14:textId="692F2382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Цена</w:t>
            </w:r>
          </w:p>
        </w:tc>
        <w:tc>
          <w:tcPr>
            <w:tcW w:w="747" w:type="dxa"/>
          </w:tcPr>
          <w:p w14:paraId="2B2469AE" w14:textId="50721AFA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1656" w:type="dxa"/>
          </w:tcPr>
          <w:p w14:paraId="73BAAE58" w14:textId="4481C01D" w:rsidR="002F0264" w:rsidRPr="002F0264" w:rsidRDefault="002F0264" w:rsidP="009604B3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Производитель</w:t>
            </w:r>
          </w:p>
        </w:tc>
      </w:tr>
      <w:tr w:rsidR="003F3A2D" w:rsidRPr="002F0264" w14:paraId="39160902" w14:textId="13DBF2D8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2CAC15E" w14:textId="77777777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F026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476901F9" w14:textId="0DB4B121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Хлорпромазин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25мг\мл 2.0</w:t>
            </w:r>
          </w:p>
        </w:tc>
        <w:tc>
          <w:tcPr>
            <w:tcW w:w="1212" w:type="dxa"/>
            <w:vAlign w:val="bottom"/>
          </w:tcPr>
          <w:p w14:paraId="008D9FAD" w14:textId="743A96DA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ампулы</w:t>
            </w:r>
            <w:proofErr w:type="gramEnd"/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453ABA97" w14:textId="0F929C67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  <w:proofErr w:type="gramEnd"/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91516BB" w14:textId="715300B3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797" w:type="dxa"/>
          </w:tcPr>
          <w:p w14:paraId="114EDB97" w14:textId="77777777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3F703680" w14:textId="77777777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77FFF74C" w14:textId="77777777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3F3A2D" w:rsidRPr="002F0264" w14:paraId="207A5D80" w14:textId="5EFCCAC1" w:rsidTr="00E51C41">
        <w:trPr>
          <w:trHeight w:val="255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F80396F" w14:textId="55C5E9A8" w:rsidR="003F3A2D" w:rsidRPr="002F0264" w:rsidRDefault="00F7295E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4527FF1C" w14:textId="312DB818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Галоперидол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1,0 №10</w:t>
            </w:r>
          </w:p>
        </w:tc>
        <w:tc>
          <w:tcPr>
            <w:tcW w:w="1212" w:type="dxa"/>
            <w:vAlign w:val="bottom"/>
          </w:tcPr>
          <w:p w14:paraId="4CFCD7AE" w14:textId="2EFE1DF0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ампулы</w:t>
            </w:r>
            <w:proofErr w:type="gramEnd"/>
          </w:p>
        </w:tc>
        <w:tc>
          <w:tcPr>
            <w:tcW w:w="1230" w:type="dxa"/>
            <w:shd w:val="clear" w:color="auto" w:fill="auto"/>
            <w:noWrap/>
            <w:vAlign w:val="bottom"/>
          </w:tcPr>
          <w:p w14:paraId="0F48D9E4" w14:textId="7F037E9B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упаковка</w:t>
            </w:r>
            <w:proofErr w:type="gramEnd"/>
          </w:p>
        </w:tc>
        <w:tc>
          <w:tcPr>
            <w:tcW w:w="1297" w:type="dxa"/>
            <w:shd w:val="clear" w:color="auto" w:fill="auto"/>
            <w:noWrap/>
            <w:vAlign w:val="bottom"/>
          </w:tcPr>
          <w:p w14:paraId="78DBB9F8" w14:textId="22AB7486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797" w:type="dxa"/>
          </w:tcPr>
          <w:p w14:paraId="7202E87F" w14:textId="77777777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028F4378" w14:textId="77777777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6" w:type="dxa"/>
          </w:tcPr>
          <w:p w14:paraId="22FB3464" w14:textId="77777777" w:rsidR="003F3A2D" w:rsidRPr="002F0264" w:rsidRDefault="003F3A2D" w:rsidP="003F3A2D">
            <w:pPr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5F8694CD" w14:textId="77777777" w:rsidR="00012CE8" w:rsidRPr="002F0264" w:rsidRDefault="00012CE8" w:rsidP="00012CE8">
      <w:pPr>
        <w:pStyle w:val="af2"/>
        <w:spacing w:after="0"/>
        <w:ind w:left="720" w:firstLine="0"/>
        <w:rPr>
          <w:rFonts w:ascii="Arial" w:hAnsi="Arial" w:cs="Arial"/>
          <w:sz w:val="20"/>
        </w:rPr>
      </w:pPr>
    </w:p>
    <w:tbl>
      <w:tblPr>
        <w:tblW w:w="2988" w:type="dxa"/>
        <w:tblInd w:w="1733" w:type="dxa"/>
        <w:tblLook w:val="04A0" w:firstRow="1" w:lastRow="0" w:firstColumn="1" w:lastColumn="0" w:noHBand="0" w:noVBand="1"/>
      </w:tblPr>
      <w:tblGrid>
        <w:gridCol w:w="1343"/>
        <w:gridCol w:w="1376"/>
        <w:gridCol w:w="269"/>
      </w:tblGrid>
      <w:tr w:rsidR="00B72EEB" w:rsidRPr="002F0264" w14:paraId="14C9561D" w14:textId="77777777" w:rsidTr="00012CE8">
        <w:trPr>
          <w:trHeight w:val="360"/>
        </w:trPr>
        <w:tc>
          <w:tcPr>
            <w:tcW w:w="1343" w:type="dxa"/>
          </w:tcPr>
          <w:p w14:paraId="49075A5C" w14:textId="77777777" w:rsidR="00B72EEB" w:rsidRPr="002F0264" w:rsidRDefault="00B72EEB">
            <w:pPr>
              <w:autoSpaceDE/>
              <w:adjustRightInd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A2245C0" w14:textId="77777777" w:rsidR="00B72EEB" w:rsidRPr="002F0264" w:rsidRDefault="00B72EEB">
            <w:pPr>
              <w:autoSpaceDE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noWrap/>
            <w:hideMark/>
          </w:tcPr>
          <w:p w14:paraId="4FDAB7C8" w14:textId="77777777" w:rsidR="00B72EEB" w:rsidRPr="002F0264" w:rsidRDefault="00B72EEB">
            <w:pPr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7BBA04" w14:textId="7A95CBCD" w:rsidR="00267057" w:rsidRPr="002F0264" w:rsidRDefault="00267057" w:rsidP="0071263E">
      <w:pPr>
        <w:ind w:right="-6"/>
        <w:jc w:val="both"/>
        <w:rPr>
          <w:rFonts w:ascii="Arial" w:hAnsi="Arial" w:cs="Arial"/>
          <w:iCs/>
          <w:sz w:val="20"/>
          <w:szCs w:val="20"/>
        </w:rPr>
      </w:pPr>
      <w:r w:rsidRPr="002F0264">
        <w:rPr>
          <w:rFonts w:ascii="Arial" w:hAnsi="Arial" w:cs="Arial"/>
          <w:b/>
          <w:sz w:val="20"/>
          <w:szCs w:val="20"/>
        </w:rPr>
        <w:t>Требование к качеству товара:</w:t>
      </w:r>
      <w:r w:rsidRPr="002F0264">
        <w:rPr>
          <w:rFonts w:ascii="Arial" w:hAnsi="Arial" w:cs="Arial"/>
          <w:sz w:val="20"/>
          <w:szCs w:val="20"/>
        </w:rPr>
        <w:t xml:space="preserve"> </w:t>
      </w:r>
      <w:r w:rsidRPr="002F0264">
        <w:rPr>
          <w:rFonts w:ascii="Arial" w:hAnsi="Arial" w:cs="Arial"/>
          <w:iCs/>
          <w:sz w:val="20"/>
          <w:szCs w:val="20"/>
        </w:rPr>
        <w:t>Поставляемые лекарственные препараты должны быть зарегистрированы в Российской Федерации для медицинского применения в соответствии с требованиями Федерального закона от 12.04.2010 г. № 61-ФЗ «Об обращении лекарственных средств»</w:t>
      </w:r>
      <w:r w:rsidRPr="002F0264">
        <w:rPr>
          <w:rFonts w:ascii="Arial" w:hAnsi="Arial" w:cs="Arial"/>
          <w:sz w:val="20"/>
          <w:szCs w:val="20"/>
        </w:rPr>
        <w:t xml:space="preserve"> с внесением сведений в </w:t>
      </w:r>
      <w:r w:rsidRPr="002F0264">
        <w:rPr>
          <w:rFonts w:ascii="Arial" w:hAnsi="Arial" w:cs="Arial"/>
          <w:color w:val="000000"/>
          <w:sz w:val="20"/>
          <w:szCs w:val="20"/>
        </w:rPr>
        <w:t>Государственный реестр лекарственных средств, для медицинского применения, опубликованный на официальном сайте Министерства здравоохранения и социального развития Российской Федерации</w:t>
      </w:r>
      <w:r w:rsidRPr="002F0264">
        <w:rPr>
          <w:rFonts w:ascii="Arial" w:hAnsi="Arial" w:cs="Arial"/>
          <w:iCs/>
          <w:sz w:val="20"/>
          <w:szCs w:val="20"/>
        </w:rPr>
        <w:t>.</w:t>
      </w:r>
    </w:p>
    <w:p w14:paraId="519BFE66" w14:textId="77777777" w:rsidR="00267057" w:rsidRPr="002F0264" w:rsidRDefault="00267057" w:rsidP="00123B9D">
      <w:pPr>
        <w:ind w:right="-6" w:firstLine="426"/>
        <w:jc w:val="both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 xml:space="preserve">Партия </w:t>
      </w:r>
      <w:r w:rsidRPr="002F0264">
        <w:rPr>
          <w:rFonts w:ascii="Arial" w:hAnsi="Arial" w:cs="Arial"/>
          <w:iCs/>
          <w:sz w:val="20"/>
          <w:szCs w:val="20"/>
        </w:rPr>
        <w:t>лекарственных препаратов</w:t>
      </w:r>
      <w:r w:rsidRPr="002F0264">
        <w:rPr>
          <w:rFonts w:ascii="Arial" w:hAnsi="Arial" w:cs="Arial"/>
          <w:sz w:val="20"/>
          <w:szCs w:val="20"/>
        </w:rPr>
        <w:t xml:space="preserve"> должна сопровождаться информацией в соответствии с </w:t>
      </w:r>
      <w:r w:rsidR="004F1E8F" w:rsidRPr="002F0264">
        <w:rPr>
          <w:rFonts w:ascii="Arial" w:hAnsi="Arial" w:cs="Arial"/>
          <w:sz w:val="20"/>
          <w:szCs w:val="20"/>
        </w:rPr>
        <w:t>Постановлением</w:t>
      </w:r>
      <w:r w:rsidR="00D707CB" w:rsidRPr="002F0264">
        <w:rPr>
          <w:rFonts w:ascii="Arial" w:hAnsi="Arial" w:cs="Arial"/>
          <w:sz w:val="20"/>
          <w:szCs w:val="20"/>
        </w:rPr>
        <w:t xml:space="preserve"> Правительства РФ от 31 декабря 2020 г. N 2463 “Об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качества, не подлежащих обмену, а также о внесении изменений в некоторые акты Правительства Российской Федерации”</w:t>
      </w:r>
    </w:p>
    <w:p w14:paraId="687B6BD0" w14:textId="77777777" w:rsidR="00267057" w:rsidRPr="002F0264" w:rsidRDefault="00267057" w:rsidP="00123B9D">
      <w:pPr>
        <w:ind w:right="-6" w:firstLine="426"/>
        <w:jc w:val="both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 xml:space="preserve">Маркировка </w:t>
      </w:r>
      <w:r w:rsidRPr="002F0264">
        <w:rPr>
          <w:rFonts w:ascii="Arial" w:hAnsi="Arial" w:cs="Arial"/>
          <w:iCs/>
          <w:sz w:val="20"/>
          <w:szCs w:val="20"/>
        </w:rPr>
        <w:t>лекарственных препаратов</w:t>
      </w:r>
      <w:r w:rsidRPr="002F0264">
        <w:rPr>
          <w:rFonts w:ascii="Arial" w:hAnsi="Arial" w:cs="Arial"/>
          <w:sz w:val="20"/>
          <w:szCs w:val="20"/>
        </w:rPr>
        <w:t xml:space="preserve"> должна соответствовать требованиям ст.46 Ф</w:t>
      </w:r>
      <w:r w:rsidRPr="002F0264">
        <w:rPr>
          <w:rFonts w:ascii="Arial" w:hAnsi="Arial" w:cs="Arial"/>
          <w:iCs/>
          <w:sz w:val="20"/>
          <w:szCs w:val="20"/>
        </w:rPr>
        <w:t>едерального закона от 12.04.2010 г. № 61-ФЗ «Об обращении лекарственных средств»</w:t>
      </w:r>
      <w:r w:rsidRPr="002F0264">
        <w:rPr>
          <w:rFonts w:ascii="Arial" w:hAnsi="Arial" w:cs="Arial"/>
          <w:sz w:val="20"/>
          <w:szCs w:val="20"/>
        </w:rPr>
        <w:t xml:space="preserve">. </w:t>
      </w:r>
    </w:p>
    <w:p w14:paraId="61E405D1" w14:textId="77777777" w:rsidR="00267057" w:rsidRPr="002F0264" w:rsidRDefault="00267057" w:rsidP="00123B9D">
      <w:pPr>
        <w:ind w:right="-6" w:firstLine="426"/>
        <w:jc w:val="both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 xml:space="preserve">Упаковка </w:t>
      </w:r>
      <w:r w:rsidRPr="002F0264">
        <w:rPr>
          <w:rFonts w:ascii="Arial" w:hAnsi="Arial" w:cs="Arial"/>
          <w:iCs/>
          <w:sz w:val="20"/>
          <w:szCs w:val="20"/>
        </w:rPr>
        <w:t>лекарственных препаратов</w:t>
      </w:r>
      <w:r w:rsidRPr="002F0264">
        <w:rPr>
          <w:rFonts w:ascii="Arial" w:hAnsi="Arial" w:cs="Arial"/>
          <w:sz w:val="20"/>
          <w:szCs w:val="20"/>
        </w:rPr>
        <w:t xml:space="preserve"> должна соответствовать требованиям Государственной фармакопеи Российской Федерации и иной нормативно-технической документации, и обеспечивать сохранность товара при транспортировке и погрузо-разгрузочных работах к конечному месту поставки, хранения.</w:t>
      </w:r>
    </w:p>
    <w:p w14:paraId="03C01B6A" w14:textId="77777777" w:rsidR="00267057" w:rsidRPr="002F0264" w:rsidRDefault="00267057" w:rsidP="00123B9D">
      <w:pPr>
        <w:widowControl w:val="0"/>
        <w:tabs>
          <w:tab w:val="left" w:pos="540"/>
        </w:tabs>
        <w:ind w:right="-6" w:firstLine="426"/>
        <w:jc w:val="both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>Условия транспортировки должны обеспечивать соблюдение температурного режима в соответствии с требованиями, указанными производителем.</w:t>
      </w:r>
    </w:p>
    <w:p w14:paraId="7BE867FA" w14:textId="77777777" w:rsidR="00267057" w:rsidRPr="002F0264" w:rsidRDefault="00267057" w:rsidP="00123B9D">
      <w:pPr>
        <w:pStyle w:val="af0"/>
        <w:ind w:right="-6" w:firstLine="426"/>
        <w:jc w:val="both"/>
        <w:outlineLvl w:val="0"/>
        <w:rPr>
          <w:rFonts w:ascii="Arial" w:hAnsi="Arial" w:cs="Arial"/>
          <w:b w:val="0"/>
          <w:sz w:val="20"/>
        </w:rPr>
      </w:pPr>
      <w:r w:rsidRPr="002F0264">
        <w:rPr>
          <w:rFonts w:ascii="Arial" w:hAnsi="Arial" w:cs="Arial"/>
          <w:b w:val="0"/>
          <w:sz w:val="20"/>
          <w:highlight w:val="yellow"/>
        </w:rPr>
        <w:t>Остаточный срок годности товара на момент поставки должен быть не менее 80 % от установленного. Поставщик отвечает за качество поставляемого товара в течение всего срока годности.</w:t>
      </w:r>
    </w:p>
    <w:p w14:paraId="1DE9E40C" w14:textId="77777777" w:rsidR="00267057" w:rsidRPr="002F0264" w:rsidRDefault="00267057" w:rsidP="00123B9D">
      <w:pPr>
        <w:pStyle w:val="ac"/>
        <w:ind w:firstLine="426"/>
        <w:jc w:val="both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>В случае приостановки или отзыва из обращения лекарственного препарата на основании информации Федеральной службы по надзору в сфере здравоохранения и социального развития Российской Федерации, Поставщик обязан в кратчайшие сроки провести замену указанного лекарственного средства на препарат, разрешенный к обращению в строгом соответствии требованиям спецификации к договору.</w:t>
      </w:r>
    </w:p>
    <w:p w14:paraId="30DE6E83" w14:textId="05F72FC8" w:rsidR="00267057" w:rsidRDefault="00267057" w:rsidP="00123B9D">
      <w:pPr>
        <w:pStyle w:val="ac"/>
        <w:ind w:firstLine="426"/>
        <w:jc w:val="both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sz w:val="20"/>
          <w:szCs w:val="20"/>
        </w:rPr>
        <w:t>Препараты должны подлежать температуре хранения не выше 25-30 С</w:t>
      </w:r>
    </w:p>
    <w:p w14:paraId="03051F90" w14:textId="64395177" w:rsidR="00AD436D" w:rsidRPr="002F0264" w:rsidRDefault="00AD436D" w:rsidP="00123B9D">
      <w:pPr>
        <w:pStyle w:val="ac"/>
        <w:ind w:firstLine="426"/>
        <w:jc w:val="both"/>
        <w:rPr>
          <w:rFonts w:ascii="Arial" w:hAnsi="Arial" w:cs="Arial"/>
          <w:color w:val="000000"/>
          <w:sz w:val="20"/>
          <w:szCs w:val="20"/>
        </w:rPr>
      </w:pPr>
      <w:r w:rsidRPr="00AD436D">
        <w:rPr>
          <w:rFonts w:ascii="Arial" w:hAnsi="Arial" w:cs="Arial"/>
          <w:sz w:val="20"/>
          <w:szCs w:val="20"/>
          <w:highlight w:val="yellow"/>
        </w:rPr>
        <w:t>К заявленным лекарственным препаратам может быть применён эквивалент</w:t>
      </w:r>
    </w:p>
    <w:p w14:paraId="60425C5F" w14:textId="77777777" w:rsidR="00267057" w:rsidRPr="002F0264" w:rsidRDefault="00267057" w:rsidP="00267057">
      <w:pPr>
        <w:pStyle w:val="ac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F0264">
        <w:rPr>
          <w:rFonts w:ascii="Arial" w:hAnsi="Arial" w:cs="Arial"/>
          <w:b/>
          <w:color w:val="000000"/>
          <w:sz w:val="20"/>
          <w:szCs w:val="20"/>
        </w:rPr>
        <w:t>Предоставить до подписания договора следующие документы (заверенные копии):</w:t>
      </w:r>
    </w:p>
    <w:p w14:paraId="6CDE9EF9" w14:textId="77777777" w:rsidR="00267057" w:rsidRPr="002F0264" w:rsidRDefault="00267057" w:rsidP="00267057">
      <w:pPr>
        <w:pStyle w:val="ac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F0264">
        <w:rPr>
          <w:rFonts w:ascii="Arial" w:hAnsi="Arial" w:cs="Arial"/>
          <w:b/>
          <w:color w:val="000000"/>
          <w:sz w:val="20"/>
          <w:szCs w:val="20"/>
        </w:rPr>
        <w:t>- сертификаты на поставляемый товар.</w:t>
      </w:r>
    </w:p>
    <w:p w14:paraId="338596F7" w14:textId="77777777" w:rsidR="00267057" w:rsidRPr="002F0264" w:rsidRDefault="00267057" w:rsidP="00267057">
      <w:pPr>
        <w:pStyle w:val="ac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6FD59C6" w14:textId="2C844EA8" w:rsidR="00267057" w:rsidRPr="00C0025B" w:rsidRDefault="00267057" w:rsidP="00267057">
      <w:pPr>
        <w:pStyle w:val="a8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F0264">
        <w:rPr>
          <w:rFonts w:ascii="Arial" w:hAnsi="Arial" w:cs="Arial"/>
          <w:b/>
          <w:sz w:val="20"/>
          <w:szCs w:val="20"/>
        </w:rPr>
        <w:t xml:space="preserve">Место </w:t>
      </w:r>
      <w:r w:rsidRPr="00C0025B">
        <w:rPr>
          <w:rFonts w:ascii="Arial" w:hAnsi="Arial" w:cs="Arial"/>
          <w:b/>
          <w:sz w:val="20"/>
          <w:szCs w:val="20"/>
        </w:rPr>
        <w:t>поставки товара:</w:t>
      </w:r>
      <w:r w:rsidRPr="00C0025B">
        <w:rPr>
          <w:rFonts w:ascii="Arial" w:hAnsi="Arial" w:cs="Arial"/>
          <w:sz w:val="20"/>
          <w:szCs w:val="20"/>
        </w:rPr>
        <w:t xml:space="preserve"> </w:t>
      </w:r>
      <w:r w:rsidR="00C0025B" w:rsidRPr="00C0025B">
        <w:rPr>
          <w:rFonts w:ascii="Arial" w:hAnsi="Arial" w:cs="Arial"/>
          <w:sz w:val="20"/>
          <w:szCs w:val="20"/>
        </w:rPr>
        <w:t>6272</w:t>
      </w:r>
      <w:r w:rsidR="00735EA9">
        <w:rPr>
          <w:rFonts w:ascii="Arial" w:hAnsi="Arial" w:cs="Arial"/>
          <w:sz w:val="20"/>
          <w:szCs w:val="20"/>
        </w:rPr>
        <w:t>5</w:t>
      </w:r>
      <w:r w:rsidR="00C0025B" w:rsidRPr="00C0025B">
        <w:rPr>
          <w:rFonts w:ascii="Arial" w:hAnsi="Arial" w:cs="Arial"/>
          <w:sz w:val="20"/>
          <w:szCs w:val="20"/>
        </w:rPr>
        <w:t xml:space="preserve">0, Тюменская область, </w:t>
      </w:r>
      <w:proofErr w:type="spellStart"/>
      <w:r w:rsidR="00C0025B" w:rsidRPr="00C0025B">
        <w:rPr>
          <w:rFonts w:ascii="Arial" w:hAnsi="Arial" w:cs="Arial"/>
          <w:sz w:val="20"/>
          <w:szCs w:val="20"/>
        </w:rPr>
        <w:t>Юргинский</w:t>
      </w:r>
      <w:proofErr w:type="spellEnd"/>
      <w:r w:rsidR="00C0025B" w:rsidRPr="00C002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025B" w:rsidRPr="00C0025B">
        <w:rPr>
          <w:rFonts w:ascii="Arial" w:hAnsi="Arial" w:cs="Arial"/>
          <w:sz w:val="20"/>
          <w:szCs w:val="20"/>
        </w:rPr>
        <w:t>м.о</w:t>
      </w:r>
      <w:proofErr w:type="spellEnd"/>
      <w:r w:rsidR="00C0025B" w:rsidRPr="00C0025B">
        <w:rPr>
          <w:rFonts w:ascii="Arial" w:hAnsi="Arial" w:cs="Arial"/>
          <w:sz w:val="20"/>
          <w:szCs w:val="20"/>
        </w:rPr>
        <w:t xml:space="preserve">., с. Лесное, ул. Ленина, </w:t>
      </w:r>
      <w:proofErr w:type="spellStart"/>
      <w:r w:rsidR="00735EA9">
        <w:rPr>
          <w:rFonts w:ascii="Arial" w:hAnsi="Arial" w:cs="Arial"/>
          <w:sz w:val="20"/>
          <w:szCs w:val="20"/>
        </w:rPr>
        <w:t>зд</w:t>
      </w:r>
      <w:proofErr w:type="spellEnd"/>
      <w:r w:rsidR="00C0025B" w:rsidRPr="00C0025B">
        <w:rPr>
          <w:rFonts w:ascii="Arial" w:hAnsi="Arial" w:cs="Arial"/>
          <w:sz w:val="20"/>
          <w:szCs w:val="20"/>
        </w:rPr>
        <w:t>. 41</w:t>
      </w:r>
      <w:r w:rsidR="00735EA9">
        <w:rPr>
          <w:rFonts w:ascii="Arial" w:hAnsi="Arial" w:cs="Arial"/>
          <w:sz w:val="20"/>
          <w:szCs w:val="20"/>
        </w:rPr>
        <w:t>, стр. 15</w:t>
      </w:r>
      <w:bookmarkStart w:id="0" w:name="_GoBack"/>
      <w:bookmarkEnd w:id="0"/>
      <w:r w:rsidR="00C0025B" w:rsidRPr="00C0025B">
        <w:rPr>
          <w:rFonts w:ascii="Arial" w:hAnsi="Arial" w:cs="Arial"/>
          <w:sz w:val="20"/>
          <w:szCs w:val="20"/>
        </w:rPr>
        <w:t>.</w:t>
      </w:r>
    </w:p>
    <w:p w14:paraId="67049FDA" w14:textId="77777777" w:rsidR="00FB0E44" w:rsidRPr="002F0264" w:rsidRDefault="00FB0E44" w:rsidP="0071263E">
      <w:pPr>
        <w:rPr>
          <w:rFonts w:ascii="Arial" w:hAnsi="Arial" w:cs="Arial"/>
          <w:color w:val="000000"/>
          <w:spacing w:val="1"/>
          <w:sz w:val="20"/>
          <w:szCs w:val="20"/>
        </w:rPr>
      </w:pPr>
    </w:p>
    <w:p w14:paraId="6D29A65E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460C9E2C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070F05A3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5866D362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4C24D7A2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5FE63D24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74907D77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7BB010D4" w14:textId="77777777" w:rsidR="0071263E" w:rsidRPr="002F0264" w:rsidRDefault="0071263E" w:rsidP="0071263E">
      <w:pPr>
        <w:rPr>
          <w:rFonts w:ascii="Arial" w:hAnsi="Arial" w:cs="Arial"/>
          <w:sz w:val="20"/>
          <w:szCs w:val="20"/>
        </w:rPr>
      </w:pPr>
    </w:p>
    <w:p w14:paraId="371D4DC1" w14:textId="04AAA885" w:rsidR="0071263E" w:rsidRPr="002F0264" w:rsidRDefault="0071263E" w:rsidP="0071263E">
      <w:pPr>
        <w:tabs>
          <w:tab w:val="left" w:pos="2535"/>
        </w:tabs>
        <w:rPr>
          <w:rFonts w:ascii="Arial" w:hAnsi="Arial" w:cs="Arial"/>
          <w:sz w:val="20"/>
          <w:szCs w:val="20"/>
        </w:rPr>
      </w:pPr>
    </w:p>
    <w:sectPr w:rsidR="0071263E" w:rsidRPr="002F0264" w:rsidSect="0071263E">
      <w:footerReference w:type="default" r:id="rId7"/>
      <w:footerReference w:type="first" r:id="rId8"/>
      <w:pgSz w:w="11906" w:h="16838"/>
      <w:pgMar w:top="537" w:right="566" w:bottom="180" w:left="540" w:header="163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68ADD" w14:textId="77777777" w:rsidR="000E704E" w:rsidRDefault="000E704E">
      <w:r>
        <w:separator/>
      </w:r>
    </w:p>
  </w:endnote>
  <w:endnote w:type="continuationSeparator" w:id="0">
    <w:p w14:paraId="07213289" w14:textId="77777777" w:rsidR="000E704E" w:rsidRDefault="000E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AF84D" w14:textId="77777777" w:rsidR="00A84A44" w:rsidRPr="0013747C" w:rsidRDefault="00A84A44" w:rsidP="00DE1F7B">
    <w:pPr>
      <w:pStyle w:val="a3"/>
      <w:tabs>
        <w:tab w:val="left" w:pos="501"/>
        <w:tab w:val="center" w:pos="5400"/>
      </w:tabs>
      <w:jc w:val="center"/>
      <w:rPr>
        <w:rFonts w:ascii="Arial" w:hAnsi="Arial" w:cs="Arial"/>
        <w:sz w:val="20"/>
      </w:rPr>
    </w:pPr>
    <w:r w:rsidRPr="0013747C">
      <w:rPr>
        <w:rFonts w:ascii="Arial" w:hAnsi="Arial" w:cs="Arial"/>
        <w:sz w:val="20"/>
      </w:rPr>
      <w:fldChar w:fldCharType="begin"/>
    </w:r>
    <w:r w:rsidRPr="0013747C">
      <w:rPr>
        <w:rFonts w:ascii="Arial" w:hAnsi="Arial" w:cs="Arial"/>
        <w:sz w:val="20"/>
      </w:rPr>
      <w:instrText>PAGE   \* MERGEFORMAT</w:instrText>
    </w:r>
    <w:r w:rsidRPr="0013747C">
      <w:rPr>
        <w:rFonts w:ascii="Arial" w:hAnsi="Arial" w:cs="Arial"/>
        <w:sz w:val="20"/>
      </w:rPr>
      <w:fldChar w:fldCharType="separate"/>
    </w:r>
    <w:r w:rsidR="003F3A2D">
      <w:rPr>
        <w:rFonts w:ascii="Arial" w:hAnsi="Arial" w:cs="Arial"/>
        <w:noProof/>
        <w:sz w:val="20"/>
      </w:rPr>
      <w:t>2</w:t>
    </w:r>
    <w:r w:rsidRPr="0013747C">
      <w:rPr>
        <w:rFonts w:ascii="Arial" w:hAnsi="Arial" w:cs="Arial"/>
        <w:sz w:val="20"/>
      </w:rPr>
      <w:fldChar w:fldCharType="end"/>
    </w:r>
  </w:p>
  <w:p w14:paraId="5E1474D8" w14:textId="77777777" w:rsidR="00A84A44" w:rsidRPr="0013747C" w:rsidRDefault="00A84A44">
    <w:pPr>
      <w:pStyle w:val="a3"/>
      <w:ind w:firstLine="426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DDB5B" w14:textId="77777777" w:rsidR="00A84A44" w:rsidRPr="004E06D4" w:rsidRDefault="00A84A44">
    <w:pPr>
      <w:pStyle w:val="a3"/>
      <w:jc w:val="center"/>
      <w:rPr>
        <w:sz w:val="20"/>
      </w:rPr>
    </w:pPr>
    <w:r w:rsidRPr="004E06D4">
      <w:rPr>
        <w:sz w:val="20"/>
      </w:rPr>
      <w:fldChar w:fldCharType="begin"/>
    </w:r>
    <w:r w:rsidRPr="004E06D4">
      <w:rPr>
        <w:sz w:val="20"/>
      </w:rPr>
      <w:instrText>PAGE   \* MERGEFORMAT</w:instrText>
    </w:r>
    <w:r w:rsidRPr="004E06D4">
      <w:rPr>
        <w:sz w:val="20"/>
      </w:rPr>
      <w:fldChar w:fldCharType="separate"/>
    </w:r>
    <w:r w:rsidR="00735EA9">
      <w:rPr>
        <w:noProof/>
        <w:sz w:val="20"/>
      </w:rPr>
      <w:t>1</w:t>
    </w:r>
    <w:r w:rsidRPr="004E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7B687" w14:textId="77777777" w:rsidR="000E704E" w:rsidRDefault="000E704E">
      <w:r>
        <w:separator/>
      </w:r>
    </w:p>
  </w:footnote>
  <w:footnote w:type="continuationSeparator" w:id="0">
    <w:p w14:paraId="7FAC2DB0" w14:textId="77777777" w:rsidR="000E704E" w:rsidRDefault="000E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C6F84"/>
    <w:multiLevelType w:val="multilevel"/>
    <w:tmpl w:val="4E3EF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3044C5C"/>
    <w:multiLevelType w:val="multilevel"/>
    <w:tmpl w:val="B81E0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72776B8"/>
    <w:multiLevelType w:val="multilevel"/>
    <w:tmpl w:val="811C9788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sz w:val="20"/>
      </w:rPr>
    </w:lvl>
  </w:abstractNum>
  <w:abstractNum w:abstractNumId="3">
    <w:nsid w:val="4838521C"/>
    <w:multiLevelType w:val="hybridMultilevel"/>
    <w:tmpl w:val="893AD702"/>
    <w:lvl w:ilvl="0" w:tplc="868884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32F45"/>
    <w:multiLevelType w:val="hybridMultilevel"/>
    <w:tmpl w:val="37E2271E"/>
    <w:lvl w:ilvl="0" w:tplc="DA2A0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2469F9"/>
    <w:multiLevelType w:val="hybridMultilevel"/>
    <w:tmpl w:val="90E66F84"/>
    <w:lvl w:ilvl="0" w:tplc="AF8657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24"/>
    <w:rsid w:val="00012CE8"/>
    <w:rsid w:val="00025942"/>
    <w:rsid w:val="0004239C"/>
    <w:rsid w:val="00047839"/>
    <w:rsid w:val="00055DC8"/>
    <w:rsid w:val="0006530C"/>
    <w:rsid w:val="0007411B"/>
    <w:rsid w:val="00076D8A"/>
    <w:rsid w:val="00086BF3"/>
    <w:rsid w:val="00091271"/>
    <w:rsid w:val="00096794"/>
    <w:rsid w:val="000A346A"/>
    <w:rsid w:val="000A6570"/>
    <w:rsid w:val="000E704E"/>
    <w:rsid w:val="000E7A93"/>
    <w:rsid w:val="00101E4C"/>
    <w:rsid w:val="001073A4"/>
    <w:rsid w:val="00123B9D"/>
    <w:rsid w:val="00134D51"/>
    <w:rsid w:val="00141C37"/>
    <w:rsid w:val="001543EC"/>
    <w:rsid w:val="0015595D"/>
    <w:rsid w:val="001654D0"/>
    <w:rsid w:val="00172664"/>
    <w:rsid w:val="00183444"/>
    <w:rsid w:val="00183CC2"/>
    <w:rsid w:val="0018467F"/>
    <w:rsid w:val="002118E8"/>
    <w:rsid w:val="0022199C"/>
    <w:rsid w:val="00224766"/>
    <w:rsid w:val="00225F5A"/>
    <w:rsid w:val="00267057"/>
    <w:rsid w:val="002860D6"/>
    <w:rsid w:val="002B342F"/>
    <w:rsid w:val="002B4B03"/>
    <w:rsid w:val="002E75FA"/>
    <w:rsid w:val="002F0264"/>
    <w:rsid w:val="002F4124"/>
    <w:rsid w:val="002F5939"/>
    <w:rsid w:val="0030721F"/>
    <w:rsid w:val="00324AE6"/>
    <w:rsid w:val="00345CC6"/>
    <w:rsid w:val="00365AAC"/>
    <w:rsid w:val="00374FAE"/>
    <w:rsid w:val="0038641D"/>
    <w:rsid w:val="0039397F"/>
    <w:rsid w:val="003C73F0"/>
    <w:rsid w:val="003F3A2D"/>
    <w:rsid w:val="003F6763"/>
    <w:rsid w:val="00422C02"/>
    <w:rsid w:val="00452213"/>
    <w:rsid w:val="00481602"/>
    <w:rsid w:val="00482AFD"/>
    <w:rsid w:val="00485994"/>
    <w:rsid w:val="00490CF1"/>
    <w:rsid w:val="0049158F"/>
    <w:rsid w:val="00494548"/>
    <w:rsid w:val="004A4A64"/>
    <w:rsid w:val="004B701F"/>
    <w:rsid w:val="004C2A74"/>
    <w:rsid w:val="004F1E8F"/>
    <w:rsid w:val="004F6908"/>
    <w:rsid w:val="00524E67"/>
    <w:rsid w:val="00533E54"/>
    <w:rsid w:val="0053644A"/>
    <w:rsid w:val="005447C2"/>
    <w:rsid w:val="005647A6"/>
    <w:rsid w:val="00580D3C"/>
    <w:rsid w:val="005972D5"/>
    <w:rsid w:val="005B55AD"/>
    <w:rsid w:val="005D1925"/>
    <w:rsid w:val="005D5625"/>
    <w:rsid w:val="005F1AEF"/>
    <w:rsid w:val="005F42F0"/>
    <w:rsid w:val="006169D6"/>
    <w:rsid w:val="00663A46"/>
    <w:rsid w:val="00665B5C"/>
    <w:rsid w:val="006765E9"/>
    <w:rsid w:val="006905C5"/>
    <w:rsid w:val="006D75A3"/>
    <w:rsid w:val="006E7C02"/>
    <w:rsid w:val="006F0E57"/>
    <w:rsid w:val="0071118C"/>
    <w:rsid w:val="00711866"/>
    <w:rsid w:val="0071263E"/>
    <w:rsid w:val="00735EA9"/>
    <w:rsid w:val="0073646D"/>
    <w:rsid w:val="0073756A"/>
    <w:rsid w:val="00744F8F"/>
    <w:rsid w:val="00745DA0"/>
    <w:rsid w:val="00757000"/>
    <w:rsid w:val="007600D1"/>
    <w:rsid w:val="00766056"/>
    <w:rsid w:val="00782151"/>
    <w:rsid w:val="007A4463"/>
    <w:rsid w:val="007B6892"/>
    <w:rsid w:val="007E32B7"/>
    <w:rsid w:val="007F2AE3"/>
    <w:rsid w:val="007F35E4"/>
    <w:rsid w:val="00804732"/>
    <w:rsid w:val="00815A93"/>
    <w:rsid w:val="008204C7"/>
    <w:rsid w:val="008270C0"/>
    <w:rsid w:val="008A26D2"/>
    <w:rsid w:val="008A7027"/>
    <w:rsid w:val="008D319C"/>
    <w:rsid w:val="008D3E51"/>
    <w:rsid w:val="008E0794"/>
    <w:rsid w:val="00904B32"/>
    <w:rsid w:val="0091264F"/>
    <w:rsid w:val="009306CD"/>
    <w:rsid w:val="00940A7E"/>
    <w:rsid w:val="00943742"/>
    <w:rsid w:val="00957071"/>
    <w:rsid w:val="009604B3"/>
    <w:rsid w:val="00975961"/>
    <w:rsid w:val="00981558"/>
    <w:rsid w:val="009A0BCD"/>
    <w:rsid w:val="009A6429"/>
    <w:rsid w:val="009B6D86"/>
    <w:rsid w:val="009B6EB4"/>
    <w:rsid w:val="009C02F3"/>
    <w:rsid w:val="009D0C41"/>
    <w:rsid w:val="009D3BA6"/>
    <w:rsid w:val="009D557C"/>
    <w:rsid w:val="00A00C69"/>
    <w:rsid w:val="00A01FF0"/>
    <w:rsid w:val="00A03BEF"/>
    <w:rsid w:val="00A11A10"/>
    <w:rsid w:val="00A1716B"/>
    <w:rsid w:val="00A177D2"/>
    <w:rsid w:val="00A22543"/>
    <w:rsid w:val="00A40199"/>
    <w:rsid w:val="00A560A9"/>
    <w:rsid w:val="00A60D9C"/>
    <w:rsid w:val="00A623B1"/>
    <w:rsid w:val="00A84A44"/>
    <w:rsid w:val="00AA4C76"/>
    <w:rsid w:val="00AB6E91"/>
    <w:rsid w:val="00AD436D"/>
    <w:rsid w:val="00AD486C"/>
    <w:rsid w:val="00AD5357"/>
    <w:rsid w:val="00B152FC"/>
    <w:rsid w:val="00B309A9"/>
    <w:rsid w:val="00B309B0"/>
    <w:rsid w:val="00B43183"/>
    <w:rsid w:val="00B52166"/>
    <w:rsid w:val="00B72EEB"/>
    <w:rsid w:val="00B74AF7"/>
    <w:rsid w:val="00B94107"/>
    <w:rsid w:val="00B95C95"/>
    <w:rsid w:val="00BB2E17"/>
    <w:rsid w:val="00BB318E"/>
    <w:rsid w:val="00BB4F26"/>
    <w:rsid w:val="00BC264F"/>
    <w:rsid w:val="00BC2839"/>
    <w:rsid w:val="00BE7061"/>
    <w:rsid w:val="00C0025B"/>
    <w:rsid w:val="00C23246"/>
    <w:rsid w:val="00C34B7D"/>
    <w:rsid w:val="00C627C9"/>
    <w:rsid w:val="00C65A76"/>
    <w:rsid w:val="00C83F0A"/>
    <w:rsid w:val="00C864A5"/>
    <w:rsid w:val="00C87BF8"/>
    <w:rsid w:val="00C87E7F"/>
    <w:rsid w:val="00C9318D"/>
    <w:rsid w:val="00CD2AC3"/>
    <w:rsid w:val="00CE444D"/>
    <w:rsid w:val="00D1125C"/>
    <w:rsid w:val="00D24345"/>
    <w:rsid w:val="00D27525"/>
    <w:rsid w:val="00D50CE6"/>
    <w:rsid w:val="00D57D6C"/>
    <w:rsid w:val="00D707CB"/>
    <w:rsid w:val="00D90417"/>
    <w:rsid w:val="00DA6E93"/>
    <w:rsid w:val="00DD40E3"/>
    <w:rsid w:val="00DE1F7B"/>
    <w:rsid w:val="00DE6B2E"/>
    <w:rsid w:val="00DF753D"/>
    <w:rsid w:val="00E15E32"/>
    <w:rsid w:val="00E163AD"/>
    <w:rsid w:val="00E351F7"/>
    <w:rsid w:val="00E44C3B"/>
    <w:rsid w:val="00E51C41"/>
    <w:rsid w:val="00E549BC"/>
    <w:rsid w:val="00E64634"/>
    <w:rsid w:val="00E70715"/>
    <w:rsid w:val="00E73DD4"/>
    <w:rsid w:val="00E76142"/>
    <w:rsid w:val="00E80269"/>
    <w:rsid w:val="00E84D8A"/>
    <w:rsid w:val="00E958B9"/>
    <w:rsid w:val="00EB0D16"/>
    <w:rsid w:val="00EB75C4"/>
    <w:rsid w:val="00EB799B"/>
    <w:rsid w:val="00EC053A"/>
    <w:rsid w:val="00EC6008"/>
    <w:rsid w:val="00ED1211"/>
    <w:rsid w:val="00ED358F"/>
    <w:rsid w:val="00EE1687"/>
    <w:rsid w:val="00F071C9"/>
    <w:rsid w:val="00F423C7"/>
    <w:rsid w:val="00F52E32"/>
    <w:rsid w:val="00F5694C"/>
    <w:rsid w:val="00F609CE"/>
    <w:rsid w:val="00F7295E"/>
    <w:rsid w:val="00F729C6"/>
    <w:rsid w:val="00FB0E44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5131"/>
  <w15:docId w15:val="{859313C6-D7F0-4045-944F-0EA225AA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44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47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43742"/>
    <w:pPr>
      <w:keepNext/>
      <w:autoSpaceDE/>
      <w:autoSpaceDN/>
      <w:adjustRightInd/>
      <w:outlineLvl w:val="2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E4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0E44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a5">
    <w:name w:val="Заголовок приложения"/>
    <w:basedOn w:val="a"/>
    <w:next w:val="a"/>
    <w:rsid w:val="00FB0E44"/>
    <w:pPr>
      <w:widowControl w:val="0"/>
      <w:autoSpaceDE/>
      <w:autoSpaceDN/>
      <w:adjustRightInd/>
      <w:spacing w:before="60"/>
      <w:jc w:val="center"/>
    </w:pPr>
    <w:rPr>
      <w:rFonts w:ascii="Times New Roman" w:hAnsi="Times New Roman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364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44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4374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437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37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3742"/>
    <w:rPr>
      <w:rFonts w:ascii="Times New Roman CYR" w:eastAsia="Times New Roman" w:hAnsi="Times New Roman CYR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41C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141C37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141C37"/>
  </w:style>
  <w:style w:type="character" w:styleId="ae">
    <w:name w:val="Hyperlink"/>
    <w:basedOn w:val="a0"/>
    <w:uiPriority w:val="99"/>
    <w:unhideWhenUsed/>
    <w:rsid w:val="000A6570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A6570"/>
    <w:rPr>
      <w:color w:val="800080"/>
      <w:u w:val="single"/>
    </w:rPr>
  </w:style>
  <w:style w:type="paragraph" w:customStyle="1" w:styleId="xl63">
    <w:name w:val="xl63"/>
    <w:basedOn w:val="a"/>
    <w:rsid w:val="000A6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a"/>
    <w:rsid w:val="000A6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a"/>
    <w:rsid w:val="000A6570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a"/>
    <w:rsid w:val="000A6570"/>
    <w:pPr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a"/>
    <w:rsid w:val="000A6570"/>
    <w:pPr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0A6570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9">
    <w:name w:val="xl69"/>
    <w:basedOn w:val="a"/>
    <w:rsid w:val="000A6570"/>
    <w:pPr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0">
    <w:name w:val="xl70"/>
    <w:basedOn w:val="a"/>
    <w:rsid w:val="000A6570"/>
    <w:pPr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a"/>
    <w:rsid w:val="000A6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0A6570"/>
    <w:pP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73">
    <w:name w:val="xl73"/>
    <w:basedOn w:val="a"/>
    <w:rsid w:val="000A6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f0">
    <w:name w:val="Title"/>
    <w:basedOn w:val="a"/>
    <w:link w:val="af1"/>
    <w:qFormat/>
    <w:rsid w:val="009306CD"/>
    <w:pPr>
      <w:autoSpaceDE/>
      <w:autoSpaceDN/>
      <w:adjustRightInd/>
      <w:ind w:firstLine="680"/>
      <w:jc w:val="center"/>
    </w:pPr>
    <w:rPr>
      <w:rFonts w:ascii="Times New Roman" w:hAnsi="Times New Roman"/>
      <w:b/>
      <w:szCs w:val="20"/>
    </w:rPr>
  </w:style>
  <w:style w:type="character" w:customStyle="1" w:styleId="af1">
    <w:name w:val="Название Знак"/>
    <w:basedOn w:val="a0"/>
    <w:link w:val="af0"/>
    <w:rsid w:val="009306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List Continue"/>
    <w:basedOn w:val="a"/>
    <w:unhideWhenUsed/>
    <w:rsid w:val="00A84A44"/>
    <w:pPr>
      <w:autoSpaceDE/>
      <w:autoSpaceDN/>
      <w:adjustRightInd/>
      <w:spacing w:after="120"/>
      <w:ind w:left="283" w:firstLine="851"/>
      <w:jc w:val="both"/>
    </w:pPr>
    <w:rPr>
      <w:rFonts w:ascii="Times New Roman" w:hAnsi="Times New Roman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972D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647A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ЛПНИ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Zakupki</cp:lastModifiedBy>
  <cp:revision>8</cp:revision>
  <cp:lastPrinted>2026-06-30T06:18:00Z</cp:lastPrinted>
  <dcterms:created xsi:type="dcterms:W3CDTF">2026-06-24T08:44:00Z</dcterms:created>
  <dcterms:modified xsi:type="dcterms:W3CDTF">2026-07-09T09:58:00Z</dcterms:modified>
</cp:coreProperties>
</file>