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486AC" w14:textId="0487539F"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w:t>
      </w:r>
      <w:bookmarkStart w:id="1" w:name="_GoBack"/>
      <w:bookmarkEnd w:id="1"/>
      <w:r w:rsidRPr="009D1E4E">
        <w:rPr>
          <w:bCs/>
          <w:i/>
          <w:sz w:val="24"/>
          <w:szCs w:val="24"/>
        </w:rPr>
        <w:t>договора</w:t>
      </w:r>
    </w:p>
    <w:p w14:paraId="1A2F74EA" w14:textId="77777777" w:rsidR="00A35848" w:rsidRPr="009D1E4E" w:rsidRDefault="00977D2A">
      <w:pPr>
        <w:tabs>
          <w:tab w:val="left" w:pos="2895"/>
        </w:tabs>
        <w:jc w:val="center"/>
        <w:rPr>
          <w:b/>
          <w:bCs/>
          <w:sz w:val="24"/>
          <w:szCs w:val="24"/>
        </w:rPr>
      </w:pPr>
      <w:r w:rsidRPr="009D1E4E">
        <w:rPr>
          <w:b/>
          <w:bCs/>
          <w:sz w:val="24"/>
          <w:szCs w:val="24"/>
        </w:rPr>
        <w:t>Д</w:t>
      </w:r>
      <w:r w:rsidR="00A35848" w:rsidRPr="009D1E4E">
        <w:rPr>
          <w:b/>
          <w:bCs/>
          <w:sz w:val="24"/>
          <w:szCs w:val="24"/>
        </w:rPr>
        <w:t>оговор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14:paraId="766ABC90" w14:textId="77777777" w:rsidR="00DA278D" w:rsidRPr="00DA278D" w:rsidRDefault="009F1848" w:rsidP="00DA278D">
      <w:pPr>
        <w:jc w:val="center"/>
        <w:rPr>
          <w:rStyle w:val="a9"/>
          <w:color w:val="333333"/>
          <w:sz w:val="24"/>
          <w:szCs w:val="24"/>
          <w:shd w:val="clear" w:color="auto" w:fill="FFFFFF"/>
        </w:rPr>
      </w:pPr>
      <w:bookmarkStart w:id="2" w:name="_Hlk168298060"/>
      <w:r w:rsidRPr="009D1E4E">
        <w:rPr>
          <w:b/>
          <w:bCs/>
          <w:color w:val="242425"/>
          <w:kern w:val="36"/>
          <w:sz w:val="24"/>
          <w:szCs w:val="24"/>
        </w:rPr>
        <w:t xml:space="preserve">на </w:t>
      </w:r>
      <w:r w:rsidR="00804991" w:rsidRPr="00DA278D">
        <w:rPr>
          <w:b/>
          <w:bCs/>
          <w:spacing w:val="1"/>
          <w:sz w:val="24"/>
          <w:szCs w:val="24"/>
        </w:rPr>
        <w:t xml:space="preserve">поставку </w:t>
      </w:r>
      <w:r w:rsidR="00DA278D" w:rsidRPr="00DA278D">
        <w:rPr>
          <w:rStyle w:val="a9"/>
          <w:color w:val="333333"/>
          <w:sz w:val="24"/>
          <w:szCs w:val="24"/>
          <w:shd w:val="clear" w:color="auto" w:fill="FFFFFF"/>
        </w:rPr>
        <w:t>строительных материалов</w:t>
      </w:r>
    </w:p>
    <w:p w14:paraId="29A4F55F" w14:textId="77D0D0A0" w:rsidR="00804991" w:rsidRPr="009D1E4E" w:rsidRDefault="00DA278D" w:rsidP="00DA278D">
      <w:pPr>
        <w:jc w:val="center"/>
        <w:rPr>
          <w:spacing w:val="1"/>
          <w:sz w:val="24"/>
          <w:szCs w:val="24"/>
        </w:rPr>
      </w:pPr>
      <w:r w:rsidRPr="00DA278D">
        <w:rPr>
          <w:rStyle w:val="a9"/>
          <w:color w:val="333333"/>
          <w:sz w:val="24"/>
          <w:szCs w:val="24"/>
          <w:shd w:val="clear" w:color="auto" w:fill="FFFFFF"/>
        </w:rPr>
        <w:t>для нужд МУП «ВКС»</w:t>
      </w:r>
    </w:p>
    <w:p w14:paraId="3866187A" w14:textId="77777777"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2"/>
    <w:tbl>
      <w:tblPr>
        <w:tblW w:w="0" w:type="auto"/>
        <w:tblLook w:val="0000" w:firstRow="0" w:lastRow="0" w:firstColumn="0" w:lastColumn="0" w:noHBand="0" w:noVBand="0"/>
      </w:tblPr>
      <w:tblGrid>
        <w:gridCol w:w="4666"/>
        <w:gridCol w:w="4713"/>
      </w:tblGrid>
      <w:tr w:rsidR="00A35848" w:rsidRPr="009D1E4E" w14:paraId="042F96ED" w14:textId="77777777">
        <w:trPr>
          <w:trHeight w:val="293"/>
        </w:trPr>
        <w:tc>
          <w:tcPr>
            <w:tcW w:w="4797" w:type="dxa"/>
          </w:tcPr>
          <w:p w14:paraId="3FC5C76D" w14:textId="77777777" w:rsidR="00A35848" w:rsidRPr="009D1E4E" w:rsidRDefault="00A35848">
            <w:pPr>
              <w:rPr>
                <w:sz w:val="24"/>
                <w:szCs w:val="24"/>
              </w:rPr>
            </w:pPr>
          </w:p>
          <w:p w14:paraId="218088E6" w14:textId="77777777" w:rsidR="00A35848" w:rsidRPr="009D1E4E" w:rsidRDefault="00A35848">
            <w:pPr>
              <w:rPr>
                <w:sz w:val="24"/>
                <w:szCs w:val="24"/>
                <w:lang w:val="en-US"/>
              </w:rPr>
            </w:pPr>
            <w:r w:rsidRPr="009D1E4E">
              <w:rPr>
                <w:sz w:val="24"/>
                <w:szCs w:val="24"/>
              </w:rPr>
              <w:t>г. Верхняя Салда</w:t>
            </w:r>
          </w:p>
        </w:tc>
        <w:tc>
          <w:tcPr>
            <w:tcW w:w="4798" w:type="dxa"/>
          </w:tcPr>
          <w:p w14:paraId="5B10B366" w14:textId="77777777" w:rsidR="00A35848" w:rsidRPr="009D1E4E" w:rsidRDefault="00A35848">
            <w:pPr>
              <w:jc w:val="center"/>
              <w:rPr>
                <w:sz w:val="24"/>
                <w:szCs w:val="24"/>
              </w:rPr>
            </w:pPr>
            <w:r w:rsidRPr="009D1E4E">
              <w:rPr>
                <w:sz w:val="24"/>
                <w:szCs w:val="24"/>
              </w:rPr>
              <w:t xml:space="preserve">                                       </w:t>
            </w:r>
          </w:p>
          <w:p w14:paraId="2ABF33B6" w14:textId="77777777"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14:paraId="30BDB25A" w14:textId="77777777" w:rsidR="00A35848" w:rsidRPr="009D1E4E" w:rsidRDefault="00A35848">
      <w:pPr>
        <w:shd w:val="clear" w:color="auto" w:fill="FFFFFF"/>
        <w:ind w:right="43"/>
        <w:rPr>
          <w:sz w:val="24"/>
          <w:szCs w:val="24"/>
        </w:rPr>
      </w:pPr>
    </w:p>
    <w:p w14:paraId="786FFFA2" w14:textId="77777777" w:rsidR="00A35848" w:rsidRPr="009D1E4E" w:rsidRDefault="00A35848">
      <w:pPr>
        <w:shd w:val="clear" w:color="auto" w:fill="FFFFFF"/>
        <w:ind w:right="43"/>
        <w:jc w:val="center"/>
        <w:rPr>
          <w:sz w:val="24"/>
          <w:szCs w:val="24"/>
        </w:rPr>
      </w:pPr>
    </w:p>
    <w:p w14:paraId="7BAEDAFD" w14:textId="77777777" w:rsidR="000754F0" w:rsidRPr="009D1E4E" w:rsidRDefault="00912883" w:rsidP="000754F0">
      <w:pPr>
        <w:jc w:val="both"/>
        <w:rPr>
          <w:sz w:val="24"/>
          <w:szCs w:val="24"/>
        </w:rPr>
      </w:pPr>
      <w:r w:rsidRPr="009D1E4E">
        <w:rPr>
          <w:b/>
          <w:sz w:val="24"/>
          <w:szCs w:val="24"/>
        </w:rPr>
        <w:t xml:space="preserve">    </w:t>
      </w:r>
      <w:r w:rsidR="000754F0" w:rsidRPr="009D1E4E">
        <w:rPr>
          <w:sz w:val="24"/>
          <w:szCs w:val="24"/>
        </w:rPr>
        <w:t xml:space="preserve"> Муниципальное унитарное предприятие Верхнесалдинского муниципального округа «Верхнесалдинские коммунальные системы»</w:t>
      </w:r>
      <w:r w:rsidR="000754F0" w:rsidRPr="009D1E4E">
        <w:rPr>
          <w:rFonts w:eastAsia="Arial"/>
          <w:color w:val="000000"/>
          <w:sz w:val="24"/>
          <w:szCs w:val="24"/>
          <w:lang w:eastAsia="ar-SA"/>
        </w:rPr>
        <w:t xml:space="preserve">, именуемое в дальнейшем </w:t>
      </w:r>
      <w:r w:rsidR="000754F0" w:rsidRPr="009D1E4E">
        <w:rPr>
          <w:color w:val="000000"/>
          <w:sz w:val="24"/>
          <w:szCs w:val="24"/>
          <w:lang w:eastAsia="ar-SA"/>
        </w:rPr>
        <w:t>«Заказчик»</w:t>
      </w:r>
      <w:r w:rsidR="000754F0" w:rsidRPr="009D1E4E">
        <w:rPr>
          <w:rFonts w:eastAsia="Arial"/>
          <w:color w:val="000000"/>
          <w:sz w:val="24"/>
          <w:szCs w:val="24"/>
          <w:lang w:eastAsia="ar-SA"/>
        </w:rPr>
        <w:t xml:space="preserve">, в лице </w:t>
      </w:r>
      <w:r w:rsidR="00413313">
        <w:rPr>
          <w:rFonts w:eastAsia="Arial"/>
          <w:color w:val="000000"/>
          <w:sz w:val="24"/>
          <w:szCs w:val="24"/>
          <w:lang w:eastAsia="ar-SA"/>
        </w:rPr>
        <w:t>___________________________</w:t>
      </w:r>
      <w:r w:rsidR="000754F0" w:rsidRPr="009D1E4E">
        <w:rPr>
          <w:rFonts w:eastAsia="Arial"/>
          <w:color w:val="000000"/>
          <w:sz w:val="24"/>
          <w:szCs w:val="24"/>
          <w:lang w:eastAsia="ar-SA"/>
        </w:rPr>
        <w:t xml:space="preserve">, </w:t>
      </w:r>
      <w:r w:rsidR="00413313">
        <w:rPr>
          <w:rFonts w:eastAsia="Arial"/>
          <w:color w:val="000000"/>
          <w:sz w:val="24"/>
          <w:szCs w:val="24"/>
          <w:lang w:eastAsia="ar-SA"/>
        </w:rPr>
        <w:t>_________________________</w:t>
      </w:r>
      <w:r w:rsidR="000754F0" w:rsidRPr="009D1E4E">
        <w:rPr>
          <w:sz w:val="24"/>
          <w:szCs w:val="24"/>
        </w:rPr>
        <w:t xml:space="preserve"> с одной стороны</w:t>
      </w:r>
      <w:r w:rsidR="000754F0" w:rsidRPr="009D1E4E">
        <w:rPr>
          <w:color w:val="000000"/>
          <w:sz w:val="24"/>
          <w:szCs w:val="24"/>
          <w:lang w:eastAsia="ar-SA"/>
        </w:rPr>
        <w:t xml:space="preserve">, </w:t>
      </w:r>
      <w:r w:rsidR="000754F0" w:rsidRPr="009D1E4E">
        <w:rPr>
          <w:rFonts w:eastAsia="Arial"/>
          <w:sz w:val="24"/>
          <w:szCs w:val="24"/>
        </w:rPr>
        <w:t>и ___________________________</w:t>
      </w:r>
      <w:r w:rsidR="000754F0" w:rsidRPr="009D1E4E">
        <w:rPr>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Положения о закупках товаров, работ и услуг, </w:t>
      </w:r>
      <w:r w:rsidR="000754F0" w:rsidRPr="009D1E4E">
        <w:rPr>
          <w:color w:val="000000"/>
          <w:sz w:val="24"/>
          <w:szCs w:val="24"/>
          <w:lang w:eastAsia="ar-SA"/>
        </w:rPr>
        <w:t>Протокола  №____________  от «__»_____2026 г. заключили настоящий Договор о нижеследующем:</w:t>
      </w:r>
    </w:p>
    <w:p w14:paraId="7E1426E6" w14:textId="77777777" w:rsidR="00912883" w:rsidRPr="009D1E4E" w:rsidRDefault="00912883" w:rsidP="00912883">
      <w:pPr>
        <w:widowControl/>
        <w:autoSpaceDE/>
        <w:autoSpaceDN/>
        <w:adjustRightInd/>
        <w:jc w:val="both"/>
        <w:rPr>
          <w:sz w:val="24"/>
          <w:szCs w:val="24"/>
        </w:rPr>
      </w:pPr>
    </w:p>
    <w:p w14:paraId="662543A8" w14:textId="77777777" w:rsidR="00912883" w:rsidRPr="009D1E4E" w:rsidRDefault="00912883">
      <w:pPr>
        <w:widowControl/>
        <w:autoSpaceDE/>
        <w:autoSpaceDN/>
        <w:adjustRightInd/>
        <w:jc w:val="both"/>
        <w:rPr>
          <w:sz w:val="24"/>
          <w:szCs w:val="24"/>
        </w:rPr>
      </w:pPr>
    </w:p>
    <w:p w14:paraId="3EA178D8" w14:textId="77777777"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14:paraId="53A5D720" w14:textId="5EFB4AD7" w:rsidR="00A35848" w:rsidRPr="009D1E4E" w:rsidRDefault="00A35848" w:rsidP="00DA278D">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осуществить</w:t>
      </w:r>
      <w:r w:rsidR="00077EC2" w:rsidRPr="009D1E4E">
        <w:rPr>
          <w:rFonts w:eastAsia="SimSun"/>
          <w:sz w:val="24"/>
          <w:szCs w:val="24"/>
          <w:lang w:eastAsia="ar-SA"/>
        </w:rPr>
        <w:t xml:space="preserve"> поставку</w:t>
      </w:r>
      <w:r w:rsidR="00DA278D" w:rsidRPr="00DA278D">
        <w:t xml:space="preserve"> </w:t>
      </w:r>
      <w:r w:rsidR="00DA278D" w:rsidRPr="00DA278D">
        <w:rPr>
          <w:rFonts w:eastAsia="SimSun"/>
          <w:sz w:val="24"/>
          <w:szCs w:val="24"/>
          <w:lang w:eastAsia="ar-SA"/>
        </w:rPr>
        <w:t>строительных материалов</w:t>
      </w:r>
      <w:r w:rsidR="00DA278D">
        <w:rPr>
          <w:rFonts w:eastAsia="SimSun"/>
          <w:sz w:val="24"/>
          <w:szCs w:val="24"/>
          <w:lang w:eastAsia="ar-SA"/>
        </w:rPr>
        <w:t xml:space="preserve"> </w:t>
      </w:r>
      <w:r w:rsidR="00DA278D" w:rsidRPr="00DA278D">
        <w:rPr>
          <w:rFonts w:eastAsia="SimSun"/>
          <w:sz w:val="24"/>
          <w:szCs w:val="24"/>
          <w:lang w:eastAsia="ar-SA"/>
        </w:rPr>
        <w:t>для нужд МУП «ВКС»</w:t>
      </w:r>
      <w:r w:rsidRPr="009D1E4E">
        <w:rPr>
          <w:rFonts w:eastAsia="MyriadPro-Cond"/>
          <w:sz w:val="24"/>
          <w:szCs w:val="24"/>
        </w:rPr>
        <w:t xml:space="preserve">, </w:t>
      </w:r>
      <w:r w:rsidRPr="009D1E4E">
        <w:rPr>
          <w:rFonts w:eastAsia="SimSun"/>
          <w:sz w:val="24"/>
          <w:szCs w:val="24"/>
          <w:lang w:eastAsia="ar-SA"/>
        </w:rPr>
        <w:t>(далее-Товар),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14:paraId="1C3ACC9B" w14:textId="77777777"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14:paraId="16C811F4" w14:textId="77777777" w:rsidR="00A35848" w:rsidRPr="009D1E4E" w:rsidRDefault="00A35848">
      <w:pPr>
        <w:tabs>
          <w:tab w:val="left" w:pos="284"/>
          <w:tab w:val="left" w:pos="1260"/>
        </w:tabs>
        <w:suppressAutoHyphens/>
        <w:ind w:right="140"/>
        <w:jc w:val="both"/>
        <w:rPr>
          <w:rFonts w:eastAsia="SimSun"/>
          <w:bCs/>
          <w:sz w:val="24"/>
          <w:szCs w:val="24"/>
          <w:lang w:eastAsia="ar-SA"/>
        </w:rPr>
      </w:pPr>
    </w:p>
    <w:p w14:paraId="14658799" w14:textId="77777777"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14:paraId="160FB6C7" w14:textId="77777777"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14:paraId="73E39AA0" w14:textId="77777777"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3" w:name="_Hlk164186667"/>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p w14:paraId="7DAFDE03" w14:textId="77777777"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14:paraId="5EE51CE3" w14:textId="77777777"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14:paraId="16921DCA" w14:textId="77777777"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14:paraId="7E8D8261" w14:textId="77777777"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lastRenderedPageBreak/>
        <w:t xml:space="preserve">2.5. Датой платежа является дата списания денежных средств с расчетного счета Заказчика. </w:t>
      </w:r>
    </w:p>
    <w:p w14:paraId="15CFC5B1" w14:textId="77777777"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14:paraId="5EDFD3EB" w14:textId="77777777" w:rsidR="00D20C48" w:rsidRPr="009D1E4E" w:rsidRDefault="00D20C48">
      <w:pPr>
        <w:tabs>
          <w:tab w:val="left" w:pos="284"/>
          <w:tab w:val="left" w:pos="1260"/>
        </w:tabs>
        <w:suppressAutoHyphens/>
        <w:ind w:right="140"/>
        <w:jc w:val="both"/>
        <w:rPr>
          <w:rFonts w:eastAsia="SimSun"/>
          <w:sz w:val="24"/>
          <w:szCs w:val="24"/>
          <w:lang w:eastAsia="ar-SA"/>
        </w:rPr>
      </w:pPr>
    </w:p>
    <w:p w14:paraId="4BD1B630" w14:textId="77777777" w:rsidR="00A35848" w:rsidRPr="009D1E4E" w:rsidRDefault="00A35848">
      <w:pPr>
        <w:tabs>
          <w:tab w:val="left" w:pos="0"/>
          <w:tab w:val="left" w:pos="1134"/>
        </w:tabs>
        <w:jc w:val="both"/>
        <w:rPr>
          <w:rFonts w:eastAsia="SimSun"/>
          <w:b/>
          <w:bCs/>
          <w:sz w:val="24"/>
          <w:szCs w:val="24"/>
        </w:rPr>
      </w:pPr>
    </w:p>
    <w:p w14:paraId="474724C8" w14:textId="77777777"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t>Качество и комплектность</w:t>
      </w:r>
    </w:p>
    <w:p w14:paraId="0F5AE23A" w14:textId="77777777"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14:paraId="2CA58F2E" w14:textId="77777777"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14:paraId="6672B5D2"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14:paraId="59B61886"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14:paraId="39D7A159"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14:paraId="2055B6EA"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14:paraId="1356F1D9" w14:textId="77777777"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14:paraId="0988C636" w14:textId="77777777"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14:paraId="5F28B7D1"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w:t>
      </w:r>
      <w:proofErr w:type="gramStart"/>
      <w:r w:rsidRPr="009D1E4E">
        <w:rPr>
          <w:color w:val="000000"/>
          <w:sz w:val="24"/>
          <w:szCs w:val="24"/>
          <w:lang w:eastAsia="ar-SA"/>
        </w:rPr>
        <w:t>1.Принимает</w:t>
      </w:r>
      <w:proofErr w:type="gramEnd"/>
      <w:r w:rsidRPr="009D1E4E">
        <w:rPr>
          <w:color w:val="000000"/>
          <w:sz w:val="24"/>
          <w:szCs w:val="24"/>
          <w:lang w:eastAsia="ar-SA"/>
        </w:rPr>
        <w:t xml:space="preserve"> и оплачивает товар надлежащего качества, количества, ассортимента  в порядке предусмотренном  Приложением № 1 настоящего договора.</w:t>
      </w:r>
    </w:p>
    <w:p w14:paraId="3820C197"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14:paraId="5BAF9093" w14:textId="77777777"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14:paraId="794A459E"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14:paraId="315DC605" w14:textId="77777777"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14:paraId="75827EF6"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14:paraId="2A4D98B5"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14:paraId="7DE81C9C"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14:paraId="4C9E8A1A" w14:textId="77777777"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14:paraId="7924E3FB" w14:textId="77777777" w:rsidR="00C67415" w:rsidRPr="009D1E4E" w:rsidRDefault="00C67415">
      <w:pPr>
        <w:shd w:val="clear" w:color="auto" w:fill="FFFFFF"/>
        <w:tabs>
          <w:tab w:val="left" w:pos="284"/>
        </w:tabs>
        <w:suppressAutoHyphens/>
        <w:ind w:left="17" w:right="11"/>
        <w:jc w:val="both"/>
        <w:rPr>
          <w:color w:val="000000"/>
          <w:sz w:val="24"/>
          <w:szCs w:val="24"/>
          <w:lang w:eastAsia="ar-SA"/>
        </w:rPr>
      </w:pPr>
    </w:p>
    <w:p w14:paraId="174AFA8A" w14:textId="77777777"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14:paraId="327A3868" w14:textId="77777777" w:rsidR="00A35848" w:rsidRPr="009D1E4E" w:rsidRDefault="00A35848">
      <w:pPr>
        <w:shd w:val="clear" w:color="auto" w:fill="FFFFFF"/>
        <w:tabs>
          <w:tab w:val="left" w:pos="284"/>
        </w:tabs>
        <w:suppressAutoHyphens/>
        <w:ind w:left="11"/>
        <w:jc w:val="center"/>
        <w:rPr>
          <w:b/>
          <w:bCs/>
          <w:color w:val="000000"/>
          <w:sz w:val="24"/>
          <w:szCs w:val="24"/>
          <w:lang w:eastAsia="ar-SA"/>
        </w:rPr>
      </w:pPr>
    </w:p>
    <w:p w14:paraId="15D2B112" w14:textId="77777777"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 xml:space="preserve">624760, Свердловская область, город Верхняя Салда, ул. </w:t>
      </w:r>
      <w:r w:rsidR="0066442D">
        <w:rPr>
          <w:rFonts w:eastAsia="NSimSun"/>
          <w:bCs/>
          <w:iCs/>
          <w:sz w:val="24"/>
          <w:szCs w:val="24"/>
        </w:rPr>
        <w:t>Парковая, д.1-А</w:t>
      </w:r>
    </w:p>
    <w:p w14:paraId="4EDFB75C" w14:textId="5F519AC3" w:rsidR="00B84435" w:rsidRPr="009D1E4E" w:rsidRDefault="00A35848" w:rsidP="00B84435">
      <w:pPr>
        <w:jc w:val="both"/>
        <w:rPr>
          <w:color w:val="000000"/>
          <w:sz w:val="24"/>
          <w:szCs w:val="24"/>
        </w:rPr>
      </w:pPr>
      <w:r w:rsidRPr="009D1E4E">
        <w:rPr>
          <w:sz w:val="24"/>
          <w:szCs w:val="24"/>
        </w:rPr>
        <w:t xml:space="preserve">5.2. Срок поставки: </w:t>
      </w:r>
      <w:r w:rsidR="00DA278D" w:rsidRPr="00DA278D">
        <w:rPr>
          <w:color w:val="000000"/>
          <w:sz w:val="24"/>
          <w:szCs w:val="24"/>
        </w:rPr>
        <w:t>поставка товара осуществляется с момента заключения договора в течении 15 календарных дней в рабочие дни Заказчика с 08 ч. 00 мин. до 16 ч.00 мин.</w:t>
      </w:r>
    </w:p>
    <w:p w14:paraId="778A2A9F" w14:textId="77777777" w:rsidR="00923A7B" w:rsidRPr="009D1E4E" w:rsidRDefault="00923A7B" w:rsidP="00065539">
      <w:pPr>
        <w:ind w:firstLine="284"/>
        <w:jc w:val="both"/>
        <w:rPr>
          <w:sz w:val="24"/>
          <w:szCs w:val="24"/>
        </w:rPr>
      </w:pPr>
    </w:p>
    <w:p w14:paraId="0A920CAD" w14:textId="77777777"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14:paraId="1FFD0684" w14:textId="77777777" w:rsidR="00A35848" w:rsidRPr="009D1E4E" w:rsidRDefault="00A35848">
      <w:pPr>
        <w:shd w:val="clear" w:color="auto" w:fill="FFFFFF"/>
        <w:tabs>
          <w:tab w:val="left" w:pos="284"/>
        </w:tabs>
        <w:suppressAutoHyphens/>
        <w:ind w:left="4"/>
        <w:jc w:val="center"/>
        <w:rPr>
          <w:b/>
          <w:color w:val="000000"/>
          <w:sz w:val="24"/>
          <w:szCs w:val="24"/>
          <w:lang w:eastAsia="ar-SA"/>
        </w:rPr>
      </w:pPr>
    </w:p>
    <w:p w14:paraId="48EFBC3C" w14:textId="77777777"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w:t>
      </w:r>
      <w:r w:rsidRPr="009D1E4E">
        <w:rPr>
          <w:sz w:val="24"/>
          <w:szCs w:val="24"/>
        </w:rPr>
        <w:lastRenderedPageBreak/>
        <w:t>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14:paraId="3015322C" w14:textId="77777777"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14:paraId="38329CCC" w14:textId="77777777"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14:paraId="08B61DA6" w14:textId="77777777"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14:paraId="4D9C0D1F" w14:textId="77777777"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14:paraId="76B0315B" w14:textId="77777777"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60625AC1" w14:textId="77777777"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14:paraId="38409121" w14:textId="77777777"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14:paraId="200C71DC" w14:textId="77777777"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14:paraId="1878DAB8" w14:textId="77777777"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14:paraId="6F6B777E" w14:textId="77777777"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14:paraId="08D414E3" w14:textId="77777777"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14:paraId="4B320289" w14:textId="77777777"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w:t>
      </w:r>
      <w:r w:rsidRPr="009D1E4E">
        <w:rPr>
          <w:sz w:val="24"/>
          <w:szCs w:val="24"/>
        </w:rPr>
        <w:lastRenderedPageBreak/>
        <w:t xml:space="preserve">представителем </w:t>
      </w:r>
      <w:r w:rsidRPr="009D1E4E">
        <w:rPr>
          <w:rFonts w:eastAsia="Calibri"/>
          <w:sz w:val="24"/>
          <w:szCs w:val="24"/>
        </w:rPr>
        <w:t>Заказчика</w:t>
      </w:r>
      <w:r w:rsidRPr="009D1E4E">
        <w:rPr>
          <w:sz w:val="24"/>
          <w:szCs w:val="24"/>
        </w:rPr>
        <w:t>.</w:t>
      </w:r>
    </w:p>
    <w:p w14:paraId="589812D7" w14:textId="77777777"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5D17B079" w14:textId="77777777" w:rsidR="00631D10" w:rsidRPr="009D1E4E" w:rsidRDefault="00631D10" w:rsidP="00065539">
      <w:pPr>
        <w:jc w:val="both"/>
        <w:rPr>
          <w:sz w:val="24"/>
          <w:szCs w:val="24"/>
        </w:rPr>
      </w:pPr>
    </w:p>
    <w:p w14:paraId="70DA0126" w14:textId="77777777" w:rsidR="00631D10" w:rsidRPr="009D1E4E" w:rsidRDefault="00631D10">
      <w:pPr>
        <w:ind w:firstLine="708"/>
        <w:jc w:val="both"/>
        <w:rPr>
          <w:sz w:val="24"/>
          <w:szCs w:val="24"/>
        </w:rPr>
      </w:pPr>
    </w:p>
    <w:p w14:paraId="766AFDEC" w14:textId="77777777"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14:paraId="019C2EF7" w14:textId="77777777"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14:paraId="5FC26051" w14:textId="77777777"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14:paraId="3EF5F22C" w14:textId="77777777"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14:paraId="7C5852C1" w14:textId="77777777"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14:paraId="636BAEF9" w14:textId="77777777"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14:paraId="35245FD9" w14:textId="77777777"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14:paraId="4F7DD60E" w14:textId="77777777" w:rsidR="00A35848" w:rsidRPr="009D1E4E" w:rsidRDefault="00A35848">
      <w:pPr>
        <w:ind w:firstLine="708"/>
        <w:jc w:val="both"/>
        <w:rPr>
          <w:sz w:val="24"/>
          <w:szCs w:val="24"/>
        </w:rPr>
      </w:pPr>
    </w:p>
    <w:p w14:paraId="2989C934" w14:textId="77777777"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14:paraId="25F89BDF" w14:textId="77777777" w:rsidR="00A35848" w:rsidRPr="009D1E4E" w:rsidRDefault="00A35848">
      <w:pPr>
        <w:tabs>
          <w:tab w:val="left" w:pos="284"/>
        </w:tabs>
        <w:suppressAutoHyphens/>
        <w:ind w:firstLine="708"/>
        <w:jc w:val="center"/>
        <w:rPr>
          <w:b/>
          <w:bCs/>
          <w:color w:val="000000"/>
          <w:sz w:val="24"/>
          <w:szCs w:val="24"/>
          <w:lang w:eastAsia="ar-SA"/>
        </w:rPr>
      </w:pPr>
    </w:p>
    <w:p w14:paraId="4D807488" w14:textId="77777777"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540359ED"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14:paraId="1F9DAEBE"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F457A19" w14:textId="77777777"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14:paraId="276A1170" w14:textId="77777777"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w:t>
      </w:r>
      <w:r w:rsidRPr="009D1E4E">
        <w:rPr>
          <w:color w:val="000000"/>
          <w:sz w:val="24"/>
          <w:szCs w:val="24"/>
          <w:lang w:eastAsia="ar-SA"/>
        </w:rPr>
        <w:lastRenderedPageBreak/>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14:paraId="2B2BAF02" w14:textId="77777777"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14:paraId="45E5B7D8" w14:textId="77777777"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14:paraId="18CAA453" w14:textId="77777777"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14:paraId="310EC93D"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14:paraId="1F4AEEC5" w14:textId="77777777"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14:paraId="18B6CB98" w14:textId="77777777"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14:paraId="37AD3965" w14:textId="77777777" w:rsidR="00A35848" w:rsidRPr="009D1E4E" w:rsidRDefault="00A35848">
      <w:pPr>
        <w:tabs>
          <w:tab w:val="left" w:pos="284"/>
        </w:tabs>
        <w:suppressAutoHyphens/>
        <w:ind w:firstLine="709"/>
        <w:jc w:val="both"/>
        <w:rPr>
          <w:color w:val="000000"/>
          <w:sz w:val="24"/>
          <w:szCs w:val="24"/>
          <w:lang w:eastAsia="ar-SA"/>
        </w:rPr>
      </w:pPr>
    </w:p>
    <w:p w14:paraId="0B7FB3DB" w14:textId="77777777"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14:paraId="3D239C12" w14:textId="77777777" w:rsidR="00A35848" w:rsidRPr="009D1E4E" w:rsidRDefault="00A35848">
      <w:pPr>
        <w:shd w:val="clear" w:color="auto" w:fill="FFFFFF"/>
        <w:tabs>
          <w:tab w:val="left" w:pos="284"/>
        </w:tabs>
        <w:suppressAutoHyphens/>
        <w:jc w:val="center"/>
        <w:rPr>
          <w:b/>
          <w:color w:val="000000"/>
          <w:sz w:val="24"/>
          <w:szCs w:val="24"/>
          <w:lang w:eastAsia="ar-SA"/>
        </w:rPr>
      </w:pPr>
    </w:p>
    <w:p w14:paraId="1A272B45" w14:textId="77777777"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BB3A98A" w14:textId="77777777"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7C0B2A" w14:textId="77777777"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FC54A29" w14:textId="77777777"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EBAE30F" w14:textId="77777777" w:rsidR="00323A87" w:rsidRPr="009D1E4E" w:rsidRDefault="00323A87" w:rsidP="00323A87">
      <w:pPr>
        <w:tabs>
          <w:tab w:val="left" w:pos="284"/>
          <w:tab w:val="left" w:pos="1418"/>
        </w:tabs>
        <w:suppressAutoHyphens/>
        <w:ind w:firstLine="1003"/>
        <w:jc w:val="both"/>
        <w:rPr>
          <w:color w:val="000000"/>
          <w:sz w:val="24"/>
          <w:szCs w:val="24"/>
          <w:lang w:eastAsia="ar-SA"/>
        </w:rPr>
      </w:pPr>
    </w:p>
    <w:p w14:paraId="32A579F6" w14:textId="77777777"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14:paraId="11449F19" w14:textId="77777777"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14:paraId="10983590" w14:textId="77777777"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14:paraId="3A4B809F" w14:textId="77777777"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14:paraId="7D922D26" w14:textId="77777777"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14:paraId="6BDAFF64"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14:paraId="4B849172"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14:paraId="37CC8E78" w14:textId="77777777"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14:paraId="3D825315" w14:textId="77777777"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14:paraId="4BBA1D07" w14:textId="77777777"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14:paraId="3DF86B90" w14:textId="77777777"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14:paraId="7E433ADE"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14:paraId="74364264" w14:textId="77777777" w:rsidR="00323A87" w:rsidRPr="009D1E4E" w:rsidRDefault="00323A87" w:rsidP="00C67415">
      <w:pPr>
        <w:widowControl/>
        <w:spacing w:line="20" w:lineRule="atLeast"/>
        <w:jc w:val="both"/>
        <w:rPr>
          <w:rFonts w:eastAsia="Calibri"/>
          <w:sz w:val="24"/>
          <w:szCs w:val="24"/>
          <w:lang w:eastAsia="en-US"/>
        </w:rPr>
      </w:pPr>
      <w:bookmarkStart w:id="4" w:name="_Hlk67803482"/>
      <w:r w:rsidRPr="009D1E4E">
        <w:rPr>
          <w:rFonts w:eastAsia="Calibri"/>
          <w:sz w:val="24"/>
          <w:szCs w:val="24"/>
          <w:lang w:eastAsia="en-US"/>
        </w:rPr>
        <w:t>10.4.</w:t>
      </w:r>
      <w:bookmarkEnd w:id="4"/>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14:paraId="609DFE52"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283283B4" w14:textId="77777777"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14:paraId="34F36A28" w14:textId="77777777"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14:paraId="793C4B3B"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14:paraId="191F1A4F"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14:paraId="5941168C"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310AEE7F"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14:paraId="0B6C5EB9"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14:paraId="577A97DA"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14:paraId="15206C53"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lastRenderedPageBreak/>
        <w:t>10.4.10. наступления чрезвычайного обстоятельства, определяемого в соответствии с законодательством Российской Федерации;</w:t>
      </w:r>
    </w:p>
    <w:p w14:paraId="17E875BC"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14:paraId="4BF96F02"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14:paraId="3B248508"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14:paraId="03104D91"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14:paraId="237C55FF" w14:textId="77777777"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14:paraId="73FBD274" w14:textId="77777777"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1EC5B38A" w14:textId="77777777"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14:paraId="2185714D" w14:textId="77777777"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14:paraId="17586B58" w14:textId="77777777" w:rsidR="00323A87" w:rsidRPr="009D1E4E" w:rsidRDefault="00323A87">
      <w:pPr>
        <w:tabs>
          <w:tab w:val="left" w:pos="284"/>
        </w:tabs>
        <w:suppressAutoHyphens/>
        <w:ind w:firstLine="567"/>
        <w:jc w:val="center"/>
        <w:rPr>
          <w:b/>
          <w:bCs/>
          <w:color w:val="000000"/>
          <w:sz w:val="24"/>
          <w:szCs w:val="24"/>
          <w:lang w:eastAsia="ar-SA"/>
        </w:rPr>
      </w:pPr>
    </w:p>
    <w:p w14:paraId="361AD6AD" w14:textId="77777777"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14:paraId="3EAA7E2B" w14:textId="77777777" w:rsidR="00A35848" w:rsidRPr="009D1E4E" w:rsidRDefault="00A35848">
      <w:pPr>
        <w:tabs>
          <w:tab w:val="left" w:pos="284"/>
        </w:tabs>
        <w:suppressAutoHyphens/>
        <w:ind w:firstLine="567"/>
        <w:jc w:val="center"/>
        <w:rPr>
          <w:b/>
          <w:bCs/>
          <w:color w:val="000000"/>
          <w:sz w:val="24"/>
          <w:szCs w:val="24"/>
          <w:lang w:eastAsia="ar-SA"/>
        </w:rPr>
      </w:pPr>
    </w:p>
    <w:p w14:paraId="2DB710DD"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14:paraId="630EAE92"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14:paraId="454C1166"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14:paraId="12444149"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5F894F15"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14:paraId="31ABAFFF"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w:t>
      </w:r>
      <w:r w:rsidRPr="009D1E4E">
        <w:rPr>
          <w:color w:val="000000"/>
          <w:sz w:val="24"/>
          <w:szCs w:val="24"/>
          <w:lang w:eastAsia="ar-SA"/>
        </w:rPr>
        <w:lastRenderedPageBreak/>
        <w:t>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228B9B89" w14:textId="77777777" w:rsidR="00A35848" w:rsidRPr="009D1E4E" w:rsidRDefault="00A35848">
      <w:pPr>
        <w:tabs>
          <w:tab w:val="left" w:pos="284"/>
        </w:tabs>
        <w:suppressAutoHyphens/>
        <w:ind w:firstLine="709"/>
        <w:jc w:val="both"/>
        <w:rPr>
          <w:color w:val="000000"/>
          <w:sz w:val="24"/>
          <w:szCs w:val="24"/>
          <w:lang w:eastAsia="ar-SA"/>
        </w:rPr>
      </w:pPr>
    </w:p>
    <w:p w14:paraId="60DA9EB3" w14:textId="77777777"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14:paraId="3E072141" w14:textId="77777777" w:rsidR="00A35848" w:rsidRPr="009D1E4E" w:rsidRDefault="00A35848">
      <w:pPr>
        <w:tabs>
          <w:tab w:val="left" w:pos="284"/>
          <w:tab w:val="left" w:pos="851"/>
        </w:tabs>
        <w:suppressAutoHyphens/>
        <w:ind w:left="600"/>
        <w:jc w:val="center"/>
        <w:rPr>
          <w:b/>
          <w:bCs/>
          <w:color w:val="000000"/>
          <w:sz w:val="24"/>
          <w:szCs w:val="24"/>
          <w:lang w:eastAsia="ar-SA"/>
        </w:rPr>
      </w:pPr>
    </w:p>
    <w:p w14:paraId="3293877E"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60C1AE2F"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014430DF"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30138ECA"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959A290" w14:textId="77777777"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14:paraId="7EBE6914" w14:textId="77777777" w:rsidR="00A35848" w:rsidRPr="009D1E4E" w:rsidRDefault="00A35848">
      <w:pPr>
        <w:tabs>
          <w:tab w:val="left" w:pos="284"/>
        </w:tabs>
        <w:suppressAutoHyphens/>
        <w:ind w:firstLine="709"/>
        <w:jc w:val="both"/>
        <w:rPr>
          <w:rFonts w:eastAsia="Calibri"/>
          <w:color w:val="000000"/>
          <w:sz w:val="24"/>
          <w:szCs w:val="24"/>
        </w:rPr>
      </w:pPr>
    </w:p>
    <w:p w14:paraId="69D2291C" w14:textId="77777777"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14:paraId="3E801953"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14:paraId="53584C2F"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14:paraId="7D6F8867" w14:textId="77777777"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14:paraId="3AD0D5BF" w14:textId="77777777"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14:paraId="78A4E3D0" w14:textId="77777777"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14:paraId="68C4A430" w14:textId="77777777" w:rsidR="00A35848" w:rsidRPr="009D1E4E" w:rsidRDefault="00A35848">
      <w:pPr>
        <w:tabs>
          <w:tab w:val="left" w:pos="284"/>
        </w:tabs>
        <w:suppressAutoHyphens/>
        <w:jc w:val="center"/>
        <w:rPr>
          <w:b/>
          <w:bCs/>
          <w:color w:val="000000"/>
          <w:sz w:val="24"/>
          <w:szCs w:val="24"/>
          <w:lang w:eastAsia="ar-SA"/>
        </w:rPr>
      </w:pPr>
    </w:p>
    <w:p w14:paraId="5ADBA891" w14:textId="77777777"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14:paraId="37DEA86E"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lastRenderedPageBreak/>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14:paraId="73F0510F"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14:paraId="6562A921"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4FF3A6C"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14:paraId="1E70F623" w14:textId="77777777"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14:paraId="6E9F5954" w14:textId="77777777"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14:paraId="7232E9B1" w14:textId="77777777"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4579"/>
      </w:tblGrid>
      <w:tr w:rsidR="00A35848" w:rsidRPr="009D1E4E" w14:paraId="7D9728E4" w14:textId="77777777">
        <w:tc>
          <w:tcPr>
            <w:tcW w:w="4672" w:type="dxa"/>
          </w:tcPr>
          <w:p w14:paraId="263C2702" w14:textId="77777777"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14:paraId="6CB14D5E" w14:textId="77777777"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14:paraId="68F20096" w14:textId="77777777"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14:paraId="270D7AFF" w14:textId="77777777"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14:paraId="4B344FD1" w14:textId="77777777" w:rsidR="00A35848" w:rsidRPr="009D1E4E" w:rsidRDefault="00A35848">
            <w:pPr>
              <w:jc w:val="both"/>
              <w:rPr>
                <w:rFonts w:eastAsia="SimSun"/>
                <w:sz w:val="24"/>
                <w:szCs w:val="24"/>
              </w:rPr>
            </w:pPr>
            <w:r w:rsidRPr="009D1E4E">
              <w:rPr>
                <w:rFonts w:eastAsia="SimSun"/>
                <w:sz w:val="24"/>
                <w:szCs w:val="24"/>
              </w:rPr>
              <w:t>624760, Свердловская область,</w:t>
            </w:r>
          </w:p>
          <w:p w14:paraId="30E6F432" w14:textId="77777777"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14:paraId="2732F1E4" w14:textId="77777777"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14:paraId="6876757E" w14:textId="77777777"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14:paraId="23864F6C" w14:textId="77777777"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14:paraId="72A1A43E" w14:textId="77777777" w:rsidR="00A35848" w:rsidRPr="009D1E4E" w:rsidRDefault="00A35848">
            <w:pPr>
              <w:jc w:val="both"/>
              <w:rPr>
                <w:sz w:val="24"/>
                <w:szCs w:val="24"/>
              </w:rPr>
            </w:pPr>
            <w:r w:rsidRPr="009D1E4E">
              <w:rPr>
                <w:sz w:val="24"/>
                <w:szCs w:val="24"/>
              </w:rPr>
              <w:t>Уральский банк ПАО «Сбербанк России»</w:t>
            </w:r>
          </w:p>
          <w:p w14:paraId="3E26DFB3" w14:textId="77777777" w:rsidR="00A35848" w:rsidRPr="009D1E4E" w:rsidRDefault="00A35848">
            <w:pPr>
              <w:jc w:val="both"/>
              <w:rPr>
                <w:rFonts w:eastAsia="SimSun"/>
                <w:sz w:val="24"/>
                <w:szCs w:val="24"/>
              </w:rPr>
            </w:pPr>
            <w:r w:rsidRPr="009D1E4E">
              <w:rPr>
                <w:sz w:val="24"/>
                <w:szCs w:val="24"/>
              </w:rPr>
              <w:t>г. Екатеринбург</w:t>
            </w:r>
          </w:p>
          <w:p w14:paraId="7460B58F" w14:textId="77777777" w:rsidR="00A35848" w:rsidRPr="009D1E4E" w:rsidRDefault="00A35848">
            <w:pPr>
              <w:jc w:val="both"/>
              <w:rPr>
                <w:rFonts w:eastAsia="SimSun"/>
                <w:sz w:val="24"/>
                <w:szCs w:val="24"/>
              </w:rPr>
            </w:pPr>
            <w:r w:rsidRPr="009D1E4E">
              <w:rPr>
                <w:rFonts w:eastAsia="SimSun"/>
                <w:sz w:val="24"/>
                <w:szCs w:val="24"/>
              </w:rPr>
              <w:t>К/с 30101810500000000674</w:t>
            </w:r>
          </w:p>
          <w:p w14:paraId="3D221F7E" w14:textId="77777777"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14:paraId="611EF804" w14:textId="77777777"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14:paraId="7C1DAA16" w14:textId="77777777" w:rsidR="00A35848" w:rsidRPr="009D1E4E" w:rsidRDefault="00A35848">
            <w:pPr>
              <w:jc w:val="both"/>
              <w:rPr>
                <w:rFonts w:eastAsia="SimSun"/>
                <w:sz w:val="24"/>
                <w:szCs w:val="24"/>
              </w:rPr>
            </w:pPr>
          </w:p>
          <w:p w14:paraId="1912F8C5" w14:textId="77777777"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14:paraId="07DE4AE7" w14:textId="77777777"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14:paraId="75EC2F45" w14:textId="77777777"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14:paraId="00DE627B" w14:textId="77777777" w:rsidR="00A35848" w:rsidRPr="009D1E4E" w:rsidRDefault="00A35848">
            <w:pPr>
              <w:jc w:val="both"/>
              <w:rPr>
                <w:rFonts w:eastAsia="SimSun"/>
                <w:b/>
                <w:sz w:val="24"/>
                <w:szCs w:val="24"/>
              </w:rPr>
            </w:pPr>
          </w:p>
          <w:p w14:paraId="6E74B843" w14:textId="77777777" w:rsidR="00A35848" w:rsidRPr="009D1E4E" w:rsidRDefault="00A35848">
            <w:pPr>
              <w:jc w:val="both"/>
              <w:rPr>
                <w:rFonts w:eastAsia="SimSun"/>
                <w:b/>
                <w:sz w:val="24"/>
                <w:szCs w:val="24"/>
              </w:rPr>
            </w:pPr>
          </w:p>
          <w:p w14:paraId="0ECDC94C" w14:textId="77777777" w:rsidR="00A35848" w:rsidRPr="009D1E4E" w:rsidRDefault="00A35848">
            <w:pPr>
              <w:jc w:val="both"/>
              <w:rPr>
                <w:rFonts w:eastAsia="SimSun"/>
                <w:b/>
                <w:sz w:val="24"/>
                <w:szCs w:val="24"/>
              </w:rPr>
            </w:pPr>
          </w:p>
          <w:p w14:paraId="07B0174B" w14:textId="77777777" w:rsidR="00A35848" w:rsidRPr="009D1E4E" w:rsidRDefault="00A35848">
            <w:pPr>
              <w:jc w:val="both"/>
              <w:rPr>
                <w:rFonts w:eastAsia="SimSun"/>
                <w:b/>
                <w:sz w:val="24"/>
                <w:szCs w:val="24"/>
              </w:rPr>
            </w:pPr>
          </w:p>
          <w:p w14:paraId="097A51F2" w14:textId="77777777" w:rsidR="00A35848" w:rsidRPr="009D1E4E" w:rsidRDefault="00A35848">
            <w:pPr>
              <w:jc w:val="both"/>
              <w:rPr>
                <w:rFonts w:eastAsia="SimSun"/>
                <w:b/>
                <w:sz w:val="24"/>
                <w:szCs w:val="24"/>
              </w:rPr>
            </w:pPr>
          </w:p>
          <w:p w14:paraId="34A65F25" w14:textId="77777777" w:rsidR="00A35848" w:rsidRPr="009D1E4E" w:rsidRDefault="00A35848">
            <w:pPr>
              <w:jc w:val="both"/>
              <w:rPr>
                <w:rFonts w:eastAsia="SimSun"/>
                <w:b/>
                <w:sz w:val="24"/>
                <w:szCs w:val="24"/>
              </w:rPr>
            </w:pPr>
          </w:p>
          <w:p w14:paraId="6D9CEB0D" w14:textId="77777777" w:rsidR="00A35848" w:rsidRPr="009D1E4E" w:rsidRDefault="00A35848">
            <w:pPr>
              <w:jc w:val="both"/>
              <w:rPr>
                <w:rFonts w:eastAsia="SimSun"/>
                <w:b/>
                <w:sz w:val="24"/>
                <w:szCs w:val="24"/>
              </w:rPr>
            </w:pPr>
          </w:p>
          <w:p w14:paraId="37F23F0B" w14:textId="77777777" w:rsidR="00A35848" w:rsidRPr="009D1E4E" w:rsidRDefault="00A35848">
            <w:pPr>
              <w:jc w:val="both"/>
              <w:rPr>
                <w:rFonts w:eastAsia="SimSun"/>
                <w:b/>
                <w:sz w:val="24"/>
                <w:szCs w:val="24"/>
              </w:rPr>
            </w:pPr>
          </w:p>
          <w:p w14:paraId="6369636F" w14:textId="77777777" w:rsidR="00A35848" w:rsidRPr="009D1E4E" w:rsidRDefault="00A35848">
            <w:pPr>
              <w:jc w:val="both"/>
              <w:rPr>
                <w:rFonts w:eastAsia="SimSun"/>
                <w:b/>
                <w:sz w:val="24"/>
                <w:szCs w:val="24"/>
              </w:rPr>
            </w:pPr>
          </w:p>
          <w:p w14:paraId="5D187C61" w14:textId="77777777" w:rsidR="00A35848" w:rsidRPr="009D1E4E" w:rsidRDefault="00A35848">
            <w:pPr>
              <w:jc w:val="both"/>
              <w:rPr>
                <w:rFonts w:eastAsia="SimSun"/>
                <w:b/>
                <w:sz w:val="24"/>
                <w:szCs w:val="24"/>
              </w:rPr>
            </w:pPr>
          </w:p>
          <w:p w14:paraId="0F687407" w14:textId="77777777" w:rsidR="00A35848" w:rsidRPr="009D1E4E" w:rsidRDefault="00A35848">
            <w:pPr>
              <w:jc w:val="both"/>
              <w:rPr>
                <w:rFonts w:eastAsia="SimSun"/>
                <w:b/>
                <w:sz w:val="24"/>
                <w:szCs w:val="24"/>
              </w:rPr>
            </w:pPr>
          </w:p>
          <w:p w14:paraId="3537DB67" w14:textId="77777777" w:rsidR="00A35848" w:rsidRPr="009D1E4E" w:rsidRDefault="00A35848">
            <w:pPr>
              <w:jc w:val="both"/>
              <w:rPr>
                <w:rFonts w:eastAsia="SimSun"/>
                <w:b/>
                <w:sz w:val="24"/>
                <w:szCs w:val="24"/>
              </w:rPr>
            </w:pPr>
          </w:p>
          <w:p w14:paraId="3AE8D45D" w14:textId="77777777" w:rsidR="00A35848" w:rsidRPr="009D1E4E" w:rsidRDefault="00A35848">
            <w:pPr>
              <w:jc w:val="both"/>
              <w:rPr>
                <w:rFonts w:eastAsia="SimSun"/>
                <w:b/>
                <w:sz w:val="24"/>
                <w:szCs w:val="24"/>
              </w:rPr>
            </w:pPr>
          </w:p>
          <w:p w14:paraId="1127B460" w14:textId="77777777" w:rsidR="00A35848" w:rsidRPr="009D1E4E" w:rsidRDefault="00A35848">
            <w:pPr>
              <w:jc w:val="both"/>
              <w:rPr>
                <w:rFonts w:eastAsia="SimSun"/>
                <w:b/>
                <w:sz w:val="24"/>
                <w:szCs w:val="24"/>
              </w:rPr>
            </w:pPr>
          </w:p>
          <w:p w14:paraId="3B3F9061" w14:textId="77777777" w:rsidR="00A35848" w:rsidRPr="009D1E4E" w:rsidRDefault="00A35848">
            <w:pPr>
              <w:jc w:val="both"/>
              <w:rPr>
                <w:rFonts w:eastAsia="SimSun"/>
                <w:b/>
                <w:sz w:val="24"/>
                <w:szCs w:val="24"/>
              </w:rPr>
            </w:pPr>
          </w:p>
          <w:p w14:paraId="1092BA59" w14:textId="77777777" w:rsidR="00A35848" w:rsidRPr="009D1E4E" w:rsidRDefault="00A35848">
            <w:pPr>
              <w:jc w:val="both"/>
              <w:rPr>
                <w:rFonts w:eastAsia="SimSun"/>
                <w:sz w:val="24"/>
                <w:szCs w:val="24"/>
              </w:rPr>
            </w:pPr>
          </w:p>
          <w:p w14:paraId="6803AB64" w14:textId="77777777" w:rsidR="00A35848" w:rsidRPr="009D1E4E" w:rsidRDefault="00A35848">
            <w:pPr>
              <w:jc w:val="both"/>
              <w:rPr>
                <w:rFonts w:eastAsia="SimSun"/>
                <w:sz w:val="24"/>
                <w:szCs w:val="24"/>
              </w:rPr>
            </w:pPr>
          </w:p>
          <w:p w14:paraId="6FD30AF8" w14:textId="77777777" w:rsidR="00A35848" w:rsidRPr="009D1E4E" w:rsidRDefault="00A35848">
            <w:pPr>
              <w:jc w:val="both"/>
              <w:rPr>
                <w:rFonts w:eastAsia="SimSun"/>
                <w:sz w:val="24"/>
                <w:szCs w:val="24"/>
              </w:rPr>
            </w:pPr>
            <w:r w:rsidRPr="009D1E4E">
              <w:rPr>
                <w:rFonts w:eastAsia="SimSun"/>
                <w:sz w:val="24"/>
                <w:szCs w:val="24"/>
              </w:rPr>
              <w:t>______________________/ /</w:t>
            </w:r>
          </w:p>
          <w:p w14:paraId="0E58BEAA" w14:textId="77777777"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14:paraId="2B08A851" w14:textId="77777777"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14:paraId="062DFE13" w14:textId="77777777" w:rsidR="00A35848" w:rsidRPr="009D1E4E" w:rsidRDefault="00A35848">
      <w:pPr>
        <w:ind w:firstLine="720"/>
        <w:jc w:val="center"/>
        <w:rPr>
          <w:sz w:val="24"/>
          <w:szCs w:val="24"/>
        </w:rPr>
      </w:pPr>
    </w:p>
    <w:p w14:paraId="2D78DFCB" w14:textId="77777777" w:rsidR="002F1CEC" w:rsidRPr="009D1E4E" w:rsidRDefault="00A35848" w:rsidP="00957A36">
      <w:pPr>
        <w:jc w:val="right"/>
        <w:rPr>
          <w:sz w:val="24"/>
          <w:szCs w:val="24"/>
        </w:rPr>
      </w:pPr>
      <w:r w:rsidRPr="009D1E4E">
        <w:rPr>
          <w:sz w:val="24"/>
          <w:szCs w:val="24"/>
        </w:rPr>
        <w:t xml:space="preserve">                                                                                               </w:t>
      </w:r>
      <w:r w:rsidRPr="009D1E4E">
        <w:rPr>
          <w:sz w:val="24"/>
          <w:szCs w:val="24"/>
        </w:rPr>
        <w:tab/>
      </w:r>
    </w:p>
    <w:p w14:paraId="112E2DC4" w14:textId="77777777" w:rsidR="002F1CEC" w:rsidRPr="009D1E4E" w:rsidRDefault="002F1CEC" w:rsidP="00957A36">
      <w:pPr>
        <w:jc w:val="right"/>
        <w:rPr>
          <w:sz w:val="24"/>
          <w:szCs w:val="24"/>
        </w:rPr>
      </w:pPr>
    </w:p>
    <w:p w14:paraId="339E6277" w14:textId="77777777" w:rsidR="002F1CEC" w:rsidRPr="009D1E4E" w:rsidRDefault="002F1CEC" w:rsidP="00957A36">
      <w:pPr>
        <w:jc w:val="right"/>
        <w:rPr>
          <w:sz w:val="24"/>
          <w:szCs w:val="24"/>
        </w:rPr>
      </w:pPr>
    </w:p>
    <w:p w14:paraId="5E3433CA" w14:textId="77777777" w:rsidR="002F1CEC" w:rsidRDefault="002F1CEC" w:rsidP="00957A36">
      <w:pPr>
        <w:jc w:val="right"/>
        <w:rPr>
          <w:sz w:val="24"/>
          <w:szCs w:val="24"/>
        </w:rPr>
      </w:pPr>
    </w:p>
    <w:p w14:paraId="13B3ADF1" w14:textId="77777777" w:rsidR="00413313" w:rsidRDefault="00413313" w:rsidP="00957A36">
      <w:pPr>
        <w:jc w:val="right"/>
        <w:rPr>
          <w:sz w:val="24"/>
          <w:szCs w:val="24"/>
        </w:rPr>
      </w:pPr>
    </w:p>
    <w:p w14:paraId="6F24BD0E" w14:textId="77777777" w:rsidR="00413313" w:rsidRDefault="00413313" w:rsidP="00957A36">
      <w:pPr>
        <w:jc w:val="right"/>
        <w:rPr>
          <w:sz w:val="24"/>
          <w:szCs w:val="24"/>
        </w:rPr>
      </w:pPr>
    </w:p>
    <w:p w14:paraId="6F75BF5D" w14:textId="77777777" w:rsidR="00413313" w:rsidRPr="009D1E4E" w:rsidRDefault="00413313" w:rsidP="00957A36">
      <w:pPr>
        <w:jc w:val="right"/>
        <w:rPr>
          <w:sz w:val="24"/>
          <w:szCs w:val="24"/>
        </w:rPr>
      </w:pPr>
    </w:p>
    <w:p w14:paraId="133B479A" w14:textId="34343F9E" w:rsidR="002F1CEC" w:rsidRDefault="002F1CEC" w:rsidP="00957A36">
      <w:pPr>
        <w:jc w:val="right"/>
        <w:rPr>
          <w:sz w:val="24"/>
          <w:szCs w:val="24"/>
        </w:rPr>
      </w:pPr>
    </w:p>
    <w:p w14:paraId="53796644" w14:textId="73551EAF" w:rsidR="0045591A" w:rsidRDefault="0045591A" w:rsidP="00957A36">
      <w:pPr>
        <w:jc w:val="right"/>
        <w:rPr>
          <w:sz w:val="24"/>
          <w:szCs w:val="24"/>
        </w:rPr>
      </w:pPr>
    </w:p>
    <w:p w14:paraId="23871391" w14:textId="77777777" w:rsidR="0045591A" w:rsidRPr="009D1E4E" w:rsidRDefault="0045591A" w:rsidP="00957A36">
      <w:pPr>
        <w:jc w:val="right"/>
        <w:rPr>
          <w:sz w:val="24"/>
          <w:szCs w:val="24"/>
        </w:rPr>
      </w:pPr>
    </w:p>
    <w:p w14:paraId="64369950" w14:textId="77777777" w:rsidR="004F740A" w:rsidRPr="009D1E4E" w:rsidRDefault="00A35848" w:rsidP="00957A36">
      <w:pPr>
        <w:jc w:val="right"/>
        <w:rPr>
          <w:sz w:val="24"/>
          <w:szCs w:val="24"/>
        </w:rPr>
      </w:pPr>
      <w:r w:rsidRPr="009D1E4E">
        <w:rPr>
          <w:sz w:val="24"/>
          <w:szCs w:val="24"/>
        </w:rPr>
        <w:tab/>
      </w:r>
      <w:r w:rsidRPr="009D1E4E">
        <w:rPr>
          <w:sz w:val="24"/>
          <w:szCs w:val="24"/>
        </w:rPr>
        <w:tab/>
      </w:r>
    </w:p>
    <w:p w14:paraId="1DA47F03" w14:textId="77777777" w:rsidR="00A35848" w:rsidRPr="009D1E4E" w:rsidRDefault="00F90D95" w:rsidP="00957A36">
      <w:pPr>
        <w:jc w:val="right"/>
        <w:rPr>
          <w:sz w:val="24"/>
          <w:szCs w:val="24"/>
        </w:rPr>
      </w:pPr>
      <w:r w:rsidRPr="009D1E4E">
        <w:rPr>
          <w:sz w:val="24"/>
          <w:szCs w:val="24"/>
        </w:rPr>
        <w:lastRenderedPageBreak/>
        <w:t>Приложение</w:t>
      </w:r>
      <w:r w:rsidR="00A35848" w:rsidRPr="009D1E4E">
        <w:rPr>
          <w:sz w:val="24"/>
          <w:szCs w:val="24"/>
        </w:rPr>
        <w:t xml:space="preserve"> </w:t>
      </w:r>
      <w:r w:rsidR="004F740A" w:rsidRPr="009D1E4E">
        <w:rPr>
          <w:sz w:val="24"/>
          <w:szCs w:val="24"/>
        </w:rPr>
        <w:t>№ 1</w:t>
      </w:r>
    </w:p>
    <w:p w14:paraId="4AA94D9D" w14:textId="77777777"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«___»______202</w:t>
      </w:r>
      <w:r w:rsidR="00B84435" w:rsidRPr="009D1E4E">
        <w:rPr>
          <w:sz w:val="24"/>
          <w:szCs w:val="24"/>
        </w:rPr>
        <w:t>__</w:t>
      </w:r>
      <w:r w:rsidR="00535663" w:rsidRPr="009D1E4E">
        <w:rPr>
          <w:sz w:val="24"/>
          <w:szCs w:val="24"/>
        </w:rPr>
        <w:t xml:space="preserve"> г.</w:t>
      </w:r>
    </w:p>
    <w:p w14:paraId="5C134A5D" w14:textId="77777777" w:rsidR="00A35848" w:rsidRPr="009D1E4E" w:rsidRDefault="00A35848">
      <w:pPr>
        <w:rPr>
          <w:sz w:val="24"/>
          <w:szCs w:val="24"/>
        </w:rPr>
      </w:pPr>
    </w:p>
    <w:p w14:paraId="6B18B2D1" w14:textId="77777777" w:rsidR="00A35848" w:rsidRPr="009D1E4E" w:rsidRDefault="00A35848">
      <w:pPr>
        <w:jc w:val="right"/>
        <w:rPr>
          <w:sz w:val="24"/>
          <w:szCs w:val="24"/>
        </w:rPr>
      </w:pPr>
    </w:p>
    <w:p w14:paraId="2D90DE62" w14:textId="77777777"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14:paraId="29B02327" w14:textId="77777777"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287"/>
        <w:gridCol w:w="931"/>
        <w:gridCol w:w="807"/>
        <w:gridCol w:w="807"/>
        <w:gridCol w:w="1621"/>
        <w:gridCol w:w="1356"/>
      </w:tblGrid>
      <w:tr w:rsidR="0072211E" w:rsidRPr="009D1E4E" w14:paraId="58B35531" w14:textId="77777777" w:rsidTr="000C71FB">
        <w:trPr>
          <w:trHeight w:val="1256"/>
        </w:trPr>
        <w:tc>
          <w:tcPr>
            <w:tcW w:w="292" w:type="pct"/>
            <w:vAlign w:val="center"/>
          </w:tcPr>
          <w:p w14:paraId="654168EE" w14:textId="77777777" w:rsidR="0072211E" w:rsidRPr="009D1E4E" w:rsidRDefault="0072211E">
            <w:pPr>
              <w:jc w:val="center"/>
              <w:rPr>
                <w:b/>
                <w:bCs/>
                <w:iCs/>
                <w:sz w:val="24"/>
                <w:szCs w:val="24"/>
              </w:rPr>
            </w:pPr>
            <w:r w:rsidRPr="009D1E4E">
              <w:rPr>
                <w:b/>
                <w:bCs/>
                <w:iCs/>
                <w:sz w:val="24"/>
                <w:szCs w:val="24"/>
              </w:rPr>
              <w:t>№ п/п</w:t>
            </w:r>
          </w:p>
        </w:tc>
        <w:tc>
          <w:tcPr>
            <w:tcW w:w="1760" w:type="pct"/>
            <w:vAlign w:val="center"/>
          </w:tcPr>
          <w:p w14:paraId="19636388" w14:textId="77777777"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14:paraId="14EE0F8E" w14:textId="77777777" w:rsidR="0072211E" w:rsidRPr="009D1E4E" w:rsidRDefault="0072211E">
            <w:pPr>
              <w:jc w:val="center"/>
              <w:rPr>
                <w:b/>
                <w:bCs/>
                <w:iCs/>
                <w:sz w:val="24"/>
                <w:szCs w:val="24"/>
              </w:rPr>
            </w:pPr>
          </w:p>
          <w:p w14:paraId="0BD78871" w14:textId="77777777" w:rsidR="0072211E" w:rsidRPr="009D1E4E" w:rsidRDefault="0072211E">
            <w:pPr>
              <w:jc w:val="center"/>
              <w:rPr>
                <w:b/>
                <w:bCs/>
                <w:iCs/>
                <w:sz w:val="24"/>
                <w:szCs w:val="24"/>
                <w:lang w:val="en-US"/>
              </w:rPr>
            </w:pPr>
            <w:r w:rsidRPr="009D1E4E">
              <w:rPr>
                <w:b/>
                <w:bCs/>
                <w:iCs/>
                <w:sz w:val="24"/>
                <w:szCs w:val="24"/>
              </w:rPr>
              <w:t>Ед. изм.</w:t>
            </w:r>
          </w:p>
          <w:p w14:paraId="6699FFF6" w14:textId="77777777" w:rsidR="0072211E" w:rsidRPr="009D1E4E" w:rsidRDefault="0072211E">
            <w:pPr>
              <w:jc w:val="center"/>
              <w:rPr>
                <w:b/>
                <w:bCs/>
                <w:iCs/>
                <w:sz w:val="24"/>
                <w:szCs w:val="24"/>
              </w:rPr>
            </w:pPr>
          </w:p>
        </w:tc>
        <w:tc>
          <w:tcPr>
            <w:tcW w:w="436" w:type="pct"/>
          </w:tcPr>
          <w:p w14:paraId="3CFD60F3" w14:textId="77777777" w:rsidR="0072211E" w:rsidRPr="009D1E4E" w:rsidRDefault="0072211E">
            <w:pPr>
              <w:rPr>
                <w:b/>
                <w:bCs/>
                <w:iCs/>
                <w:sz w:val="24"/>
                <w:szCs w:val="24"/>
              </w:rPr>
            </w:pPr>
          </w:p>
        </w:tc>
        <w:tc>
          <w:tcPr>
            <w:tcW w:w="436" w:type="pct"/>
            <w:vAlign w:val="center"/>
          </w:tcPr>
          <w:p w14:paraId="5F7D2949" w14:textId="77777777" w:rsidR="0072211E" w:rsidRPr="009D1E4E" w:rsidRDefault="0072211E">
            <w:pPr>
              <w:rPr>
                <w:b/>
                <w:bCs/>
                <w:iCs/>
                <w:sz w:val="24"/>
                <w:szCs w:val="24"/>
              </w:rPr>
            </w:pPr>
            <w:r w:rsidRPr="009D1E4E">
              <w:rPr>
                <w:b/>
                <w:bCs/>
                <w:iCs/>
                <w:sz w:val="24"/>
                <w:szCs w:val="24"/>
              </w:rPr>
              <w:t>Кол-во</w:t>
            </w:r>
          </w:p>
        </w:tc>
        <w:tc>
          <w:tcPr>
            <w:tcW w:w="845" w:type="pct"/>
            <w:noWrap/>
            <w:vAlign w:val="center"/>
          </w:tcPr>
          <w:p w14:paraId="5FA5BBA5" w14:textId="77777777" w:rsidR="0072211E" w:rsidRPr="009D1E4E" w:rsidRDefault="0072211E">
            <w:pPr>
              <w:jc w:val="center"/>
              <w:rPr>
                <w:b/>
                <w:bCs/>
                <w:iCs/>
                <w:sz w:val="24"/>
                <w:szCs w:val="24"/>
              </w:rPr>
            </w:pPr>
            <w:r w:rsidRPr="009D1E4E">
              <w:rPr>
                <w:b/>
                <w:bCs/>
                <w:iCs/>
                <w:sz w:val="24"/>
                <w:szCs w:val="24"/>
              </w:rPr>
              <w:t>Цена</w:t>
            </w:r>
          </w:p>
          <w:p w14:paraId="741C98E2" w14:textId="77777777"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14:paraId="0821FE2E" w14:textId="77777777" w:rsidR="0072211E" w:rsidRPr="009D1E4E" w:rsidRDefault="0072211E">
            <w:pPr>
              <w:jc w:val="center"/>
              <w:rPr>
                <w:b/>
                <w:bCs/>
                <w:iCs/>
                <w:sz w:val="24"/>
                <w:szCs w:val="24"/>
              </w:rPr>
            </w:pPr>
            <w:r w:rsidRPr="009D1E4E">
              <w:rPr>
                <w:b/>
                <w:bCs/>
                <w:iCs/>
                <w:sz w:val="24"/>
                <w:szCs w:val="24"/>
              </w:rPr>
              <w:t>Сумма</w:t>
            </w:r>
          </w:p>
          <w:p w14:paraId="1B20E9BA" w14:textId="77777777" w:rsidR="0072211E" w:rsidRPr="009D1E4E" w:rsidRDefault="0072211E">
            <w:pPr>
              <w:jc w:val="center"/>
              <w:rPr>
                <w:b/>
                <w:bCs/>
                <w:iCs/>
                <w:sz w:val="24"/>
                <w:szCs w:val="24"/>
              </w:rPr>
            </w:pPr>
            <w:r w:rsidRPr="009D1E4E">
              <w:rPr>
                <w:b/>
                <w:bCs/>
                <w:iCs/>
                <w:sz w:val="24"/>
                <w:szCs w:val="24"/>
              </w:rPr>
              <w:t>с НДС (руб.)</w:t>
            </w:r>
          </w:p>
        </w:tc>
      </w:tr>
      <w:tr w:rsidR="0072211E" w:rsidRPr="009D1E4E" w14:paraId="742CD923" w14:textId="77777777" w:rsidTr="000C71FB">
        <w:trPr>
          <w:trHeight w:val="190"/>
        </w:trPr>
        <w:tc>
          <w:tcPr>
            <w:tcW w:w="292" w:type="pct"/>
            <w:noWrap/>
            <w:vAlign w:val="center"/>
          </w:tcPr>
          <w:p w14:paraId="72D823B8" w14:textId="77777777"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14:paraId="68DF51C3" w14:textId="77777777" w:rsidR="0072211E" w:rsidRPr="009D1E4E" w:rsidRDefault="0072211E">
            <w:pPr>
              <w:jc w:val="both"/>
              <w:rPr>
                <w:rFonts w:eastAsia="SimSun"/>
                <w:sz w:val="24"/>
                <w:szCs w:val="24"/>
                <w:lang w:eastAsia="ar-SA"/>
              </w:rPr>
            </w:pPr>
          </w:p>
        </w:tc>
        <w:tc>
          <w:tcPr>
            <w:tcW w:w="502" w:type="pct"/>
            <w:noWrap/>
            <w:vAlign w:val="center"/>
          </w:tcPr>
          <w:p w14:paraId="5A5092DC" w14:textId="77777777" w:rsidR="0072211E" w:rsidRPr="009D1E4E" w:rsidRDefault="0072211E">
            <w:pPr>
              <w:jc w:val="center"/>
              <w:rPr>
                <w:rFonts w:eastAsia="SimSun"/>
                <w:sz w:val="24"/>
                <w:szCs w:val="24"/>
                <w:lang w:eastAsia="ar-SA"/>
              </w:rPr>
            </w:pPr>
          </w:p>
        </w:tc>
        <w:tc>
          <w:tcPr>
            <w:tcW w:w="436" w:type="pct"/>
          </w:tcPr>
          <w:p w14:paraId="601EE6C6" w14:textId="77777777" w:rsidR="0072211E" w:rsidRPr="009D1E4E" w:rsidRDefault="0072211E">
            <w:pPr>
              <w:jc w:val="center"/>
              <w:rPr>
                <w:rFonts w:eastAsia="SimSun"/>
                <w:sz w:val="24"/>
                <w:szCs w:val="24"/>
                <w:lang w:eastAsia="ar-SA"/>
              </w:rPr>
            </w:pPr>
          </w:p>
        </w:tc>
        <w:tc>
          <w:tcPr>
            <w:tcW w:w="436" w:type="pct"/>
            <w:noWrap/>
            <w:vAlign w:val="center"/>
          </w:tcPr>
          <w:p w14:paraId="1C882681" w14:textId="77777777" w:rsidR="0072211E" w:rsidRPr="009D1E4E" w:rsidRDefault="0072211E">
            <w:pPr>
              <w:jc w:val="center"/>
              <w:rPr>
                <w:rFonts w:eastAsia="SimSun"/>
                <w:sz w:val="24"/>
                <w:szCs w:val="24"/>
                <w:lang w:eastAsia="ar-SA"/>
              </w:rPr>
            </w:pPr>
          </w:p>
        </w:tc>
        <w:tc>
          <w:tcPr>
            <w:tcW w:w="845" w:type="pct"/>
            <w:noWrap/>
            <w:vAlign w:val="center"/>
          </w:tcPr>
          <w:p w14:paraId="2E39DDE8" w14:textId="77777777" w:rsidR="0072211E" w:rsidRPr="009D1E4E" w:rsidRDefault="0072211E">
            <w:pPr>
              <w:jc w:val="center"/>
              <w:rPr>
                <w:rFonts w:eastAsia="SimSun"/>
                <w:sz w:val="24"/>
                <w:szCs w:val="24"/>
                <w:lang w:eastAsia="ar-SA"/>
              </w:rPr>
            </w:pPr>
          </w:p>
        </w:tc>
        <w:tc>
          <w:tcPr>
            <w:tcW w:w="729" w:type="pct"/>
            <w:vAlign w:val="center"/>
          </w:tcPr>
          <w:p w14:paraId="7D02EC36" w14:textId="77777777" w:rsidR="0072211E" w:rsidRPr="009D1E4E" w:rsidRDefault="0072211E">
            <w:pPr>
              <w:jc w:val="center"/>
              <w:rPr>
                <w:rFonts w:eastAsia="SimSun"/>
                <w:sz w:val="24"/>
                <w:szCs w:val="24"/>
                <w:lang w:eastAsia="ar-SA"/>
              </w:rPr>
            </w:pPr>
          </w:p>
        </w:tc>
      </w:tr>
      <w:tr w:rsidR="0072211E" w:rsidRPr="009D1E4E" w14:paraId="7E55440B" w14:textId="77777777" w:rsidTr="000C71FB">
        <w:trPr>
          <w:trHeight w:val="190"/>
        </w:trPr>
        <w:tc>
          <w:tcPr>
            <w:tcW w:w="292" w:type="pct"/>
            <w:noWrap/>
            <w:vAlign w:val="center"/>
          </w:tcPr>
          <w:p w14:paraId="779307ED" w14:textId="77777777" w:rsidR="0072211E" w:rsidRPr="009D1E4E" w:rsidRDefault="0072211E">
            <w:pPr>
              <w:jc w:val="center"/>
              <w:rPr>
                <w:rFonts w:eastAsia="SimSun"/>
                <w:sz w:val="24"/>
                <w:szCs w:val="24"/>
                <w:lang w:eastAsia="ar-SA"/>
              </w:rPr>
            </w:pPr>
          </w:p>
        </w:tc>
        <w:tc>
          <w:tcPr>
            <w:tcW w:w="1760" w:type="pct"/>
            <w:vAlign w:val="center"/>
          </w:tcPr>
          <w:p w14:paraId="5EA404CF" w14:textId="77777777" w:rsidR="0072211E" w:rsidRPr="009D1E4E" w:rsidRDefault="0072211E">
            <w:pPr>
              <w:jc w:val="both"/>
              <w:rPr>
                <w:rFonts w:eastAsia="SimSun"/>
                <w:sz w:val="24"/>
                <w:szCs w:val="24"/>
                <w:lang w:eastAsia="ar-SA"/>
              </w:rPr>
            </w:pPr>
          </w:p>
        </w:tc>
        <w:tc>
          <w:tcPr>
            <w:tcW w:w="502" w:type="pct"/>
            <w:noWrap/>
            <w:vAlign w:val="center"/>
          </w:tcPr>
          <w:p w14:paraId="555960D3" w14:textId="77777777" w:rsidR="0072211E" w:rsidRPr="009D1E4E" w:rsidRDefault="0072211E">
            <w:pPr>
              <w:jc w:val="center"/>
              <w:rPr>
                <w:rFonts w:eastAsia="SimSun"/>
                <w:sz w:val="24"/>
                <w:szCs w:val="24"/>
                <w:lang w:eastAsia="ar-SA"/>
              </w:rPr>
            </w:pPr>
          </w:p>
        </w:tc>
        <w:tc>
          <w:tcPr>
            <w:tcW w:w="436" w:type="pct"/>
          </w:tcPr>
          <w:p w14:paraId="60E46082" w14:textId="77777777" w:rsidR="0072211E" w:rsidRPr="009D1E4E" w:rsidRDefault="0072211E">
            <w:pPr>
              <w:jc w:val="center"/>
              <w:rPr>
                <w:rFonts w:eastAsia="SimSun"/>
                <w:sz w:val="24"/>
                <w:szCs w:val="24"/>
                <w:lang w:eastAsia="ar-SA"/>
              </w:rPr>
            </w:pPr>
          </w:p>
        </w:tc>
        <w:tc>
          <w:tcPr>
            <w:tcW w:w="436" w:type="pct"/>
            <w:noWrap/>
            <w:vAlign w:val="center"/>
          </w:tcPr>
          <w:p w14:paraId="34573D9C" w14:textId="77777777" w:rsidR="0072211E" w:rsidRPr="009D1E4E" w:rsidRDefault="0072211E">
            <w:pPr>
              <w:jc w:val="center"/>
              <w:rPr>
                <w:rFonts w:eastAsia="SimSun"/>
                <w:sz w:val="24"/>
                <w:szCs w:val="24"/>
                <w:lang w:eastAsia="ar-SA"/>
              </w:rPr>
            </w:pPr>
          </w:p>
        </w:tc>
        <w:tc>
          <w:tcPr>
            <w:tcW w:w="845" w:type="pct"/>
            <w:noWrap/>
            <w:vAlign w:val="center"/>
          </w:tcPr>
          <w:p w14:paraId="11E3501C" w14:textId="77777777" w:rsidR="0072211E" w:rsidRPr="009D1E4E" w:rsidRDefault="0072211E">
            <w:pPr>
              <w:jc w:val="center"/>
              <w:rPr>
                <w:rFonts w:eastAsia="SimSun"/>
                <w:sz w:val="24"/>
                <w:szCs w:val="24"/>
                <w:lang w:eastAsia="ar-SA"/>
              </w:rPr>
            </w:pPr>
          </w:p>
        </w:tc>
        <w:tc>
          <w:tcPr>
            <w:tcW w:w="729" w:type="pct"/>
            <w:vAlign w:val="center"/>
          </w:tcPr>
          <w:p w14:paraId="5884EBC2" w14:textId="77777777" w:rsidR="0072211E" w:rsidRPr="009D1E4E" w:rsidRDefault="0072211E">
            <w:pPr>
              <w:jc w:val="center"/>
              <w:rPr>
                <w:rFonts w:eastAsia="SimSun"/>
                <w:sz w:val="24"/>
                <w:szCs w:val="24"/>
                <w:lang w:eastAsia="ar-SA"/>
              </w:rPr>
            </w:pPr>
          </w:p>
        </w:tc>
      </w:tr>
      <w:tr w:rsidR="0072211E" w:rsidRPr="009D1E4E" w14:paraId="17462822" w14:textId="77777777" w:rsidTr="000C71FB">
        <w:trPr>
          <w:trHeight w:val="190"/>
        </w:trPr>
        <w:tc>
          <w:tcPr>
            <w:tcW w:w="292" w:type="pct"/>
            <w:noWrap/>
            <w:vAlign w:val="center"/>
          </w:tcPr>
          <w:p w14:paraId="282060A5" w14:textId="77777777" w:rsidR="0072211E" w:rsidRPr="009D1E4E" w:rsidRDefault="0072211E">
            <w:pPr>
              <w:jc w:val="center"/>
              <w:rPr>
                <w:rFonts w:eastAsia="SimSun"/>
                <w:sz w:val="24"/>
                <w:szCs w:val="24"/>
                <w:lang w:eastAsia="ar-SA"/>
              </w:rPr>
            </w:pPr>
          </w:p>
        </w:tc>
        <w:tc>
          <w:tcPr>
            <w:tcW w:w="1760" w:type="pct"/>
            <w:vAlign w:val="center"/>
          </w:tcPr>
          <w:p w14:paraId="7D285D26" w14:textId="77777777"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14:paraId="108A7863" w14:textId="77777777" w:rsidR="0072211E" w:rsidRPr="009D1E4E" w:rsidRDefault="0072211E">
            <w:pPr>
              <w:jc w:val="center"/>
              <w:rPr>
                <w:rFonts w:eastAsia="SimSun"/>
                <w:sz w:val="24"/>
                <w:szCs w:val="24"/>
                <w:lang w:eastAsia="ar-SA"/>
              </w:rPr>
            </w:pPr>
          </w:p>
        </w:tc>
        <w:tc>
          <w:tcPr>
            <w:tcW w:w="436" w:type="pct"/>
          </w:tcPr>
          <w:p w14:paraId="2B3931ED" w14:textId="77777777" w:rsidR="0072211E" w:rsidRPr="009D1E4E" w:rsidRDefault="0072211E">
            <w:pPr>
              <w:jc w:val="center"/>
              <w:rPr>
                <w:rFonts w:eastAsia="SimSun"/>
                <w:sz w:val="24"/>
                <w:szCs w:val="24"/>
                <w:lang w:eastAsia="ar-SA"/>
              </w:rPr>
            </w:pPr>
          </w:p>
        </w:tc>
        <w:tc>
          <w:tcPr>
            <w:tcW w:w="436" w:type="pct"/>
            <w:noWrap/>
            <w:vAlign w:val="center"/>
          </w:tcPr>
          <w:p w14:paraId="4C3D2145" w14:textId="77777777" w:rsidR="0072211E" w:rsidRPr="009D1E4E" w:rsidRDefault="0072211E">
            <w:pPr>
              <w:jc w:val="center"/>
              <w:rPr>
                <w:rFonts w:eastAsia="SimSun"/>
                <w:sz w:val="24"/>
                <w:szCs w:val="24"/>
                <w:lang w:eastAsia="ar-SA"/>
              </w:rPr>
            </w:pPr>
          </w:p>
        </w:tc>
        <w:tc>
          <w:tcPr>
            <w:tcW w:w="845" w:type="pct"/>
            <w:noWrap/>
            <w:vAlign w:val="center"/>
          </w:tcPr>
          <w:p w14:paraId="60323B8A" w14:textId="77777777" w:rsidR="0072211E" w:rsidRPr="009D1E4E" w:rsidRDefault="0072211E">
            <w:pPr>
              <w:jc w:val="center"/>
              <w:rPr>
                <w:rFonts w:eastAsia="SimSun"/>
                <w:sz w:val="24"/>
                <w:szCs w:val="24"/>
                <w:lang w:eastAsia="ar-SA"/>
              </w:rPr>
            </w:pPr>
          </w:p>
        </w:tc>
        <w:tc>
          <w:tcPr>
            <w:tcW w:w="729" w:type="pct"/>
            <w:vAlign w:val="center"/>
          </w:tcPr>
          <w:p w14:paraId="0223176B" w14:textId="77777777" w:rsidR="0072211E" w:rsidRPr="009D1E4E" w:rsidRDefault="0072211E">
            <w:pPr>
              <w:jc w:val="center"/>
              <w:rPr>
                <w:rFonts w:eastAsia="SimSun"/>
                <w:sz w:val="24"/>
                <w:szCs w:val="24"/>
                <w:lang w:eastAsia="ar-SA"/>
              </w:rPr>
            </w:pPr>
          </w:p>
        </w:tc>
      </w:tr>
    </w:tbl>
    <w:p w14:paraId="797E6609" w14:textId="77777777" w:rsidR="000C71FB" w:rsidRPr="009D1E4E" w:rsidRDefault="000C71FB" w:rsidP="000C71FB">
      <w:pPr>
        <w:jc w:val="both"/>
        <w:rPr>
          <w:b/>
          <w:bCs/>
          <w:sz w:val="24"/>
          <w:szCs w:val="24"/>
        </w:rPr>
      </w:pPr>
    </w:p>
    <w:p w14:paraId="5D154251" w14:textId="77777777" w:rsidR="0045591A" w:rsidRPr="0045591A" w:rsidRDefault="0045591A" w:rsidP="0045591A">
      <w:pPr>
        <w:widowControl/>
        <w:autoSpaceDE/>
        <w:autoSpaceDN/>
        <w:adjustRightInd/>
        <w:spacing w:before="240"/>
        <w:contextualSpacing/>
        <w:jc w:val="both"/>
        <w:rPr>
          <w:b/>
          <w:bCs/>
          <w:sz w:val="22"/>
          <w:szCs w:val="22"/>
        </w:rPr>
      </w:pPr>
      <w:r w:rsidRPr="0045591A">
        <w:rPr>
          <w:b/>
          <w:bCs/>
          <w:sz w:val="22"/>
          <w:szCs w:val="22"/>
        </w:rPr>
        <w:t>2. Место поставки:</w:t>
      </w:r>
      <w:r w:rsidRPr="0045591A">
        <w:rPr>
          <w:sz w:val="22"/>
          <w:szCs w:val="22"/>
        </w:rPr>
        <w:t xml:space="preserve"> </w:t>
      </w:r>
      <w:r w:rsidRPr="0045591A">
        <w:rPr>
          <w:rFonts w:eastAsia="NSimSun"/>
          <w:bCs/>
          <w:iCs/>
          <w:sz w:val="22"/>
          <w:szCs w:val="22"/>
        </w:rPr>
        <w:t>624760, Свердловская область, город Верхняя Салда, ул. Парковая, д.1-А</w:t>
      </w:r>
    </w:p>
    <w:p w14:paraId="139E0D5F" w14:textId="77777777" w:rsidR="0045591A" w:rsidRPr="0045591A" w:rsidRDefault="0045591A" w:rsidP="0045591A">
      <w:pPr>
        <w:widowControl/>
        <w:autoSpaceDE/>
        <w:autoSpaceDN/>
        <w:adjustRightInd/>
        <w:spacing w:before="240"/>
        <w:contextualSpacing/>
        <w:jc w:val="both"/>
        <w:rPr>
          <w:color w:val="000000"/>
          <w:sz w:val="22"/>
          <w:szCs w:val="22"/>
        </w:rPr>
      </w:pPr>
      <w:r w:rsidRPr="0045591A">
        <w:rPr>
          <w:b/>
          <w:bCs/>
          <w:sz w:val="22"/>
          <w:szCs w:val="22"/>
        </w:rPr>
        <w:t xml:space="preserve">3.Сроки поставки: </w:t>
      </w:r>
      <w:r w:rsidRPr="0045591A">
        <w:rPr>
          <w:color w:val="000000"/>
          <w:sz w:val="22"/>
          <w:szCs w:val="22"/>
        </w:rPr>
        <w:t>поставка товара осуществляется с момента заключения договора в течении 15 календарных дней в рабочие дни Заказчика с 08 ч. 00 мин. до 16 ч.00 мин.</w:t>
      </w:r>
    </w:p>
    <w:p w14:paraId="3173B73A" w14:textId="77777777" w:rsidR="0045591A" w:rsidRPr="0045591A" w:rsidRDefault="0045591A" w:rsidP="0045591A">
      <w:pPr>
        <w:widowControl/>
        <w:autoSpaceDE/>
        <w:autoSpaceDN/>
        <w:adjustRightInd/>
        <w:spacing w:before="240"/>
        <w:contextualSpacing/>
        <w:jc w:val="both"/>
        <w:rPr>
          <w:color w:val="000000"/>
          <w:sz w:val="22"/>
          <w:szCs w:val="22"/>
        </w:rPr>
      </w:pPr>
      <w:bookmarkStart w:id="5" w:name="_Hlk232688730"/>
      <w:r w:rsidRPr="0045591A">
        <w:rPr>
          <w:color w:val="000000"/>
          <w:sz w:val="22"/>
          <w:szCs w:val="22"/>
        </w:rPr>
        <w:t xml:space="preserve">Доставка до адреса Заказчика, погрузо-разгрузочные работы </w:t>
      </w:r>
      <w:r w:rsidRPr="0045591A">
        <w:rPr>
          <w:color w:val="000000"/>
          <w:sz w:val="22"/>
          <w:szCs w:val="22"/>
          <w:shd w:val="clear" w:color="auto" w:fill="FFFFFF"/>
        </w:rPr>
        <w:t xml:space="preserve">осуществляется силами и средствами Поставщика. </w:t>
      </w:r>
    </w:p>
    <w:bookmarkEnd w:id="5"/>
    <w:p w14:paraId="3F48EB03" w14:textId="77777777" w:rsidR="0045591A" w:rsidRPr="0045591A" w:rsidRDefault="0045591A" w:rsidP="0045591A">
      <w:pPr>
        <w:widowControl/>
        <w:autoSpaceDE/>
        <w:autoSpaceDN/>
        <w:adjustRightInd/>
        <w:spacing w:before="240"/>
        <w:contextualSpacing/>
        <w:jc w:val="both"/>
        <w:rPr>
          <w:b/>
          <w:sz w:val="22"/>
          <w:szCs w:val="22"/>
        </w:rPr>
      </w:pPr>
      <w:r w:rsidRPr="0045591A">
        <w:rPr>
          <w:b/>
          <w:sz w:val="22"/>
          <w:szCs w:val="22"/>
        </w:rPr>
        <w:t>4. Требования к качеству, безопасности поставляемого товара:</w:t>
      </w:r>
    </w:p>
    <w:p w14:paraId="6B6C9BBE"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4.1. Поставляемый товар должен соответствовать заданным функциональным и качественным характеристикам.</w:t>
      </w:r>
    </w:p>
    <w:p w14:paraId="409FB711"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A3EE882"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4.3. Поставляемый Товар должен являться новым, ранее не использованным, при поставке не должен иметь дефектов.</w:t>
      </w:r>
    </w:p>
    <w:p w14:paraId="6A6A9B31"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6D08A15"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94E14F4" w14:textId="77777777" w:rsidR="0045591A" w:rsidRPr="0045591A" w:rsidRDefault="0045591A" w:rsidP="0045591A">
      <w:pPr>
        <w:widowControl/>
        <w:autoSpaceDE/>
        <w:autoSpaceDN/>
        <w:adjustRightInd/>
        <w:spacing w:before="240"/>
        <w:contextualSpacing/>
        <w:jc w:val="both"/>
        <w:rPr>
          <w:b/>
          <w:sz w:val="22"/>
          <w:szCs w:val="22"/>
        </w:rPr>
      </w:pPr>
      <w:r w:rsidRPr="0045591A">
        <w:rPr>
          <w:b/>
          <w:sz w:val="22"/>
          <w:szCs w:val="22"/>
        </w:rPr>
        <w:t>5. Требования к упаковке и маркировке поставляемого товара:</w:t>
      </w:r>
    </w:p>
    <w:p w14:paraId="2386BFDD"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37B585B"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DF95115"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50A86B0B"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1F6BB8" w14:textId="77777777" w:rsidR="0045591A" w:rsidRPr="0045591A" w:rsidRDefault="0045591A" w:rsidP="0045591A">
      <w:pPr>
        <w:widowControl/>
        <w:autoSpaceDE/>
        <w:autoSpaceDN/>
        <w:adjustRightInd/>
        <w:spacing w:before="240"/>
        <w:contextualSpacing/>
        <w:jc w:val="both"/>
        <w:rPr>
          <w:b/>
          <w:sz w:val="22"/>
          <w:szCs w:val="22"/>
        </w:rPr>
      </w:pPr>
      <w:r w:rsidRPr="0045591A">
        <w:rPr>
          <w:b/>
          <w:sz w:val="22"/>
          <w:szCs w:val="22"/>
        </w:rPr>
        <w:t>6. Требования к гарантийному сроку товара и (или) объему предоставления гарантий качества товара:</w:t>
      </w:r>
    </w:p>
    <w:p w14:paraId="1874732C"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6.1. Гарантия качества товара - в соответствии с гарантийным сроком, установленным производителем (изготовителем).</w:t>
      </w:r>
    </w:p>
    <w:p w14:paraId="46732617"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t>6.2. Гарантийные обязательства должны распространяться на каждую единицу товара с момента приемки товара Заказчиком.</w:t>
      </w:r>
    </w:p>
    <w:p w14:paraId="4A8928A8" w14:textId="77777777" w:rsidR="0045591A" w:rsidRPr="0045591A" w:rsidRDefault="0045591A" w:rsidP="0045591A">
      <w:pPr>
        <w:widowControl/>
        <w:autoSpaceDE/>
        <w:autoSpaceDN/>
        <w:adjustRightInd/>
        <w:spacing w:before="240"/>
        <w:contextualSpacing/>
        <w:jc w:val="both"/>
        <w:rPr>
          <w:sz w:val="22"/>
          <w:szCs w:val="22"/>
        </w:rPr>
      </w:pPr>
      <w:r w:rsidRPr="0045591A">
        <w:rPr>
          <w:sz w:val="22"/>
          <w:szCs w:val="22"/>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AE988E1" w14:textId="77777777" w:rsidR="0045591A" w:rsidRPr="0045591A" w:rsidRDefault="0045591A" w:rsidP="0045591A">
      <w:pPr>
        <w:widowControl/>
        <w:autoSpaceDE/>
        <w:autoSpaceDN/>
        <w:adjustRightInd/>
        <w:spacing w:before="240"/>
        <w:contextualSpacing/>
        <w:rPr>
          <w:sz w:val="22"/>
          <w:szCs w:val="22"/>
        </w:rPr>
      </w:pPr>
    </w:p>
    <w:p w14:paraId="546E3F72" w14:textId="77777777" w:rsidR="00B210C6" w:rsidRPr="009D1E4E" w:rsidRDefault="00B210C6" w:rsidP="00B210C6">
      <w:pPr>
        <w:rPr>
          <w:sz w:val="24"/>
          <w:szCs w:val="24"/>
        </w:rPr>
      </w:pPr>
    </w:p>
    <w:p w14:paraId="2484EA75" w14:textId="77777777" w:rsidR="00B210C6" w:rsidRPr="009D1E4E" w:rsidRDefault="00B210C6" w:rsidP="00B210C6">
      <w:pPr>
        <w:rPr>
          <w:color w:val="000000"/>
          <w:sz w:val="24"/>
          <w:szCs w:val="24"/>
        </w:rPr>
      </w:pPr>
    </w:p>
    <w:p w14:paraId="1A234F84" w14:textId="77777777" w:rsidR="00B210C6" w:rsidRPr="009D1E4E" w:rsidRDefault="00B210C6" w:rsidP="00B210C6">
      <w:pPr>
        <w:tabs>
          <w:tab w:val="left" w:pos="0"/>
        </w:tabs>
        <w:jc w:val="both"/>
        <w:rPr>
          <w:sz w:val="24"/>
          <w:szCs w:val="24"/>
        </w:rPr>
      </w:pPr>
    </w:p>
    <w:p w14:paraId="57AE3998" w14:textId="77777777" w:rsidR="00F90D95" w:rsidRPr="009D1E4E" w:rsidRDefault="00F90D95" w:rsidP="00F90D95">
      <w:pPr>
        <w:widowControl/>
        <w:autoSpaceDE/>
        <w:autoSpaceDN/>
        <w:adjustRightInd/>
        <w:rPr>
          <w:sz w:val="24"/>
          <w:szCs w:val="24"/>
        </w:rPr>
      </w:pPr>
    </w:p>
    <w:p w14:paraId="51E4505D" w14:textId="77777777"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A35848" w:rsidRPr="009D1E4E" w14:paraId="176FCF89" w14:textId="77777777">
        <w:tc>
          <w:tcPr>
            <w:tcW w:w="4672" w:type="dxa"/>
          </w:tcPr>
          <w:p w14:paraId="3EEBD8F3" w14:textId="77777777"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14:paraId="78EEC1F5" w14:textId="77777777"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14:paraId="7A93D27B" w14:textId="77777777"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14:paraId="13FEA9E7" w14:textId="77777777" w:rsidR="00A35848" w:rsidRPr="009D1E4E" w:rsidRDefault="00A35848">
            <w:pPr>
              <w:jc w:val="both"/>
              <w:rPr>
                <w:rFonts w:eastAsia="SimSun"/>
                <w:sz w:val="24"/>
                <w:szCs w:val="24"/>
              </w:rPr>
            </w:pPr>
          </w:p>
          <w:p w14:paraId="2BC8C814" w14:textId="77777777" w:rsidR="00413313" w:rsidRDefault="00413313" w:rsidP="00912883">
            <w:pPr>
              <w:spacing w:line="360" w:lineRule="auto"/>
              <w:jc w:val="both"/>
              <w:rPr>
                <w:rFonts w:eastAsia="Arial"/>
                <w:color w:val="000000"/>
                <w:sz w:val="24"/>
                <w:szCs w:val="24"/>
                <w:lang w:eastAsia="ar-SA"/>
              </w:rPr>
            </w:pPr>
          </w:p>
          <w:p w14:paraId="50B073D7" w14:textId="77777777" w:rsidR="00413313" w:rsidRDefault="00413313" w:rsidP="00912883">
            <w:pPr>
              <w:spacing w:line="360" w:lineRule="auto"/>
              <w:jc w:val="both"/>
              <w:rPr>
                <w:rFonts w:eastAsia="Arial"/>
                <w:color w:val="000000"/>
                <w:sz w:val="24"/>
                <w:szCs w:val="24"/>
                <w:lang w:eastAsia="ar-SA"/>
              </w:rPr>
            </w:pPr>
          </w:p>
          <w:p w14:paraId="1C58F160" w14:textId="77777777"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14:paraId="1B30A36E" w14:textId="77777777" w:rsidR="00912883" w:rsidRPr="009D1E4E" w:rsidRDefault="00912883" w:rsidP="00912883">
            <w:pPr>
              <w:jc w:val="both"/>
              <w:rPr>
                <w:rFonts w:eastAsia="SimSun"/>
                <w:sz w:val="24"/>
                <w:szCs w:val="24"/>
              </w:rPr>
            </w:pPr>
            <w:r w:rsidRPr="009D1E4E">
              <w:rPr>
                <w:rFonts w:eastAsia="SimSun"/>
                <w:sz w:val="24"/>
                <w:szCs w:val="24"/>
              </w:rPr>
              <w:t>м.п.</w:t>
            </w:r>
          </w:p>
          <w:p w14:paraId="33FA653D" w14:textId="77777777" w:rsidR="00A35848" w:rsidRPr="009D1E4E" w:rsidRDefault="00A35848">
            <w:pPr>
              <w:jc w:val="both"/>
              <w:rPr>
                <w:rFonts w:eastAsia="SimSun"/>
                <w:b/>
                <w:sz w:val="24"/>
                <w:szCs w:val="24"/>
              </w:rPr>
            </w:pPr>
          </w:p>
          <w:p w14:paraId="280AAA6E" w14:textId="77777777" w:rsidR="00A35848" w:rsidRPr="009D1E4E" w:rsidRDefault="00A35848">
            <w:pPr>
              <w:tabs>
                <w:tab w:val="left" w:pos="720"/>
              </w:tabs>
              <w:suppressAutoHyphens/>
              <w:rPr>
                <w:rFonts w:eastAsia="Calibri"/>
                <w:sz w:val="24"/>
                <w:szCs w:val="24"/>
              </w:rPr>
            </w:pPr>
          </w:p>
        </w:tc>
        <w:tc>
          <w:tcPr>
            <w:tcW w:w="4673" w:type="dxa"/>
          </w:tcPr>
          <w:p w14:paraId="3C390C90" w14:textId="77777777"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14:paraId="73A3B88A" w14:textId="77777777" w:rsidR="00A35848" w:rsidRPr="009D1E4E" w:rsidRDefault="00A35848">
            <w:pPr>
              <w:jc w:val="both"/>
              <w:rPr>
                <w:rFonts w:eastAsia="SimSun"/>
                <w:b/>
                <w:sz w:val="24"/>
                <w:szCs w:val="24"/>
              </w:rPr>
            </w:pPr>
          </w:p>
          <w:p w14:paraId="6AEB8A3B" w14:textId="77777777" w:rsidR="00A35848" w:rsidRPr="009D1E4E" w:rsidRDefault="00A35848">
            <w:pPr>
              <w:jc w:val="both"/>
              <w:rPr>
                <w:rFonts w:eastAsia="SimSun"/>
                <w:b/>
                <w:sz w:val="24"/>
                <w:szCs w:val="24"/>
              </w:rPr>
            </w:pPr>
          </w:p>
          <w:p w14:paraId="6922DC43" w14:textId="77777777" w:rsidR="00A35848" w:rsidRPr="009D1E4E" w:rsidRDefault="00A35848">
            <w:pPr>
              <w:jc w:val="both"/>
              <w:rPr>
                <w:rFonts w:eastAsia="SimSun"/>
                <w:b/>
                <w:sz w:val="24"/>
                <w:szCs w:val="24"/>
              </w:rPr>
            </w:pPr>
          </w:p>
          <w:p w14:paraId="7968E6A7" w14:textId="77777777" w:rsidR="00A35848" w:rsidRPr="009D1E4E" w:rsidRDefault="00A35848">
            <w:pPr>
              <w:jc w:val="both"/>
              <w:rPr>
                <w:rFonts w:eastAsia="SimSun"/>
                <w:b/>
                <w:sz w:val="24"/>
                <w:szCs w:val="24"/>
              </w:rPr>
            </w:pPr>
          </w:p>
          <w:p w14:paraId="48659F96" w14:textId="77777777" w:rsidR="00A35848" w:rsidRPr="009D1E4E" w:rsidRDefault="00A35848">
            <w:pPr>
              <w:jc w:val="both"/>
              <w:rPr>
                <w:rFonts w:eastAsia="SimSun"/>
                <w:b/>
                <w:sz w:val="24"/>
                <w:szCs w:val="24"/>
              </w:rPr>
            </w:pPr>
          </w:p>
          <w:p w14:paraId="7DA80E56" w14:textId="77777777" w:rsidR="00A35848" w:rsidRPr="009D1E4E" w:rsidRDefault="00A35848">
            <w:pPr>
              <w:jc w:val="both"/>
              <w:rPr>
                <w:rFonts w:eastAsia="SimSun"/>
                <w:b/>
                <w:sz w:val="24"/>
                <w:szCs w:val="24"/>
              </w:rPr>
            </w:pPr>
          </w:p>
          <w:p w14:paraId="333AF912" w14:textId="77777777" w:rsidR="00A35848" w:rsidRPr="009D1E4E" w:rsidRDefault="00A35848">
            <w:pPr>
              <w:jc w:val="both"/>
              <w:rPr>
                <w:rFonts w:eastAsia="SimSun"/>
                <w:b/>
                <w:sz w:val="24"/>
                <w:szCs w:val="24"/>
              </w:rPr>
            </w:pPr>
          </w:p>
          <w:p w14:paraId="7871FCE1" w14:textId="77777777" w:rsidR="00A35848" w:rsidRPr="009D1E4E" w:rsidRDefault="00A35848">
            <w:pPr>
              <w:jc w:val="both"/>
              <w:rPr>
                <w:rFonts w:eastAsia="SimSun"/>
                <w:b/>
                <w:sz w:val="24"/>
                <w:szCs w:val="24"/>
              </w:rPr>
            </w:pPr>
          </w:p>
          <w:p w14:paraId="47FF3FAB" w14:textId="77777777" w:rsidR="00A35848" w:rsidRPr="009D1E4E" w:rsidRDefault="00A35848">
            <w:pPr>
              <w:jc w:val="both"/>
              <w:rPr>
                <w:rFonts w:eastAsia="SimSun"/>
                <w:sz w:val="24"/>
                <w:szCs w:val="24"/>
              </w:rPr>
            </w:pPr>
            <w:r w:rsidRPr="009D1E4E">
              <w:rPr>
                <w:rFonts w:eastAsia="SimSun"/>
                <w:sz w:val="24"/>
                <w:szCs w:val="24"/>
              </w:rPr>
              <w:t>_____________________/ /</w:t>
            </w:r>
          </w:p>
          <w:p w14:paraId="263A6DBF" w14:textId="77777777"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14:paraId="2A90FE12" w14:textId="77777777" w:rsidR="00A35848" w:rsidRPr="009D1E4E" w:rsidRDefault="00A35848">
            <w:pPr>
              <w:tabs>
                <w:tab w:val="left" w:pos="720"/>
              </w:tabs>
              <w:suppressAutoHyphens/>
              <w:spacing w:line="360" w:lineRule="auto"/>
              <w:rPr>
                <w:rFonts w:eastAsia="Calibri"/>
                <w:b/>
                <w:bCs/>
                <w:sz w:val="24"/>
                <w:szCs w:val="24"/>
              </w:rPr>
            </w:pPr>
          </w:p>
        </w:tc>
      </w:tr>
    </w:tbl>
    <w:p w14:paraId="377969D3" w14:textId="77777777"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Pro-Cond">
    <w:charset w:val="00"/>
    <w:family w:val="auto"/>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B58F2"/>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81020"/>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591A"/>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278D"/>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737CB"/>
  <w15:docId w15:val="{208B81AE-7849-4B87-8FBC-12B74020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FE11-C9E7-4747-AF76-C31393BB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4941</Words>
  <Characters>28167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33042</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DOC-MARKER-yLk4UzGZQFZh4EbHI8URFA</dc:description>
  <cp:lastModifiedBy>User</cp:lastModifiedBy>
  <cp:revision>6</cp:revision>
  <cp:lastPrinted>2024-06-18T09:56:00Z</cp:lastPrinted>
  <dcterms:created xsi:type="dcterms:W3CDTF">2026-06-23T10:35:00Z</dcterms:created>
  <dcterms:modified xsi:type="dcterms:W3CDTF">2026-07-09T08:32:00Z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