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024D9" w14:textId="3781CA82" w:rsidR="00D6401B" w:rsidRPr="003D7344" w:rsidRDefault="00937811" w:rsidP="00AC3E71">
      <w:pPr>
        <w:widowControl w:val="0"/>
        <w:tabs>
          <w:tab w:val="left" w:pos="-4678"/>
          <w:tab w:val="left" w:pos="567"/>
        </w:tabs>
        <w:jc w:val="center"/>
        <w:rPr>
          <w:lang w:val="ru-RU" w:eastAsia="ru-RU"/>
        </w:rPr>
      </w:pPr>
      <w:r w:rsidRPr="003D7344">
        <w:rPr>
          <w:b/>
          <w:lang w:val="ru-RU" w:eastAsia="ru-RU"/>
        </w:rPr>
        <w:t xml:space="preserve">ДОГОВОР </w:t>
      </w:r>
      <w:r w:rsidR="004F425F" w:rsidRPr="003D7344">
        <w:rPr>
          <w:b/>
          <w:lang w:val="ru-RU" w:eastAsia="ru-RU"/>
        </w:rPr>
        <w:t>№</w:t>
      </w:r>
      <w:r w:rsidR="00BF75E0" w:rsidRPr="003D7344">
        <w:rPr>
          <w:b/>
          <w:lang w:val="ru-RU" w:eastAsia="ru-RU"/>
        </w:rPr>
        <w:t xml:space="preserve"> ______</w:t>
      </w:r>
      <w:r w:rsidR="00B0595B">
        <w:rPr>
          <w:b/>
          <w:lang w:val="ru-RU" w:eastAsia="ru-RU"/>
        </w:rPr>
        <w:t>(проект)</w:t>
      </w:r>
    </w:p>
    <w:p w14:paraId="2942705A" w14:textId="5DE5F018" w:rsidR="00A33C4C" w:rsidRPr="007962C9" w:rsidRDefault="002E789F" w:rsidP="00AC3E71">
      <w:pPr>
        <w:widowControl w:val="0"/>
        <w:tabs>
          <w:tab w:val="left" w:pos="-4678"/>
          <w:tab w:val="left" w:pos="567"/>
        </w:tabs>
        <w:jc w:val="center"/>
        <w:rPr>
          <w:b/>
          <w:lang w:val="ru-RU" w:eastAsia="ru-RU"/>
        </w:rPr>
      </w:pPr>
      <w:r>
        <w:rPr>
          <w:b/>
          <w:lang w:val="ru-RU" w:eastAsia="ru-RU"/>
        </w:rPr>
        <w:t xml:space="preserve">На </w:t>
      </w:r>
      <w:r w:rsidRPr="002E789F">
        <w:rPr>
          <w:b/>
          <w:lang w:val="ru-RU" w:eastAsia="ru-RU"/>
        </w:rPr>
        <w:t>оказание услуг по проведению социологического исследования: «Мониторинг социально-политических настроений населения Сахалинской области»</w:t>
      </w:r>
      <w:r w:rsidR="0005604B" w:rsidRPr="0005604B">
        <w:rPr>
          <w:b/>
          <w:lang w:val="ru-RU" w:eastAsia="ru-RU"/>
        </w:rPr>
        <w:t>»</w:t>
      </w:r>
    </w:p>
    <w:p w14:paraId="74DCE62A" w14:textId="77777777" w:rsidR="00937811" w:rsidRPr="003D7344" w:rsidRDefault="00937811" w:rsidP="00AC3E71">
      <w:pPr>
        <w:widowControl w:val="0"/>
        <w:tabs>
          <w:tab w:val="left" w:pos="-4678"/>
          <w:tab w:val="left" w:pos="567"/>
        </w:tabs>
        <w:jc w:val="both"/>
        <w:rPr>
          <w:lang w:val="ru-RU" w:eastAsia="ru-RU"/>
        </w:rPr>
      </w:pPr>
    </w:p>
    <w:tbl>
      <w:tblPr>
        <w:tblW w:w="10034" w:type="dxa"/>
        <w:tblLook w:val="04A0" w:firstRow="1" w:lastRow="0" w:firstColumn="1" w:lastColumn="0" w:noHBand="0" w:noVBand="1"/>
      </w:tblPr>
      <w:tblGrid>
        <w:gridCol w:w="5017"/>
        <w:gridCol w:w="5017"/>
      </w:tblGrid>
      <w:tr w:rsidR="00D6401B" w:rsidRPr="003D7344" w14:paraId="09C2CC6D" w14:textId="77777777" w:rsidTr="001C7746">
        <w:trPr>
          <w:trHeight w:val="89"/>
        </w:trPr>
        <w:tc>
          <w:tcPr>
            <w:tcW w:w="5017" w:type="dxa"/>
          </w:tcPr>
          <w:p w14:paraId="5976BF4F" w14:textId="77777777" w:rsidR="00D6401B" w:rsidRPr="003D7344" w:rsidRDefault="00EB1D0E" w:rsidP="00AC3E71">
            <w:pPr>
              <w:widowControl w:val="0"/>
              <w:tabs>
                <w:tab w:val="left" w:pos="-4678"/>
                <w:tab w:val="left" w:pos="567"/>
              </w:tabs>
              <w:jc w:val="both"/>
              <w:rPr>
                <w:lang w:val="ru-RU"/>
              </w:rPr>
            </w:pPr>
            <w:r w:rsidRPr="003D7344">
              <w:rPr>
                <w:lang w:val="ru-RU"/>
              </w:rPr>
              <w:t>г. Южно-Сахалинск</w:t>
            </w:r>
          </w:p>
        </w:tc>
        <w:tc>
          <w:tcPr>
            <w:tcW w:w="5017" w:type="dxa"/>
          </w:tcPr>
          <w:p w14:paraId="3B9622D3" w14:textId="16B6B364" w:rsidR="00D6401B" w:rsidRPr="003D7344" w:rsidRDefault="000046EA" w:rsidP="00AC3E71">
            <w:pPr>
              <w:widowControl w:val="0"/>
              <w:tabs>
                <w:tab w:val="left" w:pos="-4678"/>
                <w:tab w:val="left" w:pos="567"/>
              </w:tabs>
              <w:jc w:val="right"/>
              <w:rPr>
                <w:lang w:val="ru-RU"/>
              </w:rPr>
            </w:pPr>
            <w:r w:rsidRPr="003D7344">
              <w:rPr>
                <w:lang w:val="ru-RU"/>
              </w:rPr>
              <w:t>«</w:t>
            </w:r>
            <w:r w:rsidR="00EB1D0E" w:rsidRPr="003D7344">
              <w:rPr>
                <w:lang w:val="ru-RU"/>
              </w:rPr>
              <w:t>___</w:t>
            </w:r>
            <w:r w:rsidRPr="003D7344">
              <w:rPr>
                <w:lang w:val="ru-RU"/>
              </w:rPr>
              <w:t>»</w:t>
            </w:r>
            <w:r w:rsidR="0003044F" w:rsidRPr="003D7344">
              <w:rPr>
                <w:lang w:val="ru-RU"/>
              </w:rPr>
              <w:t xml:space="preserve"> </w:t>
            </w:r>
            <w:r w:rsidR="00EB1D0E" w:rsidRPr="003D7344">
              <w:rPr>
                <w:lang w:val="ru-RU"/>
              </w:rPr>
              <w:t xml:space="preserve">____________ </w:t>
            </w:r>
            <w:r w:rsidR="00D6401B" w:rsidRPr="003D7344">
              <w:rPr>
                <w:lang w:val="ru-RU"/>
              </w:rPr>
              <w:t>20</w:t>
            </w:r>
            <w:r w:rsidR="008B6A0C" w:rsidRPr="003D7344">
              <w:rPr>
                <w:lang w:val="ru-RU"/>
              </w:rPr>
              <w:t>2</w:t>
            </w:r>
            <w:r w:rsidR="0005604B">
              <w:t>6</w:t>
            </w:r>
            <w:r w:rsidR="0003044F" w:rsidRPr="003D7344">
              <w:rPr>
                <w:lang w:val="ru-RU"/>
              </w:rPr>
              <w:t xml:space="preserve"> </w:t>
            </w:r>
            <w:r w:rsidR="00D6401B" w:rsidRPr="003D7344">
              <w:rPr>
                <w:lang w:val="ru-RU"/>
              </w:rPr>
              <w:t>года</w:t>
            </w:r>
          </w:p>
        </w:tc>
      </w:tr>
    </w:tbl>
    <w:p w14:paraId="112927ED" w14:textId="77777777" w:rsidR="00533111" w:rsidRPr="003D7344" w:rsidRDefault="00533111" w:rsidP="00AC3E71">
      <w:pPr>
        <w:widowControl w:val="0"/>
        <w:tabs>
          <w:tab w:val="left" w:pos="-4678"/>
          <w:tab w:val="left" w:pos="567"/>
        </w:tabs>
        <w:jc w:val="both"/>
        <w:rPr>
          <w:lang w:val="ru-RU"/>
        </w:rPr>
      </w:pPr>
    </w:p>
    <w:p w14:paraId="72ED56A8" w14:textId="16BFD049" w:rsidR="007D596F" w:rsidRPr="003D7344" w:rsidRDefault="00EB1D0E" w:rsidP="00AC3E71">
      <w:pPr>
        <w:tabs>
          <w:tab w:val="left" w:pos="-4678"/>
          <w:tab w:val="left" w:pos="567"/>
        </w:tabs>
        <w:ind w:firstLine="567"/>
        <w:jc w:val="both"/>
        <w:rPr>
          <w:lang w:val="ru-RU"/>
        </w:rPr>
      </w:pPr>
      <w:r w:rsidRPr="003D7344">
        <w:rPr>
          <w:b/>
          <w:lang w:val="ru-RU"/>
        </w:rPr>
        <w:t>Областное автономное учреждение «Издательский дом «Губернские ведомости»</w:t>
      </w:r>
      <w:r w:rsidRPr="003D7344">
        <w:rPr>
          <w:lang w:val="ru-RU"/>
        </w:rPr>
        <w:t xml:space="preserve">, именуемое в дальнейшем </w:t>
      </w:r>
      <w:r w:rsidRPr="003D7344">
        <w:rPr>
          <w:b/>
          <w:lang w:val="ru-RU"/>
        </w:rPr>
        <w:t>«Заказчик»</w:t>
      </w:r>
      <w:r w:rsidRPr="003D7344">
        <w:rPr>
          <w:lang w:val="ru-RU"/>
        </w:rPr>
        <w:t xml:space="preserve">, в лице </w:t>
      </w:r>
      <w:r w:rsidR="0005604B">
        <w:rPr>
          <w:lang w:val="ru-RU"/>
        </w:rPr>
        <w:t xml:space="preserve">и.о. </w:t>
      </w:r>
      <w:r w:rsidRPr="003D7344">
        <w:rPr>
          <w:lang w:val="ru-RU"/>
        </w:rPr>
        <w:t xml:space="preserve">директора </w:t>
      </w:r>
      <w:r w:rsidR="0005604B">
        <w:rPr>
          <w:lang w:val="ru-RU"/>
        </w:rPr>
        <w:t>Гребенюка Сергея Александровича</w:t>
      </w:r>
      <w:r w:rsidRPr="003D7344">
        <w:rPr>
          <w:lang w:val="ru-RU"/>
        </w:rPr>
        <w:t>, действующего на основании Устава учреждения, с одной стороны, и</w:t>
      </w:r>
    </w:p>
    <w:p w14:paraId="162267A4" w14:textId="77777777" w:rsidR="00EB1D0E" w:rsidRPr="003D7344" w:rsidRDefault="00BD7791" w:rsidP="00AC3E71">
      <w:pPr>
        <w:tabs>
          <w:tab w:val="left" w:pos="-4678"/>
          <w:tab w:val="left" w:pos="567"/>
        </w:tabs>
        <w:ind w:firstLine="567"/>
        <w:jc w:val="both"/>
        <w:rPr>
          <w:lang w:val="ru-RU"/>
        </w:rPr>
      </w:pPr>
      <w:r w:rsidRPr="003D7344">
        <w:rPr>
          <w:lang w:val="ru-RU"/>
        </w:rPr>
        <w:t>_________________</w:t>
      </w:r>
      <w:proofErr w:type="gramStart"/>
      <w:r w:rsidRPr="003D7344">
        <w:rPr>
          <w:lang w:val="ru-RU"/>
        </w:rPr>
        <w:t xml:space="preserve">_ </w:t>
      </w:r>
      <w:r w:rsidR="00EB1D0E" w:rsidRPr="003D7344">
        <w:rPr>
          <w:lang w:val="ru-RU"/>
        </w:rPr>
        <w:t>,</w:t>
      </w:r>
      <w:proofErr w:type="gramEnd"/>
      <w:r w:rsidR="00EB1D0E" w:rsidRPr="003D7344">
        <w:rPr>
          <w:lang w:val="ru-RU"/>
        </w:rPr>
        <w:t xml:space="preserve"> именуемый в дальнейшем </w:t>
      </w:r>
      <w:r w:rsidR="00EB1D0E" w:rsidRPr="003D7344">
        <w:rPr>
          <w:b/>
          <w:lang w:val="ru-RU"/>
        </w:rPr>
        <w:t>«Исполнитель»</w:t>
      </w:r>
      <w:r w:rsidR="00EB1D0E" w:rsidRPr="003D7344">
        <w:rPr>
          <w:lang w:val="ru-RU"/>
        </w:rPr>
        <w:t xml:space="preserve">, в лице </w:t>
      </w:r>
      <w:r w:rsidRPr="003D7344">
        <w:rPr>
          <w:lang w:val="ru-RU"/>
        </w:rPr>
        <w:t>____________</w:t>
      </w:r>
      <w:proofErr w:type="gramStart"/>
      <w:r w:rsidRPr="003D7344">
        <w:rPr>
          <w:lang w:val="ru-RU"/>
        </w:rPr>
        <w:t xml:space="preserve">_ </w:t>
      </w:r>
      <w:r w:rsidR="00EB1D0E" w:rsidRPr="003D7344">
        <w:rPr>
          <w:lang w:val="ru-RU"/>
        </w:rPr>
        <w:t>,</w:t>
      </w:r>
      <w:proofErr w:type="gramEnd"/>
      <w:r w:rsidR="00EB1D0E" w:rsidRPr="003D7344">
        <w:rPr>
          <w:lang w:val="ru-RU"/>
        </w:rPr>
        <w:t xml:space="preserve"> действующего на основании </w:t>
      </w:r>
      <w:r w:rsidRPr="003D7344">
        <w:rPr>
          <w:lang w:val="ru-RU"/>
        </w:rPr>
        <w:t>__________</w:t>
      </w:r>
      <w:proofErr w:type="gramStart"/>
      <w:r w:rsidRPr="003D7344">
        <w:rPr>
          <w:lang w:val="ru-RU"/>
        </w:rPr>
        <w:t>_ ,</w:t>
      </w:r>
      <w:proofErr w:type="gramEnd"/>
      <w:r w:rsidRPr="003D7344">
        <w:rPr>
          <w:lang w:val="ru-RU"/>
        </w:rPr>
        <w:t xml:space="preserve"> </w:t>
      </w:r>
      <w:r w:rsidR="00EB1D0E" w:rsidRPr="003D7344">
        <w:rPr>
          <w:lang w:val="ru-RU"/>
        </w:rPr>
        <w:t>с другой стороны, совместно именуемые в дальнейшем «Стороны», и каждый в отдельности – «Сторона»,</w:t>
      </w:r>
      <w:r w:rsidR="00CB329E" w:rsidRPr="003D7344">
        <w:rPr>
          <w:lang w:val="ru-RU"/>
        </w:rPr>
        <w:t xml:space="preserve"> </w:t>
      </w:r>
      <w:r w:rsidR="00E10F22" w:rsidRPr="003D7344">
        <w:rPr>
          <w:lang w:val="ru-RU"/>
        </w:rPr>
        <w:t xml:space="preserve">в соответствии с Федеральным законом от 18.07.2011 № 223-ФЗ «О закупках товаров, работ, услуг отдельными видами юридических лиц», </w:t>
      </w:r>
      <w:r w:rsidR="00EB1D0E" w:rsidRPr="003D7344">
        <w:rPr>
          <w:lang w:val="ru-RU"/>
        </w:rPr>
        <w:t xml:space="preserve">на основании </w:t>
      </w:r>
      <w:r w:rsidR="00C52781" w:rsidRPr="003D7344">
        <w:rPr>
          <w:lang w:val="ru-RU"/>
        </w:rPr>
        <w:t xml:space="preserve">______________ </w:t>
      </w:r>
      <w:r w:rsidR="00EB1D0E" w:rsidRPr="003D7344">
        <w:rPr>
          <w:lang w:val="ru-RU"/>
        </w:rPr>
        <w:t>заключили настоящий Договор (далее – Договор), о нижеследующем:</w:t>
      </w:r>
    </w:p>
    <w:p w14:paraId="40EEB4C0" w14:textId="77777777" w:rsidR="00A33C4C" w:rsidRPr="003D7344" w:rsidRDefault="00A33C4C" w:rsidP="00AC3E71">
      <w:pPr>
        <w:widowControl w:val="0"/>
        <w:tabs>
          <w:tab w:val="left" w:pos="-4678"/>
          <w:tab w:val="left" w:pos="567"/>
        </w:tabs>
        <w:jc w:val="both"/>
        <w:rPr>
          <w:bCs/>
          <w:smallCaps/>
          <w:lang w:val="ru-RU" w:eastAsia="ru-RU"/>
        </w:rPr>
      </w:pPr>
    </w:p>
    <w:p w14:paraId="2099101B" w14:textId="77777777" w:rsidR="008B6A0C" w:rsidRPr="003D7344" w:rsidRDefault="008B6A0C" w:rsidP="00AC3E71">
      <w:pPr>
        <w:widowControl w:val="0"/>
        <w:numPr>
          <w:ilvl w:val="0"/>
          <w:numId w:val="3"/>
        </w:numPr>
        <w:tabs>
          <w:tab w:val="left" w:pos="-4678"/>
          <w:tab w:val="left" w:pos="567"/>
        </w:tabs>
        <w:ind w:left="0" w:firstLine="0"/>
        <w:jc w:val="center"/>
        <w:rPr>
          <w:b/>
          <w:bCs/>
          <w:caps/>
          <w:lang w:val="ru-RU" w:eastAsia="ru-RU"/>
        </w:rPr>
      </w:pPr>
      <w:r w:rsidRPr="003D7344">
        <w:rPr>
          <w:b/>
          <w:bCs/>
          <w:caps/>
          <w:lang w:val="ru-RU" w:eastAsia="ru-RU"/>
        </w:rPr>
        <w:t>Определения</w:t>
      </w:r>
    </w:p>
    <w:p w14:paraId="2B0B93EE" w14:textId="77777777" w:rsidR="007D596F" w:rsidRPr="003D7344" w:rsidRDefault="008B6A0C" w:rsidP="00AC3E71">
      <w:pPr>
        <w:widowControl w:val="0"/>
        <w:tabs>
          <w:tab w:val="left" w:pos="-4678"/>
          <w:tab w:val="left" w:pos="567"/>
        </w:tabs>
        <w:ind w:firstLine="567"/>
        <w:jc w:val="both"/>
        <w:rPr>
          <w:lang w:val="ru-RU"/>
        </w:rPr>
      </w:pPr>
      <w:r w:rsidRPr="003D7344">
        <w:rPr>
          <w:lang w:val="ru-RU"/>
        </w:rPr>
        <w:t>В Договоре следующие слова и выражения будут иметь значения, определенные ниже:</w:t>
      </w:r>
    </w:p>
    <w:p w14:paraId="7636ED2C" w14:textId="77777777" w:rsidR="007D596F" w:rsidRPr="003D7344" w:rsidRDefault="008B6A0C" w:rsidP="00AC3E71">
      <w:pPr>
        <w:widowControl w:val="0"/>
        <w:tabs>
          <w:tab w:val="left" w:pos="-4678"/>
          <w:tab w:val="left" w:pos="567"/>
        </w:tabs>
        <w:ind w:firstLine="567"/>
        <w:jc w:val="both"/>
        <w:rPr>
          <w:lang w:val="ru-RU"/>
        </w:rPr>
      </w:pPr>
      <w:r w:rsidRPr="003D7344">
        <w:rPr>
          <w:b/>
          <w:lang w:val="ru-RU"/>
        </w:rPr>
        <w:t xml:space="preserve">Заказчик </w:t>
      </w:r>
      <w:r w:rsidR="00E5641F" w:rsidRPr="003D7344">
        <w:rPr>
          <w:lang w:val="ru-RU"/>
        </w:rPr>
        <w:t>–</w:t>
      </w:r>
      <w:r w:rsidRPr="003D7344">
        <w:rPr>
          <w:lang w:val="ru-RU"/>
        </w:rPr>
        <w:t xml:space="preserve"> юридическое лицо, созданное и действующее по гражданскому законодательству РФ, заключившее Договор с целью поручения Исполнителю проведения </w:t>
      </w:r>
      <w:r w:rsidR="00B56343" w:rsidRPr="003D7344">
        <w:rPr>
          <w:lang w:val="ru-RU"/>
        </w:rPr>
        <w:t>мониторинга</w:t>
      </w:r>
      <w:r w:rsidRPr="003D7344">
        <w:rPr>
          <w:lang w:val="ru-RU"/>
        </w:rPr>
        <w:t xml:space="preserve"> на основании предоставленного Заказчиком Технического задания;</w:t>
      </w:r>
    </w:p>
    <w:p w14:paraId="3435976A" w14:textId="77777777" w:rsidR="007D596F" w:rsidRPr="003D7344" w:rsidRDefault="008B6A0C" w:rsidP="00AC3E71">
      <w:pPr>
        <w:widowControl w:val="0"/>
        <w:tabs>
          <w:tab w:val="left" w:pos="-4678"/>
          <w:tab w:val="left" w:pos="567"/>
        </w:tabs>
        <w:ind w:firstLine="567"/>
        <w:jc w:val="both"/>
        <w:rPr>
          <w:lang w:val="ru-RU"/>
        </w:rPr>
      </w:pPr>
      <w:r w:rsidRPr="003D7344">
        <w:rPr>
          <w:b/>
          <w:lang w:val="ru-RU"/>
        </w:rPr>
        <w:t xml:space="preserve">Исполнитель </w:t>
      </w:r>
      <w:r w:rsidR="00376D30" w:rsidRPr="003D7344">
        <w:rPr>
          <w:lang w:val="ru-RU"/>
        </w:rPr>
        <w:t>–</w:t>
      </w:r>
      <w:r w:rsidRPr="003D7344">
        <w:rPr>
          <w:lang w:val="ru-RU"/>
        </w:rPr>
        <w:t xml:space="preserve"> юридическое лицо, созданное и действующее по гражданскому законодательству РФ, оказывающее услуги по проведению </w:t>
      </w:r>
      <w:r w:rsidR="00B56343" w:rsidRPr="003D7344">
        <w:rPr>
          <w:lang w:val="ru-RU"/>
        </w:rPr>
        <w:t>мониторинга</w:t>
      </w:r>
      <w:r w:rsidRPr="003D7344">
        <w:rPr>
          <w:lang w:val="ru-RU"/>
        </w:rPr>
        <w:t>;</w:t>
      </w:r>
    </w:p>
    <w:p w14:paraId="06FE7CAD" w14:textId="77777777" w:rsidR="007D596F" w:rsidRPr="003D7344" w:rsidRDefault="008B6A0C" w:rsidP="00AC3E71">
      <w:pPr>
        <w:widowControl w:val="0"/>
        <w:tabs>
          <w:tab w:val="left" w:pos="-4678"/>
          <w:tab w:val="left" w:pos="567"/>
        </w:tabs>
        <w:ind w:firstLine="567"/>
        <w:jc w:val="both"/>
        <w:rPr>
          <w:lang w:val="ru-RU"/>
        </w:rPr>
      </w:pPr>
      <w:r w:rsidRPr="003D7344">
        <w:rPr>
          <w:b/>
          <w:lang w:val="ru-RU"/>
        </w:rPr>
        <w:t xml:space="preserve">Стороны </w:t>
      </w:r>
      <w:r w:rsidR="00376D30" w:rsidRPr="003D7344">
        <w:rPr>
          <w:lang w:val="ru-RU"/>
        </w:rPr>
        <w:t>–</w:t>
      </w:r>
      <w:r w:rsidRPr="003D7344">
        <w:rPr>
          <w:lang w:val="ru-RU"/>
        </w:rPr>
        <w:t xml:space="preserve"> Заказчик и Исполнитель;</w:t>
      </w:r>
    </w:p>
    <w:p w14:paraId="6C01B10B" w14:textId="77777777" w:rsidR="007D596F" w:rsidRPr="003D7344" w:rsidRDefault="00BC746F" w:rsidP="00AC3E71">
      <w:pPr>
        <w:widowControl w:val="0"/>
        <w:tabs>
          <w:tab w:val="left" w:pos="-4678"/>
          <w:tab w:val="left" w:pos="567"/>
        </w:tabs>
        <w:ind w:firstLine="567"/>
        <w:jc w:val="both"/>
        <w:rPr>
          <w:lang w:val="ru-RU"/>
        </w:rPr>
      </w:pPr>
      <w:r w:rsidRPr="003D7344">
        <w:rPr>
          <w:b/>
          <w:lang w:val="ru-RU"/>
        </w:rPr>
        <w:t>Мониторинг</w:t>
      </w:r>
      <w:r w:rsidR="008B6A0C" w:rsidRPr="003D7344">
        <w:rPr>
          <w:lang w:val="ru-RU"/>
        </w:rPr>
        <w:t xml:space="preserve"> – исследование по изучению общественного мнения, предусматривающее сбор и обработку информации с целью получения данных о предмете </w:t>
      </w:r>
      <w:r w:rsidRPr="003D7344">
        <w:rPr>
          <w:lang w:val="ru-RU"/>
        </w:rPr>
        <w:t>мониторинга</w:t>
      </w:r>
      <w:r w:rsidR="008B6A0C" w:rsidRPr="003D7344">
        <w:rPr>
          <w:lang w:val="ru-RU"/>
        </w:rPr>
        <w:t xml:space="preserve"> на тему, предусмотренную Техническим заданием;</w:t>
      </w:r>
    </w:p>
    <w:p w14:paraId="17F1D5AE" w14:textId="77777777" w:rsidR="007D596F" w:rsidRPr="003D7344" w:rsidRDefault="008B6A0C" w:rsidP="00AC3E71">
      <w:pPr>
        <w:widowControl w:val="0"/>
        <w:tabs>
          <w:tab w:val="left" w:pos="-4678"/>
          <w:tab w:val="left" w:pos="567"/>
        </w:tabs>
        <w:ind w:firstLine="567"/>
        <w:jc w:val="both"/>
        <w:rPr>
          <w:lang w:val="ru-RU"/>
        </w:rPr>
      </w:pPr>
      <w:r w:rsidRPr="003D7344">
        <w:rPr>
          <w:b/>
          <w:lang w:val="ru-RU"/>
        </w:rPr>
        <w:t>Услуги</w:t>
      </w:r>
      <w:r w:rsidRPr="003D7344">
        <w:rPr>
          <w:lang w:val="ru-RU"/>
        </w:rPr>
        <w:t xml:space="preserve"> </w:t>
      </w:r>
      <w:r w:rsidR="00376D30" w:rsidRPr="003D7344">
        <w:rPr>
          <w:lang w:val="ru-RU"/>
        </w:rPr>
        <w:t>–</w:t>
      </w:r>
      <w:r w:rsidRPr="003D7344">
        <w:rPr>
          <w:lang w:val="ru-RU"/>
        </w:rPr>
        <w:t xml:space="preserve"> </w:t>
      </w:r>
      <w:r w:rsidRPr="003D7344">
        <w:rPr>
          <w:lang w:val="ru-RU" w:eastAsia="ru-RU"/>
        </w:rPr>
        <w:t xml:space="preserve">услуги по проведению </w:t>
      </w:r>
      <w:r w:rsidR="00B56343" w:rsidRPr="003D7344">
        <w:rPr>
          <w:lang w:val="ru-RU" w:eastAsia="ru-RU"/>
        </w:rPr>
        <w:t>Мониторинга</w:t>
      </w:r>
      <w:r w:rsidRPr="003D7344">
        <w:rPr>
          <w:lang w:val="ru-RU" w:eastAsia="ru-RU"/>
        </w:rPr>
        <w:t>;</w:t>
      </w:r>
    </w:p>
    <w:p w14:paraId="339F303B" w14:textId="77777777" w:rsidR="007D596F" w:rsidRPr="003D7344" w:rsidRDefault="008B6A0C" w:rsidP="00AC3E71">
      <w:pPr>
        <w:widowControl w:val="0"/>
        <w:tabs>
          <w:tab w:val="left" w:pos="-4678"/>
          <w:tab w:val="left" w:pos="567"/>
        </w:tabs>
        <w:ind w:firstLine="567"/>
        <w:jc w:val="both"/>
        <w:rPr>
          <w:lang w:val="ru-RU"/>
        </w:rPr>
      </w:pPr>
      <w:r w:rsidRPr="003D7344">
        <w:rPr>
          <w:b/>
          <w:lang w:val="ru-RU"/>
        </w:rPr>
        <w:t>Конфиденциальная информация</w:t>
      </w:r>
      <w:r w:rsidRPr="003D7344">
        <w:rPr>
          <w:lang w:val="ru-RU"/>
        </w:rPr>
        <w:t xml:space="preserve"> </w:t>
      </w:r>
      <w:r w:rsidR="00376D30" w:rsidRPr="003D7344">
        <w:rPr>
          <w:lang w:val="ru-RU"/>
        </w:rPr>
        <w:t>–</w:t>
      </w:r>
      <w:r w:rsidRPr="003D7344">
        <w:rPr>
          <w:lang w:val="ru-RU"/>
        </w:rPr>
        <w:t xml:space="preserve"> </w:t>
      </w:r>
      <w:r w:rsidRPr="003D7344">
        <w:rPr>
          <w:lang w:val="ru-RU" w:eastAsia="ru-RU"/>
        </w:rPr>
        <w:t>любая информация, которая составляет коммерческую и иную охраняемую законом тайну Стороны (Сторон) и была получена в ходе выполнения Договора (в том числе о деятельности каждой из Сторон Договора и/или о деятельности любого иного связанного с ней лица), если она не является общедоступной и не была известна принимающей е</w:t>
      </w:r>
      <w:r w:rsidR="00376D30" w:rsidRPr="003D7344">
        <w:rPr>
          <w:lang w:val="ru-RU" w:eastAsia="ru-RU"/>
        </w:rPr>
        <w:t>ё</w:t>
      </w:r>
      <w:r w:rsidRPr="003D7344">
        <w:rPr>
          <w:lang w:val="ru-RU" w:eastAsia="ru-RU"/>
        </w:rPr>
        <w:t xml:space="preserve"> Стороне ранее;</w:t>
      </w:r>
    </w:p>
    <w:p w14:paraId="7D0A0DDD" w14:textId="77777777" w:rsidR="007D596F" w:rsidRPr="003D7344" w:rsidRDefault="008B6A0C" w:rsidP="00AC3E71">
      <w:pPr>
        <w:widowControl w:val="0"/>
        <w:tabs>
          <w:tab w:val="left" w:pos="-4678"/>
          <w:tab w:val="left" w:pos="567"/>
        </w:tabs>
        <w:ind w:firstLine="567"/>
        <w:jc w:val="both"/>
        <w:rPr>
          <w:lang w:val="ru-RU"/>
        </w:rPr>
      </w:pPr>
      <w:r w:rsidRPr="003D7344">
        <w:rPr>
          <w:b/>
          <w:lang w:val="ru-RU" w:eastAsia="ru-RU"/>
        </w:rPr>
        <w:t xml:space="preserve">Персональные данные </w:t>
      </w:r>
      <w:r w:rsidR="00376D30" w:rsidRPr="003D7344">
        <w:rPr>
          <w:lang w:val="ru-RU" w:eastAsia="ru-RU"/>
        </w:rPr>
        <w:t>–</w:t>
      </w:r>
      <w:r w:rsidRPr="003D7344">
        <w:rPr>
          <w:lang w:val="ru-RU" w:eastAsia="ru-RU"/>
        </w:rPr>
        <w:t xml:space="preserve"> </w:t>
      </w:r>
      <w:r w:rsidR="007D596F" w:rsidRPr="003D7344">
        <w:rPr>
          <w:lang w:val="ru-RU"/>
        </w:rPr>
        <w:t xml:space="preserve">любая информация, относящаяся прямо или косвенно к </w:t>
      </w:r>
      <w:r w:rsidRPr="003D7344">
        <w:rPr>
          <w:lang w:val="ru-RU"/>
        </w:rPr>
        <w:t>определ</w:t>
      </w:r>
      <w:r w:rsidR="00376D30" w:rsidRPr="003D7344">
        <w:rPr>
          <w:lang w:val="ru-RU"/>
        </w:rPr>
        <w:t>ё</w:t>
      </w:r>
      <w:r w:rsidRPr="003D7344">
        <w:rPr>
          <w:lang w:val="ru-RU"/>
        </w:rPr>
        <w:t>нному, или определяемому физическому лицу (субъекту персональных данных), респ</w:t>
      </w:r>
      <w:r w:rsidR="009F6702" w:rsidRPr="003D7344">
        <w:rPr>
          <w:lang w:val="ru-RU"/>
        </w:rPr>
        <w:t>онденту, принимающему участие в мониторинге</w:t>
      </w:r>
      <w:r w:rsidRPr="003D7344">
        <w:rPr>
          <w:lang w:val="ru-RU"/>
        </w:rPr>
        <w:t>;</w:t>
      </w:r>
    </w:p>
    <w:p w14:paraId="05C2CD9A" w14:textId="77777777" w:rsidR="007D596F" w:rsidRPr="003D7344" w:rsidRDefault="008B6A0C" w:rsidP="00AC3E71">
      <w:pPr>
        <w:widowControl w:val="0"/>
        <w:tabs>
          <w:tab w:val="left" w:pos="-4678"/>
          <w:tab w:val="left" w:pos="567"/>
        </w:tabs>
        <w:ind w:firstLine="567"/>
        <w:jc w:val="both"/>
        <w:rPr>
          <w:lang w:val="ru-RU"/>
        </w:rPr>
      </w:pPr>
      <w:r w:rsidRPr="003D7344">
        <w:rPr>
          <w:b/>
          <w:lang w:val="ru-RU"/>
        </w:rPr>
        <w:t>Обезличивание персональных данных</w:t>
      </w:r>
      <w:r w:rsidRPr="003D7344">
        <w:rPr>
          <w:lang w:val="ru-RU"/>
        </w:rPr>
        <w:t xml:space="preserve"> </w:t>
      </w:r>
      <w:r w:rsidR="00376D30" w:rsidRPr="003D7344">
        <w:rPr>
          <w:lang w:val="ru-RU"/>
        </w:rPr>
        <w:t>–</w:t>
      </w:r>
      <w:r w:rsidRPr="003D7344">
        <w:rPr>
          <w:lang w:val="ru-RU"/>
        </w:rPr>
        <w:t xml:space="preserve">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1D56393B" w14:textId="77777777" w:rsidR="007D596F" w:rsidRPr="003D7344" w:rsidRDefault="008B6A0C" w:rsidP="00AC3E71">
      <w:pPr>
        <w:widowControl w:val="0"/>
        <w:tabs>
          <w:tab w:val="left" w:pos="-4678"/>
          <w:tab w:val="left" w:pos="567"/>
        </w:tabs>
        <w:ind w:firstLine="567"/>
        <w:jc w:val="both"/>
        <w:rPr>
          <w:lang w:val="ru-RU"/>
        </w:rPr>
      </w:pPr>
      <w:r w:rsidRPr="003D7344">
        <w:rPr>
          <w:b/>
          <w:lang w:val="ru-RU"/>
        </w:rPr>
        <w:t xml:space="preserve">Договор </w:t>
      </w:r>
      <w:r w:rsidR="00376D30" w:rsidRPr="003D7344">
        <w:rPr>
          <w:lang w:val="ru-RU"/>
        </w:rPr>
        <w:t>–</w:t>
      </w:r>
      <w:r w:rsidRPr="003D7344">
        <w:rPr>
          <w:lang w:val="ru-RU"/>
        </w:rPr>
        <w:t xml:space="preserve"> юридический документ, подписанный Сторонами, а также все приложения, дополнительные соглашения и изменения к нему, определяющие их взаимные права, обязанности и ответственность;</w:t>
      </w:r>
    </w:p>
    <w:p w14:paraId="0FDE4D53" w14:textId="77777777" w:rsidR="002A4C07" w:rsidRPr="003D7344" w:rsidRDefault="008B6A0C" w:rsidP="00AC3E71">
      <w:pPr>
        <w:widowControl w:val="0"/>
        <w:tabs>
          <w:tab w:val="left" w:pos="-4678"/>
          <w:tab w:val="left" w:pos="567"/>
        </w:tabs>
        <w:ind w:firstLine="567"/>
        <w:jc w:val="both"/>
        <w:rPr>
          <w:lang w:val="ru-RU"/>
        </w:rPr>
      </w:pPr>
      <w:r w:rsidRPr="003D7344">
        <w:rPr>
          <w:b/>
          <w:lang w:val="ru-RU"/>
        </w:rPr>
        <w:t xml:space="preserve">Техническое задание </w:t>
      </w:r>
      <w:r w:rsidR="00376D30" w:rsidRPr="003D7344">
        <w:rPr>
          <w:lang w:val="ru-RU"/>
        </w:rPr>
        <w:t>–</w:t>
      </w:r>
      <w:r w:rsidRPr="003D7344">
        <w:rPr>
          <w:lang w:val="ru-RU"/>
        </w:rPr>
        <w:t xml:space="preserve"> документ, являющийся неотъемлемой частью Договора (Приложение № 1 к Договору), на основании которого Исполнитель оказывает услуги по проведению </w:t>
      </w:r>
      <w:r w:rsidR="00CE6CA1" w:rsidRPr="003D7344">
        <w:rPr>
          <w:lang w:val="ru-RU"/>
        </w:rPr>
        <w:t>мониторинга</w:t>
      </w:r>
      <w:r w:rsidRPr="003D7344">
        <w:rPr>
          <w:lang w:val="ru-RU"/>
        </w:rPr>
        <w:t>;</w:t>
      </w:r>
    </w:p>
    <w:p w14:paraId="5E49282A" w14:textId="77777777" w:rsidR="002A4C07" w:rsidRPr="003D7344" w:rsidRDefault="00376D30" w:rsidP="00AC3E71">
      <w:pPr>
        <w:widowControl w:val="0"/>
        <w:tabs>
          <w:tab w:val="left" w:pos="-4678"/>
          <w:tab w:val="left" w:pos="567"/>
        </w:tabs>
        <w:ind w:firstLine="567"/>
        <w:jc w:val="both"/>
        <w:rPr>
          <w:lang w:val="ru-RU"/>
        </w:rPr>
      </w:pPr>
      <w:r w:rsidRPr="003D7344">
        <w:rPr>
          <w:b/>
          <w:lang w:val="ru-RU"/>
        </w:rPr>
        <w:t>Акт сдачи - приё</w:t>
      </w:r>
      <w:r w:rsidR="008B6A0C" w:rsidRPr="003D7344">
        <w:rPr>
          <w:b/>
          <w:lang w:val="ru-RU"/>
        </w:rPr>
        <w:t xml:space="preserve">мки оказанных услуг </w:t>
      </w:r>
      <w:r w:rsidRPr="003D7344">
        <w:rPr>
          <w:lang w:val="ru-RU"/>
        </w:rPr>
        <w:t>–</w:t>
      </w:r>
      <w:r w:rsidR="008B6A0C" w:rsidRPr="003D7344">
        <w:rPr>
          <w:lang w:val="ru-RU"/>
        </w:rPr>
        <w:t xml:space="preserve"> итоговый документ, подписываемый Заказчиком и Исполнителем после завершения всех этапов </w:t>
      </w:r>
      <w:r w:rsidR="00CE6CA1" w:rsidRPr="003D7344">
        <w:rPr>
          <w:lang w:val="ru-RU"/>
        </w:rPr>
        <w:t>мониторинга</w:t>
      </w:r>
      <w:r w:rsidR="008B6A0C" w:rsidRPr="003D7344">
        <w:rPr>
          <w:lang w:val="ru-RU"/>
        </w:rPr>
        <w:t>;</w:t>
      </w:r>
    </w:p>
    <w:p w14:paraId="3796CA3F" w14:textId="77777777" w:rsidR="002A4C07" w:rsidRPr="003D7344" w:rsidRDefault="008B6A0C" w:rsidP="00AC3E71">
      <w:pPr>
        <w:widowControl w:val="0"/>
        <w:tabs>
          <w:tab w:val="left" w:pos="-4678"/>
          <w:tab w:val="left" w:pos="567"/>
        </w:tabs>
        <w:ind w:firstLine="567"/>
        <w:jc w:val="both"/>
        <w:rPr>
          <w:lang w:val="ru-RU"/>
        </w:rPr>
      </w:pPr>
      <w:r w:rsidRPr="003D7344">
        <w:rPr>
          <w:b/>
          <w:lang w:val="ru-RU"/>
        </w:rPr>
        <w:t>Респондент</w:t>
      </w:r>
      <w:r w:rsidRPr="003D7344">
        <w:rPr>
          <w:lang w:val="ru-RU"/>
        </w:rPr>
        <w:t xml:space="preserve"> – любое физическое лицо</w:t>
      </w:r>
      <w:r w:rsidR="002A4C07" w:rsidRPr="003D7344">
        <w:rPr>
          <w:lang w:val="ru-RU"/>
        </w:rPr>
        <w:t>, от которого</w:t>
      </w:r>
      <w:r w:rsidRPr="003D7344">
        <w:rPr>
          <w:lang w:val="ru-RU"/>
        </w:rPr>
        <w:t xml:space="preserve"> Исполнителем как исследователем получена информация для целей </w:t>
      </w:r>
      <w:r w:rsidR="00CE6CA1" w:rsidRPr="003D7344">
        <w:rPr>
          <w:lang w:val="ru-RU"/>
        </w:rPr>
        <w:t>мониторинга</w:t>
      </w:r>
      <w:r w:rsidRPr="003D7344">
        <w:rPr>
          <w:lang w:val="ru-RU"/>
        </w:rPr>
        <w:t xml:space="preserve">, а также любое физическое </w:t>
      </w:r>
      <w:r w:rsidR="002A4C07" w:rsidRPr="003D7344">
        <w:rPr>
          <w:lang w:val="ru-RU"/>
        </w:rPr>
        <w:t>лицо, к которому</w:t>
      </w:r>
      <w:r w:rsidRPr="003D7344">
        <w:rPr>
          <w:lang w:val="ru-RU"/>
        </w:rPr>
        <w:t xml:space="preserve"> обратились для проведения интервью;</w:t>
      </w:r>
    </w:p>
    <w:p w14:paraId="2ED99773" w14:textId="77777777" w:rsidR="002A4C07" w:rsidRPr="003D7344" w:rsidRDefault="008B6A0C" w:rsidP="00AC3E71">
      <w:pPr>
        <w:widowControl w:val="0"/>
        <w:tabs>
          <w:tab w:val="left" w:pos="-4678"/>
          <w:tab w:val="left" w:pos="567"/>
        </w:tabs>
        <w:ind w:firstLine="567"/>
        <w:jc w:val="both"/>
        <w:rPr>
          <w:lang w:val="ru-RU"/>
        </w:rPr>
      </w:pPr>
      <w:r w:rsidRPr="003D7344">
        <w:rPr>
          <w:b/>
          <w:lang w:val="ru-RU"/>
        </w:rPr>
        <w:t>Интервью</w:t>
      </w:r>
      <w:r w:rsidRPr="003D7344">
        <w:rPr>
          <w:lang w:val="ru-RU"/>
        </w:rPr>
        <w:t xml:space="preserve"> </w:t>
      </w:r>
      <w:r w:rsidR="005369E7" w:rsidRPr="003D7344">
        <w:rPr>
          <w:lang w:val="ru-RU"/>
        </w:rPr>
        <w:t>–</w:t>
      </w:r>
      <w:r w:rsidRPr="003D7344">
        <w:rPr>
          <w:lang w:val="ru-RU"/>
        </w:rPr>
        <w:t xml:space="preserve"> любая форма контакта с респондентом для получения информации, которая может быть испо</w:t>
      </w:r>
      <w:r w:rsidR="005369E7" w:rsidRPr="003D7344">
        <w:rPr>
          <w:lang w:val="ru-RU"/>
        </w:rPr>
        <w:t xml:space="preserve">льзована для целей </w:t>
      </w:r>
      <w:r w:rsidR="00CE6CA1" w:rsidRPr="003D7344">
        <w:rPr>
          <w:lang w:val="ru-RU"/>
        </w:rPr>
        <w:t>мониторинга</w:t>
      </w:r>
      <w:r w:rsidR="002A4C07" w:rsidRPr="003D7344">
        <w:rPr>
          <w:lang w:val="ru-RU"/>
        </w:rPr>
        <w:t>.</w:t>
      </w:r>
    </w:p>
    <w:p w14:paraId="6C93D1F8" w14:textId="77777777" w:rsidR="008B6A0C" w:rsidRPr="003D7344" w:rsidRDefault="008B6A0C" w:rsidP="00AC3E71">
      <w:pPr>
        <w:widowControl w:val="0"/>
        <w:tabs>
          <w:tab w:val="left" w:pos="-4678"/>
          <w:tab w:val="left" w:pos="567"/>
        </w:tabs>
        <w:jc w:val="both"/>
        <w:rPr>
          <w:bCs/>
          <w:smallCaps/>
          <w:lang w:val="ru-RU" w:eastAsia="ru-RU"/>
        </w:rPr>
      </w:pPr>
    </w:p>
    <w:p w14:paraId="7DEB03F6" w14:textId="77777777" w:rsidR="008B6A0C" w:rsidRPr="003D7344" w:rsidRDefault="008B6A0C" w:rsidP="00AC3E71">
      <w:pPr>
        <w:widowControl w:val="0"/>
        <w:numPr>
          <w:ilvl w:val="0"/>
          <w:numId w:val="3"/>
        </w:numPr>
        <w:tabs>
          <w:tab w:val="left" w:pos="-4678"/>
          <w:tab w:val="left" w:pos="567"/>
        </w:tabs>
        <w:ind w:left="0" w:firstLine="0"/>
        <w:jc w:val="center"/>
        <w:rPr>
          <w:b/>
          <w:bCs/>
          <w:caps/>
          <w:lang w:val="ru-RU" w:eastAsia="ru-RU"/>
        </w:rPr>
      </w:pPr>
      <w:r w:rsidRPr="003D7344">
        <w:rPr>
          <w:b/>
          <w:bCs/>
          <w:caps/>
          <w:lang w:val="ru-RU" w:eastAsia="ru-RU"/>
        </w:rPr>
        <w:t>Предмет Договора</w:t>
      </w:r>
    </w:p>
    <w:p w14:paraId="3C03F1B9" w14:textId="77777777" w:rsidR="005B2813" w:rsidRPr="003D7344" w:rsidRDefault="008B6A0C" w:rsidP="00AC3E71">
      <w:pPr>
        <w:widowControl w:val="0"/>
        <w:numPr>
          <w:ilvl w:val="0"/>
          <w:numId w:val="2"/>
        </w:numPr>
        <w:tabs>
          <w:tab w:val="left" w:pos="-4678"/>
          <w:tab w:val="left" w:pos="567"/>
        </w:tabs>
        <w:ind w:left="0" w:firstLine="567"/>
        <w:jc w:val="both"/>
        <w:rPr>
          <w:rFonts w:eastAsia="Calibri"/>
          <w:lang w:val="ru-RU"/>
        </w:rPr>
      </w:pPr>
      <w:r w:rsidRPr="003D7344">
        <w:rPr>
          <w:rFonts w:eastAsia="Calibri"/>
          <w:lang w:val="ru-RU"/>
        </w:rPr>
        <w:lastRenderedPageBreak/>
        <w:t xml:space="preserve">По Договору Исполнитель обязуется в соответствии с Техническим заданием </w:t>
      </w:r>
      <w:r w:rsidRPr="003D7344">
        <w:rPr>
          <w:lang w:val="ru-RU" w:eastAsia="ru-RU"/>
        </w:rPr>
        <w:t xml:space="preserve">(Приложение № 1 к Договору) оказать услуги по </w:t>
      </w:r>
      <w:r w:rsidR="00287EE9" w:rsidRPr="003D7344">
        <w:rPr>
          <w:lang w:val="ru-RU" w:eastAsia="ru-RU"/>
        </w:rPr>
        <w:t>проведению мониторинга общественного мнения</w:t>
      </w:r>
      <w:r w:rsidRPr="003D7344">
        <w:rPr>
          <w:lang w:val="ru-RU" w:eastAsia="ru-RU"/>
        </w:rPr>
        <w:t>, а Зак</w:t>
      </w:r>
      <w:r w:rsidRPr="003D7344">
        <w:rPr>
          <w:rFonts w:eastAsia="Calibri"/>
          <w:lang w:val="ru-RU"/>
        </w:rPr>
        <w:t>азчик обязуется принять и оплатить оказанные услуги в порядке и на условиях</w:t>
      </w:r>
      <w:r w:rsidR="009755DD" w:rsidRPr="003D7344">
        <w:rPr>
          <w:rFonts w:eastAsia="Calibri"/>
          <w:lang w:val="ru-RU"/>
        </w:rPr>
        <w:t>, определенных ниже в Договоре.</w:t>
      </w:r>
    </w:p>
    <w:p w14:paraId="7E5D1BB2" w14:textId="77777777" w:rsidR="005B2813" w:rsidRPr="003D7344" w:rsidRDefault="009755DD" w:rsidP="00AC3E71">
      <w:pPr>
        <w:widowControl w:val="0"/>
        <w:numPr>
          <w:ilvl w:val="0"/>
          <w:numId w:val="2"/>
        </w:numPr>
        <w:tabs>
          <w:tab w:val="left" w:pos="-4678"/>
          <w:tab w:val="left" w:pos="567"/>
        </w:tabs>
        <w:ind w:left="0" w:firstLine="567"/>
        <w:jc w:val="both"/>
        <w:rPr>
          <w:rFonts w:eastAsia="Calibri"/>
          <w:lang w:val="ru-RU"/>
        </w:rPr>
      </w:pPr>
      <w:r w:rsidRPr="003D7344">
        <w:rPr>
          <w:rFonts w:eastAsia="Calibri"/>
          <w:lang w:val="ru-RU"/>
        </w:rPr>
        <w:t>Содержание услуг</w:t>
      </w:r>
      <w:r w:rsidR="00BD3DC7" w:rsidRPr="003D7344">
        <w:rPr>
          <w:rFonts w:eastAsia="Calibri"/>
          <w:lang w:val="ru-RU"/>
        </w:rPr>
        <w:t>, в том числе тема</w:t>
      </w:r>
      <w:r w:rsidR="008B6A0C" w:rsidRPr="003D7344">
        <w:rPr>
          <w:rFonts w:eastAsia="Calibri"/>
          <w:lang w:val="ru-RU"/>
        </w:rPr>
        <w:t xml:space="preserve"> </w:t>
      </w:r>
      <w:r w:rsidR="003A44B7" w:rsidRPr="003D7344">
        <w:rPr>
          <w:rFonts w:eastAsia="Calibri"/>
          <w:lang w:val="ru-RU"/>
        </w:rPr>
        <w:t>Мониторинга</w:t>
      </w:r>
      <w:r w:rsidR="008B6A0C" w:rsidRPr="003D7344">
        <w:rPr>
          <w:rFonts w:eastAsia="Calibri"/>
          <w:lang w:val="ru-RU"/>
        </w:rPr>
        <w:t xml:space="preserve">, целевая группа, география </w:t>
      </w:r>
      <w:r w:rsidR="003A44B7" w:rsidRPr="003D7344">
        <w:rPr>
          <w:rFonts w:eastAsia="Calibri"/>
          <w:lang w:val="ru-RU"/>
        </w:rPr>
        <w:t>Мониторинга</w:t>
      </w:r>
      <w:r w:rsidR="008B6A0C" w:rsidRPr="003D7344">
        <w:rPr>
          <w:rFonts w:eastAsia="Calibri"/>
          <w:lang w:val="ru-RU"/>
        </w:rPr>
        <w:t xml:space="preserve"> и об</w:t>
      </w:r>
      <w:r w:rsidRPr="003D7344">
        <w:rPr>
          <w:rFonts w:eastAsia="Calibri"/>
          <w:lang w:val="ru-RU"/>
        </w:rPr>
        <w:t>ъё</w:t>
      </w:r>
      <w:r w:rsidR="008B6A0C" w:rsidRPr="003D7344">
        <w:rPr>
          <w:rFonts w:eastAsia="Calibri"/>
          <w:lang w:val="ru-RU"/>
        </w:rPr>
        <w:t xml:space="preserve">м выборки, метод </w:t>
      </w:r>
      <w:r w:rsidR="003A44B7" w:rsidRPr="003D7344">
        <w:rPr>
          <w:rFonts w:eastAsia="Calibri"/>
          <w:lang w:val="ru-RU"/>
        </w:rPr>
        <w:t>Мониторинга</w:t>
      </w:r>
      <w:r w:rsidR="008B6A0C" w:rsidRPr="003D7344">
        <w:rPr>
          <w:rFonts w:eastAsia="Calibri"/>
          <w:lang w:val="ru-RU"/>
        </w:rPr>
        <w:t>, сро</w:t>
      </w:r>
      <w:r w:rsidRPr="003D7344">
        <w:rPr>
          <w:rFonts w:eastAsia="Calibri"/>
          <w:lang w:val="ru-RU"/>
        </w:rPr>
        <w:t xml:space="preserve">ки проведения </w:t>
      </w:r>
      <w:r w:rsidR="003A44B7" w:rsidRPr="003D7344">
        <w:rPr>
          <w:rFonts w:eastAsia="Calibri"/>
          <w:lang w:val="ru-RU"/>
        </w:rPr>
        <w:t>Мониторинга</w:t>
      </w:r>
      <w:r w:rsidRPr="003D7344">
        <w:rPr>
          <w:rFonts w:eastAsia="Calibri"/>
          <w:lang w:val="ru-RU"/>
        </w:rPr>
        <w:t>, отчё</w:t>
      </w:r>
      <w:r w:rsidR="008B6A0C" w:rsidRPr="003D7344">
        <w:rPr>
          <w:rFonts w:eastAsia="Calibri"/>
          <w:lang w:val="ru-RU"/>
        </w:rPr>
        <w:t xml:space="preserve">тные материалы </w:t>
      </w:r>
      <w:r w:rsidR="003A44B7" w:rsidRPr="003D7344">
        <w:rPr>
          <w:rFonts w:eastAsia="Calibri"/>
          <w:lang w:val="ru-RU"/>
        </w:rPr>
        <w:t>Мониторинга</w:t>
      </w:r>
      <w:r w:rsidR="008B6A0C" w:rsidRPr="003D7344">
        <w:rPr>
          <w:rFonts w:eastAsia="Calibri"/>
          <w:lang w:val="ru-RU"/>
        </w:rPr>
        <w:t>, их вид и количество, и иные условия указываются Сторонами в Техническом задании, которое является неотъемлемой частью Договора.</w:t>
      </w:r>
    </w:p>
    <w:p w14:paraId="54FC8588" w14:textId="369106C9" w:rsidR="008B6A0C" w:rsidRPr="00811170" w:rsidRDefault="008B6A0C" w:rsidP="00AC3E71">
      <w:pPr>
        <w:widowControl w:val="0"/>
        <w:numPr>
          <w:ilvl w:val="0"/>
          <w:numId w:val="2"/>
        </w:numPr>
        <w:tabs>
          <w:tab w:val="left" w:pos="-4678"/>
          <w:tab w:val="left" w:pos="567"/>
        </w:tabs>
        <w:ind w:left="0" w:firstLine="567"/>
        <w:jc w:val="both"/>
        <w:rPr>
          <w:rFonts w:eastAsia="Calibri"/>
          <w:lang w:val="ru-RU"/>
        </w:rPr>
      </w:pPr>
      <w:r w:rsidRPr="003D7344">
        <w:rPr>
          <w:lang w:val="ru-RU"/>
        </w:rPr>
        <w:t xml:space="preserve">Исполнитель вправе проводить </w:t>
      </w:r>
      <w:r w:rsidR="003A44B7" w:rsidRPr="003D7344">
        <w:rPr>
          <w:lang w:val="ru-RU"/>
        </w:rPr>
        <w:t>Мониторинг</w:t>
      </w:r>
      <w:r w:rsidRPr="003D7344">
        <w:rPr>
          <w:lang w:val="ru-RU"/>
        </w:rPr>
        <w:t xml:space="preserve"> и (или) его отдельные этапы своими силами и (или) с привлечением третьих лиц. Исполнитель отвечает за действия привлеченных </w:t>
      </w:r>
      <w:r w:rsidR="009755DD" w:rsidRPr="003D7344">
        <w:rPr>
          <w:lang w:val="ru-RU"/>
        </w:rPr>
        <w:t>им лиц как за свои собственные.</w:t>
      </w:r>
    </w:p>
    <w:p w14:paraId="071AE484" w14:textId="77231F9D" w:rsidR="00811170" w:rsidRPr="00DC55BE" w:rsidRDefault="00811170" w:rsidP="00AC3E71">
      <w:pPr>
        <w:widowControl w:val="0"/>
        <w:numPr>
          <w:ilvl w:val="0"/>
          <w:numId w:val="2"/>
        </w:numPr>
        <w:tabs>
          <w:tab w:val="left" w:pos="-4678"/>
          <w:tab w:val="left" w:pos="567"/>
        </w:tabs>
        <w:ind w:left="0" w:firstLine="567"/>
        <w:jc w:val="both"/>
        <w:rPr>
          <w:rFonts w:eastAsia="Calibri"/>
          <w:lang w:val="ru-RU"/>
        </w:rPr>
      </w:pPr>
      <w:r w:rsidRPr="00DC55BE">
        <w:rPr>
          <w:bCs/>
          <w:lang w:val="ru-RU" w:eastAsia="ru-RU"/>
        </w:rPr>
        <w:t>Исполнитель обязуется оказать услуги в соответствии с условиями настоящего Договора и заданиями, подготовленными Заказчиком ежеквартально по установленной в Приложении №2 к настоящему Договору форме (далее – задание Заказчика) (далее – Услуги), а Заказчик обязуется в соответствии с условиями настоящего Договора оплатить оказанные Услуги.</w:t>
      </w:r>
    </w:p>
    <w:p w14:paraId="523F72E6" w14:textId="0699EB2C" w:rsidR="00811170" w:rsidRPr="003D7344" w:rsidRDefault="00811170" w:rsidP="00AC3E71">
      <w:pPr>
        <w:widowControl w:val="0"/>
        <w:tabs>
          <w:tab w:val="left" w:pos="-4678"/>
          <w:tab w:val="left" w:pos="567"/>
        </w:tabs>
        <w:jc w:val="both"/>
        <w:rPr>
          <w:bCs/>
          <w:smallCaps/>
          <w:lang w:val="ru-RU" w:eastAsia="ru-RU"/>
        </w:rPr>
      </w:pPr>
    </w:p>
    <w:p w14:paraId="49A21013" w14:textId="3007F5E5" w:rsidR="00E10F22" w:rsidRPr="003D7344" w:rsidRDefault="00E10F22" w:rsidP="00AC3E71">
      <w:pPr>
        <w:pStyle w:val="ad"/>
        <w:widowControl w:val="0"/>
        <w:numPr>
          <w:ilvl w:val="0"/>
          <w:numId w:val="4"/>
        </w:numPr>
        <w:tabs>
          <w:tab w:val="left" w:pos="-4678"/>
          <w:tab w:val="left" w:pos="567"/>
        </w:tabs>
        <w:ind w:left="0" w:firstLine="0"/>
        <w:jc w:val="center"/>
        <w:rPr>
          <w:b/>
          <w:bCs/>
          <w:smallCaps/>
          <w:lang w:val="ru-RU" w:eastAsia="ru-RU"/>
        </w:rPr>
      </w:pPr>
      <w:r w:rsidRPr="003D7344">
        <w:rPr>
          <w:b/>
          <w:bCs/>
          <w:smallCaps/>
          <w:lang w:val="ru-RU" w:eastAsia="ru-RU"/>
        </w:rPr>
        <w:t>ЦЕНА ДОГОВОРА</w:t>
      </w:r>
      <w:r w:rsidR="002E789F">
        <w:rPr>
          <w:b/>
          <w:bCs/>
          <w:smallCaps/>
          <w:lang w:val="ru-RU" w:eastAsia="ru-RU"/>
        </w:rPr>
        <w:t>,</w:t>
      </w:r>
      <w:r w:rsidRPr="003D7344">
        <w:rPr>
          <w:b/>
          <w:bCs/>
          <w:smallCaps/>
          <w:lang w:val="ru-RU" w:eastAsia="ru-RU"/>
        </w:rPr>
        <w:t xml:space="preserve"> ПОРЯДОК РАСЧЕТОВ</w:t>
      </w:r>
      <w:r w:rsidR="002E789F">
        <w:rPr>
          <w:b/>
          <w:bCs/>
          <w:smallCaps/>
          <w:lang w:val="ru-RU" w:eastAsia="ru-RU"/>
        </w:rPr>
        <w:t xml:space="preserve"> И СРОК ДЕЙСТВИЯ ДОГОВОРА</w:t>
      </w:r>
    </w:p>
    <w:p w14:paraId="694F813E" w14:textId="77777777" w:rsidR="00E10F22" w:rsidRPr="003D7344" w:rsidRDefault="00E10F22" w:rsidP="00AC3E71">
      <w:pPr>
        <w:pStyle w:val="ad"/>
        <w:widowControl w:val="0"/>
        <w:numPr>
          <w:ilvl w:val="1"/>
          <w:numId w:val="4"/>
        </w:numPr>
        <w:tabs>
          <w:tab w:val="left" w:pos="-4678"/>
          <w:tab w:val="left" w:pos="567"/>
        </w:tabs>
        <w:ind w:left="0" w:firstLine="567"/>
        <w:jc w:val="both"/>
        <w:rPr>
          <w:lang w:val="ru-RU" w:eastAsia="ru-RU"/>
        </w:rPr>
      </w:pPr>
      <w:r w:rsidRPr="003D7344">
        <w:rPr>
          <w:lang w:val="ru-RU" w:eastAsia="ru-RU"/>
        </w:rPr>
        <w:t>Цена Договора является твёрдой,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14:paraId="2A1E0749" w14:textId="41C57D1F" w:rsidR="00E144BD" w:rsidRPr="00DC55BE" w:rsidRDefault="00E10F22" w:rsidP="00AC3E71">
      <w:pPr>
        <w:pStyle w:val="ad"/>
        <w:widowControl w:val="0"/>
        <w:numPr>
          <w:ilvl w:val="1"/>
          <w:numId w:val="4"/>
        </w:numPr>
        <w:tabs>
          <w:tab w:val="left" w:pos="-4678"/>
          <w:tab w:val="left" w:pos="567"/>
        </w:tabs>
        <w:ind w:left="0" w:firstLine="567"/>
        <w:jc w:val="both"/>
        <w:rPr>
          <w:lang w:val="ru-RU" w:eastAsia="ru-RU"/>
        </w:rPr>
      </w:pPr>
      <w:r w:rsidRPr="003D7344">
        <w:rPr>
          <w:lang w:val="ru-RU" w:eastAsia="ru-RU"/>
        </w:rPr>
        <w:t xml:space="preserve">Цена Договора составляет сумму в размере ________ (________) рублей ___ копеек, в т.ч. НДС ___% в размере ________ (________) рублей ___ копеек / без НДС на основании </w:t>
      </w:r>
      <w:r w:rsidRPr="00DC55BE">
        <w:rPr>
          <w:lang w:val="ru-RU" w:eastAsia="ru-RU"/>
        </w:rPr>
        <w:t>__________</w:t>
      </w:r>
      <w:r w:rsidR="001256E4" w:rsidRPr="00DC55BE">
        <w:rPr>
          <w:lang w:val="ru-RU" w:eastAsia="ru-RU"/>
        </w:rPr>
        <w:t xml:space="preserve"> и определяется в соответствии с Расчетом стоимости Услуг как суммарная стоимость Услуг, оказанных Исполнителем по всем Заявкам Заказчика.</w:t>
      </w:r>
    </w:p>
    <w:p w14:paraId="26942CA0" w14:textId="77777777" w:rsidR="00582824" w:rsidRDefault="00E144BD" w:rsidP="00582824">
      <w:pPr>
        <w:pStyle w:val="ad"/>
        <w:widowControl w:val="0"/>
        <w:numPr>
          <w:ilvl w:val="1"/>
          <w:numId w:val="4"/>
        </w:numPr>
        <w:tabs>
          <w:tab w:val="left" w:pos="-4678"/>
          <w:tab w:val="left" w:pos="567"/>
        </w:tabs>
        <w:ind w:left="0" w:firstLine="567"/>
        <w:jc w:val="both"/>
        <w:rPr>
          <w:lang w:val="ru-RU" w:eastAsia="ru-RU"/>
        </w:rPr>
      </w:pPr>
      <w:r w:rsidRPr="003D7344">
        <w:rPr>
          <w:lang w:val="ru-RU" w:eastAsia="ru-RU"/>
        </w:rPr>
        <w:t>В цену Договора включены все расходы, необходимые для осуществления обязательств Исполнителя по Договору в полном объёме и надлежащего качества, в том числе все подлежащие к уплате налоги, сборы и другие обязательные платежи и расходы, связанные с оказанием Услуг.</w:t>
      </w:r>
    </w:p>
    <w:p w14:paraId="6B82F541" w14:textId="598A3806" w:rsidR="00E10F22" w:rsidRPr="00582824" w:rsidRDefault="00E10F22" w:rsidP="00582824">
      <w:pPr>
        <w:pStyle w:val="ad"/>
        <w:widowControl w:val="0"/>
        <w:numPr>
          <w:ilvl w:val="1"/>
          <w:numId w:val="4"/>
        </w:numPr>
        <w:tabs>
          <w:tab w:val="left" w:pos="-4678"/>
          <w:tab w:val="left" w:pos="567"/>
        </w:tabs>
        <w:ind w:left="0" w:firstLine="567"/>
        <w:jc w:val="both"/>
        <w:rPr>
          <w:lang w:val="ru-RU" w:eastAsia="ru-RU"/>
        </w:rPr>
      </w:pPr>
      <w:r w:rsidRPr="00582824">
        <w:rPr>
          <w:lang w:val="ru-RU" w:eastAsia="ru-RU"/>
        </w:rPr>
        <w:t xml:space="preserve">Заказчик обязуется оплатить Исполнителю стоимость услуг, указанную в п. </w:t>
      </w:r>
      <w:r w:rsidR="00E144BD" w:rsidRPr="00582824">
        <w:rPr>
          <w:lang w:val="ru-RU" w:eastAsia="ru-RU"/>
        </w:rPr>
        <w:t>3</w:t>
      </w:r>
      <w:r w:rsidRPr="00582824">
        <w:rPr>
          <w:lang w:val="ru-RU" w:eastAsia="ru-RU"/>
        </w:rPr>
        <w:t>.</w:t>
      </w:r>
      <w:r w:rsidR="00E144BD" w:rsidRPr="00582824">
        <w:rPr>
          <w:lang w:val="ru-RU" w:eastAsia="ru-RU"/>
        </w:rPr>
        <w:t>2</w:t>
      </w:r>
      <w:r w:rsidRPr="00582824">
        <w:rPr>
          <w:lang w:val="ru-RU" w:eastAsia="ru-RU"/>
        </w:rPr>
        <w:t>. Договора, в следующем порядке:</w:t>
      </w:r>
      <w:r w:rsidR="00A67BF4" w:rsidRPr="00582824">
        <w:rPr>
          <w:rFonts w:ascii="Tahoma" w:hAnsi="Tahoma" w:cs="Tahoma"/>
          <w:spacing w:val="4"/>
          <w:kern w:val="32"/>
          <w:sz w:val="22"/>
          <w:szCs w:val="22"/>
          <w:lang w:val="ru-RU"/>
        </w:rPr>
        <w:t xml:space="preserve"> </w:t>
      </w:r>
    </w:p>
    <w:p w14:paraId="226E2C24" w14:textId="7BBBA67E" w:rsidR="00811170" w:rsidRPr="00DC55BE" w:rsidRDefault="00811170" w:rsidP="00426E8C">
      <w:pPr>
        <w:pStyle w:val="ad"/>
        <w:numPr>
          <w:ilvl w:val="2"/>
          <w:numId w:val="4"/>
        </w:numPr>
        <w:tabs>
          <w:tab w:val="left" w:pos="-4678"/>
          <w:tab w:val="left" w:pos="567"/>
        </w:tabs>
        <w:ind w:left="0" w:firstLine="567"/>
        <w:jc w:val="both"/>
        <w:rPr>
          <w:lang w:val="ru-RU" w:eastAsia="ru-RU"/>
        </w:rPr>
      </w:pPr>
      <w:r w:rsidRPr="00DC55BE">
        <w:rPr>
          <w:lang w:val="ru-RU" w:eastAsia="ru-RU"/>
        </w:rPr>
        <w:t xml:space="preserve">Оплата оказанных Исполнителем Услуг по настоящему Договору производится Заказчиком путём перечисления денежных средств на расчётный счёт Исполнителя на основании предоставленных Исполнителем Заказчику, в порядке, установленным заданием Заказчика, отчётных материалов по оказанным Услугам в течение </w:t>
      </w:r>
      <w:r w:rsidR="00DC55BE">
        <w:rPr>
          <w:lang w:val="ru-RU" w:eastAsia="ru-RU"/>
        </w:rPr>
        <w:t>7</w:t>
      </w:r>
      <w:r w:rsidRPr="00DC55BE">
        <w:rPr>
          <w:lang w:val="ru-RU" w:eastAsia="ru-RU"/>
        </w:rPr>
        <w:t xml:space="preserve"> (</w:t>
      </w:r>
      <w:r w:rsidR="00DC55BE">
        <w:rPr>
          <w:lang w:val="ru-RU" w:eastAsia="ru-RU"/>
        </w:rPr>
        <w:t>семи</w:t>
      </w:r>
      <w:r w:rsidRPr="00DC55BE">
        <w:rPr>
          <w:lang w:val="ru-RU" w:eastAsia="ru-RU"/>
        </w:rPr>
        <w:t>) рабочих дней с момента подписания обеими Сторонами Акта сдачи-приёмки оказанных услуг (далее – Акт).</w:t>
      </w:r>
    </w:p>
    <w:p w14:paraId="33224CDA" w14:textId="77777777" w:rsidR="00883A54" w:rsidRPr="003D7344" w:rsidRDefault="00883A54" w:rsidP="00AC3E71">
      <w:pPr>
        <w:pStyle w:val="ad"/>
        <w:numPr>
          <w:ilvl w:val="2"/>
          <w:numId w:val="4"/>
        </w:numPr>
        <w:tabs>
          <w:tab w:val="left" w:pos="-4678"/>
          <w:tab w:val="left" w:pos="567"/>
        </w:tabs>
        <w:ind w:left="0" w:firstLine="567"/>
        <w:jc w:val="both"/>
        <w:rPr>
          <w:lang w:val="ru-RU" w:eastAsia="ru-RU"/>
        </w:rPr>
      </w:pPr>
      <w:r w:rsidRPr="003D7344">
        <w:rPr>
          <w:lang w:val="ru-RU" w:eastAsia="ru-RU"/>
        </w:rPr>
        <w:t>Датой оплаты по Договору считается дата списания денежных средств с лицевого счёта Заказчика.</w:t>
      </w:r>
    </w:p>
    <w:p w14:paraId="45EB0995" w14:textId="77777777" w:rsidR="00E10F22" w:rsidRDefault="00E10F22" w:rsidP="00AC3E71">
      <w:pPr>
        <w:pStyle w:val="ad"/>
        <w:widowControl w:val="0"/>
        <w:numPr>
          <w:ilvl w:val="1"/>
          <w:numId w:val="4"/>
        </w:numPr>
        <w:tabs>
          <w:tab w:val="left" w:pos="-4678"/>
          <w:tab w:val="left" w:pos="567"/>
        </w:tabs>
        <w:ind w:left="0" w:firstLine="567"/>
        <w:jc w:val="both"/>
        <w:rPr>
          <w:lang w:val="ru-RU" w:eastAsia="ru-RU"/>
        </w:rPr>
      </w:pPr>
      <w:r w:rsidRPr="003D7344">
        <w:rPr>
          <w:lang w:val="ru-RU"/>
        </w:rPr>
        <w:t>Оплата стоимости услуг производится путём безналичного перечисления денежных средств в рублях РФ на расчётный счёт Исполнителя, указанный в Договоре. Перечисление денежных средств, осуществляется только при наличии действующих реквизитов, оформленных в соответствии с главой 1</w:t>
      </w:r>
      <w:r w:rsidR="009864A9" w:rsidRPr="003D7344">
        <w:rPr>
          <w:lang w:val="ru-RU"/>
        </w:rPr>
        <w:t xml:space="preserve">4 </w:t>
      </w:r>
      <w:r w:rsidRPr="003D7344">
        <w:rPr>
          <w:lang w:val="ru-RU"/>
        </w:rPr>
        <w:t>Договора.</w:t>
      </w:r>
    </w:p>
    <w:p w14:paraId="4609196B" w14:textId="295DF684" w:rsidR="002E789F" w:rsidRPr="003D7344" w:rsidRDefault="002E789F" w:rsidP="00AC3E71">
      <w:pPr>
        <w:pStyle w:val="ad"/>
        <w:widowControl w:val="0"/>
        <w:numPr>
          <w:ilvl w:val="1"/>
          <w:numId w:val="4"/>
        </w:numPr>
        <w:tabs>
          <w:tab w:val="left" w:pos="-4678"/>
          <w:tab w:val="left" w:pos="567"/>
        </w:tabs>
        <w:ind w:left="0" w:firstLine="567"/>
        <w:jc w:val="both"/>
        <w:rPr>
          <w:lang w:val="ru-RU" w:eastAsia="ru-RU"/>
        </w:rPr>
      </w:pPr>
      <w:r>
        <w:rPr>
          <w:lang w:val="ru-RU"/>
        </w:rPr>
        <w:t xml:space="preserve">Договор считается заключенным с момента размещения в единой информационной системе подписанного Заказчиком Договора и действует до 20 Декабря 2026 года. </w:t>
      </w:r>
    </w:p>
    <w:p w14:paraId="64DB706B" w14:textId="77777777" w:rsidR="00E10F22" w:rsidRPr="003D7344" w:rsidRDefault="00E10F22" w:rsidP="00AC3E71">
      <w:pPr>
        <w:widowControl w:val="0"/>
        <w:tabs>
          <w:tab w:val="left" w:pos="-4678"/>
          <w:tab w:val="left" w:pos="567"/>
        </w:tabs>
        <w:jc w:val="both"/>
        <w:rPr>
          <w:bCs/>
          <w:smallCaps/>
          <w:lang w:val="ru-RU" w:eastAsia="ru-RU"/>
        </w:rPr>
      </w:pPr>
    </w:p>
    <w:p w14:paraId="5174AA29" w14:textId="77777777" w:rsidR="00883A54" w:rsidRPr="003D7344" w:rsidRDefault="00883A54" w:rsidP="00AC3E71">
      <w:pPr>
        <w:pStyle w:val="ad"/>
        <w:widowControl w:val="0"/>
        <w:numPr>
          <w:ilvl w:val="0"/>
          <w:numId w:val="4"/>
        </w:numPr>
        <w:ind w:left="0" w:firstLine="0"/>
        <w:jc w:val="center"/>
        <w:rPr>
          <w:b/>
          <w:lang w:val="ru-RU" w:eastAsia="ru-RU"/>
        </w:rPr>
      </w:pPr>
      <w:r w:rsidRPr="003D7344">
        <w:rPr>
          <w:b/>
          <w:lang w:val="ru-RU" w:eastAsia="ru-RU"/>
        </w:rPr>
        <w:t>ПРАВА И ОБЯЗАННОСТИ СТОРОН</w:t>
      </w:r>
    </w:p>
    <w:p w14:paraId="03B0D950" w14:textId="77777777" w:rsidR="00883A54" w:rsidRPr="003D7344" w:rsidRDefault="00883A54" w:rsidP="00AC3E71">
      <w:pPr>
        <w:pStyle w:val="ad"/>
        <w:widowControl w:val="0"/>
        <w:numPr>
          <w:ilvl w:val="1"/>
          <w:numId w:val="4"/>
        </w:numPr>
        <w:ind w:left="0" w:firstLine="567"/>
        <w:jc w:val="both"/>
        <w:rPr>
          <w:lang w:val="ru-RU" w:eastAsia="ru-RU"/>
        </w:rPr>
      </w:pPr>
      <w:r w:rsidRPr="003D7344">
        <w:rPr>
          <w:b/>
          <w:lang w:val="ru-RU" w:eastAsia="ru-RU"/>
        </w:rPr>
        <w:t>Заказчик имеет право</w:t>
      </w:r>
      <w:r w:rsidRPr="003D7344">
        <w:rPr>
          <w:lang w:val="ru-RU" w:eastAsia="ru-RU"/>
        </w:rPr>
        <w:t>:</w:t>
      </w:r>
    </w:p>
    <w:p w14:paraId="328D938D" w14:textId="77777777" w:rsidR="00883A54" w:rsidRPr="003D7344" w:rsidRDefault="00883A54" w:rsidP="00AC3E71">
      <w:pPr>
        <w:pStyle w:val="ad"/>
        <w:widowControl w:val="0"/>
        <w:numPr>
          <w:ilvl w:val="2"/>
          <w:numId w:val="4"/>
        </w:numPr>
        <w:ind w:left="0" w:firstLine="567"/>
        <w:jc w:val="both"/>
        <w:rPr>
          <w:lang w:val="ru-RU" w:eastAsia="ru-RU"/>
        </w:rPr>
      </w:pPr>
      <w:r w:rsidRPr="003D7344">
        <w:rPr>
          <w:lang w:val="ru-RU" w:eastAsia="ru-RU"/>
        </w:rPr>
        <w:t>Требовать возмещения неустойки и (или) убытков, причинённых по вине Исполнителя</w:t>
      </w:r>
      <w:r w:rsidR="00837F69" w:rsidRPr="003D7344">
        <w:rPr>
          <w:lang w:val="ru-RU" w:eastAsia="ru-RU"/>
        </w:rPr>
        <w:t>.</w:t>
      </w:r>
    </w:p>
    <w:p w14:paraId="7C62589E" w14:textId="77777777" w:rsidR="00883A54" w:rsidRPr="003D7344" w:rsidRDefault="00883A54" w:rsidP="00AC3E71">
      <w:pPr>
        <w:pStyle w:val="ad"/>
        <w:widowControl w:val="0"/>
        <w:numPr>
          <w:ilvl w:val="2"/>
          <w:numId w:val="4"/>
        </w:numPr>
        <w:ind w:left="0" w:firstLine="567"/>
        <w:jc w:val="both"/>
        <w:rPr>
          <w:lang w:val="ru-RU" w:eastAsia="ru-RU"/>
        </w:rPr>
      </w:pPr>
      <w:r w:rsidRPr="003D7344">
        <w:rPr>
          <w:lang w:val="ru-RU" w:eastAsia="ru-RU"/>
        </w:rPr>
        <w:t>Осуществлять контроль за ходом исполнения Договора, не вмешиваясь в хозяйственную деятельность Исполнителя</w:t>
      </w:r>
      <w:r w:rsidR="00837F69" w:rsidRPr="003D7344">
        <w:rPr>
          <w:lang w:val="ru-RU" w:eastAsia="ru-RU"/>
        </w:rPr>
        <w:t>.</w:t>
      </w:r>
    </w:p>
    <w:p w14:paraId="63EEA1C7" w14:textId="77777777" w:rsidR="00883A54" w:rsidRPr="003D7344" w:rsidRDefault="00883A54" w:rsidP="00AC3E71">
      <w:pPr>
        <w:pStyle w:val="ad"/>
        <w:widowControl w:val="0"/>
        <w:numPr>
          <w:ilvl w:val="2"/>
          <w:numId w:val="4"/>
        </w:numPr>
        <w:ind w:left="0" w:firstLine="567"/>
        <w:jc w:val="both"/>
        <w:rPr>
          <w:lang w:val="ru-RU" w:eastAsia="ru-RU"/>
        </w:rPr>
      </w:pPr>
      <w:r w:rsidRPr="003D7344">
        <w:rPr>
          <w:lang w:val="ru-RU" w:eastAsia="ru-RU"/>
        </w:rPr>
        <w:t>Досрочно принять и оплатить Услуги в соответствии с условиями Договора</w:t>
      </w:r>
      <w:r w:rsidR="00837F69" w:rsidRPr="003D7344">
        <w:rPr>
          <w:lang w:val="ru-RU" w:eastAsia="ru-RU"/>
        </w:rPr>
        <w:t>.</w:t>
      </w:r>
    </w:p>
    <w:p w14:paraId="54C13D36" w14:textId="77777777" w:rsidR="00883A54" w:rsidRPr="003D7344" w:rsidRDefault="00883A54" w:rsidP="00AC3E71">
      <w:pPr>
        <w:pStyle w:val="ad"/>
        <w:widowControl w:val="0"/>
        <w:numPr>
          <w:ilvl w:val="2"/>
          <w:numId w:val="4"/>
        </w:numPr>
        <w:ind w:left="0" w:firstLine="567"/>
        <w:jc w:val="both"/>
        <w:rPr>
          <w:lang w:val="ru-RU" w:eastAsia="ru-RU"/>
        </w:rPr>
      </w:pPr>
      <w:r w:rsidRPr="003D7344">
        <w:rPr>
          <w:lang w:val="ru-RU" w:eastAsia="ru-RU"/>
        </w:rPr>
        <w:t>Осуществлять иные права, предусмотренные Договором и (или) законодательством Российской Федерации.</w:t>
      </w:r>
    </w:p>
    <w:p w14:paraId="14562C5E" w14:textId="77777777" w:rsidR="00883A54" w:rsidRPr="003D7344" w:rsidRDefault="00883A54" w:rsidP="00AC3E71">
      <w:pPr>
        <w:pStyle w:val="ad"/>
        <w:widowControl w:val="0"/>
        <w:numPr>
          <w:ilvl w:val="1"/>
          <w:numId w:val="4"/>
        </w:numPr>
        <w:tabs>
          <w:tab w:val="left" w:pos="-4678"/>
          <w:tab w:val="left" w:pos="567"/>
        </w:tabs>
        <w:ind w:left="0" w:firstLine="567"/>
        <w:jc w:val="both"/>
        <w:rPr>
          <w:lang w:val="ru-RU" w:eastAsia="ru-RU"/>
        </w:rPr>
      </w:pPr>
      <w:r w:rsidRPr="003D7344">
        <w:rPr>
          <w:b/>
          <w:lang w:val="ru-RU" w:eastAsia="ru-RU"/>
        </w:rPr>
        <w:lastRenderedPageBreak/>
        <w:t>Заказчик обязуется</w:t>
      </w:r>
      <w:r w:rsidRPr="003D7344">
        <w:rPr>
          <w:lang w:val="ru-RU" w:eastAsia="ru-RU"/>
        </w:rPr>
        <w:t>:</w:t>
      </w:r>
    </w:p>
    <w:p w14:paraId="48F0CD44" w14:textId="77777777" w:rsidR="00883A54" w:rsidRPr="003D7344" w:rsidRDefault="00883A54" w:rsidP="00AC3E71">
      <w:pPr>
        <w:pStyle w:val="ad"/>
        <w:widowControl w:val="0"/>
        <w:numPr>
          <w:ilvl w:val="2"/>
          <w:numId w:val="4"/>
        </w:numPr>
        <w:tabs>
          <w:tab w:val="left" w:pos="-4678"/>
          <w:tab w:val="left" w:pos="567"/>
        </w:tabs>
        <w:ind w:left="0" w:firstLine="567"/>
        <w:jc w:val="both"/>
        <w:rPr>
          <w:lang w:val="ru-RU"/>
        </w:rPr>
      </w:pPr>
      <w:r w:rsidRPr="003D7344">
        <w:rPr>
          <w:color w:val="000000"/>
          <w:lang w:val="ru-RU"/>
        </w:rPr>
        <w:t>Не позднее 1 (одного) рабочего дня с даты подписания Договора</w:t>
      </w:r>
      <w:r w:rsidRPr="003D7344">
        <w:rPr>
          <w:lang w:val="ru-RU" w:eastAsia="ru-RU"/>
        </w:rPr>
        <w:t xml:space="preserve"> передать Исполнителю </w:t>
      </w:r>
      <w:r w:rsidRPr="003D7344">
        <w:rPr>
          <w:color w:val="000000"/>
          <w:lang w:val="ru-RU"/>
        </w:rPr>
        <w:t xml:space="preserve">материалы, тестируемые образцы, иные документы и (или) информацию, необходимые для проведения Мониторинга. </w:t>
      </w:r>
      <w:r w:rsidRPr="003D7344">
        <w:rPr>
          <w:lang w:val="ru-RU"/>
        </w:rPr>
        <w:t>Заказчик гарантирует, что материалы, передаваемые Исполнителю, описывают все значимые для проведения мониторинга факты, не содержат непроверенных, неофициальных или несоответствующих действительности данных, а также не содержат ложных толкований фактов, которые могли бы ввести в заблуждение Исполнителя или иных лиц.</w:t>
      </w:r>
    </w:p>
    <w:p w14:paraId="58FF8F9B" w14:textId="77777777" w:rsidR="00883A54" w:rsidRPr="003D7344" w:rsidRDefault="00883A54" w:rsidP="00AC3E71">
      <w:pPr>
        <w:pStyle w:val="ad"/>
        <w:widowControl w:val="0"/>
        <w:numPr>
          <w:ilvl w:val="2"/>
          <w:numId w:val="4"/>
        </w:numPr>
        <w:tabs>
          <w:tab w:val="left" w:pos="-4678"/>
          <w:tab w:val="left" w:pos="567"/>
        </w:tabs>
        <w:ind w:left="0" w:firstLine="567"/>
        <w:jc w:val="both"/>
        <w:rPr>
          <w:lang w:val="ru-RU"/>
        </w:rPr>
      </w:pPr>
      <w:r w:rsidRPr="003D7344">
        <w:rPr>
          <w:lang w:val="ru-RU" w:eastAsia="ru-RU"/>
        </w:rPr>
        <w:t>Своевременно предоставлять Исполнителю дополнительные материалы, документы и (или) информацию, а также давать Исполнителю пояснения и (или) согласования, которые могут потребоваться для надлежащего оказания Исполнителем услуг, предусмотренных Договором, но в любом случае не позднее 3 (трёх) рабочих дней с даты получения запроса Исполнителя.</w:t>
      </w:r>
    </w:p>
    <w:p w14:paraId="5F350858" w14:textId="77777777" w:rsidR="00883A54" w:rsidRPr="003D7344" w:rsidRDefault="00883A54" w:rsidP="00AC3E71">
      <w:pPr>
        <w:pStyle w:val="ad"/>
        <w:widowControl w:val="0"/>
        <w:numPr>
          <w:ilvl w:val="2"/>
          <w:numId w:val="4"/>
        </w:numPr>
        <w:tabs>
          <w:tab w:val="left" w:pos="-4678"/>
          <w:tab w:val="left" w:pos="567"/>
        </w:tabs>
        <w:ind w:left="0" w:firstLine="567"/>
        <w:jc w:val="both"/>
        <w:rPr>
          <w:lang w:val="ru-RU"/>
        </w:rPr>
      </w:pPr>
      <w:r w:rsidRPr="003D7344">
        <w:rPr>
          <w:shd w:val="clear" w:color="auto" w:fill="FFFFFF"/>
          <w:lang w:val="ru-RU" w:eastAsia="ru-RU"/>
        </w:rPr>
        <w:t>Оплатить стоимость услуг Исполнителя</w:t>
      </w:r>
      <w:r w:rsidRPr="003D7344">
        <w:rPr>
          <w:lang w:val="ru-RU" w:eastAsia="ru-RU"/>
        </w:rPr>
        <w:t xml:space="preserve"> в сроки, в размерах и порядке, установленных Договором.</w:t>
      </w:r>
    </w:p>
    <w:p w14:paraId="108E0C69" w14:textId="77777777" w:rsidR="00883A54" w:rsidRPr="003D7344" w:rsidRDefault="00883A54" w:rsidP="00AC3E71">
      <w:pPr>
        <w:pStyle w:val="ad"/>
        <w:widowControl w:val="0"/>
        <w:numPr>
          <w:ilvl w:val="2"/>
          <w:numId w:val="4"/>
        </w:numPr>
        <w:tabs>
          <w:tab w:val="left" w:pos="-4678"/>
          <w:tab w:val="left" w:pos="567"/>
        </w:tabs>
        <w:ind w:left="0" w:firstLine="567"/>
        <w:jc w:val="both"/>
        <w:rPr>
          <w:lang w:val="ru-RU"/>
        </w:rPr>
      </w:pPr>
      <w:r w:rsidRPr="003D7344">
        <w:rPr>
          <w:lang w:val="ru-RU" w:eastAsia="ru-RU"/>
        </w:rPr>
        <w:t>Не искажать данные и выводы, изложенные в отчётных материалах Исполнителя.</w:t>
      </w:r>
    </w:p>
    <w:p w14:paraId="347ED5F6" w14:textId="77777777" w:rsidR="00883A54" w:rsidRPr="003D7344" w:rsidRDefault="00883A54" w:rsidP="00AC3E71">
      <w:pPr>
        <w:pStyle w:val="ad"/>
        <w:widowControl w:val="0"/>
        <w:numPr>
          <w:ilvl w:val="2"/>
          <w:numId w:val="4"/>
        </w:numPr>
        <w:tabs>
          <w:tab w:val="left" w:pos="-4678"/>
          <w:tab w:val="left" w:pos="567"/>
        </w:tabs>
        <w:ind w:left="0" w:firstLine="567"/>
        <w:jc w:val="both"/>
        <w:rPr>
          <w:lang w:val="ru-RU"/>
        </w:rPr>
      </w:pPr>
      <w:r w:rsidRPr="003D7344">
        <w:rPr>
          <w:lang w:val="ru-RU" w:eastAsia="ru-RU"/>
        </w:rPr>
        <w:t>Соблюдать конфиденциальность условий Договора.</w:t>
      </w:r>
    </w:p>
    <w:p w14:paraId="00E31297" w14:textId="77777777" w:rsidR="00883A54" w:rsidRPr="003D7344" w:rsidRDefault="00883A54" w:rsidP="00AC3E71">
      <w:pPr>
        <w:pStyle w:val="ad"/>
        <w:widowControl w:val="0"/>
        <w:numPr>
          <w:ilvl w:val="2"/>
          <w:numId w:val="4"/>
        </w:numPr>
        <w:tabs>
          <w:tab w:val="left" w:pos="-4678"/>
          <w:tab w:val="left" w:pos="567"/>
        </w:tabs>
        <w:ind w:left="0" w:firstLine="567"/>
        <w:jc w:val="both"/>
        <w:rPr>
          <w:lang w:val="ru-RU"/>
        </w:rPr>
      </w:pPr>
      <w:r w:rsidRPr="003D7344">
        <w:rPr>
          <w:lang w:val="ru-RU" w:eastAsia="ru-RU"/>
        </w:rPr>
        <w:t>Принять надлежащим образом оказанные Услуги.</w:t>
      </w:r>
    </w:p>
    <w:p w14:paraId="224CE4A1" w14:textId="77777777" w:rsidR="00883A54" w:rsidRPr="003D7344" w:rsidRDefault="00883A54" w:rsidP="00AC3E71">
      <w:pPr>
        <w:pStyle w:val="ad"/>
        <w:widowControl w:val="0"/>
        <w:numPr>
          <w:ilvl w:val="2"/>
          <w:numId w:val="4"/>
        </w:numPr>
        <w:tabs>
          <w:tab w:val="left" w:pos="-4678"/>
          <w:tab w:val="left" w:pos="567"/>
        </w:tabs>
        <w:ind w:left="0" w:firstLine="567"/>
        <w:jc w:val="both"/>
        <w:rPr>
          <w:lang w:val="ru-RU"/>
        </w:rPr>
      </w:pPr>
      <w:r w:rsidRPr="003D7344">
        <w:rPr>
          <w:lang w:val="ru-RU" w:eastAsia="ru-RU"/>
        </w:rPr>
        <w:t>Подписать Акт сдачи-приёмки услуг.</w:t>
      </w:r>
    </w:p>
    <w:p w14:paraId="7AEBA9AF" w14:textId="77777777" w:rsidR="00883A54" w:rsidRPr="003D7344" w:rsidRDefault="00883A54" w:rsidP="00AC3E71">
      <w:pPr>
        <w:pStyle w:val="ad"/>
        <w:widowControl w:val="0"/>
        <w:numPr>
          <w:ilvl w:val="1"/>
          <w:numId w:val="4"/>
        </w:numPr>
        <w:tabs>
          <w:tab w:val="left" w:pos="-4678"/>
          <w:tab w:val="left" w:pos="567"/>
        </w:tabs>
        <w:ind w:left="0" w:firstLine="567"/>
        <w:jc w:val="both"/>
        <w:rPr>
          <w:lang w:val="ru-RU" w:eastAsia="ru-RU"/>
        </w:rPr>
      </w:pPr>
      <w:r w:rsidRPr="003D7344">
        <w:rPr>
          <w:b/>
          <w:lang w:val="ru-RU" w:eastAsia="ru-RU"/>
        </w:rPr>
        <w:t>Исполнитель обязуется</w:t>
      </w:r>
      <w:r w:rsidRPr="003D7344">
        <w:rPr>
          <w:lang w:val="ru-RU" w:eastAsia="ru-RU"/>
        </w:rPr>
        <w:t>:</w:t>
      </w:r>
    </w:p>
    <w:p w14:paraId="3DD9A8EE" w14:textId="77777777" w:rsidR="00837F69" w:rsidRPr="003D7344" w:rsidRDefault="00883A54" w:rsidP="00AC3E71">
      <w:pPr>
        <w:pStyle w:val="ad"/>
        <w:widowControl w:val="0"/>
        <w:numPr>
          <w:ilvl w:val="2"/>
          <w:numId w:val="4"/>
        </w:numPr>
        <w:tabs>
          <w:tab w:val="left" w:pos="-4678"/>
          <w:tab w:val="left" w:pos="567"/>
        </w:tabs>
        <w:ind w:left="0" w:firstLine="567"/>
        <w:jc w:val="both"/>
        <w:rPr>
          <w:lang w:val="ru-RU" w:eastAsia="ru-RU"/>
        </w:rPr>
      </w:pPr>
      <w:r w:rsidRPr="003D7344">
        <w:rPr>
          <w:lang w:val="ru-RU" w:eastAsia="ru-RU"/>
        </w:rPr>
        <w:t>Оказать услуги в соответствии с условиями Договора и нормами действующего законодательства РФ.</w:t>
      </w:r>
    </w:p>
    <w:p w14:paraId="6232888D" w14:textId="77777777" w:rsidR="00837F69" w:rsidRPr="003D7344" w:rsidRDefault="00837F69" w:rsidP="00AC3E71">
      <w:pPr>
        <w:pStyle w:val="ad"/>
        <w:widowControl w:val="0"/>
        <w:numPr>
          <w:ilvl w:val="2"/>
          <w:numId w:val="4"/>
        </w:numPr>
        <w:tabs>
          <w:tab w:val="left" w:pos="-4678"/>
          <w:tab w:val="left" w:pos="567"/>
        </w:tabs>
        <w:ind w:left="0" w:firstLine="567"/>
        <w:jc w:val="both"/>
        <w:rPr>
          <w:lang w:val="ru-RU" w:eastAsia="ru-RU"/>
        </w:rPr>
      </w:pPr>
      <w:r w:rsidRPr="003D7344">
        <w:rPr>
          <w:lang w:val="ru-RU" w:eastAsia="ru-RU"/>
        </w:rPr>
        <w:t>Обеспечить надлежащее качество оказываемых Услуг.</w:t>
      </w:r>
    </w:p>
    <w:p w14:paraId="47AD7E1C" w14:textId="77777777" w:rsidR="00883A54" w:rsidRPr="003D7344" w:rsidRDefault="00883A54" w:rsidP="00AC3E71">
      <w:pPr>
        <w:pStyle w:val="ad"/>
        <w:widowControl w:val="0"/>
        <w:numPr>
          <w:ilvl w:val="2"/>
          <w:numId w:val="4"/>
        </w:numPr>
        <w:tabs>
          <w:tab w:val="left" w:pos="-4678"/>
          <w:tab w:val="left" w:pos="567"/>
        </w:tabs>
        <w:ind w:left="0" w:firstLine="567"/>
        <w:jc w:val="both"/>
        <w:rPr>
          <w:lang w:val="ru-RU" w:eastAsia="ru-RU"/>
        </w:rPr>
      </w:pPr>
      <w:r w:rsidRPr="003D7344">
        <w:rPr>
          <w:lang w:val="ru-RU" w:eastAsia="ru-RU"/>
        </w:rPr>
        <w:t>По окончании проведения Мониторинга передать Заказчику указанные в Техническом задании отчётные материалы.</w:t>
      </w:r>
    </w:p>
    <w:p w14:paraId="65CBDFCC" w14:textId="77777777" w:rsidR="00883A54" w:rsidRPr="003D7344" w:rsidRDefault="00883A54" w:rsidP="00AC3E71">
      <w:pPr>
        <w:pStyle w:val="ad"/>
        <w:widowControl w:val="0"/>
        <w:numPr>
          <w:ilvl w:val="2"/>
          <w:numId w:val="4"/>
        </w:numPr>
        <w:tabs>
          <w:tab w:val="left" w:pos="-4678"/>
          <w:tab w:val="left" w:pos="567"/>
        </w:tabs>
        <w:ind w:left="0" w:firstLine="567"/>
        <w:jc w:val="both"/>
        <w:rPr>
          <w:lang w:val="ru-RU" w:eastAsia="ru-RU"/>
        </w:rPr>
      </w:pPr>
      <w:r w:rsidRPr="003D7344">
        <w:rPr>
          <w:lang w:val="ru-RU"/>
        </w:rPr>
        <w:t>Устранить за свой счёт недостатки, указанные в мотивированных замечаниях Заказчика.</w:t>
      </w:r>
    </w:p>
    <w:p w14:paraId="595576F7" w14:textId="77777777" w:rsidR="00883A54" w:rsidRPr="003D7344" w:rsidRDefault="00883A54" w:rsidP="00AC3E71">
      <w:pPr>
        <w:pStyle w:val="ad"/>
        <w:widowControl w:val="0"/>
        <w:numPr>
          <w:ilvl w:val="2"/>
          <w:numId w:val="4"/>
        </w:numPr>
        <w:tabs>
          <w:tab w:val="left" w:pos="-4678"/>
          <w:tab w:val="left" w:pos="567"/>
        </w:tabs>
        <w:ind w:left="0" w:firstLine="567"/>
        <w:jc w:val="both"/>
        <w:rPr>
          <w:lang w:val="ru-RU" w:eastAsia="ru-RU"/>
        </w:rPr>
      </w:pPr>
      <w:r w:rsidRPr="003D7344">
        <w:rPr>
          <w:lang w:val="ru-RU" w:eastAsia="ru-RU"/>
        </w:rPr>
        <w:t>По окончании оказания услуг передать на подписание Заказчику Акт сдачи-приёмки услуг.</w:t>
      </w:r>
    </w:p>
    <w:p w14:paraId="3EC1C41D" w14:textId="77777777" w:rsidR="00883A54" w:rsidRPr="003D7344" w:rsidRDefault="00883A54" w:rsidP="00AC3E71">
      <w:pPr>
        <w:pStyle w:val="ad"/>
        <w:widowControl w:val="0"/>
        <w:numPr>
          <w:ilvl w:val="2"/>
          <w:numId w:val="4"/>
        </w:numPr>
        <w:tabs>
          <w:tab w:val="left" w:pos="-4678"/>
          <w:tab w:val="left" w:pos="567"/>
        </w:tabs>
        <w:ind w:left="0" w:firstLine="567"/>
        <w:jc w:val="both"/>
        <w:rPr>
          <w:lang w:val="ru-RU" w:eastAsia="ru-RU"/>
        </w:rPr>
      </w:pPr>
      <w:r w:rsidRPr="003D7344">
        <w:rPr>
          <w:lang w:val="ru-RU" w:eastAsia="ru-RU"/>
        </w:rPr>
        <w:t>П</w:t>
      </w:r>
      <w:r w:rsidRPr="003D7344">
        <w:rPr>
          <w:color w:val="000000"/>
          <w:lang w:val="ru-RU"/>
        </w:rPr>
        <w:t>редоставить Заказчику счёт-фактуру в соответствии с законодательством РФ.</w:t>
      </w:r>
    </w:p>
    <w:p w14:paraId="2A8D52F8" w14:textId="77777777" w:rsidR="00883A54" w:rsidRPr="003D7344" w:rsidRDefault="00883A54" w:rsidP="00AC3E71">
      <w:pPr>
        <w:pStyle w:val="ad"/>
        <w:widowControl w:val="0"/>
        <w:numPr>
          <w:ilvl w:val="2"/>
          <w:numId w:val="4"/>
        </w:numPr>
        <w:tabs>
          <w:tab w:val="left" w:pos="-4678"/>
          <w:tab w:val="left" w:pos="567"/>
        </w:tabs>
        <w:ind w:left="0" w:firstLine="567"/>
        <w:jc w:val="both"/>
        <w:rPr>
          <w:lang w:val="ru-RU" w:eastAsia="ru-RU"/>
        </w:rPr>
      </w:pPr>
      <w:r w:rsidRPr="003D7344">
        <w:rPr>
          <w:lang w:val="ru-RU" w:eastAsia="ru-RU"/>
        </w:rPr>
        <w:t>Сохранять конфиденциальность деловой информации, полученной от Заказчика, составляющей коммерческую тайну Заказчика.</w:t>
      </w:r>
    </w:p>
    <w:p w14:paraId="0AB4C40C" w14:textId="77777777" w:rsidR="00883A54" w:rsidRPr="003D7344" w:rsidRDefault="00883A54" w:rsidP="00AC3E71">
      <w:pPr>
        <w:pStyle w:val="ad"/>
        <w:widowControl w:val="0"/>
        <w:numPr>
          <w:ilvl w:val="2"/>
          <w:numId w:val="4"/>
        </w:numPr>
        <w:tabs>
          <w:tab w:val="left" w:pos="-4678"/>
          <w:tab w:val="left" w:pos="567"/>
        </w:tabs>
        <w:ind w:left="0" w:firstLine="567"/>
        <w:jc w:val="both"/>
        <w:rPr>
          <w:lang w:val="ru-RU" w:eastAsia="ru-RU"/>
        </w:rPr>
      </w:pPr>
      <w:r w:rsidRPr="003D7344">
        <w:rPr>
          <w:lang w:val="ru-RU" w:eastAsia="ru-RU"/>
        </w:rPr>
        <w:t>Соблюдать конфиденциальность условий Договора.</w:t>
      </w:r>
    </w:p>
    <w:p w14:paraId="53D1AC91" w14:textId="77777777" w:rsidR="00883A54" w:rsidRPr="003D7344" w:rsidRDefault="00883A54" w:rsidP="00AC3E71">
      <w:pPr>
        <w:pStyle w:val="ad"/>
        <w:widowControl w:val="0"/>
        <w:numPr>
          <w:ilvl w:val="2"/>
          <w:numId w:val="4"/>
        </w:numPr>
        <w:tabs>
          <w:tab w:val="left" w:pos="-4678"/>
          <w:tab w:val="left" w:pos="567"/>
        </w:tabs>
        <w:ind w:left="0" w:firstLine="567"/>
        <w:jc w:val="both"/>
        <w:rPr>
          <w:lang w:val="ru-RU" w:eastAsia="ru-RU"/>
        </w:rPr>
      </w:pPr>
      <w:r w:rsidRPr="003D7344">
        <w:rPr>
          <w:lang w:val="ru-RU" w:eastAsia="ru-RU"/>
        </w:rPr>
        <w:t>Привлекать к исполнению Договора соисполнителей из числа субъектов малого предпринимательства (далее – соисполнители) в объёме 25% (двадцати пяти процентов) от</w:t>
      </w:r>
      <w:r w:rsidR="009864A9" w:rsidRPr="003D7344">
        <w:rPr>
          <w:lang w:val="ru-RU" w:eastAsia="ru-RU"/>
        </w:rPr>
        <w:t xml:space="preserve"> цены</w:t>
      </w:r>
      <w:r w:rsidRPr="003D7344">
        <w:rPr>
          <w:lang w:val="ru-RU" w:eastAsia="ru-RU"/>
        </w:rPr>
        <w:t xml:space="preserve"> Договора, установленной пунктом </w:t>
      </w:r>
      <w:r w:rsidR="009064B6" w:rsidRPr="003D7344">
        <w:rPr>
          <w:lang w:val="ru-RU" w:eastAsia="ru-RU"/>
        </w:rPr>
        <w:t>3</w:t>
      </w:r>
      <w:r w:rsidRPr="003D7344">
        <w:rPr>
          <w:lang w:val="ru-RU" w:eastAsia="ru-RU"/>
        </w:rPr>
        <w:t>.</w:t>
      </w:r>
      <w:r w:rsidR="009064B6" w:rsidRPr="003D7344">
        <w:rPr>
          <w:lang w:val="ru-RU" w:eastAsia="ru-RU"/>
        </w:rPr>
        <w:t>2.</w:t>
      </w:r>
      <w:r w:rsidRPr="003D7344">
        <w:rPr>
          <w:lang w:val="ru-RU" w:eastAsia="ru-RU"/>
        </w:rPr>
        <w:t xml:space="preserve"> настоящего Договора, что составляет ________ (_______) рублей ___ копеек.</w:t>
      </w:r>
    </w:p>
    <w:p w14:paraId="2DD616F6" w14:textId="77777777" w:rsidR="00883A54" w:rsidRPr="003D7344" w:rsidRDefault="00883A54" w:rsidP="00AC3E71">
      <w:pPr>
        <w:pStyle w:val="ad"/>
        <w:widowControl w:val="0"/>
        <w:numPr>
          <w:ilvl w:val="2"/>
          <w:numId w:val="4"/>
        </w:numPr>
        <w:tabs>
          <w:tab w:val="left" w:pos="-4678"/>
          <w:tab w:val="left" w:pos="567"/>
        </w:tabs>
        <w:ind w:left="0" w:firstLine="567"/>
        <w:jc w:val="both"/>
        <w:rPr>
          <w:lang w:val="ru-RU" w:eastAsia="ru-RU"/>
        </w:rPr>
      </w:pPr>
      <w:r w:rsidRPr="003D7344">
        <w:rPr>
          <w:lang w:val="ru-RU" w:eastAsia="ru-RU"/>
        </w:rPr>
        <w:t xml:space="preserve">При привлечении в соответствии с п. </w:t>
      </w:r>
      <w:r w:rsidR="00837F69" w:rsidRPr="003D7344">
        <w:rPr>
          <w:lang w:val="ru-RU" w:eastAsia="ru-RU"/>
        </w:rPr>
        <w:t xml:space="preserve">4.3.9. </w:t>
      </w:r>
      <w:r w:rsidRPr="003D7344">
        <w:rPr>
          <w:lang w:val="ru-RU" w:eastAsia="ru-RU"/>
        </w:rPr>
        <w:t>настоящего Договора соисполнителей выполнять следующие обязательства:</w:t>
      </w:r>
    </w:p>
    <w:p w14:paraId="093B9E82" w14:textId="77777777" w:rsidR="00883A54" w:rsidRPr="003D7344" w:rsidRDefault="00883A54" w:rsidP="00AC3E71">
      <w:pPr>
        <w:pStyle w:val="ad"/>
        <w:widowControl w:val="0"/>
        <w:numPr>
          <w:ilvl w:val="3"/>
          <w:numId w:val="4"/>
        </w:numPr>
        <w:tabs>
          <w:tab w:val="left" w:pos="-4678"/>
          <w:tab w:val="left" w:pos="567"/>
        </w:tabs>
        <w:ind w:left="0" w:firstLine="567"/>
        <w:jc w:val="both"/>
        <w:rPr>
          <w:lang w:val="ru-RU" w:eastAsia="ru-RU"/>
        </w:rPr>
      </w:pPr>
      <w:r w:rsidRPr="003D7344">
        <w:rPr>
          <w:lang w:val="ru-RU" w:eastAsia="ru-RU"/>
        </w:rPr>
        <w:t>В срок не более 10 (десяти) рабочих дней со дня окончания Договора представить Заказчику:</w:t>
      </w:r>
    </w:p>
    <w:p w14:paraId="4F3C8B1C" w14:textId="77777777" w:rsidR="00883A54" w:rsidRPr="003D7344" w:rsidRDefault="00883A54" w:rsidP="00AC3E71">
      <w:pPr>
        <w:widowControl w:val="0"/>
        <w:tabs>
          <w:tab w:val="left" w:pos="-4678"/>
          <w:tab w:val="left" w:pos="567"/>
        </w:tabs>
        <w:ind w:firstLine="567"/>
        <w:jc w:val="both"/>
        <w:rPr>
          <w:lang w:val="ru-RU" w:eastAsia="ru-RU"/>
        </w:rPr>
      </w:pPr>
      <w:r w:rsidRPr="003D7344">
        <w:rPr>
          <w:lang w:val="ru-RU" w:eastAsia="ru-RU"/>
        </w:rPr>
        <w:t>а) декларацию о принадлежности соисполнителя к субъектам малого предпринимательства, составленную в простой письменной форме, подписанную руководителем (иным уполномоченным лицом) субъекта малого предпринимательства и заверенную печатью (при наличии печати), либо сведения с сайта https://ofd.nalog.ru/search.html;</w:t>
      </w:r>
    </w:p>
    <w:p w14:paraId="60B19F9D" w14:textId="77777777" w:rsidR="00883A54" w:rsidRPr="003D7344" w:rsidRDefault="00883A54" w:rsidP="00AC3E71">
      <w:pPr>
        <w:widowControl w:val="0"/>
        <w:tabs>
          <w:tab w:val="left" w:pos="-4678"/>
          <w:tab w:val="left" w:pos="567"/>
        </w:tabs>
        <w:ind w:firstLine="567"/>
        <w:jc w:val="both"/>
        <w:rPr>
          <w:lang w:val="ru-RU" w:eastAsia="ru-RU"/>
        </w:rPr>
      </w:pPr>
      <w:r w:rsidRPr="003D7344">
        <w:rPr>
          <w:lang w:val="ru-RU" w:eastAsia="ru-RU"/>
        </w:rPr>
        <w:t>б) копию договора (договоров), заключенного с соисполнителем;</w:t>
      </w:r>
    </w:p>
    <w:p w14:paraId="19454033" w14:textId="77777777" w:rsidR="00883A54" w:rsidRPr="003D7344" w:rsidRDefault="00883A54" w:rsidP="00AC3E71">
      <w:pPr>
        <w:widowControl w:val="0"/>
        <w:tabs>
          <w:tab w:val="left" w:pos="-4678"/>
          <w:tab w:val="left" w:pos="567"/>
        </w:tabs>
        <w:ind w:firstLine="567"/>
        <w:jc w:val="both"/>
        <w:rPr>
          <w:lang w:val="ru-RU" w:eastAsia="ru-RU"/>
        </w:rPr>
      </w:pPr>
      <w:r w:rsidRPr="003D7344">
        <w:rPr>
          <w:lang w:val="ru-RU" w:eastAsia="ru-RU"/>
        </w:rPr>
        <w:t>в) копии документов о приёмке оказанной услуги, которые являются предметом договора, заключенного между Исполнителем и привлеченным им соисполнителем;</w:t>
      </w:r>
    </w:p>
    <w:p w14:paraId="10BCA92A" w14:textId="77777777" w:rsidR="00883A54" w:rsidRPr="003D7344" w:rsidRDefault="00883A54" w:rsidP="00AC3E71">
      <w:pPr>
        <w:widowControl w:val="0"/>
        <w:tabs>
          <w:tab w:val="left" w:pos="-4678"/>
          <w:tab w:val="left" w:pos="567"/>
        </w:tabs>
        <w:ind w:firstLine="567"/>
        <w:jc w:val="both"/>
        <w:rPr>
          <w:lang w:val="ru-RU" w:eastAsia="ru-RU"/>
        </w:rPr>
      </w:pPr>
      <w:r w:rsidRPr="003D7344">
        <w:rPr>
          <w:lang w:val="ru-RU" w:eastAsia="ru-RU"/>
        </w:rPr>
        <w:t>г) копии платежных поручений, подтверждающих перечисление денежных средств Исполнителем соисполнителю.</w:t>
      </w:r>
    </w:p>
    <w:p w14:paraId="30B2726C" w14:textId="77777777" w:rsidR="00883A54" w:rsidRPr="003D7344" w:rsidRDefault="00883A54" w:rsidP="00AC3E71">
      <w:pPr>
        <w:pStyle w:val="ad"/>
        <w:widowControl w:val="0"/>
        <w:numPr>
          <w:ilvl w:val="3"/>
          <w:numId w:val="4"/>
        </w:numPr>
        <w:tabs>
          <w:tab w:val="left" w:pos="-4678"/>
          <w:tab w:val="left" w:pos="567"/>
        </w:tabs>
        <w:ind w:left="0" w:firstLine="567"/>
        <w:jc w:val="both"/>
        <w:rPr>
          <w:lang w:val="ru-RU" w:eastAsia="ru-RU"/>
        </w:rPr>
      </w:pPr>
      <w:r w:rsidRPr="003D7344">
        <w:rPr>
          <w:lang w:val="ru-RU" w:eastAsia="ru-RU"/>
        </w:rPr>
        <w:t xml:space="preserve">В случае замены соисполнителя на этапе исполнения Договора на другого соисполнителя представлять Заказчику документы, указанные в п. </w:t>
      </w:r>
      <w:r w:rsidR="00837F69" w:rsidRPr="003D7344">
        <w:rPr>
          <w:lang w:val="ru-RU" w:eastAsia="ru-RU"/>
        </w:rPr>
        <w:t xml:space="preserve">4.3.10.1. </w:t>
      </w:r>
      <w:r w:rsidR="009864A9" w:rsidRPr="003D7344">
        <w:rPr>
          <w:lang w:val="ru-RU" w:eastAsia="ru-RU"/>
        </w:rPr>
        <w:t xml:space="preserve">настоящей главы </w:t>
      </w:r>
      <w:r w:rsidRPr="003D7344">
        <w:rPr>
          <w:lang w:val="ru-RU" w:eastAsia="ru-RU"/>
        </w:rPr>
        <w:t>Договора, в течение 10 (десяти) рабочих дней со дня окончания Договора.</w:t>
      </w:r>
    </w:p>
    <w:p w14:paraId="48DC5B9F" w14:textId="77777777" w:rsidR="00837F69" w:rsidRPr="003D7344" w:rsidRDefault="00837F69" w:rsidP="00AC3E71">
      <w:pPr>
        <w:pStyle w:val="ad"/>
        <w:numPr>
          <w:ilvl w:val="1"/>
          <w:numId w:val="4"/>
        </w:numPr>
        <w:ind w:left="0" w:firstLine="567"/>
        <w:jc w:val="both"/>
        <w:rPr>
          <w:color w:val="000000"/>
          <w:lang w:val="ru-RU"/>
        </w:rPr>
      </w:pPr>
      <w:r w:rsidRPr="003D7344">
        <w:rPr>
          <w:b/>
          <w:color w:val="000000"/>
          <w:lang w:val="ru-RU"/>
        </w:rPr>
        <w:t>Исполнитель вправе</w:t>
      </w:r>
      <w:r w:rsidRPr="003D7344">
        <w:rPr>
          <w:color w:val="000000"/>
          <w:lang w:val="ru-RU"/>
        </w:rPr>
        <w:t>:</w:t>
      </w:r>
    </w:p>
    <w:p w14:paraId="48B3BA0E" w14:textId="77777777" w:rsidR="00837F69" w:rsidRPr="003D7344" w:rsidRDefault="009064B6" w:rsidP="00AC3E71">
      <w:pPr>
        <w:pStyle w:val="ad"/>
        <w:numPr>
          <w:ilvl w:val="2"/>
          <w:numId w:val="4"/>
        </w:numPr>
        <w:ind w:left="0" w:firstLine="567"/>
        <w:jc w:val="both"/>
        <w:rPr>
          <w:color w:val="000000"/>
          <w:lang w:val="ru-RU"/>
        </w:rPr>
      </w:pPr>
      <w:r w:rsidRPr="003D7344">
        <w:rPr>
          <w:color w:val="000000"/>
          <w:lang w:val="ru-RU"/>
        </w:rPr>
        <w:lastRenderedPageBreak/>
        <w:t>Требовать приё</w:t>
      </w:r>
      <w:r w:rsidR="00837F69" w:rsidRPr="003D7344">
        <w:rPr>
          <w:color w:val="000000"/>
          <w:lang w:val="ru-RU"/>
        </w:rPr>
        <w:t>мки и оплаты Услуг в объ</w:t>
      </w:r>
      <w:r w:rsidRPr="003D7344">
        <w:rPr>
          <w:color w:val="000000"/>
          <w:lang w:val="ru-RU"/>
        </w:rPr>
        <w:t>ё</w:t>
      </w:r>
      <w:r w:rsidR="00837F69" w:rsidRPr="003D7344">
        <w:rPr>
          <w:color w:val="000000"/>
          <w:lang w:val="ru-RU"/>
        </w:rPr>
        <w:t>ме, порядке, сроки и на условиях, предусмотренных Договором.</w:t>
      </w:r>
    </w:p>
    <w:p w14:paraId="31F57604" w14:textId="77777777" w:rsidR="00837F69" w:rsidRPr="003D7344" w:rsidRDefault="00837F69" w:rsidP="00AC3E71">
      <w:pPr>
        <w:pStyle w:val="ad"/>
        <w:numPr>
          <w:ilvl w:val="2"/>
          <w:numId w:val="4"/>
        </w:numPr>
        <w:ind w:left="0" w:firstLine="567"/>
        <w:jc w:val="both"/>
        <w:rPr>
          <w:color w:val="000000"/>
          <w:lang w:val="ru-RU"/>
        </w:rPr>
      </w:pPr>
      <w:r w:rsidRPr="003D7344">
        <w:rPr>
          <w:color w:val="000000"/>
          <w:lang w:val="ru-RU"/>
        </w:rPr>
        <w:t>По согласованию с Заказчиком может досрочно сдать оказанные Услуги.</w:t>
      </w:r>
    </w:p>
    <w:p w14:paraId="30BD4382" w14:textId="77777777" w:rsidR="00E10F22" w:rsidRPr="003D7344" w:rsidRDefault="00E10F22" w:rsidP="00AC3E71">
      <w:pPr>
        <w:widowControl w:val="0"/>
        <w:tabs>
          <w:tab w:val="left" w:pos="-4678"/>
          <w:tab w:val="left" w:pos="567"/>
        </w:tabs>
        <w:jc w:val="both"/>
        <w:rPr>
          <w:bCs/>
          <w:smallCaps/>
          <w:lang w:val="ru-RU" w:eastAsia="ru-RU"/>
        </w:rPr>
      </w:pPr>
    </w:p>
    <w:p w14:paraId="67D393B6" w14:textId="77777777" w:rsidR="009064B6" w:rsidRPr="003D7344" w:rsidRDefault="009064B6" w:rsidP="00AC3E71">
      <w:pPr>
        <w:pStyle w:val="ad"/>
        <w:numPr>
          <w:ilvl w:val="0"/>
          <w:numId w:val="4"/>
        </w:numPr>
        <w:ind w:left="0" w:firstLine="0"/>
        <w:jc w:val="center"/>
        <w:rPr>
          <w:b/>
          <w:lang w:val="ru-RU"/>
        </w:rPr>
      </w:pPr>
      <w:r w:rsidRPr="003D7344">
        <w:rPr>
          <w:b/>
          <w:lang w:val="ru-RU"/>
        </w:rPr>
        <w:t>ПОРЯДОК СДАЧИ-ПРИЁМКИ УСЛУГ</w:t>
      </w:r>
    </w:p>
    <w:p w14:paraId="3AD6A3E1" w14:textId="77777777" w:rsidR="009064B6" w:rsidRPr="003D7344" w:rsidRDefault="009064B6" w:rsidP="00AC3E71">
      <w:pPr>
        <w:pStyle w:val="ad"/>
        <w:numPr>
          <w:ilvl w:val="1"/>
          <w:numId w:val="4"/>
        </w:numPr>
        <w:ind w:left="0" w:firstLine="567"/>
        <w:jc w:val="both"/>
        <w:rPr>
          <w:lang w:val="ru-RU"/>
        </w:rPr>
      </w:pPr>
      <w:r w:rsidRPr="003D7344">
        <w:rPr>
          <w:lang w:val="ru-RU"/>
        </w:rPr>
        <w:t>В течение 5 (пяти) рабочих дней по окончании проведения Мониторинга Исполнитель направляет Заказчику на утверждение указанные в Техническом задании отчётные материалы в электронном виде через сеть Интернет на адрес электронной почты Заказчика, предусмотренный Договором. Акт сдачи-приёмки услуг Исполнитель направляет Заказчику в течение 5 (пяти) рабочих дней в электронном виде через сеть Интернет на адрес электронной почты Заказчика, либо в порядке, предусмотренном главой 1</w:t>
      </w:r>
      <w:r w:rsidR="00F80671" w:rsidRPr="003D7344">
        <w:rPr>
          <w:lang w:val="ru-RU"/>
        </w:rPr>
        <w:t>2</w:t>
      </w:r>
      <w:r w:rsidRPr="003D7344">
        <w:rPr>
          <w:lang w:val="ru-RU"/>
        </w:rPr>
        <w:t xml:space="preserve"> настоящего Договора.</w:t>
      </w:r>
    </w:p>
    <w:p w14:paraId="5759C4C1" w14:textId="77777777" w:rsidR="009064B6" w:rsidRPr="003D7344" w:rsidRDefault="009064B6" w:rsidP="00AC3E71">
      <w:pPr>
        <w:pStyle w:val="ad"/>
        <w:numPr>
          <w:ilvl w:val="1"/>
          <w:numId w:val="4"/>
        </w:numPr>
        <w:ind w:left="0" w:firstLine="567"/>
        <w:jc w:val="both"/>
        <w:rPr>
          <w:lang w:val="ru-RU"/>
        </w:rPr>
      </w:pPr>
      <w:r w:rsidRPr="003D7344">
        <w:rPr>
          <w:lang w:val="ru-RU"/>
        </w:rPr>
        <w:t>Заказчик обязан принять указанные в Техническом задании отчётные материалы и в течение 5 (пяти) рабочих дней направить Исполнителю подписанный Заказчиком Акт сдачи-приёмки услуг с оттиском печати Заказчика в электронном сканированном виде через сеть Интернет на адрес электронной почты Исполнителя, предусмотренный Договором, или в порядке, предусмотренном главой 1</w:t>
      </w:r>
      <w:r w:rsidR="00F80671" w:rsidRPr="003D7344">
        <w:rPr>
          <w:lang w:val="ru-RU"/>
        </w:rPr>
        <w:t>2</w:t>
      </w:r>
      <w:r w:rsidRPr="003D7344">
        <w:rPr>
          <w:lang w:val="ru-RU"/>
        </w:rPr>
        <w:t xml:space="preserve"> настоящего Договора, или до истечения данного срока Заказчик вправе направить Исполнителю свои мотивированные замечания о полноте, комплектности и качестве полученных отчётных материалов любым предусмотренным Договором способом.</w:t>
      </w:r>
    </w:p>
    <w:p w14:paraId="29DE0E09" w14:textId="77777777" w:rsidR="009064B6" w:rsidRPr="003D7344" w:rsidRDefault="009064B6" w:rsidP="00AC3E71">
      <w:pPr>
        <w:pStyle w:val="ad"/>
        <w:numPr>
          <w:ilvl w:val="1"/>
          <w:numId w:val="4"/>
        </w:numPr>
        <w:ind w:left="0" w:firstLine="567"/>
        <w:jc w:val="both"/>
        <w:rPr>
          <w:lang w:val="ru-RU"/>
        </w:rPr>
      </w:pPr>
      <w:r w:rsidRPr="003D7344">
        <w:rPr>
          <w:lang w:val="ru-RU"/>
        </w:rPr>
        <w:t>В случае наличия мотивированных замечаний Заказчика, Исполнитель устраняет за свой счёт недостатки, указанные в мотивированных замечаниях Заказчика не позднее 10 (десяти) рабочих дней с момента получения мотивированных замечаний и направляет указанные в Техническом задании отчётные материалы с устраненными недостатками, в электронном сканированном виде через сеть Интернет на адрес электронной почты Заказчика, предусмотренный Договором, а также передает Заказчику в том виде, количестве и формате, в котором это предусмотрено Техническим заданием, любым не запрещенным законом способом, позволяющим подтвердить передачу, а также направляет Заказчику Акт сдачи-приёмки услуг в электронном сканированном виде через сеть Интернет на адрес электронной почты Заказчика, предусмотренный Договором, либо в порядке главы 1</w:t>
      </w:r>
      <w:r w:rsidR="00F80671" w:rsidRPr="003D7344">
        <w:rPr>
          <w:lang w:val="ru-RU"/>
        </w:rPr>
        <w:t>2</w:t>
      </w:r>
      <w:r w:rsidRPr="003D7344">
        <w:rPr>
          <w:lang w:val="ru-RU"/>
        </w:rPr>
        <w:t xml:space="preserve"> настоящего Договора.</w:t>
      </w:r>
    </w:p>
    <w:p w14:paraId="46CD34A7" w14:textId="77777777" w:rsidR="009064B6" w:rsidRPr="003D7344" w:rsidRDefault="009064B6" w:rsidP="00AC3E71">
      <w:pPr>
        <w:pStyle w:val="ad"/>
        <w:numPr>
          <w:ilvl w:val="1"/>
          <w:numId w:val="4"/>
        </w:numPr>
        <w:ind w:left="0" w:firstLine="567"/>
        <w:jc w:val="both"/>
        <w:rPr>
          <w:lang w:val="ru-RU"/>
        </w:rPr>
      </w:pPr>
      <w:r w:rsidRPr="003D7344">
        <w:rPr>
          <w:lang w:val="ru-RU"/>
        </w:rPr>
        <w:t>Заказчик обязан принять указанные в Техническом задании отчётные материалы с устраненными недостатками и в течение трёх рабочих дней направить Исполнителю подписанный Заказчиком Акт сдачи-приёмки услуг с оттиском печати Заказчика в электронном сканированном виде через сеть Интернет на адрес электронной почты Исполнителя, предусмотренный Договором, либо в порядке главы 1</w:t>
      </w:r>
      <w:r w:rsidR="00F80671" w:rsidRPr="003D7344">
        <w:rPr>
          <w:lang w:val="ru-RU"/>
        </w:rPr>
        <w:t>2</w:t>
      </w:r>
      <w:r w:rsidRPr="003D7344">
        <w:rPr>
          <w:lang w:val="ru-RU"/>
        </w:rPr>
        <w:t xml:space="preserve"> настоящего Договора.</w:t>
      </w:r>
    </w:p>
    <w:p w14:paraId="4969CC26" w14:textId="77777777" w:rsidR="009064B6" w:rsidRPr="003D7344" w:rsidRDefault="009064B6" w:rsidP="00AC3E71">
      <w:pPr>
        <w:pStyle w:val="ad"/>
        <w:numPr>
          <w:ilvl w:val="1"/>
          <w:numId w:val="4"/>
        </w:numPr>
        <w:ind w:left="0" w:firstLine="567"/>
        <w:jc w:val="both"/>
        <w:rPr>
          <w:lang w:val="ru-RU"/>
        </w:rPr>
      </w:pPr>
      <w:r w:rsidRPr="003D7344">
        <w:rPr>
          <w:lang w:val="ru-RU"/>
        </w:rPr>
        <w:t>Услуги считаются оказанными Исполнителем в момент подписания Акта сдачи-приёмки услуг Заказчиком, в том числе способом, установленным главой 1</w:t>
      </w:r>
      <w:r w:rsidR="00F80671" w:rsidRPr="003D7344">
        <w:rPr>
          <w:lang w:val="ru-RU"/>
        </w:rPr>
        <w:t>2</w:t>
      </w:r>
      <w:r w:rsidRPr="003D7344">
        <w:rPr>
          <w:lang w:val="ru-RU"/>
        </w:rPr>
        <w:t xml:space="preserve"> Договора.</w:t>
      </w:r>
    </w:p>
    <w:p w14:paraId="7AC9B3B4" w14:textId="77777777" w:rsidR="00E10F22" w:rsidRPr="003D7344" w:rsidRDefault="00E10F22" w:rsidP="00AC3E71">
      <w:pPr>
        <w:widowControl w:val="0"/>
        <w:tabs>
          <w:tab w:val="left" w:pos="-4678"/>
          <w:tab w:val="left" w:pos="567"/>
        </w:tabs>
        <w:jc w:val="both"/>
        <w:rPr>
          <w:bCs/>
          <w:smallCaps/>
          <w:lang w:val="ru-RU" w:eastAsia="ru-RU"/>
        </w:rPr>
      </w:pPr>
    </w:p>
    <w:p w14:paraId="270001CB" w14:textId="77777777" w:rsidR="00546841" w:rsidRPr="003D7344" w:rsidRDefault="00546841" w:rsidP="00AC3E71">
      <w:pPr>
        <w:pStyle w:val="afc"/>
        <w:widowControl w:val="0"/>
        <w:numPr>
          <w:ilvl w:val="0"/>
          <w:numId w:val="4"/>
        </w:numPr>
        <w:tabs>
          <w:tab w:val="left" w:pos="-4678"/>
          <w:tab w:val="left" w:pos="567"/>
        </w:tabs>
        <w:spacing w:after="0"/>
        <w:ind w:left="0" w:firstLine="0"/>
        <w:jc w:val="center"/>
        <w:rPr>
          <w:b/>
          <w:bCs/>
          <w:smallCaps/>
          <w:lang w:val="ru-RU" w:eastAsia="ru-RU"/>
        </w:rPr>
      </w:pPr>
      <w:r w:rsidRPr="003D7344">
        <w:rPr>
          <w:b/>
          <w:bCs/>
          <w:smallCaps/>
          <w:lang w:val="ru-RU" w:eastAsia="ru-RU"/>
        </w:rPr>
        <w:t>ОТВЕТСТВЕННОСТЬ СТОРОН</w:t>
      </w:r>
    </w:p>
    <w:p w14:paraId="465196E5" w14:textId="77777777" w:rsidR="00546841" w:rsidRPr="003D7344" w:rsidRDefault="00546841" w:rsidP="00AC3E71">
      <w:pPr>
        <w:pStyle w:val="ad"/>
        <w:widowControl w:val="0"/>
        <w:numPr>
          <w:ilvl w:val="1"/>
          <w:numId w:val="4"/>
        </w:numPr>
        <w:tabs>
          <w:tab w:val="left" w:pos="-4678"/>
          <w:tab w:val="left" w:pos="-3686"/>
          <w:tab w:val="left" w:pos="-3544"/>
          <w:tab w:val="left" w:pos="567"/>
        </w:tabs>
        <w:ind w:left="0" w:firstLine="567"/>
        <w:jc w:val="both"/>
        <w:rPr>
          <w:lang w:val="ru-RU" w:eastAsia="ru-RU"/>
        </w:rPr>
      </w:pPr>
      <w:r w:rsidRPr="003D7344">
        <w:rPr>
          <w:lang w:val="ru-RU" w:eastAsia="ru-RU"/>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p>
    <w:p w14:paraId="4316BA57" w14:textId="77777777" w:rsidR="00546841" w:rsidRPr="003D7344" w:rsidRDefault="00546841" w:rsidP="00AC3E71">
      <w:pPr>
        <w:pStyle w:val="ad"/>
        <w:widowControl w:val="0"/>
        <w:numPr>
          <w:ilvl w:val="1"/>
          <w:numId w:val="4"/>
        </w:numPr>
        <w:tabs>
          <w:tab w:val="left" w:pos="-4678"/>
          <w:tab w:val="left" w:pos="-3686"/>
          <w:tab w:val="left" w:pos="-3544"/>
          <w:tab w:val="left" w:pos="567"/>
        </w:tabs>
        <w:ind w:left="0" w:firstLine="567"/>
        <w:jc w:val="both"/>
        <w:rPr>
          <w:lang w:val="ru-RU" w:eastAsia="ru-RU"/>
        </w:rPr>
      </w:pPr>
      <w:r w:rsidRPr="003D7344">
        <w:rPr>
          <w:lang w:val="ru-RU" w:eastAsia="ru-RU"/>
        </w:rPr>
        <w:t>В случае нарушения установленных Договором сроков платежа согласно п. 3.4. Договора, Исполнитель вправе требовать уплаты неустойки (пени) в размере 0,1% от суммы задолженности, но не более 10% от стоимости услуг, указанной в п. 3.2. Договора, за каждый день просрочки до даты надлежащего исполнения обязательства в полном объёме.</w:t>
      </w:r>
    </w:p>
    <w:p w14:paraId="59F76BB4" w14:textId="77777777" w:rsidR="00546841" w:rsidRPr="003D7344" w:rsidRDefault="00546841" w:rsidP="00AC3E71">
      <w:pPr>
        <w:pStyle w:val="ad"/>
        <w:widowControl w:val="0"/>
        <w:numPr>
          <w:ilvl w:val="1"/>
          <w:numId w:val="4"/>
        </w:numPr>
        <w:tabs>
          <w:tab w:val="left" w:pos="-4678"/>
          <w:tab w:val="left" w:pos="-3686"/>
          <w:tab w:val="left" w:pos="-3544"/>
          <w:tab w:val="left" w:pos="567"/>
        </w:tabs>
        <w:ind w:left="0" w:firstLine="567"/>
        <w:jc w:val="both"/>
        <w:rPr>
          <w:lang w:val="ru-RU" w:eastAsia="ru-RU"/>
        </w:rPr>
      </w:pPr>
      <w:r w:rsidRPr="003D7344">
        <w:rPr>
          <w:lang w:val="ru-RU" w:eastAsia="ru-RU"/>
        </w:rPr>
        <w:t xml:space="preserve">В случае нарушения установленных Договором сроков оказания услуг, Заказчик вправе требовать уплаты неустойки (пени) в размере 0,1% от стоимости услуг, указанной в п. </w:t>
      </w:r>
      <w:r w:rsidR="00F80671" w:rsidRPr="003D7344">
        <w:rPr>
          <w:lang w:val="ru-RU" w:eastAsia="ru-RU"/>
        </w:rPr>
        <w:t>3.2</w:t>
      </w:r>
      <w:r w:rsidRPr="003D7344">
        <w:rPr>
          <w:lang w:val="ru-RU" w:eastAsia="ru-RU"/>
        </w:rPr>
        <w:t xml:space="preserve">. Договора за каждый день просрочки до даты фактического завершения оказания услуг, но не более 10% от стоимости услуг, указанной в п. </w:t>
      </w:r>
      <w:r w:rsidR="000C6FA8" w:rsidRPr="003D7344">
        <w:rPr>
          <w:lang w:val="ru-RU" w:eastAsia="ru-RU"/>
        </w:rPr>
        <w:t>3.2</w:t>
      </w:r>
      <w:r w:rsidRPr="003D7344">
        <w:rPr>
          <w:lang w:val="ru-RU" w:eastAsia="ru-RU"/>
        </w:rPr>
        <w:t>. Договора.</w:t>
      </w:r>
    </w:p>
    <w:p w14:paraId="03EBB8E7" w14:textId="77777777" w:rsidR="00546841" w:rsidRPr="003D7344" w:rsidRDefault="00546841" w:rsidP="00AC3E71">
      <w:pPr>
        <w:pStyle w:val="ad"/>
        <w:widowControl w:val="0"/>
        <w:numPr>
          <w:ilvl w:val="1"/>
          <w:numId w:val="4"/>
        </w:numPr>
        <w:tabs>
          <w:tab w:val="left" w:pos="-4678"/>
          <w:tab w:val="left" w:pos="-3686"/>
          <w:tab w:val="left" w:pos="-3544"/>
          <w:tab w:val="left" w:pos="567"/>
        </w:tabs>
        <w:ind w:left="0" w:firstLine="567"/>
        <w:jc w:val="both"/>
        <w:rPr>
          <w:lang w:val="ru-RU" w:eastAsia="ru-RU"/>
        </w:rPr>
      </w:pPr>
      <w:r w:rsidRPr="003D7344">
        <w:rPr>
          <w:lang w:val="ru-RU"/>
        </w:rPr>
        <w:t>Возмещение упущенной выгоды, возмещение иных косвенных расходов и убытков любой из сторон Договора не производится.</w:t>
      </w:r>
    </w:p>
    <w:p w14:paraId="05212799" w14:textId="77777777" w:rsidR="00546841" w:rsidRPr="003D7344" w:rsidRDefault="00546841" w:rsidP="00AC3E71">
      <w:pPr>
        <w:pStyle w:val="ad"/>
        <w:widowControl w:val="0"/>
        <w:numPr>
          <w:ilvl w:val="1"/>
          <w:numId w:val="4"/>
        </w:numPr>
        <w:tabs>
          <w:tab w:val="left" w:pos="-4678"/>
          <w:tab w:val="left" w:pos="-3686"/>
          <w:tab w:val="left" w:pos="-3544"/>
          <w:tab w:val="left" w:pos="567"/>
        </w:tabs>
        <w:ind w:left="0" w:firstLine="567"/>
        <w:jc w:val="both"/>
        <w:rPr>
          <w:lang w:val="ru-RU" w:eastAsia="ru-RU"/>
        </w:rPr>
      </w:pPr>
      <w:r w:rsidRPr="003D7344">
        <w:rPr>
          <w:color w:val="000000"/>
          <w:lang w:val="ru-RU"/>
        </w:rPr>
        <w:t>Стороны освобождаются от ответственности за частичное или полное неисполнение обязательств по Договору, если оно является следствием обстоятельств непреодолимой силы, которые не существовали на момент подписания Договора, возникли помимо воли Сторон, и наступлению и действию которых Стороны не могли воспрепятствовать.</w:t>
      </w:r>
    </w:p>
    <w:p w14:paraId="63F8DC77" w14:textId="77777777" w:rsidR="00546841" w:rsidRPr="003D7344" w:rsidRDefault="00546841" w:rsidP="00AC3E71">
      <w:pPr>
        <w:pStyle w:val="ad"/>
        <w:widowControl w:val="0"/>
        <w:numPr>
          <w:ilvl w:val="1"/>
          <w:numId w:val="4"/>
        </w:numPr>
        <w:tabs>
          <w:tab w:val="left" w:pos="-4678"/>
          <w:tab w:val="left" w:pos="-3686"/>
          <w:tab w:val="left" w:pos="-3544"/>
          <w:tab w:val="left" w:pos="567"/>
        </w:tabs>
        <w:ind w:left="0" w:firstLine="567"/>
        <w:jc w:val="both"/>
        <w:rPr>
          <w:lang w:val="ru-RU" w:eastAsia="ru-RU"/>
        </w:rPr>
      </w:pPr>
      <w:r w:rsidRPr="003D7344">
        <w:rPr>
          <w:color w:val="000000"/>
          <w:lang w:val="ru-RU"/>
        </w:rPr>
        <w:lastRenderedPageBreak/>
        <w:t>В случае наступления указанных обстоятельств, срок исполнения обязательств по Договору соразмерно отодвигается на время действия таких обязательств и их последствий, при условии уведомления другой Стороны в срок не позднее 3 (трёх) рабочих дней с момента наступления и прекращения действия таких обстоятельств.</w:t>
      </w:r>
    </w:p>
    <w:p w14:paraId="5D2EB0CC" w14:textId="77777777" w:rsidR="00546841" w:rsidRPr="003D7344" w:rsidRDefault="00546841" w:rsidP="00AC3E71">
      <w:pPr>
        <w:pStyle w:val="ad"/>
        <w:widowControl w:val="0"/>
        <w:numPr>
          <w:ilvl w:val="1"/>
          <w:numId w:val="4"/>
        </w:numPr>
        <w:tabs>
          <w:tab w:val="left" w:pos="-4678"/>
          <w:tab w:val="left" w:pos="-3686"/>
          <w:tab w:val="left" w:pos="-3544"/>
          <w:tab w:val="left" w:pos="567"/>
        </w:tabs>
        <w:ind w:left="0" w:firstLine="567"/>
        <w:jc w:val="both"/>
        <w:rPr>
          <w:lang w:val="ru-RU" w:eastAsia="ru-RU"/>
        </w:rPr>
      </w:pPr>
      <w:r w:rsidRPr="003D7344">
        <w:rPr>
          <w:color w:val="000000"/>
          <w:lang w:val="ru-RU"/>
        </w:rPr>
        <w:t xml:space="preserve">Уплата установленной Договором неустойки (пени) происходит на основании письменной </w:t>
      </w:r>
      <w:r w:rsidRPr="003D7344">
        <w:rPr>
          <w:lang w:val="ru-RU"/>
        </w:rPr>
        <w:t>претензии.</w:t>
      </w:r>
    </w:p>
    <w:p w14:paraId="63416DB4" w14:textId="77777777" w:rsidR="00E10F22" w:rsidRPr="003D7344" w:rsidRDefault="00E10F22" w:rsidP="00AC3E71">
      <w:pPr>
        <w:widowControl w:val="0"/>
        <w:tabs>
          <w:tab w:val="left" w:pos="-4678"/>
          <w:tab w:val="left" w:pos="567"/>
        </w:tabs>
        <w:jc w:val="both"/>
        <w:rPr>
          <w:bCs/>
          <w:smallCaps/>
          <w:lang w:val="ru-RU" w:eastAsia="ru-RU"/>
        </w:rPr>
      </w:pPr>
    </w:p>
    <w:p w14:paraId="601A8C4C" w14:textId="77777777" w:rsidR="002D2AD3" w:rsidRPr="003D7344" w:rsidRDefault="002D2AD3" w:rsidP="00AC3E71">
      <w:pPr>
        <w:pStyle w:val="afc"/>
        <w:widowControl w:val="0"/>
        <w:numPr>
          <w:ilvl w:val="0"/>
          <w:numId w:val="4"/>
        </w:numPr>
        <w:tabs>
          <w:tab w:val="left" w:pos="-4678"/>
          <w:tab w:val="left" w:pos="567"/>
        </w:tabs>
        <w:spacing w:after="0"/>
        <w:ind w:left="0" w:firstLine="0"/>
        <w:jc w:val="center"/>
        <w:rPr>
          <w:b/>
          <w:bCs/>
          <w:caps/>
          <w:lang w:val="ru-RU" w:eastAsia="ru-RU"/>
        </w:rPr>
      </w:pPr>
      <w:r w:rsidRPr="003D7344">
        <w:rPr>
          <w:b/>
          <w:bCs/>
          <w:caps/>
          <w:lang w:val="ru-RU" w:eastAsia="ru-RU"/>
        </w:rPr>
        <w:t>Обеспечение исполнения обязательств по Договору</w:t>
      </w:r>
    </w:p>
    <w:p w14:paraId="75852DC0" w14:textId="197F2C5F" w:rsidR="002D2AD3" w:rsidRPr="003D7344" w:rsidRDefault="002D2AD3" w:rsidP="00AC3E71">
      <w:pPr>
        <w:pStyle w:val="ad"/>
        <w:widowControl w:val="0"/>
        <w:numPr>
          <w:ilvl w:val="1"/>
          <w:numId w:val="4"/>
        </w:numPr>
        <w:tabs>
          <w:tab w:val="left" w:pos="-4678"/>
          <w:tab w:val="left" w:pos="-3686"/>
          <w:tab w:val="left" w:pos="-3544"/>
          <w:tab w:val="left" w:pos="567"/>
        </w:tabs>
        <w:ind w:left="0" w:firstLine="567"/>
        <w:jc w:val="both"/>
        <w:rPr>
          <w:lang w:val="ru-RU" w:eastAsia="ru-RU"/>
        </w:rPr>
      </w:pPr>
      <w:r w:rsidRPr="003D7344">
        <w:rPr>
          <w:rFonts w:eastAsia="Calibri"/>
          <w:lang w:val="ru-RU"/>
        </w:rPr>
        <w:t>Исполнитель одновременно с подписанным Договором обязан представить Заказчику</w:t>
      </w:r>
      <w:r w:rsidRPr="003D7344">
        <w:rPr>
          <w:rFonts w:ascii="Tahoma" w:eastAsia="Calibri" w:hAnsi="Tahoma" w:cs="Tahoma"/>
          <w:sz w:val="22"/>
          <w:szCs w:val="22"/>
          <w:lang w:val="ru-RU"/>
        </w:rPr>
        <w:t xml:space="preserve"> </w:t>
      </w:r>
      <w:r w:rsidRPr="003D7344">
        <w:rPr>
          <w:rFonts w:eastAsia="Calibri"/>
          <w:lang w:val="ru-RU"/>
        </w:rPr>
        <w:t>документы, подтверждающие предоставление обеспечения исполнения Договора (далее</w:t>
      </w:r>
      <w:r w:rsidR="00D71B2E" w:rsidRPr="003D7344">
        <w:rPr>
          <w:rFonts w:eastAsia="Calibri"/>
          <w:lang w:val="ru-RU"/>
        </w:rPr>
        <w:t xml:space="preserve"> – «Обеспечение») в размере ___</w:t>
      </w:r>
      <w:r w:rsidRPr="003D7344">
        <w:rPr>
          <w:rFonts w:eastAsia="Calibri"/>
          <w:lang w:val="ru-RU"/>
        </w:rPr>
        <w:t xml:space="preserve">____ </w:t>
      </w:r>
      <w:r w:rsidR="00D71B2E" w:rsidRPr="003D7344">
        <w:rPr>
          <w:rFonts w:eastAsia="Calibri"/>
          <w:lang w:val="ru-RU"/>
        </w:rPr>
        <w:t>от НМЦД, что составляет (_______</w:t>
      </w:r>
      <w:r w:rsidRPr="003D7344">
        <w:rPr>
          <w:rFonts w:eastAsia="Calibri"/>
          <w:lang w:val="ru-RU"/>
        </w:rPr>
        <w:t>______) рублей</w:t>
      </w:r>
      <w:r w:rsidR="00D71B2E" w:rsidRPr="003D7344">
        <w:rPr>
          <w:rFonts w:eastAsia="Calibri"/>
          <w:lang w:val="ru-RU"/>
        </w:rPr>
        <w:t xml:space="preserve"> ___ копеек</w:t>
      </w:r>
      <w:r w:rsidRPr="003D7344">
        <w:rPr>
          <w:rFonts w:eastAsia="Calibri"/>
          <w:lang w:val="ru-RU"/>
        </w:rPr>
        <w:t>.</w:t>
      </w:r>
    </w:p>
    <w:p w14:paraId="11391F68" w14:textId="77777777" w:rsidR="002D2AD3" w:rsidRPr="003D7344" w:rsidRDefault="002D2AD3" w:rsidP="00AC3E71">
      <w:pPr>
        <w:pStyle w:val="ad"/>
        <w:widowControl w:val="0"/>
        <w:numPr>
          <w:ilvl w:val="1"/>
          <w:numId w:val="4"/>
        </w:numPr>
        <w:tabs>
          <w:tab w:val="left" w:pos="-4678"/>
          <w:tab w:val="left" w:pos="-3686"/>
          <w:tab w:val="left" w:pos="-3544"/>
          <w:tab w:val="left" w:pos="567"/>
        </w:tabs>
        <w:ind w:left="0" w:firstLine="567"/>
        <w:jc w:val="both"/>
        <w:rPr>
          <w:lang w:val="ru-RU" w:eastAsia="ru-RU"/>
        </w:rPr>
      </w:pPr>
      <w:r w:rsidRPr="003D7344">
        <w:rPr>
          <w:rFonts w:eastAsia="Calibri"/>
          <w:lang w:val="ru-RU"/>
        </w:rPr>
        <w:t>Обеспечение предоставляется путём внесения денежных средств либо предоставлением безотзывной банковской/независимой гарантии (далее – «Гарантия»).</w:t>
      </w:r>
    </w:p>
    <w:p w14:paraId="5776879C" w14:textId="77777777" w:rsidR="002D2AD3" w:rsidRPr="003D7344" w:rsidRDefault="002D2AD3" w:rsidP="00AC3E71">
      <w:pPr>
        <w:widowControl w:val="0"/>
        <w:tabs>
          <w:tab w:val="left" w:pos="-4678"/>
          <w:tab w:val="left" w:pos="-3686"/>
          <w:tab w:val="left" w:pos="-3544"/>
          <w:tab w:val="left" w:pos="567"/>
        </w:tabs>
        <w:ind w:firstLine="567"/>
        <w:jc w:val="both"/>
        <w:rPr>
          <w:lang w:val="ru-RU" w:eastAsia="ru-RU"/>
        </w:rPr>
      </w:pPr>
      <w:r w:rsidRPr="003D7344">
        <w:rPr>
          <w:rFonts w:eastAsia="Calibri"/>
          <w:lang w:val="ru-RU"/>
        </w:rPr>
        <w:t xml:space="preserve">В случае внесения денежных средств (Обеспечительного платежа) Исполнитель одновременно с подписанным Договором предоставляет платёжное поручение, содержащее отметку банка о проведении платежа и списании средств со счёта Исполнителя и поступлении денежных средств на счёт Заказчика. Предусмотренный настоящим пунктом Договора Обеспечительный платёж не является задатком, авансом и подлежит возврату Заказчиком Исполнителю в соответствии с п. </w:t>
      </w:r>
      <w:r w:rsidR="00F0752E" w:rsidRPr="003D7344">
        <w:rPr>
          <w:rFonts w:eastAsia="Calibri"/>
          <w:lang w:val="ru-RU"/>
        </w:rPr>
        <w:t>7</w:t>
      </w:r>
      <w:r w:rsidRPr="003D7344">
        <w:rPr>
          <w:rFonts w:eastAsia="Calibri"/>
          <w:lang w:val="ru-RU"/>
        </w:rPr>
        <w:t>.9 Договора. Обеспечительный платёж находится у Заказчика без начисления на него процентов.</w:t>
      </w:r>
    </w:p>
    <w:p w14:paraId="793D59AA" w14:textId="77777777" w:rsidR="002D2AD3" w:rsidRPr="003D7344" w:rsidRDefault="002D2AD3" w:rsidP="00AC3E71">
      <w:pPr>
        <w:pStyle w:val="ad"/>
        <w:widowControl w:val="0"/>
        <w:numPr>
          <w:ilvl w:val="1"/>
          <w:numId w:val="4"/>
        </w:numPr>
        <w:tabs>
          <w:tab w:val="left" w:pos="-4678"/>
          <w:tab w:val="left" w:pos="-3686"/>
          <w:tab w:val="left" w:pos="-3544"/>
          <w:tab w:val="left" w:pos="567"/>
        </w:tabs>
        <w:ind w:left="0" w:firstLine="567"/>
        <w:jc w:val="both"/>
        <w:rPr>
          <w:lang w:val="ru-RU" w:eastAsia="ru-RU"/>
        </w:rPr>
      </w:pPr>
      <w:r w:rsidRPr="003D7344">
        <w:rPr>
          <w:rFonts w:eastAsia="Calibri"/>
          <w:lang w:val="ru-RU"/>
        </w:rPr>
        <w:t>Обеспечение должно быть действительно в течение 1 (одного) месяца после даты завершения Исполнителем всех обязательств по Договору.</w:t>
      </w:r>
    </w:p>
    <w:p w14:paraId="41A5C179" w14:textId="77777777" w:rsidR="002D2AD3" w:rsidRPr="003D7344" w:rsidRDefault="002D2AD3" w:rsidP="00AC3E71">
      <w:pPr>
        <w:pStyle w:val="ad"/>
        <w:widowControl w:val="0"/>
        <w:numPr>
          <w:ilvl w:val="1"/>
          <w:numId w:val="4"/>
        </w:numPr>
        <w:tabs>
          <w:tab w:val="left" w:pos="-4678"/>
          <w:tab w:val="left" w:pos="-3686"/>
          <w:tab w:val="left" w:pos="-3544"/>
          <w:tab w:val="left" w:pos="567"/>
        </w:tabs>
        <w:ind w:left="0" w:firstLine="567"/>
        <w:jc w:val="both"/>
        <w:rPr>
          <w:lang w:val="ru-RU" w:eastAsia="ru-RU"/>
        </w:rPr>
      </w:pPr>
      <w:r w:rsidRPr="003D7344">
        <w:rPr>
          <w:kern w:val="22"/>
          <w:lang w:val="ru-RU" w:eastAsia="en-GB"/>
        </w:rPr>
        <w:t>В случае если в течение срока действия Договора Обеспечение, предоставленное Заказчику, перестало быть действительным, Исполнитель обязуется в срок не позднее 5 (пяти) рабочих дней с даты, когда Исполнитель узнал или должен был узнать о прекращении действительности Обеспечения, предоставить Заказчику новое действительное Обеспечение.</w:t>
      </w:r>
    </w:p>
    <w:p w14:paraId="0EFC1C65" w14:textId="77777777" w:rsidR="002D2AD3" w:rsidRPr="003D7344" w:rsidRDefault="002D2AD3" w:rsidP="00AC3E71">
      <w:pPr>
        <w:widowControl w:val="0"/>
        <w:tabs>
          <w:tab w:val="left" w:pos="-4678"/>
          <w:tab w:val="left" w:pos="-3686"/>
          <w:tab w:val="left" w:pos="-3544"/>
          <w:tab w:val="left" w:pos="567"/>
        </w:tabs>
        <w:ind w:firstLine="567"/>
        <w:jc w:val="both"/>
        <w:rPr>
          <w:lang w:val="ru-RU" w:eastAsia="ru-RU"/>
        </w:rPr>
      </w:pPr>
      <w:r w:rsidRPr="003D7344">
        <w:rPr>
          <w:kern w:val="22"/>
          <w:lang w:val="ru-RU" w:eastAsia="en-GB"/>
        </w:rPr>
        <w:t xml:space="preserve">В случае </w:t>
      </w:r>
      <w:proofErr w:type="gramStart"/>
      <w:r w:rsidRPr="003D7344">
        <w:rPr>
          <w:kern w:val="22"/>
          <w:lang w:val="ru-RU" w:eastAsia="en-GB"/>
        </w:rPr>
        <w:t>не предоставления</w:t>
      </w:r>
      <w:proofErr w:type="gramEnd"/>
      <w:r w:rsidRPr="003D7344">
        <w:rPr>
          <w:kern w:val="22"/>
          <w:lang w:val="ru-RU" w:eastAsia="en-GB"/>
        </w:rPr>
        <w:t xml:space="preserve"> в указанный срок Обеспечения Заказчик вправе потребовать уплаты Исполнителем штрафа в размере 0,01% (ноль целых одна сотая процента) от общей стоимости Договора, начиная с даты прекращения действительности предоставленного обеспечения.</w:t>
      </w:r>
    </w:p>
    <w:p w14:paraId="78DA1592" w14:textId="77777777" w:rsidR="002D2AD3" w:rsidRPr="003D7344" w:rsidRDefault="002D2AD3" w:rsidP="00AC3E71">
      <w:pPr>
        <w:pStyle w:val="ad"/>
        <w:widowControl w:val="0"/>
        <w:numPr>
          <w:ilvl w:val="1"/>
          <w:numId w:val="4"/>
        </w:numPr>
        <w:tabs>
          <w:tab w:val="left" w:pos="-4678"/>
          <w:tab w:val="left" w:pos="-3686"/>
          <w:tab w:val="left" w:pos="-3544"/>
          <w:tab w:val="left" w:pos="567"/>
        </w:tabs>
        <w:ind w:left="0" w:firstLine="567"/>
        <w:jc w:val="both"/>
        <w:rPr>
          <w:lang w:val="ru-RU" w:eastAsia="ru-RU"/>
        </w:rPr>
      </w:pPr>
      <w:r w:rsidRPr="003D7344">
        <w:rPr>
          <w:kern w:val="22"/>
          <w:lang w:val="ru-RU" w:eastAsia="en-GB"/>
        </w:rPr>
        <w:t>Обеспечение распространяется в том числе на обязательства по уплате неустоек в виде штрафа, пени, предусмотренных Договором, а также убытков, понесённых Заказчиком в связи с неисполнением или ненадлежащим исполнением Исполнителем своих обязательств по Договору.</w:t>
      </w:r>
    </w:p>
    <w:p w14:paraId="617A7BCC" w14:textId="77777777" w:rsidR="002D2AD3" w:rsidRPr="003D7344" w:rsidRDefault="002D2AD3" w:rsidP="00AC3E71">
      <w:pPr>
        <w:pStyle w:val="ad"/>
        <w:widowControl w:val="0"/>
        <w:numPr>
          <w:ilvl w:val="1"/>
          <w:numId w:val="4"/>
        </w:numPr>
        <w:tabs>
          <w:tab w:val="left" w:pos="-4678"/>
          <w:tab w:val="left" w:pos="-3686"/>
          <w:tab w:val="left" w:pos="-3544"/>
          <w:tab w:val="left" w:pos="567"/>
        </w:tabs>
        <w:ind w:left="0" w:firstLine="567"/>
        <w:jc w:val="both"/>
        <w:rPr>
          <w:lang w:val="ru-RU" w:eastAsia="ru-RU"/>
        </w:rPr>
      </w:pPr>
      <w:r w:rsidRPr="003D7344">
        <w:rPr>
          <w:kern w:val="22"/>
          <w:lang w:val="ru-RU" w:eastAsia="en-GB"/>
        </w:rPr>
        <w:t>В случае непредставления Исполнителем Обеспечения при подписании Договора Исполнитель считается уклонившимся от заключения Договора.</w:t>
      </w:r>
    </w:p>
    <w:p w14:paraId="32EC2165" w14:textId="77777777" w:rsidR="002D2AD3" w:rsidRPr="003D7344" w:rsidRDefault="002D2AD3" w:rsidP="00AC3E71">
      <w:pPr>
        <w:pStyle w:val="ad"/>
        <w:widowControl w:val="0"/>
        <w:numPr>
          <w:ilvl w:val="1"/>
          <w:numId w:val="4"/>
        </w:numPr>
        <w:tabs>
          <w:tab w:val="left" w:pos="-4678"/>
          <w:tab w:val="left" w:pos="-3686"/>
          <w:tab w:val="left" w:pos="-3544"/>
          <w:tab w:val="left" w:pos="567"/>
        </w:tabs>
        <w:ind w:left="0" w:firstLine="567"/>
        <w:jc w:val="both"/>
        <w:rPr>
          <w:lang w:val="ru-RU" w:eastAsia="ru-RU"/>
        </w:rPr>
      </w:pPr>
      <w:r w:rsidRPr="003D7344">
        <w:rPr>
          <w:kern w:val="22"/>
          <w:lang w:val="ru-RU" w:eastAsia="en-GB"/>
        </w:rPr>
        <w:t>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27C9E2D4" w14:textId="77777777" w:rsidR="002D2AD3" w:rsidRPr="003D7344" w:rsidRDefault="002D2AD3" w:rsidP="00AC3E71">
      <w:pPr>
        <w:pStyle w:val="ad"/>
        <w:widowControl w:val="0"/>
        <w:numPr>
          <w:ilvl w:val="1"/>
          <w:numId w:val="4"/>
        </w:numPr>
        <w:tabs>
          <w:tab w:val="left" w:pos="-4678"/>
          <w:tab w:val="left" w:pos="-3686"/>
          <w:tab w:val="left" w:pos="-3544"/>
          <w:tab w:val="left" w:pos="567"/>
        </w:tabs>
        <w:ind w:left="0" w:firstLine="567"/>
        <w:jc w:val="both"/>
        <w:rPr>
          <w:lang w:val="ru-RU" w:eastAsia="ru-RU"/>
        </w:rPr>
      </w:pPr>
      <w:r w:rsidRPr="003D7344">
        <w:rPr>
          <w:rFonts w:eastAsia="Calibri"/>
          <w:lang w:val="ru-RU"/>
        </w:rPr>
        <w:t>В случае нарушения предусмотренных Договором обязательств, в обеспечение которых выдана Гарантия, Заказчик предъявляет письменное требование гаранту об уплате соответствующей суммы с приложением предусмотренных условиями гарантии документов.</w:t>
      </w:r>
    </w:p>
    <w:p w14:paraId="070FAF45" w14:textId="77777777" w:rsidR="002D2AD3" w:rsidRPr="003D7344" w:rsidRDefault="002D2AD3" w:rsidP="00AC3E71">
      <w:pPr>
        <w:widowControl w:val="0"/>
        <w:tabs>
          <w:tab w:val="left" w:pos="-4678"/>
          <w:tab w:val="left" w:pos="-3686"/>
          <w:tab w:val="left" w:pos="-3544"/>
          <w:tab w:val="left" w:pos="567"/>
        </w:tabs>
        <w:ind w:firstLine="567"/>
        <w:jc w:val="both"/>
        <w:rPr>
          <w:lang w:val="ru-RU" w:eastAsia="ru-RU"/>
        </w:rPr>
      </w:pPr>
      <w:r w:rsidRPr="003D7344">
        <w:rPr>
          <w:rFonts w:eastAsia="Calibri"/>
          <w:lang w:val="ru-RU"/>
        </w:rPr>
        <w:t>О таком требовании Заказчик направляет письменное уведомление Исполнителю с приложением расчёта сумм, подлежащих удержанию, в течение 10 (десяти) календарных дней с даты уплаты гарантом суммы в счёт обеспечения исполнения обязательств, обеспеченных Гарантией.</w:t>
      </w:r>
    </w:p>
    <w:p w14:paraId="7FC38BC8" w14:textId="77777777" w:rsidR="002D2AD3" w:rsidRPr="003D7344" w:rsidRDefault="002D2AD3" w:rsidP="00AC3E71">
      <w:pPr>
        <w:widowControl w:val="0"/>
        <w:tabs>
          <w:tab w:val="left" w:pos="-4678"/>
          <w:tab w:val="left" w:pos="-3686"/>
          <w:tab w:val="left" w:pos="-3544"/>
          <w:tab w:val="left" w:pos="567"/>
        </w:tabs>
        <w:ind w:firstLine="567"/>
        <w:jc w:val="both"/>
        <w:rPr>
          <w:lang w:val="ru-RU" w:eastAsia="ru-RU"/>
        </w:rPr>
      </w:pPr>
      <w:r w:rsidRPr="003D7344">
        <w:rPr>
          <w:kern w:val="22"/>
          <w:lang w:val="ru-RU" w:eastAsia="en-GB"/>
        </w:rPr>
        <w:t xml:space="preserve">В случае нарушения обязательств, в обеспечение которых уплачен Обеспечительный платёж, Заказчик вправе в одностороннем порядке удержать из Обеспечительного платежа суммы на погашение задолженности по уплате неустойки и иных расходов, убытков. О таком удержании Заказчик направляет письменное уведомление Исполнителю с приложением расчёта удержанных сумм. В течение 3 (трёх) календарных дней с даты направления Заказчиком указанного выше уведомления Исполнитель обязан восполнить сумму Обеспечительного платежа до размера, указанного в пункте </w:t>
      </w:r>
      <w:r w:rsidR="00F0752E" w:rsidRPr="003D7344">
        <w:rPr>
          <w:kern w:val="22"/>
          <w:lang w:val="ru-RU" w:eastAsia="en-GB"/>
        </w:rPr>
        <w:t>7</w:t>
      </w:r>
      <w:r w:rsidRPr="003D7344">
        <w:rPr>
          <w:kern w:val="22"/>
          <w:lang w:val="ru-RU" w:eastAsia="en-GB"/>
        </w:rPr>
        <w:t>.1 Договора.</w:t>
      </w:r>
    </w:p>
    <w:p w14:paraId="0BD66DD2" w14:textId="77777777" w:rsidR="002D2AD3" w:rsidRPr="003D7344" w:rsidRDefault="002D2AD3" w:rsidP="00AC3E71">
      <w:pPr>
        <w:pStyle w:val="ad"/>
        <w:widowControl w:val="0"/>
        <w:numPr>
          <w:ilvl w:val="1"/>
          <w:numId w:val="4"/>
        </w:numPr>
        <w:tabs>
          <w:tab w:val="left" w:pos="-4678"/>
          <w:tab w:val="left" w:pos="-3686"/>
          <w:tab w:val="left" w:pos="-3544"/>
          <w:tab w:val="left" w:pos="567"/>
        </w:tabs>
        <w:ind w:left="0" w:firstLine="567"/>
        <w:jc w:val="both"/>
        <w:rPr>
          <w:lang w:val="ru-RU" w:eastAsia="ru-RU"/>
        </w:rPr>
      </w:pPr>
      <w:r w:rsidRPr="003D7344">
        <w:rPr>
          <w:kern w:val="22"/>
          <w:lang w:val="ru-RU" w:eastAsia="en-GB"/>
        </w:rPr>
        <w:t>Обеспечительный платёж возвращается Заказчиком Исполнителю:</w:t>
      </w:r>
    </w:p>
    <w:p w14:paraId="3C3FD600" w14:textId="77777777" w:rsidR="002D2AD3" w:rsidRPr="003D7344" w:rsidRDefault="002D2AD3" w:rsidP="00AC3E71">
      <w:pPr>
        <w:autoSpaceDE w:val="0"/>
        <w:autoSpaceDN w:val="0"/>
        <w:ind w:right="55" w:firstLine="567"/>
        <w:contextualSpacing/>
        <w:jc w:val="both"/>
        <w:rPr>
          <w:kern w:val="22"/>
          <w:lang w:val="ru-RU" w:eastAsia="en-GB"/>
        </w:rPr>
      </w:pPr>
      <w:r w:rsidRPr="003D7344">
        <w:rPr>
          <w:kern w:val="22"/>
          <w:lang w:val="ru-RU" w:eastAsia="en-GB"/>
        </w:rPr>
        <w:lastRenderedPageBreak/>
        <w:t>-</w:t>
      </w:r>
      <w:r w:rsidRPr="003D7344">
        <w:rPr>
          <w:lang w:val="ru-RU" w:eastAsia="ru-RU"/>
        </w:rPr>
        <w:t> </w:t>
      </w:r>
      <w:r w:rsidRPr="003D7344">
        <w:rPr>
          <w:kern w:val="22"/>
          <w:lang w:val="ru-RU" w:eastAsia="en-GB"/>
        </w:rPr>
        <w:t>в случае замены способа Обеспечения на Гарантию;</w:t>
      </w:r>
    </w:p>
    <w:p w14:paraId="78018720" w14:textId="77777777" w:rsidR="002D2AD3" w:rsidRPr="003D7344" w:rsidRDefault="002D2AD3" w:rsidP="00AC3E71">
      <w:pPr>
        <w:tabs>
          <w:tab w:val="left" w:pos="0"/>
          <w:tab w:val="left" w:pos="9356"/>
        </w:tabs>
        <w:ind w:right="55" w:firstLine="567"/>
        <w:jc w:val="both"/>
        <w:rPr>
          <w:kern w:val="22"/>
          <w:lang w:val="ru-RU" w:eastAsia="en-GB"/>
        </w:rPr>
      </w:pPr>
      <w:r w:rsidRPr="003D7344">
        <w:rPr>
          <w:kern w:val="22"/>
          <w:lang w:val="ru-RU" w:eastAsia="en-GB"/>
        </w:rPr>
        <w:t>-</w:t>
      </w:r>
      <w:r w:rsidRPr="003D7344">
        <w:rPr>
          <w:lang w:val="ru-RU" w:eastAsia="ru-RU"/>
        </w:rPr>
        <w:t> </w:t>
      </w:r>
      <w:r w:rsidRPr="003D7344">
        <w:rPr>
          <w:kern w:val="22"/>
          <w:lang w:val="ru-RU" w:eastAsia="en-GB"/>
        </w:rPr>
        <w:t>не позднее 10 (десяти) рабочих дней с даты поступления соответствующего заявления Исполнителя, но не ранее истечения срока действия такого обеспечения, за исключением случаев удержания (полного или частичного) обеспечения исполнения Договора.</w:t>
      </w:r>
    </w:p>
    <w:p w14:paraId="6DA9E19D" w14:textId="77777777" w:rsidR="00E10F22" w:rsidRPr="00CE1A55" w:rsidRDefault="00E10F22" w:rsidP="00AC3E71">
      <w:pPr>
        <w:widowControl w:val="0"/>
        <w:tabs>
          <w:tab w:val="left" w:pos="-4678"/>
          <w:tab w:val="left" w:pos="567"/>
        </w:tabs>
        <w:jc w:val="both"/>
        <w:rPr>
          <w:kern w:val="22"/>
          <w:lang w:val="ru-RU" w:eastAsia="en-GB"/>
        </w:rPr>
      </w:pPr>
    </w:p>
    <w:p w14:paraId="29414224" w14:textId="77777777" w:rsidR="002D2AD3" w:rsidRPr="00AF2713" w:rsidRDefault="002D2AD3" w:rsidP="00AC3E71">
      <w:pPr>
        <w:pStyle w:val="ad"/>
        <w:numPr>
          <w:ilvl w:val="0"/>
          <w:numId w:val="4"/>
        </w:numPr>
        <w:ind w:left="0" w:firstLine="0"/>
        <w:jc w:val="center"/>
        <w:rPr>
          <w:b/>
          <w:bCs/>
          <w:kern w:val="22"/>
          <w:lang w:val="ru-RU" w:eastAsia="en-GB"/>
        </w:rPr>
      </w:pPr>
      <w:r w:rsidRPr="00AF2713">
        <w:rPr>
          <w:b/>
          <w:bCs/>
          <w:kern w:val="22"/>
          <w:lang w:val="ru-RU" w:eastAsia="en-GB"/>
        </w:rPr>
        <w:t>АНТИКОРРУПЦИОННАЯ ОГОВОРКА</w:t>
      </w:r>
    </w:p>
    <w:p w14:paraId="47932D87" w14:textId="77777777" w:rsidR="002D2AD3" w:rsidRPr="00CE1A55" w:rsidRDefault="002D2AD3" w:rsidP="00AC3E71">
      <w:pPr>
        <w:pStyle w:val="ad"/>
        <w:numPr>
          <w:ilvl w:val="1"/>
          <w:numId w:val="4"/>
        </w:numPr>
        <w:ind w:left="0" w:firstLine="567"/>
        <w:jc w:val="both"/>
        <w:rPr>
          <w:kern w:val="22"/>
          <w:lang w:val="ru-RU" w:eastAsia="en-GB"/>
        </w:rPr>
      </w:pPr>
      <w:r w:rsidRPr="00CE1A55">
        <w:rPr>
          <w:kern w:val="22"/>
          <w:lang w:val="ru-RU" w:eastAsia="en-GB"/>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44674B3" w14:textId="77777777" w:rsidR="002D2AD3" w:rsidRPr="00CE1A55" w:rsidRDefault="002D2AD3" w:rsidP="00AC3E71">
      <w:pPr>
        <w:pStyle w:val="ad"/>
        <w:numPr>
          <w:ilvl w:val="1"/>
          <w:numId w:val="4"/>
        </w:numPr>
        <w:ind w:left="0" w:firstLine="567"/>
        <w:jc w:val="both"/>
        <w:rPr>
          <w:kern w:val="22"/>
          <w:lang w:val="ru-RU" w:eastAsia="en-GB"/>
        </w:rPr>
      </w:pPr>
      <w:r w:rsidRPr="00CE1A55">
        <w:rPr>
          <w:kern w:val="22"/>
          <w:lang w:val="ru-RU" w:eastAsia="en-GB"/>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14:paraId="4DF7DD01" w14:textId="77777777" w:rsidR="002D2AD3" w:rsidRPr="00CE1A55" w:rsidRDefault="002D2AD3" w:rsidP="00AC3E71">
      <w:pPr>
        <w:pStyle w:val="ad"/>
        <w:numPr>
          <w:ilvl w:val="1"/>
          <w:numId w:val="4"/>
        </w:numPr>
        <w:ind w:left="0" w:firstLine="567"/>
        <w:jc w:val="both"/>
        <w:rPr>
          <w:kern w:val="22"/>
          <w:lang w:val="ru-RU" w:eastAsia="en-GB"/>
        </w:rPr>
      </w:pPr>
      <w:r w:rsidRPr="00CE1A55">
        <w:rPr>
          <w:kern w:val="22"/>
          <w:lang w:val="ru-RU" w:eastAsia="en-GB"/>
        </w:rPr>
        <w:t>В случае возникновения у Стороны подозрений, что произошло или может произойти нарушение каких-либо положений настоящей главы,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3DAD2230" w14:textId="77777777" w:rsidR="00CE1A55" w:rsidRDefault="002D2AD3" w:rsidP="0004496C">
      <w:pPr>
        <w:pStyle w:val="ad"/>
        <w:widowControl w:val="0"/>
        <w:numPr>
          <w:ilvl w:val="1"/>
          <w:numId w:val="4"/>
        </w:numPr>
        <w:tabs>
          <w:tab w:val="left" w:pos="-4678"/>
          <w:tab w:val="left" w:pos="567"/>
        </w:tabs>
        <w:ind w:left="0" w:firstLine="567"/>
        <w:jc w:val="both"/>
        <w:rPr>
          <w:kern w:val="22"/>
          <w:lang w:val="ru-RU" w:eastAsia="en-GB"/>
        </w:rPr>
      </w:pPr>
      <w:r w:rsidRPr="00CE1A55">
        <w:rPr>
          <w:kern w:val="22"/>
          <w:lang w:val="ru-RU" w:eastAsia="en-GB"/>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произойдет или может произойти нарушение каких-либо положений настоящей главы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r w:rsidR="00CE1A55" w:rsidRPr="00CE1A55">
        <w:rPr>
          <w:kern w:val="22"/>
          <w:lang w:val="ru-RU" w:eastAsia="en-GB"/>
        </w:rPr>
        <w:t xml:space="preserve"> </w:t>
      </w:r>
    </w:p>
    <w:p w14:paraId="76CF5355" w14:textId="5994D49B" w:rsidR="002D2AD3" w:rsidRPr="00CE1A55" w:rsidRDefault="002D2AD3" w:rsidP="0004496C">
      <w:pPr>
        <w:pStyle w:val="ad"/>
        <w:widowControl w:val="0"/>
        <w:numPr>
          <w:ilvl w:val="1"/>
          <w:numId w:val="4"/>
        </w:numPr>
        <w:tabs>
          <w:tab w:val="left" w:pos="-4678"/>
          <w:tab w:val="left" w:pos="567"/>
        </w:tabs>
        <w:ind w:left="0" w:firstLine="567"/>
        <w:jc w:val="both"/>
        <w:rPr>
          <w:kern w:val="22"/>
          <w:lang w:val="ru-RU" w:eastAsia="en-GB"/>
        </w:rPr>
      </w:pPr>
      <w:r w:rsidRPr="00CE1A55">
        <w:rPr>
          <w:kern w:val="22"/>
          <w:lang w:val="ru-RU" w:eastAsia="en-GB"/>
        </w:rPr>
        <w:t>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договор в одностороннем порядке,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0ABCEAAE" w14:textId="77777777" w:rsidR="00883A54" w:rsidRPr="003D7344" w:rsidRDefault="00883A54" w:rsidP="00AC3E71">
      <w:pPr>
        <w:widowControl w:val="0"/>
        <w:tabs>
          <w:tab w:val="left" w:pos="-4678"/>
          <w:tab w:val="left" w:pos="567"/>
        </w:tabs>
        <w:jc w:val="both"/>
        <w:rPr>
          <w:bCs/>
          <w:smallCaps/>
          <w:lang w:val="ru-RU" w:eastAsia="ru-RU"/>
        </w:rPr>
      </w:pPr>
    </w:p>
    <w:p w14:paraId="0C83C000" w14:textId="77777777" w:rsidR="002D2AD3" w:rsidRPr="003D7344" w:rsidRDefault="002D2AD3" w:rsidP="00AC3E71">
      <w:pPr>
        <w:pStyle w:val="ad"/>
        <w:widowControl w:val="0"/>
        <w:numPr>
          <w:ilvl w:val="0"/>
          <w:numId w:val="4"/>
        </w:numPr>
        <w:tabs>
          <w:tab w:val="left" w:pos="-4678"/>
          <w:tab w:val="left" w:pos="567"/>
        </w:tabs>
        <w:ind w:left="0" w:firstLine="0"/>
        <w:jc w:val="center"/>
        <w:rPr>
          <w:b/>
          <w:bCs/>
          <w:smallCaps/>
          <w:lang w:val="ru-RU" w:eastAsia="ru-RU"/>
        </w:rPr>
      </w:pPr>
      <w:r w:rsidRPr="003D7344">
        <w:rPr>
          <w:b/>
          <w:bCs/>
          <w:smallCaps/>
          <w:lang w:val="ru-RU" w:eastAsia="ru-RU"/>
        </w:rPr>
        <w:t>ПОРЯДОК РАЗРЕШЕНИЯ СПОРОВ</w:t>
      </w:r>
    </w:p>
    <w:p w14:paraId="3569689D" w14:textId="77777777" w:rsidR="002D2AD3" w:rsidRPr="003D7344" w:rsidRDefault="002D2AD3" w:rsidP="00AC3E71">
      <w:pPr>
        <w:pStyle w:val="ad"/>
        <w:widowControl w:val="0"/>
        <w:numPr>
          <w:ilvl w:val="1"/>
          <w:numId w:val="4"/>
        </w:numPr>
        <w:tabs>
          <w:tab w:val="left" w:pos="-4678"/>
          <w:tab w:val="left" w:pos="567"/>
        </w:tabs>
        <w:ind w:left="0" w:firstLine="567"/>
        <w:jc w:val="both"/>
        <w:rPr>
          <w:lang w:val="ru-RU" w:eastAsia="ru-RU"/>
        </w:rPr>
      </w:pPr>
      <w:r w:rsidRPr="003D7344">
        <w:rPr>
          <w:lang w:val="ru-RU" w:eastAsia="ru-RU"/>
        </w:rPr>
        <w:t>Все споры и разногласия, возникающие из Договора, решаются Сторонами путём переговоров. Досудебный (претензионный) порядок рассмотрения споров является обязательным. Срок рассмотрения претензий – 5 (пять) рабочих дней с даты её получения.</w:t>
      </w:r>
    </w:p>
    <w:p w14:paraId="27DF13BF" w14:textId="77777777" w:rsidR="002D2AD3" w:rsidRPr="003D7344" w:rsidRDefault="002D2AD3" w:rsidP="00AC3E71">
      <w:pPr>
        <w:pStyle w:val="ad"/>
        <w:widowControl w:val="0"/>
        <w:numPr>
          <w:ilvl w:val="1"/>
          <w:numId w:val="4"/>
        </w:numPr>
        <w:tabs>
          <w:tab w:val="left" w:pos="-4678"/>
          <w:tab w:val="left" w:pos="567"/>
        </w:tabs>
        <w:ind w:left="0" w:firstLine="567"/>
        <w:jc w:val="both"/>
        <w:rPr>
          <w:lang w:val="ru-RU" w:eastAsia="ru-RU"/>
        </w:rPr>
      </w:pPr>
      <w:r w:rsidRPr="003D7344">
        <w:rPr>
          <w:color w:val="000000"/>
          <w:lang w:val="ru-RU"/>
        </w:rPr>
        <w:t>В случае невозможности разрешения Сторонами споров и разногласий путём переговоров</w:t>
      </w:r>
      <w:r w:rsidRPr="003D7344">
        <w:rPr>
          <w:lang w:val="ru-RU" w:eastAsia="ru-RU"/>
        </w:rPr>
        <w:t>, споры и разногласия подлежат к рассмотрению в Арбитражном суде Сахалинской области.</w:t>
      </w:r>
    </w:p>
    <w:p w14:paraId="34054F85" w14:textId="77777777" w:rsidR="002D2AD3" w:rsidRPr="003D7344" w:rsidRDefault="002D2AD3" w:rsidP="00AC3E71">
      <w:pPr>
        <w:widowControl w:val="0"/>
        <w:tabs>
          <w:tab w:val="left" w:pos="-4678"/>
          <w:tab w:val="left" w:pos="567"/>
        </w:tabs>
        <w:jc w:val="both"/>
        <w:rPr>
          <w:bCs/>
          <w:smallCaps/>
          <w:lang w:val="ru-RU" w:eastAsia="ru-RU"/>
        </w:rPr>
      </w:pPr>
    </w:p>
    <w:p w14:paraId="4AC85F95" w14:textId="77777777" w:rsidR="002D2AD3" w:rsidRPr="003D7344" w:rsidRDefault="000F6259" w:rsidP="00AC3E71">
      <w:pPr>
        <w:pStyle w:val="ad"/>
        <w:widowControl w:val="0"/>
        <w:numPr>
          <w:ilvl w:val="0"/>
          <w:numId w:val="4"/>
        </w:numPr>
        <w:tabs>
          <w:tab w:val="left" w:pos="-4678"/>
          <w:tab w:val="left" w:pos="567"/>
        </w:tabs>
        <w:ind w:left="0" w:firstLine="567"/>
        <w:jc w:val="center"/>
        <w:rPr>
          <w:b/>
          <w:bCs/>
          <w:smallCaps/>
          <w:lang w:val="ru-RU" w:eastAsia="ru-RU"/>
        </w:rPr>
      </w:pPr>
      <w:r w:rsidRPr="003D7344">
        <w:rPr>
          <w:b/>
          <w:bCs/>
          <w:smallCaps/>
          <w:lang w:val="ru-RU" w:eastAsia="ru-RU"/>
        </w:rPr>
        <w:t>ОСНОВАНИЯ И ПОРЯДОК РАСТОРЖЕНИЯ ДОГОВОРА</w:t>
      </w:r>
    </w:p>
    <w:p w14:paraId="0407AECD" w14:textId="77777777" w:rsidR="000F6259" w:rsidRPr="003D7344" w:rsidRDefault="002D2AD3" w:rsidP="00AC3E71">
      <w:pPr>
        <w:pStyle w:val="ad"/>
        <w:numPr>
          <w:ilvl w:val="1"/>
          <w:numId w:val="4"/>
        </w:numPr>
        <w:ind w:left="0" w:firstLine="567"/>
        <w:jc w:val="both"/>
        <w:rPr>
          <w:color w:val="000000"/>
          <w:lang w:val="ru-RU"/>
        </w:rPr>
      </w:pPr>
      <w:r w:rsidRPr="003D7344">
        <w:rPr>
          <w:color w:val="000000"/>
          <w:lang w:val="ru-RU"/>
        </w:rPr>
        <w:t>Расторжение Договора допускается по соглашению Сторон, по решению суда или по основаниям, предусмотренным законодательством Российской Федерации.</w:t>
      </w:r>
    </w:p>
    <w:p w14:paraId="35C98F84" w14:textId="77777777" w:rsidR="000F6259" w:rsidRPr="003D7344" w:rsidRDefault="002D2AD3" w:rsidP="00AC3E71">
      <w:pPr>
        <w:pStyle w:val="ad"/>
        <w:numPr>
          <w:ilvl w:val="1"/>
          <w:numId w:val="4"/>
        </w:numPr>
        <w:ind w:left="0" w:firstLine="567"/>
        <w:jc w:val="both"/>
        <w:rPr>
          <w:color w:val="000000"/>
          <w:lang w:val="ru-RU"/>
        </w:rPr>
      </w:pPr>
      <w:r w:rsidRPr="003D7344">
        <w:rPr>
          <w:color w:val="000000"/>
          <w:lang w:val="ru-RU"/>
        </w:rPr>
        <w:t xml:space="preserve">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w:t>
      </w:r>
      <w:r w:rsidRPr="003D7344">
        <w:rPr>
          <w:color w:val="000000"/>
          <w:lang w:val="ru-RU"/>
        </w:rPr>
        <w:lastRenderedPageBreak/>
        <w:t>дальнейшее исполнение обязательств по Договору невозможно либо возникает нецелесообразность исполнения Договора.</w:t>
      </w:r>
    </w:p>
    <w:p w14:paraId="109398C4" w14:textId="77777777" w:rsidR="000F6259" w:rsidRPr="003D7344" w:rsidRDefault="002D2AD3" w:rsidP="00AC3E71">
      <w:pPr>
        <w:pStyle w:val="ad"/>
        <w:numPr>
          <w:ilvl w:val="1"/>
          <w:numId w:val="4"/>
        </w:numPr>
        <w:ind w:left="0" w:firstLine="567"/>
        <w:jc w:val="both"/>
        <w:rPr>
          <w:color w:val="000000"/>
          <w:lang w:val="ru-RU"/>
        </w:rPr>
      </w:pPr>
      <w:r w:rsidRPr="003D7344">
        <w:rPr>
          <w:color w:val="000000"/>
          <w:lang w:val="ru-RU"/>
        </w:rPr>
        <w:t xml:space="preserve">Требование о расторжении Договора может быть заявлено </w:t>
      </w:r>
      <w:r w:rsidR="000F6259" w:rsidRPr="003D7344">
        <w:rPr>
          <w:color w:val="000000"/>
          <w:lang w:val="ru-RU"/>
        </w:rPr>
        <w:t>С</w:t>
      </w:r>
      <w:r w:rsidRPr="003D7344">
        <w:rPr>
          <w:color w:val="000000"/>
          <w:lang w:val="ru-RU"/>
        </w:rPr>
        <w:t xml:space="preserve">тороной в суд только после получения отказа другой </w:t>
      </w:r>
      <w:r w:rsidR="000F6259" w:rsidRPr="003D7344">
        <w:rPr>
          <w:color w:val="000000"/>
          <w:lang w:val="ru-RU"/>
        </w:rPr>
        <w:t>С</w:t>
      </w:r>
      <w:r w:rsidRPr="003D7344">
        <w:rPr>
          <w:color w:val="000000"/>
          <w:lang w:val="ru-RU"/>
        </w:rPr>
        <w:t>тороны на предложение расторгнуть Договор либо неполучения ответа в течение 10 (десяти) рабочих дней с даты получения предложения о расторжении Договора.</w:t>
      </w:r>
    </w:p>
    <w:p w14:paraId="09585A91" w14:textId="77777777" w:rsidR="000F6259" w:rsidRPr="003D7344" w:rsidRDefault="002D2AD3" w:rsidP="00AC3E71">
      <w:pPr>
        <w:pStyle w:val="ad"/>
        <w:numPr>
          <w:ilvl w:val="1"/>
          <w:numId w:val="4"/>
        </w:numPr>
        <w:ind w:left="0" w:firstLine="567"/>
        <w:jc w:val="both"/>
        <w:rPr>
          <w:color w:val="000000"/>
          <w:lang w:val="ru-RU"/>
        </w:rPr>
      </w:pPr>
      <w:r w:rsidRPr="003D7344">
        <w:rPr>
          <w:color w:val="000000"/>
          <w:lang w:val="ru-RU"/>
        </w:rPr>
        <w:t>Решение Заказчика об одностороннем отказе от исполнения Договора в течение 3 (</w:t>
      </w:r>
      <w:r w:rsidR="000F6259" w:rsidRPr="003D7344">
        <w:rPr>
          <w:color w:val="000000"/>
          <w:lang w:val="ru-RU"/>
        </w:rPr>
        <w:t>трё</w:t>
      </w:r>
      <w:r w:rsidRPr="003D7344">
        <w:rPr>
          <w:color w:val="000000"/>
          <w:lang w:val="ru-RU"/>
        </w:rPr>
        <w:t>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w:t>
      </w:r>
      <w:r w:rsidR="000C6FA8" w:rsidRPr="003D7344">
        <w:rPr>
          <w:color w:val="000000"/>
          <w:lang w:val="ru-RU"/>
        </w:rPr>
        <w:t>4</w:t>
      </w:r>
      <w:r w:rsidRPr="003D7344">
        <w:rPr>
          <w:color w:val="000000"/>
          <w:lang w:val="ru-RU"/>
        </w:rPr>
        <w:t xml:space="preserve">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При невозможности получения указанн</w:t>
      </w:r>
      <w:r w:rsidR="0065264D" w:rsidRPr="003D7344">
        <w:rPr>
          <w:color w:val="000000"/>
          <w:lang w:val="ru-RU"/>
        </w:rPr>
        <w:t>ого</w:t>
      </w:r>
      <w:r w:rsidRPr="003D7344">
        <w:rPr>
          <w:color w:val="000000"/>
          <w:lang w:val="ru-RU"/>
        </w:rPr>
        <w:t xml:space="preserve"> подтверждения либо информации</w:t>
      </w:r>
      <w:r w:rsidR="0065264D" w:rsidRPr="003D7344">
        <w:rPr>
          <w:color w:val="000000"/>
          <w:lang w:val="ru-RU"/>
        </w:rPr>
        <w:t xml:space="preserve"> </w:t>
      </w:r>
      <w:r w:rsidRPr="003D7344">
        <w:rPr>
          <w:color w:val="000000"/>
          <w:lang w:val="ru-RU"/>
        </w:rPr>
        <w:t>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Договора в единой информационной системе.</w:t>
      </w:r>
    </w:p>
    <w:p w14:paraId="1D972B78" w14:textId="77777777" w:rsidR="000F6259" w:rsidRPr="003D7344" w:rsidRDefault="002D2AD3" w:rsidP="00AC3E71">
      <w:pPr>
        <w:pStyle w:val="ad"/>
        <w:numPr>
          <w:ilvl w:val="1"/>
          <w:numId w:val="4"/>
        </w:numPr>
        <w:ind w:left="0" w:firstLine="567"/>
        <w:jc w:val="both"/>
        <w:rPr>
          <w:color w:val="000000"/>
          <w:lang w:val="ru-RU"/>
        </w:rPr>
      </w:pPr>
      <w:r w:rsidRPr="003D7344">
        <w:rPr>
          <w:color w:val="000000"/>
          <w:lang w:val="ru-RU"/>
        </w:rPr>
        <w:t>Решение Заказчика об одностороннем отказе от исполнения Договора вступает в силу</w:t>
      </w:r>
      <w:r w:rsidR="0065264D" w:rsidRPr="003D7344">
        <w:rPr>
          <w:color w:val="000000"/>
          <w:lang w:val="ru-RU"/>
        </w:rPr>
        <w:t>,</w:t>
      </w:r>
      <w:r w:rsidRPr="003D7344">
        <w:rPr>
          <w:color w:val="000000"/>
          <w:lang w:val="ru-RU"/>
        </w:rPr>
        <w:t xml:space="preserve"> и Договор считается расторгнутым через 10 (десять) календарных дней с даты надлежащего уведомления Заказчиком Исполнителя об одностороннем отказе от исполнения Договора.</w:t>
      </w:r>
    </w:p>
    <w:p w14:paraId="4B6B5650" w14:textId="77777777" w:rsidR="000F6259" w:rsidRPr="003D7344" w:rsidRDefault="002D2AD3" w:rsidP="00AC3E71">
      <w:pPr>
        <w:pStyle w:val="ad"/>
        <w:numPr>
          <w:ilvl w:val="1"/>
          <w:numId w:val="4"/>
        </w:numPr>
        <w:ind w:left="0" w:firstLine="567"/>
        <w:jc w:val="both"/>
        <w:rPr>
          <w:color w:val="000000"/>
          <w:lang w:val="ru-RU"/>
        </w:rPr>
      </w:pPr>
      <w:r w:rsidRPr="003D7344">
        <w:rPr>
          <w:color w:val="000000"/>
          <w:lang w:val="ru-RU"/>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w:t>
      </w:r>
      <w:r w:rsidR="0065264D" w:rsidRPr="003D7344">
        <w:rPr>
          <w:color w:val="000000"/>
          <w:lang w:val="ru-RU"/>
        </w:rPr>
        <w:t xml:space="preserve">ля принятия указанного решения. </w:t>
      </w:r>
      <w:r w:rsidRPr="003D7344">
        <w:rPr>
          <w:color w:val="000000"/>
          <w:lang w:val="ru-RU"/>
        </w:rPr>
        <w:t>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6FDB0BFC" w14:textId="77777777" w:rsidR="002D2AD3" w:rsidRPr="003D7344" w:rsidRDefault="002D2AD3" w:rsidP="00AC3E71">
      <w:pPr>
        <w:widowControl w:val="0"/>
        <w:tabs>
          <w:tab w:val="left" w:pos="-4678"/>
          <w:tab w:val="left" w:pos="567"/>
        </w:tabs>
        <w:jc w:val="both"/>
        <w:rPr>
          <w:bCs/>
          <w:smallCaps/>
          <w:lang w:val="ru-RU" w:eastAsia="ru-RU"/>
        </w:rPr>
      </w:pPr>
    </w:p>
    <w:p w14:paraId="4167A2FB" w14:textId="77777777" w:rsidR="000F6259" w:rsidRPr="003D7344" w:rsidRDefault="000F6259" w:rsidP="00AC3E71">
      <w:pPr>
        <w:pStyle w:val="ad"/>
        <w:widowControl w:val="0"/>
        <w:numPr>
          <w:ilvl w:val="0"/>
          <w:numId w:val="4"/>
        </w:numPr>
        <w:tabs>
          <w:tab w:val="left" w:pos="-4678"/>
          <w:tab w:val="left" w:pos="567"/>
        </w:tabs>
        <w:ind w:left="0" w:firstLine="0"/>
        <w:jc w:val="center"/>
        <w:rPr>
          <w:b/>
          <w:bCs/>
          <w:smallCaps/>
          <w:lang w:val="ru-RU" w:eastAsia="ru-RU"/>
        </w:rPr>
      </w:pPr>
      <w:r w:rsidRPr="003D7344">
        <w:rPr>
          <w:b/>
          <w:bCs/>
          <w:smallCaps/>
          <w:lang w:val="ru-RU" w:eastAsia="ru-RU"/>
        </w:rPr>
        <w:t>КОНФИДЕНЦИАЛЬНОСТЬ</w:t>
      </w:r>
    </w:p>
    <w:p w14:paraId="3FE44855" w14:textId="77777777" w:rsidR="000F6259" w:rsidRPr="003D7344" w:rsidRDefault="000F6259" w:rsidP="00AC3E71">
      <w:pPr>
        <w:pStyle w:val="ad"/>
        <w:widowControl w:val="0"/>
        <w:numPr>
          <w:ilvl w:val="1"/>
          <w:numId w:val="4"/>
        </w:numPr>
        <w:tabs>
          <w:tab w:val="left" w:pos="-4678"/>
          <w:tab w:val="left" w:pos="567"/>
        </w:tabs>
        <w:ind w:left="0" w:firstLine="567"/>
        <w:jc w:val="both"/>
        <w:rPr>
          <w:lang w:val="ru-RU" w:eastAsia="ru-RU"/>
        </w:rPr>
      </w:pPr>
      <w:r w:rsidRPr="003D7344">
        <w:rPr>
          <w:lang w:val="ru-RU" w:eastAsia="ru-RU"/>
        </w:rPr>
        <w:t>Стороны гарантируют соблюдение конфиденциальности в отношении информации и документации, полученной по Договору. Конфиденциальной информацией являются также условия Договора и Приложений к нему.</w:t>
      </w:r>
    </w:p>
    <w:p w14:paraId="33B7B3DB" w14:textId="77777777" w:rsidR="000F6259" w:rsidRPr="003D7344" w:rsidRDefault="000F6259" w:rsidP="00AC3E71">
      <w:pPr>
        <w:pStyle w:val="ad"/>
        <w:widowControl w:val="0"/>
        <w:numPr>
          <w:ilvl w:val="1"/>
          <w:numId w:val="4"/>
        </w:numPr>
        <w:tabs>
          <w:tab w:val="left" w:pos="-4678"/>
          <w:tab w:val="left" w:pos="567"/>
        </w:tabs>
        <w:ind w:left="0" w:firstLine="567"/>
        <w:jc w:val="both"/>
        <w:rPr>
          <w:lang w:val="ru-RU" w:eastAsia="ru-RU"/>
        </w:rPr>
      </w:pPr>
      <w:r w:rsidRPr="003D7344">
        <w:rPr>
          <w:lang w:val="ru-RU" w:eastAsia="ru-RU"/>
        </w:rPr>
        <w:t>С переданной документацией и информацией, имеющими конфиденциальный характер, могут быть ознакомлены лишь те лица, которые непосредственно связаны с исполнением условий Договора. В целях соблюдения условия конфиденциальности Заказчик уведомляет Исполнителя о назначении нового ответственного (смене) сотрудника за исполнение Договора со стороны Заказчика по взаимодействию с Исполнителем в порядке, установленном п. 13.1</w:t>
      </w:r>
      <w:r w:rsidR="000C6FA8" w:rsidRPr="003D7344">
        <w:rPr>
          <w:lang w:val="ru-RU" w:eastAsia="ru-RU"/>
        </w:rPr>
        <w:t>4</w:t>
      </w:r>
      <w:r w:rsidRPr="003D7344">
        <w:rPr>
          <w:lang w:val="ru-RU" w:eastAsia="ru-RU"/>
        </w:rPr>
        <w:t>. Договора.</w:t>
      </w:r>
    </w:p>
    <w:p w14:paraId="297B9D45" w14:textId="77777777" w:rsidR="000F6259" w:rsidRPr="003D7344" w:rsidRDefault="000F6259" w:rsidP="00AC3E71">
      <w:pPr>
        <w:pStyle w:val="ad"/>
        <w:widowControl w:val="0"/>
        <w:numPr>
          <w:ilvl w:val="1"/>
          <w:numId w:val="4"/>
        </w:numPr>
        <w:tabs>
          <w:tab w:val="left" w:pos="-4678"/>
          <w:tab w:val="left" w:pos="567"/>
        </w:tabs>
        <w:ind w:left="0" w:firstLine="567"/>
        <w:jc w:val="both"/>
        <w:rPr>
          <w:lang w:val="ru-RU" w:eastAsia="ru-RU"/>
        </w:rPr>
      </w:pPr>
      <w:r w:rsidRPr="003D7344">
        <w:rPr>
          <w:lang w:val="ru-RU" w:eastAsia="ru-RU"/>
        </w:rPr>
        <w:t>Стороны примут все необходимые меры для предотвращения разглашения документации, информации или ознакомления с ними третьих лиц без письменного предварительного согласия на то другой Стороны.</w:t>
      </w:r>
    </w:p>
    <w:p w14:paraId="064D2933" w14:textId="77777777" w:rsidR="000F6259" w:rsidRPr="003D7344" w:rsidRDefault="000F6259" w:rsidP="00AC3E71">
      <w:pPr>
        <w:widowControl w:val="0"/>
        <w:tabs>
          <w:tab w:val="left" w:pos="-4678"/>
          <w:tab w:val="left" w:pos="567"/>
        </w:tabs>
        <w:rPr>
          <w:bCs/>
          <w:smallCaps/>
          <w:lang w:val="ru-RU" w:eastAsia="ru-RU"/>
        </w:rPr>
      </w:pPr>
    </w:p>
    <w:p w14:paraId="593247CB" w14:textId="77777777" w:rsidR="000F6259" w:rsidRPr="003D7344" w:rsidRDefault="000F6259" w:rsidP="00AC3E71">
      <w:pPr>
        <w:pStyle w:val="24"/>
        <w:numPr>
          <w:ilvl w:val="0"/>
          <w:numId w:val="4"/>
        </w:numPr>
        <w:shd w:val="clear" w:color="auto" w:fill="auto"/>
        <w:tabs>
          <w:tab w:val="left" w:pos="799"/>
        </w:tabs>
        <w:spacing w:line="240" w:lineRule="auto"/>
        <w:ind w:left="0" w:right="198" w:firstLine="0"/>
        <w:contextualSpacing/>
        <w:jc w:val="center"/>
        <w:rPr>
          <w:rFonts w:ascii="Times New Roman" w:hAnsi="Times New Roman" w:cs="Times New Roman"/>
          <w:b/>
          <w:sz w:val="24"/>
          <w:szCs w:val="24"/>
        </w:rPr>
      </w:pPr>
      <w:r w:rsidRPr="003D7344">
        <w:rPr>
          <w:rFonts w:ascii="Times New Roman" w:hAnsi="Times New Roman" w:cs="Times New Roman"/>
          <w:b/>
          <w:sz w:val="24"/>
          <w:szCs w:val="24"/>
        </w:rPr>
        <w:t>ПОРЯДОК ЭЛЕКТРОННОГО ДОКУМЕНТООБОРОТА</w:t>
      </w:r>
    </w:p>
    <w:p w14:paraId="78F90E69" w14:textId="77777777" w:rsidR="000F6259" w:rsidRPr="003D7344" w:rsidRDefault="000F6259" w:rsidP="00AC3E71">
      <w:pPr>
        <w:pStyle w:val="24"/>
        <w:numPr>
          <w:ilvl w:val="1"/>
          <w:numId w:val="4"/>
        </w:numPr>
        <w:shd w:val="clear" w:color="auto" w:fill="auto"/>
        <w:tabs>
          <w:tab w:val="left" w:pos="799"/>
        </w:tabs>
        <w:spacing w:line="240" w:lineRule="auto"/>
        <w:ind w:left="0" w:firstLine="567"/>
        <w:contextualSpacing/>
        <w:jc w:val="both"/>
        <w:rPr>
          <w:rFonts w:ascii="Times New Roman" w:hAnsi="Times New Roman" w:cs="Times New Roman"/>
          <w:color w:val="000000"/>
          <w:sz w:val="24"/>
          <w:szCs w:val="24"/>
        </w:rPr>
      </w:pPr>
      <w:r w:rsidRPr="003D7344">
        <w:rPr>
          <w:rFonts w:ascii="Times New Roman" w:hAnsi="Times New Roman" w:cs="Times New Roman"/>
          <w:color w:val="000000"/>
          <w:sz w:val="24"/>
          <w:szCs w:val="24"/>
        </w:rPr>
        <w:t>При наличии технической возможности у Сторон настоящего Договора, настоящим разделом Договора Стороны определяют порядок применения электронного документооборота при обмене информацией в рамках настоящего Договора.</w:t>
      </w:r>
    </w:p>
    <w:p w14:paraId="05AABFEB" w14:textId="77777777" w:rsidR="000F6259" w:rsidRPr="003D7344" w:rsidRDefault="000F6259" w:rsidP="00AC3E71">
      <w:pPr>
        <w:pStyle w:val="24"/>
        <w:numPr>
          <w:ilvl w:val="1"/>
          <w:numId w:val="4"/>
        </w:numPr>
        <w:shd w:val="clear" w:color="auto" w:fill="auto"/>
        <w:tabs>
          <w:tab w:val="left" w:pos="799"/>
        </w:tabs>
        <w:spacing w:line="240" w:lineRule="auto"/>
        <w:ind w:left="0" w:firstLine="567"/>
        <w:contextualSpacing/>
        <w:jc w:val="both"/>
        <w:rPr>
          <w:rFonts w:ascii="Times New Roman" w:hAnsi="Times New Roman" w:cs="Times New Roman"/>
          <w:color w:val="000000"/>
          <w:sz w:val="24"/>
          <w:szCs w:val="24"/>
        </w:rPr>
      </w:pPr>
      <w:r w:rsidRPr="003D7344">
        <w:rPr>
          <w:rFonts w:ascii="Times New Roman" w:hAnsi="Times New Roman" w:cs="Times New Roman"/>
          <w:color w:val="000000"/>
          <w:sz w:val="24"/>
          <w:szCs w:val="24"/>
        </w:rPr>
        <w:t xml:space="preserve">Применяя электронный документооборот, Стороны руководствуются Федеральным законом от 06 апреля </w:t>
      </w:r>
      <w:r w:rsidRPr="003D7344">
        <w:rPr>
          <w:rStyle w:val="25"/>
          <w:rFonts w:ascii="Times New Roman" w:hAnsi="Times New Roman" w:cs="Times New Roman"/>
          <w:i w:val="0"/>
          <w:sz w:val="24"/>
          <w:szCs w:val="24"/>
        </w:rPr>
        <w:t>2011</w:t>
      </w:r>
      <w:r w:rsidRPr="003D7344">
        <w:rPr>
          <w:rFonts w:ascii="Times New Roman" w:hAnsi="Times New Roman" w:cs="Times New Roman"/>
          <w:color w:val="000000"/>
          <w:sz w:val="24"/>
          <w:szCs w:val="24"/>
        </w:rPr>
        <w:t xml:space="preserve"> г. № 63-ФЗ «Об электронной подписи» и настоящим разделом Договора.</w:t>
      </w:r>
    </w:p>
    <w:p w14:paraId="029151E6" w14:textId="77777777" w:rsidR="000F6259" w:rsidRPr="003D7344" w:rsidRDefault="000F6259" w:rsidP="00AC3E71">
      <w:pPr>
        <w:pStyle w:val="24"/>
        <w:numPr>
          <w:ilvl w:val="1"/>
          <w:numId w:val="4"/>
        </w:numPr>
        <w:shd w:val="clear" w:color="auto" w:fill="auto"/>
        <w:tabs>
          <w:tab w:val="left" w:pos="799"/>
        </w:tabs>
        <w:spacing w:line="240" w:lineRule="auto"/>
        <w:ind w:left="0" w:firstLine="567"/>
        <w:contextualSpacing/>
        <w:jc w:val="both"/>
        <w:rPr>
          <w:rFonts w:ascii="Times New Roman" w:hAnsi="Times New Roman" w:cs="Times New Roman"/>
          <w:color w:val="000000"/>
          <w:sz w:val="24"/>
          <w:szCs w:val="24"/>
        </w:rPr>
      </w:pPr>
      <w:r w:rsidRPr="003D7344">
        <w:rPr>
          <w:rFonts w:ascii="Times New Roman" w:hAnsi="Times New Roman" w:cs="Times New Roman"/>
          <w:color w:val="000000"/>
          <w:sz w:val="24"/>
          <w:szCs w:val="24"/>
        </w:rPr>
        <w:t xml:space="preserve">В электронном документообороте Стороны используют документы, представленные в электронно-цифровой форме (далее – электронные документы, </w:t>
      </w:r>
      <w:r w:rsidRPr="003D7344">
        <w:rPr>
          <w:rStyle w:val="25"/>
          <w:rFonts w:ascii="Times New Roman" w:hAnsi="Times New Roman" w:cs="Times New Roman"/>
          <w:i w:val="0"/>
          <w:sz w:val="24"/>
          <w:szCs w:val="24"/>
        </w:rPr>
        <w:t>ЭД).</w:t>
      </w:r>
    </w:p>
    <w:p w14:paraId="1BFF8886" w14:textId="77777777" w:rsidR="000F6259" w:rsidRPr="003D7344" w:rsidRDefault="000F6259" w:rsidP="00AC3E71">
      <w:pPr>
        <w:pStyle w:val="24"/>
        <w:numPr>
          <w:ilvl w:val="1"/>
          <w:numId w:val="4"/>
        </w:numPr>
        <w:shd w:val="clear" w:color="auto" w:fill="auto"/>
        <w:tabs>
          <w:tab w:val="left" w:pos="799"/>
        </w:tabs>
        <w:spacing w:line="240" w:lineRule="auto"/>
        <w:ind w:left="0" w:firstLine="567"/>
        <w:contextualSpacing/>
        <w:jc w:val="both"/>
        <w:rPr>
          <w:rStyle w:val="25"/>
          <w:rFonts w:ascii="Times New Roman" w:hAnsi="Times New Roman" w:cs="Times New Roman"/>
          <w:i w:val="0"/>
          <w:iCs w:val="0"/>
          <w:sz w:val="24"/>
          <w:szCs w:val="24"/>
          <w:shd w:val="clear" w:color="auto" w:fill="auto"/>
        </w:rPr>
      </w:pPr>
      <w:r w:rsidRPr="003D7344">
        <w:rPr>
          <w:rFonts w:ascii="Times New Roman" w:hAnsi="Times New Roman" w:cs="Times New Roman"/>
          <w:color w:val="000000"/>
          <w:sz w:val="24"/>
          <w:szCs w:val="24"/>
        </w:rPr>
        <w:lastRenderedPageBreak/>
        <w:t xml:space="preserve">Электронные документы, которыми Стороны обмениваются в рамках настоящего Договора, заверяются электронно-цифровой подписью (ЭЦП) уполномоченного </w:t>
      </w:r>
      <w:r w:rsidRPr="003D7344">
        <w:rPr>
          <w:rStyle w:val="25"/>
          <w:rFonts w:ascii="Times New Roman" w:hAnsi="Times New Roman" w:cs="Times New Roman"/>
          <w:i w:val="0"/>
          <w:sz w:val="24"/>
          <w:szCs w:val="24"/>
        </w:rPr>
        <w:t>лица</w:t>
      </w:r>
      <w:r w:rsidRPr="003D7344">
        <w:rPr>
          <w:rFonts w:ascii="Times New Roman" w:hAnsi="Times New Roman" w:cs="Times New Roman"/>
          <w:color w:val="000000"/>
          <w:sz w:val="24"/>
          <w:szCs w:val="24"/>
        </w:rPr>
        <w:t xml:space="preserve"> отправителя документа. </w:t>
      </w:r>
      <w:r w:rsidRPr="003D7344">
        <w:rPr>
          <w:rStyle w:val="25"/>
          <w:rFonts w:ascii="Times New Roman" w:hAnsi="Times New Roman" w:cs="Times New Roman"/>
          <w:i w:val="0"/>
          <w:sz w:val="24"/>
          <w:szCs w:val="24"/>
        </w:rPr>
        <w:t>Каждая</w:t>
      </w:r>
      <w:r w:rsidRPr="003D7344">
        <w:rPr>
          <w:rFonts w:ascii="Times New Roman" w:hAnsi="Times New Roman" w:cs="Times New Roman"/>
          <w:color w:val="000000"/>
          <w:sz w:val="24"/>
          <w:szCs w:val="24"/>
        </w:rPr>
        <w:t xml:space="preserve"> из Сторон может иметь несколько уполномоченных </w:t>
      </w:r>
      <w:r w:rsidRPr="003D7344">
        <w:rPr>
          <w:rStyle w:val="25"/>
          <w:rFonts w:ascii="Times New Roman" w:hAnsi="Times New Roman" w:cs="Times New Roman"/>
          <w:i w:val="0"/>
          <w:sz w:val="24"/>
          <w:szCs w:val="24"/>
        </w:rPr>
        <w:t>лиц для</w:t>
      </w:r>
      <w:r w:rsidRPr="003D7344">
        <w:rPr>
          <w:rFonts w:ascii="Times New Roman" w:hAnsi="Times New Roman" w:cs="Times New Roman"/>
          <w:color w:val="000000"/>
          <w:sz w:val="24"/>
          <w:szCs w:val="24"/>
        </w:rPr>
        <w:t xml:space="preserve"> обмена информацией по указанному Договору. Каждое уполномоченное лицо должно иметь собственную электронно-цифровую подпись, подтвержденную сертификатом Удостоверяющего центра, и доверенность, подтверждающую полномочия этого </w:t>
      </w:r>
      <w:r w:rsidRPr="003D7344">
        <w:rPr>
          <w:rStyle w:val="25"/>
          <w:rFonts w:ascii="Times New Roman" w:hAnsi="Times New Roman" w:cs="Times New Roman"/>
          <w:i w:val="0"/>
          <w:sz w:val="24"/>
          <w:szCs w:val="24"/>
        </w:rPr>
        <w:t>лица,</w:t>
      </w:r>
      <w:r w:rsidRPr="003D7344">
        <w:rPr>
          <w:rFonts w:ascii="Times New Roman" w:hAnsi="Times New Roman" w:cs="Times New Roman"/>
          <w:color w:val="000000"/>
          <w:sz w:val="24"/>
          <w:szCs w:val="24"/>
        </w:rPr>
        <w:t xml:space="preserve"> оформленную Стороной в </w:t>
      </w:r>
      <w:r w:rsidRPr="003D7344">
        <w:rPr>
          <w:rStyle w:val="25"/>
          <w:rFonts w:ascii="Times New Roman" w:hAnsi="Times New Roman" w:cs="Times New Roman"/>
          <w:i w:val="0"/>
          <w:sz w:val="24"/>
          <w:szCs w:val="24"/>
        </w:rPr>
        <w:t>установленном порядке.</w:t>
      </w:r>
    </w:p>
    <w:p w14:paraId="3525375A" w14:textId="77777777" w:rsidR="000F6259" w:rsidRPr="003D7344" w:rsidRDefault="000F6259" w:rsidP="00AC3E71">
      <w:pPr>
        <w:pStyle w:val="24"/>
        <w:numPr>
          <w:ilvl w:val="1"/>
          <w:numId w:val="4"/>
        </w:numPr>
        <w:shd w:val="clear" w:color="auto" w:fill="auto"/>
        <w:tabs>
          <w:tab w:val="left" w:pos="799"/>
        </w:tabs>
        <w:spacing w:line="240" w:lineRule="auto"/>
        <w:ind w:left="0" w:firstLine="567"/>
        <w:contextualSpacing/>
        <w:jc w:val="both"/>
        <w:rPr>
          <w:rFonts w:ascii="Times New Roman" w:hAnsi="Times New Roman" w:cs="Times New Roman"/>
          <w:color w:val="000000"/>
          <w:sz w:val="24"/>
          <w:szCs w:val="24"/>
        </w:rPr>
      </w:pPr>
      <w:r w:rsidRPr="003D7344">
        <w:rPr>
          <w:rStyle w:val="aff5"/>
          <w:rFonts w:ascii="Times New Roman" w:hAnsi="Times New Roman"/>
          <w:szCs w:val="24"/>
        </w:rPr>
        <w:t xml:space="preserve">При обмене электронными документами используется средство </w:t>
      </w:r>
      <w:r w:rsidRPr="003D7344">
        <w:rPr>
          <w:rFonts w:ascii="Times New Roman" w:hAnsi="Times New Roman" w:cs="Times New Roman"/>
          <w:color w:val="000000"/>
          <w:sz w:val="24"/>
          <w:szCs w:val="24"/>
        </w:rPr>
        <w:t>электронной цифровой подписи, сертифицированное в установленном порядке.</w:t>
      </w:r>
    </w:p>
    <w:p w14:paraId="6FC94ACA" w14:textId="77777777" w:rsidR="000F6259" w:rsidRPr="003D7344" w:rsidRDefault="000F6259" w:rsidP="00AC3E71">
      <w:pPr>
        <w:pStyle w:val="24"/>
        <w:numPr>
          <w:ilvl w:val="1"/>
          <w:numId w:val="4"/>
        </w:numPr>
        <w:shd w:val="clear" w:color="auto" w:fill="auto"/>
        <w:tabs>
          <w:tab w:val="left" w:pos="799"/>
        </w:tabs>
        <w:spacing w:line="240" w:lineRule="auto"/>
        <w:ind w:left="0" w:firstLine="567"/>
        <w:contextualSpacing/>
        <w:jc w:val="both"/>
        <w:rPr>
          <w:rStyle w:val="aff5"/>
          <w:rFonts w:ascii="Times New Roman" w:hAnsi="Times New Roman"/>
          <w:szCs w:val="24"/>
          <w:lang w:eastAsia="ru-RU"/>
        </w:rPr>
      </w:pPr>
      <w:r w:rsidRPr="003D7344">
        <w:rPr>
          <w:rStyle w:val="aff5"/>
          <w:rFonts w:ascii="Times New Roman" w:hAnsi="Times New Roman"/>
          <w:szCs w:val="24"/>
        </w:rPr>
        <w:t xml:space="preserve">Стороны признают, что любой электронный документ, переданный в </w:t>
      </w:r>
      <w:r w:rsidRPr="003D7344">
        <w:rPr>
          <w:rFonts w:ascii="Times New Roman" w:hAnsi="Times New Roman" w:cs="Times New Roman"/>
          <w:color w:val="000000"/>
          <w:sz w:val="24"/>
          <w:szCs w:val="24"/>
        </w:rPr>
        <w:t xml:space="preserve">рамках настоящего Договора и заверенный действующей на момент передачи электронной цифровой подписью отправителя, является эквивалентом идентичного по содержанию документа на бумажном носителе, подписанного уполномоченным </w:t>
      </w:r>
      <w:r w:rsidRPr="003D7344">
        <w:rPr>
          <w:rStyle w:val="aff5"/>
          <w:rFonts w:ascii="Times New Roman" w:hAnsi="Times New Roman"/>
          <w:szCs w:val="24"/>
        </w:rPr>
        <w:t xml:space="preserve">лицом организации-отправителя </w:t>
      </w:r>
      <w:r w:rsidRPr="003D7344">
        <w:rPr>
          <w:rFonts w:ascii="Times New Roman" w:hAnsi="Times New Roman" w:cs="Times New Roman"/>
          <w:color w:val="000000"/>
          <w:sz w:val="24"/>
          <w:szCs w:val="24"/>
        </w:rPr>
        <w:t>с</w:t>
      </w:r>
      <w:r w:rsidRPr="003D7344">
        <w:rPr>
          <w:rStyle w:val="aff5"/>
          <w:rFonts w:ascii="Times New Roman" w:hAnsi="Times New Roman"/>
          <w:szCs w:val="24"/>
        </w:rPr>
        <w:t xml:space="preserve"> проставлением печати, имеет равную </w:t>
      </w:r>
      <w:r w:rsidRPr="003D7344">
        <w:rPr>
          <w:rFonts w:ascii="Times New Roman" w:hAnsi="Times New Roman" w:cs="Times New Roman"/>
          <w:color w:val="000000"/>
          <w:sz w:val="24"/>
          <w:szCs w:val="24"/>
        </w:rPr>
        <w:t>с</w:t>
      </w:r>
      <w:r w:rsidRPr="003D7344">
        <w:rPr>
          <w:rStyle w:val="aff5"/>
          <w:rFonts w:ascii="Times New Roman" w:hAnsi="Times New Roman"/>
          <w:szCs w:val="24"/>
        </w:rPr>
        <w:t xml:space="preserve"> ним юридическую </w:t>
      </w:r>
      <w:r w:rsidRPr="003D7344">
        <w:rPr>
          <w:rFonts w:ascii="Times New Roman" w:hAnsi="Times New Roman" w:cs="Times New Roman"/>
          <w:color w:val="000000"/>
          <w:sz w:val="24"/>
          <w:szCs w:val="24"/>
        </w:rPr>
        <w:t>силу и</w:t>
      </w:r>
      <w:r w:rsidRPr="003D7344">
        <w:rPr>
          <w:rStyle w:val="aff5"/>
          <w:rFonts w:ascii="Times New Roman" w:hAnsi="Times New Roman"/>
          <w:szCs w:val="24"/>
        </w:rPr>
        <w:t xml:space="preserve"> порождает </w:t>
      </w:r>
      <w:r w:rsidRPr="003D7344">
        <w:rPr>
          <w:rFonts w:ascii="Times New Roman" w:hAnsi="Times New Roman" w:cs="Times New Roman"/>
          <w:color w:val="000000"/>
          <w:sz w:val="24"/>
          <w:szCs w:val="24"/>
        </w:rPr>
        <w:t>для</w:t>
      </w:r>
      <w:r w:rsidRPr="003D7344">
        <w:rPr>
          <w:rStyle w:val="aff5"/>
          <w:rFonts w:ascii="Times New Roman" w:hAnsi="Times New Roman"/>
          <w:szCs w:val="24"/>
        </w:rPr>
        <w:t xml:space="preserve"> Сторон аналогичные права </w:t>
      </w:r>
      <w:r w:rsidRPr="003D7344">
        <w:rPr>
          <w:rFonts w:ascii="Times New Roman" w:hAnsi="Times New Roman" w:cs="Times New Roman"/>
          <w:color w:val="000000"/>
          <w:sz w:val="24"/>
          <w:szCs w:val="24"/>
        </w:rPr>
        <w:t>и</w:t>
      </w:r>
      <w:r w:rsidRPr="003D7344">
        <w:rPr>
          <w:rStyle w:val="aff5"/>
          <w:rFonts w:ascii="Times New Roman" w:hAnsi="Times New Roman"/>
          <w:szCs w:val="24"/>
        </w:rPr>
        <w:t xml:space="preserve"> обязанности.</w:t>
      </w:r>
    </w:p>
    <w:p w14:paraId="18471215" w14:textId="77777777" w:rsidR="000F6259" w:rsidRPr="003D7344" w:rsidRDefault="000F6259" w:rsidP="00AC3E71">
      <w:pPr>
        <w:pStyle w:val="24"/>
        <w:numPr>
          <w:ilvl w:val="1"/>
          <w:numId w:val="4"/>
        </w:numPr>
        <w:shd w:val="clear" w:color="auto" w:fill="auto"/>
        <w:tabs>
          <w:tab w:val="left" w:pos="799"/>
        </w:tabs>
        <w:spacing w:line="240" w:lineRule="auto"/>
        <w:ind w:left="0" w:firstLine="567"/>
        <w:contextualSpacing/>
        <w:jc w:val="both"/>
        <w:rPr>
          <w:rStyle w:val="aff5"/>
          <w:rFonts w:ascii="Times New Roman" w:hAnsi="Times New Roman"/>
          <w:szCs w:val="24"/>
          <w:lang w:eastAsia="ru-RU"/>
        </w:rPr>
      </w:pPr>
      <w:r w:rsidRPr="003D7344">
        <w:rPr>
          <w:rStyle w:val="aff5"/>
          <w:rFonts w:ascii="Times New Roman" w:hAnsi="Times New Roman"/>
          <w:szCs w:val="24"/>
        </w:rPr>
        <w:t>Электронный документ порождает обязательства Стороны по настоящему разделу Договора с момента постановки электронной цифровой подписи, если он заверен действующей электронной цифровой подписью уполномоченного Стороной лица. При этом содержание электронного документа должно соответствовать полномочиям лица, его подписавшего.</w:t>
      </w:r>
    </w:p>
    <w:p w14:paraId="798D7C47" w14:textId="77777777" w:rsidR="000F6259" w:rsidRPr="003D7344" w:rsidRDefault="000F6259" w:rsidP="00AC3E71">
      <w:pPr>
        <w:pStyle w:val="24"/>
        <w:numPr>
          <w:ilvl w:val="1"/>
          <w:numId w:val="4"/>
        </w:numPr>
        <w:shd w:val="clear" w:color="auto" w:fill="auto"/>
        <w:tabs>
          <w:tab w:val="left" w:pos="799"/>
        </w:tabs>
        <w:spacing w:line="240" w:lineRule="auto"/>
        <w:ind w:left="0" w:firstLine="567"/>
        <w:contextualSpacing/>
        <w:jc w:val="both"/>
        <w:rPr>
          <w:rStyle w:val="aff5"/>
          <w:rFonts w:ascii="Times New Roman" w:hAnsi="Times New Roman"/>
          <w:szCs w:val="24"/>
          <w:lang w:eastAsia="ru-RU"/>
        </w:rPr>
      </w:pPr>
      <w:r w:rsidRPr="003D7344">
        <w:rPr>
          <w:rStyle w:val="aff5"/>
          <w:rFonts w:ascii="Times New Roman" w:hAnsi="Times New Roman"/>
          <w:szCs w:val="24"/>
        </w:rPr>
        <w:t>Стороны признают, что используемые средства подготовки, передачи и проверки электронных документов достаточны для обеспечения надежного, эффективного и безопасного документооборота.</w:t>
      </w:r>
    </w:p>
    <w:p w14:paraId="43E5A907" w14:textId="77777777" w:rsidR="000F6259" w:rsidRPr="003D7344" w:rsidRDefault="000F6259" w:rsidP="00AC3E71">
      <w:pPr>
        <w:pStyle w:val="24"/>
        <w:numPr>
          <w:ilvl w:val="1"/>
          <w:numId w:val="4"/>
        </w:numPr>
        <w:shd w:val="clear" w:color="auto" w:fill="auto"/>
        <w:tabs>
          <w:tab w:val="left" w:pos="799"/>
        </w:tabs>
        <w:spacing w:line="240" w:lineRule="auto"/>
        <w:ind w:left="0" w:firstLine="567"/>
        <w:contextualSpacing/>
        <w:jc w:val="both"/>
        <w:rPr>
          <w:rFonts w:ascii="Times New Roman" w:hAnsi="Times New Roman" w:cs="Times New Roman"/>
          <w:color w:val="000000"/>
          <w:sz w:val="24"/>
          <w:szCs w:val="24"/>
        </w:rPr>
      </w:pPr>
      <w:r w:rsidRPr="003D7344">
        <w:rPr>
          <w:rStyle w:val="aff5"/>
          <w:rFonts w:ascii="Times New Roman" w:hAnsi="Times New Roman"/>
          <w:szCs w:val="24"/>
        </w:rPr>
        <w:t>Стороны признают используемую в электронном документообороте систему защиты информации достаточной для защиты от несанкционированного доступа, контроля целостности передаваемых данных, а также подтверждения авторства и подлинности электронных документов.</w:t>
      </w:r>
    </w:p>
    <w:p w14:paraId="5C92477C" w14:textId="77777777" w:rsidR="008649AC" w:rsidRPr="003D7344" w:rsidRDefault="008649AC" w:rsidP="00AC3E71">
      <w:pPr>
        <w:widowControl w:val="0"/>
        <w:tabs>
          <w:tab w:val="left" w:pos="-4678"/>
          <w:tab w:val="left" w:pos="567"/>
        </w:tabs>
        <w:rPr>
          <w:bCs/>
          <w:smallCaps/>
          <w:lang w:val="ru-RU" w:eastAsia="ru-RU"/>
        </w:rPr>
      </w:pPr>
    </w:p>
    <w:p w14:paraId="72CD46FF" w14:textId="77777777" w:rsidR="008649AC" w:rsidRPr="003D7344" w:rsidRDefault="008649AC" w:rsidP="00AC3E71">
      <w:pPr>
        <w:pStyle w:val="ad"/>
        <w:widowControl w:val="0"/>
        <w:numPr>
          <w:ilvl w:val="0"/>
          <w:numId w:val="4"/>
        </w:numPr>
        <w:tabs>
          <w:tab w:val="left" w:pos="-4678"/>
          <w:tab w:val="left" w:pos="567"/>
        </w:tabs>
        <w:ind w:left="0" w:firstLine="0"/>
        <w:jc w:val="center"/>
        <w:rPr>
          <w:b/>
          <w:bCs/>
          <w:smallCaps/>
          <w:lang w:val="ru-RU" w:eastAsia="ru-RU"/>
        </w:rPr>
      </w:pPr>
      <w:r w:rsidRPr="003D7344">
        <w:rPr>
          <w:b/>
          <w:bCs/>
          <w:smallCaps/>
          <w:lang w:val="ru-RU" w:eastAsia="ru-RU"/>
        </w:rPr>
        <w:t>ЗАКЛЮЧИТЕЛЬНЫЕ ПОЛОЖЕНИЯ</w:t>
      </w:r>
    </w:p>
    <w:p w14:paraId="48299481" w14:textId="77777777" w:rsidR="008649AC" w:rsidRPr="003D7344" w:rsidRDefault="008649AC" w:rsidP="00AC3E71">
      <w:pPr>
        <w:pStyle w:val="ad"/>
        <w:widowControl w:val="0"/>
        <w:numPr>
          <w:ilvl w:val="1"/>
          <w:numId w:val="4"/>
        </w:numPr>
        <w:tabs>
          <w:tab w:val="left" w:pos="-4678"/>
          <w:tab w:val="left" w:pos="567"/>
        </w:tabs>
        <w:ind w:left="0" w:firstLine="567"/>
        <w:jc w:val="both"/>
        <w:rPr>
          <w:lang w:val="ru-RU" w:eastAsia="ru-RU"/>
        </w:rPr>
      </w:pPr>
      <w:r w:rsidRPr="003D7344">
        <w:rPr>
          <w:color w:val="000000"/>
          <w:lang w:val="ru-RU"/>
        </w:rPr>
        <w:t>Договор вступает в силу с момента его подписания сторонами и действует до полного исполнения Сторонами своих обязательств по Договору.</w:t>
      </w:r>
    </w:p>
    <w:p w14:paraId="7E32FA0B" w14:textId="77777777" w:rsidR="008649AC" w:rsidRPr="003D7344" w:rsidRDefault="008649AC" w:rsidP="00AC3E71">
      <w:pPr>
        <w:pStyle w:val="ad"/>
        <w:widowControl w:val="0"/>
        <w:numPr>
          <w:ilvl w:val="1"/>
          <w:numId w:val="4"/>
        </w:numPr>
        <w:tabs>
          <w:tab w:val="left" w:pos="-4678"/>
          <w:tab w:val="left" w:pos="567"/>
        </w:tabs>
        <w:ind w:left="0" w:firstLine="567"/>
        <w:jc w:val="both"/>
        <w:rPr>
          <w:lang w:val="ru-RU" w:eastAsia="ru-RU"/>
        </w:rPr>
      </w:pPr>
      <w:r w:rsidRPr="003D7344">
        <w:rPr>
          <w:lang w:val="ru-RU" w:eastAsia="ru-RU"/>
        </w:rPr>
        <w:t>При исполнении Договора не допускается перемена Исполнителя за исключением случая, если новый Исполнитель является правопреемником Исполнителя по Договору вследствие реорганизации юридического лица.</w:t>
      </w:r>
    </w:p>
    <w:p w14:paraId="04AF6864" w14:textId="77777777" w:rsidR="008649AC" w:rsidRPr="003D7344" w:rsidRDefault="008649AC" w:rsidP="00AC3E71">
      <w:pPr>
        <w:pStyle w:val="ad"/>
        <w:widowControl w:val="0"/>
        <w:numPr>
          <w:ilvl w:val="1"/>
          <w:numId w:val="4"/>
        </w:numPr>
        <w:tabs>
          <w:tab w:val="left" w:pos="-4678"/>
          <w:tab w:val="left" w:pos="567"/>
        </w:tabs>
        <w:ind w:left="0" w:firstLine="567"/>
        <w:jc w:val="both"/>
        <w:rPr>
          <w:lang w:val="ru-RU" w:eastAsia="ru-RU"/>
        </w:rPr>
      </w:pPr>
      <w:r w:rsidRPr="003D7344">
        <w:rPr>
          <w:lang w:val="ru-RU" w:eastAsia="ru-RU"/>
        </w:rPr>
        <w:t>В случае перемены Заказчика по Договору права и обязанности Заказчика по такому Договору переходят к новому Заказчику в том же объёме и на тех же условиях.</w:t>
      </w:r>
    </w:p>
    <w:p w14:paraId="5844897C" w14:textId="77777777" w:rsidR="008649AC" w:rsidRPr="003D7344" w:rsidRDefault="008649AC" w:rsidP="00AC3E71">
      <w:pPr>
        <w:pStyle w:val="ad"/>
        <w:widowControl w:val="0"/>
        <w:numPr>
          <w:ilvl w:val="1"/>
          <w:numId w:val="4"/>
        </w:numPr>
        <w:tabs>
          <w:tab w:val="left" w:pos="-4678"/>
          <w:tab w:val="left" w:pos="567"/>
        </w:tabs>
        <w:ind w:left="0" w:firstLine="567"/>
        <w:jc w:val="both"/>
        <w:rPr>
          <w:lang w:val="ru-RU" w:eastAsia="ru-RU"/>
        </w:rPr>
      </w:pPr>
      <w:r w:rsidRPr="003D7344">
        <w:rPr>
          <w:color w:val="000000"/>
          <w:lang w:val="ru-RU"/>
        </w:rPr>
        <w:t>Срок проведения Мониторинга исчисляется с даты подписания Сторонами Договора и Технического задания и оканчивается в дату направления Заказчику отчётных материалов, в порядке, предусмотренном Договором. В срок проведения Мониторинга не включаются праздничные нерабочие дни.</w:t>
      </w:r>
    </w:p>
    <w:p w14:paraId="585B4CFC" w14:textId="77777777" w:rsidR="008649AC" w:rsidRPr="003D7344" w:rsidRDefault="008649AC" w:rsidP="00AC3E71">
      <w:pPr>
        <w:pStyle w:val="ad"/>
        <w:widowControl w:val="0"/>
        <w:numPr>
          <w:ilvl w:val="1"/>
          <w:numId w:val="4"/>
        </w:numPr>
        <w:tabs>
          <w:tab w:val="left" w:pos="-4678"/>
          <w:tab w:val="left" w:pos="567"/>
        </w:tabs>
        <w:ind w:left="0" w:firstLine="567"/>
        <w:jc w:val="both"/>
        <w:rPr>
          <w:lang w:val="ru-RU" w:eastAsia="ru-RU"/>
        </w:rPr>
      </w:pPr>
      <w:r w:rsidRPr="003D7344">
        <w:rPr>
          <w:lang w:val="ru-RU"/>
        </w:rPr>
        <w:t>Услуги Исполнителем оказываются по заданиям Заказчика</w:t>
      </w:r>
      <w:r w:rsidRPr="003D7344">
        <w:rPr>
          <w:rFonts w:eastAsia="Calibri"/>
          <w:lang w:val="ru-RU"/>
        </w:rPr>
        <w:t xml:space="preserve"> </w:t>
      </w:r>
      <w:r w:rsidRPr="003D7344">
        <w:rPr>
          <w:lang w:val="ru-RU"/>
        </w:rPr>
        <w:t>по проведению мониторинга общественного мнения.</w:t>
      </w:r>
    </w:p>
    <w:p w14:paraId="41A551D0" w14:textId="77777777" w:rsidR="008649AC" w:rsidRPr="003D7344" w:rsidRDefault="008649AC" w:rsidP="00AC3E71">
      <w:pPr>
        <w:pStyle w:val="ad"/>
        <w:widowControl w:val="0"/>
        <w:numPr>
          <w:ilvl w:val="1"/>
          <w:numId w:val="4"/>
        </w:numPr>
        <w:tabs>
          <w:tab w:val="left" w:pos="-4678"/>
          <w:tab w:val="left" w:pos="567"/>
        </w:tabs>
        <w:ind w:left="0" w:firstLine="567"/>
        <w:jc w:val="both"/>
        <w:rPr>
          <w:lang w:val="ru-RU" w:eastAsia="ru-RU"/>
        </w:rPr>
      </w:pPr>
      <w:r w:rsidRPr="003D7344">
        <w:rPr>
          <w:lang w:val="ru-RU"/>
        </w:rPr>
        <w:t>Для реализации задач, указанных в п. 1 Технического задания (Приложение №1 к Договору), Заказчик направляет на адрес электронной почты Исполнителя или в порядке, установленном главой 1</w:t>
      </w:r>
      <w:r w:rsidR="00482DB6" w:rsidRPr="003D7344">
        <w:rPr>
          <w:lang w:val="ru-RU"/>
        </w:rPr>
        <w:t>2</w:t>
      </w:r>
      <w:r w:rsidRPr="003D7344">
        <w:rPr>
          <w:lang w:val="ru-RU"/>
        </w:rPr>
        <w:t xml:space="preserve"> Договора, задание по форме Приложения №2 к Договору (Задание Заказчика по проведению мониторинга общественного мнения), в котором указываются требования Заказчика к определенному мониторингу, а именно:</w:t>
      </w:r>
      <w:r w:rsidRPr="003D7344">
        <w:rPr>
          <w:rFonts w:eastAsia="Calibri"/>
          <w:lang w:val="ru-RU"/>
        </w:rPr>
        <w:t xml:space="preserve"> </w:t>
      </w:r>
      <w:r w:rsidRPr="003D7344">
        <w:rPr>
          <w:lang w:val="ru-RU"/>
        </w:rPr>
        <w:t>тема, задачи, методы исследования и их количественно-качественные параметры, отчётные документы.</w:t>
      </w:r>
    </w:p>
    <w:p w14:paraId="12B94502" w14:textId="5FD66AB9" w:rsidR="008D74F8" w:rsidRPr="00AF2713" w:rsidRDefault="008649AC" w:rsidP="00AF2713">
      <w:pPr>
        <w:pStyle w:val="ad"/>
        <w:widowControl w:val="0"/>
        <w:numPr>
          <w:ilvl w:val="1"/>
          <w:numId w:val="4"/>
        </w:numPr>
        <w:tabs>
          <w:tab w:val="left" w:pos="-4678"/>
          <w:tab w:val="left" w:pos="567"/>
        </w:tabs>
        <w:ind w:left="0" w:firstLine="567"/>
        <w:jc w:val="both"/>
        <w:rPr>
          <w:lang w:val="ru-RU" w:eastAsia="ru-RU"/>
        </w:rPr>
      </w:pPr>
      <w:r w:rsidRPr="003D7344">
        <w:rPr>
          <w:lang w:val="ru-RU"/>
        </w:rPr>
        <w:t>Каждое задание Заказчика может содержать требование о выполнении Исполнителем мониторинга одним или более методами, указанными в Техническом задании.</w:t>
      </w:r>
    </w:p>
    <w:p w14:paraId="1F623AE4" w14:textId="77777777" w:rsidR="008649AC" w:rsidRPr="003D7344" w:rsidRDefault="008649AC" w:rsidP="00AC3E71">
      <w:pPr>
        <w:pStyle w:val="ad"/>
        <w:numPr>
          <w:ilvl w:val="1"/>
          <w:numId w:val="4"/>
        </w:numPr>
        <w:tabs>
          <w:tab w:val="left" w:pos="-4678"/>
        </w:tabs>
        <w:ind w:left="0" w:firstLine="567"/>
        <w:jc w:val="both"/>
        <w:rPr>
          <w:lang w:val="ru-RU"/>
        </w:rPr>
      </w:pPr>
      <w:r w:rsidRPr="003D7344">
        <w:rPr>
          <w:lang w:val="ru-RU"/>
        </w:rPr>
        <w:t>Заказчик направляет Исполнителю задание на проведение мониторинга не чаще одного раза в 20 (двадцать) календарных дней.</w:t>
      </w:r>
    </w:p>
    <w:p w14:paraId="1679EF08" w14:textId="77777777" w:rsidR="008649AC" w:rsidRPr="003D7344" w:rsidRDefault="008649AC" w:rsidP="00AC3E71">
      <w:pPr>
        <w:pStyle w:val="ad"/>
        <w:numPr>
          <w:ilvl w:val="1"/>
          <w:numId w:val="4"/>
        </w:numPr>
        <w:tabs>
          <w:tab w:val="left" w:pos="-4678"/>
        </w:tabs>
        <w:ind w:left="0" w:firstLine="567"/>
        <w:jc w:val="both"/>
        <w:rPr>
          <w:lang w:val="ru-RU"/>
        </w:rPr>
      </w:pPr>
      <w:r w:rsidRPr="003D7344">
        <w:rPr>
          <w:rFonts w:eastAsia="Calibri"/>
          <w:lang w:val="ru-RU"/>
        </w:rPr>
        <w:t>По результатам оказания Исполнителем услуг по каждому заданию Заказчика Стороны подписывают акт сдачи-приёмки оказанных услуг.</w:t>
      </w:r>
    </w:p>
    <w:p w14:paraId="5ED3D434" w14:textId="77777777" w:rsidR="008649AC" w:rsidRPr="003D7344" w:rsidRDefault="008649AC" w:rsidP="00AC3E71">
      <w:pPr>
        <w:pStyle w:val="ad"/>
        <w:numPr>
          <w:ilvl w:val="1"/>
          <w:numId w:val="4"/>
        </w:numPr>
        <w:tabs>
          <w:tab w:val="left" w:pos="-4678"/>
        </w:tabs>
        <w:ind w:left="0" w:firstLine="567"/>
        <w:jc w:val="both"/>
        <w:rPr>
          <w:lang w:val="ru-RU"/>
        </w:rPr>
      </w:pPr>
      <w:r w:rsidRPr="003D7344">
        <w:rPr>
          <w:color w:val="000000"/>
          <w:lang w:val="ru-RU"/>
        </w:rPr>
        <w:lastRenderedPageBreak/>
        <w:t>Изменения и/или дополнения к Договору производятся по обоюдному согласию сторон и вступают в силу с момента подписания уполномоченными представителями Сторон дополнительного соглашения в письменном виде, являющегося неотъемлемой частью Договора.</w:t>
      </w:r>
    </w:p>
    <w:p w14:paraId="7F80C7F9" w14:textId="77777777" w:rsidR="008649AC" w:rsidRPr="003D7344" w:rsidRDefault="008649AC" w:rsidP="00AC3E71">
      <w:pPr>
        <w:pStyle w:val="ad"/>
        <w:numPr>
          <w:ilvl w:val="1"/>
          <w:numId w:val="4"/>
        </w:numPr>
        <w:tabs>
          <w:tab w:val="left" w:pos="-4678"/>
        </w:tabs>
        <w:ind w:left="0" w:firstLine="567"/>
        <w:jc w:val="both"/>
        <w:rPr>
          <w:lang w:val="ru-RU"/>
        </w:rPr>
      </w:pPr>
      <w:r w:rsidRPr="003D7344">
        <w:rPr>
          <w:lang w:val="ru-RU"/>
        </w:rPr>
        <w:t>Все изменения и дополнения к Договору действительны, если они совершены только в письменной форме и подписаны уполномоченными представителями Сторон.</w:t>
      </w:r>
    </w:p>
    <w:p w14:paraId="0A8489AE" w14:textId="77777777" w:rsidR="008649AC" w:rsidRPr="003D7344" w:rsidRDefault="008649AC" w:rsidP="00AC3E71">
      <w:pPr>
        <w:pStyle w:val="ad"/>
        <w:numPr>
          <w:ilvl w:val="1"/>
          <w:numId w:val="4"/>
        </w:numPr>
        <w:tabs>
          <w:tab w:val="left" w:pos="-4678"/>
        </w:tabs>
        <w:ind w:left="0" w:firstLine="567"/>
        <w:jc w:val="both"/>
        <w:rPr>
          <w:lang w:val="ru-RU"/>
        </w:rPr>
      </w:pPr>
      <w:r w:rsidRPr="003D7344">
        <w:rPr>
          <w:lang w:val="ru-RU" w:eastAsia="ru-RU"/>
        </w:rPr>
        <w:t>Переписка между уполномоченными лицами по электронной почте по всем вопросам, связанным с Договором, в том числе направление отчётных материалов, является законной и приравнивается к нарочному приёму документов, в том числе отчётных материалов,</w:t>
      </w:r>
      <w:r w:rsidRPr="003D7344">
        <w:rPr>
          <w:lang w:val="ru-RU"/>
        </w:rPr>
        <w:t xml:space="preserve"> в том числе в порядке, установленном главой 1</w:t>
      </w:r>
      <w:r w:rsidR="000C6FA8" w:rsidRPr="003D7344">
        <w:rPr>
          <w:lang w:val="ru-RU"/>
        </w:rPr>
        <w:t>2</w:t>
      </w:r>
      <w:r w:rsidRPr="003D7344">
        <w:rPr>
          <w:lang w:val="ru-RU"/>
        </w:rPr>
        <w:t xml:space="preserve"> Договора</w:t>
      </w:r>
      <w:r w:rsidRPr="003D7344">
        <w:rPr>
          <w:lang w:val="ru-RU" w:eastAsia="ru-RU"/>
        </w:rPr>
        <w:t>.</w:t>
      </w:r>
    </w:p>
    <w:p w14:paraId="19A2932F" w14:textId="77777777" w:rsidR="008649AC" w:rsidRPr="003D7344" w:rsidRDefault="008649AC" w:rsidP="00AC3E71">
      <w:pPr>
        <w:pStyle w:val="a9"/>
        <w:widowControl w:val="0"/>
        <w:numPr>
          <w:ilvl w:val="2"/>
          <w:numId w:val="4"/>
        </w:numPr>
        <w:tabs>
          <w:tab w:val="left" w:pos="-4678"/>
          <w:tab w:val="left" w:pos="567"/>
        </w:tabs>
        <w:ind w:left="0" w:firstLine="567"/>
        <w:jc w:val="both"/>
        <w:rPr>
          <w:rFonts w:ascii="Times New Roman" w:hAnsi="Times New Roman"/>
          <w:sz w:val="24"/>
          <w:szCs w:val="24"/>
          <w:lang w:val="ru-RU"/>
        </w:rPr>
      </w:pPr>
      <w:r w:rsidRPr="003D7344">
        <w:rPr>
          <w:rFonts w:ascii="Times New Roman" w:hAnsi="Times New Roman"/>
          <w:sz w:val="24"/>
          <w:szCs w:val="24"/>
          <w:lang w:val="ru-RU"/>
        </w:rPr>
        <w:t>Об изменении наименования, почтового адреса, банковских реквизитов, адреса электронной почты на приём/получение корреспонденции, ответственного лица, а также его номера телефона, Стороны уведомляют друг друга в письменной форме заранее. О назначении нового (смене) ответственного за исполнение Договора со стороны Заказчика сотрудника по взаимодействию с Исполнителем Заказчик обязан предупредить Исполнителя в письменной форме в срок не более 1 (одного) рабочего дня.</w:t>
      </w:r>
    </w:p>
    <w:p w14:paraId="0CF523AE" w14:textId="77777777" w:rsidR="008649AC" w:rsidRPr="003D7344" w:rsidRDefault="008649AC" w:rsidP="00AC3E71">
      <w:pPr>
        <w:pStyle w:val="a9"/>
        <w:widowControl w:val="0"/>
        <w:numPr>
          <w:ilvl w:val="2"/>
          <w:numId w:val="4"/>
        </w:numPr>
        <w:tabs>
          <w:tab w:val="left" w:pos="-4678"/>
          <w:tab w:val="left" w:pos="567"/>
        </w:tabs>
        <w:ind w:left="0" w:firstLine="567"/>
        <w:jc w:val="both"/>
        <w:rPr>
          <w:rFonts w:ascii="Times New Roman" w:hAnsi="Times New Roman"/>
          <w:sz w:val="24"/>
          <w:szCs w:val="24"/>
          <w:lang w:val="ru-RU"/>
        </w:rPr>
      </w:pPr>
      <w:r w:rsidRPr="003D7344">
        <w:rPr>
          <w:rFonts w:ascii="Times New Roman" w:hAnsi="Times New Roman"/>
          <w:sz w:val="24"/>
          <w:szCs w:val="24"/>
          <w:lang w:val="ru-RU"/>
        </w:rPr>
        <w:t>В случае не уведомления Исполнителя в срок, установленный п. 1</w:t>
      </w:r>
      <w:r w:rsidR="00482DB6" w:rsidRPr="003D7344">
        <w:rPr>
          <w:rFonts w:ascii="Times New Roman" w:hAnsi="Times New Roman"/>
          <w:sz w:val="24"/>
          <w:szCs w:val="24"/>
          <w:lang w:val="ru-RU"/>
        </w:rPr>
        <w:t>3</w:t>
      </w:r>
      <w:r w:rsidRPr="003D7344">
        <w:rPr>
          <w:rFonts w:ascii="Times New Roman" w:hAnsi="Times New Roman"/>
          <w:sz w:val="24"/>
          <w:szCs w:val="24"/>
          <w:lang w:val="ru-RU"/>
        </w:rPr>
        <w:t>.1</w:t>
      </w:r>
      <w:r w:rsidR="00482DB6" w:rsidRPr="003D7344">
        <w:rPr>
          <w:rFonts w:ascii="Times New Roman" w:hAnsi="Times New Roman"/>
          <w:sz w:val="24"/>
          <w:szCs w:val="24"/>
          <w:lang w:val="ru-RU"/>
        </w:rPr>
        <w:t>4</w:t>
      </w:r>
      <w:r w:rsidRPr="003D7344">
        <w:rPr>
          <w:rFonts w:ascii="Times New Roman" w:hAnsi="Times New Roman"/>
          <w:sz w:val="24"/>
          <w:szCs w:val="24"/>
          <w:lang w:val="ru-RU"/>
        </w:rPr>
        <w:t>.1. Договора, Исполнитель не несёт ответственности за неполучение документов и иных материалов, в том числе отчётных, а также не несёт ответственности за нарушение требований о конфиденциальности Договора.</w:t>
      </w:r>
    </w:p>
    <w:p w14:paraId="33668721" w14:textId="77777777" w:rsidR="008649AC" w:rsidRPr="003D7344" w:rsidRDefault="008649AC" w:rsidP="00AC3E71">
      <w:pPr>
        <w:pStyle w:val="a9"/>
        <w:widowControl w:val="0"/>
        <w:numPr>
          <w:ilvl w:val="2"/>
          <w:numId w:val="4"/>
        </w:numPr>
        <w:tabs>
          <w:tab w:val="left" w:pos="-4678"/>
          <w:tab w:val="left" w:pos="567"/>
        </w:tabs>
        <w:ind w:left="0" w:firstLine="567"/>
        <w:jc w:val="both"/>
        <w:rPr>
          <w:rFonts w:ascii="Times New Roman" w:hAnsi="Times New Roman"/>
          <w:sz w:val="24"/>
          <w:szCs w:val="24"/>
          <w:lang w:val="ru-RU"/>
        </w:rPr>
      </w:pPr>
      <w:r w:rsidRPr="003D7344">
        <w:rPr>
          <w:rFonts w:ascii="Times New Roman" w:hAnsi="Times New Roman"/>
          <w:sz w:val="24"/>
          <w:szCs w:val="24"/>
          <w:lang w:val="ru-RU"/>
        </w:rPr>
        <w:t>При изменении организационно-правого статуса или ликвидации одной из Сторон, а также в случае наступления обстоятельств, при которых одна из Сторон может быть признана банкротом, она обязуется сообщить об этом другой Стороне в течении 3 (трёх) рабочих дней со дня принятия решения об изменении организационно-правого статуса или ликвидации, а также наступления обстоятельств (признаков), свидетельствующих о наличии возможности признания Стороны банкротом (в соответствии со ст. 3, п. 2 ст. 6 ФЗ от 26.10.2002 г. №127 «О несостоятельности (банкротстве)»). При этом Исполнитель оставляет за собой право получать информацию о платежеспособности Заказчика, (возбуждении производства по делу о банкротстве) об открытии в отношении Заказчика процедур банкротства, в том числе путём изучения открытых данных (открытых и общедоступных сведений) с сайта Федеральной налоговой службы, Арбитражных судов РФ с использованием ГАС «Правосудие», сведений из Единого государственного реестра о фактах деятельности юридических лиц, Единого федерального реестра сведений о банкротстве и других.</w:t>
      </w:r>
    </w:p>
    <w:p w14:paraId="7F5ACA50" w14:textId="77777777" w:rsidR="008649AC" w:rsidRPr="003D7344" w:rsidRDefault="008649AC" w:rsidP="00AC3E71">
      <w:pPr>
        <w:pStyle w:val="ad"/>
        <w:widowControl w:val="0"/>
        <w:numPr>
          <w:ilvl w:val="1"/>
          <w:numId w:val="4"/>
        </w:numPr>
        <w:tabs>
          <w:tab w:val="left" w:pos="-4678"/>
          <w:tab w:val="left" w:pos="567"/>
        </w:tabs>
        <w:ind w:left="0" w:firstLine="567"/>
        <w:jc w:val="both"/>
        <w:rPr>
          <w:color w:val="000000"/>
          <w:lang w:val="ru-RU"/>
        </w:rPr>
      </w:pPr>
      <w:r w:rsidRPr="003D7344">
        <w:rPr>
          <w:color w:val="000000"/>
          <w:lang w:val="ru-RU"/>
        </w:rPr>
        <w:t>Документы, переданные посредством электронной связи (в том числе в порядке главы 1</w:t>
      </w:r>
      <w:r w:rsidR="00482DB6" w:rsidRPr="003D7344">
        <w:rPr>
          <w:color w:val="000000"/>
          <w:lang w:val="ru-RU"/>
        </w:rPr>
        <w:t>2</w:t>
      </w:r>
      <w:r w:rsidRPr="003D7344">
        <w:rPr>
          <w:color w:val="000000"/>
          <w:lang w:val="ru-RU"/>
        </w:rPr>
        <w:t xml:space="preserve"> Договора) по реквизитам, указанным в Договоре, (в том числе счета, отчётные материалы, акты), признаются Сторонами юридически действительными наравне с письменными оригиналами таких документов, и считаются полученными адресатом на следующий рабочий день от даты направления. Оригиналы таких документов должны быть направлены не позднее 3 (трёх) дней с момента получения запроса другой Стороны.</w:t>
      </w:r>
    </w:p>
    <w:p w14:paraId="59104A49" w14:textId="77777777" w:rsidR="008649AC" w:rsidRPr="003D7344" w:rsidRDefault="008649AC" w:rsidP="00AC3E71">
      <w:pPr>
        <w:pStyle w:val="ad"/>
        <w:widowControl w:val="0"/>
        <w:numPr>
          <w:ilvl w:val="1"/>
          <w:numId w:val="4"/>
        </w:numPr>
        <w:tabs>
          <w:tab w:val="left" w:pos="-4678"/>
          <w:tab w:val="left" w:pos="567"/>
        </w:tabs>
        <w:ind w:left="0" w:firstLine="567"/>
        <w:jc w:val="both"/>
        <w:rPr>
          <w:color w:val="000000"/>
          <w:lang w:val="ru-RU"/>
        </w:rPr>
      </w:pPr>
      <w:r w:rsidRPr="003D7344">
        <w:rPr>
          <w:color w:val="000000"/>
          <w:lang w:val="ru-RU"/>
        </w:rPr>
        <w:t>Передача, распространение (продажа) интеллектуальной продукции, произведенной в рамках выполнения данного Договора, недопустима. Право собственности на отчётный материал, полученный в результате Мониторинга, проведенного на основании Технического задания, переходит к Заказчику в момент подписания Акта сдачи-приёмки услуг.</w:t>
      </w:r>
    </w:p>
    <w:p w14:paraId="60FEA9A9" w14:textId="77777777" w:rsidR="008649AC" w:rsidRPr="003D7344" w:rsidRDefault="008649AC" w:rsidP="00AC3E71">
      <w:pPr>
        <w:pStyle w:val="ad"/>
        <w:widowControl w:val="0"/>
        <w:numPr>
          <w:ilvl w:val="1"/>
          <w:numId w:val="4"/>
        </w:numPr>
        <w:tabs>
          <w:tab w:val="left" w:pos="-4678"/>
          <w:tab w:val="left" w:pos="567"/>
        </w:tabs>
        <w:ind w:left="0" w:firstLine="567"/>
        <w:jc w:val="both"/>
        <w:rPr>
          <w:color w:val="000000"/>
          <w:lang w:val="ru-RU"/>
        </w:rPr>
      </w:pPr>
      <w:r w:rsidRPr="003D7344">
        <w:rPr>
          <w:color w:val="000000"/>
          <w:lang w:val="ru-RU"/>
        </w:rPr>
        <w:t>Все виды, форматы и количество экземпляров отчётных материалов по итогам проведения Мониторинга указываются в Техническом задании. Исполнитель предоставляет отчётные материалы по результатам проведённого Мониторинга в электронном виде.</w:t>
      </w:r>
    </w:p>
    <w:p w14:paraId="24BF9BC0" w14:textId="77777777" w:rsidR="008649AC" w:rsidRPr="001201EA" w:rsidRDefault="008649AC" w:rsidP="00AC3E71">
      <w:pPr>
        <w:pStyle w:val="ad"/>
        <w:widowControl w:val="0"/>
        <w:numPr>
          <w:ilvl w:val="1"/>
          <w:numId w:val="4"/>
        </w:numPr>
        <w:tabs>
          <w:tab w:val="left" w:pos="-4678"/>
          <w:tab w:val="left" w:pos="567"/>
        </w:tabs>
        <w:ind w:left="0" w:firstLine="567"/>
        <w:jc w:val="both"/>
        <w:rPr>
          <w:color w:val="000000"/>
          <w:lang w:val="ru-RU"/>
        </w:rPr>
      </w:pPr>
      <w:r w:rsidRPr="001201EA">
        <w:rPr>
          <w:lang w:val="ru-RU" w:eastAsia="ru-RU"/>
        </w:rPr>
        <w:t>Приложение № 1 (Техническое задание), Приложение № 2 (Форма задания Заказчика по проведению мониторинга общественного мнения) являются неотъемлемыми частями Договора.</w:t>
      </w:r>
    </w:p>
    <w:p w14:paraId="65C6E90B" w14:textId="530F0901" w:rsidR="008649AC" w:rsidRPr="001201EA" w:rsidRDefault="008649AC" w:rsidP="00CE1A55">
      <w:pPr>
        <w:pStyle w:val="ad"/>
        <w:numPr>
          <w:ilvl w:val="1"/>
          <w:numId w:val="4"/>
        </w:numPr>
        <w:tabs>
          <w:tab w:val="left" w:pos="-4678"/>
        </w:tabs>
        <w:ind w:left="0" w:firstLine="567"/>
        <w:jc w:val="both"/>
        <w:rPr>
          <w:rFonts w:eastAsia="Calibri"/>
          <w:strike/>
          <w:lang w:val="ru-RU"/>
        </w:rPr>
      </w:pPr>
      <w:r w:rsidRPr="001201EA">
        <w:rPr>
          <w:rFonts w:eastAsia="Calibri"/>
          <w:lang w:val="ru-RU"/>
        </w:rPr>
        <w:t>Настоящий Договор подписан усиленными квалифицированными электронными подписями Сторон (уполномоченных представителей Сторон)</w:t>
      </w:r>
      <w:r w:rsidR="001201EA">
        <w:rPr>
          <w:rFonts w:eastAsia="Calibri"/>
          <w:lang w:val="ru-RU"/>
        </w:rPr>
        <w:t>.</w:t>
      </w:r>
    </w:p>
    <w:p w14:paraId="45C562DF" w14:textId="5906E3A9" w:rsidR="001201EA" w:rsidRDefault="001201EA" w:rsidP="001201EA">
      <w:pPr>
        <w:pStyle w:val="ad"/>
        <w:tabs>
          <w:tab w:val="left" w:pos="-4678"/>
        </w:tabs>
        <w:ind w:left="567"/>
        <w:jc w:val="both"/>
        <w:rPr>
          <w:rFonts w:eastAsia="Calibri"/>
          <w:strike/>
          <w:lang w:val="ru-RU"/>
        </w:rPr>
      </w:pPr>
    </w:p>
    <w:p w14:paraId="7858ABF3" w14:textId="7CC9819C" w:rsidR="00790FAA" w:rsidRDefault="00790FAA" w:rsidP="001201EA">
      <w:pPr>
        <w:pStyle w:val="ad"/>
        <w:tabs>
          <w:tab w:val="left" w:pos="-4678"/>
        </w:tabs>
        <w:ind w:left="567"/>
        <w:jc w:val="both"/>
        <w:rPr>
          <w:rFonts w:eastAsia="Calibri"/>
          <w:strike/>
          <w:lang w:val="ru-RU"/>
        </w:rPr>
      </w:pPr>
    </w:p>
    <w:p w14:paraId="597E3315" w14:textId="597A9EBE" w:rsidR="00790FAA" w:rsidRDefault="00790FAA" w:rsidP="001201EA">
      <w:pPr>
        <w:pStyle w:val="ad"/>
        <w:tabs>
          <w:tab w:val="left" w:pos="-4678"/>
        </w:tabs>
        <w:ind w:left="567"/>
        <w:jc w:val="both"/>
        <w:rPr>
          <w:rFonts w:eastAsia="Calibri"/>
          <w:strike/>
          <w:lang w:val="ru-RU"/>
        </w:rPr>
      </w:pPr>
    </w:p>
    <w:p w14:paraId="5028D15D" w14:textId="48F4BDAB" w:rsidR="00790FAA" w:rsidRDefault="00790FAA" w:rsidP="001201EA">
      <w:pPr>
        <w:pStyle w:val="ad"/>
        <w:tabs>
          <w:tab w:val="left" w:pos="-4678"/>
        </w:tabs>
        <w:ind w:left="567"/>
        <w:jc w:val="both"/>
        <w:rPr>
          <w:rFonts w:eastAsia="Calibri"/>
          <w:strike/>
          <w:lang w:val="ru-RU"/>
        </w:rPr>
      </w:pPr>
    </w:p>
    <w:p w14:paraId="701D1DA3" w14:textId="2806F239" w:rsidR="00790FAA" w:rsidRDefault="00790FAA" w:rsidP="001201EA">
      <w:pPr>
        <w:pStyle w:val="ad"/>
        <w:tabs>
          <w:tab w:val="left" w:pos="-4678"/>
        </w:tabs>
        <w:ind w:left="567"/>
        <w:jc w:val="both"/>
        <w:rPr>
          <w:rFonts w:eastAsia="Calibri"/>
          <w:strike/>
          <w:lang w:val="ru-RU"/>
        </w:rPr>
      </w:pPr>
    </w:p>
    <w:p w14:paraId="2D873FDD" w14:textId="38A9BBE1" w:rsidR="00790FAA" w:rsidRDefault="00790FAA" w:rsidP="001201EA">
      <w:pPr>
        <w:pStyle w:val="ad"/>
        <w:tabs>
          <w:tab w:val="left" w:pos="-4678"/>
        </w:tabs>
        <w:ind w:left="567"/>
        <w:jc w:val="both"/>
        <w:rPr>
          <w:rFonts w:eastAsia="Calibri"/>
          <w:strike/>
          <w:lang w:val="ru-RU"/>
        </w:rPr>
      </w:pPr>
    </w:p>
    <w:p w14:paraId="62998239" w14:textId="77777777" w:rsidR="00790FAA" w:rsidRPr="001201EA" w:rsidRDefault="00790FAA" w:rsidP="001201EA">
      <w:pPr>
        <w:pStyle w:val="ad"/>
        <w:tabs>
          <w:tab w:val="left" w:pos="-4678"/>
        </w:tabs>
        <w:ind w:left="567"/>
        <w:jc w:val="both"/>
        <w:rPr>
          <w:rFonts w:eastAsia="Calibri"/>
          <w:strike/>
          <w:lang w:val="ru-RU"/>
        </w:rPr>
      </w:pPr>
    </w:p>
    <w:p w14:paraId="1D9D97AC" w14:textId="77777777" w:rsidR="008649AC" w:rsidRPr="003D7344" w:rsidRDefault="008649AC" w:rsidP="00AC3E71">
      <w:pPr>
        <w:pStyle w:val="ad"/>
        <w:widowControl w:val="0"/>
        <w:numPr>
          <w:ilvl w:val="0"/>
          <w:numId w:val="4"/>
        </w:numPr>
        <w:tabs>
          <w:tab w:val="left" w:pos="-4678"/>
          <w:tab w:val="left" w:pos="567"/>
        </w:tabs>
        <w:ind w:left="0" w:firstLine="0"/>
        <w:jc w:val="center"/>
        <w:rPr>
          <w:b/>
          <w:bCs/>
          <w:smallCaps/>
          <w:lang w:val="ru-RU" w:eastAsia="ru-RU"/>
        </w:rPr>
      </w:pPr>
      <w:r w:rsidRPr="003D7344">
        <w:rPr>
          <w:b/>
          <w:bCs/>
          <w:smallCaps/>
          <w:lang w:val="ru-RU" w:eastAsia="ru-RU"/>
        </w:rPr>
        <w:t>РЕКВИЗИТЫ И ПОДПИСИ СТОРОН</w:t>
      </w:r>
    </w:p>
    <w:p w14:paraId="41D063B9" w14:textId="77777777" w:rsidR="008649AC" w:rsidRPr="003D7344" w:rsidRDefault="008649AC" w:rsidP="00AC3E71">
      <w:pPr>
        <w:widowControl w:val="0"/>
        <w:tabs>
          <w:tab w:val="left" w:pos="-4678"/>
          <w:tab w:val="left" w:pos="567"/>
        </w:tabs>
        <w:rPr>
          <w:bCs/>
          <w:smallCaps/>
          <w:lang w:val="ru-RU" w:eastAsia="ru-RU"/>
        </w:rPr>
      </w:pPr>
    </w:p>
    <w:tbl>
      <w:tblPr>
        <w:tblW w:w="9962" w:type="dxa"/>
        <w:tblLook w:val="01E0" w:firstRow="1" w:lastRow="1" w:firstColumn="1" w:lastColumn="1" w:noHBand="0" w:noVBand="0"/>
      </w:tblPr>
      <w:tblGrid>
        <w:gridCol w:w="5103"/>
        <w:gridCol w:w="4859"/>
      </w:tblGrid>
      <w:tr w:rsidR="008649AC" w:rsidRPr="003D7344" w14:paraId="59B8D7B7" w14:textId="77777777" w:rsidTr="00D21103">
        <w:tc>
          <w:tcPr>
            <w:tcW w:w="5103" w:type="dxa"/>
          </w:tcPr>
          <w:p w14:paraId="728E798F" w14:textId="77777777" w:rsidR="008649AC" w:rsidRPr="003D7344" w:rsidRDefault="008649AC" w:rsidP="00AC3E71">
            <w:pPr>
              <w:pStyle w:val="Normal11"/>
              <w:widowControl w:val="0"/>
              <w:tabs>
                <w:tab w:val="left" w:pos="-4678"/>
                <w:tab w:val="left" w:pos="120"/>
                <w:tab w:val="left" w:pos="567"/>
                <w:tab w:val="num" w:pos="1440"/>
                <w:tab w:val="left" w:pos="8222"/>
              </w:tabs>
              <w:jc w:val="center"/>
              <w:rPr>
                <w:b/>
                <w:sz w:val="24"/>
                <w:szCs w:val="24"/>
              </w:rPr>
            </w:pPr>
            <w:r w:rsidRPr="003D7344">
              <w:rPr>
                <w:b/>
                <w:sz w:val="24"/>
                <w:szCs w:val="24"/>
              </w:rPr>
              <w:t>ЗАКАЗЧИК</w:t>
            </w:r>
          </w:p>
          <w:p w14:paraId="5EDA5C7B" w14:textId="77777777" w:rsidR="008649AC" w:rsidRPr="003D7344" w:rsidRDefault="008649AC" w:rsidP="00AC3E71">
            <w:pPr>
              <w:ind w:right="-625"/>
              <w:rPr>
                <w:bCs/>
                <w:szCs w:val="28"/>
                <w:lang w:val="ru-RU"/>
              </w:rPr>
            </w:pPr>
            <w:r w:rsidRPr="003D7344">
              <w:rPr>
                <w:bCs/>
                <w:szCs w:val="28"/>
                <w:lang w:val="ru-RU"/>
              </w:rPr>
              <w:t>ОАУ «Издательский дом «Губернские</w:t>
            </w:r>
          </w:p>
          <w:p w14:paraId="7A1ACC7F" w14:textId="77777777" w:rsidR="008649AC" w:rsidRPr="003D7344" w:rsidRDefault="008649AC" w:rsidP="00AC3E71">
            <w:pPr>
              <w:ind w:right="-625"/>
              <w:rPr>
                <w:bCs/>
                <w:szCs w:val="28"/>
                <w:lang w:val="ru-RU"/>
              </w:rPr>
            </w:pPr>
            <w:r w:rsidRPr="003D7344">
              <w:rPr>
                <w:bCs/>
                <w:szCs w:val="28"/>
                <w:lang w:val="ru-RU"/>
              </w:rPr>
              <w:t>ведомости»</w:t>
            </w:r>
          </w:p>
          <w:p w14:paraId="712420F7" w14:textId="77777777" w:rsidR="008649AC" w:rsidRPr="003D7344" w:rsidRDefault="008649AC" w:rsidP="00AC3E71">
            <w:pPr>
              <w:ind w:right="-625"/>
              <w:rPr>
                <w:szCs w:val="28"/>
                <w:lang w:val="ru-RU"/>
              </w:rPr>
            </w:pPr>
            <w:r w:rsidRPr="003D7344">
              <w:rPr>
                <w:szCs w:val="28"/>
                <w:lang w:val="ru-RU"/>
              </w:rPr>
              <w:t>Юридический и почтовый адрес:</w:t>
            </w:r>
          </w:p>
          <w:p w14:paraId="12119540" w14:textId="77777777" w:rsidR="008649AC" w:rsidRPr="003D7344" w:rsidRDefault="008649AC" w:rsidP="00AC3E71">
            <w:pPr>
              <w:ind w:right="-625"/>
              <w:rPr>
                <w:szCs w:val="28"/>
                <w:lang w:val="ru-RU"/>
              </w:rPr>
            </w:pPr>
            <w:r w:rsidRPr="003D7344">
              <w:rPr>
                <w:szCs w:val="28"/>
                <w:lang w:val="ru-RU"/>
              </w:rPr>
              <w:t>693020, Сахалинская область, г. Южно-</w:t>
            </w:r>
            <w:r w:rsidRPr="003D7344">
              <w:rPr>
                <w:szCs w:val="28"/>
                <w:lang w:val="ru-RU"/>
              </w:rPr>
              <w:br/>
              <w:t>Сахалинск, ул. имени Ф.Э. Дзержинского,</w:t>
            </w:r>
          </w:p>
          <w:p w14:paraId="479772EB" w14:textId="77777777" w:rsidR="008649AC" w:rsidRPr="003D7344" w:rsidRDefault="008649AC" w:rsidP="00AC3E71">
            <w:pPr>
              <w:ind w:right="-625"/>
              <w:rPr>
                <w:szCs w:val="28"/>
                <w:lang w:val="ru-RU"/>
              </w:rPr>
            </w:pPr>
            <w:r w:rsidRPr="003D7344">
              <w:rPr>
                <w:szCs w:val="28"/>
                <w:lang w:val="ru-RU"/>
              </w:rPr>
              <w:t>дом 34.</w:t>
            </w:r>
          </w:p>
          <w:p w14:paraId="182083D4" w14:textId="77777777" w:rsidR="008649AC" w:rsidRPr="003D7344" w:rsidRDefault="008649AC" w:rsidP="00AC3E71">
            <w:pPr>
              <w:pStyle w:val="Normal11"/>
              <w:tabs>
                <w:tab w:val="left" w:pos="-4678"/>
                <w:tab w:val="left" w:pos="120"/>
                <w:tab w:val="num" w:pos="1440"/>
                <w:tab w:val="left" w:pos="8222"/>
              </w:tabs>
              <w:jc w:val="both"/>
              <w:rPr>
                <w:sz w:val="24"/>
                <w:szCs w:val="28"/>
              </w:rPr>
            </w:pPr>
            <w:r w:rsidRPr="003D7344">
              <w:rPr>
                <w:sz w:val="24"/>
                <w:szCs w:val="28"/>
              </w:rPr>
              <w:t>ИНН 6501071902</w:t>
            </w:r>
          </w:p>
          <w:p w14:paraId="326E296B" w14:textId="77777777" w:rsidR="008649AC" w:rsidRPr="003D7344" w:rsidRDefault="008649AC" w:rsidP="00AC3E71">
            <w:pPr>
              <w:ind w:right="-625"/>
              <w:rPr>
                <w:szCs w:val="28"/>
                <w:lang w:val="ru-RU"/>
              </w:rPr>
            </w:pPr>
            <w:r w:rsidRPr="003D7344">
              <w:rPr>
                <w:szCs w:val="28"/>
                <w:lang w:val="ru-RU"/>
              </w:rPr>
              <w:t>КПП 650101001</w:t>
            </w:r>
          </w:p>
          <w:p w14:paraId="4737B9B3" w14:textId="77777777" w:rsidR="008649AC" w:rsidRPr="003D7344" w:rsidRDefault="008649AC" w:rsidP="00AC3E71">
            <w:pPr>
              <w:pStyle w:val="Normal11"/>
              <w:tabs>
                <w:tab w:val="left" w:pos="-4678"/>
                <w:tab w:val="left" w:pos="120"/>
                <w:tab w:val="num" w:pos="1440"/>
                <w:tab w:val="left" w:pos="8222"/>
              </w:tabs>
              <w:jc w:val="both"/>
              <w:rPr>
                <w:sz w:val="24"/>
                <w:szCs w:val="28"/>
              </w:rPr>
            </w:pPr>
            <w:r w:rsidRPr="003D7344">
              <w:rPr>
                <w:sz w:val="24"/>
                <w:szCs w:val="28"/>
              </w:rPr>
              <w:t>ОГРН 1026500546621</w:t>
            </w:r>
          </w:p>
          <w:p w14:paraId="3FDBDAF9" w14:textId="77777777" w:rsidR="008649AC" w:rsidRPr="003D7344" w:rsidRDefault="008649AC" w:rsidP="00AC3E71">
            <w:pPr>
              <w:pStyle w:val="Normal11"/>
              <w:tabs>
                <w:tab w:val="left" w:pos="-4678"/>
                <w:tab w:val="left" w:pos="120"/>
                <w:tab w:val="num" w:pos="1440"/>
                <w:tab w:val="left" w:pos="8222"/>
              </w:tabs>
              <w:jc w:val="both"/>
              <w:rPr>
                <w:sz w:val="24"/>
                <w:szCs w:val="28"/>
              </w:rPr>
            </w:pPr>
            <w:r w:rsidRPr="003D7344">
              <w:rPr>
                <w:sz w:val="24"/>
                <w:szCs w:val="28"/>
              </w:rPr>
              <w:t>ОКПО 27593991</w:t>
            </w:r>
          </w:p>
          <w:p w14:paraId="706C5F37" w14:textId="77777777" w:rsidR="008649AC" w:rsidRPr="003D7344" w:rsidRDefault="008649AC" w:rsidP="00AC3E71">
            <w:pPr>
              <w:pStyle w:val="Normal11"/>
              <w:tabs>
                <w:tab w:val="left" w:pos="-4678"/>
                <w:tab w:val="left" w:pos="120"/>
                <w:tab w:val="num" w:pos="1440"/>
                <w:tab w:val="left" w:pos="8222"/>
              </w:tabs>
              <w:jc w:val="both"/>
              <w:rPr>
                <w:sz w:val="24"/>
                <w:szCs w:val="28"/>
              </w:rPr>
            </w:pPr>
            <w:r w:rsidRPr="003D7344">
              <w:rPr>
                <w:sz w:val="24"/>
                <w:szCs w:val="28"/>
              </w:rPr>
              <w:t>Банковские реквизиты:</w:t>
            </w:r>
          </w:p>
          <w:p w14:paraId="088DBC3E" w14:textId="77777777" w:rsidR="008649AC" w:rsidRPr="003D7344" w:rsidRDefault="008649AC" w:rsidP="00AC3E71">
            <w:pPr>
              <w:rPr>
                <w:szCs w:val="28"/>
                <w:lang w:val="ru-RU"/>
              </w:rPr>
            </w:pPr>
            <w:r w:rsidRPr="003D7344">
              <w:rPr>
                <w:szCs w:val="28"/>
                <w:lang w:val="ru-RU"/>
              </w:rPr>
              <w:t>Казначейский счет № 0322464364000006100</w:t>
            </w:r>
          </w:p>
          <w:p w14:paraId="407B425B" w14:textId="77777777" w:rsidR="008649AC" w:rsidRPr="003D7344" w:rsidRDefault="008649AC" w:rsidP="00AC3E71">
            <w:pPr>
              <w:ind w:right="-625"/>
              <w:rPr>
                <w:szCs w:val="28"/>
                <w:lang w:val="ru-RU"/>
              </w:rPr>
            </w:pPr>
            <w:r w:rsidRPr="003D7344">
              <w:rPr>
                <w:szCs w:val="28"/>
                <w:lang w:val="ru-RU"/>
              </w:rPr>
              <w:t>л/с 31057009150</w:t>
            </w:r>
          </w:p>
          <w:p w14:paraId="53AD80DD" w14:textId="77777777" w:rsidR="008649AC" w:rsidRPr="003D7344" w:rsidRDefault="008649AC" w:rsidP="00AC3E71">
            <w:pPr>
              <w:ind w:right="-625"/>
              <w:rPr>
                <w:szCs w:val="28"/>
                <w:lang w:val="ru-RU"/>
              </w:rPr>
            </w:pPr>
            <w:r w:rsidRPr="003D7344">
              <w:rPr>
                <w:szCs w:val="28"/>
                <w:lang w:val="ru-RU"/>
              </w:rPr>
              <w:t>Счёт банка 4010280845370000053</w:t>
            </w:r>
          </w:p>
          <w:p w14:paraId="42357607" w14:textId="77777777" w:rsidR="008649AC" w:rsidRPr="003D7344" w:rsidRDefault="008649AC" w:rsidP="00AC3E71">
            <w:pPr>
              <w:ind w:right="-625"/>
              <w:rPr>
                <w:szCs w:val="28"/>
                <w:lang w:val="ru-RU"/>
              </w:rPr>
            </w:pPr>
            <w:r w:rsidRPr="003D7344">
              <w:rPr>
                <w:szCs w:val="28"/>
                <w:lang w:val="ru-RU"/>
              </w:rPr>
              <w:t>Отделение Южно-Сахалинск Банка России /</w:t>
            </w:r>
          </w:p>
          <w:p w14:paraId="17FDB8EC" w14:textId="77777777" w:rsidR="008649AC" w:rsidRPr="003D7344" w:rsidRDefault="008649AC" w:rsidP="00AC3E71">
            <w:pPr>
              <w:ind w:right="-625"/>
              <w:rPr>
                <w:szCs w:val="28"/>
                <w:lang w:val="ru-RU"/>
              </w:rPr>
            </w:pPr>
            <w:r w:rsidRPr="003D7344">
              <w:rPr>
                <w:szCs w:val="28"/>
                <w:lang w:val="ru-RU"/>
              </w:rPr>
              <w:t xml:space="preserve">УФК по Сахалинской области </w:t>
            </w:r>
            <w:proofErr w:type="spellStart"/>
            <w:r w:rsidRPr="003D7344">
              <w:rPr>
                <w:szCs w:val="28"/>
                <w:lang w:val="ru-RU"/>
              </w:rPr>
              <w:t>Сахминфин</w:t>
            </w:r>
            <w:proofErr w:type="spellEnd"/>
          </w:p>
          <w:p w14:paraId="7BABE90F" w14:textId="77777777" w:rsidR="008649AC" w:rsidRPr="003D7344" w:rsidRDefault="008649AC" w:rsidP="00AC3E71">
            <w:pPr>
              <w:ind w:right="-625"/>
              <w:rPr>
                <w:szCs w:val="28"/>
                <w:lang w:val="ru-RU"/>
              </w:rPr>
            </w:pPr>
            <w:r w:rsidRPr="003D7344">
              <w:rPr>
                <w:szCs w:val="28"/>
                <w:lang w:val="ru-RU"/>
              </w:rPr>
              <w:t>(ОАУ Издательский дом Губернские ведомости</w:t>
            </w:r>
          </w:p>
          <w:p w14:paraId="0D18CE8D" w14:textId="77777777" w:rsidR="008649AC" w:rsidRPr="003D7344" w:rsidRDefault="008649AC" w:rsidP="00AC3E71">
            <w:pPr>
              <w:ind w:right="-625"/>
              <w:rPr>
                <w:szCs w:val="28"/>
                <w:lang w:val="ru-RU"/>
              </w:rPr>
            </w:pPr>
            <w:r w:rsidRPr="003D7344">
              <w:rPr>
                <w:szCs w:val="28"/>
                <w:lang w:val="ru-RU"/>
              </w:rPr>
              <w:t>л/с 31057009150)</w:t>
            </w:r>
          </w:p>
          <w:p w14:paraId="0BB8B27F" w14:textId="77777777" w:rsidR="008649AC" w:rsidRPr="003D7344" w:rsidRDefault="008649AC" w:rsidP="00AC3E71">
            <w:pPr>
              <w:pStyle w:val="Normal11"/>
              <w:tabs>
                <w:tab w:val="left" w:pos="-4678"/>
                <w:tab w:val="left" w:pos="120"/>
                <w:tab w:val="num" w:pos="1440"/>
                <w:tab w:val="left" w:pos="8222"/>
              </w:tabs>
              <w:jc w:val="both"/>
              <w:rPr>
                <w:sz w:val="24"/>
                <w:szCs w:val="28"/>
              </w:rPr>
            </w:pPr>
            <w:r w:rsidRPr="003D7344">
              <w:rPr>
                <w:sz w:val="24"/>
                <w:szCs w:val="28"/>
              </w:rPr>
              <w:t>Телефон: 8 (4242) 43-26-22</w:t>
            </w:r>
          </w:p>
          <w:p w14:paraId="47A45940" w14:textId="77777777" w:rsidR="008649AC" w:rsidRPr="003D7344" w:rsidRDefault="008649AC" w:rsidP="00AC3E71">
            <w:pPr>
              <w:rPr>
                <w:lang w:val="ru-RU" w:eastAsia="ru-RU"/>
              </w:rPr>
            </w:pPr>
          </w:p>
          <w:p w14:paraId="0700BF0D" w14:textId="68D2065F" w:rsidR="008649AC" w:rsidRPr="003D7344" w:rsidRDefault="0005604B" w:rsidP="00AC3E71">
            <w:pPr>
              <w:rPr>
                <w:lang w:val="ru-RU" w:eastAsia="ru-RU"/>
              </w:rPr>
            </w:pPr>
            <w:r>
              <w:rPr>
                <w:lang w:val="ru-RU" w:eastAsia="ru-RU"/>
              </w:rPr>
              <w:t>И.о. д</w:t>
            </w:r>
            <w:r w:rsidR="008649AC" w:rsidRPr="003D7344">
              <w:rPr>
                <w:lang w:val="ru-RU" w:eastAsia="ru-RU"/>
              </w:rPr>
              <w:t>иректор</w:t>
            </w:r>
            <w:r>
              <w:rPr>
                <w:lang w:val="ru-RU" w:eastAsia="ru-RU"/>
              </w:rPr>
              <w:t>а</w:t>
            </w:r>
          </w:p>
          <w:p w14:paraId="42ADFE2F" w14:textId="77777777" w:rsidR="008649AC" w:rsidRPr="003D7344" w:rsidRDefault="008649AC" w:rsidP="00AC3E71">
            <w:pPr>
              <w:rPr>
                <w:lang w:val="ru-RU" w:eastAsia="ru-RU"/>
              </w:rPr>
            </w:pPr>
          </w:p>
          <w:p w14:paraId="27FD2E36" w14:textId="77777777" w:rsidR="008649AC" w:rsidRPr="003D7344" w:rsidRDefault="008649AC" w:rsidP="00AC3E71">
            <w:pPr>
              <w:rPr>
                <w:lang w:val="ru-RU" w:eastAsia="ru-RU"/>
              </w:rPr>
            </w:pPr>
          </w:p>
          <w:p w14:paraId="36E29EFD" w14:textId="77777777" w:rsidR="008649AC" w:rsidRPr="003D7344" w:rsidRDefault="008649AC" w:rsidP="00AC3E71">
            <w:pPr>
              <w:rPr>
                <w:lang w:val="ru-RU" w:eastAsia="ru-RU"/>
              </w:rPr>
            </w:pPr>
          </w:p>
          <w:p w14:paraId="2EFA33CA" w14:textId="3CC4378B" w:rsidR="008649AC" w:rsidRPr="003D7344" w:rsidRDefault="008649AC" w:rsidP="00AC3E71">
            <w:pPr>
              <w:pStyle w:val="Normal11"/>
              <w:tabs>
                <w:tab w:val="left" w:pos="-4678"/>
                <w:tab w:val="left" w:pos="120"/>
                <w:tab w:val="left" w:pos="567"/>
                <w:tab w:val="num" w:pos="1440"/>
                <w:tab w:val="left" w:pos="8222"/>
              </w:tabs>
              <w:jc w:val="both"/>
              <w:rPr>
                <w:sz w:val="24"/>
                <w:szCs w:val="24"/>
              </w:rPr>
            </w:pPr>
            <w:r w:rsidRPr="003D7344">
              <w:rPr>
                <w:sz w:val="24"/>
                <w:szCs w:val="24"/>
              </w:rPr>
              <w:t>______________________/</w:t>
            </w:r>
            <w:r w:rsidR="0005604B">
              <w:rPr>
                <w:sz w:val="24"/>
                <w:szCs w:val="24"/>
              </w:rPr>
              <w:t>С.А. Гребенюк</w:t>
            </w:r>
            <w:r w:rsidRPr="003D7344">
              <w:rPr>
                <w:sz w:val="24"/>
                <w:szCs w:val="24"/>
              </w:rPr>
              <w:t>/</w:t>
            </w:r>
          </w:p>
        </w:tc>
        <w:tc>
          <w:tcPr>
            <w:tcW w:w="4859" w:type="dxa"/>
          </w:tcPr>
          <w:p w14:paraId="4FA1AB17" w14:textId="77777777" w:rsidR="008649AC" w:rsidRPr="003D7344" w:rsidRDefault="008649AC" w:rsidP="00AC3E71">
            <w:pPr>
              <w:widowControl w:val="0"/>
              <w:tabs>
                <w:tab w:val="left" w:pos="-4678"/>
                <w:tab w:val="left" w:pos="567"/>
              </w:tabs>
              <w:jc w:val="center"/>
              <w:rPr>
                <w:b/>
                <w:bCs/>
                <w:lang w:val="ru-RU"/>
              </w:rPr>
            </w:pPr>
            <w:r w:rsidRPr="003D7344">
              <w:rPr>
                <w:b/>
                <w:bCs/>
                <w:lang w:val="ru-RU"/>
              </w:rPr>
              <w:t>ИСПОЛНИТЕЛЬ</w:t>
            </w:r>
          </w:p>
          <w:p w14:paraId="082D81FA" w14:textId="77777777" w:rsidR="008649AC" w:rsidRPr="003D7344" w:rsidRDefault="008649AC" w:rsidP="00AC3E71">
            <w:pPr>
              <w:widowControl w:val="0"/>
              <w:tabs>
                <w:tab w:val="left" w:pos="-4678"/>
                <w:tab w:val="left" w:pos="0"/>
              </w:tabs>
              <w:rPr>
                <w:lang w:val="ru-RU"/>
              </w:rPr>
            </w:pPr>
          </w:p>
          <w:p w14:paraId="54E00785" w14:textId="77777777" w:rsidR="008649AC" w:rsidRPr="003D7344" w:rsidRDefault="008649AC" w:rsidP="00AC3E71">
            <w:pPr>
              <w:widowControl w:val="0"/>
              <w:tabs>
                <w:tab w:val="left" w:pos="-4678"/>
                <w:tab w:val="left" w:pos="0"/>
              </w:tabs>
              <w:rPr>
                <w:lang w:val="ru-RU"/>
              </w:rPr>
            </w:pPr>
          </w:p>
          <w:p w14:paraId="318D5FE5" w14:textId="77777777" w:rsidR="008649AC" w:rsidRPr="003D7344" w:rsidRDefault="008649AC" w:rsidP="00AC3E71">
            <w:pPr>
              <w:widowControl w:val="0"/>
              <w:tabs>
                <w:tab w:val="left" w:pos="-4678"/>
                <w:tab w:val="left" w:pos="0"/>
              </w:tabs>
              <w:rPr>
                <w:lang w:val="ru-RU"/>
              </w:rPr>
            </w:pPr>
          </w:p>
          <w:p w14:paraId="17A4A138" w14:textId="77777777" w:rsidR="008649AC" w:rsidRPr="003D7344" w:rsidRDefault="008649AC" w:rsidP="00AC3E71">
            <w:pPr>
              <w:widowControl w:val="0"/>
              <w:tabs>
                <w:tab w:val="left" w:pos="-4678"/>
                <w:tab w:val="left" w:pos="0"/>
              </w:tabs>
              <w:rPr>
                <w:lang w:val="ru-RU"/>
              </w:rPr>
            </w:pPr>
          </w:p>
          <w:p w14:paraId="21C9B0B2" w14:textId="77777777" w:rsidR="008649AC" w:rsidRPr="003D7344" w:rsidRDefault="008649AC" w:rsidP="00AC3E71">
            <w:pPr>
              <w:widowControl w:val="0"/>
              <w:tabs>
                <w:tab w:val="left" w:pos="-4678"/>
                <w:tab w:val="left" w:pos="0"/>
              </w:tabs>
              <w:rPr>
                <w:lang w:val="ru-RU"/>
              </w:rPr>
            </w:pPr>
          </w:p>
          <w:p w14:paraId="518C5DDA" w14:textId="77777777" w:rsidR="008649AC" w:rsidRPr="003D7344" w:rsidRDefault="008649AC" w:rsidP="00AC3E71">
            <w:pPr>
              <w:widowControl w:val="0"/>
              <w:tabs>
                <w:tab w:val="left" w:pos="-4678"/>
                <w:tab w:val="left" w:pos="0"/>
              </w:tabs>
              <w:rPr>
                <w:lang w:val="ru-RU"/>
              </w:rPr>
            </w:pPr>
          </w:p>
          <w:p w14:paraId="10F94F16" w14:textId="77777777" w:rsidR="008649AC" w:rsidRPr="003D7344" w:rsidRDefault="008649AC" w:rsidP="00AC3E71">
            <w:pPr>
              <w:widowControl w:val="0"/>
              <w:tabs>
                <w:tab w:val="left" w:pos="-4678"/>
                <w:tab w:val="left" w:pos="0"/>
              </w:tabs>
              <w:rPr>
                <w:lang w:val="ru-RU"/>
              </w:rPr>
            </w:pPr>
          </w:p>
          <w:p w14:paraId="475BBF21" w14:textId="77777777" w:rsidR="008649AC" w:rsidRPr="003D7344" w:rsidRDefault="008649AC" w:rsidP="00AC3E71">
            <w:pPr>
              <w:widowControl w:val="0"/>
              <w:tabs>
                <w:tab w:val="left" w:pos="-4678"/>
                <w:tab w:val="left" w:pos="0"/>
              </w:tabs>
              <w:rPr>
                <w:lang w:val="ru-RU"/>
              </w:rPr>
            </w:pPr>
          </w:p>
          <w:p w14:paraId="25C04169" w14:textId="77777777" w:rsidR="008649AC" w:rsidRPr="003D7344" w:rsidRDefault="008649AC" w:rsidP="00AC3E71">
            <w:pPr>
              <w:widowControl w:val="0"/>
              <w:tabs>
                <w:tab w:val="left" w:pos="-4678"/>
                <w:tab w:val="left" w:pos="0"/>
              </w:tabs>
              <w:rPr>
                <w:lang w:val="ru-RU"/>
              </w:rPr>
            </w:pPr>
          </w:p>
          <w:p w14:paraId="5B9A2C9D" w14:textId="77777777" w:rsidR="008649AC" w:rsidRPr="003D7344" w:rsidRDefault="008649AC" w:rsidP="00AC3E71">
            <w:pPr>
              <w:widowControl w:val="0"/>
              <w:tabs>
                <w:tab w:val="left" w:pos="-4678"/>
                <w:tab w:val="left" w:pos="0"/>
              </w:tabs>
              <w:rPr>
                <w:lang w:val="ru-RU"/>
              </w:rPr>
            </w:pPr>
          </w:p>
          <w:p w14:paraId="44AE6A36" w14:textId="77777777" w:rsidR="008649AC" w:rsidRPr="003D7344" w:rsidRDefault="008649AC" w:rsidP="00AC3E71">
            <w:pPr>
              <w:widowControl w:val="0"/>
              <w:tabs>
                <w:tab w:val="left" w:pos="-4678"/>
                <w:tab w:val="left" w:pos="0"/>
              </w:tabs>
              <w:rPr>
                <w:lang w:val="ru-RU"/>
              </w:rPr>
            </w:pPr>
          </w:p>
          <w:p w14:paraId="722D7806" w14:textId="77777777" w:rsidR="008649AC" w:rsidRPr="003D7344" w:rsidRDefault="008649AC" w:rsidP="00AC3E71">
            <w:pPr>
              <w:widowControl w:val="0"/>
              <w:tabs>
                <w:tab w:val="left" w:pos="-4678"/>
                <w:tab w:val="left" w:pos="0"/>
              </w:tabs>
              <w:rPr>
                <w:lang w:val="ru-RU"/>
              </w:rPr>
            </w:pPr>
          </w:p>
          <w:p w14:paraId="55627949" w14:textId="77777777" w:rsidR="008649AC" w:rsidRPr="003D7344" w:rsidRDefault="008649AC" w:rsidP="00AC3E71">
            <w:pPr>
              <w:widowControl w:val="0"/>
              <w:tabs>
                <w:tab w:val="left" w:pos="-4678"/>
                <w:tab w:val="left" w:pos="0"/>
              </w:tabs>
              <w:rPr>
                <w:lang w:val="ru-RU"/>
              </w:rPr>
            </w:pPr>
          </w:p>
          <w:p w14:paraId="3DD3D025" w14:textId="77777777" w:rsidR="008649AC" w:rsidRPr="003D7344" w:rsidRDefault="008649AC" w:rsidP="00AC3E71">
            <w:pPr>
              <w:widowControl w:val="0"/>
              <w:tabs>
                <w:tab w:val="left" w:pos="-4678"/>
                <w:tab w:val="left" w:pos="0"/>
              </w:tabs>
              <w:rPr>
                <w:lang w:val="ru-RU"/>
              </w:rPr>
            </w:pPr>
          </w:p>
          <w:p w14:paraId="01E4E121" w14:textId="77777777" w:rsidR="008649AC" w:rsidRPr="003D7344" w:rsidRDefault="008649AC" w:rsidP="00AC3E71">
            <w:pPr>
              <w:widowControl w:val="0"/>
              <w:tabs>
                <w:tab w:val="left" w:pos="-4678"/>
                <w:tab w:val="left" w:pos="0"/>
              </w:tabs>
              <w:rPr>
                <w:lang w:val="ru-RU"/>
              </w:rPr>
            </w:pPr>
          </w:p>
          <w:p w14:paraId="449D5F9E" w14:textId="77777777" w:rsidR="008649AC" w:rsidRPr="003D7344" w:rsidRDefault="008649AC" w:rsidP="00AC3E71">
            <w:pPr>
              <w:widowControl w:val="0"/>
              <w:tabs>
                <w:tab w:val="left" w:pos="-4678"/>
                <w:tab w:val="left" w:pos="0"/>
              </w:tabs>
              <w:rPr>
                <w:lang w:val="ru-RU"/>
              </w:rPr>
            </w:pPr>
          </w:p>
          <w:p w14:paraId="646A05D1" w14:textId="77777777" w:rsidR="008649AC" w:rsidRPr="003D7344" w:rsidRDefault="008649AC" w:rsidP="00AC3E71">
            <w:pPr>
              <w:widowControl w:val="0"/>
              <w:tabs>
                <w:tab w:val="left" w:pos="-4678"/>
                <w:tab w:val="left" w:pos="0"/>
              </w:tabs>
              <w:rPr>
                <w:lang w:val="ru-RU"/>
              </w:rPr>
            </w:pPr>
          </w:p>
          <w:p w14:paraId="526E1677" w14:textId="77777777" w:rsidR="008649AC" w:rsidRPr="003D7344" w:rsidRDefault="008649AC" w:rsidP="00AC3E71">
            <w:pPr>
              <w:widowControl w:val="0"/>
              <w:tabs>
                <w:tab w:val="left" w:pos="-4678"/>
                <w:tab w:val="left" w:pos="0"/>
              </w:tabs>
              <w:rPr>
                <w:lang w:val="ru-RU"/>
              </w:rPr>
            </w:pPr>
          </w:p>
          <w:p w14:paraId="6460B084" w14:textId="77777777" w:rsidR="008649AC" w:rsidRPr="003D7344" w:rsidRDefault="008649AC" w:rsidP="00AC3E71">
            <w:pPr>
              <w:widowControl w:val="0"/>
              <w:tabs>
                <w:tab w:val="left" w:pos="-4678"/>
                <w:tab w:val="left" w:pos="0"/>
              </w:tabs>
              <w:rPr>
                <w:lang w:val="ru-RU"/>
              </w:rPr>
            </w:pPr>
          </w:p>
          <w:p w14:paraId="6C609742" w14:textId="77777777" w:rsidR="008649AC" w:rsidRPr="003D7344" w:rsidRDefault="008649AC" w:rsidP="00AC3E71">
            <w:pPr>
              <w:widowControl w:val="0"/>
              <w:tabs>
                <w:tab w:val="left" w:pos="-4678"/>
                <w:tab w:val="left" w:pos="0"/>
              </w:tabs>
              <w:rPr>
                <w:lang w:val="ru-RU"/>
              </w:rPr>
            </w:pPr>
          </w:p>
          <w:p w14:paraId="5097C0FA" w14:textId="77777777" w:rsidR="008649AC" w:rsidRPr="003D7344" w:rsidRDefault="008649AC" w:rsidP="00AC3E71">
            <w:pPr>
              <w:tabs>
                <w:tab w:val="left" w:pos="-4678"/>
                <w:tab w:val="left" w:pos="0"/>
              </w:tabs>
              <w:rPr>
                <w:bCs/>
                <w:lang w:val="ru-RU"/>
              </w:rPr>
            </w:pPr>
            <w:r w:rsidRPr="003D7344">
              <w:rPr>
                <w:lang w:val="ru-RU"/>
              </w:rPr>
              <w:t>Должность</w:t>
            </w:r>
          </w:p>
          <w:p w14:paraId="68D3165A" w14:textId="77777777" w:rsidR="008649AC" w:rsidRPr="003D7344" w:rsidRDefault="008649AC" w:rsidP="00AC3E71">
            <w:pPr>
              <w:tabs>
                <w:tab w:val="left" w:pos="-4678"/>
                <w:tab w:val="left" w:pos="0"/>
              </w:tabs>
              <w:rPr>
                <w:bCs/>
                <w:lang w:val="ru-RU"/>
              </w:rPr>
            </w:pPr>
          </w:p>
          <w:p w14:paraId="050D6B3E" w14:textId="77777777" w:rsidR="008649AC" w:rsidRPr="003D7344" w:rsidRDefault="008649AC" w:rsidP="00AC3E71">
            <w:pPr>
              <w:tabs>
                <w:tab w:val="left" w:pos="-4678"/>
                <w:tab w:val="left" w:pos="0"/>
              </w:tabs>
              <w:rPr>
                <w:bCs/>
                <w:lang w:val="ru-RU"/>
              </w:rPr>
            </w:pPr>
          </w:p>
          <w:p w14:paraId="6ED7D641" w14:textId="77777777" w:rsidR="008649AC" w:rsidRPr="003D7344" w:rsidRDefault="008649AC" w:rsidP="00AC3E71">
            <w:pPr>
              <w:tabs>
                <w:tab w:val="left" w:pos="-4678"/>
                <w:tab w:val="left" w:pos="567"/>
              </w:tabs>
              <w:rPr>
                <w:bCs/>
                <w:lang w:val="ru-RU"/>
              </w:rPr>
            </w:pPr>
          </w:p>
          <w:p w14:paraId="6943664F" w14:textId="77777777" w:rsidR="008649AC" w:rsidRPr="003D7344" w:rsidRDefault="008649AC" w:rsidP="00AC3E71">
            <w:pPr>
              <w:widowControl w:val="0"/>
              <w:tabs>
                <w:tab w:val="left" w:pos="-4678"/>
                <w:tab w:val="left" w:pos="567"/>
              </w:tabs>
              <w:rPr>
                <w:bCs/>
                <w:lang w:val="ru-RU"/>
              </w:rPr>
            </w:pPr>
            <w:r w:rsidRPr="003D7344">
              <w:rPr>
                <w:bCs/>
                <w:lang w:val="ru-RU"/>
              </w:rPr>
              <w:t>____________________ /ФИО/</w:t>
            </w:r>
          </w:p>
        </w:tc>
      </w:tr>
    </w:tbl>
    <w:p w14:paraId="23385A5A" w14:textId="77777777" w:rsidR="00251FE3" w:rsidRPr="003D7344" w:rsidRDefault="00251FE3" w:rsidP="00AC3E71">
      <w:pPr>
        <w:pStyle w:val="af6"/>
        <w:tabs>
          <w:tab w:val="left" w:pos="-4678"/>
          <w:tab w:val="left" w:pos="567"/>
        </w:tabs>
        <w:rPr>
          <w:bCs/>
          <w:smallCaps/>
          <w:szCs w:val="24"/>
        </w:rPr>
      </w:pPr>
    </w:p>
    <w:p w14:paraId="43EF047D" w14:textId="77777777" w:rsidR="00482DB6" w:rsidRPr="003D7344" w:rsidRDefault="00482DB6" w:rsidP="00AC3E71">
      <w:pPr>
        <w:pStyle w:val="af6"/>
        <w:tabs>
          <w:tab w:val="left" w:pos="-4678"/>
          <w:tab w:val="left" w:pos="567"/>
        </w:tabs>
        <w:rPr>
          <w:szCs w:val="24"/>
        </w:rPr>
      </w:pPr>
    </w:p>
    <w:p w14:paraId="7D99F98B" w14:textId="77777777" w:rsidR="00E076FC" w:rsidRPr="00A8638E" w:rsidRDefault="00E076FC" w:rsidP="00AC3E71">
      <w:pPr>
        <w:pStyle w:val="af6"/>
        <w:tabs>
          <w:tab w:val="left" w:pos="-4678"/>
          <w:tab w:val="left" w:pos="567"/>
        </w:tabs>
        <w:jc w:val="both"/>
        <w:rPr>
          <w:sz w:val="2"/>
          <w:szCs w:val="24"/>
        </w:rPr>
      </w:pPr>
    </w:p>
    <w:sectPr w:rsidR="00E076FC" w:rsidRPr="00A8638E" w:rsidSect="00BF1128">
      <w:footerReference w:type="even" r:id="rId8"/>
      <w:footerReference w:type="default" r:id="rId9"/>
      <w:type w:val="continuous"/>
      <w:pgSz w:w="11906" w:h="16838" w:code="9"/>
      <w:pgMar w:top="851" w:right="851" w:bottom="851" w:left="1134" w:header="709" w:footer="2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4AAB8" w14:textId="77777777" w:rsidR="00DB13BC" w:rsidRDefault="00DB13BC">
      <w:r>
        <w:separator/>
      </w:r>
    </w:p>
  </w:endnote>
  <w:endnote w:type="continuationSeparator" w:id="0">
    <w:p w14:paraId="47685CAA" w14:textId="77777777" w:rsidR="00DB13BC" w:rsidRDefault="00DB1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A74B1" w14:textId="77777777" w:rsidR="002620C8" w:rsidRDefault="002620C8" w:rsidP="00A4621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85B8CAE" w14:textId="77777777" w:rsidR="002620C8" w:rsidRDefault="002620C8">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08AD" w14:textId="1B8A8D3D" w:rsidR="002620C8" w:rsidRDefault="002620C8" w:rsidP="00A4621D">
    <w:pPr>
      <w:pStyle w:val="a3"/>
      <w:framePr w:wrap="around" w:vAnchor="text" w:hAnchor="margin" w:xAlign="center" w:y="1"/>
      <w:rPr>
        <w:rStyle w:val="a5"/>
        <w:sz w:val="22"/>
        <w:szCs w:val="22"/>
      </w:rPr>
    </w:pPr>
    <w:r>
      <w:rPr>
        <w:rStyle w:val="a5"/>
        <w:sz w:val="22"/>
        <w:szCs w:val="22"/>
      </w:rPr>
      <w:fldChar w:fldCharType="begin"/>
    </w:r>
    <w:r>
      <w:rPr>
        <w:rStyle w:val="a5"/>
        <w:sz w:val="22"/>
        <w:szCs w:val="22"/>
      </w:rPr>
      <w:instrText xml:space="preserve">PAGE  </w:instrText>
    </w:r>
    <w:r>
      <w:rPr>
        <w:rStyle w:val="a5"/>
        <w:sz w:val="22"/>
        <w:szCs w:val="22"/>
      </w:rPr>
      <w:fldChar w:fldCharType="separate"/>
    </w:r>
    <w:r w:rsidR="00426E8C">
      <w:rPr>
        <w:rStyle w:val="a5"/>
        <w:noProof/>
        <w:sz w:val="22"/>
        <w:szCs w:val="22"/>
      </w:rPr>
      <w:t>11</w:t>
    </w:r>
    <w:r>
      <w:rPr>
        <w:rStyle w:val="a5"/>
        <w:sz w:val="22"/>
        <w:szCs w:val="22"/>
      </w:rPr>
      <w:fldChar w:fldCharType="end"/>
    </w:r>
  </w:p>
  <w:p w14:paraId="50DAA77E" w14:textId="77777777" w:rsidR="002620C8" w:rsidRDefault="002620C8" w:rsidP="00CF5CDE">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00384" w14:textId="77777777" w:rsidR="00DB13BC" w:rsidRDefault="00DB13BC">
      <w:r>
        <w:separator/>
      </w:r>
    </w:p>
  </w:footnote>
  <w:footnote w:type="continuationSeparator" w:id="0">
    <w:p w14:paraId="0F632E4F" w14:textId="77777777" w:rsidR="00DB13BC" w:rsidRDefault="00DB13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EF8"/>
    <w:multiLevelType w:val="hybridMultilevel"/>
    <w:tmpl w:val="4B8A678A"/>
    <w:lvl w:ilvl="0" w:tplc="04190017">
      <w:start w:val="1"/>
      <w:numFmt w:val="low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300415F"/>
    <w:multiLevelType w:val="hybridMultilevel"/>
    <w:tmpl w:val="5C6ACA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326D99"/>
    <w:multiLevelType w:val="hybridMultilevel"/>
    <w:tmpl w:val="B33EF1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4C5E9B"/>
    <w:multiLevelType w:val="hybridMultilevel"/>
    <w:tmpl w:val="564E6B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6460C3"/>
    <w:multiLevelType w:val="multilevel"/>
    <w:tmpl w:val="F96686BE"/>
    <w:lvl w:ilvl="0">
      <w:start w:val="3"/>
      <w:numFmt w:val="decimal"/>
      <w:lvlText w:val="%1."/>
      <w:lvlJc w:val="left"/>
      <w:pPr>
        <w:ind w:left="3762" w:hanging="360"/>
      </w:pPr>
      <w:rPr>
        <w:rFonts w:hint="default"/>
      </w:rPr>
    </w:lvl>
    <w:lvl w:ilvl="1">
      <w:start w:val="1"/>
      <w:numFmt w:val="decimal"/>
      <w:lvlText w:val="%1.%2."/>
      <w:lvlJc w:val="left"/>
      <w:pPr>
        <w:ind w:left="786" w:hanging="360"/>
      </w:pPr>
      <w:rPr>
        <w:rFonts w:hint="default"/>
        <w:b w:val="0"/>
        <w:strike w:val="0"/>
      </w:rPr>
    </w:lvl>
    <w:lvl w:ilvl="2">
      <w:start w:val="1"/>
      <w:numFmt w:val="decimal"/>
      <w:lvlText w:val="%1.%2.%3."/>
      <w:lvlJc w:val="left"/>
      <w:pPr>
        <w:ind w:left="539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6DF36FB"/>
    <w:multiLevelType w:val="multilevel"/>
    <w:tmpl w:val="DE5CEEFE"/>
    <w:lvl w:ilvl="0">
      <w:start w:val="1"/>
      <w:numFmt w:val="decimal"/>
      <w:lvlText w:val="11.%1."/>
      <w:lvlJc w:val="left"/>
      <w:pPr>
        <w:ind w:left="502" w:hanging="360"/>
      </w:pPr>
      <w:rPr>
        <w:rFonts w:hint="default"/>
      </w:rPr>
    </w:lvl>
    <w:lvl w:ilvl="1">
      <w:start w:val="1"/>
      <w:numFmt w:val="lowerLetter"/>
      <w:lvlText w:val="%2."/>
      <w:lvlJc w:val="left"/>
      <w:pPr>
        <w:ind w:left="1222" w:hanging="360"/>
      </w:pPr>
      <w:rPr>
        <w:rFonts w:hint="default"/>
      </w:rPr>
    </w:lvl>
    <w:lvl w:ilvl="2">
      <w:start w:val="1"/>
      <w:numFmt w:val="lowerRoman"/>
      <w:lvlText w:val="%3."/>
      <w:lvlJc w:val="right"/>
      <w:pPr>
        <w:ind w:left="1942" w:hanging="180"/>
      </w:pPr>
      <w:rPr>
        <w:rFonts w:hint="default"/>
      </w:rPr>
    </w:lvl>
    <w:lvl w:ilvl="3">
      <w:start w:val="1"/>
      <w:numFmt w:val="decimal"/>
      <w:lvlText w:val="%4."/>
      <w:lvlJc w:val="left"/>
      <w:pPr>
        <w:ind w:left="2662" w:hanging="360"/>
      </w:pPr>
      <w:rPr>
        <w:rFonts w:hint="default"/>
      </w:rPr>
    </w:lvl>
    <w:lvl w:ilvl="4">
      <w:start w:val="1"/>
      <w:numFmt w:val="lowerLetter"/>
      <w:lvlText w:val="%5."/>
      <w:lvlJc w:val="left"/>
      <w:pPr>
        <w:ind w:left="3382" w:hanging="360"/>
      </w:pPr>
      <w:rPr>
        <w:rFonts w:hint="default"/>
      </w:rPr>
    </w:lvl>
    <w:lvl w:ilvl="5">
      <w:start w:val="1"/>
      <w:numFmt w:val="lowerRoman"/>
      <w:lvlText w:val="%6."/>
      <w:lvlJc w:val="right"/>
      <w:pPr>
        <w:ind w:left="4102" w:hanging="180"/>
      </w:pPr>
      <w:rPr>
        <w:rFonts w:hint="default"/>
      </w:rPr>
    </w:lvl>
    <w:lvl w:ilvl="6">
      <w:start w:val="1"/>
      <w:numFmt w:val="decimal"/>
      <w:lvlText w:val="%7."/>
      <w:lvlJc w:val="left"/>
      <w:pPr>
        <w:ind w:left="4822" w:hanging="360"/>
      </w:pPr>
      <w:rPr>
        <w:rFonts w:hint="default"/>
      </w:rPr>
    </w:lvl>
    <w:lvl w:ilvl="7">
      <w:start w:val="1"/>
      <w:numFmt w:val="lowerLetter"/>
      <w:lvlText w:val="%8."/>
      <w:lvlJc w:val="left"/>
      <w:pPr>
        <w:ind w:left="5542" w:hanging="360"/>
      </w:pPr>
      <w:rPr>
        <w:rFonts w:hint="default"/>
      </w:rPr>
    </w:lvl>
    <w:lvl w:ilvl="8">
      <w:start w:val="1"/>
      <w:numFmt w:val="lowerRoman"/>
      <w:lvlText w:val="%9."/>
      <w:lvlJc w:val="right"/>
      <w:pPr>
        <w:ind w:left="6262" w:hanging="180"/>
      </w:pPr>
      <w:rPr>
        <w:rFonts w:hint="default"/>
      </w:rPr>
    </w:lvl>
  </w:abstractNum>
  <w:abstractNum w:abstractNumId="6" w15:restartNumberingAfterBreak="0">
    <w:nsid w:val="07A16AA2"/>
    <w:multiLevelType w:val="hybridMultilevel"/>
    <w:tmpl w:val="43E2AE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07D651DE"/>
    <w:multiLevelType w:val="hybridMultilevel"/>
    <w:tmpl w:val="E656F3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8444B21"/>
    <w:multiLevelType w:val="hybridMultilevel"/>
    <w:tmpl w:val="C6600A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9B64E7A"/>
    <w:multiLevelType w:val="hybridMultilevel"/>
    <w:tmpl w:val="E940F1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0BFF7736"/>
    <w:multiLevelType w:val="hybridMultilevel"/>
    <w:tmpl w:val="4F5E2E30"/>
    <w:lvl w:ilvl="0" w:tplc="79644C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CA01690"/>
    <w:multiLevelType w:val="hybridMultilevel"/>
    <w:tmpl w:val="B0BE0C92"/>
    <w:lvl w:ilvl="0" w:tplc="79644C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CA13BB9"/>
    <w:multiLevelType w:val="hybridMultilevel"/>
    <w:tmpl w:val="DD2ED8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E64434B"/>
    <w:multiLevelType w:val="hybridMultilevel"/>
    <w:tmpl w:val="CB90DC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00B3497"/>
    <w:multiLevelType w:val="hybridMultilevel"/>
    <w:tmpl w:val="874E2CE6"/>
    <w:lvl w:ilvl="0" w:tplc="1A48B3F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10CA5134"/>
    <w:multiLevelType w:val="hybridMultilevel"/>
    <w:tmpl w:val="E536D04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12963752"/>
    <w:multiLevelType w:val="hybridMultilevel"/>
    <w:tmpl w:val="1D76B0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2C40E37"/>
    <w:multiLevelType w:val="hybridMultilevel"/>
    <w:tmpl w:val="075A65C2"/>
    <w:lvl w:ilvl="0" w:tplc="1E3EA422">
      <w:start w:val="1"/>
      <w:numFmt w:val="decimal"/>
      <w:lvlText w:val="15.%1."/>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8" w15:restartNumberingAfterBreak="0">
    <w:nsid w:val="1308590C"/>
    <w:multiLevelType w:val="hybridMultilevel"/>
    <w:tmpl w:val="D3EC8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48E2CE7"/>
    <w:multiLevelType w:val="hybridMultilevel"/>
    <w:tmpl w:val="4BEC179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155D3A69"/>
    <w:multiLevelType w:val="hybridMultilevel"/>
    <w:tmpl w:val="F9446F76"/>
    <w:lvl w:ilvl="0" w:tplc="1A48B3F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173D3268"/>
    <w:multiLevelType w:val="hybridMultilevel"/>
    <w:tmpl w:val="E10045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7AE2FB9"/>
    <w:multiLevelType w:val="hybridMultilevel"/>
    <w:tmpl w:val="FBA22E36"/>
    <w:lvl w:ilvl="0" w:tplc="79644C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847082D"/>
    <w:multiLevelType w:val="hybridMultilevel"/>
    <w:tmpl w:val="C3DEA0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9D830C7"/>
    <w:multiLevelType w:val="hybridMultilevel"/>
    <w:tmpl w:val="1EECAA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B3030B8"/>
    <w:multiLevelType w:val="hybridMultilevel"/>
    <w:tmpl w:val="900826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C0A514C"/>
    <w:multiLevelType w:val="hybridMultilevel"/>
    <w:tmpl w:val="0CCC5496"/>
    <w:lvl w:ilvl="0" w:tplc="79644C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ED203F1"/>
    <w:multiLevelType w:val="hybridMultilevel"/>
    <w:tmpl w:val="E2C65B46"/>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8" w15:restartNumberingAfterBreak="0">
    <w:nsid w:val="1FA23009"/>
    <w:multiLevelType w:val="multilevel"/>
    <w:tmpl w:val="11FAE39E"/>
    <w:lvl w:ilvl="0">
      <w:start w:val="16"/>
      <w:numFmt w:val="decimal"/>
      <w:lvlText w:val="%1."/>
      <w:lvlJc w:val="left"/>
      <w:pPr>
        <w:ind w:left="660" w:hanging="660"/>
      </w:pPr>
      <w:rPr>
        <w:rFonts w:hint="default"/>
        <w:color w:val="00000A"/>
      </w:rPr>
    </w:lvl>
    <w:lvl w:ilvl="1">
      <w:start w:val="6"/>
      <w:numFmt w:val="decimal"/>
      <w:lvlText w:val="%1.%2."/>
      <w:lvlJc w:val="left"/>
      <w:pPr>
        <w:ind w:left="660" w:hanging="660"/>
      </w:pPr>
      <w:rPr>
        <w:rFonts w:hint="default"/>
        <w:color w:val="00000A"/>
      </w:rPr>
    </w:lvl>
    <w:lvl w:ilvl="2">
      <w:start w:val="1"/>
      <w:numFmt w:val="decimal"/>
      <w:lvlText w:val="%1.%2.%3."/>
      <w:lvlJc w:val="left"/>
      <w:pPr>
        <w:ind w:left="143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29" w15:restartNumberingAfterBreak="0">
    <w:nsid w:val="1FAD6CA8"/>
    <w:multiLevelType w:val="hybridMultilevel"/>
    <w:tmpl w:val="8AE4BC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FE541F6"/>
    <w:multiLevelType w:val="multilevel"/>
    <w:tmpl w:val="92764A0A"/>
    <w:lvl w:ilvl="0">
      <w:start w:val="15"/>
      <w:numFmt w:val="decimal"/>
      <w:lvlText w:val="%1."/>
      <w:lvlJc w:val="left"/>
      <w:pPr>
        <w:ind w:left="480" w:hanging="480"/>
      </w:pPr>
      <w:rPr>
        <w:rFonts w:hint="default"/>
        <w:color w:val="000000"/>
      </w:rPr>
    </w:lvl>
    <w:lvl w:ilvl="1">
      <w:start w:val="1"/>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1" w15:restartNumberingAfterBreak="0">
    <w:nsid w:val="20C26575"/>
    <w:multiLevelType w:val="hybridMultilevel"/>
    <w:tmpl w:val="F30003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1421775"/>
    <w:multiLevelType w:val="hybridMultilevel"/>
    <w:tmpl w:val="16E25C88"/>
    <w:lvl w:ilvl="0" w:tplc="79644C8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22CE7577"/>
    <w:multiLevelType w:val="hybridMultilevel"/>
    <w:tmpl w:val="54C818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3300FB0"/>
    <w:multiLevelType w:val="hybridMultilevel"/>
    <w:tmpl w:val="F35004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258B0055"/>
    <w:multiLevelType w:val="hybridMultilevel"/>
    <w:tmpl w:val="DDDAB2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68270C5"/>
    <w:multiLevelType w:val="multilevel"/>
    <w:tmpl w:val="F21CAD3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15:restartNumberingAfterBreak="0">
    <w:nsid w:val="28A04E34"/>
    <w:multiLevelType w:val="hybridMultilevel"/>
    <w:tmpl w:val="EDD0C6D0"/>
    <w:lvl w:ilvl="0" w:tplc="B8A640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28F44675"/>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9" w15:restartNumberingAfterBreak="0">
    <w:nsid w:val="2A2F0F0D"/>
    <w:multiLevelType w:val="hybridMultilevel"/>
    <w:tmpl w:val="4BEC179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2BBD3C72"/>
    <w:multiLevelType w:val="hybridMultilevel"/>
    <w:tmpl w:val="59EC40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2CA03012"/>
    <w:multiLevelType w:val="hybridMultilevel"/>
    <w:tmpl w:val="58D095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312176D6"/>
    <w:multiLevelType w:val="hybridMultilevel"/>
    <w:tmpl w:val="669A9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336A2AC2"/>
    <w:multiLevelType w:val="multilevel"/>
    <w:tmpl w:val="350ED6C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3433497E"/>
    <w:multiLevelType w:val="hybridMultilevel"/>
    <w:tmpl w:val="31B2E4C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15:restartNumberingAfterBreak="0">
    <w:nsid w:val="37E63832"/>
    <w:multiLevelType w:val="hybridMultilevel"/>
    <w:tmpl w:val="41CCC08A"/>
    <w:lvl w:ilvl="0" w:tplc="1F6A8C02">
      <w:start w:val="1"/>
      <w:numFmt w:val="bullet"/>
      <w:lvlText w:val=""/>
      <w:lvlJc w:val="left"/>
      <w:pPr>
        <w:ind w:left="360" w:hanging="360"/>
      </w:pPr>
      <w:rPr>
        <w:rFonts w:ascii="Symbol" w:hAnsi="Symbol" w:hint="default"/>
        <w:color w:val="00000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15:restartNumberingAfterBreak="0">
    <w:nsid w:val="381C4186"/>
    <w:multiLevelType w:val="hybridMultilevel"/>
    <w:tmpl w:val="84BE16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39C87080"/>
    <w:multiLevelType w:val="hybridMultilevel"/>
    <w:tmpl w:val="3C4805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3B9A3440"/>
    <w:multiLevelType w:val="hybridMultilevel"/>
    <w:tmpl w:val="54163E0A"/>
    <w:lvl w:ilvl="0" w:tplc="79644C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3C287A94"/>
    <w:multiLevelType w:val="multilevel"/>
    <w:tmpl w:val="F6527434"/>
    <w:lvl w:ilvl="0">
      <w:start w:val="8"/>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0" w15:restartNumberingAfterBreak="0">
    <w:nsid w:val="3D6877F7"/>
    <w:multiLevelType w:val="multilevel"/>
    <w:tmpl w:val="45BEF964"/>
    <w:lvl w:ilvl="0">
      <w:start w:val="11"/>
      <w:numFmt w:val="decimal"/>
      <w:lvlText w:val="%1."/>
      <w:lvlJc w:val="left"/>
      <w:pPr>
        <w:ind w:left="480" w:hanging="480"/>
      </w:pPr>
      <w:rPr>
        <w:rFonts w:hint="default"/>
      </w:rPr>
    </w:lvl>
    <w:lvl w:ilvl="1">
      <w:start w:val="1"/>
      <w:numFmt w:val="decimal"/>
      <w:lvlText w:val="%1.%2."/>
      <w:lvlJc w:val="left"/>
      <w:pPr>
        <w:ind w:left="2465" w:hanging="48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51" w15:restartNumberingAfterBreak="0">
    <w:nsid w:val="3DB80662"/>
    <w:multiLevelType w:val="multilevel"/>
    <w:tmpl w:val="57688A96"/>
    <w:lvl w:ilvl="0">
      <w:start w:val="14"/>
      <w:numFmt w:val="decimal"/>
      <w:lvlText w:val="%1."/>
      <w:lvlJc w:val="left"/>
      <w:pPr>
        <w:ind w:left="480" w:hanging="480"/>
      </w:pPr>
      <w:rPr>
        <w:rFonts w:hint="default"/>
        <w:color w:val="000000"/>
      </w:rPr>
    </w:lvl>
    <w:lvl w:ilvl="1">
      <w:start w:val="1"/>
      <w:numFmt w:val="decimal"/>
      <w:lvlText w:val="%1.%2."/>
      <w:lvlJc w:val="left"/>
      <w:pPr>
        <w:ind w:left="1974" w:hanging="480"/>
      </w:pPr>
      <w:rPr>
        <w:rFonts w:hint="default"/>
        <w:color w:val="000000"/>
      </w:rPr>
    </w:lvl>
    <w:lvl w:ilvl="2">
      <w:start w:val="1"/>
      <w:numFmt w:val="decimal"/>
      <w:lvlText w:val="%1.%2.%3."/>
      <w:lvlJc w:val="left"/>
      <w:pPr>
        <w:ind w:left="3708" w:hanging="720"/>
      </w:pPr>
      <w:rPr>
        <w:rFonts w:hint="default"/>
        <w:color w:val="000000"/>
      </w:rPr>
    </w:lvl>
    <w:lvl w:ilvl="3">
      <w:start w:val="1"/>
      <w:numFmt w:val="decimal"/>
      <w:lvlText w:val="%1.%2.%3.%4."/>
      <w:lvlJc w:val="left"/>
      <w:pPr>
        <w:ind w:left="5202" w:hanging="720"/>
      </w:pPr>
      <w:rPr>
        <w:rFonts w:hint="default"/>
        <w:color w:val="000000"/>
      </w:rPr>
    </w:lvl>
    <w:lvl w:ilvl="4">
      <w:start w:val="1"/>
      <w:numFmt w:val="decimal"/>
      <w:lvlText w:val="%1.%2.%3.%4.%5."/>
      <w:lvlJc w:val="left"/>
      <w:pPr>
        <w:ind w:left="7056" w:hanging="1080"/>
      </w:pPr>
      <w:rPr>
        <w:rFonts w:hint="default"/>
        <w:color w:val="000000"/>
      </w:rPr>
    </w:lvl>
    <w:lvl w:ilvl="5">
      <w:start w:val="1"/>
      <w:numFmt w:val="decimal"/>
      <w:lvlText w:val="%1.%2.%3.%4.%5.%6."/>
      <w:lvlJc w:val="left"/>
      <w:pPr>
        <w:ind w:left="8550" w:hanging="1080"/>
      </w:pPr>
      <w:rPr>
        <w:rFonts w:hint="default"/>
        <w:color w:val="000000"/>
      </w:rPr>
    </w:lvl>
    <w:lvl w:ilvl="6">
      <w:start w:val="1"/>
      <w:numFmt w:val="decimal"/>
      <w:lvlText w:val="%1.%2.%3.%4.%5.%6.%7."/>
      <w:lvlJc w:val="left"/>
      <w:pPr>
        <w:ind w:left="10404" w:hanging="1440"/>
      </w:pPr>
      <w:rPr>
        <w:rFonts w:hint="default"/>
        <w:color w:val="000000"/>
      </w:rPr>
    </w:lvl>
    <w:lvl w:ilvl="7">
      <w:start w:val="1"/>
      <w:numFmt w:val="decimal"/>
      <w:lvlText w:val="%1.%2.%3.%4.%5.%6.%7.%8."/>
      <w:lvlJc w:val="left"/>
      <w:pPr>
        <w:ind w:left="11898" w:hanging="1440"/>
      </w:pPr>
      <w:rPr>
        <w:rFonts w:hint="default"/>
        <w:color w:val="000000"/>
      </w:rPr>
    </w:lvl>
    <w:lvl w:ilvl="8">
      <w:start w:val="1"/>
      <w:numFmt w:val="decimal"/>
      <w:lvlText w:val="%1.%2.%3.%4.%5.%6.%7.%8.%9."/>
      <w:lvlJc w:val="left"/>
      <w:pPr>
        <w:ind w:left="13752" w:hanging="1800"/>
      </w:pPr>
      <w:rPr>
        <w:rFonts w:hint="default"/>
        <w:color w:val="000000"/>
      </w:rPr>
    </w:lvl>
  </w:abstractNum>
  <w:abstractNum w:abstractNumId="52" w15:restartNumberingAfterBreak="0">
    <w:nsid w:val="3E4E699A"/>
    <w:multiLevelType w:val="hybridMultilevel"/>
    <w:tmpl w:val="0AD298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3E5635FB"/>
    <w:multiLevelType w:val="hybridMultilevel"/>
    <w:tmpl w:val="29BC87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3F752D69"/>
    <w:multiLevelType w:val="hybridMultilevel"/>
    <w:tmpl w:val="1870F714"/>
    <w:lvl w:ilvl="0" w:tplc="A64EA4E4">
      <w:start w:val="1"/>
      <w:numFmt w:val="decimal"/>
      <w:lvlText w:val="2.%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5" w15:restartNumberingAfterBreak="0">
    <w:nsid w:val="3FF4289F"/>
    <w:multiLevelType w:val="hybridMultilevel"/>
    <w:tmpl w:val="0C660C26"/>
    <w:lvl w:ilvl="0" w:tplc="1A48B3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42B14279"/>
    <w:multiLevelType w:val="multilevel"/>
    <w:tmpl w:val="2C7292B0"/>
    <w:lvl w:ilvl="0">
      <w:start w:val="1"/>
      <w:numFmt w:val="decimal"/>
      <w:pStyle w:val="ListLegal1"/>
      <w:lvlText w:val="%1."/>
      <w:lvlJc w:val="left"/>
      <w:pPr>
        <w:tabs>
          <w:tab w:val="num" w:pos="624"/>
        </w:tabs>
        <w:ind w:left="624" w:hanging="624"/>
      </w:pPr>
      <w:rPr>
        <w:rFonts w:cs="Times New Roman" w:hint="default"/>
        <w:b/>
        <w:i w:val="0"/>
        <w:sz w:val="22"/>
        <w:szCs w:val="22"/>
      </w:rPr>
    </w:lvl>
    <w:lvl w:ilvl="1">
      <w:start w:val="1"/>
      <w:numFmt w:val="decimal"/>
      <w:pStyle w:val="ListLegal2"/>
      <w:lvlText w:val="%1.2"/>
      <w:lvlJc w:val="left"/>
      <w:pPr>
        <w:tabs>
          <w:tab w:val="num" w:pos="894"/>
        </w:tabs>
        <w:ind w:left="894" w:hanging="624"/>
      </w:pPr>
      <w:rPr>
        <w:rFonts w:cs="Times New Roman" w:hint="default"/>
        <w:b w:val="0"/>
        <w:i w:val="0"/>
        <w:sz w:val="22"/>
        <w:szCs w:val="22"/>
      </w:rPr>
    </w:lvl>
    <w:lvl w:ilvl="2">
      <w:start w:val="1"/>
      <w:numFmt w:val="decimal"/>
      <w:pStyle w:val="ListLegal3"/>
      <w:lvlText w:val="%1.%2.%3"/>
      <w:lvlJc w:val="left"/>
      <w:pPr>
        <w:tabs>
          <w:tab w:val="num" w:pos="1417"/>
        </w:tabs>
        <w:ind w:left="1417" w:hanging="793"/>
      </w:pPr>
      <w:rPr>
        <w:rFonts w:cs="Times New Roman" w:hint="default"/>
        <w:b w:val="0"/>
        <w:i w:val="0"/>
        <w:sz w:val="18"/>
      </w:rPr>
    </w:lvl>
    <w:lvl w:ilvl="3">
      <w:start w:val="1"/>
      <w:numFmt w:val="decimal"/>
      <w:pStyle w:val="ListArabic4"/>
      <w:lvlText w:val="(%4)"/>
      <w:lvlJc w:val="left"/>
      <w:pPr>
        <w:tabs>
          <w:tab w:val="num" w:pos="2438"/>
        </w:tabs>
        <w:ind w:left="2438" w:hanging="510"/>
      </w:pPr>
      <w:rPr>
        <w:rFonts w:cs="Times New Roman" w:hint="default"/>
        <w:b w:val="0"/>
        <w:i w:val="0"/>
        <w:sz w:val="20"/>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57" w15:restartNumberingAfterBreak="0">
    <w:nsid w:val="46F269F4"/>
    <w:multiLevelType w:val="multilevel"/>
    <w:tmpl w:val="1408E098"/>
    <w:lvl w:ilvl="0">
      <w:start w:val="1"/>
      <w:numFmt w:val="decimal"/>
      <w:lvlText w:val="12.%1."/>
      <w:lvlJc w:val="left"/>
      <w:pPr>
        <w:ind w:left="2345"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47D3283A"/>
    <w:multiLevelType w:val="hybridMultilevel"/>
    <w:tmpl w:val="6C5685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4B055462"/>
    <w:multiLevelType w:val="hybridMultilevel"/>
    <w:tmpl w:val="18CEDA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4D76637E"/>
    <w:multiLevelType w:val="multilevel"/>
    <w:tmpl w:val="28C6BC54"/>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DE62514"/>
    <w:multiLevelType w:val="hybridMultilevel"/>
    <w:tmpl w:val="3342BE1A"/>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2" w15:restartNumberingAfterBreak="0">
    <w:nsid w:val="50F045A6"/>
    <w:multiLevelType w:val="hybridMultilevel"/>
    <w:tmpl w:val="58843B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52C0528C"/>
    <w:multiLevelType w:val="hybridMultilevel"/>
    <w:tmpl w:val="04766572"/>
    <w:lvl w:ilvl="0" w:tplc="4FE44974">
      <w:start w:val="1"/>
      <w:numFmt w:val="decimal"/>
      <w:lvlText w:val="8.%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55F738CE"/>
    <w:multiLevelType w:val="hybridMultilevel"/>
    <w:tmpl w:val="C6A2DDF2"/>
    <w:lvl w:ilvl="0" w:tplc="B8A640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5A1063D2"/>
    <w:multiLevelType w:val="hybridMultilevel"/>
    <w:tmpl w:val="7B10A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5C8F293D"/>
    <w:multiLevelType w:val="multilevel"/>
    <w:tmpl w:val="9A624D5C"/>
    <w:lvl w:ilvl="0">
      <w:start w:val="8"/>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7" w15:restartNumberingAfterBreak="0">
    <w:nsid w:val="5F00504B"/>
    <w:multiLevelType w:val="hybridMultilevel"/>
    <w:tmpl w:val="177C60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60F72B97"/>
    <w:multiLevelType w:val="multilevel"/>
    <w:tmpl w:val="D71A838E"/>
    <w:lvl w:ilvl="0">
      <w:start w:val="1"/>
      <w:numFmt w:val="decimal"/>
      <w:lvlText w:val="%1."/>
      <w:lvlJc w:val="left"/>
      <w:pPr>
        <w:ind w:left="927" w:hanging="360"/>
      </w:pPr>
      <w:rPr>
        <w:rFonts w:hint="default"/>
        <w:b/>
      </w:rPr>
    </w:lvl>
    <w:lvl w:ilvl="1">
      <w:start w:val="1"/>
      <w:numFmt w:val="decimal"/>
      <w:isLgl/>
      <w:lvlText w:val="%1.%2."/>
      <w:lvlJc w:val="left"/>
      <w:pPr>
        <w:ind w:left="1287" w:hanging="720"/>
      </w:pPr>
      <w:rPr>
        <w:rFonts w:hint="default"/>
        <w:b/>
        <w:sz w:val="24"/>
        <w:szCs w:val="24"/>
      </w:rPr>
    </w:lvl>
    <w:lvl w:ilvl="2">
      <w:start w:val="1"/>
      <w:numFmt w:val="decimal"/>
      <w:isLgl/>
      <w:lvlText w:val="%1.%2.%3."/>
      <w:lvlJc w:val="left"/>
      <w:pPr>
        <w:ind w:left="1647" w:hanging="1080"/>
      </w:pPr>
      <w:rPr>
        <w:rFonts w:hint="default"/>
        <w:b/>
      </w:rPr>
    </w:lvl>
    <w:lvl w:ilvl="3">
      <w:start w:val="1"/>
      <w:numFmt w:val="decimal"/>
      <w:isLgl/>
      <w:lvlText w:val="%1.%2.%3.%4."/>
      <w:lvlJc w:val="left"/>
      <w:pPr>
        <w:ind w:left="2007" w:hanging="1440"/>
      </w:pPr>
      <w:rPr>
        <w:rFonts w:hint="default"/>
      </w:rPr>
    </w:lvl>
    <w:lvl w:ilvl="4">
      <w:start w:val="1"/>
      <w:numFmt w:val="decimal"/>
      <w:isLgl/>
      <w:lvlText w:val="%1.%2.%3.%4.%5."/>
      <w:lvlJc w:val="left"/>
      <w:pPr>
        <w:ind w:left="2007" w:hanging="1440"/>
      </w:pPr>
      <w:rPr>
        <w:rFonts w:hint="default"/>
      </w:rPr>
    </w:lvl>
    <w:lvl w:ilvl="5">
      <w:start w:val="1"/>
      <w:numFmt w:val="decimal"/>
      <w:isLgl/>
      <w:lvlText w:val="%1.%2.%3.%4.%5.%6."/>
      <w:lvlJc w:val="left"/>
      <w:pPr>
        <w:ind w:left="2367" w:hanging="1800"/>
      </w:pPr>
      <w:rPr>
        <w:rFonts w:hint="default"/>
      </w:rPr>
    </w:lvl>
    <w:lvl w:ilvl="6">
      <w:start w:val="1"/>
      <w:numFmt w:val="decimal"/>
      <w:isLgl/>
      <w:lvlText w:val="%1.%2.%3.%4.%5.%6.%7."/>
      <w:lvlJc w:val="left"/>
      <w:pPr>
        <w:ind w:left="2727" w:hanging="2160"/>
      </w:pPr>
      <w:rPr>
        <w:rFonts w:hint="default"/>
      </w:rPr>
    </w:lvl>
    <w:lvl w:ilvl="7">
      <w:start w:val="1"/>
      <w:numFmt w:val="decimal"/>
      <w:isLgl/>
      <w:lvlText w:val="%1.%2.%3.%4.%5.%6.%7.%8."/>
      <w:lvlJc w:val="left"/>
      <w:pPr>
        <w:ind w:left="3087" w:hanging="2520"/>
      </w:pPr>
      <w:rPr>
        <w:rFonts w:hint="default"/>
      </w:rPr>
    </w:lvl>
    <w:lvl w:ilvl="8">
      <w:start w:val="1"/>
      <w:numFmt w:val="decimal"/>
      <w:isLgl/>
      <w:lvlText w:val="%1.%2.%3.%4.%5.%6.%7.%8.%9."/>
      <w:lvlJc w:val="left"/>
      <w:pPr>
        <w:ind w:left="3447" w:hanging="2880"/>
      </w:pPr>
      <w:rPr>
        <w:rFonts w:hint="default"/>
      </w:rPr>
    </w:lvl>
  </w:abstractNum>
  <w:abstractNum w:abstractNumId="69" w15:restartNumberingAfterBreak="0">
    <w:nsid w:val="61FC3A66"/>
    <w:multiLevelType w:val="hybridMultilevel"/>
    <w:tmpl w:val="6C5685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65D2062E"/>
    <w:multiLevelType w:val="multilevel"/>
    <w:tmpl w:val="9E861224"/>
    <w:lvl w:ilvl="0">
      <w:start w:val="1"/>
      <w:numFmt w:val="decimal"/>
      <w:lvlText w:val="1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665231A5"/>
    <w:multiLevelType w:val="hybridMultilevel"/>
    <w:tmpl w:val="8A626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668F5795"/>
    <w:multiLevelType w:val="multilevel"/>
    <w:tmpl w:val="669E21F8"/>
    <w:lvl w:ilvl="0">
      <w:start w:val="1"/>
      <w:numFmt w:val="decimal"/>
      <w:lvlText w:val="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6A841554"/>
    <w:multiLevelType w:val="hybridMultilevel"/>
    <w:tmpl w:val="FC4C7B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6B340A86"/>
    <w:multiLevelType w:val="multilevel"/>
    <w:tmpl w:val="D3AAC6F0"/>
    <w:lvl w:ilvl="0">
      <w:start w:val="1"/>
      <w:numFmt w:val="decimal"/>
      <w:lvlText w:val="1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15:restartNumberingAfterBreak="0">
    <w:nsid w:val="6B736A4D"/>
    <w:multiLevelType w:val="hybridMultilevel"/>
    <w:tmpl w:val="9466AB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6C3A438F"/>
    <w:multiLevelType w:val="hybridMultilevel"/>
    <w:tmpl w:val="28862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6CFB219B"/>
    <w:multiLevelType w:val="hybridMultilevel"/>
    <w:tmpl w:val="F796F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6DEB2A82"/>
    <w:multiLevelType w:val="hybridMultilevel"/>
    <w:tmpl w:val="FC2E16FC"/>
    <w:lvl w:ilvl="0" w:tplc="B8A6404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9" w15:restartNumberingAfterBreak="0">
    <w:nsid w:val="6E494819"/>
    <w:multiLevelType w:val="multilevel"/>
    <w:tmpl w:val="6FFC8B94"/>
    <w:lvl w:ilvl="0">
      <w:start w:val="1"/>
      <w:numFmt w:val="decimal"/>
      <w:lvlText w:val="%1."/>
      <w:lvlJc w:val="left"/>
      <w:pPr>
        <w:ind w:left="4544" w:hanging="360"/>
      </w:pPr>
      <w:rPr>
        <w:rFonts w:hint="default"/>
      </w:rPr>
    </w:lvl>
    <w:lvl w:ilvl="1">
      <w:start w:val="12"/>
      <w:numFmt w:val="decimal"/>
      <w:isLgl/>
      <w:lvlText w:val="%1.%2."/>
      <w:lvlJc w:val="left"/>
      <w:pPr>
        <w:ind w:left="4949" w:hanging="765"/>
      </w:pPr>
      <w:rPr>
        <w:rFonts w:hint="default"/>
      </w:rPr>
    </w:lvl>
    <w:lvl w:ilvl="2">
      <w:start w:val="2"/>
      <w:numFmt w:val="decimal"/>
      <w:isLgl/>
      <w:lvlText w:val="%1.%2.%3."/>
      <w:lvlJc w:val="left"/>
      <w:pPr>
        <w:ind w:left="765" w:hanging="765"/>
      </w:pPr>
      <w:rPr>
        <w:rFonts w:hint="default"/>
      </w:rPr>
    </w:lvl>
    <w:lvl w:ilvl="3">
      <w:start w:val="1"/>
      <w:numFmt w:val="decimal"/>
      <w:isLgl/>
      <w:lvlText w:val="%1.%2.%3.%4."/>
      <w:lvlJc w:val="left"/>
      <w:pPr>
        <w:ind w:left="1616" w:hanging="765"/>
      </w:pPr>
      <w:rPr>
        <w:rFonts w:hint="default"/>
      </w:rPr>
    </w:lvl>
    <w:lvl w:ilvl="4">
      <w:start w:val="1"/>
      <w:numFmt w:val="decimal"/>
      <w:isLgl/>
      <w:lvlText w:val="%1.%2.%3.%4.%5."/>
      <w:lvlJc w:val="left"/>
      <w:pPr>
        <w:ind w:left="5264" w:hanging="1080"/>
      </w:pPr>
      <w:rPr>
        <w:rFonts w:hint="default"/>
      </w:rPr>
    </w:lvl>
    <w:lvl w:ilvl="5">
      <w:start w:val="1"/>
      <w:numFmt w:val="decimal"/>
      <w:isLgl/>
      <w:lvlText w:val="%1.%2.%3.%4.%5.%6."/>
      <w:lvlJc w:val="left"/>
      <w:pPr>
        <w:ind w:left="5264" w:hanging="1080"/>
      </w:pPr>
      <w:rPr>
        <w:rFonts w:hint="default"/>
      </w:rPr>
    </w:lvl>
    <w:lvl w:ilvl="6">
      <w:start w:val="1"/>
      <w:numFmt w:val="decimal"/>
      <w:isLgl/>
      <w:lvlText w:val="%1.%2.%3.%4.%5.%6.%7."/>
      <w:lvlJc w:val="left"/>
      <w:pPr>
        <w:ind w:left="5624" w:hanging="1440"/>
      </w:pPr>
      <w:rPr>
        <w:rFonts w:hint="default"/>
      </w:rPr>
    </w:lvl>
    <w:lvl w:ilvl="7">
      <w:start w:val="1"/>
      <w:numFmt w:val="decimal"/>
      <w:isLgl/>
      <w:lvlText w:val="%1.%2.%3.%4.%5.%6.%7.%8."/>
      <w:lvlJc w:val="left"/>
      <w:pPr>
        <w:ind w:left="5624" w:hanging="1440"/>
      </w:pPr>
      <w:rPr>
        <w:rFonts w:hint="default"/>
      </w:rPr>
    </w:lvl>
    <w:lvl w:ilvl="8">
      <w:start w:val="1"/>
      <w:numFmt w:val="decimal"/>
      <w:isLgl/>
      <w:lvlText w:val="%1.%2.%3.%4.%5.%6.%7.%8.%9."/>
      <w:lvlJc w:val="left"/>
      <w:pPr>
        <w:ind w:left="5984" w:hanging="1800"/>
      </w:pPr>
      <w:rPr>
        <w:rFonts w:hint="default"/>
      </w:rPr>
    </w:lvl>
  </w:abstractNum>
  <w:abstractNum w:abstractNumId="80" w15:restartNumberingAfterBreak="0">
    <w:nsid w:val="6F851B39"/>
    <w:multiLevelType w:val="multilevel"/>
    <w:tmpl w:val="3BBC164E"/>
    <w:lvl w:ilvl="0">
      <w:start w:val="14"/>
      <w:numFmt w:val="decimal"/>
      <w:lvlText w:val="%1."/>
      <w:lvlJc w:val="left"/>
      <w:pPr>
        <w:ind w:left="480" w:hanging="480"/>
      </w:pPr>
      <w:rPr>
        <w:rFonts w:hint="default"/>
        <w:color w:val="000000"/>
      </w:rPr>
    </w:lvl>
    <w:lvl w:ilvl="1">
      <w:start w:val="8"/>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81" w15:restartNumberingAfterBreak="0">
    <w:nsid w:val="704F637D"/>
    <w:multiLevelType w:val="multilevel"/>
    <w:tmpl w:val="13E8EA4E"/>
    <w:lvl w:ilvl="0">
      <w:start w:val="11"/>
      <w:numFmt w:val="decimal"/>
      <w:lvlText w:val="%1."/>
      <w:lvlJc w:val="left"/>
      <w:pPr>
        <w:ind w:left="660" w:hanging="660"/>
      </w:pPr>
      <w:rPr>
        <w:rFonts w:hint="default"/>
      </w:rPr>
    </w:lvl>
    <w:lvl w:ilvl="1">
      <w:start w:val="6"/>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2" w15:restartNumberingAfterBreak="0">
    <w:nsid w:val="71C26EC8"/>
    <w:multiLevelType w:val="hybridMultilevel"/>
    <w:tmpl w:val="F580C20A"/>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3" w15:restartNumberingAfterBreak="0">
    <w:nsid w:val="7251555C"/>
    <w:multiLevelType w:val="hybridMultilevel"/>
    <w:tmpl w:val="D6A862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7284083E"/>
    <w:multiLevelType w:val="hybridMultilevel"/>
    <w:tmpl w:val="54409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72E801E6"/>
    <w:multiLevelType w:val="hybridMultilevel"/>
    <w:tmpl w:val="3D8A2F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73D75904"/>
    <w:multiLevelType w:val="multilevel"/>
    <w:tmpl w:val="75EC51F4"/>
    <w:lvl w:ilvl="0">
      <w:start w:val="11"/>
      <w:numFmt w:val="decimal"/>
      <w:lvlText w:val="%1."/>
      <w:lvlJc w:val="left"/>
      <w:pPr>
        <w:ind w:left="480" w:hanging="480"/>
      </w:pPr>
      <w:rPr>
        <w:rFonts w:hint="default"/>
        <w:color w:val="000000"/>
      </w:rPr>
    </w:lvl>
    <w:lvl w:ilvl="1">
      <w:start w:val="6"/>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87" w15:restartNumberingAfterBreak="0">
    <w:nsid w:val="744E1818"/>
    <w:multiLevelType w:val="multilevel"/>
    <w:tmpl w:val="197ACF74"/>
    <w:lvl w:ilvl="0">
      <w:start w:val="14"/>
      <w:numFmt w:val="decimal"/>
      <w:lvlText w:val="%1."/>
      <w:lvlJc w:val="left"/>
      <w:pPr>
        <w:ind w:left="480" w:hanging="480"/>
      </w:pPr>
      <w:rPr>
        <w:rFonts w:hint="default"/>
        <w:color w:val="000000"/>
      </w:rPr>
    </w:lvl>
    <w:lvl w:ilvl="1">
      <w:start w:val="3"/>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88" w15:restartNumberingAfterBreak="0">
    <w:nsid w:val="760445DD"/>
    <w:multiLevelType w:val="multilevel"/>
    <w:tmpl w:val="0192896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7B53611"/>
    <w:multiLevelType w:val="multilevel"/>
    <w:tmpl w:val="BEC661C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A3048AB"/>
    <w:multiLevelType w:val="multilevel"/>
    <w:tmpl w:val="73E45036"/>
    <w:lvl w:ilvl="0">
      <w:start w:val="12"/>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7B6C3EF9"/>
    <w:multiLevelType w:val="hybridMultilevel"/>
    <w:tmpl w:val="0C9C396E"/>
    <w:lvl w:ilvl="0" w:tplc="B8A640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7DB4232B"/>
    <w:multiLevelType w:val="multilevel"/>
    <w:tmpl w:val="B06C9A74"/>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3" w15:restartNumberingAfterBreak="0">
    <w:nsid w:val="7E5C64FB"/>
    <w:multiLevelType w:val="hybridMultilevel"/>
    <w:tmpl w:val="55B69F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7E746B7B"/>
    <w:multiLevelType w:val="multilevel"/>
    <w:tmpl w:val="48E8498E"/>
    <w:lvl w:ilvl="0">
      <w:start w:val="16"/>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19054799">
    <w:abstractNumId w:val="56"/>
  </w:num>
  <w:num w:numId="2" w16cid:durableId="1622540633">
    <w:abstractNumId w:val="54"/>
  </w:num>
  <w:num w:numId="3" w16cid:durableId="587806317">
    <w:abstractNumId w:val="79"/>
  </w:num>
  <w:num w:numId="4" w16cid:durableId="1038746656">
    <w:abstractNumId w:val="4"/>
  </w:num>
  <w:num w:numId="5" w16cid:durableId="1458183538">
    <w:abstractNumId w:val="63"/>
  </w:num>
  <w:num w:numId="6" w16cid:durableId="599139816">
    <w:abstractNumId w:val="5"/>
  </w:num>
  <w:num w:numId="7" w16cid:durableId="24252951">
    <w:abstractNumId w:val="57"/>
  </w:num>
  <w:num w:numId="8" w16cid:durableId="144972244">
    <w:abstractNumId w:val="70"/>
  </w:num>
  <w:num w:numId="9" w16cid:durableId="182717660">
    <w:abstractNumId w:val="72"/>
  </w:num>
  <w:num w:numId="10" w16cid:durableId="1206604426">
    <w:abstractNumId w:val="74"/>
  </w:num>
  <w:num w:numId="11" w16cid:durableId="764377848">
    <w:abstractNumId w:val="17"/>
  </w:num>
  <w:num w:numId="12" w16cid:durableId="599800408">
    <w:abstractNumId w:val="60"/>
  </w:num>
  <w:num w:numId="13" w16cid:durableId="451945264">
    <w:abstractNumId w:val="88"/>
  </w:num>
  <w:num w:numId="14" w16cid:durableId="1848905700">
    <w:abstractNumId w:val="90"/>
  </w:num>
  <w:num w:numId="15" w16cid:durableId="1079448473">
    <w:abstractNumId w:val="81"/>
  </w:num>
  <w:num w:numId="16" w16cid:durableId="1003970522">
    <w:abstractNumId w:val="94"/>
  </w:num>
  <w:num w:numId="17" w16cid:durableId="614289415">
    <w:abstractNumId w:val="28"/>
  </w:num>
  <w:num w:numId="18" w16cid:durableId="1669406866">
    <w:abstractNumId w:val="65"/>
  </w:num>
  <w:num w:numId="19" w16cid:durableId="1045562917">
    <w:abstractNumId w:val="38"/>
  </w:num>
  <w:num w:numId="20" w16cid:durableId="26298648">
    <w:abstractNumId w:val="45"/>
  </w:num>
  <w:num w:numId="21" w16cid:durableId="1943415325">
    <w:abstractNumId w:val="13"/>
  </w:num>
  <w:num w:numId="22" w16cid:durableId="808287345">
    <w:abstractNumId w:val="8"/>
  </w:num>
  <w:num w:numId="23" w16cid:durableId="682323901">
    <w:abstractNumId w:val="47"/>
  </w:num>
  <w:num w:numId="24" w16cid:durableId="1791782607">
    <w:abstractNumId w:val="33"/>
  </w:num>
  <w:num w:numId="25" w16cid:durableId="845705301">
    <w:abstractNumId w:val="36"/>
  </w:num>
  <w:num w:numId="26" w16cid:durableId="552348514">
    <w:abstractNumId w:val="93"/>
  </w:num>
  <w:num w:numId="27" w16cid:durableId="335155642">
    <w:abstractNumId w:val="84"/>
  </w:num>
  <w:num w:numId="28" w16cid:durableId="1539004047">
    <w:abstractNumId w:val="55"/>
  </w:num>
  <w:num w:numId="29" w16cid:durableId="1776901534">
    <w:abstractNumId w:val="0"/>
  </w:num>
  <w:num w:numId="30" w16cid:durableId="1091773833">
    <w:abstractNumId w:val="27"/>
  </w:num>
  <w:num w:numId="31" w16cid:durableId="850604071">
    <w:abstractNumId w:val="24"/>
  </w:num>
  <w:num w:numId="32" w16cid:durableId="1984847416">
    <w:abstractNumId w:val="9"/>
  </w:num>
  <w:num w:numId="33" w16cid:durableId="1779791261">
    <w:abstractNumId w:val="34"/>
  </w:num>
  <w:num w:numId="34" w16cid:durableId="1695038612">
    <w:abstractNumId w:val="20"/>
  </w:num>
  <w:num w:numId="35" w16cid:durableId="1947224159">
    <w:abstractNumId w:val="14"/>
  </w:num>
  <w:num w:numId="36" w16cid:durableId="1332950176">
    <w:abstractNumId w:val="76"/>
  </w:num>
  <w:num w:numId="37" w16cid:durableId="2130585857">
    <w:abstractNumId w:val="40"/>
  </w:num>
  <w:num w:numId="38" w16cid:durableId="1927036328">
    <w:abstractNumId w:val="2"/>
  </w:num>
  <w:num w:numId="39" w16cid:durableId="1004360822">
    <w:abstractNumId w:val="85"/>
  </w:num>
  <w:num w:numId="40" w16cid:durableId="523517178">
    <w:abstractNumId w:val="37"/>
  </w:num>
  <w:num w:numId="41" w16cid:durableId="704477448">
    <w:abstractNumId w:val="67"/>
  </w:num>
  <w:num w:numId="42" w16cid:durableId="1085612682">
    <w:abstractNumId w:val="23"/>
  </w:num>
  <w:num w:numId="43" w16cid:durableId="2081243686">
    <w:abstractNumId w:val="7"/>
  </w:num>
  <w:num w:numId="44" w16cid:durableId="411203669">
    <w:abstractNumId w:val="91"/>
  </w:num>
  <w:num w:numId="45" w16cid:durableId="1885170753">
    <w:abstractNumId w:val="46"/>
  </w:num>
  <w:num w:numId="46" w16cid:durableId="1564755847">
    <w:abstractNumId w:val="78"/>
  </w:num>
  <w:num w:numId="47" w16cid:durableId="1100180790">
    <w:abstractNumId w:val="64"/>
  </w:num>
  <w:num w:numId="48" w16cid:durableId="1768883573">
    <w:abstractNumId w:val="59"/>
  </w:num>
  <w:num w:numId="49" w16cid:durableId="1451247553">
    <w:abstractNumId w:val="68"/>
  </w:num>
  <w:num w:numId="50" w16cid:durableId="268007679">
    <w:abstractNumId w:val="15"/>
  </w:num>
  <w:num w:numId="51" w16cid:durableId="1063676713">
    <w:abstractNumId w:val="62"/>
  </w:num>
  <w:num w:numId="52" w16cid:durableId="498154368">
    <w:abstractNumId w:val="69"/>
  </w:num>
  <w:num w:numId="53" w16cid:durableId="2101902964">
    <w:abstractNumId w:val="58"/>
  </w:num>
  <w:num w:numId="54" w16cid:durableId="1238440257">
    <w:abstractNumId w:val="39"/>
  </w:num>
  <w:num w:numId="55" w16cid:durableId="1268736944">
    <w:abstractNumId w:val="52"/>
  </w:num>
  <w:num w:numId="56" w16cid:durableId="1513032596">
    <w:abstractNumId w:val="19"/>
  </w:num>
  <w:num w:numId="57" w16cid:durableId="1730034980">
    <w:abstractNumId w:val="89"/>
  </w:num>
  <w:num w:numId="58" w16cid:durableId="1533961769">
    <w:abstractNumId w:val="66"/>
  </w:num>
  <w:num w:numId="59" w16cid:durableId="1177035623">
    <w:abstractNumId w:val="49"/>
  </w:num>
  <w:num w:numId="60" w16cid:durableId="435178768">
    <w:abstractNumId w:val="43"/>
  </w:num>
  <w:num w:numId="61" w16cid:durableId="1874925639">
    <w:abstractNumId w:val="50"/>
  </w:num>
  <w:num w:numId="62" w16cid:durableId="1751541089">
    <w:abstractNumId w:val="86"/>
  </w:num>
  <w:num w:numId="63" w16cid:durableId="1768114618">
    <w:abstractNumId w:val="92"/>
  </w:num>
  <w:num w:numId="64" w16cid:durableId="412319556">
    <w:abstractNumId w:val="51"/>
  </w:num>
  <w:num w:numId="65" w16cid:durableId="1996839089">
    <w:abstractNumId w:val="87"/>
  </w:num>
  <w:num w:numId="66" w16cid:durableId="1272972707">
    <w:abstractNumId w:val="80"/>
  </w:num>
  <w:num w:numId="67" w16cid:durableId="1386830501">
    <w:abstractNumId w:val="30"/>
  </w:num>
  <w:num w:numId="68" w16cid:durableId="229268792">
    <w:abstractNumId w:val="73"/>
  </w:num>
  <w:num w:numId="69" w16cid:durableId="912201388">
    <w:abstractNumId w:val="82"/>
  </w:num>
  <w:num w:numId="70" w16cid:durableId="1391072618">
    <w:abstractNumId w:val="61"/>
  </w:num>
  <w:num w:numId="71" w16cid:durableId="1219316227">
    <w:abstractNumId w:val="31"/>
  </w:num>
  <w:num w:numId="72" w16cid:durableId="723021878">
    <w:abstractNumId w:val="21"/>
  </w:num>
  <w:num w:numId="73" w16cid:durableId="119569663">
    <w:abstractNumId w:val="1"/>
  </w:num>
  <w:num w:numId="74" w16cid:durableId="115293678">
    <w:abstractNumId w:val="25"/>
  </w:num>
  <w:num w:numId="75" w16cid:durableId="1591963710">
    <w:abstractNumId w:val="10"/>
  </w:num>
  <w:num w:numId="76" w16cid:durableId="1472209371">
    <w:abstractNumId w:val="42"/>
  </w:num>
  <w:num w:numId="77" w16cid:durableId="2098555977">
    <w:abstractNumId w:val="32"/>
  </w:num>
  <w:num w:numId="78" w16cid:durableId="748386435">
    <w:abstractNumId w:val="53"/>
  </w:num>
  <w:num w:numId="79" w16cid:durableId="1543595685">
    <w:abstractNumId w:val="3"/>
  </w:num>
  <w:num w:numId="80" w16cid:durableId="810292401">
    <w:abstractNumId w:val="26"/>
  </w:num>
  <w:num w:numId="81" w16cid:durableId="1932933491">
    <w:abstractNumId w:val="83"/>
  </w:num>
  <w:num w:numId="82" w16cid:durableId="261766638">
    <w:abstractNumId w:val="48"/>
  </w:num>
  <w:num w:numId="83" w16cid:durableId="293219098">
    <w:abstractNumId w:val="35"/>
  </w:num>
  <w:num w:numId="84" w16cid:durableId="1778019433">
    <w:abstractNumId w:val="12"/>
  </w:num>
  <w:num w:numId="85" w16cid:durableId="188380371">
    <w:abstractNumId w:val="22"/>
  </w:num>
  <w:num w:numId="86" w16cid:durableId="435447748">
    <w:abstractNumId w:val="6"/>
  </w:num>
  <w:num w:numId="87" w16cid:durableId="1606960330">
    <w:abstractNumId w:val="44"/>
  </w:num>
  <w:num w:numId="88" w16cid:durableId="1982152430">
    <w:abstractNumId w:val="77"/>
  </w:num>
  <w:num w:numId="89" w16cid:durableId="1959410021">
    <w:abstractNumId w:val="71"/>
  </w:num>
  <w:num w:numId="90" w16cid:durableId="736780643">
    <w:abstractNumId w:val="11"/>
  </w:num>
  <w:num w:numId="91" w16cid:durableId="104351498">
    <w:abstractNumId w:val="41"/>
  </w:num>
  <w:num w:numId="92" w16cid:durableId="1405496603">
    <w:abstractNumId w:val="18"/>
  </w:num>
  <w:num w:numId="93" w16cid:durableId="464197421">
    <w:abstractNumId w:val="16"/>
  </w:num>
  <w:num w:numId="94" w16cid:durableId="7104074">
    <w:abstractNumId w:val="75"/>
  </w:num>
  <w:num w:numId="95" w16cid:durableId="201132617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91E"/>
    <w:rsid w:val="000008D5"/>
    <w:rsid w:val="0000267A"/>
    <w:rsid w:val="00004298"/>
    <w:rsid w:val="000046EA"/>
    <w:rsid w:val="0000637F"/>
    <w:rsid w:val="00006C40"/>
    <w:rsid w:val="00007ECF"/>
    <w:rsid w:val="0001017B"/>
    <w:rsid w:val="000133F9"/>
    <w:rsid w:val="00014D78"/>
    <w:rsid w:val="0002037E"/>
    <w:rsid w:val="00022636"/>
    <w:rsid w:val="00023751"/>
    <w:rsid w:val="00024470"/>
    <w:rsid w:val="00026125"/>
    <w:rsid w:val="00026381"/>
    <w:rsid w:val="00027493"/>
    <w:rsid w:val="00027F94"/>
    <w:rsid w:val="0003044F"/>
    <w:rsid w:val="00033236"/>
    <w:rsid w:val="00035899"/>
    <w:rsid w:val="000367B6"/>
    <w:rsid w:val="000445D7"/>
    <w:rsid w:val="00047122"/>
    <w:rsid w:val="00047ACC"/>
    <w:rsid w:val="000502AC"/>
    <w:rsid w:val="000508BE"/>
    <w:rsid w:val="000509BD"/>
    <w:rsid w:val="00050A89"/>
    <w:rsid w:val="00051406"/>
    <w:rsid w:val="000527B1"/>
    <w:rsid w:val="000538ED"/>
    <w:rsid w:val="0005604B"/>
    <w:rsid w:val="000569F3"/>
    <w:rsid w:val="0005714C"/>
    <w:rsid w:val="00057D87"/>
    <w:rsid w:val="00062C5A"/>
    <w:rsid w:val="000649AD"/>
    <w:rsid w:val="000649FB"/>
    <w:rsid w:val="00065FFC"/>
    <w:rsid w:val="000669A3"/>
    <w:rsid w:val="0006710C"/>
    <w:rsid w:val="000705A2"/>
    <w:rsid w:val="00072F08"/>
    <w:rsid w:val="000757E9"/>
    <w:rsid w:val="00076F4C"/>
    <w:rsid w:val="000809BB"/>
    <w:rsid w:val="00082032"/>
    <w:rsid w:val="00083499"/>
    <w:rsid w:val="000837DC"/>
    <w:rsid w:val="00084511"/>
    <w:rsid w:val="0008505B"/>
    <w:rsid w:val="00087AA0"/>
    <w:rsid w:val="0009204B"/>
    <w:rsid w:val="00093135"/>
    <w:rsid w:val="000962C4"/>
    <w:rsid w:val="0009713D"/>
    <w:rsid w:val="00097F07"/>
    <w:rsid w:val="000A0E70"/>
    <w:rsid w:val="000A13A4"/>
    <w:rsid w:val="000A18A9"/>
    <w:rsid w:val="000A1BB6"/>
    <w:rsid w:val="000A2B7D"/>
    <w:rsid w:val="000A617B"/>
    <w:rsid w:val="000B01C0"/>
    <w:rsid w:val="000B062B"/>
    <w:rsid w:val="000B156A"/>
    <w:rsid w:val="000B261B"/>
    <w:rsid w:val="000B42F6"/>
    <w:rsid w:val="000B6F5C"/>
    <w:rsid w:val="000C09DE"/>
    <w:rsid w:val="000C45C8"/>
    <w:rsid w:val="000C655A"/>
    <w:rsid w:val="000C67AA"/>
    <w:rsid w:val="000C6FA8"/>
    <w:rsid w:val="000C7057"/>
    <w:rsid w:val="000D1F83"/>
    <w:rsid w:val="000D214F"/>
    <w:rsid w:val="000D3984"/>
    <w:rsid w:val="000D3AAC"/>
    <w:rsid w:val="000D5765"/>
    <w:rsid w:val="000E12F9"/>
    <w:rsid w:val="000E1EFE"/>
    <w:rsid w:val="000E2C2D"/>
    <w:rsid w:val="000E30CE"/>
    <w:rsid w:val="000E52B9"/>
    <w:rsid w:val="000E5524"/>
    <w:rsid w:val="000E6DC4"/>
    <w:rsid w:val="000E727D"/>
    <w:rsid w:val="000F359D"/>
    <w:rsid w:val="000F5198"/>
    <w:rsid w:val="000F6259"/>
    <w:rsid w:val="00106228"/>
    <w:rsid w:val="00107518"/>
    <w:rsid w:val="001121EE"/>
    <w:rsid w:val="0011254B"/>
    <w:rsid w:val="00112866"/>
    <w:rsid w:val="00112918"/>
    <w:rsid w:val="001130FE"/>
    <w:rsid w:val="001149E9"/>
    <w:rsid w:val="00115A31"/>
    <w:rsid w:val="001201EA"/>
    <w:rsid w:val="0012088C"/>
    <w:rsid w:val="00121633"/>
    <w:rsid w:val="00125043"/>
    <w:rsid w:val="001256E4"/>
    <w:rsid w:val="001261C6"/>
    <w:rsid w:val="00127827"/>
    <w:rsid w:val="001278FC"/>
    <w:rsid w:val="00127D2F"/>
    <w:rsid w:val="0013022B"/>
    <w:rsid w:val="00130DAD"/>
    <w:rsid w:val="001320F0"/>
    <w:rsid w:val="00132209"/>
    <w:rsid w:val="00132DE7"/>
    <w:rsid w:val="00133045"/>
    <w:rsid w:val="00133551"/>
    <w:rsid w:val="00133E52"/>
    <w:rsid w:val="001348DB"/>
    <w:rsid w:val="00136222"/>
    <w:rsid w:val="001373E1"/>
    <w:rsid w:val="00141AD9"/>
    <w:rsid w:val="0014255B"/>
    <w:rsid w:val="00146652"/>
    <w:rsid w:val="00146756"/>
    <w:rsid w:val="00147929"/>
    <w:rsid w:val="00150C68"/>
    <w:rsid w:val="00150F33"/>
    <w:rsid w:val="00153307"/>
    <w:rsid w:val="0015660F"/>
    <w:rsid w:val="00156791"/>
    <w:rsid w:val="001574DA"/>
    <w:rsid w:val="00161F24"/>
    <w:rsid w:val="001643ED"/>
    <w:rsid w:val="00164743"/>
    <w:rsid w:val="00166C15"/>
    <w:rsid w:val="00166F8E"/>
    <w:rsid w:val="001674CB"/>
    <w:rsid w:val="00171A32"/>
    <w:rsid w:val="00172914"/>
    <w:rsid w:val="0017587C"/>
    <w:rsid w:val="00175F63"/>
    <w:rsid w:val="0017662B"/>
    <w:rsid w:val="00177050"/>
    <w:rsid w:val="00177FD3"/>
    <w:rsid w:val="001810AC"/>
    <w:rsid w:val="001829A4"/>
    <w:rsid w:val="0019061F"/>
    <w:rsid w:val="00190951"/>
    <w:rsid w:val="001921D7"/>
    <w:rsid w:val="00192D04"/>
    <w:rsid w:val="001949FA"/>
    <w:rsid w:val="00196334"/>
    <w:rsid w:val="001A0D3B"/>
    <w:rsid w:val="001A1796"/>
    <w:rsid w:val="001A234F"/>
    <w:rsid w:val="001A28CB"/>
    <w:rsid w:val="001A2902"/>
    <w:rsid w:val="001A3688"/>
    <w:rsid w:val="001A3EA0"/>
    <w:rsid w:val="001A48C2"/>
    <w:rsid w:val="001A4C47"/>
    <w:rsid w:val="001A6129"/>
    <w:rsid w:val="001A7A5E"/>
    <w:rsid w:val="001A7B99"/>
    <w:rsid w:val="001B5DF0"/>
    <w:rsid w:val="001B6536"/>
    <w:rsid w:val="001B7854"/>
    <w:rsid w:val="001C321A"/>
    <w:rsid w:val="001C573F"/>
    <w:rsid w:val="001C5BCA"/>
    <w:rsid w:val="001C60F6"/>
    <w:rsid w:val="001C7185"/>
    <w:rsid w:val="001C7746"/>
    <w:rsid w:val="001D0096"/>
    <w:rsid w:val="001D01B5"/>
    <w:rsid w:val="001D4419"/>
    <w:rsid w:val="001D4C53"/>
    <w:rsid w:val="001D687A"/>
    <w:rsid w:val="001D6A32"/>
    <w:rsid w:val="001D773A"/>
    <w:rsid w:val="001D780E"/>
    <w:rsid w:val="001E080C"/>
    <w:rsid w:val="001E2DB9"/>
    <w:rsid w:val="001E4A41"/>
    <w:rsid w:val="001E4A67"/>
    <w:rsid w:val="001E557D"/>
    <w:rsid w:val="001E6643"/>
    <w:rsid w:val="001E6D96"/>
    <w:rsid w:val="001E79A9"/>
    <w:rsid w:val="001F016C"/>
    <w:rsid w:val="001F1D8E"/>
    <w:rsid w:val="001F44E9"/>
    <w:rsid w:val="001F546E"/>
    <w:rsid w:val="001F5FB6"/>
    <w:rsid w:val="0020047F"/>
    <w:rsid w:val="002068BA"/>
    <w:rsid w:val="00211E46"/>
    <w:rsid w:val="002127B3"/>
    <w:rsid w:val="00213BDA"/>
    <w:rsid w:val="002145C9"/>
    <w:rsid w:val="00216E77"/>
    <w:rsid w:val="00220675"/>
    <w:rsid w:val="00220750"/>
    <w:rsid w:val="0022189D"/>
    <w:rsid w:val="002228B9"/>
    <w:rsid w:val="00223604"/>
    <w:rsid w:val="00226BD6"/>
    <w:rsid w:val="00227A04"/>
    <w:rsid w:val="00227C49"/>
    <w:rsid w:val="002307FE"/>
    <w:rsid w:val="00233CCB"/>
    <w:rsid w:val="0023416B"/>
    <w:rsid w:val="00234C6E"/>
    <w:rsid w:val="002376AB"/>
    <w:rsid w:val="0024285E"/>
    <w:rsid w:val="00250196"/>
    <w:rsid w:val="00251787"/>
    <w:rsid w:val="00251FE3"/>
    <w:rsid w:val="0025295A"/>
    <w:rsid w:val="00254403"/>
    <w:rsid w:val="002549B5"/>
    <w:rsid w:val="00255506"/>
    <w:rsid w:val="00255E2C"/>
    <w:rsid w:val="0025643B"/>
    <w:rsid w:val="00257C2F"/>
    <w:rsid w:val="002616CD"/>
    <w:rsid w:val="002620C8"/>
    <w:rsid w:val="00264DF4"/>
    <w:rsid w:val="00265ECD"/>
    <w:rsid w:val="0026787F"/>
    <w:rsid w:val="002702E7"/>
    <w:rsid w:val="00271B70"/>
    <w:rsid w:val="00271F61"/>
    <w:rsid w:val="002733D1"/>
    <w:rsid w:val="0027623E"/>
    <w:rsid w:val="002777C2"/>
    <w:rsid w:val="002810E0"/>
    <w:rsid w:val="00281C11"/>
    <w:rsid w:val="00281F72"/>
    <w:rsid w:val="00282A24"/>
    <w:rsid w:val="00282A28"/>
    <w:rsid w:val="002842CC"/>
    <w:rsid w:val="00285C7D"/>
    <w:rsid w:val="00287EE9"/>
    <w:rsid w:val="002917C4"/>
    <w:rsid w:val="00291EBD"/>
    <w:rsid w:val="002935BC"/>
    <w:rsid w:val="00294104"/>
    <w:rsid w:val="00297E6B"/>
    <w:rsid w:val="002A3B6E"/>
    <w:rsid w:val="002A3D82"/>
    <w:rsid w:val="002A4C07"/>
    <w:rsid w:val="002A60D7"/>
    <w:rsid w:val="002B09DB"/>
    <w:rsid w:val="002B0C60"/>
    <w:rsid w:val="002B24CD"/>
    <w:rsid w:val="002B3BA9"/>
    <w:rsid w:val="002B79EF"/>
    <w:rsid w:val="002C16DF"/>
    <w:rsid w:val="002C2056"/>
    <w:rsid w:val="002C31E7"/>
    <w:rsid w:val="002C4B60"/>
    <w:rsid w:val="002C4F63"/>
    <w:rsid w:val="002D0381"/>
    <w:rsid w:val="002D24CF"/>
    <w:rsid w:val="002D2AA6"/>
    <w:rsid w:val="002D2AD3"/>
    <w:rsid w:val="002D61F9"/>
    <w:rsid w:val="002E3088"/>
    <w:rsid w:val="002E3818"/>
    <w:rsid w:val="002E56CF"/>
    <w:rsid w:val="002E789F"/>
    <w:rsid w:val="002F2783"/>
    <w:rsid w:val="002F4864"/>
    <w:rsid w:val="002F6C89"/>
    <w:rsid w:val="002F6DDC"/>
    <w:rsid w:val="00300365"/>
    <w:rsid w:val="00300549"/>
    <w:rsid w:val="0030149F"/>
    <w:rsid w:val="00302E25"/>
    <w:rsid w:val="00303208"/>
    <w:rsid w:val="00305C2A"/>
    <w:rsid w:val="00305EE9"/>
    <w:rsid w:val="003060C6"/>
    <w:rsid w:val="00310F0D"/>
    <w:rsid w:val="00312F50"/>
    <w:rsid w:val="00313501"/>
    <w:rsid w:val="00314471"/>
    <w:rsid w:val="00314D3B"/>
    <w:rsid w:val="00314EF3"/>
    <w:rsid w:val="003166EB"/>
    <w:rsid w:val="003169D0"/>
    <w:rsid w:val="003172B8"/>
    <w:rsid w:val="00317C35"/>
    <w:rsid w:val="003216B2"/>
    <w:rsid w:val="00321BA0"/>
    <w:rsid w:val="00323189"/>
    <w:rsid w:val="003232F7"/>
    <w:rsid w:val="003241A9"/>
    <w:rsid w:val="0032436F"/>
    <w:rsid w:val="00327C86"/>
    <w:rsid w:val="003305C6"/>
    <w:rsid w:val="003317F1"/>
    <w:rsid w:val="003319F9"/>
    <w:rsid w:val="00333239"/>
    <w:rsid w:val="00333A39"/>
    <w:rsid w:val="00341965"/>
    <w:rsid w:val="00341FE0"/>
    <w:rsid w:val="00342186"/>
    <w:rsid w:val="00342201"/>
    <w:rsid w:val="00343019"/>
    <w:rsid w:val="0034377D"/>
    <w:rsid w:val="00344AEC"/>
    <w:rsid w:val="003453FB"/>
    <w:rsid w:val="00345C3A"/>
    <w:rsid w:val="0034678B"/>
    <w:rsid w:val="00347E81"/>
    <w:rsid w:val="00350A40"/>
    <w:rsid w:val="00351542"/>
    <w:rsid w:val="00353063"/>
    <w:rsid w:val="003531F1"/>
    <w:rsid w:val="003537A3"/>
    <w:rsid w:val="00353A25"/>
    <w:rsid w:val="00360A8F"/>
    <w:rsid w:val="0036320C"/>
    <w:rsid w:val="0036506A"/>
    <w:rsid w:val="00370C56"/>
    <w:rsid w:val="00374BA0"/>
    <w:rsid w:val="003755FA"/>
    <w:rsid w:val="00376D30"/>
    <w:rsid w:val="00377116"/>
    <w:rsid w:val="003773A7"/>
    <w:rsid w:val="0038205A"/>
    <w:rsid w:val="00382364"/>
    <w:rsid w:val="00384815"/>
    <w:rsid w:val="003857E6"/>
    <w:rsid w:val="003865AE"/>
    <w:rsid w:val="00387CD5"/>
    <w:rsid w:val="003904AA"/>
    <w:rsid w:val="00390F65"/>
    <w:rsid w:val="00391DC5"/>
    <w:rsid w:val="00392136"/>
    <w:rsid w:val="003937E7"/>
    <w:rsid w:val="00395F61"/>
    <w:rsid w:val="00396300"/>
    <w:rsid w:val="003A1E6C"/>
    <w:rsid w:val="003A44B7"/>
    <w:rsid w:val="003A5665"/>
    <w:rsid w:val="003A7A96"/>
    <w:rsid w:val="003A7CA9"/>
    <w:rsid w:val="003B1163"/>
    <w:rsid w:val="003B27CF"/>
    <w:rsid w:val="003B500F"/>
    <w:rsid w:val="003B5B53"/>
    <w:rsid w:val="003B7EA5"/>
    <w:rsid w:val="003C11C9"/>
    <w:rsid w:val="003C1CAC"/>
    <w:rsid w:val="003C3801"/>
    <w:rsid w:val="003C3BD3"/>
    <w:rsid w:val="003C5F80"/>
    <w:rsid w:val="003D151F"/>
    <w:rsid w:val="003D171B"/>
    <w:rsid w:val="003D22C3"/>
    <w:rsid w:val="003D22D7"/>
    <w:rsid w:val="003D2B5E"/>
    <w:rsid w:val="003D37B2"/>
    <w:rsid w:val="003D38B8"/>
    <w:rsid w:val="003D4755"/>
    <w:rsid w:val="003D48D6"/>
    <w:rsid w:val="003D4AFF"/>
    <w:rsid w:val="003D5025"/>
    <w:rsid w:val="003D51D1"/>
    <w:rsid w:val="003D520A"/>
    <w:rsid w:val="003D5A48"/>
    <w:rsid w:val="003D6998"/>
    <w:rsid w:val="003D7344"/>
    <w:rsid w:val="003D7F90"/>
    <w:rsid w:val="003E0183"/>
    <w:rsid w:val="003E0725"/>
    <w:rsid w:val="003E2F9B"/>
    <w:rsid w:val="003E352D"/>
    <w:rsid w:val="003E7798"/>
    <w:rsid w:val="003F0D9A"/>
    <w:rsid w:val="003F322C"/>
    <w:rsid w:val="003F4FAD"/>
    <w:rsid w:val="003F70DE"/>
    <w:rsid w:val="003F761C"/>
    <w:rsid w:val="00400671"/>
    <w:rsid w:val="00400829"/>
    <w:rsid w:val="00400840"/>
    <w:rsid w:val="004011D2"/>
    <w:rsid w:val="004016C7"/>
    <w:rsid w:val="00401E9A"/>
    <w:rsid w:val="0040230E"/>
    <w:rsid w:val="00403002"/>
    <w:rsid w:val="00403B3B"/>
    <w:rsid w:val="00405BB4"/>
    <w:rsid w:val="00406A57"/>
    <w:rsid w:val="00406BA4"/>
    <w:rsid w:val="00410E8A"/>
    <w:rsid w:val="004133E3"/>
    <w:rsid w:val="004138B7"/>
    <w:rsid w:val="004168CB"/>
    <w:rsid w:val="00417501"/>
    <w:rsid w:val="00417A8D"/>
    <w:rsid w:val="00417D51"/>
    <w:rsid w:val="00420F4D"/>
    <w:rsid w:val="00421970"/>
    <w:rsid w:val="00422487"/>
    <w:rsid w:val="00422D3E"/>
    <w:rsid w:val="004243E7"/>
    <w:rsid w:val="00425594"/>
    <w:rsid w:val="00425B65"/>
    <w:rsid w:val="004263C7"/>
    <w:rsid w:val="00426E8C"/>
    <w:rsid w:val="00427B88"/>
    <w:rsid w:val="00431701"/>
    <w:rsid w:val="0043316B"/>
    <w:rsid w:val="00433AA9"/>
    <w:rsid w:val="004343A8"/>
    <w:rsid w:val="00435063"/>
    <w:rsid w:val="0043587A"/>
    <w:rsid w:val="0043630F"/>
    <w:rsid w:val="0043644C"/>
    <w:rsid w:val="00437B15"/>
    <w:rsid w:val="00437DD8"/>
    <w:rsid w:val="00446ACC"/>
    <w:rsid w:val="00447790"/>
    <w:rsid w:val="004479BC"/>
    <w:rsid w:val="00447E2B"/>
    <w:rsid w:val="00450421"/>
    <w:rsid w:val="00452112"/>
    <w:rsid w:val="004533CE"/>
    <w:rsid w:val="00455327"/>
    <w:rsid w:val="00457305"/>
    <w:rsid w:val="004573B4"/>
    <w:rsid w:val="004639DC"/>
    <w:rsid w:val="004655F4"/>
    <w:rsid w:val="00465936"/>
    <w:rsid w:val="00466291"/>
    <w:rsid w:val="004673C9"/>
    <w:rsid w:val="00470CBB"/>
    <w:rsid w:val="00470D4A"/>
    <w:rsid w:val="004719CD"/>
    <w:rsid w:val="00472910"/>
    <w:rsid w:val="00473037"/>
    <w:rsid w:val="00473B29"/>
    <w:rsid w:val="004748EE"/>
    <w:rsid w:val="00477780"/>
    <w:rsid w:val="00477B02"/>
    <w:rsid w:val="00477CF2"/>
    <w:rsid w:val="00480BC5"/>
    <w:rsid w:val="00482DB6"/>
    <w:rsid w:val="00483357"/>
    <w:rsid w:val="00483A18"/>
    <w:rsid w:val="0048447F"/>
    <w:rsid w:val="004851AD"/>
    <w:rsid w:val="00486846"/>
    <w:rsid w:val="00486A6A"/>
    <w:rsid w:val="004874ED"/>
    <w:rsid w:val="004903FA"/>
    <w:rsid w:val="00490CB4"/>
    <w:rsid w:val="00491F58"/>
    <w:rsid w:val="00492D84"/>
    <w:rsid w:val="00493508"/>
    <w:rsid w:val="004939A8"/>
    <w:rsid w:val="0049533E"/>
    <w:rsid w:val="0049542C"/>
    <w:rsid w:val="004961F6"/>
    <w:rsid w:val="00496C4C"/>
    <w:rsid w:val="00497504"/>
    <w:rsid w:val="004977C6"/>
    <w:rsid w:val="004A0977"/>
    <w:rsid w:val="004A24CE"/>
    <w:rsid w:val="004A51E1"/>
    <w:rsid w:val="004B23E5"/>
    <w:rsid w:val="004B3F12"/>
    <w:rsid w:val="004B47E5"/>
    <w:rsid w:val="004B4B4E"/>
    <w:rsid w:val="004B53A9"/>
    <w:rsid w:val="004B56FE"/>
    <w:rsid w:val="004B630B"/>
    <w:rsid w:val="004C0DE8"/>
    <w:rsid w:val="004C0F18"/>
    <w:rsid w:val="004C15E1"/>
    <w:rsid w:val="004C2391"/>
    <w:rsid w:val="004C5202"/>
    <w:rsid w:val="004C6C02"/>
    <w:rsid w:val="004D2AC8"/>
    <w:rsid w:val="004D32E5"/>
    <w:rsid w:val="004D35BF"/>
    <w:rsid w:val="004D639F"/>
    <w:rsid w:val="004D73B2"/>
    <w:rsid w:val="004E16B0"/>
    <w:rsid w:val="004E1B76"/>
    <w:rsid w:val="004E1E59"/>
    <w:rsid w:val="004E303F"/>
    <w:rsid w:val="004E330C"/>
    <w:rsid w:val="004E6EB1"/>
    <w:rsid w:val="004F08B7"/>
    <w:rsid w:val="004F0B67"/>
    <w:rsid w:val="004F425F"/>
    <w:rsid w:val="004F6AF3"/>
    <w:rsid w:val="00500348"/>
    <w:rsid w:val="0050105D"/>
    <w:rsid w:val="00501FF7"/>
    <w:rsid w:val="005044C2"/>
    <w:rsid w:val="00505349"/>
    <w:rsid w:val="005124FF"/>
    <w:rsid w:val="00514DFC"/>
    <w:rsid w:val="00516325"/>
    <w:rsid w:val="00516637"/>
    <w:rsid w:val="005204EE"/>
    <w:rsid w:val="0052492E"/>
    <w:rsid w:val="00526BFB"/>
    <w:rsid w:val="00527BED"/>
    <w:rsid w:val="0053025F"/>
    <w:rsid w:val="005311E1"/>
    <w:rsid w:val="0053178B"/>
    <w:rsid w:val="00531A01"/>
    <w:rsid w:val="00531A0D"/>
    <w:rsid w:val="005325EB"/>
    <w:rsid w:val="00533111"/>
    <w:rsid w:val="005357F4"/>
    <w:rsid w:val="005369E7"/>
    <w:rsid w:val="00536ED9"/>
    <w:rsid w:val="00537783"/>
    <w:rsid w:val="00537F49"/>
    <w:rsid w:val="00540507"/>
    <w:rsid w:val="0054308A"/>
    <w:rsid w:val="005438AD"/>
    <w:rsid w:val="00544B39"/>
    <w:rsid w:val="00546841"/>
    <w:rsid w:val="005508ED"/>
    <w:rsid w:val="00550FD5"/>
    <w:rsid w:val="005543E5"/>
    <w:rsid w:val="00554E66"/>
    <w:rsid w:val="0055671C"/>
    <w:rsid w:val="00561DF3"/>
    <w:rsid w:val="005624C8"/>
    <w:rsid w:val="00565556"/>
    <w:rsid w:val="00566BBF"/>
    <w:rsid w:val="00570AB2"/>
    <w:rsid w:val="00571D2E"/>
    <w:rsid w:val="005722BF"/>
    <w:rsid w:val="00572634"/>
    <w:rsid w:val="00573F02"/>
    <w:rsid w:val="005806CC"/>
    <w:rsid w:val="0058081F"/>
    <w:rsid w:val="00581221"/>
    <w:rsid w:val="00582371"/>
    <w:rsid w:val="00582824"/>
    <w:rsid w:val="00582CD3"/>
    <w:rsid w:val="00583E9F"/>
    <w:rsid w:val="00586EC7"/>
    <w:rsid w:val="005952AE"/>
    <w:rsid w:val="005A0ADB"/>
    <w:rsid w:val="005A1522"/>
    <w:rsid w:val="005A484C"/>
    <w:rsid w:val="005A537E"/>
    <w:rsid w:val="005A5F13"/>
    <w:rsid w:val="005A64A8"/>
    <w:rsid w:val="005A6C63"/>
    <w:rsid w:val="005A771B"/>
    <w:rsid w:val="005A7E09"/>
    <w:rsid w:val="005B0DF4"/>
    <w:rsid w:val="005B2813"/>
    <w:rsid w:val="005B2A64"/>
    <w:rsid w:val="005B3635"/>
    <w:rsid w:val="005B3695"/>
    <w:rsid w:val="005B409C"/>
    <w:rsid w:val="005B75D7"/>
    <w:rsid w:val="005C1379"/>
    <w:rsid w:val="005C62EC"/>
    <w:rsid w:val="005D0944"/>
    <w:rsid w:val="005D0AB0"/>
    <w:rsid w:val="005D0CE1"/>
    <w:rsid w:val="005D0D1F"/>
    <w:rsid w:val="005D4805"/>
    <w:rsid w:val="005D48B4"/>
    <w:rsid w:val="005D6162"/>
    <w:rsid w:val="005D6797"/>
    <w:rsid w:val="005E131E"/>
    <w:rsid w:val="005E1B36"/>
    <w:rsid w:val="005E1E00"/>
    <w:rsid w:val="005E2580"/>
    <w:rsid w:val="005E2A76"/>
    <w:rsid w:val="005E41AB"/>
    <w:rsid w:val="005E53A0"/>
    <w:rsid w:val="005E5D06"/>
    <w:rsid w:val="005E6253"/>
    <w:rsid w:val="005E6532"/>
    <w:rsid w:val="005E6640"/>
    <w:rsid w:val="005E6CB7"/>
    <w:rsid w:val="005F017C"/>
    <w:rsid w:val="005F21E1"/>
    <w:rsid w:val="005F237A"/>
    <w:rsid w:val="005F2A3C"/>
    <w:rsid w:val="005F418E"/>
    <w:rsid w:val="005F4520"/>
    <w:rsid w:val="005F7EBC"/>
    <w:rsid w:val="00600968"/>
    <w:rsid w:val="00602641"/>
    <w:rsid w:val="00602EC8"/>
    <w:rsid w:val="006062BB"/>
    <w:rsid w:val="00606561"/>
    <w:rsid w:val="00607940"/>
    <w:rsid w:val="006106C9"/>
    <w:rsid w:val="00611944"/>
    <w:rsid w:val="0061216C"/>
    <w:rsid w:val="006122FA"/>
    <w:rsid w:val="0061291D"/>
    <w:rsid w:val="00615DD9"/>
    <w:rsid w:val="00616547"/>
    <w:rsid w:val="00617FCE"/>
    <w:rsid w:val="0062041F"/>
    <w:rsid w:val="00621FCF"/>
    <w:rsid w:val="00625A84"/>
    <w:rsid w:val="00626B8D"/>
    <w:rsid w:val="00631ABD"/>
    <w:rsid w:val="006333BA"/>
    <w:rsid w:val="00633A74"/>
    <w:rsid w:val="006341CB"/>
    <w:rsid w:val="00634B6F"/>
    <w:rsid w:val="00634D36"/>
    <w:rsid w:val="00635D90"/>
    <w:rsid w:val="00641435"/>
    <w:rsid w:val="0064157B"/>
    <w:rsid w:val="0064189E"/>
    <w:rsid w:val="0064376B"/>
    <w:rsid w:val="00643FDA"/>
    <w:rsid w:val="00645DE3"/>
    <w:rsid w:val="00647F3E"/>
    <w:rsid w:val="00651CCD"/>
    <w:rsid w:val="0065264D"/>
    <w:rsid w:val="00652771"/>
    <w:rsid w:val="0065505B"/>
    <w:rsid w:val="0065562F"/>
    <w:rsid w:val="00656C62"/>
    <w:rsid w:val="00656ECD"/>
    <w:rsid w:val="00660106"/>
    <w:rsid w:val="00660C1E"/>
    <w:rsid w:val="00661062"/>
    <w:rsid w:val="00662943"/>
    <w:rsid w:val="006637BF"/>
    <w:rsid w:val="006652EA"/>
    <w:rsid w:val="0066544A"/>
    <w:rsid w:val="00665F1A"/>
    <w:rsid w:val="00666D6A"/>
    <w:rsid w:val="0067160F"/>
    <w:rsid w:val="00671F8F"/>
    <w:rsid w:val="006726D1"/>
    <w:rsid w:val="00672B1E"/>
    <w:rsid w:val="00673248"/>
    <w:rsid w:val="00673283"/>
    <w:rsid w:val="006740EC"/>
    <w:rsid w:val="00674E2C"/>
    <w:rsid w:val="00674EB0"/>
    <w:rsid w:val="006810D2"/>
    <w:rsid w:val="00681611"/>
    <w:rsid w:val="00685E0D"/>
    <w:rsid w:val="006865BF"/>
    <w:rsid w:val="00686C95"/>
    <w:rsid w:val="006874B4"/>
    <w:rsid w:val="00690415"/>
    <w:rsid w:val="006921AA"/>
    <w:rsid w:val="00695B8A"/>
    <w:rsid w:val="00696757"/>
    <w:rsid w:val="006A36F3"/>
    <w:rsid w:val="006A64EF"/>
    <w:rsid w:val="006B0E50"/>
    <w:rsid w:val="006B112F"/>
    <w:rsid w:val="006B2269"/>
    <w:rsid w:val="006B3F76"/>
    <w:rsid w:val="006B4B80"/>
    <w:rsid w:val="006B4CDC"/>
    <w:rsid w:val="006B5062"/>
    <w:rsid w:val="006B5DFD"/>
    <w:rsid w:val="006B737F"/>
    <w:rsid w:val="006B7C3A"/>
    <w:rsid w:val="006C11FE"/>
    <w:rsid w:val="006C2626"/>
    <w:rsid w:val="006C2681"/>
    <w:rsid w:val="006C3A3F"/>
    <w:rsid w:val="006C3DCA"/>
    <w:rsid w:val="006C63CA"/>
    <w:rsid w:val="006C7E6F"/>
    <w:rsid w:val="006D0B9B"/>
    <w:rsid w:val="006D175B"/>
    <w:rsid w:val="006D2AE4"/>
    <w:rsid w:val="006D3261"/>
    <w:rsid w:val="006D3C26"/>
    <w:rsid w:val="006D5299"/>
    <w:rsid w:val="006D5372"/>
    <w:rsid w:val="006D7DB0"/>
    <w:rsid w:val="006E0D13"/>
    <w:rsid w:val="006E1BE8"/>
    <w:rsid w:val="006E2FCB"/>
    <w:rsid w:val="006E352B"/>
    <w:rsid w:val="006E3986"/>
    <w:rsid w:val="006E4940"/>
    <w:rsid w:val="006F0EA8"/>
    <w:rsid w:val="006F1617"/>
    <w:rsid w:val="006F38DB"/>
    <w:rsid w:val="006F635B"/>
    <w:rsid w:val="0070104F"/>
    <w:rsid w:val="00703CAF"/>
    <w:rsid w:val="0070435A"/>
    <w:rsid w:val="0070783B"/>
    <w:rsid w:val="007078DE"/>
    <w:rsid w:val="00707CAB"/>
    <w:rsid w:val="00710F81"/>
    <w:rsid w:val="00711E8A"/>
    <w:rsid w:val="0071333A"/>
    <w:rsid w:val="00715849"/>
    <w:rsid w:val="00715E9D"/>
    <w:rsid w:val="007160FF"/>
    <w:rsid w:val="0072115B"/>
    <w:rsid w:val="00723470"/>
    <w:rsid w:val="007237E8"/>
    <w:rsid w:val="0072394D"/>
    <w:rsid w:val="0072405B"/>
    <w:rsid w:val="00724502"/>
    <w:rsid w:val="00724628"/>
    <w:rsid w:val="00727155"/>
    <w:rsid w:val="00727640"/>
    <w:rsid w:val="00730C83"/>
    <w:rsid w:val="00731033"/>
    <w:rsid w:val="007330A9"/>
    <w:rsid w:val="0073321D"/>
    <w:rsid w:val="00734C53"/>
    <w:rsid w:val="007355C6"/>
    <w:rsid w:val="007376FF"/>
    <w:rsid w:val="007407F1"/>
    <w:rsid w:val="00740AA4"/>
    <w:rsid w:val="00743C69"/>
    <w:rsid w:val="00743D2C"/>
    <w:rsid w:val="007450A4"/>
    <w:rsid w:val="00752219"/>
    <w:rsid w:val="007529F4"/>
    <w:rsid w:val="00752DF2"/>
    <w:rsid w:val="007533B5"/>
    <w:rsid w:val="00753B31"/>
    <w:rsid w:val="007542BA"/>
    <w:rsid w:val="007562D4"/>
    <w:rsid w:val="007578CB"/>
    <w:rsid w:val="00757DE3"/>
    <w:rsid w:val="007604C7"/>
    <w:rsid w:val="00760ED9"/>
    <w:rsid w:val="00760F24"/>
    <w:rsid w:val="00764C41"/>
    <w:rsid w:val="00765C70"/>
    <w:rsid w:val="0076650B"/>
    <w:rsid w:val="00766C30"/>
    <w:rsid w:val="007674F3"/>
    <w:rsid w:val="00770061"/>
    <w:rsid w:val="0077125E"/>
    <w:rsid w:val="00772B16"/>
    <w:rsid w:val="007748E4"/>
    <w:rsid w:val="00777672"/>
    <w:rsid w:val="00781211"/>
    <w:rsid w:val="00784B11"/>
    <w:rsid w:val="00785904"/>
    <w:rsid w:val="00785AD0"/>
    <w:rsid w:val="00790273"/>
    <w:rsid w:val="00790FAA"/>
    <w:rsid w:val="00791181"/>
    <w:rsid w:val="00793EF8"/>
    <w:rsid w:val="007946C4"/>
    <w:rsid w:val="00794FAF"/>
    <w:rsid w:val="007962C9"/>
    <w:rsid w:val="007A191F"/>
    <w:rsid w:val="007A1B22"/>
    <w:rsid w:val="007A45D5"/>
    <w:rsid w:val="007A5B9C"/>
    <w:rsid w:val="007A6EF2"/>
    <w:rsid w:val="007B00F7"/>
    <w:rsid w:val="007B0CC4"/>
    <w:rsid w:val="007B1B86"/>
    <w:rsid w:val="007B23E5"/>
    <w:rsid w:val="007B2BAD"/>
    <w:rsid w:val="007B3F26"/>
    <w:rsid w:val="007B4B26"/>
    <w:rsid w:val="007B6AB6"/>
    <w:rsid w:val="007C059C"/>
    <w:rsid w:val="007C0AD1"/>
    <w:rsid w:val="007C53A6"/>
    <w:rsid w:val="007C58F7"/>
    <w:rsid w:val="007C6159"/>
    <w:rsid w:val="007C632E"/>
    <w:rsid w:val="007C65AB"/>
    <w:rsid w:val="007D2230"/>
    <w:rsid w:val="007D5916"/>
    <w:rsid w:val="007D596F"/>
    <w:rsid w:val="007D799C"/>
    <w:rsid w:val="007E26E1"/>
    <w:rsid w:val="007E33FC"/>
    <w:rsid w:val="007E39AB"/>
    <w:rsid w:val="007E500D"/>
    <w:rsid w:val="007E618C"/>
    <w:rsid w:val="007F02F6"/>
    <w:rsid w:val="007F17AE"/>
    <w:rsid w:val="007F1D46"/>
    <w:rsid w:val="007F221E"/>
    <w:rsid w:val="007F2EF7"/>
    <w:rsid w:val="007F3844"/>
    <w:rsid w:val="007F4604"/>
    <w:rsid w:val="007F5610"/>
    <w:rsid w:val="007F56A3"/>
    <w:rsid w:val="007F69B6"/>
    <w:rsid w:val="00800B89"/>
    <w:rsid w:val="00802216"/>
    <w:rsid w:val="00802541"/>
    <w:rsid w:val="0080270B"/>
    <w:rsid w:val="00803CDC"/>
    <w:rsid w:val="0080649A"/>
    <w:rsid w:val="00806596"/>
    <w:rsid w:val="00810E80"/>
    <w:rsid w:val="00811170"/>
    <w:rsid w:val="00812282"/>
    <w:rsid w:val="00814373"/>
    <w:rsid w:val="008164FB"/>
    <w:rsid w:val="00816A89"/>
    <w:rsid w:val="008171D7"/>
    <w:rsid w:val="00821BEC"/>
    <w:rsid w:val="00824809"/>
    <w:rsid w:val="0082517C"/>
    <w:rsid w:val="008252F4"/>
    <w:rsid w:val="00825DFA"/>
    <w:rsid w:val="00837F69"/>
    <w:rsid w:val="00841F06"/>
    <w:rsid w:val="00843A9F"/>
    <w:rsid w:val="00844916"/>
    <w:rsid w:val="00847FB1"/>
    <w:rsid w:val="008516EB"/>
    <w:rsid w:val="00851E5E"/>
    <w:rsid w:val="0085436A"/>
    <w:rsid w:val="00855FE6"/>
    <w:rsid w:val="0086292F"/>
    <w:rsid w:val="008636D6"/>
    <w:rsid w:val="008649AC"/>
    <w:rsid w:val="008679C3"/>
    <w:rsid w:val="008707D4"/>
    <w:rsid w:val="00871317"/>
    <w:rsid w:val="0087487E"/>
    <w:rsid w:val="00874B6E"/>
    <w:rsid w:val="008757C5"/>
    <w:rsid w:val="00876ED9"/>
    <w:rsid w:val="00877B67"/>
    <w:rsid w:val="0088069E"/>
    <w:rsid w:val="008813FA"/>
    <w:rsid w:val="0088153F"/>
    <w:rsid w:val="008829FF"/>
    <w:rsid w:val="00883A54"/>
    <w:rsid w:val="00886F74"/>
    <w:rsid w:val="0088796B"/>
    <w:rsid w:val="008901BA"/>
    <w:rsid w:val="00890C6D"/>
    <w:rsid w:val="0089167F"/>
    <w:rsid w:val="0089209C"/>
    <w:rsid w:val="008926F3"/>
    <w:rsid w:val="008964C8"/>
    <w:rsid w:val="008976B2"/>
    <w:rsid w:val="008A16FA"/>
    <w:rsid w:val="008A1E35"/>
    <w:rsid w:val="008A2D29"/>
    <w:rsid w:val="008A5991"/>
    <w:rsid w:val="008B03FA"/>
    <w:rsid w:val="008B49CA"/>
    <w:rsid w:val="008B5D26"/>
    <w:rsid w:val="008B60B1"/>
    <w:rsid w:val="008B6A0C"/>
    <w:rsid w:val="008B70AC"/>
    <w:rsid w:val="008B7D64"/>
    <w:rsid w:val="008C39EC"/>
    <w:rsid w:val="008C3ADA"/>
    <w:rsid w:val="008C40D2"/>
    <w:rsid w:val="008C595D"/>
    <w:rsid w:val="008C70D0"/>
    <w:rsid w:val="008D079B"/>
    <w:rsid w:val="008D1579"/>
    <w:rsid w:val="008D4542"/>
    <w:rsid w:val="008D4DF9"/>
    <w:rsid w:val="008D5AC7"/>
    <w:rsid w:val="008D5C3E"/>
    <w:rsid w:val="008D6CF5"/>
    <w:rsid w:val="008D74F8"/>
    <w:rsid w:val="008D75CB"/>
    <w:rsid w:val="008E089F"/>
    <w:rsid w:val="008E27A0"/>
    <w:rsid w:val="008E3D8D"/>
    <w:rsid w:val="008E429B"/>
    <w:rsid w:val="008E4FF3"/>
    <w:rsid w:val="008E51B8"/>
    <w:rsid w:val="008E57F9"/>
    <w:rsid w:val="008E7499"/>
    <w:rsid w:val="008E7B36"/>
    <w:rsid w:val="008F04AC"/>
    <w:rsid w:val="008F1AFF"/>
    <w:rsid w:val="008F1F82"/>
    <w:rsid w:val="008F21DE"/>
    <w:rsid w:val="008F2BED"/>
    <w:rsid w:val="008F2CE6"/>
    <w:rsid w:val="008F2DA5"/>
    <w:rsid w:val="008F3578"/>
    <w:rsid w:val="008F4BDE"/>
    <w:rsid w:val="008F4DFB"/>
    <w:rsid w:val="008F76C0"/>
    <w:rsid w:val="00900CC5"/>
    <w:rsid w:val="00904BD0"/>
    <w:rsid w:val="009058F7"/>
    <w:rsid w:val="00905B36"/>
    <w:rsid w:val="00905EC0"/>
    <w:rsid w:val="009063F4"/>
    <w:rsid w:val="009064B6"/>
    <w:rsid w:val="0091014D"/>
    <w:rsid w:val="0091047F"/>
    <w:rsid w:val="00912A24"/>
    <w:rsid w:val="00912D64"/>
    <w:rsid w:val="009138F3"/>
    <w:rsid w:val="00913C1B"/>
    <w:rsid w:val="009148DB"/>
    <w:rsid w:val="00916211"/>
    <w:rsid w:val="00920832"/>
    <w:rsid w:val="00920E29"/>
    <w:rsid w:val="00920EBA"/>
    <w:rsid w:val="00922B47"/>
    <w:rsid w:val="00925DC0"/>
    <w:rsid w:val="00930EC3"/>
    <w:rsid w:val="0093190E"/>
    <w:rsid w:val="0093568A"/>
    <w:rsid w:val="00936C1A"/>
    <w:rsid w:val="00937811"/>
    <w:rsid w:val="00941327"/>
    <w:rsid w:val="00943D2F"/>
    <w:rsid w:val="00944E2D"/>
    <w:rsid w:val="00950948"/>
    <w:rsid w:val="0095331D"/>
    <w:rsid w:val="00953C26"/>
    <w:rsid w:val="00953D39"/>
    <w:rsid w:val="00955509"/>
    <w:rsid w:val="0095607E"/>
    <w:rsid w:val="00957C2A"/>
    <w:rsid w:val="009605B1"/>
    <w:rsid w:val="009614B7"/>
    <w:rsid w:val="00961CDE"/>
    <w:rsid w:val="009626B0"/>
    <w:rsid w:val="009626C5"/>
    <w:rsid w:val="00962936"/>
    <w:rsid w:val="00962B49"/>
    <w:rsid w:val="00963524"/>
    <w:rsid w:val="00963650"/>
    <w:rsid w:val="009664D6"/>
    <w:rsid w:val="0097188F"/>
    <w:rsid w:val="009724B2"/>
    <w:rsid w:val="009743CA"/>
    <w:rsid w:val="00974B2C"/>
    <w:rsid w:val="009755DD"/>
    <w:rsid w:val="00977713"/>
    <w:rsid w:val="009778B9"/>
    <w:rsid w:val="00981750"/>
    <w:rsid w:val="00983EF6"/>
    <w:rsid w:val="009864A9"/>
    <w:rsid w:val="00987B67"/>
    <w:rsid w:val="00987E6F"/>
    <w:rsid w:val="00991D71"/>
    <w:rsid w:val="009925A9"/>
    <w:rsid w:val="00993880"/>
    <w:rsid w:val="00995EFB"/>
    <w:rsid w:val="0099692E"/>
    <w:rsid w:val="00996FA5"/>
    <w:rsid w:val="00997D95"/>
    <w:rsid w:val="009A0C4E"/>
    <w:rsid w:val="009A111E"/>
    <w:rsid w:val="009A386B"/>
    <w:rsid w:val="009A4011"/>
    <w:rsid w:val="009A4152"/>
    <w:rsid w:val="009A4B83"/>
    <w:rsid w:val="009A5269"/>
    <w:rsid w:val="009A6E27"/>
    <w:rsid w:val="009B0A96"/>
    <w:rsid w:val="009B46C8"/>
    <w:rsid w:val="009B48A9"/>
    <w:rsid w:val="009B595F"/>
    <w:rsid w:val="009B7874"/>
    <w:rsid w:val="009B7F2F"/>
    <w:rsid w:val="009C0392"/>
    <w:rsid w:val="009C12CE"/>
    <w:rsid w:val="009C19FD"/>
    <w:rsid w:val="009C240D"/>
    <w:rsid w:val="009C3191"/>
    <w:rsid w:val="009C4201"/>
    <w:rsid w:val="009C50E8"/>
    <w:rsid w:val="009C53CE"/>
    <w:rsid w:val="009C53D7"/>
    <w:rsid w:val="009C545A"/>
    <w:rsid w:val="009D0D23"/>
    <w:rsid w:val="009D0D79"/>
    <w:rsid w:val="009D0FE0"/>
    <w:rsid w:val="009D111F"/>
    <w:rsid w:val="009D20EF"/>
    <w:rsid w:val="009D2B04"/>
    <w:rsid w:val="009D2C61"/>
    <w:rsid w:val="009D33AD"/>
    <w:rsid w:val="009D3DEE"/>
    <w:rsid w:val="009D5DE1"/>
    <w:rsid w:val="009D716E"/>
    <w:rsid w:val="009D7FD4"/>
    <w:rsid w:val="009E4467"/>
    <w:rsid w:val="009E70DD"/>
    <w:rsid w:val="009F078F"/>
    <w:rsid w:val="009F540E"/>
    <w:rsid w:val="009F6702"/>
    <w:rsid w:val="00A002CE"/>
    <w:rsid w:val="00A02BB9"/>
    <w:rsid w:val="00A04136"/>
    <w:rsid w:val="00A137F4"/>
    <w:rsid w:val="00A14A76"/>
    <w:rsid w:val="00A15B42"/>
    <w:rsid w:val="00A1672A"/>
    <w:rsid w:val="00A17DB2"/>
    <w:rsid w:val="00A17F0E"/>
    <w:rsid w:val="00A20BC5"/>
    <w:rsid w:val="00A2369F"/>
    <w:rsid w:val="00A308CF"/>
    <w:rsid w:val="00A31E7E"/>
    <w:rsid w:val="00A3318D"/>
    <w:rsid w:val="00A33C4C"/>
    <w:rsid w:val="00A342AC"/>
    <w:rsid w:val="00A35CEF"/>
    <w:rsid w:val="00A36EF8"/>
    <w:rsid w:val="00A4424E"/>
    <w:rsid w:val="00A4621D"/>
    <w:rsid w:val="00A46B8B"/>
    <w:rsid w:val="00A47CFB"/>
    <w:rsid w:val="00A47E49"/>
    <w:rsid w:val="00A5291D"/>
    <w:rsid w:val="00A5334B"/>
    <w:rsid w:val="00A533F1"/>
    <w:rsid w:val="00A541D4"/>
    <w:rsid w:val="00A55623"/>
    <w:rsid w:val="00A56F94"/>
    <w:rsid w:val="00A575B0"/>
    <w:rsid w:val="00A61BDD"/>
    <w:rsid w:val="00A6409B"/>
    <w:rsid w:val="00A6593B"/>
    <w:rsid w:val="00A660BF"/>
    <w:rsid w:val="00A67BF4"/>
    <w:rsid w:val="00A704F1"/>
    <w:rsid w:val="00A709A4"/>
    <w:rsid w:val="00A71D47"/>
    <w:rsid w:val="00A72DA1"/>
    <w:rsid w:val="00A7500F"/>
    <w:rsid w:val="00A75BE7"/>
    <w:rsid w:val="00A809A5"/>
    <w:rsid w:val="00A84541"/>
    <w:rsid w:val="00A85F4E"/>
    <w:rsid w:val="00A86360"/>
    <w:rsid w:val="00A8638E"/>
    <w:rsid w:val="00A86B5E"/>
    <w:rsid w:val="00A90102"/>
    <w:rsid w:val="00A90734"/>
    <w:rsid w:val="00A90768"/>
    <w:rsid w:val="00A913E0"/>
    <w:rsid w:val="00A9388D"/>
    <w:rsid w:val="00A93A27"/>
    <w:rsid w:val="00A955D4"/>
    <w:rsid w:val="00A9585F"/>
    <w:rsid w:val="00A95A2A"/>
    <w:rsid w:val="00A96BCE"/>
    <w:rsid w:val="00AA3822"/>
    <w:rsid w:val="00AA7913"/>
    <w:rsid w:val="00AB0034"/>
    <w:rsid w:val="00AB15A6"/>
    <w:rsid w:val="00AB33D0"/>
    <w:rsid w:val="00AB3408"/>
    <w:rsid w:val="00AB6CD3"/>
    <w:rsid w:val="00AB6CF8"/>
    <w:rsid w:val="00AB7B4B"/>
    <w:rsid w:val="00AC032C"/>
    <w:rsid w:val="00AC28E3"/>
    <w:rsid w:val="00AC3E71"/>
    <w:rsid w:val="00AC767B"/>
    <w:rsid w:val="00AC7E94"/>
    <w:rsid w:val="00AD29D0"/>
    <w:rsid w:val="00AD37FB"/>
    <w:rsid w:val="00AD6639"/>
    <w:rsid w:val="00AD67C3"/>
    <w:rsid w:val="00AD68D9"/>
    <w:rsid w:val="00AD7506"/>
    <w:rsid w:val="00AE0445"/>
    <w:rsid w:val="00AE24C4"/>
    <w:rsid w:val="00AE49FC"/>
    <w:rsid w:val="00AE57B8"/>
    <w:rsid w:val="00AE654D"/>
    <w:rsid w:val="00AE722E"/>
    <w:rsid w:val="00AF0158"/>
    <w:rsid w:val="00AF0D24"/>
    <w:rsid w:val="00AF1127"/>
    <w:rsid w:val="00AF2713"/>
    <w:rsid w:val="00AF2D6D"/>
    <w:rsid w:val="00AF31CE"/>
    <w:rsid w:val="00AF57E0"/>
    <w:rsid w:val="00AF69C7"/>
    <w:rsid w:val="00B00EC8"/>
    <w:rsid w:val="00B01062"/>
    <w:rsid w:val="00B0263A"/>
    <w:rsid w:val="00B0595B"/>
    <w:rsid w:val="00B060AD"/>
    <w:rsid w:val="00B0635C"/>
    <w:rsid w:val="00B12951"/>
    <w:rsid w:val="00B12CC7"/>
    <w:rsid w:val="00B12DB2"/>
    <w:rsid w:val="00B14AD1"/>
    <w:rsid w:val="00B20360"/>
    <w:rsid w:val="00B22290"/>
    <w:rsid w:val="00B257A5"/>
    <w:rsid w:val="00B31215"/>
    <w:rsid w:val="00B32762"/>
    <w:rsid w:val="00B32905"/>
    <w:rsid w:val="00B33473"/>
    <w:rsid w:val="00B336D4"/>
    <w:rsid w:val="00B34287"/>
    <w:rsid w:val="00B35899"/>
    <w:rsid w:val="00B35EF6"/>
    <w:rsid w:val="00B3735A"/>
    <w:rsid w:val="00B377FE"/>
    <w:rsid w:val="00B3798B"/>
    <w:rsid w:val="00B40B9C"/>
    <w:rsid w:val="00B413EC"/>
    <w:rsid w:val="00B417D8"/>
    <w:rsid w:val="00B4310A"/>
    <w:rsid w:val="00B43928"/>
    <w:rsid w:val="00B448D4"/>
    <w:rsid w:val="00B46C28"/>
    <w:rsid w:val="00B5082F"/>
    <w:rsid w:val="00B54D84"/>
    <w:rsid w:val="00B5622B"/>
    <w:rsid w:val="00B56343"/>
    <w:rsid w:val="00B5790F"/>
    <w:rsid w:val="00B57FD1"/>
    <w:rsid w:val="00B605A0"/>
    <w:rsid w:val="00B61637"/>
    <w:rsid w:val="00B62063"/>
    <w:rsid w:val="00B62412"/>
    <w:rsid w:val="00B62DDB"/>
    <w:rsid w:val="00B64570"/>
    <w:rsid w:val="00B6757F"/>
    <w:rsid w:val="00B72371"/>
    <w:rsid w:val="00B72BA6"/>
    <w:rsid w:val="00B73A9C"/>
    <w:rsid w:val="00B74886"/>
    <w:rsid w:val="00B7488B"/>
    <w:rsid w:val="00B75C3D"/>
    <w:rsid w:val="00B75C80"/>
    <w:rsid w:val="00B767B8"/>
    <w:rsid w:val="00B774DD"/>
    <w:rsid w:val="00B77C69"/>
    <w:rsid w:val="00B80CA5"/>
    <w:rsid w:val="00B8524E"/>
    <w:rsid w:val="00B876F3"/>
    <w:rsid w:val="00B90067"/>
    <w:rsid w:val="00B9018A"/>
    <w:rsid w:val="00B93232"/>
    <w:rsid w:val="00B93682"/>
    <w:rsid w:val="00B9414A"/>
    <w:rsid w:val="00B94C24"/>
    <w:rsid w:val="00B95D37"/>
    <w:rsid w:val="00B9753D"/>
    <w:rsid w:val="00B9784C"/>
    <w:rsid w:val="00B97939"/>
    <w:rsid w:val="00BA0EB3"/>
    <w:rsid w:val="00BA1858"/>
    <w:rsid w:val="00BA1DF8"/>
    <w:rsid w:val="00BA6F6F"/>
    <w:rsid w:val="00BB17D2"/>
    <w:rsid w:val="00BB1CC5"/>
    <w:rsid w:val="00BB1DE2"/>
    <w:rsid w:val="00BB5EFA"/>
    <w:rsid w:val="00BB75FF"/>
    <w:rsid w:val="00BC0656"/>
    <w:rsid w:val="00BC1F9C"/>
    <w:rsid w:val="00BC28F9"/>
    <w:rsid w:val="00BC39D4"/>
    <w:rsid w:val="00BC446E"/>
    <w:rsid w:val="00BC544C"/>
    <w:rsid w:val="00BC64A3"/>
    <w:rsid w:val="00BC746F"/>
    <w:rsid w:val="00BC77C6"/>
    <w:rsid w:val="00BD0346"/>
    <w:rsid w:val="00BD2142"/>
    <w:rsid w:val="00BD3C4A"/>
    <w:rsid w:val="00BD3DC7"/>
    <w:rsid w:val="00BD41B7"/>
    <w:rsid w:val="00BD5B82"/>
    <w:rsid w:val="00BD6FCD"/>
    <w:rsid w:val="00BD7791"/>
    <w:rsid w:val="00BE3240"/>
    <w:rsid w:val="00BE617D"/>
    <w:rsid w:val="00BE66B8"/>
    <w:rsid w:val="00BE7DA2"/>
    <w:rsid w:val="00BF0CFD"/>
    <w:rsid w:val="00BF1128"/>
    <w:rsid w:val="00BF114C"/>
    <w:rsid w:val="00BF2B16"/>
    <w:rsid w:val="00BF2B2A"/>
    <w:rsid w:val="00BF5970"/>
    <w:rsid w:val="00BF62D8"/>
    <w:rsid w:val="00BF6E22"/>
    <w:rsid w:val="00BF75E0"/>
    <w:rsid w:val="00C00FC1"/>
    <w:rsid w:val="00C019B4"/>
    <w:rsid w:val="00C026B6"/>
    <w:rsid w:val="00C045E5"/>
    <w:rsid w:val="00C10263"/>
    <w:rsid w:val="00C11DCC"/>
    <w:rsid w:val="00C1518E"/>
    <w:rsid w:val="00C15E27"/>
    <w:rsid w:val="00C17F0C"/>
    <w:rsid w:val="00C2264D"/>
    <w:rsid w:val="00C236D2"/>
    <w:rsid w:val="00C2384A"/>
    <w:rsid w:val="00C23E65"/>
    <w:rsid w:val="00C2451B"/>
    <w:rsid w:val="00C24A20"/>
    <w:rsid w:val="00C25866"/>
    <w:rsid w:val="00C25C93"/>
    <w:rsid w:val="00C2694E"/>
    <w:rsid w:val="00C2720F"/>
    <w:rsid w:val="00C303F9"/>
    <w:rsid w:val="00C30426"/>
    <w:rsid w:val="00C30A2F"/>
    <w:rsid w:val="00C34281"/>
    <w:rsid w:val="00C35DB2"/>
    <w:rsid w:val="00C42C3B"/>
    <w:rsid w:val="00C45310"/>
    <w:rsid w:val="00C50A38"/>
    <w:rsid w:val="00C51D05"/>
    <w:rsid w:val="00C52781"/>
    <w:rsid w:val="00C53543"/>
    <w:rsid w:val="00C642C9"/>
    <w:rsid w:val="00C65538"/>
    <w:rsid w:val="00C65935"/>
    <w:rsid w:val="00C66082"/>
    <w:rsid w:val="00C708B0"/>
    <w:rsid w:val="00C71693"/>
    <w:rsid w:val="00C73B16"/>
    <w:rsid w:val="00C74A5A"/>
    <w:rsid w:val="00C75664"/>
    <w:rsid w:val="00C77F15"/>
    <w:rsid w:val="00C81137"/>
    <w:rsid w:val="00C8127D"/>
    <w:rsid w:val="00C81F7A"/>
    <w:rsid w:val="00C85EA5"/>
    <w:rsid w:val="00C87319"/>
    <w:rsid w:val="00C931A2"/>
    <w:rsid w:val="00C949AA"/>
    <w:rsid w:val="00C94EF4"/>
    <w:rsid w:val="00CA01D4"/>
    <w:rsid w:val="00CA05F8"/>
    <w:rsid w:val="00CA1104"/>
    <w:rsid w:val="00CA260E"/>
    <w:rsid w:val="00CA2CFC"/>
    <w:rsid w:val="00CA36B6"/>
    <w:rsid w:val="00CA5DB3"/>
    <w:rsid w:val="00CA6024"/>
    <w:rsid w:val="00CA6B53"/>
    <w:rsid w:val="00CA7395"/>
    <w:rsid w:val="00CB0035"/>
    <w:rsid w:val="00CB329E"/>
    <w:rsid w:val="00CB34A6"/>
    <w:rsid w:val="00CB36E4"/>
    <w:rsid w:val="00CB3857"/>
    <w:rsid w:val="00CB70AB"/>
    <w:rsid w:val="00CB7CAA"/>
    <w:rsid w:val="00CC2782"/>
    <w:rsid w:val="00CC34AB"/>
    <w:rsid w:val="00CC3AB7"/>
    <w:rsid w:val="00CC3BC3"/>
    <w:rsid w:val="00CC4418"/>
    <w:rsid w:val="00CC4825"/>
    <w:rsid w:val="00CC48DC"/>
    <w:rsid w:val="00CC4F8D"/>
    <w:rsid w:val="00CC6E3D"/>
    <w:rsid w:val="00CC77C0"/>
    <w:rsid w:val="00CC7854"/>
    <w:rsid w:val="00CD05A9"/>
    <w:rsid w:val="00CD0A45"/>
    <w:rsid w:val="00CD2A70"/>
    <w:rsid w:val="00CD324F"/>
    <w:rsid w:val="00CD4C14"/>
    <w:rsid w:val="00CD51D8"/>
    <w:rsid w:val="00CD65F3"/>
    <w:rsid w:val="00CD6C19"/>
    <w:rsid w:val="00CD7884"/>
    <w:rsid w:val="00CD78E5"/>
    <w:rsid w:val="00CD7CF6"/>
    <w:rsid w:val="00CE1447"/>
    <w:rsid w:val="00CE1454"/>
    <w:rsid w:val="00CE1515"/>
    <w:rsid w:val="00CE1A55"/>
    <w:rsid w:val="00CE2CFD"/>
    <w:rsid w:val="00CE474B"/>
    <w:rsid w:val="00CE6CA1"/>
    <w:rsid w:val="00CF113D"/>
    <w:rsid w:val="00CF1C29"/>
    <w:rsid w:val="00CF2B45"/>
    <w:rsid w:val="00CF47DD"/>
    <w:rsid w:val="00CF5CDE"/>
    <w:rsid w:val="00CF7543"/>
    <w:rsid w:val="00D02DD7"/>
    <w:rsid w:val="00D02FD0"/>
    <w:rsid w:val="00D03332"/>
    <w:rsid w:val="00D067FB"/>
    <w:rsid w:val="00D069DA"/>
    <w:rsid w:val="00D10218"/>
    <w:rsid w:val="00D1065F"/>
    <w:rsid w:val="00D1074E"/>
    <w:rsid w:val="00D10BAF"/>
    <w:rsid w:val="00D11FC7"/>
    <w:rsid w:val="00D12FA6"/>
    <w:rsid w:val="00D15C2A"/>
    <w:rsid w:val="00D164F9"/>
    <w:rsid w:val="00D1660A"/>
    <w:rsid w:val="00D1689E"/>
    <w:rsid w:val="00D16C23"/>
    <w:rsid w:val="00D1745F"/>
    <w:rsid w:val="00D2100C"/>
    <w:rsid w:val="00D21103"/>
    <w:rsid w:val="00D215CD"/>
    <w:rsid w:val="00D2219B"/>
    <w:rsid w:val="00D2245F"/>
    <w:rsid w:val="00D226E4"/>
    <w:rsid w:val="00D232B5"/>
    <w:rsid w:val="00D24C6A"/>
    <w:rsid w:val="00D26909"/>
    <w:rsid w:val="00D30194"/>
    <w:rsid w:val="00D33138"/>
    <w:rsid w:val="00D37324"/>
    <w:rsid w:val="00D375BF"/>
    <w:rsid w:val="00D424D0"/>
    <w:rsid w:val="00D448EE"/>
    <w:rsid w:val="00D45342"/>
    <w:rsid w:val="00D4630A"/>
    <w:rsid w:val="00D466A6"/>
    <w:rsid w:val="00D46A55"/>
    <w:rsid w:val="00D4700F"/>
    <w:rsid w:val="00D4718E"/>
    <w:rsid w:val="00D50DBA"/>
    <w:rsid w:val="00D53A73"/>
    <w:rsid w:val="00D5591E"/>
    <w:rsid w:val="00D561A6"/>
    <w:rsid w:val="00D56E2C"/>
    <w:rsid w:val="00D5790D"/>
    <w:rsid w:val="00D60C7F"/>
    <w:rsid w:val="00D615ED"/>
    <w:rsid w:val="00D6400B"/>
    <w:rsid w:val="00D6401B"/>
    <w:rsid w:val="00D64661"/>
    <w:rsid w:val="00D6635A"/>
    <w:rsid w:val="00D70E3D"/>
    <w:rsid w:val="00D70F4F"/>
    <w:rsid w:val="00D71ABA"/>
    <w:rsid w:val="00D71B2E"/>
    <w:rsid w:val="00D72C92"/>
    <w:rsid w:val="00D761C2"/>
    <w:rsid w:val="00D77A84"/>
    <w:rsid w:val="00D805A5"/>
    <w:rsid w:val="00D8469F"/>
    <w:rsid w:val="00D84C00"/>
    <w:rsid w:val="00D868B6"/>
    <w:rsid w:val="00D90899"/>
    <w:rsid w:val="00D928FE"/>
    <w:rsid w:val="00D94FE9"/>
    <w:rsid w:val="00D960AC"/>
    <w:rsid w:val="00D97C59"/>
    <w:rsid w:val="00DA026A"/>
    <w:rsid w:val="00DA079A"/>
    <w:rsid w:val="00DA25D1"/>
    <w:rsid w:val="00DA3C53"/>
    <w:rsid w:val="00DA5456"/>
    <w:rsid w:val="00DA67CA"/>
    <w:rsid w:val="00DA6CE7"/>
    <w:rsid w:val="00DA7620"/>
    <w:rsid w:val="00DB02D8"/>
    <w:rsid w:val="00DB05F0"/>
    <w:rsid w:val="00DB13BC"/>
    <w:rsid w:val="00DB2134"/>
    <w:rsid w:val="00DB2C51"/>
    <w:rsid w:val="00DB44DB"/>
    <w:rsid w:val="00DB51E0"/>
    <w:rsid w:val="00DB69F6"/>
    <w:rsid w:val="00DC3BA1"/>
    <w:rsid w:val="00DC43F0"/>
    <w:rsid w:val="00DC4F52"/>
    <w:rsid w:val="00DC4F5B"/>
    <w:rsid w:val="00DC55BE"/>
    <w:rsid w:val="00DC61BD"/>
    <w:rsid w:val="00DC75A0"/>
    <w:rsid w:val="00DC7708"/>
    <w:rsid w:val="00DC790C"/>
    <w:rsid w:val="00DD0173"/>
    <w:rsid w:val="00DD112A"/>
    <w:rsid w:val="00DD1AD9"/>
    <w:rsid w:val="00DD2B93"/>
    <w:rsid w:val="00DD4A23"/>
    <w:rsid w:val="00DE08C8"/>
    <w:rsid w:val="00DE29C8"/>
    <w:rsid w:val="00DE2C7A"/>
    <w:rsid w:val="00DE3D68"/>
    <w:rsid w:val="00DE4BED"/>
    <w:rsid w:val="00DE7914"/>
    <w:rsid w:val="00DE7E96"/>
    <w:rsid w:val="00DF14BF"/>
    <w:rsid w:val="00DF30E8"/>
    <w:rsid w:val="00DF55B9"/>
    <w:rsid w:val="00DF5785"/>
    <w:rsid w:val="00DF61D3"/>
    <w:rsid w:val="00E01C8F"/>
    <w:rsid w:val="00E045E8"/>
    <w:rsid w:val="00E0494C"/>
    <w:rsid w:val="00E060EE"/>
    <w:rsid w:val="00E076FC"/>
    <w:rsid w:val="00E109CF"/>
    <w:rsid w:val="00E10F22"/>
    <w:rsid w:val="00E1180F"/>
    <w:rsid w:val="00E11E5F"/>
    <w:rsid w:val="00E13C78"/>
    <w:rsid w:val="00E13D90"/>
    <w:rsid w:val="00E144BD"/>
    <w:rsid w:val="00E17856"/>
    <w:rsid w:val="00E179AB"/>
    <w:rsid w:val="00E2149C"/>
    <w:rsid w:val="00E22562"/>
    <w:rsid w:val="00E234C7"/>
    <w:rsid w:val="00E248B2"/>
    <w:rsid w:val="00E25067"/>
    <w:rsid w:val="00E27C8C"/>
    <w:rsid w:val="00E345D4"/>
    <w:rsid w:val="00E348FC"/>
    <w:rsid w:val="00E349E8"/>
    <w:rsid w:val="00E34A39"/>
    <w:rsid w:val="00E35037"/>
    <w:rsid w:val="00E358BC"/>
    <w:rsid w:val="00E36423"/>
    <w:rsid w:val="00E44E42"/>
    <w:rsid w:val="00E47A29"/>
    <w:rsid w:val="00E51D37"/>
    <w:rsid w:val="00E53EC5"/>
    <w:rsid w:val="00E541E0"/>
    <w:rsid w:val="00E545DB"/>
    <w:rsid w:val="00E5641F"/>
    <w:rsid w:val="00E565FE"/>
    <w:rsid w:val="00E61026"/>
    <w:rsid w:val="00E6247D"/>
    <w:rsid w:val="00E62561"/>
    <w:rsid w:val="00E646E4"/>
    <w:rsid w:val="00E64BB0"/>
    <w:rsid w:val="00E660F7"/>
    <w:rsid w:val="00E71955"/>
    <w:rsid w:val="00E73C39"/>
    <w:rsid w:val="00E73D8D"/>
    <w:rsid w:val="00E75D7E"/>
    <w:rsid w:val="00E75EB3"/>
    <w:rsid w:val="00E77C1D"/>
    <w:rsid w:val="00E80786"/>
    <w:rsid w:val="00E874D4"/>
    <w:rsid w:val="00E87F62"/>
    <w:rsid w:val="00E953D9"/>
    <w:rsid w:val="00E9681F"/>
    <w:rsid w:val="00EA0635"/>
    <w:rsid w:val="00EA115F"/>
    <w:rsid w:val="00EA14FC"/>
    <w:rsid w:val="00EA17BD"/>
    <w:rsid w:val="00EA2029"/>
    <w:rsid w:val="00EA38C5"/>
    <w:rsid w:val="00EA50C8"/>
    <w:rsid w:val="00EA61BE"/>
    <w:rsid w:val="00EB0DC7"/>
    <w:rsid w:val="00EB1D0E"/>
    <w:rsid w:val="00EB4A10"/>
    <w:rsid w:val="00EB4D64"/>
    <w:rsid w:val="00EB530A"/>
    <w:rsid w:val="00EB5676"/>
    <w:rsid w:val="00EB5E47"/>
    <w:rsid w:val="00EC05FA"/>
    <w:rsid w:val="00EC2703"/>
    <w:rsid w:val="00EC35AE"/>
    <w:rsid w:val="00EC44EE"/>
    <w:rsid w:val="00EC4C17"/>
    <w:rsid w:val="00EC56E4"/>
    <w:rsid w:val="00EC5D7F"/>
    <w:rsid w:val="00EC7B8A"/>
    <w:rsid w:val="00ED0F03"/>
    <w:rsid w:val="00ED11F1"/>
    <w:rsid w:val="00ED1296"/>
    <w:rsid w:val="00ED179E"/>
    <w:rsid w:val="00ED2605"/>
    <w:rsid w:val="00ED327B"/>
    <w:rsid w:val="00ED488A"/>
    <w:rsid w:val="00ED4974"/>
    <w:rsid w:val="00ED7896"/>
    <w:rsid w:val="00EE0059"/>
    <w:rsid w:val="00EE38BA"/>
    <w:rsid w:val="00EE4917"/>
    <w:rsid w:val="00EE5545"/>
    <w:rsid w:val="00EE5C70"/>
    <w:rsid w:val="00EE66CE"/>
    <w:rsid w:val="00EE6A33"/>
    <w:rsid w:val="00EE7DF8"/>
    <w:rsid w:val="00EF0048"/>
    <w:rsid w:val="00EF11E8"/>
    <w:rsid w:val="00EF1231"/>
    <w:rsid w:val="00EF31DA"/>
    <w:rsid w:val="00EF3D46"/>
    <w:rsid w:val="00EF5188"/>
    <w:rsid w:val="00F0154A"/>
    <w:rsid w:val="00F020EE"/>
    <w:rsid w:val="00F06ABB"/>
    <w:rsid w:val="00F0752E"/>
    <w:rsid w:val="00F10AF6"/>
    <w:rsid w:val="00F14F63"/>
    <w:rsid w:val="00F1608A"/>
    <w:rsid w:val="00F22838"/>
    <w:rsid w:val="00F22BEA"/>
    <w:rsid w:val="00F23569"/>
    <w:rsid w:val="00F241B1"/>
    <w:rsid w:val="00F247F8"/>
    <w:rsid w:val="00F26665"/>
    <w:rsid w:val="00F27639"/>
    <w:rsid w:val="00F279C9"/>
    <w:rsid w:val="00F27BDF"/>
    <w:rsid w:val="00F3075C"/>
    <w:rsid w:val="00F3087C"/>
    <w:rsid w:val="00F343DE"/>
    <w:rsid w:val="00F402BA"/>
    <w:rsid w:val="00F414A9"/>
    <w:rsid w:val="00F42478"/>
    <w:rsid w:val="00F43059"/>
    <w:rsid w:val="00F5270C"/>
    <w:rsid w:val="00F52AB0"/>
    <w:rsid w:val="00F542DF"/>
    <w:rsid w:val="00F55D76"/>
    <w:rsid w:val="00F66CEF"/>
    <w:rsid w:val="00F670B7"/>
    <w:rsid w:val="00F720DB"/>
    <w:rsid w:val="00F73A25"/>
    <w:rsid w:val="00F73EBF"/>
    <w:rsid w:val="00F774EC"/>
    <w:rsid w:val="00F778BC"/>
    <w:rsid w:val="00F80671"/>
    <w:rsid w:val="00F807EA"/>
    <w:rsid w:val="00F821AA"/>
    <w:rsid w:val="00F82F6F"/>
    <w:rsid w:val="00F87479"/>
    <w:rsid w:val="00F87FFC"/>
    <w:rsid w:val="00F9177A"/>
    <w:rsid w:val="00F950F7"/>
    <w:rsid w:val="00F97E27"/>
    <w:rsid w:val="00F97F16"/>
    <w:rsid w:val="00FA3719"/>
    <w:rsid w:val="00FA4E10"/>
    <w:rsid w:val="00FA6D6D"/>
    <w:rsid w:val="00FA7D12"/>
    <w:rsid w:val="00FB0836"/>
    <w:rsid w:val="00FB1221"/>
    <w:rsid w:val="00FB14ED"/>
    <w:rsid w:val="00FB1C98"/>
    <w:rsid w:val="00FB1D45"/>
    <w:rsid w:val="00FB2D75"/>
    <w:rsid w:val="00FB2F0B"/>
    <w:rsid w:val="00FB51C4"/>
    <w:rsid w:val="00FB6C2D"/>
    <w:rsid w:val="00FB73D6"/>
    <w:rsid w:val="00FB767E"/>
    <w:rsid w:val="00FC1B25"/>
    <w:rsid w:val="00FC1DD8"/>
    <w:rsid w:val="00FC5FF3"/>
    <w:rsid w:val="00FD1DDF"/>
    <w:rsid w:val="00FD35E3"/>
    <w:rsid w:val="00FD4A4A"/>
    <w:rsid w:val="00FD5590"/>
    <w:rsid w:val="00FD5DB8"/>
    <w:rsid w:val="00FD6298"/>
    <w:rsid w:val="00FE0E3B"/>
    <w:rsid w:val="00FE3440"/>
    <w:rsid w:val="00FE4F44"/>
    <w:rsid w:val="00FE72C1"/>
    <w:rsid w:val="00FE7FA3"/>
    <w:rsid w:val="00FF02CD"/>
    <w:rsid w:val="00FF09CD"/>
    <w:rsid w:val="00FF0EFD"/>
    <w:rsid w:val="00FF1940"/>
    <w:rsid w:val="00FF45C9"/>
    <w:rsid w:val="00FF6B1F"/>
  </w:rsids>
  <m:mathPr>
    <m:mathFont m:val="Cambria Math"/>
    <m:brkBin m:val="before"/>
    <m:brkBinSub m:val="--"/>
    <m:smallFrac/>
    <m:dispDef/>
    <m:lMargin m:val="0"/>
    <m:rMargin m:val="0"/>
    <m:defJc m:val="centerGroup"/>
    <m:wrapIndent m:val="1440"/>
    <m:intLim m:val="subSup"/>
    <m:naryLim m:val="undOvr"/>
  </m:mathPr>
  <w:attachedSchema w:val="urn:schemas:contacts"/>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D7D8D5"/>
  <w15:docId w15:val="{EE94597E-37CB-4628-8B21-F751F0BED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9"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757F"/>
    <w:rPr>
      <w:sz w:val="24"/>
      <w:szCs w:val="24"/>
      <w:lang w:val="en-US" w:eastAsia="en-US"/>
    </w:rPr>
  </w:style>
  <w:style w:type="paragraph" w:styleId="1">
    <w:name w:val="heading 1"/>
    <w:basedOn w:val="a"/>
    <w:next w:val="a"/>
    <w:link w:val="10"/>
    <w:qFormat/>
    <w:locked/>
    <w:rsid w:val="00743D2C"/>
    <w:pPr>
      <w:keepNext/>
      <w:keepLines/>
      <w:spacing w:before="480"/>
      <w:outlineLvl w:val="0"/>
    </w:pPr>
    <w:rPr>
      <w:rFonts w:ascii="Cambria" w:hAnsi="Cambria"/>
      <w:b/>
      <w:bCs/>
      <w:color w:val="365F91"/>
      <w:sz w:val="28"/>
      <w:szCs w:val="28"/>
    </w:rPr>
  </w:style>
  <w:style w:type="paragraph" w:styleId="3">
    <w:name w:val="heading 3"/>
    <w:basedOn w:val="a"/>
    <w:next w:val="a"/>
    <w:link w:val="30"/>
    <w:uiPriority w:val="9"/>
    <w:qFormat/>
    <w:rsid w:val="002733D1"/>
    <w:pPr>
      <w:keepNext/>
      <w:spacing w:before="240" w:after="60"/>
      <w:jc w:val="both"/>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sid w:val="00F46AD0"/>
    <w:rPr>
      <w:rFonts w:ascii="Cambria" w:eastAsia="Times New Roman" w:hAnsi="Cambria" w:cs="Times New Roman"/>
      <w:b/>
      <w:bCs/>
      <w:sz w:val="26"/>
      <w:szCs w:val="26"/>
      <w:lang w:val="en-US" w:eastAsia="en-US"/>
    </w:rPr>
  </w:style>
  <w:style w:type="paragraph" w:styleId="a3">
    <w:name w:val="footer"/>
    <w:basedOn w:val="a"/>
    <w:link w:val="a4"/>
    <w:uiPriority w:val="99"/>
    <w:rsid w:val="002733D1"/>
    <w:pPr>
      <w:tabs>
        <w:tab w:val="center" w:pos="4677"/>
        <w:tab w:val="right" w:pos="9355"/>
      </w:tabs>
    </w:pPr>
  </w:style>
  <w:style w:type="character" w:customStyle="1" w:styleId="a4">
    <w:name w:val="Нижний колонтитул Знак"/>
    <w:link w:val="a3"/>
    <w:uiPriority w:val="99"/>
    <w:semiHidden/>
    <w:rsid w:val="00F46AD0"/>
    <w:rPr>
      <w:sz w:val="24"/>
      <w:szCs w:val="24"/>
      <w:lang w:val="en-US" w:eastAsia="en-US"/>
    </w:rPr>
  </w:style>
  <w:style w:type="character" w:styleId="a5">
    <w:name w:val="page number"/>
    <w:uiPriority w:val="99"/>
    <w:rsid w:val="002733D1"/>
    <w:rPr>
      <w:rFonts w:cs="Times New Roman"/>
    </w:rPr>
  </w:style>
  <w:style w:type="paragraph" w:styleId="a6">
    <w:name w:val="Body Text"/>
    <w:basedOn w:val="a"/>
    <w:link w:val="a7"/>
    <w:uiPriority w:val="99"/>
    <w:rsid w:val="002733D1"/>
    <w:pPr>
      <w:autoSpaceDE w:val="0"/>
      <w:autoSpaceDN w:val="0"/>
      <w:ind w:right="-1"/>
      <w:jc w:val="both"/>
    </w:pPr>
  </w:style>
  <w:style w:type="character" w:customStyle="1" w:styleId="a7">
    <w:name w:val="Основной текст Знак"/>
    <w:link w:val="a6"/>
    <w:uiPriority w:val="99"/>
    <w:semiHidden/>
    <w:rsid w:val="00F46AD0"/>
    <w:rPr>
      <w:sz w:val="24"/>
      <w:szCs w:val="24"/>
      <w:lang w:val="en-US" w:eastAsia="en-US"/>
    </w:rPr>
  </w:style>
  <w:style w:type="paragraph" w:customStyle="1" w:styleId="Normal1">
    <w:name w:val="Normal1"/>
    <w:uiPriority w:val="99"/>
    <w:rsid w:val="002733D1"/>
    <w:pPr>
      <w:widowControl w:val="0"/>
      <w:spacing w:line="280" w:lineRule="auto"/>
      <w:ind w:left="480" w:right="400" w:firstLine="560"/>
      <w:jc w:val="both"/>
    </w:pPr>
  </w:style>
  <w:style w:type="character" w:styleId="a8">
    <w:name w:val="Strong"/>
    <w:qFormat/>
    <w:rsid w:val="00493508"/>
    <w:rPr>
      <w:rFonts w:cs="Times New Roman"/>
      <w:b/>
      <w:bCs/>
    </w:rPr>
  </w:style>
  <w:style w:type="paragraph" w:styleId="HTML">
    <w:name w:val="HTML Preformatted"/>
    <w:basedOn w:val="a"/>
    <w:link w:val="HTML0"/>
    <w:uiPriority w:val="99"/>
    <w:rsid w:val="00344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333333"/>
      <w:sz w:val="20"/>
      <w:szCs w:val="20"/>
    </w:rPr>
  </w:style>
  <w:style w:type="character" w:customStyle="1" w:styleId="HTML0">
    <w:name w:val="Стандартный HTML Знак"/>
    <w:link w:val="HTML"/>
    <w:uiPriority w:val="99"/>
    <w:locked/>
    <w:rsid w:val="00344AEC"/>
    <w:rPr>
      <w:rFonts w:ascii="Courier New" w:hAnsi="Courier New" w:cs="Courier New"/>
      <w:color w:val="333333"/>
    </w:rPr>
  </w:style>
  <w:style w:type="paragraph" w:customStyle="1" w:styleId="Normal11">
    <w:name w:val="Normal11"/>
    <w:uiPriority w:val="99"/>
    <w:rsid w:val="00344AEC"/>
  </w:style>
  <w:style w:type="paragraph" w:styleId="a9">
    <w:name w:val="Plain Text"/>
    <w:basedOn w:val="a"/>
    <w:link w:val="aa"/>
    <w:uiPriority w:val="99"/>
    <w:rsid w:val="00342201"/>
    <w:rPr>
      <w:rFonts w:ascii="Consolas" w:hAnsi="Consolas"/>
      <w:sz w:val="21"/>
      <w:szCs w:val="21"/>
    </w:rPr>
  </w:style>
  <w:style w:type="character" w:customStyle="1" w:styleId="aa">
    <w:name w:val="Текст Знак"/>
    <w:link w:val="a9"/>
    <w:uiPriority w:val="99"/>
    <w:locked/>
    <w:rsid w:val="00342201"/>
    <w:rPr>
      <w:rFonts w:ascii="Consolas" w:eastAsia="Times New Roman" w:hAnsi="Consolas" w:cs="Times New Roman"/>
      <w:sz w:val="21"/>
      <w:szCs w:val="21"/>
      <w:lang w:eastAsia="en-US"/>
    </w:rPr>
  </w:style>
  <w:style w:type="paragraph" w:styleId="ab">
    <w:name w:val="Balloon Text"/>
    <w:basedOn w:val="a"/>
    <w:link w:val="ac"/>
    <w:uiPriority w:val="99"/>
    <w:rsid w:val="00447E2B"/>
    <w:rPr>
      <w:rFonts w:ascii="Tahoma" w:hAnsi="Tahoma"/>
      <w:sz w:val="16"/>
      <w:szCs w:val="16"/>
    </w:rPr>
  </w:style>
  <w:style w:type="character" w:customStyle="1" w:styleId="ac">
    <w:name w:val="Текст выноски Знак"/>
    <w:link w:val="ab"/>
    <w:uiPriority w:val="99"/>
    <w:locked/>
    <w:rsid w:val="00447E2B"/>
    <w:rPr>
      <w:rFonts w:ascii="Tahoma" w:hAnsi="Tahoma" w:cs="Tahoma"/>
      <w:sz w:val="16"/>
      <w:szCs w:val="16"/>
      <w:lang w:val="en-US" w:eastAsia="en-US"/>
    </w:rPr>
  </w:style>
  <w:style w:type="paragraph" w:styleId="ad">
    <w:name w:val="List Paragraph"/>
    <w:aliases w:val="Варианты ответов,Абзац списка1,Абзац списка2,List Paragraph1,List Paragraph,Bullet List,FooterText,numbered,Table-Normal,RSHB_Table-Normal,Paragraphe de liste1,lp1,ПАРАГРАФ,SL_Абзац списка,Нумерованый список,СпБезКС,Use Case List Paragraph"/>
    <w:basedOn w:val="a"/>
    <w:link w:val="ae"/>
    <w:uiPriority w:val="34"/>
    <w:qFormat/>
    <w:rsid w:val="00A86360"/>
    <w:pPr>
      <w:ind w:left="720"/>
      <w:contextualSpacing/>
    </w:pPr>
  </w:style>
  <w:style w:type="paragraph" w:customStyle="1" w:styleId="ListArabic4">
    <w:name w:val="List Arabic 4"/>
    <w:basedOn w:val="a"/>
    <w:next w:val="a"/>
    <w:uiPriority w:val="99"/>
    <w:rsid w:val="00392136"/>
    <w:pPr>
      <w:numPr>
        <w:ilvl w:val="3"/>
        <w:numId w:val="1"/>
      </w:numPr>
      <w:tabs>
        <w:tab w:val="left" w:pos="86"/>
      </w:tabs>
      <w:spacing w:after="200" w:line="288" w:lineRule="auto"/>
      <w:jc w:val="both"/>
    </w:pPr>
    <w:rPr>
      <w:sz w:val="22"/>
      <w:szCs w:val="20"/>
      <w:lang w:val="en-GB"/>
    </w:rPr>
  </w:style>
  <w:style w:type="paragraph" w:customStyle="1" w:styleId="ListLegal1">
    <w:name w:val="List Legal 1"/>
    <w:basedOn w:val="a"/>
    <w:next w:val="a6"/>
    <w:uiPriority w:val="99"/>
    <w:rsid w:val="00392136"/>
    <w:pPr>
      <w:numPr>
        <w:numId w:val="1"/>
      </w:numPr>
      <w:tabs>
        <w:tab w:val="left" w:pos="22"/>
      </w:tabs>
      <w:spacing w:after="200" w:line="288" w:lineRule="auto"/>
      <w:jc w:val="both"/>
    </w:pPr>
    <w:rPr>
      <w:sz w:val="22"/>
      <w:szCs w:val="20"/>
      <w:lang w:val="en-GB"/>
    </w:rPr>
  </w:style>
  <w:style w:type="paragraph" w:customStyle="1" w:styleId="ListLegal2">
    <w:name w:val="List Legal 2"/>
    <w:basedOn w:val="a"/>
    <w:next w:val="a6"/>
    <w:link w:val="ListLegal2Char"/>
    <w:uiPriority w:val="99"/>
    <w:rsid w:val="00392136"/>
    <w:pPr>
      <w:numPr>
        <w:ilvl w:val="1"/>
        <w:numId w:val="1"/>
      </w:numPr>
      <w:tabs>
        <w:tab w:val="left" w:pos="22"/>
      </w:tabs>
      <w:spacing w:after="200" w:line="288" w:lineRule="auto"/>
      <w:jc w:val="both"/>
    </w:pPr>
    <w:rPr>
      <w:sz w:val="22"/>
      <w:szCs w:val="20"/>
      <w:lang w:val="en-GB"/>
    </w:rPr>
  </w:style>
  <w:style w:type="paragraph" w:customStyle="1" w:styleId="ListLegal3">
    <w:name w:val="List Legal 3"/>
    <w:basedOn w:val="a"/>
    <w:uiPriority w:val="99"/>
    <w:rsid w:val="00392136"/>
    <w:pPr>
      <w:numPr>
        <w:ilvl w:val="2"/>
        <w:numId w:val="1"/>
      </w:numPr>
      <w:tabs>
        <w:tab w:val="left" w:pos="50"/>
      </w:tabs>
      <w:spacing w:after="200" w:line="288" w:lineRule="auto"/>
      <w:jc w:val="both"/>
    </w:pPr>
    <w:rPr>
      <w:sz w:val="22"/>
      <w:szCs w:val="20"/>
      <w:lang w:val="en-GB"/>
    </w:rPr>
  </w:style>
  <w:style w:type="character" w:customStyle="1" w:styleId="ListLegal2Char">
    <w:name w:val="List Legal 2 Char"/>
    <w:link w:val="ListLegal2"/>
    <w:uiPriority w:val="99"/>
    <w:locked/>
    <w:rsid w:val="00392136"/>
    <w:rPr>
      <w:sz w:val="22"/>
      <w:lang w:val="en-GB" w:eastAsia="en-US"/>
    </w:rPr>
  </w:style>
  <w:style w:type="paragraph" w:styleId="2">
    <w:name w:val="Body Text 2"/>
    <w:basedOn w:val="a"/>
    <w:link w:val="20"/>
    <w:uiPriority w:val="99"/>
    <w:rsid w:val="00392136"/>
    <w:pPr>
      <w:spacing w:after="120" w:line="480" w:lineRule="auto"/>
    </w:pPr>
  </w:style>
  <w:style w:type="character" w:customStyle="1" w:styleId="20">
    <w:name w:val="Основной текст 2 Знак"/>
    <w:link w:val="2"/>
    <w:uiPriority w:val="99"/>
    <w:locked/>
    <w:rsid w:val="00392136"/>
    <w:rPr>
      <w:rFonts w:cs="Times New Roman"/>
      <w:sz w:val="24"/>
      <w:szCs w:val="24"/>
      <w:lang w:val="en-US" w:eastAsia="en-US"/>
    </w:rPr>
  </w:style>
  <w:style w:type="paragraph" w:styleId="21">
    <w:name w:val="Body Text Indent 2"/>
    <w:basedOn w:val="a"/>
    <w:link w:val="22"/>
    <w:uiPriority w:val="99"/>
    <w:rsid w:val="00014D78"/>
    <w:pPr>
      <w:spacing w:after="120" w:line="480" w:lineRule="auto"/>
      <w:ind w:left="283"/>
    </w:pPr>
  </w:style>
  <w:style w:type="character" w:customStyle="1" w:styleId="22">
    <w:name w:val="Основной текст с отступом 2 Знак"/>
    <w:link w:val="21"/>
    <w:uiPriority w:val="99"/>
    <w:semiHidden/>
    <w:rsid w:val="00F46AD0"/>
    <w:rPr>
      <w:sz w:val="24"/>
      <w:szCs w:val="24"/>
      <w:lang w:val="en-US" w:eastAsia="en-US"/>
    </w:rPr>
  </w:style>
  <w:style w:type="table" w:styleId="af">
    <w:name w:val="Table Grid"/>
    <w:basedOn w:val="a1"/>
    <w:uiPriority w:val="99"/>
    <w:rsid w:val="00A462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rsid w:val="00A4621D"/>
    <w:pPr>
      <w:tabs>
        <w:tab w:val="center" w:pos="4677"/>
        <w:tab w:val="right" w:pos="9355"/>
      </w:tabs>
    </w:pPr>
  </w:style>
  <w:style w:type="character" w:customStyle="1" w:styleId="af1">
    <w:name w:val="Верхний колонтитул Знак"/>
    <w:link w:val="af0"/>
    <w:uiPriority w:val="99"/>
    <w:rsid w:val="00F46AD0"/>
    <w:rPr>
      <w:sz w:val="24"/>
      <w:szCs w:val="24"/>
      <w:lang w:val="en-US" w:eastAsia="en-US"/>
    </w:rPr>
  </w:style>
  <w:style w:type="paragraph" w:customStyle="1" w:styleId="11">
    <w:name w:val="Название1"/>
    <w:basedOn w:val="a"/>
    <w:link w:val="af2"/>
    <w:qFormat/>
    <w:locked/>
    <w:rsid w:val="00937811"/>
    <w:pPr>
      <w:jc w:val="center"/>
    </w:pPr>
    <w:rPr>
      <w:rFonts w:ascii="Arial" w:hAnsi="Arial"/>
      <w:b/>
      <w:sz w:val="28"/>
      <w:szCs w:val="20"/>
    </w:rPr>
  </w:style>
  <w:style w:type="character" w:customStyle="1" w:styleId="af2">
    <w:name w:val="Название Знак"/>
    <w:link w:val="11"/>
    <w:rsid w:val="00937811"/>
    <w:rPr>
      <w:rFonts w:ascii="Arial" w:hAnsi="Arial"/>
      <w:b/>
      <w:sz w:val="28"/>
      <w:szCs w:val="20"/>
    </w:rPr>
  </w:style>
  <w:style w:type="paragraph" w:styleId="af3">
    <w:name w:val="annotation text"/>
    <w:basedOn w:val="a"/>
    <w:link w:val="af4"/>
    <w:uiPriority w:val="99"/>
    <w:semiHidden/>
    <w:rsid w:val="00C15E27"/>
    <w:rPr>
      <w:sz w:val="20"/>
      <w:szCs w:val="20"/>
      <w:lang w:val="ru-RU" w:eastAsia="ru-RU"/>
    </w:rPr>
  </w:style>
  <w:style w:type="character" w:customStyle="1" w:styleId="af4">
    <w:name w:val="Текст примечания Знак"/>
    <w:basedOn w:val="a0"/>
    <w:link w:val="af3"/>
    <w:uiPriority w:val="99"/>
    <w:semiHidden/>
    <w:rsid w:val="00C15E27"/>
  </w:style>
  <w:style w:type="character" w:styleId="af5">
    <w:name w:val="annotation reference"/>
    <w:uiPriority w:val="99"/>
    <w:semiHidden/>
    <w:rsid w:val="00C15E27"/>
    <w:rPr>
      <w:sz w:val="16"/>
      <w:szCs w:val="16"/>
    </w:rPr>
  </w:style>
  <w:style w:type="paragraph" w:customStyle="1" w:styleId="af6">
    <w:name w:val="Îáû÷íûé"/>
    <w:rsid w:val="00583E9F"/>
    <w:pPr>
      <w:widowControl w:val="0"/>
      <w:overflowPunct w:val="0"/>
      <w:autoSpaceDE w:val="0"/>
      <w:autoSpaceDN w:val="0"/>
      <w:adjustRightInd w:val="0"/>
    </w:pPr>
    <w:rPr>
      <w:sz w:val="24"/>
    </w:rPr>
  </w:style>
  <w:style w:type="paragraph" w:styleId="af7">
    <w:name w:val="annotation subject"/>
    <w:basedOn w:val="af3"/>
    <w:next w:val="af3"/>
    <w:link w:val="af8"/>
    <w:uiPriority w:val="99"/>
    <w:semiHidden/>
    <w:unhideWhenUsed/>
    <w:rsid w:val="00A575B0"/>
    <w:rPr>
      <w:b/>
      <w:bCs/>
      <w:lang w:val="en-US" w:eastAsia="en-US"/>
    </w:rPr>
  </w:style>
  <w:style w:type="character" w:customStyle="1" w:styleId="af8">
    <w:name w:val="Тема примечания Знак"/>
    <w:link w:val="af7"/>
    <w:uiPriority w:val="99"/>
    <w:semiHidden/>
    <w:rsid w:val="00A575B0"/>
    <w:rPr>
      <w:b/>
      <w:bCs/>
      <w:lang w:val="en-US" w:eastAsia="en-US"/>
    </w:rPr>
  </w:style>
  <w:style w:type="character" w:customStyle="1" w:styleId="af9">
    <w:name w:val="Îñíîâíîé øðèôò àáçàöà"/>
    <w:rsid w:val="002777C2"/>
    <w:rPr>
      <w:sz w:val="20"/>
    </w:rPr>
  </w:style>
  <w:style w:type="paragraph" w:customStyle="1" w:styleId="afa">
    <w:name w:val="Íèæíèé êîëîíòèòóë"/>
    <w:basedOn w:val="af6"/>
    <w:rsid w:val="002777C2"/>
    <w:pPr>
      <w:tabs>
        <w:tab w:val="center" w:pos="4320"/>
        <w:tab w:val="right" w:pos="8640"/>
      </w:tabs>
      <w:textAlignment w:val="baseline"/>
    </w:pPr>
    <w:rPr>
      <w:sz w:val="20"/>
    </w:rPr>
  </w:style>
  <w:style w:type="paragraph" w:styleId="afb">
    <w:name w:val="Revision"/>
    <w:hidden/>
    <w:uiPriority w:val="99"/>
    <w:semiHidden/>
    <w:rsid w:val="00DB02D8"/>
    <w:rPr>
      <w:sz w:val="24"/>
      <w:szCs w:val="24"/>
      <w:lang w:val="en-US" w:eastAsia="en-US"/>
    </w:rPr>
  </w:style>
  <w:style w:type="character" w:customStyle="1" w:styleId="FontStyle19">
    <w:name w:val="Font Style19"/>
    <w:uiPriority w:val="99"/>
    <w:rsid w:val="008E27A0"/>
    <w:rPr>
      <w:rFonts w:ascii="Arial" w:hAnsi="Arial" w:cs="Arial" w:hint="default"/>
      <w:sz w:val="22"/>
      <w:szCs w:val="22"/>
    </w:rPr>
  </w:style>
  <w:style w:type="paragraph" w:customStyle="1" w:styleId="Paragr1">
    <w:name w:val="Paragr 1"/>
    <w:rsid w:val="006D3261"/>
    <w:pPr>
      <w:widowControl w:val="0"/>
      <w:autoSpaceDE w:val="0"/>
      <w:autoSpaceDN w:val="0"/>
      <w:spacing w:before="60" w:line="300" w:lineRule="exact"/>
      <w:jc w:val="both"/>
    </w:pPr>
    <w:rPr>
      <w:sz w:val="22"/>
      <w:szCs w:val="22"/>
    </w:rPr>
  </w:style>
  <w:style w:type="paragraph" w:styleId="afc">
    <w:name w:val="Body Text Indent"/>
    <w:basedOn w:val="a"/>
    <w:link w:val="afd"/>
    <w:uiPriority w:val="99"/>
    <w:unhideWhenUsed/>
    <w:rsid w:val="0095607E"/>
    <w:pPr>
      <w:spacing w:after="120"/>
      <w:ind w:left="283"/>
    </w:pPr>
  </w:style>
  <w:style w:type="character" w:customStyle="1" w:styleId="afd">
    <w:name w:val="Основной текст с отступом Знак"/>
    <w:link w:val="afc"/>
    <w:uiPriority w:val="99"/>
    <w:rsid w:val="0095607E"/>
    <w:rPr>
      <w:sz w:val="24"/>
      <w:szCs w:val="24"/>
      <w:lang w:val="en-US" w:eastAsia="en-US"/>
    </w:rPr>
  </w:style>
  <w:style w:type="character" w:styleId="afe">
    <w:name w:val="Hyperlink"/>
    <w:uiPriority w:val="99"/>
    <w:unhideWhenUsed/>
    <w:rsid w:val="00FB51C4"/>
    <w:rPr>
      <w:color w:val="0000FF"/>
      <w:u w:val="single"/>
    </w:rPr>
  </w:style>
  <w:style w:type="character" w:customStyle="1" w:styleId="10">
    <w:name w:val="Заголовок 1 Знак"/>
    <w:link w:val="1"/>
    <w:rsid w:val="00743D2C"/>
    <w:rPr>
      <w:rFonts w:ascii="Cambria" w:eastAsia="Times New Roman" w:hAnsi="Cambria" w:cs="Times New Roman"/>
      <w:b/>
      <w:bCs/>
      <w:color w:val="365F91"/>
      <w:sz w:val="28"/>
      <w:szCs w:val="28"/>
      <w:lang w:val="en-US" w:eastAsia="en-US"/>
    </w:rPr>
  </w:style>
  <w:style w:type="character" w:customStyle="1" w:styleId="apple-converted-space">
    <w:name w:val="apple-converted-space"/>
    <w:rsid w:val="00743D2C"/>
  </w:style>
  <w:style w:type="character" w:styleId="aff">
    <w:name w:val="Emphasis"/>
    <w:uiPriority w:val="20"/>
    <w:qFormat/>
    <w:locked/>
    <w:rsid w:val="00B3735A"/>
    <w:rPr>
      <w:i/>
      <w:iCs/>
    </w:rPr>
  </w:style>
  <w:style w:type="character" w:customStyle="1" w:styleId="aff0">
    <w:name w:val="Символ сноски"/>
    <w:rsid w:val="00455327"/>
    <w:rPr>
      <w:vertAlign w:val="superscript"/>
    </w:rPr>
  </w:style>
  <w:style w:type="paragraph" w:styleId="aff1">
    <w:name w:val="footnote text"/>
    <w:basedOn w:val="a"/>
    <w:link w:val="aff2"/>
    <w:uiPriority w:val="99"/>
    <w:rsid w:val="00455327"/>
    <w:pPr>
      <w:suppressAutoHyphens/>
    </w:pPr>
    <w:rPr>
      <w:sz w:val="20"/>
      <w:szCs w:val="20"/>
      <w:lang w:eastAsia="ar-SA"/>
    </w:rPr>
  </w:style>
  <w:style w:type="character" w:customStyle="1" w:styleId="aff2">
    <w:name w:val="Текст сноски Знак"/>
    <w:link w:val="aff1"/>
    <w:uiPriority w:val="99"/>
    <w:rsid w:val="00455327"/>
    <w:rPr>
      <w:lang w:eastAsia="ar-SA"/>
    </w:rPr>
  </w:style>
  <w:style w:type="paragraph" w:styleId="aff3">
    <w:name w:val="Normal (Web)"/>
    <w:basedOn w:val="a"/>
    <w:uiPriority w:val="99"/>
    <w:semiHidden/>
    <w:unhideWhenUsed/>
    <w:rsid w:val="001E6643"/>
    <w:pPr>
      <w:spacing w:before="100" w:beforeAutospacing="1" w:after="100" w:afterAutospacing="1"/>
    </w:pPr>
    <w:rPr>
      <w:lang w:val="ru-RU" w:eastAsia="ru-RU"/>
    </w:rPr>
  </w:style>
  <w:style w:type="character" w:styleId="aff4">
    <w:name w:val="footnote reference"/>
    <w:uiPriority w:val="99"/>
    <w:semiHidden/>
    <w:unhideWhenUsed/>
    <w:rsid w:val="00F82F6F"/>
    <w:rPr>
      <w:vertAlign w:val="superscript"/>
    </w:rPr>
  </w:style>
  <w:style w:type="paragraph" w:customStyle="1" w:styleId="31">
    <w:name w:val="Абзац списка3"/>
    <w:basedOn w:val="a"/>
    <w:rsid w:val="00AA3822"/>
    <w:pPr>
      <w:spacing w:line="360" w:lineRule="exact"/>
      <w:ind w:left="720" w:firstLine="709"/>
      <w:contextualSpacing/>
      <w:jc w:val="both"/>
    </w:pPr>
    <w:rPr>
      <w:rFonts w:eastAsia="Calibri"/>
      <w:sz w:val="28"/>
      <w:szCs w:val="22"/>
      <w:lang w:val="ru-RU"/>
    </w:rPr>
  </w:style>
  <w:style w:type="character" w:customStyle="1" w:styleId="23">
    <w:name w:val="Основной текст (2)_"/>
    <w:link w:val="24"/>
    <w:locked/>
    <w:rsid w:val="00D868B6"/>
    <w:rPr>
      <w:rFonts w:ascii="MS Reference Sans Serif" w:hAnsi="MS Reference Sans Serif" w:cs="MS Reference Sans Serif"/>
      <w:sz w:val="19"/>
      <w:szCs w:val="19"/>
      <w:shd w:val="clear" w:color="auto" w:fill="FFFFFF"/>
    </w:rPr>
  </w:style>
  <w:style w:type="character" w:customStyle="1" w:styleId="25">
    <w:name w:val="Основной текст (2) + Курсив"/>
    <w:rsid w:val="00D868B6"/>
    <w:rPr>
      <w:rFonts w:ascii="MS Reference Sans Serif" w:hAnsi="MS Reference Sans Serif" w:cs="MS Reference Sans Serif"/>
      <w:i/>
      <w:iCs/>
      <w:color w:val="000000"/>
      <w:spacing w:val="0"/>
      <w:w w:val="100"/>
      <w:position w:val="0"/>
      <w:sz w:val="19"/>
      <w:szCs w:val="19"/>
      <w:shd w:val="clear" w:color="auto" w:fill="FFFFFF"/>
      <w:lang w:val="ru-RU"/>
    </w:rPr>
  </w:style>
  <w:style w:type="character" w:customStyle="1" w:styleId="aff5">
    <w:name w:val="Основной текст + Не курсив"/>
    <w:rsid w:val="00D868B6"/>
    <w:rPr>
      <w:rFonts w:cs="Times New Roman"/>
      <w:color w:val="000000"/>
      <w:spacing w:val="0"/>
      <w:w w:val="100"/>
      <w:position w:val="0"/>
      <w:sz w:val="24"/>
      <w:lang w:val="ru-RU" w:eastAsia="zh-CN"/>
    </w:rPr>
  </w:style>
  <w:style w:type="paragraph" w:customStyle="1" w:styleId="24">
    <w:name w:val="Основной текст (2)"/>
    <w:basedOn w:val="a"/>
    <w:link w:val="23"/>
    <w:rsid w:val="00D868B6"/>
    <w:pPr>
      <w:widowControl w:val="0"/>
      <w:shd w:val="clear" w:color="auto" w:fill="FFFFFF"/>
      <w:spacing w:line="499" w:lineRule="exact"/>
    </w:pPr>
    <w:rPr>
      <w:rFonts w:ascii="MS Reference Sans Serif" w:hAnsi="MS Reference Sans Serif" w:cs="MS Reference Sans Serif"/>
      <w:sz w:val="19"/>
      <w:szCs w:val="19"/>
      <w:lang w:val="ru-RU" w:eastAsia="ru-RU"/>
    </w:rPr>
  </w:style>
  <w:style w:type="character" w:customStyle="1" w:styleId="ae">
    <w:name w:val="Абзац списка Знак"/>
    <w:aliases w:val="Варианты ответов Знак,Абзац списка1 Знак,Абзац списка2 Знак,List Paragraph1 Знак,List Paragraph Знак,Bullet List Знак,FooterText Знак,numbered Знак,Table-Normal Знак,RSHB_Table-Normal Знак,Paragraphe de liste1 Знак,lp1 Знак"/>
    <w:link w:val="ad"/>
    <w:uiPriority w:val="34"/>
    <w:qFormat/>
    <w:locked/>
    <w:rsid w:val="001D01B5"/>
    <w:rPr>
      <w:sz w:val="24"/>
      <w:szCs w:val="24"/>
      <w:lang w:val="en-US" w:eastAsia="en-US"/>
    </w:rPr>
  </w:style>
  <w:style w:type="paragraph" w:customStyle="1" w:styleId="ConsPlusNormal">
    <w:name w:val="ConsPlusNormal"/>
    <w:rsid w:val="0009713D"/>
    <w:pPr>
      <w:widowControl w:val="0"/>
      <w:autoSpaceDE w:val="0"/>
      <w:autoSpaceDN w:val="0"/>
      <w:adjustRightInd w:val="0"/>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76073">
      <w:bodyDiv w:val="1"/>
      <w:marLeft w:val="0"/>
      <w:marRight w:val="0"/>
      <w:marTop w:val="0"/>
      <w:marBottom w:val="0"/>
      <w:divBdr>
        <w:top w:val="none" w:sz="0" w:space="0" w:color="auto"/>
        <w:left w:val="none" w:sz="0" w:space="0" w:color="auto"/>
        <w:bottom w:val="none" w:sz="0" w:space="0" w:color="auto"/>
        <w:right w:val="none" w:sz="0" w:space="0" w:color="auto"/>
      </w:divBdr>
    </w:div>
    <w:div w:id="161167355">
      <w:bodyDiv w:val="1"/>
      <w:marLeft w:val="0"/>
      <w:marRight w:val="0"/>
      <w:marTop w:val="0"/>
      <w:marBottom w:val="0"/>
      <w:divBdr>
        <w:top w:val="none" w:sz="0" w:space="0" w:color="auto"/>
        <w:left w:val="none" w:sz="0" w:space="0" w:color="auto"/>
        <w:bottom w:val="none" w:sz="0" w:space="0" w:color="auto"/>
        <w:right w:val="none" w:sz="0" w:space="0" w:color="auto"/>
      </w:divBdr>
    </w:div>
    <w:div w:id="288096801">
      <w:bodyDiv w:val="1"/>
      <w:marLeft w:val="0"/>
      <w:marRight w:val="0"/>
      <w:marTop w:val="0"/>
      <w:marBottom w:val="0"/>
      <w:divBdr>
        <w:top w:val="none" w:sz="0" w:space="0" w:color="auto"/>
        <w:left w:val="none" w:sz="0" w:space="0" w:color="auto"/>
        <w:bottom w:val="none" w:sz="0" w:space="0" w:color="auto"/>
        <w:right w:val="none" w:sz="0" w:space="0" w:color="auto"/>
      </w:divBdr>
    </w:div>
    <w:div w:id="424691724">
      <w:bodyDiv w:val="1"/>
      <w:marLeft w:val="0"/>
      <w:marRight w:val="0"/>
      <w:marTop w:val="0"/>
      <w:marBottom w:val="0"/>
      <w:divBdr>
        <w:top w:val="none" w:sz="0" w:space="0" w:color="auto"/>
        <w:left w:val="none" w:sz="0" w:space="0" w:color="auto"/>
        <w:bottom w:val="none" w:sz="0" w:space="0" w:color="auto"/>
        <w:right w:val="none" w:sz="0" w:space="0" w:color="auto"/>
      </w:divBdr>
      <w:divsChild>
        <w:div w:id="216474343">
          <w:marLeft w:val="0"/>
          <w:marRight w:val="0"/>
          <w:marTop w:val="0"/>
          <w:marBottom w:val="120"/>
          <w:divBdr>
            <w:top w:val="none" w:sz="0" w:space="0" w:color="auto"/>
            <w:left w:val="none" w:sz="0" w:space="0" w:color="auto"/>
            <w:bottom w:val="none" w:sz="0" w:space="0" w:color="auto"/>
            <w:right w:val="none" w:sz="0" w:space="0" w:color="auto"/>
          </w:divBdr>
        </w:div>
        <w:div w:id="1160806009">
          <w:marLeft w:val="0"/>
          <w:marRight w:val="0"/>
          <w:marTop w:val="60"/>
          <w:marBottom w:val="0"/>
          <w:divBdr>
            <w:top w:val="none" w:sz="0" w:space="0" w:color="auto"/>
            <w:left w:val="none" w:sz="0" w:space="0" w:color="auto"/>
            <w:bottom w:val="none" w:sz="0" w:space="0" w:color="auto"/>
            <w:right w:val="none" w:sz="0" w:space="0" w:color="auto"/>
          </w:divBdr>
        </w:div>
      </w:divsChild>
    </w:div>
    <w:div w:id="493647397">
      <w:bodyDiv w:val="1"/>
      <w:marLeft w:val="0"/>
      <w:marRight w:val="0"/>
      <w:marTop w:val="0"/>
      <w:marBottom w:val="0"/>
      <w:divBdr>
        <w:top w:val="none" w:sz="0" w:space="0" w:color="auto"/>
        <w:left w:val="none" w:sz="0" w:space="0" w:color="auto"/>
        <w:bottom w:val="none" w:sz="0" w:space="0" w:color="auto"/>
        <w:right w:val="none" w:sz="0" w:space="0" w:color="auto"/>
      </w:divBdr>
    </w:div>
    <w:div w:id="744187487">
      <w:bodyDiv w:val="1"/>
      <w:marLeft w:val="0"/>
      <w:marRight w:val="0"/>
      <w:marTop w:val="0"/>
      <w:marBottom w:val="0"/>
      <w:divBdr>
        <w:top w:val="none" w:sz="0" w:space="0" w:color="auto"/>
        <w:left w:val="none" w:sz="0" w:space="0" w:color="auto"/>
        <w:bottom w:val="none" w:sz="0" w:space="0" w:color="auto"/>
        <w:right w:val="none" w:sz="0" w:space="0" w:color="auto"/>
      </w:divBdr>
      <w:divsChild>
        <w:div w:id="226041259">
          <w:marLeft w:val="0"/>
          <w:marRight w:val="0"/>
          <w:marTop w:val="0"/>
          <w:marBottom w:val="0"/>
          <w:divBdr>
            <w:top w:val="none" w:sz="0" w:space="0" w:color="auto"/>
            <w:left w:val="none" w:sz="0" w:space="0" w:color="auto"/>
            <w:bottom w:val="none" w:sz="0" w:space="0" w:color="auto"/>
            <w:right w:val="none" w:sz="0" w:space="0" w:color="auto"/>
          </w:divBdr>
        </w:div>
      </w:divsChild>
    </w:div>
    <w:div w:id="802697641">
      <w:bodyDiv w:val="1"/>
      <w:marLeft w:val="0"/>
      <w:marRight w:val="0"/>
      <w:marTop w:val="0"/>
      <w:marBottom w:val="0"/>
      <w:divBdr>
        <w:top w:val="none" w:sz="0" w:space="0" w:color="auto"/>
        <w:left w:val="none" w:sz="0" w:space="0" w:color="auto"/>
        <w:bottom w:val="none" w:sz="0" w:space="0" w:color="auto"/>
        <w:right w:val="none" w:sz="0" w:space="0" w:color="auto"/>
      </w:divBdr>
    </w:div>
    <w:div w:id="808403472">
      <w:bodyDiv w:val="1"/>
      <w:marLeft w:val="0"/>
      <w:marRight w:val="0"/>
      <w:marTop w:val="0"/>
      <w:marBottom w:val="0"/>
      <w:divBdr>
        <w:top w:val="none" w:sz="0" w:space="0" w:color="auto"/>
        <w:left w:val="none" w:sz="0" w:space="0" w:color="auto"/>
        <w:bottom w:val="none" w:sz="0" w:space="0" w:color="auto"/>
        <w:right w:val="none" w:sz="0" w:space="0" w:color="auto"/>
      </w:divBdr>
    </w:div>
    <w:div w:id="1070810626">
      <w:bodyDiv w:val="1"/>
      <w:marLeft w:val="0"/>
      <w:marRight w:val="0"/>
      <w:marTop w:val="0"/>
      <w:marBottom w:val="0"/>
      <w:divBdr>
        <w:top w:val="none" w:sz="0" w:space="0" w:color="auto"/>
        <w:left w:val="none" w:sz="0" w:space="0" w:color="auto"/>
        <w:bottom w:val="none" w:sz="0" w:space="0" w:color="auto"/>
        <w:right w:val="none" w:sz="0" w:space="0" w:color="auto"/>
      </w:divBdr>
    </w:div>
    <w:div w:id="1120882274">
      <w:bodyDiv w:val="1"/>
      <w:marLeft w:val="0"/>
      <w:marRight w:val="0"/>
      <w:marTop w:val="0"/>
      <w:marBottom w:val="0"/>
      <w:divBdr>
        <w:top w:val="none" w:sz="0" w:space="0" w:color="auto"/>
        <w:left w:val="none" w:sz="0" w:space="0" w:color="auto"/>
        <w:bottom w:val="none" w:sz="0" w:space="0" w:color="auto"/>
        <w:right w:val="none" w:sz="0" w:space="0" w:color="auto"/>
      </w:divBdr>
    </w:div>
    <w:div w:id="1169446911">
      <w:bodyDiv w:val="1"/>
      <w:marLeft w:val="0"/>
      <w:marRight w:val="0"/>
      <w:marTop w:val="0"/>
      <w:marBottom w:val="0"/>
      <w:divBdr>
        <w:top w:val="none" w:sz="0" w:space="0" w:color="auto"/>
        <w:left w:val="none" w:sz="0" w:space="0" w:color="auto"/>
        <w:bottom w:val="none" w:sz="0" w:space="0" w:color="auto"/>
        <w:right w:val="none" w:sz="0" w:space="0" w:color="auto"/>
      </w:divBdr>
    </w:div>
    <w:div w:id="1327132438">
      <w:bodyDiv w:val="1"/>
      <w:marLeft w:val="0"/>
      <w:marRight w:val="0"/>
      <w:marTop w:val="0"/>
      <w:marBottom w:val="0"/>
      <w:divBdr>
        <w:top w:val="none" w:sz="0" w:space="0" w:color="auto"/>
        <w:left w:val="none" w:sz="0" w:space="0" w:color="auto"/>
        <w:bottom w:val="none" w:sz="0" w:space="0" w:color="auto"/>
        <w:right w:val="none" w:sz="0" w:space="0" w:color="auto"/>
      </w:divBdr>
    </w:div>
    <w:div w:id="1524902882">
      <w:bodyDiv w:val="1"/>
      <w:marLeft w:val="0"/>
      <w:marRight w:val="0"/>
      <w:marTop w:val="0"/>
      <w:marBottom w:val="0"/>
      <w:divBdr>
        <w:top w:val="none" w:sz="0" w:space="0" w:color="auto"/>
        <w:left w:val="none" w:sz="0" w:space="0" w:color="auto"/>
        <w:bottom w:val="none" w:sz="0" w:space="0" w:color="auto"/>
        <w:right w:val="none" w:sz="0" w:space="0" w:color="auto"/>
      </w:divBdr>
    </w:div>
    <w:div w:id="1531380666">
      <w:bodyDiv w:val="1"/>
      <w:marLeft w:val="0"/>
      <w:marRight w:val="0"/>
      <w:marTop w:val="0"/>
      <w:marBottom w:val="0"/>
      <w:divBdr>
        <w:top w:val="none" w:sz="0" w:space="0" w:color="auto"/>
        <w:left w:val="none" w:sz="0" w:space="0" w:color="auto"/>
        <w:bottom w:val="none" w:sz="0" w:space="0" w:color="auto"/>
        <w:right w:val="none" w:sz="0" w:space="0" w:color="auto"/>
      </w:divBdr>
    </w:div>
    <w:div w:id="1979719322">
      <w:bodyDiv w:val="1"/>
      <w:marLeft w:val="0"/>
      <w:marRight w:val="0"/>
      <w:marTop w:val="0"/>
      <w:marBottom w:val="0"/>
      <w:divBdr>
        <w:top w:val="none" w:sz="0" w:space="0" w:color="auto"/>
        <w:left w:val="none" w:sz="0" w:space="0" w:color="auto"/>
        <w:bottom w:val="none" w:sz="0" w:space="0" w:color="auto"/>
        <w:right w:val="none" w:sz="0" w:space="0" w:color="auto"/>
      </w:divBdr>
    </w:div>
    <w:div w:id="210823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AD263-7453-4887-9964-0654B0A87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4965</Words>
  <Characters>28307</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Home</Company>
  <LinksUpToDate>false</LinksUpToDate>
  <CharactersWithSpaces>33206</CharactersWithSpaces>
  <SharedDoc>false</SharedDoc>
  <HLinks>
    <vt:vector size="18" baseType="variant">
      <vt:variant>
        <vt:i4>6094944</vt:i4>
      </vt:variant>
      <vt:variant>
        <vt:i4>6</vt:i4>
      </vt:variant>
      <vt:variant>
        <vt:i4>0</vt:i4>
      </vt:variant>
      <vt:variant>
        <vt:i4>5</vt:i4>
      </vt:variant>
      <vt:variant>
        <vt:lpwstr>mailto:bbbb@mail.ru</vt:lpwstr>
      </vt:variant>
      <vt:variant>
        <vt:lpwstr/>
      </vt:variant>
      <vt:variant>
        <vt:i4>6094944</vt:i4>
      </vt:variant>
      <vt:variant>
        <vt:i4>3</vt:i4>
      </vt:variant>
      <vt:variant>
        <vt:i4>0</vt:i4>
      </vt:variant>
      <vt:variant>
        <vt:i4>5</vt:i4>
      </vt:variant>
      <vt:variant>
        <vt:lpwstr>mailto:aaaa@mail.ru</vt:lpwstr>
      </vt:variant>
      <vt:variant>
        <vt:lpwstr/>
      </vt:variant>
      <vt:variant>
        <vt:i4>196642</vt:i4>
      </vt:variant>
      <vt:variant>
        <vt:i4>0</vt:i4>
      </vt:variant>
      <vt:variant>
        <vt:i4>0</vt:i4>
      </vt:variant>
      <vt:variant>
        <vt:i4>5</vt:i4>
      </vt:variant>
      <vt:variant>
        <vt:lpwstr>https://www.esomar.org/uploads/public/knowledge-and-standards/codes-and-guidelines/ ICCESOMAR_Code_Russian_.pdf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dc:creator>
  <cp:lastModifiedBy>Денис Куприянов</cp:lastModifiedBy>
  <cp:revision>5</cp:revision>
  <cp:lastPrinted>2015-09-07T12:51:00Z</cp:lastPrinted>
  <dcterms:created xsi:type="dcterms:W3CDTF">2025-12-11T07:57:00Z</dcterms:created>
  <dcterms:modified xsi:type="dcterms:W3CDTF">2026-07-10T05:48:00Z</dcterms:modified>
</cp:coreProperties>
</file>