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>
        <w:trPr>
          <w:jc w:val="center"/>
        </w:trPr>
        <w:tc>
          <w:tcPr>
            <w:tcW w:w="2411" w:type="pct"/>
            <w:shd w:val="clear" w:color="auto" w:fill="auto"/>
          </w:tcPr>
          <w:p>
            <w:pPr>
              <w:pStyle w:val="Default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Рекомендуем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форм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>
        <w:trPr>
          <w:trHeight w:val="279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ПРЕДЛОЖЕНИЕ УЧАСТНИКА ЗАКУПКИ</w:t>
            </w:r>
          </w:p>
        </w:tc>
      </w:tr>
      <w:tr>
        <w:trPr>
          <w:trHeight w:val="424"/>
        </w:trPr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№</w:t>
            </w:r>
            <w:r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_____________</w:t>
            </w:r>
          </w:p>
        </w:tc>
      </w:tr>
      <w:tr>
        <w:trPr>
          <w:trHeight w:val="424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участвовать в вышеуказанной закупке на ⁠﻿‌‍‌⁠﻿⁠​‍﻿﻿‍‌‍‌⁠﻿‌​​﻿‌‍‌‌⁠‌‌⁠​⁠‍‌‍﻿⁠​‌⁠​﻿‍‌условиях,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5000" w:type="pct"/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ЦЕНОВОЕ ПРЕДЛОЖЕНИЕ УЧАСТНИКА</w:t>
            </w: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>
        <w:tc>
          <w:tcPr>
            <w:tcW w:w="5000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включает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оплачиваемые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является твердой и определяется на весь срок его исполнения.</w:t>
            </w:r>
          </w:p>
        </w:tc>
      </w:tr>
    </w:tbl>
    <w:p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5000" w:type="pct"/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СООТВЕТСТВИЕ УЧАСТНИКА ЗАКУПКИ ЕДИНЫМ ТРЕБОВАНИЯМ</w:t>
            </w:r>
          </w:p>
        </w:tc>
      </w:tr>
      <w:tr>
        <w:tc>
          <w:tcPr>
            <w:tcW w:w="5000" w:type="pct"/>
          </w:tcPr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о закупке.</w:t>
            </w:r>
          </w:p>
        </w:tc>
      </w:tr>
    </w:tbl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АНКЕТА УЧАСТНИКА ЗАКУПКИ</w:t>
            </w:r>
            <w:bookmarkEnd w:id="2"/>
            <w:bookmarkEnd w:id="3"/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казывается полное наименование Участника, включая его организационно-правовую форму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элемента планировочной структуры (квартал, микрорайон, иные) (при наличии);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местонахождения участника.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Контактный телефон: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Факс (при наличии):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участника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Банковские реквизиты: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обслуживающего банка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Расчетный счет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Корреспондентский счет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11.4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БИК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12.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указывают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13.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14.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15.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16.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17.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Предлагаем поставить товар в соответствии с условиями извещения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>
        <w:rPr>
          <w:rFonts w:eastAsia="Calibri"/>
          <w:b/>
          <w:bCs/>
          <w:sz w:val="20"/>
          <w:szCs w:val="20"/>
        </w:rPr>
        <w:t xml:space="preserve">:</w:t>
      </w:r>
    </w:p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>
        <w:trPr>
          <w:jc w:val="center"/>
          <w:trHeight w:val="281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п/п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товара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(при наличии)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изм.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руб.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(итого), руб.</w:t>
            </w:r>
          </w:p>
        </w:tc>
      </w:tr>
      <w:tr>
        <w:trPr>
          <w:jc w:val="center"/>
          <w:trHeight w:val="197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</w:t>
            </w:r>
          </w:p>
        </w:tc>
      </w:tr>
      <w:tr>
        <w:trPr>
          <w:jc w:val="center"/>
          <w:trHeight w:val="415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  <w:trHeight w:val="275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>
      <w:pPr>
        <w:rPr>
          <w:sz w:val="20"/>
          <w:szCs w:val="20"/>
        </w:rPr>
      </w:pPr>
    </w:p>
    <w:p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 w:clear="all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10456" w:type="dxa"/>
          </w:tcPr>
          <w:p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Согласие участника закупки на обработку персональных данных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______,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(серия, номер, кем и когда выдан)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____________________,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_____________________,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наименование], зарегистрирован по адресу: [указать адрес].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 ______________ 202_ г.                                 _________________ (_________)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ФИО</w:t>
      </w:r>
    </w:p>
    <w:p>
      <w:pPr>
        <w:rPr>
          <w:sz w:val="20"/>
          <w:szCs w:val="20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SimSun">
    <w:panose1 w:val="020006090300000000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 xml:space="preserve"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>
        <w:rPr>
          <w:rFonts w:ascii="Times New Roman" w:hAnsi="Times New Roman" w:cs="Times New Roman"/>
          <w:lang w:val="ru-RU"/>
        </w:rPr>
        <w:t xml:space="preserve"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rFonts w:ascii="Calibri" w:hAnsi="Calibri" w:eastAsia="Times New Roman" w:cs="Calibri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2" w:customStyle="1">
    <w:name w:val="Заголовок №3 (2)"/>
    <w:rPr>
      <w:rFonts w:ascii="Times New Roman" w:hAnsi="Times New Roman" w:cs="Times New Roman"/>
      <w:spacing w:val="0"/>
      <w:sz w:val="23"/>
      <w:u w:val="none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character" w:styleId="a3" w:customStyle="1">
    <w:name w:val="Основной шрифт"/>
    <w:semiHidden/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footnote text"/>
    <w:basedOn w:val="a"/>
    <w:link w:val="a6"/>
    <w:semiHidden/>
    <w:pPr>
      <w:spacing w:after="160" w:line="240" w:lineRule="auto"/>
      <w:jc w:val="both"/>
    </w:pPr>
    <w:rPr>
      <w:sz w:val="20"/>
      <w:szCs w:val="20"/>
      <w:lang w:val="en-US" w:eastAsia="en-US"/>
    </w:rPr>
  </w:style>
  <w:style w:type="character" w:styleId="a6" w:customStyle="1">
    <w:name w:val="Текст сноски Знак"/>
    <w:basedOn w:val="a0"/>
    <w:link w:val="a5"/>
    <w:semiHidden/>
    <w:rPr>
      <w:rFonts w:ascii="Calibri" w:hAnsi="Calibri" w:eastAsia="Times New Roman" w:cs="Calibri"/>
      <w:sz w:val="20"/>
      <w:szCs w:val="20"/>
      <w:lang w:val="en-US"/>
    </w:rPr>
  </w:style>
  <w:style w:type="character" w:styleId="a7">
    <w:name w:val="footnote reference"/>
    <w:rPr>
      <w:sz w:val="20"/>
      <w:vertAlign w:val="superscript"/>
    </w:rPr>
  </w:style>
  <w:style w:type="paragraph" w:styleId="StandardWW" w:customStyle="1">
    <w:name w:val="Standard (WW)"/>
    <w:pPr>
      <w:spacing w:after="200" w:line="276" w:lineRule="auto"/>
    </w:pPr>
    <w:rPr>
      <w:rFonts w:ascii="Calibri" w:hAnsi="Calibri" w:eastAsia="Calibri" w:cs="Calibri"/>
      <w:lang w:eastAsia="zh-CN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Pr>
      <w:rFonts w:ascii="Calibri" w:hAnsi="Calibri" w:eastAsia="Times New Roman" w:cs="Calibri"/>
      <w:lang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Pr>
      <w:rFonts w:ascii="Calibri" w:hAnsi="Calibri" w:eastAsia="Times New Roman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B503-BA0E-4293-95DB-4711D0DF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9465</Characters>
  <CharactersWithSpaces>11103</CharactersWithSpaces>
  <Company/>
  <DocSecurity>0</DocSecurity>
  <HyperlinksChanged>false</HyperlinksChanged>
  <Lines>78</Lines>
  <LinksUpToDate>false</LinksUpToDate>
  <Pages>4</Pages>
  <Paragraphs>22</Paragraphs>
  <ScaleCrop>false</ScaleCrop>
  <SharedDoc>false</SharedDoc>
  <Template>Normal</Template>
  <TotalTime>66</TotalTime>
  <Words>1660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DOC-MARKER-Hv14pNblHVJqac10bBS1Eg</dc:description>
  <cp:lastModifiedBy>user</cp:lastModifiedBy>
  <cp:revision>16</cp:revision>
  <dcterms:created xsi:type="dcterms:W3CDTF">2025-03-09T10:53:00Z</dcterms:created>
  <dcterms:modified xsi:type="dcterms:W3CDTF">2026-07-13T11:37:00Z</dcterms:modified>
</cp:coreProperties>
</file>