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F937" w14:textId="77777777" w:rsidR="00724894" w:rsidRPr="00B60EF4" w:rsidRDefault="00724894" w:rsidP="008358E2">
      <w:pPr>
        <w:autoSpaceDE w:val="0"/>
        <w:autoSpaceDN w:val="0"/>
        <w:spacing w:after="0" w:line="240" w:lineRule="auto"/>
        <w:jc w:val="center"/>
        <w:rPr>
          <w:rFonts w:ascii="Times New Roman" w:hAnsi="Times New Roman" w:cs="Times New Roman"/>
          <w:b/>
          <w:bCs/>
          <w:color w:val="151515"/>
          <w:sz w:val="24"/>
          <w:szCs w:val="24"/>
          <w:shd w:val="clear" w:color="auto" w:fill="FFFFFF"/>
        </w:rPr>
      </w:pPr>
    </w:p>
    <w:p w14:paraId="31B886C2" w14:textId="7D35AB39" w:rsidR="009422D6" w:rsidRPr="00B60EF4" w:rsidRDefault="00285B24" w:rsidP="008358E2">
      <w:pPr>
        <w:autoSpaceDE w:val="0"/>
        <w:autoSpaceDN w:val="0"/>
        <w:spacing w:after="0" w:line="240" w:lineRule="auto"/>
        <w:jc w:val="center"/>
        <w:rPr>
          <w:rFonts w:ascii="Times New Roman" w:hAnsi="Times New Roman" w:cs="Times New Roman"/>
          <w:b/>
          <w:bCs/>
          <w:color w:val="151515"/>
          <w:sz w:val="24"/>
          <w:szCs w:val="24"/>
          <w:shd w:val="clear" w:color="auto" w:fill="FFFFFF"/>
        </w:rPr>
      </w:pPr>
      <w:r w:rsidRPr="00B60EF4">
        <w:rPr>
          <w:rFonts w:ascii="Times New Roman" w:hAnsi="Times New Roman" w:cs="Times New Roman"/>
          <w:b/>
          <w:bCs/>
          <w:color w:val="151515"/>
          <w:sz w:val="24"/>
          <w:szCs w:val="24"/>
          <w:shd w:val="clear" w:color="auto" w:fill="FFFFFF"/>
        </w:rPr>
        <w:t>ТЕХНИЧЕСКОЕ ЗАДАНИЕ</w:t>
      </w:r>
    </w:p>
    <w:p w14:paraId="126E179C" w14:textId="154C5A9F" w:rsidR="00C803A2" w:rsidRDefault="00D968A1" w:rsidP="00B60EF4">
      <w:pPr>
        <w:autoSpaceDE w:val="0"/>
        <w:autoSpaceDN w:val="0"/>
        <w:spacing w:after="0" w:line="240" w:lineRule="auto"/>
        <w:jc w:val="center"/>
        <w:rPr>
          <w:rFonts w:ascii="Times New Roman" w:eastAsia="Times New Roman" w:hAnsi="Times New Roman" w:cs="Times New Roman"/>
          <w:kern w:val="1"/>
          <w:sz w:val="24"/>
          <w:szCs w:val="20"/>
          <w:lang w:eastAsia="ru-RU"/>
        </w:rPr>
      </w:pPr>
      <w:r w:rsidRPr="00B60EF4">
        <w:rPr>
          <w:rFonts w:ascii="Times New Roman" w:hAnsi="Times New Roman" w:cs="Times New Roman"/>
          <w:b/>
          <w:bCs/>
          <w:color w:val="151515"/>
          <w:sz w:val="24"/>
          <w:szCs w:val="24"/>
          <w:shd w:val="clear" w:color="auto" w:fill="FFFFFF"/>
        </w:rPr>
        <w:t xml:space="preserve">на </w:t>
      </w:r>
      <w:r w:rsidR="00B60EF4">
        <w:rPr>
          <w:rFonts w:ascii="Times New Roman" w:eastAsia="Times New Roman" w:hAnsi="Times New Roman" w:cs="Times New Roman"/>
          <w:kern w:val="1"/>
          <w:sz w:val="24"/>
          <w:szCs w:val="20"/>
          <w:lang w:eastAsia="ru-RU"/>
        </w:rPr>
        <w:t>п</w:t>
      </w:r>
      <w:r w:rsidR="00B60EF4" w:rsidRPr="00996681">
        <w:rPr>
          <w:rFonts w:ascii="Times New Roman" w:eastAsia="Times New Roman" w:hAnsi="Times New Roman" w:cs="Times New Roman"/>
          <w:kern w:val="1"/>
          <w:sz w:val="24"/>
          <w:szCs w:val="20"/>
          <w:lang w:eastAsia="ru-RU"/>
        </w:rPr>
        <w:t>риобретение имущества в рамках укомплектования ФОК "Арсенал" после капитального ремонта (бытовая техника)</w:t>
      </w:r>
    </w:p>
    <w:p w14:paraId="71D5D0F0" w14:textId="77777777" w:rsidR="00B60EF4" w:rsidRPr="002B518F" w:rsidRDefault="00B60EF4" w:rsidP="00B60EF4">
      <w:pPr>
        <w:autoSpaceDE w:val="0"/>
        <w:autoSpaceDN w:val="0"/>
        <w:spacing w:after="0" w:line="240" w:lineRule="auto"/>
        <w:jc w:val="center"/>
        <w:rPr>
          <w:rFonts w:ascii="Times New Roman" w:eastAsia="Times New Roman" w:hAnsi="Times New Roman" w:cs="Times New Roman"/>
          <w:lang w:eastAsia="ru-RU"/>
        </w:rPr>
      </w:pPr>
    </w:p>
    <w:tbl>
      <w:tblPr>
        <w:tblStyle w:val="a3"/>
        <w:tblW w:w="9344" w:type="dxa"/>
        <w:tblLook w:val="04A0" w:firstRow="1" w:lastRow="0" w:firstColumn="1" w:lastColumn="0" w:noHBand="0" w:noVBand="1"/>
      </w:tblPr>
      <w:tblGrid>
        <w:gridCol w:w="513"/>
        <w:gridCol w:w="1855"/>
        <w:gridCol w:w="2616"/>
        <w:gridCol w:w="992"/>
        <w:gridCol w:w="1597"/>
        <w:gridCol w:w="1756"/>
        <w:gridCol w:w="15"/>
      </w:tblGrid>
      <w:tr w:rsidR="00BF59E7" w:rsidRPr="002B518F" w14:paraId="161EC982" w14:textId="6CEA245D" w:rsidTr="008B7259">
        <w:trPr>
          <w:gridAfter w:val="1"/>
          <w:wAfter w:w="15" w:type="dxa"/>
          <w:trHeight w:val="345"/>
        </w:trPr>
        <w:tc>
          <w:tcPr>
            <w:tcW w:w="513" w:type="dxa"/>
            <w:vMerge w:val="restart"/>
            <w:hideMark/>
          </w:tcPr>
          <w:p w14:paraId="0A8F12A8" w14:textId="1A822AD0" w:rsidR="00A1487D" w:rsidRPr="002B518F" w:rsidRDefault="00A1487D" w:rsidP="003178DC">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п/п</w:t>
            </w:r>
          </w:p>
        </w:tc>
        <w:tc>
          <w:tcPr>
            <w:tcW w:w="1855" w:type="dxa"/>
            <w:vMerge w:val="restart"/>
            <w:hideMark/>
          </w:tcPr>
          <w:p w14:paraId="2DCB621E" w14:textId="77777777" w:rsidR="00A1487D" w:rsidRPr="002B518F" w:rsidRDefault="00A1487D" w:rsidP="003178DC">
            <w:pPr>
              <w:autoSpaceDE w:val="0"/>
              <w:autoSpaceDN w:val="0"/>
              <w:jc w:val="center"/>
              <w:rPr>
                <w:rFonts w:ascii="Times New Roman" w:hAnsi="Times New Roman" w:cs="Times New Roman"/>
                <w:shd w:val="clear" w:color="auto" w:fill="FFFFFF"/>
              </w:rPr>
            </w:pPr>
            <w:r w:rsidRPr="002B518F">
              <w:rPr>
                <w:rFonts w:ascii="Times New Roman" w:hAnsi="Times New Roman" w:cs="Times New Roman"/>
                <w:shd w:val="clear" w:color="auto" w:fill="FFFFFF"/>
              </w:rPr>
              <w:t>Код</w:t>
            </w:r>
          </w:p>
        </w:tc>
        <w:tc>
          <w:tcPr>
            <w:tcW w:w="2616" w:type="dxa"/>
            <w:vMerge w:val="restart"/>
            <w:hideMark/>
          </w:tcPr>
          <w:p w14:paraId="6E7FDD61" w14:textId="77777777" w:rsidR="00A1487D" w:rsidRPr="002B518F" w:rsidRDefault="00A1487D" w:rsidP="003178DC">
            <w:pPr>
              <w:autoSpaceDE w:val="0"/>
              <w:autoSpaceDN w:val="0"/>
              <w:jc w:val="center"/>
              <w:rPr>
                <w:rFonts w:ascii="Times New Roman" w:hAnsi="Times New Roman" w:cs="Times New Roman"/>
                <w:shd w:val="clear" w:color="auto" w:fill="FFFFFF"/>
              </w:rPr>
            </w:pPr>
            <w:r w:rsidRPr="002B518F">
              <w:rPr>
                <w:rFonts w:ascii="Times New Roman" w:hAnsi="Times New Roman" w:cs="Times New Roman"/>
                <w:shd w:val="clear" w:color="auto" w:fill="FFFFFF"/>
              </w:rPr>
              <w:t>Наименование</w:t>
            </w:r>
          </w:p>
        </w:tc>
        <w:tc>
          <w:tcPr>
            <w:tcW w:w="4345" w:type="dxa"/>
            <w:gridSpan w:val="3"/>
            <w:hideMark/>
          </w:tcPr>
          <w:p w14:paraId="3A5CD331" w14:textId="77777777" w:rsidR="00A1487D" w:rsidRPr="002B518F" w:rsidRDefault="00A1487D" w:rsidP="003178DC">
            <w:pPr>
              <w:autoSpaceDE w:val="0"/>
              <w:autoSpaceDN w:val="0"/>
              <w:jc w:val="center"/>
              <w:rPr>
                <w:rFonts w:ascii="Times New Roman" w:hAnsi="Times New Roman" w:cs="Times New Roman"/>
                <w:shd w:val="clear" w:color="auto" w:fill="FFFFFF"/>
              </w:rPr>
            </w:pPr>
            <w:r w:rsidRPr="002B518F">
              <w:rPr>
                <w:rFonts w:ascii="Times New Roman" w:hAnsi="Times New Roman" w:cs="Times New Roman"/>
                <w:shd w:val="clear" w:color="auto" w:fill="FFFFFF"/>
              </w:rPr>
              <w:t>Национальный режим</w:t>
            </w:r>
          </w:p>
        </w:tc>
      </w:tr>
      <w:tr w:rsidR="00A1487D" w:rsidRPr="002B518F" w14:paraId="10630CD7" w14:textId="77777777" w:rsidTr="0079134A">
        <w:trPr>
          <w:trHeight w:val="345"/>
        </w:trPr>
        <w:tc>
          <w:tcPr>
            <w:tcW w:w="513" w:type="dxa"/>
            <w:vMerge/>
            <w:hideMark/>
          </w:tcPr>
          <w:p w14:paraId="36253760" w14:textId="77777777" w:rsidR="00A1487D" w:rsidRPr="002B518F" w:rsidRDefault="00A1487D" w:rsidP="003178DC">
            <w:pPr>
              <w:autoSpaceDE w:val="0"/>
              <w:autoSpaceDN w:val="0"/>
              <w:jc w:val="center"/>
              <w:rPr>
                <w:rFonts w:ascii="Times New Roman" w:hAnsi="Times New Roman" w:cs="Times New Roman"/>
                <w:color w:val="151515"/>
                <w:shd w:val="clear" w:color="auto" w:fill="FFFFFF"/>
              </w:rPr>
            </w:pPr>
          </w:p>
        </w:tc>
        <w:tc>
          <w:tcPr>
            <w:tcW w:w="1855" w:type="dxa"/>
            <w:vMerge/>
            <w:tcBorders>
              <w:bottom w:val="single" w:sz="4" w:space="0" w:color="auto"/>
            </w:tcBorders>
            <w:hideMark/>
          </w:tcPr>
          <w:p w14:paraId="4CCA2BBA" w14:textId="77777777" w:rsidR="00A1487D" w:rsidRPr="002B518F" w:rsidRDefault="00A1487D" w:rsidP="003178DC">
            <w:pPr>
              <w:autoSpaceDE w:val="0"/>
              <w:autoSpaceDN w:val="0"/>
              <w:jc w:val="center"/>
              <w:rPr>
                <w:rFonts w:ascii="Times New Roman" w:hAnsi="Times New Roman" w:cs="Times New Roman"/>
                <w:shd w:val="clear" w:color="auto" w:fill="FFFFFF"/>
              </w:rPr>
            </w:pPr>
          </w:p>
        </w:tc>
        <w:tc>
          <w:tcPr>
            <w:tcW w:w="2616" w:type="dxa"/>
            <w:vMerge/>
            <w:tcBorders>
              <w:bottom w:val="single" w:sz="4" w:space="0" w:color="auto"/>
            </w:tcBorders>
            <w:hideMark/>
          </w:tcPr>
          <w:p w14:paraId="02FC4DD9" w14:textId="77777777" w:rsidR="00A1487D" w:rsidRPr="002B518F" w:rsidRDefault="00A1487D" w:rsidP="003178DC">
            <w:pPr>
              <w:autoSpaceDE w:val="0"/>
              <w:autoSpaceDN w:val="0"/>
              <w:jc w:val="center"/>
              <w:rPr>
                <w:rFonts w:ascii="Times New Roman" w:hAnsi="Times New Roman" w:cs="Times New Roman"/>
                <w:shd w:val="clear" w:color="auto" w:fill="FFFFFF"/>
              </w:rPr>
            </w:pPr>
          </w:p>
        </w:tc>
        <w:tc>
          <w:tcPr>
            <w:tcW w:w="992" w:type="dxa"/>
            <w:tcBorders>
              <w:bottom w:val="single" w:sz="4" w:space="0" w:color="auto"/>
            </w:tcBorders>
            <w:hideMark/>
          </w:tcPr>
          <w:p w14:paraId="2443380E" w14:textId="77777777" w:rsidR="00A1487D" w:rsidRPr="002B518F" w:rsidRDefault="00A1487D" w:rsidP="003178DC">
            <w:pPr>
              <w:autoSpaceDE w:val="0"/>
              <w:autoSpaceDN w:val="0"/>
              <w:jc w:val="center"/>
              <w:rPr>
                <w:rFonts w:ascii="Times New Roman" w:hAnsi="Times New Roman" w:cs="Times New Roman"/>
                <w:shd w:val="clear" w:color="auto" w:fill="FFFFFF"/>
              </w:rPr>
            </w:pPr>
            <w:r w:rsidRPr="002B518F">
              <w:rPr>
                <w:rFonts w:ascii="Times New Roman" w:hAnsi="Times New Roman" w:cs="Times New Roman"/>
                <w:shd w:val="clear" w:color="auto" w:fill="FFFFFF"/>
              </w:rPr>
              <w:t>1875 (Запрет)</w:t>
            </w:r>
          </w:p>
        </w:tc>
        <w:tc>
          <w:tcPr>
            <w:tcW w:w="1597" w:type="dxa"/>
            <w:tcBorders>
              <w:bottom w:val="single" w:sz="4" w:space="0" w:color="auto"/>
            </w:tcBorders>
            <w:hideMark/>
          </w:tcPr>
          <w:p w14:paraId="41CA29BC" w14:textId="77777777" w:rsidR="00A1487D" w:rsidRPr="002B518F" w:rsidRDefault="00A1487D" w:rsidP="003178DC">
            <w:pPr>
              <w:autoSpaceDE w:val="0"/>
              <w:autoSpaceDN w:val="0"/>
              <w:jc w:val="center"/>
              <w:rPr>
                <w:rFonts w:ascii="Times New Roman" w:hAnsi="Times New Roman" w:cs="Times New Roman"/>
                <w:shd w:val="clear" w:color="auto" w:fill="FFFFFF"/>
              </w:rPr>
            </w:pPr>
            <w:r w:rsidRPr="002B518F">
              <w:rPr>
                <w:rFonts w:ascii="Times New Roman" w:hAnsi="Times New Roman" w:cs="Times New Roman"/>
                <w:shd w:val="clear" w:color="auto" w:fill="FFFFFF"/>
              </w:rPr>
              <w:t>1875 (Ограничение)</w:t>
            </w:r>
          </w:p>
        </w:tc>
        <w:tc>
          <w:tcPr>
            <w:tcW w:w="1771" w:type="dxa"/>
            <w:gridSpan w:val="2"/>
            <w:tcBorders>
              <w:bottom w:val="single" w:sz="4" w:space="0" w:color="auto"/>
            </w:tcBorders>
            <w:hideMark/>
          </w:tcPr>
          <w:p w14:paraId="03AFE811" w14:textId="0E625D2E" w:rsidR="00A1487D" w:rsidRPr="002B518F" w:rsidRDefault="00A1487D" w:rsidP="003178DC">
            <w:pPr>
              <w:autoSpaceDE w:val="0"/>
              <w:autoSpaceDN w:val="0"/>
              <w:jc w:val="center"/>
              <w:rPr>
                <w:rFonts w:ascii="Times New Roman" w:hAnsi="Times New Roman" w:cs="Times New Roman"/>
                <w:shd w:val="clear" w:color="auto" w:fill="FFFFFF"/>
              </w:rPr>
            </w:pPr>
            <w:r w:rsidRPr="002B518F">
              <w:rPr>
                <w:rFonts w:ascii="Times New Roman" w:hAnsi="Times New Roman" w:cs="Times New Roman"/>
                <w:shd w:val="clear" w:color="auto" w:fill="FFFFFF"/>
              </w:rPr>
              <w:t>1875 (</w:t>
            </w:r>
            <w:proofErr w:type="spellStart"/>
            <w:r w:rsidRPr="002B518F">
              <w:rPr>
                <w:rFonts w:ascii="Times New Roman" w:hAnsi="Times New Roman" w:cs="Times New Roman"/>
                <w:shd w:val="clear" w:color="auto" w:fill="FFFFFF"/>
              </w:rPr>
              <w:t>Пр</w:t>
            </w:r>
            <w:proofErr w:type="spellEnd"/>
            <w:r w:rsidRPr="002B518F">
              <w:rPr>
                <w:rFonts w:ascii="Times New Roman" w:hAnsi="Times New Roman" w:cs="Times New Roman"/>
                <w:shd w:val="clear" w:color="auto" w:fill="FFFFFF"/>
              </w:rPr>
              <w:t>‍‌</w:t>
            </w:r>
            <w:proofErr w:type="spellStart"/>
            <w:r w:rsidR="00B60EF4">
              <w:rPr>
                <w:rFonts w:ascii="Times New Roman" w:hAnsi="Times New Roman" w:cs="Times New Roman"/>
                <w:shd w:val="clear" w:color="auto" w:fill="FFFFFF"/>
              </w:rPr>
              <w:t>е</w:t>
            </w:r>
            <w:r w:rsidRPr="002B518F">
              <w:rPr>
                <w:rFonts w:ascii="Times New Roman" w:hAnsi="Times New Roman" w:cs="Times New Roman"/>
                <w:shd w:val="clear" w:color="auto" w:fill="FFFFFF"/>
              </w:rPr>
              <w:t>имущество</w:t>
            </w:r>
            <w:proofErr w:type="spellEnd"/>
            <w:r w:rsidRPr="002B518F">
              <w:rPr>
                <w:rFonts w:ascii="Times New Roman" w:hAnsi="Times New Roman" w:cs="Times New Roman"/>
                <w:shd w:val="clear" w:color="auto" w:fill="FFFFFF"/>
              </w:rPr>
              <w:t>)</w:t>
            </w:r>
          </w:p>
        </w:tc>
      </w:tr>
      <w:tr w:rsidR="0079134A" w:rsidRPr="002B518F" w14:paraId="368BB3F1" w14:textId="77777777" w:rsidTr="0079134A">
        <w:trPr>
          <w:trHeight w:val="315"/>
        </w:trPr>
        <w:tc>
          <w:tcPr>
            <w:tcW w:w="513" w:type="dxa"/>
          </w:tcPr>
          <w:p w14:paraId="42F052F8" w14:textId="4A625039" w:rsidR="0079134A" w:rsidRPr="002B518F" w:rsidRDefault="0079134A" w:rsidP="0079134A">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1</w:t>
            </w:r>
          </w:p>
        </w:tc>
        <w:tc>
          <w:tcPr>
            <w:tcW w:w="1855" w:type="dxa"/>
            <w:tcBorders>
              <w:top w:val="single" w:sz="4" w:space="0" w:color="auto"/>
              <w:left w:val="nil"/>
              <w:bottom w:val="single" w:sz="4" w:space="0" w:color="auto"/>
              <w:right w:val="single" w:sz="4" w:space="0" w:color="auto"/>
            </w:tcBorders>
            <w:hideMark/>
          </w:tcPr>
          <w:p w14:paraId="18ABDD25" w14:textId="577ED670"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27.51.11.110</w:t>
            </w:r>
          </w:p>
        </w:tc>
        <w:tc>
          <w:tcPr>
            <w:tcW w:w="2616" w:type="dxa"/>
            <w:tcBorders>
              <w:top w:val="single" w:sz="4" w:space="0" w:color="auto"/>
              <w:left w:val="single" w:sz="4" w:space="0" w:color="auto"/>
              <w:bottom w:val="single" w:sz="4" w:space="0" w:color="auto"/>
              <w:right w:val="single" w:sz="4" w:space="0" w:color="auto"/>
            </w:tcBorders>
            <w:hideMark/>
          </w:tcPr>
          <w:p w14:paraId="144FA13F" w14:textId="2CF2FE8D"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 xml:space="preserve">Холодильник </w:t>
            </w:r>
          </w:p>
        </w:tc>
        <w:tc>
          <w:tcPr>
            <w:tcW w:w="992" w:type="dxa"/>
            <w:tcBorders>
              <w:top w:val="single" w:sz="4" w:space="0" w:color="auto"/>
              <w:left w:val="single" w:sz="4" w:space="0" w:color="auto"/>
              <w:bottom w:val="single" w:sz="4" w:space="0" w:color="auto"/>
              <w:right w:val="single" w:sz="4" w:space="0" w:color="auto"/>
            </w:tcBorders>
            <w:hideMark/>
          </w:tcPr>
          <w:p w14:paraId="4DE9A855"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597" w:type="dxa"/>
            <w:tcBorders>
              <w:top w:val="single" w:sz="4" w:space="0" w:color="auto"/>
              <w:left w:val="single" w:sz="4" w:space="0" w:color="auto"/>
              <w:bottom w:val="single" w:sz="4" w:space="0" w:color="auto"/>
              <w:right w:val="single" w:sz="4" w:space="0" w:color="auto"/>
            </w:tcBorders>
            <w:hideMark/>
          </w:tcPr>
          <w:p w14:paraId="17EB926F" w14:textId="39378422"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771" w:type="dxa"/>
            <w:gridSpan w:val="2"/>
            <w:tcBorders>
              <w:top w:val="single" w:sz="4" w:space="0" w:color="auto"/>
              <w:left w:val="single" w:sz="4" w:space="0" w:color="auto"/>
              <w:bottom w:val="single" w:sz="4" w:space="0" w:color="auto"/>
              <w:right w:val="single" w:sz="4" w:space="0" w:color="auto"/>
            </w:tcBorders>
            <w:hideMark/>
          </w:tcPr>
          <w:p w14:paraId="435D5FBA" w14:textId="3FD90139"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Segoe UI Symbol" w:hAnsi="Segoe UI Symbol" w:cs="Segoe UI Symbol"/>
              </w:rPr>
              <w:t>✓</w:t>
            </w:r>
          </w:p>
        </w:tc>
      </w:tr>
      <w:tr w:rsidR="0079134A" w:rsidRPr="002B518F" w14:paraId="2350B913" w14:textId="77777777" w:rsidTr="0079134A">
        <w:trPr>
          <w:trHeight w:val="315"/>
        </w:trPr>
        <w:tc>
          <w:tcPr>
            <w:tcW w:w="513" w:type="dxa"/>
          </w:tcPr>
          <w:p w14:paraId="4E00289B" w14:textId="5DB46356" w:rsidR="0079134A" w:rsidRPr="002B518F" w:rsidRDefault="0079134A" w:rsidP="0079134A">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2</w:t>
            </w:r>
          </w:p>
        </w:tc>
        <w:tc>
          <w:tcPr>
            <w:tcW w:w="1855" w:type="dxa"/>
            <w:tcBorders>
              <w:top w:val="single" w:sz="4" w:space="0" w:color="auto"/>
              <w:left w:val="nil"/>
              <w:bottom w:val="single" w:sz="4" w:space="0" w:color="auto"/>
              <w:right w:val="single" w:sz="4" w:space="0" w:color="auto"/>
            </w:tcBorders>
          </w:tcPr>
          <w:p w14:paraId="7722A79C" w14:textId="4C83472E" w:rsidR="0079134A" w:rsidRPr="002B518F" w:rsidRDefault="00A60A29" w:rsidP="0079134A">
            <w:pPr>
              <w:autoSpaceDE w:val="0"/>
              <w:autoSpaceDN w:val="0"/>
              <w:jc w:val="center"/>
              <w:rPr>
                <w:rFonts w:ascii="Times New Roman" w:hAnsi="Times New Roman" w:cs="Times New Roman"/>
                <w:color w:val="151515"/>
                <w:shd w:val="clear" w:color="auto" w:fill="FFFFFF"/>
              </w:rPr>
            </w:pPr>
            <w:r w:rsidRPr="00A60A29">
              <w:rPr>
                <w:rFonts w:ascii="Times New Roman" w:hAnsi="Times New Roman" w:cs="Times New Roman"/>
                <w:color w:val="151515"/>
                <w:shd w:val="clear" w:color="auto" w:fill="FFFFFF"/>
              </w:rPr>
              <w:t>28.25.20.119</w:t>
            </w:r>
          </w:p>
        </w:tc>
        <w:tc>
          <w:tcPr>
            <w:tcW w:w="2616" w:type="dxa"/>
            <w:tcBorders>
              <w:top w:val="single" w:sz="4" w:space="0" w:color="auto"/>
              <w:left w:val="single" w:sz="4" w:space="0" w:color="auto"/>
              <w:bottom w:val="single" w:sz="4" w:space="0" w:color="auto"/>
              <w:right w:val="single" w:sz="4" w:space="0" w:color="auto"/>
            </w:tcBorders>
          </w:tcPr>
          <w:p w14:paraId="0784FBB2" w14:textId="011C43D7"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 xml:space="preserve">Тепловая завеса </w:t>
            </w:r>
          </w:p>
        </w:tc>
        <w:tc>
          <w:tcPr>
            <w:tcW w:w="992" w:type="dxa"/>
            <w:tcBorders>
              <w:top w:val="single" w:sz="4" w:space="0" w:color="auto"/>
              <w:left w:val="single" w:sz="4" w:space="0" w:color="auto"/>
              <w:bottom w:val="single" w:sz="4" w:space="0" w:color="auto"/>
              <w:right w:val="single" w:sz="4" w:space="0" w:color="auto"/>
            </w:tcBorders>
          </w:tcPr>
          <w:p w14:paraId="13B87E0F"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597" w:type="dxa"/>
            <w:tcBorders>
              <w:top w:val="single" w:sz="4" w:space="0" w:color="auto"/>
              <w:left w:val="single" w:sz="4" w:space="0" w:color="auto"/>
              <w:bottom w:val="single" w:sz="4" w:space="0" w:color="auto"/>
              <w:right w:val="single" w:sz="4" w:space="0" w:color="auto"/>
            </w:tcBorders>
          </w:tcPr>
          <w:p w14:paraId="27C8C73D"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771" w:type="dxa"/>
            <w:gridSpan w:val="2"/>
            <w:tcBorders>
              <w:top w:val="single" w:sz="4" w:space="0" w:color="auto"/>
              <w:left w:val="single" w:sz="4" w:space="0" w:color="auto"/>
              <w:bottom w:val="single" w:sz="4" w:space="0" w:color="auto"/>
              <w:right w:val="single" w:sz="4" w:space="0" w:color="auto"/>
            </w:tcBorders>
          </w:tcPr>
          <w:p w14:paraId="5C903511" w14:textId="3CC1EFD1"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Segoe UI Symbol" w:hAnsi="Segoe UI Symbol" w:cs="Segoe UI Symbol"/>
              </w:rPr>
              <w:t>✓</w:t>
            </w:r>
          </w:p>
        </w:tc>
      </w:tr>
      <w:tr w:rsidR="0079134A" w:rsidRPr="002B518F" w14:paraId="4E353B2D" w14:textId="77777777" w:rsidTr="0079134A">
        <w:trPr>
          <w:trHeight w:val="315"/>
        </w:trPr>
        <w:tc>
          <w:tcPr>
            <w:tcW w:w="513" w:type="dxa"/>
          </w:tcPr>
          <w:p w14:paraId="1CA6FF0B" w14:textId="6C53CE74" w:rsidR="0079134A" w:rsidRPr="002B518F" w:rsidRDefault="0079134A" w:rsidP="0079134A">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3</w:t>
            </w:r>
          </w:p>
        </w:tc>
        <w:tc>
          <w:tcPr>
            <w:tcW w:w="1855" w:type="dxa"/>
            <w:tcBorders>
              <w:top w:val="single" w:sz="4" w:space="0" w:color="auto"/>
              <w:left w:val="nil"/>
              <w:bottom w:val="single" w:sz="4" w:space="0" w:color="auto"/>
              <w:right w:val="single" w:sz="4" w:space="0" w:color="auto"/>
            </w:tcBorders>
          </w:tcPr>
          <w:p w14:paraId="4D930790" w14:textId="384FF968"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27.51.13.120</w:t>
            </w:r>
          </w:p>
        </w:tc>
        <w:tc>
          <w:tcPr>
            <w:tcW w:w="2616" w:type="dxa"/>
            <w:tcBorders>
              <w:top w:val="single" w:sz="4" w:space="0" w:color="auto"/>
              <w:left w:val="single" w:sz="4" w:space="0" w:color="auto"/>
              <w:bottom w:val="single" w:sz="4" w:space="0" w:color="auto"/>
              <w:right w:val="single" w:sz="4" w:space="0" w:color="auto"/>
            </w:tcBorders>
          </w:tcPr>
          <w:p w14:paraId="1C95EC7E" w14:textId="34632FB3"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 xml:space="preserve">Сушильная машина </w:t>
            </w:r>
          </w:p>
        </w:tc>
        <w:tc>
          <w:tcPr>
            <w:tcW w:w="992" w:type="dxa"/>
            <w:tcBorders>
              <w:top w:val="single" w:sz="4" w:space="0" w:color="auto"/>
              <w:left w:val="single" w:sz="4" w:space="0" w:color="auto"/>
              <w:bottom w:val="single" w:sz="4" w:space="0" w:color="auto"/>
              <w:right w:val="single" w:sz="4" w:space="0" w:color="auto"/>
            </w:tcBorders>
          </w:tcPr>
          <w:p w14:paraId="3E9E54B2"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597" w:type="dxa"/>
            <w:tcBorders>
              <w:top w:val="single" w:sz="4" w:space="0" w:color="auto"/>
              <w:left w:val="single" w:sz="4" w:space="0" w:color="auto"/>
              <w:bottom w:val="single" w:sz="4" w:space="0" w:color="auto"/>
              <w:right w:val="single" w:sz="4" w:space="0" w:color="auto"/>
            </w:tcBorders>
          </w:tcPr>
          <w:p w14:paraId="5B240FF9"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771" w:type="dxa"/>
            <w:gridSpan w:val="2"/>
            <w:tcBorders>
              <w:top w:val="single" w:sz="4" w:space="0" w:color="auto"/>
              <w:left w:val="single" w:sz="4" w:space="0" w:color="auto"/>
              <w:bottom w:val="single" w:sz="4" w:space="0" w:color="auto"/>
              <w:right w:val="single" w:sz="4" w:space="0" w:color="auto"/>
            </w:tcBorders>
          </w:tcPr>
          <w:p w14:paraId="11859F19" w14:textId="25670862"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Segoe UI Symbol" w:hAnsi="Segoe UI Symbol" w:cs="Segoe UI Symbol"/>
              </w:rPr>
              <w:t>✓</w:t>
            </w:r>
          </w:p>
        </w:tc>
      </w:tr>
      <w:tr w:rsidR="0079134A" w:rsidRPr="002B518F" w14:paraId="22694C5D" w14:textId="77777777" w:rsidTr="0079134A">
        <w:trPr>
          <w:trHeight w:val="315"/>
        </w:trPr>
        <w:tc>
          <w:tcPr>
            <w:tcW w:w="513" w:type="dxa"/>
          </w:tcPr>
          <w:p w14:paraId="5BEC5C5E" w14:textId="66242DC7" w:rsidR="0079134A" w:rsidRPr="002B518F" w:rsidRDefault="0079134A" w:rsidP="0079134A">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4</w:t>
            </w:r>
          </w:p>
        </w:tc>
        <w:tc>
          <w:tcPr>
            <w:tcW w:w="1855" w:type="dxa"/>
            <w:tcBorders>
              <w:top w:val="single" w:sz="4" w:space="0" w:color="auto"/>
              <w:left w:val="nil"/>
              <w:bottom w:val="single" w:sz="4" w:space="0" w:color="auto"/>
              <w:right w:val="single" w:sz="4" w:space="0" w:color="auto"/>
            </w:tcBorders>
          </w:tcPr>
          <w:p w14:paraId="15A06E33" w14:textId="705BD811"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27.51.13.110</w:t>
            </w:r>
          </w:p>
        </w:tc>
        <w:tc>
          <w:tcPr>
            <w:tcW w:w="2616" w:type="dxa"/>
            <w:tcBorders>
              <w:top w:val="single" w:sz="4" w:space="0" w:color="auto"/>
              <w:left w:val="single" w:sz="4" w:space="0" w:color="auto"/>
              <w:bottom w:val="single" w:sz="4" w:space="0" w:color="auto"/>
              <w:right w:val="single" w:sz="4" w:space="0" w:color="auto"/>
            </w:tcBorders>
          </w:tcPr>
          <w:p w14:paraId="46B04B28" w14:textId="5C29C064"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 xml:space="preserve">Стиральная машина </w:t>
            </w:r>
          </w:p>
        </w:tc>
        <w:tc>
          <w:tcPr>
            <w:tcW w:w="992" w:type="dxa"/>
            <w:tcBorders>
              <w:top w:val="single" w:sz="4" w:space="0" w:color="auto"/>
              <w:left w:val="single" w:sz="4" w:space="0" w:color="auto"/>
              <w:bottom w:val="single" w:sz="4" w:space="0" w:color="auto"/>
              <w:right w:val="single" w:sz="4" w:space="0" w:color="auto"/>
            </w:tcBorders>
          </w:tcPr>
          <w:p w14:paraId="744012F2"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597" w:type="dxa"/>
            <w:tcBorders>
              <w:top w:val="single" w:sz="4" w:space="0" w:color="auto"/>
              <w:left w:val="single" w:sz="4" w:space="0" w:color="auto"/>
              <w:bottom w:val="single" w:sz="4" w:space="0" w:color="auto"/>
              <w:right w:val="single" w:sz="4" w:space="0" w:color="auto"/>
            </w:tcBorders>
          </w:tcPr>
          <w:p w14:paraId="5923D0D0"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771" w:type="dxa"/>
            <w:gridSpan w:val="2"/>
            <w:tcBorders>
              <w:top w:val="single" w:sz="4" w:space="0" w:color="auto"/>
              <w:left w:val="single" w:sz="4" w:space="0" w:color="auto"/>
              <w:bottom w:val="single" w:sz="4" w:space="0" w:color="auto"/>
              <w:right w:val="single" w:sz="4" w:space="0" w:color="auto"/>
            </w:tcBorders>
          </w:tcPr>
          <w:p w14:paraId="4E0EA1FD" w14:textId="25111867"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Segoe UI Symbol" w:hAnsi="Segoe UI Symbol" w:cs="Segoe UI Symbol"/>
              </w:rPr>
              <w:t>✓</w:t>
            </w:r>
          </w:p>
        </w:tc>
      </w:tr>
      <w:tr w:rsidR="0079134A" w:rsidRPr="002B518F" w14:paraId="6DDEA5D6" w14:textId="77777777" w:rsidTr="0079134A">
        <w:trPr>
          <w:trHeight w:val="315"/>
        </w:trPr>
        <w:tc>
          <w:tcPr>
            <w:tcW w:w="513" w:type="dxa"/>
          </w:tcPr>
          <w:p w14:paraId="3A0B703D" w14:textId="14FD0C07" w:rsidR="0079134A" w:rsidRPr="002B518F" w:rsidRDefault="0079134A" w:rsidP="0079134A">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5</w:t>
            </w:r>
          </w:p>
        </w:tc>
        <w:tc>
          <w:tcPr>
            <w:tcW w:w="1855" w:type="dxa"/>
            <w:tcBorders>
              <w:top w:val="single" w:sz="4" w:space="0" w:color="auto"/>
              <w:left w:val="nil"/>
              <w:bottom w:val="single" w:sz="4" w:space="0" w:color="auto"/>
              <w:right w:val="single" w:sz="4" w:space="0" w:color="auto"/>
            </w:tcBorders>
          </w:tcPr>
          <w:p w14:paraId="63DD9FD6" w14:textId="432FAE02"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27.51.24.120</w:t>
            </w:r>
          </w:p>
        </w:tc>
        <w:tc>
          <w:tcPr>
            <w:tcW w:w="2616" w:type="dxa"/>
            <w:tcBorders>
              <w:top w:val="single" w:sz="4" w:space="0" w:color="auto"/>
              <w:left w:val="single" w:sz="4" w:space="0" w:color="auto"/>
              <w:bottom w:val="single" w:sz="4" w:space="0" w:color="auto"/>
              <w:right w:val="single" w:sz="4" w:space="0" w:color="auto"/>
            </w:tcBorders>
          </w:tcPr>
          <w:p w14:paraId="4849C01D" w14:textId="48C6A3EB"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 xml:space="preserve">Кофемашина </w:t>
            </w:r>
          </w:p>
        </w:tc>
        <w:tc>
          <w:tcPr>
            <w:tcW w:w="992" w:type="dxa"/>
            <w:tcBorders>
              <w:top w:val="single" w:sz="4" w:space="0" w:color="auto"/>
              <w:left w:val="single" w:sz="4" w:space="0" w:color="auto"/>
              <w:bottom w:val="single" w:sz="4" w:space="0" w:color="auto"/>
              <w:right w:val="single" w:sz="4" w:space="0" w:color="auto"/>
            </w:tcBorders>
          </w:tcPr>
          <w:p w14:paraId="505BFD8A"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597" w:type="dxa"/>
            <w:tcBorders>
              <w:top w:val="single" w:sz="4" w:space="0" w:color="auto"/>
              <w:left w:val="single" w:sz="4" w:space="0" w:color="auto"/>
              <w:bottom w:val="single" w:sz="4" w:space="0" w:color="auto"/>
              <w:right w:val="single" w:sz="4" w:space="0" w:color="auto"/>
            </w:tcBorders>
          </w:tcPr>
          <w:p w14:paraId="741A6B46"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771" w:type="dxa"/>
            <w:gridSpan w:val="2"/>
            <w:tcBorders>
              <w:top w:val="single" w:sz="4" w:space="0" w:color="auto"/>
              <w:left w:val="single" w:sz="4" w:space="0" w:color="auto"/>
              <w:bottom w:val="single" w:sz="4" w:space="0" w:color="auto"/>
              <w:right w:val="single" w:sz="4" w:space="0" w:color="auto"/>
            </w:tcBorders>
          </w:tcPr>
          <w:p w14:paraId="34925BF5" w14:textId="7405A10C"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Segoe UI Symbol" w:hAnsi="Segoe UI Symbol" w:cs="Segoe UI Symbol"/>
              </w:rPr>
              <w:t>✓</w:t>
            </w:r>
          </w:p>
        </w:tc>
      </w:tr>
      <w:tr w:rsidR="0079134A" w:rsidRPr="002B518F" w14:paraId="60375E90" w14:textId="77777777" w:rsidTr="0079134A">
        <w:trPr>
          <w:trHeight w:val="315"/>
        </w:trPr>
        <w:tc>
          <w:tcPr>
            <w:tcW w:w="513" w:type="dxa"/>
          </w:tcPr>
          <w:p w14:paraId="1A3981CA" w14:textId="4AC32F20" w:rsidR="0079134A" w:rsidRPr="002B518F" w:rsidRDefault="0079134A" w:rsidP="0079134A">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6</w:t>
            </w:r>
          </w:p>
        </w:tc>
        <w:tc>
          <w:tcPr>
            <w:tcW w:w="1855" w:type="dxa"/>
            <w:tcBorders>
              <w:top w:val="single" w:sz="4" w:space="0" w:color="auto"/>
              <w:left w:val="nil"/>
              <w:bottom w:val="single" w:sz="4" w:space="0" w:color="auto"/>
              <w:right w:val="single" w:sz="4" w:space="0" w:color="auto"/>
            </w:tcBorders>
          </w:tcPr>
          <w:p w14:paraId="2B34DB8E" w14:textId="7FC29A43"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27.51.23.110</w:t>
            </w:r>
          </w:p>
        </w:tc>
        <w:tc>
          <w:tcPr>
            <w:tcW w:w="2616" w:type="dxa"/>
            <w:tcBorders>
              <w:top w:val="single" w:sz="4" w:space="0" w:color="auto"/>
              <w:left w:val="single" w:sz="4" w:space="0" w:color="auto"/>
              <w:bottom w:val="single" w:sz="4" w:space="0" w:color="auto"/>
              <w:right w:val="single" w:sz="4" w:space="0" w:color="auto"/>
            </w:tcBorders>
          </w:tcPr>
          <w:p w14:paraId="25D7A0C4" w14:textId="078B399A"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 xml:space="preserve">Фен для волос </w:t>
            </w:r>
          </w:p>
        </w:tc>
        <w:tc>
          <w:tcPr>
            <w:tcW w:w="992" w:type="dxa"/>
            <w:tcBorders>
              <w:top w:val="single" w:sz="4" w:space="0" w:color="auto"/>
              <w:left w:val="single" w:sz="4" w:space="0" w:color="auto"/>
              <w:bottom w:val="single" w:sz="4" w:space="0" w:color="auto"/>
              <w:right w:val="single" w:sz="4" w:space="0" w:color="auto"/>
            </w:tcBorders>
          </w:tcPr>
          <w:p w14:paraId="5C3F524C"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597" w:type="dxa"/>
            <w:tcBorders>
              <w:top w:val="single" w:sz="4" w:space="0" w:color="auto"/>
              <w:left w:val="single" w:sz="4" w:space="0" w:color="auto"/>
              <w:bottom w:val="single" w:sz="4" w:space="0" w:color="auto"/>
              <w:right w:val="single" w:sz="4" w:space="0" w:color="auto"/>
            </w:tcBorders>
          </w:tcPr>
          <w:p w14:paraId="04451850"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771" w:type="dxa"/>
            <w:gridSpan w:val="2"/>
            <w:tcBorders>
              <w:top w:val="single" w:sz="4" w:space="0" w:color="auto"/>
              <w:left w:val="single" w:sz="4" w:space="0" w:color="auto"/>
              <w:bottom w:val="single" w:sz="4" w:space="0" w:color="auto"/>
              <w:right w:val="single" w:sz="4" w:space="0" w:color="auto"/>
            </w:tcBorders>
          </w:tcPr>
          <w:p w14:paraId="69C25B59" w14:textId="4197BDC8"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Segoe UI Symbol" w:hAnsi="Segoe UI Symbol" w:cs="Segoe UI Symbol"/>
              </w:rPr>
              <w:t>✓</w:t>
            </w:r>
          </w:p>
        </w:tc>
      </w:tr>
      <w:tr w:rsidR="0079134A" w:rsidRPr="002B518F" w14:paraId="3E1810E8" w14:textId="77777777" w:rsidTr="0079134A">
        <w:trPr>
          <w:trHeight w:val="315"/>
        </w:trPr>
        <w:tc>
          <w:tcPr>
            <w:tcW w:w="513" w:type="dxa"/>
          </w:tcPr>
          <w:p w14:paraId="479EF6CC" w14:textId="3CF3BC83" w:rsidR="0079134A" w:rsidRPr="002B518F" w:rsidRDefault="0079134A" w:rsidP="0079134A">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7</w:t>
            </w:r>
          </w:p>
        </w:tc>
        <w:tc>
          <w:tcPr>
            <w:tcW w:w="1855" w:type="dxa"/>
            <w:tcBorders>
              <w:top w:val="single" w:sz="4" w:space="0" w:color="auto"/>
              <w:left w:val="nil"/>
              <w:bottom w:val="single" w:sz="4" w:space="0" w:color="auto"/>
              <w:right w:val="single" w:sz="4" w:space="0" w:color="auto"/>
            </w:tcBorders>
          </w:tcPr>
          <w:p w14:paraId="386EBC63" w14:textId="60EDAD22"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27.51.24.110</w:t>
            </w:r>
          </w:p>
        </w:tc>
        <w:tc>
          <w:tcPr>
            <w:tcW w:w="2616" w:type="dxa"/>
            <w:tcBorders>
              <w:top w:val="single" w:sz="4" w:space="0" w:color="auto"/>
              <w:left w:val="single" w:sz="4" w:space="0" w:color="auto"/>
              <w:bottom w:val="single" w:sz="4" w:space="0" w:color="auto"/>
              <w:right w:val="single" w:sz="4" w:space="0" w:color="auto"/>
            </w:tcBorders>
          </w:tcPr>
          <w:p w14:paraId="0B3DF85C" w14:textId="032D8A83" w:rsidR="0079134A" w:rsidRPr="002B518F" w:rsidRDefault="0079134A" w:rsidP="0079134A">
            <w:pPr>
              <w:autoSpaceDE w:val="0"/>
              <w:autoSpaceDN w:val="0"/>
              <w:jc w:val="center"/>
              <w:rPr>
                <w:rFonts w:ascii="Times New Roman" w:hAnsi="Times New Roman" w:cs="Times New Roman"/>
                <w:color w:val="151515"/>
                <w:shd w:val="clear" w:color="auto" w:fill="FFFFFF"/>
                <w:lang w:val="en-US"/>
              </w:rPr>
            </w:pPr>
            <w:r w:rsidRPr="002B518F">
              <w:rPr>
                <w:rFonts w:ascii="Times New Roman" w:hAnsi="Times New Roman" w:cs="Times New Roman"/>
              </w:rPr>
              <w:t>Чайник</w:t>
            </w:r>
            <w:r w:rsidRPr="002B518F">
              <w:rPr>
                <w:rFonts w:ascii="Times New Roman" w:hAnsi="Times New Roman" w:cs="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14:paraId="636DA574" w14:textId="77777777" w:rsidR="0079134A" w:rsidRPr="002B518F" w:rsidRDefault="0079134A" w:rsidP="0079134A">
            <w:pPr>
              <w:autoSpaceDE w:val="0"/>
              <w:autoSpaceDN w:val="0"/>
              <w:jc w:val="center"/>
              <w:rPr>
                <w:rFonts w:ascii="Times New Roman" w:hAnsi="Times New Roman" w:cs="Times New Roman"/>
                <w:color w:val="151515"/>
                <w:shd w:val="clear" w:color="auto" w:fill="FFFFFF"/>
                <w:lang w:val="en-US"/>
              </w:rPr>
            </w:pPr>
          </w:p>
        </w:tc>
        <w:tc>
          <w:tcPr>
            <w:tcW w:w="1597" w:type="dxa"/>
            <w:tcBorders>
              <w:top w:val="single" w:sz="4" w:space="0" w:color="auto"/>
              <w:left w:val="single" w:sz="4" w:space="0" w:color="auto"/>
              <w:bottom w:val="single" w:sz="4" w:space="0" w:color="auto"/>
              <w:right w:val="single" w:sz="4" w:space="0" w:color="auto"/>
            </w:tcBorders>
          </w:tcPr>
          <w:p w14:paraId="007150A6" w14:textId="29154359"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Segoe UI Symbol" w:hAnsi="Segoe UI Symbol" w:cs="Segoe UI Symbol"/>
              </w:rPr>
              <w:t>✓</w:t>
            </w:r>
          </w:p>
        </w:tc>
        <w:tc>
          <w:tcPr>
            <w:tcW w:w="1771" w:type="dxa"/>
            <w:gridSpan w:val="2"/>
            <w:tcBorders>
              <w:top w:val="single" w:sz="4" w:space="0" w:color="auto"/>
              <w:left w:val="single" w:sz="4" w:space="0" w:color="auto"/>
              <w:bottom w:val="single" w:sz="4" w:space="0" w:color="auto"/>
              <w:right w:val="single" w:sz="4" w:space="0" w:color="auto"/>
            </w:tcBorders>
          </w:tcPr>
          <w:p w14:paraId="162FAD4D" w14:textId="2FC57B8F" w:rsidR="0079134A" w:rsidRPr="002B518F" w:rsidRDefault="0079134A" w:rsidP="0079134A">
            <w:pPr>
              <w:autoSpaceDE w:val="0"/>
              <w:autoSpaceDN w:val="0"/>
              <w:jc w:val="center"/>
              <w:rPr>
                <w:rFonts w:ascii="Times New Roman" w:hAnsi="Times New Roman" w:cs="Times New Roman"/>
                <w:color w:val="151515"/>
                <w:shd w:val="clear" w:color="auto" w:fill="FFFFFF"/>
              </w:rPr>
            </w:pPr>
          </w:p>
        </w:tc>
      </w:tr>
      <w:tr w:rsidR="0079134A" w:rsidRPr="002B518F" w14:paraId="35A44D48" w14:textId="77777777" w:rsidTr="0079134A">
        <w:trPr>
          <w:trHeight w:val="315"/>
        </w:trPr>
        <w:tc>
          <w:tcPr>
            <w:tcW w:w="513" w:type="dxa"/>
          </w:tcPr>
          <w:p w14:paraId="3E66D31B" w14:textId="6D93B7EB" w:rsidR="0079134A" w:rsidRPr="002B518F" w:rsidRDefault="0079134A" w:rsidP="0079134A">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8</w:t>
            </w:r>
          </w:p>
        </w:tc>
        <w:tc>
          <w:tcPr>
            <w:tcW w:w="1855" w:type="dxa"/>
            <w:tcBorders>
              <w:top w:val="single" w:sz="4" w:space="0" w:color="auto"/>
              <w:left w:val="nil"/>
              <w:bottom w:val="single" w:sz="4" w:space="0" w:color="auto"/>
              <w:right w:val="single" w:sz="4" w:space="0" w:color="auto"/>
            </w:tcBorders>
          </w:tcPr>
          <w:p w14:paraId="09BD80F6" w14:textId="1DE90D5F"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27.51.27.000</w:t>
            </w:r>
          </w:p>
        </w:tc>
        <w:tc>
          <w:tcPr>
            <w:tcW w:w="2616" w:type="dxa"/>
            <w:tcBorders>
              <w:top w:val="single" w:sz="4" w:space="0" w:color="auto"/>
              <w:left w:val="single" w:sz="4" w:space="0" w:color="auto"/>
              <w:bottom w:val="single" w:sz="4" w:space="0" w:color="auto"/>
              <w:right w:val="single" w:sz="4" w:space="0" w:color="auto"/>
            </w:tcBorders>
          </w:tcPr>
          <w:p w14:paraId="46092227" w14:textId="05277499"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 xml:space="preserve">Микроволновая печь </w:t>
            </w:r>
          </w:p>
        </w:tc>
        <w:tc>
          <w:tcPr>
            <w:tcW w:w="992" w:type="dxa"/>
            <w:tcBorders>
              <w:top w:val="single" w:sz="4" w:space="0" w:color="auto"/>
              <w:left w:val="single" w:sz="4" w:space="0" w:color="auto"/>
              <w:bottom w:val="single" w:sz="4" w:space="0" w:color="auto"/>
              <w:right w:val="single" w:sz="4" w:space="0" w:color="auto"/>
            </w:tcBorders>
          </w:tcPr>
          <w:p w14:paraId="67700244"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597" w:type="dxa"/>
            <w:tcBorders>
              <w:top w:val="single" w:sz="4" w:space="0" w:color="auto"/>
              <w:left w:val="single" w:sz="4" w:space="0" w:color="auto"/>
              <w:bottom w:val="single" w:sz="4" w:space="0" w:color="auto"/>
              <w:right w:val="single" w:sz="4" w:space="0" w:color="auto"/>
            </w:tcBorders>
          </w:tcPr>
          <w:p w14:paraId="4F13CB36" w14:textId="5C7BE63D"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Segoe UI Symbol" w:hAnsi="Segoe UI Symbol" w:cs="Segoe UI Symbol"/>
              </w:rPr>
              <w:t>✓</w:t>
            </w:r>
          </w:p>
        </w:tc>
        <w:tc>
          <w:tcPr>
            <w:tcW w:w="1771" w:type="dxa"/>
            <w:gridSpan w:val="2"/>
            <w:tcBorders>
              <w:top w:val="single" w:sz="4" w:space="0" w:color="auto"/>
              <w:left w:val="single" w:sz="4" w:space="0" w:color="auto"/>
              <w:bottom w:val="single" w:sz="4" w:space="0" w:color="auto"/>
              <w:right w:val="single" w:sz="4" w:space="0" w:color="auto"/>
            </w:tcBorders>
          </w:tcPr>
          <w:p w14:paraId="4567AEA8" w14:textId="183CA39B" w:rsidR="0079134A" w:rsidRPr="002B518F" w:rsidRDefault="0079134A" w:rsidP="0079134A">
            <w:pPr>
              <w:autoSpaceDE w:val="0"/>
              <w:autoSpaceDN w:val="0"/>
              <w:jc w:val="center"/>
              <w:rPr>
                <w:rFonts w:ascii="Times New Roman" w:hAnsi="Times New Roman" w:cs="Times New Roman"/>
                <w:color w:val="151515"/>
                <w:shd w:val="clear" w:color="auto" w:fill="FFFFFF"/>
              </w:rPr>
            </w:pPr>
          </w:p>
        </w:tc>
      </w:tr>
      <w:tr w:rsidR="0079134A" w:rsidRPr="002B518F" w14:paraId="7DDB3605" w14:textId="77777777" w:rsidTr="0079134A">
        <w:trPr>
          <w:trHeight w:val="315"/>
        </w:trPr>
        <w:tc>
          <w:tcPr>
            <w:tcW w:w="513" w:type="dxa"/>
          </w:tcPr>
          <w:p w14:paraId="4C1AEADC" w14:textId="57039367" w:rsidR="0079134A" w:rsidRPr="002B518F" w:rsidRDefault="0079134A" w:rsidP="0079134A">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9</w:t>
            </w:r>
          </w:p>
        </w:tc>
        <w:tc>
          <w:tcPr>
            <w:tcW w:w="1855" w:type="dxa"/>
            <w:tcBorders>
              <w:top w:val="single" w:sz="4" w:space="0" w:color="auto"/>
              <w:left w:val="nil"/>
              <w:bottom w:val="single" w:sz="4" w:space="0" w:color="auto"/>
              <w:right w:val="single" w:sz="4" w:space="0" w:color="auto"/>
            </w:tcBorders>
          </w:tcPr>
          <w:p w14:paraId="3FB0CA78" w14:textId="355EC46F"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27.51.21.111</w:t>
            </w:r>
          </w:p>
        </w:tc>
        <w:tc>
          <w:tcPr>
            <w:tcW w:w="2616" w:type="dxa"/>
            <w:tcBorders>
              <w:top w:val="single" w:sz="4" w:space="0" w:color="auto"/>
              <w:left w:val="single" w:sz="4" w:space="0" w:color="auto"/>
              <w:bottom w:val="single" w:sz="4" w:space="0" w:color="auto"/>
              <w:right w:val="single" w:sz="4" w:space="0" w:color="auto"/>
            </w:tcBorders>
          </w:tcPr>
          <w:p w14:paraId="7C54418B" w14:textId="55B0BD1E"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 xml:space="preserve">Пылесос </w:t>
            </w:r>
          </w:p>
        </w:tc>
        <w:tc>
          <w:tcPr>
            <w:tcW w:w="992" w:type="dxa"/>
            <w:tcBorders>
              <w:top w:val="single" w:sz="4" w:space="0" w:color="auto"/>
              <w:left w:val="single" w:sz="4" w:space="0" w:color="auto"/>
              <w:bottom w:val="single" w:sz="4" w:space="0" w:color="auto"/>
              <w:right w:val="single" w:sz="4" w:space="0" w:color="auto"/>
            </w:tcBorders>
          </w:tcPr>
          <w:p w14:paraId="47637D89"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597" w:type="dxa"/>
            <w:tcBorders>
              <w:top w:val="single" w:sz="4" w:space="0" w:color="auto"/>
              <w:left w:val="single" w:sz="4" w:space="0" w:color="auto"/>
              <w:bottom w:val="single" w:sz="4" w:space="0" w:color="auto"/>
              <w:right w:val="single" w:sz="4" w:space="0" w:color="auto"/>
            </w:tcBorders>
          </w:tcPr>
          <w:p w14:paraId="4ED3DD57" w14:textId="77777777" w:rsidR="0079134A" w:rsidRPr="002B518F" w:rsidRDefault="0079134A" w:rsidP="0079134A">
            <w:pPr>
              <w:autoSpaceDE w:val="0"/>
              <w:autoSpaceDN w:val="0"/>
              <w:jc w:val="center"/>
              <w:rPr>
                <w:rFonts w:ascii="Times New Roman" w:hAnsi="Times New Roman" w:cs="Times New Roman"/>
                <w:color w:val="151515"/>
                <w:shd w:val="clear" w:color="auto" w:fill="FFFFFF"/>
              </w:rPr>
            </w:pPr>
          </w:p>
        </w:tc>
        <w:tc>
          <w:tcPr>
            <w:tcW w:w="1771" w:type="dxa"/>
            <w:gridSpan w:val="2"/>
            <w:tcBorders>
              <w:top w:val="single" w:sz="4" w:space="0" w:color="auto"/>
              <w:left w:val="single" w:sz="4" w:space="0" w:color="auto"/>
              <w:bottom w:val="single" w:sz="4" w:space="0" w:color="auto"/>
              <w:right w:val="single" w:sz="4" w:space="0" w:color="auto"/>
            </w:tcBorders>
          </w:tcPr>
          <w:p w14:paraId="30DF3403" w14:textId="6A0524F9" w:rsidR="0079134A" w:rsidRPr="002B518F" w:rsidRDefault="0079134A" w:rsidP="0079134A">
            <w:pPr>
              <w:autoSpaceDE w:val="0"/>
              <w:autoSpaceDN w:val="0"/>
              <w:jc w:val="center"/>
              <w:rPr>
                <w:rFonts w:ascii="Times New Roman" w:hAnsi="Times New Roman" w:cs="Times New Roman"/>
                <w:color w:val="151515"/>
                <w:shd w:val="clear" w:color="auto" w:fill="FFFFFF"/>
              </w:rPr>
            </w:pPr>
            <w:r w:rsidRPr="002B518F">
              <w:rPr>
                <w:rFonts w:ascii="Segoe UI Symbol" w:hAnsi="Segoe UI Symbol" w:cs="Segoe UI Symbol"/>
              </w:rPr>
              <w:t>✓</w:t>
            </w:r>
          </w:p>
        </w:tc>
      </w:tr>
    </w:tbl>
    <w:p w14:paraId="2F8C5CBA" w14:textId="02CF7EEB" w:rsidR="002C1198" w:rsidRPr="002B518F" w:rsidRDefault="00EF5FAF" w:rsidP="00724894">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jc w:val="both"/>
        <w:rPr>
          <w:i/>
          <w:iCs/>
          <w:sz w:val="22"/>
          <w:szCs w:val="22"/>
        </w:rPr>
      </w:pPr>
      <w:r w:rsidRPr="002B518F">
        <w:rPr>
          <w:i/>
          <w:iCs/>
          <w:color w:val="00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5326" w:type="pct"/>
        <w:tblLook w:val="00A0" w:firstRow="1" w:lastRow="0" w:firstColumn="1" w:lastColumn="0" w:noHBand="0" w:noVBand="0"/>
      </w:tblPr>
      <w:tblGrid>
        <w:gridCol w:w="5259"/>
        <w:gridCol w:w="4705"/>
      </w:tblGrid>
      <w:tr w:rsidR="009422D6" w:rsidRPr="002B518F" w14:paraId="72C74320" w14:textId="77777777" w:rsidTr="003C221D">
        <w:tc>
          <w:tcPr>
            <w:tcW w:w="2639" w:type="pct"/>
          </w:tcPr>
          <w:p w14:paraId="6D65128C" w14:textId="63FE3557" w:rsidR="009422D6" w:rsidRPr="002B518F" w:rsidRDefault="003C420A" w:rsidP="008358E2">
            <w:pPr>
              <w:autoSpaceDE w:val="0"/>
              <w:autoSpaceDN w:val="0"/>
              <w:spacing w:after="0" w:line="240" w:lineRule="auto"/>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Объект закупки:</w:t>
            </w:r>
          </w:p>
        </w:tc>
        <w:tc>
          <w:tcPr>
            <w:tcW w:w="2361" w:type="pct"/>
          </w:tcPr>
          <w:p w14:paraId="59858835" w14:textId="77777777" w:rsidR="009422D6" w:rsidRPr="002B518F" w:rsidRDefault="009422D6" w:rsidP="008358E2">
            <w:pPr>
              <w:autoSpaceDE w:val="0"/>
              <w:autoSpaceDN w:val="0"/>
              <w:spacing w:after="0" w:line="240" w:lineRule="auto"/>
              <w:jc w:val="center"/>
              <w:rPr>
                <w:rFonts w:ascii="Times New Roman" w:hAnsi="Times New Roman" w:cs="Times New Roman"/>
                <w:color w:val="151515"/>
                <w:shd w:val="clear" w:color="auto" w:fill="FFFFFF"/>
              </w:rPr>
            </w:pPr>
          </w:p>
        </w:tc>
      </w:tr>
    </w:tbl>
    <w:tbl>
      <w:tblPr>
        <w:tblStyle w:val="a3"/>
        <w:tblW w:w="9385" w:type="dxa"/>
        <w:tblInd w:w="108" w:type="dxa"/>
        <w:tblLayout w:type="fixed"/>
        <w:tblLook w:val="04A0" w:firstRow="1" w:lastRow="0" w:firstColumn="1" w:lastColumn="0" w:noHBand="0" w:noVBand="1"/>
      </w:tblPr>
      <w:tblGrid>
        <w:gridCol w:w="898"/>
        <w:gridCol w:w="1683"/>
        <w:gridCol w:w="5103"/>
        <w:gridCol w:w="901"/>
        <w:gridCol w:w="800"/>
      </w:tblGrid>
      <w:tr w:rsidR="0079408A" w:rsidRPr="002B518F" w14:paraId="499B26A5" w14:textId="77777777" w:rsidTr="00C30093">
        <w:trPr>
          <w:trHeight w:val="135"/>
        </w:trPr>
        <w:tc>
          <w:tcPr>
            <w:tcW w:w="898" w:type="dxa"/>
          </w:tcPr>
          <w:p w14:paraId="616715B7" w14:textId="50BD33A8" w:rsidR="0079408A" w:rsidRPr="002B518F" w:rsidRDefault="0079408A" w:rsidP="008358E2">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 п/п</w:t>
            </w:r>
          </w:p>
        </w:tc>
        <w:tc>
          <w:tcPr>
            <w:tcW w:w="1683" w:type="dxa"/>
          </w:tcPr>
          <w:p w14:paraId="6BAC9185" w14:textId="77777777" w:rsidR="0079408A" w:rsidRPr="002B518F" w:rsidRDefault="0079408A" w:rsidP="008358E2">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Наименование</w:t>
            </w:r>
          </w:p>
          <w:p w14:paraId="7680B6E4" w14:textId="77777777" w:rsidR="0079408A" w:rsidRPr="002B518F" w:rsidRDefault="0079408A" w:rsidP="008358E2">
            <w:pPr>
              <w:autoSpaceDE w:val="0"/>
              <w:autoSpaceDN w:val="0"/>
              <w:jc w:val="center"/>
              <w:rPr>
                <w:rFonts w:ascii="Times New Roman" w:hAnsi="Times New Roman" w:cs="Times New Roman"/>
                <w:color w:val="151515"/>
                <w:shd w:val="clear" w:color="auto" w:fill="FFFFFF"/>
              </w:rPr>
            </w:pPr>
          </w:p>
          <w:p w14:paraId="4AB8E752" w14:textId="233DB704" w:rsidR="0079408A" w:rsidRPr="002B518F" w:rsidRDefault="0079408A" w:rsidP="008358E2">
            <w:pPr>
              <w:autoSpaceDE w:val="0"/>
              <w:autoSpaceDN w:val="0"/>
              <w:jc w:val="center"/>
              <w:rPr>
                <w:rFonts w:ascii="Times New Roman" w:hAnsi="Times New Roman" w:cs="Times New Roman"/>
                <w:color w:val="151515"/>
                <w:shd w:val="clear" w:color="auto" w:fill="FFFFFF"/>
              </w:rPr>
            </w:pPr>
          </w:p>
        </w:tc>
        <w:tc>
          <w:tcPr>
            <w:tcW w:w="5103" w:type="dxa"/>
            <w:tcBorders>
              <w:bottom w:val="single" w:sz="4" w:space="0" w:color="auto"/>
            </w:tcBorders>
          </w:tcPr>
          <w:p w14:paraId="60BE6C7F" w14:textId="4FB94DA4" w:rsidR="0079408A" w:rsidRPr="002B518F" w:rsidRDefault="0079408A" w:rsidP="008358E2">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Характеристики</w:t>
            </w:r>
          </w:p>
        </w:tc>
        <w:tc>
          <w:tcPr>
            <w:tcW w:w="901" w:type="dxa"/>
          </w:tcPr>
          <w:p w14:paraId="33F7B642" w14:textId="5FE7F567" w:rsidR="0079408A" w:rsidRPr="002B518F" w:rsidRDefault="0079408A" w:rsidP="008358E2">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Ед. изм.</w:t>
            </w:r>
          </w:p>
        </w:tc>
        <w:tc>
          <w:tcPr>
            <w:tcW w:w="800" w:type="dxa"/>
          </w:tcPr>
          <w:p w14:paraId="4117D034" w14:textId="58D4F851" w:rsidR="0079408A" w:rsidRPr="002B518F" w:rsidRDefault="0079408A" w:rsidP="008358E2">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Кол</w:t>
            </w:r>
            <w:r w:rsidR="00C30093"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во</w:t>
            </w:r>
          </w:p>
        </w:tc>
      </w:tr>
      <w:tr w:rsidR="00F56B3B" w:rsidRPr="002B518F" w14:paraId="5C1D559F" w14:textId="77777777" w:rsidTr="00DE18C6">
        <w:tc>
          <w:tcPr>
            <w:tcW w:w="898" w:type="dxa"/>
          </w:tcPr>
          <w:p w14:paraId="602653EB" w14:textId="2A864691" w:rsidR="00F56B3B" w:rsidRPr="002B518F" w:rsidRDefault="00F56B3B" w:rsidP="00F56B3B">
            <w:pPr>
              <w:autoSpaceDE w:val="0"/>
              <w:autoSpaceDN w:val="0"/>
              <w:ind w:left="360"/>
              <w:jc w:val="center"/>
              <w:rPr>
                <w:rFonts w:ascii="Times New Roman" w:hAnsi="Times New Roman" w:cs="Times New Roman"/>
                <w:color w:val="151515"/>
                <w:shd w:val="clear" w:color="auto" w:fill="FFFFFF"/>
              </w:rPr>
            </w:pPr>
            <w:bookmarkStart w:id="0" w:name="_Hlk233191802"/>
            <w:bookmarkStart w:id="1" w:name="_Hlk233191935"/>
            <w:r w:rsidRPr="002B518F">
              <w:rPr>
                <w:rFonts w:ascii="Times New Roman" w:hAnsi="Times New Roman" w:cs="Times New Roman"/>
                <w:color w:val="151515"/>
                <w:shd w:val="clear" w:color="auto" w:fill="FFFFFF"/>
              </w:rPr>
              <w:t>1</w:t>
            </w:r>
          </w:p>
        </w:tc>
        <w:tc>
          <w:tcPr>
            <w:tcW w:w="1683" w:type="dxa"/>
            <w:tcBorders>
              <w:top w:val="single" w:sz="4" w:space="0" w:color="auto"/>
              <w:left w:val="single" w:sz="4" w:space="0" w:color="auto"/>
              <w:bottom w:val="single" w:sz="4" w:space="0" w:color="auto"/>
              <w:right w:val="single" w:sz="4" w:space="0" w:color="auto"/>
            </w:tcBorders>
          </w:tcPr>
          <w:p w14:paraId="396E3F41" w14:textId="152E85C5" w:rsidR="00F56B3B" w:rsidRPr="002B518F" w:rsidRDefault="00F56B3B"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rPr>
              <w:t xml:space="preserve">Холодильник </w:t>
            </w:r>
          </w:p>
        </w:tc>
        <w:tc>
          <w:tcPr>
            <w:tcW w:w="5103" w:type="dxa"/>
            <w:tcBorders>
              <w:top w:val="single" w:sz="4" w:space="0" w:color="auto"/>
              <w:left w:val="single" w:sz="4" w:space="0" w:color="auto"/>
              <w:bottom w:val="single" w:sz="4" w:space="0" w:color="auto"/>
            </w:tcBorders>
          </w:tcPr>
          <w:p w14:paraId="346BB459" w14:textId="4EA2FD6D"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Класс защиты от поражения током- не ниже I</w:t>
            </w:r>
          </w:p>
          <w:p w14:paraId="4C11D15A" w14:textId="4DEEDDCD"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Класс энергетической эффективности- не ниже A+</w:t>
            </w:r>
          </w:p>
          <w:p w14:paraId="2AAA087F" w14:textId="5FBFDF82"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Напряжение сети (В)- 220-240</w:t>
            </w:r>
          </w:p>
          <w:p w14:paraId="30674F90" w14:textId="39634C70"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Частота (Гц)- 50</w:t>
            </w:r>
          </w:p>
          <w:p w14:paraId="48A97A3D" w14:textId="01F0A5E0"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Потребляемая мощность (Вт)- не </w:t>
            </w:r>
            <w:r w:rsidR="0097129D" w:rsidRPr="002B518F">
              <w:rPr>
                <w:rFonts w:ascii="Times New Roman" w:hAnsi="Times New Roman" w:cs="Times New Roman"/>
                <w:color w:val="151515"/>
                <w:shd w:val="clear" w:color="auto" w:fill="FFFFFF"/>
              </w:rPr>
              <w:t>более</w:t>
            </w:r>
            <w:r w:rsidRPr="002B518F">
              <w:rPr>
                <w:rFonts w:ascii="Times New Roman" w:hAnsi="Times New Roman" w:cs="Times New Roman"/>
                <w:color w:val="151515"/>
                <w:shd w:val="clear" w:color="auto" w:fill="FFFFFF"/>
              </w:rPr>
              <w:t xml:space="preserve"> 65</w:t>
            </w:r>
          </w:p>
          <w:p w14:paraId="68765AF2" w14:textId="191BEF69"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Номинальная сила тока (А)- не </w:t>
            </w:r>
            <w:r w:rsidR="0097129D" w:rsidRPr="002B518F">
              <w:rPr>
                <w:rFonts w:ascii="Times New Roman" w:hAnsi="Times New Roman" w:cs="Times New Roman"/>
                <w:color w:val="151515"/>
                <w:shd w:val="clear" w:color="auto" w:fill="FFFFFF"/>
              </w:rPr>
              <w:t>более</w:t>
            </w:r>
            <w:r w:rsidRPr="002B518F">
              <w:rPr>
                <w:rFonts w:ascii="Times New Roman" w:hAnsi="Times New Roman" w:cs="Times New Roman"/>
                <w:color w:val="151515"/>
                <w:shd w:val="clear" w:color="auto" w:fill="FFFFFF"/>
              </w:rPr>
              <w:t xml:space="preserve"> 0,5</w:t>
            </w:r>
          </w:p>
          <w:p w14:paraId="53FE1625" w14:textId="2A43970B"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Энергопотребление (</w:t>
            </w:r>
            <w:proofErr w:type="spellStart"/>
            <w:r w:rsidRPr="002B518F">
              <w:rPr>
                <w:rFonts w:ascii="Times New Roman" w:hAnsi="Times New Roman" w:cs="Times New Roman"/>
                <w:color w:val="151515"/>
                <w:shd w:val="clear" w:color="auto" w:fill="FFFFFF"/>
              </w:rPr>
              <w:t>кВт·ч</w:t>
            </w:r>
            <w:proofErr w:type="spellEnd"/>
            <w:r w:rsidRPr="002B518F">
              <w:rPr>
                <w:rFonts w:ascii="Times New Roman" w:hAnsi="Times New Roman" w:cs="Times New Roman"/>
                <w:color w:val="151515"/>
                <w:shd w:val="clear" w:color="auto" w:fill="FFFFFF"/>
              </w:rPr>
              <w:t xml:space="preserve">/год)- не </w:t>
            </w:r>
            <w:r w:rsidR="0097129D" w:rsidRPr="002B518F">
              <w:rPr>
                <w:rFonts w:ascii="Times New Roman" w:hAnsi="Times New Roman" w:cs="Times New Roman"/>
                <w:color w:val="151515"/>
                <w:shd w:val="clear" w:color="auto" w:fill="FFFFFF"/>
              </w:rPr>
              <w:t>более</w:t>
            </w:r>
            <w:r w:rsidRPr="002B518F">
              <w:rPr>
                <w:rFonts w:ascii="Times New Roman" w:hAnsi="Times New Roman" w:cs="Times New Roman"/>
                <w:color w:val="151515"/>
                <w:shd w:val="clear" w:color="auto" w:fill="FFFFFF"/>
              </w:rPr>
              <w:t xml:space="preserve"> 109</w:t>
            </w:r>
          </w:p>
          <w:p w14:paraId="1DB29C24" w14:textId="327F2C1A"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Энергопотребление (</w:t>
            </w:r>
            <w:proofErr w:type="spellStart"/>
            <w:r w:rsidRPr="002B518F">
              <w:rPr>
                <w:rFonts w:ascii="Times New Roman" w:hAnsi="Times New Roman" w:cs="Times New Roman"/>
                <w:color w:val="151515"/>
                <w:shd w:val="clear" w:color="auto" w:fill="FFFFFF"/>
              </w:rPr>
              <w:t>кВт·ч</w:t>
            </w:r>
            <w:proofErr w:type="spellEnd"/>
            <w:r w:rsidRPr="002B518F">
              <w:rPr>
                <w:rFonts w:ascii="Times New Roman" w:hAnsi="Times New Roman" w:cs="Times New Roman"/>
                <w:color w:val="151515"/>
                <w:shd w:val="clear" w:color="auto" w:fill="FFFFFF"/>
              </w:rPr>
              <w:t xml:space="preserve">/24 ч)- не </w:t>
            </w:r>
            <w:r w:rsidR="0097129D" w:rsidRPr="002B518F">
              <w:rPr>
                <w:rFonts w:ascii="Times New Roman" w:hAnsi="Times New Roman" w:cs="Times New Roman"/>
                <w:color w:val="151515"/>
                <w:shd w:val="clear" w:color="auto" w:fill="FFFFFF"/>
              </w:rPr>
              <w:t>более</w:t>
            </w:r>
            <w:r w:rsidRPr="002B518F">
              <w:rPr>
                <w:rFonts w:ascii="Times New Roman" w:hAnsi="Times New Roman" w:cs="Times New Roman"/>
                <w:color w:val="151515"/>
                <w:shd w:val="clear" w:color="auto" w:fill="FFFFFF"/>
              </w:rPr>
              <w:t xml:space="preserve"> 0,3</w:t>
            </w:r>
          </w:p>
          <w:p w14:paraId="36D4DD68" w14:textId="1C8AA4A9"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Общий объем (л)-</w:t>
            </w:r>
            <w:r w:rsidR="0097129D"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94</w:t>
            </w:r>
          </w:p>
          <w:p w14:paraId="45A1ED66" w14:textId="4DFE3B1A"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Общий полезный объем (л)-</w:t>
            </w:r>
            <w:r w:rsidR="0097129D"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93</w:t>
            </w:r>
          </w:p>
          <w:p w14:paraId="2AA6E7DA" w14:textId="50FC8AF4"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Полезный объем холодильной камеры (л)-</w:t>
            </w:r>
            <w:r w:rsidR="0097129D"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93</w:t>
            </w:r>
          </w:p>
          <w:p w14:paraId="6C969948" w14:textId="2569AE1E" w:rsidR="0097129D"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Хладагент </w:t>
            </w:r>
            <w:r w:rsidR="0097129D" w:rsidRPr="002B518F">
              <w:rPr>
                <w:rFonts w:ascii="Times New Roman" w:hAnsi="Times New Roman" w:cs="Times New Roman"/>
                <w:color w:val="151515"/>
                <w:shd w:val="clear" w:color="auto" w:fill="FFFFFF"/>
              </w:rPr>
              <w:t>-R600a</w:t>
            </w:r>
          </w:p>
          <w:p w14:paraId="469C0C9A" w14:textId="2827738F"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масса </w:t>
            </w:r>
            <w:r w:rsidR="002B518F" w:rsidRPr="002B518F">
              <w:rPr>
                <w:rFonts w:ascii="Times New Roman" w:hAnsi="Times New Roman" w:cs="Times New Roman"/>
                <w:color w:val="151515"/>
                <w:shd w:val="clear" w:color="auto" w:fill="FFFFFF"/>
              </w:rPr>
              <w:t xml:space="preserve">хладагента </w:t>
            </w:r>
            <w:r w:rsidRPr="002B518F">
              <w:rPr>
                <w:rFonts w:ascii="Times New Roman" w:hAnsi="Times New Roman" w:cs="Times New Roman"/>
                <w:color w:val="151515"/>
                <w:shd w:val="clear" w:color="auto" w:fill="FFFFFF"/>
              </w:rPr>
              <w:t>(г)-</w:t>
            </w:r>
            <w:r w:rsidR="0097129D"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20</w:t>
            </w:r>
          </w:p>
          <w:p w14:paraId="58E8ED43" w14:textId="1843283C" w:rsidR="00251B1A"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Уровень шума (дБ)-</w:t>
            </w:r>
            <w:r w:rsidR="0097129D" w:rsidRPr="002B518F">
              <w:rPr>
                <w:rFonts w:ascii="Times New Roman" w:hAnsi="Times New Roman" w:cs="Times New Roman"/>
                <w:color w:val="151515"/>
                <w:shd w:val="clear" w:color="auto" w:fill="FFFFFF"/>
              </w:rPr>
              <w:t xml:space="preserve"> не более </w:t>
            </w:r>
            <w:r w:rsidRPr="002B518F">
              <w:rPr>
                <w:rFonts w:ascii="Times New Roman" w:hAnsi="Times New Roman" w:cs="Times New Roman"/>
                <w:color w:val="151515"/>
                <w:shd w:val="clear" w:color="auto" w:fill="FFFFFF"/>
              </w:rPr>
              <w:t>42</w:t>
            </w:r>
          </w:p>
          <w:p w14:paraId="4A3E6CCB" w14:textId="77777777" w:rsidR="00F56B3B" w:rsidRPr="002B518F" w:rsidRDefault="00251B1A"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Вспениватель-</w:t>
            </w:r>
            <w:r w:rsidR="0097129D" w:rsidRPr="002B518F">
              <w:rPr>
                <w:rFonts w:ascii="Times New Roman" w:hAnsi="Times New Roman" w:cs="Times New Roman"/>
                <w:color w:val="151515"/>
                <w:shd w:val="clear" w:color="auto" w:fill="FFFFFF"/>
              </w:rPr>
              <w:t xml:space="preserve"> </w:t>
            </w:r>
            <w:proofErr w:type="spellStart"/>
            <w:r w:rsidRPr="002B518F">
              <w:rPr>
                <w:rFonts w:ascii="Times New Roman" w:hAnsi="Times New Roman" w:cs="Times New Roman"/>
                <w:color w:val="151515"/>
                <w:shd w:val="clear" w:color="auto" w:fill="FFFFFF"/>
              </w:rPr>
              <w:t>Циклопентан</w:t>
            </w:r>
            <w:proofErr w:type="spellEnd"/>
          </w:p>
          <w:p w14:paraId="55009CBA" w14:textId="14B358C3" w:rsidR="0097129D" w:rsidRPr="002B518F" w:rsidRDefault="0097129D" w:rsidP="00251B1A">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Цвет-белый</w:t>
            </w:r>
          </w:p>
        </w:tc>
        <w:tc>
          <w:tcPr>
            <w:tcW w:w="901" w:type="dxa"/>
            <w:tcBorders>
              <w:top w:val="single" w:sz="4" w:space="0" w:color="auto"/>
              <w:bottom w:val="single" w:sz="4" w:space="0" w:color="auto"/>
            </w:tcBorders>
          </w:tcPr>
          <w:p w14:paraId="6414F2AE" w14:textId="2AED3A4E" w:rsidR="00F56B3B" w:rsidRPr="002B518F" w:rsidRDefault="00F56B3B" w:rsidP="00F56B3B">
            <w:pPr>
              <w:autoSpaceDE w:val="0"/>
              <w:autoSpaceDN w:val="0"/>
              <w:jc w:val="center"/>
              <w:rPr>
                <w:rFonts w:ascii="Times New Roman" w:hAnsi="Times New Roman" w:cs="Times New Roman"/>
                <w:color w:val="151515"/>
                <w:shd w:val="clear" w:color="auto" w:fill="FFFFFF"/>
              </w:rPr>
            </w:pPr>
            <w:proofErr w:type="spellStart"/>
            <w:r w:rsidRPr="002B518F">
              <w:rPr>
                <w:rFonts w:ascii="Times New Roman" w:hAnsi="Times New Roman" w:cs="Times New Roman"/>
                <w:color w:val="151515"/>
                <w:shd w:val="clear" w:color="auto" w:fill="FFFFFF"/>
              </w:rPr>
              <w:t>шт</w:t>
            </w:r>
            <w:proofErr w:type="spellEnd"/>
          </w:p>
        </w:tc>
        <w:tc>
          <w:tcPr>
            <w:tcW w:w="800" w:type="dxa"/>
            <w:tcBorders>
              <w:top w:val="single" w:sz="4" w:space="0" w:color="auto"/>
              <w:left w:val="single" w:sz="4" w:space="0" w:color="auto"/>
              <w:bottom w:val="single" w:sz="4" w:space="0" w:color="auto"/>
              <w:right w:val="single" w:sz="4" w:space="0" w:color="auto"/>
            </w:tcBorders>
          </w:tcPr>
          <w:p w14:paraId="12AEEF41" w14:textId="7E0A9889" w:rsidR="00F56B3B" w:rsidRPr="002B518F" w:rsidRDefault="00F56B3B" w:rsidP="00F56B3B">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13</w:t>
            </w:r>
          </w:p>
        </w:tc>
      </w:tr>
      <w:tr w:rsidR="00F56B3B" w:rsidRPr="002B518F" w14:paraId="111336A8" w14:textId="77777777" w:rsidTr="00DE18C6">
        <w:tc>
          <w:tcPr>
            <w:tcW w:w="898" w:type="dxa"/>
          </w:tcPr>
          <w:p w14:paraId="28EAE1E4" w14:textId="1BD000CF" w:rsidR="00F56B3B" w:rsidRPr="002B518F" w:rsidRDefault="00F56B3B" w:rsidP="00F56B3B">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2</w:t>
            </w:r>
          </w:p>
        </w:tc>
        <w:tc>
          <w:tcPr>
            <w:tcW w:w="1683" w:type="dxa"/>
            <w:tcBorders>
              <w:top w:val="single" w:sz="4" w:space="0" w:color="auto"/>
              <w:left w:val="single" w:sz="4" w:space="0" w:color="auto"/>
              <w:bottom w:val="single" w:sz="4" w:space="0" w:color="auto"/>
              <w:right w:val="single" w:sz="4" w:space="0" w:color="auto"/>
            </w:tcBorders>
          </w:tcPr>
          <w:p w14:paraId="55E8A09F" w14:textId="34CE8B3E" w:rsidR="00F56B3B" w:rsidRPr="002B518F" w:rsidRDefault="00F56B3B"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rPr>
              <w:t xml:space="preserve">Тепловая завеса </w:t>
            </w:r>
          </w:p>
        </w:tc>
        <w:tc>
          <w:tcPr>
            <w:tcW w:w="5103" w:type="dxa"/>
            <w:tcBorders>
              <w:top w:val="single" w:sz="4" w:space="0" w:color="auto"/>
              <w:left w:val="single" w:sz="4" w:space="0" w:color="auto"/>
              <w:bottom w:val="single" w:sz="4" w:space="0" w:color="auto"/>
            </w:tcBorders>
          </w:tcPr>
          <w:p w14:paraId="0A1AE66D" w14:textId="7E6EF50F" w:rsidR="00F56B3B" w:rsidRPr="002B518F" w:rsidRDefault="0097129D"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Номинальная потребляемая</w:t>
            </w:r>
            <w:r w:rsidRPr="002B518F">
              <w:rPr>
                <w:rFonts w:ascii="Times New Roman" w:hAnsi="Times New Roman" w:cs="Times New Roman"/>
              </w:rPr>
              <w:t xml:space="preserve"> </w:t>
            </w:r>
            <w:r w:rsidRPr="002B518F">
              <w:rPr>
                <w:rFonts w:ascii="Times New Roman" w:hAnsi="Times New Roman" w:cs="Times New Roman"/>
                <w:color w:val="151515"/>
                <w:shd w:val="clear" w:color="auto" w:fill="FFFFFF"/>
              </w:rPr>
              <w:t>мощность, кВт</w:t>
            </w:r>
            <w:r w:rsidRPr="002B518F">
              <w:rPr>
                <w:rFonts w:ascii="Times New Roman" w:hAnsi="Times New Roman" w:cs="Times New Roman"/>
              </w:rPr>
              <w:t xml:space="preserve"> </w:t>
            </w:r>
            <w:r w:rsidR="00C14F11" w:rsidRPr="002B518F">
              <w:rPr>
                <w:rFonts w:ascii="Times New Roman" w:hAnsi="Times New Roman" w:cs="Times New Roman"/>
              </w:rPr>
              <w:t>-</w:t>
            </w:r>
            <w:r w:rsidR="00747F8D" w:rsidRPr="002B518F">
              <w:rPr>
                <w:rFonts w:ascii="Times New Roman" w:hAnsi="Times New Roman" w:cs="Times New Roman"/>
              </w:rPr>
              <w:t xml:space="preserve">не более </w:t>
            </w:r>
            <w:r w:rsidRPr="002B518F">
              <w:rPr>
                <w:rFonts w:ascii="Times New Roman" w:hAnsi="Times New Roman" w:cs="Times New Roman"/>
                <w:color w:val="151515"/>
                <w:shd w:val="clear" w:color="auto" w:fill="FFFFFF"/>
              </w:rPr>
              <w:t>3,0</w:t>
            </w:r>
          </w:p>
          <w:p w14:paraId="00160370" w14:textId="3AB1BE65" w:rsidR="0097129D" w:rsidRPr="002B518F" w:rsidRDefault="0097129D" w:rsidP="0097129D">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Частичная потребляемая</w:t>
            </w:r>
            <w:r w:rsidR="00C14F11"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мощность, кВт</w:t>
            </w:r>
            <w:r w:rsidRPr="002B518F">
              <w:rPr>
                <w:rFonts w:ascii="Times New Roman" w:hAnsi="Times New Roman" w:cs="Times New Roman"/>
              </w:rPr>
              <w:t xml:space="preserve"> </w:t>
            </w:r>
            <w:r w:rsidR="00747F8D" w:rsidRPr="002B518F">
              <w:rPr>
                <w:rFonts w:ascii="Times New Roman" w:hAnsi="Times New Roman" w:cs="Times New Roman"/>
              </w:rPr>
              <w:t xml:space="preserve">-не более </w:t>
            </w:r>
            <w:r w:rsidRPr="002B518F">
              <w:rPr>
                <w:rFonts w:ascii="Times New Roman" w:hAnsi="Times New Roman" w:cs="Times New Roman"/>
                <w:color w:val="151515"/>
                <w:shd w:val="clear" w:color="auto" w:fill="FFFFFF"/>
              </w:rPr>
              <w:t>1,5</w:t>
            </w:r>
          </w:p>
          <w:p w14:paraId="6D5ACB18" w14:textId="0573A04E" w:rsidR="0097129D" w:rsidRPr="002B518F" w:rsidRDefault="0097129D" w:rsidP="0097129D">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Мощность в режиме</w:t>
            </w:r>
            <w:r w:rsidR="00C14F11"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вентиляции, Вт</w:t>
            </w:r>
            <w:r w:rsidR="00747F8D" w:rsidRPr="002B518F">
              <w:rPr>
                <w:rFonts w:ascii="Times New Roman" w:hAnsi="Times New Roman" w:cs="Times New Roman"/>
                <w:color w:val="151515"/>
                <w:shd w:val="clear" w:color="auto" w:fill="FFFFFF"/>
              </w:rPr>
              <w:t xml:space="preserve">-не более </w:t>
            </w:r>
            <w:r w:rsidRPr="002B518F">
              <w:rPr>
                <w:rFonts w:ascii="Times New Roman" w:hAnsi="Times New Roman" w:cs="Times New Roman"/>
                <w:color w:val="151515"/>
                <w:shd w:val="clear" w:color="auto" w:fill="FFFFFF"/>
              </w:rPr>
              <w:t>80</w:t>
            </w:r>
          </w:p>
          <w:p w14:paraId="2F5A3A54" w14:textId="77777777" w:rsidR="0097129D" w:rsidRPr="002B518F" w:rsidRDefault="0097129D" w:rsidP="0097129D">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Напряжение питания, </w:t>
            </w:r>
            <w:proofErr w:type="spellStart"/>
            <w:r w:rsidRPr="002B518F">
              <w:rPr>
                <w:rFonts w:ascii="Times New Roman" w:hAnsi="Times New Roman" w:cs="Times New Roman"/>
                <w:color w:val="151515"/>
                <w:shd w:val="clear" w:color="auto" w:fill="FFFFFF"/>
              </w:rPr>
              <w:t>В~Гц</w:t>
            </w:r>
            <w:proofErr w:type="spellEnd"/>
            <w:r w:rsidRPr="002B518F">
              <w:rPr>
                <w:rFonts w:ascii="Times New Roman" w:hAnsi="Times New Roman" w:cs="Times New Roman"/>
              </w:rPr>
              <w:t xml:space="preserve"> </w:t>
            </w:r>
            <w:r w:rsidRPr="002B518F">
              <w:rPr>
                <w:rFonts w:ascii="Times New Roman" w:hAnsi="Times New Roman" w:cs="Times New Roman"/>
                <w:color w:val="151515"/>
                <w:shd w:val="clear" w:color="auto" w:fill="FFFFFF"/>
              </w:rPr>
              <w:t>230~50</w:t>
            </w:r>
          </w:p>
          <w:p w14:paraId="7B78D801" w14:textId="0248DB40" w:rsidR="0097129D"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Управление</w:t>
            </w:r>
            <w:r w:rsidR="00327F0E" w:rsidRPr="002B518F">
              <w:rPr>
                <w:rFonts w:ascii="Times New Roman" w:hAnsi="Times New Roman" w:cs="Times New Roman"/>
                <w:color w:val="151515"/>
                <w:shd w:val="clear" w:color="auto" w:fill="FFFFFF"/>
              </w:rPr>
              <w:t>:</w:t>
            </w:r>
            <w:r w:rsidRPr="002B518F">
              <w:rPr>
                <w:rFonts w:ascii="Times New Roman" w:hAnsi="Times New Roman" w:cs="Times New Roman"/>
              </w:rPr>
              <w:t xml:space="preserve"> </w:t>
            </w:r>
            <w:r w:rsidRPr="002B518F">
              <w:rPr>
                <w:rFonts w:ascii="Times New Roman" w:hAnsi="Times New Roman" w:cs="Times New Roman"/>
                <w:color w:val="151515"/>
                <w:shd w:val="clear" w:color="auto" w:fill="FFFFFF"/>
              </w:rPr>
              <w:t>Клавиши-на корпусе +</w:t>
            </w:r>
            <w:r w:rsidR="00327F0E" w:rsidRPr="002B518F">
              <w:rPr>
                <w:rFonts w:ascii="Times New Roman" w:hAnsi="Times New Roman" w:cs="Times New Roman"/>
                <w:color w:val="151515"/>
                <w:shd w:val="clear" w:color="auto" w:fill="FFFFFF"/>
              </w:rPr>
              <w:t xml:space="preserve"> </w:t>
            </w:r>
            <w:r w:rsidRPr="002B518F">
              <w:rPr>
                <w:rFonts w:ascii="Times New Roman" w:hAnsi="Times New Roman" w:cs="Times New Roman"/>
                <w:color w:val="151515"/>
                <w:shd w:val="clear" w:color="auto" w:fill="FFFFFF"/>
              </w:rPr>
              <w:t>термостат</w:t>
            </w:r>
          </w:p>
          <w:p w14:paraId="5CED3B8F" w14:textId="20CC19D3"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Номинальный ток, </w:t>
            </w:r>
            <w:proofErr w:type="gramStart"/>
            <w:r w:rsidRPr="002B518F">
              <w:rPr>
                <w:rFonts w:ascii="Times New Roman" w:hAnsi="Times New Roman" w:cs="Times New Roman"/>
                <w:color w:val="151515"/>
                <w:shd w:val="clear" w:color="auto" w:fill="FFFFFF"/>
              </w:rPr>
              <w:t>А</w:t>
            </w:r>
            <w:proofErr w:type="gramEnd"/>
            <w:r w:rsidRPr="002B518F">
              <w:rPr>
                <w:rFonts w:ascii="Times New Roman" w:hAnsi="Times New Roman" w:cs="Times New Roman"/>
              </w:rPr>
              <w:t xml:space="preserve"> </w:t>
            </w:r>
            <w:r w:rsidR="00327F0E" w:rsidRPr="002B518F">
              <w:rPr>
                <w:rFonts w:ascii="Times New Roman" w:hAnsi="Times New Roman" w:cs="Times New Roman"/>
              </w:rPr>
              <w:t xml:space="preserve">не менее </w:t>
            </w:r>
            <w:r w:rsidRPr="002B518F">
              <w:rPr>
                <w:rFonts w:ascii="Times New Roman" w:hAnsi="Times New Roman" w:cs="Times New Roman"/>
                <w:color w:val="151515"/>
                <w:shd w:val="clear" w:color="auto" w:fill="FFFFFF"/>
              </w:rPr>
              <w:t>13</w:t>
            </w:r>
          </w:p>
          <w:p w14:paraId="04AC60B6" w14:textId="325F74DB"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Производительность </w:t>
            </w:r>
            <w:proofErr w:type="spellStart"/>
            <w:r w:rsidRPr="002B518F">
              <w:rPr>
                <w:rFonts w:ascii="Times New Roman" w:hAnsi="Times New Roman" w:cs="Times New Roman"/>
                <w:color w:val="151515"/>
                <w:shd w:val="clear" w:color="auto" w:fill="FFFFFF"/>
              </w:rPr>
              <w:t>по-воздуху</w:t>
            </w:r>
            <w:proofErr w:type="spellEnd"/>
            <w:r w:rsidRPr="002B518F">
              <w:rPr>
                <w:rFonts w:ascii="Times New Roman" w:hAnsi="Times New Roman" w:cs="Times New Roman"/>
                <w:color w:val="151515"/>
                <w:shd w:val="clear" w:color="auto" w:fill="FFFFFF"/>
              </w:rPr>
              <w:t>, м3/ч-</w:t>
            </w:r>
            <w:r w:rsidR="00327F0E"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480</w:t>
            </w:r>
          </w:p>
          <w:p w14:paraId="7EA59BBF" w14:textId="21D6152A"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lastRenderedPageBreak/>
              <w:t>Максимальная высота-установки, м</w:t>
            </w:r>
            <w:r w:rsidR="00AF3FB0">
              <w:rPr>
                <w:rFonts w:ascii="Times New Roman" w:hAnsi="Times New Roman" w:cs="Times New Roman"/>
                <w:color w:val="151515"/>
                <w:shd w:val="clear" w:color="auto" w:fill="FFFFFF"/>
              </w:rPr>
              <w:t xml:space="preserve"> </w:t>
            </w:r>
            <w:r w:rsidRPr="002B518F">
              <w:rPr>
                <w:rFonts w:ascii="Times New Roman" w:hAnsi="Times New Roman" w:cs="Times New Roman"/>
                <w:color w:val="151515"/>
                <w:shd w:val="clear" w:color="auto" w:fill="FFFFFF"/>
              </w:rPr>
              <w:t>-</w:t>
            </w:r>
            <w:r w:rsidR="00327F0E"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2,5</w:t>
            </w:r>
          </w:p>
          <w:p w14:paraId="3CF58AAC" w14:textId="1160BB17"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Увеличение температуры</w:t>
            </w:r>
            <w:r w:rsidR="00327F0E" w:rsidRPr="002B518F">
              <w:rPr>
                <w:rFonts w:ascii="Times New Roman" w:hAnsi="Times New Roman" w:cs="Times New Roman"/>
                <w:color w:val="151515"/>
                <w:shd w:val="clear" w:color="auto" w:fill="FFFFFF"/>
              </w:rPr>
              <w:t xml:space="preserve"> </w:t>
            </w:r>
            <w:r w:rsidRPr="002B518F">
              <w:rPr>
                <w:rFonts w:ascii="Times New Roman" w:hAnsi="Times New Roman" w:cs="Times New Roman"/>
                <w:color w:val="151515"/>
                <w:shd w:val="clear" w:color="auto" w:fill="FFFFFF"/>
              </w:rPr>
              <w:t>воздуха на выходе в максимальном режиме нагрева, °С-</w:t>
            </w:r>
            <w:r w:rsidR="00327F0E"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19</w:t>
            </w:r>
          </w:p>
          <w:p w14:paraId="5712537E" w14:textId="5B08506A"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Уровень шума, дБ(А)-</w:t>
            </w:r>
            <w:r w:rsidR="00327F0E" w:rsidRPr="002B518F">
              <w:rPr>
                <w:rFonts w:ascii="Times New Roman" w:hAnsi="Times New Roman" w:cs="Times New Roman"/>
                <w:color w:val="151515"/>
                <w:shd w:val="clear" w:color="auto" w:fill="FFFFFF"/>
              </w:rPr>
              <w:t xml:space="preserve"> не более </w:t>
            </w:r>
            <w:r w:rsidRPr="002B518F">
              <w:rPr>
                <w:rFonts w:ascii="Times New Roman" w:hAnsi="Times New Roman" w:cs="Times New Roman"/>
                <w:color w:val="151515"/>
                <w:shd w:val="clear" w:color="auto" w:fill="FFFFFF"/>
              </w:rPr>
              <w:t>45</w:t>
            </w:r>
          </w:p>
          <w:p w14:paraId="75F20DC2" w14:textId="3FD995DF"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Степень защиты, </w:t>
            </w:r>
            <w:r w:rsidR="00327F0E" w:rsidRPr="002B518F">
              <w:rPr>
                <w:rFonts w:ascii="Times New Roman" w:hAnsi="Times New Roman" w:cs="Times New Roman"/>
                <w:color w:val="151515"/>
                <w:shd w:val="clear" w:color="auto" w:fill="FFFFFF"/>
              </w:rPr>
              <w:t xml:space="preserve">не ниже </w:t>
            </w:r>
            <w:r w:rsidRPr="002B518F">
              <w:rPr>
                <w:rFonts w:ascii="Times New Roman" w:hAnsi="Times New Roman" w:cs="Times New Roman"/>
                <w:color w:val="151515"/>
                <w:shd w:val="clear" w:color="auto" w:fill="FFFFFF"/>
              </w:rPr>
              <w:t>IP-</w:t>
            </w:r>
            <w:r w:rsidRPr="002B518F">
              <w:rPr>
                <w:rFonts w:ascii="Times New Roman" w:hAnsi="Times New Roman" w:cs="Times New Roman"/>
              </w:rPr>
              <w:t xml:space="preserve"> </w:t>
            </w:r>
            <w:r w:rsidRPr="002B518F">
              <w:rPr>
                <w:rFonts w:ascii="Times New Roman" w:hAnsi="Times New Roman" w:cs="Times New Roman"/>
                <w:color w:val="151515"/>
                <w:shd w:val="clear" w:color="auto" w:fill="FFFFFF"/>
              </w:rPr>
              <w:t>IP10</w:t>
            </w:r>
          </w:p>
          <w:p w14:paraId="5866E7D3" w14:textId="42265BFD"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Класс защиты-</w:t>
            </w:r>
            <w:r w:rsidRPr="002B518F">
              <w:rPr>
                <w:rFonts w:ascii="Times New Roman" w:hAnsi="Times New Roman" w:cs="Times New Roman"/>
              </w:rPr>
              <w:t xml:space="preserve"> </w:t>
            </w:r>
            <w:r w:rsidR="00327F0E" w:rsidRPr="002B518F">
              <w:rPr>
                <w:rFonts w:ascii="Times New Roman" w:hAnsi="Times New Roman" w:cs="Times New Roman"/>
              </w:rPr>
              <w:t xml:space="preserve">не ниже </w:t>
            </w:r>
            <w:r w:rsidRPr="002B518F">
              <w:rPr>
                <w:rFonts w:ascii="Times New Roman" w:hAnsi="Times New Roman" w:cs="Times New Roman"/>
                <w:color w:val="151515"/>
                <w:shd w:val="clear" w:color="auto" w:fill="FFFFFF"/>
              </w:rPr>
              <w:t>I класс</w:t>
            </w:r>
          </w:p>
        </w:tc>
        <w:tc>
          <w:tcPr>
            <w:tcW w:w="901" w:type="dxa"/>
            <w:tcBorders>
              <w:top w:val="single" w:sz="4" w:space="0" w:color="auto"/>
              <w:bottom w:val="single" w:sz="4" w:space="0" w:color="auto"/>
            </w:tcBorders>
          </w:tcPr>
          <w:p w14:paraId="7ED87159" w14:textId="4A2AC8BF" w:rsidR="00F56B3B" w:rsidRPr="002B518F" w:rsidRDefault="0079134A" w:rsidP="00F56B3B">
            <w:pPr>
              <w:autoSpaceDE w:val="0"/>
              <w:autoSpaceDN w:val="0"/>
              <w:jc w:val="center"/>
              <w:rPr>
                <w:rFonts w:ascii="Times New Roman" w:hAnsi="Times New Roman" w:cs="Times New Roman"/>
                <w:color w:val="151515"/>
                <w:shd w:val="clear" w:color="auto" w:fill="FFFFFF"/>
              </w:rPr>
            </w:pPr>
            <w:proofErr w:type="spellStart"/>
            <w:r w:rsidRPr="002B518F">
              <w:rPr>
                <w:rFonts w:ascii="Times New Roman" w:hAnsi="Times New Roman" w:cs="Times New Roman"/>
                <w:color w:val="151515"/>
                <w:shd w:val="clear" w:color="auto" w:fill="FFFFFF"/>
              </w:rPr>
              <w:lastRenderedPageBreak/>
              <w:t>шт</w:t>
            </w:r>
            <w:proofErr w:type="spellEnd"/>
          </w:p>
        </w:tc>
        <w:tc>
          <w:tcPr>
            <w:tcW w:w="800" w:type="dxa"/>
            <w:tcBorders>
              <w:top w:val="single" w:sz="4" w:space="0" w:color="auto"/>
              <w:left w:val="single" w:sz="4" w:space="0" w:color="auto"/>
              <w:bottom w:val="single" w:sz="4" w:space="0" w:color="auto"/>
              <w:right w:val="single" w:sz="4" w:space="0" w:color="auto"/>
            </w:tcBorders>
          </w:tcPr>
          <w:p w14:paraId="50817285" w14:textId="778AC211" w:rsidR="00F56B3B" w:rsidRPr="002B518F" w:rsidRDefault="00F56B3B" w:rsidP="00F56B3B">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lang w:val="en-US"/>
              </w:rPr>
              <w:t>5</w:t>
            </w:r>
          </w:p>
        </w:tc>
      </w:tr>
      <w:tr w:rsidR="00F56B3B" w:rsidRPr="002B518F" w14:paraId="5C02F759" w14:textId="77777777" w:rsidTr="00DE18C6">
        <w:tc>
          <w:tcPr>
            <w:tcW w:w="898" w:type="dxa"/>
          </w:tcPr>
          <w:p w14:paraId="37187792" w14:textId="15BBC4D1" w:rsidR="00F56B3B" w:rsidRPr="002B518F" w:rsidRDefault="00F56B3B" w:rsidP="00F56B3B">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3</w:t>
            </w:r>
          </w:p>
        </w:tc>
        <w:tc>
          <w:tcPr>
            <w:tcW w:w="1683" w:type="dxa"/>
            <w:tcBorders>
              <w:top w:val="single" w:sz="4" w:space="0" w:color="auto"/>
              <w:left w:val="single" w:sz="4" w:space="0" w:color="auto"/>
              <w:bottom w:val="single" w:sz="4" w:space="0" w:color="auto"/>
              <w:right w:val="single" w:sz="4" w:space="0" w:color="auto"/>
            </w:tcBorders>
          </w:tcPr>
          <w:p w14:paraId="40AFE9E4" w14:textId="72C09799" w:rsidR="00F56B3B" w:rsidRPr="002B518F" w:rsidRDefault="00F56B3B"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rPr>
              <w:t xml:space="preserve">Сушильная машина </w:t>
            </w:r>
          </w:p>
        </w:tc>
        <w:tc>
          <w:tcPr>
            <w:tcW w:w="5103" w:type="dxa"/>
            <w:tcBorders>
              <w:top w:val="single" w:sz="4" w:space="0" w:color="auto"/>
              <w:left w:val="single" w:sz="4" w:space="0" w:color="auto"/>
              <w:bottom w:val="single" w:sz="4" w:space="0" w:color="auto"/>
            </w:tcBorders>
          </w:tcPr>
          <w:p w14:paraId="0F5038F1" w14:textId="61794491"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w:t>
            </w:r>
            <w:r w:rsidR="00CA4C93" w:rsidRPr="002B518F">
              <w:rPr>
                <w:rFonts w:ascii="Times New Roman" w:hAnsi="Times New Roman" w:cs="Times New Roman"/>
                <w:color w:val="151515"/>
                <w:shd w:val="clear" w:color="auto" w:fill="FFFFFF"/>
              </w:rPr>
              <w:t>отдельно стоящая</w:t>
            </w:r>
          </w:p>
          <w:p w14:paraId="41F0058B" w14:textId="7EEC2BC4"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 загрузки-фронтальная</w:t>
            </w:r>
          </w:p>
          <w:p w14:paraId="29DBDD17" w14:textId="02D7E234"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Класс энергоэффективности-</w:t>
            </w:r>
            <w:r w:rsidR="00CA4C93" w:rsidRPr="002B518F">
              <w:rPr>
                <w:rFonts w:ascii="Times New Roman" w:hAnsi="Times New Roman" w:cs="Times New Roman"/>
                <w:color w:val="151515"/>
                <w:shd w:val="clear" w:color="auto" w:fill="FFFFFF"/>
              </w:rPr>
              <w:t xml:space="preserve"> не ниже </w:t>
            </w:r>
            <w:r w:rsidRPr="002B518F">
              <w:rPr>
                <w:rFonts w:ascii="Times New Roman" w:hAnsi="Times New Roman" w:cs="Times New Roman"/>
                <w:color w:val="151515"/>
                <w:shd w:val="clear" w:color="auto" w:fill="FFFFFF"/>
              </w:rPr>
              <w:t>A+</w:t>
            </w:r>
          </w:p>
          <w:p w14:paraId="69F5602B" w14:textId="31C26DC8"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Максимальная загрузка при стирке, кг-</w:t>
            </w:r>
            <w:r w:rsidR="00CA4C93" w:rsidRPr="002B518F">
              <w:rPr>
                <w:rFonts w:ascii="Times New Roman" w:hAnsi="Times New Roman" w:cs="Times New Roman"/>
                <w:color w:val="151515"/>
                <w:shd w:val="clear" w:color="auto" w:fill="FFFFFF"/>
              </w:rPr>
              <w:t xml:space="preserve"> </w:t>
            </w:r>
            <w:r w:rsidR="00CA4C93" w:rsidRPr="00C1452E">
              <w:rPr>
                <w:rFonts w:ascii="Times New Roman" w:hAnsi="Times New Roman" w:cs="Times New Roman"/>
                <w:color w:val="151515"/>
                <w:shd w:val="clear" w:color="auto" w:fill="FFFFFF"/>
              </w:rPr>
              <w:t xml:space="preserve">не </w:t>
            </w:r>
            <w:r w:rsidR="00C1452E" w:rsidRPr="00C1452E">
              <w:rPr>
                <w:rFonts w:ascii="Times New Roman" w:hAnsi="Times New Roman" w:cs="Times New Roman"/>
                <w:color w:val="151515"/>
                <w:shd w:val="clear" w:color="auto" w:fill="FFFFFF"/>
              </w:rPr>
              <w:t>менее</w:t>
            </w:r>
            <w:r w:rsidR="0079134A" w:rsidRPr="00C1452E">
              <w:rPr>
                <w:rFonts w:ascii="Times New Roman" w:hAnsi="Times New Roman" w:cs="Times New Roman"/>
                <w:color w:val="151515"/>
                <w:shd w:val="clear" w:color="auto" w:fill="FFFFFF"/>
              </w:rPr>
              <w:t xml:space="preserve"> </w:t>
            </w:r>
            <w:r w:rsidRPr="00C1452E">
              <w:rPr>
                <w:rFonts w:ascii="Times New Roman" w:hAnsi="Times New Roman" w:cs="Times New Roman"/>
                <w:color w:val="151515"/>
                <w:shd w:val="clear" w:color="auto" w:fill="FFFFFF"/>
              </w:rPr>
              <w:t>10</w:t>
            </w:r>
          </w:p>
          <w:p w14:paraId="498B8B5D" w14:textId="1DE49A9B"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Класс качества сушки-</w:t>
            </w:r>
            <w:r w:rsidR="00CA4C93" w:rsidRPr="002B518F">
              <w:rPr>
                <w:rFonts w:ascii="Times New Roman" w:hAnsi="Times New Roman" w:cs="Times New Roman"/>
                <w:color w:val="151515"/>
                <w:shd w:val="clear" w:color="auto" w:fill="FFFFFF"/>
              </w:rPr>
              <w:t xml:space="preserve">не ниже </w:t>
            </w:r>
            <w:r w:rsidRPr="002B518F">
              <w:rPr>
                <w:rFonts w:ascii="Times New Roman" w:hAnsi="Times New Roman" w:cs="Times New Roman"/>
                <w:color w:val="151515"/>
                <w:shd w:val="clear" w:color="auto" w:fill="FFFFFF"/>
              </w:rPr>
              <w:t>B</w:t>
            </w:r>
          </w:p>
          <w:p w14:paraId="68382489" w14:textId="6F555E44"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Уровень энергопотребления, кВт/год-</w:t>
            </w:r>
            <w:r w:rsidR="00CA4C93" w:rsidRPr="002B518F">
              <w:rPr>
                <w:rFonts w:ascii="Times New Roman" w:hAnsi="Times New Roman" w:cs="Times New Roman"/>
                <w:color w:val="151515"/>
                <w:shd w:val="clear" w:color="auto" w:fill="FFFFFF"/>
              </w:rPr>
              <w:t xml:space="preserve"> не более </w:t>
            </w:r>
            <w:r w:rsidRPr="002B518F">
              <w:rPr>
                <w:rFonts w:ascii="Times New Roman" w:hAnsi="Times New Roman" w:cs="Times New Roman"/>
                <w:color w:val="151515"/>
                <w:shd w:val="clear" w:color="auto" w:fill="FFFFFF"/>
              </w:rPr>
              <w:t>370</w:t>
            </w:r>
          </w:p>
          <w:p w14:paraId="0F1E9EA8" w14:textId="0E29E6B8"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Уровень энергопотребления, кВт/цикл-</w:t>
            </w:r>
            <w:r w:rsidR="00CA4C93" w:rsidRPr="002B518F">
              <w:rPr>
                <w:rFonts w:ascii="Times New Roman" w:hAnsi="Times New Roman" w:cs="Times New Roman"/>
                <w:color w:val="151515"/>
                <w:shd w:val="clear" w:color="auto" w:fill="FFFFFF"/>
              </w:rPr>
              <w:t xml:space="preserve"> не более </w:t>
            </w:r>
            <w:r w:rsidRPr="002B518F">
              <w:rPr>
                <w:rFonts w:ascii="Times New Roman" w:hAnsi="Times New Roman" w:cs="Times New Roman"/>
                <w:color w:val="151515"/>
                <w:shd w:val="clear" w:color="auto" w:fill="FFFFFF"/>
              </w:rPr>
              <w:t>1,68</w:t>
            </w:r>
          </w:p>
          <w:p w14:paraId="71AD8816" w14:textId="31830FC9"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Управление-электронное</w:t>
            </w:r>
          </w:p>
          <w:p w14:paraId="319F3788" w14:textId="2CA23375"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Дисплей-LED</w:t>
            </w:r>
          </w:p>
          <w:p w14:paraId="708D74CA" w14:textId="4FC1E5DD"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 открывания / закрывания дверцы-электронно-механический</w:t>
            </w:r>
          </w:p>
          <w:p w14:paraId="7DC64B63" w14:textId="77777777"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Диапазон номинальных напряжений / номинальная</w:t>
            </w:r>
          </w:p>
          <w:p w14:paraId="2EA27FC9" w14:textId="6FDC6B88"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частота, В/Гц-220~/50</w:t>
            </w:r>
          </w:p>
          <w:p w14:paraId="309F3C58" w14:textId="4FA4E2F4"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Номинальная мощность, Вт-</w:t>
            </w:r>
            <w:r w:rsidR="00CA4C93"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1000</w:t>
            </w:r>
          </w:p>
          <w:p w14:paraId="51E19104" w14:textId="10864FAF"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Максимальная мощность, Вт-</w:t>
            </w:r>
            <w:r w:rsidR="00CA4C93"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1050</w:t>
            </w:r>
          </w:p>
          <w:p w14:paraId="70E6BB63" w14:textId="1C3F9BB3"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Класс влагозащиты</w:t>
            </w:r>
            <w:r w:rsidR="00CA4C93" w:rsidRPr="002B518F">
              <w:rPr>
                <w:rFonts w:ascii="Times New Roman" w:hAnsi="Times New Roman" w:cs="Times New Roman"/>
                <w:color w:val="151515"/>
                <w:shd w:val="clear" w:color="auto" w:fill="FFFFFF"/>
              </w:rPr>
              <w:t xml:space="preserve"> </w:t>
            </w:r>
            <w:r w:rsidRPr="002B518F">
              <w:rPr>
                <w:rFonts w:ascii="Times New Roman" w:hAnsi="Times New Roman" w:cs="Times New Roman"/>
                <w:color w:val="151515"/>
                <w:shd w:val="clear" w:color="auto" w:fill="FFFFFF"/>
              </w:rPr>
              <w:t>-</w:t>
            </w:r>
            <w:r w:rsidR="00CA4C93" w:rsidRPr="002B518F">
              <w:rPr>
                <w:rFonts w:ascii="Times New Roman" w:hAnsi="Times New Roman" w:cs="Times New Roman"/>
                <w:color w:val="151515"/>
                <w:shd w:val="clear" w:color="auto" w:fill="FFFFFF"/>
              </w:rPr>
              <w:t xml:space="preserve"> не ниже </w:t>
            </w:r>
            <w:r w:rsidRPr="002B518F">
              <w:rPr>
                <w:rFonts w:ascii="Times New Roman" w:hAnsi="Times New Roman" w:cs="Times New Roman"/>
                <w:color w:val="151515"/>
                <w:shd w:val="clear" w:color="auto" w:fill="FFFFFF"/>
              </w:rPr>
              <w:t>IPX4</w:t>
            </w:r>
          </w:p>
          <w:p w14:paraId="16D5C3B0" w14:textId="784CB75D"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Класс защиты от поражения электрическим током-</w:t>
            </w:r>
            <w:r w:rsidR="00CA4C93" w:rsidRPr="002B518F">
              <w:rPr>
                <w:rFonts w:ascii="Times New Roman" w:hAnsi="Times New Roman" w:cs="Times New Roman"/>
                <w:color w:val="151515"/>
                <w:shd w:val="clear" w:color="auto" w:fill="FFFFFF"/>
              </w:rPr>
              <w:t xml:space="preserve"> не ниже </w:t>
            </w:r>
            <w:r w:rsidRPr="002B518F">
              <w:rPr>
                <w:rFonts w:ascii="Times New Roman" w:hAnsi="Times New Roman" w:cs="Times New Roman"/>
                <w:color w:val="151515"/>
                <w:shd w:val="clear" w:color="auto" w:fill="FFFFFF"/>
              </w:rPr>
              <w:t>I</w:t>
            </w:r>
          </w:p>
          <w:p w14:paraId="7F9D654F" w14:textId="317F416B"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Уровень шума при сушке, дБ</w:t>
            </w:r>
            <w:r w:rsidR="00A875F4" w:rsidRPr="002B518F">
              <w:rPr>
                <w:rFonts w:ascii="Times New Roman" w:hAnsi="Times New Roman" w:cs="Times New Roman"/>
                <w:color w:val="151515"/>
                <w:shd w:val="clear" w:color="auto" w:fill="FFFFFF"/>
              </w:rPr>
              <w:t>-</w:t>
            </w:r>
            <w:r w:rsidR="00CA4C93" w:rsidRPr="002B518F">
              <w:rPr>
                <w:rFonts w:ascii="Times New Roman" w:hAnsi="Times New Roman" w:cs="Times New Roman"/>
                <w:color w:val="151515"/>
                <w:shd w:val="clear" w:color="auto" w:fill="FFFFFF"/>
              </w:rPr>
              <w:t xml:space="preserve"> не более </w:t>
            </w:r>
            <w:r w:rsidRPr="002B518F">
              <w:rPr>
                <w:rFonts w:ascii="Times New Roman" w:hAnsi="Times New Roman" w:cs="Times New Roman"/>
                <w:color w:val="151515"/>
                <w:shd w:val="clear" w:color="auto" w:fill="FFFFFF"/>
              </w:rPr>
              <w:t>64</w:t>
            </w:r>
          </w:p>
          <w:p w14:paraId="0B1991D0" w14:textId="6A87F795" w:rsidR="00CA4C93"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Хладагент</w:t>
            </w:r>
            <w:r w:rsidR="00CA4C93" w:rsidRPr="002B518F">
              <w:rPr>
                <w:rFonts w:ascii="Times New Roman" w:hAnsi="Times New Roman" w:cs="Times New Roman"/>
                <w:color w:val="151515"/>
                <w:shd w:val="clear" w:color="auto" w:fill="FFFFFF"/>
              </w:rPr>
              <w:t xml:space="preserve"> -R134a</w:t>
            </w:r>
          </w:p>
          <w:p w14:paraId="6191F7F2" w14:textId="19575512"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 </w:t>
            </w:r>
            <w:r w:rsidR="00CA4C93" w:rsidRPr="002B518F">
              <w:rPr>
                <w:rFonts w:ascii="Times New Roman" w:hAnsi="Times New Roman" w:cs="Times New Roman"/>
                <w:color w:val="151515"/>
                <w:shd w:val="clear" w:color="auto" w:fill="FFFFFF"/>
              </w:rPr>
              <w:t>К</w:t>
            </w:r>
            <w:r w:rsidRPr="002B518F">
              <w:rPr>
                <w:rFonts w:ascii="Times New Roman" w:hAnsi="Times New Roman" w:cs="Times New Roman"/>
                <w:color w:val="151515"/>
                <w:shd w:val="clear" w:color="auto" w:fill="FFFFFF"/>
              </w:rPr>
              <w:t>ол-во, г</w:t>
            </w:r>
            <w:r w:rsidR="00A875F4"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 xml:space="preserve"> </w:t>
            </w:r>
            <w:r w:rsidR="00CA4C93" w:rsidRPr="002B518F">
              <w:rPr>
                <w:rFonts w:ascii="Times New Roman" w:hAnsi="Times New Roman" w:cs="Times New Roman"/>
                <w:color w:val="151515"/>
                <w:shd w:val="clear" w:color="auto" w:fill="FFFFFF"/>
              </w:rPr>
              <w:t xml:space="preserve">не менее </w:t>
            </w:r>
            <w:r w:rsidRPr="002B518F">
              <w:rPr>
                <w:rFonts w:ascii="Times New Roman" w:hAnsi="Times New Roman" w:cs="Times New Roman"/>
                <w:color w:val="151515"/>
                <w:shd w:val="clear" w:color="auto" w:fill="FFFFFF"/>
              </w:rPr>
              <w:t>290</w:t>
            </w:r>
          </w:p>
          <w:p w14:paraId="36B63A87" w14:textId="527C7B7C"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Компрессор</w:t>
            </w:r>
            <w:r w:rsidR="00A875F4"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GMCC</w:t>
            </w:r>
            <w:r w:rsidR="00A875F4" w:rsidRPr="002B518F">
              <w:rPr>
                <w:rFonts w:ascii="Times New Roman" w:hAnsi="Times New Roman" w:cs="Times New Roman"/>
                <w:color w:val="151515"/>
                <w:shd w:val="clear" w:color="auto" w:fill="FFFFFF"/>
              </w:rPr>
              <w:t xml:space="preserve"> </w:t>
            </w:r>
            <w:r w:rsidRPr="002B518F">
              <w:rPr>
                <w:rFonts w:ascii="Times New Roman" w:hAnsi="Times New Roman" w:cs="Times New Roman"/>
                <w:color w:val="151515"/>
                <w:shd w:val="clear" w:color="auto" w:fill="FFFFFF"/>
              </w:rPr>
              <w:t>RJSN118V1TZEB1</w:t>
            </w:r>
          </w:p>
          <w:p w14:paraId="208C9ABF" w14:textId="0F9BDD97"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Материал барабана</w:t>
            </w:r>
            <w:r w:rsidR="00A875F4"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нержавеющая сталь</w:t>
            </w:r>
          </w:p>
          <w:p w14:paraId="5DBE6098" w14:textId="2385B882"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Подсветка барабана</w:t>
            </w:r>
            <w:r w:rsidR="00A875F4" w:rsidRPr="002B518F">
              <w:rPr>
                <w:rFonts w:ascii="Times New Roman" w:hAnsi="Times New Roman" w:cs="Times New Roman"/>
                <w:color w:val="151515"/>
                <w:shd w:val="clear" w:color="auto" w:fill="FFFFFF"/>
              </w:rPr>
              <w:t>-</w:t>
            </w:r>
            <w:r w:rsidR="00CA4C93" w:rsidRPr="002B518F">
              <w:rPr>
                <w:rFonts w:ascii="Times New Roman" w:hAnsi="Times New Roman" w:cs="Times New Roman"/>
                <w:color w:val="151515"/>
                <w:shd w:val="clear" w:color="auto" w:fill="FFFFFF"/>
              </w:rPr>
              <w:t>наличие</w:t>
            </w:r>
          </w:p>
          <w:p w14:paraId="7531B7E3" w14:textId="77777777" w:rsidR="00A875F4" w:rsidRPr="002B518F" w:rsidRDefault="00A875F4" w:rsidP="00A875F4">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Индикация:</w:t>
            </w:r>
          </w:p>
          <w:p w14:paraId="6B8C888C" w14:textId="77777777"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времени до окончания программы;</w:t>
            </w:r>
          </w:p>
          <w:p w14:paraId="095F6131" w14:textId="77777777"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старта/паузы; блокировки дверцы;</w:t>
            </w:r>
          </w:p>
          <w:p w14:paraId="11F18CEA" w14:textId="77777777"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кода ошибки; времени отложенного</w:t>
            </w:r>
          </w:p>
          <w:p w14:paraId="7AB7A99F" w14:textId="77777777"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старта; заполнения лотка для воды/</w:t>
            </w:r>
          </w:p>
          <w:p w14:paraId="72F336F0" w14:textId="0F687841" w:rsidR="00C14F11"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лотка для ворса</w:t>
            </w:r>
          </w:p>
          <w:p w14:paraId="35DA0199" w14:textId="704B71A1" w:rsidR="00A875F4" w:rsidRPr="002B518F" w:rsidRDefault="00A875F4" w:rsidP="00A875F4">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Программы-</w:t>
            </w:r>
            <w:r w:rsidR="00CA4C93"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14</w:t>
            </w:r>
          </w:p>
          <w:p w14:paraId="37AC9F1A" w14:textId="497FF91F" w:rsidR="00F56B3B" w:rsidRPr="002B518F" w:rsidRDefault="00C14F11" w:rsidP="00C14F11">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Цвет корпуса</w:t>
            </w:r>
            <w:r w:rsidR="00A875F4"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серый</w:t>
            </w:r>
          </w:p>
        </w:tc>
        <w:tc>
          <w:tcPr>
            <w:tcW w:w="901" w:type="dxa"/>
            <w:tcBorders>
              <w:top w:val="single" w:sz="4" w:space="0" w:color="auto"/>
              <w:bottom w:val="single" w:sz="4" w:space="0" w:color="auto"/>
            </w:tcBorders>
          </w:tcPr>
          <w:p w14:paraId="74608906" w14:textId="28EE702B" w:rsidR="00F56B3B" w:rsidRPr="002B518F" w:rsidRDefault="0079134A" w:rsidP="00F56B3B">
            <w:pPr>
              <w:autoSpaceDE w:val="0"/>
              <w:autoSpaceDN w:val="0"/>
              <w:jc w:val="center"/>
              <w:rPr>
                <w:rFonts w:ascii="Times New Roman" w:hAnsi="Times New Roman" w:cs="Times New Roman"/>
                <w:color w:val="151515"/>
                <w:shd w:val="clear" w:color="auto" w:fill="FFFFFF"/>
              </w:rPr>
            </w:pPr>
            <w:proofErr w:type="spellStart"/>
            <w:r w:rsidRPr="002B518F">
              <w:rPr>
                <w:rFonts w:ascii="Times New Roman" w:hAnsi="Times New Roman" w:cs="Times New Roman"/>
                <w:color w:val="151515"/>
                <w:shd w:val="clear" w:color="auto" w:fill="FFFFFF"/>
              </w:rPr>
              <w:t>шт</w:t>
            </w:r>
            <w:proofErr w:type="spellEnd"/>
          </w:p>
        </w:tc>
        <w:tc>
          <w:tcPr>
            <w:tcW w:w="800" w:type="dxa"/>
            <w:tcBorders>
              <w:top w:val="single" w:sz="4" w:space="0" w:color="auto"/>
              <w:left w:val="single" w:sz="4" w:space="0" w:color="auto"/>
              <w:bottom w:val="single" w:sz="4" w:space="0" w:color="auto"/>
              <w:right w:val="single" w:sz="4" w:space="0" w:color="auto"/>
            </w:tcBorders>
          </w:tcPr>
          <w:p w14:paraId="3675B08E" w14:textId="21440196" w:rsidR="00F56B3B" w:rsidRPr="002B518F" w:rsidRDefault="00F56B3B" w:rsidP="00F56B3B">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1</w:t>
            </w:r>
          </w:p>
        </w:tc>
      </w:tr>
      <w:tr w:rsidR="00F56B3B" w:rsidRPr="002B518F" w14:paraId="3DCDC6B5" w14:textId="77777777" w:rsidTr="00DE18C6">
        <w:tc>
          <w:tcPr>
            <w:tcW w:w="898" w:type="dxa"/>
          </w:tcPr>
          <w:p w14:paraId="43006658" w14:textId="5F7A4191" w:rsidR="00F56B3B" w:rsidRPr="002B518F" w:rsidRDefault="00F56B3B" w:rsidP="00F56B3B">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4</w:t>
            </w:r>
          </w:p>
        </w:tc>
        <w:tc>
          <w:tcPr>
            <w:tcW w:w="1683" w:type="dxa"/>
            <w:tcBorders>
              <w:top w:val="single" w:sz="4" w:space="0" w:color="auto"/>
              <w:left w:val="single" w:sz="4" w:space="0" w:color="auto"/>
              <w:bottom w:val="single" w:sz="4" w:space="0" w:color="auto"/>
              <w:right w:val="single" w:sz="4" w:space="0" w:color="auto"/>
            </w:tcBorders>
          </w:tcPr>
          <w:p w14:paraId="0163047B" w14:textId="6184ACC2" w:rsidR="00F56B3B" w:rsidRPr="002B518F" w:rsidRDefault="00F56B3B"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rPr>
              <w:t xml:space="preserve">Стиральная машина </w:t>
            </w:r>
          </w:p>
        </w:tc>
        <w:tc>
          <w:tcPr>
            <w:tcW w:w="5103" w:type="dxa"/>
            <w:tcBorders>
              <w:top w:val="single" w:sz="4" w:space="0" w:color="auto"/>
              <w:left w:val="single" w:sz="4" w:space="0" w:color="auto"/>
              <w:bottom w:val="single" w:sz="4" w:space="0" w:color="auto"/>
            </w:tcBorders>
          </w:tcPr>
          <w:p w14:paraId="4B561717" w14:textId="77777777" w:rsidR="00F56B3B" w:rsidRPr="002B518F" w:rsidRDefault="00C678F2"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Напряжение 220-240 В, 50/60 Г</w:t>
            </w:r>
          </w:p>
          <w:p w14:paraId="3326467C" w14:textId="67563E3C" w:rsidR="00C678F2" w:rsidRPr="002B518F" w:rsidRDefault="00C678F2"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Потребляемая мощность </w:t>
            </w:r>
            <w:r w:rsidR="00CA4C93" w:rsidRPr="002B518F">
              <w:rPr>
                <w:rFonts w:ascii="Times New Roman" w:hAnsi="Times New Roman" w:cs="Times New Roman"/>
                <w:color w:val="151515"/>
                <w:shd w:val="clear" w:color="auto" w:fill="FFFFFF"/>
              </w:rPr>
              <w:t xml:space="preserve">не более </w:t>
            </w:r>
            <w:r w:rsidRPr="002B518F">
              <w:rPr>
                <w:rFonts w:ascii="Times New Roman" w:hAnsi="Times New Roman" w:cs="Times New Roman"/>
                <w:color w:val="151515"/>
                <w:shd w:val="clear" w:color="auto" w:fill="FFFFFF"/>
              </w:rPr>
              <w:t>1950 Вт</w:t>
            </w:r>
          </w:p>
          <w:p w14:paraId="2BE6E751" w14:textId="3335D2D6" w:rsidR="00C678F2" w:rsidRPr="002B518F" w:rsidRDefault="00C678F2"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Давление подачи воды </w:t>
            </w:r>
            <w:r w:rsidR="00CA4C93" w:rsidRPr="002B518F">
              <w:rPr>
                <w:rFonts w:ascii="Times New Roman" w:hAnsi="Times New Roman" w:cs="Times New Roman"/>
                <w:color w:val="151515"/>
                <w:shd w:val="clear" w:color="auto" w:fill="FFFFFF"/>
              </w:rPr>
              <w:t xml:space="preserve">не менее </w:t>
            </w:r>
            <w:r w:rsidRPr="002B518F">
              <w:rPr>
                <w:rFonts w:ascii="Times New Roman" w:hAnsi="Times New Roman" w:cs="Times New Roman"/>
                <w:color w:val="151515"/>
                <w:shd w:val="clear" w:color="auto" w:fill="FFFFFF"/>
              </w:rPr>
              <w:t>0,05-</w:t>
            </w:r>
            <w:r w:rsidR="00CA4C93" w:rsidRPr="002B518F">
              <w:rPr>
                <w:rFonts w:ascii="Times New Roman" w:hAnsi="Times New Roman" w:cs="Times New Roman"/>
                <w:color w:val="151515"/>
                <w:shd w:val="clear" w:color="auto" w:fill="FFFFFF"/>
              </w:rPr>
              <w:t xml:space="preserve"> не более </w:t>
            </w:r>
            <w:r w:rsidRPr="002B518F">
              <w:rPr>
                <w:rFonts w:ascii="Times New Roman" w:hAnsi="Times New Roman" w:cs="Times New Roman"/>
                <w:color w:val="151515"/>
                <w:shd w:val="clear" w:color="auto" w:fill="FFFFFF"/>
              </w:rPr>
              <w:t>0,8 Мпа</w:t>
            </w:r>
          </w:p>
          <w:p w14:paraId="4249C6B6" w14:textId="46674AD6" w:rsidR="00C678F2" w:rsidRPr="002B518F" w:rsidRDefault="00C678F2"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Степень защиты</w:t>
            </w:r>
            <w:r w:rsidR="00CA4C93" w:rsidRPr="002B518F">
              <w:rPr>
                <w:rFonts w:ascii="Times New Roman" w:hAnsi="Times New Roman" w:cs="Times New Roman"/>
                <w:color w:val="151515"/>
                <w:shd w:val="clear" w:color="auto" w:fill="FFFFFF"/>
              </w:rPr>
              <w:t xml:space="preserve"> не ниже </w:t>
            </w:r>
            <w:r w:rsidRPr="002B518F">
              <w:rPr>
                <w:rFonts w:ascii="Times New Roman" w:hAnsi="Times New Roman" w:cs="Times New Roman"/>
                <w:color w:val="151515"/>
                <w:shd w:val="clear" w:color="auto" w:fill="FFFFFF"/>
                <w:lang w:val="en-US"/>
              </w:rPr>
              <w:t>IPX</w:t>
            </w:r>
            <w:r w:rsidRPr="002B518F">
              <w:rPr>
                <w:rFonts w:ascii="Times New Roman" w:hAnsi="Times New Roman" w:cs="Times New Roman"/>
                <w:color w:val="151515"/>
                <w:shd w:val="clear" w:color="auto" w:fill="FFFFFF"/>
              </w:rPr>
              <w:t>4</w:t>
            </w:r>
          </w:p>
          <w:p w14:paraId="2B7ED5E9" w14:textId="045BBF4C" w:rsidR="00C678F2" w:rsidRPr="002B518F" w:rsidRDefault="00C678F2"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Номинальный ток 10А</w:t>
            </w:r>
          </w:p>
          <w:p w14:paraId="4EC66C86" w14:textId="11FBEDEB" w:rsidR="00C678F2" w:rsidRPr="002B518F" w:rsidRDefault="00C678F2"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Тип загрузки </w:t>
            </w:r>
            <w:r w:rsidR="00CA4C93" w:rsidRPr="002B518F">
              <w:rPr>
                <w:rFonts w:ascii="Times New Roman" w:hAnsi="Times New Roman" w:cs="Times New Roman"/>
                <w:color w:val="151515"/>
                <w:shd w:val="clear" w:color="auto" w:fill="FFFFFF"/>
              </w:rPr>
              <w:t xml:space="preserve">- </w:t>
            </w:r>
            <w:r w:rsidRPr="002B518F">
              <w:rPr>
                <w:rFonts w:ascii="Times New Roman" w:hAnsi="Times New Roman" w:cs="Times New Roman"/>
                <w:color w:val="151515"/>
                <w:shd w:val="clear" w:color="auto" w:fill="FFFFFF"/>
              </w:rPr>
              <w:t>фронтальная</w:t>
            </w:r>
          </w:p>
          <w:p w14:paraId="0B7AAC30" w14:textId="645C5B70" w:rsidR="00C678F2" w:rsidRPr="002B518F" w:rsidRDefault="00C678F2"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Максимальная </w:t>
            </w:r>
            <w:r w:rsidRPr="00C1452E">
              <w:rPr>
                <w:rFonts w:ascii="Times New Roman" w:hAnsi="Times New Roman" w:cs="Times New Roman"/>
                <w:color w:val="151515"/>
                <w:shd w:val="clear" w:color="auto" w:fill="FFFFFF"/>
              </w:rPr>
              <w:t xml:space="preserve">загрузка </w:t>
            </w:r>
            <w:r w:rsidR="00CA4C93" w:rsidRPr="00C1452E">
              <w:rPr>
                <w:rFonts w:ascii="Times New Roman" w:hAnsi="Times New Roman" w:cs="Times New Roman"/>
                <w:color w:val="151515"/>
                <w:shd w:val="clear" w:color="auto" w:fill="FFFFFF"/>
              </w:rPr>
              <w:t xml:space="preserve">не </w:t>
            </w:r>
            <w:r w:rsidR="00C1452E" w:rsidRPr="00C1452E">
              <w:rPr>
                <w:rFonts w:ascii="Times New Roman" w:hAnsi="Times New Roman" w:cs="Times New Roman"/>
                <w:color w:val="151515"/>
                <w:shd w:val="clear" w:color="auto" w:fill="FFFFFF"/>
              </w:rPr>
              <w:t>менее</w:t>
            </w:r>
            <w:r w:rsidR="0079134A" w:rsidRPr="002B518F">
              <w:rPr>
                <w:rFonts w:ascii="Times New Roman" w:hAnsi="Times New Roman" w:cs="Times New Roman"/>
                <w:color w:val="151515"/>
                <w:shd w:val="clear" w:color="auto" w:fill="FFFFFF"/>
              </w:rPr>
              <w:t xml:space="preserve"> </w:t>
            </w:r>
            <w:r w:rsidRPr="002B518F">
              <w:rPr>
                <w:rFonts w:ascii="Times New Roman" w:hAnsi="Times New Roman" w:cs="Times New Roman"/>
                <w:color w:val="151515"/>
                <w:shd w:val="clear" w:color="auto" w:fill="FFFFFF"/>
              </w:rPr>
              <w:t>10 кг</w:t>
            </w:r>
          </w:p>
          <w:p w14:paraId="7F2B2969" w14:textId="074C3148" w:rsidR="00C678F2" w:rsidRPr="002B518F" w:rsidRDefault="00CA4C93"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Максимальная скорость отжима не менее 1200 об/мин</w:t>
            </w:r>
          </w:p>
          <w:p w14:paraId="08BBE0E2" w14:textId="5000D47A" w:rsidR="00CA4C93" w:rsidRPr="002B518F" w:rsidRDefault="00CA4C93"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Регулировка скорости отжима-наличие</w:t>
            </w:r>
          </w:p>
          <w:p w14:paraId="4AE42303" w14:textId="034321CD" w:rsidR="00CA4C93" w:rsidRPr="002B518F" w:rsidRDefault="00CA4C93"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Класс эффективности не ниже А+++</w:t>
            </w:r>
          </w:p>
          <w:p w14:paraId="55000B75" w14:textId="41746ABF" w:rsidR="00CA4C93" w:rsidRPr="002B518F" w:rsidRDefault="00CA4C93"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Отсрочка старта-наличие</w:t>
            </w:r>
          </w:p>
          <w:p w14:paraId="353B9C38" w14:textId="765E6621" w:rsidR="00CA4C93" w:rsidRPr="002B518F" w:rsidRDefault="00CA4C93"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Количество программ не менее 14</w:t>
            </w:r>
          </w:p>
          <w:p w14:paraId="1F425A1E" w14:textId="35F6DDDD" w:rsidR="00CA4C93" w:rsidRPr="002B518F" w:rsidRDefault="00CA4C93"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Уровень шума при стирке- не более 58 дБ(А)</w:t>
            </w:r>
          </w:p>
          <w:p w14:paraId="1680DD7D" w14:textId="7B1FFE78" w:rsidR="00CA4C93" w:rsidRPr="002B518F" w:rsidRDefault="00CA4C93" w:rsidP="00CA4C93">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Уровень шума при отжиме- не более 74 дБ(А)</w:t>
            </w:r>
          </w:p>
          <w:p w14:paraId="4EAF933D" w14:textId="242649C9" w:rsidR="00C678F2" w:rsidRPr="00AF3FB0" w:rsidRDefault="00CA4C93"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Цвет-темно-серый</w:t>
            </w:r>
          </w:p>
        </w:tc>
        <w:tc>
          <w:tcPr>
            <w:tcW w:w="901" w:type="dxa"/>
            <w:tcBorders>
              <w:top w:val="single" w:sz="4" w:space="0" w:color="auto"/>
              <w:bottom w:val="single" w:sz="4" w:space="0" w:color="auto"/>
            </w:tcBorders>
          </w:tcPr>
          <w:p w14:paraId="40B0599D" w14:textId="080967FC" w:rsidR="00F56B3B" w:rsidRPr="002B518F" w:rsidRDefault="0079134A" w:rsidP="00F56B3B">
            <w:pPr>
              <w:autoSpaceDE w:val="0"/>
              <w:autoSpaceDN w:val="0"/>
              <w:jc w:val="center"/>
              <w:rPr>
                <w:rFonts w:ascii="Times New Roman" w:hAnsi="Times New Roman" w:cs="Times New Roman"/>
                <w:color w:val="151515"/>
                <w:shd w:val="clear" w:color="auto" w:fill="FFFFFF"/>
              </w:rPr>
            </w:pPr>
            <w:proofErr w:type="spellStart"/>
            <w:r w:rsidRPr="002B518F">
              <w:rPr>
                <w:rFonts w:ascii="Times New Roman" w:hAnsi="Times New Roman" w:cs="Times New Roman"/>
                <w:color w:val="151515"/>
                <w:shd w:val="clear" w:color="auto" w:fill="FFFFFF"/>
              </w:rPr>
              <w:t>шт</w:t>
            </w:r>
            <w:proofErr w:type="spellEnd"/>
          </w:p>
        </w:tc>
        <w:tc>
          <w:tcPr>
            <w:tcW w:w="800" w:type="dxa"/>
            <w:tcBorders>
              <w:top w:val="single" w:sz="4" w:space="0" w:color="auto"/>
              <w:left w:val="single" w:sz="4" w:space="0" w:color="auto"/>
              <w:bottom w:val="single" w:sz="4" w:space="0" w:color="auto"/>
              <w:right w:val="single" w:sz="4" w:space="0" w:color="auto"/>
            </w:tcBorders>
          </w:tcPr>
          <w:p w14:paraId="486AA1CB" w14:textId="48FD9143" w:rsidR="00F56B3B" w:rsidRPr="002B518F" w:rsidRDefault="00F56B3B" w:rsidP="00F56B3B">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lang w:val="en-US"/>
              </w:rPr>
              <w:t>1</w:t>
            </w:r>
          </w:p>
        </w:tc>
      </w:tr>
      <w:tr w:rsidR="00F56B3B" w:rsidRPr="002B518F" w14:paraId="23CC3077" w14:textId="77777777" w:rsidTr="00DE18C6">
        <w:tc>
          <w:tcPr>
            <w:tcW w:w="898" w:type="dxa"/>
          </w:tcPr>
          <w:p w14:paraId="74683176" w14:textId="703247FE" w:rsidR="00F56B3B" w:rsidRPr="002B518F" w:rsidRDefault="00F56B3B" w:rsidP="00F56B3B">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5</w:t>
            </w:r>
          </w:p>
        </w:tc>
        <w:tc>
          <w:tcPr>
            <w:tcW w:w="1683" w:type="dxa"/>
            <w:tcBorders>
              <w:top w:val="single" w:sz="4" w:space="0" w:color="auto"/>
              <w:left w:val="single" w:sz="4" w:space="0" w:color="auto"/>
              <w:bottom w:val="single" w:sz="4" w:space="0" w:color="auto"/>
              <w:right w:val="single" w:sz="4" w:space="0" w:color="auto"/>
            </w:tcBorders>
          </w:tcPr>
          <w:p w14:paraId="5C3E745A" w14:textId="39E48923" w:rsidR="00F56B3B" w:rsidRPr="002B518F" w:rsidRDefault="00F56B3B"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rPr>
              <w:t xml:space="preserve">Кофемашина </w:t>
            </w:r>
          </w:p>
        </w:tc>
        <w:tc>
          <w:tcPr>
            <w:tcW w:w="5103" w:type="dxa"/>
            <w:tcBorders>
              <w:top w:val="single" w:sz="4" w:space="0" w:color="auto"/>
              <w:left w:val="single" w:sz="4" w:space="0" w:color="auto"/>
              <w:bottom w:val="single" w:sz="4" w:space="0" w:color="auto"/>
            </w:tcBorders>
          </w:tcPr>
          <w:p w14:paraId="0443E6FF" w14:textId="16F5C481" w:rsidR="00CA4C93" w:rsidRPr="002B518F" w:rsidRDefault="00CA4C93" w:rsidP="00CA4C93">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Материал корпуса машины</w:t>
            </w:r>
            <w:r w:rsidR="00A968FE"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термопластик</w:t>
            </w:r>
          </w:p>
          <w:p w14:paraId="1EE58829" w14:textId="2A532E0A" w:rsidR="00CA4C93" w:rsidRPr="002B518F" w:rsidRDefault="00327F0E" w:rsidP="00CA4C93">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 нагревателя-бойлер</w:t>
            </w:r>
          </w:p>
          <w:p w14:paraId="5419F4B9" w14:textId="602F263C" w:rsidR="00327F0E" w:rsidRPr="002B518F" w:rsidRDefault="00327F0E" w:rsidP="00CA4C93">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Капучинатор-ручной</w:t>
            </w:r>
          </w:p>
          <w:p w14:paraId="7D436E3A" w14:textId="0C40046D" w:rsidR="00CA4C93" w:rsidRPr="002B518F" w:rsidRDefault="00CA4C93" w:rsidP="00CA4C93">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Длина шнура</w:t>
            </w:r>
            <w:r w:rsidR="00A968FE"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1,2 м</w:t>
            </w:r>
          </w:p>
          <w:p w14:paraId="5F155236" w14:textId="374BB475" w:rsidR="00CA4C93" w:rsidRPr="002B518F" w:rsidRDefault="00CA4C93" w:rsidP="00CA4C93">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Вместимость бака для воды</w:t>
            </w:r>
            <w:r w:rsidR="00A968FE"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2,5 литра</w:t>
            </w:r>
          </w:p>
          <w:p w14:paraId="23484C57" w14:textId="116CC782" w:rsidR="00CA4C93" w:rsidRPr="002B518F" w:rsidRDefault="00C1452E" w:rsidP="00CA4C93">
            <w:pPr>
              <w:autoSpaceDE w:val="0"/>
              <w:autoSpaceDN w:val="0"/>
              <w:rPr>
                <w:rFonts w:ascii="Times New Roman" w:hAnsi="Times New Roman" w:cs="Times New Roman"/>
                <w:color w:val="151515"/>
                <w:shd w:val="clear" w:color="auto" w:fill="FFFFFF"/>
              </w:rPr>
            </w:pPr>
            <w:r>
              <w:rPr>
                <w:rFonts w:ascii="Times New Roman" w:hAnsi="Times New Roman" w:cs="Times New Roman"/>
                <w:color w:val="151515"/>
                <w:shd w:val="clear" w:color="auto" w:fill="FFFFFF"/>
              </w:rPr>
              <w:lastRenderedPageBreak/>
              <w:t>Контейнер для отходов-наличие</w:t>
            </w:r>
          </w:p>
          <w:p w14:paraId="0D882A1B" w14:textId="534BA902" w:rsidR="00CA4C93" w:rsidRPr="002B518F" w:rsidRDefault="00CA4C93" w:rsidP="00CA4C93">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Панель управления</w:t>
            </w:r>
            <w:r w:rsidR="00A968FE"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Лицевая</w:t>
            </w:r>
          </w:p>
          <w:p w14:paraId="6A60B474" w14:textId="4AE3D7AE" w:rsidR="00CA4C93" w:rsidRPr="002B518F" w:rsidRDefault="00CA4C93" w:rsidP="00CA4C93">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А-взвешенный уровень звукового </w:t>
            </w:r>
            <w:r w:rsidR="00AF3FB0" w:rsidRPr="002B518F">
              <w:rPr>
                <w:rFonts w:ascii="Times New Roman" w:hAnsi="Times New Roman" w:cs="Times New Roman"/>
                <w:color w:val="151515"/>
                <w:shd w:val="clear" w:color="auto" w:fill="FFFFFF"/>
              </w:rPr>
              <w:t>давления: -</w:t>
            </w:r>
            <w:r w:rsidR="00A968FE" w:rsidRPr="002B518F">
              <w:rPr>
                <w:rFonts w:ascii="Times New Roman" w:hAnsi="Times New Roman" w:cs="Times New Roman"/>
                <w:color w:val="151515"/>
                <w:shd w:val="clear" w:color="auto" w:fill="FFFFFF"/>
              </w:rPr>
              <w:t xml:space="preserve"> не более </w:t>
            </w:r>
            <w:r w:rsidRPr="002B518F">
              <w:rPr>
                <w:rFonts w:ascii="Times New Roman" w:hAnsi="Times New Roman" w:cs="Times New Roman"/>
                <w:color w:val="151515"/>
                <w:shd w:val="clear" w:color="auto" w:fill="FFFFFF"/>
              </w:rPr>
              <w:t>70 дБ</w:t>
            </w:r>
          </w:p>
          <w:p w14:paraId="5DAB2AF5" w14:textId="77777777" w:rsidR="00F56B3B" w:rsidRPr="002B518F" w:rsidRDefault="00CA4C93" w:rsidP="00CA4C93">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Давление насоса</w:t>
            </w:r>
            <w:r w:rsidR="00A968FE" w:rsidRPr="002B518F">
              <w:rPr>
                <w:rFonts w:ascii="Times New Roman" w:hAnsi="Times New Roman" w:cs="Times New Roman"/>
                <w:color w:val="151515"/>
                <w:shd w:val="clear" w:color="auto" w:fill="FFFFFF"/>
              </w:rPr>
              <w:t>-</w:t>
            </w:r>
            <w:r w:rsidRPr="002B518F">
              <w:rPr>
                <w:rFonts w:ascii="Times New Roman" w:hAnsi="Times New Roman" w:cs="Times New Roman"/>
                <w:color w:val="151515"/>
                <w:shd w:val="clear" w:color="auto" w:fill="FFFFFF"/>
              </w:rPr>
              <w:t>не менее 1,5 МПа (15,0 бар)</w:t>
            </w:r>
          </w:p>
          <w:p w14:paraId="15887B0A" w14:textId="01AECC8C" w:rsidR="00327F0E" w:rsidRPr="002B518F" w:rsidRDefault="00327F0E" w:rsidP="00327F0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 управления-электронный</w:t>
            </w:r>
          </w:p>
          <w:p w14:paraId="2FE4F105" w14:textId="642B5B81" w:rsidR="00327F0E" w:rsidRPr="002B518F" w:rsidRDefault="00327F0E" w:rsidP="00327F0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Дисплей -наличие</w:t>
            </w:r>
          </w:p>
          <w:p w14:paraId="53B1DE7F" w14:textId="43B68670" w:rsidR="00327F0E" w:rsidRPr="002B518F" w:rsidRDefault="00327F0E" w:rsidP="00327F0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Индикация: замены фильтра, необходимости очистки, отсутствия кофе, режима</w:t>
            </w:r>
          </w:p>
          <w:p w14:paraId="63027D88" w14:textId="048CC0AD" w:rsidR="00327F0E" w:rsidRPr="002B518F" w:rsidRDefault="00327F0E" w:rsidP="00327F0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Звуковой сигнал-наличие</w:t>
            </w:r>
          </w:p>
        </w:tc>
        <w:tc>
          <w:tcPr>
            <w:tcW w:w="901" w:type="dxa"/>
            <w:tcBorders>
              <w:top w:val="single" w:sz="4" w:space="0" w:color="auto"/>
              <w:bottom w:val="single" w:sz="4" w:space="0" w:color="auto"/>
            </w:tcBorders>
          </w:tcPr>
          <w:p w14:paraId="7196A644" w14:textId="15261E96" w:rsidR="00F56B3B" w:rsidRPr="002B518F" w:rsidRDefault="0079134A" w:rsidP="00F56B3B">
            <w:pPr>
              <w:autoSpaceDE w:val="0"/>
              <w:autoSpaceDN w:val="0"/>
              <w:jc w:val="center"/>
              <w:rPr>
                <w:rFonts w:ascii="Times New Roman" w:hAnsi="Times New Roman" w:cs="Times New Roman"/>
                <w:color w:val="151515"/>
                <w:shd w:val="clear" w:color="auto" w:fill="FFFFFF"/>
              </w:rPr>
            </w:pPr>
            <w:proofErr w:type="spellStart"/>
            <w:r w:rsidRPr="002B518F">
              <w:rPr>
                <w:rFonts w:ascii="Times New Roman" w:hAnsi="Times New Roman" w:cs="Times New Roman"/>
                <w:color w:val="151515"/>
                <w:shd w:val="clear" w:color="auto" w:fill="FFFFFF"/>
              </w:rPr>
              <w:lastRenderedPageBreak/>
              <w:t>шт</w:t>
            </w:r>
            <w:proofErr w:type="spellEnd"/>
          </w:p>
        </w:tc>
        <w:tc>
          <w:tcPr>
            <w:tcW w:w="800" w:type="dxa"/>
            <w:tcBorders>
              <w:top w:val="single" w:sz="4" w:space="0" w:color="auto"/>
              <w:left w:val="single" w:sz="4" w:space="0" w:color="auto"/>
              <w:bottom w:val="single" w:sz="4" w:space="0" w:color="auto"/>
              <w:right w:val="single" w:sz="4" w:space="0" w:color="auto"/>
            </w:tcBorders>
          </w:tcPr>
          <w:p w14:paraId="3B757311" w14:textId="42BA92E7" w:rsidR="00F56B3B" w:rsidRPr="002B518F" w:rsidRDefault="00F56B3B" w:rsidP="00F56B3B">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1</w:t>
            </w:r>
          </w:p>
        </w:tc>
      </w:tr>
      <w:tr w:rsidR="00F56B3B" w:rsidRPr="002B518F" w14:paraId="40E4925E" w14:textId="77777777" w:rsidTr="00DE18C6">
        <w:tc>
          <w:tcPr>
            <w:tcW w:w="898" w:type="dxa"/>
          </w:tcPr>
          <w:p w14:paraId="437744AF" w14:textId="5400BFD4" w:rsidR="00F56B3B" w:rsidRPr="002B518F" w:rsidRDefault="00F56B3B" w:rsidP="00F56B3B">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6</w:t>
            </w:r>
          </w:p>
        </w:tc>
        <w:tc>
          <w:tcPr>
            <w:tcW w:w="1683" w:type="dxa"/>
            <w:tcBorders>
              <w:top w:val="single" w:sz="4" w:space="0" w:color="auto"/>
              <w:left w:val="single" w:sz="4" w:space="0" w:color="auto"/>
              <w:bottom w:val="single" w:sz="4" w:space="0" w:color="auto"/>
              <w:right w:val="single" w:sz="4" w:space="0" w:color="auto"/>
            </w:tcBorders>
          </w:tcPr>
          <w:p w14:paraId="5192D87F" w14:textId="0F6DC475" w:rsidR="00F56B3B" w:rsidRPr="002B518F" w:rsidRDefault="00F56B3B"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rPr>
              <w:t xml:space="preserve">Фен для волос </w:t>
            </w:r>
          </w:p>
        </w:tc>
        <w:tc>
          <w:tcPr>
            <w:tcW w:w="5103" w:type="dxa"/>
            <w:tcBorders>
              <w:top w:val="single" w:sz="4" w:space="0" w:color="auto"/>
              <w:left w:val="single" w:sz="4" w:space="0" w:color="auto"/>
              <w:bottom w:val="single" w:sz="4" w:space="0" w:color="auto"/>
            </w:tcBorders>
          </w:tcPr>
          <w:p w14:paraId="590B8F11" w14:textId="77777777" w:rsidR="00A968FE" w:rsidRPr="002B518F" w:rsidRDefault="00A968FE"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Напряжение (потребляемая мощность): 210-230V~</w:t>
            </w:r>
          </w:p>
          <w:p w14:paraId="2B7C5C2A" w14:textId="77777777" w:rsidR="00A968FE" w:rsidRPr="002B518F" w:rsidRDefault="00A968FE"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Частота: 50-60Hz</w:t>
            </w:r>
          </w:p>
          <w:p w14:paraId="0521F353" w14:textId="0C7B8B8A" w:rsidR="00F56B3B" w:rsidRPr="002B518F" w:rsidRDefault="004C0D7F"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Диапазон м</w:t>
            </w:r>
            <w:r w:rsidR="00A968FE" w:rsidRPr="002B518F">
              <w:rPr>
                <w:rFonts w:ascii="Times New Roman" w:hAnsi="Times New Roman" w:cs="Times New Roman"/>
                <w:color w:val="151515"/>
                <w:shd w:val="clear" w:color="auto" w:fill="FFFFFF"/>
              </w:rPr>
              <w:t>ощност</w:t>
            </w:r>
            <w:r w:rsidRPr="002B518F">
              <w:rPr>
                <w:rFonts w:ascii="Times New Roman" w:hAnsi="Times New Roman" w:cs="Times New Roman"/>
                <w:color w:val="151515"/>
                <w:shd w:val="clear" w:color="auto" w:fill="FFFFFF"/>
              </w:rPr>
              <w:t>и</w:t>
            </w:r>
            <w:r w:rsidR="00A968FE" w:rsidRPr="002B518F">
              <w:rPr>
                <w:rFonts w:ascii="Times New Roman" w:hAnsi="Times New Roman" w:cs="Times New Roman"/>
                <w:color w:val="151515"/>
                <w:shd w:val="clear" w:color="auto" w:fill="FFFFFF"/>
              </w:rPr>
              <w:t xml:space="preserve"> не менее 300W </w:t>
            </w:r>
            <w:r w:rsidRPr="002B518F">
              <w:rPr>
                <w:rFonts w:ascii="Times New Roman" w:hAnsi="Times New Roman" w:cs="Times New Roman"/>
                <w:color w:val="151515"/>
                <w:shd w:val="clear" w:color="auto" w:fill="FFFFFF"/>
              </w:rPr>
              <w:t>-</w:t>
            </w:r>
            <w:r w:rsidR="00A968FE" w:rsidRPr="002B518F">
              <w:rPr>
                <w:rFonts w:ascii="Times New Roman" w:hAnsi="Times New Roman" w:cs="Times New Roman"/>
                <w:color w:val="151515"/>
                <w:shd w:val="clear" w:color="auto" w:fill="FFFFFF"/>
              </w:rPr>
              <w:t xml:space="preserve"> 1200W</w:t>
            </w:r>
          </w:p>
          <w:p w14:paraId="0B503D97" w14:textId="450CF020" w:rsidR="008E2D5A" w:rsidRPr="002B518F" w:rsidRDefault="008E2D5A"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Скорость потока воздуха и температура контролируются с помощью переключателей.</w:t>
            </w:r>
          </w:p>
          <w:p w14:paraId="7B1B9083" w14:textId="77777777" w:rsidR="008E2D5A" w:rsidRPr="002B518F" w:rsidRDefault="008E2D5A"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Датчик температуры-наличие</w:t>
            </w:r>
          </w:p>
          <w:p w14:paraId="2BF305DA" w14:textId="77777777" w:rsidR="008E2D5A" w:rsidRPr="002B518F" w:rsidRDefault="008E2D5A"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Функция автоматического отключения-наличие</w:t>
            </w:r>
          </w:p>
          <w:p w14:paraId="4088FC01" w14:textId="77777777" w:rsidR="004C0D7F" w:rsidRPr="002B518F" w:rsidRDefault="004C0D7F" w:rsidP="004C0D7F">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Скорость воздушного потока- не менее 18 м/с</w:t>
            </w:r>
          </w:p>
          <w:p w14:paraId="05504703" w14:textId="77777777" w:rsidR="004C0D7F" w:rsidRPr="002B518F" w:rsidRDefault="004C0D7F" w:rsidP="004C0D7F">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Материал корпуса-ABS-пластик ударопрочный</w:t>
            </w:r>
          </w:p>
          <w:p w14:paraId="1A76B9A8" w14:textId="2DB22CE9" w:rsidR="004C0D7F" w:rsidRPr="002B518F" w:rsidRDefault="004C0D7F" w:rsidP="004C0D7F">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Кол-во скоростных режимов- не менее 2 </w:t>
            </w:r>
            <w:proofErr w:type="spellStart"/>
            <w:r w:rsidRPr="002B518F">
              <w:rPr>
                <w:rFonts w:ascii="Times New Roman" w:hAnsi="Times New Roman" w:cs="Times New Roman"/>
                <w:color w:val="151515"/>
                <w:shd w:val="clear" w:color="auto" w:fill="FFFFFF"/>
              </w:rPr>
              <w:t>шт</w:t>
            </w:r>
            <w:proofErr w:type="spellEnd"/>
          </w:p>
          <w:p w14:paraId="098861B2" w14:textId="751FDFBE" w:rsidR="004C0D7F" w:rsidRPr="002B518F" w:rsidRDefault="004C0D7F" w:rsidP="004C0D7F">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Количество температурных режимов- не менее 2 </w:t>
            </w:r>
            <w:proofErr w:type="spellStart"/>
            <w:r w:rsidRPr="002B518F">
              <w:rPr>
                <w:rFonts w:ascii="Times New Roman" w:hAnsi="Times New Roman" w:cs="Times New Roman"/>
                <w:color w:val="151515"/>
                <w:shd w:val="clear" w:color="auto" w:fill="FFFFFF"/>
              </w:rPr>
              <w:t>шт</w:t>
            </w:r>
            <w:proofErr w:type="spellEnd"/>
          </w:p>
        </w:tc>
        <w:tc>
          <w:tcPr>
            <w:tcW w:w="901" w:type="dxa"/>
            <w:tcBorders>
              <w:top w:val="single" w:sz="4" w:space="0" w:color="auto"/>
              <w:bottom w:val="single" w:sz="4" w:space="0" w:color="auto"/>
            </w:tcBorders>
          </w:tcPr>
          <w:p w14:paraId="5018B02C" w14:textId="50A3E3CD" w:rsidR="00F56B3B" w:rsidRPr="002B518F" w:rsidRDefault="0079134A" w:rsidP="00F56B3B">
            <w:pPr>
              <w:autoSpaceDE w:val="0"/>
              <w:autoSpaceDN w:val="0"/>
              <w:jc w:val="center"/>
              <w:rPr>
                <w:rFonts w:ascii="Times New Roman" w:hAnsi="Times New Roman" w:cs="Times New Roman"/>
                <w:color w:val="151515"/>
                <w:shd w:val="clear" w:color="auto" w:fill="FFFFFF"/>
              </w:rPr>
            </w:pPr>
            <w:proofErr w:type="spellStart"/>
            <w:r w:rsidRPr="002B518F">
              <w:rPr>
                <w:rFonts w:ascii="Times New Roman" w:hAnsi="Times New Roman" w:cs="Times New Roman"/>
                <w:color w:val="151515"/>
                <w:shd w:val="clear" w:color="auto" w:fill="FFFFFF"/>
              </w:rPr>
              <w:t>шт</w:t>
            </w:r>
            <w:proofErr w:type="spellEnd"/>
          </w:p>
        </w:tc>
        <w:tc>
          <w:tcPr>
            <w:tcW w:w="800" w:type="dxa"/>
            <w:tcBorders>
              <w:top w:val="single" w:sz="4" w:space="0" w:color="auto"/>
              <w:left w:val="single" w:sz="4" w:space="0" w:color="auto"/>
              <w:bottom w:val="single" w:sz="4" w:space="0" w:color="auto"/>
              <w:right w:val="single" w:sz="4" w:space="0" w:color="auto"/>
            </w:tcBorders>
          </w:tcPr>
          <w:p w14:paraId="5E2B5EE6" w14:textId="0AA28069" w:rsidR="00F56B3B" w:rsidRPr="002B518F" w:rsidRDefault="00F56B3B" w:rsidP="00F56B3B">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26</w:t>
            </w:r>
          </w:p>
        </w:tc>
      </w:tr>
      <w:tr w:rsidR="00F56B3B" w:rsidRPr="002B518F" w14:paraId="53558620" w14:textId="77777777" w:rsidTr="00DE18C6">
        <w:tc>
          <w:tcPr>
            <w:tcW w:w="898" w:type="dxa"/>
          </w:tcPr>
          <w:p w14:paraId="788123FA" w14:textId="1307624E" w:rsidR="00F56B3B" w:rsidRPr="002B518F" w:rsidRDefault="00F56B3B" w:rsidP="00F56B3B">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7</w:t>
            </w:r>
          </w:p>
        </w:tc>
        <w:tc>
          <w:tcPr>
            <w:tcW w:w="1683" w:type="dxa"/>
            <w:tcBorders>
              <w:top w:val="single" w:sz="4" w:space="0" w:color="auto"/>
              <w:left w:val="single" w:sz="4" w:space="0" w:color="auto"/>
              <w:bottom w:val="single" w:sz="4" w:space="0" w:color="auto"/>
              <w:right w:val="single" w:sz="4" w:space="0" w:color="auto"/>
            </w:tcBorders>
          </w:tcPr>
          <w:p w14:paraId="0D4E141A" w14:textId="01166D96" w:rsidR="00F56B3B" w:rsidRPr="002B518F" w:rsidRDefault="00F56B3B" w:rsidP="00F56B3B">
            <w:pPr>
              <w:autoSpaceDE w:val="0"/>
              <w:autoSpaceDN w:val="0"/>
              <w:rPr>
                <w:rFonts w:ascii="Times New Roman" w:hAnsi="Times New Roman" w:cs="Times New Roman"/>
                <w:color w:val="151515"/>
                <w:shd w:val="clear" w:color="auto" w:fill="FFFFFF"/>
                <w:lang w:val="en-US"/>
              </w:rPr>
            </w:pPr>
            <w:r w:rsidRPr="002B518F">
              <w:rPr>
                <w:rFonts w:ascii="Times New Roman" w:hAnsi="Times New Roman" w:cs="Times New Roman"/>
              </w:rPr>
              <w:t>Чайник</w:t>
            </w:r>
            <w:r w:rsidRPr="002B518F">
              <w:rPr>
                <w:rFonts w:ascii="Times New Roman" w:hAnsi="Times New Roman" w:cs="Times New Roman"/>
                <w:lang w:val="en-US"/>
              </w:rPr>
              <w:t xml:space="preserve"> </w:t>
            </w:r>
          </w:p>
        </w:tc>
        <w:tc>
          <w:tcPr>
            <w:tcW w:w="5103" w:type="dxa"/>
            <w:tcBorders>
              <w:top w:val="single" w:sz="4" w:space="0" w:color="auto"/>
              <w:left w:val="single" w:sz="4" w:space="0" w:color="auto"/>
              <w:bottom w:val="single" w:sz="4" w:space="0" w:color="auto"/>
            </w:tcBorders>
          </w:tcPr>
          <w:p w14:paraId="7DA531A2" w14:textId="51FEF227" w:rsidR="004C0D7F" w:rsidRPr="002B518F" w:rsidRDefault="004C0D7F"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Тип-электрочайник</w:t>
            </w:r>
          </w:p>
          <w:p w14:paraId="36842666" w14:textId="213B5E81" w:rsidR="00A968FE" w:rsidRPr="002B518F" w:rsidRDefault="00A968FE"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Номинальное напряжение ~ 220–240 В</w:t>
            </w:r>
          </w:p>
          <w:p w14:paraId="3E5037AB" w14:textId="4580C5ED" w:rsidR="00A968FE" w:rsidRPr="002B518F" w:rsidRDefault="00A968FE"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Объем- не менее 1,5 л</w:t>
            </w:r>
          </w:p>
          <w:p w14:paraId="154D1E4E" w14:textId="23A97BEF" w:rsidR="00A968FE" w:rsidRPr="002B518F" w:rsidRDefault="00A968FE"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Номинальная-мощность- не менее 1800 Вт</w:t>
            </w:r>
          </w:p>
          <w:p w14:paraId="5CC10849" w14:textId="4B3CD245" w:rsidR="00A968FE" w:rsidRPr="002B518F" w:rsidRDefault="00A968FE"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Номинальная частота переменного тока 50/60 Гц</w:t>
            </w:r>
          </w:p>
          <w:p w14:paraId="1D8FAB78" w14:textId="4B30BC81" w:rsidR="002D7A79" w:rsidRPr="002B518F" w:rsidRDefault="002D7A79" w:rsidP="002D7A79">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Материал корпуса -термостойкое стекло, металл</w:t>
            </w:r>
          </w:p>
          <w:p w14:paraId="08542719" w14:textId="4F9F1188" w:rsidR="002D7A79" w:rsidRPr="002B518F" w:rsidRDefault="002D7A79" w:rsidP="002D7A79">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Покрытие нагревательного элемента-нержавеющая сталь</w:t>
            </w:r>
          </w:p>
          <w:p w14:paraId="0A5E67E7" w14:textId="77777777" w:rsidR="008E2D5A" w:rsidRPr="002B518F" w:rsidRDefault="008E2D5A" w:rsidP="00A968FE">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Цвет-черный</w:t>
            </w:r>
          </w:p>
          <w:p w14:paraId="0765DAAD" w14:textId="640C6086" w:rsidR="002D7A79" w:rsidRPr="002B518F" w:rsidRDefault="002D7A79" w:rsidP="002D7A79">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Автоотключение при отсутствии воды-соответствие</w:t>
            </w:r>
          </w:p>
        </w:tc>
        <w:tc>
          <w:tcPr>
            <w:tcW w:w="901" w:type="dxa"/>
            <w:tcBorders>
              <w:top w:val="single" w:sz="4" w:space="0" w:color="auto"/>
              <w:bottom w:val="single" w:sz="4" w:space="0" w:color="auto"/>
            </w:tcBorders>
          </w:tcPr>
          <w:p w14:paraId="6982DF49" w14:textId="1D029D91" w:rsidR="00F56B3B" w:rsidRPr="002B518F" w:rsidRDefault="0079134A" w:rsidP="00F56B3B">
            <w:pPr>
              <w:autoSpaceDE w:val="0"/>
              <w:autoSpaceDN w:val="0"/>
              <w:jc w:val="center"/>
              <w:rPr>
                <w:rFonts w:ascii="Times New Roman" w:hAnsi="Times New Roman" w:cs="Times New Roman"/>
                <w:color w:val="151515"/>
                <w:shd w:val="clear" w:color="auto" w:fill="FFFFFF"/>
              </w:rPr>
            </w:pPr>
            <w:proofErr w:type="spellStart"/>
            <w:r w:rsidRPr="002B518F">
              <w:rPr>
                <w:rFonts w:ascii="Times New Roman" w:hAnsi="Times New Roman" w:cs="Times New Roman"/>
                <w:color w:val="151515"/>
                <w:shd w:val="clear" w:color="auto" w:fill="FFFFFF"/>
              </w:rPr>
              <w:t>шт</w:t>
            </w:r>
            <w:proofErr w:type="spellEnd"/>
          </w:p>
        </w:tc>
        <w:tc>
          <w:tcPr>
            <w:tcW w:w="800" w:type="dxa"/>
            <w:tcBorders>
              <w:top w:val="single" w:sz="4" w:space="0" w:color="auto"/>
              <w:left w:val="single" w:sz="4" w:space="0" w:color="auto"/>
              <w:bottom w:val="single" w:sz="4" w:space="0" w:color="auto"/>
              <w:right w:val="single" w:sz="4" w:space="0" w:color="auto"/>
            </w:tcBorders>
          </w:tcPr>
          <w:p w14:paraId="5CBCD573" w14:textId="1725037B" w:rsidR="00F56B3B" w:rsidRPr="002B518F" w:rsidRDefault="00F56B3B" w:rsidP="00F56B3B">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10</w:t>
            </w:r>
          </w:p>
        </w:tc>
      </w:tr>
      <w:tr w:rsidR="00F56B3B" w:rsidRPr="002B518F" w14:paraId="1BA0AD5F" w14:textId="77777777" w:rsidTr="00DE18C6">
        <w:tc>
          <w:tcPr>
            <w:tcW w:w="898" w:type="dxa"/>
          </w:tcPr>
          <w:p w14:paraId="5E3A7D73" w14:textId="7E27DB1E" w:rsidR="00F56B3B" w:rsidRPr="002B518F" w:rsidRDefault="00F56B3B" w:rsidP="00F56B3B">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8</w:t>
            </w:r>
          </w:p>
        </w:tc>
        <w:tc>
          <w:tcPr>
            <w:tcW w:w="1683" w:type="dxa"/>
            <w:tcBorders>
              <w:top w:val="single" w:sz="4" w:space="0" w:color="auto"/>
              <w:left w:val="single" w:sz="4" w:space="0" w:color="auto"/>
              <w:bottom w:val="single" w:sz="4" w:space="0" w:color="auto"/>
              <w:right w:val="single" w:sz="4" w:space="0" w:color="auto"/>
            </w:tcBorders>
          </w:tcPr>
          <w:p w14:paraId="04EB7DF2" w14:textId="5476C5FE" w:rsidR="00F56B3B" w:rsidRPr="002B518F" w:rsidRDefault="00F56B3B"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rPr>
              <w:t xml:space="preserve">Микроволновая печь </w:t>
            </w:r>
          </w:p>
        </w:tc>
        <w:tc>
          <w:tcPr>
            <w:tcW w:w="5103" w:type="dxa"/>
            <w:tcBorders>
              <w:top w:val="single" w:sz="4" w:space="0" w:color="auto"/>
              <w:left w:val="single" w:sz="4" w:space="0" w:color="auto"/>
              <w:bottom w:val="single" w:sz="4" w:space="0" w:color="auto"/>
            </w:tcBorders>
          </w:tcPr>
          <w:p w14:paraId="6DE1EA29" w14:textId="4791087C" w:rsidR="00EE3A84" w:rsidRPr="002B518F" w:rsidRDefault="00EE3A84" w:rsidP="00EE3A84">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Потребляемая мощность 220</w:t>
            </w:r>
            <w:r w:rsidR="008E01A4" w:rsidRPr="002B518F">
              <w:rPr>
                <w:rFonts w:ascii="Times New Roman" w:hAnsi="Times New Roman" w:cs="Times New Roman"/>
                <w:color w:val="151515"/>
                <w:shd w:val="clear" w:color="auto" w:fill="FFFFFF"/>
              </w:rPr>
              <w:t xml:space="preserve"> </w:t>
            </w:r>
            <w:r w:rsidRPr="002B518F">
              <w:rPr>
                <w:rFonts w:ascii="Times New Roman" w:hAnsi="Times New Roman" w:cs="Times New Roman"/>
                <w:color w:val="151515"/>
                <w:shd w:val="clear" w:color="auto" w:fill="FFFFFF"/>
              </w:rPr>
              <w:t xml:space="preserve">240В~50Гц, </w:t>
            </w:r>
            <w:r w:rsidR="008E01A4" w:rsidRPr="002B518F">
              <w:rPr>
                <w:rFonts w:ascii="Times New Roman" w:hAnsi="Times New Roman" w:cs="Times New Roman"/>
                <w:color w:val="151515"/>
                <w:shd w:val="clear" w:color="auto" w:fill="FFFFFF"/>
              </w:rPr>
              <w:t xml:space="preserve">не более </w:t>
            </w:r>
            <w:r w:rsidRPr="002B518F">
              <w:rPr>
                <w:rFonts w:ascii="Times New Roman" w:hAnsi="Times New Roman" w:cs="Times New Roman"/>
                <w:color w:val="151515"/>
                <w:shd w:val="clear" w:color="auto" w:fill="FFFFFF"/>
              </w:rPr>
              <w:t>1150Вт</w:t>
            </w:r>
          </w:p>
          <w:p w14:paraId="0EE11305" w14:textId="21FF5829" w:rsidR="00EE3A84" w:rsidRPr="002B518F" w:rsidRDefault="00EE3A84" w:rsidP="00EE3A84">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Исходящая мощность </w:t>
            </w:r>
            <w:r w:rsidR="008E01A4" w:rsidRPr="002B518F">
              <w:rPr>
                <w:rFonts w:ascii="Times New Roman" w:hAnsi="Times New Roman" w:cs="Times New Roman"/>
                <w:color w:val="151515"/>
                <w:shd w:val="clear" w:color="auto" w:fill="FFFFFF"/>
              </w:rPr>
              <w:t>не менее</w:t>
            </w:r>
            <w:r w:rsidRPr="002B518F">
              <w:rPr>
                <w:rFonts w:ascii="Times New Roman" w:hAnsi="Times New Roman" w:cs="Times New Roman"/>
                <w:color w:val="151515"/>
                <w:shd w:val="clear" w:color="auto" w:fill="FFFFFF"/>
              </w:rPr>
              <w:t xml:space="preserve"> 700Вт</w:t>
            </w:r>
          </w:p>
          <w:p w14:paraId="671BFAC9" w14:textId="7535997A" w:rsidR="00EE3A84" w:rsidRPr="002B518F" w:rsidRDefault="00EE3A84" w:rsidP="00EE3A84">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Объём</w:t>
            </w:r>
            <w:r w:rsidR="008E01A4"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17 л</w:t>
            </w:r>
          </w:p>
          <w:p w14:paraId="7CF94376" w14:textId="244DE04C" w:rsidR="00F56B3B" w:rsidRPr="002B518F" w:rsidRDefault="00EE3A84" w:rsidP="00EE3A84">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Уровень шума </w:t>
            </w:r>
            <w:r w:rsidR="008E01A4" w:rsidRPr="002B518F">
              <w:rPr>
                <w:rFonts w:ascii="Times New Roman" w:hAnsi="Times New Roman" w:cs="Times New Roman"/>
                <w:color w:val="151515"/>
                <w:shd w:val="clear" w:color="auto" w:fill="FFFFFF"/>
              </w:rPr>
              <w:t xml:space="preserve">не более </w:t>
            </w:r>
            <w:r w:rsidRPr="002B518F">
              <w:rPr>
                <w:rFonts w:ascii="Times New Roman" w:hAnsi="Times New Roman" w:cs="Times New Roman"/>
                <w:color w:val="151515"/>
                <w:shd w:val="clear" w:color="auto" w:fill="FFFFFF"/>
              </w:rPr>
              <w:t>58 дБ (A)</w:t>
            </w:r>
          </w:p>
          <w:p w14:paraId="67BA9727" w14:textId="3833E88D" w:rsidR="002E775B" w:rsidRPr="002B518F" w:rsidRDefault="002E775B" w:rsidP="002E775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Материал корпуса-металл</w:t>
            </w:r>
          </w:p>
          <w:p w14:paraId="18809AE0" w14:textId="0CE36C4A" w:rsidR="002E775B" w:rsidRPr="002B518F" w:rsidRDefault="002E775B" w:rsidP="002E775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 дверцы-навесная</w:t>
            </w:r>
          </w:p>
          <w:p w14:paraId="594B663C" w14:textId="5BE5F1F0" w:rsidR="002E775B" w:rsidRPr="002B518F" w:rsidRDefault="002E775B" w:rsidP="002E775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 xml:space="preserve">Количество уровней мощности- не менее 5 </w:t>
            </w:r>
            <w:proofErr w:type="spellStart"/>
            <w:r w:rsidRPr="002B518F">
              <w:rPr>
                <w:rFonts w:ascii="Times New Roman" w:hAnsi="Times New Roman" w:cs="Times New Roman"/>
                <w:color w:val="151515"/>
                <w:shd w:val="clear" w:color="auto" w:fill="FFFFFF"/>
              </w:rPr>
              <w:t>шт</w:t>
            </w:r>
            <w:proofErr w:type="spellEnd"/>
          </w:p>
        </w:tc>
        <w:tc>
          <w:tcPr>
            <w:tcW w:w="901" w:type="dxa"/>
            <w:tcBorders>
              <w:top w:val="single" w:sz="4" w:space="0" w:color="auto"/>
              <w:bottom w:val="single" w:sz="4" w:space="0" w:color="auto"/>
            </w:tcBorders>
          </w:tcPr>
          <w:p w14:paraId="3C9DE3EA" w14:textId="6BBF1AC0" w:rsidR="00F56B3B" w:rsidRPr="002B518F" w:rsidRDefault="0079134A" w:rsidP="00F56B3B">
            <w:pPr>
              <w:autoSpaceDE w:val="0"/>
              <w:autoSpaceDN w:val="0"/>
              <w:jc w:val="center"/>
              <w:rPr>
                <w:rFonts w:ascii="Times New Roman" w:hAnsi="Times New Roman" w:cs="Times New Roman"/>
                <w:color w:val="151515"/>
                <w:shd w:val="clear" w:color="auto" w:fill="FFFFFF"/>
              </w:rPr>
            </w:pPr>
            <w:proofErr w:type="spellStart"/>
            <w:r w:rsidRPr="002B518F">
              <w:rPr>
                <w:rFonts w:ascii="Times New Roman" w:hAnsi="Times New Roman" w:cs="Times New Roman"/>
                <w:color w:val="151515"/>
                <w:shd w:val="clear" w:color="auto" w:fill="FFFFFF"/>
              </w:rPr>
              <w:t>шт</w:t>
            </w:r>
            <w:proofErr w:type="spellEnd"/>
          </w:p>
        </w:tc>
        <w:tc>
          <w:tcPr>
            <w:tcW w:w="800" w:type="dxa"/>
            <w:tcBorders>
              <w:top w:val="single" w:sz="4" w:space="0" w:color="auto"/>
              <w:left w:val="single" w:sz="4" w:space="0" w:color="auto"/>
              <w:bottom w:val="single" w:sz="4" w:space="0" w:color="auto"/>
              <w:right w:val="single" w:sz="4" w:space="0" w:color="auto"/>
            </w:tcBorders>
          </w:tcPr>
          <w:p w14:paraId="103D52DD" w14:textId="0203362B" w:rsidR="00F56B3B" w:rsidRPr="002B518F" w:rsidRDefault="00F56B3B" w:rsidP="00F56B3B">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lang w:val="en-US"/>
              </w:rPr>
              <w:t>12</w:t>
            </w:r>
          </w:p>
        </w:tc>
      </w:tr>
      <w:tr w:rsidR="00F56B3B" w:rsidRPr="002B518F" w14:paraId="78399F96" w14:textId="77777777" w:rsidTr="00DE18C6">
        <w:tc>
          <w:tcPr>
            <w:tcW w:w="898" w:type="dxa"/>
          </w:tcPr>
          <w:p w14:paraId="3211DE55" w14:textId="55AC35C0" w:rsidR="00F56B3B" w:rsidRPr="002B518F" w:rsidRDefault="00F56B3B" w:rsidP="00F56B3B">
            <w:pPr>
              <w:autoSpaceDE w:val="0"/>
              <w:autoSpaceDN w:val="0"/>
              <w:ind w:left="360"/>
              <w:jc w:val="center"/>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9</w:t>
            </w:r>
          </w:p>
        </w:tc>
        <w:tc>
          <w:tcPr>
            <w:tcW w:w="1683" w:type="dxa"/>
            <w:tcBorders>
              <w:top w:val="single" w:sz="4" w:space="0" w:color="auto"/>
              <w:left w:val="single" w:sz="4" w:space="0" w:color="auto"/>
              <w:bottom w:val="single" w:sz="4" w:space="0" w:color="auto"/>
              <w:right w:val="single" w:sz="4" w:space="0" w:color="auto"/>
            </w:tcBorders>
          </w:tcPr>
          <w:p w14:paraId="728B348C" w14:textId="6B968B72" w:rsidR="00F56B3B" w:rsidRPr="002B518F" w:rsidRDefault="00F56B3B"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rPr>
              <w:t xml:space="preserve">Пылесос </w:t>
            </w:r>
          </w:p>
        </w:tc>
        <w:tc>
          <w:tcPr>
            <w:tcW w:w="5103" w:type="dxa"/>
            <w:tcBorders>
              <w:top w:val="single" w:sz="4" w:space="0" w:color="auto"/>
              <w:left w:val="single" w:sz="4" w:space="0" w:color="auto"/>
              <w:bottom w:val="single" w:sz="4" w:space="0" w:color="auto"/>
            </w:tcBorders>
          </w:tcPr>
          <w:p w14:paraId="5CA3DBEB" w14:textId="69977644" w:rsidR="00890AF2" w:rsidRPr="002B518F" w:rsidRDefault="00890AF2" w:rsidP="00890AF2">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 уборки -сухая</w:t>
            </w:r>
          </w:p>
          <w:p w14:paraId="1C5BE367" w14:textId="6B3F5337" w:rsidR="00890AF2" w:rsidRPr="002B518F" w:rsidRDefault="00890AF2" w:rsidP="00890AF2">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 пылесборника -контейнер</w:t>
            </w:r>
          </w:p>
          <w:p w14:paraId="72A104F0" w14:textId="329C81A2" w:rsidR="00890AF2" w:rsidRPr="002B518F" w:rsidRDefault="00890AF2" w:rsidP="00890AF2">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Тип фильтрации-циклонная система фильтрации</w:t>
            </w:r>
          </w:p>
          <w:p w14:paraId="5CB33E47" w14:textId="489287E1" w:rsidR="00890AF2" w:rsidRPr="002B518F" w:rsidRDefault="00890AF2" w:rsidP="00890AF2">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Емкость пылесборника – не менее 1.3 л</w:t>
            </w:r>
          </w:p>
          <w:p w14:paraId="5C799117" w14:textId="284652C4" w:rsidR="00890AF2" w:rsidRPr="002B518F" w:rsidRDefault="00890AF2" w:rsidP="00890AF2">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Труба всасывания -телескопическая</w:t>
            </w:r>
          </w:p>
          <w:p w14:paraId="2C968084" w14:textId="2BC1D4E3" w:rsidR="00F56B3B" w:rsidRPr="002B518F" w:rsidRDefault="008E01A4"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Мощность всасывания-</w:t>
            </w:r>
            <w:r w:rsidR="00890AF2" w:rsidRPr="002B518F">
              <w:rPr>
                <w:rFonts w:ascii="Times New Roman" w:hAnsi="Times New Roman" w:cs="Times New Roman"/>
                <w:color w:val="151515"/>
                <w:shd w:val="clear" w:color="auto" w:fill="FFFFFF"/>
              </w:rPr>
              <w:t xml:space="preserve"> не менее </w:t>
            </w:r>
            <w:r w:rsidRPr="002B518F">
              <w:rPr>
                <w:rFonts w:ascii="Times New Roman" w:hAnsi="Times New Roman" w:cs="Times New Roman"/>
                <w:color w:val="151515"/>
                <w:shd w:val="clear" w:color="auto" w:fill="FFFFFF"/>
              </w:rPr>
              <w:t>460 Вт</w:t>
            </w:r>
          </w:p>
          <w:p w14:paraId="73096593" w14:textId="6868B81A" w:rsidR="008E01A4" w:rsidRPr="002B518F" w:rsidRDefault="008E01A4"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Потребляемая энергия-</w:t>
            </w:r>
            <w:r w:rsidR="00890AF2" w:rsidRPr="002B518F">
              <w:rPr>
                <w:rFonts w:ascii="Times New Roman" w:hAnsi="Times New Roman" w:cs="Times New Roman"/>
                <w:color w:val="151515"/>
                <w:shd w:val="clear" w:color="auto" w:fill="FFFFFF"/>
              </w:rPr>
              <w:t xml:space="preserve"> не </w:t>
            </w:r>
            <w:r w:rsidR="0079134A" w:rsidRPr="002B518F">
              <w:rPr>
                <w:rFonts w:ascii="Times New Roman" w:hAnsi="Times New Roman" w:cs="Times New Roman"/>
                <w:color w:val="151515"/>
                <w:shd w:val="clear" w:color="auto" w:fill="FFFFFF"/>
              </w:rPr>
              <w:t>более</w:t>
            </w:r>
            <w:r w:rsidR="00890AF2" w:rsidRPr="002B518F">
              <w:rPr>
                <w:rFonts w:ascii="Times New Roman" w:hAnsi="Times New Roman" w:cs="Times New Roman"/>
                <w:color w:val="151515"/>
                <w:shd w:val="clear" w:color="auto" w:fill="FFFFFF"/>
              </w:rPr>
              <w:t xml:space="preserve"> </w:t>
            </w:r>
            <w:r w:rsidRPr="002B518F">
              <w:rPr>
                <w:rFonts w:ascii="Times New Roman" w:hAnsi="Times New Roman" w:cs="Times New Roman"/>
                <w:color w:val="151515"/>
                <w:shd w:val="clear" w:color="auto" w:fill="FFFFFF"/>
              </w:rPr>
              <w:t>2100Вт</w:t>
            </w:r>
          </w:p>
          <w:p w14:paraId="7C09D87A" w14:textId="1871AD45" w:rsidR="008E01A4" w:rsidRPr="002B518F" w:rsidRDefault="008E01A4"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Напряжение 230В</w:t>
            </w:r>
          </w:p>
          <w:p w14:paraId="4692A267" w14:textId="21BFD0A7" w:rsidR="008E01A4" w:rsidRPr="002B518F" w:rsidRDefault="008E01A4"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Частота 50Гц</w:t>
            </w:r>
          </w:p>
          <w:p w14:paraId="2A33FE3F" w14:textId="7A069889" w:rsidR="008E01A4" w:rsidRPr="002B518F" w:rsidRDefault="008E01A4"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Цвет-че</w:t>
            </w:r>
            <w:r w:rsidR="00890AF2" w:rsidRPr="002B518F">
              <w:rPr>
                <w:rFonts w:ascii="Times New Roman" w:hAnsi="Times New Roman" w:cs="Times New Roman"/>
                <w:color w:val="151515"/>
                <w:shd w:val="clear" w:color="auto" w:fill="FFFFFF"/>
              </w:rPr>
              <w:t>р</w:t>
            </w:r>
            <w:r w:rsidRPr="002B518F">
              <w:rPr>
                <w:rFonts w:ascii="Times New Roman" w:hAnsi="Times New Roman" w:cs="Times New Roman"/>
                <w:color w:val="151515"/>
                <w:shd w:val="clear" w:color="auto" w:fill="FFFFFF"/>
              </w:rPr>
              <w:t>ный</w:t>
            </w:r>
          </w:p>
          <w:p w14:paraId="616BDE9C" w14:textId="72FF8C7B" w:rsidR="008E01A4" w:rsidRPr="00724894" w:rsidRDefault="00890AF2" w:rsidP="00F56B3B">
            <w:pPr>
              <w:autoSpaceDE w:val="0"/>
              <w:autoSpaceDN w:val="0"/>
              <w:rPr>
                <w:rFonts w:ascii="Times New Roman" w:hAnsi="Times New Roman" w:cs="Times New Roman"/>
                <w:color w:val="151515"/>
                <w:shd w:val="clear" w:color="auto" w:fill="FFFFFF"/>
              </w:rPr>
            </w:pPr>
            <w:r w:rsidRPr="002B518F">
              <w:rPr>
                <w:rFonts w:ascii="Times New Roman" w:hAnsi="Times New Roman" w:cs="Times New Roman"/>
                <w:color w:val="151515"/>
                <w:shd w:val="clear" w:color="auto" w:fill="FFFFFF"/>
              </w:rPr>
              <w:t>Индикатор наполнения пылесборника-наличие</w:t>
            </w:r>
          </w:p>
        </w:tc>
        <w:tc>
          <w:tcPr>
            <w:tcW w:w="901" w:type="dxa"/>
            <w:tcBorders>
              <w:top w:val="single" w:sz="4" w:space="0" w:color="auto"/>
            </w:tcBorders>
          </w:tcPr>
          <w:p w14:paraId="0247FB57" w14:textId="3F9A7741" w:rsidR="00F56B3B" w:rsidRPr="002B518F" w:rsidRDefault="0079134A" w:rsidP="00F56B3B">
            <w:pPr>
              <w:autoSpaceDE w:val="0"/>
              <w:autoSpaceDN w:val="0"/>
              <w:jc w:val="center"/>
              <w:rPr>
                <w:rFonts w:ascii="Times New Roman" w:hAnsi="Times New Roman" w:cs="Times New Roman"/>
                <w:color w:val="151515"/>
                <w:shd w:val="clear" w:color="auto" w:fill="FFFFFF"/>
              </w:rPr>
            </w:pPr>
            <w:proofErr w:type="spellStart"/>
            <w:r w:rsidRPr="002B518F">
              <w:rPr>
                <w:rFonts w:ascii="Times New Roman" w:hAnsi="Times New Roman" w:cs="Times New Roman"/>
                <w:color w:val="151515"/>
                <w:shd w:val="clear" w:color="auto" w:fill="FFFFFF"/>
              </w:rPr>
              <w:t>шт</w:t>
            </w:r>
            <w:proofErr w:type="spellEnd"/>
          </w:p>
        </w:tc>
        <w:tc>
          <w:tcPr>
            <w:tcW w:w="800" w:type="dxa"/>
            <w:tcBorders>
              <w:top w:val="single" w:sz="4" w:space="0" w:color="auto"/>
              <w:left w:val="single" w:sz="4" w:space="0" w:color="auto"/>
              <w:bottom w:val="single" w:sz="4" w:space="0" w:color="auto"/>
              <w:right w:val="single" w:sz="4" w:space="0" w:color="auto"/>
            </w:tcBorders>
          </w:tcPr>
          <w:p w14:paraId="1E81E4F7" w14:textId="5041B0BD" w:rsidR="00F56B3B" w:rsidRPr="002B518F" w:rsidRDefault="00F56B3B" w:rsidP="00F56B3B">
            <w:pPr>
              <w:autoSpaceDE w:val="0"/>
              <w:autoSpaceDN w:val="0"/>
              <w:jc w:val="center"/>
              <w:rPr>
                <w:rFonts w:ascii="Times New Roman" w:hAnsi="Times New Roman" w:cs="Times New Roman"/>
                <w:color w:val="151515"/>
                <w:shd w:val="clear" w:color="auto" w:fill="FFFFFF"/>
              </w:rPr>
            </w:pPr>
            <w:r w:rsidRPr="002B518F">
              <w:rPr>
                <w:rFonts w:ascii="Times New Roman" w:hAnsi="Times New Roman" w:cs="Times New Roman"/>
              </w:rPr>
              <w:t>2</w:t>
            </w:r>
          </w:p>
        </w:tc>
      </w:tr>
      <w:bookmarkEnd w:id="0"/>
      <w:bookmarkEnd w:id="1"/>
    </w:tbl>
    <w:p w14:paraId="46E2806B" w14:textId="77777777" w:rsidR="00755345" w:rsidRPr="002B518F" w:rsidRDefault="00755345" w:rsidP="008358E2">
      <w:pPr>
        <w:spacing w:after="0" w:line="240" w:lineRule="auto"/>
        <w:ind w:firstLine="284"/>
        <w:jc w:val="both"/>
        <w:rPr>
          <w:rFonts w:ascii="Times New Roman" w:hAnsi="Times New Roman" w:cs="Times New Roman"/>
        </w:rPr>
      </w:pPr>
    </w:p>
    <w:p w14:paraId="44CE9F29" w14:textId="1CBF5426" w:rsidR="008477DB" w:rsidRPr="002B518F" w:rsidRDefault="002048F2" w:rsidP="008358E2">
      <w:pPr>
        <w:spacing w:after="0" w:line="240" w:lineRule="auto"/>
        <w:ind w:right="-284"/>
        <w:jc w:val="both"/>
        <w:rPr>
          <w:rFonts w:ascii="Times New Roman" w:hAnsi="Times New Roman" w:cs="Times New Roman"/>
          <w:shd w:val="clear" w:color="auto" w:fill="F9FAFB"/>
        </w:rPr>
      </w:pPr>
      <w:bookmarkStart w:id="2" w:name="_Hlk228371006"/>
      <w:r w:rsidRPr="002B518F">
        <w:rPr>
          <w:rFonts w:ascii="Times New Roman" w:hAnsi="Times New Roman" w:cs="Times New Roman"/>
          <w:b/>
          <w:bCs/>
          <w:shd w:val="clear" w:color="auto" w:fill="F9FAFB"/>
        </w:rPr>
        <w:t>2. Место поставки:</w:t>
      </w:r>
      <w:r w:rsidRPr="002B518F">
        <w:rPr>
          <w:rFonts w:ascii="Times New Roman" w:hAnsi="Times New Roman" w:cs="Times New Roman"/>
          <w:shd w:val="clear" w:color="auto" w:fill="F9FAFB"/>
        </w:rPr>
        <w:t xml:space="preserve"> </w:t>
      </w:r>
      <w:r w:rsidR="008477DB" w:rsidRPr="002B518F">
        <w:rPr>
          <w:rFonts w:ascii="Times New Roman" w:hAnsi="Times New Roman" w:cs="Times New Roman"/>
          <w:shd w:val="clear" w:color="auto" w:fill="F9FAFB"/>
        </w:rPr>
        <w:t>6800</w:t>
      </w:r>
      <w:r w:rsidR="00724894">
        <w:rPr>
          <w:rFonts w:ascii="Times New Roman" w:hAnsi="Times New Roman" w:cs="Times New Roman"/>
          <w:shd w:val="clear" w:color="auto" w:fill="F9FAFB"/>
        </w:rPr>
        <w:t>26</w:t>
      </w:r>
      <w:r w:rsidR="008477DB" w:rsidRPr="002B518F">
        <w:rPr>
          <w:rFonts w:ascii="Times New Roman" w:hAnsi="Times New Roman" w:cs="Times New Roman"/>
          <w:shd w:val="clear" w:color="auto" w:fill="F9FAFB"/>
        </w:rPr>
        <w:t>, Хабаровский край, город Хабаровск, ул</w:t>
      </w:r>
      <w:r w:rsidR="00724894">
        <w:rPr>
          <w:rFonts w:ascii="Times New Roman" w:hAnsi="Times New Roman" w:cs="Times New Roman"/>
          <w:shd w:val="clear" w:color="auto" w:fill="F9FAFB"/>
        </w:rPr>
        <w:t>.</w:t>
      </w:r>
      <w:r w:rsidR="008477DB" w:rsidRPr="002B518F">
        <w:rPr>
          <w:rFonts w:ascii="Times New Roman" w:hAnsi="Times New Roman" w:cs="Times New Roman"/>
          <w:shd w:val="clear" w:color="auto" w:fill="F9FAFB"/>
        </w:rPr>
        <w:t xml:space="preserve"> </w:t>
      </w:r>
      <w:r w:rsidR="00724894">
        <w:rPr>
          <w:rFonts w:ascii="Times New Roman" w:hAnsi="Times New Roman" w:cs="Times New Roman"/>
          <w:shd w:val="clear" w:color="auto" w:fill="F9FAFB"/>
        </w:rPr>
        <w:t>Тихоокеанская</w:t>
      </w:r>
      <w:r w:rsidR="008477DB" w:rsidRPr="002B518F">
        <w:rPr>
          <w:rFonts w:ascii="Times New Roman" w:hAnsi="Times New Roman" w:cs="Times New Roman"/>
          <w:shd w:val="clear" w:color="auto" w:fill="F9FAFB"/>
        </w:rPr>
        <w:t xml:space="preserve">, д. </w:t>
      </w:r>
      <w:r w:rsidR="00724894">
        <w:rPr>
          <w:rFonts w:ascii="Times New Roman" w:hAnsi="Times New Roman" w:cs="Times New Roman"/>
          <w:shd w:val="clear" w:color="auto" w:fill="F9FAFB"/>
        </w:rPr>
        <w:t>73Б</w:t>
      </w:r>
    </w:p>
    <w:p w14:paraId="26B1FDBD" w14:textId="2A99FD6D" w:rsidR="00587C14" w:rsidRPr="002B518F" w:rsidRDefault="002048F2" w:rsidP="008358E2">
      <w:pPr>
        <w:spacing w:after="0" w:line="240" w:lineRule="auto"/>
        <w:ind w:right="-284"/>
        <w:jc w:val="both"/>
        <w:rPr>
          <w:rFonts w:ascii="Times New Roman" w:hAnsi="Times New Roman" w:cs="Times New Roman"/>
          <w:lang w:eastAsia="ar-SA"/>
        </w:rPr>
      </w:pPr>
      <w:r w:rsidRPr="002B518F">
        <w:rPr>
          <w:rFonts w:ascii="Times New Roman" w:hAnsi="Times New Roman" w:cs="Times New Roman"/>
          <w:b/>
          <w:bCs/>
          <w:shd w:val="clear" w:color="auto" w:fill="F9FAFB"/>
        </w:rPr>
        <w:t>3. Срок поставки:</w:t>
      </w:r>
      <w:r w:rsidRPr="002B518F">
        <w:rPr>
          <w:rFonts w:ascii="Times New Roman" w:hAnsi="Times New Roman" w:cs="Times New Roman"/>
          <w:shd w:val="clear" w:color="auto" w:fill="F9FAFB"/>
        </w:rPr>
        <w:t xml:space="preserve"> </w:t>
      </w:r>
      <w:bookmarkEnd w:id="2"/>
      <w:r w:rsidR="00EF5FAF" w:rsidRPr="002B518F">
        <w:rPr>
          <w:rFonts w:ascii="Times New Roman" w:hAnsi="Times New Roman" w:cs="Times New Roman"/>
          <w:shd w:val="clear" w:color="auto" w:fill="F9FAFB"/>
        </w:rPr>
        <w:t xml:space="preserve">в течение </w:t>
      </w:r>
      <w:r w:rsidR="003178DC" w:rsidRPr="002B518F">
        <w:rPr>
          <w:rFonts w:ascii="Times New Roman" w:hAnsi="Times New Roman" w:cs="Times New Roman"/>
          <w:shd w:val="clear" w:color="auto" w:fill="F9FAFB"/>
        </w:rPr>
        <w:t>90</w:t>
      </w:r>
      <w:r w:rsidR="00EF5FAF" w:rsidRPr="002B518F">
        <w:rPr>
          <w:rFonts w:ascii="Times New Roman" w:hAnsi="Times New Roman" w:cs="Times New Roman"/>
          <w:shd w:val="clear" w:color="auto" w:fill="F9FAFB"/>
        </w:rPr>
        <w:t xml:space="preserve"> календарных дней с даты заключения договора.</w:t>
      </w:r>
    </w:p>
    <w:p w14:paraId="156011E8" w14:textId="1B9358DC" w:rsidR="00587C14" w:rsidRPr="002B518F" w:rsidRDefault="00587C14" w:rsidP="008358E2">
      <w:pPr>
        <w:spacing w:after="0" w:line="240" w:lineRule="auto"/>
        <w:jc w:val="both"/>
        <w:rPr>
          <w:rFonts w:ascii="Times New Roman" w:hAnsi="Times New Roman" w:cs="Times New Roman"/>
          <w:lang w:eastAsia="zh-CN"/>
        </w:rPr>
      </w:pPr>
      <w:r w:rsidRPr="002B518F">
        <w:rPr>
          <w:rFonts w:ascii="Times New Roman" w:hAnsi="Times New Roman" w:cs="Times New Roman"/>
        </w:rPr>
        <w:t>3.1. Доставка, погрузочно-разгрузочные работы производятся за счет Поставщика.</w:t>
      </w:r>
    </w:p>
    <w:p w14:paraId="132196F9" w14:textId="5B225DB9" w:rsidR="008358E2" w:rsidRPr="002B518F" w:rsidRDefault="008358E2" w:rsidP="008358E2">
      <w:pPr>
        <w:widowControl w:val="0"/>
        <w:spacing w:after="0" w:line="240" w:lineRule="auto"/>
        <w:ind w:right="-284"/>
        <w:jc w:val="both"/>
        <w:rPr>
          <w:rFonts w:ascii="Times New Roman" w:hAnsi="Times New Roman" w:cs="Times New Roman"/>
        </w:rPr>
      </w:pPr>
      <w:r w:rsidRPr="002B518F">
        <w:rPr>
          <w:rFonts w:ascii="Times New Roman" w:hAnsi="Times New Roman" w:cs="Times New Roman"/>
          <w:b/>
        </w:rPr>
        <w:t>4.Требования к качеству, безопасности поставляемого товара:</w:t>
      </w:r>
    </w:p>
    <w:p w14:paraId="0AA98708"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24ADF6B4"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w:t>
      </w:r>
      <w:r w:rsidRPr="002B518F">
        <w:rPr>
          <w:rFonts w:ascii="Times New Roman" w:hAnsi="Times New Roman" w:cs="Times New Roman"/>
        </w:rPr>
        <w:lastRenderedPageBreak/>
        <w:t>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14:paraId="16A0F317"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79A85DC"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E0E0DDB"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C366898" w14:textId="77777777" w:rsidR="008358E2" w:rsidRPr="002B518F" w:rsidRDefault="008358E2" w:rsidP="008358E2">
      <w:pPr>
        <w:widowControl w:val="0"/>
        <w:spacing w:after="0" w:line="240" w:lineRule="auto"/>
        <w:jc w:val="both"/>
        <w:rPr>
          <w:rFonts w:ascii="Times New Roman" w:hAnsi="Times New Roman" w:cs="Times New Roman"/>
          <w:b/>
        </w:rPr>
      </w:pPr>
      <w:r w:rsidRPr="002B518F">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E57677D"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b/>
        </w:rPr>
        <w:t>5. Требования к упаковке и маркировке поставляемого товара:</w:t>
      </w:r>
    </w:p>
    <w:p w14:paraId="4A29D8D6"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2706CF3"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106CA2"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07247233" w14:textId="77777777" w:rsidR="008358E2" w:rsidRPr="002B518F" w:rsidRDefault="008358E2" w:rsidP="008358E2">
      <w:pPr>
        <w:widowControl w:val="0"/>
        <w:spacing w:after="0" w:line="240" w:lineRule="auto"/>
        <w:jc w:val="both"/>
        <w:rPr>
          <w:rFonts w:ascii="Times New Roman" w:hAnsi="Times New Roman" w:cs="Times New Roman"/>
          <w:b/>
        </w:rPr>
      </w:pPr>
      <w:r w:rsidRPr="002B518F">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C3DBF02"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07D57736"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234B1109" w14:textId="77777777" w:rsidR="008358E2" w:rsidRPr="002B518F" w:rsidRDefault="008358E2" w:rsidP="008358E2">
      <w:pPr>
        <w:widowControl w:val="0"/>
        <w:spacing w:after="0" w:line="240" w:lineRule="auto"/>
        <w:jc w:val="both"/>
        <w:rPr>
          <w:rFonts w:ascii="Times New Roman" w:hAnsi="Times New Roman" w:cs="Times New Roman"/>
        </w:rPr>
      </w:pPr>
      <w:r w:rsidRPr="002B518F">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11D94583" w14:textId="77777777" w:rsidR="008358E2" w:rsidRPr="002B518F" w:rsidRDefault="008358E2" w:rsidP="008358E2">
      <w:pPr>
        <w:widowControl w:val="0"/>
        <w:spacing w:after="0" w:line="240" w:lineRule="auto"/>
        <w:jc w:val="both"/>
        <w:rPr>
          <w:rFonts w:ascii="Times New Roman" w:eastAsia="Times New Roman" w:hAnsi="Times New Roman" w:cs="Times New Roman"/>
          <w:b/>
        </w:rPr>
      </w:pPr>
      <w:r w:rsidRPr="002B518F">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293C3D7" w14:textId="12EE6A22" w:rsidR="00681B6C" w:rsidRDefault="00681B6C" w:rsidP="008358E2">
      <w:pPr>
        <w:tabs>
          <w:tab w:val="left" w:pos="7920"/>
        </w:tabs>
        <w:spacing w:after="0" w:line="240" w:lineRule="auto"/>
        <w:jc w:val="both"/>
        <w:rPr>
          <w:rFonts w:ascii="Times New Roman" w:eastAsia="NSimSun" w:hAnsi="Times New Roman" w:cs="Times New Roman"/>
        </w:rPr>
      </w:pPr>
    </w:p>
    <w:sectPr w:rsidR="00681B6C" w:rsidSect="00BF3BE8">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4C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A4A0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310D91"/>
    <w:multiLevelType w:val="hybridMultilevel"/>
    <w:tmpl w:val="46D27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113C9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E649F6"/>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6F39E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FD52D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8E01A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92D7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500914"/>
    <w:multiLevelType w:val="hybridMultilevel"/>
    <w:tmpl w:val="4290E1F6"/>
    <w:lvl w:ilvl="0" w:tplc="12D011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C9E63C1"/>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3B42A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48679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31DBD"/>
    <w:multiLevelType w:val="hybridMultilevel"/>
    <w:tmpl w:val="BFBAB782"/>
    <w:lvl w:ilvl="0" w:tplc="1700D8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68F3AE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C92A68"/>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2B388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FD09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B261AD"/>
    <w:multiLevelType w:val="hybridMultilevel"/>
    <w:tmpl w:val="E87EA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270DC"/>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CD2590"/>
    <w:multiLevelType w:val="hybridMultilevel"/>
    <w:tmpl w:val="402ADBB6"/>
    <w:lvl w:ilvl="0" w:tplc="1A3CBBBA">
      <w:start w:val="1"/>
      <w:numFmt w:val="decimal"/>
      <w:lvlText w:val="%1."/>
      <w:lvlJc w:val="left"/>
      <w:pPr>
        <w:ind w:left="720" w:hanging="360"/>
      </w:pPr>
      <w:rPr>
        <w:rFonts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C62D90"/>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A555B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845CDA"/>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7C295F"/>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D93677"/>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1E6443"/>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C2180D"/>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82500"/>
    <w:multiLevelType w:val="hybridMultilevel"/>
    <w:tmpl w:val="604E0E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B635E75"/>
    <w:multiLevelType w:val="hybridMultilevel"/>
    <w:tmpl w:val="3AD43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7995957">
    <w:abstractNumId w:val="13"/>
  </w:num>
  <w:num w:numId="2" w16cid:durableId="298851682">
    <w:abstractNumId w:val="20"/>
  </w:num>
  <w:num w:numId="3" w16cid:durableId="1536652011">
    <w:abstractNumId w:val="9"/>
  </w:num>
  <w:num w:numId="4" w16cid:durableId="2097701192">
    <w:abstractNumId w:val="2"/>
  </w:num>
  <w:num w:numId="5" w16cid:durableId="888496203">
    <w:abstractNumId w:val="15"/>
  </w:num>
  <w:num w:numId="6" w16cid:durableId="1363559030">
    <w:abstractNumId w:val="18"/>
  </w:num>
  <w:num w:numId="7" w16cid:durableId="95559202">
    <w:abstractNumId w:val="0"/>
  </w:num>
  <w:num w:numId="8" w16cid:durableId="234097057">
    <w:abstractNumId w:val="5"/>
  </w:num>
  <w:num w:numId="9" w16cid:durableId="1598905391">
    <w:abstractNumId w:val="7"/>
  </w:num>
  <w:num w:numId="10" w16cid:durableId="2067337744">
    <w:abstractNumId w:val="3"/>
  </w:num>
  <w:num w:numId="11" w16cid:durableId="1260143038">
    <w:abstractNumId w:val="8"/>
  </w:num>
  <w:num w:numId="12" w16cid:durableId="418991645">
    <w:abstractNumId w:val="1"/>
  </w:num>
  <w:num w:numId="13" w16cid:durableId="1413357454">
    <w:abstractNumId w:val="4"/>
  </w:num>
  <w:num w:numId="14" w16cid:durableId="739903979">
    <w:abstractNumId w:val="26"/>
  </w:num>
  <w:num w:numId="15" w16cid:durableId="1441337146">
    <w:abstractNumId w:val="29"/>
  </w:num>
  <w:num w:numId="16" w16cid:durableId="1057969271">
    <w:abstractNumId w:val="17"/>
  </w:num>
  <w:num w:numId="17" w16cid:durableId="711735593">
    <w:abstractNumId w:val="12"/>
  </w:num>
  <w:num w:numId="18" w16cid:durableId="337733271">
    <w:abstractNumId w:val="25"/>
  </w:num>
  <w:num w:numId="19" w16cid:durableId="549534927">
    <w:abstractNumId w:val="16"/>
  </w:num>
  <w:num w:numId="20" w16cid:durableId="792404058">
    <w:abstractNumId w:val="14"/>
  </w:num>
  <w:num w:numId="21" w16cid:durableId="695547343">
    <w:abstractNumId w:val="24"/>
  </w:num>
  <w:num w:numId="22" w16cid:durableId="1607350800">
    <w:abstractNumId w:val="27"/>
  </w:num>
  <w:num w:numId="23" w16cid:durableId="1861629127">
    <w:abstractNumId w:val="22"/>
  </w:num>
  <w:num w:numId="24" w16cid:durableId="846090952">
    <w:abstractNumId w:val="6"/>
  </w:num>
  <w:num w:numId="25" w16cid:durableId="1820267336">
    <w:abstractNumId w:val="23"/>
  </w:num>
  <w:num w:numId="26" w16cid:durableId="562721146">
    <w:abstractNumId w:val="11"/>
  </w:num>
  <w:num w:numId="27" w16cid:durableId="938027533">
    <w:abstractNumId w:val="19"/>
  </w:num>
  <w:num w:numId="28" w16cid:durableId="1092316298">
    <w:abstractNumId w:val="21"/>
  </w:num>
  <w:num w:numId="29" w16cid:durableId="1446733591">
    <w:abstractNumId w:val="10"/>
  </w:num>
  <w:num w:numId="30" w16cid:durableId="11061211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B"/>
    <w:rsid w:val="00014290"/>
    <w:rsid w:val="000253AD"/>
    <w:rsid w:val="0005049A"/>
    <w:rsid w:val="000518F0"/>
    <w:rsid w:val="000805FC"/>
    <w:rsid w:val="00093058"/>
    <w:rsid w:val="000A34A8"/>
    <w:rsid w:val="000B6E7E"/>
    <w:rsid w:val="000D2C6E"/>
    <w:rsid w:val="000D348A"/>
    <w:rsid w:val="000D52BC"/>
    <w:rsid w:val="000D7B46"/>
    <w:rsid w:val="000E19C4"/>
    <w:rsid w:val="000F506F"/>
    <w:rsid w:val="00124348"/>
    <w:rsid w:val="0016578A"/>
    <w:rsid w:val="00196716"/>
    <w:rsid w:val="001E6E34"/>
    <w:rsid w:val="002048F2"/>
    <w:rsid w:val="00242735"/>
    <w:rsid w:val="00244627"/>
    <w:rsid w:val="00250923"/>
    <w:rsid w:val="00251B1A"/>
    <w:rsid w:val="002638DF"/>
    <w:rsid w:val="00285B24"/>
    <w:rsid w:val="00294B8D"/>
    <w:rsid w:val="002A070A"/>
    <w:rsid w:val="002A19F0"/>
    <w:rsid w:val="002B518F"/>
    <w:rsid w:val="002C1198"/>
    <w:rsid w:val="002D7A79"/>
    <w:rsid w:val="002E775B"/>
    <w:rsid w:val="002F3D92"/>
    <w:rsid w:val="00301677"/>
    <w:rsid w:val="00304032"/>
    <w:rsid w:val="0031438E"/>
    <w:rsid w:val="003178DC"/>
    <w:rsid w:val="00327F0E"/>
    <w:rsid w:val="00334CBC"/>
    <w:rsid w:val="00342A1C"/>
    <w:rsid w:val="0034495C"/>
    <w:rsid w:val="00354314"/>
    <w:rsid w:val="00354A22"/>
    <w:rsid w:val="003610EF"/>
    <w:rsid w:val="00371023"/>
    <w:rsid w:val="003973B2"/>
    <w:rsid w:val="003A2B39"/>
    <w:rsid w:val="003C221D"/>
    <w:rsid w:val="003C420A"/>
    <w:rsid w:val="003C5E5E"/>
    <w:rsid w:val="003E6D6D"/>
    <w:rsid w:val="00404F9E"/>
    <w:rsid w:val="00415234"/>
    <w:rsid w:val="00415625"/>
    <w:rsid w:val="00417C3F"/>
    <w:rsid w:val="004427BC"/>
    <w:rsid w:val="00446F8A"/>
    <w:rsid w:val="00452D0C"/>
    <w:rsid w:val="0045403B"/>
    <w:rsid w:val="0047282D"/>
    <w:rsid w:val="00475357"/>
    <w:rsid w:val="004A5A63"/>
    <w:rsid w:val="004A5DB5"/>
    <w:rsid w:val="004A6816"/>
    <w:rsid w:val="004B1BE5"/>
    <w:rsid w:val="004C0D7F"/>
    <w:rsid w:val="004C39CF"/>
    <w:rsid w:val="004D2315"/>
    <w:rsid w:val="005156C5"/>
    <w:rsid w:val="0052097C"/>
    <w:rsid w:val="00523CD5"/>
    <w:rsid w:val="00553052"/>
    <w:rsid w:val="00560EFA"/>
    <w:rsid w:val="00577B82"/>
    <w:rsid w:val="005863C4"/>
    <w:rsid w:val="0058784F"/>
    <w:rsid w:val="00587C14"/>
    <w:rsid w:val="005950F1"/>
    <w:rsid w:val="005A313A"/>
    <w:rsid w:val="005B1563"/>
    <w:rsid w:val="005B7732"/>
    <w:rsid w:val="005D3E76"/>
    <w:rsid w:val="005D757B"/>
    <w:rsid w:val="005E2B4A"/>
    <w:rsid w:val="00617CD0"/>
    <w:rsid w:val="006219B6"/>
    <w:rsid w:val="00626668"/>
    <w:rsid w:val="00656B91"/>
    <w:rsid w:val="00657786"/>
    <w:rsid w:val="006601D4"/>
    <w:rsid w:val="0066147F"/>
    <w:rsid w:val="0066547D"/>
    <w:rsid w:val="00681695"/>
    <w:rsid w:val="0068192B"/>
    <w:rsid w:val="00681B6C"/>
    <w:rsid w:val="006D0329"/>
    <w:rsid w:val="006D3A8E"/>
    <w:rsid w:val="006F114F"/>
    <w:rsid w:val="00705232"/>
    <w:rsid w:val="00724894"/>
    <w:rsid w:val="007323C4"/>
    <w:rsid w:val="007332C5"/>
    <w:rsid w:val="0073386E"/>
    <w:rsid w:val="00736615"/>
    <w:rsid w:val="00744809"/>
    <w:rsid w:val="00747F8D"/>
    <w:rsid w:val="00755345"/>
    <w:rsid w:val="00787C36"/>
    <w:rsid w:val="0079134A"/>
    <w:rsid w:val="0079408A"/>
    <w:rsid w:val="007E0581"/>
    <w:rsid w:val="007F2F62"/>
    <w:rsid w:val="00804290"/>
    <w:rsid w:val="008059D9"/>
    <w:rsid w:val="008358E2"/>
    <w:rsid w:val="008410D2"/>
    <w:rsid w:val="008477DB"/>
    <w:rsid w:val="00847B76"/>
    <w:rsid w:val="00863C1E"/>
    <w:rsid w:val="0086655B"/>
    <w:rsid w:val="00871AA7"/>
    <w:rsid w:val="00873948"/>
    <w:rsid w:val="00890AF2"/>
    <w:rsid w:val="008A44C1"/>
    <w:rsid w:val="008B6181"/>
    <w:rsid w:val="008B7259"/>
    <w:rsid w:val="008C375B"/>
    <w:rsid w:val="008C4E79"/>
    <w:rsid w:val="008D4E49"/>
    <w:rsid w:val="008E01A4"/>
    <w:rsid w:val="008E2D5A"/>
    <w:rsid w:val="008E43D0"/>
    <w:rsid w:val="008F2DBE"/>
    <w:rsid w:val="0090474C"/>
    <w:rsid w:val="00907B18"/>
    <w:rsid w:val="009218AE"/>
    <w:rsid w:val="00930A52"/>
    <w:rsid w:val="009422D6"/>
    <w:rsid w:val="009507AA"/>
    <w:rsid w:val="0097129D"/>
    <w:rsid w:val="00980982"/>
    <w:rsid w:val="00986E8E"/>
    <w:rsid w:val="009A6985"/>
    <w:rsid w:val="009B45E4"/>
    <w:rsid w:val="009C5E9A"/>
    <w:rsid w:val="009C7DD5"/>
    <w:rsid w:val="009D3D0C"/>
    <w:rsid w:val="00A11D67"/>
    <w:rsid w:val="00A1487D"/>
    <w:rsid w:val="00A24977"/>
    <w:rsid w:val="00A2678A"/>
    <w:rsid w:val="00A3041E"/>
    <w:rsid w:val="00A60A29"/>
    <w:rsid w:val="00A85986"/>
    <w:rsid w:val="00A875F4"/>
    <w:rsid w:val="00A9151D"/>
    <w:rsid w:val="00A968FE"/>
    <w:rsid w:val="00AA15AC"/>
    <w:rsid w:val="00AB76DB"/>
    <w:rsid w:val="00AC06BC"/>
    <w:rsid w:val="00AD1EC5"/>
    <w:rsid w:val="00AE484B"/>
    <w:rsid w:val="00AE5535"/>
    <w:rsid w:val="00AF0FF2"/>
    <w:rsid w:val="00AF2628"/>
    <w:rsid w:val="00AF3FB0"/>
    <w:rsid w:val="00AF581A"/>
    <w:rsid w:val="00B014A0"/>
    <w:rsid w:val="00B02381"/>
    <w:rsid w:val="00B17C7E"/>
    <w:rsid w:val="00B20DBF"/>
    <w:rsid w:val="00B27D4E"/>
    <w:rsid w:val="00B433A6"/>
    <w:rsid w:val="00B473D2"/>
    <w:rsid w:val="00B60EF4"/>
    <w:rsid w:val="00B61D36"/>
    <w:rsid w:val="00B670B3"/>
    <w:rsid w:val="00B71B61"/>
    <w:rsid w:val="00B8035B"/>
    <w:rsid w:val="00B9377E"/>
    <w:rsid w:val="00B963B1"/>
    <w:rsid w:val="00B97394"/>
    <w:rsid w:val="00BA4406"/>
    <w:rsid w:val="00BA738E"/>
    <w:rsid w:val="00BA7428"/>
    <w:rsid w:val="00BC3F1A"/>
    <w:rsid w:val="00BD48EB"/>
    <w:rsid w:val="00BE5753"/>
    <w:rsid w:val="00BF3BE8"/>
    <w:rsid w:val="00BF59E7"/>
    <w:rsid w:val="00C01719"/>
    <w:rsid w:val="00C07738"/>
    <w:rsid w:val="00C1235D"/>
    <w:rsid w:val="00C128C3"/>
    <w:rsid w:val="00C1452E"/>
    <w:rsid w:val="00C14F11"/>
    <w:rsid w:val="00C30093"/>
    <w:rsid w:val="00C35041"/>
    <w:rsid w:val="00C4319D"/>
    <w:rsid w:val="00C448AD"/>
    <w:rsid w:val="00C47573"/>
    <w:rsid w:val="00C476A3"/>
    <w:rsid w:val="00C54D1E"/>
    <w:rsid w:val="00C678F2"/>
    <w:rsid w:val="00C67C13"/>
    <w:rsid w:val="00C715C0"/>
    <w:rsid w:val="00C7200F"/>
    <w:rsid w:val="00C803A2"/>
    <w:rsid w:val="00C83A27"/>
    <w:rsid w:val="00C93381"/>
    <w:rsid w:val="00CA4C93"/>
    <w:rsid w:val="00CA5ED7"/>
    <w:rsid w:val="00CA7AAE"/>
    <w:rsid w:val="00CC47D8"/>
    <w:rsid w:val="00CD3156"/>
    <w:rsid w:val="00CF5791"/>
    <w:rsid w:val="00D13D58"/>
    <w:rsid w:val="00D2459E"/>
    <w:rsid w:val="00D25854"/>
    <w:rsid w:val="00D31E53"/>
    <w:rsid w:val="00D3518B"/>
    <w:rsid w:val="00D62C15"/>
    <w:rsid w:val="00D968A1"/>
    <w:rsid w:val="00DC7470"/>
    <w:rsid w:val="00DD11D1"/>
    <w:rsid w:val="00DD1BA1"/>
    <w:rsid w:val="00E067B2"/>
    <w:rsid w:val="00E11BA4"/>
    <w:rsid w:val="00E17CB9"/>
    <w:rsid w:val="00E630C4"/>
    <w:rsid w:val="00E638C0"/>
    <w:rsid w:val="00E7286E"/>
    <w:rsid w:val="00E90A94"/>
    <w:rsid w:val="00E91D0B"/>
    <w:rsid w:val="00EC0C51"/>
    <w:rsid w:val="00EC387C"/>
    <w:rsid w:val="00ED34E9"/>
    <w:rsid w:val="00ED5F4E"/>
    <w:rsid w:val="00EE046D"/>
    <w:rsid w:val="00EE3A84"/>
    <w:rsid w:val="00EE6B28"/>
    <w:rsid w:val="00EF5FAF"/>
    <w:rsid w:val="00F15D98"/>
    <w:rsid w:val="00F33DCD"/>
    <w:rsid w:val="00F52986"/>
    <w:rsid w:val="00F529E2"/>
    <w:rsid w:val="00F56B3B"/>
    <w:rsid w:val="00F6241E"/>
    <w:rsid w:val="00F84FFA"/>
    <w:rsid w:val="00F97646"/>
    <w:rsid w:val="00FA2020"/>
    <w:rsid w:val="00FD6D95"/>
    <w:rsid w:val="00FF2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8D2D"/>
  <w15:docId w15:val="{6353C069-17C5-47A6-B5FB-66DC511F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9422D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qFormat/>
    <w:locked/>
    <w:rsid w:val="009422D6"/>
    <w:rPr>
      <w:rFonts w:ascii="Calibri" w:eastAsia="Times New Roman" w:hAnsi="Calibri" w:cs="Calibri"/>
      <w:szCs w:val="20"/>
      <w:lang w:eastAsia="ru-RU"/>
    </w:rPr>
  </w:style>
  <w:style w:type="table" w:styleId="a3">
    <w:name w:val="Table Grid"/>
    <w:basedOn w:val="a1"/>
    <w:uiPriority w:val="39"/>
    <w:rsid w:val="00942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420A"/>
    <w:pPr>
      <w:ind w:left="720"/>
      <w:contextualSpacing/>
    </w:p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C803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
    <w:basedOn w:val="a"/>
    <w:qFormat/>
    <w:rsid w:val="002048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84939">
      <w:bodyDiv w:val="1"/>
      <w:marLeft w:val="0"/>
      <w:marRight w:val="0"/>
      <w:marTop w:val="0"/>
      <w:marBottom w:val="0"/>
      <w:divBdr>
        <w:top w:val="none" w:sz="0" w:space="0" w:color="auto"/>
        <w:left w:val="none" w:sz="0" w:space="0" w:color="auto"/>
        <w:bottom w:val="none" w:sz="0" w:space="0" w:color="auto"/>
        <w:right w:val="none" w:sz="0" w:space="0" w:color="auto"/>
      </w:divBdr>
    </w:div>
    <w:div w:id="1042559101">
      <w:bodyDiv w:val="1"/>
      <w:marLeft w:val="0"/>
      <w:marRight w:val="0"/>
      <w:marTop w:val="0"/>
      <w:marBottom w:val="0"/>
      <w:divBdr>
        <w:top w:val="none" w:sz="0" w:space="0" w:color="auto"/>
        <w:left w:val="none" w:sz="0" w:space="0" w:color="auto"/>
        <w:bottom w:val="none" w:sz="0" w:space="0" w:color="auto"/>
        <w:right w:val="none" w:sz="0" w:space="0" w:color="auto"/>
      </w:divBdr>
    </w:div>
    <w:div w:id="1268388763">
      <w:bodyDiv w:val="1"/>
      <w:marLeft w:val="0"/>
      <w:marRight w:val="0"/>
      <w:marTop w:val="0"/>
      <w:marBottom w:val="0"/>
      <w:divBdr>
        <w:top w:val="none" w:sz="0" w:space="0" w:color="auto"/>
        <w:left w:val="none" w:sz="0" w:space="0" w:color="auto"/>
        <w:bottom w:val="none" w:sz="0" w:space="0" w:color="auto"/>
        <w:right w:val="none" w:sz="0" w:space="0" w:color="auto"/>
      </w:divBdr>
    </w:div>
    <w:div w:id="1698459313">
      <w:bodyDiv w:val="1"/>
      <w:marLeft w:val="0"/>
      <w:marRight w:val="0"/>
      <w:marTop w:val="0"/>
      <w:marBottom w:val="0"/>
      <w:divBdr>
        <w:top w:val="none" w:sz="0" w:space="0" w:color="auto"/>
        <w:left w:val="none" w:sz="0" w:space="0" w:color="auto"/>
        <w:bottom w:val="none" w:sz="0" w:space="0" w:color="auto"/>
        <w:right w:val="none" w:sz="0" w:space="0" w:color="auto"/>
      </w:divBdr>
    </w:div>
    <w:div w:id="18282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616</TotalTime>
  <Pages>4</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Admin9</dc:creator>
  <dc:description>DOC-MARKER-uQFHjQ_1IaESMuxfRdcVHg</dc:description>
  <cp:lastModifiedBy>User</cp:lastModifiedBy>
  <cp:revision>43</cp:revision>
  <cp:lastPrinted>2026-07-14T07:06:00Z</cp:lastPrinted>
  <dcterms:created xsi:type="dcterms:W3CDTF">2026-06-15T05:17:00Z</dcterms:created>
  <dcterms:modified xsi:type="dcterms:W3CDTF">2026-07-14T07:06:00Z</dcterms:modified>
</cp:coreProperties>
</file>