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208CEBB3"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A04283">
        <w:rPr>
          <w:rFonts w:ascii="Times New Roman" w:hAnsi="Times New Roman"/>
          <w:b/>
          <w:sz w:val="20"/>
          <w:szCs w:val="20"/>
        </w:rPr>
        <w:t>июля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2E002AB4" w:rsidR="00571C1D" w:rsidRPr="00397811" w:rsidRDefault="00A04283" w:rsidP="00397811">
            <w:pPr>
              <w:snapToGrid w:val="0"/>
              <w:spacing w:after="0" w:line="240" w:lineRule="auto"/>
              <w:jc w:val="both"/>
              <w:rPr>
                <w:rFonts w:ascii="Times New Roman" w:hAnsi="Times New Roman" w:cs="Times New Roman"/>
                <w:b/>
                <w:bCs/>
              </w:rPr>
            </w:pPr>
            <w:bookmarkStart w:id="0" w:name="_GoBack"/>
            <w:r w:rsidRPr="00A04283">
              <w:rPr>
                <w:rFonts w:ascii="Times New Roman" w:hAnsi="Times New Roman" w:cs="Times New Roman"/>
                <w:b/>
                <w:bCs/>
              </w:rPr>
              <w:t>Выполнение работ по ремонту поста №2 АО «Якутская птицефабрика» (</w:t>
            </w:r>
            <w:proofErr w:type="spellStart"/>
            <w:r w:rsidRPr="00A04283">
              <w:rPr>
                <w:rFonts w:ascii="Times New Roman" w:hAnsi="Times New Roman" w:cs="Times New Roman"/>
                <w:b/>
                <w:bCs/>
              </w:rPr>
              <w:t>Сергеляхская</w:t>
            </w:r>
            <w:proofErr w:type="spellEnd"/>
            <w:r w:rsidRPr="00A04283">
              <w:rPr>
                <w:rFonts w:ascii="Times New Roman" w:hAnsi="Times New Roman" w:cs="Times New Roman"/>
                <w:b/>
                <w:bCs/>
              </w:rPr>
              <w:t xml:space="preserve"> площадка)</w:t>
            </w:r>
            <w:bookmarkEnd w:id="0"/>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6D6651F1" w:rsidR="00571C1D" w:rsidRPr="00761434" w:rsidRDefault="00571C1D" w:rsidP="00A04283">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A04283">
              <w:rPr>
                <w:rFonts w:ascii="Times New Roman" w:hAnsi="Times New Roman" w:cs="Times New Roman"/>
              </w:rPr>
              <w:t>по</w:t>
            </w:r>
            <w:r w:rsidR="00397811">
              <w:rPr>
                <w:rFonts w:ascii="Times New Roman" w:hAnsi="Times New Roman" w:cs="Times New Roman"/>
              </w:rPr>
              <w:t xml:space="preserve"> «</w:t>
            </w:r>
            <w:r w:rsidR="00A04283">
              <w:rPr>
                <w:rFonts w:ascii="Times New Roman" w:hAnsi="Times New Roman" w:cs="Times New Roman"/>
              </w:rPr>
              <w:t>10</w:t>
            </w:r>
            <w:r w:rsidR="00397811">
              <w:rPr>
                <w:rFonts w:ascii="Times New Roman" w:hAnsi="Times New Roman" w:cs="Times New Roman"/>
              </w:rPr>
              <w:t>» августа 2026 г.</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00BEBF9E" w:rsidR="00F04BD7" w:rsidRPr="00A872F1" w:rsidRDefault="00A04283" w:rsidP="00397811">
            <w:pPr>
              <w:snapToGrid w:val="0"/>
              <w:spacing w:after="0" w:line="240" w:lineRule="auto"/>
              <w:jc w:val="both"/>
              <w:rPr>
                <w:rFonts w:ascii="Times New Roman" w:hAnsi="Times New Roman" w:cs="Times New Roman"/>
                <w:b/>
                <w:bCs/>
              </w:rPr>
            </w:pPr>
            <w:r>
              <w:rPr>
                <w:rFonts w:ascii="Times New Roman" w:hAnsi="Times New Roman" w:cs="Times New Roman"/>
                <w:b/>
                <w:bCs/>
              </w:rPr>
              <w:t>250 000 (двести пятьдесят тысяч) рублей 00 копеек.</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397811"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397811" w:rsidRPr="007D0840" w:rsidRDefault="00397811"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397811" w:rsidRPr="007D0840" w:rsidRDefault="00397811"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4A75295D" w:rsidR="00397811" w:rsidRPr="00397811" w:rsidRDefault="00397811" w:rsidP="0039781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68EF1909" w:rsidR="00571C1D" w:rsidRPr="007D0840" w:rsidRDefault="00571C1D" w:rsidP="00A04283">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FD2F5F">
              <w:rPr>
                <w:rFonts w:ascii="Times New Roman" w:eastAsia="Calibri" w:hAnsi="Times New Roman" w:cs="Times New Roman"/>
                <w:b/>
              </w:rPr>
              <w:t xml:space="preserve">с </w:t>
            </w:r>
            <w:r w:rsidR="00A04283">
              <w:rPr>
                <w:rFonts w:ascii="Times New Roman" w:eastAsia="Calibri" w:hAnsi="Times New Roman" w:cs="Times New Roman"/>
                <w:b/>
              </w:rPr>
              <w:t>16.07</w:t>
            </w:r>
            <w:r w:rsidR="00F04BD7" w:rsidRPr="00FD2F5F">
              <w:rPr>
                <w:rFonts w:ascii="Times New Roman" w:eastAsia="Calibri" w:hAnsi="Times New Roman" w:cs="Times New Roman"/>
                <w:b/>
              </w:rPr>
              <w:t>.2026</w:t>
            </w:r>
            <w:r w:rsidRPr="00FD2F5F">
              <w:rPr>
                <w:rFonts w:ascii="Times New Roman" w:eastAsia="Calibri" w:hAnsi="Times New Roman" w:cs="Times New Roman"/>
                <w:b/>
              </w:rPr>
              <w:t xml:space="preserve"> г. по </w:t>
            </w:r>
            <w:r w:rsidR="00A04283">
              <w:rPr>
                <w:rFonts w:ascii="Times New Roman" w:eastAsia="Calibri" w:hAnsi="Times New Roman" w:cs="Times New Roman"/>
                <w:b/>
              </w:rPr>
              <w:t>22</w:t>
            </w:r>
            <w:r w:rsidR="00C677D4">
              <w:rPr>
                <w:rFonts w:ascii="Times New Roman" w:eastAsia="Calibri" w:hAnsi="Times New Roman" w:cs="Times New Roman"/>
                <w:b/>
              </w:rPr>
              <w:t>.07</w:t>
            </w:r>
            <w:r w:rsidR="00095B49" w:rsidRPr="00FD2F5F">
              <w:rPr>
                <w:rFonts w:ascii="Times New Roman" w:eastAsia="Calibri" w:hAnsi="Times New Roman" w:cs="Times New Roman"/>
                <w:b/>
              </w:rPr>
              <w:t>.2026</w:t>
            </w:r>
            <w:r w:rsidRPr="00FD2F5F">
              <w:rPr>
                <w:rFonts w:ascii="Times New Roman" w:eastAsia="Calibri" w:hAnsi="Times New Roman" w:cs="Times New Roman"/>
                <w:b/>
              </w:rPr>
              <w:t xml:space="preserve"> г. </w:t>
            </w:r>
            <w:r w:rsidR="00095B49" w:rsidRPr="00FD2F5F">
              <w:rPr>
                <w:rFonts w:ascii="Times New Roman" w:eastAsia="Calibri" w:hAnsi="Times New Roman" w:cs="Times New Roman"/>
                <w:b/>
              </w:rPr>
              <w:t>09</w:t>
            </w:r>
            <w:r w:rsidRPr="00FD2F5F">
              <w:rPr>
                <w:rFonts w:ascii="Times New Roman" w:eastAsia="Calibri" w:hAnsi="Times New Roman" w:cs="Times New Roman"/>
                <w:b/>
              </w:rPr>
              <w:t>.00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12CCF606"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sidR="00A872F1">
              <w:rPr>
                <w:rFonts w:ascii="Times New Roman" w:hAnsi="Times New Roman" w:cs="Times New Roman"/>
              </w:rPr>
              <w:t xml:space="preserve"> (Приложение №3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4793E8B8" w:rsidR="00571C1D" w:rsidRPr="00FD2F5F"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A04283">
              <w:rPr>
                <w:rFonts w:ascii="Times New Roman" w:hAnsi="Times New Roman" w:cs="Times New Roman"/>
                <w:b/>
              </w:rPr>
              <w:t>2</w:t>
            </w:r>
            <w:r w:rsidR="00C677D4">
              <w:rPr>
                <w:rFonts w:ascii="Times New Roman" w:hAnsi="Times New Roman" w:cs="Times New Roman"/>
                <w:b/>
              </w:rPr>
              <w:t>2.07</w:t>
            </w:r>
            <w:r w:rsidR="00095B49" w:rsidRPr="00FD2F5F">
              <w:rPr>
                <w:rFonts w:ascii="Times New Roman" w:hAnsi="Times New Roman" w:cs="Times New Roman"/>
                <w:b/>
              </w:rPr>
              <w:t xml:space="preserve">.2026 г. 09.00 </w:t>
            </w:r>
            <w:r w:rsidRPr="00FD2F5F">
              <w:rPr>
                <w:rFonts w:ascii="Times New Roman" w:hAnsi="Times New Roman" w:cs="Times New Roman"/>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1" w:name="_Hlk161764433"/>
            <w:r w:rsidRPr="007D0840">
              <w:rPr>
                <w:b/>
                <w:sz w:val="22"/>
                <w:szCs w:val="22"/>
              </w:rPr>
              <w:t xml:space="preserve">Требования к участникам </w:t>
            </w:r>
            <w:bookmarkEnd w:id="1"/>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w:t>
            </w:r>
            <w:r w:rsidRPr="007D0840">
              <w:rPr>
                <w:rFonts w:ascii="Times New Roman" w:eastAsia="Times New Roman" w:hAnsi="Times New Roman" w:cs="Times New Roman"/>
              </w:rPr>
              <w:lastRenderedPageBreak/>
              <w:t xml:space="preserve">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том числе, означающее согласие на использование товара, </w:t>
            </w:r>
            <w:r w:rsidRPr="007D0840">
              <w:rPr>
                <w:rFonts w:ascii="Times New Roman" w:eastAsia="Arial Unicode MS" w:hAnsi="Times New Roman" w:cs="Times New Roman"/>
                <w:kern w:val="1"/>
                <w:lang w:eastAsia="hi-IN" w:bidi="hi-IN"/>
              </w:rPr>
              <w:lastRenderedPageBreak/>
              <w:t>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76DCE885" w:rsidR="00571C1D" w:rsidRPr="007D0840" w:rsidRDefault="00A04283" w:rsidP="0069720A">
            <w:pPr>
              <w:spacing w:after="0" w:line="240" w:lineRule="auto"/>
              <w:jc w:val="both"/>
              <w:rPr>
                <w:rFonts w:ascii="Times New Roman" w:hAnsi="Times New Roman" w:cs="Times New Roman"/>
              </w:rPr>
            </w:pPr>
            <w:r>
              <w:rPr>
                <w:rFonts w:ascii="Times New Roman" w:eastAsia="Calibri" w:hAnsi="Times New Roman" w:cs="Times New Roman"/>
                <w:b/>
              </w:rPr>
              <w:t>2</w:t>
            </w:r>
            <w:r w:rsidR="00C677D4">
              <w:rPr>
                <w:rFonts w:ascii="Times New Roman" w:eastAsia="Calibri" w:hAnsi="Times New Roman" w:cs="Times New Roman"/>
                <w:b/>
              </w:rPr>
              <w:t>2 июля</w:t>
            </w:r>
            <w:r w:rsidR="00095B49" w:rsidRPr="00FD2F5F">
              <w:rPr>
                <w:rFonts w:ascii="Times New Roman" w:eastAsia="Calibri"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w:t>
            </w:r>
            <w:r w:rsidRPr="007D0840">
              <w:rPr>
                <w:sz w:val="22"/>
                <w:szCs w:val="22"/>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lastRenderedPageBreak/>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39F5C21E" w14:textId="77777777" w:rsidR="00397811" w:rsidRPr="007D0840" w:rsidRDefault="00397811" w:rsidP="00397811">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2424C6C0"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31E9830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ВЕДОМОСТЬ ОБЪЕМОВ РАБОТ</w:t>
      </w:r>
    </w:p>
    <w:p w14:paraId="66545DC3"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4D9DE0D9" w14:textId="77777777" w:rsidR="00397811" w:rsidRDefault="00397811" w:rsidP="00397811">
      <w:pPr>
        <w:tabs>
          <w:tab w:val="right" w:pos="9355"/>
        </w:tabs>
        <w:spacing w:after="0" w:line="240" w:lineRule="auto"/>
        <w:jc w:val="right"/>
        <w:rPr>
          <w:rFonts w:ascii="Times New Roman" w:hAnsi="Times New Roman" w:cs="Times New Roman"/>
          <w:bCs/>
        </w:rPr>
      </w:pPr>
    </w:p>
    <w:p w14:paraId="3CC7CAF6" w14:textId="77777777" w:rsidR="00397811" w:rsidRPr="007D0840" w:rsidRDefault="00397811" w:rsidP="00397811">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Pr>
          <w:rFonts w:ascii="Times New Roman" w:hAnsi="Times New Roman" w:cs="Times New Roman"/>
        </w:rPr>
        <w:t>4 к извещению</w:t>
      </w:r>
    </w:p>
    <w:p w14:paraId="57C208F2"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49DE13FD"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67B1B63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7A825A3" w14:textId="77777777" w:rsidR="00397811" w:rsidRPr="007D0840" w:rsidRDefault="00397811" w:rsidP="00397811">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8EDD7" w14:textId="77777777" w:rsidR="004272B9" w:rsidRDefault="004272B9">
      <w:pPr>
        <w:spacing w:line="240" w:lineRule="auto"/>
      </w:pPr>
      <w:r>
        <w:separator/>
      </w:r>
    </w:p>
  </w:endnote>
  <w:endnote w:type="continuationSeparator" w:id="0">
    <w:p w14:paraId="21E67FFF" w14:textId="77777777" w:rsidR="004272B9" w:rsidRDefault="00427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BAFFB" w14:textId="77777777" w:rsidR="004272B9" w:rsidRDefault="004272B9">
      <w:pPr>
        <w:spacing w:after="0"/>
      </w:pPr>
      <w:r>
        <w:separator/>
      </w:r>
    </w:p>
  </w:footnote>
  <w:footnote w:type="continuationSeparator" w:id="0">
    <w:p w14:paraId="7ACB444F" w14:textId="77777777" w:rsidR="004272B9" w:rsidRDefault="004272B9">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91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319"/>
    <w:rsid w:val="00121AC8"/>
    <w:rsid w:val="00124CB7"/>
    <w:rsid w:val="00126C7F"/>
    <w:rsid w:val="00135072"/>
    <w:rsid w:val="00137FD9"/>
    <w:rsid w:val="0014094B"/>
    <w:rsid w:val="00150B01"/>
    <w:rsid w:val="00170085"/>
    <w:rsid w:val="00172E80"/>
    <w:rsid w:val="001737FF"/>
    <w:rsid w:val="00173E27"/>
    <w:rsid w:val="0017486F"/>
    <w:rsid w:val="00182422"/>
    <w:rsid w:val="00183F09"/>
    <w:rsid w:val="00184648"/>
    <w:rsid w:val="00186F13"/>
    <w:rsid w:val="0019359E"/>
    <w:rsid w:val="001A00D1"/>
    <w:rsid w:val="001A3931"/>
    <w:rsid w:val="001A48BF"/>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6BE"/>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811"/>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272B9"/>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9720A"/>
    <w:rsid w:val="006A4AF3"/>
    <w:rsid w:val="006A7227"/>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283"/>
    <w:rsid w:val="00A04DC6"/>
    <w:rsid w:val="00A05E65"/>
    <w:rsid w:val="00A05EE3"/>
    <w:rsid w:val="00A10D9D"/>
    <w:rsid w:val="00A11147"/>
    <w:rsid w:val="00A14C01"/>
    <w:rsid w:val="00A1513F"/>
    <w:rsid w:val="00A205E6"/>
    <w:rsid w:val="00A234D7"/>
    <w:rsid w:val="00A23BEB"/>
    <w:rsid w:val="00A30619"/>
    <w:rsid w:val="00A41721"/>
    <w:rsid w:val="00A46DE8"/>
    <w:rsid w:val="00A522C9"/>
    <w:rsid w:val="00A572A9"/>
    <w:rsid w:val="00A663F6"/>
    <w:rsid w:val="00A73DF4"/>
    <w:rsid w:val="00A75769"/>
    <w:rsid w:val="00A75C53"/>
    <w:rsid w:val="00A76677"/>
    <w:rsid w:val="00A81228"/>
    <w:rsid w:val="00A82C11"/>
    <w:rsid w:val="00A8448C"/>
    <w:rsid w:val="00A86EDD"/>
    <w:rsid w:val="00A872F1"/>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677D4"/>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C24"/>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2F5F"/>
    <w:rsid w:val="00FD3EE8"/>
    <w:rsid w:val="00FE24E1"/>
    <w:rsid w:val="00FF1FCA"/>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DA6E8-8C04-42DA-BA49-149D2C02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3519</Words>
  <Characters>20062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6</cp:revision>
  <cp:lastPrinted>2026-06-24T02:02:00Z</cp:lastPrinted>
  <dcterms:created xsi:type="dcterms:W3CDTF">2026-06-22T06:50:00Z</dcterms:created>
  <dcterms:modified xsi:type="dcterms:W3CDTF">2026-07-15T07:28:00Z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