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3A1E5" w14:textId="77777777" w:rsidR="00CE39A0" w:rsidRPr="00C23204" w:rsidRDefault="000F5E12" w:rsidP="00CE39A0">
      <w:pPr>
        <w:jc w:val="right"/>
        <w:rPr>
          <w:b/>
          <w:sz w:val="22"/>
          <w:szCs w:val="22"/>
        </w:rPr>
      </w:pPr>
      <w:bookmarkStart w:id="0" w:name="_Toc212983572"/>
      <w:bookmarkStart w:id="1" w:name="_Toc253906325"/>
      <w:r w:rsidRPr="00C23204">
        <w:rPr>
          <w:b/>
          <w:sz w:val="22"/>
          <w:szCs w:val="22"/>
        </w:rPr>
        <w:t xml:space="preserve"> </w:t>
      </w:r>
    </w:p>
    <w:p w14:paraId="3E6E0DBE" w14:textId="77777777" w:rsidR="000F6C66" w:rsidRPr="00C23204" w:rsidRDefault="00A551F0" w:rsidP="00A551F0">
      <w:pPr>
        <w:jc w:val="center"/>
        <w:rPr>
          <w:b/>
          <w:sz w:val="22"/>
          <w:szCs w:val="22"/>
        </w:rPr>
      </w:pPr>
      <w:r w:rsidRPr="00C23204">
        <w:rPr>
          <w:b/>
          <w:sz w:val="22"/>
          <w:szCs w:val="22"/>
        </w:rPr>
        <w:t xml:space="preserve">Техническое задание </w:t>
      </w:r>
    </w:p>
    <w:p w14:paraId="5B16C3AD" w14:textId="6194285E" w:rsidR="00A551F0" w:rsidRPr="00C23204" w:rsidRDefault="00A551F0" w:rsidP="00A551F0">
      <w:pPr>
        <w:jc w:val="center"/>
        <w:rPr>
          <w:b/>
          <w:sz w:val="22"/>
          <w:szCs w:val="22"/>
        </w:rPr>
      </w:pPr>
      <w:r w:rsidRPr="00C23204">
        <w:rPr>
          <w:b/>
          <w:sz w:val="22"/>
          <w:szCs w:val="22"/>
        </w:rPr>
        <w:t xml:space="preserve">на поставку </w:t>
      </w:r>
      <w:r w:rsidR="00BA5AB2" w:rsidRPr="00C23204">
        <w:rPr>
          <w:b/>
          <w:sz w:val="22"/>
          <w:szCs w:val="22"/>
        </w:rPr>
        <w:t>хозяйственных товаров</w:t>
      </w:r>
    </w:p>
    <w:p w14:paraId="10F97EFF" w14:textId="4E89BBF3" w:rsidR="000F6C66" w:rsidRPr="00C23204" w:rsidRDefault="000F6C66" w:rsidP="00A551F0">
      <w:pPr>
        <w:jc w:val="center"/>
        <w:rPr>
          <w:b/>
          <w:sz w:val="22"/>
          <w:szCs w:val="22"/>
        </w:rPr>
      </w:pPr>
    </w:p>
    <w:tbl>
      <w:tblPr>
        <w:tblStyle w:val="aff0"/>
        <w:tblW w:w="0" w:type="auto"/>
        <w:tblLook w:val="04A0" w:firstRow="1" w:lastRow="0" w:firstColumn="1" w:lastColumn="0" w:noHBand="0" w:noVBand="1"/>
      </w:tblPr>
      <w:tblGrid>
        <w:gridCol w:w="534"/>
        <w:gridCol w:w="1373"/>
        <w:gridCol w:w="2854"/>
        <w:gridCol w:w="2541"/>
        <w:gridCol w:w="1697"/>
        <w:gridCol w:w="1863"/>
        <w:gridCol w:w="12"/>
      </w:tblGrid>
      <w:tr w:rsidR="00C23204" w:rsidRPr="00C23204" w14:paraId="654CCB76" w14:textId="77777777" w:rsidTr="003258C6">
        <w:trPr>
          <w:trHeight w:val="345"/>
        </w:trPr>
        <w:tc>
          <w:tcPr>
            <w:tcW w:w="534" w:type="dxa"/>
            <w:vMerge w:val="restart"/>
            <w:hideMark/>
          </w:tcPr>
          <w:p w14:paraId="26CB42B0" w14:textId="0D99D989" w:rsidR="00E21604" w:rsidRPr="00C23204" w:rsidRDefault="00E21604" w:rsidP="00E21604">
            <w:pPr>
              <w:jc w:val="left"/>
              <w:rPr>
                <w:b/>
                <w:bCs/>
                <w:sz w:val="22"/>
                <w:szCs w:val="22"/>
              </w:rPr>
            </w:pPr>
            <w:r w:rsidRPr="00C23204">
              <w:rPr>
                <w:b/>
                <w:bCs/>
                <w:sz w:val="22"/>
                <w:szCs w:val="22"/>
              </w:rPr>
              <w:t>№ п/п</w:t>
            </w:r>
          </w:p>
        </w:tc>
        <w:tc>
          <w:tcPr>
            <w:tcW w:w="1373" w:type="dxa"/>
            <w:vMerge w:val="restart"/>
            <w:hideMark/>
          </w:tcPr>
          <w:p w14:paraId="5ECA180D" w14:textId="77777777" w:rsidR="00E21604" w:rsidRPr="00C23204" w:rsidRDefault="00E21604" w:rsidP="00E21604">
            <w:pPr>
              <w:jc w:val="left"/>
              <w:rPr>
                <w:b/>
                <w:bCs/>
                <w:sz w:val="22"/>
                <w:szCs w:val="22"/>
              </w:rPr>
            </w:pPr>
            <w:r w:rsidRPr="00C23204">
              <w:rPr>
                <w:b/>
                <w:bCs/>
                <w:sz w:val="22"/>
                <w:szCs w:val="22"/>
              </w:rPr>
              <w:t>Код</w:t>
            </w:r>
          </w:p>
        </w:tc>
        <w:tc>
          <w:tcPr>
            <w:tcW w:w="2854" w:type="dxa"/>
            <w:vMerge w:val="restart"/>
            <w:hideMark/>
          </w:tcPr>
          <w:p w14:paraId="0A099AD2" w14:textId="77777777" w:rsidR="00E21604" w:rsidRPr="00C23204" w:rsidRDefault="00E21604" w:rsidP="00E21604">
            <w:pPr>
              <w:jc w:val="left"/>
              <w:rPr>
                <w:b/>
                <w:bCs/>
                <w:sz w:val="22"/>
                <w:szCs w:val="22"/>
              </w:rPr>
            </w:pPr>
            <w:r w:rsidRPr="00C23204">
              <w:rPr>
                <w:b/>
                <w:bCs/>
                <w:sz w:val="22"/>
                <w:szCs w:val="22"/>
              </w:rPr>
              <w:t>Наименование</w:t>
            </w:r>
          </w:p>
        </w:tc>
        <w:tc>
          <w:tcPr>
            <w:tcW w:w="6113" w:type="dxa"/>
            <w:gridSpan w:val="4"/>
            <w:hideMark/>
          </w:tcPr>
          <w:p w14:paraId="2D851393" w14:textId="77777777" w:rsidR="00E21604" w:rsidRPr="00C23204" w:rsidRDefault="00E21604" w:rsidP="00C23204">
            <w:pPr>
              <w:jc w:val="center"/>
              <w:rPr>
                <w:b/>
                <w:bCs/>
                <w:sz w:val="22"/>
                <w:szCs w:val="22"/>
              </w:rPr>
            </w:pPr>
            <w:r w:rsidRPr="00C23204">
              <w:rPr>
                <w:b/>
                <w:bCs/>
                <w:sz w:val="22"/>
                <w:szCs w:val="22"/>
              </w:rPr>
              <w:t>Националь﻿​﻿﻿﻿‌⁠﻿⁠﻿⁠﻿⁠‍﻿​﻿⁠‍⁠﻿​‌﻿​⁠‌​​​⁠﻿‍‍​‍﻿﻿﻿‌​﻿‌​ный режим</w:t>
            </w:r>
          </w:p>
        </w:tc>
      </w:tr>
      <w:tr w:rsidR="00E21604" w:rsidRPr="00C23204" w14:paraId="03A9C830" w14:textId="77777777" w:rsidTr="003258C6">
        <w:trPr>
          <w:gridAfter w:val="1"/>
          <w:wAfter w:w="12" w:type="dxa"/>
          <w:trHeight w:val="345"/>
        </w:trPr>
        <w:tc>
          <w:tcPr>
            <w:tcW w:w="534" w:type="dxa"/>
            <w:vMerge/>
            <w:hideMark/>
          </w:tcPr>
          <w:p w14:paraId="4E265EA2" w14:textId="77777777" w:rsidR="00E21604" w:rsidRPr="00C23204" w:rsidRDefault="00E21604">
            <w:pPr>
              <w:rPr>
                <w:b/>
                <w:bCs/>
                <w:sz w:val="22"/>
                <w:szCs w:val="22"/>
              </w:rPr>
            </w:pPr>
          </w:p>
        </w:tc>
        <w:tc>
          <w:tcPr>
            <w:tcW w:w="1373" w:type="dxa"/>
            <w:vMerge/>
            <w:hideMark/>
          </w:tcPr>
          <w:p w14:paraId="310954DA" w14:textId="77777777" w:rsidR="00E21604" w:rsidRPr="00C23204" w:rsidRDefault="00E21604">
            <w:pPr>
              <w:rPr>
                <w:b/>
                <w:bCs/>
                <w:sz w:val="22"/>
                <w:szCs w:val="22"/>
              </w:rPr>
            </w:pPr>
          </w:p>
        </w:tc>
        <w:tc>
          <w:tcPr>
            <w:tcW w:w="2854" w:type="dxa"/>
            <w:vMerge/>
            <w:hideMark/>
          </w:tcPr>
          <w:p w14:paraId="4E090D88" w14:textId="77777777" w:rsidR="00E21604" w:rsidRPr="00C23204" w:rsidRDefault="00E21604">
            <w:pPr>
              <w:rPr>
                <w:b/>
                <w:bCs/>
                <w:sz w:val="22"/>
                <w:szCs w:val="22"/>
              </w:rPr>
            </w:pPr>
          </w:p>
        </w:tc>
        <w:tc>
          <w:tcPr>
            <w:tcW w:w="2541" w:type="dxa"/>
            <w:hideMark/>
          </w:tcPr>
          <w:p w14:paraId="4C58E82E" w14:textId="77777777" w:rsidR="00E21604" w:rsidRPr="00C23204" w:rsidRDefault="00E21604" w:rsidP="00C23204">
            <w:pPr>
              <w:jc w:val="center"/>
              <w:rPr>
                <w:b/>
                <w:bCs/>
                <w:sz w:val="22"/>
                <w:szCs w:val="22"/>
              </w:rPr>
            </w:pPr>
            <w:r w:rsidRPr="00C23204">
              <w:rPr>
                <w:b/>
                <w:bCs/>
                <w:sz w:val="22"/>
                <w:szCs w:val="22"/>
              </w:rPr>
              <w:t>1875 (Запрет)</w:t>
            </w:r>
          </w:p>
        </w:tc>
        <w:tc>
          <w:tcPr>
            <w:tcW w:w="1697" w:type="dxa"/>
            <w:hideMark/>
          </w:tcPr>
          <w:p w14:paraId="09D01B62" w14:textId="77777777" w:rsidR="00E21604" w:rsidRPr="00C23204" w:rsidRDefault="00E21604" w:rsidP="00C23204">
            <w:pPr>
              <w:jc w:val="center"/>
              <w:rPr>
                <w:b/>
                <w:bCs/>
                <w:sz w:val="22"/>
                <w:szCs w:val="22"/>
              </w:rPr>
            </w:pPr>
            <w:r w:rsidRPr="00C23204">
              <w:rPr>
                <w:b/>
                <w:bCs/>
                <w:sz w:val="22"/>
                <w:szCs w:val="22"/>
              </w:rPr>
              <w:t>1875 (Ограничение)</w:t>
            </w:r>
          </w:p>
        </w:tc>
        <w:tc>
          <w:tcPr>
            <w:tcW w:w="1863" w:type="dxa"/>
            <w:hideMark/>
          </w:tcPr>
          <w:p w14:paraId="0FB73CF2" w14:textId="77777777" w:rsidR="00E21604" w:rsidRPr="00C23204" w:rsidRDefault="00E21604" w:rsidP="00C23204">
            <w:pPr>
              <w:jc w:val="center"/>
              <w:rPr>
                <w:b/>
                <w:bCs/>
                <w:sz w:val="22"/>
                <w:szCs w:val="22"/>
              </w:rPr>
            </w:pPr>
            <w:r w:rsidRPr="00C23204">
              <w:rPr>
                <w:b/>
                <w:bCs/>
                <w:sz w:val="22"/>
                <w:szCs w:val="22"/>
              </w:rPr>
              <w:t>1875 (Преимущество)</w:t>
            </w:r>
          </w:p>
        </w:tc>
      </w:tr>
      <w:tr w:rsidR="00E21604" w:rsidRPr="00C23204" w14:paraId="04144BB1" w14:textId="77777777" w:rsidTr="003258C6">
        <w:trPr>
          <w:gridAfter w:val="1"/>
          <w:wAfter w:w="12" w:type="dxa"/>
          <w:trHeight w:val="315"/>
        </w:trPr>
        <w:tc>
          <w:tcPr>
            <w:tcW w:w="534" w:type="dxa"/>
            <w:hideMark/>
          </w:tcPr>
          <w:p w14:paraId="23719CBA" w14:textId="77777777" w:rsidR="00E21604" w:rsidRPr="00C23204" w:rsidRDefault="00E21604">
            <w:pPr>
              <w:jc w:val="left"/>
              <w:rPr>
                <w:bCs/>
                <w:sz w:val="22"/>
                <w:szCs w:val="22"/>
              </w:rPr>
            </w:pPr>
            <w:r w:rsidRPr="00C23204">
              <w:rPr>
                <w:bCs/>
                <w:sz w:val="22"/>
                <w:szCs w:val="22"/>
              </w:rPr>
              <w:t>1</w:t>
            </w:r>
          </w:p>
        </w:tc>
        <w:tc>
          <w:tcPr>
            <w:tcW w:w="1373" w:type="dxa"/>
            <w:hideMark/>
          </w:tcPr>
          <w:p w14:paraId="58964364" w14:textId="77777777" w:rsidR="00E21604" w:rsidRPr="00C23204" w:rsidRDefault="00E21604">
            <w:pPr>
              <w:rPr>
                <w:bCs/>
                <w:sz w:val="22"/>
                <w:szCs w:val="22"/>
              </w:rPr>
            </w:pPr>
            <w:r w:rsidRPr="00C23204">
              <w:rPr>
                <w:bCs/>
                <w:sz w:val="22"/>
                <w:szCs w:val="22"/>
              </w:rPr>
              <w:t>20.41.32.121</w:t>
            </w:r>
          </w:p>
        </w:tc>
        <w:tc>
          <w:tcPr>
            <w:tcW w:w="2854" w:type="dxa"/>
            <w:hideMark/>
          </w:tcPr>
          <w:p w14:paraId="17A43988" w14:textId="77777777" w:rsidR="00E21604" w:rsidRPr="00C23204" w:rsidRDefault="00E21604">
            <w:pPr>
              <w:rPr>
                <w:bCs/>
                <w:sz w:val="22"/>
                <w:szCs w:val="22"/>
              </w:rPr>
            </w:pPr>
            <w:r w:rsidRPr="00C23204">
              <w:rPr>
                <w:bCs/>
                <w:sz w:val="22"/>
                <w:szCs w:val="22"/>
              </w:rPr>
              <w:t>Стиральный порошок для стирки детского белья</w:t>
            </w:r>
          </w:p>
        </w:tc>
        <w:tc>
          <w:tcPr>
            <w:tcW w:w="2541" w:type="dxa"/>
            <w:hideMark/>
          </w:tcPr>
          <w:p w14:paraId="123FE6F5" w14:textId="77777777" w:rsidR="00E21604" w:rsidRPr="00C23204" w:rsidRDefault="00E21604" w:rsidP="00C23204">
            <w:pPr>
              <w:jc w:val="center"/>
              <w:rPr>
                <w:bCs/>
                <w:sz w:val="22"/>
                <w:szCs w:val="22"/>
              </w:rPr>
            </w:pPr>
          </w:p>
        </w:tc>
        <w:tc>
          <w:tcPr>
            <w:tcW w:w="1697" w:type="dxa"/>
            <w:hideMark/>
          </w:tcPr>
          <w:p w14:paraId="388C0299"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c>
          <w:tcPr>
            <w:tcW w:w="1863" w:type="dxa"/>
            <w:hideMark/>
          </w:tcPr>
          <w:p w14:paraId="6E4C66E5" w14:textId="77777777" w:rsidR="00E21604" w:rsidRPr="00C23204" w:rsidRDefault="00E21604" w:rsidP="00C23204">
            <w:pPr>
              <w:jc w:val="center"/>
              <w:rPr>
                <w:bCs/>
                <w:sz w:val="22"/>
                <w:szCs w:val="22"/>
              </w:rPr>
            </w:pPr>
          </w:p>
        </w:tc>
      </w:tr>
      <w:tr w:rsidR="00E21604" w:rsidRPr="00C23204" w14:paraId="3EBDD51E" w14:textId="77777777" w:rsidTr="003258C6">
        <w:trPr>
          <w:gridAfter w:val="1"/>
          <w:wAfter w:w="12" w:type="dxa"/>
          <w:trHeight w:val="315"/>
        </w:trPr>
        <w:tc>
          <w:tcPr>
            <w:tcW w:w="534" w:type="dxa"/>
            <w:hideMark/>
          </w:tcPr>
          <w:p w14:paraId="19A87961" w14:textId="77777777" w:rsidR="00E21604" w:rsidRPr="00C23204" w:rsidRDefault="00E21604">
            <w:pPr>
              <w:rPr>
                <w:bCs/>
                <w:sz w:val="22"/>
                <w:szCs w:val="22"/>
              </w:rPr>
            </w:pPr>
            <w:r w:rsidRPr="00C23204">
              <w:rPr>
                <w:bCs/>
                <w:sz w:val="22"/>
                <w:szCs w:val="22"/>
              </w:rPr>
              <w:t>2</w:t>
            </w:r>
          </w:p>
        </w:tc>
        <w:tc>
          <w:tcPr>
            <w:tcW w:w="1373" w:type="dxa"/>
            <w:hideMark/>
          </w:tcPr>
          <w:p w14:paraId="6F453AED" w14:textId="77777777" w:rsidR="00E21604" w:rsidRPr="00C23204" w:rsidRDefault="00E21604">
            <w:pPr>
              <w:rPr>
                <w:bCs/>
                <w:sz w:val="22"/>
                <w:szCs w:val="22"/>
              </w:rPr>
            </w:pPr>
            <w:r w:rsidRPr="00C23204">
              <w:rPr>
                <w:bCs/>
                <w:sz w:val="22"/>
                <w:szCs w:val="22"/>
              </w:rPr>
              <w:t>20.41.32.124</w:t>
            </w:r>
          </w:p>
        </w:tc>
        <w:tc>
          <w:tcPr>
            <w:tcW w:w="2854" w:type="dxa"/>
            <w:hideMark/>
          </w:tcPr>
          <w:p w14:paraId="4DF29B3F" w14:textId="77777777" w:rsidR="00E21604" w:rsidRPr="00C23204" w:rsidRDefault="00E21604">
            <w:pPr>
              <w:rPr>
                <w:bCs/>
                <w:sz w:val="22"/>
                <w:szCs w:val="22"/>
              </w:rPr>
            </w:pPr>
            <w:r w:rsidRPr="00C23204">
              <w:rPr>
                <w:bCs/>
                <w:sz w:val="22"/>
                <w:szCs w:val="22"/>
              </w:rPr>
              <w:t>Кондиционер для детского белья</w:t>
            </w:r>
          </w:p>
        </w:tc>
        <w:tc>
          <w:tcPr>
            <w:tcW w:w="2541" w:type="dxa"/>
            <w:hideMark/>
          </w:tcPr>
          <w:p w14:paraId="6F3A912E" w14:textId="77777777" w:rsidR="00E21604" w:rsidRPr="00C23204" w:rsidRDefault="00E21604" w:rsidP="00C23204">
            <w:pPr>
              <w:jc w:val="center"/>
              <w:rPr>
                <w:bCs/>
                <w:sz w:val="22"/>
                <w:szCs w:val="22"/>
              </w:rPr>
            </w:pPr>
          </w:p>
        </w:tc>
        <w:tc>
          <w:tcPr>
            <w:tcW w:w="1697" w:type="dxa"/>
            <w:hideMark/>
          </w:tcPr>
          <w:p w14:paraId="34E094FC"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c>
          <w:tcPr>
            <w:tcW w:w="1863" w:type="dxa"/>
            <w:hideMark/>
          </w:tcPr>
          <w:p w14:paraId="26C06A61" w14:textId="77777777" w:rsidR="00E21604" w:rsidRPr="00C23204" w:rsidRDefault="00E21604" w:rsidP="00C23204">
            <w:pPr>
              <w:jc w:val="center"/>
              <w:rPr>
                <w:bCs/>
                <w:sz w:val="22"/>
                <w:szCs w:val="22"/>
              </w:rPr>
            </w:pPr>
          </w:p>
        </w:tc>
      </w:tr>
      <w:tr w:rsidR="00E21604" w:rsidRPr="00C23204" w14:paraId="3FB7175B" w14:textId="77777777" w:rsidTr="003258C6">
        <w:trPr>
          <w:gridAfter w:val="1"/>
          <w:wAfter w:w="12" w:type="dxa"/>
          <w:trHeight w:val="315"/>
        </w:trPr>
        <w:tc>
          <w:tcPr>
            <w:tcW w:w="534" w:type="dxa"/>
            <w:hideMark/>
          </w:tcPr>
          <w:p w14:paraId="13A5BD7D" w14:textId="77777777" w:rsidR="00E21604" w:rsidRPr="00C23204" w:rsidRDefault="00E21604">
            <w:pPr>
              <w:rPr>
                <w:bCs/>
                <w:sz w:val="22"/>
                <w:szCs w:val="22"/>
              </w:rPr>
            </w:pPr>
            <w:r w:rsidRPr="00C23204">
              <w:rPr>
                <w:bCs/>
                <w:sz w:val="22"/>
                <w:szCs w:val="22"/>
              </w:rPr>
              <w:t>3</w:t>
            </w:r>
          </w:p>
        </w:tc>
        <w:tc>
          <w:tcPr>
            <w:tcW w:w="1373" w:type="dxa"/>
            <w:hideMark/>
          </w:tcPr>
          <w:p w14:paraId="586312DD" w14:textId="77777777" w:rsidR="00E21604" w:rsidRPr="00C23204" w:rsidRDefault="00E21604">
            <w:pPr>
              <w:rPr>
                <w:bCs/>
                <w:sz w:val="22"/>
                <w:szCs w:val="22"/>
              </w:rPr>
            </w:pPr>
            <w:r w:rsidRPr="00C23204">
              <w:rPr>
                <w:bCs/>
                <w:sz w:val="22"/>
                <w:szCs w:val="22"/>
              </w:rPr>
              <w:t>22.22.11.190</w:t>
            </w:r>
          </w:p>
        </w:tc>
        <w:tc>
          <w:tcPr>
            <w:tcW w:w="2854" w:type="dxa"/>
            <w:hideMark/>
          </w:tcPr>
          <w:p w14:paraId="6BD799CD" w14:textId="77777777" w:rsidR="00E21604" w:rsidRPr="00C23204" w:rsidRDefault="00E21604">
            <w:pPr>
              <w:rPr>
                <w:bCs/>
                <w:sz w:val="22"/>
                <w:szCs w:val="22"/>
              </w:rPr>
            </w:pPr>
            <w:r w:rsidRPr="00C23204">
              <w:rPr>
                <w:bCs/>
                <w:sz w:val="22"/>
                <w:szCs w:val="22"/>
              </w:rPr>
              <w:t>Мешки для мусора</w:t>
            </w:r>
          </w:p>
        </w:tc>
        <w:tc>
          <w:tcPr>
            <w:tcW w:w="2541" w:type="dxa"/>
            <w:hideMark/>
          </w:tcPr>
          <w:p w14:paraId="49342E6E" w14:textId="77777777" w:rsidR="00E21604" w:rsidRPr="00C23204" w:rsidRDefault="00E21604" w:rsidP="00C23204">
            <w:pPr>
              <w:jc w:val="center"/>
              <w:rPr>
                <w:bCs/>
                <w:sz w:val="22"/>
                <w:szCs w:val="22"/>
              </w:rPr>
            </w:pPr>
          </w:p>
        </w:tc>
        <w:tc>
          <w:tcPr>
            <w:tcW w:w="1697" w:type="dxa"/>
            <w:hideMark/>
          </w:tcPr>
          <w:p w14:paraId="71E60D98"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c>
          <w:tcPr>
            <w:tcW w:w="1863" w:type="dxa"/>
            <w:hideMark/>
          </w:tcPr>
          <w:p w14:paraId="21A4860B" w14:textId="77777777" w:rsidR="00E21604" w:rsidRPr="00C23204" w:rsidRDefault="00E21604" w:rsidP="00C23204">
            <w:pPr>
              <w:jc w:val="center"/>
              <w:rPr>
                <w:bCs/>
                <w:sz w:val="22"/>
                <w:szCs w:val="22"/>
              </w:rPr>
            </w:pPr>
          </w:p>
        </w:tc>
      </w:tr>
      <w:tr w:rsidR="00E21604" w:rsidRPr="00C23204" w14:paraId="5C5E2C8C" w14:textId="77777777" w:rsidTr="003258C6">
        <w:trPr>
          <w:gridAfter w:val="1"/>
          <w:wAfter w:w="12" w:type="dxa"/>
          <w:trHeight w:val="315"/>
        </w:trPr>
        <w:tc>
          <w:tcPr>
            <w:tcW w:w="534" w:type="dxa"/>
            <w:hideMark/>
          </w:tcPr>
          <w:p w14:paraId="6E07E336" w14:textId="77777777" w:rsidR="00E21604" w:rsidRPr="00C23204" w:rsidRDefault="00E21604">
            <w:pPr>
              <w:rPr>
                <w:bCs/>
                <w:sz w:val="22"/>
                <w:szCs w:val="22"/>
              </w:rPr>
            </w:pPr>
            <w:r w:rsidRPr="00C23204">
              <w:rPr>
                <w:bCs/>
                <w:sz w:val="22"/>
                <w:szCs w:val="22"/>
              </w:rPr>
              <w:t>4</w:t>
            </w:r>
          </w:p>
        </w:tc>
        <w:tc>
          <w:tcPr>
            <w:tcW w:w="1373" w:type="dxa"/>
            <w:hideMark/>
          </w:tcPr>
          <w:p w14:paraId="3FA470B3" w14:textId="77777777" w:rsidR="00E21604" w:rsidRPr="00C23204" w:rsidRDefault="00E21604">
            <w:pPr>
              <w:rPr>
                <w:bCs/>
                <w:sz w:val="22"/>
                <w:szCs w:val="22"/>
              </w:rPr>
            </w:pPr>
            <w:r w:rsidRPr="00C23204">
              <w:rPr>
                <w:bCs/>
                <w:sz w:val="22"/>
                <w:szCs w:val="22"/>
              </w:rPr>
              <w:t>22.22.11.190</w:t>
            </w:r>
          </w:p>
        </w:tc>
        <w:tc>
          <w:tcPr>
            <w:tcW w:w="2854" w:type="dxa"/>
            <w:hideMark/>
          </w:tcPr>
          <w:p w14:paraId="22845407" w14:textId="77777777" w:rsidR="00E21604" w:rsidRPr="00C23204" w:rsidRDefault="00E21604">
            <w:pPr>
              <w:rPr>
                <w:bCs/>
                <w:sz w:val="22"/>
                <w:szCs w:val="22"/>
              </w:rPr>
            </w:pPr>
            <w:r w:rsidRPr="00C23204">
              <w:rPr>
                <w:bCs/>
                <w:sz w:val="22"/>
                <w:szCs w:val="22"/>
              </w:rPr>
              <w:t>Мешки для мусора</w:t>
            </w:r>
          </w:p>
        </w:tc>
        <w:tc>
          <w:tcPr>
            <w:tcW w:w="2541" w:type="dxa"/>
            <w:hideMark/>
          </w:tcPr>
          <w:p w14:paraId="49985195" w14:textId="77777777" w:rsidR="00E21604" w:rsidRPr="00C23204" w:rsidRDefault="00E21604" w:rsidP="00C23204">
            <w:pPr>
              <w:jc w:val="center"/>
              <w:rPr>
                <w:bCs/>
                <w:sz w:val="22"/>
                <w:szCs w:val="22"/>
              </w:rPr>
            </w:pPr>
          </w:p>
        </w:tc>
        <w:tc>
          <w:tcPr>
            <w:tcW w:w="1697" w:type="dxa"/>
            <w:hideMark/>
          </w:tcPr>
          <w:p w14:paraId="737E8E14"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c>
          <w:tcPr>
            <w:tcW w:w="1863" w:type="dxa"/>
            <w:hideMark/>
          </w:tcPr>
          <w:p w14:paraId="591D8402" w14:textId="77777777" w:rsidR="00E21604" w:rsidRPr="00C23204" w:rsidRDefault="00E21604" w:rsidP="00C23204">
            <w:pPr>
              <w:jc w:val="center"/>
              <w:rPr>
                <w:bCs/>
                <w:sz w:val="22"/>
                <w:szCs w:val="22"/>
              </w:rPr>
            </w:pPr>
          </w:p>
        </w:tc>
      </w:tr>
      <w:tr w:rsidR="00E21604" w:rsidRPr="00C23204" w14:paraId="4653A1BC" w14:textId="77777777" w:rsidTr="003258C6">
        <w:trPr>
          <w:gridAfter w:val="1"/>
          <w:wAfter w:w="12" w:type="dxa"/>
          <w:trHeight w:val="315"/>
        </w:trPr>
        <w:tc>
          <w:tcPr>
            <w:tcW w:w="534" w:type="dxa"/>
            <w:hideMark/>
          </w:tcPr>
          <w:p w14:paraId="23DFDF50" w14:textId="77777777" w:rsidR="00E21604" w:rsidRPr="00C23204" w:rsidRDefault="00E21604">
            <w:pPr>
              <w:rPr>
                <w:bCs/>
                <w:sz w:val="22"/>
                <w:szCs w:val="22"/>
              </w:rPr>
            </w:pPr>
            <w:r w:rsidRPr="00C23204">
              <w:rPr>
                <w:bCs/>
                <w:sz w:val="22"/>
                <w:szCs w:val="22"/>
              </w:rPr>
              <w:t>5</w:t>
            </w:r>
          </w:p>
        </w:tc>
        <w:tc>
          <w:tcPr>
            <w:tcW w:w="1373" w:type="dxa"/>
            <w:hideMark/>
          </w:tcPr>
          <w:p w14:paraId="5E86BB7B" w14:textId="3ACCF6CA" w:rsidR="00E21604" w:rsidRPr="00C23204" w:rsidRDefault="00E21604">
            <w:pPr>
              <w:rPr>
                <w:bCs/>
                <w:sz w:val="22"/>
                <w:szCs w:val="22"/>
              </w:rPr>
            </w:pPr>
            <w:r w:rsidRPr="00C23204">
              <w:rPr>
                <w:bCs/>
                <w:sz w:val="22"/>
                <w:szCs w:val="22"/>
              </w:rPr>
              <w:t>20.41.31.12</w:t>
            </w:r>
            <w:r w:rsidR="003258C6">
              <w:rPr>
                <w:bCs/>
                <w:sz w:val="22"/>
                <w:szCs w:val="22"/>
              </w:rPr>
              <w:t>0</w:t>
            </w:r>
          </w:p>
        </w:tc>
        <w:tc>
          <w:tcPr>
            <w:tcW w:w="2854" w:type="dxa"/>
            <w:hideMark/>
          </w:tcPr>
          <w:p w14:paraId="71D33918" w14:textId="77777777" w:rsidR="00E21604" w:rsidRPr="00C23204" w:rsidRDefault="00E21604">
            <w:pPr>
              <w:rPr>
                <w:bCs/>
                <w:sz w:val="22"/>
                <w:szCs w:val="22"/>
              </w:rPr>
            </w:pPr>
            <w:r w:rsidRPr="00C23204">
              <w:rPr>
                <w:bCs/>
                <w:sz w:val="22"/>
                <w:szCs w:val="22"/>
              </w:rPr>
              <w:t>Мыло твердое хозяйственное</w:t>
            </w:r>
          </w:p>
        </w:tc>
        <w:tc>
          <w:tcPr>
            <w:tcW w:w="2541" w:type="dxa"/>
            <w:hideMark/>
          </w:tcPr>
          <w:p w14:paraId="4F423EA3" w14:textId="77777777" w:rsidR="00E21604" w:rsidRPr="00C23204" w:rsidRDefault="00E21604" w:rsidP="00C23204">
            <w:pPr>
              <w:jc w:val="center"/>
              <w:rPr>
                <w:bCs/>
                <w:sz w:val="22"/>
                <w:szCs w:val="22"/>
              </w:rPr>
            </w:pPr>
          </w:p>
        </w:tc>
        <w:tc>
          <w:tcPr>
            <w:tcW w:w="1697" w:type="dxa"/>
            <w:hideMark/>
          </w:tcPr>
          <w:p w14:paraId="3B69C2DD" w14:textId="77777777" w:rsidR="00E21604" w:rsidRPr="00C23204" w:rsidRDefault="00E21604" w:rsidP="00C23204">
            <w:pPr>
              <w:jc w:val="center"/>
              <w:rPr>
                <w:bCs/>
                <w:sz w:val="22"/>
                <w:szCs w:val="22"/>
              </w:rPr>
            </w:pPr>
          </w:p>
        </w:tc>
        <w:tc>
          <w:tcPr>
            <w:tcW w:w="1863" w:type="dxa"/>
            <w:hideMark/>
          </w:tcPr>
          <w:p w14:paraId="63657558"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r>
      <w:tr w:rsidR="00E21604" w:rsidRPr="00C23204" w14:paraId="2DDD23DB" w14:textId="77777777" w:rsidTr="003258C6">
        <w:trPr>
          <w:gridAfter w:val="1"/>
          <w:wAfter w:w="12" w:type="dxa"/>
          <w:trHeight w:val="315"/>
        </w:trPr>
        <w:tc>
          <w:tcPr>
            <w:tcW w:w="534" w:type="dxa"/>
            <w:hideMark/>
          </w:tcPr>
          <w:p w14:paraId="1170914D" w14:textId="77777777" w:rsidR="00E21604" w:rsidRPr="00C23204" w:rsidRDefault="00E21604">
            <w:pPr>
              <w:rPr>
                <w:bCs/>
                <w:sz w:val="22"/>
                <w:szCs w:val="22"/>
              </w:rPr>
            </w:pPr>
            <w:r w:rsidRPr="00C23204">
              <w:rPr>
                <w:bCs/>
                <w:sz w:val="22"/>
                <w:szCs w:val="22"/>
              </w:rPr>
              <w:t>6</w:t>
            </w:r>
          </w:p>
        </w:tc>
        <w:tc>
          <w:tcPr>
            <w:tcW w:w="1373" w:type="dxa"/>
            <w:hideMark/>
          </w:tcPr>
          <w:p w14:paraId="2682EEF2" w14:textId="314F6901" w:rsidR="00E21604" w:rsidRPr="00C23204" w:rsidRDefault="003258C6" w:rsidP="003258C6">
            <w:pPr>
              <w:rPr>
                <w:bCs/>
                <w:sz w:val="22"/>
                <w:szCs w:val="22"/>
              </w:rPr>
            </w:pPr>
            <w:r>
              <w:rPr>
                <w:bCs/>
                <w:sz w:val="22"/>
                <w:szCs w:val="22"/>
              </w:rPr>
              <w:t>20.41.31.130</w:t>
            </w:r>
          </w:p>
        </w:tc>
        <w:tc>
          <w:tcPr>
            <w:tcW w:w="2854" w:type="dxa"/>
            <w:hideMark/>
          </w:tcPr>
          <w:p w14:paraId="081587B2" w14:textId="77777777" w:rsidR="00E21604" w:rsidRPr="00C23204" w:rsidRDefault="00E21604">
            <w:pPr>
              <w:rPr>
                <w:bCs/>
                <w:sz w:val="22"/>
                <w:szCs w:val="22"/>
              </w:rPr>
            </w:pPr>
            <w:bookmarkStart w:id="2" w:name="_GoBack"/>
            <w:bookmarkEnd w:id="2"/>
            <w:r w:rsidRPr="00C23204">
              <w:rPr>
                <w:bCs/>
                <w:sz w:val="22"/>
                <w:szCs w:val="22"/>
              </w:rPr>
              <w:t>Мыло жидкое детское</w:t>
            </w:r>
          </w:p>
        </w:tc>
        <w:tc>
          <w:tcPr>
            <w:tcW w:w="2541" w:type="dxa"/>
            <w:hideMark/>
          </w:tcPr>
          <w:p w14:paraId="3D03599B" w14:textId="77777777" w:rsidR="00E21604" w:rsidRPr="00C23204" w:rsidRDefault="00E21604" w:rsidP="00C23204">
            <w:pPr>
              <w:jc w:val="center"/>
              <w:rPr>
                <w:bCs/>
                <w:sz w:val="22"/>
                <w:szCs w:val="22"/>
              </w:rPr>
            </w:pPr>
          </w:p>
        </w:tc>
        <w:tc>
          <w:tcPr>
            <w:tcW w:w="1697" w:type="dxa"/>
            <w:hideMark/>
          </w:tcPr>
          <w:p w14:paraId="44917403"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c>
          <w:tcPr>
            <w:tcW w:w="1863" w:type="dxa"/>
            <w:hideMark/>
          </w:tcPr>
          <w:p w14:paraId="1B1C75BA" w14:textId="77777777" w:rsidR="00E21604" w:rsidRPr="00C23204" w:rsidRDefault="00E21604" w:rsidP="00C23204">
            <w:pPr>
              <w:jc w:val="center"/>
              <w:rPr>
                <w:bCs/>
                <w:sz w:val="22"/>
                <w:szCs w:val="22"/>
              </w:rPr>
            </w:pPr>
          </w:p>
        </w:tc>
      </w:tr>
      <w:tr w:rsidR="00E21604" w:rsidRPr="00C23204" w14:paraId="262E0D2B" w14:textId="77777777" w:rsidTr="003258C6">
        <w:trPr>
          <w:gridAfter w:val="1"/>
          <w:wAfter w:w="12" w:type="dxa"/>
          <w:trHeight w:val="315"/>
        </w:trPr>
        <w:tc>
          <w:tcPr>
            <w:tcW w:w="534" w:type="dxa"/>
            <w:hideMark/>
          </w:tcPr>
          <w:p w14:paraId="17B566BF" w14:textId="77777777" w:rsidR="00E21604" w:rsidRPr="00C23204" w:rsidRDefault="00E21604">
            <w:pPr>
              <w:rPr>
                <w:bCs/>
                <w:sz w:val="22"/>
                <w:szCs w:val="22"/>
              </w:rPr>
            </w:pPr>
            <w:r w:rsidRPr="00C23204">
              <w:rPr>
                <w:bCs/>
                <w:sz w:val="22"/>
                <w:szCs w:val="22"/>
              </w:rPr>
              <w:t>7</w:t>
            </w:r>
          </w:p>
        </w:tc>
        <w:tc>
          <w:tcPr>
            <w:tcW w:w="1373" w:type="dxa"/>
            <w:hideMark/>
          </w:tcPr>
          <w:p w14:paraId="25336D3A" w14:textId="1FA196BA" w:rsidR="00E21604" w:rsidRPr="00C23204" w:rsidRDefault="003258C6">
            <w:pPr>
              <w:rPr>
                <w:bCs/>
                <w:sz w:val="22"/>
                <w:szCs w:val="22"/>
              </w:rPr>
            </w:pPr>
            <w:r>
              <w:rPr>
                <w:bCs/>
                <w:sz w:val="22"/>
                <w:szCs w:val="22"/>
              </w:rPr>
              <w:t>20.41.31.1</w:t>
            </w:r>
            <w:r w:rsidR="00E21604" w:rsidRPr="00C23204">
              <w:rPr>
                <w:bCs/>
                <w:sz w:val="22"/>
                <w:szCs w:val="22"/>
              </w:rPr>
              <w:t>3</w:t>
            </w:r>
            <w:r>
              <w:rPr>
                <w:bCs/>
                <w:sz w:val="22"/>
                <w:szCs w:val="22"/>
              </w:rPr>
              <w:t>0</w:t>
            </w:r>
          </w:p>
        </w:tc>
        <w:tc>
          <w:tcPr>
            <w:tcW w:w="2854" w:type="dxa"/>
            <w:hideMark/>
          </w:tcPr>
          <w:p w14:paraId="40F21A9E" w14:textId="77777777" w:rsidR="00E21604" w:rsidRPr="00C23204" w:rsidRDefault="00E21604">
            <w:pPr>
              <w:rPr>
                <w:bCs/>
                <w:sz w:val="22"/>
                <w:szCs w:val="22"/>
              </w:rPr>
            </w:pPr>
            <w:r w:rsidRPr="00C23204">
              <w:rPr>
                <w:bCs/>
                <w:sz w:val="22"/>
                <w:szCs w:val="22"/>
              </w:rPr>
              <w:t>Мыло жидкое детское</w:t>
            </w:r>
          </w:p>
        </w:tc>
        <w:tc>
          <w:tcPr>
            <w:tcW w:w="2541" w:type="dxa"/>
            <w:hideMark/>
          </w:tcPr>
          <w:p w14:paraId="22F4035B" w14:textId="77777777" w:rsidR="00E21604" w:rsidRPr="00C23204" w:rsidRDefault="00E21604" w:rsidP="00C23204">
            <w:pPr>
              <w:jc w:val="center"/>
              <w:rPr>
                <w:bCs/>
                <w:sz w:val="22"/>
                <w:szCs w:val="22"/>
              </w:rPr>
            </w:pPr>
          </w:p>
        </w:tc>
        <w:tc>
          <w:tcPr>
            <w:tcW w:w="1697" w:type="dxa"/>
            <w:hideMark/>
          </w:tcPr>
          <w:p w14:paraId="06317960"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c>
          <w:tcPr>
            <w:tcW w:w="1863" w:type="dxa"/>
            <w:hideMark/>
          </w:tcPr>
          <w:p w14:paraId="330A1E02" w14:textId="77777777" w:rsidR="00E21604" w:rsidRPr="00C23204" w:rsidRDefault="00E21604" w:rsidP="00C23204">
            <w:pPr>
              <w:jc w:val="center"/>
              <w:rPr>
                <w:bCs/>
                <w:sz w:val="22"/>
                <w:szCs w:val="22"/>
              </w:rPr>
            </w:pPr>
          </w:p>
        </w:tc>
      </w:tr>
      <w:tr w:rsidR="00E21604" w:rsidRPr="00C23204" w14:paraId="0B9B1B6E" w14:textId="77777777" w:rsidTr="003258C6">
        <w:trPr>
          <w:gridAfter w:val="1"/>
          <w:wAfter w:w="12" w:type="dxa"/>
          <w:trHeight w:val="315"/>
        </w:trPr>
        <w:tc>
          <w:tcPr>
            <w:tcW w:w="534" w:type="dxa"/>
            <w:hideMark/>
          </w:tcPr>
          <w:p w14:paraId="4FBBE750" w14:textId="77777777" w:rsidR="00E21604" w:rsidRPr="00C23204" w:rsidRDefault="00E21604">
            <w:pPr>
              <w:rPr>
                <w:bCs/>
                <w:sz w:val="22"/>
                <w:szCs w:val="22"/>
              </w:rPr>
            </w:pPr>
            <w:r w:rsidRPr="00C23204">
              <w:rPr>
                <w:bCs/>
                <w:sz w:val="22"/>
                <w:szCs w:val="22"/>
              </w:rPr>
              <w:t>8</w:t>
            </w:r>
          </w:p>
        </w:tc>
        <w:tc>
          <w:tcPr>
            <w:tcW w:w="1373" w:type="dxa"/>
            <w:hideMark/>
          </w:tcPr>
          <w:p w14:paraId="76A5C6D8" w14:textId="77777777" w:rsidR="00E21604" w:rsidRPr="00C23204" w:rsidRDefault="00E21604">
            <w:pPr>
              <w:rPr>
                <w:bCs/>
                <w:sz w:val="22"/>
                <w:szCs w:val="22"/>
              </w:rPr>
            </w:pPr>
            <w:r w:rsidRPr="00C23204">
              <w:rPr>
                <w:bCs/>
                <w:sz w:val="22"/>
                <w:szCs w:val="22"/>
              </w:rPr>
              <w:t>17.22.11.130</w:t>
            </w:r>
          </w:p>
        </w:tc>
        <w:tc>
          <w:tcPr>
            <w:tcW w:w="2854" w:type="dxa"/>
            <w:hideMark/>
          </w:tcPr>
          <w:p w14:paraId="50CA440E" w14:textId="77777777" w:rsidR="00E21604" w:rsidRPr="00C23204" w:rsidRDefault="00E21604">
            <w:pPr>
              <w:rPr>
                <w:bCs/>
                <w:sz w:val="22"/>
                <w:szCs w:val="22"/>
              </w:rPr>
            </w:pPr>
            <w:r w:rsidRPr="00C23204">
              <w:rPr>
                <w:bCs/>
                <w:sz w:val="22"/>
                <w:szCs w:val="22"/>
              </w:rPr>
              <w:t>Полотенце бумажное листовое</w:t>
            </w:r>
          </w:p>
        </w:tc>
        <w:tc>
          <w:tcPr>
            <w:tcW w:w="2541" w:type="dxa"/>
            <w:hideMark/>
          </w:tcPr>
          <w:p w14:paraId="7AA1A307" w14:textId="77777777" w:rsidR="00E21604" w:rsidRPr="00C23204" w:rsidRDefault="00E21604" w:rsidP="00C23204">
            <w:pPr>
              <w:jc w:val="center"/>
              <w:rPr>
                <w:bCs/>
                <w:sz w:val="22"/>
                <w:szCs w:val="22"/>
              </w:rPr>
            </w:pPr>
          </w:p>
        </w:tc>
        <w:tc>
          <w:tcPr>
            <w:tcW w:w="1697" w:type="dxa"/>
            <w:hideMark/>
          </w:tcPr>
          <w:p w14:paraId="25F82A7F" w14:textId="77777777" w:rsidR="00E21604" w:rsidRPr="00C23204" w:rsidRDefault="00E21604" w:rsidP="00C23204">
            <w:pPr>
              <w:jc w:val="center"/>
              <w:rPr>
                <w:bCs/>
                <w:sz w:val="22"/>
                <w:szCs w:val="22"/>
              </w:rPr>
            </w:pPr>
          </w:p>
        </w:tc>
        <w:tc>
          <w:tcPr>
            <w:tcW w:w="1863" w:type="dxa"/>
            <w:hideMark/>
          </w:tcPr>
          <w:p w14:paraId="3C8313CB"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r>
      <w:tr w:rsidR="00E21604" w:rsidRPr="00C23204" w14:paraId="5C677052" w14:textId="77777777" w:rsidTr="003258C6">
        <w:trPr>
          <w:gridAfter w:val="1"/>
          <w:wAfter w:w="12" w:type="dxa"/>
          <w:trHeight w:val="315"/>
        </w:trPr>
        <w:tc>
          <w:tcPr>
            <w:tcW w:w="534" w:type="dxa"/>
            <w:hideMark/>
          </w:tcPr>
          <w:p w14:paraId="587805C7" w14:textId="77777777" w:rsidR="00E21604" w:rsidRPr="00C23204" w:rsidRDefault="00E21604">
            <w:pPr>
              <w:rPr>
                <w:bCs/>
                <w:sz w:val="22"/>
                <w:szCs w:val="22"/>
              </w:rPr>
            </w:pPr>
            <w:r w:rsidRPr="00C23204">
              <w:rPr>
                <w:bCs/>
                <w:sz w:val="22"/>
                <w:szCs w:val="22"/>
              </w:rPr>
              <w:t>9</w:t>
            </w:r>
          </w:p>
        </w:tc>
        <w:tc>
          <w:tcPr>
            <w:tcW w:w="1373" w:type="dxa"/>
            <w:hideMark/>
          </w:tcPr>
          <w:p w14:paraId="0F8293B0" w14:textId="77777777" w:rsidR="00E21604" w:rsidRPr="00C23204" w:rsidRDefault="00E21604">
            <w:pPr>
              <w:rPr>
                <w:bCs/>
                <w:sz w:val="22"/>
                <w:szCs w:val="22"/>
              </w:rPr>
            </w:pPr>
            <w:r w:rsidRPr="00C23204">
              <w:rPr>
                <w:bCs/>
                <w:sz w:val="22"/>
                <w:szCs w:val="22"/>
              </w:rPr>
              <w:t>17.22.11.130</w:t>
            </w:r>
          </w:p>
        </w:tc>
        <w:tc>
          <w:tcPr>
            <w:tcW w:w="2854" w:type="dxa"/>
            <w:hideMark/>
          </w:tcPr>
          <w:p w14:paraId="1F688C19" w14:textId="77777777" w:rsidR="00E21604" w:rsidRPr="00C23204" w:rsidRDefault="00E21604">
            <w:pPr>
              <w:rPr>
                <w:bCs/>
                <w:sz w:val="22"/>
                <w:szCs w:val="22"/>
              </w:rPr>
            </w:pPr>
            <w:r w:rsidRPr="00C23204">
              <w:rPr>
                <w:bCs/>
                <w:sz w:val="22"/>
                <w:szCs w:val="22"/>
              </w:rPr>
              <w:t>Полотенце бумажное в рулоне</w:t>
            </w:r>
          </w:p>
        </w:tc>
        <w:tc>
          <w:tcPr>
            <w:tcW w:w="2541" w:type="dxa"/>
            <w:hideMark/>
          </w:tcPr>
          <w:p w14:paraId="08D367AA" w14:textId="77777777" w:rsidR="00E21604" w:rsidRPr="00C23204" w:rsidRDefault="00E21604" w:rsidP="00C23204">
            <w:pPr>
              <w:jc w:val="center"/>
              <w:rPr>
                <w:bCs/>
                <w:sz w:val="22"/>
                <w:szCs w:val="22"/>
              </w:rPr>
            </w:pPr>
          </w:p>
        </w:tc>
        <w:tc>
          <w:tcPr>
            <w:tcW w:w="1697" w:type="dxa"/>
            <w:hideMark/>
          </w:tcPr>
          <w:p w14:paraId="313C8A4C" w14:textId="77777777" w:rsidR="00E21604" w:rsidRPr="00C23204" w:rsidRDefault="00E21604" w:rsidP="00C23204">
            <w:pPr>
              <w:jc w:val="center"/>
              <w:rPr>
                <w:bCs/>
                <w:sz w:val="22"/>
                <w:szCs w:val="22"/>
              </w:rPr>
            </w:pPr>
          </w:p>
        </w:tc>
        <w:tc>
          <w:tcPr>
            <w:tcW w:w="1863" w:type="dxa"/>
            <w:hideMark/>
          </w:tcPr>
          <w:p w14:paraId="7A925F85"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r>
      <w:tr w:rsidR="00E21604" w:rsidRPr="00C23204" w14:paraId="340E79B4" w14:textId="77777777" w:rsidTr="003258C6">
        <w:trPr>
          <w:gridAfter w:val="1"/>
          <w:wAfter w:w="12" w:type="dxa"/>
          <w:trHeight w:val="600"/>
        </w:trPr>
        <w:tc>
          <w:tcPr>
            <w:tcW w:w="534" w:type="dxa"/>
            <w:hideMark/>
          </w:tcPr>
          <w:p w14:paraId="074CCF23" w14:textId="77777777" w:rsidR="00E21604" w:rsidRPr="00C23204" w:rsidRDefault="00E21604">
            <w:pPr>
              <w:rPr>
                <w:bCs/>
                <w:sz w:val="22"/>
                <w:szCs w:val="22"/>
              </w:rPr>
            </w:pPr>
            <w:r w:rsidRPr="00C23204">
              <w:rPr>
                <w:bCs/>
                <w:sz w:val="22"/>
                <w:szCs w:val="22"/>
              </w:rPr>
              <w:t>10</w:t>
            </w:r>
          </w:p>
        </w:tc>
        <w:tc>
          <w:tcPr>
            <w:tcW w:w="1373" w:type="dxa"/>
            <w:hideMark/>
          </w:tcPr>
          <w:p w14:paraId="28B320EC" w14:textId="2D95909C" w:rsidR="00E21604" w:rsidRPr="00C23204" w:rsidRDefault="00E21604" w:rsidP="003258C6">
            <w:pPr>
              <w:rPr>
                <w:bCs/>
                <w:sz w:val="22"/>
                <w:szCs w:val="22"/>
              </w:rPr>
            </w:pPr>
            <w:r w:rsidRPr="00C23204">
              <w:rPr>
                <w:bCs/>
                <w:sz w:val="22"/>
                <w:szCs w:val="22"/>
              </w:rPr>
              <w:t>13.92.29.1</w:t>
            </w:r>
            <w:r w:rsidR="003258C6">
              <w:rPr>
                <w:bCs/>
                <w:sz w:val="22"/>
                <w:szCs w:val="22"/>
              </w:rPr>
              <w:t>1</w:t>
            </w:r>
            <w:r w:rsidRPr="00C23204">
              <w:rPr>
                <w:bCs/>
                <w:sz w:val="22"/>
                <w:szCs w:val="22"/>
              </w:rPr>
              <w:t>0</w:t>
            </w:r>
          </w:p>
        </w:tc>
        <w:tc>
          <w:tcPr>
            <w:tcW w:w="2854" w:type="dxa"/>
            <w:hideMark/>
          </w:tcPr>
          <w:p w14:paraId="7B02C1D7" w14:textId="77777777" w:rsidR="00E21604" w:rsidRPr="00C23204" w:rsidRDefault="00E21604">
            <w:pPr>
              <w:rPr>
                <w:bCs/>
                <w:sz w:val="22"/>
                <w:szCs w:val="22"/>
              </w:rPr>
            </w:pPr>
            <w:r w:rsidRPr="00C23204">
              <w:rPr>
                <w:bCs/>
                <w:sz w:val="22"/>
                <w:szCs w:val="22"/>
              </w:rPr>
              <w:t>Салфетка из микрофибры</w:t>
            </w:r>
          </w:p>
        </w:tc>
        <w:tc>
          <w:tcPr>
            <w:tcW w:w="2541" w:type="dxa"/>
            <w:noWrap/>
            <w:hideMark/>
          </w:tcPr>
          <w:p w14:paraId="33D35994" w14:textId="77777777" w:rsidR="00E21604" w:rsidRPr="00C23204" w:rsidRDefault="00E21604" w:rsidP="00C23204">
            <w:pPr>
              <w:jc w:val="center"/>
              <w:rPr>
                <w:bCs/>
                <w:sz w:val="22"/>
                <w:szCs w:val="22"/>
              </w:rPr>
            </w:pPr>
            <w:r w:rsidRPr="00C23204">
              <w:rPr>
                <w:bCs/>
                <w:sz w:val="22"/>
                <w:szCs w:val="22"/>
              </w:rPr>
              <w:t>Не применяется согласно подп. "и" п. 5</w:t>
            </w:r>
          </w:p>
        </w:tc>
        <w:tc>
          <w:tcPr>
            <w:tcW w:w="1697" w:type="dxa"/>
            <w:hideMark/>
          </w:tcPr>
          <w:p w14:paraId="4E206200" w14:textId="77777777" w:rsidR="00E21604" w:rsidRPr="00C23204" w:rsidRDefault="00E21604" w:rsidP="00C23204">
            <w:pPr>
              <w:jc w:val="center"/>
              <w:rPr>
                <w:bCs/>
                <w:sz w:val="22"/>
                <w:szCs w:val="22"/>
              </w:rPr>
            </w:pPr>
          </w:p>
        </w:tc>
        <w:tc>
          <w:tcPr>
            <w:tcW w:w="1863" w:type="dxa"/>
            <w:hideMark/>
          </w:tcPr>
          <w:p w14:paraId="4B5C6EAB" w14:textId="77777777" w:rsidR="00E21604" w:rsidRPr="00C23204" w:rsidRDefault="00E21604" w:rsidP="00C23204">
            <w:pPr>
              <w:jc w:val="center"/>
              <w:rPr>
                <w:bCs/>
                <w:sz w:val="22"/>
                <w:szCs w:val="22"/>
              </w:rPr>
            </w:pPr>
          </w:p>
        </w:tc>
      </w:tr>
      <w:tr w:rsidR="003258C6" w:rsidRPr="00C23204" w14:paraId="12A216AB" w14:textId="77777777" w:rsidTr="003258C6">
        <w:trPr>
          <w:gridAfter w:val="1"/>
          <w:wAfter w:w="12" w:type="dxa"/>
          <w:trHeight w:val="600"/>
        </w:trPr>
        <w:tc>
          <w:tcPr>
            <w:tcW w:w="534" w:type="dxa"/>
            <w:hideMark/>
          </w:tcPr>
          <w:p w14:paraId="2A5FB13A" w14:textId="77777777" w:rsidR="003258C6" w:rsidRPr="00C23204" w:rsidRDefault="003258C6" w:rsidP="003258C6">
            <w:pPr>
              <w:rPr>
                <w:bCs/>
                <w:sz w:val="22"/>
                <w:szCs w:val="22"/>
              </w:rPr>
            </w:pPr>
            <w:r w:rsidRPr="00C23204">
              <w:rPr>
                <w:bCs/>
                <w:sz w:val="22"/>
                <w:szCs w:val="22"/>
              </w:rPr>
              <w:t>11</w:t>
            </w:r>
          </w:p>
        </w:tc>
        <w:tc>
          <w:tcPr>
            <w:tcW w:w="1373" w:type="dxa"/>
            <w:hideMark/>
          </w:tcPr>
          <w:p w14:paraId="341ED8CF" w14:textId="516FCADB" w:rsidR="003258C6" w:rsidRPr="00C23204" w:rsidRDefault="003258C6" w:rsidP="003258C6">
            <w:pPr>
              <w:rPr>
                <w:bCs/>
                <w:sz w:val="22"/>
                <w:szCs w:val="22"/>
              </w:rPr>
            </w:pPr>
            <w:r w:rsidRPr="00C23204">
              <w:rPr>
                <w:bCs/>
                <w:sz w:val="22"/>
                <w:szCs w:val="22"/>
              </w:rPr>
              <w:t>13.92.29.1</w:t>
            </w:r>
            <w:r>
              <w:rPr>
                <w:bCs/>
                <w:sz w:val="22"/>
                <w:szCs w:val="22"/>
              </w:rPr>
              <w:t>1</w:t>
            </w:r>
            <w:r w:rsidRPr="00C23204">
              <w:rPr>
                <w:bCs/>
                <w:sz w:val="22"/>
                <w:szCs w:val="22"/>
              </w:rPr>
              <w:t>0</w:t>
            </w:r>
          </w:p>
        </w:tc>
        <w:tc>
          <w:tcPr>
            <w:tcW w:w="2854" w:type="dxa"/>
            <w:hideMark/>
          </w:tcPr>
          <w:p w14:paraId="1E7055C4" w14:textId="77777777" w:rsidR="003258C6" w:rsidRPr="00C23204" w:rsidRDefault="003258C6" w:rsidP="003258C6">
            <w:pPr>
              <w:rPr>
                <w:bCs/>
                <w:sz w:val="22"/>
                <w:szCs w:val="22"/>
              </w:rPr>
            </w:pPr>
            <w:r w:rsidRPr="00C23204">
              <w:rPr>
                <w:bCs/>
                <w:sz w:val="22"/>
                <w:szCs w:val="22"/>
              </w:rPr>
              <w:t>Салфетка из микрофибры</w:t>
            </w:r>
          </w:p>
        </w:tc>
        <w:tc>
          <w:tcPr>
            <w:tcW w:w="2541" w:type="dxa"/>
            <w:noWrap/>
            <w:hideMark/>
          </w:tcPr>
          <w:p w14:paraId="56970E81" w14:textId="77777777" w:rsidR="003258C6" w:rsidRPr="00C23204" w:rsidRDefault="003258C6" w:rsidP="003258C6">
            <w:pPr>
              <w:jc w:val="center"/>
              <w:rPr>
                <w:bCs/>
                <w:sz w:val="22"/>
                <w:szCs w:val="22"/>
              </w:rPr>
            </w:pPr>
            <w:r w:rsidRPr="00C23204">
              <w:rPr>
                <w:bCs/>
                <w:sz w:val="22"/>
                <w:szCs w:val="22"/>
              </w:rPr>
              <w:t>Не применяется согласно подп. "и" п. 5</w:t>
            </w:r>
          </w:p>
        </w:tc>
        <w:tc>
          <w:tcPr>
            <w:tcW w:w="1697" w:type="dxa"/>
            <w:hideMark/>
          </w:tcPr>
          <w:p w14:paraId="7C143D95" w14:textId="77777777" w:rsidR="003258C6" w:rsidRPr="00C23204" w:rsidRDefault="003258C6" w:rsidP="003258C6">
            <w:pPr>
              <w:jc w:val="center"/>
              <w:rPr>
                <w:bCs/>
                <w:sz w:val="22"/>
                <w:szCs w:val="22"/>
              </w:rPr>
            </w:pPr>
          </w:p>
        </w:tc>
        <w:tc>
          <w:tcPr>
            <w:tcW w:w="1863" w:type="dxa"/>
            <w:hideMark/>
          </w:tcPr>
          <w:p w14:paraId="2F8B6B5A" w14:textId="77777777" w:rsidR="003258C6" w:rsidRPr="00C23204" w:rsidRDefault="003258C6" w:rsidP="003258C6">
            <w:pPr>
              <w:jc w:val="center"/>
              <w:rPr>
                <w:bCs/>
                <w:sz w:val="22"/>
                <w:szCs w:val="22"/>
              </w:rPr>
            </w:pPr>
          </w:p>
        </w:tc>
      </w:tr>
      <w:tr w:rsidR="003258C6" w:rsidRPr="00C23204" w14:paraId="5EAA63B1" w14:textId="77777777" w:rsidTr="003258C6">
        <w:trPr>
          <w:gridAfter w:val="1"/>
          <w:wAfter w:w="12" w:type="dxa"/>
          <w:trHeight w:val="600"/>
        </w:trPr>
        <w:tc>
          <w:tcPr>
            <w:tcW w:w="534" w:type="dxa"/>
            <w:hideMark/>
          </w:tcPr>
          <w:p w14:paraId="6F4C4FB9" w14:textId="77777777" w:rsidR="003258C6" w:rsidRPr="00C23204" w:rsidRDefault="003258C6" w:rsidP="003258C6">
            <w:pPr>
              <w:rPr>
                <w:bCs/>
                <w:sz w:val="22"/>
                <w:szCs w:val="22"/>
              </w:rPr>
            </w:pPr>
            <w:r w:rsidRPr="00C23204">
              <w:rPr>
                <w:bCs/>
                <w:sz w:val="22"/>
                <w:szCs w:val="22"/>
              </w:rPr>
              <w:t>12</w:t>
            </w:r>
          </w:p>
        </w:tc>
        <w:tc>
          <w:tcPr>
            <w:tcW w:w="1373" w:type="dxa"/>
            <w:hideMark/>
          </w:tcPr>
          <w:p w14:paraId="5D9B4F7C" w14:textId="735B5870" w:rsidR="003258C6" w:rsidRPr="00C23204" w:rsidRDefault="003258C6" w:rsidP="003258C6">
            <w:pPr>
              <w:rPr>
                <w:bCs/>
                <w:sz w:val="22"/>
                <w:szCs w:val="22"/>
              </w:rPr>
            </w:pPr>
            <w:r w:rsidRPr="00C23204">
              <w:rPr>
                <w:bCs/>
                <w:sz w:val="22"/>
                <w:szCs w:val="22"/>
              </w:rPr>
              <w:t>13.92.29.1</w:t>
            </w:r>
            <w:r>
              <w:rPr>
                <w:bCs/>
                <w:sz w:val="22"/>
                <w:szCs w:val="22"/>
              </w:rPr>
              <w:t>1</w:t>
            </w:r>
            <w:r w:rsidRPr="00C23204">
              <w:rPr>
                <w:bCs/>
                <w:sz w:val="22"/>
                <w:szCs w:val="22"/>
              </w:rPr>
              <w:t>0</w:t>
            </w:r>
          </w:p>
        </w:tc>
        <w:tc>
          <w:tcPr>
            <w:tcW w:w="2854" w:type="dxa"/>
            <w:hideMark/>
          </w:tcPr>
          <w:p w14:paraId="2A453BD0" w14:textId="77777777" w:rsidR="003258C6" w:rsidRPr="00C23204" w:rsidRDefault="003258C6" w:rsidP="003258C6">
            <w:pPr>
              <w:rPr>
                <w:bCs/>
                <w:sz w:val="22"/>
                <w:szCs w:val="22"/>
              </w:rPr>
            </w:pPr>
            <w:r w:rsidRPr="00C23204">
              <w:rPr>
                <w:bCs/>
                <w:sz w:val="22"/>
                <w:szCs w:val="22"/>
              </w:rPr>
              <w:t>Салфетка из микрофибры</w:t>
            </w:r>
          </w:p>
        </w:tc>
        <w:tc>
          <w:tcPr>
            <w:tcW w:w="2541" w:type="dxa"/>
            <w:noWrap/>
            <w:hideMark/>
          </w:tcPr>
          <w:p w14:paraId="3D146664" w14:textId="77777777" w:rsidR="003258C6" w:rsidRPr="00C23204" w:rsidRDefault="003258C6" w:rsidP="003258C6">
            <w:pPr>
              <w:jc w:val="center"/>
              <w:rPr>
                <w:bCs/>
                <w:sz w:val="22"/>
                <w:szCs w:val="22"/>
              </w:rPr>
            </w:pPr>
            <w:r w:rsidRPr="00C23204">
              <w:rPr>
                <w:bCs/>
                <w:sz w:val="22"/>
                <w:szCs w:val="22"/>
              </w:rPr>
              <w:t>Не применяется согласно подп. "и" п. 5</w:t>
            </w:r>
          </w:p>
        </w:tc>
        <w:tc>
          <w:tcPr>
            <w:tcW w:w="1697" w:type="dxa"/>
            <w:hideMark/>
          </w:tcPr>
          <w:p w14:paraId="52A8DD46" w14:textId="77777777" w:rsidR="003258C6" w:rsidRPr="00C23204" w:rsidRDefault="003258C6" w:rsidP="003258C6">
            <w:pPr>
              <w:jc w:val="center"/>
              <w:rPr>
                <w:bCs/>
                <w:sz w:val="22"/>
                <w:szCs w:val="22"/>
              </w:rPr>
            </w:pPr>
          </w:p>
        </w:tc>
        <w:tc>
          <w:tcPr>
            <w:tcW w:w="1863" w:type="dxa"/>
            <w:hideMark/>
          </w:tcPr>
          <w:p w14:paraId="333DA331" w14:textId="77777777" w:rsidR="003258C6" w:rsidRPr="00C23204" w:rsidRDefault="003258C6" w:rsidP="003258C6">
            <w:pPr>
              <w:jc w:val="center"/>
              <w:rPr>
                <w:bCs/>
                <w:sz w:val="22"/>
                <w:szCs w:val="22"/>
              </w:rPr>
            </w:pPr>
          </w:p>
        </w:tc>
      </w:tr>
      <w:tr w:rsidR="003258C6" w:rsidRPr="00C23204" w14:paraId="702AC9EE" w14:textId="77777777" w:rsidTr="003258C6">
        <w:trPr>
          <w:gridAfter w:val="1"/>
          <w:wAfter w:w="12" w:type="dxa"/>
          <w:trHeight w:val="600"/>
        </w:trPr>
        <w:tc>
          <w:tcPr>
            <w:tcW w:w="534" w:type="dxa"/>
            <w:hideMark/>
          </w:tcPr>
          <w:p w14:paraId="49BF75C9" w14:textId="77777777" w:rsidR="003258C6" w:rsidRPr="00C23204" w:rsidRDefault="003258C6" w:rsidP="003258C6">
            <w:pPr>
              <w:rPr>
                <w:bCs/>
                <w:sz w:val="22"/>
                <w:szCs w:val="22"/>
              </w:rPr>
            </w:pPr>
            <w:r w:rsidRPr="00C23204">
              <w:rPr>
                <w:bCs/>
                <w:sz w:val="22"/>
                <w:szCs w:val="22"/>
              </w:rPr>
              <w:t>13</w:t>
            </w:r>
          </w:p>
        </w:tc>
        <w:tc>
          <w:tcPr>
            <w:tcW w:w="1373" w:type="dxa"/>
            <w:hideMark/>
          </w:tcPr>
          <w:p w14:paraId="51167CDB" w14:textId="077B4961" w:rsidR="003258C6" w:rsidRPr="00C23204" w:rsidRDefault="003258C6" w:rsidP="003258C6">
            <w:pPr>
              <w:rPr>
                <w:bCs/>
                <w:sz w:val="22"/>
                <w:szCs w:val="22"/>
              </w:rPr>
            </w:pPr>
            <w:r w:rsidRPr="00C23204">
              <w:rPr>
                <w:bCs/>
                <w:sz w:val="22"/>
                <w:szCs w:val="22"/>
              </w:rPr>
              <w:t>13.92.29.1</w:t>
            </w:r>
            <w:r>
              <w:rPr>
                <w:bCs/>
                <w:sz w:val="22"/>
                <w:szCs w:val="22"/>
              </w:rPr>
              <w:t>1</w:t>
            </w:r>
            <w:r w:rsidRPr="00C23204">
              <w:rPr>
                <w:bCs/>
                <w:sz w:val="22"/>
                <w:szCs w:val="22"/>
              </w:rPr>
              <w:t>0</w:t>
            </w:r>
          </w:p>
        </w:tc>
        <w:tc>
          <w:tcPr>
            <w:tcW w:w="2854" w:type="dxa"/>
            <w:hideMark/>
          </w:tcPr>
          <w:p w14:paraId="66C0B96B" w14:textId="77777777" w:rsidR="003258C6" w:rsidRPr="00C23204" w:rsidRDefault="003258C6" w:rsidP="003258C6">
            <w:pPr>
              <w:rPr>
                <w:bCs/>
                <w:sz w:val="22"/>
                <w:szCs w:val="22"/>
              </w:rPr>
            </w:pPr>
            <w:r w:rsidRPr="00C23204">
              <w:rPr>
                <w:bCs/>
                <w:sz w:val="22"/>
                <w:szCs w:val="22"/>
              </w:rPr>
              <w:t>Салфетка из микрофибры</w:t>
            </w:r>
          </w:p>
        </w:tc>
        <w:tc>
          <w:tcPr>
            <w:tcW w:w="2541" w:type="dxa"/>
            <w:noWrap/>
            <w:hideMark/>
          </w:tcPr>
          <w:p w14:paraId="0A96323D" w14:textId="77777777" w:rsidR="003258C6" w:rsidRPr="00C23204" w:rsidRDefault="003258C6" w:rsidP="003258C6">
            <w:pPr>
              <w:jc w:val="center"/>
              <w:rPr>
                <w:bCs/>
                <w:sz w:val="22"/>
                <w:szCs w:val="22"/>
              </w:rPr>
            </w:pPr>
            <w:r w:rsidRPr="00C23204">
              <w:rPr>
                <w:bCs/>
                <w:sz w:val="22"/>
                <w:szCs w:val="22"/>
              </w:rPr>
              <w:t>Не применяется согласно подп. "и" п. 5</w:t>
            </w:r>
          </w:p>
        </w:tc>
        <w:tc>
          <w:tcPr>
            <w:tcW w:w="1697" w:type="dxa"/>
            <w:hideMark/>
          </w:tcPr>
          <w:p w14:paraId="3F120502" w14:textId="77777777" w:rsidR="003258C6" w:rsidRPr="00C23204" w:rsidRDefault="003258C6" w:rsidP="003258C6">
            <w:pPr>
              <w:jc w:val="center"/>
              <w:rPr>
                <w:bCs/>
                <w:sz w:val="22"/>
                <w:szCs w:val="22"/>
              </w:rPr>
            </w:pPr>
          </w:p>
        </w:tc>
        <w:tc>
          <w:tcPr>
            <w:tcW w:w="1863" w:type="dxa"/>
            <w:hideMark/>
          </w:tcPr>
          <w:p w14:paraId="3156F611" w14:textId="77777777" w:rsidR="003258C6" w:rsidRPr="00C23204" w:rsidRDefault="003258C6" w:rsidP="003258C6">
            <w:pPr>
              <w:jc w:val="center"/>
              <w:rPr>
                <w:bCs/>
                <w:sz w:val="22"/>
                <w:szCs w:val="22"/>
              </w:rPr>
            </w:pPr>
          </w:p>
        </w:tc>
      </w:tr>
      <w:tr w:rsidR="003258C6" w:rsidRPr="00C23204" w14:paraId="582C1D90" w14:textId="77777777" w:rsidTr="003258C6">
        <w:trPr>
          <w:gridAfter w:val="1"/>
          <w:wAfter w:w="12" w:type="dxa"/>
          <w:trHeight w:val="600"/>
        </w:trPr>
        <w:tc>
          <w:tcPr>
            <w:tcW w:w="534" w:type="dxa"/>
            <w:hideMark/>
          </w:tcPr>
          <w:p w14:paraId="3491B4E9" w14:textId="77777777" w:rsidR="003258C6" w:rsidRPr="00C23204" w:rsidRDefault="003258C6" w:rsidP="003258C6">
            <w:pPr>
              <w:rPr>
                <w:bCs/>
                <w:sz w:val="22"/>
                <w:szCs w:val="22"/>
              </w:rPr>
            </w:pPr>
            <w:r w:rsidRPr="00C23204">
              <w:rPr>
                <w:bCs/>
                <w:sz w:val="22"/>
                <w:szCs w:val="22"/>
              </w:rPr>
              <w:t>14</w:t>
            </w:r>
          </w:p>
        </w:tc>
        <w:tc>
          <w:tcPr>
            <w:tcW w:w="1373" w:type="dxa"/>
            <w:hideMark/>
          </w:tcPr>
          <w:p w14:paraId="54D61573" w14:textId="5C2A69B1" w:rsidR="003258C6" w:rsidRPr="00C23204" w:rsidRDefault="003258C6" w:rsidP="003258C6">
            <w:pPr>
              <w:rPr>
                <w:bCs/>
                <w:sz w:val="22"/>
                <w:szCs w:val="22"/>
              </w:rPr>
            </w:pPr>
            <w:r w:rsidRPr="00C23204">
              <w:rPr>
                <w:bCs/>
                <w:sz w:val="22"/>
                <w:szCs w:val="22"/>
              </w:rPr>
              <w:t>13.92.29.1</w:t>
            </w:r>
            <w:r>
              <w:rPr>
                <w:bCs/>
                <w:sz w:val="22"/>
                <w:szCs w:val="22"/>
              </w:rPr>
              <w:t>1</w:t>
            </w:r>
            <w:r w:rsidRPr="00C23204">
              <w:rPr>
                <w:bCs/>
                <w:sz w:val="22"/>
                <w:szCs w:val="22"/>
              </w:rPr>
              <w:t>0</w:t>
            </w:r>
          </w:p>
        </w:tc>
        <w:tc>
          <w:tcPr>
            <w:tcW w:w="2854" w:type="dxa"/>
            <w:hideMark/>
          </w:tcPr>
          <w:p w14:paraId="3401CF92" w14:textId="77777777" w:rsidR="003258C6" w:rsidRPr="00C23204" w:rsidRDefault="003258C6" w:rsidP="003258C6">
            <w:pPr>
              <w:rPr>
                <w:bCs/>
                <w:sz w:val="22"/>
                <w:szCs w:val="22"/>
              </w:rPr>
            </w:pPr>
            <w:r w:rsidRPr="00C23204">
              <w:rPr>
                <w:bCs/>
                <w:sz w:val="22"/>
                <w:szCs w:val="22"/>
              </w:rPr>
              <w:t>Салфетка из микрофибры</w:t>
            </w:r>
          </w:p>
        </w:tc>
        <w:tc>
          <w:tcPr>
            <w:tcW w:w="2541" w:type="dxa"/>
            <w:noWrap/>
            <w:hideMark/>
          </w:tcPr>
          <w:p w14:paraId="4484D201" w14:textId="77777777" w:rsidR="003258C6" w:rsidRPr="00C23204" w:rsidRDefault="003258C6" w:rsidP="003258C6">
            <w:pPr>
              <w:jc w:val="center"/>
              <w:rPr>
                <w:bCs/>
                <w:sz w:val="22"/>
                <w:szCs w:val="22"/>
              </w:rPr>
            </w:pPr>
            <w:r w:rsidRPr="00C23204">
              <w:rPr>
                <w:bCs/>
                <w:sz w:val="22"/>
                <w:szCs w:val="22"/>
              </w:rPr>
              <w:t>Не применяется согласно подп. "и" п. 5</w:t>
            </w:r>
          </w:p>
        </w:tc>
        <w:tc>
          <w:tcPr>
            <w:tcW w:w="1697" w:type="dxa"/>
            <w:hideMark/>
          </w:tcPr>
          <w:p w14:paraId="36795285" w14:textId="77777777" w:rsidR="003258C6" w:rsidRPr="00C23204" w:rsidRDefault="003258C6" w:rsidP="003258C6">
            <w:pPr>
              <w:jc w:val="center"/>
              <w:rPr>
                <w:bCs/>
                <w:sz w:val="22"/>
                <w:szCs w:val="22"/>
              </w:rPr>
            </w:pPr>
          </w:p>
        </w:tc>
        <w:tc>
          <w:tcPr>
            <w:tcW w:w="1863" w:type="dxa"/>
            <w:hideMark/>
          </w:tcPr>
          <w:p w14:paraId="675F9035" w14:textId="77777777" w:rsidR="003258C6" w:rsidRPr="00C23204" w:rsidRDefault="003258C6" w:rsidP="003258C6">
            <w:pPr>
              <w:jc w:val="center"/>
              <w:rPr>
                <w:bCs/>
                <w:sz w:val="22"/>
                <w:szCs w:val="22"/>
              </w:rPr>
            </w:pPr>
          </w:p>
        </w:tc>
      </w:tr>
      <w:tr w:rsidR="003258C6" w:rsidRPr="00C23204" w14:paraId="42F018D6" w14:textId="77777777" w:rsidTr="003258C6">
        <w:trPr>
          <w:gridAfter w:val="1"/>
          <w:wAfter w:w="12" w:type="dxa"/>
          <w:trHeight w:val="600"/>
        </w:trPr>
        <w:tc>
          <w:tcPr>
            <w:tcW w:w="534" w:type="dxa"/>
            <w:hideMark/>
          </w:tcPr>
          <w:p w14:paraId="2F771520" w14:textId="77777777" w:rsidR="003258C6" w:rsidRPr="00C23204" w:rsidRDefault="003258C6" w:rsidP="003258C6">
            <w:pPr>
              <w:rPr>
                <w:bCs/>
                <w:sz w:val="22"/>
                <w:szCs w:val="22"/>
              </w:rPr>
            </w:pPr>
            <w:r w:rsidRPr="00C23204">
              <w:rPr>
                <w:bCs/>
                <w:sz w:val="22"/>
                <w:szCs w:val="22"/>
              </w:rPr>
              <w:t>15</w:t>
            </w:r>
          </w:p>
        </w:tc>
        <w:tc>
          <w:tcPr>
            <w:tcW w:w="1373" w:type="dxa"/>
            <w:hideMark/>
          </w:tcPr>
          <w:p w14:paraId="0672311D" w14:textId="573D478C" w:rsidR="003258C6" w:rsidRPr="00C23204" w:rsidRDefault="003258C6" w:rsidP="003258C6">
            <w:pPr>
              <w:rPr>
                <w:bCs/>
                <w:sz w:val="22"/>
                <w:szCs w:val="22"/>
              </w:rPr>
            </w:pPr>
            <w:r w:rsidRPr="00C23204">
              <w:rPr>
                <w:bCs/>
                <w:sz w:val="22"/>
                <w:szCs w:val="22"/>
              </w:rPr>
              <w:t>13.92.29.1</w:t>
            </w:r>
            <w:r>
              <w:rPr>
                <w:bCs/>
                <w:sz w:val="22"/>
                <w:szCs w:val="22"/>
              </w:rPr>
              <w:t>1</w:t>
            </w:r>
            <w:r w:rsidRPr="00C23204">
              <w:rPr>
                <w:bCs/>
                <w:sz w:val="22"/>
                <w:szCs w:val="22"/>
              </w:rPr>
              <w:t>0</w:t>
            </w:r>
          </w:p>
        </w:tc>
        <w:tc>
          <w:tcPr>
            <w:tcW w:w="2854" w:type="dxa"/>
            <w:hideMark/>
          </w:tcPr>
          <w:p w14:paraId="65D2D9C2" w14:textId="77777777" w:rsidR="003258C6" w:rsidRPr="00C23204" w:rsidRDefault="003258C6" w:rsidP="003258C6">
            <w:pPr>
              <w:rPr>
                <w:bCs/>
                <w:sz w:val="22"/>
                <w:szCs w:val="22"/>
              </w:rPr>
            </w:pPr>
            <w:r w:rsidRPr="00C23204">
              <w:rPr>
                <w:bCs/>
                <w:sz w:val="22"/>
                <w:szCs w:val="22"/>
              </w:rPr>
              <w:t>Салфетка вискозная</w:t>
            </w:r>
          </w:p>
        </w:tc>
        <w:tc>
          <w:tcPr>
            <w:tcW w:w="2541" w:type="dxa"/>
            <w:noWrap/>
            <w:hideMark/>
          </w:tcPr>
          <w:p w14:paraId="64F8D877" w14:textId="77777777" w:rsidR="003258C6" w:rsidRPr="00C23204" w:rsidRDefault="003258C6" w:rsidP="003258C6">
            <w:pPr>
              <w:jc w:val="center"/>
              <w:rPr>
                <w:bCs/>
                <w:sz w:val="22"/>
                <w:szCs w:val="22"/>
              </w:rPr>
            </w:pPr>
            <w:r w:rsidRPr="00C23204">
              <w:rPr>
                <w:bCs/>
                <w:sz w:val="22"/>
                <w:szCs w:val="22"/>
              </w:rPr>
              <w:t>Не применяется согласно подп. "и" п. 5</w:t>
            </w:r>
          </w:p>
        </w:tc>
        <w:tc>
          <w:tcPr>
            <w:tcW w:w="1697" w:type="dxa"/>
            <w:hideMark/>
          </w:tcPr>
          <w:p w14:paraId="39954A23" w14:textId="77777777" w:rsidR="003258C6" w:rsidRPr="00C23204" w:rsidRDefault="003258C6" w:rsidP="003258C6">
            <w:pPr>
              <w:jc w:val="center"/>
              <w:rPr>
                <w:bCs/>
                <w:sz w:val="22"/>
                <w:szCs w:val="22"/>
              </w:rPr>
            </w:pPr>
          </w:p>
        </w:tc>
        <w:tc>
          <w:tcPr>
            <w:tcW w:w="1863" w:type="dxa"/>
            <w:hideMark/>
          </w:tcPr>
          <w:p w14:paraId="2F49F2B0" w14:textId="77777777" w:rsidR="003258C6" w:rsidRPr="00C23204" w:rsidRDefault="003258C6" w:rsidP="003258C6">
            <w:pPr>
              <w:jc w:val="center"/>
              <w:rPr>
                <w:bCs/>
                <w:sz w:val="22"/>
                <w:szCs w:val="22"/>
              </w:rPr>
            </w:pPr>
          </w:p>
        </w:tc>
      </w:tr>
      <w:tr w:rsidR="00E21604" w:rsidRPr="00C23204" w14:paraId="663CE6F4" w14:textId="77777777" w:rsidTr="003258C6">
        <w:trPr>
          <w:gridAfter w:val="1"/>
          <w:wAfter w:w="12" w:type="dxa"/>
          <w:trHeight w:val="315"/>
        </w:trPr>
        <w:tc>
          <w:tcPr>
            <w:tcW w:w="534" w:type="dxa"/>
            <w:hideMark/>
          </w:tcPr>
          <w:p w14:paraId="0FF5ADDA" w14:textId="77777777" w:rsidR="00E21604" w:rsidRPr="00C23204" w:rsidRDefault="00E21604">
            <w:pPr>
              <w:rPr>
                <w:bCs/>
                <w:sz w:val="22"/>
                <w:szCs w:val="22"/>
              </w:rPr>
            </w:pPr>
            <w:r w:rsidRPr="00C23204">
              <w:rPr>
                <w:bCs/>
                <w:sz w:val="22"/>
                <w:szCs w:val="22"/>
              </w:rPr>
              <w:t>16</w:t>
            </w:r>
          </w:p>
        </w:tc>
        <w:tc>
          <w:tcPr>
            <w:tcW w:w="1373" w:type="dxa"/>
            <w:hideMark/>
          </w:tcPr>
          <w:p w14:paraId="5F1B2B15" w14:textId="77777777" w:rsidR="00E21604" w:rsidRPr="00C23204" w:rsidRDefault="00E21604">
            <w:pPr>
              <w:rPr>
                <w:bCs/>
                <w:sz w:val="22"/>
                <w:szCs w:val="22"/>
              </w:rPr>
            </w:pPr>
            <w:r w:rsidRPr="00C23204">
              <w:rPr>
                <w:bCs/>
                <w:sz w:val="22"/>
                <w:szCs w:val="22"/>
              </w:rPr>
              <w:t>20.41.32.111</w:t>
            </w:r>
          </w:p>
        </w:tc>
        <w:tc>
          <w:tcPr>
            <w:tcW w:w="2854" w:type="dxa"/>
            <w:hideMark/>
          </w:tcPr>
          <w:p w14:paraId="3050A8E2" w14:textId="77777777" w:rsidR="00E21604" w:rsidRPr="00C23204" w:rsidRDefault="00E21604">
            <w:pPr>
              <w:rPr>
                <w:bCs/>
                <w:sz w:val="22"/>
                <w:szCs w:val="22"/>
              </w:rPr>
            </w:pPr>
            <w:r w:rsidRPr="00C23204">
              <w:rPr>
                <w:bCs/>
                <w:sz w:val="22"/>
                <w:szCs w:val="22"/>
              </w:rPr>
              <w:t>Гель для мытья детской посуды</w:t>
            </w:r>
          </w:p>
        </w:tc>
        <w:tc>
          <w:tcPr>
            <w:tcW w:w="2541" w:type="dxa"/>
            <w:hideMark/>
          </w:tcPr>
          <w:p w14:paraId="216BC14B" w14:textId="77777777" w:rsidR="00E21604" w:rsidRPr="00C23204" w:rsidRDefault="00E21604" w:rsidP="00C23204">
            <w:pPr>
              <w:jc w:val="center"/>
              <w:rPr>
                <w:bCs/>
                <w:sz w:val="22"/>
                <w:szCs w:val="22"/>
              </w:rPr>
            </w:pPr>
          </w:p>
        </w:tc>
        <w:tc>
          <w:tcPr>
            <w:tcW w:w="1697" w:type="dxa"/>
            <w:hideMark/>
          </w:tcPr>
          <w:p w14:paraId="3DE30FE5"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c>
          <w:tcPr>
            <w:tcW w:w="1863" w:type="dxa"/>
            <w:hideMark/>
          </w:tcPr>
          <w:p w14:paraId="4AE5A021" w14:textId="77777777" w:rsidR="00E21604" w:rsidRPr="00C23204" w:rsidRDefault="00E21604" w:rsidP="00C23204">
            <w:pPr>
              <w:jc w:val="center"/>
              <w:rPr>
                <w:bCs/>
                <w:sz w:val="22"/>
                <w:szCs w:val="22"/>
              </w:rPr>
            </w:pPr>
          </w:p>
        </w:tc>
      </w:tr>
      <w:tr w:rsidR="00E21604" w:rsidRPr="00C23204" w14:paraId="58BB09CB" w14:textId="77777777" w:rsidTr="003258C6">
        <w:trPr>
          <w:gridAfter w:val="1"/>
          <w:wAfter w:w="12" w:type="dxa"/>
          <w:trHeight w:val="315"/>
        </w:trPr>
        <w:tc>
          <w:tcPr>
            <w:tcW w:w="534" w:type="dxa"/>
            <w:hideMark/>
          </w:tcPr>
          <w:p w14:paraId="49751E18" w14:textId="77777777" w:rsidR="00E21604" w:rsidRPr="00C23204" w:rsidRDefault="00E21604">
            <w:pPr>
              <w:rPr>
                <w:bCs/>
                <w:sz w:val="22"/>
                <w:szCs w:val="22"/>
              </w:rPr>
            </w:pPr>
            <w:r w:rsidRPr="00C23204">
              <w:rPr>
                <w:bCs/>
                <w:sz w:val="22"/>
                <w:szCs w:val="22"/>
              </w:rPr>
              <w:t>17</w:t>
            </w:r>
          </w:p>
        </w:tc>
        <w:tc>
          <w:tcPr>
            <w:tcW w:w="1373" w:type="dxa"/>
            <w:hideMark/>
          </w:tcPr>
          <w:p w14:paraId="2D10576F" w14:textId="77777777" w:rsidR="00E21604" w:rsidRPr="00C23204" w:rsidRDefault="00E21604">
            <w:pPr>
              <w:rPr>
                <w:bCs/>
                <w:sz w:val="22"/>
                <w:szCs w:val="22"/>
              </w:rPr>
            </w:pPr>
            <w:r w:rsidRPr="00C23204">
              <w:rPr>
                <w:bCs/>
                <w:sz w:val="22"/>
                <w:szCs w:val="22"/>
              </w:rPr>
              <w:t>17.22.11.110</w:t>
            </w:r>
          </w:p>
        </w:tc>
        <w:tc>
          <w:tcPr>
            <w:tcW w:w="2854" w:type="dxa"/>
            <w:hideMark/>
          </w:tcPr>
          <w:p w14:paraId="66F7198F" w14:textId="77777777" w:rsidR="00E21604" w:rsidRPr="00C23204" w:rsidRDefault="00E21604">
            <w:pPr>
              <w:rPr>
                <w:bCs/>
                <w:sz w:val="22"/>
                <w:szCs w:val="22"/>
              </w:rPr>
            </w:pPr>
            <w:r w:rsidRPr="00C23204">
              <w:rPr>
                <w:bCs/>
                <w:sz w:val="22"/>
                <w:szCs w:val="22"/>
              </w:rPr>
              <w:t>Бумага туалетная</w:t>
            </w:r>
          </w:p>
        </w:tc>
        <w:tc>
          <w:tcPr>
            <w:tcW w:w="2541" w:type="dxa"/>
            <w:hideMark/>
          </w:tcPr>
          <w:p w14:paraId="309C73CB" w14:textId="77777777" w:rsidR="00E21604" w:rsidRPr="00C23204" w:rsidRDefault="00E21604" w:rsidP="00C23204">
            <w:pPr>
              <w:jc w:val="center"/>
              <w:rPr>
                <w:bCs/>
                <w:sz w:val="22"/>
                <w:szCs w:val="22"/>
              </w:rPr>
            </w:pPr>
          </w:p>
        </w:tc>
        <w:tc>
          <w:tcPr>
            <w:tcW w:w="1697" w:type="dxa"/>
            <w:hideMark/>
          </w:tcPr>
          <w:p w14:paraId="7D12FB59" w14:textId="77777777" w:rsidR="00E21604" w:rsidRPr="00C23204" w:rsidRDefault="00E21604" w:rsidP="00C23204">
            <w:pPr>
              <w:jc w:val="center"/>
              <w:rPr>
                <w:bCs/>
                <w:sz w:val="22"/>
                <w:szCs w:val="22"/>
              </w:rPr>
            </w:pPr>
          </w:p>
        </w:tc>
        <w:tc>
          <w:tcPr>
            <w:tcW w:w="1863" w:type="dxa"/>
            <w:hideMark/>
          </w:tcPr>
          <w:p w14:paraId="5C4185E8"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r>
      <w:tr w:rsidR="00E21604" w:rsidRPr="00C23204" w14:paraId="395CD493" w14:textId="77777777" w:rsidTr="003258C6">
        <w:trPr>
          <w:gridAfter w:val="1"/>
          <w:wAfter w:w="12" w:type="dxa"/>
          <w:trHeight w:val="315"/>
        </w:trPr>
        <w:tc>
          <w:tcPr>
            <w:tcW w:w="534" w:type="dxa"/>
            <w:hideMark/>
          </w:tcPr>
          <w:p w14:paraId="1A739BE5" w14:textId="77777777" w:rsidR="00E21604" w:rsidRPr="00C23204" w:rsidRDefault="00E21604">
            <w:pPr>
              <w:rPr>
                <w:bCs/>
                <w:sz w:val="22"/>
                <w:szCs w:val="22"/>
              </w:rPr>
            </w:pPr>
            <w:r w:rsidRPr="00C23204">
              <w:rPr>
                <w:bCs/>
                <w:sz w:val="22"/>
                <w:szCs w:val="22"/>
              </w:rPr>
              <w:t>18</w:t>
            </w:r>
          </w:p>
        </w:tc>
        <w:tc>
          <w:tcPr>
            <w:tcW w:w="1373" w:type="dxa"/>
            <w:hideMark/>
          </w:tcPr>
          <w:p w14:paraId="6030704A" w14:textId="77777777" w:rsidR="00E21604" w:rsidRPr="00C23204" w:rsidRDefault="00E21604">
            <w:pPr>
              <w:rPr>
                <w:bCs/>
                <w:sz w:val="22"/>
                <w:szCs w:val="22"/>
              </w:rPr>
            </w:pPr>
            <w:r w:rsidRPr="00C23204">
              <w:rPr>
                <w:bCs/>
                <w:sz w:val="22"/>
                <w:szCs w:val="22"/>
              </w:rPr>
              <w:t>20.41.32.125</w:t>
            </w:r>
          </w:p>
        </w:tc>
        <w:tc>
          <w:tcPr>
            <w:tcW w:w="2854" w:type="dxa"/>
            <w:hideMark/>
          </w:tcPr>
          <w:p w14:paraId="3D50A764" w14:textId="77777777" w:rsidR="00E21604" w:rsidRPr="00C23204" w:rsidRDefault="00E21604">
            <w:pPr>
              <w:rPr>
                <w:bCs/>
                <w:sz w:val="22"/>
                <w:szCs w:val="22"/>
              </w:rPr>
            </w:pPr>
            <w:r w:rsidRPr="00C23204">
              <w:rPr>
                <w:bCs/>
                <w:sz w:val="22"/>
                <w:szCs w:val="22"/>
              </w:rPr>
              <w:t>Отбеливатель жидкий</w:t>
            </w:r>
          </w:p>
        </w:tc>
        <w:tc>
          <w:tcPr>
            <w:tcW w:w="2541" w:type="dxa"/>
            <w:hideMark/>
          </w:tcPr>
          <w:p w14:paraId="5A327F5E" w14:textId="77777777" w:rsidR="00E21604" w:rsidRPr="00C23204" w:rsidRDefault="00E21604" w:rsidP="00C23204">
            <w:pPr>
              <w:jc w:val="center"/>
              <w:rPr>
                <w:bCs/>
                <w:sz w:val="22"/>
                <w:szCs w:val="22"/>
              </w:rPr>
            </w:pPr>
          </w:p>
        </w:tc>
        <w:tc>
          <w:tcPr>
            <w:tcW w:w="1697" w:type="dxa"/>
            <w:hideMark/>
          </w:tcPr>
          <w:p w14:paraId="5E4D2365"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c>
          <w:tcPr>
            <w:tcW w:w="1863" w:type="dxa"/>
            <w:hideMark/>
          </w:tcPr>
          <w:p w14:paraId="5053C942" w14:textId="77777777" w:rsidR="00E21604" w:rsidRPr="00C23204" w:rsidRDefault="00E21604" w:rsidP="00C23204">
            <w:pPr>
              <w:jc w:val="center"/>
              <w:rPr>
                <w:bCs/>
                <w:sz w:val="22"/>
                <w:szCs w:val="22"/>
              </w:rPr>
            </w:pPr>
          </w:p>
        </w:tc>
      </w:tr>
      <w:tr w:rsidR="00E21604" w:rsidRPr="00C23204" w14:paraId="0DADBE54" w14:textId="77777777" w:rsidTr="003258C6">
        <w:trPr>
          <w:gridAfter w:val="1"/>
          <w:wAfter w:w="12" w:type="dxa"/>
          <w:trHeight w:val="315"/>
        </w:trPr>
        <w:tc>
          <w:tcPr>
            <w:tcW w:w="534" w:type="dxa"/>
            <w:hideMark/>
          </w:tcPr>
          <w:p w14:paraId="3953DEF3" w14:textId="77777777" w:rsidR="00E21604" w:rsidRPr="00C23204" w:rsidRDefault="00E21604">
            <w:pPr>
              <w:rPr>
                <w:bCs/>
                <w:sz w:val="22"/>
                <w:szCs w:val="22"/>
              </w:rPr>
            </w:pPr>
            <w:r w:rsidRPr="00C23204">
              <w:rPr>
                <w:bCs/>
                <w:sz w:val="22"/>
                <w:szCs w:val="22"/>
              </w:rPr>
              <w:t>19</w:t>
            </w:r>
          </w:p>
        </w:tc>
        <w:tc>
          <w:tcPr>
            <w:tcW w:w="1373" w:type="dxa"/>
            <w:hideMark/>
          </w:tcPr>
          <w:p w14:paraId="619CD80F" w14:textId="7BD02BC2" w:rsidR="00E21604" w:rsidRPr="00C23204" w:rsidRDefault="00E21604" w:rsidP="003258C6">
            <w:pPr>
              <w:rPr>
                <w:bCs/>
                <w:sz w:val="22"/>
                <w:szCs w:val="22"/>
              </w:rPr>
            </w:pPr>
            <w:r w:rsidRPr="00C23204">
              <w:rPr>
                <w:bCs/>
                <w:sz w:val="22"/>
                <w:szCs w:val="22"/>
              </w:rPr>
              <w:t>20.41.</w:t>
            </w:r>
            <w:r w:rsidR="003258C6">
              <w:rPr>
                <w:bCs/>
                <w:sz w:val="22"/>
                <w:szCs w:val="22"/>
              </w:rPr>
              <w:t>32.114</w:t>
            </w:r>
          </w:p>
        </w:tc>
        <w:tc>
          <w:tcPr>
            <w:tcW w:w="2854" w:type="dxa"/>
            <w:hideMark/>
          </w:tcPr>
          <w:p w14:paraId="591991BD" w14:textId="77777777" w:rsidR="00E21604" w:rsidRPr="00C23204" w:rsidRDefault="00E21604">
            <w:pPr>
              <w:rPr>
                <w:bCs/>
                <w:sz w:val="22"/>
                <w:szCs w:val="22"/>
              </w:rPr>
            </w:pPr>
            <w:r w:rsidRPr="00C23204">
              <w:rPr>
                <w:bCs/>
                <w:sz w:val="22"/>
                <w:szCs w:val="22"/>
              </w:rPr>
              <w:t>Чистящее средство для сантехники</w:t>
            </w:r>
          </w:p>
        </w:tc>
        <w:tc>
          <w:tcPr>
            <w:tcW w:w="2541" w:type="dxa"/>
            <w:hideMark/>
          </w:tcPr>
          <w:p w14:paraId="44F8D4C7" w14:textId="77777777" w:rsidR="00E21604" w:rsidRPr="00C23204" w:rsidRDefault="00E21604" w:rsidP="00C23204">
            <w:pPr>
              <w:jc w:val="center"/>
              <w:rPr>
                <w:bCs/>
                <w:sz w:val="22"/>
                <w:szCs w:val="22"/>
              </w:rPr>
            </w:pPr>
          </w:p>
        </w:tc>
        <w:tc>
          <w:tcPr>
            <w:tcW w:w="1697" w:type="dxa"/>
            <w:hideMark/>
          </w:tcPr>
          <w:p w14:paraId="1907BD52" w14:textId="77777777" w:rsidR="00E21604" w:rsidRPr="00C23204" w:rsidRDefault="00E21604" w:rsidP="00C23204">
            <w:pPr>
              <w:jc w:val="center"/>
              <w:rPr>
                <w:bCs/>
                <w:sz w:val="22"/>
                <w:szCs w:val="22"/>
              </w:rPr>
            </w:pPr>
          </w:p>
        </w:tc>
        <w:tc>
          <w:tcPr>
            <w:tcW w:w="1863" w:type="dxa"/>
            <w:hideMark/>
          </w:tcPr>
          <w:p w14:paraId="58F6C343"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r>
      <w:tr w:rsidR="00E21604" w:rsidRPr="00C23204" w14:paraId="621EB95A" w14:textId="77777777" w:rsidTr="003258C6">
        <w:trPr>
          <w:gridAfter w:val="1"/>
          <w:wAfter w:w="12" w:type="dxa"/>
          <w:trHeight w:val="600"/>
        </w:trPr>
        <w:tc>
          <w:tcPr>
            <w:tcW w:w="534" w:type="dxa"/>
            <w:hideMark/>
          </w:tcPr>
          <w:p w14:paraId="5D6B5FF3" w14:textId="77777777" w:rsidR="00E21604" w:rsidRPr="00C23204" w:rsidRDefault="00E21604">
            <w:pPr>
              <w:rPr>
                <w:bCs/>
                <w:sz w:val="22"/>
                <w:szCs w:val="22"/>
              </w:rPr>
            </w:pPr>
            <w:r w:rsidRPr="00C23204">
              <w:rPr>
                <w:bCs/>
                <w:sz w:val="22"/>
                <w:szCs w:val="22"/>
              </w:rPr>
              <w:t>20</w:t>
            </w:r>
          </w:p>
        </w:tc>
        <w:tc>
          <w:tcPr>
            <w:tcW w:w="1373" w:type="dxa"/>
            <w:hideMark/>
          </w:tcPr>
          <w:p w14:paraId="7B4CD965" w14:textId="77777777" w:rsidR="00E21604" w:rsidRPr="00C23204" w:rsidRDefault="00E21604">
            <w:pPr>
              <w:rPr>
                <w:bCs/>
                <w:sz w:val="22"/>
                <w:szCs w:val="22"/>
              </w:rPr>
            </w:pPr>
            <w:r w:rsidRPr="00C23204">
              <w:rPr>
                <w:bCs/>
                <w:sz w:val="22"/>
                <w:szCs w:val="22"/>
              </w:rPr>
              <w:t>13.95.10.111</w:t>
            </w:r>
          </w:p>
        </w:tc>
        <w:tc>
          <w:tcPr>
            <w:tcW w:w="2854" w:type="dxa"/>
            <w:hideMark/>
          </w:tcPr>
          <w:p w14:paraId="4E3CFC04" w14:textId="77777777" w:rsidR="00E21604" w:rsidRPr="00C23204" w:rsidRDefault="00E21604">
            <w:pPr>
              <w:rPr>
                <w:bCs/>
                <w:sz w:val="22"/>
                <w:szCs w:val="22"/>
              </w:rPr>
            </w:pPr>
            <w:r w:rsidRPr="00C23204">
              <w:rPr>
                <w:bCs/>
                <w:sz w:val="22"/>
                <w:szCs w:val="22"/>
              </w:rPr>
              <w:t>Полотно нетканое</w:t>
            </w:r>
          </w:p>
        </w:tc>
        <w:tc>
          <w:tcPr>
            <w:tcW w:w="2541" w:type="dxa"/>
            <w:noWrap/>
            <w:hideMark/>
          </w:tcPr>
          <w:p w14:paraId="149CF6E7" w14:textId="77777777" w:rsidR="00E21604" w:rsidRPr="00C23204" w:rsidRDefault="00E21604" w:rsidP="00C23204">
            <w:pPr>
              <w:jc w:val="center"/>
              <w:rPr>
                <w:bCs/>
                <w:sz w:val="22"/>
                <w:szCs w:val="22"/>
              </w:rPr>
            </w:pPr>
            <w:r w:rsidRPr="00C23204">
              <w:rPr>
                <w:bCs/>
                <w:sz w:val="22"/>
                <w:szCs w:val="22"/>
              </w:rPr>
              <w:t>Не применяется согласно подп. "и" п. 5</w:t>
            </w:r>
          </w:p>
        </w:tc>
        <w:tc>
          <w:tcPr>
            <w:tcW w:w="1697" w:type="dxa"/>
            <w:hideMark/>
          </w:tcPr>
          <w:p w14:paraId="64B8C067" w14:textId="77777777" w:rsidR="00E21604" w:rsidRPr="00C23204" w:rsidRDefault="00E21604" w:rsidP="00C23204">
            <w:pPr>
              <w:jc w:val="center"/>
              <w:rPr>
                <w:bCs/>
                <w:sz w:val="22"/>
                <w:szCs w:val="22"/>
              </w:rPr>
            </w:pPr>
          </w:p>
        </w:tc>
        <w:tc>
          <w:tcPr>
            <w:tcW w:w="1863" w:type="dxa"/>
            <w:hideMark/>
          </w:tcPr>
          <w:p w14:paraId="1EBA0A02" w14:textId="77777777" w:rsidR="00E21604" w:rsidRPr="00C23204" w:rsidRDefault="00E21604" w:rsidP="00C23204">
            <w:pPr>
              <w:jc w:val="center"/>
              <w:rPr>
                <w:bCs/>
                <w:sz w:val="22"/>
                <w:szCs w:val="22"/>
              </w:rPr>
            </w:pPr>
          </w:p>
        </w:tc>
      </w:tr>
      <w:tr w:rsidR="00E21604" w:rsidRPr="00C23204" w14:paraId="626D40E9" w14:textId="77777777" w:rsidTr="003258C6">
        <w:trPr>
          <w:gridAfter w:val="1"/>
          <w:wAfter w:w="12" w:type="dxa"/>
          <w:trHeight w:val="315"/>
        </w:trPr>
        <w:tc>
          <w:tcPr>
            <w:tcW w:w="534" w:type="dxa"/>
            <w:hideMark/>
          </w:tcPr>
          <w:p w14:paraId="4FB9AE9A" w14:textId="77777777" w:rsidR="00E21604" w:rsidRPr="00C23204" w:rsidRDefault="00E21604">
            <w:pPr>
              <w:rPr>
                <w:bCs/>
                <w:sz w:val="22"/>
                <w:szCs w:val="22"/>
              </w:rPr>
            </w:pPr>
            <w:r w:rsidRPr="00C23204">
              <w:rPr>
                <w:bCs/>
                <w:sz w:val="22"/>
                <w:szCs w:val="22"/>
              </w:rPr>
              <w:t>21</w:t>
            </w:r>
          </w:p>
        </w:tc>
        <w:tc>
          <w:tcPr>
            <w:tcW w:w="1373" w:type="dxa"/>
            <w:hideMark/>
          </w:tcPr>
          <w:p w14:paraId="216C1BEB" w14:textId="77777777" w:rsidR="00E21604" w:rsidRPr="00C23204" w:rsidRDefault="00E21604">
            <w:pPr>
              <w:rPr>
                <w:bCs/>
                <w:sz w:val="22"/>
                <w:szCs w:val="22"/>
              </w:rPr>
            </w:pPr>
            <w:r w:rsidRPr="00C23204">
              <w:rPr>
                <w:bCs/>
                <w:sz w:val="22"/>
                <w:szCs w:val="22"/>
              </w:rPr>
              <w:t>17.22.11.130</w:t>
            </w:r>
          </w:p>
        </w:tc>
        <w:tc>
          <w:tcPr>
            <w:tcW w:w="2854" w:type="dxa"/>
            <w:hideMark/>
          </w:tcPr>
          <w:p w14:paraId="4B77D545" w14:textId="77777777" w:rsidR="00E21604" w:rsidRPr="00C23204" w:rsidRDefault="00E21604">
            <w:pPr>
              <w:rPr>
                <w:bCs/>
                <w:sz w:val="22"/>
                <w:szCs w:val="22"/>
              </w:rPr>
            </w:pPr>
            <w:r w:rsidRPr="00C23204">
              <w:rPr>
                <w:bCs/>
                <w:sz w:val="22"/>
                <w:szCs w:val="22"/>
              </w:rPr>
              <w:t>Салфетки бумажные</w:t>
            </w:r>
          </w:p>
        </w:tc>
        <w:tc>
          <w:tcPr>
            <w:tcW w:w="2541" w:type="dxa"/>
            <w:hideMark/>
          </w:tcPr>
          <w:p w14:paraId="4F3D9C2C" w14:textId="77777777" w:rsidR="00E21604" w:rsidRPr="00C23204" w:rsidRDefault="00E21604" w:rsidP="00C23204">
            <w:pPr>
              <w:jc w:val="center"/>
              <w:rPr>
                <w:bCs/>
                <w:sz w:val="22"/>
                <w:szCs w:val="22"/>
              </w:rPr>
            </w:pPr>
          </w:p>
        </w:tc>
        <w:tc>
          <w:tcPr>
            <w:tcW w:w="1697" w:type="dxa"/>
            <w:hideMark/>
          </w:tcPr>
          <w:p w14:paraId="099D113D" w14:textId="77777777" w:rsidR="00E21604" w:rsidRPr="00C23204" w:rsidRDefault="00E21604" w:rsidP="00C23204">
            <w:pPr>
              <w:jc w:val="center"/>
              <w:rPr>
                <w:bCs/>
                <w:sz w:val="22"/>
                <w:szCs w:val="22"/>
              </w:rPr>
            </w:pPr>
          </w:p>
        </w:tc>
        <w:tc>
          <w:tcPr>
            <w:tcW w:w="1863" w:type="dxa"/>
            <w:hideMark/>
          </w:tcPr>
          <w:p w14:paraId="69AB0F0C"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r>
      <w:tr w:rsidR="00E21604" w:rsidRPr="00C23204" w14:paraId="30E466BA" w14:textId="77777777" w:rsidTr="003258C6">
        <w:trPr>
          <w:gridAfter w:val="1"/>
          <w:wAfter w:w="12" w:type="dxa"/>
          <w:trHeight w:val="315"/>
        </w:trPr>
        <w:tc>
          <w:tcPr>
            <w:tcW w:w="534" w:type="dxa"/>
            <w:hideMark/>
          </w:tcPr>
          <w:p w14:paraId="146006A9" w14:textId="77777777" w:rsidR="00E21604" w:rsidRPr="00C23204" w:rsidRDefault="00E21604">
            <w:pPr>
              <w:rPr>
                <w:bCs/>
                <w:sz w:val="22"/>
                <w:szCs w:val="22"/>
              </w:rPr>
            </w:pPr>
            <w:r w:rsidRPr="00C23204">
              <w:rPr>
                <w:bCs/>
                <w:sz w:val="22"/>
                <w:szCs w:val="22"/>
              </w:rPr>
              <w:t>22</w:t>
            </w:r>
          </w:p>
        </w:tc>
        <w:tc>
          <w:tcPr>
            <w:tcW w:w="1373" w:type="dxa"/>
            <w:hideMark/>
          </w:tcPr>
          <w:p w14:paraId="42EC36F8" w14:textId="77777777" w:rsidR="00E21604" w:rsidRPr="00C23204" w:rsidRDefault="00E21604">
            <w:pPr>
              <w:rPr>
                <w:bCs/>
                <w:sz w:val="22"/>
                <w:szCs w:val="22"/>
              </w:rPr>
            </w:pPr>
            <w:r w:rsidRPr="00C23204">
              <w:rPr>
                <w:bCs/>
                <w:sz w:val="22"/>
                <w:szCs w:val="22"/>
              </w:rPr>
              <w:t>20.41.44.190</w:t>
            </w:r>
          </w:p>
        </w:tc>
        <w:tc>
          <w:tcPr>
            <w:tcW w:w="2854" w:type="dxa"/>
            <w:hideMark/>
          </w:tcPr>
          <w:p w14:paraId="7B059D0F" w14:textId="77777777" w:rsidR="00E21604" w:rsidRPr="00C23204" w:rsidRDefault="00E21604">
            <w:pPr>
              <w:rPr>
                <w:bCs/>
                <w:sz w:val="22"/>
                <w:szCs w:val="22"/>
              </w:rPr>
            </w:pPr>
            <w:r w:rsidRPr="00C23204">
              <w:rPr>
                <w:bCs/>
                <w:sz w:val="22"/>
                <w:szCs w:val="22"/>
              </w:rPr>
              <w:t>Средство для прочистки канализационных труб</w:t>
            </w:r>
          </w:p>
        </w:tc>
        <w:tc>
          <w:tcPr>
            <w:tcW w:w="2541" w:type="dxa"/>
            <w:hideMark/>
          </w:tcPr>
          <w:p w14:paraId="216747E8" w14:textId="77777777" w:rsidR="00E21604" w:rsidRPr="00C23204" w:rsidRDefault="00E21604" w:rsidP="00C23204">
            <w:pPr>
              <w:jc w:val="center"/>
              <w:rPr>
                <w:bCs/>
                <w:sz w:val="22"/>
                <w:szCs w:val="22"/>
              </w:rPr>
            </w:pPr>
          </w:p>
        </w:tc>
        <w:tc>
          <w:tcPr>
            <w:tcW w:w="1697" w:type="dxa"/>
            <w:hideMark/>
          </w:tcPr>
          <w:p w14:paraId="123E41B6" w14:textId="77777777" w:rsidR="00E21604" w:rsidRPr="00C23204" w:rsidRDefault="00E21604" w:rsidP="00C23204">
            <w:pPr>
              <w:jc w:val="center"/>
              <w:rPr>
                <w:bCs/>
                <w:sz w:val="22"/>
                <w:szCs w:val="22"/>
              </w:rPr>
            </w:pPr>
          </w:p>
        </w:tc>
        <w:tc>
          <w:tcPr>
            <w:tcW w:w="1863" w:type="dxa"/>
            <w:hideMark/>
          </w:tcPr>
          <w:p w14:paraId="796B9FF5"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r>
      <w:tr w:rsidR="00E21604" w:rsidRPr="00C23204" w14:paraId="350DAF0D" w14:textId="77777777" w:rsidTr="003258C6">
        <w:trPr>
          <w:gridAfter w:val="1"/>
          <w:wAfter w:w="12" w:type="dxa"/>
          <w:trHeight w:val="315"/>
        </w:trPr>
        <w:tc>
          <w:tcPr>
            <w:tcW w:w="534" w:type="dxa"/>
            <w:hideMark/>
          </w:tcPr>
          <w:p w14:paraId="4545B6A0" w14:textId="77777777" w:rsidR="00E21604" w:rsidRPr="00C23204" w:rsidRDefault="00E21604">
            <w:pPr>
              <w:rPr>
                <w:bCs/>
                <w:sz w:val="22"/>
                <w:szCs w:val="22"/>
              </w:rPr>
            </w:pPr>
            <w:r w:rsidRPr="00C23204">
              <w:rPr>
                <w:bCs/>
                <w:sz w:val="22"/>
                <w:szCs w:val="22"/>
              </w:rPr>
              <w:t>23</w:t>
            </w:r>
          </w:p>
        </w:tc>
        <w:tc>
          <w:tcPr>
            <w:tcW w:w="1373" w:type="dxa"/>
            <w:hideMark/>
          </w:tcPr>
          <w:p w14:paraId="1E7BF5CA" w14:textId="77777777" w:rsidR="00E21604" w:rsidRPr="00C23204" w:rsidRDefault="00E21604">
            <w:pPr>
              <w:rPr>
                <w:bCs/>
                <w:sz w:val="22"/>
                <w:szCs w:val="22"/>
              </w:rPr>
            </w:pPr>
            <w:r w:rsidRPr="00C23204">
              <w:rPr>
                <w:bCs/>
                <w:sz w:val="22"/>
                <w:szCs w:val="22"/>
              </w:rPr>
              <w:t>20.41.41.000</w:t>
            </w:r>
          </w:p>
        </w:tc>
        <w:tc>
          <w:tcPr>
            <w:tcW w:w="2854" w:type="dxa"/>
            <w:hideMark/>
          </w:tcPr>
          <w:p w14:paraId="1490FBCF" w14:textId="77777777" w:rsidR="00E21604" w:rsidRPr="00C23204" w:rsidRDefault="00E21604">
            <w:pPr>
              <w:rPr>
                <w:bCs/>
                <w:sz w:val="22"/>
                <w:szCs w:val="22"/>
              </w:rPr>
            </w:pPr>
            <w:r w:rsidRPr="00C23204">
              <w:rPr>
                <w:bCs/>
                <w:sz w:val="22"/>
                <w:szCs w:val="22"/>
              </w:rPr>
              <w:t>Освежитель воздуха</w:t>
            </w:r>
          </w:p>
        </w:tc>
        <w:tc>
          <w:tcPr>
            <w:tcW w:w="2541" w:type="dxa"/>
            <w:hideMark/>
          </w:tcPr>
          <w:p w14:paraId="1918FB3C" w14:textId="77777777" w:rsidR="00E21604" w:rsidRPr="00C23204" w:rsidRDefault="00E21604" w:rsidP="00C23204">
            <w:pPr>
              <w:jc w:val="center"/>
              <w:rPr>
                <w:bCs/>
                <w:sz w:val="22"/>
                <w:szCs w:val="22"/>
              </w:rPr>
            </w:pPr>
          </w:p>
        </w:tc>
        <w:tc>
          <w:tcPr>
            <w:tcW w:w="1697" w:type="dxa"/>
            <w:hideMark/>
          </w:tcPr>
          <w:p w14:paraId="6E6AE7C3" w14:textId="77777777" w:rsidR="00E21604" w:rsidRPr="00C23204" w:rsidRDefault="00E21604" w:rsidP="00C23204">
            <w:pPr>
              <w:jc w:val="center"/>
              <w:rPr>
                <w:bCs/>
                <w:sz w:val="22"/>
                <w:szCs w:val="22"/>
              </w:rPr>
            </w:pPr>
          </w:p>
        </w:tc>
        <w:tc>
          <w:tcPr>
            <w:tcW w:w="1863" w:type="dxa"/>
            <w:hideMark/>
          </w:tcPr>
          <w:p w14:paraId="164A222C"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r>
      <w:tr w:rsidR="00E21604" w:rsidRPr="00C23204" w14:paraId="12F4A03F" w14:textId="77777777" w:rsidTr="003258C6">
        <w:trPr>
          <w:gridAfter w:val="1"/>
          <w:wAfter w:w="12" w:type="dxa"/>
          <w:trHeight w:val="315"/>
        </w:trPr>
        <w:tc>
          <w:tcPr>
            <w:tcW w:w="534" w:type="dxa"/>
            <w:hideMark/>
          </w:tcPr>
          <w:p w14:paraId="690160FC" w14:textId="77777777" w:rsidR="00E21604" w:rsidRPr="00C23204" w:rsidRDefault="00E21604">
            <w:pPr>
              <w:rPr>
                <w:bCs/>
                <w:sz w:val="22"/>
                <w:szCs w:val="22"/>
              </w:rPr>
            </w:pPr>
            <w:r w:rsidRPr="00C23204">
              <w:rPr>
                <w:bCs/>
                <w:sz w:val="22"/>
                <w:szCs w:val="22"/>
              </w:rPr>
              <w:t>24</w:t>
            </w:r>
          </w:p>
        </w:tc>
        <w:tc>
          <w:tcPr>
            <w:tcW w:w="1373" w:type="dxa"/>
            <w:hideMark/>
          </w:tcPr>
          <w:p w14:paraId="74F28686" w14:textId="77777777" w:rsidR="00E21604" w:rsidRPr="00C23204" w:rsidRDefault="00E21604">
            <w:pPr>
              <w:rPr>
                <w:bCs/>
                <w:sz w:val="22"/>
                <w:szCs w:val="22"/>
              </w:rPr>
            </w:pPr>
            <w:r w:rsidRPr="00C23204">
              <w:rPr>
                <w:bCs/>
                <w:sz w:val="22"/>
                <w:szCs w:val="22"/>
              </w:rPr>
              <w:t>20.41.44.190</w:t>
            </w:r>
          </w:p>
        </w:tc>
        <w:tc>
          <w:tcPr>
            <w:tcW w:w="2854" w:type="dxa"/>
            <w:hideMark/>
          </w:tcPr>
          <w:p w14:paraId="171FC0DD" w14:textId="77777777" w:rsidR="00E21604" w:rsidRPr="00C23204" w:rsidRDefault="00E21604">
            <w:pPr>
              <w:rPr>
                <w:bCs/>
                <w:sz w:val="22"/>
                <w:szCs w:val="22"/>
              </w:rPr>
            </w:pPr>
            <w:r w:rsidRPr="00C23204">
              <w:rPr>
                <w:bCs/>
                <w:sz w:val="22"/>
                <w:szCs w:val="22"/>
              </w:rPr>
              <w:t>Средство чистящее для духовых шкафов</w:t>
            </w:r>
          </w:p>
        </w:tc>
        <w:tc>
          <w:tcPr>
            <w:tcW w:w="2541" w:type="dxa"/>
            <w:hideMark/>
          </w:tcPr>
          <w:p w14:paraId="38368D44" w14:textId="77777777" w:rsidR="00E21604" w:rsidRPr="00C23204" w:rsidRDefault="00E21604" w:rsidP="00C23204">
            <w:pPr>
              <w:jc w:val="center"/>
              <w:rPr>
                <w:bCs/>
                <w:sz w:val="22"/>
                <w:szCs w:val="22"/>
              </w:rPr>
            </w:pPr>
          </w:p>
        </w:tc>
        <w:tc>
          <w:tcPr>
            <w:tcW w:w="1697" w:type="dxa"/>
            <w:hideMark/>
          </w:tcPr>
          <w:p w14:paraId="1FD63F46" w14:textId="77777777" w:rsidR="00E21604" w:rsidRPr="00C23204" w:rsidRDefault="00E21604" w:rsidP="00C23204">
            <w:pPr>
              <w:jc w:val="center"/>
              <w:rPr>
                <w:bCs/>
                <w:sz w:val="22"/>
                <w:szCs w:val="22"/>
              </w:rPr>
            </w:pPr>
          </w:p>
        </w:tc>
        <w:tc>
          <w:tcPr>
            <w:tcW w:w="1863" w:type="dxa"/>
            <w:hideMark/>
          </w:tcPr>
          <w:p w14:paraId="79462489"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r>
      <w:tr w:rsidR="00E21604" w:rsidRPr="00C23204" w14:paraId="78205072" w14:textId="77777777" w:rsidTr="003258C6">
        <w:trPr>
          <w:gridAfter w:val="1"/>
          <w:wAfter w:w="12" w:type="dxa"/>
          <w:trHeight w:val="315"/>
        </w:trPr>
        <w:tc>
          <w:tcPr>
            <w:tcW w:w="534" w:type="dxa"/>
            <w:hideMark/>
          </w:tcPr>
          <w:p w14:paraId="4DB449C2" w14:textId="77777777" w:rsidR="00E21604" w:rsidRPr="00C23204" w:rsidRDefault="00E21604">
            <w:pPr>
              <w:rPr>
                <w:bCs/>
                <w:sz w:val="22"/>
                <w:szCs w:val="22"/>
              </w:rPr>
            </w:pPr>
            <w:r w:rsidRPr="00C23204">
              <w:rPr>
                <w:bCs/>
                <w:sz w:val="22"/>
                <w:szCs w:val="22"/>
              </w:rPr>
              <w:t>25</w:t>
            </w:r>
          </w:p>
        </w:tc>
        <w:tc>
          <w:tcPr>
            <w:tcW w:w="1373" w:type="dxa"/>
            <w:hideMark/>
          </w:tcPr>
          <w:p w14:paraId="187E6C26" w14:textId="4CFCC46B" w:rsidR="00E21604" w:rsidRPr="00C23204" w:rsidRDefault="00E21604" w:rsidP="003258C6">
            <w:pPr>
              <w:rPr>
                <w:bCs/>
                <w:sz w:val="22"/>
                <w:szCs w:val="22"/>
              </w:rPr>
            </w:pPr>
            <w:r w:rsidRPr="00C23204">
              <w:rPr>
                <w:bCs/>
                <w:sz w:val="22"/>
                <w:szCs w:val="22"/>
              </w:rPr>
              <w:t>22.19.60.11</w:t>
            </w:r>
            <w:r w:rsidR="003258C6">
              <w:rPr>
                <w:bCs/>
                <w:sz w:val="22"/>
                <w:szCs w:val="22"/>
              </w:rPr>
              <w:t>3</w:t>
            </w:r>
          </w:p>
        </w:tc>
        <w:tc>
          <w:tcPr>
            <w:tcW w:w="2854" w:type="dxa"/>
            <w:hideMark/>
          </w:tcPr>
          <w:p w14:paraId="4507AB05" w14:textId="77777777" w:rsidR="00E21604" w:rsidRPr="00C23204" w:rsidRDefault="00E21604">
            <w:pPr>
              <w:rPr>
                <w:bCs/>
                <w:sz w:val="22"/>
                <w:szCs w:val="22"/>
              </w:rPr>
            </w:pPr>
            <w:r w:rsidRPr="00C23204">
              <w:rPr>
                <w:bCs/>
                <w:sz w:val="22"/>
                <w:szCs w:val="22"/>
              </w:rPr>
              <w:t>Перчатки виниловые</w:t>
            </w:r>
          </w:p>
        </w:tc>
        <w:tc>
          <w:tcPr>
            <w:tcW w:w="2541" w:type="dxa"/>
            <w:hideMark/>
          </w:tcPr>
          <w:p w14:paraId="5238C804" w14:textId="77777777" w:rsidR="00E21604" w:rsidRPr="00C23204" w:rsidRDefault="00E21604" w:rsidP="00C23204">
            <w:pPr>
              <w:jc w:val="center"/>
              <w:rPr>
                <w:bCs/>
                <w:sz w:val="22"/>
                <w:szCs w:val="22"/>
              </w:rPr>
            </w:pPr>
          </w:p>
        </w:tc>
        <w:tc>
          <w:tcPr>
            <w:tcW w:w="1697" w:type="dxa"/>
            <w:hideMark/>
          </w:tcPr>
          <w:p w14:paraId="675E1C30"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c>
          <w:tcPr>
            <w:tcW w:w="1863" w:type="dxa"/>
            <w:hideMark/>
          </w:tcPr>
          <w:p w14:paraId="206C5C5E" w14:textId="77777777" w:rsidR="00E21604" w:rsidRPr="00C23204" w:rsidRDefault="00E21604" w:rsidP="00C23204">
            <w:pPr>
              <w:jc w:val="center"/>
              <w:rPr>
                <w:bCs/>
                <w:sz w:val="22"/>
                <w:szCs w:val="22"/>
              </w:rPr>
            </w:pPr>
          </w:p>
        </w:tc>
      </w:tr>
      <w:tr w:rsidR="00E21604" w:rsidRPr="00C23204" w14:paraId="0D0CC601" w14:textId="77777777" w:rsidTr="003258C6">
        <w:trPr>
          <w:gridAfter w:val="1"/>
          <w:wAfter w:w="12" w:type="dxa"/>
          <w:trHeight w:val="315"/>
        </w:trPr>
        <w:tc>
          <w:tcPr>
            <w:tcW w:w="534" w:type="dxa"/>
            <w:hideMark/>
          </w:tcPr>
          <w:p w14:paraId="0ABB1E80" w14:textId="77777777" w:rsidR="00E21604" w:rsidRPr="00C23204" w:rsidRDefault="00E21604">
            <w:pPr>
              <w:rPr>
                <w:bCs/>
                <w:sz w:val="22"/>
                <w:szCs w:val="22"/>
              </w:rPr>
            </w:pPr>
            <w:r w:rsidRPr="00C23204">
              <w:rPr>
                <w:bCs/>
                <w:sz w:val="22"/>
                <w:szCs w:val="22"/>
              </w:rPr>
              <w:t>26</w:t>
            </w:r>
          </w:p>
        </w:tc>
        <w:tc>
          <w:tcPr>
            <w:tcW w:w="1373" w:type="dxa"/>
            <w:hideMark/>
          </w:tcPr>
          <w:p w14:paraId="478DDC5B" w14:textId="7AD44114" w:rsidR="00E21604" w:rsidRPr="00C23204" w:rsidRDefault="00E21604" w:rsidP="003258C6">
            <w:pPr>
              <w:rPr>
                <w:bCs/>
                <w:sz w:val="22"/>
                <w:szCs w:val="22"/>
              </w:rPr>
            </w:pPr>
            <w:r w:rsidRPr="00C23204">
              <w:rPr>
                <w:bCs/>
                <w:sz w:val="22"/>
                <w:szCs w:val="22"/>
              </w:rPr>
              <w:t>22.19.60.11</w:t>
            </w:r>
            <w:r w:rsidR="003258C6">
              <w:rPr>
                <w:bCs/>
                <w:sz w:val="22"/>
                <w:szCs w:val="22"/>
              </w:rPr>
              <w:t>9</w:t>
            </w:r>
          </w:p>
        </w:tc>
        <w:tc>
          <w:tcPr>
            <w:tcW w:w="2854" w:type="dxa"/>
            <w:hideMark/>
          </w:tcPr>
          <w:p w14:paraId="284B7051" w14:textId="77777777" w:rsidR="00E21604" w:rsidRPr="00C23204" w:rsidRDefault="00E21604">
            <w:pPr>
              <w:rPr>
                <w:bCs/>
                <w:sz w:val="22"/>
                <w:szCs w:val="22"/>
              </w:rPr>
            </w:pPr>
            <w:r w:rsidRPr="00C23204">
              <w:rPr>
                <w:bCs/>
                <w:sz w:val="22"/>
                <w:szCs w:val="22"/>
              </w:rPr>
              <w:t>Перчатки смотровые повышенной прочности</w:t>
            </w:r>
          </w:p>
        </w:tc>
        <w:tc>
          <w:tcPr>
            <w:tcW w:w="2541" w:type="dxa"/>
            <w:hideMark/>
          </w:tcPr>
          <w:p w14:paraId="7120A46C" w14:textId="77777777" w:rsidR="00E21604" w:rsidRPr="00C23204" w:rsidRDefault="00E21604" w:rsidP="00C23204">
            <w:pPr>
              <w:jc w:val="center"/>
              <w:rPr>
                <w:bCs/>
                <w:sz w:val="22"/>
                <w:szCs w:val="22"/>
              </w:rPr>
            </w:pPr>
          </w:p>
        </w:tc>
        <w:tc>
          <w:tcPr>
            <w:tcW w:w="1697" w:type="dxa"/>
            <w:hideMark/>
          </w:tcPr>
          <w:p w14:paraId="0C50AAA4"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c>
          <w:tcPr>
            <w:tcW w:w="1863" w:type="dxa"/>
            <w:hideMark/>
          </w:tcPr>
          <w:p w14:paraId="0DAEFC2B" w14:textId="77777777" w:rsidR="00E21604" w:rsidRPr="00C23204" w:rsidRDefault="00E21604" w:rsidP="00C23204">
            <w:pPr>
              <w:jc w:val="center"/>
              <w:rPr>
                <w:bCs/>
                <w:sz w:val="22"/>
                <w:szCs w:val="22"/>
              </w:rPr>
            </w:pPr>
          </w:p>
        </w:tc>
      </w:tr>
      <w:tr w:rsidR="00E21604" w:rsidRPr="00C23204" w14:paraId="3236E101" w14:textId="77777777" w:rsidTr="003258C6">
        <w:trPr>
          <w:gridAfter w:val="1"/>
          <w:wAfter w:w="12" w:type="dxa"/>
          <w:trHeight w:val="315"/>
        </w:trPr>
        <w:tc>
          <w:tcPr>
            <w:tcW w:w="534" w:type="dxa"/>
            <w:hideMark/>
          </w:tcPr>
          <w:p w14:paraId="3E14D9AC" w14:textId="77777777" w:rsidR="00E21604" w:rsidRPr="00C23204" w:rsidRDefault="00E21604">
            <w:pPr>
              <w:rPr>
                <w:bCs/>
                <w:sz w:val="22"/>
                <w:szCs w:val="22"/>
              </w:rPr>
            </w:pPr>
            <w:r w:rsidRPr="00C23204">
              <w:rPr>
                <w:bCs/>
                <w:sz w:val="22"/>
                <w:szCs w:val="22"/>
              </w:rPr>
              <w:lastRenderedPageBreak/>
              <w:t>27</w:t>
            </w:r>
          </w:p>
        </w:tc>
        <w:tc>
          <w:tcPr>
            <w:tcW w:w="1373" w:type="dxa"/>
            <w:hideMark/>
          </w:tcPr>
          <w:p w14:paraId="40EF75FF" w14:textId="2B9ED202" w:rsidR="00E21604" w:rsidRPr="00C23204" w:rsidRDefault="00E21604" w:rsidP="003258C6">
            <w:pPr>
              <w:rPr>
                <w:bCs/>
                <w:sz w:val="22"/>
                <w:szCs w:val="22"/>
              </w:rPr>
            </w:pPr>
            <w:r w:rsidRPr="00C23204">
              <w:rPr>
                <w:bCs/>
                <w:sz w:val="22"/>
                <w:szCs w:val="22"/>
              </w:rPr>
              <w:t>22.19.60.11</w:t>
            </w:r>
            <w:r w:rsidR="003258C6">
              <w:rPr>
                <w:bCs/>
                <w:sz w:val="22"/>
                <w:szCs w:val="22"/>
              </w:rPr>
              <w:t>3</w:t>
            </w:r>
          </w:p>
        </w:tc>
        <w:tc>
          <w:tcPr>
            <w:tcW w:w="2854" w:type="dxa"/>
            <w:hideMark/>
          </w:tcPr>
          <w:p w14:paraId="3D8EA1A9" w14:textId="77777777" w:rsidR="00E21604" w:rsidRPr="00C23204" w:rsidRDefault="00E21604">
            <w:pPr>
              <w:rPr>
                <w:bCs/>
                <w:sz w:val="22"/>
                <w:szCs w:val="22"/>
              </w:rPr>
            </w:pPr>
            <w:r w:rsidRPr="00C23204">
              <w:rPr>
                <w:bCs/>
                <w:sz w:val="22"/>
                <w:szCs w:val="22"/>
              </w:rPr>
              <w:t>Перчатки смотровые повышенной прочности</w:t>
            </w:r>
          </w:p>
        </w:tc>
        <w:tc>
          <w:tcPr>
            <w:tcW w:w="2541" w:type="dxa"/>
            <w:hideMark/>
          </w:tcPr>
          <w:p w14:paraId="23DCAB0F" w14:textId="77777777" w:rsidR="00E21604" w:rsidRPr="00C23204" w:rsidRDefault="00E21604" w:rsidP="00C23204">
            <w:pPr>
              <w:jc w:val="center"/>
              <w:rPr>
                <w:bCs/>
                <w:sz w:val="22"/>
                <w:szCs w:val="22"/>
              </w:rPr>
            </w:pPr>
          </w:p>
        </w:tc>
        <w:tc>
          <w:tcPr>
            <w:tcW w:w="1697" w:type="dxa"/>
            <w:hideMark/>
          </w:tcPr>
          <w:p w14:paraId="639B300B"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c>
          <w:tcPr>
            <w:tcW w:w="1863" w:type="dxa"/>
            <w:hideMark/>
          </w:tcPr>
          <w:p w14:paraId="538F0EC8" w14:textId="77777777" w:rsidR="00E21604" w:rsidRPr="00C23204" w:rsidRDefault="00E21604" w:rsidP="00C23204">
            <w:pPr>
              <w:jc w:val="center"/>
              <w:rPr>
                <w:bCs/>
                <w:sz w:val="22"/>
                <w:szCs w:val="22"/>
              </w:rPr>
            </w:pPr>
          </w:p>
        </w:tc>
      </w:tr>
      <w:tr w:rsidR="00E21604" w:rsidRPr="00C23204" w14:paraId="38A4342E" w14:textId="77777777" w:rsidTr="003258C6">
        <w:trPr>
          <w:gridAfter w:val="1"/>
          <w:wAfter w:w="12" w:type="dxa"/>
          <w:trHeight w:val="315"/>
        </w:trPr>
        <w:tc>
          <w:tcPr>
            <w:tcW w:w="534" w:type="dxa"/>
            <w:hideMark/>
          </w:tcPr>
          <w:p w14:paraId="7E62AEBD" w14:textId="77777777" w:rsidR="00E21604" w:rsidRPr="00C23204" w:rsidRDefault="00E21604">
            <w:pPr>
              <w:rPr>
                <w:bCs/>
                <w:sz w:val="22"/>
                <w:szCs w:val="22"/>
              </w:rPr>
            </w:pPr>
            <w:r w:rsidRPr="00C23204">
              <w:rPr>
                <w:bCs/>
                <w:sz w:val="22"/>
                <w:szCs w:val="22"/>
              </w:rPr>
              <w:t>28</w:t>
            </w:r>
          </w:p>
        </w:tc>
        <w:tc>
          <w:tcPr>
            <w:tcW w:w="1373" w:type="dxa"/>
            <w:hideMark/>
          </w:tcPr>
          <w:p w14:paraId="2AD67E86" w14:textId="2EAA483A" w:rsidR="00E21604" w:rsidRPr="00C23204" w:rsidRDefault="003258C6">
            <w:pPr>
              <w:rPr>
                <w:bCs/>
                <w:sz w:val="22"/>
                <w:szCs w:val="22"/>
              </w:rPr>
            </w:pPr>
            <w:r>
              <w:rPr>
                <w:bCs/>
                <w:sz w:val="22"/>
                <w:szCs w:val="22"/>
              </w:rPr>
              <w:t>20.41.32.111</w:t>
            </w:r>
          </w:p>
        </w:tc>
        <w:tc>
          <w:tcPr>
            <w:tcW w:w="2854" w:type="dxa"/>
            <w:hideMark/>
          </w:tcPr>
          <w:p w14:paraId="01C0A9E2" w14:textId="77777777" w:rsidR="00E21604" w:rsidRPr="00C23204" w:rsidRDefault="00E21604">
            <w:pPr>
              <w:rPr>
                <w:bCs/>
                <w:sz w:val="22"/>
                <w:szCs w:val="22"/>
              </w:rPr>
            </w:pPr>
            <w:r w:rsidRPr="00C23204">
              <w:rPr>
                <w:bCs/>
                <w:sz w:val="22"/>
                <w:szCs w:val="22"/>
              </w:rPr>
              <w:t>Таблетки для посудомоечной машины</w:t>
            </w:r>
          </w:p>
        </w:tc>
        <w:tc>
          <w:tcPr>
            <w:tcW w:w="2541" w:type="dxa"/>
            <w:hideMark/>
          </w:tcPr>
          <w:p w14:paraId="5741F65A" w14:textId="77777777" w:rsidR="00E21604" w:rsidRPr="00C23204" w:rsidRDefault="00E21604" w:rsidP="00C23204">
            <w:pPr>
              <w:jc w:val="center"/>
              <w:rPr>
                <w:bCs/>
                <w:sz w:val="22"/>
                <w:szCs w:val="22"/>
              </w:rPr>
            </w:pPr>
          </w:p>
        </w:tc>
        <w:tc>
          <w:tcPr>
            <w:tcW w:w="1697" w:type="dxa"/>
            <w:hideMark/>
          </w:tcPr>
          <w:p w14:paraId="1894BDD5"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c>
          <w:tcPr>
            <w:tcW w:w="1863" w:type="dxa"/>
            <w:hideMark/>
          </w:tcPr>
          <w:p w14:paraId="1D434469" w14:textId="77777777" w:rsidR="00E21604" w:rsidRPr="00C23204" w:rsidRDefault="00E21604" w:rsidP="00C23204">
            <w:pPr>
              <w:jc w:val="center"/>
              <w:rPr>
                <w:bCs/>
                <w:sz w:val="22"/>
                <w:szCs w:val="22"/>
              </w:rPr>
            </w:pPr>
          </w:p>
        </w:tc>
      </w:tr>
      <w:tr w:rsidR="00E21604" w:rsidRPr="00C23204" w14:paraId="396D729B" w14:textId="77777777" w:rsidTr="003258C6">
        <w:trPr>
          <w:gridAfter w:val="1"/>
          <w:wAfter w:w="12" w:type="dxa"/>
          <w:trHeight w:val="315"/>
        </w:trPr>
        <w:tc>
          <w:tcPr>
            <w:tcW w:w="534" w:type="dxa"/>
            <w:hideMark/>
          </w:tcPr>
          <w:p w14:paraId="0E729FDB" w14:textId="77777777" w:rsidR="00E21604" w:rsidRPr="00C23204" w:rsidRDefault="00E21604">
            <w:pPr>
              <w:rPr>
                <w:bCs/>
                <w:sz w:val="22"/>
                <w:szCs w:val="22"/>
              </w:rPr>
            </w:pPr>
            <w:r w:rsidRPr="00C23204">
              <w:rPr>
                <w:bCs/>
                <w:sz w:val="22"/>
                <w:szCs w:val="22"/>
              </w:rPr>
              <w:t>29</w:t>
            </w:r>
          </w:p>
        </w:tc>
        <w:tc>
          <w:tcPr>
            <w:tcW w:w="1373" w:type="dxa"/>
            <w:hideMark/>
          </w:tcPr>
          <w:p w14:paraId="5E6B518C" w14:textId="77777777" w:rsidR="00E21604" w:rsidRPr="00C23204" w:rsidRDefault="00E21604">
            <w:pPr>
              <w:rPr>
                <w:bCs/>
                <w:sz w:val="22"/>
                <w:szCs w:val="22"/>
              </w:rPr>
            </w:pPr>
            <w:r w:rsidRPr="00C23204">
              <w:rPr>
                <w:bCs/>
                <w:sz w:val="22"/>
                <w:szCs w:val="22"/>
              </w:rPr>
              <w:t>20.42.15.141</w:t>
            </w:r>
          </w:p>
        </w:tc>
        <w:tc>
          <w:tcPr>
            <w:tcW w:w="2854" w:type="dxa"/>
            <w:hideMark/>
          </w:tcPr>
          <w:p w14:paraId="56246284" w14:textId="77777777" w:rsidR="00E21604" w:rsidRPr="00C23204" w:rsidRDefault="00E21604">
            <w:pPr>
              <w:rPr>
                <w:bCs/>
                <w:sz w:val="22"/>
                <w:szCs w:val="22"/>
              </w:rPr>
            </w:pPr>
            <w:r w:rsidRPr="00C23204">
              <w:rPr>
                <w:bCs/>
                <w:sz w:val="22"/>
                <w:szCs w:val="22"/>
              </w:rPr>
              <w:t>Крем для рук</w:t>
            </w:r>
          </w:p>
        </w:tc>
        <w:tc>
          <w:tcPr>
            <w:tcW w:w="2541" w:type="dxa"/>
            <w:hideMark/>
          </w:tcPr>
          <w:p w14:paraId="4CE4490E" w14:textId="77777777" w:rsidR="00E21604" w:rsidRPr="00C23204" w:rsidRDefault="00E21604" w:rsidP="00C23204">
            <w:pPr>
              <w:jc w:val="center"/>
              <w:rPr>
                <w:bCs/>
                <w:sz w:val="22"/>
                <w:szCs w:val="22"/>
              </w:rPr>
            </w:pPr>
          </w:p>
        </w:tc>
        <w:tc>
          <w:tcPr>
            <w:tcW w:w="1697" w:type="dxa"/>
            <w:hideMark/>
          </w:tcPr>
          <w:p w14:paraId="6CD37586" w14:textId="77777777" w:rsidR="00E21604" w:rsidRPr="00C23204" w:rsidRDefault="00E21604" w:rsidP="00C23204">
            <w:pPr>
              <w:jc w:val="center"/>
              <w:rPr>
                <w:bCs/>
                <w:sz w:val="22"/>
                <w:szCs w:val="22"/>
              </w:rPr>
            </w:pPr>
          </w:p>
        </w:tc>
        <w:tc>
          <w:tcPr>
            <w:tcW w:w="1863" w:type="dxa"/>
            <w:hideMark/>
          </w:tcPr>
          <w:p w14:paraId="075094E9" w14:textId="77777777" w:rsidR="00E21604" w:rsidRPr="00C23204" w:rsidRDefault="00E21604" w:rsidP="00C23204">
            <w:pPr>
              <w:jc w:val="center"/>
              <w:rPr>
                <w:bCs/>
                <w:sz w:val="22"/>
                <w:szCs w:val="22"/>
              </w:rPr>
            </w:pPr>
            <w:r w:rsidRPr="00C23204">
              <w:rPr>
                <w:rFonts w:ascii="Segoe UI Symbol" w:hAnsi="Segoe UI Symbol" w:cs="Segoe UI Symbol"/>
                <w:bCs/>
                <w:sz w:val="22"/>
                <w:szCs w:val="22"/>
              </w:rPr>
              <w:t>✓</w:t>
            </w:r>
          </w:p>
        </w:tc>
      </w:tr>
    </w:tbl>
    <w:p w14:paraId="2A687F40" w14:textId="05E69332" w:rsidR="00E21604" w:rsidRPr="00C23204" w:rsidRDefault="00E21604" w:rsidP="000F6C66">
      <w:pPr>
        <w:rPr>
          <w:b/>
          <w:sz w:val="22"/>
          <w:szCs w:val="22"/>
        </w:rPr>
      </w:pPr>
    </w:p>
    <w:p w14:paraId="79A98993" w14:textId="425848FB" w:rsidR="00E21604" w:rsidRPr="00C23204" w:rsidRDefault="00C23204" w:rsidP="00C23204">
      <w:pPr>
        <w:jc w:val="both"/>
        <w:rPr>
          <w:bCs/>
          <w:i/>
          <w:iCs/>
          <w:sz w:val="22"/>
          <w:szCs w:val="22"/>
        </w:rPr>
      </w:pPr>
      <w:r w:rsidRPr="00C23204">
        <w:rPr>
          <w:bCs/>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3FE5C3D" w14:textId="77777777" w:rsidR="00C23204" w:rsidRPr="00C23204" w:rsidRDefault="00C23204" w:rsidP="000F6C66">
      <w:pPr>
        <w:rPr>
          <w:b/>
          <w:sz w:val="22"/>
          <w:szCs w:val="22"/>
        </w:rPr>
      </w:pPr>
    </w:p>
    <w:p w14:paraId="137AA428" w14:textId="65052C10" w:rsidR="00BA0E38" w:rsidRPr="00C23204" w:rsidRDefault="00BA0E38" w:rsidP="00BA0E38">
      <w:pPr>
        <w:numPr>
          <w:ilvl w:val="0"/>
          <w:numId w:val="40"/>
        </w:numPr>
        <w:rPr>
          <w:b/>
          <w:sz w:val="22"/>
          <w:szCs w:val="22"/>
        </w:rPr>
      </w:pPr>
      <w:r w:rsidRPr="00C23204">
        <w:rPr>
          <w:b/>
          <w:sz w:val="22"/>
          <w:szCs w:val="22"/>
        </w:rPr>
        <w:t>Объект закупки:</w:t>
      </w:r>
    </w:p>
    <w:tbl>
      <w:tblPr>
        <w:tblW w:w="5025" w:type="pct"/>
        <w:tblInd w:w="-12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4"/>
        <w:gridCol w:w="1563"/>
        <w:gridCol w:w="5366"/>
        <w:gridCol w:w="689"/>
        <w:gridCol w:w="827"/>
        <w:gridCol w:w="690"/>
        <w:gridCol w:w="689"/>
        <w:gridCol w:w="690"/>
      </w:tblGrid>
      <w:tr w:rsidR="005E7A68" w:rsidRPr="00C23204" w14:paraId="43AF961A" w14:textId="77777777" w:rsidTr="00C23204">
        <w:trPr>
          <w:trHeight w:val="552"/>
        </w:trPr>
        <w:tc>
          <w:tcPr>
            <w:tcW w:w="416" w:type="dxa"/>
            <w:tcBorders>
              <w:top w:val="single" w:sz="4" w:space="0" w:color="000000"/>
              <w:left w:val="single" w:sz="4" w:space="0" w:color="000000"/>
              <w:bottom w:val="single" w:sz="4" w:space="0" w:color="000000"/>
              <w:right w:val="single" w:sz="4" w:space="0" w:color="000000"/>
            </w:tcBorders>
            <w:shd w:val="clear" w:color="auto" w:fill="FFFFFF"/>
            <w:hideMark/>
          </w:tcPr>
          <w:p w14:paraId="135DBCDC" w14:textId="77777777" w:rsidR="005E7A68" w:rsidRPr="00C23204" w:rsidRDefault="005E7A68" w:rsidP="00853687">
            <w:pPr>
              <w:jc w:val="center"/>
              <w:rPr>
                <w:color w:val="000000"/>
                <w:sz w:val="22"/>
                <w:szCs w:val="22"/>
              </w:rPr>
            </w:pPr>
            <w:r w:rsidRPr="00C23204">
              <w:rPr>
                <w:color w:val="000000"/>
                <w:sz w:val="22"/>
                <w:szCs w:val="22"/>
              </w:rPr>
              <w:t xml:space="preserve">№        </w:t>
            </w:r>
            <w:proofErr w:type="spellStart"/>
            <w:r w:rsidRPr="00C23204">
              <w:rPr>
                <w:color w:val="000000"/>
                <w:sz w:val="22"/>
                <w:szCs w:val="22"/>
              </w:rPr>
              <w:t>пп</w:t>
            </w:r>
            <w:proofErr w:type="spellEnd"/>
          </w:p>
        </w:tc>
        <w:tc>
          <w:tcPr>
            <w:tcW w:w="1570" w:type="dxa"/>
            <w:tcBorders>
              <w:top w:val="single" w:sz="4" w:space="0" w:color="000000"/>
              <w:left w:val="single" w:sz="4" w:space="0" w:color="000000"/>
              <w:bottom w:val="single" w:sz="4" w:space="0" w:color="000000"/>
              <w:right w:val="single" w:sz="4" w:space="0" w:color="000000"/>
            </w:tcBorders>
            <w:shd w:val="clear" w:color="auto" w:fill="FFFFFF"/>
            <w:hideMark/>
          </w:tcPr>
          <w:p w14:paraId="0E2304D0" w14:textId="77777777" w:rsidR="005E7A68" w:rsidRPr="00C23204" w:rsidRDefault="005E7A68" w:rsidP="00853687">
            <w:pPr>
              <w:jc w:val="center"/>
              <w:rPr>
                <w:color w:val="000000"/>
                <w:sz w:val="22"/>
                <w:szCs w:val="22"/>
              </w:rPr>
            </w:pPr>
            <w:r w:rsidRPr="00C23204">
              <w:rPr>
                <w:color w:val="000000"/>
                <w:sz w:val="22"/>
                <w:szCs w:val="22"/>
              </w:rPr>
              <w:t>Наименование товара</w:t>
            </w:r>
          </w:p>
        </w:tc>
        <w:tc>
          <w:tcPr>
            <w:tcW w:w="5387" w:type="dxa"/>
            <w:tcBorders>
              <w:top w:val="single" w:sz="4" w:space="0" w:color="000000"/>
              <w:left w:val="single" w:sz="4" w:space="0" w:color="000000"/>
              <w:bottom w:val="single" w:sz="4" w:space="0" w:color="000000"/>
              <w:right w:val="single" w:sz="4" w:space="0" w:color="000000"/>
            </w:tcBorders>
            <w:shd w:val="clear" w:color="auto" w:fill="FFFFFF"/>
            <w:hideMark/>
          </w:tcPr>
          <w:p w14:paraId="707C5E93" w14:textId="77777777" w:rsidR="005E7A68" w:rsidRPr="00C23204" w:rsidRDefault="005E7A68" w:rsidP="00853687">
            <w:pPr>
              <w:jc w:val="center"/>
              <w:rPr>
                <w:color w:val="000000"/>
                <w:sz w:val="22"/>
                <w:szCs w:val="22"/>
              </w:rPr>
            </w:pPr>
            <w:r w:rsidRPr="00C23204">
              <w:rPr>
                <w:color w:val="000000"/>
                <w:sz w:val="22"/>
                <w:szCs w:val="22"/>
              </w:rPr>
              <w:t>Технические характеристики</w:t>
            </w:r>
          </w:p>
        </w:tc>
        <w:tc>
          <w:tcPr>
            <w:tcW w:w="691" w:type="dxa"/>
            <w:tcBorders>
              <w:top w:val="single" w:sz="4" w:space="0" w:color="000000"/>
              <w:left w:val="single" w:sz="4" w:space="0" w:color="000000"/>
              <w:bottom w:val="single" w:sz="4" w:space="0" w:color="000000"/>
              <w:right w:val="single" w:sz="4" w:space="0" w:color="000000"/>
            </w:tcBorders>
            <w:shd w:val="clear" w:color="auto" w:fill="FFFFFF"/>
            <w:hideMark/>
          </w:tcPr>
          <w:p w14:paraId="6E452463" w14:textId="77777777" w:rsidR="005E7A68" w:rsidRPr="00C23204" w:rsidRDefault="005E7A68" w:rsidP="00853687">
            <w:pPr>
              <w:jc w:val="center"/>
              <w:rPr>
                <w:color w:val="000000"/>
                <w:sz w:val="22"/>
                <w:szCs w:val="22"/>
              </w:rPr>
            </w:pPr>
            <w:r w:rsidRPr="00C23204">
              <w:rPr>
                <w:color w:val="000000"/>
                <w:sz w:val="22"/>
                <w:szCs w:val="22"/>
              </w:rPr>
              <w:t>Ед. изм.</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6D91D4E3" w14:textId="77777777" w:rsidR="005E7A68" w:rsidRPr="00C23204" w:rsidRDefault="005E7A68" w:rsidP="00853687">
            <w:pPr>
              <w:jc w:val="center"/>
              <w:rPr>
                <w:color w:val="000000"/>
                <w:sz w:val="22"/>
                <w:szCs w:val="22"/>
              </w:rPr>
            </w:pPr>
            <w:r w:rsidRPr="00C23204">
              <w:rPr>
                <w:color w:val="000000"/>
                <w:sz w:val="22"/>
                <w:szCs w:val="22"/>
              </w:rPr>
              <w:t>Кол-во 1 корп.</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0EA0EA1A" w14:textId="77777777" w:rsidR="005E7A68" w:rsidRPr="00C23204" w:rsidRDefault="005E7A68" w:rsidP="00853687">
            <w:pPr>
              <w:jc w:val="center"/>
              <w:rPr>
                <w:color w:val="000000"/>
                <w:sz w:val="22"/>
                <w:szCs w:val="22"/>
              </w:rPr>
            </w:pPr>
            <w:r w:rsidRPr="00C23204">
              <w:rPr>
                <w:color w:val="000000"/>
                <w:sz w:val="22"/>
                <w:szCs w:val="22"/>
              </w:rPr>
              <w:t>Кол-во   2 корп.</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4E418EA2" w14:textId="77777777" w:rsidR="005E7A68" w:rsidRPr="00C23204" w:rsidRDefault="005E7A68" w:rsidP="00853687">
            <w:pPr>
              <w:jc w:val="center"/>
              <w:rPr>
                <w:color w:val="000000"/>
                <w:sz w:val="22"/>
                <w:szCs w:val="22"/>
              </w:rPr>
            </w:pPr>
            <w:r w:rsidRPr="00C23204">
              <w:rPr>
                <w:color w:val="000000"/>
                <w:sz w:val="22"/>
                <w:szCs w:val="22"/>
              </w:rPr>
              <w:t>Кол-во 3 корп.</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4409B69E" w14:textId="77777777" w:rsidR="005E7A68" w:rsidRPr="00C23204" w:rsidRDefault="005E7A68" w:rsidP="00853687">
            <w:pPr>
              <w:jc w:val="center"/>
              <w:rPr>
                <w:color w:val="000000"/>
                <w:sz w:val="22"/>
                <w:szCs w:val="22"/>
              </w:rPr>
            </w:pPr>
            <w:r w:rsidRPr="00C23204">
              <w:rPr>
                <w:color w:val="000000"/>
                <w:sz w:val="22"/>
                <w:szCs w:val="22"/>
              </w:rPr>
              <w:t>Итого</w:t>
            </w:r>
          </w:p>
        </w:tc>
      </w:tr>
      <w:tr w:rsidR="00D13561" w:rsidRPr="00C23204" w14:paraId="55EDE36D" w14:textId="77777777" w:rsidTr="00C23204">
        <w:trPr>
          <w:trHeight w:val="1736"/>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421E40F5" w14:textId="77777777" w:rsidR="00D13561" w:rsidRPr="00C23204" w:rsidRDefault="00D13561" w:rsidP="00853687">
            <w:pPr>
              <w:jc w:val="center"/>
              <w:rPr>
                <w:color w:val="000000"/>
                <w:sz w:val="22"/>
                <w:szCs w:val="22"/>
              </w:rPr>
            </w:pPr>
            <w:r w:rsidRPr="00C23204">
              <w:rPr>
                <w:color w:val="000000"/>
                <w:sz w:val="22"/>
                <w:szCs w:val="22"/>
              </w:rPr>
              <w:t>1</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1DAEC4DB" w14:textId="77777777" w:rsidR="00D13561" w:rsidRPr="00C23204" w:rsidRDefault="00D13561" w:rsidP="00853687">
            <w:pPr>
              <w:jc w:val="center"/>
              <w:rPr>
                <w:color w:val="000000"/>
                <w:sz w:val="22"/>
                <w:szCs w:val="22"/>
              </w:rPr>
            </w:pPr>
            <w:r w:rsidRPr="00C23204">
              <w:rPr>
                <w:color w:val="000000"/>
                <w:sz w:val="22"/>
                <w:szCs w:val="22"/>
              </w:rPr>
              <w:t>Стиральный порошок для стирки детского белья</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Pr>
          <w:p w14:paraId="491AD41D" w14:textId="77777777" w:rsidR="000F6C66" w:rsidRPr="00C23204" w:rsidRDefault="00D13561" w:rsidP="00B05A2F">
            <w:pPr>
              <w:ind w:left="127" w:right="127"/>
              <w:rPr>
                <w:color w:val="000000"/>
                <w:sz w:val="22"/>
                <w:szCs w:val="22"/>
              </w:rPr>
            </w:pPr>
            <w:r w:rsidRPr="00C23204">
              <w:rPr>
                <w:color w:val="000000"/>
                <w:sz w:val="22"/>
                <w:szCs w:val="22"/>
              </w:rPr>
              <w:t xml:space="preserve">Стиральный порошок для стирки детского белья. </w:t>
            </w:r>
          </w:p>
          <w:p w14:paraId="059A7364" w14:textId="113C196C" w:rsidR="000F6C66" w:rsidRPr="00C23204" w:rsidRDefault="00D13561" w:rsidP="00B05A2F">
            <w:pPr>
              <w:ind w:left="127" w:right="127"/>
              <w:rPr>
                <w:sz w:val="22"/>
                <w:szCs w:val="22"/>
              </w:rPr>
            </w:pPr>
            <w:r w:rsidRPr="00C23204">
              <w:rPr>
                <w:sz w:val="22"/>
                <w:szCs w:val="22"/>
              </w:rPr>
              <w:t xml:space="preserve">Средство моющее синтетическое разработано для стирки белья и одежды детей любого возраста, в том числе и новорожденных. </w:t>
            </w:r>
          </w:p>
          <w:p w14:paraId="7BA8C29E" w14:textId="77777777" w:rsidR="000F6C66" w:rsidRPr="00C23204" w:rsidRDefault="00D13561" w:rsidP="00B05A2F">
            <w:pPr>
              <w:ind w:left="127" w:right="127"/>
              <w:rPr>
                <w:sz w:val="22"/>
                <w:szCs w:val="22"/>
              </w:rPr>
            </w:pPr>
            <w:r w:rsidRPr="00C23204">
              <w:rPr>
                <w:sz w:val="22"/>
                <w:szCs w:val="22"/>
              </w:rPr>
              <w:t xml:space="preserve">Порошок не содержит мыла, что позволяет ему полностью и без труда вымываться из белья. </w:t>
            </w:r>
          </w:p>
          <w:p w14:paraId="2D219E79" w14:textId="77777777" w:rsidR="00BA0E38" w:rsidRPr="00C23204" w:rsidRDefault="00D13561" w:rsidP="00B05A2F">
            <w:pPr>
              <w:ind w:left="127" w:right="127"/>
              <w:rPr>
                <w:sz w:val="22"/>
                <w:szCs w:val="22"/>
              </w:rPr>
            </w:pPr>
            <w:r w:rsidRPr="00C23204">
              <w:rPr>
                <w:sz w:val="22"/>
                <w:szCs w:val="22"/>
              </w:rPr>
              <w:t xml:space="preserve">Нежная отдушка не оставляет после полоскания никакого запаха. </w:t>
            </w:r>
          </w:p>
          <w:p w14:paraId="55AE32F7" w14:textId="12785355" w:rsidR="000F6C66" w:rsidRPr="00C23204" w:rsidRDefault="00D13561" w:rsidP="00B05A2F">
            <w:pPr>
              <w:ind w:left="127" w:right="127"/>
              <w:rPr>
                <w:sz w:val="22"/>
                <w:szCs w:val="22"/>
              </w:rPr>
            </w:pPr>
            <w:r w:rsidRPr="00C23204">
              <w:rPr>
                <w:sz w:val="22"/>
                <w:szCs w:val="22"/>
              </w:rPr>
              <w:t xml:space="preserve">Фасовка не менее 4,5 кг. и не более 5 кг. </w:t>
            </w:r>
          </w:p>
          <w:p w14:paraId="54C2D4D5" w14:textId="49A806FF" w:rsidR="00D13561" w:rsidRPr="00C23204" w:rsidRDefault="001D21F4" w:rsidP="00C23204">
            <w:pPr>
              <w:ind w:left="127" w:right="127"/>
              <w:rPr>
                <w:color w:val="000000"/>
                <w:sz w:val="22"/>
                <w:szCs w:val="22"/>
              </w:rPr>
            </w:pPr>
            <w:r w:rsidRPr="00C23204">
              <w:rPr>
                <w:sz w:val="22"/>
                <w:szCs w:val="22"/>
              </w:rPr>
              <w:t xml:space="preserve">На момент поставки товара остаточный срок годности не менее 12 месяцев. </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516BCFF6" w14:textId="77777777" w:rsidR="00D13561" w:rsidRPr="00C23204" w:rsidRDefault="00D13561" w:rsidP="00853687">
            <w:pPr>
              <w:jc w:val="center"/>
              <w:rPr>
                <w:color w:val="000000"/>
                <w:sz w:val="22"/>
                <w:szCs w:val="22"/>
              </w:rPr>
            </w:pPr>
            <w:proofErr w:type="spellStart"/>
            <w:r w:rsidRPr="00C23204">
              <w:rPr>
                <w:color w:val="000000"/>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3015EF61" w14:textId="77777777" w:rsidR="00D13561" w:rsidRPr="00C23204" w:rsidRDefault="002303F4" w:rsidP="00582FCA">
            <w:pPr>
              <w:jc w:val="center"/>
              <w:rPr>
                <w:sz w:val="22"/>
                <w:szCs w:val="22"/>
              </w:rPr>
            </w:pPr>
            <w:r w:rsidRPr="00C23204">
              <w:rPr>
                <w:sz w:val="22"/>
                <w:szCs w:val="22"/>
              </w:rPr>
              <w:t>16</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48D1C00" w14:textId="77777777" w:rsidR="00D13561" w:rsidRPr="00C23204" w:rsidRDefault="00D04186"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44781BF1" w14:textId="77777777" w:rsidR="00D13561" w:rsidRPr="00C23204" w:rsidRDefault="00B8326A"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4ED4D4A0" w14:textId="77777777" w:rsidR="00D13561" w:rsidRPr="00C23204" w:rsidRDefault="00296B31" w:rsidP="003A19C9">
            <w:pPr>
              <w:jc w:val="center"/>
              <w:rPr>
                <w:sz w:val="22"/>
                <w:szCs w:val="22"/>
              </w:rPr>
            </w:pPr>
            <w:r w:rsidRPr="00C23204">
              <w:rPr>
                <w:sz w:val="22"/>
                <w:szCs w:val="22"/>
              </w:rPr>
              <w:t>16</w:t>
            </w:r>
          </w:p>
        </w:tc>
      </w:tr>
      <w:tr w:rsidR="00D13561" w:rsidRPr="00C23204" w14:paraId="09B5A506" w14:textId="77777777" w:rsidTr="00C23204">
        <w:trPr>
          <w:trHeight w:val="552"/>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223ABC9E" w14:textId="77777777" w:rsidR="00D13561" w:rsidRPr="00C23204" w:rsidRDefault="00084E60" w:rsidP="00853687">
            <w:pPr>
              <w:jc w:val="center"/>
              <w:rPr>
                <w:color w:val="000000"/>
                <w:sz w:val="22"/>
                <w:szCs w:val="22"/>
              </w:rPr>
            </w:pPr>
            <w:r w:rsidRPr="00C23204">
              <w:rPr>
                <w:color w:val="000000"/>
                <w:sz w:val="22"/>
                <w:szCs w:val="22"/>
              </w:rPr>
              <w:t>2</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4262C214" w14:textId="77777777" w:rsidR="00D13561" w:rsidRPr="00C23204" w:rsidRDefault="00D13561" w:rsidP="00EC150C">
            <w:pPr>
              <w:jc w:val="center"/>
              <w:rPr>
                <w:color w:val="000000"/>
                <w:sz w:val="22"/>
                <w:szCs w:val="22"/>
              </w:rPr>
            </w:pPr>
            <w:r w:rsidRPr="00C23204">
              <w:rPr>
                <w:color w:val="000000"/>
                <w:sz w:val="22"/>
                <w:szCs w:val="22"/>
              </w:rPr>
              <w:t>Кондиционер для детского белья</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Pr>
          <w:p w14:paraId="400BF3E7" w14:textId="77777777" w:rsidR="000F6C66" w:rsidRPr="00C23204" w:rsidRDefault="00D13561" w:rsidP="00B05A2F">
            <w:pPr>
              <w:ind w:left="127" w:right="127"/>
              <w:rPr>
                <w:sz w:val="22"/>
                <w:szCs w:val="22"/>
              </w:rPr>
            </w:pPr>
            <w:r w:rsidRPr="00C23204">
              <w:rPr>
                <w:color w:val="000000"/>
                <w:sz w:val="22"/>
                <w:szCs w:val="22"/>
              </w:rPr>
              <w:t>Кондиционер для детского белья</w:t>
            </w:r>
            <w:r w:rsidRPr="00C23204">
              <w:rPr>
                <w:sz w:val="22"/>
                <w:szCs w:val="22"/>
              </w:rPr>
              <w:t xml:space="preserve"> предназначен для умягчения детского белья после стирки, облегчения глажения, снятия статического электричества. </w:t>
            </w:r>
          </w:p>
          <w:p w14:paraId="7175F7A7" w14:textId="77777777" w:rsidR="000F6C66" w:rsidRPr="00C23204" w:rsidRDefault="00D13561" w:rsidP="00B05A2F">
            <w:pPr>
              <w:ind w:left="127" w:right="127"/>
              <w:rPr>
                <w:sz w:val="22"/>
                <w:szCs w:val="22"/>
              </w:rPr>
            </w:pPr>
            <w:r w:rsidRPr="00C23204">
              <w:rPr>
                <w:sz w:val="22"/>
                <w:szCs w:val="22"/>
              </w:rPr>
              <w:t xml:space="preserve">Подходит для обработки белья детей любого возраста, в том числе новорожденных, и людей склонных к аллергическим реакциям. </w:t>
            </w:r>
          </w:p>
          <w:p w14:paraId="10B75263" w14:textId="77777777" w:rsidR="000F6C66" w:rsidRPr="00C23204" w:rsidRDefault="00D13561" w:rsidP="00B05A2F">
            <w:pPr>
              <w:ind w:left="127" w:right="127"/>
              <w:rPr>
                <w:sz w:val="22"/>
                <w:szCs w:val="22"/>
              </w:rPr>
            </w:pPr>
            <w:r w:rsidRPr="00C23204">
              <w:rPr>
                <w:sz w:val="22"/>
                <w:szCs w:val="22"/>
              </w:rPr>
              <w:t xml:space="preserve">Упаковка: пластиковая бутылка с колпачком-мерником. </w:t>
            </w:r>
          </w:p>
          <w:p w14:paraId="32D6663A" w14:textId="77777777" w:rsidR="000F6C66" w:rsidRPr="00C23204" w:rsidRDefault="00D13561" w:rsidP="00B05A2F">
            <w:pPr>
              <w:ind w:left="127" w:right="127"/>
              <w:rPr>
                <w:sz w:val="22"/>
                <w:szCs w:val="22"/>
              </w:rPr>
            </w:pPr>
            <w:r w:rsidRPr="00C23204">
              <w:rPr>
                <w:sz w:val="22"/>
                <w:szCs w:val="22"/>
              </w:rPr>
              <w:t xml:space="preserve">Фасовка не менее 0,75 л. и не более 0,9 л. </w:t>
            </w:r>
          </w:p>
          <w:p w14:paraId="73174952" w14:textId="77777777" w:rsidR="000F6C66" w:rsidRPr="00C23204" w:rsidRDefault="001D21F4" w:rsidP="00B05A2F">
            <w:pPr>
              <w:ind w:left="127" w:right="127"/>
              <w:rPr>
                <w:sz w:val="22"/>
                <w:szCs w:val="22"/>
              </w:rPr>
            </w:pPr>
            <w:r w:rsidRPr="00C23204">
              <w:rPr>
                <w:sz w:val="22"/>
                <w:szCs w:val="22"/>
              </w:rPr>
              <w:t xml:space="preserve">На момент поставки товара остаточный срок годности не менее 12 месяцев. </w:t>
            </w:r>
          </w:p>
          <w:p w14:paraId="61BC5A72" w14:textId="40754EF1" w:rsidR="00D13561" w:rsidRPr="00C23204" w:rsidRDefault="00D13561" w:rsidP="00B05A2F">
            <w:pPr>
              <w:ind w:left="127" w:right="127"/>
              <w:rPr>
                <w:color w:val="000000"/>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11E6B7CF" w14:textId="77777777" w:rsidR="00D13561" w:rsidRPr="00C23204" w:rsidRDefault="00D13561" w:rsidP="00853687">
            <w:pPr>
              <w:jc w:val="center"/>
              <w:rPr>
                <w:color w:val="000000"/>
                <w:sz w:val="22"/>
                <w:szCs w:val="22"/>
              </w:rPr>
            </w:pPr>
            <w:proofErr w:type="spellStart"/>
            <w:r w:rsidRPr="00C23204">
              <w:rPr>
                <w:color w:val="000000"/>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5B26455B" w14:textId="77777777" w:rsidR="00D13561" w:rsidRPr="00C23204" w:rsidRDefault="002303F4" w:rsidP="00582FCA">
            <w:pPr>
              <w:jc w:val="center"/>
              <w:rPr>
                <w:color w:val="000000"/>
                <w:sz w:val="22"/>
                <w:szCs w:val="22"/>
              </w:rPr>
            </w:pPr>
            <w:r w:rsidRPr="00C23204">
              <w:rPr>
                <w:color w:val="000000"/>
                <w:sz w:val="22"/>
                <w:szCs w:val="22"/>
              </w:rPr>
              <w:t>80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663FA6FF" w14:textId="77777777" w:rsidR="00D13561" w:rsidRPr="00C23204" w:rsidRDefault="00A022C9" w:rsidP="00984AB2">
            <w:pPr>
              <w:jc w:val="center"/>
              <w:rPr>
                <w:color w:val="000000"/>
                <w:sz w:val="22"/>
                <w:szCs w:val="22"/>
              </w:rPr>
            </w:pPr>
            <w:r w:rsidRPr="00C23204">
              <w:rPr>
                <w:color w:val="000000"/>
                <w:sz w:val="22"/>
                <w:szCs w:val="22"/>
              </w:rPr>
              <w:t>10</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32F676E7" w14:textId="77777777" w:rsidR="00D13561" w:rsidRPr="00C23204" w:rsidRDefault="00BF44D5"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343C55D5" w14:textId="77777777" w:rsidR="00D13561" w:rsidRPr="00C23204" w:rsidRDefault="00296B31" w:rsidP="003A19C9">
            <w:pPr>
              <w:jc w:val="center"/>
              <w:rPr>
                <w:color w:val="000000"/>
                <w:sz w:val="22"/>
                <w:szCs w:val="22"/>
              </w:rPr>
            </w:pPr>
            <w:r w:rsidRPr="00C23204">
              <w:rPr>
                <w:color w:val="000000"/>
                <w:sz w:val="22"/>
                <w:szCs w:val="22"/>
              </w:rPr>
              <w:t>90</w:t>
            </w:r>
          </w:p>
        </w:tc>
      </w:tr>
      <w:tr w:rsidR="00D13561" w:rsidRPr="00C23204" w14:paraId="3D76402D"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18888616" w14:textId="77777777" w:rsidR="00D13561" w:rsidRPr="00C23204" w:rsidRDefault="00084E60" w:rsidP="00853687">
            <w:pPr>
              <w:jc w:val="center"/>
              <w:rPr>
                <w:color w:val="000000"/>
                <w:sz w:val="22"/>
                <w:szCs w:val="22"/>
              </w:rPr>
            </w:pPr>
            <w:r w:rsidRPr="00C23204">
              <w:rPr>
                <w:color w:val="000000"/>
                <w:sz w:val="22"/>
                <w:szCs w:val="22"/>
              </w:rPr>
              <w:t>3</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488CC897" w14:textId="77777777" w:rsidR="00D13561" w:rsidRPr="00C23204" w:rsidRDefault="00D13561" w:rsidP="002A1B1F">
            <w:pPr>
              <w:spacing w:line="120" w:lineRule="atLeast"/>
              <w:jc w:val="center"/>
              <w:rPr>
                <w:rFonts w:eastAsia="Calibri"/>
                <w:sz w:val="22"/>
                <w:szCs w:val="22"/>
              </w:rPr>
            </w:pPr>
            <w:r w:rsidRPr="00C23204">
              <w:rPr>
                <w:rFonts w:eastAsia="Calibri"/>
                <w:sz w:val="22"/>
                <w:szCs w:val="22"/>
              </w:rPr>
              <w:t>Мешки для мусора</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3893E189" w14:textId="77777777" w:rsidR="000F6C66" w:rsidRPr="00C23204" w:rsidRDefault="00D13561" w:rsidP="00B05A2F">
            <w:pPr>
              <w:ind w:left="127" w:right="127"/>
              <w:rPr>
                <w:color w:val="000000"/>
                <w:sz w:val="22"/>
                <w:szCs w:val="22"/>
              </w:rPr>
            </w:pPr>
            <w:r w:rsidRPr="00C23204">
              <w:rPr>
                <w:color w:val="000000"/>
                <w:sz w:val="22"/>
                <w:szCs w:val="22"/>
              </w:rPr>
              <w:t xml:space="preserve">Материал: полиэтилен высокого давления. </w:t>
            </w:r>
          </w:p>
          <w:p w14:paraId="63FFAB8A" w14:textId="77777777" w:rsidR="000F6C66" w:rsidRPr="00C23204" w:rsidRDefault="00D13561" w:rsidP="00B05A2F">
            <w:pPr>
              <w:ind w:left="127" w:right="127"/>
              <w:rPr>
                <w:color w:val="000000"/>
                <w:sz w:val="22"/>
                <w:szCs w:val="22"/>
              </w:rPr>
            </w:pPr>
            <w:r w:rsidRPr="00C23204">
              <w:rPr>
                <w:color w:val="000000"/>
                <w:sz w:val="22"/>
                <w:szCs w:val="22"/>
              </w:rPr>
              <w:t xml:space="preserve">Плотность: не менее 30 мкм. </w:t>
            </w:r>
          </w:p>
          <w:p w14:paraId="4C6EB8B8" w14:textId="77777777" w:rsidR="000F6C66" w:rsidRPr="00C23204" w:rsidRDefault="00D13561" w:rsidP="00B05A2F">
            <w:pPr>
              <w:ind w:left="127" w:right="127"/>
              <w:rPr>
                <w:color w:val="000000"/>
                <w:sz w:val="22"/>
                <w:szCs w:val="22"/>
              </w:rPr>
            </w:pPr>
            <w:r w:rsidRPr="00C23204">
              <w:rPr>
                <w:color w:val="000000"/>
                <w:sz w:val="22"/>
                <w:szCs w:val="22"/>
              </w:rPr>
              <w:t xml:space="preserve">Объем мешка не менее 240 литров и не более 250 литров. </w:t>
            </w:r>
          </w:p>
          <w:p w14:paraId="04C6BB2B" w14:textId="77777777" w:rsidR="000F6C66" w:rsidRPr="00C23204" w:rsidRDefault="00D13561" w:rsidP="00B05A2F">
            <w:pPr>
              <w:ind w:left="127" w:right="127"/>
              <w:rPr>
                <w:color w:val="000000"/>
                <w:sz w:val="22"/>
                <w:szCs w:val="22"/>
              </w:rPr>
            </w:pPr>
            <w:r w:rsidRPr="00C23204">
              <w:rPr>
                <w:color w:val="000000"/>
                <w:sz w:val="22"/>
                <w:szCs w:val="22"/>
              </w:rPr>
              <w:t xml:space="preserve">Количество мешков в рулоне: не менее 5 шт. </w:t>
            </w:r>
          </w:p>
          <w:p w14:paraId="45B4B397" w14:textId="77777777" w:rsidR="000F6C66" w:rsidRPr="00C23204" w:rsidRDefault="001D21F4" w:rsidP="00B05A2F">
            <w:pPr>
              <w:ind w:left="127" w:right="127"/>
              <w:rPr>
                <w:sz w:val="22"/>
                <w:szCs w:val="22"/>
              </w:rPr>
            </w:pPr>
            <w:r w:rsidRPr="00C23204">
              <w:rPr>
                <w:sz w:val="22"/>
                <w:szCs w:val="22"/>
              </w:rPr>
              <w:t xml:space="preserve">На момент поставки товара остаточный срок годности не менее 12 месяцев. </w:t>
            </w:r>
          </w:p>
          <w:p w14:paraId="5BF83773" w14:textId="6F624C7D" w:rsidR="00D13561" w:rsidRPr="00C23204" w:rsidRDefault="00D13561" w:rsidP="00B05A2F">
            <w:pPr>
              <w:ind w:left="127" w:right="127"/>
              <w:rPr>
                <w:rFonts w:eastAsia="Calibri"/>
                <w:color w:val="000000"/>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5C741483" w14:textId="77777777" w:rsidR="00D13561" w:rsidRPr="00C23204" w:rsidRDefault="009A4C3D" w:rsidP="002A1B1F">
            <w:pPr>
              <w:tabs>
                <w:tab w:val="left" w:pos="720"/>
              </w:tabs>
              <w:jc w:val="center"/>
              <w:rPr>
                <w:rFonts w:eastAsia="Calibri"/>
                <w:sz w:val="22"/>
                <w:szCs w:val="22"/>
              </w:rPr>
            </w:pPr>
            <w:r w:rsidRPr="00C23204">
              <w:rPr>
                <w:rFonts w:eastAsia="Calibri"/>
                <w:sz w:val="22"/>
                <w:szCs w:val="22"/>
              </w:rPr>
              <w:t>рулон</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6C43C858" w14:textId="77777777" w:rsidR="00D13561" w:rsidRPr="00C23204" w:rsidRDefault="00B8326A" w:rsidP="00582FCA">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7F69C13D" w14:textId="77777777" w:rsidR="00D13561" w:rsidRPr="00C23204" w:rsidRDefault="00D04186" w:rsidP="00984AB2">
            <w:pPr>
              <w:jc w:val="center"/>
              <w:rPr>
                <w:color w:val="000000"/>
                <w:sz w:val="22"/>
                <w:szCs w:val="22"/>
              </w:rPr>
            </w:pPr>
            <w:r w:rsidRPr="00C23204">
              <w:rPr>
                <w:color w:val="000000"/>
                <w:sz w:val="22"/>
                <w:szCs w:val="22"/>
              </w:rPr>
              <w:t>3</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1727494F" w14:textId="77777777" w:rsidR="00D13561" w:rsidRPr="00C23204" w:rsidRDefault="00BF44D5"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93410D2" w14:textId="77777777" w:rsidR="00D13561" w:rsidRPr="00C23204" w:rsidRDefault="00296B31" w:rsidP="003A19C9">
            <w:pPr>
              <w:jc w:val="center"/>
              <w:rPr>
                <w:color w:val="000000"/>
                <w:sz w:val="22"/>
                <w:szCs w:val="22"/>
              </w:rPr>
            </w:pPr>
            <w:r w:rsidRPr="00C23204">
              <w:rPr>
                <w:color w:val="000000"/>
                <w:sz w:val="22"/>
                <w:szCs w:val="22"/>
              </w:rPr>
              <w:t>3</w:t>
            </w:r>
          </w:p>
        </w:tc>
      </w:tr>
      <w:tr w:rsidR="00D13561" w:rsidRPr="00C23204" w14:paraId="5FB06D33"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7C88C9CC" w14:textId="77777777" w:rsidR="00D13561" w:rsidRPr="00C23204" w:rsidRDefault="00084E60" w:rsidP="00853687">
            <w:pPr>
              <w:jc w:val="center"/>
              <w:rPr>
                <w:color w:val="000000"/>
                <w:sz w:val="22"/>
                <w:szCs w:val="22"/>
              </w:rPr>
            </w:pPr>
            <w:r w:rsidRPr="00C23204">
              <w:rPr>
                <w:color w:val="000000"/>
                <w:sz w:val="22"/>
                <w:szCs w:val="22"/>
              </w:rPr>
              <w:t>4</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26B293F1" w14:textId="77777777" w:rsidR="00D13561" w:rsidRPr="00C23204" w:rsidRDefault="00D13561" w:rsidP="002A1B1F">
            <w:pPr>
              <w:spacing w:line="120" w:lineRule="atLeast"/>
              <w:jc w:val="center"/>
              <w:rPr>
                <w:rFonts w:eastAsia="Calibri"/>
                <w:sz w:val="22"/>
                <w:szCs w:val="22"/>
              </w:rPr>
            </w:pPr>
            <w:r w:rsidRPr="00C23204">
              <w:rPr>
                <w:rFonts w:eastAsia="Calibri"/>
                <w:sz w:val="22"/>
                <w:szCs w:val="22"/>
              </w:rPr>
              <w:t>Мешки для мусора</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31F8DDF0" w14:textId="77777777" w:rsidR="00BA0E38" w:rsidRPr="00C23204" w:rsidRDefault="00D13561" w:rsidP="00AD3738">
            <w:pPr>
              <w:ind w:left="127" w:right="127"/>
              <w:rPr>
                <w:color w:val="000000"/>
                <w:sz w:val="22"/>
                <w:szCs w:val="22"/>
              </w:rPr>
            </w:pPr>
            <w:r w:rsidRPr="00C23204">
              <w:rPr>
                <w:color w:val="000000"/>
                <w:sz w:val="22"/>
                <w:szCs w:val="22"/>
              </w:rPr>
              <w:t xml:space="preserve">Материал: полиэтилен низкого давления. </w:t>
            </w:r>
          </w:p>
          <w:p w14:paraId="1336690C" w14:textId="77777777" w:rsidR="00BA0E38" w:rsidRPr="00C23204" w:rsidRDefault="00D13561" w:rsidP="00AD3738">
            <w:pPr>
              <w:ind w:left="127" w:right="127"/>
              <w:rPr>
                <w:color w:val="000000"/>
                <w:sz w:val="22"/>
                <w:szCs w:val="22"/>
              </w:rPr>
            </w:pPr>
            <w:r w:rsidRPr="00C23204">
              <w:rPr>
                <w:color w:val="000000"/>
                <w:sz w:val="22"/>
                <w:szCs w:val="22"/>
              </w:rPr>
              <w:t>Плотность</w:t>
            </w:r>
            <w:r w:rsidR="001D21F4" w:rsidRPr="00C23204">
              <w:rPr>
                <w:color w:val="000000"/>
                <w:sz w:val="22"/>
                <w:szCs w:val="22"/>
              </w:rPr>
              <w:t>: не менее 1</w:t>
            </w:r>
            <w:r w:rsidR="00084E60" w:rsidRPr="00C23204">
              <w:rPr>
                <w:color w:val="000000"/>
                <w:sz w:val="22"/>
                <w:szCs w:val="22"/>
              </w:rPr>
              <w:t>2</w:t>
            </w:r>
            <w:r w:rsidRPr="00C23204">
              <w:rPr>
                <w:color w:val="000000"/>
                <w:sz w:val="22"/>
                <w:szCs w:val="22"/>
              </w:rPr>
              <w:t xml:space="preserve"> мкм. </w:t>
            </w:r>
          </w:p>
          <w:p w14:paraId="320F0ECF" w14:textId="77777777" w:rsidR="00BA0E38" w:rsidRPr="00C23204" w:rsidRDefault="00D13561" w:rsidP="00AD3738">
            <w:pPr>
              <w:ind w:left="127" w:right="127"/>
              <w:rPr>
                <w:color w:val="000000"/>
                <w:sz w:val="22"/>
                <w:szCs w:val="22"/>
              </w:rPr>
            </w:pPr>
            <w:r w:rsidRPr="00C23204">
              <w:rPr>
                <w:color w:val="000000"/>
                <w:sz w:val="22"/>
                <w:szCs w:val="22"/>
              </w:rPr>
              <w:t xml:space="preserve">Объем мешка не менее 60 литров и не более 65 литров. Количество мешков в рулоне: не менее 25 шт. </w:t>
            </w:r>
          </w:p>
          <w:p w14:paraId="55FC0373" w14:textId="77777777" w:rsidR="00BA0E38" w:rsidRPr="00C23204" w:rsidRDefault="001D21F4" w:rsidP="00AD3738">
            <w:pPr>
              <w:ind w:left="127" w:right="127"/>
              <w:rPr>
                <w:sz w:val="22"/>
                <w:szCs w:val="22"/>
              </w:rPr>
            </w:pPr>
            <w:r w:rsidRPr="00C23204">
              <w:rPr>
                <w:sz w:val="22"/>
                <w:szCs w:val="22"/>
              </w:rPr>
              <w:t xml:space="preserve">На момент поставки товара остаточный срок годности не менее 12 месяцев. </w:t>
            </w:r>
          </w:p>
          <w:p w14:paraId="2BE24FB5" w14:textId="291D488E" w:rsidR="00D13561" w:rsidRPr="00C23204" w:rsidRDefault="00D13561" w:rsidP="00AD3738">
            <w:pPr>
              <w:ind w:left="127" w:right="127"/>
              <w:rPr>
                <w:rFonts w:eastAsia="Calibri"/>
                <w:color w:val="000000"/>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24188D5A" w14:textId="77777777" w:rsidR="00D13561" w:rsidRPr="00C23204" w:rsidRDefault="009A4C3D" w:rsidP="002A1B1F">
            <w:pPr>
              <w:tabs>
                <w:tab w:val="left" w:pos="720"/>
              </w:tabs>
              <w:jc w:val="center"/>
              <w:rPr>
                <w:rFonts w:eastAsia="Calibri"/>
                <w:sz w:val="22"/>
                <w:szCs w:val="22"/>
              </w:rPr>
            </w:pPr>
            <w:r w:rsidRPr="00C23204">
              <w:rPr>
                <w:rFonts w:eastAsia="Calibri"/>
                <w:sz w:val="22"/>
                <w:szCs w:val="22"/>
              </w:rPr>
              <w:t>рулон</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5CF36AD1" w14:textId="77777777" w:rsidR="00D13561" w:rsidRPr="00C23204" w:rsidRDefault="00084E60" w:rsidP="00582FCA">
            <w:pPr>
              <w:jc w:val="center"/>
              <w:rPr>
                <w:color w:val="000000"/>
                <w:sz w:val="22"/>
                <w:szCs w:val="22"/>
              </w:rPr>
            </w:pPr>
            <w:r w:rsidRPr="00C23204">
              <w:rPr>
                <w:color w:val="000000"/>
                <w:sz w:val="22"/>
                <w:szCs w:val="22"/>
              </w:rPr>
              <w:t>300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0155CBD1" w14:textId="77777777" w:rsidR="00D13561" w:rsidRPr="00C23204" w:rsidRDefault="00A022C9"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5378B604" w14:textId="77777777" w:rsidR="00D13561" w:rsidRPr="00C23204" w:rsidRDefault="00BF44D5"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8EB8DEC" w14:textId="77777777" w:rsidR="00D13561" w:rsidRPr="00C23204" w:rsidRDefault="00296B31" w:rsidP="003A19C9">
            <w:pPr>
              <w:jc w:val="center"/>
              <w:rPr>
                <w:color w:val="000000"/>
                <w:sz w:val="22"/>
                <w:szCs w:val="22"/>
              </w:rPr>
            </w:pPr>
            <w:r w:rsidRPr="00C23204">
              <w:rPr>
                <w:color w:val="000000"/>
                <w:sz w:val="22"/>
                <w:szCs w:val="22"/>
              </w:rPr>
              <w:t>300</w:t>
            </w:r>
          </w:p>
        </w:tc>
      </w:tr>
      <w:tr w:rsidR="00D13561" w:rsidRPr="00C23204" w14:paraId="5C0AA30F"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0E5A2EE6" w14:textId="77777777" w:rsidR="00D13561" w:rsidRPr="00C23204" w:rsidRDefault="00084E60" w:rsidP="00853687">
            <w:pPr>
              <w:jc w:val="center"/>
              <w:rPr>
                <w:color w:val="000000"/>
                <w:sz w:val="22"/>
                <w:szCs w:val="22"/>
              </w:rPr>
            </w:pPr>
            <w:r w:rsidRPr="00C23204">
              <w:rPr>
                <w:color w:val="000000"/>
                <w:sz w:val="22"/>
                <w:szCs w:val="22"/>
              </w:rPr>
              <w:lastRenderedPageBreak/>
              <w:t>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34C5DA37" w14:textId="77777777" w:rsidR="00D13561" w:rsidRPr="00C23204" w:rsidRDefault="00D13561" w:rsidP="002A1B1F">
            <w:pPr>
              <w:spacing w:line="120" w:lineRule="atLeast"/>
              <w:jc w:val="center"/>
              <w:rPr>
                <w:rFonts w:eastAsia="Calibri"/>
                <w:sz w:val="22"/>
                <w:szCs w:val="22"/>
              </w:rPr>
            </w:pPr>
            <w:r w:rsidRPr="00C23204">
              <w:rPr>
                <w:rFonts w:eastAsia="Calibri"/>
                <w:sz w:val="22"/>
                <w:szCs w:val="22"/>
              </w:rPr>
              <w:t>Мыло твердое хозяйственное</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4C9DD6D1" w14:textId="77777777" w:rsidR="00BA0E38" w:rsidRPr="00C23204" w:rsidRDefault="00D13561" w:rsidP="00B05A2F">
            <w:pPr>
              <w:ind w:left="127" w:right="127"/>
              <w:rPr>
                <w:sz w:val="22"/>
                <w:szCs w:val="22"/>
              </w:rPr>
            </w:pPr>
            <w:r w:rsidRPr="00C23204">
              <w:rPr>
                <w:sz w:val="22"/>
                <w:szCs w:val="22"/>
              </w:rPr>
              <w:t xml:space="preserve">Хозяйственное мыло с содержанием жирных кислот не менее 72%, изготовлено на основе натурального животного жира, едкого натрия и питьевой воды. </w:t>
            </w:r>
          </w:p>
          <w:p w14:paraId="392BC7BF" w14:textId="5F9AB1A4" w:rsidR="00BA0E38" w:rsidRPr="00C23204" w:rsidRDefault="00D13561" w:rsidP="00B05A2F">
            <w:pPr>
              <w:ind w:left="127" w:right="127"/>
              <w:rPr>
                <w:sz w:val="22"/>
                <w:szCs w:val="22"/>
              </w:rPr>
            </w:pPr>
            <w:r w:rsidRPr="00C23204">
              <w:rPr>
                <w:sz w:val="22"/>
                <w:szCs w:val="22"/>
              </w:rPr>
              <w:t xml:space="preserve">В составе нет отдушек и красителей. </w:t>
            </w:r>
          </w:p>
          <w:p w14:paraId="5F60AE72" w14:textId="77777777" w:rsidR="00BA0E38" w:rsidRPr="00C23204" w:rsidRDefault="00D13561" w:rsidP="00B05A2F">
            <w:pPr>
              <w:ind w:left="127" w:right="127"/>
              <w:rPr>
                <w:sz w:val="22"/>
                <w:szCs w:val="22"/>
              </w:rPr>
            </w:pPr>
            <w:r w:rsidRPr="00C23204">
              <w:rPr>
                <w:sz w:val="22"/>
                <w:szCs w:val="22"/>
              </w:rPr>
              <w:t xml:space="preserve">Масса куска не менее 180 гр. и не более 200 гр. </w:t>
            </w:r>
          </w:p>
          <w:p w14:paraId="7E1965E6" w14:textId="77777777" w:rsidR="00BA0E38" w:rsidRPr="00C23204" w:rsidRDefault="001D21F4" w:rsidP="00B05A2F">
            <w:pPr>
              <w:ind w:left="127" w:right="127"/>
              <w:rPr>
                <w:sz w:val="22"/>
                <w:szCs w:val="22"/>
              </w:rPr>
            </w:pPr>
            <w:r w:rsidRPr="00C23204">
              <w:rPr>
                <w:sz w:val="22"/>
                <w:szCs w:val="22"/>
              </w:rPr>
              <w:t xml:space="preserve">На момент поставки товара остаточный срок годности не менее 12 месяцев. </w:t>
            </w:r>
          </w:p>
          <w:p w14:paraId="25512D59" w14:textId="63752DD9" w:rsidR="00D13561" w:rsidRPr="00C23204" w:rsidRDefault="00D13561" w:rsidP="00B05A2F">
            <w:pPr>
              <w:ind w:left="127" w:right="127"/>
              <w:rPr>
                <w:color w:val="000000"/>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3645801B" w14:textId="77777777" w:rsidR="00D13561" w:rsidRPr="00C23204" w:rsidRDefault="00D13561" w:rsidP="002A1B1F">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23505E4F" w14:textId="77777777" w:rsidR="00D13561" w:rsidRPr="00C23204" w:rsidRDefault="00E14941" w:rsidP="00582FCA">
            <w:pPr>
              <w:jc w:val="center"/>
              <w:rPr>
                <w:color w:val="000000"/>
                <w:sz w:val="22"/>
                <w:szCs w:val="22"/>
              </w:rPr>
            </w:pPr>
            <w:r w:rsidRPr="00C23204">
              <w:rPr>
                <w:color w:val="000000"/>
                <w:sz w:val="22"/>
                <w:szCs w:val="22"/>
              </w:rPr>
              <w:t>72</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D3EAFA6" w14:textId="77777777" w:rsidR="00D13561" w:rsidRPr="00C23204" w:rsidRDefault="00D04186"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48E560ED" w14:textId="77777777" w:rsidR="00D13561" w:rsidRPr="00C23204" w:rsidRDefault="00BF44D5" w:rsidP="00984AB2">
            <w:pPr>
              <w:jc w:val="center"/>
              <w:rPr>
                <w:sz w:val="22"/>
                <w:szCs w:val="22"/>
              </w:rPr>
            </w:pPr>
            <w:r w:rsidRPr="00C23204">
              <w:rPr>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22C433F9" w14:textId="77777777" w:rsidR="00D13561" w:rsidRPr="00C23204" w:rsidRDefault="00296B31" w:rsidP="003A19C9">
            <w:pPr>
              <w:jc w:val="center"/>
              <w:rPr>
                <w:color w:val="000000"/>
                <w:sz w:val="22"/>
                <w:szCs w:val="22"/>
              </w:rPr>
            </w:pPr>
            <w:r w:rsidRPr="00C23204">
              <w:rPr>
                <w:color w:val="000000"/>
                <w:sz w:val="22"/>
                <w:szCs w:val="22"/>
              </w:rPr>
              <w:t>72</w:t>
            </w:r>
          </w:p>
        </w:tc>
      </w:tr>
      <w:tr w:rsidR="00D13561" w:rsidRPr="00C23204" w14:paraId="4D04AE59"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1F1E5ADB" w14:textId="77777777" w:rsidR="00D13561" w:rsidRPr="00C23204" w:rsidRDefault="00084E60" w:rsidP="00853687">
            <w:pPr>
              <w:jc w:val="center"/>
              <w:rPr>
                <w:color w:val="000000"/>
                <w:sz w:val="22"/>
                <w:szCs w:val="22"/>
              </w:rPr>
            </w:pPr>
            <w:r w:rsidRPr="00C23204">
              <w:rPr>
                <w:color w:val="000000"/>
                <w:sz w:val="22"/>
                <w:szCs w:val="22"/>
              </w:rPr>
              <w:t>6</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6A904651" w14:textId="77777777" w:rsidR="00D13561" w:rsidRPr="00C23204" w:rsidRDefault="00D13561" w:rsidP="002A1B1F">
            <w:pPr>
              <w:spacing w:line="120" w:lineRule="atLeast"/>
              <w:jc w:val="center"/>
              <w:rPr>
                <w:rFonts w:eastAsia="Calibri"/>
                <w:sz w:val="22"/>
                <w:szCs w:val="22"/>
              </w:rPr>
            </w:pPr>
            <w:r w:rsidRPr="00C23204">
              <w:rPr>
                <w:rFonts w:eastAsia="Calibri"/>
                <w:sz w:val="22"/>
                <w:szCs w:val="22"/>
              </w:rPr>
              <w:t xml:space="preserve">Мыло жидкое детское </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2400A750" w14:textId="77777777" w:rsidR="00BA0E38" w:rsidRPr="00C23204" w:rsidRDefault="00D13561" w:rsidP="00B05A2F">
            <w:pPr>
              <w:snapToGrid w:val="0"/>
              <w:spacing w:line="100" w:lineRule="atLeast"/>
              <w:ind w:left="127" w:right="127"/>
              <w:rPr>
                <w:sz w:val="22"/>
                <w:szCs w:val="22"/>
              </w:rPr>
            </w:pPr>
            <w:r w:rsidRPr="00C23204">
              <w:rPr>
                <w:rFonts w:eastAsia="Calibri"/>
                <w:sz w:val="22"/>
                <w:szCs w:val="22"/>
              </w:rPr>
              <w:t xml:space="preserve">Мыло жидкое детское. </w:t>
            </w:r>
            <w:r w:rsidRPr="00C23204">
              <w:rPr>
                <w:sz w:val="22"/>
                <w:szCs w:val="22"/>
              </w:rPr>
              <w:t xml:space="preserve">Оказывает мягкий противовоспалительный эффект и успокаивает кожу. </w:t>
            </w:r>
          </w:p>
          <w:p w14:paraId="7688E8FB" w14:textId="77777777" w:rsidR="00BA0E38" w:rsidRPr="00C23204" w:rsidRDefault="00D13561" w:rsidP="00B05A2F">
            <w:pPr>
              <w:snapToGrid w:val="0"/>
              <w:spacing w:line="100" w:lineRule="atLeast"/>
              <w:ind w:left="127" w:right="127"/>
              <w:rPr>
                <w:sz w:val="22"/>
                <w:szCs w:val="22"/>
              </w:rPr>
            </w:pPr>
            <w:r w:rsidRPr="00C23204">
              <w:rPr>
                <w:color w:val="000000"/>
                <w:sz w:val="22"/>
                <w:szCs w:val="22"/>
              </w:rPr>
              <w:t>Форма выпуска: флаконы объёмом не менее 300 мл и не более 400 мл с дозатором.</w:t>
            </w:r>
            <w:r w:rsidR="00E14941" w:rsidRPr="00C23204">
              <w:rPr>
                <w:sz w:val="22"/>
                <w:szCs w:val="22"/>
              </w:rPr>
              <w:t xml:space="preserve"> </w:t>
            </w:r>
          </w:p>
          <w:p w14:paraId="3D75EE92" w14:textId="77777777" w:rsidR="00BA0E38" w:rsidRPr="00C23204" w:rsidRDefault="00E14941" w:rsidP="00B05A2F">
            <w:pPr>
              <w:snapToGrid w:val="0"/>
              <w:spacing w:line="100" w:lineRule="atLeast"/>
              <w:ind w:left="127" w:right="127"/>
              <w:rPr>
                <w:sz w:val="22"/>
                <w:szCs w:val="22"/>
              </w:rPr>
            </w:pPr>
            <w:r w:rsidRPr="00C23204">
              <w:rPr>
                <w:color w:val="000000"/>
                <w:sz w:val="22"/>
                <w:szCs w:val="22"/>
              </w:rPr>
              <w:t xml:space="preserve">Рекомендовано к использованию в детских садах и школах. </w:t>
            </w:r>
            <w:r w:rsidR="00D13561" w:rsidRPr="00C23204">
              <w:rPr>
                <w:color w:val="000000"/>
                <w:sz w:val="22"/>
                <w:szCs w:val="22"/>
              </w:rPr>
              <w:t xml:space="preserve"> </w:t>
            </w:r>
            <w:r w:rsidR="00D13561" w:rsidRPr="00C23204">
              <w:rPr>
                <w:sz w:val="22"/>
                <w:szCs w:val="22"/>
              </w:rPr>
              <w:t xml:space="preserve">На момент поставки товара остаточный срок годности не менее 12 месяцев. </w:t>
            </w:r>
          </w:p>
          <w:p w14:paraId="3BE68B8F" w14:textId="216CDBDD" w:rsidR="00D13561" w:rsidRPr="00C23204" w:rsidRDefault="00E14941" w:rsidP="00B05A2F">
            <w:pPr>
              <w:snapToGrid w:val="0"/>
              <w:spacing w:line="100" w:lineRule="atLeast"/>
              <w:ind w:left="127" w:right="127"/>
              <w:rPr>
                <w:color w:val="000000"/>
                <w:sz w:val="22"/>
                <w:szCs w:val="22"/>
              </w:rPr>
            </w:pPr>
            <w:r w:rsidRPr="00C23204">
              <w:rPr>
                <w:sz w:val="22"/>
                <w:szCs w:val="22"/>
              </w:rPr>
              <w:t xml:space="preserve"> </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1684C9A3" w14:textId="77777777" w:rsidR="00D13561" w:rsidRPr="00C23204" w:rsidRDefault="007B061C" w:rsidP="002A1B1F">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7F384023" w14:textId="77777777" w:rsidR="00D13561" w:rsidRPr="00C23204" w:rsidRDefault="00951053" w:rsidP="00582FCA">
            <w:pPr>
              <w:jc w:val="center"/>
              <w:rPr>
                <w:color w:val="000000"/>
                <w:sz w:val="22"/>
                <w:szCs w:val="22"/>
              </w:rPr>
            </w:pPr>
            <w:r w:rsidRPr="00C23204">
              <w:rPr>
                <w:color w:val="000000"/>
                <w:sz w:val="22"/>
                <w:szCs w:val="22"/>
              </w:rPr>
              <w:t>400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2C017B52" w14:textId="77777777" w:rsidR="00D13561" w:rsidRPr="00C23204" w:rsidRDefault="00D04186" w:rsidP="00984AB2">
            <w:pPr>
              <w:jc w:val="center"/>
              <w:rPr>
                <w:color w:val="000000"/>
                <w:sz w:val="22"/>
                <w:szCs w:val="22"/>
              </w:rPr>
            </w:pPr>
            <w:r w:rsidRPr="00C23204">
              <w:rPr>
                <w:color w:val="000000"/>
                <w:sz w:val="22"/>
                <w:szCs w:val="22"/>
              </w:rPr>
              <w:t>48</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4FE4D553" w14:textId="77777777" w:rsidR="00D13561" w:rsidRPr="00C23204" w:rsidRDefault="00B8326A"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18D8B782" w14:textId="77777777" w:rsidR="00D13561" w:rsidRPr="00C23204" w:rsidRDefault="00296B31" w:rsidP="003A19C9">
            <w:pPr>
              <w:jc w:val="center"/>
              <w:rPr>
                <w:color w:val="000000"/>
                <w:sz w:val="22"/>
                <w:szCs w:val="22"/>
              </w:rPr>
            </w:pPr>
            <w:r w:rsidRPr="00C23204">
              <w:rPr>
                <w:color w:val="000000"/>
                <w:sz w:val="22"/>
                <w:szCs w:val="22"/>
              </w:rPr>
              <w:t>448</w:t>
            </w:r>
          </w:p>
        </w:tc>
      </w:tr>
      <w:tr w:rsidR="00E14941" w:rsidRPr="00C23204" w14:paraId="631F971D"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47A1680B" w14:textId="77777777" w:rsidR="00E14941" w:rsidRPr="00C23204" w:rsidRDefault="00084E60" w:rsidP="00853687">
            <w:pPr>
              <w:jc w:val="center"/>
              <w:rPr>
                <w:color w:val="000000"/>
                <w:sz w:val="22"/>
                <w:szCs w:val="22"/>
              </w:rPr>
            </w:pPr>
            <w:r w:rsidRPr="00C23204">
              <w:rPr>
                <w:color w:val="000000"/>
                <w:sz w:val="22"/>
                <w:szCs w:val="22"/>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1621546D" w14:textId="77777777" w:rsidR="00E14941" w:rsidRPr="00C23204" w:rsidRDefault="00E14941" w:rsidP="002A1B1F">
            <w:pPr>
              <w:spacing w:line="120" w:lineRule="atLeast"/>
              <w:jc w:val="center"/>
              <w:rPr>
                <w:rFonts w:eastAsia="Calibri"/>
                <w:sz w:val="22"/>
                <w:szCs w:val="22"/>
              </w:rPr>
            </w:pPr>
            <w:r w:rsidRPr="00C23204">
              <w:rPr>
                <w:rFonts w:eastAsia="Calibri"/>
                <w:sz w:val="22"/>
                <w:szCs w:val="22"/>
              </w:rPr>
              <w:t>Мыло жидкое детское</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6A73C45E" w14:textId="77777777" w:rsidR="00BA0E38" w:rsidRPr="00C23204" w:rsidRDefault="00E14941" w:rsidP="00B05A2F">
            <w:pPr>
              <w:snapToGrid w:val="0"/>
              <w:spacing w:line="100" w:lineRule="atLeast"/>
              <w:ind w:left="127" w:right="127"/>
              <w:rPr>
                <w:rFonts w:eastAsia="Calibri"/>
                <w:sz w:val="22"/>
                <w:szCs w:val="22"/>
              </w:rPr>
            </w:pPr>
            <w:r w:rsidRPr="00C23204">
              <w:rPr>
                <w:rFonts w:eastAsia="Calibri"/>
                <w:sz w:val="22"/>
                <w:szCs w:val="22"/>
              </w:rPr>
              <w:t xml:space="preserve">Мыло жидкое, детское, канистра 5л. </w:t>
            </w:r>
          </w:p>
          <w:p w14:paraId="131769F4" w14:textId="04487316" w:rsidR="00BA0E38" w:rsidRPr="00C23204" w:rsidRDefault="00E14941" w:rsidP="00B05A2F">
            <w:pPr>
              <w:snapToGrid w:val="0"/>
              <w:spacing w:line="100" w:lineRule="atLeast"/>
              <w:ind w:left="127" w:right="127"/>
              <w:rPr>
                <w:sz w:val="22"/>
                <w:szCs w:val="22"/>
              </w:rPr>
            </w:pPr>
            <w:r w:rsidRPr="00C23204">
              <w:rPr>
                <w:rFonts w:eastAsia="Calibri"/>
                <w:sz w:val="22"/>
                <w:szCs w:val="22"/>
              </w:rPr>
              <w:t>Оказывает мягкий противовоспалительный эффект и успокаивает кожу</w:t>
            </w:r>
            <w:r w:rsidRPr="00C23204">
              <w:rPr>
                <w:sz w:val="22"/>
                <w:szCs w:val="22"/>
              </w:rPr>
              <w:t xml:space="preserve"> </w:t>
            </w:r>
          </w:p>
          <w:p w14:paraId="01F28235" w14:textId="76413EE2" w:rsidR="00BA0E38" w:rsidRPr="00C23204" w:rsidRDefault="00E14941" w:rsidP="00B05A2F">
            <w:pPr>
              <w:snapToGrid w:val="0"/>
              <w:spacing w:line="100" w:lineRule="atLeast"/>
              <w:ind w:left="127" w:right="127"/>
              <w:rPr>
                <w:rFonts w:eastAsia="Calibri"/>
                <w:sz w:val="22"/>
                <w:szCs w:val="22"/>
              </w:rPr>
            </w:pPr>
            <w:r w:rsidRPr="00C23204">
              <w:rPr>
                <w:rFonts w:eastAsia="Calibri"/>
                <w:sz w:val="22"/>
                <w:szCs w:val="22"/>
              </w:rPr>
              <w:t xml:space="preserve">Форма выпуска: флаконы объёмом не менее 4,5л и не более 5 л. </w:t>
            </w:r>
          </w:p>
          <w:p w14:paraId="360D1658" w14:textId="77777777" w:rsidR="00BA0E38" w:rsidRPr="00C23204" w:rsidRDefault="00E14941" w:rsidP="00B05A2F">
            <w:pPr>
              <w:snapToGrid w:val="0"/>
              <w:spacing w:line="100" w:lineRule="atLeast"/>
              <w:ind w:left="127" w:right="127"/>
              <w:rPr>
                <w:rFonts w:eastAsia="Calibri"/>
                <w:sz w:val="22"/>
                <w:szCs w:val="22"/>
              </w:rPr>
            </w:pPr>
            <w:r w:rsidRPr="00C23204">
              <w:rPr>
                <w:rFonts w:eastAsia="Calibri"/>
                <w:sz w:val="22"/>
                <w:szCs w:val="22"/>
              </w:rPr>
              <w:t xml:space="preserve">На момент поставки товара остаточный срок годности не менее 12 месяцев. </w:t>
            </w:r>
          </w:p>
          <w:p w14:paraId="17B098B1" w14:textId="683B74B1" w:rsidR="00E14941" w:rsidRPr="00C23204" w:rsidRDefault="00E14941" w:rsidP="00B05A2F">
            <w:pPr>
              <w:snapToGrid w:val="0"/>
              <w:spacing w:line="100" w:lineRule="atLeast"/>
              <w:ind w:left="127" w:right="127"/>
              <w:rPr>
                <w:rFonts w:eastAsia="Calibri"/>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6CDE6F87" w14:textId="77777777" w:rsidR="00E14941" w:rsidRPr="00C23204" w:rsidRDefault="00E14941" w:rsidP="002A1B1F">
            <w:pPr>
              <w:tabs>
                <w:tab w:val="left" w:pos="720"/>
              </w:tabs>
              <w:jc w:val="center"/>
              <w:rPr>
                <w:rFonts w:eastAsia="Calibri"/>
                <w:sz w:val="22"/>
                <w:szCs w:val="22"/>
              </w:rPr>
            </w:pPr>
            <w:proofErr w:type="spellStart"/>
            <w:r w:rsidRPr="00C23204">
              <w:rPr>
                <w:rFonts w:eastAsia="Calibri"/>
                <w:sz w:val="22"/>
                <w:szCs w:val="22"/>
              </w:rPr>
              <w:t>щт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2C6974D9" w14:textId="77777777" w:rsidR="00E14941" w:rsidRPr="00C23204" w:rsidRDefault="00E14941" w:rsidP="00582FCA">
            <w:pPr>
              <w:jc w:val="center"/>
              <w:rPr>
                <w:color w:val="000000"/>
                <w:sz w:val="22"/>
                <w:szCs w:val="22"/>
              </w:rPr>
            </w:pPr>
            <w:r w:rsidRPr="00C23204">
              <w:rPr>
                <w:color w:val="000000"/>
                <w:sz w:val="22"/>
                <w:szCs w:val="22"/>
              </w:rPr>
              <w:t>4</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64B46466" w14:textId="77777777" w:rsidR="00E14941" w:rsidRPr="00C23204" w:rsidRDefault="00B8326A"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777C8667" w14:textId="77777777" w:rsidR="00E14941" w:rsidRPr="00C23204" w:rsidRDefault="00B8326A"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7F3D0617" w14:textId="77777777" w:rsidR="00E14941" w:rsidRPr="00C23204" w:rsidRDefault="00296B31" w:rsidP="003A19C9">
            <w:pPr>
              <w:jc w:val="center"/>
              <w:rPr>
                <w:color w:val="000000"/>
                <w:sz w:val="22"/>
                <w:szCs w:val="22"/>
              </w:rPr>
            </w:pPr>
            <w:r w:rsidRPr="00C23204">
              <w:rPr>
                <w:color w:val="000000"/>
                <w:sz w:val="22"/>
                <w:szCs w:val="22"/>
              </w:rPr>
              <w:t>4</w:t>
            </w:r>
          </w:p>
        </w:tc>
      </w:tr>
      <w:tr w:rsidR="00D13561" w:rsidRPr="00C23204" w14:paraId="1E0F5BFC"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4DF52FFE" w14:textId="77777777" w:rsidR="00D13561" w:rsidRPr="00C23204" w:rsidRDefault="00084E60" w:rsidP="00853687">
            <w:pPr>
              <w:jc w:val="center"/>
              <w:rPr>
                <w:color w:val="000000"/>
                <w:sz w:val="22"/>
                <w:szCs w:val="22"/>
              </w:rPr>
            </w:pPr>
            <w:r w:rsidRPr="00C23204">
              <w:rPr>
                <w:color w:val="000000"/>
                <w:sz w:val="22"/>
                <w:szCs w:val="22"/>
              </w:rPr>
              <w:t>8</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523EF1CC" w14:textId="77777777" w:rsidR="00D13561" w:rsidRPr="00C23204" w:rsidRDefault="00D13561" w:rsidP="002A1B1F">
            <w:pPr>
              <w:spacing w:line="120" w:lineRule="atLeast"/>
              <w:jc w:val="center"/>
              <w:rPr>
                <w:rFonts w:eastAsia="Calibri"/>
                <w:sz w:val="22"/>
                <w:szCs w:val="22"/>
              </w:rPr>
            </w:pPr>
            <w:r w:rsidRPr="00C23204">
              <w:rPr>
                <w:rFonts w:eastAsia="Calibri"/>
                <w:sz w:val="22"/>
                <w:szCs w:val="22"/>
              </w:rPr>
              <w:t>Полотенце бумажное</w:t>
            </w:r>
            <w:r w:rsidR="00A022C9" w:rsidRPr="00C23204">
              <w:rPr>
                <w:rFonts w:eastAsia="Calibri"/>
                <w:sz w:val="22"/>
                <w:szCs w:val="22"/>
              </w:rPr>
              <w:t xml:space="preserve"> листовое</w:t>
            </w:r>
            <w:r w:rsidRPr="00C23204">
              <w:rPr>
                <w:rFonts w:eastAsia="Calibri"/>
                <w:sz w:val="22"/>
                <w:szCs w:val="22"/>
              </w:rPr>
              <w:t xml:space="preserve"> </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53CF06BC" w14:textId="77777777" w:rsidR="0022260F" w:rsidRPr="00C23204" w:rsidRDefault="00D13561" w:rsidP="006465F3">
            <w:pPr>
              <w:ind w:left="127" w:right="127"/>
              <w:rPr>
                <w:sz w:val="22"/>
                <w:szCs w:val="22"/>
              </w:rPr>
            </w:pPr>
            <w:r w:rsidRPr="00C23204">
              <w:rPr>
                <w:sz w:val="22"/>
                <w:szCs w:val="22"/>
              </w:rPr>
              <w:t xml:space="preserve">Назначение: для личной гигиены, вытирания посуды и предметов домашнего обихода.  </w:t>
            </w:r>
          </w:p>
          <w:p w14:paraId="14986AC6" w14:textId="77777777" w:rsidR="00BA0E38" w:rsidRPr="00C23204" w:rsidRDefault="0022260F" w:rsidP="0022260F">
            <w:pPr>
              <w:ind w:left="127" w:right="127"/>
              <w:rPr>
                <w:sz w:val="22"/>
                <w:szCs w:val="22"/>
              </w:rPr>
            </w:pPr>
            <w:r w:rsidRPr="00C23204">
              <w:rPr>
                <w:sz w:val="22"/>
                <w:szCs w:val="22"/>
              </w:rPr>
              <w:t>Однослойные бумажные листовые полотенца сложения ZZ в пачках, изготовлены из переработанного сырья, с белизной не менее 70%, с прозрачным тиснением.</w:t>
            </w:r>
            <w:r w:rsidR="00296B31" w:rsidRPr="00C23204">
              <w:rPr>
                <w:sz w:val="22"/>
                <w:szCs w:val="22"/>
              </w:rPr>
              <w:t xml:space="preserve"> </w:t>
            </w:r>
          </w:p>
          <w:p w14:paraId="50F1EA9C" w14:textId="6BC235D7" w:rsidR="00BA0E38" w:rsidRPr="00C23204" w:rsidRDefault="00296B31" w:rsidP="0022260F">
            <w:pPr>
              <w:ind w:left="127" w:right="127"/>
              <w:rPr>
                <w:sz w:val="22"/>
                <w:szCs w:val="22"/>
              </w:rPr>
            </w:pPr>
            <w:r w:rsidRPr="00C23204">
              <w:rPr>
                <w:sz w:val="22"/>
                <w:szCs w:val="22"/>
              </w:rPr>
              <w:t>Цвет –белый.</w:t>
            </w:r>
            <w:r w:rsidR="0022260F" w:rsidRPr="00C23204">
              <w:rPr>
                <w:sz w:val="22"/>
                <w:szCs w:val="22"/>
              </w:rPr>
              <w:t xml:space="preserve"> </w:t>
            </w:r>
            <w:proofErr w:type="spellStart"/>
            <w:r w:rsidR="0022260F" w:rsidRPr="00C23204">
              <w:rPr>
                <w:sz w:val="22"/>
                <w:szCs w:val="22"/>
              </w:rPr>
              <w:t>Граммаж</w:t>
            </w:r>
            <w:proofErr w:type="spellEnd"/>
            <w:r w:rsidR="0022260F" w:rsidRPr="00C23204">
              <w:rPr>
                <w:sz w:val="22"/>
                <w:szCs w:val="22"/>
              </w:rPr>
              <w:t xml:space="preserve"> не менее 41гм2. </w:t>
            </w:r>
          </w:p>
          <w:p w14:paraId="0EB2BFFD" w14:textId="77777777" w:rsidR="00BA0E38" w:rsidRPr="00C23204" w:rsidRDefault="0022260F" w:rsidP="0022260F">
            <w:pPr>
              <w:ind w:left="127" w:right="127"/>
              <w:rPr>
                <w:sz w:val="22"/>
                <w:szCs w:val="22"/>
              </w:rPr>
            </w:pPr>
            <w:r w:rsidRPr="00C23204">
              <w:rPr>
                <w:sz w:val="22"/>
                <w:szCs w:val="22"/>
              </w:rPr>
              <w:t xml:space="preserve">Размер листа 23х23 см ± 3мм. </w:t>
            </w:r>
          </w:p>
          <w:p w14:paraId="48423C27" w14:textId="3644F689" w:rsidR="0022260F" w:rsidRPr="00C23204" w:rsidRDefault="0022260F" w:rsidP="0022260F">
            <w:pPr>
              <w:ind w:left="127" w:right="127"/>
              <w:rPr>
                <w:sz w:val="22"/>
                <w:szCs w:val="22"/>
              </w:rPr>
            </w:pPr>
            <w:r w:rsidRPr="00C23204">
              <w:rPr>
                <w:sz w:val="22"/>
                <w:szCs w:val="22"/>
              </w:rPr>
              <w:t xml:space="preserve">Каждая пачка содержит не менее 250±5 листов, имеет индивидуальную упаковку в бумагу </w:t>
            </w:r>
          </w:p>
          <w:p w14:paraId="300A868D" w14:textId="4BF8881C" w:rsidR="0022260F" w:rsidRPr="00C23204" w:rsidRDefault="0022260F" w:rsidP="0022260F">
            <w:pPr>
              <w:ind w:left="127" w:right="127"/>
              <w:rPr>
                <w:color w:val="FF0000"/>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1ED895A8" w14:textId="77777777" w:rsidR="00D13561" w:rsidRPr="00C23204" w:rsidRDefault="0022260F" w:rsidP="0022260F">
            <w:pPr>
              <w:tabs>
                <w:tab w:val="left" w:pos="720"/>
              </w:tabs>
              <w:rPr>
                <w:rFonts w:eastAsia="Calibri"/>
                <w:sz w:val="22"/>
                <w:szCs w:val="22"/>
              </w:rPr>
            </w:pPr>
            <w:r w:rsidRPr="00C23204">
              <w:rPr>
                <w:rFonts w:eastAsia="Calibri"/>
                <w:sz w:val="22"/>
                <w:szCs w:val="22"/>
              </w:rPr>
              <w:t xml:space="preserve">    </w:t>
            </w:r>
            <w:proofErr w:type="spellStart"/>
            <w:r w:rsidRPr="00C23204">
              <w:rPr>
                <w:rFonts w:eastAsia="Calibri"/>
                <w:sz w:val="22"/>
                <w:szCs w:val="22"/>
              </w:rPr>
              <w:t>упак</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75F21DFA" w14:textId="77777777" w:rsidR="00D13561" w:rsidRPr="00C23204" w:rsidRDefault="002303F4" w:rsidP="00582FCA">
            <w:pPr>
              <w:jc w:val="center"/>
              <w:rPr>
                <w:color w:val="000000"/>
                <w:sz w:val="22"/>
                <w:szCs w:val="22"/>
              </w:rPr>
            </w:pPr>
            <w:r w:rsidRPr="00C23204">
              <w:rPr>
                <w:color w:val="000000"/>
                <w:sz w:val="22"/>
                <w:szCs w:val="22"/>
              </w:rPr>
              <w:t>50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6474F8C1" w14:textId="77777777" w:rsidR="00D13561" w:rsidRPr="00C23204" w:rsidRDefault="00951053" w:rsidP="00984AB2">
            <w:pPr>
              <w:jc w:val="center"/>
              <w:rPr>
                <w:color w:val="000000"/>
                <w:sz w:val="22"/>
                <w:szCs w:val="22"/>
              </w:rPr>
            </w:pPr>
            <w:r w:rsidRPr="00C23204">
              <w:rPr>
                <w:color w:val="000000"/>
                <w:sz w:val="22"/>
                <w:szCs w:val="22"/>
              </w:rPr>
              <w:t>20</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7677E48B" w14:textId="77777777" w:rsidR="00D13561" w:rsidRPr="00C23204" w:rsidRDefault="00B8326A" w:rsidP="00984AB2">
            <w:pPr>
              <w:jc w:val="center"/>
              <w:rPr>
                <w:color w:val="000000"/>
                <w:sz w:val="22"/>
                <w:szCs w:val="22"/>
              </w:rPr>
            </w:pPr>
            <w:r w:rsidRPr="00C23204">
              <w:rPr>
                <w:color w:val="000000"/>
                <w:sz w:val="22"/>
                <w:szCs w:val="22"/>
              </w:rPr>
              <w:t>20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70879FEE" w14:textId="77777777" w:rsidR="00D13561" w:rsidRPr="00C23204" w:rsidRDefault="00296B31" w:rsidP="003A19C9">
            <w:pPr>
              <w:jc w:val="center"/>
              <w:rPr>
                <w:color w:val="000000"/>
                <w:sz w:val="22"/>
                <w:szCs w:val="22"/>
              </w:rPr>
            </w:pPr>
            <w:r w:rsidRPr="00C23204">
              <w:rPr>
                <w:color w:val="000000"/>
                <w:sz w:val="22"/>
                <w:szCs w:val="22"/>
              </w:rPr>
              <w:t>90</w:t>
            </w:r>
          </w:p>
        </w:tc>
      </w:tr>
      <w:tr w:rsidR="002303F4" w:rsidRPr="00C23204" w14:paraId="61C0AEA8"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4E488306" w14:textId="77777777" w:rsidR="002303F4" w:rsidRPr="00C23204" w:rsidRDefault="00084E60" w:rsidP="00853687">
            <w:pPr>
              <w:jc w:val="center"/>
              <w:rPr>
                <w:color w:val="000000"/>
                <w:sz w:val="22"/>
                <w:szCs w:val="22"/>
              </w:rPr>
            </w:pPr>
            <w:r w:rsidRPr="00C23204">
              <w:rPr>
                <w:color w:val="000000"/>
                <w:sz w:val="22"/>
                <w:szCs w:val="22"/>
              </w:rPr>
              <w:t>9</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4ED76B06" w14:textId="77777777" w:rsidR="002303F4" w:rsidRPr="00C23204" w:rsidRDefault="002303F4" w:rsidP="002A1B1F">
            <w:pPr>
              <w:spacing w:line="120" w:lineRule="atLeast"/>
              <w:jc w:val="center"/>
              <w:rPr>
                <w:rFonts w:eastAsia="Calibri"/>
                <w:sz w:val="22"/>
                <w:szCs w:val="22"/>
              </w:rPr>
            </w:pPr>
            <w:r w:rsidRPr="00C23204">
              <w:rPr>
                <w:rFonts w:eastAsia="Calibri"/>
                <w:sz w:val="22"/>
                <w:szCs w:val="22"/>
              </w:rPr>
              <w:t>Полотенце бумажное в рулоне</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26F05F67" w14:textId="77777777" w:rsidR="00BA0E38" w:rsidRPr="00C23204" w:rsidRDefault="002303F4" w:rsidP="006465F3">
            <w:pPr>
              <w:ind w:left="127" w:right="127"/>
              <w:rPr>
                <w:sz w:val="22"/>
                <w:szCs w:val="22"/>
              </w:rPr>
            </w:pPr>
            <w:r w:rsidRPr="00C23204">
              <w:rPr>
                <w:sz w:val="22"/>
                <w:szCs w:val="22"/>
              </w:rPr>
              <w:t xml:space="preserve">Назначение: для личной гигиены, вытирания посуды и предметов домашнего обихода.  </w:t>
            </w:r>
          </w:p>
          <w:p w14:paraId="1CAA6A98" w14:textId="50C81592" w:rsidR="00BA0E38" w:rsidRPr="00C23204" w:rsidRDefault="002303F4" w:rsidP="006465F3">
            <w:pPr>
              <w:ind w:left="127" w:right="127"/>
              <w:rPr>
                <w:sz w:val="22"/>
                <w:szCs w:val="22"/>
              </w:rPr>
            </w:pPr>
            <w:r w:rsidRPr="00C23204">
              <w:rPr>
                <w:sz w:val="22"/>
                <w:szCs w:val="22"/>
              </w:rPr>
              <w:t xml:space="preserve">Изделие в рулоне с перфорацией, с тиснением. </w:t>
            </w:r>
          </w:p>
          <w:p w14:paraId="0D2E3E66" w14:textId="77777777" w:rsidR="00BA0E38" w:rsidRPr="00C23204" w:rsidRDefault="002303F4" w:rsidP="006465F3">
            <w:pPr>
              <w:ind w:left="127" w:right="127"/>
              <w:rPr>
                <w:sz w:val="22"/>
                <w:szCs w:val="22"/>
              </w:rPr>
            </w:pPr>
            <w:r w:rsidRPr="00C23204">
              <w:rPr>
                <w:sz w:val="22"/>
                <w:szCs w:val="22"/>
              </w:rPr>
              <w:t xml:space="preserve">Количество слоев - не менее 2. </w:t>
            </w:r>
          </w:p>
          <w:p w14:paraId="5BAE62BB" w14:textId="77777777" w:rsidR="00BA0E38" w:rsidRPr="00C23204" w:rsidRDefault="002303F4" w:rsidP="006465F3">
            <w:pPr>
              <w:ind w:left="127" w:right="127"/>
              <w:rPr>
                <w:sz w:val="22"/>
                <w:szCs w:val="22"/>
              </w:rPr>
            </w:pPr>
            <w:r w:rsidRPr="00C23204">
              <w:rPr>
                <w:sz w:val="22"/>
                <w:szCs w:val="22"/>
              </w:rPr>
              <w:t xml:space="preserve">Длина рулона не менее 12м.  </w:t>
            </w:r>
          </w:p>
          <w:p w14:paraId="64A7187A" w14:textId="77777777" w:rsidR="00BA0E38" w:rsidRPr="00C23204" w:rsidRDefault="002303F4" w:rsidP="006465F3">
            <w:pPr>
              <w:ind w:left="127" w:right="127"/>
              <w:rPr>
                <w:sz w:val="22"/>
                <w:szCs w:val="22"/>
              </w:rPr>
            </w:pPr>
            <w:r w:rsidRPr="00C23204">
              <w:rPr>
                <w:sz w:val="22"/>
                <w:szCs w:val="22"/>
              </w:rPr>
              <w:t xml:space="preserve">Ширина рулона не менее 220 мм и не более 230 мм. </w:t>
            </w:r>
          </w:p>
          <w:p w14:paraId="6FBB2C17" w14:textId="4C0E88E8" w:rsidR="00BA0E38" w:rsidRPr="00C23204" w:rsidRDefault="002303F4" w:rsidP="006465F3">
            <w:pPr>
              <w:ind w:left="127" w:right="127"/>
              <w:rPr>
                <w:sz w:val="22"/>
                <w:szCs w:val="22"/>
              </w:rPr>
            </w:pPr>
            <w:r w:rsidRPr="00C23204">
              <w:rPr>
                <w:sz w:val="22"/>
                <w:szCs w:val="22"/>
              </w:rPr>
              <w:t xml:space="preserve">Цвет – белый. </w:t>
            </w:r>
          </w:p>
          <w:p w14:paraId="3931A9F5" w14:textId="188A83E6" w:rsidR="002303F4" w:rsidRPr="00C23204" w:rsidRDefault="002303F4" w:rsidP="006465F3">
            <w:pPr>
              <w:ind w:left="127" w:right="127"/>
              <w:rPr>
                <w:sz w:val="22"/>
                <w:szCs w:val="22"/>
              </w:rPr>
            </w:pPr>
            <w:r w:rsidRPr="00C23204">
              <w:rPr>
                <w:sz w:val="22"/>
                <w:szCs w:val="22"/>
              </w:rPr>
              <w:t xml:space="preserve">Изделие на втулке. </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4152019B" w14:textId="77777777" w:rsidR="002303F4" w:rsidRPr="00C23204" w:rsidRDefault="002303F4" w:rsidP="002303F4">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02147CD7" w14:textId="77777777" w:rsidR="002303F4" w:rsidRPr="00C23204" w:rsidRDefault="002303F4" w:rsidP="00582FCA">
            <w:pPr>
              <w:jc w:val="center"/>
              <w:rPr>
                <w:color w:val="000000"/>
                <w:sz w:val="22"/>
                <w:szCs w:val="22"/>
              </w:rPr>
            </w:pPr>
            <w:r w:rsidRPr="00C23204">
              <w:rPr>
                <w:color w:val="000000"/>
                <w:sz w:val="22"/>
                <w:szCs w:val="22"/>
              </w:rPr>
              <w:t>50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6705FC4D" w14:textId="77777777" w:rsidR="002303F4" w:rsidRPr="00C23204" w:rsidRDefault="00B8326A"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6BACF8A7" w14:textId="77777777" w:rsidR="002303F4" w:rsidRPr="00C23204" w:rsidRDefault="00B8326A"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65CC17FA" w14:textId="77777777" w:rsidR="002303F4" w:rsidRPr="00C23204" w:rsidRDefault="00296B31" w:rsidP="003A19C9">
            <w:pPr>
              <w:jc w:val="center"/>
              <w:rPr>
                <w:color w:val="000000"/>
                <w:sz w:val="22"/>
                <w:szCs w:val="22"/>
              </w:rPr>
            </w:pPr>
            <w:r w:rsidRPr="00C23204">
              <w:rPr>
                <w:color w:val="000000"/>
                <w:sz w:val="22"/>
                <w:szCs w:val="22"/>
              </w:rPr>
              <w:t>50</w:t>
            </w:r>
          </w:p>
        </w:tc>
      </w:tr>
      <w:tr w:rsidR="00D13561" w:rsidRPr="00C23204" w14:paraId="2979714A"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37F93EE5" w14:textId="77777777" w:rsidR="00D13561" w:rsidRPr="00C23204" w:rsidRDefault="00D13561" w:rsidP="00853687">
            <w:pPr>
              <w:jc w:val="center"/>
              <w:rPr>
                <w:color w:val="000000"/>
                <w:sz w:val="22"/>
                <w:szCs w:val="22"/>
              </w:rPr>
            </w:pPr>
            <w:r w:rsidRPr="00C23204">
              <w:rPr>
                <w:color w:val="000000"/>
                <w:sz w:val="22"/>
                <w:szCs w:val="22"/>
              </w:rPr>
              <w:t>10</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6FEEA530" w14:textId="77777777" w:rsidR="00D13561" w:rsidRPr="00C23204" w:rsidRDefault="00D13561" w:rsidP="002A1B1F">
            <w:pPr>
              <w:spacing w:line="120" w:lineRule="atLeast"/>
              <w:jc w:val="center"/>
              <w:rPr>
                <w:rFonts w:eastAsia="Calibri"/>
                <w:sz w:val="22"/>
                <w:szCs w:val="22"/>
              </w:rPr>
            </w:pPr>
            <w:r w:rsidRPr="00C23204">
              <w:rPr>
                <w:rFonts w:eastAsia="Calibri"/>
                <w:sz w:val="22"/>
                <w:szCs w:val="22"/>
              </w:rPr>
              <w:t>Салфетка из микрофибры</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7A2390B2" w14:textId="77777777" w:rsidR="00BA0E38" w:rsidRPr="00C23204" w:rsidRDefault="00D13561" w:rsidP="00296814">
            <w:pPr>
              <w:ind w:left="127" w:right="127"/>
              <w:rPr>
                <w:sz w:val="22"/>
                <w:szCs w:val="22"/>
              </w:rPr>
            </w:pPr>
            <w:r w:rsidRPr="00C23204">
              <w:rPr>
                <w:sz w:val="22"/>
                <w:szCs w:val="22"/>
              </w:rPr>
              <w:t xml:space="preserve">Салфетка из микрофибры универсальная, высокопрочная, впитывает влагу и вытирает поверхность без разводов. </w:t>
            </w:r>
          </w:p>
          <w:p w14:paraId="31442603" w14:textId="14F2CD59" w:rsidR="00D13561" w:rsidRPr="00C23204" w:rsidRDefault="00D13561" w:rsidP="00296814">
            <w:pPr>
              <w:ind w:left="127" w:right="127"/>
              <w:rPr>
                <w:color w:val="000000"/>
                <w:sz w:val="22"/>
                <w:szCs w:val="22"/>
              </w:rPr>
            </w:pPr>
            <w:r w:rsidRPr="00C23204">
              <w:rPr>
                <w:sz w:val="22"/>
                <w:szCs w:val="22"/>
              </w:rPr>
              <w:t xml:space="preserve">Размер не менее 25*25 см и не более 30*30 см. </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1E73196F" w14:textId="77777777" w:rsidR="00D13561" w:rsidRPr="00C23204" w:rsidRDefault="007B061C" w:rsidP="002A1B1F">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40A370B8" w14:textId="77777777" w:rsidR="00D13561" w:rsidRPr="00C23204" w:rsidRDefault="002303F4" w:rsidP="00582FCA">
            <w:pPr>
              <w:jc w:val="center"/>
              <w:rPr>
                <w:color w:val="000000"/>
                <w:sz w:val="22"/>
                <w:szCs w:val="22"/>
              </w:rPr>
            </w:pPr>
            <w:r w:rsidRPr="00C23204">
              <w:rPr>
                <w:color w:val="000000"/>
                <w:sz w:val="22"/>
                <w:szCs w:val="22"/>
              </w:rPr>
              <w:t>700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92821ED" w14:textId="77777777" w:rsidR="00D13561" w:rsidRPr="00C23204" w:rsidRDefault="00A022C9"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73AA6E31" w14:textId="77777777" w:rsidR="00D13561" w:rsidRPr="00C23204" w:rsidRDefault="00B8326A" w:rsidP="00984AB2">
            <w:pPr>
              <w:jc w:val="center"/>
              <w:rPr>
                <w:color w:val="000000"/>
                <w:sz w:val="22"/>
                <w:szCs w:val="22"/>
              </w:rPr>
            </w:pPr>
            <w:r w:rsidRPr="00C23204">
              <w:rPr>
                <w:color w:val="000000"/>
                <w:sz w:val="22"/>
                <w:szCs w:val="22"/>
              </w:rPr>
              <w:t>60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6C52399F" w14:textId="77777777" w:rsidR="00D13561" w:rsidRPr="00C23204" w:rsidRDefault="00296B31" w:rsidP="003A19C9">
            <w:pPr>
              <w:jc w:val="center"/>
              <w:rPr>
                <w:color w:val="000000"/>
                <w:sz w:val="22"/>
                <w:szCs w:val="22"/>
              </w:rPr>
            </w:pPr>
            <w:r w:rsidRPr="00C23204">
              <w:rPr>
                <w:color w:val="000000"/>
                <w:sz w:val="22"/>
                <w:szCs w:val="22"/>
              </w:rPr>
              <w:t>760</w:t>
            </w:r>
          </w:p>
        </w:tc>
      </w:tr>
      <w:tr w:rsidR="00BE4CEE" w:rsidRPr="00C23204" w14:paraId="794516F1"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32FBE658" w14:textId="77777777" w:rsidR="00BE4CEE" w:rsidRPr="00C23204" w:rsidRDefault="00296B31" w:rsidP="00853687">
            <w:pPr>
              <w:jc w:val="center"/>
              <w:rPr>
                <w:color w:val="000000"/>
                <w:sz w:val="22"/>
                <w:szCs w:val="22"/>
              </w:rPr>
            </w:pPr>
            <w:r w:rsidRPr="00C23204">
              <w:rPr>
                <w:color w:val="000000"/>
                <w:sz w:val="22"/>
                <w:szCs w:val="22"/>
              </w:rPr>
              <w:t>11</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04C09C3C" w14:textId="77777777" w:rsidR="00BE4CEE" w:rsidRPr="00C23204" w:rsidRDefault="00BE4CEE" w:rsidP="002A1B1F">
            <w:pPr>
              <w:spacing w:line="120" w:lineRule="atLeast"/>
              <w:jc w:val="center"/>
              <w:rPr>
                <w:rFonts w:eastAsia="Calibri"/>
                <w:sz w:val="22"/>
                <w:szCs w:val="22"/>
              </w:rPr>
            </w:pPr>
            <w:r w:rsidRPr="00C23204">
              <w:rPr>
                <w:rFonts w:eastAsia="Calibri"/>
                <w:sz w:val="22"/>
                <w:szCs w:val="22"/>
              </w:rPr>
              <w:t>Салфетка из микрофибры</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63E77E4F" w14:textId="77777777" w:rsidR="00BA0E38" w:rsidRPr="00C23204" w:rsidRDefault="00BE4CEE" w:rsidP="00296814">
            <w:pPr>
              <w:ind w:left="127" w:right="127"/>
              <w:rPr>
                <w:sz w:val="22"/>
                <w:szCs w:val="22"/>
              </w:rPr>
            </w:pPr>
            <w:r w:rsidRPr="00C23204">
              <w:rPr>
                <w:sz w:val="22"/>
                <w:szCs w:val="22"/>
              </w:rPr>
              <w:t xml:space="preserve">Салфетка из микрофибры универсальная, высокопрочная, впитывает влагу и вытирает поверхность без разводов. </w:t>
            </w:r>
          </w:p>
          <w:p w14:paraId="49F615CE" w14:textId="00AF65F8" w:rsidR="00BA0E38" w:rsidRPr="00C23204" w:rsidRDefault="00BE4CEE" w:rsidP="00296814">
            <w:pPr>
              <w:ind w:left="127" w:right="127"/>
              <w:rPr>
                <w:sz w:val="22"/>
                <w:szCs w:val="22"/>
              </w:rPr>
            </w:pPr>
            <w:r w:rsidRPr="00C23204">
              <w:rPr>
                <w:sz w:val="22"/>
                <w:szCs w:val="22"/>
              </w:rPr>
              <w:t xml:space="preserve">Размер не менее 65*65 см и не более 70*70 см. </w:t>
            </w:r>
          </w:p>
          <w:p w14:paraId="5C22191B" w14:textId="77777777" w:rsidR="00BA0E38" w:rsidRPr="00C23204" w:rsidRDefault="00BE4CEE" w:rsidP="00296814">
            <w:pPr>
              <w:ind w:left="127" w:right="127"/>
              <w:rPr>
                <w:sz w:val="22"/>
                <w:szCs w:val="22"/>
              </w:rPr>
            </w:pPr>
            <w:r w:rsidRPr="00C23204">
              <w:rPr>
                <w:sz w:val="22"/>
                <w:szCs w:val="22"/>
              </w:rPr>
              <w:t xml:space="preserve">Цвет синий </w:t>
            </w:r>
          </w:p>
          <w:p w14:paraId="6C364A3D" w14:textId="41BC8B0D" w:rsidR="00BE4CEE" w:rsidRPr="00C23204" w:rsidRDefault="00BE4CEE" w:rsidP="00296814">
            <w:pPr>
              <w:ind w:left="127" w:right="127"/>
              <w:rPr>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79CAF8F2" w14:textId="77777777" w:rsidR="00BE4CEE" w:rsidRPr="00C23204" w:rsidRDefault="00BE4CEE" w:rsidP="002A1B1F">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7ABD669A" w14:textId="77777777" w:rsidR="00BE4CEE" w:rsidRPr="00C23204" w:rsidRDefault="00BE4CEE" w:rsidP="00582FCA">
            <w:pPr>
              <w:jc w:val="center"/>
              <w:rPr>
                <w:color w:val="000000"/>
                <w:sz w:val="22"/>
                <w:szCs w:val="22"/>
              </w:rPr>
            </w:pPr>
            <w:r w:rsidRPr="00C23204">
              <w:rPr>
                <w:color w:val="000000"/>
                <w:sz w:val="22"/>
                <w:szCs w:val="22"/>
              </w:rPr>
              <w:t>10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4F162A8A" w14:textId="77777777" w:rsidR="00BE4CEE" w:rsidRPr="00C23204" w:rsidRDefault="00296B31" w:rsidP="00984AB2">
            <w:pPr>
              <w:jc w:val="center"/>
              <w:rPr>
                <w:color w:val="000000"/>
                <w:sz w:val="22"/>
                <w:szCs w:val="22"/>
              </w:rPr>
            </w:pPr>
            <w:r w:rsidRPr="00C23204">
              <w:rPr>
                <w:color w:val="000000"/>
                <w:sz w:val="22"/>
                <w:szCs w:val="22"/>
              </w:rPr>
              <w:t>6</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206ACF12" w14:textId="77777777" w:rsidR="00BE4CEE" w:rsidRPr="00C23204" w:rsidRDefault="00BE4CEE" w:rsidP="00984AB2">
            <w:pPr>
              <w:jc w:val="center"/>
              <w:rPr>
                <w:color w:val="000000"/>
                <w:sz w:val="22"/>
                <w:szCs w:val="22"/>
              </w:rPr>
            </w:pPr>
            <w:r w:rsidRPr="00C23204">
              <w:rPr>
                <w:color w:val="000000"/>
                <w:sz w:val="22"/>
                <w:szCs w:val="22"/>
              </w:rPr>
              <w:t>3</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3C969E56" w14:textId="77777777" w:rsidR="00BE4CEE" w:rsidRPr="00C23204" w:rsidRDefault="00296B31" w:rsidP="003A19C9">
            <w:pPr>
              <w:jc w:val="center"/>
              <w:rPr>
                <w:color w:val="000000"/>
                <w:sz w:val="22"/>
                <w:szCs w:val="22"/>
              </w:rPr>
            </w:pPr>
            <w:r w:rsidRPr="00C23204">
              <w:rPr>
                <w:color w:val="000000"/>
                <w:sz w:val="22"/>
                <w:szCs w:val="22"/>
              </w:rPr>
              <w:t>19</w:t>
            </w:r>
          </w:p>
        </w:tc>
      </w:tr>
      <w:tr w:rsidR="00BE4CEE" w:rsidRPr="00C23204" w14:paraId="3F4488EA"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6A8E0340" w14:textId="77777777" w:rsidR="00BE4CEE" w:rsidRPr="00C23204" w:rsidRDefault="00296B31" w:rsidP="00853687">
            <w:pPr>
              <w:jc w:val="center"/>
              <w:rPr>
                <w:color w:val="000000"/>
                <w:sz w:val="22"/>
                <w:szCs w:val="22"/>
              </w:rPr>
            </w:pPr>
            <w:r w:rsidRPr="00C23204">
              <w:rPr>
                <w:color w:val="000000"/>
                <w:sz w:val="22"/>
                <w:szCs w:val="22"/>
              </w:rPr>
              <w:t>12</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651F9713" w14:textId="77777777" w:rsidR="00BE4CEE" w:rsidRPr="00C23204" w:rsidRDefault="00BE4CEE" w:rsidP="002A1B1F">
            <w:pPr>
              <w:spacing w:line="120" w:lineRule="atLeast"/>
              <w:jc w:val="center"/>
              <w:rPr>
                <w:rFonts w:eastAsia="Calibri"/>
                <w:sz w:val="22"/>
                <w:szCs w:val="22"/>
              </w:rPr>
            </w:pPr>
            <w:r w:rsidRPr="00C23204">
              <w:rPr>
                <w:rFonts w:eastAsia="Calibri"/>
                <w:sz w:val="22"/>
                <w:szCs w:val="22"/>
              </w:rPr>
              <w:t>Салфетка из микрофибры</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1C4E66D4" w14:textId="77777777" w:rsidR="00BA0E38" w:rsidRPr="00C23204" w:rsidRDefault="00BE4CEE" w:rsidP="00296814">
            <w:pPr>
              <w:ind w:left="127" w:right="127"/>
              <w:rPr>
                <w:sz w:val="22"/>
                <w:szCs w:val="22"/>
              </w:rPr>
            </w:pPr>
            <w:r w:rsidRPr="00C23204">
              <w:rPr>
                <w:sz w:val="22"/>
                <w:szCs w:val="22"/>
              </w:rPr>
              <w:t xml:space="preserve">Салфетка из микрофибры универсальная, высокопрочная, впитывает влагу и вытирает поверхность без разводов. </w:t>
            </w:r>
          </w:p>
          <w:p w14:paraId="03786A04" w14:textId="3D87C2F1" w:rsidR="00BA0E38" w:rsidRPr="00C23204" w:rsidRDefault="00BE4CEE" w:rsidP="00296814">
            <w:pPr>
              <w:ind w:left="127" w:right="127"/>
              <w:rPr>
                <w:sz w:val="22"/>
                <w:szCs w:val="22"/>
              </w:rPr>
            </w:pPr>
            <w:r w:rsidRPr="00C23204">
              <w:rPr>
                <w:sz w:val="22"/>
                <w:szCs w:val="22"/>
              </w:rPr>
              <w:t xml:space="preserve">Размер не менее 65*65 см и не более 70*70 см. </w:t>
            </w:r>
          </w:p>
          <w:p w14:paraId="00673BD1" w14:textId="77777777" w:rsidR="00BA0E38" w:rsidRPr="00C23204" w:rsidRDefault="00BE4CEE" w:rsidP="00296814">
            <w:pPr>
              <w:ind w:left="127" w:right="127"/>
              <w:rPr>
                <w:sz w:val="22"/>
                <w:szCs w:val="22"/>
              </w:rPr>
            </w:pPr>
            <w:r w:rsidRPr="00C23204">
              <w:rPr>
                <w:sz w:val="22"/>
                <w:szCs w:val="22"/>
              </w:rPr>
              <w:t xml:space="preserve">Цвет красный </w:t>
            </w:r>
          </w:p>
          <w:p w14:paraId="07F3922A" w14:textId="792F42A4" w:rsidR="00BE4CEE" w:rsidRPr="00C23204" w:rsidRDefault="00BE4CEE" w:rsidP="00296814">
            <w:pPr>
              <w:ind w:left="127" w:right="127"/>
              <w:rPr>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263B1C11" w14:textId="77777777" w:rsidR="00BE4CEE" w:rsidRPr="00C23204" w:rsidRDefault="00BE4CEE" w:rsidP="002A1B1F">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44B0849A" w14:textId="77777777" w:rsidR="00BE4CEE" w:rsidRPr="00C23204" w:rsidRDefault="00BE4CEE" w:rsidP="00582FCA">
            <w:pPr>
              <w:jc w:val="center"/>
              <w:rPr>
                <w:color w:val="000000"/>
                <w:sz w:val="22"/>
                <w:szCs w:val="22"/>
              </w:rPr>
            </w:pPr>
            <w:r w:rsidRPr="00C23204">
              <w:rPr>
                <w:color w:val="000000"/>
                <w:sz w:val="22"/>
                <w:szCs w:val="22"/>
              </w:rPr>
              <w:t>10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42DBEC46" w14:textId="77777777" w:rsidR="00BE4CEE" w:rsidRPr="00C23204" w:rsidRDefault="00296B31" w:rsidP="00984AB2">
            <w:pPr>
              <w:jc w:val="center"/>
              <w:rPr>
                <w:color w:val="000000"/>
                <w:sz w:val="22"/>
                <w:szCs w:val="22"/>
              </w:rPr>
            </w:pPr>
            <w:r w:rsidRPr="00C23204">
              <w:rPr>
                <w:color w:val="000000"/>
                <w:sz w:val="22"/>
                <w:szCs w:val="22"/>
              </w:rPr>
              <w:t>6</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0A041B97" w14:textId="77777777" w:rsidR="00BE4CEE" w:rsidRPr="00C23204" w:rsidRDefault="00BE4CEE" w:rsidP="00984AB2">
            <w:pPr>
              <w:jc w:val="center"/>
              <w:rPr>
                <w:color w:val="000000"/>
                <w:sz w:val="22"/>
                <w:szCs w:val="22"/>
              </w:rPr>
            </w:pPr>
            <w:r w:rsidRPr="00C23204">
              <w:rPr>
                <w:color w:val="000000"/>
                <w:sz w:val="22"/>
                <w:szCs w:val="22"/>
              </w:rPr>
              <w:t>3</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AA32162" w14:textId="77777777" w:rsidR="00BE4CEE" w:rsidRPr="00C23204" w:rsidRDefault="00296B31" w:rsidP="003A19C9">
            <w:pPr>
              <w:jc w:val="center"/>
              <w:rPr>
                <w:color w:val="000000"/>
                <w:sz w:val="22"/>
                <w:szCs w:val="22"/>
              </w:rPr>
            </w:pPr>
            <w:r w:rsidRPr="00C23204">
              <w:rPr>
                <w:color w:val="000000"/>
                <w:sz w:val="22"/>
                <w:szCs w:val="22"/>
              </w:rPr>
              <w:t>19</w:t>
            </w:r>
          </w:p>
        </w:tc>
      </w:tr>
      <w:tr w:rsidR="00BE4CEE" w:rsidRPr="00C23204" w14:paraId="26576D8B"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43454A74" w14:textId="77777777" w:rsidR="00BE4CEE" w:rsidRPr="00C23204" w:rsidRDefault="00296B31" w:rsidP="00853687">
            <w:pPr>
              <w:jc w:val="center"/>
              <w:rPr>
                <w:color w:val="000000"/>
                <w:sz w:val="22"/>
                <w:szCs w:val="22"/>
              </w:rPr>
            </w:pPr>
            <w:r w:rsidRPr="00C23204">
              <w:rPr>
                <w:color w:val="000000"/>
                <w:sz w:val="22"/>
                <w:szCs w:val="22"/>
              </w:rPr>
              <w:lastRenderedPageBreak/>
              <w:t>13</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54462EFD" w14:textId="77777777" w:rsidR="00BE4CEE" w:rsidRPr="00C23204" w:rsidRDefault="00BE4CEE" w:rsidP="002A1B1F">
            <w:pPr>
              <w:spacing w:line="120" w:lineRule="atLeast"/>
              <w:jc w:val="center"/>
              <w:rPr>
                <w:rFonts w:eastAsia="Calibri"/>
                <w:sz w:val="22"/>
                <w:szCs w:val="22"/>
              </w:rPr>
            </w:pPr>
            <w:r w:rsidRPr="00C23204">
              <w:rPr>
                <w:rFonts w:eastAsia="Calibri"/>
                <w:sz w:val="22"/>
                <w:szCs w:val="22"/>
              </w:rPr>
              <w:t>Салфетка из микрофибры</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08A6A651" w14:textId="77777777" w:rsidR="00BA0E38" w:rsidRPr="00C23204" w:rsidRDefault="00BE4CEE" w:rsidP="00296814">
            <w:pPr>
              <w:ind w:left="127" w:right="127"/>
              <w:rPr>
                <w:sz w:val="22"/>
                <w:szCs w:val="22"/>
              </w:rPr>
            </w:pPr>
            <w:r w:rsidRPr="00C23204">
              <w:rPr>
                <w:sz w:val="22"/>
                <w:szCs w:val="22"/>
              </w:rPr>
              <w:t xml:space="preserve">Салфетка из микрофибры универсальная, высокопрочная, впитывает влагу и вытирает поверхность без разводов. </w:t>
            </w:r>
          </w:p>
          <w:p w14:paraId="785A7A7F" w14:textId="421A5E76" w:rsidR="00BA0E38" w:rsidRPr="00C23204" w:rsidRDefault="00BE4CEE" w:rsidP="00296814">
            <w:pPr>
              <w:ind w:left="127" w:right="127"/>
              <w:rPr>
                <w:sz w:val="22"/>
                <w:szCs w:val="22"/>
              </w:rPr>
            </w:pPr>
            <w:r w:rsidRPr="00C23204">
              <w:rPr>
                <w:sz w:val="22"/>
                <w:szCs w:val="22"/>
              </w:rPr>
              <w:t xml:space="preserve">Размер не менее 65*65 см и не более 70*70 см. </w:t>
            </w:r>
          </w:p>
          <w:p w14:paraId="52EC063B" w14:textId="77777777" w:rsidR="00BA0E38" w:rsidRPr="00C23204" w:rsidRDefault="00BE4CEE" w:rsidP="00296814">
            <w:pPr>
              <w:ind w:left="127" w:right="127"/>
              <w:rPr>
                <w:sz w:val="22"/>
                <w:szCs w:val="22"/>
              </w:rPr>
            </w:pPr>
            <w:r w:rsidRPr="00C23204">
              <w:rPr>
                <w:sz w:val="22"/>
                <w:szCs w:val="22"/>
              </w:rPr>
              <w:t xml:space="preserve">Цвет желтый </w:t>
            </w:r>
          </w:p>
          <w:p w14:paraId="23857A80" w14:textId="251C9460" w:rsidR="00BE4CEE" w:rsidRPr="00C23204" w:rsidRDefault="00BE4CEE" w:rsidP="00296814">
            <w:pPr>
              <w:ind w:left="127" w:right="127"/>
              <w:rPr>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52B94B21" w14:textId="77777777" w:rsidR="00BE4CEE" w:rsidRPr="00C23204" w:rsidRDefault="00BE4CEE" w:rsidP="002A1B1F">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29840788" w14:textId="77777777" w:rsidR="00BE4CEE" w:rsidRPr="00C23204" w:rsidRDefault="00BE4CEE" w:rsidP="00582FCA">
            <w:pPr>
              <w:jc w:val="center"/>
              <w:rPr>
                <w:color w:val="000000"/>
                <w:sz w:val="22"/>
                <w:szCs w:val="22"/>
              </w:rPr>
            </w:pPr>
            <w:r w:rsidRPr="00C23204">
              <w:rPr>
                <w:color w:val="000000"/>
                <w:sz w:val="22"/>
                <w:szCs w:val="22"/>
              </w:rPr>
              <w:t>10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4921BE61" w14:textId="77777777" w:rsidR="00BE4CEE" w:rsidRPr="00C23204" w:rsidRDefault="00296B31" w:rsidP="00984AB2">
            <w:pPr>
              <w:jc w:val="center"/>
              <w:rPr>
                <w:color w:val="000000"/>
                <w:sz w:val="22"/>
                <w:szCs w:val="22"/>
              </w:rPr>
            </w:pPr>
            <w:r w:rsidRPr="00C23204">
              <w:rPr>
                <w:color w:val="000000"/>
                <w:sz w:val="22"/>
                <w:szCs w:val="22"/>
              </w:rPr>
              <w:t>6</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2E915E24" w14:textId="77777777" w:rsidR="00BE4CEE" w:rsidRPr="00C23204" w:rsidRDefault="00BE4CEE" w:rsidP="00984AB2">
            <w:pPr>
              <w:jc w:val="center"/>
              <w:rPr>
                <w:color w:val="000000"/>
                <w:sz w:val="22"/>
                <w:szCs w:val="22"/>
              </w:rPr>
            </w:pPr>
            <w:r w:rsidRPr="00C23204">
              <w:rPr>
                <w:color w:val="000000"/>
                <w:sz w:val="22"/>
                <w:szCs w:val="22"/>
              </w:rPr>
              <w:t>3</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19D548D2" w14:textId="77777777" w:rsidR="00BE4CEE" w:rsidRPr="00C23204" w:rsidRDefault="00296B31" w:rsidP="003A19C9">
            <w:pPr>
              <w:jc w:val="center"/>
              <w:rPr>
                <w:color w:val="000000"/>
                <w:sz w:val="22"/>
                <w:szCs w:val="22"/>
              </w:rPr>
            </w:pPr>
            <w:r w:rsidRPr="00C23204">
              <w:rPr>
                <w:color w:val="000000"/>
                <w:sz w:val="22"/>
                <w:szCs w:val="22"/>
              </w:rPr>
              <w:t>19</w:t>
            </w:r>
          </w:p>
        </w:tc>
      </w:tr>
      <w:tr w:rsidR="00BE4CEE" w:rsidRPr="00C23204" w14:paraId="64531EF7"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03122B64" w14:textId="77777777" w:rsidR="00BE4CEE" w:rsidRPr="00C23204" w:rsidRDefault="00296B31" w:rsidP="00853687">
            <w:pPr>
              <w:jc w:val="center"/>
              <w:rPr>
                <w:color w:val="000000"/>
                <w:sz w:val="22"/>
                <w:szCs w:val="22"/>
              </w:rPr>
            </w:pPr>
            <w:r w:rsidRPr="00C23204">
              <w:rPr>
                <w:color w:val="000000"/>
                <w:sz w:val="22"/>
                <w:szCs w:val="22"/>
              </w:rPr>
              <w:t>14</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6B175026" w14:textId="77777777" w:rsidR="00BE4CEE" w:rsidRPr="00C23204" w:rsidRDefault="00BE4CEE" w:rsidP="002A1B1F">
            <w:pPr>
              <w:spacing w:line="120" w:lineRule="atLeast"/>
              <w:jc w:val="center"/>
              <w:rPr>
                <w:rFonts w:eastAsia="Calibri"/>
                <w:sz w:val="22"/>
                <w:szCs w:val="22"/>
              </w:rPr>
            </w:pPr>
            <w:r w:rsidRPr="00C23204">
              <w:rPr>
                <w:rFonts w:eastAsia="Calibri"/>
                <w:sz w:val="22"/>
                <w:szCs w:val="22"/>
              </w:rPr>
              <w:t>Салфетка из микрофибры</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55EACD4B" w14:textId="77777777" w:rsidR="00BA0E38" w:rsidRPr="00C23204" w:rsidRDefault="00BE4CEE" w:rsidP="00296814">
            <w:pPr>
              <w:ind w:left="127" w:right="127"/>
              <w:rPr>
                <w:sz w:val="22"/>
                <w:szCs w:val="22"/>
              </w:rPr>
            </w:pPr>
            <w:r w:rsidRPr="00C23204">
              <w:rPr>
                <w:sz w:val="22"/>
                <w:szCs w:val="22"/>
              </w:rPr>
              <w:t xml:space="preserve">Салфетка из микрофибры универсальная, высокопрочная, впитывает влагу и вытирает поверхность без разводов. </w:t>
            </w:r>
          </w:p>
          <w:p w14:paraId="4C46DB9D" w14:textId="77777777" w:rsidR="00BA0E38" w:rsidRPr="00C23204" w:rsidRDefault="00BE4CEE" w:rsidP="00296814">
            <w:pPr>
              <w:ind w:left="127" w:right="127"/>
              <w:rPr>
                <w:sz w:val="22"/>
                <w:szCs w:val="22"/>
              </w:rPr>
            </w:pPr>
            <w:r w:rsidRPr="00C23204">
              <w:rPr>
                <w:sz w:val="22"/>
                <w:szCs w:val="22"/>
              </w:rPr>
              <w:t xml:space="preserve">Размер не менее 65*65 см и не более 70*70 см. </w:t>
            </w:r>
          </w:p>
          <w:p w14:paraId="786AC42E" w14:textId="2BD2AD15" w:rsidR="00BE4CEE" w:rsidRPr="00C23204" w:rsidRDefault="00BE4CEE" w:rsidP="00296814">
            <w:pPr>
              <w:ind w:left="127" w:right="127"/>
              <w:rPr>
                <w:sz w:val="22"/>
                <w:szCs w:val="22"/>
              </w:rPr>
            </w:pPr>
            <w:r w:rsidRPr="00C23204">
              <w:rPr>
                <w:sz w:val="22"/>
                <w:szCs w:val="22"/>
              </w:rPr>
              <w:t>Цвет зеленый.</w:t>
            </w:r>
          </w:p>
          <w:p w14:paraId="32F50BBA" w14:textId="5474F805" w:rsidR="00BE4CEE" w:rsidRPr="00C23204" w:rsidRDefault="00BE4CEE" w:rsidP="00296814">
            <w:pPr>
              <w:ind w:left="127" w:right="127"/>
              <w:rPr>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7DCFB183" w14:textId="77777777" w:rsidR="00BE4CEE" w:rsidRPr="00C23204" w:rsidRDefault="00BE4CEE" w:rsidP="002A1B1F">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23D9F1B7" w14:textId="77777777" w:rsidR="00BE4CEE" w:rsidRPr="00C23204" w:rsidRDefault="00BE4CEE" w:rsidP="00582FCA">
            <w:pPr>
              <w:jc w:val="center"/>
              <w:rPr>
                <w:color w:val="000000"/>
                <w:sz w:val="22"/>
                <w:szCs w:val="22"/>
              </w:rPr>
            </w:pPr>
            <w:r w:rsidRPr="00C23204">
              <w:rPr>
                <w:color w:val="000000"/>
                <w:sz w:val="22"/>
                <w:szCs w:val="22"/>
              </w:rPr>
              <w:t>10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7B1ACE85" w14:textId="77777777" w:rsidR="00BE4CEE" w:rsidRPr="00C23204" w:rsidRDefault="00296B31" w:rsidP="00984AB2">
            <w:pPr>
              <w:jc w:val="center"/>
              <w:rPr>
                <w:color w:val="000000"/>
                <w:sz w:val="22"/>
                <w:szCs w:val="22"/>
              </w:rPr>
            </w:pPr>
            <w:r w:rsidRPr="00C23204">
              <w:rPr>
                <w:color w:val="000000"/>
                <w:sz w:val="22"/>
                <w:szCs w:val="22"/>
              </w:rPr>
              <w:t>6</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4E71CABD" w14:textId="77777777" w:rsidR="00BE4CEE" w:rsidRPr="00C23204" w:rsidRDefault="00BE4CEE" w:rsidP="00984AB2">
            <w:pPr>
              <w:jc w:val="center"/>
              <w:rPr>
                <w:color w:val="000000"/>
                <w:sz w:val="22"/>
                <w:szCs w:val="22"/>
              </w:rPr>
            </w:pPr>
            <w:r w:rsidRPr="00C23204">
              <w:rPr>
                <w:color w:val="000000"/>
                <w:sz w:val="22"/>
                <w:szCs w:val="22"/>
              </w:rPr>
              <w:t>3</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7E7B8967" w14:textId="77777777" w:rsidR="00BE4CEE" w:rsidRPr="00C23204" w:rsidRDefault="00296B31" w:rsidP="003A19C9">
            <w:pPr>
              <w:jc w:val="center"/>
              <w:rPr>
                <w:color w:val="000000"/>
                <w:sz w:val="22"/>
                <w:szCs w:val="22"/>
              </w:rPr>
            </w:pPr>
            <w:r w:rsidRPr="00C23204">
              <w:rPr>
                <w:color w:val="000000"/>
                <w:sz w:val="22"/>
                <w:szCs w:val="22"/>
              </w:rPr>
              <w:t>19</w:t>
            </w:r>
          </w:p>
        </w:tc>
      </w:tr>
      <w:tr w:rsidR="00D13561" w:rsidRPr="00C23204" w14:paraId="68AA6483" w14:textId="77777777" w:rsidTr="00C23204">
        <w:trPr>
          <w:trHeight w:val="39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63D7CEF5" w14:textId="77777777" w:rsidR="00D13561" w:rsidRPr="00C23204" w:rsidRDefault="00D13561" w:rsidP="00853687">
            <w:pPr>
              <w:jc w:val="center"/>
              <w:rPr>
                <w:color w:val="000000"/>
                <w:sz w:val="22"/>
                <w:szCs w:val="22"/>
              </w:rPr>
            </w:pPr>
            <w:r w:rsidRPr="00C23204">
              <w:rPr>
                <w:color w:val="000000"/>
                <w:sz w:val="22"/>
                <w:szCs w:val="22"/>
              </w:rPr>
              <w:t>1</w:t>
            </w:r>
            <w:r w:rsidR="00296B31" w:rsidRPr="00C23204">
              <w:rPr>
                <w:color w:val="000000"/>
                <w:sz w:val="22"/>
                <w:szCs w:val="22"/>
              </w:rPr>
              <w:t>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692B760D" w14:textId="77777777" w:rsidR="00D13561" w:rsidRPr="00C23204" w:rsidRDefault="00D13561" w:rsidP="002A1B1F">
            <w:pPr>
              <w:spacing w:line="120" w:lineRule="atLeast"/>
              <w:jc w:val="center"/>
              <w:rPr>
                <w:rFonts w:eastAsia="Calibri"/>
                <w:sz w:val="22"/>
                <w:szCs w:val="22"/>
              </w:rPr>
            </w:pPr>
            <w:r w:rsidRPr="00C23204">
              <w:rPr>
                <w:rFonts w:eastAsia="Calibri"/>
                <w:sz w:val="22"/>
                <w:szCs w:val="22"/>
              </w:rPr>
              <w:t>Салфетка вискозная</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1F88E91D" w14:textId="77777777" w:rsidR="00BA0E38" w:rsidRPr="00C23204" w:rsidRDefault="00D13561" w:rsidP="00296814">
            <w:pPr>
              <w:spacing w:line="240" w:lineRule="atLeast"/>
              <w:ind w:left="127" w:right="127"/>
              <w:rPr>
                <w:sz w:val="22"/>
                <w:szCs w:val="22"/>
                <w:lang w:eastAsia="en-US"/>
              </w:rPr>
            </w:pPr>
            <w:r w:rsidRPr="00C23204">
              <w:rPr>
                <w:sz w:val="22"/>
                <w:szCs w:val="22"/>
                <w:lang w:eastAsia="en-US"/>
              </w:rPr>
              <w:t xml:space="preserve">Вискозная салфетка для сухой и влажной уборки, впитывающая влагу, не оставляющая разводов, царапин, волокон и ворсинок, хорошо отжимается, экологически безопасна. </w:t>
            </w:r>
          </w:p>
          <w:p w14:paraId="25DDEE03" w14:textId="77777777" w:rsidR="00BA0E38" w:rsidRPr="00C23204" w:rsidRDefault="00D13561" w:rsidP="00296814">
            <w:pPr>
              <w:spacing w:line="240" w:lineRule="atLeast"/>
              <w:ind w:left="127" w:right="127"/>
              <w:rPr>
                <w:sz w:val="22"/>
                <w:szCs w:val="22"/>
                <w:lang w:eastAsia="en-US"/>
              </w:rPr>
            </w:pPr>
            <w:r w:rsidRPr="00C23204">
              <w:rPr>
                <w:sz w:val="22"/>
                <w:szCs w:val="22"/>
                <w:lang w:eastAsia="en-US"/>
              </w:rPr>
              <w:t xml:space="preserve">Размер не менее 30х38 см и не более 40х48 см. </w:t>
            </w:r>
          </w:p>
          <w:p w14:paraId="435CC3E3" w14:textId="265BCD28" w:rsidR="00D13561" w:rsidRPr="00C23204" w:rsidRDefault="00D13561" w:rsidP="00296814">
            <w:pPr>
              <w:spacing w:line="240" w:lineRule="atLeast"/>
              <w:ind w:left="127" w:right="127"/>
              <w:rPr>
                <w:sz w:val="22"/>
                <w:szCs w:val="22"/>
                <w:lang w:eastAsia="en-US"/>
              </w:rPr>
            </w:pPr>
            <w:r w:rsidRPr="00C23204">
              <w:rPr>
                <w:bCs/>
                <w:sz w:val="22"/>
                <w:szCs w:val="22"/>
              </w:rPr>
              <w:t>Состав:</w:t>
            </w:r>
            <w:r w:rsidRPr="00C23204">
              <w:rPr>
                <w:b/>
                <w:bCs/>
                <w:sz w:val="22"/>
                <w:szCs w:val="22"/>
              </w:rPr>
              <w:t xml:space="preserve"> </w:t>
            </w:r>
            <w:r w:rsidRPr="00C23204">
              <w:rPr>
                <w:bCs/>
                <w:sz w:val="22"/>
                <w:szCs w:val="22"/>
              </w:rPr>
              <w:t>не менее</w:t>
            </w:r>
            <w:r w:rsidRPr="00C23204">
              <w:rPr>
                <w:b/>
                <w:bCs/>
                <w:sz w:val="22"/>
                <w:szCs w:val="22"/>
              </w:rPr>
              <w:t xml:space="preserve"> </w:t>
            </w:r>
            <w:r w:rsidRPr="00C23204">
              <w:rPr>
                <w:bCs/>
                <w:sz w:val="22"/>
                <w:szCs w:val="22"/>
              </w:rPr>
              <w:t xml:space="preserve">50% вискозы, не более 50% полиэстер. </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58D3BC45" w14:textId="77777777" w:rsidR="00D13561" w:rsidRPr="00C23204" w:rsidRDefault="007B061C" w:rsidP="002A1B1F">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4DEA96FB" w14:textId="77777777" w:rsidR="00D13561" w:rsidRPr="00C23204" w:rsidRDefault="00B8326A" w:rsidP="00582FCA">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3BAEF4F3" w14:textId="77777777" w:rsidR="00D13561" w:rsidRPr="00C23204" w:rsidRDefault="00A022C9"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41F7D8FB" w14:textId="77777777" w:rsidR="00D13561" w:rsidRPr="00C23204" w:rsidRDefault="00BE4CEE" w:rsidP="00984AB2">
            <w:pPr>
              <w:jc w:val="center"/>
              <w:rPr>
                <w:color w:val="000000"/>
                <w:sz w:val="22"/>
                <w:szCs w:val="22"/>
              </w:rPr>
            </w:pPr>
            <w:r w:rsidRPr="00C23204">
              <w:rPr>
                <w:color w:val="000000"/>
                <w:sz w:val="22"/>
                <w:szCs w:val="22"/>
              </w:rPr>
              <w:t>20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C4BF2B1" w14:textId="77777777" w:rsidR="00D13561" w:rsidRPr="00C23204" w:rsidRDefault="00296B31" w:rsidP="003A19C9">
            <w:pPr>
              <w:jc w:val="center"/>
              <w:rPr>
                <w:color w:val="000000"/>
                <w:sz w:val="22"/>
                <w:szCs w:val="22"/>
              </w:rPr>
            </w:pPr>
            <w:r w:rsidRPr="00C23204">
              <w:rPr>
                <w:color w:val="000000"/>
                <w:sz w:val="22"/>
                <w:szCs w:val="22"/>
              </w:rPr>
              <w:t>20</w:t>
            </w:r>
          </w:p>
        </w:tc>
      </w:tr>
      <w:tr w:rsidR="00D13561" w:rsidRPr="00C23204" w14:paraId="00701FF6"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6BDEEB3A" w14:textId="77777777" w:rsidR="00D13561" w:rsidRPr="00C23204" w:rsidRDefault="00D13561" w:rsidP="007A0AD9">
            <w:pPr>
              <w:jc w:val="center"/>
              <w:rPr>
                <w:color w:val="000000"/>
                <w:sz w:val="22"/>
                <w:szCs w:val="22"/>
              </w:rPr>
            </w:pPr>
            <w:r w:rsidRPr="00C23204">
              <w:rPr>
                <w:color w:val="000000"/>
                <w:sz w:val="22"/>
                <w:szCs w:val="22"/>
              </w:rPr>
              <w:t>1</w:t>
            </w:r>
            <w:r w:rsidR="00296B31" w:rsidRPr="00C23204">
              <w:rPr>
                <w:color w:val="000000"/>
                <w:sz w:val="22"/>
                <w:szCs w:val="22"/>
              </w:rPr>
              <w:t>6</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61F2F0A7" w14:textId="77777777" w:rsidR="00D13561" w:rsidRPr="00C23204" w:rsidRDefault="007C2397" w:rsidP="002A1B1F">
            <w:pPr>
              <w:spacing w:line="120" w:lineRule="atLeast"/>
              <w:jc w:val="center"/>
              <w:rPr>
                <w:rFonts w:eastAsia="Calibri"/>
                <w:sz w:val="22"/>
                <w:szCs w:val="22"/>
              </w:rPr>
            </w:pPr>
            <w:r w:rsidRPr="00C23204">
              <w:rPr>
                <w:rFonts w:eastAsia="Calibri"/>
                <w:sz w:val="22"/>
                <w:szCs w:val="22"/>
              </w:rPr>
              <w:t>Гель</w:t>
            </w:r>
            <w:r w:rsidR="00D13561" w:rsidRPr="00C23204">
              <w:rPr>
                <w:rFonts w:eastAsia="Calibri"/>
                <w:sz w:val="22"/>
                <w:szCs w:val="22"/>
              </w:rPr>
              <w:t xml:space="preserve"> для мытья</w:t>
            </w:r>
            <w:r w:rsidRPr="00C23204">
              <w:rPr>
                <w:rFonts w:eastAsia="Calibri"/>
                <w:sz w:val="22"/>
                <w:szCs w:val="22"/>
              </w:rPr>
              <w:t xml:space="preserve"> детской</w:t>
            </w:r>
            <w:r w:rsidR="00D13561" w:rsidRPr="00C23204">
              <w:rPr>
                <w:rFonts w:eastAsia="Calibri"/>
                <w:sz w:val="22"/>
                <w:szCs w:val="22"/>
              </w:rPr>
              <w:t xml:space="preserve"> посуды</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0D881E8B" w14:textId="77777777" w:rsidR="00BA0E38" w:rsidRPr="00C23204" w:rsidRDefault="007C2397" w:rsidP="00AF55D6">
            <w:pPr>
              <w:ind w:left="127" w:right="127"/>
              <w:rPr>
                <w:sz w:val="22"/>
                <w:szCs w:val="22"/>
              </w:rPr>
            </w:pPr>
            <w:r w:rsidRPr="00C23204">
              <w:rPr>
                <w:sz w:val="22"/>
                <w:szCs w:val="22"/>
              </w:rPr>
              <w:t xml:space="preserve">Гель для мытья детской посуды, бутылочек из стекла и пластика, сосок из латекса и силикона, а также любых моющихся поверхностей, с которыми соприкасается ребенок с первых дней жизни. </w:t>
            </w:r>
          </w:p>
          <w:p w14:paraId="70449D11" w14:textId="77777777" w:rsidR="00BA0E38" w:rsidRPr="00C23204" w:rsidRDefault="007C2397" w:rsidP="00AF55D6">
            <w:pPr>
              <w:ind w:left="127" w:right="127"/>
              <w:rPr>
                <w:sz w:val="22"/>
                <w:szCs w:val="22"/>
              </w:rPr>
            </w:pPr>
            <w:r w:rsidRPr="00C23204">
              <w:rPr>
                <w:sz w:val="22"/>
                <w:szCs w:val="22"/>
              </w:rPr>
              <w:t xml:space="preserve">Легко и без остатка удаляет все загрязнения с посуды, полностью смывается с поверхности посуды, не оставляя следов и запаха. </w:t>
            </w:r>
          </w:p>
          <w:p w14:paraId="2D043693" w14:textId="77777777" w:rsidR="00BA0E38" w:rsidRPr="00C23204" w:rsidRDefault="007C2397" w:rsidP="00AF55D6">
            <w:pPr>
              <w:ind w:left="127" w:right="127"/>
              <w:rPr>
                <w:sz w:val="22"/>
                <w:szCs w:val="22"/>
              </w:rPr>
            </w:pPr>
            <w:r w:rsidRPr="00C23204">
              <w:rPr>
                <w:sz w:val="22"/>
                <w:szCs w:val="22"/>
              </w:rPr>
              <w:t>Гель эффективен даже в холодной воде, обладает антибактериальным эффектом, не раздражает и не сушит кожу рук, обильно пенится, содержит натуральные экстракты. Не содержит красителей.</w:t>
            </w:r>
            <w:r w:rsidR="00AF55D6" w:rsidRPr="00C23204">
              <w:rPr>
                <w:sz w:val="22"/>
                <w:szCs w:val="22"/>
              </w:rPr>
              <w:t xml:space="preserve"> </w:t>
            </w:r>
          </w:p>
          <w:p w14:paraId="5EB988B5" w14:textId="77777777" w:rsidR="00BA0E38" w:rsidRPr="00C23204" w:rsidRDefault="00B2036B" w:rsidP="00AF55D6">
            <w:pPr>
              <w:ind w:left="127" w:right="127"/>
              <w:rPr>
                <w:sz w:val="22"/>
                <w:szCs w:val="22"/>
              </w:rPr>
            </w:pPr>
            <w:proofErr w:type="spellStart"/>
            <w:r w:rsidRPr="00C23204">
              <w:rPr>
                <w:sz w:val="22"/>
                <w:szCs w:val="22"/>
              </w:rPr>
              <w:t>Гипоаллергенность</w:t>
            </w:r>
            <w:proofErr w:type="spellEnd"/>
            <w:r w:rsidRPr="00C23204">
              <w:rPr>
                <w:sz w:val="22"/>
                <w:szCs w:val="22"/>
              </w:rPr>
              <w:t xml:space="preserve"> и антибактериальный э</w:t>
            </w:r>
            <w:r w:rsidR="008D5984" w:rsidRPr="00C23204">
              <w:rPr>
                <w:sz w:val="22"/>
                <w:szCs w:val="22"/>
              </w:rPr>
              <w:t>ффект.</w:t>
            </w:r>
            <w:r w:rsidRPr="00C23204">
              <w:rPr>
                <w:sz w:val="22"/>
                <w:szCs w:val="22"/>
              </w:rPr>
              <w:t xml:space="preserve"> </w:t>
            </w:r>
          </w:p>
          <w:p w14:paraId="07436470" w14:textId="77777777" w:rsidR="00BA0E38" w:rsidRPr="00C23204" w:rsidRDefault="009A4C3D" w:rsidP="00AF55D6">
            <w:pPr>
              <w:ind w:left="127" w:right="127"/>
              <w:rPr>
                <w:sz w:val="22"/>
                <w:szCs w:val="22"/>
              </w:rPr>
            </w:pPr>
            <w:r w:rsidRPr="00C23204">
              <w:rPr>
                <w:sz w:val="22"/>
                <w:szCs w:val="22"/>
              </w:rPr>
              <w:t>Рекомендовано к использованию в детских садах и школах.</w:t>
            </w:r>
            <w:r w:rsidR="00E14941" w:rsidRPr="00C23204">
              <w:rPr>
                <w:sz w:val="22"/>
                <w:szCs w:val="22"/>
              </w:rPr>
              <w:t xml:space="preserve"> </w:t>
            </w:r>
            <w:r w:rsidR="00B2036B" w:rsidRPr="00C23204">
              <w:rPr>
                <w:sz w:val="22"/>
                <w:szCs w:val="22"/>
              </w:rPr>
              <w:t>У</w:t>
            </w:r>
            <w:r w:rsidR="00D13561" w:rsidRPr="00C23204">
              <w:rPr>
                <w:sz w:val="22"/>
                <w:szCs w:val="22"/>
              </w:rPr>
              <w:t xml:space="preserve">паковка: пластиковая бутылка. </w:t>
            </w:r>
          </w:p>
          <w:p w14:paraId="68DCEB2C" w14:textId="77777777" w:rsidR="00BA0E38" w:rsidRPr="00C23204" w:rsidRDefault="00D13561" w:rsidP="00AF55D6">
            <w:pPr>
              <w:ind w:left="127" w:right="127"/>
              <w:rPr>
                <w:sz w:val="22"/>
                <w:szCs w:val="22"/>
              </w:rPr>
            </w:pPr>
            <w:r w:rsidRPr="00C23204">
              <w:rPr>
                <w:sz w:val="22"/>
                <w:szCs w:val="22"/>
              </w:rPr>
              <w:t xml:space="preserve">Объем: не менее </w:t>
            </w:r>
            <w:r w:rsidR="006F1172" w:rsidRPr="00C23204">
              <w:rPr>
                <w:sz w:val="22"/>
                <w:szCs w:val="22"/>
              </w:rPr>
              <w:t>5</w:t>
            </w:r>
            <w:r w:rsidRPr="00C23204">
              <w:rPr>
                <w:sz w:val="22"/>
                <w:szCs w:val="22"/>
              </w:rPr>
              <w:t>00 мл. и не более 5</w:t>
            </w:r>
            <w:r w:rsidR="006F1172" w:rsidRPr="00C23204">
              <w:rPr>
                <w:sz w:val="22"/>
                <w:szCs w:val="22"/>
              </w:rPr>
              <w:t>50</w:t>
            </w:r>
            <w:r w:rsidRPr="00C23204">
              <w:rPr>
                <w:sz w:val="22"/>
                <w:szCs w:val="22"/>
              </w:rPr>
              <w:t xml:space="preserve">мл. </w:t>
            </w:r>
          </w:p>
          <w:p w14:paraId="3B6796B9" w14:textId="3F70E3B8" w:rsidR="00BA0E38" w:rsidRPr="00C23204" w:rsidRDefault="00D13561" w:rsidP="00AF55D6">
            <w:pPr>
              <w:ind w:left="127" w:right="127"/>
              <w:rPr>
                <w:sz w:val="22"/>
                <w:szCs w:val="22"/>
              </w:rPr>
            </w:pPr>
            <w:r w:rsidRPr="00C23204">
              <w:rPr>
                <w:sz w:val="22"/>
                <w:szCs w:val="22"/>
              </w:rPr>
              <w:t xml:space="preserve">На момент поставки товара остаточный срок годности не менее 12 месяцев. </w:t>
            </w:r>
          </w:p>
          <w:p w14:paraId="400715C1" w14:textId="2ADA3C3E" w:rsidR="00D13561" w:rsidRPr="00C23204" w:rsidRDefault="00D13561" w:rsidP="00AF55D6">
            <w:pPr>
              <w:ind w:left="127" w:right="127"/>
              <w:rPr>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6ADA53D8" w14:textId="77777777" w:rsidR="00D13561" w:rsidRPr="00C23204" w:rsidRDefault="007B061C" w:rsidP="002A1B1F">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54CF714A" w14:textId="77777777" w:rsidR="00D13561" w:rsidRPr="00C23204" w:rsidRDefault="00951053" w:rsidP="00582FCA">
            <w:pPr>
              <w:jc w:val="center"/>
              <w:rPr>
                <w:color w:val="000000"/>
                <w:sz w:val="22"/>
                <w:szCs w:val="22"/>
              </w:rPr>
            </w:pPr>
            <w:r w:rsidRPr="00C23204">
              <w:rPr>
                <w:color w:val="000000"/>
                <w:sz w:val="22"/>
                <w:szCs w:val="22"/>
              </w:rPr>
              <w:t>250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353A0C69" w14:textId="77777777" w:rsidR="00D13561" w:rsidRPr="00C23204" w:rsidRDefault="00D04186" w:rsidP="00984AB2">
            <w:pPr>
              <w:jc w:val="center"/>
              <w:rPr>
                <w:color w:val="000000"/>
                <w:sz w:val="22"/>
                <w:szCs w:val="22"/>
              </w:rPr>
            </w:pPr>
            <w:r w:rsidRPr="00C23204">
              <w:rPr>
                <w:color w:val="000000"/>
                <w:sz w:val="22"/>
                <w:szCs w:val="22"/>
              </w:rPr>
              <w:t>20</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0EFADA89" w14:textId="77777777" w:rsidR="00D13561" w:rsidRPr="00C23204" w:rsidRDefault="006F3F9A" w:rsidP="00984AB2">
            <w:pPr>
              <w:jc w:val="center"/>
              <w:rPr>
                <w:color w:val="000000"/>
                <w:sz w:val="22"/>
                <w:szCs w:val="22"/>
              </w:rPr>
            </w:pPr>
            <w:r w:rsidRPr="00C23204">
              <w:rPr>
                <w:color w:val="000000"/>
                <w:sz w:val="22"/>
                <w:szCs w:val="22"/>
              </w:rPr>
              <w:t>20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489E6AB3" w14:textId="77777777" w:rsidR="00D13561" w:rsidRPr="00C23204" w:rsidRDefault="00296B31" w:rsidP="003A19C9">
            <w:pPr>
              <w:jc w:val="center"/>
              <w:rPr>
                <w:color w:val="000000"/>
                <w:sz w:val="22"/>
                <w:szCs w:val="22"/>
              </w:rPr>
            </w:pPr>
            <w:r w:rsidRPr="00C23204">
              <w:rPr>
                <w:color w:val="000000"/>
                <w:sz w:val="22"/>
                <w:szCs w:val="22"/>
              </w:rPr>
              <w:t>290</w:t>
            </w:r>
          </w:p>
        </w:tc>
      </w:tr>
      <w:tr w:rsidR="00D13561" w:rsidRPr="00C23204" w14:paraId="50A68FAE"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6886C60E" w14:textId="77777777" w:rsidR="00D13561" w:rsidRPr="00C23204" w:rsidRDefault="00D13561" w:rsidP="00853687">
            <w:pPr>
              <w:jc w:val="center"/>
              <w:rPr>
                <w:color w:val="000000"/>
                <w:sz w:val="22"/>
                <w:szCs w:val="22"/>
              </w:rPr>
            </w:pPr>
            <w:r w:rsidRPr="00C23204">
              <w:rPr>
                <w:color w:val="000000"/>
                <w:sz w:val="22"/>
                <w:szCs w:val="22"/>
              </w:rPr>
              <w:t>1</w:t>
            </w:r>
            <w:r w:rsidR="00296B31" w:rsidRPr="00C23204">
              <w:rPr>
                <w:color w:val="000000"/>
                <w:sz w:val="22"/>
                <w:szCs w:val="22"/>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1568EEF1" w14:textId="77777777" w:rsidR="00D13561" w:rsidRPr="00C23204" w:rsidRDefault="00D13561" w:rsidP="002A1B1F">
            <w:pPr>
              <w:spacing w:line="120" w:lineRule="atLeast"/>
              <w:jc w:val="center"/>
              <w:rPr>
                <w:rFonts w:eastAsia="Calibri"/>
                <w:sz w:val="22"/>
                <w:szCs w:val="22"/>
              </w:rPr>
            </w:pPr>
            <w:r w:rsidRPr="00C23204">
              <w:rPr>
                <w:rFonts w:eastAsia="Calibri"/>
                <w:sz w:val="22"/>
                <w:szCs w:val="22"/>
              </w:rPr>
              <w:t>Бумага туалетная</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35F18C5D" w14:textId="120BED8A" w:rsidR="00BA0E38" w:rsidRPr="00C23204" w:rsidRDefault="00D13561" w:rsidP="00940700">
            <w:pPr>
              <w:ind w:left="127" w:right="127"/>
              <w:rPr>
                <w:sz w:val="22"/>
                <w:szCs w:val="22"/>
              </w:rPr>
            </w:pPr>
            <w:r w:rsidRPr="00C23204">
              <w:rPr>
                <w:sz w:val="22"/>
                <w:szCs w:val="22"/>
              </w:rPr>
              <w:t>Бумага туалетная в соответствии с ГОСТ Р 52354-</w:t>
            </w:r>
            <w:r w:rsidR="009A4C3D" w:rsidRPr="00C23204">
              <w:rPr>
                <w:sz w:val="22"/>
                <w:szCs w:val="22"/>
              </w:rPr>
              <w:t>2005</w:t>
            </w:r>
            <w:r w:rsidR="00BA0E38" w:rsidRPr="00C23204">
              <w:rPr>
                <w:sz w:val="22"/>
                <w:szCs w:val="22"/>
              </w:rPr>
              <w:t xml:space="preserve"> и/или ГОСТ Р 52354-2025</w:t>
            </w:r>
          </w:p>
          <w:p w14:paraId="6F623C26" w14:textId="32F32C26" w:rsidR="00BA0E38" w:rsidRPr="00C23204" w:rsidRDefault="009A4C3D" w:rsidP="00940700">
            <w:pPr>
              <w:ind w:left="127" w:right="127"/>
              <w:rPr>
                <w:sz w:val="22"/>
                <w:szCs w:val="22"/>
              </w:rPr>
            </w:pPr>
            <w:r w:rsidRPr="00C23204">
              <w:rPr>
                <w:sz w:val="22"/>
                <w:szCs w:val="22"/>
              </w:rPr>
              <w:t>Бумага туалетная в рулоне</w:t>
            </w:r>
            <w:r w:rsidR="00D13561" w:rsidRPr="00C23204">
              <w:rPr>
                <w:sz w:val="22"/>
                <w:szCs w:val="22"/>
              </w:rPr>
              <w:t xml:space="preserve">, однослойная, </w:t>
            </w:r>
            <w:proofErr w:type="spellStart"/>
            <w:r w:rsidR="00D13561" w:rsidRPr="00C23204">
              <w:rPr>
                <w:sz w:val="22"/>
                <w:szCs w:val="22"/>
              </w:rPr>
              <w:t>крепированная</w:t>
            </w:r>
            <w:proofErr w:type="spellEnd"/>
            <w:r w:rsidR="00D13561" w:rsidRPr="00C23204">
              <w:rPr>
                <w:sz w:val="22"/>
                <w:szCs w:val="22"/>
              </w:rPr>
              <w:t>, с тиснением и перфорацией, цвета естественного волокна. Длина бумаги в рулоне не мен</w:t>
            </w:r>
            <w:r w:rsidR="00940700" w:rsidRPr="00C23204">
              <w:rPr>
                <w:sz w:val="22"/>
                <w:szCs w:val="22"/>
              </w:rPr>
              <w:t xml:space="preserve">ее 50м. </w:t>
            </w:r>
          </w:p>
          <w:p w14:paraId="75A3490C" w14:textId="1145DFA8" w:rsidR="00D13561" w:rsidRPr="00C23204" w:rsidRDefault="00940700" w:rsidP="00940700">
            <w:pPr>
              <w:ind w:left="127" w:right="127"/>
              <w:rPr>
                <w:sz w:val="22"/>
                <w:szCs w:val="22"/>
              </w:rPr>
            </w:pPr>
            <w:r w:rsidRPr="00C23204">
              <w:rPr>
                <w:sz w:val="22"/>
                <w:szCs w:val="22"/>
              </w:rPr>
              <w:t>Размер листа не менее 9,2</w:t>
            </w:r>
            <w:r w:rsidR="00375249" w:rsidRPr="00C23204">
              <w:rPr>
                <w:sz w:val="22"/>
                <w:szCs w:val="22"/>
              </w:rPr>
              <w:t>х</w:t>
            </w:r>
            <w:r w:rsidR="00D13561" w:rsidRPr="00C23204">
              <w:rPr>
                <w:sz w:val="22"/>
                <w:szCs w:val="22"/>
              </w:rPr>
              <w:t>12</w:t>
            </w:r>
            <w:r w:rsidRPr="00C23204">
              <w:rPr>
                <w:sz w:val="22"/>
                <w:szCs w:val="22"/>
              </w:rPr>
              <w:t>,</w:t>
            </w:r>
            <w:r w:rsidR="00D13561" w:rsidRPr="00C23204">
              <w:rPr>
                <w:sz w:val="22"/>
                <w:szCs w:val="22"/>
              </w:rPr>
              <w:t xml:space="preserve">5 </w:t>
            </w:r>
            <w:r w:rsidRPr="00C23204">
              <w:rPr>
                <w:sz w:val="22"/>
                <w:szCs w:val="22"/>
              </w:rPr>
              <w:t>с</w:t>
            </w:r>
            <w:r w:rsidR="00D13561" w:rsidRPr="00C23204">
              <w:rPr>
                <w:sz w:val="22"/>
                <w:szCs w:val="22"/>
              </w:rPr>
              <w:t xml:space="preserve">м. </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143645BA" w14:textId="77777777" w:rsidR="00D13561" w:rsidRPr="00C23204" w:rsidRDefault="007B061C" w:rsidP="002A1B1F">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011DA77F" w14:textId="77777777" w:rsidR="00D13561" w:rsidRPr="00C23204" w:rsidRDefault="00951053" w:rsidP="00582FCA">
            <w:pPr>
              <w:jc w:val="center"/>
              <w:rPr>
                <w:color w:val="000000"/>
                <w:sz w:val="22"/>
                <w:szCs w:val="22"/>
              </w:rPr>
            </w:pPr>
            <w:r w:rsidRPr="00C23204">
              <w:rPr>
                <w:color w:val="000000"/>
                <w:sz w:val="22"/>
                <w:szCs w:val="22"/>
              </w:rPr>
              <w:t>864</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69AF6C14" w14:textId="77777777" w:rsidR="00D13561" w:rsidRPr="00C23204" w:rsidRDefault="00951053" w:rsidP="00984AB2">
            <w:pPr>
              <w:jc w:val="center"/>
              <w:rPr>
                <w:color w:val="000000"/>
                <w:sz w:val="22"/>
                <w:szCs w:val="22"/>
              </w:rPr>
            </w:pPr>
            <w:r w:rsidRPr="00C23204">
              <w:rPr>
                <w:color w:val="000000"/>
                <w:sz w:val="22"/>
                <w:szCs w:val="22"/>
              </w:rPr>
              <w:t>96</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09D23D45" w14:textId="77777777" w:rsidR="00D13561" w:rsidRPr="00C23204" w:rsidRDefault="006F3F9A" w:rsidP="00984AB2">
            <w:pPr>
              <w:jc w:val="center"/>
              <w:rPr>
                <w:color w:val="000000"/>
                <w:sz w:val="22"/>
                <w:szCs w:val="22"/>
              </w:rPr>
            </w:pPr>
            <w:r w:rsidRPr="00C23204">
              <w:rPr>
                <w:color w:val="000000"/>
                <w:sz w:val="22"/>
                <w:szCs w:val="22"/>
              </w:rPr>
              <w:t>48</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618544A0" w14:textId="77777777" w:rsidR="00D13561" w:rsidRPr="00C23204" w:rsidRDefault="00296B31" w:rsidP="003A19C9">
            <w:pPr>
              <w:jc w:val="center"/>
              <w:rPr>
                <w:color w:val="000000"/>
                <w:sz w:val="22"/>
                <w:szCs w:val="22"/>
              </w:rPr>
            </w:pPr>
            <w:r w:rsidRPr="00C23204">
              <w:rPr>
                <w:color w:val="000000"/>
                <w:sz w:val="22"/>
                <w:szCs w:val="22"/>
              </w:rPr>
              <w:t>1 008</w:t>
            </w:r>
          </w:p>
        </w:tc>
      </w:tr>
      <w:tr w:rsidR="00D13561" w:rsidRPr="00C23204" w14:paraId="3AB753FD" w14:textId="77777777" w:rsidTr="00C23204">
        <w:trPr>
          <w:trHeight w:val="125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20E2F315" w14:textId="77777777" w:rsidR="00D13561" w:rsidRPr="00C23204" w:rsidRDefault="00D13561" w:rsidP="008F615D">
            <w:pPr>
              <w:jc w:val="center"/>
              <w:rPr>
                <w:color w:val="000000"/>
                <w:sz w:val="22"/>
                <w:szCs w:val="22"/>
              </w:rPr>
            </w:pPr>
            <w:r w:rsidRPr="00C23204">
              <w:rPr>
                <w:color w:val="000000"/>
                <w:sz w:val="22"/>
                <w:szCs w:val="22"/>
              </w:rPr>
              <w:t>1</w:t>
            </w:r>
            <w:r w:rsidR="00296B31" w:rsidRPr="00C23204">
              <w:rPr>
                <w:color w:val="000000"/>
                <w:sz w:val="22"/>
                <w:szCs w:val="22"/>
              </w:rPr>
              <w:t>8</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3D94438C" w14:textId="77777777" w:rsidR="00D13561" w:rsidRPr="00C23204" w:rsidRDefault="00D13561" w:rsidP="002A1B1F">
            <w:pPr>
              <w:spacing w:line="120" w:lineRule="atLeast"/>
              <w:jc w:val="center"/>
              <w:rPr>
                <w:rFonts w:eastAsia="Calibri"/>
                <w:sz w:val="22"/>
                <w:szCs w:val="22"/>
              </w:rPr>
            </w:pPr>
            <w:r w:rsidRPr="00C23204">
              <w:rPr>
                <w:rFonts w:eastAsia="Calibri"/>
                <w:sz w:val="22"/>
                <w:szCs w:val="22"/>
              </w:rPr>
              <w:t>Отбеливатель жидкий</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6D7960D4" w14:textId="77777777" w:rsidR="00BA0E38" w:rsidRPr="00C23204" w:rsidRDefault="00D13561" w:rsidP="00B05A2F">
            <w:pPr>
              <w:ind w:left="127" w:right="127"/>
              <w:rPr>
                <w:sz w:val="22"/>
                <w:szCs w:val="22"/>
              </w:rPr>
            </w:pPr>
            <w:r w:rsidRPr="00C23204">
              <w:rPr>
                <w:sz w:val="22"/>
                <w:szCs w:val="22"/>
              </w:rPr>
              <w:t xml:space="preserve">Предназначено как для отбеливания и удаления пятен с х/б и льняных тканей, так и для дезинфекции посуды, кафеля, ванн, раковин, унитазов и других поверхностей.  </w:t>
            </w:r>
          </w:p>
          <w:p w14:paraId="6223639A" w14:textId="77777777" w:rsidR="00BA0E38" w:rsidRPr="00C23204" w:rsidRDefault="00D13561" w:rsidP="00B05A2F">
            <w:pPr>
              <w:ind w:left="127" w:right="127"/>
              <w:rPr>
                <w:sz w:val="22"/>
                <w:szCs w:val="22"/>
              </w:rPr>
            </w:pPr>
            <w:r w:rsidRPr="00C23204">
              <w:rPr>
                <w:sz w:val="22"/>
                <w:szCs w:val="22"/>
              </w:rPr>
              <w:t xml:space="preserve">Поставляется в виде жидкости. </w:t>
            </w:r>
          </w:p>
          <w:p w14:paraId="4E3678F0" w14:textId="1ACA68CE" w:rsidR="00BA0E38" w:rsidRPr="00C23204" w:rsidRDefault="00D13561" w:rsidP="00B05A2F">
            <w:pPr>
              <w:ind w:left="127" w:right="127"/>
              <w:rPr>
                <w:sz w:val="22"/>
                <w:szCs w:val="22"/>
              </w:rPr>
            </w:pPr>
            <w:r w:rsidRPr="00C23204">
              <w:rPr>
                <w:sz w:val="22"/>
                <w:szCs w:val="22"/>
              </w:rPr>
              <w:t xml:space="preserve">Упаковка: пластиковая бутылка. Объем не более 1л. </w:t>
            </w:r>
          </w:p>
          <w:p w14:paraId="590ED021" w14:textId="77777777" w:rsidR="00BA0E38" w:rsidRPr="00C23204" w:rsidRDefault="00E24DB6" w:rsidP="00B05A2F">
            <w:pPr>
              <w:ind w:left="127" w:right="127"/>
              <w:rPr>
                <w:sz w:val="22"/>
                <w:szCs w:val="22"/>
              </w:rPr>
            </w:pPr>
            <w:r w:rsidRPr="00C23204">
              <w:rPr>
                <w:sz w:val="22"/>
                <w:szCs w:val="22"/>
              </w:rPr>
              <w:t xml:space="preserve">На момент поставки товара остаточный срок годности не менее 12 месяцев. </w:t>
            </w:r>
          </w:p>
          <w:p w14:paraId="7BF0204E" w14:textId="40A1EE4C" w:rsidR="00D13561" w:rsidRPr="00C23204" w:rsidRDefault="00D13561" w:rsidP="00B05A2F">
            <w:pPr>
              <w:ind w:left="127" w:right="127"/>
              <w:rPr>
                <w:b/>
                <w:bCs/>
                <w:sz w:val="22"/>
                <w:szCs w:val="22"/>
              </w:rPr>
            </w:pPr>
            <w:r w:rsidRPr="00C23204">
              <w:rPr>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4614575B" w14:textId="77777777" w:rsidR="00D13561" w:rsidRPr="00C23204" w:rsidRDefault="00D13561" w:rsidP="002A1B1F">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15682430" w14:textId="77777777" w:rsidR="00D13561" w:rsidRPr="00C23204" w:rsidRDefault="002303F4" w:rsidP="00582FCA">
            <w:pPr>
              <w:jc w:val="center"/>
              <w:rPr>
                <w:color w:val="000000"/>
                <w:sz w:val="22"/>
                <w:szCs w:val="22"/>
              </w:rPr>
            </w:pPr>
            <w:r w:rsidRPr="00C23204">
              <w:rPr>
                <w:color w:val="000000"/>
                <w:sz w:val="22"/>
                <w:szCs w:val="22"/>
              </w:rPr>
              <w:t>70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7410F04" w14:textId="77777777" w:rsidR="00D13561" w:rsidRPr="00C23204" w:rsidRDefault="00951053"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75E9F487" w14:textId="77777777" w:rsidR="00D13561" w:rsidRPr="00C23204" w:rsidRDefault="00BF44D5"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2B56C459" w14:textId="77777777" w:rsidR="00D13561" w:rsidRPr="00C23204" w:rsidRDefault="00296B31" w:rsidP="003A19C9">
            <w:pPr>
              <w:jc w:val="center"/>
              <w:rPr>
                <w:color w:val="000000"/>
                <w:sz w:val="22"/>
                <w:szCs w:val="22"/>
              </w:rPr>
            </w:pPr>
            <w:r w:rsidRPr="00C23204">
              <w:rPr>
                <w:color w:val="000000"/>
                <w:sz w:val="22"/>
                <w:szCs w:val="22"/>
              </w:rPr>
              <w:t>70</w:t>
            </w:r>
          </w:p>
        </w:tc>
      </w:tr>
      <w:tr w:rsidR="002303F4" w:rsidRPr="00C23204" w14:paraId="3D2C77E1"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261DD998" w14:textId="77777777" w:rsidR="002303F4" w:rsidRPr="00C23204" w:rsidRDefault="00084E60" w:rsidP="008F615D">
            <w:pPr>
              <w:jc w:val="center"/>
              <w:rPr>
                <w:color w:val="000000"/>
                <w:sz w:val="22"/>
                <w:szCs w:val="22"/>
              </w:rPr>
            </w:pPr>
            <w:r w:rsidRPr="00C23204">
              <w:rPr>
                <w:color w:val="000000"/>
                <w:sz w:val="22"/>
                <w:szCs w:val="22"/>
              </w:rPr>
              <w:t>1</w:t>
            </w:r>
            <w:r w:rsidR="00296B31" w:rsidRPr="00C23204">
              <w:rPr>
                <w:color w:val="000000"/>
                <w:sz w:val="22"/>
                <w:szCs w:val="22"/>
              </w:rPr>
              <w:t>9</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62315709" w14:textId="77777777" w:rsidR="002303F4" w:rsidRPr="00C23204" w:rsidRDefault="002303F4" w:rsidP="002A1B1F">
            <w:pPr>
              <w:spacing w:line="120" w:lineRule="atLeast"/>
              <w:jc w:val="center"/>
              <w:rPr>
                <w:rFonts w:eastAsia="Calibri"/>
                <w:sz w:val="22"/>
                <w:szCs w:val="22"/>
              </w:rPr>
            </w:pPr>
            <w:r w:rsidRPr="00C23204">
              <w:rPr>
                <w:rFonts w:eastAsia="Calibri"/>
                <w:sz w:val="22"/>
                <w:szCs w:val="22"/>
              </w:rPr>
              <w:t>Чистящее средство для сантехники</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206FA2C5" w14:textId="77777777" w:rsidR="00BA0E38" w:rsidRPr="00C23204" w:rsidRDefault="002303F4" w:rsidP="002303F4">
            <w:pPr>
              <w:ind w:left="127" w:right="127"/>
              <w:rPr>
                <w:sz w:val="22"/>
                <w:szCs w:val="22"/>
              </w:rPr>
            </w:pPr>
            <w:r w:rsidRPr="00C23204">
              <w:rPr>
                <w:sz w:val="22"/>
                <w:szCs w:val="22"/>
              </w:rPr>
              <w:t xml:space="preserve">Средство для ухода за сантехникой, консистенция - гель, объемом не менее 750 мл, с дозатором-носиком должен обладать выраженным антибактериальным эффектом (убивать 99% известных микробов) и предназначено для эффективного удаления ржавчины, известкового налета, </w:t>
            </w:r>
            <w:proofErr w:type="spellStart"/>
            <w:r w:rsidRPr="00C23204">
              <w:rPr>
                <w:sz w:val="22"/>
                <w:szCs w:val="22"/>
              </w:rPr>
              <w:t>биозагрязнений</w:t>
            </w:r>
            <w:proofErr w:type="spellEnd"/>
            <w:r w:rsidRPr="00C23204">
              <w:rPr>
                <w:sz w:val="22"/>
                <w:szCs w:val="22"/>
              </w:rPr>
              <w:t xml:space="preserve"> с фарфоровых, фаянсовых и керамических поверхностей, должна быть обязательная </w:t>
            </w:r>
            <w:r w:rsidRPr="00C23204">
              <w:rPr>
                <w:sz w:val="22"/>
                <w:szCs w:val="22"/>
              </w:rPr>
              <w:lastRenderedPageBreak/>
              <w:t xml:space="preserve">сертификация на экологическую безопасность, , не раздражать кожу рук, при  регулярном применении должно  быть эффективно против обширных застарелых загрязнений, </w:t>
            </w:r>
          </w:p>
          <w:p w14:paraId="02B5E9A6" w14:textId="77777777" w:rsidR="00BA0E38" w:rsidRPr="00C23204" w:rsidRDefault="002303F4" w:rsidP="002303F4">
            <w:pPr>
              <w:ind w:left="127" w:right="127"/>
              <w:rPr>
                <w:sz w:val="22"/>
                <w:szCs w:val="22"/>
              </w:rPr>
            </w:pPr>
            <w:r w:rsidRPr="00C23204">
              <w:rPr>
                <w:sz w:val="22"/>
                <w:szCs w:val="22"/>
              </w:rPr>
              <w:t xml:space="preserve">На момент поставки товара остаточный срок годности не менее 12 месяцев. </w:t>
            </w:r>
          </w:p>
          <w:p w14:paraId="19E4E4AA" w14:textId="75C431C3" w:rsidR="002303F4" w:rsidRPr="00C23204" w:rsidRDefault="002303F4" w:rsidP="002303F4">
            <w:pPr>
              <w:ind w:left="127" w:right="127"/>
              <w:rPr>
                <w:sz w:val="22"/>
                <w:szCs w:val="22"/>
              </w:rPr>
            </w:pPr>
            <w:r w:rsidRPr="00C23204">
              <w:rPr>
                <w:sz w:val="22"/>
                <w:szCs w:val="22"/>
              </w:rPr>
              <w:t>Сопровождается сертификатом соответствия</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7D2512EA" w14:textId="77777777" w:rsidR="002303F4" w:rsidRPr="00C23204" w:rsidRDefault="002303F4" w:rsidP="002A1B1F">
            <w:pPr>
              <w:tabs>
                <w:tab w:val="left" w:pos="720"/>
              </w:tabs>
              <w:jc w:val="center"/>
              <w:rPr>
                <w:rFonts w:eastAsia="Calibri"/>
                <w:sz w:val="22"/>
                <w:szCs w:val="22"/>
              </w:rPr>
            </w:pPr>
            <w:proofErr w:type="spellStart"/>
            <w:r w:rsidRPr="00C23204">
              <w:rPr>
                <w:rFonts w:eastAsia="Calibri"/>
                <w:sz w:val="22"/>
                <w:szCs w:val="22"/>
              </w:rPr>
              <w:lastRenderedPageBreak/>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12538DF3" w14:textId="77777777" w:rsidR="002303F4" w:rsidRPr="00C23204" w:rsidRDefault="002303F4" w:rsidP="00582FCA">
            <w:pPr>
              <w:jc w:val="center"/>
              <w:rPr>
                <w:color w:val="000000"/>
                <w:sz w:val="22"/>
                <w:szCs w:val="22"/>
              </w:rPr>
            </w:pPr>
            <w:r w:rsidRPr="00C23204">
              <w:rPr>
                <w:color w:val="000000"/>
                <w:sz w:val="22"/>
                <w:szCs w:val="22"/>
              </w:rPr>
              <w:t>180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2A796F55" w14:textId="77777777" w:rsidR="002303F4" w:rsidRPr="00C23204" w:rsidRDefault="00B8326A"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0FB0D15F" w14:textId="77777777" w:rsidR="002303F4" w:rsidRPr="00C23204" w:rsidRDefault="00B8326A"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0D5CD38D" w14:textId="77777777" w:rsidR="002303F4" w:rsidRPr="00C23204" w:rsidRDefault="00296B31" w:rsidP="003A19C9">
            <w:pPr>
              <w:jc w:val="center"/>
              <w:rPr>
                <w:color w:val="000000"/>
                <w:sz w:val="22"/>
                <w:szCs w:val="22"/>
              </w:rPr>
            </w:pPr>
            <w:r w:rsidRPr="00C23204">
              <w:rPr>
                <w:color w:val="000000"/>
                <w:sz w:val="22"/>
                <w:szCs w:val="22"/>
              </w:rPr>
              <w:t>180</w:t>
            </w:r>
          </w:p>
        </w:tc>
      </w:tr>
      <w:tr w:rsidR="00D13561" w:rsidRPr="00C23204" w14:paraId="46DB75E1"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6DFFBA4B" w14:textId="77777777" w:rsidR="00D13561" w:rsidRPr="00C23204" w:rsidRDefault="00296B31" w:rsidP="007A0AD9">
            <w:pPr>
              <w:jc w:val="center"/>
              <w:rPr>
                <w:color w:val="000000"/>
                <w:sz w:val="22"/>
                <w:szCs w:val="22"/>
              </w:rPr>
            </w:pPr>
            <w:r w:rsidRPr="00C23204">
              <w:rPr>
                <w:color w:val="000000"/>
                <w:sz w:val="22"/>
                <w:szCs w:val="22"/>
              </w:rPr>
              <w:t>20</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069ABAFF" w14:textId="77777777" w:rsidR="00D13561" w:rsidRPr="00C23204" w:rsidRDefault="00D13561" w:rsidP="002A1B1F">
            <w:pPr>
              <w:spacing w:line="120" w:lineRule="atLeast"/>
              <w:jc w:val="center"/>
              <w:rPr>
                <w:rFonts w:eastAsia="Calibri"/>
                <w:sz w:val="22"/>
                <w:szCs w:val="22"/>
              </w:rPr>
            </w:pPr>
            <w:r w:rsidRPr="00C23204">
              <w:rPr>
                <w:rFonts w:eastAsia="Calibri"/>
                <w:sz w:val="22"/>
                <w:szCs w:val="22"/>
              </w:rPr>
              <w:t>Полотно нетканое</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46B8AFCD" w14:textId="77777777" w:rsidR="000F6C66" w:rsidRPr="00C23204" w:rsidRDefault="00D13561" w:rsidP="00B05A2F">
            <w:pPr>
              <w:autoSpaceDE w:val="0"/>
              <w:autoSpaceDN w:val="0"/>
              <w:adjustRightInd w:val="0"/>
              <w:ind w:left="127" w:right="127"/>
              <w:rPr>
                <w:sz w:val="22"/>
                <w:szCs w:val="22"/>
              </w:rPr>
            </w:pPr>
            <w:r w:rsidRPr="00C23204">
              <w:rPr>
                <w:sz w:val="22"/>
                <w:szCs w:val="22"/>
              </w:rPr>
              <w:t xml:space="preserve">Нетканое полотно </w:t>
            </w:r>
            <w:proofErr w:type="spellStart"/>
            <w:r w:rsidRPr="00C23204">
              <w:rPr>
                <w:sz w:val="22"/>
                <w:szCs w:val="22"/>
              </w:rPr>
              <w:t>иглопробивное</w:t>
            </w:r>
            <w:proofErr w:type="spellEnd"/>
            <w:r w:rsidRPr="00C23204">
              <w:rPr>
                <w:sz w:val="22"/>
                <w:szCs w:val="22"/>
              </w:rPr>
              <w:t xml:space="preserve"> - качественная техническая ткань, изготовленная из 100% хлопка (белое, без запаха). Расстояние между строчками прошивки не более 2,5 мм (</w:t>
            </w:r>
            <w:proofErr w:type="spellStart"/>
            <w:r w:rsidRPr="00C23204">
              <w:rPr>
                <w:sz w:val="22"/>
                <w:szCs w:val="22"/>
              </w:rPr>
              <w:t>частопрошивное</w:t>
            </w:r>
            <w:proofErr w:type="spellEnd"/>
            <w:r w:rsidRPr="00C23204">
              <w:rPr>
                <w:sz w:val="22"/>
                <w:szCs w:val="22"/>
              </w:rPr>
              <w:t xml:space="preserve">). </w:t>
            </w:r>
          </w:p>
          <w:p w14:paraId="63F83248" w14:textId="77777777" w:rsidR="000F6C66" w:rsidRPr="00C23204" w:rsidRDefault="00D13561" w:rsidP="00B05A2F">
            <w:pPr>
              <w:autoSpaceDE w:val="0"/>
              <w:autoSpaceDN w:val="0"/>
              <w:adjustRightInd w:val="0"/>
              <w:ind w:left="127" w:right="127"/>
              <w:rPr>
                <w:sz w:val="22"/>
                <w:szCs w:val="22"/>
              </w:rPr>
            </w:pPr>
            <w:r w:rsidRPr="00C23204">
              <w:rPr>
                <w:sz w:val="22"/>
                <w:szCs w:val="22"/>
              </w:rPr>
              <w:t>Плотность не</w:t>
            </w:r>
            <w:r w:rsidR="00BE4CEE" w:rsidRPr="00C23204">
              <w:rPr>
                <w:sz w:val="22"/>
                <w:szCs w:val="22"/>
              </w:rPr>
              <w:t xml:space="preserve"> менее 24</w:t>
            </w:r>
            <w:r w:rsidRPr="00C23204">
              <w:rPr>
                <w:sz w:val="22"/>
                <w:szCs w:val="22"/>
              </w:rPr>
              <w:t>0г/</w:t>
            </w:r>
            <w:proofErr w:type="spellStart"/>
            <w:r w:rsidRPr="00C23204">
              <w:rPr>
                <w:sz w:val="22"/>
                <w:szCs w:val="22"/>
              </w:rPr>
              <w:t>м.кв</w:t>
            </w:r>
            <w:proofErr w:type="spellEnd"/>
            <w:r w:rsidRPr="00C23204">
              <w:rPr>
                <w:sz w:val="22"/>
                <w:szCs w:val="22"/>
              </w:rPr>
              <w:t xml:space="preserve">. </w:t>
            </w:r>
          </w:p>
          <w:p w14:paraId="1FD11CA5" w14:textId="363D2D1B" w:rsidR="000F6C66" w:rsidRPr="00C23204" w:rsidRDefault="00D13561" w:rsidP="00B05A2F">
            <w:pPr>
              <w:autoSpaceDE w:val="0"/>
              <w:autoSpaceDN w:val="0"/>
              <w:adjustRightInd w:val="0"/>
              <w:ind w:left="127" w:right="127"/>
              <w:rPr>
                <w:sz w:val="22"/>
                <w:szCs w:val="22"/>
              </w:rPr>
            </w:pPr>
            <w:r w:rsidRPr="00C23204">
              <w:rPr>
                <w:sz w:val="22"/>
                <w:szCs w:val="22"/>
              </w:rPr>
              <w:t xml:space="preserve">Толщина и плотность полотна должны быть равномерными по всей площади. </w:t>
            </w:r>
          </w:p>
          <w:p w14:paraId="790483E7" w14:textId="1F3FB147" w:rsidR="00D13561" w:rsidRPr="00C23204" w:rsidRDefault="00D13561" w:rsidP="00B05A2F">
            <w:pPr>
              <w:autoSpaceDE w:val="0"/>
              <w:autoSpaceDN w:val="0"/>
              <w:adjustRightInd w:val="0"/>
              <w:ind w:left="127" w:right="127"/>
              <w:rPr>
                <w:color w:val="000000"/>
                <w:sz w:val="22"/>
                <w:szCs w:val="22"/>
              </w:rPr>
            </w:pPr>
            <w:r w:rsidRPr="00C23204">
              <w:rPr>
                <w:sz w:val="22"/>
                <w:szCs w:val="22"/>
              </w:rPr>
              <w:t xml:space="preserve">Ширина не менее 150см, намотка не менее </w:t>
            </w:r>
            <w:r w:rsidRPr="00C23204">
              <w:rPr>
                <w:rFonts w:eastAsia="Calibri"/>
                <w:sz w:val="22"/>
                <w:szCs w:val="22"/>
              </w:rPr>
              <w:t xml:space="preserve">50 м. </w:t>
            </w:r>
            <w:r w:rsidRPr="00C23204">
              <w:rPr>
                <w:sz w:val="22"/>
                <w:szCs w:val="22"/>
              </w:rPr>
              <w:t xml:space="preserve"> </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3D4528C2" w14:textId="77777777" w:rsidR="00D13561" w:rsidRPr="00C23204" w:rsidRDefault="00D13561" w:rsidP="002A1B1F">
            <w:pPr>
              <w:tabs>
                <w:tab w:val="left" w:pos="720"/>
              </w:tabs>
              <w:jc w:val="center"/>
              <w:rPr>
                <w:rFonts w:eastAsia="Calibri"/>
                <w:sz w:val="22"/>
                <w:szCs w:val="22"/>
              </w:rPr>
            </w:pPr>
            <w:r w:rsidRPr="00C23204">
              <w:rPr>
                <w:rFonts w:eastAsia="Calibri"/>
                <w:sz w:val="22"/>
                <w:szCs w:val="22"/>
              </w:rPr>
              <w:t>рулон</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21396D6D" w14:textId="77777777" w:rsidR="00D13561" w:rsidRPr="00C23204" w:rsidRDefault="00BE4CEE" w:rsidP="00582FCA">
            <w:pPr>
              <w:jc w:val="center"/>
              <w:rPr>
                <w:color w:val="000000"/>
                <w:sz w:val="22"/>
                <w:szCs w:val="22"/>
              </w:rPr>
            </w:pPr>
            <w:r w:rsidRPr="00C23204">
              <w:rPr>
                <w:color w:val="000000"/>
                <w:sz w:val="22"/>
                <w:szCs w:val="22"/>
              </w:rPr>
              <w:t>1</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3327A4FF" w14:textId="77777777" w:rsidR="00D13561" w:rsidRPr="00C23204" w:rsidRDefault="00D04186"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12F19F89" w14:textId="77777777" w:rsidR="00D13561" w:rsidRPr="00C23204" w:rsidRDefault="00BF44D5"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A81F687" w14:textId="77777777" w:rsidR="00D13561" w:rsidRPr="00C23204" w:rsidRDefault="00296B31" w:rsidP="003A19C9">
            <w:pPr>
              <w:jc w:val="center"/>
              <w:rPr>
                <w:color w:val="000000"/>
                <w:sz w:val="22"/>
                <w:szCs w:val="22"/>
              </w:rPr>
            </w:pPr>
            <w:r w:rsidRPr="00C23204">
              <w:rPr>
                <w:color w:val="000000"/>
                <w:sz w:val="22"/>
                <w:szCs w:val="22"/>
              </w:rPr>
              <w:t>1</w:t>
            </w:r>
          </w:p>
        </w:tc>
      </w:tr>
      <w:tr w:rsidR="00D13561" w:rsidRPr="00C23204" w14:paraId="141E5034"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6C461499" w14:textId="77777777" w:rsidR="00D13561" w:rsidRPr="00C23204" w:rsidRDefault="00296B31" w:rsidP="007A0AD9">
            <w:pPr>
              <w:jc w:val="center"/>
              <w:rPr>
                <w:color w:val="000000"/>
                <w:sz w:val="22"/>
                <w:szCs w:val="22"/>
              </w:rPr>
            </w:pPr>
            <w:r w:rsidRPr="00C23204">
              <w:rPr>
                <w:color w:val="000000"/>
                <w:sz w:val="22"/>
                <w:szCs w:val="22"/>
              </w:rPr>
              <w:t>21</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579125F2" w14:textId="77777777" w:rsidR="00D13561" w:rsidRPr="00C23204" w:rsidRDefault="00D13561" w:rsidP="002A1B1F">
            <w:pPr>
              <w:spacing w:line="120" w:lineRule="atLeast"/>
              <w:jc w:val="center"/>
              <w:rPr>
                <w:rFonts w:eastAsia="Calibri"/>
                <w:sz w:val="22"/>
                <w:szCs w:val="22"/>
              </w:rPr>
            </w:pPr>
            <w:r w:rsidRPr="00C23204">
              <w:rPr>
                <w:rFonts w:eastAsia="Calibri"/>
                <w:sz w:val="22"/>
                <w:szCs w:val="22"/>
              </w:rPr>
              <w:t>Салфетки бумажные</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1A8C40F1" w14:textId="4BB3F964" w:rsidR="00BA0E38" w:rsidRPr="00C23204" w:rsidRDefault="00BA0E38" w:rsidP="00B05A2F">
            <w:pPr>
              <w:autoSpaceDE w:val="0"/>
              <w:autoSpaceDN w:val="0"/>
              <w:adjustRightInd w:val="0"/>
              <w:ind w:left="127" w:right="127"/>
              <w:rPr>
                <w:sz w:val="22"/>
                <w:szCs w:val="22"/>
              </w:rPr>
            </w:pPr>
            <w:r w:rsidRPr="00C23204">
              <w:rPr>
                <w:sz w:val="22"/>
                <w:szCs w:val="22"/>
              </w:rPr>
              <w:t>Соответствие ГОСТ Р 52354-2005 и/или ГОСТ Р 52354-2025.</w:t>
            </w:r>
          </w:p>
          <w:p w14:paraId="502BA5F3" w14:textId="031D6A86" w:rsidR="00BA0E38" w:rsidRPr="00C23204" w:rsidRDefault="00D13561" w:rsidP="00B05A2F">
            <w:pPr>
              <w:autoSpaceDE w:val="0"/>
              <w:autoSpaceDN w:val="0"/>
              <w:adjustRightInd w:val="0"/>
              <w:ind w:left="127" w:right="127"/>
              <w:rPr>
                <w:sz w:val="22"/>
                <w:szCs w:val="22"/>
              </w:rPr>
            </w:pPr>
            <w:r w:rsidRPr="00C23204">
              <w:rPr>
                <w:sz w:val="22"/>
                <w:szCs w:val="22"/>
              </w:rPr>
              <w:t xml:space="preserve">Салфетки бумажные. </w:t>
            </w:r>
          </w:p>
          <w:p w14:paraId="4EBC5BA6" w14:textId="17D136AF" w:rsidR="000F6C66" w:rsidRPr="00C23204" w:rsidRDefault="00D13561" w:rsidP="00B05A2F">
            <w:pPr>
              <w:autoSpaceDE w:val="0"/>
              <w:autoSpaceDN w:val="0"/>
              <w:adjustRightInd w:val="0"/>
              <w:ind w:left="127" w:right="127"/>
              <w:rPr>
                <w:sz w:val="22"/>
                <w:szCs w:val="22"/>
              </w:rPr>
            </w:pPr>
            <w:r w:rsidRPr="00C23204">
              <w:rPr>
                <w:sz w:val="22"/>
                <w:szCs w:val="22"/>
              </w:rPr>
              <w:t xml:space="preserve">В упаковке не менее 100 шт. </w:t>
            </w:r>
          </w:p>
          <w:p w14:paraId="56502F4E" w14:textId="5C916722" w:rsidR="000F6C66" w:rsidRPr="00C23204" w:rsidRDefault="00D13561" w:rsidP="00B05A2F">
            <w:pPr>
              <w:autoSpaceDE w:val="0"/>
              <w:autoSpaceDN w:val="0"/>
              <w:adjustRightInd w:val="0"/>
              <w:ind w:left="127" w:right="127"/>
              <w:rPr>
                <w:sz w:val="22"/>
                <w:szCs w:val="22"/>
              </w:rPr>
            </w:pPr>
            <w:r w:rsidRPr="00C23204">
              <w:rPr>
                <w:sz w:val="22"/>
                <w:szCs w:val="22"/>
              </w:rPr>
              <w:t xml:space="preserve">Цвет: белый. </w:t>
            </w:r>
          </w:p>
          <w:p w14:paraId="76699232" w14:textId="6980B833" w:rsidR="00D13561" w:rsidRPr="00C23204" w:rsidRDefault="00D13561" w:rsidP="00B05A2F">
            <w:pPr>
              <w:autoSpaceDE w:val="0"/>
              <w:autoSpaceDN w:val="0"/>
              <w:adjustRightInd w:val="0"/>
              <w:ind w:left="127" w:right="127"/>
              <w:rPr>
                <w:color w:val="000000"/>
                <w:sz w:val="22"/>
                <w:szCs w:val="22"/>
              </w:rPr>
            </w:pPr>
            <w:r w:rsidRPr="00C23204">
              <w:rPr>
                <w:sz w:val="22"/>
                <w:szCs w:val="22"/>
              </w:rPr>
              <w:t xml:space="preserve"> </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4B1A8DD6" w14:textId="77777777" w:rsidR="00D13561" w:rsidRPr="00C23204" w:rsidRDefault="002C09C0" w:rsidP="002A1B1F">
            <w:pPr>
              <w:tabs>
                <w:tab w:val="left" w:pos="720"/>
              </w:tabs>
              <w:jc w:val="center"/>
              <w:rPr>
                <w:rFonts w:eastAsia="Calibri"/>
                <w:sz w:val="22"/>
                <w:szCs w:val="22"/>
              </w:rPr>
            </w:pPr>
            <w:proofErr w:type="spellStart"/>
            <w:r w:rsidRPr="00C23204">
              <w:rPr>
                <w:rFonts w:eastAsia="Calibri"/>
                <w:sz w:val="22"/>
                <w:szCs w:val="22"/>
              </w:rPr>
              <w:t>упак</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54C02661" w14:textId="77777777" w:rsidR="00D13561" w:rsidRPr="00C23204" w:rsidRDefault="00B8326A" w:rsidP="00582FCA">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6A8D36B2" w14:textId="77777777" w:rsidR="00D13561" w:rsidRPr="00C23204" w:rsidRDefault="00296B31" w:rsidP="00984AB2">
            <w:pPr>
              <w:jc w:val="center"/>
              <w:rPr>
                <w:color w:val="000000"/>
                <w:sz w:val="22"/>
                <w:szCs w:val="22"/>
              </w:rPr>
            </w:pPr>
            <w:r w:rsidRPr="00C23204">
              <w:rPr>
                <w:color w:val="000000"/>
                <w:sz w:val="22"/>
                <w:szCs w:val="22"/>
              </w:rPr>
              <w:t>48</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4678343D" w14:textId="77777777" w:rsidR="00D13561" w:rsidRPr="00C23204" w:rsidRDefault="006F3F9A" w:rsidP="00984AB2">
            <w:pPr>
              <w:jc w:val="center"/>
              <w:rPr>
                <w:color w:val="000000"/>
                <w:sz w:val="22"/>
                <w:szCs w:val="22"/>
              </w:rPr>
            </w:pPr>
            <w:r w:rsidRPr="00C23204">
              <w:rPr>
                <w:color w:val="000000"/>
                <w:sz w:val="22"/>
                <w:szCs w:val="22"/>
              </w:rPr>
              <w:t>48</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0C78DF61" w14:textId="77777777" w:rsidR="00D13561" w:rsidRPr="00C23204" w:rsidRDefault="002C09C0" w:rsidP="003A19C9">
            <w:pPr>
              <w:jc w:val="center"/>
              <w:rPr>
                <w:color w:val="000000"/>
                <w:sz w:val="22"/>
                <w:szCs w:val="22"/>
              </w:rPr>
            </w:pPr>
            <w:r w:rsidRPr="00C23204">
              <w:rPr>
                <w:color w:val="000000"/>
                <w:sz w:val="22"/>
                <w:szCs w:val="22"/>
              </w:rPr>
              <w:t>96</w:t>
            </w:r>
          </w:p>
        </w:tc>
      </w:tr>
      <w:tr w:rsidR="00D13561" w:rsidRPr="00C23204" w14:paraId="0CB8D1A1"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69F784B3" w14:textId="77777777" w:rsidR="00D13561" w:rsidRPr="00C23204" w:rsidRDefault="00296B31" w:rsidP="008F615D">
            <w:pPr>
              <w:jc w:val="center"/>
              <w:rPr>
                <w:color w:val="000000"/>
                <w:sz w:val="22"/>
                <w:szCs w:val="22"/>
              </w:rPr>
            </w:pPr>
            <w:r w:rsidRPr="00C23204">
              <w:rPr>
                <w:color w:val="000000"/>
                <w:sz w:val="22"/>
                <w:szCs w:val="22"/>
              </w:rPr>
              <w:t>22</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57AAAE81" w14:textId="77777777" w:rsidR="00D13561" w:rsidRPr="00C23204" w:rsidRDefault="00D13561" w:rsidP="002A1B1F">
            <w:pPr>
              <w:spacing w:line="120" w:lineRule="atLeast"/>
              <w:jc w:val="center"/>
              <w:rPr>
                <w:rFonts w:eastAsia="Calibri"/>
                <w:sz w:val="22"/>
                <w:szCs w:val="22"/>
              </w:rPr>
            </w:pPr>
            <w:r w:rsidRPr="00C23204">
              <w:rPr>
                <w:color w:val="000000"/>
                <w:sz w:val="22"/>
                <w:szCs w:val="22"/>
              </w:rPr>
              <w:t>Средство для прочистки канализационных труб</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16E45290" w14:textId="77777777" w:rsidR="00E21604" w:rsidRPr="00C23204" w:rsidRDefault="00D13561" w:rsidP="00B05A2F">
            <w:pPr>
              <w:tabs>
                <w:tab w:val="left" w:pos="5617"/>
              </w:tabs>
              <w:autoSpaceDE w:val="0"/>
              <w:autoSpaceDN w:val="0"/>
              <w:adjustRightInd w:val="0"/>
              <w:ind w:left="127" w:right="127"/>
              <w:rPr>
                <w:sz w:val="22"/>
                <w:szCs w:val="22"/>
              </w:rPr>
            </w:pPr>
            <w:r w:rsidRPr="00C23204">
              <w:rPr>
                <w:sz w:val="22"/>
                <w:szCs w:val="22"/>
              </w:rPr>
              <w:t xml:space="preserve"> Средство для растворения загрязнений канализационных труб любого типа. </w:t>
            </w:r>
            <w:r w:rsidRPr="00C23204">
              <w:rPr>
                <w:color w:val="212529"/>
                <w:sz w:val="22"/>
                <w:szCs w:val="22"/>
              </w:rPr>
              <w:t xml:space="preserve">Благодаря концентрированной гелеобразной субстанции с легкостью устраняет самые трудные </w:t>
            </w:r>
            <w:proofErr w:type="gramStart"/>
            <w:r w:rsidRPr="00C23204">
              <w:rPr>
                <w:color w:val="212529"/>
                <w:sz w:val="22"/>
                <w:szCs w:val="22"/>
              </w:rPr>
              <w:t>засоры</w:t>
            </w:r>
            <w:proofErr w:type="gramEnd"/>
            <w:r w:rsidRPr="00C23204">
              <w:rPr>
                <w:color w:val="212529"/>
                <w:sz w:val="22"/>
                <w:szCs w:val="22"/>
              </w:rPr>
              <w:t xml:space="preserve"> не оставляя шансов болезнетворным бактериям.</w:t>
            </w:r>
            <w:r w:rsidRPr="00C23204">
              <w:rPr>
                <w:sz w:val="22"/>
                <w:szCs w:val="22"/>
              </w:rPr>
              <w:t xml:space="preserve"> </w:t>
            </w:r>
          </w:p>
          <w:p w14:paraId="48BA38BB" w14:textId="77777777" w:rsidR="00E21604" w:rsidRPr="00C23204" w:rsidRDefault="00D13561" w:rsidP="00B05A2F">
            <w:pPr>
              <w:tabs>
                <w:tab w:val="left" w:pos="5617"/>
              </w:tabs>
              <w:autoSpaceDE w:val="0"/>
              <w:autoSpaceDN w:val="0"/>
              <w:adjustRightInd w:val="0"/>
              <w:ind w:left="127" w:right="127"/>
              <w:rPr>
                <w:sz w:val="22"/>
                <w:szCs w:val="22"/>
              </w:rPr>
            </w:pPr>
            <w:r w:rsidRPr="00C23204">
              <w:rPr>
                <w:sz w:val="22"/>
                <w:szCs w:val="22"/>
              </w:rPr>
              <w:t xml:space="preserve">Средство безопасно для всех видов труб и септических систем. Фасовка не более 1л. </w:t>
            </w:r>
          </w:p>
          <w:p w14:paraId="67AE5878" w14:textId="77777777" w:rsidR="00E21604" w:rsidRPr="00C23204" w:rsidRDefault="00D13561" w:rsidP="00B05A2F">
            <w:pPr>
              <w:tabs>
                <w:tab w:val="left" w:pos="5617"/>
              </w:tabs>
              <w:autoSpaceDE w:val="0"/>
              <w:autoSpaceDN w:val="0"/>
              <w:adjustRightInd w:val="0"/>
              <w:ind w:left="127" w:right="127"/>
              <w:rPr>
                <w:sz w:val="22"/>
                <w:szCs w:val="22"/>
              </w:rPr>
            </w:pPr>
            <w:r w:rsidRPr="00C23204">
              <w:rPr>
                <w:sz w:val="22"/>
                <w:szCs w:val="22"/>
              </w:rPr>
              <w:t xml:space="preserve">На момент поставки товара остаточный срок годности не менее 12 месяцев. </w:t>
            </w:r>
          </w:p>
          <w:p w14:paraId="49F55EC8" w14:textId="0A275A57" w:rsidR="00D13561" w:rsidRPr="00C23204" w:rsidRDefault="00D13561" w:rsidP="00B05A2F">
            <w:pPr>
              <w:tabs>
                <w:tab w:val="left" w:pos="5617"/>
              </w:tabs>
              <w:autoSpaceDE w:val="0"/>
              <w:autoSpaceDN w:val="0"/>
              <w:adjustRightInd w:val="0"/>
              <w:ind w:left="127" w:right="127"/>
              <w:rPr>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65420947" w14:textId="77777777" w:rsidR="00D13561" w:rsidRPr="00C23204" w:rsidRDefault="00D13561" w:rsidP="002A1B1F">
            <w:pPr>
              <w:tabs>
                <w:tab w:val="left" w:pos="720"/>
              </w:tabs>
              <w:jc w:val="center"/>
              <w:rPr>
                <w:rFonts w:eastAsia="Calibri"/>
                <w:sz w:val="22"/>
                <w:szCs w:val="22"/>
              </w:rPr>
            </w:pPr>
            <w:r w:rsidRPr="00C23204">
              <w:rPr>
                <w:rFonts w:eastAsia="Calibri"/>
                <w:sz w:val="22"/>
                <w:szCs w:val="22"/>
              </w:rPr>
              <w:t>шт</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316AD4D7" w14:textId="77777777" w:rsidR="00D13561" w:rsidRPr="00C23204" w:rsidRDefault="00E14941" w:rsidP="00582FCA">
            <w:pPr>
              <w:jc w:val="center"/>
              <w:rPr>
                <w:color w:val="000000"/>
                <w:sz w:val="22"/>
                <w:szCs w:val="22"/>
              </w:rPr>
            </w:pPr>
            <w:r w:rsidRPr="00C23204">
              <w:rPr>
                <w:color w:val="000000"/>
                <w:sz w:val="22"/>
                <w:szCs w:val="22"/>
              </w:rPr>
              <w:t>5</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6A741318" w14:textId="77777777" w:rsidR="00D13561" w:rsidRPr="00C23204" w:rsidRDefault="00296B31" w:rsidP="00984AB2">
            <w:pPr>
              <w:jc w:val="center"/>
              <w:rPr>
                <w:color w:val="000000"/>
                <w:sz w:val="22"/>
                <w:szCs w:val="22"/>
              </w:rPr>
            </w:pPr>
            <w:r w:rsidRPr="00C23204">
              <w:rPr>
                <w:color w:val="000000"/>
                <w:sz w:val="22"/>
                <w:szCs w:val="22"/>
              </w:rPr>
              <w:t>5</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020D7B81" w14:textId="77777777" w:rsidR="00D13561" w:rsidRPr="00C23204" w:rsidRDefault="00BF44D5"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A47BA09" w14:textId="77777777" w:rsidR="00D13561" w:rsidRPr="00C23204" w:rsidRDefault="00296B31" w:rsidP="003A19C9">
            <w:pPr>
              <w:jc w:val="center"/>
              <w:rPr>
                <w:color w:val="000000"/>
                <w:sz w:val="22"/>
                <w:szCs w:val="22"/>
              </w:rPr>
            </w:pPr>
            <w:r w:rsidRPr="00C23204">
              <w:rPr>
                <w:color w:val="000000"/>
                <w:sz w:val="22"/>
                <w:szCs w:val="22"/>
              </w:rPr>
              <w:t>10</w:t>
            </w:r>
          </w:p>
        </w:tc>
      </w:tr>
      <w:tr w:rsidR="00D13561" w:rsidRPr="00C23204" w14:paraId="3E5D2AAD"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294EB640" w14:textId="77777777" w:rsidR="00D13561" w:rsidRPr="00C23204" w:rsidRDefault="00296B31" w:rsidP="008F615D">
            <w:pPr>
              <w:jc w:val="center"/>
              <w:rPr>
                <w:color w:val="000000"/>
                <w:sz w:val="22"/>
                <w:szCs w:val="22"/>
              </w:rPr>
            </w:pPr>
            <w:r w:rsidRPr="00C23204">
              <w:rPr>
                <w:color w:val="000000"/>
                <w:sz w:val="22"/>
                <w:szCs w:val="22"/>
              </w:rPr>
              <w:t>23</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4BB287E5" w14:textId="77777777" w:rsidR="00D13561" w:rsidRPr="00C23204" w:rsidRDefault="00D13561" w:rsidP="002A1B1F">
            <w:pPr>
              <w:spacing w:line="120" w:lineRule="atLeast"/>
              <w:jc w:val="center"/>
              <w:rPr>
                <w:rFonts w:eastAsia="Calibri"/>
                <w:sz w:val="22"/>
                <w:szCs w:val="22"/>
              </w:rPr>
            </w:pPr>
            <w:r w:rsidRPr="00C23204">
              <w:rPr>
                <w:rFonts w:eastAsia="Calibri"/>
                <w:sz w:val="22"/>
                <w:szCs w:val="22"/>
              </w:rPr>
              <w:t>Освежитель воздуха</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2D324238" w14:textId="77777777" w:rsidR="00E21604" w:rsidRPr="00C23204" w:rsidRDefault="00D13561" w:rsidP="00DB22BA">
            <w:pPr>
              <w:tabs>
                <w:tab w:val="left" w:pos="5617"/>
              </w:tabs>
              <w:autoSpaceDE w:val="0"/>
              <w:autoSpaceDN w:val="0"/>
              <w:adjustRightInd w:val="0"/>
              <w:ind w:left="127" w:right="127"/>
              <w:rPr>
                <w:sz w:val="22"/>
                <w:szCs w:val="22"/>
              </w:rPr>
            </w:pPr>
            <w:r w:rsidRPr="00C23204">
              <w:rPr>
                <w:kern w:val="2"/>
                <w:sz w:val="22"/>
                <w:szCs w:val="22"/>
              </w:rPr>
              <w:t>Форма выпуска: аэрозоль.</w:t>
            </w:r>
            <w:r w:rsidRPr="00C23204">
              <w:rPr>
                <w:sz w:val="22"/>
                <w:szCs w:val="22"/>
              </w:rPr>
              <w:t xml:space="preserve"> </w:t>
            </w:r>
          </w:p>
          <w:p w14:paraId="54DA52AB" w14:textId="56A258B7" w:rsidR="00E21604" w:rsidRPr="00C23204" w:rsidRDefault="00D13561" w:rsidP="00DB22BA">
            <w:pPr>
              <w:tabs>
                <w:tab w:val="left" w:pos="5617"/>
              </w:tabs>
              <w:autoSpaceDE w:val="0"/>
              <w:autoSpaceDN w:val="0"/>
              <w:adjustRightInd w:val="0"/>
              <w:ind w:left="127" w:right="127"/>
              <w:rPr>
                <w:kern w:val="2"/>
                <w:sz w:val="22"/>
                <w:szCs w:val="22"/>
              </w:rPr>
            </w:pPr>
            <w:r w:rsidRPr="00C23204">
              <w:rPr>
                <w:kern w:val="2"/>
                <w:sz w:val="22"/>
                <w:szCs w:val="22"/>
              </w:rPr>
              <w:t xml:space="preserve">Сухое распыление, не оставляет пятен на поверхностях.  </w:t>
            </w:r>
          </w:p>
          <w:p w14:paraId="69C58792" w14:textId="77777777" w:rsidR="00E21604" w:rsidRPr="00C23204" w:rsidRDefault="00D13561" w:rsidP="00DB22BA">
            <w:pPr>
              <w:tabs>
                <w:tab w:val="left" w:pos="5617"/>
              </w:tabs>
              <w:autoSpaceDE w:val="0"/>
              <w:autoSpaceDN w:val="0"/>
              <w:adjustRightInd w:val="0"/>
              <w:ind w:left="127" w:right="127"/>
              <w:rPr>
                <w:kern w:val="2"/>
                <w:sz w:val="22"/>
                <w:szCs w:val="22"/>
              </w:rPr>
            </w:pPr>
            <w:r w:rsidRPr="00C23204">
              <w:rPr>
                <w:kern w:val="2"/>
                <w:sz w:val="22"/>
                <w:szCs w:val="22"/>
              </w:rPr>
              <w:t xml:space="preserve">Объем не менее 300 мл и не более 350 мл. </w:t>
            </w:r>
          </w:p>
          <w:p w14:paraId="758B7A20" w14:textId="77777777" w:rsidR="00E21604" w:rsidRPr="00C23204" w:rsidRDefault="00D13561" w:rsidP="00DB22BA">
            <w:pPr>
              <w:tabs>
                <w:tab w:val="left" w:pos="5617"/>
              </w:tabs>
              <w:autoSpaceDE w:val="0"/>
              <w:autoSpaceDN w:val="0"/>
              <w:adjustRightInd w:val="0"/>
              <w:ind w:left="127" w:right="127"/>
              <w:rPr>
                <w:kern w:val="2"/>
                <w:sz w:val="22"/>
                <w:szCs w:val="22"/>
              </w:rPr>
            </w:pPr>
            <w:r w:rsidRPr="00C23204">
              <w:rPr>
                <w:kern w:val="2"/>
                <w:sz w:val="22"/>
                <w:szCs w:val="22"/>
              </w:rPr>
              <w:t xml:space="preserve">Отдушка: в ассортименте. </w:t>
            </w:r>
          </w:p>
          <w:p w14:paraId="5AB3E9DE" w14:textId="77777777" w:rsidR="00E21604" w:rsidRPr="00C23204" w:rsidRDefault="00D13561" w:rsidP="00DB22BA">
            <w:pPr>
              <w:tabs>
                <w:tab w:val="left" w:pos="5617"/>
              </w:tabs>
              <w:autoSpaceDE w:val="0"/>
              <w:autoSpaceDN w:val="0"/>
              <w:adjustRightInd w:val="0"/>
              <w:ind w:left="127" w:right="127"/>
              <w:rPr>
                <w:sz w:val="22"/>
                <w:szCs w:val="22"/>
              </w:rPr>
            </w:pPr>
            <w:r w:rsidRPr="00C23204">
              <w:rPr>
                <w:sz w:val="22"/>
                <w:szCs w:val="22"/>
              </w:rPr>
              <w:t xml:space="preserve">На момент поставки товара остаточный срок годности не менее 12 месяцев. </w:t>
            </w:r>
          </w:p>
          <w:p w14:paraId="1B144372" w14:textId="22C17EF8" w:rsidR="00D13561" w:rsidRPr="00C23204" w:rsidRDefault="00D13561" w:rsidP="00DB22BA">
            <w:pPr>
              <w:tabs>
                <w:tab w:val="left" w:pos="5617"/>
              </w:tabs>
              <w:autoSpaceDE w:val="0"/>
              <w:autoSpaceDN w:val="0"/>
              <w:adjustRightInd w:val="0"/>
              <w:ind w:left="127" w:right="127"/>
              <w:rPr>
                <w:kern w:val="2"/>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736C2B6D" w14:textId="77777777" w:rsidR="00D13561" w:rsidRPr="00C23204" w:rsidRDefault="007B061C" w:rsidP="002A1B1F">
            <w:pPr>
              <w:tabs>
                <w:tab w:val="left" w:pos="720"/>
              </w:tabs>
              <w:jc w:val="center"/>
              <w:rPr>
                <w:rFonts w:eastAsia="Calibri"/>
                <w:sz w:val="22"/>
                <w:szCs w:val="22"/>
              </w:rPr>
            </w:pPr>
            <w:r w:rsidRPr="00C23204">
              <w:rPr>
                <w:rFonts w:eastAsia="Calibri"/>
                <w:sz w:val="22"/>
                <w:szCs w:val="22"/>
              </w:rPr>
              <w:t>шт</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17CAEB96" w14:textId="77777777" w:rsidR="00D13561" w:rsidRPr="00C23204" w:rsidRDefault="00E14941" w:rsidP="00582FCA">
            <w:pPr>
              <w:jc w:val="center"/>
              <w:rPr>
                <w:color w:val="000000"/>
                <w:sz w:val="22"/>
                <w:szCs w:val="22"/>
              </w:rPr>
            </w:pPr>
            <w:r w:rsidRPr="00C23204">
              <w:rPr>
                <w:color w:val="000000"/>
                <w:sz w:val="22"/>
                <w:szCs w:val="22"/>
              </w:rPr>
              <w:t>50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EBC9E0D" w14:textId="77777777" w:rsidR="00D13561" w:rsidRPr="00C23204" w:rsidRDefault="00B8326A"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05083A49" w14:textId="77777777" w:rsidR="00D13561" w:rsidRPr="00C23204" w:rsidRDefault="00B8326A"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27B0A2AA" w14:textId="77777777" w:rsidR="00D13561" w:rsidRPr="00C23204" w:rsidRDefault="00296B31" w:rsidP="003A19C9">
            <w:pPr>
              <w:jc w:val="center"/>
              <w:rPr>
                <w:color w:val="000000"/>
                <w:sz w:val="22"/>
                <w:szCs w:val="22"/>
              </w:rPr>
            </w:pPr>
            <w:r w:rsidRPr="00C23204">
              <w:rPr>
                <w:color w:val="000000"/>
                <w:sz w:val="22"/>
                <w:szCs w:val="22"/>
              </w:rPr>
              <w:t>50</w:t>
            </w:r>
          </w:p>
        </w:tc>
      </w:tr>
      <w:tr w:rsidR="00D13561" w:rsidRPr="00C23204" w14:paraId="378749D8"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173AFD4D" w14:textId="77777777" w:rsidR="00D13561" w:rsidRPr="00C23204" w:rsidRDefault="00296B31" w:rsidP="008F615D">
            <w:pPr>
              <w:jc w:val="center"/>
              <w:rPr>
                <w:color w:val="000000"/>
                <w:sz w:val="22"/>
                <w:szCs w:val="22"/>
              </w:rPr>
            </w:pPr>
            <w:r w:rsidRPr="00C23204">
              <w:rPr>
                <w:color w:val="000000"/>
                <w:sz w:val="22"/>
                <w:szCs w:val="22"/>
              </w:rPr>
              <w:t>24</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4D142D44" w14:textId="77777777" w:rsidR="00D13561" w:rsidRPr="00C23204" w:rsidRDefault="00D13561" w:rsidP="008D02B5">
            <w:pPr>
              <w:spacing w:line="120" w:lineRule="atLeast"/>
              <w:jc w:val="center"/>
              <w:rPr>
                <w:rFonts w:eastAsia="Calibri"/>
                <w:sz w:val="22"/>
                <w:szCs w:val="22"/>
              </w:rPr>
            </w:pPr>
            <w:r w:rsidRPr="00C23204">
              <w:rPr>
                <w:rFonts w:eastAsia="Calibri"/>
                <w:sz w:val="22"/>
                <w:szCs w:val="22"/>
              </w:rPr>
              <w:t>Средство чистящее для духовых шкафов</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1A196FAF" w14:textId="7430AEE1" w:rsidR="00D13561" w:rsidRPr="00C23204" w:rsidRDefault="00D13561" w:rsidP="00B05A2F">
            <w:pPr>
              <w:autoSpaceDE w:val="0"/>
              <w:autoSpaceDN w:val="0"/>
              <w:adjustRightInd w:val="0"/>
              <w:ind w:left="127" w:right="127"/>
              <w:rPr>
                <w:sz w:val="22"/>
                <w:szCs w:val="22"/>
              </w:rPr>
            </w:pPr>
            <w:r w:rsidRPr="00C23204">
              <w:rPr>
                <w:sz w:val="22"/>
                <w:szCs w:val="22"/>
              </w:rPr>
              <w:t xml:space="preserve">Средство быстро и эффективно удаляет жирные пятна, налет, сложные загрязнения. Идеально подходит для очищения плит, кухонной бытовой техники, микроволновых печей, вытяжек, духовых шкафов. Упаковка: пластиковая бутылка с распылителем. Объем в упаковке: не менее 500 мл. и не более 750мл. На момент поставки товара остаточный срок годности не менее 12 месяцев. </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5CDE4837" w14:textId="77777777" w:rsidR="00D13561" w:rsidRPr="00C23204" w:rsidRDefault="00D13561" w:rsidP="002A1B1F">
            <w:pPr>
              <w:tabs>
                <w:tab w:val="left" w:pos="720"/>
              </w:tabs>
              <w:jc w:val="center"/>
              <w:rPr>
                <w:rFonts w:eastAsia="Calibri"/>
                <w:sz w:val="22"/>
                <w:szCs w:val="22"/>
              </w:rPr>
            </w:pPr>
            <w:r w:rsidRPr="00C23204">
              <w:rPr>
                <w:rFonts w:eastAsia="Calibri"/>
                <w:sz w:val="22"/>
                <w:szCs w:val="22"/>
              </w:rPr>
              <w:t>шт</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5685564C" w14:textId="77777777" w:rsidR="00D13561" w:rsidRPr="00C23204" w:rsidRDefault="00E14941" w:rsidP="00582FCA">
            <w:pPr>
              <w:jc w:val="center"/>
              <w:rPr>
                <w:color w:val="000000"/>
                <w:sz w:val="22"/>
                <w:szCs w:val="22"/>
              </w:rPr>
            </w:pPr>
            <w:r w:rsidRPr="00C23204">
              <w:rPr>
                <w:color w:val="000000"/>
                <w:sz w:val="22"/>
                <w:szCs w:val="22"/>
              </w:rPr>
              <w:t>5</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44C862A" w14:textId="77777777" w:rsidR="00D13561" w:rsidRPr="00C23204" w:rsidRDefault="00B8326A"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16C3C9F5" w14:textId="77777777" w:rsidR="00D13561" w:rsidRPr="00C23204" w:rsidRDefault="00BF44D5" w:rsidP="00984AB2">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70278787" w14:textId="77777777" w:rsidR="00D13561" w:rsidRPr="00C23204" w:rsidRDefault="00296B31" w:rsidP="003A19C9">
            <w:pPr>
              <w:jc w:val="center"/>
              <w:rPr>
                <w:color w:val="000000"/>
                <w:sz w:val="22"/>
                <w:szCs w:val="22"/>
              </w:rPr>
            </w:pPr>
            <w:r w:rsidRPr="00C23204">
              <w:rPr>
                <w:color w:val="000000"/>
                <w:sz w:val="22"/>
                <w:szCs w:val="22"/>
              </w:rPr>
              <w:t>5</w:t>
            </w:r>
          </w:p>
        </w:tc>
      </w:tr>
      <w:tr w:rsidR="00D13561" w:rsidRPr="00C23204" w14:paraId="16E43F61"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5C28AA6D" w14:textId="77777777" w:rsidR="00D13561" w:rsidRPr="00C23204" w:rsidRDefault="00D13561" w:rsidP="00B04D49">
            <w:pPr>
              <w:jc w:val="center"/>
              <w:rPr>
                <w:color w:val="000000"/>
                <w:sz w:val="22"/>
                <w:szCs w:val="22"/>
              </w:rPr>
            </w:pPr>
            <w:r w:rsidRPr="00C23204">
              <w:rPr>
                <w:color w:val="000000"/>
                <w:sz w:val="22"/>
                <w:szCs w:val="22"/>
              </w:rPr>
              <w:t>2</w:t>
            </w:r>
            <w:r w:rsidR="00296B31" w:rsidRPr="00C23204">
              <w:rPr>
                <w:color w:val="000000"/>
                <w:sz w:val="22"/>
                <w:szCs w:val="22"/>
              </w:rPr>
              <w:t>5</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1F1EF1F7" w14:textId="77777777" w:rsidR="00D13561" w:rsidRPr="00C23204" w:rsidRDefault="00D13561" w:rsidP="00D47A9D">
            <w:pPr>
              <w:spacing w:line="120" w:lineRule="atLeast"/>
              <w:jc w:val="center"/>
              <w:rPr>
                <w:rFonts w:eastAsia="Calibri"/>
                <w:sz w:val="22"/>
                <w:szCs w:val="22"/>
              </w:rPr>
            </w:pPr>
            <w:r w:rsidRPr="00C23204">
              <w:rPr>
                <w:rFonts w:eastAsia="Calibri"/>
                <w:sz w:val="22"/>
                <w:szCs w:val="22"/>
              </w:rPr>
              <w:t>Перчатки виниловые</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361F89A0" w14:textId="77777777" w:rsidR="00E21604" w:rsidRPr="00C23204" w:rsidRDefault="000D506B" w:rsidP="000D506B">
            <w:pPr>
              <w:autoSpaceDE w:val="0"/>
              <w:autoSpaceDN w:val="0"/>
              <w:adjustRightInd w:val="0"/>
              <w:ind w:left="127" w:right="127"/>
              <w:jc w:val="both"/>
              <w:rPr>
                <w:sz w:val="22"/>
                <w:szCs w:val="22"/>
              </w:rPr>
            </w:pPr>
            <w:r w:rsidRPr="00C23204">
              <w:rPr>
                <w:sz w:val="22"/>
                <w:szCs w:val="22"/>
              </w:rPr>
              <w:t xml:space="preserve">Используются для изоляции рук при контакте с пищевыми продуктами в промышленности, на предприятиях общественного питания, в быту.  </w:t>
            </w:r>
          </w:p>
          <w:p w14:paraId="0E5FF3F7" w14:textId="77777777" w:rsidR="00E21604" w:rsidRPr="00C23204" w:rsidRDefault="00D13561" w:rsidP="000D506B">
            <w:pPr>
              <w:autoSpaceDE w:val="0"/>
              <w:autoSpaceDN w:val="0"/>
              <w:adjustRightInd w:val="0"/>
              <w:ind w:left="127" w:right="127"/>
              <w:jc w:val="both"/>
              <w:rPr>
                <w:sz w:val="22"/>
                <w:szCs w:val="22"/>
              </w:rPr>
            </w:pPr>
            <w:r w:rsidRPr="00C23204">
              <w:rPr>
                <w:sz w:val="22"/>
                <w:szCs w:val="22"/>
              </w:rPr>
              <w:t xml:space="preserve">Перчатки виниловые, одноразовые, </w:t>
            </w:r>
            <w:proofErr w:type="spellStart"/>
            <w:r w:rsidRPr="00C23204">
              <w:rPr>
                <w:sz w:val="22"/>
                <w:szCs w:val="22"/>
              </w:rPr>
              <w:t>неопудренные</w:t>
            </w:r>
            <w:proofErr w:type="spellEnd"/>
            <w:r w:rsidRPr="00C23204">
              <w:rPr>
                <w:sz w:val="22"/>
                <w:szCs w:val="22"/>
              </w:rPr>
              <w:t xml:space="preserve">. Изготовлены из полимерного материала на основе поливинилхлорида. </w:t>
            </w:r>
          </w:p>
          <w:p w14:paraId="6698A42C" w14:textId="6E3BFCD9" w:rsidR="00BA0E38" w:rsidRPr="00C23204" w:rsidRDefault="00D13561" w:rsidP="000D506B">
            <w:pPr>
              <w:autoSpaceDE w:val="0"/>
              <w:autoSpaceDN w:val="0"/>
              <w:adjustRightInd w:val="0"/>
              <w:ind w:left="127" w:right="127"/>
              <w:jc w:val="both"/>
              <w:rPr>
                <w:sz w:val="22"/>
                <w:szCs w:val="22"/>
              </w:rPr>
            </w:pPr>
            <w:r w:rsidRPr="00C23204">
              <w:rPr>
                <w:sz w:val="22"/>
                <w:szCs w:val="22"/>
              </w:rPr>
              <w:t xml:space="preserve">Внутренняя поверхность перчаток обработана полиуретановым покрытием для облегчения надевания. </w:t>
            </w:r>
          </w:p>
          <w:p w14:paraId="1D6DE158" w14:textId="55923F71" w:rsidR="00BA0E38" w:rsidRPr="00C23204" w:rsidRDefault="00D13561" w:rsidP="000D506B">
            <w:pPr>
              <w:autoSpaceDE w:val="0"/>
              <w:autoSpaceDN w:val="0"/>
              <w:adjustRightInd w:val="0"/>
              <w:ind w:left="127" w:right="127"/>
              <w:jc w:val="both"/>
              <w:rPr>
                <w:sz w:val="22"/>
                <w:szCs w:val="22"/>
              </w:rPr>
            </w:pPr>
            <w:r w:rsidRPr="00C23204">
              <w:rPr>
                <w:sz w:val="22"/>
                <w:szCs w:val="22"/>
              </w:rPr>
              <w:t xml:space="preserve">Не содержит латекс натурального каучука. </w:t>
            </w:r>
          </w:p>
          <w:p w14:paraId="687C9A56" w14:textId="77777777" w:rsidR="00BA0E38" w:rsidRPr="00C23204" w:rsidRDefault="00D13561" w:rsidP="000D506B">
            <w:pPr>
              <w:autoSpaceDE w:val="0"/>
              <w:autoSpaceDN w:val="0"/>
              <w:adjustRightInd w:val="0"/>
              <w:ind w:left="127" w:right="127"/>
              <w:jc w:val="both"/>
              <w:rPr>
                <w:sz w:val="22"/>
                <w:szCs w:val="22"/>
              </w:rPr>
            </w:pPr>
            <w:r w:rsidRPr="00C23204">
              <w:rPr>
                <w:sz w:val="22"/>
                <w:szCs w:val="22"/>
              </w:rPr>
              <w:t xml:space="preserve">Перчатки соответствуют санитарно-эпидемиологическим и гигиеническим требованиям. </w:t>
            </w:r>
          </w:p>
          <w:p w14:paraId="37B5D3FC" w14:textId="77777777" w:rsidR="00BA0E38" w:rsidRPr="00C23204" w:rsidRDefault="00D13561" w:rsidP="000D506B">
            <w:pPr>
              <w:autoSpaceDE w:val="0"/>
              <w:autoSpaceDN w:val="0"/>
              <w:adjustRightInd w:val="0"/>
              <w:ind w:left="127" w:right="127"/>
              <w:jc w:val="both"/>
              <w:rPr>
                <w:sz w:val="22"/>
                <w:szCs w:val="22"/>
              </w:rPr>
            </w:pPr>
            <w:r w:rsidRPr="00C23204">
              <w:rPr>
                <w:sz w:val="22"/>
                <w:szCs w:val="22"/>
              </w:rPr>
              <w:t xml:space="preserve">Цвет перчаток – бесцветный. Количество в упаковке: не менее 100 шт. </w:t>
            </w:r>
          </w:p>
          <w:p w14:paraId="01354675" w14:textId="0F39CE8E" w:rsidR="00D13561" w:rsidRPr="00C23204" w:rsidRDefault="00D13561" w:rsidP="000D506B">
            <w:pPr>
              <w:autoSpaceDE w:val="0"/>
              <w:autoSpaceDN w:val="0"/>
              <w:adjustRightInd w:val="0"/>
              <w:ind w:left="127" w:right="127"/>
              <w:jc w:val="both"/>
              <w:rPr>
                <w:sz w:val="22"/>
                <w:szCs w:val="22"/>
              </w:rPr>
            </w:pPr>
            <w:r w:rsidRPr="00C23204">
              <w:rPr>
                <w:sz w:val="22"/>
                <w:szCs w:val="22"/>
              </w:rPr>
              <w:lastRenderedPageBreak/>
              <w:t xml:space="preserve">Размер: </w:t>
            </w:r>
            <w:r w:rsidRPr="00C23204">
              <w:rPr>
                <w:sz w:val="22"/>
                <w:szCs w:val="22"/>
                <w:lang w:val="en-US"/>
              </w:rPr>
              <w:t>L</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73DCB30B" w14:textId="77777777" w:rsidR="00D13561" w:rsidRPr="00C23204" w:rsidRDefault="00D13561" w:rsidP="002A1B1F">
            <w:pPr>
              <w:tabs>
                <w:tab w:val="left" w:pos="720"/>
              </w:tabs>
              <w:jc w:val="center"/>
              <w:rPr>
                <w:rFonts w:eastAsia="Calibri"/>
                <w:sz w:val="22"/>
                <w:szCs w:val="22"/>
              </w:rPr>
            </w:pPr>
            <w:proofErr w:type="spellStart"/>
            <w:r w:rsidRPr="00C23204">
              <w:rPr>
                <w:rFonts w:eastAsia="Calibri"/>
                <w:sz w:val="22"/>
                <w:szCs w:val="22"/>
              </w:rPr>
              <w:lastRenderedPageBreak/>
              <w:t>упак</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74CDA435" w14:textId="77777777" w:rsidR="00D13561" w:rsidRPr="00C23204" w:rsidRDefault="00296B31" w:rsidP="00582FCA">
            <w:pPr>
              <w:jc w:val="center"/>
              <w:rPr>
                <w:color w:val="000000"/>
                <w:sz w:val="22"/>
                <w:szCs w:val="22"/>
              </w:rPr>
            </w:pPr>
            <w:r w:rsidRPr="00C23204">
              <w:rPr>
                <w:color w:val="000000"/>
                <w:sz w:val="22"/>
                <w:szCs w:val="22"/>
              </w:rPr>
              <w:t>5</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10216A56" w14:textId="77777777" w:rsidR="00D13561" w:rsidRPr="00C23204" w:rsidRDefault="00296B31" w:rsidP="00984AB2">
            <w:pPr>
              <w:jc w:val="center"/>
              <w:rPr>
                <w:color w:val="000000"/>
                <w:sz w:val="22"/>
                <w:szCs w:val="22"/>
              </w:rPr>
            </w:pPr>
            <w:r w:rsidRPr="00C23204">
              <w:rPr>
                <w:color w:val="000000"/>
                <w:sz w:val="22"/>
                <w:szCs w:val="22"/>
              </w:rPr>
              <w:t>3</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6CF91A10" w14:textId="77777777" w:rsidR="00D13561" w:rsidRPr="00C23204" w:rsidRDefault="00296B31" w:rsidP="00BF44D5">
            <w:pPr>
              <w:jc w:val="center"/>
              <w:rPr>
                <w:sz w:val="22"/>
                <w:szCs w:val="22"/>
              </w:rPr>
            </w:pPr>
            <w:r w:rsidRPr="00C23204">
              <w:rPr>
                <w:sz w:val="22"/>
                <w:szCs w:val="22"/>
              </w:rPr>
              <w:t>2</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2B69DA30" w14:textId="77777777" w:rsidR="00D13561" w:rsidRPr="00C23204" w:rsidRDefault="00296B31" w:rsidP="003A19C9">
            <w:pPr>
              <w:jc w:val="center"/>
              <w:rPr>
                <w:color w:val="000000"/>
                <w:sz w:val="22"/>
                <w:szCs w:val="22"/>
              </w:rPr>
            </w:pPr>
            <w:r w:rsidRPr="00C23204">
              <w:rPr>
                <w:color w:val="000000"/>
                <w:sz w:val="22"/>
                <w:szCs w:val="22"/>
              </w:rPr>
              <w:t>10</w:t>
            </w:r>
          </w:p>
        </w:tc>
      </w:tr>
      <w:tr w:rsidR="00D04186" w:rsidRPr="00C23204" w14:paraId="08CF283E"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4D601AD8" w14:textId="77777777" w:rsidR="00D04186" w:rsidRPr="00C23204" w:rsidRDefault="00D04186" w:rsidP="00B04D49">
            <w:pPr>
              <w:jc w:val="center"/>
              <w:rPr>
                <w:color w:val="000000"/>
                <w:sz w:val="22"/>
                <w:szCs w:val="22"/>
              </w:rPr>
            </w:pPr>
            <w:r w:rsidRPr="00C23204">
              <w:rPr>
                <w:color w:val="000000"/>
                <w:sz w:val="22"/>
                <w:szCs w:val="22"/>
              </w:rPr>
              <w:t>2</w:t>
            </w:r>
            <w:r w:rsidR="00296B31" w:rsidRPr="00C23204">
              <w:rPr>
                <w:color w:val="000000"/>
                <w:sz w:val="22"/>
                <w:szCs w:val="22"/>
              </w:rPr>
              <w:t>6</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7AF2A98E" w14:textId="4BD6F43C" w:rsidR="00D04186" w:rsidRPr="00C23204" w:rsidRDefault="008708CA" w:rsidP="008708CA">
            <w:pPr>
              <w:spacing w:line="120" w:lineRule="atLeast"/>
              <w:jc w:val="center"/>
              <w:rPr>
                <w:rFonts w:eastAsia="Calibri"/>
                <w:sz w:val="22"/>
                <w:szCs w:val="22"/>
              </w:rPr>
            </w:pPr>
            <w:r w:rsidRPr="00C23204">
              <w:rPr>
                <w:rFonts w:eastAsia="Calibri"/>
                <w:sz w:val="22"/>
                <w:szCs w:val="22"/>
              </w:rPr>
              <w:t>Перчатки смотровые повышенной прочности</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4A5FABAA" w14:textId="77777777" w:rsidR="008708CA" w:rsidRPr="00C23204" w:rsidRDefault="008708CA" w:rsidP="008708CA">
            <w:pPr>
              <w:autoSpaceDE w:val="0"/>
              <w:autoSpaceDN w:val="0"/>
              <w:adjustRightInd w:val="0"/>
              <w:ind w:left="127" w:right="127"/>
              <w:jc w:val="both"/>
              <w:rPr>
                <w:sz w:val="22"/>
                <w:szCs w:val="22"/>
              </w:rPr>
            </w:pPr>
            <w:r w:rsidRPr="00C23204">
              <w:rPr>
                <w:sz w:val="22"/>
                <w:szCs w:val="22"/>
              </w:rPr>
              <w:t xml:space="preserve">Перчатки латексные сверхпрочные, нестерильные, </w:t>
            </w:r>
            <w:proofErr w:type="spellStart"/>
            <w:r w:rsidRPr="00C23204">
              <w:rPr>
                <w:sz w:val="22"/>
                <w:szCs w:val="22"/>
              </w:rPr>
              <w:t>неопудренные</w:t>
            </w:r>
            <w:proofErr w:type="spellEnd"/>
            <w:r w:rsidRPr="00C23204">
              <w:rPr>
                <w:sz w:val="22"/>
                <w:szCs w:val="22"/>
              </w:rPr>
              <w:t xml:space="preserve">, текстурированные. </w:t>
            </w:r>
          </w:p>
          <w:p w14:paraId="78C2BB13" w14:textId="77777777" w:rsidR="00E21604" w:rsidRPr="00C23204" w:rsidRDefault="008708CA" w:rsidP="008708CA">
            <w:pPr>
              <w:autoSpaceDE w:val="0"/>
              <w:autoSpaceDN w:val="0"/>
              <w:adjustRightInd w:val="0"/>
              <w:ind w:left="127" w:right="127"/>
              <w:jc w:val="both"/>
              <w:rPr>
                <w:sz w:val="22"/>
                <w:szCs w:val="22"/>
              </w:rPr>
            </w:pPr>
            <w:r w:rsidRPr="00C23204">
              <w:rPr>
                <w:sz w:val="22"/>
                <w:szCs w:val="22"/>
              </w:rPr>
              <w:t xml:space="preserve">Перчатки </w:t>
            </w:r>
            <w:proofErr w:type="spellStart"/>
            <w:r w:rsidRPr="00C23204">
              <w:rPr>
                <w:sz w:val="22"/>
                <w:szCs w:val="22"/>
              </w:rPr>
              <w:t>High</w:t>
            </w:r>
            <w:proofErr w:type="spellEnd"/>
            <w:r w:rsidRPr="00C23204">
              <w:rPr>
                <w:sz w:val="22"/>
                <w:szCs w:val="22"/>
              </w:rPr>
              <w:t xml:space="preserve"> </w:t>
            </w:r>
            <w:proofErr w:type="spellStart"/>
            <w:r w:rsidRPr="00C23204">
              <w:rPr>
                <w:sz w:val="22"/>
                <w:szCs w:val="22"/>
              </w:rPr>
              <w:t>Risk</w:t>
            </w:r>
            <w:proofErr w:type="spellEnd"/>
            <w:r w:rsidRPr="00C23204">
              <w:rPr>
                <w:sz w:val="22"/>
                <w:szCs w:val="22"/>
              </w:rPr>
              <w:t xml:space="preserve"> имеют повышенную толщину стенки перчатки, увеличенную манжету и текстурированную поверхность. </w:t>
            </w:r>
          </w:p>
          <w:p w14:paraId="47583D77" w14:textId="77777777" w:rsidR="00E21604" w:rsidRPr="00C23204" w:rsidRDefault="008708CA" w:rsidP="008708CA">
            <w:pPr>
              <w:autoSpaceDE w:val="0"/>
              <w:autoSpaceDN w:val="0"/>
              <w:adjustRightInd w:val="0"/>
              <w:ind w:left="127" w:right="127"/>
              <w:jc w:val="both"/>
              <w:rPr>
                <w:sz w:val="22"/>
                <w:szCs w:val="22"/>
              </w:rPr>
            </w:pPr>
            <w:r w:rsidRPr="00C23204">
              <w:rPr>
                <w:sz w:val="22"/>
                <w:szCs w:val="22"/>
              </w:rPr>
              <w:t xml:space="preserve">Длина </w:t>
            </w:r>
            <w:r w:rsidR="00E21604" w:rsidRPr="00C23204">
              <w:rPr>
                <w:sz w:val="22"/>
                <w:szCs w:val="22"/>
              </w:rPr>
              <w:t xml:space="preserve">не менее </w:t>
            </w:r>
            <w:r w:rsidRPr="00C23204">
              <w:rPr>
                <w:sz w:val="22"/>
                <w:szCs w:val="22"/>
              </w:rPr>
              <w:t xml:space="preserve">300 мм, </w:t>
            </w:r>
          </w:p>
          <w:p w14:paraId="0770ABA1" w14:textId="613487B7" w:rsidR="00E21604" w:rsidRPr="00C23204" w:rsidRDefault="008708CA" w:rsidP="008708CA">
            <w:pPr>
              <w:autoSpaceDE w:val="0"/>
              <w:autoSpaceDN w:val="0"/>
              <w:adjustRightInd w:val="0"/>
              <w:ind w:left="127" w:right="127"/>
              <w:jc w:val="both"/>
              <w:rPr>
                <w:sz w:val="22"/>
                <w:szCs w:val="22"/>
              </w:rPr>
            </w:pPr>
            <w:r w:rsidRPr="00C23204">
              <w:rPr>
                <w:sz w:val="22"/>
                <w:szCs w:val="22"/>
              </w:rPr>
              <w:t xml:space="preserve">толщина на пальцах </w:t>
            </w:r>
            <w:r w:rsidR="00E21604" w:rsidRPr="00C23204">
              <w:rPr>
                <w:sz w:val="22"/>
                <w:szCs w:val="22"/>
              </w:rPr>
              <w:t xml:space="preserve">не менее </w:t>
            </w:r>
            <w:r w:rsidRPr="00C23204">
              <w:rPr>
                <w:sz w:val="22"/>
                <w:szCs w:val="22"/>
              </w:rPr>
              <w:t>0,23</w:t>
            </w:r>
            <w:r w:rsidR="00E21604" w:rsidRPr="00C23204">
              <w:rPr>
                <w:sz w:val="22"/>
                <w:szCs w:val="22"/>
              </w:rPr>
              <w:t xml:space="preserve"> не более 0,25</w:t>
            </w:r>
            <w:r w:rsidRPr="00C23204">
              <w:rPr>
                <w:sz w:val="22"/>
                <w:szCs w:val="22"/>
              </w:rPr>
              <w:t xml:space="preserve">, </w:t>
            </w:r>
          </w:p>
          <w:p w14:paraId="48ED2718" w14:textId="27AED56E" w:rsidR="00E21604" w:rsidRPr="00C23204" w:rsidRDefault="008708CA" w:rsidP="008708CA">
            <w:pPr>
              <w:autoSpaceDE w:val="0"/>
              <w:autoSpaceDN w:val="0"/>
              <w:adjustRightInd w:val="0"/>
              <w:ind w:left="127" w:right="127"/>
              <w:jc w:val="both"/>
              <w:rPr>
                <w:sz w:val="22"/>
                <w:szCs w:val="22"/>
              </w:rPr>
            </w:pPr>
            <w:r w:rsidRPr="00C23204">
              <w:rPr>
                <w:sz w:val="22"/>
                <w:szCs w:val="22"/>
              </w:rPr>
              <w:t xml:space="preserve">на ладони </w:t>
            </w:r>
            <w:r w:rsidR="00E21604" w:rsidRPr="00C23204">
              <w:rPr>
                <w:sz w:val="22"/>
                <w:szCs w:val="22"/>
              </w:rPr>
              <w:t xml:space="preserve">не менее </w:t>
            </w:r>
            <w:r w:rsidRPr="00C23204">
              <w:rPr>
                <w:sz w:val="22"/>
                <w:szCs w:val="22"/>
              </w:rPr>
              <w:t>0,19-</w:t>
            </w:r>
            <w:r w:rsidR="00E21604" w:rsidRPr="00C23204">
              <w:rPr>
                <w:sz w:val="22"/>
                <w:szCs w:val="22"/>
              </w:rPr>
              <w:t xml:space="preserve"> не более </w:t>
            </w:r>
            <w:r w:rsidRPr="00C23204">
              <w:rPr>
                <w:sz w:val="22"/>
                <w:szCs w:val="22"/>
              </w:rPr>
              <w:t xml:space="preserve">0,21 в зависимости от размера. </w:t>
            </w:r>
          </w:p>
          <w:p w14:paraId="534974FE" w14:textId="374764A7" w:rsidR="008708CA" w:rsidRPr="00C23204" w:rsidRDefault="008708CA" w:rsidP="008708CA">
            <w:pPr>
              <w:autoSpaceDE w:val="0"/>
              <w:autoSpaceDN w:val="0"/>
              <w:adjustRightInd w:val="0"/>
              <w:ind w:left="127" w:right="127"/>
              <w:jc w:val="both"/>
              <w:rPr>
                <w:sz w:val="22"/>
                <w:szCs w:val="22"/>
              </w:rPr>
            </w:pPr>
            <w:r w:rsidRPr="00C23204">
              <w:rPr>
                <w:sz w:val="22"/>
                <w:szCs w:val="22"/>
              </w:rPr>
              <w:t xml:space="preserve">размер L  </w:t>
            </w:r>
          </w:p>
          <w:p w14:paraId="441A251E" w14:textId="7C9EE409" w:rsidR="00D04186" w:rsidRPr="00C23204" w:rsidRDefault="00E21604" w:rsidP="008708CA">
            <w:pPr>
              <w:autoSpaceDE w:val="0"/>
              <w:autoSpaceDN w:val="0"/>
              <w:adjustRightInd w:val="0"/>
              <w:ind w:left="127" w:right="127"/>
              <w:jc w:val="both"/>
              <w:rPr>
                <w:b/>
                <w:sz w:val="22"/>
                <w:szCs w:val="22"/>
              </w:rPr>
            </w:pPr>
            <w:r w:rsidRPr="00C23204">
              <w:rPr>
                <w:sz w:val="22"/>
                <w:szCs w:val="22"/>
              </w:rPr>
              <w:t xml:space="preserve">в упаковке: не менее </w:t>
            </w:r>
            <w:r w:rsidR="008708CA" w:rsidRPr="00C23204">
              <w:rPr>
                <w:sz w:val="22"/>
                <w:szCs w:val="22"/>
              </w:rPr>
              <w:t>25 пар</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3A0EB881" w14:textId="77777777" w:rsidR="00D04186" w:rsidRPr="00C23204" w:rsidRDefault="00D04186" w:rsidP="002A1B1F">
            <w:pPr>
              <w:tabs>
                <w:tab w:val="left" w:pos="720"/>
              </w:tabs>
              <w:jc w:val="center"/>
              <w:rPr>
                <w:rFonts w:eastAsia="Calibri"/>
                <w:sz w:val="22"/>
                <w:szCs w:val="22"/>
              </w:rPr>
            </w:pPr>
            <w:proofErr w:type="spellStart"/>
            <w:r w:rsidRPr="00C23204">
              <w:rPr>
                <w:rFonts w:eastAsia="Calibri"/>
                <w:sz w:val="22"/>
                <w:szCs w:val="22"/>
              </w:rPr>
              <w:t>упак</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61C90713" w14:textId="77777777" w:rsidR="00D04186" w:rsidRPr="00C23204" w:rsidRDefault="00B8326A" w:rsidP="00582FCA">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7821586A" w14:textId="77777777" w:rsidR="00D04186" w:rsidRPr="00C23204" w:rsidRDefault="00D04186" w:rsidP="00984AB2">
            <w:pPr>
              <w:jc w:val="center"/>
              <w:rPr>
                <w:color w:val="000000"/>
                <w:sz w:val="22"/>
                <w:szCs w:val="22"/>
              </w:rPr>
            </w:pPr>
            <w:r w:rsidRPr="00C23204">
              <w:rPr>
                <w:color w:val="000000"/>
                <w:sz w:val="22"/>
                <w:szCs w:val="22"/>
              </w:rPr>
              <w:t>1</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3249C5A8" w14:textId="77777777" w:rsidR="00D04186" w:rsidRPr="00C23204" w:rsidRDefault="00BF44D5" w:rsidP="00BF44D5">
            <w:pPr>
              <w:jc w:val="center"/>
              <w:rPr>
                <w:sz w:val="22"/>
                <w:szCs w:val="22"/>
              </w:rPr>
            </w:pPr>
            <w:r w:rsidRPr="00C23204">
              <w:rPr>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3308E47" w14:textId="77777777" w:rsidR="00D04186" w:rsidRPr="00C23204" w:rsidRDefault="00296B31" w:rsidP="003A19C9">
            <w:pPr>
              <w:jc w:val="center"/>
              <w:rPr>
                <w:color w:val="000000"/>
                <w:sz w:val="22"/>
                <w:szCs w:val="22"/>
              </w:rPr>
            </w:pPr>
            <w:r w:rsidRPr="00C23204">
              <w:rPr>
                <w:color w:val="000000"/>
                <w:sz w:val="22"/>
                <w:szCs w:val="22"/>
              </w:rPr>
              <w:t>1</w:t>
            </w:r>
          </w:p>
        </w:tc>
      </w:tr>
      <w:tr w:rsidR="008708CA" w:rsidRPr="00C23204" w14:paraId="274AAA04"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0E477BF6" w14:textId="77777777" w:rsidR="008708CA" w:rsidRPr="00C23204" w:rsidRDefault="00084E60" w:rsidP="00B04D49">
            <w:pPr>
              <w:jc w:val="center"/>
              <w:rPr>
                <w:color w:val="000000"/>
                <w:sz w:val="22"/>
                <w:szCs w:val="22"/>
              </w:rPr>
            </w:pPr>
            <w:r w:rsidRPr="00C23204">
              <w:rPr>
                <w:color w:val="000000"/>
                <w:sz w:val="22"/>
                <w:szCs w:val="22"/>
              </w:rPr>
              <w:t>2</w:t>
            </w:r>
            <w:r w:rsidR="00296B31" w:rsidRPr="00C23204">
              <w:rPr>
                <w:color w:val="000000"/>
                <w:sz w:val="22"/>
                <w:szCs w:val="22"/>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676B5100" w14:textId="77777777" w:rsidR="008708CA" w:rsidRPr="00C23204" w:rsidRDefault="008708CA" w:rsidP="008708CA">
            <w:pPr>
              <w:spacing w:line="120" w:lineRule="atLeast"/>
              <w:jc w:val="center"/>
              <w:rPr>
                <w:rFonts w:eastAsia="Calibri"/>
                <w:sz w:val="22"/>
                <w:szCs w:val="22"/>
              </w:rPr>
            </w:pPr>
            <w:r w:rsidRPr="00C23204">
              <w:rPr>
                <w:rFonts w:eastAsia="Calibri"/>
                <w:sz w:val="22"/>
                <w:szCs w:val="22"/>
              </w:rPr>
              <w:t>Перчатки смотровые повышенной прочности</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1B0F5587" w14:textId="77777777" w:rsidR="008708CA" w:rsidRPr="00C23204" w:rsidRDefault="008708CA" w:rsidP="008708CA">
            <w:pPr>
              <w:autoSpaceDE w:val="0"/>
              <w:autoSpaceDN w:val="0"/>
              <w:adjustRightInd w:val="0"/>
              <w:ind w:left="127" w:right="127"/>
              <w:jc w:val="both"/>
              <w:rPr>
                <w:sz w:val="22"/>
                <w:szCs w:val="22"/>
              </w:rPr>
            </w:pPr>
            <w:r w:rsidRPr="00C23204">
              <w:rPr>
                <w:sz w:val="22"/>
                <w:szCs w:val="22"/>
              </w:rPr>
              <w:t xml:space="preserve">Перчатки латексные сверхпрочные, нестерильные, </w:t>
            </w:r>
            <w:proofErr w:type="spellStart"/>
            <w:r w:rsidRPr="00C23204">
              <w:rPr>
                <w:sz w:val="22"/>
                <w:szCs w:val="22"/>
              </w:rPr>
              <w:t>неопудренные</w:t>
            </w:r>
            <w:proofErr w:type="spellEnd"/>
            <w:r w:rsidRPr="00C23204">
              <w:rPr>
                <w:sz w:val="22"/>
                <w:szCs w:val="22"/>
              </w:rPr>
              <w:t xml:space="preserve">, текстурированные. </w:t>
            </w:r>
          </w:p>
          <w:p w14:paraId="532D51E0" w14:textId="77777777" w:rsidR="00E21604" w:rsidRPr="00C23204" w:rsidRDefault="008708CA" w:rsidP="008708CA">
            <w:pPr>
              <w:autoSpaceDE w:val="0"/>
              <w:autoSpaceDN w:val="0"/>
              <w:adjustRightInd w:val="0"/>
              <w:ind w:left="127" w:right="127"/>
              <w:jc w:val="both"/>
              <w:rPr>
                <w:sz w:val="22"/>
                <w:szCs w:val="22"/>
              </w:rPr>
            </w:pPr>
            <w:r w:rsidRPr="00C23204">
              <w:rPr>
                <w:sz w:val="22"/>
                <w:szCs w:val="22"/>
              </w:rPr>
              <w:t xml:space="preserve">Перчатки </w:t>
            </w:r>
            <w:proofErr w:type="spellStart"/>
            <w:r w:rsidRPr="00C23204">
              <w:rPr>
                <w:sz w:val="22"/>
                <w:szCs w:val="22"/>
              </w:rPr>
              <w:t>High</w:t>
            </w:r>
            <w:proofErr w:type="spellEnd"/>
            <w:r w:rsidRPr="00C23204">
              <w:rPr>
                <w:sz w:val="22"/>
                <w:szCs w:val="22"/>
              </w:rPr>
              <w:t xml:space="preserve"> </w:t>
            </w:r>
            <w:proofErr w:type="spellStart"/>
            <w:r w:rsidRPr="00C23204">
              <w:rPr>
                <w:sz w:val="22"/>
                <w:szCs w:val="22"/>
              </w:rPr>
              <w:t>Risk</w:t>
            </w:r>
            <w:proofErr w:type="spellEnd"/>
            <w:r w:rsidRPr="00C23204">
              <w:rPr>
                <w:sz w:val="22"/>
                <w:szCs w:val="22"/>
              </w:rPr>
              <w:t xml:space="preserve"> имеют повышенную толщину стенки перчатки, увеличенную манжету и текстурированную поверхность. </w:t>
            </w:r>
          </w:p>
          <w:p w14:paraId="1880365D" w14:textId="77777777" w:rsidR="00E21604" w:rsidRPr="00C23204" w:rsidRDefault="00E21604" w:rsidP="00E21604">
            <w:pPr>
              <w:autoSpaceDE w:val="0"/>
              <w:autoSpaceDN w:val="0"/>
              <w:adjustRightInd w:val="0"/>
              <w:ind w:left="127" w:right="127"/>
              <w:jc w:val="both"/>
              <w:rPr>
                <w:sz w:val="22"/>
                <w:szCs w:val="22"/>
              </w:rPr>
            </w:pPr>
            <w:r w:rsidRPr="00C23204">
              <w:rPr>
                <w:sz w:val="22"/>
                <w:szCs w:val="22"/>
              </w:rPr>
              <w:t xml:space="preserve">Длина не менее 300 мм, </w:t>
            </w:r>
          </w:p>
          <w:p w14:paraId="09B24D07" w14:textId="77777777" w:rsidR="00E21604" w:rsidRPr="00C23204" w:rsidRDefault="00E21604" w:rsidP="00E21604">
            <w:pPr>
              <w:autoSpaceDE w:val="0"/>
              <w:autoSpaceDN w:val="0"/>
              <w:adjustRightInd w:val="0"/>
              <w:ind w:left="127" w:right="127"/>
              <w:jc w:val="both"/>
              <w:rPr>
                <w:sz w:val="22"/>
                <w:szCs w:val="22"/>
              </w:rPr>
            </w:pPr>
            <w:r w:rsidRPr="00C23204">
              <w:rPr>
                <w:sz w:val="22"/>
                <w:szCs w:val="22"/>
              </w:rPr>
              <w:t xml:space="preserve">толщина на пальцах не менее 0,23 не более 0,25, </w:t>
            </w:r>
          </w:p>
          <w:p w14:paraId="1841C4B6" w14:textId="77777777" w:rsidR="00E21604" w:rsidRPr="00C23204" w:rsidRDefault="00E21604" w:rsidP="00E21604">
            <w:pPr>
              <w:autoSpaceDE w:val="0"/>
              <w:autoSpaceDN w:val="0"/>
              <w:adjustRightInd w:val="0"/>
              <w:ind w:left="127" w:right="127"/>
              <w:jc w:val="both"/>
              <w:rPr>
                <w:sz w:val="22"/>
                <w:szCs w:val="22"/>
              </w:rPr>
            </w:pPr>
            <w:r w:rsidRPr="00C23204">
              <w:rPr>
                <w:sz w:val="22"/>
                <w:szCs w:val="22"/>
              </w:rPr>
              <w:t xml:space="preserve">на ладони не менее 0,19- не более 0,21 в зависимости от размера. </w:t>
            </w:r>
          </w:p>
          <w:p w14:paraId="3650DE6E" w14:textId="2FA530D1" w:rsidR="008708CA" w:rsidRPr="00C23204" w:rsidRDefault="008708CA" w:rsidP="008708CA">
            <w:pPr>
              <w:autoSpaceDE w:val="0"/>
              <w:autoSpaceDN w:val="0"/>
              <w:adjustRightInd w:val="0"/>
              <w:ind w:left="127" w:right="127"/>
              <w:jc w:val="both"/>
              <w:rPr>
                <w:sz w:val="22"/>
                <w:szCs w:val="22"/>
              </w:rPr>
            </w:pPr>
            <w:r w:rsidRPr="00C23204">
              <w:rPr>
                <w:sz w:val="22"/>
                <w:szCs w:val="22"/>
              </w:rPr>
              <w:t xml:space="preserve">размер М </w:t>
            </w:r>
          </w:p>
          <w:p w14:paraId="5771F940" w14:textId="54256A5A" w:rsidR="008708CA" w:rsidRPr="00C23204" w:rsidRDefault="00E21604" w:rsidP="008708CA">
            <w:pPr>
              <w:autoSpaceDE w:val="0"/>
              <w:autoSpaceDN w:val="0"/>
              <w:adjustRightInd w:val="0"/>
              <w:ind w:left="127" w:right="127"/>
              <w:jc w:val="both"/>
              <w:rPr>
                <w:sz w:val="22"/>
                <w:szCs w:val="22"/>
              </w:rPr>
            </w:pPr>
            <w:r w:rsidRPr="00C23204">
              <w:rPr>
                <w:sz w:val="22"/>
                <w:szCs w:val="22"/>
              </w:rPr>
              <w:t>в упаковке: не менее 25 пар</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4A73FD8B" w14:textId="77777777" w:rsidR="008708CA" w:rsidRPr="00C23204" w:rsidRDefault="008708CA" w:rsidP="008708CA">
            <w:pPr>
              <w:tabs>
                <w:tab w:val="left" w:pos="720"/>
              </w:tabs>
              <w:rPr>
                <w:rFonts w:eastAsia="Calibri"/>
                <w:sz w:val="22"/>
                <w:szCs w:val="22"/>
              </w:rPr>
            </w:pPr>
            <w:r w:rsidRPr="00C23204">
              <w:rPr>
                <w:rFonts w:eastAsia="Calibri"/>
                <w:sz w:val="22"/>
                <w:szCs w:val="22"/>
              </w:rPr>
              <w:t xml:space="preserve">   </w:t>
            </w:r>
            <w:proofErr w:type="spellStart"/>
            <w:r w:rsidRPr="00C23204">
              <w:rPr>
                <w:rFonts w:eastAsia="Calibri"/>
                <w:sz w:val="22"/>
                <w:szCs w:val="22"/>
              </w:rPr>
              <w:t>упак</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5ED2898C" w14:textId="77777777" w:rsidR="008708CA" w:rsidRPr="00C23204" w:rsidRDefault="00B8326A" w:rsidP="00582FCA">
            <w:pPr>
              <w:jc w:val="center"/>
              <w:rPr>
                <w:color w:val="000000"/>
                <w:sz w:val="22"/>
                <w:szCs w:val="22"/>
              </w:rPr>
            </w:pPr>
            <w:r w:rsidRPr="00C23204">
              <w:rPr>
                <w:color w:val="000000"/>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4DF3A7B6" w14:textId="77777777" w:rsidR="008708CA" w:rsidRPr="00C23204" w:rsidRDefault="00B8326A" w:rsidP="00984AB2">
            <w:pPr>
              <w:jc w:val="center"/>
              <w:rPr>
                <w:color w:val="000000"/>
                <w:sz w:val="22"/>
                <w:szCs w:val="22"/>
              </w:rPr>
            </w:pPr>
            <w:r w:rsidRPr="00C23204">
              <w:rPr>
                <w:color w:val="000000"/>
                <w:sz w:val="22"/>
                <w:szCs w:val="22"/>
              </w:rPr>
              <w:t>1</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1775C185" w14:textId="77777777" w:rsidR="008708CA" w:rsidRPr="00C23204" w:rsidRDefault="00B8326A" w:rsidP="00BF44D5">
            <w:pPr>
              <w:jc w:val="center"/>
              <w:rPr>
                <w:sz w:val="22"/>
                <w:szCs w:val="22"/>
              </w:rPr>
            </w:pPr>
            <w:r w:rsidRPr="00C23204">
              <w:rPr>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1B8DBAF9" w14:textId="77777777" w:rsidR="008708CA" w:rsidRPr="00C23204" w:rsidRDefault="00296B31" w:rsidP="003A19C9">
            <w:pPr>
              <w:jc w:val="center"/>
              <w:rPr>
                <w:color w:val="000000"/>
                <w:sz w:val="22"/>
                <w:szCs w:val="22"/>
              </w:rPr>
            </w:pPr>
            <w:r w:rsidRPr="00C23204">
              <w:rPr>
                <w:color w:val="000000"/>
                <w:sz w:val="22"/>
                <w:szCs w:val="22"/>
              </w:rPr>
              <w:t>1</w:t>
            </w:r>
          </w:p>
        </w:tc>
      </w:tr>
      <w:tr w:rsidR="0022260F" w:rsidRPr="00C23204" w14:paraId="7A458181"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766920D5" w14:textId="77777777" w:rsidR="0022260F" w:rsidRPr="00C23204" w:rsidRDefault="00084E60" w:rsidP="00B04D49">
            <w:pPr>
              <w:jc w:val="center"/>
              <w:rPr>
                <w:color w:val="000000"/>
                <w:sz w:val="22"/>
                <w:szCs w:val="22"/>
              </w:rPr>
            </w:pPr>
            <w:r w:rsidRPr="00C23204">
              <w:rPr>
                <w:color w:val="000000"/>
                <w:sz w:val="22"/>
                <w:szCs w:val="22"/>
              </w:rPr>
              <w:t>2</w:t>
            </w:r>
            <w:r w:rsidR="00296B31" w:rsidRPr="00C23204">
              <w:rPr>
                <w:color w:val="000000"/>
                <w:sz w:val="22"/>
                <w:szCs w:val="22"/>
              </w:rPr>
              <w:t>8</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3A1D9339" w14:textId="77777777" w:rsidR="0022260F" w:rsidRPr="00C23204" w:rsidRDefault="00084E60" w:rsidP="008708CA">
            <w:pPr>
              <w:spacing w:line="120" w:lineRule="atLeast"/>
              <w:jc w:val="center"/>
              <w:rPr>
                <w:rFonts w:eastAsia="Calibri"/>
                <w:sz w:val="22"/>
                <w:szCs w:val="22"/>
              </w:rPr>
            </w:pPr>
            <w:r w:rsidRPr="00C23204">
              <w:rPr>
                <w:rFonts w:eastAsia="Calibri"/>
                <w:sz w:val="22"/>
                <w:szCs w:val="22"/>
              </w:rPr>
              <w:t>Таблетки для посудомоечной машины</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3DAB09BE" w14:textId="77777777" w:rsidR="00E21604" w:rsidRPr="00C23204" w:rsidRDefault="008D5984" w:rsidP="008D5984">
            <w:pPr>
              <w:autoSpaceDE w:val="0"/>
              <w:autoSpaceDN w:val="0"/>
              <w:adjustRightInd w:val="0"/>
              <w:ind w:left="127" w:right="127"/>
              <w:jc w:val="both"/>
              <w:rPr>
                <w:sz w:val="22"/>
                <w:szCs w:val="22"/>
              </w:rPr>
            </w:pPr>
            <w:r w:rsidRPr="00C23204">
              <w:rPr>
                <w:sz w:val="22"/>
                <w:szCs w:val="22"/>
              </w:rPr>
              <w:t xml:space="preserve"> </w:t>
            </w:r>
            <w:r w:rsidR="006F3F9A" w:rsidRPr="00C23204">
              <w:rPr>
                <w:sz w:val="22"/>
                <w:szCs w:val="22"/>
              </w:rPr>
              <w:t xml:space="preserve">Таблетки для посудомоечных машин в упаковке из 20 шт. </w:t>
            </w:r>
            <w:r w:rsidRPr="00C23204">
              <w:rPr>
                <w:sz w:val="22"/>
                <w:szCs w:val="22"/>
              </w:rPr>
              <w:t xml:space="preserve">Для мытья детской посуды, бутылочек из стекла и пластика, сосок из латекса и силикона, а также любых моющихся поверхностей, с которыми соприкасается ребенок с первых дней жизни. Легко и без остатка удаляет все загрязнения с посуды, полностью смывается с поверхности посуды, не оставляя следов и запаха </w:t>
            </w:r>
          </w:p>
          <w:p w14:paraId="04909C59" w14:textId="77777777" w:rsidR="00E21604" w:rsidRPr="00C23204" w:rsidRDefault="008D5984" w:rsidP="008D5984">
            <w:pPr>
              <w:autoSpaceDE w:val="0"/>
              <w:autoSpaceDN w:val="0"/>
              <w:adjustRightInd w:val="0"/>
              <w:ind w:left="127" w:right="127"/>
              <w:jc w:val="both"/>
              <w:rPr>
                <w:sz w:val="22"/>
                <w:szCs w:val="22"/>
              </w:rPr>
            </w:pPr>
            <w:r w:rsidRPr="00C23204">
              <w:rPr>
                <w:sz w:val="22"/>
                <w:szCs w:val="22"/>
              </w:rPr>
              <w:t xml:space="preserve">Не содержит красителей. </w:t>
            </w:r>
            <w:proofErr w:type="spellStart"/>
            <w:r w:rsidRPr="00C23204">
              <w:rPr>
                <w:sz w:val="22"/>
                <w:szCs w:val="22"/>
              </w:rPr>
              <w:t>Гипоаллергенность</w:t>
            </w:r>
            <w:proofErr w:type="spellEnd"/>
            <w:r w:rsidRPr="00C23204">
              <w:rPr>
                <w:sz w:val="22"/>
                <w:szCs w:val="22"/>
              </w:rPr>
              <w:t xml:space="preserve"> и антибактериальный эффект. </w:t>
            </w:r>
          </w:p>
          <w:p w14:paraId="1BA5D7B0" w14:textId="6DFCDAF2" w:rsidR="008D5984" w:rsidRPr="00C23204" w:rsidRDefault="008D5984" w:rsidP="008D5984">
            <w:pPr>
              <w:autoSpaceDE w:val="0"/>
              <w:autoSpaceDN w:val="0"/>
              <w:adjustRightInd w:val="0"/>
              <w:ind w:left="127" w:right="127"/>
              <w:jc w:val="both"/>
              <w:rPr>
                <w:sz w:val="22"/>
                <w:szCs w:val="22"/>
              </w:rPr>
            </w:pPr>
            <w:r w:rsidRPr="00C23204">
              <w:rPr>
                <w:sz w:val="22"/>
                <w:szCs w:val="22"/>
              </w:rPr>
              <w:t>Фосфаты (</w:t>
            </w:r>
            <w:r w:rsidR="00E21604" w:rsidRPr="00C23204">
              <w:rPr>
                <w:sz w:val="22"/>
                <w:szCs w:val="22"/>
              </w:rPr>
              <w:t xml:space="preserve">не менее </w:t>
            </w:r>
            <w:r w:rsidRPr="00C23204">
              <w:rPr>
                <w:sz w:val="22"/>
                <w:szCs w:val="22"/>
              </w:rPr>
              <w:t xml:space="preserve">30%.) </w:t>
            </w:r>
            <w:r w:rsidR="006F3F9A" w:rsidRPr="00C23204">
              <w:rPr>
                <w:sz w:val="22"/>
                <w:szCs w:val="22"/>
              </w:rPr>
              <w:t xml:space="preserve">кислородосодержащий </w:t>
            </w:r>
            <w:r w:rsidRPr="00C23204">
              <w:rPr>
                <w:sz w:val="22"/>
                <w:szCs w:val="22"/>
              </w:rPr>
              <w:t>отбеливатель (</w:t>
            </w:r>
            <w:r w:rsidR="00E21604" w:rsidRPr="00C23204">
              <w:rPr>
                <w:sz w:val="22"/>
                <w:szCs w:val="22"/>
              </w:rPr>
              <w:t xml:space="preserve">не менее </w:t>
            </w:r>
            <w:r w:rsidRPr="00C23204">
              <w:rPr>
                <w:sz w:val="22"/>
                <w:szCs w:val="22"/>
              </w:rPr>
              <w:t>5-</w:t>
            </w:r>
            <w:r w:rsidR="00E21604" w:rsidRPr="00C23204">
              <w:rPr>
                <w:sz w:val="22"/>
                <w:szCs w:val="22"/>
              </w:rPr>
              <w:t xml:space="preserve"> не более </w:t>
            </w:r>
            <w:r w:rsidRPr="00C23204">
              <w:rPr>
                <w:sz w:val="22"/>
                <w:szCs w:val="22"/>
              </w:rPr>
              <w:t xml:space="preserve">15%), </w:t>
            </w:r>
            <w:proofErr w:type="spellStart"/>
            <w:r w:rsidRPr="00C23204">
              <w:rPr>
                <w:sz w:val="22"/>
                <w:szCs w:val="22"/>
              </w:rPr>
              <w:t>поликарбоксилаты</w:t>
            </w:r>
            <w:proofErr w:type="spellEnd"/>
            <w:r w:rsidRPr="00C23204">
              <w:rPr>
                <w:sz w:val="22"/>
                <w:szCs w:val="22"/>
              </w:rPr>
              <w:t xml:space="preserve"> (5%), </w:t>
            </w:r>
            <w:proofErr w:type="spellStart"/>
            <w:r w:rsidRPr="00C23204">
              <w:rPr>
                <w:sz w:val="22"/>
                <w:szCs w:val="22"/>
              </w:rPr>
              <w:t>неиногенные</w:t>
            </w:r>
            <w:proofErr w:type="spellEnd"/>
            <w:r w:rsidRPr="00C23204">
              <w:rPr>
                <w:sz w:val="22"/>
                <w:szCs w:val="22"/>
              </w:rPr>
              <w:t xml:space="preserve"> ПАВ (</w:t>
            </w:r>
            <w:r w:rsidR="00E21604" w:rsidRPr="00C23204">
              <w:rPr>
                <w:sz w:val="22"/>
                <w:szCs w:val="22"/>
              </w:rPr>
              <w:t xml:space="preserve">не менее </w:t>
            </w:r>
            <w:r w:rsidRPr="00C23204">
              <w:rPr>
                <w:sz w:val="22"/>
                <w:szCs w:val="22"/>
              </w:rPr>
              <w:t xml:space="preserve">5%), </w:t>
            </w:r>
            <w:proofErr w:type="spellStart"/>
            <w:r w:rsidRPr="00C23204">
              <w:rPr>
                <w:sz w:val="22"/>
                <w:szCs w:val="22"/>
              </w:rPr>
              <w:t>фосфонаты</w:t>
            </w:r>
            <w:proofErr w:type="spellEnd"/>
            <w:r w:rsidRPr="00C23204">
              <w:rPr>
                <w:sz w:val="22"/>
                <w:szCs w:val="22"/>
              </w:rPr>
              <w:t xml:space="preserve"> (</w:t>
            </w:r>
            <w:r w:rsidR="00E21604" w:rsidRPr="00C23204">
              <w:rPr>
                <w:sz w:val="22"/>
                <w:szCs w:val="22"/>
              </w:rPr>
              <w:t xml:space="preserve">не более </w:t>
            </w:r>
            <w:r w:rsidRPr="00C23204">
              <w:rPr>
                <w:sz w:val="22"/>
                <w:szCs w:val="22"/>
              </w:rPr>
              <w:t>5%), энзимы (</w:t>
            </w:r>
            <w:r w:rsidR="00E21604" w:rsidRPr="00C23204">
              <w:rPr>
                <w:sz w:val="22"/>
                <w:szCs w:val="22"/>
              </w:rPr>
              <w:t xml:space="preserve">не более </w:t>
            </w:r>
            <w:r w:rsidRPr="00C23204">
              <w:rPr>
                <w:sz w:val="22"/>
                <w:szCs w:val="22"/>
              </w:rPr>
              <w:t>5%).</w:t>
            </w:r>
          </w:p>
          <w:p w14:paraId="77A56FF4" w14:textId="77777777" w:rsidR="00E21604" w:rsidRPr="00C23204" w:rsidRDefault="008D5984" w:rsidP="008D5984">
            <w:pPr>
              <w:autoSpaceDE w:val="0"/>
              <w:autoSpaceDN w:val="0"/>
              <w:adjustRightInd w:val="0"/>
              <w:ind w:left="127" w:right="127"/>
              <w:jc w:val="both"/>
              <w:rPr>
                <w:sz w:val="22"/>
                <w:szCs w:val="22"/>
              </w:rPr>
            </w:pPr>
            <w:r w:rsidRPr="00C23204">
              <w:rPr>
                <w:sz w:val="22"/>
                <w:szCs w:val="22"/>
              </w:rPr>
              <w:t xml:space="preserve">Рекомендовано к использованию в детских садах и школах. Упаковка: пластиковая бутылка. </w:t>
            </w:r>
          </w:p>
          <w:p w14:paraId="3C294A02" w14:textId="77777777" w:rsidR="00E21604" w:rsidRPr="00C23204" w:rsidRDefault="008D5984" w:rsidP="008D5984">
            <w:pPr>
              <w:autoSpaceDE w:val="0"/>
              <w:autoSpaceDN w:val="0"/>
              <w:adjustRightInd w:val="0"/>
              <w:ind w:left="127" w:right="127"/>
              <w:jc w:val="both"/>
              <w:rPr>
                <w:sz w:val="22"/>
                <w:szCs w:val="22"/>
              </w:rPr>
            </w:pPr>
            <w:r w:rsidRPr="00C23204">
              <w:rPr>
                <w:sz w:val="22"/>
                <w:szCs w:val="22"/>
              </w:rPr>
              <w:t xml:space="preserve">Объем: не менее 500 мл. и не более 550мл. </w:t>
            </w:r>
          </w:p>
          <w:p w14:paraId="4E58AE57" w14:textId="77777777" w:rsidR="00E21604" w:rsidRPr="00C23204" w:rsidRDefault="008D5984" w:rsidP="008D5984">
            <w:pPr>
              <w:autoSpaceDE w:val="0"/>
              <w:autoSpaceDN w:val="0"/>
              <w:adjustRightInd w:val="0"/>
              <w:ind w:left="127" w:right="127"/>
              <w:jc w:val="both"/>
              <w:rPr>
                <w:sz w:val="22"/>
                <w:szCs w:val="22"/>
              </w:rPr>
            </w:pPr>
            <w:r w:rsidRPr="00C23204">
              <w:rPr>
                <w:sz w:val="22"/>
                <w:szCs w:val="22"/>
              </w:rPr>
              <w:t xml:space="preserve">На момент поставки товара остаточный срок годности не менее 12 месяцев. </w:t>
            </w:r>
          </w:p>
          <w:p w14:paraId="44503695" w14:textId="25396B15" w:rsidR="0022260F" w:rsidRPr="00C23204" w:rsidRDefault="0022260F" w:rsidP="008D5984">
            <w:pPr>
              <w:autoSpaceDE w:val="0"/>
              <w:autoSpaceDN w:val="0"/>
              <w:adjustRightInd w:val="0"/>
              <w:ind w:left="127" w:right="127"/>
              <w:jc w:val="both"/>
              <w:rPr>
                <w:sz w:val="22"/>
                <w:szCs w:val="22"/>
              </w:rPr>
            </w:pP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544ABC15" w14:textId="77777777" w:rsidR="0022260F" w:rsidRPr="00C23204" w:rsidRDefault="006F3F9A" w:rsidP="008708CA">
            <w:pPr>
              <w:tabs>
                <w:tab w:val="left" w:pos="720"/>
              </w:tabs>
              <w:rPr>
                <w:rFonts w:eastAsia="Calibri"/>
                <w:sz w:val="22"/>
                <w:szCs w:val="22"/>
              </w:rPr>
            </w:pPr>
            <w:proofErr w:type="spellStart"/>
            <w:r w:rsidRPr="00C23204">
              <w:rPr>
                <w:rFonts w:eastAsia="Calibri"/>
                <w:sz w:val="22"/>
                <w:szCs w:val="22"/>
              </w:rPr>
              <w:t>упак</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521E562F" w14:textId="77777777" w:rsidR="0022260F" w:rsidRPr="00C23204" w:rsidRDefault="006F3F9A" w:rsidP="00582FCA">
            <w:pPr>
              <w:jc w:val="center"/>
              <w:rPr>
                <w:color w:val="000000"/>
                <w:sz w:val="22"/>
                <w:szCs w:val="22"/>
              </w:rPr>
            </w:pPr>
            <w:r w:rsidRPr="00C23204">
              <w:rPr>
                <w:color w:val="000000"/>
                <w:sz w:val="22"/>
                <w:szCs w:val="22"/>
              </w:rPr>
              <w:t>50</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70DD19C5" w14:textId="77777777" w:rsidR="0022260F" w:rsidRPr="00C23204" w:rsidRDefault="00B8326A" w:rsidP="00984AB2">
            <w:pPr>
              <w:jc w:val="center"/>
              <w:rPr>
                <w:color w:val="000000"/>
                <w:sz w:val="22"/>
                <w:szCs w:val="22"/>
              </w:rPr>
            </w:pPr>
            <w:r w:rsidRPr="00C23204">
              <w:rPr>
                <w:color w:val="000000"/>
                <w:sz w:val="22"/>
                <w:szCs w:val="22"/>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6D328C74" w14:textId="77777777" w:rsidR="0022260F" w:rsidRPr="00C23204" w:rsidRDefault="00B8326A" w:rsidP="00BF44D5">
            <w:pPr>
              <w:jc w:val="center"/>
              <w:rPr>
                <w:sz w:val="22"/>
                <w:szCs w:val="22"/>
              </w:rPr>
            </w:pPr>
            <w:r w:rsidRPr="00C23204">
              <w:rPr>
                <w:sz w:val="22"/>
                <w:szCs w:val="22"/>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474341F0" w14:textId="77777777" w:rsidR="0022260F" w:rsidRPr="00C23204" w:rsidRDefault="00296B31" w:rsidP="003A19C9">
            <w:pPr>
              <w:jc w:val="center"/>
              <w:rPr>
                <w:color w:val="000000"/>
                <w:sz w:val="22"/>
                <w:szCs w:val="22"/>
              </w:rPr>
            </w:pPr>
            <w:r w:rsidRPr="00C23204">
              <w:rPr>
                <w:color w:val="000000"/>
                <w:sz w:val="22"/>
                <w:szCs w:val="22"/>
              </w:rPr>
              <w:t>50</w:t>
            </w:r>
          </w:p>
        </w:tc>
      </w:tr>
      <w:tr w:rsidR="00B8326A" w:rsidRPr="00C23204" w14:paraId="6B413B8B" w14:textId="77777777" w:rsidTr="00C23204">
        <w:trPr>
          <w:trHeight w:val="784"/>
        </w:trPr>
        <w:tc>
          <w:tcPr>
            <w:tcW w:w="416" w:type="dxa"/>
            <w:tcBorders>
              <w:top w:val="single" w:sz="4" w:space="0" w:color="000000"/>
              <w:left w:val="single" w:sz="4" w:space="0" w:color="000000"/>
              <w:bottom w:val="single" w:sz="4" w:space="0" w:color="000000"/>
              <w:right w:val="single" w:sz="4" w:space="0" w:color="000000"/>
            </w:tcBorders>
            <w:shd w:val="clear" w:color="auto" w:fill="FFFFFF"/>
          </w:tcPr>
          <w:p w14:paraId="57863297" w14:textId="7F2C9605" w:rsidR="00B8326A" w:rsidRPr="00C23204" w:rsidRDefault="00B8326A" w:rsidP="00B04D49">
            <w:pPr>
              <w:jc w:val="center"/>
              <w:rPr>
                <w:color w:val="000000"/>
                <w:sz w:val="22"/>
                <w:szCs w:val="22"/>
              </w:rPr>
            </w:pPr>
            <w:r w:rsidRPr="00C23204">
              <w:rPr>
                <w:color w:val="000000"/>
                <w:sz w:val="22"/>
                <w:szCs w:val="22"/>
              </w:rPr>
              <w:t>2</w:t>
            </w:r>
            <w:r w:rsidR="00E21604" w:rsidRPr="00C23204">
              <w:rPr>
                <w:color w:val="000000"/>
                <w:sz w:val="22"/>
                <w:szCs w:val="22"/>
              </w:rPr>
              <w:t>9</w:t>
            </w:r>
          </w:p>
        </w:tc>
        <w:tc>
          <w:tcPr>
            <w:tcW w:w="1570" w:type="dxa"/>
            <w:tcBorders>
              <w:top w:val="single" w:sz="4" w:space="0" w:color="000000"/>
              <w:left w:val="single" w:sz="4" w:space="0" w:color="000000"/>
              <w:bottom w:val="single" w:sz="4" w:space="0" w:color="000000"/>
              <w:right w:val="single" w:sz="4" w:space="0" w:color="000000"/>
            </w:tcBorders>
            <w:shd w:val="clear" w:color="auto" w:fill="FFFFFF"/>
          </w:tcPr>
          <w:p w14:paraId="524FA717" w14:textId="77777777" w:rsidR="00B8326A" w:rsidRPr="00C23204" w:rsidRDefault="00B8326A" w:rsidP="008708CA">
            <w:pPr>
              <w:spacing w:line="120" w:lineRule="atLeast"/>
              <w:jc w:val="center"/>
              <w:rPr>
                <w:rFonts w:eastAsia="Calibri"/>
                <w:sz w:val="22"/>
                <w:szCs w:val="22"/>
              </w:rPr>
            </w:pPr>
            <w:r w:rsidRPr="00C23204">
              <w:rPr>
                <w:rFonts w:eastAsia="Calibri"/>
                <w:sz w:val="22"/>
                <w:szCs w:val="22"/>
              </w:rPr>
              <w:t>Крем для рук</w:t>
            </w:r>
          </w:p>
        </w:tc>
        <w:tc>
          <w:tcPr>
            <w:tcW w:w="5387" w:type="dxa"/>
            <w:tcBorders>
              <w:top w:val="single" w:sz="4" w:space="0" w:color="000000"/>
              <w:left w:val="single" w:sz="4" w:space="0" w:color="000000"/>
              <w:bottom w:val="single" w:sz="4" w:space="0" w:color="000000"/>
              <w:right w:val="single" w:sz="4" w:space="0" w:color="EFEFEF"/>
            </w:tcBorders>
            <w:shd w:val="clear" w:color="auto" w:fill="FFFFFF"/>
          </w:tcPr>
          <w:p w14:paraId="1BACCCA9" w14:textId="1F6F6812" w:rsidR="00E21604" w:rsidRPr="00C23204" w:rsidRDefault="00B8326A" w:rsidP="008D5984">
            <w:pPr>
              <w:autoSpaceDE w:val="0"/>
              <w:autoSpaceDN w:val="0"/>
              <w:adjustRightInd w:val="0"/>
              <w:ind w:left="127" w:right="127"/>
              <w:jc w:val="both"/>
              <w:rPr>
                <w:sz w:val="22"/>
                <w:szCs w:val="22"/>
              </w:rPr>
            </w:pPr>
            <w:r w:rsidRPr="00C23204">
              <w:rPr>
                <w:sz w:val="22"/>
                <w:szCs w:val="22"/>
              </w:rPr>
              <w:t xml:space="preserve">Крем </w:t>
            </w:r>
            <w:r w:rsidR="00422371" w:rsidRPr="00C23204">
              <w:rPr>
                <w:sz w:val="22"/>
                <w:szCs w:val="22"/>
              </w:rPr>
              <w:t xml:space="preserve">увлажняющий </w:t>
            </w:r>
            <w:r w:rsidR="00BE4CEE" w:rsidRPr="00C23204">
              <w:rPr>
                <w:sz w:val="22"/>
                <w:szCs w:val="22"/>
              </w:rPr>
              <w:t>для рук, канистра из полимерного материала</w:t>
            </w:r>
          </w:p>
          <w:p w14:paraId="1CA3B5AE" w14:textId="58C1BE42" w:rsidR="00E21604" w:rsidRPr="00C23204" w:rsidRDefault="00BE4CEE" w:rsidP="008D5984">
            <w:pPr>
              <w:autoSpaceDE w:val="0"/>
              <w:autoSpaceDN w:val="0"/>
              <w:adjustRightInd w:val="0"/>
              <w:ind w:left="127" w:right="127"/>
              <w:jc w:val="both"/>
              <w:rPr>
                <w:sz w:val="22"/>
                <w:szCs w:val="22"/>
              </w:rPr>
            </w:pPr>
            <w:r w:rsidRPr="00C23204">
              <w:rPr>
                <w:sz w:val="22"/>
                <w:szCs w:val="22"/>
              </w:rPr>
              <w:t xml:space="preserve">объем </w:t>
            </w:r>
            <w:r w:rsidR="00E21604" w:rsidRPr="00C23204">
              <w:rPr>
                <w:sz w:val="22"/>
                <w:szCs w:val="22"/>
              </w:rPr>
              <w:t xml:space="preserve">не менее </w:t>
            </w:r>
            <w:r w:rsidRPr="00C23204">
              <w:rPr>
                <w:sz w:val="22"/>
                <w:szCs w:val="22"/>
              </w:rPr>
              <w:t>5л.</w:t>
            </w:r>
            <w:r w:rsidR="00422371" w:rsidRPr="00C23204">
              <w:rPr>
                <w:sz w:val="22"/>
                <w:szCs w:val="22"/>
              </w:rPr>
              <w:t xml:space="preserve"> </w:t>
            </w:r>
          </w:p>
          <w:p w14:paraId="43EC88DE" w14:textId="77777777" w:rsidR="00E21604" w:rsidRPr="00C23204" w:rsidRDefault="00422371" w:rsidP="008D5984">
            <w:pPr>
              <w:autoSpaceDE w:val="0"/>
              <w:autoSpaceDN w:val="0"/>
              <w:adjustRightInd w:val="0"/>
              <w:ind w:left="127" w:right="127"/>
              <w:jc w:val="both"/>
              <w:rPr>
                <w:sz w:val="22"/>
                <w:szCs w:val="22"/>
              </w:rPr>
            </w:pPr>
            <w:r w:rsidRPr="00C23204">
              <w:rPr>
                <w:sz w:val="22"/>
                <w:szCs w:val="22"/>
              </w:rPr>
              <w:t xml:space="preserve">Для ежедневного применения. </w:t>
            </w:r>
          </w:p>
          <w:p w14:paraId="41F189E2" w14:textId="77777777" w:rsidR="00E21604" w:rsidRPr="00C23204" w:rsidRDefault="00422371" w:rsidP="008D5984">
            <w:pPr>
              <w:autoSpaceDE w:val="0"/>
              <w:autoSpaceDN w:val="0"/>
              <w:adjustRightInd w:val="0"/>
              <w:ind w:left="127" w:right="127"/>
              <w:jc w:val="both"/>
              <w:rPr>
                <w:sz w:val="22"/>
                <w:szCs w:val="22"/>
              </w:rPr>
            </w:pPr>
            <w:r w:rsidRPr="00C23204">
              <w:rPr>
                <w:sz w:val="22"/>
                <w:szCs w:val="22"/>
              </w:rPr>
              <w:t xml:space="preserve">Состав: глицерином. </w:t>
            </w:r>
          </w:p>
          <w:p w14:paraId="54CA0E32" w14:textId="644B9073" w:rsidR="00B8326A" w:rsidRPr="00C23204" w:rsidRDefault="00422371" w:rsidP="008D5984">
            <w:pPr>
              <w:autoSpaceDE w:val="0"/>
              <w:autoSpaceDN w:val="0"/>
              <w:adjustRightInd w:val="0"/>
              <w:ind w:left="127" w:right="127"/>
              <w:jc w:val="both"/>
              <w:rPr>
                <w:sz w:val="22"/>
                <w:szCs w:val="22"/>
              </w:rPr>
            </w:pPr>
            <w:r w:rsidRPr="00C23204">
              <w:rPr>
                <w:sz w:val="22"/>
                <w:szCs w:val="22"/>
              </w:rPr>
              <w:t xml:space="preserve">Однородный, не расслаивается, сохраняет свойства в широком диапазоне температур. </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668F8321" w14:textId="77777777" w:rsidR="00B8326A" w:rsidRPr="00C23204" w:rsidRDefault="002C09C0" w:rsidP="002C09C0">
            <w:pPr>
              <w:tabs>
                <w:tab w:val="left" w:pos="720"/>
              </w:tabs>
              <w:jc w:val="center"/>
              <w:rPr>
                <w:rFonts w:eastAsia="Calibri"/>
                <w:sz w:val="22"/>
                <w:szCs w:val="22"/>
              </w:rPr>
            </w:pPr>
            <w:proofErr w:type="spellStart"/>
            <w:r w:rsidRPr="00C23204">
              <w:rPr>
                <w:rFonts w:eastAsia="Calibri"/>
                <w:sz w:val="22"/>
                <w:szCs w:val="22"/>
              </w:rPr>
              <w:t>шт</w:t>
            </w:r>
            <w:proofErr w:type="spellEnd"/>
          </w:p>
        </w:tc>
        <w:tc>
          <w:tcPr>
            <w:tcW w:w="830" w:type="dxa"/>
            <w:tcBorders>
              <w:top w:val="single" w:sz="4" w:space="0" w:color="000000"/>
              <w:left w:val="single" w:sz="4" w:space="0" w:color="000000"/>
              <w:bottom w:val="single" w:sz="4" w:space="0" w:color="000000"/>
              <w:right w:val="single" w:sz="4" w:space="0" w:color="000000"/>
            </w:tcBorders>
            <w:shd w:val="clear" w:color="auto" w:fill="FFFFFF"/>
          </w:tcPr>
          <w:p w14:paraId="2AA68991" w14:textId="77777777" w:rsidR="00B8326A" w:rsidRPr="00C23204" w:rsidRDefault="002C09C0" w:rsidP="00582FCA">
            <w:pPr>
              <w:jc w:val="center"/>
              <w:rPr>
                <w:color w:val="000000"/>
                <w:sz w:val="22"/>
                <w:szCs w:val="22"/>
              </w:rPr>
            </w:pPr>
            <w:r w:rsidRPr="00C23204">
              <w:rPr>
                <w:color w:val="000000"/>
                <w:sz w:val="22"/>
                <w:szCs w:val="22"/>
              </w:rPr>
              <w:t>1</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51F84DD3" w14:textId="77777777" w:rsidR="00B8326A" w:rsidRPr="00C23204" w:rsidRDefault="002C09C0" w:rsidP="00984AB2">
            <w:pPr>
              <w:jc w:val="center"/>
              <w:rPr>
                <w:color w:val="000000"/>
                <w:sz w:val="22"/>
                <w:szCs w:val="22"/>
              </w:rPr>
            </w:pPr>
            <w:r w:rsidRPr="00C23204">
              <w:rPr>
                <w:color w:val="000000"/>
                <w:sz w:val="22"/>
                <w:szCs w:val="22"/>
              </w:rPr>
              <w:t>1</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Pr>
          <w:p w14:paraId="3DCE82CD" w14:textId="77777777" w:rsidR="00B8326A" w:rsidRPr="00C23204" w:rsidRDefault="002C09C0" w:rsidP="00BF44D5">
            <w:pPr>
              <w:jc w:val="center"/>
              <w:rPr>
                <w:sz w:val="22"/>
                <w:szCs w:val="22"/>
              </w:rPr>
            </w:pPr>
            <w:r w:rsidRPr="00C23204">
              <w:rPr>
                <w:sz w:val="22"/>
                <w:szCs w:val="22"/>
              </w:rPr>
              <w:t>1</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Pr>
          <w:p w14:paraId="367CC292" w14:textId="77777777" w:rsidR="00B8326A" w:rsidRPr="00C23204" w:rsidRDefault="002C09C0" w:rsidP="003A19C9">
            <w:pPr>
              <w:jc w:val="center"/>
              <w:rPr>
                <w:color w:val="000000"/>
                <w:sz w:val="22"/>
                <w:szCs w:val="22"/>
              </w:rPr>
            </w:pPr>
            <w:r w:rsidRPr="00C23204">
              <w:rPr>
                <w:color w:val="000000"/>
                <w:sz w:val="22"/>
                <w:szCs w:val="22"/>
              </w:rPr>
              <w:t>3</w:t>
            </w:r>
          </w:p>
        </w:tc>
      </w:tr>
    </w:tbl>
    <w:bookmarkEnd w:id="0"/>
    <w:bookmarkEnd w:id="1"/>
    <w:p w14:paraId="7139D654" w14:textId="68CCD88D" w:rsidR="000F6C66" w:rsidRPr="00C23204" w:rsidRDefault="000F6C66" w:rsidP="000F6C66">
      <w:pPr>
        <w:jc w:val="both"/>
        <w:rPr>
          <w:bCs/>
          <w:sz w:val="22"/>
          <w:szCs w:val="22"/>
          <w:highlight w:val="yellow"/>
          <w:shd w:val="clear" w:color="auto" w:fill="F9FAFB"/>
        </w:rPr>
      </w:pPr>
      <w:r w:rsidRPr="00C23204">
        <w:rPr>
          <w:b/>
          <w:sz w:val="22"/>
          <w:szCs w:val="22"/>
          <w:highlight w:val="yellow"/>
          <w:shd w:val="clear" w:color="auto" w:fill="F9FAFB"/>
        </w:rPr>
        <w:t>2. Место поставки:</w:t>
      </w:r>
      <w:r w:rsidRPr="00C23204">
        <w:rPr>
          <w:bCs/>
          <w:sz w:val="22"/>
          <w:szCs w:val="22"/>
          <w:highlight w:val="yellow"/>
          <w:shd w:val="clear" w:color="auto" w:fill="F9FAFB"/>
        </w:rPr>
        <w:t xml:space="preserve"> </w:t>
      </w:r>
    </w:p>
    <w:p w14:paraId="42C1374D" w14:textId="77777777" w:rsidR="000F6C66" w:rsidRPr="00C23204" w:rsidRDefault="000F6C66" w:rsidP="000F6C66">
      <w:pPr>
        <w:jc w:val="both"/>
        <w:rPr>
          <w:bCs/>
          <w:sz w:val="22"/>
          <w:szCs w:val="22"/>
          <w:highlight w:val="yellow"/>
          <w:shd w:val="clear" w:color="auto" w:fill="F9FAFB"/>
        </w:rPr>
      </w:pPr>
      <w:r w:rsidRPr="00C23204">
        <w:rPr>
          <w:bCs/>
          <w:sz w:val="22"/>
          <w:szCs w:val="22"/>
          <w:highlight w:val="yellow"/>
          <w:shd w:val="clear" w:color="auto" w:fill="F9FAFB"/>
        </w:rPr>
        <w:t>- 670017, Республика Бурятия, г. Улан-Удэ, ул. Толстого, 25 «А» (Корпус 1);</w:t>
      </w:r>
    </w:p>
    <w:p w14:paraId="159C85CC" w14:textId="09735779" w:rsidR="000F6C66" w:rsidRPr="00C23204" w:rsidRDefault="000F6C66" w:rsidP="000F6C66">
      <w:pPr>
        <w:jc w:val="both"/>
        <w:rPr>
          <w:bCs/>
          <w:sz w:val="22"/>
          <w:szCs w:val="22"/>
          <w:highlight w:val="yellow"/>
          <w:shd w:val="clear" w:color="auto" w:fill="F9FAFB"/>
        </w:rPr>
      </w:pPr>
      <w:r w:rsidRPr="00C23204">
        <w:rPr>
          <w:bCs/>
          <w:sz w:val="22"/>
          <w:szCs w:val="22"/>
          <w:highlight w:val="yellow"/>
          <w:shd w:val="clear" w:color="auto" w:fill="F9FAFB"/>
        </w:rPr>
        <w:t xml:space="preserve">- 670017, Республика Бурятия, г. Улан-Удэ, ул. </w:t>
      </w:r>
      <w:proofErr w:type="spellStart"/>
      <w:r w:rsidRPr="00C23204">
        <w:rPr>
          <w:bCs/>
          <w:sz w:val="22"/>
          <w:szCs w:val="22"/>
          <w:highlight w:val="yellow"/>
          <w:shd w:val="clear" w:color="auto" w:fill="F9FAFB"/>
        </w:rPr>
        <w:t>Жанаева</w:t>
      </w:r>
      <w:proofErr w:type="spellEnd"/>
      <w:r w:rsidRPr="00C23204">
        <w:rPr>
          <w:bCs/>
          <w:sz w:val="22"/>
          <w:szCs w:val="22"/>
          <w:highlight w:val="yellow"/>
          <w:shd w:val="clear" w:color="auto" w:fill="F9FAFB"/>
        </w:rPr>
        <w:t>, 22 (Корпус 2).</w:t>
      </w:r>
    </w:p>
    <w:p w14:paraId="499333DB" w14:textId="65580840" w:rsidR="000F6C66" w:rsidRPr="00C23204" w:rsidRDefault="000F6C66" w:rsidP="000F6C66">
      <w:pPr>
        <w:jc w:val="both"/>
        <w:rPr>
          <w:bCs/>
          <w:sz w:val="22"/>
          <w:szCs w:val="22"/>
          <w:highlight w:val="yellow"/>
          <w:shd w:val="clear" w:color="auto" w:fill="F9FAFB"/>
        </w:rPr>
      </w:pPr>
      <w:r w:rsidRPr="00C23204">
        <w:rPr>
          <w:bCs/>
          <w:sz w:val="22"/>
          <w:szCs w:val="22"/>
          <w:highlight w:val="yellow"/>
          <w:shd w:val="clear" w:color="auto" w:fill="F9FAFB"/>
        </w:rPr>
        <w:t>- 670017, Республика Бурятия, г. Улан-Удэ, ул.</w:t>
      </w:r>
      <w:r w:rsidR="00CD7D85">
        <w:rPr>
          <w:bCs/>
          <w:sz w:val="22"/>
          <w:szCs w:val="22"/>
          <w:highlight w:val="yellow"/>
          <w:shd w:val="clear" w:color="auto" w:fill="F9FAFB"/>
        </w:rPr>
        <w:t xml:space="preserve"> </w:t>
      </w:r>
      <w:proofErr w:type="spellStart"/>
      <w:r w:rsidRPr="00C23204">
        <w:rPr>
          <w:bCs/>
          <w:sz w:val="22"/>
          <w:szCs w:val="22"/>
          <w:highlight w:val="yellow"/>
          <w:shd w:val="clear" w:color="auto" w:fill="F9FAFB"/>
        </w:rPr>
        <w:t>Жанаева</w:t>
      </w:r>
      <w:proofErr w:type="spellEnd"/>
      <w:r w:rsidRPr="00C23204">
        <w:rPr>
          <w:bCs/>
          <w:sz w:val="22"/>
          <w:szCs w:val="22"/>
          <w:highlight w:val="yellow"/>
          <w:shd w:val="clear" w:color="auto" w:fill="F9FAFB"/>
        </w:rPr>
        <w:t>, 34 (корпус № 3)</w:t>
      </w:r>
    </w:p>
    <w:p w14:paraId="29CC4E5D" w14:textId="684B2313" w:rsidR="00C23204" w:rsidRPr="00C23204" w:rsidRDefault="000F6C66" w:rsidP="000F6C66">
      <w:pPr>
        <w:jc w:val="both"/>
        <w:rPr>
          <w:color w:val="000000"/>
          <w:sz w:val="22"/>
          <w:szCs w:val="22"/>
        </w:rPr>
      </w:pPr>
      <w:r w:rsidRPr="00C23204">
        <w:rPr>
          <w:b/>
          <w:sz w:val="22"/>
          <w:szCs w:val="22"/>
          <w:highlight w:val="yellow"/>
          <w:shd w:val="clear" w:color="auto" w:fill="F9FAFB"/>
        </w:rPr>
        <w:t>3. Срок поставки:</w:t>
      </w:r>
      <w:r w:rsidRPr="00C23204">
        <w:rPr>
          <w:color w:val="000000"/>
          <w:sz w:val="22"/>
          <w:szCs w:val="22"/>
          <w:highlight w:val="yellow"/>
        </w:rPr>
        <w:t xml:space="preserve"> с момента заключения договора </w:t>
      </w:r>
      <w:r w:rsidR="00C23204" w:rsidRPr="00C23204">
        <w:rPr>
          <w:color w:val="000000"/>
          <w:sz w:val="22"/>
          <w:szCs w:val="22"/>
          <w:highlight w:val="yellow"/>
        </w:rPr>
        <w:t xml:space="preserve">до </w:t>
      </w:r>
      <w:r w:rsidR="00CD7D85">
        <w:rPr>
          <w:color w:val="000000"/>
          <w:sz w:val="22"/>
          <w:szCs w:val="22"/>
          <w:highlight w:val="yellow"/>
        </w:rPr>
        <w:t>14</w:t>
      </w:r>
      <w:r w:rsidR="00C23204" w:rsidRPr="00C23204">
        <w:rPr>
          <w:color w:val="000000"/>
          <w:sz w:val="22"/>
          <w:szCs w:val="22"/>
          <w:highlight w:val="yellow"/>
        </w:rPr>
        <w:t xml:space="preserve"> </w:t>
      </w:r>
      <w:r w:rsidR="00070E88">
        <w:rPr>
          <w:color w:val="000000"/>
          <w:sz w:val="22"/>
          <w:szCs w:val="22"/>
          <w:highlight w:val="yellow"/>
        </w:rPr>
        <w:t>августа</w:t>
      </w:r>
      <w:r w:rsidR="00C23204" w:rsidRPr="00C23204">
        <w:rPr>
          <w:color w:val="000000"/>
          <w:sz w:val="22"/>
          <w:szCs w:val="22"/>
          <w:highlight w:val="yellow"/>
        </w:rPr>
        <w:t xml:space="preserve"> 2026 года</w:t>
      </w:r>
      <w:r w:rsidR="00070E88">
        <w:rPr>
          <w:color w:val="000000"/>
          <w:sz w:val="22"/>
          <w:szCs w:val="22"/>
        </w:rPr>
        <w:t>.</w:t>
      </w:r>
    </w:p>
    <w:p w14:paraId="52E04D60" w14:textId="1F243D23" w:rsidR="000F6C66" w:rsidRPr="00C23204" w:rsidRDefault="00C23204" w:rsidP="000F6C66">
      <w:pPr>
        <w:jc w:val="both"/>
        <w:rPr>
          <w:color w:val="000000"/>
          <w:sz w:val="22"/>
          <w:szCs w:val="22"/>
        </w:rPr>
      </w:pPr>
      <w:r w:rsidRPr="00C23204">
        <w:rPr>
          <w:color w:val="000000"/>
          <w:sz w:val="22"/>
          <w:szCs w:val="22"/>
        </w:rPr>
        <w:t>3.1. Поставка Товара по заявке Заказчика в течение не более 3 календарных дней, транспортом Поставщика. Доставка, погрузочно-разгрузочные работы производятся за счет Поставщика.</w:t>
      </w:r>
      <w:r w:rsidR="000F6C66" w:rsidRPr="00C23204">
        <w:rPr>
          <w:color w:val="000000"/>
          <w:sz w:val="22"/>
          <w:szCs w:val="22"/>
        </w:rPr>
        <w:t xml:space="preserve"> </w:t>
      </w:r>
    </w:p>
    <w:p w14:paraId="02053545" w14:textId="77777777" w:rsidR="000F6C66" w:rsidRPr="00C23204" w:rsidRDefault="000F6C66" w:rsidP="000F6C66">
      <w:pPr>
        <w:pStyle w:val="docdata"/>
        <w:spacing w:before="0" w:beforeAutospacing="0" w:after="0" w:afterAutospacing="0"/>
        <w:jc w:val="both"/>
        <w:rPr>
          <w:sz w:val="22"/>
          <w:szCs w:val="22"/>
        </w:rPr>
      </w:pPr>
      <w:r w:rsidRPr="00C23204">
        <w:rPr>
          <w:b/>
          <w:bCs/>
          <w:color w:val="000000"/>
          <w:sz w:val="22"/>
          <w:szCs w:val="22"/>
        </w:rPr>
        <w:t>4. Требования к качеству, безопасности поставляемого товара:</w:t>
      </w:r>
    </w:p>
    <w:p w14:paraId="1CD93FEE" w14:textId="77777777" w:rsidR="000F6C66" w:rsidRPr="00C23204" w:rsidRDefault="000F6C66" w:rsidP="000F6C66">
      <w:pPr>
        <w:pStyle w:val="afb"/>
        <w:spacing w:before="0" w:beforeAutospacing="0" w:after="0" w:afterAutospacing="0"/>
        <w:jc w:val="both"/>
        <w:rPr>
          <w:sz w:val="22"/>
          <w:szCs w:val="22"/>
        </w:rPr>
      </w:pPr>
      <w:r w:rsidRPr="00C23204">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55765937" w14:textId="77777777" w:rsidR="000F6C66" w:rsidRPr="00C23204" w:rsidRDefault="000F6C66" w:rsidP="000F6C66">
      <w:pPr>
        <w:pStyle w:val="afb"/>
        <w:spacing w:before="0" w:beforeAutospacing="0" w:after="0" w:afterAutospacing="0"/>
        <w:jc w:val="both"/>
        <w:rPr>
          <w:sz w:val="22"/>
          <w:szCs w:val="22"/>
        </w:rPr>
      </w:pPr>
      <w:r w:rsidRPr="00C23204">
        <w:rPr>
          <w:color w:val="000000"/>
          <w:sz w:val="22"/>
          <w:szCs w:val="22"/>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84975F6" w14:textId="77777777" w:rsidR="000F6C66" w:rsidRPr="00C23204" w:rsidRDefault="000F6C66" w:rsidP="000F6C66">
      <w:pPr>
        <w:pStyle w:val="afb"/>
        <w:spacing w:before="0" w:beforeAutospacing="0" w:after="0" w:afterAutospacing="0"/>
        <w:jc w:val="both"/>
        <w:rPr>
          <w:sz w:val="22"/>
          <w:szCs w:val="22"/>
        </w:rPr>
      </w:pPr>
      <w:r w:rsidRPr="00C23204">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53F362E" w14:textId="77777777" w:rsidR="000F6C66" w:rsidRPr="00C23204" w:rsidRDefault="000F6C66" w:rsidP="000F6C66">
      <w:pPr>
        <w:pStyle w:val="afb"/>
        <w:spacing w:before="0" w:beforeAutospacing="0" w:after="0" w:afterAutospacing="0"/>
        <w:jc w:val="both"/>
        <w:rPr>
          <w:sz w:val="22"/>
          <w:szCs w:val="22"/>
        </w:rPr>
      </w:pPr>
      <w:r w:rsidRPr="00C23204">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50E7E6C" w14:textId="77777777" w:rsidR="000F6C66" w:rsidRPr="00C23204" w:rsidRDefault="000F6C66" w:rsidP="000F6C66">
      <w:pPr>
        <w:pStyle w:val="afb"/>
        <w:spacing w:before="0" w:beforeAutospacing="0" w:after="0" w:afterAutospacing="0"/>
        <w:jc w:val="both"/>
        <w:rPr>
          <w:sz w:val="22"/>
          <w:szCs w:val="22"/>
        </w:rPr>
      </w:pPr>
      <w:r w:rsidRPr="00C23204">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814A483" w14:textId="77777777" w:rsidR="000F6C66" w:rsidRPr="00C23204" w:rsidRDefault="000F6C66" w:rsidP="000F6C66">
      <w:pPr>
        <w:pStyle w:val="afb"/>
        <w:spacing w:before="0" w:beforeAutospacing="0" w:after="0" w:afterAutospacing="0"/>
        <w:jc w:val="both"/>
        <w:rPr>
          <w:sz w:val="22"/>
          <w:szCs w:val="22"/>
        </w:rPr>
      </w:pPr>
      <w:r w:rsidRPr="00C23204">
        <w:rPr>
          <w:b/>
          <w:bCs/>
          <w:color w:val="000000"/>
          <w:sz w:val="22"/>
          <w:szCs w:val="22"/>
        </w:rPr>
        <w:t>5. Требования к упаковке и маркировке поставляемого товара:</w:t>
      </w:r>
    </w:p>
    <w:p w14:paraId="7AF82707" w14:textId="77777777" w:rsidR="000F6C66" w:rsidRPr="00C23204" w:rsidRDefault="000F6C66" w:rsidP="000F6C66">
      <w:pPr>
        <w:pStyle w:val="afb"/>
        <w:spacing w:before="0" w:beforeAutospacing="0" w:after="0" w:afterAutospacing="0"/>
        <w:jc w:val="both"/>
        <w:rPr>
          <w:sz w:val="22"/>
          <w:szCs w:val="22"/>
        </w:rPr>
      </w:pPr>
      <w:r w:rsidRPr="00C23204">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CFE37E6" w14:textId="77777777" w:rsidR="000F6C66" w:rsidRPr="00C23204" w:rsidRDefault="000F6C66" w:rsidP="000F6C66">
      <w:pPr>
        <w:pStyle w:val="afb"/>
        <w:spacing w:before="0" w:beforeAutospacing="0" w:after="0" w:afterAutospacing="0"/>
        <w:jc w:val="both"/>
        <w:rPr>
          <w:sz w:val="22"/>
          <w:szCs w:val="22"/>
        </w:rPr>
      </w:pPr>
      <w:r w:rsidRPr="00C23204">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FB32BE0" w14:textId="77777777" w:rsidR="000F6C66" w:rsidRPr="00C23204" w:rsidRDefault="000F6C66" w:rsidP="000F6C66">
      <w:pPr>
        <w:pStyle w:val="afb"/>
        <w:spacing w:before="0" w:beforeAutospacing="0" w:after="0" w:afterAutospacing="0"/>
        <w:jc w:val="both"/>
        <w:rPr>
          <w:sz w:val="22"/>
          <w:szCs w:val="22"/>
        </w:rPr>
      </w:pPr>
      <w:r w:rsidRPr="00C23204">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77A7087D" w14:textId="77777777" w:rsidR="000F6C66" w:rsidRPr="00C23204" w:rsidRDefault="000F6C66" w:rsidP="000F6C66">
      <w:pPr>
        <w:pStyle w:val="afb"/>
        <w:spacing w:before="0" w:beforeAutospacing="0" w:after="0" w:afterAutospacing="0"/>
        <w:jc w:val="both"/>
        <w:rPr>
          <w:sz w:val="22"/>
          <w:szCs w:val="22"/>
        </w:rPr>
      </w:pPr>
      <w:r w:rsidRPr="00C23204">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DFD94A0" w14:textId="77777777" w:rsidR="000F6C66" w:rsidRPr="00C23204" w:rsidRDefault="000F6C66" w:rsidP="000F6C66">
      <w:pPr>
        <w:pStyle w:val="afb"/>
        <w:spacing w:before="0" w:beforeAutospacing="0" w:after="0" w:afterAutospacing="0"/>
        <w:jc w:val="both"/>
        <w:rPr>
          <w:sz w:val="22"/>
          <w:szCs w:val="22"/>
        </w:rPr>
      </w:pPr>
      <w:r w:rsidRPr="00C23204">
        <w:rPr>
          <w:b/>
          <w:bCs/>
          <w:color w:val="000000"/>
          <w:sz w:val="22"/>
          <w:szCs w:val="22"/>
        </w:rPr>
        <w:t>6. Требования к гарантийному сроку товара и (или) объему предоставления гарантий качества товара:</w:t>
      </w:r>
    </w:p>
    <w:p w14:paraId="643BA9A5" w14:textId="77777777" w:rsidR="000F6C66" w:rsidRPr="00C23204" w:rsidRDefault="000F6C66" w:rsidP="000F6C66">
      <w:pPr>
        <w:pStyle w:val="afb"/>
        <w:spacing w:before="0" w:beforeAutospacing="0" w:after="0" w:afterAutospacing="0"/>
        <w:jc w:val="both"/>
        <w:rPr>
          <w:sz w:val="22"/>
          <w:szCs w:val="22"/>
        </w:rPr>
      </w:pPr>
      <w:r w:rsidRPr="00C23204">
        <w:rPr>
          <w:color w:val="000000"/>
          <w:sz w:val="22"/>
          <w:szCs w:val="22"/>
        </w:rPr>
        <w:t xml:space="preserve">6.1. Гарантия качества товара - в соответствии с гарантийным сроком, установленным производителем. </w:t>
      </w:r>
    </w:p>
    <w:p w14:paraId="5FE811E1" w14:textId="77777777" w:rsidR="000F6C66" w:rsidRPr="00C23204" w:rsidRDefault="000F6C66" w:rsidP="000F6C66">
      <w:pPr>
        <w:pStyle w:val="afb"/>
        <w:spacing w:before="0" w:beforeAutospacing="0" w:after="0" w:afterAutospacing="0"/>
        <w:jc w:val="both"/>
        <w:rPr>
          <w:sz w:val="22"/>
          <w:szCs w:val="22"/>
        </w:rPr>
      </w:pPr>
      <w:r w:rsidRPr="00C23204">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6502D701" w14:textId="77777777" w:rsidR="000F6C66" w:rsidRPr="00C23204" w:rsidRDefault="000F6C66" w:rsidP="000F6C66">
      <w:pPr>
        <w:pStyle w:val="afb"/>
        <w:spacing w:before="0" w:beforeAutospacing="0" w:after="0" w:afterAutospacing="0"/>
        <w:jc w:val="both"/>
        <w:rPr>
          <w:sz w:val="22"/>
          <w:szCs w:val="22"/>
        </w:rPr>
      </w:pPr>
      <w:r w:rsidRPr="00C23204">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0F6C66" w:rsidRPr="00C23204" w:rsidSect="00F721ED">
      <w:footerReference w:type="default" r:id="rId8"/>
      <w:type w:val="continuous"/>
      <w:pgSz w:w="11905" w:h="16837"/>
      <w:pgMar w:top="567" w:right="454" w:bottom="397" w:left="56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ECCBA" w14:textId="77777777" w:rsidR="00CB5FFC" w:rsidRDefault="00CB5FFC">
      <w:r>
        <w:separator/>
      </w:r>
    </w:p>
  </w:endnote>
  <w:endnote w:type="continuationSeparator" w:id="0">
    <w:p w14:paraId="7CECF1DC" w14:textId="77777777" w:rsidR="00CB5FFC" w:rsidRDefault="00CB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ISOCPEUR">
    <w:altName w:val="Arial"/>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charset w:val="00"/>
    <w:family w:val="auto"/>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6942" w14:textId="41A2ED51" w:rsidR="003258C6" w:rsidRDefault="003258C6">
    <w:pPr>
      <w:pStyle w:val="ae"/>
      <w:jc w:val="right"/>
    </w:pPr>
    <w:r>
      <w:fldChar w:fldCharType="begin"/>
    </w:r>
    <w:r>
      <w:instrText xml:space="preserve"> PAGE   \* MERGEFORMAT </w:instrText>
    </w:r>
    <w:r>
      <w:fldChar w:fldCharType="separate"/>
    </w:r>
    <w:r w:rsidR="00125781">
      <w:rPr>
        <w:noProof/>
      </w:rPr>
      <w:t>7</w:t>
    </w:r>
    <w:r>
      <w:fldChar w:fldCharType="end"/>
    </w:r>
  </w:p>
  <w:p w14:paraId="2943B902" w14:textId="77777777" w:rsidR="003258C6" w:rsidRDefault="003258C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BC7B4" w14:textId="77777777" w:rsidR="00CB5FFC" w:rsidRDefault="00CB5FFC">
      <w:r>
        <w:separator/>
      </w:r>
    </w:p>
  </w:footnote>
  <w:footnote w:type="continuationSeparator" w:id="0">
    <w:p w14:paraId="1ECD0C77" w14:textId="77777777" w:rsidR="00CB5FFC" w:rsidRDefault="00CB5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1705CD2"/>
    <w:lvl w:ilvl="0">
      <w:start w:val="1"/>
      <w:numFmt w:val="decimal"/>
      <w:pStyle w:val="a"/>
      <w:lvlText w:val="%1."/>
      <w:lvlJc w:val="left"/>
      <w:pPr>
        <w:tabs>
          <w:tab w:val="num" w:pos="360"/>
        </w:tabs>
        <w:ind w:left="360" w:hanging="360"/>
      </w:pPr>
    </w:lvl>
  </w:abstractNum>
  <w:abstractNum w:abstractNumId="1" w15:restartNumberingAfterBreak="0">
    <w:nsid w:val="0BAE3D46"/>
    <w:multiLevelType w:val="hybridMultilevel"/>
    <w:tmpl w:val="AD30AE7A"/>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BCC4A5F"/>
    <w:multiLevelType w:val="multilevel"/>
    <w:tmpl w:val="9E0CB254"/>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3" w15:restartNumberingAfterBreak="0">
    <w:nsid w:val="0E3B1DCC"/>
    <w:multiLevelType w:val="multilevel"/>
    <w:tmpl w:val="92C4CC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4" w15:restartNumberingAfterBreak="0">
    <w:nsid w:val="15A9266B"/>
    <w:multiLevelType w:val="hybridMultilevel"/>
    <w:tmpl w:val="81844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96DB3"/>
    <w:multiLevelType w:val="hybridMultilevel"/>
    <w:tmpl w:val="74242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35E2D"/>
    <w:multiLevelType w:val="hybridMultilevel"/>
    <w:tmpl w:val="43A6AC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640920"/>
    <w:multiLevelType w:val="hybridMultilevel"/>
    <w:tmpl w:val="1BA86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7216A"/>
    <w:multiLevelType w:val="hybridMultilevel"/>
    <w:tmpl w:val="3580EE78"/>
    <w:lvl w:ilvl="0" w:tplc="DF78AAB4">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2302432D"/>
    <w:multiLevelType w:val="multilevel"/>
    <w:tmpl w:val="BBD2F2FC"/>
    <w:lvl w:ilvl="0">
      <w:start w:val="1"/>
      <w:numFmt w:val="bullet"/>
      <w:lvlText w:val="-"/>
      <w:lvlJc w:val="left"/>
      <w:rPr>
        <w:rFonts w:ascii="Calibri" w:eastAsia="Calibri" w:hAnsi="Calibri" w:cs="Calibri"/>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110CD7"/>
    <w:multiLevelType w:val="multilevel"/>
    <w:tmpl w:val="D7DE1818"/>
    <w:lvl w:ilvl="0">
      <w:start w:val="1"/>
      <w:numFmt w:val="decimal"/>
      <w:pStyle w:val="1"/>
      <w:lvlText w:val="%1."/>
      <w:legacy w:legacy="1" w:legacySpace="0" w:legacyIndent="680"/>
      <w:lvlJc w:val="left"/>
      <w:pPr>
        <w:ind w:left="1701" w:hanging="680"/>
      </w:pPr>
    </w:lvl>
    <w:lvl w:ilvl="1">
      <w:start w:val="1"/>
      <w:numFmt w:val="decimal"/>
      <w:pStyle w:val="2"/>
      <w:lvlText w:val="%1.%2."/>
      <w:legacy w:legacy="1" w:legacySpace="0" w:legacyIndent="680"/>
      <w:lvlJc w:val="left"/>
      <w:pPr>
        <w:ind w:left="1815" w:hanging="680"/>
      </w:pPr>
    </w:lvl>
    <w:lvl w:ilvl="2">
      <w:start w:val="1"/>
      <w:numFmt w:val="decimal"/>
      <w:pStyle w:val="3"/>
      <w:lvlText w:val="%1.%2.%3."/>
      <w:legacy w:legacy="1" w:legacySpace="0" w:legacyIndent="708"/>
      <w:lvlJc w:val="left"/>
      <w:pPr>
        <w:ind w:left="1701" w:hanging="708"/>
      </w:pPr>
    </w:lvl>
    <w:lvl w:ilvl="3">
      <w:start w:val="1"/>
      <w:numFmt w:val="decimal"/>
      <w:pStyle w:val="4"/>
      <w:lvlText w:val="%1.%2.%3.%4."/>
      <w:legacy w:legacy="1" w:legacySpace="0" w:legacyIndent="708"/>
      <w:lvlJc w:val="left"/>
      <w:pPr>
        <w:ind w:left="1701" w:hanging="708"/>
      </w:pPr>
    </w:lvl>
    <w:lvl w:ilvl="4">
      <w:start w:val="1"/>
      <w:numFmt w:val="decimal"/>
      <w:pStyle w:val="5"/>
      <w:lvlText w:val="%1.%2.%3.%4.%5."/>
      <w:legacy w:legacy="1" w:legacySpace="0" w:legacyIndent="708"/>
      <w:lvlJc w:val="left"/>
      <w:pPr>
        <w:ind w:left="1701" w:hanging="708"/>
      </w:pPr>
    </w:lvl>
    <w:lvl w:ilvl="5">
      <w:start w:val="1"/>
      <w:numFmt w:val="decimal"/>
      <w:pStyle w:val="6"/>
      <w:lvlText w:val="%1.%2.%3.%4.%5.%6."/>
      <w:legacy w:legacy="1" w:legacySpace="0" w:legacyIndent="708"/>
      <w:lvlJc w:val="left"/>
      <w:pPr>
        <w:ind w:left="4192" w:hanging="708"/>
      </w:pPr>
    </w:lvl>
    <w:lvl w:ilvl="6">
      <w:start w:val="1"/>
      <w:numFmt w:val="decimal"/>
      <w:lvlText w:val="%1.%2.%3.%4.%5.%6.%7."/>
      <w:legacy w:legacy="1" w:legacySpace="0" w:legacyIndent="708"/>
      <w:lvlJc w:val="left"/>
      <w:pPr>
        <w:ind w:left="4900" w:hanging="708"/>
      </w:pPr>
    </w:lvl>
    <w:lvl w:ilvl="7">
      <w:start w:val="1"/>
      <w:numFmt w:val="decimal"/>
      <w:lvlText w:val="%1.%2.%3.%4.%5.%6.%7.%8."/>
      <w:legacy w:legacy="1" w:legacySpace="0" w:legacyIndent="708"/>
      <w:lvlJc w:val="left"/>
      <w:pPr>
        <w:ind w:left="5608" w:hanging="708"/>
      </w:pPr>
    </w:lvl>
    <w:lvl w:ilvl="8">
      <w:start w:val="1"/>
      <w:numFmt w:val="decimal"/>
      <w:lvlText w:val="%1.%2.%3.%4.%5.%6.%7.%8.%9."/>
      <w:legacy w:legacy="1" w:legacySpace="0" w:legacyIndent="708"/>
      <w:lvlJc w:val="left"/>
      <w:pPr>
        <w:ind w:left="6316" w:hanging="708"/>
      </w:pPr>
    </w:lvl>
  </w:abstractNum>
  <w:abstractNum w:abstractNumId="11" w15:restartNumberingAfterBreak="0">
    <w:nsid w:val="234F4E8D"/>
    <w:multiLevelType w:val="multilevel"/>
    <w:tmpl w:val="F5960F3E"/>
    <w:lvl w:ilvl="0">
      <w:start w:val="1"/>
      <w:numFmt w:val="decimal"/>
      <w:lvlText w:val="%1."/>
      <w:lvlJc w:val="left"/>
      <w:pPr>
        <w:ind w:left="360" w:hanging="360"/>
      </w:pPr>
    </w:lvl>
    <w:lvl w:ilvl="1">
      <w:start w:val="1"/>
      <w:numFmt w:val="decimal"/>
      <w:pStyle w:val="a0"/>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8405C7"/>
    <w:multiLevelType w:val="multilevel"/>
    <w:tmpl w:val="01E4F3B4"/>
    <w:lvl w:ilvl="0">
      <w:numFmt w:val="bullet"/>
      <w:lvlText w:val="-"/>
      <w:lvlJc w:val="left"/>
      <w:pPr>
        <w:tabs>
          <w:tab w:val="num" w:pos="927"/>
        </w:tabs>
        <w:ind w:left="927" w:hanging="360"/>
      </w:p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13" w15:restartNumberingAfterBreak="0">
    <w:nsid w:val="317462B6"/>
    <w:multiLevelType w:val="hybridMultilevel"/>
    <w:tmpl w:val="71E4CE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3A727A"/>
    <w:multiLevelType w:val="multilevel"/>
    <w:tmpl w:val="68921D9C"/>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0" w:firstLine="0"/>
      </w:pPr>
      <w:rPr>
        <w:rFonts w:hint="default"/>
        <w:b w:val="0"/>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3D535D6"/>
    <w:multiLevelType w:val="hybridMultilevel"/>
    <w:tmpl w:val="ED3007D6"/>
    <w:lvl w:ilvl="0" w:tplc="6D888808">
      <w:start w:val="8"/>
      <w:numFmt w:val="decimal"/>
      <w:lvlText w:val="%1."/>
      <w:lvlJc w:val="left"/>
      <w:pPr>
        <w:tabs>
          <w:tab w:val="num" w:pos="502"/>
        </w:tabs>
        <w:ind w:left="502" w:hanging="360"/>
      </w:pPr>
      <w:rPr>
        <w:rFonts w:hint="default"/>
        <w:color w:val="auto"/>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15:restartNumberingAfterBreak="0">
    <w:nsid w:val="363D76C8"/>
    <w:multiLevelType w:val="hybridMultilevel"/>
    <w:tmpl w:val="F056CDA0"/>
    <w:lvl w:ilvl="0" w:tplc="EA5A163A">
      <w:start w:val="99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38735D72"/>
    <w:multiLevelType w:val="singleLevel"/>
    <w:tmpl w:val="1612F97E"/>
    <w:lvl w:ilvl="0">
      <w:start w:val="1"/>
      <w:numFmt w:val="bullet"/>
      <w:pStyle w:val="a1"/>
      <w:lvlText w:val="–"/>
      <w:lvlJc w:val="left"/>
      <w:pPr>
        <w:tabs>
          <w:tab w:val="num" w:pos="360"/>
        </w:tabs>
        <w:ind w:left="360" w:hanging="360"/>
      </w:pPr>
      <w:rPr>
        <w:rFonts w:ascii="Times New Roman" w:hAnsi="Times New Roman" w:hint="default"/>
        <w:sz w:val="16"/>
      </w:rPr>
    </w:lvl>
  </w:abstractNum>
  <w:abstractNum w:abstractNumId="18" w15:restartNumberingAfterBreak="0">
    <w:nsid w:val="38D57FBB"/>
    <w:multiLevelType w:val="hybridMultilevel"/>
    <w:tmpl w:val="A994094A"/>
    <w:lvl w:ilvl="0" w:tplc="A5E02C8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3AE1038F"/>
    <w:multiLevelType w:val="multilevel"/>
    <w:tmpl w:val="3D3CAEF0"/>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0" w15:restartNumberingAfterBreak="0">
    <w:nsid w:val="41842686"/>
    <w:multiLevelType w:val="hybridMultilevel"/>
    <w:tmpl w:val="886E4C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5522D3B"/>
    <w:multiLevelType w:val="hybridMultilevel"/>
    <w:tmpl w:val="88968C60"/>
    <w:lvl w:ilvl="0" w:tplc="04190009">
      <w:start w:val="1"/>
      <w:numFmt w:val="bullet"/>
      <w:lvlText w:val=""/>
      <w:lvlJc w:val="left"/>
      <w:pPr>
        <w:tabs>
          <w:tab w:val="num" w:pos="1068"/>
        </w:tabs>
        <w:ind w:left="1068"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65A3FD4"/>
    <w:multiLevelType w:val="hybridMultilevel"/>
    <w:tmpl w:val="FF064A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DB2AC5"/>
    <w:multiLevelType w:val="hybridMultilevel"/>
    <w:tmpl w:val="DCB248AC"/>
    <w:lvl w:ilvl="0" w:tplc="753E3A96">
      <w:start w:val="1"/>
      <w:numFmt w:val="bullet"/>
      <w:pStyle w:val="NormalT"/>
      <w:lvlText w:val="–"/>
      <w:lvlJc w:val="left"/>
      <w:pPr>
        <w:tabs>
          <w:tab w:val="num" w:pos="1647"/>
        </w:tabs>
        <w:ind w:left="1647" w:hanging="360"/>
      </w:pPr>
      <w:rPr>
        <w:rFonts w:ascii="Arial" w:eastAsia="Times New Roman" w:hAnsi="Arial" w:cs="Aria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1D5226"/>
    <w:multiLevelType w:val="multilevel"/>
    <w:tmpl w:val="D9180736"/>
    <w:lvl w:ilvl="0">
      <w:start w:val="1"/>
      <w:numFmt w:val="decimal"/>
      <w:pStyle w:val="10"/>
      <w:lvlText w:val="%1)"/>
      <w:lvlJc w:val="left"/>
      <w:pPr>
        <w:tabs>
          <w:tab w:val="num" w:pos="1247"/>
        </w:tabs>
        <w:ind w:left="1247" w:hanging="527"/>
      </w:pPr>
    </w:lvl>
    <w:lvl w:ilvl="1">
      <w:start w:val="1"/>
      <w:numFmt w:val="lowerLetter"/>
      <w:pStyle w:val="20"/>
      <w:lvlText w:val="%2)"/>
      <w:lvlJc w:val="left"/>
      <w:pPr>
        <w:tabs>
          <w:tab w:val="num" w:pos="2098"/>
        </w:tabs>
        <w:ind w:left="2098" w:hanging="658"/>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CA0DBA"/>
    <w:multiLevelType w:val="hybridMultilevel"/>
    <w:tmpl w:val="74F426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587675BE"/>
    <w:multiLevelType w:val="hybridMultilevel"/>
    <w:tmpl w:val="97E24E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8247FE"/>
    <w:multiLevelType w:val="hybridMultilevel"/>
    <w:tmpl w:val="62664024"/>
    <w:lvl w:ilvl="0" w:tplc="04190009">
      <w:start w:val="1"/>
      <w:numFmt w:val="bullet"/>
      <w:lvlText w:val=""/>
      <w:lvlJc w:val="left"/>
      <w:pPr>
        <w:tabs>
          <w:tab w:val="num" w:pos="1068"/>
        </w:tabs>
        <w:ind w:left="1068"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98C277A"/>
    <w:multiLevelType w:val="hybridMultilevel"/>
    <w:tmpl w:val="7EAAE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D17928"/>
    <w:multiLevelType w:val="hybridMultilevel"/>
    <w:tmpl w:val="856282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426B5E"/>
    <w:multiLevelType w:val="hybridMultilevel"/>
    <w:tmpl w:val="6A165C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868764D"/>
    <w:multiLevelType w:val="hybridMultilevel"/>
    <w:tmpl w:val="56E058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3B4DDC"/>
    <w:multiLevelType w:val="hybridMultilevel"/>
    <w:tmpl w:val="637AC0BE"/>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BE01554"/>
    <w:multiLevelType w:val="multilevel"/>
    <w:tmpl w:val="06A664A6"/>
    <w:lvl w:ilvl="0">
      <w:start w:val="1"/>
      <w:numFmt w:val="none"/>
      <w:pStyle w:val="a2"/>
      <w:lvlText w:val="%1"/>
      <w:lvlJc w:val="left"/>
      <w:pPr>
        <w:tabs>
          <w:tab w:val="num" w:pos="360"/>
        </w:tabs>
        <w:ind w:left="0" w:firstLine="0"/>
      </w:pPr>
      <w:rPr>
        <w:rFonts w:hint="default"/>
      </w:rPr>
    </w:lvl>
    <w:lvl w:ilvl="1">
      <w:start w:val="1"/>
      <w:numFmt w:val="decimal"/>
      <w:pStyle w:val="a3"/>
      <w:lvlText w:val="%1%2."/>
      <w:lvlJc w:val="left"/>
      <w:pPr>
        <w:tabs>
          <w:tab w:val="num" w:pos="720"/>
        </w:tabs>
        <w:ind w:left="357" w:hanging="357"/>
      </w:pPr>
      <w:rPr>
        <w:rFonts w:hint="default"/>
      </w:rPr>
    </w:lvl>
    <w:lvl w:ilvl="2">
      <w:start w:val="1"/>
      <w:numFmt w:val="decimal"/>
      <w:pStyle w:val="11"/>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34" w15:restartNumberingAfterBreak="0">
    <w:nsid w:val="7BE14331"/>
    <w:multiLevelType w:val="multilevel"/>
    <w:tmpl w:val="A2725D90"/>
    <w:lvl w:ilvl="0">
      <w:start w:val="1"/>
      <w:numFmt w:val="decimal"/>
      <w:lvlText w:val="%1."/>
      <w:lvlJc w:val="left"/>
      <w:pPr>
        <w:tabs>
          <w:tab w:val="num" w:pos="1104"/>
        </w:tabs>
        <w:ind w:left="1104" w:hanging="1104"/>
      </w:pPr>
      <w:rPr>
        <w:rFonts w:cs="Times New Roman" w:hint="default"/>
        <w:b/>
        <w:bCs/>
      </w:rPr>
    </w:lvl>
    <w:lvl w:ilvl="1">
      <w:start w:val="1"/>
      <w:numFmt w:val="decimal"/>
      <w:lvlText w:val="%1.%2."/>
      <w:lvlJc w:val="left"/>
      <w:pPr>
        <w:tabs>
          <w:tab w:val="num" w:pos="1672"/>
        </w:tabs>
        <w:ind w:left="1672" w:hanging="1104"/>
      </w:pPr>
      <w:rPr>
        <w:rFonts w:cs="Times New Roman" w:hint="default"/>
        <w:b/>
        <w:bCs w:val="0"/>
        <w:sz w:val="20"/>
        <w:szCs w:val="20"/>
      </w:rPr>
    </w:lvl>
    <w:lvl w:ilvl="2">
      <w:start w:val="1"/>
      <w:numFmt w:val="decimal"/>
      <w:lvlText w:val="%1.%2.%3."/>
      <w:lvlJc w:val="left"/>
      <w:pPr>
        <w:tabs>
          <w:tab w:val="num" w:pos="2806"/>
        </w:tabs>
        <w:ind w:left="2806" w:hanging="1104"/>
      </w:pPr>
      <w:rPr>
        <w:rFonts w:cs="Times New Roman" w:hint="default"/>
        <w:b/>
        <w:bCs/>
      </w:rPr>
    </w:lvl>
    <w:lvl w:ilvl="3">
      <w:start w:val="1"/>
      <w:numFmt w:val="decimal"/>
      <w:lvlText w:val="%1.%2.%3.%4."/>
      <w:lvlJc w:val="left"/>
      <w:pPr>
        <w:tabs>
          <w:tab w:val="num" w:pos="3231"/>
        </w:tabs>
        <w:ind w:left="3231" w:hanging="1104"/>
      </w:pPr>
      <w:rPr>
        <w:rFonts w:cs="Times New Roman" w:hint="default"/>
        <w:b/>
        <w:bCs/>
      </w:rPr>
    </w:lvl>
    <w:lvl w:ilvl="4">
      <w:start w:val="1"/>
      <w:numFmt w:val="decimal"/>
      <w:lvlText w:val="%1.%2.%3.%4.%5."/>
      <w:lvlJc w:val="left"/>
      <w:pPr>
        <w:tabs>
          <w:tab w:val="num" w:pos="3940"/>
        </w:tabs>
        <w:ind w:left="3940" w:hanging="1104"/>
      </w:pPr>
      <w:rPr>
        <w:rFonts w:cs="Times New Roman" w:hint="default"/>
        <w:b/>
        <w:bCs/>
      </w:rPr>
    </w:lvl>
    <w:lvl w:ilvl="5">
      <w:start w:val="1"/>
      <w:numFmt w:val="decimal"/>
      <w:lvlText w:val="%1.%2.%3.%4.%5.%6."/>
      <w:lvlJc w:val="left"/>
      <w:pPr>
        <w:tabs>
          <w:tab w:val="num" w:pos="4649"/>
        </w:tabs>
        <w:ind w:left="4649" w:hanging="1104"/>
      </w:pPr>
      <w:rPr>
        <w:rFonts w:cs="Times New Roman" w:hint="default"/>
        <w:b/>
        <w:bCs/>
      </w:rPr>
    </w:lvl>
    <w:lvl w:ilvl="6">
      <w:start w:val="1"/>
      <w:numFmt w:val="decimal"/>
      <w:lvlText w:val="%1.%2.%3.%4.%5.%6.%7."/>
      <w:lvlJc w:val="left"/>
      <w:pPr>
        <w:tabs>
          <w:tab w:val="num" w:pos="5694"/>
        </w:tabs>
        <w:ind w:left="5694" w:hanging="1440"/>
      </w:pPr>
      <w:rPr>
        <w:rFonts w:cs="Times New Roman" w:hint="default"/>
        <w:b/>
        <w:bCs/>
      </w:rPr>
    </w:lvl>
    <w:lvl w:ilvl="7">
      <w:start w:val="1"/>
      <w:numFmt w:val="decimal"/>
      <w:lvlText w:val="%1.%2.%3.%4.%5.%6.%7.%8."/>
      <w:lvlJc w:val="left"/>
      <w:pPr>
        <w:tabs>
          <w:tab w:val="num" w:pos="6403"/>
        </w:tabs>
        <w:ind w:left="6403" w:hanging="1440"/>
      </w:pPr>
      <w:rPr>
        <w:rFonts w:cs="Times New Roman" w:hint="default"/>
        <w:b/>
        <w:bCs/>
      </w:rPr>
    </w:lvl>
    <w:lvl w:ilvl="8">
      <w:start w:val="1"/>
      <w:numFmt w:val="decimal"/>
      <w:lvlText w:val="%1.%2.%3.%4.%5.%6.%7.%8.%9."/>
      <w:lvlJc w:val="left"/>
      <w:pPr>
        <w:tabs>
          <w:tab w:val="num" w:pos="7472"/>
        </w:tabs>
        <w:ind w:left="7472" w:hanging="1800"/>
      </w:pPr>
      <w:rPr>
        <w:rFonts w:cs="Times New Roman" w:hint="default"/>
        <w:b/>
        <w:bCs/>
      </w:rPr>
    </w:lvl>
  </w:abstractNum>
  <w:abstractNum w:abstractNumId="35" w15:restartNumberingAfterBreak="0">
    <w:nsid w:val="7C2855B3"/>
    <w:multiLevelType w:val="hybridMultilevel"/>
    <w:tmpl w:val="EE9A15DA"/>
    <w:lvl w:ilvl="0" w:tplc="04190009">
      <w:start w:val="1"/>
      <w:numFmt w:val="bullet"/>
      <w:lvlText w:val=""/>
      <w:lvlJc w:val="left"/>
      <w:pPr>
        <w:tabs>
          <w:tab w:val="num" w:pos="1068"/>
        </w:tabs>
        <w:ind w:left="1068"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E474A46"/>
    <w:multiLevelType w:val="multilevel"/>
    <w:tmpl w:val="03C4F09A"/>
    <w:lvl w:ilvl="0">
      <w:start w:val="1"/>
      <w:numFmt w:val="decimal"/>
      <w:lvlText w:val="%1."/>
      <w:lvlJc w:val="left"/>
      <w:pPr>
        <w:tabs>
          <w:tab w:val="num" w:pos="720"/>
        </w:tabs>
        <w:ind w:left="720" w:hanging="360"/>
      </w:pPr>
    </w:lvl>
    <w:lvl w:ilvl="1">
      <w:start w:val="1"/>
      <w:numFmt w:val="decimal"/>
      <w:isLgl/>
      <w:lvlText w:val="%2.%2."/>
      <w:lvlJc w:val="left"/>
      <w:pPr>
        <w:tabs>
          <w:tab w:val="num" w:pos="0"/>
        </w:tabs>
        <w:ind w:left="0" w:firstLine="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7" w15:restartNumberingAfterBreak="0">
    <w:nsid w:val="7E560A0E"/>
    <w:multiLevelType w:val="hybridMultilevel"/>
    <w:tmpl w:val="2A1CCD2E"/>
    <w:lvl w:ilvl="0" w:tplc="8C425D28">
      <w:start w:val="996"/>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3"/>
  </w:num>
  <w:num w:numId="2">
    <w:abstractNumId w:val="0"/>
  </w:num>
  <w:num w:numId="3">
    <w:abstractNumId w:val="17"/>
  </w:num>
  <w:num w:numId="4">
    <w:abstractNumId w:val="24"/>
  </w:num>
  <w:num w:numId="5">
    <w:abstractNumId w:val="10"/>
  </w:num>
  <w:num w:numId="6">
    <w:abstractNumId w:val="23"/>
  </w:num>
  <w:num w:numId="7">
    <w:abstractNumId w:val="18"/>
  </w:num>
  <w:num w:numId="8">
    <w:abstractNumId w:val="31"/>
  </w:num>
  <w:num w:numId="9">
    <w:abstractNumId w:val="30"/>
  </w:num>
  <w:num w:numId="10">
    <w:abstractNumId w:val="5"/>
  </w:num>
  <w:num w:numId="11">
    <w:abstractNumId w:val="26"/>
  </w:num>
  <w:num w:numId="12">
    <w:abstractNumId w:val="7"/>
  </w:num>
  <w:num w:numId="13">
    <w:abstractNumId w:val="22"/>
  </w:num>
  <w:num w:numId="14">
    <w:abstractNumId w:val="6"/>
  </w:num>
  <w:num w:numId="15">
    <w:abstractNumId w:val="29"/>
  </w:num>
  <w:num w:numId="16">
    <w:abstractNumId w:val="13"/>
  </w:num>
  <w:num w:numId="17">
    <w:abstractNumId w:val="28"/>
  </w:num>
  <w:num w:numId="18">
    <w:abstractNumId w:val="2"/>
  </w:num>
  <w:num w:numId="19">
    <w:abstractNumId w:val="3"/>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2"/>
  </w:num>
  <w:num w:numId="24">
    <w:abstractNumId w:val="9"/>
  </w:num>
  <w:num w:numId="25">
    <w:abstractNumId w:val="32"/>
  </w:num>
  <w:num w:numId="26">
    <w:abstractNumId w:val="19"/>
  </w:num>
  <w:num w:numId="27">
    <w:abstractNumId w:val="8"/>
  </w:num>
  <w:num w:numId="28">
    <w:abstractNumId w:val="34"/>
  </w:num>
  <w:num w:numId="29">
    <w:abstractNumId w:val="36"/>
  </w:num>
  <w:num w:numId="30">
    <w:abstractNumId w:val="14"/>
  </w:num>
  <w:num w:numId="31">
    <w:abstractNumId w:val="15"/>
  </w:num>
  <w:num w:numId="32">
    <w:abstractNumId w:val="27"/>
  </w:num>
  <w:num w:numId="33">
    <w:abstractNumId w:val="1"/>
  </w:num>
  <w:num w:numId="34">
    <w:abstractNumId w:val="35"/>
  </w:num>
  <w:num w:numId="35">
    <w:abstractNumId w:val="21"/>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7"/>
  </w:num>
  <w:num w:numId="39">
    <w:abstractNumId w:val="11"/>
  </w:num>
  <w:num w:numId="4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E"/>
    <w:rsid w:val="00000207"/>
    <w:rsid w:val="00000A2E"/>
    <w:rsid w:val="000022B5"/>
    <w:rsid w:val="00002FDC"/>
    <w:rsid w:val="0000409D"/>
    <w:rsid w:val="000043B7"/>
    <w:rsid w:val="0000574F"/>
    <w:rsid w:val="00010058"/>
    <w:rsid w:val="00010393"/>
    <w:rsid w:val="0001103E"/>
    <w:rsid w:val="00011099"/>
    <w:rsid w:val="00011B8B"/>
    <w:rsid w:val="000122A4"/>
    <w:rsid w:val="00012883"/>
    <w:rsid w:val="00012C41"/>
    <w:rsid w:val="00012C6F"/>
    <w:rsid w:val="0001343A"/>
    <w:rsid w:val="00013BB3"/>
    <w:rsid w:val="00014098"/>
    <w:rsid w:val="00016C5D"/>
    <w:rsid w:val="00017674"/>
    <w:rsid w:val="000226D9"/>
    <w:rsid w:val="00022D91"/>
    <w:rsid w:val="0002335D"/>
    <w:rsid w:val="00023F11"/>
    <w:rsid w:val="00024C6D"/>
    <w:rsid w:val="000255CE"/>
    <w:rsid w:val="000267B4"/>
    <w:rsid w:val="00026A8A"/>
    <w:rsid w:val="000312D4"/>
    <w:rsid w:val="000322E4"/>
    <w:rsid w:val="00032A00"/>
    <w:rsid w:val="00033934"/>
    <w:rsid w:val="00033DCD"/>
    <w:rsid w:val="00035560"/>
    <w:rsid w:val="0003586E"/>
    <w:rsid w:val="00035C96"/>
    <w:rsid w:val="000362DD"/>
    <w:rsid w:val="0003661F"/>
    <w:rsid w:val="000366A0"/>
    <w:rsid w:val="00036DC0"/>
    <w:rsid w:val="0003747C"/>
    <w:rsid w:val="000375D2"/>
    <w:rsid w:val="00040F31"/>
    <w:rsid w:val="00040FEE"/>
    <w:rsid w:val="00041CBF"/>
    <w:rsid w:val="000422BA"/>
    <w:rsid w:val="000424E3"/>
    <w:rsid w:val="000425CD"/>
    <w:rsid w:val="000438F3"/>
    <w:rsid w:val="0004653A"/>
    <w:rsid w:val="0004693B"/>
    <w:rsid w:val="00047E64"/>
    <w:rsid w:val="00051229"/>
    <w:rsid w:val="0005159A"/>
    <w:rsid w:val="00051FA3"/>
    <w:rsid w:val="00053451"/>
    <w:rsid w:val="00054748"/>
    <w:rsid w:val="00054EDB"/>
    <w:rsid w:val="000555FF"/>
    <w:rsid w:val="00056914"/>
    <w:rsid w:val="00060116"/>
    <w:rsid w:val="00061493"/>
    <w:rsid w:val="00061880"/>
    <w:rsid w:val="000635BD"/>
    <w:rsid w:val="0006392F"/>
    <w:rsid w:val="0006456B"/>
    <w:rsid w:val="0006523D"/>
    <w:rsid w:val="00065392"/>
    <w:rsid w:val="000654B7"/>
    <w:rsid w:val="00066E67"/>
    <w:rsid w:val="00067282"/>
    <w:rsid w:val="00067634"/>
    <w:rsid w:val="000677A0"/>
    <w:rsid w:val="00067C04"/>
    <w:rsid w:val="0007049E"/>
    <w:rsid w:val="00070E88"/>
    <w:rsid w:val="00070F21"/>
    <w:rsid w:val="0007149C"/>
    <w:rsid w:val="00071D79"/>
    <w:rsid w:val="000729F7"/>
    <w:rsid w:val="00074067"/>
    <w:rsid w:val="00074734"/>
    <w:rsid w:val="00074F5A"/>
    <w:rsid w:val="000752DB"/>
    <w:rsid w:val="000753FD"/>
    <w:rsid w:val="0007710F"/>
    <w:rsid w:val="00077F95"/>
    <w:rsid w:val="00080729"/>
    <w:rsid w:val="000808C9"/>
    <w:rsid w:val="00080B68"/>
    <w:rsid w:val="000818A3"/>
    <w:rsid w:val="00081CC5"/>
    <w:rsid w:val="00082D7D"/>
    <w:rsid w:val="000830FB"/>
    <w:rsid w:val="00083C92"/>
    <w:rsid w:val="0008409F"/>
    <w:rsid w:val="0008441B"/>
    <w:rsid w:val="00084916"/>
    <w:rsid w:val="00084E60"/>
    <w:rsid w:val="00085146"/>
    <w:rsid w:val="0008672C"/>
    <w:rsid w:val="00086E43"/>
    <w:rsid w:val="000876B0"/>
    <w:rsid w:val="00087EE4"/>
    <w:rsid w:val="000909DA"/>
    <w:rsid w:val="00090A18"/>
    <w:rsid w:val="000924F6"/>
    <w:rsid w:val="000928FD"/>
    <w:rsid w:val="00092A1A"/>
    <w:rsid w:val="000935F7"/>
    <w:rsid w:val="00093814"/>
    <w:rsid w:val="00093A5E"/>
    <w:rsid w:val="000940E4"/>
    <w:rsid w:val="00094FE4"/>
    <w:rsid w:val="000954A9"/>
    <w:rsid w:val="000955D4"/>
    <w:rsid w:val="0009564C"/>
    <w:rsid w:val="00095D17"/>
    <w:rsid w:val="00096104"/>
    <w:rsid w:val="00097C99"/>
    <w:rsid w:val="00097F93"/>
    <w:rsid w:val="000A0AF3"/>
    <w:rsid w:val="000A1E78"/>
    <w:rsid w:val="000A3EA9"/>
    <w:rsid w:val="000A3F21"/>
    <w:rsid w:val="000A75F6"/>
    <w:rsid w:val="000B209E"/>
    <w:rsid w:val="000B213A"/>
    <w:rsid w:val="000B3595"/>
    <w:rsid w:val="000B382B"/>
    <w:rsid w:val="000B46ED"/>
    <w:rsid w:val="000B4FF9"/>
    <w:rsid w:val="000B543C"/>
    <w:rsid w:val="000B624E"/>
    <w:rsid w:val="000B6798"/>
    <w:rsid w:val="000C10E7"/>
    <w:rsid w:val="000C1B9F"/>
    <w:rsid w:val="000C1CBD"/>
    <w:rsid w:val="000C1DBD"/>
    <w:rsid w:val="000C202F"/>
    <w:rsid w:val="000C333A"/>
    <w:rsid w:val="000C351C"/>
    <w:rsid w:val="000C3A17"/>
    <w:rsid w:val="000C3EA9"/>
    <w:rsid w:val="000C4199"/>
    <w:rsid w:val="000C6D6C"/>
    <w:rsid w:val="000C7AE9"/>
    <w:rsid w:val="000D0AAF"/>
    <w:rsid w:val="000D1160"/>
    <w:rsid w:val="000D14FB"/>
    <w:rsid w:val="000D172A"/>
    <w:rsid w:val="000D181E"/>
    <w:rsid w:val="000D1A25"/>
    <w:rsid w:val="000D1C93"/>
    <w:rsid w:val="000D1DC2"/>
    <w:rsid w:val="000D1E57"/>
    <w:rsid w:val="000D3217"/>
    <w:rsid w:val="000D4D3F"/>
    <w:rsid w:val="000D4D7F"/>
    <w:rsid w:val="000D506B"/>
    <w:rsid w:val="000D524E"/>
    <w:rsid w:val="000E08D1"/>
    <w:rsid w:val="000E09AD"/>
    <w:rsid w:val="000E10E9"/>
    <w:rsid w:val="000E29C9"/>
    <w:rsid w:val="000E2DBD"/>
    <w:rsid w:val="000E310C"/>
    <w:rsid w:val="000E372B"/>
    <w:rsid w:val="000E4E21"/>
    <w:rsid w:val="000E4F27"/>
    <w:rsid w:val="000E5130"/>
    <w:rsid w:val="000E5218"/>
    <w:rsid w:val="000E5CE9"/>
    <w:rsid w:val="000E6699"/>
    <w:rsid w:val="000E691E"/>
    <w:rsid w:val="000E6C1E"/>
    <w:rsid w:val="000E6E7E"/>
    <w:rsid w:val="000E7239"/>
    <w:rsid w:val="000E752B"/>
    <w:rsid w:val="000E776F"/>
    <w:rsid w:val="000E7ED3"/>
    <w:rsid w:val="000F0C98"/>
    <w:rsid w:val="000F1359"/>
    <w:rsid w:val="000F2735"/>
    <w:rsid w:val="000F2CA7"/>
    <w:rsid w:val="000F3D83"/>
    <w:rsid w:val="000F5DC6"/>
    <w:rsid w:val="000F5E12"/>
    <w:rsid w:val="000F6BC3"/>
    <w:rsid w:val="000F6C66"/>
    <w:rsid w:val="000F74C6"/>
    <w:rsid w:val="000F7D63"/>
    <w:rsid w:val="00101426"/>
    <w:rsid w:val="001022A0"/>
    <w:rsid w:val="00102485"/>
    <w:rsid w:val="001036CE"/>
    <w:rsid w:val="00103758"/>
    <w:rsid w:val="00103B00"/>
    <w:rsid w:val="00104795"/>
    <w:rsid w:val="00104D49"/>
    <w:rsid w:val="00106ADF"/>
    <w:rsid w:val="00106AE3"/>
    <w:rsid w:val="001075F7"/>
    <w:rsid w:val="00107E2F"/>
    <w:rsid w:val="001106FF"/>
    <w:rsid w:val="00110F4B"/>
    <w:rsid w:val="00111F22"/>
    <w:rsid w:val="00112722"/>
    <w:rsid w:val="00112799"/>
    <w:rsid w:val="0011289A"/>
    <w:rsid w:val="00112D97"/>
    <w:rsid w:val="00113A84"/>
    <w:rsid w:val="00113ADB"/>
    <w:rsid w:val="0011454F"/>
    <w:rsid w:val="00114773"/>
    <w:rsid w:val="001158D2"/>
    <w:rsid w:val="00115A05"/>
    <w:rsid w:val="001176AB"/>
    <w:rsid w:val="00117D83"/>
    <w:rsid w:val="001200B2"/>
    <w:rsid w:val="0012079D"/>
    <w:rsid w:val="00120F32"/>
    <w:rsid w:val="00120F5B"/>
    <w:rsid w:val="00122B38"/>
    <w:rsid w:val="00123F63"/>
    <w:rsid w:val="001240B5"/>
    <w:rsid w:val="00124C00"/>
    <w:rsid w:val="001252F9"/>
    <w:rsid w:val="00125781"/>
    <w:rsid w:val="00126ED9"/>
    <w:rsid w:val="00126FC7"/>
    <w:rsid w:val="0012758D"/>
    <w:rsid w:val="001279D3"/>
    <w:rsid w:val="00130108"/>
    <w:rsid w:val="0013012D"/>
    <w:rsid w:val="00130209"/>
    <w:rsid w:val="001302D5"/>
    <w:rsid w:val="00130912"/>
    <w:rsid w:val="00130F64"/>
    <w:rsid w:val="00132154"/>
    <w:rsid w:val="001322E9"/>
    <w:rsid w:val="00132499"/>
    <w:rsid w:val="001324EB"/>
    <w:rsid w:val="00132569"/>
    <w:rsid w:val="001350FE"/>
    <w:rsid w:val="00136106"/>
    <w:rsid w:val="0013644C"/>
    <w:rsid w:val="001365C1"/>
    <w:rsid w:val="0013679F"/>
    <w:rsid w:val="00137165"/>
    <w:rsid w:val="00137F9F"/>
    <w:rsid w:val="00140853"/>
    <w:rsid w:val="00140FE2"/>
    <w:rsid w:val="0014106B"/>
    <w:rsid w:val="00141147"/>
    <w:rsid w:val="00141462"/>
    <w:rsid w:val="0014171E"/>
    <w:rsid w:val="00141BC1"/>
    <w:rsid w:val="00141D7D"/>
    <w:rsid w:val="00142355"/>
    <w:rsid w:val="00142A5F"/>
    <w:rsid w:val="00143126"/>
    <w:rsid w:val="0014492E"/>
    <w:rsid w:val="00144BED"/>
    <w:rsid w:val="0014569B"/>
    <w:rsid w:val="00145A54"/>
    <w:rsid w:val="00145F94"/>
    <w:rsid w:val="0014611E"/>
    <w:rsid w:val="001463BC"/>
    <w:rsid w:val="001463E1"/>
    <w:rsid w:val="001466F1"/>
    <w:rsid w:val="00146CD1"/>
    <w:rsid w:val="00146FFA"/>
    <w:rsid w:val="001477FD"/>
    <w:rsid w:val="001478BC"/>
    <w:rsid w:val="00147F4C"/>
    <w:rsid w:val="00151F22"/>
    <w:rsid w:val="0015259F"/>
    <w:rsid w:val="001532BF"/>
    <w:rsid w:val="00153353"/>
    <w:rsid w:val="00153ADF"/>
    <w:rsid w:val="00154F2E"/>
    <w:rsid w:val="00156363"/>
    <w:rsid w:val="00156504"/>
    <w:rsid w:val="00156BE6"/>
    <w:rsid w:val="00160333"/>
    <w:rsid w:val="001608BF"/>
    <w:rsid w:val="00160BD0"/>
    <w:rsid w:val="00160DDA"/>
    <w:rsid w:val="0016105C"/>
    <w:rsid w:val="00161486"/>
    <w:rsid w:val="00161DBA"/>
    <w:rsid w:val="00162066"/>
    <w:rsid w:val="001634DF"/>
    <w:rsid w:val="00163899"/>
    <w:rsid w:val="00163FBE"/>
    <w:rsid w:val="001652EE"/>
    <w:rsid w:val="00165A7E"/>
    <w:rsid w:val="00165E7C"/>
    <w:rsid w:val="001660DE"/>
    <w:rsid w:val="00166479"/>
    <w:rsid w:val="00167746"/>
    <w:rsid w:val="00167C08"/>
    <w:rsid w:val="00170B4F"/>
    <w:rsid w:val="00170C82"/>
    <w:rsid w:val="00170C98"/>
    <w:rsid w:val="00170D60"/>
    <w:rsid w:val="001716C9"/>
    <w:rsid w:val="0017216A"/>
    <w:rsid w:val="0017234A"/>
    <w:rsid w:val="00173305"/>
    <w:rsid w:val="0017382A"/>
    <w:rsid w:val="0017391E"/>
    <w:rsid w:val="00173C0F"/>
    <w:rsid w:val="001776ED"/>
    <w:rsid w:val="00177B18"/>
    <w:rsid w:val="00177C0E"/>
    <w:rsid w:val="00177D5F"/>
    <w:rsid w:val="001806A9"/>
    <w:rsid w:val="0018105B"/>
    <w:rsid w:val="00184EC9"/>
    <w:rsid w:val="00185460"/>
    <w:rsid w:val="001857FC"/>
    <w:rsid w:val="00185A82"/>
    <w:rsid w:val="00185E75"/>
    <w:rsid w:val="001878F2"/>
    <w:rsid w:val="00187CD9"/>
    <w:rsid w:val="00190E6C"/>
    <w:rsid w:val="001910FD"/>
    <w:rsid w:val="0019218E"/>
    <w:rsid w:val="00192C72"/>
    <w:rsid w:val="00193159"/>
    <w:rsid w:val="001933DB"/>
    <w:rsid w:val="00193BB3"/>
    <w:rsid w:val="001965F9"/>
    <w:rsid w:val="00196802"/>
    <w:rsid w:val="00196E72"/>
    <w:rsid w:val="001A01E2"/>
    <w:rsid w:val="001A02D2"/>
    <w:rsid w:val="001A057A"/>
    <w:rsid w:val="001A1E40"/>
    <w:rsid w:val="001A28D9"/>
    <w:rsid w:val="001A32CC"/>
    <w:rsid w:val="001A32EA"/>
    <w:rsid w:val="001A3A4F"/>
    <w:rsid w:val="001A3A88"/>
    <w:rsid w:val="001A555A"/>
    <w:rsid w:val="001A599C"/>
    <w:rsid w:val="001A5AD7"/>
    <w:rsid w:val="001A6237"/>
    <w:rsid w:val="001A6E19"/>
    <w:rsid w:val="001A6F75"/>
    <w:rsid w:val="001A7586"/>
    <w:rsid w:val="001A76C9"/>
    <w:rsid w:val="001A7CA3"/>
    <w:rsid w:val="001B06E8"/>
    <w:rsid w:val="001B07FF"/>
    <w:rsid w:val="001B0CEA"/>
    <w:rsid w:val="001B1380"/>
    <w:rsid w:val="001B20CD"/>
    <w:rsid w:val="001B3CB4"/>
    <w:rsid w:val="001B44BF"/>
    <w:rsid w:val="001B45CF"/>
    <w:rsid w:val="001B478C"/>
    <w:rsid w:val="001B48F1"/>
    <w:rsid w:val="001B4DCA"/>
    <w:rsid w:val="001B593F"/>
    <w:rsid w:val="001B5A9F"/>
    <w:rsid w:val="001B5D3D"/>
    <w:rsid w:val="001B5FDC"/>
    <w:rsid w:val="001B6AB5"/>
    <w:rsid w:val="001B6FAF"/>
    <w:rsid w:val="001B72C9"/>
    <w:rsid w:val="001B773D"/>
    <w:rsid w:val="001C0A38"/>
    <w:rsid w:val="001C13E2"/>
    <w:rsid w:val="001C1621"/>
    <w:rsid w:val="001C180C"/>
    <w:rsid w:val="001C199E"/>
    <w:rsid w:val="001C26C4"/>
    <w:rsid w:val="001C294B"/>
    <w:rsid w:val="001C3223"/>
    <w:rsid w:val="001C3287"/>
    <w:rsid w:val="001C3389"/>
    <w:rsid w:val="001C3BD6"/>
    <w:rsid w:val="001C5AA1"/>
    <w:rsid w:val="001C6196"/>
    <w:rsid w:val="001D0445"/>
    <w:rsid w:val="001D162B"/>
    <w:rsid w:val="001D1F1E"/>
    <w:rsid w:val="001D21F4"/>
    <w:rsid w:val="001D28BA"/>
    <w:rsid w:val="001D2993"/>
    <w:rsid w:val="001D3ADC"/>
    <w:rsid w:val="001D40BC"/>
    <w:rsid w:val="001D5C6A"/>
    <w:rsid w:val="001D6200"/>
    <w:rsid w:val="001D6F60"/>
    <w:rsid w:val="001E11AE"/>
    <w:rsid w:val="001E18E5"/>
    <w:rsid w:val="001E1C0B"/>
    <w:rsid w:val="001E2AEB"/>
    <w:rsid w:val="001E2D38"/>
    <w:rsid w:val="001E320D"/>
    <w:rsid w:val="001E4848"/>
    <w:rsid w:val="001E4A21"/>
    <w:rsid w:val="001E4F75"/>
    <w:rsid w:val="001E5A87"/>
    <w:rsid w:val="001E6AB6"/>
    <w:rsid w:val="001E7596"/>
    <w:rsid w:val="001F0428"/>
    <w:rsid w:val="001F04D0"/>
    <w:rsid w:val="001F10FF"/>
    <w:rsid w:val="001F1FE6"/>
    <w:rsid w:val="001F31CD"/>
    <w:rsid w:val="001F5D89"/>
    <w:rsid w:val="001F5EC4"/>
    <w:rsid w:val="001F6B62"/>
    <w:rsid w:val="001F6ED0"/>
    <w:rsid w:val="001F70D2"/>
    <w:rsid w:val="001F72BF"/>
    <w:rsid w:val="001F748F"/>
    <w:rsid w:val="001F7D77"/>
    <w:rsid w:val="0020024B"/>
    <w:rsid w:val="00201370"/>
    <w:rsid w:val="0020267B"/>
    <w:rsid w:val="00202C51"/>
    <w:rsid w:val="002034D2"/>
    <w:rsid w:val="00203736"/>
    <w:rsid w:val="00204588"/>
    <w:rsid w:val="002045B1"/>
    <w:rsid w:val="00204DD8"/>
    <w:rsid w:val="00205D05"/>
    <w:rsid w:val="00206705"/>
    <w:rsid w:val="00206E57"/>
    <w:rsid w:val="00210B2C"/>
    <w:rsid w:val="00211DC1"/>
    <w:rsid w:val="00211E32"/>
    <w:rsid w:val="002122FF"/>
    <w:rsid w:val="00212C06"/>
    <w:rsid w:val="0021312F"/>
    <w:rsid w:val="00213F22"/>
    <w:rsid w:val="00214A35"/>
    <w:rsid w:val="00215219"/>
    <w:rsid w:val="00216103"/>
    <w:rsid w:val="00216172"/>
    <w:rsid w:val="00216C6F"/>
    <w:rsid w:val="00216E10"/>
    <w:rsid w:val="0021711E"/>
    <w:rsid w:val="0022091F"/>
    <w:rsid w:val="002218AC"/>
    <w:rsid w:val="0022260F"/>
    <w:rsid w:val="00222B51"/>
    <w:rsid w:val="00222D40"/>
    <w:rsid w:val="00223139"/>
    <w:rsid w:val="002234FB"/>
    <w:rsid w:val="0022396E"/>
    <w:rsid w:val="00224C6E"/>
    <w:rsid w:val="002253E1"/>
    <w:rsid w:val="00225803"/>
    <w:rsid w:val="00226199"/>
    <w:rsid w:val="002303F4"/>
    <w:rsid w:val="00231469"/>
    <w:rsid w:val="00231934"/>
    <w:rsid w:val="00231C19"/>
    <w:rsid w:val="00232575"/>
    <w:rsid w:val="00232789"/>
    <w:rsid w:val="00234D1D"/>
    <w:rsid w:val="00234EBF"/>
    <w:rsid w:val="002359DA"/>
    <w:rsid w:val="0023697C"/>
    <w:rsid w:val="0023781F"/>
    <w:rsid w:val="00237D99"/>
    <w:rsid w:val="00237ECD"/>
    <w:rsid w:val="00240DB9"/>
    <w:rsid w:val="0024119A"/>
    <w:rsid w:val="002412BD"/>
    <w:rsid w:val="002422E8"/>
    <w:rsid w:val="0024252C"/>
    <w:rsid w:val="00242F76"/>
    <w:rsid w:val="002442FD"/>
    <w:rsid w:val="002445A4"/>
    <w:rsid w:val="0024580F"/>
    <w:rsid w:val="00246BEF"/>
    <w:rsid w:val="00247675"/>
    <w:rsid w:val="0025022B"/>
    <w:rsid w:val="00250381"/>
    <w:rsid w:val="002508DD"/>
    <w:rsid w:val="00251390"/>
    <w:rsid w:val="00252D9D"/>
    <w:rsid w:val="00253DDB"/>
    <w:rsid w:val="0025432E"/>
    <w:rsid w:val="00254DC3"/>
    <w:rsid w:val="002550FF"/>
    <w:rsid w:val="00255AF9"/>
    <w:rsid w:val="00255F0C"/>
    <w:rsid w:val="00256341"/>
    <w:rsid w:val="0025769E"/>
    <w:rsid w:val="00257BDE"/>
    <w:rsid w:val="00260245"/>
    <w:rsid w:val="002621A2"/>
    <w:rsid w:val="00262A99"/>
    <w:rsid w:val="00263428"/>
    <w:rsid w:val="00263EF9"/>
    <w:rsid w:val="00263F61"/>
    <w:rsid w:val="002640E1"/>
    <w:rsid w:val="0026481A"/>
    <w:rsid w:val="00266000"/>
    <w:rsid w:val="00266099"/>
    <w:rsid w:val="00266864"/>
    <w:rsid w:val="00266A00"/>
    <w:rsid w:val="00267D90"/>
    <w:rsid w:val="00267E06"/>
    <w:rsid w:val="00270669"/>
    <w:rsid w:val="002714E9"/>
    <w:rsid w:val="0027209C"/>
    <w:rsid w:val="00272899"/>
    <w:rsid w:val="00273406"/>
    <w:rsid w:val="00274879"/>
    <w:rsid w:val="002755BC"/>
    <w:rsid w:val="00275B44"/>
    <w:rsid w:val="00275D55"/>
    <w:rsid w:val="00276356"/>
    <w:rsid w:val="002764A5"/>
    <w:rsid w:val="00277572"/>
    <w:rsid w:val="00281183"/>
    <w:rsid w:val="00281B1B"/>
    <w:rsid w:val="00282593"/>
    <w:rsid w:val="00282F3B"/>
    <w:rsid w:val="0028486C"/>
    <w:rsid w:val="0028771F"/>
    <w:rsid w:val="002879D2"/>
    <w:rsid w:val="002900A9"/>
    <w:rsid w:val="0029192F"/>
    <w:rsid w:val="002932B5"/>
    <w:rsid w:val="002935E4"/>
    <w:rsid w:val="002937DB"/>
    <w:rsid w:val="00294DCA"/>
    <w:rsid w:val="00296814"/>
    <w:rsid w:val="00296A1E"/>
    <w:rsid w:val="00296B31"/>
    <w:rsid w:val="0029713E"/>
    <w:rsid w:val="00297B51"/>
    <w:rsid w:val="002A0C11"/>
    <w:rsid w:val="002A0F0A"/>
    <w:rsid w:val="002A0F8C"/>
    <w:rsid w:val="002A12AE"/>
    <w:rsid w:val="002A16F9"/>
    <w:rsid w:val="002A1B1F"/>
    <w:rsid w:val="002A2C8C"/>
    <w:rsid w:val="002A37BB"/>
    <w:rsid w:val="002A39AB"/>
    <w:rsid w:val="002A39E3"/>
    <w:rsid w:val="002A43D3"/>
    <w:rsid w:val="002A444D"/>
    <w:rsid w:val="002A5073"/>
    <w:rsid w:val="002A596B"/>
    <w:rsid w:val="002A6196"/>
    <w:rsid w:val="002A625E"/>
    <w:rsid w:val="002A69BE"/>
    <w:rsid w:val="002A6C06"/>
    <w:rsid w:val="002A6C7F"/>
    <w:rsid w:val="002A6DA7"/>
    <w:rsid w:val="002A6F31"/>
    <w:rsid w:val="002A79A7"/>
    <w:rsid w:val="002B0A9F"/>
    <w:rsid w:val="002B0EED"/>
    <w:rsid w:val="002B17D3"/>
    <w:rsid w:val="002B256A"/>
    <w:rsid w:val="002B2B8B"/>
    <w:rsid w:val="002B44DB"/>
    <w:rsid w:val="002B5F05"/>
    <w:rsid w:val="002B65D6"/>
    <w:rsid w:val="002B6CAC"/>
    <w:rsid w:val="002B76CC"/>
    <w:rsid w:val="002B76EB"/>
    <w:rsid w:val="002C0466"/>
    <w:rsid w:val="002C06B8"/>
    <w:rsid w:val="002C09C0"/>
    <w:rsid w:val="002C218E"/>
    <w:rsid w:val="002C3165"/>
    <w:rsid w:val="002C3271"/>
    <w:rsid w:val="002C3830"/>
    <w:rsid w:val="002C47F6"/>
    <w:rsid w:val="002C482C"/>
    <w:rsid w:val="002C4DCB"/>
    <w:rsid w:val="002C52E3"/>
    <w:rsid w:val="002C5A54"/>
    <w:rsid w:val="002C6AD5"/>
    <w:rsid w:val="002C7324"/>
    <w:rsid w:val="002D028C"/>
    <w:rsid w:val="002D136A"/>
    <w:rsid w:val="002D1840"/>
    <w:rsid w:val="002D24D1"/>
    <w:rsid w:val="002D299F"/>
    <w:rsid w:val="002D2E8A"/>
    <w:rsid w:val="002D2EA3"/>
    <w:rsid w:val="002D3013"/>
    <w:rsid w:val="002D3EC8"/>
    <w:rsid w:val="002D4408"/>
    <w:rsid w:val="002D4596"/>
    <w:rsid w:val="002D45B3"/>
    <w:rsid w:val="002D53E5"/>
    <w:rsid w:val="002D5E52"/>
    <w:rsid w:val="002D7307"/>
    <w:rsid w:val="002D744E"/>
    <w:rsid w:val="002D75E8"/>
    <w:rsid w:val="002D790C"/>
    <w:rsid w:val="002E06C8"/>
    <w:rsid w:val="002E0842"/>
    <w:rsid w:val="002E0936"/>
    <w:rsid w:val="002E10C8"/>
    <w:rsid w:val="002E166A"/>
    <w:rsid w:val="002E18B2"/>
    <w:rsid w:val="002E319D"/>
    <w:rsid w:val="002E32EA"/>
    <w:rsid w:val="002E3F74"/>
    <w:rsid w:val="002E4010"/>
    <w:rsid w:val="002E4192"/>
    <w:rsid w:val="002E490F"/>
    <w:rsid w:val="002E49A2"/>
    <w:rsid w:val="002E7505"/>
    <w:rsid w:val="002E7FAE"/>
    <w:rsid w:val="002F05FE"/>
    <w:rsid w:val="002F06A5"/>
    <w:rsid w:val="002F070D"/>
    <w:rsid w:val="002F07E6"/>
    <w:rsid w:val="002F1137"/>
    <w:rsid w:val="002F1D21"/>
    <w:rsid w:val="002F1F43"/>
    <w:rsid w:val="002F229B"/>
    <w:rsid w:val="002F2793"/>
    <w:rsid w:val="002F4226"/>
    <w:rsid w:val="002F44FF"/>
    <w:rsid w:val="002F454F"/>
    <w:rsid w:val="002F59CC"/>
    <w:rsid w:val="002F7009"/>
    <w:rsid w:val="002F7425"/>
    <w:rsid w:val="002F742A"/>
    <w:rsid w:val="00301331"/>
    <w:rsid w:val="003024E9"/>
    <w:rsid w:val="00302892"/>
    <w:rsid w:val="00302E5C"/>
    <w:rsid w:val="00303262"/>
    <w:rsid w:val="00303B31"/>
    <w:rsid w:val="00303D52"/>
    <w:rsid w:val="00303E72"/>
    <w:rsid w:val="003049D0"/>
    <w:rsid w:val="00305907"/>
    <w:rsid w:val="00305B3F"/>
    <w:rsid w:val="00306425"/>
    <w:rsid w:val="003067E4"/>
    <w:rsid w:val="0030749F"/>
    <w:rsid w:val="00310664"/>
    <w:rsid w:val="00310D24"/>
    <w:rsid w:val="00311F1D"/>
    <w:rsid w:val="00313E9A"/>
    <w:rsid w:val="00314923"/>
    <w:rsid w:val="00314C71"/>
    <w:rsid w:val="00315847"/>
    <w:rsid w:val="0031686E"/>
    <w:rsid w:val="003176BA"/>
    <w:rsid w:val="00317ECF"/>
    <w:rsid w:val="00320CBC"/>
    <w:rsid w:val="0032131C"/>
    <w:rsid w:val="00321C0B"/>
    <w:rsid w:val="003221E3"/>
    <w:rsid w:val="00322553"/>
    <w:rsid w:val="0032310B"/>
    <w:rsid w:val="0032373A"/>
    <w:rsid w:val="003240E8"/>
    <w:rsid w:val="00324166"/>
    <w:rsid w:val="00324A00"/>
    <w:rsid w:val="003258C6"/>
    <w:rsid w:val="003265B8"/>
    <w:rsid w:val="0033163E"/>
    <w:rsid w:val="0033199B"/>
    <w:rsid w:val="0033199D"/>
    <w:rsid w:val="003330D4"/>
    <w:rsid w:val="0033415C"/>
    <w:rsid w:val="00334CF1"/>
    <w:rsid w:val="0033539F"/>
    <w:rsid w:val="003356C9"/>
    <w:rsid w:val="00337742"/>
    <w:rsid w:val="0033789F"/>
    <w:rsid w:val="00337B33"/>
    <w:rsid w:val="0034051A"/>
    <w:rsid w:val="00341391"/>
    <w:rsid w:val="00342011"/>
    <w:rsid w:val="00342294"/>
    <w:rsid w:val="00342E1C"/>
    <w:rsid w:val="00343566"/>
    <w:rsid w:val="003459C6"/>
    <w:rsid w:val="00345D16"/>
    <w:rsid w:val="00346C52"/>
    <w:rsid w:val="003474FA"/>
    <w:rsid w:val="00347814"/>
    <w:rsid w:val="00347B15"/>
    <w:rsid w:val="00347D4F"/>
    <w:rsid w:val="003501BD"/>
    <w:rsid w:val="003504B3"/>
    <w:rsid w:val="00350879"/>
    <w:rsid w:val="003532A7"/>
    <w:rsid w:val="00353A6A"/>
    <w:rsid w:val="00353BA3"/>
    <w:rsid w:val="00353F27"/>
    <w:rsid w:val="0035415C"/>
    <w:rsid w:val="0035426B"/>
    <w:rsid w:val="003543CC"/>
    <w:rsid w:val="0035453B"/>
    <w:rsid w:val="00355BAC"/>
    <w:rsid w:val="003609DE"/>
    <w:rsid w:val="0036108B"/>
    <w:rsid w:val="003615B8"/>
    <w:rsid w:val="00361D14"/>
    <w:rsid w:val="00361D37"/>
    <w:rsid w:val="003623AB"/>
    <w:rsid w:val="00362DC8"/>
    <w:rsid w:val="00363068"/>
    <w:rsid w:val="003637D7"/>
    <w:rsid w:val="00363B3F"/>
    <w:rsid w:val="00363F29"/>
    <w:rsid w:val="0036478D"/>
    <w:rsid w:val="00364B1A"/>
    <w:rsid w:val="003655DD"/>
    <w:rsid w:val="00365BF3"/>
    <w:rsid w:val="0036655B"/>
    <w:rsid w:val="00367817"/>
    <w:rsid w:val="00367B45"/>
    <w:rsid w:val="00370322"/>
    <w:rsid w:val="003709DD"/>
    <w:rsid w:val="00370C48"/>
    <w:rsid w:val="00371228"/>
    <w:rsid w:val="00371D79"/>
    <w:rsid w:val="0037272F"/>
    <w:rsid w:val="00372E5F"/>
    <w:rsid w:val="00373D2A"/>
    <w:rsid w:val="003740B3"/>
    <w:rsid w:val="00374664"/>
    <w:rsid w:val="00374A00"/>
    <w:rsid w:val="00374F17"/>
    <w:rsid w:val="00375249"/>
    <w:rsid w:val="00375F05"/>
    <w:rsid w:val="003764B8"/>
    <w:rsid w:val="00376511"/>
    <w:rsid w:val="00376B35"/>
    <w:rsid w:val="00377C6B"/>
    <w:rsid w:val="00377C77"/>
    <w:rsid w:val="00377E9C"/>
    <w:rsid w:val="00377F80"/>
    <w:rsid w:val="003810AB"/>
    <w:rsid w:val="00381BDB"/>
    <w:rsid w:val="00381F65"/>
    <w:rsid w:val="0038288C"/>
    <w:rsid w:val="003830B3"/>
    <w:rsid w:val="003838C1"/>
    <w:rsid w:val="00383A08"/>
    <w:rsid w:val="00383AFD"/>
    <w:rsid w:val="0038488B"/>
    <w:rsid w:val="00384A32"/>
    <w:rsid w:val="00384ADB"/>
    <w:rsid w:val="00384F94"/>
    <w:rsid w:val="0038563A"/>
    <w:rsid w:val="003867F1"/>
    <w:rsid w:val="00387ABF"/>
    <w:rsid w:val="0039139A"/>
    <w:rsid w:val="00391AA3"/>
    <w:rsid w:val="00392D48"/>
    <w:rsid w:val="00392E53"/>
    <w:rsid w:val="0039329D"/>
    <w:rsid w:val="00393DB4"/>
    <w:rsid w:val="003943F2"/>
    <w:rsid w:val="003949C9"/>
    <w:rsid w:val="00394AFA"/>
    <w:rsid w:val="00394ECC"/>
    <w:rsid w:val="00396297"/>
    <w:rsid w:val="003966C5"/>
    <w:rsid w:val="00396760"/>
    <w:rsid w:val="00396A16"/>
    <w:rsid w:val="00397367"/>
    <w:rsid w:val="0039799F"/>
    <w:rsid w:val="00397B8B"/>
    <w:rsid w:val="003A137B"/>
    <w:rsid w:val="003A19C9"/>
    <w:rsid w:val="003A3370"/>
    <w:rsid w:val="003A3922"/>
    <w:rsid w:val="003A3A8D"/>
    <w:rsid w:val="003A4053"/>
    <w:rsid w:val="003A41D5"/>
    <w:rsid w:val="003A4691"/>
    <w:rsid w:val="003A487B"/>
    <w:rsid w:val="003A5B1C"/>
    <w:rsid w:val="003A5B43"/>
    <w:rsid w:val="003A6E4F"/>
    <w:rsid w:val="003A7036"/>
    <w:rsid w:val="003A7847"/>
    <w:rsid w:val="003A7DEE"/>
    <w:rsid w:val="003B03AD"/>
    <w:rsid w:val="003B0F47"/>
    <w:rsid w:val="003B0F99"/>
    <w:rsid w:val="003B1149"/>
    <w:rsid w:val="003B12B8"/>
    <w:rsid w:val="003B1573"/>
    <w:rsid w:val="003B2369"/>
    <w:rsid w:val="003B364F"/>
    <w:rsid w:val="003B3DD6"/>
    <w:rsid w:val="003B407C"/>
    <w:rsid w:val="003B46FB"/>
    <w:rsid w:val="003B4ABF"/>
    <w:rsid w:val="003B5ABF"/>
    <w:rsid w:val="003B5FAC"/>
    <w:rsid w:val="003B641D"/>
    <w:rsid w:val="003B6FFA"/>
    <w:rsid w:val="003B746E"/>
    <w:rsid w:val="003B77FF"/>
    <w:rsid w:val="003C0371"/>
    <w:rsid w:val="003C0B5C"/>
    <w:rsid w:val="003C0D02"/>
    <w:rsid w:val="003C1433"/>
    <w:rsid w:val="003C1CF9"/>
    <w:rsid w:val="003C3379"/>
    <w:rsid w:val="003C555D"/>
    <w:rsid w:val="003C58D7"/>
    <w:rsid w:val="003C5C7D"/>
    <w:rsid w:val="003C5F44"/>
    <w:rsid w:val="003C7E01"/>
    <w:rsid w:val="003C7FB4"/>
    <w:rsid w:val="003D0506"/>
    <w:rsid w:val="003D0F33"/>
    <w:rsid w:val="003D1DDD"/>
    <w:rsid w:val="003D21F6"/>
    <w:rsid w:val="003D274C"/>
    <w:rsid w:val="003D2E12"/>
    <w:rsid w:val="003D3592"/>
    <w:rsid w:val="003D4303"/>
    <w:rsid w:val="003D545B"/>
    <w:rsid w:val="003D5FAD"/>
    <w:rsid w:val="003D6D65"/>
    <w:rsid w:val="003D6ED9"/>
    <w:rsid w:val="003D715D"/>
    <w:rsid w:val="003D75D6"/>
    <w:rsid w:val="003D7F33"/>
    <w:rsid w:val="003E0699"/>
    <w:rsid w:val="003E077F"/>
    <w:rsid w:val="003E0A9E"/>
    <w:rsid w:val="003E0AA5"/>
    <w:rsid w:val="003E0CB4"/>
    <w:rsid w:val="003E1E33"/>
    <w:rsid w:val="003E201D"/>
    <w:rsid w:val="003E2364"/>
    <w:rsid w:val="003E2921"/>
    <w:rsid w:val="003E2D71"/>
    <w:rsid w:val="003E312E"/>
    <w:rsid w:val="003E4694"/>
    <w:rsid w:val="003E4D5B"/>
    <w:rsid w:val="003E5585"/>
    <w:rsid w:val="003E6514"/>
    <w:rsid w:val="003E76CB"/>
    <w:rsid w:val="003E7F8C"/>
    <w:rsid w:val="003F00D6"/>
    <w:rsid w:val="003F1DEB"/>
    <w:rsid w:val="003F2A59"/>
    <w:rsid w:val="003F2F5C"/>
    <w:rsid w:val="003F31BF"/>
    <w:rsid w:val="003F4A08"/>
    <w:rsid w:val="003F4B90"/>
    <w:rsid w:val="003F53B4"/>
    <w:rsid w:val="003F5739"/>
    <w:rsid w:val="003F5DAA"/>
    <w:rsid w:val="003F6CD6"/>
    <w:rsid w:val="00400155"/>
    <w:rsid w:val="0040110B"/>
    <w:rsid w:val="004011B2"/>
    <w:rsid w:val="0040369F"/>
    <w:rsid w:val="00403C81"/>
    <w:rsid w:val="00404D0D"/>
    <w:rsid w:val="00405AB9"/>
    <w:rsid w:val="004065A9"/>
    <w:rsid w:val="0040665D"/>
    <w:rsid w:val="00406996"/>
    <w:rsid w:val="00406DDE"/>
    <w:rsid w:val="00407B41"/>
    <w:rsid w:val="00410A6A"/>
    <w:rsid w:val="0041120E"/>
    <w:rsid w:val="004114D7"/>
    <w:rsid w:val="00411B69"/>
    <w:rsid w:val="00412DD3"/>
    <w:rsid w:val="00413689"/>
    <w:rsid w:val="004146E5"/>
    <w:rsid w:val="0041479C"/>
    <w:rsid w:val="00414E0C"/>
    <w:rsid w:val="00415C66"/>
    <w:rsid w:val="00416195"/>
    <w:rsid w:val="00416B38"/>
    <w:rsid w:val="004179E5"/>
    <w:rsid w:val="00417BE7"/>
    <w:rsid w:val="00417C54"/>
    <w:rsid w:val="00420093"/>
    <w:rsid w:val="0042071D"/>
    <w:rsid w:val="004207D2"/>
    <w:rsid w:val="004210AE"/>
    <w:rsid w:val="00421D39"/>
    <w:rsid w:val="00422371"/>
    <w:rsid w:val="00422B05"/>
    <w:rsid w:val="00424A59"/>
    <w:rsid w:val="00424F37"/>
    <w:rsid w:val="004256A9"/>
    <w:rsid w:val="004264A8"/>
    <w:rsid w:val="00427DD1"/>
    <w:rsid w:val="00427DDB"/>
    <w:rsid w:val="00427E0E"/>
    <w:rsid w:val="0043172A"/>
    <w:rsid w:val="00432159"/>
    <w:rsid w:val="0043238B"/>
    <w:rsid w:val="004323DF"/>
    <w:rsid w:val="00433B1C"/>
    <w:rsid w:val="00434141"/>
    <w:rsid w:val="004341C3"/>
    <w:rsid w:val="0043687A"/>
    <w:rsid w:val="00436D9B"/>
    <w:rsid w:val="004378B1"/>
    <w:rsid w:val="00437D5C"/>
    <w:rsid w:val="00440334"/>
    <w:rsid w:val="0044054A"/>
    <w:rsid w:val="004425AC"/>
    <w:rsid w:val="00442EB5"/>
    <w:rsid w:val="00443A54"/>
    <w:rsid w:val="004440FC"/>
    <w:rsid w:val="004448FE"/>
    <w:rsid w:val="00444A8A"/>
    <w:rsid w:val="004468D5"/>
    <w:rsid w:val="00446999"/>
    <w:rsid w:val="00446ACA"/>
    <w:rsid w:val="00451056"/>
    <w:rsid w:val="0045280A"/>
    <w:rsid w:val="00452A6E"/>
    <w:rsid w:val="00452E07"/>
    <w:rsid w:val="00453525"/>
    <w:rsid w:val="00454C0C"/>
    <w:rsid w:val="00454D5F"/>
    <w:rsid w:val="00454E01"/>
    <w:rsid w:val="004562F7"/>
    <w:rsid w:val="00456439"/>
    <w:rsid w:val="00456F2B"/>
    <w:rsid w:val="0045749F"/>
    <w:rsid w:val="00457FDF"/>
    <w:rsid w:val="0046170D"/>
    <w:rsid w:val="004617B7"/>
    <w:rsid w:val="00462356"/>
    <w:rsid w:val="00463EA2"/>
    <w:rsid w:val="00465518"/>
    <w:rsid w:val="00465A74"/>
    <w:rsid w:val="004669BA"/>
    <w:rsid w:val="00466E54"/>
    <w:rsid w:val="0046768D"/>
    <w:rsid w:val="00467F68"/>
    <w:rsid w:val="00470853"/>
    <w:rsid w:val="004713AC"/>
    <w:rsid w:val="00471881"/>
    <w:rsid w:val="00472023"/>
    <w:rsid w:val="004726E5"/>
    <w:rsid w:val="00472D21"/>
    <w:rsid w:val="0047373A"/>
    <w:rsid w:val="00474CEA"/>
    <w:rsid w:val="00475A02"/>
    <w:rsid w:val="00475EA3"/>
    <w:rsid w:val="0047770D"/>
    <w:rsid w:val="00477BDE"/>
    <w:rsid w:val="00480DA0"/>
    <w:rsid w:val="004812C5"/>
    <w:rsid w:val="00481DA9"/>
    <w:rsid w:val="0048219B"/>
    <w:rsid w:val="0048219C"/>
    <w:rsid w:val="00483D90"/>
    <w:rsid w:val="004847A0"/>
    <w:rsid w:val="004851FC"/>
    <w:rsid w:val="00485958"/>
    <w:rsid w:val="00486F48"/>
    <w:rsid w:val="00490711"/>
    <w:rsid w:val="00490E78"/>
    <w:rsid w:val="00491440"/>
    <w:rsid w:val="00491572"/>
    <w:rsid w:val="00492947"/>
    <w:rsid w:val="00492EC0"/>
    <w:rsid w:val="00493BA4"/>
    <w:rsid w:val="00493E76"/>
    <w:rsid w:val="00494DC3"/>
    <w:rsid w:val="00494ED5"/>
    <w:rsid w:val="004950A2"/>
    <w:rsid w:val="0049538B"/>
    <w:rsid w:val="004955DF"/>
    <w:rsid w:val="00495B71"/>
    <w:rsid w:val="00495EB5"/>
    <w:rsid w:val="00495F1D"/>
    <w:rsid w:val="00496388"/>
    <w:rsid w:val="004A0375"/>
    <w:rsid w:val="004A111A"/>
    <w:rsid w:val="004A1514"/>
    <w:rsid w:val="004A2BE6"/>
    <w:rsid w:val="004A3063"/>
    <w:rsid w:val="004A3B24"/>
    <w:rsid w:val="004A3D2A"/>
    <w:rsid w:val="004A415E"/>
    <w:rsid w:val="004A424F"/>
    <w:rsid w:val="004A4733"/>
    <w:rsid w:val="004A4A6C"/>
    <w:rsid w:val="004A69BC"/>
    <w:rsid w:val="004A72A2"/>
    <w:rsid w:val="004A7692"/>
    <w:rsid w:val="004A7CE4"/>
    <w:rsid w:val="004B007F"/>
    <w:rsid w:val="004B08DC"/>
    <w:rsid w:val="004B0B1B"/>
    <w:rsid w:val="004B2295"/>
    <w:rsid w:val="004B255A"/>
    <w:rsid w:val="004B2661"/>
    <w:rsid w:val="004B2D1D"/>
    <w:rsid w:val="004B3324"/>
    <w:rsid w:val="004B4346"/>
    <w:rsid w:val="004B43E2"/>
    <w:rsid w:val="004B5242"/>
    <w:rsid w:val="004B5481"/>
    <w:rsid w:val="004B570F"/>
    <w:rsid w:val="004B5AB1"/>
    <w:rsid w:val="004B5E95"/>
    <w:rsid w:val="004B69E0"/>
    <w:rsid w:val="004B73E3"/>
    <w:rsid w:val="004B7702"/>
    <w:rsid w:val="004C080C"/>
    <w:rsid w:val="004C10CA"/>
    <w:rsid w:val="004C140F"/>
    <w:rsid w:val="004C143D"/>
    <w:rsid w:val="004C152B"/>
    <w:rsid w:val="004C1B55"/>
    <w:rsid w:val="004C20C1"/>
    <w:rsid w:val="004C347C"/>
    <w:rsid w:val="004C3633"/>
    <w:rsid w:val="004C3A74"/>
    <w:rsid w:val="004C4DD7"/>
    <w:rsid w:val="004C569F"/>
    <w:rsid w:val="004C6433"/>
    <w:rsid w:val="004C6FAB"/>
    <w:rsid w:val="004C71E4"/>
    <w:rsid w:val="004D030E"/>
    <w:rsid w:val="004D114B"/>
    <w:rsid w:val="004D2604"/>
    <w:rsid w:val="004D26FE"/>
    <w:rsid w:val="004D271C"/>
    <w:rsid w:val="004D4AFA"/>
    <w:rsid w:val="004D4FC1"/>
    <w:rsid w:val="004D5466"/>
    <w:rsid w:val="004D69ED"/>
    <w:rsid w:val="004E0554"/>
    <w:rsid w:val="004E14BA"/>
    <w:rsid w:val="004E163C"/>
    <w:rsid w:val="004E24FB"/>
    <w:rsid w:val="004E2DC3"/>
    <w:rsid w:val="004E3B7E"/>
    <w:rsid w:val="004E4489"/>
    <w:rsid w:val="004E4BED"/>
    <w:rsid w:val="004E4F9E"/>
    <w:rsid w:val="004E6DBF"/>
    <w:rsid w:val="004E7B72"/>
    <w:rsid w:val="004F099B"/>
    <w:rsid w:val="004F0CB4"/>
    <w:rsid w:val="004F1C6C"/>
    <w:rsid w:val="004F2336"/>
    <w:rsid w:val="004F348F"/>
    <w:rsid w:val="004F416F"/>
    <w:rsid w:val="004F5D4D"/>
    <w:rsid w:val="004F6509"/>
    <w:rsid w:val="004F6926"/>
    <w:rsid w:val="004F69D7"/>
    <w:rsid w:val="004F7055"/>
    <w:rsid w:val="004F72E9"/>
    <w:rsid w:val="004F72F6"/>
    <w:rsid w:val="005002A0"/>
    <w:rsid w:val="0050225A"/>
    <w:rsid w:val="0050259C"/>
    <w:rsid w:val="00502CBA"/>
    <w:rsid w:val="00502CD3"/>
    <w:rsid w:val="005036BF"/>
    <w:rsid w:val="005038D0"/>
    <w:rsid w:val="005046B9"/>
    <w:rsid w:val="00504EC7"/>
    <w:rsid w:val="00504F43"/>
    <w:rsid w:val="00504FA4"/>
    <w:rsid w:val="00505541"/>
    <w:rsid w:val="00505840"/>
    <w:rsid w:val="00505D48"/>
    <w:rsid w:val="00506B28"/>
    <w:rsid w:val="005074ED"/>
    <w:rsid w:val="00507A7A"/>
    <w:rsid w:val="00510242"/>
    <w:rsid w:val="005105C4"/>
    <w:rsid w:val="00510A99"/>
    <w:rsid w:val="00511118"/>
    <w:rsid w:val="0051128A"/>
    <w:rsid w:val="00511549"/>
    <w:rsid w:val="00511F0C"/>
    <w:rsid w:val="005120C1"/>
    <w:rsid w:val="005120E2"/>
    <w:rsid w:val="0051220B"/>
    <w:rsid w:val="00512492"/>
    <w:rsid w:val="00512C66"/>
    <w:rsid w:val="00513177"/>
    <w:rsid w:val="00513661"/>
    <w:rsid w:val="00517290"/>
    <w:rsid w:val="005179C1"/>
    <w:rsid w:val="00517B95"/>
    <w:rsid w:val="00520E73"/>
    <w:rsid w:val="0052241E"/>
    <w:rsid w:val="005226F8"/>
    <w:rsid w:val="00522BF8"/>
    <w:rsid w:val="005230A5"/>
    <w:rsid w:val="005231B5"/>
    <w:rsid w:val="00523FDD"/>
    <w:rsid w:val="00524EB0"/>
    <w:rsid w:val="005251FA"/>
    <w:rsid w:val="00525292"/>
    <w:rsid w:val="00525CDD"/>
    <w:rsid w:val="005262CC"/>
    <w:rsid w:val="005266A2"/>
    <w:rsid w:val="005267CD"/>
    <w:rsid w:val="005267FA"/>
    <w:rsid w:val="0052717E"/>
    <w:rsid w:val="005274CD"/>
    <w:rsid w:val="00527812"/>
    <w:rsid w:val="00527896"/>
    <w:rsid w:val="005278DE"/>
    <w:rsid w:val="00527EAF"/>
    <w:rsid w:val="00530488"/>
    <w:rsid w:val="005315E5"/>
    <w:rsid w:val="00531625"/>
    <w:rsid w:val="00531A6F"/>
    <w:rsid w:val="00531E06"/>
    <w:rsid w:val="0053304F"/>
    <w:rsid w:val="005331F6"/>
    <w:rsid w:val="00533211"/>
    <w:rsid w:val="005339BC"/>
    <w:rsid w:val="00534DE9"/>
    <w:rsid w:val="00535A3D"/>
    <w:rsid w:val="00535F35"/>
    <w:rsid w:val="00535F95"/>
    <w:rsid w:val="00535FEF"/>
    <w:rsid w:val="00536B98"/>
    <w:rsid w:val="0053727E"/>
    <w:rsid w:val="005376D1"/>
    <w:rsid w:val="00537DE4"/>
    <w:rsid w:val="00537EE6"/>
    <w:rsid w:val="00540114"/>
    <w:rsid w:val="0054195A"/>
    <w:rsid w:val="00541A83"/>
    <w:rsid w:val="00541B34"/>
    <w:rsid w:val="005421FF"/>
    <w:rsid w:val="00542702"/>
    <w:rsid w:val="00542F16"/>
    <w:rsid w:val="005431FA"/>
    <w:rsid w:val="0054365C"/>
    <w:rsid w:val="0054483D"/>
    <w:rsid w:val="00544AAD"/>
    <w:rsid w:val="00545051"/>
    <w:rsid w:val="005452E7"/>
    <w:rsid w:val="00545757"/>
    <w:rsid w:val="00545E00"/>
    <w:rsid w:val="0054668C"/>
    <w:rsid w:val="00546C5C"/>
    <w:rsid w:val="0054758A"/>
    <w:rsid w:val="005500AC"/>
    <w:rsid w:val="005510A8"/>
    <w:rsid w:val="005514D3"/>
    <w:rsid w:val="00551502"/>
    <w:rsid w:val="00552362"/>
    <w:rsid w:val="005525D6"/>
    <w:rsid w:val="00553038"/>
    <w:rsid w:val="00553A2C"/>
    <w:rsid w:val="005549CF"/>
    <w:rsid w:val="00554B4D"/>
    <w:rsid w:val="00556C65"/>
    <w:rsid w:val="005578C2"/>
    <w:rsid w:val="00560602"/>
    <w:rsid w:val="00561B3B"/>
    <w:rsid w:val="005624AA"/>
    <w:rsid w:val="0056325E"/>
    <w:rsid w:val="00563728"/>
    <w:rsid w:val="00564747"/>
    <w:rsid w:val="005672B3"/>
    <w:rsid w:val="00570D8F"/>
    <w:rsid w:val="00570F9F"/>
    <w:rsid w:val="005715CA"/>
    <w:rsid w:val="00571C19"/>
    <w:rsid w:val="00571F66"/>
    <w:rsid w:val="00572625"/>
    <w:rsid w:val="00573A0D"/>
    <w:rsid w:val="00573B20"/>
    <w:rsid w:val="00574524"/>
    <w:rsid w:val="00574531"/>
    <w:rsid w:val="00574734"/>
    <w:rsid w:val="005811FA"/>
    <w:rsid w:val="00581C38"/>
    <w:rsid w:val="00581D31"/>
    <w:rsid w:val="005823C4"/>
    <w:rsid w:val="00582AEA"/>
    <w:rsid w:val="00582FCA"/>
    <w:rsid w:val="0058375F"/>
    <w:rsid w:val="00583F1B"/>
    <w:rsid w:val="0058504F"/>
    <w:rsid w:val="00585D6B"/>
    <w:rsid w:val="005862EB"/>
    <w:rsid w:val="00586E3F"/>
    <w:rsid w:val="00587C17"/>
    <w:rsid w:val="00587D83"/>
    <w:rsid w:val="00587D87"/>
    <w:rsid w:val="00590BBC"/>
    <w:rsid w:val="00591E80"/>
    <w:rsid w:val="0059224E"/>
    <w:rsid w:val="00592482"/>
    <w:rsid w:val="005937CB"/>
    <w:rsid w:val="00593BD9"/>
    <w:rsid w:val="00594676"/>
    <w:rsid w:val="00595600"/>
    <w:rsid w:val="005957F5"/>
    <w:rsid w:val="00596E17"/>
    <w:rsid w:val="00597162"/>
    <w:rsid w:val="00597930"/>
    <w:rsid w:val="005A09FB"/>
    <w:rsid w:val="005A20FE"/>
    <w:rsid w:val="005A2B40"/>
    <w:rsid w:val="005A3810"/>
    <w:rsid w:val="005A46E5"/>
    <w:rsid w:val="005A6C06"/>
    <w:rsid w:val="005A7102"/>
    <w:rsid w:val="005A7468"/>
    <w:rsid w:val="005A7519"/>
    <w:rsid w:val="005A7B31"/>
    <w:rsid w:val="005A7F0F"/>
    <w:rsid w:val="005B031F"/>
    <w:rsid w:val="005B05E7"/>
    <w:rsid w:val="005B09AB"/>
    <w:rsid w:val="005B109A"/>
    <w:rsid w:val="005B132A"/>
    <w:rsid w:val="005B2705"/>
    <w:rsid w:val="005B286A"/>
    <w:rsid w:val="005B3B6C"/>
    <w:rsid w:val="005B450A"/>
    <w:rsid w:val="005B4781"/>
    <w:rsid w:val="005B4A52"/>
    <w:rsid w:val="005B4CE6"/>
    <w:rsid w:val="005B62E0"/>
    <w:rsid w:val="005B67A3"/>
    <w:rsid w:val="005B6823"/>
    <w:rsid w:val="005B6884"/>
    <w:rsid w:val="005B690B"/>
    <w:rsid w:val="005B7408"/>
    <w:rsid w:val="005B7579"/>
    <w:rsid w:val="005C066C"/>
    <w:rsid w:val="005C0670"/>
    <w:rsid w:val="005C1588"/>
    <w:rsid w:val="005C1CA1"/>
    <w:rsid w:val="005C20E5"/>
    <w:rsid w:val="005C277A"/>
    <w:rsid w:val="005C2C7D"/>
    <w:rsid w:val="005C32CD"/>
    <w:rsid w:val="005C4337"/>
    <w:rsid w:val="005C460B"/>
    <w:rsid w:val="005C5C96"/>
    <w:rsid w:val="005C6A1C"/>
    <w:rsid w:val="005C795D"/>
    <w:rsid w:val="005D1BE3"/>
    <w:rsid w:val="005D25A6"/>
    <w:rsid w:val="005D42E7"/>
    <w:rsid w:val="005D51EF"/>
    <w:rsid w:val="005D6834"/>
    <w:rsid w:val="005D6945"/>
    <w:rsid w:val="005D701D"/>
    <w:rsid w:val="005D7BE6"/>
    <w:rsid w:val="005E0887"/>
    <w:rsid w:val="005E092F"/>
    <w:rsid w:val="005E0A9C"/>
    <w:rsid w:val="005E1AFE"/>
    <w:rsid w:val="005E2BE2"/>
    <w:rsid w:val="005E2E3F"/>
    <w:rsid w:val="005E33CF"/>
    <w:rsid w:val="005E3708"/>
    <w:rsid w:val="005E3802"/>
    <w:rsid w:val="005E3A06"/>
    <w:rsid w:val="005E4D5C"/>
    <w:rsid w:val="005E5BE9"/>
    <w:rsid w:val="005E6B1B"/>
    <w:rsid w:val="005E7A68"/>
    <w:rsid w:val="005F1862"/>
    <w:rsid w:val="005F1AB6"/>
    <w:rsid w:val="005F203E"/>
    <w:rsid w:val="005F2A5B"/>
    <w:rsid w:val="005F319F"/>
    <w:rsid w:val="005F5934"/>
    <w:rsid w:val="005F5E98"/>
    <w:rsid w:val="005F6F60"/>
    <w:rsid w:val="005F72D5"/>
    <w:rsid w:val="00600088"/>
    <w:rsid w:val="00600161"/>
    <w:rsid w:val="006003F3"/>
    <w:rsid w:val="00600B35"/>
    <w:rsid w:val="0060207B"/>
    <w:rsid w:val="006029E4"/>
    <w:rsid w:val="006037DF"/>
    <w:rsid w:val="006046E1"/>
    <w:rsid w:val="00605528"/>
    <w:rsid w:val="006064D8"/>
    <w:rsid w:val="006065ED"/>
    <w:rsid w:val="006068E4"/>
    <w:rsid w:val="0060713F"/>
    <w:rsid w:val="006071A6"/>
    <w:rsid w:val="00607ABC"/>
    <w:rsid w:val="00607C94"/>
    <w:rsid w:val="00610ADE"/>
    <w:rsid w:val="0061222B"/>
    <w:rsid w:val="006124F8"/>
    <w:rsid w:val="00613C8B"/>
    <w:rsid w:val="00614AA6"/>
    <w:rsid w:val="00615418"/>
    <w:rsid w:val="00615969"/>
    <w:rsid w:val="006162F8"/>
    <w:rsid w:val="00616984"/>
    <w:rsid w:val="00616E7D"/>
    <w:rsid w:val="0062012E"/>
    <w:rsid w:val="006209FE"/>
    <w:rsid w:val="00620F50"/>
    <w:rsid w:val="00621595"/>
    <w:rsid w:val="00622A71"/>
    <w:rsid w:val="00623167"/>
    <w:rsid w:val="006231CF"/>
    <w:rsid w:val="006232DF"/>
    <w:rsid w:val="00624BFB"/>
    <w:rsid w:val="00625221"/>
    <w:rsid w:val="00625C22"/>
    <w:rsid w:val="00626548"/>
    <w:rsid w:val="0062718E"/>
    <w:rsid w:val="00627AF7"/>
    <w:rsid w:val="0063027D"/>
    <w:rsid w:val="00631034"/>
    <w:rsid w:val="00631092"/>
    <w:rsid w:val="006319B5"/>
    <w:rsid w:val="00631F72"/>
    <w:rsid w:val="00632085"/>
    <w:rsid w:val="006329C2"/>
    <w:rsid w:val="00632E86"/>
    <w:rsid w:val="00633260"/>
    <w:rsid w:val="00633562"/>
    <w:rsid w:val="00633995"/>
    <w:rsid w:val="0063429F"/>
    <w:rsid w:val="006348A9"/>
    <w:rsid w:val="00634A44"/>
    <w:rsid w:val="00634E9D"/>
    <w:rsid w:val="00635253"/>
    <w:rsid w:val="00635305"/>
    <w:rsid w:val="00635CFB"/>
    <w:rsid w:val="00636D8A"/>
    <w:rsid w:val="0064075F"/>
    <w:rsid w:val="006413D6"/>
    <w:rsid w:val="0064194B"/>
    <w:rsid w:val="00641B38"/>
    <w:rsid w:val="00643C36"/>
    <w:rsid w:val="00643EFC"/>
    <w:rsid w:val="006452FF"/>
    <w:rsid w:val="006456DB"/>
    <w:rsid w:val="006457C1"/>
    <w:rsid w:val="00646579"/>
    <w:rsid w:val="006465F3"/>
    <w:rsid w:val="00646696"/>
    <w:rsid w:val="006470EF"/>
    <w:rsid w:val="006473A5"/>
    <w:rsid w:val="00647F7C"/>
    <w:rsid w:val="0065204D"/>
    <w:rsid w:val="0065229D"/>
    <w:rsid w:val="0065298B"/>
    <w:rsid w:val="00652D8E"/>
    <w:rsid w:val="00653464"/>
    <w:rsid w:val="006539C5"/>
    <w:rsid w:val="00653B14"/>
    <w:rsid w:val="0065505B"/>
    <w:rsid w:val="006557DE"/>
    <w:rsid w:val="00656132"/>
    <w:rsid w:val="00656DBB"/>
    <w:rsid w:val="0065733E"/>
    <w:rsid w:val="0066016A"/>
    <w:rsid w:val="0066092D"/>
    <w:rsid w:val="00660CA3"/>
    <w:rsid w:val="00662A8F"/>
    <w:rsid w:val="006630E6"/>
    <w:rsid w:val="00663695"/>
    <w:rsid w:val="00664F80"/>
    <w:rsid w:val="00666B5D"/>
    <w:rsid w:val="00666E92"/>
    <w:rsid w:val="00667160"/>
    <w:rsid w:val="00667376"/>
    <w:rsid w:val="00667F02"/>
    <w:rsid w:val="00667F6C"/>
    <w:rsid w:val="0067026D"/>
    <w:rsid w:val="006704A7"/>
    <w:rsid w:val="006716A3"/>
    <w:rsid w:val="00672EAF"/>
    <w:rsid w:val="00673716"/>
    <w:rsid w:val="00673A20"/>
    <w:rsid w:val="00674041"/>
    <w:rsid w:val="006741B8"/>
    <w:rsid w:val="006742D5"/>
    <w:rsid w:val="006746CE"/>
    <w:rsid w:val="0067476A"/>
    <w:rsid w:val="00674BB7"/>
    <w:rsid w:val="00674E05"/>
    <w:rsid w:val="00675060"/>
    <w:rsid w:val="006761E2"/>
    <w:rsid w:val="006763BC"/>
    <w:rsid w:val="00676BFE"/>
    <w:rsid w:val="00676F66"/>
    <w:rsid w:val="006774B6"/>
    <w:rsid w:val="00680366"/>
    <w:rsid w:val="00680E6F"/>
    <w:rsid w:val="00680E76"/>
    <w:rsid w:val="00681107"/>
    <w:rsid w:val="0068119E"/>
    <w:rsid w:val="006811EB"/>
    <w:rsid w:val="00683169"/>
    <w:rsid w:val="0068478F"/>
    <w:rsid w:val="006847B2"/>
    <w:rsid w:val="00684967"/>
    <w:rsid w:val="006862BB"/>
    <w:rsid w:val="00686AFD"/>
    <w:rsid w:val="00686FC0"/>
    <w:rsid w:val="0068720E"/>
    <w:rsid w:val="0069000D"/>
    <w:rsid w:val="00690C1F"/>
    <w:rsid w:val="00690D9F"/>
    <w:rsid w:val="00691306"/>
    <w:rsid w:val="00691312"/>
    <w:rsid w:val="00691BC6"/>
    <w:rsid w:val="00691F39"/>
    <w:rsid w:val="00692556"/>
    <w:rsid w:val="0069256C"/>
    <w:rsid w:val="00692C4C"/>
    <w:rsid w:val="00694374"/>
    <w:rsid w:val="0069621A"/>
    <w:rsid w:val="00696237"/>
    <w:rsid w:val="00696B46"/>
    <w:rsid w:val="00697433"/>
    <w:rsid w:val="00697AB5"/>
    <w:rsid w:val="006A1E9C"/>
    <w:rsid w:val="006A1FFB"/>
    <w:rsid w:val="006A23F7"/>
    <w:rsid w:val="006A2509"/>
    <w:rsid w:val="006A30AD"/>
    <w:rsid w:val="006A316B"/>
    <w:rsid w:val="006A44C1"/>
    <w:rsid w:val="006A4F98"/>
    <w:rsid w:val="006A50CC"/>
    <w:rsid w:val="006A519E"/>
    <w:rsid w:val="006A59F0"/>
    <w:rsid w:val="006A5A87"/>
    <w:rsid w:val="006A613A"/>
    <w:rsid w:val="006A64BC"/>
    <w:rsid w:val="006A7702"/>
    <w:rsid w:val="006B00DA"/>
    <w:rsid w:val="006B0258"/>
    <w:rsid w:val="006B04C0"/>
    <w:rsid w:val="006B0EED"/>
    <w:rsid w:val="006B146F"/>
    <w:rsid w:val="006B2204"/>
    <w:rsid w:val="006B3B5F"/>
    <w:rsid w:val="006B3B80"/>
    <w:rsid w:val="006B4EB6"/>
    <w:rsid w:val="006B57DC"/>
    <w:rsid w:val="006B6F76"/>
    <w:rsid w:val="006B73CC"/>
    <w:rsid w:val="006B7AC2"/>
    <w:rsid w:val="006C0513"/>
    <w:rsid w:val="006C051F"/>
    <w:rsid w:val="006C0757"/>
    <w:rsid w:val="006C086F"/>
    <w:rsid w:val="006C0ED3"/>
    <w:rsid w:val="006C1E47"/>
    <w:rsid w:val="006C1E99"/>
    <w:rsid w:val="006C2E8E"/>
    <w:rsid w:val="006C3AFA"/>
    <w:rsid w:val="006C50C3"/>
    <w:rsid w:val="006C50D6"/>
    <w:rsid w:val="006C58F0"/>
    <w:rsid w:val="006C5E7C"/>
    <w:rsid w:val="006C5F2A"/>
    <w:rsid w:val="006C7FC6"/>
    <w:rsid w:val="006D0AA7"/>
    <w:rsid w:val="006D0CAF"/>
    <w:rsid w:val="006D1F95"/>
    <w:rsid w:val="006D200F"/>
    <w:rsid w:val="006D237C"/>
    <w:rsid w:val="006D3B6D"/>
    <w:rsid w:val="006D3FFC"/>
    <w:rsid w:val="006D46BC"/>
    <w:rsid w:val="006D4A8E"/>
    <w:rsid w:val="006D5397"/>
    <w:rsid w:val="006D53A7"/>
    <w:rsid w:val="006D5786"/>
    <w:rsid w:val="006D5977"/>
    <w:rsid w:val="006D5AE5"/>
    <w:rsid w:val="006D5B8E"/>
    <w:rsid w:val="006D6A7D"/>
    <w:rsid w:val="006D6F5C"/>
    <w:rsid w:val="006E0186"/>
    <w:rsid w:val="006E0A9C"/>
    <w:rsid w:val="006E0C2C"/>
    <w:rsid w:val="006E166B"/>
    <w:rsid w:val="006E21F1"/>
    <w:rsid w:val="006E399C"/>
    <w:rsid w:val="006E430B"/>
    <w:rsid w:val="006E4442"/>
    <w:rsid w:val="006E48FD"/>
    <w:rsid w:val="006E5C8E"/>
    <w:rsid w:val="006E6486"/>
    <w:rsid w:val="006F1172"/>
    <w:rsid w:val="006F11AF"/>
    <w:rsid w:val="006F220C"/>
    <w:rsid w:val="006F2275"/>
    <w:rsid w:val="006F2993"/>
    <w:rsid w:val="006F339B"/>
    <w:rsid w:val="006F39EA"/>
    <w:rsid w:val="006F3F9A"/>
    <w:rsid w:val="006F4186"/>
    <w:rsid w:val="006F44EB"/>
    <w:rsid w:val="006F5296"/>
    <w:rsid w:val="006F529E"/>
    <w:rsid w:val="006F5306"/>
    <w:rsid w:val="00700B87"/>
    <w:rsid w:val="00701B9E"/>
    <w:rsid w:val="00701F74"/>
    <w:rsid w:val="00701FE5"/>
    <w:rsid w:val="00701FFF"/>
    <w:rsid w:val="0070293F"/>
    <w:rsid w:val="00702D32"/>
    <w:rsid w:val="007036D1"/>
    <w:rsid w:val="007037B4"/>
    <w:rsid w:val="00704696"/>
    <w:rsid w:val="00707BE6"/>
    <w:rsid w:val="00710556"/>
    <w:rsid w:val="00710815"/>
    <w:rsid w:val="0071098D"/>
    <w:rsid w:val="00710FAA"/>
    <w:rsid w:val="00711249"/>
    <w:rsid w:val="00711502"/>
    <w:rsid w:val="007117F0"/>
    <w:rsid w:val="00711C67"/>
    <w:rsid w:val="007126C6"/>
    <w:rsid w:val="00712874"/>
    <w:rsid w:val="0071338B"/>
    <w:rsid w:val="0071363D"/>
    <w:rsid w:val="00713F08"/>
    <w:rsid w:val="00714A60"/>
    <w:rsid w:val="00714BC7"/>
    <w:rsid w:val="00716861"/>
    <w:rsid w:val="00716D10"/>
    <w:rsid w:val="00717825"/>
    <w:rsid w:val="0072048A"/>
    <w:rsid w:val="00720869"/>
    <w:rsid w:val="00721F39"/>
    <w:rsid w:val="00722720"/>
    <w:rsid w:val="00722B89"/>
    <w:rsid w:val="00722EFD"/>
    <w:rsid w:val="00724A69"/>
    <w:rsid w:val="00725F6F"/>
    <w:rsid w:val="007279BC"/>
    <w:rsid w:val="00727FEF"/>
    <w:rsid w:val="00730412"/>
    <w:rsid w:val="007314CF"/>
    <w:rsid w:val="00731796"/>
    <w:rsid w:val="00731955"/>
    <w:rsid w:val="00732891"/>
    <w:rsid w:val="00732DCF"/>
    <w:rsid w:val="007330BF"/>
    <w:rsid w:val="007345FD"/>
    <w:rsid w:val="00734B7E"/>
    <w:rsid w:val="007353E8"/>
    <w:rsid w:val="00735423"/>
    <w:rsid w:val="00735CEF"/>
    <w:rsid w:val="00736F37"/>
    <w:rsid w:val="00737027"/>
    <w:rsid w:val="00737378"/>
    <w:rsid w:val="007402C4"/>
    <w:rsid w:val="007417A6"/>
    <w:rsid w:val="00741D1B"/>
    <w:rsid w:val="0074215C"/>
    <w:rsid w:val="00743131"/>
    <w:rsid w:val="00743353"/>
    <w:rsid w:val="007442F9"/>
    <w:rsid w:val="00744D85"/>
    <w:rsid w:val="00745BF1"/>
    <w:rsid w:val="00746BB8"/>
    <w:rsid w:val="007503E1"/>
    <w:rsid w:val="00750501"/>
    <w:rsid w:val="0075075F"/>
    <w:rsid w:val="00750CD9"/>
    <w:rsid w:val="00751E3B"/>
    <w:rsid w:val="00752405"/>
    <w:rsid w:val="00754176"/>
    <w:rsid w:val="00754379"/>
    <w:rsid w:val="00754457"/>
    <w:rsid w:val="00755338"/>
    <w:rsid w:val="007554EE"/>
    <w:rsid w:val="00755651"/>
    <w:rsid w:val="00755701"/>
    <w:rsid w:val="00756173"/>
    <w:rsid w:val="007562D5"/>
    <w:rsid w:val="0075683A"/>
    <w:rsid w:val="00756939"/>
    <w:rsid w:val="00756AAC"/>
    <w:rsid w:val="00756E21"/>
    <w:rsid w:val="00760A18"/>
    <w:rsid w:val="007618BE"/>
    <w:rsid w:val="00762418"/>
    <w:rsid w:val="0076260B"/>
    <w:rsid w:val="00762A25"/>
    <w:rsid w:val="007631E6"/>
    <w:rsid w:val="00763411"/>
    <w:rsid w:val="00763FB1"/>
    <w:rsid w:val="007648AB"/>
    <w:rsid w:val="0076619F"/>
    <w:rsid w:val="007670ED"/>
    <w:rsid w:val="0076754E"/>
    <w:rsid w:val="0076754F"/>
    <w:rsid w:val="007679DB"/>
    <w:rsid w:val="00770545"/>
    <w:rsid w:val="00771489"/>
    <w:rsid w:val="0077205C"/>
    <w:rsid w:val="0077247D"/>
    <w:rsid w:val="00772C71"/>
    <w:rsid w:val="00772EDE"/>
    <w:rsid w:val="0077312A"/>
    <w:rsid w:val="007736BC"/>
    <w:rsid w:val="00773C20"/>
    <w:rsid w:val="00773F6A"/>
    <w:rsid w:val="00774260"/>
    <w:rsid w:val="007745F4"/>
    <w:rsid w:val="007746DC"/>
    <w:rsid w:val="007747B2"/>
    <w:rsid w:val="00774941"/>
    <w:rsid w:val="0077576C"/>
    <w:rsid w:val="0077659D"/>
    <w:rsid w:val="00780112"/>
    <w:rsid w:val="007801FA"/>
    <w:rsid w:val="007802FC"/>
    <w:rsid w:val="007805EA"/>
    <w:rsid w:val="0078114C"/>
    <w:rsid w:val="007819CC"/>
    <w:rsid w:val="00781E08"/>
    <w:rsid w:val="007823F6"/>
    <w:rsid w:val="007826D5"/>
    <w:rsid w:val="0078284D"/>
    <w:rsid w:val="00783208"/>
    <w:rsid w:val="007839C6"/>
    <w:rsid w:val="007847FC"/>
    <w:rsid w:val="00784979"/>
    <w:rsid w:val="00785767"/>
    <w:rsid w:val="00785811"/>
    <w:rsid w:val="00786B99"/>
    <w:rsid w:val="00786DFA"/>
    <w:rsid w:val="0078749D"/>
    <w:rsid w:val="007877C8"/>
    <w:rsid w:val="00787CBD"/>
    <w:rsid w:val="00790C2C"/>
    <w:rsid w:val="00790EC9"/>
    <w:rsid w:val="007912EA"/>
    <w:rsid w:val="00792E88"/>
    <w:rsid w:val="007937E2"/>
    <w:rsid w:val="007953B4"/>
    <w:rsid w:val="00795CBD"/>
    <w:rsid w:val="00796EFB"/>
    <w:rsid w:val="00797043"/>
    <w:rsid w:val="00797C8E"/>
    <w:rsid w:val="007A0431"/>
    <w:rsid w:val="007A09AF"/>
    <w:rsid w:val="007A0AD9"/>
    <w:rsid w:val="007A108A"/>
    <w:rsid w:val="007A1284"/>
    <w:rsid w:val="007A14A4"/>
    <w:rsid w:val="007A2001"/>
    <w:rsid w:val="007A5182"/>
    <w:rsid w:val="007A5206"/>
    <w:rsid w:val="007A5426"/>
    <w:rsid w:val="007A5A3A"/>
    <w:rsid w:val="007A5DC2"/>
    <w:rsid w:val="007A609A"/>
    <w:rsid w:val="007A63BD"/>
    <w:rsid w:val="007A7AD3"/>
    <w:rsid w:val="007B01FF"/>
    <w:rsid w:val="007B061C"/>
    <w:rsid w:val="007B0BD1"/>
    <w:rsid w:val="007B0E80"/>
    <w:rsid w:val="007B267E"/>
    <w:rsid w:val="007B26F9"/>
    <w:rsid w:val="007B2DA5"/>
    <w:rsid w:val="007B31C9"/>
    <w:rsid w:val="007B3BBF"/>
    <w:rsid w:val="007B3E36"/>
    <w:rsid w:val="007B3E79"/>
    <w:rsid w:val="007B4860"/>
    <w:rsid w:val="007B50CF"/>
    <w:rsid w:val="007B52FA"/>
    <w:rsid w:val="007B5347"/>
    <w:rsid w:val="007B5A52"/>
    <w:rsid w:val="007B622C"/>
    <w:rsid w:val="007B6426"/>
    <w:rsid w:val="007B651A"/>
    <w:rsid w:val="007B6754"/>
    <w:rsid w:val="007B67E5"/>
    <w:rsid w:val="007B707D"/>
    <w:rsid w:val="007B7139"/>
    <w:rsid w:val="007B77C4"/>
    <w:rsid w:val="007C1EBD"/>
    <w:rsid w:val="007C2397"/>
    <w:rsid w:val="007C348E"/>
    <w:rsid w:val="007C4A48"/>
    <w:rsid w:val="007C50A4"/>
    <w:rsid w:val="007C56D2"/>
    <w:rsid w:val="007C5EB8"/>
    <w:rsid w:val="007C650F"/>
    <w:rsid w:val="007C6849"/>
    <w:rsid w:val="007C75BD"/>
    <w:rsid w:val="007D0AFF"/>
    <w:rsid w:val="007D0CDE"/>
    <w:rsid w:val="007D1575"/>
    <w:rsid w:val="007D1B6A"/>
    <w:rsid w:val="007D1E62"/>
    <w:rsid w:val="007D250D"/>
    <w:rsid w:val="007D2AC7"/>
    <w:rsid w:val="007D4675"/>
    <w:rsid w:val="007D56CE"/>
    <w:rsid w:val="007D5892"/>
    <w:rsid w:val="007D6310"/>
    <w:rsid w:val="007D63FF"/>
    <w:rsid w:val="007D6D30"/>
    <w:rsid w:val="007D7A30"/>
    <w:rsid w:val="007E085F"/>
    <w:rsid w:val="007E0F74"/>
    <w:rsid w:val="007E1036"/>
    <w:rsid w:val="007E1AE5"/>
    <w:rsid w:val="007E2FF1"/>
    <w:rsid w:val="007E3ADB"/>
    <w:rsid w:val="007E3FA3"/>
    <w:rsid w:val="007E5FBB"/>
    <w:rsid w:val="007E6842"/>
    <w:rsid w:val="007E6B1F"/>
    <w:rsid w:val="007E6F5D"/>
    <w:rsid w:val="007E6F76"/>
    <w:rsid w:val="007E7C4C"/>
    <w:rsid w:val="007F09EF"/>
    <w:rsid w:val="007F0DB0"/>
    <w:rsid w:val="007F17A4"/>
    <w:rsid w:val="007F3F16"/>
    <w:rsid w:val="007F44DB"/>
    <w:rsid w:val="007F513F"/>
    <w:rsid w:val="007F55CB"/>
    <w:rsid w:val="007F5C1F"/>
    <w:rsid w:val="007F5E00"/>
    <w:rsid w:val="007F6823"/>
    <w:rsid w:val="007F69A6"/>
    <w:rsid w:val="007F69CE"/>
    <w:rsid w:val="007F6E48"/>
    <w:rsid w:val="007F757C"/>
    <w:rsid w:val="007F7C82"/>
    <w:rsid w:val="00801AD2"/>
    <w:rsid w:val="008028A7"/>
    <w:rsid w:val="00802919"/>
    <w:rsid w:val="0080371D"/>
    <w:rsid w:val="00803797"/>
    <w:rsid w:val="00803D93"/>
    <w:rsid w:val="00803E2A"/>
    <w:rsid w:val="00806076"/>
    <w:rsid w:val="008060B5"/>
    <w:rsid w:val="0080691C"/>
    <w:rsid w:val="00807B81"/>
    <w:rsid w:val="00810224"/>
    <w:rsid w:val="00810C44"/>
    <w:rsid w:val="00810F27"/>
    <w:rsid w:val="0081162E"/>
    <w:rsid w:val="00812ED2"/>
    <w:rsid w:val="008133A6"/>
    <w:rsid w:val="008135DC"/>
    <w:rsid w:val="00813DAA"/>
    <w:rsid w:val="00814FD1"/>
    <w:rsid w:val="00815C0B"/>
    <w:rsid w:val="00815E20"/>
    <w:rsid w:val="00815EBF"/>
    <w:rsid w:val="0081604F"/>
    <w:rsid w:val="008202AD"/>
    <w:rsid w:val="00820560"/>
    <w:rsid w:val="008205D7"/>
    <w:rsid w:val="0082109C"/>
    <w:rsid w:val="00822F76"/>
    <w:rsid w:val="008230AE"/>
    <w:rsid w:val="00823158"/>
    <w:rsid w:val="0082333A"/>
    <w:rsid w:val="00823CB9"/>
    <w:rsid w:val="00823DE7"/>
    <w:rsid w:val="008243B4"/>
    <w:rsid w:val="00824A6A"/>
    <w:rsid w:val="008258DA"/>
    <w:rsid w:val="0082619C"/>
    <w:rsid w:val="008261BF"/>
    <w:rsid w:val="00830606"/>
    <w:rsid w:val="0083154E"/>
    <w:rsid w:val="00831573"/>
    <w:rsid w:val="0083168E"/>
    <w:rsid w:val="00831BD7"/>
    <w:rsid w:val="0083252F"/>
    <w:rsid w:val="008342CA"/>
    <w:rsid w:val="00834449"/>
    <w:rsid w:val="008345D3"/>
    <w:rsid w:val="0083661A"/>
    <w:rsid w:val="00837347"/>
    <w:rsid w:val="00837B13"/>
    <w:rsid w:val="00840A85"/>
    <w:rsid w:val="00841974"/>
    <w:rsid w:val="00841F91"/>
    <w:rsid w:val="0084260C"/>
    <w:rsid w:val="008426DC"/>
    <w:rsid w:val="008427A9"/>
    <w:rsid w:val="00843285"/>
    <w:rsid w:val="00844A37"/>
    <w:rsid w:val="00844AD0"/>
    <w:rsid w:val="008452C8"/>
    <w:rsid w:val="00845D92"/>
    <w:rsid w:val="00845E6B"/>
    <w:rsid w:val="008460E7"/>
    <w:rsid w:val="0084730F"/>
    <w:rsid w:val="0084754E"/>
    <w:rsid w:val="0085094B"/>
    <w:rsid w:val="00850F91"/>
    <w:rsid w:val="008517A7"/>
    <w:rsid w:val="00851DB8"/>
    <w:rsid w:val="00853687"/>
    <w:rsid w:val="00853873"/>
    <w:rsid w:val="008539E4"/>
    <w:rsid w:val="00854C3D"/>
    <w:rsid w:val="00855018"/>
    <w:rsid w:val="00855280"/>
    <w:rsid w:val="00855A51"/>
    <w:rsid w:val="00855EE1"/>
    <w:rsid w:val="008565FA"/>
    <w:rsid w:val="00857837"/>
    <w:rsid w:val="00857E54"/>
    <w:rsid w:val="00861358"/>
    <w:rsid w:val="00861ED2"/>
    <w:rsid w:val="008622B3"/>
    <w:rsid w:val="0086263C"/>
    <w:rsid w:val="0086294B"/>
    <w:rsid w:val="008646D7"/>
    <w:rsid w:val="00864CAC"/>
    <w:rsid w:val="00865308"/>
    <w:rsid w:val="0086569F"/>
    <w:rsid w:val="00867290"/>
    <w:rsid w:val="00867C6C"/>
    <w:rsid w:val="0087010A"/>
    <w:rsid w:val="00870146"/>
    <w:rsid w:val="008703BE"/>
    <w:rsid w:val="0087050A"/>
    <w:rsid w:val="008708CA"/>
    <w:rsid w:val="00870E5A"/>
    <w:rsid w:val="0087171D"/>
    <w:rsid w:val="008723D5"/>
    <w:rsid w:val="00872B64"/>
    <w:rsid w:val="00872C91"/>
    <w:rsid w:val="00872FDF"/>
    <w:rsid w:val="00873227"/>
    <w:rsid w:val="008733AE"/>
    <w:rsid w:val="0087344E"/>
    <w:rsid w:val="0087484F"/>
    <w:rsid w:val="00874D1E"/>
    <w:rsid w:val="008754F3"/>
    <w:rsid w:val="00875635"/>
    <w:rsid w:val="00875C1A"/>
    <w:rsid w:val="00875C5F"/>
    <w:rsid w:val="008762C1"/>
    <w:rsid w:val="008763D0"/>
    <w:rsid w:val="008768D4"/>
    <w:rsid w:val="0087740D"/>
    <w:rsid w:val="00877590"/>
    <w:rsid w:val="008776CA"/>
    <w:rsid w:val="0087780C"/>
    <w:rsid w:val="00877DAF"/>
    <w:rsid w:val="00877E5A"/>
    <w:rsid w:val="00877F57"/>
    <w:rsid w:val="00880455"/>
    <w:rsid w:val="00881054"/>
    <w:rsid w:val="008810DD"/>
    <w:rsid w:val="0088154E"/>
    <w:rsid w:val="00882C38"/>
    <w:rsid w:val="00883B96"/>
    <w:rsid w:val="00883DC7"/>
    <w:rsid w:val="00883FBA"/>
    <w:rsid w:val="00884645"/>
    <w:rsid w:val="00884717"/>
    <w:rsid w:val="008850EE"/>
    <w:rsid w:val="008852AF"/>
    <w:rsid w:val="008861AF"/>
    <w:rsid w:val="008872B4"/>
    <w:rsid w:val="00887F3C"/>
    <w:rsid w:val="0089071C"/>
    <w:rsid w:val="00891C0E"/>
    <w:rsid w:val="00892723"/>
    <w:rsid w:val="008928A7"/>
    <w:rsid w:val="00892B21"/>
    <w:rsid w:val="008932B0"/>
    <w:rsid w:val="008938C6"/>
    <w:rsid w:val="00893AFD"/>
    <w:rsid w:val="00894AB6"/>
    <w:rsid w:val="008954DA"/>
    <w:rsid w:val="008957DE"/>
    <w:rsid w:val="00896BC5"/>
    <w:rsid w:val="0089700D"/>
    <w:rsid w:val="008A0496"/>
    <w:rsid w:val="008A1000"/>
    <w:rsid w:val="008A1D93"/>
    <w:rsid w:val="008A20EB"/>
    <w:rsid w:val="008A2596"/>
    <w:rsid w:val="008A312B"/>
    <w:rsid w:val="008A36F0"/>
    <w:rsid w:val="008A3D94"/>
    <w:rsid w:val="008A407F"/>
    <w:rsid w:val="008A42FE"/>
    <w:rsid w:val="008A4B78"/>
    <w:rsid w:val="008A4D3C"/>
    <w:rsid w:val="008A6A8E"/>
    <w:rsid w:val="008A76B6"/>
    <w:rsid w:val="008A7C99"/>
    <w:rsid w:val="008B1E17"/>
    <w:rsid w:val="008B1F8C"/>
    <w:rsid w:val="008B2608"/>
    <w:rsid w:val="008B35C5"/>
    <w:rsid w:val="008B3DDA"/>
    <w:rsid w:val="008B4192"/>
    <w:rsid w:val="008B444B"/>
    <w:rsid w:val="008B4809"/>
    <w:rsid w:val="008B4D46"/>
    <w:rsid w:val="008B522F"/>
    <w:rsid w:val="008B6D68"/>
    <w:rsid w:val="008B729A"/>
    <w:rsid w:val="008B72E1"/>
    <w:rsid w:val="008C041B"/>
    <w:rsid w:val="008C0977"/>
    <w:rsid w:val="008C0B3B"/>
    <w:rsid w:val="008C0E64"/>
    <w:rsid w:val="008C12FC"/>
    <w:rsid w:val="008C1A5C"/>
    <w:rsid w:val="008C2730"/>
    <w:rsid w:val="008C430D"/>
    <w:rsid w:val="008C4A04"/>
    <w:rsid w:val="008C4B59"/>
    <w:rsid w:val="008C4E99"/>
    <w:rsid w:val="008C54C7"/>
    <w:rsid w:val="008C6CA4"/>
    <w:rsid w:val="008C6E48"/>
    <w:rsid w:val="008C7E88"/>
    <w:rsid w:val="008D00B9"/>
    <w:rsid w:val="008D02B5"/>
    <w:rsid w:val="008D0340"/>
    <w:rsid w:val="008D1291"/>
    <w:rsid w:val="008D1AC1"/>
    <w:rsid w:val="008D2220"/>
    <w:rsid w:val="008D22E4"/>
    <w:rsid w:val="008D2D66"/>
    <w:rsid w:val="008D3527"/>
    <w:rsid w:val="008D3903"/>
    <w:rsid w:val="008D40DF"/>
    <w:rsid w:val="008D4507"/>
    <w:rsid w:val="008D483F"/>
    <w:rsid w:val="008D4FA3"/>
    <w:rsid w:val="008D52FE"/>
    <w:rsid w:val="008D5984"/>
    <w:rsid w:val="008D63BE"/>
    <w:rsid w:val="008D723D"/>
    <w:rsid w:val="008E0331"/>
    <w:rsid w:val="008E0CF7"/>
    <w:rsid w:val="008E3514"/>
    <w:rsid w:val="008E3DE1"/>
    <w:rsid w:val="008E3FA2"/>
    <w:rsid w:val="008E4861"/>
    <w:rsid w:val="008E57B3"/>
    <w:rsid w:val="008E6E92"/>
    <w:rsid w:val="008E7202"/>
    <w:rsid w:val="008E7A40"/>
    <w:rsid w:val="008E7EA0"/>
    <w:rsid w:val="008F0F46"/>
    <w:rsid w:val="008F100A"/>
    <w:rsid w:val="008F1E71"/>
    <w:rsid w:val="008F28E9"/>
    <w:rsid w:val="008F359B"/>
    <w:rsid w:val="008F3EE8"/>
    <w:rsid w:val="008F3FC1"/>
    <w:rsid w:val="008F44D1"/>
    <w:rsid w:val="008F4515"/>
    <w:rsid w:val="008F5BB2"/>
    <w:rsid w:val="008F5C30"/>
    <w:rsid w:val="008F615D"/>
    <w:rsid w:val="0090007A"/>
    <w:rsid w:val="00902423"/>
    <w:rsid w:val="009034F3"/>
    <w:rsid w:val="00903AC4"/>
    <w:rsid w:val="009047D9"/>
    <w:rsid w:val="00904C3F"/>
    <w:rsid w:val="00906DC6"/>
    <w:rsid w:val="00906DF4"/>
    <w:rsid w:val="00907640"/>
    <w:rsid w:val="009119E8"/>
    <w:rsid w:val="00911F03"/>
    <w:rsid w:val="009122E1"/>
    <w:rsid w:val="009139B6"/>
    <w:rsid w:val="009143EE"/>
    <w:rsid w:val="00914A4E"/>
    <w:rsid w:val="00914E9F"/>
    <w:rsid w:val="00915574"/>
    <w:rsid w:val="009172BF"/>
    <w:rsid w:val="009176C9"/>
    <w:rsid w:val="00917848"/>
    <w:rsid w:val="00917EAD"/>
    <w:rsid w:val="009207F6"/>
    <w:rsid w:val="0092099F"/>
    <w:rsid w:val="00921CB8"/>
    <w:rsid w:val="00921D9C"/>
    <w:rsid w:val="009222A9"/>
    <w:rsid w:val="00922EF1"/>
    <w:rsid w:val="00923A04"/>
    <w:rsid w:val="0092435E"/>
    <w:rsid w:val="00924B1D"/>
    <w:rsid w:val="00925130"/>
    <w:rsid w:val="00925145"/>
    <w:rsid w:val="009259C0"/>
    <w:rsid w:val="009260A8"/>
    <w:rsid w:val="00927385"/>
    <w:rsid w:val="009276EF"/>
    <w:rsid w:val="00930091"/>
    <w:rsid w:val="00931697"/>
    <w:rsid w:val="00933787"/>
    <w:rsid w:val="00933D92"/>
    <w:rsid w:val="00934725"/>
    <w:rsid w:val="00934784"/>
    <w:rsid w:val="00934F40"/>
    <w:rsid w:val="00935233"/>
    <w:rsid w:val="009354D6"/>
    <w:rsid w:val="00935FBA"/>
    <w:rsid w:val="009361DB"/>
    <w:rsid w:val="009378CD"/>
    <w:rsid w:val="00937C2A"/>
    <w:rsid w:val="009401CC"/>
    <w:rsid w:val="00940510"/>
    <w:rsid w:val="00940575"/>
    <w:rsid w:val="00940700"/>
    <w:rsid w:val="009417FA"/>
    <w:rsid w:val="00941C90"/>
    <w:rsid w:val="00942ECE"/>
    <w:rsid w:val="009448F9"/>
    <w:rsid w:val="00944A3E"/>
    <w:rsid w:val="009453CE"/>
    <w:rsid w:val="009457BD"/>
    <w:rsid w:val="009458A3"/>
    <w:rsid w:val="00947772"/>
    <w:rsid w:val="00947FEA"/>
    <w:rsid w:val="009501C9"/>
    <w:rsid w:val="00950B69"/>
    <w:rsid w:val="00950BB8"/>
    <w:rsid w:val="00951053"/>
    <w:rsid w:val="00951E09"/>
    <w:rsid w:val="00952B0E"/>
    <w:rsid w:val="00953240"/>
    <w:rsid w:val="009534BF"/>
    <w:rsid w:val="0095388D"/>
    <w:rsid w:val="009543DC"/>
    <w:rsid w:val="0095613F"/>
    <w:rsid w:val="0095617B"/>
    <w:rsid w:val="009569C1"/>
    <w:rsid w:val="00957119"/>
    <w:rsid w:val="00957471"/>
    <w:rsid w:val="009575B0"/>
    <w:rsid w:val="00957C84"/>
    <w:rsid w:val="00957E4F"/>
    <w:rsid w:val="00960BEB"/>
    <w:rsid w:val="00961715"/>
    <w:rsid w:val="00961FAD"/>
    <w:rsid w:val="00963257"/>
    <w:rsid w:val="00963D52"/>
    <w:rsid w:val="0096451F"/>
    <w:rsid w:val="00965549"/>
    <w:rsid w:val="009655C6"/>
    <w:rsid w:val="0096568A"/>
    <w:rsid w:val="00966749"/>
    <w:rsid w:val="00966891"/>
    <w:rsid w:val="00966C78"/>
    <w:rsid w:val="00967201"/>
    <w:rsid w:val="00967239"/>
    <w:rsid w:val="00967851"/>
    <w:rsid w:val="0097135C"/>
    <w:rsid w:val="0097199B"/>
    <w:rsid w:val="00971F28"/>
    <w:rsid w:val="00971F68"/>
    <w:rsid w:val="00972116"/>
    <w:rsid w:val="00972C8B"/>
    <w:rsid w:val="00972E28"/>
    <w:rsid w:val="009738B8"/>
    <w:rsid w:val="009739C6"/>
    <w:rsid w:val="00974399"/>
    <w:rsid w:val="00974C58"/>
    <w:rsid w:val="00975897"/>
    <w:rsid w:val="009766A0"/>
    <w:rsid w:val="00976EE5"/>
    <w:rsid w:val="009774A2"/>
    <w:rsid w:val="00980133"/>
    <w:rsid w:val="0098068D"/>
    <w:rsid w:val="00980F52"/>
    <w:rsid w:val="0098115A"/>
    <w:rsid w:val="00981741"/>
    <w:rsid w:val="0098190A"/>
    <w:rsid w:val="00981CBE"/>
    <w:rsid w:val="009823FC"/>
    <w:rsid w:val="00982715"/>
    <w:rsid w:val="00982EA7"/>
    <w:rsid w:val="00982FB7"/>
    <w:rsid w:val="0098384E"/>
    <w:rsid w:val="009838EF"/>
    <w:rsid w:val="009849EA"/>
    <w:rsid w:val="00984AB2"/>
    <w:rsid w:val="0098548A"/>
    <w:rsid w:val="00985749"/>
    <w:rsid w:val="009859CD"/>
    <w:rsid w:val="009863DF"/>
    <w:rsid w:val="009868F4"/>
    <w:rsid w:val="00986EAA"/>
    <w:rsid w:val="009906A7"/>
    <w:rsid w:val="00990799"/>
    <w:rsid w:val="009907CB"/>
    <w:rsid w:val="0099150F"/>
    <w:rsid w:val="00991F59"/>
    <w:rsid w:val="00992641"/>
    <w:rsid w:val="0099300E"/>
    <w:rsid w:val="0099360A"/>
    <w:rsid w:val="00994326"/>
    <w:rsid w:val="00994850"/>
    <w:rsid w:val="0099498E"/>
    <w:rsid w:val="00994D76"/>
    <w:rsid w:val="0099518A"/>
    <w:rsid w:val="009954DC"/>
    <w:rsid w:val="00995E47"/>
    <w:rsid w:val="00996DA1"/>
    <w:rsid w:val="009974F7"/>
    <w:rsid w:val="0099786E"/>
    <w:rsid w:val="009979D8"/>
    <w:rsid w:val="009A017A"/>
    <w:rsid w:val="009A02D6"/>
    <w:rsid w:val="009A03C3"/>
    <w:rsid w:val="009A16A2"/>
    <w:rsid w:val="009A2101"/>
    <w:rsid w:val="009A22AE"/>
    <w:rsid w:val="009A28EC"/>
    <w:rsid w:val="009A2E0A"/>
    <w:rsid w:val="009A30D8"/>
    <w:rsid w:val="009A3282"/>
    <w:rsid w:val="009A35C1"/>
    <w:rsid w:val="009A35F5"/>
    <w:rsid w:val="009A3AA7"/>
    <w:rsid w:val="009A4C3D"/>
    <w:rsid w:val="009A51D0"/>
    <w:rsid w:val="009A553A"/>
    <w:rsid w:val="009A57B8"/>
    <w:rsid w:val="009A6305"/>
    <w:rsid w:val="009A6FC5"/>
    <w:rsid w:val="009A7198"/>
    <w:rsid w:val="009A71FB"/>
    <w:rsid w:val="009A73B2"/>
    <w:rsid w:val="009B0C1C"/>
    <w:rsid w:val="009B0F43"/>
    <w:rsid w:val="009B19AE"/>
    <w:rsid w:val="009B1AA6"/>
    <w:rsid w:val="009B2076"/>
    <w:rsid w:val="009B212D"/>
    <w:rsid w:val="009B25DD"/>
    <w:rsid w:val="009B5687"/>
    <w:rsid w:val="009B5B09"/>
    <w:rsid w:val="009B5E7E"/>
    <w:rsid w:val="009B6489"/>
    <w:rsid w:val="009B6524"/>
    <w:rsid w:val="009B6A6C"/>
    <w:rsid w:val="009B6BF3"/>
    <w:rsid w:val="009B6C43"/>
    <w:rsid w:val="009B6E66"/>
    <w:rsid w:val="009B7C1A"/>
    <w:rsid w:val="009C06EF"/>
    <w:rsid w:val="009C082A"/>
    <w:rsid w:val="009C0966"/>
    <w:rsid w:val="009C0D39"/>
    <w:rsid w:val="009C1CB4"/>
    <w:rsid w:val="009C2418"/>
    <w:rsid w:val="009C25A2"/>
    <w:rsid w:val="009C26FD"/>
    <w:rsid w:val="009C30D9"/>
    <w:rsid w:val="009C3E54"/>
    <w:rsid w:val="009C4854"/>
    <w:rsid w:val="009C7157"/>
    <w:rsid w:val="009D0BB6"/>
    <w:rsid w:val="009D2B2A"/>
    <w:rsid w:val="009D51A3"/>
    <w:rsid w:val="009D5A53"/>
    <w:rsid w:val="009D7400"/>
    <w:rsid w:val="009D7AC0"/>
    <w:rsid w:val="009E03C3"/>
    <w:rsid w:val="009E14D3"/>
    <w:rsid w:val="009E2125"/>
    <w:rsid w:val="009E256F"/>
    <w:rsid w:val="009E389D"/>
    <w:rsid w:val="009E3A7D"/>
    <w:rsid w:val="009E3FAA"/>
    <w:rsid w:val="009E4180"/>
    <w:rsid w:val="009E4DE0"/>
    <w:rsid w:val="009E5C62"/>
    <w:rsid w:val="009E76D6"/>
    <w:rsid w:val="009F02A8"/>
    <w:rsid w:val="009F03DC"/>
    <w:rsid w:val="009F0A39"/>
    <w:rsid w:val="009F0B76"/>
    <w:rsid w:val="009F0D94"/>
    <w:rsid w:val="009F1067"/>
    <w:rsid w:val="009F2756"/>
    <w:rsid w:val="009F2ECB"/>
    <w:rsid w:val="009F2FE0"/>
    <w:rsid w:val="009F3546"/>
    <w:rsid w:val="009F460C"/>
    <w:rsid w:val="009F508F"/>
    <w:rsid w:val="009F51B6"/>
    <w:rsid w:val="009F569B"/>
    <w:rsid w:val="009F6693"/>
    <w:rsid w:val="009F739A"/>
    <w:rsid w:val="009F7E90"/>
    <w:rsid w:val="00A003E8"/>
    <w:rsid w:val="00A01492"/>
    <w:rsid w:val="00A02209"/>
    <w:rsid w:val="00A022C9"/>
    <w:rsid w:val="00A0282C"/>
    <w:rsid w:val="00A03968"/>
    <w:rsid w:val="00A0397D"/>
    <w:rsid w:val="00A04C0F"/>
    <w:rsid w:val="00A04F09"/>
    <w:rsid w:val="00A05F00"/>
    <w:rsid w:val="00A06A87"/>
    <w:rsid w:val="00A06F84"/>
    <w:rsid w:val="00A07C0E"/>
    <w:rsid w:val="00A07DBF"/>
    <w:rsid w:val="00A07EFA"/>
    <w:rsid w:val="00A10614"/>
    <w:rsid w:val="00A116F2"/>
    <w:rsid w:val="00A11AE9"/>
    <w:rsid w:val="00A123E4"/>
    <w:rsid w:val="00A1246C"/>
    <w:rsid w:val="00A12E81"/>
    <w:rsid w:val="00A13596"/>
    <w:rsid w:val="00A13968"/>
    <w:rsid w:val="00A13BB6"/>
    <w:rsid w:val="00A13D47"/>
    <w:rsid w:val="00A13D91"/>
    <w:rsid w:val="00A14DF5"/>
    <w:rsid w:val="00A156B1"/>
    <w:rsid w:val="00A15F8A"/>
    <w:rsid w:val="00A16BF3"/>
    <w:rsid w:val="00A203BE"/>
    <w:rsid w:val="00A211A1"/>
    <w:rsid w:val="00A21F87"/>
    <w:rsid w:val="00A22159"/>
    <w:rsid w:val="00A2280A"/>
    <w:rsid w:val="00A229A2"/>
    <w:rsid w:val="00A22D09"/>
    <w:rsid w:val="00A24A90"/>
    <w:rsid w:val="00A2505D"/>
    <w:rsid w:val="00A25489"/>
    <w:rsid w:val="00A25D45"/>
    <w:rsid w:val="00A26830"/>
    <w:rsid w:val="00A269E7"/>
    <w:rsid w:val="00A270C8"/>
    <w:rsid w:val="00A30C38"/>
    <w:rsid w:val="00A3161E"/>
    <w:rsid w:val="00A31F84"/>
    <w:rsid w:val="00A321BC"/>
    <w:rsid w:val="00A32318"/>
    <w:rsid w:val="00A32540"/>
    <w:rsid w:val="00A3263E"/>
    <w:rsid w:val="00A3350A"/>
    <w:rsid w:val="00A336B3"/>
    <w:rsid w:val="00A3515D"/>
    <w:rsid w:val="00A3537C"/>
    <w:rsid w:val="00A35DDB"/>
    <w:rsid w:val="00A35F33"/>
    <w:rsid w:val="00A3637B"/>
    <w:rsid w:val="00A3784F"/>
    <w:rsid w:val="00A37E37"/>
    <w:rsid w:val="00A37F73"/>
    <w:rsid w:val="00A401B6"/>
    <w:rsid w:val="00A40CBA"/>
    <w:rsid w:val="00A429A1"/>
    <w:rsid w:val="00A43155"/>
    <w:rsid w:val="00A4366F"/>
    <w:rsid w:val="00A468F2"/>
    <w:rsid w:val="00A47D51"/>
    <w:rsid w:val="00A507BA"/>
    <w:rsid w:val="00A5235C"/>
    <w:rsid w:val="00A52390"/>
    <w:rsid w:val="00A542EB"/>
    <w:rsid w:val="00A551F0"/>
    <w:rsid w:val="00A55816"/>
    <w:rsid w:val="00A56326"/>
    <w:rsid w:val="00A603B6"/>
    <w:rsid w:val="00A61A57"/>
    <w:rsid w:val="00A63012"/>
    <w:rsid w:val="00A6374C"/>
    <w:rsid w:val="00A639BD"/>
    <w:rsid w:val="00A63F68"/>
    <w:rsid w:val="00A647D6"/>
    <w:rsid w:val="00A64A1E"/>
    <w:rsid w:val="00A651DB"/>
    <w:rsid w:val="00A66873"/>
    <w:rsid w:val="00A66B4B"/>
    <w:rsid w:val="00A67AEA"/>
    <w:rsid w:val="00A67CE6"/>
    <w:rsid w:val="00A70A59"/>
    <w:rsid w:val="00A70B99"/>
    <w:rsid w:val="00A70C4F"/>
    <w:rsid w:val="00A71351"/>
    <w:rsid w:val="00A71BF2"/>
    <w:rsid w:val="00A72516"/>
    <w:rsid w:val="00A7293E"/>
    <w:rsid w:val="00A72BC5"/>
    <w:rsid w:val="00A72CAC"/>
    <w:rsid w:val="00A738FC"/>
    <w:rsid w:val="00A73A2F"/>
    <w:rsid w:val="00A73DA3"/>
    <w:rsid w:val="00A74001"/>
    <w:rsid w:val="00A75292"/>
    <w:rsid w:val="00A756C1"/>
    <w:rsid w:val="00A756C4"/>
    <w:rsid w:val="00A763F1"/>
    <w:rsid w:val="00A765A4"/>
    <w:rsid w:val="00A766F9"/>
    <w:rsid w:val="00A77271"/>
    <w:rsid w:val="00A776AF"/>
    <w:rsid w:val="00A80696"/>
    <w:rsid w:val="00A81B1A"/>
    <w:rsid w:val="00A82032"/>
    <w:rsid w:val="00A826CD"/>
    <w:rsid w:val="00A8342C"/>
    <w:rsid w:val="00A8367A"/>
    <w:rsid w:val="00A83DE2"/>
    <w:rsid w:val="00A84004"/>
    <w:rsid w:val="00A84F56"/>
    <w:rsid w:val="00A850B6"/>
    <w:rsid w:val="00A85DB5"/>
    <w:rsid w:val="00A85E8F"/>
    <w:rsid w:val="00A87E36"/>
    <w:rsid w:val="00A91297"/>
    <w:rsid w:val="00A9232E"/>
    <w:rsid w:val="00A93558"/>
    <w:rsid w:val="00A944B5"/>
    <w:rsid w:val="00A94613"/>
    <w:rsid w:val="00A94F3D"/>
    <w:rsid w:val="00A952E0"/>
    <w:rsid w:val="00A9588D"/>
    <w:rsid w:val="00A9655D"/>
    <w:rsid w:val="00A96A94"/>
    <w:rsid w:val="00A978F8"/>
    <w:rsid w:val="00A979AC"/>
    <w:rsid w:val="00AA007B"/>
    <w:rsid w:val="00AA09E7"/>
    <w:rsid w:val="00AA193A"/>
    <w:rsid w:val="00AA1C0E"/>
    <w:rsid w:val="00AA2173"/>
    <w:rsid w:val="00AA26B0"/>
    <w:rsid w:val="00AA31AA"/>
    <w:rsid w:val="00AA4256"/>
    <w:rsid w:val="00AA47F6"/>
    <w:rsid w:val="00AA7476"/>
    <w:rsid w:val="00AA7C95"/>
    <w:rsid w:val="00AB1075"/>
    <w:rsid w:val="00AB308F"/>
    <w:rsid w:val="00AB3C7A"/>
    <w:rsid w:val="00AB494A"/>
    <w:rsid w:val="00AB4D01"/>
    <w:rsid w:val="00AB5089"/>
    <w:rsid w:val="00AB5BD6"/>
    <w:rsid w:val="00AB614C"/>
    <w:rsid w:val="00AB6759"/>
    <w:rsid w:val="00AB7F00"/>
    <w:rsid w:val="00AB7F8F"/>
    <w:rsid w:val="00AC00DF"/>
    <w:rsid w:val="00AC088D"/>
    <w:rsid w:val="00AC0A2A"/>
    <w:rsid w:val="00AC1036"/>
    <w:rsid w:val="00AC19F2"/>
    <w:rsid w:val="00AC2249"/>
    <w:rsid w:val="00AC2FB6"/>
    <w:rsid w:val="00AC349F"/>
    <w:rsid w:val="00AC3A6C"/>
    <w:rsid w:val="00AC5E6D"/>
    <w:rsid w:val="00AC6468"/>
    <w:rsid w:val="00AC72DD"/>
    <w:rsid w:val="00AC79AB"/>
    <w:rsid w:val="00AC7C6D"/>
    <w:rsid w:val="00AD13C3"/>
    <w:rsid w:val="00AD1AA3"/>
    <w:rsid w:val="00AD1FC0"/>
    <w:rsid w:val="00AD2511"/>
    <w:rsid w:val="00AD2BFE"/>
    <w:rsid w:val="00AD3738"/>
    <w:rsid w:val="00AD37AE"/>
    <w:rsid w:val="00AD4E56"/>
    <w:rsid w:val="00AD5989"/>
    <w:rsid w:val="00AD5A4D"/>
    <w:rsid w:val="00AD5ABD"/>
    <w:rsid w:val="00AD66BF"/>
    <w:rsid w:val="00AD6BC8"/>
    <w:rsid w:val="00AD7681"/>
    <w:rsid w:val="00AE10AC"/>
    <w:rsid w:val="00AE1144"/>
    <w:rsid w:val="00AE204E"/>
    <w:rsid w:val="00AE24D1"/>
    <w:rsid w:val="00AE519B"/>
    <w:rsid w:val="00AE76F5"/>
    <w:rsid w:val="00AE7963"/>
    <w:rsid w:val="00AF058F"/>
    <w:rsid w:val="00AF0ED2"/>
    <w:rsid w:val="00AF0FB4"/>
    <w:rsid w:val="00AF15BA"/>
    <w:rsid w:val="00AF17D1"/>
    <w:rsid w:val="00AF2961"/>
    <w:rsid w:val="00AF44EE"/>
    <w:rsid w:val="00AF46E6"/>
    <w:rsid w:val="00AF55D6"/>
    <w:rsid w:val="00AF5B37"/>
    <w:rsid w:val="00AF5B93"/>
    <w:rsid w:val="00AF5CD8"/>
    <w:rsid w:val="00AF6CFC"/>
    <w:rsid w:val="00AF7288"/>
    <w:rsid w:val="00B01315"/>
    <w:rsid w:val="00B01A63"/>
    <w:rsid w:val="00B01FB6"/>
    <w:rsid w:val="00B02866"/>
    <w:rsid w:val="00B02DC1"/>
    <w:rsid w:val="00B03A11"/>
    <w:rsid w:val="00B04D49"/>
    <w:rsid w:val="00B052C8"/>
    <w:rsid w:val="00B05A2F"/>
    <w:rsid w:val="00B05A84"/>
    <w:rsid w:val="00B05CF8"/>
    <w:rsid w:val="00B05DA1"/>
    <w:rsid w:val="00B065D5"/>
    <w:rsid w:val="00B067D4"/>
    <w:rsid w:val="00B07359"/>
    <w:rsid w:val="00B07498"/>
    <w:rsid w:val="00B07B25"/>
    <w:rsid w:val="00B07E02"/>
    <w:rsid w:val="00B07F52"/>
    <w:rsid w:val="00B10245"/>
    <w:rsid w:val="00B10356"/>
    <w:rsid w:val="00B106B9"/>
    <w:rsid w:val="00B11D5F"/>
    <w:rsid w:val="00B11DFB"/>
    <w:rsid w:val="00B12346"/>
    <w:rsid w:val="00B12E13"/>
    <w:rsid w:val="00B13E3A"/>
    <w:rsid w:val="00B15FA9"/>
    <w:rsid w:val="00B16337"/>
    <w:rsid w:val="00B2036B"/>
    <w:rsid w:val="00B20A32"/>
    <w:rsid w:val="00B20B35"/>
    <w:rsid w:val="00B213FE"/>
    <w:rsid w:val="00B217E7"/>
    <w:rsid w:val="00B22879"/>
    <w:rsid w:val="00B23281"/>
    <w:rsid w:val="00B2368D"/>
    <w:rsid w:val="00B241A2"/>
    <w:rsid w:val="00B248A9"/>
    <w:rsid w:val="00B257AB"/>
    <w:rsid w:val="00B261A2"/>
    <w:rsid w:val="00B270F1"/>
    <w:rsid w:val="00B27294"/>
    <w:rsid w:val="00B2774E"/>
    <w:rsid w:val="00B27A5C"/>
    <w:rsid w:val="00B3068F"/>
    <w:rsid w:val="00B30B28"/>
    <w:rsid w:val="00B324B1"/>
    <w:rsid w:val="00B32CEF"/>
    <w:rsid w:val="00B330F6"/>
    <w:rsid w:val="00B3399D"/>
    <w:rsid w:val="00B34D40"/>
    <w:rsid w:val="00B35C04"/>
    <w:rsid w:val="00B37A67"/>
    <w:rsid w:val="00B4027C"/>
    <w:rsid w:val="00B40F2A"/>
    <w:rsid w:val="00B41C7A"/>
    <w:rsid w:val="00B434AA"/>
    <w:rsid w:val="00B43FF9"/>
    <w:rsid w:val="00B44394"/>
    <w:rsid w:val="00B45726"/>
    <w:rsid w:val="00B45F69"/>
    <w:rsid w:val="00B5005F"/>
    <w:rsid w:val="00B503EB"/>
    <w:rsid w:val="00B50751"/>
    <w:rsid w:val="00B5142B"/>
    <w:rsid w:val="00B51D7A"/>
    <w:rsid w:val="00B51EE4"/>
    <w:rsid w:val="00B521C1"/>
    <w:rsid w:val="00B52766"/>
    <w:rsid w:val="00B528BD"/>
    <w:rsid w:val="00B52B12"/>
    <w:rsid w:val="00B538C6"/>
    <w:rsid w:val="00B539A4"/>
    <w:rsid w:val="00B53EA0"/>
    <w:rsid w:val="00B54FC3"/>
    <w:rsid w:val="00B550F9"/>
    <w:rsid w:val="00B55240"/>
    <w:rsid w:val="00B554C4"/>
    <w:rsid w:val="00B57C2B"/>
    <w:rsid w:val="00B607ED"/>
    <w:rsid w:val="00B60C06"/>
    <w:rsid w:val="00B61708"/>
    <w:rsid w:val="00B62D65"/>
    <w:rsid w:val="00B63C17"/>
    <w:rsid w:val="00B64D49"/>
    <w:rsid w:val="00B65230"/>
    <w:rsid w:val="00B653CA"/>
    <w:rsid w:val="00B65791"/>
    <w:rsid w:val="00B65CDE"/>
    <w:rsid w:val="00B6657F"/>
    <w:rsid w:val="00B66C3C"/>
    <w:rsid w:val="00B67897"/>
    <w:rsid w:val="00B72547"/>
    <w:rsid w:val="00B72AE3"/>
    <w:rsid w:val="00B7454F"/>
    <w:rsid w:val="00B74773"/>
    <w:rsid w:val="00B74C48"/>
    <w:rsid w:val="00B754CE"/>
    <w:rsid w:val="00B75E80"/>
    <w:rsid w:val="00B7652C"/>
    <w:rsid w:val="00B77B91"/>
    <w:rsid w:val="00B803CB"/>
    <w:rsid w:val="00B80451"/>
    <w:rsid w:val="00B8175A"/>
    <w:rsid w:val="00B82521"/>
    <w:rsid w:val="00B82E79"/>
    <w:rsid w:val="00B8326A"/>
    <w:rsid w:val="00B83536"/>
    <w:rsid w:val="00B83842"/>
    <w:rsid w:val="00B83A35"/>
    <w:rsid w:val="00B8415F"/>
    <w:rsid w:val="00B841FB"/>
    <w:rsid w:val="00B84A56"/>
    <w:rsid w:val="00B8568C"/>
    <w:rsid w:val="00B85C0F"/>
    <w:rsid w:val="00B867A3"/>
    <w:rsid w:val="00B87428"/>
    <w:rsid w:val="00B87CE1"/>
    <w:rsid w:val="00B91B4C"/>
    <w:rsid w:val="00B92347"/>
    <w:rsid w:val="00B92DD8"/>
    <w:rsid w:val="00B93030"/>
    <w:rsid w:val="00B93908"/>
    <w:rsid w:val="00B948A2"/>
    <w:rsid w:val="00B94BD2"/>
    <w:rsid w:val="00B956BD"/>
    <w:rsid w:val="00B95FB9"/>
    <w:rsid w:val="00B96ECC"/>
    <w:rsid w:val="00B97267"/>
    <w:rsid w:val="00BA045A"/>
    <w:rsid w:val="00BA0B61"/>
    <w:rsid w:val="00BA0E38"/>
    <w:rsid w:val="00BA2665"/>
    <w:rsid w:val="00BA3860"/>
    <w:rsid w:val="00BA40E8"/>
    <w:rsid w:val="00BA4321"/>
    <w:rsid w:val="00BA4402"/>
    <w:rsid w:val="00BA45FA"/>
    <w:rsid w:val="00BA4FC0"/>
    <w:rsid w:val="00BA4FE3"/>
    <w:rsid w:val="00BA5AB2"/>
    <w:rsid w:val="00BA7440"/>
    <w:rsid w:val="00BA79FD"/>
    <w:rsid w:val="00BB1AF5"/>
    <w:rsid w:val="00BB323D"/>
    <w:rsid w:val="00BB33AA"/>
    <w:rsid w:val="00BB38C3"/>
    <w:rsid w:val="00BB3B8E"/>
    <w:rsid w:val="00BB4C5E"/>
    <w:rsid w:val="00BB4DEB"/>
    <w:rsid w:val="00BB533E"/>
    <w:rsid w:val="00BB5744"/>
    <w:rsid w:val="00BB57FA"/>
    <w:rsid w:val="00BB5F70"/>
    <w:rsid w:val="00BB6E60"/>
    <w:rsid w:val="00BB7D8D"/>
    <w:rsid w:val="00BC0348"/>
    <w:rsid w:val="00BC0E82"/>
    <w:rsid w:val="00BC16E2"/>
    <w:rsid w:val="00BC17C0"/>
    <w:rsid w:val="00BC1A24"/>
    <w:rsid w:val="00BC1B80"/>
    <w:rsid w:val="00BC2259"/>
    <w:rsid w:val="00BC2FF5"/>
    <w:rsid w:val="00BC3F73"/>
    <w:rsid w:val="00BC4BC0"/>
    <w:rsid w:val="00BC530A"/>
    <w:rsid w:val="00BC5E7F"/>
    <w:rsid w:val="00BC5F42"/>
    <w:rsid w:val="00BC6033"/>
    <w:rsid w:val="00BC7E17"/>
    <w:rsid w:val="00BD0330"/>
    <w:rsid w:val="00BD0BC7"/>
    <w:rsid w:val="00BD17DE"/>
    <w:rsid w:val="00BD19AD"/>
    <w:rsid w:val="00BD1A98"/>
    <w:rsid w:val="00BD1D0E"/>
    <w:rsid w:val="00BD2748"/>
    <w:rsid w:val="00BD33DE"/>
    <w:rsid w:val="00BD3E83"/>
    <w:rsid w:val="00BD41E2"/>
    <w:rsid w:val="00BD4CA1"/>
    <w:rsid w:val="00BD67E5"/>
    <w:rsid w:val="00BD6A40"/>
    <w:rsid w:val="00BD6E2E"/>
    <w:rsid w:val="00BD7E00"/>
    <w:rsid w:val="00BE0055"/>
    <w:rsid w:val="00BE07E3"/>
    <w:rsid w:val="00BE0DE1"/>
    <w:rsid w:val="00BE14CD"/>
    <w:rsid w:val="00BE1B4E"/>
    <w:rsid w:val="00BE1E2F"/>
    <w:rsid w:val="00BE217A"/>
    <w:rsid w:val="00BE2212"/>
    <w:rsid w:val="00BE2443"/>
    <w:rsid w:val="00BE2EA0"/>
    <w:rsid w:val="00BE3230"/>
    <w:rsid w:val="00BE4633"/>
    <w:rsid w:val="00BE4CEE"/>
    <w:rsid w:val="00BE5366"/>
    <w:rsid w:val="00BE545A"/>
    <w:rsid w:val="00BE5505"/>
    <w:rsid w:val="00BE5AAB"/>
    <w:rsid w:val="00BE5AEB"/>
    <w:rsid w:val="00BE5C77"/>
    <w:rsid w:val="00BE62A5"/>
    <w:rsid w:val="00BE66AE"/>
    <w:rsid w:val="00BE6ABB"/>
    <w:rsid w:val="00BF021C"/>
    <w:rsid w:val="00BF030C"/>
    <w:rsid w:val="00BF1BA4"/>
    <w:rsid w:val="00BF1C78"/>
    <w:rsid w:val="00BF274D"/>
    <w:rsid w:val="00BF2B00"/>
    <w:rsid w:val="00BF4029"/>
    <w:rsid w:val="00BF44D5"/>
    <w:rsid w:val="00BF4684"/>
    <w:rsid w:val="00BF4A4D"/>
    <w:rsid w:val="00BF5E31"/>
    <w:rsid w:val="00BF61DA"/>
    <w:rsid w:val="00BF6B5B"/>
    <w:rsid w:val="00BF6B64"/>
    <w:rsid w:val="00BF7029"/>
    <w:rsid w:val="00BF729D"/>
    <w:rsid w:val="00BF7643"/>
    <w:rsid w:val="00C01695"/>
    <w:rsid w:val="00C01755"/>
    <w:rsid w:val="00C0196F"/>
    <w:rsid w:val="00C01D78"/>
    <w:rsid w:val="00C01DDB"/>
    <w:rsid w:val="00C036EF"/>
    <w:rsid w:val="00C03872"/>
    <w:rsid w:val="00C03C49"/>
    <w:rsid w:val="00C03E3F"/>
    <w:rsid w:val="00C04447"/>
    <w:rsid w:val="00C044AD"/>
    <w:rsid w:val="00C0583A"/>
    <w:rsid w:val="00C0589E"/>
    <w:rsid w:val="00C06024"/>
    <w:rsid w:val="00C062FE"/>
    <w:rsid w:val="00C074E2"/>
    <w:rsid w:val="00C07999"/>
    <w:rsid w:val="00C07C37"/>
    <w:rsid w:val="00C10435"/>
    <w:rsid w:val="00C10D1D"/>
    <w:rsid w:val="00C116A0"/>
    <w:rsid w:val="00C116DB"/>
    <w:rsid w:val="00C11D91"/>
    <w:rsid w:val="00C11E5F"/>
    <w:rsid w:val="00C126F2"/>
    <w:rsid w:val="00C130B7"/>
    <w:rsid w:val="00C13F21"/>
    <w:rsid w:val="00C14E53"/>
    <w:rsid w:val="00C151B4"/>
    <w:rsid w:val="00C151F8"/>
    <w:rsid w:val="00C15278"/>
    <w:rsid w:val="00C1579C"/>
    <w:rsid w:val="00C16246"/>
    <w:rsid w:val="00C20605"/>
    <w:rsid w:val="00C20BDA"/>
    <w:rsid w:val="00C20E29"/>
    <w:rsid w:val="00C21247"/>
    <w:rsid w:val="00C214E0"/>
    <w:rsid w:val="00C21723"/>
    <w:rsid w:val="00C21795"/>
    <w:rsid w:val="00C21F64"/>
    <w:rsid w:val="00C225A2"/>
    <w:rsid w:val="00C227E5"/>
    <w:rsid w:val="00C22E8A"/>
    <w:rsid w:val="00C23204"/>
    <w:rsid w:val="00C23FBE"/>
    <w:rsid w:val="00C250E9"/>
    <w:rsid w:val="00C25680"/>
    <w:rsid w:val="00C2659F"/>
    <w:rsid w:val="00C26B42"/>
    <w:rsid w:val="00C26BDB"/>
    <w:rsid w:val="00C27BFB"/>
    <w:rsid w:val="00C27DB3"/>
    <w:rsid w:val="00C27F63"/>
    <w:rsid w:val="00C311CA"/>
    <w:rsid w:val="00C32B43"/>
    <w:rsid w:val="00C32BD4"/>
    <w:rsid w:val="00C333E1"/>
    <w:rsid w:val="00C33660"/>
    <w:rsid w:val="00C3428E"/>
    <w:rsid w:val="00C346B9"/>
    <w:rsid w:val="00C35551"/>
    <w:rsid w:val="00C3567D"/>
    <w:rsid w:val="00C35F40"/>
    <w:rsid w:val="00C36560"/>
    <w:rsid w:val="00C36D17"/>
    <w:rsid w:val="00C37CA2"/>
    <w:rsid w:val="00C42027"/>
    <w:rsid w:val="00C42DA9"/>
    <w:rsid w:val="00C42DC9"/>
    <w:rsid w:val="00C433EB"/>
    <w:rsid w:val="00C437C5"/>
    <w:rsid w:val="00C44CF2"/>
    <w:rsid w:val="00C44DC7"/>
    <w:rsid w:val="00C44E3A"/>
    <w:rsid w:val="00C4519F"/>
    <w:rsid w:val="00C45312"/>
    <w:rsid w:val="00C45989"/>
    <w:rsid w:val="00C45B65"/>
    <w:rsid w:val="00C4646D"/>
    <w:rsid w:val="00C46901"/>
    <w:rsid w:val="00C46C3E"/>
    <w:rsid w:val="00C4787E"/>
    <w:rsid w:val="00C5317B"/>
    <w:rsid w:val="00C54BD6"/>
    <w:rsid w:val="00C5695C"/>
    <w:rsid w:val="00C57B4C"/>
    <w:rsid w:val="00C601BC"/>
    <w:rsid w:val="00C60A82"/>
    <w:rsid w:val="00C61FA0"/>
    <w:rsid w:val="00C628DE"/>
    <w:rsid w:val="00C62FDC"/>
    <w:rsid w:val="00C63A3A"/>
    <w:rsid w:val="00C63D9A"/>
    <w:rsid w:val="00C63F34"/>
    <w:rsid w:val="00C644D6"/>
    <w:rsid w:val="00C64CA3"/>
    <w:rsid w:val="00C66FE6"/>
    <w:rsid w:val="00C71074"/>
    <w:rsid w:val="00C71287"/>
    <w:rsid w:val="00C71BA0"/>
    <w:rsid w:val="00C71C36"/>
    <w:rsid w:val="00C72FAC"/>
    <w:rsid w:val="00C75B96"/>
    <w:rsid w:val="00C76150"/>
    <w:rsid w:val="00C76665"/>
    <w:rsid w:val="00C77A78"/>
    <w:rsid w:val="00C77B12"/>
    <w:rsid w:val="00C77ED0"/>
    <w:rsid w:val="00C80327"/>
    <w:rsid w:val="00C80CC2"/>
    <w:rsid w:val="00C80E65"/>
    <w:rsid w:val="00C813FA"/>
    <w:rsid w:val="00C8217A"/>
    <w:rsid w:val="00C822F3"/>
    <w:rsid w:val="00C84BD0"/>
    <w:rsid w:val="00C86031"/>
    <w:rsid w:val="00C867FD"/>
    <w:rsid w:val="00C86CDA"/>
    <w:rsid w:val="00C86F60"/>
    <w:rsid w:val="00C909BD"/>
    <w:rsid w:val="00C90ACC"/>
    <w:rsid w:val="00C91B33"/>
    <w:rsid w:val="00C92811"/>
    <w:rsid w:val="00C9306B"/>
    <w:rsid w:val="00C9379F"/>
    <w:rsid w:val="00C9503E"/>
    <w:rsid w:val="00C950E2"/>
    <w:rsid w:val="00C9536B"/>
    <w:rsid w:val="00C954B9"/>
    <w:rsid w:val="00C96329"/>
    <w:rsid w:val="00C96397"/>
    <w:rsid w:val="00C9657D"/>
    <w:rsid w:val="00C966D6"/>
    <w:rsid w:val="00C966F3"/>
    <w:rsid w:val="00C96F98"/>
    <w:rsid w:val="00C97931"/>
    <w:rsid w:val="00C97F6A"/>
    <w:rsid w:val="00CA0973"/>
    <w:rsid w:val="00CA12AC"/>
    <w:rsid w:val="00CA1361"/>
    <w:rsid w:val="00CA1AB9"/>
    <w:rsid w:val="00CA30E7"/>
    <w:rsid w:val="00CA39D7"/>
    <w:rsid w:val="00CA3A94"/>
    <w:rsid w:val="00CA3C86"/>
    <w:rsid w:val="00CA41A1"/>
    <w:rsid w:val="00CA4523"/>
    <w:rsid w:val="00CA4C2E"/>
    <w:rsid w:val="00CA4F83"/>
    <w:rsid w:val="00CA5129"/>
    <w:rsid w:val="00CA5528"/>
    <w:rsid w:val="00CA5867"/>
    <w:rsid w:val="00CA7818"/>
    <w:rsid w:val="00CA7FEC"/>
    <w:rsid w:val="00CB0305"/>
    <w:rsid w:val="00CB03A8"/>
    <w:rsid w:val="00CB0B93"/>
    <w:rsid w:val="00CB0E6B"/>
    <w:rsid w:val="00CB216A"/>
    <w:rsid w:val="00CB2B6E"/>
    <w:rsid w:val="00CB30CC"/>
    <w:rsid w:val="00CB33AD"/>
    <w:rsid w:val="00CB3F9F"/>
    <w:rsid w:val="00CB43B3"/>
    <w:rsid w:val="00CB455F"/>
    <w:rsid w:val="00CB4ACB"/>
    <w:rsid w:val="00CB58B6"/>
    <w:rsid w:val="00CB5FFC"/>
    <w:rsid w:val="00CB6475"/>
    <w:rsid w:val="00CB75C0"/>
    <w:rsid w:val="00CB78C8"/>
    <w:rsid w:val="00CB7D61"/>
    <w:rsid w:val="00CC0500"/>
    <w:rsid w:val="00CC07FD"/>
    <w:rsid w:val="00CC0BE6"/>
    <w:rsid w:val="00CC1DBE"/>
    <w:rsid w:val="00CC219C"/>
    <w:rsid w:val="00CC2309"/>
    <w:rsid w:val="00CC23CD"/>
    <w:rsid w:val="00CC33F1"/>
    <w:rsid w:val="00CC3B60"/>
    <w:rsid w:val="00CC3E91"/>
    <w:rsid w:val="00CC4FEF"/>
    <w:rsid w:val="00CC5629"/>
    <w:rsid w:val="00CC666A"/>
    <w:rsid w:val="00CC6715"/>
    <w:rsid w:val="00CC7618"/>
    <w:rsid w:val="00CC7787"/>
    <w:rsid w:val="00CC7A7C"/>
    <w:rsid w:val="00CD01BD"/>
    <w:rsid w:val="00CD039F"/>
    <w:rsid w:val="00CD0716"/>
    <w:rsid w:val="00CD1806"/>
    <w:rsid w:val="00CD263C"/>
    <w:rsid w:val="00CD3002"/>
    <w:rsid w:val="00CD34BB"/>
    <w:rsid w:val="00CD38E6"/>
    <w:rsid w:val="00CD53DF"/>
    <w:rsid w:val="00CD62BB"/>
    <w:rsid w:val="00CD7D85"/>
    <w:rsid w:val="00CE0318"/>
    <w:rsid w:val="00CE043B"/>
    <w:rsid w:val="00CE0CBD"/>
    <w:rsid w:val="00CE1260"/>
    <w:rsid w:val="00CE31CA"/>
    <w:rsid w:val="00CE39A0"/>
    <w:rsid w:val="00CE4566"/>
    <w:rsid w:val="00CE4F17"/>
    <w:rsid w:val="00CE5AE5"/>
    <w:rsid w:val="00CE7660"/>
    <w:rsid w:val="00CF012D"/>
    <w:rsid w:val="00CF0359"/>
    <w:rsid w:val="00CF051C"/>
    <w:rsid w:val="00CF07AF"/>
    <w:rsid w:val="00CF1183"/>
    <w:rsid w:val="00CF1763"/>
    <w:rsid w:val="00CF1E02"/>
    <w:rsid w:val="00CF2654"/>
    <w:rsid w:val="00CF2984"/>
    <w:rsid w:val="00CF2A03"/>
    <w:rsid w:val="00CF38EE"/>
    <w:rsid w:val="00CF4855"/>
    <w:rsid w:val="00CF541E"/>
    <w:rsid w:val="00CF5C6B"/>
    <w:rsid w:val="00CF5F5C"/>
    <w:rsid w:val="00CF70F5"/>
    <w:rsid w:val="00CF7CCD"/>
    <w:rsid w:val="00D01735"/>
    <w:rsid w:val="00D01DFA"/>
    <w:rsid w:val="00D02CFD"/>
    <w:rsid w:val="00D038F8"/>
    <w:rsid w:val="00D04186"/>
    <w:rsid w:val="00D05205"/>
    <w:rsid w:val="00D06157"/>
    <w:rsid w:val="00D063FA"/>
    <w:rsid w:val="00D07096"/>
    <w:rsid w:val="00D072F2"/>
    <w:rsid w:val="00D078E0"/>
    <w:rsid w:val="00D07C5A"/>
    <w:rsid w:val="00D10259"/>
    <w:rsid w:val="00D10614"/>
    <w:rsid w:val="00D111E8"/>
    <w:rsid w:val="00D12651"/>
    <w:rsid w:val="00D128DE"/>
    <w:rsid w:val="00D13561"/>
    <w:rsid w:val="00D14888"/>
    <w:rsid w:val="00D1615B"/>
    <w:rsid w:val="00D1759F"/>
    <w:rsid w:val="00D17A63"/>
    <w:rsid w:val="00D200B3"/>
    <w:rsid w:val="00D20652"/>
    <w:rsid w:val="00D20876"/>
    <w:rsid w:val="00D2094D"/>
    <w:rsid w:val="00D20D1D"/>
    <w:rsid w:val="00D21D1E"/>
    <w:rsid w:val="00D21D25"/>
    <w:rsid w:val="00D21E30"/>
    <w:rsid w:val="00D225E2"/>
    <w:rsid w:val="00D22BE2"/>
    <w:rsid w:val="00D2315F"/>
    <w:rsid w:val="00D2376C"/>
    <w:rsid w:val="00D2405D"/>
    <w:rsid w:val="00D2577C"/>
    <w:rsid w:val="00D258BC"/>
    <w:rsid w:val="00D25A3B"/>
    <w:rsid w:val="00D263DA"/>
    <w:rsid w:val="00D263E6"/>
    <w:rsid w:val="00D270D9"/>
    <w:rsid w:val="00D30DD9"/>
    <w:rsid w:val="00D30F98"/>
    <w:rsid w:val="00D310D0"/>
    <w:rsid w:val="00D31929"/>
    <w:rsid w:val="00D31CFA"/>
    <w:rsid w:val="00D31D6D"/>
    <w:rsid w:val="00D323F5"/>
    <w:rsid w:val="00D329D8"/>
    <w:rsid w:val="00D353B2"/>
    <w:rsid w:val="00D35720"/>
    <w:rsid w:val="00D35992"/>
    <w:rsid w:val="00D35C26"/>
    <w:rsid w:val="00D361A0"/>
    <w:rsid w:val="00D36396"/>
    <w:rsid w:val="00D36847"/>
    <w:rsid w:val="00D36975"/>
    <w:rsid w:val="00D37397"/>
    <w:rsid w:val="00D3798A"/>
    <w:rsid w:val="00D37B32"/>
    <w:rsid w:val="00D40CE4"/>
    <w:rsid w:val="00D41473"/>
    <w:rsid w:val="00D4198D"/>
    <w:rsid w:val="00D41E0C"/>
    <w:rsid w:val="00D42118"/>
    <w:rsid w:val="00D437F7"/>
    <w:rsid w:val="00D445D0"/>
    <w:rsid w:val="00D45FAA"/>
    <w:rsid w:val="00D46186"/>
    <w:rsid w:val="00D468EB"/>
    <w:rsid w:val="00D47A9D"/>
    <w:rsid w:val="00D47BF1"/>
    <w:rsid w:val="00D50A15"/>
    <w:rsid w:val="00D517C9"/>
    <w:rsid w:val="00D55BC1"/>
    <w:rsid w:val="00D578BF"/>
    <w:rsid w:val="00D604BA"/>
    <w:rsid w:val="00D6072B"/>
    <w:rsid w:val="00D621FE"/>
    <w:rsid w:val="00D62504"/>
    <w:rsid w:val="00D63CA4"/>
    <w:rsid w:val="00D64796"/>
    <w:rsid w:val="00D65687"/>
    <w:rsid w:val="00D668E7"/>
    <w:rsid w:val="00D66A22"/>
    <w:rsid w:val="00D734C3"/>
    <w:rsid w:val="00D74664"/>
    <w:rsid w:val="00D7468B"/>
    <w:rsid w:val="00D750A4"/>
    <w:rsid w:val="00D754CD"/>
    <w:rsid w:val="00D75641"/>
    <w:rsid w:val="00D76527"/>
    <w:rsid w:val="00D76555"/>
    <w:rsid w:val="00D766B6"/>
    <w:rsid w:val="00D76856"/>
    <w:rsid w:val="00D801EC"/>
    <w:rsid w:val="00D808EF"/>
    <w:rsid w:val="00D80D68"/>
    <w:rsid w:val="00D818BD"/>
    <w:rsid w:val="00D81AE6"/>
    <w:rsid w:val="00D81F02"/>
    <w:rsid w:val="00D82EEB"/>
    <w:rsid w:val="00D833D7"/>
    <w:rsid w:val="00D8772D"/>
    <w:rsid w:val="00D90C09"/>
    <w:rsid w:val="00D90D75"/>
    <w:rsid w:val="00D9102D"/>
    <w:rsid w:val="00D91ED3"/>
    <w:rsid w:val="00D92D5F"/>
    <w:rsid w:val="00D93D3A"/>
    <w:rsid w:val="00D93E29"/>
    <w:rsid w:val="00D94C58"/>
    <w:rsid w:val="00D94C9E"/>
    <w:rsid w:val="00D9539D"/>
    <w:rsid w:val="00D9579E"/>
    <w:rsid w:val="00D96371"/>
    <w:rsid w:val="00D9675A"/>
    <w:rsid w:val="00D968AE"/>
    <w:rsid w:val="00D969CC"/>
    <w:rsid w:val="00D971D9"/>
    <w:rsid w:val="00D97BC4"/>
    <w:rsid w:val="00D97F1F"/>
    <w:rsid w:val="00DA07AB"/>
    <w:rsid w:val="00DA099F"/>
    <w:rsid w:val="00DA0D08"/>
    <w:rsid w:val="00DA0E37"/>
    <w:rsid w:val="00DA118D"/>
    <w:rsid w:val="00DA20DA"/>
    <w:rsid w:val="00DA214E"/>
    <w:rsid w:val="00DA22C8"/>
    <w:rsid w:val="00DA236E"/>
    <w:rsid w:val="00DA38F8"/>
    <w:rsid w:val="00DA553D"/>
    <w:rsid w:val="00DA594D"/>
    <w:rsid w:val="00DA6057"/>
    <w:rsid w:val="00DA624F"/>
    <w:rsid w:val="00DA637B"/>
    <w:rsid w:val="00DA6B9D"/>
    <w:rsid w:val="00DA7BBF"/>
    <w:rsid w:val="00DB0223"/>
    <w:rsid w:val="00DB06F7"/>
    <w:rsid w:val="00DB22BA"/>
    <w:rsid w:val="00DB2415"/>
    <w:rsid w:val="00DB2841"/>
    <w:rsid w:val="00DB2BB1"/>
    <w:rsid w:val="00DB3219"/>
    <w:rsid w:val="00DB34D8"/>
    <w:rsid w:val="00DB40D3"/>
    <w:rsid w:val="00DB45B5"/>
    <w:rsid w:val="00DB4AA6"/>
    <w:rsid w:val="00DB515B"/>
    <w:rsid w:val="00DB67B1"/>
    <w:rsid w:val="00DB7096"/>
    <w:rsid w:val="00DB754C"/>
    <w:rsid w:val="00DB765C"/>
    <w:rsid w:val="00DB7745"/>
    <w:rsid w:val="00DB7AA1"/>
    <w:rsid w:val="00DC0CFF"/>
    <w:rsid w:val="00DC125C"/>
    <w:rsid w:val="00DC2338"/>
    <w:rsid w:val="00DC2568"/>
    <w:rsid w:val="00DC2DA2"/>
    <w:rsid w:val="00DC3117"/>
    <w:rsid w:val="00DC332C"/>
    <w:rsid w:val="00DC51AE"/>
    <w:rsid w:val="00DC55FF"/>
    <w:rsid w:val="00DC6627"/>
    <w:rsid w:val="00DC6B42"/>
    <w:rsid w:val="00DC773E"/>
    <w:rsid w:val="00DD11DD"/>
    <w:rsid w:val="00DD1333"/>
    <w:rsid w:val="00DD14AD"/>
    <w:rsid w:val="00DD332D"/>
    <w:rsid w:val="00DD3EBE"/>
    <w:rsid w:val="00DD45C9"/>
    <w:rsid w:val="00DD472E"/>
    <w:rsid w:val="00DD51DF"/>
    <w:rsid w:val="00DD57DB"/>
    <w:rsid w:val="00DD6407"/>
    <w:rsid w:val="00DD7260"/>
    <w:rsid w:val="00DD7737"/>
    <w:rsid w:val="00DD790D"/>
    <w:rsid w:val="00DD7C57"/>
    <w:rsid w:val="00DE073D"/>
    <w:rsid w:val="00DE0D66"/>
    <w:rsid w:val="00DE1326"/>
    <w:rsid w:val="00DE14DD"/>
    <w:rsid w:val="00DE161C"/>
    <w:rsid w:val="00DE1D02"/>
    <w:rsid w:val="00DE20FD"/>
    <w:rsid w:val="00DE2BF5"/>
    <w:rsid w:val="00DE3C4E"/>
    <w:rsid w:val="00DE418C"/>
    <w:rsid w:val="00DE59F7"/>
    <w:rsid w:val="00DE6363"/>
    <w:rsid w:val="00DE651C"/>
    <w:rsid w:val="00DE6CE1"/>
    <w:rsid w:val="00DE7616"/>
    <w:rsid w:val="00DE7D84"/>
    <w:rsid w:val="00DF0047"/>
    <w:rsid w:val="00DF0169"/>
    <w:rsid w:val="00DF01DB"/>
    <w:rsid w:val="00DF0450"/>
    <w:rsid w:val="00DF074D"/>
    <w:rsid w:val="00DF0855"/>
    <w:rsid w:val="00DF1191"/>
    <w:rsid w:val="00DF1612"/>
    <w:rsid w:val="00DF1A77"/>
    <w:rsid w:val="00DF2211"/>
    <w:rsid w:val="00DF22DB"/>
    <w:rsid w:val="00DF4971"/>
    <w:rsid w:val="00DF4A6D"/>
    <w:rsid w:val="00DF4F67"/>
    <w:rsid w:val="00DF5D4D"/>
    <w:rsid w:val="00DF6886"/>
    <w:rsid w:val="00DF6970"/>
    <w:rsid w:val="00DF6E7C"/>
    <w:rsid w:val="00DF7A3C"/>
    <w:rsid w:val="00E001A2"/>
    <w:rsid w:val="00E01F68"/>
    <w:rsid w:val="00E02AD6"/>
    <w:rsid w:val="00E0360A"/>
    <w:rsid w:val="00E03C7E"/>
    <w:rsid w:val="00E04A28"/>
    <w:rsid w:val="00E068FA"/>
    <w:rsid w:val="00E06B93"/>
    <w:rsid w:val="00E070DF"/>
    <w:rsid w:val="00E0791D"/>
    <w:rsid w:val="00E0796E"/>
    <w:rsid w:val="00E1071B"/>
    <w:rsid w:val="00E109F3"/>
    <w:rsid w:val="00E10A12"/>
    <w:rsid w:val="00E11CAC"/>
    <w:rsid w:val="00E13436"/>
    <w:rsid w:val="00E14941"/>
    <w:rsid w:val="00E14D7D"/>
    <w:rsid w:val="00E150A7"/>
    <w:rsid w:val="00E15E1E"/>
    <w:rsid w:val="00E16AF8"/>
    <w:rsid w:val="00E16BA7"/>
    <w:rsid w:val="00E17532"/>
    <w:rsid w:val="00E17CFC"/>
    <w:rsid w:val="00E20710"/>
    <w:rsid w:val="00E20916"/>
    <w:rsid w:val="00E20C49"/>
    <w:rsid w:val="00E20D78"/>
    <w:rsid w:val="00E20E30"/>
    <w:rsid w:val="00E21435"/>
    <w:rsid w:val="00E21604"/>
    <w:rsid w:val="00E216A4"/>
    <w:rsid w:val="00E21C77"/>
    <w:rsid w:val="00E22AEC"/>
    <w:rsid w:val="00E2336C"/>
    <w:rsid w:val="00E23895"/>
    <w:rsid w:val="00E2416E"/>
    <w:rsid w:val="00E24DB6"/>
    <w:rsid w:val="00E2543A"/>
    <w:rsid w:val="00E262B9"/>
    <w:rsid w:val="00E26F13"/>
    <w:rsid w:val="00E27023"/>
    <w:rsid w:val="00E27843"/>
    <w:rsid w:val="00E3065B"/>
    <w:rsid w:val="00E306E7"/>
    <w:rsid w:val="00E30CBE"/>
    <w:rsid w:val="00E32286"/>
    <w:rsid w:val="00E32360"/>
    <w:rsid w:val="00E3297E"/>
    <w:rsid w:val="00E33767"/>
    <w:rsid w:val="00E33F2B"/>
    <w:rsid w:val="00E34B05"/>
    <w:rsid w:val="00E35878"/>
    <w:rsid w:val="00E35C7C"/>
    <w:rsid w:val="00E35CE3"/>
    <w:rsid w:val="00E36142"/>
    <w:rsid w:val="00E3619D"/>
    <w:rsid w:val="00E361E5"/>
    <w:rsid w:val="00E3671A"/>
    <w:rsid w:val="00E3731C"/>
    <w:rsid w:val="00E373BC"/>
    <w:rsid w:val="00E37CA1"/>
    <w:rsid w:val="00E37F13"/>
    <w:rsid w:val="00E4063A"/>
    <w:rsid w:val="00E40895"/>
    <w:rsid w:val="00E40DF1"/>
    <w:rsid w:val="00E40E18"/>
    <w:rsid w:val="00E40FAF"/>
    <w:rsid w:val="00E41DE7"/>
    <w:rsid w:val="00E41EEE"/>
    <w:rsid w:val="00E42270"/>
    <w:rsid w:val="00E424A1"/>
    <w:rsid w:val="00E438A9"/>
    <w:rsid w:val="00E446C5"/>
    <w:rsid w:val="00E44E33"/>
    <w:rsid w:val="00E457E1"/>
    <w:rsid w:val="00E4793B"/>
    <w:rsid w:val="00E47A02"/>
    <w:rsid w:val="00E505C2"/>
    <w:rsid w:val="00E50778"/>
    <w:rsid w:val="00E53773"/>
    <w:rsid w:val="00E542FA"/>
    <w:rsid w:val="00E54B44"/>
    <w:rsid w:val="00E55E10"/>
    <w:rsid w:val="00E5614E"/>
    <w:rsid w:val="00E561F2"/>
    <w:rsid w:val="00E56234"/>
    <w:rsid w:val="00E563F9"/>
    <w:rsid w:val="00E56635"/>
    <w:rsid w:val="00E572E3"/>
    <w:rsid w:val="00E575EC"/>
    <w:rsid w:val="00E57A64"/>
    <w:rsid w:val="00E60259"/>
    <w:rsid w:val="00E609AC"/>
    <w:rsid w:val="00E6262F"/>
    <w:rsid w:val="00E6345F"/>
    <w:rsid w:val="00E642D9"/>
    <w:rsid w:val="00E64EA2"/>
    <w:rsid w:val="00E65260"/>
    <w:rsid w:val="00E654E6"/>
    <w:rsid w:val="00E658D9"/>
    <w:rsid w:val="00E67384"/>
    <w:rsid w:val="00E67DF3"/>
    <w:rsid w:val="00E70618"/>
    <w:rsid w:val="00E70714"/>
    <w:rsid w:val="00E70766"/>
    <w:rsid w:val="00E71B8C"/>
    <w:rsid w:val="00E72BE0"/>
    <w:rsid w:val="00E7484F"/>
    <w:rsid w:val="00E7516B"/>
    <w:rsid w:val="00E7516F"/>
    <w:rsid w:val="00E75FBC"/>
    <w:rsid w:val="00E764FA"/>
    <w:rsid w:val="00E76BD2"/>
    <w:rsid w:val="00E76DD1"/>
    <w:rsid w:val="00E80319"/>
    <w:rsid w:val="00E803CB"/>
    <w:rsid w:val="00E807DE"/>
    <w:rsid w:val="00E8098D"/>
    <w:rsid w:val="00E8101A"/>
    <w:rsid w:val="00E812D8"/>
    <w:rsid w:val="00E813F4"/>
    <w:rsid w:val="00E81F9C"/>
    <w:rsid w:val="00E82DA8"/>
    <w:rsid w:val="00E846FC"/>
    <w:rsid w:val="00E84DF2"/>
    <w:rsid w:val="00E84FAD"/>
    <w:rsid w:val="00E85093"/>
    <w:rsid w:val="00E85503"/>
    <w:rsid w:val="00E86744"/>
    <w:rsid w:val="00E878AE"/>
    <w:rsid w:val="00E9140B"/>
    <w:rsid w:val="00E917ED"/>
    <w:rsid w:val="00E9276F"/>
    <w:rsid w:val="00E929FE"/>
    <w:rsid w:val="00E932CB"/>
    <w:rsid w:val="00E93891"/>
    <w:rsid w:val="00E93D67"/>
    <w:rsid w:val="00E94CD5"/>
    <w:rsid w:val="00E95469"/>
    <w:rsid w:val="00E963EF"/>
    <w:rsid w:val="00E96750"/>
    <w:rsid w:val="00E970DD"/>
    <w:rsid w:val="00E9751E"/>
    <w:rsid w:val="00E97688"/>
    <w:rsid w:val="00E97D02"/>
    <w:rsid w:val="00EA0BD1"/>
    <w:rsid w:val="00EA27A5"/>
    <w:rsid w:val="00EA28A4"/>
    <w:rsid w:val="00EA2A6B"/>
    <w:rsid w:val="00EA2F89"/>
    <w:rsid w:val="00EA304B"/>
    <w:rsid w:val="00EA39D0"/>
    <w:rsid w:val="00EA422F"/>
    <w:rsid w:val="00EA4787"/>
    <w:rsid w:val="00EA4A0D"/>
    <w:rsid w:val="00EA4E5C"/>
    <w:rsid w:val="00EA51C3"/>
    <w:rsid w:val="00EA5828"/>
    <w:rsid w:val="00EA5CFC"/>
    <w:rsid w:val="00EA6369"/>
    <w:rsid w:val="00EA6429"/>
    <w:rsid w:val="00EA6CD1"/>
    <w:rsid w:val="00EA74D7"/>
    <w:rsid w:val="00EA7AF2"/>
    <w:rsid w:val="00EB0B1A"/>
    <w:rsid w:val="00EB0D3B"/>
    <w:rsid w:val="00EB0DF3"/>
    <w:rsid w:val="00EB227E"/>
    <w:rsid w:val="00EB23E5"/>
    <w:rsid w:val="00EB2658"/>
    <w:rsid w:val="00EB289C"/>
    <w:rsid w:val="00EB40BC"/>
    <w:rsid w:val="00EB42CC"/>
    <w:rsid w:val="00EB4B64"/>
    <w:rsid w:val="00EB5CC0"/>
    <w:rsid w:val="00EB6431"/>
    <w:rsid w:val="00EB6541"/>
    <w:rsid w:val="00EB6DAF"/>
    <w:rsid w:val="00EB6F49"/>
    <w:rsid w:val="00EB6F4B"/>
    <w:rsid w:val="00EB72D0"/>
    <w:rsid w:val="00EB73B6"/>
    <w:rsid w:val="00EB78A6"/>
    <w:rsid w:val="00EB7E76"/>
    <w:rsid w:val="00EC150C"/>
    <w:rsid w:val="00EC1B66"/>
    <w:rsid w:val="00EC23BF"/>
    <w:rsid w:val="00EC2487"/>
    <w:rsid w:val="00EC257F"/>
    <w:rsid w:val="00EC4203"/>
    <w:rsid w:val="00EC478B"/>
    <w:rsid w:val="00EC494B"/>
    <w:rsid w:val="00EC4BE6"/>
    <w:rsid w:val="00EC4D78"/>
    <w:rsid w:val="00EC5441"/>
    <w:rsid w:val="00EC5510"/>
    <w:rsid w:val="00EC5544"/>
    <w:rsid w:val="00EC57CF"/>
    <w:rsid w:val="00EC5DA5"/>
    <w:rsid w:val="00EC649A"/>
    <w:rsid w:val="00EC6CD7"/>
    <w:rsid w:val="00EC71BB"/>
    <w:rsid w:val="00ED045E"/>
    <w:rsid w:val="00ED0781"/>
    <w:rsid w:val="00ED11E0"/>
    <w:rsid w:val="00ED1C13"/>
    <w:rsid w:val="00ED1F4E"/>
    <w:rsid w:val="00ED23ED"/>
    <w:rsid w:val="00ED2707"/>
    <w:rsid w:val="00ED29BE"/>
    <w:rsid w:val="00ED2F3F"/>
    <w:rsid w:val="00ED3033"/>
    <w:rsid w:val="00ED37AA"/>
    <w:rsid w:val="00ED457C"/>
    <w:rsid w:val="00ED4BEB"/>
    <w:rsid w:val="00ED5140"/>
    <w:rsid w:val="00ED53D4"/>
    <w:rsid w:val="00ED5701"/>
    <w:rsid w:val="00ED6A79"/>
    <w:rsid w:val="00ED6C9C"/>
    <w:rsid w:val="00EE011D"/>
    <w:rsid w:val="00EE0A08"/>
    <w:rsid w:val="00EE137F"/>
    <w:rsid w:val="00EE13B3"/>
    <w:rsid w:val="00EE16B9"/>
    <w:rsid w:val="00EE3667"/>
    <w:rsid w:val="00EE4707"/>
    <w:rsid w:val="00EE487A"/>
    <w:rsid w:val="00EE49A0"/>
    <w:rsid w:val="00EE561D"/>
    <w:rsid w:val="00EE568B"/>
    <w:rsid w:val="00EE5EB7"/>
    <w:rsid w:val="00EE5F28"/>
    <w:rsid w:val="00EE6804"/>
    <w:rsid w:val="00EE6BC8"/>
    <w:rsid w:val="00EF068F"/>
    <w:rsid w:val="00EF06B5"/>
    <w:rsid w:val="00EF07C7"/>
    <w:rsid w:val="00EF27B0"/>
    <w:rsid w:val="00EF2A31"/>
    <w:rsid w:val="00EF3758"/>
    <w:rsid w:val="00EF3C3B"/>
    <w:rsid w:val="00EF3F99"/>
    <w:rsid w:val="00EF4544"/>
    <w:rsid w:val="00EF49D0"/>
    <w:rsid w:val="00EF6302"/>
    <w:rsid w:val="00EF7804"/>
    <w:rsid w:val="00EF7B19"/>
    <w:rsid w:val="00F000FD"/>
    <w:rsid w:val="00F00823"/>
    <w:rsid w:val="00F01515"/>
    <w:rsid w:val="00F0173D"/>
    <w:rsid w:val="00F01793"/>
    <w:rsid w:val="00F02403"/>
    <w:rsid w:val="00F0290C"/>
    <w:rsid w:val="00F0298E"/>
    <w:rsid w:val="00F02BB5"/>
    <w:rsid w:val="00F041E9"/>
    <w:rsid w:val="00F05426"/>
    <w:rsid w:val="00F056BE"/>
    <w:rsid w:val="00F0588E"/>
    <w:rsid w:val="00F05BCB"/>
    <w:rsid w:val="00F05C33"/>
    <w:rsid w:val="00F071E7"/>
    <w:rsid w:val="00F075A9"/>
    <w:rsid w:val="00F078E3"/>
    <w:rsid w:val="00F07EE3"/>
    <w:rsid w:val="00F103AC"/>
    <w:rsid w:val="00F10550"/>
    <w:rsid w:val="00F1095F"/>
    <w:rsid w:val="00F121C2"/>
    <w:rsid w:val="00F12737"/>
    <w:rsid w:val="00F14190"/>
    <w:rsid w:val="00F163C5"/>
    <w:rsid w:val="00F164EF"/>
    <w:rsid w:val="00F209BC"/>
    <w:rsid w:val="00F20D43"/>
    <w:rsid w:val="00F212FD"/>
    <w:rsid w:val="00F23077"/>
    <w:rsid w:val="00F238A9"/>
    <w:rsid w:val="00F240E1"/>
    <w:rsid w:val="00F24586"/>
    <w:rsid w:val="00F247DF"/>
    <w:rsid w:val="00F25789"/>
    <w:rsid w:val="00F25FC3"/>
    <w:rsid w:val="00F2610A"/>
    <w:rsid w:val="00F26357"/>
    <w:rsid w:val="00F2640E"/>
    <w:rsid w:val="00F27417"/>
    <w:rsid w:val="00F27A55"/>
    <w:rsid w:val="00F27A98"/>
    <w:rsid w:val="00F301F2"/>
    <w:rsid w:val="00F307C9"/>
    <w:rsid w:val="00F30A24"/>
    <w:rsid w:val="00F31331"/>
    <w:rsid w:val="00F31817"/>
    <w:rsid w:val="00F31BBA"/>
    <w:rsid w:val="00F31D0F"/>
    <w:rsid w:val="00F324A1"/>
    <w:rsid w:val="00F334F9"/>
    <w:rsid w:val="00F357E7"/>
    <w:rsid w:val="00F35C91"/>
    <w:rsid w:val="00F35EA9"/>
    <w:rsid w:val="00F36DEB"/>
    <w:rsid w:val="00F36DF0"/>
    <w:rsid w:val="00F3706E"/>
    <w:rsid w:val="00F37125"/>
    <w:rsid w:val="00F3773F"/>
    <w:rsid w:val="00F377B2"/>
    <w:rsid w:val="00F40012"/>
    <w:rsid w:val="00F42AAE"/>
    <w:rsid w:val="00F431EB"/>
    <w:rsid w:val="00F435B7"/>
    <w:rsid w:val="00F43612"/>
    <w:rsid w:val="00F43D11"/>
    <w:rsid w:val="00F441DB"/>
    <w:rsid w:val="00F44952"/>
    <w:rsid w:val="00F450AD"/>
    <w:rsid w:val="00F45286"/>
    <w:rsid w:val="00F4629C"/>
    <w:rsid w:val="00F476E8"/>
    <w:rsid w:val="00F503AB"/>
    <w:rsid w:val="00F51E50"/>
    <w:rsid w:val="00F52299"/>
    <w:rsid w:val="00F525FC"/>
    <w:rsid w:val="00F52B37"/>
    <w:rsid w:val="00F53881"/>
    <w:rsid w:val="00F54248"/>
    <w:rsid w:val="00F546C7"/>
    <w:rsid w:val="00F54D95"/>
    <w:rsid w:val="00F55054"/>
    <w:rsid w:val="00F55A9E"/>
    <w:rsid w:val="00F5686E"/>
    <w:rsid w:val="00F56B01"/>
    <w:rsid w:val="00F577D5"/>
    <w:rsid w:val="00F57A50"/>
    <w:rsid w:val="00F57C25"/>
    <w:rsid w:val="00F57D60"/>
    <w:rsid w:val="00F60104"/>
    <w:rsid w:val="00F60457"/>
    <w:rsid w:val="00F60744"/>
    <w:rsid w:val="00F61644"/>
    <w:rsid w:val="00F6189A"/>
    <w:rsid w:val="00F62494"/>
    <w:rsid w:val="00F625A2"/>
    <w:rsid w:val="00F627D2"/>
    <w:rsid w:val="00F62A53"/>
    <w:rsid w:val="00F63B11"/>
    <w:rsid w:val="00F644A3"/>
    <w:rsid w:val="00F64B9F"/>
    <w:rsid w:val="00F650C9"/>
    <w:rsid w:val="00F655AC"/>
    <w:rsid w:val="00F66CC8"/>
    <w:rsid w:val="00F70589"/>
    <w:rsid w:val="00F70932"/>
    <w:rsid w:val="00F71B0C"/>
    <w:rsid w:val="00F71DCA"/>
    <w:rsid w:val="00F721ED"/>
    <w:rsid w:val="00F7244C"/>
    <w:rsid w:val="00F728A4"/>
    <w:rsid w:val="00F73682"/>
    <w:rsid w:val="00F7368C"/>
    <w:rsid w:val="00F74618"/>
    <w:rsid w:val="00F74F52"/>
    <w:rsid w:val="00F75086"/>
    <w:rsid w:val="00F76252"/>
    <w:rsid w:val="00F776E1"/>
    <w:rsid w:val="00F80E59"/>
    <w:rsid w:val="00F80FDE"/>
    <w:rsid w:val="00F81055"/>
    <w:rsid w:val="00F8146D"/>
    <w:rsid w:val="00F8328B"/>
    <w:rsid w:val="00F83B4E"/>
    <w:rsid w:val="00F84922"/>
    <w:rsid w:val="00F84BEE"/>
    <w:rsid w:val="00F85309"/>
    <w:rsid w:val="00F9028D"/>
    <w:rsid w:val="00F906AF"/>
    <w:rsid w:val="00F90A66"/>
    <w:rsid w:val="00F90D15"/>
    <w:rsid w:val="00F918C0"/>
    <w:rsid w:val="00F91B60"/>
    <w:rsid w:val="00F91DA3"/>
    <w:rsid w:val="00F91E50"/>
    <w:rsid w:val="00F9291A"/>
    <w:rsid w:val="00F931E5"/>
    <w:rsid w:val="00F93416"/>
    <w:rsid w:val="00F93996"/>
    <w:rsid w:val="00F94544"/>
    <w:rsid w:val="00F9497D"/>
    <w:rsid w:val="00F955E9"/>
    <w:rsid w:val="00F95BEA"/>
    <w:rsid w:val="00F961C3"/>
    <w:rsid w:val="00F965BD"/>
    <w:rsid w:val="00F975ED"/>
    <w:rsid w:val="00FA17C8"/>
    <w:rsid w:val="00FA2078"/>
    <w:rsid w:val="00FA2DB9"/>
    <w:rsid w:val="00FA3689"/>
    <w:rsid w:val="00FA3892"/>
    <w:rsid w:val="00FA41C2"/>
    <w:rsid w:val="00FA4773"/>
    <w:rsid w:val="00FA4B67"/>
    <w:rsid w:val="00FA4CEC"/>
    <w:rsid w:val="00FA51C3"/>
    <w:rsid w:val="00FA552A"/>
    <w:rsid w:val="00FA56E9"/>
    <w:rsid w:val="00FA58CA"/>
    <w:rsid w:val="00FA641A"/>
    <w:rsid w:val="00FA7E06"/>
    <w:rsid w:val="00FB0022"/>
    <w:rsid w:val="00FB0496"/>
    <w:rsid w:val="00FB1C09"/>
    <w:rsid w:val="00FB21DE"/>
    <w:rsid w:val="00FB24AF"/>
    <w:rsid w:val="00FB284B"/>
    <w:rsid w:val="00FB2DE7"/>
    <w:rsid w:val="00FB2EE5"/>
    <w:rsid w:val="00FB339A"/>
    <w:rsid w:val="00FB33BA"/>
    <w:rsid w:val="00FB355F"/>
    <w:rsid w:val="00FB3A0A"/>
    <w:rsid w:val="00FB478F"/>
    <w:rsid w:val="00FB4AC9"/>
    <w:rsid w:val="00FB4C45"/>
    <w:rsid w:val="00FB58DC"/>
    <w:rsid w:val="00FB638E"/>
    <w:rsid w:val="00FB71DA"/>
    <w:rsid w:val="00FB73A8"/>
    <w:rsid w:val="00FB7697"/>
    <w:rsid w:val="00FC1906"/>
    <w:rsid w:val="00FC1DB3"/>
    <w:rsid w:val="00FC1FD8"/>
    <w:rsid w:val="00FC207A"/>
    <w:rsid w:val="00FC4A9B"/>
    <w:rsid w:val="00FC51C4"/>
    <w:rsid w:val="00FC531F"/>
    <w:rsid w:val="00FC556F"/>
    <w:rsid w:val="00FC5852"/>
    <w:rsid w:val="00FC7B41"/>
    <w:rsid w:val="00FD11F4"/>
    <w:rsid w:val="00FD1401"/>
    <w:rsid w:val="00FD1723"/>
    <w:rsid w:val="00FD1EC6"/>
    <w:rsid w:val="00FD2615"/>
    <w:rsid w:val="00FD2793"/>
    <w:rsid w:val="00FD3268"/>
    <w:rsid w:val="00FD3BA6"/>
    <w:rsid w:val="00FD3EBD"/>
    <w:rsid w:val="00FD5219"/>
    <w:rsid w:val="00FD52DB"/>
    <w:rsid w:val="00FD53AB"/>
    <w:rsid w:val="00FD569B"/>
    <w:rsid w:val="00FD77EE"/>
    <w:rsid w:val="00FE06A4"/>
    <w:rsid w:val="00FE15A6"/>
    <w:rsid w:val="00FE162C"/>
    <w:rsid w:val="00FE1633"/>
    <w:rsid w:val="00FE2852"/>
    <w:rsid w:val="00FE2E08"/>
    <w:rsid w:val="00FE4681"/>
    <w:rsid w:val="00FE468B"/>
    <w:rsid w:val="00FE4C18"/>
    <w:rsid w:val="00FE4DA9"/>
    <w:rsid w:val="00FE4DBC"/>
    <w:rsid w:val="00FE4E77"/>
    <w:rsid w:val="00FE50DF"/>
    <w:rsid w:val="00FE59AE"/>
    <w:rsid w:val="00FE5A09"/>
    <w:rsid w:val="00FE5B04"/>
    <w:rsid w:val="00FE5CFF"/>
    <w:rsid w:val="00FE5F36"/>
    <w:rsid w:val="00FE665C"/>
    <w:rsid w:val="00FE677E"/>
    <w:rsid w:val="00FE6CC3"/>
    <w:rsid w:val="00FF051D"/>
    <w:rsid w:val="00FF081B"/>
    <w:rsid w:val="00FF08BA"/>
    <w:rsid w:val="00FF0BF7"/>
    <w:rsid w:val="00FF0CD8"/>
    <w:rsid w:val="00FF0FC0"/>
    <w:rsid w:val="00FF1A03"/>
    <w:rsid w:val="00FF1B37"/>
    <w:rsid w:val="00FF36D9"/>
    <w:rsid w:val="00FF4445"/>
    <w:rsid w:val="00FF4BFC"/>
    <w:rsid w:val="00FF5913"/>
    <w:rsid w:val="00FF5BBC"/>
    <w:rsid w:val="00FF6B3E"/>
    <w:rsid w:val="00FF6B95"/>
    <w:rsid w:val="00FF6CED"/>
    <w:rsid w:val="00FF6D33"/>
    <w:rsid w:val="00FF747F"/>
    <w:rsid w:val="00FF7AB0"/>
    <w:rsid w:val="00FF7AF0"/>
    <w:rsid w:val="00FF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D226E"/>
  <w15:chartTrackingRefBased/>
  <w15:docId w15:val="{E43FAB79-3678-4875-8479-569F5FC9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2717E"/>
  </w:style>
  <w:style w:type="paragraph" w:styleId="12">
    <w:name w:val="heading 1"/>
    <w:basedOn w:val="a4"/>
    <w:next w:val="a4"/>
    <w:link w:val="13"/>
    <w:uiPriority w:val="99"/>
    <w:qFormat/>
    <w:rsid w:val="00F5686E"/>
    <w:pPr>
      <w:keepNext/>
      <w:spacing w:before="120" w:after="120" w:line="360" w:lineRule="auto"/>
      <w:outlineLvl w:val="0"/>
    </w:pPr>
    <w:rPr>
      <w:b/>
      <w:kern w:val="28"/>
      <w:sz w:val="32"/>
    </w:rPr>
  </w:style>
  <w:style w:type="paragraph" w:styleId="21">
    <w:name w:val="heading 2"/>
    <w:basedOn w:val="a4"/>
    <w:next w:val="a4"/>
    <w:link w:val="22"/>
    <w:qFormat/>
    <w:rsid w:val="00F5686E"/>
    <w:pPr>
      <w:keepNext/>
      <w:spacing w:before="240" w:after="60"/>
      <w:outlineLvl w:val="1"/>
    </w:pPr>
    <w:rPr>
      <w:rFonts w:ascii="Arial" w:hAnsi="Arial"/>
      <w:b/>
      <w:bCs/>
      <w:i/>
      <w:iCs/>
      <w:sz w:val="28"/>
      <w:szCs w:val="28"/>
      <w:lang w:val="x-none" w:eastAsia="x-none"/>
    </w:rPr>
  </w:style>
  <w:style w:type="paragraph" w:styleId="30">
    <w:name w:val="heading 3"/>
    <w:basedOn w:val="a4"/>
    <w:next w:val="a4"/>
    <w:link w:val="31"/>
    <w:qFormat/>
    <w:rsid w:val="00F5686E"/>
    <w:pPr>
      <w:keepNext/>
      <w:spacing w:before="240" w:after="60"/>
      <w:outlineLvl w:val="2"/>
    </w:pPr>
    <w:rPr>
      <w:rFonts w:ascii="Arial" w:hAnsi="Arial" w:cs="Arial"/>
      <w:b/>
      <w:bCs/>
      <w:sz w:val="26"/>
      <w:szCs w:val="26"/>
    </w:rPr>
  </w:style>
  <w:style w:type="paragraph" w:styleId="40">
    <w:name w:val="heading 4"/>
    <w:basedOn w:val="a4"/>
    <w:next w:val="a4"/>
    <w:qFormat/>
    <w:rsid w:val="00F5686E"/>
    <w:pPr>
      <w:keepNext/>
      <w:spacing w:before="240" w:after="120"/>
      <w:outlineLvl w:val="3"/>
    </w:pPr>
    <w:rPr>
      <w:b/>
      <w:sz w:val="28"/>
    </w:rPr>
  </w:style>
  <w:style w:type="paragraph" w:styleId="50">
    <w:name w:val="heading 5"/>
    <w:basedOn w:val="a4"/>
    <w:next w:val="a4"/>
    <w:qFormat/>
    <w:rsid w:val="00F5686E"/>
    <w:pPr>
      <w:spacing w:before="240" w:after="60"/>
      <w:outlineLvl w:val="4"/>
    </w:pPr>
    <w:rPr>
      <w:b/>
      <w:bCs/>
      <w:i/>
      <w:iCs/>
      <w:sz w:val="26"/>
      <w:szCs w:val="26"/>
    </w:rPr>
  </w:style>
  <w:style w:type="paragraph" w:styleId="60">
    <w:name w:val="heading 6"/>
    <w:basedOn w:val="a4"/>
    <w:next w:val="a4"/>
    <w:qFormat/>
    <w:rsid w:val="00F5686E"/>
    <w:pPr>
      <w:spacing w:before="240" w:after="60"/>
      <w:outlineLvl w:val="5"/>
    </w:pPr>
    <w:rPr>
      <w:b/>
      <w:bCs/>
      <w:sz w:val="22"/>
      <w:szCs w:val="22"/>
    </w:rPr>
  </w:style>
  <w:style w:type="paragraph" w:styleId="7">
    <w:name w:val="heading 7"/>
    <w:basedOn w:val="a4"/>
    <w:next w:val="a4"/>
    <w:qFormat/>
    <w:rsid w:val="00F5686E"/>
    <w:pPr>
      <w:spacing w:before="240" w:after="60"/>
      <w:outlineLvl w:val="6"/>
    </w:pPr>
    <w:rPr>
      <w:sz w:val="24"/>
      <w:szCs w:val="24"/>
    </w:rPr>
  </w:style>
  <w:style w:type="paragraph" w:styleId="8">
    <w:name w:val="heading 8"/>
    <w:basedOn w:val="a4"/>
    <w:next w:val="a4"/>
    <w:qFormat/>
    <w:rsid w:val="00F5686E"/>
    <w:pPr>
      <w:spacing w:before="240" w:after="60"/>
      <w:outlineLvl w:val="7"/>
    </w:pPr>
    <w:rPr>
      <w:i/>
      <w:iCs/>
      <w:sz w:val="24"/>
      <w:szCs w:val="24"/>
    </w:rPr>
  </w:style>
  <w:style w:type="paragraph" w:styleId="9">
    <w:name w:val="heading 9"/>
    <w:basedOn w:val="a4"/>
    <w:next w:val="a4"/>
    <w:qFormat/>
    <w:rsid w:val="00F5686E"/>
    <w:pPr>
      <w:keepNext/>
      <w:shd w:val="clear" w:color="auto" w:fill="FFFFFF"/>
      <w:ind w:firstLine="244"/>
      <w:jc w:val="both"/>
      <w:outlineLvl w:val="8"/>
    </w:pPr>
    <w:rPr>
      <w:b/>
      <w:sz w:val="24"/>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2"/>
    <w:uiPriority w:val="99"/>
    <w:rsid w:val="00F5686E"/>
    <w:rPr>
      <w:b/>
      <w:kern w:val="28"/>
      <w:sz w:val="32"/>
      <w:lang w:val="ru-RU" w:eastAsia="ru-RU" w:bidi="ar-SA"/>
    </w:rPr>
  </w:style>
  <w:style w:type="character" w:customStyle="1" w:styleId="31">
    <w:name w:val="Заголовок 3 Знак1"/>
    <w:link w:val="30"/>
    <w:rsid w:val="00F5686E"/>
    <w:rPr>
      <w:rFonts w:ascii="Arial" w:hAnsi="Arial" w:cs="Arial"/>
      <w:b/>
      <w:bCs/>
      <w:sz w:val="26"/>
      <w:szCs w:val="26"/>
      <w:lang w:val="ru-RU" w:eastAsia="ru-RU" w:bidi="ar-SA"/>
    </w:rPr>
  </w:style>
  <w:style w:type="paragraph" w:styleId="a8">
    <w:name w:val="Body Text"/>
    <w:basedOn w:val="a4"/>
    <w:link w:val="a9"/>
    <w:rsid w:val="00F5686E"/>
    <w:pPr>
      <w:keepNext/>
      <w:suppressAutoHyphens/>
      <w:outlineLvl w:val="0"/>
    </w:pPr>
    <w:rPr>
      <w:sz w:val="24"/>
      <w:lang w:val="x-none" w:eastAsia="x-none"/>
    </w:rPr>
  </w:style>
  <w:style w:type="paragraph" w:styleId="32">
    <w:name w:val="Body Text Indent 3"/>
    <w:basedOn w:val="a4"/>
    <w:rsid w:val="00F5686E"/>
    <w:pPr>
      <w:widowControl w:val="0"/>
      <w:spacing w:before="240"/>
      <w:ind w:left="680" w:hanging="680"/>
      <w:jc w:val="both"/>
    </w:pPr>
    <w:rPr>
      <w:sz w:val="22"/>
    </w:rPr>
  </w:style>
  <w:style w:type="paragraph" w:styleId="aa">
    <w:name w:val="Block Text"/>
    <w:basedOn w:val="a4"/>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4"/>
    <w:rsid w:val="00F5686E"/>
    <w:pPr>
      <w:suppressAutoHyphens/>
      <w:autoSpaceDE w:val="0"/>
      <w:autoSpaceDN w:val="0"/>
      <w:jc w:val="center"/>
    </w:pPr>
    <w:rPr>
      <w:rFonts w:ascii="Arial" w:hAnsi="Arial" w:cs="Arial"/>
      <w:sz w:val="24"/>
      <w:szCs w:val="24"/>
    </w:rPr>
  </w:style>
  <w:style w:type="paragraph" w:styleId="ab">
    <w:name w:val="Body Text Indent"/>
    <w:basedOn w:val="a4"/>
    <w:link w:val="ac"/>
    <w:uiPriority w:val="99"/>
    <w:rsid w:val="00F5686E"/>
    <w:pPr>
      <w:spacing w:after="120"/>
      <w:ind w:left="283"/>
    </w:pPr>
  </w:style>
  <w:style w:type="character" w:customStyle="1" w:styleId="ac">
    <w:name w:val="Основной текст с отступом Знак"/>
    <w:link w:val="ab"/>
    <w:uiPriority w:val="99"/>
    <w:rsid w:val="00F5686E"/>
    <w:rPr>
      <w:lang w:val="ru-RU" w:eastAsia="ru-RU" w:bidi="ar-SA"/>
    </w:rPr>
  </w:style>
  <w:style w:type="paragraph" w:styleId="23">
    <w:name w:val="Body Text Indent 2"/>
    <w:basedOn w:val="a4"/>
    <w:link w:val="24"/>
    <w:rsid w:val="00F5686E"/>
    <w:pPr>
      <w:spacing w:after="120" w:line="480" w:lineRule="auto"/>
      <w:ind w:left="283"/>
    </w:pPr>
  </w:style>
  <w:style w:type="paragraph" w:styleId="ad">
    <w:name w:val="header"/>
    <w:basedOn w:val="a4"/>
    <w:rsid w:val="00F5686E"/>
    <w:pPr>
      <w:tabs>
        <w:tab w:val="center" w:pos="4153"/>
        <w:tab w:val="right" w:pos="8306"/>
      </w:tabs>
    </w:pPr>
  </w:style>
  <w:style w:type="paragraph" w:styleId="ae">
    <w:name w:val="footer"/>
    <w:basedOn w:val="a4"/>
    <w:link w:val="af"/>
    <w:rsid w:val="00F5686E"/>
    <w:pPr>
      <w:tabs>
        <w:tab w:val="center" w:pos="4153"/>
        <w:tab w:val="right" w:pos="8306"/>
      </w:tabs>
    </w:pPr>
  </w:style>
  <w:style w:type="paragraph" w:customStyle="1" w:styleId="210">
    <w:name w:val="Основной текст 21"/>
    <w:basedOn w:val="a4"/>
    <w:rsid w:val="00F5686E"/>
    <w:pPr>
      <w:overflowPunct w:val="0"/>
      <w:autoSpaceDE w:val="0"/>
      <w:autoSpaceDN w:val="0"/>
      <w:adjustRightInd w:val="0"/>
      <w:jc w:val="center"/>
    </w:pPr>
    <w:rPr>
      <w:b/>
      <w:sz w:val="28"/>
    </w:rPr>
  </w:style>
  <w:style w:type="character" w:styleId="af0">
    <w:name w:val="page number"/>
    <w:basedOn w:val="a5"/>
    <w:rsid w:val="00F5686E"/>
  </w:style>
  <w:style w:type="paragraph" w:customStyle="1" w:styleId="14">
    <w:name w:val="Стиль1"/>
    <w:basedOn w:val="a4"/>
    <w:rsid w:val="00F5686E"/>
    <w:pPr>
      <w:jc w:val="center"/>
    </w:pPr>
    <w:rPr>
      <w:b/>
      <w:sz w:val="28"/>
    </w:rPr>
  </w:style>
  <w:style w:type="paragraph" w:customStyle="1" w:styleId="25">
    <w:name w:val="Стиль2"/>
    <w:basedOn w:val="a4"/>
    <w:rsid w:val="00F5686E"/>
    <w:pPr>
      <w:ind w:firstLine="426"/>
      <w:jc w:val="both"/>
    </w:pPr>
    <w:rPr>
      <w:sz w:val="24"/>
    </w:rPr>
  </w:style>
  <w:style w:type="paragraph" w:customStyle="1" w:styleId="41">
    <w:name w:val="Стиль4"/>
    <w:basedOn w:val="a4"/>
    <w:rsid w:val="00F5686E"/>
    <w:pPr>
      <w:jc w:val="both"/>
    </w:pPr>
    <w:rPr>
      <w:sz w:val="24"/>
    </w:rPr>
  </w:style>
  <w:style w:type="paragraph" w:customStyle="1" w:styleId="33">
    <w:name w:val="Стиль3"/>
    <w:basedOn w:val="a4"/>
    <w:rsid w:val="00F5686E"/>
    <w:pPr>
      <w:jc w:val="both"/>
    </w:pPr>
  </w:style>
  <w:style w:type="paragraph" w:customStyle="1" w:styleId="51">
    <w:name w:val="Стиль5"/>
    <w:basedOn w:val="a4"/>
    <w:rsid w:val="00F5686E"/>
    <w:pPr>
      <w:ind w:firstLine="426"/>
      <w:jc w:val="center"/>
    </w:pPr>
    <w:rPr>
      <w:sz w:val="24"/>
    </w:rPr>
  </w:style>
  <w:style w:type="paragraph" w:customStyle="1" w:styleId="26">
    <w:name w:val="çàãîëîâîê 2"/>
    <w:basedOn w:val="a4"/>
    <w:next w:val="a4"/>
    <w:rsid w:val="00F5686E"/>
    <w:pPr>
      <w:keepNext/>
      <w:widowControl w:val="0"/>
      <w:autoSpaceDE w:val="0"/>
      <w:autoSpaceDN w:val="0"/>
      <w:jc w:val="center"/>
    </w:pPr>
    <w:rPr>
      <w:b/>
      <w:sz w:val="32"/>
    </w:rPr>
  </w:style>
  <w:style w:type="paragraph" w:customStyle="1" w:styleId="70">
    <w:name w:val="Стиль7"/>
    <w:basedOn w:val="33"/>
    <w:rsid w:val="00F5686E"/>
    <w:pPr>
      <w:ind w:firstLine="426"/>
    </w:pPr>
  </w:style>
  <w:style w:type="paragraph" w:styleId="27">
    <w:name w:val="Body Text 2"/>
    <w:basedOn w:val="a4"/>
    <w:link w:val="28"/>
    <w:rsid w:val="00F5686E"/>
    <w:pPr>
      <w:spacing w:after="120" w:line="480" w:lineRule="auto"/>
    </w:pPr>
  </w:style>
  <w:style w:type="paragraph" w:customStyle="1" w:styleId="15">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5"/>
    <w:rsid w:val="00F5686E"/>
    <w:pPr>
      <w:spacing w:line="360" w:lineRule="auto"/>
      <w:ind w:left="0" w:firstLine="709"/>
      <w:jc w:val="both"/>
    </w:pPr>
    <w:rPr>
      <w:sz w:val="24"/>
    </w:rPr>
  </w:style>
  <w:style w:type="paragraph" w:customStyle="1" w:styleId="29">
    <w:name w:val="Текст_начало_2"/>
    <w:basedOn w:val="a4"/>
    <w:rsid w:val="00F5686E"/>
    <w:pPr>
      <w:spacing w:line="360" w:lineRule="exact"/>
      <w:jc w:val="both"/>
    </w:pPr>
    <w:rPr>
      <w:rFonts w:ascii="Arial" w:hAnsi="Arial"/>
      <w:sz w:val="24"/>
      <w:lang w:val="en-GB"/>
    </w:rPr>
  </w:style>
  <w:style w:type="paragraph" w:customStyle="1" w:styleId="BodyText21">
    <w:name w:val="Body Text 21"/>
    <w:basedOn w:val="15"/>
    <w:rsid w:val="00F5686E"/>
    <w:pPr>
      <w:spacing w:line="360" w:lineRule="auto"/>
      <w:ind w:left="0" w:firstLine="851"/>
      <w:jc w:val="both"/>
    </w:pPr>
    <w:rPr>
      <w:sz w:val="24"/>
    </w:rPr>
  </w:style>
  <w:style w:type="paragraph" w:styleId="34">
    <w:name w:val="Body Text 3"/>
    <w:basedOn w:val="a4"/>
    <w:link w:val="35"/>
    <w:rsid w:val="00F5686E"/>
    <w:pPr>
      <w:spacing w:after="120"/>
    </w:pPr>
    <w:rPr>
      <w:sz w:val="16"/>
      <w:szCs w:val="16"/>
      <w:lang w:val="x-none" w:eastAsia="x-none"/>
    </w:rPr>
  </w:style>
  <w:style w:type="paragraph" w:customStyle="1" w:styleId="110">
    <w:name w:val="заголовок 11"/>
    <w:basedOn w:val="a4"/>
    <w:next w:val="a4"/>
    <w:rsid w:val="00F5686E"/>
    <w:pPr>
      <w:keepNext/>
      <w:jc w:val="center"/>
    </w:pPr>
    <w:rPr>
      <w:rFonts w:cs="Arial"/>
      <w:snapToGrid w:val="0"/>
      <w:sz w:val="24"/>
    </w:rPr>
  </w:style>
  <w:style w:type="paragraph" w:styleId="af1">
    <w:name w:val="caption"/>
    <w:basedOn w:val="a4"/>
    <w:next w:val="a4"/>
    <w:qFormat/>
    <w:rsid w:val="00F5686E"/>
    <w:pPr>
      <w:keepNext/>
      <w:ind w:firstLine="567"/>
      <w:jc w:val="both"/>
    </w:pPr>
    <w:rPr>
      <w:b/>
    </w:rPr>
  </w:style>
  <w:style w:type="paragraph" w:customStyle="1" w:styleId="af2">
    <w:name w:val="Название"/>
    <w:basedOn w:val="a4"/>
    <w:link w:val="af3"/>
    <w:qFormat/>
    <w:rsid w:val="00F5686E"/>
    <w:pPr>
      <w:jc w:val="center"/>
    </w:pPr>
    <w:rPr>
      <w:sz w:val="32"/>
      <w:szCs w:val="24"/>
      <w:lang w:val="x-none" w:eastAsia="x-none"/>
    </w:rPr>
  </w:style>
  <w:style w:type="character" w:styleId="af4">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5">
    <w:name w:val="footnote text"/>
    <w:basedOn w:val="a4"/>
    <w:link w:val="af6"/>
    <w:semiHidden/>
    <w:rsid w:val="00F5686E"/>
  </w:style>
  <w:style w:type="character" w:styleId="af7">
    <w:name w:val="footnote reference"/>
    <w:semiHidden/>
    <w:rsid w:val="00F5686E"/>
    <w:rPr>
      <w:vertAlign w:val="superscript"/>
    </w:rPr>
  </w:style>
  <w:style w:type="character" w:styleId="af8">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9">
    <w:name w:val="List Bullet"/>
    <w:basedOn w:val="a4"/>
    <w:autoRedefine/>
    <w:rsid w:val="00F5686E"/>
    <w:pPr>
      <w:jc w:val="both"/>
    </w:pPr>
  </w:style>
  <w:style w:type="paragraph" w:styleId="36">
    <w:name w:val="List Bullet 3"/>
    <w:basedOn w:val="af9"/>
    <w:autoRedefine/>
    <w:rsid w:val="00F5686E"/>
    <w:pPr>
      <w:ind w:left="1440"/>
    </w:pPr>
  </w:style>
  <w:style w:type="paragraph" w:styleId="2a">
    <w:name w:val="toc 2"/>
    <w:basedOn w:val="a4"/>
    <w:autoRedefine/>
    <w:semiHidden/>
    <w:rsid w:val="00F5686E"/>
    <w:pPr>
      <w:spacing w:before="240"/>
    </w:pPr>
    <w:rPr>
      <w:b/>
      <w:bCs/>
    </w:rPr>
  </w:style>
  <w:style w:type="paragraph" w:customStyle="1" w:styleId="4H4">
    <w:name w:val="Заголовок 4.H4"/>
    <w:basedOn w:val="a4"/>
    <w:next w:val="a4"/>
    <w:rsid w:val="00F5686E"/>
    <w:pPr>
      <w:spacing w:before="120"/>
    </w:pPr>
    <w:rPr>
      <w:sz w:val="22"/>
    </w:rPr>
  </w:style>
  <w:style w:type="paragraph" w:customStyle="1" w:styleId="5H5">
    <w:name w:val="Заголовок 5.H5"/>
    <w:basedOn w:val="a4"/>
    <w:next w:val="a4"/>
    <w:rsid w:val="00F5686E"/>
    <w:pPr>
      <w:spacing w:before="120"/>
    </w:pPr>
    <w:rPr>
      <w:sz w:val="22"/>
    </w:rPr>
  </w:style>
  <w:style w:type="paragraph" w:customStyle="1" w:styleId="3H3">
    <w:name w:val="Заголовок 3.H3"/>
    <w:basedOn w:val="a4"/>
    <w:next w:val="a4"/>
    <w:rsid w:val="00F5686E"/>
    <w:pPr>
      <w:spacing w:before="120"/>
    </w:pPr>
    <w:rPr>
      <w:sz w:val="22"/>
    </w:rPr>
  </w:style>
  <w:style w:type="paragraph" w:customStyle="1" w:styleId="Web">
    <w:name w:val="Обычный (Web)"/>
    <w:basedOn w:val="a4"/>
    <w:rsid w:val="00F5686E"/>
    <w:pPr>
      <w:spacing w:before="100" w:beforeAutospacing="1" w:after="100" w:afterAutospacing="1"/>
    </w:pPr>
    <w:rPr>
      <w:sz w:val="24"/>
      <w:szCs w:val="24"/>
    </w:rPr>
  </w:style>
  <w:style w:type="paragraph" w:customStyle="1" w:styleId="16">
    <w:name w:val="Обычный + Первая строка:  1 см"/>
    <w:basedOn w:val="a4"/>
    <w:link w:val="17"/>
    <w:rsid w:val="00F5686E"/>
    <w:pPr>
      <w:keepNext/>
      <w:keepLines/>
      <w:widowControl w:val="0"/>
      <w:suppressLineNumbers/>
      <w:suppressAutoHyphens/>
      <w:spacing w:after="60"/>
      <w:ind w:firstLine="567"/>
      <w:jc w:val="both"/>
    </w:pPr>
    <w:rPr>
      <w:i/>
      <w:sz w:val="24"/>
      <w:szCs w:val="24"/>
    </w:rPr>
  </w:style>
  <w:style w:type="character" w:customStyle="1" w:styleId="17">
    <w:name w:val="Обычный + Первая строка:  1 см Знак"/>
    <w:link w:val="16"/>
    <w:rsid w:val="00F5686E"/>
    <w:rPr>
      <w:i/>
      <w:sz w:val="24"/>
      <w:szCs w:val="24"/>
      <w:lang w:val="ru-RU" w:eastAsia="ru-RU" w:bidi="ar-SA"/>
    </w:rPr>
  </w:style>
  <w:style w:type="paragraph" w:customStyle="1" w:styleId="37">
    <w:name w:val="Стиль3 Знак Знак"/>
    <w:basedOn w:val="23"/>
    <w:link w:val="38"/>
    <w:rsid w:val="00F5686E"/>
    <w:pPr>
      <w:widowControl w:val="0"/>
      <w:tabs>
        <w:tab w:val="num" w:pos="227"/>
      </w:tabs>
      <w:adjustRightInd w:val="0"/>
      <w:spacing w:after="0" w:line="240" w:lineRule="auto"/>
      <w:ind w:left="0"/>
      <w:jc w:val="both"/>
      <w:textAlignment w:val="baseline"/>
    </w:pPr>
    <w:rPr>
      <w:sz w:val="24"/>
    </w:rPr>
  </w:style>
  <w:style w:type="character" w:customStyle="1" w:styleId="38">
    <w:name w:val="Стиль3 Знак Знак Знак"/>
    <w:link w:val="37"/>
    <w:rsid w:val="00F5686E"/>
    <w:rPr>
      <w:sz w:val="24"/>
      <w:lang w:val="ru-RU" w:eastAsia="ru-RU" w:bidi="ar-SA"/>
    </w:rPr>
  </w:style>
  <w:style w:type="paragraph" w:styleId="2b">
    <w:name w:val="List Number 2"/>
    <w:basedOn w:val="a4"/>
    <w:rsid w:val="00F5686E"/>
    <w:pPr>
      <w:tabs>
        <w:tab w:val="num" w:pos="360"/>
      </w:tabs>
      <w:spacing w:after="60"/>
      <w:ind w:left="360" w:hanging="360"/>
      <w:jc w:val="both"/>
    </w:pPr>
    <w:rPr>
      <w:sz w:val="24"/>
      <w:szCs w:val="24"/>
    </w:rPr>
  </w:style>
  <w:style w:type="paragraph" w:customStyle="1" w:styleId="39">
    <w:name w:val="Стиль3 Знак"/>
    <w:basedOn w:val="23"/>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9"/>
    <w:rsid w:val="00F5686E"/>
    <w:rPr>
      <w:sz w:val="24"/>
      <w:lang w:val="ru-RU" w:eastAsia="ru-RU" w:bidi="ar-SA"/>
    </w:rPr>
  </w:style>
  <w:style w:type="paragraph" w:styleId="3a">
    <w:name w:val="toc 3"/>
    <w:basedOn w:val="a4"/>
    <w:next w:val="a4"/>
    <w:autoRedefine/>
    <w:semiHidden/>
    <w:rsid w:val="00F5686E"/>
    <w:pPr>
      <w:ind w:left="200"/>
    </w:pPr>
  </w:style>
  <w:style w:type="paragraph" w:styleId="afa">
    <w:name w:val="Date"/>
    <w:basedOn w:val="a4"/>
    <w:next w:val="a4"/>
    <w:semiHidden/>
    <w:rsid w:val="00F5686E"/>
    <w:pPr>
      <w:spacing w:after="60"/>
      <w:jc w:val="both"/>
    </w:pPr>
    <w:rPr>
      <w:sz w:val="24"/>
    </w:rPr>
  </w:style>
  <w:style w:type="paragraph" w:styleId="afb">
    <w:name w:val="Normal (Web)"/>
    <w:aliases w:val="Знак Знак1,Обычный (веб) Знак Знак,Обычный (Web) Знак Знак Знак"/>
    <w:basedOn w:val="a4"/>
    <w:uiPriority w:val="99"/>
    <w:qFormat/>
    <w:rsid w:val="00F5686E"/>
    <w:pPr>
      <w:spacing w:before="100" w:beforeAutospacing="1" w:after="100" w:afterAutospacing="1"/>
    </w:pPr>
    <w:rPr>
      <w:sz w:val="24"/>
      <w:szCs w:val="24"/>
    </w:rPr>
  </w:style>
  <w:style w:type="paragraph" w:customStyle="1" w:styleId="afc">
    <w:name w:val="Тендерные данные"/>
    <w:basedOn w:val="a4"/>
    <w:semiHidden/>
    <w:rsid w:val="00F5686E"/>
    <w:pPr>
      <w:tabs>
        <w:tab w:val="left" w:pos="1985"/>
      </w:tabs>
      <w:spacing w:before="120" w:after="60"/>
      <w:jc w:val="both"/>
    </w:pPr>
    <w:rPr>
      <w:b/>
      <w:sz w:val="24"/>
    </w:rPr>
  </w:style>
  <w:style w:type="paragraph" w:styleId="afd">
    <w:name w:val="Plain Text"/>
    <w:basedOn w:val="a4"/>
    <w:semiHidden/>
    <w:rsid w:val="00F5686E"/>
    <w:rPr>
      <w:rFonts w:ascii="Courier New" w:hAnsi="Courier New" w:cs="Courier New"/>
    </w:rPr>
  </w:style>
  <w:style w:type="paragraph" w:customStyle="1" w:styleId="2-11">
    <w:name w:val="содержание2-11"/>
    <w:basedOn w:val="a4"/>
    <w:rsid w:val="00F5686E"/>
    <w:pPr>
      <w:spacing w:after="60"/>
      <w:jc w:val="both"/>
    </w:pPr>
    <w:rPr>
      <w:sz w:val="24"/>
      <w:szCs w:val="24"/>
    </w:rPr>
  </w:style>
  <w:style w:type="paragraph" w:customStyle="1" w:styleId="18">
    <w:name w:val="текст1"/>
    <w:rsid w:val="00F5686E"/>
    <w:pPr>
      <w:autoSpaceDE w:val="0"/>
      <w:autoSpaceDN w:val="0"/>
      <w:adjustRightInd w:val="0"/>
      <w:ind w:firstLine="397"/>
      <w:jc w:val="both"/>
    </w:pPr>
    <w:rPr>
      <w:rFonts w:ascii="SchoolBookC" w:hAnsi="SchoolBookC"/>
      <w:sz w:val="24"/>
    </w:rPr>
  </w:style>
  <w:style w:type="paragraph" w:customStyle="1" w:styleId="afe">
    <w:name w:val="втяжка"/>
    <w:basedOn w:val="18"/>
    <w:next w:val="18"/>
    <w:rsid w:val="00F5686E"/>
    <w:pPr>
      <w:tabs>
        <w:tab w:val="left" w:pos="567"/>
      </w:tabs>
      <w:spacing w:before="57"/>
      <w:ind w:left="567" w:hanging="567"/>
    </w:pPr>
  </w:style>
  <w:style w:type="paragraph" w:customStyle="1" w:styleId="aff">
    <w:name w:val="текст"/>
    <w:rsid w:val="00F5686E"/>
    <w:pPr>
      <w:autoSpaceDE w:val="0"/>
      <w:autoSpaceDN w:val="0"/>
      <w:adjustRightInd w:val="0"/>
      <w:jc w:val="both"/>
    </w:pPr>
    <w:rPr>
      <w:rFonts w:ascii="SchoolBookC" w:hAnsi="SchoolBookC"/>
      <w:color w:val="000000"/>
      <w:sz w:val="24"/>
    </w:rPr>
  </w:style>
  <w:style w:type="table" w:styleId="aff0">
    <w:name w:val="Table Grid"/>
    <w:basedOn w:val="a6"/>
    <w:rsid w:val="00F5686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текст таблицы"/>
    <w:basedOn w:val="a4"/>
    <w:rsid w:val="00F5686E"/>
    <w:pPr>
      <w:spacing w:before="120"/>
      <w:ind w:right="-102"/>
    </w:pPr>
    <w:rPr>
      <w:sz w:val="24"/>
      <w:szCs w:val="24"/>
    </w:rPr>
  </w:style>
  <w:style w:type="paragraph" w:customStyle="1" w:styleId="aff2">
    <w:name w:val="Раздел"/>
    <w:basedOn w:val="a4"/>
    <w:semiHidden/>
    <w:rsid w:val="00F5686E"/>
    <w:pPr>
      <w:tabs>
        <w:tab w:val="num" w:pos="1440"/>
      </w:tabs>
      <w:spacing w:before="120" w:after="120"/>
      <w:ind w:left="720" w:hanging="720"/>
      <w:jc w:val="center"/>
    </w:pPr>
    <w:rPr>
      <w:rFonts w:ascii="Arial Narrow" w:hAnsi="Arial Narrow"/>
      <w:b/>
      <w:sz w:val="28"/>
    </w:rPr>
  </w:style>
  <w:style w:type="character" w:customStyle="1" w:styleId="aff3">
    <w:name w:val="Основной шрифт"/>
    <w:semiHidden/>
    <w:rsid w:val="00F5686E"/>
  </w:style>
  <w:style w:type="paragraph" w:customStyle="1" w:styleId="aff4">
    <w:name w:val="заг_центр"/>
    <w:basedOn w:val="a4"/>
    <w:rsid w:val="00F5686E"/>
    <w:pPr>
      <w:autoSpaceDE w:val="0"/>
      <w:autoSpaceDN w:val="0"/>
      <w:adjustRightInd w:val="0"/>
      <w:spacing w:before="57"/>
      <w:ind w:left="283" w:right="283"/>
      <w:jc w:val="center"/>
    </w:pPr>
    <w:rPr>
      <w:rFonts w:ascii="AvantGardeGothicC" w:hAnsi="AvantGardeGothicC"/>
      <w:b/>
      <w:i/>
      <w:sz w:val="24"/>
    </w:rPr>
  </w:style>
  <w:style w:type="paragraph" w:styleId="aff5">
    <w:name w:val="Subtitle"/>
    <w:basedOn w:val="a4"/>
    <w:qFormat/>
    <w:rsid w:val="00F5686E"/>
    <w:pPr>
      <w:tabs>
        <w:tab w:val="left" w:pos="567"/>
      </w:tabs>
      <w:spacing w:line="360" w:lineRule="auto"/>
      <w:ind w:firstLine="709"/>
      <w:jc w:val="both"/>
    </w:pPr>
    <w:rPr>
      <w:b/>
      <w:sz w:val="24"/>
    </w:rPr>
  </w:style>
  <w:style w:type="paragraph" w:customStyle="1" w:styleId="19">
    <w:name w:val="Обычный1"/>
    <w:rsid w:val="00F5686E"/>
    <w:rPr>
      <w:rFonts w:ascii="NTHelvetica/Cyrillic" w:hAnsi="NTHelvetica/Cyrillic"/>
      <w:color w:val="000080"/>
      <w:sz w:val="16"/>
    </w:rPr>
  </w:style>
  <w:style w:type="paragraph" w:customStyle="1" w:styleId="TextNormal">
    <w:name w:val="Text Normal"/>
    <w:basedOn w:val="a4"/>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6">
    <w:name w:val="Emphasis"/>
    <w:qFormat/>
    <w:rsid w:val="00F5686E"/>
    <w:rPr>
      <w:i/>
      <w:iCs/>
    </w:rPr>
  </w:style>
  <w:style w:type="paragraph" w:customStyle="1" w:styleId="StyleFirstline127cm">
    <w:name w:val="Style First line:  127 cm"/>
    <w:basedOn w:val="a4"/>
    <w:rsid w:val="00F5686E"/>
    <w:pPr>
      <w:spacing w:before="120"/>
      <w:ind w:firstLine="720"/>
      <w:jc w:val="both"/>
    </w:pPr>
    <w:rPr>
      <w:rFonts w:ascii="Arial" w:hAnsi="Arial"/>
      <w:sz w:val="24"/>
      <w:lang w:eastAsia="en-US"/>
    </w:rPr>
  </w:style>
  <w:style w:type="paragraph" w:styleId="aff7">
    <w:name w:val="Balloon Text"/>
    <w:basedOn w:val="a4"/>
    <w:semiHidden/>
    <w:rsid w:val="00F5686E"/>
    <w:rPr>
      <w:rFonts w:ascii="Tahoma" w:hAnsi="Tahoma" w:cs="Tahoma"/>
      <w:sz w:val="16"/>
      <w:szCs w:val="16"/>
    </w:rPr>
  </w:style>
  <w:style w:type="character" w:styleId="aff8">
    <w:name w:val="annotation reference"/>
    <w:semiHidden/>
    <w:rsid w:val="00F5686E"/>
    <w:rPr>
      <w:sz w:val="16"/>
      <w:szCs w:val="16"/>
    </w:rPr>
  </w:style>
  <w:style w:type="paragraph" w:styleId="aff9">
    <w:name w:val="annotation text"/>
    <w:basedOn w:val="a4"/>
    <w:semiHidden/>
    <w:rsid w:val="00F5686E"/>
  </w:style>
  <w:style w:type="paragraph" w:styleId="affa">
    <w:name w:val="annotation subject"/>
    <w:basedOn w:val="aff9"/>
    <w:next w:val="aff9"/>
    <w:semiHidden/>
    <w:rsid w:val="00F5686E"/>
    <w:rPr>
      <w:b/>
      <w:bCs/>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paragraph" w:customStyle="1" w:styleId="3b">
    <w:name w:val="3"/>
    <w:basedOn w:val="a4"/>
    <w:rsid w:val="00F5686E"/>
    <w:pPr>
      <w:jc w:val="both"/>
    </w:pPr>
    <w:rPr>
      <w:sz w:val="24"/>
      <w:szCs w:val="24"/>
    </w:rPr>
  </w:style>
  <w:style w:type="paragraph" w:customStyle="1" w:styleId="2-110">
    <w:name w:val="2-11"/>
    <w:basedOn w:val="a4"/>
    <w:rsid w:val="00F5686E"/>
    <w:pPr>
      <w:spacing w:after="60"/>
      <w:jc w:val="both"/>
    </w:pPr>
    <w:rPr>
      <w:sz w:val="24"/>
      <w:szCs w:val="24"/>
    </w:rPr>
  </w:style>
  <w:style w:type="paragraph" w:customStyle="1" w:styleId="affb">
    <w:name w:val="Знак Знак Знак Знак"/>
    <w:basedOn w:val="a4"/>
    <w:rsid w:val="00F5686E"/>
    <w:pPr>
      <w:spacing w:after="160" w:line="240" w:lineRule="exact"/>
    </w:pPr>
    <w:rPr>
      <w:rFonts w:ascii="Verdana" w:hAnsi="Verdana"/>
      <w:sz w:val="24"/>
      <w:szCs w:val="24"/>
      <w:lang w:val="en-US" w:eastAsia="en-US"/>
    </w:rPr>
  </w:style>
  <w:style w:type="paragraph" w:customStyle="1" w:styleId="1a">
    <w:name w:val="Знак1"/>
    <w:basedOn w:val="a4"/>
    <w:rsid w:val="004210AE"/>
    <w:pPr>
      <w:spacing w:before="100" w:beforeAutospacing="1" w:after="100" w:afterAutospacing="1"/>
    </w:pPr>
    <w:rPr>
      <w:rFonts w:ascii="Tahoma" w:hAnsi="Tahoma"/>
      <w:lang w:val="en-US" w:eastAsia="en-US"/>
    </w:rPr>
  </w:style>
  <w:style w:type="paragraph" w:customStyle="1" w:styleId="a2">
    <w:name w:val="Спис_заголовок"/>
    <w:basedOn w:val="a4"/>
    <w:next w:val="a3"/>
    <w:rsid w:val="00CA1AB9"/>
    <w:pPr>
      <w:keepNext/>
      <w:keepLines/>
      <w:numPr>
        <w:numId w:val="1"/>
      </w:numPr>
      <w:tabs>
        <w:tab w:val="left" w:pos="0"/>
      </w:tabs>
      <w:spacing w:before="60" w:after="60"/>
      <w:jc w:val="both"/>
    </w:pPr>
    <w:rPr>
      <w:sz w:val="22"/>
    </w:rPr>
  </w:style>
  <w:style w:type="paragraph" w:styleId="a3">
    <w:name w:val="List"/>
    <w:basedOn w:val="a4"/>
    <w:rsid w:val="00CA1AB9"/>
    <w:pPr>
      <w:numPr>
        <w:ilvl w:val="1"/>
        <w:numId w:val="1"/>
      </w:numPr>
      <w:tabs>
        <w:tab w:val="clear" w:pos="720"/>
      </w:tabs>
      <w:spacing w:after="60"/>
      <w:ind w:left="283" w:hanging="283"/>
      <w:jc w:val="both"/>
    </w:pPr>
    <w:rPr>
      <w:sz w:val="24"/>
      <w:szCs w:val="24"/>
    </w:rPr>
  </w:style>
  <w:style w:type="paragraph" w:customStyle="1" w:styleId="11">
    <w:name w:val="Номер1"/>
    <w:basedOn w:val="a3"/>
    <w:rsid w:val="00CA1AB9"/>
    <w:pPr>
      <w:numPr>
        <w:ilvl w:val="2"/>
      </w:numPr>
      <w:spacing w:before="40" w:after="40"/>
    </w:pPr>
    <w:rPr>
      <w:sz w:val="22"/>
      <w:szCs w:val="20"/>
    </w:rPr>
  </w:style>
  <w:style w:type="paragraph" w:customStyle="1" w:styleId="1b">
    <w:name w:val="Текст1"/>
    <w:basedOn w:val="a4"/>
    <w:rsid w:val="006065ED"/>
    <w:pPr>
      <w:spacing w:line="360" w:lineRule="auto"/>
      <w:ind w:firstLine="720"/>
      <w:jc w:val="both"/>
    </w:pPr>
    <w:rPr>
      <w:sz w:val="28"/>
    </w:rPr>
  </w:style>
  <w:style w:type="paragraph" w:customStyle="1" w:styleId="130">
    <w:name w:val="Основной13"/>
    <w:basedOn w:val="ab"/>
    <w:rsid w:val="006065ED"/>
    <w:pPr>
      <w:widowControl w:val="0"/>
      <w:ind w:left="0" w:firstLine="720"/>
      <w:jc w:val="both"/>
    </w:pPr>
    <w:rPr>
      <w:sz w:val="26"/>
    </w:rPr>
  </w:style>
  <w:style w:type="paragraph" w:customStyle="1" w:styleId="1c">
    <w:name w:val="Знак1"/>
    <w:basedOn w:val="a4"/>
    <w:rsid w:val="00941C90"/>
    <w:pPr>
      <w:spacing w:before="100" w:beforeAutospacing="1" w:after="100" w:afterAutospacing="1"/>
    </w:pPr>
    <w:rPr>
      <w:rFonts w:ascii="Tahoma" w:hAnsi="Tahoma"/>
      <w:lang w:val="en-US" w:eastAsia="en-US"/>
    </w:rPr>
  </w:style>
  <w:style w:type="paragraph" w:customStyle="1" w:styleId="03zagolovok2">
    <w:name w:val="03zagolovok2"/>
    <w:basedOn w:val="a4"/>
    <w:rsid w:val="008C6CA4"/>
    <w:pPr>
      <w:keepNext/>
      <w:spacing w:before="360" w:after="120" w:line="360" w:lineRule="atLeast"/>
      <w:outlineLvl w:val="1"/>
    </w:pPr>
    <w:rPr>
      <w:rFonts w:ascii="GaramondC" w:hAnsi="GaramondC"/>
      <w:b/>
      <w:color w:val="000000"/>
      <w:sz w:val="28"/>
      <w:szCs w:val="28"/>
    </w:rPr>
  </w:style>
  <w:style w:type="paragraph" w:styleId="affc">
    <w:name w:val="endnote text"/>
    <w:basedOn w:val="a4"/>
    <w:semiHidden/>
    <w:rsid w:val="006046E1"/>
  </w:style>
  <w:style w:type="character" w:styleId="affd">
    <w:name w:val="endnote reference"/>
    <w:semiHidden/>
    <w:rsid w:val="006046E1"/>
    <w:rPr>
      <w:vertAlign w:val="superscript"/>
    </w:rPr>
  </w:style>
  <w:style w:type="paragraph" w:customStyle="1" w:styleId="aji5m00">
    <w:name w:val="aji5m0_0"/>
    <w:basedOn w:val="a4"/>
    <w:rsid w:val="00887F3C"/>
    <w:pPr>
      <w:ind w:firstLine="600"/>
      <w:jc w:val="both"/>
    </w:pPr>
    <w:rPr>
      <w:sz w:val="24"/>
      <w:szCs w:val="24"/>
    </w:rPr>
  </w:style>
  <w:style w:type="paragraph" w:customStyle="1" w:styleId="aji5m11">
    <w:name w:val="aji5m1_1"/>
    <w:basedOn w:val="a4"/>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e">
    <w:name w:val="Îñíîâí"/>
    <w:basedOn w:val="a4"/>
    <w:rsid w:val="00887F3C"/>
    <w:pPr>
      <w:widowControl w:val="0"/>
      <w:suppressAutoHyphens/>
      <w:jc w:val="both"/>
    </w:pPr>
    <w:rPr>
      <w:rFonts w:ascii="Arial" w:hAnsi="Arial"/>
      <w:sz w:val="22"/>
    </w:rPr>
  </w:style>
  <w:style w:type="paragraph" w:styleId="a">
    <w:name w:val="List Number"/>
    <w:basedOn w:val="a4"/>
    <w:rsid w:val="00902423"/>
    <w:pPr>
      <w:numPr>
        <w:numId w:val="2"/>
      </w:numPr>
    </w:pPr>
  </w:style>
  <w:style w:type="paragraph" w:customStyle="1" w:styleId="afff">
    <w:name w:val="Îáû÷íûé"/>
    <w:rsid w:val="005624AA"/>
  </w:style>
  <w:style w:type="paragraph" w:customStyle="1" w:styleId="afff0">
    <w:name w:val="Знак"/>
    <w:basedOn w:val="a4"/>
    <w:rsid w:val="009868F4"/>
    <w:pPr>
      <w:spacing w:after="160" w:line="240" w:lineRule="exact"/>
    </w:pPr>
    <w:rPr>
      <w:rFonts w:ascii="Verdana" w:hAnsi="Verdana"/>
      <w:sz w:val="24"/>
      <w:szCs w:val="24"/>
      <w:lang w:val="en-US" w:eastAsia="en-US"/>
    </w:rPr>
  </w:style>
  <w:style w:type="character" w:customStyle="1" w:styleId="af6">
    <w:name w:val="Текст сноски Знак"/>
    <w:link w:val="af5"/>
    <w:semiHidden/>
    <w:locked/>
    <w:rsid w:val="00690D9F"/>
    <w:rPr>
      <w:lang w:val="ru-RU" w:eastAsia="ru-RU" w:bidi="ar-SA"/>
    </w:rPr>
  </w:style>
  <w:style w:type="paragraph" w:customStyle="1" w:styleId="OEM">
    <w:name w:val="Нормальный (OEM)"/>
    <w:basedOn w:val="a4"/>
    <w:next w:val="a4"/>
    <w:rsid w:val="00BD4CA1"/>
    <w:pPr>
      <w:widowControl w:val="0"/>
      <w:snapToGrid w:val="0"/>
      <w:jc w:val="both"/>
    </w:pPr>
    <w:rPr>
      <w:rFonts w:ascii="Courier New" w:hAnsi="Courier New"/>
    </w:rPr>
  </w:style>
  <w:style w:type="paragraph" w:customStyle="1" w:styleId="afff1">
    <w:name w:val="Таблицы (моноширинный)"/>
    <w:basedOn w:val="a4"/>
    <w:next w:val="a4"/>
    <w:uiPriority w:val="99"/>
    <w:rsid w:val="00BD4CA1"/>
    <w:pPr>
      <w:widowControl w:val="0"/>
      <w:autoSpaceDE w:val="0"/>
      <w:autoSpaceDN w:val="0"/>
      <w:adjustRightInd w:val="0"/>
      <w:jc w:val="both"/>
    </w:pPr>
    <w:rPr>
      <w:rFonts w:ascii="Courier New" w:hAnsi="Courier New" w:cs="Courier New"/>
    </w:rPr>
  </w:style>
  <w:style w:type="character" w:customStyle="1" w:styleId="afff2">
    <w:name w:val="Цветовое выделение"/>
    <w:rsid w:val="00BD4CA1"/>
    <w:rPr>
      <w:b/>
      <w:bCs/>
      <w:color w:val="000080"/>
    </w:rPr>
  </w:style>
  <w:style w:type="character" w:customStyle="1" w:styleId="afff3">
    <w:name w:val="Гипертекстовая ссылка"/>
    <w:rsid w:val="00BD4CA1"/>
    <w:rPr>
      <w:b/>
      <w:bCs/>
      <w:color w:val="008000"/>
      <w:u w:val="single"/>
    </w:rPr>
  </w:style>
  <w:style w:type="paragraph" w:styleId="1d">
    <w:name w:val="toc 1"/>
    <w:basedOn w:val="a4"/>
    <w:next w:val="a4"/>
    <w:autoRedefine/>
    <w:semiHidden/>
    <w:rsid w:val="002B65D6"/>
    <w:pPr>
      <w:tabs>
        <w:tab w:val="right" w:leader="dot" w:pos="10080"/>
      </w:tabs>
      <w:spacing w:line="360" w:lineRule="auto"/>
    </w:pPr>
    <w:rPr>
      <w:rFonts w:ascii="Arial" w:hAnsi="Arial" w:cs="Arial"/>
      <w:b/>
      <w:bCs/>
      <w:caps/>
      <w:noProof/>
      <w:sz w:val="24"/>
      <w:szCs w:val="24"/>
    </w:rPr>
  </w:style>
  <w:style w:type="paragraph" w:customStyle="1" w:styleId="1">
    <w:name w:val="заголовок 1"/>
    <w:basedOn w:val="a4"/>
    <w:next w:val="a4"/>
    <w:rsid w:val="00033DCD"/>
    <w:pPr>
      <w:keepNext/>
      <w:pageBreakBefore/>
      <w:numPr>
        <w:numId w:val="5"/>
      </w:numPr>
      <w:spacing w:after="120"/>
      <w:outlineLvl w:val="0"/>
    </w:pPr>
    <w:rPr>
      <w:b/>
      <w:kern w:val="28"/>
      <w:sz w:val="28"/>
    </w:rPr>
  </w:style>
  <w:style w:type="paragraph" w:customStyle="1" w:styleId="2">
    <w:name w:val="заголовок 2"/>
    <w:basedOn w:val="a4"/>
    <w:next w:val="a4"/>
    <w:rsid w:val="00033DCD"/>
    <w:pPr>
      <w:keepNext/>
      <w:numPr>
        <w:ilvl w:val="1"/>
        <w:numId w:val="5"/>
      </w:numPr>
      <w:spacing w:after="120"/>
      <w:outlineLvl w:val="1"/>
    </w:pPr>
    <w:rPr>
      <w:b/>
      <w:i/>
      <w:sz w:val="24"/>
    </w:rPr>
  </w:style>
  <w:style w:type="paragraph" w:customStyle="1" w:styleId="3">
    <w:name w:val="заголовок 3"/>
    <w:basedOn w:val="a4"/>
    <w:next w:val="a4"/>
    <w:rsid w:val="00033DCD"/>
    <w:pPr>
      <w:keepNext/>
      <w:numPr>
        <w:ilvl w:val="2"/>
        <w:numId w:val="5"/>
      </w:numPr>
      <w:spacing w:after="120"/>
      <w:outlineLvl w:val="2"/>
    </w:pPr>
    <w:rPr>
      <w:b/>
      <w:sz w:val="24"/>
    </w:rPr>
  </w:style>
  <w:style w:type="paragraph" w:customStyle="1" w:styleId="4">
    <w:name w:val="заголовок 4"/>
    <w:basedOn w:val="a4"/>
    <w:next w:val="a4"/>
    <w:rsid w:val="00033DCD"/>
    <w:pPr>
      <w:keepNext/>
      <w:numPr>
        <w:ilvl w:val="3"/>
        <w:numId w:val="5"/>
      </w:numPr>
      <w:spacing w:after="120"/>
      <w:outlineLvl w:val="3"/>
    </w:pPr>
    <w:rPr>
      <w:sz w:val="24"/>
    </w:rPr>
  </w:style>
  <w:style w:type="paragraph" w:customStyle="1" w:styleId="5">
    <w:name w:val="заголовок 5"/>
    <w:basedOn w:val="a4"/>
    <w:next w:val="a4"/>
    <w:rsid w:val="00033DCD"/>
    <w:pPr>
      <w:keepNext/>
      <w:numPr>
        <w:ilvl w:val="4"/>
        <w:numId w:val="5"/>
      </w:numPr>
      <w:spacing w:after="120"/>
      <w:jc w:val="both"/>
    </w:pPr>
    <w:rPr>
      <w:sz w:val="22"/>
    </w:rPr>
  </w:style>
  <w:style w:type="paragraph" w:customStyle="1" w:styleId="6">
    <w:name w:val="заголовок 6"/>
    <w:basedOn w:val="a4"/>
    <w:next w:val="a4"/>
    <w:rsid w:val="00033DCD"/>
    <w:pPr>
      <w:numPr>
        <w:ilvl w:val="5"/>
        <w:numId w:val="5"/>
      </w:numPr>
      <w:spacing w:after="120"/>
      <w:jc w:val="both"/>
    </w:pPr>
    <w:rPr>
      <w:i/>
      <w:sz w:val="22"/>
    </w:rPr>
  </w:style>
  <w:style w:type="paragraph" w:customStyle="1" w:styleId="71">
    <w:name w:val="заголовок 7"/>
    <w:basedOn w:val="a4"/>
    <w:next w:val="a4"/>
    <w:rsid w:val="00033DCD"/>
    <w:pPr>
      <w:spacing w:after="120"/>
      <w:ind w:left="1134" w:hanging="1134"/>
      <w:jc w:val="both"/>
    </w:pPr>
  </w:style>
  <w:style w:type="paragraph" w:customStyle="1" w:styleId="80">
    <w:name w:val="заголовок 8"/>
    <w:basedOn w:val="a4"/>
    <w:next w:val="a4"/>
    <w:rsid w:val="00033DCD"/>
    <w:pPr>
      <w:spacing w:after="120"/>
      <w:ind w:left="1134" w:hanging="1134"/>
      <w:jc w:val="both"/>
    </w:pPr>
    <w:rPr>
      <w:i/>
    </w:rPr>
  </w:style>
  <w:style w:type="paragraph" w:customStyle="1" w:styleId="90">
    <w:name w:val="заголовок 9"/>
    <w:basedOn w:val="a4"/>
    <w:next w:val="a4"/>
    <w:rsid w:val="00033DCD"/>
    <w:pPr>
      <w:spacing w:after="120"/>
      <w:ind w:left="1134" w:hanging="1134"/>
      <w:jc w:val="both"/>
    </w:pPr>
    <w:rPr>
      <w:b/>
      <w:i/>
      <w:sz w:val="18"/>
    </w:rPr>
  </w:style>
  <w:style w:type="paragraph" w:customStyle="1" w:styleId="a1">
    <w:name w:val="Список маркированный"/>
    <w:basedOn w:val="a4"/>
    <w:rsid w:val="00033DCD"/>
    <w:pPr>
      <w:numPr>
        <w:numId w:val="3"/>
      </w:numPr>
      <w:spacing w:after="120"/>
      <w:jc w:val="both"/>
    </w:pPr>
  </w:style>
  <w:style w:type="character" w:customStyle="1" w:styleId="afff4">
    <w:name w:val="номер страницы"/>
    <w:basedOn w:val="aff3"/>
    <w:rsid w:val="00033DCD"/>
  </w:style>
  <w:style w:type="paragraph" w:customStyle="1" w:styleId="1e">
    <w:name w:val="оглавление 1"/>
    <w:basedOn w:val="a4"/>
    <w:next w:val="a4"/>
    <w:autoRedefine/>
    <w:rsid w:val="00033DCD"/>
    <w:pPr>
      <w:tabs>
        <w:tab w:val="left" w:pos="400"/>
        <w:tab w:val="right" w:leader="dot" w:pos="9061"/>
      </w:tabs>
      <w:spacing w:before="120" w:after="120"/>
      <w:ind w:left="426" w:hanging="426"/>
      <w:jc w:val="center"/>
    </w:pPr>
    <w:rPr>
      <w:b/>
      <w:caps/>
      <w:noProof/>
    </w:rPr>
  </w:style>
  <w:style w:type="paragraph" w:customStyle="1" w:styleId="2c">
    <w:name w:val="оглавление 2"/>
    <w:basedOn w:val="a4"/>
    <w:next w:val="a4"/>
    <w:autoRedefine/>
    <w:rsid w:val="00033DCD"/>
    <w:pPr>
      <w:tabs>
        <w:tab w:val="left" w:pos="851"/>
        <w:tab w:val="right" w:leader="dot" w:pos="9061"/>
      </w:tabs>
      <w:ind w:left="851" w:hanging="651"/>
    </w:pPr>
    <w:rPr>
      <w:smallCaps/>
      <w:noProof/>
    </w:rPr>
  </w:style>
  <w:style w:type="paragraph" w:customStyle="1" w:styleId="3c">
    <w:name w:val="оглавление 3"/>
    <w:basedOn w:val="a4"/>
    <w:next w:val="a4"/>
    <w:autoRedefine/>
    <w:rsid w:val="00033DCD"/>
    <w:pPr>
      <w:tabs>
        <w:tab w:val="left" w:pos="1134"/>
        <w:tab w:val="right" w:leader="dot" w:pos="9061"/>
      </w:tabs>
      <w:ind w:left="1134" w:hanging="734"/>
    </w:pPr>
    <w:rPr>
      <w:i/>
      <w:noProof/>
    </w:rPr>
  </w:style>
  <w:style w:type="paragraph" w:customStyle="1" w:styleId="42">
    <w:name w:val="оглавление 4"/>
    <w:basedOn w:val="a4"/>
    <w:next w:val="a4"/>
    <w:autoRedefine/>
    <w:rsid w:val="00033DCD"/>
    <w:pPr>
      <w:tabs>
        <w:tab w:val="left" w:pos="1560"/>
        <w:tab w:val="right" w:leader="dot" w:pos="9061"/>
      </w:tabs>
      <w:ind w:left="1560" w:hanging="960"/>
    </w:pPr>
    <w:rPr>
      <w:noProof/>
      <w:sz w:val="18"/>
    </w:rPr>
  </w:style>
  <w:style w:type="paragraph" w:customStyle="1" w:styleId="52">
    <w:name w:val="оглавление 5"/>
    <w:basedOn w:val="a4"/>
    <w:next w:val="a4"/>
    <w:autoRedefine/>
    <w:rsid w:val="00033DCD"/>
    <w:pPr>
      <w:ind w:left="800"/>
    </w:pPr>
    <w:rPr>
      <w:sz w:val="18"/>
    </w:rPr>
  </w:style>
  <w:style w:type="paragraph" w:customStyle="1" w:styleId="61">
    <w:name w:val="оглавление 6"/>
    <w:basedOn w:val="a4"/>
    <w:next w:val="a4"/>
    <w:autoRedefine/>
    <w:rsid w:val="00033DCD"/>
    <w:pPr>
      <w:ind w:left="1000"/>
    </w:pPr>
    <w:rPr>
      <w:sz w:val="18"/>
    </w:rPr>
  </w:style>
  <w:style w:type="paragraph" w:customStyle="1" w:styleId="72">
    <w:name w:val="оглавление 7"/>
    <w:basedOn w:val="a4"/>
    <w:next w:val="a4"/>
    <w:autoRedefine/>
    <w:rsid w:val="00033DCD"/>
    <w:pPr>
      <w:ind w:left="1200"/>
    </w:pPr>
    <w:rPr>
      <w:sz w:val="18"/>
    </w:rPr>
  </w:style>
  <w:style w:type="paragraph" w:customStyle="1" w:styleId="81">
    <w:name w:val="оглавление 8"/>
    <w:basedOn w:val="a4"/>
    <w:next w:val="a4"/>
    <w:autoRedefine/>
    <w:rsid w:val="00033DCD"/>
    <w:pPr>
      <w:ind w:left="1400"/>
    </w:pPr>
    <w:rPr>
      <w:sz w:val="18"/>
    </w:rPr>
  </w:style>
  <w:style w:type="paragraph" w:customStyle="1" w:styleId="91">
    <w:name w:val="оглавление 9"/>
    <w:basedOn w:val="a4"/>
    <w:next w:val="a4"/>
    <w:autoRedefine/>
    <w:rsid w:val="00033DCD"/>
    <w:pPr>
      <w:ind w:left="1600"/>
    </w:pPr>
    <w:rPr>
      <w:sz w:val="18"/>
    </w:rPr>
  </w:style>
  <w:style w:type="paragraph" w:customStyle="1" w:styleId="10">
    <w:name w:val="Нумерованый список 1"/>
    <w:basedOn w:val="a4"/>
    <w:rsid w:val="00033DCD"/>
    <w:pPr>
      <w:numPr>
        <w:numId w:val="4"/>
      </w:numPr>
      <w:spacing w:after="120" w:line="480" w:lineRule="auto"/>
      <w:jc w:val="both"/>
    </w:pPr>
  </w:style>
  <w:style w:type="paragraph" w:customStyle="1" w:styleId="afff5">
    <w:name w:val="невидимый"/>
    <w:rsid w:val="00033DCD"/>
    <w:rPr>
      <w:rFonts w:ascii="Arial" w:hAnsi="Arial"/>
      <w:vanish/>
      <w:color w:val="0000FF"/>
      <w:lang w:val="en-US"/>
    </w:rPr>
  </w:style>
  <w:style w:type="paragraph" w:customStyle="1" w:styleId="20">
    <w:name w:val="Нумерованый список 2"/>
    <w:basedOn w:val="10"/>
    <w:rsid w:val="00033DCD"/>
    <w:pPr>
      <w:numPr>
        <w:ilvl w:val="1"/>
      </w:numPr>
      <w:ind w:left="360" w:hanging="360"/>
    </w:pPr>
  </w:style>
  <w:style w:type="paragraph" w:customStyle="1" w:styleId="afff6">
    <w:name w:val="Приложение"/>
    <w:basedOn w:val="1"/>
    <w:next w:val="a4"/>
    <w:rsid w:val="00033DCD"/>
    <w:pPr>
      <w:pageBreakBefore w:val="0"/>
      <w:numPr>
        <w:numId w:val="0"/>
      </w:numPr>
      <w:tabs>
        <w:tab w:val="num" w:pos="1191"/>
        <w:tab w:val="left" w:pos="1418"/>
      </w:tabs>
      <w:suppressAutoHyphens/>
      <w:ind w:left="1191" w:hanging="454"/>
      <w:outlineLvl w:val="1"/>
    </w:pPr>
  </w:style>
  <w:style w:type="paragraph" w:customStyle="1" w:styleId="1f">
    <w:name w:val="Указатель1"/>
    <w:basedOn w:val="a4"/>
    <w:rsid w:val="00033DCD"/>
    <w:pPr>
      <w:tabs>
        <w:tab w:val="num" w:pos="360"/>
      </w:tabs>
      <w:spacing w:line="360" w:lineRule="auto"/>
      <w:ind w:left="357" w:hanging="357"/>
      <w:jc w:val="both"/>
    </w:pPr>
    <w:rPr>
      <w:sz w:val="24"/>
    </w:rPr>
  </w:style>
  <w:style w:type="paragraph" w:styleId="afff7">
    <w:name w:val="Title"/>
    <w:basedOn w:val="1"/>
    <w:next w:val="a4"/>
    <w:rsid w:val="00033DCD"/>
    <w:pPr>
      <w:pageBreakBefore w:val="0"/>
      <w:numPr>
        <w:numId w:val="0"/>
      </w:numPr>
      <w:suppressAutoHyphens/>
      <w:spacing w:before="240" w:after="60" w:line="360" w:lineRule="auto"/>
      <w:jc w:val="center"/>
    </w:pPr>
    <w:rPr>
      <w:b w:val="0"/>
      <w:snapToGrid w:val="0"/>
      <w:sz w:val="36"/>
    </w:rPr>
  </w:style>
  <w:style w:type="paragraph" w:customStyle="1" w:styleId="afff8">
    <w:name w:val="Табличный"/>
    <w:basedOn w:val="a4"/>
    <w:next w:val="a4"/>
    <w:rsid w:val="00033DCD"/>
    <w:pPr>
      <w:spacing w:line="360" w:lineRule="auto"/>
      <w:ind w:firstLine="720"/>
      <w:jc w:val="both"/>
    </w:pPr>
    <w:rPr>
      <w:snapToGrid w:val="0"/>
    </w:rPr>
  </w:style>
  <w:style w:type="character" w:customStyle="1" w:styleId="afff9">
    <w:name w:val="знак примечания"/>
    <w:rsid w:val="00033DCD"/>
    <w:rPr>
      <w:sz w:val="16"/>
    </w:rPr>
  </w:style>
  <w:style w:type="paragraph" w:customStyle="1" w:styleId="afffa">
    <w:name w:val="текст примечания"/>
    <w:basedOn w:val="a4"/>
    <w:rsid w:val="00033DCD"/>
    <w:pPr>
      <w:spacing w:after="120"/>
      <w:jc w:val="both"/>
    </w:pPr>
  </w:style>
  <w:style w:type="paragraph" w:customStyle="1" w:styleId="afffb">
    <w:name w:val="Точка"/>
    <w:basedOn w:val="a4"/>
    <w:rsid w:val="00033DCD"/>
    <w:pPr>
      <w:tabs>
        <w:tab w:val="num" w:pos="360"/>
      </w:tabs>
      <w:ind w:left="360" w:hanging="360"/>
    </w:pPr>
    <w:rPr>
      <w:sz w:val="24"/>
    </w:rPr>
  </w:style>
  <w:style w:type="paragraph" w:customStyle="1" w:styleId="1f0">
    <w:name w:val="Список 1"/>
    <w:basedOn w:val="a4"/>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5"/>
    <w:next w:val="15"/>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5"/>
    <w:next w:val="15"/>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4"/>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4"/>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4"/>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4"/>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4"/>
    <w:rsid w:val="00033DCD"/>
    <w:pPr>
      <w:spacing w:before="100" w:beforeAutospacing="1" w:after="100" w:afterAutospacing="1"/>
      <w:textAlignment w:val="center"/>
    </w:pPr>
    <w:rPr>
      <w:sz w:val="24"/>
      <w:szCs w:val="24"/>
      <w:lang w:val="en-US" w:eastAsia="en-US"/>
    </w:rPr>
  </w:style>
  <w:style w:type="paragraph" w:customStyle="1" w:styleId="xl37">
    <w:name w:val="xl37"/>
    <w:basedOn w:val="a4"/>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4"/>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4"/>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4"/>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4"/>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4"/>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4"/>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4"/>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4"/>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4"/>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4"/>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4"/>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4"/>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4"/>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4"/>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4"/>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4"/>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4"/>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4"/>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c">
    <w:name w:val="Strong"/>
    <w:uiPriority w:val="22"/>
    <w:qFormat/>
    <w:rsid w:val="00033DCD"/>
    <w:rPr>
      <w:b/>
      <w:bCs/>
    </w:rPr>
  </w:style>
  <w:style w:type="paragraph" w:customStyle="1" w:styleId="Headline2">
    <w:name w:val="Headline 2"/>
    <w:basedOn w:val="a4"/>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d">
    <w:name w:val="Чертежный"/>
    <w:rsid w:val="00033DCD"/>
    <w:pPr>
      <w:jc w:val="both"/>
    </w:pPr>
    <w:rPr>
      <w:rFonts w:ascii="ISOCPEUR" w:hAnsi="ISOCPEUR"/>
      <w:i/>
      <w:sz w:val="28"/>
      <w:lang w:val="uk-UA"/>
    </w:rPr>
  </w:style>
  <w:style w:type="paragraph" w:customStyle="1" w:styleId="afffe">
    <w:name w:val="Содержание"/>
    <w:basedOn w:val="a4"/>
    <w:rsid w:val="00033DCD"/>
    <w:pPr>
      <w:spacing w:line="480" w:lineRule="auto"/>
      <w:jc w:val="center"/>
    </w:pPr>
    <w:rPr>
      <w:rFonts w:ascii="Arial" w:hAnsi="Arial"/>
      <w:b/>
      <w:sz w:val="28"/>
    </w:rPr>
  </w:style>
  <w:style w:type="paragraph" w:styleId="z-">
    <w:name w:val="HTML Top of Form"/>
    <w:basedOn w:val="a4"/>
    <w:next w:val="a4"/>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4"/>
    <w:next w:val="a4"/>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0">
    <w:name w:val="Normal+T без отступа"/>
    <w:basedOn w:val="a4"/>
    <w:next w:val="a4"/>
    <w:autoRedefine/>
    <w:rsid w:val="00033DCD"/>
    <w:pPr>
      <w:keepLines/>
      <w:tabs>
        <w:tab w:val="left" w:pos="709"/>
      </w:tabs>
      <w:spacing w:before="60"/>
      <w:ind w:left="142" w:right="-108"/>
    </w:pPr>
    <w:rPr>
      <w:rFonts w:ascii="GOST" w:hAnsi="GOST"/>
      <w:lang w:eastAsia="en-US"/>
    </w:rPr>
  </w:style>
  <w:style w:type="paragraph" w:customStyle="1" w:styleId="NormalT1">
    <w:name w:val="Normal+T без разрыва"/>
    <w:basedOn w:val="a4"/>
    <w:autoRedefine/>
    <w:rsid w:val="00033DCD"/>
    <w:pPr>
      <w:keepLines/>
      <w:spacing w:before="120"/>
      <w:jc w:val="both"/>
    </w:pPr>
    <w:rPr>
      <w:rFonts w:ascii="Arial" w:hAnsi="Arial"/>
      <w:szCs w:val="24"/>
      <w:lang w:eastAsia="en-US"/>
    </w:rPr>
  </w:style>
  <w:style w:type="paragraph" w:customStyle="1" w:styleId="NormalT">
    <w:name w:val="Normal+T"/>
    <w:basedOn w:val="a4"/>
    <w:autoRedefine/>
    <w:rsid w:val="00033DCD"/>
    <w:pPr>
      <w:numPr>
        <w:numId w:val="6"/>
      </w:numPr>
      <w:tabs>
        <w:tab w:val="left" w:pos="709"/>
      </w:tabs>
      <w:spacing w:before="60"/>
      <w:ind w:right="-82"/>
      <w:jc w:val="both"/>
    </w:pPr>
    <w:rPr>
      <w:lang w:eastAsia="en-US"/>
    </w:rPr>
  </w:style>
  <w:style w:type="paragraph" w:customStyle="1" w:styleId="ListT">
    <w:name w:val="List+T"/>
    <w:basedOn w:val="NormalT"/>
    <w:autoRedefine/>
    <w:rsid w:val="00033DCD"/>
    <w:pPr>
      <w:numPr>
        <w:numId w:val="0"/>
      </w:numPr>
      <w:tabs>
        <w:tab w:val="left" w:pos="567"/>
        <w:tab w:val="left" w:pos="1276"/>
      </w:tabs>
      <w:spacing w:before="0"/>
      <w:ind w:right="-79"/>
    </w:pPr>
  </w:style>
  <w:style w:type="paragraph" w:customStyle="1" w:styleId="Heading1NumberedT">
    <w:name w:val="Heading 1 Numbered + T"/>
    <w:basedOn w:val="a4"/>
    <w:next w:val="a4"/>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4"/>
    <w:autoRedefine/>
    <w:rsid w:val="00033DCD"/>
    <w:pPr>
      <w:jc w:val="both"/>
      <w:outlineLvl w:val="1"/>
    </w:pPr>
    <w:rPr>
      <w:szCs w:val="24"/>
    </w:rPr>
  </w:style>
  <w:style w:type="paragraph" w:styleId="affff">
    <w:name w:val="List Paragraph"/>
    <w:basedOn w:val="a4"/>
    <w:uiPriority w:val="34"/>
    <w:qFormat/>
    <w:rsid w:val="00033DCD"/>
    <w:pPr>
      <w:ind w:left="720"/>
    </w:pPr>
    <w:rPr>
      <w:rFonts w:ascii="Calibri" w:eastAsia="Calibri" w:hAnsi="Calibri"/>
      <w:sz w:val="22"/>
      <w:szCs w:val="22"/>
    </w:rPr>
  </w:style>
  <w:style w:type="character" w:customStyle="1" w:styleId="h3">
    <w:name w:val="h3"/>
    <w:basedOn w:val="a5"/>
    <w:rsid w:val="00A04F09"/>
  </w:style>
  <w:style w:type="paragraph" w:customStyle="1" w:styleId="affff0">
    <w:name w:val="Знак"/>
    <w:basedOn w:val="a4"/>
    <w:rsid w:val="007402C4"/>
    <w:pPr>
      <w:spacing w:after="160" w:line="240" w:lineRule="exact"/>
    </w:pPr>
    <w:rPr>
      <w:rFonts w:ascii="Verdana" w:hAnsi="Verdana"/>
      <w:sz w:val="24"/>
      <w:szCs w:val="24"/>
      <w:lang w:val="en-US" w:eastAsia="en-US"/>
    </w:rPr>
  </w:style>
  <w:style w:type="paragraph" w:customStyle="1" w:styleId="affff1">
    <w:name w:val="Знак Знак Знак Знак"/>
    <w:basedOn w:val="a4"/>
    <w:rsid w:val="00DF0450"/>
    <w:pPr>
      <w:spacing w:after="160" w:line="240" w:lineRule="exact"/>
    </w:pPr>
    <w:rPr>
      <w:rFonts w:ascii="Verdana" w:hAnsi="Verdana"/>
      <w:sz w:val="24"/>
      <w:szCs w:val="24"/>
      <w:lang w:val="en-US" w:eastAsia="en-US"/>
    </w:rPr>
  </w:style>
  <w:style w:type="paragraph" w:customStyle="1" w:styleId="02statia2">
    <w:name w:val="02statia2"/>
    <w:basedOn w:val="a4"/>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4"/>
    <w:next w:val="a4"/>
    <w:autoRedefine/>
    <w:semiHidden/>
    <w:rsid w:val="006003F3"/>
    <w:pPr>
      <w:ind w:left="400"/>
    </w:pPr>
  </w:style>
  <w:style w:type="paragraph" w:styleId="53">
    <w:name w:val="toc 5"/>
    <w:basedOn w:val="a4"/>
    <w:next w:val="a4"/>
    <w:autoRedefine/>
    <w:semiHidden/>
    <w:rsid w:val="006003F3"/>
    <w:pPr>
      <w:ind w:left="600"/>
    </w:pPr>
  </w:style>
  <w:style w:type="paragraph" w:styleId="62">
    <w:name w:val="toc 6"/>
    <w:basedOn w:val="a4"/>
    <w:next w:val="a4"/>
    <w:autoRedefine/>
    <w:semiHidden/>
    <w:rsid w:val="006003F3"/>
    <w:pPr>
      <w:ind w:left="800"/>
    </w:pPr>
  </w:style>
  <w:style w:type="paragraph" w:styleId="73">
    <w:name w:val="toc 7"/>
    <w:basedOn w:val="a4"/>
    <w:next w:val="a4"/>
    <w:autoRedefine/>
    <w:semiHidden/>
    <w:rsid w:val="006003F3"/>
    <w:pPr>
      <w:ind w:left="1000"/>
    </w:pPr>
  </w:style>
  <w:style w:type="paragraph" w:styleId="82">
    <w:name w:val="toc 8"/>
    <w:basedOn w:val="a4"/>
    <w:next w:val="a4"/>
    <w:autoRedefine/>
    <w:semiHidden/>
    <w:rsid w:val="006003F3"/>
    <w:pPr>
      <w:ind w:left="1200"/>
    </w:pPr>
  </w:style>
  <w:style w:type="paragraph" w:styleId="92">
    <w:name w:val="toc 9"/>
    <w:basedOn w:val="a4"/>
    <w:next w:val="a4"/>
    <w:autoRedefine/>
    <w:semiHidden/>
    <w:rsid w:val="006003F3"/>
    <w:pPr>
      <w:ind w:left="1400"/>
    </w:pPr>
  </w:style>
  <w:style w:type="paragraph" w:customStyle="1" w:styleId="pagetitle">
    <w:name w:val="pagetitle"/>
    <w:basedOn w:val="a4"/>
    <w:rsid w:val="00D808EF"/>
    <w:pPr>
      <w:spacing w:before="100" w:beforeAutospacing="1" w:after="100" w:afterAutospacing="1"/>
    </w:pPr>
    <w:rPr>
      <w:rFonts w:ascii="Arial" w:hAnsi="Arial" w:cs="Arial"/>
      <w:sz w:val="18"/>
      <w:szCs w:val="18"/>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Iauiue">
    <w:name w:val="Iau?iue"/>
    <w:rsid w:val="001D2993"/>
    <w:rPr>
      <w:lang w:val="en-US"/>
    </w:rPr>
  </w:style>
  <w:style w:type="character" w:customStyle="1" w:styleId="3d">
    <w:name w:val="Заголовок 3 Знак"/>
    <w:rsid w:val="002A16F9"/>
    <w:rPr>
      <w:b/>
      <w:bCs/>
      <w:lang w:val="ru-RU" w:eastAsia="ru-RU" w:bidi="ar-SA"/>
    </w:rPr>
  </w:style>
  <w:style w:type="paragraph" w:customStyle="1" w:styleId="63">
    <w:name w:val="Стиль6"/>
    <w:basedOn w:val="12"/>
    <w:autoRedefine/>
    <w:rsid w:val="004B4346"/>
    <w:pPr>
      <w:ind w:firstLine="567"/>
      <w:jc w:val="center"/>
    </w:pPr>
    <w:rPr>
      <w:bCs/>
      <w:sz w:val="24"/>
    </w:rPr>
  </w:style>
  <w:style w:type="paragraph" w:customStyle="1" w:styleId="83">
    <w:name w:val="Стиль8"/>
    <w:basedOn w:val="12"/>
    <w:rsid w:val="004B4346"/>
    <w:pPr>
      <w:spacing w:before="0" w:after="0" w:line="240" w:lineRule="auto"/>
      <w:ind w:firstLine="708"/>
      <w:jc w:val="center"/>
    </w:pPr>
    <w:rPr>
      <w:bCs/>
      <w:sz w:val="24"/>
    </w:rPr>
  </w:style>
  <w:style w:type="paragraph" w:customStyle="1" w:styleId="93">
    <w:name w:val="Стиль9"/>
    <w:basedOn w:val="12"/>
    <w:rsid w:val="004B4346"/>
    <w:pPr>
      <w:ind w:firstLine="708"/>
      <w:jc w:val="center"/>
    </w:pPr>
    <w:rPr>
      <w:bCs/>
      <w:sz w:val="24"/>
    </w:rPr>
  </w:style>
  <w:style w:type="paragraph" w:customStyle="1" w:styleId="100">
    <w:name w:val="Стиль10"/>
    <w:basedOn w:val="a4"/>
    <w:rsid w:val="004B4346"/>
    <w:rPr>
      <w:b/>
      <w:sz w:val="24"/>
      <w:szCs w:val="24"/>
    </w:rPr>
  </w:style>
  <w:style w:type="paragraph" w:customStyle="1" w:styleId="111">
    <w:name w:val="Стиль11"/>
    <w:basedOn w:val="5"/>
    <w:autoRedefine/>
    <w:rsid w:val="00635253"/>
    <w:rPr>
      <w:b/>
      <w:sz w:val="24"/>
      <w:szCs w:val="24"/>
    </w:rPr>
  </w:style>
  <w:style w:type="paragraph" w:customStyle="1" w:styleId="120">
    <w:name w:val="Стиль12"/>
    <w:basedOn w:val="12"/>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4"/>
    <w:rsid w:val="00ED457C"/>
    <w:pPr>
      <w:spacing w:before="100" w:beforeAutospacing="1" w:after="100" w:afterAutospacing="1"/>
      <w:jc w:val="center"/>
      <w:textAlignment w:val="top"/>
    </w:pPr>
    <w:rPr>
      <w:sz w:val="22"/>
      <w:szCs w:val="22"/>
    </w:rPr>
  </w:style>
  <w:style w:type="paragraph" w:customStyle="1" w:styleId="xl23">
    <w:name w:val="xl23"/>
    <w:basedOn w:val="a4"/>
    <w:rsid w:val="00ED457C"/>
    <w:pPr>
      <w:spacing w:before="100" w:beforeAutospacing="1" w:after="100" w:afterAutospacing="1"/>
      <w:jc w:val="center"/>
      <w:textAlignment w:val="top"/>
    </w:pPr>
    <w:rPr>
      <w:b/>
      <w:bCs/>
      <w:sz w:val="24"/>
      <w:szCs w:val="24"/>
    </w:rPr>
  </w:style>
  <w:style w:type="paragraph" w:customStyle="1" w:styleId="xl24">
    <w:name w:val="xl24"/>
    <w:basedOn w:val="a4"/>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4"/>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4"/>
    <w:rsid w:val="00ED457C"/>
    <w:pPr>
      <w:spacing w:before="100" w:beforeAutospacing="1" w:after="100" w:afterAutospacing="1"/>
      <w:textAlignment w:val="top"/>
    </w:pPr>
    <w:rPr>
      <w:sz w:val="16"/>
      <w:szCs w:val="16"/>
    </w:rPr>
  </w:style>
  <w:style w:type="paragraph" w:customStyle="1" w:styleId="xl47">
    <w:name w:val="xl47"/>
    <w:basedOn w:val="a4"/>
    <w:rsid w:val="00ED457C"/>
    <w:pPr>
      <w:spacing w:before="100" w:beforeAutospacing="1" w:after="100" w:afterAutospacing="1"/>
      <w:textAlignment w:val="top"/>
    </w:pPr>
    <w:rPr>
      <w:b/>
      <w:bCs/>
      <w:sz w:val="24"/>
      <w:szCs w:val="24"/>
    </w:rPr>
  </w:style>
  <w:style w:type="paragraph" w:customStyle="1" w:styleId="xl48">
    <w:name w:val="xl48"/>
    <w:basedOn w:val="a4"/>
    <w:rsid w:val="00ED457C"/>
    <w:pPr>
      <w:spacing w:before="100" w:beforeAutospacing="1" w:after="100" w:afterAutospacing="1"/>
      <w:textAlignment w:val="top"/>
    </w:pPr>
    <w:rPr>
      <w:sz w:val="18"/>
      <w:szCs w:val="18"/>
    </w:rPr>
  </w:style>
  <w:style w:type="paragraph" w:customStyle="1" w:styleId="xl49">
    <w:name w:val="xl49"/>
    <w:basedOn w:val="a4"/>
    <w:rsid w:val="00ED457C"/>
    <w:pPr>
      <w:spacing w:before="100" w:beforeAutospacing="1" w:after="100" w:afterAutospacing="1"/>
      <w:textAlignment w:val="top"/>
    </w:pPr>
    <w:rPr>
      <w:i/>
      <w:iCs/>
      <w:sz w:val="18"/>
      <w:szCs w:val="18"/>
    </w:rPr>
  </w:style>
  <w:style w:type="paragraph" w:customStyle="1" w:styleId="xl50">
    <w:name w:val="xl50"/>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4"/>
    <w:rsid w:val="00ED457C"/>
    <w:pPr>
      <w:spacing w:before="100" w:beforeAutospacing="1" w:after="100" w:afterAutospacing="1"/>
      <w:textAlignment w:val="top"/>
    </w:pPr>
    <w:rPr>
      <w:sz w:val="22"/>
      <w:szCs w:val="22"/>
    </w:rPr>
  </w:style>
  <w:style w:type="paragraph" w:customStyle="1" w:styleId="xl52">
    <w:name w:val="xl52"/>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4"/>
    <w:rsid w:val="00ED457C"/>
    <w:pPr>
      <w:spacing w:before="100" w:beforeAutospacing="1" w:after="100" w:afterAutospacing="1"/>
      <w:jc w:val="right"/>
      <w:textAlignment w:val="top"/>
    </w:pPr>
    <w:rPr>
      <w:sz w:val="24"/>
      <w:szCs w:val="24"/>
    </w:rPr>
  </w:style>
  <w:style w:type="paragraph" w:customStyle="1" w:styleId="xl69">
    <w:name w:val="xl69"/>
    <w:basedOn w:val="a4"/>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4"/>
    <w:rsid w:val="00ED457C"/>
    <w:pPr>
      <w:spacing w:before="100" w:beforeAutospacing="1" w:after="100" w:afterAutospacing="1"/>
      <w:jc w:val="right"/>
      <w:textAlignment w:val="top"/>
    </w:pPr>
    <w:rPr>
      <w:sz w:val="24"/>
      <w:szCs w:val="24"/>
    </w:rPr>
  </w:style>
  <w:style w:type="paragraph" w:customStyle="1" w:styleId="xl73">
    <w:name w:val="xl73"/>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4"/>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4"/>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d">
    <w:name w:val="Знак2"/>
    <w:basedOn w:val="a4"/>
    <w:rsid w:val="006A44C1"/>
    <w:pPr>
      <w:spacing w:after="160" w:line="240" w:lineRule="exact"/>
    </w:pPr>
    <w:rPr>
      <w:rFonts w:ascii="Verdana" w:hAnsi="Verdana" w:cs="Verdana"/>
      <w:lang w:val="en-US" w:eastAsia="en-US"/>
    </w:rPr>
  </w:style>
  <w:style w:type="paragraph" w:customStyle="1" w:styleId="BodyText31">
    <w:name w:val="Body Text 31"/>
    <w:basedOn w:val="a4"/>
    <w:rsid w:val="0087484F"/>
    <w:pPr>
      <w:widowControl w:val="0"/>
      <w:overflowPunct w:val="0"/>
      <w:autoSpaceDE w:val="0"/>
      <w:autoSpaceDN w:val="0"/>
      <w:adjustRightInd w:val="0"/>
      <w:jc w:val="center"/>
      <w:textAlignment w:val="baseline"/>
    </w:pPr>
    <w:rPr>
      <w:sz w:val="40"/>
    </w:rPr>
  </w:style>
  <w:style w:type="paragraph" w:customStyle="1" w:styleId="affff2">
    <w:name w:val="Знак Знак Знак Знак Знак Знак Знак Знак Знак Знак"/>
    <w:basedOn w:val="a4"/>
    <w:rsid w:val="00EF6302"/>
    <w:pPr>
      <w:spacing w:before="100" w:beforeAutospacing="1" w:after="100" w:afterAutospacing="1"/>
    </w:pPr>
    <w:rPr>
      <w:rFonts w:ascii="Tahoma" w:hAnsi="Tahoma"/>
      <w:lang w:val="en-US" w:eastAsia="en-US"/>
    </w:rPr>
  </w:style>
  <w:style w:type="character" w:customStyle="1" w:styleId="af">
    <w:name w:val="Нижний колонтитул Знак"/>
    <w:basedOn w:val="a5"/>
    <w:link w:val="ae"/>
    <w:rsid w:val="00140853"/>
  </w:style>
  <w:style w:type="paragraph" w:customStyle="1" w:styleId="TimesET12pt125">
    <w:name w:val="Стиль TimesET 12 pt по ширине Первая строка:  125 см Междустр...."/>
    <w:basedOn w:val="a4"/>
    <w:rsid w:val="00F30A24"/>
    <w:pPr>
      <w:widowControl w:val="0"/>
      <w:autoSpaceDE w:val="0"/>
      <w:autoSpaceDN w:val="0"/>
      <w:adjustRightInd w:val="0"/>
      <w:ind w:firstLine="709"/>
      <w:jc w:val="both"/>
    </w:pPr>
    <w:rPr>
      <w:rFonts w:ascii="TimesET" w:hAnsi="TimesET"/>
      <w:sz w:val="24"/>
      <w:szCs w:val="22"/>
    </w:rPr>
  </w:style>
  <w:style w:type="paragraph" w:customStyle="1" w:styleId="ConsPlusTitle">
    <w:name w:val="ConsPlusTitle"/>
    <w:rsid w:val="00CB0B93"/>
    <w:pPr>
      <w:widowControl w:val="0"/>
      <w:autoSpaceDE w:val="0"/>
      <w:autoSpaceDN w:val="0"/>
      <w:adjustRightInd w:val="0"/>
    </w:pPr>
    <w:rPr>
      <w:rFonts w:ascii="Arial" w:hAnsi="Arial" w:cs="Arial"/>
      <w:b/>
      <w:bCs/>
    </w:rPr>
  </w:style>
  <w:style w:type="character" w:customStyle="1" w:styleId="35">
    <w:name w:val="Основной текст 3 Знак"/>
    <w:link w:val="34"/>
    <w:rsid w:val="00D97F1F"/>
    <w:rPr>
      <w:sz w:val="16"/>
      <w:szCs w:val="16"/>
    </w:rPr>
  </w:style>
  <w:style w:type="paragraph" w:customStyle="1" w:styleId="WW-2">
    <w:name w:val="WW-Основной текст с отступом 2"/>
    <w:basedOn w:val="a4"/>
    <w:rsid w:val="00986EAA"/>
    <w:pPr>
      <w:widowControl w:val="0"/>
      <w:suppressAutoHyphens/>
      <w:autoSpaceDE w:val="0"/>
      <w:spacing w:line="259" w:lineRule="auto"/>
      <w:ind w:left="40" w:firstLine="386"/>
      <w:jc w:val="both"/>
    </w:pPr>
    <w:rPr>
      <w:sz w:val="24"/>
      <w:lang w:eastAsia="ar-SA"/>
    </w:rPr>
  </w:style>
  <w:style w:type="character" w:customStyle="1" w:styleId="22">
    <w:name w:val="Заголовок 2 Знак"/>
    <w:link w:val="21"/>
    <w:rsid w:val="0012079D"/>
    <w:rPr>
      <w:rFonts w:ascii="Arial" w:hAnsi="Arial" w:cs="Arial"/>
      <w:b/>
      <w:bCs/>
      <w:i/>
      <w:iCs/>
      <w:sz w:val="28"/>
      <w:szCs w:val="28"/>
    </w:rPr>
  </w:style>
  <w:style w:type="paragraph" w:customStyle="1" w:styleId="1f3">
    <w:name w:val="Абзац списка1"/>
    <w:basedOn w:val="a4"/>
    <w:rsid w:val="00396A16"/>
    <w:pPr>
      <w:ind w:left="720"/>
      <w:contextualSpacing/>
    </w:pPr>
    <w:rPr>
      <w:rFonts w:eastAsia="Calibri"/>
      <w:sz w:val="24"/>
      <w:szCs w:val="24"/>
    </w:rPr>
  </w:style>
  <w:style w:type="character" w:customStyle="1" w:styleId="a9">
    <w:name w:val="Основной текст Знак"/>
    <w:link w:val="a8"/>
    <w:rsid w:val="00745BF1"/>
    <w:rPr>
      <w:sz w:val="24"/>
    </w:rPr>
  </w:style>
  <w:style w:type="character" w:customStyle="1" w:styleId="24">
    <w:name w:val="Основной текст с отступом 2 Знак"/>
    <w:basedOn w:val="a5"/>
    <w:link w:val="23"/>
    <w:rsid w:val="00745BF1"/>
  </w:style>
  <w:style w:type="character" w:customStyle="1" w:styleId="apple-style-span">
    <w:name w:val="apple-style-span"/>
    <w:uiPriority w:val="99"/>
    <w:rsid w:val="00353BA3"/>
    <w:rPr>
      <w:rFonts w:cs="Times New Roman"/>
    </w:rPr>
  </w:style>
  <w:style w:type="paragraph" w:customStyle="1" w:styleId="Style2">
    <w:name w:val="Style2"/>
    <w:basedOn w:val="a4"/>
    <w:rsid w:val="00A22D09"/>
    <w:pPr>
      <w:widowControl w:val="0"/>
      <w:autoSpaceDE w:val="0"/>
      <w:autoSpaceDN w:val="0"/>
      <w:adjustRightInd w:val="0"/>
    </w:pPr>
    <w:rPr>
      <w:sz w:val="24"/>
      <w:szCs w:val="24"/>
    </w:rPr>
  </w:style>
  <w:style w:type="paragraph" w:customStyle="1" w:styleId="Style4">
    <w:name w:val="Style4"/>
    <w:basedOn w:val="a4"/>
    <w:rsid w:val="00A22D09"/>
    <w:pPr>
      <w:widowControl w:val="0"/>
      <w:autoSpaceDE w:val="0"/>
      <w:autoSpaceDN w:val="0"/>
      <w:adjustRightInd w:val="0"/>
      <w:spacing w:line="279" w:lineRule="exact"/>
    </w:pPr>
    <w:rPr>
      <w:sz w:val="24"/>
      <w:szCs w:val="24"/>
    </w:rPr>
  </w:style>
  <w:style w:type="character" w:customStyle="1" w:styleId="FontStyle11">
    <w:name w:val="Font Style11"/>
    <w:rsid w:val="00A22D09"/>
    <w:rPr>
      <w:rFonts w:ascii="Times New Roman" w:hAnsi="Times New Roman" w:cs="Times New Roman"/>
      <w:b/>
      <w:bCs/>
      <w:sz w:val="22"/>
      <w:szCs w:val="22"/>
    </w:rPr>
  </w:style>
  <w:style w:type="character" w:customStyle="1" w:styleId="FontStyle12">
    <w:name w:val="Font Style12"/>
    <w:rsid w:val="00A22D09"/>
    <w:rPr>
      <w:rFonts w:ascii="Times New Roman" w:hAnsi="Times New Roman" w:cs="Times New Roman"/>
      <w:b/>
      <w:bCs/>
      <w:i/>
      <w:iCs/>
      <w:sz w:val="22"/>
      <w:szCs w:val="22"/>
    </w:rPr>
  </w:style>
  <w:style w:type="paragraph" w:customStyle="1" w:styleId="Style8">
    <w:name w:val="Style8"/>
    <w:basedOn w:val="a4"/>
    <w:rsid w:val="00BC0348"/>
    <w:pPr>
      <w:widowControl w:val="0"/>
      <w:autoSpaceDE w:val="0"/>
      <w:autoSpaceDN w:val="0"/>
      <w:adjustRightInd w:val="0"/>
      <w:spacing w:line="278" w:lineRule="exact"/>
    </w:pPr>
    <w:rPr>
      <w:sz w:val="24"/>
      <w:szCs w:val="24"/>
    </w:rPr>
  </w:style>
  <w:style w:type="character" w:customStyle="1" w:styleId="FontStyle15">
    <w:name w:val="Font Style15"/>
    <w:uiPriority w:val="99"/>
    <w:rsid w:val="00BC0348"/>
    <w:rPr>
      <w:rFonts w:ascii="Times New Roman" w:hAnsi="Times New Roman" w:cs="Times New Roman"/>
      <w:spacing w:val="10"/>
      <w:sz w:val="20"/>
      <w:szCs w:val="20"/>
    </w:rPr>
  </w:style>
  <w:style w:type="character" w:customStyle="1" w:styleId="FontStyle16">
    <w:name w:val="Font Style16"/>
    <w:uiPriority w:val="99"/>
    <w:rsid w:val="00BC0348"/>
    <w:rPr>
      <w:rFonts w:ascii="Times New Roman" w:hAnsi="Times New Roman" w:cs="Times New Roman"/>
      <w:b/>
      <w:bCs/>
      <w:spacing w:val="-10"/>
      <w:sz w:val="22"/>
      <w:szCs w:val="22"/>
    </w:rPr>
  </w:style>
  <w:style w:type="paragraph" w:customStyle="1" w:styleId="Style11">
    <w:name w:val="Style11"/>
    <w:basedOn w:val="a4"/>
    <w:uiPriority w:val="99"/>
    <w:rsid w:val="00BC0348"/>
    <w:pPr>
      <w:widowControl w:val="0"/>
      <w:autoSpaceDE w:val="0"/>
      <w:autoSpaceDN w:val="0"/>
      <w:adjustRightInd w:val="0"/>
      <w:spacing w:line="269" w:lineRule="exact"/>
      <w:ind w:firstLine="725"/>
      <w:jc w:val="both"/>
    </w:pPr>
    <w:rPr>
      <w:sz w:val="24"/>
      <w:szCs w:val="24"/>
    </w:rPr>
  </w:style>
  <w:style w:type="paragraph" w:customStyle="1" w:styleId="Style1">
    <w:name w:val="Style1"/>
    <w:basedOn w:val="a4"/>
    <w:uiPriority w:val="99"/>
    <w:rsid w:val="00BC0348"/>
    <w:pPr>
      <w:widowControl w:val="0"/>
      <w:autoSpaceDE w:val="0"/>
      <w:autoSpaceDN w:val="0"/>
      <w:adjustRightInd w:val="0"/>
    </w:pPr>
    <w:rPr>
      <w:sz w:val="24"/>
      <w:szCs w:val="24"/>
    </w:rPr>
  </w:style>
  <w:style w:type="paragraph" w:styleId="affff3">
    <w:name w:val="No Spacing"/>
    <w:link w:val="affff4"/>
    <w:uiPriority w:val="1"/>
    <w:qFormat/>
    <w:rsid w:val="001E1C0B"/>
    <w:rPr>
      <w:rFonts w:ascii="Calibri" w:eastAsia="Calibri" w:hAnsi="Calibri"/>
      <w:sz w:val="22"/>
      <w:szCs w:val="22"/>
      <w:lang w:eastAsia="en-US"/>
    </w:rPr>
  </w:style>
  <w:style w:type="character" w:customStyle="1" w:styleId="FontStyle28">
    <w:name w:val="Font Style28"/>
    <w:rsid w:val="00EF7B19"/>
    <w:rPr>
      <w:rFonts w:ascii="Times New Roman" w:hAnsi="Times New Roman" w:cs="Times New Roman"/>
      <w:sz w:val="20"/>
      <w:szCs w:val="20"/>
    </w:rPr>
  </w:style>
  <w:style w:type="character" w:customStyle="1" w:styleId="af3">
    <w:name w:val="Название Знак"/>
    <w:link w:val="af2"/>
    <w:rsid w:val="002122FF"/>
    <w:rPr>
      <w:sz w:val="32"/>
      <w:szCs w:val="24"/>
    </w:rPr>
  </w:style>
  <w:style w:type="character" w:customStyle="1" w:styleId="28">
    <w:name w:val="Основной текст 2 Знак"/>
    <w:basedOn w:val="a5"/>
    <w:link w:val="27"/>
    <w:rsid w:val="002122FF"/>
  </w:style>
  <w:style w:type="paragraph" w:customStyle="1" w:styleId="Default">
    <w:name w:val="Default"/>
    <w:rsid w:val="00A3161E"/>
    <w:pPr>
      <w:autoSpaceDE w:val="0"/>
      <w:autoSpaceDN w:val="0"/>
      <w:adjustRightInd w:val="0"/>
    </w:pPr>
    <w:rPr>
      <w:color w:val="000000"/>
      <w:sz w:val="24"/>
      <w:szCs w:val="24"/>
    </w:rPr>
  </w:style>
  <w:style w:type="paragraph" w:customStyle="1" w:styleId="Style9">
    <w:name w:val="Style9"/>
    <w:basedOn w:val="a4"/>
    <w:rsid w:val="00CC23CD"/>
    <w:pPr>
      <w:widowControl w:val="0"/>
      <w:autoSpaceDE w:val="0"/>
      <w:autoSpaceDN w:val="0"/>
      <w:adjustRightInd w:val="0"/>
    </w:pPr>
    <w:rPr>
      <w:sz w:val="24"/>
      <w:szCs w:val="24"/>
    </w:rPr>
  </w:style>
  <w:style w:type="paragraph" w:customStyle="1" w:styleId="Style3">
    <w:name w:val="Style3"/>
    <w:basedOn w:val="a4"/>
    <w:rsid w:val="00CC23CD"/>
    <w:pPr>
      <w:widowControl w:val="0"/>
      <w:autoSpaceDE w:val="0"/>
      <w:autoSpaceDN w:val="0"/>
      <w:adjustRightInd w:val="0"/>
      <w:spacing w:line="288" w:lineRule="exact"/>
      <w:jc w:val="both"/>
    </w:pPr>
    <w:rPr>
      <w:sz w:val="24"/>
      <w:szCs w:val="24"/>
    </w:rPr>
  </w:style>
  <w:style w:type="paragraph" w:customStyle="1" w:styleId="Style13">
    <w:name w:val="Style13"/>
    <w:basedOn w:val="a4"/>
    <w:rsid w:val="00CC23CD"/>
    <w:pPr>
      <w:widowControl w:val="0"/>
      <w:autoSpaceDE w:val="0"/>
      <w:autoSpaceDN w:val="0"/>
      <w:adjustRightInd w:val="0"/>
      <w:spacing w:line="274" w:lineRule="exact"/>
      <w:jc w:val="center"/>
    </w:pPr>
    <w:rPr>
      <w:sz w:val="24"/>
      <w:szCs w:val="24"/>
    </w:rPr>
  </w:style>
  <w:style w:type="paragraph" w:customStyle="1" w:styleId="Style14">
    <w:name w:val="Style14"/>
    <w:basedOn w:val="a4"/>
    <w:rsid w:val="00CC23CD"/>
    <w:pPr>
      <w:widowControl w:val="0"/>
      <w:autoSpaceDE w:val="0"/>
      <w:autoSpaceDN w:val="0"/>
      <w:adjustRightInd w:val="0"/>
      <w:spacing w:line="274" w:lineRule="exact"/>
      <w:ind w:firstLine="842"/>
    </w:pPr>
    <w:rPr>
      <w:sz w:val="24"/>
      <w:szCs w:val="24"/>
    </w:rPr>
  </w:style>
  <w:style w:type="paragraph" w:customStyle="1" w:styleId="Style15">
    <w:name w:val="Style15"/>
    <w:basedOn w:val="a4"/>
    <w:rsid w:val="00CC23CD"/>
    <w:pPr>
      <w:widowControl w:val="0"/>
      <w:autoSpaceDE w:val="0"/>
      <w:autoSpaceDN w:val="0"/>
      <w:adjustRightInd w:val="0"/>
    </w:pPr>
    <w:rPr>
      <w:sz w:val="24"/>
      <w:szCs w:val="24"/>
    </w:rPr>
  </w:style>
  <w:style w:type="character" w:customStyle="1" w:styleId="FontStyle21">
    <w:name w:val="Font Style21"/>
    <w:rsid w:val="00CC23CD"/>
    <w:rPr>
      <w:rFonts w:ascii="Times New Roman" w:hAnsi="Times New Roman" w:cs="Times New Roman" w:hint="default"/>
      <w:sz w:val="22"/>
      <w:szCs w:val="22"/>
    </w:rPr>
  </w:style>
  <w:style w:type="character" w:customStyle="1" w:styleId="FontStyle18">
    <w:name w:val="Font Style18"/>
    <w:rsid w:val="00CC23CD"/>
    <w:rPr>
      <w:rFonts w:ascii="Times New Roman" w:hAnsi="Times New Roman" w:cs="Times New Roman" w:hint="default"/>
      <w:b/>
      <w:bCs/>
      <w:spacing w:val="-10"/>
      <w:sz w:val="24"/>
      <w:szCs w:val="24"/>
    </w:rPr>
  </w:style>
  <w:style w:type="character" w:customStyle="1" w:styleId="FontStyle22">
    <w:name w:val="Font Style22"/>
    <w:rsid w:val="00CC23CD"/>
    <w:rPr>
      <w:rFonts w:ascii="Times New Roman" w:hAnsi="Times New Roman" w:cs="Times New Roman" w:hint="default"/>
      <w:sz w:val="18"/>
      <w:szCs w:val="18"/>
    </w:rPr>
  </w:style>
  <w:style w:type="character" w:customStyle="1" w:styleId="b-mail-personemail">
    <w:name w:val="b-mail-person__email"/>
    <w:basedOn w:val="a5"/>
    <w:rsid w:val="00CC23CD"/>
  </w:style>
  <w:style w:type="character" w:customStyle="1" w:styleId="affff5">
    <w:name w:val="Основной текст_"/>
    <w:link w:val="1f4"/>
    <w:rsid w:val="00CC23CD"/>
    <w:rPr>
      <w:spacing w:val="3"/>
      <w:sz w:val="22"/>
      <w:szCs w:val="22"/>
      <w:shd w:val="clear" w:color="auto" w:fill="FFFFFF"/>
    </w:rPr>
  </w:style>
  <w:style w:type="paragraph" w:customStyle="1" w:styleId="1f4">
    <w:name w:val="Основной текст1"/>
    <w:basedOn w:val="a4"/>
    <w:link w:val="affff5"/>
    <w:rsid w:val="00CC23CD"/>
    <w:pPr>
      <w:widowControl w:val="0"/>
      <w:shd w:val="clear" w:color="auto" w:fill="FFFFFF"/>
      <w:spacing w:before="600" w:after="300" w:line="0" w:lineRule="atLeast"/>
      <w:jc w:val="both"/>
    </w:pPr>
    <w:rPr>
      <w:spacing w:val="3"/>
      <w:sz w:val="22"/>
      <w:szCs w:val="22"/>
      <w:lang w:val="x-none" w:eastAsia="x-none"/>
    </w:rPr>
  </w:style>
  <w:style w:type="paragraph" w:customStyle="1" w:styleId="affff6">
    <w:name w:val="Текст договора"/>
    <w:basedOn w:val="a4"/>
    <w:link w:val="affff7"/>
    <w:rsid w:val="00893AFD"/>
    <w:pPr>
      <w:ind w:firstLine="709"/>
      <w:jc w:val="both"/>
    </w:pPr>
    <w:rPr>
      <w:sz w:val="22"/>
      <w:szCs w:val="24"/>
      <w:lang w:val="x-none" w:eastAsia="x-none"/>
    </w:rPr>
  </w:style>
  <w:style w:type="character" w:customStyle="1" w:styleId="affff7">
    <w:name w:val="Текст договора Знак"/>
    <w:link w:val="affff6"/>
    <w:rsid w:val="00893AFD"/>
    <w:rPr>
      <w:sz w:val="22"/>
      <w:szCs w:val="24"/>
    </w:rPr>
  </w:style>
  <w:style w:type="character" w:customStyle="1" w:styleId="affff8">
    <w:name w:val="Основной текст + Полужирный"/>
    <w:rsid w:val="00BB323D"/>
    <w:rPr>
      <w:rFonts w:ascii="Calibri" w:eastAsia="Calibri" w:hAnsi="Calibri" w:cs="Calibri"/>
      <w:b/>
      <w:bCs/>
      <w:color w:val="000000"/>
      <w:spacing w:val="-2"/>
      <w:w w:val="100"/>
      <w:position w:val="0"/>
      <w:sz w:val="21"/>
      <w:szCs w:val="21"/>
      <w:shd w:val="clear" w:color="auto" w:fill="FFFFFF"/>
      <w:lang w:val="ru-RU"/>
    </w:rPr>
  </w:style>
  <w:style w:type="paragraph" w:customStyle="1" w:styleId="2e">
    <w:name w:val="Основной текст2"/>
    <w:basedOn w:val="a4"/>
    <w:rsid w:val="00BB323D"/>
    <w:pPr>
      <w:widowControl w:val="0"/>
      <w:shd w:val="clear" w:color="auto" w:fill="FFFFFF"/>
      <w:spacing w:after="300" w:line="0" w:lineRule="atLeast"/>
      <w:jc w:val="center"/>
    </w:pPr>
    <w:rPr>
      <w:rFonts w:ascii="Calibri" w:eastAsia="Calibri" w:hAnsi="Calibri" w:cs="Calibri"/>
      <w:spacing w:val="-2"/>
      <w:sz w:val="21"/>
      <w:szCs w:val="21"/>
    </w:rPr>
  </w:style>
  <w:style w:type="paragraph" w:customStyle="1" w:styleId="affff9">
    <w:name w:val="Заголовок раздела"/>
    <w:basedOn w:val="afff7"/>
    <w:rsid w:val="00A952E0"/>
    <w:pPr>
      <w:suppressAutoHyphens w:val="0"/>
      <w:spacing w:before="0" w:after="0" w:line="240" w:lineRule="auto"/>
      <w:jc w:val="left"/>
    </w:pPr>
    <w:rPr>
      <w:b/>
      <w:bCs/>
      <w:snapToGrid/>
      <w:kern w:val="32"/>
      <w:sz w:val="24"/>
      <w:szCs w:val="24"/>
    </w:rPr>
  </w:style>
  <w:style w:type="paragraph" w:customStyle="1" w:styleId="affffa">
    <w:name w:val="Стиль Текст договора выделенный + По правому краю"/>
    <w:basedOn w:val="affff6"/>
    <w:rsid w:val="00A952E0"/>
    <w:pPr>
      <w:jc w:val="right"/>
    </w:pPr>
    <w:rPr>
      <w:b/>
      <w:bCs/>
      <w:szCs w:val="20"/>
    </w:rPr>
  </w:style>
  <w:style w:type="character" w:customStyle="1" w:styleId="affffb">
    <w:name w:val="Не вступил в силу"/>
    <w:uiPriority w:val="99"/>
    <w:rsid w:val="00A952E0"/>
    <w:rPr>
      <w:rFonts w:ascii="Times New Roman" w:hAnsi="Times New Roman"/>
      <w:color w:val="008080"/>
      <w:sz w:val="20"/>
    </w:rPr>
  </w:style>
  <w:style w:type="character" w:customStyle="1" w:styleId="2f">
    <w:name w:val="Основной текст (2)_"/>
    <w:link w:val="2f0"/>
    <w:rsid w:val="00667F02"/>
    <w:rPr>
      <w:b/>
      <w:bCs/>
      <w:sz w:val="18"/>
      <w:szCs w:val="18"/>
      <w:shd w:val="clear" w:color="auto" w:fill="FFFFFF"/>
    </w:rPr>
  </w:style>
  <w:style w:type="character" w:customStyle="1" w:styleId="3e">
    <w:name w:val="Основной текст (3)_"/>
    <w:link w:val="3f"/>
    <w:rsid w:val="00667F02"/>
    <w:rPr>
      <w:shd w:val="clear" w:color="auto" w:fill="FFFFFF"/>
    </w:rPr>
  </w:style>
  <w:style w:type="character" w:customStyle="1" w:styleId="1f5">
    <w:name w:val="Заголовок №1_ Знак Знак"/>
    <w:link w:val="1f6"/>
    <w:rsid w:val="00667F02"/>
    <w:rPr>
      <w:b/>
      <w:bCs/>
      <w:sz w:val="18"/>
      <w:szCs w:val="18"/>
      <w:shd w:val="clear" w:color="auto" w:fill="FFFFFF"/>
    </w:rPr>
  </w:style>
  <w:style w:type="character" w:customStyle="1" w:styleId="1f7">
    <w:name w:val="Подпись к таблице1 Знак"/>
    <w:link w:val="1f8"/>
    <w:rsid w:val="00667F02"/>
    <w:rPr>
      <w:sz w:val="18"/>
      <w:szCs w:val="18"/>
      <w:shd w:val="clear" w:color="auto" w:fill="FFFFFF"/>
    </w:rPr>
  </w:style>
  <w:style w:type="character" w:customStyle="1" w:styleId="affffc">
    <w:name w:val="Подпись к таблице"/>
    <w:rsid w:val="00667F02"/>
    <w:rPr>
      <w:sz w:val="18"/>
      <w:szCs w:val="18"/>
      <w:u w:val="single"/>
      <w:shd w:val="clear" w:color="auto" w:fill="FFFFFF"/>
    </w:rPr>
  </w:style>
  <w:style w:type="paragraph" w:customStyle="1" w:styleId="2f0">
    <w:name w:val="Основной текст (2)"/>
    <w:basedOn w:val="a4"/>
    <w:link w:val="2f"/>
    <w:rsid w:val="00667F02"/>
    <w:pPr>
      <w:shd w:val="clear" w:color="auto" w:fill="FFFFFF"/>
      <w:spacing w:line="240" w:lineRule="atLeast"/>
    </w:pPr>
    <w:rPr>
      <w:b/>
      <w:bCs/>
      <w:sz w:val="18"/>
      <w:szCs w:val="18"/>
      <w:lang w:val="x-none" w:eastAsia="x-none"/>
    </w:rPr>
  </w:style>
  <w:style w:type="paragraph" w:customStyle="1" w:styleId="3f">
    <w:name w:val="Основной текст (3)"/>
    <w:basedOn w:val="a4"/>
    <w:link w:val="3e"/>
    <w:rsid w:val="00667F02"/>
    <w:pPr>
      <w:shd w:val="clear" w:color="auto" w:fill="FFFFFF"/>
      <w:spacing w:line="240" w:lineRule="atLeast"/>
    </w:pPr>
    <w:rPr>
      <w:lang w:val="x-none" w:eastAsia="x-none"/>
    </w:rPr>
  </w:style>
  <w:style w:type="paragraph" w:customStyle="1" w:styleId="1f6">
    <w:name w:val="Заголовок №1_ Знак"/>
    <w:basedOn w:val="a4"/>
    <w:link w:val="1f5"/>
    <w:rsid w:val="00667F02"/>
    <w:pPr>
      <w:shd w:val="clear" w:color="auto" w:fill="FFFFFF"/>
      <w:spacing w:before="180" w:line="240" w:lineRule="atLeast"/>
      <w:outlineLvl w:val="0"/>
    </w:pPr>
    <w:rPr>
      <w:b/>
      <w:bCs/>
      <w:sz w:val="18"/>
      <w:szCs w:val="18"/>
      <w:lang w:val="x-none" w:eastAsia="x-none"/>
    </w:rPr>
  </w:style>
  <w:style w:type="paragraph" w:customStyle="1" w:styleId="1f8">
    <w:name w:val="Подпись к таблице1"/>
    <w:basedOn w:val="a4"/>
    <w:link w:val="1f7"/>
    <w:rsid w:val="00667F02"/>
    <w:pPr>
      <w:shd w:val="clear" w:color="auto" w:fill="FFFFFF"/>
      <w:spacing w:line="240" w:lineRule="atLeast"/>
    </w:pPr>
    <w:rPr>
      <w:sz w:val="18"/>
      <w:szCs w:val="18"/>
      <w:lang w:val="x-none" w:eastAsia="x-none"/>
    </w:rPr>
  </w:style>
  <w:style w:type="paragraph" w:customStyle="1" w:styleId="1f9">
    <w:name w:val="Заголовок №1"/>
    <w:basedOn w:val="a4"/>
    <w:rsid w:val="00667F02"/>
    <w:pPr>
      <w:shd w:val="clear" w:color="auto" w:fill="FFFFFF"/>
      <w:spacing w:before="180" w:line="230" w:lineRule="exact"/>
      <w:outlineLvl w:val="0"/>
    </w:pPr>
    <w:rPr>
      <w:rFonts w:eastAsia="Microsoft Sans Serif"/>
      <w:b/>
      <w:bCs/>
      <w:sz w:val="19"/>
      <w:szCs w:val="19"/>
    </w:rPr>
  </w:style>
  <w:style w:type="paragraph" w:customStyle="1" w:styleId="1fa">
    <w:name w:val="Заголовок №1_"/>
    <w:basedOn w:val="a4"/>
    <w:rsid w:val="00667F02"/>
    <w:pPr>
      <w:shd w:val="clear" w:color="auto" w:fill="FFFFFF"/>
      <w:spacing w:before="180" w:line="240" w:lineRule="atLeast"/>
      <w:outlineLvl w:val="0"/>
    </w:pPr>
    <w:rPr>
      <w:rFonts w:eastAsia="Microsoft Sans Serif"/>
      <w:b/>
      <w:bCs/>
      <w:sz w:val="18"/>
      <w:szCs w:val="18"/>
    </w:rPr>
  </w:style>
  <w:style w:type="paragraph" w:customStyle="1" w:styleId="affffd">
    <w:name w:val="Знак Знак Знак"/>
    <w:basedOn w:val="a4"/>
    <w:rsid w:val="00667F02"/>
    <w:pPr>
      <w:spacing w:before="100" w:beforeAutospacing="1" w:after="100" w:afterAutospacing="1"/>
    </w:pPr>
    <w:rPr>
      <w:rFonts w:ascii="Tahoma" w:hAnsi="Tahoma" w:cs="Tahoma"/>
      <w:lang w:val="en-US" w:eastAsia="en-US"/>
    </w:rPr>
  </w:style>
  <w:style w:type="paragraph" w:customStyle="1" w:styleId="p2">
    <w:name w:val="p2"/>
    <w:basedOn w:val="a4"/>
    <w:rsid w:val="00AF5B37"/>
    <w:pPr>
      <w:spacing w:before="100" w:beforeAutospacing="1" w:after="100" w:afterAutospacing="1"/>
    </w:pPr>
    <w:rPr>
      <w:sz w:val="24"/>
      <w:szCs w:val="24"/>
    </w:rPr>
  </w:style>
  <w:style w:type="paragraph" w:customStyle="1" w:styleId="p3">
    <w:name w:val="p3"/>
    <w:basedOn w:val="a4"/>
    <w:rsid w:val="00AF5B37"/>
    <w:pPr>
      <w:spacing w:before="100" w:beforeAutospacing="1" w:after="100" w:afterAutospacing="1"/>
    </w:pPr>
    <w:rPr>
      <w:sz w:val="24"/>
      <w:szCs w:val="24"/>
    </w:rPr>
  </w:style>
  <w:style w:type="character" w:customStyle="1" w:styleId="x-phmenubutton">
    <w:name w:val="x-ph__menu__button"/>
    <w:rsid w:val="006E399C"/>
  </w:style>
  <w:style w:type="character" w:customStyle="1" w:styleId="apple-converted-space">
    <w:name w:val="apple-converted-space"/>
    <w:rsid w:val="00CC6715"/>
  </w:style>
  <w:style w:type="character" w:customStyle="1" w:styleId="affff4">
    <w:name w:val="Без интервала Знак"/>
    <w:link w:val="affff3"/>
    <w:uiPriority w:val="1"/>
    <w:locked/>
    <w:rsid w:val="00D36975"/>
    <w:rPr>
      <w:rFonts w:ascii="Calibri" w:eastAsia="Calibri" w:hAnsi="Calibri"/>
      <w:sz w:val="22"/>
      <w:szCs w:val="22"/>
      <w:lang w:eastAsia="en-US" w:bidi="ar-SA"/>
    </w:rPr>
  </w:style>
  <w:style w:type="paragraph" w:customStyle="1" w:styleId="a0">
    <w:name w:val="Пункты"/>
    <w:basedOn w:val="21"/>
    <w:link w:val="affffe"/>
    <w:qFormat/>
    <w:rsid w:val="005D1BE3"/>
    <w:pPr>
      <w:numPr>
        <w:ilvl w:val="1"/>
        <w:numId w:val="39"/>
      </w:numPr>
      <w:tabs>
        <w:tab w:val="left" w:pos="1134"/>
      </w:tabs>
      <w:spacing w:before="120" w:after="0"/>
      <w:ind w:left="0" w:firstLine="567"/>
      <w:jc w:val="both"/>
    </w:pPr>
    <w:rPr>
      <w:rFonts w:ascii="Times New Roman" w:hAnsi="Times New Roman"/>
      <w:b w:val="0"/>
      <w:i w:val="0"/>
      <w:color w:val="000000"/>
      <w:sz w:val="24"/>
      <w:lang w:eastAsia="en-US"/>
    </w:rPr>
  </w:style>
  <w:style w:type="character" w:customStyle="1" w:styleId="affffe">
    <w:name w:val="Пункты Знак"/>
    <w:link w:val="a0"/>
    <w:rsid w:val="005D1BE3"/>
    <w:rPr>
      <w:bCs/>
      <w:iCs/>
      <w:color w:val="000000"/>
      <w:sz w:val="24"/>
      <w:szCs w:val="28"/>
      <w:lang w:val="x-none" w:eastAsia="en-US"/>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4"/>
    <w:uiPriority w:val="99"/>
    <w:qFormat/>
    <w:rsid w:val="000F6C6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755">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32064530">
      <w:bodyDiv w:val="1"/>
      <w:marLeft w:val="0"/>
      <w:marRight w:val="0"/>
      <w:marTop w:val="0"/>
      <w:marBottom w:val="0"/>
      <w:divBdr>
        <w:top w:val="none" w:sz="0" w:space="0" w:color="auto"/>
        <w:left w:val="none" w:sz="0" w:space="0" w:color="auto"/>
        <w:bottom w:val="none" w:sz="0" w:space="0" w:color="auto"/>
        <w:right w:val="none" w:sz="0" w:space="0" w:color="auto"/>
      </w:divBdr>
    </w:div>
    <w:div w:id="141775224">
      <w:bodyDiv w:val="1"/>
      <w:marLeft w:val="0"/>
      <w:marRight w:val="0"/>
      <w:marTop w:val="0"/>
      <w:marBottom w:val="0"/>
      <w:divBdr>
        <w:top w:val="none" w:sz="0" w:space="0" w:color="auto"/>
        <w:left w:val="none" w:sz="0" w:space="0" w:color="auto"/>
        <w:bottom w:val="none" w:sz="0" w:space="0" w:color="auto"/>
        <w:right w:val="none" w:sz="0" w:space="0" w:color="auto"/>
      </w:divBdr>
    </w:div>
    <w:div w:id="187642059">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2337219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55554901">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26177963">
      <w:bodyDiv w:val="1"/>
      <w:marLeft w:val="0"/>
      <w:marRight w:val="0"/>
      <w:marTop w:val="0"/>
      <w:marBottom w:val="0"/>
      <w:divBdr>
        <w:top w:val="none" w:sz="0" w:space="0" w:color="auto"/>
        <w:left w:val="none" w:sz="0" w:space="0" w:color="auto"/>
        <w:bottom w:val="none" w:sz="0" w:space="0" w:color="auto"/>
        <w:right w:val="none" w:sz="0" w:space="0" w:color="auto"/>
      </w:divBdr>
    </w:div>
    <w:div w:id="347104267">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4911472">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42462540">
      <w:bodyDiv w:val="1"/>
      <w:marLeft w:val="0"/>
      <w:marRight w:val="0"/>
      <w:marTop w:val="0"/>
      <w:marBottom w:val="0"/>
      <w:divBdr>
        <w:top w:val="none" w:sz="0" w:space="0" w:color="auto"/>
        <w:left w:val="none" w:sz="0" w:space="0" w:color="auto"/>
        <w:bottom w:val="none" w:sz="0" w:space="0" w:color="auto"/>
        <w:right w:val="none" w:sz="0" w:space="0" w:color="auto"/>
      </w:divBdr>
    </w:div>
    <w:div w:id="446850767">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63894123">
      <w:bodyDiv w:val="1"/>
      <w:marLeft w:val="0"/>
      <w:marRight w:val="0"/>
      <w:marTop w:val="0"/>
      <w:marBottom w:val="0"/>
      <w:divBdr>
        <w:top w:val="none" w:sz="0" w:space="0" w:color="auto"/>
        <w:left w:val="none" w:sz="0" w:space="0" w:color="auto"/>
        <w:bottom w:val="none" w:sz="0" w:space="0" w:color="auto"/>
        <w:right w:val="none" w:sz="0" w:space="0" w:color="auto"/>
      </w:divBdr>
    </w:div>
    <w:div w:id="470052774">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5952998">
      <w:bodyDiv w:val="1"/>
      <w:marLeft w:val="0"/>
      <w:marRight w:val="0"/>
      <w:marTop w:val="0"/>
      <w:marBottom w:val="0"/>
      <w:divBdr>
        <w:top w:val="none" w:sz="0" w:space="0" w:color="auto"/>
        <w:left w:val="none" w:sz="0" w:space="0" w:color="auto"/>
        <w:bottom w:val="none" w:sz="0" w:space="0" w:color="auto"/>
        <w:right w:val="none" w:sz="0" w:space="0" w:color="auto"/>
      </w:divBdr>
    </w:div>
    <w:div w:id="476729012">
      <w:bodyDiv w:val="1"/>
      <w:marLeft w:val="0"/>
      <w:marRight w:val="0"/>
      <w:marTop w:val="0"/>
      <w:marBottom w:val="0"/>
      <w:divBdr>
        <w:top w:val="none" w:sz="0" w:space="0" w:color="auto"/>
        <w:left w:val="none" w:sz="0" w:space="0" w:color="auto"/>
        <w:bottom w:val="none" w:sz="0" w:space="0" w:color="auto"/>
        <w:right w:val="none" w:sz="0" w:space="0" w:color="auto"/>
      </w:divBdr>
    </w:div>
    <w:div w:id="481702643">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500196492">
      <w:bodyDiv w:val="1"/>
      <w:marLeft w:val="0"/>
      <w:marRight w:val="0"/>
      <w:marTop w:val="0"/>
      <w:marBottom w:val="0"/>
      <w:divBdr>
        <w:top w:val="none" w:sz="0" w:space="0" w:color="auto"/>
        <w:left w:val="none" w:sz="0" w:space="0" w:color="auto"/>
        <w:bottom w:val="none" w:sz="0" w:space="0" w:color="auto"/>
        <w:right w:val="none" w:sz="0" w:space="0" w:color="auto"/>
      </w:divBdr>
    </w:div>
    <w:div w:id="513151455">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89696970">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21689914">
      <w:bodyDiv w:val="1"/>
      <w:marLeft w:val="0"/>
      <w:marRight w:val="0"/>
      <w:marTop w:val="0"/>
      <w:marBottom w:val="0"/>
      <w:divBdr>
        <w:top w:val="none" w:sz="0" w:space="0" w:color="auto"/>
        <w:left w:val="none" w:sz="0" w:space="0" w:color="auto"/>
        <w:bottom w:val="none" w:sz="0" w:space="0" w:color="auto"/>
        <w:right w:val="none" w:sz="0" w:space="0" w:color="auto"/>
      </w:divBdr>
    </w:div>
    <w:div w:id="630980800">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710574016">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59982096">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86185014">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08536624">
      <w:bodyDiv w:val="1"/>
      <w:marLeft w:val="0"/>
      <w:marRight w:val="0"/>
      <w:marTop w:val="0"/>
      <w:marBottom w:val="0"/>
      <w:divBdr>
        <w:top w:val="none" w:sz="0" w:space="0" w:color="auto"/>
        <w:left w:val="none" w:sz="0" w:space="0" w:color="auto"/>
        <w:bottom w:val="none" w:sz="0" w:space="0" w:color="auto"/>
        <w:right w:val="none" w:sz="0" w:space="0" w:color="auto"/>
      </w:divBdr>
    </w:div>
    <w:div w:id="908539158">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9390404">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74530688">
      <w:bodyDiv w:val="1"/>
      <w:marLeft w:val="0"/>
      <w:marRight w:val="0"/>
      <w:marTop w:val="0"/>
      <w:marBottom w:val="0"/>
      <w:divBdr>
        <w:top w:val="none" w:sz="0" w:space="0" w:color="auto"/>
        <w:left w:val="none" w:sz="0" w:space="0" w:color="auto"/>
        <w:bottom w:val="none" w:sz="0" w:space="0" w:color="auto"/>
        <w:right w:val="none" w:sz="0" w:space="0" w:color="auto"/>
      </w:divBdr>
    </w:div>
    <w:div w:id="978531100">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985746189">
      <w:bodyDiv w:val="1"/>
      <w:marLeft w:val="0"/>
      <w:marRight w:val="0"/>
      <w:marTop w:val="0"/>
      <w:marBottom w:val="0"/>
      <w:divBdr>
        <w:top w:val="none" w:sz="0" w:space="0" w:color="auto"/>
        <w:left w:val="none" w:sz="0" w:space="0" w:color="auto"/>
        <w:bottom w:val="none" w:sz="0" w:space="0" w:color="auto"/>
        <w:right w:val="none" w:sz="0" w:space="0" w:color="auto"/>
      </w:divBdr>
    </w:div>
    <w:div w:id="994333731">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2321471">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45374539">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46825536">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14390418">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50041147">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63089372">
      <w:bodyDiv w:val="1"/>
      <w:marLeft w:val="0"/>
      <w:marRight w:val="0"/>
      <w:marTop w:val="0"/>
      <w:marBottom w:val="0"/>
      <w:divBdr>
        <w:top w:val="none" w:sz="0" w:space="0" w:color="auto"/>
        <w:left w:val="none" w:sz="0" w:space="0" w:color="auto"/>
        <w:bottom w:val="none" w:sz="0" w:space="0" w:color="auto"/>
        <w:right w:val="none" w:sz="0" w:space="0" w:color="auto"/>
      </w:divBdr>
    </w:div>
    <w:div w:id="1364286993">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1530086">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65606796">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92410973">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90267196">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11502047">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59485353">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2006932707">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073692106">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250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9ACA2-19B1-4317-AFFD-2A5324E3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2535</Words>
  <Characters>14451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Документация об аукционе в электронной форме по Главе 3.1. ФЗ № 94-фз</vt:lpstr>
    </vt:vector>
  </TitlesOfParts>
  <Company>Ministry</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 в электронной форме по Главе 3.1. ФЗ № 94-фз</dc:title>
  <dc:subject/>
  <dc:creator>Vlasenko</dc:creator>
  <cp:keywords/>
  <dc:description>DOC-MARKER-YNiHCC-T47TA0Q_CruInEQ</dc:description>
  <cp:lastModifiedBy>Золушка</cp:lastModifiedBy>
  <cp:revision>6</cp:revision>
  <cp:lastPrinted>2019-02-28T12:00:00Z</cp:lastPrinted>
  <dcterms:created xsi:type="dcterms:W3CDTF">2026-07-09T13:36:00Z</dcterms:created>
  <dcterms:modified xsi:type="dcterms:W3CDTF">2026-07-16T09:11:00Z</dcterms:modified>
</cp:coreProperties>
</file>