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46C6" w14:textId="34FACF2A" w:rsidR="008B6257" w:rsidRPr="001820BF" w:rsidRDefault="008B6257" w:rsidP="008465C2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820BF">
        <w:rPr>
          <w:rFonts w:ascii="Times New Roman" w:eastAsia="Calibri" w:hAnsi="Times New Roman" w:cs="Times New Roman"/>
          <w:b/>
        </w:rPr>
        <w:t>ТЕХНИЧЕСКОЕ ЗАДАНИЕ</w:t>
      </w:r>
    </w:p>
    <w:p w14:paraId="52ADE262" w14:textId="28E2A71E" w:rsidR="008B6257" w:rsidRPr="001820BF" w:rsidRDefault="008B6257" w:rsidP="008465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20BF">
        <w:rPr>
          <w:rFonts w:ascii="Times New Roman" w:hAnsi="Times New Roman" w:cs="Times New Roman"/>
          <w:b/>
          <w:bCs/>
        </w:rPr>
        <w:t xml:space="preserve">на оказание услуг по техническому обслуживанию и ремонту </w:t>
      </w:r>
      <w:r w:rsidR="00C82A3D" w:rsidRPr="001820BF">
        <w:rPr>
          <w:rFonts w:ascii="Times New Roman" w:hAnsi="Times New Roman" w:cs="Times New Roman"/>
          <w:b/>
          <w:bCs/>
        </w:rPr>
        <w:t>транспортного средства</w:t>
      </w:r>
    </w:p>
    <w:p w14:paraId="078B28E0" w14:textId="00ABDB8A" w:rsidR="008465C2" w:rsidRPr="001820BF" w:rsidRDefault="008465C2" w:rsidP="008465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7"/>
        <w:tblW w:w="10196" w:type="dxa"/>
        <w:tblLook w:val="04A0" w:firstRow="1" w:lastRow="0" w:firstColumn="1" w:lastColumn="0" w:noHBand="0" w:noVBand="1"/>
      </w:tblPr>
      <w:tblGrid>
        <w:gridCol w:w="846"/>
        <w:gridCol w:w="1417"/>
        <w:gridCol w:w="3198"/>
        <w:gridCol w:w="1050"/>
        <w:gridCol w:w="1761"/>
        <w:gridCol w:w="1924"/>
      </w:tblGrid>
      <w:tr w:rsidR="00C82A3D" w:rsidRPr="001820BF" w14:paraId="58C70EA5" w14:textId="77777777" w:rsidTr="00953C59">
        <w:trPr>
          <w:trHeight w:val="345"/>
        </w:trPr>
        <w:tc>
          <w:tcPr>
            <w:tcW w:w="846" w:type="dxa"/>
            <w:vMerge w:val="restart"/>
            <w:hideMark/>
          </w:tcPr>
          <w:p w14:paraId="28F2F5C1" w14:textId="174D0ADD" w:rsidR="00C82A3D" w:rsidRPr="001820BF" w:rsidRDefault="00C82A3D" w:rsidP="00C82A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20BF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417" w:type="dxa"/>
            <w:vMerge w:val="restart"/>
            <w:hideMark/>
          </w:tcPr>
          <w:p w14:paraId="0BCAAF5A" w14:textId="77777777" w:rsidR="00C82A3D" w:rsidRPr="001820BF" w:rsidRDefault="00C82A3D" w:rsidP="00C82A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20BF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3198" w:type="dxa"/>
            <w:vMerge w:val="restart"/>
            <w:hideMark/>
          </w:tcPr>
          <w:p w14:paraId="79B5D90C" w14:textId="77777777" w:rsidR="00C82A3D" w:rsidRPr="001820BF" w:rsidRDefault="00C82A3D" w:rsidP="00C82A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20B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735" w:type="dxa"/>
            <w:gridSpan w:val="3"/>
            <w:hideMark/>
          </w:tcPr>
          <w:p w14:paraId="50549AE4" w14:textId="77777777" w:rsidR="00C82A3D" w:rsidRPr="001820BF" w:rsidRDefault="00C82A3D" w:rsidP="00C82A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20BF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C82A3D" w:rsidRPr="001820BF" w14:paraId="02BFBFB9" w14:textId="77777777" w:rsidTr="00953C59">
        <w:trPr>
          <w:trHeight w:val="345"/>
        </w:trPr>
        <w:tc>
          <w:tcPr>
            <w:tcW w:w="846" w:type="dxa"/>
            <w:vMerge/>
            <w:hideMark/>
          </w:tcPr>
          <w:p w14:paraId="6789A668" w14:textId="77777777" w:rsidR="00C82A3D" w:rsidRPr="001820BF" w:rsidRDefault="00C82A3D" w:rsidP="00C82A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14:paraId="26C1D526" w14:textId="77777777" w:rsidR="00C82A3D" w:rsidRPr="001820BF" w:rsidRDefault="00C82A3D" w:rsidP="00C82A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8" w:type="dxa"/>
            <w:vMerge/>
            <w:hideMark/>
          </w:tcPr>
          <w:p w14:paraId="751AE5D3" w14:textId="77777777" w:rsidR="00C82A3D" w:rsidRPr="001820BF" w:rsidRDefault="00C82A3D" w:rsidP="00C82A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0" w:type="dxa"/>
            <w:hideMark/>
          </w:tcPr>
          <w:p w14:paraId="23EFB362" w14:textId="77777777" w:rsidR="00C82A3D" w:rsidRPr="001820BF" w:rsidRDefault="00C82A3D" w:rsidP="00C82A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20BF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1761" w:type="dxa"/>
            <w:hideMark/>
          </w:tcPr>
          <w:p w14:paraId="3DC18773" w14:textId="77777777" w:rsidR="00C82A3D" w:rsidRPr="001820BF" w:rsidRDefault="00C82A3D" w:rsidP="00C82A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20BF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924" w:type="dxa"/>
            <w:hideMark/>
          </w:tcPr>
          <w:p w14:paraId="4476203E" w14:textId="77777777" w:rsidR="00C82A3D" w:rsidRPr="001820BF" w:rsidRDefault="00C82A3D" w:rsidP="00C82A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20BF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C82A3D" w:rsidRPr="001820BF" w14:paraId="19DA6116" w14:textId="77777777" w:rsidTr="00953C59">
        <w:trPr>
          <w:trHeight w:val="315"/>
        </w:trPr>
        <w:tc>
          <w:tcPr>
            <w:tcW w:w="846" w:type="dxa"/>
            <w:hideMark/>
          </w:tcPr>
          <w:p w14:paraId="112ABD7A" w14:textId="1772EC89" w:rsidR="00C82A3D" w:rsidRPr="001820BF" w:rsidRDefault="00C82A3D" w:rsidP="00C82A3D">
            <w:pPr>
              <w:jc w:val="center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1</w:t>
            </w:r>
            <w:r w:rsidR="00953C59">
              <w:rPr>
                <w:rFonts w:ascii="Times New Roman" w:hAnsi="Times New Roman" w:cs="Times New Roman"/>
              </w:rPr>
              <w:t>-20</w:t>
            </w:r>
          </w:p>
        </w:tc>
        <w:tc>
          <w:tcPr>
            <w:tcW w:w="1417" w:type="dxa"/>
            <w:hideMark/>
          </w:tcPr>
          <w:p w14:paraId="2FB3BDAD" w14:textId="77777777" w:rsidR="00C82A3D" w:rsidRPr="001820BF" w:rsidRDefault="00C82A3D" w:rsidP="00C82A3D">
            <w:pPr>
              <w:jc w:val="center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45.20.11.519</w:t>
            </w:r>
          </w:p>
        </w:tc>
        <w:tc>
          <w:tcPr>
            <w:tcW w:w="3198" w:type="dxa"/>
            <w:hideMark/>
          </w:tcPr>
          <w:p w14:paraId="1D8063DA" w14:textId="77777777" w:rsidR="00C82A3D" w:rsidRPr="001820BF" w:rsidRDefault="00C82A3D" w:rsidP="00C82A3D">
            <w:pPr>
              <w:jc w:val="center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Техническое обслуживание и ремонт</w:t>
            </w:r>
          </w:p>
        </w:tc>
        <w:tc>
          <w:tcPr>
            <w:tcW w:w="1050" w:type="dxa"/>
            <w:hideMark/>
          </w:tcPr>
          <w:p w14:paraId="6183590B" w14:textId="77777777" w:rsidR="00C82A3D" w:rsidRPr="001820BF" w:rsidRDefault="00C82A3D" w:rsidP="00C82A3D">
            <w:pPr>
              <w:jc w:val="center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1" w:type="dxa"/>
            <w:hideMark/>
          </w:tcPr>
          <w:p w14:paraId="06FBD357" w14:textId="77777777" w:rsidR="00C82A3D" w:rsidRPr="001820BF" w:rsidRDefault="00C82A3D" w:rsidP="00C82A3D">
            <w:pPr>
              <w:jc w:val="center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4" w:type="dxa"/>
            <w:hideMark/>
          </w:tcPr>
          <w:p w14:paraId="05E76A01" w14:textId="77777777" w:rsidR="00C82A3D" w:rsidRPr="001820BF" w:rsidRDefault="00C82A3D" w:rsidP="00C82A3D">
            <w:pPr>
              <w:jc w:val="center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-</w:t>
            </w:r>
          </w:p>
        </w:tc>
      </w:tr>
      <w:tr w:rsidR="00C82A3D" w:rsidRPr="001820BF" w14:paraId="3BFA57BC" w14:textId="77777777" w:rsidTr="00953C59">
        <w:trPr>
          <w:trHeight w:val="315"/>
        </w:trPr>
        <w:tc>
          <w:tcPr>
            <w:tcW w:w="846" w:type="dxa"/>
            <w:hideMark/>
          </w:tcPr>
          <w:p w14:paraId="69CB4FB9" w14:textId="260399F4" w:rsidR="00C82A3D" w:rsidRPr="001820BF" w:rsidRDefault="00C82A3D" w:rsidP="00C82A3D">
            <w:pPr>
              <w:jc w:val="center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2</w:t>
            </w:r>
            <w:r w:rsidR="00953C59">
              <w:rPr>
                <w:rFonts w:ascii="Times New Roman" w:hAnsi="Times New Roman" w:cs="Times New Roman"/>
              </w:rPr>
              <w:t>1-101</w:t>
            </w:r>
          </w:p>
        </w:tc>
        <w:tc>
          <w:tcPr>
            <w:tcW w:w="1417" w:type="dxa"/>
            <w:hideMark/>
          </w:tcPr>
          <w:p w14:paraId="37BE5808" w14:textId="77777777" w:rsidR="00C82A3D" w:rsidRPr="001820BF" w:rsidRDefault="00C82A3D" w:rsidP="00C82A3D">
            <w:pPr>
              <w:jc w:val="center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29.32.30.390</w:t>
            </w:r>
          </w:p>
        </w:tc>
        <w:tc>
          <w:tcPr>
            <w:tcW w:w="3198" w:type="dxa"/>
            <w:hideMark/>
          </w:tcPr>
          <w:p w14:paraId="1C43ECFF" w14:textId="77777777" w:rsidR="00C82A3D" w:rsidRPr="001820BF" w:rsidRDefault="00C82A3D" w:rsidP="00C82A3D">
            <w:pPr>
              <w:jc w:val="center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 xml:space="preserve">Детали </w:t>
            </w:r>
          </w:p>
        </w:tc>
        <w:tc>
          <w:tcPr>
            <w:tcW w:w="1050" w:type="dxa"/>
            <w:hideMark/>
          </w:tcPr>
          <w:p w14:paraId="74E7AE0D" w14:textId="77777777" w:rsidR="00C82A3D" w:rsidRPr="001820BF" w:rsidRDefault="00C82A3D" w:rsidP="00C82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hideMark/>
          </w:tcPr>
          <w:p w14:paraId="770D2A7F" w14:textId="77777777" w:rsidR="00C82A3D" w:rsidRPr="001820BF" w:rsidRDefault="00C82A3D" w:rsidP="00C82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hideMark/>
          </w:tcPr>
          <w:p w14:paraId="4F243B0E" w14:textId="77777777" w:rsidR="00C82A3D" w:rsidRPr="001820BF" w:rsidRDefault="00C82A3D" w:rsidP="00C82A3D">
            <w:pPr>
              <w:jc w:val="center"/>
              <w:rPr>
                <w:rFonts w:ascii="Times New Roman" w:hAnsi="Times New Roman" w:cs="Times New Roman"/>
              </w:rPr>
            </w:pPr>
            <w:r w:rsidRPr="001820BF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31605DAD" w14:textId="0DB626E1" w:rsidR="008465C2" w:rsidRPr="001820BF" w:rsidRDefault="008465C2" w:rsidP="008465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FE38EB" w14:textId="77777777" w:rsidR="008465C2" w:rsidRPr="001820BF" w:rsidRDefault="008465C2" w:rsidP="008465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051"/>
      </w:tblGrid>
      <w:tr w:rsidR="008B6257" w:rsidRPr="001820BF" w14:paraId="6ECC47DE" w14:textId="77777777" w:rsidTr="00185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BC3D" w14:textId="04211DD9" w:rsidR="008B6257" w:rsidRPr="001820BF" w:rsidRDefault="00C82A3D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B411" w14:textId="286683FF" w:rsidR="00C82A3D" w:rsidRPr="001820BF" w:rsidRDefault="00C82A3D" w:rsidP="00C82A3D">
            <w:pPr>
              <w:pStyle w:val="a5"/>
              <w:rPr>
                <w:rFonts w:ascii="Times New Roman" w:hAnsi="Times New Roman" w:cs="Times New Roman"/>
                <w:b/>
              </w:rPr>
            </w:pPr>
            <w:proofErr w:type="spellStart"/>
            <w:r w:rsidRPr="001820BF">
              <w:rPr>
                <w:rFonts w:ascii="Times New Roman" w:hAnsi="Times New Roman" w:cs="Times New Roman"/>
                <w:b/>
              </w:rPr>
              <w:t>Наименова</w:t>
            </w:r>
            <w:proofErr w:type="spellEnd"/>
            <w:r w:rsidRPr="001820BF">
              <w:rPr>
                <w:rFonts w:ascii="Times New Roman" w:hAnsi="Times New Roman" w:cs="Times New Roman"/>
                <w:b/>
              </w:rPr>
              <w:t>-</w:t>
            </w:r>
          </w:p>
          <w:p w14:paraId="768C6CEA" w14:textId="042206AB" w:rsidR="008B6257" w:rsidRPr="001820BF" w:rsidRDefault="00C82A3D" w:rsidP="00C82A3D">
            <w:pPr>
              <w:pStyle w:val="a5"/>
              <w:rPr>
                <w:rFonts w:ascii="Times New Roman" w:hAnsi="Times New Roman" w:cs="Times New Roman"/>
                <w:b/>
              </w:rPr>
            </w:pPr>
            <w:proofErr w:type="spellStart"/>
            <w:r w:rsidRPr="001820BF">
              <w:rPr>
                <w:rFonts w:ascii="Times New Roman" w:hAnsi="Times New Roman" w:cs="Times New Roman"/>
                <w:b/>
              </w:rPr>
              <w:t>ние</w:t>
            </w:r>
            <w:proofErr w:type="spellEnd"/>
            <w:r w:rsidRPr="001820BF">
              <w:rPr>
                <w:rFonts w:ascii="Times New Roman" w:hAnsi="Times New Roman" w:cs="Times New Roman"/>
                <w:b/>
              </w:rPr>
              <w:t>, модель техники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7F81" w14:textId="77777777" w:rsidR="008B6257" w:rsidRPr="001820BF" w:rsidRDefault="00C82A3D" w:rsidP="008465C2">
            <w:pPr>
              <w:pStyle w:val="a5"/>
              <w:rPr>
                <w:rFonts w:ascii="Times New Roman" w:hAnsi="Times New Roman" w:cs="Times New Roman"/>
                <w:b/>
              </w:rPr>
            </w:pPr>
            <w:proofErr w:type="spellStart"/>
            <w:r w:rsidRPr="001820BF">
              <w:rPr>
                <w:rFonts w:ascii="Times New Roman" w:hAnsi="Times New Roman" w:cs="Times New Roman"/>
                <w:b/>
              </w:rPr>
              <w:t>Hidromek</w:t>
            </w:r>
            <w:proofErr w:type="spellEnd"/>
            <w:r w:rsidRPr="001820BF">
              <w:rPr>
                <w:rFonts w:ascii="Times New Roman" w:hAnsi="Times New Roman" w:cs="Times New Roman"/>
                <w:b/>
              </w:rPr>
              <w:t xml:space="preserve"> HMK 102B</w:t>
            </w:r>
          </w:p>
          <w:p w14:paraId="7ACCA3BE" w14:textId="5724A332" w:rsidR="00C82A3D" w:rsidRPr="001820BF" w:rsidRDefault="00C82A3D" w:rsidP="00C82A3D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"VIN техники (оборудования)": HMK102BTE35A19174</w:t>
            </w:r>
            <w:r w:rsidRPr="001820BF">
              <w:rPr>
                <w:rFonts w:ascii="Times New Roman" w:hAnsi="Times New Roman" w:cs="Times New Roman"/>
              </w:rPr>
              <w:tab/>
            </w:r>
            <w:r w:rsidRPr="001820BF">
              <w:rPr>
                <w:rFonts w:ascii="Times New Roman" w:hAnsi="Times New Roman" w:cs="Times New Roman"/>
              </w:rPr>
              <w:tab/>
            </w:r>
            <w:r w:rsidRPr="001820BF">
              <w:rPr>
                <w:rFonts w:ascii="Times New Roman" w:hAnsi="Times New Roman" w:cs="Times New Roman"/>
              </w:rPr>
              <w:tab/>
            </w:r>
          </w:p>
          <w:p w14:paraId="39AA1AA6" w14:textId="556A9B96" w:rsidR="00C82A3D" w:rsidRPr="001820BF" w:rsidRDefault="00C82A3D" w:rsidP="00C82A3D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Гос. Номер: 3799УЕ02</w:t>
            </w:r>
          </w:p>
          <w:p w14:paraId="4DCD35F5" w14:textId="4608A7A5" w:rsidR="00C82A3D" w:rsidRPr="001820BF" w:rsidRDefault="00C82A3D" w:rsidP="00C82A3D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№ двигателя: JOHN DERE CD4045L212262</w:t>
            </w:r>
            <w:r w:rsidRPr="001820BF">
              <w:rPr>
                <w:rFonts w:ascii="Times New Roman" w:hAnsi="Times New Roman" w:cs="Times New Roman"/>
              </w:rPr>
              <w:tab/>
            </w:r>
            <w:r w:rsidRPr="001820BF">
              <w:rPr>
                <w:rFonts w:ascii="Times New Roman" w:hAnsi="Times New Roman" w:cs="Times New Roman"/>
              </w:rPr>
              <w:tab/>
            </w:r>
            <w:r w:rsidRPr="001820BF">
              <w:rPr>
                <w:rFonts w:ascii="Times New Roman" w:hAnsi="Times New Roman" w:cs="Times New Roman"/>
              </w:rPr>
              <w:tab/>
            </w:r>
            <w:r w:rsidRPr="001820BF">
              <w:rPr>
                <w:rFonts w:ascii="Times New Roman" w:hAnsi="Times New Roman" w:cs="Times New Roman"/>
              </w:rPr>
              <w:tab/>
            </w:r>
            <w:r w:rsidRPr="001820BF">
              <w:rPr>
                <w:rFonts w:ascii="Times New Roman" w:hAnsi="Times New Roman" w:cs="Times New Roman"/>
              </w:rPr>
              <w:tab/>
            </w:r>
          </w:p>
          <w:p w14:paraId="043B377C" w14:textId="750D9034" w:rsidR="00C82A3D" w:rsidRPr="001820BF" w:rsidRDefault="00C82A3D" w:rsidP="00C82A3D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Год выпуска: 2011</w:t>
            </w:r>
          </w:p>
        </w:tc>
      </w:tr>
      <w:tr w:rsidR="008B6257" w:rsidRPr="001820BF" w14:paraId="6E52B2EA" w14:textId="77777777" w:rsidTr="00185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F5DA" w14:textId="0582C090" w:rsidR="008B6257" w:rsidRPr="001820BF" w:rsidRDefault="00C82A3D" w:rsidP="008465C2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1820BF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7CBF" w14:textId="76C1F785" w:rsidR="008B6257" w:rsidRPr="001820BF" w:rsidRDefault="00C82A3D" w:rsidP="008465C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1820BF">
              <w:rPr>
                <w:rFonts w:ascii="Times New Roman" w:hAnsi="Times New Roman" w:cs="Times New Roman"/>
                <w:b/>
              </w:rPr>
              <w:t>Виды работ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11FB" w14:textId="77777777" w:rsidR="00C82A3D" w:rsidRPr="001820BF" w:rsidRDefault="00C82A3D" w:rsidP="00C82A3D">
            <w:pPr>
              <w:pStyle w:val="a5"/>
              <w:tabs>
                <w:tab w:val="left" w:pos="146"/>
              </w:tabs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 xml:space="preserve">- капитальный ремонт двигателя, </w:t>
            </w:r>
          </w:p>
          <w:p w14:paraId="2D2F4165" w14:textId="77777777" w:rsidR="00C82A3D" w:rsidRPr="001820BF" w:rsidRDefault="00C82A3D" w:rsidP="00C82A3D">
            <w:pPr>
              <w:pStyle w:val="a5"/>
              <w:tabs>
                <w:tab w:val="left" w:pos="146"/>
              </w:tabs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 xml:space="preserve">- ремонт (замена) КПП, </w:t>
            </w:r>
          </w:p>
          <w:p w14:paraId="3790035E" w14:textId="77777777" w:rsidR="00C82A3D" w:rsidRPr="001820BF" w:rsidRDefault="00C82A3D" w:rsidP="00C82A3D">
            <w:pPr>
              <w:pStyle w:val="a5"/>
              <w:tabs>
                <w:tab w:val="left" w:pos="146"/>
              </w:tabs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 xml:space="preserve">- ремонт ручного тормоза, </w:t>
            </w:r>
          </w:p>
          <w:p w14:paraId="492A141F" w14:textId="483610B1" w:rsidR="008B6257" w:rsidRPr="001820BF" w:rsidRDefault="00C82A3D" w:rsidP="00C82A3D">
            <w:pPr>
              <w:pStyle w:val="a5"/>
              <w:tabs>
                <w:tab w:val="left" w:pos="146"/>
              </w:tabs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- установка карданных валов</w:t>
            </w:r>
          </w:p>
        </w:tc>
      </w:tr>
      <w:tr w:rsidR="008B6257" w:rsidRPr="001820BF" w14:paraId="6A22AA54" w14:textId="77777777" w:rsidTr="008465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AA0C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960F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1820BF">
              <w:rPr>
                <w:rFonts w:ascii="Times New Roman" w:hAnsi="Times New Roman" w:cs="Times New Roman"/>
                <w:b/>
              </w:rPr>
              <w:t>Объем оказываемых услуг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6F20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 xml:space="preserve">Определить объем оказываемых услуг (количество часов) не представляется возможным. </w:t>
            </w:r>
          </w:p>
          <w:p w14:paraId="7BFB135C" w14:textId="33959CB7" w:rsidR="008B6257" w:rsidRPr="001820BF" w:rsidRDefault="008B6257" w:rsidP="00C82A3D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 xml:space="preserve">Услуги оказываются Исполнителем исходя из потребности Заказчика. Перечень </w:t>
            </w:r>
            <w:r w:rsidR="00C82A3D" w:rsidRPr="001820BF">
              <w:rPr>
                <w:rFonts w:ascii="Times New Roman" w:hAnsi="Times New Roman" w:cs="Times New Roman"/>
              </w:rPr>
              <w:t>работ и деталей</w:t>
            </w:r>
            <w:r w:rsidRPr="001820BF">
              <w:rPr>
                <w:rFonts w:ascii="Times New Roman" w:hAnsi="Times New Roman" w:cs="Times New Roman"/>
              </w:rPr>
              <w:t xml:space="preserve">: указан в приложении № </w:t>
            </w:r>
            <w:r w:rsidR="008465C2" w:rsidRPr="001820BF">
              <w:rPr>
                <w:rFonts w:ascii="Times New Roman" w:hAnsi="Times New Roman" w:cs="Times New Roman"/>
              </w:rPr>
              <w:t>1</w:t>
            </w:r>
            <w:r w:rsidRPr="001820BF">
              <w:rPr>
                <w:rFonts w:ascii="Times New Roman" w:hAnsi="Times New Roman" w:cs="Times New Roman"/>
              </w:rPr>
              <w:t xml:space="preserve"> к </w:t>
            </w:r>
            <w:r w:rsidR="008465C2" w:rsidRPr="001820BF">
              <w:rPr>
                <w:rFonts w:ascii="Times New Roman" w:hAnsi="Times New Roman" w:cs="Times New Roman"/>
              </w:rPr>
              <w:t xml:space="preserve">Техническому заданию </w:t>
            </w:r>
          </w:p>
        </w:tc>
      </w:tr>
      <w:tr w:rsidR="008B6257" w:rsidRPr="001820BF" w14:paraId="763C869A" w14:textId="77777777" w:rsidTr="008465C2"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46BC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1820B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7B8D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1820BF">
              <w:rPr>
                <w:rFonts w:ascii="Times New Roman" w:hAnsi="Times New Roman" w:cs="Times New Roman"/>
                <w:b/>
              </w:rPr>
              <w:t>Место оказания услуг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C795" w14:textId="6383F651" w:rsidR="008B6257" w:rsidRPr="00C66CED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C66CED">
              <w:rPr>
                <w:rFonts w:ascii="Times New Roman" w:hAnsi="Times New Roman" w:cs="Times New Roman"/>
              </w:rPr>
              <w:t xml:space="preserve">Оказание услуг осуществляется по месту нахождения сервисного центра и материально-технической базы Исполнителя на территории </w:t>
            </w:r>
            <w:proofErr w:type="spellStart"/>
            <w:r w:rsidR="00976EB0" w:rsidRPr="00C66CED">
              <w:rPr>
                <w:rFonts w:ascii="Times New Roman" w:hAnsi="Times New Roman" w:cs="Times New Roman"/>
              </w:rPr>
              <w:t>Респ</w:t>
            </w:r>
            <w:proofErr w:type="spellEnd"/>
            <w:r w:rsidR="00976EB0" w:rsidRPr="00C66CED">
              <w:rPr>
                <w:rFonts w:ascii="Times New Roman" w:hAnsi="Times New Roman" w:cs="Times New Roman"/>
              </w:rPr>
              <w:t xml:space="preserve"> Башкортостан, г </w:t>
            </w:r>
            <w:r w:rsidR="00A76AAB" w:rsidRPr="00C66CED">
              <w:rPr>
                <w:rFonts w:ascii="Times New Roman" w:hAnsi="Times New Roman" w:cs="Times New Roman"/>
              </w:rPr>
              <w:t xml:space="preserve">Уфа, </w:t>
            </w:r>
            <w:r w:rsidR="00E0197E" w:rsidRPr="00C66CED">
              <w:rPr>
                <w:rFonts w:ascii="Times New Roman" w:hAnsi="Times New Roman" w:cs="Times New Roman"/>
              </w:rPr>
              <w:t>ул. Петергофская, д. 6</w:t>
            </w:r>
          </w:p>
        </w:tc>
      </w:tr>
      <w:tr w:rsidR="008B6257" w:rsidRPr="001820BF" w14:paraId="7F4AB06A" w14:textId="77777777" w:rsidTr="008465C2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BC4F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1820BF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C7A3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1820BF">
              <w:rPr>
                <w:rFonts w:ascii="Times New Roman" w:hAnsi="Times New Roman" w:cs="Times New Roman"/>
                <w:b/>
              </w:rPr>
              <w:t>Срок оказания услуг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A71B" w14:textId="25CCF242" w:rsidR="008B6257" w:rsidRPr="00C66CED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C66CED">
              <w:rPr>
                <w:rFonts w:ascii="Times New Roman" w:eastAsia="Calibri" w:hAnsi="Times New Roman" w:cs="Times New Roman"/>
              </w:rPr>
              <w:t xml:space="preserve">Срок оказания услуг - с момента заключения договора </w:t>
            </w:r>
            <w:r w:rsidR="001855B0" w:rsidRPr="00C66CED">
              <w:rPr>
                <w:rFonts w:ascii="Times New Roman" w:eastAsia="Calibri" w:hAnsi="Times New Roman" w:cs="Times New Roman"/>
              </w:rPr>
              <w:t>д</w:t>
            </w:r>
            <w:r w:rsidRPr="00C66CED">
              <w:rPr>
                <w:rFonts w:ascii="Times New Roman" w:eastAsia="Calibri" w:hAnsi="Times New Roman" w:cs="Times New Roman"/>
              </w:rPr>
              <w:t xml:space="preserve">о </w:t>
            </w:r>
            <w:r w:rsidR="001855B0" w:rsidRPr="00C66CED">
              <w:rPr>
                <w:rFonts w:ascii="Times New Roman" w:eastAsia="Calibri" w:hAnsi="Times New Roman" w:cs="Times New Roman"/>
              </w:rPr>
              <w:t xml:space="preserve">28.08.2026 </w:t>
            </w:r>
            <w:r w:rsidRPr="00C66CED">
              <w:rPr>
                <w:rFonts w:ascii="Times New Roman" w:eastAsia="Calibri" w:hAnsi="Times New Roman" w:cs="Times New Roman"/>
              </w:rPr>
              <w:t xml:space="preserve">года или до оказания услуг на сумму максимального значения цены договора, в зависимости от того, что наступит ранее. </w:t>
            </w:r>
          </w:p>
        </w:tc>
      </w:tr>
      <w:tr w:rsidR="008B6257" w:rsidRPr="001820BF" w14:paraId="3B8BB89C" w14:textId="77777777" w:rsidTr="008465C2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CB37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EECC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1820BF">
              <w:rPr>
                <w:rFonts w:ascii="Times New Roman" w:hAnsi="Times New Roman" w:cs="Times New Roman"/>
                <w:b/>
              </w:rPr>
              <w:t>Требования к Исполнителю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DEA6" w14:textId="77777777" w:rsidR="008B6257" w:rsidRPr="001820BF" w:rsidRDefault="008B6257" w:rsidP="008465C2">
            <w:pPr>
              <w:pStyle w:val="a5"/>
              <w:tabs>
                <w:tab w:val="left" w:pos="146"/>
              </w:tabs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 xml:space="preserve">Услуги оказываются Исполнителем лично, своим инвентарем, на своей материально-технической базе. Работники Исполнителя, привлекаемые для выполнения услуг по техническому обслуживанию и ремонту, должны являться квалифицированными специалистами. </w:t>
            </w:r>
          </w:p>
          <w:p w14:paraId="70217EA3" w14:textId="77777777" w:rsidR="008B6257" w:rsidRPr="001820BF" w:rsidRDefault="008B6257" w:rsidP="008465C2">
            <w:pPr>
              <w:pStyle w:val="a5"/>
              <w:tabs>
                <w:tab w:val="left" w:pos="146"/>
                <w:tab w:val="left" w:pos="394"/>
              </w:tabs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У исполнителя должно быть:</w:t>
            </w:r>
          </w:p>
          <w:p w14:paraId="500428A0" w14:textId="77777777" w:rsidR="008B6257" w:rsidRPr="001820BF" w:rsidRDefault="008B6257" w:rsidP="008465C2">
            <w:pPr>
              <w:pStyle w:val="a5"/>
              <w:tabs>
                <w:tab w:val="left" w:pos="146"/>
                <w:tab w:val="left" w:pos="394"/>
              </w:tabs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•</w:t>
            </w:r>
            <w:r w:rsidRPr="001820BF">
              <w:rPr>
                <w:rFonts w:ascii="Times New Roman" w:hAnsi="Times New Roman" w:cs="Times New Roman"/>
              </w:rPr>
              <w:tab/>
              <w:t>наличие всех необходимых ресурсов для проведения работ;</w:t>
            </w:r>
          </w:p>
          <w:p w14:paraId="4A97743E" w14:textId="77777777" w:rsidR="008B6257" w:rsidRPr="001820BF" w:rsidRDefault="008B6257" w:rsidP="008465C2">
            <w:pPr>
              <w:pStyle w:val="a5"/>
              <w:tabs>
                <w:tab w:val="left" w:pos="146"/>
                <w:tab w:val="left" w:pos="394"/>
              </w:tabs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•</w:t>
            </w:r>
            <w:r w:rsidRPr="001820BF">
              <w:rPr>
                <w:rFonts w:ascii="Times New Roman" w:hAnsi="Times New Roman" w:cs="Times New Roman"/>
              </w:rPr>
              <w:tab/>
              <w:t>стационарные посты (подъемники, ремонтные ямы) – вместимостью не менее 2 машиномест;</w:t>
            </w:r>
          </w:p>
          <w:p w14:paraId="2F533A81" w14:textId="77777777" w:rsidR="008B6257" w:rsidRPr="001820BF" w:rsidRDefault="008B6257" w:rsidP="008465C2">
            <w:pPr>
              <w:pStyle w:val="a5"/>
              <w:tabs>
                <w:tab w:val="left" w:pos="146"/>
                <w:tab w:val="left" w:pos="394"/>
              </w:tabs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•</w:t>
            </w:r>
            <w:r w:rsidRPr="001820BF">
              <w:rPr>
                <w:rFonts w:ascii="Times New Roman" w:hAnsi="Times New Roman" w:cs="Times New Roman"/>
              </w:rPr>
              <w:tab/>
              <w:t>диагностические стенды;</w:t>
            </w:r>
          </w:p>
          <w:p w14:paraId="26F82162" w14:textId="77777777" w:rsidR="008B6257" w:rsidRPr="001820BF" w:rsidRDefault="008B6257" w:rsidP="008465C2">
            <w:pPr>
              <w:pStyle w:val="a5"/>
              <w:tabs>
                <w:tab w:val="left" w:pos="146"/>
                <w:tab w:val="left" w:pos="394"/>
              </w:tabs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•</w:t>
            </w:r>
            <w:r w:rsidRPr="001820BF">
              <w:rPr>
                <w:rFonts w:ascii="Times New Roman" w:hAnsi="Times New Roman" w:cs="Times New Roman"/>
              </w:rPr>
              <w:tab/>
              <w:t>возможность осуществления всех видов работ по техническому обслуживанию автомобилей, а также текущего и постгарантийного ремонта с предоставлением оригинальных запасных частей для автомобилей. По согласованию с Заказчиком возможно предоставление неоригинальных запасных частей;</w:t>
            </w:r>
            <w:r w:rsidRPr="001820BF">
              <w:rPr>
                <w:rFonts w:ascii="Times New Roman" w:hAnsi="Times New Roman" w:cs="Times New Roman"/>
              </w:rPr>
              <w:tab/>
            </w:r>
            <w:r w:rsidRPr="001820BF">
              <w:rPr>
                <w:rFonts w:ascii="Times New Roman" w:hAnsi="Times New Roman" w:cs="Times New Roman"/>
              </w:rPr>
              <w:tab/>
            </w:r>
            <w:r w:rsidRPr="001820BF">
              <w:rPr>
                <w:rFonts w:ascii="Times New Roman" w:hAnsi="Times New Roman" w:cs="Times New Roman"/>
              </w:rPr>
              <w:tab/>
            </w:r>
          </w:p>
          <w:p w14:paraId="18258120" w14:textId="77777777" w:rsidR="008B6257" w:rsidRPr="001820BF" w:rsidRDefault="008B6257" w:rsidP="008465C2">
            <w:pPr>
              <w:pStyle w:val="a5"/>
              <w:tabs>
                <w:tab w:val="left" w:pos="146"/>
                <w:tab w:val="left" w:pos="394"/>
              </w:tabs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•</w:t>
            </w:r>
            <w:r w:rsidRPr="001820BF">
              <w:rPr>
                <w:rFonts w:ascii="Times New Roman" w:hAnsi="Times New Roman" w:cs="Times New Roman"/>
              </w:rPr>
              <w:tab/>
              <w:t>возможность приема автомобилей в ремонт в течение рабочего дня, в выходные и праздничные дни;</w:t>
            </w:r>
          </w:p>
          <w:p w14:paraId="71D757E7" w14:textId="77777777" w:rsidR="008B6257" w:rsidRPr="001820BF" w:rsidRDefault="008B6257" w:rsidP="008465C2">
            <w:pPr>
              <w:pStyle w:val="a5"/>
              <w:tabs>
                <w:tab w:val="left" w:pos="146"/>
                <w:tab w:val="left" w:pos="394"/>
              </w:tabs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•</w:t>
            </w:r>
            <w:r w:rsidRPr="001820BF">
              <w:rPr>
                <w:rFonts w:ascii="Times New Roman" w:hAnsi="Times New Roman" w:cs="Times New Roman"/>
              </w:rPr>
              <w:tab/>
              <w:t>возможность технического обслуживания и ремонта семь дней в неделю;</w:t>
            </w:r>
          </w:p>
          <w:p w14:paraId="11804592" w14:textId="0DA9F35F" w:rsidR="008465C2" w:rsidRPr="001820BF" w:rsidRDefault="008B6257" w:rsidP="00C82A3D">
            <w:pPr>
              <w:pStyle w:val="a5"/>
              <w:tabs>
                <w:tab w:val="left" w:pos="146"/>
                <w:tab w:val="left" w:pos="394"/>
              </w:tabs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•</w:t>
            </w:r>
            <w:r w:rsidRPr="001820BF">
              <w:rPr>
                <w:rFonts w:ascii="Times New Roman" w:hAnsi="Times New Roman" w:cs="Times New Roman"/>
              </w:rPr>
              <w:tab/>
              <w:t>сохранение гарантийных обязательств заводов-изготовителей;</w:t>
            </w:r>
          </w:p>
          <w:p w14:paraId="38188C92" w14:textId="74704126" w:rsidR="008B6257" w:rsidRPr="001820BF" w:rsidRDefault="008B6257" w:rsidP="008465C2">
            <w:pPr>
              <w:pStyle w:val="a5"/>
              <w:tabs>
                <w:tab w:val="left" w:pos="146"/>
                <w:tab w:val="left" w:pos="394"/>
              </w:tabs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•</w:t>
            </w:r>
            <w:r w:rsidRPr="001820BF">
              <w:rPr>
                <w:rFonts w:ascii="Times New Roman" w:hAnsi="Times New Roman" w:cs="Times New Roman"/>
              </w:rPr>
              <w:tab/>
              <w:t>возможность сдачи-приема автомобиля без предварительной записи;</w:t>
            </w:r>
          </w:p>
          <w:p w14:paraId="20D58CEA" w14:textId="77777777" w:rsidR="008B6257" w:rsidRPr="001820BF" w:rsidRDefault="008B6257" w:rsidP="008465C2">
            <w:pPr>
              <w:pStyle w:val="a5"/>
              <w:tabs>
                <w:tab w:val="left" w:pos="146"/>
                <w:tab w:val="left" w:pos="394"/>
              </w:tabs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•</w:t>
            </w:r>
            <w:r w:rsidRPr="001820BF">
              <w:rPr>
                <w:rFonts w:ascii="Times New Roman" w:hAnsi="Times New Roman" w:cs="Times New Roman"/>
              </w:rPr>
              <w:tab/>
              <w:t>наличие огороженной, охраняемой стоянки для автомашин Заказчика на период подготовки и проведения работ.</w:t>
            </w:r>
          </w:p>
        </w:tc>
      </w:tr>
      <w:tr w:rsidR="008B6257" w:rsidRPr="001820BF" w14:paraId="5D42F42F" w14:textId="77777777" w:rsidTr="008465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1D13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4B08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1820BF">
              <w:rPr>
                <w:rFonts w:ascii="Times New Roman" w:hAnsi="Times New Roman" w:cs="Times New Roman"/>
                <w:b/>
                <w:color w:val="000000"/>
              </w:rPr>
              <w:t>Требования к оказываемым услугам: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1F63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Услуги оказываются Исполнителем в соответствии с требованиями описания объекта закупки,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оказания услуг, предусмотренных настоящим техническим заданием, действующими в Российской Федерации и (или) определяемыми заводами-изготовителями основных изделий автомобилей.</w:t>
            </w:r>
          </w:p>
          <w:p w14:paraId="2EB5FC9F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 xml:space="preserve">Исполнитель должен производить техническое обслуживание и ремонт ТС согласно нормо-часам в соответствии с данными сборников трудоемкости работ </w:t>
            </w:r>
            <w:r w:rsidRPr="001820BF">
              <w:rPr>
                <w:rFonts w:ascii="Times New Roman" w:hAnsi="Times New Roman" w:cs="Times New Roman"/>
              </w:rPr>
              <w:lastRenderedPageBreak/>
              <w:t>на техническое обслуживание и ремонт соответствующих моделей ТС, действующих норм времени и технологией, установленной соответствующим заводом-изготовителем, с возможностью применения автоматизированного учета, с указанием кодов работ в отчетных документах.</w:t>
            </w:r>
          </w:p>
          <w:p w14:paraId="16A92992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Исполнитель обязан при оказании услуг по техническому обслуживанию и ремонту ТС выполнять требования, установленные статьей 18 Федерального закона от 10.12.1995 № 196-ФЗ «О безопасности дорожного движения», Правилами оказания услуг (выполнения работ) по техническому обслуживанию и ремонту автомототранспортных средств, утвержденными постановлением Правительства от 11.04.2001 № 290, требованиями технологии компании-изготовителя автомобилей, действующим на дату проведения работ.</w:t>
            </w:r>
          </w:p>
          <w:p w14:paraId="72AC764A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Услуги выполняются по факту обращения Заказчика, на исправном оборудовании, в соответствии с техническими требованиями завода-изготовителя, требованиями руководства по эксплуатации для данной марки автомобилей и действующим законодательством Российской Федерации.</w:t>
            </w:r>
          </w:p>
        </w:tc>
      </w:tr>
      <w:tr w:rsidR="008B6257" w:rsidRPr="001820BF" w14:paraId="244F2520" w14:textId="77777777" w:rsidTr="008465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A04A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2255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1820BF">
              <w:rPr>
                <w:rFonts w:ascii="Times New Roman" w:hAnsi="Times New Roman" w:cs="Times New Roman"/>
                <w:b/>
              </w:rPr>
              <w:t>Порядок оказания услуг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DCA3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Порядок передачи автотранспорта исполнителю: Исполнитель принимает для оказания услуг транспортное средство Заказчика по заявке с составлением заказ-наряда, в котором обозначается пробег, год выпуска и перечень работ по техническому обслуживанию и ремонту транспортного средства. Во внутренних документах Исполнителя отражается реальное техническое состояние автомобиля на момент его принятия, фиксируется остаток топлива в баке по указателю уровня топлива на приборной панели, делается фотосъемка кузова на предмет наличия видимых наружных повреждения и дефекты, которые определяются и фиксируются представителем Заказчика и Исполнителя.</w:t>
            </w:r>
          </w:p>
          <w:p w14:paraId="2622372D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Исполнитель обеспечивает:</w:t>
            </w:r>
          </w:p>
          <w:p w14:paraId="09AB8AA6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 xml:space="preserve">- прием на ремонт и техническое обслуживание ТС по предварительной заявке не позднее следующего дня за днем подачи заявки; </w:t>
            </w:r>
          </w:p>
          <w:p w14:paraId="14F2B8DB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- приступить к оказанию услуги по техническому обслуживанию и ремонту ТС по предварительной заявке не позднее двух часов с момента приема ТС;</w:t>
            </w:r>
          </w:p>
          <w:p w14:paraId="3EAA6607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- по срочной заявке прием на ремонт и постановка на ремонт (начало оказания услуг по ремонту) ТС в течение 12 рабочих часов Исполнителя с момента подачи заявки;</w:t>
            </w:r>
          </w:p>
          <w:p w14:paraId="2A18E46D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– устранение за свой счет недостатков и дефектов, выявленных при приемке работ и в течение гарантийного срока;</w:t>
            </w:r>
          </w:p>
          <w:p w14:paraId="17FFE0D3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- возможность доставки отсутствующих запасных частей в сроки, не превышающие 5 рабочих дней;</w:t>
            </w:r>
          </w:p>
          <w:p w14:paraId="4E60AD1B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- утилизацию отходов, образовавшихся в результате оказания услуг;</w:t>
            </w:r>
          </w:p>
          <w:p w14:paraId="6DDDD653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- ответственное хранение автомобилей в период оказания услуг по техническому обслуживанию и ремонту;</w:t>
            </w:r>
          </w:p>
          <w:p w14:paraId="72740F1B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- возможность присутствия представителя заказчика в ремонтной зоне оказания услуг;</w:t>
            </w:r>
          </w:p>
          <w:p w14:paraId="697480CF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 xml:space="preserve"> - согласование с Заказчиком ассортимента, цены и количества используемых запасных частей и материалов к автомобилям;</w:t>
            </w:r>
          </w:p>
          <w:p w14:paraId="357E64BC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  <w:b/>
              </w:rPr>
              <w:t>Порядок определения перечня оказываемых услуг</w:t>
            </w:r>
            <w:r w:rsidRPr="001820BF">
              <w:rPr>
                <w:rFonts w:ascii="Times New Roman" w:hAnsi="Times New Roman" w:cs="Times New Roman"/>
              </w:rPr>
              <w:t>: Исполнитель составляет Заказ-наряд в двух экземплярах. В Заказ-наряде совместно с представителем заказчика указывается перечень требуемых услуг, подлежащих исполнению в отношении конкретного автомобиля.</w:t>
            </w:r>
          </w:p>
          <w:p w14:paraId="4CEB4A7A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 xml:space="preserve">В ходе оказания услуг Исполнитель обязан предупредить Заказчика о выявленных скрытых дефектах и оказать дополнительные услуги только с согласия Заказчика. </w:t>
            </w:r>
          </w:p>
          <w:p w14:paraId="7994FD6A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При ремонте и техническом обслуживании автомобилей, в стоимости Заказ-наряда учитываются и включаются используемые запасные части, расходные материалы, нормы времени на ремонты и техническое обслуживание и стоимость норма/часа.</w:t>
            </w:r>
          </w:p>
          <w:p w14:paraId="63CAB634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  <w:b/>
              </w:rPr>
              <w:t xml:space="preserve">Порядок действий Исполнителя при выявлении в процессе оказания услуг </w:t>
            </w:r>
            <w:r w:rsidRPr="001820BF">
              <w:rPr>
                <w:rFonts w:ascii="Times New Roman" w:hAnsi="Times New Roman" w:cs="Times New Roman"/>
              </w:rPr>
              <w:t>(выполнения работ) недостатков ТС, угрожающих безопасности движения: При выявлении в процессе оказания услуг (выполнения работ) недостатков ТС, угрожающих безопасности движения Исполнитель обязан немедленно предупредить Заказчика и до получения от него указаний приостановить оказание услуги (выполнение работы) в случае:</w:t>
            </w:r>
          </w:p>
          <w:p w14:paraId="72BCDBE7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lastRenderedPageBreak/>
              <w:t>а) обнаружения непригодности или недоброкачественности запасных частей и материалов, полученных от Заказчика (в случае предоставления таковых Заказчиком), а также в случае выявления иных неисправностей ТС, не являющихся предметом исполнения конкретной заявки Заказчика;</w:t>
            </w:r>
          </w:p>
          <w:p w14:paraId="524D2627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 xml:space="preserve">б) если соблюдение указаний Заказчика и иные обстоятельства, зависящие от Заказчика, могут снизить качество оказываемой услуги (выполняемой работы) или повлечь за собой невозможность ее завершения в срок. </w:t>
            </w:r>
          </w:p>
          <w:p w14:paraId="74BD7C1C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Исполнитель, не предупредивший Заказчика либо продолживший оказание услуги (выполнение работы), не дожидаясь истечения указанного в договоре срока (а при его отсутствии - разумного срока для ответа на предупреждение) или не учитывая своевременное указание Заказчика о прекращении оказания услуги (выполнения работы), не вправе при предъявлении к нему или им к Заказчику соответствующих требований ссылаться на указанные обстоятельства.</w:t>
            </w:r>
          </w:p>
        </w:tc>
      </w:tr>
      <w:tr w:rsidR="008B6257" w:rsidRPr="001820BF" w14:paraId="561C2555" w14:textId="77777777" w:rsidTr="008465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0648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C0D7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1820BF">
              <w:rPr>
                <w:rFonts w:ascii="Times New Roman" w:hAnsi="Times New Roman" w:cs="Times New Roman"/>
                <w:b/>
              </w:rPr>
              <w:t>Требования к качеству оказания услуг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B2EC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При выполнении работ Исполнитель обеспечивает согласование с Заказчиком ассортимента, цены и количества применяемых запасных частей и материалов к автомобилям по каждой конкретной заявке;</w:t>
            </w:r>
          </w:p>
          <w:p w14:paraId="6FFBF820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 xml:space="preserve">В целях контроля качества оказания услуг Исполнителем должно быть обеспечено право Заказчика (уполномоченного представителя Заказчика) присутствовать в ремонтной зоне. В целях подтверждения оказания услуг надлежащего качества Исполнителем при оказании услуг должна осуществляться фотофиксацию процесса оказания услуги по указанию Заказчика по конкретной заявке. </w:t>
            </w:r>
          </w:p>
          <w:p w14:paraId="306ACF26" w14:textId="12C28DF9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 xml:space="preserve">Требования к результату и безопасности оказанных услуг: Оказываемые услуги не должны наносить вред имуществу Заказчика. При оказании услуг должны соблюдаться нормы пожарной безопасности, а также нормы техники безопасности. Результатом оказанных услуг является передача Исполнителем Заказчику </w:t>
            </w:r>
            <w:r w:rsidR="00C82A3D" w:rsidRPr="001820BF">
              <w:rPr>
                <w:rFonts w:ascii="Times New Roman" w:hAnsi="Times New Roman" w:cs="Times New Roman"/>
              </w:rPr>
              <w:t>транспортных средств</w:t>
            </w:r>
            <w:r w:rsidRPr="001820BF">
              <w:rPr>
                <w:rFonts w:ascii="Times New Roman" w:hAnsi="Times New Roman" w:cs="Times New Roman"/>
              </w:rPr>
              <w:t xml:space="preserve"> в исправном техническом состоянии, соответствующем правилам и нормам, установленным их производителем и определяющим порядок их эксплуатации.</w:t>
            </w:r>
          </w:p>
          <w:p w14:paraId="0C99B176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 xml:space="preserve">Запасные части, узлы, агрегаты, детали, автомобильные масла, присадки, жидкости, другие расходные материалы и т.п., применяемые при оказании услуг, должны быть новыми, не восстановленными, заводского производства, одобрены заводом-изготовителем, изготовлены не ранее, чем в году предшествующему году производства работ, подтвержденные сертификатами (декларациями) соответствия качества, в случаях, установленных законодательством Российской Федерации. </w:t>
            </w:r>
          </w:p>
          <w:p w14:paraId="7F39A85F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 xml:space="preserve">Отходы (отработанное моторное масло и пр. жидкости, запчасти, фильтры отчистки топлива автотранспортных средств и др.), образующиеся при проведении работ, остаются у Исполнителя и утилизируются силами и средствами Исполнителя в соответствии с требованиями Федерального закона от 24.06.1998 г. № 89-ФЗ «Об отходах производства и потребления» (иными законодательными нормативными актами) без дополнительной оплаты со стороны Заказчика.    </w:t>
            </w:r>
          </w:p>
          <w:p w14:paraId="61FD40AB" w14:textId="77777777" w:rsidR="008B6257" w:rsidRPr="001820BF" w:rsidRDefault="008B6257" w:rsidP="008465C2">
            <w:pPr>
              <w:widowControl w:val="0"/>
              <w:tabs>
                <w:tab w:val="left" w:pos="299"/>
                <w:tab w:val="left" w:pos="567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 xml:space="preserve">Работы должны выполняться в соответствии с требованиями </w:t>
            </w:r>
            <w:r w:rsidRPr="001820BF">
              <w:rPr>
                <w:rFonts w:ascii="Times New Roman" w:eastAsia="Times New Roman" w:hAnsi="Times New Roman" w:cs="Times New Roman"/>
              </w:rPr>
              <w:t>Федерального закона от 10.12.1995 г. № 196-ФЗ «О безопасности дорожного движения» и Постановления Правительства Российской Федерации от 11.04.2001 г. № 290 «Об утверждении правил оказания услуг (выполнения работ) по техническому обслуживанию и ремонту автотранспортных средств».</w:t>
            </w:r>
          </w:p>
          <w:p w14:paraId="4BA6B936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Работы должны выполняться с учетом существующих норм и правил, правил устройства электроустановок; правил безопасности выполняемых работ.</w:t>
            </w:r>
          </w:p>
        </w:tc>
      </w:tr>
      <w:tr w:rsidR="008B6257" w:rsidRPr="001820BF" w14:paraId="5E7C28AE" w14:textId="77777777" w:rsidTr="008465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0A1E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1820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EB61" w14:textId="77777777" w:rsidR="008B6257" w:rsidRPr="001820BF" w:rsidRDefault="008B6257" w:rsidP="008465C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1820BF">
              <w:rPr>
                <w:rFonts w:ascii="Times New Roman" w:hAnsi="Times New Roman" w:cs="Times New Roman"/>
                <w:b/>
              </w:rPr>
              <w:t>Требования к гарантии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574B" w14:textId="5230A66B" w:rsidR="00E0197E" w:rsidRPr="00E0197E" w:rsidRDefault="00E0197E" w:rsidP="00E0197E">
            <w:pPr>
              <w:pStyle w:val="a5"/>
              <w:tabs>
                <w:tab w:val="left" w:pos="146"/>
              </w:tabs>
              <w:rPr>
                <w:rFonts w:ascii="Times New Roman" w:hAnsi="Times New Roman" w:cs="Times New Roman"/>
              </w:rPr>
            </w:pPr>
            <w:r w:rsidRPr="00E0197E">
              <w:rPr>
                <w:rFonts w:ascii="Times New Roman" w:hAnsi="Times New Roman" w:cs="Times New Roman"/>
              </w:rPr>
              <w:t>На услуги/работы, запасные части и расходные материалы, предоставленные Исполнителем, устанавливается гарантийный срок:</w:t>
            </w:r>
          </w:p>
          <w:p w14:paraId="68DDBC59" w14:textId="77777777" w:rsidR="00E0197E" w:rsidRPr="00E0197E" w:rsidRDefault="00E0197E" w:rsidP="00E0197E">
            <w:pPr>
              <w:pStyle w:val="a5"/>
              <w:tabs>
                <w:tab w:val="left" w:pos="146"/>
              </w:tabs>
              <w:rPr>
                <w:rFonts w:ascii="Times New Roman" w:hAnsi="Times New Roman" w:cs="Times New Roman"/>
              </w:rPr>
            </w:pPr>
            <w:r w:rsidRPr="00E0197E">
              <w:rPr>
                <w:rFonts w:ascii="Times New Roman" w:hAnsi="Times New Roman" w:cs="Times New Roman"/>
              </w:rPr>
              <w:t xml:space="preserve">   • регламентное обслуживание и регулировочные работы – 14 дней или наработка не более 100 моточасов (в зависимости, что наступит раньше);</w:t>
            </w:r>
          </w:p>
          <w:p w14:paraId="1D8F95F3" w14:textId="77777777" w:rsidR="00E0197E" w:rsidRPr="00E0197E" w:rsidRDefault="00E0197E" w:rsidP="00E0197E">
            <w:pPr>
              <w:pStyle w:val="a5"/>
              <w:tabs>
                <w:tab w:val="left" w:pos="146"/>
              </w:tabs>
              <w:rPr>
                <w:rFonts w:ascii="Times New Roman" w:hAnsi="Times New Roman" w:cs="Times New Roman"/>
              </w:rPr>
            </w:pPr>
            <w:r w:rsidRPr="00E0197E">
              <w:rPr>
                <w:rFonts w:ascii="Times New Roman" w:hAnsi="Times New Roman" w:cs="Times New Roman"/>
              </w:rPr>
              <w:t xml:space="preserve">   • мелкий, текущий ремонт - 30 дней или наработка не более 200 моточасов (в зависимости, что наступит раньше).</w:t>
            </w:r>
          </w:p>
          <w:p w14:paraId="7FBBB0D7" w14:textId="2878492B" w:rsidR="008B6257" w:rsidRPr="001820BF" w:rsidRDefault="00E0197E" w:rsidP="00E0197E">
            <w:pPr>
              <w:pStyle w:val="a5"/>
              <w:tabs>
                <w:tab w:val="left" w:pos="146"/>
              </w:tabs>
              <w:rPr>
                <w:rFonts w:ascii="Times New Roman" w:hAnsi="Times New Roman" w:cs="Times New Roman"/>
                <w:highlight w:val="yellow"/>
              </w:rPr>
            </w:pPr>
            <w:r w:rsidRPr="00E0197E">
              <w:rPr>
                <w:rFonts w:ascii="Times New Roman" w:hAnsi="Times New Roman" w:cs="Times New Roman"/>
              </w:rPr>
              <w:t xml:space="preserve">   • капитальный ремонт – 180 дней или наработка не более 1000 моточасов (в зависимости, что наступит раньше).</w:t>
            </w:r>
          </w:p>
        </w:tc>
      </w:tr>
    </w:tbl>
    <w:p w14:paraId="5C318FB9" w14:textId="77777777" w:rsidR="008B6257" w:rsidRPr="001820BF" w:rsidRDefault="008B6257" w:rsidP="008465C2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952A3FF" w14:textId="77777777" w:rsidR="00F75FDD" w:rsidRDefault="00F75FDD" w:rsidP="008465C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A96BD73" w14:textId="77777777" w:rsidR="00F75FDD" w:rsidRDefault="00F75FDD" w:rsidP="008465C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BBFA65D" w14:textId="77777777" w:rsidR="00F75FDD" w:rsidRDefault="00F75FDD" w:rsidP="008465C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463975A" w14:textId="03EED074" w:rsidR="00DE0F1A" w:rsidRPr="001820BF" w:rsidRDefault="008465C2" w:rsidP="008465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820BF">
        <w:rPr>
          <w:rFonts w:ascii="Times New Roman" w:hAnsi="Times New Roman" w:cs="Times New Roman"/>
        </w:rPr>
        <w:lastRenderedPageBreak/>
        <w:t>Приложение № 1 к Техническому заданию</w:t>
      </w:r>
    </w:p>
    <w:tbl>
      <w:tblPr>
        <w:tblW w:w="98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1270"/>
        <w:gridCol w:w="920"/>
      </w:tblGrid>
      <w:tr w:rsidR="001820BF" w:rsidRPr="001820BF" w14:paraId="47E67CBD" w14:textId="77777777" w:rsidTr="001820BF">
        <w:trPr>
          <w:trHeight w:val="6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8294F63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20BF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33D7315B" w14:textId="2D75017B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20BF">
              <w:rPr>
                <w:rFonts w:ascii="Times New Roman" w:eastAsia="Times New Roman" w:hAnsi="Times New Roman" w:cs="Times New Roman"/>
                <w:b/>
                <w:bCs/>
              </w:rPr>
              <w:t>Наименование работ и видов доплат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017E531B" w14:textId="2798AC25" w:rsidR="001820BF" w:rsidRPr="001820BF" w:rsidRDefault="00667C60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20BF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="001820BF" w:rsidRPr="001820BF">
              <w:rPr>
                <w:rFonts w:ascii="Times New Roman" w:eastAsia="Times New Roman" w:hAnsi="Times New Roman" w:cs="Times New Roman"/>
                <w:b/>
                <w:bCs/>
              </w:rPr>
              <w:t>ол-во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6646DF04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20BF">
              <w:rPr>
                <w:rFonts w:ascii="Times New Roman" w:eastAsia="Times New Roman" w:hAnsi="Times New Roman" w:cs="Times New Roman"/>
                <w:b/>
                <w:bCs/>
              </w:rPr>
              <w:t>ЕИ</w:t>
            </w:r>
          </w:p>
        </w:tc>
      </w:tr>
      <w:tr w:rsidR="001820BF" w:rsidRPr="001820BF" w14:paraId="487F0F8A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C2D42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712B92" w14:textId="77777777" w:rsidR="001820BF" w:rsidRPr="001820BF" w:rsidRDefault="001820BF" w:rsidP="001855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Капитальный ремонт двигателя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9757B0" w14:textId="78320F85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BBDD9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7E555842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3F594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70FD70" w14:textId="77777777" w:rsidR="001820BF" w:rsidRPr="001820BF" w:rsidRDefault="001820BF" w:rsidP="001855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Обкатка двигателя на стенде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981BDE" w14:textId="338A693D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71D06A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5EF0FCDD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27CF71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4DF872" w14:textId="77777777" w:rsidR="001820BF" w:rsidRPr="001820BF" w:rsidRDefault="001820BF" w:rsidP="001855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Опрессовка ГБЦ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7B9FEC" w14:textId="5FF40FD1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B2DDB9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64454BF9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19176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D63A47" w14:textId="77777777" w:rsidR="001820BF" w:rsidRPr="001820BF" w:rsidRDefault="001820BF" w:rsidP="001855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Шлифовка ГБЦ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D9452" w14:textId="310FA9C8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AFCC82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2F2E5673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08ADD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C2058" w14:textId="77777777" w:rsidR="001820BF" w:rsidRPr="001820BF" w:rsidRDefault="001820BF" w:rsidP="001855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Ремонт ГБЦ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2304EC" w14:textId="40F123DD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80BF0E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4AE1FD36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755DE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65E230" w14:textId="77777777" w:rsidR="001820BF" w:rsidRPr="001820BF" w:rsidRDefault="001820BF" w:rsidP="001855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Полировка коленвала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40B3C4" w14:textId="7DF9B6B0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3D61E9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392D8E71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BBEB17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36AF76" w14:textId="77777777" w:rsidR="001820BF" w:rsidRPr="001820BF" w:rsidRDefault="001820BF" w:rsidP="001855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Установка ДВС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2074F9" w14:textId="6FE2833B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345F02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740BAF7D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E602A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14:paraId="597C004D" w14:textId="77777777" w:rsidR="001820BF" w:rsidRPr="001820BF" w:rsidRDefault="001820BF" w:rsidP="001855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Пуско-наладочные работы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61048980" w14:textId="5FD1740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061BD01D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час</w:t>
            </w:r>
          </w:p>
        </w:tc>
      </w:tr>
      <w:tr w:rsidR="001820BF" w:rsidRPr="001820BF" w14:paraId="612E45AD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84F22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E0CDF3" w14:textId="77777777" w:rsidR="001820BF" w:rsidRPr="001820BF" w:rsidRDefault="001820BF" w:rsidP="001855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Установка КПП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E51CF" w14:textId="015D2BA8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7575A0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час</w:t>
            </w:r>
          </w:p>
        </w:tc>
      </w:tr>
      <w:tr w:rsidR="001820BF" w:rsidRPr="001820BF" w14:paraId="322BE4DC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3F3C9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1C3C1D" w14:textId="77777777" w:rsidR="001820BF" w:rsidRPr="001820BF" w:rsidRDefault="001820BF" w:rsidP="001855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Кап.ремонт</w:t>
            </w:r>
            <w:proofErr w:type="spellEnd"/>
            <w:r w:rsidRPr="001820BF">
              <w:rPr>
                <w:rFonts w:ascii="Times New Roman" w:eastAsia="Times New Roman" w:hAnsi="Times New Roman" w:cs="Times New Roman"/>
              </w:rPr>
              <w:t xml:space="preserve"> КПП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8B6E14" w14:textId="6E6069DA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0AB0C3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0672CDB7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7925A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14:paraId="2CB67D02" w14:textId="77777777" w:rsidR="001820BF" w:rsidRPr="001820BF" w:rsidRDefault="001820BF" w:rsidP="001855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Обкатка КПП на стенде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7A07ABE4" w14:textId="03C9B54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135A3368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0B198963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A8A0B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9EBA6A" w14:textId="77777777" w:rsidR="001820BF" w:rsidRPr="001820BF" w:rsidRDefault="001820BF" w:rsidP="001855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Проверка ТНВД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C127E9" w14:textId="6C3C252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24C154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7D26FE04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85495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91CC1E" w14:textId="77777777" w:rsidR="001820BF" w:rsidRPr="001820BF" w:rsidRDefault="001820BF" w:rsidP="001855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Проверка форсунок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A3BC6E" w14:textId="5A6A4A7E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80CC36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4EA8C8DA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BEDD1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0F4944" w14:textId="77777777" w:rsidR="001820BF" w:rsidRPr="001820BF" w:rsidRDefault="001820BF" w:rsidP="001855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Ремонт ТНВД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531035" w14:textId="3AB8B165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A17F99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04B61F0E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2E3CD9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E1141E" w14:textId="77777777" w:rsidR="001820BF" w:rsidRPr="001820BF" w:rsidRDefault="001820BF" w:rsidP="001855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Ремонт форсунок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A988D5" w14:textId="5A7A3F90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F323ED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0988B24D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D21B66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72048C" w14:textId="77777777" w:rsidR="001820BF" w:rsidRPr="001820BF" w:rsidRDefault="001820BF" w:rsidP="001855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Замена топливных фильтров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398986" w14:textId="1EE56948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5DBF82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час</w:t>
            </w:r>
          </w:p>
        </w:tc>
      </w:tr>
      <w:tr w:rsidR="001820BF" w:rsidRPr="001820BF" w14:paraId="57520603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CDFCE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092C5A4" w14:textId="77777777" w:rsidR="001820BF" w:rsidRPr="001820BF" w:rsidRDefault="001820BF" w:rsidP="001855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Промывка топливной системы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0F40A42B" w14:textId="6204AD32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3DE6B8F3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час</w:t>
            </w:r>
          </w:p>
        </w:tc>
      </w:tr>
      <w:tr w:rsidR="001820BF" w:rsidRPr="001820BF" w14:paraId="34270F56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D82BA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CC0B0" w14:textId="12EDBF14" w:rsidR="001820BF" w:rsidRPr="001820BF" w:rsidRDefault="001820BF" w:rsidP="001855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 xml:space="preserve">Замена </w:t>
            </w:r>
            <w:r w:rsidR="00667C60" w:rsidRPr="001820BF">
              <w:rPr>
                <w:rFonts w:ascii="Times New Roman" w:eastAsia="Times New Roman" w:hAnsi="Times New Roman" w:cs="Times New Roman"/>
              </w:rPr>
              <w:t>трансмиссионного</w:t>
            </w:r>
            <w:r w:rsidRPr="001820BF">
              <w:rPr>
                <w:rFonts w:ascii="Times New Roman" w:eastAsia="Times New Roman" w:hAnsi="Times New Roman" w:cs="Times New Roman"/>
              </w:rPr>
              <w:t xml:space="preserve"> масла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1532D6" w14:textId="68754049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4C10A3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час</w:t>
            </w:r>
          </w:p>
        </w:tc>
      </w:tr>
      <w:tr w:rsidR="001820BF" w:rsidRPr="001820BF" w14:paraId="234C58C8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43314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86221" w14:textId="77777777" w:rsidR="001820BF" w:rsidRPr="001820BF" w:rsidRDefault="001820BF" w:rsidP="001855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Замена гидравлического масла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1C1E" w14:textId="75302AA6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A999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час</w:t>
            </w:r>
          </w:p>
        </w:tc>
      </w:tr>
      <w:tr w:rsidR="001820BF" w:rsidRPr="001820BF" w14:paraId="0ED9BD24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F6B06C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CDAE8D1" w14:textId="77777777" w:rsidR="001820BF" w:rsidRPr="001820BF" w:rsidRDefault="001820BF" w:rsidP="001855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Замена гидравлических фильтров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226184" w14:textId="53E1255A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03F4F9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час</w:t>
            </w:r>
          </w:p>
        </w:tc>
      </w:tr>
      <w:tr w:rsidR="001820BF" w:rsidRPr="001820BF" w14:paraId="1554FD50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BFBC96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5B294A4" w14:textId="77777777" w:rsidR="001820BF" w:rsidRPr="001820BF" w:rsidRDefault="001820BF" w:rsidP="0018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20BF">
              <w:rPr>
                <w:rFonts w:ascii="Times New Roman" w:eastAsia="Times New Roman" w:hAnsi="Times New Roman" w:cs="Times New Roman"/>
                <w:b/>
                <w:bCs/>
              </w:rPr>
              <w:t>Наименование материалов (деталей)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4F5A9D2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20BF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F80A55F" w14:textId="77777777" w:rsidR="001820BF" w:rsidRPr="001820BF" w:rsidRDefault="001820BF" w:rsidP="0018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20BF">
              <w:rPr>
                <w:rFonts w:ascii="Times New Roman" w:eastAsia="Times New Roman" w:hAnsi="Times New Roman" w:cs="Times New Roman"/>
                <w:b/>
                <w:bCs/>
              </w:rPr>
              <w:t>ЕИ</w:t>
            </w:r>
          </w:p>
        </w:tc>
      </w:tr>
      <w:tr w:rsidR="001820BF" w:rsidRPr="001820BF" w14:paraId="774B9B89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86AAB2" w14:textId="2D4E22F3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14F5730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Расходные материалы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C6A999" w14:textId="7F62E20E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653FC0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795F43CB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AE177" w14:textId="299F9401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2C84E1A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р/к форсунок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633CBE" w14:textId="0F8736AA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1E16D9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25235081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8AF17" w14:textId="69FDA80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621F860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распылители форсунок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EDB064" w14:textId="5148C9BC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94EBB6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3E7BFE5B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41EDB" w14:textId="43240130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2B0A807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р/к ТНВД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F9EEF0" w14:textId="7070110D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505FE6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2B06D967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9B004" w14:textId="574E76D0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B4263D0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плунжерная пара ТНВД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24C712" w14:textId="164B252C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F5D55C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2B6D6A50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F19FD" w14:textId="7830E45F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424C305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регулятор давления ТНВД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448755" w14:textId="5BDDCFCA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089C9F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4F2FD08A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43DEE" w14:textId="06B6166A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5189626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ремкомплект ТННД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9BA71E" w14:textId="67796B2C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66F772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276AED7B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02F59" w14:textId="1286846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D0554C8" w14:textId="63ED47E3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 xml:space="preserve">Фильтр </w:t>
            </w:r>
            <w:r w:rsidR="00667C60" w:rsidRPr="001820BF">
              <w:rPr>
                <w:rFonts w:ascii="Times New Roman" w:eastAsia="Times New Roman" w:hAnsi="Times New Roman" w:cs="Times New Roman"/>
              </w:rPr>
              <w:t>масл</w:t>
            </w:r>
            <w:r w:rsidR="00667C60">
              <w:rPr>
                <w:rFonts w:ascii="Times New Roman" w:eastAsia="Times New Roman" w:hAnsi="Times New Roman" w:cs="Times New Roman"/>
              </w:rPr>
              <w:t>инн</w:t>
            </w:r>
            <w:r w:rsidR="00667C60" w:rsidRPr="001820BF">
              <w:rPr>
                <w:rFonts w:ascii="Times New Roman" w:eastAsia="Times New Roman" w:hAnsi="Times New Roman" w:cs="Times New Roman"/>
              </w:rPr>
              <w:t>ый</w:t>
            </w:r>
            <w:r w:rsidRPr="001820BF">
              <w:rPr>
                <w:rFonts w:ascii="Times New Roman" w:eastAsia="Times New Roman" w:hAnsi="Times New Roman" w:cs="Times New Roman"/>
              </w:rPr>
              <w:t xml:space="preserve"> ДВС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0ABA78" w14:textId="38115B50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A05F0A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72A8431F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56245" w14:textId="4D92171E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137E20F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Масло моторное (20л)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85F53F" w14:textId="0CE8EE39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1E40CA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4B7DE221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3EFE0" w14:textId="788DC079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9B648B4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фильтр топливный тонкой очистки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64E9C1" w14:textId="5F07B23C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684723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123D5E42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8F2B7" w14:textId="711DD558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A643171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фильтр топливный грубой очистки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793B9D" w14:textId="454D841C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F0F03F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2F5FE9B8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5B463" w14:textId="208E86AF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DF60C77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Поршень-комплект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66A656" w14:textId="49D1F79E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07DAC1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к-т</w:t>
            </w:r>
          </w:p>
        </w:tc>
      </w:tr>
      <w:tr w:rsidR="001820BF" w:rsidRPr="001820BF" w14:paraId="2E05E1BA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5F5E3" w14:textId="16D1A8D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D06C83A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Болт ГБЦ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9110CA" w14:textId="17155340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3E09AB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715B18EA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1791C" w14:textId="0446FB9A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D7FE729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Болт шатунный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6CDAF3" w14:textId="2827727A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1882B5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2A0509D8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7CDEE" w14:textId="322EFEF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804064B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Вкладыши шатунные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6CEA37" w14:textId="0C5F7CF4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61EE70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459DFBD7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76987" w14:textId="4FF8102A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A783384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Прокладки ДВС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32B09C" w14:textId="46494CD2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AE4BC7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к-т</w:t>
            </w:r>
          </w:p>
        </w:tc>
      </w:tr>
      <w:tr w:rsidR="001820BF" w:rsidRPr="001820BF" w14:paraId="4FD486E6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34C55" w14:textId="7A90EB34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D2441EE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Насос масляный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D02F25" w14:textId="0514E644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AD925B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02AD14B6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7F73A" w14:textId="249C22D4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EE44577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Насос водяной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DCFA79" w14:textId="0DD2673E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81BFEF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09B15D65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03859" w14:textId="14F0D91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47E8AF2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Термостат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29B9AC" w14:textId="5BCF7343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C4D879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4A954964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8B172" w14:textId="76C4F210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99C66BE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Вкладыши коренные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7520A8" w14:textId="4085C4F4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72A79E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72F36FED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D57DE" w14:textId="7C873E2E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290D7FC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Кольца упорные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9CD285" w14:textId="66E1A8E5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450592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2BCA01DB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9D8A8" w14:textId="6B6959FA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A9942C6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Колпачки маслосъемные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CD1E70" w14:textId="7A193460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15938A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473E9DFC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5F789" w14:textId="43ADC1FB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2E63FD4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Направляющая клапана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4D77D7" w14:textId="33FB4940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FB6AD8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1ABAAF94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FAB42" w14:textId="7BF7A541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D99CD3B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Клапан впускной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6230B7" w14:textId="4A35F830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F3A982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66B8EE48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E81F5" w14:textId="668B9E1B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6FC4888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Клапан выпускной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4D45EB" w14:textId="137F1E69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801BD7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7D337E46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A1EA4" w14:textId="153D5671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696554B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 xml:space="preserve">Турбокомпрессор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276227" w14:textId="0EBE54E0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ED49C2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50A69B3F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04BBA" w14:textId="6D29DE5A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3E5E1A2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фильтр КПП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835D8D" w14:textId="36CAC7BA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A8E003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0120270A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E96A8" w14:textId="7A441076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9066B8C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масло трансмиссионное (20л)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74B3EB" w14:textId="1C5D06CF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27276C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74A7E23F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66514" w14:textId="2038831E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3E07DD1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BEARING BUSH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D7E137" w14:textId="37DAFDAE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E7EE24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58816BCA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F7ECC" w14:textId="330AE04E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CD0584F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BALL BEARING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4CF3D7" w14:textId="6742C4D0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3334E7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15718F74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11778" w14:textId="434BD1F9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2BE56CC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R-RING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922EEC" w14:textId="07856025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1EB779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2F3251AC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902B3" w14:textId="4EC31BCB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9095149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BEARING BUSH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9316AB" w14:textId="22C6133B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D9738B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6A2F141F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3F379" w14:textId="2E0E0886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3504771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O-RING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6B4045" w14:textId="23DC8338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8D5629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3385E2E4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3D011" w14:textId="6B69C4FC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7F1D7BF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SHAFT SEAL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4C8E2F" w14:textId="5DA2CB71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F797C3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6CBE87FE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E1082" w14:textId="53B6DC40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DAC103C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STOP SLEEVE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93369E" w14:textId="49638E8F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A32490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15CA1461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419D3" w14:textId="292C61E3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50FABE9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O-RING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2E9A6B" w14:textId="0B60DBFE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E6A162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43921603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C96AC" w14:textId="26B404C1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AACF843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ANGLE DISK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578296" w14:textId="1DE46329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398438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4DD0E4C2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3375F" w14:textId="632717EF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7501FE3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 xml:space="preserve">AX.NEEDLE CAGE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03DD54" w14:textId="5DBCE519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4EA9B1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2DB29AAD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4D13F" w14:textId="6DCE1206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23C57DF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BEARING BUSH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061302" w14:textId="32ADDBAE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140939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265F79B6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49B3E" w14:textId="15966718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8245C6F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AXIAL WASHER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D7375B" w14:textId="52D175C1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734660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3BEF7F1A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D14BB" w14:textId="45FDC162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1A12D10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SEALING 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981BC7" w14:textId="489F5B42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6E779D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146B5617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BE3B5" w14:textId="32F0B940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D8B79BD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ROLLER BEARING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6982BF" w14:textId="247CCD44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C9D132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655C9BDF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26B9F" w14:textId="57FF8E43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777A69A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RECTANGULAR 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DCEB98" w14:textId="62DB7ED2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46D4C1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1129CBFA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496D9" w14:textId="02017B28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2ABDEB1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O-RING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70F70B" w14:textId="199D2551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C2404F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3C7F5A59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2EEEB" w14:textId="0DDE66B4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9147095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ROLLER CAGE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FEA94B" w14:textId="3CAD64E6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B1726C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6AE98E97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9DC40" w14:textId="2816D193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1436DE1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ROLLER BEARING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3B264F" w14:textId="6304A88A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39A7DD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74984C0C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037BC" w14:textId="0E72B824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236EAF6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COUPLING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8DD8B8" w14:textId="44C29FEE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BFDD43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38B72BA6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A5A2E" w14:textId="620EF858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F5246E4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O-RING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EC0960" w14:textId="797E5994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30659F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179CB3B7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2638F" w14:textId="735A3BCE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A824B99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INNER CLUTCH DISK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31B6C8" w14:textId="7F3F8716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3DD839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0AE53DBE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71F03" w14:textId="67B546FE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35DA463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OUTER CLUTCH DISK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3630E4" w14:textId="432E4ECD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FE829B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22B42822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E55CD" w14:textId="3071738A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4AE60A7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O-RING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2227EA" w14:textId="6291F965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61F9AD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4633F41F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4625C" w14:textId="0B6A32E1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FEE6499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 xml:space="preserve">OUTPUT SHAFT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814615" w14:textId="15197940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6A405C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52968C9E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915EA" w14:textId="042E88A1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D3A84E2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SPACER 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5E176B" w14:textId="0D4D52C3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B55BFC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44F75CA0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D5A78" w14:textId="083C4662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3A49BF6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SNAP 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310BF0" w14:textId="6A6CB364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A3DA37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33664486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94E80" w14:textId="0B64D26E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A355F50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V-RING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DE3AC3" w14:textId="672AF824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811DEF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2C3620E6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F9554" w14:textId="35E97B9C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EF0B0BF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END SHIM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30EC54" w14:textId="767E5DBC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E722FD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1B6F767C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8DAFE" w14:textId="5937EB9C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A160809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SHIM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DE2DF2" w14:textId="68DEDB46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9579D3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5EDB2C15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13CEE" w14:textId="515694A4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C2B2DAE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CUP SPRING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7F58D8" w14:textId="488EEE83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80376C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185A5D62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71997" w14:textId="019130AC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1DD8846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DISK CARRIER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73D688" w14:textId="2E60E884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F9F5E0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5F1AAB08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D2542" w14:textId="3A04E8D6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C4B38B5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CUP SPRING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AA358B" w14:textId="56C4CA06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D4C872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5E7BC685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04825" w14:textId="696535FA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0BF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A7C7F0A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ROLLER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630B2D" w14:textId="56871940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B0B77B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0CA20683" w14:textId="77777777" w:rsidTr="001820BF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BB82E" w14:textId="6AD4B420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557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E558AB7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ROLLER BEARING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EB7FDB" w14:textId="17E09A9F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94D450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5113359B" w14:textId="77777777" w:rsidTr="001820BF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EE09666" w14:textId="7D0F1693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557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8F6937B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O-RING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E0E740" w14:textId="1E988E98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1433C6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36956BAA" w14:textId="77777777" w:rsidTr="001820BF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8FC4CC1" w14:textId="46E1F56C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557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21972F6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ROLLER BEARING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8F7EA3" w14:textId="5DA325F9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F9E365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586F004F" w14:textId="77777777" w:rsidTr="001820BF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D5027A9" w14:textId="6590F8FD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55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70E3C23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GASKET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DB02FD" w14:textId="56F4A99B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0E58BD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4D91546D" w14:textId="77777777" w:rsidTr="001820BF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56BB2A4" w14:textId="05ACEA10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55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FB1032F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RETAINING 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BB4069" w14:textId="031B8B96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A2B1F2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61E09710" w14:textId="77777777" w:rsidTr="001820BF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B60A653" w14:textId="559C2DB8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55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5D997FE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ROLLER BEARING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65694F" w14:textId="52C698A9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85A390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4098E6B2" w14:textId="77777777" w:rsidTr="001820BF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0103328" w14:textId="6392D7BD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557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887400E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R-RING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6FB8D2" w14:textId="27DB7AD1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123C1C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4C1AF1B8" w14:textId="77777777" w:rsidTr="001820BF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4D7237D" w14:textId="136B5D15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557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C7950AC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INTERMEDIATE SHEET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5712AC" w14:textId="2A03723A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7434CF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2BACC427" w14:textId="77777777" w:rsidTr="001820BF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0B7F7E3" w14:textId="18DEA5EE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55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CAD8359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O-RING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EB4F3B" w14:textId="6141EDCA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4B3E95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3B443CD4" w14:textId="77777777" w:rsidTr="001820BF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DEDE6D5" w14:textId="309050E3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557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ABD4AFA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PUMP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71BBDF" w14:textId="394C4C9A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412565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49990D96" w14:textId="77777777" w:rsidTr="001820BF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3DE6024" w14:textId="2B7BDB80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557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51B2330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O-RING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F5E627" w14:textId="3F239134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8B49C0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0612DB94" w14:textId="77777777" w:rsidTr="001820BF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FAB0E3C" w14:textId="49A07878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557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04DC600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GASKET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91A8B1" w14:textId="528648E3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017C85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41D88F71" w14:textId="77777777" w:rsidTr="00667C60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7E6767" w14:textId="2C3A6B90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55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19B75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O-RING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E4E3" w14:textId="04A713DF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9DC6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0A0CCAF4" w14:textId="77777777" w:rsidTr="00667C60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C03CC13" w14:textId="583D303A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557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8B8CF91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RETAINING RING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59B2D9" w14:textId="18B1F89A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2F278A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022E46F9" w14:textId="77777777" w:rsidTr="001820BF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7D2A2D2" w14:textId="3E7014C3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557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6BD2442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O-RING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AE2143" w14:textId="7E9AF453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3EFAF4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0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</w:tr>
      <w:tr w:rsidR="001820BF" w:rsidRPr="001820BF" w14:paraId="2744E3F3" w14:textId="77777777" w:rsidTr="001820BF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4657A40" w14:textId="6CD941B2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557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40FC126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 xml:space="preserve">Масло трансмиссионное (мосты)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B16C12" w14:textId="199BFFD4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8BDA5D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л.</w:t>
            </w:r>
          </w:p>
        </w:tc>
      </w:tr>
      <w:tr w:rsidR="001820BF" w:rsidRPr="001820BF" w14:paraId="5A846A10" w14:textId="77777777" w:rsidTr="001820BF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8E9A3AB" w14:textId="65BA4718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557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638880C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Масло гидравлическое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5943B9" w14:textId="10B21C3E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87D1B2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л.</w:t>
            </w:r>
          </w:p>
        </w:tc>
      </w:tr>
      <w:tr w:rsidR="001820BF" w:rsidRPr="001820BF" w14:paraId="5A698C61" w14:textId="77777777" w:rsidTr="001820BF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4E5BDD5" w14:textId="36464042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557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CB05BF0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 xml:space="preserve">Фильтр гидравлический всасывающий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658185" w14:textId="1BF24128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26B139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шт.</w:t>
            </w:r>
          </w:p>
        </w:tc>
      </w:tr>
      <w:tr w:rsidR="001820BF" w:rsidRPr="001820BF" w14:paraId="35EED24F" w14:textId="77777777" w:rsidTr="001820BF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E3B59AE" w14:textId="401BE3F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55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5EC2606" w14:textId="77777777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 xml:space="preserve">Сапун гидробака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EC4EF9" w14:textId="37BA4BB6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9E8206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шт.</w:t>
            </w:r>
          </w:p>
        </w:tc>
      </w:tr>
      <w:tr w:rsidR="001820BF" w:rsidRPr="001820BF" w14:paraId="077D84A8" w14:textId="77777777" w:rsidTr="001820BF">
        <w:trPr>
          <w:trHeight w:val="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06E808" w14:textId="026F62BB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051BF" w14:textId="2710C2A3" w:rsidR="001820BF" w:rsidRPr="001820BF" w:rsidRDefault="001820BF" w:rsidP="0018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Филь</w:t>
            </w:r>
            <w:r w:rsidR="00667C60">
              <w:rPr>
                <w:rFonts w:ascii="Times New Roman" w:eastAsia="Times New Roman" w:hAnsi="Times New Roman" w:cs="Times New Roman"/>
              </w:rPr>
              <w:t>т</w:t>
            </w:r>
            <w:r w:rsidRPr="001820BF">
              <w:rPr>
                <w:rFonts w:ascii="Times New Roman" w:eastAsia="Times New Roman" w:hAnsi="Times New Roman" w:cs="Times New Roman"/>
              </w:rPr>
              <w:t xml:space="preserve">р гидравлический сливной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8E5C" w14:textId="00F75718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A52F7" w14:textId="77777777" w:rsidR="001820BF" w:rsidRPr="001820BF" w:rsidRDefault="001820BF" w:rsidP="0018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20BF">
              <w:rPr>
                <w:rFonts w:ascii="Times New Roman" w:eastAsia="Times New Roman" w:hAnsi="Times New Roman" w:cs="Times New Roman"/>
              </w:rPr>
              <w:t>шт.</w:t>
            </w:r>
          </w:p>
        </w:tc>
      </w:tr>
    </w:tbl>
    <w:p w14:paraId="54CACDD0" w14:textId="77777777" w:rsidR="008465C2" w:rsidRPr="001820BF" w:rsidRDefault="008465C2" w:rsidP="008465C2">
      <w:pPr>
        <w:spacing w:after="0" w:line="240" w:lineRule="auto"/>
        <w:rPr>
          <w:rFonts w:ascii="Times New Roman" w:hAnsi="Times New Roman" w:cs="Times New Roman"/>
        </w:rPr>
      </w:pPr>
    </w:p>
    <w:sectPr w:rsidR="008465C2" w:rsidRPr="001820BF" w:rsidSect="00E0197E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57"/>
    <w:rsid w:val="000C0294"/>
    <w:rsid w:val="001820BF"/>
    <w:rsid w:val="001855B0"/>
    <w:rsid w:val="00267CE4"/>
    <w:rsid w:val="00667C60"/>
    <w:rsid w:val="008465C2"/>
    <w:rsid w:val="008B6257"/>
    <w:rsid w:val="00953C59"/>
    <w:rsid w:val="00976EB0"/>
    <w:rsid w:val="009B5513"/>
    <w:rsid w:val="00A76AAB"/>
    <w:rsid w:val="00C5133F"/>
    <w:rsid w:val="00C66CED"/>
    <w:rsid w:val="00C82A3D"/>
    <w:rsid w:val="00DE0F1A"/>
    <w:rsid w:val="00E0197E"/>
    <w:rsid w:val="00F7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351C"/>
  <w15:docId w15:val="{38AA1683-B36F-43B4-8CFF-D23A3AEB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6AAB"/>
    <w:pPr>
      <w:keepNext/>
      <w:tabs>
        <w:tab w:val="left" w:pos="567"/>
      </w:tabs>
      <w:spacing w:after="0" w:line="240" w:lineRule="auto"/>
      <w:jc w:val="right"/>
      <w:outlineLvl w:val="0"/>
    </w:pPr>
    <w:rPr>
      <w:rFonts w:ascii="Times New Roman" w:eastAsia="Calibri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257"/>
    <w:rPr>
      <w:color w:val="0000FF"/>
      <w:u w:val="single"/>
    </w:rPr>
  </w:style>
  <w:style w:type="character" w:customStyle="1" w:styleId="a4">
    <w:name w:val="Без интервала Знак"/>
    <w:aliases w:val="No Spacing111 Знак,No Spacing11 Знак,Без интервала11 Знак,для таблиц Знак,Без интервала21 Знак,Без интервала2 Знак,No Spacing Знак"/>
    <w:link w:val="a5"/>
    <w:uiPriority w:val="1"/>
    <w:locked/>
    <w:rsid w:val="008B6257"/>
  </w:style>
  <w:style w:type="paragraph" w:styleId="a5">
    <w:name w:val="No Spacing"/>
    <w:aliases w:val="No Spacing111,No Spacing11,Без интервала11,для таблиц,Без интервала21,Без интервала2,No Spacing"/>
    <w:link w:val="a4"/>
    <w:uiPriority w:val="1"/>
    <w:qFormat/>
    <w:rsid w:val="008B6257"/>
    <w:pPr>
      <w:spacing w:after="0" w:line="240" w:lineRule="auto"/>
    </w:pPr>
  </w:style>
  <w:style w:type="character" w:styleId="a6">
    <w:name w:val="Strong"/>
    <w:qFormat/>
    <w:rsid w:val="008465C2"/>
    <w:rPr>
      <w:b/>
      <w:bCs/>
    </w:rPr>
  </w:style>
  <w:style w:type="table" w:styleId="a7">
    <w:name w:val="Table Grid"/>
    <w:basedOn w:val="a1"/>
    <w:uiPriority w:val="59"/>
    <w:unhideWhenUsed/>
    <w:rsid w:val="0084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76AA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7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jangur</dc:creator>
  <cp:keywords/>
  <dc:description/>
  <cp:lastModifiedBy>Urist</cp:lastModifiedBy>
  <cp:revision>3</cp:revision>
  <dcterms:created xsi:type="dcterms:W3CDTF">2026-07-15T10:19:00Z</dcterms:created>
  <dcterms:modified xsi:type="dcterms:W3CDTF">2026-07-16T09:51:00Z</dcterms:modified>
</cp:coreProperties>
</file>