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F0B0B20" w:rsidR="00B935D1" w:rsidRPr="00F02ACD" w:rsidRDefault="00A473B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w:t>
          </w:r>
          <w:r w:rsidR="006A7525">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BFC61C2" w14:textId="647F40FA" w:rsidR="001308CE" w:rsidRPr="001308CE" w:rsidRDefault="00B23783" w:rsidP="001308CE">
      <w:pPr>
        <w:pStyle w:val="docdata"/>
        <w:spacing w:before="0" w:beforeAutospacing="0" w:after="0" w:afterAutospacing="0"/>
        <w:ind w:right="-284"/>
        <w:jc w:val="center"/>
        <w:rPr>
          <w:b/>
          <w:sz w:val="22"/>
          <w:szCs w:val="22"/>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на </w:t>
      </w:r>
      <w:bookmarkStart w:id="0" w:name="_Hlk171067435"/>
      <w:r w:rsidR="001308CE" w:rsidRPr="004116D7">
        <w:rPr>
          <w:b/>
          <w:bCs/>
          <w:color w:val="000000"/>
          <w:sz w:val="22"/>
          <w:szCs w:val="22"/>
        </w:rPr>
        <w:t xml:space="preserve">выполнение </w:t>
      </w:r>
      <w:bookmarkEnd w:id="0"/>
      <w:r w:rsidR="001308CE" w:rsidRPr="004116D7">
        <w:rPr>
          <w:b/>
          <w:bCs/>
          <w:color w:val="000000"/>
          <w:sz w:val="22"/>
          <w:szCs w:val="22"/>
        </w:rPr>
        <w:t xml:space="preserve">работ </w:t>
      </w:r>
      <w:bookmarkStart w:id="1" w:name="_Hlk173489507"/>
      <w:r w:rsidR="001308CE" w:rsidRPr="004116D7">
        <w:rPr>
          <w:b/>
          <w:bCs/>
          <w:color w:val="000000"/>
          <w:sz w:val="22"/>
          <w:szCs w:val="22"/>
        </w:rPr>
        <w:t xml:space="preserve">по капитальному ремонту сети </w:t>
      </w:r>
      <w:r w:rsidR="001308CE" w:rsidRPr="004116D7">
        <w:rPr>
          <w:b/>
          <w:sz w:val="22"/>
          <w:szCs w:val="22"/>
        </w:rPr>
        <w:t xml:space="preserve">теплоснабжения, в с. </w:t>
      </w:r>
      <w:proofErr w:type="spellStart"/>
      <w:r w:rsidR="001308CE" w:rsidRPr="004116D7">
        <w:rPr>
          <w:b/>
          <w:sz w:val="22"/>
          <w:szCs w:val="22"/>
        </w:rPr>
        <w:t>Ратта</w:t>
      </w:r>
      <w:proofErr w:type="spellEnd"/>
      <w:r w:rsidR="001308CE" w:rsidRPr="004116D7">
        <w:rPr>
          <w:b/>
          <w:sz w:val="22"/>
          <w:szCs w:val="22"/>
        </w:rPr>
        <w:t xml:space="preserve">, от теплового пункта №1 - центральная линия теплоснабжения, Кадастровый номер 89:07:020201:284, реестровый номер 001387, участок ремонтируемой сети теплоснабжения, протяженностью 131 </w:t>
      </w:r>
      <w:proofErr w:type="spellStart"/>
      <w:r w:rsidR="001308CE" w:rsidRPr="004116D7">
        <w:rPr>
          <w:b/>
          <w:sz w:val="22"/>
          <w:szCs w:val="22"/>
        </w:rPr>
        <w:t>м.п</w:t>
      </w:r>
      <w:proofErr w:type="spellEnd"/>
      <w:r w:rsidR="001308CE" w:rsidRPr="004116D7">
        <w:rPr>
          <w:b/>
          <w:sz w:val="22"/>
          <w:szCs w:val="22"/>
        </w:rPr>
        <w:t xml:space="preserve">. </w:t>
      </w:r>
      <w:proofErr w:type="spellStart"/>
      <w:r w:rsidR="001308CE" w:rsidRPr="004116D7">
        <w:rPr>
          <w:b/>
          <w:sz w:val="22"/>
          <w:szCs w:val="22"/>
        </w:rPr>
        <w:t>Красноселькупского</w:t>
      </w:r>
      <w:proofErr w:type="spellEnd"/>
      <w:r w:rsidR="001308CE" w:rsidRPr="004116D7">
        <w:rPr>
          <w:b/>
          <w:sz w:val="22"/>
          <w:szCs w:val="22"/>
        </w:rPr>
        <w:t xml:space="preserve"> района, ЯНАО</w:t>
      </w:r>
      <w:r w:rsidR="001308CE" w:rsidRPr="003F2F65">
        <w:rPr>
          <w:b/>
          <w:bCs/>
          <w:color w:val="000000"/>
          <w:sz w:val="22"/>
          <w:szCs w:val="22"/>
        </w:rPr>
        <w:t>.</w:t>
      </w:r>
      <w:bookmarkEnd w:id="1"/>
    </w:p>
    <w:p w14:paraId="5A3451B7" w14:textId="0C3F1384" w:rsidR="00B935D1" w:rsidRPr="00CD6114" w:rsidRDefault="00B935D1" w:rsidP="001308CE">
      <w:pPr>
        <w:pStyle w:val="docdata"/>
        <w:spacing w:before="0" w:beforeAutospacing="0" w:after="0" w:afterAutospacing="0"/>
        <w:ind w:right="-284" w:hanging="142"/>
        <w:jc w:val="cente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2D320E05" w:rsidR="0084433D" w:rsidRPr="00682488" w:rsidRDefault="00A473BF" w:rsidP="0084433D">
            <w:pPr>
              <w:widowControl w:val="0"/>
              <w:contextualSpacing/>
              <w:jc w:val="both"/>
              <w:rPr>
                <w:rFonts w:ascii="Times New Roman" w:eastAsia="Times New Roman" w:hAnsi="Times New Roman"/>
                <w:iCs/>
                <w:sz w:val="22"/>
                <w:szCs w:val="22"/>
              </w:rPr>
            </w:pPr>
            <w:hyperlink r:id="rId8" w:history="1">
              <w:r w:rsidR="00AB63C5" w:rsidRPr="00682488">
                <w:rPr>
                  <w:rFonts w:ascii="Times New Roman" w:eastAsia="Times New Roman" w:hAnsi="Times New Roman"/>
                  <w:iCs/>
                  <w:sz w:val="22"/>
                  <w:szCs w:val="22"/>
                </w:rPr>
                <w:t>yamalenergo.zakupki@yandex.ru</w:t>
              </w:r>
            </w:hyperlink>
            <w:r w:rsidR="00682488">
              <w:rPr>
                <w:rFonts w:ascii="Times New Roman" w:eastAsia="Times New Roman" w:hAnsi="Times New Roman"/>
                <w:iCs/>
              </w:rPr>
              <w:t xml:space="preserve"> </w:t>
            </w:r>
          </w:p>
          <w:p w14:paraId="352C28D5" w14:textId="4E161C47" w:rsidR="00AB63C5" w:rsidRPr="00682488" w:rsidRDefault="00AB63C5" w:rsidP="0084433D">
            <w:pPr>
              <w:widowControl w:val="0"/>
              <w:contextualSpacing/>
              <w:jc w:val="both"/>
              <w:rPr>
                <w:rFonts w:ascii="Times New Roman" w:eastAsia="Times New Roman" w:hAnsi="Times New Roman"/>
                <w:iCs/>
                <w:sz w:val="22"/>
                <w:szCs w:val="22"/>
              </w:rPr>
            </w:pPr>
            <w:r w:rsidRPr="00682488">
              <w:rPr>
                <w:rFonts w:ascii="Times New Roman" w:eastAsia="Times New Roman" w:hAnsi="Times New Roman"/>
                <w:iCs/>
                <w:sz w:val="22"/>
                <w:szCs w:val="22"/>
              </w:rPr>
              <w:t>8 (34932) 31-</w:t>
            </w:r>
            <w:r w:rsidR="00EB3EA1" w:rsidRPr="00682488">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68248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5B85EAE" w:rsidR="00F3497D" w:rsidRPr="00BF5CF1" w:rsidRDefault="00A473BF" w:rsidP="00D407F7">
            <w:pPr>
              <w:widowControl w:val="0"/>
              <w:jc w:val="both"/>
              <w:rPr>
                <w:rStyle w:val="1f4"/>
              </w:rPr>
            </w:pPr>
            <w:r>
              <w:rPr>
                <w:rFonts w:ascii="Times New Roman" w:eastAsia="Times New Roman" w:hAnsi="Times New Roman"/>
                <w:iCs/>
              </w:rPr>
              <w:t>17</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180C21B2" w:rsidR="00D407F7" w:rsidRPr="00BF5CF1" w:rsidRDefault="00A473BF"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749F231C" w14:textId="305CDBD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w:t>
            </w:r>
            <w:r w:rsidR="00A473BF">
              <w:rPr>
                <w:rFonts w:ascii="Times New Roman" w:eastAsia="Times New Roman" w:hAnsi="Times New Roman"/>
                <w:iCs/>
              </w:rPr>
              <w:t>1</w:t>
            </w:r>
            <w:r w:rsidRPr="00BF5CF1">
              <w:rPr>
                <w:rFonts w:ascii="Times New Roman" w:eastAsia="Times New Roman" w:hAnsi="Times New Roman"/>
                <w:iCs/>
              </w:rPr>
              <w:t>:</w:t>
            </w:r>
            <w:r w:rsidR="00A473BF">
              <w:rPr>
                <w:rFonts w:ascii="Times New Roman" w:eastAsia="Times New Roman" w:hAnsi="Times New Roman"/>
                <w:iCs/>
              </w:rPr>
              <w:t>1</w:t>
            </w:r>
            <w:r w:rsidR="00A473BF">
              <w:rPr>
                <w:rFonts w:eastAsia="Times New Roman"/>
                <w:iCs/>
              </w:rPr>
              <w:t>5</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3750FB3E" w:rsidR="00D407F7" w:rsidRPr="00BF5CF1" w:rsidRDefault="00A473BF"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13D73D0C" w:rsidR="00D407F7" w:rsidRPr="00BF5CF1" w:rsidRDefault="00A473BF"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3B23D831" w14:textId="51B2271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473BF">
              <w:rPr>
                <w:rFonts w:ascii="Times New Roman" w:eastAsia="Times New Roman" w:hAnsi="Times New Roman"/>
                <w:iCs/>
              </w:rPr>
              <w:t>11</w:t>
            </w:r>
            <w:r w:rsidRPr="00BF5CF1">
              <w:rPr>
                <w:rFonts w:ascii="Times New Roman" w:eastAsia="Times New Roman" w:hAnsi="Times New Roman"/>
                <w:iCs/>
              </w:rPr>
              <w:t>:</w:t>
            </w:r>
            <w:r w:rsidR="00A473BF">
              <w:rPr>
                <w:rFonts w:ascii="Times New Roman" w:eastAsia="Times New Roman" w:hAnsi="Times New Roman"/>
                <w:iCs/>
              </w:rPr>
              <w:t>14</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0ECABDD" w:rsidR="0024495D" w:rsidRPr="006A3BE1" w:rsidRDefault="001308CE" w:rsidP="00B93739">
            <w:pPr>
              <w:pStyle w:val="docdata"/>
              <w:spacing w:before="0" w:beforeAutospacing="0" w:after="0" w:afterAutospacing="0"/>
              <w:ind w:right="-284"/>
              <w:jc w:val="center"/>
              <w:rPr>
                <w:b/>
                <w:sz w:val="20"/>
                <w:szCs w:val="20"/>
              </w:rPr>
            </w:pPr>
            <w:r w:rsidRPr="001308CE">
              <w:rPr>
                <w:b/>
                <w:sz w:val="20"/>
                <w:szCs w:val="20"/>
              </w:rPr>
              <w:t xml:space="preserve">Выполнение работ по капитальному ремонту сети теплоснабжения, в с. </w:t>
            </w:r>
            <w:proofErr w:type="spellStart"/>
            <w:r w:rsidRPr="001308CE">
              <w:rPr>
                <w:b/>
                <w:sz w:val="20"/>
                <w:szCs w:val="20"/>
              </w:rPr>
              <w:t>Ратта</w:t>
            </w:r>
            <w:proofErr w:type="spellEnd"/>
            <w:r w:rsidRPr="001308CE">
              <w:rPr>
                <w:b/>
                <w:sz w:val="20"/>
                <w:szCs w:val="20"/>
              </w:rPr>
              <w:t xml:space="preserve">, от теплового пункта №1 - центральная линия теплоснабжения, Кадастровый номер 89:07:020201:284, реестровый номер 001387, участок ремонтируемой сети </w:t>
            </w:r>
            <w:proofErr w:type="gramStart"/>
            <w:r w:rsidRPr="001308CE">
              <w:rPr>
                <w:b/>
                <w:sz w:val="20"/>
                <w:szCs w:val="20"/>
              </w:rPr>
              <w:t xml:space="preserve">теплоснабжения, </w:t>
            </w:r>
            <w:r>
              <w:rPr>
                <w:b/>
                <w:sz w:val="20"/>
                <w:szCs w:val="20"/>
              </w:rPr>
              <w:t xml:space="preserve"> </w:t>
            </w:r>
            <w:r w:rsidRPr="001308CE">
              <w:rPr>
                <w:b/>
                <w:sz w:val="20"/>
                <w:szCs w:val="20"/>
              </w:rPr>
              <w:t>протяженностью</w:t>
            </w:r>
            <w:proofErr w:type="gramEnd"/>
            <w:r w:rsidRPr="001308CE">
              <w:rPr>
                <w:b/>
                <w:sz w:val="20"/>
                <w:szCs w:val="20"/>
              </w:rPr>
              <w:t xml:space="preserve"> 131 </w:t>
            </w:r>
            <w:proofErr w:type="spellStart"/>
            <w:r w:rsidRPr="001308CE">
              <w:rPr>
                <w:b/>
                <w:sz w:val="20"/>
                <w:szCs w:val="20"/>
              </w:rPr>
              <w:t>м.п</w:t>
            </w:r>
            <w:proofErr w:type="spellEnd"/>
            <w:r w:rsidRPr="001308CE">
              <w:rPr>
                <w:b/>
                <w:sz w:val="20"/>
                <w:szCs w:val="20"/>
              </w:rPr>
              <w:t xml:space="preserve">. </w:t>
            </w:r>
            <w:proofErr w:type="spellStart"/>
            <w:r w:rsidRPr="001308CE">
              <w:rPr>
                <w:b/>
                <w:sz w:val="20"/>
                <w:szCs w:val="20"/>
              </w:rPr>
              <w:t>Красноселькупского</w:t>
            </w:r>
            <w:proofErr w:type="spellEnd"/>
            <w:r w:rsidRPr="001308CE">
              <w:rPr>
                <w:b/>
                <w:sz w:val="20"/>
                <w:szCs w:val="20"/>
              </w:rPr>
              <w:t xml:space="preserve"> района, ЯНАО.</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130CDF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308CE" w:rsidRPr="001308CE">
              <w:rPr>
                <w:rFonts w:ascii="Times New Roman" w:hAnsi="Times New Roman" w:cs="Times New Roman"/>
                <w:b/>
                <w:bCs/>
                <w:sz w:val="20"/>
                <w:szCs w:val="20"/>
              </w:rPr>
              <w:t>4</w:t>
            </w:r>
            <w:r w:rsidR="001308CE">
              <w:rPr>
                <w:rFonts w:ascii="Times New Roman" w:hAnsi="Times New Roman" w:cs="Times New Roman"/>
                <w:b/>
                <w:bCs/>
                <w:sz w:val="20"/>
                <w:szCs w:val="20"/>
              </w:rPr>
              <w:t> </w:t>
            </w:r>
            <w:r w:rsidR="001308CE" w:rsidRPr="001308CE">
              <w:rPr>
                <w:rFonts w:ascii="Times New Roman" w:hAnsi="Times New Roman" w:cs="Times New Roman"/>
                <w:b/>
                <w:bCs/>
                <w:sz w:val="20"/>
                <w:szCs w:val="20"/>
              </w:rPr>
              <w:t>738</w:t>
            </w:r>
            <w:r w:rsidR="001308CE">
              <w:rPr>
                <w:rFonts w:ascii="Times New Roman" w:hAnsi="Times New Roman" w:cs="Times New Roman"/>
                <w:b/>
                <w:bCs/>
                <w:sz w:val="20"/>
                <w:szCs w:val="20"/>
              </w:rPr>
              <w:t xml:space="preserve"> </w:t>
            </w:r>
            <w:r w:rsidR="001308CE" w:rsidRPr="001308CE">
              <w:rPr>
                <w:rFonts w:ascii="Times New Roman" w:hAnsi="Times New Roman" w:cs="Times New Roman"/>
                <w:b/>
                <w:bCs/>
                <w:sz w:val="20"/>
                <w:szCs w:val="20"/>
              </w:rPr>
              <w:t>425,69</w:t>
            </w:r>
            <w:r w:rsidR="001308CE">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089F0E6E" w14:textId="77777777" w:rsidR="00545827" w:rsidRDefault="00D569ED" w:rsidP="00545827">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545827">
              <w:rPr>
                <w:rFonts w:ascii="Times New Roman" w:eastAsia="Times New Roman" w:hAnsi="Times New Roman" w:cs="Times New Roman"/>
                <w:bCs/>
                <w:sz w:val="20"/>
                <w:szCs w:val="20"/>
                <w:lang w:eastAsia="ru-RU"/>
              </w:rPr>
              <w:t>;</w:t>
            </w:r>
          </w:p>
          <w:p w14:paraId="58284EC3" w14:textId="4847E167" w:rsidR="00D569ED" w:rsidRPr="00545827" w:rsidRDefault="00D569ED" w:rsidP="00545827">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 xml:space="preserve">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w:t>
            </w:r>
            <w:r w:rsidRPr="00D569ED">
              <w:rPr>
                <w:rFonts w:ascii="Times New Roman" w:eastAsia="Times New Roman" w:hAnsi="Times New Roman" w:cs="Times New Roman"/>
                <w:bCs/>
                <w:sz w:val="20"/>
                <w:szCs w:val="20"/>
                <w:lang w:eastAsia="ru-RU"/>
              </w:rPr>
              <w:lastRenderedPageBreak/>
              <w:t>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3842B905" w14:textId="779694C7" w:rsidR="002905CA" w:rsidRPr="00545827" w:rsidRDefault="00D569ED" w:rsidP="00545827">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545827">
              <w:rPr>
                <w:rFonts w:ascii="Times New Roman" w:eastAsia="Times New Roman" w:hAnsi="Times New Roman" w:cs="Times New Roman"/>
                <w:bCs/>
                <w:sz w:val="20"/>
                <w:szCs w:val="20"/>
                <w:lang w:eastAsia="ru-RU"/>
              </w:rPr>
              <w:t>;</w:t>
            </w:r>
          </w:p>
          <w:p w14:paraId="6E8C2817" w14:textId="09B8CC23"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682488" w:rsidRPr="00D569ED">
              <w:rPr>
                <w:rFonts w:ascii="Times New Roman" w:eastAsia="Times New Roman" w:hAnsi="Times New Roman" w:cs="Times New Roman"/>
                <w:bCs/>
                <w:sz w:val="20"/>
                <w:szCs w:val="20"/>
                <w:lang w:eastAsia="ru-RU"/>
              </w:rPr>
              <w:t>Федерации в случае, если</w:t>
            </w:r>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4"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4"/>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заявка подготавливается и </w:t>
            </w:r>
            <w:bookmarkStart w:id="5" w:name="_GoBack"/>
            <w:bookmarkEnd w:id="5"/>
            <w:r w:rsidRPr="00D569ED">
              <w:rPr>
                <w:rFonts w:ascii="Times New Roman" w:eastAsia="Times New Roman" w:hAnsi="Times New Roman" w:cs="Times New Roman"/>
                <w:bCs/>
                <w:sz w:val="20"/>
                <w:szCs w:val="20"/>
                <w:lang w:eastAsia="ru-RU"/>
              </w:rPr>
              <w:t>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76731" w14:textId="77777777" w:rsidR="00B14414" w:rsidRDefault="00B14414">
      <w:pPr>
        <w:spacing w:after="0" w:line="240" w:lineRule="auto"/>
      </w:pPr>
      <w:r>
        <w:separator/>
      </w:r>
    </w:p>
  </w:endnote>
  <w:endnote w:type="continuationSeparator" w:id="0">
    <w:p w14:paraId="6DA076CF" w14:textId="77777777" w:rsidR="00B14414" w:rsidRDefault="00B1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597C4" w14:textId="77777777" w:rsidR="00B14414" w:rsidRDefault="00B14414">
      <w:pPr>
        <w:spacing w:after="0" w:line="240" w:lineRule="auto"/>
      </w:pPr>
      <w:r>
        <w:separator/>
      </w:r>
    </w:p>
  </w:footnote>
  <w:footnote w:type="continuationSeparator" w:id="0">
    <w:p w14:paraId="3193C004" w14:textId="77777777" w:rsidR="00B14414" w:rsidRDefault="00B1441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774"/>
    <w:rsid w:val="000306BD"/>
    <w:rsid w:val="00031C6E"/>
    <w:rsid w:val="00070675"/>
    <w:rsid w:val="00075766"/>
    <w:rsid w:val="00076944"/>
    <w:rsid w:val="0008232E"/>
    <w:rsid w:val="000900AC"/>
    <w:rsid w:val="00094B18"/>
    <w:rsid w:val="001077B4"/>
    <w:rsid w:val="00125726"/>
    <w:rsid w:val="00127D6D"/>
    <w:rsid w:val="001308CE"/>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905CA"/>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A1D74"/>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36928"/>
    <w:rsid w:val="0054310E"/>
    <w:rsid w:val="00545827"/>
    <w:rsid w:val="005467B3"/>
    <w:rsid w:val="005660A5"/>
    <w:rsid w:val="005A0C02"/>
    <w:rsid w:val="005B5933"/>
    <w:rsid w:val="005E1214"/>
    <w:rsid w:val="00612C81"/>
    <w:rsid w:val="00621946"/>
    <w:rsid w:val="0064252D"/>
    <w:rsid w:val="0064253C"/>
    <w:rsid w:val="00653E09"/>
    <w:rsid w:val="00660E64"/>
    <w:rsid w:val="006711D1"/>
    <w:rsid w:val="00682488"/>
    <w:rsid w:val="0069166F"/>
    <w:rsid w:val="00695C75"/>
    <w:rsid w:val="006A3BE1"/>
    <w:rsid w:val="006A6602"/>
    <w:rsid w:val="006A7525"/>
    <w:rsid w:val="006B11A4"/>
    <w:rsid w:val="006B3403"/>
    <w:rsid w:val="006C0C28"/>
    <w:rsid w:val="006D1E38"/>
    <w:rsid w:val="006D41D4"/>
    <w:rsid w:val="006F19F8"/>
    <w:rsid w:val="007075FC"/>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44048"/>
    <w:rsid w:val="00951CF1"/>
    <w:rsid w:val="00954D7D"/>
    <w:rsid w:val="0098502E"/>
    <w:rsid w:val="00993763"/>
    <w:rsid w:val="009F4AA5"/>
    <w:rsid w:val="00A246A0"/>
    <w:rsid w:val="00A473BF"/>
    <w:rsid w:val="00A53448"/>
    <w:rsid w:val="00A61C8A"/>
    <w:rsid w:val="00AA725B"/>
    <w:rsid w:val="00AB63C5"/>
    <w:rsid w:val="00AE0CB1"/>
    <w:rsid w:val="00AE7E2D"/>
    <w:rsid w:val="00AF2E57"/>
    <w:rsid w:val="00AF590C"/>
    <w:rsid w:val="00B10C58"/>
    <w:rsid w:val="00B14414"/>
    <w:rsid w:val="00B23783"/>
    <w:rsid w:val="00B27369"/>
    <w:rsid w:val="00B35573"/>
    <w:rsid w:val="00B41C71"/>
    <w:rsid w:val="00B935D1"/>
    <w:rsid w:val="00B93739"/>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2636E"/>
    <w:rsid w:val="00E71E16"/>
    <w:rsid w:val="00E72B6B"/>
    <w:rsid w:val="00E73795"/>
    <w:rsid w:val="00E77E5E"/>
    <w:rsid w:val="00E850BB"/>
    <w:rsid w:val="00E86537"/>
    <w:rsid w:val="00EA1C98"/>
    <w:rsid w:val="00EA31CB"/>
    <w:rsid w:val="00EA396D"/>
    <w:rsid w:val="00EA3ED0"/>
    <w:rsid w:val="00EA7888"/>
    <w:rsid w:val="00EB0B39"/>
    <w:rsid w:val="00EB1284"/>
    <w:rsid w:val="00EB3EA1"/>
    <w:rsid w:val="00EB671A"/>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76D2A"/>
    <w:rsid w:val="001902A5"/>
    <w:rsid w:val="00203520"/>
    <w:rsid w:val="00206033"/>
    <w:rsid w:val="00274A39"/>
    <w:rsid w:val="002D74EE"/>
    <w:rsid w:val="002E4821"/>
    <w:rsid w:val="002F242D"/>
    <w:rsid w:val="0031483E"/>
    <w:rsid w:val="00332867"/>
    <w:rsid w:val="003D5AC7"/>
    <w:rsid w:val="003F2A8D"/>
    <w:rsid w:val="004513CA"/>
    <w:rsid w:val="00520195"/>
    <w:rsid w:val="00535AB8"/>
    <w:rsid w:val="005E6D81"/>
    <w:rsid w:val="006328AD"/>
    <w:rsid w:val="006C17F9"/>
    <w:rsid w:val="007E059C"/>
    <w:rsid w:val="00851BFF"/>
    <w:rsid w:val="00A240B7"/>
    <w:rsid w:val="00AA33BF"/>
    <w:rsid w:val="00B06348"/>
    <w:rsid w:val="00B954DB"/>
    <w:rsid w:val="00BF119F"/>
    <w:rsid w:val="00C06FB2"/>
    <w:rsid w:val="00C37B34"/>
    <w:rsid w:val="00CE2255"/>
    <w:rsid w:val="00CE4727"/>
    <w:rsid w:val="00DF2436"/>
    <w:rsid w:val="00DF6E1F"/>
    <w:rsid w:val="00E4028D"/>
    <w:rsid w:val="00E50A9B"/>
    <w:rsid w:val="00EA0F43"/>
    <w:rsid w:val="00F07FD7"/>
    <w:rsid w:val="00F356BB"/>
    <w:rsid w:val="00F555BB"/>
    <w:rsid w:val="00F64115"/>
    <w:rsid w:val="00F87564"/>
    <w:rsid w:val="00F966FD"/>
    <w:rsid w:val="00FC2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E676-7610-4DFC-82D2-3D84DF8E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4441</Words>
  <Characters>25315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DOC-MARKER-6PIKQpNjFx7gAj7TDgyvdg</dc:description>
  <cp:lastModifiedBy>Ямал-Энерго</cp:lastModifiedBy>
  <cp:revision>33</cp:revision>
  <dcterms:created xsi:type="dcterms:W3CDTF">2026-06-11T12:09:00Z</dcterms:created>
  <dcterms:modified xsi:type="dcterms:W3CDTF">2026-07-17T09:42:00Z</dcterms:modified>
</cp:coreProperties>
</file>