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CE19120" w:rsidR="00B935D1" w:rsidRPr="00F02ACD" w:rsidRDefault="004C54C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w:t>
          </w:r>
          <w:r w:rsidR="006A7525">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8328441" w14:textId="71212B1F" w:rsidR="009C44F7" w:rsidRPr="001643F8" w:rsidRDefault="00B23783" w:rsidP="009C44F7">
      <w:pPr>
        <w:pStyle w:val="docdata"/>
        <w:spacing w:before="0" w:beforeAutospacing="0" w:after="0" w:afterAutospacing="0"/>
        <w:ind w:right="-284"/>
        <w:jc w:val="center"/>
        <w:rPr>
          <w:b/>
          <w:bCs/>
          <w:color w:val="000000"/>
          <w:sz w:val="22"/>
          <w:szCs w:val="22"/>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на </w:t>
      </w:r>
      <w:bookmarkStart w:id="0" w:name="_Hlk171067435"/>
      <w:r w:rsidR="009C44F7" w:rsidRPr="004116D7">
        <w:rPr>
          <w:b/>
          <w:bCs/>
          <w:color w:val="000000"/>
          <w:sz w:val="22"/>
          <w:szCs w:val="22"/>
        </w:rPr>
        <w:t xml:space="preserve">выполнение </w:t>
      </w:r>
      <w:bookmarkEnd w:id="0"/>
      <w:r w:rsidR="009C44F7" w:rsidRPr="004116D7">
        <w:rPr>
          <w:b/>
          <w:bCs/>
          <w:color w:val="000000"/>
          <w:sz w:val="22"/>
          <w:szCs w:val="22"/>
        </w:rPr>
        <w:t xml:space="preserve">работ </w:t>
      </w:r>
      <w:bookmarkStart w:id="1" w:name="_Hlk173489507"/>
      <w:r w:rsidR="009C44F7" w:rsidRPr="004116D7">
        <w:rPr>
          <w:b/>
          <w:bCs/>
          <w:color w:val="000000"/>
          <w:sz w:val="22"/>
          <w:szCs w:val="22"/>
        </w:rPr>
        <w:t xml:space="preserve">по капитальному ремонту </w:t>
      </w:r>
      <w:r w:rsidR="009C44F7" w:rsidRPr="00B50B97">
        <w:rPr>
          <w:b/>
          <w:bCs/>
          <w:color w:val="000000"/>
          <w:sz w:val="22"/>
          <w:szCs w:val="22"/>
        </w:rPr>
        <w:t>тепловой и водопроводной сети, с.</w:t>
      </w:r>
      <w:r w:rsidR="009C44F7">
        <w:rPr>
          <w:b/>
          <w:bCs/>
          <w:color w:val="000000"/>
          <w:sz w:val="22"/>
          <w:szCs w:val="22"/>
        </w:rPr>
        <w:t xml:space="preserve"> </w:t>
      </w:r>
      <w:proofErr w:type="spellStart"/>
      <w:r w:rsidR="009C44F7" w:rsidRPr="00B50B97">
        <w:rPr>
          <w:b/>
          <w:bCs/>
          <w:color w:val="000000"/>
          <w:sz w:val="22"/>
          <w:szCs w:val="22"/>
        </w:rPr>
        <w:t>Ратта</w:t>
      </w:r>
      <w:proofErr w:type="spellEnd"/>
      <w:r w:rsidR="009C44F7" w:rsidRPr="00B50B97">
        <w:rPr>
          <w:b/>
          <w:bCs/>
          <w:color w:val="000000"/>
          <w:sz w:val="22"/>
          <w:szCs w:val="22"/>
        </w:rPr>
        <w:t xml:space="preserve">, от теплового пункта №1 - центральная линия теплоснабжения, Кадастровый номер 89:07:020201:284, реестровый номер 001387, участок ремонтируемой сети теплоснабжения, протяженностью 81 </w:t>
      </w:r>
      <w:proofErr w:type="spellStart"/>
      <w:r w:rsidR="009C44F7" w:rsidRPr="00B50B97">
        <w:rPr>
          <w:b/>
          <w:bCs/>
          <w:color w:val="000000"/>
          <w:sz w:val="22"/>
          <w:szCs w:val="22"/>
        </w:rPr>
        <w:t>м.п</w:t>
      </w:r>
      <w:proofErr w:type="spellEnd"/>
      <w:r w:rsidR="009C44F7" w:rsidRPr="00B50B97">
        <w:rPr>
          <w:b/>
          <w:bCs/>
          <w:color w:val="000000"/>
          <w:sz w:val="22"/>
          <w:szCs w:val="22"/>
        </w:rPr>
        <w:t>.</w:t>
      </w:r>
      <w:bookmarkEnd w:id="1"/>
    </w:p>
    <w:p w14:paraId="11CFC1D2" w14:textId="25089319" w:rsidR="002905CA" w:rsidRPr="001643F8" w:rsidRDefault="002905CA" w:rsidP="002905CA">
      <w:pPr>
        <w:pStyle w:val="docdata"/>
        <w:spacing w:before="0" w:beforeAutospacing="0" w:after="0" w:afterAutospacing="0"/>
        <w:ind w:right="-284"/>
        <w:jc w:val="center"/>
        <w:rPr>
          <w:b/>
          <w:bCs/>
          <w:color w:val="000000"/>
          <w:sz w:val="22"/>
          <w:szCs w:val="22"/>
        </w:rPr>
      </w:pPr>
    </w:p>
    <w:p w14:paraId="6F7E4545" w14:textId="6A4B5460" w:rsidR="00B935D1" w:rsidRPr="0084433D" w:rsidRDefault="00B935D1" w:rsidP="00E86537">
      <w:pPr>
        <w:pStyle w:val="docdata"/>
        <w:spacing w:before="0" w:beforeAutospacing="0" w:after="0" w:afterAutospacing="0"/>
        <w:jc w:val="center"/>
        <w:rPr>
          <w:rFonts w:eastAsia="Calibri"/>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655D39C3" w:rsidR="0084433D" w:rsidRPr="00AB63C5" w:rsidRDefault="004C54CD" w:rsidP="0084433D">
            <w:pPr>
              <w:widowControl w:val="0"/>
              <w:contextualSpacing/>
              <w:jc w:val="both"/>
              <w:rPr>
                <w:rFonts w:ascii="Times New Roman" w:eastAsia="Times New Roman" w:hAnsi="Times New Roman"/>
                <w:iCs/>
                <w:sz w:val="22"/>
                <w:szCs w:val="22"/>
              </w:rPr>
            </w:pPr>
            <w:hyperlink r:id="rId8" w:history="1">
              <w:r w:rsidR="00AB63C5" w:rsidRPr="00AB63C5">
                <w:rPr>
                  <w:rFonts w:eastAsia="Times New Roman" w:hAnsi="Times New Roman"/>
                  <w:iCs/>
                  <w:sz w:val="22"/>
                  <w:szCs w:val="22"/>
                </w:rPr>
                <w:t>yamalenergo.zakupki@yandex.ru</w:t>
              </w:r>
            </w:hyperlink>
          </w:p>
          <w:p w14:paraId="352C28D5" w14:textId="4E161C47" w:rsidR="00AB63C5" w:rsidRPr="00AB63C5" w:rsidRDefault="00AB63C5" w:rsidP="0084433D">
            <w:pPr>
              <w:widowControl w:val="0"/>
              <w:contextualSpacing/>
              <w:jc w:val="both"/>
              <w:rPr>
                <w:rFonts w:ascii="Times New Roman" w:eastAsia="Times New Roman" w:hAnsi="Times New Roman"/>
                <w:iCs/>
                <w:sz w:val="22"/>
                <w:szCs w:val="22"/>
              </w:rPr>
            </w:pPr>
            <w:r w:rsidRPr="00AB63C5">
              <w:rPr>
                <w:rFonts w:ascii="Times New Roman" w:eastAsia="Times New Roman" w:hAnsi="Times New Roman"/>
                <w:iCs/>
                <w:sz w:val="22"/>
                <w:szCs w:val="22"/>
              </w:rPr>
              <w:t>8 (34932) 31-</w:t>
            </w:r>
            <w:r w:rsidR="00EB3EA1">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EA1C9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574DC81" w:rsidR="00F3497D" w:rsidRPr="00BF5CF1" w:rsidRDefault="004C54CD" w:rsidP="00D407F7">
            <w:pPr>
              <w:widowControl w:val="0"/>
              <w:jc w:val="both"/>
              <w:rPr>
                <w:rStyle w:val="1f4"/>
              </w:rPr>
            </w:pPr>
            <w:r>
              <w:rPr>
                <w:rFonts w:ascii="Times New Roman" w:eastAsia="Times New Roman" w:hAnsi="Times New Roman"/>
                <w:iCs/>
              </w:rPr>
              <w:t>17</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24375E80" w:rsidR="00D407F7" w:rsidRPr="00BF5CF1" w:rsidRDefault="004C54CD"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749F231C" w14:textId="01958F2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C54CD">
              <w:rPr>
                <w:rFonts w:ascii="Times New Roman" w:eastAsia="Times New Roman" w:hAnsi="Times New Roman"/>
                <w:iCs/>
              </w:rPr>
              <w:t>11</w:t>
            </w:r>
            <w:r w:rsidRPr="00BF5CF1">
              <w:rPr>
                <w:rFonts w:ascii="Times New Roman" w:eastAsia="Times New Roman" w:hAnsi="Times New Roman"/>
                <w:iCs/>
              </w:rPr>
              <w:t>:</w:t>
            </w:r>
            <w:r w:rsidR="004C54CD">
              <w:rPr>
                <w:rFonts w:ascii="Times New Roman" w:eastAsia="Times New Roman" w:hAnsi="Times New Roman"/>
                <w:iCs/>
              </w:rPr>
              <w:t>3</w:t>
            </w:r>
            <w:r w:rsidR="00F3497D">
              <w:rPr>
                <w:rFonts w:ascii="Times New Roman" w:eastAsia="Times New Roman" w:hAnsi="Times New Roman"/>
                <w:iCs/>
              </w:rPr>
              <w:t>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018BAD51" w:rsidR="00D407F7" w:rsidRPr="00BF5CF1" w:rsidRDefault="004C54CD"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0BE02268" w:rsidR="00D407F7" w:rsidRPr="00BF5CF1" w:rsidRDefault="004C54CD"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3B23D831" w14:textId="086DE7F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C54CD">
              <w:rPr>
                <w:rFonts w:ascii="Times New Roman" w:eastAsia="Times New Roman" w:hAnsi="Times New Roman"/>
                <w:iCs/>
              </w:rPr>
              <w:t>11</w:t>
            </w:r>
            <w:r w:rsidRPr="00BF5CF1">
              <w:rPr>
                <w:rFonts w:ascii="Times New Roman" w:eastAsia="Times New Roman" w:hAnsi="Times New Roman"/>
                <w:iCs/>
              </w:rPr>
              <w:t>:</w:t>
            </w:r>
            <w:r w:rsidR="004C54CD">
              <w:rPr>
                <w:rFonts w:ascii="Times New Roman" w:eastAsia="Times New Roman" w:hAnsi="Times New Roman"/>
                <w:iCs/>
              </w:rPr>
              <w:t>2</w:t>
            </w:r>
            <w:r w:rsidR="00F3497D">
              <w:rPr>
                <w:rFonts w:ascii="Times New Roman" w:eastAsia="Times New Roman" w:hAnsi="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B79FB0" w14:textId="3F14F84A" w:rsidR="009C44F7" w:rsidRPr="009C44F7" w:rsidRDefault="009C44F7" w:rsidP="009C44F7">
            <w:pPr>
              <w:pStyle w:val="docdata"/>
              <w:spacing w:before="0" w:beforeAutospacing="0" w:after="0" w:afterAutospacing="0"/>
              <w:ind w:right="-284"/>
              <w:jc w:val="both"/>
              <w:rPr>
                <w:b/>
                <w:sz w:val="20"/>
                <w:szCs w:val="20"/>
              </w:rPr>
            </w:pPr>
            <w:r>
              <w:rPr>
                <w:b/>
                <w:sz w:val="20"/>
                <w:szCs w:val="20"/>
              </w:rPr>
              <w:t>В</w:t>
            </w:r>
            <w:r w:rsidRPr="009C44F7">
              <w:rPr>
                <w:b/>
                <w:sz w:val="20"/>
                <w:szCs w:val="20"/>
              </w:rPr>
              <w:t xml:space="preserve">ыполнение работ по капитальному ремонту тепловой и водопроводной сети, с. </w:t>
            </w:r>
            <w:proofErr w:type="spellStart"/>
            <w:r w:rsidRPr="009C44F7">
              <w:rPr>
                <w:b/>
                <w:sz w:val="20"/>
                <w:szCs w:val="20"/>
              </w:rPr>
              <w:t>Ратта</w:t>
            </w:r>
            <w:proofErr w:type="spellEnd"/>
            <w:r w:rsidRPr="009C44F7">
              <w:rPr>
                <w:b/>
                <w:sz w:val="20"/>
                <w:szCs w:val="20"/>
              </w:rPr>
              <w:t xml:space="preserve">, </w:t>
            </w:r>
          </w:p>
          <w:p w14:paraId="35E342FA" w14:textId="7E621650" w:rsidR="0024495D" w:rsidRPr="009C44F7" w:rsidRDefault="009C44F7" w:rsidP="009C44F7">
            <w:pPr>
              <w:pStyle w:val="docdata"/>
              <w:spacing w:before="0" w:beforeAutospacing="0" w:after="0" w:afterAutospacing="0"/>
              <w:ind w:right="-284"/>
              <w:jc w:val="both"/>
              <w:rPr>
                <w:b/>
                <w:sz w:val="20"/>
                <w:szCs w:val="20"/>
              </w:rPr>
            </w:pPr>
            <w:r w:rsidRPr="009C44F7">
              <w:rPr>
                <w:b/>
                <w:sz w:val="20"/>
                <w:szCs w:val="20"/>
              </w:rPr>
              <w:t xml:space="preserve">от теплового пункта №1 - центральная линия теплоснабжения, Кадастровый номер 89:07:020201:284, реестровый номер 001387, участок ремонтируемой сети теплоснабжения, протяженностью 81 </w:t>
            </w:r>
            <w:proofErr w:type="spellStart"/>
            <w:r w:rsidRPr="009C44F7">
              <w:rPr>
                <w:b/>
                <w:sz w:val="20"/>
                <w:szCs w:val="20"/>
              </w:rPr>
              <w:t>м.п</w:t>
            </w:r>
            <w:proofErr w:type="spellEnd"/>
            <w:r w:rsidRPr="009C44F7">
              <w:rPr>
                <w:b/>
                <w:sz w:val="20"/>
                <w:szCs w:val="20"/>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B0F7E1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C44F7" w:rsidRPr="009C44F7">
              <w:rPr>
                <w:rFonts w:ascii="Times New Roman" w:hAnsi="Times New Roman" w:cs="Times New Roman"/>
                <w:b/>
                <w:bCs/>
                <w:sz w:val="20"/>
                <w:szCs w:val="20"/>
              </w:rPr>
              <w:t>2</w:t>
            </w:r>
            <w:r w:rsidR="009C44F7">
              <w:rPr>
                <w:rFonts w:ascii="Times New Roman" w:hAnsi="Times New Roman" w:cs="Times New Roman"/>
                <w:b/>
                <w:bCs/>
                <w:sz w:val="20"/>
                <w:szCs w:val="20"/>
              </w:rPr>
              <w:t> </w:t>
            </w:r>
            <w:r w:rsidR="009C44F7" w:rsidRPr="009C44F7">
              <w:rPr>
                <w:rFonts w:ascii="Times New Roman" w:hAnsi="Times New Roman" w:cs="Times New Roman"/>
                <w:b/>
                <w:bCs/>
                <w:sz w:val="20"/>
                <w:szCs w:val="20"/>
              </w:rPr>
              <w:t>221</w:t>
            </w:r>
            <w:r w:rsidR="009C44F7">
              <w:rPr>
                <w:rFonts w:ascii="Times New Roman" w:hAnsi="Times New Roman" w:cs="Times New Roman"/>
                <w:b/>
                <w:bCs/>
                <w:sz w:val="20"/>
                <w:szCs w:val="20"/>
              </w:rPr>
              <w:t xml:space="preserve"> </w:t>
            </w:r>
            <w:r w:rsidR="009C44F7" w:rsidRPr="009C44F7">
              <w:rPr>
                <w:rFonts w:ascii="Times New Roman" w:hAnsi="Times New Roman" w:cs="Times New Roman"/>
                <w:b/>
                <w:bCs/>
                <w:sz w:val="20"/>
                <w:szCs w:val="20"/>
              </w:rPr>
              <w:t>868,77</w:t>
            </w:r>
            <w:r w:rsidR="009C44F7">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5C3FA85A" w14:textId="7BBA8BFD" w:rsidR="00AE7E2D" w:rsidRDefault="00D569ED" w:rsidP="006A7525">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2905CA">
              <w:rPr>
                <w:rFonts w:ascii="Times New Roman" w:eastAsia="Times New Roman" w:hAnsi="Times New Roman" w:cs="Times New Roman"/>
                <w:bCs/>
                <w:sz w:val="20"/>
                <w:szCs w:val="20"/>
                <w:lang w:eastAsia="ru-RU"/>
              </w:rPr>
              <w:t>:</w:t>
            </w:r>
          </w:p>
          <w:p w14:paraId="1E2BB1AB" w14:textId="77777777" w:rsidR="002905CA" w:rsidRPr="002905CA" w:rsidRDefault="002905CA" w:rsidP="002905CA">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lang w:eastAsia="zh-CN"/>
              </w:rPr>
              <w:t xml:space="preserve">наличие лицензии на </w:t>
            </w:r>
            <w:r w:rsidRPr="002905CA">
              <w:rPr>
                <w:rFonts w:ascii="Times New Roman" w:hAnsi="Times New Roman" w:cs="Times New Roman"/>
                <w:i/>
                <w:iCs/>
                <w:sz w:val="20"/>
                <w:szCs w:val="20"/>
                <w:shd w:val="clear" w:color="auto" w:fill="FFFFFF"/>
              </w:rPr>
              <w:t>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r w:rsidRPr="002905CA">
              <w:rPr>
                <w:rFonts w:ascii="Times New Roman" w:hAnsi="Times New Roman" w:cs="Times New Roman"/>
                <w:i/>
                <w:iCs/>
                <w:sz w:val="20"/>
                <w:szCs w:val="20"/>
                <w:lang w:eastAsia="zh-CN"/>
              </w:rPr>
              <w:t xml:space="preserve">, выданной </w:t>
            </w:r>
            <w:r w:rsidRPr="002905CA">
              <w:rPr>
                <w:rFonts w:ascii="Times New Roman" w:hAnsi="Times New Roman" w:cs="Times New Roman"/>
                <w:i/>
                <w:iCs/>
                <w:sz w:val="20"/>
                <w:szCs w:val="20"/>
                <w:shd w:val="clear" w:color="auto" w:fill="FFFFFF"/>
              </w:rPr>
              <w:t>Федеральной службой по надзору в сфере защиты прав потребителей и благополучия человека</w:t>
            </w:r>
            <w:r w:rsidRPr="002905CA">
              <w:rPr>
                <w:rFonts w:ascii="Times New Roman" w:hAnsi="Times New Roman" w:cs="Times New Roman"/>
                <w:i/>
                <w:iCs/>
                <w:sz w:val="20"/>
                <w:szCs w:val="20"/>
              </w:rPr>
              <w:t xml:space="preserve"> на следующие виды услуг:</w:t>
            </w:r>
          </w:p>
          <w:p w14:paraId="0D4BA1B9" w14:textId="77777777" w:rsidR="002905CA" w:rsidRPr="002905CA" w:rsidRDefault="002905CA" w:rsidP="002905CA">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rPr>
              <w:t>а) услуги по дезинфекции;</w:t>
            </w:r>
          </w:p>
          <w:p w14:paraId="58284EC3" w14:textId="77777777" w:rsidR="00D569ED" w:rsidRPr="00D569ED" w:rsidRDefault="00D569ED" w:rsidP="002905CA">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12) отсутствие у участника закупки ограничений для участия в закупках, установленных </w:t>
            </w:r>
            <w:r w:rsidRPr="00D569ED">
              <w:rPr>
                <w:rFonts w:ascii="Times New Roman" w:eastAsia="Times New Roman" w:hAnsi="Times New Roman" w:cs="Times New Roman"/>
                <w:bCs/>
                <w:sz w:val="20"/>
                <w:szCs w:val="20"/>
                <w:lang w:eastAsia="ru-RU"/>
              </w:rPr>
              <w:lastRenderedPageBreak/>
              <w:t>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582A6C5E" w14:textId="18776AA3" w:rsidR="006A7525" w:rsidRDefault="00D569ED" w:rsidP="006A7525">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2905CA">
              <w:rPr>
                <w:rFonts w:ascii="Times New Roman" w:eastAsia="Times New Roman" w:hAnsi="Times New Roman" w:cs="Times New Roman"/>
                <w:bCs/>
                <w:sz w:val="20"/>
                <w:szCs w:val="20"/>
                <w:lang w:eastAsia="ru-RU"/>
              </w:rPr>
              <w:t>:</w:t>
            </w:r>
          </w:p>
          <w:p w14:paraId="3842B905" w14:textId="58841BE9" w:rsidR="002905CA" w:rsidRPr="002905CA" w:rsidRDefault="002905CA" w:rsidP="006A7525">
            <w:pPr>
              <w:widowControl w:val="0"/>
              <w:spacing w:after="0" w:line="240" w:lineRule="auto"/>
              <w:ind w:firstLine="400"/>
              <w:jc w:val="both"/>
              <w:rPr>
                <w:rFonts w:ascii="Times New Roman" w:eastAsia="Times New Roman" w:hAnsi="Times New Roman" w:cs="Times New Roman"/>
                <w:bCs/>
                <w:i/>
                <w:iCs/>
                <w:sz w:val="20"/>
                <w:szCs w:val="20"/>
                <w:lang w:eastAsia="ru-RU"/>
              </w:rPr>
            </w:pPr>
            <w:r w:rsidRPr="002905CA">
              <w:rPr>
                <w:rFonts w:ascii="Times New Roman" w:hAnsi="Times New Roman" w:cs="Times New Roman"/>
                <w:i/>
                <w:iCs/>
                <w:sz w:val="20"/>
                <w:szCs w:val="20"/>
                <w:shd w:val="clear" w:color="auto" w:fill="FFFFFF"/>
              </w:rPr>
              <w:t>предоставление</w:t>
            </w:r>
            <w:r w:rsidRPr="002905CA">
              <w:rPr>
                <w:rFonts w:ascii="Times New Roman" w:hAnsi="Times New Roman" w:cs="Times New Roman"/>
                <w:b/>
                <w:bCs/>
                <w:i/>
                <w:iCs/>
                <w:sz w:val="20"/>
                <w:szCs w:val="20"/>
              </w:rPr>
              <w:t xml:space="preserve"> </w:t>
            </w:r>
            <w:r w:rsidRPr="002905CA">
              <w:rPr>
                <w:rFonts w:ascii="Times New Roman" w:hAnsi="Times New Roman" w:cs="Times New Roman"/>
                <w:i/>
                <w:iCs/>
                <w:sz w:val="20"/>
                <w:szCs w:val="20"/>
                <w:shd w:val="clear" w:color="auto" w:fill="FFFFFF"/>
              </w:rPr>
              <w:t xml:space="preserve">копии лицензии на право осуществления деятельности по оказанию услуг по </w:t>
            </w:r>
            <w:bookmarkStart w:id="4" w:name="_Hlk191984732"/>
            <w:r w:rsidRPr="002905CA">
              <w:rPr>
                <w:rFonts w:ascii="Times New Roman" w:hAnsi="Times New Roman" w:cs="Times New Roman"/>
                <w:i/>
                <w:iCs/>
                <w:sz w:val="20"/>
                <w:szCs w:val="20"/>
                <w:shd w:val="clear" w:color="auto" w:fill="FFFFFF"/>
              </w:rPr>
              <w:t xml:space="preserve">дезинфекции, дезинсекции и дератизации </w:t>
            </w:r>
            <w:bookmarkEnd w:id="4"/>
            <w:r w:rsidRPr="002905CA">
              <w:rPr>
                <w:rFonts w:ascii="Times New Roman" w:hAnsi="Times New Roman" w:cs="Times New Roman"/>
                <w:i/>
                <w:iCs/>
                <w:sz w:val="20"/>
                <w:szCs w:val="20"/>
                <w:shd w:val="clear" w:color="auto" w:fill="FFFFFF"/>
              </w:rPr>
              <w:t xml:space="preserve">в целях обеспечения санитарно-эпидемиологического благополучия населения (в соответствии с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w:t>
            </w:r>
            <w:r w:rsidRPr="002905CA">
              <w:rPr>
                <w:rFonts w:ascii="Times New Roman" w:hAnsi="Times New Roman" w:cs="Times New Roman"/>
                <w:i/>
                <w:iCs/>
                <w:sz w:val="20"/>
                <w:szCs w:val="20"/>
                <w:shd w:val="clear" w:color="auto" w:fill="FFFFFF"/>
              </w:rPr>
              <w:lastRenderedPageBreak/>
              <w:t>29.12.2020г., и (или) сведений о записи в реестре лицензий, подтверждающей наличие права на осуществление разрешенных видов деятельности (видов услуг), составляющих лицензируемый.</w:t>
            </w:r>
          </w:p>
          <w:p w14:paraId="6E8C2817" w14:textId="776EAA0D"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00D569ED" w:rsidRPr="00D569ED">
              <w:rPr>
                <w:rFonts w:ascii="Times New Roman" w:eastAsia="Times New Roman" w:hAnsi="Times New Roman" w:cs="Times New Roman"/>
                <w:bCs/>
                <w:sz w:val="20"/>
                <w:szCs w:val="20"/>
                <w:lang w:eastAsia="ru-RU"/>
              </w:rPr>
              <w:t>Федерации, в случае, если</w:t>
            </w:r>
            <w:proofErr w:type="gramEnd"/>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w:t>
            </w:r>
            <w:bookmarkStart w:id="5" w:name="_GoBack"/>
            <w:bookmarkEnd w:id="5"/>
            <w:r w:rsidR="00D569ED" w:rsidRPr="00D569ED">
              <w:rPr>
                <w:rFonts w:ascii="Times New Roman" w:eastAsia="Times New Roman" w:hAnsi="Times New Roman" w:cs="Times New Roman"/>
                <w:bCs/>
                <w:sz w:val="20"/>
                <w:szCs w:val="20"/>
                <w:lang w:eastAsia="ru-RU"/>
              </w:rPr>
              <w:t xml:space="preserve">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6"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6"/>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24F37" w14:textId="77777777" w:rsidR="00633FA0" w:rsidRDefault="00633FA0">
      <w:pPr>
        <w:spacing w:after="0" w:line="240" w:lineRule="auto"/>
      </w:pPr>
      <w:r>
        <w:separator/>
      </w:r>
    </w:p>
  </w:endnote>
  <w:endnote w:type="continuationSeparator" w:id="0">
    <w:p w14:paraId="5776D135" w14:textId="77777777" w:rsidR="00633FA0" w:rsidRDefault="00633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FB26F" w14:textId="77777777" w:rsidR="00633FA0" w:rsidRDefault="00633FA0">
      <w:pPr>
        <w:spacing w:after="0" w:line="240" w:lineRule="auto"/>
      </w:pPr>
      <w:r>
        <w:separator/>
      </w:r>
    </w:p>
  </w:footnote>
  <w:footnote w:type="continuationSeparator" w:id="0">
    <w:p w14:paraId="503690B1" w14:textId="77777777" w:rsidR="00633FA0" w:rsidRDefault="00633FA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774"/>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905CA"/>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C54CD"/>
    <w:rsid w:val="004D717D"/>
    <w:rsid w:val="004F40AA"/>
    <w:rsid w:val="005125C6"/>
    <w:rsid w:val="00536928"/>
    <w:rsid w:val="0054310E"/>
    <w:rsid w:val="005467B3"/>
    <w:rsid w:val="005660A5"/>
    <w:rsid w:val="005A0C02"/>
    <w:rsid w:val="005B5933"/>
    <w:rsid w:val="005E1214"/>
    <w:rsid w:val="00612C81"/>
    <w:rsid w:val="00621946"/>
    <w:rsid w:val="00633FA0"/>
    <w:rsid w:val="0064252D"/>
    <w:rsid w:val="0064253C"/>
    <w:rsid w:val="00653E09"/>
    <w:rsid w:val="00660E64"/>
    <w:rsid w:val="006711D1"/>
    <w:rsid w:val="0069166F"/>
    <w:rsid w:val="00695C75"/>
    <w:rsid w:val="006A6602"/>
    <w:rsid w:val="006A7525"/>
    <w:rsid w:val="006B11A4"/>
    <w:rsid w:val="006B3403"/>
    <w:rsid w:val="006C0C28"/>
    <w:rsid w:val="006D1E38"/>
    <w:rsid w:val="006D41D4"/>
    <w:rsid w:val="006F19F8"/>
    <w:rsid w:val="007075FC"/>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44048"/>
    <w:rsid w:val="00954D7D"/>
    <w:rsid w:val="0098502E"/>
    <w:rsid w:val="00993763"/>
    <w:rsid w:val="009C44F7"/>
    <w:rsid w:val="009F4AA5"/>
    <w:rsid w:val="00A246A0"/>
    <w:rsid w:val="00A53448"/>
    <w:rsid w:val="00A61C8A"/>
    <w:rsid w:val="00AA725B"/>
    <w:rsid w:val="00AB63C5"/>
    <w:rsid w:val="00AE0CB1"/>
    <w:rsid w:val="00AE7E2D"/>
    <w:rsid w:val="00AF2E57"/>
    <w:rsid w:val="00AF590C"/>
    <w:rsid w:val="00B23783"/>
    <w:rsid w:val="00B27369"/>
    <w:rsid w:val="00B3557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2636E"/>
    <w:rsid w:val="00E71E16"/>
    <w:rsid w:val="00E72B6B"/>
    <w:rsid w:val="00E73795"/>
    <w:rsid w:val="00E77E5E"/>
    <w:rsid w:val="00E86537"/>
    <w:rsid w:val="00EA1C98"/>
    <w:rsid w:val="00EA31CB"/>
    <w:rsid w:val="00EA396D"/>
    <w:rsid w:val="00EA3ED0"/>
    <w:rsid w:val="00EB0B39"/>
    <w:rsid w:val="00EB1284"/>
    <w:rsid w:val="00EB3EA1"/>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902A5"/>
    <w:rsid w:val="00203520"/>
    <w:rsid w:val="00274A39"/>
    <w:rsid w:val="002D74EE"/>
    <w:rsid w:val="002E4821"/>
    <w:rsid w:val="002F242D"/>
    <w:rsid w:val="0031483E"/>
    <w:rsid w:val="00332867"/>
    <w:rsid w:val="003D5AC7"/>
    <w:rsid w:val="003F2A8D"/>
    <w:rsid w:val="004513CA"/>
    <w:rsid w:val="00520195"/>
    <w:rsid w:val="00535AB8"/>
    <w:rsid w:val="005E6D81"/>
    <w:rsid w:val="006328AD"/>
    <w:rsid w:val="007E059C"/>
    <w:rsid w:val="00851BFF"/>
    <w:rsid w:val="00AA33BF"/>
    <w:rsid w:val="00B954DB"/>
    <w:rsid w:val="00BF119F"/>
    <w:rsid w:val="00C06FB2"/>
    <w:rsid w:val="00C37B34"/>
    <w:rsid w:val="00CE2255"/>
    <w:rsid w:val="00CE4727"/>
    <w:rsid w:val="00DF2436"/>
    <w:rsid w:val="00DF6E1F"/>
    <w:rsid w:val="00E4028D"/>
    <w:rsid w:val="00E50A9B"/>
    <w:rsid w:val="00EF3BB3"/>
    <w:rsid w:val="00F07FD7"/>
    <w:rsid w:val="00F356BB"/>
    <w:rsid w:val="00F555BB"/>
    <w:rsid w:val="00F64115"/>
    <w:rsid w:val="00F87564"/>
    <w:rsid w:val="00F966FD"/>
    <w:rsid w:val="00FC2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4C121-0CC5-424B-BA76-6F6A655A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4616</Words>
  <Characters>26315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DOC-MARKER-R9zOOBChD5iqT6jGJaRY2A</dc:description>
  <cp:lastModifiedBy>Ямал-Энерго</cp:lastModifiedBy>
  <cp:revision>27</cp:revision>
  <dcterms:created xsi:type="dcterms:W3CDTF">2026-06-11T12:09:00Z</dcterms:created>
  <dcterms:modified xsi:type="dcterms:W3CDTF">2026-07-17T09:59:00Z</dcterms:modified>
</cp:coreProperties>
</file>