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388" w:rsidRPr="007D60BC" w:rsidRDefault="00D14388" w:rsidP="00D14388">
      <w:pPr>
        <w:contextualSpacing/>
        <w:jc w:val="right"/>
        <w:outlineLvl w:val="0"/>
        <w:rPr>
          <w:rFonts w:ascii="Times New Roman" w:hAnsi="Times New Roman"/>
          <w:b/>
          <w:caps/>
          <w:snapToGrid w:val="0"/>
          <w:sz w:val="24"/>
          <w:szCs w:val="24"/>
        </w:rPr>
      </w:pPr>
      <w:r w:rsidRPr="007D60BC">
        <w:rPr>
          <w:rFonts w:ascii="Times New Roman" w:hAnsi="Times New Roman"/>
          <w:b/>
          <w:caps/>
          <w:snapToGrid w:val="0"/>
          <w:sz w:val="24"/>
          <w:szCs w:val="24"/>
        </w:rPr>
        <w:t>Утверждаю</w:t>
      </w:r>
    </w:p>
    <w:p w:rsidR="00D14388" w:rsidRPr="007D60BC" w:rsidRDefault="00D14388" w:rsidP="00BD5BBA">
      <w:pPr>
        <w:contextualSpacing/>
        <w:jc w:val="right"/>
        <w:outlineLvl w:val="0"/>
        <w:rPr>
          <w:rFonts w:ascii="Times New Roman" w:hAnsi="Times New Roman"/>
          <w:b/>
          <w:snapToGrid w:val="0"/>
          <w:sz w:val="24"/>
          <w:szCs w:val="24"/>
        </w:rPr>
      </w:pPr>
      <w:r w:rsidRPr="007D60BC">
        <w:rPr>
          <w:rFonts w:ascii="Times New Roman" w:hAnsi="Times New Roman"/>
          <w:b/>
          <w:snapToGrid w:val="0"/>
          <w:sz w:val="24"/>
          <w:szCs w:val="24"/>
        </w:rPr>
        <w:t xml:space="preserve">                                                                      </w:t>
      </w:r>
      <w:r w:rsidR="00245388">
        <w:rPr>
          <w:rFonts w:ascii="Times New Roman" w:hAnsi="Times New Roman"/>
          <w:b/>
          <w:snapToGrid w:val="0"/>
          <w:sz w:val="24"/>
          <w:szCs w:val="24"/>
        </w:rPr>
        <w:t xml:space="preserve">            Директор  ООО  «УКТС</w:t>
      </w:r>
      <w:r w:rsidR="005A2470">
        <w:rPr>
          <w:rFonts w:ascii="Times New Roman" w:hAnsi="Times New Roman"/>
          <w:b/>
          <w:snapToGrid w:val="0"/>
          <w:sz w:val="24"/>
          <w:szCs w:val="24"/>
        </w:rPr>
        <w:t xml:space="preserve"> </w:t>
      </w:r>
      <w:r w:rsidRPr="007D60BC">
        <w:rPr>
          <w:rFonts w:ascii="Times New Roman" w:hAnsi="Times New Roman"/>
          <w:b/>
          <w:snapToGrid w:val="0"/>
          <w:sz w:val="24"/>
          <w:szCs w:val="24"/>
        </w:rPr>
        <w:t>и</w:t>
      </w:r>
      <w:r w:rsidR="000001E8">
        <w:rPr>
          <w:rFonts w:ascii="Times New Roman" w:hAnsi="Times New Roman"/>
          <w:b/>
          <w:snapToGrid w:val="0"/>
          <w:sz w:val="24"/>
          <w:szCs w:val="24"/>
        </w:rPr>
        <w:t xml:space="preserve"> К</w:t>
      </w:r>
      <w:r w:rsidRPr="007D60BC">
        <w:rPr>
          <w:rFonts w:ascii="Times New Roman" w:hAnsi="Times New Roman"/>
          <w:b/>
          <w:snapToGrid w:val="0"/>
          <w:sz w:val="24"/>
          <w:szCs w:val="24"/>
        </w:rPr>
        <w:t>»</w:t>
      </w:r>
    </w:p>
    <w:p w:rsidR="00D14388" w:rsidRPr="007D60BC" w:rsidRDefault="00D14388" w:rsidP="00D14388">
      <w:pPr>
        <w:contextualSpacing/>
        <w:jc w:val="right"/>
        <w:outlineLvl w:val="0"/>
        <w:rPr>
          <w:rFonts w:ascii="Times New Roman" w:hAnsi="Times New Roman"/>
          <w:b/>
          <w:snapToGrid w:val="0"/>
          <w:sz w:val="24"/>
          <w:szCs w:val="24"/>
        </w:rPr>
      </w:pPr>
      <w:r w:rsidRPr="007D60BC">
        <w:rPr>
          <w:rFonts w:ascii="Times New Roman" w:hAnsi="Times New Roman"/>
          <w:b/>
          <w:snapToGrid w:val="0"/>
          <w:sz w:val="24"/>
          <w:szCs w:val="24"/>
        </w:rPr>
        <w:t xml:space="preserve">                                                                                            ___</w:t>
      </w:r>
      <w:r w:rsidR="00BD5BBA">
        <w:rPr>
          <w:rFonts w:ascii="Times New Roman" w:hAnsi="Times New Roman"/>
          <w:b/>
          <w:snapToGrid w:val="0"/>
          <w:sz w:val="24"/>
          <w:szCs w:val="24"/>
        </w:rPr>
        <w:t>_</w:t>
      </w:r>
      <w:r w:rsidRPr="007D60BC">
        <w:rPr>
          <w:rFonts w:ascii="Times New Roman" w:hAnsi="Times New Roman"/>
          <w:b/>
          <w:snapToGrid w:val="0"/>
          <w:sz w:val="24"/>
          <w:szCs w:val="24"/>
        </w:rPr>
        <w:t xml:space="preserve">________ Т.В. Воронина </w:t>
      </w:r>
    </w:p>
    <w:p w:rsidR="00D14388" w:rsidRPr="007D60BC" w:rsidRDefault="00D14388" w:rsidP="00D14388">
      <w:pPr>
        <w:contextualSpacing/>
        <w:jc w:val="right"/>
        <w:outlineLvl w:val="0"/>
        <w:rPr>
          <w:rFonts w:ascii="Times New Roman" w:hAnsi="Times New Roman"/>
          <w:b/>
          <w:snapToGrid w:val="0"/>
          <w:sz w:val="24"/>
          <w:szCs w:val="24"/>
        </w:rPr>
      </w:pPr>
      <w:r w:rsidRPr="007D60BC">
        <w:rPr>
          <w:rFonts w:ascii="Times New Roman" w:hAnsi="Times New Roman"/>
          <w:b/>
          <w:snapToGrid w:val="0"/>
          <w:sz w:val="24"/>
          <w:szCs w:val="24"/>
        </w:rPr>
        <w:t xml:space="preserve">                                                                              «___» __</w:t>
      </w:r>
      <w:r w:rsidR="00BD5BBA">
        <w:rPr>
          <w:rFonts w:ascii="Times New Roman" w:hAnsi="Times New Roman"/>
          <w:b/>
          <w:snapToGrid w:val="0"/>
          <w:sz w:val="24"/>
          <w:szCs w:val="24"/>
        </w:rPr>
        <w:t>_____</w:t>
      </w:r>
      <w:r w:rsidRPr="007D60BC">
        <w:rPr>
          <w:rFonts w:ascii="Times New Roman" w:hAnsi="Times New Roman"/>
          <w:b/>
          <w:snapToGrid w:val="0"/>
          <w:sz w:val="24"/>
          <w:szCs w:val="24"/>
        </w:rPr>
        <w:t>_______</w:t>
      </w:r>
      <w:r w:rsidR="005F6EA5">
        <w:rPr>
          <w:rFonts w:ascii="Times New Roman" w:hAnsi="Times New Roman"/>
          <w:snapToGrid w:val="0"/>
          <w:sz w:val="24"/>
          <w:szCs w:val="24"/>
        </w:rPr>
        <w:t>_202</w:t>
      </w:r>
      <w:r w:rsidR="006674E6">
        <w:rPr>
          <w:rFonts w:ascii="Times New Roman" w:hAnsi="Times New Roman"/>
          <w:snapToGrid w:val="0"/>
          <w:sz w:val="24"/>
          <w:szCs w:val="24"/>
        </w:rPr>
        <w:t>6</w:t>
      </w:r>
      <w:r w:rsidRPr="007D60BC">
        <w:rPr>
          <w:rFonts w:ascii="Times New Roman" w:hAnsi="Times New Roman"/>
          <w:snapToGrid w:val="0"/>
          <w:sz w:val="24"/>
          <w:szCs w:val="24"/>
        </w:rPr>
        <w:t>г</w:t>
      </w:r>
      <w:r w:rsidRPr="007D60BC">
        <w:rPr>
          <w:rFonts w:ascii="Times New Roman" w:hAnsi="Times New Roman"/>
          <w:b/>
          <w:snapToGrid w:val="0"/>
          <w:sz w:val="24"/>
          <w:szCs w:val="24"/>
        </w:rPr>
        <w:t>.</w:t>
      </w:r>
    </w:p>
    <w:p w:rsidR="00CF303A" w:rsidRDefault="00CF303A" w:rsidP="00135655">
      <w:pPr>
        <w:spacing w:after="0"/>
        <w:rPr>
          <w:rFonts w:ascii="Times New Roman" w:hAnsi="Times New Roman" w:cs="Times New Roman"/>
          <w:b/>
        </w:rPr>
      </w:pPr>
    </w:p>
    <w:p w:rsidR="00D14388" w:rsidRPr="00EA33FE" w:rsidRDefault="00D14388" w:rsidP="00D14388">
      <w:pPr>
        <w:spacing w:after="0"/>
        <w:jc w:val="center"/>
        <w:rPr>
          <w:rFonts w:ascii="Times New Roman" w:hAnsi="Times New Roman" w:cs="Times New Roman"/>
          <w:b/>
          <w:sz w:val="28"/>
          <w:szCs w:val="28"/>
        </w:rPr>
      </w:pPr>
      <w:r w:rsidRPr="00EA33FE">
        <w:rPr>
          <w:rFonts w:ascii="Times New Roman" w:hAnsi="Times New Roman" w:cs="Times New Roman"/>
          <w:b/>
          <w:sz w:val="28"/>
          <w:szCs w:val="28"/>
        </w:rPr>
        <w:t>ТЕХНИЧЕСКОЕ ЗАДАНИЕ</w:t>
      </w:r>
    </w:p>
    <w:p w:rsidR="00D14388" w:rsidRPr="00EA33FE" w:rsidRDefault="003868CC" w:rsidP="003868CC">
      <w:pPr>
        <w:spacing w:after="0"/>
        <w:jc w:val="center"/>
        <w:rPr>
          <w:rFonts w:ascii="Times New Roman" w:hAnsi="Times New Roman" w:cs="Times New Roman"/>
          <w:caps/>
          <w:sz w:val="24"/>
          <w:szCs w:val="24"/>
          <w:u w:val="single"/>
        </w:rPr>
      </w:pPr>
      <w:r>
        <w:rPr>
          <w:rFonts w:ascii="Times New Roman" w:hAnsi="Times New Roman" w:cs="Times New Roman"/>
          <w:caps/>
          <w:sz w:val="24"/>
          <w:szCs w:val="24"/>
          <w:u w:val="single"/>
        </w:rPr>
        <w:t xml:space="preserve">на закупку </w:t>
      </w:r>
      <w:r w:rsidR="00020F24">
        <w:rPr>
          <w:rFonts w:ascii="Times New Roman" w:hAnsi="Times New Roman" w:cs="Times New Roman"/>
          <w:caps/>
          <w:sz w:val="24"/>
          <w:szCs w:val="24"/>
          <w:u w:val="single"/>
        </w:rPr>
        <w:t>Резинотехнических изделий</w:t>
      </w:r>
      <w:r w:rsidR="005F6EA5">
        <w:rPr>
          <w:rFonts w:ascii="Times New Roman" w:hAnsi="Times New Roman" w:cs="Times New Roman"/>
          <w:caps/>
          <w:sz w:val="24"/>
          <w:szCs w:val="24"/>
          <w:u w:val="single"/>
        </w:rPr>
        <w:t xml:space="preserve"> на 202</w:t>
      </w:r>
      <w:r w:rsidR="006674E6">
        <w:rPr>
          <w:rFonts w:ascii="Times New Roman" w:hAnsi="Times New Roman" w:cs="Times New Roman"/>
          <w:caps/>
          <w:sz w:val="24"/>
          <w:szCs w:val="24"/>
          <w:u w:val="single"/>
        </w:rPr>
        <w:t>6</w:t>
      </w:r>
      <w:r w:rsidR="00D14388" w:rsidRPr="00EA33FE">
        <w:rPr>
          <w:rFonts w:ascii="Times New Roman" w:hAnsi="Times New Roman" w:cs="Times New Roman"/>
          <w:caps/>
          <w:sz w:val="24"/>
          <w:szCs w:val="24"/>
          <w:u w:val="single"/>
        </w:rPr>
        <w:t xml:space="preserve"> </w:t>
      </w:r>
      <w:r w:rsidR="00D14388" w:rsidRPr="00EA33FE">
        <w:rPr>
          <w:rFonts w:ascii="Times New Roman" w:hAnsi="Times New Roman" w:cs="Times New Roman"/>
          <w:sz w:val="24"/>
          <w:szCs w:val="24"/>
          <w:u w:val="single"/>
        </w:rPr>
        <w:t>г</w:t>
      </w:r>
      <w:r w:rsidR="00D14388" w:rsidRPr="00EA33FE">
        <w:rPr>
          <w:rFonts w:ascii="Times New Roman" w:hAnsi="Times New Roman" w:cs="Times New Roman"/>
          <w:caps/>
          <w:sz w:val="24"/>
          <w:szCs w:val="24"/>
          <w:u w:val="single"/>
        </w:rPr>
        <w:t>.</w:t>
      </w:r>
    </w:p>
    <w:p w:rsidR="00D14388" w:rsidRPr="000001E8" w:rsidRDefault="00D14388" w:rsidP="000001E8">
      <w:pPr>
        <w:spacing w:after="0"/>
        <w:jc w:val="center"/>
        <w:rPr>
          <w:rFonts w:ascii="Times New Roman" w:hAnsi="Times New Roman" w:cs="Times New Roman"/>
          <w:caps/>
          <w:sz w:val="24"/>
          <w:szCs w:val="24"/>
          <w:u w:val="single"/>
        </w:rPr>
      </w:pPr>
      <w:r w:rsidRPr="00EA33FE">
        <w:rPr>
          <w:rFonts w:ascii="Times New Roman" w:hAnsi="Times New Roman" w:cs="Times New Roman"/>
          <w:caps/>
          <w:sz w:val="24"/>
          <w:szCs w:val="24"/>
          <w:u w:val="single"/>
        </w:rPr>
        <w:t>ООО «Усть – Кутские тепловые сети и котельные»</w:t>
      </w:r>
      <w:r w:rsidR="00135655">
        <w:rPr>
          <w:rFonts w:ascii="Times New Roman" w:hAnsi="Times New Roman" w:cs="Times New Roman"/>
          <w:b/>
          <w:sz w:val="24"/>
          <w:szCs w:val="24"/>
        </w:rPr>
        <w:t xml:space="preserve">      </w:t>
      </w:r>
      <w:r w:rsidR="00CF303A">
        <w:rPr>
          <w:rFonts w:ascii="Times New Roman" w:hAnsi="Times New Roman" w:cs="Times New Roman"/>
          <w:b/>
          <w:sz w:val="24"/>
          <w:szCs w:val="24"/>
        </w:rPr>
        <w:t xml:space="preserve">                                  </w:t>
      </w:r>
    </w:p>
    <w:p w:rsidR="00135655" w:rsidRPr="00245388" w:rsidRDefault="00135655" w:rsidP="00282CD0">
      <w:pPr>
        <w:pStyle w:val="a3"/>
        <w:numPr>
          <w:ilvl w:val="0"/>
          <w:numId w:val="1"/>
        </w:numPr>
        <w:spacing w:after="0"/>
        <w:jc w:val="both"/>
        <w:rPr>
          <w:rFonts w:ascii="Times New Roman" w:hAnsi="Times New Roman" w:cs="Times New Roman"/>
          <w:sz w:val="24"/>
          <w:szCs w:val="24"/>
        </w:rPr>
      </w:pPr>
      <w:r w:rsidRPr="00245388">
        <w:rPr>
          <w:rFonts w:ascii="Times New Roman" w:hAnsi="Times New Roman" w:cs="Times New Roman"/>
          <w:b/>
          <w:sz w:val="24"/>
          <w:szCs w:val="24"/>
        </w:rPr>
        <w:t>Общие сведения.</w:t>
      </w:r>
    </w:p>
    <w:p w:rsidR="004165D2" w:rsidRPr="00245388" w:rsidRDefault="00135655" w:rsidP="00245388">
      <w:pPr>
        <w:pStyle w:val="a3"/>
        <w:numPr>
          <w:ilvl w:val="1"/>
          <w:numId w:val="1"/>
        </w:numPr>
        <w:spacing w:after="0"/>
        <w:ind w:hanging="539"/>
        <w:jc w:val="both"/>
        <w:rPr>
          <w:rFonts w:ascii="Times New Roman" w:hAnsi="Times New Roman" w:cs="Times New Roman"/>
          <w:sz w:val="24"/>
          <w:szCs w:val="24"/>
        </w:rPr>
      </w:pPr>
      <w:r w:rsidRPr="00245388">
        <w:rPr>
          <w:rFonts w:ascii="Times New Roman" w:hAnsi="Times New Roman" w:cs="Times New Roman"/>
          <w:b/>
          <w:sz w:val="24"/>
          <w:szCs w:val="24"/>
        </w:rPr>
        <w:t>Наименование товара:</w:t>
      </w:r>
      <w:r w:rsidR="00245388" w:rsidRPr="00245388">
        <w:rPr>
          <w:rFonts w:ascii="Times New Roman" w:hAnsi="Times New Roman" w:cs="Times New Roman"/>
          <w:b/>
          <w:sz w:val="24"/>
          <w:szCs w:val="24"/>
        </w:rPr>
        <w:t xml:space="preserve"> </w:t>
      </w:r>
      <w:r w:rsidR="00020F24">
        <w:rPr>
          <w:rFonts w:ascii="Times New Roman" w:hAnsi="Times New Roman" w:cs="Times New Roman"/>
          <w:sz w:val="24"/>
          <w:szCs w:val="24"/>
        </w:rPr>
        <w:t>резинотехнических</w:t>
      </w:r>
      <w:r w:rsidR="00B31DF3">
        <w:rPr>
          <w:rFonts w:ascii="Times New Roman" w:hAnsi="Times New Roman" w:cs="Times New Roman"/>
          <w:sz w:val="24"/>
          <w:szCs w:val="24"/>
        </w:rPr>
        <w:t xml:space="preserve"> изделий</w:t>
      </w:r>
      <w:r w:rsidR="00245388" w:rsidRPr="00245388">
        <w:rPr>
          <w:rFonts w:ascii="Times New Roman" w:hAnsi="Times New Roman" w:cs="Times New Roman"/>
          <w:sz w:val="24"/>
          <w:szCs w:val="24"/>
        </w:rPr>
        <w:t>.</w:t>
      </w:r>
      <w:r w:rsidR="004165D2" w:rsidRPr="00245388">
        <w:rPr>
          <w:rFonts w:ascii="Times New Roman" w:hAnsi="Times New Roman" w:cs="Times New Roman"/>
          <w:sz w:val="24"/>
          <w:szCs w:val="24"/>
        </w:rPr>
        <w:t xml:space="preserve"> </w:t>
      </w:r>
    </w:p>
    <w:p w:rsidR="007C3F48" w:rsidRPr="00245388" w:rsidRDefault="009C6158" w:rsidP="00282CD0">
      <w:pPr>
        <w:pStyle w:val="a3"/>
        <w:numPr>
          <w:ilvl w:val="1"/>
          <w:numId w:val="1"/>
        </w:numPr>
        <w:spacing w:after="0"/>
        <w:ind w:hanging="539"/>
        <w:jc w:val="both"/>
        <w:rPr>
          <w:rFonts w:ascii="Times New Roman" w:hAnsi="Times New Roman" w:cs="Times New Roman"/>
          <w:sz w:val="24"/>
          <w:szCs w:val="24"/>
        </w:rPr>
      </w:pPr>
      <w:r w:rsidRPr="00245388">
        <w:rPr>
          <w:rFonts w:ascii="Times New Roman" w:hAnsi="Times New Roman" w:cs="Times New Roman"/>
          <w:b/>
          <w:sz w:val="24"/>
          <w:szCs w:val="24"/>
        </w:rPr>
        <w:t>Место и порядок</w:t>
      </w:r>
      <w:r w:rsidR="00164100" w:rsidRPr="00245388">
        <w:rPr>
          <w:rFonts w:ascii="Times New Roman" w:hAnsi="Times New Roman" w:cs="Times New Roman"/>
          <w:b/>
          <w:sz w:val="24"/>
          <w:szCs w:val="24"/>
        </w:rPr>
        <w:t xml:space="preserve"> поставки</w:t>
      </w:r>
      <w:r w:rsidR="007C3F48" w:rsidRPr="00245388">
        <w:rPr>
          <w:rFonts w:ascii="Times New Roman" w:hAnsi="Times New Roman" w:cs="Times New Roman"/>
          <w:b/>
          <w:sz w:val="24"/>
          <w:szCs w:val="24"/>
        </w:rPr>
        <w:t>:</w:t>
      </w:r>
    </w:p>
    <w:p w:rsidR="00164100" w:rsidRPr="00245388" w:rsidRDefault="004B6545" w:rsidP="00282CD0">
      <w:pPr>
        <w:spacing w:after="0"/>
        <w:ind w:left="426"/>
        <w:jc w:val="both"/>
        <w:rPr>
          <w:rFonts w:ascii="Times New Roman" w:hAnsi="Times New Roman" w:cs="Times New Roman"/>
          <w:sz w:val="24"/>
          <w:szCs w:val="24"/>
        </w:rPr>
      </w:pPr>
      <w:r w:rsidRPr="00245388">
        <w:rPr>
          <w:rFonts w:ascii="Times New Roman" w:hAnsi="Times New Roman" w:cs="Times New Roman"/>
          <w:sz w:val="24"/>
          <w:szCs w:val="24"/>
        </w:rPr>
        <w:t>П</w:t>
      </w:r>
      <w:r w:rsidR="00164100" w:rsidRPr="00245388">
        <w:rPr>
          <w:rFonts w:ascii="Times New Roman" w:hAnsi="Times New Roman" w:cs="Times New Roman"/>
          <w:sz w:val="24"/>
          <w:szCs w:val="24"/>
        </w:rPr>
        <w:t xml:space="preserve">оставка, </w:t>
      </w:r>
      <w:r w:rsidR="00694B28" w:rsidRPr="00245388">
        <w:rPr>
          <w:rFonts w:ascii="Times New Roman" w:hAnsi="Times New Roman" w:cs="Times New Roman"/>
          <w:sz w:val="24"/>
          <w:szCs w:val="24"/>
        </w:rPr>
        <w:t>товара производиться силами и средствами Поставщика следующим образом</w:t>
      </w:r>
      <w:r w:rsidR="00164100" w:rsidRPr="00245388">
        <w:rPr>
          <w:rFonts w:ascii="Times New Roman" w:hAnsi="Times New Roman" w:cs="Times New Roman"/>
          <w:sz w:val="24"/>
          <w:szCs w:val="24"/>
        </w:rPr>
        <w:t>:</w:t>
      </w:r>
    </w:p>
    <w:p w:rsidR="007C3F48" w:rsidRPr="00245388" w:rsidRDefault="00694B28" w:rsidP="00282CD0">
      <w:pPr>
        <w:spacing w:after="0"/>
        <w:ind w:left="360"/>
        <w:jc w:val="both"/>
        <w:rPr>
          <w:rFonts w:ascii="Times New Roman" w:hAnsi="Times New Roman" w:cs="Times New Roman"/>
          <w:sz w:val="24"/>
          <w:szCs w:val="24"/>
          <w:u w:val="single"/>
        </w:rPr>
      </w:pPr>
      <w:r w:rsidRPr="00245388">
        <w:rPr>
          <w:rFonts w:ascii="Times New Roman" w:hAnsi="Times New Roman" w:cs="Times New Roman"/>
          <w:sz w:val="24"/>
          <w:szCs w:val="24"/>
          <w:u w:val="single"/>
        </w:rPr>
        <w:t xml:space="preserve">Автомобильным транспортом  по адресу: </w:t>
      </w:r>
      <w:r w:rsidR="007C3F48" w:rsidRPr="00245388">
        <w:rPr>
          <w:rFonts w:ascii="Times New Roman" w:hAnsi="Times New Roman" w:cs="Times New Roman"/>
          <w:sz w:val="24"/>
          <w:szCs w:val="24"/>
          <w:u w:val="single"/>
        </w:rPr>
        <w:t>666781</w:t>
      </w:r>
      <w:r w:rsidR="008226E7">
        <w:rPr>
          <w:rFonts w:ascii="Times New Roman" w:hAnsi="Times New Roman" w:cs="Times New Roman"/>
          <w:sz w:val="24"/>
          <w:szCs w:val="24"/>
          <w:u w:val="single"/>
        </w:rPr>
        <w:t>,</w:t>
      </w:r>
      <w:r w:rsidR="007C3F48" w:rsidRPr="00245388">
        <w:rPr>
          <w:rFonts w:ascii="Times New Roman" w:hAnsi="Times New Roman" w:cs="Times New Roman"/>
          <w:sz w:val="24"/>
          <w:szCs w:val="24"/>
          <w:u w:val="single"/>
        </w:rPr>
        <w:t xml:space="preserve"> Россия, Иркутская область, г. Усть-Кут,</w:t>
      </w:r>
    </w:p>
    <w:p w:rsidR="007C3F48" w:rsidRPr="00245388" w:rsidRDefault="005924D3" w:rsidP="00282CD0">
      <w:pPr>
        <w:spacing w:after="0"/>
        <w:ind w:left="360"/>
        <w:jc w:val="both"/>
        <w:rPr>
          <w:rFonts w:ascii="Times New Roman" w:hAnsi="Times New Roman" w:cs="Times New Roman"/>
          <w:sz w:val="24"/>
          <w:szCs w:val="24"/>
        </w:rPr>
      </w:pPr>
      <w:r w:rsidRPr="00245388">
        <w:rPr>
          <w:rFonts w:ascii="Times New Roman" w:hAnsi="Times New Roman" w:cs="Times New Roman"/>
          <w:sz w:val="24"/>
          <w:szCs w:val="24"/>
          <w:u w:val="single"/>
        </w:rPr>
        <w:t>ул. Хорошилова 1</w:t>
      </w:r>
      <w:r w:rsidR="002E7790" w:rsidRPr="00245388">
        <w:rPr>
          <w:rFonts w:ascii="Times New Roman" w:hAnsi="Times New Roman" w:cs="Times New Roman"/>
          <w:sz w:val="24"/>
          <w:szCs w:val="24"/>
          <w:u w:val="single"/>
        </w:rPr>
        <w:t>В</w:t>
      </w:r>
      <w:r w:rsidRPr="00245388">
        <w:rPr>
          <w:rFonts w:ascii="Times New Roman" w:hAnsi="Times New Roman" w:cs="Times New Roman"/>
          <w:sz w:val="24"/>
          <w:szCs w:val="24"/>
          <w:u w:val="single"/>
        </w:rPr>
        <w:t xml:space="preserve">, </w:t>
      </w:r>
      <w:r w:rsidR="00164100" w:rsidRPr="00245388">
        <w:rPr>
          <w:rFonts w:ascii="Times New Roman" w:hAnsi="Times New Roman" w:cs="Times New Roman"/>
          <w:sz w:val="24"/>
          <w:szCs w:val="24"/>
        </w:rPr>
        <w:t>в рабочие дни: с понедельника по пятницу с 8-00 часов до 16-00 часов,</w:t>
      </w:r>
    </w:p>
    <w:p w:rsidR="00C07A60" w:rsidRPr="00245388" w:rsidRDefault="00694B28" w:rsidP="00282CD0">
      <w:pPr>
        <w:spacing w:after="0"/>
        <w:ind w:left="360"/>
        <w:jc w:val="both"/>
        <w:rPr>
          <w:rFonts w:ascii="Times New Roman" w:hAnsi="Times New Roman" w:cs="Times New Roman"/>
          <w:sz w:val="24"/>
          <w:szCs w:val="24"/>
        </w:rPr>
      </w:pPr>
      <w:r w:rsidRPr="00245388">
        <w:rPr>
          <w:rFonts w:ascii="Times New Roman" w:hAnsi="Times New Roman" w:cs="Times New Roman"/>
          <w:sz w:val="24"/>
          <w:szCs w:val="24"/>
        </w:rPr>
        <w:t>перерыв</w:t>
      </w:r>
      <w:r w:rsidR="00164100" w:rsidRPr="00245388">
        <w:rPr>
          <w:rFonts w:ascii="Times New Roman" w:hAnsi="Times New Roman" w:cs="Times New Roman"/>
          <w:sz w:val="24"/>
          <w:szCs w:val="24"/>
        </w:rPr>
        <w:t xml:space="preserve"> с 12-00 часов до 13-00 часов.</w:t>
      </w:r>
    </w:p>
    <w:p w:rsidR="007A58D0" w:rsidRPr="00245388" w:rsidRDefault="007A58D0" w:rsidP="00282CD0">
      <w:pPr>
        <w:pStyle w:val="a3"/>
        <w:numPr>
          <w:ilvl w:val="1"/>
          <w:numId w:val="1"/>
        </w:numPr>
        <w:spacing w:after="0"/>
        <w:ind w:hanging="539"/>
        <w:jc w:val="both"/>
        <w:rPr>
          <w:rFonts w:ascii="Times New Roman" w:hAnsi="Times New Roman" w:cs="Times New Roman"/>
          <w:sz w:val="24"/>
          <w:szCs w:val="24"/>
        </w:rPr>
      </w:pPr>
      <w:r w:rsidRPr="00245388">
        <w:rPr>
          <w:rFonts w:ascii="Times New Roman" w:hAnsi="Times New Roman" w:cs="Times New Roman"/>
          <w:b/>
          <w:sz w:val="24"/>
          <w:szCs w:val="24"/>
        </w:rPr>
        <w:t>Сроки поставки товара:</w:t>
      </w:r>
    </w:p>
    <w:p w:rsidR="000D0935" w:rsidRPr="00D42037" w:rsidRDefault="004669D0" w:rsidP="000D0935">
      <w:pPr>
        <w:spacing w:after="0"/>
        <w:jc w:val="both"/>
        <w:rPr>
          <w:rFonts w:ascii="Times New Roman" w:hAnsi="Times New Roman" w:cs="Times New Roman"/>
          <w:sz w:val="24"/>
          <w:szCs w:val="24"/>
          <w:u w:val="single"/>
        </w:rPr>
      </w:pPr>
      <w:r w:rsidRPr="00245388">
        <w:rPr>
          <w:rFonts w:ascii="Times New Roman" w:hAnsi="Times New Roman" w:cs="Times New Roman"/>
          <w:sz w:val="24"/>
          <w:szCs w:val="24"/>
        </w:rPr>
        <w:t xml:space="preserve">       </w:t>
      </w:r>
      <w:r w:rsidR="000D0935" w:rsidRPr="00D42037">
        <w:rPr>
          <w:rFonts w:ascii="Times New Roman" w:hAnsi="Times New Roman" w:cs="Times New Roman"/>
          <w:sz w:val="24"/>
          <w:szCs w:val="24"/>
        </w:rPr>
        <w:t xml:space="preserve"> </w:t>
      </w:r>
      <w:r w:rsidR="000D0935">
        <w:rPr>
          <w:rFonts w:ascii="Times New Roman" w:hAnsi="Times New Roman" w:cs="Times New Roman"/>
          <w:sz w:val="24"/>
          <w:szCs w:val="24"/>
        </w:rPr>
        <w:t xml:space="preserve">          </w:t>
      </w:r>
      <w:r w:rsidR="000D0935" w:rsidRPr="00D42037">
        <w:rPr>
          <w:rFonts w:ascii="Times New Roman" w:hAnsi="Times New Roman" w:cs="Times New Roman"/>
          <w:sz w:val="24"/>
          <w:szCs w:val="24"/>
          <w:u w:val="single"/>
        </w:rPr>
        <w:t xml:space="preserve">Весь товар подлежит поставке отдельными партиями ( периодично) в срок до </w:t>
      </w:r>
      <w:r w:rsidR="00E73717">
        <w:rPr>
          <w:rFonts w:ascii="Times New Roman" w:hAnsi="Times New Roman" w:cs="Times New Roman"/>
          <w:sz w:val="24"/>
          <w:szCs w:val="24"/>
          <w:u w:val="single"/>
        </w:rPr>
        <w:t>31</w:t>
      </w:r>
      <w:r w:rsidR="000D0935" w:rsidRPr="00D42037">
        <w:rPr>
          <w:rFonts w:ascii="Times New Roman" w:hAnsi="Times New Roman" w:cs="Times New Roman"/>
          <w:sz w:val="24"/>
          <w:szCs w:val="24"/>
          <w:u w:val="single"/>
        </w:rPr>
        <w:t>.</w:t>
      </w:r>
      <w:r w:rsidR="00E73717">
        <w:rPr>
          <w:rFonts w:ascii="Times New Roman" w:hAnsi="Times New Roman" w:cs="Times New Roman"/>
          <w:sz w:val="24"/>
          <w:szCs w:val="24"/>
          <w:u w:val="single"/>
        </w:rPr>
        <w:t>12</w:t>
      </w:r>
      <w:r w:rsidR="000D0935" w:rsidRPr="00D42037">
        <w:rPr>
          <w:rFonts w:ascii="Times New Roman" w:hAnsi="Times New Roman" w:cs="Times New Roman"/>
          <w:sz w:val="24"/>
          <w:szCs w:val="24"/>
          <w:u w:val="single"/>
        </w:rPr>
        <w:t>.202</w:t>
      </w:r>
      <w:r w:rsidR="006674E6">
        <w:rPr>
          <w:rFonts w:ascii="Times New Roman" w:hAnsi="Times New Roman" w:cs="Times New Roman"/>
          <w:sz w:val="24"/>
          <w:szCs w:val="24"/>
          <w:u w:val="single"/>
        </w:rPr>
        <w:t>6</w:t>
      </w:r>
      <w:r w:rsidR="000D0935" w:rsidRPr="00D42037">
        <w:rPr>
          <w:rFonts w:ascii="Times New Roman" w:hAnsi="Times New Roman" w:cs="Times New Roman"/>
          <w:sz w:val="24"/>
          <w:szCs w:val="24"/>
          <w:u w:val="single"/>
        </w:rPr>
        <w:t xml:space="preserve">г. </w:t>
      </w:r>
    </w:p>
    <w:p w:rsidR="000D0935" w:rsidRPr="00D42037" w:rsidRDefault="000D0935" w:rsidP="000D0935">
      <w:pPr>
        <w:pStyle w:val="a3"/>
        <w:spacing w:after="0"/>
        <w:ind w:left="284"/>
        <w:jc w:val="both"/>
        <w:rPr>
          <w:rFonts w:ascii="Times New Roman" w:hAnsi="Times New Roman" w:cs="Times New Roman"/>
          <w:sz w:val="24"/>
          <w:szCs w:val="24"/>
        </w:rPr>
      </w:pPr>
      <w:r w:rsidRPr="00D42037">
        <w:rPr>
          <w:rFonts w:ascii="Times New Roman" w:hAnsi="Times New Roman" w:cs="Times New Roman"/>
          <w:sz w:val="24"/>
          <w:szCs w:val="24"/>
        </w:rPr>
        <w:t xml:space="preserve">1.3.1. Поставка товара (партии) осуществляется в срок 20-ти рабочих дней, с момента предоставления заявки от заказчика. </w:t>
      </w:r>
    </w:p>
    <w:p w:rsidR="000D0935" w:rsidRPr="00D42037" w:rsidRDefault="000D0935" w:rsidP="000D0935">
      <w:pPr>
        <w:pStyle w:val="a3"/>
        <w:spacing w:after="0"/>
        <w:ind w:left="284"/>
        <w:rPr>
          <w:rFonts w:ascii="Times New Roman" w:hAnsi="Times New Roman" w:cs="Times New Roman"/>
          <w:sz w:val="24"/>
          <w:szCs w:val="24"/>
        </w:rPr>
      </w:pPr>
      <w:r w:rsidRPr="00D42037">
        <w:rPr>
          <w:rFonts w:ascii="Times New Roman" w:hAnsi="Times New Roman" w:cs="Times New Roman"/>
          <w:sz w:val="24"/>
          <w:szCs w:val="24"/>
        </w:rPr>
        <w:t>1.3.2. Заявка должна быть заверена печатью и подписью директора ООО «Усть-Кутские тепловые сети и котельные» Ворониной Т.В. (заявка на товар – не заверенная печатью и подписью директора</w:t>
      </w:r>
      <w:r>
        <w:rPr>
          <w:rFonts w:ascii="Times New Roman" w:hAnsi="Times New Roman" w:cs="Times New Roman"/>
          <w:sz w:val="24"/>
          <w:szCs w:val="24"/>
        </w:rPr>
        <w:t xml:space="preserve"> </w:t>
      </w:r>
      <w:r w:rsidRPr="00D42037">
        <w:rPr>
          <w:rFonts w:ascii="Times New Roman" w:hAnsi="Times New Roman" w:cs="Times New Roman"/>
          <w:sz w:val="24"/>
          <w:szCs w:val="24"/>
        </w:rPr>
        <w:t>- к оплате не принимается).</w:t>
      </w:r>
    </w:p>
    <w:p w:rsidR="007C3F48" w:rsidRPr="00245388" w:rsidRDefault="00164100" w:rsidP="00282CD0">
      <w:pPr>
        <w:spacing w:after="0"/>
        <w:ind w:left="360"/>
        <w:jc w:val="both"/>
        <w:rPr>
          <w:rFonts w:ascii="Times New Roman" w:hAnsi="Times New Roman" w:cs="Times New Roman"/>
          <w:sz w:val="24"/>
          <w:szCs w:val="24"/>
        </w:rPr>
      </w:pPr>
      <w:r w:rsidRPr="00245388">
        <w:rPr>
          <w:rFonts w:ascii="Times New Roman" w:hAnsi="Times New Roman" w:cs="Times New Roman"/>
          <w:sz w:val="24"/>
          <w:szCs w:val="24"/>
        </w:rPr>
        <w:t xml:space="preserve">1.4    </w:t>
      </w:r>
      <w:r w:rsidR="007A58D0" w:rsidRPr="00245388">
        <w:rPr>
          <w:rFonts w:ascii="Times New Roman" w:hAnsi="Times New Roman" w:cs="Times New Roman"/>
          <w:sz w:val="24"/>
          <w:szCs w:val="24"/>
        </w:rPr>
        <w:t xml:space="preserve"> </w:t>
      </w:r>
      <w:r w:rsidRPr="00245388">
        <w:rPr>
          <w:rFonts w:ascii="Times New Roman" w:hAnsi="Times New Roman" w:cs="Times New Roman"/>
          <w:sz w:val="24"/>
          <w:szCs w:val="24"/>
        </w:rPr>
        <w:t xml:space="preserve"> </w:t>
      </w:r>
      <w:r w:rsidR="007C3F48" w:rsidRPr="00245388">
        <w:rPr>
          <w:rFonts w:ascii="Times New Roman" w:hAnsi="Times New Roman" w:cs="Times New Roman"/>
          <w:b/>
          <w:sz w:val="24"/>
          <w:szCs w:val="24"/>
        </w:rPr>
        <w:t xml:space="preserve">Сведения </w:t>
      </w:r>
      <w:r w:rsidR="00EE10D4" w:rsidRPr="00245388">
        <w:rPr>
          <w:rFonts w:ascii="Times New Roman" w:hAnsi="Times New Roman" w:cs="Times New Roman"/>
          <w:b/>
          <w:sz w:val="24"/>
          <w:szCs w:val="24"/>
        </w:rPr>
        <w:t>о новизне</w:t>
      </w:r>
      <w:r w:rsidR="007C3F48" w:rsidRPr="00245388">
        <w:rPr>
          <w:rFonts w:ascii="Times New Roman" w:hAnsi="Times New Roman" w:cs="Times New Roman"/>
          <w:b/>
          <w:sz w:val="24"/>
          <w:szCs w:val="24"/>
        </w:rPr>
        <w:t>:</w:t>
      </w:r>
    </w:p>
    <w:p w:rsidR="005A2470" w:rsidRPr="00BD5BBA" w:rsidRDefault="004A5B42" w:rsidP="00BD5BBA">
      <w:pPr>
        <w:spacing w:after="0"/>
        <w:ind w:left="360"/>
        <w:jc w:val="both"/>
        <w:rPr>
          <w:rFonts w:ascii="Times New Roman" w:hAnsi="Times New Roman" w:cs="Times New Roman"/>
          <w:sz w:val="24"/>
          <w:szCs w:val="24"/>
        </w:rPr>
      </w:pPr>
      <w:r w:rsidRPr="00245388">
        <w:rPr>
          <w:rFonts w:ascii="Times New Roman" w:hAnsi="Times New Roman" w:cs="Times New Roman"/>
          <w:sz w:val="24"/>
          <w:szCs w:val="24"/>
        </w:rPr>
        <w:t xml:space="preserve">Товар должен быть новым, не </w:t>
      </w:r>
      <w:r w:rsidR="00EE10D4" w:rsidRPr="00245388">
        <w:rPr>
          <w:rFonts w:ascii="Times New Roman" w:hAnsi="Times New Roman" w:cs="Times New Roman"/>
          <w:sz w:val="24"/>
          <w:szCs w:val="24"/>
        </w:rPr>
        <w:t>ранее</w:t>
      </w:r>
      <w:r w:rsidR="00DB412C" w:rsidRPr="00245388">
        <w:rPr>
          <w:rFonts w:ascii="Times New Roman" w:hAnsi="Times New Roman" w:cs="Times New Roman"/>
          <w:sz w:val="24"/>
          <w:szCs w:val="24"/>
        </w:rPr>
        <w:t xml:space="preserve"> 202</w:t>
      </w:r>
      <w:r w:rsidR="006674E6">
        <w:rPr>
          <w:rFonts w:ascii="Times New Roman" w:hAnsi="Times New Roman" w:cs="Times New Roman"/>
          <w:sz w:val="24"/>
          <w:szCs w:val="24"/>
        </w:rPr>
        <w:t>5</w:t>
      </w:r>
      <w:r w:rsidR="00FD7843">
        <w:rPr>
          <w:rFonts w:ascii="Times New Roman" w:hAnsi="Times New Roman" w:cs="Times New Roman"/>
          <w:sz w:val="24"/>
          <w:szCs w:val="24"/>
        </w:rPr>
        <w:t xml:space="preserve"> года выпуска, </w:t>
      </w:r>
      <w:r w:rsidRPr="00245388">
        <w:rPr>
          <w:rFonts w:ascii="Times New Roman" w:hAnsi="Times New Roman" w:cs="Times New Roman"/>
          <w:sz w:val="24"/>
          <w:szCs w:val="24"/>
        </w:rPr>
        <w:t xml:space="preserve"> по своим характеристикам должен соответ</w:t>
      </w:r>
      <w:r w:rsidR="005A2470">
        <w:rPr>
          <w:rFonts w:ascii="Times New Roman" w:hAnsi="Times New Roman" w:cs="Times New Roman"/>
          <w:sz w:val="24"/>
          <w:szCs w:val="24"/>
        </w:rPr>
        <w:t>ствовать параметрам, приводимых</w:t>
      </w:r>
      <w:r w:rsidRPr="00245388">
        <w:rPr>
          <w:rFonts w:ascii="Times New Roman" w:hAnsi="Times New Roman" w:cs="Times New Roman"/>
          <w:sz w:val="24"/>
          <w:szCs w:val="24"/>
        </w:rPr>
        <w:t xml:space="preserve"> в требованиях, перечисленных ниже.</w:t>
      </w:r>
    </w:p>
    <w:p w:rsidR="00534CFD" w:rsidRPr="00245388" w:rsidRDefault="004A5B42" w:rsidP="00282CD0">
      <w:pPr>
        <w:pStyle w:val="a3"/>
        <w:numPr>
          <w:ilvl w:val="0"/>
          <w:numId w:val="1"/>
        </w:numPr>
        <w:spacing w:after="0"/>
        <w:jc w:val="both"/>
        <w:rPr>
          <w:rFonts w:ascii="Times New Roman" w:hAnsi="Times New Roman" w:cs="Times New Roman"/>
          <w:b/>
          <w:sz w:val="24"/>
          <w:szCs w:val="24"/>
        </w:rPr>
      </w:pPr>
      <w:r w:rsidRPr="00245388">
        <w:rPr>
          <w:rFonts w:ascii="Times New Roman" w:hAnsi="Times New Roman" w:cs="Times New Roman"/>
          <w:b/>
          <w:sz w:val="24"/>
          <w:szCs w:val="24"/>
        </w:rPr>
        <w:t>Требования к техническим, функциональным характеристикам поставляемого товара.</w:t>
      </w:r>
    </w:p>
    <w:tbl>
      <w:tblPr>
        <w:tblpPr w:leftFromText="180" w:rightFromText="180" w:vertAnchor="text" w:tblpY="1"/>
        <w:tblOverlap w:val="never"/>
        <w:tblW w:w="13893" w:type="dxa"/>
        <w:tblInd w:w="534" w:type="dxa"/>
        <w:tblLayout w:type="fixed"/>
        <w:tblLook w:val="04A0"/>
      </w:tblPr>
      <w:tblGrid>
        <w:gridCol w:w="722"/>
        <w:gridCol w:w="4664"/>
        <w:gridCol w:w="2126"/>
        <w:gridCol w:w="709"/>
        <w:gridCol w:w="1418"/>
        <w:gridCol w:w="1418"/>
        <w:gridCol w:w="1418"/>
        <w:gridCol w:w="1418"/>
      </w:tblGrid>
      <w:tr w:rsidR="00FD7843" w:rsidRPr="00AA4236" w:rsidTr="00366E9C">
        <w:trPr>
          <w:gridAfter w:val="3"/>
          <w:wAfter w:w="4254" w:type="dxa"/>
          <w:trHeight w:val="68"/>
        </w:trPr>
        <w:tc>
          <w:tcPr>
            <w:tcW w:w="722" w:type="dxa"/>
            <w:tcBorders>
              <w:top w:val="single" w:sz="4" w:space="0" w:color="auto"/>
              <w:left w:val="single" w:sz="4" w:space="0" w:color="auto"/>
              <w:bottom w:val="single" w:sz="4" w:space="0" w:color="auto"/>
              <w:right w:val="single" w:sz="4" w:space="0" w:color="auto"/>
            </w:tcBorders>
            <w:vAlign w:val="center"/>
          </w:tcPr>
          <w:p w:rsidR="00FD7843" w:rsidRPr="003971BC" w:rsidRDefault="00FD7843" w:rsidP="00282CD0">
            <w:pPr>
              <w:spacing w:after="0" w:line="240" w:lineRule="auto"/>
              <w:jc w:val="both"/>
              <w:rPr>
                <w:rFonts w:ascii="Times New Roman" w:eastAsia="Times New Roman" w:hAnsi="Times New Roman" w:cs="Times New Roman"/>
                <w:b/>
                <w:color w:val="000000"/>
                <w:lang w:eastAsia="ru-RU"/>
              </w:rPr>
            </w:pPr>
            <w:r w:rsidRPr="003971BC">
              <w:rPr>
                <w:rFonts w:ascii="Times New Roman" w:eastAsia="Times New Roman" w:hAnsi="Times New Roman" w:cs="Times New Roman"/>
                <w:b/>
                <w:color w:val="000000"/>
                <w:lang w:eastAsia="ru-RU"/>
              </w:rPr>
              <w:t>№</w:t>
            </w:r>
          </w:p>
          <w:p w:rsidR="00FD7843" w:rsidRPr="003971BC" w:rsidRDefault="00FD7843" w:rsidP="00282CD0">
            <w:pPr>
              <w:spacing w:after="0" w:line="240" w:lineRule="auto"/>
              <w:jc w:val="both"/>
              <w:rPr>
                <w:rFonts w:ascii="Times New Roman" w:eastAsia="Times New Roman" w:hAnsi="Times New Roman" w:cs="Times New Roman"/>
                <w:b/>
                <w:color w:val="000000"/>
                <w:lang w:eastAsia="ru-RU"/>
              </w:rPr>
            </w:pPr>
            <w:r w:rsidRPr="003971BC">
              <w:rPr>
                <w:rFonts w:ascii="Times New Roman" w:eastAsia="Times New Roman" w:hAnsi="Times New Roman" w:cs="Times New Roman"/>
                <w:b/>
                <w:color w:val="000000"/>
                <w:lang w:eastAsia="ru-RU"/>
              </w:rPr>
              <w:t>п/п</w:t>
            </w:r>
          </w:p>
          <w:p w:rsidR="00FD7843" w:rsidRPr="003971BC" w:rsidRDefault="00FD7843" w:rsidP="00282CD0">
            <w:pPr>
              <w:spacing w:after="0" w:line="240" w:lineRule="auto"/>
              <w:jc w:val="both"/>
              <w:rPr>
                <w:rFonts w:ascii="Times New Roman" w:eastAsia="Times New Roman" w:hAnsi="Times New Roman" w:cs="Times New Roman"/>
                <w:color w:val="000000"/>
                <w:lang w:eastAsia="ru-RU"/>
              </w:rPr>
            </w:pPr>
          </w:p>
        </w:tc>
        <w:tc>
          <w:tcPr>
            <w:tcW w:w="4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843" w:rsidRPr="003971BC" w:rsidRDefault="00FD7843" w:rsidP="00282CD0">
            <w:pPr>
              <w:spacing w:after="0" w:line="240" w:lineRule="auto"/>
              <w:jc w:val="both"/>
              <w:rPr>
                <w:rFonts w:ascii="Times New Roman" w:eastAsia="Times New Roman" w:hAnsi="Times New Roman" w:cs="Times New Roman"/>
                <w:color w:val="000000"/>
                <w:lang w:eastAsia="ru-RU"/>
              </w:rPr>
            </w:pPr>
            <w:r w:rsidRPr="003971BC">
              <w:rPr>
                <w:rFonts w:ascii="Times New Roman" w:hAnsi="Times New Roman" w:cs="Times New Roman"/>
                <w:b/>
                <w:bCs/>
              </w:rPr>
              <w:t>Наименование товара</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D7843" w:rsidRPr="003971BC" w:rsidRDefault="00FD7843" w:rsidP="00282CD0">
            <w:pPr>
              <w:spacing w:after="0" w:line="240" w:lineRule="auto"/>
              <w:jc w:val="both"/>
              <w:rPr>
                <w:rFonts w:ascii="Times New Roman" w:eastAsia="Times New Roman" w:hAnsi="Times New Roman" w:cs="Times New Roman"/>
                <w:b/>
                <w:color w:val="000000"/>
                <w:lang w:eastAsia="ru-RU"/>
              </w:rPr>
            </w:pPr>
            <w:r w:rsidRPr="003971BC">
              <w:rPr>
                <w:rFonts w:ascii="Times New Roman" w:eastAsia="Times New Roman" w:hAnsi="Times New Roman" w:cs="Times New Roman"/>
                <w:b/>
                <w:color w:val="000000"/>
                <w:lang w:eastAsia="ru-RU"/>
              </w:rPr>
              <w:t>ГОСТ, номенклатурный номер</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D7843" w:rsidRPr="003971BC" w:rsidRDefault="00FD7843" w:rsidP="00282CD0">
            <w:pPr>
              <w:spacing w:after="0" w:line="240" w:lineRule="auto"/>
              <w:jc w:val="both"/>
              <w:rPr>
                <w:rFonts w:ascii="Times New Roman" w:eastAsia="Times New Roman" w:hAnsi="Times New Roman" w:cs="Times New Roman"/>
                <w:b/>
                <w:color w:val="000000"/>
                <w:lang w:eastAsia="ru-RU"/>
              </w:rPr>
            </w:pPr>
            <w:r w:rsidRPr="003971BC">
              <w:rPr>
                <w:rFonts w:ascii="Times New Roman" w:eastAsia="Times New Roman" w:hAnsi="Times New Roman" w:cs="Times New Roman"/>
                <w:b/>
                <w:color w:val="000000"/>
                <w:lang w:eastAsia="ru-RU"/>
              </w:rPr>
              <w:t>Ед.</w:t>
            </w:r>
          </w:p>
          <w:p w:rsidR="00FD7843" w:rsidRPr="003971BC" w:rsidRDefault="00FD7843" w:rsidP="00282CD0">
            <w:pPr>
              <w:spacing w:after="0" w:line="240" w:lineRule="auto"/>
              <w:jc w:val="both"/>
              <w:rPr>
                <w:rFonts w:ascii="Times New Roman" w:eastAsia="Times New Roman" w:hAnsi="Times New Roman" w:cs="Times New Roman"/>
                <w:color w:val="000000"/>
                <w:lang w:eastAsia="ru-RU"/>
              </w:rPr>
            </w:pPr>
            <w:r w:rsidRPr="003971BC">
              <w:rPr>
                <w:rFonts w:ascii="Times New Roman" w:eastAsia="Times New Roman" w:hAnsi="Times New Roman" w:cs="Times New Roman"/>
                <w:b/>
                <w:color w:val="000000"/>
                <w:lang w:eastAsia="ru-RU"/>
              </w:rPr>
              <w:t>изм</w:t>
            </w:r>
            <w:r w:rsidRPr="003971BC">
              <w:rPr>
                <w:rFonts w:ascii="Times New Roman" w:eastAsia="Times New Roman" w:hAnsi="Times New Roman" w:cs="Times New Roman"/>
                <w:color w:val="000000"/>
                <w:lang w:eastAsia="ru-RU"/>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FD7843" w:rsidRPr="003971BC" w:rsidRDefault="00FD7843" w:rsidP="00282CD0">
            <w:pPr>
              <w:spacing w:after="0" w:line="240" w:lineRule="auto"/>
              <w:jc w:val="both"/>
              <w:rPr>
                <w:rFonts w:ascii="Times New Roman" w:eastAsia="Times New Roman" w:hAnsi="Times New Roman" w:cs="Times New Roman"/>
                <w:b/>
                <w:bCs/>
                <w:color w:val="000000"/>
                <w:lang w:eastAsia="ru-RU"/>
              </w:rPr>
            </w:pPr>
            <w:r w:rsidRPr="003971BC">
              <w:rPr>
                <w:rFonts w:ascii="Times New Roman" w:eastAsia="Times New Roman" w:hAnsi="Times New Roman" w:cs="Times New Roman"/>
                <w:b/>
                <w:bCs/>
                <w:color w:val="000000"/>
                <w:lang w:eastAsia="ru-RU"/>
              </w:rPr>
              <w:t>Количество</w:t>
            </w:r>
          </w:p>
        </w:tc>
      </w:tr>
      <w:tr w:rsidR="00747BB1" w:rsidRPr="00AA4236" w:rsidTr="00CB70E6">
        <w:trPr>
          <w:gridAfter w:val="3"/>
          <w:wAfter w:w="4254" w:type="dxa"/>
          <w:trHeight w:val="24"/>
        </w:trPr>
        <w:tc>
          <w:tcPr>
            <w:tcW w:w="722" w:type="dxa"/>
            <w:tcBorders>
              <w:top w:val="single" w:sz="4" w:space="0" w:color="auto"/>
              <w:left w:val="single" w:sz="4" w:space="0" w:color="auto"/>
              <w:bottom w:val="single" w:sz="4" w:space="0" w:color="auto"/>
              <w:right w:val="single" w:sz="4" w:space="0" w:color="auto"/>
            </w:tcBorders>
            <w:vAlign w:val="center"/>
          </w:tcPr>
          <w:p w:rsidR="00747BB1" w:rsidRPr="00F24331" w:rsidRDefault="00747BB1" w:rsidP="00F24331">
            <w:pPr>
              <w:pStyle w:val="a3"/>
              <w:numPr>
                <w:ilvl w:val="0"/>
                <w:numId w:val="9"/>
              </w:numPr>
              <w:spacing w:after="0" w:line="240" w:lineRule="auto"/>
              <w:rPr>
                <w:rFonts w:ascii="Times New Roman" w:eastAsia="Times New Roman" w:hAnsi="Times New Roman" w:cs="Times New Roman"/>
                <w:color w:val="000000"/>
                <w:sz w:val="24"/>
                <w:szCs w:val="24"/>
                <w:lang w:eastAsia="ru-RU"/>
              </w:rPr>
            </w:pPr>
          </w:p>
        </w:tc>
        <w:tc>
          <w:tcPr>
            <w:tcW w:w="4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7BB1" w:rsidRDefault="00747BB1" w:rsidP="00747BB1">
            <w:pPr>
              <w:rPr>
                <w:color w:val="000000"/>
                <w:sz w:val="20"/>
                <w:szCs w:val="20"/>
              </w:rPr>
            </w:pPr>
            <w:r>
              <w:rPr>
                <w:color w:val="000000"/>
                <w:sz w:val="20"/>
                <w:szCs w:val="20"/>
              </w:rPr>
              <w:t>Набивка сальниковая АФТ 18мм</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47BB1" w:rsidRPr="00747BB1" w:rsidRDefault="00747BB1" w:rsidP="00F24331">
            <w:pPr>
              <w:rPr>
                <w:rFonts w:ascii="Times New Roman" w:hAnsi="Times New Roman" w:cs="Times New Roman"/>
                <w:color w:val="000000"/>
                <w:sz w:val="20"/>
                <w:szCs w:val="20"/>
              </w:rPr>
            </w:pPr>
            <w:r w:rsidRPr="00747BB1">
              <w:rPr>
                <w:rFonts w:ascii="Arial" w:hAnsi="Arial" w:cs="Arial"/>
                <w:color w:val="0A0A0A"/>
                <w:sz w:val="20"/>
                <w:szCs w:val="20"/>
                <w:shd w:val="clear" w:color="auto" w:fill="FFFFFF"/>
              </w:rPr>
              <w:t>ГОСТ 5152-84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47BB1" w:rsidRDefault="00747BB1">
            <w:pPr>
              <w:jc w:val="center"/>
              <w:rPr>
                <w:color w:val="000000"/>
                <w:sz w:val="20"/>
                <w:szCs w:val="20"/>
              </w:rPr>
            </w:pPr>
            <w:r>
              <w:rPr>
                <w:color w:val="000000"/>
                <w:sz w:val="20"/>
                <w:szCs w:val="20"/>
              </w:rPr>
              <w:t>кг</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47BB1" w:rsidRDefault="00255FC0" w:rsidP="003A00FC">
            <w:pPr>
              <w:rPr>
                <w:color w:val="000000"/>
              </w:rPr>
            </w:pPr>
            <w:r>
              <w:rPr>
                <w:color w:val="000000"/>
              </w:rPr>
              <w:t>25</w:t>
            </w:r>
          </w:p>
        </w:tc>
      </w:tr>
      <w:tr w:rsidR="00747BB1" w:rsidRPr="00AA4236" w:rsidTr="00CB70E6">
        <w:trPr>
          <w:gridAfter w:val="3"/>
          <w:wAfter w:w="4254" w:type="dxa"/>
          <w:trHeight w:val="24"/>
        </w:trPr>
        <w:tc>
          <w:tcPr>
            <w:tcW w:w="722" w:type="dxa"/>
            <w:tcBorders>
              <w:top w:val="single" w:sz="4" w:space="0" w:color="auto"/>
              <w:left w:val="single" w:sz="4" w:space="0" w:color="auto"/>
              <w:bottom w:val="single" w:sz="4" w:space="0" w:color="auto"/>
              <w:right w:val="single" w:sz="4" w:space="0" w:color="auto"/>
            </w:tcBorders>
            <w:vAlign w:val="center"/>
          </w:tcPr>
          <w:p w:rsidR="00747BB1" w:rsidRPr="00F24331" w:rsidRDefault="00747BB1" w:rsidP="00F24331">
            <w:pPr>
              <w:pStyle w:val="a3"/>
              <w:numPr>
                <w:ilvl w:val="0"/>
                <w:numId w:val="9"/>
              </w:numPr>
              <w:spacing w:after="0" w:line="240" w:lineRule="auto"/>
              <w:rPr>
                <w:rFonts w:ascii="Times New Roman" w:eastAsia="Times New Roman" w:hAnsi="Times New Roman" w:cs="Times New Roman"/>
                <w:color w:val="000000"/>
                <w:sz w:val="24"/>
                <w:szCs w:val="24"/>
                <w:lang w:eastAsia="ru-RU"/>
              </w:rPr>
            </w:pPr>
          </w:p>
        </w:tc>
        <w:tc>
          <w:tcPr>
            <w:tcW w:w="4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7BB1" w:rsidRPr="00747BB1" w:rsidRDefault="00747BB1" w:rsidP="00747BB1">
            <w:pPr>
              <w:rPr>
                <w:rFonts w:cs="Arial"/>
                <w:color w:val="000000"/>
                <w:sz w:val="20"/>
                <w:szCs w:val="20"/>
              </w:rPr>
            </w:pPr>
            <w:r w:rsidRPr="00747BB1">
              <w:rPr>
                <w:rFonts w:cs="Arial"/>
                <w:color w:val="000000"/>
                <w:sz w:val="20"/>
                <w:szCs w:val="20"/>
              </w:rPr>
              <w:t>Набивка сальниковая АФТ 14мм</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47BB1" w:rsidRPr="00747BB1" w:rsidRDefault="00747BB1" w:rsidP="00F24331">
            <w:pPr>
              <w:rPr>
                <w:rFonts w:ascii="Times New Roman" w:hAnsi="Times New Roman" w:cs="Times New Roman"/>
                <w:color w:val="000000"/>
                <w:sz w:val="20"/>
                <w:szCs w:val="20"/>
              </w:rPr>
            </w:pPr>
            <w:r w:rsidRPr="00747BB1">
              <w:rPr>
                <w:rFonts w:ascii="Arial" w:hAnsi="Arial" w:cs="Arial"/>
                <w:color w:val="0A0A0A"/>
                <w:sz w:val="20"/>
                <w:szCs w:val="20"/>
                <w:shd w:val="clear" w:color="auto" w:fill="FFFFFF"/>
              </w:rPr>
              <w:t>ГОСТ 5152-84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47BB1" w:rsidRDefault="00747BB1">
            <w:pPr>
              <w:jc w:val="center"/>
              <w:rPr>
                <w:color w:val="000000"/>
                <w:sz w:val="20"/>
                <w:szCs w:val="20"/>
              </w:rPr>
            </w:pPr>
            <w:r>
              <w:rPr>
                <w:color w:val="000000"/>
                <w:sz w:val="20"/>
                <w:szCs w:val="20"/>
              </w:rPr>
              <w:t>кг</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47BB1" w:rsidRDefault="00255FC0" w:rsidP="003A00FC">
            <w:pPr>
              <w:rPr>
                <w:color w:val="000000"/>
              </w:rPr>
            </w:pPr>
            <w:r>
              <w:rPr>
                <w:color w:val="000000"/>
              </w:rPr>
              <w:t>15</w:t>
            </w:r>
          </w:p>
        </w:tc>
      </w:tr>
      <w:tr w:rsidR="00747BB1" w:rsidRPr="00AA4236" w:rsidTr="00CB70E6">
        <w:trPr>
          <w:gridAfter w:val="3"/>
          <w:wAfter w:w="4254" w:type="dxa"/>
          <w:trHeight w:val="24"/>
        </w:trPr>
        <w:tc>
          <w:tcPr>
            <w:tcW w:w="722" w:type="dxa"/>
            <w:tcBorders>
              <w:top w:val="single" w:sz="4" w:space="0" w:color="auto"/>
              <w:left w:val="single" w:sz="4" w:space="0" w:color="auto"/>
              <w:bottom w:val="single" w:sz="4" w:space="0" w:color="auto"/>
              <w:right w:val="single" w:sz="4" w:space="0" w:color="auto"/>
            </w:tcBorders>
            <w:vAlign w:val="center"/>
          </w:tcPr>
          <w:p w:rsidR="00747BB1" w:rsidRPr="00F24331" w:rsidRDefault="00747BB1" w:rsidP="00F24331">
            <w:pPr>
              <w:pStyle w:val="a3"/>
              <w:numPr>
                <w:ilvl w:val="0"/>
                <w:numId w:val="9"/>
              </w:numPr>
              <w:spacing w:after="0" w:line="240" w:lineRule="auto"/>
              <w:rPr>
                <w:rFonts w:ascii="Times New Roman" w:eastAsia="Times New Roman" w:hAnsi="Times New Roman" w:cs="Times New Roman"/>
                <w:color w:val="000000"/>
                <w:sz w:val="24"/>
                <w:szCs w:val="24"/>
                <w:lang w:eastAsia="ru-RU"/>
              </w:rPr>
            </w:pPr>
          </w:p>
        </w:tc>
        <w:tc>
          <w:tcPr>
            <w:tcW w:w="4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7BB1" w:rsidRDefault="00747BB1" w:rsidP="00747BB1">
            <w:pPr>
              <w:rPr>
                <w:color w:val="000000"/>
                <w:sz w:val="20"/>
                <w:szCs w:val="20"/>
              </w:rPr>
            </w:pPr>
            <w:r>
              <w:rPr>
                <w:color w:val="000000"/>
                <w:sz w:val="20"/>
                <w:szCs w:val="20"/>
              </w:rPr>
              <w:t>Набивка сальниковая АФТ 12мм</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47BB1" w:rsidRPr="00747BB1" w:rsidRDefault="00747BB1" w:rsidP="00F24331">
            <w:pPr>
              <w:rPr>
                <w:rFonts w:ascii="Times New Roman" w:hAnsi="Times New Roman" w:cs="Times New Roman"/>
                <w:color w:val="000000"/>
                <w:sz w:val="20"/>
                <w:szCs w:val="20"/>
              </w:rPr>
            </w:pPr>
            <w:r w:rsidRPr="00747BB1">
              <w:rPr>
                <w:rFonts w:ascii="Arial" w:hAnsi="Arial" w:cs="Arial"/>
                <w:color w:val="0A0A0A"/>
                <w:sz w:val="20"/>
                <w:szCs w:val="20"/>
                <w:shd w:val="clear" w:color="auto" w:fill="FFFFFF"/>
              </w:rPr>
              <w:t>ГОСТ 5152-84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47BB1" w:rsidRDefault="00747BB1">
            <w:pPr>
              <w:jc w:val="center"/>
              <w:rPr>
                <w:color w:val="000000"/>
                <w:sz w:val="20"/>
                <w:szCs w:val="20"/>
              </w:rPr>
            </w:pPr>
            <w:r>
              <w:rPr>
                <w:color w:val="000000"/>
                <w:sz w:val="20"/>
                <w:szCs w:val="20"/>
              </w:rPr>
              <w:t>кг</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47BB1" w:rsidRDefault="00255FC0" w:rsidP="006674E6">
            <w:pPr>
              <w:rPr>
                <w:color w:val="000000"/>
              </w:rPr>
            </w:pPr>
            <w:r>
              <w:rPr>
                <w:color w:val="000000"/>
              </w:rPr>
              <w:t>15</w:t>
            </w:r>
          </w:p>
        </w:tc>
      </w:tr>
      <w:tr w:rsidR="00747BB1" w:rsidRPr="00AA4236" w:rsidTr="00CB70E6">
        <w:trPr>
          <w:gridAfter w:val="3"/>
          <w:wAfter w:w="4254" w:type="dxa"/>
          <w:trHeight w:val="24"/>
        </w:trPr>
        <w:tc>
          <w:tcPr>
            <w:tcW w:w="722" w:type="dxa"/>
            <w:tcBorders>
              <w:top w:val="single" w:sz="4" w:space="0" w:color="auto"/>
              <w:left w:val="single" w:sz="4" w:space="0" w:color="auto"/>
              <w:bottom w:val="single" w:sz="4" w:space="0" w:color="auto"/>
              <w:right w:val="single" w:sz="4" w:space="0" w:color="auto"/>
            </w:tcBorders>
            <w:vAlign w:val="center"/>
          </w:tcPr>
          <w:p w:rsidR="00747BB1" w:rsidRPr="00F24331" w:rsidRDefault="00747BB1" w:rsidP="00F24331">
            <w:pPr>
              <w:pStyle w:val="a3"/>
              <w:numPr>
                <w:ilvl w:val="0"/>
                <w:numId w:val="9"/>
              </w:numPr>
              <w:spacing w:after="0" w:line="240" w:lineRule="auto"/>
              <w:rPr>
                <w:rFonts w:ascii="Times New Roman" w:eastAsia="Times New Roman" w:hAnsi="Times New Roman" w:cs="Times New Roman"/>
                <w:color w:val="000000"/>
                <w:sz w:val="24"/>
                <w:szCs w:val="24"/>
                <w:lang w:eastAsia="ru-RU"/>
              </w:rPr>
            </w:pPr>
          </w:p>
        </w:tc>
        <w:tc>
          <w:tcPr>
            <w:tcW w:w="4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7BB1" w:rsidRDefault="00747BB1" w:rsidP="00747BB1">
            <w:pPr>
              <w:rPr>
                <w:color w:val="000000"/>
                <w:sz w:val="20"/>
                <w:szCs w:val="20"/>
              </w:rPr>
            </w:pPr>
            <w:r>
              <w:rPr>
                <w:color w:val="000000"/>
                <w:sz w:val="20"/>
                <w:szCs w:val="20"/>
              </w:rPr>
              <w:t>Набивка сальниковая АФТ 10мм</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47BB1" w:rsidRPr="00747BB1" w:rsidRDefault="00747BB1" w:rsidP="00F24331">
            <w:pPr>
              <w:rPr>
                <w:rFonts w:ascii="Times New Roman" w:hAnsi="Times New Roman" w:cs="Times New Roman"/>
                <w:color w:val="000000"/>
                <w:sz w:val="20"/>
                <w:szCs w:val="20"/>
              </w:rPr>
            </w:pPr>
            <w:r w:rsidRPr="00747BB1">
              <w:rPr>
                <w:rFonts w:ascii="Arial" w:hAnsi="Arial" w:cs="Arial"/>
                <w:color w:val="0A0A0A"/>
                <w:sz w:val="20"/>
                <w:szCs w:val="20"/>
                <w:shd w:val="clear" w:color="auto" w:fill="FFFFFF"/>
              </w:rPr>
              <w:t>ГОСТ 5152-84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47BB1" w:rsidRDefault="00747BB1">
            <w:pPr>
              <w:jc w:val="center"/>
              <w:rPr>
                <w:color w:val="000000"/>
                <w:sz w:val="20"/>
                <w:szCs w:val="20"/>
              </w:rPr>
            </w:pPr>
            <w:r>
              <w:rPr>
                <w:color w:val="000000"/>
                <w:sz w:val="20"/>
                <w:szCs w:val="20"/>
              </w:rPr>
              <w:t>кг</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47BB1" w:rsidRDefault="00255FC0" w:rsidP="003A00FC">
            <w:pPr>
              <w:rPr>
                <w:color w:val="000000"/>
              </w:rPr>
            </w:pPr>
            <w:r>
              <w:rPr>
                <w:color w:val="000000"/>
              </w:rPr>
              <w:t>15</w:t>
            </w:r>
          </w:p>
        </w:tc>
      </w:tr>
      <w:tr w:rsidR="00747BB1" w:rsidRPr="00AA4236" w:rsidTr="00CB70E6">
        <w:trPr>
          <w:trHeight w:val="24"/>
        </w:trPr>
        <w:tc>
          <w:tcPr>
            <w:tcW w:w="722" w:type="dxa"/>
            <w:tcBorders>
              <w:top w:val="single" w:sz="4" w:space="0" w:color="auto"/>
              <w:left w:val="single" w:sz="4" w:space="0" w:color="auto"/>
              <w:bottom w:val="single" w:sz="4" w:space="0" w:color="auto"/>
              <w:right w:val="single" w:sz="4" w:space="0" w:color="auto"/>
            </w:tcBorders>
            <w:vAlign w:val="center"/>
          </w:tcPr>
          <w:p w:rsidR="00747BB1" w:rsidRPr="00F24331" w:rsidRDefault="00747BB1" w:rsidP="00F24331">
            <w:pPr>
              <w:pStyle w:val="a3"/>
              <w:numPr>
                <w:ilvl w:val="0"/>
                <w:numId w:val="9"/>
              </w:numPr>
              <w:spacing w:after="0" w:line="240" w:lineRule="auto"/>
              <w:rPr>
                <w:rFonts w:ascii="Times New Roman" w:eastAsia="Times New Roman" w:hAnsi="Times New Roman" w:cs="Times New Roman"/>
                <w:color w:val="000000"/>
                <w:sz w:val="24"/>
                <w:szCs w:val="24"/>
                <w:lang w:eastAsia="ru-RU"/>
              </w:rPr>
            </w:pPr>
          </w:p>
        </w:tc>
        <w:tc>
          <w:tcPr>
            <w:tcW w:w="4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7BB1" w:rsidRDefault="00747BB1" w:rsidP="00747BB1">
            <w:pPr>
              <w:rPr>
                <w:color w:val="000000"/>
                <w:sz w:val="20"/>
                <w:szCs w:val="20"/>
              </w:rPr>
            </w:pPr>
            <w:r>
              <w:rPr>
                <w:color w:val="000000"/>
                <w:sz w:val="20"/>
                <w:szCs w:val="20"/>
              </w:rPr>
              <w:t>Набивка сальниковая АФТ 8мм</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47BB1" w:rsidRPr="00747BB1" w:rsidRDefault="00747BB1" w:rsidP="00F24331">
            <w:pPr>
              <w:rPr>
                <w:rFonts w:ascii="Times New Roman" w:hAnsi="Times New Roman" w:cs="Times New Roman"/>
                <w:color w:val="000000"/>
                <w:sz w:val="20"/>
                <w:szCs w:val="20"/>
              </w:rPr>
            </w:pPr>
            <w:r w:rsidRPr="00747BB1">
              <w:rPr>
                <w:rFonts w:ascii="Arial" w:hAnsi="Arial" w:cs="Arial"/>
                <w:color w:val="0A0A0A"/>
                <w:sz w:val="20"/>
                <w:szCs w:val="20"/>
                <w:shd w:val="clear" w:color="auto" w:fill="FFFFFF"/>
              </w:rPr>
              <w:t>ГОСТ 5152-84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47BB1" w:rsidRDefault="00747BB1">
            <w:pPr>
              <w:jc w:val="center"/>
              <w:rPr>
                <w:color w:val="000000"/>
                <w:sz w:val="20"/>
                <w:szCs w:val="20"/>
              </w:rPr>
            </w:pPr>
            <w:r>
              <w:rPr>
                <w:color w:val="000000"/>
                <w:sz w:val="20"/>
                <w:szCs w:val="20"/>
              </w:rPr>
              <w:t>кг</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47BB1" w:rsidRDefault="00255FC0" w:rsidP="003A00FC">
            <w:pPr>
              <w:rPr>
                <w:color w:val="000000"/>
              </w:rPr>
            </w:pPr>
            <w:r>
              <w:rPr>
                <w:color w:val="000000"/>
              </w:rPr>
              <w:t>10</w:t>
            </w:r>
          </w:p>
        </w:tc>
        <w:tc>
          <w:tcPr>
            <w:tcW w:w="1418" w:type="dxa"/>
            <w:vAlign w:val="center"/>
          </w:tcPr>
          <w:p w:rsidR="00747BB1" w:rsidRDefault="00747BB1" w:rsidP="00F24331">
            <w:pPr>
              <w:jc w:val="center"/>
              <w:rPr>
                <w:rFonts w:ascii="Times New Roman" w:hAnsi="Times New Roman" w:cs="Times New Roman"/>
                <w:color w:val="000000"/>
              </w:rPr>
            </w:pPr>
          </w:p>
        </w:tc>
        <w:tc>
          <w:tcPr>
            <w:tcW w:w="1418" w:type="dxa"/>
            <w:vAlign w:val="center"/>
          </w:tcPr>
          <w:p w:rsidR="00747BB1" w:rsidRDefault="00747BB1" w:rsidP="00F24331">
            <w:pPr>
              <w:jc w:val="center"/>
              <w:rPr>
                <w:rFonts w:ascii="Times New Roman" w:hAnsi="Times New Roman" w:cs="Times New Roman"/>
                <w:color w:val="000000"/>
                <w:sz w:val="24"/>
                <w:szCs w:val="24"/>
              </w:rPr>
            </w:pPr>
          </w:p>
        </w:tc>
        <w:tc>
          <w:tcPr>
            <w:tcW w:w="1418" w:type="dxa"/>
            <w:vAlign w:val="center"/>
          </w:tcPr>
          <w:p w:rsidR="00747BB1" w:rsidRDefault="00747BB1" w:rsidP="00F24331">
            <w:pPr>
              <w:jc w:val="center"/>
              <w:rPr>
                <w:rFonts w:ascii="Times New Roman" w:hAnsi="Times New Roman" w:cs="Times New Roman"/>
                <w:color w:val="000000"/>
              </w:rPr>
            </w:pPr>
          </w:p>
        </w:tc>
      </w:tr>
      <w:tr w:rsidR="00747BB1" w:rsidRPr="00AA4236" w:rsidTr="00CB70E6">
        <w:trPr>
          <w:trHeight w:val="24"/>
        </w:trPr>
        <w:tc>
          <w:tcPr>
            <w:tcW w:w="722" w:type="dxa"/>
            <w:tcBorders>
              <w:top w:val="single" w:sz="4" w:space="0" w:color="auto"/>
              <w:left w:val="single" w:sz="4" w:space="0" w:color="auto"/>
              <w:bottom w:val="single" w:sz="4" w:space="0" w:color="auto"/>
              <w:right w:val="single" w:sz="4" w:space="0" w:color="auto"/>
            </w:tcBorders>
            <w:vAlign w:val="center"/>
          </w:tcPr>
          <w:p w:rsidR="00747BB1" w:rsidRPr="00F24331" w:rsidRDefault="00747BB1" w:rsidP="00F24331">
            <w:pPr>
              <w:pStyle w:val="a3"/>
              <w:numPr>
                <w:ilvl w:val="0"/>
                <w:numId w:val="9"/>
              </w:numPr>
              <w:spacing w:after="0" w:line="240" w:lineRule="auto"/>
              <w:rPr>
                <w:rFonts w:ascii="Times New Roman" w:eastAsia="Times New Roman" w:hAnsi="Times New Roman" w:cs="Times New Roman"/>
                <w:color w:val="000000"/>
                <w:sz w:val="24"/>
                <w:szCs w:val="24"/>
                <w:lang w:eastAsia="ru-RU"/>
              </w:rPr>
            </w:pPr>
          </w:p>
        </w:tc>
        <w:tc>
          <w:tcPr>
            <w:tcW w:w="4664" w:type="dxa"/>
            <w:tcBorders>
              <w:top w:val="single" w:sz="4" w:space="0" w:color="auto"/>
              <w:left w:val="single" w:sz="4" w:space="0" w:color="auto"/>
              <w:bottom w:val="single" w:sz="4" w:space="0" w:color="auto"/>
              <w:right w:val="single" w:sz="4" w:space="0" w:color="auto"/>
            </w:tcBorders>
            <w:shd w:val="clear" w:color="auto" w:fill="auto"/>
            <w:vAlign w:val="center"/>
          </w:tcPr>
          <w:p w:rsidR="00747BB1" w:rsidRDefault="00747BB1" w:rsidP="00747BB1">
            <w:pPr>
              <w:rPr>
                <w:color w:val="000000"/>
                <w:sz w:val="20"/>
                <w:szCs w:val="20"/>
              </w:rPr>
            </w:pPr>
            <w:r>
              <w:rPr>
                <w:color w:val="000000"/>
                <w:sz w:val="20"/>
                <w:szCs w:val="20"/>
              </w:rPr>
              <w:t>Набивка сальниковая АП-31 10мм</w:t>
            </w:r>
          </w:p>
        </w:tc>
        <w:tc>
          <w:tcPr>
            <w:tcW w:w="2126" w:type="dxa"/>
            <w:tcBorders>
              <w:top w:val="single" w:sz="4" w:space="0" w:color="auto"/>
              <w:left w:val="nil"/>
              <w:bottom w:val="single" w:sz="4" w:space="0" w:color="auto"/>
              <w:right w:val="single" w:sz="4" w:space="0" w:color="auto"/>
            </w:tcBorders>
            <w:shd w:val="clear" w:color="auto" w:fill="auto"/>
            <w:vAlign w:val="center"/>
          </w:tcPr>
          <w:p w:rsidR="00747BB1" w:rsidRPr="00747BB1" w:rsidRDefault="00747BB1" w:rsidP="00F24331">
            <w:pPr>
              <w:rPr>
                <w:rFonts w:ascii="Times New Roman" w:hAnsi="Times New Roman" w:cs="Times New Roman"/>
                <w:color w:val="000000"/>
                <w:sz w:val="20"/>
                <w:szCs w:val="20"/>
              </w:rPr>
            </w:pPr>
            <w:r w:rsidRPr="00747BB1">
              <w:rPr>
                <w:rFonts w:ascii="Arial" w:hAnsi="Arial" w:cs="Arial"/>
                <w:color w:val="0A0A0A"/>
                <w:sz w:val="20"/>
                <w:szCs w:val="20"/>
                <w:shd w:val="clear" w:color="auto" w:fill="FFFFFF"/>
              </w:rPr>
              <w:t>ГОСТ 5152-84</w:t>
            </w:r>
          </w:p>
        </w:tc>
        <w:tc>
          <w:tcPr>
            <w:tcW w:w="709" w:type="dxa"/>
            <w:tcBorders>
              <w:top w:val="single" w:sz="4" w:space="0" w:color="auto"/>
              <w:left w:val="nil"/>
              <w:bottom w:val="single" w:sz="4" w:space="0" w:color="auto"/>
              <w:right w:val="single" w:sz="4" w:space="0" w:color="auto"/>
            </w:tcBorders>
            <w:shd w:val="clear" w:color="auto" w:fill="auto"/>
            <w:vAlign w:val="center"/>
          </w:tcPr>
          <w:p w:rsidR="00747BB1" w:rsidRDefault="00747BB1">
            <w:pPr>
              <w:jc w:val="center"/>
              <w:rPr>
                <w:color w:val="000000"/>
                <w:sz w:val="20"/>
                <w:szCs w:val="20"/>
              </w:rPr>
            </w:pPr>
            <w:r>
              <w:rPr>
                <w:color w:val="000000"/>
                <w:sz w:val="20"/>
                <w:szCs w:val="20"/>
              </w:rPr>
              <w:t>кг</w:t>
            </w:r>
          </w:p>
        </w:tc>
        <w:tc>
          <w:tcPr>
            <w:tcW w:w="1418" w:type="dxa"/>
            <w:tcBorders>
              <w:top w:val="single" w:sz="4" w:space="0" w:color="auto"/>
              <w:left w:val="nil"/>
              <w:bottom w:val="single" w:sz="4" w:space="0" w:color="auto"/>
              <w:right w:val="single" w:sz="4" w:space="0" w:color="auto"/>
            </w:tcBorders>
            <w:shd w:val="clear" w:color="auto" w:fill="auto"/>
            <w:vAlign w:val="center"/>
          </w:tcPr>
          <w:p w:rsidR="00747BB1" w:rsidRDefault="00747BB1" w:rsidP="003A00FC">
            <w:pPr>
              <w:rPr>
                <w:color w:val="000000"/>
              </w:rPr>
            </w:pPr>
            <w:r>
              <w:rPr>
                <w:color w:val="000000"/>
              </w:rPr>
              <w:t>10</w:t>
            </w:r>
          </w:p>
        </w:tc>
        <w:tc>
          <w:tcPr>
            <w:tcW w:w="1418" w:type="dxa"/>
            <w:vAlign w:val="center"/>
          </w:tcPr>
          <w:p w:rsidR="00747BB1" w:rsidRDefault="00747BB1" w:rsidP="00F24331">
            <w:pPr>
              <w:jc w:val="center"/>
              <w:rPr>
                <w:rFonts w:ascii="Times New Roman" w:hAnsi="Times New Roman" w:cs="Times New Roman"/>
                <w:color w:val="000000"/>
              </w:rPr>
            </w:pPr>
          </w:p>
        </w:tc>
        <w:tc>
          <w:tcPr>
            <w:tcW w:w="1418" w:type="dxa"/>
            <w:vAlign w:val="center"/>
          </w:tcPr>
          <w:p w:rsidR="00747BB1" w:rsidRDefault="00747BB1" w:rsidP="00F24331">
            <w:pPr>
              <w:jc w:val="center"/>
              <w:rPr>
                <w:rFonts w:ascii="Times New Roman" w:hAnsi="Times New Roman" w:cs="Times New Roman"/>
                <w:color w:val="000000"/>
                <w:sz w:val="24"/>
                <w:szCs w:val="24"/>
              </w:rPr>
            </w:pPr>
          </w:p>
        </w:tc>
        <w:tc>
          <w:tcPr>
            <w:tcW w:w="1418" w:type="dxa"/>
            <w:vAlign w:val="center"/>
          </w:tcPr>
          <w:p w:rsidR="00747BB1" w:rsidRDefault="00747BB1" w:rsidP="00F24331">
            <w:pPr>
              <w:jc w:val="center"/>
              <w:rPr>
                <w:rFonts w:ascii="Times New Roman" w:hAnsi="Times New Roman" w:cs="Times New Roman"/>
                <w:color w:val="000000"/>
              </w:rPr>
            </w:pPr>
          </w:p>
        </w:tc>
      </w:tr>
      <w:tr w:rsidR="00747BB1" w:rsidRPr="00AA4236" w:rsidTr="00CB70E6">
        <w:trPr>
          <w:trHeight w:val="24"/>
        </w:trPr>
        <w:tc>
          <w:tcPr>
            <w:tcW w:w="722" w:type="dxa"/>
            <w:tcBorders>
              <w:top w:val="single" w:sz="4" w:space="0" w:color="auto"/>
              <w:left w:val="single" w:sz="4" w:space="0" w:color="auto"/>
              <w:bottom w:val="single" w:sz="4" w:space="0" w:color="auto"/>
              <w:right w:val="single" w:sz="4" w:space="0" w:color="auto"/>
            </w:tcBorders>
            <w:vAlign w:val="center"/>
          </w:tcPr>
          <w:p w:rsidR="00747BB1" w:rsidRPr="00F24331" w:rsidRDefault="00747BB1" w:rsidP="00F24331">
            <w:pPr>
              <w:pStyle w:val="a3"/>
              <w:numPr>
                <w:ilvl w:val="0"/>
                <w:numId w:val="9"/>
              </w:numPr>
              <w:spacing w:after="0" w:line="240" w:lineRule="auto"/>
              <w:rPr>
                <w:rFonts w:ascii="Times New Roman" w:eastAsia="Times New Roman" w:hAnsi="Times New Roman" w:cs="Times New Roman"/>
                <w:color w:val="000000"/>
                <w:sz w:val="24"/>
                <w:szCs w:val="24"/>
                <w:lang w:eastAsia="ru-RU"/>
              </w:rPr>
            </w:pPr>
          </w:p>
        </w:tc>
        <w:tc>
          <w:tcPr>
            <w:tcW w:w="4664" w:type="dxa"/>
            <w:tcBorders>
              <w:top w:val="single" w:sz="4" w:space="0" w:color="auto"/>
              <w:left w:val="single" w:sz="4" w:space="0" w:color="auto"/>
              <w:bottom w:val="single" w:sz="4" w:space="0" w:color="auto"/>
              <w:right w:val="single" w:sz="4" w:space="0" w:color="auto"/>
            </w:tcBorders>
            <w:shd w:val="clear" w:color="auto" w:fill="auto"/>
            <w:vAlign w:val="center"/>
          </w:tcPr>
          <w:p w:rsidR="00747BB1" w:rsidRDefault="00747BB1" w:rsidP="00747BB1">
            <w:pPr>
              <w:rPr>
                <w:color w:val="000000"/>
                <w:sz w:val="20"/>
                <w:szCs w:val="20"/>
              </w:rPr>
            </w:pPr>
            <w:r>
              <w:rPr>
                <w:color w:val="000000"/>
                <w:sz w:val="20"/>
                <w:szCs w:val="20"/>
              </w:rPr>
              <w:t>Набивка сальниковая АГИ 12*12</w:t>
            </w:r>
          </w:p>
        </w:tc>
        <w:tc>
          <w:tcPr>
            <w:tcW w:w="2126" w:type="dxa"/>
            <w:tcBorders>
              <w:top w:val="single" w:sz="4" w:space="0" w:color="auto"/>
              <w:left w:val="nil"/>
              <w:bottom w:val="single" w:sz="4" w:space="0" w:color="auto"/>
              <w:right w:val="single" w:sz="4" w:space="0" w:color="auto"/>
            </w:tcBorders>
            <w:shd w:val="clear" w:color="auto" w:fill="auto"/>
            <w:vAlign w:val="center"/>
          </w:tcPr>
          <w:p w:rsidR="00747BB1" w:rsidRPr="00747BB1" w:rsidRDefault="00747BB1" w:rsidP="00F24331">
            <w:pPr>
              <w:rPr>
                <w:rFonts w:ascii="Times New Roman" w:hAnsi="Times New Roman" w:cs="Times New Roman"/>
                <w:color w:val="000000"/>
                <w:sz w:val="20"/>
                <w:szCs w:val="20"/>
              </w:rPr>
            </w:pPr>
            <w:r w:rsidRPr="00747BB1">
              <w:rPr>
                <w:rFonts w:ascii="Arial" w:hAnsi="Arial" w:cs="Arial"/>
                <w:color w:val="0A0A0A"/>
                <w:sz w:val="20"/>
                <w:szCs w:val="20"/>
                <w:shd w:val="clear" w:color="auto" w:fill="FFFFFF"/>
              </w:rPr>
              <w:t>ГОСТ 5152-84</w:t>
            </w:r>
          </w:p>
        </w:tc>
        <w:tc>
          <w:tcPr>
            <w:tcW w:w="709" w:type="dxa"/>
            <w:tcBorders>
              <w:top w:val="single" w:sz="4" w:space="0" w:color="auto"/>
              <w:left w:val="nil"/>
              <w:bottom w:val="single" w:sz="4" w:space="0" w:color="auto"/>
              <w:right w:val="single" w:sz="4" w:space="0" w:color="auto"/>
            </w:tcBorders>
            <w:shd w:val="clear" w:color="auto" w:fill="auto"/>
            <w:vAlign w:val="center"/>
          </w:tcPr>
          <w:p w:rsidR="00747BB1" w:rsidRDefault="00747BB1">
            <w:pPr>
              <w:jc w:val="center"/>
              <w:rPr>
                <w:color w:val="000000"/>
                <w:sz w:val="20"/>
                <w:szCs w:val="20"/>
              </w:rPr>
            </w:pPr>
            <w:r>
              <w:rPr>
                <w:color w:val="000000"/>
                <w:sz w:val="20"/>
                <w:szCs w:val="20"/>
              </w:rPr>
              <w:t>кг</w:t>
            </w:r>
          </w:p>
        </w:tc>
        <w:tc>
          <w:tcPr>
            <w:tcW w:w="1418" w:type="dxa"/>
            <w:tcBorders>
              <w:top w:val="single" w:sz="4" w:space="0" w:color="auto"/>
              <w:left w:val="nil"/>
              <w:bottom w:val="single" w:sz="4" w:space="0" w:color="auto"/>
              <w:right w:val="single" w:sz="4" w:space="0" w:color="auto"/>
            </w:tcBorders>
            <w:shd w:val="clear" w:color="auto" w:fill="auto"/>
            <w:vAlign w:val="center"/>
          </w:tcPr>
          <w:p w:rsidR="00747BB1" w:rsidRDefault="00255FC0" w:rsidP="003A00FC">
            <w:pPr>
              <w:rPr>
                <w:color w:val="000000"/>
              </w:rPr>
            </w:pPr>
            <w:r>
              <w:rPr>
                <w:color w:val="000000"/>
              </w:rPr>
              <w:t>10</w:t>
            </w:r>
          </w:p>
        </w:tc>
        <w:tc>
          <w:tcPr>
            <w:tcW w:w="1418" w:type="dxa"/>
            <w:vAlign w:val="center"/>
          </w:tcPr>
          <w:p w:rsidR="00747BB1" w:rsidRDefault="00747BB1" w:rsidP="00F24331">
            <w:pPr>
              <w:jc w:val="center"/>
              <w:rPr>
                <w:rFonts w:ascii="Times New Roman" w:hAnsi="Times New Roman" w:cs="Times New Roman"/>
                <w:color w:val="000000"/>
              </w:rPr>
            </w:pPr>
          </w:p>
        </w:tc>
        <w:tc>
          <w:tcPr>
            <w:tcW w:w="1418" w:type="dxa"/>
            <w:vAlign w:val="center"/>
          </w:tcPr>
          <w:p w:rsidR="00747BB1" w:rsidRDefault="00747BB1" w:rsidP="00F24331">
            <w:pPr>
              <w:jc w:val="center"/>
              <w:rPr>
                <w:rFonts w:ascii="Times New Roman" w:hAnsi="Times New Roman" w:cs="Times New Roman"/>
                <w:color w:val="000000"/>
                <w:sz w:val="24"/>
                <w:szCs w:val="24"/>
              </w:rPr>
            </w:pPr>
          </w:p>
        </w:tc>
        <w:tc>
          <w:tcPr>
            <w:tcW w:w="1418" w:type="dxa"/>
            <w:vAlign w:val="center"/>
          </w:tcPr>
          <w:p w:rsidR="00747BB1" w:rsidRDefault="00747BB1" w:rsidP="00F24331">
            <w:pPr>
              <w:jc w:val="center"/>
              <w:rPr>
                <w:rFonts w:ascii="Times New Roman" w:hAnsi="Times New Roman" w:cs="Times New Roman"/>
                <w:color w:val="000000"/>
              </w:rPr>
            </w:pPr>
          </w:p>
        </w:tc>
      </w:tr>
      <w:tr w:rsidR="00747BB1" w:rsidRPr="00AA4236" w:rsidTr="00CB70E6">
        <w:trPr>
          <w:trHeight w:val="24"/>
        </w:trPr>
        <w:tc>
          <w:tcPr>
            <w:tcW w:w="722" w:type="dxa"/>
            <w:tcBorders>
              <w:top w:val="single" w:sz="4" w:space="0" w:color="auto"/>
              <w:left w:val="single" w:sz="4" w:space="0" w:color="auto"/>
              <w:bottom w:val="single" w:sz="4" w:space="0" w:color="auto"/>
              <w:right w:val="single" w:sz="4" w:space="0" w:color="auto"/>
            </w:tcBorders>
            <w:vAlign w:val="center"/>
          </w:tcPr>
          <w:p w:rsidR="00747BB1" w:rsidRPr="00F24331" w:rsidRDefault="00747BB1" w:rsidP="00F24331">
            <w:pPr>
              <w:pStyle w:val="a3"/>
              <w:numPr>
                <w:ilvl w:val="0"/>
                <w:numId w:val="9"/>
              </w:numPr>
              <w:spacing w:after="0" w:line="240" w:lineRule="auto"/>
              <w:rPr>
                <w:rFonts w:ascii="Times New Roman" w:eastAsia="Times New Roman" w:hAnsi="Times New Roman" w:cs="Times New Roman"/>
                <w:color w:val="000000"/>
                <w:sz w:val="24"/>
                <w:szCs w:val="24"/>
                <w:lang w:eastAsia="ru-RU"/>
              </w:rPr>
            </w:pPr>
          </w:p>
        </w:tc>
        <w:tc>
          <w:tcPr>
            <w:tcW w:w="4664" w:type="dxa"/>
            <w:tcBorders>
              <w:top w:val="single" w:sz="4" w:space="0" w:color="auto"/>
              <w:left w:val="single" w:sz="4" w:space="0" w:color="auto"/>
              <w:bottom w:val="single" w:sz="4" w:space="0" w:color="auto"/>
              <w:right w:val="single" w:sz="4" w:space="0" w:color="auto"/>
            </w:tcBorders>
            <w:shd w:val="clear" w:color="auto" w:fill="auto"/>
            <w:vAlign w:val="center"/>
          </w:tcPr>
          <w:p w:rsidR="00747BB1" w:rsidRDefault="00747BB1" w:rsidP="00747BB1">
            <w:pPr>
              <w:rPr>
                <w:color w:val="000000"/>
                <w:sz w:val="20"/>
                <w:szCs w:val="20"/>
              </w:rPr>
            </w:pPr>
            <w:r>
              <w:rPr>
                <w:color w:val="000000"/>
                <w:sz w:val="20"/>
                <w:szCs w:val="20"/>
              </w:rPr>
              <w:t>Набивка сальниковая АГИ 18*18</w:t>
            </w:r>
          </w:p>
        </w:tc>
        <w:tc>
          <w:tcPr>
            <w:tcW w:w="2126" w:type="dxa"/>
            <w:tcBorders>
              <w:top w:val="single" w:sz="4" w:space="0" w:color="auto"/>
              <w:left w:val="nil"/>
              <w:bottom w:val="single" w:sz="4" w:space="0" w:color="auto"/>
              <w:right w:val="single" w:sz="4" w:space="0" w:color="auto"/>
            </w:tcBorders>
            <w:shd w:val="clear" w:color="auto" w:fill="auto"/>
            <w:vAlign w:val="center"/>
          </w:tcPr>
          <w:p w:rsidR="00747BB1" w:rsidRPr="00747BB1" w:rsidRDefault="00747BB1" w:rsidP="00F24331">
            <w:pPr>
              <w:rPr>
                <w:rFonts w:ascii="Times New Roman" w:hAnsi="Times New Roman" w:cs="Times New Roman"/>
                <w:color w:val="000000"/>
                <w:sz w:val="20"/>
                <w:szCs w:val="20"/>
              </w:rPr>
            </w:pPr>
            <w:r w:rsidRPr="00747BB1">
              <w:rPr>
                <w:rFonts w:ascii="Arial" w:hAnsi="Arial" w:cs="Arial"/>
                <w:color w:val="0A0A0A"/>
                <w:sz w:val="20"/>
                <w:szCs w:val="20"/>
                <w:shd w:val="clear" w:color="auto" w:fill="FFFFFF"/>
              </w:rPr>
              <w:t>ГОСТ 5152-84</w:t>
            </w:r>
          </w:p>
        </w:tc>
        <w:tc>
          <w:tcPr>
            <w:tcW w:w="709" w:type="dxa"/>
            <w:tcBorders>
              <w:top w:val="single" w:sz="4" w:space="0" w:color="auto"/>
              <w:left w:val="nil"/>
              <w:bottom w:val="single" w:sz="4" w:space="0" w:color="auto"/>
              <w:right w:val="single" w:sz="4" w:space="0" w:color="auto"/>
            </w:tcBorders>
            <w:shd w:val="clear" w:color="auto" w:fill="auto"/>
            <w:vAlign w:val="center"/>
          </w:tcPr>
          <w:p w:rsidR="00747BB1" w:rsidRDefault="00747BB1">
            <w:pPr>
              <w:jc w:val="center"/>
              <w:rPr>
                <w:color w:val="000000"/>
                <w:sz w:val="20"/>
                <w:szCs w:val="20"/>
              </w:rPr>
            </w:pPr>
            <w:r>
              <w:rPr>
                <w:color w:val="000000"/>
                <w:sz w:val="20"/>
                <w:szCs w:val="20"/>
              </w:rPr>
              <w:t>кг</w:t>
            </w:r>
          </w:p>
        </w:tc>
        <w:tc>
          <w:tcPr>
            <w:tcW w:w="1418" w:type="dxa"/>
            <w:tcBorders>
              <w:top w:val="single" w:sz="4" w:space="0" w:color="auto"/>
              <w:left w:val="nil"/>
              <w:bottom w:val="single" w:sz="4" w:space="0" w:color="auto"/>
              <w:right w:val="single" w:sz="4" w:space="0" w:color="auto"/>
            </w:tcBorders>
            <w:shd w:val="clear" w:color="auto" w:fill="auto"/>
            <w:vAlign w:val="center"/>
          </w:tcPr>
          <w:p w:rsidR="00747BB1" w:rsidRDefault="00255FC0" w:rsidP="003A00FC">
            <w:pPr>
              <w:rPr>
                <w:color w:val="000000"/>
              </w:rPr>
            </w:pPr>
            <w:r>
              <w:rPr>
                <w:color w:val="000000"/>
              </w:rPr>
              <w:t>10</w:t>
            </w:r>
          </w:p>
        </w:tc>
        <w:tc>
          <w:tcPr>
            <w:tcW w:w="1418" w:type="dxa"/>
            <w:vAlign w:val="center"/>
          </w:tcPr>
          <w:p w:rsidR="00747BB1" w:rsidRDefault="00747BB1" w:rsidP="00F24331">
            <w:pPr>
              <w:jc w:val="center"/>
              <w:rPr>
                <w:rFonts w:ascii="Times New Roman" w:hAnsi="Times New Roman" w:cs="Times New Roman"/>
                <w:color w:val="000000"/>
              </w:rPr>
            </w:pPr>
          </w:p>
        </w:tc>
        <w:tc>
          <w:tcPr>
            <w:tcW w:w="1418" w:type="dxa"/>
            <w:vAlign w:val="center"/>
          </w:tcPr>
          <w:p w:rsidR="00747BB1" w:rsidRDefault="00747BB1" w:rsidP="00F24331">
            <w:pPr>
              <w:jc w:val="center"/>
              <w:rPr>
                <w:rFonts w:ascii="Times New Roman" w:hAnsi="Times New Roman" w:cs="Times New Roman"/>
                <w:color w:val="000000"/>
                <w:sz w:val="24"/>
                <w:szCs w:val="24"/>
              </w:rPr>
            </w:pPr>
          </w:p>
        </w:tc>
        <w:tc>
          <w:tcPr>
            <w:tcW w:w="1418" w:type="dxa"/>
            <w:vAlign w:val="center"/>
          </w:tcPr>
          <w:p w:rsidR="00747BB1" w:rsidRDefault="00747BB1" w:rsidP="00F24331">
            <w:pPr>
              <w:jc w:val="center"/>
              <w:rPr>
                <w:rFonts w:ascii="Times New Roman" w:hAnsi="Times New Roman" w:cs="Times New Roman"/>
                <w:color w:val="000000"/>
              </w:rPr>
            </w:pPr>
          </w:p>
        </w:tc>
      </w:tr>
      <w:tr w:rsidR="00747BB1" w:rsidRPr="00AA4236" w:rsidTr="00CB70E6">
        <w:trPr>
          <w:trHeight w:val="24"/>
        </w:trPr>
        <w:tc>
          <w:tcPr>
            <w:tcW w:w="722" w:type="dxa"/>
            <w:tcBorders>
              <w:top w:val="single" w:sz="4" w:space="0" w:color="auto"/>
              <w:left w:val="single" w:sz="4" w:space="0" w:color="auto"/>
              <w:bottom w:val="single" w:sz="4" w:space="0" w:color="auto"/>
              <w:right w:val="single" w:sz="4" w:space="0" w:color="auto"/>
            </w:tcBorders>
            <w:vAlign w:val="center"/>
          </w:tcPr>
          <w:p w:rsidR="00747BB1" w:rsidRPr="00F24331" w:rsidRDefault="00747BB1" w:rsidP="00F24331">
            <w:pPr>
              <w:pStyle w:val="a3"/>
              <w:numPr>
                <w:ilvl w:val="0"/>
                <w:numId w:val="9"/>
              </w:numPr>
              <w:spacing w:after="0" w:line="240" w:lineRule="auto"/>
              <w:rPr>
                <w:rFonts w:ascii="Times New Roman" w:eastAsia="Times New Roman" w:hAnsi="Times New Roman" w:cs="Times New Roman"/>
                <w:color w:val="000000"/>
                <w:sz w:val="24"/>
                <w:szCs w:val="24"/>
                <w:lang w:eastAsia="ru-RU"/>
              </w:rPr>
            </w:pPr>
          </w:p>
        </w:tc>
        <w:tc>
          <w:tcPr>
            <w:tcW w:w="4664" w:type="dxa"/>
            <w:tcBorders>
              <w:top w:val="single" w:sz="4" w:space="0" w:color="auto"/>
              <w:left w:val="single" w:sz="4" w:space="0" w:color="auto"/>
              <w:bottom w:val="single" w:sz="4" w:space="0" w:color="auto"/>
              <w:right w:val="single" w:sz="4" w:space="0" w:color="auto"/>
            </w:tcBorders>
            <w:shd w:val="clear" w:color="auto" w:fill="auto"/>
            <w:vAlign w:val="center"/>
          </w:tcPr>
          <w:p w:rsidR="00747BB1" w:rsidRDefault="00747BB1" w:rsidP="00747BB1">
            <w:pPr>
              <w:rPr>
                <w:color w:val="000000"/>
                <w:sz w:val="20"/>
                <w:szCs w:val="20"/>
              </w:rPr>
            </w:pPr>
            <w:r>
              <w:rPr>
                <w:color w:val="000000"/>
                <w:sz w:val="20"/>
                <w:szCs w:val="20"/>
              </w:rPr>
              <w:t>Фторопласт стержневой 30х1000</w:t>
            </w:r>
          </w:p>
        </w:tc>
        <w:tc>
          <w:tcPr>
            <w:tcW w:w="2126" w:type="dxa"/>
            <w:tcBorders>
              <w:top w:val="single" w:sz="4" w:space="0" w:color="auto"/>
              <w:left w:val="nil"/>
              <w:bottom w:val="single" w:sz="4" w:space="0" w:color="auto"/>
              <w:right w:val="single" w:sz="4" w:space="0" w:color="auto"/>
            </w:tcBorders>
            <w:shd w:val="clear" w:color="auto" w:fill="auto"/>
            <w:vAlign w:val="center"/>
          </w:tcPr>
          <w:p w:rsidR="00747BB1" w:rsidRPr="00747BB1" w:rsidRDefault="00747BB1" w:rsidP="00F24331">
            <w:pPr>
              <w:rPr>
                <w:rFonts w:ascii="Arial" w:hAnsi="Arial" w:cs="Arial"/>
                <w:color w:val="0A0A0A"/>
                <w:sz w:val="20"/>
                <w:szCs w:val="20"/>
                <w:shd w:val="clear" w:color="auto" w:fill="FFFFFF"/>
              </w:rPr>
            </w:pPr>
            <w:r w:rsidRPr="00747BB1">
              <w:rPr>
                <w:rFonts w:ascii="Arial" w:hAnsi="Arial" w:cs="Arial"/>
                <w:color w:val="0A0A0A"/>
                <w:sz w:val="20"/>
                <w:szCs w:val="20"/>
                <w:shd w:val="clear" w:color="auto" w:fill="FFFFFF"/>
              </w:rPr>
              <w:t>ГОСТ 10007-80</w:t>
            </w:r>
          </w:p>
        </w:tc>
        <w:tc>
          <w:tcPr>
            <w:tcW w:w="709" w:type="dxa"/>
            <w:tcBorders>
              <w:top w:val="single" w:sz="4" w:space="0" w:color="auto"/>
              <w:left w:val="nil"/>
              <w:bottom w:val="single" w:sz="4" w:space="0" w:color="auto"/>
              <w:right w:val="single" w:sz="4" w:space="0" w:color="auto"/>
            </w:tcBorders>
            <w:shd w:val="clear" w:color="auto" w:fill="auto"/>
            <w:vAlign w:val="center"/>
          </w:tcPr>
          <w:p w:rsidR="00747BB1" w:rsidRDefault="008A3606">
            <w:pPr>
              <w:jc w:val="center"/>
              <w:rPr>
                <w:color w:val="000000"/>
                <w:sz w:val="20"/>
                <w:szCs w:val="20"/>
              </w:rPr>
            </w:pPr>
            <w:r>
              <w:rPr>
                <w:color w:val="000000"/>
                <w:sz w:val="20"/>
                <w:szCs w:val="20"/>
              </w:rPr>
              <w:t>кг</w:t>
            </w:r>
          </w:p>
        </w:tc>
        <w:tc>
          <w:tcPr>
            <w:tcW w:w="1418" w:type="dxa"/>
            <w:tcBorders>
              <w:top w:val="single" w:sz="4" w:space="0" w:color="auto"/>
              <w:left w:val="nil"/>
              <w:bottom w:val="single" w:sz="4" w:space="0" w:color="auto"/>
              <w:right w:val="single" w:sz="4" w:space="0" w:color="auto"/>
            </w:tcBorders>
            <w:shd w:val="clear" w:color="auto" w:fill="auto"/>
            <w:vAlign w:val="center"/>
          </w:tcPr>
          <w:p w:rsidR="00747BB1" w:rsidRDefault="00255FC0" w:rsidP="003A00FC">
            <w:pPr>
              <w:rPr>
                <w:color w:val="000000"/>
              </w:rPr>
            </w:pPr>
            <w:r>
              <w:rPr>
                <w:color w:val="000000"/>
              </w:rPr>
              <w:t>1</w:t>
            </w:r>
          </w:p>
        </w:tc>
        <w:tc>
          <w:tcPr>
            <w:tcW w:w="1418" w:type="dxa"/>
            <w:vAlign w:val="center"/>
          </w:tcPr>
          <w:p w:rsidR="00747BB1" w:rsidRDefault="00747BB1" w:rsidP="00F24331">
            <w:pPr>
              <w:jc w:val="center"/>
              <w:rPr>
                <w:rFonts w:ascii="Times New Roman" w:hAnsi="Times New Roman" w:cs="Times New Roman"/>
                <w:color w:val="000000"/>
              </w:rPr>
            </w:pPr>
          </w:p>
        </w:tc>
        <w:tc>
          <w:tcPr>
            <w:tcW w:w="1418" w:type="dxa"/>
            <w:vAlign w:val="center"/>
          </w:tcPr>
          <w:p w:rsidR="00747BB1" w:rsidRDefault="00747BB1" w:rsidP="00F24331">
            <w:pPr>
              <w:jc w:val="center"/>
              <w:rPr>
                <w:rFonts w:ascii="Times New Roman" w:hAnsi="Times New Roman" w:cs="Times New Roman"/>
                <w:color w:val="000000"/>
                <w:sz w:val="24"/>
                <w:szCs w:val="24"/>
              </w:rPr>
            </w:pPr>
          </w:p>
        </w:tc>
        <w:tc>
          <w:tcPr>
            <w:tcW w:w="1418" w:type="dxa"/>
            <w:vAlign w:val="center"/>
          </w:tcPr>
          <w:p w:rsidR="00747BB1" w:rsidRDefault="00747BB1" w:rsidP="00F24331">
            <w:pPr>
              <w:jc w:val="center"/>
              <w:rPr>
                <w:rFonts w:ascii="Times New Roman" w:hAnsi="Times New Roman" w:cs="Times New Roman"/>
                <w:color w:val="000000"/>
              </w:rPr>
            </w:pPr>
          </w:p>
        </w:tc>
      </w:tr>
      <w:tr w:rsidR="00747BB1" w:rsidRPr="00AA4236" w:rsidTr="00CB70E6">
        <w:trPr>
          <w:trHeight w:val="24"/>
        </w:trPr>
        <w:tc>
          <w:tcPr>
            <w:tcW w:w="722" w:type="dxa"/>
            <w:tcBorders>
              <w:top w:val="single" w:sz="4" w:space="0" w:color="auto"/>
              <w:left w:val="single" w:sz="4" w:space="0" w:color="auto"/>
              <w:bottom w:val="single" w:sz="4" w:space="0" w:color="auto"/>
              <w:right w:val="single" w:sz="4" w:space="0" w:color="auto"/>
            </w:tcBorders>
            <w:vAlign w:val="center"/>
          </w:tcPr>
          <w:p w:rsidR="00747BB1" w:rsidRPr="00F24331" w:rsidRDefault="00747BB1" w:rsidP="00F24331">
            <w:pPr>
              <w:pStyle w:val="a3"/>
              <w:numPr>
                <w:ilvl w:val="0"/>
                <w:numId w:val="9"/>
              </w:numPr>
              <w:spacing w:after="0" w:line="240" w:lineRule="auto"/>
              <w:rPr>
                <w:rFonts w:ascii="Times New Roman" w:eastAsia="Times New Roman" w:hAnsi="Times New Roman" w:cs="Times New Roman"/>
                <w:color w:val="000000"/>
                <w:sz w:val="24"/>
                <w:szCs w:val="24"/>
                <w:lang w:eastAsia="ru-RU"/>
              </w:rPr>
            </w:pPr>
          </w:p>
        </w:tc>
        <w:tc>
          <w:tcPr>
            <w:tcW w:w="4664" w:type="dxa"/>
            <w:tcBorders>
              <w:top w:val="single" w:sz="4" w:space="0" w:color="auto"/>
              <w:left w:val="single" w:sz="4" w:space="0" w:color="auto"/>
              <w:bottom w:val="single" w:sz="4" w:space="0" w:color="auto"/>
              <w:right w:val="single" w:sz="4" w:space="0" w:color="auto"/>
            </w:tcBorders>
            <w:shd w:val="clear" w:color="auto" w:fill="auto"/>
            <w:vAlign w:val="center"/>
          </w:tcPr>
          <w:p w:rsidR="00747BB1" w:rsidRDefault="00747BB1" w:rsidP="00747BB1">
            <w:pPr>
              <w:rPr>
                <w:color w:val="000000"/>
                <w:sz w:val="20"/>
                <w:szCs w:val="20"/>
              </w:rPr>
            </w:pPr>
            <w:r>
              <w:rPr>
                <w:color w:val="000000"/>
                <w:sz w:val="20"/>
                <w:szCs w:val="20"/>
              </w:rPr>
              <w:t>Фторопласт стержневой 20х1000</w:t>
            </w:r>
          </w:p>
        </w:tc>
        <w:tc>
          <w:tcPr>
            <w:tcW w:w="2126" w:type="dxa"/>
            <w:tcBorders>
              <w:top w:val="single" w:sz="4" w:space="0" w:color="auto"/>
              <w:left w:val="nil"/>
              <w:bottom w:val="single" w:sz="4" w:space="0" w:color="auto"/>
              <w:right w:val="single" w:sz="4" w:space="0" w:color="auto"/>
            </w:tcBorders>
            <w:shd w:val="clear" w:color="auto" w:fill="auto"/>
            <w:vAlign w:val="center"/>
          </w:tcPr>
          <w:p w:rsidR="00747BB1" w:rsidRPr="00747BB1" w:rsidRDefault="00747BB1" w:rsidP="00F24331">
            <w:pPr>
              <w:rPr>
                <w:rFonts w:ascii="Times New Roman" w:hAnsi="Times New Roman" w:cs="Times New Roman"/>
                <w:color w:val="000000"/>
                <w:sz w:val="20"/>
                <w:szCs w:val="20"/>
              </w:rPr>
            </w:pPr>
            <w:r w:rsidRPr="00747BB1">
              <w:rPr>
                <w:rFonts w:ascii="Arial" w:hAnsi="Arial" w:cs="Arial"/>
                <w:color w:val="0A0A0A"/>
                <w:sz w:val="20"/>
                <w:szCs w:val="20"/>
                <w:shd w:val="clear" w:color="auto" w:fill="FFFFFF"/>
              </w:rPr>
              <w:t>ГОСТ 10007-80</w:t>
            </w:r>
          </w:p>
        </w:tc>
        <w:tc>
          <w:tcPr>
            <w:tcW w:w="709" w:type="dxa"/>
            <w:tcBorders>
              <w:top w:val="single" w:sz="4" w:space="0" w:color="auto"/>
              <w:left w:val="nil"/>
              <w:bottom w:val="single" w:sz="4" w:space="0" w:color="auto"/>
              <w:right w:val="single" w:sz="4" w:space="0" w:color="auto"/>
            </w:tcBorders>
            <w:shd w:val="clear" w:color="auto" w:fill="auto"/>
            <w:vAlign w:val="center"/>
          </w:tcPr>
          <w:p w:rsidR="00747BB1" w:rsidRDefault="008A3606">
            <w:pPr>
              <w:jc w:val="center"/>
              <w:rPr>
                <w:color w:val="000000"/>
                <w:sz w:val="20"/>
                <w:szCs w:val="20"/>
              </w:rPr>
            </w:pPr>
            <w:r>
              <w:rPr>
                <w:color w:val="000000"/>
                <w:sz w:val="20"/>
                <w:szCs w:val="20"/>
              </w:rPr>
              <w:t>кг</w:t>
            </w:r>
          </w:p>
        </w:tc>
        <w:tc>
          <w:tcPr>
            <w:tcW w:w="1418" w:type="dxa"/>
            <w:tcBorders>
              <w:top w:val="single" w:sz="4" w:space="0" w:color="auto"/>
              <w:left w:val="nil"/>
              <w:bottom w:val="single" w:sz="4" w:space="0" w:color="auto"/>
              <w:right w:val="single" w:sz="4" w:space="0" w:color="auto"/>
            </w:tcBorders>
            <w:shd w:val="clear" w:color="auto" w:fill="auto"/>
            <w:vAlign w:val="center"/>
          </w:tcPr>
          <w:p w:rsidR="00747BB1" w:rsidRDefault="00255FC0" w:rsidP="003A00FC">
            <w:pPr>
              <w:rPr>
                <w:color w:val="000000"/>
              </w:rPr>
            </w:pPr>
            <w:r>
              <w:rPr>
                <w:color w:val="000000"/>
              </w:rPr>
              <w:t>2</w:t>
            </w:r>
          </w:p>
        </w:tc>
        <w:tc>
          <w:tcPr>
            <w:tcW w:w="1418" w:type="dxa"/>
            <w:vAlign w:val="center"/>
          </w:tcPr>
          <w:p w:rsidR="00747BB1" w:rsidRDefault="00747BB1" w:rsidP="00F24331">
            <w:pPr>
              <w:jc w:val="center"/>
              <w:rPr>
                <w:rFonts w:ascii="Times New Roman" w:hAnsi="Times New Roman" w:cs="Times New Roman"/>
                <w:color w:val="000000"/>
              </w:rPr>
            </w:pPr>
          </w:p>
        </w:tc>
        <w:tc>
          <w:tcPr>
            <w:tcW w:w="1418" w:type="dxa"/>
            <w:vAlign w:val="center"/>
          </w:tcPr>
          <w:p w:rsidR="00747BB1" w:rsidRDefault="00747BB1" w:rsidP="00F24331">
            <w:pPr>
              <w:jc w:val="center"/>
              <w:rPr>
                <w:rFonts w:ascii="Times New Roman" w:hAnsi="Times New Roman" w:cs="Times New Roman"/>
                <w:color w:val="000000"/>
                <w:sz w:val="24"/>
                <w:szCs w:val="24"/>
              </w:rPr>
            </w:pPr>
          </w:p>
        </w:tc>
        <w:tc>
          <w:tcPr>
            <w:tcW w:w="1418" w:type="dxa"/>
            <w:vAlign w:val="center"/>
          </w:tcPr>
          <w:p w:rsidR="00747BB1" w:rsidRDefault="00747BB1" w:rsidP="00F24331">
            <w:pPr>
              <w:jc w:val="center"/>
              <w:rPr>
                <w:rFonts w:ascii="Times New Roman" w:hAnsi="Times New Roman" w:cs="Times New Roman"/>
                <w:color w:val="000000"/>
              </w:rPr>
            </w:pPr>
          </w:p>
        </w:tc>
      </w:tr>
      <w:tr w:rsidR="008A3606" w:rsidRPr="00AA4236" w:rsidTr="00CB70E6">
        <w:trPr>
          <w:trHeight w:val="24"/>
        </w:trPr>
        <w:tc>
          <w:tcPr>
            <w:tcW w:w="722" w:type="dxa"/>
            <w:tcBorders>
              <w:top w:val="single" w:sz="4" w:space="0" w:color="auto"/>
              <w:left w:val="single" w:sz="4" w:space="0" w:color="auto"/>
              <w:bottom w:val="single" w:sz="4" w:space="0" w:color="auto"/>
              <w:right w:val="single" w:sz="4" w:space="0" w:color="auto"/>
            </w:tcBorders>
            <w:vAlign w:val="center"/>
          </w:tcPr>
          <w:p w:rsidR="008A3606" w:rsidRPr="00F24331" w:rsidRDefault="008A3606" w:rsidP="00F24331">
            <w:pPr>
              <w:pStyle w:val="a3"/>
              <w:numPr>
                <w:ilvl w:val="0"/>
                <w:numId w:val="9"/>
              </w:numPr>
              <w:spacing w:after="0" w:line="240" w:lineRule="auto"/>
              <w:rPr>
                <w:rFonts w:ascii="Times New Roman" w:eastAsia="Times New Roman" w:hAnsi="Times New Roman" w:cs="Times New Roman"/>
                <w:color w:val="000000"/>
                <w:sz w:val="24"/>
                <w:szCs w:val="24"/>
                <w:lang w:eastAsia="ru-RU"/>
              </w:rPr>
            </w:pPr>
          </w:p>
        </w:tc>
        <w:tc>
          <w:tcPr>
            <w:tcW w:w="4664" w:type="dxa"/>
            <w:tcBorders>
              <w:top w:val="single" w:sz="4" w:space="0" w:color="auto"/>
              <w:left w:val="single" w:sz="4" w:space="0" w:color="auto"/>
              <w:bottom w:val="single" w:sz="4" w:space="0" w:color="auto"/>
              <w:right w:val="single" w:sz="4" w:space="0" w:color="auto"/>
            </w:tcBorders>
            <w:shd w:val="clear" w:color="auto" w:fill="auto"/>
            <w:vAlign w:val="center"/>
          </w:tcPr>
          <w:p w:rsidR="008A3606" w:rsidRDefault="008A3606" w:rsidP="008A3606">
            <w:pPr>
              <w:rPr>
                <w:color w:val="000000"/>
                <w:sz w:val="20"/>
                <w:szCs w:val="20"/>
              </w:rPr>
            </w:pPr>
            <w:r>
              <w:rPr>
                <w:color w:val="000000"/>
                <w:sz w:val="20"/>
                <w:szCs w:val="20"/>
              </w:rPr>
              <w:t>Паронит ПОН-Б 5,0мм 1500х1000</w:t>
            </w:r>
          </w:p>
        </w:tc>
        <w:tc>
          <w:tcPr>
            <w:tcW w:w="2126" w:type="dxa"/>
            <w:tcBorders>
              <w:top w:val="single" w:sz="4" w:space="0" w:color="auto"/>
              <w:left w:val="nil"/>
              <w:bottom w:val="single" w:sz="4" w:space="0" w:color="auto"/>
              <w:right w:val="single" w:sz="4" w:space="0" w:color="auto"/>
            </w:tcBorders>
            <w:shd w:val="clear" w:color="auto" w:fill="auto"/>
            <w:vAlign w:val="center"/>
          </w:tcPr>
          <w:p w:rsidR="008A3606" w:rsidRPr="008A3606" w:rsidRDefault="008A3606" w:rsidP="00F24331">
            <w:pPr>
              <w:rPr>
                <w:rFonts w:ascii="Times New Roman" w:hAnsi="Times New Roman" w:cs="Times New Roman"/>
                <w:color w:val="000000" w:themeColor="text1"/>
                <w:sz w:val="20"/>
                <w:szCs w:val="20"/>
              </w:rPr>
            </w:pPr>
            <w:r w:rsidRPr="008A3606">
              <w:rPr>
                <w:rFonts w:ascii="Arial" w:hAnsi="Arial" w:cs="Arial"/>
                <w:color w:val="000000" w:themeColor="text1"/>
                <w:sz w:val="20"/>
                <w:szCs w:val="20"/>
                <w:shd w:val="clear" w:color="auto" w:fill="FFFFFF"/>
              </w:rPr>
              <w:t> </w:t>
            </w:r>
            <w:hyperlink r:id="rId8" w:tgtFrame="_blank" w:history="1">
              <w:r w:rsidRPr="008A3606">
                <w:rPr>
                  <w:rStyle w:val="af0"/>
                  <w:rFonts w:ascii="Arial" w:hAnsi="Arial" w:cs="Arial"/>
                  <w:color w:val="000000" w:themeColor="text1"/>
                  <w:sz w:val="20"/>
                  <w:szCs w:val="20"/>
                  <w:u w:val="none"/>
                  <w:shd w:val="clear" w:color="auto" w:fill="FFFFFF"/>
                </w:rPr>
                <w:t>ГОСТ 481-80</w:t>
              </w:r>
            </w:hyperlink>
          </w:p>
        </w:tc>
        <w:tc>
          <w:tcPr>
            <w:tcW w:w="709" w:type="dxa"/>
            <w:tcBorders>
              <w:top w:val="single" w:sz="4" w:space="0" w:color="auto"/>
              <w:left w:val="nil"/>
              <w:bottom w:val="single" w:sz="4" w:space="0" w:color="auto"/>
              <w:right w:val="single" w:sz="4" w:space="0" w:color="auto"/>
            </w:tcBorders>
            <w:shd w:val="clear" w:color="auto" w:fill="auto"/>
            <w:vAlign w:val="center"/>
          </w:tcPr>
          <w:p w:rsidR="008A3606" w:rsidRDefault="008A3606">
            <w:pPr>
              <w:jc w:val="center"/>
              <w:rPr>
                <w:color w:val="000000"/>
                <w:sz w:val="20"/>
                <w:szCs w:val="20"/>
              </w:rPr>
            </w:pPr>
            <w:r>
              <w:rPr>
                <w:color w:val="000000"/>
                <w:sz w:val="20"/>
                <w:szCs w:val="20"/>
              </w:rPr>
              <w:t>кг</w:t>
            </w:r>
          </w:p>
        </w:tc>
        <w:tc>
          <w:tcPr>
            <w:tcW w:w="1418" w:type="dxa"/>
            <w:tcBorders>
              <w:top w:val="single" w:sz="4" w:space="0" w:color="auto"/>
              <w:left w:val="nil"/>
              <w:bottom w:val="single" w:sz="4" w:space="0" w:color="auto"/>
              <w:right w:val="single" w:sz="4" w:space="0" w:color="auto"/>
            </w:tcBorders>
            <w:shd w:val="clear" w:color="auto" w:fill="auto"/>
            <w:vAlign w:val="center"/>
          </w:tcPr>
          <w:p w:rsidR="008A3606" w:rsidRDefault="00255FC0" w:rsidP="003A00FC">
            <w:pPr>
              <w:rPr>
                <w:color w:val="000000"/>
              </w:rPr>
            </w:pPr>
            <w:r>
              <w:rPr>
                <w:color w:val="000000"/>
              </w:rPr>
              <w:t>50</w:t>
            </w:r>
          </w:p>
        </w:tc>
        <w:tc>
          <w:tcPr>
            <w:tcW w:w="1418" w:type="dxa"/>
            <w:vAlign w:val="center"/>
          </w:tcPr>
          <w:p w:rsidR="008A3606" w:rsidRDefault="008A3606" w:rsidP="00F24331">
            <w:pPr>
              <w:jc w:val="center"/>
              <w:rPr>
                <w:rFonts w:ascii="Times New Roman" w:hAnsi="Times New Roman" w:cs="Times New Roman"/>
                <w:color w:val="000000"/>
              </w:rPr>
            </w:pPr>
          </w:p>
        </w:tc>
        <w:tc>
          <w:tcPr>
            <w:tcW w:w="1418" w:type="dxa"/>
            <w:vAlign w:val="center"/>
          </w:tcPr>
          <w:p w:rsidR="008A3606" w:rsidRDefault="008A3606" w:rsidP="00F24331">
            <w:pPr>
              <w:jc w:val="center"/>
              <w:rPr>
                <w:rFonts w:ascii="Times New Roman" w:hAnsi="Times New Roman" w:cs="Times New Roman"/>
                <w:color w:val="000000"/>
                <w:sz w:val="24"/>
                <w:szCs w:val="24"/>
              </w:rPr>
            </w:pPr>
          </w:p>
        </w:tc>
        <w:tc>
          <w:tcPr>
            <w:tcW w:w="1418" w:type="dxa"/>
            <w:vAlign w:val="center"/>
          </w:tcPr>
          <w:p w:rsidR="008A3606" w:rsidRDefault="008A3606" w:rsidP="00F24331">
            <w:pPr>
              <w:jc w:val="center"/>
              <w:rPr>
                <w:rFonts w:ascii="Times New Roman" w:hAnsi="Times New Roman" w:cs="Times New Roman"/>
                <w:color w:val="000000"/>
              </w:rPr>
            </w:pPr>
          </w:p>
        </w:tc>
      </w:tr>
      <w:tr w:rsidR="008A3606" w:rsidRPr="00AA4236" w:rsidTr="00CB70E6">
        <w:trPr>
          <w:trHeight w:val="24"/>
        </w:trPr>
        <w:tc>
          <w:tcPr>
            <w:tcW w:w="722" w:type="dxa"/>
            <w:tcBorders>
              <w:top w:val="single" w:sz="4" w:space="0" w:color="auto"/>
              <w:left w:val="single" w:sz="4" w:space="0" w:color="auto"/>
              <w:bottom w:val="single" w:sz="4" w:space="0" w:color="auto"/>
              <w:right w:val="single" w:sz="4" w:space="0" w:color="auto"/>
            </w:tcBorders>
            <w:vAlign w:val="center"/>
          </w:tcPr>
          <w:p w:rsidR="008A3606" w:rsidRPr="00F24331" w:rsidRDefault="008A3606" w:rsidP="00F24331">
            <w:pPr>
              <w:pStyle w:val="a3"/>
              <w:numPr>
                <w:ilvl w:val="0"/>
                <w:numId w:val="9"/>
              </w:numPr>
              <w:spacing w:after="0" w:line="240" w:lineRule="auto"/>
              <w:rPr>
                <w:rFonts w:ascii="Times New Roman" w:eastAsia="Times New Roman" w:hAnsi="Times New Roman" w:cs="Times New Roman"/>
                <w:color w:val="000000"/>
                <w:sz w:val="24"/>
                <w:szCs w:val="24"/>
                <w:lang w:eastAsia="ru-RU"/>
              </w:rPr>
            </w:pPr>
          </w:p>
        </w:tc>
        <w:tc>
          <w:tcPr>
            <w:tcW w:w="4664" w:type="dxa"/>
            <w:tcBorders>
              <w:top w:val="single" w:sz="4" w:space="0" w:color="auto"/>
              <w:left w:val="single" w:sz="4" w:space="0" w:color="auto"/>
              <w:bottom w:val="single" w:sz="4" w:space="0" w:color="auto"/>
              <w:right w:val="single" w:sz="4" w:space="0" w:color="auto"/>
            </w:tcBorders>
            <w:shd w:val="clear" w:color="auto" w:fill="auto"/>
            <w:vAlign w:val="center"/>
          </w:tcPr>
          <w:p w:rsidR="008A3606" w:rsidRDefault="008A3606" w:rsidP="008A3606">
            <w:pPr>
              <w:rPr>
                <w:color w:val="000000"/>
                <w:sz w:val="20"/>
                <w:szCs w:val="20"/>
              </w:rPr>
            </w:pPr>
            <w:r>
              <w:rPr>
                <w:color w:val="000000"/>
                <w:sz w:val="20"/>
                <w:szCs w:val="20"/>
              </w:rPr>
              <w:t>Паронит ПОН-Б 4,0мм 1500х1000</w:t>
            </w:r>
          </w:p>
        </w:tc>
        <w:tc>
          <w:tcPr>
            <w:tcW w:w="2126" w:type="dxa"/>
            <w:tcBorders>
              <w:top w:val="single" w:sz="4" w:space="0" w:color="auto"/>
              <w:left w:val="nil"/>
              <w:bottom w:val="single" w:sz="4" w:space="0" w:color="auto"/>
              <w:right w:val="single" w:sz="4" w:space="0" w:color="auto"/>
            </w:tcBorders>
            <w:shd w:val="clear" w:color="auto" w:fill="auto"/>
            <w:vAlign w:val="center"/>
          </w:tcPr>
          <w:p w:rsidR="008A3606" w:rsidRPr="008A3606" w:rsidRDefault="008A3606" w:rsidP="00F24331">
            <w:pPr>
              <w:rPr>
                <w:rFonts w:ascii="Times New Roman" w:hAnsi="Times New Roman" w:cs="Times New Roman"/>
                <w:color w:val="000000"/>
                <w:sz w:val="20"/>
                <w:szCs w:val="20"/>
              </w:rPr>
            </w:pPr>
            <w:r w:rsidRPr="008A3606">
              <w:rPr>
                <w:rFonts w:ascii="Arial" w:hAnsi="Arial" w:cs="Arial"/>
                <w:color w:val="0A0A0A"/>
                <w:sz w:val="20"/>
                <w:szCs w:val="20"/>
                <w:shd w:val="clear" w:color="auto" w:fill="FFFFFF"/>
              </w:rPr>
              <w:t>ГОСТ 481-80</w:t>
            </w:r>
          </w:p>
        </w:tc>
        <w:tc>
          <w:tcPr>
            <w:tcW w:w="709" w:type="dxa"/>
            <w:tcBorders>
              <w:top w:val="single" w:sz="4" w:space="0" w:color="auto"/>
              <w:left w:val="nil"/>
              <w:bottom w:val="single" w:sz="4" w:space="0" w:color="auto"/>
              <w:right w:val="single" w:sz="4" w:space="0" w:color="auto"/>
            </w:tcBorders>
            <w:shd w:val="clear" w:color="auto" w:fill="auto"/>
            <w:vAlign w:val="center"/>
          </w:tcPr>
          <w:p w:rsidR="008A3606" w:rsidRDefault="008A3606">
            <w:pPr>
              <w:jc w:val="center"/>
              <w:rPr>
                <w:color w:val="000000"/>
                <w:sz w:val="20"/>
                <w:szCs w:val="20"/>
              </w:rPr>
            </w:pPr>
            <w:r>
              <w:rPr>
                <w:color w:val="000000"/>
                <w:sz w:val="20"/>
                <w:szCs w:val="20"/>
              </w:rPr>
              <w:t>кг</w:t>
            </w:r>
          </w:p>
        </w:tc>
        <w:tc>
          <w:tcPr>
            <w:tcW w:w="1418" w:type="dxa"/>
            <w:tcBorders>
              <w:top w:val="single" w:sz="4" w:space="0" w:color="auto"/>
              <w:left w:val="nil"/>
              <w:bottom w:val="single" w:sz="4" w:space="0" w:color="auto"/>
              <w:right w:val="single" w:sz="4" w:space="0" w:color="auto"/>
            </w:tcBorders>
            <w:shd w:val="clear" w:color="auto" w:fill="auto"/>
            <w:vAlign w:val="center"/>
          </w:tcPr>
          <w:p w:rsidR="008A3606" w:rsidRDefault="00255FC0" w:rsidP="003A00FC">
            <w:pPr>
              <w:rPr>
                <w:color w:val="000000"/>
              </w:rPr>
            </w:pPr>
            <w:r>
              <w:rPr>
                <w:color w:val="000000"/>
              </w:rPr>
              <w:t>150</w:t>
            </w:r>
          </w:p>
        </w:tc>
        <w:tc>
          <w:tcPr>
            <w:tcW w:w="1418" w:type="dxa"/>
            <w:vAlign w:val="center"/>
          </w:tcPr>
          <w:p w:rsidR="008A3606" w:rsidRDefault="008A3606" w:rsidP="00F24331">
            <w:pPr>
              <w:jc w:val="center"/>
              <w:rPr>
                <w:rFonts w:ascii="Times New Roman" w:hAnsi="Times New Roman" w:cs="Times New Roman"/>
                <w:color w:val="000000"/>
              </w:rPr>
            </w:pPr>
          </w:p>
        </w:tc>
        <w:tc>
          <w:tcPr>
            <w:tcW w:w="1418" w:type="dxa"/>
            <w:vAlign w:val="center"/>
          </w:tcPr>
          <w:p w:rsidR="008A3606" w:rsidRDefault="008A3606" w:rsidP="00F24331">
            <w:pPr>
              <w:jc w:val="center"/>
              <w:rPr>
                <w:rFonts w:ascii="Times New Roman" w:hAnsi="Times New Roman" w:cs="Times New Roman"/>
                <w:color w:val="000000"/>
                <w:sz w:val="24"/>
                <w:szCs w:val="24"/>
              </w:rPr>
            </w:pPr>
          </w:p>
        </w:tc>
        <w:tc>
          <w:tcPr>
            <w:tcW w:w="1418" w:type="dxa"/>
            <w:vAlign w:val="center"/>
          </w:tcPr>
          <w:p w:rsidR="008A3606" w:rsidRDefault="008A3606" w:rsidP="00F24331">
            <w:pPr>
              <w:jc w:val="center"/>
              <w:rPr>
                <w:rFonts w:ascii="Times New Roman" w:hAnsi="Times New Roman" w:cs="Times New Roman"/>
                <w:color w:val="000000"/>
              </w:rPr>
            </w:pPr>
          </w:p>
        </w:tc>
      </w:tr>
      <w:tr w:rsidR="008A3606" w:rsidRPr="00AA4236" w:rsidTr="00CB70E6">
        <w:trPr>
          <w:trHeight w:val="24"/>
        </w:trPr>
        <w:tc>
          <w:tcPr>
            <w:tcW w:w="722" w:type="dxa"/>
            <w:tcBorders>
              <w:top w:val="single" w:sz="4" w:space="0" w:color="auto"/>
              <w:left w:val="single" w:sz="4" w:space="0" w:color="auto"/>
              <w:bottom w:val="single" w:sz="4" w:space="0" w:color="auto"/>
              <w:right w:val="single" w:sz="4" w:space="0" w:color="auto"/>
            </w:tcBorders>
            <w:vAlign w:val="center"/>
          </w:tcPr>
          <w:p w:rsidR="008A3606" w:rsidRPr="00F24331" w:rsidRDefault="008A3606" w:rsidP="00F24331">
            <w:pPr>
              <w:pStyle w:val="a3"/>
              <w:numPr>
                <w:ilvl w:val="0"/>
                <w:numId w:val="9"/>
              </w:numPr>
              <w:spacing w:after="0" w:line="240" w:lineRule="auto"/>
              <w:rPr>
                <w:rFonts w:ascii="Times New Roman" w:eastAsia="Times New Roman" w:hAnsi="Times New Roman" w:cs="Times New Roman"/>
                <w:color w:val="000000"/>
                <w:sz w:val="24"/>
                <w:szCs w:val="24"/>
                <w:lang w:eastAsia="ru-RU"/>
              </w:rPr>
            </w:pPr>
          </w:p>
        </w:tc>
        <w:tc>
          <w:tcPr>
            <w:tcW w:w="4664" w:type="dxa"/>
            <w:tcBorders>
              <w:top w:val="single" w:sz="4" w:space="0" w:color="auto"/>
              <w:left w:val="single" w:sz="4" w:space="0" w:color="auto"/>
              <w:bottom w:val="single" w:sz="4" w:space="0" w:color="auto"/>
              <w:right w:val="single" w:sz="4" w:space="0" w:color="auto"/>
            </w:tcBorders>
            <w:shd w:val="clear" w:color="auto" w:fill="auto"/>
            <w:vAlign w:val="center"/>
          </w:tcPr>
          <w:p w:rsidR="008A3606" w:rsidRDefault="008A3606" w:rsidP="008A3606">
            <w:pPr>
              <w:rPr>
                <w:color w:val="000000"/>
                <w:sz w:val="20"/>
                <w:szCs w:val="20"/>
              </w:rPr>
            </w:pPr>
            <w:r>
              <w:rPr>
                <w:color w:val="000000"/>
                <w:sz w:val="20"/>
                <w:szCs w:val="20"/>
              </w:rPr>
              <w:t>Паронит ПОН-Б 3,0мм 1500х1000</w:t>
            </w:r>
          </w:p>
        </w:tc>
        <w:tc>
          <w:tcPr>
            <w:tcW w:w="2126" w:type="dxa"/>
            <w:tcBorders>
              <w:top w:val="single" w:sz="4" w:space="0" w:color="auto"/>
              <w:left w:val="nil"/>
              <w:bottom w:val="single" w:sz="4" w:space="0" w:color="auto"/>
              <w:right w:val="single" w:sz="4" w:space="0" w:color="auto"/>
            </w:tcBorders>
            <w:shd w:val="clear" w:color="auto" w:fill="auto"/>
            <w:vAlign w:val="center"/>
          </w:tcPr>
          <w:p w:rsidR="008A3606" w:rsidRPr="008A3606" w:rsidRDefault="008A3606" w:rsidP="00F24331">
            <w:pPr>
              <w:rPr>
                <w:rFonts w:ascii="Times New Roman" w:hAnsi="Times New Roman" w:cs="Times New Roman"/>
                <w:color w:val="000000"/>
                <w:sz w:val="20"/>
                <w:szCs w:val="20"/>
              </w:rPr>
            </w:pPr>
            <w:r w:rsidRPr="008A3606">
              <w:rPr>
                <w:rFonts w:ascii="Arial" w:hAnsi="Arial" w:cs="Arial"/>
                <w:color w:val="0A0A0A"/>
                <w:sz w:val="20"/>
                <w:szCs w:val="20"/>
                <w:shd w:val="clear" w:color="auto" w:fill="FFFFFF"/>
              </w:rPr>
              <w:t>ГОСТ 481-80</w:t>
            </w:r>
          </w:p>
        </w:tc>
        <w:tc>
          <w:tcPr>
            <w:tcW w:w="709" w:type="dxa"/>
            <w:tcBorders>
              <w:top w:val="single" w:sz="4" w:space="0" w:color="auto"/>
              <w:left w:val="nil"/>
              <w:bottom w:val="single" w:sz="4" w:space="0" w:color="auto"/>
              <w:right w:val="single" w:sz="4" w:space="0" w:color="auto"/>
            </w:tcBorders>
            <w:shd w:val="clear" w:color="auto" w:fill="auto"/>
            <w:vAlign w:val="center"/>
          </w:tcPr>
          <w:p w:rsidR="008A3606" w:rsidRDefault="008A3606">
            <w:pPr>
              <w:jc w:val="center"/>
              <w:rPr>
                <w:color w:val="000000"/>
                <w:sz w:val="20"/>
                <w:szCs w:val="20"/>
              </w:rPr>
            </w:pPr>
            <w:r>
              <w:rPr>
                <w:color w:val="000000"/>
                <w:sz w:val="20"/>
                <w:szCs w:val="20"/>
              </w:rPr>
              <w:t>кг</w:t>
            </w:r>
          </w:p>
        </w:tc>
        <w:tc>
          <w:tcPr>
            <w:tcW w:w="1418" w:type="dxa"/>
            <w:tcBorders>
              <w:top w:val="single" w:sz="4" w:space="0" w:color="auto"/>
              <w:left w:val="nil"/>
              <w:bottom w:val="single" w:sz="4" w:space="0" w:color="auto"/>
              <w:right w:val="single" w:sz="4" w:space="0" w:color="auto"/>
            </w:tcBorders>
            <w:shd w:val="clear" w:color="auto" w:fill="auto"/>
            <w:vAlign w:val="center"/>
          </w:tcPr>
          <w:p w:rsidR="008A3606" w:rsidRDefault="00255FC0" w:rsidP="003A00FC">
            <w:pPr>
              <w:rPr>
                <w:color w:val="000000"/>
              </w:rPr>
            </w:pPr>
            <w:r>
              <w:rPr>
                <w:color w:val="000000"/>
              </w:rPr>
              <w:t>100</w:t>
            </w:r>
          </w:p>
        </w:tc>
        <w:tc>
          <w:tcPr>
            <w:tcW w:w="1418" w:type="dxa"/>
            <w:vAlign w:val="center"/>
          </w:tcPr>
          <w:p w:rsidR="008A3606" w:rsidRDefault="008A3606" w:rsidP="00F24331">
            <w:pPr>
              <w:jc w:val="center"/>
              <w:rPr>
                <w:rFonts w:ascii="Times New Roman" w:hAnsi="Times New Roman" w:cs="Times New Roman"/>
                <w:color w:val="000000"/>
              </w:rPr>
            </w:pPr>
          </w:p>
        </w:tc>
        <w:tc>
          <w:tcPr>
            <w:tcW w:w="1418" w:type="dxa"/>
            <w:vAlign w:val="center"/>
          </w:tcPr>
          <w:p w:rsidR="008A3606" w:rsidRDefault="008A3606" w:rsidP="00F24331">
            <w:pPr>
              <w:jc w:val="center"/>
              <w:rPr>
                <w:rFonts w:ascii="Times New Roman" w:hAnsi="Times New Roman" w:cs="Times New Roman"/>
                <w:color w:val="000000"/>
                <w:sz w:val="24"/>
                <w:szCs w:val="24"/>
              </w:rPr>
            </w:pPr>
          </w:p>
        </w:tc>
        <w:tc>
          <w:tcPr>
            <w:tcW w:w="1418" w:type="dxa"/>
            <w:vAlign w:val="center"/>
          </w:tcPr>
          <w:p w:rsidR="008A3606" w:rsidRDefault="008A3606" w:rsidP="00F24331">
            <w:pPr>
              <w:jc w:val="center"/>
              <w:rPr>
                <w:rFonts w:ascii="Times New Roman" w:hAnsi="Times New Roman" w:cs="Times New Roman"/>
                <w:color w:val="000000"/>
              </w:rPr>
            </w:pPr>
          </w:p>
        </w:tc>
      </w:tr>
      <w:tr w:rsidR="008A3606" w:rsidRPr="00AA4236" w:rsidTr="00CB70E6">
        <w:trPr>
          <w:trHeight w:val="24"/>
        </w:trPr>
        <w:tc>
          <w:tcPr>
            <w:tcW w:w="722" w:type="dxa"/>
            <w:tcBorders>
              <w:top w:val="single" w:sz="4" w:space="0" w:color="auto"/>
              <w:left w:val="single" w:sz="4" w:space="0" w:color="auto"/>
              <w:bottom w:val="single" w:sz="4" w:space="0" w:color="auto"/>
              <w:right w:val="single" w:sz="4" w:space="0" w:color="auto"/>
            </w:tcBorders>
            <w:vAlign w:val="center"/>
          </w:tcPr>
          <w:p w:rsidR="008A3606" w:rsidRPr="00F24331" w:rsidRDefault="008A3606" w:rsidP="00F24331">
            <w:pPr>
              <w:pStyle w:val="a3"/>
              <w:numPr>
                <w:ilvl w:val="0"/>
                <w:numId w:val="9"/>
              </w:numPr>
              <w:spacing w:after="0" w:line="240" w:lineRule="auto"/>
              <w:rPr>
                <w:rFonts w:ascii="Times New Roman" w:eastAsia="Times New Roman" w:hAnsi="Times New Roman" w:cs="Times New Roman"/>
                <w:color w:val="000000"/>
                <w:sz w:val="24"/>
                <w:szCs w:val="24"/>
                <w:lang w:eastAsia="ru-RU"/>
              </w:rPr>
            </w:pPr>
          </w:p>
        </w:tc>
        <w:tc>
          <w:tcPr>
            <w:tcW w:w="4664" w:type="dxa"/>
            <w:tcBorders>
              <w:top w:val="single" w:sz="4" w:space="0" w:color="auto"/>
              <w:left w:val="single" w:sz="4" w:space="0" w:color="auto"/>
              <w:bottom w:val="single" w:sz="4" w:space="0" w:color="auto"/>
              <w:right w:val="single" w:sz="4" w:space="0" w:color="auto"/>
            </w:tcBorders>
            <w:shd w:val="clear" w:color="auto" w:fill="auto"/>
            <w:vAlign w:val="center"/>
          </w:tcPr>
          <w:p w:rsidR="008A3606" w:rsidRDefault="008A3606" w:rsidP="008A3606">
            <w:pPr>
              <w:rPr>
                <w:color w:val="000000"/>
                <w:sz w:val="20"/>
                <w:szCs w:val="20"/>
              </w:rPr>
            </w:pPr>
            <w:r>
              <w:rPr>
                <w:color w:val="000000"/>
                <w:sz w:val="20"/>
                <w:szCs w:val="20"/>
              </w:rPr>
              <w:t>Паронит ПОН-Б 2,0мм 1500х1000</w:t>
            </w:r>
          </w:p>
        </w:tc>
        <w:tc>
          <w:tcPr>
            <w:tcW w:w="2126" w:type="dxa"/>
            <w:tcBorders>
              <w:top w:val="single" w:sz="4" w:space="0" w:color="auto"/>
              <w:left w:val="nil"/>
              <w:bottom w:val="single" w:sz="4" w:space="0" w:color="auto"/>
              <w:right w:val="single" w:sz="4" w:space="0" w:color="auto"/>
            </w:tcBorders>
            <w:shd w:val="clear" w:color="auto" w:fill="auto"/>
            <w:vAlign w:val="center"/>
          </w:tcPr>
          <w:p w:rsidR="008A3606" w:rsidRPr="008A3606" w:rsidRDefault="008A3606" w:rsidP="00F24331">
            <w:pPr>
              <w:rPr>
                <w:rFonts w:ascii="Times New Roman" w:hAnsi="Times New Roman" w:cs="Times New Roman"/>
                <w:color w:val="000000"/>
                <w:sz w:val="20"/>
                <w:szCs w:val="20"/>
              </w:rPr>
            </w:pPr>
            <w:r w:rsidRPr="008A3606">
              <w:rPr>
                <w:rFonts w:ascii="Arial" w:hAnsi="Arial" w:cs="Arial"/>
                <w:color w:val="0A0A0A"/>
                <w:sz w:val="20"/>
                <w:szCs w:val="20"/>
                <w:shd w:val="clear" w:color="auto" w:fill="FFFFFF"/>
              </w:rPr>
              <w:t>ГОСТ 481-80</w:t>
            </w:r>
          </w:p>
        </w:tc>
        <w:tc>
          <w:tcPr>
            <w:tcW w:w="709" w:type="dxa"/>
            <w:tcBorders>
              <w:top w:val="single" w:sz="4" w:space="0" w:color="auto"/>
              <w:left w:val="nil"/>
              <w:bottom w:val="single" w:sz="4" w:space="0" w:color="auto"/>
              <w:right w:val="single" w:sz="4" w:space="0" w:color="auto"/>
            </w:tcBorders>
            <w:shd w:val="clear" w:color="auto" w:fill="auto"/>
            <w:vAlign w:val="center"/>
          </w:tcPr>
          <w:p w:rsidR="008A3606" w:rsidRDefault="008A3606">
            <w:pPr>
              <w:jc w:val="center"/>
              <w:rPr>
                <w:color w:val="000000"/>
                <w:sz w:val="20"/>
                <w:szCs w:val="20"/>
              </w:rPr>
            </w:pPr>
            <w:r>
              <w:rPr>
                <w:color w:val="000000"/>
                <w:sz w:val="20"/>
                <w:szCs w:val="20"/>
              </w:rPr>
              <w:t>кг</w:t>
            </w:r>
          </w:p>
        </w:tc>
        <w:tc>
          <w:tcPr>
            <w:tcW w:w="1418" w:type="dxa"/>
            <w:tcBorders>
              <w:top w:val="single" w:sz="4" w:space="0" w:color="auto"/>
              <w:left w:val="nil"/>
              <w:bottom w:val="single" w:sz="4" w:space="0" w:color="auto"/>
              <w:right w:val="single" w:sz="4" w:space="0" w:color="auto"/>
            </w:tcBorders>
            <w:shd w:val="clear" w:color="auto" w:fill="auto"/>
            <w:vAlign w:val="center"/>
          </w:tcPr>
          <w:p w:rsidR="008A3606" w:rsidRDefault="00255FC0" w:rsidP="003A00FC">
            <w:pPr>
              <w:rPr>
                <w:color w:val="000000"/>
              </w:rPr>
            </w:pPr>
            <w:r>
              <w:rPr>
                <w:color w:val="000000"/>
              </w:rPr>
              <w:t>50</w:t>
            </w:r>
          </w:p>
        </w:tc>
        <w:tc>
          <w:tcPr>
            <w:tcW w:w="1418" w:type="dxa"/>
            <w:vAlign w:val="center"/>
          </w:tcPr>
          <w:p w:rsidR="008A3606" w:rsidRDefault="008A3606" w:rsidP="00F24331">
            <w:pPr>
              <w:jc w:val="center"/>
              <w:rPr>
                <w:rFonts w:ascii="Times New Roman" w:hAnsi="Times New Roman" w:cs="Times New Roman"/>
                <w:color w:val="000000"/>
              </w:rPr>
            </w:pPr>
          </w:p>
        </w:tc>
        <w:tc>
          <w:tcPr>
            <w:tcW w:w="1418" w:type="dxa"/>
            <w:vAlign w:val="center"/>
          </w:tcPr>
          <w:p w:rsidR="008A3606" w:rsidRDefault="008A3606" w:rsidP="00F24331">
            <w:pPr>
              <w:jc w:val="center"/>
              <w:rPr>
                <w:rFonts w:ascii="Times New Roman" w:hAnsi="Times New Roman" w:cs="Times New Roman"/>
                <w:color w:val="000000"/>
                <w:sz w:val="24"/>
                <w:szCs w:val="24"/>
              </w:rPr>
            </w:pPr>
          </w:p>
        </w:tc>
        <w:tc>
          <w:tcPr>
            <w:tcW w:w="1418" w:type="dxa"/>
            <w:vAlign w:val="center"/>
          </w:tcPr>
          <w:p w:rsidR="008A3606" w:rsidRDefault="008A3606" w:rsidP="00F24331">
            <w:pPr>
              <w:jc w:val="center"/>
              <w:rPr>
                <w:rFonts w:ascii="Times New Roman" w:hAnsi="Times New Roman" w:cs="Times New Roman"/>
                <w:color w:val="000000"/>
              </w:rPr>
            </w:pPr>
          </w:p>
        </w:tc>
      </w:tr>
      <w:tr w:rsidR="008A3606" w:rsidRPr="00AA4236" w:rsidTr="00CB70E6">
        <w:trPr>
          <w:trHeight w:val="24"/>
        </w:trPr>
        <w:tc>
          <w:tcPr>
            <w:tcW w:w="722" w:type="dxa"/>
            <w:tcBorders>
              <w:top w:val="single" w:sz="4" w:space="0" w:color="auto"/>
              <w:left w:val="single" w:sz="4" w:space="0" w:color="auto"/>
              <w:bottom w:val="single" w:sz="4" w:space="0" w:color="auto"/>
              <w:right w:val="single" w:sz="4" w:space="0" w:color="auto"/>
            </w:tcBorders>
            <w:vAlign w:val="center"/>
          </w:tcPr>
          <w:p w:rsidR="008A3606" w:rsidRPr="00F24331" w:rsidRDefault="008A3606" w:rsidP="00F24331">
            <w:pPr>
              <w:pStyle w:val="a3"/>
              <w:numPr>
                <w:ilvl w:val="0"/>
                <w:numId w:val="9"/>
              </w:numPr>
              <w:spacing w:after="0" w:line="240" w:lineRule="auto"/>
              <w:rPr>
                <w:rFonts w:ascii="Times New Roman" w:eastAsia="Times New Roman" w:hAnsi="Times New Roman" w:cs="Times New Roman"/>
                <w:color w:val="000000"/>
                <w:sz w:val="24"/>
                <w:szCs w:val="24"/>
                <w:lang w:eastAsia="ru-RU"/>
              </w:rPr>
            </w:pPr>
          </w:p>
        </w:tc>
        <w:tc>
          <w:tcPr>
            <w:tcW w:w="4664" w:type="dxa"/>
            <w:tcBorders>
              <w:top w:val="single" w:sz="4" w:space="0" w:color="auto"/>
              <w:left w:val="single" w:sz="4" w:space="0" w:color="auto"/>
              <w:bottom w:val="single" w:sz="4" w:space="0" w:color="auto"/>
              <w:right w:val="single" w:sz="4" w:space="0" w:color="auto"/>
            </w:tcBorders>
            <w:shd w:val="clear" w:color="auto" w:fill="auto"/>
            <w:vAlign w:val="center"/>
          </w:tcPr>
          <w:p w:rsidR="008A3606" w:rsidRDefault="008A3606" w:rsidP="008A3606">
            <w:pPr>
              <w:rPr>
                <w:color w:val="000000"/>
                <w:sz w:val="20"/>
                <w:szCs w:val="20"/>
              </w:rPr>
            </w:pPr>
            <w:r>
              <w:rPr>
                <w:color w:val="000000"/>
                <w:sz w:val="20"/>
                <w:szCs w:val="20"/>
              </w:rPr>
              <w:t>Паронит ПОН-Б 1,0мм 1500х1000</w:t>
            </w:r>
          </w:p>
        </w:tc>
        <w:tc>
          <w:tcPr>
            <w:tcW w:w="2126" w:type="dxa"/>
            <w:tcBorders>
              <w:top w:val="single" w:sz="4" w:space="0" w:color="auto"/>
              <w:left w:val="nil"/>
              <w:bottom w:val="single" w:sz="4" w:space="0" w:color="auto"/>
              <w:right w:val="single" w:sz="4" w:space="0" w:color="auto"/>
            </w:tcBorders>
            <w:shd w:val="clear" w:color="auto" w:fill="auto"/>
            <w:vAlign w:val="center"/>
          </w:tcPr>
          <w:p w:rsidR="008A3606" w:rsidRPr="008A3606" w:rsidRDefault="008A3606" w:rsidP="00F24331">
            <w:pPr>
              <w:rPr>
                <w:rFonts w:ascii="Times New Roman" w:hAnsi="Times New Roman" w:cs="Times New Roman"/>
                <w:color w:val="000000"/>
                <w:sz w:val="20"/>
                <w:szCs w:val="20"/>
              </w:rPr>
            </w:pPr>
            <w:r w:rsidRPr="008A3606">
              <w:rPr>
                <w:rFonts w:ascii="Arial" w:hAnsi="Arial" w:cs="Arial"/>
                <w:color w:val="0A0A0A"/>
                <w:sz w:val="20"/>
                <w:szCs w:val="20"/>
                <w:shd w:val="clear" w:color="auto" w:fill="FFFFFF"/>
              </w:rPr>
              <w:t xml:space="preserve">ГОСТ 481-80 </w:t>
            </w:r>
          </w:p>
        </w:tc>
        <w:tc>
          <w:tcPr>
            <w:tcW w:w="709" w:type="dxa"/>
            <w:tcBorders>
              <w:top w:val="single" w:sz="4" w:space="0" w:color="auto"/>
              <w:left w:val="nil"/>
              <w:bottom w:val="single" w:sz="4" w:space="0" w:color="auto"/>
              <w:right w:val="single" w:sz="4" w:space="0" w:color="auto"/>
            </w:tcBorders>
            <w:shd w:val="clear" w:color="auto" w:fill="auto"/>
            <w:vAlign w:val="center"/>
          </w:tcPr>
          <w:p w:rsidR="008A3606" w:rsidRDefault="008A3606">
            <w:pPr>
              <w:jc w:val="center"/>
              <w:rPr>
                <w:color w:val="000000"/>
                <w:sz w:val="20"/>
                <w:szCs w:val="20"/>
              </w:rPr>
            </w:pPr>
            <w:r>
              <w:rPr>
                <w:color w:val="000000"/>
                <w:sz w:val="20"/>
                <w:szCs w:val="20"/>
              </w:rPr>
              <w:t>кг</w:t>
            </w:r>
          </w:p>
        </w:tc>
        <w:tc>
          <w:tcPr>
            <w:tcW w:w="1418" w:type="dxa"/>
            <w:tcBorders>
              <w:top w:val="single" w:sz="4" w:space="0" w:color="auto"/>
              <w:left w:val="nil"/>
              <w:bottom w:val="single" w:sz="4" w:space="0" w:color="auto"/>
              <w:right w:val="single" w:sz="4" w:space="0" w:color="auto"/>
            </w:tcBorders>
            <w:shd w:val="clear" w:color="auto" w:fill="auto"/>
            <w:vAlign w:val="center"/>
          </w:tcPr>
          <w:p w:rsidR="008A3606" w:rsidRDefault="00255FC0" w:rsidP="003A00FC">
            <w:pPr>
              <w:rPr>
                <w:color w:val="000000"/>
              </w:rPr>
            </w:pPr>
            <w:r>
              <w:rPr>
                <w:color w:val="000000"/>
              </w:rPr>
              <w:t>25</w:t>
            </w:r>
          </w:p>
        </w:tc>
        <w:tc>
          <w:tcPr>
            <w:tcW w:w="1418" w:type="dxa"/>
            <w:vAlign w:val="center"/>
          </w:tcPr>
          <w:p w:rsidR="008A3606" w:rsidRDefault="008A3606" w:rsidP="00F24331">
            <w:pPr>
              <w:jc w:val="center"/>
              <w:rPr>
                <w:rFonts w:ascii="Times New Roman" w:hAnsi="Times New Roman" w:cs="Times New Roman"/>
                <w:color w:val="000000"/>
              </w:rPr>
            </w:pPr>
          </w:p>
        </w:tc>
        <w:tc>
          <w:tcPr>
            <w:tcW w:w="1418" w:type="dxa"/>
            <w:vAlign w:val="center"/>
          </w:tcPr>
          <w:p w:rsidR="008A3606" w:rsidRDefault="008A3606" w:rsidP="00F24331">
            <w:pPr>
              <w:jc w:val="center"/>
              <w:rPr>
                <w:rFonts w:ascii="Times New Roman" w:hAnsi="Times New Roman" w:cs="Times New Roman"/>
                <w:color w:val="000000"/>
                <w:sz w:val="24"/>
                <w:szCs w:val="24"/>
              </w:rPr>
            </w:pPr>
          </w:p>
        </w:tc>
        <w:tc>
          <w:tcPr>
            <w:tcW w:w="1418" w:type="dxa"/>
            <w:vAlign w:val="center"/>
          </w:tcPr>
          <w:p w:rsidR="008A3606" w:rsidRDefault="008A3606" w:rsidP="00F24331">
            <w:pPr>
              <w:jc w:val="center"/>
              <w:rPr>
                <w:rFonts w:ascii="Times New Roman" w:hAnsi="Times New Roman" w:cs="Times New Roman"/>
                <w:color w:val="000000"/>
              </w:rPr>
            </w:pPr>
          </w:p>
        </w:tc>
      </w:tr>
      <w:tr w:rsidR="008A3606" w:rsidRPr="00AA4236" w:rsidTr="00CB70E6">
        <w:trPr>
          <w:trHeight w:val="24"/>
        </w:trPr>
        <w:tc>
          <w:tcPr>
            <w:tcW w:w="722" w:type="dxa"/>
            <w:tcBorders>
              <w:top w:val="single" w:sz="4" w:space="0" w:color="auto"/>
              <w:left w:val="single" w:sz="4" w:space="0" w:color="auto"/>
              <w:bottom w:val="single" w:sz="4" w:space="0" w:color="auto"/>
              <w:right w:val="single" w:sz="4" w:space="0" w:color="auto"/>
            </w:tcBorders>
            <w:vAlign w:val="center"/>
          </w:tcPr>
          <w:p w:rsidR="008A3606" w:rsidRPr="00F24331" w:rsidRDefault="008A3606" w:rsidP="00F24331">
            <w:pPr>
              <w:pStyle w:val="a3"/>
              <w:numPr>
                <w:ilvl w:val="0"/>
                <w:numId w:val="9"/>
              </w:numPr>
              <w:spacing w:after="0" w:line="240" w:lineRule="auto"/>
              <w:rPr>
                <w:rFonts w:ascii="Times New Roman" w:eastAsia="Times New Roman" w:hAnsi="Times New Roman" w:cs="Times New Roman"/>
                <w:color w:val="000000"/>
                <w:sz w:val="24"/>
                <w:szCs w:val="24"/>
                <w:lang w:eastAsia="ru-RU"/>
              </w:rPr>
            </w:pPr>
          </w:p>
        </w:tc>
        <w:tc>
          <w:tcPr>
            <w:tcW w:w="4664" w:type="dxa"/>
            <w:tcBorders>
              <w:top w:val="single" w:sz="4" w:space="0" w:color="auto"/>
              <w:left w:val="single" w:sz="4" w:space="0" w:color="auto"/>
              <w:bottom w:val="single" w:sz="4" w:space="0" w:color="auto"/>
              <w:right w:val="single" w:sz="4" w:space="0" w:color="auto"/>
            </w:tcBorders>
            <w:shd w:val="clear" w:color="auto" w:fill="auto"/>
            <w:vAlign w:val="center"/>
          </w:tcPr>
          <w:p w:rsidR="008A3606" w:rsidRDefault="008A3606" w:rsidP="008A3606">
            <w:pPr>
              <w:rPr>
                <w:color w:val="000000"/>
                <w:sz w:val="20"/>
                <w:szCs w:val="20"/>
              </w:rPr>
            </w:pPr>
            <w:r>
              <w:rPr>
                <w:color w:val="000000"/>
                <w:sz w:val="20"/>
                <w:szCs w:val="20"/>
              </w:rPr>
              <w:t>Пластина ТМКЩ-С 50мм (720х720)</w:t>
            </w:r>
          </w:p>
        </w:tc>
        <w:tc>
          <w:tcPr>
            <w:tcW w:w="2126" w:type="dxa"/>
            <w:tcBorders>
              <w:top w:val="single" w:sz="4" w:space="0" w:color="auto"/>
              <w:left w:val="nil"/>
              <w:bottom w:val="single" w:sz="4" w:space="0" w:color="auto"/>
              <w:right w:val="single" w:sz="4" w:space="0" w:color="auto"/>
            </w:tcBorders>
            <w:shd w:val="clear" w:color="auto" w:fill="auto"/>
            <w:vAlign w:val="center"/>
          </w:tcPr>
          <w:p w:rsidR="008A3606" w:rsidRPr="00255FC0" w:rsidRDefault="008A3606" w:rsidP="00F24331">
            <w:pPr>
              <w:rPr>
                <w:rFonts w:ascii="Times New Roman" w:hAnsi="Times New Roman" w:cs="Times New Roman"/>
                <w:color w:val="000000"/>
                <w:sz w:val="20"/>
                <w:szCs w:val="20"/>
              </w:rPr>
            </w:pPr>
            <w:r w:rsidRPr="00255FC0">
              <w:rPr>
                <w:rFonts w:ascii="Arial" w:hAnsi="Arial" w:cs="Arial"/>
                <w:color w:val="0A0A0A"/>
                <w:sz w:val="20"/>
                <w:szCs w:val="20"/>
                <w:shd w:val="clear" w:color="auto" w:fill="FFFFFF"/>
              </w:rPr>
              <w:t>ГОСТ 7338-90 </w:t>
            </w:r>
          </w:p>
        </w:tc>
        <w:tc>
          <w:tcPr>
            <w:tcW w:w="709" w:type="dxa"/>
            <w:tcBorders>
              <w:top w:val="single" w:sz="4" w:space="0" w:color="auto"/>
              <w:left w:val="nil"/>
              <w:bottom w:val="single" w:sz="4" w:space="0" w:color="auto"/>
              <w:right w:val="single" w:sz="4" w:space="0" w:color="auto"/>
            </w:tcBorders>
            <w:shd w:val="clear" w:color="auto" w:fill="auto"/>
            <w:vAlign w:val="center"/>
          </w:tcPr>
          <w:p w:rsidR="008A3606" w:rsidRDefault="008A3606">
            <w:pPr>
              <w:jc w:val="center"/>
              <w:rPr>
                <w:color w:val="000000"/>
                <w:sz w:val="20"/>
                <w:szCs w:val="20"/>
              </w:rPr>
            </w:pPr>
            <w:r>
              <w:rPr>
                <w:color w:val="000000"/>
                <w:sz w:val="20"/>
                <w:szCs w:val="20"/>
              </w:rPr>
              <w:t>кг</w:t>
            </w:r>
          </w:p>
        </w:tc>
        <w:tc>
          <w:tcPr>
            <w:tcW w:w="1418" w:type="dxa"/>
            <w:tcBorders>
              <w:top w:val="single" w:sz="4" w:space="0" w:color="auto"/>
              <w:left w:val="nil"/>
              <w:bottom w:val="single" w:sz="4" w:space="0" w:color="auto"/>
              <w:right w:val="single" w:sz="4" w:space="0" w:color="auto"/>
            </w:tcBorders>
            <w:shd w:val="clear" w:color="auto" w:fill="auto"/>
            <w:vAlign w:val="center"/>
          </w:tcPr>
          <w:p w:rsidR="008A3606" w:rsidRDefault="00255FC0" w:rsidP="003A00FC">
            <w:pPr>
              <w:rPr>
                <w:color w:val="000000"/>
              </w:rPr>
            </w:pPr>
            <w:r>
              <w:rPr>
                <w:color w:val="000000"/>
              </w:rPr>
              <w:t>126,40</w:t>
            </w:r>
          </w:p>
        </w:tc>
        <w:tc>
          <w:tcPr>
            <w:tcW w:w="1418" w:type="dxa"/>
            <w:vAlign w:val="center"/>
          </w:tcPr>
          <w:p w:rsidR="008A3606" w:rsidRDefault="008A3606" w:rsidP="00F24331">
            <w:pPr>
              <w:jc w:val="center"/>
              <w:rPr>
                <w:rFonts w:ascii="Times New Roman" w:hAnsi="Times New Roman" w:cs="Times New Roman"/>
                <w:color w:val="000000"/>
              </w:rPr>
            </w:pPr>
          </w:p>
        </w:tc>
        <w:tc>
          <w:tcPr>
            <w:tcW w:w="1418" w:type="dxa"/>
            <w:vAlign w:val="center"/>
          </w:tcPr>
          <w:p w:rsidR="008A3606" w:rsidRDefault="008A3606" w:rsidP="00F24331">
            <w:pPr>
              <w:jc w:val="center"/>
              <w:rPr>
                <w:rFonts w:ascii="Times New Roman" w:hAnsi="Times New Roman" w:cs="Times New Roman"/>
                <w:color w:val="000000"/>
                <w:sz w:val="24"/>
                <w:szCs w:val="24"/>
              </w:rPr>
            </w:pPr>
          </w:p>
        </w:tc>
        <w:tc>
          <w:tcPr>
            <w:tcW w:w="1418" w:type="dxa"/>
            <w:vAlign w:val="center"/>
          </w:tcPr>
          <w:p w:rsidR="008A3606" w:rsidRDefault="008A3606" w:rsidP="00F24331">
            <w:pPr>
              <w:jc w:val="center"/>
              <w:rPr>
                <w:rFonts w:ascii="Times New Roman" w:hAnsi="Times New Roman" w:cs="Times New Roman"/>
                <w:color w:val="000000"/>
              </w:rPr>
            </w:pPr>
          </w:p>
        </w:tc>
      </w:tr>
      <w:tr w:rsidR="008A3606" w:rsidRPr="00AA4236" w:rsidTr="00CB70E6">
        <w:trPr>
          <w:trHeight w:val="24"/>
        </w:trPr>
        <w:tc>
          <w:tcPr>
            <w:tcW w:w="722" w:type="dxa"/>
            <w:tcBorders>
              <w:top w:val="single" w:sz="4" w:space="0" w:color="auto"/>
              <w:left w:val="single" w:sz="4" w:space="0" w:color="auto"/>
              <w:bottom w:val="single" w:sz="4" w:space="0" w:color="auto"/>
              <w:right w:val="single" w:sz="4" w:space="0" w:color="auto"/>
            </w:tcBorders>
            <w:vAlign w:val="center"/>
          </w:tcPr>
          <w:p w:rsidR="008A3606" w:rsidRPr="00F24331" w:rsidRDefault="008A3606" w:rsidP="00F24331">
            <w:pPr>
              <w:pStyle w:val="a3"/>
              <w:numPr>
                <w:ilvl w:val="0"/>
                <w:numId w:val="9"/>
              </w:numPr>
              <w:spacing w:after="0" w:line="240" w:lineRule="auto"/>
              <w:rPr>
                <w:rFonts w:ascii="Times New Roman" w:eastAsia="Times New Roman" w:hAnsi="Times New Roman" w:cs="Times New Roman"/>
                <w:color w:val="000000"/>
                <w:sz w:val="24"/>
                <w:szCs w:val="24"/>
                <w:lang w:eastAsia="ru-RU"/>
              </w:rPr>
            </w:pPr>
          </w:p>
        </w:tc>
        <w:tc>
          <w:tcPr>
            <w:tcW w:w="4664" w:type="dxa"/>
            <w:tcBorders>
              <w:top w:val="single" w:sz="4" w:space="0" w:color="auto"/>
              <w:left w:val="single" w:sz="4" w:space="0" w:color="auto"/>
              <w:bottom w:val="single" w:sz="4" w:space="0" w:color="auto"/>
              <w:right w:val="single" w:sz="4" w:space="0" w:color="auto"/>
            </w:tcBorders>
            <w:shd w:val="clear" w:color="auto" w:fill="auto"/>
            <w:vAlign w:val="center"/>
          </w:tcPr>
          <w:p w:rsidR="008A3606" w:rsidRDefault="008A3606" w:rsidP="008A3606">
            <w:pPr>
              <w:rPr>
                <w:color w:val="000000"/>
                <w:sz w:val="20"/>
                <w:szCs w:val="20"/>
              </w:rPr>
            </w:pPr>
            <w:r>
              <w:rPr>
                <w:color w:val="000000"/>
                <w:sz w:val="20"/>
                <w:szCs w:val="20"/>
              </w:rPr>
              <w:t>Пластина ТМКЩ-С 10мм (720х720)</w:t>
            </w:r>
          </w:p>
        </w:tc>
        <w:tc>
          <w:tcPr>
            <w:tcW w:w="2126" w:type="dxa"/>
            <w:tcBorders>
              <w:top w:val="single" w:sz="4" w:space="0" w:color="auto"/>
              <w:left w:val="nil"/>
              <w:bottom w:val="single" w:sz="4" w:space="0" w:color="auto"/>
              <w:right w:val="single" w:sz="4" w:space="0" w:color="auto"/>
            </w:tcBorders>
            <w:shd w:val="clear" w:color="auto" w:fill="auto"/>
            <w:vAlign w:val="center"/>
          </w:tcPr>
          <w:p w:rsidR="008A3606" w:rsidRPr="00255FC0" w:rsidRDefault="00255FC0" w:rsidP="00F24331">
            <w:pPr>
              <w:rPr>
                <w:rFonts w:ascii="Times New Roman" w:hAnsi="Times New Roman" w:cs="Times New Roman"/>
                <w:color w:val="000000"/>
                <w:sz w:val="20"/>
                <w:szCs w:val="20"/>
              </w:rPr>
            </w:pPr>
            <w:r w:rsidRPr="00255FC0">
              <w:rPr>
                <w:rFonts w:ascii="Arial" w:hAnsi="Arial" w:cs="Arial"/>
                <w:color w:val="0A0A0A"/>
                <w:sz w:val="20"/>
                <w:szCs w:val="20"/>
                <w:shd w:val="clear" w:color="auto" w:fill="FFFFFF"/>
              </w:rPr>
              <w:t xml:space="preserve">ГОСТ 7338-90  </w:t>
            </w:r>
          </w:p>
        </w:tc>
        <w:tc>
          <w:tcPr>
            <w:tcW w:w="709" w:type="dxa"/>
            <w:tcBorders>
              <w:top w:val="single" w:sz="4" w:space="0" w:color="auto"/>
              <w:left w:val="nil"/>
              <w:bottom w:val="single" w:sz="4" w:space="0" w:color="auto"/>
              <w:right w:val="single" w:sz="4" w:space="0" w:color="auto"/>
            </w:tcBorders>
            <w:shd w:val="clear" w:color="auto" w:fill="auto"/>
            <w:vAlign w:val="center"/>
          </w:tcPr>
          <w:p w:rsidR="008A3606" w:rsidRDefault="008A3606">
            <w:pPr>
              <w:jc w:val="center"/>
              <w:rPr>
                <w:color w:val="000000"/>
                <w:sz w:val="20"/>
                <w:szCs w:val="20"/>
              </w:rPr>
            </w:pPr>
            <w:r>
              <w:rPr>
                <w:color w:val="000000"/>
                <w:sz w:val="20"/>
                <w:szCs w:val="20"/>
              </w:rPr>
              <w:t>кг</w:t>
            </w:r>
          </w:p>
        </w:tc>
        <w:tc>
          <w:tcPr>
            <w:tcW w:w="1418" w:type="dxa"/>
            <w:tcBorders>
              <w:top w:val="single" w:sz="4" w:space="0" w:color="auto"/>
              <w:left w:val="nil"/>
              <w:bottom w:val="single" w:sz="4" w:space="0" w:color="auto"/>
              <w:right w:val="single" w:sz="4" w:space="0" w:color="auto"/>
            </w:tcBorders>
            <w:shd w:val="clear" w:color="auto" w:fill="auto"/>
            <w:vAlign w:val="center"/>
          </w:tcPr>
          <w:p w:rsidR="008A3606" w:rsidRDefault="00255FC0" w:rsidP="003A00FC">
            <w:pPr>
              <w:rPr>
                <w:color w:val="000000"/>
              </w:rPr>
            </w:pPr>
            <w:r>
              <w:rPr>
                <w:color w:val="000000"/>
              </w:rPr>
              <w:t>12,40</w:t>
            </w:r>
          </w:p>
        </w:tc>
        <w:tc>
          <w:tcPr>
            <w:tcW w:w="1418" w:type="dxa"/>
            <w:vAlign w:val="center"/>
          </w:tcPr>
          <w:p w:rsidR="008A3606" w:rsidRDefault="008A3606" w:rsidP="00F24331">
            <w:pPr>
              <w:jc w:val="center"/>
              <w:rPr>
                <w:rFonts w:ascii="Times New Roman" w:hAnsi="Times New Roman" w:cs="Times New Roman"/>
                <w:color w:val="000000"/>
              </w:rPr>
            </w:pPr>
          </w:p>
        </w:tc>
        <w:tc>
          <w:tcPr>
            <w:tcW w:w="1418" w:type="dxa"/>
            <w:vAlign w:val="center"/>
          </w:tcPr>
          <w:p w:rsidR="008A3606" w:rsidRDefault="008A3606" w:rsidP="00F24331">
            <w:pPr>
              <w:jc w:val="center"/>
              <w:rPr>
                <w:rFonts w:ascii="Times New Roman" w:hAnsi="Times New Roman" w:cs="Times New Roman"/>
                <w:color w:val="000000"/>
                <w:sz w:val="24"/>
                <w:szCs w:val="24"/>
              </w:rPr>
            </w:pPr>
          </w:p>
        </w:tc>
        <w:tc>
          <w:tcPr>
            <w:tcW w:w="1418" w:type="dxa"/>
            <w:vAlign w:val="center"/>
          </w:tcPr>
          <w:p w:rsidR="008A3606" w:rsidRDefault="008A3606" w:rsidP="00F24331">
            <w:pPr>
              <w:jc w:val="center"/>
              <w:rPr>
                <w:rFonts w:ascii="Times New Roman" w:hAnsi="Times New Roman" w:cs="Times New Roman"/>
                <w:color w:val="000000"/>
              </w:rPr>
            </w:pPr>
          </w:p>
        </w:tc>
      </w:tr>
      <w:tr w:rsidR="008A3606" w:rsidRPr="00AA4236" w:rsidTr="00CB70E6">
        <w:trPr>
          <w:trHeight w:val="24"/>
        </w:trPr>
        <w:tc>
          <w:tcPr>
            <w:tcW w:w="722" w:type="dxa"/>
            <w:tcBorders>
              <w:top w:val="single" w:sz="4" w:space="0" w:color="auto"/>
              <w:left w:val="single" w:sz="4" w:space="0" w:color="auto"/>
              <w:bottom w:val="single" w:sz="4" w:space="0" w:color="auto"/>
              <w:right w:val="single" w:sz="4" w:space="0" w:color="auto"/>
            </w:tcBorders>
            <w:vAlign w:val="center"/>
          </w:tcPr>
          <w:p w:rsidR="008A3606" w:rsidRPr="00F24331" w:rsidRDefault="008A3606" w:rsidP="00F24331">
            <w:pPr>
              <w:pStyle w:val="a3"/>
              <w:numPr>
                <w:ilvl w:val="0"/>
                <w:numId w:val="9"/>
              </w:numPr>
              <w:spacing w:after="0" w:line="240" w:lineRule="auto"/>
              <w:rPr>
                <w:rFonts w:ascii="Times New Roman" w:eastAsia="Times New Roman" w:hAnsi="Times New Roman" w:cs="Times New Roman"/>
                <w:color w:val="000000"/>
                <w:sz w:val="24"/>
                <w:szCs w:val="24"/>
                <w:lang w:eastAsia="ru-RU"/>
              </w:rPr>
            </w:pPr>
          </w:p>
        </w:tc>
        <w:tc>
          <w:tcPr>
            <w:tcW w:w="4664" w:type="dxa"/>
            <w:tcBorders>
              <w:top w:val="single" w:sz="4" w:space="0" w:color="auto"/>
              <w:left w:val="single" w:sz="4" w:space="0" w:color="auto"/>
              <w:bottom w:val="single" w:sz="4" w:space="0" w:color="auto"/>
              <w:right w:val="single" w:sz="4" w:space="0" w:color="auto"/>
            </w:tcBorders>
            <w:shd w:val="clear" w:color="auto" w:fill="auto"/>
            <w:vAlign w:val="center"/>
          </w:tcPr>
          <w:p w:rsidR="008A3606" w:rsidRDefault="008A3606" w:rsidP="008A3606">
            <w:pPr>
              <w:rPr>
                <w:color w:val="000000"/>
                <w:sz w:val="20"/>
                <w:szCs w:val="20"/>
              </w:rPr>
            </w:pPr>
            <w:r>
              <w:rPr>
                <w:color w:val="000000"/>
                <w:sz w:val="20"/>
                <w:szCs w:val="20"/>
              </w:rPr>
              <w:t>Ремень клиновый А-900</w:t>
            </w:r>
          </w:p>
        </w:tc>
        <w:tc>
          <w:tcPr>
            <w:tcW w:w="2126" w:type="dxa"/>
            <w:tcBorders>
              <w:top w:val="single" w:sz="4" w:space="0" w:color="auto"/>
              <w:left w:val="nil"/>
              <w:bottom w:val="single" w:sz="4" w:space="0" w:color="auto"/>
              <w:right w:val="single" w:sz="4" w:space="0" w:color="auto"/>
            </w:tcBorders>
            <w:shd w:val="clear" w:color="auto" w:fill="auto"/>
            <w:vAlign w:val="center"/>
          </w:tcPr>
          <w:p w:rsidR="008A3606" w:rsidRPr="00255FC0" w:rsidRDefault="00255FC0" w:rsidP="00F24331">
            <w:pPr>
              <w:rPr>
                <w:rFonts w:ascii="Times New Roman" w:hAnsi="Times New Roman" w:cs="Times New Roman"/>
                <w:color w:val="000000"/>
                <w:sz w:val="20"/>
                <w:szCs w:val="20"/>
              </w:rPr>
            </w:pPr>
            <w:r w:rsidRPr="00255FC0">
              <w:rPr>
                <w:rFonts w:ascii="Arial" w:hAnsi="Arial" w:cs="Arial"/>
                <w:color w:val="0A0A0A"/>
                <w:sz w:val="20"/>
                <w:szCs w:val="20"/>
                <w:shd w:val="clear" w:color="auto" w:fill="FFFFFF"/>
              </w:rPr>
              <w:t>ГОСТ 1284-89</w:t>
            </w:r>
          </w:p>
        </w:tc>
        <w:tc>
          <w:tcPr>
            <w:tcW w:w="709" w:type="dxa"/>
            <w:tcBorders>
              <w:top w:val="single" w:sz="4" w:space="0" w:color="auto"/>
              <w:left w:val="nil"/>
              <w:bottom w:val="single" w:sz="4" w:space="0" w:color="auto"/>
              <w:right w:val="single" w:sz="4" w:space="0" w:color="auto"/>
            </w:tcBorders>
            <w:shd w:val="clear" w:color="auto" w:fill="auto"/>
            <w:vAlign w:val="center"/>
          </w:tcPr>
          <w:p w:rsidR="008A3606" w:rsidRDefault="00255FC0">
            <w:pPr>
              <w:jc w:val="center"/>
              <w:rPr>
                <w:color w:val="000000"/>
                <w:sz w:val="20"/>
                <w:szCs w:val="20"/>
              </w:rPr>
            </w:pPr>
            <w:r>
              <w:rPr>
                <w:color w:val="000000"/>
                <w:sz w:val="20"/>
                <w:szCs w:val="20"/>
              </w:rPr>
              <w:t>шт</w:t>
            </w:r>
          </w:p>
        </w:tc>
        <w:tc>
          <w:tcPr>
            <w:tcW w:w="1418" w:type="dxa"/>
            <w:tcBorders>
              <w:top w:val="single" w:sz="4" w:space="0" w:color="auto"/>
              <w:left w:val="nil"/>
              <w:bottom w:val="single" w:sz="4" w:space="0" w:color="auto"/>
              <w:right w:val="single" w:sz="4" w:space="0" w:color="auto"/>
            </w:tcBorders>
            <w:shd w:val="clear" w:color="auto" w:fill="auto"/>
            <w:vAlign w:val="center"/>
          </w:tcPr>
          <w:p w:rsidR="008A3606" w:rsidRDefault="00255FC0" w:rsidP="003A00FC">
            <w:pPr>
              <w:rPr>
                <w:color w:val="000000"/>
              </w:rPr>
            </w:pPr>
            <w:r>
              <w:rPr>
                <w:color w:val="000000"/>
              </w:rPr>
              <w:t>26</w:t>
            </w:r>
          </w:p>
        </w:tc>
        <w:tc>
          <w:tcPr>
            <w:tcW w:w="1418" w:type="dxa"/>
            <w:vAlign w:val="center"/>
          </w:tcPr>
          <w:p w:rsidR="008A3606" w:rsidRDefault="008A3606" w:rsidP="00F24331">
            <w:pPr>
              <w:jc w:val="center"/>
              <w:rPr>
                <w:rFonts w:ascii="Times New Roman" w:hAnsi="Times New Roman" w:cs="Times New Roman"/>
                <w:color w:val="000000"/>
              </w:rPr>
            </w:pPr>
          </w:p>
        </w:tc>
        <w:tc>
          <w:tcPr>
            <w:tcW w:w="1418" w:type="dxa"/>
            <w:vAlign w:val="center"/>
          </w:tcPr>
          <w:p w:rsidR="008A3606" w:rsidRDefault="008A3606" w:rsidP="00F24331">
            <w:pPr>
              <w:jc w:val="center"/>
              <w:rPr>
                <w:rFonts w:ascii="Times New Roman" w:hAnsi="Times New Roman" w:cs="Times New Roman"/>
                <w:color w:val="000000"/>
                <w:sz w:val="24"/>
                <w:szCs w:val="24"/>
              </w:rPr>
            </w:pPr>
          </w:p>
        </w:tc>
        <w:tc>
          <w:tcPr>
            <w:tcW w:w="1418" w:type="dxa"/>
            <w:vAlign w:val="center"/>
          </w:tcPr>
          <w:p w:rsidR="008A3606" w:rsidRDefault="008A3606" w:rsidP="00F24331">
            <w:pPr>
              <w:jc w:val="center"/>
              <w:rPr>
                <w:rFonts w:ascii="Times New Roman" w:hAnsi="Times New Roman" w:cs="Times New Roman"/>
                <w:color w:val="000000"/>
              </w:rPr>
            </w:pPr>
          </w:p>
        </w:tc>
      </w:tr>
      <w:tr w:rsidR="008A3606" w:rsidRPr="00AA4236" w:rsidTr="00CB70E6">
        <w:trPr>
          <w:trHeight w:val="24"/>
        </w:trPr>
        <w:tc>
          <w:tcPr>
            <w:tcW w:w="722" w:type="dxa"/>
            <w:tcBorders>
              <w:top w:val="single" w:sz="4" w:space="0" w:color="auto"/>
              <w:left w:val="single" w:sz="4" w:space="0" w:color="auto"/>
              <w:bottom w:val="single" w:sz="4" w:space="0" w:color="auto"/>
              <w:right w:val="single" w:sz="4" w:space="0" w:color="auto"/>
            </w:tcBorders>
            <w:vAlign w:val="center"/>
          </w:tcPr>
          <w:p w:rsidR="008A3606" w:rsidRPr="00F24331" w:rsidRDefault="008A3606" w:rsidP="00F24331">
            <w:pPr>
              <w:pStyle w:val="a3"/>
              <w:numPr>
                <w:ilvl w:val="0"/>
                <w:numId w:val="9"/>
              </w:numPr>
              <w:spacing w:after="0" w:line="240" w:lineRule="auto"/>
              <w:rPr>
                <w:rFonts w:ascii="Times New Roman" w:eastAsia="Times New Roman" w:hAnsi="Times New Roman" w:cs="Times New Roman"/>
                <w:color w:val="000000"/>
                <w:sz w:val="24"/>
                <w:szCs w:val="24"/>
                <w:lang w:eastAsia="ru-RU"/>
              </w:rPr>
            </w:pPr>
          </w:p>
        </w:tc>
        <w:tc>
          <w:tcPr>
            <w:tcW w:w="4664" w:type="dxa"/>
            <w:tcBorders>
              <w:top w:val="single" w:sz="4" w:space="0" w:color="auto"/>
              <w:left w:val="single" w:sz="4" w:space="0" w:color="auto"/>
              <w:bottom w:val="single" w:sz="4" w:space="0" w:color="auto"/>
              <w:right w:val="single" w:sz="4" w:space="0" w:color="auto"/>
            </w:tcBorders>
            <w:shd w:val="clear" w:color="auto" w:fill="auto"/>
            <w:vAlign w:val="center"/>
          </w:tcPr>
          <w:p w:rsidR="008A3606" w:rsidRDefault="008A3606" w:rsidP="008A3606">
            <w:pPr>
              <w:rPr>
                <w:color w:val="000000"/>
                <w:sz w:val="20"/>
                <w:szCs w:val="20"/>
              </w:rPr>
            </w:pPr>
            <w:r>
              <w:rPr>
                <w:color w:val="000000"/>
                <w:sz w:val="20"/>
                <w:szCs w:val="20"/>
              </w:rPr>
              <w:t>Ремень клиновый А-1400</w:t>
            </w:r>
          </w:p>
        </w:tc>
        <w:tc>
          <w:tcPr>
            <w:tcW w:w="2126" w:type="dxa"/>
            <w:tcBorders>
              <w:top w:val="single" w:sz="4" w:space="0" w:color="auto"/>
              <w:left w:val="nil"/>
              <w:bottom w:val="single" w:sz="4" w:space="0" w:color="auto"/>
              <w:right w:val="single" w:sz="4" w:space="0" w:color="auto"/>
            </w:tcBorders>
            <w:shd w:val="clear" w:color="auto" w:fill="auto"/>
            <w:vAlign w:val="center"/>
          </w:tcPr>
          <w:p w:rsidR="008A3606" w:rsidRPr="00255FC0" w:rsidRDefault="00255FC0" w:rsidP="00F24331">
            <w:pPr>
              <w:rPr>
                <w:rFonts w:ascii="Times New Roman" w:hAnsi="Times New Roman" w:cs="Times New Roman"/>
                <w:color w:val="000000"/>
                <w:sz w:val="20"/>
                <w:szCs w:val="20"/>
              </w:rPr>
            </w:pPr>
            <w:r w:rsidRPr="00255FC0">
              <w:rPr>
                <w:rFonts w:ascii="Arial" w:hAnsi="Arial" w:cs="Arial"/>
                <w:color w:val="0A0A0A"/>
                <w:sz w:val="20"/>
                <w:szCs w:val="20"/>
                <w:shd w:val="clear" w:color="auto" w:fill="FFFFFF"/>
              </w:rPr>
              <w:t>ГОСТ 1284-89</w:t>
            </w:r>
          </w:p>
        </w:tc>
        <w:tc>
          <w:tcPr>
            <w:tcW w:w="709" w:type="dxa"/>
            <w:tcBorders>
              <w:top w:val="single" w:sz="4" w:space="0" w:color="auto"/>
              <w:left w:val="nil"/>
              <w:bottom w:val="single" w:sz="4" w:space="0" w:color="auto"/>
              <w:right w:val="single" w:sz="4" w:space="0" w:color="auto"/>
            </w:tcBorders>
            <w:shd w:val="clear" w:color="auto" w:fill="auto"/>
            <w:vAlign w:val="center"/>
          </w:tcPr>
          <w:p w:rsidR="008A3606" w:rsidRDefault="00255FC0">
            <w:pPr>
              <w:jc w:val="center"/>
              <w:rPr>
                <w:color w:val="000000"/>
                <w:sz w:val="20"/>
                <w:szCs w:val="20"/>
              </w:rPr>
            </w:pPr>
            <w:r>
              <w:rPr>
                <w:color w:val="000000"/>
                <w:sz w:val="20"/>
                <w:szCs w:val="20"/>
              </w:rPr>
              <w:t>шт</w:t>
            </w:r>
          </w:p>
        </w:tc>
        <w:tc>
          <w:tcPr>
            <w:tcW w:w="1418" w:type="dxa"/>
            <w:tcBorders>
              <w:top w:val="single" w:sz="4" w:space="0" w:color="auto"/>
              <w:left w:val="nil"/>
              <w:bottom w:val="single" w:sz="4" w:space="0" w:color="auto"/>
              <w:right w:val="single" w:sz="4" w:space="0" w:color="auto"/>
            </w:tcBorders>
            <w:shd w:val="clear" w:color="auto" w:fill="auto"/>
            <w:vAlign w:val="center"/>
          </w:tcPr>
          <w:p w:rsidR="008A3606" w:rsidRDefault="00255FC0" w:rsidP="003A00FC">
            <w:pPr>
              <w:rPr>
                <w:color w:val="000000"/>
              </w:rPr>
            </w:pPr>
            <w:r>
              <w:rPr>
                <w:color w:val="000000"/>
              </w:rPr>
              <w:t>50</w:t>
            </w:r>
          </w:p>
        </w:tc>
        <w:tc>
          <w:tcPr>
            <w:tcW w:w="1418" w:type="dxa"/>
            <w:vAlign w:val="center"/>
          </w:tcPr>
          <w:p w:rsidR="008A3606" w:rsidRDefault="008A3606" w:rsidP="00F24331">
            <w:pPr>
              <w:jc w:val="center"/>
              <w:rPr>
                <w:rFonts w:ascii="Times New Roman" w:hAnsi="Times New Roman" w:cs="Times New Roman"/>
                <w:color w:val="000000"/>
              </w:rPr>
            </w:pPr>
          </w:p>
        </w:tc>
        <w:tc>
          <w:tcPr>
            <w:tcW w:w="1418" w:type="dxa"/>
            <w:vAlign w:val="center"/>
          </w:tcPr>
          <w:p w:rsidR="008A3606" w:rsidRDefault="008A3606" w:rsidP="00F24331">
            <w:pPr>
              <w:jc w:val="center"/>
              <w:rPr>
                <w:rFonts w:ascii="Times New Roman" w:hAnsi="Times New Roman" w:cs="Times New Roman"/>
                <w:color w:val="000000"/>
                <w:sz w:val="24"/>
                <w:szCs w:val="24"/>
              </w:rPr>
            </w:pPr>
          </w:p>
        </w:tc>
        <w:tc>
          <w:tcPr>
            <w:tcW w:w="1418" w:type="dxa"/>
            <w:vAlign w:val="center"/>
          </w:tcPr>
          <w:p w:rsidR="008A3606" w:rsidRDefault="008A3606" w:rsidP="00F24331">
            <w:pPr>
              <w:jc w:val="center"/>
              <w:rPr>
                <w:rFonts w:ascii="Times New Roman" w:hAnsi="Times New Roman" w:cs="Times New Roman"/>
                <w:color w:val="000000"/>
              </w:rPr>
            </w:pPr>
          </w:p>
        </w:tc>
      </w:tr>
      <w:tr w:rsidR="008A3606" w:rsidRPr="00AA4236" w:rsidTr="00CB70E6">
        <w:trPr>
          <w:trHeight w:val="24"/>
        </w:trPr>
        <w:tc>
          <w:tcPr>
            <w:tcW w:w="722" w:type="dxa"/>
            <w:tcBorders>
              <w:top w:val="single" w:sz="4" w:space="0" w:color="auto"/>
              <w:left w:val="single" w:sz="4" w:space="0" w:color="auto"/>
              <w:bottom w:val="single" w:sz="4" w:space="0" w:color="auto"/>
              <w:right w:val="single" w:sz="4" w:space="0" w:color="auto"/>
            </w:tcBorders>
            <w:vAlign w:val="center"/>
          </w:tcPr>
          <w:p w:rsidR="008A3606" w:rsidRPr="00F24331" w:rsidRDefault="008A3606" w:rsidP="00F24331">
            <w:pPr>
              <w:pStyle w:val="a3"/>
              <w:numPr>
                <w:ilvl w:val="0"/>
                <w:numId w:val="9"/>
              </w:numPr>
              <w:spacing w:after="0" w:line="240" w:lineRule="auto"/>
              <w:rPr>
                <w:rFonts w:ascii="Times New Roman" w:eastAsia="Times New Roman" w:hAnsi="Times New Roman" w:cs="Times New Roman"/>
                <w:color w:val="000000"/>
                <w:sz w:val="24"/>
                <w:szCs w:val="24"/>
                <w:lang w:eastAsia="ru-RU"/>
              </w:rPr>
            </w:pPr>
          </w:p>
        </w:tc>
        <w:tc>
          <w:tcPr>
            <w:tcW w:w="4664" w:type="dxa"/>
            <w:tcBorders>
              <w:top w:val="single" w:sz="4" w:space="0" w:color="auto"/>
              <w:left w:val="single" w:sz="4" w:space="0" w:color="auto"/>
              <w:bottom w:val="single" w:sz="4" w:space="0" w:color="auto"/>
              <w:right w:val="single" w:sz="4" w:space="0" w:color="auto"/>
            </w:tcBorders>
            <w:shd w:val="clear" w:color="auto" w:fill="auto"/>
            <w:vAlign w:val="center"/>
          </w:tcPr>
          <w:p w:rsidR="008A3606" w:rsidRDefault="008A3606" w:rsidP="008A3606">
            <w:pPr>
              <w:rPr>
                <w:color w:val="000000"/>
                <w:sz w:val="20"/>
                <w:szCs w:val="20"/>
              </w:rPr>
            </w:pPr>
            <w:r>
              <w:rPr>
                <w:color w:val="000000"/>
                <w:sz w:val="20"/>
                <w:szCs w:val="20"/>
              </w:rPr>
              <w:t>Ремень клиновый А-1600</w:t>
            </w:r>
          </w:p>
        </w:tc>
        <w:tc>
          <w:tcPr>
            <w:tcW w:w="2126" w:type="dxa"/>
            <w:tcBorders>
              <w:top w:val="single" w:sz="4" w:space="0" w:color="auto"/>
              <w:left w:val="nil"/>
              <w:bottom w:val="single" w:sz="4" w:space="0" w:color="auto"/>
              <w:right w:val="single" w:sz="4" w:space="0" w:color="auto"/>
            </w:tcBorders>
            <w:shd w:val="clear" w:color="auto" w:fill="auto"/>
            <w:vAlign w:val="center"/>
          </w:tcPr>
          <w:p w:rsidR="008A3606" w:rsidRPr="00255FC0" w:rsidRDefault="00255FC0" w:rsidP="00F24331">
            <w:pPr>
              <w:rPr>
                <w:rFonts w:ascii="Times New Roman" w:hAnsi="Times New Roman" w:cs="Times New Roman"/>
                <w:color w:val="000000"/>
                <w:sz w:val="20"/>
                <w:szCs w:val="20"/>
              </w:rPr>
            </w:pPr>
            <w:r w:rsidRPr="00255FC0">
              <w:rPr>
                <w:rFonts w:ascii="Arial" w:hAnsi="Arial" w:cs="Arial"/>
                <w:color w:val="0A0A0A"/>
                <w:sz w:val="20"/>
                <w:szCs w:val="20"/>
                <w:shd w:val="clear" w:color="auto" w:fill="FFFFFF"/>
              </w:rPr>
              <w:t>ГОСТ 1284-89</w:t>
            </w:r>
          </w:p>
        </w:tc>
        <w:tc>
          <w:tcPr>
            <w:tcW w:w="709" w:type="dxa"/>
            <w:tcBorders>
              <w:top w:val="single" w:sz="4" w:space="0" w:color="auto"/>
              <w:left w:val="nil"/>
              <w:bottom w:val="single" w:sz="4" w:space="0" w:color="auto"/>
              <w:right w:val="single" w:sz="4" w:space="0" w:color="auto"/>
            </w:tcBorders>
            <w:shd w:val="clear" w:color="auto" w:fill="auto"/>
            <w:vAlign w:val="center"/>
          </w:tcPr>
          <w:p w:rsidR="008A3606" w:rsidRDefault="00255FC0">
            <w:pPr>
              <w:jc w:val="center"/>
              <w:rPr>
                <w:color w:val="000000"/>
                <w:sz w:val="20"/>
                <w:szCs w:val="20"/>
              </w:rPr>
            </w:pPr>
            <w:r>
              <w:rPr>
                <w:color w:val="000000"/>
                <w:sz w:val="20"/>
                <w:szCs w:val="20"/>
              </w:rPr>
              <w:t>шт</w:t>
            </w:r>
          </w:p>
        </w:tc>
        <w:tc>
          <w:tcPr>
            <w:tcW w:w="1418" w:type="dxa"/>
            <w:tcBorders>
              <w:top w:val="single" w:sz="4" w:space="0" w:color="auto"/>
              <w:left w:val="nil"/>
              <w:bottom w:val="single" w:sz="4" w:space="0" w:color="auto"/>
              <w:right w:val="single" w:sz="4" w:space="0" w:color="auto"/>
            </w:tcBorders>
            <w:shd w:val="clear" w:color="auto" w:fill="auto"/>
            <w:vAlign w:val="center"/>
          </w:tcPr>
          <w:p w:rsidR="008A3606" w:rsidRDefault="00255FC0" w:rsidP="003A00FC">
            <w:pPr>
              <w:rPr>
                <w:color w:val="000000"/>
              </w:rPr>
            </w:pPr>
            <w:r>
              <w:rPr>
                <w:color w:val="000000"/>
              </w:rPr>
              <w:t>20</w:t>
            </w:r>
          </w:p>
        </w:tc>
        <w:tc>
          <w:tcPr>
            <w:tcW w:w="1418" w:type="dxa"/>
            <w:vAlign w:val="center"/>
          </w:tcPr>
          <w:p w:rsidR="008A3606" w:rsidRDefault="008A3606" w:rsidP="00F24331">
            <w:pPr>
              <w:jc w:val="center"/>
              <w:rPr>
                <w:rFonts w:ascii="Times New Roman" w:hAnsi="Times New Roman" w:cs="Times New Roman"/>
                <w:color w:val="000000"/>
              </w:rPr>
            </w:pPr>
          </w:p>
        </w:tc>
        <w:tc>
          <w:tcPr>
            <w:tcW w:w="1418" w:type="dxa"/>
            <w:vAlign w:val="center"/>
          </w:tcPr>
          <w:p w:rsidR="008A3606" w:rsidRDefault="008A3606" w:rsidP="00F24331">
            <w:pPr>
              <w:jc w:val="center"/>
              <w:rPr>
                <w:rFonts w:ascii="Times New Roman" w:hAnsi="Times New Roman" w:cs="Times New Roman"/>
                <w:color w:val="000000"/>
                <w:sz w:val="24"/>
                <w:szCs w:val="24"/>
              </w:rPr>
            </w:pPr>
          </w:p>
        </w:tc>
        <w:tc>
          <w:tcPr>
            <w:tcW w:w="1418" w:type="dxa"/>
            <w:vAlign w:val="center"/>
          </w:tcPr>
          <w:p w:rsidR="008A3606" w:rsidRDefault="008A3606" w:rsidP="00F24331">
            <w:pPr>
              <w:jc w:val="center"/>
              <w:rPr>
                <w:rFonts w:ascii="Times New Roman" w:hAnsi="Times New Roman" w:cs="Times New Roman"/>
                <w:color w:val="000000"/>
              </w:rPr>
            </w:pPr>
          </w:p>
        </w:tc>
      </w:tr>
      <w:tr w:rsidR="008A3606" w:rsidRPr="00AA4236" w:rsidTr="00CB70E6">
        <w:trPr>
          <w:trHeight w:val="24"/>
        </w:trPr>
        <w:tc>
          <w:tcPr>
            <w:tcW w:w="722" w:type="dxa"/>
            <w:tcBorders>
              <w:top w:val="single" w:sz="4" w:space="0" w:color="auto"/>
              <w:left w:val="single" w:sz="4" w:space="0" w:color="auto"/>
              <w:bottom w:val="single" w:sz="4" w:space="0" w:color="auto"/>
              <w:right w:val="single" w:sz="4" w:space="0" w:color="auto"/>
            </w:tcBorders>
            <w:vAlign w:val="center"/>
          </w:tcPr>
          <w:p w:rsidR="008A3606" w:rsidRPr="00F24331" w:rsidRDefault="008A3606" w:rsidP="00F24331">
            <w:pPr>
              <w:pStyle w:val="a3"/>
              <w:numPr>
                <w:ilvl w:val="0"/>
                <w:numId w:val="9"/>
              </w:numPr>
              <w:spacing w:after="0" w:line="240" w:lineRule="auto"/>
              <w:rPr>
                <w:rFonts w:ascii="Times New Roman" w:eastAsia="Times New Roman" w:hAnsi="Times New Roman" w:cs="Times New Roman"/>
                <w:color w:val="000000"/>
                <w:sz w:val="24"/>
                <w:szCs w:val="24"/>
                <w:lang w:eastAsia="ru-RU"/>
              </w:rPr>
            </w:pPr>
          </w:p>
        </w:tc>
        <w:tc>
          <w:tcPr>
            <w:tcW w:w="4664" w:type="dxa"/>
            <w:tcBorders>
              <w:top w:val="single" w:sz="4" w:space="0" w:color="auto"/>
              <w:left w:val="single" w:sz="4" w:space="0" w:color="auto"/>
              <w:bottom w:val="single" w:sz="4" w:space="0" w:color="auto"/>
              <w:right w:val="single" w:sz="4" w:space="0" w:color="auto"/>
            </w:tcBorders>
            <w:shd w:val="clear" w:color="auto" w:fill="auto"/>
            <w:vAlign w:val="center"/>
          </w:tcPr>
          <w:p w:rsidR="008A3606" w:rsidRDefault="008A3606" w:rsidP="008A3606">
            <w:pPr>
              <w:rPr>
                <w:color w:val="000000"/>
                <w:sz w:val="20"/>
                <w:szCs w:val="20"/>
              </w:rPr>
            </w:pPr>
            <w:r>
              <w:rPr>
                <w:color w:val="000000"/>
                <w:sz w:val="20"/>
                <w:szCs w:val="20"/>
              </w:rPr>
              <w:t>Ремень клиновый А-2500</w:t>
            </w:r>
          </w:p>
        </w:tc>
        <w:tc>
          <w:tcPr>
            <w:tcW w:w="2126" w:type="dxa"/>
            <w:tcBorders>
              <w:top w:val="single" w:sz="4" w:space="0" w:color="auto"/>
              <w:left w:val="nil"/>
              <w:bottom w:val="single" w:sz="4" w:space="0" w:color="auto"/>
              <w:right w:val="single" w:sz="4" w:space="0" w:color="auto"/>
            </w:tcBorders>
            <w:shd w:val="clear" w:color="auto" w:fill="auto"/>
            <w:vAlign w:val="center"/>
          </w:tcPr>
          <w:p w:rsidR="008A3606" w:rsidRPr="00255FC0" w:rsidRDefault="00255FC0" w:rsidP="00F24331">
            <w:pPr>
              <w:rPr>
                <w:rFonts w:ascii="Times New Roman" w:hAnsi="Times New Roman" w:cs="Times New Roman"/>
                <w:color w:val="000000"/>
                <w:sz w:val="20"/>
                <w:szCs w:val="20"/>
              </w:rPr>
            </w:pPr>
            <w:r w:rsidRPr="00255FC0">
              <w:rPr>
                <w:rFonts w:ascii="Arial" w:hAnsi="Arial" w:cs="Arial"/>
                <w:color w:val="0A0A0A"/>
                <w:sz w:val="20"/>
                <w:szCs w:val="20"/>
                <w:shd w:val="clear" w:color="auto" w:fill="FFFFFF"/>
              </w:rPr>
              <w:t>ГОСТ 1284-89</w:t>
            </w:r>
          </w:p>
        </w:tc>
        <w:tc>
          <w:tcPr>
            <w:tcW w:w="709" w:type="dxa"/>
            <w:tcBorders>
              <w:top w:val="single" w:sz="4" w:space="0" w:color="auto"/>
              <w:left w:val="nil"/>
              <w:bottom w:val="single" w:sz="4" w:space="0" w:color="auto"/>
              <w:right w:val="single" w:sz="4" w:space="0" w:color="auto"/>
            </w:tcBorders>
            <w:shd w:val="clear" w:color="auto" w:fill="auto"/>
            <w:vAlign w:val="center"/>
          </w:tcPr>
          <w:p w:rsidR="008A3606" w:rsidRDefault="00255FC0">
            <w:pPr>
              <w:jc w:val="center"/>
              <w:rPr>
                <w:color w:val="000000"/>
                <w:sz w:val="20"/>
                <w:szCs w:val="20"/>
              </w:rPr>
            </w:pPr>
            <w:r>
              <w:rPr>
                <w:color w:val="000000"/>
                <w:sz w:val="20"/>
                <w:szCs w:val="20"/>
              </w:rPr>
              <w:t>шт</w:t>
            </w:r>
          </w:p>
        </w:tc>
        <w:tc>
          <w:tcPr>
            <w:tcW w:w="1418" w:type="dxa"/>
            <w:tcBorders>
              <w:top w:val="single" w:sz="4" w:space="0" w:color="auto"/>
              <w:left w:val="nil"/>
              <w:bottom w:val="single" w:sz="4" w:space="0" w:color="auto"/>
              <w:right w:val="single" w:sz="4" w:space="0" w:color="auto"/>
            </w:tcBorders>
            <w:shd w:val="clear" w:color="auto" w:fill="auto"/>
            <w:vAlign w:val="center"/>
          </w:tcPr>
          <w:p w:rsidR="008A3606" w:rsidRDefault="00255FC0" w:rsidP="003A00FC">
            <w:pPr>
              <w:rPr>
                <w:color w:val="000000"/>
              </w:rPr>
            </w:pPr>
            <w:r>
              <w:rPr>
                <w:color w:val="000000"/>
              </w:rPr>
              <w:t>20</w:t>
            </w:r>
          </w:p>
        </w:tc>
        <w:tc>
          <w:tcPr>
            <w:tcW w:w="1418" w:type="dxa"/>
            <w:vAlign w:val="center"/>
          </w:tcPr>
          <w:p w:rsidR="008A3606" w:rsidRDefault="008A3606" w:rsidP="00F24331">
            <w:pPr>
              <w:jc w:val="center"/>
              <w:rPr>
                <w:rFonts w:ascii="Times New Roman" w:hAnsi="Times New Roman" w:cs="Times New Roman"/>
                <w:color w:val="000000"/>
              </w:rPr>
            </w:pPr>
          </w:p>
        </w:tc>
        <w:tc>
          <w:tcPr>
            <w:tcW w:w="1418" w:type="dxa"/>
            <w:vAlign w:val="center"/>
          </w:tcPr>
          <w:p w:rsidR="008A3606" w:rsidRDefault="008A3606" w:rsidP="00F24331">
            <w:pPr>
              <w:jc w:val="center"/>
              <w:rPr>
                <w:rFonts w:ascii="Times New Roman" w:hAnsi="Times New Roman" w:cs="Times New Roman"/>
                <w:color w:val="000000"/>
                <w:sz w:val="24"/>
                <w:szCs w:val="24"/>
              </w:rPr>
            </w:pPr>
          </w:p>
        </w:tc>
        <w:tc>
          <w:tcPr>
            <w:tcW w:w="1418" w:type="dxa"/>
            <w:vAlign w:val="center"/>
          </w:tcPr>
          <w:p w:rsidR="008A3606" w:rsidRDefault="008A3606" w:rsidP="00F24331">
            <w:pPr>
              <w:jc w:val="center"/>
              <w:rPr>
                <w:rFonts w:ascii="Times New Roman" w:hAnsi="Times New Roman" w:cs="Times New Roman"/>
                <w:color w:val="000000"/>
              </w:rPr>
            </w:pPr>
          </w:p>
        </w:tc>
      </w:tr>
      <w:tr w:rsidR="00255FC0" w:rsidRPr="00AA4236" w:rsidTr="00CB70E6">
        <w:trPr>
          <w:trHeight w:val="24"/>
        </w:trPr>
        <w:tc>
          <w:tcPr>
            <w:tcW w:w="722" w:type="dxa"/>
            <w:tcBorders>
              <w:top w:val="single" w:sz="4" w:space="0" w:color="auto"/>
              <w:left w:val="single" w:sz="4" w:space="0" w:color="auto"/>
              <w:bottom w:val="single" w:sz="4" w:space="0" w:color="auto"/>
              <w:right w:val="single" w:sz="4" w:space="0" w:color="auto"/>
            </w:tcBorders>
            <w:vAlign w:val="center"/>
          </w:tcPr>
          <w:p w:rsidR="00255FC0" w:rsidRPr="00F24331" w:rsidRDefault="00255FC0" w:rsidP="00255FC0">
            <w:pPr>
              <w:pStyle w:val="a3"/>
              <w:numPr>
                <w:ilvl w:val="0"/>
                <w:numId w:val="9"/>
              </w:numPr>
              <w:spacing w:after="0" w:line="240" w:lineRule="auto"/>
              <w:rPr>
                <w:rFonts w:ascii="Times New Roman" w:eastAsia="Times New Roman" w:hAnsi="Times New Roman" w:cs="Times New Roman"/>
                <w:color w:val="000000"/>
                <w:sz w:val="24"/>
                <w:szCs w:val="24"/>
                <w:lang w:eastAsia="ru-RU"/>
              </w:rPr>
            </w:pPr>
          </w:p>
        </w:tc>
        <w:tc>
          <w:tcPr>
            <w:tcW w:w="4664" w:type="dxa"/>
            <w:tcBorders>
              <w:top w:val="single" w:sz="4" w:space="0" w:color="auto"/>
              <w:left w:val="single" w:sz="4" w:space="0" w:color="auto"/>
              <w:bottom w:val="single" w:sz="4" w:space="0" w:color="auto"/>
              <w:right w:val="single" w:sz="4" w:space="0" w:color="auto"/>
            </w:tcBorders>
            <w:shd w:val="clear" w:color="auto" w:fill="auto"/>
            <w:vAlign w:val="center"/>
          </w:tcPr>
          <w:p w:rsidR="00255FC0" w:rsidRDefault="00255FC0" w:rsidP="00255FC0">
            <w:pPr>
              <w:rPr>
                <w:color w:val="000000"/>
                <w:sz w:val="20"/>
                <w:szCs w:val="20"/>
              </w:rPr>
            </w:pPr>
            <w:r>
              <w:rPr>
                <w:color w:val="000000"/>
                <w:sz w:val="20"/>
                <w:szCs w:val="20"/>
              </w:rPr>
              <w:t>Ремень клиновый профиль С(В), L=4000мм</w:t>
            </w:r>
          </w:p>
        </w:tc>
        <w:tc>
          <w:tcPr>
            <w:tcW w:w="2126" w:type="dxa"/>
            <w:tcBorders>
              <w:top w:val="single" w:sz="4" w:space="0" w:color="auto"/>
              <w:left w:val="nil"/>
              <w:bottom w:val="single" w:sz="4" w:space="0" w:color="auto"/>
              <w:right w:val="single" w:sz="4" w:space="0" w:color="auto"/>
            </w:tcBorders>
            <w:shd w:val="clear" w:color="auto" w:fill="auto"/>
            <w:vAlign w:val="center"/>
          </w:tcPr>
          <w:p w:rsidR="00255FC0" w:rsidRPr="00255FC0" w:rsidRDefault="00255FC0" w:rsidP="00255FC0">
            <w:pPr>
              <w:rPr>
                <w:rFonts w:ascii="Times New Roman" w:hAnsi="Times New Roman" w:cs="Times New Roman"/>
                <w:color w:val="000000"/>
                <w:sz w:val="20"/>
                <w:szCs w:val="20"/>
              </w:rPr>
            </w:pPr>
            <w:r w:rsidRPr="00255FC0">
              <w:rPr>
                <w:rFonts w:ascii="Arial" w:hAnsi="Arial" w:cs="Arial"/>
                <w:color w:val="0A0A0A"/>
                <w:sz w:val="20"/>
                <w:szCs w:val="20"/>
                <w:shd w:val="clear" w:color="auto" w:fill="FFFFFF"/>
              </w:rPr>
              <w:t>ГОСТ 1284-89</w:t>
            </w:r>
          </w:p>
        </w:tc>
        <w:tc>
          <w:tcPr>
            <w:tcW w:w="709" w:type="dxa"/>
            <w:tcBorders>
              <w:top w:val="single" w:sz="4" w:space="0" w:color="auto"/>
              <w:left w:val="nil"/>
              <w:bottom w:val="single" w:sz="4" w:space="0" w:color="auto"/>
              <w:right w:val="single" w:sz="4" w:space="0" w:color="auto"/>
            </w:tcBorders>
            <w:shd w:val="clear" w:color="auto" w:fill="auto"/>
            <w:vAlign w:val="center"/>
          </w:tcPr>
          <w:p w:rsidR="00255FC0" w:rsidRDefault="00255FC0" w:rsidP="00255FC0">
            <w:pPr>
              <w:jc w:val="center"/>
              <w:rPr>
                <w:color w:val="000000"/>
                <w:sz w:val="20"/>
                <w:szCs w:val="20"/>
              </w:rPr>
            </w:pPr>
            <w:r>
              <w:rPr>
                <w:color w:val="000000"/>
                <w:sz w:val="20"/>
                <w:szCs w:val="20"/>
              </w:rPr>
              <w:t>шт</w:t>
            </w:r>
          </w:p>
        </w:tc>
        <w:tc>
          <w:tcPr>
            <w:tcW w:w="1418" w:type="dxa"/>
            <w:tcBorders>
              <w:top w:val="single" w:sz="4" w:space="0" w:color="auto"/>
              <w:left w:val="nil"/>
              <w:bottom w:val="single" w:sz="4" w:space="0" w:color="auto"/>
              <w:right w:val="single" w:sz="4" w:space="0" w:color="auto"/>
            </w:tcBorders>
            <w:shd w:val="clear" w:color="auto" w:fill="auto"/>
            <w:vAlign w:val="center"/>
          </w:tcPr>
          <w:p w:rsidR="00255FC0" w:rsidRDefault="00ED7227" w:rsidP="00255FC0">
            <w:pPr>
              <w:rPr>
                <w:color w:val="000000"/>
              </w:rPr>
            </w:pPr>
            <w:r>
              <w:rPr>
                <w:color w:val="000000"/>
              </w:rPr>
              <w:t>12</w:t>
            </w:r>
          </w:p>
        </w:tc>
        <w:tc>
          <w:tcPr>
            <w:tcW w:w="1418" w:type="dxa"/>
            <w:vAlign w:val="center"/>
          </w:tcPr>
          <w:p w:rsidR="00255FC0" w:rsidRDefault="00255FC0" w:rsidP="00255FC0">
            <w:pPr>
              <w:jc w:val="center"/>
              <w:rPr>
                <w:rFonts w:ascii="Times New Roman" w:hAnsi="Times New Roman" w:cs="Times New Roman"/>
                <w:color w:val="000000"/>
              </w:rPr>
            </w:pPr>
          </w:p>
        </w:tc>
        <w:tc>
          <w:tcPr>
            <w:tcW w:w="1418" w:type="dxa"/>
            <w:vAlign w:val="center"/>
          </w:tcPr>
          <w:p w:rsidR="00255FC0" w:rsidRDefault="00255FC0" w:rsidP="00255FC0">
            <w:pPr>
              <w:jc w:val="center"/>
              <w:rPr>
                <w:rFonts w:ascii="Times New Roman" w:hAnsi="Times New Roman" w:cs="Times New Roman"/>
                <w:color w:val="000000"/>
                <w:sz w:val="24"/>
                <w:szCs w:val="24"/>
              </w:rPr>
            </w:pPr>
          </w:p>
        </w:tc>
        <w:tc>
          <w:tcPr>
            <w:tcW w:w="1418" w:type="dxa"/>
            <w:vAlign w:val="center"/>
          </w:tcPr>
          <w:p w:rsidR="00255FC0" w:rsidRDefault="00255FC0" w:rsidP="00255FC0">
            <w:pPr>
              <w:jc w:val="center"/>
              <w:rPr>
                <w:rFonts w:ascii="Times New Roman" w:hAnsi="Times New Roman" w:cs="Times New Roman"/>
                <w:color w:val="000000"/>
              </w:rPr>
            </w:pPr>
          </w:p>
        </w:tc>
      </w:tr>
      <w:tr w:rsidR="00255FC0" w:rsidRPr="00AA4236" w:rsidTr="00CB70E6">
        <w:trPr>
          <w:trHeight w:val="24"/>
        </w:trPr>
        <w:tc>
          <w:tcPr>
            <w:tcW w:w="722" w:type="dxa"/>
            <w:tcBorders>
              <w:top w:val="single" w:sz="4" w:space="0" w:color="auto"/>
              <w:left w:val="single" w:sz="4" w:space="0" w:color="auto"/>
              <w:bottom w:val="single" w:sz="4" w:space="0" w:color="auto"/>
              <w:right w:val="single" w:sz="4" w:space="0" w:color="auto"/>
            </w:tcBorders>
            <w:vAlign w:val="center"/>
          </w:tcPr>
          <w:p w:rsidR="00255FC0" w:rsidRPr="00F24331" w:rsidRDefault="00255FC0" w:rsidP="00255FC0">
            <w:pPr>
              <w:pStyle w:val="a3"/>
              <w:numPr>
                <w:ilvl w:val="0"/>
                <w:numId w:val="9"/>
              </w:numPr>
              <w:spacing w:after="0" w:line="240" w:lineRule="auto"/>
              <w:rPr>
                <w:rFonts w:ascii="Times New Roman" w:eastAsia="Times New Roman" w:hAnsi="Times New Roman" w:cs="Times New Roman"/>
                <w:color w:val="000000"/>
                <w:sz w:val="24"/>
                <w:szCs w:val="24"/>
                <w:lang w:eastAsia="ru-RU"/>
              </w:rPr>
            </w:pPr>
          </w:p>
        </w:tc>
        <w:tc>
          <w:tcPr>
            <w:tcW w:w="4664" w:type="dxa"/>
            <w:tcBorders>
              <w:top w:val="single" w:sz="4" w:space="0" w:color="auto"/>
              <w:left w:val="single" w:sz="4" w:space="0" w:color="auto"/>
              <w:bottom w:val="single" w:sz="4" w:space="0" w:color="auto"/>
              <w:right w:val="single" w:sz="4" w:space="0" w:color="auto"/>
            </w:tcBorders>
            <w:shd w:val="clear" w:color="auto" w:fill="auto"/>
            <w:vAlign w:val="center"/>
          </w:tcPr>
          <w:p w:rsidR="00255FC0" w:rsidRDefault="00255FC0" w:rsidP="00255FC0">
            <w:pPr>
              <w:rPr>
                <w:color w:val="000000"/>
                <w:sz w:val="20"/>
                <w:szCs w:val="20"/>
              </w:rPr>
            </w:pPr>
            <w:r>
              <w:rPr>
                <w:color w:val="000000"/>
                <w:sz w:val="20"/>
                <w:szCs w:val="20"/>
              </w:rPr>
              <w:t>Рукав I-9-0,63-ХЛ (ацетилен,пропан)</w:t>
            </w:r>
          </w:p>
        </w:tc>
        <w:tc>
          <w:tcPr>
            <w:tcW w:w="2126" w:type="dxa"/>
            <w:tcBorders>
              <w:top w:val="single" w:sz="4" w:space="0" w:color="auto"/>
              <w:left w:val="nil"/>
              <w:bottom w:val="single" w:sz="4" w:space="0" w:color="auto"/>
              <w:right w:val="single" w:sz="4" w:space="0" w:color="auto"/>
            </w:tcBorders>
            <w:shd w:val="clear" w:color="auto" w:fill="auto"/>
            <w:vAlign w:val="center"/>
          </w:tcPr>
          <w:p w:rsidR="00255FC0" w:rsidRPr="00255FC0" w:rsidRDefault="00255FC0" w:rsidP="00255FC0">
            <w:pPr>
              <w:rPr>
                <w:rFonts w:ascii="Times New Roman" w:hAnsi="Times New Roman" w:cs="Times New Roman"/>
                <w:color w:val="000000"/>
                <w:sz w:val="20"/>
                <w:szCs w:val="20"/>
              </w:rPr>
            </w:pPr>
            <w:r w:rsidRPr="00255FC0">
              <w:rPr>
                <w:rFonts w:ascii="Arial" w:hAnsi="Arial" w:cs="Arial"/>
                <w:color w:val="0A0A0A"/>
                <w:sz w:val="20"/>
                <w:szCs w:val="20"/>
                <w:shd w:val="clear" w:color="auto" w:fill="FFFFFF"/>
              </w:rPr>
              <w:t>ГОСТ 9356-75</w:t>
            </w:r>
          </w:p>
        </w:tc>
        <w:tc>
          <w:tcPr>
            <w:tcW w:w="709" w:type="dxa"/>
            <w:tcBorders>
              <w:top w:val="single" w:sz="4" w:space="0" w:color="auto"/>
              <w:left w:val="nil"/>
              <w:bottom w:val="single" w:sz="4" w:space="0" w:color="auto"/>
              <w:right w:val="single" w:sz="4" w:space="0" w:color="auto"/>
            </w:tcBorders>
            <w:shd w:val="clear" w:color="auto" w:fill="auto"/>
            <w:vAlign w:val="center"/>
          </w:tcPr>
          <w:p w:rsidR="00255FC0" w:rsidRDefault="00255FC0" w:rsidP="00255FC0">
            <w:pPr>
              <w:jc w:val="center"/>
              <w:rPr>
                <w:color w:val="000000"/>
                <w:sz w:val="20"/>
                <w:szCs w:val="20"/>
              </w:rPr>
            </w:pPr>
            <w:r>
              <w:rPr>
                <w:color w:val="000000"/>
                <w:sz w:val="20"/>
                <w:szCs w:val="20"/>
              </w:rPr>
              <w:t>м</w:t>
            </w:r>
          </w:p>
        </w:tc>
        <w:tc>
          <w:tcPr>
            <w:tcW w:w="1418" w:type="dxa"/>
            <w:tcBorders>
              <w:top w:val="single" w:sz="4" w:space="0" w:color="auto"/>
              <w:left w:val="nil"/>
              <w:bottom w:val="single" w:sz="4" w:space="0" w:color="auto"/>
              <w:right w:val="single" w:sz="4" w:space="0" w:color="auto"/>
            </w:tcBorders>
            <w:shd w:val="clear" w:color="auto" w:fill="auto"/>
            <w:vAlign w:val="center"/>
          </w:tcPr>
          <w:p w:rsidR="00255FC0" w:rsidRDefault="00ED7227" w:rsidP="00255FC0">
            <w:pPr>
              <w:rPr>
                <w:color w:val="000000"/>
              </w:rPr>
            </w:pPr>
            <w:r>
              <w:rPr>
                <w:color w:val="000000"/>
              </w:rPr>
              <w:t>150</w:t>
            </w:r>
          </w:p>
        </w:tc>
        <w:tc>
          <w:tcPr>
            <w:tcW w:w="1418" w:type="dxa"/>
            <w:vAlign w:val="center"/>
          </w:tcPr>
          <w:p w:rsidR="00255FC0" w:rsidRDefault="00255FC0" w:rsidP="00255FC0">
            <w:pPr>
              <w:jc w:val="center"/>
              <w:rPr>
                <w:rFonts w:ascii="Times New Roman" w:hAnsi="Times New Roman" w:cs="Times New Roman"/>
                <w:color w:val="000000"/>
              </w:rPr>
            </w:pPr>
          </w:p>
        </w:tc>
        <w:tc>
          <w:tcPr>
            <w:tcW w:w="1418" w:type="dxa"/>
            <w:vAlign w:val="center"/>
          </w:tcPr>
          <w:p w:rsidR="00255FC0" w:rsidRDefault="00255FC0" w:rsidP="00255FC0">
            <w:pPr>
              <w:jc w:val="center"/>
              <w:rPr>
                <w:rFonts w:ascii="Times New Roman" w:hAnsi="Times New Roman" w:cs="Times New Roman"/>
                <w:color w:val="000000"/>
                <w:sz w:val="24"/>
                <w:szCs w:val="24"/>
              </w:rPr>
            </w:pPr>
          </w:p>
        </w:tc>
        <w:tc>
          <w:tcPr>
            <w:tcW w:w="1418" w:type="dxa"/>
            <w:vAlign w:val="center"/>
          </w:tcPr>
          <w:p w:rsidR="00255FC0" w:rsidRDefault="00255FC0" w:rsidP="00255FC0">
            <w:pPr>
              <w:jc w:val="center"/>
              <w:rPr>
                <w:rFonts w:ascii="Times New Roman" w:hAnsi="Times New Roman" w:cs="Times New Roman"/>
                <w:color w:val="000000"/>
              </w:rPr>
            </w:pPr>
          </w:p>
        </w:tc>
      </w:tr>
      <w:tr w:rsidR="00255FC0" w:rsidRPr="00AA4236" w:rsidTr="00CB70E6">
        <w:trPr>
          <w:trHeight w:val="24"/>
        </w:trPr>
        <w:tc>
          <w:tcPr>
            <w:tcW w:w="722" w:type="dxa"/>
            <w:tcBorders>
              <w:top w:val="single" w:sz="4" w:space="0" w:color="auto"/>
              <w:left w:val="single" w:sz="4" w:space="0" w:color="auto"/>
              <w:bottom w:val="single" w:sz="4" w:space="0" w:color="auto"/>
              <w:right w:val="single" w:sz="4" w:space="0" w:color="auto"/>
            </w:tcBorders>
            <w:vAlign w:val="center"/>
          </w:tcPr>
          <w:p w:rsidR="00255FC0" w:rsidRPr="00F24331" w:rsidRDefault="00255FC0" w:rsidP="00255FC0">
            <w:pPr>
              <w:pStyle w:val="a3"/>
              <w:numPr>
                <w:ilvl w:val="0"/>
                <w:numId w:val="9"/>
              </w:numPr>
              <w:spacing w:after="0" w:line="240" w:lineRule="auto"/>
              <w:rPr>
                <w:rFonts w:ascii="Times New Roman" w:eastAsia="Times New Roman" w:hAnsi="Times New Roman" w:cs="Times New Roman"/>
                <w:color w:val="000000"/>
                <w:sz w:val="24"/>
                <w:szCs w:val="24"/>
                <w:lang w:eastAsia="ru-RU"/>
              </w:rPr>
            </w:pPr>
          </w:p>
        </w:tc>
        <w:tc>
          <w:tcPr>
            <w:tcW w:w="4664" w:type="dxa"/>
            <w:tcBorders>
              <w:top w:val="single" w:sz="4" w:space="0" w:color="auto"/>
              <w:left w:val="single" w:sz="4" w:space="0" w:color="auto"/>
              <w:bottom w:val="single" w:sz="4" w:space="0" w:color="auto"/>
              <w:right w:val="single" w:sz="4" w:space="0" w:color="auto"/>
            </w:tcBorders>
            <w:shd w:val="clear" w:color="auto" w:fill="auto"/>
            <w:vAlign w:val="center"/>
          </w:tcPr>
          <w:p w:rsidR="00255FC0" w:rsidRDefault="00255FC0" w:rsidP="00255FC0">
            <w:pPr>
              <w:rPr>
                <w:color w:val="000000"/>
                <w:sz w:val="20"/>
                <w:szCs w:val="20"/>
              </w:rPr>
            </w:pPr>
            <w:r>
              <w:rPr>
                <w:color w:val="000000"/>
                <w:sz w:val="20"/>
                <w:szCs w:val="20"/>
              </w:rPr>
              <w:t>Рукав III-9-2,0-ХЛ (кислород)</w:t>
            </w:r>
          </w:p>
        </w:tc>
        <w:tc>
          <w:tcPr>
            <w:tcW w:w="2126" w:type="dxa"/>
            <w:tcBorders>
              <w:top w:val="single" w:sz="4" w:space="0" w:color="auto"/>
              <w:left w:val="nil"/>
              <w:bottom w:val="single" w:sz="4" w:space="0" w:color="auto"/>
              <w:right w:val="single" w:sz="4" w:space="0" w:color="auto"/>
            </w:tcBorders>
            <w:shd w:val="clear" w:color="auto" w:fill="auto"/>
            <w:vAlign w:val="center"/>
          </w:tcPr>
          <w:p w:rsidR="00255FC0" w:rsidRPr="00255FC0" w:rsidRDefault="00255FC0" w:rsidP="00255FC0">
            <w:pPr>
              <w:rPr>
                <w:rFonts w:ascii="Times New Roman" w:hAnsi="Times New Roman" w:cs="Times New Roman"/>
                <w:color w:val="000000"/>
                <w:sz w:val="20"/>
                <w:szCs w:val="20"/>
              </w:rPr>
            </w:pPr>
            <w:r w:rsidRPr="00255FC0">
              <w:rPr>
                <w:rFonts w:ascii="Arial" w:hAnsi="Arial" w:cs="Arial"/>
                <w:color w:val="0A0A0A"/>
                <w:sz w:val="20"/>
                <w:szCs w:val="20"/>
                <w:shd w:val="clear" w:color="auto" w:fill="FFFFFF"/>
              </w:rPr>
              <w:t>ГОСТ 9356-75</w:t>
            </w:r>
          </w:p>
        </w:tc>
        <w:tc>
          <w:tcPr>
            <w:tcW w:w="709" w:type="dxa"/>
            <w:tcBorders>
              <w:top w:val="single" w:sz="4" w:space="0" w:color="auto"/>
              <w:left w:val="nil"/>
              <w:bottom w:val="single" w:sz="4" w:space="0" w:color="auto"/>
              <w:right w:val="single" w:sz="4" w:space="0" w:color="auto"/>
            </w:tcBorders>
            <w:shd w:val="clear" w:color="auto" w:fill="auto"/>
            <w:vAlign w:val="center"/>
          </w:tcPr>
          <w:p w:rsidR="00255FC0" w:rsidRDefault="00255FC0" w:rsidP="00255FC0">
            <w:pPr>
              <w:jc w:val="center"/>
              <w:rPr>
                <w:color w:val="000000"/>
                <w:sz w:val="20"/>
                <w:szCs w:val="20"/>
              </w:rPr>
            </w:pPr>
            <w:r>
              <w:rPr>
                <w:color w:val="000000"/>
                <w:sz w:val="20"/>
                <w:szCs w:val="20"/>
              </w:rPr>
              <w:t>м</w:t>
            </w:r>
          </w:p>
        </w:tc>
        <w:tc>
          <w:tcPr>
            <w:tcW w:w="1418" w:type="dxa"/>
            <w:tcBorders>
              <w:top w:val="single" w:sz="4" w:space="0" w:color="auto"/>
              <w:left w:val="nil"/>
              <w:bottom w:val="single" w:sz="4" w:space="0" w:color="auto"/>
              <w:right w:val="single" w:sz="4" w:space="0" w:color="auto"/>
            </w:tcBorders>
            <w:shd w:val="clear" w:color="auto" w:fill="auto"/>
            <w:vAlign w:val="center"/>
          </w:tcPr>
          <w:p w:rsidR="00255FC0" w:rsidRDefault="00ED7227" w:rsidP="00255FC0">
            <w:pPr>
              <w:rPr>
                <w:color w:val="000000"/>
              </w:rPr>
            </w:pPr>
            <w:r>
              <w:rPr>
                <w:color w:val="000000"/>
              </w:rPr>
              <w:t>150</w:t>
            </w:r>
          </w:p>
        </w:tc>
        <w:tc>
          <w:tcPr>
            <w:tcW w:w="1418" w:type="dxa"/>
            <w:vAlign w:val="center"/>
          </w:tcPr>
          <w:p w:rsidR="00255FC0" w:rsidRDefault="00255FC0" w:rsidP="00255FC0">
            <w:pPr>
              <w:jc w:val="center"/>
              <w:rPr>
                <w:rFonts w:ascii="Times New Roman" w:hAnsi="Times New Roman" w:cs="Times New Roman"/>
                <w:color w:val="000000"/>
              </w:rPr>
            </w:pPr>
          </w:p>
        </w:tc>
        <w:tc>
          <w:tcPr>
            <w:tcW w:w="1418" w:type="dxa"/>
            <w:vAlign w:val="center"/>
          </w:tcPr>
          <w:p w:rsidR="00255FC0" w:rsidRDefault="00255FC0" w:rsidP="00255FC0">
            <w:pPr>
              <w:jc w:val="center"/>
              <w:rPr>
                <w:rFonts w:ascii="Times New Roman" w:hAnsi="Times New Roman" w:cs="Times New Roman"/>
                <w:color w:val="000000"/>
                <w:sz w:val="24"/>
                <w:szCs w:val="24"/>
              </w:rPr>
            </w:pPr>
          </w:p>
        </w:tc>
        <w:tc>
          <w:tcPr>
            <w:tcW w:w="1418" w:type="dxa"/>
            <w:vAlign w:val="center"/>
          </w:tcPr>
          <w:p w:rsidR="00255FC0" w:rsidRDefault="00255FC0" w:rsidP="00255FC0">
            <w:pPr>
              <w:jc w:val="center"/>
              <w:rPr>
                <w:rFonts w:ascii="Times New Roman" w:hAnsi="Times New Roman" w:cs="Times New Roman"/>
                <w:color w:val="000000"/>
              </w:rPr>
            </w:pPr>
          </w:p>
        </w:tc>
      </w:tr>
      <w:tr w:rsidR="00255FC0" w:rsidRPr="00AA4236" w:rsidTr="00CB70E6">
        <w:trPr>
          <w:trHeight w:val="24"/>
        </w:trPr>
        <w:tc>
          <w:tcPr>
            <w:tcW w:w="722" w:type="dxa"/>
            <w:tcBorders>
              <w:top w:val="single" w:sz="4" w:space="0" w:color="auto"/>
              <w:left w:val="single" w:sz="4" w:space="0" w:color="auto"/>
              <w:bottom w:val="single" w:sz="4" w:space="0" w:color="auto"/>
              <w:right w:val="single" w:sz="4" w:space="0" w:color="auto"/>
            </w:tcBorders>
            <w:vAlign w:val="center"/>
          </w:tcPr>
          <w:p w:rsidR="00255FC0" w:rsidRPr="00F24331" w:rsidRDefault="00255FC0" w:rsidP="00255FC0">
            <w:pPr>
              <w:pStyle w:val="a3"/>
              <w:numPr>
                <w:ilvl w:val="0"/>
                <w:numId w:val="9"/>
              </w:numPr>
              <w:spacing w:after="0" w:line="240" w:lineRule="auto"/>
              <w:rPr>
                <w:rFonts w:ascii="Times New Roman" w:eastAsia="Times New Roman" w:hAnsi="Times New Roman" w:cs="Times New Roman"/>
                <w:color w:val="000000"/>
                <w:sz w:val="24"/>
                <w:szCs w:val="24"/>
                <w:lang w:eastAsia="ru-RU"/>
              </w:rPr>
            </w:pPr>
          </w:p>
        </w:tc>
        <w:tc>
          <w:tcPr>
            <w:tcW w:w="4664" w:type="dxa"/>
            <w:tcBorders>
              <w:top w:val="single" w:sz="4" w:space="0" w:color="auto"/>
              <w:left w:val="single" w:sz="4" w:space="0" w:color="auto"/>
              <w:bottom w:val="single" w:sz="4" w:space="0" w:color="auto"/>
              <w:right w:val="single" w:sz="4" w:space="0" w:color="auto"/>
            </w:tcBorders>
            <w:shd w:val="clear" w:color="auto" w:fill="auto"/>
            <w:vAlign w:val="center"/>
          </w:tcPr>
          <w:p w:rsidR="00255FC0" w:rsidRDefault="00255FC0" w:rsidP="00255FC0">
            <w:pPr>
              <w:rPr>
                <w:color w:val="000000"/>
                <w:sz w:val="20"/>
                <w:szCs w:val="20"/>
              </w:rPr>
            </w:pPr>
            <w:r>
              <w:rPr>
                <w:color w:val="000000"/>
                <w:sz w:val="20"/>
                <w:szCs w:val="20"/>
              </w:rPr>
              <w:t>Рукав высокого давления РВД 2SN DN25 P=210 L=2300мм</w:t>
            </w:r>
          </w:p>
        </w:tc>
        <w:tc>
          <w:tcPr>
            <w:tcW w:w="2126" w:type="dxa"/>
            <w:tcBorders>
              <w:top w:val="single" w:sz="4" w:space="0" w:color="auto"/>
              <w:left w:val="nil"/>
              <w:bottom w:val="single" w:sz="4" w:space="0" w:color="auto"/>
              <w:right w:val="single" w:sz="4" w:space="0" w:color="auto"/>
            </w:tcBorders>
            <w:shd w:val="clear" w:color="auto" w:fill="auto"/>
            <w:vAlign w:val="center"/>
          </w:tcPr>
          <w:p w:rsidR="00255FC0" w:rsidRPr="00255FC0" w:rsidRDefault="00255FC0" w:rsidP="00255FC0">
            <w:pPr>
              <w:rPr>
                <w:rFonts w:ascii="Times New Roman" w:hAnsi="Times New Roman" w:cs="Times New Roman"/>
                <w:color w:val="000000"/>
                <w:sz w:val="20"/>
                <w:szCs w:val="20"/>
              </w:rPr>
            </w:pPr>
            <w:r w:rsidRPr="00255FC0">
              <w:rPr>
                <w:rFonts w:ascii="Arial" w:hAnsi="Arial" w:cs="Arial"/>
                <w:color w:val="0A0A0A"/>
                <w:sz w:val="20"/>
                <w:szCs w:val="20"/>
                <w:shd w:val="clear" w:color="auto" w:fill="FFFFFF"/>
              </w:rPr>
              <w:t> ГОСТ 6286-73.</w:t>
            </w:r>
          </w:p>
        </w:tc>
        <w:tc>
          <w:tcPr>
            <w:tcW w:w="709" w:type="dxa"/>
            <w:tcBorders>
              <w:top w:val="single" w:sz="4" w:space="0" w:color="auto"/>
              <w:left w:val="nil"/>
              <w:bottom w:val="single" w:sz="4" w:space="0" w:color="auto"/>
              <w:right w:val="single" w:sz="4" w:space="0" w:color="auto"/>
            </w:tcBorders>
            <w:shd w:val="clear" w:color="auto" w:fill="auto"/>
            <w:vAlign w:val="center"/>
          </w:tcPr>
          <w:p w:rsidR="00255FC0" w:rsidRDefault="00255FC0" w:rsidP="00255FC0">
            <w:pPr>
              <w:jc w:val="center"/>
              <w:rPr>
                <w:color w:val="000000"/>
                <w:sz w:val="20"/>
                <w:szCs w:val="20"/>
              </w:rPr>
            </w:pPr>
            <w:r>
              <w:rPr>
                <w:color w:val="000000"/>
                <w:sz w:val="20"/>
                <w:szCs w:val="20"/>
              </w:rPr>
              <w:t>шт</w:t>
            </w:r>
          </w:p>
        </w:tc>
        <w:tc>
          <w:tcPr>
            <w:tcW w:w="1418" w:type="dxa"/>
            <w:tcBorders>
              <w:top w:val="single" w:sz="4" w:space="0" w:color="auto"/>
              <w:left w:val="nil"/>
              <w:bottom w:val="single" w:sz="4" w:space="0" w:color="auto"/>
              <w:right w:val="single" w:sz="4" w:space="0" w:color="auto"/>
            </w:tcBorders>
            <w:shd w:val="clear" w:color="auto" w:fill="auto"/>
            <w:vAlign w:val="center"/>
          </w:tcPr>
          <w:p w:rsidR="00255FC0" w:rsidRDefault="00ED7227" w:rsidP="00255FC0">
            <w:pPr>
              <w:rPr>
                <w:color w:val="000000"/>
              </w:rPr>
            </w:pPr>
            <w:r>
              <w:rPr>
                <w:color w:val="000000"/>
              </w:rPr>
              <w:t>6</w:t>
            </w:r>
          </w:p>
        </w:tc>
        <w:tc>
          <w:tcPr>
            <w:tcW w:w="1418" w:type="dxa"/>
            <w:vAlign w:val="center"/>
          </w:tcPr>
          <w:p w:rsidR="00255FC0" w:rsidRDefault="00255FC0" w:rsidP="00255FC0">
            <w:pPr>
              <w:jc w:val="center"/>
              <w:rPr>
                <w:rFonts w:ascii="Times New Roman" w:hAnsi="Times New Roman" w:cs="Times New Roman"/>
                <w:color w:val="000000"/>
              </w:rPr>
            </w:pPr>
          </w:p>
        </w:tc>
        <w:tc>
          <w:tcPr>
            <w:tcW w:w="1418" w:type="dxa"/>
            <w:vAlign w:val="center"/>
          </w:tcPr>
          <w:p w:rsidR="00255FC0" w:rsidRDefault="00255FC0" w:rsidP="00255FC0">
            <w:pPr>
              <w:jc w:val="center"/>
              <w:rPr>
                <w:rFonts w:ascii="Times New Roman" w:hAnsi="Times New Roman" w:cs="Times New Roman"/>
                <w:color w:val="000000"/>
                <w:sz w:val="24"/>
                <w:szCs w:val="24"/>
              </w:rPr>
            </w:pPr>
          </w:p>
        </w:tc>
        <w:tc>
          <w:tcPr>
            <w:tcW w:w="1418" w:type="dxa"/>
            <w:vAlign w:val="center"/>
          </w:tcPr>
          <w:p w:rsidR="00255FC0" w:rsidRDefault="00255FC0" w:rsidP="00255FC0">
            <w:pPr>
              <w:jc w:val="center"/>
              <w:rPr>
                <w:rFonts w:ascii="Times New Roman" w:hAnsi="Times New Roman" w:cs="Times New Roman"/>
                <w:color w:val="000000"/>
              </w:rPr>
            </w:pPr>
          </w:p>
        </w:tc>
      </w:tr>
      <w:tr w:rsidR="00520B61" w:rsidRPr="00AA4236" w:rsidTr="00CB70E6">
        <w:trPr>
          <w:trHeight w:val="24"/>
        </w:trPr>
        <w:tc>
          <w:tcPr>
            <w:tcW w:w="722" w:type="dxa"/>
            <w:tcBorders>
              <w:top w:val="single" w:sz="4" w:space="0" w:color="auto"/>
              <w:left w:val="single" w:sz="4" w:space="0" w:color="auto"/>
              <w:bottom w:val="single" w:sz="4" w:space="0" w:color="auto"/>
              <w:right w:val="single" w:sz="4" w:space="0" w:color="auto"/>
            </w:tcBorders>
            <w:vAlign w:val="center"/>
          </w:tcPr>
          <w:p w:rsidR="00520B61" w:rsidRPr="00F24331" w:rsidRDefault="00520B61" w:rsidP="00255FC0">
            <w:pPr>
              <w:pStyle w:val="a3"/>
              <w:numPr>
                <w:ilvl w:val="0"/>
                <w:numId w:val="9"/>
              </w:numPr>
              <w:spacing w:after="0" w:line="240" w:lineRule="auto"/>
              <w:rPr>
                <w:rFonts w:ascii="Times New Roman" w:eastAsia="Times New Roman" w:hAnsi="Times New Roman" w:cs="Times New Roman"/>
                <w:color w:val="000000"/>
                <w:sz w:val="24"/>
                <w:szCs w:val="24"/>
                <w:lang w:eastAsia="ru-RU"/>
              </w:rPr>
            </w:pPr>
          </w:p>
        </w:tc>
        <w:tc>
          <w:tcPr>
            <w:tcW w:w="4664" w:type="dxa"/>
            <w:tcBorders>
              <w:top w:val="single" w:sz="4" w:space="0" w:color="auto"/>
              <w:left w:val="single" w:sz="4" w:space="0" w:color="auto"/>
              <w:bottom w:val="single" w:sz="4" w:space="0" w:color="auto"/>
              <w:right w:val="single" w:sz="4" w:space="0" w:color="auto"/>
            </w:tcBorders>
            <w:shd w:val="clear" w:color="auto" w:fill="auto"/>
            <w:vAlign w:val="center"/>
          </w:tcPr>
          <w:p w:rsidR="00520B61" w:rsidRPr="00520B61" w:rsidRDefault="00520B61" w:rsidP="00255FC0">
            <w:pPr>
              <w:rPr>
                <w:color w:val="000000"/>
                <w:sz w:val="20"/>
                <w:szCs w:val="20"/>
              </w:rPr>
            </w:pPr>
            <w:r>
              <w:rPr>
                <w:color w:val="000000"/>
                <w:sz w:val="20"/>
                <w:szCs w:val="20"/>
              </w:rPr>
              <w:t xml:space="preserve">Вставка в плиту </w:t>
            </w:r>
            <w:r>
              <w:rPr>
                <w:color w:val="000000"/>
                <w:sz w:val="20"/>
                <w:szCs w:val="20"/>
                <w:lang w:val="en-US"/>
              </w:rPr>
              <w:t>NT</w:t>
            </w:r>
            <w:r w:rsidRPr="00520B61">
              <w:rPr>
                <w:color w:val="000000"/>
                <w:sz w:val="20"/>
                <w:szCs w:val="20"/>
              </w:rPr>
              <w:t xml:space="preserve">150 </w:t>
            </w:r>
            <w:r>
              <w:rPr>
                <w:color w:val="000000"/>
                <w:sz w:val="20"/>
                <w:szCs w:val="20"/>
                <w:lang w:val="en-US"/>
              </w:rPr>
              <w:t>S</w:t>
            </w:r>
            <w:r w:rsidRPr="00520B61">
              <w:rPr>
                <w:color w:val="000000"/>
                <w:sz w:val="20"/>
                <w:szCs w:val="20"/>
              </w:rPr>
              <w:t xml:space="preserve"> </w:t>
            </w:r>
            <w:r>
              <w:rPr>
                <w:color w:val="000000"/>
                <w:sz w:val="20"/>
                <w:szCs w:val="20"/>
                <w:lang w:val="en-US"/>
              </w:rPr>
              <w:t>DN</w:t>
            </w:r>
            <w:r w:rsidRPr="00520B61">
              <w:rPr>
                <w:color w:val="000000"/>
                <w:sz w:val="20"/>
                <w:szCs w:val="20"/>
              </w:rPr>
              <w:t>150/50</w:t>
            </w:r>
          </w:p>
        </w:tc>
        <w:tc>
          <w:tcPr>
            <w:tcW w:w="2126" w:type="dxa"/>
            <w:tcBorders>
              <w:top w:val="single" w:sz="4" w:space="0" w:color="auto"/>
              <w:left w:val="nil"/>
              <w:bottom w:val="single" w:sz="4" w:space="0" w:color="auto"/>
              <w:right w:val="single" w:sz="4" w:space="0" w:color="auto"/>
            </w:tcBorders>
            <w:shd w:val="clear" w:color="auto" w:fill="auto"/>
            <w:vAlign w:val="center"/>
          </w:tcPr>
          <w:p w:rsidR="00520B61" w:rsidRPr="00255FC0" w:rsidRDefault="00520B61" w:rsidP="00255FC0">
            <w:pPr>
              <w:rPr>
                <w:rFonts w:ascii="Arial" w:hAnsi="Arial" w:cs="Arial"/>
                <w:color w:val="0A0A0A"/>
                <w:sz w:val="20"/>
                <w:szCs w:val="20"/>
                <w:shd w:val="clear" w:color="auto" w:fill="FFFFFF"/>
              </w:rPr>
            </w:pPr>
            <w:r>
              <w:rPr>
                <w:rFonts w:ascii="Segoe UI" w:hAnsi="Segoe UI" w:cs="Segoe UI"/>
                <w:color w:val="1E293B"/>
                <w:sz w:val="19"/>
                <w:szCs w:val="19"/>
                <w:shd w:val="clear" w:color="auto" w:fill="F8F9FF"/>
              </w:rPr>
              <w:t xml:space="preserve">EPDM </w:t>
            </w:r>
          </w:p>
        </w:tc>
        <w:tc>
          <w:tcPr>
            <w:tcW w:w="709" w:type="dxa"/>
            <w:tcBorders>
              <w:top w:val="single" w:sz="4" w:space="0" w:color="auto"/>
              <w:left w:val="nil"/>
              <w:bottom w:val="single" w:sz="4" w:space="0" w:color="auto"/>
              <w:right w:val="single" w:sz="4" w:space="0" w:color="auto"/>
            </w:tcBorders>
            <w:shd w:val="clear" w:color="auto" w:fill="auto"/>
            <w:vAlign w:val="center"/>
          </w:tcPr>
          <w:p w:rsidR="00520B61" w:rsidRPr="00520B61" w:rsidRDefault="00520B61" w:rsidP="00255FC0">
            <w:pPr>
              <w:jc w:val="center"/>
              <w:rPr>
                <w:color w:val="000000"/>
                <w:sz w:val="20"/>
                <w:szCs w:val="20"/>
                <w:lang w:val="en-US"/>
              </w:rPr>
            </w:pPr>
            <w:r>
              <w:rPr>
                <w:color w:val="000000"/>
                <w:sz w:val="20"/>
                <w:szCs w:val="20"/>
              </w:rPr>
              <w:t>шт</w:t>
            </w:r>
          </w:p>
        </w:tc>
        <w:tc>
          <w:tcPr>
            <w:tcW w:w="1418" w:type="dxa"/>
            <w:tcBorders>
              <w:top w:val="single" w:sz="4" w:space="0" w:color="auto"/>
              <w:left w:val="nil"/>
              <w:bottom w:val="single" w:sz="4" w:space="0" w:color="auto"/>
              <w:right w:val="single" w:sz="4" w:space="0" w:color="auto"/>
            </w:tcBorders>
            <w:shd w:val="clear" w:color="auto" w:fill="auto"/>
            <w:vAlign w:val="center"/>
          </w:tcPr>
          <w:p w:rsidR="00520B61" w:rsidRDefault="00520B61" w:rsidP="00255FC0">
            <w:pPr>
              <w:rPr>
                <w:color w:val="000000"/>
              </w:rPr>
            </w:pPr>
            <w:r>
              <w:rPr>
                <w:color w:val="000000"/>
              </w:rPr>
              <w:t>8</w:t>
            </w:r>
          </w:p>
        </w:tc>
        <w:tc>
          <w:tcPr>
            <w:tcW w:w="1418" w:type="dxa"/>
            <w:vAlign w:val="center"/>
          </w:tcPr>
          <w:p w:rsidR="00520B61" w:rsidRDefault="00520B61" w:rsidP="00255FC0">
            <w:pPr>
              <w:jc w:val="center"/>
              <w:rPr>
                <w:rFonts w:ascii="Times New Roman" w:hAnsi="Times New Roman" w:cs="Times New Roman"/>
                <w:color w:val="000000"/>
              </w:rPr>
            </w:pPr>
          </w:p>
        </w:tc>
        <w:tc>
          <w:tcPr>
            <w:tcW w:w="1418" w:type="dxa"/>
            <w:vAlign w:val="center"/>
          </w:tcPr>
          <w:p w:rsidR="00520B61" w:rsidRDefault="00520B61" w:rsidP="00255FC0">
            <w:pPr>
              <w:jc w:val="center"/>
              <w:rPr>
                <w:rFonts w:ascii="Times New Roman" w:hAnsi="Times New Roman" w:cs="Times New Roman"/>
                <w:color w:val="000000"/>
                <w:sz w:val="24"/>
                <w:szCs w:val="24"/>
              </w:rPr>
            </w:pPr>
          </w:p>
        </w:tc>
        <w:tc>
          <w:tcPr>
            <w:tcW w:w="1418" w:type="dxa"/>
            <w:vAlign w:val="center"/>
          </w:tcPr>
          <w:p w:rsidR="00520B61" w:rsidRDefault="00520B61" w:rsidP="00255FC0">
            <w:pPr>
              <w:jc w:val="center"/>
              <w:rPr>
                <w:rFonts w:ascii="Times New Roman" w:hAnsi="Times New Roman" w:cs="Times New Roman"/>
                <w:color w:val="000000"/>
              </w:rPr>
            </w:pPr>
          </w:p>
        </w:tc>
      </w:tr>
      <w:tr w:rsidR="002D4156" w:rsidRPr="00AA4236" w:rsidTr="00CB70E6">
        <w:trPr>
          <w:trHeight w:val="24"/>
        </w:trPr>
        <w:tc>
          <w:tcPr>
            <w:tcW w:w="722" w:type="dxa"/>
            <w:tcBorders>
              <w:top w:val="single" w:sz="4" w:space="0" w:color="auto"/>
              <w:left w:val="single" w:sz="4" w:space="0" w:color="auto"/>
              <w:bottom w:val="single" w:sz="4" w:space="0" w:color="auto"/>
              <w:right w:val="single" w:sz="4" w:space="0" w:color="auto"/>
            </w:tcBorders>
            <w:vAlign w:val="center"/>
          </w:tcPr>
          <w:p w:rsidR="002D4156" w:rsidRPr="00F24331" w:rsidRDefault="002D4156" w:rsidP="00255FC0">
            <w:pPr>
              <w:pStyle w:val="a3"/>
              <w:numPr>
                <w:ilvl w:val="0"/>
                <w:numId w:val="9"/>
              </w:numPr>
              <w:spacing w:after="0" w:line="240" w:lineRule="auto"/>
              <w:rPr>
                <w:rFonts w:ascii="Times New Roman" w:eastAsia="Times New Roman" w:hAnsi="Times New Roman" w:cs="Times New Roman"/>
                <w:color w:val="000000"/>
                <w:sz w:val="24"/>
                <w:szCs w:val="24"/>
                <w:lang w:eastAsia="ru-RU"/>
              </w:rPr>
            </w:pPr>
          </w:p>
        </w:tc>
        <w:tc>
          <w:tcPr>
            <w:tcW w:w="4664" w:type="dxa"/>
            <w:tcBorders>
              <w:top w:val="single" w:sz="4" w:space="0" w:color="auto"/>
              <w:left w:val="single" w:sz="4" w:space="0" w:color="auto"/>
              <w:bottom w:val="single" w:sz="4" w:space="0" w:color="auto"/>
              <w:right w:val="single" w:sz="4" w:space="0" w:color="auto"/>
            </w:tcBorders>
            <w:shd w:val="clear" w:color="auto" w:fill="auto"/>
            <w:vAlign w:val="center"/>
          </w:tcPr>
          <w:p w:rsidR="002D4156" w:rsidRDefault="002D4156" w:rsidP="00255FC0">
            <w:pPr>
              <w:rPr>
                <w:color w:val="000000"/>
                <w:sz w:val="20"/>
                <w:szCs w:val="20"/>
              </w:rPr>
            </w:pPr>
            <w:r>
              <w:rPr>
                <w:color w:val="000000"/>
                <w:sz w:val="20"/>
                <w:szCs w:val="20"/>
              </w:rPr>
              <w:t>Манжета армированная (сальник) 1.2-30*52-1</w:t>
            </w:r>
          </w:p>
        </w:tc>
        <w:tc>
          <w:tcPr>
            <w:tcW w:w="2126" w:type="dxa"/>
            <w:tcBorders>
              <w:top w:val="single" w:sz="4" w:space="0" w:color="auto"/>
              <w:left w:val="nil"/>
              <w:bottom w:val="single" w:sz="4" w:space="0" w:color="auto"/>
              <w:right w:val="single" w:sz="4" w:space="0" w:color="auto"/>
            </w:tcBorders>
            <w:shd w:val="clear" w:color="auto" w:fill="auto"/>
            <w:vAlign w:val="center"/>
          </w:tcPr>
          <w:p w:rsidR="002D4156" w:rsidRDefault="00E9350A" w:rsidP="00255FC0">
            <w:pPr>
              <w:rPr>
                <w:rFonts w:ascii="Segoe UI" w:hAnsi="Segoe UI" w:cs="Segoe UI"/>
                <w:color w:val="1E293B"/>
                <w:sz w:val="19"/>
                <w:szCs w:val="19"/>
                <w:shd w:val="clear" w:color="auto" w:fill="F8F9FF"/>
              </w:rPr>
            </w:pPr>
            <w:r>
              <w:rPr>
                <w:rFonts w:ascii="Segoe UI" w:hAnsi="Segoe UI" w:cs="Segoe UI"/>
                <w:color w:val="1E293B"/>
                <w:sz w:val="19"/>
                <w:szCs w:val="19"/>
                <w:shd w:val="clear" w:color="auto" w:fill="F8F9FF"/>
              </w:rPr>
              <w:t>ГОСТ 8752-79</w:t>
            </w:r>
          </w:p>
        </w:tc>
        <w:tc>
          <w:tcPr>
            <w:tcW w:w="709" w:type="dxa"/>
            <w:tcBorders>
              <w:top w:val="single" w:sz="4" w:space="0" w:color="auto"/>
              <w:left w:val="nil"/>
              <w:bottom w:val="single" w:sz="4" w:space="0" w:color="auto"/>
              <w:right w:val="single" w:sz="4" w:space="0" w:color="auto"/>
            </w:tcBorders>
            <w:shd w:val="clear" w:color="auto" w:fill="auto"/>
            <w:vAlign w:val="center"/>
          </w:tcPr>
          <w:p w:rsidR="002D4156" w:rsidRDefault="002D4156" w:rsidP="00255FC0">
            <w:pPr>
              <w:jc w:val="center"/>
              <w:rPr>
                <w:color w:val="000000"/>
                <w:sz w:val="20"/>
                <w:szCs w:val="20"/>
              </w:rPr>
            </w:pPr>
            <w:r>
              <w:rPr>
                <w:color w:val="000000"/>
                <w:sz w:val="20"/>
                <w:szCs w:val="20"/>
              </w:rPr>
              <w:t>шт</w:t>
            </w:r>
          </w:p>
        </w:tc>
        <w:tc>
          <w:tcPr>
            <w:tcW w:w="1418" w:type="dxa"/>
            <w:tcBorders>
              <w:top w:val="single" w:sz="4" w:space="0" w:color="auto"/>
              <w:left w:val="nil"/>
              <w:bottom w:val="single" w:sz="4" w:space="0" w:color="auto"/>
              <w:right w:val="single" w:sz="4" w:space="0" w:color="auto"/>
            </w:tcBorders>
            <w:shd w:val="clear" w:color="auto" w:fill="auto"/>
            <w:vAlign w:val="center"/>
          </w:tcPr>
          <w:p w:rsidR="002D4156" w:rsidRDefault="002D4156" w:rsidP="00255FC0">
            <w:pPr>
              <w:rPr>
                <w:color w:val="000000"/>
              </w:rPr>
            </w:pPr>
            <w:r>
              <w:rPr>
                <w:color w:val="000000"/>
              </w:rPr>
              <w:t>12</w:t>
            </w:r>
          </w:p>
        </w:tc>
        <w:tc>
          <w:tcPr>
            <w:tcW w:w="1418" w:type="dxa"/>
            <w:vAlign w:val="center"/>
          </w:tcPr>
          <w:p w:rsidR="002D4156" w:rsidRDefault="002D4156" w:rsidP="00255FC0">
            <w:pPr>
              <w:jc w:val="center"/>
              <w:rPr>
                <w:rFonts w:ascii="Times New Roman" w:hAnsi="Times New Roman" w:cs="Times New Roman"/>
                <w:color w:val="000000"/>
              </w:rPr>
            </w:pPr>
          </w:p>
        </w:tc>
        <w:tc>
          <w:tcPr>
            <w:tcW w:w="1418" w:type="dxa"/>
            <w:vAlign w:val="center"/>
          </w:tcPr>
          <w:p w:rsidR="002D4156" w:rsidRDefault="002D4156" w:rsidP="00255FC0">
            <w:pPr>
              <w:jc w:val="center"/>
              <w:rPr>
                <w:rFonts w:ascii="Times New Roman" w:hAnsi="Times New Roman" w:cs="Times New Roman"/>
                <w:color w:val="000000"/>
                <w:sz w:val="24"/>
                <w:szCs w:val="24"/>
              </w:rPr>
            </w:pPr>
          </w:p>
        </w:tc>
        <w:tc>
          <w:tcPr>
            <w:tcW w:w="1418" w:type="dxa"/>
            <w:vAlign w:val="center"/>
          </w:tcPr>
          <w:p w:rsidR="002D4156" w:rsidRDefault="002D4156" w:rsidP="00255FC0">
            <w:pPr>
              <w:jc w:val="center"/>
              <w:rPr>
                <w:rFonts w:ascii="Times New Roman" w:hAnsi="Times New Roman" w:cs="Times New Roman"/>
                <w:color w:val="000000"/>
              </w:rPr>
            </w:pPr>
          </w:p>
        </w:tc>
      </w:tr>
    </w:tbl>
    <w:p w:rsidR="007678BF" w:rsidRDefault="00ED7227" w:rsidP="00ED7227">
      <w:pPr>
        <w:spacing w:after="0" w:line="240" w:lineRule="auto"/>
        <w:ind w:left="567" w:right="-24"/>
        <w:jc w:val="both"/>
      </w:pPr>
      <w:r>
        <w:t xml:space="preserve"> </w:t>
      </w:r>
    </w:p>
    <w:p w:rsidR="007678BF" w:rsidRPr="007678BF" w:rsidRDefault="000001E8" w:rsidP="007678BF">
      <w:pPr>
        <w:spacing w:after="0" w:line="240" w:lineRule="auto"/>
        <w:ind w:left="567" w:right="-24"/>
        <w:jc w:val="both"/>
      </w:pPr>
      <w:r>
        <w:t xml:space="preserve">    </w:t>
      </w:r>
      <w:r w:rsidR="007678BF" w:rsidRPr="008E3EEC">
        <w:rPr>
          <w:rFonts w:ascii="Times New Roman" w:hAnsi="Times New Roman" w:cs="Times New Roman"/>
          <w:bCs/>
          <w:i/>
          <w:iCs/>
          <w:color w:val="000000" w:themeColor="text1"/>
          <w:sz w:val="18"/>
          <w:szCs w:val="18"/>
        </w:rPr>
        <w:t xml:space="preserve">При осуществлении закупок на вышеуказанные товары распространяются меры национального режима в виде </w:t>
      </w:r>
      <w:r w:rsidR="007678BF">
        <w:rPr>
          <w:rFonts w:ascii="Times New Roman" w:hAnsi="Times New Roman" w:cs="Times New Roman"/>
          <w:bCs/>
          <w:i/>
          <w:iCs/>
          <w:color w:val="000000" w:themeColor="text1"/>
          <w:sz w:val="18"/>
          <w:szCs w:val="18"/>
        </w:rPr>
        <w:t xml:space="preserve">«преимущества» допуска согласно </w:t>
      </w:r>
      <w:r w:rsidR="007678BF" w:rsidRPr="008E3EEC">
        <w:rPr>
          <w:rFonts w:ascii="Times New Roman" w:hAnsi="Times New Roman" w:cs="Times New Roman"/>
          <w:bCs/>
          <w:i/>
          <w:iCs/>
          <w:color w:val="000000" w:themeColor="text1"/>
          <w:sz w:val="18"/>
          <w:szCs w:val="18"/>
        </w:rPr>
        <w:t xml:space="preserve">Постановлению Правительства Российской </w:t>
      </w:r>
      <w:r w:rsidR="007678BF">
        <w:rPr>
          <w:rFonts w:ascii="Times New Roman" w:hAnsi="Times New Roman" w:cs="Times New Roman"/>
          <w:bCs/>
          <w:i/>
          <w:iCs/>
          <w:color w:val="000000" w:themeColor="text1"/>
          <w:sz w:val="18"/>
          <w:szCs w:val="18"/>
        </w:rPr>
        <w:t xml:space="preserve">Федерации от 23 декабря 2024 г. </w:t>
      </w:r>
      <w:r w:rsidR="007678BF" w:rsidRPr="008E3EEC">
        <w:rPr>
          <w:rFonts w:ascii="Times New Roman" w:hAnsi="Times New Roman" w:cs="Times New Roman"/>
          <w:bCs/>
          <w:i/>
          <w:iCs/>
          <w:color w:val="000000" w:themeColor="text1"/>
          <w:sz w:val="18"/>
          <w:szCs w:val="18"/>
        </w:rPr>
        <w:t>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7678BF">
        <w:rPr>
          <w:rFonts w:ascii="Times New Roman" w:hAnsi="Times New Roman" w:cs="Times New Roman"/>
          <w:bCs/>
          <w:i/>
          <w:iCs/>
          <w:color w:val="000000" w:themeColor="text1"/>
          <w:sz w:val="18"/>
          <w:szCs w:val="18"/>
        </w:rPr>
        <w:t xml:space="preserve">       </w:t>
      </w:r>
    </w:p>
    <w:p w:rsidR="007678BF" w:rsidRDefault="007678BF" w:rsidP="007678BF">
      <w:pPr>
        <w:pStyle w:val="1"/>
        <w:shd w:val="clear" w:color="auto" w:fill="auto"/>
        <w:spacing w:after="300"/>
        <w:ind w:left="567" w:right="-24" w:firstLine="0"/>
        <w:contextualSpacing/>
        <w:jc w:val="both"/>
        <w:rPr>
          <w:i/>
          <w:sz w:val="18"/>
          <w:szCs w:val="18"/>
        </w:rPr>
      </w:pPr>
      <w:r w:rsidRPr="004A304E">
        <w:rPr>
          <w:i/>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r w:rsidRPr="004A304E">
        <w:rPr>
          <w:bCs/>
          <w:i/>
          <w:iCs/>
          <w:color w:val="000000" w:themeColor="text1"/>
          <w:sz w:val="18"/>
          <w:szCs w:val="18"/>
        </w:rPr>
        <w:t>».</w:t>
      </w:r>
      <w:r w:rsidRPr="004A304E">
        <w:rPr>
          <w:i/>
          <w:sz w:val="18"/>
          <w:szCs w:val="18"/>
        </w:rPr>
        <w:t xml:space="preserve"> </w:t>
      </w:r>
      <w:r>
        <w:rPr>
          <w:i/>
          <w:sz w:val="18"/>
          <w:szCs w:val="18"/>
        </w:rPr>
        <w:t xml:space="preserve"> </w:t>
      </w:r>
    </w:p>
    <w:p w:rsidR="0043434E" w:rsidRDefault="00ED7227" w:rsidP="000001E8">
      <w:pPr>
        <w:pStyle w:val="1"/>
        <w:shd w:val="clear" w:color="auto" w:fill="auto"/>
        <w:tabs>
          <w:tab w:val="left" w:pos="0"/>
        </w:tabs>
        <w:spacing w:after="300"/>
        <w:ind w:firstLine="0"/>
        <w:contextualSpacing/>
        <w:jc w:val="both"/>
      </w:pPr>
      <w:r>
        <w:t xml:space="preserve">         Ориентировочный вес 0,7</w:t>
      </w:r>
      <w:r w:rsidR="00520B61">
        <w:t>6</w:t>
      </w:r>
      <w:r>
        <w:t xml:space="preserve">0 тн </w:t>
      </w:r>
    </w:p>
    <w:p w:rsidR="00FF1EC9" w:rsidRDefault="0043434E" w:rsidP="00FF1EC9">
      <w:pPr>
        <w:pStyle w:val="1"/>
        <w:shd w:val="clear" w:color="auto" w:fill="auto"/>
        <w:tabs>
          <w:tab w:val="left" w:pos="0"/>
        </w:tabs>
        <w:spacing w:after="300"/>
        <w:ind w:firstLine="0"/>
        <w:contextualSpacing/>
        <w:jc w:val="both"/>
        <w:rPr>
          <w:sz w:val="24"/>
          <w:szCs w:val="24"/>
        </w:rPr>
      </w:pPr>
      <w:r>
        <w:t xml:space="preserve">      </w:t>
      </w:r>
      <w:r w:rsidR="000001E8">
        <w:t xml:space="preserve"> </w:t>
      </w:r>
      <w:r w:rsidR="004165D2" w:rsidRPr="008226E7">
        <w:rPr>
          <w:sz w:val="24"/>
          <w:szCs w:val="24"/>
        </w:rPr>
        <w:t>Начальн</w:t>
      </w:r>
      <w:r w:rsidR="00F53C04">
        <w:rPr>
          <w:sz w:val="24"/>
          <w:szCs w:val="24"/>
        </w:rPr>
        <w:t>ая (максимальная) стоимость закупаемой продукции</w:t>
      </w:r>
      <w:r w:rsidR="00D202F5" w:rsidRPr="008226E7">
        <w:rPr>
          <w:sz w:val="24"/>
          <w:szCs w:val="24"/>
        </w:rPr>
        <w:t xml:space="preserve">: </w:t>
      </w:r>
      <w:r w:rsidR="00673CBF">
        <w:rPr>
          <w:b/>
          <w:sz w:val="24"/>
          <w:szCs w:val="24"/>
        </w:rPr>
        <w:t>2</w:t>
      </w:r>
      <w:r w:rsidR="00E9350A">
        <w:rPr>
          <w:b/>
          <w:sz w:val="24"/>
          <w:szCs w:val="24"/>
        </w:rPr>
        <w:t>99</w:t>
      </w:r>
      <w:r w:rsidR="00673CBF">
        <w:rPr>
          <w:b/>
          <w:sz w:val="24"/>
          <w:szCs w:val="24"/>
        </w:rPr>
        <w:t xml:space="preserve"> </w:t>
      </w:r>
      <w:r w:rsidR="00E9350A">
        <w:rPr>
          <w:b/>
          <w:sz w:val="24"/>
          <w:szCs w:val="24"/>
        </w:rPr>
        <w:t>919</w:t>
      </w:r>
      <w:r w:rsidR="00BD5BBA">
        <w:rPr>
          <w:b/>
          <w:sz w:val="24"/>
          <w:szCs w:val="24"/>
        </w:rPr>
        <w:t xml:space="preserve"> руб.</w:t>
      </w:r>
    </w:p>
    <w:p w:rsidR="00FF1EC9" w:rsidRPr="003971BC" w:rsidRDefault="00FF1EC9" w:rsidP="00FF1EC9">
      <w:pPr>
        <w:pStyle w:val="1"/>
        <w:shd w:val="clear" w:color="auto" w:fill="auto"/>
        <w:tabs>
          <w:tab w:val="left" w:pos="0"/>
        </w:tabs>
        <w:spacing w:after="300"/>
        <w:ind w:firstLine="0"/>
        <w:contextualSpacing/>
        <w:jc w:val="both"/>
        <w:rPr>
          <w:sz w:val="24"/>
          <w:szCs w:val="24"/>
        </w:rPr>
      </w:pPr>
      <w:r>
        <w:rPr>
          <w:sz w:val="24"/>
          <w:szCs w:val="24"/>
        </w:rPr>
        <w:t xml:space="preserve">    </w:t>
      </w:r>
      <w:r w:rsidR="00D202F5" w:rsidRPr="003971BC">
        <w:rPr>
          <w:sz w:val="24"/>
          <w:szCs w:val="24"/>
        </w:rPr>
        <w:t>(</w:t>
      </w:r>
      <w:r w:rsidR="00673CBF">
        <w:rPr>
          <w:sz w:val="24"/>
          <w:szCs w:val="24"/>
        </w:rPr>
        <w:t xml:space="preserve">двести </w:t>
      </w:r>
      <w:r w:rsidR="00E9350A">
        <w:rPr>
          <w:sz w:val="24"/>
          <w:szCs w:val="24"/>
        </w:rPr>
        <w:t xml:space="preserve">девяносто </w:t>
      </w:r>
      <w:r w:rsidR="00AF23F2">
        <w:rPr>
          <w:sz w:val="24"/>
          <w:szCs w:val="24"/>
        </w:rPr>
        <w:t xml:space="preserve">девять </w:t>
      </w:r>
      <w:r w:rsidR="00E9350A">
        <w:rPr>
          <w:sz w:val="24"/>
          <w:szCs w:val="24"/>
        </w:rPr>
        <w:t>тысяч девятьсот девятнадцать рублей</w:t>
      </w:r>
      <w:r>
        <w:rPr>
          <w:sz w:val="24"/>
          <w:szCs w:val="24"/>
        </w:rPr>
        <w:t>)</w:t>
      </w:r>
    </w:p>
    <w:p w:rsidR="00F8469A" w:rsidRDefault="00D202F5" w:rsidP="000001E8">
      <w:pPr>
        <w:pStyle w:val="1"/>
        <w:shd w:val="clear" w:color="auto" w:fill="auto"/>
        <w:tabs>
          <w:tab w:val="left" w:pos="0"/>
        </w:tabs>
        <w:spacing w:after="300"/>
        <w:ind w:firstLine="0"/>
        <w:contextualSpacing/>
        <w:jc w:val="both"/>
        <w:rPr>
          <w:sz w:val="24"/>
          <w:szCs w:val="24"/>
        </w:rPr>
      </w:pPr>
      <w:r w:rsidRPr="003971BC">
        <w:rPr>
          <w:sz w:val="24"/>
          <w:szCs w:val="24"/>
        </w:rPr>
        <w:t xml:space="preserve"> </w:t>
      </w:r>
      <w:r w:rsidR="00FF1EC9">
        <w:rPr>
          <w:sz w:val="24"/>
          <w:szCs w:val="24"/>
        </w:rPr>
        <w:t xml:space="preserve">   </w:t>
      </w:r>
      <w:r w:rsidRPr="003971BC">
        <w:rPr>
          <w:sz w:val="24"/>
          <w:szCs w:val="24"/>
        </w:rPr>
        <w:t>с НДС 2</w:t>
      </w:r>
      <w:r w:rsidR="007678BF">
        <w:rPr>
          <w:sz w:val="24"/>
          <w:szCs w:val="24"/>
        </w:rPr>
        <w:t>2</w:t>
      </w:r>
      <w:r w:rsidRPr="003971BC">
        <w:rPr>
          <w:sz w:val="24"/>
          <w:szCs w:val="24"/>
        </w:rPr>
        <w:t>%</w:t>
      </w:r>
      <w:r w:rsidR="007E7CAE" w:rsidRPr="003971BC">
        <w:rPr>
          <w:sz w:val="24"/>
          <w:szCs w:val="24"/>
        </w:rPr>
        <w:t xml:space="preserve"> и стоимостью доставки </w:t>
      </w:r>
      <w:r w:rsidR="000001E8">
        <w:rPr>
          <w:sz w:val="24"/>
          <w:szCs w:val="24"/>
        </w:rPr>
        <w:t xml:space="preserve">  </w:t>
      </w:r>
      <w:r w:rsidR="007E7CAE" w:rsidRPr="003971BC">
        <w:rPr>
          <w:sz w:val="24"/>
          <w:szCs w:val="24"/>
        </w:rPr>
        <w:t>по адресу указанному в п. 1.2</w:t>
      </w:r>
      <w:r w:rsidR="00A11D56" w:rsidRPr="003971BC">
        <w:rPr>
          <w:sz w:val="24"/>
          <w:szCs w:val="24"/>
        </w:rPr>
        <w:t>.</w:t>
      </w:r>
      <w:bookmarkStart w:id="0" w:name="_GoBack"/>
      <w:bookmarkEnd w:id="0"/>
    </w:p>
    <w:p w:rsidR="00F8469A" w:rsidRPr="008226E7" w:rsidRDefault="00F8469A" w:rsidP="000001E8">
      <w:pPr>
        <w:pStyle w:val="1"/>
        <w:shd w:val="clear" w:color="auto" w:fill="auto"/>
        <w:tabs>
          <w:tab w:val="left" w:pos="0"/>
        </w:tabs>
        <w:spacing w:after="300"/>
        <w:ind w:firstLine="0"/>
        <w:contextualSpacing/>
        <w:jc w:val="both"/>
        <w:rPr>
          <w:sz w:val="24"/>
          <w:szCs w:val="24"/>
        </w:rPr>
      </w:pPr>
    </w:p>
    <w:p w:rsidR="007971DB" w:rsidRPr="008226E7" w:rsidRDefault="00534CFD" w:rsidP="00E07BF3">
      <w:pPr>
        <w:pStyle w:val="1"/>
        <w:numPr>
          <w:ilvl w:val="0"/>
          <w:numId w:val="1"/>
        </w:numPr>
        <w:shd w:val="clear" w:color="auto" w:fill="auto"/>
        <w:tabs>
          <w:tab w:val="left" w:pos="0"/>
        </w:tabs>
        <w:jc w:val="both"/>
        <w:rPr>
          <w:b/>
          <w:sz w:val="24"/>
          <w:szCs w:val="24"/>
        </w:rPr>
      </w:pPr>
      <w:r w:rsidRPr="008226E7">
        <w:rPr>
          <w:b/>
          <w:sz w:val="24"/>
          <w:szCs w:val="24"/>
        </w:rPr>
        <w:t>Требования к сертификации:</w:t>
      </w:r>
    </w:p>
    <w:p w:rsidR="00116B1E" w:rsidRDefault="00F304B8" w:rsidP="00032827">
      <w:pPr>
        <w:pStyle w:val="1"/>
        <w:shd w:val="clear" w:color="auto" w:fill="auto"/>
        <w:tabs>
          <w:tab w:val="left" w:pos="0"/>
        </w:tabs>
        <w:ind w:left="426" w:firstLine="0"/>
        <w:rPr>
          <w:sz w:val="24"/>
          <w:szCs w:val="24"/>
        </w:rPr>
      </w:pPr>
      <w:r w:rsidRPr="008226E7">
        <w:rPr>
          <w:sz w:val="24"/>
          <w:szCs w:val="24"/>
        </w:rPr>
        <w:t>Сертификат соответствия (называемый также сертификат качества</w:t>
      </w:r>
      <w:r w:rsidR="007971DB" w:rsidRPr="008226E7">
        <w:rPr>
          <w:sz w:val="24"/>
          <w:szCs w:val="24"/>
        </w:rPr>
        <w:t>), выданный официальным</w:t>
      </w:r>
      <w:r w:rsidRPr="008226E7">
        <w:rPr>
          <w:sz w:val="24"/>
          <w:szCs w:val="24"/>
        </w:rPr>
        <w:t xml:space="preserve">  сертификационным</w:t>
      </w:r>
      <w:r w:rsidR="003452CF" w:rsidRPr="008226E7">
        <w:rPr>
          <w:sz w:val="24"/>
          <w:szCs w:val="24"/>
        </w:rPr>
        <w:t xml:space="preserve"> органом РФ (на каждую позицию)</w:t>
      </w:r>
      <w:r w:rsidR="00B5490E" w:rsidRPr="008226E7">
        <w:rPr>
          <w:sz w:val="24"/>
          <w:szCs w:val="24"/>
        </w:rPr>
        <w:t>.</w:t>
      </w:r>
      <w:r w:rsidR="008B1CF3" w:rsidRPr="008226E7">
        <w:rPr>
          <w:sz w:val="24"/>
          <w:szCs w:val="24"/>
        </w:rPr>
        <w:t xml:space="preserve"> </w:t>
      </w:r>
      <w:r w:rsidRPr="008226E7">
        <w:rPr>
          <w:sz w:val="24"/>
          <w:szCs w:val="24"/>
        </w:rPr>
        <w:t>Санитарно-эпидемиологическое заключение о соответствии поставляемого Товара нормам,   предъявляемым к данному оборудованию на территории РФ.</w:t>
      </w:r>
      <w:r w:rsidR="008B1CF3" w:rsidRPr="008226E7">
        <w:rPr>
          <w:sz w:val="24"/>
          <w:szCs w:val="24"/>
        </w:rPr>
        <w:t xml:space="preserve">  </w:t>
      </w:r>
      <w:r w:rsidR="00534CFD" w:rsidRPr="008226E7">
        <w:rPr>
          <w:sz w:val="24"/>
          <w:szCs w:val="24"/>
        </w:rPr>
        <w:t xml:space="preserve">В случае если товар не подлежит сертификации, то при </w:t>
      </w:r>
      <w:r w:rsidR="00534CFD" w:rsidRPr="008226E7">
        <w:rPr>
          <w:sz w:val="24"/>
          <w:szCs w:val="24"/>
        </w:rPr>
        <w:lastRenderedPageBreak/>
        <w:t>поставке Товара должно быть</w:t>
      </w:r>
      <w:r w:rsidR="002C5641">
        <w:rPr>
          <w:sz w:val="24"/>
          <w:szCs w:val="24"/>
        </w:rPr>
        <w:t xml:space="preserve"> </w:t>
      </w:r>
      <w:r w:rsidRPr="008226E7">
        <w:rPr>
          <w:sz w:val="24"/>
          <w:szCs w:val="24"/>
        </w:rPr>
        <w:t>предоставлено отказное п</w:t>
      </w:r>
      <w:r w:rsidR="007F63AA" w:rsidRPr="008226E7">
        <w:rPr>
          <w:sz w:val="24"/>
          <w:szCs w:val="24"/>
        </w:rPr>
        <w:t>исьмо</w:t>
      </w:r>
      <w:r w:rsidR="005D17BE" w:rsidRPr="008226E7">
        <w:rPr>
          <w:sz w:val="24"/>
          <w:szCs w:val="24"/>
        </w:rPr>
        <w:t xml:space="preserve"> от организации, уполномоченной </w:t>
      </w:r>
      <w:r w:rsidR="007F63AA" w:rsidRPr="008226E7">
        <w:rPr>
          <w:sz w:val="24"/>
          <w:szCs w:val="24"/>
        </w:rPr>
        <w:t xml:space="preserve"> </w:t>
      </w:r>
      <w:r w:rsidR="00390421" w:rsidRPr="008226E7">
        <w:rPr>
          <w:sz w:val="24"/>
          <w:szCs w:val="24"/>
        </w:rPr>
        <w:t xml:space="preserve"> </w:t>
      </w:r>
      <w:r w:rsidR="00534CFD" w:rsidRPr="008226E7">
        <w:rPr>
          <w:sz w:val="24"/>
          <w:szCs w:val="24"/>
        </w:rPr>
        <w:t>Федеральным агентством</w:t>
      </w:r>
      <w:r w:rsidR="005D17BE" w:rsidRPr="008226E7">
        <w:rPr>
          <w:sz w:val="24"/>
          <w:szCs w:val="24"/>
        </w:rPr>
        <w:t xml:space="preserve"> по</w:t>
      </w:r>
      <w:r w:rsidR="002C5641">
        <w:rPr>
          <w:sz w:val="24"/>
          <w:szCs w:val="24"/>
        </w:rPr>
        <w:t xml:space="preserve"> </w:t>
      </w:r>
      <w:r w:rsidR="005D17BE" w:rsidRPr="008226E7">
        <w:rPr>
          <w:sz w:val="24"/>
          <w:szCs w:val="24"/>
        </w:rPr>
        <w:t>техническому регулированию и метрологии, свидетельствующее, что данный Товар не включен в</w:t>
      </w:r>
      <w:r w:rsidR="00B3310E">
        <w:rPr>
          <w:sz w:val="24"/>
          <w:szCs w:val="24"/>
        </w:rPr>
        <w:t xml:space="preserve"> </w:t>
      </w:r>
      <w:r w:rsidR="005D17BE" w:rsidRPr="008226E7">
        <w:rPr>
          <w:sz w:val="24"/>
          <w:szCs w:val="24"/>
        </w:rPr>
        <w:t>перечень товаров и услуг, подлежащих обязательной сертификации РФ.</w:t>
      </w:r>
    </w:p>
    <w:p w:rsidR="0018206C" w:rsidRPr="008226E7" w:rsidRDefault="0018206C" w:rsidP="00032827">
      <w:pPr>
        <w:pStyle w:val="1"/>
        <w:shd w:val="clear" w:color="auto" w:fill="auto"/>
        <w:tabs>
          <w:tab w:val="left" w:pos="0"/>
        </w:tabs>
        <w:ind w:left="426" w:firstLine="0"/>
        <w:rPr>
          <w:sz w:val="24"/>
          <w:szCs w:val="24"/>
        </w:rPr>
      </w:pPr>
    </w:p>
    <w:p w:rsidR="000D5353" w:rsidRPr="008226E7" w:rsidRDefault="000D5353" w:rsidP="00E07BF3">
      <w:pPr>
        <w:pStyle w:val="a3"/>
        <w:numPr>
          <w:ilvl w:val="0"/>
          <w:numId w:val="1"/>
        </w:numPr>
        <w:tabs>
          <w:tab w:val="left" w:pos="0"/>
        </w:tabs>
        <w:spacing w:after="0"/>
        <w:jc w:val="both"/>
        <w:rPr>
          <w:rFonts w:ascii="Times New Roman" w:hAnsi="Times New Roman" w:cs="Times New Roman"/>
          <w:sz w:val="24"/>
          <w:szCs w:val="24"/>
        </w:rPr>
      </w:pPr>
      <w:r w:rsidRPr="008226E7">
        <w:rPr>
          <w:rFonts w:ascii="Times New Roman" w:hAnsi="Times New Roman" w:cs="Times New Roman"/>
          <w:b/>
          <w:sz w:val="24"/>
          <w:szCs w:val="24"/>
        </w:rPr>
        <w:t>Требования к Исполнителю:</w:t>
      </w:r>
    </w:p>
    <w:p w:rsidR="000D5353" w:rsidRPr="008226E7" w:rsidRDefault="000D5353" w:rsidP="00032827">
      <w:pPr>
        <w:tabs>
          <w:tab w:val="left" w:pos="0"/>
        </w:tabs>
        <w:spacing w:after="0"/>
        <w:ind w:left="426"/>
        <w:rPr>
          <w:rFonts w:ascii="Times New Roman" w:hAnsi="Times New Roman" w:cs="Times New Roman"/>
          <w:sz w:val="24"/>
          <w:szCs w:val="24"/>
        </w:rPr>
      </w:pPr>
      <w:r w:rsidRPr="008226E7">
        <w:rPr>
          <w:rFonts w:ascii="Times New Roman" w:hAnsi="Times New Roman" w:cs="Times New Roman"/>
          <w:sz w:val="24"/>
          <w:szCs w:val="24"/>
        </w:rPr>
        <w:t xml:space="preserve">Исполнитель </w:t>
      </w:r>
      <w:r w:rsidR="00390421"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гарантирует, что товар</w:t>
      </w:r>
      <w:r w:rsidRPr="008226E7">
        <w:rPr>
          <w:rFonts w:ascii="Times New Roman" w:hAnsi="Times New Roman" w:cs="Times New Roman"/>
          <w:sz w:val="24"/>
          <w:szCs w:val="24"/>
        </w:rPr>
        <w:t xml:space="preserve"> </w:t>
      </w:r>
      <w:r w:rsidR="00390421" w:rsidRPr="008226E7">
        <w:rPr>
          <w:rFonts w:ascii="Times New Roman" w:hAnsi="Times New Roman" w:cs="Times New Roman"/>
          <w:sz w:val="24"/>
          <w:szCs w:val="24"/>
        </w:rPr>
        <w:t xml:space="preserve"> </w:t>
      </w:r>
      <w:r w:rsidR="00FA5DA6"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является новым, не</w:t>
      </w:r>
      <w:r w:rsidRPr="008226E7">
        <w:rPr>
          <w:rFonts w:ascii="Times New Roman" w:hAnsi="Times New Roman" w:cs="Times New Roman"/>
          <w:sz w:val="24"/>
          <w:szCs w:val="24"/>
        </w:rPr>
        <w:t xml:space="preserve"> </w:t>
      </w:r>
      <w:r w:rsidR="00FA5DA6"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восстановлен, является</w:t>
      </w:r>
      <w:r w:rsidRPr="008226E7">
        <w:rPr>
          <w:rFonts w:ascii="Times New Roman" w:hAnsi="Times New Roman" w:cs="Times New Roman"/>
          <w:sz w:val="24"/>
          <w:szCs w:val="24"/>
        </w:rPr>
        <w:t xml:space="preserve"> </w:t>
      </w:r>
      <w:r w:rsidR="00FA5DA6" w:rsidRPr="008226E7">
        <w:rPr>
          <w:rFonts w:ascii="Times New Roman" w:hAnsi="Times New Roman" w:cs="Times New Roman"/>
          <w:sz w:val="24"/>
          <w:szCs w:val="24"/>
        </w:rPr>
        <w:t xml:space="preserve"> </w:t>
      </w:r>
      <w:r w:rsidR="00390421" w:rsidRPr="008226E7">
        <w:rPr>
          <w:rFonts w:ascii="Times New Roman" w:hAnsi="Times New Roman" w:cs="Times New Roman"/>
          <w:sz w:val="24"/>
          <w:szCs w:val="24"/>
        </w:rPr>
        <w:t xml:space="preserve"> </w:t>
      </w:r>
      <w:r w:rsidRPr="008226E7">
        <w:rPr>
          <w:rFonts w:ascii="Times New Roman" w:hAnsi="Times New Roman" w:cs="Times New Roman"/>
          <w:sz w:val="24"/>
          <w:szCs w:val="24"/>
        </w:rPr>
        <w:t>его</w:t>
      </w:r>
    </w:p>
    <w:p w:rsidR="000D5353" w:rsidRPr="008226E7" w:rsidRDefault="000D5353" w:rsidP="00032827">
      <w:pPr>
        <w:tabs>
          <w:tab w:val="left" w:pos="0"/>
        </w:tabs>
        <w:spacing w:after="0"/>
        <w:ind w:left="426"/>
        <w:rPr>
          <w:rFonts w:ascii="Times New Roman" w:hAnsi="Times New Roman" w:cs="Times New Roman"/>
          <w:sz w:val="24"/>
          <w:szCs w:val="24"/>
        </w:rPr>
      </w:pPr>
      <w:r w:rsidRPr="008226E7">
        <w:rPr>
          <w:rFonts w:ascii="Times New Roman" w:hAnsi="Times New Roman" w:cs="Times New Roman"/>
          <w:sz w:val="24"/>
          <w:szCs w:val="24"/>
        </w:rPr>
        <w:t>собственностью, не заложен, не арестован, не является предметом исков третьих лиц и правами</w:t>
      </w:r>
    </w:p>
    <w:p w:rsidR="002C5641" w:rsidRDefault="000D5353" w:rsidP="00032827">
      <w:pPr>
        <w:tabs>
          <w:tab w:val="left" w:pos="0"/>
        </w:tabs>
        <w:spacing w:after="0"/>
        <w:ind w:left="426"/>
        <w:rPr>
          <w:rFonts w:ascii="Times New Roman" w:hAnsi="Times New Roman" w:cs="Times New Roman"/>
          <w:sz w:val="24"/>
          <w:szCs w:val="24"/>
        </w:rPr>
      </w:pPr>
      <w:r w:rsidRPr="008226E7">
        <w:rPr>
          <w:rFonts w:ascii="Times New Roman" w:hAnsi="Times New Roman" w:cs="Times New Roman"/>
          <w:sz w:val="24"/>
          <w:szCs w:val="24"/>
        </w:rPr>
        <w:t>третьих лиц не обременен.</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Качество</w:t>
      </w:r>
      <w:r w:rsidR="00FA5DA6"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и безопасность</w:t>
      </w:r>
      <w:r w:rsidRPr="008226E7">
        <w:rPr>
          <w:rFonts w:ascii="Times New Roman" w:hAnsi="Times New Roman" w:cs="Times New Roman"/>
          <w:sz w:val="24"/>
          <w:szCs w:val="24"/>
        </w:rPr>
        <w:t xml:space="preserve"> </w:t>
      </w:r>
      <w:r w:rsidR="00FA5DA6"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поставляемого товара должны</w:t>
      </w:r>
      <w:r w:rsidR="00FA5DA6" w:rsidRPr="008226E7">
        <w:rPr>
          <w:rFonts w:ascii="Times New Roman" w:hAnsi="Times New Roman" w:cs="Times New Roman"/>
          <w:sz w:val="24"/>
          <w:szCs w:val="24"/>
        </w:rPr>
        <w:t xml:space="preserve"> </w:t>
      </w:r>
      <w:r w:rsidRPr="008226E7">
        <w:rPr>
          <w:rFonts w:ascii="Times New Roman" w:hAnsi="Times New Roman" w:cs="Times New Roman"/>
          <w:sz w:val="24"/>
          <w:szCs w:val="24"/>
        </w:rPr>
        <w:t xml:space="preserve"> </w:t>
      </w:r>
      <w:r w:rsidR="00FA5DA6" w:rsidRPr="008226E7">
        <w:rPr>
          <w:rFonts w:ascii="Times New Roman" w:hAnsi="Times New Roman" w:cs="Times New Roman"/>
          <w:sz w:val="24"/>
          <w:szCs w:val="24"/>
        </w:rPr>
        <w:t xml:space="preserve"> </w:t>
      </w:r>
      <w:r w:rsidR="000001E8">
        <w:rPr>
          <w:rFonts w:ascii="Times New Roman" w:hAnsi="Times New Roman" w:cs="Times New Roman"/>
          <w:sz w:val="24"/>
          <w:szCs w:val="24"/>
        </w:rPr>
        <w:t xml:space="preserve">соответствовать </w:t>
      </w:r>
      <w:r w:rsidRPr="008226E7">
        <w:rPr>
          <w:rFonts w:ascii="Times New Roman" w:hAnsi="Times New Roman" w:cs="Times New Roman"/>
          <w:sz w:val="24"/>
          <w:szCs w:val="24"/>
        </w:rPr>
        <w:t>требованиям</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 xml:space="preserve">действующих национальных, межгосударственных и международных стандартов, </w:t>
      </w:r>
      <w:r w:rsidR="00AE7866" w:rsidRPr="008226E7">
        <w:rPr>
          <w:rFonts w:ascii="Times New Roman" w:hAnsi="Times New Roman" w:cs="Times New Roman"/>
          <w:sz w:val="24"/>
          <w:szCs w:val="24"/>
        </w:rPr>
        <w:t>действующим</w:t>
      </w:r>
      <w:r w:rsidR="008B1CF3" w:rsidRPr="008226E7">
        <w:rPr>
          <w:rFonts w:ascii="Times New Roman" w:hAnsi="Times New Roman" w:cs="Times New Roman"/>
          <w:sz w:val="24"/>
          <w:szCs w:val="24"/>
        </w:rPr>
        <w:t xml:space="preserve"> </w:t>
      </w:r>
      <w:r w:rsidR="00AE7866" w:rsidRPr="008226E7">
        <w:rPr>
          <w:rFonts w:ascii="Times New Roman" w:hAnsi="Times New Roman" w:cs="Times New Roman"/>
          <w:sz w:val="24"/>
          <w:szCs w:val="24"/>
        </w:rPr>
        <w:t>техническим условиям и регламентам (при их наличии), установленными Российской Федерации для</w:t>
      </w:r>
      <w:r w:rsidR="008B1CF3" w:rsidRPr="008226E7">
        <w:rPr>
          <w:rFonts w:ascii="Times New Roman" w:hAnsi="Times New Roman" w:cs="Times New Roman"/>
          <w:sz w:val="24"/>
          <w:szCs w:val="24"/>
        </w:rPr>
        <w:t xml:space="preserve"> </w:t>
      </w:r>
      <w:r w:rsidR="00AE7866" w:rsidRPr="008226E7">
        <w:rPr>
          <w:rFonts w:ascii="Times New Roman" w:hAnsi="Times New Roman" w:cs="Times New Roman"/>
          <w:sz w:val="24"/>
          <w:szCs w:val="24"/>
        </w:rPr>
        <w:t>данного товара.</w:t>
      </w:r>
      <w:r w:rsidR="008B1CF3" w:rsidRPr="008226E7">
        <w:rPr>
          <w:rFonts w:ascii="Times New Roman" w:hAnsi="Times New Roman" w:cs="Times New Roman"/>
          <w:sz w:val="24"/>
          <w:szCs w:val="24"/>
        </w:rPr>
        <w:t xml:space="preserve"> </w:t>
      </w:r>
      <w:r w:rsidR="00AE7866" w:rsidRPr="008226E7">
        <w:rPr>
          <w:rFonts w:ascii="Times New Roman" w:hAnsi="Times New Roman" w:cs="Times New Roman"/>
          <w:sz w:val="24"/>
          <w:szCs w:val="24"/>
        </w:rPr>
        <w:t>Вся предлагаемая продукция должна соответствовать или превышать настоящие требования по</w:t>
      </w:r>
      <w:r w:rsidR="00282CD0" w:rsidRPr="008226E7">
        <w:rPr>
          <w:rFonts w:ascii="Times New Roman" w:hAnsi="Times New Roman" w:cs="Times New Roman"/>
          <w:sz w:val="24"/>
          <w:szCs w:val="24"/>
        </w:rPr>
        <w:t xml:space="preserve"> </w:t>
      </w:r>
      <w:r w:rsidR="00AE7866" w:rsidRPr="008226E7">
        <w:rPr>
          <w:rFonts w:ascii="Times New Roman" w:hAnsi="Times New Roman" w:cs="Times New Roman"/>
          <w:sz w:val="24"/>
          <w:szCs w:val="24"/>
        </w:rPr>
        <w:t>производительности и эргономическим показателям.</w:t>
      </w:r>
    </w:p>
    <w:p w:rsidR="00A03EF6" w:rsidRDefault="00AE7866"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Не</w:t>
      </w:r>
      <w:r w:rsidR="00FA5DA6" w:rsidRPr="008226E7">
        <w:rPr>
          <w:rFonts w:ascii="Times New Roman" w:hAnsi="Times New Roman" w:cs="Times New Roman"/>
          <w:sz w:val="24"/>
          <w:szCs w:val="24"/>
        </w:rPr>
        <w:t xml:space="preserve"> </w:t>
      </w:r>
      <w:r w:rsidR="003971BC">
        <w:rPr>
          <w:rFonts w:ascii="Times New Roman" w:hAnsi="Times New Roman" w:cs="Times New Roman"/>
          <w:sz w:val="24"/>
          <w:szCs w:val="24"/>
        </w:rPr>
        <w:t>допускаю</w:t>
      </w:r>
      <w:r w:rsidR="00534CFD" w:rsidRPr="008226E7">
        <w:rPr>
          <w:rFonts w:ascii="Times New Roman" w:hAnsi="Times New Roman" w:cs="Times New Roman"/>
          <w:sz w:val="24"/>
          <w:szCs w:val="24"/>
        </w:rPr>
        <w:t>тся дефект</w:t>
      </w:r>
      <w:r w:rsidR="003971BC">
        <w:rPr>
          <w:rFonts w:ascii="Times New Roman" w:hAnsi="Times New Roman" w:cs="Times New Roman"/>
          <w:sz w:val="24"/>
          <w:szCs w:val="24"/>
        </w:rPr>
        <w:t>ы поставляемой продукции</w:t>
      </w:r>
      <w:r w:rsidR="008B1CF3" w:rsidRPr="008226E7">
        <w:rPr>
          <w:rFonts w:ascii="Times New Roman" w:hAnsi="Times New Roman" w:cs="Times New Roman"/>
          <w:b/>
          <w:sz w:val="24"/>
          <w:szCs w:val="24"/>
        </w:rPr>
        <w:t xml:space="preserve"> </w:t>
      </w:r>
      <w:r w:rsidR="00EE5E15" w:rsidRPr="008226E7">
        <w:rPr>
          <w:rFonts w:ascii="Times New Roman" w:hAnsi="Times New Roman" w:cs="Times New Roman"/>
          <w:sz w:val="24"/>
          <w:szCs w:val="24"/>
        </w:rPr>
        <w:t>–</w:t>
      </w:r>
      <w:r w:rsidRPr="008226E7">
        <w:rPr>
          <w:rFonts w:ascii="Times New Roman" w:hAnsi="Times New Roman" w:cs="Times New Roman"/>
          <w:sz w:val="24"/>
          <w:szCs w:val="24"/>
        </w:rPr>
        <w:t xml:space="preserve"> поставляемый </w:t>
      </w:r>
      <w:r w:rsidR="00FA5DA6"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това</w:t>
      </w:r>
      <w:r w:rsidR="00FD6ADF" w:rsidRPr="008226E7">
        <w:rPr>
          <w:rFonts w:ascii="Times New Roman" w:hAnsi="Times New Roman" w:cs="Times New Roman"/>
          <w:sz w:val="24"/>
          <w:szCs w:val="24"/>
        </w:rPr>
        <w:t xml:space="preserve">р </w:t>
      </w:r>
      <w:r w:rsidR="00534CFD" w:rsidRPr="008226E7">
        <w:rPr>
          <w:rFonts w:ascii="Times New Roman" w:hAnsi="Times New Roman" w:cs="Times New Roman"/>
          <w:sz w:val="24"/>
          <w:szCs w:val="24"/>
        </w:rPr>
        <w:t>должен быть новым</w:t>
      </w:r>
      <w:r w:rsidRPr="008226E7">
        <w:rPr>
          <w:rFonts w:ascii="Times New Roman" w:hAnsi="Times New Roman" w:cs="Times New Roman"/>
          <w:sz w:val="24"/>
          <w:szCs w:val="24"/>
        </w:rPr>
        <w:t xml:space="preserve">,  находится </w:t>
      </w:r>
      <w:r w:rsidR="00FD3970" w:rsidRPr="008226E7">
        <w:rPr>
          <w:rFonts w:ascii="Times New Roman" w:hAnsi="Times New Roman" w:cs="Times New Roman"/>
          <w:sz w:val="24"/>
          <w:szCs w:val="24"/>
        </w:rPr>
        <w:t xml:space="preserve"> </w:t>
      </w:r>
      <w:r w:rsidRPr="008226E7">
        <w:rPr>
          <w:rFonts w:ascii="Times New Roman" w:hAnsi="Times New Roman" w:cs="Times New Roman"/>
          <w:sz w:val="24"/>
          <w:szCs w:val="24"/>
        </w:rPr>
        <w:t>в оригинальной упаковке изготовителя,</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исключающей возможное</w:t>
      </w:r>
      <w:r w:rsidR="00FD6ADF" w:rsidRPr="008226E7">
        <w:rPr>
          <w:rFonts w:ascii="Times New Roman" w:hAnsi="Times New Roman" w:cs="Times New Roman"/>
          <w:sz w:val="24"/>
          <w:szCs w:val="24"/>
        </w:rPr>
        <w:t xml:space="preserve"> </w:t>
      </w:r>
      <w:r w:rsidRPr="008226E7">
        <w:rPr>
          <w:rFonts w:ascii="Times New Roman" w:hAnsi="Times New Roman" w:cs="Times New Roman"/>
          <w:sz w:val="24"/>
          <w:szCs w:val="24"/>
        </w:rPr>
        <w:t xml:space="preserve">повреждение товара  при его </w:t>
      </w:r>
      <w:r w:rsidR="00FD6ADF" w:rsidRPr="008226E7">
        <w:rPr>
          <w:rFonts w:ascii="Times New Roman" w:hAnsi="Times New Roman" w:cs="Times New Roman"/>
          <w:sz w:val="24"/>
          <w:szCs w:val="24"/>
        </w:rPr>
        <w:t xml:space="preserve"> </w:t>
      </w:r>
      <w:r w:rsidRPr="008226E7">
        <w:rPr>
          <w:rFonts w:ascii="Times New Roman" w:hAnsi="Times New Roman" w:cs="Times New Roman"/>
          <w:sz w:val="24"/>
          <w:szCs w:val="24"/>
        </w:rPr>
        <w:t xml:space="preserve">транспортировке и хранении, </w:t>
      </w:r>
      <w:r w:rsidR="00A03EF6" w:rsidRPr="008226E7">
        <w:rPr>
          <w:rFonts w:ascii="Times New Roman" w:hAnsi="Times New Roman" w:cs="Times New Roman"/>
          <w:sz w:val="24"/>
          <w:szCs w:val="24"/>
        </w:rPr>
        <w:t>не бывшем в</w:t>
      </w:r>
      <w:r w:rsidR="008B1CF3" w:rsidRPr="008226E7">
        <w:rPr>
          <w:rFonts w:ascii="Times New Roman" w:hAnsi="Times New Roman" w:cs="Times New Roman"/>
          <w:sz w:val="24"/>
          <w:szCs w:val="24"/>
        </w:rPr>
        <w:t xml:space="preserve"> </w:t>
      </w:r>
      <w:r w:rsidR="00A03EF6" w:rsidRPr="008226E7">
        <w:rPr>
          <w:rFonts w:ascii="Times New Roman" w:hAnsi="Times New Roman" w:cs="Times New Roman"/>
          <w:sz w:val="24"/>
          <w:szCs w:val="24"/>
        </w:rPr>
        <w:t>эксплуатации, без дефектов</w:t>
      </w:r>
      <w:r w:rsidR="00FD6ADF" w:rsidRPr="008226E7">
        <w:rPr>
          <w:rFonts w:ascii="Times New Roman" w:hAnsi="Times New Roman" w:cs="Times New Roman"/>
          <w:sz w:val="24"/>
          <w:szCs w:val="24"/>
        </w:rPr>
        <w:t xml:space="preserve"> </w:t>
      </w:r>
      <w:r w:rsidR="00A03EF6" w:rsidRPr="008226E7">
        <w:rPr>
          <w:rFonts w:ascii="Times New Roman" w:hAnsi="Times New Roman" w:cs="Times New Roman"/>
          <w:sz w:val="24"/>
          <w:szCs w:val="24"/>
        </w:rPr>
        <w:t>изготовления,</w:t>
      </w:r>
      <w:r w:rsidR="00FD6ADF" w:rsidRPr="008226E7">
        <w:rPr>
          <w:rFonts w:ascii="Times New Roman" w:hAnsi="Times New Roman" w:cs="Times New Roman"/>
          <w:sz w:val="24"/>
          <w:szCs w:val="24"/>
        </w:rPr>
        <w:t xml:space="preserve"> </w:t>
      </w:r>
      <w:r w:rsidR="00A03EF6" w:rsidRPr="008226E7">
        <w:rPr>
          <w:rFonts w:ascii="Times New Roman" w:hAnsi="Times New Roman" w:cs="Times New Roman"/>
          <w:sz w:val="24"/>
          <w:szCs w:val="24"/>
        </w:rPr>
        <w:t>не</w:t>
      </w:r>
      <w:r w:rsidR="00FD6ADF" w:rsidRPr="008226E7">
        <w:rPr>
          <w:rFonts w:ascii="Times New Roman" w:hAnsi="Times New Roman" w:cs="Times New Roman"/>
          <w:sz w:val="24"/>
          <w:szCs w:val="24"/>
        </w:rPr>
        <w:t xml:space="preserve"> </w:t>
      </w:r>
      <w:r w:rsidR="00A03EF6" w:rsidRPr="008226E7">
        <w:rPr>
          <w:rFonts w:ascii="Times New Roman" w:hAnsi="Times New Roman" w:cs="Times New Roman"/>
          <w:sz w:val="24"/>
          <w:szCs w:val="24"/>
        </w:rPr>
        <w:t>поврежденным.</w:t>
      </w:r>
    </w:p>
    <w:p w:rsidR="0018206C" w:rsidRPr="008226E7" w:rsidRDefault="0018206C" w:rsidP="00282CD0">
      <w:pPr>
        <w:tabs>
          <w:tab w:val="left" w:pos="0"/>
        </w:tabs>
        <w:spacing w:after="0"/>
        <w:ind w:left="426"/>
        <w:jc w:val="both"/>
        <w:rPr>
          <w:rFonts w:ascii="Times New Roman" w:hAnsi="Times New Roman" w:cs="Times New Roman"/>
          <w:sz w:val="24"/>
          <w:szCs w:val="24"/>
        </w:rPr>
      </w:pPr>
    </w:p>
    <w:p w:rsidR="00A03EF6" w:rsidRPr="008226E7" w:rsidRDefault="00A03EF6" w:rsidP="00E07BF3">
      <w:pPr>
        <w:pStyle w:val="a3"/>
        <w:numPr>
          <w:ilvl w:val="0"/>
          <w:numId w:val="1"/>
        </w:numPr>
        <w:tabs>
          <w:tab w:val="left" w:pos="0"/>
        </w:tabs>
        <w:spacing w:after="0"/>
        <w:jc w:val="both"/>
        <w:rPr>
          <w:rFonts w:ascii="Times New Roman" w:hAnsi="Times New Roman" w:cs="Times New Roman"/>
          <w:b/>
          <w:sz w:val="24"/>
          <w:szCs w:val="24"/>
        </w:rPr>
      </w:pPr>
      <w:r w:rsidRPr="008226E7">
        <w:rPr>
          <w:rFonts w:ascii="Times New Roman" w:hAnsi="Times New Roman" w:cs="Times New Roman"/>
          <w:b/>
          <w:sz w:val="24"/>
          <w:szCs w:val="24"/>
        </w:rPr>
        <w:t>Требования к упаковке, отгрузке Товара:</w:t>
      </w:r>
    </w:p>
    <w:p w:rsidR="00A03EF6" w:rsidRPr="008226E7" w:rsidRDefault="00A03EF6"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Товар отгружается в заводской упаковке. Упаковка не должна содержать следов вскрытий,</w:t>
      </w:r>
    </w:p>
    <w:p w:rsidR="00A03EF6" w:rsidRPr="008226E7" w:rsidRDefault="00A03EF6"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вмятин и порезов, повреждений и обеспечивать высокий уровень сохранности при погрузке,</w:t>
      </w:r>
    </w:p>
    <w:p w:rsidR="00AB296F" w:rsidRDefault="00A03EF6"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разгрузке, транспортировке и хранении.</w:t>
      </w:r>
      <w:r w:rsidR="008B1CF3"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Упаковка и маркировка</w:t>
      </w:r>
      <w:r w:rsidR="00FA5DA6"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товара должны соответствовать требованиям ГОСТ</w:t>
      </w:r>
      <w:r w:rsidRPr="008226E7">
        <w:rPr>
          <w:rFonts w:ascii="Times New Roman" w:hAnsi="Times New Roman" w:cs="Times New Roman"/>
          <w:sz w:val="24"/>
          <w:szCs w:val="24"/>
        </w:rPr>
        <w:t xml:space="preserve"> 17527-2014</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«Упаковка. Термины и определения», ГОСТ 14192-96 «Маркировка грузов</w:t>
      </w:r>
      <w:r w:rsidR="00AB296F" w:rsidRPr="008226E7">
        <w:rPr>
          <w:rFonts w:ascii="Times New Roman" w:hAnsi="Times New Roman" w:cs="Times New Roman"/>
          <w:sz w:val="24"/>
          <w:szCs w:val="24"/>
        </w:rPr>
        <w:t>»</w:t>
      </w:r>
      <w:r w:rsidR="004F6AE7">
        <w:rPr>
          <w:rFonts w:ascii="Times New Roman" w:hAnsi="Times New Roman" w:cs="Times New Roman"/>
          <w:sz w:val="24"/>
          <w:szCs w:val="24"/>
        </w:rPr>
        <w:t xml:space="preserve">, </w:t>
      </w:r>
      <w:r w:rsidR="004F6AE7" w:rsidRPr="004F6AE7">
        <w:rPr>
          <w:rFonts w:ascii="Times New Roman" w:hAnsi="Times New Roman" w:cs="Times New Roman"/>
          <w:sz w:val="24"/>
          <w:szCs w:val="24"/>
        </w:rPr>
        <w:t>ГОСТ 15846-2002 «Продукция, отправляемая в районы Крайнего Севера и приравненные к ним местности. Упаковка, маркировка, транспортирование и хранение</w:t>
      </w:r>
      <w:r w:rsidR="004F6AE7">
        <w:rPr>
          <w:rFonts w:ascii="Times New Roman" w:hAnsi="Times New Roman" w:cs="Times New Roman"/>
          <w:sz w:val="24"/>
          <w:szCs w:val="24"/>
        </w:rPr>
        <w:t>»</w:t>
      </w:r>
      <w:r w:rsidR="003971BC">
        <w:rPr>
          <w:rFonts w:ascii="Times New Roman" w:hAnsi="Times New Roman" w:cs="Times New Roman"/>
          <w:sz w:val="24"/>
          <w:szCs w:val="24"/>
        </w:rPr>
        <w:t xml:space="preserve">. </w:t>
      </w:r>
      <w:r w:rsidRPr="008226E7">
        <w:rPr>
          <w:rFonts w:ascii="Times New Roman" w:hAnsi="Times New Roman" w:cs="Times New Roman"/>
          <w:sz w:val="24"/>
          <w:szCs w:val="24"/>
        </w:rPr>
        <w:t>Маркировка упаковки</w:t>
      </w:r>
      <w:r w:rsidR="008B1CF3"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должна строго соответствовать маркировке товара и обеспечивать полную и однозначную</w:t>
      </w:r>
      <w:r w:rsidR="008B1CF3" w:rsidRPr="008226E7">
        <w:rPr>
          <w:rFonts w:ascii="Times New Roman" w:hAnsi="Times New Roman" w:cs="Times New Roman"/>
          <w:sz w:val="24"/>
          <w:szCs w:val="24"/>
        </w:rPr>
        <w:t xml:space="preserve"> </w:t>
      </w:r>
      <w:r w:rsidR="00AB296F" w:rsidRPr="008226E7">
        <w:rPr>
          <w:rFonts w:ascii="Times New Roman" w:hAnsi="Times New Roman" w:cs="Times New Roman"/>
          <w:sz w:val="24"/>
          <w:szCs w:val="24"/>
        </w:rPr>
        <w:t>идентификацию каждой единицы товара при его приемке.</w:t>
      </w:r>
    </w:p>
    <w:p w:rsidR="0018206C" w:rsidRDefault="0018206C" w:rsidP="00282CD0">
      <w:pPr>
        <w:tabs>
          <w:tab w:val="left" w:pos="0"/>
        </w:tabs>
        <w:spacing w:after="0"/>
        <w:ind w:left="426"/>
        <w:jc w:val="both"/>
        <w:rPr>
          <w:rFonts w:ascii="Times New Roman" w:hAnsi="Times New Roman" w:cs="Times New Roman"/>
          <w:sz w:val="24"/>
          <w:szCs w:val="24"/>
        </w:rPr>
      </w:pPr>
    </w:p>
    <w:p w:rsidR="0018206C" w:rsidRPr="008226E7" w:rsidRDefault="0018206C" w:rsidP="00282CD0">
      <w:pPr>
        <w:tabs>
          <w:tab w:val="left" w:pos="0"/>
        </w:tabs>
        <w:spacing w:after="0"/>
        <w:ind w:left="426"/>
        <w:jc w:val="both"/>
        <w:rPr>
          <w:rFonts w:ascii="Times New Roman" w:hAnsi="Times New Roman" w:cs="Times New Roman"/>
          <w:sz w:val="24"/>
          <w:szCs w:val="24"/>
        </w:rPr>
      </w:pPr>
    </w:p>
    <w:p w:rsidR="00AB296F" w:rsidRPr="008226E7" w:rsidRDefault="00AB296F" w:rsidP="00E07BF3">
      <w:pPr>
        <w:pStyle w:val="a3"/>
        <w:numPr>
          <w:ilvl w:val="0"/>
          <w:numId w:val="1"/>
        </w:numPr>
        <w:tabs>
          <w:tab w:val="left" w:pos="0"/>
        </w:tabs>
        <w:spacing w:after="0"/>
        <w:jc w:val="both"/>
        <w:rPr>
          <w:rFonts w:ascii="Times New Roman" w:hAnsi="Times New Roman" w:cs="Times New Roman"/>
          <w:sz w:val="24"/>
          <w:szCs w:val="24"/>
        </w:rPr>
      </w:pPr>
      <w:r w:rsidRPr="008226E7">
        <w:rPr>
          <w:rFonts w:ascii="Times New Roman" w:hAnsi="Times New Roman" w:cs="Times New Roman"/>
          <w:b/>
          <w:sz w:val="24"/>
          <w:szCs w:val="24"/>
        </w:rPr>
        <w:t>Требования к гарантии качества поставляемого Товара:</w:t>
      </w:r>
    </w:p>
    <w:p w:rsidR="00AB296F" w:rsidRPr="008226E7" w:rsidRDefault="00AB296F"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Гарантии предоставляются на каждую единицу Товара. Гарантийный срок эксплуатации – не</w:t>
      </w:r>
    </w:p>
    <w:p w:rsidR="009E6661" w:rsidRPr="008226E7" w:rsidRDefault="00AB296F"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 xml:space="preserve">менее срока гарантии производителя, но не менее 12 месяцев. </w:t>
      </w:r>
      <w:r w:rsidR="009E6661" w:rsidRPr="008226E7">
        <w:rPr>
          <w:rFonts w:ascii="Times New Roman" w:hAnsi="Times New Roman" w:cs="Times New Roman"/>
          <w:sz w:val="24"/>
          <w:szCs w:val="24"/>
        </w:rPr>
        <w:t>Гарантии производителя товара</w:t>
      </w:r>
    </w:p>
    <w:p w:rsidR="009E6661" w:rsidRPr="008226E7" w:rsidRDefault="009E6661"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и гарантии Поставщика на товар должны быть оформлены соответствующими гарантийными</w:t>
      </w:r>
    </w:p>
    <w:p w:rsidR="002C5641" w:rsidRDefault="009E6661"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талонами производителя или Поставщика на товар или аналогичным документом, подтверждающим</w:t>
      </w:r>
      <w:r w:rsidR="006F3675">
        <w:rPr>
          <w:rFonts w:ascii="Times New Roman" w:hAnsi="Times New Roman" w:cs="Times New Roman"/>
          <w:sz w:val="24"/>
          <w:szCs w:val="24"/>
        </w:rPr>
        <w:t xml:space="preserve"> </w:t>
      </w:r>
      <w:r w:rsidRPr="008226E7">
        <w:rPr>
          <w:rFonts w:ascii="Times New Roman" w:hAnsi="Times New Roman" w:cs="Times New Roman"/>
          <w:sz w:val="24"/>
          <w:szCs w:val="24"/>
        </w:rPr>
        <w:t>гарантийное обслуживание, с указанием заводских (серийных) номеров товара и гарантийного</w:t>
      </w:r>
      <w:r w:rsidR="006F3675">
        <w:rPr>
          <w:rFonts w:ascii="Times New Roman" w:hAnsi="Times New Roman" w:cs="Times New Roman"/>
          <w:sz w:val="24"/>
          <w:szCs w:val="24"/>
        </w:rPr>
        <w:t xml:space="preserve"> </w:t>
      </w:r>
      <w:r w:rsidRPr="008226E7">
        <w:rPr>
          <w:rFonts w:ascii="Times New Roman" w:hAnsi="Times New Roman" w:cs="Times New Roman"/>
          <w:sz w:val="24"/>
          <w:szCs w:val="24"/>
        </w:rPr>
        <w:t>периода.</w:t>
      </w:r>
      <w:r w:rsidR="008B1CF3" w:rsidRPr="008226E7">
        <w:rPr>
          <w:rFonts w:ascii="Times New Roman" w:hAnsi="Times New Roman" w:cs="Times New Roman"/>
          <w:sz w:val="24"/>
          <w:szCs w:val="24"/>
        </w:rPr>
        <w:t xml:space="preserve"> </w:t>
      </w:r>
    </w:p>
    <w:p w:rsidR="006F3675" w:rsidRDefault="009E6661"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Срок действия гарантии на поставленный товар исчисляется с даты подписания товарной</w:t>
      </w:r>
      <w:r w:rsidR="006F3675">
        <w:rPr>
          <w:rFonts w:ascii="Times New Roman" w:hAnsi="Times New Roman" w:cs="Times New Roman"/>
          <w:sz w:val="24"/>
          <w:szCs w:val="24"/>
        </w:rPr>
        <w:t xml:space="preserve"> </w:t>
      </w:r>
      <w:r w:rsidRPr="008226E7">
        <w:rPr>
          <w:rFonts w:ascii="Times New Roman" w:hAnsi="Times New Roman" w:cs="Times New Roman"/>
          <w:sz w:val="24"/>
          <w:szCs w:val="24"/>
        </w:rPr>
        <w:t xml:space="preserve">накладной или универсального передаточного документа. </w:t>
      </w:r>
      <w:r w:rsidR="007F745F" w:rsidRPr="008226E7">
        <w:rPr>
          <w:rFonts w:ascii="Times New Roman" w:hAnsi="Times New Roman" w:cs="Times New Roman"/>
          <w:sz w:val="24"/>
          <w:szCs w:val="24"/>
        </w:rPr>
        <w:t>Предоставление такой гарантии</w:t>
      </w:r>
      <w:r w:rsidR="006F3675">
        <w:rPr>
          <w:rFonts w:ascii="Times New Roman" w:hAnsi="Times New Roman" w:cs="Times New Roman"/>
          <w:sz w:val="24"/>
          <w:szCs w:val="24"/>
        </w:rPr>
        <w:t xml:space="preserve"> </w:t>
      </w:r>
      <w:r w:rsidR="007F745F" w:rsidRPr="008226E7">
        <w:rPr>
          <w:rFonts w:ascii="Times New Roman" w:hAnsi="Times New Roman" w:cs="Times New Roman"/>
          <w:sz w:val="24"/>
          <w:szCs w:val="24"/>
        </w:rPr>
        <w:t xml:space="preserve">осуществляется вместе с товаром. </w:t>
      </w:r>
    </w:p>
    <w:p w:rsidR="0043504A" w:rsidRDefault="007F745F"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Гарантия качества распространяется на все компоненты, изделия,</w:t>
      </w:r>
      <w:r w:rsidR="006F3675">
        <w:rPr>
          <w:rFonts w:ascii="Times New Roman" w:hAnsi="Times New Roman" w:cs="Times New Roman"/>
          <w:sz w:val="24"/>
          <w:szCs w:val="24"/>
        </w:rPr>
        <w:t xml:space="preserve"> </w:t>
      </w:r>
      <w:r w:rsidRPr="008226E7">
        <w:rPr>
          <w:rFonts w:ascii="Times New Roman" w:hAnsi="Times New Roman" w:cs="Times New Roman"/>
          <w:sz w:val="24"/>
          <w:szCs w:val="24"/>
        </w:rPr>
        <w:t>составные части.</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Под гарантией понимается устранение Поставщиком своими силами и за свой счет недостатков</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товара, выявленных после приемки товара.</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Если в течение срока действия гарантии товар окажется дефектным или несоответствующим</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условиям договора, Поставщик обязан по адресованной ему Заказчиком претензии, в виде</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 xml:space="preserve">письменного документа, в течение 3 (трех) календарных дней со дня получения </w:t>
      </w:r>
      <w:r w:rsidR="00FE0C0A" w:rsidRPr="008226E7">
        <w:rPr>
          <w:rFonts w:ascii="Times New Roman" w:hAnsi="Times New Roman" w:cs="Times New Roman"/>
          <w:sz w:val="24"/>
          <w:szCs w:val="24"/>
        </w:rPr>
        <w:t>указанной</w:t>
      </w:r>
      <w:r w:rsidR="008B1CF3" w:rsidRPr="008226E7">
        <w:rPr>
          <w:rFonts w:ascii="Times New Roman" w:hAnsi="Times New Roman" w:cs="Times New Roman"/>
          <w:sz w:val="24"/>
          <w:szCs w:val="24"/>
        </w:rPr>
        <w:t xml:space="preserve"> </w:t>
      </w:r>
      <w:r w:rsidR="00FE0C0A" w:rsidRPr="008226E7">
        <w:rPr>
          <w:rFonts w:ascii="Times New Roman" w:hAnsi="Times New Roman" w:cs="Times New Roman"/>
          <w:sz w:val="24"/>
          <w:szCs w:val="24"/>
        </w:rPr>
        <w:t xml:space="preserve">претензии, устранить выявленные Заказчиком в </w:t>
      </w:r>
      <w:r w:rsidR="00FE0C0A" w:rsidRPr="008226E7">
        <w:rPr>
          <w:rFonts w:ascii="Times New Roman" w:hAnsi="Times New Roman" w:cs="Times New Roman"/>
          <w:sz w:val="24"/>
          <w:szCs w:val="24"/>
        </w:rPr>
        <w:lastRenderedPageBreak/>
        <w:t>процессе эксплуатации товара дефекты, за свой счет</w:t>
      </w:r>
      <w:r w:rsidR="008B1CF3" w:rsidRPr="008226E7">
        <w:rPr>
          <w:rFonts w:ascii="Times New Roman" w:hAnsi="Times New Roman" w:cs="Times New Roman"/>
          <w:sz w:val="24"/>
          <w:szCs w:val="24"/>
        </w:rPr>
        <w:t xml:space="preserve"> </w:t>
      </w:r>
      <w:r w:rsidR="00FE0C0A" w:rsidRPr="008226E7">
        <w:rPr>
          <w:rFonts w:ascii="Times New Roman" w:hAnsi="Times New Roman" w:cs="Times New Roman"/>
          <w:sz w:val="24"/>
          <w:szCs w:val="24"/>
        </w:rPr>
        <w:t>или в течение 14 (четырнадцати) календарных дней безво</w:t>
      </w:r>
      <w:r w:rsidR="004C2C28" w:rsidRPr="008226E7">
        <w:rPr>
          <w:rFonts w:ascii="Times New Roman" w:hAnsi="Times New Roman" w:cs="Times New Roman"/>
          <w:sz w:val="24"/>
          <w:szCs w:val="24"/>
        </w:rPr>
        <w:t>змездно заменить дефектный товар,</w:t>
      </w:r>
      <w:r w:rsidR="008B1CF3" w:rsidRPr="008226E7">
        <w:rPr>
          <w:rFonts w:ascii="Times New Roman" w:hAnsi="Times New Roman" w:cs="Times New Roman"/>
          <w:sz w:val="24"/>
          <w:szCs w:val="24"/>
        </w:rPr>
        <w:t xml:space="preserve"> </w:t>
      </w:r>
      <w:r w:rsidR="004C2C28" w:rsidRPr="008226E7">
        <w:rPr>
          <w:rFonts w:ascii="Times New Roman" w:hAnsi="Times New Roman" w:cs="Times New Roman"/>
          <w:sz w:val="24"/>
          <w:szCs w:val="24"/>
        </w:rPr>
        <w:t>соответственно новым товаром или комплектующим изделием.</w:t>
      </w:r>
    </w:p>
    <w:p w:rsidR="0018206C" w:rsidRPr="008226E7" w:rsidRDefault="0018206C" w:rsidP="00282CD0">
      <w:pPr>
        <w:tabs>
          <w:tab w:val="left" w:pos="0"/>
        </w:tabs>
        <w:spacing w:after="0"/>
        <w:ind w:left="426"/>
        <w:jc w:val="both"/>
        <w:rPr>
          <w:rFonts w:ascii="Times New Roman" w:hAnsi="Times New Roman" w:cs="Times New Roman"/>
          <w:sz w:val="24"/>
          <w:szCs w:val="24"/>
        </w:rPr>
      </w:pPr>
    </w:p>
    <w:p w:rsidR="00A77B30" w:rsidRPr="008226E7" w:rsidRDefault="00A77B30" w:rsidP="00E07BF3">
      <w:pPr>
        <w:pStyle w:val="a3"/>
        <w:numPr>
          <w:ilvl w:val="0"/>
          <w:numId w:val="1"/>
        </w:numPr>
        <w:tabs>
          <w:tab w:val="left" w:pos="0"/>
        </w:tabs>
        <w:spacing w:after="0"/>
        <w:jc w:val="both"/>
        <w:rPr>
          <w:rFonts w:ascii="Times New Roman" w:hAnsi="Times New Roman" w:cs="Times New Roman"/>
          <w:sz w:val="24"/>
          <w:szCs w:val="24"/>
        </w:rPr>
      </w:pPr>
      <w:r w:rsidRPr="008226E7">
        <w:rPr>
          <w:rFonts w:ascii="Times New Roman" w:hAnsi="Times New Roman" w:cs="Times New Roman"/>
          <w:b/>
          <w:sz w:val="24"/>
          <w:szCs w:val="24"/>
        </w:rPr>
        <w:t>Требования по передаче заказчику товара и документов по завершению поставки:</w:t>
      </w:r>
    </w:p>
    <w:p w:rsidR="00A77B30" w:rsidRPr="008226E7" w:rsidRDefault="00A77B30" w:rsidP="00282CD0">
      <w:pPr>
        <w:pStyle w:val="a3"/>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Приемка Товара по количеству, качеству и цене производится на основании товарной накладной,</w:t>
      </w:r>
    </w:p>
    <w:p w:rsidR="00A77B30" w:rsidRPr="008226E7" w:rsidRDefault="00A77B30" w:rsidP="00282CD0">
      <w:pPr>
        <w:pStyle w:val="a3"/>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счета-фактуры (</w:t>
      </w:r>
      <w:r w:rsidRPr="002C5641">
        <w:rPr>
          <w:rFonts w:ascii="Times New Roman" w:hAnsi="Times New Roman" w:cs="Times New Roman"/>
          <w:sz w:val="24"/>
          <w:szCs w:val="24"/>
        </w:rPr>
        <w:t>в случае, если Исполнитель является плательщиком НДС</w:t>
      </w:r>
      <w:r w:rsidRPr="008226E7">
        <w:rPr>
          <w:rFonts w:ascii="Times New Roman" w:hAnsi="Times New Roman" w:cs="Times New Roman"/>
          <w:sz w:val="24"/>
          <w:szCs w:val="24"/>
        </w:rPr>
        <w:t>) или Универсального передаточного документа, счета на оплату, Договора.</w:t>
      </w:r>
    </w:p>
    <w:p w:rsidR="00116B1E" w:rsidRPr="008226E7" w:rsidRDefault="00116B1E"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Поставщик одновременно с поставкой Товара предоставляет сертификат качества, сертификат</w:t>
      </w:r>
    </w:p>
    <w:p w:rsidR="001406C0" w:rsidRDefault="00116B1E" w:rsidP="00282CD0">
      <w:pPr>
        <w:tabs>
          <w:tab w:val="left" w:pos="0"/>
        </w:tabs>
        <w:spacing w:after="0"/>
        <w:ind w:left="426"/>
        <w:jc w:val="both"/>
        <w:rPr>
          <w:rFonts w:ascii="Times New Roman" w:hAnsi="Times New Roman" w:cs="Times New Roman"/>
          <w:b/>
          <w:sz w:val="24"/>
          <w:szCs w:val="24"/>
        </w:rPr>
      </w:pPr>
      <w:r w:rsidRPr="008226E7">
        <w:rPr>
          <w:rFonts w:ascii="Times New Roman" w:hAnsi="Times New Roman" w:cs="Times New Roman"/>
          <w:sz w:val="24"/>
          <w:szCs w:val="24"/>
        </w:rPr>
        <w:t>соответствия системы сертификации ГОСТ, паспорта, инструкции по</w:t>
      </w:r>
      <w:r w:rsidR="00EE5E15" w:rsidRPr="008226E7">
        <w:rPr>
          <w:rFonts w:ascii="Times New Roman" w:hAnsi="Times New Roman" w:cs="Times New Roman"/>
          <w:sz w:val="24"/>
          <w:szCs w:val="24"/>
        </w:rPr>
        <w:t xml:space="preserve"> монтажу и эксплуатации Товара.</w:t>
      </w:r>
      <w:r w:rsidR="0043504A" w:rsidRPr="008226E7">
        <w:rPr>
          <w:rFonts w:ascii="Times New Roman" w:hAnsi="Times New Roman" w:cs="Times New Roman"/>
          <w:b/>
          <w:sz w:val="24"/>
          <w:szCs w:val="24"/>
        </w:rPr>
        <w:t xml:space="preserve"> </w:t>
      </w:r>
    </w:p>
    <w:p w:rsidR="0018206C" w:rsidRPr="008226E7" w:rsidRDefault="0018206C" w:rsidP="00282CD0">
      <w:pPr>
        <w:tabs>
          <w:tab w:val="left" w:pos="0"/>
        </w:tabs>
        <w:spacing w:after="0"/>
        <w:ind w:left="426"/>
        <w:jc w:val="both"/>
        <w:rPr>
          <w:rFonts w:ascii="Times New Roman" w:hAnsi="Times New Roman" w:cs="Times New Roman"/>
          <w:b/>
          <w:sz w:val="24"/>
          <w:szCs w:val="24"/>
        </w:rPr>
      </w:pPr>
    </w:p>
    <w:p w:rsidR="00116B1E" w:rsidRPr="008226E7" w:rsidRDefault="00116B1E" w:rsidP="00E07BF3">
      <w:pPr>
        <w:pStyle w:val="a3"/>
        <w:numPr>
          <w:ilvl w:val="0"/>
          <w:numId w:val="1"/>
        </w:numPr>
        <w:tabs>
          <w:tab w:val="left" w:pos="0"/>
        </w:tabs>
        <w:spacing w:after="0"/>
        <w:jc w:val="both"/>
        <w:rPr>
          <w:rFonts w:ascii="Times New Roman" w:hAnsi="Times New Roman" w:cs="Times New Roman"/>
          <w:b/>
          <w:sz w:val="24"/>
          <w:szCs w:val="24"/>
        </w:rPr>
      </w:pPr>
      <w:r w:rsidRPr="008226E7">
        <w:rPr>
          <w:rFonts w:ascii="Times New Roman" w:hAnsi="Times New Roman" w:cs="Times New Roman"/>
          <w:b/>
          <w:sz w:val="24"/>
          <w:szCs w:val="24"/>
        </w:rPr>
        <w:t>Структура цены Контракта:</w:t>
      </w:r>
    </w:p>
    <w:p w:rsidR="00116B1E" w:rsidRPr="008226E7" w:rsidRDefault="00116B1E" w:rsidP="00282CD0">
      <w:pPr>
        <w:pStyle w:val="a3"/>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В цену договора включается: стоимость Товара, а также все расходы на страхование, уплату</w:t>
      </w:r>
    </w:p>
    <w:p w:rsidR="00116B1E" w:rsidRPr="008226E7" w:rsidRDefault="00116B1E" w:rsidP="00E07BF3">
      <w:pPr>
        <w:pStyle w:val="a3"/>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Таможенных пошлин, налогов, сборов и других обязательных платеж</w:t>
      </w:r>
      <w:r w:rsidR="00E07BF3" w:rsidRPr="008226E7">
        <w:rPr>
          <w:rFonts w:ascii="Times New Roman" w:hAnsi="Times New Roman" w:cs="Times New Roman"/>
          <w:sz w:val="24"/>
          <w:szCs w:val="24"/>
        </w:rPr>
        <w:t>ей, тары (упаковки),</w:t>
      </w:r>
      <w:r w:rsidRPr="008226E7">
        <w:rPr>
          <w:rFonts w:ascii="Times New Roman" w:hAnsi="Times New Roman" w:cs="Times New Roman"/>
          <w:sz w:val="24"/>
          <w:szCs w:val="24"/>
        </w:rPr>
        <w:t xml:space="preserve"> а также других дополнительных расходов, которые могут возникнуть при исполнении договора.</w:t>
      </w:r>
    </w:p>
    <w:p w:rsidR="007678BF" w:rsidRPr="00EE02B9" w:rsidRDefault="00E07BF3" w:rsidP="007678BF">
      <w:pPr>
        <w:tabs>
          <w:tab w:val="left" w:pos="426"/>
        </w:tabs>
        <w:spacing w:after="0"/>
        <w:ind w:left="426"/>
        <w:jc w:val="both"/>
        <w:rPr>
          <w:rFonts w:ascii="Times New Roman" w:hAnsi="Times New Roman" w:cs="Times New Roman"/>
          <w:sz w:val="24"/>
          <w:szCs w:val="24"/>
        </w:rPr>
      </w:pPr>
      <w:r w:rsidRPr="006F3675">
        <w:rPr>
          <w:rFonts w:ascii="Times New Roman" w:hAnsi="Times New Roman" w:cs="Times New Roman"/>
          <w:b/>
          <w:sz w:val="24"/>
          <w:szCs w:val="24"/>
        </w:rPr>
        <w:t xml:space="preserve"> </w:t>
      </w:r>
      <w:r w:rsidR="00116B1E" w:rsidRPr="006F3675">
        <w:rPr>
          <w:rFonts w:ascii="Times New Roman" w:hAnsi="Times New Roman" w:cs="Times New Roman"/>
          <w:b/>
          <w:sz w:val="24"/>
          <w:szCs w:val="24"/>
        </w:rPr>
        <w:t xml:space="preserve">Форма оплаты </w:t>
      </w:r>
      <w:r w:rsidR="00BD5BBA">
        <w:rPr>
          <w:rFonts w:ascii="Times New Roman" w:hAnsi="Times New Roman" w:cs="Times New Roman"/>
          <w:sz w:val="24"/>
          <w:szCs w:val="24"/>
        </w:rPr>
        <w:t>– безналичный расчет,</w:t>
      </w:r>
      <w:r w:rsidR="001B7F62" w:rsidRPr="001B7F62">
        <w:rPr>
          <w:rFonts w:ascii="Times New Roman" w:hAnsi="Times New Roman" w:cs="Times New Roman"/>
          <w:sz w:val="24"/>
          <w:szCs w:val="24"/>
        </w:rPr>
        <w:t xml:space="preserve"> </w:t>
      </w:r>
      <w:r w:rsidR="001B7F62">
        <w:rPr>
          <w:rFonts w:ascii="Times New Roman" w:hAnsi="Times New Roman" w:cs="Times New Roman"/>
          <w:sz w:val="24"/>
          <w:szCs w:val="24"/>
        </w:rPr>
        <w:t>без предоплаты.</w:t>
      </w:r>
      <w:r w:rsidR="001B7F62" w:rsidRPr="006F3675">
        <w:rPr>
          <w:rFonts w:ascii="Times New Roman" w:hAnsi="Times New Roman" w:cs="Times New Roman"/>
          <w:sz w:val="24"/>
          <w:szCs w:val="24"/>
        </w:rPr>
        <w:t xml:space="preserve"> </w:t>
      </w:r>
      <w:r w:rsidR="00116B1E" w:rsidRPr="006F3675">
        <w:rPr>
          <w:rFonts w:ascii="Times New Roman" w:hAnsi="Times New Roman" w:cs="Times New Roman"/>
          <w:sz w:val="24"/>
          <w:szCs w:val="24"/>
        </w:rPr>
        <w:t>Оплата товара осуществляется Заказчиком на основании</w:t>
      </w:r>
      <w:r w:rsidR="006F3675" w:rsidRPr="006F3675">
        <w:rPr>
          <w:rFonts w:ascii="Times New Roman" w:hAnsi="Times New Roman" w:cs="Times New Roman"/>
          <w:sz w:val="24"/>
          <w:szCs w:val="24"/>
        </w:rPr>
        <w:t xml:space="preserve"> </w:t>
      </w:r>
      <w:r w:rsidR="00116B1E" w:rsidRPr="006F3675">
        <w:rPr>
          <w:rFonts w:ascii="Times New Roman" w:hAnsi="Times New Roman" w:cs="Times New Roman"/>
          <w:sz w:val="24"/>
          <w:szCs w:val="24"/>
        </w:rPr>
        <w:t xml:space="preserve">надлежаще </w:t>
      </w:r>
      <w:r w:rsidR="00056AE5" w:rsidRPr="006F3675">
        <w:rPr>
          <w:rFonts w:ascii="Times New Roman" w:hAnsi="Times New Roman" w:cs="Times New Roman"/>
          <w:sz w:val="24"/>
          <w:szCs w:val="24"/>
        </w:rPr>
        <w:t>оформленных счета, счета-фактуры (</w:t>
      </w:r>
      <w:r w:rsidR="00056AE5" w:rsidRPr="002C5641">
        <w:rPr>
          <w:rFonts w:ascii="Times New Roman" w:hAnsi="Times New Roman" w:cs="Times New Roman"/>
          <w:sz w:val="24"/>
          <w:szCs w:val="24"/>
        </w:rPr>
        <w:t>в случае, если Поставщик является плательщиком НДС</w:t>
      </w:r>
      <w:r w:rsidR="00056AE5" w:rsidRPr="006F3675">
        <w:rPr>
          <w:rFonts w:ascii="Times New Roman" w:hAnsi="Times New Roman" w:cs="Times New Roman"/>
          <w:sz w:val="24"/>
          <w:szCs w:val="24"/>
        </w:rPr>
        <w:t>), подписанной Сторонами товарной накладной или Универсального передаточного документа</w:t>
      </w:r>
      <w:r w:rsidR="006F3675" w:rsidRPr="006F3675">
        <w:rPr>
          <w:rFonts w:ascii="Times New Roman" w:hAnsi="Times New Roman" w:cs="Times New Roman"/>
          <w:sz w:val="24"/>
          <w:szCs w:val="24"/>
        </w:rPr>
        <w:t xml:space="preserve"> </w:t>
      </w:r>
      <w:r w:rsidR="00056AE5" w:rsidRPr="006F3675">
        <w:rPr>
          <w:rFonts w:ascii="Times New Roman" w:hAnsi="Times New Roman" w:cs="Times New Roman"/>
          <w:sz w:val="24"/>
          <w:szCs w:val="24"/>
        </w:rPr>
        <w:t>и акта приема-передачи товара, путем перечисления денежных средств с лицевого счета Заказчика</w:t>
      </w:r>
      <w:r w:rsidR="006F3675">
        <w:rPr>
          <w:rFonts w:ascii="Times New Roman" w:hAnsi="Times New Roman" w:cs="Times New Roman"/>
          <w:sz w:val="24"/>
          <w:szCs w:val="24"/>
        </w:rPr>
        <w:t xml:space="preserve"> </w:t>
      </w:r>
      <w:r w:rsidR="00056AE5" w:rsidRPr="006F3675">
        <w:rPr>
          <w:rFonts w:ascii="Times New Roman" w:hAnsi="Times New Roman" w:cs="Times New Roman"/>
          <w:sz w:val="24"/>
          <w:szCs w:val="24"/>
        </w:rPr>
        <w:t xml:space="preserve">на счет </w:t>
      </w:r>
      <w:r w:rsidR="002C5641">
        <w:rPr>
          <w:rFonts w:ascii="Times New Roman" w:hAnsi="Times New Roman" w:cs="Times New Roman"/>
          <w:sz w:val="24"/>
          <w:szCs w:val="24"/>
        </w:rPr>
        <w:t>Поставщика по истечении 30</w:t>
      </w:r>
      <w:r w:rsidR="00056AE5" w:rsidRPr="006F3675">
        <w:rPr>
          <w:rFonts w:ascii="Times New Roman" w:hAnsi="Times New Roman" w:cs="Times New Roman"/>
          <w:sz w:val="24"/>
          <w:szCs w:val="24"/>
        </w:rPr>
        <w:t xml:space="preserve"> рабочих дней со дня</w:t>
      </w:r>
      <w:r w:rsidR="00D66317" w:rsidRPr="006F3675">
        <w:rPr>
          <w:rFonts w:ascii="Times New Roman" w:hAnsi="Times New Roman" w:cs="Times New Roman"/>
          <w:sz w:val="24"/>
          <w:szCs w:val="24"/>
        </w:rPr>
        <w:t xml:space="preserve"> получения и </w:t>
      </w:r>
      <w:r w:rsidR="00056AE5" w:rsidRPr="006F3675">
        <w:rPr>
          <w:rFonts w:ascii="Times New Roman" w:hAnsi="Times New Roman" w:cs="Times New Roman"/>
          <w:sz w:val="24"/>
          <w:szCs w:val="24"/>
        </w:rPr>
        <w:t>подписания акта приема-передачи товара.</w:t>
      </w:r>
      <w:r w:rsidR="007678BF" w:rsidRPr="00EE02B9">
        <w:rPr>
          <w:rFonts w:ascii="Times New Roman" w:hAnsi="Times New Roman" w:cs="Times New Roman"/>
          <w:sz w:val="24"/>
          <w:szCs w:val="24"/>
        </w:rPr>
        <w:t xml:space="preserve">( если победителем является субъект МСП, то в течение 7 рабочих дней.) </w:t>
      </w:r>
    </w:p>
    <w:p w:rsidR="00014232" w:rsidRDefault="00014232" w:rsidP="0018206C">
      <w:pPr>
        <w:pStyle w:val="a3"/>
        <w:tabs>
          <w:tab w:val="left" w:pos="0"/>
        </w:tabs>
        <w:spacing w:after="0"/>
        <w:ind w:left="426"/>
        <w:jc w:val="both"/>
        <w:rPr>
          <w:rFonts w:ascii="Times New Roman" w:hAnsi="Times New Roman" w:cs="Times New Roman"/>
          <w:sz w:val="24"/>
          <w:szCs w:val="24"/>
        </w:rPr>
      </w:pPr>
    </w:p>
    <w:p w:rsidR="0018206C" w:rsidRPr="006F3675" w:rsidRDefault="0018206C" w:rsidP="0018206C">
      <w:pPr>
        <w:pStyle w:val="a3"/>
        <w:tabs>
          <w:tab w:val="left" w:pos="0"/>
        </w:tabs>
        <w:spacing w:after="0"/>
        <w:ind w:left="426"/>
        <w:jc w:val="both"/>
        <w:rPr>
          <w:rFonts w:ascii="Times New Roman" w:hAnsi="Times New Roman" w:cs="Times New Roman"/>
          <w:sz w:val="24"/>
          <w:szCs w:val="24"/>
        </w:rPr>
      </w:pPr>
    </w:p>
    <w:p w:rsidR="00056AE5" w:rsidRPr="008226E7" w:rsidRDefault="002C5641" w:rsidP="002C5641">
      <w:pPr>
        <w:pStyle w:val="a3"/>
        <w:numPr>
          <w:ilvl w:val="0"/>
          <w:numId w:val="1"/>
        </w:numPr>
        <w:tabs>
          <w:tab w:val="left" w:pos="0"/>
        </w:tabs>
        <w:spacing w:after="0"/>
        <w:rPr>
          <w:rFonts w:ascii="Times New Roman" w:hAnsi="Times New Roman" w:cs="Times New Roman"/>
          <w:b/>
          <w:sz w:val="24"/>
          <w:szCs w:val="24"/>
        </w:rPr>
      </w:pPr>
      <w:r>
        <w:rPr>
          <w:rFonts w:ascii="Times New Roman" w:hAnsi="Times New Roman" w:cs="Times New Roman"/>
          <w:b/>
          <w:sz w:val="24"/>
          <w:szCs w:val="24"/>
        </w:rPr>
        <w:t xml:space="preserve"> </w:t>
      </w:r>
      <w:r w:rsidR="00056AE5" w:rsidRPr="008226E7">
        <w:rPr>
          <w:rFonts w:ascii="Times New Roman" w:hAnsi="Times New Roman" w:cs="Times New Roman"/>
          <w:b/>
          <w:sz w:val="24"/>
          <w:szCs w:val="24"/>
        </w:rPr>
        <w:t>Требования к участникам закупки</w:t>
      </w:r>
      <w:r w:rsidR="00FD7752" w:rsidRPr="008226E7">
        <w:rPr>
          <w:rFonts w:ascii="Times New Roman" w:hAnsi="Times New Roman" w:cs="Times New Roman"/>
          <w:b/>
          <w:sz w:val="24"/>
          <w:szCs w:val="24"/>
        </w:rPr>
        <w:t>:</w:t>
      </w:r>
    </w:p>
    <w:p w:rsidR="00FD7752" w:rsidRPr="008226E7" w:rsidRDefault="00FD7752" w:rsidP="00282CD0">
      <w:pPr>
        <w:pStyle w:val="a3"/>
        <w:tabs>
          <w:tab w:val="left" w:pos="0"/>
        </w:tabs>
        <w:spacing w:after="0"/>
        <w:ind w:left="426"/>
        <w:jc w:val="both"/>
        <w:rPr>
          <w:rFonts w:ascii="Times New Roman" w:hAnsi="Times New Roman" w:cs="Times New Roman"/>
          <w:b/>
          <w:sz w:val="24"/>
          <w:szCs w:val="24"/>
        </w:rPr>
      </w:pPr>
      <w:r w:rsidRPr="008226E7">
        <w:rPr>
          <w:rFonts w:ascii="Times New Roman" w:hAnsi="Times New Roman" w:cs="Times New Roman"/>
          <w:b/>
          <w:sz w:val="24"/>
          <w:szCs w:val="24"/>
        </w:rPr>
        <w:t>В рамках проводимой закупки Заказчиком установлены следующие требования:</w:t>
      </w:r>
    </w:p>
    <w:p w:rsidR="00B32A10" w:rsidRPr="008226E7" w:rsidRDefault="00B32A10" w:rsidP="00282CD0">
      <w:pPr>
        <w:pStyle w:val="a3"/>
        <w:numPr>
          <w:ilvl w:val="0"/>
          <w:numId w:val="5"/>
        </w:numPr>
        <w:tabs>
          <w:tab w:val="left" w:pos="0"/>
        </w:tabs>
        <w:spacing w:after="0"/>
        <w:ind w:left="426" w:firstLine="0"/>
        <w:jc w:val="both"/>
        <w:rPr>
          <w:rFonts w:ascii="Times New Roman" w:hAnsi="Times New Roman" w:cs="Times New Roman"/>
          <w:sz w:val="24"/>
          <w:szCs w:val="24"/>
        </w:rPr>
      </w:pPr>
      <w:r w:rsidRPr="002C5641">
        <w:rPr>
          <w:rFonts w:ascii="Times New Roman" w:hAnsi="Times New Roman" w:cs="Times New Roman"/>
          <w:sz w:val="24"/>
          <w:szCs w:val="24"/>
        </w:rPr>
        <w:t>Поставщик</w:t>
      </w:r>
      <w:r w:rsidRPr="008226E7">
        <w:rPr>
          <w:rFonts w:ascii="Times New Roman" w:hAnsi="Times New Roman" w:cs="Times New Roman"/>
          <w:sz w:val="24"/>
          <w:szCs w:val="24"/>
        </w:rPr>
        <w:t xml:space="preserve"> должен</w:t>
      </w:r>
      <w:r w:rsidR="00EB5134" w:rsidRPr="008226E7">
        <w:rPr>
          <w:rFonts w:ascii="Times New Roman" w:hAnsi="Times New Roman" w:cs="Times New Roman"/>
          <w:sz w:val="24"/>
          <w:szCs w:val="24"/>
        </w:rPr>
        <w:t xml:space="preserve"> быть</w:t>
      </w:r>
      <w:r w:rsidRPr="008226E7">
        <w:rPr>
          <w:rFonts w:ascii="Times New Roman" w:hAnsi="Times New Roman" w:cs="Times New Roman"/>
          <w:sz w:val="24"/>
          <w:szCs w:val="24"/>
        </w:rPr>
        <w:t xml:space="preserve"> зарегистрирован в качестве юридического лица или индивидуального предпринимателя в установленном в Российской Федерации порядке (для резидентов Российской Федерации) или должен быть зарегистрирован в качестве субъекта гражданского права и иметь все необходимые разрешения для ведения деятельности по месту нахождения, месту выполнения работ (оказания услуг) в с</w:t>
      </w:r>
      <w:r w:rsidR="005225F5" w:rsidRPr="008226E7">
        <w:rPr>
          <w:rFonts w:ascii="Times New Roman" w:hAnsi="Times New Roman" w:cs="Times New Roman"/>
          <w:sz w:val="24"/>
          <w:szCs w:val="24"/>
        </w:rPr>
        <w:t>оответствии с законодательством государства и законодательством Российской Федерации (для нерезидентов Российской Федерации).</w:t>
      </w:r>
    </w:p>
    <w:p w:rsidR="005225F5" w:rsidRPr="008226E7" w:rsidRDefault="005225F5" w:rsidP="00282CD0">
      <w:pPr>
        <w:pStyle w:val="a3"/>
        <w:numPr>
          <w:ilvl w:val="0"/>
          <w:numId w:val="5"/>
        </w:numPr>
        <w:tabs>
          <w:tab w:val="left" w:pos="0"/>
        </w:tabs>
        <w:spacing w:after="0"/>
        <w:ind w:left="426" w:firstLine="0"/>
        <w:jc w:val="both"/>
        <w:rPr>
          <w:rFonts w:ascii="Times New Roman" w:hAnsi="Times New Roman" w:cs="Times New Roman"/>
          <w:sz w:val="24"/>
          <w:szCs w:val="24"/>
        </w:rPr>
      </w:pPr>
      <w:r w:rsidRPr="002C5641">
        <w:rPr>
          <w:rFonts w:ascii="Times New Roman" w:hAnsi="Times New Roman" w:cs="Times New Roman"/>
          <w:sz w:val="24"/>
          <w:szCs w:val="24"/>
        </w:rPr>
        <w:t>Поставщик</w:t>
      </w:r>
      <w:r w:rsidRPr="008226E7">
        <w:rPr>
          <w:rFonts w:ascii="Times New Roman" w:hAnsi="Times New Roman" w:cs="Times New Roman"/>
          <w:sz w:val="24"/>
          <w:szCs w:val="24"/>
        </w:rPr>
        <w:t xml:space="preserve"> не включен в Реестр недобросовестных Поставщиков, к</w:t>
      </w:r>
      <w:r w:rsidR="006F3675">
        <w:rPr>
          <w:rFonts w:ascii="Times New Roman" w:hAnsi="Times New Roman" w:cs="Times New Roman"/>
          <w:sz w:val="24"/>
          <w:szCs w:val="24"/>
        </w:rPr>
        <w:t>оторый ведется в соответствии с</w:t>
      </w:r>
      <w:r w:rsidRPr="008226E7">
        <w:rPr>
          <w:rFonts w:ascii="Times New Roman" w:hAnsi="Times New Roman" w:cs="Times New Roman"/>
          <w:sz w:val="24"/>
          <w:szCs w:val="24"/>
        </w:rPr>
        <w:t xml:space="preserve"> Федеральным законом №223-ФЗ от 18.07.2011г «О закупках товаров, работ, услуг отдельными видами юридических лиц»; Федеральным законом №44-ФЗ от 05.04.2013г «О контрактной системе в сфере закупок товаров, работ, услуг обеспечения государственных и муниципальных нужд».</w:t>
      </w:r>
    </w:p>
    <w:p w:rsidR="005225F5" w:rsidRPr="008226E7" w:rsidRDefault="005225F5" w:rsidP="00282CD0">
      <w:pPr>
        <w:pStyle w:val="a3"/>
        <w:numPr>
          <w:ilvl w:val="0"/>
          <w:numId w:val="5"/>
        </w:numPr>
        <w:tabs>
          <w:tab w:val="left" w:pos="0"/>
        </w:tabs>
        <w:spacing w:after="0"/>
        <w:ind w:left="426" w:firstLine="0"/>
        <w:jc w:val="both"/>
        <w:rPr>
          <w:rFonts w:ascii="Times New Roman" w:hAnsi="Times New Roman" w:cs="Times New Roman"/>
          <w:sz w:val="24"/>
          <w:szCs w:val="24"/>
        </w:rPr>
      </w:pPr>
      <w:r w:rsidRPr="008226E7">
        <w:rPr>
          <w:rFonts w:ascii="Times New Roman" w:hAnsi="Times New Roman" w:cs="Times New Roman"/>
          <w:sz w:val="24"/>
          <w:szCs w:val="24"/>
        </w:rPr>
        <w:t xml:space="preserve">Отсутствие фактов предоставления </w:t>
      </w:r>
      <w:r w:rsidRPr="002C5641">
        <w:rPr>
          <w:rFonts w:ascii="Times New Roman" w:hAnsi="Times New Roman" w:cs="Times New Roman"/>
          <w:sz w:val="24"/>
          <w:szCs w:val="24"/>
        </w:rPr>
        <w:t>Поставщиком</w:t>
      </w:r>
      <w:r w:rsidRPr="008226E7">
        <w:rPr>
          <w:rFonts w:ascii="Times New Roman" w:hAnsi="Times New Roman" w:cs="Times New Roman"/>
          <w:sz w:val="24"/>
          <w:szCs w:val="24"/>
        </w:rPr>
        <w:t xml:space="preserve"> недостоверных документов, п</w:t>
      </w:r>
      <w:r w:rsidR="00EB5134" w:rsidRPr="008226E7">
        <w:rPr>
          <w:rFonts w:ascii="Times New Roman" w:hAnsi="Times New Roman" w:cs="Times New Roman"/>
          <w:sz w:val="24"/>
          <w:szCs w:val="24"/>
        </w:rPr>
        <w:t>одтверждающие его соответствие у</w:t>
      </w:r>
      <w:r w:rsidRPr="008226E7">
        <w:rPr>
          <w:rFonts w:ascii="Times New Roman" w:hAnsi="Times New Roman" w:cs="Times New Roman"/>
          <w:sz w:val="24"/>
          <w:szCs w:val="24"/>
        </w:rPr>
        <w:t>становленным</w:t>
      </w:r>
      <w:r w:rsidR="00EB5134" w:rsidRPr="008226E7">
        <w:rPr>
          <w:rFonts w:ascii="Times New Roman" w:hAnsi="Times New Roman" w:cs="Times New Roman"/>
          <w:sz w:val="24"/>
          <w:szCs w:val="24"/>
        </w:rPr>
        <w:t xml:space="preserve"> квалификационным требованиям в рамках закупочных процедур и квалификации по видам продукции.</w:t>
      </w:r>
    </w:p>
    <w:p w:rsidR="000001E8" w:rsidRDefault="000001E8" w:rsidP="00282CD0">
      <w:pPr>
        <w:pStyle w:val="a3"/>
        <w:spacing w:after="0"/>
        <w:jc w:val="both"/>
        <w:rPr>
          <w:rFonts w:ascii="Times New Roman" w:hAnsi="Times New Roman" w:cs="Times New Roman"/>
          <w:sz w:val="24"/>
          <w:szCs w:val="24"/>
        </w:rPr>
      </w:pPr>
    </w:p>
    <w:p w:rsidR="00D05861" w:rsidRPr="008226E7" w:rsidRDefault="00D05861" w:rsidP="00282CD0">
      <w:pPr>
        <w:pStyle w:val="a3"/>
        <w:spacing w:after="0"/>
        <w:jc w:val="both"/>
        <w:rPr>
          <w:rFonts w:ascii="Times New Roman" w:hAnsi="Times New Roman" w:cs="Times New Roman"/>
          <w:sz w:val="24"/>
          <w:szCs w:val="24"/>
        </w:rPr>
      </w:pPr>
      <w:r w:rsidRPr="008226E7">
        <w:rPr>
          <w:rFonts w:ascii="Times New Roman" w:hAnsi="Times New Roman" w:cs="Times New Roman"/>
          <w:sz w:val="24"/>
          <w:szCs w:val="24"/>
        </w:rPr>
        <w:t xml:space="preserve">  Главный инженер</w:t>
      </w:r>
      <w:r w:rsidR="00A42A67">
        <w:rPr>
          <w:rFonts w:ascii="Times New Roman" w:hAnsi="Times New Roman" w:cs="Times New Roman"/>
          <w:sz w:val="24"/>
          <w:szCs w:val="24"/>
        </w:rPr>
        <w:t xml:space="preserve"> ООО</w:t>
      </w:r>
      <w:r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 xml:space="preserve">УКТС и К»  </w:t>
      </w:r>
      <w:r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 xml:space="preserve">      </w:t>
      </w:r>
      <w:r w:rsidR="00A42A67">
        <w:rPr>
          <w:rFonts w:ascii="Times New Roman" w:hAnsi="Times New Roman" w:cs="Times New Roman"/>
          <w:sz w:val="24"/>
          <w:szCs w:val="24"/>
        </w:rPr>
        <w:t xml:space="preserve">                          </w:t>
      </w:r>
      <w:r w:rsidRPr="008226E7">
        <w:rPr>
          <w:rFonts w:ascii="Times New Roman" w:hAnsi="Times New Roman" w:cs="Times New Roman"/>
          <w:sz w:val="24"/>
          <w:szCs w:val="24"/>
        </w:rPr>
        <w:t>В.Н.</w:t>
      </w:r>
      <w:r w:rsidR="00C17967" w:rsidRPr="008226E7">
        <w:rPr>
          <w:rFonts w:ascii="Times New Roman" w:hAnsi="Times New Roman" w:cs="Times New Roman"/>
          <w:sz w:val="24"/>
          <w:szCs w:val="24"/>
        </w:rPr>
        <w:t xml:space="preserve"> </w:t>
      </w:r>
      <w:r w:rsidRPr="008226E7">
        <w:rPr>
          <w:rFonts w:ascii="Times New Roman" w:hAnsi="Times New Roman" w:cs="Times New Roman"/>
          <w:sz w:val="24"/>
          <w:szCs w:val="24"/>
        </w:rPr>
        <w:t>Ханнанов</w:t>
      </w:r>
    </w:p>
    <w:p w:rsidR="000001E8" w:rsidRDefault="00D05861" w:rsidP="000001E8">
      <w:pPr>
        <w:pStyle w:val="a3"/>
        <w:spacing w:after="0"/>
        <w:jc w:val="both"/>
        <w:rPr>
          <w:rFonts w:ascii="Times New Roman" w:hAnsi="Times New Roman" w:cs="Times New Roman"/>
          <w:sz w:val="24"/>
          <w:szCs w:val="24"/>
        </w:rPr>
      </w:pPr>
      <w:r w:rsidRPr="008226E7">
        <w:rPr>
          <w:rFonts w:ascii="Times New Roman" w:hAnsi="Times New Roman" w:cs="Times New Roman"/>
          <w:sz w:val="24"/>
          <w:szCs w:val="24"/>
        </w:rPr>
        <w:t xml:space="preserve"> </w:t>
      </w:r>
      <w:r w:rsidR="00A77B30" w:rsidRPr="000001E8">
        <w:rPr>
          <w:rFonts w:ascii="Times New Roman" w:hAnsi="Times New Roman" w:cs="Times New Roman"/>
          <w:sz w:val="24"/>
          <w:szCs w:val="24"/>
        </w:rPr>
        <w:t xml:space="preserve"> </w:t>
      </w:r>
    </w:p>
    <w:p w:rsidR="006F3675" w:rsidRPr="000001E8" w:rsidRDefault="000001E8" w:rsidP="000001E8">
      <w:pPr>
        <w:pStyle w:val="a3"/>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05861" w:rsidRPr="000001E8">
        <w:rPr>
          <w:rFonts w:ascii="Times New Roman" w:hAnsi="Times New Roman" w:cs="Times New Roman"/>
          <w:sz w:val="24"/>
          <w:szCs w:val="24"/>
        </w:rPr>
        <w:t>Начальник ПТО</w:t>
      </w:r>
      <w:r w:rsidR="00A42A67" w:rsidRPr="000001E8">
        <w:rPr>
          <w:rFonts w:ascii="Times New Roman" w:hAnsi="Times New Roman" w:cs="Times New Roman"/>
          <w:sz w:val="24"/>
          <w:szCs w:val="24"/>
        </w:rPr>
        <w:t xml:space="preserve"> «УКТС</w:t>
      </w:r>
      <w:r w:rsidR="005A2470" w:rsidRPr="000001E8">
        <w:rPr>
          <w:rFonts w:ascii="Times New Roman" w:hAnsi="Times New Roman" w:cs="Times New Roman"/>
          <w:sz w:val="24"/>
          <w:szCs w:val="24"/>
        </w:rPr>
        <w:t xml:space="preserve"> </w:t>
      </w:r>
      <w:r w:rsidR="00A42A67" w:rsidRPr="000001E8">
        <w:rPr>
          <w:rFonts w:ascii="Times New Roman" w:hAnsi="Times New Roman" w:cs="Times New Roman"/>
          <w:sz w:val="24"/>
          <w:szCs w:val="24"/>
        </w:rPr>
        <w:t>и</w:t>
      </w:r>
      <w:r w:rsidR="005A2470" w:rsidRPr="000001E8">
        <w:rPr>
          <w:rFonts w:ascii="Times New Roman" w:hAnsi="Times New Roman" w:cs="Times New Roman"/>
          <w:sz w:val="24"/>
          <w:szCs w:val="24"/>
        </w:rPr>
        <w:t xml:space="preserve"> </w:t>
      </w:r>
      <w:r w:rsidR="00A42A67" w:rsidRPr="000001E8">
        <w:rPr>
          <w:rFonts w:ascii="Times New Roman" w:hAnsi="Times New Roman" w:cs="Times New Roman"/>
          <w:sz w:val="24"/>
          <w:szCs w:val="24"/>
        </w:rPr>
        <w:t>К»</w:t>
      </w:r>
      <w:r w:rsidR="00D05861" w:rsidRPr="000001E8">
        <w:rPr>
          <w:rFonts w:ascii="Times New Roman" w:hAnsi="Times New Roman" w:cs="Times New Roman"/>
          <w:sz w:val="24"/>
          <w:szCs w:val="24"/>
        </w:rPr>
        <w:t xml:space="preserve">                                       </w:t>
      </w:r>
      <w:r w:rsidR="00534CFD" w:rsidRPr="000001E8">
        <w:rPr>
          <w:rFonts w:ascii="Times New Roman" w:hAnsi="Times New Roman" w:cs="Times New Roman"/>
          <w:sz w:val="24"/>
          <w:szCs w:val="24"/>
        </w:rPr>
        <w:t xml:space="preserve">    </w:t>
      </w:r>
      <w:r w:rsidR="005A2470" w:rsidRPr="000001E8">
        <w:rPr>
          <w:rFonts w:ascii="Times New Roman" w:hAnsi="Times New Roman" w:cs="Times New Roman"/>
          <w:sz w:val="24"/>
          <w:szCs w:val="24"/>
        </w:rPr>
        <w:t xml:space="preserve">                       </w:t>
      </w:r>
      <w:r w:rsidR="00D05861" w:rsidRPr="000001E8">
        <w:rPr>
          <w:rFonts w:ascii="Times New Roman" w:hAnsi="Times New Roman" w:cs="Times New Roman"/>
          <w:sz w:val="24"/>
          <w:szCs w:val="24"/>
        </w:rPr>
        <w:t>О.В.</w:t>
      </w:r>
      <w:r w:rsidR="00C17967" w:rsidRPr="000001E8">
        <w:rPr>
          <w:rFonts w:ascii="Times New Roman" w:hAnsi="Times New Roman" w:cs="Times New Roman"/>
          <w:sz w:val="24"/>
          <w:szCs w:val="24"/>
        </w:rPr>
        <w:t xml:space="preserve"> </w:t>
      </w:r>
      <w:r w:rsidR="00D05861" w:rsidRPr="000001E8">
        <w:rPr>
          <w:rFonts w:ascii="Times New Roman" w:hAnsi="Times New Roman" w:cs="Times New Roman"/>
          <w:sz w:val="24"/>
          <w:szCs w:val="24"/>
        </w:rPr>
        <w:t>Пружинина</w:t>
      </w:r>
      <w:r w:rsidR="00A77B30" w:rsidRPr="000001E8">
        <w:rPr>
          <w:rFonts w:ascii="Times New Roman" w:hAnsi="Times New Roman" w:cs="Times New Roman"/>
          <w:b/>
          <w:sz w:val="24"/>
          <w:szCs w:val="24"/>
        </w:rPr>
        <w:t xml:space="preserve"> </w:t>
      </w:r>
      <w:r w:rsidR="009E6661" w:rsidRPr="000001E8">
        <w:rPr>
          <w:rFonts w:ascii="Times New Roman" w:hAnsi="Times New Roman" w:cs="Times New Roman"/>
          <w:sz w:val="24"/>
          <w:szCs w:val="24"/>
        </w:rPr>
        <w:t xml:space="preserve"> </w:t>
      </w:r>
    </w:p>
    <w:p w:rsidR="00C440E0" w:rsidRPr="000001E8" w:rsidRDefault="00D05861" w:rsidP="000001E8">
      <w:pPr>
        <w:pStyle w:val="a3"/>
        <w:spacing w:after="0"/>
        <w:jc w:val="both"/>
        <w:rPr>
          <w:rFonts w:ascii="Times New Roman" w:hAnsi="Times New Roman" w:cs="Times New Roman"/>
          <w:sz w:val="24"/>
          <w:szCs w:val="24"/>
        </w:rPr>
      </w:pPr>
      <w:r w:rsidRPr="008226E7">
        <w:rPr>
          <w:rFonts w:ascii="Times New Roman" w:hAnsi="Times New Roman" w:cs="Times New Roman"/>
          <w:sz w:val="24"/>
          <w:szCs w:val="24"/>
        </w:rPr>
        <w:lastRenderedPageBreak/>
        <w:t xml:space="preserve">       </w:t>
      </w:r>
    </w:p>
    <w:p w:rsidR="00C440E0" w:rsidRDefault="00C440E0" w:rsidP="00282CD0">
      <w:pPr>
        <w:pStyle w:val="a3"/>
        <w:spacing w:after="0"/>
        <w:jc w:val="both"/>
        <w:rPr>
          <w:rFonts w:ascii="Times New Roman" w:hAnsi="Times New Roman" w:cs="Times New Roman"/>
          <w:sz w:val="24"/>
          <w:szCs w:val="24"/>
        </w:rPr>
      </w:pPr>
    </w:p>
    <w:p w:rsidR="00FE1EB7" w:rsidRDefault="00FE1EB7" w:rsidP="00282CD0">
      <w:pPr>
        <w:pStyle w:val="a3"/>
        <w:spacing w:after="0"/>
        <w:jc w:val="both"/>
        <w:rPr>
          <w:rFonts w:ascii="Times New Roman" w:hAnsi="Times New Roman" w:cs="Times New Roman"/>
          <w:sz w:val="24"/>
          <w:szCs w:val="24"/>
        </w:rPr>
      </w:pPr>
    </w:p>
    <w:p w:rsidR="00FE1EB7" w:rsidRDefault="00FE1EB7" w:rsidP="00282CD0">
      <w:pPr>
        <w:pStyle w:val="a3"/>
        <w:spacing w:after="0"/>
        <w:jc w:val="both"/>
        <w:rPr>
          <w:rFonts w:ascii="Times New Roman" w:hAnsi="Times New Roman" w:cs="Times New Roman"/>
          <w:sz w:val="24"/>
          <w:szCs w:val="24"/>
        </w:rPr>
      </w:pPr>
    </w:p>
    <w:p w:rsidR="00FE1EB7" w:rsidRDefault="00FE1EB7" w:rsidP="00282CD0">
      <w:pPr>
        <w:pStyle w:val="a3"/>
        <w:spacing w:after="0"/>
        <w:jc w:val="both"/>
        <w:rPr>
          <w:rFonts w:ascii="Times New Roman" w:hAnsi="Times New Roman" w:cs="Times New Roman"/>
          <w:sz w:val="24"/>
          <w:szCs w:val="24"/>
        </w:rPr>
      </w:pPr>
    </w:p>
    <w:p w:rsidR="00FE1EB7" w:rsidRDefault="00FE1EB7" w:rsidP="00282CD0">
      <w:pPr>
        <w:pStyle w:val="a3"/>
        <w:spacing w:after="0"/>
        <w:jc w:val="both"/>
        <w:rPr>
          <w:rFonts w:ascii="Times New Roman" w:hAnsi="Times New Roman" w:cs="Times New Roman"/>
          <w:sz w:val="24"/>
          <w:szCs w:val="24"/>
        </w:rPr>
      </w:pPr>
    </w:p>
    <w:p w:rsidR="00FE1EB7" w:rsidRDefault="00FE1EB7" w:rsidP="00282CD0">
      <w:pPr>
        <w:pStyle w:val="a3"/>
        <w:spacing w:after="0"/>
        <w:jc w:val="both"/>
        <w:rPr>
          <w:rFonts w:ascii="Times New Roman" w:hAnsi="Times New Roman" w:cs="Times New Roman"/>
          <w:sz w:val="24"/>
          <w:szCs w:val="24"/>
        </w:rPr>
      </w:pPr>
    </w:p>
    <w:p w:rsidR="00FE1EB7" w:rsidRDefault="00FE1EB7" w:rsidP="00282CD0">
      <w:pPr>
        <w:pStyle w:val="a3"/>
        <w:spacing w:after="0"/>
        <w:jc w:val="both"/>
        <w:rPr>
          <w:rFonts w:ascii="Times New Roman" w:hAnsi="Times New Roman" w:cs="Times New Roman"/>
          <w:sz w:val="24"/>
          <w:szCs w:val="24"/>
        </w:rPr>
      </w:pPr>
    </w:p>
    <w:p w:rsidR="00FE1EB7" w:rsidRDefault="00FE1EB7" w:rsidP="00282CD0">
      <w:pPr>
        <w:pStyle w:val="a3"/>
        <w:spacing w:after="0"/>
        <w:jc w:val="both"/>
        <w:rPr>
          <w:rFonts w:ascii="Times New Roman" w:hAnsi="Times New Roman" w:cs="Times New Roman"/>
          <w:sz w:val="24"/>
          <w:szCs w:val="24"/>
        </w:rPr>
      </w:pPr>
    </w:p>
    <w:p w:rsidR="00FE1EB7" w:rsidRDefault="00FE1EB7" w:rsidP="00282CD0">
      <w:pPr>
        <w:pStyle w:val="a3"/>
        <w:spacing w:after="0"/>
        <w:jc w:val="both"/>
        <w:rPr>
          <w:rFonts w:ascii="Times New Roman" w:hAnsi="Times New Roman" w:cs="Times New Roman"/>
          <w:sz w:val="24"/>
          <w:szCs w:val="24"/>
        </w:rPr>
      </w:pPr>
    </w:p>
    <w:p w:rsidR="00FE1EB7" w:rsidRDefault="00FE1EB7" w:rsidP="00282CD0">
      <w:pPr>
        <w:pStyle w:val="a3"/>
        <w:spacing w:after="0"/>
        <w:jc w:val="both"/>
        <w:rPr>
          <w:rFonts w:ascii="Times New Roman" w:hAnsi="Times New Roman" w:cs="Times New Roman"/>
          <w:sz w:val="24"/>
          <w:szCs w:val="24"/>
        </w:rPr>
      </w:pPr>
    </w:p>
    <w:p w:rsidR="00FE1EB7" w:rsidRDefault="00FE1EB7" w:rsidP="00282CD0">
      <w:pPr>
        <w:pStyle w:val="a3"/>
        <w:spacing w:after="0"/>
        <w:jc w:val="both"/>
        <w:rPr>
          <w:rFonts w:ascii="Times New Roman" w:hAnsi="Times New Roman" w:cs="Times New Roman"/>
          <w:sz w:val="24"/>
          <w:szCs w:val="24"/>
        </w:rPr>
      </w:pPr>
    </w:p>
    <w:p w:rsidR="00FE1EB7" w:rsidRDefault="00FE1EB7" w:rsidP="00282CD0">
      <w:pPr>
        <w:pStyle w:val="a3"/>
        <w:spacing w:after="0"/>
        <w:jc w:val="both"/>
        <w:rPr>
          <w:rFonts w:ascii="Times New Roman" w:hAnsi="Times New Roman" w:cs="Times New Roman"/>
          <w:sz w:val="24"/>
          <w:szCs w:val="24"/>
        </w:rPr>
      </w:pPr>
    </w:p>
    <w:p w:rsidR="00FE1EB7" w:rsidRDefault="00FE1EB7" w:rsidP="00282CD0">
      <w:pPr>
        <w:pStyle w:val="a3"/>
        <w:spacing w:after="0"/>
        <w:jc w:val="both"/>
        <w:rPr>
          <w:rFonts w:ascii="Times New Roman" w:hAnsi="Times New Roman" w:cs="Times New Roman"/>
          <w:sz w:val="24"/>
          <w:szCs w:val="24"/>
        </w:rPr>
      </w:pPr>
    </w:p>
    <w:p w:rsidR="00FE1EB7" w:rsidRDefault="00FE1EB7" w:rsidP="00282CD0">
      <w:pPr>
        <w:pStyle w:val="a3"/>
        <w:spacing w:after="0"/>
        <w:jc w:val="both"/>
        <w:rPr>
          <w:rFonts w:ascii="Times New Roman" w:hAnsi="Times New Roman" w:cs="Times New Roman"/>
          <w:sz w:val="24"/>
          <w:szCs w:val="24"/>
        </w:rPr>
      </w:pPr>
    </w:p>
    <w:p w:rsidR="00FE1EB7" w:rsidRDefault="00FE1EB7" w:rsidP="00282CD0">
      <w:pPr>
        <w:pStyle w:val="a3"/>
        <w:spacing w:after="0"/>
        <w:jc w:val="both"/>
        <w:rPr>
          <w:rFonts w:ascii="Times New Roman" w:hAnsi="Times New Roman" w:cs="Times New Roman"/>
          <w:sz w:val="24"/>
          <w:szCs w:val="24"/>
        </w:rPr>
      </w:pPr>
    </w:p>
    <w:p w:rsidR="00FE1EB7" w:rsidRDefault="00FE1EB7" w:rsidP="00282CD0">
      <w:pPr>
        <w:pStyle w:val="a3"/>
        <w:spacing w:after="0"/>
        <w:jc w:val="both"/>
        <w:rPr>
          <w:rFonts w:ascii="Times New Roman" w:hAnsi="Times New Roman" w:cs="Times New Roman"/>
          <w:sz w:val="24"/>
          <w:szCs w:val="24"/>
        </w:rPr>
      </w:pPr>
    </w:p>
    <w:p w:rsidR="00FE1EB7" w:rsidRDefault="00FE1EB7" w:rsidP="00282CD0">
      <w:pPr>
        <w:pStyle w:val="a3"/>
        <w:spacing w:after="0"/>
        <w:jc w:val="both"/>
        <w:rPr>
          <w:rFonts w:ascii="Times New Roman" w:hAnsi="Times New Roman" w:cs="Times New Roman"/>
          <w:sz w:val="24"/>
          <w:szCs w:val="24"/>
        </w:rPr>
      </w:pPr>
    </w:p>
    <w:p w:rsidR="00FE1EB7" w:rsidRDefault="00FE1EB7" w:rsidP="00282CD0">
      <w:pPr>
        <w:pStyle w:val="a3"/>
        <w:spacing w:after="0"/>
        <w:jc w:val="both"/>
        <w:rPr>
          <w:rFonts w:ascii="Times New Roman" w:hAnsi="Times New Roman" w:cs="Times New Roman"/>
          <w:sz w:val="24"/>
          <w:szCs w:val="24"/>
        </w:rPr>
      </w:pPr>
    </w:p>
    <w:p w:rsidR="00FE1EB7" w:rsidRDefault="00FE1EB7" w:rsidP="00282CD0">
      <w:pPr>
        <w:pStyle w:val="a3"/>
        <w:spacing w:after="0"/>
        <w:jc w:val="both"/>
        <w:rPr>
          <w:rFonts w:ascii="Times New Roman" w:hAnsi="Times New Roman" w:cs="Times New Roman"/>
          <w:sz w:val="24"/>
          <w:szCs w:val="24"/>
        </w:rPr>
      </w:pPr>
    </w:p>
    <w:p w:rsidR="00FE1EB7" w:rsidRDefault="00FE1EB7" w:rsidP="00282CD0">
      <w:pPr>
        <w:pStyle w:val="a3"/>
        <w:spacing w:after="0"/>
        <w:jc w:val="both"/>
        <w:rPr>
          <w:rFonts w:ascii="Times New Roman" w:hAnsi="Times New Roman" w:cs="Times New Roman"/>
          <w:sz w:val="24"/>
          <w:szCs w:val="24"/>
        </w:rPr>
      </w:pPr>
    </w:p>
    <w:p w:rsidR="00FE1EB7" w:rsidRDefault="00FE1EB7" w:rsidP="00282CD0">
      <w:pPr>
        <w:pStyle w:val="a3"/>
        <w:spacing w:after="0"/>
        <w:jc w:val="both"/>
        <w:rPr>
          <w:rFonts w:ascii="Times New Roman" w:hAnsi="Times New Roman" w:cs="Times New Roman"/>
          <w:sz w:val="24"/>
          <w:szCs w:val="24"/>
        </w:rPr>
      </w:pPr>
    </w:p>
    <w:p w:rsidR="00C440E0" w:rsidRPr="000001E8" w:rsidRDefault="00C440E0" w:rsidP="000001E8">
      <w:pPr>
        <w:spacing w:after="0"/>
        <w:jc w:val="both"/>
        <w:rPr>
          <w:rFonts w:ascii="Times New Roman" w:hAnsi="Times New Roman" w:cs="Times New Roman"/>
          <w:sz w:val="24"/>
          <w:szCs w:val="24"/>
        </w:rPr>
      </w:pPr>
    </w:p>
    <w:sectPr w:rsidR="00C440E0" w:rsidRPr="000001E8" w:rsidSect="00135655">
      <w:foot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FBA" w:rsidRDefault="00311FBA" w:rsidP="00CF303A">
      <w:pPr>
        <w:spacing w:after="0" w:line="240" w:lineRule="auto"/>
      </w:pPr>
      <w:r>
        <w:separator/>
      </w:r>
    </w:p>
  </w:endnote>
  <w:endnote w:type="continuationSeparator" w:id="0">
    <w:p w:rsidR="00311FBA" w:rsidRDefault="00311FBA" w:rsidP="00CF30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84312"/>
      <w:docPartObj>
        <w:docPartGallery w:val="Page Numbers (Bottom of Page)"/>
        <w:docPartUnique/>
      </w:docPartObj>
    </w:sdtPr>
    <w:sdtContent>
      <w:p w:rsidR="007E7CAE" w:rsidRDefault="00B37063">
        <w:pPr>
          <w:pStyle w:val="a7"/>
          <w:jc w:val="center"/>
        </w:pPr>
        <w:fldSimple w:instr=" PAGE   \* MERGEFORMAT ">
          <w:r w:rsidR="00E9350A">
            <w:rPr>
              <w:noProof/>
            </w:rPr>
            <w:t>2</w:t>
          </w:r>
        </w:fldSimple>
      </w:p>
    </w:sdtContent>
  </w:sdt>
  <w:p w:rsidR="007E7CAE" w:rsidRDefault="007E7CA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FBA" w:rsidRDefault="00311FBA" w:rsidP="00CF303A">
      <w:pPr>
        <w:spacing w:after="0" w:line="240" w:lineRule="auto"/>
      </w:pPr>
      <w:r>
        <w:separator/>
      </w:r>
    </w:p>
  </w:footnote>
  <w:footnote w:type="continuationSeparator" w:id="0">
    <w:p w:rsidR="00311FBA" w:rsidRDefault="00311FBA" w:rsidP="00CF30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4BA5"/>
    <w:multiLevelType w:val="multilevel"/>
    <w:tmpl w:val="86B09D4A"/>
    <w:lvl w:ilvl="0">
      <w:start w:val="1"/>
      <w:numFmt w:val="decimal"/>
      <w:lvlText w:val="%1."/>
      <w:lvlJc w:val="left"/>
      <w:pPr>
        <w:ind w:left="720" w:hanging="360"/>
      </w:pPr>
      <w:rPr>
        <w:rFonts w:hint="default"/>
        <w:b/>
      </w:rPr>
    </w:lvl>
    <w:lvl w:ilvl="1">
      <w:start w:val="1"/>
      <w:numFmt w:val="decimal"/>
      <w:isLgl/>
      <w:lvlText w:val="%1.%2"/>
      <w:lvlJc w:val="left"/>
      <w:pPr>
        <w:ind w:left="899"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10A675E9"/>
    <w:multiLevelType w:val="multilevel"/>
    <w:tmpl w:val="96861660"/>
    <w:lvl w:ilvl="0">
      <w:start w:val="2"/>
      <w:numFmt w:val="decimal"/>
      <w:lvlText w:val="%1"/>
      <w:lvlJc w:val="left"/>
      <w:pPr>
        <w:ind w:left="360" w:hanging="360"/>
      </w:pPr>
      <w:rPr>
        <w:rFonts w:hint="default"/>
        <w:b/>
        <w:i w:val="0"/>
        <w:u w:val="none"/>
      </w:rPr>
    </w:lvl>
    <w:lvl w:ilvl="1">
      <w:start w:val="3"/>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440" w:hanging="1440"/>
      </w:pPr>
      <w:rPr>
        <w:rFonts w:hint="default"/>
        <w:i w:val="0"/>
        <w:u w:val="none"/>
      </w:rPr>
    </w:lvl>
  </w:abstractNum>
  <w:abstractNum w:abstractNumId="2">
    <w:nsid w:val="153C4863"/>
    <w:multiLevelType w:val="hybridMultilevel"/>
    <w:tmpl w:val="82DEE144"/>
    <w:lvl w:ilvl="0" w:tplc="68E6D3C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B505FD"/>
    <w:multiLevelType w:val="hybridMultilevel"/>
    <w:tmpl w:val="C4184EA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3520FFB"/>
    <w:multiLevelType w:val="multilevel"/>
    <w:tmpl w:val="F21E109A"/>
    <w:lvl w:ilvl="0">
      <w:start w:val="1"/>
      <w:numFmt w:val="decimal"/>
      <w:lvlText w:val="%1."/>
      <w:lvlJc w:val="left"/>
      <w:pPr>
        <w:ind w:left="786" w:hanging="360"/>
      </w:pPr>
      <w:rPr>
        <w:rFonts w:hint="default"/>
        <w:b/>
      </w:rPr>
    </w:lvl>
    <w:lvl w:ilvl="1">
      <w:start w:val="1"/>
      <w:numFmt w:val="decimal"/>
      <w:isLgl/>
      <w:lvlText w:val="%1.%2"/>
      <w:lvlJc w:val="left"/>
      <w:pPr>
        <w:ind w:left="965" w:hanging="61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nsid w:val="50E77D2E"/>
    <w:multiLevelType w:val="hybridMultilevel"/>
    <w:tmpl w:val="2E528F5A"/>
    <w:lvl w:ilvl="0" w:tplc="D5302B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47B4680"/>
    <w:multiLevelType w:val="multilevel"/>
    <w:tmpl w:val="F21E109A"/>
    <w:lvl w:ilvl="0">
      <w:start w:val="1"/>
      <w:numFmt w:val="decimal"/>
      <w:lvlText w:val="%1."/>
      <w:lvlJc w:val="left"/>
      <w:pPr>
        <w:ind w:left="786" w:hanging="360"/>
      </w:pPr>
      <w:rPr>
        <w:rFonts w:hint="default"/>
        <w:b/>
      </w:rPr>
    </w:lvl>
    <w:lvl w:ilvl="1">
      <w:start w:val="1"/>
      <w:numFmt w:val="decimal"/>
      <w:isLgl/>
      <w:lvlText w:val="%1.%2"/>
      <w:lvlJc w:val="left"/>
      <w:pPr>
        <w:ind w:left="965" w:hanging="61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nsid w:val="562D4ED1"/>
    <w:multiLevelType w:val="hybridMultilevel"/>
    <w:tmpl w:val="82DEE144"/>
    <w:lvl w:ilvl="0" w:tplc="68E6D3C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52860B9"/>
    <w:multiLevelType w:val="hybridMultilevel"/>
    <w:tmpl w:val="D762467E"/>
    <w:lvl w:ilvl="0" w:tplc="68E6D3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7886068C"/>
    <w:multiLevelType w:val="hybridMultilevel"/>
    <w:tmpl w:val="EDFC9DE0"/>
    <w:lvl w:ilvl="0" w:tplc="68E6D3C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BD14598"/>
    <w:multiLevelType w:val="hybridMultilevel"/>
    <w:tmpl w:val="BBBC8EBA"/>
    <w:lvl w:ilvl="0" w:tplc="05E0C9FC">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10"/>
  </w:num>
  <w:num w:numId="5">
    <w:abstractNumId w:val="8"/>
  </w:num>
  <w:num w:numId="6">
    <w:abstractNumId w:val="0"/>
  </w:num>
  <w:num w:numId="7">
    <w:abstractNumId w:val="9"/>
  </w:num>
  <w:num w:numId="8">
    <w:abstractNumId w:val="2"/>
  </w:num>
  <w:num w:numId="9">
    <w:abstractNumId w:val="3"/>
  </w:num>
  <w:num w:numId="10">
    <w:abstractNumId w:val="4"/>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135655"/>
    <w:rsid w:val="000001E8"/>
    <w:rsid w:val="00001417"/>
    <w:rsid w:val="00006F58"/>
    <w:rsid w:val="000071D8"/>
    <w:rsid w:val="000109AF"/>
    <w:rsid w:val="00012B15"/>
    <w:rsid w:val="00014232"/>
    <w:rsid w:val="00015B4A"/>
    <w:rsid w:val="00020F24"/>
    <w:rsid w:val="00030C24"/>
    <w:rsid w:val="00032827"/>
    <w:rsid w:val="0003567A"/>
    <w:rsid w:val="00045EC8"/>
    <w:rsid w:val="00055517"/>
    <w:rsid w:val="00056AE5"/>
    <w:rsid w:val="00071C4C"/>
    <w:rsid w:val="00073366"/>
    <w:rsid w:val="00073695"/>
    <w:rsid w:val="0008152E"/>
    <w:rsid w:val="00082F3B"/>
    <w:rsid w:val="00084275"/>
    <w:rsid w:val="00090801"/>
    <w:rsid w:val="00095192"/>
    <w:rsid w:val="000A20A5"/>
    <w:rsid w:val="000B0F13"/>
    <w:rsid w:val="000B7145"/>
    <w:rsid w:val="000C4B88"/>
    <w:rsid w:val="000D0935"/>
    <w:rsid w:val="000D2618"/>
    <w:rsid w:val="000D5353"/>
    <w:rsid w:val="000E0F4D"/>
    <w:rsid w:val="000E357F"/>
    <w:rsid w:val="000E40EF"/>
    <w:rsid w:val="000F43A0"/>
    <w:rsid w:val="0010243E"/>
    <w:rsid w:val="00104428"/>
    <w:rsid w:val="001048F7"/>
    <w:rsid w:val="001100CC"/>
    <w:rsid w:val="00111847"/>
    <w:rsid w:val="00113575"/>
    <w:rsid w:val="00116B1E"/>
    <w:rsid w:val="00121E04"/>
    <w:rsid w:val="001236B0"/>
    <w:rsid w:val="001319EC"/>
    <w:rsid w:val="00135655"/>
    <w:rsid w:val="001365BF"/>
    <w:rsid w:val="001406C0"/>
    <w:rsid w:val="0014186A"/>
    <w:rsid w:val="00144830"/>
    <w:rsid w:val="001564BA"/>
    <w:rsid w:val="00164100"/>
    <w:rsid w:val="001726C3"/>
    <w:rsid w:val="0017412B"/>
    <w:rsid w:val="0018050E"/>
    <w:rsid w:val="0018206C"/>
    <w:rsid w:val="00184DFF"/>
    <w:rsid w:val="00193B30"/>
    <w:rsid w:val="001970D2"/>
    <w:rsid w:val="001B7F62"/>
    <w:rsid w:val="001D041A"/>
    <w:rsid w:val="001E0897"/>
    <w:rsid w:val="001E127A"/>
    <w:rsid w:val="001E38D6"/>
    <w:rsid w:val="001E3AB9"/>
    <w:rsid w:val="001F4462"/>
    <w:rsid w:val="001F7580"/>
    <w:rsid w:val="00204028"/>
    <w:rsid w:val="00207F6F"/>
    <w:rsid w:val="00214F15"/>
    <w:rsid w:val="00227675"/>
    <w:rsid w:val="00231275"/>
    <w:rsid w:val="002339C9"/>
    <w:rsid w:val="00234950"/>
    <w:rsid w:val="00236344"/>
    <w:rsid w:val="00245388"/>
    <w:rsid w:val="00246E7B"/>
    <w:rsid w:val="002472E5"/>
    <w:rsid w:val="002537D4"/>
    <w:rsid w:val="00255FC0"/>
    <w:rsid w:val="00256D26"/>
    <w:rsid w:val="0027575A"/>
    <w:rsid w:val="00282CD0"/>
    <w:rsid w:val="00292986"/>
    <w:rsid w:val="002A6093"/>
    <w:rsid w:val="002B3714"/>
    <w:rsid w:val="002C5641"/>
    <w:rsid w:val="002D4156"/>
    <w:rsid w:val="002D63E5"/>
    <w:rsid w:val="002D7D68"/>
    <w:rsid w:val="002E0C94"/>
    <w:rsid w:val="002E17F9"/>
    <w:rsid w:val="002E7790"/>
    <w:rsid w:val="002F7DCB"/>
    <w:rsid w:val="0030169C"/>
    <w:rsid w:val="00304512"/>
    <w:rsid w:val="003045A4"/>
    <w:rsid w:val="003049BA"/>
    <w:rsid w:val="00311897"/>
    <w:rsid w:val="003119AA"/>
    <w:rsid w:val="00311FBA"/>
    <w:rsid w:val="0031234A"/>
    <w:rsid w:val="00317BC1"/>
    <w:rsid w:val="003248FB"/>
    <w:rsid w:val="00326DE2"/>
    <w:rsid w:val="00330162"/>
    <w:rsid w:val="00343EF3"/>
    <w:rsid w:val="003452CF"/>
    <w:rsid w:val="00347AA5"/>
    <w:rsid w:val="00347F9C"/>
    <w:rsid w:val="0035276D"/>
    <w:rsid w:val="00354F69"/>
    <w:rsid w:val="0036422C"/>
    <w:rsid w:val="00366E9C"/>
    <w:rsid w:val="00370024"/>
    <w:rsid w:val="003705B4"/>
    <w:rsid w:val="003868CC"/>
    <w:rsid w:val="0038790A"/>
    <w:rsid w:val="00390421"/>
    <w:rsid w:val="0039366A"/>
    <w:rsid w:val="00395B88"/>
    <w:rsid w:val="003971BC"/>
    <w:rsid w:val="003A00FC"/>
    <w:rsid w:val="003A17AA"/>
    <w:rsid w:val="003B6B86"/>
    <w:rsid w:val="003C0C74"/>
    <w:rsid w:val="003E08A7"/>
    <w:rsid w:val="003E09AF"/>
    <w:rsid w:val="003E5898"/>
    <w:rsid w:val="003F350F"/>
    <w:rsid w:val="003F46FE"/>
    <w:rsid w:val="003F52E0"/>
    <w:rsid w:val="003F6217"/>
    <w:rsid w:val="004027E7"/>
    <w:rsid w:val="00407810"/>
    <w:rsid w:val="00407BF4"/>
    <w:rsid w:val="004154BA"/>
    <w:rsid w:val="004165C1"/>
    <w:rsid w:val="004165D2"/>
    <w:rsid w:val="00423D69"/>
    <w:rsid w:val="0042658D"/>
    <w:rsid w:val="00433D0A"/>
    <w:rsid w:val="0043434E"/>
    <w:rsid w:val="0043504A"/>
    <w:rsid w:val="00453E1C"/>
    <w:rsid w:val="004546DA"/>
    <w:rsid w:val="00456A74"/>
    <w:rsid w:val="004669D0"/>
    <w:rsid w:val="0046759F"/>
    <w:rsid w:val="00476AA3"/>
    <w:rsid w:val="004827E8"/>
    <w:rsid w:val="00483346"/>
    <w:rsid w:val="00485169"/>
    <w:rsid w:val="00491EF1"/>
    <w:rsid w:val="00496846"/>
    <w:rsid w:val="004A4078"/>
    <w:rsid w:val="004A4123"/>
    <w:rsid w:val="004A5B42"/>
    <w:rsid w:val="004A609E"/>
    <w:rsid w:val="004A7626"/>
    <w:rsid w:val="004B028E"/>
    <w:rsid w:val="004B5DC1"/>
    <w:rsid w:val="004B6545"/>
    <w:rsid w:val="004C2C28"/>
    <w:rsid w:val="004E75D7"/>
    <w:rsid w:val="004E7B6A"/>
    <w:rsid w:val="004F43AE"/>
    <w:rsid w:val="004F4FE4"/>
    <w:rsid w:val="004F6AE7"/>
    <w:rsid w:val="00507196"/>
    <w:rsid w:val="00520B61"/>
    <w:rsid w:val="005225F5"/>
    <w:rsid w:val="0052567D"/>
    <w:rsid w:val="00526895"/>
    <w:rsid w:val="005345FF"/>
    <w:rsid w:val="00534CFD"/>
    <w:rsid w:val="00537846"/>
    <w:rsid w:val="00561751"/>
    <w:rsid w:val="005635C5"/>
    <w:rsid w:val="005768BC"/>
    <w:rsid w:val="00576E34"/>
    <w:rsid w:val="00581090"/>
    <w:rsid w:val="00582CE9"/>
    <w:rsid w:val="00582D53"/>
    <w:rsid w:val="0059157E"/>
    <w:rsid w:val="005924D3"/>
    <w:rsid w:val="0059360A"/>
    <w:rsid w:val="005A2470"/>
    <w:rsid w:val="005A6096"/>
    <w:rsid w:val="005B0A38"/>
    <w:rsid w:val="005B1C03"/>
    <w:rsid w:val="005B31EE"/>
    <w:rsid w:val="005B6A47"/>
    <w:rsid w:val="005B6BC9"/>
    <w:rsid w:val="005C546F"/>
    <w:rsid w:val="005D17BE"/>
    <w:rsid w:val="005D7B86"/>
    <w:rsid w:val="005E2364"/>
    <w:rsid w:val="005E2FD6"/>
    <w:rsid w:val="005F3EEC"/>
    <w:rsid w:val="005F5F14"/>
    <w:rsid w:val="005F6EA5"/>
    <w:rsid w:val="00603B1C"/>
    <w:rsid w:val="006351DC"/>
    <w:rsid w:val="00636520"/>
    <w:rsid w:val="006451CA"/>
    <w:rsid w:val="0065688E"/>
    <w:rsid w:val="00663AC4"/>
    <w:rsid w:val="00665165"/>
    <w:rsid w:val="006674E6"/>
    <w:rsid w:val="00673CBF"/>
    <w:rsid w:val="00694B28"/>
    <w:rsid w:val="00694D1B"/>
    <w:rsid w:val="006B052F"/>
    <w:rsid w:val="006B36E7"/>
    <w:rsid w:val="006E426A"/>
    <w:rsid w:val="006E629C"/>
    <w:rsid w:val="006F3675"/>
    <w:rsid w:val="00713901"/>
    <w:rsid w:val="00716890"/>
    <w:rsid w:val="00716A24"/>
    <w:rsid w:val="00722DC1"/>
    <w:rsid w:val="007259A9"/>
    <w:rsid w:val="007407C9"/>
    <w:rsid w:val="00746E35"/>
    <w:rsid w:val="00747BB1"/>
    <w:rsid w:val="007508EC"/>
    <w:rsid w:val="007527AA"/>
    <w:rsid w:val="007620C9"/>
    <w:rsid w:val="00762850"/>
    <w:rsid w:val="00767197"/>
    <w:rsid w:val="007678BF"/>
    <w:rsid w:val="00767C5C"/>
    <w:rsid w:val="00777612"/>
    <w:rsid w:val="0079448B"/>
    <w:rsid w:val="007971DB"/>
    <w:rsid w:val="007A0FE8"/>
    <w:rsid w:val="007A2C38"/>
    <w:rsid w:val="007A58D0"/>
    <w:rsid w:val="007B153D"/>
    <w:rsid w:val="007B4B58"/>
    <w:rsid w:val="007C3857"/>
    <w:rsid w:val="007C3F48"/>
    <w:rsid w:val="007C7508"/>
    <w:rsid w:val="007D4E0A"/>
    <w:rsid w:val="007E7CAE"/>
    <w:rsid w:val="007F1BF3"/>
    <w:rsid w:val="007F4662"/>
    <w:rsid w:val="007F63AA"/>
    <w:rsid w:val="007F745F"/>
    <w:rsid w:val="00805E38"/>
    <w:rsid w:val="00813C20"/>
    <w:rsid w:val="0081598F"/>
    <w:rsid w:val="00820410"/>
    <w:rsid w:val="008226E7"/>
    <w:rsid w:val="00823049"/>
    <w:rsid w:val="00837558"/>
    <w:rsid w:val="00847766"/>
    <w:rsid w:val="00856825"/>
    <w:rsid w:val="00857A72"/>
    <w:rsid w:val="008711DA"/>
    <w:rsid w:val="00872670"/>
    <w:rsid w:val="0088344C"/>
    <w:rsid w:val="0089073D"/>
    <w:rsid w:val="00891C03"/>
    <w:rsid w:val="00897448"/>
    <w:rsid w:val="008A3606"/>
    <w:rsid w:val="008B1532"/>
    <w:rsid w:val="008B1CF3"/>
    <w:rsid w:val="008B45B1"/>
    <w:rsid w:val="008B4C0A"/>
    <w:rsid w:val="008C11E0"/>
    <w:rsid w:val="008C6DD2"/>
    <w:rsid w:val="008D190A"/>
    <w:rsid w:val="008D2C11"/>
    <w:rsid w:val="008E2E80"/>
    <w:rsid w:val="008E3AFA"/>
    <w:rsid w:val="008E5466"/>
    <w:rsid w:val="008E76B8"/>
    <w:rsid w:val="00900584"/>
    <w:rsid w:val="0090109D"/>
    <w:rsid w:val="00903C96"/>
    <w:rsid w:val="0090574F"/>
    <w:rsid w:val="00917557"/>
    <w:rsid w:val="00920A86"/>
    <w:rsid w:val="00922C0B"/>
    <w:rsid w:val="00933E53"/>
    <w:rsid w:val="00934201"/>
    <w:rsid w:val="0093717D"/>
    <w:rsid w:val="009409C7"/>
    <w:rsid w:val="00940A5E"/>
    <w:rsid w:val="00946F67"/>
    <w:rsid w:val="009503FC"/>
    <w:rsid w:val="00953835"/>
    <w:rsid w:val="00966381"/>
    <w:rsid w:val="00972DE3"/>
    <w:rsid w:val="00975D93"/>
    <w:rsid w:val="00983072"/>
    <w:rsid w:val="00984370"/>
    <w:rsid w:val="00984C67"/>
    <w:rsid w:val="00991FAC"/>
    <w:rsid w:val="00993CBD"/>
    <w:rsid w:val="00994BD4"/>
    <w:rsid w:val="00994F8E"/>
    <w:rsid w:val="009A14A6"/>
    <w:rsid w:val="009C3597"/>
    <w:rsid w:val="009C5E8B"/>
    <w:rsid w:val="009C6158"/>
    <w:rsid w:val="009D422B"/>
    <w:rsid w:val="009E5E10"/>
    <w:rsid w:val="009E6661"/>
    <w:rsid w:val="009F067D"/>
    <w:rsid w:val="009F3D04"/>
    <w:rsid w:val="00A02670"/>
    <w:rsid w:val="00A03389"/>
    <w:rsid w:val="00A03EF6"/>
    <w:rsid w:val="00A066DC"/>
    <w:rsid w:val="00A07348"/>
    <w:rsid w:val="00A10909"/>
    <w:rsid w:val="00A11D56"/>
    <w:rsid w:val="00A127A7"/>
    <w:rsid w:val="00A1287F"/>
    <w:rsid w:val="00A13C1D"/>
    <w:rsid w:val="00A215DA"/>
    <w:rsid w:val="00A30FE3"/>
    <w:rsid w:val="00A40AFD"/>
    <w:rsid w:val="00A42A67"/>
    <w:rsid w:val="00A72A7C"/>
    <w:rsid w:val="00A77327"/>
    <w:rsid w:val="00A77B30"/>
    <w:rsid w:val="00A81EBD"/>
    <w:rsid w:val="00A866E2"/>
    <w:rsid w:val="00A87A9E"/>
    <w:rsid w:val="00A9379B"/>
    <w:rsid w:val="00A93E0A"/>
    <w:rsid w:val="00AA4236"/>
    <w:rsid w:val="00AA54BD"/>
    <w:rsid w:val="00AB296F"/>
    <w:rsid w:val="00AB5F77"/>
    <w:rsid w:val="00AE7866"/>
    <w:rsid w:val="00AF23F2"/>
    <w:rsid w:val="00AF5FC2"/>
    <w:rsid w:val="00AF6C6A"/>
    <w:rsid w:val="00B12B42"/>
    <w:rsid w:val="00B1536E"/>
    <w:rsid w:val="00B1592D"/>
    <w:rsid w:val="00B1649D"/>
    <w:rsid w:val="00B17BAF"/>
    <w:rsid w:val="00B2069C"/>
    <w:rsid w:val="00B22AC7"/>
    <w:rsid w:val="00B234B9"/>
    <w:rsid w:val="00B243F9"/>
    <w:rsid w:val="00B31DF3"/>
    <w:rsid w:val="00B32A10"/>
    <w:rsid w:val="00B3310E"/>
    <w:rsid w:val="00B34BC8"/>
    <w:rsid w:val="00B37063"/>
    <w:rsid w:val="00B41DE6"/>
    <w:rsid w:val="00B532EC"/>
    <w:rsid w:val="00B5490E"/>
    <w:rsid w:val="00B746B0"/>
    <w:rsid w:val="00B91DAA"/>
    <w:rsid w:val="00B92732"/>
    <w:rsid w:val="00BA7DF5"/>
    <w:rsid w:val="00BB4021"/>
    <w:rsid w:val="00BC4A8E"/>
    <w:rsid w:val="00BC6989"/>
    <w:rsid w:val="00BD0A90"/>
    <w:rsid w:val="00BD5BBA"/>
    <w:rsid w:val="00BE7B3E"/>
    <w:rsid w:val="00BF69DC"/>
    <w:rsid w:val="00BF732E"/>
    <w:rsid w:val="00C01DB6"/>
    <w:rsid w:val="00C07A60"/>
    <w:rsid w:val="00C12C7A"/>
    <w:rsid w:val="00C143E8"/>
    <w:rsid w:val="00C15FF1"/>
    <w:rsid w:val="00C17210"/>
    <w:rsid w:val="00C17967"/>
    <w:rsid w:val="00C17AA1"/>
    <w:rsid w:val="00C21D44"/>
    <w:rsid w:val="00C2253D"/>
    <w:rsid w:val="00C32700"/>
    <w:rsid w:val="00C360DB"/>
    <w:rsid w:val="00C36AAD"/>
    <w:rsid w:val="00C405EC"/>
    <w:rsid w:val="00C440E0"/>
    <w:rsid w:val="00C50503"/>
    <w:rsid w:val="00C51148"/>
    <w:rsid w:val="00C5404E"/>
    <w:rsid w:val="00C55778"/>
    <w:rsid w:val="00C61263"/>
    <w:rsid w:val="00C61D3B"/>
    <w:rsid w:val="00C653E5"/>
    <w:rsid w:val="00C82948"/>
    <w:rsid w:val="00C86A3E"/>
    <w:rsid w:val="00C877F9"/>
    <w:rsid w:val="00C94D01"/>
    <w:rsid w:val="00CA2E9D"/>
    <w:rsid w:val="00CA725B"/>
    <w:rsid w:val="00CB035B"/>
    <w:rsid w:val="00CB14E3"/>
    <w:rsid w:val="00CB217B"/>
    <w:rsid w:val="00CB27A1"/>
    <w:rsid w:val="00CD34DC"/>
    <w:rsid w:val="00CD3B80"/>
    <w:rsid w:val="00CE0836"/>
    <w:rsid w:val="00CE13B5"/>
    <w:rsid w:val="00CE2B36"/>
    <w:rsid w:val="00CF303A"/>
    <w:rsid w:val="00CF57D8"/>
    <w:rsid w:val="00CF6F87"/>
    <w:rsid w:val="00D04278"/>
    <w:rsid w:val="00D05861"/>
    <w:rsid w:val="00D12E88"/>
    <w:rsid w:val="00D14388"/>
    <w:rsid w:val="00D14DF9"/>
    <w:rsid w:val="00D166FC"/>
    <w:rsid w:val="00D172F6"/>
    <w:rsid w:val="00D202F5"/>
    <w:rsid w:val="00D21ED8"/>
    <w:rsid w:val="00D2314C"/>
    <w:rsid w:val="00D26000"/>
    <w:rsid w:val="00D33174"/>
    <w:rsid w:val="00D35C10"/>
    <w:rsid w:val="00D35CC2"/>
    <w:rsid w:val="00D42EA4"/>
    <w:rsid w:val="00D447D0"/>
    <w:rsid w:val="00D461F0"/>
    <w:rsid w:val="00D51C96"/>
    <w:rsid w:val="00D6248E"/>
    <w:rsid w:val="00D6579C"/>
    <w:rsid w:val="00D66317"/>
    <w:rsid w:val="00D666C1"/>
    <w:rsid w:val="00D8085E"/>
    <w:rsid w:val="00D878B7"/>
    <w:rsid w:val="00D937AC"/>
    <w:rsid w:val="00DA44CC"/>
    <w:rsid w:val="00DB412C"/>
    <w:rsid w:val="00DD654B"/>
    <w:rsid w:val="00DE4BCC"/>
    <w:rsid w:val="00DE5BB3"/>
    <w:rsid w:val="00DF39B9"/>
    <w:rsid w:val="00E07BF3"/>
    <w:rsid w:val="00E10FFC"/>
    <w:rsid w:val="00E11A3A"/>
    <w:rsid w:val="00E16FFB"/>
    <w:rsid w:val="00E217FA"/>
    <w:rsid w:val="00E300B3"/>
    <w:rsid w:val="00E31C52"/>
    <w:rsid w:val="00E32644"/>
    <w:rsid w:val="00E40D62"/>
    <w:rsid w:val="00E43EF0"/>
    <w:rsid w:val="00E46033"/>
    <w:rsid w:val="00E54EAF"/>
    <w:rsid w:val="00E55C1B"/>
    <w:rsid w:val="00E57CA4"/>
    <w:rsid w:val="00E66E64"/>
    <w:rsid w:val="00E73717"/>
    <w:rsid w:val="00E83242"/>
    <w:rsid w:val="00E86CD6"/>
    <w:rsid w:val="00E923BB"/>
    <w:rsid w:val="00E9350A"/>
    <w:rsid w:val="00EA6552"/>
    <w:rsid w:val="00EB2E5D"/>
    <w:rsid w:val="00EB4C79"/>
    <w:rsid w:val="00EB5134"/>
    <w:rsid w:val="00EB5224"/>
    <w:rsid w:val="00EB649C"/>
    <w:rsid w:val="00ED7227"/>
    <w:rsid w:val="00ED7C6F"/>
    <w:rsid w:val="00EE04DA"/>
    <w:rsid w:val="00EE10D4"/>
    <w:rsid w:val="00EE2F70"/>
    <w:rsid w:val="00EE5265"/>
    <w:rsid w:val="00EE5E15"/>
    <w:rsid w:val="00F03B26"/>
    <w:rsid w:val="00F0787B"/>
    <w:rsid w:val="00F11DA2"/>
    <w:rsid w:val="00F15A50"/>
    <w:rsid w:val="00F238EE"/>
    <w:rsid w:val="00F24331"/>
    <w:rsid w:val="00F2715C"/>
    <w:rsid w:val="00F27945"/>
    <w:rsid w:val="00F304B8"/>
    <w:rsid w:val="00F33BCA"/>
    <w:rsid w:val="00F4475E"/>
    <w:rsid w:val="00F5141C"/>
    <w:rsid w:val="00F53C04"/>
    <w:rsid w:val="00F60660"/>
    <w:rsid w:val="00F61260"/>
    <w:rsid w:val="00F62FC9"/>
    <w:rsid w:val="00F739B0"/>
    <w:rsid w:val="00F74D43"/>
    <w:rsid w:val="00F8469A"/>
    <w:rsid w:val="00F87145"/>
    <w:rsid w:val="00F97122"/>
    <w:rsid w:val="00FA217C"/>
    <w:rsid w:val="00FA39DC"/>
    <w:rsid w:val="00FA5DA6"/>
    <w:rsid w:val="00FB2D8F"/>
    <w:rsid w:val="00FD202B"/>
    <w:rsid w:val="00FD2D7B"/>
    <w:rsid w:val="00FD2DB0"/>
    <w:rsid w:val="00FD3970"/>
    <w:rsid w:val="00FD4F3B"/>
    <w:rsid w:val="00FD6ADF"/>
    <w:rsid w:val="00FD7752"/>
    <w:rsid w:val="00FD7843"/>
    <w:rsid w:val="00FD79E3"/>
    <w:rsid w:val="00FE0B01"/>
    <w:rsid w:val="00FE0C0A"/>
    <w:rsid w:val="00FE1EB7"/>
    <w:rsid w:val="00FE2F42"/>
    <w:rsid w:val="00FF1E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A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5655"/>
    <w:pPr>
      <w:ind w:left="720"/>
      <w:contextualSpacing/>
    </w:pPr>
  </w:style>
  <w:style w:type="table" w:styleId="a4">
    <w:name w:val="Table Grid"/>
    <w:basedOn w:val="a1"/>
    <w:uiPriority w:val="59"/>
    <w:rsid w:val="004A5B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semiHidden/>
    <w:unhideWhenUsed/>
    <w:rsid w:val="00CF303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CF303A"/>
  </w:style>
  <w:style w:type="paragraph" w:styleId="a7">
    <w:name w:val="footer"/>
    <w:basedOn w:val="a"/>
    <w:link w:val="a8"/>
    <w:uiPriority w:val="99"/>
    <w:unhideWhenUsed/>
    <w:rsid w:val="00CF303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F303A"/>
  </w:style>
  <w:style w:type="paragraph" w:styleId="a9">
    <w:name w:val="Balloon Text"/>
    <w:basedOn w:val="a"/>
    <w:link w:val="aa"/>
    <w:uiPriority w:val="99"/>
    <w:semiHidden/>
    <w:unhideWhenUsed/>
    <w:rsid w:val="0035276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5276D"/>
    <w:rPr>
      <w:rFonts w:ascii="Segoe UI" w:hAnsi="Segoe UI" w:cs="Segoe UI"/>
      <w:sz w:val="18"/>
      <w:szCs w:val="18"/>
    </w:rPr>
  </w:style>
  <w:style w:type="character" w:customStyle="1" w:styleId="ab">
    <w:name w:val="Основной текст_"/>
    <w:basedOn w:val="a0"/>
    <w:link w:val="1"/>
    <w:rsid w:val="004165D2"/>
    <w:rPr>
      <w:rFonts w:ascii="Times New Roman" w:eastAsia="Times New Roman" w:hAnsi="Times New Roman" w:cs="Times New Roman"/>
      <w:shd w:val="clear" w:color="auto" w:fill="FFFFFF"/>
    </w:rPr>
  </w:style>
  <w:style w:type="character" w:customStyle="1" w:styleId="ac">
    <w:name w:val="Подпись к таблице_"/>
    <w:basedOn w:val="a0"/>
    <w:link w:val="ad"/>
    <w:rsid w:val="004165D2"/>
    <w:rPr>
      <w:rFonts w:ascii="Times New Roman" w:eastAsia="Times New Roman" w:hAnsi="Times New Roman" w:cs="Times New Roman"/>
      <w:b/>
      <w:bCs/>
      <w:shd w:val="clear" w:color="auto" w:fill="FFFFFF"/>
    </w:rPr>
  </w:style>
  <w:style w:type="character" w:customStyle="1" w:styleId="ae">
    <w:name w:val="Другое_"/>
    <w:basedOn w:val="a0"/>
    <w:link w:val="af"/>
    <w:rsid w:val="004165D2"/>
    <w:rPr>
      <w:rFonts w:ascii="Times New Roman" w:eastAsia="Times New Roman" w:hAnsi="Times New Roman" w:cs="Times New Roman"/>
      <w:shd w:val="clear" w:color="auto" w:fill="FFFFFF"/>
    </w:rPr>
  </w:style>
  <w:style w:type="paragraph" w:customStyle="1" w:styleId="1">
    <w:name w:val="Основной текст1"/>
    <w:basedOn w:val="a"/>
    <w:link w:val="ab"/>
    <w:rsid w:val="004165D2"/>
    <w:pPr>
      <w:widowControl w:val="0"/>
      <w:shd w:val="clear" w:color="auto" w:fill="FFFFFF"/>
      <w:spacing w:after="0"/>
      <w:ind w:firstLine="360"/>
    </w:pPr>
    <w:rPr>
      <w:rFonts w:ascii="Times New Roman" w:eastAsia="Times New Roman" w:hAnsi="Times New Roman" w:cs="Times New Roman"/>
    </w:rPr>
  </w:style>
  <w:style w:type="paragraph" w:customStyle="1" w:styleId="ad">
    <w:name w:val="Подпись к таблице"/>
    <w:basedOn w:val="a"/>
    <w:link w:val="ac"/>
    <w:rsid w:val="004165D2"/>
    <w:pPr>
      <w:widowControl w:val="0"/>
      <w:shd w:val="clear" w:color="auto" w:fill="FFFFFF"/>
      <w:spacing w:after="0" w:line="240" w:lineRule="auto"/>
    </w:pPr>
    <w:rPr>
      <w:rFonts w:ascii="Times New Roman" w:eastAsia="Times New Roman" w:hAnsi="Times New Roman" w:cs="Times New Roman"/>
      <w:b/>
      <w:bCs/>
    </w:rPr>
  </w:style>
  <w:style w:type="paragraph" w:customStyle="1" w:styleId="af">
    <w:name w:val="Другое"/>
    <w:basedOn w:val="a"/>
    <w:link w:val="ae"/>
    <w:rsid w:val="004165D2"/>
    <w:pPr>
      <w:widowControl w:val="0"/>
      <w:shd w:val="clear" w:color="auto" w:fill="FFFFFF"/>
      <w:spacing w:after="0"/>
      <w:ind w:firstLine="360"/>
    </w:pPr>
    <w:rPr>
      <w:rFonts w:ascii="Times New Roman" w:eastAsia="Times New Roman" w:hAnsi="Times New Roman" w:cs="Times New Roman"/>
    </w:rPr>
  </w:style>
  <w:style w:type="character" w:styleId="af0">
    <w:name w:val="Hyperlink"/>
    <w:basedOn w:val="a0"/>
    <w:uiPriority w:val="99"/>
    <w:semiHidden/>
    <w:unhideWhenUsed/>
    <w:rsid w:val="00AA4236"/>
    <w:rPr>
      <w:color w:val="0000FF"/>
      <w:u w:val="single"/>
    </w:rPr>
  </w:style>
  <w:style w:type="character" w:styleId="af1">
    <w:name w:val="FollowedHyperlink"/>
    <w:basedOn w:val="a0"/>
    <w:uiPriority w:val="99"/>
    <w:semiHidden/>
    <w:unhideWhenUsed/>
    <w:rsid w:val="00AA4236"/>
    <w:rPr>
      <w:color w:val="800080"/>
      <w:u w:val="single"/>
    </w:rPr>
  </w:style>
  <w:style w:type="paragraph" w:customStyle="1" w:styleId="font5">
    <w:name w:val="font5"/>
    <w:basedOn w:val="a"/>
    <w:rsid w:val="00AA4236"/>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6">
    <w:name w:val="font6"/>
    <w:basedOn w:val="a"/>
    <w:rsid w:val="00AA4236"/>
    <w:pPr>
      <w:spacing w:before="100" w:beforeAutospacing="1" w:after="100" w:afterAutospacing="1" w:line="240" w:lineRule="auto"/>
    </w:pPr>
    <w:rPr>
      <w:rFonts w:ascii="Calibri" w:eastAsia="Times New Roman" w:hAnsi="Calibri" w:cs="Times New Roman"/>
      <w:color w:val="000000"/>
      <w:lang w:eastAsia="ru-RU"/>
    </w:rPr>
  </w:style>
  <w:style w:type="paragraph" w:customStyle="1" w:styleId="xl65">
    <w:name w:val="xl65"/>
    <w:basedOn w:val="a"/>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3">
    <w:name w:val="xl73"/>
    <w:basedOn w:val="a"/>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45306870">
      <w:bodyDiv w:val="1"/>
      <w:marLeft w:val="0"/>
      <w:marRight w:val="0"/>
      <w:marTop w:val="0"/>
      <w:marBottom w:val="0"/>
      <w:divBdr>
        <w:top w:val="none" w:sz="0" w:space="0" w:color="auto"/>
        <w:left w:val="none" w:sz="0" w:space="0" w:color="auto"/>
        <w:bottom w:val="none" w:sz="0" w:space="0" w:color="auto"/>
        <w:right w:val="none" w:sz="0" w:space="0" w:color="auto"/>
      </w:divBdr>
    </w:div>
    <w:div w:id="249044572">
      <w:bodyDiv w:val="1"/>
      <w:marLeft w:val="0"/>
      <w:marRight w:val="0"/>
      <w:marTop w:val="0"/>
      <w:marBottom w:val="0"/>
      <w:divBdr>
        <w:top w:val="none" w:sz="0" w:space="0" w:color="auto"/>
        <w:left w:val="none" w:sz="0" w:space="0" w:color="auto"/>
        <w:bottom w:val="none" w:sz="0" w:space="0" w:color="auto"/>
        <w:right w:val="none" w:sz="0" w:space="0" w:color="auto"/>
      </w:divBdr>
    </w:div>
    <w:div w:id="498546833">
      <w:bodyDiv w:val="1"/>
      <w:marLeft w:val="0"/>
      <w:marRight w:val="0"/>
      <w:marTop w:val="0"/>
      <w:marBottom w:val="0"/>
      <w:divBdr>
        <w:top w:val="none" w:sz="0" w:space="0" w:color="auto"/>
        <w:left w:val="none" w:sz="0" w:space="0" w:color="auto"/>
        <w:bottom w:val="none" w:sz="0" w:space="0" w:color="auto"/>
        <w:right w:val="none" w:sz="0" w:space="0" w:color="auto"/>
      </w:divBdr>
    </w:div>
    <w:div w:id="622157829">
      <w:bodyDiv w:val="1"/>
      <w:marLeft w:val="0"/>
      <w:marRight w:val="0"/>
      <w:marTop w:val="0"/>
      <w:marBottom w:val="0"/>
      <w:divBdr>
        <w:top w:val="none" w:sz="0" w:space="0" w:color="auto"/>
        <w:left w:val="none" w:sz="0" w:space="0" w:color="auto"/>
        <w:bottom w:val="none" w:sz="0" w:space="0" w:color="auto"/>
        <w:right w:val="none" w:sz="0" w:space="0" w:color="auto"/>
      </w:divBdr>
    </w:div>
    <w:div w:id="685599596">
      <w:bodyDiv w:val="1"/>
      <w:marLeft w:val="0"/>
      <w:marRight w:val="0"/>
      <w:marTop w:val="0"/>
      <w:marBottom w:val="0"/>
      <w:divBdr>
        <w:top w:val="none" w:sz="0" w:space="0" w:color="auto"/>
        <w:left w:val="none" w:sz="0" w:space="0" w:color="auto"/>
        <w:bottom w:val="none" w:sz="0" w:space="0" w:color="auto"/>
        <w:right w:val="none" w:sz="0" w:space="0" w:color="auto"/>
      </w:divBdr>
    </w:div>
    <w:div w:id="901330546">
      <w:bodyDiv w:val="1"/>
      <w:marLeft w:val="0"/>
      <w:marRight w:val="0"/>
      <w:marTop w:val="0"/>
      <w:marBottom w:val="0"/>
      <w:divBdr>
        <w:top w:val="none" w:sz="0" w:space="0" w:color="auto"/>
        <w:left w:val="none" w:sz="0" w:space="0" w:color="auto"/>
        <w:bottom w:val="none" w:sz="0" w:space="0" w:color="auto"/>
        <w:right w:val="none" w:sz="0" w:space="0" w:color="auto"/>
      </w:divBdr>
    </w:div>
    <w:div w:id="940843146">
      <w:bodyDiv w:val="1"/>
      <w:marLeft w:val="0"/>
      <w:marRight w:val="0"/>
      <w:marTop w:val="0"/>
      <w:marBottom w:val="0"/>
      <w:divBdr>
        <w:top w:val="none" w:sz="0" w:space="0" w:color="auto"/>
        <w:left w:val="none" w:sz="0" w:space="0" w:color="auto"/>
        <w:bottom w:val="none" w:sz="0" w:space="0" w:color="auto"/>
        <w:right w:val="none" w:sz="0" w:space="0" w:color="auto"/>
      </w:divBdr>
    </w:div>
    <w:div w:id="943266668">
      <w:bodyDiv w:val="1"/>
      <w:marLeft w:val="0"/>
      <w:marRight w:val="0"/>
      <w:marTop w:val="0"/>
      <w:marBottom w:val="0"/>
      <w:divBdr>
        <w:top w:val="none" w:sz="0" w:space="0" w:color="auto"/>
        <w:left w:val="none" w:sz="0" w:space="0" w:color="auto"/>
        <w:bottom w:val="none" w:sz="0" w:space="0" w:color="auto"/>
        <w:right w:val="none" w:sz="0" w:space="0" w:color="auto"/>
      </w:divBdr>
    </w:div>
    <w:div w:id="1242177774">
      <w:bodyDiv w:val="1"/>
      <w:marLeft w:val="0"/>
      <w:marRight w:val="0"/>
      <w:marTop w:val="0"/>
      <w:marBottom w:val="0"/>
      <w:divBdr>
        <w:top w:val="none" w:sz="0" w:space="0" w:color="auto"/>
        <w:left w:val="none" w:sz="0" w:space="0" w:color="auto"/>
        <w:bottom w:val="none" w:sz="0" w:space="0" w:color="auto"/>
        <w:right w:val="none" w:sz="0" w:space="0" w:color="auto"/>
      </w:divBdr>
    </w:div>
    <w:div w:id="1263294794">
      <w:bodyDiv w:val="1"/>
      <w:marLeft w:val="0"/>
      <w:marRight w:val="0"/>
      <w:marTop w:val="0"/>
      <w:marBottom w:val="0"/>
      <w:divBdr>
        <w:top w:val="none" w:sz="0" w:space="0" w:color="auto"/>
        <w:left w:val="none" w:sz="0" w:space="0" w:color="auto"/>
        <w:bottom w:val="none" w:sz="0" w:space="0" w:color="auto"/>
        <w:right w:val="none" w:sz="0" w:space="0" w:color="auto"/>
      </w:divBdr>
    </w:div>
    <w:div w:id="1361708403">
      <w:bodyDiv w:val="1"/>
      <w:marLeft w:val="0"/>
      <w:marRight w:val="0"/>
      <w:marTop w:val="0"/>
      <w:marBottom w:val="0"/>
      <w:divBdr>
        <w:top w:val="none" w:sz="0" w:space="0" w:color="auto"/>
        <w:left w:val="none" w:sz="0" w:space="0" w:color="auto"/>
        <w:bottom w:val="none" w:sz="0" w:space="0" w:color="auto"/>
        <w:right w:val="none" w:sz="0" w:space="0" w:color="auto"/>
      </w:divBdr>
    </w:div>
    <w:div w:id="1417743977">
      <w:bodyDiv w:val="1"/>
      <w:marLeft w:val="0"/>
      <w:marRight w:val="0"/>
      <w:marTop w:val="0"/>
      <w:marBottom w:val="0"/>
      <w:divBdr>
        <w:top w:val="none" w:sz="0" w:space="0" w:color="auto"/>
        <w:left w:val="none" w:sz="0" w:space="0" w:color="auto"/>
        <w:bottom w:val="none" w:sz="0" w:space="0" w:color="auto"/>
        <w:right w:val="none" w:sz="0" w:space="0" w:color="auto"/>
      </w:divBdr>
    </w:div>
    <w:div w:id="1505390980">
      <w:bodyDiv w:val="1"/>
      <w:marLeft w:val="0"/>
      <w:marRight w:val="0"/>
      <w:marTop w:val="0"/>
      <w:marBottom w:val="0"/>
      <w:divBdr>
        <w:top w:val="none" w:sz="0" w:space="0" w:color="auto"/>
        <w:left w:val="none" w:sz="0" w:space="0" w:color="auto"/>
        <w:bottom w:val="none" w:sz="0" w:space="0" w:color="auto"/>
        <w:right w:val="none" w:sz="0" w:space="0" w:color="auto"/>
      </w:divBdr>
    </w:div>
    <w:div w:id="1618561106">
      <w:bodyDiv w:val="1"/>
      <w:marLeft w:val="0"/>
      <w:marRight w:val="0"/>
      <w:marTop w:val="0"/>
      <w:marBottom w:val="0"/>
      <w:divBdr>
        <w:top w:val="none" w:sz="0" w:space="0" w:color="auto"/>
        <w:left w:val="none" w:sz="0" w:space="0" w:color="auto"/>
        <w:bottom w:val="none" w:sz="0" w:space="0" w:color="auto"/>
        <w:right w:val="none" w:sz="0" w:space="0" w:color="auto"/>
      </w:divBdr>
    </w:div>
    <w:div w:id="1689334430">
      <w:bodyDiv w:val="1"/>
      <w:marLeft w:val="0"/>
      <w:marRight w:val="0"/>
      <w:marTop w:val="0"/>
      <w:marBottom w:val="0"/>
      <w:divBdr>
        <w:top w:val="none" w:sz="0" w:space="0" w:color="auto"/>
        <w:left w:val="none" w:sz="0" w:space="0" w:color="auto"/>
        <w:bottom w:val="none" w:sz="0" w:space="0" w:color="auto"/>
        <w:right w:val="none" w:sz="0" w:space="0" w:color="auto"/>
      </w:divBdr>
    </w:div>
    <w:div w:id="201950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ti-kom.ru/katalog/paronit-pon.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1090B-6FC7-4F34-8C57-79E41D157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1</Pages>
  <Words>1661</Words>
  <Characters>9468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Nikita</dc:creator>
  <cp:lastModifiedBy>Инженер_3</cp:lastModifiedBy>
  <cp:revision>36</cp:revision>
  <cp:lastPrinted>2026-06-08T03:08:00Z</cp:lastPrinted>
  <dcterms:created xsi:type="dcterms:W3CDTF">2024-03-11T08:14:00Z</dcterms:created>
  <dcterms:modified xsi:type="dcterms:W3CDTF">2026-06-08T05:38:00Z</dcterms:modified>
</cp:coreProperties>
</file>