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C064F" w14:textId="77777777" w:rsidR="00550014" w:rsidRPr="009F33F4" w:rsidRDefault="00550014">
      <w:pPr>
        <w:spacing w:after="0" w:line="240" w:lineRule="auto"/>
        <w:ind w:left="-57" w:right="-57" w:firstLine="540"/>
        <w:jc w:val="right"/>
        <w:rPr>
          <w:rFonts w:ascii="Times New Roman" w:eastAsia="Times New Roman" w:hAnsi="Times New Roman" w:cs="Times New Roman"/>
        </w:rPr>
      </w:pPr>
    </w:p>
    <w:p w14:paraId="029B93C7" w14:textId="77777777" w:rsidR="003F4FAA" w:rsidRPr="009F33F4" w:rsidRDefault="003F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DAF9BD" w14:textId="46B2C674" w:rsidR="00550014" w:rsidRPr="009F33F4" w:rsidRDefault="001A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F33F4">
        <w:rPr>
          <w:rFonts w:ascii="Times New Roman" w:eastAsia="Times New Roman" w:hAnsi="Times New Roman" w:cs="Times New Roman"/>
          <w:b/>
        </w:rPr>
        <w:t>ТЕХНИЧЕСКОЕ З‌</w:t>
      </w:r>
      <w:r w:rsidR="00631CAF">
        <w:rPr>
          <w:rFonts w:ascii="Times New Roman" w:eastAsia="Times New Roman" w:hAnsi="Times New Roman" w:cs="Times New Roman"/>
          <w:b/>
        </w:rPr>
        <w:t>А</w:t>
      </w:r>
      <w:r w:rsidRPr="009F33F4">
        <w:rPr>
          <w:rFonts w:ascii="Times New Roman" w:eastAsia="Times New Roman" w:hAnsi="Times New Roman" w:cs="Times New Roman"/>
          <w:b/>
        </w:rPr>
        <w:t>ДАНИЕ</w:t>
      </w:r>
    </w:p>
    <w:p w14:paraId="42E8ED10" w14:textId="537431C5" w:rsidR="0070734F" w:rsidRPr="009F33F4" w:rsidRDefault="006529E8" w:rsidP="00631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F33F4">
        <w:rPr>
          <w:rFonts w:ascii="Times New Roman" w:eastAsia="Times New Roman" w:hAnsi="Times New Roman" w:cs="Times New Roman"/>
          <w:b/>
        </w:rPr>
        <w:t>на поставку продуктов питания (</w:t>
      </w:r>
      <w:r w:rsidR="0070734F" w:rsidRPr="009F33F4">
        <w:rPr>
          <w:rFonts w:ascii="Times New Roman" w:eastAsia="Times New Roman" w:hAnsi="Times New Roman" w:cs="Times New Roman"/>
          <w:b/>
        </w:rPr>
        <w:t>свинина</w:t>
      </w:r>
      <w:r w:rsidRPr="009F33F4">
        <w:rPr>
          <w:rFonts w:ascii="Times New Roman" w:eastAsia="Times New Roman" w:hAnsi="Times New Roman" w:cs="Times New Roman"/>
          <w:b/>
        </w:rPr>
        <w:t xml:space="preserve"> замороженная) </w:t>
      </w:r>
      <w:bookmarkStart w:id="0" w:name="_Hlk232770274"/>
    </w:p>
    <w:bookmarkEnd w:id="0"/>
    <w:p w14:paraId="7309962B" w14:textId="77777777" w:rsidR="00A71905" w:rsidRPr="009F33F4" w:rsidRDefault="00A7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1509"/>
        <w:gridCol w:w="1919"/>
        <w:gridCol w:w="1233"/>
        <w:gridCol w:w="1911"/>
        <w:gridCol w:w="2106"/>
      </w:tblGrid>
      <w:tr w:rsidR="00462255" w:rsidRPr="009F33F4" w14:paraId="79F6D030" w14:textId="77777777" w:rsidTr="004E18A2">
        <w:trPr>
          <w:trHeight w:val="345"/>
        </w:trPr>
        <w:tc>
          <w:tcPr>
            <w:tcW w:w="667" w:type="dxa"/>
            <w:vMerge w:val="restart"/>
            <w:hideMark/>
          </w:tcPr>
          <w:p w14:paraId="5D2EB68B" w14:textId="7DBCD05D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509" w:type="dxa"/>
            <w:vMerge w:val="restart"/>
            <w:hideMark/>
          </w:tcPr>
          <w:p w14:paraId="641DD4CD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1919" w:type="dxa"/>
            <w:vMerge w:val="restart"/>
            <w:hideMark/>
          </w:tcPr>
          <w:p w14:paraId="6779A24C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250" w:type="dxa"/>
            <w:gridSpan w:val="3"/>
            <w:hideMark/>
          </w:tcPr>
          <w:p w14:paraId="4054380B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Национальный режим</w:t>
            </w:r>
          </w:p>
        </w:tc>
      </w:tr>
      <w:tr w:rsidR="00462255" w:rsidRPr="009F33F4" w14:paraId="508C05CE" w14:textId="77777777" w:rsidTr="004E18A2">
        <w:trPr>
          <w:trHeight w:val="345"/>
        </w:trPr>
        <w:tc>
          <w:tcPr>
            <w:tcW w:w="667" w:type="dxa"/>
            <w:vMerge/>
            <w:hideMark/>
          </w:tcPr>
          <w:p w14:paraId="0C9DCB9C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vMerge/>
            <w:hideMark/>
          </w:tcPr>
          <w:p w14:paraId="1C98D10D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vMerge/>
            <w:hideMark/>
          </w:tcPr>
          <w:p w14:paraId="2D98AE19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14:paraId="555BCEC5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1875 (Запрет)</w:t>
            </w:r>
          </w:p>
        </w:tc>
        <w:tc>
          <w:tcPr>
            <w:tcW w:w="1911" w:type="dxa"/>
            <w:hideMark/>
          </w:tcPr>
          <w:p w14:paraId="3E1845AA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1875 (Ограничение)</w:t>
            </w:r>
          </w:p>
        </w:tc>
        <w:tc>
          <w:tcPr>
            <w:tcW w:w="2106" w:type="dxa"/>
            <w:hideMark/>
          </w:tcPr>
          <w:p w14:paraId="44356C64" w14:textId="77777777" w:rsidR="00462255" w:rsidRPr="009F33F4" w:rsidRDefault="0046225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1875 (Преимущество)</w:t>
            </w:r>
          </w:p>
        </w:tc>
      </w:tr>
      <w:tr w:rsidR="006529E8" w:rsidRPr="009F33F4" w14:paraId="2FD1AE4E" w14:textId="77777777" w:rsidTr="004E18A2">
        <w:trPr>
          <w:trHeight w:val="315"/>
        </w:trPr>
        <w:tc>
          <w:tcPr>
            <w:tcW w:w="667" w:type="dxa"/>
          </w:tcPr>
          <w:p w14:paraId="028126F2" w14:textId="70CA2301" w:rsidR="006529E8" w:rsidRPr="009F33F4" w:rsidRDefault="00AB4F75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9" w:type="dxa"/>
          </w:tcPr>
          <w:p w14:paraId="2FBFBA9A" w14:textId="72A36377" w:rsidR="006529E8" w:rsidRPr="009F33F4" w:rsidRDefault="008E1F6B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10.11.32.110</w:t>
            </w:r>
          </w:p>
        </w:tc>
        <w:tc>
          <w:tcPr>
            <w:tcW w:w="1919" w:type="dxa"/>
          </w:tcPr>
          <w:p w14:paraId="6966719F" w14:textId="5FA95B04" w:rsidR="006529E8" w:rsidRPr="009F33F4" w:rsidRDefault="008E1F6B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 xml:space="preserve">Мясо свинины </w:t>
            </w:r>
          </w:p>
        </w:tc>
        <w:tc>
          <w:tcPr>
            <w:tcW w:w="1233" w:type="dxa"/>
          </w:tcPr>
          <w:p w14:paraId="1A21E324" w14:textId="77777777" w:rsidR="006529E8" w:rsidRPr="009F33F4" w:rsidRDefault="006529E8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211391A7" w14:textId="79E8BCF6" w:rsidR="006529E8" w:rsidRPr="009F33F4" w:rsidRDefault="006529E8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2106" w:type="dxa"/>
          </w:tcPr>
          <w:p w14:paraId="06C788A4" w14:textId="77777777" w:rsidR="006529E8" w:rsidRPr="009F33F4" w:rsidRDefault="006529E8" w:rsidP="004622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20E8E3" w14:textId="77777777" w:rsidR="00D371EC" w:rsidRPr="009F33F4" w:rsidRDefault="00D371EC" w:rsidP="00AB4F7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5431DE7" w14:textId="77777777" w:rsidR="00550014" w:rsidRPr="009F33F4" w:rsidRDefault="005500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30A326" w14:textId="77777777" w:rsidR="00D371EC" w:rsidRPr="009F33F4" w:rsidRDefault="00FC5ED8" w:rsidP="00D371EC">
      <w:pPr>
        <w:spacing w:after="0" w:line="240" w:lineRule="auto"/>
        <w:rPr>
          <w:rFonts w:ascii="Times New Roman" w:hAnsi="Times New Roman" w:cs="Times New Roman"/>
          <w:b/>
        </w:rPr>
      </w:pPr>
      <w:r w:rsidRPr="009F33F4">
        <w:rPr>
          <w:rFonts w:ascii="Times New Roman" w:eastAsia="Times New Roman" w:hAnsi="Times New Roman" w:cs="Times New Roman"/>
          <w:b/>
          <w:shd w:val="clear" w:color="auto" w:fill="FFFFFF"/>
        </w:rPr>
        <w:t xml:space="preserve">1. </w:t>
      </w:r>
      <w:r w:rsidR="00D371EC" w:rsidRPr="009F33F4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643631CC" w14:textId="77777777" w:rsidR="00550014" w:rsidRPr="009F33F4" w:rsidRDefault="0055001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1873"/>
        <w:gridCol w:w="4905"/>
        <w:gridCol w:w="615"/>
        <w:gridCol w:w="744"/>
      </w:tblGrid>
      <w:tr w:rsidR="00462255" w:rsidRPr="009F33F4" w14:paraId="448D79B0" w14:textId="77777777" w:rsidTr="00F12EE5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215BCB" w14:textId="77777777" w:rsidR="00462255" w:rsidRPr="009F33F4" w:rsidRDefault="00462255" w:rsidP="00AB4F75">
            <w:pPr>
              <w:spacing w:after="0" w:line="240" w:lineRule="auto"/>
              <w:ind w:left="22" w:firstLine="6"/>
              <w:rPr>
                <w:rFonts w:ascii="Times New Roman" w:hAnsi="Times New Roman" w:cs="Times New Roman"/>
              </w:rPr>
            </w:pPr>
            <w:r w:rsidRPr="009F33F4">
              <w:rPr>
                <w:rFonts w:ascii="Times New Roman" w:eastAsia="Segoe UI Symbol" w:hAnsi="Times New Roman" w:cs="Times New Roman"/>
                <w:b/>
              </w:rPr>
              <w:t>№</w:t>
            </w:r>
            <w:r w:rsidRPr="009F33F4">
              <w:rPr>
                <w:rFonts w:ascii="Times New Roman" w:eastAsia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B37D0" w14:textId="10100733" w:rsidR="00462255" w:rsidRPr="009F33F4" w:rsidRDefault="00462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33F4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  <w:p w14:paraId="7F2901D2" w14:textId="517BA905" w:rsidR="00462255" w:rsidRPr="009F33F4" w:rsidRDefault="004622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37DEA1" w14:textId="6E6B7976" w:rsidR="00462255" w:rsidRPr="009F33F4" w:rsidRDefault="004E18A2" w:rsidP="004E1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64C4BD" w14:textId="77777777" w:rsidR="00462255" w:rsidRPr="009F33F4" w:rsidRDefault="00462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  <w:b/>
              </w:rPr>
              <w:t xml:space="preserve">Ед. </w:t>
            </w:r>
            <w:proofErr w:type="spellStart"/>
            <w:r w:rsidRPr="009F33F4">
              <w:rPr>
                <w:rFonts w:ascii="Times New Roman" w:eastAsia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C8956" w14:textId="77777777" w:rsidR="00462255" w:rsidRPr="009F33F4" w:rsidRDefault="00462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</w:tr>
      <w:tr w:rsidR="00A71905" w:rsidRPr="009F33F4" w14:paraId="34DB98C1" w14:textId="77777777" w:rsidTr="00F12EE5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03AC39" w14:textId="46CCBB72" w:rsidR="00A71905" w:rsidRPr="009F33F4" w:rsidRDefault="00AB4F75">
            <w:pPr>
              <w:spacing w:after="0" w:line="240" w:lineRule="auto"/>
              <w:ind w:left="57" w:firstLine="6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F2F7D9" w14:textId="362F6F94" w:rsidR="00A71905" w:rsidRPr="009F33F4" w:rsidRDefault="007073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 xml:space="preserve">Мясо свинины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D75F4" w14:textId="11B4482C" w:rsidR="00DE7FFC" w:rsidRPr="00E71786" w:rsidRDefault="00E4611E" w:rsidP="004E18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33F4">
              <w:rPr>
                <w:rFonts w:ascii="Times New Roman" w:hAnsi="Times New Roman" w:cs="Times New Roman"/>
              </w:rPr>
              <w:t xml:space="preserve">Соответствие </w:t>
            </w:r>
            <w:r w:rsidR="0070734F" w:rsidRPr="009F33F4">
              <w:rPr>
                <w:rFonts w:ascii="Times New Roman" w:hAnsi="Times New Roman" w:cs="Times New Roman"/>
              </w:rPr>
              <w:t xml:space="preserve">требованиям </w:t>
            </w:r>
            <w:r w:rsidR="00DE7FFC" w:rsidRPr="009F33F4">
              <w:rPr>
                <w:rFonts w:ascii="Times New Roman" w:hAnsi="Times New Roman" w:cs="Times New Roman"/>
              </w:rPr>
              <w:t xml:space="preserve">ГОСТ 32796-2014 </w:t>
            </w:r>
            <w:r w:rsidR="00631CAF">
              <w:rPr>
                <w:rFonts w:ascii="Times New Roman" w:hAnsi="Times New Roman" w:cs="Times New Roman"/>
              </w:rPr>
              <w:t>«</w:t>
            </w:r>
            <w:r w:rsidR="00DE7FFC" w:rsidRPr="009F33F4">
              <w:rPr>
                <w:rFonts w:ascii="Times New Roman" w:hAnsi="Times New Roman" w:cs="Times New Roman"/>
              </w:rPr>
              <w:t>Свинина. Туши и отрубы. Требования при поставках и контроль качества</w:t>
            </w:r>
            <w:r w:rsidR="00631CAF">
              <w:rPr>
                <w:rFonts w:ascii="Times New Roman" w:hAnsi="Times New Roman" w:cs="Times New Roman"/>
              </w:rPr>
              <w:t>»</w:t>
            </w:r>
            <w:r w:rsidR="00DE7FFC" w:rsidRPr="009F33F4">
              <w:rPr>
                <w:rFonts w:ascii="Times New Roman" w:hAnsi="Times New Roman" w:cs="Times New Roman"/>
              </w:rPr>
              <w:t xml:space="preserve"> </w:t>
            </w:r>
            <w:r w:rsidR="009F33F4" w:rsidRPr="009F33F4">
              <w:rPr>
                <w:rFonts w:ascii="Times New Roman" w:hAnsi="Times New Roman" w:cs="Times New Roman"/>
              </w:rPr>
              <w:t xml:space="preserve">и/или ГОСТ 31778-2012 </w:t>
            </w:r>
            <w:r w:rsidR="00631CAF">
              <w:rPr>
                <w:rFonts w:ascii="Times New Roman" w:hAnsi="Times New Roman" w:cs="Times New Roman"/>
              </w:rPr>
              <w:t>«</w:t>
            </w:r>
            <w:r w:rsidR="009F33F4" w:rsidRPr="009F33F4">
              <w:rPr>
                <w:rFonts w:ascii="Times New Roman" w:hAnsi="Times New Roman" w:cs="Times New Roman"/>
              </w:rPr>
              <w:t>Мясо. Разделка свинины на отрубы. Технические условия</w:t>
            </w:r>
            <w:r w:rsidR="00631CAF">
              <w:rPr>
                <w:rFonts w:ascii="Times New Roman" w:hAnsi="Times New Roman" w:cs="Times New Roman"/>
              </w:rPr>
              <w:t>».</w:t>
            </w:r>
            <w:r w:rsidR="009F33F4" w:rsidRPr="009F33F4">
              <w:rPr>
                <w:rFonts w:ascii="Times New Roman" w:hAnsi="Times New Roman" w:cs="Times New Roman"/>
              </w:rPr>
              <w:t xml:space="preserve"> </w:t>
            </w:r>
          </w:p>
          <w:p w14:paraId="5EBB42AB" w14:textId="4DE81085" w:rsidR="009F33F4" w:rsidRPr="009F33F4" w:rsidRDefault="009F33F4" w:rsidP="004E18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Мясо свинины нежирное категории не ниже Б</w:t>
            </w:r>
          </w:p>
          <w:p w14:paraId="053EB813" w14:textId="5E56D4BA" w:rsidR="00DE7FFC" w:rsidRPr="009F33F4" w:rsidRDefault="00DE7FFC" w:rsidP="004E1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33F4">
              <w:rPr>
                <w:rFonts w:ascii="Times New Roman" w:eastAsia="Calibri" w:hAnsi="Times New Roman" w:cs="Times New Roman"/>
              </w:rPr>
              <w:t xml:space="preserve">Вид мяса по способу обработки: </w:t>
            </w:r>
            <w:r w:rsidR="009F33F4" w:rsidRPr="009F33F4">
              <w:rPr>
                <w:rFonts w:ascii="Times New Roman" w:eastAsia="Calibri" w:hAnsi="Times New Roman" w:cs="Times New Roman"/>
              </w:rPr>
              <w:t>на кости</w:t>
            </w:r>
          </w:p>
          <w:p w14:paraId="54C7BF56" w14:textId="66D538B2" w:rsidR="00E4611E" w:rsidRPr="009F33F4" w:rsidRDefault="003A71E6" w:rsidP="004E18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1E6">
              <w:rPr>
                <w:rFonts w:ascii="Times New Roman" w:eastAsia="Calibri" w:hAnsi="Times New Roman" w:cs="Times New Roman"/>
              </w:rPr>
              <w:t xml:space="preserve">Вид мяса по способу разделки: Четвертина </w:t>
            </w:r>
            <w:r w:rsidR="00E4611E" w:rsidRPr="00631CAF">
              <w:rPr>
                <w:rFonts w:ascii="Times New Roman" w:hAnsi="Times New Roman" w:cs="Times New Roman"/>
                <w:iCs/>
              </w:rPr>
              <w:t>Термическое состояние-Замороженное</w:t>
            </w:r>
            <w:r w:rsidR="00E4611E" w:rsidRPr="009F33F4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5534CF5F" w14:textId="07F11FE1" w:rsidR="00E71786" w:rsidRDefault="00E71786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Неповрежденная, без видимых кровяных сгустков и остатков костной ткани, без загрязнений, с наличием ветеринарной печати. Без глазури- Соответствие</w:t>
            </w:r>
          </w:p>
          <w:p w14:paraId="4860C19F" w14:textId="2930CDEA" w:rsidR="00E71786" w:rsidRDefault="00E71786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Температура внутри продукта не выше минус 12°C в течение всего времени после замораживания</w:t>
            </w:r>
            <w:bookmarkStart w:id="1" w:name="_GoBack"/>
            <w:bookmarkEnd w:id="1"/>
          </w:p>
          <w:p w14:paraId="7702092B" w14:textId="4BC083C2" w:rsidR="00E71786" w:rsidRPr="00E71786" w:rsidRDefault="00E71786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Цвет поверхности</w:t>
            </w:r>
            <w:r>
              <w:rPr>
                <w:rFonts w:ascii="Times New Roman" w:hAnsi="Times New Roman" w:cs="Times New Roman"/>
              </w:rPr>
              <w:t>-</w:t>
            </w:r>
            <w:r w:rsidRPr="00E71786">
              <w:rPr>
                <w:rFonts w:ascii="Times New Roman" w:hAnsi="Times New Roman" w:cs="Times New Roman"/>
              </w:rPr>
              <w:t>Бледно-розового или бледно-красного цвета</w:t>
            </w:r>
          </w:p>
          <w:p w14:paraId="3F1CAAFF" w14:textId="097EB482" w:rsidR="00E71786" w:rsidRPr="00E71786" w:rsidRDefault="00E71786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Мышцы на разрезе</w:t>
            </w:r>
            <w:r>
              <w:rPr>
                <w:rFonts w:ascii="Times New Roman" w:hAnsi="Times New Roman" w:cs="Times New Roman"/>
              </w:rPr>
              <w:t>-</w:t>
            </w:r>
            <w:r w:rsidRPr="00E71786">
              <w:rPr>
                <w:rFonts w:ascii="Times New Roman" w:hAnsi="Times New Roman" w:cs="Times New Roman"/>
              </w:rPr>
              <w:t>Слегка влажные, не оставляют влажного пятна на фильтрованной бумаге; цвет от светло-розового до красного</w:t>
            </w:r>
          </w:p>
          <w:p w14:paraId="6187BF85" w14:textId="07E0B702" w:rsidR="00E71786" w:rsidRPr="00E71786" w:rsidRDefault="00E71786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Консистенция</w:t>
            </w:r>
            <w:r>
              <w:rPr>
                <w:rFonts w:ascii="Times New Roman" w:hAnsi="Times New Roman" w:cs="Times New Roman"/>
              </w:rPr>
              <w:t>-</w:t>
            </w:r>
            <w:r w:rsidRPr="00E71786">
              <w:rPr>
                <w:rFonts w:ascii="Times New Roman" w:hAnsi="Times New Roman" w:cs="Times New Roman"/>
              </w:rPr>
              <w:t>На разрезе мясо плотное, упругое; образующаяся при надавливании пальцем ямка быстро выравнивается</w:t>
            </w:r>
          </w:p>
          <w:p w14:paraId="459DCF6B" w14:textId="7A0B0612" w:rsidR="00E71786" w:rsidRPr="00E71786" w:rsidRDefault="00E71786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Запах</w:t>
            </w:r>
            <w:r>
              <w:rPr>
                <w:rFonts w:ascii="Times New Roman" w:hAnsi="Times New Roman" w:cs="Times New Roman"/>
              </w:rPr>
              <w:t>-</w:t>
            </w:r>
            <w:r w:rsidRPr="00E71786">
              <w:rPr>
                <w:rFonts w:ascii="Times New Roman" w:hAnsi="Times New Roman" w:cs="Times New Roman"/>
              </w:rPr>
              <w:t>Специфический, свойственный свежему мясу</w:t>
            </w:r>
          </w:p>
          <w:p w14:paraId="67E25DD9" w14:textId="346D0A0D" w:rsidR="00E71786" w:rsidRPr="00E71786" w:rsidRDefault="00E71786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Состояние жира</w:t>
            </w:r>
            <w:r>
              <w:rPr>
                <w:rFonts w:ascii="Times New Roman" w:hAnsi="Times New Roman" w:cs="Times New Roman"/>
              </w:rPr>
              <w:t>-</w:t>
            </w:r>
            <w:r w:rsidRPr="00E71786">
              <w:rPr>
                <w:rFonts w:ascii="Times New Roman" w:hAnsi="Times New Roman" w:cs="Times New Roman"/>
              </w:rPr>
              <w:t>Имеет белый или бледно-розовый цвет; мягкий, эластичный</w:t>
            </w:r>
          </w:p>
          <w:p w14:paraId="50585516" w14:textId="3EA1A053" w:rsidR="00E71786" w:rsidRDefault="00E71786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786">
              <w:rPr>
                <w:rFonts w:ascii="Times New Roman" w:hAnsi="Times New Roman" w:cs="Times New Roman"/>
              </w:rPr>
              <w:t>Состояние сухожилий</w:t>
            </w:r>
            <w:r>
              <w:rPr>
                <w:rFonts w:ascii="Times New Roman" w:hAnsi="Times New Roman" w:cs="Times New Roman"/>
              </w:rPr>
              <w:t>-</w:t>
            </w:r>
            <w:r w:rsidRPr="00E71786">
              <w:rPr>
                <w:rFonts w:ascii="Times New Roman" w:hAnsi="Times New Roman" w:cs="Times New Roman"/>
              </w:rPr>
              <w:t>Сухожилия упругие, плотные, поверхность суставов гладкая, блестящая</w:t>
            </w:r>
          </w:p>
          <w:p w14:paraId="401C0D23" w14:textId="429B2705" w:rsidR="001A7615" w:rsidRPr="009F33F4" w:rsidRDefault="001A7615" w:rsidP="00E71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33F4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F30DCA6" w14:textId="77777777" w:rsidR="001A7615" w:rsidRPr="009F33F4" w:rsidRDefault="001A7615" w:rsidP="001A76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33F4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11B2450" w14:textId="09B4B8DE" w:rsidR="00E4611E" w:rsidRPr="009F33F4" w:rsidRDefault="001A7615" w:rsidP="004E18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33F4">
              <w:rPr>
                <w:rFonts w:ascii="Times New Roman" w:hAnsi="Times New Roman" w:cs="Times New Roman"/>
              </w:rPr>
              <w:t xml:space="preserve">Упаковка: </w:t>
            </w:r>
            <w:r w:rsidR="009F33F4" w:rsidRPr="009F33F4">
              <w:rPr>
                <w:rFonts w:ascii="Times New Roman" w:hAnsi="Times New Roman" w:cs="Times New Roman"/>
              </w:rPr>
              <w:t xml:space="preserve">с маркировкой, герметичная (вакуум, спайка) </w:t>
            </w:r>
            <w:r w:rsidRPr="009F33F4">
              <w:rPr>
                <w:rFonts w:ascii="Times New Roman" w:hAnsi="Times New Roman" w:cs="Times New Roman"/>
              </w:rPr>
              <w:t>или иная упаковка, предназначенная и соответствующая стандартам для данной продукции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CDACB" w14:textId="7D6314F7" w:rsidR="00A71905" w:rsidRPr="009F33F4" w:rsidRDefault="00E46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33F4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DB415" w14:textId="5A390399" w:rsidR="00A71905" w:rsidRPr="009F33F4" w:rsidRDefault="003A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0734F" w:rsidRPr="009F33F4">
              <w:rPr>
                <w:rFonts w:ascii="Times New Roman" w:eastAsia="Times New Roman" w:hAnsi="Times New Roman" w:cs="Times New Roman"/>
              </w:rPr>
              <w:t>000</w:t>
            </w:r>
          </w:p>
          <w:p w14:paraId="04726D66" w14:textId="76C319B2" w:rsidR="00E4611E" w:rsidRPr="009F33F4" w:rsidRDefault="00E4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B7ACF9" w14:textId="343EB774" w:rsidR="00A71905" w:rsidRPr="009F33F4" w:rsidRDefault="001A66A7" w:rsidP="00A7190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32770580"/>
      <w:r w:rsidRPr="009F33F4">
        <w:rPr>
          <w:rFonts w:ascii="Times New Roman" w:eastAsia="Times New Roman" w:hAnsi="Times New Roman" w:cs="Times New Roman"/>
          <w:b/>
        </w:rPr>
        <w:lastRenderedPageBreak/>
        <w:t xml:space="preserve">2. Место поставки: </w:t>
      </w:r>
      <w:r w:rsidR="006B7908" w:rsidRPr="006B7908">
        <w:rPr>
          <w:rFonts w:ascii="Times New Roman" w:hAnsi="Times New Roman" w:cs="Times New Roman"/>
        </w:rPr>
        <w:t xml:space="preserve">453731, Башкортостан </w:t>
      </w:r>
      <w:proofErr w:type="spellStart"/>
      <w:r w:rsidR="006B7908" w:rsidRPr="006B7908">
        <w:rPr>
          <w:rFonts w:ascii="Times New Roman" w:hAnsi="Times New Roman" w:cs="Times New Roman"/>
        </w:rPr>
        <w:t>Респ</w:t>
      </w:r>
      <w:proofErr w:type="spellEnd"/>
      <w:r w:rsidR="006B7908" w:rsidRPr="006B7908">
        <w:rPr>
          <w:rFonts w:ascii="Times New Roman" w:hAnsi="Times New Roman" w:cs="Times New Roman"/>
        </w:rPr>
        <w:t xml:space="preserve">, Учалинский р-н, Учалы с, Школьная </w:t>
      </w:r>
      <w:proofErr w:type="spellStart"/>
      <w:r w:rsidR="006B7908" w:rsidRPr="006B7908">
        <w:rPr>
          <w:rFonts w:ascii="Times New Roman" w:hAnsi="Times New Roman" w:cs="Times New Roman"/>
        </w:rPr>
        <w:t>ул</w:t>
      </w:r>
      <w:proofErr w:type="spellEnd"/>
      <w:r w:rsidR="006B7908" w:rsidRPr="006B7908">
        <w:rPr>
          <w:rFonts w:ascii="Times New Roman" w:hAnsi="Times New Roman" w:cs="Times New Roman"/>
        </w:rPr>
        <w:t>, 10</w:t>
      </w:r>
    </w:p>
    <w:p w14:paraId="7A9653E0" w14:textId="77777777" w:rsidR="006B7908" w:rsidRDefault="001A66A7" w:rsidP="006B79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33F4">
        <w:rPr>
          <w:rFonts w:ascii="Times New Roman" w:eastAsia="Times New Roman" w:hAnsi="Times New Roman" w:cs="Times New Roman"/>
          <w:b/>
        </w:rPr>
        <w:t>3. Период поставки товара:</w:t>
      </w:r>
      <w:r w:rsidRPr="009F33F4">
        <w:rPr>
          <w:rFonts w:ascii="Times New Roman" w:eastAsia="Times New Roman" w:hAnsi="Times New Roman" w:cs="Times New Roman"/>
        </w:rPr>
        <w:t xml:space="preserve"> </w:t>
      </w:r>
      <w:r w:rsidR="0061408A" w:rsidRPr="009F33F4">
        <w:rPr>
          <w:rFonts w:ascii="Times New Roman" w:eastAsia="Times New Roman" w:hAnsi="Times New Roman" w:cs="Times New Roman"/>
        </w:rPr>
        <w:t>с даты заключения договора</w:t>
      </w:r>
      <w:r w:rsidR="0064650A" w:rsidRPr="009F33F4">
        <w:rPr>
          <w:rFonts w:ascii="Times New Roman" w:eastAsia="Times New Roman" w:hAnsi="Times New Roman" w:cs="Times New Roman"/>
        </w:rPr>
        <w:t xml:space="preserve"> </w:t>
      </w:r>
      <w:r w:rsidR="0061408A" w:rsidRPr="009F33F4">
        <w:rPr>
          <w:rFonts w:ascii="Times New Roman" w:eastAsia="Times New Roman" w:hAnsi="Times New Roman" w:cs="Times New Roman"/>
        </w:rPr>
        <w:t xml:space="preserve">по </w:t>
      </w:r>
      <w:r w:rsidR="003A71E6">
        <w:rPr>
          <w:rFonts w:ascii="Times New Roman" w:eastAsia="Times New Roman" w:hAnsi="Times New Roman" w:cs="Times New Roman"/>
        </w:rPr>
        <w:t>18</w:t>
      </w:r>
      <w:r w:rsidR="0061408A" w:rsidRPr="009F33F4">
        <w:rPr>
          <w:rFonts w:ascii="Times New Roman" w:eastAsia="Times New Roman" w:hAnsi="Times New Roman" w:cs="Times New Roman"/>
        </w:rPr>
        <w:t>.</w:t>
      </w:r>
      <w:r w:rsidR="003A71E6">
        <w:rPr>
          <w:rFonts w:ascii="Times New Roman" w:eastAsia="Times New Roman" w:hAnsi="Times New Roman" w:cs="Times New Roman"/>
        </w:rPr>
        <w:t>12</w:t>
      </w:r>
      <w:r w:rsidR="0061408A" w:rsidRPr="009F33F4">
        <w:rPr>
          <w:rFonts w:ascii="Times New Roman" w:eastAsia="Times New Roman" w:hAnsi="Times New Roman" w:cs="Times New Roman"/>
        </w:rPr>
        <w:t>.202</w:t>
      </w:r>
      <w:r w:rsidR="003A71E6">
        <w:rPr>
          <w:rFonts w:ascii="Times New Roman" w:eastAsia="Times New Roman" w:hAnsi="Times New Roman" w:cs="Times New Roman"/>
        </w:rPr>
        <w:t>6</w:t>
      </w:r>
      <w:r w:rsidR="0061408A" w:rsidRPr="009F33F4">
        <w:rPr>
          <w:rFonts w:ascii="Times New Roman" w:eastAsia="Times New Roman" w:hAnsi="Times New Roman" w:cs="Times New Roman"/>
        </w:rPr>
        <w:t xml:space="preserve">г. </w:t>
      </w:r>
    </w:p>
    <w:p w14:paraId="7305197E" w14:textId="3088F905" w:rsidR="006B7908" w:rsidRPr="006B7908" w:rsidRDefault="006B7908" w:rsidP="006B79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7908">
        <w:rPr>
          <w:rFonts w:ascii="Times New Roman" w:eastAsia="Times New Roman" w:hAnsi="Times New Roman" w:cs="Times New Roman"/>
        </w:rPr>
        <w:t xml:space="preserve">3.1. </w:t>
      </w:r>
      <w:bookmarkStart w:id="3" w:name="_Hlk232770421"/>
      <w:r w:rsidRPr="006B7908">
        <w:rPr>
          <w:rFonts w:ascii="Times New Roman" w:eastAsia="Times New Roman" w:hAnsi="Times New Roman" w:cs="Times New Roman"/>
        </w:rPr>
        <w:t xml:space="preserve">Поставка осуществляется три раза в </w:t>
      </w:r>
      <w:r>
        <w:rPr>
          <w:rFonts w:ascii="Times New Roman" w:eastAsia="Times New Roman" w:hAnsi="Times New Roman" w:cs="Times New Roman"/>
        </w:rPr>
        <w:t>месяц</w:t>
      </w:r>
      <w:r w:rsidRPr="006B790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рабочие дни </w:t>
      </w:r>
      <w:r w:rsidRPr="006B7908">
        <w:rPr>
          <w:rFonts w:ascii="Times New Roman" w:eastAsia="Times New Roman" w:hAnsi="Times New Roman" w:cs="Times New Roman"/>
        </w:rPr>
        <w:t>с 8-</w:t>
      </w:r>
      <w:r>
        <w:rPr>
          <w:rFonts w:ascii="Times New Roman" w:eastAsia="Times New Roman" w:hAnsi="Times New Roman" w:cs="Times New Roman"/>
        </w:rPr>
        <w:t>0</w:t>
      </w:r>
      <w:r w:rsidRPr="006B7908">
        <w:rPr>
          <w:rFonts w:ascii="Times New Roman" w:eastAsia="Times New Roman" w:hAnsi="Times New Roman" w:cs="Times New Roman"/>
        </w:rPr>
        <w:t>0 до 15-00 по заявке заказчика</w:t>
      </w:r>
      <w:bookmarkEnd w:id="3"/>
      <w:r w:rsidRPr="006B7908">
        <w:rPr>
          <w:rFonts w:ascii="Times New Roman" w:eastAsia="Times New Roman" w:hAnsi="Times New Roman" w:cs="Times New Roman"/>
        </w:rPr>
        <w:t xml:space="preserve">. </w:t>
      </w:r>
    </w:p>
    <w:p w14:paraId="25AFFB2C" w14:textId="77777777" w:rsidR="006B7908" w:rsidRPr="006B7908" w:rsidRDefault="006B7908" w:rsidP="006B79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7908">
        <w:rPr>
          <w:rFonts w:ascii="Times New Roman" w:eastAsia="Times New Roman" w:hAnsi="Times New Roman" w:cs="Times New Roman"/>
        </w:rPr>
        <w:t>3.2. Доставка Товара, погрузо-разгрузочные работы до места поставки, осуществляется за счет Поставщика.</w:t>
      </w:r>
    </w:p>
    <w:p w14:paraId="75B17A43" w14:textId="1B994C96" w:rsidR="006B7908" w:rsidRDefault="006B7908" w:rsidP="006B79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</w:t>
      </w:r>
      <w:r w:rsidRPr="006B7908">
        <w:rPr>
          <w:rFonts w:ascii="Times New Roman" w:eastAsia="Times New Roman" w:hAnsi="Times New Roman" w:cs="Times New Roman"/>
        </w:rPr>
        <w:t>Поставщик обязан осуществить поставку Товара в день, время в соответствии с предварительной заявкой Заказчика</w:t>
      </w:r>
    </w:p>
    <w:p w14:paraId="019722AE" w14:textId="11C60B70" w:rsidR="004E18A2" w:rsidRPr="009F33F4" w:rsidRDefault="004E18A2" w:rsidP="006B79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33F4">
        <w:rPr>
          <w:rFonts w:ascii="Times New Roman" w:eastAsia="Times New Roman" w:hAnsi="Times New Roman" w:cs="Times New Roman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D205FB6" w14:textId="77777777" w:rsidR="00B349DC" w:rsidRPr="001911F6" w:rsidRDefault="00B349DC" w:rsidP="00B34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911F6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E04A069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28AA713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0C384FF5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67602B7D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6F71512B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6943DB00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B357CEB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ТР ТС 021/2011 «О безопасности пищевой продукции»;</w:t>
      </w:r>
    </w:p>
    <w:p w14:paraId="7E062F1D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ТР ТС 022/2011 «Пищевая продукция в части ее маркировки»;</w:t>
      </w:r>
    </w:p>
    <w:p w14:paraId="4E4A7388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ТР ТС 034/2013 «О безопасности мяса и мясной продукции»;</w:t>
      </w:r>
    </w:p>
    <w:p w14:paraId="193EF5F6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ТР ТС 005/2011 «О безопасности упаковки»;</w:t>
      </w:r>
    </w:p>
    <w:p w14:paraId="1F6E91C5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FDAFD44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3F331D94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702849E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6A670AD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A3D5711" w14:textId="77777777" w:rsidR="00B349DC" w:rsidRPr="001911F6" w:rsidRDefault="00B349DC" w:rsidP="00B349D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1911F6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</w:t>
      </w:r>
      <w:r w:rsidRPr="001911F6">
        <w:rPr>
          <w:rFonts w:ascii="Times New Roman" w:eastAsia="Times New Roman" w:hAnsi="Times New Roman" w:cs="Times New Roman"/>
          <w:b/>
          <w:color w:val="00B050"/>
        </w:rPr>
        <w:t>:</w:t>
      </w:r>
    </w:p>
    <w:p w14:paraId="7E42062E" w14:textId="77777777" w:rsidR="00B349DC" w:rsidRPr="001911F6" w:rsidRDefault="00B349DC" w:rsidP="00B34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 xml:space="preserve">5.1. Поставляемый товар должен иметь годность (остаточный срок годности) не менее 80% </w:t>
      </w:r>
      <w:r w:rsidRPr="001911F6">
        <w:rPr>
          <w:rFonts w:ascii="Times New Roman" w:eastAsia="Times New Roman" w:hAnsi="Times New Roman" w:cs="Times New Roman"/>
        </w:rPr>
        <w:br/>
        <w:t>от установленного производителем срока годности.</w:t>
      </w:r>
    </w:p>
    <w:p w14:paraId="45F41F34" w14:textId="77777777" w:rsidR="00B349DC" w:rsidRPr="001911F6" w:rsidRDefault="00B349DC" w:rsidP="00B34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15DD78C" w14:textId="77777777" w:rsidR="00B349DC" w:rsidRPr="001911F6" w:rsidRDefault="00B349DC" w:rsidP="00B34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lastRenderedPageBreak/>
        <w:t>5.3. Наличие недостатков и сроки их устранения фиксируются Сторонами в двухстороннем акте выявленных недостатков.</w:t>
      </w:r>
    </w:p>
    <w:p w14:paraId="4822DE8A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911F6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7CC03550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4CA2E74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B6503AB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6.3. Товар должен сопровождаться следующими документами:</w:t>
      </w:r>
    </w:p>
    <w:p w14:paraId="3D4A5D69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– товарная накладная (ТОРГ-12) или УПД (оригиналы);</w:t>
      </w:r>
    </w:p>
    <w:p w14:paraId="68EE5803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– счет на оплату (оригиналы);</w:t>
      </w:r>
    </w:p>
    <w:p w14:paraId="1AB36740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– счет-фактура или УПД (оригиналы);</w:t>
      </w:r>
    </w:p>
    <w:p w14:paraId="6F8CB4E6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14:paraId="0404D3AB" w14:textId="77777777" w:rsidR="00B349DC" w:rsidRPr="001911F6" w:rsidRDefault="00B349DC" w:rsidP="00B349DC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1F6">
        <w:rPr>
          <w:rFonts w:ascii="Times New Roman" w:eastAsia="Times New Roman" w:hAnsi="Times New Roman" w:cs="Times New Roman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bookmarkEnd w:id="2"/>
    <w:p w14:paraId="064D9B93" w14:textId="77777777" w:rsidR="009F33F4" w:rsidRPr="009F33F4" w:rsidRDefault="009F33F4" w:rsidP="00B34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sectPr w:rsidR="009F33F4" w:rsidRPr="009F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DFF6820"/>
    <w:multiLevelType w:val="multilevel"/>
    <w:tmpl w:val="E856D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4"/>
    <w:rsid w:val="00165B77"/>
    <w:rsid w:val="001A66A7"/>
    <w:rsid w:val="001A7615"/>
    <w:rsid w:val="001F0BA6"/>
    <w:rsid w:val="002107C1"/>
    <w:rsid w:val="002F6D39"/>
    <w:rsid w:val="0030710B"/>
    <w:rsid w:val="00307488"/>
    <w:rsid w:val="003A71E6"/>
    <w:rsid w:val="003F4FAA"/>
    <w:rsid w:val="00462255"/>
    <w:rsid w:val="004B5C08"/>
    <w:rsid w:val="004E18A2"/>
    <w:rsid w:val="00550014"/>
    <w:rsid w:val="005B68F8"/>
    <w:rsid w:val="0061408A"/>
    <w:rsid w:val="00620312"/>
    <w:rsid w:val="00631CAF"/>
    <w:rsid w:val="0064650A"/>
    <w:rsid w:val="006529E8"/>
    <w:rsid w:val="006B7908"/>
    <w:rsid w:val="0070734F"/>
    <w:rsid w:val="00734CAD"/>
    <w:rsid w:val="007452AE"/>
    <w:rsid w:val="007534CB"/>
    <w:rsid w:val="00854FB6"/>
    <w:rsid w:val="00877406"/>
    <w:rsid w:val="00882235"/>
    <w:rsid w:val="008E1F6B"/>
    <w:rsid w:val="008E464C"/>
    <w:rsid w:val="009C7CB9"/>
    <w:rsid w:val="009F33F4"/>
    <w:rsid w:val="00A023EF"/>
    <w:rsid w:val="00A20D50"/>
    <w:rsid w:val="00A21DA9"/>
    <w:rsid w:val="00A71905"/>
    <w:rsid w:val="00AB4F75"/>
    <w:rsid w:val="00B349DC"/>
    <w:rsid w:val="00B83827"/>
    <w:rsid w:val="00C3281A"/>
    <w:rsid w:val="00CB7566"/>
    <w:rsid w:val="00D371EC"/>
    <w:rsid w:val="00DC36A7"/>
    <w:rsid w:val="00DE7FFC"/>
    <w:rsid w:val="00E4611E"/>
    <w:rsid w:val="00E66120"/>
    <w:rsid w:val="00E71786"/>
    <w:rsid w:val="00F035C0"/>
    <w:rsid w:val="00F12EE5"/>
    <w:rsid w:val="00F24F8D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683"/>
  <w15:docId w15:val="{144A7893-BA92-4B9B-82E9-D256E79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ED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71EC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4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DOC-MARKER-1srKXIFsEecTcYAXSBjZww</dc:description>
  <cp:lastModifiedBy>Закупки</cp:lastModifiedBy>
  <cp:revision>2</cp:revision>
  <cp:lastPrinted>2026-04-07T07:39:00Z</cp:lastPrinted>
  <dcterms:created xsi:type="dcterms:W3CDTF">2026-07-20T10:49:00Z</dcterms:created>
  <dcterms:modified xsi:type="dcterms:W3CDTF">2026-07-20T10:49:00Z</dcterms:modified>
</cp:coreProperties>
</file>