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8D633" w14:textId="7D151558" w:rsidR="00CE6E56" w:rsidRPr="005D58BB" w:rsidRDefault="00CE6E56" w:rsidP="005D58BB">
      <w:pPr>
        <w:pStyle w:val="afff7"/>
        <w:widowControl w:val="0"/>
        <w:ind w:right="-1"/>
        <w:contextualSpacing/>
        <w:rPr>
          <w:sz w:val="22"/>
          <w:szCs w:val="22"/>
        </w:rPr>
      </w:pPr>
    </w:p>
    <w:p w14:paraId="1CCFD806" w14:textId="46110614" w:rsidR="0073167B" w:rsidRDefault="009F6373" w:rsidP="005D58BB">
      <w:pPr>
        <w:pStyle w:val="afff7"/>
        <w:widowControl w:val="0"/>
        <w:ind w:right="-1"/>
        <w:contextualSpacing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*</w:t>
      </w:r>
      <w:r w:rsidR="0073167B" w:rsidRPr="005D58BB">
        <w:rPr>
          <w:b/>
          <w:sz w:val="22"/>
          <w:szCs w:val="22"/>
        </w:rPr>
        <w:t xml:space="preserve">ПРОЕКТ </w:t>
      </w:r>
      <w:r w:rsidR="00C71C09" w:rsidRPr="005D58BB">
        <w:rPr>
          <w:b/>
          <w:sz w:val="22"/>
          <w:szCs w:val="22"/>
        </w:rPr>
        <w:t>ДОГОВОР</w:t>
      </w:r>
      <w:r w:rsidR="0077379D">
        <w:rPr>
          <w:b/>
          <w:sz w:val="22"/>
          <w:szCs w:val="22"/>
        </w:rPr>
        <w:t>А</w:t>
      </w:r>
    </w:p>
    <w:p w14:paraId="162306F5" w14:textId="5C7EF2D8" w:rsidR="00F04C3E" w:rsidRPr="005D58BB" w:rsidRDefault="00F04C3E" w:rsidP="005D58BB">
      <w:pPr>
        <w:pStyle w:val="afff7"/>
        <w:widowControl w:val="0"/>
        <w:ind w:right="-1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</w:p>
    <w:p w14:paraId="78CEE3E9" w14:textId="4D2F1726" w:rsidR="00041558" w:rsidRPr="005D58BB" w:rsidRDefault="00DA560B" w:rsidP="005D58BB">
      <w:pPr>
        <w:pStyle w:val="afff7"/>
        <w:widowControl w:val="0"/>
        <w:ind w:right="-1"/>
        <w:contextualSpacing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 xml:space="preserve">на </w:t>
      </w:r>
      <w:r w:rsidR="00F04C3E">
        <w:rPr>
          <w:b/>
          <w:sz w:val="22"/>
          <w:szCs w:val="22"/>
        </w:rPr>
        <w:t xml:space="preserve">поставку </w:t>
      </w:r>
      <w:r w:rsidR="00F734D0">
        <w:rPr>
          <w:b/>
          <w:sz w:val="22"/>
          <w:szCs w:val="22"/>
        </w:rPr>
        <w:t xml:space="preserve">оборудования </w:t>
      </w:r>
      <w:r w:rsidR="00560066">
        <w:rPr>
          <w:b/>
          <w:sz w:val="22"/>
          <w:szCs w:val="22"/>
        </w:rPr>
        <w:t>№ ______</w:t>
      </w:r>
    </w:p>
    <w:p w14:paraId="793AA636" w14:textId="25963BEA" w:rsidR="0073167B" w:rsidRPr="005D58BB" w:rsidRDefault="00DA560B" w:rsidP="005D58BB">
      <w:pPr>
        <w:pStyle w:val="afff7"/>
        <w:widowControl w:val="0"/>
        <w:ind w:right="-1"/>
        <w:contextualSpacing/>
        <w:jc w:val="center"/>
        <w:rPr>
          <w:sz w:val="22"/>
          <w:szCs w:val="22"/>
        </w:rPr>
      </w:pPr>
      <w:r w:rsidRPr="005D58BB">
        <w:rPr>
          <w:sz w:val="22"/>
          <w:szCs w:val="22"/>
        </w:rPr>
        <w:t>г.______</w:t>
      </w:r>
      <w:r w:rsidR="0073167B" w:rsidRPr="005D58BB">
        <w:rPr>
          <w:sz w:val="22"/>
          <w:szCs w:val="22"/>
        </w:rPr>
        <w:t>____</w:t>
      </w:r>
      <w:r w:rsidR="00041558" w:rsidRPr="005D58BB">
        <w:rPr>
          <w:sz w:val="22"/>
          <w:szCs w:val="22"/>
        </w:rPr>
        <w:t>___</w:t>
      </w:r>
      <w:r w:rsidR="00374D6B" w:rsidRPr="005D58BB">
        <w:rPr>
          <w:sz w:val="22"/>
          <w:szCs w:val="22"/>
        </w:rPr>
        <w:tab/>
      </w:r>
      <w:r w:rsidR="00374D6B" w:rsidRPr="005D58BB">
        <w:rPr>
          <w:sz w:val="22"/>
          <w:szCs w:val="22"/>
        </w:rPr>
        <w:tab/>
      </w:r>
      <w:r w:rsidR="00374D6B" w:rsidRPr="005D58BB">
        <w:rPr>
          <w:sz w:val="22"/>
          <w:szCs w:val="22"/>
        </w:rPr>
        <w:tab/>
      </w:r>
      <w:r w:rsidR="00374D6B" w:rsidRPr="005D58BB">
        <w:rPr>
          <w:sz w:val="22"/>
          <w:szCs w:val="22"/>
        </w:rPr>
        <w:tab/>
      </w:r>
      <w:r w:rsidR="00374D6B" w:rsidRPr="005D58BB">
        <w:rPr>
          <w:sz w:val="22"/>
          <w:szCs w:val="22"/>
        </w:rPr>
        <w:tab/>
      </w:r>
      <w:r w:rsidR="00374D6B" w:rsidRPr="005D58BB">
        <w:rPr>
          <w:sz w:val="22"/>
          <w:szCs w:val="22"/>
        </w:rPr>
        <w:tab/>
      </w:r>
      <w:r w:rsidR="00374D6B" w:rsidRPr="005D58BB">
        <w:rPr>
          <w:sz w:val="22"/>
          <w:szCs w:val="22"/>
        </w:rPr>
        <w:tab/>
      </w:r>
      <w:r w:rsidR="00374D6B" w:rsidRPr="005D58BB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>«_</w:t>
      </w:r>
      <w:r w:rsidRPr="005D58BB">
        <w:rPr>
          <w:sz w:val="22"/>
          <w:szCs w:val="22"/>
        </w:rPr>
        <w:t>____» _____</w:t>
      </w:r>
      <w:r w:rsidR="0073167B" w:rsidRPr="005D58BB">
        <w:rPr>
          <w:sz w:val="22"/>
          <w:szCs w:val="22"/>
        </w:rPr>
        <w:t xml:space="preserve">____  </w:t>
      </w:r>
      <w:r w:rsidR="005D58BB">
        <w:rPr>
          <w:sz w:val="22"/>
          <w:szCs w:val="22"/>
        </w:rPr>
        <w:t>202</w:t>
      </w:r>
      <w:r w:rsidR="00F04C3E">
        <w:rPr>
          <w:sz w:val="22"/>
          <w:szCs w:val="22"/>
        </w:rPr>
        <w:t>6</w:t>
      </w:r>
      <w:r w:rsidR="00D73A2D">
        <w:rPr>
          <w:sz w:val="22"/>
          <w:szCs w:val="22"/>
        </w:rPr>
        <w:t xml:space="preserve"> </w:t>
      </w:r>
      <w:r w:rsidR="0073167B" w:rsidRPr="005D58BB">
        <w:rPr>
          <w:sz w:val="22"/>
          <w:szCs w:val="22"/>
        </w:rPr>
        <w:t>г.</w:t>
      </w:r>
    </w:p>
    <w:p w14:paraId="5A0766CB" w14:textId="77777777" w:rsidR="0073167B" w:rsidRPr="005D58BB" w:rsidRDefault="0073167B" w:rsidP="005D58BB">
      <w:pPr>
        <w:pStyle w:val="afff7"/>
        <w:widowControl w:val="0"/>
        <w:ind w:right="-1"/>
        <w:contextualSpacing/>
        <w:rPr>
          <w:sz w:val="22"/>
          <w:szCs w:val="22"/>
        </w:rPr>
      </w:pPr>
    </w:p>
    <w:p w14:paraId="05E725DB" w14:textId="57EF9445" w:rsidR="00374D6B" w:rsidRPr="005D58BB" w:rsidRDefault="00374D6B" w:rsidP="00252286">
      <w:pPr>
        <w:pStyle w:val="afff7"/>
        <w:widowControl w:val="0"/>
        <w:ind w:firstLine="567"/>
        <w:rPr>
          <w:sz w:val="22"/>
          <w:szCs w:val="22"/>
        </w:rPr>
      </w:pPr>
      <w:r w:rsidRPr="005D58BB">
        <w:rPr>
          <w:sz w:val="22"/>
          <w:szCs w:val="22"/>
        </w:rPr>
        <w:t>Муниципальное автономное учреждение культуры город</w:t>
      </w:r>
      <w:r w:rsidR="002F16AE">
        <w:rPr>
          <w:sz w:val="22"/>
          <w:szCs w:val="22"/>
        </w:rPr>
        <w:t>а</w:t>
      </w:r>
      <w:r w:rsidRPr="005D58BB">
        <w:rPr>
          <w:sz w:val="22"/>
          <w:szCs w:val="22"/>
        </w:rPr>
        <w:t xml:space="preserve"> Няган</w:t>
      </w:r>
      <w:r w:rsidR="002F16AE">
        <w:rPr>
          <w:sz w:val="22"/>
          <w:szCs w:val="22"/>
        </w:rPr>
        <w:t>и</w:t>
      </w:r>
      <w:r w:rsidRPr="005D58BB">
        <w:rPr>
          <w:sz w:val="22"/>
          <w:szCs w:val="22"/>
        </w:rPr>
        <w:t xml:space="preserve"> «Городской культурный центр «Планета» (далее по тексту МАУК г. Няган</w:t>
      </w:r>
      <w:r w:rsidR="002F16AE">
        <w:rPr>
          <w:sz w:val="22"/>
          <w:szCs w:val="22"/>
        </w:rPr>
        <w:t>и</w:t>
      </w:r>
      <w:r w:rsidRPr="005D58BB">
        <w:rPr>
          <w:sz w:val="22"/>
          <w:szCs w:val="22"/>
        </w:rPr>
        <w:t xml:space="preserve"> «ГКЦ «Планета»),</w:t>
      </w:r>
      <w:r w:rsidR="0073167B" w:rsidRPr="005D58BB">
        <w:rPr>
          <w:sz w:val="22"/>
          <w:szCs w:val="22"/>
        </w:rPr>
        <w:t xml:space="preserve"> именуемое в дальнейшем «Заказчик», в лице директора </w:t>
      </w:r>
      <w:r w:rsidRPr="005D58BB">
        <w:rPr>
          <w:sz w:val="22"/>
          <w:szCs w:val="22"/>
        </w:rPr>
        <w:t>Абрамова Сергея  Годовича</w:t>
      </w:r>
      <w:r w:rsidR="0073167B" w:rsidRPr="005D58BB">
        <w:rPr>
          <w:sz w:val="22"/>
          <w:szCs w:val="22"/>
        </w:rPr>
        <w:t xml:space="preserve">, действующего на основании Устава, с одной стороны, </w:t>
      </w:r>
    </w:p>
    <w:p w14:paraId="68FF5947" w14:textId="01B9841D" w:rsidR="0073167B" w:rsidRPr="005D58BB" w:rsidRDefault="0073167B" w:rsidP="00252286">
      <w:pPr>
        <w:pStyle w:val="afff7"/>
        <w:widowControl w:val="0"/>
        <w:ind w:firstLine="567"/>
        <w:rPr>
          <w:sz w:val="22"/>
          <w:szCs w:val="22"/>
        </w:rPr>
      </w:pPr>
      <w:r w:rsidRPr="005D58BB">
        <w:rPr>
          <w:sz w:val="22"/>
          <w:szCs w:val="22"/>
        </w:rPr>
        <w:t xml:space="preserve">и __________________________ </w:t>
      </w:r>
      <w:r w:rsidR="00B71160" w:rsidRPr="005D58BB">
        <w:rPr>
          <w:sz w:val="22"/>
          <w:szCs w:val="22"/>
        </w:rPr>
        <w:t xml:space="preserve">(далее по тексту _______________________) </w:t>
      </w:r>
      <w:r w:rsidRPr="005D58BB">
        <w:rPr>
          <w:sz w:val="22"/>
          <w:szCs w:val="22"/>
        </w:rPr>
        <w:t>именуем</w:t>
      </w:r>
      <w:r w:rsidR="003F684F" w:rsidRPr="005D58BB">
        <w:rPr>
          <w:sz w:val="22"/>
          <w:szCs w:val="22"/>
        </w:rPr>
        <w:t>___</w:t>
      </w:r>
      <w:r w:rsidRPr="005D58BB">
        <w:rPr>
          <w:sz w:val="22"/>
          <w:szCs w:val="22"/>
        </w:rPr>
        <w:t xml:space="preserve"> в дальнейшем «Поставщик», в лице _____________________________________ действующего на основании ____________, с другой стороны, совместно именуемые «Стороны», в соответствии с Федеральным законом «О закупках товаров, работ, услуг отдельными видами юридических лиц» от 18.07.2011 г. №223ФЗ ,  заключили настоящий договор (далее - Договор) о нижеследующем:</w:t>
      </w:r>
    </w:p>
    <w:p w14:paraId="2710E956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4ED45B56" w14:textId="77777777" w:rsidR="0073167B" w:rsidRPr="005D58BB" w:rsidRDefault="0073167B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1. Предмет Договора</w:t>
      </w:r>
    </w:p>
    <w:p w14:paraId="43C0DCF1" w14:textId="6CAEA200" w:rsidR="0073167B" w:rsidRPr="005D58BB" w:rsidRDefault="0073167B" w:rsidP="00252286">
      <w:pPr>
        <w:widowControl w:val="0"/>
        <w:tabs>
          <w:tab w:val="left" w:pos="1134"/>
        </w:tabs>
        <w:spacing w:after="0"/>
        <w:ind w:firstLine="567"/>
        <w:rPr>
          <w:sz w:val="22"/>
          <w:szCs w:val="22"/>
        </w:rPr>
      </w:pPr>
      <w:r w:rsidRPr="005D58BB">
        <w:rPr>
          <w:sz w:val="22"/>
          <w:szCs w:val="22"/>
        </w:rPr>
        <w:t>1.1.</w:t>
      </w:r>
      <w:r w:rsidRPr="005D58BB">
        <w:rPr>
          <w:sz w:val="22"/>
          <w:szCs w:val="22"/>
        </w:rPr>
        <w:tab/>
        <w:t xml:space="preserve">По настоящему Договору Заказчик </w:t>
      </w:r>
      <w:r w:rsidR="00B71160" w:rsidRPr="005D58BB">
        <w:rPr>
          <w:sz w:val="22"/>
          <w:szCs w:val="22"/>
        </w:rPr>
        <w:t>приобретает</w:t>
      </w:r>
      <w:r w:rsidRPr="005D58BB">
        <w:rPr>
          <w:sz w:val="22"/>
          <w:szCs w:val="22"/>
        </w:rPr>
        <w:t xml:space="preserve">, а Поставщик принимает на себя обязательства по </w:t>
      </w:r>
      <w:r w:rsidR="003F684F" w:rsidRPr="005D58BB">
        <w:rPr>
          <w:bCs/>
          <w:sz w:val="22"/>
          <w:szCs w:val="22"/>
        </w:rPr>
        <w:t xml:space="preserve">поставке </w:t>
      </w:r>
      <w:r w:rsidR="00F734D0">
        <w:rPr>
          <w:bCs/>
          <w:sz w:val="22"/>
          <w:szCs w:val="22"/>
        </w:rPr>
        <w:t>оборудования</w:t>
      </w:r>
      <w:r w:rsidR="00DF73E3">
        <w:rPr>
          <w:bCs/>
          <w:sz w:val="22"/>
          <w:szCs w:val="22"/>
        </w:rPr>
        <w:t xml:space="preserve"> </w:t>
      </w:r>
      <w:r w:rsidR="00DF73E3" w:rsidRPr="00DF73E3">
        <w:rPr>
          <w:bCs/>
          <w:sz w:val="22"/>
          <w:szCs w:val="22"/>
        </w:rPr>
        <w:t>(музыкальные инструменты)</w:t>
      </w:r>
      <w:r w:rsidR="00F04C3E" w:rsidRPr="00F04C3E">
        <w:rPr>
          <w:bCs/>
          <w:sz w:val="22"/>
          <w:szCs w:val="22"/>
        </w:rPr>
        <w:t xml:space="preserve"> </w:t>
      </w:r>
      <w:r w:rsidR="002F16AE" w:rsidRPr="005D58BB">
        <w:rPr>
          <w:sz w:val="22"/>
          <w:szCs w:val="22"/>
        </w:rPr>
        <w:t>(далее по тексту - Товар)</w:t>
      </w:r>
      <w:r w:rsidR="005D58BB">
        <w:rPr>
          <w:bCs/>
          <w:sz w:val="22"/>
          <w:szCs w:val="22"/>
        </w:rPr>
        <w:t xml:space="preserve"> для нужд МАУК г. Няган</w:t>
      </w:r>
      <w:r w:rsidR="002F16AE">
        <w:rPr>
          <w:bCs/>
          <w:sz w:val="22"/>
          <w:szCs w:val="22"/>
        </w:rPr>
        <w:t>и</w:t>
      </w:r>
      <w:r w:rsidR="005D58BB">
        <w:rPr>
          <w:bCs/>
          <w:sz w:val="22"/>
          <w:szCs w:val="22"/>
        </w:rPr>
        <w:t xml:space="preserve"> «ГКЦ «Планета»</w:t>
      </w:r>
      <w:r w:rsidR="003F684F" w:rsidRPr="005D58BB">
        <w:rPr>
          <w:sz w:val="22"/>
          <w:szCs w:val="22"/>
        </w:rPr>
        <w:t>.</w:t>
      </w:r>
    </w:p>
    <w:p w14:paraId="58E8D634" w14:textId="638D4F08" w:rsidR="0073167B" w:rsidRDefault="0073167B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1.2.</w:t>
      </w:r>
      <w:r w:rsidRPr="005D58BB">
        <w:rPr>
          <w:sz w:val="22"/>
          <w:szCs w:val="22"/>
        </w:rPr>
        <w:tab/>
        <w:t>Перечень</w:t>
      </w:r>
      <w:r w:rsidR="00DA560B" w:rsidRPr="005D58BB">
        <w:rPr>
          <w:sz w:val="22"/>
          <w:szCs w:val="22"/>
        </w:rPr>
        <w:t>, характеристика и количество</w:t>
      </w:r>
      <w:r w:rsidRPr="005D58BB">
        <w:rPr>
          <w:sz w:val="22"/>
          <w:szCs w:val="22"/>
        </w:rPr>
        <w:t xml:space="preserve"> поставляемого </w:t>
      </w:r>
      <w:r w:rsidR="00DA560B" w:rsidRPr="005D58BB">
        <w:rPr>
          <w:sz w:val="22"/>
          <w:szCs w:val="22"/>
        </w:rPr>
        <w:t>Товара предусмотрен</w:t>
      </w:r>
      <w:r w:rsidRPr="005D58BB">
        <w:rPr>
          <w:sz w:val="22"/>
          <w:szCs w:val="22"/>
        </w:rPr>
        <w:t xml:space="preserve"> Спецификацией (Приложение № 1), являющейся неотъемлемой частью настоящего Договора.</w:t>
      </w:r>
    </w:p>
    <w:p w14:paraId="11037A35" w14:textId="4A720D28" w:rsidR="00F04C3E" w:rsidRPr="00F04C3E" w:rsidRDefault="00F04C3E" w:rsidP="00F04C3E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Pr="00F04C3E">
        <w:rPr>
          <w:sz w:val="22"/>
          <w:szCs w:val="22"/>
        </w:rPr>
        <w:t>Место поставки: 628181, Ханты-Мансийский Автономный округ - Югра Автономный округ, г. Нягань, 1-й Микрорайон, дом 29/Г4</w:t>
      </w:r>
      <w:r w:rsidR="001103CE">
        <w:rPr>
          <w:sz w:val="22"/>
          <w:szCs w:val="22"/>
        </w:rPr>
        <w:t>.</w:t>
      </w:r>
    </w:p>
    <w:p w14:paraId="3F1DC8BD" w14:textId="13EA57F4" w:rsidR="00F04C3E" w:rsidRPr="005D58BB" w:rsidRDefault="00F04C3E" w:rsidP="00F04C3E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F04C3E">
        <w:rPr>
          <w:sz w:val="22"/>
          <w:szCs w:val="22"/>
        </w:rPr>
        <w:t xml:space="preserve"> Срок поставки: с момента заключения договора в течение </w:t>
      </w:r>
      <w:r w:rsidR="00B27DD2">
        <w:rPr>
          <w:sz w:val="22"/>
          <w:szCs w:val="22"/>
        </w:rPr>
        <w:t>5</w:t>
      </w:r>
      <w:r w:rsidRPr="00F04C3E">
        <w:rPr>
          <w:sz w:val="22"/>
          <w:szCs w:val="22"/>
        </w:rPr>
        <w:t xml:space="preserve"> календарных дней.</w:t>
      </w:r>
      <w:r w:rsidR="00C42CE7">
        <w:rPr>
          <w:sz w:val="22"/>
          <w:szCs w:val="22"/>
        </w:rPr>
        <w:t xml:space="preserve">      </w:t>
      </w:r>
    </w:p>
    <w:p w14:paraId="5B54A8F1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59E1FE44" w14:textId="77777777" w:rsidR="0073167B" w:rsidRPr="005D58BB" w:rsidRDefault="0073167B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2.</w:t>
      </w:r>
      <w:r w:rsidRPr="005D58BB">
        <w:rPr>
          <w:b/>
          <w:sz w:val="22"/>
          <w:szCs w:val="22"/>
        </w:rPr>
        <w:tab/>
        <w:t>Цена Договора и порядок расчетов</w:t>
      </w:r>
    </w:p>
    <w:p w14:paraId="110E71E0" w14:textId="59AAED02" w:rsidR="00C71C09" w:rsidRPr="005D58BB" w:rsidRDefault="00C71C09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2.1.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 xml:space="preserve">Стоимость </w:t>
      </w:r>
      <w:r w:rsidR="00757E91" w:rsidRPr="005D58BB">
        <w:rPr>
          <w:sz w:val="22"/>
          <w:szCs w:val="22"/>
        </w:rPr>
        <w:t xml:space="preserve">приобретения товаров по </w:t>
      </w:r>
      <w:r w:rsidR="009A76B9" w:rsidRPr="005D58BB">
        <w:rPr>
          <w:sz w:val="22"/>
          <w:szCs w:val="22"/>
        </w:rPr>
        <w:t>Дог‌‌⁠⁠﻿​⁠⁠⁠‌‍⁠‌⁠‍﻿‌‍​‍⁠﻿⁠‍​‍⁠‍﻿‍‌‍​‌﻿​‌‌﻿⁠⁠‍‍‍овор</w:t>
      </w:r>
      <w:r w:rsidR="00757E91" w:rsidRPr="005D58BB">
        <w:rPr>
          <w:sz w:val="22"/>
          <w:szCs w:val="22"/>
        </w:rPr>
        <w:t>у</w:t>
      </w:r>
      <w:r w:rsidR="009A76B9" w:rsidRPr="005D58BB">
        <w:rPr>
          <w:sz w:val="22"/>
          <w:szCs w:val="22"/>
        </w:rPr>
        <w:t xml:space="preserve"> составляет _________(_____</w:t>
      </w:r>
      <w:r w:rsidRPr="005D58BB">
        <w:rPr>
          <w:sz w:val="22"/>
          <w:szCs w:val="22"/>
        </w:rPr>
        <w:t>______) руб</w:t>
      </w:r>
      <w:r w:rsidR="009A76B9" w:rsidRPr="005D58BB">
        <w:rPr>
          <w:sz w:val="22"/>
          <w:szCs w:val="22"/>
        </w:rPr>
        <w:t>. ____</w:t>
      </w:r>
      <w:r w:rsidRPr="005D58BB">
        <w:rPr>
          <w:sz w:val="22"/>
          <w:szCs w:val="22"/>
        </w:rPr>
        <w:t>_ коп</w:t>
      </w:r>
      <w:r w:rsidR="009A76B9" w:rsidRPr="005D58BB">
        <w:rPr>
          <w:sz w:val="22"/>
          <w:szCs w:val="22"/>
        </w:rPr>
        <w:t>., в том числе НДС ______</w:t>
      </w:r>
      <w:r w:rsidR="00A92281" w:rsidRPr="005D58BB">
        <w:rPr>
          <w:sz w:val="22"/>
          <w:szCs w:val="22"/>
        </w:rPr>
        <w:t>% _______________</w:t>
      </w:r>
      <w:r w:rsidRPr="005D58BB">
        <w:rPr>
          <w:sz w:val="22"/>
          <w:szCs w:val="22"/>
        </w:rPr>
        <w:t xml:space="preserve"> руб</w:t>
      </w:r>
      <w:r w:rsidR="009A76B9" w:rsidRPr="005D58BB">
        <w:rPr>
          <w:sz w:val="22"/>
          <w:szCs w:val="22"/>
        </w:rPr>
        <w:t>. ___коп</w:t>
      </w:r>
      <w:r w:rsidRPr="005D58BB">
        <w:rPr>
          <w:sz w:val="22"/>
          <w:szCs w:val="22"/>
        </w:rPr>
        <w:t>.</w:t>
      </w:r>
    </w:p>
    <w:p w14:paraId="356D8EA7" w14:textId="7687472C" w:rsidR="00C71C09" w:rsidRPr="005D58BB" w:rsidRDefault="00C71C09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*В случае если Поставщик</w:t>
      </w:r>
      <w:r w:rsidR="009F6373" w:rsidRPr="005D58BB">
        <w:rPr>
          <w:sz w:val="22"/>
          <w:szCs w:val="22"/>
        </w:rPr>
        <w:t xml:space="preserve"> не является плательщиком НДС, </w:t>
      </w:r>
      <w:r w:rsidRPr="005D58BB">
        <w:rPr>
          <w:sz w:val="22"/>
          <w:szCs w:val="22"/>
        </w:rPr>
        <w:t>указать: «НДС не облагается в соответствии с п. ___ ст. ____ Налогового кодекса Российской Федерации».</w:t>
      </w:r>
    </w:p>
    <w:p w14:paraId="47067528" w14:textId="4D30758E" w:rsidR="00C71C09" w:rsidRPr="005D58BB" w:rsidRDefault="002D398E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2.2.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 xml:space="preserve">Цена договора </w:t>
      </w:r>
      <w:r w:rsidR="00B71160" w:rsidRPr="005D58BB">
        <w:rPr>
          <w:sz w:val="22"/>
          <w:szCs w:val="22"/>
        </w:rPr>
        <w:t>является твердой и не подлежит изменению</w:t>
      </w:r>
      <w:r w:rsidRPr="005D58BB">
        <w:rPr>
          <w:sz w:val="22"/>
          <w:szCs w:val="22"/>
        </w:rPr>
        <w:t xml:space="preserve"> до полного выполнения </w:t>
      </w:r>
      <w:r w:rsidR="00B71160" w:rsidRPr="005D58BB">
        <w:rPr>
          <w:sz w:val="22"/>
          <w:szCs w:val="22"/>
        </w:rPr>
        <w:t xml:space="preserve">Сторонами принятых на себя </w:t>
      </w:r>
      <w:r w:rsidRPr="005D58BB">
        <w:rPr>
          <w:sz w:val="22"/>
          <w:szCs w:val="22"/>
        </w:rPr>
        <w:t>обязательств по Договору.</w:t>
      </w:r>
    </w:p>
    <w:p w14:paraId="1CFB4B5A" w14:textId="45E81D51" w:rsidR="0073167B" w:rsidRPr="005D58BB" w:rsidRDefault="0073167B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2.</w:t>
      </w:r>
      <w:r w:rsidR="00370F9C" w:rsidRPr="005D58BB">
        <w:rPr>
          <w:sz w:val="22"/>
          <w:szCs w:val="22"/>
        </w:rPr>
        <w:t>3</w:t>
      </w:r>
      <w:r w:rsidRPr="005D58BB">
        <w:rPr>
          <w:sz w:val="22"/>
          <w:szCs w:val="22"/>
        </w:rPr>
        <w:t>.</w:t>
      </w:r>
      <w:r w:rsidRPr="005D58BB">
        <w:rPr>
          <w:sz w:val="22"/>
          <w:szCs w:val="22"/>
        </w:rPr>
        <w:tab/>
      </w:r>
      <w:r w:rsidR="00CE0D67" w:rsidRPr="005D58BB">
        <w:rPr>
          <w:sz w:val="22"/>
          <w:szCs w:val="22"/>
        </w:rPr>
        <w:t>Цена договора включает все расходы и платежи Поставщика, произведенные в связи с исполнением предмета Договора, в том числе: стоимость товара, уплату таможенных пошлин (при необходимости), налогов, сборов и других обязательных платежей, затраты на транспортные расходы по доставке товара, погрузке, разгрузке с переноской до места размещения</w:t>
      </w:r>
      <w:r w:rsidR="007E4F60" w:rsidRPr="005D58BB">
        <w:rPr>
          <w:sz w:val="22"/>
          <w:szCs w:val="22"/>
        </w:rPr>
        <w:t>.</w:t>
      </w:r>
    </w:p>
    <w:p w14:paraId="4FFDBFDC" w14:textId="6BAE5E92" w:rsidR="00B71160" w:rsidRPr="005D58BB" w:rsidRDefault="00B71160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2.4.</w:t>
      </w:r>
      <w:r w:rsidRPr="005D58BB">
        <w:rPr>
          <w:sz w:val="22"/>
          <w:szCs w:val="22"/>
        </w:rPr>
        <w:tab/>
        <w:t>Авансирование Услуг по настоящему Договору не предусмотрено.</w:t>
      </w:r>
    </w:p>
    <w:p w14:paraId="6F866D5F" w14:textId="2B2980B3" w:rsidR="0073167B" w:rsidRPr="005D58BB" w:rsidRDefault="0073167B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2.</w:t>
      </w:r>
      <w:r w:rsidR="00B71160" w:rsidRPr="005D58BB">
        <w:rPr>
          <w:sz w:val="22"/>
          <w:szCs w:val="22"/>
        </w:rPr>
        <w:t>5</w:t>
      </w:r>
      <w:r w:rsidRPr="005D58BB">
        <w:rPr>
          <w:sz w:val="22"/>
          <w:szCs w:val="22"/>
        </w:rPr>
        <w:t>.</w:t>
      </w:r>
      <w:r w:rsidRPr="005D58BB">
        <w:rPr>
          <w:sz w:val="22"/>
          <w:szCs w:val="22"/>
        </w:rPr>
        <w:tab/>
      </w:r>
      <w:r w:rsidR="00DA560B" w:rsidRPr="005D58BB">
        <w:rPr>
          <w:sz w:val="22"/>
          <w:szCs w:val="22"/>
        </w:rPr>
        <w:t xml:space="preserve">Оплата по Договору производится в рублях Российской Федерации, безналичным расчетом, путем перечисления </w:t>
      </w:r>
      <w:r w:rsidR="0077379D">
        <w:rPr>
          <w:sz w:val="22"/>
          <w:szCs w:val="22"/>
        </w:rPr>
        <w:t>Заказчиком</w:t>
      </w:r>
      <w:r w:rsidR="00DA560B" w:rsidRPr="005D58BB">
        <w:rPr>
          <w:sz w:val="22"/>
          <w:szCs w:val="22"/>
        </w:rPr>
        <w:t xml:space="preserve"> денежных средств на расчетный счет Поставщика в течение </w:t>
      </w:r>
      <w:r w:rsidR="0077379D">
        <w:rPr>
          <w:sz w:val="22"/>
          <w:szCs w:val="22"/>
        </w:rPr>
        <w:t>7</w:t>
      </w:r>
      <w:r w:rsidR="00DA560B" w:rsidRPr="005D58BB">
        <w:rPr>
          <w:sz w:val="22"/>
          <w:szCs w:val="22"/>
        </w:rPr>
        <w:t xml:space="preserve"> (</w:t>
      </w:r>
      <w:r w:rsidR="0077379D">
        <w:rPr>
          <w:sz w:val="22"/>
          <w:szCs w:val="22"/>
        </w:rPr>
        <w:t>семи</w:t>
      </w:r>
      <w:r w:rsidR="00DA560B" w:rsidRPr="005D58BB">
        <w:rPr>
          <w:sz w:val="22"/>
          <w:szCs w:val="22"/>
        </w:rPr>
        <w:t xml:space="preserve">) рабочих дней с момента получения Товара </w:t>
      </w:r>
      <w:r w:rsidR="0077379D">
        <w:rPr>
          <w:sz w:val="22"/>
          <w:szCs w:val="22"/>
        </w:rPr>
        <w:t>Заказчиком</w:t>
      </w:r>
      <w:r w:rsidR="00DA560B" w:rsidRPr="005D58BB">
        <w:rPr>
          <w:sz w:val="22"/>
          <w:szCs w:val="22"/>
        </w:rPr>
        <w:t xml:space="preserve"> и подписания </w:t>
      </w:r>
      <w:r w:rsidR="00D93259" w:rsidRPr="009C7094">
        <w:rPr>
          <w:sz w:val="22"/>
          <w:szCs w:val="22"/>
          <w:highlight w:val="yellow"/>
        </w:rPr>
        <w:t>документов о приемке</w:t>
      </w:r>
      <w:r w:rsidRPr="009C7094">
        <w:rPr>
          <w:sz w:val="22"/>
          <w:szCs w:val="22"/>
          <w:highlight w:val="yellow"/>
        </w:rPr>
        <w:t>.</w:t>
      </w:r>
    </w:p>
    <w:p w14:paraId="131EBFC3" w14:textId="24693663" w:rsidR="0073167B" w:rsidRPr="005D58BB" w:rsidRDefault="0073167B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2.</w:t>
      </w:r>
      <w:r w:rsidR="00B71160" w:rsidRPr="005D58BB">
        <w:rPr>
          <w:sz w:val="22"/>
          <w:szCs w:val="22"/>
        </w:rPr>
        <w:t>6</w:t>
      </w:r>
      <w:r w:rsidRPr="005D58BB">
        <w:rPr>
          <w:sz w:val="22"/>
          <w:szCs w:val="22"/>
        </w:rPr>
        <w:t>.</w:t>
      </w:r>
      <w:r w:rsidRPr="005D58BB">
        <w:rPr>
          <w:sz w:val="22"/>
          <w:szCs w:val="22"/>
        </w:rPr>
        <w:tab/>
        <w:t>В случае неисполнения или ненадлежащего исполнения обязательств по договору Заказчик вправе произвести перечисление денежных средств в оплату обязательств по договору в сумме, уменьшенной на размер неустойки (штрафа, пеней), не уменьшая при этом цены договора.</w:t>
      </w:r>
    </w:p>
    <w:p w14:paraId="6CCA0255" w14:textId="386CC4E0" w:rsidR="0073167B" w:rsidRPr="005D58BB" w:rsidRDefault="0073167B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2.</w:t>
      </w:r>
      <w:r w:rsidR="00370F9C" w:rsidRPr="005D58BB">
        <w:rPr>
          <w:sz w:val="22"/>
          <w:szCs w:val="22"/>
        </w:rPr>
        <w:t>7</w:t>
      </w:r>
      <w:r w:rsidRPr="005D58BB">
        <w:rPr>
          <w:sz w:val="22"/>
          <w:szCs w:val="22"/>
        </w:rPr>
        <w:t>.</w:t>
      </w:r>
      <w:r w:rsidRPr="005D58BB">
        <w:rPr>
          <w:sz w:val="22"/>
          <w:szCs w:val="22"/>
        </w:rPr>
        <w:tab/>
        <w:t>Датой оплаты Стороны принимают дату списания денежных сре</w:t>
      </w:r>
      <w:r w:rsidR="00381C9A" w:rsidRPr="005D58BB">
        <w:rPr>
          <w:sz w:val="22"/>
          <w:szCs w:val="22"/>
        </w:rPr>
        <w:t>дств с лицевого счета Заказчика.</w:t>
      </w:r>
    </w:p>
    <w:p w14:paraId="1CC8688C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48B5C689" w14:textId="565C4CE7" w:rsidR="00262EC4" w:rsidRPr="005D58BB" w:rsidRDefault="000A4637" w:rsidP="005D58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b/>
          <w:bCs/>
          <w:sz w:val="22"/>
          <w:szCs w:val="22"/>
        </w:rPr>
      </w:pPr>
      <w:r w:rsidRPr="005D58BB">
        <w:rPr>
          <w:b/>
          <w:bCs/>
          <w:sz w:val="22"/>
          <w:szCs w:val="22"/>
        </w:rPr>
        <w:t>3</w:t>
      </w:r>
      <w:r w:rsidR="00262EC4" w:rsidRPr="005D58BB">
        <w:rPr>
          <w:b/>
          <w:bCs/>
          <w:sz w:val="22"/>
          <w:szCs w:val="22"/>
        </w:rPr>
        <w:t>. Качество Товара</w:t>
      </w:r>
    </w:p>
    <w:p w14:paraId="2E88FC47" w14:textId="34AAB7B3" w:rsidR="000109D7" w:rsidRPr="005D58BB" w:rsidRDefault="000A4637" w:rsidP="00252286">
      <w:pPr>
        <w:widowControl w:val="0"/>
        <w:tabs>
          <w:tab w:val="left" w:pos="1134"/>
        </w:tabs>
        <w:spacing w:after="0"/>
        <w:ind w:right="110" w:firstLine="567"/>
        <w:rPr>
          <w:rFonts w:eastAsia="Calibri"/>
          <w:sz w:val="22"/>
          <w:szCs w:val="22"/>
          <w:lang w:eastAsia="en-US"/>
        </w:rPr>
      </w:pPr>
      <w:r w:rsidRPr="005D58BB">
        <w:rPr>
          <w:rFonts w:eastAsia="Calibri"/>
          <w:sz w:val="22"/>
          <w:szCs w:val="22"/>
          <w:lang w:eastAsia="en-US"/>
        </w:rPr>
        <w:t>3</w:t>
      </w:r>
      <w:r w:rsidR="00262EC4" w:rsidRPr="005D58BB">
        <w:rPr>
          <w:rFonts w:eastAsia="Calibri"/>
          <w:sz w:val="22"/>
          <w:szCs w:val="22"/>
          <w:lang w:eastAsia="en-US"/>
        </w:rPr>
        <w:t>.1.</w:t>
      </w:r>
      <w:r w:rsidR="00252286">
        <w:rPr>
          <w:rFonts w:eastAsia="Calibri"/>
          <w:sz w:val="22"/>
          <w:szCs w:val="22"/>
          <w:lang w:eastAsia="en-US"/>
        </w:rPr>
        <w:tab/>
      </w:r>
      <w:r w:rsidR="00262EC4" w:rsidRPr="005D58BB">
        <w:rPr>
          <w:rFonts w:eastAsia="Calibri"/>
          <w:sz w:val="22"/>
          <w:szCs w:val="22"/>
          <w:lang w:eastAsia="en-US"/>
        </w:rPr>
        <w:t>Поставщик гарантирует качество и безопасность поставляемого Товара в соответствии с требованиями Договора,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r w:rsidR="000109D7" w:rsidRPr="005D58BB">
        <w:rPr>
          <w:rFonts w:eastAsia="Calibri"/>
          <w:sz w:val="22"/>
          <w:szCs w:val="22"/>
          <w:lang w:eastAsia="en-US"/>
        </w:rPr>
        <w:t xml:space="preserve"> Товары, поставляемые из иностранных государств должны иметь номер ГТД (государственная таможенная декларация) в соответствии с нормами, установленными действующим законодательством РФ.</w:t>
      </w:r>
    </w:p>
    <w:p w14:paraId="705FB085" w14:textId="487DBEBC" w:rsidR="00262EC4" w:rsidRPr="005D58BB" w:rsidRDefault="000A4637" w:rsidP="00252286">
      <w:pPr>
        <w:widowControl w:val="0"/>
        <w:tabs>
          <w:tab w:val="left" w:pos="1134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5D58BB">
        <w:rPr>
          <w:rFonts w:eastAsia="Calibri"/>
          <w:sz w:val="22"/>
          <w:szCs w:val="22"/>
          <w:lang w:eastAsia="en-US"/>
        </w:rPr>
        <w:t>3</w:t>
      </w:r>
      <w:r w:rsidR="00262EC4" w:rsidRPr="005D58BB">
        <w:rPr>
          <w:rFonts w:eastAsia="Calibri"/>
          <w:sz w:val="22"/>
          <w:szCs w:val="22"/>
          <w:lang w:eastAsia="en-US"/>
        </w:rPr>
        <w:t>.2.</w:t>
      </w:r>
      <w:r w:rsidR="00252286">
        <w:rPr>
          <w:rFonts w:eastAsia="Calibri"/>
          <w:sz w:val="22"/>
          <w:szCs w:val="22"/>
          <w:lang w:eastAsia="en-US"/>
        </w:rPr>
        <w:tab/>
      </w:r>
      <w:r w:rsidR="00262EC4" w:rsidRPr="005D58BB">
        <w:rPr>
          <w:rFonts w:eastAsia="Calibri"/>
          <w:sz w:val="22"/>
          <w:szCs w:val="22"/>
          <w:lang w:eastAsia="en-US"/>
        </w:rPr>
        <w:t>Товар должен обеспечивать предусмотренную производителем функциональность. Товар должен быть пригоден для целей, для которых товары такого рода обычно используются.</w:t>
      </w:r>
    </w:p>
    <w:p w14:paraId="2203D2C2" w14:textId="10F1B6FF" w:rsidR="00262EC4" w:rsidRPr="005D58BB" w:rsidRDefault="000A4637" w:rsidP="00252286">
      <w:pPr>
        <w:widowControl w:val="0"/>
        <w:tabs>
          <w:tab w:val="left" w:pos="1134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5D58BB">
        <w:rPr>
          <w:rFonts w:eastAsia="Calibri"/>
          <w:sz w:val="22"/>
          <w:szCs w:val="22"/>
          <w:lang w:eastAsia="en-US"/>
        </w:rPr>
        <w:t>3</w:t>
      </w:r>
      <w:r w:rsidR="00262EC4" w:rsidRPr="005D58BB">
        <w:rPr>
          <w:rFonts w:eastAsia="Calibri"/>
          <w:sz w:val="22"/>
          <w:szCs w:val="22"/>
          <w:lang w:eastAsia="en-US"/>
        </w:rPr>
        <w:t>.3.</w:t>
      </w:r>
      <w:r w:rsidR="00252286">
        <w:rPr>
          <w:rFonts w:eastAsia="Calibri"/>
          <w:sz w:val="22"/>
          <w:szCs w:val="22"/>
          <w:lang w:eastAsia="en-US"/>
        </w:rPr>
        <w:tab/>
      </w:r>
      <w:r w:rsidR="00262EC4" w:rsidRPr="005D58BB">
        <w:rPr>
          <w:rFonts w:eastAsia="Calibri"/>
          <w:sz w:val="22"/>
          <w:szCs w:val="22"/>
          <w:lang w:eastAsia="en-US"/>
        </w:rPr>
        <w:t xml:space="preserve">Поставщик гарантирует </w:t>
      </w:r>
      <w:r w:rsidR="0077379D">
        <w:rPr>
          <w:rFonts w:eastAsia="Calibri"/>
          <w:sz w:val="22"/>
          <w:szCs w:val="22"/>
          <w:lang w:eastAsia="en-US"/>
        </w:rPr>
        <w:t>Заказчику</w:t>
      </w:r>
      <w:r w:rsidR="00262EC4" w:rsidRPr="005D58BB">
        <w:rPr>
          <w:rFonts w:eastAsia="Calibri"/>
          <w:sz w:val="22"/>
          <w:szCs w:val="22"/>
          <w:lang w:eastAsia="en-US"/>
        </w:rPr>
        <w:t xml:space="preserve">, что Товар, поставляемый в рамках Договора, является новым, Товаром, который не был в употреблении, не прошел ремонт, в том числе восстановление, замену составных частей, восстановление потребительских свойств, ранее не использованным, свободен от </w:t>
      </w:r>
      <w:r w:rsidR="00262EC4" w:rsidRPr="005D58BB">
        <w:rPr>
          <w:rFonts w:eastAsia="Calibri"/>
          <w:sz w:val="22"/>
          <w:szCs w:val="22"/>
          <w:lang w:eastAsia="en-US"/>
        </w:rPr>
        <w:lastRenderedPageBreak/>
        <w:t>любых притязаний третьих лиц, не находится под запретом (арестом), в залоге.</w:t>
      </w:r>
    </w:p>
    <w:p w14:paraId="07B925D6" w14:textId="15471FA9" w:rsidR="00262EC4" w:rsidRPr="005D58BB" w:rsidRDefault="000A4637" w:rsidP="00252286">
      <w:pPr>
        <w:widowControl w:val="0"/>
        <w:tabs>
          <w:tab w:val="left" w:pos="1134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5D58BB">
        <w:rPr>
          <w:rFonts w:eastAsia="Calibri"/>
          <w:sz w:val="22"/>
          <w:szCs w:val="22"/>
          <w:lang w:eastAsia="en-US"/>
        </w:rPr>
        <w:t>3</w:t>
      </w:r>
      <w:r w:rsidR="00262EC4" w:rsidRPr="005D58BB">
        <w:rPr>
          <w:rFonts w:eastAsia="Calibri"/>
          <w:sz w:val="22"/>
          <w:szCs w:val="22"/>
          <w:lang w:eastAsia="en-US"/>
        </w:rPr>
        <w:t>.4.</w:t>
      </w:r>
      <w:r w:rsidR="00252286">
        <w:rPr>
          <w:rFonts w:eastAsia="Calibri"/>
          <w:sz w:val="22"/>
          <w:szCs w:val="22"/>
          <w:lang w:eastAsia="en-US"/>
        </w:rPr>
        <w:tab/>
      </w:r>
      <w:r w:rsidR="00262EC4" w:rsidRPr="005D58BB">
        <w:rPr>
          <w:rFonts w:eastAsia="Calibri"/>
          <w:sz w:val="22"/>
          <w:szCs w:val="22"/>
          <w:lang w:eastAsia="en-US"/>
        </w:rPr>
        <w:t>Товар поставляется в упаковке, обеспечивающей его сохранность при транспортировке. Упаковка не должна содержать вскрытий, вмятин, порезов.</w:t>
      </w:r>
    </w:p>
    <w:p w14:paraId="64ED2F8C" w14:textId="75887713" w:rsidR="00262EC4" w:rsidRPr="005D58BB" w:rsidRDefault="000A4637" w:rsidP="00252286">
      <w:pPr>
        <w:widowControl w:val="0"/>
        <w:tabs>
          <w:tab w:val="left" w:pos="1134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5D58BB">
        <w:rPr>
          <w:rFonts w:eastAsia="Calibri"/>
          <w:sz w:val="22"/>
          <w:szCs w:val="22"/>
          <w:lang w:eastAsia="en-US"/>
        </w:rPr>
        <w:t>3</w:t>
      </w:r>
      <w:r w:rsidR="00262EC4" w:rsidRPr="005D58BB">
        <w:rPr>
          <w:rFonts w:eastAsia="Calibri"/>
          <w:sz w:val="22"/>
          <w:szCs w:val="22"/>
          <w:lang w:eastAsia="en-US"/>
        </w:rPr>
        <w:t>.5.</w:t>
      </w:r>
      <w:r w:rsidR="00252286">
        <w:rPr>
          <w:rFonts w:eastAsia="Calibri"/>
          <w:sz w:val="22"/>
          <w:szCs w:val="22"/>
          <w:lang w:eastAsia="en-US"/>
        </w:rPr>
        <w:tab/>
      </w:r>
      <w:r w:rsidR="00262EC4" w:rsidRPr="005D58BB">
        <w:rPr>
          <w:rFonts w:eastAsia="Calibri"/>
          <w:sz w:val="22"/>
          <w:szCs w:val="22"/>
          <w:lang w:eastAsia="en-US"/>
        </w:rPr>
        <w:t xml:space="preserve">В случае поставки Товара без тары и (или) упаковки, либо в ненадлежащей таре и (или) упаковке, </w:t>
      </w:r>
      <w:r w:rsidR="0077379D">
        <w:rPr>
          <w:rFonts w:eastAsia="Calibri"/>
          <w:sz w:val="22"/>
          <w:szCs w:val="22"/>
          <w:lang w:eastAsia="en-US"/>
        </w:rPr>
        <w:t>Заказчик</w:t>
      </w:r>
      <w:r w:rsidR="00262EC4" w:rsidRPr="005D58BB">
        <w:rPr>
          <w:rFonts w:eastAsia="Calibri"/>
          <w:sz w:val="22"/>
          <w:szCs w:val="22"/>
          <w:lang w:eastAsia="en-US"/>
        </w:rPr>
        <w:t xml:space="preserve"> вправе не принимать указанный Товар, потребовать от Поставщика заменить Товар, либо заменить ненадлежащую тару и (или) упаковку в течение </w:t>
      </w:r>
      <w:r w:rsidR="000109D7" w:rsidRPr="005D58BB">
        <w:rPr>
          <w:rFonts w:eastAsia="Calibri"/>
          <w:sz w:val="22"/>
          <w:szCs w:val="22"/>
          <w:lang w:eastAsia="en-US"/>
        </w:rPr>
        <w:t>7 (семи)</w:t>
      </w:r>
      <w:r w:rsidR="00262EC4" w:rsidRPr="005D58BB">
        <w:rPr>
          <w:rFonts w:eastAsia="Calibri"/>
          <w:sz w:val="22"/>
          <w:szCs w:val="22"/>
          <w:lang w:eastAsia="en-US"/>
        </w:rPr>
        <w:t xml:space="preserve"> дней с момента получения соответствующего требования от </w:t>
      </w:r>
      <w:r w:rsidR="0077379D">
        <w:rPr>
          <w:rFonts w:eastAsia="Calibri"/>
          <w:sz w:val="22"/>
          <w:szCs w:val="22"/>
          <w:lang w:eastAsia="en-US"/>
        </w:rPr>
        <w:t>Заказчика</w:t>
      </w:r>
      <w:r w:rsidR="00262EC4" w:rsidRPr="005D58BB">
        <w:rPr>
          <w:rFonts w:eastAsia="Calibri"/>
          <w:sz w:val="22"/>
          <w:szCs w:val="22"/>
          <w:lang w:eastAsia="en-US"/>
        </w:rPr>
        <w:t>.</w:t>
      </w:r>
    </w:p>
    <w:p w14:paraId="7A45FF86" w14:textId="1C1195A9" w:rsidR="00262EC4" w:rsidRPr="005D58BB" w:rsidRDefault="000A4637" w:rsidP="00252286">
      <w:pPr>
        <w:widowControl w:val="0"/>
        <w:tabs>
          <w:tab w:val="left" w:pos="1134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5D58BB">
        <w:rPr>
          <w:rFonts w:eastAsia="Calibri"/>
          <w:sz w:val="22"/>
          <w:szCs w:val="22"/>
          <w:lang w:eastAsia="en-US"/>
        </w:rPr>
        <w:t>3</w:t>
      </w:r>
      <w:r w:rsidR="00262EC4" w:rsidRPr="005D58BB">
        <w:rPr>
          <w:rFonts w:eastAsia="Calibri"/>
          <w:sz w:val="22"/>
          <w:szCs w:val="22"/>
          <w:lang w:eastAsia="en-US"/>
        </w:rPr>
        <w:t>.6.</w:t>
      </w:r>
      <w:r w:rsidR="00252286">
        <w:rPr>
          <w:rFonts w:eastAsia="Calibri"/>
          <w:sz w:val="22"/>
          <w:szCs w:val="22"/>
          <w:lang w:eastAsia="en-US"/>
        </w:rPr>
        <w:tab/>
      </w:r>
      <w:r w:rsidR="00262EC4" w:rsidRPr="005D58BB">
        <w:rPr>
          <w:rFonts w:eastAsia="Calibri"/>
          <w:sz w:val="22"/>
          <w:szCs w:val="22"/>
          <w:lang w:eastAsia="en-US"/>
        </w:rPr>
        <w:t xml:space="preserve">При поставке Товара Поставщик обязан представлять </w:t>
      </w:r>
      <w:r w:rsidR="0077379D">
        <w:rPr>
          <w:rFonts w:eastAsia="Calibri"/>
          <w:sz w:val="22"/>
          <w:szCs w:val="22"/>
          <w:lang w:eastAsia="en-US"/>
        </w:rPr>
        <w:t>Заказчику</w:t>
      </w:r>
      <w:r w:rsidR="00262EC4" w:rsidRPr="005D58BB">
        <w:rPr>
          <w:rFonts w:eastAsia="Calibri"/>
          <w:sz w:val="22"/>
          <w:szCs w:val="22"/>
          <w:lang w:eastAsia="en-US"/>
        </w:rPr>
        <w:t xml:space="preserve"> все необходимые документы, подтверждающие качество Товара (сертификат). Все документы должны быть оформлены в соответствии с требованиями действующего законодательства Российской Федерации.</w:t>
      </w:r>
    </w:p>
    <w:p w14:paraId="6A68A692" w14:textId="51E556B2" w:rsidR="00262EC4" w:rsidRPr="005D58BB" w:rsidRDefault="00262EC4" w:rsidP="00252286">
      <w:pPr>
        <w:widowControl w:val="0"/>
        <w:tabs>
          <w:tab w:val="left" w:pos="1134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5D58BB">
        <w:rPr>
          <w:rFonts w:eastAsia="Calibri"/>
          <w:sz w:val="22"/>
          <w:szCs w:val="22"/>
          <w:lang w:eastAsia="en-US"/>
        </w:rPr>
        <w:t xml:space="preserve">В случае непредставления Поставщиком документов, либо представления документов, оформленных ненадлежащим образом </w:t>
      </w:r>
      <w:r w:rsidR="0077379D">
        <w:rPr>
          <w:rFonts w:eastAsia="Calibri"/>
          <w:sz w:val="22"/>
          <w:szCs w:val="22"/>
          <w:lang w:eastAsia="en-US"/>
        </w:rPr>
        <w:t>Заказчик</w:t>
      </w:r>
      <w:r w:rsidRPr="005D58BB">
        <w:rPr>
          <w:rFonts w:eastAsia="Calibri"/>
          <w:sz w:val="22"/>
          <w:szCs w:val="22"/>
          <w:lang w:eastAsia="en-US"/>
        </w:rPr>
        <w:t xml:space="preserve"> вправе отказаться от приемки Товара без уплаты каких-либо неустоек.</w:t>
      </w:r>
    </w:p>
    <w:p w14:paraId="3285A992" w14:textId="77777777" w:rsidR="00F04C3E" w:rsidRDefault="000A4637" w:rsidP="00252286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rPr>
          <w:sz w:val="22"/>
          <w:szCs w:val="22"/>
        </w:rPr>
      </w:pPr>
      <w:r w:rsidRPr="005D58BB">
        <w:rPr>
          <w:sz w:val="22"/>
          <w:szCs w:val="22"/>
        </w:rPr>
        <w:t>3</w:t>
      </w:r>
      <w:r w:rsidR="00262EC4" w:rsidRPr="005D58BB">
        <w:rPr>
          <w:sz w:val="22"/>
          <w:szCs w:val="22"/>
        </w:rPr>
        <w:t>.7.</w:t>
      </w:r>
      <w:r w:rsidR="00252286">
        <w:rPr>
          <w:sz w:val="22"/>
          <w:szCs w:val="22"/>
        </w:rPr>
        <w:tab/>
      </w:r>
      <w:r w:rsidR="00F04C3E" w:rsidRPr="00F04C3E">
        <w:rPr>
          <w:sz w:val="22"/>
          <w:szCs w:val="22"/>
        </w:rPr>
        <w:t xml:space="preserve">Гарантия качества товара - в соответствии с гарантийным сроком, установленным производителем. </w:t>
      </w:r>
    </w:p>
    <w:p w14:paraId="4BE33A93" w14:textId="47D787E8" w:rsidR="00262EC4" w:rsidRPr="005D58BB" w:rsidRDefault="000A4637" w:rsidP="00252286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rPr>
          <w:spacing w:val="-6"/>
          <w:w w:val="102"/>
          <w:sz w:val="22"/>
          <w:szCs w:val="22"/>
        </w:rPr>
      </w:pPr>
      <w:r w:rsidRPr="005D58BB">
        <w:rPr>
          <w:sz w:val="22"/>
          <w:szCs w:val="22"/>
        </w:rPr>
        <w:t>3</w:t>
      </w:r>
      <w:r w:rsidR="00262EC4" w:rsidRPr="005D58BB">
        <w:rPr>
          <w:sz w:val="22"/>
          <w:szCs w:val="22"/>
        </w:rPr>
        <w:t>.8.</w:t>
      </w:r>
      <w:r w:rsidR="00252286">
        <w:rPr>
          <w:sz w:val="22"/>
          <w:szCs w:val="22"/>
        </w:rPr>
        <w:tab/>
      </w:r>
      <w:r w:rsidR="00262EC4" w:rsidRPr="005D58BB">
        <w:rPr>
          <w:spacing w:val="-2"/>
          <w:w w:val="102"/>
          <w:sz w:val="22"/>
          <w:szCs w:val="22"/>
        </w:rPr>
        <w:t xml:space="preserve">При поставке некачественного Товара </w:t>
      </w:r>
      <w:r w:rsidR="0077379D">
        <w:rPr>
          <w:spacing w:val="-2"/>
          <w:w w:val="102"/>
          <w:sz w:val="22"/>
          <w:szCs w:val="22"/>
        </w:rPr>
        <w:t>Заказчик</w:t>
      </w:r>
      <w:r w:rsidR="00262EC4" w:rsidRPr="005D58BB">
        <w:rPr>
          <w:spacing w:val="-2"/>
          <w:w w:val="102"/>
          <w:sz w:val="22"/>
          <w:szCs w:val="22"/>
        </w:rPr>
        <w:t xml:space="preserve"> вправе требовать от Поставщика замены Товара,</w:t>
      </w:r>
      <w:r w:rsidR="00262EC4" w:rsidRPr="005D58BB">
        <w:rPr>
          <w:rFonts w:eastAsia="Calibri"/>
          <w:sz w:val="22"/>
          <w:szCs w:val="22"/>
          <w:lang w:eastAsia="en-US"/>
        </w:rPr>
        <w:t xml:space="preserve"> </w:t>
      </w:r>
      <w:r w:rsidR="00262EC4" w:rsidRPr="005D58BB">
        <w:rPr>
          <w:spacing w:val="-2"/>
          <w:w w:val="102"/>
          <w:sz w:val="22"/>
          <w:szCs w:val="22"/>
        </w:rPr>
        <w:t>возврата уплаченной стоимости или соразмерного снижение цены</w:t>
      </w:r>
      <w:r w:rsidR="00262EC4" w:rsidRPr="005D58BB">
        <w:rPr>
          <w:spacing w:val="-6"/>
          <w:w w:val="102"/>
          <w:sz w:val="22"/>
          <w:szCs w:val="22"/>
        </w:rPr>
        <w:t>.</w:t>
      </w:r>
    </w:p>
    <w:p w14:paraId="674B042C" w14:textId="39AE0DB4" w:rsidR="00262EC4" w:rsidRPr="005D58BB" w:rsidRDefault="000A4637" w:rsidP="00252286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rPr>
          <w:sz w:val="22"/>
          <w:szCs w:val="22"/>
        </w:rPr>
      </w:pPr>
      <w:r w:rsidRPr="005D58BB">
        <w:rPr>
          <w:spacing w:val="-2"/>
          <w:w w:val="102"/>
          <w:sz w:val="22"/>
          <w:szCs w:val="22"/>
        </w:rPr>
        <w:t>3</w:t>
      </w:r>
      <w:r w:rsidR="00262EC4" w:rsidRPr="005D58BB">
        <w:rPr>
          <w:spacing w:val="-2"/>
          <w:w w:val="102"/>
          <w:sz w:val="22"/>
          <w:szCs w:val="22"/>
        </w:rPr>
        <w:t>.9.</w:t>
      </w:r>
      <w:r w:rsidR="00252286">
        <w:rPr>
          <w:spacing w:val="-2"/>
          <w:w w:val="102"/>
          <w:sz w:val="22"/>
          <w:szCs w:val="22"/>
        </w:rPr>
        <w:tab/>
      </w:r>
      <w:r w:rsidR="00262EC4" w:rsidRPr="005D58BB">
        <w:rPr>
          <w:sz w:val="22"/>
          <w:szCs w:val="22"/>
        </w:rPr>
        <w:t xml:space="preserve">По факту обнаружения недостачи или некачественного Товара составляется акт, в котором фиксируются выявленные недостатки. </w:t>
      </w:r>
      <w:r w:rsidR="0077379D">
        <w:rPr>
          <w:sz w:val="22"/>
          <w:szCs w:val="22"/>
        </w:rPr>
        <w:t>Заказчик</w:t>
      </w:r>
      <w:r w:rsidR="00262EC4" w:rsidRPr="005D58BB">
        <w:rPr>
          <w:sz w:val="22"/>
          <w:szCs w:val="22"/>
        </w:rPr>
        <w:t xml:space="preserve"> вправе (на свое усмотрение) самостоятельно составить акт и направить Поставщику или пригласить представителя Поставщика для составления акта.</w:t>
      </w:r>
    </w:p>
    <w:p w14:paraId="78BD5E3C" w14:textId="77D33BDF" w:rsidR="0073167B" w:rsidRPr="005D58BB" w:rsidRDefault="0073167B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3.</w:t>
      </w:r>
      <w:r w:rsidR="000A4637" w:rsidRPr="005D58BB">
        <w:rPr>
          <w:sz w:val="22"/>
          <w:szCs w:val="22"/>
        </w:rPr>
        <w:t>10</w:t>
      </w:r>
      <w:r w:rsidRPr="005D58BB">
        <w:rPr>
          <w:sz w:val="22"/>
          <w:szCs w:val="22"/>
        </w:rPr>
        <w:t>.</w:t>
      </w:r>
      <w:r w:rsidRPr="005D58BB">
        <w:rPr>
          <w:sz w:val="22"/>
          <w:szCs w:val="22"/>
        </w:rPr>
        <w:tab/>
        <w:t xml:space="preserve">Поставщик обязуется за свой счет устранить выявленные недостатки в срок не позднее </w:t>
      </w:r>
      <w:r w:rsidR="00262EC4" w:rsidRPr="005D58BB">
        <w:rPr>
          <w:sz w:val="22"/>
          <w:szCs w:val="22"/>
        </w:rPr>
        <w:t>7</w:t>
      </w:r>
      <w:r w:rsidRPr="005D58BB">
        <w:rPr>
          <w:sz w:val="22"/>
          <w:szCs w:val="22"/>
        </w:rPr>
        <w:t xml:space="preserve"> (</w:t>
      </w:r>
      <w:r w:rsidR="00262EC4" w:rsidRPr="005D58BB">
        <w:rPr>
          <w:sz w:val="22"/>
          <w:szCs w:val="22"/>
        </w:rPr>
        <w:t>семи</w:t>
      </w:r>
      <w:r w:rsidRPr="005D58BB">
        <w:rPr>
          <w:sz w:val="22"/>
          <w:szCs w:val="22"/>
        </w:rPr>
        <w:t xml:space="preserve">) рабочих дней от даты получения письменного уведомления заказчика. </w:t>
      </w:r>
    </w:p>
    <w:p w14:paraId="13D52234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0723B5AA" w14:textId="69FA5036" w:rsidR="0073167B" w:rsidRPr="005D58BB" w:rsidRDefault="000A4637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4</w:t>
      </w:r>
      <w:r w:rsidR="0073167B" w:rsidRPr="005D58BB">
        <w:rPr>
          <w:b/>
          <w:sz w:val="22"/>
          <w:szCs w:val="22"/>
        </w:rPr>
        <w:t>. Упаковка и маркировка</w:t>
      </w:r>
    </w:p>
    <w:p w14:paraId="7FFCE517" w14:textId="29C63794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4</w:t>
      </w:r>
      <w:r w:rsidR="00252286">
        <w:rPr>
          <w:sz w:val="22"/>
          <w:szCs w:val="22"/>
        </w:rPr>
        <w:t>.1.</w:t>
      </w:r>
      <w:r w:rsidR="00252286">
        <w:rPr>
          <w:sz w:val="22"/>
          <w:szCs w:val="22"/>
        </w:rPr>
        <w:tab/>
      </w:r>
      <w:r w:rsidR="00CE0D67" w:rsidRPr="005D58BB">
        <w:rPr>
          <w:sz w:val="22"/>
          <w:szCs w:val="22"/>
        </w:rPr>
        <w:t>Товар</w:t>
      </w:r>
      <w:r w:rsidR="0073167B" w:rsidRPr="005D58BB">
        <w:rPr>
          <w:sz w:val="22"/>
          <w:szCs w:val="22"/>
        </w:rPr>
        <w:t xml:space="preserve"> долж</w:t>
      </w:r>
      <w:r w:rsidR="00CE0D67" w:rsidRPr="005D58BB">
        <w:rPr>
          <w:sz w:val="22"/>
          <w:szCs w:val="22"/>
        </w:rPr>
        <w:t>ен</w:t>
      </w:r>
      <w:r w:rsidR="0073167B" w:rsidRPr="005D58BB">
        <w:rPr>
          <w:sz w:val="22"/>
          <w:szCs w:val="22"/>
        </w:rPr>
        <w:t xml:space="preserve"> быть упакован надлежащим образом, способным предотвратить повреждение или порчу во время перевозки. Упаковка должна обеспечивать высокий уровень сох</w:t>
      </w:r>
      <w:r w:rsidR="00CE0D67" w:rsidRPr="005D58BB">
        <w:rPr>
          <w:sz w:val="22"/>
          <w:szCs w:val="22"/>
        </w:rPr>
        <w:t xml:space="preserve">ранности при погрузке-разгрузке, </w:t>
      </w:r>
      <w:r w:rsidR="0073167B" w:rsidRPr="005D58BB">
        <w:rPr>
          <w:sz w:val="22"/>
          <w:szCs w:val="22"/>
        </w:rPr>
        <w:t>транспортировке и хранении</w:t>
      </w:r>
      <w:r w:rsidR="00CE0D67" w:rsidRPr="005D58BB">
        <w:rPr>
          <w:sz w:val="22"/>
          <w:szCs w:val="22"/>
        </w:rPr>
        <w:t xml:space="preserve"> товара</w:t>
      </w:r>
      <w:r w:rsidR="0073167B" w:rsidRPr="005D58BB">
        <w:rPr>
          <w:sz w:val="22"/>
          <w:szCs w:val="22"/>
        </w:rPr>
        <w:t>. Маркировка на упаковке должна соответствовать действующим стандартам.</w:t>
      </w:r>
    </w:p>
    <w:p w14:paraId="23ED9540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6C836F52" w14:textId="4C343FF9" w:rsidR="0073167B" w:rsidRPr="005D58BB" w:rsidRDefault="000A4637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5</w:t>
      </w:r>
      <w:r w:rsidR="0073167B" w:rsidRPr="005D58BB">
        <w:rPr>
          <w:b/>
          <w:sz w:val="22"/>
          <w:szCs w:val="22"/>
        </w:rPr>
        <w:t>. Ответственность сторон</w:t>
      </w:r>
    </w:p>
    <w:p w14:paraId="09528A0A" w14:textId="51249F88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.1.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>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Федерации.</w:t>
      </w:r>
    </w:p>
    <w:p w14:paraId="3E864ED1" w14:textId="43DAF666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.2.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>Ответственность Заказчика:</w:t>
      </w:r>
    </w:p>
    <w:p w14:paraId="418A6FB5" w14:textId="1702E523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.2.1.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</w:t>
      </w:r>
      <w:r w:rsidR="002D398E" w:rsidRPr="005D58BB">
        <w:rPr>
          <w:sz w:val="22"/>
          <w:szCs w:val="22"/>
        </w:rPr>
        <w:t xml:space="preserve">латы неустоек (штрафов, пеней) </w:t>
      </w:r>
      <w:r w:rsidR="0073167B" w:rsidRPr="005D58BB">
        <w:rPr>
          <w:sz w:val="22"/>
          <w:szCs w:val="22"/>
        </w:rPr>
        <w:t>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8140F29" w14:textId="2C79A257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.2.</w:t>
      </w:r>
      <w:r w:rsidR="00370F9C" w:rsidRPr="005D58BB">
        <w:rPr>
          <w:sz w:val="22"/>
          <w:szCs w:val="22"/>
        </w:rPr>
        <w:t>2</w:t>
      </w:r>
      <w:r w:rsidR="0073167B" w:rsidRPr="005D58BB">
        <w:rPr>
          <w:sz w:val="22"/>
          <w:szCs w:val="22"/>
        </w:rPr>
        <w:t>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>Заказчик освобождается от уплаты неустойки (пени, штрафа), если докажет, что просрочка исполнения указанного обязательства произошла вследствие непреодолимой силы или по вине</w:t>
      </w:r>
      <w:r w:rsidR="00C57DF9" w:rsidRPr="005D58BB">
        <w:rPr>
          <w:sz w:val="22"/>
          <w:szCs w:val="22"/>
        </w:rPr>
        <w:t xml:space="preserve"> Поставщика</w:t>
      </w:r>
      <w:r w:rsidR="0073167B" w:rsidRPr="005D58BB">
        <w:rPr>
          <w:sz w:val="22"/>
          <w:szCs w:val="22"/>
        </w:rPr>
        <w:t>.</w:t>
      </w:r>
    </w:p>
    <w:p w14:paraId="14968405" w14:textId="611532CD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.3.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>Ответственность Поставщика:</w:t>
      </w:r>
    </w:p>
    <w:p w14:paraId="7A8016C9" w14:textId="208E6A92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.3.1.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 xml:space="preserve">За неисполнение или ненадлежащее исполнение </w:t>
      </w:r>
      <w:r w:rsidR="00F702C1" w:rsidRPr="005D58BB">
        <w:rPr>
          <w:sz w:val="22"/>
          <w:szCs w:val="22"/>
        </w:rPr>
        <w:t>Поставщиком</w:t>
      </w:r>
      <w:r w:rsidR="0073167B" w:rsidRPr="005D58BB">
        <w:rPr>
          <w:sz w:val="22"/>
          <w:szCs w:val="22"/>
        </w:rPr>
        <w:t xml:space="preserve"> обязательств, предусмотренных Договором, начисляются штрафы в соответствии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 w:rsidR="00E44952" w:rsidRPr="005D58BB">
        <w:rPr>
          <w:sz w:val="22"/>
          <w:szCs w:val="22"/>
        </w:rPr>
        <w:t>Поставщиком</w:t>
      </w:r>
      <w:r w:rsidR="0073167B" w:rsidRPr="005D58BB">
        <w:rPr>
          <w:sz w:val="22"/>
          <w:szCs w:val="22"/>
        </w:rPr>
        <w:t>.</w:t>
      </w:r>
    </w:p>
    <w:p w14:paraId="1EF7270A" w14:textId="65F49282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.3.</w:t>
      </w:r>
      <w:r w:rsidR="00370F9C" w:rsidRPr="005D58BB">
        <w:rPr>
          <w:sz w:val="22"/>
          <w:szCs w:val="22"/>
        </w:rPr>
        <w:t>2</w:t>
      </w:r>
      <w:r w:rsidR="0073167B" w:rsidRPr="005D58BB">
        <w:rPr>
          <w:sz w:val="22"/>
          <w:szCs w:val="22"/>
        </w:rPr>
        <w:t>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EC57F4" w:rsidRPr="005D58BB">
        <w:rPr>
          <w:sz w:val="22"/>
          <w:szCs w:val="22"/>
        </w:rPr>
        <w:t>Поставщиком</w:t>
      </w:r>
      <w:r w:rsidR="0073167B" w:rsidRPr="005D58BB">
        <w:rPr>
          <w:sz w:val="22"/>
          <w:szCs w:val="22"/>
        </w:rPr>
        <w:t xml:space="preserve"> обязательств, предусмотренных договором, не может превышать цену договора.</w:t>
      </w:r>
    </w:p>
    <w:p w14:paraId="0AA17497" w14:textId="4E25B65F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.3.</w:t>
      </w:r>
      <w:r w:rsidR="00370F9C" w:rsidRPr="005D58BB">
        <w:rPr>
          <w:sz w:val="22"/>
          <w:szCs w:val="22"/>
        </w:rPr>
        <w:t>3</w:t>
      </w:r>
      <w:r w:rsidR="0073167B" w:rsidRPr="005D58BB">
        <w:rPr>
          <w:sz w:val="22"/>
          <w:szCs w:val="22"/>
        </w:rPr>
        <w:t>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>Поставщик освобождается от уплаты неустойки (пени, штрафа), если докажет, что просрочка исполнения указанного обязательства произошла вследствие непреодолимой силы или по вине Заказчика.</w:t>
      </w:r>
    </w:p>
    <w:p w14:paraId="6F02830B" w14:textId="77D89F39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5</w:t>
      </w:r>
      <w:r w:rsidR="0073167B" w:rsidRPr="005D58BB">
        <w:rPr>
          <w:sz w:val="22"/>
          <w:szCs w:val="22"/>
        </w:rPr>
        <w:t>.3.</w:t>
      </w:r>
      <w:r w:rsidR="00370F9C" w:rsidRPr="005D58BB">
        <w:rPr>
          <w:sz w:val="22"/>
          <w:szCs w:val="22"/>
        </w:rPr>
        <w:t>4</w:t>
      </w:r>
      <w:r w:rsidR="0073167B" w:rsidRPr="005D58BB">
        <w:rPr>
          <w:sz w:val="22"/>
          <w:szCs w:val="22"/>
        </w:rPr>
        <w:t>.</w:t>
      </w:r>
      <w:r w:rsidR="00252286">
        <w:rPr>
          <w:sz w:val="22"/>
          <w:szCs w:val="22"/>
        </w:rPr>
        <w:tab/>
      </w:r>
      <w:r w:rsidR="0073167B" w:rsidRPr="005D58BB">
        <w:rPr>
          <w:sz w:val="22"/>
          <w:szCs w:val="22"/>
        </w:rPr>
        <w:t xml:space="preserve">При обнаружении недостатков в поставке </w:t>
      </w:r>
      <w:r w:rsidR="00773005" w:rsidRPr="005D58BB">
        <w:rPr>
          <w:sz w:val="22"/>
          <w:szCs w:val="22"/>
        </w:rPr>
        <w:t>товаров</w:t>
      </w:r>
      <w:r w:rsidR="0073167B" w:rsidRPr="005D58BB">
        <w:rPr>
          <w:sz w:val="22"/>
          <w:szCs w:val="22"/>
        </w:rPr>
        <w:t xml:space="preserve"> Поставщик обязан безвозмездно устранить их, при этом почтовые расходы по пересылке </w:t>
      </w:r>
      <w:r w:rsidR="00773005" w:rsidRPr="005D58BB">
        <w:rPr>
          <w:sz w:val="22"/>
          <w:szCs w:val="22"/>
        </w:rPr>
        <w:t>товара</w:t>
      </w:r>
      <w:r w:rsidR="0073167B" w:rsidRPr="005D58BB">
        <w:rPr>
          <w:sz w:val="22"/>
          <w:szCs w:val="22"/>
        </w:rPr>
        <w:t xml:space="preserve"> возлагаются на </w:t>
      </w:r>
      <w:r w:rsidR="00EC57F4" w:rsidRPr="005D58BB">
        <w:rPr>
          <w:sz w:val="22"/>
          <w:szCs w:val="22"/>
        </w:rPr>
        <w:t>Поставщика</w:t>
      </w:r>
      <w:r w:rsidR="0073167B" w:rsidRPr="005D58BB">
        <w:rPr>
          <w:sz w:val="22"/>
          <w:szCs w:val="22"/>
        </w:rPr>
        <w:t>.</w:t>
      </w:r>
    </w:p>
    <w:p w14:paraId="5B5BEF0D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70EEAA20" w14:textId="05184B38" w:rsidR="0073167B" w:rsidRPr="005D58BB" w:rsidRDefault="000A4637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6</w:t>
      </w:r>
      <w:r w:rsidR="0073167B" w:rsidRPr="005D58BB">
        <w:rPr>
          <w:b/>
          <w:sz w:val="22"/>
          <w:szCs w:val="22"/>
        </w:rPr>
        <w:t>.</w:t>
      </w:r>
      <w:r w:rsidR="0073167B" w:rsidRPr="005D58BB">
        <w:rPr>
          <w:b/>
          <w:sz w:val="22"/>
          <w:szCs w:val="22"/>
        </w:rPr>
        <w:tab/>
        <w:t>Обстоятельства непреодолимой силы</w:t>
      </w:r>
    </w:p>
    <w:p w14:paraId="0F0176C1" w14:textId="7A5DA92E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6</w:t>
      </w:r>
      <w:r w:rsidR="0073167B" w:rsidRPr="005D58BB">
        <w:rPr>
          <w:sz w:val="22"/>
          <w:szCs w:val="22"/>
        </w:rPr>
        <w:t>.1.</w:t>
      </w:r>
      <w:r w:rsidR="0073167B" w:rsidRPr="005D58BB">
        <w:rPr>
          <w:sz w:val="22"/>
          <w:szCs w:val="22"/>
        </w:rPr>
        <w:tab/>
        <w:t xml:space="preserve">Стороны освобождаются от ответственности за полное или частичное неисполнение своих обязательств по настоящему Договору, в случае если оно явилось следствием обстоятельств непреодолимой силы, а именно: наводнения, пожара, землетрясения, диверсии, военных действий, </w:t>
      </w:r>
      <w:r w:rsidR="0073167B" w:rsidRPr="005D58BB">
        <w:rPr>
          <w:sz w:val="22"/>
          <w:szCs w:val="22"/>
        </w:rPr>
        <w:lastRenderedPageBreak/>
        <w:t>блокады, изменения законодательства, препятствующих надлежащему исполнению обязательств по настоящему Договору, а также других чрезвычайных обстоятельств,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6357798" w14:textId="323D8E09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6</w:t>
      </w:r>
      <w:r w:rsidR="0073167B" w:rsidRPr="005D58BB">
        <w:rPr>
          <w:sz w:val="22"/>
          <w:szCs w:val="22"/>
        </w:rPr>
        <w:t>.2.</w:t>
      </w:r>
      <w:r w:rsidR="0073167B" w:rsidRPr="005D58BB">
        <w:rPr>
          <w:sz w:val="22"/>
          <w:szCs w:val="22"/>
        </w:rPr>
        <w:tab/>
        <w:t>Сторона, подвергшаяся действию обстоятельств непреодолимой силы, обязана немедленно уведомить другую Сторону о возникновении, виде и возможной продолжительности действия указанных обстоятельств. Данное уведомление должно быть  подтверждено компетентным органом территории, где данное обстоятельство имело место.</w:t>
      </w:r>
    </w:p>
    <w:p w14:paraId="0C39E5E0" w14:textId="60C80AE9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6</w:t>
      </w:r>
      <w:r w:rsidR="0073167B" w:rsidRPr="005D58BB">
        <w:rPr>
          <w:sz w:val="22"/>
          <w:szCs w:val="22"/>
        </w:rPr>
        <w:t>.3.</w:t>
      </w:r>
      <w:r w:rsidR="0073167B" w:rsidRPr="005D58BB">
        <w:rPr>
          <w:sz w:val="22"/>
          <w:szCs w:val="22"/>
        </w:rPr>
        <w:tab/>
        <w:t>Если такого уведомления не будет сделано в насколько возможно короткий срок, Сторона, подвергшаяся действию обстоятельств непреодолимой силы, лишается права ссылаться на них в свое оправдание, разве что само то обстоятельство не давало возможности послать уведомление.</w:t>
      </w:r>
    </w:p>
    <w:p w14:paraId="24348C2E" w14:textId="3919C5A5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6</w:t>
      </w:r>
      <w:r w:rsidR="0073167B" w:rsidRPr="005D58BB">
        <w:rPr>
          <w:sz w:val="22"/>
          <w:szCs w:val="22"/>
        </w:rPr>
        <w:t>.4.</w:t>
      </w:r>
      <w:r w:rsidR="0073167B" w:rsidRPr="005D58BB">
        <w:rPr>
          <w:sz w:val="22"/>
          <w:szCs w:val="22"/>
        </w:rPr>
        <w:tab/>
        <w:t>Возникновение обстоятельств непреодолимой силы, предусмотренных пунктом 8.1 настоящего Договора, при условии соблюдения требований пункта 8.2 настоящего Договора, продлевает срок исполнения обязательств по настоящему Договору на период, который в целом соответствует сроку действия наступившего обстоятельства.</w:t>
      </w:r>
    </w:p>
    <w:p w14:paraId="0EF29755" w14:textId="61AEE592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6</w:t>
      </w:r>
      <w:r w:rsidR="0073167B" w:rsidRPr="005D58BB">
        <w:rPr>
          <w:sz w:val="22"/>
          <w:szCs w:val="22"/>
        </w:rPr>
        <w:t>.5.</w:t>
      </w:r>
      <w:r w:rsidR="0073167B" w:rsidRPr="005D58BB">
        <w:rPr>
          <w:sz w:val="22"/>
          <w:szCs w:val="22"/>
        </w:rPr>
        <w:tab/>
        <w:t>Если обстоятельства непреодолимой силы будут продолжаться свыше 3 месяцев, то каждая из Сторон вправе требовать расторжения настоящего Договора полностью или частично и в таком случае ни одна из Сторон не будет иметь права требовать от другой Стороны возмещения возможных убытков.</w:t>
      </w:r>
    </w:p>
    <w:p w14:paraId="0BA44A76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38C93548" w14:textId="4AD0A827" w:rsidR="0073167B" w:rsidRPr="005D58BB" w:rsidRDefault="000A4637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7</w:t>
      </w:r>
      <w:r w:rsidR="0073167B" w:rsidRPr="005D58BB">
        <w:rPr>
          <w:b/>
          <w:sz w:val="22"/>
          <w:szCs w:val="22"/>
        </w:rPr>
        <w:t>.</w:t>
      </w:r>
      <w:r w:rsidR="0073167B" w:rsidRPr="005D58BB">
        <w:rPr>
          <w:b/>
          <w:sz w:val="22"/>
          <w:szCs w:val="22"/>
        </w:rPr>
        <w:tab/>
        <w:t>Порядок разрешения споров</w:t>
      </w:r>
    </w:p>
    <w:p w14:paraId="18A73775" w14:textId="4C7AEF71" w:rsidR="000109D7" w:rsidRPr="005D58BB" w:rsidRDefault="000109D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7.1.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>Все споры, разногласия и требования, возникающие из настоящего Договора или в связи с ним, Стороны будут разрешать путем переговоров, либо в претензионном порядке. Срок ответа на претензию устанавливается 10 дней с момента ее получения.</w:t>
      </w:r>
    </w:p>
    <w:p w14:paraId="39DB6960" w14:textId="01F99C5F" w:rsidR="0073167B" w:rsidRPr="005D58BB" w:rsidRDefault="000109D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7.2.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>В случае не урегулирования споров путем переговоров, либо в претензионном порядке все споры, разногласия и требования, возникающие из настоящего Договора или в связи с ним, подлежат разрешению в Арбитражном суде ХМАО-Югры.</w:t>
      </w:r>
    </w:p>
    <w:p w14:paraId="4967D1C5" w14:textId="77777777" w:rsidR="000109D7" w:rsidRPr="005D58BB" w:rsidRDefault="000109D7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760064E5" w14:textId="2A46B291" w:rsidR="0073167B" w:rsidRPr="005D58BB" w:rsidRDefault="000A4637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8</w:t>
      </w:r>
      <w:r w:rsidR="0073167B" w:rsidRPr="005D58BB">
        <w:rPr>
          <w:b/>
          <w:sz w:val="22"/>
          <w:szCs w:val="22"/>
        </w:rPr>
        <w:t>.</w:t>
      </w:r>
      <w:r w:rsidR="0073167B" w:rsidRPr="005D58BB">
        <w:rPr>
          <w:b/>
          <w:sz w:val="22"/>
          <w:szCs w:val="22"/>
        </w:rPr>
        <w:tab/>
        <w:t>Порядок расторжения договора</w:t>
      </w:r>
    </w:p>
    <w:p w14:paraId="082BAEEA" w14:textId="47411A65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8</w:t>
      </w:r>
      <w:r w:rsidR="0073167B" w:rsidRPr="005D58BB">
        <w:rPr>
          <w:sz w:val="22"/>
          <w:szCs w:val="22"/>
        </w:rPr>
        <w:t>.1.</w:t>
      </w:r>
      <w:r w:rsidR="0073167B" w:rsidRPr="005D58BB">
        <w:rPr>
          <w:sz w:val="22"/>
          <w:szCs w:val="22"/>
        </w:rPr>
        <w:tab/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0EE1F518" w14:textId="05509A15" w:rsidR="0073167B" w:rsidRPr="005D58BB" w:rsidRDefault="000A4637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8</w:t>
      </w:r>
      <w:r w:rsidR="0073167B" w:rsidRPr="005D58BB">
        <w:rPr>
          <w:sz w:val="22"/>
          <w:szCs w:val="22"/>
        </w:rPr>
        <w:t>.2.</w:t>
      </w:r>
      <w:r w:rsidR="0073167B" w:rsidRPr="005D58BB">
        <w:rPr>
          <w:sz w:val="22"/>
          <w:szCs w:val="22"/>
        </w:rPr>
        <w:tab/>
        <w:t>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Договора.</w:t>
      </w:r>
    </w:p>
    <w:p w14:paraId="4D1F6D55" w14:textId="77777777" w:rsidR="00262EC4" w:rsidRPr="005D58BB" w:rsidRDefault="00262EC4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49B228C0" w14:textId="77777777" w:rsidR="00262EC4" w:rsidRPr="005D58BB" w:rsidRDefault="00262EC4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9. Антикоррупционная оговорка</w:t>
      </w:r>
    </w:p>
    <w:p w14:paraId="52D2238B" w14:textId="2F070EC8" w:rsidR="00262EC4" w:rsidRPr="005D58BB" w:rsidRDefault="00262EC4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9.1.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62AA6482" w14:textId="65CEC36E" w:rsidR="00262EC4" w:rsidRPr="005D58BB" w:rsidRDefault="00262EC4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9.2.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3DDEC756" w14:textId="6706895C" w:rsidR="00262EC4" w:rsidRPr="005D58BB" w:rsidRDefault="00262EC4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9.3.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26920E9A" w14:textId="591C82E7" w:rsidR="00262EC4" w:rsidRPr="005D58BB" w:rsidRDefault="00262EC4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9.4.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 xml:space="preserve"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</w:t>
      </w:r>
      <w:r w:rsidRPr="005D58BB">
        <w:rPr>
          <w:sz w:val="22"/>
          <w:szCs w:val="22"/>
        </w:rPr>
        <w:lastRenderedPageBreak/>
        <w:t>легализации доходов, полученных преступным путем.</w:t>
      </w:r>
    </w:p>
    <w:p w14:paraId="3D589014" w14:textId="0B3CDC49" w:rsidR="00262EC4" w:rsidRPr="005D58BB" w:rsidRDefault="00262EC4" w:rsidP="00252286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9.5.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>В случае нарушения одной Стороной обязательств воздерживаться от запрещенных в п. 9.1. настоящего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6F115A36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07BEC2EE" w14:textId="6B0C4871" w:rsidR="0073167B" w:rsidRPr="005D58BB" w:rsidRDefault="0073167B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1</w:t>
      </w:r>
      <w:r w:rsidR="00C630E0" w:rsidRPr="005D58BB">
        <w:rPr>
          <w:b/>
          <w:sz w:val="22"/>
          <w:szCs w:val="22"/>
        </w:rPr>
        <w:t>0</w:t>
      </w:r>
      <w:r w:rsidRPr="005D58BB">
        <w:rPr>
          <w:b/>
          <w:sz w:val="22"/>
          <w:szCs w:val="22"/>
        </w:rPr>
        <w:t>.</w:t>
      </w:r>
      <w:r w:rsidRPr="005D58BB">
        <w:rPr>
          <w:b/>
          <w:sz w:val="22"/>
          <w:szCs w:val="22"/>
        </w:rPr>
        <w:tab/>
        <w:t>Прочие условия</w:t>
      </w:r>
    </w:p>
    <w:p w14:paraId="4B55C6C4" w14:textId="59BFE05A" w:rsidR="000109D7" w:rsidRPr="005D58BB" w:rsidRDefault="0073167B" w:rsidP="00AE7527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1</w:t>
      </w:r>
      <w:r w:rsidR="00C630E0" w:rsidRPr="005D58BB">
        <w:rPr>
          <w:sz w:val="22"/>
          <w:szCs w:val="22"/>
        </w:rPr>
        <w:t>0</w:t>
      </w:r>
      <w:r w:rsidRPr="005D58BB">
        <w:rPr>
          <w:sz w:val="22"/>
          <w:szCs w:val="22"/>
        </w:rPr>
        <w:t>.1.</w:t>
      </w:r>
      <w:r w:rsidR="00252286">
        <w:rPr>
          <w:sz w:val="22"/>
          <w:szCs w:val="22"/>
        </w:rPr>
        <w:tab/>
      </w:r>
      <w:r w:rsidR="000109D7" w:rsidRPr="005D58BB">
        <w:rPr>
          <w:sz w:val="22"/>
          <w:szCs w:val="22"/>
        </w:rPr>
        <w:t xml:space="preserve">Любые изменения и дополнения к настоящему Договору составляются в письменной форме, подписываются уполномоченными на то представителями Сторон и являются неотъемлемой частью настоящего Договора </w:t>
      </w:r>
    </w:p>
    <w:p w14:paraId="3C48DAEF" w14:textId="782EE40A" w:rsidR="0073167B" w:rsidRPr="005D58BB" w:rsidRDefault="000109D7" w:rsidP="00AE7527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10.2.</w:t>
      </w:r>
      <w:r w:rsidR="00252286">
        <w:rPr>
          <w:sz w:val="22"/>
          <w:szCs w:val="22"/>
        </w:rPr>
        <w:tab/>
      </w:r>
      <w:r w:rsidRPr="005D58BB">
        <w:rPr>
          <w:sz w:val="22"/>
          <w:szCs w:val="22"/>
        </w:rPr>
        <w:t>Настоящий Договор вступает в силу с момента его подписания обеими сторонами и действует до</w:t>
      </w:r>
      <w:r w:rsidR="0073167B" w:rsidRPr="005D58BB">
        <w:rPr>
          <w:sz w:val="22"/>
          <w:szCs w:val="22"/>
        </w:rPr>
        <w:t xml:space="preserve"> </w:t>
      </w:r>
      <w:r w:rsidR="00F734D0">
        <w:rPr>
          <w:sz w:val="22"/>
          <w:szCs w:val="22"/>
        </w:rPr>
        <w:t>31</w:t>
      </w:r>
      <w:r w:rsidR="00884C65" w:rsidRPr="005D58BB">
        <w:rPr>
          <w:sz w:val="22"/>
          <w:szCs w:val="22"/>
        </w:rPr>
        <w:t xml:space="preserve"> </w:t>
      </w:r>
      <w:r w:rsidR="00F734D0">
        <w:rPr>
          <w:sz w:val="22"/>
          <w:szCs w:val="22"/>
        </w:rPr>
        <w:t>декабря</w:t>
      </w:r>
      <w:r w:rsidR="00884C65" w:rsidRPr="005D58BB">
        <w:rPr>
          <w:sz w:val="22"/>
          <w:szCs w:val="22"/>
        </w:rPr>
        <w:t xml:space="preserve"> </w:t>
      </w:r>
      <w:r w:rsidR="005D58BB">
        <w:rPr>
          <w:sz w:val="22"/>
          <w:szCs w:val="22"/>
        </w:rPr>
        <w:t>202</w:t>
      </w:r>
      <w:r w:rsidR="00F04C3E">
        <w:rPr>
          <w:sz w:val="22"/>
          <w:szCs w:val="22"/>
        </w:rPr>
        <w:t>6</w:t>
      </w:r>
      <w:r w:rsidR="00884C65" w:rsidRPr="005D58BB">
        <w:rPr>
          <w:sz w:val="22"/>
          <w:szCs w:val="22"/>
        </w:rPr>
        <w:t xml:space="preserve"> года</w:t>
      </w:r>
      <w:r w:rsidR="0073167B" w:rsidRPr="005D58BB">
        <w:rPr>
          <w:sz w:val="22"/>
          <w:szCs w:val="22"/>
        </w:rPr>
        <w:t xml:space="preserve">, </w:t>
      </w:r>
      <w:r w:rsidRPr="005D58BB">
        <w:rPr>
          <w:sz w:val="22"/>
          <w:szCs w:val="22"/>
        </w:rPr>
        <w:t>а в части взаимных обязательств по договору – до полного их исполнения</w:t>
      </w:r>
      <w:r w:rsidR="00A33717" w:rsidRPr="005D58BB">
        <w:rPr>
          <w:sz w:val="22"/>
          <w:szCs w:val="22"/>
        </w:rPr>
        <w:t>.</w:t>
      </w:r>
    </w:p>
    <w:p w14:paraId="5203DEAF" w14:textId="4DF72EF0" w:rsidR="0073167B" w:rsidRPr="005D58BB" w:rsidRDefault="0073167B" w:rsidP="00AE7527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1</w:t>
      </w:r>
      <w:r w:rsidR="00C630E0" w:rsidRPr="005D58BB">
        <w:rPr>
          <w:sz w:val="22"/>
          <w:szCs w:val="22"/>
        </w:rPr>
        <w:t>0</w:t>
      </w:r>
      <w:r w:rsidRPr="005D58BB">
        <w:rPr>
          <w:sz w:val="22"/>
          <w:szCs w:val="22"/>
        </w:rPr>
        <w:t>.2.</w:t>
      </w:r>
      <w:r w:rsidRPr="005D58BB">
        <w:rPr>
          <w:sz w:val="22"/>
          <w:szCs w:val="22"/>
        </w:rPr>
        <w:tab/>
        <w:t xml:space="preserve">В случае изменения у какой-либо из Сторон местонахождения, названия, банковских или других реквизитов она обязана в течение </w:t>
      </w:r>
      <w:r w:rsidR="000109D7" w:rsidRPr="005D58BB">
        <w:rPr>
          <w:sz w:val="22"/>
          <w:szCs w:val="22"/>
        </w:rPr>
        <w:t>3 (</w:t>
      </w:r>
      <w:r w:rsidRPr="005D58BB">
        <w:rPr>
          <w:sz w:val="22"/>
          <w:szCs w:val="22"/>
        </w:rPr>
        <w:t>трех</w:t>
      </w:r>
      <w:r w:rsidR="000109D7" w:rsidRPr="005D58BB">
        <w:rPr>
          <w:sz w:val="22"/>
          <w:szCs w:val="22"/>
        </w:rPr>
        <w:t>)</w:t>
      </w:r>
      <w:r w:rsidRPr="005D58BB">
        <w:rPr>
          <w:sz w:val="22"/>
          <w:szCs w:val="22"/>
        </w:rPr>
        <w:t xml:space="preserve"> рабочих дней письменно и</w:t>
      </w:r>
      <w:r w:rsidR="00743401" w:rsidRPr="005D58BB">
        <w:rPr>
          <w:sz w:val="22"/>
          <w:szCs w:val="22"/>
        </w:rPr>
        <w:t>звестить об этом другую Сторону</w:t>
      </w:r>
      <w:r w:rsidRPr="005D58BB">
        <w:rPr>
          <w:sz w:val="22"/>
          <w:szCs w:val="22"/>
        </w:rPr>
        <w:t>.</w:t>
      </w:r>
    </w:p>
    <w:p w14:paraId="2B097B66" w14:textId="59BA2A3B" w:rsidR="0073167B" w:rsidRPr="005D58BB" w:rsidRDefault="0073167B" w:rsidP="00AE7527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1</w:t>
      </w:r>
      <w:r w:rsidR="00C630E0" w:rsidRPr="005D58BB">
        <w:rPr>
          <w:sz w:val="22"/>
          <w:szCs w:val="22"/>
        </w:rPr>
        <w:t>0</w:t>
      </w:r>
      <w:r w:rsidRPr="005D58BB">
        <w:rPr>
          <w:sz w:val="22"/>
          <w:szCs w:val="22"/>
        </w:rPr>
        <w:t>.4.</w:t>
      </w:r>
      <w:r w:rsidRPr="005D58BB">
        <w:rPr>
          <w:sz w:val="22"/>
          <w:szCs w:val="22"/>
        </w:rPr>
        <w:tab/>
      </w:r>
      <w:r w:rsidR="0077379D" w:rsidRPr="0077379D">
        <w:rPr>
          <w:sz w:val="22"/>
          <w:szCs w:val="22"/>
        </w:rPr>
        <w:t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14:paraId="25CFD066" w14:textId="58070C0B" w:rsidR="0073167B" w:rsidRPr="005D58BB" w:rsidRDefault="0073167B" w:rsidP="00AE7527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1</w:t>
      </w:r>
      <w:r w:rsidR="00C630E0" w:rsidRPr="005D58BB">
        <w:rPr>
          <w:sz w:val="22"/>
          <w:szCs w:val="22"/>
        </w:rPr>
        <w:t>0</w:t>
      </w:r>
      <w:r w:rsidRPr="005D58BB">
        <w:rPr>
          <w:sz w:val="22"/>
          <w:szCs w:val="22"/>
        </w:rPr>
        <w:t>.5.</w:t>
      </w:r>
      <w:r w:rsidRPr="005D58BB">
        <w:rPr>
          <w:sz w:val="22"/>
          <w:szCs w:val="22"/>
        </w:rPr>
        <w:tab/>
        <w:t>Все приложения к настоящему Договору являются его неотъемлемой частью.</w:t>
      </w:r>
    </w:p>
    <w:p w14:paraId="307A9273" w14:textId="77777777" w:rsidR="0073167B" w:rsidRPr="005D58BB" w:rsidRDefault="0073167B" w:rsidP="005D58BB">
      <w:pPr>
        <w:pStyle w:val="afff7"/>
        <w:widowControl w:val="0"/>
        <w:ind w:right="-1" w:firstLine="709"/>
        <w:rPr>
          <w:sz w:val="22"/>
          <w:szCs w:val="22"/>
        </w:rPr>
      </w:pPr>
    </w:p>
    <w:p w14:paraId="695124DC" w14:textId="5D58DF46" w:rsidR="0073167B" w:rsidRPr="005D58BB" w:rsidRDefault="0073167B" w:rsidP="005D58BB">
      <w:pPr>
        <w:pStyle w:val="afff7"/>
        <w:widowControl w:val="0"/>
        <w:ind w:right="-1" w:firstLine="709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1</w:t>
      </w:r>
      <w:r w:rsidR="00C630E0" w:rsidRPr="005D58BB">
        <w:rPr>
          <w:b/>
          <w:sz w:val="22"/>
          <w:szCs w:val="22"/>
        </w:rPr>
        <w:t>1</w:t>
      </w:r>
      <w:r w:rsidRPr="005D58BB">
        <w:rPr>
          <w:b/>
          <w:sz w:val="22"/>
          <w:szCs w:val="22"/>
        </w:rPr>
        <w:t>.</w:t>
      </w:r>
      <w:r w:rsidRPr="005D58BB">
        <w:rPr>
          <w:b/>
          <w:sz w:val="22"/>
          <w:szCs w:val="22"/>
        </w:rPr>
        <w:tab/>
        <w:t>Приложения</w:t>
      </w:r>
    </w:p>
    <w:p w14:paraId="68FFF904" w14:textId="326A14CA" w:rsidR="0073167B" w:rsidRPr="005D58BB" w:rsidRDefault="0073167B" w:rsidP="00AE7527">
      <w:pPr>
        <w:pStyle w:val="afff7"/>
        <w:widowControl w:val="0"/>
        <w:tabs>
          <w:tab w:val="left" w:pos="1134"/>
        </w:tabs>
        <w:ind w:right="-1" w:firstLine="567"/>
        <w:rPr>
          <w:sz w:val="22"/>
          <w:szCs w:val="22"/>
        </w:rPr>
      </w:pPr>
      <w:r w:rsidRPr="005D58BB">
        <w:rPr>
          <w:sz w:val="22"/>
          <w:szCs w:val="22"/>
        </w:rPr>
        <w:t>1</w:t>
      </w:r>
      <w:r w:rsidR="00C630E0" w:rsidRPr="005D58BB">
        <w:rPr>
          <w:sz w:val="22"/>
          <w:szCs w:val="22"/>
        </w:rPr>
        <w:t>1</w:t>
      </w:r>
      <w:r w:rsidRPr="005D58BB">
        <w:rPr>
          <w:sz w:val="22"/>
          <w:szCs w:val="22"/>
        </w:rPr>
        <w:t>.1.</w:t>
      </w:r>
      <w:r w:rsidRPr="005D58BB">
        <w:rPr>
          <w:sz w:val="22"/>
          <w:szCs w:val="22"/>
        </w:rPr>
        <w:tab/>
        <w:t>Приложение № 1: Спецификация.</w:t>
      </w:r>
    </w:p>
    <w:p w14:paraId="3F00FA46" w14:textId="77777777" w:rsidR="0073167B" w:rsidRPr="005D58BB" w:rsidRDefault="0073167B" w:rsidP="005D58BB">
      <w:pPr>
        <w:widowControl w:val="0"/>
        <w:spacing w:after="0"/>
        <w:rPr>
          <w:sz w:val="22"/>
          <w:szCs w:val="22"/>
        </w:rPr>
      </w:pPr>
    </w:p>
    <w:p w14:paraId="238E37E2" w14:textId="32AC5047" w:rsidR="0073167B" w:rsidRPr="005D58BB" w:rsidRDefault="0073167B" w:rsidP="005D58BB">
      <w:pPr>
        <w:widowControl w:val="0"/>
        <w:spacing w:after="0"/>
        <w:jc w:val="center"/>
        <w:rPr>
          <w:b/>
          <w:bCs/>
          <w:sz w:val="22"/>
          <w:szCs w:val="22"/>
        </w:rPr>
      </w:pPr>
      <w:r w:rsidRPr="005D58BB">
        <w:rPr>
          <w:b/>
          <w:bCs/>
          <w:sz w:val="22"/>
          <w:szCs w:val="22"/>
        </w:rPr>
        <w:t>1</w:t>
      </w:r>
      <w:r w:rsidR="00C630E0" w:rsidRPr="005D58BB">
        <w:rPr>
          <w:b/>
          <w:bCs/>
          <w:sz w:val="22"/>
          <w:szCs w:val="22"/>
        </w:rPr>
        <w:t>2</w:t>
      </w:r>
      <w:r w:rsidRPr="005D58BB">
        <w:rPr>
          <w:b/>
          <w:bCs/>
          <w:sz w:val="22"/>
          <w:szCs w:val="22"/>
        </w:rPr>
        <w:t>. Адреса, банковские реквизиты, подписи сторон.</w:t>
      </w:r>
    </w:p>
    <w:p w14:paraId="4F38ACB3" w14:textId="77777777" w:rsidR="00A1186C" w:rsidRPr="005D58BB" w:rsidRDefault="00A1186C" w:rsidP="005D58BB">
      <w:pPr>
        <w:widowControl w:val="0"/>
        <w:spacing w:after="0"/>
        <w:jc w:val="center"/>
        <w:rPr>
          <w:b/>
          <w:bCs/>
          <w:sz w:val="22"/>
          <w:szCs w:val="22"/>
        </w:rPr>
      </w:pPr>
    </w:p>
    <w:tbl>
      <w:tblPr>
        <w:tblStyle w:val="af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5"/>
      </w:tblGrid>
      <w:tr w:rsidR="00A1186C" w:rsidRPr="005D58BB" w14:paraId="6AA3F50F" w14:textId="77777777" w:rsidTr="00E832D8">
        <w:tc>
          <w:tcPr>
            <w:tcW w:w="5105" w:type="dxa"/>
          </w:tcPr>
          <w:p w14:paraId="13581222" w14:textId="77777777" w:rsidR="00A1186C" w:rsidRPr="005D58BB" w:rsidRDefault="00A1186C" w:rsidP="005D58BB">
            <w:pPr>
              <w:pStyle w:val="afe"/>
              <w:widowControl w:val="0"/>
              <w:spacing w:after="0" w:line="240" w:lineRule="auto"/>
              <w:ind w:right="-6" w:firstLine="0"/>
              <w:rPr>
                <w:b/>
                <w:sz w:val="22"/>
                <w:szCs w:val="22"/>
                <w:u w:val="single"/>
              </w:rPr>
            </w:pPr>
            <w:r w:rsidRPr="005D58BB">
              <w:rPr>
                <w:b/>
                <w:sz w:val="22"/>
                <w:szCs w:val="22"/>
                <w:u w:val="single"/>
              </w:rPr>
              <w:t>Заказчик</w:t>
            </w:r>
          </w:p>
          <w:p w14:paraId="44E60B40" w14:textId="16925712" w:rsidR="004E27C6" w:rsidRPr="005D58BB" w:rsidRDefault="004E27C6" w:rsidP="005D58BB">
            <w:pPr>
              <w:pStyle w:val="afe"/>
              <w:widowControl w:val="0"/>
              <w:spacing w:after="0" w:line="240" w:lineRule="auto"/>
              <w:ind w:right="-6"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5" w:type="dxa"/>
          </w:tcPr>
          <w:p w14:paraId="484A6F7D" w14:textId="3C7A9146" w:rsidR="00A1186C" w:rsidRPr="00252286" w:rsidRDefault="00A1186C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252286">
              <w:rPr>
                <w:b/>
                <w:bCs/>
                <w:sz w:val="22"/>
                <w:szCs w:val="22"/>
                <w:u w:val="single"/>
              </w:rPr>
              <w:t>Поставщик</w:t>
            </w:r>
          </w:p>
        </w:tc>
      </w:tr>
      <w:tr w:rsidR="004E27C6" w:rsidRPr="005D58BB" w14:paraId="198C5787" w14:textId="77777777" w:rsidTr="00E832D8">
        <w:tc>
          <w:tcPr>
            <w:tcW w:w="5105" w:type="dxa"/>
            <w:vMerge w:val="restart"/>
          </w:tcPr>
          <w:p w14:paraId="7E2F5093" w14:textId="77777777" w:rsidR="00252286" w:rsidRDefault="00252286" w:rsidP="005D58BB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252286">
              <w:rPr>
                <w:b/>
                <w:sz w:val="22"/>
                <w:szCs w:val="22"/>
              </w:rPr>
              <w:t>МАУК г. Нягани «ГКЦ «Планета»</w:t>
            </w:r>
          </w:p>
          <w:p w14:paraId="722B369C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Юридический и почтовый адрес:  628181, Российская Федерация, Тюменская область, Ханты-Мансийский автономный округ - Югра, город Нягань, микрорайон 1, дом 29 Г/4</w:t>
            </w:r>
          </w:p>
          <w:p w14:paraId="7EDAE46C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ИНН/ КПП 8610013990 / 861001001</w:t>
            </w:r>
          </w:p>
          <w:p w14:paraId="2E79F6B3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ОГРН 1038600200022</w:t>
            </w:r>
          </w:p>
          <w:p w14:paraId="17FA076C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Наименование организации для платежного поручения: Комитет по финансам (МАУК г. Нягани «ГКЦ «Планета» л/с бюджет 840050414; л/с внебюджет; 840050422; л/с иные цели 840050435)</w:t>
            </w:r>
          </w:p>
          <w:p w14:paraId="6DFB7E44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Единый казначейский счет  40102810245370000007</w:t>
            </w:r>
          </w:p>
          <w:p w14:paraId="6427F435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 xml:space="preserve">Казначейский счет  03234643718790008700  </w:t>
            </w:r>
          </w:p>
          <w:p w14:paraId="6BD078AE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 xml:space="preserve">Банк получателя: ОКЦ № 8 Уральского ГУ Банка России//УФК по Ханты-Мансийскому автономному округу-Югре, г. Ханты-Мансийск </w:t>
            </w:r>
          </w:p>
          <w:p w14:paraId="37B2ACD6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>БИК 007162163</w:t>
            </w:r>
          </w:p>
          <w:p w14:paraId="5C9D70B9" w14:textId="77777777" w:rsidR="00547934" w:rsidRPr="00547934" w:rsidRDefault="00547934" w:rsidP="00547934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 xml:space="preserve">Телефон +7 (34672) 26-5-26  </w:t>
            </w:r>
          </w:p>
          <w:p w14:paraId="7EFD056F" w14:textId="1EFA4106" w:rsidR="004E27C6" w:rsidRPr="005D58BB" w:rsidRDefault="00547934" w:rsidP="00547934">
            <w:pPr>
              <w:widowControl w:val="0"/>
              <w:spacing w:after="0"/>
              <w:rPr>
                <w:sz w:val="22"/>
                <w:szCs w:val="22"/>
              </w:rPr>
            </w:pPr>
            <w:r w:rsidRPr="00547934">
              <w:rPr>
                <w:sz w:val="22"/>
                <w:szCs w:val="22"/>
              </w:rPr>
              <w:t xml:space="preserve">Электронный адрес:  mail@gkc-planeta.ru  </w:t>
            </w:r>
          </w:p>
          <w:p w14:paraId="2EFD3ACF" w14:textId="339239D2" w:rsidR="004E27C6" w:rsidRPr="005D58BB" w:rsidRDefault="004E27C6" w:rsidP="005D58BB">
            <w:pPr>
              <w:widowControl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5" w:type="dxa"/>
          </w:tcPr>
          <w:p w14:paraId="43C5E26D" w14:textId="60896925" w:rsidR="004E27C6" w:rsidRPr="005D58BB" w:rsidRDefault="004E27C6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E27C6" w:rsidRPr="005D58BB" w14:paraId="22A510E9" w14:textId="77777777" w:rsidTr="00E832D8">
        <w:tc>
          <w:tcPr>
            <w:tcW w:w="5105" w:type="dxa"/>
            <w:vMerge/>
          </w:tcPr>
          <w:p w14:paraId="3806870C" w14:textId="4248B9CD" w:rsidR="004E27C6" w:rsidRPr="005D58BB" w:rsidRDefault="004E27C6" w:rsidP="005D58BB">
            <w:pPr>
              <w:widowControl w:val="0"/>
              <w:spacing w:after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5" w:type="dxa"/>
          </w:tcPr>
          <w:p w14:paraId="6D77A941" w14:textId="11BB6B39" w:rsidR="004E27C6" w:rsidRPr="005D58BB" w:rsidRDefault="004E27C6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186C" w:rsidRPr="005D58BB" w14:paraId="709E5138" w14:textId="77777777" w:rsidTr="00E832D8">
        <w:tc>
          <w:tcPr>
            <w:tcW w:w="5105" w:type="dxa"/>
          </w:tcPr>
          <w:p w14:paraId="75C75C14" w14:textId="3713E1E2" w:rsidR="00A1186C" w:rsidRDefault="00A1186C" w:rsidP="005D58BB">
            <w:pPr>
              <w:pStyle w:val="afe"/>
              <w:widowControl w:val="0"/>
              <w:spacing w:after="0" w:line="240" w:lineRule="auto"/>
              <w:ind w:right="-6" w:firstLine="0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Директор</w:t>
            </w:r>
          </w:p>
          <w:p w14:paraId="16CA98E5" w14:textId="77777777" w:rsidR="00252286" w:rsidRPr="005D58BB" w:rsidRDefault="00252286" w:rsidP="005D58BB">
            <w:pPr>
              <w:pStyle w:val="afe"/>
              <w:widowControl w:val="0"/>
              <w:spacing w:after="0" w:line="240" w:lineRule="auto"/>
              <w:ind w:right="-6" w:firstLine="0"/>
              <w:rPr>
                <w:sz w:val="22"/>
                <w:szCs w:val="22"/>
              </w:rPr>
            </w:pPr>
          </w:p>
          <w:p w14:paraId="31867C82" w14:textId="6F6FA7B0" w:rsidR="00A1186C" w:rsidRPr="005D58BB" w:rsidRDefault="00A1186C" w:rsidP="005D58BB">
            <w:pPr>
              <w:pStyle w:val="afe"/>
              <w:widowControl w:val="0"/>
              <w:spacing w:after="0" w:line="240" w:lineRule="auto"/>
              <w:ind w:right="-6" w:firstLine="0"/>
              <w:rPr>
                <w:b/>
                <w:bCs/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 xml:space="preserve">____________________ С.Г. Абрамов     </w:t>
            </w:r>
          </w:p>
        </w:tc>
        <w:tc>
          <w:tcPr>
            <w:tcW w:w="5105" w:type="dxa"/>
          </w:tcPr>
          <w:p w14:paraId="0F63541B" w14:textId="408CDADF" w:rsidR="00A1186C" w:rsidRPr="005D58BB" w:rsidRDefault="00A1186C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1186C" w:rsidRPr="005D58BB" w14:paraId="7472D9BD" w14:textId="77777777" w:rsidTr="00E832D8">
        <w:tc>
          <w:tcPr>
            <w:tcW w:w="5105" w:type="dxa"/>
          </w:tcPr>
          <w:p w14:paraId="66CA06B1" w14:textId="77777777" w:rsidR="00A1186C" w:rsidRPr="005D58BB" w:rsidRDefault="00A1186C" w:rsidP="005D58BB">
            <w:pPr>
              <w:pStyle w:val="afe"/>
              <w:widowControl w:val="0"/>
              <w:spacing w:after="0" w:line="240" w:lineRule="auto"/>
              <w:ind w:right="-6" w:firstLine="0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М.П.</w:t>
            </w:r>
          </w:p>
          <w:p w14:paraId="049EC124" w14:textId="77777777" w:rsidR="00A1186C" w:rsidRPr="005D58BB" w:rsidRDefault="00A1186C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5" w:type="dxa"/>
          </w:tcPr>
          <w:p w14:paraId="0356E30F" w14:textId="77777777" w:rsidR="00A1186C" w:rsidRDefault="00A1186C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4717B4C4" w14:textId="77777777" w:rsidR="00F7568A" w:rsidRDefault="00F7568A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58F17C79" w14:textId="77777777" w:rsidR="00F7568A" w:rsidRDefault="00F7568A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31536918" w14:textId="77777777" w:rsidR="00F7568A" w:rsidRDefault="00F7568A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02CB8B83" w14:textId="77777777" w:rsidR="00F7568A" w:rsidRDefault="00F7568A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  <w:p w14:paraId="596435DA" w14:textId="580FA8F7" w:rsidR="00F7568A" w:rsidRPr="005D58BB" w:rsidRDefault="00F7568A" w:rsidP="005D58BB">
            <w:pPr>
              <w:widowControl w:val="0"/>
              <w:spacing w:after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D1A737E" w14:textId="77777777" w:rsidR="00DF73E3" w:rsidRDefault="00DF73E3" w:rsidP="005D58BB">
      <w:pPr>
        <w:widowControl w:val="0"/>
        <w:spacing w:after="0"/>
        <w:jc w:val="right"/>
        <w:rPr>
          <w:sz w:val="22"/>
          <w:szCs w:val="22"/>
          <w:lang w:eastAsia="ar-SA"/>
        </w:rPr>
      </w:pPr>
    </w:p>
    <w:p w14:paraId="40B871F9" w14:textId="77777777" w:rsidR="00DF73E3" w:rsidRDefault="00DF73E3" w:rsidP="005D58BB">
      <w:pPr>
        <w:widowControl w:val="0"/>
        <w:spacing w:after="0"/>
        <w:jc w:val="right"/>
        <w:rPr>
          <w:sz w:val="22"/>
          <w:szCs w:val="22"/>
          <w:lang w:eastAsia="ar-SA"/>
        </w:rPr>
      </w:pPr>
    </w:p>
    <w:p w14:paraId="60DCB018" w14:textId="7ACDB57D" w:rsidR="00621A2D" w:rsidRPr="005D58BB" w:rsidRDefault="00621A2D" w:rsidP="005D58BB">
      <w:pPr>
        <w:widowControl w:val="0"/>
        <w:spacing w:after="0"/>
        <w:jc w:val="right"/>
        <w:rPr>
          <w:sz w:val="22"/>
          <w:szCs w:val="22"/>
          <w:lang w:eastAsia="ar-SA"/>
        </w:rPr>
      </w:pPr>
      <w:r w:rsidRPr="005D58BB">
        <w:rPr>
          <w:sz w:val="22"/>
          <w:szCs w:val="22"/>
          <w:lang w:eastAsia="ar-SA"/>
        </w:rPr>
        <w:t>Приложение №1</w:t>
      </w:r>
    </w:p>
    <w:p w14:paraId="0D5C839B" w14:textId="65EC9EC5" w:rsidR="00621A2D" w:rsidRPr="005D58BB" w:rsidRDefault="00621A2D" w:rsidP="005D58BB">
      <w:pPr>
        <w:widowControl w:val="0"/>
        <w:spacing w:after="0"/>
        <w:jc w:val="right"/>
        <w:rPr>
          <w:sz w:val="22"/>
          <w:szCs w:val="22"/>
          <w:lang w:eastAsia="ar-SA"/>
        </w:rPr>
      </w:pPr>
      <w:r w:rsidRPr="005D58BB">
        <w:rPr>
          <w:sz w:val="22"/>
          <w:szCs w:val="22"/>
          <w:lang w:eastAsia="ar-SA"/>
        </w:rPr>
        <w:t xml:space="preserve">к </w:t>
      </w:r>
      <w:r w:rsidR="00D6346C" w:rsidRPr="005D58BB">
        <w:rPr>
          <w:sz w:val="22"/>
          <w:szCs w:val="22"/>
          <w:lang w:eastAsia="ar-SA"/>
        </w:rPr>
        <w:t>договору</w:t>
      </w:r>
      <w:r w:rsidR="000A4637" w:rsidRPr="005D58BB">
        <w:rPr>
          <w:sz w:val="22"/>
          <w:szCs w:val="22"/>
          <w:lang w:eastAsia="ar-SA"/>
        </w:rPr>
        <w:t xml:space="preserve"> №_</w:t>
      </w:r>
      <w:r w:rsidRPr="005D58BB">
        <w:rPr>
          <w:sz w:val="22"/>
          <w:szCs w:val="22"/>
          <w:lang w:eastAsia="ar-SA"/>
        </w:rPr>
        <w:t>_________</w:t>
      </w:r>
    </w:p>
    <w:p w14:paraId="31318097" w14:textId="4AD5B87F" w:rsidR="00621A2D" w:rsidRPr="005D58BB" w:rsidRDefault="00621A2D" w:rsidP="005D58BB">
      <w:pPr>
        <w:widowControl w:val="0"/>
        <w:spacing w:after="0"/>
        <w:jc w:val="right"/>
        <w:rPr>
          <w:sz w:val="22"/>
          <w:szCs w:val="22"/>
          <w:lang w:eastAsia="ar-SA"/>
        </w:rPr>
      </w:pPr>
      <w:r w:rsidRPr="005D58BB">
        <w:rPr>
          <w:sz w:val="22"/>
          <w:szCs w:val="22"/>
          <w:lang w:eastAsia="ar-SA"/>
        </w:rPr>
        <w:t>от «</w:t>
      </w:r>
      <w:r w:rsidR="00C62996" w:rsidRPr="005D58BB">
        <w:rPr>
          <w:sz w:val="22"/>
          <w:szCs w:val="22"/>
          <w:lang w:eastAsia="ar-SA"/>
        </w:rPr>
        <w:t>____</w:t>
      </w:r>
      <w:r w:rsidRPr="005D58BB">
        <w:rPr>
          <w:sz w:val="22"/>
          <w:szCs w:val="22"/>
          <w:lang w:eastAsia="ar-SA"/>
        </w:rPr>
        <w:t xml:space="preserve">» _____________ </w:t>
      </w:r>
      <w:r w:rsidR="005D58BB">
        <w:rPr>
          <w:sz w:val="22"/>
          <w:szCs w:val="22"/>
          <w:lang w:eastAsia="ar-SA"/>
        </w:rPr>
        <w:t>202</w:t>
      </w:r>
      <w:r w:rsidR="00F7568A">
        <w:rPr>
          <w:sz w:val="22"/>
          <w:szCs w:val="22"/>
          <w:lang w:eastAsia="ar-SA"/>
        </w:rPr>
        <w:t>6</w:t>
      </w:r>
      <w:r w:rsidRPr="005D58BB">
        <w:rPr>
          <w:sz w:val="22"/>
          <w:szCs w:val="22"/>
          <w:lang w:eastAsia="ar-SA"/>
        </w:rPr>
        <w:t xml:space="preserve"> года</w:t>
      </w:r>
    </w:p>
    <w:p w14:paraId="20DB502C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p w14:paraId="189F7922" w14:textId="77777777" w:rsidR="00621A2D" w:rsidRPr="005D58BB" w:rsidRDefault="00621A2D" w:rsidP="005D58BB">
      <w:pPr>
        <w:widowControl w:val="0"/>
        <w:spacing w:after="0"/>
        <w:jc w:val="center"/>
        <w:rPr>
          <w:b/>
          <w:sz w:val="22"/>
          <w:szCs w:val="22"/>
        </w:rPr>
      </w:pPr>
      <w:r w:rsidRPr="005D58BB">
        <w:rPr>
          <w:b/>
          <w:sz w:val="22"/>
          <w:szCs w:val="22"/>
        </w:rPr>
        <w:t>СПЕЦИФИКАЦИЯ</w:t>
      </w:r>
    </w:p>
    <w:p w14:paraId="57AF6481" w14:textId="77777777" w:rsidR="009C7094" w:rsidRDefault="009C7094" w:rsidP="009C7094">
      <w:pPr>
        <w:widowControl w:val="0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ab/>
        <w:t>Объект закупки:</w:t>
      </w:r>
    </w:p>
    <w:p w14:paraId="38F6DC54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694"/>
        <w:gridCol w:w="993"/>
        <w:gridCol w:w="992"/>
        <w:gridCol w:w="1276"/>
        <w:gridCol w:w="1276"/>
      </w:tblGrid>
      <w:tr w:rsidR="00252286" w:rsidRPr="005D58BB" w14:paraId="054E7EAC" w14:textId="77777777" w:rsidTr="00252286">
        <w:trPr>
          <w:cantSplit/>
          <w:trHeight w:val="910"/>
        </w:trPr>
        <w:tc>
          <w:tcPr>
            <w:tcW w:w="567" w:type="dxa"/>
            <w:vAlign w:val="center"/>
          </w:tcPr>
          <w:p w14:paraId="716F4739" w14:textId="77777777" w:rsidR="00252286" w:rsidRPr="005D58BB" w:rsidRDefault="00252286" w:rsidP="005D58BB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№ п/п</w:t>
            </w:r>
          </w:p>
        </w:tc>
        <w:tc>
          <w:tcPr>
            <w:tcW w:w="2268" w:type="dxa"/>
            <w:vAlign w:val="center"/>
          </w:tcPr>
          <w:p w14:paraId="550C4533" w14:textId="0BEDC90D" w:rsidR="00252286" w:rsidRPr="005D58BB" w:rsidRDefault="00252286" w:rsidP="005D58BB">
            <w:pPr>
              <w:widowControl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5D58BB"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2694" w:type="dxa"/>
            <w:vAlign w:val="center"/>
          </w:tcPr>
          <w:p w14:paraId="52C79A28" w14:textId="71FF10DE" w:rsidR="00252286" w:rsidRPr="005D58BB" w:rsidRDefault="00252286" w:rsidP="005D58BB">
            <w:pPr>
              <w:widowControl w:val="0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Техническая характеристика товара</w:t>
            </w:r>
          </w:p>
        </w:tc>
        <w:tc>
          <w:tcPr>
            <w:tcW w:w="993" w:type="dxa"/>
            <w:vAlign w:val="center"/>
          </w:tcPr>
          <w:p w14:paraId="4E71C832" w14:textId="64EAAFD4" w:rsidR="00252286" w:rsidRPr="005D58BB" w:rsidRDefault="00252286" w:rsidP="005D58BB">
            <w:pPr>
              <w:widowControl w:val="0"/>
              <w:spacing w:after="0"/>
              <w:contextualSpacing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Кол-во</w:t>
            </w:r>
          </w:p>
        </w:tc>
        <w:tc>
          <w:tcPr>
            <w:tcW w:w="992" w:type="dxa"/>
            <w:vAlign w:val="center"/>
          </w:tcPr>
          <w:p w14:paraId="7E1A13EE" w14:textId="43F64D93" w:rsidR="00252286" w:rsidRPr="005D58BB" w:rsidRDefault="00252286" w:rsidP="00E832D8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Ед. изм</w:t>
            </w:r>
            <w:r w:rsidR="00E832D8">
              <w:rPr>
                <w:sz w:val="22"/>
                <w:szCs w:val="22"/>
              </w:rPr>
              <w:t>.</w:t>
            </w:r>
          </w:p>
        </w:tc>
        <w:tc>
          <w:tcPr>
            <w:tcW w:w="1276" w:type="dxa"/>
            <w:vAlign w:val="center"/>
          </w:tcPr>
          <w:p w14:paraId="497B95A2" w14:textId="49665993" w:rsidR="00252286" w:rsidRPr="005D58BB" w:rsidRDefault="00252286" w:rsidP="005D58BB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Цена за ед</w:t>
            </w:r>
            <w:r w:rsidR="00E832D8">
              <w:rPr>
                <w:sz w:val="22"/>
                <w:szCs w:val="22"/>
              </w:rPr>
              <w:t>.</w:t>
            </w:r>
          </w:p>
          <w:p w14:paraId="25285194" w14:textId="00601ED9" w:rsidR="00252286" w:rsidRPr="005D58BB" w:rsidRDefault="00252286" w:rsidP="005D58BB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vAlign w:val="center"/>
          </w:tcPr>
          <w:p w14:paraId="16CE598F" w14:textId="24F3A5D0" w:rsidR="00252286" w:rsidRPr="005D58BB" w:rsidRDefault="00252286" w:rsidP="005D58BB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Сумма, в том числе НДС, руб.</w:t>
            </w:r>
          </w:p>
        </w:tc>
      </w:tr>
      <w:tr w:rsidR="00252286" w:rsidRPr="005D58BB" w14:paraId="719FBC44" w14:textId="77777777" w:rsidTr="00252286">
        <w:trPr>
          <w:cantSplit/>
          <w:trHeight w:val="382"/>
        </w:trPr>
        <w:tc>
          <w:tcPr>
            <w:tcW w:w="567" w:type="dxa"/>
            <w:vAlign w:val="center"/>
          </w:tcPr>
          <w:p w14:paraId="2F5E370C" w14:textId="0033B8FA" w:rsidR="00252286" w:rsidRPr="005D58BB" w:rsidRDefault="00252286" w:rsidP="0025228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4C72816E" w14:textId="77777777" w:rsidR="00252286" w:rsidRPr="005D58BB" w:rsidRDefault="00252286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FDC2A08" w14:textId="77777777" w:rsidR="00252286" w:rsidRPr="005D58BB" w:rsidRDefault="00252286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1C456347" w14:textId="77777777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FE63A0" w14:textId="77777777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640B9E2" w14:textId="77777777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1EF4BC" w14:textId="477954D2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</w:tr>
      <w:tr w:rsidR="00252286" w:rsidRPr="005D58BB" w14:paraId="63F63D2D" w14:textId="77777777" w:rsidTr="00252286">
        <w:trPr>
          <w:cantSplit/>
          <w:trHeight w:val="307"/>
        </w:trPr>
        <w:tc>
          <w:tcPr>
            <w:tcW w:w="567" w:type="dxa"/>
            <w:vAlign w:val="center"/>
          </w:tcPr>
          <w:p w14:paraId="190AA0C9" w14:textId="5B4BFBC7" w:rsidR="00252286" w:rsidRPr="005D58BB" w:rsidRDefault="00252286" w:rsidP="00252286">
            <w:pPr>
              <w:widowControl w:val="0"/>
              <w:spacing w:after="0"/>
              <w:jc w:val="center"/>
              <w:rPr>
                <w:sz w:val="22"/>
                <w:szCs w:val="22"/>
              </w:rPr>
            </w:pPr>
            <w:r w:rsidRPr="005D58BB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47C70826" w14:textId="77777777" w:rsidR="00252286" w:rsidRPr="005D58BB" w:rsidRDefault="00252286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39907E6F" w14:textId="77777777" w:rsidR="00252286" w:rsidRPr="005D58BB" w:rsidRDefault="00252286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14:paraId="774F3FFD" w14:textId="77777777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56BAAE" w14:textId="77777777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8448319" w14:textId="77777777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7662069" w14:textId="6D564DDF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</w:tr>
      <w:tr w:rsidR="00252286" w:rsidRPr="005D58BB" w14:paraId="5E09FCEF" w14:textId="77777777" w:rsidTr="00252286">
        <w:trPr>
          <w:cantSplit/>
          <w:trHeight w:val="399"/>
        </w:trPr>
        <w:tc>
          <w:tcPr>
            <w:tcW w:w="8790" w:type="dxa"/>
            <w:gridSpan w:val="6"/>
            <w:vAlign w:val="center"/>
          </w:tcPr>
          <w:p w14:paraId="5CCD89E7" w14:textId="64167293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  <w:r w:rsidRPr="005D58BB">
              <w:rPr>
                <w:b/>
                <w:sz w:val="22"/>
                <w:szCs w:val="22"/>
              </w:rPr>
              <w:t>ИТОГО к оплате</w:t>
            </w:r>
          </w:p>
        </w:tc>
        <w:tc>
          <w:tcPr>
            <w:tcW w:w="1276" w:type="dxa"/>
            <w:vAlign w:val="center"/>
          </w:tcPr>
          <w:p w14:paraId="54305A6D" w14:textId="44B5A8A8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</w:tr>
      <w:tr w:rsidR="00252286" w:rsidRPr="005D58BB" w14:paraId="39052CB1" w14:textId="77777777" w:rsidTr="00252286">
        <w:trPr>
          <w:cantSplit/>
          <w:trHeight w:val="399"/>
        </w:trPr>
        <w:tc>
          <w:tcPr>
            <w:tcW w:w="8790" w:type="dxa"/>
            <w:gridSpan w:val="6"/>
            <w:vAlign w:val="center"/>
          </w:tcPr>
          <w:p w14:paraId="67DF6B2E" w14:textId="1A2F559C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  <w:r w:rsidRPr="005D58BB">
              <w:rPr>
                <w:b/>
                <w:sz w:val="22"/>
                <w:szCs w:val="22"/>
              </w:rPr>
              <w:t>*В том числе НДС/НДС – не предусмотрен</w:t>
            </w:r>
          </w:p>
        </w:tc>
        <w:tc>
          <w:tcPr>
            <w:tcW w:w="1276" w:type="dxa"/>
            <w:vAlign w:val="center"/>
          </w:tcPr>
          <w:p w14:paraId="011FB8E7" w14:textId="06B619BA" w:rsidR="00252286" w:rsidRPr="005D58BB" w:rsidRDefault="00252286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</w:p>
        </w:tc>
      </w:tr>
    </w:tbl>
    <w:p w14:paraId="7D9FB9D3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p w14:paraId="046AD233" w14:textId="77777777" w:rsidR="009C7094" w:rsidRPr="009C7094" w:rsidRDefault="009C7094" w:rsidP="009C7094">
      <w:pPr>
        <w:spacing w:after="0"/>
        <w:ind w:left="-284" w:right="-284"/>
        <w:rPr>
          <w:bCs/>
          <w:sz w:val="22"/>
          <w:szCs w:val="22"/>
          <w:shd w:val="clear" w:color="auto" w:fill="F9FAFB"/>
        </w:rPr>
      </w:pPr>
      <w:r w:rsidRPr="009C7094">
        <w:rPr>
          <w:b/>
          <w:sz w:val="22"/>
          <w:szCs w:val="22"/>
          <w:shd w:val="clear" w:color="auto" w:fill="F9FAFB"/>
        </w:rPr>
        <w:t xml:space="preserve">2. Место поставки: </w:t>
      </w:r>
      <w:r w:rsidRPr="009C7094">
        <w:rPr>
          <w:bCs/>
          <w:sz w:val="22"/>
          <w:szCs w:val="22"/>
          <w:shd w:val="clear" w:color="auto" w:fill="F9FAFB"/>
        </w:rPr>
        <w:t>628181, Ханты-Мансийский Автономный округ - Югра Автономный округ, г. Нягань, 1-й Микрорайон, дом 29/Г4.</w:t>
      </w:r>
    </w:p>
    <w:p w14:paraId="110EB317" w14:textId="77777777" w:rsidR="009C7094" w:rsidRPr="009C7094" w:rsidRDefault="009C7094" w:rsidP="009C7094">
      <w:pPr>
        <w:spacing w:after="0"/>
        <w:ind w:left="-284" w:right="-284"/>
        <w:rPr>
          <w:bCs/>
          <w:sz w:val="22"/>
          <w:szCs w:val="22"/>
          <w:shd w:val="clear" w:color="auto" w:fill="F9FAFB"/>
        </w:rPr>
      </w:pPr>
      <w:r w:rsidRPr="009C7094">
        <w:rPr>
          <w:b/>
          <w:sz w:val="22"/>
          <w:szCs w:val="22"/>
          <w:shd w:val="clear" w:color="auto" w:fill="F9FAFB"/>
        </w:rPr>
        <w:t xml:space="preserve">3. Срок поставки: </w:t>
      </w:r>
      <w:r w:rsidRPr="009C7094">
        <w:rPr>
          <w:bCs/>
          <w:sz w:val="22"/>
          <w:szCs w:val="22"/>
          <w:shd w:val="clear" w:color="auto" w:fill="F9FAFB"/>
        </w:rPr>
        <w:t>с момента заключения договора в течение 5 календарных дней.</w:t>
      </w:r>
    </w:p>
    <w:p w14:paraId="7BF9348C" w14:textId="77777777" w:rsidR="009C7094" w:rsidRPr="009C7094" w:rsidRDefault="009C7094" w:rsidP="009C7094">
      <w:pPr>
        <w:spacing w:after="0"/>
        <w:ind w:left="-284" w:right="-284"/>
        <w:rPr>
          <w:bCs/>
          <w:sz w:val="22"/>
          <w:szCs w:val="22"/>
          <w:shd w:val="clear" w:color="auto" w:fill="F9FAFB"/>
        </w:rPr>
      </w:pPr>
      <w:r w:rsidRPr="009C7094">
        <w:rPr>
          <w:bCs/>
          <w:sz w:val="22"/>
          <w:szCs w:val="22"/>
          <w:shd w:val="clear" w:color="auto" w:fill="F9FAFB"/>
        </w:rPr>
        <w:t>3.1. Доставка товара, погрузочно-разгрузочные работы, производятся силами и за счет Поставщика.</w:t>
      </w:r>
    </w:p>
    <w:p w14:paraId="2261CBBB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1CD19BEE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3057A884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2DE8AC7E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522E1DC3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4E38A053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6D6B6BDD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4D15E3B6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5BCDA2A5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AE5727F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4F667B2E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9907618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260F3D27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1A9D11E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5AC83E78" w14:textId="77777777" w:rsidR="009C7094" w:rsidRPr="009C7094" w:rsidRDefault="009C7094" w:rsidP="009C7094">
      <w:pPr>
        <w:spacing w:after="0"/>
        <w:ind w:left="-284" w:right="-284"/>
        <w:rPr>
          <w:sz w:val="22"/>
          <w:szCs w:val="22"/>
        </w:rPr>
      </w:pPr>
      <w:r w:rsidRPr="009C7094"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7EA64B3D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p w14:paraId="64F52966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p w14:paraId="2C420A38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p w14:paraId="7C8EC9DA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p w14:paraId="0CE2A34A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p w14:paraId="6D9F015B" w14:textId="77777777" w:rsidR="00621A2D" w:rsidRPr="005D58BB" w:rsidRDefault="00621A2D" w:rsidP="005D58BB">
      <w:pPr>
        <w:widowControl w:val="0"/>
        <w:spacing w:after="0"/>
        <w:rPr>
          <w:sz w:val="22"/>
          <w:szCs w:val="22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55"/>
      </w:tblGrid>
      <w:tr w:rsidR="00A1186C" w:rsidRPr="005D58BB" w14:paraId="65FBFF29" w14:textId="77777777" w:rsidTr="002766DE">
        <w:tc>
          <w:tcPr>
            <w:tcW w:w="4998" w:type="dxa"/>
          </w:tcPr>
          <w:p w14:paraId="43DB68BB" w14:textId="77777777" w:rsidR="00A1186C" w:rsidRPr="00252286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  <w:u w:val="single"/>
              </w:rPr>
            </w:pPr>
            <w:r w:rsidRPr="00252286">
              <w:rPr>
                <w:b/>
                <w:sz w:val="22"/>
                <w:szCs w:val="22"/>
                <w:u w:val="single"/>
              </w:rPr>
              <w:t>Заказчик</w:t>
            </w:r>
          </w:p>
        </w:tc>
        <w:tc>
          <w:tcPr>
            <w:tcW w:w="4999" w:type="dxa"/>
          </w:tcPr>
          <w:p w14:paraId="534DAD3E" w14:textId="052DE212" w:rsidR="00A1186C" w:rsidRPr="00252286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  <w:u w:val="single"/>
              </w:rPr>
            </w:pPr>
            <w:r w:rsidRPr="00252286">
              <w:rPr>
                <w:b/>
                <w:bCs/>
                <w:sz w:val="22"/>
                <w:szCs w:val="22"/>
                <w:u w:val="single"/>
              </w:rPr>
              <w:t>Поставщик</w:t>
            </w:r>
          </w:p>
        </w:tc>
      </w:tr>
      <w:tr w:rsidR="00A1186C" w:rsidRPr="005D58BB" w14:paraId="30D85B49" w14:textId="77777777" w:rsidTr="002766DE">
        <w:tc>
          <w:tcPr>
            <w:tcW w:w="4998" w:type="dxa"/>
          </w:tcPr>
          <w:p w14:paraId="0F78A75B" w14:textId="769EBBE9" w:rsidR="00A1186C" w:rsidRPr="005D58BB" w:rsidRDefault="00A1186C" w:rsidP="00252286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  <w:r w:rsidRPr="005D58BB">
              <w:rPr>
                <w:b/>
                <w:sz w:val="22"/>
                <w:szCs w:val="22"/>
              </w:rPr>
              <w:t>МАУК г. Няган</w:t>
            </w:r>
            <w:r w:rsidR="00252286">
              <w:rPr>
                <w:b/>
                <w:sz w:val="22"/>
                <w:szCs w:val="22"/>
              </w:rPr>
              <w:t>и</w:t>
            </w:r>
            <w:r w:rsidRPr="005D58BB">
              <w:rPr>
                <w:b/>
                <w:sz w:val="22"/>
                <w:szCs w:val="22"/>
              </w:rPr>
              <w:t xml:space="preserve"> «ГКЦ «Планета»</w:t>
            </w:r>
          </w:p>
        </w:tc>
        <w:tc>
          <w:tcPr>
            <w:tcW w:w="4999" w:type="dxa"/>
          </w:tcPr>
          <w:p w14:paraId="22B91145" w14:textId="77777777" w:rsidR="00A1186C" w:rsidRPr="005D58BB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A1186C" w:rsidRPr="005D58BB" w14:paraId="7FB06972" w14:textId="77777777" w:rsidTr="002766DE">
        <w:tc>
          <w:tcPr>
            <w:tcW w:w="4998" w:type="dxa"/>
          </w:tcPr>
          <w:p w14:paraId="66782BAD" w14:textId="122922EA" w:rsidR="00A1186C" w:rsidRPr="005D58BB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99" w:type="dxa"/>
          </w:tcPr>
          <w:p w14:paraId="2B3086CE" w14:textId="77777777" w:rsidR="00A1186C" w:rsidRPr="005D58BB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A1186C" w:rsidRPr="005D58BB" w14:paraId="204D477B" w14:textId="77777777" w:rsidTr="002766DE">
        <w:tc>
          <w:tcPr>
            <w:tcW w:w="4998" w:type="dxa"/>
          </w:tcPr>
          <w:p w14:paraId="2DCA27BC" w14:textId="77777777" w:rsidR="00A1186C" w:rsidRPr="005D58BB" w:rsidRDefault="00A1186C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  <w:r w:rsidRPr="005D58BB">
              <w:rPr>
                <w:b/>
                <w:sz w:val="22"/>
                <w:szCs w:val="22"/>
              </w:rPr>
              <w:t>Директор</w:t>
            </w:r>
          </w:p>
          <w:p w14:paraId="3F6331BC" w14:textId="0F6FCC25" w:rsidR="00A1186C" w:rsidRPr="005D58BB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  <w:r w:rsidRPr="005D58BB">
              <w:rPr>
                <w:b/>
                <w:sz w:val="22"/>
                <w:szCs w:val="22"/>
              </w:rPr>
              <w:t>________________</w:t>
            </w:r>
            <w:r w:rsidR="00252286">
              <w:rPr>
                <w:b/>
                <w:sz w:val="22"/>
                <w:szCs w:val="22"/>
              </w:rPr>
              <w:t>____ С.Г. Абрамов</w:t>
            </w:r>
          </w:p>
        </w:tc>
        <w:tc>
          <w:tcPr>
            <w:tcW w:w="4999" w:type="dxa"/>
          </w:tcPr>
          <w:p w14:paraId="5B77DC5A" w14:textId="77777777" w:rsidR="00A1186C" w:rsidRPr="005D58BB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  <w:tr w:rsidR="00A1186C" w:rsidRPr="005D58BB" w14:paraId="3844460D" w14:textId="77777777" w:rsidTr="002766DE">
        <w:tc>
          <w:tcPr>
            <w:tcW w:w="4998" w:type="dxa"/>
          </w:tcPr>
          <w:p w14:paraId="4FBC0AE8" w14:textId="77777777" w:rsidR="00A1186C" w:rsidRPr="005D58BB" w:rsidRDefault="00A1186C" w:rsidP="005D58BB">
            <w:pPr>
              <w:widowControl w:val="0"/>
              <w:spacing w:after="0"/>
              <w:rPr>
                <w:b/>
                <w:sz w:val="22"/>
                <w:szCs w:val="22"/>
              </w:rPr>
            </w:pPr>
            <w:r w:rsidRPr="005D58BB">
              <w:rPr>
                <w:b/>
                <w:sz w:val="22"/>
                <w:szCs w:val="22"/>
              </w:rPr>
              <w:t>М.П.</w:t>
            </w:r>
          </w:p>
          <w:p w14:paraId="7BFB3C38" w14:textId="77777777" w:rsidR="00A1186C" w:rsidRPr="005D58BB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99" w:type="dxa"/>
          </w:tcPr>
          <w:p w14:paraId="70423DA8" w14:textId="77777777" w:rsidR="00A1186C" w:rsidRPr="005D58BB" w:rsidRDefault="00A1186C" w:rsidP="005D58BB">
            <w:pPr>
              <w:widowControl w:val="0"/>
              <w:spacing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238298F8" w14:textId="77777777" w:rsidR="00621A2D" w:rsidRPr="005D58BB" w:rsidRDefault="00621A2D" w:rsidP="00252286">
      <w:pPr>
        <w:widowControl w:val="0"/>
        <w:spacing w:after="0"/>
        <w:rPr>
          <w:sz w:val="22"/>
          <w:szCs w:val="22"/>
        </w:rPr>
      </w:pPr>
    </w:p>
    <w:sectPr w:rsidR="00621A2D" w:rsidRPr="005D58BB" w:rsidSect="009E0380">
      <w:footerReference w:type="default" r:id="rId8"/>
      <w:pgSz w:w="11906" w:h="16838"/>
      <w:pgMar w:top="851" w:right="851" w:bottom="851" w:left="1134" w:header="720" w:footer="448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AE84" w14:textId="77777777" w:rsidR="00726757" w:rsidRDefault="00726757">
      <w:pPr>
        <w:spacing w:after="0"/>
      </w:pPr>
      <w:r>
        <w:separator/>
      </w:r>
    </w:p>
  </w:endnote>
  <w:endnote w:type="continuationSeparator" w:id="0">
    <w:p w14:paraId="211E9BC8" w14:textId="77777777" w:rsidR="00726757" w:rsidRDefault="007267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Helvetica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83878" w14:textId="64179F6F" w:rsidR="00C42CE7" w:rsidRDefault="00C42CE7" w:rsidP="00A54FD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27DD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E9FFB8" w14:textId="77777777" w:rsidR="00726757" w:rsidRDefault="00726757">
      <w:pPr>
        <w:spacing w:after="0"/>
      </w:pPr>
      <w:r>
        <w:separator/>
      </w:r>
    </w:p>
  </w:footnote>
  <w:footnote w:type="continuationSeparator" w:id="0">
    <w:p w14:paraId="16005F19" w14:textId="77777777" w:rsidR="00726757" w:rsidRDefault="007267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5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547"/>
        </w:tabs>
        <w:ind w:left="547" w:hanging="360"/>
      </w:pPr>
      <w:rPr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94"/>
        </w:tabs>
        <w:ind w:left="1094" w:hanging="720"/>
      </w:pPr>
      <w:rPr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81"/>
        </w:tabs>
        <w:ind w:left="1281" w:hanging="720"/>
      </w:pPr>
      <w:rPr>
        <w:sz w:val="24"/>
        <w:szCs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28"/>
        </w:tabs>
        <w:ind w:left="1828" w:hanging="1080"/>
      </w:pPr>
      <w:rPr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015"/>
        </w:tabs>
        <w:ind w:left="2015" w:hanging="1080"/>
      </w:pPr>
      <w:rPr>
        <w:sz w:val="24"/>
        <w:szCs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62"/>
        </w:tabs>
        <w:ind w:left="2562" w:hanging="1440"/>
      </w:pPr>
      <w:rPr>
        <w:sz w:val="24"/>
        <w:szCs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49"/>
        </w:tabs>
        <w:ind w:left="2749" w:hanging="1440"/>
      </w:pPr>
      <w:rPr>
        <w:sz w:val="24"/>
        <w:szCs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1800"/>
      </w:pPr>
      <w:rPr>
        <w:sz w:val="24"/>
        <w:szCs w:val="24"/>
        <w:u w:val="no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66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540"/>
        </w:tabs>
        <w:ind w:left="900" w:hanging="540"/>
      </w:pPr>
    </w:lvl>
    <w:lvl w:ilvl="1">
      <w:start w:val="2"/>
      <w:numFmt w:val="decimal"/>
      <w:lvlText w:val="%1.%2."/>
      <w:lvlJc w:val="left"/>
      <w:pPr>
        <w:tabs>
          <w:tab w:val="num" w:pos="633"/>
        </w:tabs>
        <w:ind w:left="993" w:hanging="540"/>
      </w:pPr>
    </w:lvl>
    <w:lvl w:ilvl="2">
      <w:start w:val="2"/>
      <w:numFmt w:val="decimal"/>
      <w:lvlText w:val="%1.%2.%3."/>
      <w:lvlJc w:val="left"/>
      <w:pPr>
        <w:tabs>
          <w:tab w:val="num" w:pos="906"/>
        </w:tabs>
        <w:ind w:left="1266" w:hanging="720"/>
      </w:pPr>
    </w:lvl>
    <w:lvl w:ilvl="3">
      <w:start w:val="1"/>
      <w:numFmt w:val="decimal"/>
      <w:lvlText w:val="%1.%2.%3.%4."/>
      <w:lvlJc w:val="left"/>
      <w:pPr>
        <w:tabs>
          <w:tab w:val="num" w:pos="99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452"/>
        </w:tabs>
        <w:ind w:left="1812" w:hanging="1080"/>
      </w:pPr>
    </w:lvl>
    <w:lvl w:ilvl="5">
      <w:start w:val="1"/>
      <w:numFmt w:val="decimal"/>
      <w:lvlText w:val="%1.%2.%3.%4.%5.%6."/>
      <w:lvlJc w:val="left"/>
      <w:pPr>
        <w:tabs>
          <w:tab w:val="num" w:pos="1545"/>
        </w:tabs>
        <w:ind w:left="19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998"/>
        </w:tabs>
        <w:ind w:left="235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91"/>
        </w:tabs>
        <w:ind w:left="245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44"/>
        </w:tabs>
        <w:ind w:left="2904" w:hanging="180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22D1D96"/>
    <w:multiLevelType w:val="multilevel"/>
    <w:tmpl w:val="3006C09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9" w15:restartNumberingAfterBreak="0">
    <w:nsid w:val="05FF351E"/>
    <w:multiLevelType w:val="hybridMultilevel"/>
    <w:tmpl w:val="F732EFFC"/>
    <w:lvl w:ilvl="0" w:tplc="5D4EF04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 w15:restartNumberingAfterBreak="0">
    <w:nsid w:val="0EE80D5B"/>
    <w:multiLevelType w:val="multilevel"/>
    <w:tmpl w:val="6B842C88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1" w15:restartNumberingAfterBreak="0">
    <w:nsid w:val="0FA67D97"/>
    <w:multiLevelType w:val="hybridMultilevel"/>
    <w:tmpl w:val="73C4CBA4"/>
    <w:lvl w:ilvl="0" w:tplc="18FE4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1BA4778"/>
    <w:multiLevelType w:val="hybridMultilevel"/>
    <w:tmpl w:val="3EA8171E"/>
    <w:lvl w:ilvl="0" w:tplc="3F66B5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44E7B"/>
    <w:multiLevelType w:val="hybridMultilevel"/>
    <w:tmpl w:val="7856F14A"/>
    <w:lvl w:ilvl="0" w:tplc="775A4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904D7"/>
    <w:multiLevelType w:val="multilevel"/>
    <w:tmpl w:val="877E4EE4"/>
    <w:lvl w:ilvl="0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73"/>
        </w:tabs>
        <w:ind w:left="87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6"/>
        </w:tabs>
        <w:ind w:left="10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9"/>
        </w:tabs>
        <w:ind w:left="153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92"/>
        </w:tabs>
        <w:ind w:left="16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5"/>
        </w:tabs>
        <w:ind w:left="220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8"/>
        </w:tabs>
        <w:ind w:left="23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71"/>
        </w:tabs>
        <w:ind w:left="287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24"/>
        </w:tabs>
        <w:ind w:left="3024" w:hanging="1800"/>
      </w:pPr>
      <w:rPr>
        <w:rFonts w:cs="Times New Roman" w:hint="default"/>
      </w:rPr>
    </w:lvl>
  </w:abstractNum>
  <w:abstractNum w:abstractNumId="15" w15:restartNumberingAfterBreak="0">
    <w:nsid w:val="1C800EB9"/>
    <w:multiLevelType w:val="multilevel"/>
    <w:tmpl w:val="9F5C09EE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16" w15:restartNumberingAfterBreak="0">
    <w:nsid w:val="1CC43C54"/>
    <w:multiLevelType w:val="hybridMultilevel"/>
    <w:tmpl w:val="7D86E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51005"/>
    <w:multiLevelType w:val="hybridMultilevel"/>
    <w:tmpl w:val="12D85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B6CEC"/>
    <w:multiLevelType w:val="multilevel"/>
    <w:tmpl w:val="EDE2A8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0" w15:restartNumberingAfterBreak="0">
    <w:nsid w:val="26111215"/>
    <w:multiLevelType w:val="multilevel"/>
    <w:tmpl w:val="8BE69C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477844"/>
    <w:multiLevelType w:val="singleLevel"/>
    <w:tmpl w:val="202456EC"/>
    <w:lvl w:ilvl="0">
      <w:start w:val="1"/>
      <w:numFmt w:val="decimal"/>
      <w:lvlText w:val="1.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CA03B4C"/>
    <w:multiLevelType w:val="hybridMultilevel"/>
    <w:tmpl w:val="B98A6936"/>
    <w:lvl w:ilvl="0" w:tplc="1F30C0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2A948D2"/>
    <w:multiLevelType w:val="singleLevel"/>
    <w:tmpl w:val="CAA83808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8A8386B"/>
    <w:multiLevelType w:val="hybridMultilevel"/>
    <w:tmpl w:val="EA5C8A32"/>
    <w:lvl w:ilvl="0" w:tplc="48241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23233"/>
    <w:multiLevelType w:val="hybridMultilevel"/>
    <w:tmpl w:val="2B8E63E2"/>
    <w:lvl w:ilvl="0" w:tplc="0726B3A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704D4"/>
    <w:multiLevelType w:val="hybridMultilevel"/>
    <w:tmpl w:val="EA5C8A32"/>
    <w:lvl w:ilvl="0" w:tplc="482418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477B1043"/>
    <w:multiLevelType w:val="hybridMultilevel"/>
    <w:tmpl w:val="CFB87DDE"/>
    <w:lvl w:ilvl="0" w:tplc="31C48B3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478A395C"/>
    <w:multiLevelType w:val="multilevel"/>
    <w:tmpl w:val="26F841E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397"/>
        </w:tabs>
        <w:ind w:left="737" w:hanging="737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BA82019"/>
    <w:multiLevelType w:val="hybridMultilevel"/>
    <w:tmpl w:val="53BE0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57A11"/>
    <w:multiLevelType w:val="multilevel"/>
    <w:tmpl w:val="4B566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b/>
        <w:sz w:val="24"/>
      </w:rPr>
    </w:lvl>
  </w:abstractNum>
  <w:abstractNum w:abstractNumId="3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64CB1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684B53D1"/>
    <w:multiLevelType w:val="multilevel"/>
    <w:tmpl w:val="A1409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C321BB8"/>
    <w:multiLevelType w:val="multilevel"/>
    <w:tmpl w:val="080C0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6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E06265E"/>
    <w:multiLevelType w:val="hybridMultilevel"/>
    <w:tmpl w:val="4790D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D1B21"/>
    <w:multiLevelType w:val="singleLevel"/>
    <w:tmpl w:val="02C6AED0"/>
    <w:lvl w:ilvl="0">
      <w:start w:val="1"/>
      <w:numFmt w:val="decimal"/>
      <w:lvlText w:val="1.1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797A0AA1"/>
    <w:multiLevelType w:val="multilevel"/>
    <w:tmpl w:val="0144EA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32"/>
  </w:num>
  <w:num w:numId="3">
    <w:abstractNumId w:val="14"/>
  </w:num>
  <w:num w:numId="4">
    <w:abstractNumId w:val="29"/>
  </w:num>
  <w:num w:numId="5">
    <w:abstractNumId w:val="19"/>
  </w:num>
  <w:num w:numId="6">
    <w:abstractNumId w:val="36"/>
  </w:num>
  <w:num w:numId="7">
    <w:abstractNumId w:val="10"/>
  </w:num>
  <w:num w:numId="8">
    <w:abstractNumId w:val="38"/>
  </w:num>
  <w:num w:numId="9">
    <w:abstractNumId w:val="21"/>
  </w:num>
  <w:num w:numId="10">
    <w:abstractNumId w:val="23"/>
  </w:num>
  <w:num w:numId="11">
    <w:abstractNumId w:val="31"/>
  </w:num>
  <w:num w:numId="12">
    <w:abstractNumId w:val="39"/>
  </w:num>
  <w:num w:numId="13">
    <w:abstractNumId w:val="12"/>
  </w:num>
  <w:num w:numId="14">
    <w:abstractNumId w:val="25"/>
  </w:num>
  <w:num w:numId="15">
    <w:abstractNumId w:val="35"/>
  </w:num>
  <w:num w:numId="16">
    <w:abstractNumId w:val="20"/>
  </w:num>
  <w:num w:numId="17">
    <w:abstractNumId w:val="17"/>
  </w:num>
  <w:num w:numId="18">
    <w:abstractNumId w:val="34"/>
  </w:num>
  <w:num w:numId="19">
    <w:abstractNumId w:val="9"/>
  </w:num>
  <w:num w:numId="20">
    <w:abstractNumId w:val="13"/>
  </w:num>
  <w:num w:numId="21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6">
    <w:abstractNumId w:val="26"/>
  </w:num>
  <w:num w:numId="27">
    <w:abstractNumId w:val="24"/>
  </w:num>
  <w:num w:numId="28">
    <w:abstractNumId w:val="8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1"/>
  </w:num>
  <w:num w:numId="33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BE"/>
    <w:rsid w:val="00001FDE"/>
    <w:rsid w:val="000048DF"/>
    <w:rsid w:val="0000614A"/>
    <w:rsid w:val="00006A3B"/>
    <w:rsid w:val="00007203"/>
    <w:rsid w:val="00007751"/>
    <w:rsid w:val="000109D7"/>
    <w:rsid w:val="00010B48"/>
    <w:rsid w:val="0001145C"/>
    <w:rsid w:val="0001365D"/>
    <w:rsid w:val="00013C7C"/>
    <w:rsid w:val="00013FA0"/>
    <w:rsid w:val="00014E73"/>
    <w:rsid w:val="00020A37"/>
    <w:rsid w:val="00020D33"/>
    <w:rsid w:val="00020E10"/>
    <w:rsid w:val="00021CA9"/>
    <w:rsid w:val="00022283"/>
    <w:rsid w:val="00023E88"/>
    <w:rsid w:val="000243CA"/>
    <w:rsid w:val="00024492"/>
    <w:rsid w:val="00024CDB"/>
    <w:rsid w:val="00025FA8"/>
    <w:rsid w:val="000260FD"/>
    <w:rsid w:val="000261D8"/>
    <w:rsid w:val="00027EFE"/>
    <w:rsid w:val="0003014D"/>
    <w:rsid w:val="00031283"/>
    <w:rsid w:val="0003138E"/>
    <w:rsid w:val="00031CBA"/>
    <w:rsid w:val="00032DDE"/>
    <w:rsid w:val="000335BF"/>
    <w:rsid w:val="00033E2A"/>
    <w:rsid w:val="00035429"/>
    <w:rsid w:val="00036120"/>
    <w:rsid w:val="000379BC"/>
    <w:rsid w:val="0004094C"/>
    <w:rsid w:val="00041558"/>
    <w:rsid w:val="0004163F"/>
    <w:rsid w:val="000422E0"/>
    <w:rsid w:val="00043C3D"/>
    <w:rsid w:val="00044BC3"/>
    <w:rsid w:val="000458DA"/>
    <w:rsid w:val="00045FB4"/>
    <w:rsid w:val="00046F96"/>
    <w:rsid w:val="000478E6"/>
    <w:rsid w:val="00050051"/>
    <w:rsid w:val="00052FD9"/>
    <w:rsid w:val="000549CB"/>
    <w:rsid w:val="00056CE7"/>
    <w:rsid w:val="00056DA3"/>
    <w:rsid w:val="00060840"/>
    <w:rsid w:val="000613BF"/>
    <w:rsid w:val="000655A4"/>
    <w:rsid w:val="00065A91"/>
    <w:rsid w:val="00066166"/>
    <w:rsid w:val="00066F5F"/>
    <w:rsid w:val="00073308"/>
    <w:rsid w:val="000739AB"/>
    <w:rsid w:val="00073A26"/>
    <w:rsid w:val="00074922"/>
    <w:rsid w:val="00076F30"/>
    <w:rsid w:val="00077D96"/>
    <w:rsid w:val="00082445"/>
    <w:rsid w:val="00083B9F"/>
    <w:rsid w:val="00084DBE"/>
    <w:rsid w:val="0008549F"/>
    <w:rsid w:val="00085A43"/>
    <w:rsid w:val="0008632A"/>
    <w:rsid w:val="00086B63"/>
    <w:rsid w:val="000873BE"/>
    <w:rsid w:val="00087643"/>
    <w:rsid w:val="000878F9"/>
    <w:rsid w:val="000907D4"/>
    <w:rsid w:val="00090870"/>
    <w:rsid w:val="00090CB1"/>
    <w:rsid w:val="00091098"/>
    <w:rsid w:val="000910C4"/>
    <w:rsid w:val="00092D49"/>
    <w:rsid w:val="00092DB9"/>
    <w:rsid w:val="00092EB3"/>
    <w:rsid w:val="00094080"/>
    <w:rsid w:val="00094603"/>
    <w:rsid w:val="0009583F"/>
    <w:rsid w:val="000A0E79"/>
    <w:rsid w:val="000A4637"/>
    <w:rsid w:val="000A4D90"/>
    <w:rsid w:val="000A5F60"/>
    <w:rsid w:val="000A7E73"/>
    <w:rsid w:val="000B00FC"/>
    <w:rsid w:val="000B2D1E"/>
    <w:rsid w:val="000B4950"/>
    <w:rsid w:val="000B52B6"/>
    <w:rsid w:val="000B53B6"/>
    <w:rsid w:val="000B64F0"/>
    <w:rsid w:val="000B75F4"/>
    <w:rsid w:val="000B7EE3"/>
    <w:rsid w:val="000C0A04"/>
    <w:rsid w:val="000C17F8"/>
    <w:rsid w:val="000C1924"/>
    <w:rsid w:val="000C22A7"/>
    <w:rsid w:val="000C22D4"/>
    <w:rsid w:val="000C3A1A"/>
    <w:rsid w:val="000C48FE"/>
    <w:rsid w:val="000C62A1"/>
    <w:rsid w:val="000C6848"/>
    <w:rsid w:val="000C6AFC"/>
    <w:rsid w:val="000C7A0F"/>
    <w:rsid w:val="000D0734"/>
    <w:rsid w:val="000D14F1"/>
    <w:rsid w:val="000D2EDB"/>
    <w:rsid w:val="000D3D52"/>
    <w:rsid w:val="000D4746"/>
    <w:rsid w:val="000D5917"/>
    <w:rsid w:val="000D5B63"/>
    <w:rsid w:val="000D6A9D"/>
    <w:rsid w:val="000D7733"/>
    <w:rsid w:val="000E15AA"/>
    <w:rsid w:val="000E3ECC"/>
    <w:rsid w:val="000E47E2"/>
    <w:rsid w:val="000E75DF"/>
    <w:rsid w:val="000F2000"/>
    <w:rsid w:val="000F5F44"/>
    <w:rsid w:val="0010079A"/>
    <w:rsid w:val="0010093B"/>
    <w:rsid w:val="00101AAF"/>
    <w:rsid w:val="00101D12"/>
    <w:rsid w:val="0010202B"/>
    <w:rsid w:val="00102BA2"/>
    <w:rsid w:val="00102F36"/>
    <w:rsid w:val="0010325F"/>
    <w:rsid w:val="00103470"/>
    <w:rsid w:val="00103634"/>
    <w:rsid w:val="00107665"/>
    <w:rsid w:val="001103CE"/>
    <w:rsid w:val="001117DC"/>
    <w:rsid w:val="00112409"/>
    <w:rsid w:val="001145DA"/>
    <w:rsid w:val="0011735E"/>
    <w:rsid w:val="00120818"/>
    <w:rsid w:val="001242EF"/>
    <w:rsid w:val="00124C99"/>
    <w:rsid w:val="00125D38"/>
    <w:rsid w:val="00126635"/>
    <w:rsid w:val="001277B7"/>
    <w:rsid w:val="0013339A"/>
    <w:rsid w:val="00136014"/>
    <w:rsid w:val="00140420"/>
    <w:rsid w:val="00140E7E"/>
    <w:rsid w:val="00140FCA"/>
    <w:rsid w:val="0014133B"/>
    <w:rsid w:val="001424B7"/>
    <w:rsid w:val="00142929"/>
    <w:rsid w:val="00143B96"/>
    <w:rsid w:val="0014692E"/>
    <w:rsid w:val="001472AC"/>
    <w:rsid w:val="00150B45"/>
    <w:rsid w:val="00153285"/>
    <w:rsid w:val="0015356A"/>
    <w:rsid w:val="00153B32"/>
    <w:rsid w:val="001556C7"/>
    <w:rsid w:val="00155BE2"/>
    <w:rsid w:val="001572F8"/>
    <w:rsid w:val="00157EF9"/>
    <w:rsid w:val="001613D7"/>
    <w:rsid w:val="001615B5"/>
    <w:rsid w:val="00161D2A"/>
    <w:rsid w:val="00161EBF"/>
    <w:rsid w:val="00162C4E"/>
    <w:rsid w:val="00163ED6"/>
    <w:rsid w:val="0016537A"/>
    <w:rsid w:val="00166FD6"/>
    <w:rsid w:val="00170B62"/>
    <w:rsid w:val="00170C62"/>
    <w:rsid w:val="00171479"/>
    <w:rsid w:val="0017298E"/>
    <w:rsid w:val="00173037"/>
    <w:rsid w:val="00173D75"/>
    <w:rsid w:val="00175A9E"/>
    <w:rsid w:val="00176740"/>
    <w:rsid w:val="00176AE6"/>
    <w:rsid w:val="00177E8E"/>
    <w:rsid w:val="00181A8A"/>
    <w:rsid w:val="00182BE6"/>
    <w:rsid w:val="00184D59"/>
    <w:rsid w:val="001852A7"/>
    <w:rsid w:val="00185431"/>
    <w:rsid w:val="00186BB9"/>
    <w:rsid w:val="00186DCC"/>
    <w:rsid w:val="0018720C"/>
    <w:rsid w:val="001906AE"/>
    <w:rsid w:val="00190A47"/>
    <w:rsid w:val="00190EC8"/>
    <w:rsid w:val="001914A2"/>
    <w:rsid w:val="00192BBF"/>
    <w:rsid w:val="00196419"/>
    <w:rsid w:val="001968B7"/>
    <w:rsid w:val="00196D8B"/>
    <w:rsid w:val="00197B3C"/>
    <w:rsid w:val="00197BCA"/>
    <w:rsid w:val="001A0CA9"/>
    <w:rsid w:val="001A143C"/>
    <w:rsid w:val="001A3E12"/>
    <w:rsid w:val="001A4DB9"/>
    <w:rsid w:val="001A4DF8"/>
    <w:rsid w:val="001A5106"/>
    <w:rsid w:val="001A529E"/>
    <w:rsid w:val="001A5D6D"/>
    <w:rsid w:val="001A7030"/>
    <w:rsid w:val="001B21B7"/>
    <w:rsid w:val="001B333C"/>
    <w:rsid w:val="001B334A"/>
    <w:rsid w:val="001B3CFE"/>
    <w:rsid w:val="001B3D45"/>
    <w:rsid w:val="001B46BE"/>
    <w:rsid w:val="001B574D"/>
    <w:rsid w:val="001B6482"/>
    <w:rsid w:val="001B6A49"/>
    <w:rsid w:val="001B6FE3"/>
    <w:rsid w:val="001B7678"/>
    <w:rsid w:val="001B7913"/>
    <w:rsid w:val="001B7B81"/>
    <w:rsid w:val="001C014D"/>
    <w:rsid w:val="001C090A"/>
    <w:rsid w:val="001C3392"/>
    <w:rsid w:val="001C4E86"/>
    <w:rsid w:val="001D075B"/>
    <w:rsid w:val="001D12B1"/>
    <w:rsid w:val="001D2C82"/>
    <w:rsid w:val="001D3296"/>
    <w:rsid w:val="001D3547"/>
    <w:rsid w:val="001D427C"/>
    <w:rsid w:val="001D46CF"/>
    <w:rsid w:val="001E00EF"/>
    <w:rsid w:val="001E083B"/>
    <w:rsid w:val="001E1285"/>
    <w:rsid w:val="001E128A"/>
    <w:rsid w:val="001E1554"/>
    <w:rsid w:val="001E52C4"/>
    <w:rsid w:val="001E6076"/>
    <w:rsid w:val="001E6198"/>
    <w:rsid w:val="001E6B00"/>
    <w:rsid w:val="001F025F"/>
    <w:rsid w:val="001F1FC0"/>
    <w:rsid w:val="001F1FEF"/>
    <w:rsid w:val="001F1FF5"/>
    <w:rsid w:val="001F41F9"/>
    <w:rsid w:val="001F51B4"/>
    <w:rsid w:val="002001A0"/>
    <w:rsid w:val="00200719"/>
    <w:rsid w:val="00202350"/>
    <w:rsid w:val="00203D03"/>
    <w:rsid w:val="00205D63"/>
    <w:rsid w:val="00206396"/>
    <w:rsid w:val="00206AE4"/>
    <w:rsid w:val="002124B1"/>
    <w:rsid w:val="002129AF"/>
    <w:rsid w:val="002132D9"/>
    <w:rsid w:val="002135BD"/>
    <w:rsid w:val="0021380C"/>
    <w:rsid w:val="00213BB8"/>
    <w:rsid w:val="00214B8B"/>
    <w:rsid w:val="00214E92"/>
    <w:rsid w:val="002212FB"/>
    <w:rsid w:val="00221F66"/>
    <w:rsid w:val="00223E23"/>
    <w:rsid w:val="00227EBE"/>
    <w:rsid w:val="00231654"/>
    <w:rsid w:val="00232667"/>
    <w:rsid w:val="002332E8"/>
    <w:rsid w:val="0023446A"/>
    <w:rsid w:val="002347CD"/>
    <w:rsid w:val="00234B09"/>
    <w:rsid w:val="00234E57"/>
    <w:rsid w:val="00235785"/>
    <w:rsid w:val="00235D53"/>
    <w:rsid w:val="00236AD9"/>
    <w:rsid w:val="002372FC"/>
    <w:rsid w:val="0023743A"/>
    <w:rsid w:val="002377E5"/>
    <w:rsid w:val="00241C0B"/>
    <w:rsid w:val="00241EAF"/>
    <w:rsid w:val="00243D64"/>
    <w:rsid w:val="00244C3C"/>
    <w:rsid w:val="002501E8"/>
    <w:rsid w:val="0025096A"/>
    <w:rsid w:val="0025218D"/>
    <w:rsid w:val="00252286"/>
    <w:rsid w:val="002538D1"/>
    <w:rsid w:val="00254F84"/>
    <w:rsid w:val="0025533A"/>
    <w:rsid w:val="00255B16"/>
    <w:rsid w:val="00255E03"/>
    <w:rsid w:val="002578D0"/>
    <w:rsid w:val="002600A3"/>
    <w:rsid w:val="0026049B"/>
    <w:rsid w:val="002620B1"/>
    <w:rsid w:val="00262EC4"/>
    <w:rsid w:val="00263141"/>
    <w:rsid w:val="00263336"/>
    <w:rsid w:val="002648CD"/>
    <w:rsid w:val="002660C4"/>
    <w:rsid w:val="0026634D"/>
    <w:rsid w:val="002666EF"/>
    <w:rsid w:val="00266717"/>
    <w:rsid w:val="0026673A"/>
    <w:rsid w:val="00267333"/>
    <w:rsid w:val="00267880"/>
    <w:rsid w:val="00267F50"/>
    <w:rsid w:val="002714A5"/>
    <w:rsid w:val="00272760"/>
    <w:rsid w:val="00273FA2"/>
    <w:rsid w:val="002756A2"/>
    <w:rsid w:val="0027599C"/>
    <w:rsid w:val="002766DE"/>
    <w:rsid w:val="002775FD"/>
    <w:rsid w:val="00277887"/>
    <w:rsid w:val="00280F27"/>
    <w:rsid w:val="0028126E"/>
    <w:rsid w:val="0028135F"/>
    <w:rsid w:val="00281959"/>
    <w:rsid w:val="002823AB"/>
    <w:rsid w:val="0028478F"/>
    <w:rsid w:val="002859E3"/>
    <w:rsid w:val="00286978"/>
    <w:rsid w:val="00287D31"/>
    <w:rsid w:val="002910D0"/>
    <w:rsid w:val="00291738"/>
    <w:rsid w:val="002922C3"/>
    <w:rsid w:val="00292E0C"/>
    <w:rsid w:val="00293291"/>
    <w:rsid w:val="002955E7"/>
    <w:rsid w:val="002A14CD"/>
    <w:rsid w:val="002A41AB"/>
    <w:rsid w:val="002A5E89"/>
    <w:rsid w:val="002A72BB"/>
    <w:rsid w:val="002B0312"/>
    <w:rsid w:val="002B0DAB"/>
    <w:rsid w:val="002B3B5F"/>
    <w:rsid w:val="002B4764"/>
    <w:rsid w:val="002B602F"/>
    <w:rsid w:val="002B6DA8"/>
    <w:rsid w:val="002C011B"/>
    <w:rsid w:val="002C043F"/>
    <w:rsid w:val="002C1648"/>
    <w:rsid w:val="002C22EE"/>
    <w:rsid w:val="002C2317"/>
    <w:rsid w:val="002C30C8"/>
    <w:rsid w:val="002C3862"/>
    <w:rsid w:val="002C3AFB"/>
    <w:rsid w:val="002C41FB"/>
    <w:rsid w:val="002C5767"/>
    <w:rsid w:val="002C5D49"/>
    <w:rsid w:val="002C736E"/>
    <w:rsid w:val="002D165E"/>
    <w:rsid w:val="002D1F9F"/>
    <w:rsid w:val="002D206B"/>
    <w:rsid w:val="002D2889"/>
    <w:rsid w:val="002D398E"/>
    <w:rsid w:val="002D3AA3"/>
    <w:rsid w:val="002D5BFD"/>
    <w:rsid w:val="002E0D4A"/>
    <w:rsid w:val="002E14B4"/>
    <w:rsid w:val="002E1FF4"/>
    <w:rsid w:val="002E2903"/>
    <w:rsid w:val="002E4383"/>
    <w:rsid w:val="002E4C4C"/>
    <w:rsid w:val="002E659A"/>
    <w:rsid w:val="002E6D2C"/>
    <w:rsid w:val="002E6FB5"/>
    <w:rsid w:val="002E76DD"/>
    <w:rsid w:val="002E7E9F"/>
    <w:rsid w:val="002F16AE"/>
    <w:rsid w:val="002F3198"/>
    <w:rsid w:val="002F3E9E"/>
    <w:rsid w:val="002F44C7"/>
    <w:rsid w:val="002F51C8"/>
    <w:rsid w:val="002F5ADA"/>
    <w:rsid w:val="002F69D9"/>
    <w:rsid w:val="002F7A94"/>
    <w:rsid w:val="0030032C"/>
    <w:rsid w:val="00300A0B"/>
    <w:rsid w:val="0030379D"/>
    <w:rsid w:val="003044DB"/>
    <w:rsid w:val="0030717D"/>
    <w:rsid w:val="00307480"/>
    <w:rsid w:val="003117D6"/>
    <w:rsid w:val="0031240A"/>
    <w:rsid w:val="00314A10"/>
    <w:rsid w:val="003159AC"/>
    <w:rsid w:val="00316216"/>
    <w:rsid w:val="00316A4A"/>
    <w:rsid w:val="00317D82"/>
    <w:rsid w:val="00320CF5"/>
    <w:rsid w:val="00322036"/>
    <w:rsid w:val="00323C47"/>
    <w:rsid w:val="0032645D"/>
    <w:rsid w:val="0032681F"/>
    <w:rsid w:val="00327BD5"/>
    <w:rsid w:val="00332B28"/>
    <w:rsid w:val="0033335E"/>
    <w:rsid w:val="00334569"/>
    <w:rsid w:val="0033552C"/>
    <w:rsid w:val="00336C8E"/>
    <w:rsid w:val="00337A1F"/>
    <w:rsid w:val="00337E37"/>
    <w:rsid w:val="00340B91"/>
    <w:rsid w:val="00341541"/>
    <w:rsid w:val="00342E16"/>
    <w:rsid w:val="00343964"/>
    <w:rsid w:val="00343D7E"/>
    <w:rsid w:val="00345FB7"/>
    <w:rsid w:val="00346B74"/>
    <w:rsid w:val="00346D18"/>
    <w:rsid w:val="00347B3A"/>
    <w:rsid w:val="0035074A"/>
    <w:rsid w:val="00351635"/>
    <w:rsid w:val="00352084"/>
    <w:rsid w:val="00352691"/>
    <w:rsid w:val="00354088"/>
    <w:rsid w:val="00354AC8"/>
    <w:rsid w:val="00355D5A"/>
    <w:rsid w:val="0035759B"/>
    <w:rsid w:val="003576D5"/>
    <w:rsid w:val="0035797C"/>
    <w:rsid w:val="0036179D"/>
    <w:rsid w:val="00363B00"/>
    <w:rsid w:val="00364C12"/>
    <w:rsid w:val="00364EF6"/>
    <w:rsid w:val="003658DC"/>
    <w:rsid w:val="00365DA8"/>
    <w:rsid w:val="003667A5"/>
    <w:rsid w:val="0037036F"/>
    <w:rsid w:val="00370F9C"/>
    <w:rsid w:val="00371540"/>
    <w:rsid w:val="00372C44"/>
    <w:rsid w:val="003737FA"/>
    <w:rsid w:val="003739BE"/>
    <w:rsid w:val="00374D6B"/>
    <w:rsid w:val="00375033"/>
    <w:rsid w:val="00380225"/>
    <w:rsid w:val="0038184B"/>
    <w:rsid w:val="00381A12"/>
    <w:rsid w:val="00381C9A"/>
    <w:rsid w:val="00383677"/>
    <w:rsid w:val="003836DF"/>
    <w:rsid w:val="00383AE5"/>
    <w:rsid w:val="00384FEB"/>
    <w:rsid w:val="00390D13"/>
    <w:rsid w:val="003919D0"/>
    <w:rsid w:val="003921AD"/>
    <w:rsid w:val="003922DC"/>
    <w:rsid w:val="00392A72"/>
    <w:rsid w:val="00393B16"/>
    <w:rsid w:val="00394683"/>
    <w:rsid w:val="003956F0"/>
    <w:rsid w:val="00395D3B"/>
    <w:rsid w:val="003962F4"/>
    <w:rsid w:val="00397AE0"/>
    <w:rsid w:val="003A0A8B"/>
    <w:rsid w:val="003A1505"/>
    <w:rsid w:val="003A2F44"/>
    <w:rsid w:val="003A356B"/>
    <w:rsid w:val="003A4E2E"/>
    <w:rsid w:val="003A5628"/>
    <w:rsid w:val="003A5D91"/>
    <w:rsid w:val="003A601F"/>
    <w:rsid w:val="003B045F"/>
    <w:rsid w:val="003B20EA"/>
    <w:rsid w:val="003B3B12"/>
    <w:rsid w:val="003B59EE"/>
    <w:rsid w:val="003B64A3"/>
    <w:rsid w:val="003C391E"/>
    <w:rsid w:val="003C4EA6"/>
    <w:rsid w:val="003C53AA"/>
    <w:rsid w:val="003C77C7"/>
    <w:rsid w:val="003C7CE5"/>
    <w:rsid w:val="003D1996"/>
    <w:rsid w:val="003D1BDD"/>
    <w:rsid w:val="003D2FDA"/>
    <w:rsid w:val="003D6468"/>
    <w:rsid w:val="003D7670"/>
    <w:rsid w:val="003D7FEE"/>
    <w:rsid w:val="003E0B2C"/>
    <w:rsid w:val="003E10E9"/>
    <w:rsid w:val="003E1A2A"/>
    <w:rsid w:val="003E4B02"/>
    <w:rsid w:val="003E51BA"/>
    <w:rsid w:val="003E6F60"/>
    <w:rsid w:val="003E716A"/>
    <w:rsid w:val="003E7A83"/>
    <w:rsid w:val="003F03C2"/>
    <w:rsid w:val="003F20B4"/>
    <w:rsid w:val="003F2FF6"/>
    <w:rsid w:val="003F3188"/>
    <w:rsid w:val="003F39B3"/>
    <w:rsid w:val="003F4D30"/>
    <w:rsid w:val="003F684F"/>
    <w:rsid w:val="003F6C1A"/>
    <w:rsid w:val="003F71F6"/>
    <w:rsid w:val="004001E2"/>
    <w:rsid w:val="004002D2"/>
    <w:rsid w:val="0040138E"/>
    <w:rsid w:val="00401820"/>
    <w:rsid w:val="0040373F"/>
    <w:rsid w:val="00403961"/>
    <w:rsid w:val="00405007"/>
    <w:rsid w:val="00405211"/>
    <w:rsid w:val="00410448"/>
    <w:rsid w:val="00410804"/>
    <w:rsid w:val="00410B4A"/>
    <w:rsid w:val="00411419"/>
    <w:rsid w:val="0041150A"/>
    <w:rsid w:val="0041186C"/>
    <w:rsid w:val="00411B7A"/>
    <w:rsid w:val="00412A80"/>
    <w:rsid w:val="00412C17"/>
    <w:rsid w:val="00413115"/>
    <w:rsid w:val="00413C77"/>
    <w:rsid w:val="0041493C"/>
    <w:rsid w:val="00415480"/>
    <w:rsid w:val="00415C02"/>
    <w:rsid w:val="00416173"/>
    <w:rsid w:val="004162A9"/>
    <w:rsid w:val="004165BD"/>
    <w:rsid w:val="00416978"/>
    <w:rsid w:val="00416D2C"/>
    <w:rsid w:val="004245A0"/>
    <w:rsid w:val="00424B3C"/>
    <w:rsid w:val="00424F06"/>
    <w:rsid w:val="004251A5"/>
    <w:rsid w:val="004272C8"/>
    <w:rsid w:val="00427416"/>
    <w:rsid w:val="00433490"/>
    <w:rsid w:val="00436390"/>
    <w:rsid w:val="0043654D"/>
    <w:rsid w:val="004368A5"/>
    <w:rsid w:val="0044066A"/>
    <w:rsid w:val="0044182C"/>
    <w:rsid w:val="004423F0"/>
    <w:rsid w:val="00443B12"/>
    <w:rsid w:val="00444033"/>
    <w:rsid w:val="004447BB"/>
    <w:rsid w:val="00447AF3"/>
    <w:rsid w:val="00447B4E"/>
    <w:rsid w:val="004502C1"/>
    <w:rsid w:val="0045038F"/>
    <w:rsid w:val="00450722"/>
    <w:rsid w:val="00451EBC"/>
    <w:rsid w:val="004524BA"/>
    <w:rsid w:val="00455D30"/>
    <w:rsid w:val="00455F70"/>
    <w:rsid w:val="004566B5"/>
    <w:rsid w:val="00457A23"/>
    <w:rsid w:val="004601F2"/>
    <w:rsid w:val="00461ECC"/>
    <w:rsid w:val="00462A2F"/>
    <w:rsid w:val="00462C08"/>
    <w:rsid w:val="0046666B"/>
    <w:rsid w:val="00467F17"/>
    <w:rsid w:val="00470019"/>
    <w:rsid w:val="0047015F"/>
    <w:rsid w:val="00470FEC"/>
    <w:rsid w:val="00471CF2"/>
    <w:rsid w:val="00475C4A"/>
    <w:rsid w:val="0048042F"/>
    <w:rsid w:val="00481811"/>
    <w:rsid w:val="00482A48"/>
    <w:rsid w:val="00485B0F"/>
    <w:rsid w:val="00486BEC"/>
    <w:rsid w:val="00487831"/>
    <w:rsid w:val="004911B1"/>
    <w:rsid w:val="00492A3B"/>
    <w:rsid w:val="0049342B"/>
    <w:rsid w:val="00496880"/>
    <w:rsid w:val="00496BFC"/>
    <w:rsid w:val="004978EF"/>
    <w:rsid w:val="00497AB7"/>
    <w:rsid w:val="00497B3E"/>
    <w:rsid w:val="004A2900"/>
    <w:rsid w:val="004A2D4E"/>
    <w:rsid w:val="004A351D"/>
    <w:rsid w:val="004A39C3"/>
    <w:rsid w:val="004A7030"/>
    <w:rsid w:val="004A78E9"/>
    <w:rsid w:val="004A7B06"/>
    <w:rsid w:val="004B00DB"/>
    <w:rsid w:val="004B0492"/>
    <w:rsid w:val="004B08F4"/>
    <w:rsid w:val="004B1573"/>
    <w:rsid w:val="004B47A3"/>
    <w:rsid w:val="004B6392"/>
    <w:rsid w:val="004C08BA"/>
    <w:rsid w:val="004C10FD"/>
    <w:rsid w:val="004C1DA4"/>
    <w:rsid w:val="004C4CBB"/>
    <w:rsid w:val="004C5809"/>
    <w:rsid w:val="004C6D34"/>
    <w:rsid w:val="004C6D67"/>
    <w:rsid w:val="004D028B"/>
    <w:rsid w:val="004D09DE"/>
    <w:rsid w:val="004D1524"/>
    <w:rsid w:val="004D29A5"/>
    <w:rsid w:val="004D343E"/>
    <w:rsid w:val="004D3E71"/>
    <w:rsid w:val="004D5227"/>
    <w:rsid w:val="004D57AF"/>
    <w:rsid w:val="004D75F2"/>
    <w:rsid w:val="004D7F15"/>
    <w:rsid w:val="004E01BD"/>
    <w:rsid w:val="004E03B4"/>
    <w:rsid w:val="004E0A56"/>
    <w:rsid w:val="004E1821"/>
    <w:rsid w:val="004E186F"/>
    <w:rsid w:val="004E27C6"/>
    <w:rsid w:val="004E3138"/>
    <w:rsid w:val="004E35FB"/>
    <w:rsid w:val="004E43CA"/>
    <w:rsid w:val="004E4721"/>
    <w:rsid w:val="004E5340"/>
    <w:rsid w:val="004F0B1A"/>
    <w:rsid w:val="004F2ADD"/>
    <w:rsid w:val="004F3991"/>
    <w:rsid w:val="004F3E0C"/>
    <w:rsid w:val="004F5041"/>
    <w:rsid w:val="004F541C"/>
    <w:rsid w:val="00501AFB"/>
    <w:rsid w:val="00502970"/>
    <w:rsid w:val="00503E58"/>
    <w:rsid w:val="00504314"/>
    <w:rsid w:val="005046AC"/>
    <w:rsid w:val="00504AC0"/>
    <w:rsid w:val="00504FE7"/>
    <w:rsid w:val="0050508B"/>
    <w:rsid w:val="005052AE"/>
    <w:rsid w:val="00506AB0"/>
    <w:rsid w:val="00507C85"/>
    <w:rsid w:val="0051015A"/>
    <w:rsid w:val="0051307E"/>
    <w:rsid w:val="00514DDF"/>
    <w:rsid w:val="00514E84"/>
    <w:rsid w:val="0051550F"/>
    <w:rsid w:val="005173F7"/>
    <w:rsid w:val="0052168D"/>
    <w:rsid w:val="00521C34"/>
    <w:rsid w:val="00522B8D"/>
    <w:rsid w:val="00522F04"/>
    <w:rsid w:val="00523478"/>
    <w:rsid w:val="005238C3"/>
    <w:rsid w:val="00526B8A"/>
    <w:rsid w:val="00527A04"/>
    <w:rsid w:val="0053073A"/>
    <w:rsid w:val="00532013"/>
    <w:rsid w:val="00533302"/>
    <w:rsid w:val="00533EFE"/>
    <w:rsid w:val="0053415B"/>
    <w:rsid w:val="00534428"/>
    <w:rsid w:val="00534C61"/>
    <w:rsid w:val="005371F5"/>
    <w:rsid w:val="005375CC"/>
    <w:rsid w:val="00540306"/>
    <w:rsid w:val="0054141E"/>
    <w:rsid w:val="0054165A"/>
    <w:rsid w:val="00541DE2"/>
    <w:rsid w:val="00543209"/>
    <w:rsid w:val="005452F8"/>
    <w:rsid w:val="0054558A"/>
    <w:rsid w:val="005465A8"/>
    <w:rsid w:val="00547934"/>
    <w:rsid w:val="005509F6"/>
    <w:rsid w:val="00550CE9"/>
    <w:rsid w:val="005536C0"/>
    <w:rsid w:val="00554FD3"/>
    <w:rsid w:val="00555FC3"/>
    <w:rsid w:val="00560066"/>
    <w:rsid w:val="005618FA"/>
    <w:rsid w:val="00561B72"/>
    <w:rsid w:val="00562E6B"/>
    <w:rsid w:val="00563E52"/>
    <w:rsid w:val="00564A51"/>
    <w:rsid w:val="00564A60"/>
    <w:rsid w:val="005659A9"/>
    <w:rsid w:val="00565C72"/>
    <w:rsid w:val="00566DA0"/>
    <w:rsid w:val="00567989"/>
    <w:rsid w:val="00570233"/>
    <w:rsid w:val="005702DE"/>
    <w:rsid w:val="00570E25"/>
    <w:rsid w:val="005712A3"/>
    <w:rsid w:val="00573C0A"/>
    <w:rsid w:val="00573DF5"/>
    <w:rsid w:val="00574EEA"/>
    <w:rsid w:val="005757FB"/>
    <w:rsid w:val="0057607B"/>
    <w:rsid w:val="00576110"/>
    <w:rsid w:val="00584B2C"/>
    <w:rsid w:val="00586DEA"/>
    <w:rsid w:val="00587C5E"/>
    <w:rsid w:val="00591004"/>
    <w:rsid w:val="00591817"/>
    <w:rsid w:val="00591BAE"/>
    <w:rsid w:val="005930CA"/>
    <w:rsid w:val="005935B7"/>
    <w:rsid w:val="00593D9B"/>
    <w:rsid w:val="00595275"/>
    <w:rsid w:val="00595B48"/>
    <w:rsid w:val="005965D3"/>
    <w:rsid w:val="005968FA"/>
    <w:rsid w:val="005974E9"/>
    <w:rsid w:val="005A08B8"/>
    <w:rsid w:val="005A0F6C"/>
    <w:rsid w:val="005A2655"/>
    <w:rsid w:val="005A347A"/>
    <w:rsid w:val="005A3E17"/>
    <w:rsid w:val="005A4159"/>
    <w:rsid w:val="005A4421"/>
    <w:rsid w:val="005A476D"/>
    <w:rsid w:val="005B3B83"/>
    <w:rsid w:val="005B470D"/>
    <w:rsid w:val="005B4BDF"/>
    <w:rsid w:val="005B4BE5"/>
    <w:rsid w:val="005B6143"/>
    <w:rsid w:val="005B68B4"/>
    <w:rsid w:val="005B6946"/>
    <w:rsid w:val="005B6FB6"/>
    <w:rsid w:val="005B789C"/>
    <w:rsid w:val="005C12E6"/>
    <w:rsid w:val="005C3732"/>
    <w:rsid w:val="005C3B8D"/>
    <w:rsid w:val="005C3CC1"/>
    <w:rsid w:val="005C4EB6"/>
    <w:rsid w:val="005C5CEF"/>
    <w:rsid w:val="005C6FE6"/>
    <w:rsid w:val="005C77D4"/>
    <w:rsid w:val="005C783D"/>
    <w:rsid w:val="005D01A1"/>
    <w:rsid w:val="005D07DD"/>
    <w:rsid w:val="005D0B04"/>
    <w:rsid w:val="005D4B73"/>
    <w:rsid w:val="005D50BE"/>
    <w:rsid w:val="005D5711"/>
    <w:rsid w:val="005D58BB"/>
    <w:rsid w:val="005D6C6B"/>
    <w:rsid w:val="005D7E14"/>
    <w:rsid w:val="005D7F49"/>
    <w:rsid w:val="005E001A"/>
    <w:rsid w:val="005E0351"/>
    <w:rsid w:val="005E1385"/>
    <w:rsid w:val="005E3F7F"/>
    <w:rsid w:val="005E410B"/>
    <w:rsid w:val="005E43EC"/>
    <w:rsid w:val="005E5864"/>
    <w:rsid w:val="005F0E40"/>
    <w:rsid w:val="005F1BA8"/>
    <w:rsid w:val="005F22FF"/>
    <w:rsid w:val="005F320D"/>
    <w:rsid w:val="005F3A30"/>
    <w:rsid w:val="005F3D1E"/>
    <w:rsid w:val="005F4727"/>
    <w:rsid w:val="005F585D"/>
    <w:rsid w:val="005F607D"/>
    <w:rsid w:val="005F7B29"/>
    <w:rsid w:val="005F7B4F"/>
    <w:rsid w:val="005F7D16"/>
    <w:rsid w:val="00601202"/>
    <w:rsid w:val="00601941"/>
    <w:rsid w:val="00602B59"/>
    <w:rsid w:val="00603620"/>
    <w:rsid w:val="00603BE6"/>
    <w:rsid w:val="00604732"/>
    <w:rsid w:val="00604AF2"/>
    <w:rsid w:val="00605B3A"/>
    <w:rsid w:val="006064ED"/>
    <w:rsid w:val="0061127C"/>
    <w:rsid w:val="006112B4"/>
    <w:rsid w:val="0061157E"/>
    <w:rsid w:val="00613890"/>
    <w:rsid w:val="0061477F"/>
    <w:rsid w:val="00617450"/>
    <w:rsid w:val="00621321"/>
    <w:rsid w:val="006215AC"/>
    <w:rsid w:val="00621A2D"/>
    <w:rsid w:val="006245F8"/>
    <w:rsid w:val="00624801"/>
    <w:rsid w:val="0062484F"/>
    <w:rsid w:val="006254C4"/>
    <w:rsid w:val="0062594E"/>
    <w:rsid w:val="00625FEF"/>
    <w:rsid w:val="00630B0A"/>
    <w:rsid w:val="00630B53"/>
    <w:rsid w:val="0063138C"/>
    <w:rsid w:val="00632372"/>
    <w:rsid w:val="0063276E"/>
    <w:rsid w:val="00632DEE"/>
    <w:rsid w:val="0063421E"/>
    <w:rsid w:val="00634955"/>
    <w:rsid w:val="006366B0"/>
    <w:rsid w:val="00640DB7"/>
    <w:rsid w:val="00640EC0"/>
    <w:rsid w:val="006414E5"/>
    <w:rsid w:val="00641E1E"/>
    <w:rsid w:val="0064751A"/>
    <w:rsid w:val="00650417"/>
    <w:rsid w:val="0065158A"/>
    <w:rsid w:val="006515CB"/>
    <w:rsid w:val="00651890"/>
    <w:rsid w:val="00651F8D"/>
    <w:rsid w:val="0065235B"/>
    <w:rsid w:val="00654234"/>
    <w:rsid w:val="00654574"/>
    <w:rsid w:val="006552BF"/>
    <w:rsid w:val="006567A5"/>
    <w:rsid w:val="00656885"/>
    <w:rsid w:val="0065776C"/>
    <w:rsid w:val="0066059D"/>
    <w:rsid w:val="00660DEC"/>
    <w:rsid w:val="00661FC2"/>
    <w:rsid w:val="0066270E"/>
    <w:rsid w:val="006647D9"/>
    <w:rsid w:val="006651BF"/>
    <w:rsid w:val="006669F7"/>
    <w:rsid w:val="00666E3B"/>
    <w:rsid w:val="0066740D"/>
    <w:rsid w:val="00671B3A"/>
    <w:rsid w:val="006726F3"/>
    <w:rsid w:val="00672803"/>
    <w:rsid w:val="00673498"/>
    <w:rsid w:val="0067465C"/>
    <w:rsid w:val="00674B7A"/>
    <w:rsid w:val="00676090"/>
    <w:rsid w:val="00676647"/>
    <w:rsid w:val="006775FE"/>
    <w:rsid w:val="00677CE7"/>
    <w:rsid w:val="00680158"/>
    <w:rsid w:val="0068168A"/>
    <w:rsid w:val="0068468A"/>
    <w:rsid w:val="00685752"/>
    <w:rsid w:val="006867FB"/>
    <w:rsid w:val="00686852"/>
    <w:rsid w:val="00686F9F"/>
    <w:rsid w:val="00687830"/>
    <w:rsid w:val="00687C48"/>
    <w:rsid w:val="00691289"/>
    <w:rsid w:val="00694973"/>
    <w:rsid w:val="00695534"/>
    <w:rsid w:val="00695C2E"/>
    <w:rsid w:val="00696779"/>
    <w:rsid w:val="00696CA3"/>
    <w:rsid w:val="00697A15"/>
    <w:rsid w:val="006A090F"/>
    <w:rsid w:val="006A0975"/>
    <w:rsid w:val="006A0C70"/>
    <w:rsid w:val="006A2165"/>
    <w:rsid w:val="006A4DE2"/>
    <w:rsid w:val="006B0FE9"/>
    <w:rsid w:val="006B27CD"/>
    <w:rsid w:val="006B3876"/>
    <w:rsid w:val="006B41CE"/>
    <w:rsid w:val="006B47A6"/>
    <w:rsid w:val="006B4D9F"/>
    <w:rsid w:val="006B52EF"/>
    <w:rsid w:val="006B5EF7"/>
    <w:rsid w:val="006B5FDB"/>
    <w:rsid w:val="006B61BD"/>
    <w:rsid w:val="006B6CA6"/>
    <w:rsid w:val="006C01C7"/>
    <w:rsid w:val="006C0EE3"/>
    <w:rsid w:val="006C28E5"/>
    <w:rsid w:val="006C2F2A"/>
    <w:rsid w:val="006C381E"/>
    <w:rsid w:val="006C4794"/>
    <w:rsid w:val="006C52F0"/>
    <w:rsid w:val="006C5C06"/>
    <w:rsid w:val="006C613F"/>
    <w:rsid w:val="006C687D"/>
    <w:rsid w:val="006C74B1"/>
    <w:rsid w:val="006C7652"/>
    <w:rsid w:val="006D3BD4"/>
    <w:rsid w:val="006D3F49"/>
    <w:rsid w:val="006D48C6"/>
    <w:rsid w:val="006D6052"/>
    <w:rsid w:val="006D63B5"/>
    <w:rsid w:val="006D7410"/>
    <w:rsid w:val="006E4207"/>
    <w:rsid w:val="006E51D7"/>
    <w:rsid w:val="006E6C92"/>
    <w:rsid w:val="006F0525"/>
    <w:rsid w:val="006F1297"/>
    <w:rsid w:val="006F142F"/>
    <w:rsid w:val="006F28E1"/>
    <w:rsid w:val="006F30DB"/>
    <w:rsid w:val="006F3BB5"/>
    <w:rsid w:val="006F40EF"/>
    <w:rsid w:val="006F5159"/>
    <w:rsid w:val="006F6531"/>
    <w:rsid w:val="006F6CA7"/>
    <w:rsid w:val="00700122"/>
    <w:rsid w:val="007008AF"/>
    <w:rsid w:val="007012E6"/>
    <w:rsid w:val="00701820"/>
    <w:rsid w:val="00702230"/>
    <w:rsid w:val="00702F79"/>
    <w:rsid w:val="00703677"/>
    <w:rsid w:val="00705033"/>
    <w:rsid w:val="00705DD3"/>
    <w:rsid w:val="007060FA"/>
    <w:rsid w:val="00706550"/>
    <w:rsid w:val="00706F20"/>
    <w:rsid w:val="00712288"/>
    <w:rsid w:val="00712592"/>
    <w:rsid w:val="00714CA7"/>
    <w:rsid w:val="007156CA"/>
    <w:rsid w:val="007160C4"/>
    <w:rsid w:val="007202BB"/>
    <w:rsid w:val="00720A1F"/>
    <w:rsid w:val="00722352"/>
    <w:rsid w:val="00722786"/>
    <w:rsid w:val="00723D05"/>
    <w:rsid w:val="00723E25"/>
    <w:rsid w:val="00724582"/>
    <w:rsid w:val="00725344"/>
    <w:rsid w:val="00726493"/>
    <w:rsid w:val="00726515"/>
    <w:rsid w:val="00726757"/>
    <w:rsid w:val="00727473"/>
    <w:rsid w:val="00731106"/>
    <w:rsid w:val="0073167B"/>
    <w:rsid w:val="007322C4"/>
    <w:rsid w:val="0073251E"/>
    <w:rsid w:val="007327A4"/>
    <w:rsid w:val="0073646C"/>
    <w:rsid w:val="007364B2"/>
    <w:rsid w:val="00737D81"/>
    <w:rsid w:val="00737F60"/>
    <w:rsid w:val="00741464"/>
    <w:rsid w:val="00742217"/>
    <w:rsid w:val="00742690"/>
    <w:rsid w:val="00743401"/>
    <w:rsid w:val="00743FEA"/>
    <w:rsid w:val="0074453D"/>
    <w:rsid w:val="007451ED"/>
    <w:rsid w:val="00745B42"/>
    <w:rsid w:val="0074616B"/>
    <w:rsid w:val="00746A36"/>
    <w:rsid w:val="007477DB"/>
    <w:rsid w:val="00747FA1"/>
    <w:rsid w:val="00750F7F"/>
    <w:rsid w:val="007512A8"/>
    <w:rsid w:val="00751473"/>
    <w:rsid w:val="00751A0E"/>
    <w:rsid w:val="00752843"/>
    <w:rsid w:val="00753968"/>
    <w:rsid w:val="00755D95"/>
    <w:rsid w:val="00757E91"/>
    <w:rsid w:val="00760453"/>
    <w:rsid w:val="00765B3A"/>
    <w:rsid w:val="007660EB"/>
    <w:rsid w:val="00766A72"/>
    <w:rsid w:val="00766F7C"/>
    <w:rsid w:val="007676B1"/>
    <w:rsid w:val="007704C5"/>
    <w:rsid w:val="00770B86"/>
    <w:rsid w:val="00773005"/>
    <w:rsid w:val="0077379D"/>
    <w:rsid w:val="007766B4"/>
    <w:rsid w:val="007776D3"/>
    <w:rsid w:val="00781AFB"/>
    <w:rsid w:val="00781BEC"/>
    <w:rsid w:val="0078374C"/>
    <w:rsid w:val="00783846"/>
    <w:rsid w:val="00783CC4"/>
    <w:rsid w:val="0079227A"/>
    <w:rsid w:val="00792B2E"/>
    <w:rsid w:val="00794E82"/>
    <w:rsid w:val="007950A2"/>
    <w:rsid w:val="00795298"/>
    <w:rsid w:val="00796673"/>
    <w:rsid w:val="00797F52"/>
    <w:rsid w:val="007A3D0C"/>
    <w:rsid w:val="007A46AE"/>
    <w:rsid w:val="007A4853"/>
    <w:rsid w:val="007A4CEE"/>
    <w:rsid w:val="007A5569"/>
    <w:rsid w:val="007A557C"/>
    <w:rsid w:val="007A6460"/>
    <w:rsid w:val="007B018F"/>
    <w:rsid w:val="007B0E67"/>
    <w:rsid w:val="007B1887"/>
    <w:rsid w:val="007B351E"/>
    <w:rsid w:val="007B3D30"/>
    <w:rsid w:val="007B4F74"/>
    <w:rsid w:val="007B5538"/>
    <w:rsid w:val="007B62D7"/>
    <w:rsid w:val="007B6576"/>
    <w:rsid w:val="007B6B11"/>
    <w:rsid w:val="007B6E7C"/>
    <w:rsid w:val="007B7610"/>
    <w:rsid w:val="007B765D"/>
    <w:rsid w:val="007C1C7A"/>
    <w:rsid w:val="007C3FCA"/>
    <w:rsid w:val="007C7CA5"/>
    <w:rsid w:val="007D12F0"/>
    <w:rsid w:val="007D24D9"/>
    <w:rsid w:val="007D3261"/>
    <w:rsid w:val="007D3D6D"/>
    <w:rsid w:val="007D40AB"/>
    <w:rsid w:val="007D4BC9"/>
    <w:rsid w:val="007D55D0"/>
    <w:rsid w:val="007D6A02"/>
    <w:rsid w:val="007D6FB7"/>
    <w:rsid w:val="007E0207"/>
    <w:rsid w:val="007E32F7"/>
    <w:rsid w:val="007E4668"/>
    <w:rsid w:val="007E4F60"/>
    <w:rsid w:val="007E5908"/>
    <w:rsid w:val="007E76C5"/>
    <w:rsid w:val="007F2111"/>
    <w:rsid w:val="007F33F7"/>
    <w:rsid w:val="007F4AA9"/>
    <w:rsid w:val="007F4AE4"/>
    <w:rsid w:val="007F546C"/>
    <w:rsid w:val="007F5549"/>
    <w:rsid w:val="007F560B"/>
    <w:rsid w:val="007F6CAE"/>
    <w:rsid w:val="008003BB"/>
    <w:rsid w:val="0080187A"/>
    <w:rsid w:val="00801B36"/>
    <w:rsid w:val="008036F6"/>
    <w:rsid w:val="008052B6"/>
    <w:rsid w:val="008052F1"/>
    <w:rsid w:val="00805B0D"/>
    <w:rsid w:val="00806281"/>
    <w:rsid w:val="008068BF"/>
    <w:rsid w:val="00810050"/>
    <w:rsid w:val="00811736"/>
    <w:rsid w:val="008153D6"/>
    <w:rsid w:val="0082021D"/>
    <w:rsid w:val="00822557"/>
    <w:rsid w:val="00823C0F"/>
    <w:rsid w:val="008245F0"/>
    <w:rsid w:val="00824F6D"/>
    <w:rsid w:val="00827097"/>
    <w:rsid w:val="00827789"/>
    <w:rsid w:val="008301B1"/>
    <w:rsid w:val="0083113D"/>
    <w:rsid w:val="00832D16"/>
    <w:rsid w:val="00834967"/>
    <w:rsid w:val="00835462"/>
    <w:rsid w:val="0083550B"/>
    <w:rsid w:val="00836A5B"/>
    <w:rsid w:val="0083776F"/>
    <w:rsid w:val="00837B4D"/>
    <w:rsid w:val="008403FA"/>
    <w:rsid w:val="0084188D"/>
    <w:rsid w:val="00841AD3"/>
    <w:rsid w:val="00841D2E"/>
    <w:rsid w:val="008440C4"/>
    <w:rsid w:val="00851892"/>
    <w:rsid w:val="0085276C"/>
    <w:rsid w:val="00853C54"/>
    <w:rsid w:val="008542AA"/>
    <w:rsid w:val="00857390"/>
    <w:rsid w:val="00857D62"/>
    <w:rsid w:val="008602C7"/>
    <w:rsid w:val="0086035A"/>
    <w:rsid w:val="00860970"/>
    <w:rsid w:val="00860B04"/>
    <w:rsid w:val="0086200F"/>
    <w:rsid w:val="00862F81"/>
    <w:rsid w:val="008633EE"/>
    <w:rsid w:val="0086494D"/>
    <w:rsid w:val="00870391"/>
    <w:rsid w:val="008709F1"/>
    <w:rsid w:val="00870C08"/>
    <w:rsid w:val="00871397"/>
    <w:rsid w:val="00872606"/>
    <w:rsid w:val="0087418A"/>
    <w:rsid w:val="00874BB5"/>
    <w:rsid w:val="0087560A"/>
    <w:rsid w:val="008759B0"/>
    <w:rsid w:val="00875D2A"/>
    <w:rsid w:val="00876007"/>
    <w:rsid w:val="00877AE2"/>
    <w:rsid w:val="008800A7"/>
    <w:rsid w:val="00880537"/>
    <w:rsid w:val="008819BD"/>
    <w:rsid w:val="008833C1"/>
    <w:rsid w:val="00884020"/>
    <w:rsid w:val="00884C65"/>
    <w:rsid w:val="00885B60"/>
    <w:rsid w:val="00890B8B"/>
    <w:rsid w:val="00892614"/>
    <w:rsid w:val="00892B7C"/>
    <w:rsid w:val="00892CA0"/>
    <w:rsid w:val="008932E1"/>
    <w:rsid w:val="008935EF"/>
    <w:rsid w:val="00893A23"/>
    <w:rsid w:val="00895D0C"/>
    <w:rsid w:val="00895DBB"/>
    <w:rsid w:val="008962E0"/>
    <w:rsid w:val="008976EA"/>
    <w:rsid w:val="008A0D1D"/>
    <w:rsid w:val="008A3FAB"/>
    <w:rsid w:val="008A3FCF"/>
    <w:rsid w:val="008A49AD"/>
    <w:rsid w:val="008A72AD"/>
    <w:rsid w:val="008B0967"/>
    <w:rsid w:val="008B0AD8"/>
    <w:rsid w:val="008B0C1F"/>
    <w:rsid w:val="008B2109"/>
    <w:rsid w:val="008B63A1"/>
    <w:rsid w:val="008C04AB"/>
    <w:rsid w:val="008C0EE7"/>
    <w:rsid w:val="008C1224"/>
    <w:rsid w:val="008C1B07"/>
    <w:rsid w:val="008C221A"/>
    <w:rsid w:val="008C2E0F"/>
    <w:rsid w:val="008C33D8"/>
    <w:rsid w:val="008C3C12"/>
    <w:rsid w:val="008C516F"/>
    <w:rsid w:val="008C5875"/>
    <w:rsid w:val="008C631C"/>
    <w:rsid w:val="008C69CB"/>
    <w:rsid w:val="008D084B"/>
    <w:rsid w:val="008D2CFC"/>
    <w:rsid w:val="008D2D09"/>
    <w:rsid w:val="008D44FE"/>
    <w:rsid w:val="008D53A7"/>
    <w:rsid w:val="008D617C"/>
    <w:rsid w:val="008D666A"/>
    <w:rsid w:val="008D705F"/>
    <w:rsid w:val="008E0680"/>
    <w:rsid w:val="008E16A4"/>
    <w:rsid w:val="008E20FC"/>
    <w:rsid w:val="008E29FE"/>
    <w:rsid w:val="008E35F4"/>
    <w:rsid w:val="008E58CD"/>
    <w:rsid w:val="008E5ACB"/>
    <w:rsid w:val="008E6AE5"/>
    <w:rsid w:val="008E7231"/>
    <w:rsid w:val="008F2280"/>
    <w:rsid w:val="008F4E8D"/>
    <w:rsid w:val="008F5538"/>
    <w:rsid w:val="008F5E32"/>
    <w:rsid w:val="008F6B27"/>
    <w:rsid w:val="008F7107"/>
    <w:rsid w:val="008F7C02"/>
    <w:rsid w:val="0090006A"/>
    <w:rsid w:val="00900450"/>
    <w:rsid w:val="009011F7"/>
    <w:rsid w:val="00901952"/>
    <w:rsid w:val="009029D0"/>
    <w:rsid w:val="00903E99"/>
    <w:rsid w:val="00906688"/>
    <w:rsid w:val="00906ED4"/>
    <w:rsid w:val="0090716D"/>
    <w:rsid w:val="00912AB1"/>
    <w:rsid w:val="00912DFC"/>
    <w:rsid w:val="00913586"/>
    <w:rsid w:val="00913DBB"/>
    <w:rsid w:val="009144BE"/>
    <w:rsid w:val="00916E65"/>
    <w:rsid w:val="00917C3D"/>
    <w:rsid w:val="009206AD"/>
    <w:rsid w:val="009215EB"/>
    <w:rsid w:val="009225F2"/>
    <w:rsid w:val="009244EC"/>
    <w:rsid w:val="009250DC"/>
    <w:rsid w:val="00926737"/>
    <w:rsid w:val="0092698A"/>
    <w:rsid w:val="00932B29"/>
    <w:rsid w:val="0093338D"/>
    <w:rsid w:val="009346C0"/>
    <w:rsid w:val="0093646F"/>
    <w:rsid w:val="009365E8"/>
    <w:rsid w:val="00936EE2"/>
    <w:rsid w:val="00937351"/>
    <w:rsid w:val="00937897"/>
    <w:rsid w:val="00937E10"/>
    <w:rsid w:val="009400AD"/>
    <w:rsid w:val="009411D3"/>
    <w:rsid w:val="0094373D"/>
    <w:rsid w:val="00944F8B"/>
    <w:rsid w:val="0094741F"/>
    <w:rsid w:val="00950149"/>
    <w:rsid w:val="00950800"/>
    <w:rsid w:val="0095104D"/>
    <w:rsid w:val="009523EA"/>
    <w:rsid w:val="00952733"/>
    <w:rsid w:val="00952B53"/>
    <w:rsid w:val="00952DFE"/>
    <w:rsid w:val="00952E84"/>
    <w:rsid w:val="0095366F"/>
    <w:rsid w:val="009542AB"/>
    <w:rsid w:val="00956A93"/>
    <w:rsid w:val="00956CE7"/>
    <w:rsid w:val="00956DEB"/>
    <w:rsid w:val="00956EFD"/>
    <w:rsid w:val="00962520"/>
    <w:rsid w:val="00963622"/>
    <w:rsid w:val="0096414C"/>
    <w:rsid w:val="00965218"/>
    <w:rsid w:val="0096605E"/>
    <w:rsid w:val="009661DF"/>
    <w:rsid w:val="00970F66"/>
    <w:rsid w:val="00971E26"/>
    <w:rsid w:val="00973498"/>
    <w:rsid w:val="00974F57"/>
    <w:rsid w:val="00980D04"/>
    <w:rsid w:val="009812D5"/>
    <w:rsid w:val="00981912"/>
    <w:rsid w:val="00981B71"/>
    <w:rsid w:val="009846B7"/>
    <w:rsid w:val="00984C6E"/>
    <w:rsid w:val="00985CBD"/>
    <w:rsid w:val="00985DD7"/>
    <w:rsid w:val="0098629B"/>
    <w:rsid w:val="00986398"/>
    <w:rsid w:val="00986881"/>
    <w:rsid w:val="0099078A"/>
    <w:rsid w:val="00990F10"/>
    <w:rsid w:val="00991659"/>
    <w:rsid w:val="00993571"/>
    <w:rsid w:val="00993B9C"/>
    <w:rsid w:val="00993DAD"/>
    <w:rsid w:val="0099474C"/>
    <w:rsid w:val="00996CEA"/>
    <w:rsid w:val="009974FB"/>
    <w:rsid w:val="00997559"/>
    <w:rsid w:val="009A1D3E"/>
    <w:rsid w:val="009A2273"/>
    <w:rsid w:val="009A3812"/>
    <w:rsid w:val="009A4805"/>
    <w:rsid w:val="009A5922"/>
    <w:rsid w:val="009A59AD"/>
    <w:rsid w:val="009A76B9"/>
    <w:rsid w:val="009A7A16"/>
    <w:rsid w:val="009B01E3"/>
    <w:rsid w:val="009B5924"/>
    <w:rsid w:val="009B606A"/>
    <w:rsid w:val="009B7069"/>
    <w:rsid w:val="009B7398"/>
    <w:rsid w:val="009C1B55"/>
    <w:rsid w:val="009C3853"/>
    <w:rsid w:val="009C5AE8"/>
    <w:rsid w:val="009C61A1"/>
    <w:rsid w:val="009C7094"/>
    <w:rsid w:val="009C7D3F"/>
    <w:rsid w:val="009D0FDA"/>
    <w:rsid w:val="009D1950"/>
    <w:rsid w:val="009D4F2B"/>
    <w:rsid w:val="009D747F"/>
    <w:rsid w:val="009D7756"/>
    <w:rsid w:val="009D7C13"/>
    <w:rsid w:val="009E02A7"/>
    <w:rsid w:val="009E0380"/>
    <w:rsid w:val="009E18BB"/>
    <w:rsid w:val="009E3627"/>
    <w:rsid w:val="009E3764"/>
    <w:rsid w:val="009E3B13"/>
    <w:rsid w:val="009E462B"/>
    <w:rsid w:val="009E4F3E"/>
    <w:rsid w:val="009E5606"/>
    <w:rsid w:val="009E76E6"/>
    <w:rsid w:val="009F6373"/>
    <w:rsid w:val="009F6D73"/>
    <w:rsid w:val="009F7160"/>
    <w:rsid w:val="00A003ED"/>
    <w:rsid w:val="00A0234B"/>
    <w:rsid w:val="00A02E1A"/>
    <w:rsid w:val="00A030FB"/>
    <w:rsid w:val="00A03F38"/>
    <w:rsid w:val="00A0582A"/>
    <w:rsid w:val="00A0645D"/>
    <w:rsid w:val="00A10767"/>
    <w:rsid w:val="00A116E3"/>
    <w:rsid w:val="00A1186C"/>
    <w:rsid w:val="00A11C2E"/>
    <w:rsid w:val="00A12714"/>
    <w:rsid w:val="00A13C49"/>
    <w:rsid w:val="00A13DD2"/>
    <w:rsid w:val="00A1462F"/>
    <w:rsid w:val="00A15438"/>
    <w:rsid w:val="00A167C4"/>
    <w:rsid w:val="00A17A2F"/>
    <w:rsid w:val="00A20AC3"/>
    <w:rsid w:val="00A21E76"/>
    <w:rsid w:val="00A21FD4"/>
    <w:rsid w:val="00A234F2"/>
    <w:rsid w:val="00A245CD"/>
    <w:rsid w:val="00A25595"/>
    <w:rsid w:val="00A2683E"/>
    <w:rsid w:val="00A27448"/>
    <w:rsid w:val="00A30197"/>
    <w:rsid w:val="00A30C2D"/>
    <w:rsid w:val="00A33717"/>
    <w:rsid w:val="00A337CD"/>
    <w:rsid w:val="00A35A1B"/>
    <w:rsid w:val="00A36CE7"/>
    <w:rsid w:val="00A40215"/>
    <w:rsid w:val="00A41955"/>
    <w:rsid w:val="00A43D20"/>
    <w:rsid w:val="00A44554"/>
    <w:rsid w:val="00A46FFD"/>
    <w:rsid w:val="00A47495"/>
    <w:rsid w:val="00A47830"/>
    <w:rsid w:val="00A47ADE"/>
    <w:rsid w:val="00A47E39"/>
    <w:rsid w:val="00A51DD9"/>
    <w:rsid w:val="00A51FC7"/>
    <w:rsid w:val="00A52FDE"/>
    <w:rsid w:val="00A53204"/>
    <w:rsid w:val="00A5391E"/>
    <w:rsid w:val="00A543A0"/>
    <w:rsid w:val="00A54544"/>
    <w:rsid w:val="00A54FDE"/>
    <w:rsid w:val="00A56C13"/>
    <w:rsid w:val="00A57406"/>
    <w:rsid w:val="00A6155B"/>
    <w:rsid w:val="00A624D9"/>
    <w:rsid w:val="00A62535"/>
    <w:rsid w:val="00A63AB6"/>
    <w:rsid w:val="00A6758B"/>
    <w:rsid w:val="00A70082"/>
    <w:rsid w:val="00A70FD6"/>
    <w:rsid w:val="00A71E5C"/>
    <w:rsid w:val="00A720D8"/>
    <w:rsid w:val="00A72A99"/>
    <w:rsid w:val="00A731A1"/>
    <w:rsid w:val="00A7414B"/>
    <w:rsid w:val="00A743EF"/>
    <w:rsid w:val="00A76040"/>
    <w:rsid w:val="00A76CFE"/>
    <w:rsid w:val="00A8187D"/>
    <w:rsid w:val="00A819F2"/>
    <w:rsid w:val="00A8426B"/>
    <w:rsid w:val="00A86C60"/>
    <w:rsid w:val="00A90767"/>
    <w:rsid w:val="00A90B3E"/>
    <w:rsid w:val="00A91ED2"/>
    <w:rsid w:val="00A92281"/>
    <w:rsid w:val="00A92DEB"/>
    <w:rsid w:val="00A95D2B"/>
    <w:rsid w:val="00A97EEB"/>
    <w:rsid w:val="00AA00C2"/>
    <w:rsid w:val="00AA031B"/>
    <w:rsid w:val="00AA091A"/>
    <w:rsid w:val="00AA2E2C"/>
    <w:rsid w:val="00AA45E9"/>
    <w:rsid w:val="00AA5927"/>
    <w:rsid w:val="00AA5C00"/>
    <w:rsid w:val="00AA6417"/>
    <w:rsid w:val="00AA76DE"/>
    <w:rsid w:val="00AB049F"/>
    <w:rsid w:val="00AB08B4"/>
    <w:rsid w:val="00AB18FE"/>
    <w:rsid w:val="00AB1D12"/>
    <w:rsid w:val="00AB2C73"/>
    <w:rsid w:val="00AB2D68"/>
    <w:rsid w:val="00AB3476"/>
    <w:rsid w:val="00AB5748"/>
    <w:rsid w:val="00AB5981"/>
    <w:rsid w:val="00AB5D54"/>
    <w:rsid w:val="00AB7614"/>
    <w:rsid w:val="00AB782F"/>
    <w:rsid w:val="00AC0273"/>
    <w:rsid w:val="00AC0552"/>
    <w:rsid w:val="00AC0C27"/>
    <w:rsid w:val="00AC41CD"/>
    <w:rsid w:val="00AC4548"/>
    <w:rsid w:val="00AC4957"/>
    <w:rsid w:val="00AC4DF9"/>
    <w:rsid w:val="00AC6EBB"/>
    <w:rsid w:val="00AC788B"/>
    <w:rsid w:val="00AC7B29"/>
    <w:rsid w:val="00AC7B4E"/>
    <w:rsid w:val="00AC7DBB"/>
    <w:rsid w:val="00AD092B"/>
    <w:rsid w:val="00AD15C5"/>
    <w:rsid w:val="00AD1792"/>
    <w:rsid w:val="00AD23CA"/>
    <w:rsid w:val="00AD25DA"/>
    <w:rsid w:val="00AD26E5"/>
    <w:rsid w:val="00AD479C"/>
    <w:rsid w:val="00AD6B9A"/>
    <w:rsid w:val="00AE0512"/>
    <w:rsid w:val="00AE071F"/>
    <w:rsid w:val="00AE101C"/>
    <w:rsid w:val="00AE217F"/>
    <w:rsid w:val="00AE43E1"/>
    <w:rsid w:val="00AE5743"/>
    <w:rsid w:val="00AE5E29"/>
    <w:rsid w:val="00AE63A8"/>
    <w:rsid w:val="00AE7527"/>
    <w:rsid w:val="00AE7C50"/>
    <w:rsid w:val="00AF0097"/>
    <w:rsid w:val="00AF503E"/>
    <w:rsid w:val="00AF52F9"/>
    <w:rsid w:val="00AF65E6"/>
    <w:rsid w:val="00B00DE3"/>
    <w:rsid w:val="00B02B25"/>
    <w:rsid w:val="00B02BC8"/>
    <w:rsid w:val="00B02E00"/>
    <w:rsid w:val="00B0383C"/>
    <w:rsid w:val="00B051F3"/>
    <w:rsid w:val="00B0607B"/>
    <w:rsid w:val="00B10326"/>
    <w:rsid w:val="00B10374"/>
    <w:rsid w:val="00B136B9"/>
    <w:rsid w:val="00B1515A"/>
    <w:rsid w:val="00B16065"/>
    <w:rsid w:val="00B20871"/>
    <w:rsid w:val="00B22194"/>
    <w:rsid w:val="00B23914"/>
    <w:rsid w:val="00B23C6B"/>
    <w:rsid w:val="00B256D3"/>
    <w:rsid w:val="00B270E8"/>
    <w:rsid w:val="00B27DD2"/>
    <w:rsid w:val="00B303D9"/>
    <w:rsid w:val="00B313E5"/>
    <w:rsid w:val="00B33E1C"/>
    <w:rsid w:val="00B33F71"/>
    <w:rsid w:val="00B3443D"/>
    <w:rsid w:val="00B34FBE"/>
    <w:rsid w:val="00B35526"/>
    <w:rsid w:val="00B35A61"/>
    <w:rsid w:val="00B36705"/>
    <w:rsid w:val="00B379C9"/>
    <w:rsid w:val="00B40132"/>
    <w:rsid w:val="00B41D45"/>
    <w:rsid w:val="00B42D7F"/>
    <w:rsid w:val="00B43371"/>
    <w:rsid w:val="00B43745"/>
    <w:rsid w:val="00B446BE"/>
    <w:rsid w:val="00B44777"/>
    <w:rsid w:val="00B447E8"/>
    <w:rsid w:val="00B46CAD"/>
    <w:rsid w:val="00B50411"/>
    <w:rsid w:val="00B51C3B"/>
    <w:rsid w:val="00B5201F"/>
    <w:rsid w:val="00B52ACB"/>
    <w:rsid w:val="00B541ED"/>
    <w:rsid w:val="00B545C6"/>
    <w:rsid w:val="00B568FF"/>
    <w:rsid w:val="00B612AB"/>
    <w:rsid w:val="00B613F7"/>
    <w:rsid w:val="00B61487"/>
    <w:rsid w:val="00B62510"/>
    <w:rsid w:val="00B643EC"/>
    <w:rsid w:val="00B66633"/>
    <w:rsid w:val="00B666D0"/>
    <w:rsid w:val="00B666D9"/>
    <w:rsid w:val="00B71160"/>
    <w:rsid w:val="00B73A3C"/>
    <w:rsid w:val="00B73BF4"/>
    <w:rsid w:val="00B74A0B"/>
    <w:rsid w:val="00B75868"/>
    <w:rsid w:val="00B76517"/>
    <w:rsid w:val="00B819DE"/>
    <w:rsid w:val="00B8264B"/>
    <w:rsid w:val="00B82F21"/>
    <w:rsid w:val="00B8453C"/>
    <w:rsid w:val="00B86668"/>
    <w:rsid w:val="00B86EB8"/>
    <w:rsid w:val="00B87513"/>
    <w:rsid w:val="00B909B6"/>
    <w:rsid w:val="00B90DB1"/>
    <w:rsid w:val="00B94A16"/>
    <w:rsid w:val="00B950E0"/>
    <w:rsid w:val="00B95962"/>
    <w:rsid w:val="00BA02D1"/>
    <w:rsid w:val="00BA045F"/>
    <w:rsid w:val="00BA0A74"/>
    <w:rsid w:val="00BA14CF"/>
    <w:rsid w:val="00BA4A11"/>
    <w:rsid w:val="00BA59EA"/>
    <w:rsid w:val="00BA5D64"/>
    <w:rsid w:val="00BA711C"/>
    <w:rsid w:val="00BB0472"/>
    <w:rsid w:val="00BB1A3D"/>
    <w:rsid w:val="00BB22C2"/>
    <w:rsid w:val="00BB2394"/>
    <w:rsid w:val="00BB2E51"/>
    <w:rsid w:val="00BB3B4E"/>
    <w:rsid w:val="00BB75D7"/>
    <w:rsid w:val="00BC0FDE"/>
    <w:rsid w:val="00BC31FD"/>
    <w:rsid w:val="00BC3CC9"/>
    <w:rsid w:val="00BC4C5E"/>
    <w:rsid w:val="00BC68DA"/>
    <w:rsid w:val="00BC7F1C"/>
    <w:rsid w:val="00BD0643"/>
    <w:rsid w:val="00BD17F4"/>
    <w:rsid w:val="00BD18F7"/>
    <w:rsid w:val="00BD1B6C"/>
    <w:rsid w:val="00BD2AD7"/>
    <w:rsid w:val="00BD5F3C"/>
    <w:rsid w:val="00BD7824"/>
    <w:rsid w:val="00BE1B4F"/>
    <w:rsid w:val="00BE1DD8"/>
    <w:rsid w:val="00BE26B8"/>
    <w:rsid w:val="00BE3903"/>
    <w:rsid w:val="00BE3C57"/>
    <w:rsid w:val="00BE436E"/>
    <w:rsid w:val="00BE5EBD"/>
    <w:rsid w:val="00BE65FB"/>
    <w:rsid w:val="00BE6B57"/>
    <w:rsid w:val="00BF0D05"/>
    <w:rsid w:val="00BF3255"/>
    <w:rsid w:val="00BF39C9"/>
    <w:rsid w:val="00BF3F96"/>
    <w:rsid w:val="00BF445A"/>
    <w:rsid w:val="00BF5334"/>
    <w:rsid w:val="00BF5AAA"/>
    <w:rsid w:val="00BF774A"/>
    <w:rsid w:val="00C0012F"/>
    <w:rsid w:val="00C00A60"/>
    <w:rsid w:val="00C0189B"/>
    <w:rsid w:val="00C01C1D"/>
    <w:rsid w:val="00C027E9"/>
    <w:rsid w:val="00C028BB"/>
    <w:rsid w:val="00C0391B"/>
    <w:rsid w:val="00C04475"/>
    <w:rsid w:val="00C05BEE"/>
    <w:rsid w:val="00C066D1"/>
    <w:rsid w:val="00C07710"/>
    <w:rsid w:val="00C07CAA"/>
    <w:rsid w:val="00C119BF"/>
    <w:rsid w:val="00C13CF8"/>
    <w:rsid w:val="00C20AC1"/>
    <w:rsid w:val="00C218C0"/>
    <w:rsid w:val="00C21BDE"/>
    <w:rsid w:val="00C23216"/>
    <w:rsid w:val="00C24A45"/>
    <w:rsid w:val="00C25798"/>
    <w:rsid w:val="00C25C60"/>
    <w:rsid w:val="00C3072A"/>
    <w:rsid w:val="00C30E85"/>
    <w:rsid w:val="00C30EAD"/>
    <w:rsid w:val="00C31E31"/>
    <w:rsid w:val="00C3261D"/>
    <w:rsid w:val="00C3340A"/>
    <w:rsid w:val="00C338D8"/>
    <w:rsid w:val="00C33B55"/>
    <w:rsid w:val="00C35C49"/>
    <w:rsid w:val="00C35F54"/>
    <w:rsid w:val="00C36C5F"/>
    <w:rsid w:val="00C40591"/>
    <w:rsid w:val="00C4081E"/>
    <w:rsid w:val="00C42CE7"/>
    <w:rsid w:val="00C42F95"/>
    <w:rsid w:val="00C44E62"/>
    <w:rsid w:val="00C458AE"/>
    <w:rsid w:val="00C45F41"/>
    <w:rsid w:val="00C507EA"/>
    <w:rsid w:val="00C50FE7"/>
    <w:rsid w:val="00C5287B"/>
    <w:rsid w:val="00C53908"/>
    <w:rsid w:val="00C553E9"/>
    <w:rsid w:val="00C55EC9"/>
    <w:rsid w:val="00C56170"/>
    <w:rsid w:val="00C56172"/>
    <w:rsid w:val="00C564CA"/>
    <w:rsid w:val="00C57030"/>
    <w:rsid w:val="00C57DF9"/>
    <w:rsid w:val="00C616A0"/>
    <w:rsid w:val="00C62996"/>
    <w:rsid w:val="00C630E0"/>
    <w:rsid w:val="00C639AC"/>
    <w:rsid w:val="00C65563"/>
    <w:rsid w:val="00C66C55"/>
    <w:rsid w:val="00C670C0"/>
    <w:rsid w:val="00C6723A"/>
    <w:rsid w:val="00C67384"/>
    <w:rsid w:val="00C7063D"/>
    <w:rsid w:val="00C7090C"/>
    <w:rsid w:val="00C715E1"/>
    <w:rsid w:val="00C71C09"/>
    <w:rsid w:val="00C76C35"/>
    <w:rsid w:val="00C76CCA"/>
    <w:rsid w:val="00C76DAD"/>
    <w:rsid w:val="00C800B1"/>
    <w:rsid w:val="00C801EE"/>
    <w:rsid w:val="00C82200"/>
    <w:rsid w:val="00C82281"/>
    <w:rsid w:val="00C82F84"/>
    <w:rsid w:val="00C849B5"/>
    <w:rsid w:val="00C855D1"/>
    <w:rsid w:val="00C8676D"/>
    <w:rsid w:val="00C86FFF"/>
    <w:rsid w:val="00C873A7"/>
    <w:rsid w:val="00C907B4"/>
    <w:rsid w:val="00C9163A"/>
    <w:rsid w:val="00C9358B"/>
    <w:rsid w:val="00C93B98"/>
    <w:rsid w:val="00C9456E"/>
    <w:rsid w:val="00C94BF7"/>
    <w:rsid w:val="00C95287"/>
    <w:rsid w:val="00C96B59"/>
    <w:rsid w:val="00CA18A9"/>
    <w:rsid w:val="00CA33D8"/>
    <w:rsid w:val="00CA4644"/>
    <w:rsid w:val="00CA4D82"/>
    <w:rsid w:val="00CA5596"/>
    <w:rsid w:val="00CA736B"/>
    <w:rsid w:val="00CB05FF"/>
    <w:rsid w:val="00CB1422"/>
    <w:rsid w:val="00CB1B3B"/>
    <w:rsid w:val="00CB212B"/>
    <w:rsid w:val="00CB266F"/>
    <w:rsid w:val="00CB2774"/>
    <w:rsid w:val="00CB44EE"/>
    <w:rsid w:val="00CB49EF"/>
    <w:rsid w:val="00CC074A"/>
    <w:rsid w:val="00CC105F"/>
    <w:rsid w:val="00CC233D"/>
    <w:rsid w:val="00CC2521"/>
    <w:rsid w:val="00CC3189"/>
    <w:rsid w:val="00CC421F"/>
    <w:rsid w:val="00CC5200"/>
    <w:rsid w:val="00CC66F0"/>
    <w:rsid w:val="00CC7122"/>
    <w:rsid w:val="00CC71FD"/>
    <w:rsid w:val="00CC7277"/>
    <w:rsid w:val="00CC77A3"/>
    <w:rsid w:val="00CD2766"/>
    <w:rsid w:val="00CD5DE5"/>
    <w:rsid w:val="00CE0D67"/>
    <w:rsid w:val="00CE1170"/>
    <w:rsid w:val="00CE2189"/>
    <w:rsid w:val="00CE3B8F"/>
    <w:rsid w:val="00CE4AA8"/>
    <w:rsid w:val="00CE63D5"/>
    <w:rsid w:val="00CE67D9"/>
    <w:rsid w:val="00CE6E56"/>
    <w:rsid w:val="00CE6E94"/>
    <w:rsid w:val="00CF10B2"/>
    <w:rsid w:val="00CF1A69"/>
    <w:rsid w:val="00CF1E7F"/>
    <w:rsid w:val="00CF23C8"/>
    <w:rsid w:val="00CF330D"/>
    <w:rsid w:val="00CF33D6"/>
    <w:rsid w:val="00CF3E99"/>
    <w:rsid w:val="00CF4920"/>
    <w:rsid w:val="00CF652B"/>
    <w:rsid w:val="00CF65E9"/>
    <w:rsid w:val="00CF6F80"/>
    <w:rsid w:val="00D0051F"/>
    <w:rsid w:val="00D02591"/>
    <w:rsid w:val="00D03394"/>
    <w:rsid w:val="00D03C3F"/>
    <w:rsid w:val="00D04F3E"/>
    <w:rsid w:val="00D0630B"/>
    <w:rsid w:val="00D10C8D"/>
    <w:rsid w:val="00D10D42"/>
    <w:rsid w:val="00D13009"/>
    <w:rsid w:val="00D13285"/>
    <w:rsid w:val="00D133C7"/>
    <w:rsid w:val="00D1430C"/>
    <w:rsid w:val="00D14F69"/>
    <w:rsid w:val="00D15FC0"/>
    <w:rsid w:val="00D16435"/>
    <w:rsid w:val="00D17F1D"/>
    <w:rsid w:val="00D217E8"/>
    <w:rsid w:val="00D21F0B"/>
    <w:rsid w:val="00D23C30"/>
    <w:rsid w:val="00D25E3A"/>
    <w:rsid w:val="00D271E7"/>
    <w:rsid w:val="00D302BB"/>
    <w:rsid w:val="00D3117A"/>
    <w:rsid w:val="00D313D1"/>
    <w:rsid w:val="00D32244"/>
    <w:rsid w:val="00D32ED3"/>
    <w:rsid w:val="00D34345"/>
    <w:rsid w:val="00D35185"/>
    <w:rsid w:val="00D3545D"/>
    <w:rsid w:val="00D36D5C"/>
    <w:rsid w:val="00D37199"/>
    <w:rsid w:val="00D3759C"/>
    <w:rsid w:val="00D407F0"/>
    <w:rsid w:val="00D419AD"/>
    <w:rsid w:val="00D43117"/>
    <w:rsid w:val="00D43851"/>
    <w:rsid w:val="00D4400B"/>
    <w:rsid w:val="00D44C1D"/>
    <w:rsid w:val="00D4611F"/>
    <w:rsid w:val="00D47201"/>
    <w:rsid w:val="00D4734A"/>
    <w:rsid w:val="00D4752A"/>
    <w:rsid w:val="00D479F2"/>
    <w:rsid w:val="00D47AF1"/>
    <w:rsid w:val="00D5002C"/>
    <w:rsid w:val="00D53116"/>
    <w:rsid w:val="00D553AA"/>
    <w:rsid w:val="00D563D3"/>
    <w:rsid w:val="00D620A5"/>
    <w:rsid w:val="00D63259"/>
    <w:rsid w:val="00D6346C"/>
    <w:rsid w:val="00D65AC3"/>
    <w:rsid w:val="00D70AAB"/>
    <w:rsid w:val="00D7152A"/>
    <w:rsid w:val="00D73A2D"/>
    <w:rsid w:val="00D74C8B"/>
    <w:rsid w:val="00D7598E"/>
    <w:rsid w:val="00D76057"/>
    <w:rsid w:val="00D7624D"/>
    <w:rsid w:val="00D76BC3"/>
    <w:rsid w:val="00D77DA4"/>
    <w:rsid w:val="00D80673"/>
    <w:rsid w:val="00D80B79"/>
    <w:rsid w:val="00D80D80"/>
    <w:rsid w:val="00D81067"/>
    <w:rsid w:val="00D82829"/>
    <w:rsid w:val="00D8314F"/>
    <w:rsid w:val="00D85A95"/>
    <w:rsid w:val="00D869FC"/>
    <w:rsid w:val="00D87134"/>
    <w:rsid w:val="00D900F3"/>
    <w:rsid w:val="00D91DAF"/>
    <w:rsid w:val="00D93259"/>
    <w:rsid w:val="00D939BF"/>
    <w:rsid w:val="00D93F3A"/>
    <w:rsid w:val="00D93F8F"/>
    <w:rsid w:val="00D945A8"/>
    <w:rsid w:val="00D95B23"/>
    <w:rsid w:val="00D95C1A"/>
    <w:rsid w:val="00D96ACD"/>
    <w:rsid w:val="00D97D1F"/>
    <w:rsid w:val="00DA04B9"/>
    <w:rsid w:val="00DA0D3C"/>
    <w:rsid w:val="00DA1AD4"/>
    <w:rsid w:val="00DA286C"/>
    <w:rsid w:val="00DA43BF"/>
    <w:rsid w:val="00DA5311"/>
    <w:rsid w:val="00DA55A9"/>
    <w:rsid w:val="00DA560B"/>
    <w:rsid w:val="00DA73FA"/>
    <w:rsid w:val="00DA7B7F"/>
    <w:rsid w:val="00DB0EE1"/>
    <w:rsid w:val="00DB103E"/>
    <w:rsid w:val="00DB3968"/>
    <w:rsid w:val="00DB4342"/>
    <w:rsid w:val="00DB4D09"/>
    <w:rsid w:val="00DB5DE2"/>
    <w:rsid w:val="00DB7DAA"/>
    <w:rsid w:val="00DC0282"/>
    <w:rsid w:val="00DC1C28"/>
    <w:rsid w:val="00DC24E9"/>
    <w:rsid w:val="00DC2589"/>
    <w:rsid w:val="00DC3BDA"/>
    <w:rsid w:val="00DC459D"/>
    <w:rsid w:val="00DC4BCF"/>
    <w:rsid w:val="00DC5002"/>
    <w:rsid w:val="00DC53FB"/>
    <w:rsid w:val="00DC6F22"/>
    <w:rsid w:val="00DC7ABA"/>
    <w:rsid w:val="00DD056E"/>
    <w:rsid w:val="00DD0779"/>
    <w:rsid w:val="00DD0B54"/>
    <w:rsid w:val="00DD2B25"/>
    <w:rsid w:val="00DD33E6"/>
    <w:rsid w:val="00DD4C69"/>
    <w:rsid w:val="00DD5730"/>
    <w:rsid w:val="00DD6FA5"/>
    <w:rsid w:val="00DD72A3"/>
    <w:rsid w:val="00DE0A01"/>
    <w:rsid w:val="00DE21CB"/>
    <w:rsid w:val="00DE3C15"/>
    <w:rsid w:val="00DE474F"/>
    <w:rsid w:val="00DE5A2E"/>
    <w:rsid w:val="00DE5F84"/>
    <w:rsid w:val="00DE60C5"/>
    <w:rsid w:val="00DE644D"/>
    <w:rsid w:val="00DE6497"/>
    <w:rsid w:val="00DE64F5"/>
    <w:rsid w:val="00DF1D89"/>
    <w:rsid w:val="00DF3388"/>
    <w:rsid w:val="00DF3D10"/>
    <w:rsid w:val="00DF3FC0"/>
    <w:rsid w:val="00DF5DD1"/>
    <w:rsid w:val="00DF6C16"/>
    <w:rsid w:val="00DF73E3"/>
    <w:rsid w:val="00E00C24"/>
    <w:rsid w:val="00E01000"/>
    <w:rsid w:val="00E0246F"/>
    <w:rsid w:val="00E02AE4"/>
    <w:rsid w:val="00E03AAF"/>
    <w:rsid w:val="00E03E89"/>
    <w:rsid w:val="00E07588"/>
    <w:rsid w:val="00E0789B"/>
    <w:rsid w:val="00E13FEB"/>
    <w:rsid w:val="00E14E9F"/>
    <w:rsid w:val="00E14F2F"/>
    <w:rsid w:val="00E16501"/>
    <w:rsid w:val="00E16775"/>
    <w:rsid w:val="00E16935"/>
    <w:rsid w:val="00E16C74"/>
    <w:rsid w:val="00E16F24"/>
    <w:rsid w:val="00E210C2"/>
    <w:rsid w:val="00E2254F"/>
    <w:rsid w:val="00E225B7"/>
    <w:rsid w:val="00E23812"/>
    <w:rsid w:val="00E2427B"/>
    <w:rsid w:val="00E245B4"/>
    <w:rsid w:val="00E24C09"/>
    <w:rsid w:val="00E25F98"/>
    <w:rsid w:val="00E33181"/>
    <w:rsid w:val="00E3519B"/>
    <w:rsid w:val="00E35290"/>
    <w:rsid w:val="00E35898"/>
    <w:rsid w:val="00E44952"/>
    <w:rsid w:val="00E454F7"/>
    <w:rsid w:val="00E45C81"/>
    <w:rsid w:val="00E45E17"/>
    <w:rsid w:val="00E47989"/>
    <w:rsid w:val="00E5311F"/>
    <w:rsid w:val="00E53BC5"/>
    <w:rsid w:val="00E54F15"/>
    <w:rsid w:val="00E54FA8"/>
    <w:rsid w:val="00E553DC"/>
    <w:rsid w:val="00E557AB"/>
    <w:rsid w:val="00E55964"/>
    <w:rsid w:val="00E5703D"/>
    <w:rsid w:val="00E61C33"/>
    <w:rsid w:val="00E62B35"/>
    <w:rsid w:val="00E6438C"/>
    <w:rsid w:val="00E6456B"/>
    <w:rsid w:val="00E704F3"/>
    <w:rsid w:val="00E70649"/>
    <w:rsid w:val="00E72741"/>
    <w:rsid w:val="00E73F52"/>
    <w:rsid w:val="00E7491E"/>
    <w:rsid w:val="00E74EAF"/>
    <w:rsid w:val="00E75089"/>
    <w:rsid w:val="00E763A7"/>
    <w:rsid w:val="00E80211"/>
    <w:rsid w:val="00E80B1F"/>
    <w:rsid w:val="00E80E0A"/>
    <w:rsid w:val="00E82446"/>
    <w:rsid w:val="00E82B33"/>
    <w:rsid w:val="00E82B36"/>
    <w:rsid w:val="00E832D8"/>
    <w:rsid w:val="00E83565"/>
    <w:rsid w:val="00E83F78"/>
    <w:rsid w:val="00E83F9E"/>
    <w:rsid w:val="00E8531F"/>
    <w:rsid w:val="00E8691B"/>
    <w:rsid w:val="00E86C15"/>
    <w:rsid w:val="00E904D8"/>
    <w:rsid w:val="00E90EFA"/>
    <w:rsid w:val="00E911F9"/>
    <w:rsid w:val="00E92CDE"/>
    <w:rsid w:val="00E93628"/>
    <w:rsid w:val="00E93859"/>
    <w:rsid w:val="00E972CF"/>
    <w:rsid w:val="00EA1C35"/>
    <w:rsid w:val="00EA1E7E"/>
    <w:rsid w:val="00EA2692"/>
    <w:rsid w:val="00EA281B"/>
    <w:rsid w:val="00EA4096"/>
    <w:rsid w:val="00EA4A92"/>
    <w:rsid w:val="00EA659F"/>
    <w:rsid w:val="00EA6808"/>
    <w:rsid w:val="00EA7A52"/>
    <w:rsid w:val="00EB2094"/>
    <w:rsid w:val="00EB3491"/>
    <w:rsid w:val="00EB4277"/>
    <w:rsid w:val="00EB4B38"/>
    <w:rsid w:val="00EB4E95"/>
    <w:rsid w:val="00EB509D"/>
    <w:rsid w:val="00EB559F"/>
    <w:rsid w:val="00EB581C"/>
    <w:rsid w:val="00EB62A7"/>
    <w:rsid w:val="00EB6654"/>
    <w:rsid w:val="00EB7CDB"/>
    <w:rsid w:val="00EC0DD5"/>
    <w:rsid w:val="00EC206B"/>
    <w:rsid w:val="00EC2264"/>
    <w:rsid w:val="00EC303A"/>
    <w:rsid w:val="00EC36DF"/>
    <w:rsid w:val="00EC57F4"/>
    <w:rsid w:val="00EC5B53"/>
    <w:rsid w:val="00EC66D6"/>
    <w:rsid w:val="00EC68CD"/>
    <w:rsid w:val="00EC730B"/>
    <w:rsid w:val="00ED2C43"/>
    <w:rsid w:val="00ED3C80"/>
    <w:rsid w:val="00ED5DD6"/>
    <w:rsid w:val="00ED6339"/>
    <w:rsid w:val="00ED7C12"/>
    <w:rsid w:val="00ED7DAB"/>
    <w:rsid w:val="00ED7DC1"/>
    <w:rsid w:val="00EE166A"/>
    <w:rsid w:val="00EE240E"/>
    <w:rsid w:val="00EE3489"/>
    <w:rsid w:val="00EE4A26"/>
    <w:rsid w:val="00EE4ED5"/>
    <w:rsid w:val="00EE54DE"/>
    <w:rsid w:val="00EE6703"/>
    <w:rsid w:val="00EE7A5C"/>
    <w:rsid w:val="00EF05D0"/>
    <w:rsid w:val="00EF05F8"/>
    <w:rsid w:val="00EF097A"/>
    <w:rsid w:val="00EF1DD8"/>
    <w:rsid w:val="00EF2B49"/>
    <w:rsid w:val="00EF30AA"/>
    <w:rsid w:val="00EF414B"/>
    <w:rsid w:val="00EF4622"/>
    <w:rsid w:val="00EF572A"/>
    <w:rsid w:val="00EF6EBE"/>
    <w:rsid w:val="00EF71B3"/>
    <w:rsid w:val="00F00A46"/>
    <w:rsid w:val="00F02650"/>
    <w:rsid w:val="00F02DD3"/>
    <w:rsid w:val="00F03052"/>
    <w:rsid w:val="00F04C3E"/>
    <w:rsid w:val="00F04CB2"/>
    <w:rsid w:val="00F04FB9"/>
    <w:rsid w:val="00F05A2A"/>
    <w:rsid w:val="00F05CDE"/>
    <w:rsid w:val="00F05FD3"/>
    <w:rsid w:val="00F07407"/>
    <w:rsid w:val="00F07464"/>
    <w:rsid w:val="00F10410"/>
    <w:rsid w:val="00F10703"/>
    <w:rsid w:val="00F13C4C"/>
    <w:rsid w:val="00F15CF6"/>
    <w:rsid w:val="00F163D1"/>
    <w:rsid w:val="00F17BCF"/>
    <w:rsid w:val="00F21370"/>
    <w:rsid w:val="00F2352B"/>
    <w:rsid w:val="00F2404A"/>
    <w:rsid w:val="00F249AF"/>
    <w:rsid w:val="00F25462"/>
    <w:rsid w:val="00F25D3C"/>
    <w:rsid w:val="00F26D8C"/>
    <w:rsid w:val="00F279CA"/>
    <w:rsid w:val="00F3074A"/>
    <w:rsid w:val="00F317F9"/>
    <w:rsid w:val="00F324BE"/>
    <w:rsid w:val="00F342AA"/>
    <w:rsid w:val="00F34F01"/>
    <w:rsid w:val="00F352C5"/>
    <w:rsid w:val="00F36257"/>
    <w:rsid w:val="00F36783"/>
    <w:rsid w:val="00F3752D"/>
    <w:rsid w:val="00F41409"/>
    <w:rsid w:val="00F44E1A"/>
    <w:rsid w:val="00F44EB6"/>
    <w:rsid w:val="00F45D76"/>
    <w:rsid w:val="00F46221"/>
    <w:rsid w:val="00F47282"/>
    <w:rsid w:val="00F522A8"/>
    <w:rsid w:val="00F52920"/>
    <w:rsid w:val="00F52932"/>
    <w:rsid w:val="00F53B1E"/>
    <w:rsid w:val="00F546EF"/>
    <w:rsid w:val="00F55102"/>
    <w:rsid w:val="00F55297"/>
    <w:rsid w:val="00F61B18"/>
    <w:rsid w:val="00F631D8"/>
    <w:rsid w:val="00F63C16"/>
    <w:rsid w:val="00F64765"/>
    <w:rsid w:val="00F64D0D"/>
    <w:rsid w:val="00F6540B"/>
    <w:rsid w:val="00F66395"/>
    <w:rsid w:val="00F6669D"/>
    <w:rsid w:val="00F702C1"/>
    <w:rsid w:val="00F727E3"/>
    <w:rsid w:val="00F734D0"/>
    <w:rsid w:val="00F73BE8"/>
    <w:rsid w:val="00F74BC2"/>
    <w:rsid w:val="00F7568A"/>
    <w:rsid w:val="00F765BA"/>
    <w:rsid w:val="00F76E0A"/>
    <w:rsid w:val="00F775D3"/>
    <w:rsid w:val="00F801CB"/>
    <w:rsid w:val="00F80C37"/>
    <w:rsid w:val="00F859F5"/>
    <w:rsid w:val="00F85A3F"/>
    <w:rsid w:val="00F85AD3"/>
    <w:rsid w:val="00F919DE"/>
    <w:rsid w:val="00F9241A"/>
    <w:rsid w:val="00F92FD6"/>
    <w:rsid w:val="00F936C9"/>
    <w:rsid w:val="00F96AF6"/>
    <w:rsid w:val="00F97D38"/>
    <w:rsid w:val="00FA0099"/>
    <w:rsid w:val="00FA1064"/>
    <w:rsid w:val="00FA2971"/>
    <w:rsid w:val="00FA2998"/>
    <w:rsid w:val="00FA38B9"/>
    <w:rsid w:val="00FA476C"/>
    <w:rsid w:val="00FA7FE4"/>
    <w:rsid w:val="00FB03A4"/>
    <w:rsid w:val="00FB0A15"/>
    <w:rsid w:val="00FB0AA4"/>
    <w:rsid w:val="00FB1755"/>
    <w:rsid w:val="00FB1785"/>
    <w:rsid w:val="00FB1A5E"/>
    <w:rsid w:val="00FB2E6A"/>
    <w:rsid w:val="00FB4AE4"/>
    <w:rsid w:val="00FB4CD3"/>
    <w:rsid w:val="00FB7536"/>
    <w:rsid w:val="00FC057B"/>
    <w:rsid w:val="00FC1E1E"/>
    <w:rsid w:val="00FC3540"/>
    <w:rsid w:val="00FC5133"/>
    <w:rsid w:val="00FC6F4D"/>
    <w:rsid w:val="00FC71A4"/>
    <w:rsid w:val="00FD00C9"/>
    <w:rsid w:val="00FD1788"/>
    <w:rsid w:val="00FD2159"/>
    <w:rsid w:val="00FD52B5"/>
    <w:rsid w:val="00FD581A"/>
    <w:rsid w:val="00FD5829"/>
    <w:rsid w:val="00FD5BB2"/>
    <w:rsid w:val="00FD5D17"/>
    <w:rsid w:val="00FD7A2E"/>
    <w:rsid w:val="00FE04D8"/>
    <w:rsid w:val="00FE1BF4"/>
    <w:rsid w:val="00FE2E4C"/>
    <w:rsid w:val="00FE3109"/>
    <w:rsid w:val="00FE505C"/>
    <w:rsid w:val="00FE6ABF"/>
    <w:rsid w:val="00FF139C"/>
    <w:rsid w:val="00FF19AD"/>
    <w:rsid w:val="00FF2317"/>
    <w:rsid w:val="00FF26C0"/>
    <w:rsid w:val="00FF3697"/>
    <w:rsid w:val="00FF3B00"/>
    <w:rsid w:val="00FF401C"/>
    <w:rsid w:val="00FF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98447"/>
  <w15:docId w15:val="{A2D63C7A-273D-4FDD-A778-13EDC7D9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E0D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1"/>
    <w:qFormat/>
    <w:rsid w:val="003739BE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0"/>
    </w:rPr>
  </w:style>
  <w:style w:type="paragraph" w:styleId="2">
    <w:name w:val="heading 2"/>
    <w:basedOn w:val="a0"/>
    <w:next w:val="a0"/>
    <w:link w:val="21"/>
    <w:qFormat/>
    <w:rsid w:val="003739BE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  <w:szCs w:val="20"/>
    </w:rPr>
  </w:style>
  <w:style w:type="paragraph" w:styleId="3">
    <w:name w:val="heading 3"/>
    <w:basedOn w:val="a0"/>
    <w:next w:val="a0"/>
    <w:link w:val="31"/>
    <w:qFormat/>
    <w:rsid w:val="003739BE"/>
    <w:pPr>
      <w:keepNext/>
      <w:numPr>
        <w:ilvl w:val="2"/>
        <w:numId w:val="1"/>
      </w:numPr>
      <w:suppressAutoHyphens/>
      <w:spacing w:before="120" w:after="120"/>
      <w:jc w:val="left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3739BE"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  <w:sz w:val="28"/>
      <w:szCs w:val="20"/>
    </w:rPr>
  </w:style>
  <w:style w:type="paragraph" w:styleId="5">
    <w:name w:val="heading 5"/>
    <w:basedOn w:val="a0"/>
    <w:next w:val="a0"/>
    <w:link w:val="50"/>
    <w:qFormat/>
    <w:rsid w:val="003739BE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after="0" w:line="360" w:lineRule="auto"/>
      <w:ind w:left="0" w:firstLine="0"/>
      <w:outlineLvl w:val="4"/>
    </w:pPr>
    <w:rPr>
      <w:b/>
      <w:sz w:val="26"/>
      <w:szCs w:val="20"/>
    </w:rPr>
  </w:style>
  <w:style w:type="paragraph" w:styleId="6">
    <w:name w:val="heading 6"/>
    <w:basedOn w:val="a0"/>
    <w:next w:val="a0"/>
    <w:link w:val="60"/>
    <w:qFormat/>
    <w:rsid w:val="003739BE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line="360" w:lineRule="auto"/>
      <w:ind w:left="0" w:firstLine="0"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3739BE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line="360" w:lineRule="auto"/>
      <w:ind w:left="0" w:firstLine="0"/>
      <w:outlineLvl w:val="6"/>
    </w:pPr>
    <w:rPr>
      <w:sz w:val="26"/>
      <w:szCs w:val="20"/>
    </w:rPr>
  </w:style>
  <w:style w:type="paragraph" w:styleId="8">
    <w:name w:val="heading 8"/>
    <w:basedOn w:val="a0"/>
    <w:next w:val="a0"/>
    <w:link w:val="80"/>
    <w:qFormat/>
    <w:rsid w:val="003739BE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line="360" w:lineRule="auto"/>
      <w:ind w:left="0" w:firstLine="0"/>
      <w:outlineLvl w:val="7"/>
    </w:pPr>
    <w:rPr>
      <w:i/>
      <w:sz w:val="26"/>
      <w:szCs w:val="20"/>
    </w:rPr>
  </w:style>
  <w:style w:type="paragraph" w:styleId="9">
    <w:name w:val="heading 9"/>
    <w:basedOn w:val="a0"/>
    <w:next w:val="a0"/>
    <w:link w:val="90"/>
    <w:qFormat/>
    <w:rsid w:val="003739BE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line="360" w:lineRule="auto"/>
      <w:ind w:left="0" w:firstLine="0"/>
      <w:outlineLvl w:val="8"/>
    </w:pPr>
    <w:rPr>
      <w:rFonts w:ascii="Arial" w:hAnsi="Arial"/>
      <w:sz w:val="2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3739BE"/>
    <w:pPr>
      <w:tabs>
        <w:tab w:val="center" w:pos="4153"/>
        <w:tab w:val="right" w:pos="8306"/>
      </w:tabs>
      <w:spacing w:before="120" w:after="120"/>
    </w:pPr>
    <w:rPr>
      <w:rFonts w:ascii="Arial" w:hAnsi="Arial"/>
      <w:noProof/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3739BE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22">
    <w:name w:val="List 2"/>
    <w:basedOn w:val="a0"/>
    <w:uiPriority w:val="99"/>
    <w:rsid w:val="003739BE"/>
    <w:pPr>
      <w:ind w:left="566" w:hanging="283"/>
    </w:pPr>
  </w:style>
  <w:style w:type="paragraph" w:styleId="32">
    <w:name w:val="List 3"/>
    <w:basedOn w:val="a0"/>
    <w:uiPriority w:val="99"/>
    <w:rsid w:val="003739BE"/>
    <w:pPr>
      <w:ind w:left="849" w:hanging="283"/>
    </w:pPr>
  </w:style>
  <w:style w:type="paragraph" w:customStyle="1" w:styleId="12">
    <w:name w:val="Абзац списка1"/>
    <w:basedOn w:val="a0"/>
    <w:rsid w:val="003739BE"/>
    <w:pPr>
      <w:ind w:left="708"/>
    </w:pPr>
  </w:style>
  <w:style w:type="character" w:customStyle="1" w:styleId="11">
    <w:name w:val="Заголовок 1 Знак"/>
    <w:basedOn w:val="a1"/>
    <w:link w:val="1"/>
    <w:rsid w:val="003739BE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3">
    <w:name w:val="Заголовок 2 Знак"/>
    <w:basedOn w:val="a1"/>
    <w:uiPriority w:val="9"/>
    <w:semiHidden/>
    <w:rsid w:val="00373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"/>
    <w:rsid w:val="003739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739B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739B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3739B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3739B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3739BE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3739BE"/>
    <w:rPr>
      <w:rFonts w:ascii="Arial" w:eastAsia="Times New Roman" w:hAnsi="Arial" w:cs="Times New Roman"/>
      <w:szCs w:val="20"/>
      <w:lang w:eastAsia="ru-RU"/>
    </w:rPr>
  </w:style>
  <w:style w:type="character" w:customStyle="1" w:styleId="21">
    <w:name w:val="Заголовок 2 Знак1"/>
    <w:link w:val="2"/>
    <w:locked/>
    <w:rsid w:val="003739B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6">
    <w:name w:val="footer"/>
    <w:basedOn w:val="a0"/>
    <w:link w:val="a7"/>
    <w:uiPriority w:val="99"/>
    <w:rsid w:val="003739BE"/>
    <w:pPr>
      <w:tabs>
        <w:tab w:val="center" w:pos="4253"/>
        <w:tab w:val="right" w:pos="9356"/>
      </w:tabs>
      <w:spacing w:after="0"/>
    </w:pPr>
    <w:rPr>
      <w:sz w:val="20"/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373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3739BE"/>
    <w:rPr>
      <w:rFonts w:cs="Times New Roman"/>
      <w:color w:val="0000FF"/>
      <w:u w:val="single"/>
    </w:rPr>
  </w:style>
  <w:style w:type="character" w:styleId="a9">
    <w:name w:val="page number"/>
    <w:uiPriority w:val="99"/>
    <w:rsid w:val="003739BE"/>
    <w:rPr>
      <w:rFonts w:ascii="Times New Roman" w:hAnsi="Times New Roman" w:cs="Times New Roman"/>
      <w:sz w:val="20"/>
    </w:rPr>
  </w:style>
  <w:style w:type="paragraph" w:styleId="13">
    <w:name w:val="toc 1"/>
    <w:basedOn w:val="a0"/>
    <w:next w:val="a0"/>
    <w:autoRedefine/>
    <w:uiPriority w:val="39"/>
    <w:rsid w:val="003739BE"/>
    <w:pPr>
      <w:tabs>
        <w:tab w:val="left" w:pos="720"/>
        <w:tab w:val="right" w:leader="dot" w:pos="9360"/>
      </w:tabs>
      <w:spacing w:before="240" w:after="120"/>
      <w:ind w:left="720" w:right="177" w:hanging="720"/>
    </w:pPr>
    <w:rPr>
      <w:b/>
      <w:bCs/>
      <w:caps/>
      <w:noProof/>
    </w:rPr>
  </w:style>
  <w:style w:type="paragraph" w:styleId="24">
    <w:name w:val="toc 2"/>
    <w:basedOn w:val="a0"/>
    <w:next w:val="a0"/>
    <w:autoRedefine/>
    <w:uiPriority w:val="39"/>
    <w:rsid w:val="003739BE"/>
    <w:pPr>
      <w:tabs>
        <w:tab w:val="left" w:pos="0"/>
        <w:tab w:val="right" w:leader="dot" w:pos="9540"/>
      </w:tabs>
      <w:spacing w:before="120" w:after="120"/>
      <w:ind w:right="1134"/>
      <w:jc w:val="left"/>
    </w:pPr>
    <w:rPr>
      <w:b/>
      <w:noProof/>
    </w:rPr>
  </w:style>
  <w:style w:type="paragraph" w:styleId="33">
    <w:name w:val="toc 3"/>
    <w:basedOn w:val="a0"/>
    <w:next w:val="a0"/>
    <w:autoRedefine/>
    <w:uiPriority w:val="39"/>
    <w:rsid w:val="003739BE"/>
    <w:pPr>
      <w:tabs>
        <w:tab w:val="left" w:pos="0"/>
        <w:tab w:val="right" w:leader="dot" w:pos="9540"/>
      </w:tabs>
      <w:spacing w:after="120"/>
      <w:ind w:right="177"/>
      <w:jc w:val="left"/>
    </w:pPr>
    <w:rPr>
      <w:iCs/>
      <w:noProof/>
    </w:rPr>
  </w:style>
  <w:style w:type="character" w:styleId="aa">
    <w:name w:val="FollowedHyperlink"/>
    <w:uiPriority w:val="99"/>
    <w:rsid w:val="003739BE"/>
    <w:rPr>
      <w:rFonts w:cs="Times New Roman"/>
      <w:color w:val="800080"/>
      <w:u w:val="single"/>
    </w:rPr>
  </w:style>
  <w:style w:type="paragraph" w:customStyle="1" w:styleId="ab">
    <w:name w:val="Таблица шапка"/>
    <w:basedOn w:val="a0"/>
    <w:uiPriority w:val="99"/>
    <w:rsid w:val="003739BE"/>
    <w:pPr>
      <w:keepNext/>
      <w:spacing w:before="40" w:after="40"/>
      <w:ind w:left="57" w:right="57"/>
      <w:jc w:val="left"/>
    </w:pPr>
    <w:rPr>
      <w:sz w:val="22"/>
      <w:szCs w:val="20"/>
    </w:rPr>
  </w:style>
  <w:style w:type="paragraph" w:customStyle="1" w:styleId="ac">
    <w:name w:val="Таблица текст"/>
    <w:basedOn w:val="a0"/>
    <w:uiPriority w:val="99"/>
    <w:rsid w:val="003739BE"/>
    <w:pPr>
      <w:spacing w:before="40" w:after="40"/>
      <w:ind w:left="57" w:right="57"/>
      <w:jc w:val="left"/>
    </w:pPr>
    <w:rPr>
      <w:szCs w:val="20"/>
    </w:rPr>
  </w:style>
  <w:style w:type="paragraph" w:customStyle="1" w:styleId="ad">
    <w:name w:val="Служебный"/>
    <w:basedOn w:val="a"/>
    <w:uiPriority w:val="99"/>
    <w:rsid w:val="003739BE"/>
  </w:style>
  <w:style w:type="paragraph" w:customStyle="1" w:styleId="a">
    <w:name w:val="Главы"/>
    <w:basedOn w:val="ae"/>
    <w:next w:val="a0"/>
    <w:uiPriority w:val="99"/>
    <w:rsid w:val="003739BE"/>
    <w:pPr>
      <w:numPr>
        <w:numId w:val="3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e">
    <w:name w:val="Структура"/>
    <w:basedOn w:val="a0"/>
    <w:uiPriority w:val="99"/>
    <w:rsid w:val="003739BE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">
    <w:name w:val="Пункт"/>
    <w:basedOn w:val="a0"/>
    <w:rsid w:val="003739BE"/>
    <w:pPr>
      <w:spacing w:after="0" w:line="360" w:lineRule="auto"/>
    </w:pPr>
    <w:rPr>
      <w:sz w:val="28"/>
      <w:szCs w:val="20"/>
    </w:rPr>
  </w:style>
  <w:style w:type="character" w:customStyle="1" w:styleId="af0">
    <w:name w:val="Пункт Знак"/>
    <w:uiPriority w:val="99"/>
    <w:rsid w:val="003739BE"/>
    <w:rPr>
      <w:rFonts w:cs="Times New Roman"/>
      <w:sz w:val="28"/>
      <w:lang w:val="ru-RU" w:eastAsia="ru-RU" w:bidi="ar-SA"/>
    </w:rPr>
  </w:style>
  <w:style w:type="paragraph" w:customStyle="1" w:styleId="af1">
    <w:name w:val="Подпункт"/>
    <w:basedOn w:val="af"/>
    <w:rsid w:val="003739BE"/>
    <w:pPr>
      <w:tabs>
        <w:tab w:val="num" w:pos="2880"/>
      </w:tabs>
      <w:ind w:left="2880" w:hanging="360"/>
    </w:pPr>
  </w:style>
  <w:style w:type="character" w:customStyle="1" w:styleId="af2">
    <w:name w:val="Подпункт Знак"/>
    <w:basedOn w:val="af0"/>
    <w:uiPriority w:val="99"/>
    <w:rsid w:val="003739BE"/>
    <w:rPr>
      <w:rFonts w:cs="Times New Roman"/>
      <w:sz w:val="28"/>
      <w:lang w:val="ru-RU" w:eastAsia="ru-RU" w:bidi="ar-SA"/>
    </w:rPr>
  </w:style>
  <w:style w:type="character" w:customStyle="1" w:styleId="af3">
    <w:name w:val="комментарий"/>
    <w:uiPriority w:val="99"/>
    <w:rsid w:val="003739BE"/>
    <w:rPr>
      <w:rFonts w:cs="Times New Roman"/>
      <w:b/>
      <w:i/>
      <w:shd w:val="clear" w:color="auto" w:fill="FFFF99"/>
    </w:rPr>
  </w:style>
  <w:style w:type="paragraph" w:customStyle="1" w:styleId="25">
    <w:name w:val="Пункт2"/>
    <w:basedOn w:val="af"/>
    <w:uiPriority w:val="99"/>
    <w:rsid w:val="003739BE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4">
    <w:name w:val="Подподпункт"/>
    <w:basedOn w:val="af1"/>
    <w:rsid w:val="003739BE"/>
    <w:pPr>
      <w:numPr>
        <w:ilvl w:val="4"/>
      </w:numPr>
      <w:tabs>
        <w:tab w:val="num" w:pos="2880"/>
        <w:tab w:val="num" w:pos="3600"/>
      </w:tabs>
      <w:ind w:left="3600" w:hanging="360"/>
    </w:pPr>
  </w:style>
  <w:style w:type="paragraph" w:styleId="af5">
    <w:name w:val="List Number"/>
    <w:basedOn w:val="a0"/>
    <w:uiPriority w:val="99"/>
    <w:rsid w:val="003739BE"/>
    <w:pPr>
      <w:tabs>
        <w:tab w:val="num" w:pos="1134"/>
      </w:tabs>
      <w:autoSpaceDE w:val="0"/>
      <w:autoSpaceDN w:val="0"/>
      <w:spacing w:before="60" w:after="0" w:line="360" w:lineRule="auto"/>
      <w:ind w:firstLine="567"/>
    </w:pPr>
    <w:rPr>
      <w:sz w:val="28"/>
    </w:rPr>
  </w:style>
  <w:style w:type="paragraph" w:customStyle="1" w:styleId="af6">
    <w:name w:val="Пункт б/н"/>
    <w:basedOn w:val="a0"/>
    <w:uiPriority w:val="99"/>
    <w:rsid w:val="003739BE"/>
    <w:pPr>
      <w:tabs>
        <w:tab w:val="left" w:pos="1134"/>
      </w:tabs>
      <w:spacing w:after="0" w:line="360" w:lineRule="auto"/>
      <w:ind w:left="1134"/>
    </w:pPr>
    <w:rPr>
      <w:sz w:val="28"/>
      <w:szCs w:val="20"/>
    </w:rPr>
  </w:style>
  <w:style w:type="paragraph" w:styleId="af7">
    <w:name w:val="List Bullet"/>
    <w:basedOn w:val="a0"/>
    <w:autoRedefine/>
    <w:uiPriority w:val="99"/>
    <w:rsid w:val="003739BE"/>
    <w:pPr>
      <w:tabs>
        <w:tab w:val="num" w:pos="360"/>
      </w:tabs>
      <w:spacing w:after="0" w:line="360" w:lineRule="auto"/>
      <w:ind w:left="360" w:hanging="360"/>
    </w:pPr>
    <w:rPr>
      <w:sz w:val="28"/>
      <w:szCs w:val="20"/>
    </w:rPr>
  </w:style>
  <w:style w:type="paragraph" w:styleId="af8">
    <w:name w:val="Balloon Text"/>
    <w:basedOn w:val="a0"/>
    <w:link w:val="af9"/>
    <w:uiPriority w:val="99"/>
    <w:semiHidden/>
    <w:rsid w:val="003739BE"/>
    <w:pPr>
      <w:spacing w:after="0" w:line="360" w:lineRule="auto"/>
      <w:ind w:firstLine="567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semiHidden/>
    <w:rsid w:val="003739BE"/>
    <w:rPr>
      <w:rFonts w:ascii="Tahoma" w:eastAsia="Times New Roman" w:hAnsi="Tahoma" w:cs="Tahoma"/>
      <w:sz w:val="16"/>
      <w:szCs w:val="16"/>
      <w:lang w:eastAsia="ru-RU"/>
    </w:rPr>
  </w:style>
  <w:style w:type="table" w:styleId="afa">
    <w:name w:val="Table Grid"/>
    <w:basedOn w:val="a2"/>
    <w:uiPriority w:val="59"/>
    <w:rsid w:val="00373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xt">
    <w:name w:val="n-txt"/>
    <w:basedOn w:val="a0"/>
    <w:uiPriority w:val="99"/>
    <w:rsid w:val="003739BE"/>
    <w:pPr>
      <w:spacing w:before="75" w:after="150" w:line="225" w:lineRule="atLeast"/>
      <w:ind w:left="150"/>
      <w:jc w:val="left"/>
    </w:pPr>
    <w:rPr>
      <w:rFonts w:ascii="Arial" w:hAnsi="Arial" w:cs="Arial"/>
      <w:color w:val="000000"/>
      <w:sz w:val="18"/>
      <w:szCs w:val="18"/>
    </w:rPr>
  </w:style>
  <w:style w:type="paragraph" w:customStyle="1" w:styleId="afb">
    <w:name w:val="Основной текст документа"/>
    <w:uiPriority w:val="99"/>
    <w:rsid w:val="003739B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Body Text Indent"/>
    <w:basedOn w:val="a0"/>
    <w:link w:val="afd"/>
    <w:rsid w:val="003739BE"/>
    <w:pPr>
      <w:spacing w:after="0"/>
      <w:ind w:firstLine="540"/>
    </w:pPr>
    <w:rPr>
      <w:i/>
      <w:iCs/>
    </w:rPr>
  </w:style>
  <w:style w:type="character" w:customStyle="1" w:styleId="afd">
    <w:name w:val="Основной текст с отступом Знак"/>
    <w:basedOn w:val="a1"/>
    <w:link w:val="afc"/>
    <w:rsid w:val="003739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6">
    <w:name w:val="Body Text Indent 2"/>
    <w:basedOn w:val="a0"/>
    <w:link w:val="27"/>
    <w:rsid w:val="003739BE"/>
    <w:pPr>
      <w:spacing w:after="120" w:line="480" w:lineRule="auto"/>
      <w:ind w:left="283" w:firstLine="567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rsid w:val="003739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uiPriority w:val="99"/>
    <w:rsid w:val="003739BE"/>
    <w:pPr>
      <w:spacing w:after="120" w:line="360" w:lineRule="auto"/>
      <w:ind w:left="283" w:firstLine="567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rsid w:val="003739B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Body Text"/>
    <w:basedOn w:val="a0"/>
    <w:link w:val="aff"/>
    <w:rsid w:val="003739BE"/>
    <w:pPr>
      <w:spacing w:after="120" w:line="360" w:lineRule="auto"/>
      <w:ind w:firstLine="567"/>
    </w:pPr>
    <w:rPr>
      <w:sz w:val="28"/>
      <w:szCs w:val="20"/>
    </w:rPr>
  </w:style>
  <w:style w:type="character" w:customStyle="1" w:styleId="aff">
    <w:name w:val="Основной текст Знак"/>
    <w:basedOn w:val="a1"/>
    <w:link w:val="afe"/>
    <w:rsid w:val="003739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LocalSubtitle">
    <w:name w:val="Local Subtitle"/>
    <w:next w:val="a0"/>
    <w:uiPriority w:val="99"/>
    <w:rsid w:val="003739BE"/>
    <w:pPr>
      <w:spacing w:after="0" w:line="300" w:lineRule="exact"/>
    </w:pPr>
    <w:rPr>
      <w:rFonts w:ascii="Times New Roman" w:eastAsia="Times New Roman" w:hAnsi="Times New Roman" w:cs="Times New Roman"/>
      <w:smallCaps/>
      <w:noProof/>
      <w:spacing w:val="40"/>
      <w:lang w:val="en-US"/>
    </w:rPr>
  </w:style>
  <w:style w:type="paragraph" w:styleId="28">
    <w:name w:val="Body Text 2"/>
    <w:basedOn w:val="a0"/>
    <w:link w:val="29"/>
    <w:uiPriority w:val="99"/>
    <w:rsid w:val="003739BE"/>
    <w:pPr>
      <w:spacing w:after="120" w:line="480" w:lineRule="auto"/>
      <w:ind w:firstLine="567"/>
    </w:pPr>
    <w:rPr>
      <w:sz w:val="28"/>
      <w:szCs w:val="20"/>
    </w:rPr>
  </w:style>
  <w:style w:type="character" w:customStyle="1" w:styleId="29">
    <w:name w:val="Основной текст 2 Знак"/>
    <w:basedOn w:val="a1"/>
    <w:link w:val="28"/>
    <w:uiPriority w:val="99"/>
    <w:rsid w:val="003739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3739B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1">
    <w:name w:val="Heading 11"/>
    <w:uiPriority w:val="99"/>
    <w:rsid w:val="003739BE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UBST">
    <w:name w:val="__SUBST"/>
    <w:uiPriority w:val="99"/>
    <w:rsid w:val="003739BE"/>
    <w:rPr>
      <w:b/>
      <w:i/>
      <w:sz w:val="22"/>
    </w:rPr>
  </w:style>
  <w:style w:type="paragraph" w:customStyle="1" w:styleId="Aaoieeeaieiioeooe">
    <w:name w:val="Aa?oiee eaieiioeooe"/>
    <w:basedOn w:val="a0"/>
    <w:uiPriority w:val="99"/>
    <w:rsid w:val="003739BE"/>
    <w:pPr>
      <w:widowControl w:val="0"/>
      <w:tabs>
        <w:tab w:val="center" w:pos="4536"/>
        <w:tab w:val="right" w:pos="9072"/>
      </w:tabs>
      <w:spacing w:after="0"/>
      <w:jc w:val="left"/>
    </w:pPr>
    <w:rPr>
      <w:szCs w:val="20"/>
    </w:rPr>
  </w:style>
  <w:style w:type="paragraph" w:customStyle="1" w:styleId="ConsPlusNormal">
    <w:name w:val="ConsPlusNormal"/>
    <w:link w:val="ConsPlusNormal0"/>
    <w:uiPriority w:val="99"/>
    <w:qFormat/>
    <w:rsid w:val="003739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00">
    <w:name w:val="a0"/>
    <w:basedOn w:val="a0"/>
    <w:uiPriority w:val="99"/>
    <w:rsid w:val="003739BE"/>
    <w:pPr>
      <w:tabs>
        <w:tab w:val="num" w:pos="1008"/>
      </w:tabs>
      <w:snapToGrid w:val="0"/>
      <w:spacing w:after="0" w:line="360" w:lineRule="auto"/>
      <w:ind w:left="1008"/>
    </w:pPr>
    <w:rPr>
      <w:sz w:val="28"/>
      <w:szCs w:val="28"/>
    </w:rPr>
  </w:style>
  <w:style w:type="paragraph" w:styleId="aff0">
    <w:name w:val="Document Map"/>
    <w:basedOn w:val="a0"/>
    <w:link w:val="aff1"/>
    <w:uiPriority w:val="99"/>
    <w:semiHidden/>
    <w:rsid w:val="003739BE"/>
    <w:pPr>
      <w:shd w:val="clear" w:color="auto" w:fill="000080"/>
      <w:spacing w:after="0" w:line="360" w:lineRule="auto"/>
      <w:ind w:firstLine="567"/>
    </w:pPr>
    <w:rPr>
      <w:rFonts w:ascii="Tahoma" w:hAnsi="Tahoma" w:cs="Tahoma"/>
      <w:sz w:val="20"/>
      <w:szCs w:val="20"/>
    </w:rPr>
  </w:style>
  <w:style w:type="character" w:customStyle="1" w:styleId="aff1">
    <w:name w:val="Схема документа Знак"/>
    <w:basedOn w:val="a1"/>
    <w:link w:val="aff0"/>
    <w:uiPriority w:val="99"/>
    <w:semiHidden/>
    <w:rsid w:val="003739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f2">
    <w:name w:val="annotation reference"/>
    <w:uiPriority w:val="99"/>
    <w:semiHidden/>
    <w:rsid w:val="003739BE"/>
    <w:rPr>
      <w:rFonts w:cs="Times New Roman"/>
      <w:sz w:val="16"/>
      <w:szCs w:val="16"/>
    </w:rPr>
  </w:style>
  <w:style w:type="paragraph" w:styleId="aff3">
    <w:name w:val="annotation text"/>
    <w:basedOn w:val="a0"/>
    <w:link w:val="aff4"/>
    <w:uiPriority w:val="99"/>
    <w:semiHidden/>
    <w:rsid w:val="003739BE"/>
    <w:pPr>
      <w:spacing w:after="0" w:line="360" w:lineRule="auto"/>
      <w:ind w:firstLine="567"/>
    </w:pPr>
    <w:rPr>
      <w:sz w:val="20"/>
      <w:szCs w:val="20"/>
    </w:rPr>
  </w:style>
  <w:style w:type="character" w:customStyle="1" w:styleId="aff4">
    <w:name w:val="Текст примечания Знак"/>
    <w:basedOn w:val="a1"/>
    <w:link w:val="aff3"/>
    <w:uiPriority w:val="99"/>
    <w:semiHidden/>
    <w:rsid w:val="003739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rsid w:val="003739BE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739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739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2statia3">
    <w:name w:val="02statia3"/>
    <w:basedOn w:val="a0"/>
    <w:uiPriority w:val="99"/>
    <w:rsid w:val="003739BE"/>
    <w:pPr>
      <w:spacing w:before="120" w:after="0"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paragraph" w:styleId="aff7">
    <w:name w:val="Normal (Web)"/>
    <w:basedOn w:val="a0"/>
    <w:rsid w:val="003739BE"/>
    <w:pPr>
      <w:spacing w:before="100" w:beforeAutospacing="1" w:after="100" w:afterAutospacing="1"/>
      <w:jc w:val="left"/>
    </w:pPr>
  </w:style>
  <w:style w:type="paragraph" w:customStyle="1" w:styleId="03osnovnoytexttabl">
    <w:name w:val="03osnovnoytexttabl"/>
    <w:basedOn w:val="a0"/>
    <w:uiPriority w:val="99"/>
    <w:rsid w:val="003739BE"/>
    <w:pPr>
      <w:spacing w:before="120" w:after="0" w:line="320" w:lineRule="atLeast"/>
      <w:jc w:val="left"/>
    </w:pPr>
    <w:rPr>
      <w:rFonts w:ascii="GaramondC" w:hAnsi="GaramondC"/>
      <w:color w:val="000000"/>
      <w:sz w:val="20"/>
      <w:szCs w:val="20"/>
    </w:rPr>
  </w:style>
  <w:style w:type="paragraph" w:customStyle="1" w:styleId="-">
    <w:name w:val="Контракт-раздел"/>
    <w:basedOn w:val="a0"/>
    <w:next w:val="-0"/>
    <w:uiPriority w:val="99"/>
    <w:rsid w:val="003739BE"/>
    <w:pPr>
      <w:keepNext/>
      <w:numPr>
        <w:numId w:val="5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0"/>
    <w:uiPriority w:val="99"/>
    <w:rsid w:val="003739BE"/>
    <w:pPr>
      <w:numPr>
        <w:ilvl w:val="1"/>
        <w:numId w:val="5"/>
      </w:numPr>
      <w:tabs>
        <w:tab w:val="clear" w:pos="2471"/>
        <w:tab w:val="num" w:pos="1391"/>
      </w:tabs>
      <w:spacing w:after="0"/>
      <w:ind w:left="1391"/>
    </w:pPr>
  </w:style>
  <w:style w:type="paragraph" w:customStyle="1" w:styleId="-1">
    <w:name w:val="Контракт-подпункт"/>
    <w:basedOn w:val="a0"/>
    <w:uiPriority w:val="99"/>
    <w:rsid w:val="003739BE"/>
    <w:pPr>
      <w:numPr>
        <w:ilvl w:val="2"/>
        <w:numId w:val="5"/>
      </w:numPr>
      <w:spacing w:after="0"/>
    </w:pPr>
  </w:style>
  <w:style w:type="paragraph" w:customStyle="1" w:styleId="-2">
    <w:name w:val="Контракт-подподпункт"/>
    <w:basedOn w:val="a0"/>
    <w:uiPriority w:val="99"/>
    <w:rsid w:val="003739BE"/>
    <w:pPr>
      <w:numPr>
        <w:ilvl w:val="3"/>
        <w:numId w:val="5"/>
      </w:numPr>
      <w:spacing w:after="0"/>
    </w:pPr>
  </w:style>
  <w:style w:type="paragraph" w:customStyle="1" w:styleId="ConsNormal">
    <w:name w:val="ConsNormal"/>
    <w:link w:val="ConsNormal0"/>
    <w:rsid w:val="003739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0"/>
    <w:link w:val="HTML0"/>
    <w:uiPriority w:val="99"/>
    <w:rsid w:val="003739B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3739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8">
    <w:name w:val="Словарная статья"/>
    <w:basedOn w:val="a0"/>
    <w:next w:val="a0"/>
    <w:uiPriority w:val="99"/>
    <w:rsid w:val="003739BE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ff9">
    <w:name w:val="Title"/>
    <w:basedOn w:val="a0"/>
    <w:link w:val="affa"/>
    <w:uiPriority w:val="99"/>
    <w:qFormat/>
    <w:rsid w:val="003739BE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fa">
    <w:name w:val="Заголовок Знак"/>
    <w:basedOn w:val="a1"/>
    <w:link w:val="aff9"/>
    <w:uiPriority w:val="99"/>
    <w:rsid w:val="003739B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TitleChar">
    <w:name w:val="Title Char"/>
    <w:uiPriority w:val="99"/>
    <w:locked/>
    <w:rsid w:val="003739B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u">
    <w:name w:val="u"/>
    <w:basedOn w:val="a0"/>
    <w:rsid w:val="003739BE"/>
    <w:pPr>
      <w:spacing w:before="100" w:beforeAutospacing="1" w:after="100" w:afterAutospacing="1"/>
      <w:jc w:val="left"/>
    </w:pPr>
  </w:style>
  <w:style w:type="paragraph" w:customStyle="1" w:styleId="10">
    <w:name w:val="Стиль1"/>
    <w:basedOn w:val="a0"/>
    <w:rsid w:val="003739BE"/>
    <w:pPr>
      <w:keepNext/>
      <w:keepLines/>
      <w:widowControl w:val="0"/>
      <w:numPr>
        <w:numId w:val="6"/>
      </w:numPr>
      <w:suppressLineNumbers/>
      <w:suppressAutoHyphens/>
      <w:jc w:val="left"/>
    </w:pPr>
    <w:rPr>
      <w:b/>
      <w:sz w:val="28"/>
    </w:rPr>
  </w:style>
  <w:style w:type="paragraph" w:customStyle="1" w:styleId="20">
    <w:name w:val="Стиль2"/>
    <w:basedOn w:val="2a"/>
    <w:rsid w:val="003739BE"/>
    <w:pPr>
      <w:keepNext/>
      <w:keepLines/>
      <w:widowControl w:val="0"/>
      <w:numPr>
        <w:ilvl w:val="1"/>
        <w:numId w:val="6"/>
      </w:numPr>
      <w:suppressLineNumbers/>
      <w:suppressAutoHyphens/>
      <w:spacing w:after="60" w:line="240" w:lineRule="auto"/>
      <w:contextualSpacing w:val="0"/>
    </w:pPr>
    <w:rPr>
      <w:b/>
      <w:sz w:val="24"/>
    </w:rPr>
  </w:style>
  <w:style w:type="paragraph" w:customStyle="1" w:styleId="30">
    <w:name w:val="Стиль3"/>
    <w:basedOn w:val="26"/>
    <w:link w:val="36"/>
    <w:rsid w:val="003739BE"/>
    <w:pPr>
      <w:widowControl w:val="0"/>
      <w:numPr>
        <w:ilvl w:val="2"/>
        <w:numId w:val="6"/>
      </w:numPr>
      <w:adjustRightInd w:val="0"/>
      <w:spacing w:after="0" w:line="240" w:lineRule="auto"/>
      <w:textAlignment w:val="baseline"/>
    </w:pPr>
    <w:rPr>
      <w:sz w:val="24"/>
    </w:rPr>
  </w:style>
  <w:style w:type="character" w:customStyle="1" w:styleId="36">
    <w:name w:val="Стиль3 Знак"/>
    <w:link w:val="30"/>
    <w:rsid w:val="003739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a">
    <w:name w:val="List Number 2"/>
    <w:basedOn w:val="a0"/>
    <w:uiPriority w:val="99"/>
    <w:semiHidden/>
    <w:unhideWhenUsed/>
    <w:rsid w:val="003739BE"/>
    <w:pPr>
      <w:tabs>
        <w:tab w:val="num" w:pos="432"/>
      </w:tabs>
      <w:spacing w:after="0" w:line="360" w:lineRule="auto"/>
      <w:ind w:left="432" w:hanging="432"/>
      <w:contextualSpacing/>
    </w:pPr>
    <w:rPr>
      <w:sz w:val="28"/>
      <w:szCs w:val="20"/>
    </w:rPr>
  </w:style>
  <w:style w:type="character" w:customStyle="1" w:styleId="affb">
    <w:name w:val="Основной шрифт"/>
    <w:rsid w:val="003739BE"/>
  </w:style>
  <w:style w:type="character" w:styleId="affc">
    <w:name w:val="Emphasis"/>
    <w:qFormat/>
    <w:rsid w:val="003739BE"/>
    <w:rPr>
      <w:i/>
      <w:iCs/>
    </w:rPr>
  </w:style>
  <w:style w:type="character" w:customStyle="1" w:styleId="NoSpacingChar">
    <w:name w:val="No Spacing Char"/>
    <w:link w:val="14"/>
    <w:uiPriority w:val="1"/>
    <w:locked/>
    <w:rsid w:val="003739BE"/>
    <w:rPr>
      <w:rFonts w:ascii="Calibri" w:eastAsia="Calibri" w:hAnsi="Calibri"/>
    </w:rPr>
  </w:style>
  <w:style w:type="paragraph" w:customStyle="1" w:styleId="14">
    <w:name w:val="Без интервала1"/>
    <w:link w:val="NoSpacingChar"/>
    <w:uiPriority w:val="1"/>
    <w:qFormat/>
    <w:rsid w:val="003739BE"/>
    <w:pPr>
      <w:spacing w:after="0" w:line="240" w:lineRule="auto"/>
    </w:pPr>
    <w:rPr>
      <w:rFonts w:ascii="Calibri" w:eastAsia="Calibri" w:hAnsi="Calibri"/>
    </w:rPr>
  </w:style>
  <w:style w:type="paragraph" w:styleId="affd">
    <w:name w:val="Date"/>
    <w:basedOn w:val="a0"/>
    <w:next w:val="a0"/>
    <w:link w:val="affe"/>
    <w:semiHidden/>
    <w:rsid w:val="003739BE"/>
  </w:style>
  <w:style w:type="character" w:customStyle="1" w:styleId="affe">
    <w:name w:val="Дата Знак"/>
    <w:basedOn w:val="a1"/>
    <w:link w:val="affd"/>
    <w:semiHidden/>
    <w:rsid w:val="0037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 Paragraph"/>
    <w:basedOn w:val="a0"/>
    <w:link w:val="afff0"/>
    <w:uiPriority w:val="34"/>
    <w:qFormat/>
    <w:rsid w:val="003739BE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customStyle="1" w:styleId="Style1">
    <w:name w:val="Style1"/>
    <w:basedOn w:val="a0"/>
    <w:uiPriority w:val="99"/>
    <w:rsid w:val="003739BE"/>
    <w:pPr>
      <w:widowControl w:val="0"/>
      <w:autoSpaceDE w:val="0"/>
      <w:autoSpaceDN w:val="0"/>
      <w:adjustRightInd w:val="0"/>
      <w:spacing w:after="0"/>
      <w:jc w:val="left"/>
    </w:pPr>
  </w:style>
  <w:style w:type="character" w:customStyle="1" w:styleId="FontStyle15">
    <w:name w:val="Font Style15"/>
    <w:rsid w:val="003739BE"/>
    <w:rPr>
      <w:rFonts w:ascii="Times New Roman" w:hAnsi="Times New Roman" w:cs="Times New Roman"/>
      <w:b/>
      <w:bCs/>
      <w:sz w:val="26"/>
      <w:szCs w:val="26"/>
    </w:rPr>
  </w:style>
  <w:style w:type="paragraph" w:styleId="afff1">
    <w:name w:val="footnote text"/>
    <w:basedOn w:val="a0"/>
    <w:link w:val="afff2"/>
    <w:semiHidden/>
    <w:rsid w:val="003739BE"/>
    <w:pPr>
      <w:spacing w:after="0"/>
      <w:jc w:val="left"/>
    </w:pPr>
    <w:rPr>
      <w:sz w:val="20"/>
      <w:szCs w:val="20"/>
    </w:rPr>
  </w:style>
  <w:style w:type="character" w:customStyle="1" w:styleId="afff2">
    <w:name w:val="Текст сноски Знак"/>
    <w:basedOn w:val="a1"/>
    <w:link w:val="afff1"/>
    <w:semiHidden/>
    <w:rsid w:val="003739B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semiHidden/>
    <w:rsid w:val="003739BE"/>
    <w:rPr>
      <w:vertAlign w:val="superscript"/>
    </w:rPr>
  </w:style>
  <w:style w:type="paragraph" w:customStyle="1" w:styleId="afff4">
    <w:name w:val="Знак"/>
    <w:basedOn w:val="a0"/>
    <w:rsid w:val="003739BE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8">
    <w:name w:val="Font Style18"/>
    <w:uiPriority w:val="99"/>
    <w:rsid w:val="003739BE"/>
    <w:rPr>
      <w:rFonts w:ascii="Times New Roman" w:hAnsi="Times New Roman" w:cs="Times New Roman"/>
      <w:sz w:val="26"/>
      <w:szCs w:val="26"/>
    </w:rPr>
  </w:style>
  <w:style w:type="numbering" w:customStyle="1" w:styleId="15">
    <w:name w:val="Нет списка1"/>
    <w:next w:val="a3"/>
    <w:semiHidden/>
    <w:unhideWhenUsed/>
    <w:rsid w:val="003739BE"/>
  </w:style>
  <w:style w:type="paragraph" w:customStyle="1" w:styleId="210">
    <w:name w:val="Основной текст 21"/>
    <w:basedOn w:val="a0"/>
    <w:rsid w:val="003739BE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textAlignment w:val="baseline"/>
    </w:pPr>
    <w:rPr>
      <w:szCs w:val="20"/>
    </w:rPr>
  </w:style>
  <w:style w:type="paragraph" w:customStyle="1" w:styleId="ConsPlusTitle">
    <w:name w:val="ConsPlusTitle"/>
    <w:rsid w:val="003739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6">
    <w:name w:val="Знак1 Знак Знак Знак Знак Знак Знак"/>
    <w:basedOn w:val="a0"/>
    <w:rsid w:val="003739B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Колонтитул"/>
    <w:basedOn w:val="a0"/>
    <w:rsid w:val="003739BE"/>
    <w:pPr>
      <w:keepNext/>
      <w:overflowPunct w:val="0"/>
      <w:autoSpaceDE w:val="0"/>
      <w:autoSpaceDN w:val="0"/>
      <w:adjustRightInd w:val="0"/>
      <w:spacing w:after="180"/>
      <w:textAlignment w:val="baseline"/>
    </w:pPr>
    <w:rPr>
      <w:rFonts w:ascii="NTHelvetica/Cyrillic" w:hAnsi="NTHelvetica/Cyrillic"/>
      <w:b/>
      <w:szCs w:val="20"/>
    </w:rPr>
  </w:style>
  <w:style w:type="paragraph" w:styleId="afff6">
    <w:name w:val="TOC Heading"/>
    <w:basedOn w:val="1"/>
    <w:next w:val="a0"/>
    <w:uiPriority w:val="39"/>
    <w:semiHidden/>
    <w:unhideWhenUsed/>
    <w:qFormat/>
    <w:rsid w:val="003739BE"/>
    <w:pPr>
      <w:pageBreakBefore w:val="0"/>
      <w:numPr>
        <w:numId w:val="0"/>
      </w:numPr>
      <w:suppressAutoHyphens w:val="0"/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paragraph" w:styleId="afff7">
    <w:name w:val="No Spacing"/>
    <w:aliases w:val="для таблиц"/>
    <w:link w:val="afff8"/>
    <w:uiPriority w:val="1"/>
    <w:qFormat/>
    <w:rsid w:val="002374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2"/>
    <w:next w:val="afa"/>
    <w:rsid w:val="00C07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b">
    <w:name w:val="Сетка таблицы2"/>
    <w:basedOn w:val="a2"/>
    <w:next w:val="afa"/>
    <w:rsid w:val="00C07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Стиль начало"/>
    <w:basedOn w:val="a0"/>
    <w:rsid w:val="00C82281"/>
    <w:pPr>
      <w:spacing w:after="0" w:line="264" w:lineRule="auto"/>
      <w:jc w:val="left"/>
    </w:pPr>
    <w:rPr>
      <w:sz w:val="28"/>
      <w:szCs w:val="20"/>
    </w:rPr>
  </w:style>
  <w:style w:type="paragraph" w:styleId="afffa">
    <w:name w:val="Subtitle"/>
    <w:basedOn w:val="a0"/>
    <w:link w:val="afffb"/>
    <w:qFormat/>
    <w:rsid w:val="00C82281"/>
    <w:pPr>
      <w:widowControl w:val="0"/>
      <w:spacing w:after="0"/>
    </w:pPr>
    <w:rPr>
      <w:szCs w:val="20"/>
    </w:rPr>
  </w:style>
  <w:style w:type="character" w:customStyle="1" w:styleId="afffb">
    <w:name w:val="Подзаголовок Знак"/>
    <w:basedOn w:val="a1"/>
    <w:link w:val="afffa"/>
    <w:rsid w:val="00C8228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c">
    <w:name w:val="Plain Text"/>
    <w:basedOn w:val="a0"/>
    <w:link w:val="afffd"/>
    <w:rsid w:val="00103634"/>
    <w:pPr>
      <w:spacing w:after="0"/>
      <w:jc w:val="left"/>
    </w:pPr>
    <w:rPr>
      <w:rFonts w:ascii="Courier New" w:hAnsi="Courier New" w:cs="Courier New"/>
      <w:sz w:val="20"/>
      <w:szCs w:val="20"/>
      <w:lang w:val="x-none" w:eastAsia="ar-SA"/>
    </w:rPr>
  </w:style>
  <w:style w:type="character" w:customStyle="1" w:styleId="afffd">
    <w:name w:val="Текст Знак"/>
    <w:basedOn w:val="a1"/>
    <w:link w:val="afffc"/>
    <w:rsid w:val="00103634"/>
    <w:rPr>
      <w:rFonts w:ascii="Courier New" w:eastAsia="Times New Roman" w:hAnsi="Courier New" w:cs="Courier New"/>
      <w:sz w:val="20"/>
      <w:szCs w:val="20"/>
      <w:lang w:val="x-none" w:eastAsia="ar-SA"/>
    </w:rPr>
  </w:style>
  <w:style w:type="numbering" w:customStyle="1" w:styleId="2c">
    <w:name w:val="Нет списка2"/>
    <w:next w:val="a3"/>
    <w:uiPriority w:val="99"/>
    <w:semiHidden/>
    <w:unhideWhenUsed/>
    <w:rsid w:val="003A4E2E"/>
  </w:style>
  <w:style w:type="paragraph" w:customStyle="1" w:styleId="font5">
    <w:name w:val="font5"/>
    <w:basedOn w:val="a0"/>
    <w:rsid w:val="003A4E2E"/>
    <w:pPr>
      <w:spacing w:before="100" w:beforeAutospacing="1" w:after="100" w:afterAutospacing="1"/>
      <w:jc w:val="left"/>
    </w:pPr>
  </w:style>
  <w:style w:type="paragraph" w:customStyle="1" w:styleId="font6">
    <w:name w:val="font6"/>
    <w:basedOn w:val="a0"/>
    <w:rsid w:val="003A4E2E"/>
    <w:pPr>
      <w:spacing w:before="100" w:beforeAutospacing="1" w:after="100" w:afterAutospacing="1"/>
      <w:jc w:val="left"/>
    </w:pPr>
    <w:rPr>
      <w:b/>
      <w:bCs/>
    </w:rPr>
  </w:style>
  <w:style w:type="paragraph" w:customStyle="1" w:styleId="font7">
    <w:name w:val="font7"/>
    <w:basedOn w:val="a0"/>
    <w:rsid w:val="003A4E2E"/>
    <w:pPr>
      <w:spacing w:before="100" w:beforeAutospacing="1" w:after="100" w:afterAutospacing="1"/>
      <w:jc w:val="left"/>
    </w:pPr>
    <w:rPr>
      <w:b/>
      <w:bCs/>
      <w:i/>
      <w:iCs/>
    </w:rPr>
  </w:style>
  <w:style w:type="paragraph" w:customStyle="1" w:styleId="font8">
    <w:name w:val="font8"/>
    <w:basedOn w:val="a0"/>
    <w:rsid w:val="003A4E2E"/>
    <w:pPr>
      <w:spacing w:before="100" w:beforeAutospacing="1" w:after="100" w:afterAutospacing="1"/>
      <w:jc w:val="left"/>
    </w:pPr>
    <w:rPr>
      <w:rFonts w:ascii="Calibri" w:hAnsi="Calibri" w:cs="Calibri"/>
      <w:b/>
      <w:bCs/>
    </w:rPr>
  </w:style>
  <w:style w:type="paragraph" w:customStyle="1" w:styleId="font9">
    <w:name w:val="font9"/>
    <w:basedOn w:val="a0"/>
    <w:rsid w:val="003A4E2E"/>
    <w:pPr>
      <w:spacing w:before="100" w:beforeAutospacing="1" w:after="100" w:afterAutospacing="1"/>
      <w:jc w:val="left"/>
    </w:pPr>
    <w:rPr>
      <w:b/>
      <w:bCs/>
      <w:color w:val="FF0000"/>
    </w:rPr>
  </w:style>
  <w:style w:type="paragraph" w:customStyle="1" w:styleId="font10">
    <w:name w:val="font10"/>
    <w:basedOn w:val="a0"/>
    <w:rsid w:val="003A4E2E"/>
    <w:pPr>
      <w:spacing w:before="100" w:beforeAutospacing="1" w:after="100" w:afterAutospacing="1"/>
      <w:jc w:val="left"/>
    </w:pPr>
    <w:rPr>
      <w:i/>
      <w:iCs/>
    </w:rPr>
  </w:style>
  <w:style w:type="paragraph" w:customStyle="1" w:styleId="font11">
    <w:name w:val="font11"/>
    <w:basedOn w:val="a0"/>
    <w:rsid w:val="003A4E2E"/>
    <w:pPr>
      <w:spacing w:before="100" w:beforeAutospacing="1" w:after="100" w:afterAutospacing="1"/>
      <w:jc w:val="left"/>
    </w:pPr>
    <w:rPr>
      <w:b/>
      <w:bCs/>
      <w:color w:val="FF0000"/>
    </w:rPr>
  </w:style>
  <w:style w:type="paragraph" w:customStyle="1" w:styleId="xl65">
    <w:name w:val="xl65"/>
    <w:basedOn w:val="a0"/>
    <w:rsid w:val="003A4E2E"/>
    <w:pPr>
      <w:spacing w:before="100" w:beforeAutospacing="1" w:after="100" w:afterAutospacing="1"/>
      <w:jc w:val="left"/>
      <w:textAlignment w:val="center"/>
    </w:pPr>
  </w:style>
  <w:style w:type="paragraph" w:customStyle="1" w:styleId="xl66">
    <w:name w:val="xl66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3A4E2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70">
    <w:name w:val="xl70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1">
    <w:name w:val="xl71"/>
    <w:basedOn w:val="a0"/>
    <w:rsid w:val="003A4E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72">
    <w:name w:val="xl72"/>
    <w:basedOn w:val="a0"/>
    <w:rsid w:val="003A4E2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0"/>
    <w:rsid w:val="003A4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3A4E2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76">
    <w:name w:val="xl76"/>
    <w:basedOn w:val="a0"/>
    <w:rsid w:val="003A4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i/>
      <w:iCs/>
    </w:rPr>
  </w:style>
  <w:style w:type="paragraph" w:customStyle="1" w:styleId="xl78">
    <w:name w:val="xl78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81">
    <w:name w:val="xl81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6">
    <w:name w:val="xl86"/>
    <w:basedOn w:val="a0"/>
    <w:rsid w:val="003A4E2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87">
    <w:name w:val="xl87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</w:rPr>
  </w:style>
  <w:style w:type="paragraph" w:customStyle="1" w:styleId="xl88">
    <w:name w:val="xl88"/>
    <w:basedOn w:val="a0"/>
    <w:rsid w:val="003A4E2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a0"/>
    <w:rsid w:val="003A4E2E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0">
    <w:name w:val="xl90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91">
    <w:name w:val="xl91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92">
    <w:name w:val="xl92"/>
    <w:basedOn w:val="a0"/>
    <w:rsid w:val="003A4E2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94">
    <w:name w:val="xl94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95">
    <w:name w:val="xl95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  <w:color w:val="000000"/>
    </w:rPr>
  </w:style>
  <w:style w:type="paragraph" w:customStyle="1" w:styleId="xl96">
    <w:name w:val="xl96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b/>
      <w:bCs/>
    </w:rPr>
  </w:style>
  <w:style w:type="paragraph" w:customStyle="1" w:styleId="xl97">
    <w:name w:val="xl97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00">
    <w:name w:val="xl100"/>
    <w:basedOn w:val="a0"/>
    <w:rsid w:val="003A4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1">
    <w:name w:val="xl101"/>
    <w:basedOn w:val="a0"/>
    <w:rsid w:val="003A4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</w:rPr>
  </w:style>
  <w:style w:type="paragraph" w:customStyle="1" w:styleId="xl103">
    <w:name w:val="xl103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4">
    <w:name w:val="xl104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5">
    <w:name w:val="xl105"/>
    <w:basedOn w:val="a0"/>
    <w:rsid w:val="003A4E2E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6">
    <w:name w:val="xl106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i/>
      <w:iCs/>
    </w:rPr>
  </w:style>
  <w:style w:type="paragraph" w:customStyle="1" w:styleId="xl107">
    <w:name w:val="xl107"/>
    <w:basedOn w:val="a0"/>
    <w:rsid w:val="003A4E2E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09">
    <w:name w:val="xl109"/>
    <w:basedOn w:val="a0"/>
    <w:rsid w:val="003A4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111">
    <w:name w:val="xl111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2">
    <w:name w:val="xl112"/>
    <w:basedOn w:val="a0"/>
    <w:rsid w:val="003A4E2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0"/>
    <w:rsid w:val="003A4E2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14">
    <w:name w:val="xl114"/>
    <w:basedOn w:val="a0"/>
    <w:rsid w:val="003A4E2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15">
    <w:name w:val="xl115"/>
    <w:basedOn w:val="a0"/>
    <w:rsid w:val="003A4E2E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16">
    <w:name w:val="xl116"/>
    <w:basedOn w:val="a0"/>
    <w:rsid w:val="003A4E2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17">
    <w:name w:val="xl117"/>
    <w:basedOn w:val="a0"/>
    <w:rsid w:val="003A4E2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18">
    <w:name w:val="xl118"/>
    <w:basedOn w:val="a0"/>
    <w:rsid w:val="003A4E2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</w:rPr>
  </w:style>
  <w:style w:type="paragraph" w:customStyle="1" w:styleId="xl119">
    <w:name w:val="xl119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i/>
      <w:iCs/>
    </w:rPr>
  </w:style>
  <w:style w:type="paragraph" w:customStyle="1" w:styleId="xl120">
    <w:name w:val="xl120"/>
    <w:basedOn w:val="a0"/>
    <w:rsid w:val="003A4E2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3A4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4">
    <w:name w:val="xl124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25">
    <w:name w:val="xl125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i/>
      <w:iCs/>
    </w:rPr>
  </w:style>
  <w:style w:type="paragraph" w:customStyle="1" w:styleId="xl126">
    <w:name w:val="xl126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b/>
      <w:bCs/>
      <w:i/>
      <w:iCs/>
    </w:rPr>
  </w:style>
  <w:style w:type="paragraph" w:customStyle="1" w:styleId="xl127">
    <w:name w:val="xl127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</w:style>
  <w:style w:type="paragraph" w:customStyle="1" w:styleId="xl128">
    <w:name w:val="xl128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29">
    <w:name w:val="xl129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30">
    <w:name w:val="xl130"/>
    <w:basedOn w:val="a0"/>
    <w:rsid w:val="003A4E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31">
    <w:name w:val="xl131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2">
    <w:name w:val="xl132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33">
    <w:name w:val="xl133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34">
    <w:name w:val="xl134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</w:style>
  <w:style w:type="paragraph" w:customStyle="1" w:styleId="xl135">
    <w:name w:val="xl135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paragraph" w:customStyle="1" w:styleId="xl136">
    <w:name w:val="xl136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3A4E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38">
    <w:name w:val="xl138"/>
    <w:basedOn w:val="a0"/>
    <w:rsid w:val="003A4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3A4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0"/>
    <w:rsid w:val="003A4E2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0"/>
    <w:rsid w:val="003A4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b/>
      <w:bCs/>
    </w:rPr>
  </w:style>
  <w:style w:type="paragraph" w:customStyle="1" w:styleId="xl143">
    <w:name w:val="xl143"/>
    <w:basedOn w:val="a0"/>
    <w:rsid w:val="003A4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44">
    <w:name w:val="xl144"/>
    <w:basedOn w:val="a0"/>
    <w:rsid w:val="003A4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3A4E2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47">
    <w:name w:val="xl147"/>
    <w:basedOn w:val="a0"/>
    <w:rsid w:val="003A4E2E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</w:style>
  <w:style w:type="paragraph" w:customStyle="1" w:styleId="xl148">
    <w:name w:val="xl148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0"/>
    <w:rsid w:val="003A4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3A4E2E"/>
    <w:pPr>
      <w:spacing w:before="100" w:beforeAutospacing="1" w:after="100" w:afterAutospacing="1"/>
      <w:jc w:val="left"/>
    </w:pPr>
  </w:style>
  <w:style w:type="paragraph" w:customStyle="1" w:styleId="xl152">
    <w:name w:val="xl152"/>
    <w:basedOn w:val="a0"/>
    <w:rsid w:val="003A4E2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0"/>
    <w:rsid w:val="003A4E2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0"/>
    <w:rsid w:val="003A4E2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0"/>
    <w:rsid w:val="003A4E2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0"/>
    <w:rsid w:val="003A4E2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0"/>
    <w:rsid w:val="003A4E2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9">
    <w:name w:val="xl159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160">
    <w:name w:val="xl160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color w:val="C00000"/>
    </w:rPr>
  </w:style>
  <w:style w:type="paragraph" w:customStyle="1" w:styleId="xl161">
    <w:name w:val="xl161"/>
    <w:basedOn w:val="a0"/>
    <w:rsid w:val="003A4E2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b/>
      <w:bCs/>
      <w:color w:val="FF0000"/>
    </w:rPr>
  </w:style>
  <w:style w:type="paragraph" w:customStyle="1" w:styleId="xl162">
    <w:name w:val="xl162"/>
    <w:basedOn w:val="a0"/>
    <w:rsid w:val="003A4E2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3">
    <w:name w:val="xl163"/>
    <w:basedOn w:val="a0"/>
    <w:rsid w:val="003A4E2E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3A4E2E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0"/>
    <w:rsid w:val="003A4E2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0"/>
    <w:rsid w:val="003A4E2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character" w:customStyle="1" w:styleId="Bodytext">
    <w:name w:val="Body text_"/>
    <w:basedOn w:val="a1"/>
    <w:link w:val="2d"/>
    <w:rsid w:val="003A4E2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d">
    <w:name w:val="Основной текст2"/>
    <w:basedOn w:val="a0"/>
    <w:link w:val="Bodytext"/>
    <w:rsid w:val="003A4E2E"/>
    <w:pPr>
      <w:shd w:val="clear" w:color="auto" w:fill="FFFFFF"/>
      <w:spacing w:line="0" w:lineRule="atLeast"/>
      <w:ind w:hanging="360"/>
    </w:pPr>
    <w:rPr>
      <w:sz w:val="18"/>
      <w:szCs w:val="18"/>
      <w:lang w:eastAsia="en-US"/>
    </w:rPr>
  </w:style>
  <w:style w:type="numbering" w:customStyle="1" w:styleId="37">
    <w:name w:val="Нет списка3"/>
    <w:next w:val="a3"/>
    <w:uiPriority w:val="99"/>
    <w:semiHidden/>
    <w:unhideWhenUsed/>
    <w:rsid w:val="008C3C12"/>
  </w:style>
  <w:style w:type="table" w:customStyle="1" w:styleId="38">
    <w:name w:val="Сетка таблицы3"/>
    <w:basedOn w:val="a2"/>
    <w:next w:val="afa"/>
    <w:uiPriority w:val="59"/>
    <w:rsid w:val="008C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">
    <w:name w:val="z"/>
    <w:basedOn w:val="a1"/>
    <w:rsid w:val="008C3C12"/>
  </w:style>
  <w:style w:type="character" w:customStyle="1" w:styleId="c-grey2">
    <w:name w:val="c-grey2"/>
    <w:basedOn w:val="a1"/>
    <w:rsid w:val="008C3C12"/>
    <w:rPr>
      <w:color w:val="C6C6C6"/>
    </w:rPr>
  </w:style>
  <w:style w:type="character" w:styleId="afffe">
    <w:name w:val="Strong"/>
    <w:basedOn w:val="a1"/>
    <w:qFormat/>
    <w:rsid w:val="008C3C12"/>
    <w:rPr>
      <w:b/>
      <w:bCs/>
    </w:rPr>
  </w:style>
  <w:style w:type="paragraph" w:customStyle="1" w:styleId="Normal1">
    <w:name w:val="Normal1"/>
    <w:rsid w:val="008C3C12"/>
    <w:pPr>
      <w:widowControl w:val="0"/>
      <w:spacing w:after="0" w:line="300" w:lineRule="auto"/>
      <w:ind w:firstLine="540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2"/>
    <w:next w:val="afa"/>
    <w:rsid w:val="000D59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cs-CZ" w:eastAsia="cs-CZ"/>
    </w:rPr>
    <w:tblPr/>
  </w:style>
  <w:style w:type="table" w:customStyle="1" w:styleId="51">
    <w:name w:val="Сетка таблицы5"/>
    <w:basedOn w:val="a2"/>
    <w:next w:val="afa"/>
    <w:uiPriority w:val="59"/>
    <w:rsid w:val="001F0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fa"/>
    <w:uiPriority w:val="59"/>
    <w:rsid w:val="008C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a"/>
    <w:uiPriority w:val="59"/>
    <w:rsid w:val="008C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2"/>
    <w:next w:val="afa"/>
    <w:uiPriority w:val="59"/>
    <w:rsid w:val="0043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2"/>
    <w:next w:val="afa"/>
    <w:uiPriority w:val="59"/>
    <w:rsid w:val="00CF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a"/>
    <w:uiPriority w:val="59"/>
    <w:rsid w:val="001A143C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0">
    <w:name w:val="Абзац списка Знак"/>
    <w:link w:val="afff"/>
    <w:uiPriority w:val="34"/>
    <w:locked/>
    <w:rsid w:val="00686F9F"/>
    <w:rPr>
      <w:rFonts w:ascii="Calibri" w:eastAsia="Times New Roman" w:hAnsi="Calibri" w:cs="Calibri"/>
      <w:lang w:eastAsia="ru-RU"/>
    </w:rPr>
  </w:style>
  <w:style w:type="paragraph" w:customStyle="1" w:styleId="affff">
    <w:name w:val="Îáû÷íûé"/>
    <w:rsid w:val="00E853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fff0">
    <w:name w:val="Revision"/>
    <w:hidden/>
    <w:uiPriority w:val="99"/>
    <w:semiHidden/>
    <w:rsid w:val="000C22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2"/>
    <w:next w:val="afa"/>
    <w:uiPriority w:val="59"/>
    <w:rsid w:val="00723E25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a"/>
    <w:uiPriority w:val="59"/>
    <w:rsid w:val="0082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3"/>
    <w:uiPriority w:val="99"/>
    <w:semiHidden/>
    <w:unhideWhenUsed/>
    <w:rsid w:val="00D81067"/>
  </w:style>
  <w:style w:type="paragraph" w:customStyle="1" w:styleId="Default">
    <w:name w:val="Default"/>
    <w:rsid w:val="00D810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ff1">
    <w:name w:val="Стиль ТУ"/>
    <w:basedOn w:val="a0"/>
    <w:rsid w:val="00D81067"/>
    <w:pPr>
      <w:widowControl w:val="0"/>
      <w:spacing w:after="0"/>
      <w:ind w:firstLine="284"/>
    </w:pPr>
    <w:rPr>
      <w:spacing w:val="2"/>
    </w:rPr>
  </w:style>
  <w:style w:type="paragraph" w:customStyle="1" w:styleId="affff2">
    <w:name w:val="Содержимое таблицы"/>
    <w:basedOn w:val="a0"/>
    <w:rsid w:val="00D81067"/>
    <w:pPr>
      <w:suppressLineNumbers/>
      <w:suppressAutoHyphens/>
      <w:spacing w:after="0"/>
      <w:jc w:val="left"/>
    </w:pPr>
    <w:rPr>
      <w:rFonts w:ascii="Liberation Serif" w:eastAsia="Lucida Sans Unicode" w:hAnsi="Liberation Serif" w:cs="Mangal"/>
      <w:kern w:val="1"/>
      <w:lang w:eastAsia="zh-CN" w:bidi="hi-IN"/>
    </w:rPr>
  </w:style>
  <w:style w:type="character" w:customStyle="1" w:styleId="43">
    <w:name w:val="Основной текст (4)_"/>
    <w:basedOn w:val="a1"/>
    <w:link w:val="44"/>
    <w:rsid w:val="009333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2">
    <w:name w:val="Основной текст (5)_"/>
    <w:basedOn w:val="a1"/>
    <w:link w:val="53"/>
    <w:rsid w:val="009333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e">
    <w:name w:val="Основной текст (2)"/>
    <w:basedOn w:val="a1"/>
    <w:rsid w:val="0093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basedOn w:val="a1"/>
    <w:rsid w:val="00933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44">
    <w:name w:val="Основной текст (4)"/>
    <w:basedOn w:val="a0"/>
    <w:link w:val="43"/>
    <w:rsid w:val="0093338D"/>
    <w:pPr>
      <w:widowControl w:val="0"/>
      <w:shd w:val="clear" w:color="auto" w:fill="FFFFFF"/>
      <w:spacing w:after="0" w:line="274" w:lineRule="exact"/>
    </w:pPr>
    <w:rPr>
      <w:sz w:val="22"/>
      <w:szCs w:val="22"/>
      <w:lang w:eastAsia="en-US"/>
    </w:rPr>
  </w:style>
  <w:style w:type="paragraph" w:customStyle="1" w:styleId="53">
    <w:name w:val="Основной текст (5)"/>
    <w:basedOn w:val="a0"/>
    <w:link w:val="52"/>
    <w:rsid w:val="0093338D"/>
    <w:pPr>
      <w:widowControl w:val="0"/>
      <w:shd w:val="clear" w:color="auto" w:fill="FFFFFF"/>
      <w:spacing w:after="0" w:line="274" w:lineRule="exact"/>
    </w:pPr>
    <w:rPr>
      <w:b/>
      <w:bCs/>
      <w:sz w:val="21"/>
      <w:szCs w:val="21"/>
      <w:lang w:eastAsia="en-US"/>
    </w:rPr>
  </w:style>
  <w:style w:type="character" w:customStyle="1" w:styleId="ConsPlusNormal0">
    <w:name w:val="ConsPlusNormal Знак"/>
    <w:basedOn w:val="a1"/>
    <w:link w:val="ConsPlusNormal"/>
    <w:uiPriority w:val="99"/>
    <w:locked/>
    <w:rsid w:val="00BE1B4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5">
    <w:name w:val="Style15"/>
    <w:basedOn w:val="a0"/>
    <w:uiPriority w:val="99"/>
    <w:rsid w:val="003159AC"/>
    <w:pPr>
      <w:widowControl w:val="0"/>
      <w:autoSpaceDE w:val="0"/>
      <w:autoSpaceDN w:val="0"/>
      <w:adjustRightInd w:val="0"/>
      <w:spacing w:after="0" w:line="326" w:lineRule="exact"/>
      <w:ind w:firstLine="702"/>
    </w:pPr>
    <w:rPr>
      <w:rFonts w:ascii="Garamond" w:hAnsi="Garamond"/>
    </w:rPr>
  </w:style>
  <w:style w:type="character" w:customStyle="1" w:styleId="FontStyle28">
    <w:name w:val="Font Style28"/>
    <w:uiPriority w:val="99"/>
    <w:rsid w:val="003159AC"/>
    <w:rPr>
      <w:rFonts w:ascii="Times New Roman" w:hAnsi="Times New Roman" w:cs="Times New Roman" w:hint="default"/>
      <w:sz w:val="24"/>
      <w:szCs w:val="24"/>
    </w:rPr>
  </w:style>
  <w:style w:type="character" w:customStyle="1" w:styleId="afff8">
    <w:name w:val="Без интервала Знак"/>
    <w:aliases w:val="для таблиц Знак"/>
    <w:link w:val="afff7"/>
    <w:uiPriority w:val="1"/>
    <w:rsid w:val="000261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rmal0">
    <w:name w:val="ConsNormal Знак"/>
    <w:basedOn w:val="a1"/>
    <w:link w:val="ConsNormal"/>
    <w:rsid w:val="000261D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f">
    <w:name w:val="Основной текст (2)_"/>
    <w:basedOn w:val="a1"/>
    <w:rsid w:val="001968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15753-3D4C-4095-A43E-A692AB41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RTRN</Company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Николай Ивелович</dc:creator>
  <dc:description>DOC-MARKER-f8Y3m26BvpCspsyvjTk4xw</dc:description>
  <cp:lastModifiedBy>User119</cp:lastModifiedBy>
  <cp:revision>6</cp:revision>
  <cp:lastPrinted>2020-04-28T09:55:00Z</cp:lastPrinted>
  <dcterms:created xsi:type="dcterms:W3CDTF">2026-07-20T09:24:00Z</dcterms:created>
  <dcterms:modified xsi:type="dcterms:W3CDTF">2026-07-20T09:56:00Z</dcterms:modified>
</cp:coreProperties>
</file>