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9583B">
        <w:rPr>
          <w:rFonts w:ascii="Times New Roman" w:eastAsia="Times New Roman" w:hAnsi="Times New Roman" w:cs="Times New Roman"/>
          <w:b/>
          <w:bCs/>
          <w:lang w:eastAsia="ru-RU"/>
        </w:rPr>
        <w:t xml:space="preserve">«УТВЕРЖДАЮ» </w:t>
      </w:r>
    </w:p>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9583B">
        <w:rPr>
          <w:rFonts w:ascii="Times New Roman" w:eastAsia="Times New Roman" w:hAnsi="Times New Roman" w:cs="Times New Roman"/>
          <w:b/>
          <w:bCs/>
          <w:lang w:eastAsia="ru-RU"/>
        </w:rPr>
        <w:t xml:space="preserve">Генеральный директор  </w:t>
      </w:r>
    </w:p>
    <w:p w:rsidR="00E7711C"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«Татагрол﻿​</w:t>
      </w:r>
      <w:r w:rsidRPr="0059583B">
        <w:rPr>
          <w:rFonts w:ascii="Times New Roman" w:eastAsia="Times New Roman" w:hAnsi="Times New Roman" w:cs="Times New Roman"/>
          <w:b/>
          <w:bCs/>
          <w:lang w:eastAsia="ru-RU"/>
        </w:rPr>
        <w:t>изинг»</w:t>
      </w:r>
    </w:p>
    <w:p w:rsidR="00E7711C" w:rsidRPr="0059583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rsidR="0080510B"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__________________Р.М. Фаттахов</w:t>
      </w:r>
    </w:p>
    <w:p w:rsidR="00E7711C" w:rsidRPr="00527365" w:rsidRDefault="00E7711C" w:rsidP="00E7711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rFonts w:cs="Times New Roman"/>
          <w:b/>
          <w:bCs/>
          <w:sz w:val="20"/>
          <w:szCs w:val="20"/>
        </w:rPr>
        <w:id w:val="-1368987401"/>
        <w:placeholder>
          <w:docPart w:val="DefaultPlaceholder_-1854013437"/>
        </w:placeholder>
        <w:date w:fullDate="2026-07-22T00:00:00Z">
          <w:dateFormat w:val="dd.MM.yyyy"/>
          <w:lid w:val="ru-RU"/>
          <w:storeMappedDataAs w:val="dateTime"/>
          <w:calendar w:val="gregorian"/>
        </w:date>
      </w:sdtPr>
      <w:sdtEndPr>
        <w:rPr>
          <w:rStyle w:val="a0"/>
          <w:rFonts w:asciiTheme="minorHAnsi" w:eastAsia="Times New Roman" w:hAnsiTheme="minorHAnsi"/>
          <w:lang w:eastAsia="ru-RU"/>
        </w:rPr>
      </w:sdtEndPr>
      <w:sdtContent>
        <w:p w:rsidR="00B935D1" w:rsidRPr="00527365" w:rsidRDefault="0017183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22.07.2026</w:t>
          </w:r>
        </w:p>
      </w:sdtContent>
    </w:sdt>
    <w:p w:rsidR="00B935D1" w:rsidRPr="00527365"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rsidR="00B935D1" w:rsidRPr="00527365"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Pr="00527365"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7711C" w:rsidRPr="00527365" w:rsidRDefault="00E7711C" w:rsidP="00CD6114">
      <w:pPr>
        <w:widowControl w:val="0"/>
        <w:spacing w:after="0" w:line="240" w:lineRule="auto"/>
        <w:jc w:val="center"/>
        <w:rPr>
          <w:rFonts w:ascii="Times New Roman" w:eastAsia="Times New Roman" w:hAnsi="Times New Roman" w:cs="Times New Roman"/>
          <w:b/>
          <w:bCs/>
          <w:sz w:val="20"/>
          <w:szCs w:val="20"/>
          <w:lang w:eastAsia="ru-RU"/>
        </w:rPr>
      </w:pPr>
    </w:p>
    <w:p w:rsidR="00EE7A23" w:rsidRPr="00527365"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rsidR="00B935D1" w:rsidRPr="00527365" w:rsidRDefault="00B935D1" w:rsidP="002F5B98">
      <w:pPr>
        <w:widowControl w:val="0"/>
        <w:spacing w:after="0" w:line="240" w:lineRule="auto"/>
        <w:rPr>
          <w:rFonts w:ascii="Times New Roman" w:eastAsia="Times New Roman" w:hAnsi="Times New Roman" w:cs="Times New Roman"/>
          <w:b/>
          <w:bCs/>
          <w:sz w:val="20"/>
          <w:szCs w:val="20"/>
          <w:lang w:eastAsia="ru-RU"/>
        </w:rPr>
      </w:pPr>
    </w:p>
    <w:p w:rsidR="00EE7A23" w:rsidRPr="007C52A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7C52A3">
        <w:rPr>
          <w:rFonts w:ascii="Times New Roman" w:eastAsia="Times New Roman" w:hAnsi="Times New Roman" w:cs="Times New Roman"/>
          <w:b/>
          <w:bCs/>
          <w:sz w:val="20"/>
          <w:szCs w:val="20"/>
          <w:lang w:eastAsia="ru-RU"/>
        </w:rPr>
        <w:t>ИНФ‌​ОРМАЦИОННАЯ КАРТА</w:t>
      </w:r>
    </w:p>
    <w:p w:rsidR="00935F24" w:rsidRPr="007C52A3"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7C52A3">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17183D">
            <w:rPr>
              <w:rFonts w:ascii="Times New Roman" w:eastAsia="Times New Roman" w:hAnsi="Times New Roman" w:cs="Times New Roman"/>
              <w:b/>
              <w:bCs/>
              <w:sz w:val="20"/>
              <w:szCs w:val="20"/>
              <w:lang w:eastAsia="ru-RU"/>
            </w:rPr>
            <w:t>ЦЕНОВОГО ЗАПРОСА В ЭЛЕКТРОННОМ ВИДЕ</w:t>
          </w:r>
        </w:sdtContent>
      </w:sdt>
    </w:p>
    <w:bookmarkEnd w:id="0"/>
    <w:bookmarkEnd w:id="1"/>
    <w:p w:rsidR="00B935D1" w:rsidRPr="00B2643D" w:rsidRDefault="00B23783" w:rsidP="00B2643D">
      <w:pPr>
        <w:widowControl w:val="0"/>
        <w:spacing w:after="0" w:line="240" w:lineRule="auto"/>
        <w:jc w:val="center"/>
        <w:rPr>
          <w:rFonts w:ascii="Times New Roman" w:eastAsia="Times New Roman" w:hAnsi="Times New Roman" w:cs="Times New Roman"/>
          <w:b/>
          <w:lang w:eastAsia="ar-SA"/>
        </w:rPr>
      </w:pPr>
      <w:r w:rsidRPr="00B2643D">
        <w:rPr>
          <w:rFonts w:ascii="Times New Roman" w:eastAsia="Times New Roman" w:hAnsi="Times New Roman" w:cs="Times New Roman"/>
          <w:b/>
          <w:lang w:eastAsia="ar-SA"/>
        </w:rPr>
        <w:t xml:space="preserve">на право заключения договора </w:t>
      </w:r>
      <w:r w:rsidR="00B2643D" w:rsidRPr="00B2643D">
        <w:rPr>
          <w:rFonts w:ascii="Times New Roman" w:eastAsia="Times New Roman" w:hAnsi="Times New Roman" w:cs="Times New Roman"/>
          <w:b/>
          <w:lang w:eastAsia="ar-SA"/>
        </w:rPr>
        <w:t xml:space="preserve">на </w:t>
      </w:r>
      <w:r w:rsidR="0017183D" w:rsidRPr="0017183D">
        <w:rPr>
          <w:rFonts w:ascii="Times New Roman" w:eastAsia="Times New Roman" w:hAnsi="Times New Roman" w:cs="Times New Roman"/>
          <w:b/>
          <w:lang w:eastAsia="ar-SA"/>
        </w:rPr>
        <w:t>поставку фильтров</w:t>
      </w:r>
    </w:p>
    <w:p w:rsidR="00B935D1" w:rsidRPr="00B2643D" w:rsidRDefault="00B935D1" w:rsidP="00CD6114">
      <w:pPr>
        <w:widowControl w:val="0"/>
        <w:spacing w:after="0" w:line="240" w:lineRule="auto"/>
        <w:jc w:val="both"/>
        <w:rPr>
          <w:rFonts w:ascii="Times New Roman" w:eastAsia="Times New Roman" w:hAnsi="Times New Roman" w:cs="Times New Roman"/>
          <w:b/>
          <w:lang w:eastAsia="ar-SA"/>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both"/>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rsidR="00B935D1" w:rsidRPr="00527365" w:rsidRDefault="00B935D1" w:rsidP="00CD6114">
      <w:pPr>
        <w:widowControl w:val="0"/>
        <w:spacing w:after="0" w:line="240" w:lineRule="auto"/>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color w:val="000000"/>
          <w:sz w:val="20"/>
          <w:szCs w:val="20"/>
          <w:lang w:eastAsia="ru-RU"/>
        </w:rPr>
        <w:br w:type="page"/>
      </w:r>
    </w:p>
    <w:p w:rsidR="00B935D1" w:rsidRPr="00527365"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rsidR="00B935D1" w:rsidRPr="00527365"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 xml:space="preserve">В </w:t>
      </w:r>
      <w:r w:rsidR="0003000D" w:rsidRPr="00527365">
        <w:rPr>
          <w:rFonts w:ascii="Times New Roman" w:eastAsia="Times New Roman" w:hAnsi="Times New Roman" w:cs="Times New Roman"/>
          <w:b/>
          <w:bCs/>
          <w:sz w:val="20"/>
          <w:szCs w:val="20"/>
          <w:lang w:eastAsia="ru-RU"/>
        </w:rPr>
        <w:t>ИНФОРМАЦИОННОЙ КАРТЕ</w:t>
      </w:r>
      <w:r w:rsidR="0003000D" w:rsidRPr="00527365">
        <w:rPr>
          <w:rFonts w:ascii="Times New Roman" w:eastAsia="Times New Roman" w:hAnsi="Times New Roman" w:cs="Times New Roman"/>
          <w:b/>
          <w:iCs/>
          <w:sz w:val="20"/>
          <w:szCs w:val="20"/>
          <w:lang w:eastAsia="ru-RU"/>
        </w:rPr>
        <w:t xml:space="preserve"> </w:t>
      </w:r>
      <w:r w:rsidR="00E77E5E" w:rsidRPr="00527365">
        <w:rPr>
          <w:rFonts w:ascii="Times New Roman" w:eastAsia="Times New Roman" w:hAnsi="Times New Roman" w:cs="Times New Roman"/>
          <w:b/>
          <w:iCs/>
          <w:sz w:val="20"/>
          <w:szCs w:val="20"/>
          <w:lang w:eastAsia="ru-RU"/>
        </w:rPr>
        <w:t xml:space="preserve">О ПРОВЕДЕНИИ </w:t>
      </w:r>
      <w:sdt>
        <w:sdtPr>
          <w:rPr>
            <w:rFonts w:ascii="Times New Roman" w:eastAsia="Times New Roman" w:hAnsi="Times New Roman" w:cs="Times New Roman"/>
            <w:b/>
            <w:bCs/>
            <w:sz w:val="20"/>
            <w:szCs w:val="20"/>
            <w:lang w:eastAsia="ru-RU"/>
          </w:rPr>
          <w:id w:val="1627198972"/>
          <w:placeholder>
            <w:docPart w:val="9CF4F0EC1E244CA8B4262F915DCFA7BE"/>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876F4" w:rsidRPr="00527365">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r w:rsidR="00D876F4" w:rsidRPr="00527365">
        <w:rPr>
          <w:rFonts w:ascii="Times New Roman" w:eastAsia="Times New Roman" w:hAnsi="Times New Roman" w:cs="Times New Roman"/>
          <w:b/>
          <w:bCs/>
          <w:sz w:val="20"/>
          <w:szCs w:val="20"/>
          <w:lang w:eastAsia="ru-RU"/>
        </w:rPr>
        <w:t>.</w:t>
      </w:r>
    </w:p>
    <w:p w:rsidR="00B935D1" w:rsidRPr="00527365"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sz w:val="20"/>
          <w:szCs w:val="20"/>
          <w:lang w:eastAsia="ru-RU"/>
        </w:rPr>
        <w:t xml:space="preserve">Федеральный закон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sz w:val="20"/>
          <w:szCs w:val="20"/>
          <w:lang w:eastAsia="ru-RU"/>
        </w:rPr>
        <w:t xml:space="preserve">2011 г. № 223-ФЗ </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27365">
        <w:rPr>
          <w:rFonts w:ascii="Times New Roman" w:eastAsia="Times New Roman" w:hAnsi="Times New Roman" w:cs="Times New Roman"/>
          <w:sz w:val="20"/>
          <w:szCs w:val="20"/>
          <w:lang w:eastAsia="ru-RU"/>
        </w:rPr>
        <w:t>»</w:t>
      </w:r>
      <w:r w:rsidRPr="00527365">
        <w:rPr>
          <w:rFonts w:ascii="Times New Roman" w:eastAsia="Times New Roman" w:hAnsi="Times New Roman" w:cs="Times New Roman"/>
          <w:sz w:val="20"/>
          <w:szCs w:val="20"/>
          <w:lang w:eastAsia="ru-RU"/>
        </w:rPr>
        <w:t xml:space="preserve"> (далее - Закон № 223-ФЗ)</w:t>
      </w:r>
      <w:r w:rsidRPr="00527365">
        <w:rPr>
          <w:rFonts w:ascii="Times New Roman" w:eastAsia="Times New Roman" w:hAnsi="Times New Roman" w:cs="Times New Roman"/>
          <w:iCs/>
          <w:sz w:val="20"/>
          <w:szCs w:val="20"/>
          <w:lang w:eastAsia="ru-RU"/>
        </w:rPr>
        <w:t>. Все термины и понятия, используемые в настояще</w:t>
      </w:r>
      <w:r w:rsidR="00E52183" w:rsidRPr="00527365">
        <w:rPr>
          <w:rFonts w:ascii="Times New Roman" w:eastAsia="Times New Roman" w:hAnsi="Times New Roman" w:cs="Times New Roman"/>
          <w:iCs/>
          <w:sz w:val="20"/>
          <w:szCs w:val="20"/>
          <w:lang w:eastAsia="ru-RU"/>
        </w:rPr>
        <w:t>й</w:t>
      </w:r>
      <w:r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информационной карте</w:t>
      </w:r>
      <w:r w:rsidR="00E77E5E" w:rsidRPr="00527365">
        <w:rPr>
          <w:rFonts w:ascii="Times New Roman" w:eastAsia="Times New Roman" w:hAnsi="Times New Roman" w:cs="Times New Roman"/>
          <w:iCs/>
          <w:sz w:val="20"/>
          <w:szCs w:val="20"/>
          <w:lang w:eastAsia="ru-RU"/>
        </w:rPr>
        <w:t xml:space="preserve"> о проведении </w:t>
      </w:r>
      <w:r w:rsidR="00E52183" w:rsidRPr="00527365">
        <w:rPr>
          <w:rFonts w:ascii="Times New Roman" w:eastAsia="Times New Roman" w:hAnsi="Times New Roman" w:cs="Times New Roman"/>
          <w:iCs/>
          <w:sz w:val="20"/>
          <w:szCs w:val="20"/>
          <w:lang w:eastAsia="ru-RU"/>
        </w:rPr>
        <w:t xml:space="preserve">ценового запроса в электронном виде </w:t>
      </w:r>
      <w:r w:rsidRPr="00527365">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527365">
        <w:rPr>
          <w:rFonts w:ascii="Times New Roman" w:eastAsia="Times New Roman" w:hAnsi="Times New Roman" w:cs="Times New Roman"/>
          <w:iCs/>
          <w:sz w:val="20"/>
          <w:szCs w:val="20"/>
          <w:lang w:eastAsia="ru-RU"/>
        </w:rPr>
        <w:t>ценовой запрос</w:t>
      </w:r>
      <w:bookmarkEnd w:id="2"/>
      <w:bookmarkEnd w:id="3"/>
      <w:r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 xml:space="preserve">ценовой запрос </w:t>
      </w:r>
      <w:r w:rsidRPr="00527365">
        <w:rPr>
          <w:rFonts w:ascii="Times New Roman" w:eastAsia="Times New Roman" w:hAnsi="Times New Roman" w:cs="Times New Roman"/>
          <w:iCs/>
          <w:sz w:val="20"/>
          <w:szCs w:val="20"/>
          <w:lang w:eastAsia="ru-RU"/>
        </w:rPr>
        <w:t>в электронной форме</w:t>
      </w:r>
      <w:r w:rsidR="00CB7DED" w:rsidRPr="00527365">
        <w:rPr>
          <w:rFonts w:ascii="Times New Roman" w:eastAsia="Times New Roman" w:hAnsi="Times New Roman" w:cs="Times New Roman"/>
          <w:iCs/>
          <w:sz w:val="20"/>
          <w:szCs w:val="20"/>
          <w:lang w:eastAsia="ru-RU"/>
        </w:rPr>
        <w:t>, закупка</w:t>
      </w:r>
      <w:r w:rsidRPr="00527365">
        <w:rPr>
          <w:rFonts w:ascii="Times New Roman" w:eastAsia="Times New Roman" w:hAnsi="Times New Roman" w:cs="Times New Roman"/>
          <w:iCs/>
          <w:sz w:val="20"/>
          <w:szCs w:val="20"/>
          <w:lang w:eastAsia="ru-RU"/>
        </w:rPr>
        <w:t>),</w:t>
      </w:r>
      <w:r w:rsidRPr="00527365">
        <w:rPr>
          <w:rFonts w:ascii="Times New Roman" w:eastAsia="Calibri" w:hAnsi="Times New Roman" w:cs="Times New Roman"/>
          <w:sz w:val="20"/>
          <w:szCs w:val="20"/>
        </w:rPr>
        <w:t xml:space="preserve"> </w:t>
      </w:r>
      <w:r w:rsidRPr="00527365">
        <w:rPr>
          <w:rFonts w:ascii="Times New Roman" w:eastAsia="Times New Roman" w:hAnsi="Times New Roman" w:cs="Times New Roman"/>
          <w:iCs/>
          <w:sz w:val="20"/>
          <w:szCs w:val="20"/>
          <w:lang w:eastAsia="ru-RU"/>
        </w:rPr>
        <w:t xml:space="preserve">(далее – </w:t>
      </w:r>
      <w:r w:rsidR="00E52183" w:rsidRPr="00527365">
        <w:rPr>
          <w:rFonts w:ascii="Times New Roman" w:eastAsia="Times New Roman" w:hAnsi="Times New Roman" w:cs="Times New Roman"/>
          <w:iCs/>
          <w:sz w:val="20"/>
          <w:szCs w:val="20"/>
          <w:lang w:eastAsia="ru-RU"/>
        </w:rPr>
        <w:t>информационная карта</w:t>
      </w:r>
      <w:r w:rsidR="00731542" w:rsidRPr="00527365">
        <w:rPr>
          <w:rFonts w:ascii="Times New Roman" w:eastAsia="Times New Roman" w:hAnsi="Times New Roman" w:cs="Times New Roman"/>
          <w:iCs/>
          <w:sz w:val="20"/>
          <w:szCs w:val="20"/>
          <w:lang w:eastAsia="ru-RU"/>
        </w:rPr>
        <w:t xml:space="preserve">, </w:t>
      </w:r>
      <w:r w:rsidR="00E52183" w:rsidRPr="00527365">
        <w:rPr>
          <w:rFonts w:ascii="Times New Roman" w:eastAsia="Times New Roman" w:hAnsi="Times New Roman" w:cs="Times New Roman"/>
          <w:iCs/>
          <w:sz w:val="20"/>
          <w:szCs w:val="20"/>
          <w:lang w:eastAsia="ru-RU"/>
        </w:rPr>
        <w:t>инфокарта</w:t>
      </w:r>
      <w:r w:rsidRPr="00527365">
        <w:rPr>
          <w:rFonts w:ascii="Times New Roman" w:eastAsia="Times New Roman" w:hAnsi="Times New Roman" w:cs="Times New Roman"/>
          <w:iCs/>
          <w:sz w:val="20"/>
          <w:szCs w:val="20"/>
          <w:lang w:eastAsia="ru-RU"/>
        </w:rPr>
        <w:t>), трактуются в соответствии с Законом № 223-ФЗ.</w:t>
      </w:r>
    </w:p>
    <w:p w:rsidR="00EE7A23" w:rsidRPr="00527365"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27365">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527365">
        <w:rPr>
          <w:rFonts w:ascii="Times New Roman" w:eastAsia="Times New Roman" w:hAnsi="Times New Roman" w:cs="Times New Roman"/>
          <w:sz w:val="20"/>
          <w:szCs w:val="20"/>
          <w:lang w:eastAsia="ru-RU"/>
        </w:rPr>
        <w:t xml:space="preserve">июля </w:t>
      </w:r>
      <w:r w:rsidRPr="00527365">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527365">
        <w:rPr>
          <w:rFonts w:ascii="Times New Roman" w:eastAsia="Calibri" w:hAnsi="Times New Roman" w:cs="Times New Roman"/>
          <w:sz w:val="20"/>
          <w:szCs w:val="20"/>
        </w:rPr>
        <w:t xml:space="preserve"> </w:t>
      </w:r>
    </w:p>
    <w:p w:rsidR="00EE7A23" w:rsidRPr="00527365"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t xml:space="preserve">Все Приложения к </w:t>
      </w:r>
      <w:r w:rsidR="0003000D" w:rsidRPr="00527365">
        <w:rPr>
          <w:rFonts w:ascii="Times New Roman" w:eastAsia="Times New Roman" w:hAnsi="Times New Roman" w:cs="Times New Roman"/>
          <w:iCs/>
          <w:sz w:val="20"/>
          <w:szCs w:val="20"/>
          <w:lang w:eastAsia="ru-RU"/>
        </w:rPr>
        <w:t xml:space="preserve">информационной карте </w:t>
      </w:r>
      <w:r w:rsidRPr="00527365">
        <w:rPr>
          <w:rFonts w:ascii="Times New Roman" w:eastAsia="Times New Roman" w:hAnsi="Times New Roman" w:cs="Times New Roman"/>
          <w:iCs/>
          <w:sz w:val="20"/>
          <w:szCs w:val="20"/>
          <w:lang w:eastAsia="ru-RU"/>
        </w:rPr>
        <w:t>являются ее неотъемлемой частью.</w:t>
      </w:r>
    </w:p>
    <w:p w:rsidR="00B935D1" w:rsidRPr="00527365"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rsidR="00EE7A23" w:rsidRPr="00527365"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27365">
        <w:rPr>
          <w:rFonts w:ascii="Times New Roman" w:eastAsia="Times New Roman" w:hAnsi="Times New Roman" w:cs="Times New Roman"/>
          <w:b/>
          <w:iCs/>
          <w:sz w:val="20"/>
          <w:szCs w:val="20"/>
          <w:lang w:eastAsia="ru-RU"/>
        </w:rPr>
        <w:t>СВЕДЕНИЯ ОБ ОРГАНИЗАТОРЕ ЗАКУПКИ (ЗАКАЗЧИКЕ)</w:t>
      </w:r>
    </w:p>
    <w:p w:rsidR="00EE7A23" w:rsidRPr="00527365"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tblPr>
      <w:tblGrid>
        <w:gridCol w:w="4106"/>
        <w:gridCol w:w="5749"/>
      </w:tblGrid>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Наименование Заказчика:</w:t>
            </w:r>
          </w:p>
        </w:tc>
        <w:tc>
          <w:tcPr>
            <w:tcW w:w="5749" w:type="dxa"/>
            <w:vMerge w:val="restart"/>
          </w:tcPr>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Акционерное общество «Татагролизинг»</w:t>
            </w:r>
          </w:p>
          <w:p w:rsidR="00E7711C" w:rsidRP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АО «Татагролизинг»</w:t>
            </w:r>
          </w:p>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422701, РТ, Высокогорский район, территория Промышленная Зона Киндери, зд.47/5, офис 33</w:t>
            </w:r>
          </w:p>
          <w:p w:rsid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 xml:space="preserve"> 422701, РТ, Высокогорский район, территория Промышленная Зона Киндери, зд.47/5, офис 33</w:t>
            </w:r>
          </w:p>
          <w:p w:rsidR="00E7711C" w:rsidRPr="00E7711C" w:rsidRDefault="00E7711C" w:rsidP="00E7711C">
            <w:pPr>
              <w:widowControl w:val="0"/>
              <w:contextualSpacing/>
              <w:jc w:val="both"/>
              <w:rPr>
                <w:rFonts w:ascii="Times New Roman" w:eastAsia="Times New Roman" w:hAnsi="Times New Roman"/>
                <w:iCs/>
              </w:rPr>
            </w:pPr>
            <w:r w:rsidRPr="00E7711C">
              <w:rPr>
                <w:rFonts w:ascii="Times New Roman" w:eastAsia="Times New Roman" w:hAnsi="Times New Roman"/>
                <w:iCs/>
              </w:rPr>
              <w:t xml:space="preserve"> </w:t>
            </w:r>
            <w:hyperlink r:id="rId8" w:history="1">
              <w:r w:rsidRPr="00585044">
                <w:rPr>
                  <w:rStyle w:val="a6"/>
                  <w:rFonts w:ascii="Times New Roman" w:eastAsia="Times New Roman" w:hAnsi="Times New Roman"/>
                  <w:iCs/>
                </w:rPr>
                <w:t>tatagrolizing@mail.ru</w:t>
              </w:r>
            </w:hyperlink>
            <w:r>
              <w:rPr>
                <w:rFonts w:ascii="Times New Roman" w:eastAsia="Times New Roman" w:hAnsi="Times New Roman"/>
                <w:iCs/>
              </w:rPr>
              <w:t xml:space="preserve"> </w:t>
            </w:r>
            <w:r w:rsidRPr="00E7711C">
              <w:rPr>
                <w:rFonts w:ascii="Times New Roman" w:eastAsia="Times New Roman" w:hAnsi="Times New Roman"/>
                <w:iCs/>
              </w:rPr>
              <w:t xml:space="preserve"> </w:t>
            </w:r>
          </w:p>
          <w:p w:rsidR="00327550" w:rsidRPr="00527365" w:rsidRDefault="00E7711C" w:rsidP="0014465F">
            <w:pPr>
              <w:widowControl w:val="0"/>
              <w:contextualSpacing/>
              <w:jc w:val="both"/>
              <w:rPr>
                <w:rFonts w:ascii="Times New Roman" w:eastAsia="Times New Roman" w:hAnsi="Times New Roman"/>
                <w:iCs/>
                <w:highlight w:val="yellow"/>
              </w:rPr>
            </w:pPr>
            <w:r>
              <w:rPr>
                <w:rFonts w:ascii="Times New Roman" w:eastAsia="Times New Roman" w:hAnsi="Times New Roman"/>
                <w:iCs/>
              </w:rPr>
              <w:t>(</w:t>
            </w:r>
            <w:r w:rsidRPr="00E7711C">
              <w:rPr>
                <w:rFonts w:ascii="Times New Roman" w:eastAsia="Times New Roman" w:hAnsi="Times New Roman"/>
                <w:iCs/>
              </w:rPr>
              <w:t>843) 2038500</w:t>
            </w: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Сокращенное наименование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bCs/>
                <w:highlight w:val="yellow"/>
              </w:rPr>
            </w:pPr>
          </w:p>
        </w:tc>
      </w:tr>
      <w:tr w:rsidR="0080510B" w:rsidRPr="00527365" w:rsidTr="00D876F4">
        <w:tc>
          <w:tcPr>
            <w:tcW w:w="4106" w:type="dxa"/>
            <w:shd w:val="clear" w:color="auto" w:fill="D9E2F3" w:themeFill="accent1" w:themeFillTint="33"/>
          </w:tcPr>
          <w:p w:rsidR="00701297"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Место нахождения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701297" w:rsidRDefault="0080510B" w:rsidP="00CD6114">
            <w:pPr>
              <w:widowControl w:val="0"/>
              <w:contextualSpacing/>
              <w:jc w:val="both"/>
              <w:rPr>
                <w:rFonts w:ascii="Times New Roman" w:eastAsia="Times New Roman" w:hAnsi="Times New Roman"/>
                <w:b/>
                <w:bCs/>
              </w:rPr>
            </w:pPr>
            <w:r w:rsidRPr="00527365">
              <w:rPr>
                <w:rFonts w:ascii="Times New Roman" w:eastAsia="Times New Roman" w:hAnsi="Times New Roman"/>
                <w:b/>
                <w:bCs/>
                <w:iCs/>
              </w:rPr>
              <w:t xml:space="preserve">Почтовый </w:t>
            </w:r>
            <w:r w:rsidRPr="00527365">
              <w:rPr>
                <w:rFonts w:ascii="Times New Roman" w:eastAsia="Times New Roman" w:hAnsi="Times New Roman"/>
                <w:b/>
                <w:bCs/>
              </w:rPr>
              <w:t>адрес</w:t>
            </w:r>
            <w:r w:rsidRPr="00527365">
              <w:rPr>
                <w:rFonts w:ascii="Times New Roman" w:eastAsia="Times New Roman" w:hAnsi="Times New Roman"/>
                <w:b/>
                <w:bCs/>
                <w:iCs/>
              </w:rPr>
              <w:t xml:space="preserve"> Заказчика</w:t>
            </w:r>
            <w:r w:rsidRPr="00527365">
              <w:rPr>
                <w:rFonts w:ascii="Times New Roman" w:eastAsia="Times New Roman" w:hAnsi="Times New Roman"/>
                <w:b/>
                <w:bCs/>
              </w:rPr>
              <w:t>:</w:t>
            </w:r>
          </w:p>
          <w:p w:rsidR="00E7711C" w:rsidRPr="00E7711C" w:rsidRDefault="00E7711C" w:rsidP="00CD6114">
            <w:pPr>
              <w:widowControl w:val="0"/>
              <w:contextualSpacing/>
              <w:jc w:val="both"/>
              <w:rPr>
                <w:rFonts w:ascii="Times New Roman" w:eastAsia="Times New Roman" w:hAnsi="Times New Roman"/>
                <w:b/>
                <w:bCs/>
              </w:rPr>
            </w:pP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14465F"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Адрес электронной почты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r w:rsidR="0080510B" w:rsidRPr="00527365" w:rsidTr="00D876F4">
        <w:tc>
          <w:tcPr>
            <w:tcW w:w="4106" w:type="dxa"/>
            <w:shd w:val="clear" w:color="auto" w:fill="D9E2F3" w:themeFill="accent1" w:themeFillTint="33"/>
          </w:tcPr>
          <w:p w:rsidR="0080510B" w:rsidRPr="00527365" w:rsidRDefault="0080510B" w:rsidP="00CD6114">
            <w:pPr>
              <w:widowControl w:val="0"/>
              <w:contextualSpacing/>
              <w:jc w:val="both"/>
              <w:rPr>
                <w:rFonts w:ascii="Times New Roman" w:eastAsia="Times New Roman" w:hAnsi="Times New Roman"/>
                <w:b/>
                <w:bCs/>
                <w:iCs/>
              </w:rPr>
            </w:pPr>
            <w:r w:rsidRPr="00527365">
              <w:rPr>
                <w:rFonts w:ascii="Times New Roman" w:eastAsia="Times New Roman" w:hAnsi="Times New Roman"/>
                <w:b/>
                <w:bCs/>
                <w:iCs/>
              </w:rPr>
              <w:t>Контактный телефон Заказчика:</w:t>
            </w:r>
          </w:p>
        </w:tc>
        <w:tc>
          <w:tcPr>
            <w:tcW w:w="5749" w:type="dxa"/>
            <w:vMerge/>
          </w:tcPr>
          <w:p w:rsidR="0080510B" w:rsidRPr="00527365" w:rsidRDefault="0080510B" w:rsidP="00CD6114">
            <w:pPr>
              <w:widowControl w:val="0"/>
              <w:contextualSpacing/>
              <w:jc w:val="both"/>
              <w:rPr>
                <w:rFonts w:ascii="Times New Roman" w:eastAsia="Times New Roman" w:hAnsi="Times New Roman"/>
                <w:iCs/>
                <w:highlight w:val="yellow"/>
              </w:rPr>
            </w:pPr>
          </w:p>
        </w:tc>
      </w:tr>
    </w:tbl>
    <w:p w:rsidR="00252418" w:rsidRPr="00527365"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rsidR="00252418" w:rsidRPr="00527365" w:rsidRDefault="00252418">
      <w:pP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252418" w:rsidRPr="00527365"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lastRenderedPageBreak/>
        <w:t>УСЛОВИЯ ПРОВЕДЕНИЯ ЗАКУПКИ</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tblPr>
      <w:tblGrid>
        <w:gridCol w:w="4077"/>
        <w:gridCol w:w="6004"/>
      </w:tblGrid>
      <w:tr w:rsidR="0024495D" w:rsidRPr="00527365" w:rsidTr="000306BD">
        <w:tc>
          <w:tcPr>
            <w:tcW w:w="2022" w:type="pct"/>
            <w:shd w:val="clear" w:color="auto" w:fill="D9E2F3" w:themeFill="accent1" w:themeFillTint="33"/>
            <w:vAlign w:val="center"/>
          </w:tcPr>
          <w:p w:rsidR="0024495D" w:rsidRPr="00527365" w:rsidRDefault="0024495D" w:rsidP="00D407F7">
            <w:pPr>
              <w:widowControl w:val="0"/>
              <w:jc w:val="both"/>
              <w:rPr>
                <w:rFonts w:ascii="Times New Roman" w:eastAsia="Times New Roman" w:hAnsi="Times New Roman"/>
                <w:b/>
                <w:bCs/>
                <w:iCs/>
              </w:rPr>
            </w:pPr>
            <w:r w:rsidRPr="00527365">
              <w:rPr>
                <w:rFonts w:ascii="Times New Roman" w:eastAsia="Times New Roman" w:hAnsi="Times New Roman"/>
                <w:b/>
              </w:rPr>
              <w:t>Способ осуществления закупки</w:t>
            </w:r>
          </w:p>
        </w:tc>
        <w:tc>
          <w:tcPr>
            <w:tcW w:w="2978" w:type="pct"/>
            <w:vAlign w:val="center"/>
          </w:tcPr>
          <w:p w:rsidR="0024495D" w:rsidRPr="00527365" w:rsidRDefault="00E52183" w:rsidP="00D407F7">
            <w:pPr>
              <w:widowControl w:val="0"/>
              <w:jc w:val="both"/>
              <w:rPr>
                <w:rFonts w:ascii="Times New Roman" w:eastAsia="Times New Roman" w:hAnsi="Times New Roman"/>
                <w:iCs/>
              </w:rPr>
            </w:pPr>
            <w:r w:rsidRPr="00527365">
              <w:rPr>
                <w:rFonts w:ascii="Times New Roman" w:hAnsi="Times New Roman"/>
              </w:rPr>
              <w:t>Ценовой запрос в электронном виде</w:t>
            </w:r>
          </w:p>
        </w:tc>
      </w:tr>
      <w:tr w:rsidR="00935F24" w:rsidRPr="00527365" w:rsidTr="000306BD">
        <w:tc>
          <w:tcPr>
            <w:tcW w:w="2022" w:type="pct"/>
            <w:shd w:val="clear" w:color="auto" w:fill="D9E2F3" w:themeFill="accent1" w:themeFillTint="33"/>
            <w:vAlign w:val="center"/>
          </w:tcPr>
          <w:p w:rsidR="00935F24" w:rsidRPr="00527365" w:rsidRDefault="00935F24" w:rsidP="00D407F7">
            <w:pPr>
              <w:widowControl w:val="0"/>
              <w:jc w:val="both"/>
              <w:rPr>
                <w:rFonts w:ascii="Times New Roman" w:eastAsia="Times New Roman" w:hAnsi="Times New Roman"/>
                <w:b/>
              </w:rPr>
            </w:pPr>
            <w:r w:rsidRPr="00527365">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527365" w:rsidRDefault="009A7194"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comboBox>
                  <w:listItem w:value="Выберите элемент."/>
                  <w:listItem w:displayText="ДА" w:value="ДА"/>
                  <w:listItem w:displayText="НЕТ" w:value="НЕТ"/>
                </w:comboBox>
              </w:sdtPr>
              <w:sdtContent>
                <w:r w:rsidR="0017183D">
                  <w:rPr>
                    <w:rFonts w:ascii="Times New Roman" w:hAnsi="Times New Roman"/>
                    <w:b/>
                  </w:rPr>
                  <w:t>НЕТ</w:t>
                </w:r>
              </w:sdtContent>
            </w:sdt>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527365">
              <w:rPr>
                <w:rFonts w:ascii="Times New Roman" w:eastAsia="Times New Roman" w:hAnsi="Times New Roman"/>
                <w:b/>
                <w:bCs/>
                <w:iCs/>
              </w:rPr>
              <w:t>информационная карта</w:t>
            </w:r>
            <w:bookmarkEnd w:id="4"/>
            <w:bookmarkEnd w:id="5"/>
            <w:r w:rsidR="0003000D" w:rsidRPr="00527365">
              <w:rPr>
                <w:rFonts w:ascii="Times New Roman" w:eastAsia="Times New Roman" w:hAnsi="Times New Roman"/>
                <w:b/>
                <w:bCs/>
                <w:iCs/>
              </w:rPr>
              <w:t xml:space="preserve"> </w:t>
            </w:r>
            <w:r w:rsidR="00905540" w:rsidRPr="00527365">
              <w:rPr>
                <w:rFonts w:ascii="Times New Roman" w:eastAsia="Times New Roman" w:hAnsi="Times New Roman"/>
                <w:b/>
                <w:bCs/>
                <w:iCs/>
              </w:rPr>
              <w:t>о закупке</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Срок, место и порядок предоставления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sidRPr="00527365">
              <w:rPr>
                <w:rFonts w:ascii="Times New Roman" w:eastAsia="Times New Roman" w:hAnsi="Times New Roman"/>
                <w:b/>
                <w:bCs/>
                <w:iCs/>
              </w:rPr>
              <w:t xml:space="preserve">инфокарты </w:t>
            </w:r>
            <w:r w:rsidRPr="00527365">
              <w:rPr>
                <w:rFonts w:ascii="Times New Roman" w:eastAsia="Times New Roman" w:hAnsi="Times New Roman"/>
                <w:b/>
                <w:bCs/>
                <w:iCs/>
              </w:rPr>
              <w:t>в форме электронного документа:</w:t>
            </w:r>
          </w:p>
        </w:tc>
        <w:tc>
          <w:tcPr>
            <w:tcW w:w="2978" w:type="pct"/>
            <w:vAlign w:val="center"/>
          </w:tcPr>
          <w:p w:rsidR="00D407F7" w:rsidRPr="00527365" w:rsidRDefault="00E52183" w:rsidP="00D407F7">
            <w:pPr>
              <w:widowControl w:val="0"/>
              <w:jc w:val="both"/>
              <w:rPr>
                <w:rFonts w:ascii="Times New Roman" w:eastAsia="Times New Roman" w:hAnsi="Times New Roman"/>
                <w:iCs/>
              </w:rPr>
            </w:pPr>
            <w:bookmarkStart w:id="6" w:name="OLE_LINK5"/>
            <w:bookmarkStart w:id="7" w:name="OLE_LINK6"/>
            <w:r w:rsidRPr="00527365">
              <w:rPr>
                <w:rFonts w:ascii="Times New Roman" w:eastAsia="Times New Roman" w:hAnsi="Times New Roman"/>
                <w:iCs/>
              </w:rPr>
              <w:t>Инфокарта</w:t>
            </w:r>
            <w:r w:rsidR="00731542" w:rsidRPr="00527365">
              <w:rPr>
                <w:rFonts w:ascii="Times New Roman" w:eastAsia="Times New Roman" w:hAnsi="Times New Roman"/>
                <w:iCs/>
              </w:rPr>
              <w:t xml:space="preserve"> </w:t>
            </w:r>
            <w:bookmarkEnd w:id="6"/>
            <w:bookmarkEnd w:id="7"/>
            <w:r w:rsidR="00D407F7" w:rsidRPr="00527365">
              <w:rPr>
                <w:rFonts w:ascii="Times New Roman" w:eastAsia="Times New Roman" w:hAnsi="Times New Roman"/>
                <w:iCs/>
              </w:rPr>
              <w:t xml:space="preserve">доступна для ознакомления со дня размещения </w:t>
            </w:r>
            <w:r w:rsidR="0003000D" w:rsidRPr="00527365">
              <w:rPr>
                <w:rFonts w:ascii="Times New Roman" w:eastAsia="Times New Roman" w:hAnsi="Times New Roman"/>
                <w:iCs/>
              </w:rPr>
              <w:t>инфокарты</w:t>
            </w:r>
            <w:r w:rsidR="00D407F7" w:rsidRPr="00527365">
              <w:rPr>
                <w:rFonts w:ascii="Times New Roman" w:eastAsia="Times New Roman" w:hAnsi="Times New Roman"/>
                <w:iCs/>
              </w:rPr>
              <w:t xml:space="preserve"> о закупке на электронной торговой площадке </w:t>
            </w:r>
            <w:hyperlink r:id="rId9"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00D407F7"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Язык: русский.</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Pr="00527365">
              <w:rPr>
                <w:rFonts w:ascii="Times New Roman" w:eastAsia="Times New Roman" w:hAnsi="Times New Roman"/>
                <w:iCs/>
              </w:rPr>
              <w:t xml:space="preserve">). Плата за предоставление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не установлена. Предоставление </w:t>
            </w:r>
            <w:r w:rsidR="0003000D" w:rsidRPr="00527365">
              <w:rPr>
                <w:rFonts w:ascii="Times New Roman" w:eastAsia="Times New Roman" w:hAnsi="Times New Roman"/>
                <w:iCs/>
              </w:rPr>
              <w:t xml:space="preserve">инфокарты </w:t>
            </w:r>
            <w:r w:rsidRPr="00527365">
              <w:rPr>
                <w:rFonts w:ascii="Times New Roman" w:eastAsia="Times New Roman" w:hAnsi="Times New Roman"/>
                <w:iCs/>
              </w:rPr>
              <w:t>на бумажном носителе не предусмотрено.</w:t>
            </w:r>
          </w:p>
          <w:p w:rsidR="00E52183" w:rsidRPr="00527365" w:rsidRDefault="00E52183"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Заказчик вправе принять решение о размещении </w:t>
            </w:r>
            <w:r w:rsidR="0003000D" w:rsidRPr="00527365">
              <w:rPr>
                <w:rFonts w:ascii="Times New Roman" w:eastAsia="Times New Roman" w:hAnsi="Times New Roman"/>
                <w:iCs/>
              </w:rPr>
              <w:t>инфокарты</w:t>
            </w:r>
            <w:r w:rsidRPr="00527365">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Наименование оператора электронной площадки.</w:t>
            </w:r>
          </w:p>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527365">
                <w:rPr>
                  <w:rStyle w:val="a6"/>
                  <w:rFonts w:ascii="Times New Roman" w:eastAsia="Times New Roman" w:hAnsi="Times New Roman"/>
                  <w:iCs/>
                </w:rPr>
                <w:t>https://etp-region.ru</w:t>
              </w:r>
            </w:hyperlink>
            <w:r w:rsidR="000306BD" w:rsidRPr="00527365">
              <w:rPr>
                <w:rFonts w:ascii="Times New Roman" w:eastAsia="Times New Roman" w:hAnsi="Times New Roman"/>
                <w:iCs/>
              </w:rPr>
              <w:t xml:space="preserve"> </w:t>
            </w:r>
            <w:r w:rsidRPr="00527365">
              <w:rPr>
                <w:rFonts w:ascii="Times New Roman" w:eastAsia="Times New Roman" w:hAnsi="Times New Roman"/>
                <w:iCs/>
              </w:rPr>
              <w:t>.</w:t>
            </w:r>
          </w:p>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Подача заявок в форме электронного документа для участия в </w:t>
            </w:r>
            <w:r w:rsidR="00905540" w:rsidRPr="00527365">
              <w:rPr>
                <w:rFonts w:ascii="Times New Roman" w:eastAsia="Times New Roman" w:hAnsi="Times New Roman"/>
                <w:iCs/>
              </w:rPr>
              <w:t>закупке</w:t>
            </w:r>
            <w:r w:rsidRPr="0052736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527365">
                <w:rPr>
                  <w:rStyle w:val="a6"/>
                  <w:rFonts w:ascii="Times New Roman" w:eastAsia="Times New Roman" w:hAnsi="Times New Roman"/>
                  <w:iCs/>
                </w:rPr>
                <w:t>https://torgi.etp-region.ru/</w:t>
              </w:r>
            </w:hyperlink>
          </w:p>
          <w:p w:rsidR="00AF7A64" w:rsidRPr="00AF7A64" w:rsidRDefault="0017183D" w:rsidP="00CE4A7B">
            <w:pPr>
              <w:widowControl w:val="0"/>
              <w:jc w:val="both"/>
              <w:rPr>
                <w:rStyle w:val="1f4"/>
                <w:b/>
                <w:bCs/>
              </w:rPr>
            </w:pPr>
            <w:r w:rsidRPr="0017183D">
              <w:rPr>
                <w:rStyle w:val="a6"/>
                <w:rFonts w:ascii="Times New Roman" w:hAnsi="Times New Roman"/>
                <w:b/>
                <w:bCs/>
                <w:color w:val="000000" w:themeColor="text1"/>
                <w:u w:val="none"/>
              </w:rPr>
              <w:t>2</w:t>
            </w:r>
            <w:r w:rsidR="00CE4A7B">
              <w:rPr>
                <w:rStyle w:val="a6"/>
                <w:rFonts w:ascii="Times New Roman" w:hAnsi="Times New Roman"/>
                <w:b/>
                <w:bCs/>
                <w:color w:val="000000" w:themeColor="text1"/>
                <w:u w:val="none"/>
              </w:rPr>
              <w:t>1</w:t>
            </w:r>
            <w:r w:rsidR="0037441D" w:rsidRPr="0017183D">
              <w:rPr>
                <w:rStyle w:val="a6"/>
                <w:rFonts w:ascii="Times New Roman" w:hAnsi="Times New Roman"/>
                <w:b/>
                <w:bCs/>
                <w:color w:val="000000" w:themeColor="text1"/>
                <w:u w:val="none"/>
              </w:rPr>
              <w:t>.</w:t>
            </w:r>
            <w:r w:rsidR="0037441D" w:rsidRPr="0017183D">
              <w:rPr>
                <w:rStyle w:val="a6"/>
                <w:rFonts w:ascii="Times New Roman" w:hAnsi="Times New Roman"/>
                <w:b/>
                <w:bCs/>
                <w:color w:val="auto"/>
                <w:u w:val="none"/>
              </w:rPr>
              <w:t>0</w:t>
            </w:r>
            <w:r w:rsidR="00643E05" w:rsidRPr="0017183D">
              <w:rPr>
                <w:rStyle w:val="a6"/>
                <w:rFonts w:ascii="Times New Roman" w:hAnsi="Times New Roman"/>
                <w:b/>
                <w:bCs/>
                <w:color w:val="auto"/>
                <w:u w:val="none"/>
              </w:rPr>
              <w:t>7</w:t>
            </w:r>
            <w:r w:rsidR="00AF7A64" w:rsidRPr="00AF7A64">
              <w:rPr>
                <w:rStyle w:val="a6"/>
                <w:rFonts w:ascii="Times New Roman" w:hAnsi="Times New Roman"/>
                <w:b/>
                <w:bCs/>
                <w:color w:val="auto"/>
                <w:u w:val="none"/>
              </w:rPr>
              <w:t>.2026г.</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Style w:val="1f4"/>
              </w:rPr>
              <w:t>По месту нахождения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rsidR="00D407F7" w:rsidRPr="00527365" w:rsidRDefault="009A7194" w:rsidP="00C0748D">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23T00:00:00Z">
                  <w:dateFormat w:val="dd.MM.yyyy"/>
                  <w:lid w:val="ru-RU"/>
                  <w:storeMappedDataAs w:val="dateTime"/>
                  <w:calendar w:val="gregorian"/>
                </w:date>
              </w:sdtPr>
              <w:sdtEndPr>
                <w:rPr>
                  <w:rStyle w:val="a0"/>
                  <w:rFonts w:ascii="Calibri" w:eastAsia="Times New Roman" w:hAnsi="Calibri"/>
                </w:rPr>
              </w:sdtEndPr>
              <w:sdtContent>
                <w:r w:rsidR="00CE4A7B">
                  <w:rPr>
                    <w:rStyle w:val="1f4"/>
                    <w:b/>
                    <w:bCs/>
                  </w:rPr>
                  <w:t>23.07.2026</w:t>
                </w:r>
              </w:sdtContent>
            </w:sdt>
            <w:r w:rsidR="00AD25BB" w:rsidRPr="00527365">
              <w:rPr>
                <w:rFonts w:ascii="Times New Roman" w:hAnsi="Times New Roman"/>
                <w:b/>
                <w:bCs/>
              </w:rPr>
              <w:t xml:space="preserve"> </w:t>
            </w:r>
            <w:r w:rsidR="0080510B" w:rsidRPr="00527365">
              <w:rPr>
                <w:rFonts w:ascii="Times New Roman" w:eastAsia="Times New Roman" w:hAnsi="Times New Roman"/>
                <w:b/>
                <w:bCs/>
                <w:iCs/>
              </w:rPr>
              <w:t xml:space="preserve">В 10:00 </w:t>
            </w:r>
            <w:r w:rsidR="00AD25BB" w:rsidRPr="00527365">
              <w:rPr>
                <w:rFonts w:ascii="Times New Roman" w:eastAsia="Times New Roman" w:hAnsi="Times New Roman"/>
                <w:b/>
                <w:bCs/>
                <w:iCs/>
              </w:rPr>
              <w:t xml:space="preserve">ч. </w:t>
            </w:r>
            <w:r w:rsidR="00D407F7" w:rsidRPr="00527365">
              <w:rPr>
                <w:rFonts w:ascii="Times New Roman" w:eastAsia="Times New Roman" w:hAnsi="Times New Roman"/>
                <w:b/>
                <w:bCs/>
                <w:iCs/>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Дата рассмотрения заявок на участие в закупке</w:t>
            </w:r>
            <w:r w:rsidR="00E77E5E" w:rsidRPr="00527365">
              <w:rPr>
                <w:rFonts w:ascii="Times New Roman" w:eastAsia="Times New Roman" w:hAnsi="Times New Roman"/>
                <w:b/>
                <w:bCs/>
                <w:iCs/>
              </w:rPr>
              <w:t xml:space="preserve"> и подведения итогов</w:t>
            </w:r>
            <w:r w:rsidRPr="00527365">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23T00:00:00Z">
                <w:dateFormat w:val="dd.MM.yyyy"/>
                <w:lid w:val="ru-RU"/>
                <w:storeMappedDataAs w:val="dateTime"/>
                <w:calendar w:val="gregorian"/>
              </w:date>
            </w:sdtPr>
            <w:sdtEndPr>
              <w:rPr>
                <w:rStyle w:val="a0"/>
                <w:rFonts w:ascii="Calibri" w:eastAsia="Times New Roman" w:hAnsi="Calibri"/>
              </w:rPr>
            </w:sdtEndPr>
            <w:sdtContent>
              <w:p w:rsidR="00D407F7" w:rsidRPr="00527365" w:rsidRDefault="00CE4A7B" w:rsidP="00C0748D">
                <w:pPr>
                  <w:widowControl w:val="0"/>
                  <w:tabs>
                    <w:tab w:val="left" w:pos="247"/>
                    <w:tab w:val="left" w:pos="1130"/>
                  </w:tabs>
                  <w:ind w:left="33"/>
                  <w:contextualSpacing/>
                  <w:jc w:val="both"/>
                  <w:rPr>
                    <w:rStyle w:val="1f4"/>
                  </w:rPr>
                </w:pPr>
                <w:r>
                  <w:rPr>
                    <w:rStyle w:val="1f4"/>
                    <w:b/>
                    <w:bCs/>
                  </w:rPr>
                  <w:t>23.07.2026</w:t>
                </w:r>
              </w:p>
            </w:sdtContent>
          </w:sdt>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Начало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527365">
                <w:rPr>
                  <w:rStyle w:val="a6"/>
                  <w:rFonts w:ascii="Times New Roman" w:eastAsia="Times New Roman" w:hAnsi="Times New Roman"/>
                  <w:iCs/>
                </w:rPr>
                <w:t>https://torgi.etp-region.ru/</w:t>
              </w:r>
            </w:hyperlink>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sidRPr="00527365">
              <w:rPr>
                <w:rFonts w:ascii="Times New Roman" w:eastAsia="Times New Roman" w:hAnsi="Times New Roman"/>
                <w:b/>
                <w:bCs/>
                <w:iCs/>
              </w:rPr>
              <w:t>инфокарты</w:t>
            </w:r>
            <w:r w:rsidRPr="00527365">
              <w:rPr>
                <w:rFonts w:ascii="Times New Roman" w:eastAsia="Times New Roman" w:hAnsi="Times New Roman"/>
                <w:b/>
                <w:bCs/>
                <w:iCs/>
              </w:rPr>
              <w:t>:</w:t>
            </w:r>
          </w:p>
        </w:tc>
        <w:tc>
          <w:tcPr>
            <w:tcW w:w="2978" w:type="pct"/>
            <w:vAlign w:val="center"/>
          </w:tcPr>
          <w:p w:rsidR="00D407F7" w:rsidRPr="00527365" w:rsidRDefault="009A7194" w:rsidP="00C0748D">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23T00:00:00Z">
                  <w:dateFormat w:val="dd.MM.yyyy"/>
                  <w:lid w:val="ru-RU"/>
                  <w:storeMappedDataAs w:val="dateTime"/>
                  <w:calendar w:val="gregorian"/>
                </w:date>
              </w:sdtPr>
              <w:sdtEndPr>
                <w:rPr>
                  <w:rStyle w:val="a0"/>
                  <w:rFonts w:ascii="Calibri" w:eastAsia="Times New Roman" w:hAnsi="Calibri"/>
                </w:rPr>
              </w:sdtEndPr>
              <w:sdtContent>
                <w:r w:rsidR="00CE4A7B">
                  <w:rPr>
                    <w:rStyle w:val="1f4"/>
                    <w:b/>
                    <w:bCs/>
                  </w:rPr>
                  <w:t>23.07.2026</w:t>
                </w:r>
              </w:sdtContent>
            </w:sdt>
            <w:r w:rsidR="00AD25BB" w:rsidRPr="00527365">
              <w:rPr>
                <w:rFonts w:ascii="Times New Roman" w:hAnsi="Times New Roman"/>
                <w:b/>
                <w:bCs/>
              </w:rPr>
              <w:t xml:space="preserve"> </w:t>
            </w:r>
            <w:r w:rsidR="00D407F7" w:rsidRPr="00527365">
              <w:rPr>
                <w:rFonts w:ascii="Times New Roman" w:eastAsia="Times New Roman" w:hAnsi="Times New Roman"/>
                <w:b/>
                <w:bCs/>
                <w:iCs/>
              </w:rPr>
              <w:t xml:space="preserve">в </w:t>
            </w:r>
            <w:r w:rsidR="00AB715D">
              <w:rPr>
                <w:rFonts w:ascii="Times New Roman" w:eastAsia="Times New Roman" w:hAnsi="Times New Roman"/>
                <w:b/>
                <w:bCs/>
                <w:iCs/>
              </w:rPr>
              <w:t>09</w:t>
            </w:r>
            <w:r w:rsidR="0080510B" w:rsidRPr="00527365">
              <w:rPr>
                <w:rFonts w:ascii="Times New Roman" w:eastAsia="Times New Roman" w:hAnsi="Times New Roman"/>
                <w:b/>
                <w:bCs/>
                <w:iCs/>
              </w:rPr>
              <w:t>:</w:t>
            </w:r>
            <w:r w:rsidR="00AB715D">
              <w:rPr>
                <w:rFonts w:ascii="Times New Roman" w:eastAsia="Times New Roman" w:hAnsi="Times New Roman"/>
                <w:b/>
                <w:bCs/>
                <w:iCs/>
              </w:rPr>
              <w:t>59</w:t>
            </w:r>
            <w:r w:rsidR="0080510B" w:rsidRPr="00527365">
              <w:rPr>
                <w:rFonts w:ascii="Times New Roman" w:eastAsia="Times New Roman" w:hAnsi="Times New Roman"/>
                <w:b/>
                <w:bCs/>
                <w:iCs/>
              </w:rPr>
              <w:t xml:space="preserve"> </w:t>
            </w:r>
            <w:r w:rsidR="00AD25BB" w:rsidRPr="00527365">
              <w:rPr>
                <w:rFonts w:ascii="Times New Roman" w:eastAsia="Times New Roman" w:hAnsi="Times New Roman"/>
                <w:b/>
                <w:bCs/>
                <w:iCs/>
              </w:rPr>
              <w:t xml:space="preserve">ч. </w:t>
            </w:r>
            <w:r w:rsidR="00D407F7" w:rsidRPr="00527365">
              <w:rPr>
                <w:rFonts w:ascii="Times New Roman" w:eastAsia="Times New Roman" w:hAnsi="Times New Roman"/>
                <w:b/>
                <w:bCs/>
                <w:iCs/>
              </w:rPr>
              <w:t>(местное время Заказчика)</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27365" w:rsidRDefault="0080510B" w:rsidP="00D407F7">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D407F7" w:rsidRPr="00527365" w:rsidTr="000306BD">
        <w:tc>
          <w:tcPr>
            <w:tcW w:w="2022" w:type="pct"/>
            <w:shd w:val="clear" w:color="auto" w:fill="D9E2F3" w:themeFill="accent1" w:themeFillTint="33"/>
            <w:vAlign w:val="center"/>
          </w:tcPr>
          <w:p w:rsidR="00D407F7" w:rsidRPr="00527365" w:rsidRDefault="00D407F7" w:rsidP="00D407F7">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27365" w:rsidRDefault="00D407F7" w:rsidP="00D407F7">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5</w:t>
            </w:r>
            <w:r w:rsidRPr="00527365">
              <w:rPr>
                <w:rFonts w:ascii="Times New Roman" w:eastAsia="Times New Roman" w:hAnsi="Times New Roman"/>
                <w:iCs/>
              </w:rPr>
              <w:t xml:space="preserve"> </w:t>
            </w:r>
            <w:r w:rsidR="0003000D" w:rsidRPr="00527365">
              <w:rPr>
                <w:rFonts w:ascii="Times New Roman" w:eastAsia="Times New Roman" w:hAnsi="Times New Roman"/>
                <w:iCs/>
              </w:rPr>
              <w:t>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исполнения договора:</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6</w:t>
            </w:r>
            <w:r w:rsidRPr="00527365">
              <w:rPr>
                <w:rFonts w:ascii="Times New Roman" w:eastAsia="Times New Roman" w:hAnsi="Times New Roman"/>
                <w:iCs/>
              </w:rPr>
              <w:t xml:space="preserve"> инфокарты</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Размер обеспечения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bCs/>
              </w:rPr>
              <w:t xml:space="preserve">Не установлено </w:t>
            </w:r>
          </w:p>
        </w:tc>
      </w:tr>
      <w:tr w:rsidR="0080510B" w:rsidRPr="00527365" w:rsidTr="000306BD">
        <w:tc>
          <w:tcPr>
            <w:tcW w:w="2022" w:type="pct"/>
            <w:shd w:val="clear" w:color="auto" w:fill="D9E2F3" w:themeFill="accent1" w:themeFillTint="33"/>
            <w:vAlign w:val="center"/>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Требования к обеспечению гарантийных обязательств:</w:t>
            </w:r>
          </w:p>
        </w:tc>
        <w:tc>
          <w:tcPr>
            <w:tcW w:w="2978" w:type="pct"/>
            <w:vAlign w:val="center"/>
          </w:tcPr>
          <w:p w:rsidR="0080510B" w:rsidRPr="00527365" w:rsidRDefault="0080510B" w:rsidP="0080510B">
            <w:pPr>
              <w:widowControl w:val="0"/>
              <w:jc w:val="both"/>
              <w:rPr>
                <w:rFonts w:ascii="Times New Roman" w:eastAsia="Times New Roman" w:hAnsi="Times New Roman"/>
                <w:iCs/>
              </w:rPr>
            </w:pPr>
            <w:r w:rsidRPr="00527365">
              <w:rPr>
                <w:rFonts w:ascii="Times New Roman" w:eastAsia="Times New Roman" w:hAnsi="Times New Roman"/>
                <w:iCs/>
              </w:rPr>
              <w:t>В соответствии с пунктом 1</w:t>
            </w:r>
            <w:r w:rsidR="00B2643D">
              <w:rPr>
                <w:rFonts w:ascii="Times New Roman" w:eastAsia="Times New Roman" w:hAnsi="Times New Roman"/>
                <w:iCs/>
              </w:rPr>
              <w:t>7</w:t>
            </w:r>
            <w:r w:rsidRPr="00527365">
              <w:rPr>
                <w:rFonts w:ascii="Times New Roman" w:eastAsia="Times New Roman" w:hAnsi="Times New Roman"/>
                <w:iCs/>
              </w:rPr>
              <w:t xml:space="preserve"> инфокарты</w:t>
            </w:r>
          </w:p>
        </w:tc>
      </w:tr>
      <w:tr w:rsidR="0080510B" w:rsidRPr="00527365" w:rsidTr="004C38BE">
        <w:tc>
          <w:tcPr>
            <w:tcW w:w="2022" w:type="pct"/>
            <w:shd w:val="clear" w:color="auto" w:fill="D9E2F3" w:themeFill="accent1" w:themeFillTint="33"/>
            <w:hideMark/>
          </w:tcPr>
          <w:p w:rsidR="0080510B" w:rsidRPr="00527365" w:rsidRDefault="0080510B" w:rsidP="0080510B">
            <w:pPr>
              <w:widowControl w:val="0"/>
              <w:jc w:val="both"/>
              <w:rPr>
                <w:rFonts w:ascii="Times New Roman" w:eastAsia="Times New Roman" w:hAnsi="Times New Roman"/>
                <w:b/>
                <w:bCs/>
                <w:iCs/>
              </w:rPr>
            </w:pPr>
            <w:r w:rsidRPr="00527365">
              <w:rPr>
                <w:rFonts w:ascii="Times New Roman" w:eastAsia="Times New Roman" w:hAnsi="Times New Roman"/>
                <w:b/>
                <w:bCs/>
                <w:iCs/>
              </w:rPr>
              <w:t>Инструкция по заполнению заявки Участником закупки:</w:t>
            </w:r>
          </w:p>
        </w:tc>
        <w:tc>
          <w:tcPr>
            <w:tcW w:w="2978" w:type="pct"/>
            <w:hideMark/>
          </w:tcPr>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Заявка на участие в закупке в должна содержать конкретные </w:t>
            </w:r>
            <w:r w:rsidRPr="0052736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80510B" w:rsidRPr="00527365" w:rsidRDefault="0080510B" w:rsidP="0080510B">
            <w:pPr>
              <w:widowControl w:val="0"/>
              <w:ind w:firstLine="436"/>
              <w:jc w:val="both"/>
              <w:rPr>
                <w:rFonts w:ascii="Times New Roman" w:eastAsia="Times New Roman" w:hAnsi="Times New Roman"/>
                <w:iCs/>
              </w:rPr>
            </w:pPr>
            <w:r w:rsidRPr="0052736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0306BD" w:rsidP="00BF5CF1">
      <w:pPr>
        <w:jc w:val="center"/>
        <w:rPr>
          <w:rFonts w:ascii="Times New Roman" w:eastAsia="Times New Roman" w:hAnsi="Times New Roman" w:cs="Times New Roman"/>
          <w:b/>
          <w:bCs/>
          <w:iCs/>
          <w:sz w:val="20"/>
          <w:szCs w:val="20"/>
          <w:lang w:eastAsia="ru-RU"/>
        </w:rPr>
      </w:pPr>
      <w:r w:rsidRPr="00527365">
        <w:rPr>
          <w:rFonts w:ascii="Times New Roman" w:eastAsia="Times New Roman" w:hAnsi="Times New Roman" w:cs="Times New Roman"/>
          <w:b/>
          <w:bCs/>
          <w:iCs/>
          <w:sz w:val="20"/>
          <w:szCs w:val="20"/>
          <w:lang w:eastAsia="ru-RU"/>
        </w:rPr>
        <w:br w:type="page"/>
      </w:r>
      <w:r w:rsidR="00364BED" w:rsidRPr="00527365">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rsidR="00252418" w:rsidRPr="00527365"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527365" w:rsidTr="00AD25BB">
        <w:tc>
          <w:tcPr>
            <w:tcW w:w="5000" w:type="pct"/>
            <w:gridSpan w:val="2"/>
            <w:shd w:val="clear" w:color="auto" w:fill="D9E2F3" w:themeFill="accent1" w:themeFillTint="33"/>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ЗАПРЕТ</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871771294"/>
            <w:placeholder>
              <w:docPart w:val="5B3F794081B04903A556504F1E4593AC"/>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44552B" w:rsidP="00CD266B">
                <w:pPr>
                  <w:widowControl w:val="0"/>
                  <w:spacing w:after="0" w:line="240" w:lineRule="auto"/>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ОГРАНИЧЕНИЕ</w:t>
            </w:r>
            <w:r w:rsidRPr="0052736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567236022"/>
            <w:placeholder>
              <w:docPart w:val="F726FAB7629A4584A97AB8387109867A"/>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CD266B" w:rsidP="00AD25BB">
                <w:pPr>
                  <w:widowControl w:val="0"/>
                  <w:spacing w:after="0" w:line="240" w:lineRule="auto"/>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364BED" w:rsidRPr="00527365" w:rsidTr="00AD25BB">
        <w:tc>
          <w:tcPr>
            <w:tcW w:w="2816" w:type="pct"/>
            <w:vAlign w:val="center"/>
          </w:tcPr>
          <w:p w:rsidR="00364BED" w:rsidRPr="00527365" w:rsidRDefault="00364BED" w:rsidP="00F73068">
            <w:pPr>
              <w:widowControl w:val="0"/>
              <w:spacing w:after="0" w:line="240" w:lineRule="auto"/>
              <w:ind w:firstLine="396"/>
              <w:jc w:val="both"/>
              <w:rPr>
                <w:rFonts w:ascii="Times New Roman" w:hAnsi="Times New Roman" w:cs="Times New Roman"/>
                <w:sz w:val="20"/>
                <w:szCs w:val="20"/>
              </w:rPr>
            </w:pPr>
            <w:r w:rsidRPr="00527365">
              <w:rPr>
                <w:rFonts w:ascii="Times New Roman" w:hAnsi="Times New Roman" w:cs="Times New Roman"/>
                <w:b/>
                <w:bCs/>
                <w:sz w:val="20"/>
                <w:szCs w:val="20"/>
              </w:rPr>
              <w:t>ПРЕИМУЩЕСТВО</w:t>
            </w:r>
            <w:r w:rsidRPr="0052736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rsidR="00364BED" w:rsidRPr="00527365" w:rsidRDefault="00364BED" w:rsidP="00AD25BB">
                <w:pPr>
                  <w:widowControl w:val="0"/>
                  <w:spacing w:after="0" w:line="240" w:lineRule="auto"/>
                  <w:ind w:left="112"/>
                  <w:jc w:val="center"/>
                  <w:rPr>
                    <w:rFonts w:ascii="Times New Roman" w:hAnsi="Times New Roman" w:cs="Times New Roman"/>
                    <w:b/>
                    <w:bCs/>
                    <w:sz w:val="20"/>
                    <w:szCs w:val="20"/>
                  </w:rPr>
                </w:pPr>
                <w:r w:rsidRPr="00527365">
                  <w:rPr>
                    <w:rFonts w:ascii="Times New Roman" w:hAnsi="Times New Roman" w:cs="Times New Roman"/>
                    <w:sz w:val="20"/>
                    <w:szCs w:val="20"/>
                  </w:rPr>
                  <w:t>НЕ предоставляется</w:t>
                </w:r>
              </w:p>
            </w:tc>
          </w:sdtContent>
        </w:sdt>
      </w:tr>
      <w:tr w:rsidR="00C12010" w:rsidRPr="00527365" w:rsidTr="00AD25BB">
        <w:tc>
          <w:tcPr>
            <w:tcW w:w="2816" w:type="pct"/>
            <w:vAlign w:val="center"/>
          </w:tcPr>
          <w:p w:rsidR="00C12010" w:rsidRPr="00527365" w:rsidRDefault="00C12010" w:rsidP="00F73068">
            <w:pPr>
              <w:widowControl w:val="0"/>
              <w:spacing w:after="0" w:line="240" w:lineRule="auto"/>
              <w:ind w:firstLine="396"/>
              <w:jc w:val="both"/>
              <w:rPr>
                <w:rFonts w:ascii="Times New Roman" w:hAnsi="Times New Roman" w:cs="Times New Roman"/>
                <w:b/>
                <w:bCs/>
                <w:sz w:val="20"/>
                <w:szCs w:val="20"/>
              </w:rPr>
            </w:pPr>
            <w:r>
              <w:rPr>
                <w:rFonts w:ascii="Times New Roman" w:hAnsi="Times New Roman"/>
                <w:b/>
                <w:bCs/>
                <w:sz w:val="20"/>
                <w:szCs w:val="20"/>
              </w:rPr>
              <w:t xml:space="preserve">УСЛОВИЯ </w:t>
            </w:r>
            <w:r>
              <w:rPr>
                <w:rFonts w:ascii="Times New Roman" w:hAnsi="Times New Roman"/>
                <w:sz w:val="20"/>
                <w:szCs w:val="20"/>
              </w:rPr>
              <w:t>неприменения (невозможности применения) вышеуказанных мер национального режима:</w:t>
            </w:r>
          </w:p>
        </w:tc>
        <w:tc>
          <w:tcPr>
            <w:tcW w:w="2184" w:type="pct"/>
            <w:vAlign w:val="center"/>
          </w:tcPr>
          <w:p w:rsidR="00C12010" w:rsidRPr="00C12010" w:rsidRDefault="00C12010" w:rsidP="00C12010">
            <w:pPr>
              <w:widowControl w:val="0"/>
              <w:spacing w:after="0" w:line="240" w:lineRule="auto"/>
              <w:ind w:left="-14"/>
              <w:jc w:val="both"/>
              <w:rPr>
                <w:rFonts w:ascii="Times New Roman" w:eastAsia="Times New Roman" w:hAnsi="Times New Roman"/>
                <w:bCs/>
                <w:i/>
                <w:iCs/>
                <w:sz w:val="20"/>
                <w:szCs w:val="20"/>
              </w:rPr>
            </w:pPr>
            <w:r w:rsidRPr="00C12010">
              <w:rPr>
                <w:rFonts w:ascii="Times New Roman" w:eastAsia="Times New Roman" w:hAnsi="Times New Roman"/>
                <w:bCs/>
                <w:i/>
                <w:iCs/>
                <w:sz w:val="20"/>
                <w:szCs w:val="20"/>
              </w:rPr>
              <w:t xml:space="preserve">В соответствии </w:t>
            </w:r>
            <w:r w:rsidRPr="00C12010">
              <w:rPr>
                <w:rFonts w:ascii="Times New Roman" w:eastAsia="Times New Roman" w:hAnsi="Times New Roman"/>
                <w:b/>
                <w:i/>
                <w:iCs/>
                <w:sz w:val="20"/>
                <w:szCs w:val="20"/>
              </w:rPr>
              <w:t>с подпунктом «м» пункта 4 постановления Правительства Российской Федерации от 23 декабря 2024 года № 1875</w:t>
            </w:r>
            <w:r w:rsidRPr="00C12010">
              <w:rPr>
                <w:rFonts w:ascii="Times New Roman" w:eastAsia="Times New Roman" w:hAnsi="Times New Roman"/>
                <w:bCs/>
                <w:i/>
                <w:iCs/>
                <w:sz w:val="20"/>
                <w:szCs w:val="20"/>
              </w:rPr>
              <w:t xml:space="preserve">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12010">
              <w:rPr>
                <w:rFonts w:ascii="Times New Roman" w:eastAsia="Times New Roman" w:hAnsi="Times New Roman"/>
                <w:b/>
                <w:i/>
                <w:iCs/>
                <w:sz w:val="20"/>
                <w:szCs w:val="20"/>
              </w:rPr>
              <w:t>запрет, ограничение, преимущество не распространяются на закупки товаров</w:t>
            </w:r>
            <w:r w:rsidRPr="00C12010">
              <w:rPr>
                <w:rFonts w:ascii="Times New Roman" w:eastAsia="Times New Roman" w:hAnsi="Times New Roman"/>
                <w:bCs/>
                <w:i/>
                <w:iCs/>
                <w:sz w:val="20"/>
                <w:szCs w:val="20"/>
              </w:rPr>
              <w:t>, работ, услуг отдельными заказчиками, указанными в абзаце втором подпункта «л», указанного пункта, а именно:</w:t>
            </w:r>
          </w:p>
          <w:p w:rsidR="00C12010" w:rsidRPr="00C12010" w:rsidRDefault="00C12010" w:rsidP="00C12010">
            <w:pPr>
              <w:widowControl w:val="0"/>
              <w:spacing w:after="0" w:line="240" w:lineRule="auto"/>
              <w:ind w:left="-14"/>
              <w:jc w:val="both"/>
              <w:rPr>
                <w:rFonts w:ascii="Times New Roman" w:eastAsia="Times New Roman" w:hAnsi="Times New Roman"/>
                <w:b/>
                <w:i/>
                <w:iCs/>
                <w:sz w:val="20"/>
                <w:szCs w:val="20"/>
              </w:rPr>
            </w:pPr>
            <w:r w:rsidRPr="00C12010">
              <w:rPr>
                <w:rFonts w:ascii="Times New Roman" w:eastAsia="Times New Roman" w:hAnsi="Times New Roman"/>
                <w:b/>
                <w:i/>
                <w:iCs/>
                <w:sz w:val="20"/>
                <w:szCs w:val="20"/>
              </w:rPr>
              <w:t>- хозяйственными обществами, естественных монополий;</w:t>
            </w:r>
          </w:p>
          <w:p w:rsidR="00C12010" w:rsidRDefault="00C12010" w:rsidP="00C12010">
            <w:pPr>
              <w:widowControl w:val="0"/>
              <w:spacing w:after="0" w:line="240" w:lineRule="auto"/>
              <w:ind w:left="-14"/>
              <w:jc w:val="both"/>
              <w:rPr>
                <w:rFonts w:ascii="Times New Roman" w:hAnsi="Times New Roman" w:cs="Times New Roman"/>
                <w:sz w:val="20"/>
                <w:szCs w:val="20"/>
              </w:rPr>
            </w:pPr>
            <w:r w:rsidRPr="00C12010">
              <w:rPr>
                <w:rFonts w:ascii="Times New Roman" w:eastAsia="Times New Roman" w:hAnsi="Times New Roman"/>
                <w:bCs/>
                <w:i/>
                <w:iCs/>
                <w:sz w:val="20"/>
                <w:szCs w:val="20"/>
              </w:rPr>
              <w:t>- организациями, являющимися осуществляющими субъектами регулируемые виды деятельности в сфере электроснабжения, газоснабжения, теплоснабжения, водоснабжения, водоотведения, очистки сточных вод, обращения с твердыми коммунальными отходами.</w:t>
            </w:r>
          </w:p>
        </w:tc>
      </w:tr>
    </w:tbl>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364BED" w:rsidRPr="00527365"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rsidR="008D2D62" w:rsidRPr="00527365" w:rsidRDefault="008D2D62" w:rsidP="00CD6114">
      <w:pPr>
        <w:widowControl w:val="0"/>
        <w:spacing w:after="0" w:line="240" w:lineRule="auto"/>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iCs/>
          <w:sz w:val="20"/>
          <w:szCs w:val="20"/>
          <w:lang w:eastAsia="ru-RU"/>
        </w:rPr>
        <w:br w:type="page"/>
      </w:r>
    </w:p>
    <w:p w:rsidR="008D2D62" w:rsidRPr="00527365"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27365">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527365">
        <w:rPr>
          <w:rFonts w:ascii="Times New Roman" w:eastAsia="Times New Roman" w:hAnsi="Times New Roman" w:cs="Times New Roman"/>
          <w:b/>
          <w:sz w:val="20"/>
          <w:szCs w:val="20"/>
          <w:lang w:eastAsia="ru-RU"/>
        </w:rPr>
        <w:t>ИНФОКАРТЫ</w:t>
      </w:r>
      <w:r w:rsidR="00905540" w:rsidRPr="00527365">
        <w:rPr>
          <w:rFonts w:ascii="Times New Roman" w:eastAsia="Times New Roman" w:hAnsi="Times New Roman" w:cs="Times New Roman"/>
          <w:b/>
          <w:sz w:val="20"/>
          <w:szCs w:val="20"/>
          <w:lang w:eastAsia="ru-RU"/>
        </w:rPr>
        <w:t xml:space="preserve"> </w:t>
      </w:r>
      <w:r w:rsidRPr="00527365">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8"/>
        <w:gridCol w:w="4075"/>
        <w:gridCol w:w="4918"/>
        <w:gridCol w:w="625"/>
      </w:tblGrid>
      <w:tr w:rsidR="0024495D" w:rsidRPr="00527365" w:rsidTr="00D63B0C">
        <w:trPr>
          <w:gridAfter w:val="1"/>
          <w:wAfter w:w="290" w:type="pct"/>
          <w:trHeight w:val="92"/>
        </w:trPr>
        <w:tc>
          <w:tcPr>
            <w:tcW w:w="508" w:type="pct"/>
            <w:vMerge w:val="restart"/>
            <w:vAlign w:val="center"/>
          </w:tcPr>
          <w:p w:rsidR="0024495D" w:rsidRPr="0052736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
                <w:sz w:val="20"/>
                <w:szCs w:val="20"/>
                <w:lang w:eastAsia="ru-RU"/>
              </w:rPr>
              <w:t>Предмет договора</w:t>
            </w:r>
          </w:p>
        </w:tc>
      </w:tr>
      <w:tr w:rsidR="0024495D" w:rsidRPr="00527365" w:rsidTr="00D63B0C">
        <w:trPr>
          <w:gridAfter w:val="1"/>
          <w:wAfter w:w="290" w:type="pct"/>
          <w:trHeight w:val="91"/>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9E2ED5" w:rsidRPr="00B2643D" w:rsidRDefault="00B2643D" w:rsidP="00834214">
            <w:pPr>
              <w:spacing w:after="0" w:line="240" w:lineRule="auto"/>
              <w:jc w:val="center"/>
              <w:rPr>
                <w:rFonts w:ascii="Times New Roman" w:eastAsia="Times New Roman" w:hAnsi="Times New Roman" w:cs="Times New Roman"/>
                <w:b/>
                <w:sz w:val="20"/>
                <w:szCs w:val="20"/>
                <w:highlight w:val="green"/>
                <w:lang w:eastAsia="ru-RU"/>
              </w:rPr>
            </w:pPr>
            <w:r w:rsidRPr="00B2643D">
              <w:rPr>
                <w:rFonts w:ascii="Times New Roman" w:eastAsia="Times New Roman" w:hAnsi="Times New Roman" w:cs="Times New Roman"/>
                <w:b/>
                <w:sz w:val="20"/>
                <w:szCs w:val="20"/>
                <w:lang w:eastAsia="ar-SA"/>
              </w:rPr>
              <w:t xml:space="preserve">Поставка </w:t>
            </w:r>
            <w:r w:rsidR="0017183D">
              <w:rPr>
                <w:rFonts w:ascii="Times New Roman" w:eastAsia="Times New Roman" w:hAnsi="Times New Roman" w:cs="Times New Roman"/>
                <w:b/>
                <w:sz w:val="20"/>
                <w:szCs w:val="20"/>
                <w:lang w:eastAsia="ar-SA"/>
              </w:rPr>
              <w:t>фильтров</w:t>
            </w:r>
            <w:r w:rsidRPr="00B2643D">
              <w:rPr>
                <w:rFonts w:ascii="Times New Roman" w:eastAsia="Times New Roman" w:hAnsi="Times New Roman" w:cs="Times New Roman"/>
                <w:b/>
                <w:sz w:val="20"/>
                <w:szCs w:val="20"/>
                <w:highlight w:val="green"/>
                <w:lang w:eastAsia="ru-RU"/>
              </w:rPr>
              <w:t xml:space="preserve"> </w:t>
            </w:r>
          </w:p>
        </w:tc>
      </w:tr>
      <w:tr w:rsidR="0024495D" w:rsidRPr="00527365" w:rsidTr="00D63B0C">
        <w:trPr>
          <w:gridAfter w:val="1"/>
          <w:wAfter w:w="290" w:type="pct"/>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Описание предмета договора</w:t>
            </w:r>
          </w:p>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p w:rsidR="0024495D" w:rsidRPr="0052736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Количество (о</w:t>
            </w:r>
            <w:r w:rsidR="0024495D" w:rsidRPr="00527365">
              <w:rPr>
                <w:rFonts w:ascii="Times New Roman" w:eastAsia="Times New Roman" w:hAnsi="Times New Roman" w:cs="Times New Roman"/>
                <w:b/>
                <w:sz w:val="20"/>
                <w:szCs w:val="20"/>
                <w:lang w:eastAsia="ru-RU"/>
              </w:rPr>
              <w:t>бъем</w:t>
            </w:r>
            <w:r w:rsidRPr="00527365">
              <w:rPr>
                <w:rFonts w:ascii="Times New Roman" w:eastAsia="Times New Roman" w:hAnsi="Times New Roman" w:cs="Times New Roman"/>
                <w:b/>
                <w:sz w:val="20"/>
                <w:szCs w:val="20"/>
                <w:lang w:eastAsia="ru-RU"/>
              </w:rPr>
              <w:t>)</w:t>
            </w:r>
            <w:r w:rsidR="0024495D" w:rsidRPr="0052736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27365">
              <w:rPr>
                <w:rFonts w:ascii="Times New Roman" w:eastAsia="Times New Roman" w:hAnsi="Times New Roman" w:cs="Times New Roman"/>
                <w:bCs/>
                <w:sz w:val="20"/>
                <w:szCs w:val="20"/>
                <w:lang w:eastAsia="ru-RU"/>
              </w:rPr>
              <w:t xml:space="preserve"> – 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В соответствии с описанием предмета договора (</w:t>
            </w:r>
            <w:r w:rsidR="00BF5CF1" w:rsidRPr="00527365">
              <w:rPr>
                <w:rFonts w:ascii="Times New Roman" w:eastAsia="Times New Roman" w:hAnsi="Times New Roman" w:cs="Times New Roman"/>
                <w:bCs/>
                <w:sz w:val="20"/>
                <w:szCs w:val="20"/>
                <w:lang w:eastAsia="ru-RU"/>
              </w:rPr>
              <w:t>техническое задание – прилагается отдельным файлом</w:t>
            </w:r>
            <w:r w:rsidRPr="00527365">
              <w:rPr>
                <w:rFonts w:ascii="Times New Roman" w:eastAsia="Times New Roman" w:hAnsi="Times New Roman" w:cs="Times New Roman"/>
                <w:bCs/>
                <w:sz w:val="20"/>
                <w:szCs w:val="20"/>
                <w:lang w:eastAsia="ru-RU"/>
              </w:rPr>
              <w:t>), проектом договора (</w:t>
            </w:r>
            <w:r w:rsidR="00BF5CF1" w:rsidRPr="00527365">
              <w:rPr>
                <w:rFonts w:ascii="Times New Roman" w:eastAsia="Times New Roman" w:hAnsi="Times New Roman" w:cs="Times New Roman"/>
                <w:bCs/>
                <w:sz w:val="20"/>
                <w:szCs w:val="20"/>
                <w:lang w:eastAsia="ru-RU"/>
              </w:rPr>
              <w:t>прилагается отдельным файлом</w:t>
            </w:r>
            <w:r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27365" w:rsidTr="00D63B0C">
        <w:trPr>
          <w:gridAfter w:val="1"/>
          <w:wAfter w:w="290" w:type="pct"/>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7C52A3" w:rsidRDefault="0024495D" w:rsidP="00B2643D">
            <w:pPr>
              <w:spacing w:after="0" w:line="240" w:lineRule="auto"/>
            </w:pPr>
            <w:r w:rsidRPr="00527365">
              <w:rPr>
                <w:rFonts w:ascii="Times New Roman" w:hAnsi="Times New Roman" w:cs="Times New Roman"/>
                <w:sz w:val="20"/>
                <w:szCs w:val="20"/>
              </w:rPr>
              <w:t>Начальная (максимальная) цена договора составляе</w:t>
            </w:r>
            <w:r w:rsidR="000F1708" w:rsidRPr="00527365">
              <w:rPr>
                <w:rFonts w:ascii="Times New Roman" w:hAnsi="Times New Roman" w:cs="Times New Roman"/>
                <w:sz w:val="20"/>
                <w:szCs w:val="20"/>
              </w:rPr>
              <w:t>т:</w:t>
            </w:r>
            <w:r w:rsidR="00B2643D">
              <w:t xml:space="preserve"> </w:t>
            </w:r>
          </w:p>
          <w:p w:rsidR="007C52A3" w:rsidRPr="0017183D" w:rsidRDefault="0017183D" w:rsidP="00B2643D">
            <w:pPr>
              <w:spacing w:after="0" w:line="240" w:lineRule="auto"/>
              <w:rPr>
                <w:rFonts w:ascii="Times New Roman" w:hAnsi="Times New Roman" w:cs="Times New Roman"/>
                <w:sz w:val="20"/>
                <w:szCs w:val="20"/>
              </w:rPr>
            </w:pPr>
            <w:r w:rsidRPr="0017183D">
              <w:rPr>
                <w:rFonts w:ascii="Times New Roman" w:hAnsi="Times New Roman" w:cs="Times New Roman"/>
                <w:b/>
                <w:bCs/>
                <w:sz w:val="20"/>
                <w:szCs w:val="20"/>
              </w:rPr>
              <w:t xml:space="preserve"> </w:t>
            </w:r>
            <w:r w:rsidRPr="0017183D">
              <w:rPr>
                <w:rFonts w:ascii="Times New Roman" w:hAnsi="Times New Roman" w:cs="Times New Roman"/>
                <w:sz w:val="20"/>
                <w:szCs w:val="20"/>
              </w:rPr>
              <w:t>245 911,47 рублей.</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2736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7C52A3" w:rsidRPr="0017183D" w:rsidRDefault="0024495D" w:rsidP="0017183D">
            <w:pPr>
              <w:widowControl w:val="0"/>
              <w:autoSpaceDE w:val="0"/>
              <w:autoSpaceDN w:val="0"/>
              <w:adjustRightInd w:val="0"/>
              <w:spacing w:after="0"/>
              <w:ind w:right="-108" w:firstLine="709"/>
              <w:jc w:val="both"/>
              <w:rPr>
                <w:rFonts w:ascii="Times New Roman" w:eastAsia="Times New Roman" w:hAnsi="Times New Roman" w:cs="Times New Roman"/>
                <w:sz w:val="20"/>
                <w:szCs w:val="20"/>
                <w:lang w:eastAsia="ru-RU"/>
              </w:rPr>
            </w:pPr>
            <w:r w:rsidRPr="00B2643D">
              <w:rPr>
                <w:rFonts w:ascii="Times New Roman" w:eastAsia="Times New Roman" w:hAnsi="Times New Roman" w:cs="Times New Roman"/>
                <w:bCs/>
                <w:sz w:val="20"/>
                <w:szCs w:val="20"/>
                <w:lang w:eastAsia="ru-RU"/>
              </w:rPr>
              <w:t xml:space="preserve">Начальная (максимальная) цена договора </w:t>
            </w:r>
            <w:r w:rsidRPr="00B2643D">
              <w:rPr>
                <w:rFonts w:ascii="Times New Roman" w:eastAsia="Times New Roman" w:hAnsi="Times New Roman" w:cs="Times New Roman"/>
                <w:sz w:val="20"/>
                <w:szCs w:val="20"/>
                <w:lang w:eastAsia="ru-RU"/>
              </w:rPr>
              <w:t xml:space="preserve">сформирована в соответствии </w:t>
            </w:r>
            <w:r w:rsidRPr="0017183D">
              <w:rPr>
                <w:rFonts w:ascii="Times New Roman" w:eastAsia="Times New Roman" w:hAnsi="Times New Roman" w:cs="Times New Roman"/>
                <w:sz w:val="20"/>
                <w:szCs w:val="20"/>
                <w:lang w:eastAsia="ru-RU"/>
              </w:rPr>
              <w:t>с Техническим заданием (</w:t>
            </w:r>
            <w:r w:rsidR="00BF5CF1" w:rsidRPr="0017183D">
              <w:rPr>
                <w:rFonts w:ascii="Times New Roman" w:eastAsia="Times New Roman" w:hAnsi="Times New Roman" w:cs="Times New Roman"/>
                <w:sz w:val="20"/>
                <w:szCs w:val="20"/>
                <w:lang w:eastAsia="ru-RU"/>
              </w:rPr>
              <w:t>прилагается отдельным файлом</w:t>
            </w:r>
            <w:r w:rsidRPr="0017183D">
              <w:rPr>
                <w:rFonts w:ascii="Times New Roman" w:eastAsia="Times New Roman" w:hAnsi="Times New Roman" w:cs="Times New Roman"/>
                <w:sz w:val="20"/>
                <w:szCs w:val="20"/>
                <w:lang w:eastAsia="ru-RU"/>
              </w:rPr>
              <w:t>)</w:t>
            </w:r>
            <w:r w:rsidR="007C52A3" w:rsidRPr="0017183D">
              <w:t xml:space="preserve"> </w:t>
            </w:r>
            <w:r w:rsidR="007C52A3" w:rsidRPr="0017183D">
              <w:rPr>
                <w:rFonts w:ascii="Times New Roman" w:eastAsia="Times New Roman" w:hAnsi="Times New Roman" w:cs="Times New Roman"/>
                <w:sz w:val="20"/>
                <w:szCs w:val="20"/>
                <w:lang w:eastAsia="ru-RU"/>
              </w:rPr>
              <w:t>. и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НДС, сборы и другие обязательные платежи, предусмотренные законодательством Российской Федерации.</w:t>
            </w:r>
          </w:p>
          <w:p w:rsidR="0024495D" w:rsidRPr="0017183D" w:rsidRDefault="0024495D" w:rsidP="007C52A3">
            <w:pPr>
              <w:widowControl w:val="0"/>
              <w:autoSpaceDE w:val="0"/>
              <w:autoSpaceDN w:val="0"/>
              <w:adjustRightInd w:val="0"/>
              <w:spacing w:after="0"/>
              <w:ind w:right="-108" w:firstLine="709"/>
              <w:jc w:val="both"/>
              <w:rPr>
                <w:rFonts w:ascii="Times New Roman" w:hAnsi="Times New Roman" w:cs="Times New Roman"/>
                <w:bCs/>
                <w:sz w:val="20"/>
              </w:rPr>
            </w:pPr>
            <w:r w:rsidRPr="0017183D">
              <w:rPr>
                <w:rFonts w:ascii="Times New Roman" w:hAnsi="Times New Roman" w:cs="Times New Roman"/>
                <w:sz w:val="20"/>
              </w:rPr>
              <w:t>Метод обоснования начальной (максимальной) цены договора</w:t>
            </w:r>
            <w:r w:rsidR="00E52183" w:rsidRPr="0017183D">
              <w:rPr>
                <w:rFonts w:ascii="Times New Roman" w:hAnsi="Times New Roman" w:cs="Times New Roman"/>
                <w:bCs/>
                <w:sz w:val="20"/>
              </w:rPr>
              <w:t xml:space="preserve"> </w:t>
            </w:r>
            <w:sdt>
              <w:sdtPr>
                <w:rPr>
                  <w:rFonts w:ascii="Times New Roman" w:hAnsi="Times New Roman" w:cs="Times New Roman"/>
                  <w:bCs/>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AD396C" w:rsidRPr="0017183D">
                  <w:rPr>
                    <w:rFonts w:ascii="Times New Roman" w:hAnsi="Times New Roman" w:cs="Times New Roman"/>
                    <w:bCs/>
                    <w:sz w:val="20"/>
                  </w:rPr>
                  <w:t>метод сопоставимых рыночных цен (анализ рынка)</w:t>
                </w:r>
              </w:sdtContent>
            </w:sdt>
            <w:r w:rsidR="00B2643D" w:rsidRPr="0017183D">
              <w:rPr>
                <w:rFonts w:ascii="Times New Roman" w:hAnsi="Times New Roman" w:cs="Times New Roman"/>
                <w:bCs/>
                <w:sz w:val="20"/>
              </w:rPr>
              <w:t>.</w:t>
            </w:r>
          </w:p>
        </w:tc>
      </w:tr>
      <w:tr w:rsidR="0024495D" w:rsidRPr="00527365" w:rsidTr="00D63B0C">
        <w:trPr>
          <w:gridAfter w:val="1"/>
          <w:wAfter w:w="290" w:type="pct"/>
          <w:trHeight w:val="183"/>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Cs/>
                <w:sz w:val="20"/>
                <w:szCs w:val="20"/>
                <w:lang w:eastAsia="ru-RU"/>
              </w:rPr>
              <w:t>В соответствии с проектом договора</w:t>
            </w:r>
            <w:r w:rsidR="00C1140E" w:rsidRPr="00527365">
              <w:rPr>
                <w:rFonts w:ascii="Times New Roman" w:eastAsia="Times New Roman" w:hAnsi="Times New Roman" w:cs="Times New Roman"/>
                <w:bCs/>
                <w:sz w:val="20"/>
                <w:szCs w:val="20"/>
                <w:lang w:eastAsia="ru-RU"/>
              </w:rPr>
              <w:t xml:space="preserve"> (</w:t>
            </w:r>
            <w:r w:rsidR="00BF5CF1" w:rsidRPr="00527365">
              <w:rPr>
                <w:rFonts w:ascii="Times New Roman" w:eastAsia="Times New Roman" w:hAnsi="Times New Roman" w:cs="Times New Roman"/>
                <w:bCs/>
                <w:sz w:val="20"/>
                <w:szCs w:val="20"/>
                <w:lang w:eastAsia="ru-RU"/>
              </w:rPr>
              <w:t>прилагается отдельным файлом</w:t>
            </w:r>
            <w:r w:rsidR="00C1140E"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применяется</w:t>
            </w:r>
          </w:p>
        </w:tc>
      </w:tr>
      <w:tr w:rsidR="0024495D" w:rsidRPr="00527365" w:rsidTr="00D63B0C">
        <w:trPr>
          <w:gridAfter w:val="1"/>
          <w:wAfter w:w="290" w:type="pct"/>
          <w:trHeight w:val="182"/>
        </w:trPr>
        <w:tc>
          <w:tcPr>
            <w:tcW w:w="508" w:type="pct"/>
            <w:vMerge w:val="restart"/>
            <w:vAlign w:val="center"/>
          </w:tcPr>
          <w:p w:rsidR="0024495D" w:rsidRPr="0052736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Порядок и сроки внесения изменений в </w:t>
            </w:r>
            <w:r w:rsidR="00935F24" w:rsidRPr="00527365">
              <w:rPr>
                <w:rFonts w:ascii="Times New Roman" w:eastAsia="Times New Roman" w:hAnsi="Times New Roman" w:cs="Times New Roman"/>
                <w:b/>
                <w:sz w:val="20"/>
                <w:szCs w:val="20"/>
                <w:lang w:eastAsia="ru-RU"/>
              </w:rPr>
              <w:t>информационную карту</w:t>
            </w:r>
            <w:r w:rsidRPr="00527365">
              <w:rPr>
                <w:rFonts w:ascii="Times New Roman" w:eastAsia="Times New Roman" w:hAnsi="Times New Roman" w:cs="Times New Roman"/>
                <w:b/>
                <w:sz w:val="20"/>
                <w:szCs w:val="20"/>
                <w:lang w:eastAsia="ru-RU"/>
              </w:rPr>
              <w:t>, отмены закупки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sidRPr="00527365">
              <w:rPr>
                <w:rFonts w:ascii="Times New Roman" w:eastAsia="Times New Roman" w:hAnsi="Times New Roman" w:cs="Times New Roman"/>
                <w:b/>
                <w:sz w:val="20"/>
                <w:szCs w:val="20"/>
                <w:lang w:eastAsia="ru-RU"/>
              </w:rPr>
              <w:t>инфокарты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sidRPr="00527365">
              <w:rPr>
                <w:rFonts w:ascii="Times New Roman" w:eastAsia="Times New Roman" w:hAnsi="Times New Roman" w:cs="Times New Roman"/>
                <w:bCs/>
                <w:sz w:val="20"/>
                <w:szCs w:val="20"/>
                <w:lang w:eastAsia="ru-RU"/>
              </w:rPr>
              <w:lastRenderedPageBreak/>
              <w:t>инфокарты</w:t>
            </w:r>
            <w:r w:rsidRPr="00527365">
              <w:rPr>
                <w:rFonts w:ascii="Times New Roman" w:eastAsia="Times New Roman" w:hAnsi="Times New Roman" w:cs="Times New Roman"/>
                <w:bCs/>
                <w:sz w:val="20"/>
                <w:szCs w:val="20"/>
                <w:lang w:eastAsia="ru-RU"/>
              </w:rPr>
              <w:t xml:space="preserve"> (далее – запрос).</w:t>
            </w:r>
          </w:p>
          <w:p w:rsidR="0024495D" w:rsidRPr="0052736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27365"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1</w:t>
            </w:r>
            <w:r w:rsidR="00BE3719" w:rsidRPr="00527365">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предусмотрена</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527365">
              <w:rPr>
                <w:rFonts w:ascii="Times New Roman" w:eastAsia="Times New Roman" w:hAnsi="Times New Roman" w:cs="Times New Roman"/>
                <w:bCs/>
                <w:sz w:val="20"/>
                <w:szCs w:val="20"/>
                <w:lang w:eastAsia="ru-RU"/>
              </w:rPr>
              <w:t>.</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 xml:space="preserve">Предоставление </w:t>
            </w:r>
            <w:r w:rsidR="0003000D" w:rsidRPr="00527365">
              <w:rPr>
                <w:rFonts w:ascii="Times New Roman" w:eastAsia="Times New Roman" w:hAnsi="Times New Roman" w:cs="Times New Roman"/>
                <w:b/>
                <w:sz w:val="20"/>
                <w:szCs w:val="20"/>
                <w:lang w:eastAsia="ru-RU"/>
              </w:rPr>
              <w:t>информационной карты</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rsidR="0024495D" w:rsidRPr="0052736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27365" w:rsidTr="00D63B0C">
        <w:trPr>
          <w:gridAfter w:val="1"/>
          <w:wAfter w:w="290" w:type="pct"/>
          <w:trHeight w:val="182"/>
        </w:trPr>
        <w:tc>
          <w:tcPr>
            <w:tcW w:w="508" w:type="pct"/>
            <w:vMerge/>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24495D"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24495D" w:rsidRPr="00527365" w:rsidTr="00D63B0C">
        <w:trPr>
          <w:gridAfter w:val="1"/>
          <w:wAfter w:w="290" w:type="pct"/>
          <w:trHeight w:val="182"/>
        </w:trPr>
        <w:tc>
          <w:tcPr>
            <w:tcW w:w="508" w:type="pct"/>
            <w:vMerge w:val="restart"/>
            <w:vAlign w:val="center"/>
          </w:tcPr>
          <w:p w:rsidR="0024495D" w:rsidRPr="0052736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w:t>
            </w:r>
            <w:r w:rsidR="00BE3719" w:rsidRPr="00527365">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rsidR="0024495D" w:rsidRPr="00527365" w:rsidRDefault="0024495D" w:rsidP="00B264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исполнения договора</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Height w:val="182"/>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17</w:t>
            </w:r>
          </w:p>
        </w:tc>
        <w:tc>
          <w:tcPr>
            <w:tcW w:w="4200" w:type="pct"/>
            <w:gridSpan w:val="2"/>
            <w:shd w:val="clear" w:color="auto" w:fill="D9E2F3" w:themeFill="accent1" w:themeFillTint="33"/>
            <w:vAlign w:val="center"/>
          </w:tcPr>
          <w:p w:rsidR="00AD396C" w:rsidRPr="00527365" w:rsidRDefault="00AD396C" w:rsidP="00B2643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AD396C" w:rsidRPr="00527365" w:rsidTr="00D63B0C">
        <w:trPr>
          <w:gridAfter w:val="1"/>
          <w:wAfter w:w="290" w:type="pct"/>
          <w:trHeight w:val="182"/>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B2643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18</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27365">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Height w:val="775"/>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Участником закупки является любое юридическое лицо или несколько юридических лиц, выступающих на стороне одного участника закупки, </w:t>
            </w:r>
            <w:r w:rsidR="005A26C3" w:rsidRPr="00527365">
              <w:rPr>
                <w:rFonts w:ascii="Times New Roman" w:eastAsia="Times New Roman" w:hAnsi="Times New Roman" w:cs="Times New Roman"/>
                <w:sz w:val="20"/>
                <w:szCs w:val="20"/>
                <w:lang w:eastAsia="ru-RU"/>
              </w:rPr>
              <w:t xml:space="preserve">являющиеся субъектом малого или среднего предпринимательства, </w:t>
            </w:r>
            <w:r w:rsidRPr="00527365">
              <w:rPr>
                <w:rFonts w:ascii="Times New Roman" w:eastAsia="Times New Roman" w:hAnsi="Times New Roman" w:cs="Times New Roman"/>
                <w:sz w:val="20"/>
                <w:szCs w:val="20"/>
                <w:lang w:eastAsia="ru-RU"/>
              </w:rPr>
              <w:t>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Единые (обязательные) требования к участникам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w:t>
            </w:r>
            <w:r w:rsidRPr="0052736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w:t>
            </w:r>
            <w:r w:rsidRPr="0052736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w:t>
            </w:r>
            <w:r w:rsidRPr="00527365">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5)</w:t>
            </w:r>
            <w:r w:rsidRPr="00527365">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527365">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6)</w:t>
            </w:r>
            <w:r w:rsidRPr="00527365">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7)</w:t>
            </w:r>
            <w:r w:rsidRPr="00527365">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8)</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9)</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10) </w:t>
            </w:r>
            <w:r w:rsidR="00AD396C" w:rsidRPr="00527365">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11) </w:t>
            </w:r>
            <w:r w:rsidR="00AD396C" w:rsidRPr="00527365">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527365" w:rsidRDefault="00D876F4"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bCs/>
                <w:sz w:val="20"/>
                <w:szCs w:val="20"/>
                <w:lang w:eastAsia="ru-RU"/>
              </w:rPr>
              <w:t xml:space="preserve">12) </w:t>
            </w:r>
            <w:r w:rsidR="00AD396C" w:rsidRPr="0052736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5A26C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20</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Не устанавливаются</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21</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27365">
              <w:rPr>
                <w:rStyle w:val="aff0"/>
                <w:rFonts w:ascii="Times New Roman" w:eastAsia="Times New Roman" w:hAnsi="Times New Roman" w:cs="Times New Roman"/>
                <w:b/>
                <w:sz w:val="20"/>
                <w:szCs w:val="20"/>
                <w:lang w:eastAsia="ru-RU"/>
              </w:rPr>
              <w:footnoteReference w:id="1"/>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1-1) при размещении закупки на поставку товара: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инфокарте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инфокарте о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инфокарте о закупке, при условии содержания в инфокарте о закупке указания на товарный знак, а также требования о необходимости указания в заявке на участие в закупке на товарный знак;</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в инфокарте о закупке, и товарный знак (при его наличии) предлагаемого для поставки товара при условии отсутствия в инфокарте о закупке указания на товарный знак;</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lastRenderedPageBreak/>
              <w:t>2-1) согласие участника процедуры закупки на выполнение работ, оказание услуг на условиях, предусмотренных инфокарте о закупке, при условии размещения закупки на выполнение работ, оказание услуг;</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инфокарте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в инфокарте о закупке, если участник процедуры закупки предлагает для использования товар, который является эквивалентным товару, указанному в инфокарте о закупке, при условии содержания в инфокарте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8" w:name="OLE_LINK12"/>
            <w:bookmarkStart w:id="9" w:name="OLE_LINK13"/>
            <w:r w:rsidRPr="00527365">
              <w:rPr>
                <w:rFonts w:ascii="Times New Roman" w:eastAsia="Times New Roman" w:hAnsi="Times New Roman" w:cs="Times New Roman"/>
                <w:bCs/>
                <w:sz w:val="20"/>
                <w:szCs w:val="20"/>
                <w:lang w:eastAsia="ru-RU"/>
              </w:rPr>
              <w:t>инфокартой</w:t>
            </w:r>
            <w:bookmarkEnd w:id="8"/>
            <w:bookmarkEnd w:id="9"/>
            <w:r w:rsidRPr="00527365">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инфокарте о закупке указания на товарный знак используемого товара;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полученную не ранее чем за два месяца до дня размещения на Официальном сайте инфокарты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w:t>
            </w:r>
            <w:r w:rsidRPr="00527365">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w:t>
            </w:r>
            <w:r w:rsidRPr="00527365">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w:t>
            </w:r>
            <w:r w:rsidRPr="00527365">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4)</w:t>
            </w:r>
            <w:r w:rsidRPr="00527365">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5)</w:t>
            </w:r>
            <w:r w:rsidRPr="00527365">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lastRenderedPageBreak/>
              <w:t>6)</w:t>
            </w:r>
            <w:r w:rsidRPr="00527365">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7)</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8)</w:t>
            </w:r>
            <w:r w:rsidRPr="00527365">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9)</w:t>
            </w:r>
            <w:r w:rsidRPr="00527365">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rsidR="00AD396C" w:rsidRPr="00527365"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10) </w:t>
            </w:r>
            <w:r w:rsidR="00AD396C" w:rsidRPr="00527365">
              <w:rPr>
                <w:rFonts w:ascii="Times New Roman" w:eastAsia="Times New Roman" w:hAnsi="Times New Roman" w:cs="Times New Roman"/>
                <w:bCs/>
                <w:sz w:val="20"/>
                <w:szCs w:val="20"/>
                <w:lang w:eastAsia="ru-RU"/>
              </w:rPr>
              <w:t>участник закупки не является офшорной компанией;</w:t>
            </w:r>
          </w:p>
          <w:p w:rsidR="00AD396C" w:rsidRPr="00527365" w:rsidRDefault="005A26C3"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 xml:space="preserve">11) </w:t>
            </w:r>
            <w:r w:rsidR="00AD396C" w:rsidRPr="00527365">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rsidR="00AD396C" w:rsidRPr="007C2292" w:rsidRDefault="00AD396C" w:rsidP="007C229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w:t>
            </w:r>
            <w:r w:rsidRPr="00527365">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4A6F5C" w:rsidRPr="00527365">
              <w:rPr>
                <w:rFonts w:ascii="Times New Roman" w:eastAsia="SimSun" w:hAnsi="Times New Roman" w:cs="Times New Roman"/>
                <w:sz w:val="20"/>
                <w:szCs w:val="20"/>
              </w:rPr>
              <w:t xml:space="preserve"> </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lastRenderedPageBreak/>
              <w:t>22</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AD396C" w:rsidRPr="00527365" w:rsidRDefault="00AD396C" w:rsidP="00AD396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2736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DB4CA5" w:rsidP="00B2643D">
            <w:pPr>
              <w:adjustRightInd w:val="0"/>
              <w:spacing w:after="0" w:line="240" w:lineRule="auto"/>
              <w:jc w:val="center"/>
              <w:rPr>
                <w:rFonts w:ascii="Times New Roman" w:eastAsia="SimSun" w:hAnsi="Times New Roman" w:cs="Times New Roman"/>
                <w:sz w:val="20"/>
                <w:szCs w:val="20"/>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23</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Антидемпинговые меры</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rsidR="00AD396C" w:rsidRPr="00527365" w:rsidRDefault="00AD396C" w:rsidP="007C039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27365">
              <w:rPr>
                <w:rFonts w:ascii="Times New Roman" w:eastAsia="Times New Roman" w:hAnsi="Times New Roman" w:cs="Times New Roman"/>
                <w:bCs/>
                <w:sz w:val="20"/>
                <w:szCs w:val="20"/>
                <w:lang w:eastAsia="ru-RU"/>
              </w:rPr>
              <w:t>Не установлено</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24</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27365">
              <w:rPr>
                <w:rFonts w:ascii="Times New Roman" w:eastAsia="Times New Roman" w:hAnsi="Times New Roman" w:cs="Times New Roman"/>
                <w:b/>
                <w:bCs/>
                <w:sz w:val="20"/>
                <w:szCs w:val="20"/>
                <w:lang w:eastAsia="ru-RU"/>
              </w:rPr>
              <w:t>Отмена закупки</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25</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2736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иных случаях, предусмотренных Положением о закупке Заказчика.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AD396C" w:rsidRPr="00527365" w:rsidTr="00D63B0C">
        <w:trPr>
          <w:gridAfter w:val="1"/>
          <w:wAfter w:w="290" w:type="pct"/>
        </w:trPr>
        <w:tc>
          <w:tcPr>
            <w:tcW w:w="508" w:type="pct"/>
            <w:vMerge w:val="restart"/>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26</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Признание закупки несостоявшимся</w:t>
            </w:r>
          </w:p>
        </w:tc>
      </w:tr>
      <w:tr w:rsidR="00AD396C" w:rsidRPr="00527365" w:rsidTr="00D63B0C">
        <w:trPr>
          <w:gridAfter w:val="1"/>
          <w:wAfter w:w="290" w:type="pct"/>
        </w:trPr>
        <w:tc>
          <w:tcPr>
            <w:tcW w:w="508" w:type="pct"/>
            <w:vMerge/>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0" w:name="_Hlk210847582"/>
            <w:r w:rsidRPr="00527365">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0"/>
            <w:r w:rsidRPr="00527365">
              <w:rPr>
                <w:rFonts w:ascii="Times New Roman" w:eastAsia="Times New Roman" w:hAnsi="Times New Roman" w:cs="Times New Roman"/>
                <w:sz w:val="20"/>
                <w:szCs w:val="20"/>
                <w:lang w:eastAsia="ru-RU"/>
              </w:rPr>
              <w:t>.</w:t>
            </w:r>
          </w:p>
          <w:p w:rsidR="00AD396C" w:rsidRPr="00527365" w:rsidRDefault="00AD396C" w:rsidP="00AD39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7365">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AD396C" w:rsidRPr="00527365" w:rsidTr="00D63B0C">
        <w:trPr>
          <w:gridAfter w:val="1"/>
          <w:wAfter w:w="290" w:type="pct"/>
          <w:trHeight w:val="196"/>
        </w:trPr>
        <w:tc>
          <w:tcPr>
            <w:tcW w:w="508" w:type="pct"/>
            <w:vMerge w:val="restart"/>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rsidR="00AD396C" w:rsidRPr="00527365" w:rsidRDefault="00AD396C" w:rsidP="00AD396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27365">
              <w:rPr>
                <w:rFonts w:ascii="Times New Roman" w:eastAsia="Times New Roman" w:hAnsi="Times New Roman" w:cs="Times New Roman"/>
                <w:b/>
                <w:sz w:val="20"/>
                <w:szCs w:val="20"/>
                <w:lang w:eastAsia="ru-RU"/>
              </w:rPr>
              <w:t>Отдельными файлами прилагаются:</w:t>
            </w:r>
          </w:p>
        </w:tc>
      </w:tr>
      <w:tr w:rsidR="00AD396C" w:rsidRPr="00527365" w:rsidTr="00D63B0C">
        <w:trPr>
          <w:gridAfter w:val="1"/>
          <w:wAfter w:w="290" w:type="pct"/>
          <w:trHeight w:val="196"/>
        </w:trPr>
        <w:tc>
          <w:tcPr>
            <w:tcW w:w="508" w:type="pct"/>
            <w:vMerge/>
            <w:shd w:val="clear" w:color="auto" w:fill="FFFFFF"/>
            <w:vAlign w:val="center"/>
          </w:tcPr>
          <w:p w:rsidR="00AD396C" w:rsidRPr="00527365" w:rsidRDefault="00AD396C" w:rsidP="00AD396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1. Описание предмета закупки (Техническое задание);</w:t>
            </w:r>
          </w:p>
          <w:p w:rsidR="00AD396C" w:rsidRPr="00527365" w:rsidRDefault="00AD396C" w:rsidP="00AD396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2. Проект договора;</w:t>
            </w:r>
          </w:p>
          <w:p w:rsidR="00AD396C" w:rsidRPr="00527365" w:rsidRDefault="00AD396C" w:rsidP="00B2643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27365">
              <w:rPr>
                <w:rFonts w:ascii="Times New Roman" w:eastAsia="Times New Roman" w:hAnsi="Times New Roman" w:cs="Times New Roman"/>
                <w:bCs/>
                <w:sz w:val="20"/>
                <w:szCs w:val="20"/>
                <w:lang w:eastAsia="ru-RU"/>
              </w:rPr>
              <w:t>3. Обоснование НМЦД</w:t>
            </w:r>
            <w:r w:rsidR="00B2643D">
              <w:rPr>
                <w:rFonts w:ascii="Times New Roman" w:eastAsia="Times New Roman" w:hAnsi="Times New Roman" w:cs="Times New Roman"/>
                <w:bCs/>
                <w:sz w:val="20"/>
                <w:szCs w:val="20"/>
                <w:lang w:eastAsia="ru-RU"/>
              </w:rPr>
              <w:t>.</w:t>
            </w:r>
          </w:p>
        </w:tc>
      </w:tr>
      <w:tr w:rsidR="00D63B0C" w:rsidRPr="00527365" w:rsidTr="00D63B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jc w:val="center"/>
        </w:trPr>
        <w:tc>
          <w:tcPr>
            <w:tcW w:w="2411" w:type="pct"/>
            <w:gridSpan w:val="2"/>
            <w:shd w:val="clear" w:color="auto" w:fill="auto"/>
          </w:tcPr>
          <w:p w:rsidR="00D63B0C" w:rsidRPr="00527365" w:rsidRDefault="00D63B0C" w:rsidP="00D63B0C">
            <w:pPr>
              <w:suppressAutoHyphens/>
              <w:autoSpaceDE w:val="0"/>
              <w:snapToGrid w:val="0"/>
              <w:spacing w:after="0" w:line="240" w:lineRule="auto"/>
              <w:jc w:val="right"/>
              <w:rPr>
                <w:rFonts w:ascii="Times New Roman" w:eastAsia="Calibri" w:hAnsi="Times New Roman" w:cs="Times New Roman"/>
                <w:color w:val="FF0000"/>
                <w:sz w:val="20"/>
                <w:szCs w:val="20"/>
                <w:lang w:eastAsia="zh-CN"/>
              </w:rPr>
            </w:pPr>
            <w:bookmarkStart w:id="11" w:name="_Hlk94873296"/>
            <w:bookmarkEnd w:id="11"/>
          </w:p>
        </w:tc>
        <w:tc>
          <w:tcPr>
            <w:tcW w:w="2589" w:type="pct"/>
            <w:gridSpan w:val="2"/>
            <w:shd w:val="clear" w:color="auto" w:fill="auto"/>
          </w:tcPr>
          <w:p w:rsidR="00D63B0C" w:rsidRPr="00527365" w:rsidRDefault="00D63B0C" w:rsidP="00527365">
            <w:pPr>
              <w:suppressAutoHyphens/>
              <w:autoSpaceDE w:val="0"/>
              <w:spacing w:after="0" w:line="240" w:lineRule="auto"/>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r w:rsidRPr="00527365">
              <w:rPr>
                <w:rFonts w:ascii="Times New Roman" w:eastAsia="Calibri" w:hAnsi="Times New Roman" w:cs="Times New Roman"/>
                <w:b/>
                <w:bCs/>
                <w:color w:val="FF0000"/>
                <w:sz w:val="20"/>
                <w:szCs w:val="20"/>
                <w:lang w:eastAsia="zh-CN"/>
              </w:rPr>
              <w:t>Рекомендуемый образец формы заявки участника</w:t>
            </w:r>
          </w:p>
          <w:p w:rsidR="00D63B0C" w:rsidRPr="00527365" w:rsidRDefault="00D63B0C" w:rsidP="00D63B0C">
            <w:pPr>
              <w:suppressAutoHyphens/>
              <w:autoSpaceDE w:val="0"/>
              <w:spacing w:after="0" w:line="240" w:lineRule="auto"/>
              <w:jc w:val="right"/>
              <w:rPr>
                <w:rFonts w:ascii="Times New Roman" w:eastAsia="Calibri" w:hAnsi="Times New Roman" w:cs="Times New Roman"/>
                <w:b/>
                <w:bCs/>
                <w:color w:val="FF0000"/>
                <w:sz w:val="20"/>
                <w:szCs w:val="20"/>
                <w:lang w:eastAsia="zh-CN"/>
              </w:rPr>
            </w:pP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tblPr>
      <w:tblGrid>
        <w:gridCol w:w="4395"/>
        <w:gridCol w:w="5686"/>
      </w:tblGrid>
      <w:tr w:rsidR="00D63B0C" w:rsidRPr="00527365" w:rsidTr="00200778">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rsidR="00D63B0C" w:rsidRPr="00527365" w:rsidRDefault="00D63B0C" w:rsidP="00D63B0C">
            <w:pPr>
              <w:keepNext/>
              <w:keepLines/>
              <w:suppressAutoHyphens/>
              <w:spacing w:after="0" w:line="240" w:lineRule="auto"/>
              <w:jc w:val="center"/>
              <w:rPr>
                <w:rFonts w:ascii="Times New Roman" w:eastAsia="Calibri" w:hAnsi="Times New Roman" w:cs="Times New Roman"/>
                <w:iCs/>
                <w:sz w:val="20"/>
                <w:szCs w:val="20"/>
                <w:lang w:eastAsia="ru-RU"/>
              </w:rPr>
            </w:pPr>
            <w:r w:rsidRPr="00527365">
              <w:rPr>
                <w:rFonts w:ascii="Times New Roman" w:eastAsia="Arial Unicode MS" w:hAnsi="Times New Roman" w:cs="Times New Roman"/>
                <w:b/>
                <w:sz w:val="20"/>
                <w:szCs w:val="20"/>
                <w:lang w:eastAsia="zh-CN"/>
              </w:rPr>
              <w:t>ПРЕДЛОЖЕНИЕ УЧАСТНИКА ЗАКУПКИ</w:t>
            </w:r>
          </w:p>
        </w:tc>
      </w:tr>
      <w:tr w:rsidR="00D63B0C" w:rsidRPr="00527365" w:rsidTr="0020077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Times New Roman" w:hAnsi="Times New Roman" w:cs="Times New Roman"/>
                <w:sz w:val="20"/>
                <w:szCs w:val="20"/>
                <w:lang w:eastAsia="zh-CN"/>
              </w:rPr>
            </w:pPr>
            <w:r w:rsidRPr="00527365">
              <w:rPr>
                <w:rFonts w:ascii="Times New Roman" w:eastAsia="Arial Unicode MS" w:hAnsi="Times New Roman" w:cs="Times New Roman"/>
                <w:b/>
                <w:sz w:val="20"/>
                <w:szCs w:val="20"/>
                <w:lang w:eastAsia="zh-CN"/>
              </w:rPr>
              <w:t>№</w:t>
            </w:r>
            <w:r w:rsidRPr="00527365">
              <w:rPr>
                <w:rFonts w:ascii="Times New Roman" w:eastAsia="Calibri" w:hAnsi="Times New Roman" w:cs="Times New Roman"/>
                <w:b/>
                <w:sz w:val="20"/>
                <w:szCs w:val="20"/>
                <w:lang w:eastAsia="zh-CN"/>
              </w:rPr>
              <w:t xml:space="preserve"> </w:t>
            </w:r>
            <w:r w:rsidRPr="00527365">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527365">
              <w:rPr>
                <w:rFonts w:ascii="Times New Roman" w:eastAsia="Arial Unicode MS" w:hAnsi="Times New Roman" w:cs="Times New Roman"/>
                <w:bCs/>
                <w:i/>
                <w:iCs/>
                <w:color w:val="000000" w:themeColor="text1"/>
                <w:sz w:val="20"/>
                <w:szCs w:val="20"/>
                <w:lang w:eastAsia="zh-CN"/>
              </w:rPr>
              <w:t>№</w:t>
            </w:r>
            <w:r w:rsidRPr="00527365">
              <w:rPr>
                <w:rFonts w:ascii="Times New Roman" w:eastAsia="Calibri" w:hAnsi="Times New Roman" w:cs="Times New Roman"/>
                <w:bCs/>
                <w:i/>
                <w:iCs/>
                <w:color w:val="000000" w:themeColor="text1"/>
                <w:sz w:val="20"/>
                <w:szCs w:val="20"/>
                <w:lang w:eastAsia="zh-CN"/>
              </w:rPr>
              <w:t xml:space="preserve"> </w:t>
            </w:r>
            <w:r w:rsidRPr="00527365">
              <w:rPr>
                <w:rFonts w:ascii="Times New Roman" w:eastAsia="Arial Unicode MS" w:hAnsi="Times New Roman" w:cs="Times New Roman"/>
                <w:bCs/>
                <w:i/>
                <w:iCs/>
                <w:color w:val="000000" w:themeColor="text1"/>
                <w:sz w:val="20"/>
                <w:szCs w:val="20"/>
                <w:lang w:eastAsia="zh-CN"/>
              </w:rPr>
              <w:t>_____________</w:t>
            </w:r>
          </w:p>
        </w:tc>
      </w:tr>
      <w:tr w:rsidR="00D63B0C" w:rsidRPr="00527365" w:rsidTr="0020077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 xml:space="preserve">Изучив извещение о закупке </w:t>
            </w:r>
            <w:r w:rsidRPr="00527365">
              <w:rPr>
                <w:rFonts w:ascii="Times New Roman" w:eastAsia="Times New Roman" w:hAnsi="Times New Roman" w:cs="Times New Roman"/>
                <w:sz w:val="20"/>
                <w:szCs w:val="20"/>
              </w:rPr>
              <w:t xml:space="preserve">(включая все изменения и разъяснения к ней) </w:t>
            </w:r>
            <w:r w:rsidRPr="00527365">
              <w:rPr>
                <w:rFonts w:ascii="Times New Roman" w:eastAsia="Times New Roman" w:hAnsi="Times New Roman" w:cs="Times New Roman"/>
                <w:iCs/>
                <w:sz w:val="20"/>
                <w:szCs w:val="20"/>
              </w:rPr>
              <w:t>и </w:t>
            </w:r>
            <w:r w:rsidRPr="00527365">
              <w:rPr>
                <w:rFonts w:ascii="Times New Roman" w:eastAsia="Times New Roman" w:hAnsi="Times New Roman" w:cs="Times New Roman"/>
                <w:sz w:val="20"/>
                <w:szCs w:val="20"/>
              </w:rPr>
              <w:t xml:space="preserve">безоговорочно </w:t>
            </w:r>
            <w:r w:rsidRPr="00527365">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527365">
              <w:rPr>
                <w:rFonts w:ascii="Times New Roman" w:eastAsia="Times New Roman" w:hAnsi="Times New Roman" w:cs="Times New Roman"/>
                <w:sz w:val="20"/>
                <w:szCs w:val="20"/>
              </w:rPr>
              <w:t xml:space="preserve">с единственным участником закупки </w:t>
            </w:r>
            <w:r w:rsidRPr="00527365">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rsidR="00D63B0C" w:rsidRPr="00527365" w:rsidRDefault="00D63B0C" w:rsidP="00D63B0C">
            <w:pPr>
              <w:widowControl w:val="0"/>
              <w:suppressAutoHyphens/>
              <w:spacing w:after="0" w:line="240" w:lineRule="auto"/>
              <w:ind w:firstLine="567"/>
              <w:jc w:val="both"/>
              <w:rPr>
                <w:rFonts w:ascii="Times New Roman" w:eastAsia="Times New Roman" w:hAnsi="Times New Roman" w:cs="Times New Roman"/>
                <w:iCs/>
                <w:sz w:val="20"/>
                <w:szCs w:val="20"/>
              </w:rPr>
            </w:pPr>
            <w:r w:rsidRPr="00527365">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rsidR="00D63B0C" w:rsidRPr="00527365" w:rsidRDefault="00D63B0C" w:rsidP="00D63B0C">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527365">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rsidR="00D63B0C" w:rsidRPr="00527365" w:rsidRDefault="00D63B0C" w:rsidP="00D63B0C">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tblPr>
      <w:tblGrid>
        <w:gridCol w:w="10081"/>
      </w:tblGrid>
      <w:tr w:rsidR="00D63B0C" w:rsidRPr="00527365" w:rsidTr="00200778">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D63B0C" w:rsidRPr="00527365" w:rsidTr="00200778">
        <w:tc>
          <w:tcPr>
            <w:tcW w:w="5000" w:type="pct"/>
          </w:tcPr>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527365">
              <w:rPr>
                <w:rFonts w:ascii="Times New Roman" w:eastAsia="Times New Roman" w:hAnsi="Times New Roman" w:cs="Times New Roman"/>
                <w:i/>
                <w:iCs/>
                <w:sz w:val="20"/>
                <w:szCs w:val="20"/>
                <w:lang w:eastAsia="zh-CN"/>
              </w:rPr>
              <w:t>(указывается, если участник является плательщиком НДС)</w:t>
            </w:r>
            <w:r w:rsidRPr="00527365">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527365">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527365">
              <w:rPr>
                <w:rFonts w:ascii="Times New Roman" w:eastAsia="Times New Roman" w:hAnsi="Times New Roman" w:cs="Times New Roman"/>
                <w:sz w:val="20"/>
                <w:szCs w:val="20"/>
                <w:lang w:eastAsia="zh-CN"/>
              </w:rPr>
              <w:t>.</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D63B0C" w:rsidRPr="00527365" w:rsidRDefault="00D63B0C" w:rsidP="00D63B0C">
            <w:pPr>
              <w:suppressAutoHyphens/>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tblPr>
      <w:tblGrid>
        <w:gridCol w:w="10081"/>
      </w:tblGrid>
      <w:tr w:rsidR="00D63B0C" w:rsidRPr="00527365" w:rsidTr="00200778">
        <w:tc>
          <w:tcPr>
            <w:tcW w:w="5000" w:type="pct"/>
            <w:shd w:val="clear" w:color="auto" w:fill="DEEAF6" w:themeFill="accent5" w:themeFillTint="33"/>
          </w:tcPr>
          <w:p w:rsidR="00D63B0C" w:rsidRPr="00527365" w:rsidRDefault="00D63B0C" w:rsidP="00D63B0C">
            <w:pPr>
              <w:suppressAutoHyphens/>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rPr>
              <w:t>СООТВЕТСТВИЕ УЧАСТНИКА ЗАКУПКИ ЕДИНЫМ ТРЕБОВАНИЯМ</w:t>
            </w:r>
          </w:p>
        </w:tc>
      </w:tr>
      <w:tr w:rsidR="00D63B0C" w:rsidRPr="00527365" w:rsidTr="00200778">
        <w:tc>
          <w:tcPr>
            <w:tcW w:w="5000" w:type="pct"/>
          </w:tcPr>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в соответствии с разделом 18 извещения о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2)</w:t>
            </w:r>
            <w:r w:rsidRPr="00527365">
              <w:rPr>
                <w:rFonts w:ascii="Times New Roman" w:eastAsia="Times New Roman" w:hAnsi="Times New Roman" w:cs="Times New Roman"/>
                <w:sz w:val="20"/>
                <w:szCs w:val="20"/>
              </w:rPr>
              <w:tab/>
              <w:t>участник закупки - юридическое лицо не находится в процессе ликвидации;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3)</w:t>
            </w:r>
            <w:r w:rsidRPr="00527365">
              <w:rPr>
                <w:rFonts w:ascii="Times New Roman" w:eastAsia="Times New Roman" w:hAnsi="Times New Roman" w:cs="Times New Roman"/>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4)</w:t>
            </w:r>
            <w:r w:rsidRPr="00527365">
              <w:rPr>
                <w:rFonts w:ascii="Times New Roman" w:eastAsia="Times New Roman" w:hAnsi="Times New Roman" w:cs="Times New Roman"/>
                <w:sz w:val="20"/>
                <w:szCs w:val="20"/>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5)</w:t>
            </w:r>
            <w:r w:rsidRPr="00527365">
              <w:rPr>
                <w:rFonts w:ascii="Times New Roman" w:eastAsia="Times New Roman" w:hAnsi="Times New Roman" w:cs="Times New Roman"/>
                <w:sz w:val="20"/>
                <w:szCs w:val="20"/>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527365">
              <w:rPr>
                <w:rFonts w:ascii="Times New Roman" w:eastAsia="Times New Roman" w:hAnsi="Times New Roman" w:cs="Times New Roman"/>
                <w:sz w:val="20"/>
                <w:szCs w:val="20"/>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6)</w:t>
            </w:r>
            <w:r w:rsidRPr="00527365">
              <w:rPr>
                <w:rFonts w:ascii="Times New Roman" w:eastAsia="Times New Roman" w:hAnsi="Times New Roman" w:cs="Times New Roman"/>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7)</w:t>
            </w:r>
            <w:r w:rsidRPr="00527365">
              <w:rPr>
                <w:rFonts w:ascii="Times New Roman" w:eastAsia="Times New Roman" w:hAnsi="Times New Roman" w:cs="Times New Roman"/>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8)</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9)</w:t>
            </w:r>
            <w:r w:rsidRPr="00527365">
              <w:rPr>
                <w:rFonts w:ascii="Times New Roman" w:eastAsia="Times New Roman" w:hAnsi="Times New Roman" w:cs="Times New Roman"/>
                <w:sz w:val="20"/>
                <w:szCs w:val="20"/>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10) отсутствие между участником закупки и заказчиком конфликта интересов;</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11) участник закупки не является офшорной компанией;</w:t>
            </w:r>
          </w:p>
          <w:p w:rsidR="00D63B0C" w:rsidRPr="00527365" w:rsidRDefault="00D63B0C" w:rsidP="00D63B0C">
            <w:pPr>
              <w:widowControl w:val="0"/>
              <w:suppressAutoHyphens/>
              <w:ind w:firstLine="567"/>
              <w:jc w:val="both"/>
              <w:rPr>
                <w:rFonts w:ascii="Times New Roman" w:eastAsia="Times New Roman" w:hAnsi="Times New Roman" w:cs="Times New Roman"/>
                <w:sz w:val="20"/>
                <w:szCs w:val="20"/>
              </w:rPr>
            </w:pPr>
            <w:r w:rsidRPr="00527365">
              <w:rPr>
                <w:rFonts w:ascii="Times New Roman" w:eastAsia="Times New Roman" w:hAnsi="Times New Roman" w:cs="Times New Roman"/>
                <w:sz w:val="20"/>
                <w:szCs w:val="20"/>
              </w:rPr>
              <w:t>12) отсутствие у участника закупки ограничений для участия в закупках, установленных законодательством Российской Федерации.</w:t>
            </w:r>
          </w:p>
        </w:tc>
      </w:tr>
    </w:tbl>
    <w:p w:rsidR="00D63B0C" w:rsidRDefault="00D63B0C" w:rsidP="00D63B0C">
      <w:pPr>
        <w:suppressAutoHyphens/>
        <w:spacing w:after="200" w:line="276" w:lineRule="auto"/>
        <w:rPr>
          <w:rFonts w:ascii="Times New Roman" w:eastAsia="Times New Roman" w:hAnsi="Times New Roman" w:cs="Times New Roman"/>
          <w:sz w:val="20"/>
          <w:szCs w:val="20"/>
          <w:lang w:eastAsia="zh-CN"/>
        </w:rPr>
      </w:pPr>
    </w:p>
    <w:p w:rsidR="00527365" w:rsidRPr="00527365" w:rsidRDefault="00527365" w:rsidP="00D63B0C">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6"/>
        <w:gridCol w:w="3724"/>
        <w:gridCol w:w="5791"/>
      </w:tblGrid>
      <w:tr w:rsidR="00D63B0C" w:rsidRPr="00527365" w:rsidTr="00200778">
        <w:tc>
          <w:tcPr>
            <w:tcW w:w="5000" w:type="pct"/>
            <w:gridSpan w:val="3"/>
            <w:shd w:val="clear" w:color="auto" w:fill="DEEAF6" w:themeFill="accent5" w:themeFillTint="33"/>
            <w:vAlign w:val="center"/>
          </w:tcPr>
          <w:p w:rsidR="00D63B0C" w:rsidRPr="00527365" w:rsidRDefault="00D63B0C" w:rsidP="00D63B0C">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2" w:name="OLE_LINK1"/>
            <w:r w:rsidRPr="00527365">
              <w:rPr>
                <w:rFonts w:ascii="Times New Roman" w:eastAsia="Times New Roman" w:hAnsi="Times New Roman" w:cs="Times New Roman"/>
                <w:b/>
                <w:bCs/>
                <w:iCs/>
                <w:sz w:val="20"/>
                <w:szCs w:val="20"/>
                <w:lang w:eastAsia="zh-CN"/>
              </w:rPr>
              <w:t>АНКЕТА УЧАСТНИКА ЗАКУПКИ</w:t>
            </w:r>
            <w:bookmarkEnd w:id="12"/>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2.</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rsidR="00D63B0C" w:rsidRPr="00527365" w:rsidRDefault="00D63B0C" w:rsidP="00D63B0C">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3.</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4.</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Контактный телефон:</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w:t>
            </w:r>
            <w:r w:rsidRPr="00527365">
              <w:rPr>
                <w:rFonts w:ascii="Times New Roman" w:eastAsia="Times New Roman" w:hAnsi="Times New Roman" w:cs="Times New Roman"/>
                <w:i/>
                <w:color w:val="A6A6A6" w:themeColor="background1" w:themeShade="A6"/>
                <w:sz w:val="20"/>
                <w:szCs w:val="20"/>
                <w:lang w:eastAsia="zh-CN"/>
              </w:rPr>
              <w:lastRenderedPageBreak/>
              <w:t>(для мобильных телефонов), кода страны (для иностранных участников) и дополнительного внутреннего номера (при наличии).</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lastRenderedPageBreak/>
              <w:t>5.</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Факс (при наличии):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6.</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Адрес электронной почты (</w:t>
            </w:r>
            <w:r w:rsidRPr="00527365">
              <w:rPr>
                <w:rFonts w:ascii="Times New Roman" w:eastAsia="Times New Roman" w:hAnsi="Times New Roman" w:cs="Times New Roman"/>
                <w:b/>
                <w:bCs/>
                <w:sz w:val="20"/>
                <w:szCs w:val="20"/>
                <w:lang w:val="en-US" w:eastAsia="zh-CN"/>
              </w:rPr>
              <w:t>e</w:t>
            </w:r>
            <w:r w:rsidRPr="00527365">
              <w:rPr>
                <w:rFonts w:ascii="Times New Roman" w:eastAsia="Times New Roman" w:hAnsi="Times New Roman" w:cs="Times New Roman"/>
                <w:b/>
                <w:bCs/>
                <w:sz w:val="20"/>
                <w:szCs w:val="20"/>
                <w:lang w:eastAsia="zh-CN"/>
              </w:rPr>
              <w:t>-</w:t>
            </w:r>
            <w:r w:rsidRPr="00527365">
              <w:rPr>
                <w:rFonts w:ascii="Times New Roman" w:eastAsia="Times New Roman" w:hAnsi="Times New Roman" w:cs="Times New Roman"/>
                <w:b/>
                <w:bCs/>
                <w:sz w:val="20"/>
                <w:szCs w:val="20"/>
                <w:lang w:val="en-US" w:eastAsia="zh-CN"/>
              </w:rPr>
              <w:t>mail</w:t>
            </w:r>
            <w:r w:rsidRPr="00527365">
              <w:rPr>
                <w:rFonts w:ascii="Times New Roman" w:eastAsia="Times New Roman" w:hAnsi="Times New Roman" w:cs="Times New Roman"/>
                <w:b/>
                <w:bCs/>
                <w:sz w:val="20"/>
                <w:szCs w:val="20"/>
                <w:lang w:eastAsia="zh-CN"/>
              </w:rPr>
              <w:t>)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7.</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8.</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9.</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10.</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11.</w:t>
            </w:r>
          </w:p>
        </w:tc>
        <w:tc>
          <w:tcPr>
            <w:tcW w:w="1859" w:type="pct"/>
            <w:vAlign w:val="center"/>
          </w:tcPr>
          <w:p w:rsidR="00D63B0C" w:rsidRPr="00527365" w:rsidRDefault="00D63B0C" w:rsidP="00D63B0C">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Банковские реквизиты:</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11.1</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Расчетный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Корреспондентский счет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БИК</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12.</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13.</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14.</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15.</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16.</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D63B0C" w:rsidRPr="00527365" w:rsidTr="00200778">
        <w:tc>
          <w:tcPr>
            <w:tcW w:w="257" w:type="pct"/>
            <w:vAlign w:val="center"/>
          </w:tcPr>
          <w:p w:rsidR="00D63B0C" w:rsidRPr="00527365" w:rsidRDefault="00D63B0C" w:rsidP="00D63B0C">
            <w:pPr>
              <w:suppressAutoHyphens/>
              <w:spacing w:after="0" w:line="276" w:lineRule="auto"/>
              <w:contextualSpacing/>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17.</w:t>
            </w:r>
          </w:p>
        </w:tc>
        <w:tc>
          <w:tcPr>
            <w:tcW w:w="1859" w:type="pct"/>
            <w:vAlign w:val="center"/>
          </w:tcPr>
          <w:p w:rsidR="00D63B0C" w:rsidRPr="00527365" w:rsidRDefault="00D63B0C" w:rsidP="00D63B0C">
            <w:pPr>
              <w:suppressAutoHyphens/>
              <w:spacing w:after="0" w:line="240" w:lineRule="auto"/>
              <w:contextualSpacing/>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rsidR="00D63B0C" w:rsidRPr="00527365" w:rsidRDefault="00D63B0C" w:rsidP="00D63B0C">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3" w:name="_Hlk208070626"/>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240DD" w:rsidRDefault="00D240DD"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825A62" w:rsidRDefault="00825A62"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527365">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527365">
        <w:rPr>
          <w:rFonts w:ascii="Times New Roman" w:eastAsia="Calibri" w:hAnsi="Times New Roman" w:cs="Times New Roman"/>
          <w:b/>
          <w:bCs/>
          <w:color w:val="000000"/>
          <w:sz w:val="20"/>
          <w:szCs w:val="20"/>
          <w:vertAlign w:val="superscript"/>
          <w:lang w:eastAsia="zh-CN"/>
        </w:rPr>
        <w:footnoteReference w:id="2"/>
      </w:r>
      <w:r w:rsidRPr="00527365">
        <w:rPr>
          <w:rFonts w:ascii="Times New Roman" w:eastAsia="Calibri" w:hAnsi="Times New Roman" w:cs="Times New Roman"/>
          <w:b/>
          <w:bCs/>
          <w:color w:val="000000"/>
          <w:sz w:val="20"/>
          <w:szCs w:val="20"/>
          <w:lang w:eastAsia="zh-CN"/>
        </w:rPr>
        <w:t>:</w:t>
      </w:r>
    </w:p>
    <w:p w:rsidR="00D63B0C" w:rsidRPr="00527365" w:rsidRDefault="00D63B0C" w:rsidP="00D63B0C">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tblPr>
      <w:tblGrid>
        <w:gridCol w:w="503"/>
        <w:gridCol w:w="1555"/>
        <w:gridCol w:w="1982"/>
        <w:gridCol w:w="1851"/>
        <w:gridCol w:w="1031"/>
        <w:gridCol w:w="598"/>
        <w:gridCol w:w="640"/>
        <w:gridCol w:w="1017"/>
        <w:gridCol w:w="904"/>
      </w:tblGrid>
      <w:tr w:rsidR="00D63B0C" w:rsidRPr="00527365" w:rsidTr="00200778">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w:t>
            </w:r>
            <w:r w:rsidRPr="00527365">
              <w:rPr>
                <w:rFonts w:ascii="Times New Roman" w:eastAsia="NSimSun" w:hAnsi="Times New Roman" w:cs="Times New Roman"/>
                <w:b/>
                <w:bCs/>
                <w:color w:val="000000"/>
                <w:sz w:val="20"/>
                <w:szCs w:val="20"/>
                <w:lang w:eastAsia="zh-CN" w:bidi="hi-IN"/>
              </w:rPr>
              <w:lastRenderedPageBreak/>
              <w:t>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527365">
              <w:rPr>
                <w:rFonts w:ascii="Times New Roman" w:eastAsia="Calibri" w:hAnsi="Times New Roman" w:cs="Times New Roman"/>
                <w:b/>
                <w:bCs/>
                <w:iCs/>
                <w:sz w:val="20"/>
                <w:szCs w:val="20"/>
                <w:lang w:eastAsia="zh-CN"/>
              </w:rPr>
              <w:t xml:space="preserve">Номер реестровой записи </w:t>
            </w:r>
          </w:p>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sz w:val="20"/>
                <w:szCs w:val="20"/>
                <w:lang w:eastAsia="zh-CN"/>
              </w:rPr>
              <w:t>Сумма (итого), руб.</w:t>
            </w:r>
          </w:p>
        </w:tc>
      </w:tr>
      <w:tr w:rsidR="00D63B0C" w:rsidRPr="00527365" w:rsidTr="00200778">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lastRenderedPageBreak/>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b/>
                <w:bCs/>
                <w:sz w:val="20"/>
                <w:szCs w:val="20"/>
                <w:lang w:eastAsia="zh-CN"/>
              </w:rPr>
              <w:t>9</w:t>
            </w:r>
          </w:p>
        </w:tc>
      </w:tr>
      <w:tr w:rsidR="00D63B0C" w:rsidRPr="00527365" w:rsidTr="00200778">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D63B0C" w:rsidRPr="00527365" w:rsidTr="00200778">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527365">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rsidR="00D63B0C" w:rsidRPr="00527365" w:rsidRDefault="00D63B0C" w:rsidP="00D63B0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3"/>
    </w:tbl>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D63B0C" w:rsidRPr="00527365" w:rsidRDefault="00D63B0C" w:rsidP="00D63B0C">
      <w:pPr>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br w:type="page"/>
      </w:r>
    </w:p>
    <w:tbl>
      <w:tblPr>
        <w:tblStyle w:val="61"/>
        <w:tblW w:w="0" w:type="auto"/>
        <w:tblLook w:val="04A0"/>
      </w:tblPr>
      <w:tblGrid>
        <w:gridCol w:w="10081"/>
      </w:tblGrid>
      <w:tr w:rsidR="00D63B0C" w:rsidRPr="00527365" w:rsidTr="00200778">
        <w:tc>
          <w:tcPr>
            <w:tcW w:w="10456" w:type="dxa"/>
          </w:tcPr>
          <w:p w:rsidR="00D63B0C" w:rsidRPr="00527365" w:rsidRDefault="00D63B0C" w:rsidP="00D63B0C">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527365">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rsidR="00D63B0C" w:rsidRPr="00527365" w:rsidRDefault="00D63B0C" w:rsidP="00D63B0C">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527365">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Настоящим _____________________________________________________________________________________________,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 xml:space="preserve">        (фамилия, имя, отчество)</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i/>
          <w:iCs/>
          <w:sz w:val="20"/>
          <w:szCs w:val="20"/>
          <w:lang w:eastAsia="zh-CN"/>
        </w:rPr>
        <w:t>(серия, номер, кем и когда выдан)</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ИНН __________________________________________________________________________________________________</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rsidR="00D63B0C" w:rsidRPr="00527365" w:rsidRDefault="00D63B0C" w:rsidP="00D63B0C">
      <w:pPr>
        <w:suppressAutoHyphens/>
        <w:spacing w:after="0" w:line="240" w:lineRule="auto"/>
        <w:ind w:firstLine="709"/>
        <w:jc w:val="both"/>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D63B0C" w:rsidRPr="00527365" w:rsidRDefault="00D63B0C" w:rsidP="00D63B0C">
      <w:pPr>
        <w:suppressAutoHyphens/>
        <w:spacing w:after="200" w:line="276" w:lineRule="auto"/>
        <w:ind w:left="708" w:hanging="708"/>
        <w:rPr>
          <w:rFonts w:ascii="Times New Roman" w:eastAsia="Times New Roman" w:hAnsi="Times New Roman" w:cs="Times New Roman"/>
          <w:sz w:val="20"/>
          <w:szCs w:val="20"/>
          <w:lang w:eastAsia="zh-CN"/>
        </w:rPr>
      </w:pPr>
    </w:p>
    <w:p w:rsidR="00D63B0C" w:rsidRPr="00527365" w:rsidRDefault="00D63B0C" w:rsidP="00D63B0C">
      <w:pPr>
        <w:suppressAutoHyphens/>
        <w:spacing w:after="0" w:line="240" w:lineRule="auto"/>
        <w:ind w:left="709" w:hanging="709"/>
        <w:rPr>
          <w:rFonts w:ascii="Times New Roman" w:eastAsia="Times New Roman" w:hAnsi="Times New Roman" w:cs="Times New Roman"/>
          <w:sz w:val="20"/>
          <w:szCs w:val="20"/>
          <w:lang w:eastAsia="zh-CN"/>
        </w:rPr>
      </w:pPr>
      <w:r w:rsidRPr="00527365">
        <w:rPr>
          <w:rFonts w:ascii="Times New Roman" w:eastAsia="Times New Roman" w:hAnsi="Times New Roman" w:cs="Times New Roman"/>
          <w:sz w:val="20"/>
          <w:szCs w:val="20"/>
          <w:lang w:eastAsia="zh-CN"/>
        </w:rPr>
        <w:t>«___» ______________ 202_ г.                                 _________________ (_________)</w:t>
      </w:r>
    </w:p>
    <w:p w:rsidR="00D63B0C" w:rsidRPr="00527365" w:rsidRDefault="00D63B0C" w:rsidP="00D63B0C">
      <w:pPr>
        <w:suppressAutoHyphens/>
        <w:spacing w:after="0" w:line="240" w:lineRule="auto"/>
        <w:ind w:left="709" w:hanging="709"/>
        <w:rPr>
          <w:rFonts w:ascii="Times New Roman" w:eastAsia="Times New Roman" w:hAnsi="Times New Roman" w:cs="Times New Roman"/>
          <w:i/>
          <w:iCs/>
          <w:sz w:val="20"/>
          <w:szCs w:val="20"/>
          <w:lang w:eastAsia="zh-CN"/>
        </w:rPr>
      </w:pP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r>
      <w:r w:rsidRPr="00527365">
        <w:rPr>
          <w:rFonts w:ascii="Times New Roman" w:eastAsia="Times New Roman" w:hAnsi="Times New Roman" w:cs="Times New Roman"/>
          <w:sz w:val="20"/>
          <w:szCs w:val="20"/>
          <w:lang w:eastAsia="zh-CN"/>
        </w:rPr>
        <w:tab/>
        <w:t xml:space="preserve">                                    </w:t>
      </w:r>
      <w:r w:rsidRPr="00527365">
        <w:rPr>
          <w:rFonts w:ascii="Times New Roman" w:eastAsia="Times New Roman" w:hAnsi="Times New Roman" w:cs="Times New Roman"/>
          <w:i/>
          <w:iCs/>
          <w:sz w:val="20"/>
          <w:szCs w:val="20"/>
          <w:lang w:eastAsia="zh-CN"/>
        </w:rPr>
        <w:t xml:space="preserve">(подпись) </w:t>
      </w:r>
      <w:r w:rsidRPr="00527365">
        <w:rPr>
          <w:rFonts w:ascii="Times New Roman" w:eastAsia="Times New Roman" w:hAnsi="Times New Roman" w:cs="Times New Roman"/>
          <w:i/>
          <w:iCs/>
          <w:sz w:val="20"/>
          <w:szCs w:val="20"/>
          <w:lang w:eastAsia="zh-CN"/>
        </w:rPr>
        <w:tab/>
      </w:r>
      <w:r w:rsidRPr="00527365">
        <w:rPr>
          <w:rFonts w:ascii="Times New Roman" w:eastAsia="Times New Roman" w:hAnsi="Times New Roman" w:cs="Times New Roman"/>
          <w:i/>
          <w:iCs/>
          <w:sz w:val="20"/>
          <w:szCs w:val="20"/>
          <w:lang w:eastAsia="zh-CN"/>
        </w:rPr>
        <w:tab/>
        <w:t>ФИО</w:t>
      </w:r>
    </w:p>
    <w:p w:rsidR="00D63B0C" w:rsidRPr="00527365" w:rsidRDefault="00D63B0C" w:rsidP="00D63B0C">
      <w:pPr>
        <w:suppressAutoHyphens/>
        <w:spacing w:after="200" w:line="276" w:lineRule="auto"/>
        <w:rPr>
          <w:rFonts w:ascii="Times New Roman" w:eastAsia="Times New Roman" w:hAnsi="Times New Roman" w:cs="Times New Roman"/>
          <w:sz w:val="20"/>
          <w:szCs w:val="20"/>
          <w:lang w:eastAsia="zh-CN"/>
        </w:rPr>
      </w:pPr>
    </w:p>
    <w:p w:rsidR="000900AC" w:rsidRPr="00527365" w:rsidRDefault="000900AC" w:rsidP="00E73795">
      <w:pPr>
        <w:widowControl w:val="0"/>
        <w:spacing w:after="0" w:line="240" w:lineRule="auto"/>
        <w:rPr>
          <w:rFonts w:ascii="Times New Roman" w:hAnsi="Times New Roman" w:cs="Times New Roman"/>
          <w:sz w:val="20"/>
          <w:szCs w:val="20"/>
        </w:rPr>
      </w:pPr>
    </w:p>
    <w:sectPr w:rsidR="000900AC" w:rsidRPr="00527365"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47C" w:rsidRDefault="0092147C">
      <w:pPr>
        <w:spacing w:after="0" w:line="240" w:lineRule="auto"/>
      </w:pPr>
      <w:r>
        <w:separator/>
      </w:r>
    </w:p>
  </w:endnote>
  <w:endnote w:type="continuationSeparator" w:id="0">
    <w:p w:rsidR="0092147C" w:rsidRDefault="00921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9A7194">
      <w:fldChar w:fldCharType="begin"/>
    </w:r>
    <w:r>
      <w:instrText xml:space="preserve"> PAGE   \* MERGEFORMAT </w:instrText>
    </w:r>
    <w:r w:rsidR="009A7194">
      <w:fldChar w:fldCharType="separate"/>
    </w:r>
    <w:r w:rsidR="00CE4A7B">
      <w:rPr>
        <w:noProof/>
      </w:rPr>
      <w:t>3</w:t>
    </w:r>
    <w:r w:rsidR="009A719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47C" w:rsidRDefault="0092147C">
      <w:pPr>
        <w:spacing w:after="0" w:line="240" w:lineRule="auto"/>
      </w:pPr>
      <w:r>
        <w:separator/>
      </w:r>
    </w:p>
  </w:footnote>
  <w:footnote w:type="continuationSeparator" w:id="0">
    <w:p w:rsidR="0092147C" w:rsidRDefault="0092147C">
      <w:pPr>
        <w:spacing w:after="0" w:line="240" w:lineRule="auto"/>
      </w:pPr>
      <w:r>
        <w:continuationSeparator/>
      </w:r>
    </w:p>
  </w:footnote>
  <w:footnote w:id="1">
    <w:p w:rsidR="00AD396C" w:rsidRPr="0015588A" w:rsidRDefault="00AD396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rsidR="00D63B0C" w:rsidRPr="0081275B" w:rsidRDefault="00D63B0C" w:rsidP="00D63B0C">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rsidR="00D63B0C" w:rsidRPr="0081275B" w:rsidRDefault="00D63B0C" w:rsidP="00D63B0C">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07768"/>
    <w:rsid w:val="0003000D"/>
    <w:rsid w:val="000306BD"/>
    <w:rsid w:val="00031C6E"/>
    <w:rsid w:val="00060F37"/>
    <w:rsid w:val="00070675"/>
    <w:rsid w:val="000742A9"/>
    <w:rsid w:val="00075766"/>
    <w:rsid w:val="00076944"/>
    <w:rsid w:val="000900AC"/>
    <w:rsid w:val="000B09FE"/>
    <w:rsid w:val="000C40DD"/>
    <w:rsid w:val="000F1708"/>
    <w:rsid w:val="001019AD"/>
    <w:rsid w:val="001077B4"/>
    <w:rsid w:val="0011049A"/>
    <w:rsid w:val="0011529D"/>
    <w:rsid w:val="00125726"/>
    <w:rsid w:val="00127E6B"/>
    <w:rsid w:val="0014465F"/>
    <w:rsid w:val="0015530A"/>
    <w:rsid w:val="0015588A"/>
    <w:rsid w:val="00155D2A"/>
    <w:rsid w:val="00164454"/>
    <w:rsid w:val="00167E58"/>
    <w:rsid w:val="0017183D"/>
    <w:rsid w:val="00174855"/>
    <w:rsid w:val="00190446"/>
    <w:rsid w:val="001935A9"/>
    <w:rsid w:val="001C44BC"/>
    <w:rsid w:val="001E1682"/>
    <w:rsid w:val="001F7182"/>
    <w:rsid w:val="00204F7F"/>
    <w:rsid w:val="0022271A"/>
    <w:rsid w:val="00236350"/>
    <w:rsid w:val="0024495D"/>
    <w:rsid w:val="00252418"/>
    <w:rsid w:val="0025284C"/>
    <w:rsid w:val="00256C00"/>
    <w:rsid w:val="002B3AB1"/>
    <w:rsid w:val="002C0075"/>
    <w:rsid w:val="002C43F6"/>
    <w:rsid w:val="002F5B98"/>
    <w:rsid w:val="00313B7A"/>
    <w:rsid w:val="00327550"/>
    <w:rsid w:val="00327AD7"/>
    <w:rsid w:val="00331187"/>
    <w:rsid w:val="0033483E"/>
    <w:rsid w:val="00352E13"/>
    <w:rsid w:val="00364BED"/>
    <w:rsid w:val="003725DA"/>
    <w:rsid w:val="0037441D"/>
    <w:rsid w:val="00383738"/>
    <w:rsid w:val="00383D80"/>
    <w:rsid w:val="00390F7D"/>
    <w:rsid w:val="003B0C56"/>
    <w:rsid w:val="003C4574"/>
    <w:rsid w:val="003E056F"/>
    <w:rsid w:val="003E3E9E"/>
    <w:rsid w:val="003F0D6D"/>
    <w:rsid w:val="00401090"/>
    <w:rsid w:val="00436D85"/>
    <w:rsid w:val="004436A4"/>
    <w:rsid w:val="00443F5C"/>
    <w:rsid w:val="0044552B"/>
    <w:rsid w:val="00466BA8"/>
    <w:rsid w:val="00477588"/>
    <w:rsid w:val="00483B31"/>
    <w:rsid w:val="004A6F5C"/>
    <w:rsid w:val="004B0D86"/>
    <w:rsid w:val="004C38BE"/>
    <w:rsid w:val="004D17AB"/>
    <w:rsid w:val="004D717D"/>
    <w:rsid w:val="004F40AA"/>
    <w:rsid w:val="005125C6"/>
    <w:rsid w:val="00520705"/>
    <w:rsid w:val="00527365"/>
    <w:rsid w:val="0054310E"/>
    <w:rsid w:val="0054621C"/>
    <w:rsid w:val="005467B3"/>
    <w:rsid w:val="00554125"/>
    <w:rsid w:val="005660A5"/>
    <w:rsid w:val="00572A08"/>
    <w:rsid w:val="005A0C02"/>
    <w:rsid w:val="005A26C3"/>
    <w:rsid w:val="005C23A3"/>
    <w:rsid w:val="005E1214"/>
    <w:rsid w:val="00612C81"/>
    <w:rsid w:val="0064252D"/>
    <w:rsid w:val="0064253C"/>
    <w:rsid w:val="00643E05"/>
    <w:rsid w:val="006467A4"/>
    <w:rsid w:val="00653E09"/>
    <w:rsid w:val="00656843"/>
    <w:rsid w:val="006711D1"/>
    <w:rsid w:val="00693148"/>
    <w:rsid w:val="00695C75"/>
    <w:rsid w:val="006A6602"/>
    <w:rsid w:val="006B11A4"/>
    <w:rsid w:val="006B3403"/>
    <w:rsid w:val="006B7EF4"/>
    <w:rsid w:val="006D7CDA"/>
    <w:rsid w:val="006E0526"/>
    <w:rsid w:val="006E3911"/>
    <w:rsid w:val="00701297"/>
    <w:rsid w:val="007075FC"/>
    <w:rsid w:val="0072378B"/>
    <w:rsid w:val="00723C5D"/>
    <w:rsid w:val="00726713"/>
    <w:rsid w:val="00731542"/>
    <w:rsid w:val="00731559"/>
    <w:rsid w:val="007342CC"/>
    <w:rsid w:val="00766D11"/>
    <w:rsid w:val="00767C9C"/>
    <w:rsid w:val="007B7712"/>
    <w:rsid w:val="007C0398"/>
    <w:rsid w:val="007C2292"/>
    <w:rsid w:val="007C3E28"/>
    <w:rsid w:val="007C427C"/>
    <w:rsid w:val="007C52A3"/>
    <w:rsid w:val="007C596D"/>
    <w:rsid w:val="007D331B"/>
    <w:rsid w:val="007E6159"/>
    <w:rsid w:val="007E631A"/>
    <w:rsid w:val="00800AD2"/>
    <w:rsid w:val="0080510B"/>
    <w:rsid w:val="00825A62"/>
    <w:rsid w:val="00825CD2"/>
    <w:rsid w:val="00833D56"/>
    <w:rsid w:val="00834214"/>
    <w:rsid w:val="00836FFF"/>
    <w:rsid w:val="00850314"/>
    <w:rsid w:val="008559FE"/>
    <w:rsid w:val="00866D4A"/>
    <w:rsid w:val="00866FC1"/>
    <w:rsid w:val="00883093"/>
    <w:rsid w:val="00894AA9"/>
    <w:rsid w:val="008A5FCB"/>
    <w:rsid w:val="008C549A"/>
    <w:rsid w:val="008D2D62"/>
    <w:rsid w:val="008D6F19"/>
    <w:rsid w:val="008E092F"/>
    <w:rsid w:val="008E42F2"/>
    <w:rsid w:val="008F7B92"/>
    <w:rsid w:val="00905540"/>
    <w:rsid w:val="00914A56"/>
    <w:rsid w:val="0092147C"/>
    <w:rsid w:val="00935F24"/>
    <w:rsid w:val="0098502E"/>
    <w:rsid w:val="009910A8"/>
    <w:rsid w:val="009A6477"/>
    <w:rsid w:val="009A7194"/>
    <w:rsid w:val="009C6922"/>
    <w:rsid w:val="009E2ED5"/>
    <w:rsid w:val="009E7114"/>
    <w:rsid w:val="00A00575"/>
    <w:rsid w:val="00A1069B"/>
    <w:rsid w:val="00A43927"/>
    <w:rsid w:val="00A5300A"/>
    <w:rsid w:val="00A53448"/>
    <w:rsid w:val="00AA1EAB"/>
    <w:rsid w:val="00AB715D"/>
    <w:rsid w:val="00AD25BB"/>
    <w:rsid w:val="00AD396C"/>
    <w:rsid w:val="00AD3984"/>
    <w:rsid w:val="00AF7A64"/>
    <w:rsid w:val="00B23783"/>
    <w:rsid w:val="00B2643D"/>
    <w:rsid w:val="00B935D1"/>
    <w:rsid w:val="00B96737"/>
    <w:rsid w:val="00BB0229"/>
    <w:rsid w:val="00BB5F1E"/>
    <w:rsid w:val="00BB66FD"/>
    <w:rsid w:val="00BC5E90"/>
    <w:rsid w:val="00BC6C35"/>
    <w:rsid w:val="00BE07E0"/>
    <w:rsid w:val="00BE3719"/>
    <w:rsid w:val="00BE3FD9"/>
    <w:rsid w:val="00BE44D1"/>
    <w:rsid w:val="00BF5CF1"/>
    <w:rsid w:val="00C0748D"/>
    <w:rsid w:val="00C1140E"/>
    <w:rsid w:val="00C12010"/>
    <w:rsid w:val="00C24106"/>
    <w:rsid w:val="00C31495"/>
    <w:rsid w:val="00C34E80"/>
    <w:rsid w:val="00C4222B"/>
    <w:rsid w:val="00C461E7"/>
    <w:rsid w:val="00C74129"/>
    <w:rsid w:val="00C76A0A"/>
    <w:rsid w:val="00C808CC"/>
    <w:rsid w:val="00CB0FCC"/>
    <w:rsid w:val="00CB7DED"/>
    <w:rsid w:val="00CD266B"/>
    <w:rsid w:val="00CD6114"/>
    <w:rsid w:val="00CE4A7B"/>
    <w:rsid w:val="00D240DD"/>
    <w:rsid w:val="00D274C9"/>
    <w:rsid w:val="00D3328C"/>
    <w:rsid w:val="00D407F7"/>
    <w:rsid w:val="00D43691"/>
    <w:rsid w:val="00D467F0"/>
    <w:rsid w:val="00D4767B"/>
    <w:rsid w:val="00D55FB8"/>
    <w:rsid w:val="00D6200C"/>
    <w:rsid w:val="00D63B0C"/>
    <w:rsid w:val="00D720E3"/>
    <w:rsid w:val="00D72AA2"/>
    <w:rsid w:val="00D73D12"/>
    <w:rsid w:val="00D850BC"/>
    <w:rsid w:val="00D858EB"/>
    <w:rsid w:val="00D876F4"/>
    <w:rsid w:val="00DB342C"/>
    <w:rsid w:val="00DB4CA5"/>
    <w:rsid w:val="00DD537F"/>
    <w:rsid w:val="00DF0802"/>
    <w:rsid w:val="00E02BB5"/>
    <w:rsid w:val="00E52183"/>
    <w:rsid w:val="00E72B6B"/>
    <w:rsid w:val="00E73795"/>
    <w:rsid w:val="00E7711C"/>
    <w:rsid w:val="00E77E5E"/>
    <w:rsid w:val="00EA241D"/>
    <w:rsid w:val="00EA31CB"/>
    <w:rsid w:val="00EA396D"/>
    <w:rsid w:val="00EA3ED0"/>
    <w:rsid w:val="00EA573C"/>
    <w:rsid w:val="00EB0B39"/>
    <w:rsid w:val="00EB1284"/>
    <w:rsid w:val="00EB14CD"/>
    <w:rsid w:val="00EB77AB"/>
    <w:rsid w:val="00EC0C0E"/>
    <w:rsid w:val="00EE059E"/>
    <w:rsid w:val="00EE54F3"/>
    <w:rsid w:val="00EE7A23"/>
    <w:rsid w:val="00EF1BED"/>
    <w:rsid w:val="00EF554F"/>
    <w:rsid w:val="00F02ACD"/>
    <w:rsid w:val="00F06942"/>
    <w:rsid w:val="00F406AD"/>
    <w:rsid w:val="00F421FC"/>
    <w:rsid w:val="00F52C6F"/>
    <w:rsid w:val="00F73068"/>
    <w:rsid w:val="00F809C0"/>
    <w:rsid w:val="00FB52DC"/>
    <w:rsid w:val="00FC3D24"/>
    <w:rsid w:val="00FC6785"/>
    <w:rsid w:val="00FD6A48"/>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d">
    <w:name w:val="Неразрешенное упоминание3"/>
    <w:basedOn w:val="a0"/>
    <w:uiPriority w:val="99"/>
    <w:semiHidden/>
    <w:unhideWhenUsed/>
    <w:rsid w:val="002F5B98"/>
    <w:rPr>
      <w:color w:val="605E5C"/>
      <w:shd w:val="clear" w:color="auto" w:fill="E1DFDD"/>
    </w:rPr>
  </w:style>
  <w:style w:type="table" w:customStyle="1" w:styleId="61">
    <w:name w:val="Сетка таблицы6"/>
    <w:basedOn w:val="a1"/>
    <w:next w:val="a5"/>
    <w:uiPriority w:val="39"/>
    <w:rsid w:val="00D63B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tagrolizing@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
      <w:docPartPr>
        <w:name w:val="9CF4F0EC1E244CA8B4262F915DCFA7BE"/>
        <w:category>
          <w:name w:val="Общие"/>
          <w:gallery w:val="placeholder"/>
        </w:category>
        <w:types>
          <w:type w:val="bbPlcHdr"/>
        </w:types>
        <w:behaviors>
          <w:behavior w:val="content"/>
        </w:behaviors>
        <w:guid w:val="{89CEAC8F-1A0E-422C-8F78-316897158B9B}"/>
      </w:docPartPr>
      <w:docPartBody>
        <w:p w:rsidR="007875E0" w:rsidRDefault="00C53B85" w:rsidP="00C53B85">
          <w:pPr>
            <w:pStyle w:val="9CF4F0EC1E244CA8B4262F915DCFA7BE"/>
          </w:pPr>
          <w:r w:rsidRPr="00BF4729">
            <w:rPr>
              <w:rStyle w:val="a3"/>
            </w:rPr>
            <w:t>Выберите элемент.</w:t>
          </w:r>
        </w:p>
      </w:docPartBody>
    </w:docPart>
    <w:docPart>
      <w:docPartPr>
        <w:name w:val="F726FAB7629A4584A97AB8387109867A"/>
        <w:category>
          <w:name w:val="Общие"/>
          <w:gallery w:val="placeholder"/>
        </w:category>
        <w:types>
          <w:type w:val="bbPlcHdr"/>
        </w:types>
        <w:behaviors>
          <w:behavior w:val="content"/>
        </w:behaviors>
        <w:guid w:val="{49DF346F-95F8-4C20-ACB5-BF063ECE52CE}"/>
      </w:docPartPr>
      <w:docPartBody>
        <w:p w:rsidR="00EE209F" w:rsidRDefault="00FD5C34" w:rsidP="00FD5C34">
          <w:pPr>
            <w:pStyle w:val="F726FAB7629A4584A97AB8387109867A"/>
          </w:pPr>
          <w:r w:rsidRPr="00B2611C">
            <w:rPr>
              <w:rStyle w:val="a3"/>
            </w:rPr>
            <w:t>Выберите элемент.</w:t>
          </w:r>
        </w:p>
      </w:docPartBody>
    </w:docPart>
    <w:docPart>
      <w:docPartPr>
        <w:name w:val="5B3F794081B04903A556504F1E4593AC"/>
        <w:category>
          <w:name w:val="Общие"/>
          <w:gallery w:val="placeholder"/>
        </w:category>
        <w:types>
          <w:type w:val="bbPlcHdr"/>
        </w:types>
        <w:behaviors>
          <w:behavior w:val="content"/>
        </w:behaviors>
        <w:guid w:val="{4B5CF6CC-6263-4BFE-92F7-5409D3C3F771}"/>
      </w:docPartPr>
      <w:docPartBody>
        <w:p w:rsidR="00A55650" w:rsidRDefault="00FB5F0A" w:rsidP="00FB5F0A">
          <w:pPr>
            <w:pStyle w:val="5B3F794081B04903A556504F1E4593AC"/>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charset w:val="CC"/>
    <w:family w:val="swiss"/>
    <w:pitch w:val="variable"/>
    <w:sig w:usb0="E4002EFF" w:usb1="C2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43731"/>
    <w:rsid w:val="00056A9F"/>
    <w:rsid w:val="00074D3A"/>
    <w:rsid w:val="00091F7E"/>
    <w:rsid w:val="000B6D10"/>
    <w:rsid w:val="000F4DD1"/>
    <w:rsid w:val="0015062D"/>
    <w:rsid w:val="002057ED"/>
    <w:rsid w:val="00235A99"/>
    <w:rsid w:val="00274A39"/>
    <w:rsid w:val="00285911"/>
    <w:rsid w:val="003D0550"/>
    <w:rsid w:val="0044349B"/>
    <w:rsid w:val="004513CA"/>
    <w:rsid w:val="004E705E"/>
    <w:rsid w:val="00520195"/>
    <w:rsid w:val="00535AB8"/>
    <w:rsid w:val="005366EF"/>
    <w:rsid w:val="005B47EB"/>
    <w:rsid w:val="006B1B49"/>
    <w:rsid w:val="007853B9"/>
    <w:rsid w:val="007875E0"/>
    <w:rsid w:val="007E059C"/>
    <w:rsid w:val="008252D7"/>
    <w:rsid w:val="00851BFF"/>
    <w:rsid w:val="00876E20"/>
    <w:rsid w:val="008B0F7E"/>
    <w:rsid w:val="008B6664"/>
    <w:rsid w:val="009A7FBF"/>
    <w:rsid w:val="009E3F4C"/>
    <w:rsid w:val="00A2775A"/>
    <w:rsid w:val="00A27825"/>
    <w:rsid w:val="00A55650"/>
    <w:rsid w:val="00AC0B5F"/>
    <w:rsid w:val="00B715E1"/>
    <w:rsid w:val="00BD056C"/>
    <w:rsid w:val="00BF119F"/>
    <w:rsid w:val="00C06FB2"/>
    <w:rsid w:val="00C37B34"/>
    <w:rsid w:val="00C53B85"/>
    <w:rsid w:val="00C55F24"/>
    <w:rsid w:val="00CE1CC8"/>
    <w:rsid w:val="00D932DE"/>
    <w:rsid w:val="00DF6E1F"/>
    <w:rsid w:val="00E4028D"/>
    <w:rsid w:val="00E44D14"/>
    <w:rsid w:val="00E50A9B"/>
    <w:rsid w:val="00E77B30"/>
    <w:rsid w:val="00EA50A6"/>
    <w:rsid w:val="00EE209F"/>
    <w:rsid w:val="00F356BB"/>
    <w:rsid w:val="00F64115"/>
    <w:rsid w:val="00F73702"/>
    <w:rsid w:val="00F80D15"/>
    <w:rsid w:val="00F87564"/>
    <w:rsid w:val="00F966FD"/>
    <w:rsid w:val="00FB5F0A"/>
    <w:rsid w:val="00FC44F0"/>
    <w:rsid w:val="00FD5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5F0A"/>
    <w:rPr>
      <w:color w:val="808080"/>
    </w:rPr>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 w:type="paragraph" w:customStyle="1" w:styleId="9CF4F0EC1E244CA8B4262F915DCFA7BE">
    <w:name w:val="9CF4F0EC1E244CA8B4262F915DCFA7BE"/>
    <w:rsid w:val="00C53B85"/>
  </w:style>
  <w:style w:type="paragraph" w:customStyle="1" w:styleId="F726FAB7629A4584A97AB8387109867A">
    <w:name w:val="F726FAB7629A4584A97AB8387109867A"/>
    <w:rsid w:val="00FD5C34"/>
  </w:style>
  <w:style w:type="paragraph" w:customStyle="1" w:styleId="5B3F794081B04903A556504F1E4593AC">
    <w:name w:val="5B3F794081B04903A556504F1E4593AC"/>
    <w:rsid w:val="00FB5F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964B4-BB16-4B95-A157-D60B7F519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6824</Words>
  <Characters>38900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DOC-MARKER-NxHtXZEJcMCyRBqq2LlEZA</dc:description>
  <cp:lastModifiedBy>bekenev</cp:lastModifiedBy>
  <cp:revision>5</cp:revision>
  <dcterms:created xsi:type="dcterms:W3CDTF">2026-07-13T13:27:00Z</dcterms:created>
  <dcterms:modified xsi:type="dcterms:W3CDTF">2026-07-21T05:37:00Z</dcterms:modified>
</cp:coreProperties>
</file>