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Default="00F72E06" w:rsidP="00770AF7">
      <w:pPr>
        <w:pStyle w:val="5"/>
        <w:spacing w:before="0" w:after="0"/>
        <w:ind w:right="-284" w:hanging="142"/>
        <w:jc w:val="center"/>
        <w:rPr>
          <w:rFonts w:ascii="Times New Roman" w:hAnsi="Times New Roman" w:cs="Times New Roman"/>
        </w:rPr>
      </w:pPr>
      <w:r>
        <w:rPr>
          <w:rFonts w:ascii="Times New Roman" w:hAnsi="Times New Roman" w:cs="Times New Roman"/>
        </w:rPr>
        <w:t>Те﻿﻿​‍⁠⁠⁠﻿​‌⁠﻿﻿‌‍‌‌‍﻿⁠​‌‍​⁠​‌﻿⁠⁠‌‌⁠‍​‌​﻿﻿‌‍﻿‍‌</w:t>
      </w:r>
      <w:proofErr w:type="spellStart"/>
      <w:r>
        <w:rPr>
          <w:rFonts w:ascii="Times New Roman" w:hAnsi="Times New Roman" w:cs="Times New Roman"/>
        </w:rPr>
        <w:t>хническое</w:t>
      </w:r>
      <w:proofErr w:type="spellEnd"/>
      <w:r>
        <w:rPr>
          <w:rFonts w:ascii="Times New Roman" w:hAnsi="Times New Roman" w:cs="Times New Roman"/>
        </w:rPr>
        <w:t xml:space="preserve"> задание</w:t>
      </w:r>
    </w:p>
    <w:p w14:paraId="7C9B6775" w14:textId="6F5DA8FD" w:rsidR="0077546B" w:rsidRDefault="00F72E06" w:rsidP="00770AF7">
      <w:pPr>
        <w:pStyle w:val="docdata"/>
        <w:spacing w:before="0" w:beforeAutospacing="0" w:after="0" w:afterAutospacing="0"/>
        <w:ind w:right="-284" w:hanging="142"/>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w:t>
      </w:r>
      <w:r w:rsidR="00D722EA" w:rsidRPr="00D722EA">
        <w:rPr>
          <w:b/>
          <w:bCs/>
          <w:color w:val="000000"/>
          <w:sz w:val="22"/>
          <w:szCs w:val="22"/>
        </w:rPr>
        <w:t xml:space="preserve">по капитальному ремонту котла ВК-21, реестровый № 008242, на котельной № 3, по ул. Солнечная, д.13, с. Толька (ремонт 1 ед. </w:t>
      </w:r>
      <w:proofErr w:type="spellStart"/>
      <w:r w:rsidR="00D722EA" w:rsidRPr="00D722EA">
        <w:rPr>
          <w:b/>
          <w:bCs/>
          <w:color w:val="000000"/>
          <w:sz w:val="22"/>
          <w:szCs w:val="22"/>
        </w:rPr>
        <w:t>поряд</w:t>
      </w:r>
      <w:proofErr w:type="spellEnd"/>
      <w:r w:rsidR="00D722EA" w:rsidRPr="00D722EA">
        <w:rPr>
          <w:b/>
          <w:bCs/>
          <w:color w:val="000000"/>
          <w:sz w:val="22"/>
          <w:szCs w:val="22"/>
        </w:rPr>
        <w:t>. № 2)</w:t>
      </w:r>
      <w:r w:rsidR="005C763A">
        <w:rPr>
          <w:b/>
          <w:bCs/>
          <w:color w:val="000000"/>
          <w:sz w:val="22"/>
          <w:szCs w:val="22"/>
        </w:rPr>
        <w:t xml:space="preserve"> </w:t>
      </w:r>
      <w:bookmarkStart w:id="1" w:name="_Hlk173489507"/>
    </w:p>
    <w:bookmarkEnd w:id="1"/>
    <w:p w14:paraId="629AA74E" w14:textId="77777777" w:rsidR="005C763A" w:rsidRDefault="005C763A" w:rsidP="00770AF7">
      <w:pPr>
        <w:pStyle w:val="docdata"/>
        <w:spacing w:before="0" w:beforeAutospacing="0" w:after="0" w:afterAutospacing="0"/>
        <w:ind w:left="-142" w:right="-284" w:hanging="142"/>
        <w:jc w:val="center"/>
        <w:rPr>
          <w:b/>
          <w:sz w:val="22"/>
          <w:szCs w:val="22"/>
        </w:rPr>
      </w:pPr>
    </w:p>
    <w:p w14:paraId="47A42200" w14:textId="75498B5E" w:rsidR="005C763A" w:rsidRDefault="00F72E06" w:rsidP="00770AF7">
      <w:pPr>
        <w:pStyle w:val="af6"/>
        <w:spacing w:after="0" w:line="276" w:lineRule="auto"/>
        <w:ind w:left="-142" w:right="-143"/>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770AF7" w:rsidRPr="00770AF7">
        <w:rPr>
          <w:rFonts w:ascii="Times New Roman" w:hAnsi="Times New Roman"/>
          <w:bCs/>
          <w:sz w:val="22"/>
          <w:szCs w:val="22"/>
        </w:rPr>
        <w:t>капитальн</w:t>
      </w:r>
      <w:r w:rsidR="00770AF7">
        <w:rPr>
          <w:rFonts w:ascii="Times New Roman" w:hAnsi="Times New Roman"/>
          <w:bCs/>
          <w:sz w:val="22"/>
          <w:szCs w:val="22"/>
        </w:rPr>
        <w:t>ый</w:t>
      </w:r>
      <w:r w:rsidR="00770AF7" w:rsidRPr="00770AF7">
        <w:rPr>
          <w:rFonts w:ascii="Times New Roman" w:hAnsi="Times New Roman"/>
          <w:bCs/>
          <w:sz w:val="22"/>
          <w:szCs w:val="22"/>
        </w:rPr>
        <w:t xml:space="preserve"> ремонт котла ВК-21, реестровый № 008242, на котельной № 3, по ул. Солнечная, д.13, с. Толька (ремонт 1 ед. </w:t>
      </w:r>
      <w:proofErr w:type="spellStart"/>
      <w:r w:rsidR="00770AF7" w:rsidRPr="00770AF7">
        <w:rPr>
          <w:rFonts w:ascii="Times New Roman" w:hAnsi="Times New Roman"/>
          <w:bCs/>
          <w:sz w:val="22"/>
          <w:szCs w:val="22"/>
        </w:rPr>
        <w:t>поряд</w:t>
      </w:r>
      <w:proofErr w:type="spellEnd"/>
      <w:r w:rsidR="00770AF7" w:rsidRPr="00770AF7">
        <w:rPr>
          <w:rFonts w:ascii="Times New Roman" w:hAnsi="Times New Roman"/>
          <w:bCs/>
          <w:sz w:val="22"/>
          <w:szCs w:val="22"/>
        </w:rPr>
        <w:t>. № 2)</w:t>
      </w:r>
    </w:p>
    <w:p w14:paraId="0DB091A6" w14:textId="72891141" w:rsidR="0018340C" w:rsidRDefault="0018340C" w:rsidP="00770AF7">
      <w:pPr>
        <w:pStyle w:val="af6"/>
        <w:spacing w:after="0" w:line="276" w:lineRule="auto"/>
        <w:ind w:left="-142" w:right="-143"/>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6813D5" w:rsidRPr="006813D5">
        <w:rPr>
          <w:rFonts w:ascii="Times New Roman" w:hAnsi="Times New Roman"/>
          <w:color w:val="000000"/>
          <w:sz w:val="22"/>
          <w:szCs w:val="22"/>
        </w:rPr>
        <w:t>43.22.12.110</w:t>
      </w:r>
      <w:r w:rsidR="006813D5">
        <w:rPr>
          <w:rFonts w:ascii="Times New Roman" w:hAnsi="Times New Roman"/>
          <w:color w:val="000000"/>
          <w:sz w:val="22"/>
          <w:szCs w:val="22"/>
        </w:rPr>
        <w:t xml:space="preserve"> - </w:t>
      </w:r>
      <w:r w:rsidR="006813D5" w:rsidRPr="006813D5">
        <w:rPr>
          <w:rFonts w:ascii="Times New Roman" w:hAnsi="Times New Roman"/>
          <w:color w:val="000000"/>
          <w:sz w:val="22"/>
          <w:szCs w:val="22"/>
        </w:rPr>
        <w:t>Работы по монтажу отопительного оборудования (электрического, газового, нефтяного, неэлектрических солнечных коллекторов)</w:t>
      </w:r>
      <w:r w:rsidR="006813D5">
        <w:rPr>
          <w:rFonts w:ascii="Times New Roman" w:hAnsi="Times New Roman"/>
          <w:color w:val="000000"/>
          <w:sz w:val="22"/>
          <w:szCs w:val="22"/>
        </w:rPr>
        <w:t>.</w:t>
      </w:r>
    </w:p>
    <w:p w14:paraId="6505D4F3" w14:textId="35102690" w:rsidR="0077546B" w:rsidRDefault="00F72E06" w:rsidP="00770AF7">
      <w:pPr>
        <w:pStyle w:val="af6"/>
        <w:spacing w:after="0" w:line="276" w:lineRule="auto"/>
        <w:ind w:left="-142" w:right="-143"/>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w:t>
      </w:r>
      <w:bookmarkStart w:id="2" w:name="_GoBack"/>
      <w:bookmarkEnd w:id="2"/>
      <w:r>
        <w:rPr>
          <w:rFonts w:ascii="Times New Roman" w:eastAsia="SimSun" w:hAnsi="Times New Roman"/>
          <w:sz w:val="22"/>
          <w:szCs w:val="22"/>
          <w:lang w:eastAsia="hi-IN" w:bidi="hi-IN"/>
        </w:rPr>
        <w:t>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40F3FBA2"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3. Место выполнения работ</w:t>
      </w:r>
      <w:r w:rsidRPr="00D722EA">
        <w:rPr>
          <w:rFonts w:ascii="Times New Roman" w:hAnsi="Times New Roman"/>
          <w:b/>
          <w:sz w:val="22"/>
          <w:szCs w:val="22"/>
        </w:rPr>
        <w:t>:</w:t>
      </w:r>
      <w:r w:rsidR="00D722EA" w:rsidRPr="00D722EA">
        <w:rPr>
          <w:rStyle w:val="1327"/>
          <w:rFonts w:ascii="Times New Roman" w:hAnsi="Times New Roman"/>
          <w:sz w:val="22"/>
          <w:szCs w:val="22"/>
        </w:rPr>
        <w:t xml:space="preserve"> ЯНАО, </w:t>
      </w:r>
      <w:proofErr w:type="spellStart"/>
      <w:r w:rsidR="00D722EA" w:rsidRPr="00D722EA">
        <w:rPr>
          <w:rStyle w:val="1327"/>
          <w:rFonts w:ascii="Times New Roman" w:hAnsi="Times New Roman"/>
          <w:sz w:val="22"/>
          <w:szCs w:val="22"/>
        </w:rPr>
        <w:t>Красноселькупский</w:t>
      </w:r>
      <w:proofErr w:type="spellEnd"/>
      <w:r w:rsidR="00D722EA" w:rsidRPr="00D722EA">
        <w:rPr>
          <w:rStyle w:val="1327"/>
          <w:rFonts w:ascii="Times New Roman" w:hAnsi="Times New Roman"/>
          <w:sz w:val="22"/>
          <w:szCs w:val="22"/>
        </w:rPr>
        <w:t xml:space="preserve"> район, с. Толька.</w:t>
      </w:r>
    </w:p>
    <w:p w14:paraId="08F427BB" w14:textId="3B4B8F7E" w:rsidR="0077546B" w:rsidRDefault="00F72E06" w:rsidP="00770AF7">
      <w:pPr>
        <w:spacing w:line="276" w:lineRule="auto"/>
        <w:ind w:left="-142" w:right="-143"/>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sidRPr="00D722EA">
        <w:rPr>
          <w:rFonts w:ascii="Times New Roman" w:hAnsi="Times New Roman"/>
          <w:b/>
          <w:sz w:val="22"/>
          <w:szCs w:val="22"/>
        </w:rPr>
        <w:t xml:space="preserve">: </w:t>
      </w:r>
      <w:r w:rsidRPr="00D722EA">
        <w:rPr>
          <w:rFonts w:ascii="Times New Roman" w:hAnsi="Times New Roman"/>
          <w:bCs/>
          <w:sz w:val="22"/>
          <w:szCs w:val="22"/>
        </w:rPr>
        <w:t xml:space="preserve">с момента заключения договора по </w:t>
      </w:r>
      <w:r w:rsidR="006D0D33">
        <w:rPr>
          <w:rFonts w:ascii="Times New Roman" w:hAnsi="Times New Roman"/>
          <w:bCs/>
          <w:sz w:val="22"/>
          <w:szCs w:val="22"/>
        </w:rPr>
        <w:t>24</w:t>
      </w:r>
      <w:r w:rsidRPr="00D722EA">
        <w:rPr>
          <w:rFonts w:ascii="Times New Roman" w:hAnsi="Times New Roman"/>
          <w:bCs/>
          <w:sz w:val="22"/>
          <w:szCs w:val="22"/>
        </w:rPr>
        <w:t xml:space="preserve"> </w:t>
      </w:r>
      <w:r w:rsidR="00D722EA" w:rsidRPr="00D722EA">
        <w:rPr>
          <w:rFonts w:ascii="Times New Roman" w:hAnsi="Times New Roman"/>
          <w:bCs/>
          <w:sz w:val="22"/>
          <w:szCs w:val="22"/>
        </w:rPr>
        <w:t>сентября</w:t>
      </w:r>
      <w:r w:rsidRPr="00D722EA">
        <w:rPr>
          <w:rFonts w:ascii="Times New Roman" w:hAnsi="Times New Roman"/>
          <w:bCs/>
          <w:sz w:val="22"/>
          <w:szCs w:val="22"/>
        </w:rPr>
        <w:t xml:space="preserve"> 202</w:t>
      </w:r>
      <w:r w:rsidR="00D722EA" w:rsidRPr="00D722EA">
        <w:rPr>
          <w:rFonts w:ascii="Times New Roman" w:hAnsi="Times New Roman"/>
          <w:bCs/>
          <w:sz w:val="22"/>
          <w:szCs w:val="22"/>
        </w:rPr>
        <w:t>6 г</w:t>
      </w:r>
      <w:r w:rsidRPr="00D722EA">
        <w:rPr>
          <w:rFonts w:ascii="Times New Roman" w:hAnsi="Times New Roman"/>
          <w:bCs/>
          <w:sz w:val="22"/>
          <w:szCs w:val="22"/>
        </w:rPr>
        <w:t>.</w:t>
      </w:r>
      <w:r>
        <w:rPr>
          <w:rFonts w:ascii="Times New Roman" w:hAnsi="Times New Roman"/>
          <w:sz w:val="22"/>
          <w:szCs w:val="22"/>
        </w:rPr>
        <w:t xml:space="preserve"> </w:t>
      </w:r>
    </w:p>
    <w:p w14:paraId="19A4DD38"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rsidP="00770AF7">
      <w:pPr>
        <w:spacing w:line="276" w:lineRule="auto"/>
        <w:ind w:left="-142" w:right="-143"/>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rsidP="00770AF7">
      <w:pPr>
        <w:spacing w:line="276" w:lineRule="auto"/>
        <w:ind w:left="-142" w:right="-143"/>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rsidP="00770AF7">
      <w:pPr>
        <w:spacing w:line="276" w:lineRule="auto"/>
        <w:ind w:left="-142" w:right="-143"/>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w:t>
      </w:r>
      <w:r>
        <w:rPr>
          <w:rFonts w:ascii="Times New Roman" w:eastAsia="SimSun" w:hAnsi="Times New Roman"/>
          <w:sz w:val="22"/>
          <w:szCs w:val="22"/>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rsidP="00770AF7">
      <w:pPr>
        <w:spacing w:line="276" w:lineRule="auto"/>
        <w:ind w:left="-142" w:right="-143"/>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rsidP="00770AF7">
      <w:pPr>
        <w:spacing w:line="276" w:lineRule="auto"/>
        <w:ind w:left="-142" w:right="-143"/>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w:t>
      </w:r>
      <w:r>
        <w:rPr>
          <w:rFonts w:ascii="Times New Roman" w:hAnsi="Times New Roman"/>
          <w:sz w:val="22"/>
          <w:szCs w:val="22"/>
        </w:rPr>
        <w:lastRenderedPageBreak/>
        <w:t>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rsidP="00770AF7">
      <w:pPr>
        <w:spacing w:line="276" w:lineRule="auto"/>
        <w:ind w:left="-142" w:right="-143"/>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rsidP="000446F2">
      <w:pPr>
        <w:spacing w:line="276" w:lineRule="auto"/>
        <w:ind w:left="-142" w:right="-143"/>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rsidP="000446F2">
      <w:pPr>
        <w:pStyle w:val="1"/>
        <w:shd w:val="clear" w:color="auto" w:fill="FFFFFF"/>
        <w:spacing w:before="0" w:beforeAutospacing="0" w:after="0" w:afterAutospacing="0" w:line="276" w:lineRule="auto"/>
        <w:ind w:left="-142" w:right="-143"/>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rsidP="000446F2">
      <w:pPr>
        <w:spacing w:line="276" w:lineRule="auto"/>
        <w:ind w:left="-142" w:right="-143"/>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3625FC4" w14:textId="08DD6EBC" w:rsidR="0001576D" w:rsidRDefault="0001576D"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70.13330.2012 Несущие и ограждающие конструкции. Актуализированная редакция СНиП 3.03.01-87 (с изменением № 1)</w:t>
      </w:r>
      <w:r>
        <w:rPr>
          <w:rFonts w:ascii="Times New Roman" w:eastAsia="Calibri" w:hAnsi="Times New Roman"/>
          <w:sz w:val="22"/>
          <w:szCs w:val="22"/>
          <w:lang w:eastAsia="en-US"/>
        </w:rPr>
        <w:t>;</w:t>
      </w:r>
    </w:p>
    <w:p w14:paraId="30310202" w14:textId="6F83A2A3" w:rsidR="0001576D" w:rsidRDefault="0001576D"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w:t>
      </w:r>
    </w:p>
    <w:p w14:paraId="28032E2C" w14:textId="76972655" w:rsidR="000446F2" w:rsidRDefault="000446F2" w:rsidP="000446F2">
      <w:pPr>
        <w:widowControl/>
        <w:spacing w:line="276" w:lineRule="auto"/>
        <w:ind w:left="-142" w:right="-143"/>
        <w:jc w:val="both"/>
        <w:rPr>
          <w:rFonts w:ascii="Times New Roman" w:eastAsia="Calibri" w:hAnsi="Times New Roman"/>
          <w:sz w:val="22"/>
          <w:szCs w:val="22"/>
          <w:lang w:eastAsia="en-US"/>
        </w:rPr>
      </w:pPr>
      <w:r w:rsidRPr="000446F2">
        <w:rPr>
          <w:rFonts w:ascii="Times New Roman" w:eastAsia="Calibri" w:hAnsi="Times New Roman"/>
          <w:sz w:val="22"/>
          <w:szCs w:val="22"/>
          <w:lang w:eastAsia="en-US"/>
        </w:rPr>
        <w:t>- СП 73.13330.2016 «Внутренние санитарно-технические системы зданий»</w:t>
      </w:r>
      <w:r>
        <w:rPr>
          <w:rFonts w:ascii="Times New Roman" w:eastAsia="Calibri" w:hAnsi="Times New Roman"/>
          <w:sz w:val="22"/>
          <w:szCs w:val="22"/>
          <w:lang w:eastAsia="en-US"/>
        </w:rPr>
        <w:t>;</w:t>
      </w:r>
    </w:p>
    <w:p w14:paraId="1FA6797A" w14:textId="3D05E726" w:rsidR="000446F2" w:rsidRDefault="000446F2"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446F2">
        <w:rPr>
          <w:rFonts w:ascii="Times New Roman" w:eastAsia="Calibri" w:hAnsi="Times New Roman"/>
          <w:sz w:val="22"/>
          <w:szCs w:val="22"/>
          <w:lang w:eastAsia="en-US"/>
        </w:rPr>
        <w:t>СП 129.13330.2019 «Наружные сети и сооружения водоснабжения и канализации»</w:t>
      </w:r>
      <w:r>
        <w:rPr>
          <w:rFonts w:ascii="Times New Roman" w:eastAsia="Calibri" w:hAnsi="Times New Roman"/>
          <w:sz w:val="22"/>
          <w:szCs w:val="22"/>
          <w:lang w:eastAsia="en-US"/>
        </w:rPr>
        <w:t>;</w:t>
      </w:r>
    </w:p>
    <w:p w14:paraId="26817273" w14:textId="4451D8CF" w:rsidR="000446F2" w:rsidRDefault="000446F2" w:rsidP="000446F2">
      <w:pPr>
        <w:widowControl/>
        <w:spacing w:line="276" w:lineRule="auto"/>
        <w:ind w:left="-142" w:right="-143"/>
        <w:jc w:val="both"/>
        <w:rPr>
          <w:rFonts w:ascii="Times New Roman" w:eastAsia="Calibri" w:hAnsi="Times New Roman"/>
          <w:sz w:val="22"/>
          <w:szCs w:val="22"/>
          <w:lang w:eastAsia="en-US"/>
        </w:rPr>
      </w:pPr>
      <w:r w:rsidRPr="000446F2">
        <w:rPr>
          <w:rFonts w:ascii="Times New Roman" w:eastAsia="Calibri" w:hAnsi="Times New Roman"/>
          <w:sz w:val="22"/>
          <w:szCs w:val="22"/>
          <w:lang w:eastAsia="en-US"/>
        </w:rPr>
        <w:t>- СП 325.1325800.2017 «Здания и сооружения. Правила производства работ при демонтаже и утилизации»</w:t>
      </w:r>
      <w:r>
        <w:rPr>
          <w:rFonts w:ascii="Times New Roman" w:eastAsia="Calibri" w:hAnsi="Times New Roman"/>
          <w:sz w:val="22"/>
          <w:szCs w:val="22"/>
          <w:lang w:eastAsia="en-US"/>
        </w:rPr>
        <w:t>;</w:t>
      </w:r>
    </w:p>
    <w:p w14:paraId="12F7547E" w14:textId="34A03DB1" w:rsidR="000446F2" w:rsidRDefault="000446F2"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446F2">
        <w:rPr>
          <w:rFonts w:ascii="Times New Roman" w:eastAsia="Calibri" w:hAnsi="Times New Roman"/>
          <w:sz w:val="22"/>
          <w:szCs w:val="22"/>
          <w:lang w:eastAsia="en-US"/>
        </w:rPr>
        <w:t>СП 15.13330.2020 «Каменные и армокаменные конструкции»</w:t>
      </w:r>
      <w:r>
        <w:rPr>
          <w:rFonts w:ascii="Times New Roman" w:eastAsia="Calibri" w:hAnsi="Times New Roman"/>
          <w:sz w:val="22"/>
          <w:szCs w:val="22"/>
          <w:lang w:eastAsia="en-US"/>
        </w:rPr>
        <w:t>;</w:t>
      </w:r>
    </w:p>
    <w:p w14:paraId="4E3B6F81" w14:textId="59319508" w:rsidR="000446F2" w:rsidRDefault="000446F2"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446F2">
        <w:rPr>
          <w:rFonts w:ascii="Times New Roman" w:eastAsia="Calibri" w:hAnsi="Times New Roman"/>
          <w:sz w:val="22"/>
          <w:szCs w:val="22"/>
          <w:lang w:eastAsia="en-US"/>
        </w:rPr>
        <w:t>СП 63.13330.2018 «Бетонные и железобетонные конструкции. Основные положения»</w:t>
      </w:r>
      <w:r>
        <w:rPr>
          <w:rFonts w:ascii="Times New Roman" w:eastAsia="Calibri" w:hAnsi="Times New Roman"/>
          <w:sz w:val="22"/>
          <w:szCs w:val="22"/>
          <w:lang w:eastAsia="en-US"/>
        </w:rPr>
        <w:t>;</w:t>
      </w:r>
    </w:p>
    <w:p w14:paraId="41B81DA8" w14:textId="2CD2DB3A" w:rsidR="0077546B" w:rsidRDefault="00F72E06"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rsidP="000446F2">
      <w:pPr>
        <w:tabs>
          <w:tab w:val="center" w:pos="567"/>
        </w:tabs>
        <w:spacing w:line="276" w:lineRule="auto"/>
        <w:ind w:left="-142" w:right="-143"/>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21748565" w:rsidR="0077546B" w:rsidRDefault="00F72E06" w:rsidP="00770AF7">
      <w:pPr>
        <w:spacing w:line="276" w:lineRule="auto"/>
        <w:ind w:left="-142" w:right="-143"/>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D722EA">
        <w:rPr>
          <w:rFonts w:ascii="Times New Roman" w:hAnsi="Times New Roman"/>
          <w:sz w:val="22"/>
          <w:szCs w:val="22"/>
        </w:rPr>
        <w:t>выполненны</w:t>
      </w:r>
      <w:r w:rsidR="00A16A1B" w:rsidRPr="00D722EA">
        <w:rPr>
          <w:rFonts w:ascii="Times New Roman" w:hAnsi="Times New Roman"/>
          <w:sz w:val="22"/>
          <w:szCs w:val="22"/>
        </w:rPr>
        <w:t xml:space="preserve">е работы по </w:t>
      </w:r>
      <w:r w:rsidR="00D722EA" w:rsidRPr="00D722EA">
        <w:rPr>
          <w:rFonts w:ascii="Times New Roman" w:hAnsi="Times New Roman"/>
          <w:sz w:val="22"/>
          <w:szCs w:val="22"/>
        </w:rPr>
        <w:t>капитальному ремонту котла</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rsidP="00770AF7">
      <w:pPr>
        <w:tabs>
          <w:tab w:val="center" w:pos="567"/>
        </w:tabs>
        <w:spacing w:line="276" w:lineRule="auto"/>
        <w:ind w:left="-142" w:right="-143"/>
        <w:jc w:val="both"/>
        <w:rPr>
          <w:rFonts w:ascii="Times New Roman" w:hAnsi="Times New Roman"/>
          <w:sz w:val="22"/>
          <w:szCs w:val="22"/>
        </w:rPr>
      </w:pPr>
      <w:r>
        <w:rPr>
          <w:rFonts w:ascii="Times New Roman" w:hAnsi="Times New Roman"/>
          <w:sz w:val="22"/>
          <w:szCs w:val="22"/>
        </w:rPr>
        <w:lastRenderedPageBreak/>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rsidP="00770AF7">
      <w:pPr>
        <w:pStyle w:val="af8"/>
        <w:spacing w:line="276" w:lineRule="auto"/>
        <w:ind w:left="-142" w:right="-143"/>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rsidP="00770AF7">
      <w:pPr>
        <w:pStyle w:val="af8"/>
        <w:spacing w:line="276" w:lineRule="auto"/>
        <w:ind w:left="-142" w:right="-143"/>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rsidP="00770AF7">
      <w:pPr>
        <w:pStyle w:val="af8"/>
        <w:spacing w:line="276" w:lineRule="auto"/>
        <w:ind w:left="-142" w:right="-143"/>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rsidP="00770AF7">
      <w:pPr>
        <w:pStyle w:val="af8"/>
        <w:spacing w:line="276" w:lineRule="auto"/>
        <w:ind w:left="-142" w:right="-143"/>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rsidP="00770AF7">
      <w:pPr>
        <w:pStyle w:val="af8"/>
        <w:spacing w:line="276" w:lineRule="auto"/>
        <w:ind w:left="-142" w:right="-143"/>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0E2E2B11"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D722EA">
        <w:rPr>
          <w:rFonts w:ascii="Times New Roman" w:eastAsia="SimSun" w:hAnsi="Times New Roman"/>
          <w:sz w:val="22"/>
          <w:szCs w:val="22"/>
          <w:lang w:eastAsia="hi-IN" w:bidi="hi-IN"/>
        </w:rPr>
        <w:t xml:space="preserve">не менее </w:t>
      </w:r>
      <w:r w:rsidR="00D722EA" w:rsidRPr="00D722EA">
        <w:rPr>
          <w:rFonts w:ascii="Times New Roman" w:eastAsia="SimSun" w:hAnsi="Times New Roman"/>
          <w:sz w:val="22"/>
          <w:szCs w:val="22"/>
          <w:lang w:eastAsia="hi-IN" w:bidi="hi-IN"/>
        </w:rPr>
        <w:t>60</w:t>
      </w:r>
      <w:r w:rsidRPr="00D722EA">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sectPr w:rsidR="0077546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72548" w14:textId="77777777" w:rsidR="00D8787A" w:rsidRDefault="00D8787A">
      <w:r>
        <w:separator/>
      </w:r>
    </w:p>
  </w:endnote>
  <w:endnote w:type="continuationSeparator" w:id="0">
    <w:p w14:paraId="4438B822" w14:textId="77777777" w:rsidR="00D8787A" w:rsidRDefault="00D8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CEFC7" w14:textId="77777777" w:rsidR="001E2DBC" w:rsidRDefault="001E2D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1560" w14:textId="1F0B5DC1" w:rsidR="0077546B" w:rsidRDefault="0077546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F6FD" w14:textId="77777777" w:rsidR="001E2DBC" w:rsidRDefault="001E2D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BED18" w14:textId="77777777" w:rsidR="00D8787A" w:rsidRDefault="00D8787A">
      <w:r>
        <w:separator/>
      </w:r>
    </w:p>
  </w:footnote>
  <w:footnote w:type="continuationSeparator" w:id="0">
    <w:p w14:paraId="3B7AC3CB" w14:textId="77777777" w:rsidR="00D8787A" w:rsidRDefault="00D8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4DE6" w14:textId="77777777" w:rsidR="001E2DBC" w:rsidRDefault="001E2D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A2E5C" w14:textId="77777777" w:rsidR="001E2DBC" w:rsidRDefault="001E2D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D606" w14:textId="77777777" w:rsidR="001E2DBC" w:rsidRDefault="001E2DB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0446F2"/>
    <w:rsid w:val="0018340C"/>
    <w:rsid w:val="001E2DBC"/>
    <w:rsid w:val="00285834"/>
    <w:rsid w:val="002949BF"/>
    <w:rsid w:val="00302193"/>
    <w:rsid w:val="003049D1"/>
    <w:rsid w:val="003B0124"/>
    <w:rsid w:val="003B5C8F"/>
    <w:rsid w:val="004B50CB"/>
    <w:rsid w:val="00535704"/>
    <w:rsid w:val="00546213"/>
    <w:rsid w:val="005769F3"/>
    <w:rsid w:val="005C763A"/>
    <w:rsid w:val="006813D5"/>
    <w:rsid w:val="006A06D3"/>
    <w:rsid w:val="006D0D33"/>
    <w:rsid w:val="0075480F"/>
    <w:rsid w:val="00770AF7"/>
    <w:rsid w:val="0077546B"/>
    <w:rsid w:val="007E2706"/>
    <w:rsid w:val="00805877"/>
    <w:rsid w:val="00837780"/>
    <w:rsid w:val="009C7A90"/>
    <w:rsid w:val="00A16A1B"/>
    <w:rsid w:val="00AF35C4"/>
    <w:rsid w:val="00BC2E78"/>
    <w:rsid w:val="00C378E9"/>
    <w:rsid w:val="00C61CF8"/>
    <w:rsid w:val="00C7473A"/>
    <w:rsid w:val="00D04144"/>
    <w:rsid w:val="00D27542"/>
    <w:rsid w:val="00D722EA"/>
    <w:rsid w:val="00D8787A"/>
    <w:rsid w:val="00D91BE8"/>
    <w:rsid w:val="00DE1EE9"/>
    <w:rsid w:val="00E06A1C"/>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2028</Words>
  <Characters>11564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DOC-MARKER-Iz3CeCnbq4oRXA8kxoJdGg</dc:description>
  <cp:lastModifiedBy>Ямал-Энерго</cp:lastModifiedBy>
  <cp:revision>32</cp:revision>
  <dcterms:created xsi:type="dcterms:W3CDTF">2023-10-26T11:29:00Z</dcterms:created>
  <dcterms:modified xsi:type="dcterms:W3CDTF">2026-07-21T09:17:00Z</dcterms:modified>
</cp:coreProperties>
</file>