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Pr="00E324CC" w:rsidRDefault="00F72E06" w:rsidP="00E71BFE">
      <w:pPr>
        <w:pStyle w:val="5"/>
        <w:spacing w:before="0" w:after="0"/>
        <w:jc w:val="center"/>
        <w:rPr>
          <w:rFonts w:ascii="Times New Roman" w:hAnsi="Times New Roman" w:cs="Times New Roman"/>
          <w:sz w:val="22"/>
          <w:szCs w:val="22"/>
        </w:rPr>
      </w:pPr>
      <w:r w:rsidRPr="00E324CC">
        <w:rPr>
          <w:rFonts w:ascii="Times New Roman" w:hAnsi="Times New Roman" w:cs="Times New Roman"/>
          <w:sz w:val="22"/>
          <w:szCs w:val="22"/>
        </w:rPr>
        <w:t>Техническое задание</w:t>
      </w:r>
    </w:p>
    <w:p w14:paraId="5AFEBBC3" w14:textId="5F906ABD" w:rsidR="00C26CAC" w:rsidRDefault="00C26CAC" w:rsidP="006D4CEF">
      <w:pPr>
        <w:pStyle w:val="docdata"/>
        <w:spacing w:before="0" w:beforeAutospacing="0" w:after="0" w:afterAutospacing="0"/>
        <w:jc w:val="center"/>
        <w:rPr>
          <w:b/>
          <w:sz w:val="22"/>
          <w:szCs w:val="22"/>
        </w:rPr>
      </w:pPr>
      <w:r w:rsidRPr="00E324CC">
        <w:rPr>
          <w:b/>
          <w:sz w:val="22"/>
          <w:szCs w:val="22"/>
        </w:rPr>
        <w:t xml:space="preserve">на выполнение работ по </w:t>
      </w:r>
      <w:r w:rsidR="006D4CEF" w:rsidRPr="006D4CEF">
        <w:rPr>
          <w:b/>
          <w:sz w:val="22"/>
          <w:szCs w:val="22"/>
        </w:rPr>
        <w:t>Ремонт</w:t>
      </w:r>
      <w:r w:rsidR="006D4CEF">
        <w:rPr>
          <w:b/>
          <w:sz w:val="22"/>
          <w:szCs w:val="22"/>
        </w:rPr>
        <w:t>у</w:t>
      </w:r>
      <w:r w:rsidR="006D4CEF" w:rsidRPr="006D4CEF">
        <w:rPr>
          <w:b/>
          <w:sz w:val="22"/>
          <w:szCs w:val="22"/>
        </w:rPr>
        <w:t xml:space="preserve"> кровли производственного здания - Профилакторий для текущего ремонта автомобилей (зона ТО и ТР).</w:t>
      </w:r>
    </w:p>
    <w:p w14:paraId="425BD097" w14:textId="77777777" w:rsidR="006D4CEF" w:rsidRPr="00E324CC" w:rsidRDefault="006D4CEF" w:rsidP="006D4CEF">
      <w:pPr>
        <w:pStyle w:val="docdata"/>
        <w:spacing w:before="0" w:beforeAutospacing="0" w:after="0" w:afterAutospacing="0"/>
        <w:jc w:val="center"/>
        <w:rPr>
          <w:b/>
          <w:sz w:val="22"/>
          <w:szCs w:val="22"/>
        </w:rPr>
      </w:pPr>
    </w:p>
    <w:p w14:paraId="37AC4BA8" w14:textId="77777777" w:rsidR="006D4CEF" w:rsidRDefault="00D36CF8" w:rsidP="00E71BFE">
      <w:pPr>
        <w:pStyle w:val="af6"/>
        <w:spacing w:after="0"/>
        <w:jc w:val="both"/>
        <w:rPr>
          <w:rFonts w:ascii="Times New Roman" w:hAnsi="Times New Roman"/>
          <w:color w:val="000000"/>
          <w:sz w:val="22"/>
          <w:szCs w:val="22"/>
        </w:rPr>
      </w:pPr>
      <w:r w:rsidRPr="00E324CC">
        <w:rPr>
          <w:rFonts w:ascii="Times New Roman" w:eastAsia="SimSun" w:hAnsi="Times New Roman"/>
          <w:b/>
          <w:sz w:val="22"/>
          <w:szCs w:val="22"/>
          <w:lang w:eastAsia="hi-IN" w:bidi="hi-IN"/>
        </w:rPr>
        <w:t>1.</w:t>
      </w:r>
      <w:r w:rsidR="00F72E06" w:rsidRPr="00E324CC">
        <w:rPr>
          <w:rFonts w:ascii="Times New Roman" w:eastAsia="SimSun" w:hAnsi="Times New Roman"/>
          <w:b/>
          <w:sz w:val="22"/>
          <w:szCs w:val="22"/>
          <w:lang w:eastAsia="hi-IN" w:bidi="hi-IN"/>
        </w:rPr>
        <w:t>Наименование выполняемых работ:</w:t>
      </w:r>
      <w:r w:rsidR="00F72E06" w:rsidRPr="00E324CC">
        <w:rPr>
          <w:rFonts w:ascii="Times New Roman" w:hAnsi="Times New Roman"/>
          <w:bCs/>
          <w:sz w:val="22"/>
          <w:szCs w:val="22"/>
        </w:rPr>
        <w:t xml:space="preserve"> </w:t>
      </w:r>
      <w:r w:rsidR="006D4CEF" w:rsidRPr="006D4CEF">
        <w:rPr>
          <w:rFonts w:ascii="Times New Roman" w:hAnsi="Times New Roman"/>
          <w:color w:val="000000"/>
          <w:sz w:val="22"/>
          <w:szCs w:val="22"/>
        </w:rPr>
        <w:t xml:space="preserve">Ремонт кровли производственного здания - Профилакторий для текущего ремонта автомобилей (зона ТО и ТР). </w:t>
      </w:r>
    </w:p>
    <w:p w14:paraId="5F7759E1" w14:textId="77777777" w:rsidR="00EF175B" w:rsidRDefault="0018340C" w:rsidP="00E71BFE">
      <w:pPr>
        <w:pStyle w:val="af6"/>
        <w:spacing w:after="0"/>
        <w:jc w:val="both"/>
        <w:rPr>
          <w:rFonts w:ascii="Times New Roman" w:hAnsi="Times New Roman"/>
          <w:sz w:val="22"/>
          <w:szCs w:val="22"/>
        </w:rPr>
      </w:pPr>
      <w:r w:rsidRPr="00AE5C8A">
        <w:rPr>
          <w:rFonts w:ascii="Times New Roman" w:eastAsia="SimSun" w:hAnsi="Times New Roman"/>
          <w:b/>
          <w:sz w:val="22"/>
          <w:szCs w:val="22"/>
          <w:lang w:eastAsia="hi-IN" w:bidi="hi-IN"/>
        </w:rPr>
        <w:t>ОКПД 2:</w:t>
      </w:r>
      <w:r w:rsidRPr="00AE5C8A">
        <w:rPr>
          <w:rFonts w:ascii="Times New Roman" w:hAnsi="Times New Roman"/>
          <w:sz w:val="22"/>
          <w:szCs w:val="22"/>
        </w:rPr>
        <w:t xml:space="preserve"> </w:t>
      </w:r>
      <w:r w:rsidR="00EF175B" w:rsidRPr="00EF175B">
        <w:rPr>
          <w:rFonts w:ascii="Times New Roman" w:hAnsi="Times New Roman"/>
          <w:sz w:val="22"/>
          <w:szCs w:val="22"/>
        </w:rPr>
        <w:t>43.91.19.110</w:t>
      </w:r>
      <w:r w:rsidR="007E7F6E" w:rsidRPr="00AE5C8A">
        <w:rPr>
          <w:rFonts w:ascii="Times New Roman" w:hAnsi="Times New Roman"/>
          <w:sz w:val="22"/>
          <w:szCs w:val="22"/>
        </w:rPr>
        <w:t xml:space="preserve">- </w:t>
      </w:r>
      <w:r w:rsidR="0028146C" w:rsidRPr="00AE5C8A">
        <w:rPr>
          <w:rFonts w:ascii="Times New Roman" w:hAnsi="Times New Roman"/>
          <w:sz w:val="22"/>
          <w:szCs w:val="22"/>
        </w:rPr>
        <w:t xml:space="preserve"> </w:t>
      </w:r>
      <w:r w:rsidR="00EF175B" w:rsidRPr="00EF175B">
        <w:rPr>
          <w:rFonts w:ascii="Times New Roman" w:hAnsi="Times New Roman"/>
          <w:sz w:val="22"/>
          <w:szCs w:val="22"/>
        </w:rPr>
        <w:t>Работы строительные по устройству любых видов кровельных покрытий зданий и сооружений</w:t>
      </w:r>
    </w:p>
    <w:p w14:paraId="6505D4F3" w14:textId="2468B1BD" w:rsidR="0077546B" w:rsidRPr="00E324CC" w:rsidRDefault="00F72E06" w:rsidP="00E71BFE">
      <w:pPr>
        <w:pStyle w:val="af6"/>
        <w:spacing w:after="0"/>
        <w:jc w:val="both"/>
        <w:rPr>
          <w:rFonts w:ascii="Times New Roman" w:eastAsia="SimSun" w:hAnsi="Times New Roman"/>
          <w:sz w:val="22"/>
          <w:szCs w:val="22"/>
          <w:lang w:eastAsia="hi-IN" w:bidi="hi-IN"/>
        </w:rPr>
      </w:pPr>
      <w:r w:rsidRPr="00E324CC">
        <w:rPr>
          <w:rFonts w:ascii="Times New Roman" w:eastAsia="SimSun" w:hAnsi="Times New Roman"/>
          <w:b/>
          <w:sz w:val="22"/>
          <w:szCs w:val="22"/>
          <w:lang w:eastAsia="hi-IN" w:bidi="hi-IN"/>
        </w:rPr>
        <w:t>2. Виды выполняемых работ:</w:t>
      </w:r>
    </w:p>
    <w:p w14:paraId="2BC766FD" w14:textId="77777777" w:rsidR="0077546B" w:rsidRPr="00E324CC" w:rsidRDefault="00F72E06" w:rsidP="00E71BFE">
      <w:pPr>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E324CC" w:rsidRDefault="00F72E06" w:rsidP="00E71BFE">
      <w:pPr>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663EB66" w:rsidR="0077546B" w:rsidRPr="006102FD" w:rsidRDefault="00F72E06" w:rsidP="00E71BFE">
      <w:pPr>
        <w:jc w:val="both"/>
        <w:rPr>
          <w:rFonts w:ascii="Times New Roman" w:eastAsia="SimSun" w:hAnsi="Times New Roman"/>
          <w:bCs/>
          <w:sz w:val="22"/>
          <w:szCs w:val="22"/>
          <w:lang w:eastAsia="hi-IN" w:bidi="hi-IN"/>
        </w:rPr>
      </w:pPr>
      <w:r w:rsidRPr="006102FD">
        <w:rPr>
          <w:rFonts w:ascii="Times New Roman" w:eastAsia="SimSun" w:hAnsi="Times New Roman"/>
          <w:b/>
          <w:sz w:val="22"/>
          <w:szCs w:val="22"/>
          <w:lang w:eastAsia="hi-IN" w:bidi="hi-IN"/>
        </w:rPr>
        <w:t>3. Место выполнения работ</w:t>
      </w:r>
      <w:r w:rsidRPr="006102FD">
        <w:rPr>
          <w:rFonts w:ascii="Times New Roman" w:hAnsi="Times New Roman"/>
          <w:b/>
          <w:sz w:val="22"/>
          <w:szCs w:val="22"/>
        </w:rPr>
        <w:t xml:space="preserve">: </w:t>
      </w:r>
      <w:r w:rsidR="006102FD" w:rsidRPr="006102FD">
        <w:rPr>
          <w:rStyle w:val="1327"/>
          <w:rFonts w:ascii="Times New Roman" w:hAnsi="Times New Roman"/>
          <w:sz w:val="22"/>
          <w:szCs w:val="22"/>
        </w:rPr>
        <w:t>457100, Челябинская, Троицк, ул. Сибирская, д.6</w:t>
      </w:r>
    </w:p>
    <w:p w14:paraId="23EAC3E4" w14:textId="5EC02D53" w:rsidR="00C26CAC" w:rsidRPr="006102FD" w:rsidRDefault="00F72E06" w:rsidP="00E71BFE">
      <w:pPr>
        <w:jc w:val="both"/>
        <w:rPr>
          <w:rFonts w:ascii="Times New Roman" w:hAnsi="Times New Roman"/>
          <w:b/>
          <w:sz w:val="22"/>
          <w:szCs w:val="22"/>
        </w:rPr>
      </w:pPr>
      <w:r w:rsidRPr="006102FD">
        <w:rPr>
          <w:rFonts w:ascii="Times New Roman" w:eastAsia="SimSun" w:hAnsi="Times New Roman"/>
          <w:b/>
          <w:sz w:val="22"/>
          <w:szCs w:val="22"/>
          <w:lang w:eastAsia="hi-IN" w:bidi="hi-IN"/>
        </w:rPr>
        <w:t>4. Срок выполнения работ</w:t>
      </w:r>
      <w:r w:rsidRPr="006102FD">
        <w:rPr>
          <w:rFonts w:ascii="Times New Roman" w:hAnsi="Times New Roman"/>
          <w:b/>
          <w:sz w:val="22"/>
          <w:szCs w:val="22"/>
        </w:rPr>
        <w:t xml:space="preserve">: </w:t>
      </w:r>
      <w:r w:rsidR="006102FD" w:rsidRPr="006102FD">
        <w:rPr>
          <w:rFonts w:ascii="Times New Roman" w:hAnsi="Times New Roman"/>
          <w:bCs/>
          <w:sz w:val="22"/>
          <w:szCs w:val="22"/>
        </w:rPr>
        <w:t>с момента заключения договора по 31.08.2026 г.</w:t>
      </w:r>
    </w:p>
    <w:p w14:paraId="27C7E2EE"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A597C0F" w14:textId="77777777" w:rsidR="00A63E9A" w:rsidRPr="00E324CC" w:rsidRDefault="00A63E9A" w:rsidP="00A63E9A">
      <w:pPr>
        <w:spacing w:line="276" w:lineRule="auto"/>
        <w:jc w:val="both"/>
        <w:outlineLvl w:val="0"/>
        <w:rPr>
          <w:rFonts w:ascii="Times New Roman" w:eastAsia="Times New Roman" w:hAnsi="Times New Roman"/>
          <w:sz w:val="22"/>
          <w:szCs w:val="22"/>
          <w:lang w:eastAsia="ru-RU"/>
        </w:rPr>
      </w:pPr>
      <w:r w:rsidRPr="00E324CC">
        <w:rPr>
          <w:rFonts w:ascii="Times New Roman" w:hAnsi="Times New Roman"/>
          <w:sz w:val="22"/>
          <w:szCs w:val="22"/>
        </w:rPr>
        <w:t>4.1. Подрядчик до начала выполнения работ предоставляет Заказчику:</w:t>
      </w:r>
    </w:p>
    <w:p w14:paraId="15F91CC0" w14:textId="77777777" w:rsidR="00A63E9A" w:rsidRPr="00E324CC" w:rsidRDefault="00A63E9A" w:rsidP="00A63E9A">
      <w:pPr>
        <w:spacing w:line="276" w:lineRule="auto"/>
        <w:jc w:val="both"/>
        <w:outlineLvl w:val="0"/>
        <w:rPr>
          <w:rFonts w:ascii="Times New Roman" w:hAnsi="Times New Roman"/>
          <w:sz w:val="22"/>
          <w:szCs w:val="22"/>
        </w:rPr>
      </w:pPr>
      <w:r w:rsidRPr="00E324CC">
        <w:rPr>
          <w:rFonts w:ascii="Times New Roman" w:hAnsi="Times New Roman"/>
          <w:sz w:val="22"/>
          <w:szCs w:val="22"/>
        </w:rPr>
        <w:t>- утвержденный план график выполнения работ;</w:t>
      </w:r>
    </w:p>
    <w:p w14:paraId="10D0A84D" w14:textId="77777777" w:rsidR="00A63E9A" w:rsidRPr="00E324CC" w:rsidRDefault="00A63E9A" w:rsidP="00A63E9A">
      <w:pPr>
        <w:spacing w:line="276" w:lineRule="auto"/>
        <w:jc w:val="both"/>
        <w:outlineLvl w:val="0"/>
        <w:rPr>
          <w:rFonts w:ascii="Times New Roman" w:hAnsi="Times New Roman"/>
          <w:sz w:val="22"/>
          <w:szCs w:val="22"/>
        </w:rPr>
      </w:pPr>
      <w:r w:rsidRPr="00E324CC">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2FD54E71" w14:textId="77777777" w:rsidR="00A63E9A" w:rsidRPr="00E324CC" w:rsidRDefault="00A63E9A" w:rsidP="00A63E9A">
      <w:pPr>
        <w:spacing w:line="276" w:lineRule="auto"/>
        <w:jc w:val="both"/>
        <w:outlineLvl w:val="0"/>
        <w:rPr>
          <w:rFonts w:ascii="Times New Roman" w:hAnsi="Times New Roman"/>
          <w:sz w:val="22"/>
          <w:szCs w:val="22"/>
        </w:rPr>
      </w:pPr>
      <w:r w:rsidRPr="00E324CC">
        <w:rPr>
          <w:rFonts w:ascii="Times New Roman" w:hAnsi="Times New Roman"/>
          <w:sz w:val="22"/>
          <w:szCs w:val="22"/>
        </w:rPr>
        <w:t>- список машин и оборудования необходимых в производстве работ;</w:t>
      </w:r>
    </w:p>
    <w:p w14:paraId="252F0EEF" w14:textId="77777777" w:rsidR="00A63E9A" w:rsidRPr="00E324CC" w:rsidRDefault="00A63E9A" w:rsidP="00A63E9A">
      <w:pPr>
        <w:spacing w:line="276" w:lineRule="auto"/>
        <w:jc w:val="both"/>
        <w:rPr>
          <w:rFonts w:ascii="Times New Roman" w:eastAsia="Times New Roman" w:hAnsi="Times New Roman"/>
          <w:sz w:val="22"/>
          <w:szCs w:val="22"/>
        </w:rPr>
      </w:pPr>
      <w:r w:rsidRPr="00E324CC">
        <w:rPr>
          <w:rFonts w:ascii="Times New Roman" w:hAnsi="Times New Roman"/>
          <w:sz w:val="22"/>
          <w:szCs w:val="22"/>
        </w:rPr>
        <w:t>- список сотрудников необходимых для выполнения данных видов работ (</w:t>
      </w:r>
      <w:r w:rsidRPr="00E324CC">
        <w:rPr>
          <w:rFonts w:ascii="Times New Roman" w:eastAsia="Times New Roman" w:hAnsi="Times New Roman"/>
          <w:sz w:val="22"/>
          <w:szCs w:val="22"/>
        </w:rPr>
        <w:t>допуск работников Подрядчика на территорию учреждения).</w:t>
      </w:r>
    </w:p>
    <w:p w14:paraId="195C9E0D" w14:textId="77777777" w:rsidR="00A63E9A" w:rsidRPr="00E324CC" w:rsidRDefault="00A63E9A" w:rsidP="00A63E9A">
      <w:pPr>
        <w:spacing w:line="276" w:lineRule="auto"/>
        <w:jc w:val="both"/>
        <w:rPr>
          <w:rFonts w:ascii="Times New Roman" w:eastAsia="SimSun" w:hAnsi="Times New Roman"/>
          <w:b/>
          <w:sz w:val="22"/>
          <w:szCs w:val="22"/>
          <w:lang w:eastAsia="hi-IN" w:bidi="hi-IN"/>
        </w:rPr>
      </w:pPr>
      <w:r w:rsidRPr="00E324CC">
        <w:rPr>
          <w:rFonts w:ascii="Times New Roman" w:eastAsia="SimSun" w:hAnsi="Times New Roman"/>
          <w:b/>
          <w:sz w:val="22"/>
          <w:szCs w:val="22"/>
          <w:lang w:eastAsia="hi-IN" w:bidi="hi-IN"/>
        </w:rPr>
        <w:t>5. Общие требования к выполнению работ:</w:t>
      </w:r>
    </w:p>
    <w:p w14:paraId="1128072E"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E324CC">
        <w:rPr>
          <w:rFonts w:ascii="Times New Roman" w:hAnsi="Times New Roman"/>
          <w:color w:val="000000"/>
          <w:sz w:val="22"/>
          <w:szCs w:val="22"/>
        </w:rPr>
        <w:t>,</w:t>
      </w:r>
      <w:r w:rsidRPr="00E324CC">
        <w:rPr>
          <w:rFonts w:ascii="Times New Roman" w:eastAsia="SimSun" w:hAnsi="Times New Roman"/>
          <w:bCs/>
          <w:sz w:val="22"/>
          <w:szCs w:val="22"/>
          <w:lang w:eastAsia="hi-IN" w:bidi="hi-IN"/>
        </w:rPr>
        <w:t xml:space="preserve"> </w:t>
      </w:r>
      <w:r w:rsidRPr="00E324CC">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47A83ADD" w14:textId="71786E79" w:rsidR="00A63E9A"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433140A" w14:textId="1E485307" w:rsidR="00500D39" w:rsidRPr="00E324CC" w:rsidRDefault="00500D39" w:rsidP="00A63E9A">
      <w:pPr>
        <w:spacing w:line="276" w:lineRule="auto"/>
        <w:jc w:val="both"/>
        <w:rPr>
          <w:rFonts w:ascii="Times New Roman" w:eastAsia="SimSun" w:hAnsi="Times New Roman"/>
          <w:sz w:val="22"/>
          <w:szCs w:val="22"/>
          <w:lang w:eastAsia="hi-IN" w:bidi="hi-IN"/>
        </w:rPr>
      </w:pPr>
      <w:r w:rsidRPr="00500D39">
        <w:rPr>
          <w:rFonts w:ascii="Times New Roman" w:eastAsia="SimSun" w:hAnsi="Times New Roman"/>
          <w:sz w:val="22"/>
          <w:szCs w:val="22"/>
          <w:lang w:eastAsia="hi-IN" w:bidi="hi-IN"/>
        </w:rPr>
        <w:t>5.3. В случае причинения ущерба имуществу Заказчика при выполнении работ Подрядчиком, в результате невыполнения мероприятий, препятствующих проникновению атмосферных осадков в здание Заказчика, либо их не эффективного выполнения, оплата по настоящему контракту осуществляется путем выплаты Подрядчику суммы, уменьшенной на сумму ущерба, размер которой определяется на основании отчета (справки) независимого эксперта.</w:t>
      </w:r>
    </w:p>
    <w:p w14:paraId="1BE7113F" w14:textId="136B732E"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w:t>
      </w:r>
      <w:r w:rsidR="00500D39">
        <w:rPr>
          <w:rFonts w:ascii="Times New Roman" w:eastAsia="SimSun" w:hAnsi="Times New Roman"/>
          <w:sz w:val="22"/>
          <w:szCs w:val="22"/>
          <w:lang w:eastAsia="hi-IN" w:bidi="hi-IN"/>
        </w:rPr>
        <w:t>4</w:t>
      </w:r>
      <w:r w:rsidRPr="00E324CC">
        <w:rPr>
          <w:rFonts w:ascii="Times New Roman" w:eastAsia="SimSun" w:hAnsi="Times New Roma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A8D5304"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6AB66B9C" w14:textId="3B7C354C"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w:t>
      </w:r>
      <w:r w:rsidR="00500D39">
        <w:rPr>
          <w:rFonts w:ascii="Times New Roman" w:eastAsia="SimSun" w:hAnsi="Times New Roman"/>
          <w:sz w:val="22"/>
          <w:szCs w:val="22"/>
          <w:lang w:eastAsia="hi-IN" w:bidi="hi-IN"/>
        </w:rPr>
        <w:t>5</w:t>
      </w:r>
      <w:r w:rsidRPr="00E324CC">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34B317C" w14:textId="7EC351E5"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w:t>
      </w:r>
      <w:r w:rsidR="00500D39">
        <w:rPr>
          <w:rFonts w:ascii="Times New Roman" w:eastAsia="SimSun" w:hAnsi="Times New Roman"/>
          <w:sz w:val="22"/>
          <w:szCs w:val="22"/>
          <w:lang w:eastAsia="hi-IN" w:bidi="hi-IN"/>
        </w:rPr>
        <w:t>6</w:t>
      </w:r>
      <w:r w:rsidRPr="00E324CC">
        <w:rPr>
          <w:rFonts w:ascii="Times New Roman" w:eastAsia="SimSun" w:hAnsi="Times New Roman"/>
          <w:sz w:val="22"/>
          <w:szCs w:val="22"/>
          <w:lang w:eastAsia="hi-IN" w:bidi="hi-IN"/>
        </w:rPr>
        <w:t xml:space="preserve">. </w:t>
      </w:r>
      <w:r w:rsidRPr="00E324CC">
        <w:rPr>
          <w:rFonts w:ascii="Times New Roman" w:hAnsi="Times New Roman"/>
          <w:sz w:val="22"/>
          <w:szCs w:val="22"/>
        </w:rPr>
        <w:t xml:space="preserve">Ответственность за наличие, исправность и правильное применение на объектах необходимых </w:t>
      </w:r>
      <w:r w:rsidRPr="00E324CC">
        <w:rPr>
          <w:rFonts w:ascii="Times New Roman" w:hAnsi="Times New Roman"/>
          <w:sz w:val="22"/>
          <w:szCs w:val="22"/>
        </w:rPr>
        <w:lastRenderedPageBreak/>
        <w:t>средств защиты, инструмента, инвентаря и приспособлений несет Подрядчик;</w:t>
      </w:r>
    </w:p>
    <w:p w14:paraId="26B65EE1" w14:textId="4E2DC7E2" w:rsidR="00A63E9A" w:rsidRPr="00E324CC" w:rsidRDefault="00500D39" w:rsidP="00A63E9A">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w:t>
      </w:r>
      <w:r w:rsidR="00A63E9A" w:rsidRPr="00E324CC">
        <w:rPr>
          <w:rFonts w:ascii="Times New Roman" w:eastAsia="SimSun" w:hAnsi="Times New Roman"/>
          <w:sz w:val="22"/>
          <w:szCs w:val="22"/>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D62A8E4" w14:textId="6095FC49" w:rsidR="00A63E9A" w:rsidRPr="00E324CC" w:rsidRDefault="00500D39" w:rsidP="00A63E9A">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5.8</w:t>
      </w:r>
      <w:r w:rsidR="00A63E9A" w:rsidRPr="00E324CC">
        <w:rPr>
          <w:rFonts w:ascii="Times New Roman" w:eastAsia="SimSun" w:hAnsi="Times New Roman"/>
          <w:sz w:val="22"/>
          <w:szCs w:val="22"/>
          <w:lang w:eastAsia="hi-IN" w:bidi="hi-IN"/>
        </w:rPr>
        <w:t xml:space="preserve">. </w:t>
      </w:r>
      <w:r w:rsidR="00A63E9A" w:rsidRPr="00E324CC">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CF613CA" w14:textId="1044B0B1" w:rsidR="00A63E9A" w:rsidRPr="00E324CC" w:rsidRDefault="00A63E9A" w:rsidP="00A63E9A">
      <w:pPr>
        <w:spacing w:line="276" w:lineRule="auto"/>
        <w:jc w:val="both"/>
        <w:rPr>
          <w:rFonts w:ascii="Times New Roman" w:hAnsi="Times New Roman"/>
          <w:sz w:val="22"/>
          <w:szCs w:val="22"/>
          <w:lang w:eastAsia="ru-RU"/>
        </w:rPr>
      </w:pPr>
      <w:r w:rsidRPr="00E324CC">
        <w:rPr>
          <w:rFonts w:ascii="Times New Roman" w:hAnsi="Times New Roman"/>
          <w:sz w:val="22"/>
          <w:szCs w:val="22"/>
          <w:lang w:eastAsia="ru-RU"/>
        </w:rPr>
        <w:t>5.</w:t>
      </w:r>
      <w:r w:rsidR="00500D39">
        <w:rPr>
          <w:rFonts w:ascii="Times New Roman" w:hAnsi="Times New Roman"/>
          <w:sz w:val="22"/>
          <w:szCs w:val="22"/>
          <w:lang w:eastAsia="ru-RU"/>
        </w:rPr>
        <w:t>9</w:t>
      </w:r>
      <w:r w:rsidRPr="00E324CC">
        <w:rPr>
          <w:rFonts w:ascii="Times New Roman" w:hAnsi="Times New Roman"/>
          <w:sz w:val="22"/>
          <w:szCs w:val="22"/>
          <w:lang w:eastAsia="ru-RU"/>
        </w:rPr>
        <w:t>. Подрядчик должен немедленно извещать Заказчика и до получения соответствующих указаний приостановить работы при обнаружении:</w:t>
      </w:r>
    </w:p>
    <w:p w14:paraId="5761E182" w14:textId="77777777" w:rsidR="00A63E9A" w:rsidRPr="00E324CC" w:rsidRDefault="00A63E9A" w:rsidP="00A63E9A">
      <w:pPr>
        <w:spacing w:line="276" w:lineRule="auto"/>
        <w:jc w:val="both"/>
        <w:rPr>
          <w:rFonts w:ascii="Times New Roman" w:hAnsi="Times New Roman"/>
          <w:sz w:val="22"/>
          <w:szCs w:val="22"/>
          <w:lang w:eastAsia="ru-RU"/>
        </w:rPr>
      </w:pPr>
      <w:r w:rsidRPr="00E324CC">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611509BF" w14:textId="77777777" w:rsidR="00A63E9A" w:rsidRPr="00E324CC" w:rsidRDefault="00A63E9A" w:rsidP="00A63E9A">
      <w:pPr>
        <w:spacing w:line="276" w:lineRule="auto"/>
        <w:jc w:val="both"/>
        <w:rPr>
          <w:rFonts w:ascii="Times New Roman" w:hAnsi="Times New Roman"/>
          <w:sz w:val="22"/>
          <w:szCs w:val="22"/>
          <w:lang w:eastAsia="ru-RU"/>
        </w:rPr>
      </w:pPr>
      <w:r w:rsidRPr="00E324CC">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F23D633" w14:textId="5FB2ECAE"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w:t>
      </w:r>
      <w:r w:rsidR="00500D39">
        <w:rPr>
          <w:rFonts w:ascii="Times New Roman" w:eastAsia="SimSun" w:hAnsi="Times New Roman"/>
          <w:sz w:val="22"/>
          <w:szCs w:val="22"/>
          <w:lang w:eastAsia="hi-IN" w:bidi="hi-IN"/>
        </w:rPr>
        <w:t>10</w:t>
      </w:r>
      <w:r w:rsidRPr="00E324CC">
        <w:rPr>
          <w:rFonts w:ascii="Times New Roman" w:eastAsia="SimSun" w:hAnsi="Times New Roman"/>
          <w:sz w:val="22"/>
          <w:szCs w:val="22"/>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CDD5F5C" w14:textId="12AAD1F0"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5.</w:t>
      </w:r>
      <w:r w:rsidR="00500D39">
        <w:rPr>
          <w:rFonts w:ascii="Times New Roman" w:eastAsia="SimSun" w:hAnsi="Times New Roman"/>
          <w:sz w:val="22"/>
          <w:szCs w:val="22"/>
          <w:lang w:eastAsia="hi-IN" w:bidi="hi-IN"/>
        </w:rPr>
        <w:t>11</w:t>
      </w:r>
      <w:r w:rsidRPr="00E324CC">
        <w:rPr>
          <w:rFonts w:ascii="Times New Roman" w:eastAsia="SimSun" w:hAnsi="Times New Roman"/>
          <w:sz w:val="22"/>
          <w:szCs w:val="22"/>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3A01792" w14:textId="6BB42150" w:rsidR="00A63E9A" w:rsidRPr="00E324CC" w:rsidRDefault="00A63E9A" w:rsidP="00A63E9A">
      <w:pPr>
        <w:spacing w:line="276" w:lineRule="auto"/>
        <w:jc w:val="both"/>
        <w:rPr>
          <w:rFonts w:ascii="Times New Roman" w:hAnsi="Times New Roman"/>
          <w:sz w:val="22"/>
          <w:szCs w:val="22"/>
        </w:rPr>
      </w:pPr>
      <w:r w:rsidRPr="00E324CC">
        <w:rPr>
          <w:rFonts w:ascii="Times New Roman" w:eastAsia="SimSun" w:hAnsi="Times New Roman"/>
          <w:sz w:val="22"/>
          <w:szCs w:val="22"/>
          <w:lang w:eastAsia="hi-IN" w:bidi="hi-IN"/>
        </w:rPr>
        <w:t>5.1</w:t>
      </w:r>
      <w:r w:rsidR="00500D39">
        <w:rPr>
          <w:rFonts w:ascii="Times New Roman" w:eastAsia="SimSun" w:hAnsi="Times New Roman"/>
          <w:sz w:val="22"/>
          <w:szCs w:val="22"/>
          <w:lang w:eastAsia="hi-IN" w:bidi="hi-IN"/>
        </w:rPr>
        <w:t>2</w:t>
      </w:r>
      <w:r w:rsidRPr="00E324CC">
        <w:rPr>
          <w:rFonts w:ascii="Times New Roman" w:eastAsia="SimSun" w:hAnsi="Times New Roman"/>
          <w:sz w:val="22"/>
          <w:szCs w:val="22"/>
          <w:lang w:eastAsia="hi-IN" w:bidi="hi-IN"/>
        </w:rPr>
        <w:t xml:space="preserve">. </w:t>
      </w:r>
      <w:r w:rsidRPr="00E324CC">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5FB5435C" w14:textId="4FACEC1D" w:rsidR="00A63E9A" w:rsidRPr="00E324CC" w:rsidRDefault="00A63E9A" w:rsidP="00A63E9A">
      <w:pPr>
        <w:spacing w:line="276" w:lineRule="auto"/>
        <w:jc w:val="both"/>
        <w:rPr>
          <w:rFonts w:ascii="Times New Roman" w:hAnsi="Times New Roman"/>
          <w:b/>
          <w:bCs/>
          <w:sz w:val="22"/>
          <w:szCs w:val="22"/>
        </w:rPr>
      </w:pPr>
      <w:r w:rsidRPr="00E324CC">
        <w:rPr>
          <w:rFonts w:ascii="Times New Roman" w:hAnsi="Times New Roman"/>
          <w:sz w:val="22"/>
          <w:szCs w:val="22"/>
        </w:rPr>
        <w:t>5.1</w:t>
      </w:r>
      <w:r w:rsidR="00500D39">
        <w:rPr>
          <w:rFonts w:ascii="Times New Roman" w:hAnsi="Times New Roman"/>
          <w:sz w:val="22"/>
          <w:szCs w:val="22"/>
        </w:rPr>
        <w:t>3</w:t>
      </w:r>
      <w:r w:rsidRPr="00E324CC">
        <w:rPr>
          <w:rFonts w:ascii="Times New Roman" w:hAnsi="Times New Roman"/>
          <w:sz w:val="22"/>
          <w:szCs w:val="22"/>
        </w:rPr>
        <w:t>. Заказчик имеет право:</w:t>
      </w:r>
    </w:p>
    <w:p w14:paraId="47E5FC0F"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b/>
          <w:bCs/>
          <w:sz w:val="22"/>
          <w:szCs w:val="22"/>
        </w:rPr>
        <w:t xml:space="preserve">- </w:t>
      </w:r>
      <w:r w:rsidRPr="00E324CC">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D03AAE8"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70C06FDA"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218FFBC7"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BBAC541"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72E1ECA"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7F5FEC7E"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отказать в оплате за выполненные работы, не предусмотренные настоящим Договором;</w:t>
      </w:r>
    </w:p>
    <w:p w14:paraId="1E00980F"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17D63BB6" w14:textId="77777777" w:rsidR="00A63E9A" w:rsidRPr="00E324CC" w:rsidRDefault="00A63E9A" w:rsidP="00A6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E324CC">
        <w:rPr>
          <w:rFonts w:ascii="Times New Roman" w:hAnsi="Times New Roman"/>
          <w:b/>
          <w:sz w:val="22"/>
          <w:szCs w:val="22"/>
        </w:rPr>
        <w:t>6. Требования к качеству материалов (товаров):</w:t>
      </w:r>
    </w:p>
    <w:p w14:paraId="10BD7ACE" w14:textId="1E060DB0" w:rsidR="00A63E9A" w:rsidRPr="00E324CC" w:rsidRDefault="00A63E9A" w:rsidP="00A6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324CC">
        <w:rPr>
          <w:rFonts w:ascii="Times New Roman" w:hAnsi="Times New Roman"/>
          <w:sz w:val="22"/>
          <w:szCs w:val="22"/>
        </w:rPr>
        <w:lastRenderedPageBreak/>
        <w:t>6.1. Материалы</w:t>
      </w:r>
      <w:r w:rsidR="009B593C">
        <w:rPr>
          <w:rFonts w:ascii="Times New Roman" w:hAnsi="Times New Roman"/>
          <w:sz w:val="22"/>
          <w:szCs w:val="22"/>
        </w:rPr>
        <w:t>,</w:t>
      </w:r>
      <w:r w:rsidRPr="00E324CC">
        <w:rPr>
          <w:rFonts w:ascii="Times New Roman" w:hAnsi="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501CE177" w14:textId="77777777" w:rsidR="00A63E9A" w:rsidRPr="00E324CC" w:rsidRDefault="00A63E9A" w:rsidP="00A6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324CC">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7F0267A5" w14:textId="77777777" w:rsidR="00A63E9A" w:rsidRPr="00E324CC" w:rsidRDefault="00A63E9A" w:rsidP="00A63E9A">
      <w:pPr>
        <w:spacing w:line="276" w:lineRule="auto"/>
        <w:jc w:val="both"/>
        <w:rPr>
          <w:rFonts w:ascii="Times New Roman" w:eastAsia="SimSun" w:hAnsi="Times New Roman"/>
          <w:b/>
          <w:bCs/>
          <w:sz w:val="22"/>
          <w:szCs w:val="22"/>
          <w:lang w:eastAsia="hi-IN" w:bidi="hi-IN"/>
        </w:rPr>
      </w:pPr>
      <w:r w:rsidRPr="00E324CC">
        <w:rPr>
          <w:rFonts w:ascii="Times New Roman" w:eastAsia="SimSun" w:hAnsi="Times New Roman"/>
          <w:b/>
          <w:sz w:val="22"/>
          <w:szCs w:val="22"/>
          <w:lang w:eastAsia="hi-IN" w:bidi="hi-IN"/>
        </w:rPr>
        <w:t>7.</w:t>
      </w:r>
      <w:r w:rsidRPr="00E324CC">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792AE7F" w14:textId="77777777" w:rsidR="006D4CEF" w:rsidRDefault="006D4CEF" w:rsidP="006D4C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13CEFD0" w14:textId="77777777" w:rsidR="006D4CEF" w:rsidRDefault="006D4CEF" w:rsidP="006D4CEF">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49C8E8D0" w14:textId="77777777" w:rsidR="006D4CEF" w:rsidRDefault="006D4CEF" w:rsidP="006D4CEF">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3B983CEB" w14:textId="77777777" w:rsidR="006D4CEF" w:rsidRDefault="006D4CEF" w:rsidP="006D4CEF">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5A65D68A" w14:textId="77777777" w:rsidR="006D4CEF" w:rsidRDefault="006D4CEF" w:rsidP="006D4CEF">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0FE45DCD" w14:textId="77777777" w:rsidR="006D4CEF" w:rsidRDefault="006D4CEF" w:rsidP="006D4C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46EF4A01" w14:textId="77777777" w:rsidR="006D4CEF" w:rsidRDefault="006D4CEF" w:rsidP="006D4C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64F6DB9B" w14:textId="77777777" w:rsidR="006D4CEF" w:rsidRDefault="006D4CEF" w:rsidP="006D4C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6D53C1F1" w14:textId="77777777" w:rsidR="006D4CEF" w:rsidRDefault="006D4CEF" w:rsidP="006D4CEF">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41442553" w14:textId="77777777" w:rsidR="006D4CEF" w:rsidRDefault="006D4CEF" w:rsidP="006D4CEF">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E58B4D8" w14:textId="77777777" w:rsidR="006D4CEF" w:rsidRDefault="006D4CEF" w:rsidP="006D4CEF">
      <w:pPr>
        <w:widowControl/>
        <w:spacing w:line="276" w:lineRule="auto"/>
        <w:rPr>
          <w:rFonts w:ascii="Times New Roman" w:hAnsi="Times New Roman"/>
          <w:sz w:val="22"/>
          <w:szCs w:val="22"/>
          <w:shd w:val="clear" w:color="auto" w:fill="FFFFFF"/>
        </w:rPr>
      </w:pPr>
      <w:r>
        <w:rPr>
          <w:rFonts w:ascii="Times New Roman" w:eastAsia="Calibri" w:hAnsi="Times New Roman"/>
          <w:sz w:val="22"/>
          <w:szCs w:val="22"/>
          <w:lang w:eastAsia="en-US"/>
        </w:rPr>
        <w:t xml:space="preserve">- </w:t>
      </w:r>
      <w:r w:rsidRPr="00182F92">
        <w:rPr>
          <w:rFonts w:ascii="Times New Roman" w:eastAsia="Calibri" w:hAnsi="Times New Roman"/>
          <w:sz w:val="22"/>
          <w:szCs w:val="22"/>
          <w:lang w:eastAsia="en-US"/>
        </w:rPr>
        <w:t>СП 17.13330.2017 «Кровли»</w:t>
      </w:r>
      <w:r>
        <w:rPr>
          <w:rFonts w:ascii="Times New Roman" w:hAnsi="Times New Roman"/>
          <w:sz w:val="22"/>
          <w:szCs w:val="22"/>
          <w:shd w:val="clear" w:color="auto" w:fill="FFFFFF"/>
        </w:rPr>
        <w:t>;</w:t>
      </w:r>
    </w:p>
    <w:p w14:paraId="5C1EBE8C" w14:textId="77777777" w:rsidR="006D4CEF" w:rsidRDefault="006D4CEF" w:rsidP="006D4CEF">
      <w:pPr>
        <w:widowControl/>
        <w:spacing w:line="276" w:lineRule="auto"/>
        <w:rPr>
          <w:rFonts w:ascii="Times New Roman" w:eastAsia="Calibri" w:hAnsi="Times New Roman"/>
          <w:sz w:val="22"/>
          <w:szCs w:val="22"/>
          <w:lang w:eastAsia="en-US"/>
        </w:rPr>
      </w:pPr>
      <w:r w:rsidRPr="00182F92">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182F92">
        <w:rPr>
          <w:rFonts w:ascii="Times New Roman" w:eastAsia="Calibri" w:hAnsi="Times New Roman"/>
          <w:sz w:val="22"/>
          <w:szCs w:val="22"/>
          <w:lang w:eastAsia="en-US"/>
        </w:rPr>
        <w:t>СП 48.13330.2019 «Организация строительства»</w:t>
      </w:r>
      <w:r>
        <w:rPr>
          <w:rFonts w:ascii="Times New Roman" w:hAnsi="Times New Roman"/>
          <w:sz w:val="22"/>
          <w:szCs w:val="22"/>
          <w:shd w:val="clear" w:color="auto" w:fill="FFFFFF"/>
        </w:rPr>
        <w:t>;</w:t>
      </w:r>
    </w:p>
    <w:p w14:paraId="2280F945" w14:textId="77777777" w:rsidR="006D4CEF" w:rsidRDefault="006D4CEF" w:rsidP="006D4CEF">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87F07F5" w14:textId="77777777" w:rsidR="00A63E9A" w:rsidRPr="00E324CC" w:rsidRDefault="00A63E9A" w:rsidP="00A63E9A">
      <w:pPr>
        <w:spacing w:line="276" w:lineRule="auto"/>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1C611B40" w14:textId="77777777" w:rsidR="00A63E9A" w:rsidRPr="00E324CC" w:rsidRDefault="00A63E9A" w:rsidP="00A63E9A">
      <w:pPr>
        <w:tabs>
          <w:tab w:val="center" w:pos="567"/>
        </w:tabs>
        <w:spacing w:line="276" w:lineRule="auto"/>
        <w:jc w:val="both"/>
        <w:rPr>
          <w:rFonts w:ascii="Times New Roman" w:eastAsia="Times New Roman" w:hAnsi="Times New Roman"/>
          <w:b/>
          <w:sz w:val="22"/>
          <w:szCs w:val="22"/>
          <w:lang w:eastAsia="ru-RU"/>
        </w:rPr>
      </w:pPr>
      <w:r w:rsidRPr="00E324CC">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545F172D" w14:textId="1F2446CC" w:rsidR="00A63E9A" w:rsidRPr="00E324CC" w:rsidRDefault="00A63E9A" w:rsidP="00A63E9A">
      <w:pPr>
        <w:spacing w:line="276" w:lineRule="auto"/>
        <w:jc w:val="both"/>
        <w:rPr>
          <w:rFonts w:ascii="Times New Roman" w:hAnsi="Times New Roman"/>
          <w:b/>
          <w:sz w:val="22"/>
          <w:szCs w:val="22"/>
        </w:rPr>
      </w:pPr>
      <w:r w:rsidRPr="00E324CC">
        <w:rPr>
          <w:rFonts w:ascii="Times New Roman" w:hAnsi="Times New Roman"/>
          <w:sz w:val="22"/>
          <w:szCs w:val="22"/>
        </w:rPr>
        <w:t xml:space="preserve">8.1. Результатом работы являются выполненные работы по </w:t>
      </w:r>
      <w:r w:rsidR="00C20C33">
        <w:rPr>
          <w:rFonts w:ascii="Times New Roman" w:hAnsi="Times New Roman"/>
          <w:sz w:val="22"/>
          <w:szCs w:val="22"/>
        </w:rPr>
        <w:t>р</w:t>
      </w:r>
      <w:r w:rsidR="00C20C33" w:rsidRPr="00C20C33">
        <w:rPr>
          <w:rFonts w:ascii="Times New Roman" w:hAnsi="Times New Roman"/>
          <w:sz w:val="22"/>
          <w:szCs w:val="22"/>
        </w:rPr>
        <w:t>емонт</w:t>
      </w:r>
      <w:r w:rsidR="00C20C33">
        <w:rPr>
          <w:rFonts w:ascii="Times New Roman" w:hAnsi="Times New Roman"/>
          <w:sz w:val="22"/>
          <w:szCs w:val="22"/>
        </w:rPr>
        <w:t>у</w:t>
      </w:r>
      <w:r w:rsidR="00C20C33" w:rsidRPr="00C20C33">
        <w:rPr>
          <w:rFonts w:ascii="Times New Roman" w:hAnsi="Times New Roman"/>
          <w:sz w:val="22"/>
          <w:szCs w:val="22"/>
        </w:rPr>
        <w:t xml:space="preserve"> </w:t>
      </w:r>
      <w:r w:rsidR="006D4CEF">
        <w:rPr>
          <w:rFonts w:ascii="Times New Roman" w:hAnsi="Times New Roman"/>
          <w:sz w:val="22"/>
          <w:szCs w:val="22"/>
        </w:rPr>
        <w:t>кровли</w:t>
      </w:r>
      <w:r w:rsidRPr="00E324CC">
        <w:rPr>
          <w:rFonts w:ascii="Times New Roman" w:hAnsi="Times New Roman"/>
          <w:sz w:val="22"/>
          <w:szCs w:val="22"/>
        </w:rPr>
        <w:t>,</w:t>
      </w:r>
      <w:r w:rsidRPr="00E324CC">
        <w:rPr>
          <w:rFonts w:ascii="Times New Roman" w:hAnsi="Times New Roman"/>
          <w:bCs/>
          <w:sz w:val="22"/>
          <w:szCs w:val="22"/>
        </w:rPr>
        <w:t xml:space="preserve"> </w:t>
      </w:r>
      <w:r w:rsidRPr="00E324CC">
        <w:rPr>
          <w:rFonts w:ascii="Times New Roman" w:hAnsi="Times New Roman"/>
          <w:sz w:val="22"/>
          <w:szCs w:val="22"/>
        </w:rPr>
        <w:t>приведенно</w:t>
      </w:r>
      <w:r w:rsidR="006D4CEF">
        <w:rPr>
          <w:rFonts w:ascii="Times New Roman" w:hAnsi="Times New Roman"/>
          <w:sz w:val="22"/>
          <w:szCs w:val="22"/>
        </w:rPr>
        <w:t>й</w:t>
      </w:r>
      <w:r w:rsidRPr="00E324CC">
        <w:rPr>
          <w:rFonts w:ascii="Times New Roman" w:hAnsi="Times New Roman"/>
          <w:sz w:val="22"/>
          <w:szCs w:val="22"/>
        </w:rPr>
        <w:t xml:space="preserve"> в нормативно-техническое состояние, отвечающе</w:t>
      </w:r>
      <w:r w:rsidR="006D4CEF">
        <w:rPr>
          <w:rFonts w:ascii="Times New Roman" w:hAnsi="Times New Roman"/>
          <w:sz w:val="22"/>
          <w:szCs w:val="22"/>
        </w:rPr>
        <w:t>й</w:t>
      </w:r>
      <w:r w:rsidRPr="00E324CC">
        <w:rPr>
          <w:rFonts w:ascii="Times New Roman" w:hAnsi="Times New Roman"/>
          <w:sz w:val="22"/>
          <w:szCs w:val="22"/>
        </w:rPr>
        <w:t xml:space="preserve"> требованиям технической и санитарной безопасности.</w:t>
      </w:r>
    </w:p>
    <w:p w14:paraId="5F090AA3" w14:textId="77777777" w:rsidR="00A63E9A" w:rsidRPr="00E324CC" w:rsidRDefault="00A63E9A" w:rsidP="00A63E9A">
      <w:pPr>
        <w:tabs>
          <w:tab w:val="center" w:pos="567"/>
        </w:tabs>
        <w:spacing w:line="276" w:lineRule="auto"/>
        <w:jc w:val="both"/>
        <w:rPr>
          <w:rFonts w:ascii="Times New Roman" w:hAnsi="Times New Roman"/>
          <w:sz w:val="22"/>
          <w:szCs w:val="22"/>
        </w:rPr>
      </w:pPr>
      <w:r w:rsidRPr="00E324CC">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8EA01A1"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t>8.3. По завершению работ Подрядчик должен предоставить Заказчику:</w:t>
      </w:r>
    </w:p>
    <w:p w14:paraId="444D6557" w14:textId="77777777" w:rsidR="00A63E9A" w:rsidRPr="00E324CC" w:rsidRDefault="00A63E9A" w:rsidP="00A63E9A">
      <w:pPr>
        <w:spacing w:line="276" w:lineRule="auto"/>
        <w:jc w:val="both"/>
        <w:rPr>
          <w:rFonts w:ascii="Times New Roman" w:hAnsi="Times New Roman"/>
          <w:sz w:val="22"/>
          <w:szCs w:val="22"/>
        </w:rPr>
      </w:pPr>
      <w:r w:rsidRPr="00E324CC">
        <w:rPr>
          <w:rFonts w:ascii="Times New Roman" w:hAnsi="Times New Roman"/>
          <w:sz w:val="22"/>
          <w:szCs w:val="22"/>
        </w:rPr>
        <w:lastRenderedPageBreak/>
        <w:t xml:space="preserve">- акт скрытых работ с фотофиксацией (при обнаружения скрытых работ) - на бумажном и электронном носителе в количестве </w:t>
      </w:r>
      <w:r w:rsidRPr="00E324CC">
        <w:rPr>
          <w:rFonts w:ascii="Times New Roman" w:hAnsi="Times New Roman"/>
          <w:sz w:val="22"/>
          <w:szCs w:val="22"/>
          <w:shd w:val="clear" w:color="auto" w:fill="FFFFFF"/>
        </w:rPr>
        <w:t>1-го экземпляра;</w:t>
      </w:r>
    </w:p>
    <w:p w14:paraId="68358B27" w14:textId="77777777" w:rsidR="00A63E9A" w:rsidRPr="00E324CC" w:rsidRDefault="00A63E9A" w:rsidP="00A63E9A">
      <w:pPr>
        <w:pStyle w:val="af8"/>
        <w:spacing w:line="276" w:lineRule="auto"/>
        <w:jc w:val="both"/>
        <w:rPr>
          <w:sz w:val="22"/>
          <w:szCs w:val="22"/>
        </w:rPr>
      </w:pPr>
      <w:r w:rsidRPr="00E324CC">
        <w:rPr>
          <w:sz w:val="22"/>
          <w:szCs w:val="22"/>
        </w:rPr>
        <w:t xml:space="preserve">- сертификаты на материалы (заверенные копии) - на бумажном и электронном носителе в количестве </w:t>
      </w:r>
      <w:r w:rsidRPr="00E324CC">
        <w:rPr>
          <w:sz w:val="22"/>
          <w:szCs w:val="22"/>
          <w:shd w:val="clear" w:color="auto" w:fill="FFFFFF"/>
        </w:rPr>
        <w:t>1-го экземпляра;</w:t>
      </w:r>
    </w:p>
    <w:p w14:paraId="69283B1F" w14:textId="77777777" w:rsidR="00A63E9A" w:rsidRPr="00E324CC" w:rsidRDefault="00A63E9A" w:rsidP="00A63E9A">
      <w:pPr>
        <w:pStyle w:val="af8"/>
        <w:spacing w:line="276" w:lineRule="auto"/>
        <w:jc w:val="both"/>
        <w:rPr>
          <w:sz w:val="22"/>
          <w:szCs w:val="22"/>
        </w:rPr>
      </w:pPr>
      <w:r w:rsidRPr="00E324CC">
        <w:rPr>
          <w:sz w:val="22"/>
          <w:szCs w:val="22"/>
        </w:rPr>
        <w:t>- акт выполненных работ (КС-2) - на бумажном и электронном носителе в количестве 2-х экземпляров;</w:t>
      </w:r>
    </w:p>
    <w:p w14:paraId="4770F9F0" w14:textId="77777777" w:rsidR="00A63E9A" w:rsidRPr="00E324CC" w:rsidRDefault="00A63E9A" w:rsidP="00A63E9A">
      <w:pPr>
        <w:pStyle w:val="af8"/>
        <w:spacing w:line="276" w:lineRule="auto"/>
        <w:jc w:val="both"/>
        <w:rPr>
          <w:sz w:val="22"/>
          <w:szCs w:val="22"/>
        </w:rPr>
      </w:pPr>
      <w:r w:rsidRPr="00E324CC">
        <w:rPr>
          <w:sz w:val="22"/>
          <w:szCs w:val="22"/>
        </w:rPr>
        <w:t>- справка о стоимости выполненных работ и затрат (КС-3) - на бумажном и электронном носителе в количестве 2-х экземпляров.</w:t>
      </w:r>
    </w:p>
    <w:p w14:paraId="543158AF" w14:textId="77777777" w:rsidR="00A63E9A" w:rsidRPr="00E324CC" w:rsidRDefault="00A63E9A" w:rsidP="00A63E9A">
      <w:pPr>
        <w:pStyle w:val="af8"/>
        <w:spacing w:line="276" w:lineRule="auto"/>
        <w:jc w:val="both"/>
        <w:rPr>
          <w:rFonts w:eastAsia="SimSun"/>
          <w:b/>
          <w:sz w:val="22"/>
          <w:szCs w:val="22"/>
          <w:lang w:eastAsia="hi-IN" w:bidi="hi-IN"/>
        </w:rPr>
      </w:pPr>
      <w:r w:rsidRPr="00D456ED">
        <w:rPr>
          <w:rFonts w:eastAsia="SimSun"/>
          <w:b/>
          <w:sz w:val="22"/>
          <w:szCs w:val="22"/>
          <w:lang w:eastAsia="hi-IN" w:bidi="hi-IN"/>
        </w:rPr>
        <w:t>9. Требования по объёму гарантий качества работ</w:t>
      </w:r>
    </w:p>
    <w:p w14:paraId="04240C04" w14:textId="77777777" w:rsidR="00A63E9A" w:rsidRPr="00E324CC" w:rsidRDefault="00A63E9A" w:rsidP="00A63E9A">
      <w:pPr>
        <w:pStyle w:val="af8"/>
        <w:spacing w:line="276" w:lineRule="auto"/>
        <w:jc w:val="both"/>
        <w:rPr>
          <w:sz w:val="22"/>
          <w:szCs w:val="22"/>
        </w:rPr>
      </w:pPr>
      <w:r w:rsidRPr="00E324CC">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75EDB224"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AD8143A"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E324CC">
        <w:rPr>
          <w:rFonts w:ascii="Times New Roman" w:hAnsi="Times New Roman"/>
          <w:sz w:val="22"/>
          <w:szCs w:val="22"/>
        </w:rPr>
        <w:t xml:space="preserve"> </w:t>
      </w:r>
      <w:r w:rsidRPr="00E324CC">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0E8CC65F" w14:textId="77777777" w:rsidR="00A63E9A" w:rsidRPr="00E324CC"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9A2E10F" w14:textId="77777777" w:rsidR="00A63E9A" w:rsidRPr="00E324CC" w:rsidRDefault="00A63E9A" w:rsidP="00A63E9A">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8A0DF49" w14:textId="77777777" w:rsidR="00A63E9A" w:rsidRPr="00E324CC" w:rsidRDefault="00A63E9A" w:rsidP="00A63E9A">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1EA2970A" w14:textId="77777777" w:rsidR="00A63E9A" w:rsidRPr="00E324CC" w:rsidRDefault="00A63E9A" w:rsidP="00A63E9A">
      <w:pPr>
        <w:spacing w:line="276" w:lineRule="auto"/>
        <w:jc w:val="both"/>
        <w:rPr>
          <w:rFonts w:ascii="Times New Roman" w:eastAsia="SimSun" w:hAnsi="Times New Roman"/>
          <w:bCs/>
          <w:sz w:val="22"/>
          <w:szCs w:val="22"/>
          <w:lang w:eastAsia="hi-IN" w:bidi="hi-IN"/>
        </w:rPr>
      </w:pPr>
      <w:r w:rsidRPr="00E324CC">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w:t>
      </w:r>
      <w:bookmarkStart w:id="0" w:name="_GoBack"/>
      <w:bookmarkEnd w:id="0"/>
      <w:r w:rsidRPr="00E324CC">
        <w:rPr>
          <w:rFonts w:ascii="Times New Roman" w:eastAsia="SimSun" w:hAnsi="Times New Roman"/>
          <w:bCs/>
          <w:sz w:val="22"/>
          <w:szCs w:val="22"/>
          <w:lang w:eastAsia="hi-IN" w:bidi="hi-IN"/>
        </w:rPr>
        <w:t>цами или ненадлежащей эксплуатацией.</w:t>
      </w:r>
    </w:p>
    <w:p w14:paraId="5E8911DA" w14:textId="25C279C4" w:rsidR="00A63E9A" w:rsidRPr="00EF175B" w:rsidRDefault="00A63E9A" w:rsidP="00A63E9A">
      <w:pPr>
        <w:spacing w:line="276" w:lineRule="auto"/>
        <w:jc w:val="both"/>
        <w:rPr>
          <w:rFonts w:ascii="Times New Roman" w:eastAsia="SimSun" w:hAnsi="Times New Roman"/>
          <w:sz w:val="22"/>
          <w:szCs w:val="22"/>
          <w:lang w:eastAsia="hi-IN" w:bidi="hi-IN"/>
        </w:rPr>
      </w:pPr>
      <w:r w:rsidRPr="00E324CC">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AE5C8A">
        <w:rPr>
          <w:rFonts w:ascii="Times New Roman" w:eastAsia="SimSun" w:hAnsi="Times New Roman"/>
          <w:sz w:val="22"/>
          <w:szCs w:val="22"/>
          <w:lang w:eastAsia="hi-IN" w:bidi="hi-IN"/>
        </w:rPr>
        <w:t xml:space="preserve">работы – </w:t>
      </w:r>
      <w:r w:rsidRPr="0074349D">
        <w:rPr>
          <w:rFonts w:ascii="Times New Roman" w:eastAsia="SimSun" w:hAnsi="Times New Roman"/>
          <w:sz w:val="22"/>
          <w:szCs w:val="22"/>
          <w:lang w:eastAsia="hi-IN" w:bidi="hi-IN"/>
        </w:rPr>
        <w:t xml:space="preserve">не менее </w:t>
      </w:r>
      <w:r w:rsidR="0074349D" w:rsidRPr="0074349D">
        <w:rPr>
          <w:rFonts w:ascii="Times New Roman" w:eastAsia="SimSun" w:hAnsi="Times New Roman"/>
          <w:sz w:val="22"/>
          <w:szCs w:val="22"/>
          <w:lang w:eastAsia="hi-IN" w:bidi="hi-IN"/>
        </w:rPr>
        <w:t>36</w:t>
      </w:r>
      <w:r w:rsidR="00EF175B" w:rsidRPr="0074349D">
        <w:rPr>
          <w:rFonts w:ascii="Times New Roman" w:eastAsia="SimSun" w:hAnsi="Times New Roman"/>
          <w:sz w:val="22"/>
          <w:szCs w:val="22"/>
          <w:lang w:eastAsia="hi-IN" w:bidi="hi-IN"/>
        </w:rPr>
        <w:t xml:space="preserve"> </w:t>
      </w:r>
      <w:r w:rsidRPr="0074349D">
        <w:rPr>
          <w:rFonts w:ascii="Times New Roman" w:eastAsia="SimSun" w:hAnsi="Times New Roman"/>
          <w:sz w:val="22"/>
          <w:szCs w:val="22"/>
          <w:lang w:eastAsia="hi-IN" w:bidi="hi-IN"/>
        </w:rPr>
        <w:t>месяц</w:t>
      </w:r>
      <w:r w:rsidR="00EF175B" w:rsidRPr="0074349D">
        <w:rPr>
          <w:rFonts w:ascii="Times New Roman" w:eastAsia="SimSun" w:hAnsi="Times New Roman"/>
          <w:sz w:val="22"/>
          <w:szCs w:val="22"/>
          <w:lang w:eastAsia="hi-IN" w:bidi="hi-IN"/>
        </w:rPr>
        <w:t>ев</w:t>
      </w:r>
      <w:r w:rsidRPr="0074349D">
        <w:rPr>
          <w:rFonts w:ascii="Times New Roman" w:eastAsia="SimSun" w:hAnsi="Times New Roman"/>
          <w:sz w:val="22"/>
          <w:szCs w:val="22"/>
          <w:lang w:eastAsia="hi-IN" w:bidi="hi-IN"/>
        </w:rPr>
        <w:t xml:space="preserve"> с даты подписания итогового Акта приёмки выполненных работ.</w:t>
      </w:r>
    </w:p>
    <w:p w14:paraId="4B7ED361" w14:textId="77777777" w:rsidR="00A63E9A" w:rsidRPr="00E324CC" w:rsidRDefault="00A63E9A" w:rsidP="00A63E9A">
      <w:pPr>
        <w:spacing w:line="276" w:lineRule="auto"/>
        <w:jc w:val="both"/>
        <w:rPr>
          <w:rFonts w:ascii="Times New Roman" w:eastAsia="SimSun" w:hAnsi="Times New Roman"/>
          <w:sz w:val="22"/>
          <w:szCs w:val="22"/>
          <w:lang w:eastAsia="hi-IN" w:bidi="hi-IN"/>
        </w:rPr>
      </w:pPr>
    </w:p>
    <w:p w14:paraId="35CE5CAC" w14:textId="77777777" w:rsidR="0077546B" w:rsidRPr="00E324CC" w:rsidRDefault="0077546B" w:rsidP="00E71BFE">
      <w:pPr>
        <w:jc w:val="both"/>
        <w:rPr>
          <w:rFonts w:ascii="Times New Roman" w:eastAsia="SimSun" w:hAnsi="Times New Roman"/>
          <w:sz w:val="22"/>
          <w:szCs w:val="22"/>
          <w:lang w:eastAsia="hi-IN" w:bidi="hi-IN"/>
        </w:rPr>
      </w:pPr>
    </w:p>
    <w:p w14:paraId="48C5F3E6" w14:textId="77777777" w:rsidR="0077546B" w:rsidRPr="00E324CC" w:rsidRDefault="0077546B" w:rsidP="00E71BFE">
      <w:pPr>
        <w:jc w:val="both"/>
        <w:rPr>
          <w:rFonts w:ascii="Times New Roman" w:eastAsia="SimSun" w:hAnsi="Times New Roman"/>
          <w:sz w:val="22"/>
          <w:szCs w:val="22"/>
          <w:lang w:eastAsia="hi-IN" w:bidi="hi-IN"/>
        </w:rPr>
      </w:pPr>
    </w:p>
    <w:sectPr w:rsidR="0077546B" w:rsidRPr="00E324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50531" w14:textId="77777777" w:rsidR="004C2A57" w:rsidRDefault="004C2A57">
      <w:r>
        <w:separator/>
      </w:r>
    </w:p>
  </w:endnote>
  <w:endnote w:type="continuationSeparator" w:id="0">
    <w:p w14:paraId="10380131" w14:textId="77777777" w:rsidR="004C2A57" w:rsidRDefault="004C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0E612" w14:textId="77777777" w:rsidR="004C2A57" w:rsidRDefault="004C2A57">
      <w:r>
        <w:separator/>
      </w:r>
    </w:p>
  </w:footnote>
  <w:footnote w:type="continuationSeparator" w:id="0">
    <w:p w14:paraId="117EE6F3" w14:textId="77777777" w:rsidR="004C2A57" w:rsidRDefault="004C2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1D9"/>
    <w:rsid w:val="0001576D"/>
    <w:rsid w:val="0018340C"/>
    <w:rsid w:val="0026312E"/>
    <w:rsid w:val="0028146C"/>
    <w:rsid w:val="00285834"/>
    <w:rsid w:val="002949BF"/>
    <w:rsid w:val="002D0614"/>
    <w:rsid w:val="002F5873"/>
    <w:rsid w:val="00302193"/>
    <w:rsid w:val="003049D1"/>
    <w:rsid w:val="00323EEC"/>
    <w:rsid w:val="003B0124"/>
    <w:rsid w:val="003B215C"/>
    <w:rsid w:val="003B3362"/>
    <w:rsid w:val="003B5C8F"/>
    <w:rsid w:val="003D4F96"/>
    <w:rsid w:val="004507E9"/>
    <w:rsid w:val="00491DB7"/>
    <w:rsid w:val="004B50CB"/>
    <w:rsid w:val="004C2A57"/>
    <w:rsid w:val="00500D39"/>
    <w:rsid w:val="00535704"/>
    <w:rsid w:val="00546213"/>
    <w:rsid w:val="00563496"/>
    <w:rsid w:val="005769F3"/>
    <w:rsid w:val="005C763A"/>
    <w:rsid w:val="006102FD"/>
    <w:rsid w:val="00633A36"/>
    <w:rsid w:val="00672A14"/>
    <w:rsid w:val="00681EE8"/>
    <w:rsid w:val="006A06D3"/>
    <w:rsid w:val="006D4CEF"/>
    <w:rsid w:val="00743101"/>
    <w:rsid w:val="0074349D"/>
    <w:rsid w:val="0075480F"/>
    <w:rsid w:val="00765BE6"/>
    <w:rsid w:val="0077546B"/>
    <w:rsid w:val="007E2706"/>
    <w:rsid w:val="007E7F6E"/>
    <w:rsid w:val="00805877"/>
    <w:rsid w:val="00824EED"/>
    <w:rsid w:val="00837780"/>
    <w:rsid w:val="00847B60"/>
    <w:rsid w:val="008C3ED1"/>
    <w:rsid w:val="008F2265"/>
    <w:rsid w:val="009210A8"/>
    <w:rsid w:val="0092452B"/>
    <w:rsid w:val="009B593C"/>
    <w:rsid w:val="009B5D68"/>
    <w:rsid w:val="00A16A1B"/>
    <w:rsid w:val="00A63E9A"/>
    <w:rsid w:val="00A97D34"/>
    <w:rsid w:val="00AE5C8A"/>
    <w:rsid w:val="00AF35C4"/>
    <w:rsid w:val="00B00CF8"/>
    <w:rsid w:val="00B34746"/>
    <w:rsid w:val="00B77480"/>
    <w:rsid w:val="00BB34FC"/>
    <w:rsid w:val="00BC2E78"/>
    <w:rsid w:val="00BD7AA1"/>
    <w:rsid w:val="00C17EA0"/>
    <w:rsid w:val="00C20C33"/>
    <w:rsid w:val="00C26CAC"/>
    <w:rsid w:val="00C378E9"/>
    <w:rsid w:val="00C61015"/>
    <w:rsid w:val="00C61CF8"/>
    <w:rsid w:val="00C929B0"/>
    <w:rsid w:val="00CC021D"/>
    <w:rsid w:val="00CD1B66"/>
    <w:rsid w:val="00CD304E"/>
    <w:rsid w:val="00CE036C"/>
    <w:rsid w:val="00D04144"/>
    <w:rsid w:val="00D06C89"/>
    <w:rsid w:val="00D27542"/>
    <w:rsid w:val="00D36CF8"/>
    <w:rsid w:val="00D456ED"/>
    <w:rsid w:val="00D91BE8"/>
    <w:rsid w:val="00D9734B"/>
    <w:rsid w:val="00DE1EE9"/>
    <w:rsid w:val="00E324CC"/>
    <w:rsid w:val="00E71BFE"/>
    <w:rsid w:val="00EF175B"/>
    <w:rsid w:val="00F72E06"/>
    <w:rsid w:val="00F80500"/>
    <w:rsid w:val="00F948BB"/>
    <w:rsid w:val="00F9721E"/>
    <w:rsid w:val="00FE0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1980</Words>
  <Characters>11288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DOC-MARKER-N9tRs9IO-sO97Oa9rUYInA</dc:description>
  <cp:lastModifiedBy>Пользователь Gigabyte</cp:lastModifiedBy>
  <cp:revision>9</cp:revision>
  <dcterms:created xsi:type="dcterms:W3CDTF">2026-07-03T07:33:00Z</dcterms:created>
  <dcterms:modified xsi:type="dcterms:W3CDTF">2026-07-07T09:30:00Z</dcterms:modified>
</cp:coreProperties>
</file>