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0133965C" w:rsidR="00B935D1" w:rsidRPr="00AC5B52" w:rsidRDefault="00AC5B52" w:rsidP="00AC5B52">
      <w:pPr>
        <w:widowControl w:val="0"/>
        <w:spacing w:after="0" w:line="240" w:lineRule="auto"/>
        <w:ind w:firstLine="709"/>
        <w:jc w:val="center"/>
        <w:rPr>
          <w:rFonts w:ascii="Times New Roman" w:eastAsia="Times New Roman" w:hAnsi="Times New Roman" w:cs="Times New Roman"/>
          <w:b/>
          <w:lang w:eastAsia="ru-RU"/>
        </w:rPr>
      </w:pPr>
      <w:r w:rsidRPr="00AC5B52">
        <w:rPr>
          <w:rFonts w:ascii="Times New Roman" w:eastAsia="Times New Roman" w:hAnsi="Times New Roman" w:cs="Times New Roman"/>
          <w:b/>
          <w:lang w:eastAsia="ru-RU"/>
        </w:rPr>
        <w:t>МУНИЦИПАЛЬНОЕ А‌‌⁠﻿﻿​⁠⁠⁠​﻿﻿​﻿​﻿‍​‍⁠﻿⁠‍‌‍‌‍​​​‍﻿​⁠⁠‌﻿‌⁠​⁠﻿‍‍ВТОНОМНОЕ УЧРЕЖДЕНИЕ "ЦЕНТР МОЛОДЕЖНОЙ ПОЛИТИКИ И ТУРИЗМА" РУЗАЕВСКОГО МУНИЦИПАЛЬНОГО РАЙОНА</w:t>
      </w: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E47B94A" w14:textId="77777777" w:rsidR="00AC5B52" w:rsidRPr="00AC5B52" w:rsidRDefault="00AC5B52" w:rsidP="00AC5B5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C5B52">
        <w:rPr>
          <w:rFonts w:ascii="Times New Roman" w:eastAsia="Times New Roman" w:hAnsi="Times New Roman" w:cs="Times New Roman"/>
          <w:b/>
          <w:bCs/>
          <w:lang w:eastAsia="ru-RU"/>
        </w:rPr>
        <w:t>МАУ "ЦМПИТ" Рузаевского МР</w:t>
      </w:r>
    </w:p>
    <w:p w14:paraId="709C12D6" w14:textId="77777777" w:rsidR="00AC5B52" w:rsidRPr="00AC5B52" w:rsidRDefault="00AC5B52" w:rsidP="00AC5B5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C5B52">
        <w:rPr>
          <w:rFonts w:ascii="Times New Roman" w:eastAsia="Times New Roman" w:hAnsi="Times New Roman" w:cs="Times New Roman"/>
          <w:b/>
          <w:bCs/>
          <w:lang w:eastAsia="ru-RU"/>
        </w:rPr>
        <w:t>Директор</w:t>
      </w:r>
    </w:p>
    <w:p w14:paraId="0D928A39" w14:textId="2E8B9C78" w:rsidR="00B935D1" w:rsidRPr="00F02ACD" w:rsidRDefault="00AC5B52" w:rsidP="00AC5B5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C5B52">
        <w:rPr>
          <w:rFonts w:ascii="Times New Roman" w:eastAsia="Times New Roman" w:hAnsi="Times New Roman" w:cs="Times New Roman"/>
          <w:b/>
          <w:bCs/>
          <w:lang w:eastAsia="ru-RU"/>
        </w:rPr>
        <w:t>Позднякова Анна Сергеевна</w:t>
      </w:r>
    </w:p>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0C81320" w14:textId="5E28352B" w:rsidR="00AC5B52" w:rsidRPr="00342505" w:rsidRDefault="00B23783" w:rsidP="00AC5B52">
      <w:pPr>
        <w:spacing w:after="0" w:line="240" w:lineRule="auto"/>
        <w:jc w:val="center"/>
        <w:rPr>
          <w:rFonts w:ascii="Times New Roman" w:eastAsia="Times New Roman" w:hAnsi="Times New Roman" w:cs="Times New Roman"/>
          <w:b/>
          <w:lang w:eastAsia="ar-SA"/>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AC5B52">
        <w:rPr>
          <w:rFonts w:ascii="Times New Roman" w:eastAsia="Calibri" w:hAnsi="Times New Roman" w:cs="Times New Roman"/>
          <w:b/>
          <w:color w:val="000000"/>
        </w:rPr>
        <w:t xml:space="preserve">на </w:t>
      </w:r>
      <w:r w:rsidR="00AC5B52" w:rsidRPr="00A21D6C">
        <w:rPr>
          <w:rFonts w:ascii="Times New Roman" w:eastAsia="Times New Roman" w:hAnsi="Times New Roman" w:cs="Times New Roman"/>
          <w:b/>
          <w:lang w:eastAsia="ar-SA"/>
        </w:rPr>
        <w:t>выполнение</w:t>
      </w:r>
      <w:r w:rsidR="00AC5B52">
        <w:rPr>
          <w:rFonts w:ascii="Times New Roman" w:eastAsia="Times New Roman" w:hAnsi="Times New Roman" w:cs="Times New Roman"/>
          <w:b/>
          <w:lang w:eastAsia="ar-SA"/>
        </w:rPr>
        <w:t xml:space="preserve"> р</w:t>
      </w:r>
      <w:r w:rsidR="00AC5B52" w:rsidRPr="00A21D6C">
        <w:rPr>
          <w:rFonts w:ascii="Times New Roman" w:eastAsia="Times New Roman" w:hAnsi="Times New Roman" w:cs="Times New Roman"/>
          <w:b/>
          <w:lang w:eastAsia="ar-SA"/>
        </w:rPr>
        <w:t>абот</w:t>
      </w:r>
      <w:r w:rsidR="00AC5B52">
        <w:rPr>
          <w:rFonts w:ascii="Times New Roman" w:eastAsia="Times New Roman" w:hAnsi="Times New Roman" w:cs="Times New Roman"/>
          <w:b/>
          <w:lang w:eastAsia="ar-SA"/>
        </w:rPr>
        <w:t xml:space="preserve"> на</w:t>
      </w:r>
      <w:r w:rsidR="00AC5B52" w:rsidRPr="00407F2E">
        <w:rPr>
          <w:rFonts w:ascii="Times New Roman" w:eastAsia="Times New Roman" w:hAnsi="Times New Roman" w:cs="Times New Roman"/>
          <w:b/>
          <w:lang w:eastAsia="ar-SA"/>
        </w:rPr>
        <w:t xml:space="preserve"> ремонт и благоустройство мест захоронения</w:t>
      </w:r>
    </w:p>
    <w:p w14:paraId="66927F93" w14:textId="77777777" w:rsidR="00AC5B52" w:rsidRPr="00342505" w:rsidRDefault="00AC5B52" w:rsidP="00AC5B52">
      <w:pPr>
        <w:spacing w:after="0" w:line="240" w:lineRule="auto"/>
        <w:jc w:val="center"/>
        <w:rPr>
          <w:rFonts w:ascii="Times New Roman" w:eastAsia="Times New Roman" w:hAnsi="Times New Roman" w:cs="Times New Roman"/>
          <w:lang w:eastAsia="ar-SA"/>
        </w:rPr>
      </w:pPr>
    </w:p>
    <w:p w14:paraId="16555DE5" w14:textId="1D351926"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1"/>
        <w:gridCol w:w="5594"/>
      </w:tblGrid>
      <w:tr w:rsidR="00252418" w14:paraId="7879F4C9" w14:textId="77777777" w:rsidTr="00AC5B52">
        <w:tc>
          <w:tcPr>
            <w:tcW w:w="42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94" w:type="dxa"/>
          </w:tcPr>
          <w:p w14:paraId="4681B141" w14:textId="73F0DC28" w:rsidR="00252418" w:rsidRPr="00AC5B52" w:rsidRDefault="00AC5B52" w:rsidP="00CD6114">
            <w:pPr>
              <w:widowControl w:val="0"/>
              <w:contextualSpacing/>
              <w:jc w:val="both"/>
              <w:rPr>
                <w:rFonts w:ascii="Times New Roman" w:eastAsia="Times New Roman" w:hAnsi="Times New Roman"/>
                <w:iCs/>
                <w:highlight w:val="yellow"/>
              </w:rPr>
            </w:pPr>
            <w:r w:rsidRPr="00AC5B52">
              <w:rPr>
                <w:rFonts w:ascii="Times New Roman" w:eastAsia="Times New Roman" w:hAnsi="Times New Roman"/>
                <w:bCs/>
              </w:rPr>
              <w:t>МУНИЦИПАЛЬНОЕ АВТОНОМНОЕ УЧРЕЖДЕНИЕ "ЦЕНТР МОЛОДЕЖНОЙ ПОЛИТИКИ И ТУРИЗМА" РУЗАЕВСКОГО МУНИЦИПАЛЬНОГО РАЙОНА</w:t>
            </w:r>
          </w:p>
        </w:tc>
      </w:tr>
      <w:tr w:rsidR="000900AC" w14:paraId="19401141" w14:textId="77777777" w:rsidTr="00AC5B52">
        <w:tc>
          <w:tcPr>
            <w:tcW w:w="42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94" w:type="dxa"/>
          </w:tcPr>
          <w:p w14:paraId="72D2BA40" w14:textId="62BE7156" w:rsidR="000900AC" w:rsidRPr="00AC5B52" w:rsidRDefault="00AC5B52" w:rsidP="00CD6114">
            <w:pPr>
              <w:widowControl w:val="0"/>
              <w:contextualSpacing/>
              <w:jc w:val="both"/>
              <w:rPr>
                <w:rFonts w:ascii="Times New Roman" w:eastAsia="Times New Roman" w:hAnsi="Times New Roman"/>
                <w:bCs/>
                <w:highlight w:val="yellow"/>
              </w:rPr>
            </w:pPr>
            <w:r w:rsidRPr="00AC5B52">
              <w:rPr>
                <w:rFonts w:ascii="Times New Roman" w:eastAsia="Times New Roman" w:hAnsi="Times New Roman"/>
                <w:bCs/>
              </w:rPr>
              <w:t>МАУ "ЦМПИТ" Рузаевского МР</w:t>
            </w:r>
          </w:p>
        </w:tc>
      </w:tr>
      <w:tr w:rsidR="00AC5B52" w14:paraId="75A19E24" w14:textId="77777777" w:rsidTr="00AC5B52">
        <w:tc>
          <w:tcPr>
            <w:tcW w:w="4261" w:type="dxa"/>
            <w:shd w:val="clear" w:color="auto" w:fill="D9E2F3" w:themeFill="accent1" w:themeFillTint="33"/>
          </w:tcPr>
          <w:p w14:paraId="79B0AB9E" w14:textId="6D9C80DC" w:rsidR="00AC5B52" w:rsidRPr="00BC6C35" w:rsidRDefault="00AC5B52" w:rsidP="00AC5B52">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94" w:type="dxa"/>
          </w:tcPr>
          <w:p w14:paraId="09B4BC1F" w14:textId="172BC195" w:rsidR="00AC5B52" w:rsidRPr="00AC5B52" w:rsidRDefault="00AC5B52" w:rsidP="00AC5B52">
            <w:pPr>
              <w:widowControl w:val="0"/>
              <w:contextualSpacing/>
              <w:jc w:val="both"/>
              <w:rPr>
                <w:rFonts w:ascii="Times New Roman" w:eastAsia="Times New Roman" w:hAnsi="Times New Roman"/>
                <w:iCs/>
                <w:highlight w:val="yellow"/>
              </w:rPr>
            </w:pPr>
            <w:r w:rsidRPr="00AC5B52">
              <w:rPr>
                <w:rFonts w:ascii="Times New Roman" w:hAnsi="Times New Roman"/>
              </w:rPr>
              <w:t xml:space="preserve">431444, Республика Мордовия, город Рузаевка, ул. Маяковского, д. 90а </w:t>
            </w:r>
          </w:p>
        </w:tc>
      </w:tr>
      <w:tr w:rsidR="00AC5B52" w14:paraId="6C9A4930" w14:textId="77777777" w:rsidTr="00AC5B52">
        <w:tc>
          <w:tcPr>
            <w:tcW w:w="4261" w:type="dxa"/>
            <w:shd w:val="clear" w:color="auto" w:fill="D9E2F3" w:themeFill="accent1" w:themeFillTint="33"/>
          </w:tcPr>
          <w:p w14:paraId="543CC3B6" w14:textId="1661049B" w:rsidR="00AC5B52" w:rsidRPr="00BC6C35" w:rsidRDefault="00AC5B52" w:rsidP="00AC5B52">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94" w:type="dxa"/>
          </w:tcPr>
          <w:p w14:paraId="3A2D080A" w14:textId="2A62A197" w:rsidR="00AC5B52" w:rsidRPr="00AC5B52" w:rsidRDefault="00AC5B52" w:rsidP="00AC5B52">
            <w:pPr>
              <w:widowControl w:val="0"/>
              <w:contextualSpacing/>
              <w:jc w:val="both"/>
              <w:rPr>
                <w:rFonts w:ascii="Times New Roman" w:eastAsia="Times New Roman" w:hAnsi="Times New Roman"/>
                <w:iCs/>
                <w:highlight w:val="yellow"/>
              </w:rPr>
            </w:pPr>
            <w:r w:rsidRPr="00AC5B52">
              <w:rPr>
                <w:rFonts w:ascii="Times New Roman" w:hAnsi="Times New Roman"/>
              </w:rPr>
              <w:t xml:space="preserve">431444, Республика Мордовия, город Рузаевка, ул. Маяковского, д. 90а </w:t>
            </w:r>
          </w:p>
        </w:tc>
      </w:tr>
      <w:tr w:rsidR="00252418" w14:paraId="6EC92FCB" w14:textId="77777777" w:rsidTr="00AC5B52">
        <w:tc>
          <w:tcPr>
            <w:tcW w:w="42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4" w:type="dxa"/>
          </w:tcPr>
          <w:p w14:paraId="11E3E4B2" w14:textId="7451D5D6" w:rsidR="00252418" w:rsidRPr="00AC5B52" w:rsidRDefault="00AC5B52" w:rsidP="00CD6114">
            <w:pPr>
              <w:widowControl w:val="0"/>
              <w:contextualSpacing/>
              <w:jc w:val="both"/>
              <w:rPr>
                <w:rFonts w:ascii="Times New Roman" w:eastAsia="Times New Roman" w:hAnsi="Times New Roman"/>
                <w:iCs/>
                <w:highlight w:val="yellow"/>
              </w:rPr>
            </w:pPr>
            <w:r w:rsidRPr="00AC5B52">
              <w:rPr>
                <w:rFonts w:ascii="Times New Roman" w:hAnsi="Times New Roman"/>
                <w:color w:val="151515"/>
                <w:sz w:val="22"/>
                <w:szCs w:val="22"/>
                <w:shd w:val="clear" w:color="auto" w:fill="FFFFFF"/>
              </w:rPr>
              <w:t> darya_maksimova92@mail.ru</w:t>
            </w:r>
          </w:p>
        </w:tc>
      </w:tr>
      <w:tr w:rsidR="00252418" w14:paraId="1B39348C" w14:textId="77777777" w:rsidTr="00AC5B52">
        <w:tc>
          <w:tcPr>
            <w:tcW w:w="42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4" w:type="dxa"/>
          </w:tcPr>
          <w:p w14:paraId="7C35137A" w14:textId="6D50715B" w:rsidR="00252418" w:rsidRPr="00AC5B52" w:rsidRDefault="00AC5B52" w:rsidP="00CD6114">
            <w:pPr>
              <w:widowControl w:val="0"/>
              <w:contextualSpacing/>
              <w:jc w:val="both"/>
              <w:rPr>
                <w:rFonts w:ascii="Times New Roman" w:eastAsia="Times New Roman" w:hAnsi="Times New Roman"/>
                <w:iCs/>
                <w:highlight w:val="yellow"/>
              </w:rPr>
            </w:pPr>
            <w:r w:rsidRPr="00AC5B52">
              <w:rPr>
                <w:rFonts w:ascii="Times New Roman" w:hAnsi="Times New Roman"/>
                <w:color w:val="151515"/>
                <w:sz w:val="22"/>
                <w:szCs w:val="22"/>
                <w:shd w:val="clear" w:color="auto" w:fill="FFFFFF"/>
              </w:rPr>
              <w:t>89271872244</w:t>
            </w:r>
          </w:p>
        </w:tc>
      </w:tr>
      <w:tr w:rsidR="00252418" w14:paraId="3863AABC" w14:textId="77777777" w:rsidTr="00AC5B52">
        <w:tc>
          <w:tcPr>
            <w:tcW w:w="42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594" w:type="dxa"/>
          </w:tcPr>
          <w:p w14:paraId="5D3E4180" w14:textId="787F0448" w:rsidR="00252418" w:rsidRPr="00AC5B52" w:rsidRDefault="00AC5B52" w:rsidP="00CD6114">
            <w:pPr>
              <w:widowControl w:val="0"/>
              <w:contextualSpacing/>
              <w:jc w:val="both"/>
              <w:rPr>
                <w:rFonts w:ascii="Times New Roman" w:eastAsia="Times New Roman" w:hAnsi="Times New Roman"/>
                <w:iCs/>
                <w:highlight w:val="yellow"/>
              </w:rPr>
            </w:pPr>
            <w:r w:rsidRPr="00AC5B52">
              <w:rPr>
                <w:rFonts w:ascii="Times New Roman" w:hAnsi="Times New Roman"/>
                <w:color w:val="151515"/>
                <w:sz w:val="22"/>
                <w:szCs w:val="22"/>
                <w:shd w:val="clear" w:color="auto" w:fill="FFFFFF"/>
              </w:rPr>
              <w:t>Алексина Дарья Эдуардовна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474E4D1A"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3844337D" w:rsidR="00AC5B52" w:rsidRPr="00BF5CF1" w:rsidRDefault="00216778" w:rsidP="00216778">
            <w:pPr>
              <w:widowControl w:val="0"/>
              <w:jc w:val="both"/>
              <w:rPr>
                <w:rStyle w:val="1f4"/>
              </w:rPr>
            </w:pPr>
            <w:r w:rsidRPr="00216778">
              <w:rPr>
                <w:rStyle w:val="1f4"/>
              </w:rPr>
              <w:t>23</w:t>
            </w:r>
            <w:r w:rsidR="00AC5B52" w:rsidRPr="00216778">
              <w:rPr>
                <w:rStyle w:val="1f4"/>
              </w:rPr>
              <w:t>.07.2026г.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31T00:00:00Z">
                <w:dateFormat w:val="dd.MM.yyyy"/>
                <w:lid w:val="ru-RU"/>
                <w:storeMappedDataAs w:val="dateTime"/>
                <w:calendar w:val="gregorian"/>
              </w:date>
            </w:sdtPr>
            <w:sdtEndPr>
              <w:rPr>
                <w:rStyle w:val="a0"/>
                <w:rFonts w:ascii="Calibri" w:eastAsia="Times New Roman" w:hAnsi="Calibri"/>
              </w:rPr>
            </w:sdtEndPr>
            <w:sdtContent>
              <w:p w14:paraId="02EA6130" w14:textId="6C2ED801" w:rsidR="00D407F7" w:rsidRPr="00BF5CF1" w:rsidRDefault="00216778" w:rsidP="00D407F7">
                <w:pPr>
                  <w:widowControl w:val="0"/>
                  <w:tabs>
                    <w:tab w:val="left" w:pos="247"/>
                    <w:tab w:val="left" w:pos="1130"/>
                  </w:tabs>
                  <w:ind w:left="33"/>
                  <w:contextualSpacing/>
                  <w:jc w:val="both"/>
                  <w:rPr>
                    <w:rStyle w:val="1f4"/>
                  </w:rPr>
                </w:pPr>
                <w:r>
                  <w:rPr>
                    <w:rStyle w:val="1f4"/>
                  </w:rPr>
                  <w:t>31.07.2026</w:t>
                </w:r>
              </w:p>
            </w:sdtContent>
          </w:sdt>
          <w:p w14:paraId="749F231C" w14:textId="3F746CE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AC5B52">
              <w:rPr>
                <w:rFonts w:ascii="Times New Roman" w:eastAsia="Times New Roman" w:hAnsi="Times New Roman"/>
                <w:iCs/>
              </w:rPr>
              <w:t>10</w:t>
            </w:r>
            <w:r w:rsidRPr="00BF5CF1">
              <w:rPr>
                <w:rFonts w:ascii="Times New Roman" w:eastAsia="Times New Roman" w:hAnsi="Times New Roman"/>
                <w:iCs/>
              </w:rPr>
              <w:t>:</w:t>
            </w:r>
            <w:r w:rsidR="00AC5B52">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31T00:00:00Z">
                <w:dateFormat w:val="dd.MM.yyyy"/>
                <w:lid w:val="ru-RU"/>
                <w:storeMappedDataAs w:val="dateTime"/>
                <w:calendar w:val="gregorian"/>
              </w:date>
            </w:sdtPr>
            <w:sdtEndPr>
              <w:rPr>
                <w:rStyle w:val="a0"/>
                <w:rFonts w:ascii="Calibri" w:eastAsia="Times New Roman" w:hAnsi="Calibri"/>
              </w:rPr>
            </w:sdtEndPr>
            <w:sdtContent>
              <w:p w14:paraId="15E900F8" w14:textId="3491E22A" w:rsidR="00D407F7" w:rsidRPr="00BF5CF1" w:rsidRDefault="00216778" w:rsidP="00216778">
                <w:pPr>
                  <w:widowControl w:val="0"/>
                  <w:tabs>
                    <w:tab w:val="left" w:pos="247"/>
                    <w:tab w:val="left" w:pos="1130"/>
                  </w:tabs>
                  <w:ind w:left="33"/>
                  <w:contextualSpacing/>
                  <w:jc w:val="both"/>
                  <w:rPr>
                    <w:rStyle w:val="1f4"/>
                  </w:rPr>
                </w:pPr>
                <w:r>
                  <w:rPr>
                    <w:rStyle w:val="1f4"/>
                  </w:rPr>
                  <w:t>31.07.2026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31T00:00:00Z">
                <w:dateFormat w:val="dd.MM.yyyy"/>
                <w:lid w:val="ru-RU"/>
                <w:storeMappedDataAs w:val="dateTime"/>
                <w:calendar w:val="gregorian"/>
              </w:date>
            </w:sdtPr>
            <w:sdtEndPr>
              <w:rPr>
                <w:rStyle w:val="a0"/>
                <w:rFonts w:ascii="Calibri" w:eastAsia="Times New Roman" w:hAnsi="Calibri"/>
              </w:rPr>
            </w:sdtEndPr>
            <w:sdtContent>
              <w:p w14:paraId="6B3A6AE6" w14:textId="06390210" w:rsidR="00D407F7" w:rsidRPr="00BF5CF1" w:rsidRDefault="00216778" w:rsidP="00D407F7">
                <w:pPr>
                  <w:widowControl w:val="0"/>
                  <w:tabs>
                    <w:tab w:val="left" w:pos="247"/>
                    <w:tab w:val="left" w:pos="1130"/>
                  </w:tabs>
                  <w:ind w:left="33"/>
                  <w:contextualSpacing/>
                  <w:jc w:val="both"/>
                  <w:rPr>
                    <w:rStyle w:val="1f4"/>
                  </w:rPr>
                </w:pPr>
                <w:r>
                  <w:rPr>
                    <w:rStyle w:val="1f4"/>
                  </w:rPr>
                  <w:t>31.07.2026</w:t>
                </w:r>
              </w:p>
            </w:sdtContent>
          </w:sdt>
          <w:p w14:paraId="3B23D831" w14:textId="6DF2991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AC5B52">
              <w:rPr>
                <w:rFonts w:ascii="Times New Roman" w:eastAsia="Times New Roman" w:hAnsi="Times New Roman"/>
                <w:iCs/>
              </w:rPr>
              <w:t>09</w:t>
            </w:r>
            <w:r w:rsidRPr="00BF5CF1">
              <w:rPr>
                <w:rFonts w:ascii="Times New Roman" w:eastAsia="Times New Roman" w:hAnsi="Times New Roman"/>
                <w:iCs/>
              </w:rPr>
              <w:t>:</w:t>
            </w:r>
            <w:r w:rsidR="00AC5B52">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347571E" w:rsidR="00D407F7" w:rsidRPr="00BF5CF1" w:rsidRDefault="00AC5B52" w:rsidP="00D407F7">
            <w:pPr>
              <w:widowControl w:val="0"/>
              <w:jc w:val="both"/>
              <w:rPr>
                <w:rFonts w:ascii="Times New Roman" w:eastAsia="Times New Roman" w:hAnsi="Times New Roman"/>
                <w:iCs/>
                <w:highlight w:val="yellow"/>
              </w:rPr>
            </w:pPr>
            <w:r w:rsidRPr="00AC5B52">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C4C344E" w:rsidR="00D407F7" w:rsidRPr="00BF5CF1" w:rsidRDefault="00AC5B52" w:rsidP="00D407F7">
            <w:pPr>
              <w:widowControl w:val="0"/>
              <w:jc w:val="both"/>
              <w:rPr>
                <w:rFonts w:ascii="Times New Roman" w:eastAsia="Times New Roman" w:hAnsi="Times New Roman"/>
                <w:iCs/>
                <w:highlight w:val="yellow"/>
              </w:rPr>
            </w:pPr>
            <w:r w:rsidRPr="00AC5B52">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A542CD1" w:rsidR="00D407F7" w:rsidRPr="00BF5CF1" w:rsidRDefault="00AC5B52" w:rsidP="00D407F7">
            <w:pPr>
              <w:widowControl w:val="0"/>
              <w:jc w:val="both"/>
              <w:rPr>
                <w:rFonts w:ascii="Times New Roman" w:eastAsia="Times New Roman" w:hAnsi="Times New Roman"/>
                <w:iCs/>
                <w:highlight w:val="yellow"/>
              </w:rPr>
            </w:pPr>
            <w:r w:rsidRPr="00AC5B52">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64BA2869" w:rsidR="00EA396D" w:rsidRPr="00BF5CF1" w:rsidRDefault="00AC5B52"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применяется</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06E59C0D" w:rsidR="0024495D" w:rsidRPr="00AC5B52" w:rsidRDefault="00AC5B52"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AC5B52">
              <w:rPr>
                <w:rFonts w:ascii="Times New Roman" w:eastAsia="Times New Roman" w:hAnsi="Times New Roman" w:cs="Times New Roman"/>
                <w:b/>
                <w:sz w:val="20"/>
                <w:szCs w:val="20"/>
                <w:lang w:eastAsia="ru-RU"/>
              </w:rPr>
              <w:t>Выполнение работ на ремонт и благоустройство мест захоронения</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566A5333"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w:t>
            </w:r>
            <w:r w:rsidRPr="00AC5B52">
              <w:rPr>
                <w:rFonts w:ascii="Times New Roman" w:eastAsia="Times New Roman" w:hAnsi="Times New Roman" w:cs="Times New Roman"/>
                <w:bCs/>
                <w:sz w:val="20"/>
                <w:szCs w:val="20"/>
                <w:lang w:eastAsia="ru-RU"/>
              </w:rPr>
              <w:t xml:space="preserve">составляет </w:t>
            </w:r>
            <w:r w:rsidR="00AC5B52" w:rsidRPr="00AC5B52">
              <w:rPr>
                <w:rFonts w:ascii="Times New Roman" w:eastAsia="Times New Roman" w:hAnsi="Times New Roman" w:cs="Times New Roman"/>
                <w:b/>
                <w:sz w:val="20"/>
                <w:szCs w:val="20"/>
                <w:lang w:eastAsia="ru-RU"/>
              </w:rPr>
              <w:t>1 092 392,61 руб.</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344136C" w14:textId="1366D360" w:rsidR="00163156" w:rsidRPr="00163156" w:rsidRDefault="0024495D" w:rsidP="00FA0913">
            <w:pPr>
              <w:pStyle w:val="a3"/>
              <w:spacing w:after="0"/>
              <w:ind w:left="0"/>
              <w:jc w:val="both"/>
              <w:rPr>
                <w:rFonts w:ascii="Times New Roman" w:eastAsia="Times New Roman" w:hAnsi="Times New Roman"/>
                <w:bCs/>
                <w:sz w:val="20"/>
                <w:szCs w:val="20"/>
                <w:lang w:eastAsia="ru-RU"/>
              </w:rPr>
            </w:pPr>
            <w:r w:rsidRPr="00163156">
              <w:rPr>
                <w:rFonts w:ascii="Times New Roman" w:eastAsia="Times New Roman" w:hAnsi="Times New Roman"/>
                <w:bCs/>
                <w:sz w:val="20"/>
                <w:szCs w:val="20"/>
                <w:lang w:eastAsia="ru-RU"/>
              </w:rPr>
              <w:t>Начальная (максимальная) цена договора сформирована в соответствии с Техническим заданием (</w:t>
            </w:r>
            <w:r w:rsidR="00BF5CF1" w:rsidRPr="00163156">
              <w:rPr>
                <w:rFonts w:ascii="Times New Roman" w:eastAsia="Times New Roman" w:hAnsi="Times New Roman"/>
                <w:bCs/>
                <w:sz w:val="20"/>
                <w:szCs w:val="20"/>
                <w:lang w:eastAsia="ru-RU"/>
              </w:rPr>
              <w:t>прилагается отдельным файлом</w:t>
            </w:r>
            <w:r w:rsidRPr="00163156">
              <w:rPr>
                <w:rFonts w:ascii="Times New Roman" w:eastAsia="Times New Roman" w:hAnsi="Times New Roman"/>
                <w:bCs/>
                <w:sz w:val="20"/>
                <w:szCs w:val="20"/>
                <w:lang w:eastAsia="ru-RU"/>
              </w:rPr>
              <w:t>)</w:t>
            </w:r>
            <w:r w:rsidR="00163156" w:rsidRPr="00163156">
              <w:rPr>
                <w:rFonts w:ascii="Times New Roman" w:eastAsia="Times New Roman" w:hAnsi="Times New Roman"/>
                <w:bCs/>
                <w:sz w:val="20"/>
                <w:szCs w:val="20"/>
                <w:lang w:eastAsia="ru-RU"/>
              </w:rPr>
              <w:t xml:space="preserve"> и включает в себя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447CCBEE" w14:textId="01002DC8" w:rsidR="0024495D" w:rsidRPr="00163156" w:rsidRDefault="0024495D" w:rsidP="00FA0913">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163156">
              <w:rPr>
                <w:rFonts w:ascii="Times New Roman" w:eastAsia="Times New Roman" w:hAnsi="Times New Roman" w:cs="Times New Roman"/>
                <w:bCs/>
                <w:sz w:val="20"/>
                <w:szCs w:val="20"/>
                <w:lang w:eastAsia="ru-RU"/>
              </w:rPr>
              <w:t xml:space="preserve">Метод обоснования начальной (максимальной) цены договора: </w:t>
            </w:r>
            <w:r w:rsidR="00163156" w:rsidRPr="00163156">
              <w:rPr>
                <w:rFonts w:ascii="Times New Roman" w:eastAsia="Times New Roman" w:hAnsi="Times New Roman" w:cs="Times New Roman"/>
                <w:b/>
                <w:sz w:val="20"/>
                <w:szCs w:val="20"/>
                <w:lang w:eastAsia="ru-RU"/>
              </w:rPr>
              <w:t>проектно-сметный на основании ЛСР</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16315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163156">
              <w:rPr>
                <w:rFonts w:ascii="Times New Roman" w:eastAsia="Times New Roman" w:hAnsi="Times New Roman" w:cs="Times New Roman"/>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4D717D">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72D785D" w:rsidR="0024495D" w:rsidRPr="004D717D" w:rsidRDefault="00231CB9" w:rsidP="00231CB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31CB9">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9C693E2" w:rsidR="0024495D" w:rsidRPr="004D717D" w:rsidRDefault="00231CB9" w:rsidP="00231CB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31CB9">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B8DBA35" w:rsidR="0024495D" w:rsidRPr="004D717D" w:rsidRDefault="00231CB9" w:rsidP="00231CB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18B933B8" w14:textId="77777777" w:rsidR="00163156" w:rsidRPr="00163156" w:rsidRDefault="0016315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63156">
              <w:rPr>
                <w:rFonts w:ascii="Times New Roman" w:eastAsia="Times New Roman" w:hAnsi="Times New Roman" w:cs="Times New Roman"/>
                <w:bCs/>
                <w:sz w:val="20"/>
                <w:szCs w:val="20"/>
                <w:lang w:eastAsia="ru-RU"/>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231D80C0" w14:textId="77777777" w:rsidR="00163156" w:rsidRPr="00163156" w:rsidRDefault="0016315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63156">
              <w:rPr>
                <w:rFonts w:ascii="Times New Roman" w:eastAsia="Times New Roman" w:hAnsi="Times New Roman" w:cs="Times New Roman"/>
                <w:bCs/>
                <w:sz w:val="20"/>
                <w:szCs w:val="20"/>
                <w:lang w:eastAsia="ru-RU"/>
              </w:rPr>
              <w:t xml:space="preserve"> 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7BE28AF0" w14:textId="77777777" w:rsidR="00163156" w:rsidRPr="00163156" w:rsidRDefault="0016315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63156">
              <w:rPr>
                <w:rFonts w:ascii="Times New Roman" w:eastAsia="Times New Roman" w:hAnsi="Times New Roman" w:cs="Times New Roman"/>
                <w:bCs/>
                <w:sz w:val="20"/>
                <w:szCs w:val="20"/>
                <w:lang w:eastAsia="ru-RU"/>
              </w:rPr>
              <w:t xml:space="preserve">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 </w:t>
            </w:r>
          </w:p>
          <w:p w14:paraId="37986DCF" w14:textId="77777777" w:rsidR="00163156" w:rsidRPr="00163156" w:rsidRDefault="0016315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63156">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год, размер которых превышает 25%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
          <w:p w14:paraId="7CA1276F" w14:textId="77777777" w:rsidR="00163156" w:rsidRPr="00163156" w:rsidRDefault="0016315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63156">
              <w:rPr>
                <w:rFonts w:ascii="Times New Roman" w:eastAsia="Times New Roman" w:hAnsi="Times New Roman" w:cs="Times New Roman"/>
                <w:bCs/>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12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4860447F" w14:textId="77777777" w:rsidR="00163156" w:rsidRPr="00163156" w:rsidRDefault="0016315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63156">
              <w:rPr>
                <w:rFonts w:ascii="Times New Roman" w:eastAsia="Times New Roman" w:hAnsi="Times New Roman" w:cs="Times New Roman"/>
                <w:bCs/>
                <w:sz w:val="20"/>
                <w:szCs w:val="20"/>
                <w:lang w:eastAsia="ru-RU"/>
              </w:rPr>
              <w:t xml:space="preserve">6)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53834328" w14:textId="77777777" w:rsidR="00163156" w:rsidRPr="00163156" w:rsidRDefault="0016315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63156">
              <w:rPr>
                <w:rFonts w:ascii="Times New Roman" w:eastAsia="Times New Roman" w:hAnsi="Times New Roman" w:cs="Times New Roman"/>
                <w:bCs/>
                <w:sz w:val="20"/>
                <w:szCs w:val="20"/>
                <w:lang w:eastAsia="ru-RU"/>
              </w:rPr>
              <w:t xml:space="preserve">7) обладание участником закупки исключительными правами на результаты интеллектуальной деятельности (или лицензии с правом предоставлении лицензии),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w:t>
            </w:r>
          </w:p>
          <w:p w14:paraId="32F4D36B" w14:textId="77777777" w:rsidR="00163156" w:rsidRPr="00163156" w:rsidRDefault="0016315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63156">
              <w:rPr>
                <w:rFonts w:ascii="Times New Roman" w:eastAsia="Times New Roman" w:hAnsi="Times New Roman" w:cs="Times New Roman"/>
                <w:bCs/>
                <w:sz w:val="20"/>
                <w:szCs w:val="20"/>
                <w:lang w:eastAsia="ru-RU"/>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w:t>
            </w:r>
            <w:r w:rsidRPr="00231CB9">
              <w:rPr>
                <w:rFonts w:ascii="Times New Roman" w:eastAsia="Times New Roman" w:hAnsi="Times New Roman" w:cs="Times New Roman"/>
                <w:bCs/>
                <w:sz w:val="20"/>
                <w:szCs w:val="20"/>
                <w:lang w:eastAsia="ru-RU"/>
              </w:rPr>
              <w:t xml:space="preserve">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w:t>
            </w:r>
            <w:r>
              <w:t xml:space="preserve"> </w:t>
            </w:r>
            <w:r w:rsidRPr="00163156">
              <w:rPr>
                <w:rFonts w:ascii="Times New Roman" w:eastAsia="Times New Roman" w:hAnsi="Times New Roman" w:cs="Times New Roman"/>
                <w:bCs/>
                <w:sz w:val="20"/>
                <w:szCs w:val="20"/>
                <w:lang w:eastAsia="ru-RU"/>
              </w:rPr>
              <w:t xml:space="preserve">индивидуальных </w:t>
            </w:r>
            <w:r w:rsidRPr="00163156">
              <w:rPr>
                <w:rFonts w:ascii="Times New Roman" w:eastAsia="Times New Roman" w:hAnsi="Times New Roman" w:cs="Times New Roman"/>
                <w:bCs/>
                <w:sz w:val="20"/>
                <w:szCs w:val="20"/>
                <w:lang w:eastAsia="ru-RU"/>
              </w:rPr>
              <w:lastRenderedPageBreak/>
              <w:t xml:space="preserve">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65B8F57C" w14:textId="6DB424CE" w:rsidR="0024495D" w:rsidRPr="004D717D" w:rsidRDefault="0016315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63156">
              <w:rPr>
                <w:rFonts w:ascii="Times New Roman" w:eastAsia="Times New Roman" w:hAnsi="Times New Roman" w:cs="Times New Roman"/>
                <w:bCs/>
                <w:sz w:val="20"/>
                <w:szCs w:val="20"/>
                <w:lang w:eastAsia="ru-RU"/>
              </w:rPr>
              <w:t>9) отсутствие заключения хозяйствующим субъектом - участником закупки - недопустимого в соответствии с антимонопольным законодательством Российской Федерации соглашения, а равно участия в нем либо осуществления недопустимых в соответствии с антимонопольным законодательством Российской Федерации согласованных действий.</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4D7E93AB" w:rsidR="0024495D" w:rsidRPr="00163156" w:rsidRDefault="00163156" w:rsidP="0016315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163156">
              <w:rPr>
                <w:rFonts w:ascii="Times New Roman" w:eastAsia="Times New Roman" w:hAnsi="Times New Roman" w:cs="Times New Roman"/>
                <w:bCs/>
                <w:sz w:val="20"/>
                <w:szCs w:val="20"/>
                <w:lang w:eastAsia="ru-RU"/>
              </w:rPr>
              <w:t>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1329EE0" w14:textId="77777777" w:rsidR="00FA7867" w:rsidRDefault="0016315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7867">
              <w:rPr>
                <w:rFonts w:ascii="Times New Roman" w:eastAsia="Times New Roman" w:hAnsi="Times New Roman" w:cs="Times New Roman"/>
                <w:bCs/>
                <w:sz w:val="20"/>
                <w:szCs w:val="20"/>
                <w:lang w:eastAsia="ru-RU"/>
              </w:rPr>
              <w:t xml:space="preserve">1) предложение участника запроса котировок в электронной форме о цене договора; </w:t>
            </w:r>
          </w:p>
          <w:p w14:paraId="2F01B27D" w14:textId="222ADB7A" w:rsidR="00163156" w:rsidRPr="00FA7867" w:rsidRDefault="0016315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7867">
              <w:rPr>
                <w:rFonts w:ascii="Times New Roman" w:eastAsia="Times New Roman" w:hAnsi="Times New Roman" w:cs="Times New Roman"/>
                <w:bCs/>
                <w:sz w:val="20"/>
                <w:szCs w:val="20"/>
                <w:lang w:eastAsia="ru-RU"/>
              </w:rPr>
              <w:t>2)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w:t>
            </w:r>
          </w:p>
          <w:p w14:paraId="0BC77C0E" w14:textId="77777777" w:rsidR="00163156" w:rsidRPr="00FA7867" w:rsidRDefault="0016315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7867">
              <w:rPr>
                <w:rFonts w:ascii="Times New Roman" w:eastAsia="Times New Roman" w:hAnsi="Times New Roman" w:cs="Times New Roman"/>
                <w:bCs/>
                <w:sz w:val="20"/>
                <w:szCs w:val="20"/>
                <w:lang w:eastAsia="ru-RU"/>
              </w:rPr>
              <w:t xml:space="preserve"> 3) при осуществлении закупки товара или закупки работы, услуги, для выполнения, оказания которых используется товар: - наименование страны происхождения товара; - 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 </w:t>
            </w:r>
          </w:p>
          <w:p w14:paraId="306F805B" w14:textId="77777777" w:rsidR="00FA7867" w:rsidRPr="00FA7867" w:rsidRDefault="0016315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7867">
              <w:rPr>
                <w:rFonts w:ascii="Times New Roman" w:eastAsia="Times New Roman" w:hAnsi="Times New Roman" w:cs="Times New Roman"/>
                <w:bCs/>
                <w:sz w:val="20"/>
                <w:szCs w:val="20"/>
                <w:lang w:eastAsia="ru-RU"/>
              </w:rPr>
              <w:t>3)  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72EA9DFF" w14:textId="77777777" w:rsidR="00FA7867" w:rsidRPr="00FA7867" w:rsidRDefault="00FA7867"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7867">
              <w:rPr>
                <w:rFonts w:ascii="Times New Roman" w:eastAsia="Times New Roman" w:hAnsi="Times New Roman" w:cs="Times New Roman"/>
                <w:bCs/>
                <w:sz w:val="20"/>
                <w:szCs w:val="20"/>
                <w:lang w:eastAsia="ru-RU"/>
              </w:rPr>
              <w:t>4)</w:t>
            </w:r>
            <w:r w:rsidR="00163156" w:rsidRPr="00FA7867">
              <w:rPr>
                <w:rFonts w:ascii="Times New Roman" w:eastAsia="Times New Roman" w:hAnsi="Times New Roman" w:cs="Times New Roman"/>
                <w:bCs/>
                <w:sz w:val="20"/>
                <w:szCs w:val="20"/>
                <w:lang w:eastAsia="ru-RU"/>
              </w:rPr>
              <w:t xml:space="preserve"> выписка из единого государственного реестра юридических лиц (далее - ЕГРЮЛ) или копия такой выписки (для юридического лица), выписка из единого государственного реестра индивидуальных предпринимателей (далее - ЕГРИП) или копия такой выписки (для индивидуального предпринимателя), которые получены не ранее чем за 6 месяцев до даты размещения в единой информационной системе извещения о проведении закупки, надлежащим образом заверенный перевод (копия такого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в соответствии с Федеральным законом от 27 июля 2010 г. N 210-ФЗ "Об организации предоставления государственных и муниципальных услуг" и Федеральным законом от 06 апреля 2011 г. N 63-ФЗ "Об электронной подписи" участник закупки вправе представить выписку или копию выписки из ЕГРЮЛ/ЕГРИП, полученную с помощью интернет-сервиса Федеральной налоговой службы Российской 23 Федерации (далее - ФНС) "Предоставление </w:t>
            </w:r>
            <w:r w:rsidR="00163156" w:rsidRPr="00FA7867">
              <w:rPr>
                <w:rFonts w:ascii="Times New Roman" w:eastAsia="Times New Roman" w:hAnsi="Times New Roman" w:cs="Times New Roman"/>
                <w:bCs/>
                <w:sz w:val="20"/>
                <w:szCs w:val="20"/>
                <w:lang w:eastAsia="ru-RU"/>
              </w:rPr>
              <w:lastRenderedPageBreak/>
              <w:t>сведений из ЕГРЮЛ/ЕГРИП в электронном виде", размещенного на сайте ФНС в информационно</w:t>
            </w:r>
            <w:r w:rsidRPr="00FA7867">
              <w:rPr>
                <w:rFonts w:ascii="Times New Roman" w:eastAsia="Times New Roman" w:hAnsi="Times New Roman" w:cs="Times New Roman"/>
                <w:bCs/>
                <w:sz w:val="20"/>
                <w:szCs w:val="20"/>
                <w:lang w:eastAsia="ru-RU"/>
              </w:rPr>
              <w:t>-</w:t>
            </w:r>
            <w:r w:rsidR="00163156" w:rsidRPr="00FA7867">
              <w:rPr>
                <w:rFonts w:ascii="Times New Roman" w:eastAsia="Times New Roman" w:hAnsi="Times New Roman" w:cs="Times New Roman"/>
                <w:bCs/>
                <w:sz w:val="20"/>
                <w:szCs w:val="20"/>
                <w:lang w:eastAsia="ru-RU"/>
              </w:rPr>
              <w:t xml:space="preserve">телекоммуникационной сети "Интернет" по адресу http://egrul.nalog.ru/index.html: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w:t>
            </w:r>
          </w:p>
          <w:p w14:paraId="2A6E26E8" w14:textId="77777777" w:rsidR="00FA7867" w:rsidRPr="00FA7867" w:rsidRDefault="0016315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7867">
              <w:rPr>
                <w:rFonts w:ascii="Times New Roman" w:eastAsia="Times New Roman" w:hAnsi="Times New Roman" w:cs="Times New Roman"/>
                <w:bCs/>
                <w:sz w:val="20"/>
                <w:szCs w:val="20"/>
                <w:lang w:eastAsia="ru-RU"/>
              </w:rPr>
              <w:t xml:space="preserve">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 в случае, если закупка проводится в электронной форме, участник вправе представить копию доверенности на осуществление действий от имени участника закупки; </w:t>
            </w:r>
          </w:p>
          <w:p w14:paraId="7BE7BE53" w14:textId="77777777" w:rsidR="00FA7867" w:rsidRPr="00FA7867" w:rsidRDefault="00FA7867"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7867">
              <w:rPr>
                <w:rFonts w:ascii="Times New Roman" w:eastAsia="Times New Roman" w:hAnsi="Times New Roman" w:cs="Times New Roman"/>
                <w:bCs/>
                <w:sz w:val="20"/>
                <w:szCs w:val="20"/>
                <w:lang w:eastAsia="ru-RU"/>
              </w:rPr>
              <w:t>5)</w:t>
            </w:r>
            <w:r w:rsidR="00163156" w:rsidRPr="00FA7867">
              <w:rPr>
                <w:rFonts w:ascii="Times New Roman" w:eastAsia="Times New Roman" w:hAnsi="Times New Roman" w:cs="Times New Roman"/>
                <w:bCs/>
                <w:sz w:val="20"/>
                <w:szCs w:val="20"/>
                <w:lang w:eastAsia="ru-RU"/>
              </w:rPr>
              <w:t xml:space="preserve"> документы, подтверждающие соответствие участника закупки требованиям к участникам закупки, установленным заказчиком в извещении и (или) документации о закупке, или копии таких документов; - копии учредительных документов участника закупки - юридического лица; </w:t>
            </w:r>
          </w:p>
          <w:p w14:paraId="3CB8F6CB" w14:textId="77777777" w:rsidR="00FA7867" w:rsidRPr="00FA7867" w:rsidRDefault="00FA7867"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7867">
              <w:rPr>
                <w:rFonts w:ascii="Times New Roman" w:eastAsia="Times New Roman" w:hAnsi="Times New Roman" w:cs="Times New Roman"/>
                <w:bCs/>
                <w:sz w:val="20"/>
                <w:szCs w:val="20"/>
                <w:lang w:eastAsia="ru-RU"/>
              </w:rPr>
              <w:t>6)</w:t>
            </w:r>
            <w:r w:rsidR="00163156" w:rsidRPr="00FA7867">
              <w:rPr>
                <w:rFonts w:ascii="Times New Roman" w:eastAsia="Times New Roman" w:hAnsi="Times New Roman" w:cs="Times New Roman"/>
                <w:bCs/>
                <w:sz w:val="20"/>
                <w:szCs w:val="20"/>
                <w:lang w:eastAsia="ru-RU"/>
              </w:rPr>
              <w:t xml:space="preserve"> копию документа (всех страниц), удостоверяющего личность участника закупки - физического лица, в том числе индивидуального предпринимателя, в соответствии с законодательством Российской Федерации; </w:t>
            </w:r>
          </w:p>
          <w:p w14:paraId="2C971028" w14:textId="77777777" w:rsidR="00FA7867" w:rsidRPr="00FA7867" w:rsidRDefault="00FA7867"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7867">
              <w:rPr>
                <w:rFonts w:ascii="Times New Roman" w:eastAsia="Times New Roman" w:hAnsi="Times New Roman" w:cs="Times New Roman"/>
                <w:bCs/>
                <w:sz w:val="20"/>
                <w:szCs w:val="20"/>
                <w:lang w:eastAsia="ru-RU"/>
              </w:rPr>
              <w:t>7)</w:t>
            </w:r>
            <w:r w:rsidR="00163156" w:rsidRPr="00FA7867">
              <w:rPr>
                <w:rFonts w:ascii="Times New Roman" w:eastAsia="Times New Roman" w:hAnsi="Times New Roman" w:cs="Times New Roman"/>
                <w:bCs/>
                <w:sz w:val="20"/>
                <w:szCs w:val="20"/>
                <w:lang w:eastAsia="ru-RU"/>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 </w:t>
            </w:r>
          </w:p>
          <w:p w14:paraId="6616D3C0" w14:textId="77777777" w:rsidR="00FA7867" w:rsidRPr="00FA7867" w:rsidRDefault="00FA7867"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7867">
              <w:rPr>
                <w:rFonts w:ascii="Times New Roman" w:eastAsia="Times New Roman" w:hAnsi="Times New Roman" w:cs="Times New Roman"/>
                <w:bCs/>
                <w:sz w:val="20"/>
                <w:szCs w:val="20"/>
                <w:lang w:eastAsia="ru-RU"/>
              </w:rPr>
              <w:t>8)</w:t>
            </w:r>
            <w:r w:rsidR="00163156" w:rsidRPr="00FA7867">
              <w:rPr>
                <w:rFonts w:ascii="Times New Roman" w:eastAsia="Times New Roman" w:hAnsi="Times New Roman" w:cs="Times New Roman"/>
                <w:bCs/>
                <w:sz w:val="20"/>
                <w:szCs w:val="20"/>
                <w:lang w:eastAsia="ru-RU"/>
              </w:rPr>
              <w:t xml:space="preserve"> деклараци</w:t>
            </w:r>
            <w:r w:rsidRPr="00FA7867">
              <w:rPr>
                <w:rFonts w:ascii="Times New Roman" w:eastAsia="Times New Roman" w:hAnsi="Times New Roman" w:cs="Times New Roman"/>
                <w:bCs/>
                <w:sz w:val="20"/>
                <w:szCs w:val="20"/>
                <w:lang w:eastAsia="ru-RU"/>
              </w:rPr>
              <w:t>я</w:t>
            </w:r>
            <w:r w:rsidR="00163156" w:rsidRPr="00FA7867">
              <w:rPr>
                <w:rFonts w:ascii="Times New Roman" w:eastAsia="Times New Roman" w:hAnsi="Times New Roman" w:cs="Times New Roman"/>
                <w:bCs/>
                <w:sz w:val="20"/>
                <w:szCs w:val="20"/>
                <w:lang w:eastAsia="ru-RU"/>
              </w:rPr>
              <w:t xml:space="preserve"> о соответствии участника закупки требованиям, установленным в соответствии с подпунктами 2-</w:t>
            </w:r>
            <w:r w:rsidRPr="00FA7867">
              <w:rPr>
                <w:rFonts w:ascii="Times New Roman" w:eastAsia="Times New Roman" w:hAnsi="Times New Roman" w:cs="Times New Roman"/>
                <w:bCs/>
                <w:sz w:val="20"/>
                <w:szCs w:val="20"/>
                <w:lang w:eastAsia="ru-RU"/>
              </w:rPr>
              <w:t>9</w:t>
            </w:r>
            <w:r w:rsidR="00163156" w:rsidRPr="00FA7867">
              <w:rPr>
                <w:rFonts w:ascii="Times New Roman" w:eastAsia="Times New Roman" w:hAnsi="Times New Roman" w:cs="Times New Roman"/>
                <w:bCs/>
                <w:sz w:val="20"/>
                <w:szCs w:val="20"/>
                <w:lang w:eastAsia="ru-RU"/>
              </w:rPr>
              <w:t xml:space="preserve"> пункта </w:t>
            </w:r>
            <w:r w:rsidRPr="00FA7867">
              <w:rPr>
                <w:rFonts w:ascii="Times New Roman" w:eastAsia="Times New Roman" w:hAnsi="Times New Roman" w:cs="Times New Roman"/>
                <w:bCs/>
                <w:sz w:val="20"/>
                <w:szCs w:val="20"/>
                <w:lang w:eastAsia="ru-RU"/>
              </w:rPr>
              <w:t>18</w:t>
            </w:r>
            <w:r w:rsidR="00163156" w:rsidRPr="00FA7867">
              <w:rPr>
                <w:rFonts w:ascii="Times New Roman" w:eastAsia="Times New Roman" w:hAnsi="Times New Roman" w:cs="Times New Roman"/>
                <w:bCs/>
                <w:sz w:val="20"/>
                <w:szCs w:val="20"/>
                <w:lang w:eastAsia="ru-RU"/>
              </w:rPr>
              <w:t xml:space="preserve"> настоящего</w:t>
            </w:r>
            <w:r w:rsidRPr="00FA7867">
              <w:rPr>
                <w:rFonts w:ascii="Times New Roman" w:eastAsia="Times New Roman" w:hAnsi="Times New Roman" w:cs="Times New Roman"/>
                <w:bCs/>
                <w:sz w:val="20"/>
                <w:szCs w:val="20"/>
                <w:lang w:eastAsia="ru-RU"/>
              </w:rPr>
              <w:t xml:space="preserve"> Извещения </w:t>
            </w:r>
            <w:r w:rsidR="00163156" w:rsidRPr="00FA7867">
              <w:rPr>
                <w:rFonts w:ascii="Times New Roman" w:eastAsia="Times New Roman" w:hAnsi="Times New Roman" w:cs="Times New Roman"/>
                <w:bCs/>
                <w:sz w:val="20"/>
                <w:szCs w:val="20"/>
                <w:lang w:eastAsia="ru-RU"/>
              </w:rPr>
              <w:t xml:space="preserve">(указанная декларация может представляться с использованием программно-аппаратных средств электронной площадки при наличии такого функционала); </w:t>
            </w:r>
          </w:p>
          <w:p w14:paraId="23CEDEAA" w14:textId="711F63EA" w:rsidR="0024495D" w:rsidRPr="00FA7867" w:rsidRDefault="00FA7867"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7867">
              <w:rPr>
                <w:rFonts w:ascii="Times New Roman" w:eastAsia="Times New Roman" w:hAnsi="Times New Roman" w:cs="Times New Roman"/>
                <w:bCs/>
                <w:sz w:val="20"/>
                <w:szCs w:val="20"/>
                <w:lang w:eastAsia="ru-RU"/>
              </w:rPr>
              <w:t>9</w:t>
            </w:r>
            <w:r w:rsidR="00163156" w:rsidRPr="00FA7867">
              <w:rPr>
                <w:rFonts w:ascii="Times New Roman" w:eastAsia="Times New Roman" w:hAnsi="Times New Roman" w:cs="Times New Roman"/>
                <w:bCs/>
                <w:sz w:val="20"/>
                <w:szCs w:val="20"/>
                <w:lang w:eastAsia="ru-RU"/>
              </w:rPr>
              <w:t>) в случаях, предусмотренных документацией о конкурентной закупке -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r w:rsidRPr="00FA7867">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FA7867">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21070D2B" w14:textId="6F0D47D8" w:rsidR="0024495D" w:rsidRPr="00FA7867" w:rsidRDefault="00FA7867" w:rsidP="00FA7867">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FA7867">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E0E79C7" w:rsidR="0024495D" w:rsidRPr="004D717D" w:rsidRDefault="00FA7867" w:rsidP="00FA7867">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FA7867">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208AE91" w14:textId="77777777" w:rsidR="00FE1061" w:rsidRDefault="00FE106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1061">
              <w:rPr>
                <w:rFonts w:ascii="Times New Roman" w:eastAsia="Times New Roman" w:hAnsi="Times New Roman" w:cs="Times New Roman"/>
                <w:bCs/>
                <w:sz w:val="20"/>
                <w:szCs w:val="20"/>
                <w:lang w:eastAsia="ru-RU"/>
              </w:rPr>
              <w:t xml:space="preserve">Заявка участника запроса котировок в электронной форме отклоняется комиссией по осуществлению закупок в случае: </w:t>
            </w:r>
          </w:p>
          <w:p w14:paraId="3BD51CCA" w14:textId="77777777" w:rsidR="00FE1061" w:rsidRDefault="00FE106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1061">
              <w:rPr>
                <w:rFonts w:ascii="Times New Roman" w:eastAsia="Times New Roman" w:hAnsi="Times New Roman" w:cs="Times New Roman"/>
                <w:bCs/>
                <w:sz w:val="20"/>
                <w:szCs w:val="20"/>
                <w:lang w:eastAsia="ru-RU"/>
              </w:rPr>
              <w:t xml:space="preserve">1) непредставления документов и (или) информации, предусмотренных настоящим положением, или представления недостоверной информации; </w:t>
            </w:r>
          </w:p>
          <w:p w14:paraId="14167E5B" w14:textId="77777777" w:rsidR="00FE1061" w:rsidRDefault="00FE106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1061">
              <w:rPr>
                <w:rFonts w:ascii="Times New Roman" w:eastAsia="Times New Roman" w:hAnsi="Times New Roman" w:cs="Times New Roman"/>
                <w:bCs/>
                <w:sz w:val="20"/>
                <w:szCs w:val="20"/>
                <w:lang w:eastAsia="ru-RU"/>
              </w:rPr>
              <w:t xml:space="preserve">2) несоответствия информации, предусмотренной настоящим положением, требованиям извещения о запросе котировок в электронной форме; </w:t>
            </w:r>
          </w:p>
          <w:p w14:paraId="41CBE6EC" w14:textId="77777777" w:rsidR="00FE1061" w:rsidRDefault="00FE106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1061">
              <w:rPr>
                <w:rFonts w:ascii="Times New Roman" w:eastAsia="Times New Roman" w:hAnsi="Times New Roman" w:cs="Times New Roman"/>
                <w:bCs/>
                <w:sz w:val="20"/>
                <w:szCs w:val="20"/>
                <w:lang w:eastAsia="ru-RU"/>
              </w:rPr>
              <w:t xml:space="preserve">3) подачи одним участником запроса котировок в электронной форме 2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 </w:t>
            </w:r>
          </w:p>
          <w:p w14:paraId="6D9FC220" w14:textId="77777777" w:rsidR="00FE1061" w:rsidRDefault="00FE106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1061">
              <w:rPr>
                <w:rFonts w:ascii="Times New Roman" w:eastAsia="Times New Roman" w:hAnsi="Times New Roman" w:cs="Times New Roman"/>
                <w:bCs/>
                <w:sz w:val="20"/>
                <w:szCs w:val="20"/>
                <w:lang w:eastAsia="ru-RU"/>
              </w:rPr>
              <w:t xml:space="preserve">4) получения заявки после даты или времени окончания срока подачи заявок на участие в таком запросе; </w:t>
            </w:r>
          </w:p>
          <w:p w14:paraId="76EAC4E0" w14:textId="4666B7A3" w:rsidR="00125726" w:rsidRPr="004D717D" w:rsidRDefault="00FE106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E1061">
              <w:rPr>
                <w:rFonts w:ascii="Times New Roman" w:eastAsia="Times New Roman" w:hAnsi="Times New Roman" w:cs="Times New Roman"/>
                <w:bCs/>
                <w:sz w:val="20"/>
                <w:szCs w:val="20"/>
                <w:lang w:eastAsia="ru-RU"/>
              </w:rPr>
              <w:t>5) подачи участником такого запроса заявки, не содержащей предложение о цене контракта (договора), сумме цен единиц товара, работы, услуги или содержащей предложение о цене контракта (договора), сумме цен единиц товара, работы, услуги, превышающих начальную (максимальную) цену контракта (договора), начальную сумму цен единиц товара, работы, услуги или равных нулю. В случае установления недостоверности информации, представленной участником запроса котировок в электронной форме, комиссия обязана отстранить такого участника от участия в этом запросе котировок на любом этапе его проведения.</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20F3078" w14:textId="77777777" w:rsidR="00FE1061" w:rsidRPr="00FE1061" w:rsidRDefault="00FE106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bookmarkStart w:id="3" w:name="OLE_LINK7"/>
            <w:bookmarkStart w:id="4" w:name="OLE_LINK8"/>
            <w:r w:rsidRPr="00FE1061">
              <w:rPr>
                <w:rFonts w:ascii="Times New Roman" w:eastAsia="Times New Roman" w:hAnsi="Times New Roman" w:cs="Times New Roman"/>
                <w:bCs/>
                <w:sz w:val="20"/>
                <w:szCs w:val="20"/>
                <w:lang w:eastAsia="ru-RU"/>
              </w:rPr>
              <w:t xml:space="preserve">1.В случае, если не подано ни одной заявки или подана только одна заявка на участие в запросе котировок в электронной форме или если по 50 результатам рассмотрения заявок на участие в запросе котировок в электронной форме комиссия по осуществлению закупок отклонила все поданные заявки на участие в запросе котировок в электронной форме или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14:paraId="5740A9D5" w14:textId="7324B3B6" w:rsidR="00FE1061" w:rsidRDefault="00FE106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1061">
              <w:rPr>
                <w:rFonts w:ascii="Times New Roman" w:eastAsia="Times New Roman" w:hAnsi="Times New Roman" w:cs="Times New Roman"/>
                <w:bCs/>
                <w:sz w:val="20"/>
                <w:szCs w:val="20"/>
                <w:lang w:eastAsia="ru-RU"/>
              </w:rPr>
              <w:t>2. В случае если договор не заключен по итогам закупки по причине уклонения участника закупки от заключения договора и отказа участника закупки (при его наличии), занявшего второе место по итогам проведения закупки, от заключения договора, запрос котировок в электронной форме признается несостоявшимся.</w:t>
            </w:r>
          </w:p>
          <w:p w14:paraId="7A1B10BB" w14:textId="3F2B229A" w:rsidR="00B41C71" w:rsidRPr="00FE1061" w:rsidRDefault="00FE106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sidR="00B41C71">
              <w:rPr>
                <w:rFonts w:ascii="Times New Roman" w:eastAsia="Times New Roman" w:hAnsi="Times New Roman" w:cs="Times New Roman"/>
                <w:bCs/>
                <w:sz w:val="20"/>
                <w:szCs w:val="20"/>
                <w:lang w:eastAsia="ru-RU"/>
              </w:rPr>
              <w:t xml:space="preserve"> Закупка признается несостоявшейся </w:t>
            </w:r>
            <w:r w:rsidR="00B41C71" w:rsidRPr="00FE1061">
              <w:rPr>
                <w:rFonts w:ascii="Times New Roman" w:eastAsia="Times New Roman" w:hAnsi="Times New Roman" w:cs="Times New Roman"/>
                <w:bCs/>
                <w:sz w:val="20"/>
                <w:szCs w:val="20"/>
                <w:lang w:eastAsia="ru-RU"/>
              </w:rPr>
              <w:t>иных случаях, предусмотренных Положением о закупке Заказчика.</w:t>
            </w:r>
            <w:bookmarkEnd w:id="3"/>
            <w:bookmarkEnd w:id="4"/>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5D3487DD" w:rsidR="0024495D" w:rsidRPr="00FA7867" w:rsidRDefault="0024495D" w:rsidP="00FA786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FA7867">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6142748" w:rsidR="0024495D" w:rsidRPr="004D717D" w:rsidRDefault="00FA7867" w:rsidP="00FA7867">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4E907" w14:textId="77777777" w:rsidR="00A31D3F" w:rsidRDefault="00A31D3F">
      <w:pPr>
        <w:spacing w:after="0" w:line="240" w:lineRule="auto"/>
      </w:pPr>
      <w:r>
        <w:separator/>
      </w:r>
    </w:p>
  </w:endnote>
  <w:endnote w:type="continuationSeparator" w:id="0">
    <w:p w14:paraId="5830F72B" w14:textId="77777777" w:rsidR="00A31D3F" w:rsidRDefault="00A31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399B7D0C" w:rsidR="00F73068" w:rsidRDefault="00F73068" w:rsidP="0054310E">
    <w:pPr>
      <w:pStyle w:val="a9"/>
      <w:tabs>
        <w:tab w:val="clear" w:pos="4677"/>
      </w:tabs>
    </w:pPr>
    <w:r>
      <w:tab/>
    </w:r>
    <w:r>
      <w:fldChar w:fldCharType="begin"/>
    </w:r>
    <w:r>
      <w:instrText xml:space="preserve"> PAGE   \* MERGEFORMAT </w:instrText>
    </w:r>
    <w:r>
      <w:fldChar w:fldCharType="separate"/>
    </w:r>
    <w:r w:rsidR="00216778">
      <w:rPr>
        <w:noProof/>
      </w:rPr>
      <w:t>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D6200" w14:textId="77777777" w:rsidR="00A31D3F" w:rsidRDefault="00A31D3F">
      <w:pPr>
        <w:spacing w:after="0" w:line="240" w:lineRule="auto"/>
      </w:pPr>
      <w:r>
        <w:separator/>
      </w:r>
    </w:p>
  </w:footnote>
  <w:footnote w:type="continuationSeparator" w:id="0">
    <w:p w14:paraId="1A896F5B" w14:textId="77777777" w:rsidR="00A31D3F" w:rsidRDefault="00A31D3F">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900AC"/>
    <w:rsid w:val="001077B4"/>
    <w:rsid w:val="00125726"/>
    <w:rsid w:val="00127D6D"/>
    <w:rsid w:val="0015530A"/>
    <w:rsid w:val="0015588A"/>
    <w:rsid w:val="00163156"/>
    <w:rsid w:val="00164454"/>
    <w:rsid w:val="00190446"/>
    <w:rsid w:val="001935A9"/>
    <w:rsid w:val="001945AD"/>
    <w:rsid w:val="001B223A"/>
    <w:rsid w:val="001C1D68"/>
    <w:rsid w:val="001F7182"/>
    <w:rsid w:val="00216778"/>
    <w:rsid w:val="00231CB9"/>
    <w:rsid w:val="0024495D"/>
    <w:rsid w:val="00252418"/>
    <w:rsid w:val="0025284C"/>
    <w:rsid w:val="00256C00"/>
    <w:rsid w:val="002C0075"/>
    <w:rsid w:val="0031441C"/>
    <w:rsid w:val="003255BA"/>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0213B"/>
    <w:rsid w:val="00436D85"/>
    <w:rsid w:val="00442C9E"/>
    <w:rsid w:val="00443D84"/>
    <w:rsid w:val="00477588"/>
    <w:rsid w:val="00483B31"/>
    <w:rsid w:val="004D717D"/>
    <w:rsid w:val="004F40AA"/>
    <w:rsid w:val="005125C6"/>
    <w:rsid w:val="00536928"/>
    <w:rsid w:val="0054310E"/>
    <w:rsid w:val="005467B3"/>
    <w:rsid w:val="005660A5"/>
    <w:rsid w:val="005A0C02"/>
    <w:rsid w:val="005B5933"/>
    <w:rsid w:val="005E1214"/>
    <w:rsid w:val="005F2755"/>
    <w:rsid w:val="00612C81"/>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B7712"/>
    <w:rsid w:val="007C3E28"/>
    <w:rsid w:val="007D331B"/>
    <w:rsid w:val="007E6159"/>
    <w:rsid w:val="00836FFF"/>
    <w:rsid w:val="00850314"/>
    <w:rsid w:val="00866D4A"/>
    <w:rsid w:val="00883093"/>
    <w:rsid w:val="00894AA9"/>
    <w:rsid w:val="008C549A"/>
    <w:rsid w:val="008D2D62"/>
    <w:rsid w:val="008E092F"/>
    <w:rsid w:val="008E42F2"/>
    <w:rsid w:val="00905540"/>
    <w:rsid w:val="00914A56"/>
    <w:rsid w:val="0098502E"/>
    <w:rsid w:val="009942C6"/>
    <w:rsid w:val="00A31D3F"/>
    <w:rsid w:val="00A53448"/>
    <w:rsid w:val="00AC5B52"/>
    <w:rsid w:val="00B15E19"/>
    <w:rsid w:val="00B23783"/>
    <w:rsid w:val="00B41C71"/>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A0913"/>
    <w:rsid w:val="00FA7867"/>
    <w:rsid w:val="00FB52DC"/>
    <w:rsid w:val="00FC6785"/>
    <w:rsid w:val="00FE1061"/>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203520"/>
    <w:rsid w:val="00274A39"/>
    <w:rsid w:val="002D74EE"/>
    <w:rsid w:val="002E4821"/>
    <w:rsid w:val="003D5AC7"/>
    <w:rsid w:val="003F2A8D"/>
    <w:rsid w:val="004513CA"/>
    <w:rsid w:val="00500601"/>
    <w:rsid w:val="00520195"/>
    <w:rsid w:val="00535AB8"/>
    <w:rsid w:val="006C77DF"/>
    <w:rsid w:val="007414FF"/>
    <w:rsid w:val="007E059C"/>
    <w:rsid w:val="00821B38"/>
    <w:rsid w:val="00851BFF"/>
    <w:rsid w:val="008A067B"/>
    <w:rsid w:val="008A4D2F"/>
    <w:rsid w:val="00BF119F"/>
    <w:rsid w:val="00C06FB2"/>
    <w:rsid w:val="00C37B34"/>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1CF6F-DB4D-4D16-8BD3-33202C8A5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11</Pages>
  <Words>5168</Words>
  <Characters>29460</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DOC-MARKER-fHY8SIEOW24gbWZL0hdXHw</dc:description>
  <cp:lastModifiedBy>user</cp:lastModifiedBy>
  <cp:revision>25</cp:revision>
  <dcterms:created xsi:type="dcterms:W3CDTF">2025-09-06T12:54:00Z</dcterms:created>
  <dcterms:modified xsi:type="dcterms:W3CDTF">2026-07-23T11:28:00Z</dcterms:modified>
</cp:coreProperties>
</file>