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BC4A5" w14:textId="77777777" w:rsidR="00BF2280" w:rsidRDefault="00D03B52">
      <w:pPr>
        <w:ind w:left="6379"/>
        <w:jc w:val="right"/>
        <w:rPr>
          <w:b/>
          <w:sz w:val="22"/>
        </w:rPr>
      </w:pPr>
      <w:r>
        <w:rPr>
          <w:b/>
          <w:sz w:val="22"/>
        </w:rPr>
        <w:t xml:space="preserve">Приложение № 3 </w:t>
      </w:r>
    </w:p>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proofErr w:type="gramStart"/>
      <w:r w:rsidRPr="00F867B7">
        <w:rPr>
          <w:b/>
          <w:color w:val="FF0000"/>
          <w:spacing w:val="-4"/>
          <w:sz w:val="23"/>
          <w:szCs w:val="23"/>
        </w:rPr>
        <w:t>ПРОЕ‍﻿﻿‌‌‍​‌‌‍‍﻿⁠​⁠﻿⁠‌﻿​​‌⁠﻿‍⁠‍‌​⁠‍​​﻿​﻿﻿‌‌‍﻿​‌⁠⁠﻿﻿﻿​⁠‌‍‌⁠​​﻿​​​​⁠​⁠﻿​⁠﻿‍⁠‌‍‍‌﻿​﻿﻿​‌﻿‌‍​⁠‌‌​КТ</w:t>
      </w:r>
      <w:proofErr w:type="gramEnd"/>
      <w:r w:rsidRPr="00F867B7">
        <w:rPr>
          <w:b/>
          <w:color w:val="FF0000"/>
          <w:spacing w:val="-4"/>
          <w:sz w:val="23"/>
          <w:szCs w:val="23"/>
        </w:rPr>
        <w:t xml:space="preserve"> ДОГОВОРА</w:t>
      </w:r>
    </w:p>
    <w:p w14:paraId="7180426F" w14:textId="484FDD24" w:rsidR="005265B1" w:rsidRDefault="005265B1" w:rsidP="005265B1">
      <w:pPr>
        <w:jc w:val="center"/>
        <w:rPr>
          <w:rFonts w:eastAsia="Calibri"/>
          <w:b/>
          <w:bCs/>
          <w:sz w:val="23"/>
          <w:szCs w:val="23"/>
        </w:rPr>
      </w:pPr>
      <w:r w:rsidRPr="00F867B7">
        <w:rPr>
          <w:rFonts w:eastAsia="Calibri"/>
          <w:b/>
          <w:bCs/>
          <w:sz w:val="23"/>
          <w:szCs w:val="23"/>
        </w:rPr>
        <w:t>Договор №</w:t>
      </w:r>
    </w:p>
    <w:p w14:paraId="33D7B7DF" w14:textId="4DA50191" w:rsidR="00E91244" w:rsidRDefault="006D4247" w:rsidP="007F38F9">
      <w:pPr>
        <w:jc w:val="center"/>
        <w:rPr>
          <w:rFonts w:eastAsia="Calibri"/>
          <w:b/>
          <w:bCs/>
          <w:sz w:val="23"/>
          <w:szCs w:val="23"/>
        </w:rPr>
      </w:pPr>
      <w:r w:rsidRPr="006D4247">
        <w:rPr>
          <w:rFonts w:eastAsia="Calibri"/>
          <w:b/>
          <w:bCs/>
          <w:sz w:val="23"/>
          <w:szCs w:val="23"/>
        </w:rPr>
        <w:t xml:space="preserve">на поставку </w:t>
      </w:r>
      <w:proofErr w:type="gramStart"/>
      <w:r w:rsidR="00A0502C" w:rsidRPr="00A0502C">
        <w:rPr>
          <w:rFonts w:eastAsia="Calibri"/>
          <w:b/>
          <w:bCs/>
          <w:sz w:val="23"/>
          <w:szCs w:val="23"/>
        </w:rPr>
        <w:t>блок-контейнера</w:t>
      </w:r>
      <w:proofErr w:type="gramEnd"/>
      <w:r w:rsidR="00A0502C" w:rsidRPr="00A0502C">
        <w:rPr>
          <w:rFonts w:eastAsia="Calibri"/>
          <w:b/>
          <w:bCs/>
          <w:sz w:val="23"/>
          <w:szCs w:val="23"/>
        </w:rPr>
        <w:t xml:space="preserve"> (раздевалки)</w:t>
      </w:r>
    </w:p>
    <w:p w14:paraId="67C915DE" w14:textId="77777777" w:rsidR="006D4247" w:rsidRDefault="006D4247" w:rsidP="006D4247">
      <w:pPr>
        <w:jc w:val="center"/>
        <w:rPr>
          <w:rFonts w:eastAsia="Calibri"/>
          <w:b/>
          <w:bCs/>
          <w:sz w:val="23"/>
          <w:szCs w:val="23"/>
        </w:rPr>
      </w:pPr>
    </w:p>
    <w:p w14:paraId="681D238A" w14:textId="03B950F5" w:rsidR="00812A1D" w:rsidRPr="00F867B7" w:rsidRDefault="005B48B5" w:rsidP="005B48B5">
      <w:pPr>
        <w:spacing w:after="120"/>
        <w:rPr>
          <w:rFonts w:eastAsia="Calibri"/>
          <w:sz w:val="23"/>
          <w:szCs w:val="23"/>
        </w:rPr>
      </w:pPr>
      <w:r>
        <w:rPr>
          <w:rFonts w:eastAsia="Calibri"/>
          <w:sz w:val="23"/>
          <w:szCs w:val="23"/>
        </w:rPr>
        <w:t xml:space="preserve">             </w:t>
      </w:r>
      <w:r w:rsidR="001B7C56" w:rsidRPr="001B7C56">
        <w:rPr>
          <w:rFonts w:eastAsia="Calibri"/>
          <w:sz w:val="23"/>
          <w:szCs w:val="23"/>
        </w:rPr>
        <w:t xml:space="preserve"> </w:t>
      </w:r>
      <w:r w:rsidR="002855B6" w:rsidRPr="002855B6">
        <w:rPr>
          <w:rFonts w:eastAsia="Calibri"/>
          <w:sz w:val="23"/>
          <w:szCs w:val="23"/>
        </w:rPr>
        <w:t xml:space="preserve">г. </w:t>
      </w:r>
      <w:r w:rsidR="00B00A29">
        <w:rPr>
          <w:rFonts w:eastAsia="Calibri"/>
          <w:sz w:val="23"/>
          <w:szCs w:val="23"/>
        </w:rPr>
        <w:t xml:space="preserve">Уфа         </w:t>
      </w:r>
      <w:r w:rsidR="00780BC0">
        <w:rPr>
          <w:rFonts w:eastAsia="Calibri"/>
          <w:sz w:val="23"/>
          <w:szCs w:val="23"/>
        </w:rPr>
        <w:t xml:space="preserve"> </w:t>
      </w:r>
      <w:r w:rsidR="00C21644">
        <w:rPr>
          <w:rFonts w:eastAsia="Calibri"/>
          <w:sz w:val="23"/>
          <w:szCs w:val="23"/>
        </w:rPr>
        <w:t xml:space="preserve">     </w:t>
      </w:r>
      <w:r>
        <w:rPr>
          <w:rFonts w:eastAsia="Calibri"/>
          <w:sz w:val="23"/>
          <w:szCs w:val="23"/>
        </w:rPr>
        <w:t xml:space="preserve">                                                          </w:t>
      </w:r>
      <w:r w:rsidR="0012510F">
        <w:rPr>
          <w:rFonts w:eastAsia="Calibri"/>
          <w:sz w:val="23"/>
          <w:szCs w:val="23"/>
        </w:rPr>
        <w:t xml:space="preserve">            </w:t>
      </w:r>
      <w:r>
        <w:rPr>
          <w:rFonts w:eastAsia="Calibri"/>
          <w:sz w:val="23"/>
          <w:szCs w:val="23"/>
        </w:rPr>
        <w:t xml:space="preserve">       </w:t>
      </w:r>
      <w:r w:rsidR="00635F3F">
        <w:rPr>
          <w:rFonts w:eastAsia="Calibri"/>
          <w:sz w:val="23"/>
          <w:szCs w:val="23"/>
        </w:rPr>
        <w:t xml:space="preserve">             </w:t>
      </w:r>
      <w:r>
        <w:rPr>
          <w:rFonts w:eastAsia="Calibri"/>
          <w:sz w:val="23"/>
          <w:szCs w:val="23"/>
        </w:rPr>
        <w:t xml:space="preserve"> </w:t>
      </w:r>
      <w:r w:rsidR="005265B1" w:rsidRPr="00F867B7">
        <w:rPr>
          <w:rFonts w:eastAsia="Calibri"/>
          <w:sz w:val="23"/>
          <w:szCs w:val="23"/>
        </w:rPr>
        <w:t>«___» ⁠‌‌​‍‌​⁠﻿﻿​﻿​​‌﻿______ 202</w:t>
      </w:r>
      <w:r w:rsidR="001D55B0">
        <w:rPr>
          <w:rFonts w:eastAsia="Calibri"/>
          <w:sz w:val="23"/>
          <w:szCs w:val="23"/>
        </w:rPr>
        <w:t>6</w:t>
      </w:r>
      <w:r w:rsidR="005265B1" w:rsidRPr="00F867B7">
        <w:rPr>
          <w:rFonts w:eastAsia="Calibri"/>
          <w:sz w:val="23"/>
          <w:szCs w:val="23"/>
        </w:rPr>
        <w:t>г.</w:t>
      </w:r>
    </w:p>
    <w:p w14:paraId="31AD90BF" w14:textId="334C64EE" w:rsidR="005265B1" w:rsidRPr="00812A1D" w:rsidRDefault="00CE3CA4" w:rsidP="006F0253">
      <w:pPr>
        <w:jc w:val="both"/>
        <w:rPr>
          <w:sz w:val="22"/>
          <w:szCs w:val="22"/>
        </w:rPr>
      </w:pPr>
      <w:r>
        <w:rPr>
          <w:sz w:val="22"/>
          <w:szCs w:val="22"/>
        </w:rPr>
        <w:t xml:space="preserve">              </w:t>
      </w:r>
      <w:proofErr w:type="gramStart"/>
      <w:r w:rsidR="008528A4" w:rsidRPr="008528A4">
        <w:rPr>
          <w:sz w:val="22"/>
          <w:szCs w:val="22"/>
        </w:rPr>
        <w:t>Муниципальное автономное учреждение дополнительного образования спортивная школа муниципального района Уфимский район Республики Башкортостан (далее - МАУ ДО СШ МР Уфимский район РБ), именуемое в дальнейшем «Заказчик», в лице директора Крутько Юрия Евгеньевича, действующего на основании Устава с одной стороны</w:t>
      </w:r>
      <w:r w:rsidR="005265B1" w:rsidRPr="00F867B7">
        <w:rPr>
          <w:sz w:val="22"/>
          <w:szCs w:val="22"/>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w:t>
      </w:r>
      <w:proofErr w:type="gramEnd"/>
      <w:r w:rsidR="005265B1" w:rsidRPr="00F867B7">
        <w:rPr>
          <w:sz w:val="22"/>
          <w:szCs w:val="22"/>
        </w:rPr>
        <w:t xml:space="preserve"> «О закупках товаров, </w:t>
      </w:r>
      <w:r w:rsidR="005265B1" w:rsidRPr="00BF133E">
        <w:rPr>
          <w:sz w:val="22"/>
          <w:szCs w:val="22"/>
        </w:rPr>
        <w:t>работ, услуг отдельными видами юридических лиц», Полож</w:t>
      </w:r>
      <w:r w:rsidR="005806D7" w:rsidRPr="00BF133E">
        <w:rPr>
          <w:sz w:val="22"/>
          <w:szCs w:val="22"/>
        </w:rPr>
        <w:t xml:space="preserve">ением о закупке товаров, работ, услуг </w:t>
      </w:r>
      <w:r w:rsidR="00BF133E" w:rsidRPr="00BF133E">
        <w:rPr>
          <w:sz w:val="22"/>
          <w:szCs w:val="22"/>
        </w:rPr>
        <w:t>МАУ ДО СШ МР Уфимского района РБ</w:t>
      </w:r>
      <w:r w:rsidR="00CE1DBF" w:rsidRPr="00BF133E">
        <w:rPr>
          <w:rFonts w:eastAsia="Calibri"/>
          <w:sz w:val="22"/>
          <w:szCs w:val="22"/>
          <w:lang w:eastAsia="en-US"/>
        </w:rPr>
        <w:t xml:space="preserve">, </w:t>
      </w:r>
      <w:r w:rsidR="00CF3940" w:rsidRPr="00BF133E">
        <w:rPr>
          <w:rFonts w:eastAsia="Calibri"/>
          <w:sz w:val="22"/>
          <w:szCs w:val="22"/>
          <w:lang w:eastAsia="en-US"/>
        </w:rPr>
        <w:t>Прот</w:t>
      </w:r>
      <w:r w:rsidR="00CF3940">
        <w:rPr>
          <w:rFonts w:eastAsia="Calibri"/>
          <w:sz w:val="22"/>
          <w:szCs w:val="22"/>
          <w:lang w:eastAsia="en-US"/>
        </w:rPr>
        <w:t xml:space="preserve">окол </w:t>
      </w:r>
      <w:r w:rsidR="005806D7">
        <w:rPr>
          <w:rFonts w:eastAsia="Calibri"/>
          <w:sz w:val="22"/>
          <w:szCs w:val="22"/>
          <w:lang w:eastAsia="en-US"/>
        </w:rPr>
        <w:t xml:space="preserve">               </w:t>
      </w:r>
      <w:r w:rsidR="00CF3940">
        <w:rPr>
          <w:rFonts w:eastAsia="Calibri"/>
          <w:sz w:val="22"/>
          <w:szCs w:val="22"/>
          <w:lang w:eastAsia="en-US"/>
        </w:rPr>
        <w:t xml:space="preserve">№ ________ дата ____. ________. 2026г. </w:t>
      </w:r>
      <w:r w:rsidR="005265B1" w:rsidRPr="00F867B7">
        <w:rPr>
          <w:sz w:val="22"/>
          <w:szCs w:val="22"/>
        </w:rPr>
        <w:t>заключили настоящий договор (далее - «договор») о нижеследующем:</w:t>
      </w:r>
    </w:p>
    <w:p w14:paraId="6A96B6F1" w14:textId="77777777" w:rsidR="005265B1" w:rsidRPr="00F867B7" w:rsidRDefault="005265B1" w:rsidP="006F0253">
      <w:pPr>
        <w:tabs>
          <w:tab w:val="num" w:pos="-162"/>
          <w:tab w:val="left" w:pos="1985"/>
        </w:tabs>
        <w:jc w:val="both"/>
        <w:rPr>
          <w:rFonts w:eastAsia="Calibri"/>
          <w:b/>
          <w:bCs/>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1125A64E" w:rsidR="005265B1" w:rsidRPr="00BB6BBA" w:rsidRDefault="005265B1" w:rsidP="006D4247">
      <w:pPr>
        <w:jc w:val="both"/>
        <w:rPr>
          <w:sz w:val="22"/>
          <w:szCs w:val="22"/>
        </w:rPr>
      </w:pPr>
      <w:r>
        <w:rPr>
          <w:sz w:val="22"/>
          <w:szCs w:val="22"/>
        </w:rPr>
        <w:t xml:space="preserve">          </w:t>
      </w:r>
      <w:r w:rsidRPr="00F867B7">
        <w:rPr>
          <w:sz w:val="22"/>
          <w:szCs w:val="22"/>
        </w:rPr>
        <w:t xml:space="preserve">1.1. </w:t>
      </w:r>
      <w:proofErr w:type="gramStart"/>
      <w:r w:rsidRPr="00F867B7">
        <w:rPr>
          <w:sz w:val="22"/>
          <w:szCs w:val="22"/>
        </w:rPr>
        <w:t>Поставщик принимает на себя</w:t>
      </w:r>
      <w:r w:rsidRPr="000A4DC3">
        <w:t xml:space="preserve"> </w:t>
      </w:r>
      <w:r>
        <w:rPr>
          <w:sz w:val="22"/>
          <w:szCs w:val="22"/>
        </w:rPr>
        <w:t>обязательства</w:t>
      </w:r>
      <w:r w:rsidR="006D4247" w:rsidRPr="006D4247">
        <w:t xml:space="preserve"> </w:t>
      </w:r>
      <w:r w:rsidR="006D4247" w:rsidRPr="006D4247">
        <w:rPr>
          <w:b/>
          <w:bCs/>
          <w:sz w:val="22"/>
          <w:szCs w:val="22"/>
        </w:rPr>
        <w:t xml:space="preserve">на поставку </w:t>
      </w:r>
      <w:r w:rsidR="00A0502C" w:rsidRPr="00A0502C">
        <w:rPr>
          <w:rFonts w:eastAsia="Calibri"/>
          <w:b/>
          <w:bCs/>
          <w:sz w:val="23"/>
          <w:szCs w:val="23"/>
        </w:rPr>
        <w:t>блок-контейнера (раздевалки)</w:t>
      </w:r>
      <w:bookmarkStart w:id="0" w:name="_GoBack"/>
      <w:bookmarkEnd w:id="0"/>
      <w:r w:rsidR="007F38F9">
        <w:rPr>
          <w:b/>
          <w:bCs/>
          <w:sz w:val="22"/>
          <w:szCs w:val="22"/>
        </w:rPr>
        <w:t xml:space="preserve">,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w:t>
      </w:r>
      <w:r w:rsidR="008528A4">
        <w:rPr>
          <w:sz w:val="22"/>
          <w:szCs w:val="22"/>
        </w:rPr>
        <w:t xml:space="preserve"> </w:t>
      </w:r>
      <w:r w:rsidR="008528A4" w:rsidRPr="008528A4">
        <w:rPr>
          <w:sz w:val="22"/>
          <w:szCs w:val="22"/>
        </w:rPr>
        <w:t>для проведения мероприятия (реализация проектной активности) «Патриотический триатлон: от Скорости до Меткости» в рамках Соглашения о предоставлении из федерального бюджета грантов в форме субсидии от</w:t>
      </w:r>
      <w:proofErr w:type="gramEnd"/>
      <w:r w:rsidR="008528A4" w:rsidRPr="008528A4">
        <w:rPr>
          <w:sz w:val="22"/>
          <w:szCs w:val="22"/>
        </w:rPr>
        <w:t xml:space="preserve"> 21 мая 2026г. №592-15-2026-180, ИГК 000000Ю159226PAB0002</w:t>
      </w:r>
      <w:r w:rsidRPr="008528A4">
        <w:rPr>
          <w:sz w:val="22"/>
          <w:szCs w:val="22"/>
        </w:rPr>
        <w:t>, а Заказчик - принять и оплатить</w:t>
      </w:r>
      <w:r w:rsidRPr="00F867B7">
        <w:rPr>
          <w:sz w:val="22"/>
          <w:szCs w:val="22"/>
        </w:rPr>
        <w:t xml:space="preserve">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 xml:space="preserve">азначить ответственного сотрудника, непосредственно участвующего в </w:t>
      </w:r>
      <w:proofErr w:type="gramStart"/>
      <w:r w:rsidRPr="001F5DD4">
        <w:rPr>
          <w:sz w:val="22"/>
          <w:szCs w:val="22"/>
        </w:rPr>
        <w:t>контроле за</w:t>
      </w:r>
      <w:proofErr w:type="gramEnd"/>
      <w:r w:rsidRPr="001F5DD4">
        <w:rPr>
          <w:sz w:val="22"/>
          <w:szCs w:val="22"/>
        </w:rPr>
        <w:t xml:space="preserve">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77777777" w:rsidR="00F867B7" w:rsidRP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w:t>
      </w:r>
      <w:proofErr w:type="gramStart"/>
      <w:r w:rsidRPr="00F867B7">
        <w:rPr>
          <w:b/>
          <w:sz w:val="22"/>
          <w:szCs w:val="22"/>
        </w:rPr>
        <w:t xml:space="preserve">____% - __________ (________) </w:t>
      </w:r>
      <w:proofErr w:type="gramEnd"/>
      <w:r w:rsidRPr="00F867B7">
        <w:rPr>
          <w:b/>
          <w:sz w:val="22"/>
          <w:szCs w:val="22"/>
        </w:rPr>
        <w:t>рублей_________ копеек). (НДС не облагается)</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0462AD07"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proofErr w:type="gramStart"/>
      <w:r w:rsidR="00B822A4" w:rsidRPr="00B822A4">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w:t>
      </w:r>
      <w:r w:rsidR="00B822A4" w:rsidRPr="00D71606">
        <w:rPr>
          <w:sz w:val="22"/>
          <w:szCs w:val="22"/>
        </w:rPr>
        <w:t xml:space="preserve">, маркировку, страхование, сертификацию, стоимость тары (упаковки), транспортные расходы по поставке, </w:t>
      </w:r>
      <w:r w:rsidR="00B822A4" w:rsidRPr="00D71606">
        <w:rPr>
          <w:bCs/>
          <w:sz w:val="22"/>
          <w:szCs w:val="22"/>
        </w:rPr>
        <w:t>разгрузке товара по месту нахождения Заказчика</w:t>
      </w:r>
      <w:r w:rsidR="004C18CF" w:rsidRPr="00D71606">
        <w:rPr>
          <w:bCs/>
          <w:sz w:val="22"/>
          <w:szCs w:val="22"/>
        </w:rPr>
        <w:t>,</w:t>
      </w:r>
      <w:r w:rsidR="00B822A4" w:rsidRPr="00D71606">
        <w:rPr>
          <w:bCs/>
          <w:sz w:val="22"/>
          <w:szCs w:val="22"/>
        </w:rPr>
        <w:t xml:space="preserve"> </w:t>
      </w:r>
      <w:r w:rsidR="00F5736E">
        <w:rPr>
          <w:bCs/>
          <w:sz w:val="22"/>
          <w:szCs w:val="22"/>
        </w:rPr>
        <w:t xml:space="preserve">установке и монтажу, </w:t>
      </w:r>
      <w:r w:rsidR="00B822A4" w:rsidRPr="00D71606">
        <w:rPr>
          <w:sz w:val="22"/>
          <w:szCs w:val="22"/>
        </w:rPr>
        <w:t>затраты по хранению товара на складе</w:t>
      </w:r>
      <w:proofErr w:type="gramEnd"/>
      <w:r w:rsidR="00B822A4" w:rsidRPr="00D71606">
        <w:rPr>
          <w:sz w:val="22"/>
          <w:szCs w:val="22"/>
        </w:rPr>
        <w:t xml:space="preserve"> Поставщика</w:t>
      </w:r>
      <w:r w:rsidR="00B822A4" w:rsidRPr="00B822A4">
        <w:rPr>
          <w:sz w:val="22"/>
          <w:szCs w:val="22"/>
        </w:rPr>
        <w:t>,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6A82FAE2" w:rsidR="00F867B7" w:rsidRPr="00D71606"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proofErr w:type="gramStart"/>
      <w:r w:rsidRPr="00D71606">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D71606">
        <w:rPr>
          <w:rFonts w:eastAsia="Arial Narrow"/>
          <w:bCs/>
          <w:sz w:val="22"/>
          <w:szCs w:val="22"/>
        </w:rPr>
        <w:t>в течение 7 (семи) рабочих дней</w:t>
      </w:r>
      <w:r w:rsidRPr="00D71606">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roofErr w:type="gramEnd"/>
    </w:p>
    <w:p w14:paraId="0E0F0F69" w14:textId="728B5565"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 xml:space="preserve">2.5. </w:t>
      </w:r>
      <w:r w:rsidR="005C2D73">
        <w:rPr>
          <w:spacing w:val="-6"/>
          <w:sz w:val="22"/>
          <w:szCs w:val="22"/>
        </w:rPr>
        <w:t>Обязанность Заказчика по оплате считается исполненной в момент списания денежных сре</w:t>
      </w:r>
      <w:proofErr w:type="gramStart"/>
      <w:r w:rsidR="005C2D73">
        <w:rPr>
          <w:spacing w:val="-6"/>
          <w:sz w:val="22"/>
          <w:szCs w:val="22"/>
        </w:rPr>
        <w:t>дств с р</w:t>
      </w:r>
      <w:proofErr w:type="gramEnd"/>
      <w:r w:rsidR="005C2D73">
        <w:rPr>
          <w:spacing w:val="-6"/>
          <w:sz w:val="22"/>
          <w:szCs w:val="22"/>
        </w:rPr>
        <w:t>асчетного счета Заказчика на расчетный счет Поставщика. За дальнейшее прохождение денежных средств Заказчик ответственности не несет.</w:t>
      </w:r>
    </w:p>
    <w:p w14:paraId="7F089CC0" w14:textId="419E8EB7" w:rsidR="00FC5F76" w:rsidRDefault="00F867B7" w:rsidP="00622678">
      <w:pPr>
        <w:shd w:val="clear" w:color="auto" w:fill="FFFFFF"/>
        <w:ind w:right="17" w:firstLine="567"/>
        <w:jc w:val="both"/>
        <w:rPr>
          <w:spacing w:val="-6"/>
          <w:sz w:val="22"/>
          <w:szCs w:val="22"/>
        </w:rPr>
      </w:pPr>
      <w:r w:rsidRPr="00F867B7">
        <w:rPr>
          <w:spacing w:val="-6"/>
          <w:sz w:val="22"/>
          <w:szCs w:val="22"/>
        </w:rPr>
        <w:lastRenderedPageBreak/>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080364EB" w14:textId="34C3C827" w:rsidR="005C2D73" w:rsidRDefault="005C2D73" w:rsidP="00622678">
      <w:pPr>
        <w:shd w:val="clear" w:color="auto" w:fill="FFFFFF"/>
        <w:ind w:right="17" w:firstLine="567"/>
        <w:jc w:val="both"/>
        <w:rPr>
          <w:spacing w:val="-6"/>
          <w:sz w:val="22"/>
          <w:szCs w:val="22"/>
        </w:rPr>
      </w:pPr>
      <w:r>
        <w:rPr>
          <w:spacing w:val="-6"/>
          <w:sz w:val="22"/>
          <w:szCs w:val="22"/>
        </w:rPr>
        <w:t>2.7. Источник фин</w:t>
      </w:r>
      <w:r w:rsidR="00DC6D5F">
        <w:rPr>
          <w:spacing w:val="-6"/>
          <w:sz w:val="22"/>
          <w:szCs w:val="22"/>
        </w:rPr>
        <w:t>ансирования: федеральный бюджет</w:t>
      </w:r>
      <w:r>
        <w:rPr>
          <w:spacing w:val="-6"/>
          <w:sz w:val="22"/>
          <w:szCs w:val="22"/>
        </w:rPr>
        <w:t xml:space="preserve"> грант в форме субсидий.</w:t>
      </w:r>
    </w:p>
    <w:p w14:paraId="3521AAAC" w14:textId="5E0C9160" w:rsidR="008528A4" w:rsidRDefault="008528A4" w:rsidP="00622678">
      <w:pPr>
        <w:shd w:val="clear" w:color="auto" w:fill="FFFFFF"/>
        <w:ind w:right="17" w:firstLine="567"/>
        <w:jc w:val="both"/>
        <w:rPr>
          <w:spacing w:val="-6"/>
          <w:sz w:val="22"/>
          <w:szCs w:val="22"/>
        </w:rPr>
      </w:pPr>
      <w:r w:rsidRPr="008528A4">
        <w:rPr>
          <w:spacing w:val="-6"/>
          <w:sz w:val="22"/>
          <w:szCs w:val="22"/>
        </w:rPr>
        <w:t>2.8. Поставщик во всех дальнейших документах, оформляемых в рамках исполнения настоящего Договора (в том числе в универсальных передаточных документах (УПД), счетах на оплату, счетах-фактурах), обязан указывать идентификатор соглашения (ИГК): 000000Ю159226PAB0002, а также реквизиты Соглашения о предоставлении из федерального бюджета грантов в форме субсидии от 21</w:t>
      </w:r>
      <w:r>
        <w:rPr>
          <w:spacing w:val="-6"/>
          <w:sz w:val="22"/>
          <w:szCs w:val="22"/>
        </w:rPr>
        <w:t xml:space="preserve"> мая 2026 г. № 592-15-2026-180.</w:t>
      </w:r>
    </w:p>
    <w:p w14:paraId="7AD5E11D" w14:textId="7A29FF2E" w:rsidR="003E46A6" w:rsidRDefault="003E46A6" w:rsidP="00622678">
      <w:pPr>
        <w:shd w:val="clear" w:color="auto" w:fill="FFFFFF"/>
        <w:ind w:right="17" w:firstLine="567"/>
        <w:jc w:val="both"/>
        <w:rPr>
          <w:spacing w:val="-6"/>
          <w:sz w:val="22"/>
          <w:szCs w:val="22"/>
        </w:rPr>
      </w:pPr>
    </w:p>
    <w:p w14:paraId="382F8C69" w14:textId="77777777" w:rsidR="003E46A6" w:rsidRDefault="003E46A6" w:rsidP="00622678">
      <w:pPr>
        <w:shd w:val="clear" w:color="auto" w:fill="FFFFFF"/>
        <w:ind w:right="17" w:firstLine="567"/>
        <w:jc w:val="both"/>
        <w:rPr>
          <w:spacing w:val="-6"/>
          <w:sz w:val="22"/>
          <w:szCs w:val="22"/>
        </w:rPr>
      </w:pPr>
    </w:p>
    <w:p w14:paraId="784E5559" w14:textId="77777777" w:rsidR="00E838D1" w:rsidRDefault="00E838D1" w:rsidP="00FC184D">
      <w:pPr>
        <w:shd w:val="clear" w:color="auto" w:fill="FFFFFF"/>
        <w:ind w:right="17"/>
        <w:rPr>
          <w:b/>
          <w:sz w:val="22"/>
          <w:szCs w:val="22"/>
        </w:rPr>
      </w:pPr>
    </w:p>
    <w:p w14:paraId="105CB721" w14:textId="16D21DDF"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187EFFD1" w14:textId="2F577BC3" w:rsidR="008E4902" w:rsidRPr="00F5736E" w:rsidRDefault="005265B1" w:rsidP="00D06B95">
      <w:pPr>
        <w:jc w:val="both"/>
        <w:rPr>
          <w:b/>
          <w:bCs/>
          <w:sz w:val="22"/>
          <w:szCs w:val="22"/>
        </w:rPr>
      </w:pPr>
      <w:r w:rsidRPr="00F867B7">
        <w:rPr>
          <w:sz w:val="22"/>
          <w:szCs w:val="22"/>
        </w:rPr>
        <w:t xml:space="preserve">          3.1. Срок поставки (передачи)</w:t>
      </w:r>
      <w:r w:rsidR="00D304B9">
        <w:rPr>
          <w:sz w:val="22"/>
          <w:szCs w:val="22"/>
        </w:rPr>
        <w:t xml:space="preserve"> и установки</w:t>
      </w:r>
      <w:r>
        <w:rPr>
          <w:sz w:val="22"/>
          <w:szCs w:val="22"/>
        </w:rPr>
        <w:t xml:space="preserve"> </w:t>
      </w:r>
      <w:r w:rsidRPr="00F5736E">
        <w:rPr>
          <w:sz w:val="22"/>
          <w:szCs w:val="22"/>
        </w:rPr>
        <w:t>товара</w:t>
      </w:r>
      <w:bookmarkStart w:id="1" w:name="_Hlk199579342"/>
      <w:r w:rsidRPr="00F5736E">
        <w:rPr>
          <w:b/>
          <w:bCs/>
          <w:sz w:val="22"/>
          <w:szCs w:val="22"/>
        </w:rPr>
        <w:t xml:space="preserve">: </w:t>
      </w:r>
      <w:bookmarkStart w:id="2" w:name="_Hlk209098069"/>
      <w:r w:rsidR="00BF133E" w:rsidRPr="00F5736E">
        <w:rPr>
          <w:bCs/>
          <w:shd w:val="clear" w:color="auto" w:fill="F9FAFB"/>
        </w:rPr>
        <w:t>в течение</w:t>
      </w:r>
      <w:r w:rsidR="00F5736E" w:rsidRPr="00F5736E">
        <w:rPr>
          <w:bCs/>
          <w:shd w:val="clear" w:color="auto" w:fill="F9FAFB"/>
        </w:rPr>
        <w:t>10</w:t>
      </w:r>
      <w:r w:rsidR="005C2D73" w:rsidRPr="00F5736E">
        <w:rPr>
          <w:bCs/>
          <w:sz w:val="22"/>
          <w:szCs w:val="22"/>
          <w:shd w:val="clear" w:color="auto" w:fill="F9FAFB"/>
        </w:rPr>
        <w:t xml:space="preserve"> (</w:t>
      </w:r>
      <w:r w:rsidR="00F5736E" w:rsidRPr="00F5736E">
        <w:rPr>
          <w:bCs/>
          <w:sz w:val="22"/>
          <w:szCs w:val="22"/>
          <w:shd w:val="clear" w:color="auto" w:fill="F9FAFB"/>
        </w:rPr>
        <w:t>десяти</w:t>
      </w:r>
      <w:r w:rsidR="005C2D73" w:rsidRPr="00F5736E">
        <w:rPr>
          <w:bCs/>
          <w:sz w:val="22"/>
          <w:szCs w:val="22"/>
          <w:shd w:val="clear" w:color="auto" w:fill="F9FAFB"/>
        </w:rPr>
        <w:t>)</w:t>
      </w:r>
      <w:r w:rsidR="00BF133E" w:rsidRPr="00F5736E">
        <w:rPr>
          <w:bCs/>
          <w:sz w:val="22"/>
          <w:szCs w:val="22"/>
          <w:shd w:val="clear" w:color="auto" w:fill="F9FAFB"/>
        </w:rPr>
        <w:t xml:space="preserve"> календарных дней с момента заключения договора.</w:t>
      </w:r>
    </w:p>
    <w:bookmarkEnd w:id="1"/>
    <w:bookmarkEnd w:id="2"/>
    <w:p w14:paraId="1EEA5DAD" w14:textId="77777777" w:rsidR="00F5736E" w:rsidRDefault="00DA50DD" w:rsidP="00F5736E">
      <w:pPr>
        <w:widowControl w:val="0"/>
        <w:jc w:val="both"/>
        <w:rPr>
          <w:bCs/>
          <w:sz w:val="22"/>
          <w:szCs w:val="22"/>
          <w:shd w:val="clear" w:color="auto" w:fill="F9FAFB"/>
        </w:rPr>
      </w:pPr>
      <w:r w:rsidRPr="00F5736E">
        <w:rPr>
          <w:sz w:val="22"/>
          <w:szCs w:val="22"/>
        </w:rPr>
        <w:t xml:space="preserve">        </w:t>
      </w:r>
      <w:r w:rsidR="006D1D99" w:rsidRPr="00F5736E">
        <w:rPr>
          <w:sz w:val="22"/>
          <w:szCs w:val="22"/>
        </w:rPr>
        <w:t xml:space="preserve">  </w:t>
      </w:r>
      <w:r w:rsidR="005265B1" w:rsidRPr="00F5736E">
        <w:rPr>
          <w:sz w:val="22"/>
          <w:szCs w:val="22"/>
        </w:rPr>
        <w:t>3.2. Место поставки (передачи) товара</w:t>
      </w:r>
      <w:r w:rsidR="005265B1" w:rsidRPr="00F5736E">
        <w:rPr>
          <w:b/>
          <w:bCs/>
          <w:sz w:val="22"/>
          <w:szCs w:val="22"/>
        </w:rPr>
        <w:t>:</w:t>
      </w:r>
      <w:bookmarkStart w:id="3" w:name="_Hlk203160882"/>
      <w:r w:rsidR="005265B1" w:rsidRPr="00F5736E">
        <w:rPr>
          <w:sz w:val="22"/>
          <w:szCs w:val="22"/>
        </w:rPr>
        <w:t xml:space="preserve"> </w:t>
      </w:r>
      <w:bookmarkEnd w:id="3"/>
      <w:proofErr w:type="gramStart"/>
      <w:r w:rsidR="00F5736E" w:rsidRPr="00F5736E">
        <w:rPr>
          <w:bCs/>
          <w:sz w:val="22"/>
          <w:szCs w:val="22"/>
          <w:shd w:val="clear" w:color="auto" w:fill="F9FAFB"/>
        </w:rPr>
        <w:t>Российская Федерация, Республика Башкортостан, Уфимский район, с. Жуково, ул. Озёрная, д. 18</w:t>
      </w:r>
      <w:proofErr w:type="gramEnd"/>
    </w:p>
    <w:p w14:paraId="76BA3A49" w14:textId="4DEA532E" w:rsidR="00F867B7" w:rsidRPr="00F867B7" w:rsidRDefault="00F5736E" w:rsidP="00F5736E">
      <w:pPr>
        <w:widowControl w:val="0"/>
        <w:jc w:val="both"/>
        <w:rPr>
          <w:rFonts w:ascii="Calibri" w:hAnsi="Calibri" w:cs="Calibri"/>
          <w:sz w:val="20"/>
          <w:lang w:eastAsia="zh-CN"/>
        </w:rPr>
      </w:pPr>
      <w:r>
        <w:rPr>
          <w:bCs/>
          <w:sz w:val="22"/>
          <w:szCs w:val="22"/>
          <w:shd w:val="clear" w:color="auto" w:fill="F9FAFB"/>
        </w:rPr>
        <w:t xml:space="preserve">          </w:t>
      </w:r>
      <w:r w:rsidR="00F867B7" w:rsidRPr="00BF133E">
        <w:rPr>
          <w:sz w:val="22"/>
          <w:szCs w:val="22"/>
        </w:rPr>
        <w:t xml:space="preserve">3.3 Условия поставки товара: </w:t>
      </w:r>
      <w:r w:rsidR="00D627F1" w:rsidRPr="00BF133E">
        <w:rPr>
          <w:sz w:val="22"/>
          <w:szCs w:val="22"/>
        </w:rPr>
        <w:t>Доставка товара, погрузочно</w:t>
      </w:r>
      <w:r w:rsidR="00D627F1" w:rsidRPr="00D627F1">
        <w:rPr>
          <w:sz w:val="22"/>
          <w:szCs w:val="22"/>
        </w:rPr>
        <w:t xml:space="preserve">-разгрузочные работы, </w:t>
      </w:r>
      <w:r>
        <w:rPr>
          <w:sz w:val="22"/>
          <w:szCs w:val="22"/>
        </w:rPr>
        <w:t xml:space="preserve">установка и монтаж </w:t>
      </w:r>
      <w:r w:rsidR="00D627F1" w:rsidRPr="00D627F1">
        <w:rPr>
          <w:sz w:val="22"/>
          <w:szCs w:val="22"/>
        </w:rPr>
        <w:t>производится силами Поставщика.</w:t>
      </w:r>
    </w:p>
    <w:p w14:paraId="77D56F5F" w14:textId="1AE4E3DE" w:rsidR="00F867B7" w:rsidRPr="001B1D28" w:rsidRDefault="00F867B7" w:rsidP="001B1D28">
      <w:pPr>
        <w:ind w:firstLine="567"/>
        <w:jc w:val="both"/>
        <w:rPr>
          <w:sz w:val="22"/>
          <w:szCs w:val="22"/>
        </w:rPr>
      </w:pP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w:t>
      </w:r>
      <w:proofErr w:type="gramStart"/>
      <w:r w:rsidRPr="00F867B7">
        <w:rPr>
          <w:spacing w:val="-2"/>
          <w:sz w:val="22"/>
          <w:szCs w:val="22"/>
        </w:rPr>
        <w:t>позднее</w:t>
      </w:r>
      <w:proofErr w:type="gramEnd"/>
      <w:r w:rsidRPr="00F867B7">
        <w:rPr>
          <w:spacing w:val="-2"/>
          <w:sz w:val="22"/>
          <w:szCs w:val="22"/>
        </w:rPr>
        <w:t xml:space="preserve">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оригинал счёта/</w:t>
      </w:r>
      <w:proofErr w:type="gramStart"/>
      <w:r w:rsidRPr="00F867B7">
        <w:rPr>
          <w:sz w:val="22"/>
          <w:szCs w:val="22"/>
        </w:rPr>
        <w:t>счет-фактуры</w:t>
      </w:r>
      <w:proofErr w:type="gramEnd"/>
      <w:r w:rsidRPr="00F867B7">
        <w:rPr>
          <w:sz w:val="22"/>
          <w:szCs w:val="22"/>
        </w:rPr>
        <w:t xml:space="preserve">;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 xml:space="preserve">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w:t>
      </w:r>
      <w:proofErr w:type="gramStart"/>
      <w:r w:rsidRPr="00F867B7">
        <w:rPr>
          <w:sz w:val="22"/>
          <w:szCs w:val="22"/>
        </w:rPr>
        <w:t>с даты получения</w:t>
      </w:r>
      <w:proofErr w:type="gramEnd"/>
      <w:r w:rsidRPr="00F867B7">
        <w:rPr>
          <w:sz w:val="22"/>
          <w:szCs w:val="22"/>
        </w:rPr>
        <w:t xml:space="preserve">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lastRenderedPageBreak/>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w:t>
      </w:r>
      <w:proofErr w:type="gramStart"/>
      <w:r w:rsidRPr="00F867B7">
        <w:rPr>
          <w:sz w:val="22"/>
          <w:szCs w:val="22"/>
        </w:rPr>
        <w:t>ого</w:t>
      </w:r>
      <w:proofErr w:type="gramEnd"/>
      <w:r w:rsidRPr="00F867B7">
        <w:rPr>
          <w:sz w:val="22"/>
          <w:szCs w:val="22"/>
        </w:rPr>
        <w:t>)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w:t>
      </w:r>
      <w:proofErr w:type="gramStart"/>
      <w:r w:rsidRPr="00F867B7">
        <w:rPr>
          <w:spacing w:val="-2"/>
          <w:sz w:val="22"/>
          <w:szCs w:val="22"/>
        </w:rPr>
        <w:t xml:space="preserve">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roofErr w:type="gramEnd"/>
    </w:p>
    <w:p w14:paraId="225A3009" w14:textId="77777777" w:rsidR="00F867B7" w:rsidRPr="00F867B7" w:rsidRDefault="00F867B7" w:rsidP="00F867B7">
      <w:pPr>
        <w:tabs>
          <w:tab w:val="num" w:pos="960"/>
        </w:tabs>
        <w:ind w:firstLine="709"/>
        <w:jc w:val="both"/>
        <w:rPr>
          <w:sz w:val="22"/>
          <w:szCs w:val="22"/>
        </w:rPr>
      </w:pPr>
      <w:r w:rsidRPr="00F867B7">
        <w:rPr>
          <w:sz w:val="22"/>
          <w:szCs w:val="22"/>
        </w:rPr>
        <w:t>4.10. В случае отсутствия представителя Поставщика при приёме-передаче товара, Заказчик в течение 1 (одного) рабочего дня с использованием различных сре</w:t>
      </w:r>
      <w:proofErr w:type="gramStart"/>
      <w:r w:rsidRPr="00F867B7">
        <w:rPr>
          <w:sz w:val="22"/>
          <w:szCs w:val="22"/>
        </w:rPr>
        <w:t>дств св</w:t>
      </w:r>
      <w:proofErr w:type="gramEnd"/>
      <w:r w:rsidRPr="00F867B7">
        <w:rPr>
          <w:sz w:val="22"/>
          <w:szCs w:val="22"/>
        </w:rPr>
        <w:t>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4FC581C9" w14:textId="06655784" w:rsidR="008528A4" w:rsidRPr="00F867B7" w:rsidRDefault="008528A4" w:rsidP="00F867B7">
      <w:pPr>
        <w:tabs>
          <w:tab w:val="num" w:pos="960"/>
        </w:tabs>
        <w:ind w:firstLine="709"/>
        <w:jc w:val="both"/>
        <w:rPr>
          <w:sz w:val="22"/>
          <w:szCs w:val="22"/>
        </w:rPr>
      </w:pPr>
      <w:proofErr w:type="gramStart"/>
      <w:r>
        <w:rPr>
          <w:sz w:val="22"/>
          <w:szCs w:val="22"/>
        </w:rPr>
        <w:t>4.12.Поставщик</w:t>
      </w:r>
      <w:r w:rsidRPr="008528A4">
        <w:rPr>
          <w:sz w:val="22"/>
          <w:szCs w:val="22"/>
        </w:rPr>
        <w:t xml:space="preserve"> именуемое в дальнейшем «Поставщик», в лице </w:t>
      </w:r>
      <w:r>
        <w:rPr>
          <w:sz w:val="22"/>
          <w:szCs w:val="22"/>
        </w:rPr>
        <w:t>________</w:t>
      </w:r>
      <w:r w:rsidRPr="008528A4">
        <w:rPr>
          <w:sz w:val="22"/>
          <w:szCs w:val="22"/>
        </w:rPr>
        <w:t xml:space="preserve">, действующего на основании </w:t>
      </w:r>
      <w:r>
        <w:rPr>
          <w:sz w:val="22"/>
          <w:szCs w:val="22"/>
        </w:rPr>
        <w:t>____</w:t>
      </w:r>
      <w:r w:rsidRPr="008528A4">
        <w:rPr>
          <w:sz w:val="22"/>
          <w:szCs w:val="22"/>
        </w:rPr>
        <w:t>,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от 21 мая 2026 г. № 592-15-2026-180, ИГК</w:t>
      </w:r>
      <w:proofErr w:type="gramEnd"/>
      <w:r w:rsidRPr="008528A4">
        <w:rPr>
          <w:sz w:val="22"/>
          <w:szCs w:val="22"/>
        </w:rPr>
        <w:t xml:space="preserve"> 000000Ю159226PAB0002, в соответствии с пунктом 3 статьи 78.1 Бюджетного кодекса Российской Федерации</w:t>
      </w:r>
      <w:r>
        <w:rPr>
          <w:sz w:val="22"/>
          <w:szCs w:val="22"/>
        </w:rPr>
        <w:t>.</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lastRenderedPageBreak/>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 xml:space="preserve">5.4.3. Осуществлять </w:t>
      </w:r>
      <w:proofErr w:type="gramStart"/>
      <w:r w:rsidRPr="00F867B7">
        <w:rPr>
          <w:sz w:val="22"/>
          <w:szCs w:val="22"/>
        </w:rPr>
        <w:t>контроль за</w:t>
      </w:r>
      <w:proofErr w:type="gramEnd"/>
      <w:r w:rsidRPr="00F867B7">
        <w:rPr>
          <w:sz w:val="22"/>
          <w:szCs w:val="22"/>
        </w:rPr>
        <w:t xml:space="preserve">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0BC68D81" w14:textId="0ED78066" w:rsidR="00BF133E" w:rsidRDefault="00F867B7" w:rsidP="00BF133E">
      <w:pPr>
        <w:pStyle w:val="aff8"/>
        <w:spacing w:before="0"/>
        <w:ind w:right="-284" w:firstLine="567"/>
        <w:jc w:val="both"/>
        <w:rPr>
          <w:sz w:val="22"/>
          <w:szCs w:val="22"/>
        </w:rPr>
      </w:pPr>
      <w:r w:rsidRPr="00F867B7">
        <w:rPr>
          <w:color w:val="000000"/>
          <w:sz w:val="22"/>
          <w:szCs w:val="22"/>
        </w:rPr>
        <w:t xml:space="preserve">6.1. </w:t>
      </w:r>
      <w:r w:rsidR="00BF133E">
        <w:rPr>
          <w:color w:val="000000"/>
          <w:sz w:val="22"/>
          <w:szCs w:val="22"/>
        </w:rPr>
        <w:t xml:space="preserve">Поставляемый товар должен соответствовать заданным функциональным и качественным характеристикам; </w:t>
      </w:r>
    </w:p>
    <w:p w14:paraId="5B2F551E" w14:textId="53306D48" w:rsidR="00BF133E" w:rsidRDefault="00BF133E" w:rsidP="00BF133E">
      <w:pPr>
        <w:pStyle w:val="aff8"/>
        <w:spacing w:before="0"/>
        <w:ind w:right="-284" w:firstLine="567"/>
        <w:jc w:val="both"/>
        <w:rPr>
          <w:sz w:val="22"/>
          <w:szCs w:val="22"/>
        </w:rPr>
      </w:pPr>
      <w:r>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1E15623" w14:textId="39EAB8C6" w:rsidR="00BF133E" w:rsidRDefault="00BF133E" w:rsidP="00BF133E">
      <w:pPr>
        <w:pStyle w:val="aff8"/>
        <w:spacing w:before="0"/>
        <w:ind w:right="-284" w:firstLine="567"/>
        <w:jc w:val="both"/>
        <w:rPr>
          <w:sz w:val="22"/>
          <w:szCs w:val="22"/>
        </w:rPr>
      </w:pPr>
      <w:r>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w:t>
      </w:r>
    </w:p>
    <w:p w14:paraId="7CB24850" w14:textId="4FF46002" w:rsidR="00BF133E" w:rsidRDefault="00BF133E" w:rsidP="00BF133E">
      <w:pPr>
        <w:pStyle w:val="aff8"/>
        <w:spacing w:before="0"/>
        <w:ind w:right="-284" w:firstLine="567"/>
        <w:jc w:val="both"/>
        <w:rPr>
          <w:sz w:val="22"/>
          <w:szCs w:val="22"/>
        </w:rPr>
      </w:pPr>
      <w:r>
        <w:rPr>
          <w:color w:val="000000"/>
          <w:sz w:val="22"/>
          <w:szCs w:val="22"/>
        </w:rPr>
        <w:t>6.4.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5E8D2FD4" w14:textId="16807887" w:rsidR="00BF133E" w:rsidRDefault="00BF133E" w:rsidP="00BF133E">
      <w:pPr>
        <w:pStyle w:val="aff8"/>
        <w:spacing w:before="0"/>
        <w:ind w:right="-284" w:firstLine="567"/>
        <w:jc w:val="both"/>
        <w:rPr>
          <w:sz w:val="22"/>
          <w:szCs w:val="22"/>
        </w:rPr>
      </w:pPr>
      <w:r>
        <w:rPr>
          <w:color w:val="000000"/>
          <w:sz w:val="22"/>
          <w:szCs w:val="22"/>
        </w:rPr>
        <w:t>6.5.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25AE55DA" w14:textId="04AC7C26" w:rsidR="00BF133E" w:rsidRDefault="00BF133E" w:rsidP="00BF133E">
      <w:pPr>
        <w:pStyle w:val="aff8"/>
        <w:spacing w:before="0"/>
        <w:ind w:right="-284" w:firstLine="567"/>
        <w:jc w:val="both"/>
        <w:rPr>
          <w:sz w:val="22"/>
          <w:szCs w:val="22"/>
        </w:rPr>
      </w:pPr>
      <w:r>
        <w:rPr>
          <w:color w:val="000000"/>
          <w:sz w:val="22"/>
          <w:szCs w:val="22"/>
        </w:rPr>
        <w:t>6.6.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2C204285" w14:textId="367C4986" w:rsidR="00BF133E" w:rsidRDefault="00BF133E" w:rsidP="00BF133E">
      <w:pPr>
        <w:pStyle w:val="aff8"/>
        <w:spacing w:before="0"/>
        <w:ind w:right="-284" w:firstLine="567"/>
        <w:jc w:val="both"/>
        <w:rPr>
          <w:sz w:val="22"/>
          <w:szCs w:val="22"/>
        </w:rPr>
      </w:pPr>
      <w:r>
        <w:rPr>
          <w:color w:val="000000"/>
          <w:sz w:val="22"/>
          <w:szCs w:val="22"/>
        </w:rPr>
        <w:t>6.7.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CA4B63D" w14:textId="04A5FED0" w:rsidR="00BF133E" w:rsidRDefault="00BF133E" w:rsidP="00BF133E">
      <w:pPr>
        <w:pStyle w:val="aff8"/>
        <w:spacing w:before="0"/>
        <w:ind w:right="-284" w:firstLine="567"/>
        <w:jc w:val="both"/>
        <w:rPr>
          <w:sz w:val="22"/>
          <w:szCs w:val="22"/>
        </w:rPr>
      </w:pPr>
      <w:r>
        <w:rPr>
          <w:color w:val="000000"/>
          <w:sz w:val="22"/>
          <w:szCs w:val="22"/>
        </w:rPr>
        <w:t>6.8. Поставщик несет ответственность за ненадлежащую упаковку, не обеспечивающую сохранность товара при его хранении и транспортировании;</w:t>
      </w:r>
    </w:p>
    <w:p w14:paraId="05F03EC5" w14:textId="69ABCF4E" w:rsidR="00BF133E" w:rsidRDefault="00BF133E" w:rsidP="00BF133E">
      <w:pPr>
        <w:pStyle w:val="aff8"/>
        <w:spacing w:before="0"/>
        <w:ind w:right="-284" w:firstLine="567"/>
        <w:jc w:val="both"/>
        <w:rPr>
          <w:sz w:val="22"/>
          <w:szCs w:val="22"/>
        </w:rPr>
      </w:pPr>
      <w:r>
        <w:rPr>
          <w:color w:val="000000"/>
          <w:sz w:val="22"/>
          <w:szCs w:val="22"/>
        </w:rPr>
        <w:t>6.9.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07A95604" w14:textId="7F3CDA8B" w:rsidR="00BF133E" w:rsidRDefault="00BF133E" w:rsidP="00BF133E">
      <w:pPr>
        <w:pStyle w:val="aff8"/>
        <w:spacing w:before="0"/>
        <w:ind w:right="-284" w:firstLine="567"/>
        <w:jc w:val="both"/>
        <w:rPr>
          <w:sz w:val="22"/>
          <w:szCs w:val="22"/>
        </w:rPr>
      </w:pPr>
      <w:r>
        <w:rPr>
          <w:color w:val="000000"/>
          <w:sz w:val="22"/>
          <w:szCs w:val="22"/>
        </w:rPr>
        <w:lastRenderedPageBreak/>
        <w:t xml:space="preserve">6.10. Гарантия качества товара - в соответствии с гарантийным сроком, установленным производителем. </w:t>
      </w:r>
    </w:p>
    <w:p w14:paraId="06558FBA" w14:textId="5B1FA4B4" w:rsidR="00BF133E" w:rsidRDefault="00BF133E" w:rsidP="00BF133E">
      <w:pPr>
        <w:pStyle w:val="aff8"/>
        <w:spacing w:before="0"/>
        <w:ind w:right="-284" w:firstLine="567"/>
        <w:jc w:val="both"/>
        <w:rPr>
          <w:sz w:val="22"/>
          <w:szCs w:val="22"/>
        </w:rPr>
      </w:pPr>
      <w:r>
        <w:rPr>
          <w:color w:val="000000"/>
          <w:sz w:val="22"/>
          <w:szCs w:val="22"/>
        </w:rPr>
        <w:t>6.11. Гарантийные обязательства должны распространяться на каждую единицу товара с момента приемки товара Заказчиком.</w:t>
      </w:r>
    </w:p>
    <w:p w14:paraId="1B7795DC" w14:textId="786BD0B4" w:rsidR="00BF133E" w:rsidRPr="00431CD5" w:rsidRDefault="00BF133E" w:rsidP="00BF133E">
      <w:pPr>
        <w:pStyle w:val="aff8"/>
        <w:spacing w:before="0"/>
        <w:ind w:right="-284" w:firstLine="567"/>
        <w:jc w:val="both"/>
        <w:rPr>
          <w:sz w:val="22"/>
          <w:szCs w:val="22"/>
        </w:rPr>
      </w:pPr>
      <w:r>
        <w:rPr>
          <w:color w:val="000000"/>
          <w:sz w:val="22"/>
          <w:szCs w:val="22"/>
        </w:rPr>
        <w:t xml:space="preserve">6.12.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Pr>
          <w:color w:val="000000"/>
          <w:sz w:val="22"/>
          <w:szCs w:val="22"/>
        </w:rPr>
        <w:t>на</w:t>
      </w:r>
      <w:proofErr w:type="gramEnd"/>
      <w:r>
        <w:rPr>
          <w:color w:val="000000"/>
          <w:sz w:val="22"/>
          <w:szCs w:val="22"/>
        </w:rPr>
        <w:t xml:space="preserve"> соответствующий, своим транспортом и за свой счет, в сроки, определенные договором.</w:t>
      </w:r>
    </w:p>
    <w:p w14:paraId="37387BC6" w14:textId="7D4CF100" w:rsidR="00F867B7" w:rsidRPr="00F867B7" w:rsidRDefault="00F867B7" w:rsidP="00BF133E">
      <w:pPr>
        <w:shd w:val="clear" w:color="auto" w:fill="FFFFFF"/>
        <w:ind w:firstLine="567"/>
        <w:contextualSpacing/>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BF133E">
      <w:pPr>
        <w:widowControl w:val="0"/>
        <w:numPr>
          <w:ilvl w:val="1"/>
          <w:numId w:val="17"/>
        </w:numPr>
        <w:autoSpaceDE w:val="0"/>
        <w:autoSpaceDN w:val="0"/>
        <w:adjustRightInd w:val="0"/>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BF133E">
      <w:pPr>
        <w:widowControl w:val="0"/>
        <w:numPr>
          <w:ilvl w:val="1"/>
          <w:numId w:val="17"/>
        </w:numPr>
        <w:autoSpaceDE w:val="0"/>
        <w:autoSpaceDN w:val="0"/>
        <w:adjustRightInd w:val="0"/>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BF133E">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07135C48"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xml:space="preserve">. </w:t>
      </w:r>
      <w:r w:rsidR="00BF133E">
        <w:rPr>
          <w:rFonts w:eastAsia="Calibri"/>
          <w:sz w:val="22"/>
          <w:szCs w:val="22"/>
        </w:rPr>
        <w:t xml:space="preserve"> </w:t>
      </w:r>
      <w:proofErr w:type="gramStart"/>
      <w:r w:rsidR="00F867B7" w:rsidRPr="005D0A12">
        <w:rPr>
          <w:rFonts w:eastAsia="Calibri"/>
          <w:sz w:val="22"/>
          <w:szCs w:val="22"/>
        </w:rPr>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w:t>
      </w:r>
      <w:proofErr w:type="gramStart"/>
      <w:r w:rsidRPr="005D0A12">
        <w:rPr>
          <w:rFonts w:eastAsia="Calibri"/>
          <w:sz w:val="22"/>
          <w:szCs w:val="22"/>
        </w:rPr>
        <w:t>,</w:t>
      </w:r>
      <w:proofErr w:type="gramEnd"/>
      <w:r w:rsidRPr="005D0A12">
        <w:rPr>
          <w:rFonts w:eastAsia="Calibri"/>
          <w:sz w:val="22"/>
          <w:szCs w:val="22"/>
        </w:rPr>
        <w:t xml:space="preserve">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lastRenderedPageBreak/>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w:t>
      </w:r>
      <w:proofErr w:type="gramStart"/>
      <w:r w:rsidRPr="00F867B7">
        <w:rPr>
          <w:sz w:val="22"/>
          <w:szCs w:val="22"/>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roofErr w:type="gramEnd"/>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8.2. </w:t>
      </w:r>
      <w:proofErr w:type="gramStart"/>
      <w:r w:rsidRPr="00F867B7">
        <w:rPr>
          <w:sz w:val="22"/>
          <w:szCs w:val="22"/>
        </w:rPr>
        <w:t>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w:t>
      </w:r>
      <w:proofErr w:type="gramEnd"/>
      <w:r w:rsidRPr="00F867B7">
        <w:rPr>
          <w:sz w:val="22"/>
          <w:szCs w:val="22"/>
        </w:rPr>
        <w:t xml:space="preserve">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w:t>
      </w:r>
      <w:proofErr w:type="gramStart"/>
      <w:r w:rsidRPr="00F867B7">
        <w:rPr>
          <w:rFonts w:eastAsia="Calibri"/>
          <w:kern w:val="26"/>
          <w:sz w:val="22"/>
          <w:szCs w:val="22"/>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 xml:space="preserve">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867B7">
        <w:rPr>
          <w:rFonts w:eastAsia="Calibri"/>
          <w:kern w:val="26"/>
          <w:sz w:val="22"/>
          <w:szCs w:val="22"/>
          <w:lang w:eastAsia="en-US"/>
        </w:rPr>
        <w:t>с даты получения</w:t>
      </w:r>
      <w:proofErr w:type="gramEnd"/>
      <w:r w:rsidRPr="00F867B7">
        <w:rPr>
          <w:rFonts w:eastAsia="Calibri"/>
          <w:kern w:val="26"/>
          <w:sz w:val="22"/>
          <w:szCs w:val="22"/>
          <w:lang w:eastAsia="en-US"/>
        </w:rPr>
        <w:t xml:space="preserve">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w:t>
      </w:r>
      <w:proofErr w:type="gramStart"/>
      <w:r w:rsidRPr="00F867B7">
        <w:rPr>
          <w:rFonts w:eastAsia="Calibri"/>
          <w:kern w:val="26"/>
          <w:sz w:val="22"/>
          <w:szCs w:val="22"/>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w:t>
      </w:r>
      <w:proofErr w:type="gramEnd"/>
      <w:r w:rsidRPr="00F867B7">
        <w:rPr>
          <w:rFonts w:eastAsia="Calibri"/>
          <w:kern w:val="26"/>
          <w:sz w:val="22"/>
          <w:szCs w:val="22"/>
          <w:lang w:eastAsia="en-US"/>
        </w:rPr>
        <w:t xml:space="preserve"> </w:t>
      </w:r>
      <w:proofErr w:type="gramStart"/>
      <w:r w:rsidRPr="00F867B7">
        <w:rPr>
          <w:rFonts w:eastAsia="Calibri"/>
          <w:kern w:val="26"/>
          <w:sz w:val="22"/>
          <w:szCs w:val="22"/>
          <w:lang w:eastAsia="en-US"/>
        </w:rPr>
        <w:t>противодействии</w:t>
      </w:r>
      <w:proofErr w:type="gramEnd"/>
      <w:r w:rsidRPr="00F867B7">
        <w:rPr>
          <w:rFonts w:eastAsia="Calibri"/>
          <w:kern w:val="26"/>
          <w:sz w:val="22"/>
          <w:szCs w:val="22"/>
          <w:lang w:eastAsia="en-US"/>
        </w:rPr>
        <w:t xml:space="preserve">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lastRenderedPageBreak/>
        <w:t xml:space="preserve">9.5. </w:t>
      </w:r>
      <w:proofErr w:type="gramStart"/>
      <w:r w:rsidRPr="00F867B7">
        <w:rPr>
          <w:rFonts w:eastAsia="Calibri"/>
          <w:kern w:val="26"/>
          <w:sz w:val="22"/>
          <w:szCs w:val="22"/>
          <w:lang w:eastAsia="en-US"/>
        </w:rPr>
        <w:t>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F867B7">
        <w:rPr>
          <w:rFonts w:eastAsia="Calibri"/>
          <w:kern w:val="26"/>
          <w:sz w:val="22"/>
          <w:szCs w:val="22"/>
          <w:lang w:eastAsia="en-US"/>
        </w:rPr>
        <w:t xml:space="preserve"> Сторона, по чьей инициативе </w:t>
      </w:r>
      <w:proofErr w:type="gramStart"/>
      <w:r w:rsidRPr="00F867B7">
        <w:rPr>
          <w:rFonts w:eastAsia="Calibri"/>
          <w:kern w:val="26"/>
          <w:sz w:val="22"/>
          <w:szCs w:val="22"/>
          <w:lang w:eastAsia="en-US"/>
        </w:rPr>
        <w:t>был</w:t>
      </w:r>
      <w:proofErr w:type="gramEnd"/>
      <w:r w:rsidRPr="00F867B7">
        <w:rPr>
          <w:rFonts w:eastAsia="Calibri"/>
          <w:kern w:val="26"/>
          <w:sz w:val="22"/>
          <w:szCs w:val="22"/>
          <w:lang w:eastAsia="en-US"/>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5D3C4F8C"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 xml:space="preserve">Срок рассмотрения претензий составляет не более </w:t>
      </w:r>
      <w:r w:rsidR="00CD316F">
        <w:rPr>
          <w:sz w:val="22"/>
          <w:szCs w:val="22"/>
        </w:rPr>
        <w:t>5</w:t>
      </w:r>
      <w:r w:rsidRPr="00F867B7">
        <w:rPr>
          <w:sz w:val="22"/>
          <w:szCs w:val="22"/>
        </w:rPr>
        <w:t xml:space="preserve"> (</w:t>
      </w:r>
      <w:r w:rsidR="00CD316F">
        <w:rPr>
          <w:sz w:val="22"/>
          <w:szCs w:val="22"/>
        </w:rPr>
        <w:t>пяти</w:t>
      </w:r>
      <w:r w:rsidRPr="00F867B7">
        <w:rPr>
          <w:sz w:val="22"/>
          <w:szCs w:val="22"/>
        </w:rPr>
        <w:t xml:space="preserve">) календарных дней </w:t>
      </w:r>
      <w:proofErr w:type="gramStart"/>
      <w:r w:rsidRPr="00F867B7">
        <w:rPr>
          <w:sz w:val="22"/>
          <w:szCs w:val="22"/>
        </w:rPr>
        <w:t>с даты получения</w:t>
      </w:r>
      <w:proofErr w:type="gramEnd"/>
      <w:r w:rsidRPr="00F867B7">
        <w:rPr>
          <w:sz w:val="22"/>
          <w:szCs w:val="22"/>
        </w:rPr>
        <w:t xml:space="preserve"> претензии.</w:t>
      </w:r>
    </w:p>
    <w:p w14:paraId="15B5513E" w14:textId="0EF4BF36" w:rsidR="00F867B7" w:rsidRPr="00F867B7" w:rsidRDefault="00F867B7" w:rsidP="00F867B7">
      <w:pPr>
        <w:shd w:val="clear" w:color="auto" w:fill="FFFFFF"/>
        <w:ind w:firstLine="567"/>
        <w:jc w:val="both"/>
        <w:rPr>
          <w:b/>
          <w:bCs/>
          <w:sz w:val="22"/>
          <w:szCs w:val="22"/>
        </w:rPr>
      </w:pPr>
      <w:r w:rsidRPr="00F867B7">
        <w:rPr>
          <w:sz w:val="22"/>
          <w:szCs w:val="22"/>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w:t>
      </w:r>
      <w:r w:rsidR="00CD316F">
        <w:rPr>
          <w:sz w:val="22"/>
          <w:szCs w:val="22"/>
        </w:rPr>
        <w:t>5</w:t>
      </w:r>
      <w:r w:rsidRPr="00F867B7">
        <w:rPr>
          <w:sz w:val="22"/>
          <w:szCs w:val="22"/>
        </w:rPr>
        <w:t xml:space="preserve"> (</w:t>
      </w:r>
      <w:r w:rsidR="00CD316F">
        <w:rPr>
          <w:sz w:val="22"/>
          <w:szCs w:val="22"/>
        </w:rPr>
        <w:t>пяти</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A45EC8">
        <w:rPr>
          <w:b/>
          <w:bCs/>
          <w:sz w:val="22"/>
          <w:szCs w:val="22"/>
        </w:rPr>
        <w:t>по месту нахождения заказчика.</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4"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 xml:space="preserve">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w:t>
      </w:r>
      <w:proofErr w:type="gramStart"/>
      <w:r w:rsidRPr="00AC5D9E">
        <w:rPr>
          <w:bCs/>
          <w:sz w:val="22"/>
          <w:szCs w:val="22"/>
        </w:rPr>
        <w:t>документацией</w:t>
      </w:r>
      <w:proofErr w:type="gramEnd"/>
      <w:r w:rsidRPr="00AC5D9E">
        <w:rPr>
          <w:bCs/>
          <w:sz w:val="22"/>
          <w:szCs w:val="22"/>
        </w:rPr>
        <w:t xml:space="preserve">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 xml:space="preserve">11.3. Если количество, объем, цена закупаемых товаров, работ, услуг или сроки исполнения договора изменяются по сравнению с </w:t>
      </w:r>
      <w:proofErr w:type="gramStart"/>
      <w:r w:rsidRPr="00AC5D9E">
        <w:rPr>
          <w:bCs/>
          <w:sz w:val="22"/>
          <w:szCs w:val="22"/>
        </w:rPr>
        <w:t>указанными</w:t>
      </w:r>
      <w:proofErr w:type="gramEnd"/>
      <w:r w:rsidRPr="00AC5D9E">
        <w:rPr>
          <w:bCs/>
          <w:sz w:val="22"/>
          <w:szCs w:val="22"/>
        </w:rPr>
        <w:t xml:space="preserve">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xml:space="preserve">. </w:t>
      </w:r>
      <w:proofErr w:type="gramStart"/>
      <w:r w:rsidRPr="00AC5D9E">
        <w:rPr>
          <w:bCs/>
          <w:sz w:val="22"/>
          <w:szCs w:val="22"/>
        </w:rPr>
        <w:t>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w:t>
      </w:r>
      <w:proofErr w:type="gramEnd"/>
      <w:r w:rsidRPr="00AC5D9E">
        <w:rPr>
          <w:bCs/>
          <w:sz w:val="22"/>
          <w:szCs w:val="22"/>
        </w:rPr>
        <w:t xml:space="preserve"> услуги таким требованиям, что позволило ему стать победителем закупки</w:t>
      </w:r>
      <w:r>
        <w:rPr>
          <w:bCs/>
          <w:sz w:val="22"/>
          <w:szCs w:val="22"/>
        </w:rPr>
        <w:t>.</w:t>
      </w:r>
    </w:p>
    <w:p w14:paraId="66580384" w14:textId="4A3643CC" w:rsidR="005C2D73" w:rsidRDefault="005C2D73" w:rsidP="0004335F">
      <w:pPr>
        <w:shd w:val="clear" w:color="auto" w:fill="FFFFFF"/>
        <w:ind w:firstLine="426"/>
        <w:jc w:val="both"/>
        <w:rPr>
          <w:bCs/>
          <w:sz w:val="22"/>
          <w:szCs w:val="22"/>
        </w:rPr>
      </w:pPr>
      <w:r>
        <w:rPr>
          <w:bCs/>
          <w:sz w:val="22"/>
          <w:szCs w:val="22"/>
        </w:rPr>
        <w:t>11.8. При исполнении договора по соглашению сторон допускается изменение размера и (или) сроков оплаты и (или) объема това</w:t>
      </w:r>
      <w:r w:rsidR="00575C88">
        <w:rPr>
          <w:bCs/>
          <w:sz w:val="22"/>
          <w:szCs w:val="22"/>
        </w:rPr>
        <w:t>ров, работ, услуг в случае умень</w:t>
      </w:r>
      <w:r>
        <w:rPr>
          <w:bCs/>
          <w:sz w:val="22"/>
          <w:szCs w:val="22"/>
        </w:rPr>
        <w:t xml:space="preserve">шения получателю бюджетных средств, предоставляющему </w:t>
      </w:r>
      <w:r w:rsidR="00575C88">
        <w:rPr>
          <w:bCs/>
          <w:sz w:val="22"/>
          <w:szCs w:val="22"/>
        </w:rPr>
        <w:t>субсидии, ранее доведенных в установленном поря</w:t>
      </w:r>
      <w:r>
        <w:rPr>
          <w:bCs/>
          <w:sz w:val="22"/>
          <w:szCs w:val="22"/>
        </w:rPr>
        <w:t>дке лимитов бюджетных обяза</w:t>
      </w:r>
      <w:r w:rsidR="00575C88">
        <w:rPr>
          <w:bCs/>
          <w:sz w:val="22"/>
          <w:szCs w:val="22"/>
        </w:rPr>
        <w:t>тельств на предоставлении субсид</w:t>
      </w:r>
      <w:r>
        <w:rPr>
          <w:bCs/>
          <w:sz w:val="22"/>
          <w:szCs w:val="22"/>
        </w:rPr>
        <w:t>ии.</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6671C76F" w:rsidR="00F867B7" w:rsidRPr="00F867B7" w:rsidRDefault="00F867B7" w:rsidP="00F867B7">
      <w:pPr>
        <w:shd w:val="clear" w:color="auto" w:fill="FFFFFF"/>
        <w:ind w:firstLine="567"/>
        <w:jc w:val="both"/>
        <w:rPr>
          <w:sz w:val="22"/>
          <w:szCs w:val="22"/>
        </w:rPr>
      </w:pPr>
      <w:r w:rsidRPr="00F867B7">
        <w:rPr>
          <w:sz w:val="22"/>
          <w:szCs w:val="22"/>
        </w:rPr>
        <w:lastRenderedPageBreak/>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7233F6">
        <w:rPr>
          <w:b/>
          <w:sz w:val="22"/>
          <w:szCs w:val="22"/>
        </w:rPr>
        <w:t>1</w:t>
      </w:r>
      <w:r w:rsidRPr="00F867B7">
        <w:rPr>
          <w:b/>
          <w:sz w:val="22"/>
          <w:szCs w:val="22"/>
        </w:rPr>
        <w:t xml:space="preserve">» </w:t>
      </w:r>
      <w:r w:rsidR="000C4DA5">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w:t>
      </w:r>
      <w:proofErr w:type="gramStart"/>
      <w:r w:rsidRPr="00F867B7">
        <w:rPr>
          <w:sz w:val="22"/>
          <w:szCs w:val="22"/>
        </w:rPr>
        <w:t>)С</w:t>
      </w:r>
      <w:proofErr w:type="gramEnd"/>
      <w:r w:rsidRPr="00F867B7">
        <w:rPr>
          <w:sz w:val="22"/>
          <w:szCs w:val="22"/>
        </w:rPr>
        <w:t xml:space="preserve">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w:t>
      </w:r>
      <w:proofErr w:type="gramStart"/>
      <w:r w:rsidRPr="00F867B7">
        <w:rPr>
          <w:sz w:val="22"/>
          <w:szCs w:val="22"/>
        </w:rPr>
        <w:t>договора</w:t>
      </w:r>
      <w:proofErr w:type="gramEnd"/>
      <w:r w:rsidRPr="00F867B7">
        <w:rPr>
          <w:sz w:val="22"/>
          <w:szCs w:val="22"/>
        </w:rPr>
        <w:t xml:space="preserve">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proofErr w:type="gramStart"/>
      <w:r w:rsidRPr="00F867B7">
        <w:rPr>
          <w:sz w:val="22"/>
          <w:szCs w:val="22"/>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w:t>
      </w:r>
      <w:proofErr w:type="gramEnd"/>
      <w:r w:rsidRPr="00F867B7">
        <w:rPr>
          <w:sz w:val="22"/>
          <w:szCs w:val="22"/>
        </w:rPr>
        <w:t xml:space="preserve"> исходящими документами </w:t>
      </w:r>
      <w:proofErr w:type="gramStart"/>
      <w:r w:rsidRPr="00F867B7">
        <w:rPr>
          <w:sz w:val="22"/>
          <w:szCs w:val="22"/>
        </w:rPr>
        <w:t>от</w:t>
      </w:r>
      <w:proofErr w:type="gramEnd"/>
      <w:r w:rsidRPr="00F867B7">
        <w:rPr>
          <w:sz w:val="22"/>
          <w:szCs w:val="22"/>
        </w:rPr>
        <w:t xml:space="preserve"> </w:t>
      </w:r>
      <w:proofErr w:type="gramStart"/>
      <w:r w:rsidRPr="00F867B7">
        <w:rPr>
          <w:sz w:val="22"/>
          <w:szCs w:val="22"/>
        </w:rPr>
        <w:t>надлежащим</w:t>
      </w:r>
      <w:proofErr w:type="gramEnd"/>
      <w:r w:rsidRPr="00F867B7">
        <w:rPr>
          <w:sz w:val="22"/>
          <w:szCs w:val="22"/>
        </w:rPr>
        <w:t xml:space="preserve">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proofErr w:type="gramStart"/>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w:t>
      </w:r>
      <w:proofErr w:type="gramEnd"/>
      <w:r w:rsidRPr="00F867B7">
        <w:rPr>
          <w:sz w:val="22"/>
          <w:szCs w:val="22"/>
        </w:rPr>
        <w:t xml:space="preserve">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4"/>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5C1DF99E" w:rsidR="00F867B7" w:rsidRPr="00F867B7" w:rsidRDefault="00F867B7" w:rsidP="00F867B7">
      <w:pPr>
        <w:autoSpaceDN w:val="0"/>
        <w:spacing w:after="120"/>
        <w:jc w:val="both"/>
        <w:rPr>
          <w:szCs w:val="24"/>
        </w:rPr>
      </w:pPr>
      <w:r w:rsidRPr="00F867B7">
        <w:rPr>
          <w:szCs w:val="24"/>
        </w:rPr>
        <w:t xml:space="preserve">           </w:t>
      </w:r>
      <w:r w:rsidR="008528A4">
        <w:rPr>
          <w:szCs w:val="24"/>
        </w:rPr>
        <w:t>ПОСТАВЩИК</w:t>
      </w:r>
      <w:r w:rsidRPr="00F867B7">
        <w:rPr>
          <w:szCs w:val="24"/>
        </w:rPr>
        <w:t xml:space="preserve">:                                                                                     </w:t>
      </w:r>
      <w:r w:rsidR="008528A4">
        <w:rPr>
          <w:szCs w:val="24"/>
        </w:rPr>
        <w:t>ЗАКАЗЧИК</w:t>
      </w:r>
      <w:r w:rsidRPr="00F867B7">
        <w:rPr>
          <w:szCs w:val="24"/>
        </w:rPr>
        <w:t>:</w:t>
      </w:r>
    </w:p>
    <w:tbl>
      <w:tblPr>
        <w:tblW w:w="13822" w:type="dxa"/>
        <w:tblLook w:val="04A0" w:firstRow="1" w:lastRow="0" w:firstColumn="1" w:lastColumn="0" w:noHBand="0" w:noVBand="1"/>
      </w:tblPr>
      <w:tblGrid>
        <w:gridCol w:w="10814"/>
        <w:gridCol w:w="3008"/>
      </w:tblGrid>
      <w:tr w:rsidR="008528A4" w:rsidRPr="00A222EA" w14:paraId="6863DA29" w14:textId="77777777" w:rsidTr="000976A5">
        <w:tc>
          <w:tcPr>
            <w:tcW w:w="10814" w:type="dxa"/>
          </w:tcPr>
          <w:tbl>
            <w:tblPr>
              <w:tblW w:w="9783" w:type="dxa"/>
              <w:tblInd w:w="108" w:type="dxa"/>
              <w:tblLook w:val="04A0" w:firstRow="1" w:lastRow="0" w:firstColumn="1" w:lastColumn="0" w:noHBand="0" w:noVBand="1"/>
            </w:tblPr>
            <w:tblGrid>
              <w:gridCol w:w="5024"/>
              <w:gridCol w:w="4759"/>
            </w:tblGrid>
            <w:tr w:rsidR="008528A4" w:rsidRPr="00A222EA" w14:paraId="234ADE6C" w14:textId="77777777" w:rsidTr="000976A5">
              <w:trPr>
                <w:trHeight w:val="5082"/>
              </w:trPr>
              <w:tc>
                <w:tcPr>
                  <w:tcW w:w="5024" w:type="dxa"/>
                  <w:shd w:val="clear" w:color="auto" w:fill="auto"/>
                </w:tcPr>
                <w:p w14:paraId="25A56148" w14:textId="370A1A27" w:rsidR="008528A4" w:rsidRPr="00A222EA" w:rsidRDefault="008528A4" w:rsidP="000976A5">
                  <w:pPr>
                    <w:overflowPunct w:val="0"/>
                    <w:autoSpaceDE w:val="0"/>
                    <w:autoSpaceDN w:val="0"/>
                    <w:adjustRightInd w:val="0"/>
                    <w:rPr>
                      <w:sz w:val="22"/>
                      <w:szCs w:val="22"/>
                      <w:lang w:eastAsia="zh-CN"/>
                    </w:rPr>
                  </w:pPr>
                  <w:bookmarkStart w:id="5" w:name="bookmark0"/>
                  <w:r w:rsidRPr="00A222EA">
                    <w:rPr>
                      <w:szCs w:val="24"/>
                    </w:rPr>
                    <w:t xml:space="preserve">Юридический адрес: </w:t>
                  </w:r>
                </w:p>
                <w:p w14:paraId="5491CD23" w14:textId="4C2B999B" w:rsidR="008528A4" w:rsidRPr="00A222EA" w:rsidRDefault="008528A4" w:rsidP="000976A5">
                  <w:pPr>
                    <w:overflowPunct w:val="0"/>
                    <w:autoSpaceDE w:val="0"/>
                    <w:autoSpaceDN w:val="0"/>
                    <w:adjustRightInd w:val="0"/>
                    <w:rPr>
                      <w:szCs w:val="24"/>
                    </w:rPr>
                  </w:pPr>
                  <w:r>
                    <w:rPr>
                      <w:szCs w:val="24"/>
                    </w:rPr>
                    <w:t xml:space="preserve">ИНН: </w:t>
                  </w:r>
                </w:p>
                <w:p w14:paraId="7877AA94" w14:textId="5879C073" w:rsidR="008528A4" w:rsidRPr="00A222EA" w:rsidRDefault="008528A4" w:rsidP="000976A5">
                  <w:pPr>
                    <w:overflowPunct w:val="0"/>
                    <w:autoSpaceDE w:val="0"/>
                    <w:autoSpaceDN w:val="0"/>
                    <w:adjustRightInd w:val="0"/>
                    <w:rPr>
                      <w:szCs w:val="24"/>
                    </w:rPr>
                  </w:pPr>
                  <w:r>
                    <w:rPr>
                      <w:szCs w:val="24"/>
                    </w:rPr>
                    <w:t>КПП:</w:t>
                  </w:r>
                </w:p>
                <w:p w14:paraId="21D7DB11" w14:textId="709655F1" w:rsidR="008528A4" w:rsidRPr="00A222EA" w:rsidRDefault="008528A4" w:rsidP="000976A5">
                  <w:pPr>
                    <w:overflowPunct w:val="0"/>
                    <w:autoSpaceDE w:val="0"/>
                    <w:autoSpaceDN w:val="0"/>
                    <w:adjustRightInd w:val="0"/>
                    <w:rPr>
                      <w:sz w:val="22"/>
                      <w:szCs w:val="22"/>
                      <w:lang w:eastAsia="zh-CN"/>
                    </w:rPr>
                  </w:pPr>
                  <w:r>
                    <w:rPr>
                      <w:szCs w:val="24"/>
                    </w:rPr>
                    <w:t xml:space="preserve">ОГРН: </w:t>
                  </w:r>
                </w:p>
                <w:p w14:paraId="70FBD2D8" w14:textId="78613174" w:rsidR="008528A4" w:rsidRPr="00A222EA" w:rsidRDefault="008528A4" w:rsidP="000976A5">
                  <w:pPr>
                    <w:overflowPunct w:val="0"/>
                    <w:autoSpaceDE w:val="0"/>
                    <w:autoSpaceDN w:val="0"/>
                    <w:adjustRightInd w:val="0"/>
                    <w:rPr>
                      <w:sz w:val="22"/>
                      <w:szCs w:val="22"/>
                      <w:lang w:eastAsia="zh-CN"/>
                    </w:rPr>
                  </w:pPr>
                  <w:r>
                    <w:rPr>
                      <w:sz w:val="22"/>
                      <w:szCs w:val="22"/>
                      <w:lang w:eastAsia="zh-CN"/>
                    </w:rPr>
                    <w:lastRenderedPageBreak/>
                    <w:t xml:space="preserve">ОКПО: </w:t>
                  </w:r>
                </w:p>
                <w:p w14:paraId="07D4A71A" w14:textId="639EE61D" w:rsidR="008528A4" w:rsidRPr="00A222EA" w:rsidRDefault="008528A4" w:rsidP="000976A5">
                  <w:pPr>
                    <w:overflowPunct w:val="0"/>
                    <w:autoSpaceDE w:val="0"/>
                    <w:autoSpaceDN w:val="0"/>
                    <w:adjustRightInd w:val="0"/>
                    <w:rPr>
                      <w:szCs w:val="24"/>
                    </w:rPr>
                  </w:pPr>
                  <w:r>
                    <w:rPr>
                      <w:szCs w:val="24"/>
                    </w:rPr>
                    <w:t xml:space="preserve">Наименование Банка: </w:t>
                  </w:r>
                </w:p>
                <w:p w14:paraId="041B4307" w14:textId="4AA33145" w:rsidR="008528A4" w:rsidRPr="00A222EA" w:rsidRDefault="008528A4" w:rsidP="000976A5">
                  <w:pPr>
                    <w:overflowPunct w:val="0"/>
                    <w:autoSpaceDE w:val="0"/>
                    <w:autoSpaceDN w:val="0"/>
                    <w:adjustRightInd w:val="0"/>
                    <w:rPr>
                      <w:szCs w:val="24"/>
                    </w:rPr>
                  </w:pPr>
                  <w:r w:rsidRPr="00A222EA">
                    <w:rPr>
                      <w:szCs w:val="24"/>
                    </w:rPr>
                    <w:t>Кор/</w:t>
                  </w:r>
                  <w:proofErr w:type="spellStart"/>
                  <w:r w:rsidRPr="00A222EA">
                    <w:rPr>
                      <w:szCs w:val="24"/>
                    </w:rPr>
                    <w:t>сч</w:t>
                  </w:r>
                  <w:proofErr w:type="spellEnd"/>
                  <w:r w:rsidRPr="00A222EA">
                    <w:rPr>
                      <w:szCs w:val="24"/>
                    </w:rPr>
                    <w:t>:</w:t>
                  </w:r>
                  <w:r>
                    <w:rPr>
                      <w:sz w:val="22"/>
                      <w:szCs w:val="22"/>
                      <w:lang w:eastAsia="zh-CN"/>
                    </w:rPr>
                    <w:t xml:space="preserve"> </w:t>
                  </w:r>
                </w:p>
                <w:p w14:paraId="24E707F6" w14:textId="71A5FFDA" w:rsidR="008528A4" w:rsidRPr="00A222EA" w:rsidRDefault="008528A4" w:rsidP="000976A5">
                  <w:pPr>
                    <w:overflowPunct w:val="0"/>
                    <w:autoSpaceDE w:val="0"/>
                    <w:autoSpaceDN w:val="0"/>
                    <w:adjustRightInd w:val="0"/>
                    <w:rPr>
                      <w:bCs/>
                      <w:color w:val="FF0000"/>
                      <w:szCs w:val="24"/>
                    </w:rPr>
                  </w:pPr>
                  <w:r w:rsidRPr="00A222EA">
                    <w:rPr>
                      <w:bCs/>
                      <w:szCs w:val="24"/>
                    </w:rPr>
                    <w:t xml:space="preserve">Расчетный счет: </w:t>
                  </w:r>
                </w:p>
                <w:p w14:paraId="4E29267B" w14:textId="08553B98" w:rsidR="008528A4" w:rsidRPr="00A222EA" w:rsidRDefault="008528A4" w:rsidP="000976A5">
                  <w:pPr>
                    <w:overflowPunct w:val="0"/>
                    <w:autoSpaceDE w:val="0"/>
                    <w:autoSpaceDN w:val="0"/>
                    <w:adjustRightInd w:val="0"/>
                    <w:rPr>
                      <w:szCs w:val="24"/>
                    </w:rPr>
                  </w:pPr>
                  <w:r w:rsidRPr="00A222EA">
                    <w:rPr>
                      <w:szCs w:val="24"/>
                    </w:rPr>
                    <w:t xml:space="preserve">БИК: </w:t>
                  </w:r>
                </w:p>
                <w:p w14:paraId="1BB62CC7" w14:textId="48DBF130" w:rsidR="008528A4" w:rsidRPr="00A0502C" w:rsidRDefault="008528A4" w:rsidP="000976A5">
                  <w:pPr>
                    <w:overflowPunct w:val="0"/>
                    <w:autoSpaceDE w:val="0"/>
                    <w:autoSpaceDN w:val="0"/>
                    <w:adjustRightInd w:val="0"/>
                    <w:rPr>
                      <w:szCs w:val="24"/>
                    </w:rPr>
                  </w:pPr>
                  <w:r w:rsidRPr="00A222EA">
                    <w:rPr>
                      <w:szCs w:val="24"/>
                      <w:lang w:val="en-US"/>
                    </w:rPr>
                    <w:t>e</w:t>
                  </w:r>
                  <w:r w:rsidRPr="00A0502C">
                    <w:rPr>
                      <w:szCs w:val="24"/>
                    </w:rPr>
                    <w:t>-</w:t>
                  </w:r>
                  <w:r w:rsidRPr="00A222EA">
                    <w:rPr>
                      <w:szCs w:val="24"/>
                      <w:lang w:val="en-US"/>
                    </w:rPr>
                    <w:t>mail</w:t>
                  </w:r>
                  <w:r w:rsidRPr="00A0502C">
                    <w:rPr>
                      <w:szCs w:val="24"/>
                    </w:rPr>
                    <w:t xml:space="preserve">: </w:t>
                  </w:r>
                </w:p>
                <w:p w14:paraId="36E09DF1" w14:textId="38C09667" w:rsidR="008528A4" w:rsidRPr="00A222EA" w:rsidRDefault="008528A4" w:rsidP="008528A4">
                  <w:pPr>
                    <w:overflowPunct w:val="0"/>
                    <w:autoSpaceDE w:val="0"/>
                    <w:autoSpaceDN w:val="0"/>
                    <w:adjustRightInd w:val="0"/>
                    <w:rPr>
                      <w:szCs w:val="24"/>
                      <w:lang w:val="en-US"/>
                    </w:rPr>
                  </w:pPr>
                  <w:r w:rsidRPr="00A222EA">
                    <w:rPr>
                      <w:szCs w:val="24"/>
                    </w:rPr>
                    <w:t>тел</w:t>
                  </w:r>
                  <w:r w:rsidRPr="00A222EA">
                    <w:rPr>
                      <w:szCs w:val="24"/>
                      <w:lang w:val="en-US"/>
                    </w:rPr>
                    <w:t xml:space="preserve">. </w:t>
                  </w:r>
                </w:p>
              </w:tc>
              <w:tc>
                <w:tcPr>
                  <w:tcW w:w="4759" w:type="dxa"/>
                  <w:shd w:val="clear" w:color="auto" w:fill="auto"/>
                </w:tcPr>
                <w:p w14:paraId="6218039C" w14:textId="77777777" w:rsidR="008528A4" w:rsidRPr="00A0502C" w:rsidRDefault="008528A4" w:rsidP="000976A5">
                  <w:pPr>
                    <w:overflowPunct w:val="0"/>
                    <w:autoSpaceDE w:val="0"/>
                    <w:autoSpaceDN w:val="0"/>
                    <w:adjustRightInd w:val="0"/>
                    <w:rPr>
                      <w:szCs w:val="24"/>
                    </w:rPr>
                  </w:pPr>
                </w:p>
                <w:p w14:paraId="4E4F6870" w14:textId="77777777" w:rsidR="008528A4" w:rsidRPr="00A222EA" w:rsidRDefault="008528A4" w:rsidP="000976A5">
                  <w:pPr>
                    <w:overflowPunct w:val="0"/>
                    <w:autoSpaceDE w:val="0"/>
                    <w:autoSpaceDN w:val="0"/>
                    <w:adjustRightInd w:val="0"/>
                    <w:rPr>
                      <w:szCs w:val="24"/>
                    </w:rPr>
                  </w:pPr>
                  <w:r w:rsidRPr="00A222EA">
                    <w:rPr>
                      <w:szCs w:val="24"/>
                    </w:rPr>
                    <w:t>МАУ ДО СШ МР Уфимский район РБ</w:t>
                  </w:r>
                </w:p>
                <w:p w14:paraId="576678B0" w14:textId="77777777" w:rsidR="008528A4" w:rsidRPr="00A222EA" w:rsidRDefault="008528A4" w:rsidP="000976A5">
                  <w:pPr>
                    <w:overflowPunct w:val="0"/>
                    <w:autoSpaceDE w:val="0"/>
                    <w:autoSpaceDN w:val="0"/>
                    <w:adjustRightInd w:val="0"/>
                    <w:rPr>
                      <w:szCs w:val="24"/>
                    </w:rPr>
                  </w:pPr>
                  <w:proofErr w:type="gramStart"/>
                  <w:r w:rsidRPr="00A222EA">
                    <w:rPr>
                      <w:szCs w:val="24"/>
                    </w:rPr>
                    <w:t xml:space="preserve">Юр. адрес: 450580, РБ, Уфимский район, с. </w:t>
                  </w:r>
                  <w:proofErr w:type="spellStart"/>
                  <w:r w:rsidRPr="00A222EA">
                    <w:rPr>
                      <w:szCs w:val="24"/>
                    </w:rPr>
                    <w:t>Авдон</w:t>
                  </w:r>
                  <w:proofErr w:type="spellEnd"/>
                  <w:r w:rsidRPr="00A222EA">
                    <w:rPr>
                      <w:szCs w:val="24"/>
                    </w:rPr>
                    <w:t>, ул. 60 лет СССР, д. 2</w:t>
                  </w:r>
                  <w:proofErr w:type="gramEnd"/>
                </w:p>
                <w:p w14:paraId="1130D647" w14:textId="77777777" w:rsidR="008528A4" w:rsidRPr="00A222EA" w:rsidRDefault="008528A4" w:rsidP="000976A5">
                  <w:pPr>
                    <w:overflowPunct w:val="0"/>
                    <w:autoSpaceDE w:val="0"/>
                    <w:autoSpaceDN w:val="0"/>
                    <w:adjustRightInd w:val="0"/>
                    <w:rPr>
                      <w:szCs w:val="24"/>
                    </w:rPr>
                  </w:pPr>
                  <w:r w:rsidRPr="00A222EA">
                    <w:rPr>
                      <w:szCs w:val="24"/>
                    </w:rPr>
                    <w:lastRenderedPageBreak/>
                    <w:t>ИНН/КПП0245010863 / 024501001</w:t>
                  </w:r>
                </w:p>
                <w:p w14:paraId="19990935" w14:textId="77777777" w:rsidR="008528A4" w:rsidRPr="00A222EA" w:rsidRDefault="008528A4" w:rsidP="000976A5">
                  <w:pPr>
                    <w:overflowPunct w:val="0"/>
                    <w:autoSpaceDE w:val="0"/>
                    <w:autoSpaceDN w:val="0"/>
                    <w:adjustRightInd w:val="0"/>
                    <w:rPr>
                      <w:szCs w:val="24"/>
                    </w:rPr>
                  </w:pPr>
                  <w:r w:rsidRPr="00A222EA">
                    <w:rPr>
                      <w:szCs w:val="24"/>
                    </w:rPr>
                    <w:t>ОГРН 1020201302582</w:t>
                  </w:r>
                </w:p>
                <w:p w14:paraId="1F02FE90" w14:textId="77777777" w:rsidR="008528A4" w:rsidRPr="00A222EA" w:rsidRDefault="008528A4" w:rsidP="000976A5">
                  <w:pPr>
                    <w:overflowPunct w:val="0"/>
                    <w:autoSpaceDE w:val="0"/>
                    <w:autoSpaceDN w:val="0"/>
                    <w:adjustRightInd w:val="0"/>
                    <w:rPr>
                      <w:szCs w:val="24"/>
                    </w:rPr>
                  </w:pPr>
                  <w:r w:rsidRPr="00A222EA">
                    <w:rPr>
                      <w:szCs w:val="24"/>
                    </w:rPr>
                    <w:t>ОКТМО 80652405101</w:t>
                  </w:r>
                </w:p>
                <w:p w14:paraId="50EC98A7" w14:textId="77777777" w:rsidR="008528A4" w:rsidRPr="00A222EA" w:rsidRDefault="008528A4" w:rsidP="000976A5">
                  <w:pPr>
                    <w:overflowPunct w:val="0"/>
                    <w:autoSpaceDE w:val="0"/>
                    <w:autoSpaceDN w:val="0"/>
                    <w:adjustRightInd w:val="0"/>
                    <w:rPr>
                      <w:szCs w:val="24"/>
                    </w:rPr>
                  </w:pPr>
                  <w:r w:rsidRPr="00A222EA">
                    <w:rPr>
                      <w:szCs w:val="24"/>
                    </w:rPr>
                    <w:t xml:space="preserve">УПРАВЛЕНИЕ </w:t>
                  </w:r>
                  <w:proofErr w:type="gramStart"/>
                  <w:r w:rsidRPr="00A222EA">
                    <w:rPr>
                      <w:szCs w:val="24"/>
                    </w:rPr>
                    <w:t>ФЕДЕРАЛЬНОГО</w:t>
                  </w:r>
                  <w:proofErr w:type="gramEnd"/>
                </w:p>
                <w:p w14:paraId="1FA91D4E" w14:textId="77777777" w:rsidR="008528A4" w:rsidRPr="00A222EA" w:rsidRDefault="008528A4" w:rsidP="000976A5">
                  <w:pPr>
                    <w:overflowPunct w:val="0"/>
                    <w:autoSpaceDE w:val="0"/>
                    <w:autoSpaceDN w:val="0"/>
                    <w:adjustRightInd w:val="0"/>
                    <w:rPr>
                      <w:szCs w:val="24"/>
                    </w:rPr>
                  </w:pPr>
                  <w:r w:rsidRPr="00A222EA">
                    <w:rPr>
                      <w:szCs w:val="24"/>
                    </w:rPr>
                    <w:t xml:space="preserve">КАЗНАЧЕЙСТВА </w:t>
                  </w:r>
                  <w:proofErr w:type="gramStart"/>
                  <w:r w:rsidRPr="00A222EA">
                    <w:rPr>
                      <w:szCs w:val="24"/>
                    </w:rPr>
                    <w:t>ПО</w:t>
                  </w:r>
                  <w:proofErr w:type="gramEnd"/>
                </w:p>
                <w:p w14:paraId="35D5FC9F" w14:textId="77777777" w:rsidR="008528A4" w:rsidRPr="00A222EA" w:rsidRDefault="008528A4" w:rsidP="000976A5">
                  <w:pPr>
                    <w:overflowPunct w:val="0"/>
                    <w:autoSpaceDE w:val="0"/>
                    <w:autoSpaceDN w:val="0"/>
                    <w:adjustRightInd w:val="0"/>
                    <w:rPr>
                      <w:szCs w:val="24"/>
                    </w:rPr>
                  </w:pPr>
                  <w:r w:rsidRPr="00A222EA">
                    <w:rPr>
                      <w:szCs w:val="24"/>
                    </w:rPr>
                    <w:t>САМАРСКОЙ ОБЛАСТИ</w:t>
                  </w:r>
                </w:p>
                <w:p w14:paraId="6D493DF2" w14:textId="77777777" w:rsidR="008528A4" w:rsidRPr="00A222EA" w:rsidRDefault="008528A4" w:rsidP="000976A5">
                  <w:pPr>
                    <w:overflowPunct w:val="0"/>
                    <w:autoSpaceDE w:val="0"/>
                    <w:autoSpaceDN w:val="0"/>
                    <w:adjustRightInd w:val="0"/>
                    <w:rPr>
                      <w:szCs w:val="24"/>
                    </w:rPr>
                  </w:pPr>
                  <w:r w:rsidRPr="00A222EA">
                    <w:rPr>
                      <w:szCs w:val="24"/>
                    </w:rPr>
                    <w:t>ОКЦ N 1 ВВГУ Банка России//УФК</w:t>
                  </w:r>
                </w:p>
                <w:p w14:paraId="2DDA531E" w14:textId="77777777" w:rsidR="008528A4" w:rsidRPr="00A222EA" w:rsidRDefault="008528A4" w:rsidP="000976A5">
                  <w:pPr>
                    <w:overflowPunct w:val="0"/>
                    <w:autoSpaceDE w:val="0"/>
                    <w:autoSpaceDN w:val="0"/>
                    <w:adjustRightInd w:val="0"/>
                    <w:rPr>
                      <w:szCs w:val="24"/>
                    </w:rPr>
                  </w:pPr>
                  <w:r w:rsidRPr="00A222EA">
                    <w:rPr>
                      <w:szCs w:val="24"/>
                    </w:rPr>
                    <w:t xml:space="preserve">по Нижегородской области </w:t>
                  </w:r>
                  <w:proofErr w:type="gramStart"/>
                  <w:r w:rsidRPr="00A222EA">
                    <w:rPr>
                      <w:szCs w:val="24"/>
                    </w:rPr>
                    <w:t>г</w:t>
                  </w:r>
                  <w:proofErr w:type="gramEnd"/>
                </w:p>
                <w:p w14:paraId="2BB37673" w14:textId="77777777" w:rsidR="008528A4" w:rsidRPr="00A222EA" w:rsidRDefault="008528A4" w:rsidP="000976A5">
                  <w:pPr>
                    <w:overflowPunct w:val="0"/>
                    <w:autoSpaceDE w:val="0"/>
                    <w:autoSpaceDN w:val="0"/>
                    <w:adjustRightInd w:val="0"/>
                    <w:rPr>
                      <w:szCs w:val="24"/>
                    </w:rPr>
                  </w:pPr>
                  <w:r w:rsidRPr="00A222EA">
                    <w:rPr>
                      <w:szCs w:val="24"/>
                    </w:rPr>
                    <w:t>Нижний Новгород</w:t>
                  </w:r>
                </w:p>
                <w:p w14:paraId="1ED3D75F" w14:textId="77777777" w:rsidR="008528A4" w:rsidRPr="00A222EA" w:rsidRDefault="008528A4" w:rsidP="000976A5">
                  <w:pPr>
                    <w:overflowPunct w:val="0"/>
                    <w:autoSpaceDE w:val="0"/>
                    <w:autoSpaceDN w:val="0"/>
                    <w:adjustRightInd w:val="0"/>
                    <w:rPr>
                      <w:szCs w:val="24"/>
                    </w:rPr>
                  </w:pPr>
                  <w:r w:rsidRPr="00A222EA">
                    <w:rPr>
                      <w:szCs w:val="24"/>
                    </w:rPr>
                    <w:t>БИК 012202102</w:t>
                  </w:r>
                </w:p>
                <w:p w14:paraId="3FFA16D4" w14:textId="77777777" w:rsidR="008528A4" w:rsidRPr="00A222EA" w:rsidRDefault="008528A4" w:rsidP="000976A5">
                  <w:pPr>
                    <w:overflowPunct w:val="0"/>
                    <w:autoSpaceDE w:val="0"/>
                    <w:autoSpaceDN w:val="0"/>
                    <w:adjustRightInd w:val="0"/>
                    <w:rPr>
                      <w:szCs w:val="24"/>
                    </w:rPr>
                  </w:pPr>
                  <w:r w:rsidRPr="00A222EA">
                    <w:rPr>
                      <w:szCs w:val="24"/>
                    </w:rPr>
                    <w:t>Единый казначейский счет</w:t>
                  </w:r>
                </w:p>
                <w:p w14:paraId="784A8925" w14:textId="77777777" w:rsidR="008528A4" w:rsidRPr="00A222EA" w:rsidRDefault="008528A4" w:rsidP="000976A5">
                  <w:pPr>
                    <w:overflowPunct w:val="0"/>
                    <w:autoSpaceDE w:val="0"/>
                    <w:autoSpaceDN w:val="0"/>
                    <w:adjustRightInd w:val="0"/>
                    <w:rPr>
                      <w:szCs w:val="24"/>
                    </w:rPr>
                  </w:pPr>
                  <w:r w:rsidRPr="00A222EA">
                    <w:rPr>
                      <w:szCs w:val="24"/>
                    </w:rPr>
                    <w:t>40102810745370000024 Казначейский счет</w:t>
                  </w:r>
                </w:p>
                <w:p w14:paraId="5E7C513E" w14:textId="77777777" w:rsidR="008528A4" w:rsidRPr="00A222EA" w:rsidRDefault="008528A4" w:rsidP="000976A5">
                  <w:pPr>
                    <w:overflowPunct w:val="0"/>
                    <w:autoSpaceDE w:val="0"/>
                    <w:autoSpaceDN w:val="0"/>
                    <w:adjustRightInd w:val="0"/>
                    <w:rPr>
                      <w:szCs w:val="24"/>
                    </w:rPr>
                  </w:pPr>
                  <w:r w:rsidRPr="00A222EA">
                    <w:rPr>
                      <w:szCs w:val="24"/>
                    </w:rPr>
                    <w:t>03215643000000013200</w:t>
                  </w:r>
                </w:p>
                <w:p w14:paraId="62459AA7" w14:textId="77777777" w:rsidR="008528A4" w:rsidRPr="00A222EA" w:rsidRDefault="008528A4" w:rsidP="000976A5">
                  <w:pPr>
                    <w:overflowPunct w:val="0"/>
                    <w:autoSpaceDE w:val="0"/>
                    <w:autoSpaceDN w:val="0"/>
                    <w:adjustRightInd w:val="0"/>
                    <w:rPr>
                      <w:szCs w:val="24"/>
                    </w:rPr>
                  </w:pPr>
                  <w:r w:rsidRPr="00A222EA">
                    <w:rPr>
                      <w:szCs w:val="24"/>
                    </w:rPr>
                    <w:t>Лицевой счет 711D5060001</w:t>
                  </w:r>
                </w:p>
              </w:tc>
            </w:tr>
            <w:tr w:rsidR="008528A4" w:rsidRPr="00A222EA" w14:paraId="7B3E4DBD" w14:textId="77777777" w:rsidTr="000976A5">
              <w:trPr>
                <w:trHeight w:val="974"/>
              </w:trPr>
              <w:tc>
                <w:tcPr>
                  <w:tcW w:w="5024" w:type="dxa"/>
                  <w:shd w:val="clear" w:color="auto" w:fill="auto"/>
                </w:tcPr>
                <w:p w14:paraId="0A43A257" w14:textId="77777777" w:rsidR="008528A4" w:rsidRPr="00A222EA" w:rsidRDefault="008528A4" w:rsidP="000976A5">
                  <w:pPr>
                    <w:keepNext/>
                    <w:keepLines/>
                    <w:contextualSpacing/>
                    <w:outlineLvl w:val="2"/>
                    <w:rPr>
                      <w:rFonts w:eastAsia="Arial"/>
                      <w:b/>
                      <w:szCs w:val="24"/>
                    </w:rPr>
                  </w:pPr>
                </w:p>
                <w:p w14:paraId="5FB7938F" w14:textId="77777777" w:rsidR="008528A4" w:rsidRPr="00A222EA" w:rsidRDefault="008528A4" w:rsidP="000976A5">
                  <w:pPr>
                    <w:overflowPunct w:val="0"/>
                    <w:autoSpaceDE w:val="0"/>
                    <w:autoSpaceDN w:val="0"/>
                    <w:adjustRightInd w:val="0"/>
                    <w:rPr>
                      <w:szCs w:val="24"/>
                    </w:rPr>
                  </w:pPr>
                </w:p>
                <w:p w14:paraId="20A4B862" w14:textId="21802971" w:rsidR="008528A4" w:rsidRPr="00A222EA" w:rsidRDefault="008528A4" w:rsidP="000976A5">
                  <w:pPr>
                    <w:overflowPunct w:val="0"/>
                    <w:autoSpaceDE w:val="0"/>
                    <w:autoSpaceDN w:val="0"/>
                    <w:adjustRightInd w:val="0"/>
                    <w:rPr>
                      <w:szCs w:val="24"/>
                    </w:rPr>
                  </w:pPr>
                  <w:r w:rsidRPr="00A222EA">
                    <w:rPr>
                      <w:szCs w:val="24"/>
                    </w:rPr>
                    <w:t>Директор ______________/</w:t>
                  </w:r>
                  <w:r w:rsidRPr="00A222EA">
                    <w:rPr>
                      <w:sz w:val="22"/>
                      <w:szCs w:val="22"/>
                      <w:lang w:eastAsia="en-US"/>
                    </w:rPr>
                    <w:t xml:space="preserve"> </w:t>
                  </w:r>
                  <w:r>
                    <w:rPr>
                      <w:sz w:val="22"/>
                      <w:szCs w:val="22"/>
                      <w:lang w:eastAsia="en-US"/>
                    </w:rPr>
                    <w:t>________</w:t>
                  </w:r>
                  <w:r w:rsidRPr="00A222EA">
                    <w:rPr>
                      <w:szCs w:val="24"/>
                    </w:rPr>
                    <w:t xml:space="preserve"> /</w:t>
                  </w:r>
                </w:p>
                <w:p w14:paraId="6A423C80" w14:textId="77777777" w:rsidR="008528A4" w:rsidRPr="00A222EA" w:rsidRDefault="008528A4" w:rsidP="000976A5">
                  <w:pPr>
                    <w:overflowPunct w:val="0"/>
                    <w:autoSpaceDE w:val="0"/>
                    <w:autoSpaceDN w:val="0"/>
                    <w:adjustRightInd w:val="0"/>
                    <w:rPr>
                      <w:szCs w:val="24"/>
                    </w:rPr>
                  </w:pPr>
                </w:p>
                <w:p w14:paraId="0A17DD7C" w14:textId="77777777" w:rsidR="008528A4" w:rsidRPr="00A222EA" w:rsidRDefault="008528A4" w:rsidP="000976A5">
                  <w:pPr>
                    <w:overflowPunct w:val="0"/>
                    <w:autoSpaceDE w:val="0"/>
                    <w:autoSpaceDN w:val="0"/>
                    <w:adjustRightInd w:val="0"/>
                    <w:rPr>
                      <w:szCs w:val="24"/>
                    </w:rPr>
                  </w:pPr>
                </w:p>
              </w:tc>
              <w:tc>
                <w:tcPr>
                  <w:tcW w:w="4759" w:type="dxa"/>
                  <w:shd w:val="clear" w:color="auto" w:fill="auto"/>
                </w:tcPr>
                <w:p w14:paraId="50988F80" w14:textId="77777777" w:rsidR="008528A4" w:rsidRPr="00A222EA" w:rsidRDefault="008528A4" w:rsidP="000976A5">
                  <w:pPr>
                    <w:overflowPunct w:val="0"/>
                    <w:autoSpaceDE w:val="0"/>
                    <w:autoSpaceDN w:val="0"/>
                    <w:adjustRightInd w:val="0"/>
                    <w:rPr>
                      <w:szCs w:val="24"/>
                    </w:rPr>
                  </w:pPr>
                </w:p>
                <w:p w14:paraId="07C5F6D9" w14:textId="77777777" w:rsidR="008528A4" w:rsidRPr="00A222EA" w:rsidRDefault="008528A4" w:rsidP="000976A5">
                  <w:pPr>
                    <w:overflowPunct w:val="0"/>
                    <w:autoSpaceDE w:val="0"/>
                    <w:autoSpaceDN w:val="0"/>
                    <w:adjustRightInd w:val="0"/>
                    <w:rPr>
                      <w:szCs w:val="24"/>
                    </w:rPr>
                  </w:pPr>
                </w:p>
                <w:p w14:paraId="509B9209" w14:textId="77777777" w:rsidR="008528A4" w:rsidRPr="00A222EA" w:rsidRDefault="008528A4" w:rsidP="000976A5">
                  <w:pPr>
                    <w:overflowPunct w:val="0"/>
                    <w:autoSpaceDE w:val="0"/>
                    <w:autoSpaceDN w:val="0"/>
                    <w:adjustRightInd w:val="0"/>
                    <w:rPr>
                      <w:szCs w:val="24"/>
                      <w:highlight w:val="yellow"/>
                    </w:rPr>
                  </w:pPr>
                  <w:r w:rsidRPr="00A222EA">
                    <w:rPr>
                      <w:szCs w:val="24"/>
                    </w:rPr>
                    <w:t>Директор________________/</w:t>
                  </w:r>
                  <w:proofErr w:type="spellStart"/>
                  <w:r w:rsidRPr="00A222EA">
                    <w:rPr>
                      <w:szCs w:val="24"/>
                    </w:rPr>
                    <w:t>Ю.Е.Крутько</w:t>
                  </w:r>
                  <w:proofErr w:type="spellEnd"/>
                  <w:r w:rsidRPr="00A222EA">
                    <w:rPr>
                      <w:szCs w:val="24"/>
                    </w:rPr>
                    <w:t>/</w:t>
                  </w:r>
                </w:p>
              </w:tc>
            </w:tr>
          </w:tbl>
          <w:p w14:paraId="20395023" w14:textId="77777777" w:rsidR="008528A4" w:rsidRPr="00A222EA" w:rsidRDefault="008528A4" w:rsidP="000976A5">
            <w:pPr>
              <w:overflowPunct w:val="0"/>
              <w:autoSpaceDE w:val="0"/>
              <w:autoSpaceDN w:val="0"/>
              <w:adjustRightInd w:val="0"/>
              <w:rPr>
                <w:b/>
                <w:szCs w:val="24"/>
              </w:rPr>
            </w:pPr>
          </w:p>
        </w:tc>
        <w:tc>
          <w:tcPr>
            <w:tcW w:w="3008" w:type="dxa"/>
          </w:tcPr>
          <w:p w14:paraId="51C40796" w14:textId="77777777" w:rsidR="008528A4" w:rsidRPr="00A222EA" w:rsidRDefault="008528A4" w:rsidP="000976A5">
            <w:pPr>
              <w:overflowPunct w:val="0"/>
              <w:autoSpaceDE w:val="0"/>
              <w:autoSpaceDN w:val="0"/>
              <w:adjustRightInd w:val="0"/>
              <w:rPr>
                <w:b/>
                <w:szCs w:val="24"/>
              </w:rPr>
            </w:pPr>
          </w:p>
        </w:tc>
      </w:tr>
    </w:tbl>
    <w:p w14:paraId="69D5EBBB" w14:textId="77777777" w:rsidR="00F867B7" w:rsidRPr="00F867B7" w:rsidRDefault="00F867B7" w:rsidP="00F867B7">
      <w:pPr>
        <w:autoSpaceDN w:val="0"/>
        <w:spacing w:after="120"/>
        <w:ind w:left="6096"/>
        <w:rPr>
          <w:sz w:val="22"/>
          <w:lang w:eastAsia="en-US"/>
        </w:rPr>
      </w:pPr>
      <w:r w:rsidRPr="00F867B7">
        <w:rPr>
          <w:sz w:val="22"/>
          <w:lang w:eastAsia="en-US"/>
        </w:rPr>
        <w:lastRenderedPageBreak/>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p w14:paraId="04FDF9FE" w14:textId="77777777" w:rsidR="008528A4" w:rsidRDefault="008528A4" w:rsidP="00D24107">
      <w:pPr>
        <w:autoSpaceDN w:val="0"/>
        <w:spacing w:after="120"/>
        <w:rPr>
          <w:sz w:val="22"/>
          <w:lang w:eastAsia="en-US"/>
        </w:rPr>
      </w:pPr>
    </w:p>
    <w:p w14:paraId="1E6C45B7" w14:textId="77777777" w:rsidR="008528A4" w:rsidRDefault="008528A4" w:rsidP="00D24107">
      <w:pPr>
        <w:autoSpaceDN w:val="0"/>
        <w:spacing w:after="120"/>
        <w:rPr>
          <w:sz w:val="22"/>
          <w:lang w:eastAsia="en-US"/>
        </w:rPr>
      </w:pPr>
    </w:p>
    <w:p w14:paraId="3ABB390D" w14:textId="77777777" w:rsidR="008528A4" w:rsidRDefault="008528A4" w:rsidP="00D24107">
      <w:pPr>
        <w:autoSpaceDN w:val="0"/>
        <w:spacing w:after="120"/>
        <w:rPr>
          <w:sz w:val="22"/>
          <w:lang w:eastAsia="en-US"/>
        </w:rPr>
      </w:pPr>
    </w:p>
    <w:p w14:paraId="3B886AB6" w14:textId="77777777" w:rsidR="008528A4" w:rsidRDefault="008528A4" w:rsidP="00D24107">
      <w:pPr>
        <w:autoSpaceDN w:val="0"/>
        <w:spacing w:after="120"/>
        <w:rPr>
          <w:sz w:val="22"/>
          <w:lang w:eastAsia="en-US"/>
        </w:rPr>
      </w:pPr>
    </w:p>
    <w:p w14:paraId="7B728A6D" w14:textId="77777777" w:rsidR="008528A4" w:rsidRDefault="008528A4" w:rsidP="00D24107">
      <w:pPr>
        <w:autoSpaceDN w:val="0"/>
        <w:spacing w:after="120"/>
        <w:rPr>
          <w:sz w:val="22"/>
          <w:lang w:eastAsia="en-US"/>
        </w:rPr>
      </w:pPr>
    </w:p>
    <w:p w14:paraId="74356E48" w14:textId="77777777" w:rsidR="008528A4" w:rsidRDefault="008528A4" w:rsidP="00D24107">
      <w:pPr>
        <w:autoSpaceDN w:val="0"/>
        <w:spacing w:after="120"/>
        <w:rPr>
          <w:sz w:val="22"/>
          <w:lang w:eastAsia="en-US"/>
        </w:rPr>
      </w:pPr>
    </w:p>
    <w:p w14:paraId="40D4B592" w14:textId="77777777" w:rsidR="008528A4" w:rsidRDefault="008528A4" w:rsidP="00D24107">
      <w:pPr>
        <w:autoSpaceDN w:val="0"/>
        <w:spacing w:after="120"/>
        <w:rPr>
          <w:sz w:val="22"/>
          <w:lang w:eastAsia="en-US"/>
        </w:rPr>
      </w:pPr>
    </w:p>
    <w:p w14:paraId="2B8660A6" w14:textId="6ECDD6FB" w:rsidR="0029447F" w:rsidRDefault="0029447F" w:rsidP="00D24107">
      <w:pPr>
        <w:autoSpaceDN w:val="0"/>
        <w:spacing w:after="120"/>
        <w:rPr>
          <w:sz w:val="22"/>
          <w:lang w:eastAsia="en-US"/>
        </w:rPr>
      </w:pPr>
    </w:p>
    <w:p w14:paraId="69BD53AB" w14:textId="1F3FA3F6" w:rsidR="0029447F" w:rsidRDefault="0029447F" w:rsidP="00D24107">
      <w:pPr>
        <w:autoSpaceDN w:val="0"/>
        <w:spacing w:after="120"/>
        <w:rPr>
          <w:sz w:val="22"/>
          <w:lang w:eastAsia="en-US"/>
        </w:rPr>
      </w:pPr>
    </w:p>
    <w:p w14:paraId="6781C9DD" w14:textId="490EF8E4" w:rsidR="0029447F" w:rsidRDefault="0029447F" w:rsidP="00D24107">
      <w:pPr>
        <w:autoSpaceDN w:val="0"/>
        <w:spacing w:after="120"/>
        <w:rPr>
          <w:sz w:val="22"/>
          <w:lang w:eastAsia="en-US"/>
        </w:rPr>
      </w:pPr>
    </w:p>
    <w:p w14:paraId="5E6F231C" w14:textId="68A2D2AB" w:rsidR="00D30DFC" w:rsidRDefault="00D30DFC" w:rsidP="00D24107">
      <w:pPr>
        <w:autoSpaceDN w:val="0"/>
        <w:spacing w:after="120"/>
        <w:rPr>
          <w:sz w:val="22"/>
          <w:lang w:eastAsia="en-US"/>
        </w:rPr>
      </w:pPr>
    </w:p>
    <w:p w14:paraId="45474878" w14:textId="5AB3F99C" w:rsidR="0083100C" w:rsidRDefault="0083100C" w:rsidP="00D24107">
      <w:pPr>
        <w:autoSpaceDN w:val="0"/>
        <w:spacing w:after="120"/>
        <w:rPr>
          <w:sz w:val="22"/>
          <w:lang w:eastAsia="en-US"/>
        </w:rPr>
      </w:pP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656"/>
        <w:gridCol w:w="943"/>
        <w:gridCol w:w="1625"/>
      </w:tblGrid>
      <w:tr w:rsidR="00D24107" w:rsidRPr="00D24107"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D24107" w:rsidRDefault="00D24107" w:rsidP="00D24107">
            <w:pPr>
              <w:jc w:val="center"/>
              <w:rPr>
                <w:color w:val="000000"/>
                <w:sz w:val="22"/>
                <w:szCs w:val="22"/>
              </w:rPr>
            </w:pPr>
            <w:r w:rsidRPr="00D24107">
              <w:rPr>
                <w:color w:val="000000"/>
                <w:sz w:val="22"/>
                <w:szCs w:val="22"/>
              </w:rPr>
              <w:t>№</w:t>
            </w:r>
            <w:proofErr w:type="gramStart"/>
            <w:r w:rsidRPr="00D24107">
              <w:rPr>
                <w:color w:val="000000"/>
                <w:sz w:val="22"/>
                <w:szCs w:val="22"/>
              </w:rPr>
              <w:t>п</w:t>
            </w:r>
            <w:proofErr w:type="gramEnd"/>
            <w:r w:rsidRPr="00D24107">
              <w:rPr>
                <w:color w:val="000000"/>
                <w:sz w:val="22"/>
                <w:szCs w:val="22"/>
              </w:rPr>
              <w:t>/п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D24107" w:rsidRDefault="00D24107" w:rsidP="00D24107">
            <w:pPr>
              <w:jc w:val="center"/>
              <w:rPr>
                <w:color w:val="000000"/>
                <w:sz w:val="22"/>
                <w:szCs w:val="22"/>
              </w:rPr>
            </w:pPr>
            <w:r w:rsidRPr="00D24107">
              <w:rPr>
                <w:color w:val="000000"/>
                <w:sz w:val="22"/>
                <w:szCs w:val="22"/>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D24107" w:rsidRDefault="00D24107"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D24107" w:rsidRDefault="00D24107" w:rsidP="00D24107">
            <w:pPr>
              <w:jc w:val="center"/>
              <w:rPr>
                <w:color w:val="000000"/>
                <w:sz w:val="22"/>
                <w:szCs w:val="22"/>
              </w:rPr>
            </w:pPr>
            <w:r w:rsidRPr="00D24107">
              <w:rPr>
                <w:color w:val="000000"/>
                <w:sz w:val="22"/>
                <w:szCs w:val="22"/>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D24107" w:rsidRDefault="00D24107" w:rsidP="00D24107">
            <w:pPr>
              <w:jc w:val="center"/>
              <w:rPr>
                <w:color w:val="000000"/>
                <w:sz w:val="22"/>
                <w:szCs w:val="22"/>
              </w:rPr>
            </w:pPr>
            <w:r w:rsidRPr="00D24107">
              <w:rPr>
                <w:color w:val="000000"/>
                <w:sz w:val="22"/>
                <w:szCs w:val="22"/>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D24107" w:rsidRDefault="00D24107" w:rsidP="00D24107">
            <w:pPr>
              <w:jc w:val="center"/>
              <w:rPr>
                <w:color w:val="000000"/>
                <w:sz w:val="22"/>
                <w:szCs w:val="22"/>
              </w:rPr>
            </w:pPr>
            <w:r w:rsidRPr="00D24107">
              <w:rPr>
                <w:color w:val="000000"/>
                <w:sz w:val="22"/>
                <w:szCs w:val="22"/>
              </w:rPr>
              <w:t>Сумма в руб.</w:t>
            </w:r>
          </w:p>
        </w:tc>
      </w:tr>
      <w:tr w:rsidR="00D24107" w:rsidRPr="00D24107"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D24107" w:rsidRDefault="00D24107" w:rsidP="00D24107">
            <w:pPr>
              <w:jc w:val="center"/>
              <w:rPr>
                <w:color w:val="000000"/>
                <w:sz w:val="22"/>
                <w:szCs w:val="22"/>
              </w:rPr>
            </w:pPr>
            <w:r w:rsidRPr="00D24107">
              <w:rPr>
                <w:color w:val="000000"/>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D24107" w:rsidRDefault="00D24107" w:rsidP="00D24107">
            <w:pPr>
              <w:jc w:val="center"/>
              <w:rPr>
                <w:color w:val="000000"/>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D24107" w:rsidRDefault="00D24107"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D24107" w:rsidRDefault="00D24107" w:rsidP="00D24107">
            <w:pPr>
              <w:jc w:val="center"/>
              <w:rPr>
                <w:color w:val="000000"/>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D24107" w:rsidRDefault="00D24107" w:rsidP="00D24107">
            <w:pPr>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D24107" w:rsidRDefault="00D24107" w:rsidP="00D24107">
            <w:pPr>
              <w:jc w:val="center"/>
              <w:rPr>
                <w:color w:val="000000"/>
                <w:sz w:val="22"/>
                <w:szCs w:val="22"/>
              </w:rPr>
            </w:pPr>
          </w:p>
        </w:tc>
      </w:tr>
      <w:tr w:rsidR="00D24107" w:rsidRPr="00D24107"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D24107" w:rsidRDefault="00D24107" w:rsidP="00D24107">
            <w:pPr>
              <w:jc w:val="center"/>
              <w:rPr>
                <w:sz w:val="22"/>
                <w:szCs w:val="22"/>
              </w:rPr>
            </w:pPr>
            <w:r w:rsidRPr="00D24107">
              <w:rPr>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D24107" w:rsidRDefault="00D24107" w:rsidP="00D24107">
            <w:pPr>
              <w:jc w:val="center"/>
              <w:rPr>
                <w:sz w:val="22"/>
                <w:szCs w:val="22"/>
              </w:rPr>
            </w:pPr>
          </w:p>
        </w:tc>
      </w:tr>
      <w:tr w:rsidR="00D24107" w:rsidRPr="00D24107"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D24107" w:rsidRDefault="00D24107" w:rsidP="00D24107">
            <w:pPr>
              <w:jc w:val="center"/>
              <w:rPr>
                <w:sz w:val="22"/>
                <w:szCs w:val="22"/>
              </w:rPr>
            </w:pPr>
            <w:r w:rsidRPr="00D24107">
              <w:rPr>
                <w:sz w:val="22"/>
                <w:szCs w:val="22"/>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D24107" w:rsidRDefault="00D24107" w:rsidP="00D24107">
            <w:pPr>
              <w:jc w:val="center"/>
              <w:rPr>
                <w:sz w:val="22"/>
                <w:szCs w:val="22"/>
              </w:rPr>
            </w:pPr>
          </w:p>
        </w:tc>
      </w:tr>
      <w:tr w:rsidR="00D24107" w:rsidRPr="00D24107"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D24107" w:rsidRDefault="00D24107" w:rsidP="00D24107">
            <w:pPr>
              <w:jc w:val="center"/>
              <w:rPr>
                <w:sz w:val="22"/>
                <w:szCs w:val="22"/>
              </w:rPr>
            </w:pPr>
            <w:r w:rsidRPr="00D24107">
              <w:rPr>
                <w:sz w:val="22"/>
                <w:szCs w:val="22"/>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D24107" w:rsidRDefault="00D24107" w:rsidP="00D24107">
            <w:pPr>
              <w:jc w:val="center"/>
              <w:rPr>
                <w:sz w:val="22"/>
                <w:szCs w:val="22"/>
              </w:rPr>
            </w:pPr>
          </w:p>
        </w:tc>
      </w:tr>
      <w:tr w:rsidR="00D24107" w:rsidRPr="00D24107"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D24107" w:rsidRDefault="00D24107" w:rsidP="00D24107">
            <w:pPr>
              <w:jc w:val="center"/>
              <w:rPr>
                <w:sz w:val="22"/>
                <w:szCs w:val="22"/>
              </w:rPr>
            </w:pPr>
            <w:r w:rsidRPr="00D24107">
              <w:rPr>
                <w:sz w:val="22"/>
                <w:szCs w:val="22"/>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D24107" w:rsidRDefault="00D24107" w:rsidP="00D24107">
            <w:pPr>
              <w:jc w:val="center"/>
              <w:rPr>
                <w:sz w:val="22"/>
                <w:szCs w:val="22"/>
              </w:rPr>
            </w:pPr>
          </w:p>
        </w:tc>
      </w:tr>
      <w:tr w:rsidR="00D24107" w:rsidRPr="00D24107"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D24107" w:rsidRDefault="00D24107"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в том числе НДС_____/</w:t>
      </w:r>
      <w:proofErr w:type="gramStart"/>
      <w:r w:rsidRPr="00D24107">
        <w:rPr>
          <w:sz w:val="22"/>
          <w:szCs w:val="22"/>
        </w:rPr>
        <w:t>НДС</w:t>
      </w:r>
      <w:proofErr w:type="gramEnd"/>
      <w:r w:rsidRPr="00D24107">
        <w:rPr>
          <w:sz w:val="22"/>
          <w:szCs w:val="22"/>
        </w:rPr>
        <w:t xml:space="preserve">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927"/>
        <w:gridCol w:w="4928"/>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6"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6"/>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1ED3D6CF" w14:textId="77777777" w:rsidR="00575C88" w:rsidRDefault="00575C88" w:rsidP="0030511C">
      <w:pPr>
        <w:autoSpaceDN w:val="0"/>
        <w:spacing w:after="120"/>
        <w:rPr>
          <w:szCs w:val="24"/>
        </w:rPr>
      </w:pPr>
    </w:p>
    <w:p w14:paraId="3FE473AE" w14:textId="77777777" w:rsidR="00575C88" w:rsidRDefault="00575C88" w:rsidP="0030511C">
      <w:pPr>
        <w:autoSpaceDN w:val="0"/>
        <w:spacing w:after="120"/>
        <w:rPr>
          <w:szCs w:val="24"/>
        </w:rPr>
      </w:pPr>
    </w:p>
    <w:p w14:paraId="3A36A1B1" w14:textId="77777777" w:rsidR="00575C88" w:rsidRDefault="00575C88" w:rsidP="0030511C">
      <w:pPr>
        <w:autoSpaceDN w:val="0"/>
        <w:spacing w:after="120"/>
        <w:rPr>
          <w:szCs w:val="24"/>
        </w:rPr>
      </w:pPr>
    </w:p>
    <w:p w14:paraId="5CE5E814" w14:textId="77777777" w:rsidR="00575C88" w:rsidRDefault="00575C88" w:rsidP="0030511C">
      <w:pPr>
        <w:autoSpaceDN w:val="0"/>
        <w:spacing w:after="120"/>
        <w:rPr>
          <w:szCs w:val="24"/>
        </w:rPr>
      </w:pPr>
    </w:p>
    <w:p w14:paraId="7B052CDD" w14:textId="77777777" w:rsidR="00575C88" w:rsidRDefault="00575C88" w:rsidP="0030511C">
      <w:pPr>
        <w:autoSpaceDN w:val="0"/>
        <w:spacing w:after="120"/>
        <w:rPr>
          <w:szCs w:val="24"/>
        </w:rPr>
      </w:pPr>
    </w:p>
    <w:p w14:paraId="1097262E" w14:textId="77777777" w:rsidR="00575C88" w:rsidRDefault="00575C88" w:rsidP="0030511C">
      <w:pPr>
        <w:autoSpaceDN w:val="0"/>
        <w:spacing w:after="120"/>
        <w:rPr>
          <w:szCs w:val="24"/>
        </w:rPr>
      </w:pPr>
    </w:p>
    <w:p w14:paraId="11A06AFC" w14:textId="77777777" w:rsidR="00575C88" w:rsidRDefault="00575C88" w:rsidP="0030511C">
      <w:pPr>
        <w:autoSpaceDN w:val="0"/>
        <w:spacing w:after="120"/>
        <w:rPr>
          <w:szCs w:val="24"/>
        </w:rPr>
      </w:pPr>
    </w:p>
    <w:p w14:paraId="523508D5" w14:textId="77777777" w:rsidR="00575C88" w:rsidRDefault="00575C88" w:rsidP="0030511C">
      <w:pPr>
        <w:autoSpaceDN w:val="0"/>
        <w:spacing w:after="120"/>
        <w:rPr>
          <w:szCs w:val="24"/>
        </w:rPr>
      </w:pPr>
    </w:p>
    <w:p w14:paraId="57A0B190" w14:textId="77777777" w:rsidR="00575C88" w:rsidRDefault="00575C88" w:rsidP="0030511C">
      <w:pPr>
        <w:autoSpaceDN w:val="0"/>
        <w:spacing w:after="120"/>
        <w:rPr>
          <w:szCs w:val="24"/>
        </w:rPr>
      </w:pPr>
    </w:p>
    <w:p w14:paraId="3B466DCB" w14:textId="77777777" w:rsidR="008528A4" w:rsidRDefault="008528A4" w:rsidP="0030511C">
      <w:pPr>
        <w:autoSpaceDN w:val="0"/>
        <w:spacing w:after="120"/>
        <w:rPr>
          <w:szCs w:val="24"/>
        </w:rPr>
      </w:pPr>
    </w:p>
    <w:p w14:paraId="17EED0BA" w14:textId="77777777" w:rsidR="008528A4" w:rsidRDefault="008528A4" w:rsidP="0030511C">
      <w:pPr>
        <w:autoSpaceDN w:val="0"/>
        <w:spacing w:after="120"/>
        <w:rPr>
          <w:szCs w:val="24"/>
        </w:rPr>
      </w:pPr>
    </w:p>
    <w:p w14:paraId="3FCA2A17" w14:textId="77777777" w:rsidR="008528A4" w:rsidRDefault="008528A4" w:rsidP="0030511C">
      <w:pPr>
        <w:autoSpaceDN w:val="0"/>
        <w:spacing w:after="120"/>
        <w:rPr>
          <w:szCs w:val="24"/>
        </w:rPr>
      </w:pPr>
    </w:p>
    <w:p w14:paraId="49BD88E0" w14:textId="77777777" w:rsidR="008528A4" w:rsidRDefault="008528A4" w:rsidP="0030511C">
      <w:pPr>
        <w:autoSpaceDN w:val="0"/>
        <w:spacing w:after="120"/>
        <w:rPr>
          <w:szCs w:val="24"/>
        </w:rPr>
      </w:pPr>
    </w:p>
    <w:p w14:paraId="4AC8C784" w14:textId="77777777" w:rsidR="00575C88" w:rsidRDefault="00575C88" w:rsidP="0030511C">
      <w:pPr>
        <w:autoSpaceDN w:val="0"/>
        <w:spacing w:after="120"/>
        <w:rPr>
          <w:szCs w:val="24"/>
        </w:rPr>
      </w:pPr>
    </w:p>
    <w:p w14:paraId="139AE381" w14:textId="77777777" w:rsidR="00575C88" w:rsidRDefault="00575C88" w:rsidP="0030511C">
      <w:pPr>
        <w:autoSpaceDN w:val="0"/>
        <w:spacing w:after="120"/>
        <w:rPr>
          <w:szCs w:val="24"/>
        </w:rPr>
      </w:pPr>
    </w:p>
    <w:p w14:paraId="38168975" w14:textId="77777777" w:rsidR="00575C88" w:rsidRDefault="00575C88" w:rsidP="0030511C">
      <w:pPr>
        <w:autoSpaceDN w:val="0"/>
        <w:spacing w:after="120"/>
        <w:rPr>
          <w:szCs w:val="24"/>
        </w:rPr>
      </w:pPr>
    </w:p>
    <w:p w14:paraId="53A40CD1" w14:textId="77777777" w:rsidR="00575C88" w:rsidRDefault="00575C88" w:rsidP="0030511C">
      <w:pPr>
        <w:autoSpaceDN w:val="0"/>
        <w:spacing w:after="120"/>
        <w:rPr>
          <w:szCs w:val="24"/>
        </w:rPr>
      </w:pPr>
    </w:p>
    <w:p w14:paraId="578C9A6C" w14:textId="77777777" w:rsidR="00575C88" w:rsidRDefault="00575C88" w:rsidP="0030511C">
      <w:pPr>
        <w:autoSpaceDN w:val="0"/>
        <w:spacing w:after="120"/>
        <w:rPr>
          <w:szCs w:val="24"/>
        </w:rPr>
      </w:pPr>
    </w:p>
    <w:p w14:paraId="480CFBAC" w14:textId="77777777" w:rsidR="00575C88" w:rsidRDefault="00575C88"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lastRenderedPageBreak/>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 xml:space="preserve">_____ </w:t>
      </w:r>
      <w:proofErr w:type="gramStart"/>
      <w:r w:rsidR="00F867B7" w:rsidRPr="00F867B7">
        <w:rPr>
          <w:szCs w:val="24"/>
        </w:rPr>
        <w:t>г</w:t>
      </w:r>
      <w:proofErr w:type="gramEnd"/>
      <w:r w:rsidR="00F867B7" w:rsidRPr="00F867B7">
        <w:rPr>
          <w:szCs w:val="24"/>
        </w:rPr>
        <w:t>.</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5"/>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(подпись)                        (Фамилия И.О.)                                                                            (подпись)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9"/>
      <w:headerReference w:type="first" r:id="rId10"/>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0E8AC" w14:textId="77777777" w:rsidR="0094019E" w:rsidRDefault="0094019E">
      <w:r>
        <w:separator/>
      </w:r>
    </w:p>
  </w:endnote>
  <w:endnote w:type="continuationSeparator" w:id="0">
    <w:p w14:paraId="769FDFDB" w14:textId="77777777" w:rsidR="0094019E" w:rsidRDefault="00940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Gelvetsky 12pt">
    <w:altName w:val="Times New Roman"/>
    <w:charset w:val="00"/>
    <w:family w:val="auto"/>
    <w:pitch w:val="default"/>
  </w:font>
  <w:font w:name="Arial Narrow">
    <w:panose1 w:val="020B060602020203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989C0" w14:textId="77777777" w:rsidR="0094019E" w:rsidRDefault="0094019E">
      <w:r>
        <w:separator/>
      </w:r>
    </w:p>
  </w:footnote>
  <w:footnote w:type="continuationSeparator" w:id="0">
    <w:p w14:paraId="2D0E651D" w14:textId="77777777" w:rsidR="0094019E" w:rsidRDefault="009401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37AB"/>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292"/>
    <w:rsid w:val="000B5D21"/>
    <w:rsid w:val="000B5FC7"/>
    <w:rsid w:val="000C0868"/>
    <w:rsid w:val="000C3086"/>
    <w:rsid w:val="000C38E2"/>
    <w:rsid w:val="000C3BB8"/>
    <w:rsid w:val="000C3DF2"/>
    <w:rsid w:val="000C440F"/>
    <w:rsid w:val="000C463A"/>
    <w:rsid w:val="000C4B21"/>
    <w:rsid w:val="000C4DA5"/>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C4F"/>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8BF"/>
    <w:rsid w:val="00184C42"/>
    <w:rsid w:val="00184CCF"/>
    <w:rsid w:val="00184ED5"/>
    <w:rsid w:val="001861C6"/>
    <w:rsid w:val="00186377"/>
    <w:rsid w:val="001864D8"/>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B18"/>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021"/>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36A37"/>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694"/>
    <w:rsid w:val="00255C15"/>
    <w:rsid w:val="00255D0A"/>
    <w:rsid w:val="00256020"/>
    <w:rsid w:val="00256FCD"/>
    <w:rsid w:val="00261214"/>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2F0A"/>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1C"/>
    <w:rsid w:val="00355CCA"/>
    <w:rsid w:val="00356AE4"/>
    <w:rsid w:val="00360995"/>
    <w:rsid w:val="00362432"/>
    <w:rsid w:val="00362E36"/>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6A6"/>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5CB"/>
    <w:rsid w:val="004208A8"/>
    <w:rsid w:val="00420B1A"/>
    <w:rsid w:val="00422EAA"/>
    <w:rsid w:val="004233DA"/>
    <w:rsid w:val="00426073"/>
    <w:rsid w:val="00426BA1"/>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4C47"/>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0B7"/>
    <w:rsid w:val="00477750"/>
    <w:rsid w:val="00480786"/>
    <w:rsid w:val="004816F6"/>
    <w:rsid w:val="00481889"/>
    <w:rsid w:val="00482004"/>
    <w:rsid w:val="00482968"/>
    <w:rsid w:val="00483DFD"/>
    <w:rsid w:val="00483EA0"/>
    <w:rsid w:val="004843C3"/>
    <w:rsid w:val="00486412"/>
    <w:rsid w:val="00486582"/>
    <w:rsid w:val="004868DC"/>
    <w:rsid w:val="0048727B"/>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5B5A"/>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18CF"/>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01E"/>
    <w:rsid w:val="004E1487"/>
    <w:rsid w:val="004E1DE9"/>
    <w:rsid w:val="004E1F13"/>
    <w:rsid w:val="004E2077"/>
    <w:rsid w:val="004E27DF"/>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C88"/>
    <w:rsid w:val="00575F50"/>
    <w:rsid w:val="0057640E"/>
    <w:rsid w:val="00576B1C"/>
    <w:rsid w:val="00577461"/>
    <w:rsid w:val="005777DF"/>
    <w:rsid w:val="00577903"/>
    <w:rsid w:val="00577BCA"/>
    <w:rsid w:val="00577CE9"/>
    <w:rsid w:val="00577D03"/>
    <w:rsid w:val="00580340"/>
    <w:rsid w:val="00580595"/>
    <w:rsid w:val="00580696"/>
    <w:rsid w:val="005806D7"/>
    <w:rsid w:val="00580809"/>
    <w:rsid w:val="00580D2C"/>
    <w:rsid w:val="00581777"/>
    <w:rsid w:val="00581C20"/>
    <w:rsid w:val="00583EB9"/>
    <w:rsid w:val="00585A12"/>
    <w:rsid w:val="00586943"/>
    <w:rsid w:val="00586EF5"/>
    <w:rsid w:val="005878E5"/>
    <w:rsid w:val="00587F74"/>
    <w:rsid w:val="0059043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36"/>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73"/>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978"/>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247"/>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0BC0"/>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45A5"/>
    <w:rsid w:val="007D50BB"/>
    <w:rsid w:val="007D599F"/>
    <w:rsid w:val="007D6691"/>
    <w:rsid w:val="007D67FE"/>
    <w:rsid w:val="007D6C54"/>
    <w:rsid w:val="007D7084"/>
    <w:rsid w:val="007D74DC"/>
    <w:rsid w:val="007D7C17"/>
    <w:rsid w:val="007D7C5F"/>
    <w:rsid w:val="007E060B"/>
    <w:rsid w:val="007E0FAA"/>
    <w:rsid w:val="007E12BE"/>
    <w:rsid w:val="007E2ADE"/>
    <w:rsid w:val="007E3872"/>
    <w:rsid w:val="007E4564"/>
    <w:rsid w:val="007E4C82"/>
    <w:rsid w:val="007E590C"/>
    <w:rsid w:val="007E59CB"/>
    <w:rsid w:val="007E7C69"/>
    <w:rsid w:val="007F0284"/>
    <w:rsid w:val="007F0D5C"/>
    <w:rsid w:val="007F17F7"/>
    <w:rsid w:val="007F265F"/>
    <w:rsid w:val="007F2C39"/>
    <w:rsid w:val="007F3358"/>
    <w:rsid w:val="007F38F9"/>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28A4"/>
    <w:rsid w:val="00853AD9"/>
    <w:rsid w:val="00855077"/>
    <w:rsid w:val="00855967"/>
    <w:rsid w:val="0085655D"/>
    <w:rsid w:val="008570C3"/>
    <w:rsid w:val="00857C7C"/>
    <w:rsid w:val="00860EEE"/>
    <w:rsid w:val="008619FC"/>
    <w:rsid w:val="00862437"/>
    <w:rsid w:val="0086248A"/>
    <w:rsid w:val="0086276F"/>
    <w:rsid w:val="00862D39"/>
    <w:rsid w:val="00863118"/>
    <w:rsid w:val="008635E9"/>
    <w:rsid w:val="00863A2E"/>
    <w:rsid w:val="00863EA7"/>
    <w:rsid w:val="00864191"/>
    <w:rsid w:val="008646EA"/>
    <w:rsid w:val="00864D8A"/>
    <w:rsid w:val="00864F7D"/>
    <w:rsid w:val="00865AD7"/>
    <w:rsid w:val="00866672"/>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019E"/>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502C"/>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5EC8"/>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A2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274E"/>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46FEC"/>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353A"/>
    <w:rsid w:val="00BD3599"/>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33E"/>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644"/>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01E"/>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D83"/>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16F"/>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54D"/>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B95"/>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4B9"/>
    <w:rsid w:val="00D30AD7"/>
    <w:rsid w:val="00D30DFC"/>
    <w:rsid w:val="00D31918"/>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606"/>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6D5F"/>
    <w:rsid w:val="00DC7A19"/>
    <w:rsid w:val="00DD03AC"/>
    <w:rsid w:val="00DD0BB8"/>
    <w:rsid w:val="00DD237C"/>
    <w:rsid w:val="00DD2E9B"/>
    <w:rsid w:val="00DD3767"/>
    <w:rsid w:val="00DD4D98"/>
    <w:rsid w:val="00DD5A2B"/>
    <w:rsid w:val="00DD645E"/>
    <w:rsid w:val="00DD6C5A"/>
    <w:rsid w:val="00DD6F1A"/>
    <w:rsid w:val="00DD7227"/>
    <w:rsid w:val="00DD7B80"/>
    <w:rsid w:val="00DE0871"/>
    <w:rsid w:val="00DE1146"/>
    <w:rsid w:val="00DE24BA"/>
    <w:rsid w:val="00DE308B"/>
    <w:rsid w:val="00DE3534"/>
    <w:rsid w:val="00DE3863"/>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51E"/>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24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36E"/>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6E29"/>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31E7"/>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nhideWhenUsed="0" w:qFormat="1"/>
    <w:lsdException w:name="annotation subject" w:uiPriority="0" w:qFormat="1"/>
    <w:lsdException w:name="Balloon Text" w:semiHidden="0" w:uiPriority="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nhideWhenUsed="0" w:qFormat="1"/>
    <w:lsdException w:name="annotation subject" w:uiPriority="0" w:qFormat="1"/>
    <w:lsdException w:name="Balloon Text" w:semiHidden="0" w:uiPriority="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B382B-7852-4AAC-ADAD-F054AEF13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5095</Words>
  <Characters>29044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dc:description>DOC-MARKER-r959KU1t-QsPTDkBj3IYhg</dc:description>
  <cp:lastModifiedBy>Ирина</cp:lastModifiedBy>
  <cp:revision>11</cp:revision>
  <cp:lastPrinted>2020-02-13T13:55:00Z</cp:lastPrinted>
  <dcterms:created xsi:type="dcterms:W3CDTF">2026-06-30T11:12:00Z</dcterms:created>
  <dcterms:modified xsi:type="dcterms:W3CDTF">2026-07-23T11:32:00Z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