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4D6E2F" w14:textId="295007AF" w:rsidR="00AB246B" w:rsidRDefault="00AB246B" w:rsidP="00AB246B">
      <w:pPr>
        <w:spacing w:line="240" w:lineRule="auto"/>
        <w:ind w:firstLine="567"/>
        <w:contextualSpacing/>
        <w:jc w:val="center"/>
        <w:rPr>
          <w:rFonts w:ascii="Arial" w:hAnsi="Arial" w:cs="Arial"/>
          <w:bCs/>
          <w:i/>
          <w:iCs/>
          <w:color w:val="00B0F0"/>
          <w:sz w:val="20"/>
          <w:szCs w:val="20"/>
        </w:rPr>
      </w:pPr>
      <w:r w:rsidRPr="00AB246B">
        <w:rPr>
          <w:rFonts w:ascii="Arial" w:hAnsi="Arial" w:cs="Arial"/>
          <w:bCs/>
          <w:i/>
          <w:iCs/>
          <w:color w:val="00B0F0"/>
          <w:sz w:val="20"/>
          <w:szCs w:val="20"/>
        </w:rPr>
        <w:t>ПРОЕКТ ДОГОВОРА</w:t>
      </w:r>
    </w:p>
    <w:p w14:paraId="7E437FFD" w14:textId="77777777" w:rsidR="00AB246B" w:rsidRPr="00AB246B" w:rsidRDefault="00AB246B" w:rsidP="00AB246B">
      <w:pPr>
        <w:spacing w:line="240" w:lineRule="auto"/>
        <w:ind w:firstLine="567"/>
        <w:contextualSpacing/>
        <w:jc w:val="center"/>
        <w:rPr>
          <w:rFonts w:ascii="Arial" w:hAnsi="Arial" w:cs="Arial"/>
          <w:bCs/>
          <w:i/>
          <w:iCs/>
          <w:color w:val="00B0F0"/>
          <w:sz w:val="20"/>
          <w:szCs w:val="20"/>
        </w:rPr>
      </w:pPr>
    </w:p>
    <w:p w14:paraId="4B1BB0E8" w14:textId="7BAD100B" w:rsidR="00B24A56" w:rsidRDefault="008A1533" w:rsidP="00FF4BFB">
      <w:pPr>
        <w:spacing w:line="240" w:lineRule="auto"/>
        <w:ind w:firstLine="567"/>
        <w:contextualSpacing/>
        <w:jc w:val="center"/>
        <w:rPr>
          <w:rFonts w:ascii="Arial" w:hAnsi="Arial" w:cs="Arial"/>
          <w:b/>
          <w:sz w:val="20"/>
          <w:szCs w:val="20"/>
        </w:rPr>
      </w:pPr>
      <w:r w:rsidRPr="0048694B">
        <w:rPr>
          <w:rFonts w:ascii="Arial" w:hAnsi="Arial" w:cs="Arial"/>
          <w:b/>
          <w:sz w:val="20"/>
          <w:szCs w:val="20"/>
        </w:rPr>
        <w:t>ДОГОВОР №</w:t>
      </w:r>
      <w:r w:rsidR="00B24A56" w:rsidRPr="0048694B">
        <w:rPr>
          <w:rFonts w:ascii="Arial" w:hAnsi="Arial" w:cs="Arial"/>
          <w:b/>
          <w:sz w:val="20"/>
          <w:szCs w:val="20"/>
        </w:rPr>
        <w:t xml:space="preserve"> </w:t>
      </w:r>
      <w:r w:rsidR="00CC7FE7" w:rsidRPr="0048694B">
        <w:rPr>
          <w:rFonts w:ascii="Arial" w:hAnsi="Arial" w:cs="Arial"/>
          <w:b/>
          <w:sz w:val="20"/>
          <w:szCs w:val="20"/>
        </w:rPr>
        <w:t>ПЧ-ДГ-2</w:t>
      </w:r>
      <w:r w:rsidR="00697C32" w:rsidRPr="0048694B">
        <w:rPr>
          <w:rFonts w:ascii="Arial" w:hAnsi="Arial" w:cs="Arial"/>
          <w:b/>
          <w:sz w:val="20"/>
          <w:szCs w:val="20"/>
        </w:rPr>
        <w:t>6</w:t>
      </w:r>
      <w:r w:rsidR="00CC7FE7" w:rsidRPr="0048694B">
        <w:rPr>
          <w:rFonts w:ascii="Arial" w:hAnsi="Arial" w:cs="Arial"/>
          <w:b/>
          <w:sz w:val="20"/>
          <w:szCs w:val="20"/>
        </w:rPr>
        <w:t>-______</w:t>
      </w:r>
    </w:p>
    <w:p w14:paraId="387B92C5" w14:textId="77777777" w:rsidR="00254116" w:rsidRPr="0048694B" w:rsidRDefault="00254116" w:rsidP="00FF4BFB">
      <w:pPr>
        <w:spacing w:line="240" w:lineRule="auto"/>
        <w:ind w:firstLine="567"/>
        <w:contextualSpacing/>
        <w:jc w:val="center"/>
        <w:rPr>
          <w:rFonts w:ascii="Arial" w:hAnsi="Arial" w:cs="Arial"/>
          <w:b/>
          <w:sz w:val="20"/>
          <w:szCs w:val="20"/>
        </w:rPr>
      </w:pPr>
    </w:p>
    <w:p w14:paraId="005E93F8" w14:textId="4D1FD098" w:rsidR="008A1533" w:rsidRPr="0048694B" w:rsidRDefault="004436CB" w:rsidP="00FF4BFB">
      <w:pPr>
        <w:spacing w:line="240" w:lineRule="auto"/>
        <w:ind w:firstLine="567"/>
        <w:contextualSpacing/>
        <w:jc w:val="center"/>
        <w:rPr>
          <w:rFonts w:ascii="Arial" w:hAnsi="Arial" w:cs="Arial"/>
          <w:b/>
          <w:sz w:val="20"/>
          <w:szCs w:val="20"/>
        </w:rPr>
      </w:pPr>
      <w:bookmarkStart w:id="0" w:name="_Hlk192148428"/>
      <w:r w:rsidRPr="0048694B">
        <w:rPr>
          <w:rFonts w:ascii="Arial" w:hAnsi="Arial" w:cs="Arial"/>
          <w:b/>
          <w:sz w:val="20"/>
          <w:szCs w:val="20"/>
        </w:rPr>
        <w:t xml:space="preserve">на выполнение </w:t>
      </w:r>
      <w:r w:rsidR="00511947" w:rsidRPr="0048694B">
        <w:rPr>
          <w:rFonts w:ascii="Arial" w:hAnsi="Arial" w:cs="Arial"/>
          <w:b/>
          <w:sz w:val="20"/>
          <w:szCs w:val="20"/>
        </w:rPr>
        <w:t>полного комплекса работ по</w:t>
      </w:r>
      <w:r w:rsidR="00271DFA" w:rsidRPr="0048694B">
        <w:rPr>
          <w:rFonts w:ascii="Arial" w:hAnsi="Arial" w:cs="Arial"/>
          <w:b/>
          <w:sz w:val="20"/>
          <w:szCs w:val="20"/>
        </w:rPr>
        <w:t xml:space="preserve"> строительству площадки</w:t>
      </w:r>
    </w:p>
    <w:bookmarkEnd w:id="0"/>
    <w:p w14:paraId="475F42D9" w14:textId="77777777" w:rsidR="00BB1AE2" w:rsidRPr="0048694B" w:rsidRDefault="00BB1AE2" w:rsidP="00FF4BFB">
      <w:pPr>
        <w:spacing w:line="240" w:lineRule="auto"/>
        <w:ind w:firstLine="567"/>
        <w:contextualSpacing/>
        <w:jc w:val="center"/>
        <w:rPr>
          <w:rFonts w:ascii="Arial" w:hAnsi="Arial" w:cs="Arial"/>
          <w:sz w:val="20"/>
          <w:szCs w:val="20"/>
        </w:rPr>
      </w:pPr>
    </w:p>
    <w:p w14:paraId="2C9449B0" w14:textId="1976FEAC" w:rsidR="008A1533" w:rsidRPr="0048694B" w:rsidRDefault="008A1533" w:rsidP="003A4682">
      <w:pPr>
        <w:spacing w:line="240" w:lineRule="auto"/>
        <w:ind w:right="254" w:firstLine="567"/>
        <w:contextualSpacing/>
        <w:jc w:val="center"/>
        <w:rPr>
          <w:rFonts w:ascii="Arial" w:hAnsi="Arial" w:cs="Arial"/>
          <w:sz w:val="20"/>
          <w:szCs w:val="20"/>
        </w:rPr>
      </w:pPr>
      <w:r w:rsidRPr="0048694B">
        <w:rPr>
          <w:rFonts w:ascii="Arial" w:hAnsi="Arial" w:cs="Arial"/>
          <w:sz w:val="20"/>
          <w:szCs w:val="20"/>
        </w:rPr>
        <w:t xml:space="preserve">г. Набережные Челны             </w:t>
      </w:r>
      <w:r w:rsidR="00E1440B" w:rsidRPr="0048694B">
        <w:rPr>
          <w:rFonts w:ascii="Arial" w:hAnsi="Arial" w:cs="Arial"/>
          <w:sz w:val="20"/>
          <w:szCs w:val="20"/>
        </w:rPr>
        <w:t xml:space="preserve"> </w:t>
      </w:r>
      <w:r w:rsidRPr="0048694B">
        <w:rPr>
          <w:rFonts w:ascii="Arial" w:hAnsi="Arial" w:cs="Arial"/>
          <w:sz w:val="20"/>
          <w:szCs w:val="20"/>
        </w:rPr>
        <w:t xml:space="preserve"> </w:t>
      </w:r>
      <w:r w:rsidR="006A25D4" w:rsidRPr="0048694B">
        <w:rPr>
          <w:rFonts w:ascii="Arial" w:hAnsi="Arial" w:cs="Arial"/>
          <w:sz w:val="20"/>
          <w:szCs w:val="20"/>
        </w:rPr>
        <w:t xml:space="preserve">   </w:t>
      </w:r>
      <w:r w:rsidRPr="0048694B">
        <w:rPr>
          <w:rFonts w:ascii="Arial" w:hAnsi="Arial" w:cs="Arial"/>
          <w:sz w:val="20"/>
          <w:szCs w:val="20"/>
        </w:rPr>
        <w:t xml:space="preserve">                                </w:t>
      </w:r>
      <w:r w:rsidR="00364A3E" w:rsidRPr="0048694B">
        <w:rPr>
          <w:rFonts w:ascii="Arial" w:hAnsi="Arial" w:cs="Arial"/>
          <w:sz w:val="20"/>
          <w:szCs w:val="20"/>
        </w:rPr>
        <w:t xml:space="preserve"> </w:t>
      </w:r>
      <w:r w:rsidRPr="0048694B">
        <w:rPr>
          <w:rFonts w:ascii="Arial" w:hAnsi="Arial" w:cs="Arial"/>
          <w:sz w:val="20"/>
          <w:szCs w:val="20"/>
        </w:rPr>
        <w:t xml:space="preserve">                  </w:t>
      </w:r>
      <w:r w:rsidR="009C77A1" w:rsidRPr="0048694B">
        <w:rPr>
          <w:rFonts w:ascii="Arial" w:hAnsi="Arial" w:cs="Arial"/>
          <w:sz w:val="20"/>
          <w:szCs w:val="20"/>
        </w:rPr>
        <w:t xml:space="preserve">        </w:t>
      </w:r>
      <w:r w:rsidRPr="0048694B">
        <w:rPr>
          <w:rFonts w:ascii="Arial" w:hAnsi="Arial" w:cs="Arial"/>
          <w:sz w:val="20"/>
          <w:szCs w:val="20"/>
        </w:rPr>
        <w:t>«</w:t>
      </w:r>
      <w:r w:rsidR="006A48AF" w:rsidRPr="0048694B">
        <w:rPr>
          <w:rFonts w:ascii="Arial" w:hAnsi="Arial" w:cs="Arial"/>
          <w:sz w:val="20"/>
          <w:szCs w:val="20"/>
        </w:rPr>
        <w:t>___</w:t>
      </w:r>
      <w:r w:rsidRPr="0048694B">
        <w:rPr>
          <w:rFonts w:ascii="Arial" w:hAnsi="Arial" w:cs="Arial"/>
          <w:sz w:val="20"/>
          <w:szCs w:val="20"/>
        </w:rPr>
        <w:t xml:space="preserve">» </w:t>
      </w:r>
      <w:r w:rsidR="006A48AF" w:rsidRPr="0048694B">
        <w:rPr>
          <w:rFonts w:ascii="Arial" w:hAnsi="Arial" w:cs="Arial"/>
          <w:sz w:val="20"/>
          <w:szCs w:val="20"/>
        </w:rPr>
        <w:t>_________ 202</w:t>
      </w:r>
      <w:r w:rsidR="00697C32" w:rsidRPr="0048694B">
        <w:rPr>
          <w:rFonts w:ascii="Arial" w:hAnsi="Arial" w:cs="Arial"/>
          <w:sz w:val="20"/>
          <w:szCs w:val="20"/>
        </w:rPr>
        <w:t>6</w:t>
      </w:r>
      <w:r w:rsidRPr="0048694B">
        <w:rPr>
          <w:rFonts w:ascii="Arial" w:hAnsi="Arial" w:cs="Arial"/>
          <w:sz w:val="20"/>
          <w:szCs w:val="20"/>
        </w:rPr>
        <w:t>г.</w:t>
      </w:r>
    </w:p>
    <w:p w14:paraId="4FDBB868" w14:textId="77777777" w:rsidR="008A1533" w:rsidRPr="0048694B" w:rsidRDefault="008A1533" w:rsidP="003A4682">
      <w:pPr>
        <w:spacing w:line="240" w:lineRule="auto"/>
        <w:ind w:right="254" w:firstLine="567"/>
        <w:contextualSpacing/>
        <w:jc w:val="center"/>
        <w:rPr>
          <w:rFonts w:ascii="Arial" w:hAnsi="Arial" w:cs="Arial"/>
          <w:sz w:val="20"/>
          <w:szCs w:val="20"/>
        </w:rPr>
      </w:pPr>
    </w:p>
    <w:p w14:paraId="0499606F" w14:textId="77C5E447" w:rsidR="0036220B" w:rsidRPr="0048694B" w:rsidRDefault="008A1533" w:rsidP="003A4682">
      <w:pPr>
        <w:spacing w:line="240" w:lineRule="auto"/>
        <w:ind w:right="254" w:firstLine="567"/>
        <w:contextualSpacing/>
        <w:jc w:val="both"/>
        <w:rPr>
          <w:rFonts w:ascii="Arial" w:hAnsi="Arial" w:cs="Arial"/>
          <w:sz w:val="20"/>
          <w:szCs w:val="20"/>
        </w:rPr>
      </w:pPr>
      <w:r w:rsidRPr="0048694B">
        <w:rPr>
          <w:rFonts w:ascii="Arial" w:hAnsi="Arial" w:cs="Arial"/>
          <w:b/>
          <w:sz w:val="20"/>
          <w:szCs w:val="20"/>
        </w:rPr>
        <w:t>Общество с ограниченной ответственностью «Поволжская экологическая компания» (ООО «ПЭК»)</w:t>
      </w:r>
      <w:r w:rsidRPr="0048694B">
        <w:rPr>
          <w:rFonts w:ascii="Arial" w:hAnsi="Arial" w:cs="Arial"/>
          <w:sz w:val="20"/>
          <w:szCs w:val="20"/>
        </w:rPr>
        <w:t xml:space="preserve">, именуемое в дальнейшем «Заказчик», </w:t>
      </w:r>
      <w:r w:rsidR="006D5F8D" w:rsidRPr="0048694B">
        <w:rPr>
          <w:rFonts w:ascii="Arial" w:hAnsi="Arial" w:cs="Arial"/>
          <w:bCs/>
          <w:sz w:val="20"/>
          <w:szCs w:val="20"/>
        </w:rPr>
        <w:t xml:space="preserve">в лице Директора по производству Исхакова Василя </w:t>
      </w:r>
      <w:proofErr w:type="spellStart"/>
      <w:r w:rsidR="006D5F8D" w:rsidRPr="0048694B">
        <w:rPr>
          <w:rFonts w:ascii="Arial" w:hAnsi="Arial" w:cs="Arial"/>
          <w:bCs/>
          <w:sz w:val="20"/>
          <w:szCs w:val="20"/>
        </w:rPr>
        <w:t>Фагимовича</w:t>
      </w:r>
      <w:proofErr w:type="spellEnd"/>
      <w:r w:rsidR="006D5F8D" w:rsidRPr="0048694B">
        <w:rPr>
          <w:rFonts w:ascii="Arial" w:hAnsi="Arial" w:cs="Arial"/>
          <w:bCs/>
          <w:sz w:val="20"/>
          <w:szCs w:val="20"/>
        </w:rPr>
        <w:t>, действующего на основании доверенности № 02/26 от 25.12.2025 г</w:t>
      </w:r>
      <w:r w:rsidR="006D5F8D" w:rsidRPr="0048694B">
        <w:rPr>
          <w:rFonts w:ascii="Arial" w:hAnsi="Arial" w:cs="Arial"/>
          <w:b/>
          <w:sz w:val="20"/>
          <w:szCs w:val="20"/>
        </w:rPr>
        <w:t>.,</w:t>
      </w:r>
    </w:p>
    <w:p w14:paraId="614E1969" w14:textId="6D78AEEC" w:rsidR="008A1533" w:rsidRPr="0048694B" w:rsidRDefault="006A48AF" w:rsidP="003A4682">
      <w:pPr>
        <w:spacing w:line="240" w:lineRule="auto"/>
        <w:ind w:right="254" w:firstLine="567"/>
        <w:contextualSpacing/>
        <w:jc w:val="both"/>
        <w:rPr>
          <w:rFonts w:ascii="Arial" w:hAnsi="Arial" w:cs="Arial"/>
          <w:sz w:val="20"/>
          <w:szCs w:val="20"/>
        </w:rPr>
      </w:pPr>
      <w:r w:rsidRPr="0048694B">
        <w:rPr>
          <w:rFonts w:ascii="Arial" w:hAnsi="Arial" w:cs="Arial"/>
          <w:b/>
          <w:sz w:val="20"/>
          <w:szCs w:val="20"/>
        </w:rPr>
        <w:t>___________________ «_____________________</w:t>
      </w:r>
      <w:r w:rsidR="008871F1" w:rsidRPr="0048694B">
        <w:rPr>
          <w:rFonts w:ascii="Arial" w:hAnsi="Arial" w:cs="Arial"/>
          <w:b/>
          <w:sz w:val="20"/>
          <w:szCs w:val="20"/>
        </w:rPr>
        <w:t>»</w:t>
      </w:r>
      <w:r w:rsidR="008871F1" w:rsidRPr="0048694B">
        <w:rPr>
          <w:rFonts w:ascii="Arial" w:hAnsi="Arial" w:cs="Arial"/>
          <w:sz w:val="20"/>
          <w:szCs w:val="20"/>
        </w:rPr>
        <w:t xml:space="preserve">, именуемое в дальнейшем «Подрядчик», в лице </w:t>
      </w:r>
      <w:r w:rsidRPr="0048694B">
        <w:rPr>
          <w:rFonts w:ascii="Arial" w:hAnsi="Arial" w:cs="Arial"/>
          <w:sz w:val="20"/>
          <w:szCs w:val="20"/>
        </w:rPr>
        <w:t>________________________</w:t>
      </w:r>
      <w:r w:rsidR="008871F1" w:rsidRPr="0048694B">
        <w:rPr>
          <w:rFonts w:ascii="Arial" w:hAnsi="Arial" w:cs="Arial"/>
          <w:sz w:val="20"/>
          <w:szCs w:val="20"/>
        </w:rPr>
        <w:t xml:space="preserve">, действующего на основании </w:t>
      </w:r>
      <w:r w:rsidRPr="0048694B">
        <w:rPr>
          <w:rFonts w:ascii="Arial" w:hAnsi="Arial" w:cs="Arial"/>
          <w:sz w:val="20"/>
          <w:szCs w:val="20"/>
        </w:rPr>
        <w:t>_____________</w:t>
      </w:r>
      <w:r w:rsidR="008871F1" w:rsidRPr="0048694B">
        <w:rPr>
          <w:rFonts w:ascii="Arial" w:hAnsi="Arial" w:cs="Arial"/>
          <w:sz w:val="20"/>
          <w:szCs w:val="20"/>
        </w:rPr>
        <w:t>,</w:t>
      </w:r>
      <w:r w:rsidR="00B42334" w:rsidRPr="0048694B">
        <w:rPr>
          <w:rFonts w:ascii="Arial" w:hAnsi="Arial" w:cs="Arial"/>
          <w:sz w:val="20"/>
          <w:szCs w:val="20"/>
        </w:rPr>
        <w:t xml:space="preserve"> с</w:t>
      </w:r>
      <w:r w:rsidR="00A8590E" w:rsidRPr="0048694B">
        <w:rPr>
          <w:rFonts w:ascii="Arial" w:hAnsi="Arial" w:cs="Arial"/>
          <w:sz w:val="20"/>
          <w:szCs w:val="20"/>
        </w:rPr>
        <w:t xml:space="preserve"> другой стороны</w:t>
      </w:r>
      <w:r w:rsidR="008A1533" w:rsidRPr="0048694B">
        <w:rPr>
          <w:rFonts w:ascii="Arial" w:hAnsi="Arial" w:cs="Arial"/>
          <w:sz w:val="20"/>
          <w:szCs w:val="20"/>
        </w:rPr>
        <w:t>,</w:t>
      </w:r>
      <w:r w:rsidR="00CC7FE7" w:rsidRPr="0048694B">
        <w:rPr>
          <w:rFonts w:ascii="Arial" w:hAnsi="Arial" w:cs="Arial"/>
          <w:sz w:val="20"/>
          <w:szCs w:val="20"/>
        </w:rPr>
        <w:t xml:space="preserve"> на основании протокола комиссии по закупкам №___________ от _______________</w:t>
      </w:r>
      <w:r w:rsidR="008A1533" w:rsidRPr="0048694B">
        <w:rPr>
          <w:rFonts w:ascii="Arial" w:hAnsi="Arial" w:cs="Arial"/>
          <w:sz w:val="20"/>
          <w:szCs w:val="20"/>
        </w:rPr>
        <w:t xml:space="preserve"> заключили настоящий Договор о нижеследующем:</w:t>
      </w:r>
    </w:p>
    <w:p w14:paraId="0C31CC41" w14:textId="77777777" w:rsidR="00AB23FC" w:rsidRPr="0048694B" w:rsidRDefault="00AB23FC" w:rsidP="003A4682">
      <w:pPr>
        <w:pStyle w:val="a9"/>
        <w:numPr>
          <w:ilvl w:val="0"/>
          <w:numId w:val="3"/>
        </w:numPr>
        <w:spacing w:line="240" w:lineRule="auto"/>
        <w:ind w:left="0" w:right="254" w:firstLine="567"/>
        <w:jc w:val="center"/>
        <w:rPr>
          <w:rFonts w:ascii="Arial" w:hAnsi="Arial" w:cs="Arial"/>
          <w:b/>
          <w:sz w:val="20"/>
          <w:szCs w:val="20"/>
        </w:rPr>
      </w:pPr>
      <w:r w:rsidRPr="0048694B">
        <w:rPr>
          <w:rFonts w:ascii="Arial" w:hAnsi="Arial" w:cs="Arial"/>
          <w:b/>
          <w:sz w:val="20"/>
          <w:szCs w:val="20"/>
        </w:rPr>
        <w:t>Предмет договор</w:t>
      </w:r>
    </w:p>
    <w:p w14:paraId="6D759DCC" w14:textId="268C6457" w:rsidR="00AB23FC" w:rsidRPr="0048694B" w:rsidRDefault="004436CB" w:rsidP="00DF4A27">
      <w:pPr>
        <w:pStyle w:val="a9"/>
        <w:numPr>
          <w:ilvl w:val="1"/>
          <w:numId w:val="3"/>
        </w:numPr>
        <w:spacing w:line="240" w:lineRule="auto"/>
        <w:ind w:left="0" w:right="254" w:firstLine="567"/>
        <w:jc w:val="both"/>
        <w:rPr>
          <w:rFonts w:ascii="Arial" w:hAnsi="Arial" w:cs="Arial"/>
          <w:bCs/>
          <w:sz w:val="20"/>
          <w:szCs w:val="20"/>
        </w:rPr>
      </w:pPr>
      <w:r w:rsidRPr="0048694B">
        <w:rPr>
          <w:rFonts w:ascii="Arial" w:hAnsi="Arial" w:cs="Arial"/>
          <w:sz w:val="20"/>
          <w:szCs w:val="20"/>
        </w:rPr>
        <w:t>Подрядчик обязуется</w:t>
      </w:r>
      <w:r w:rsidR="004852B8" w:rsidRPr="0048694B">
        <w:rPr>
          <w:rFonts w:ascii="Arial" w:hAnsi="Arial" w:cs="Arial"/>
          <w:sz w:val="20"/>
          <w:szCs w:val="20"/>
        </w:rPr>
        <w:t xml:space="preserve"> выполнить </w:t>
      </w:r>
      <w:r w:rsidR="00CC7FE7" w:rsidRPr="0048694B">
        <w:rPr>
          <w:rFonts w:ascii="Arial" w:hAnsi="Arial" w:cs="Arial"/>
          <w:sz w:val="20"/>
          <w:szCs w:val="20"/>
        </w:rPr>
        <w:t>полный комплекс работ по</w:t>
      </w:r>
      <w:r w:rsidR="00271DFA" w:rsidRPr="0048694B">
        <w:rPr>
          <w:rFonts w:ascii="Arial" w:hAnsi="Arial" w:cs="Arial"/>
          <w:sz w:val="20"/>
          <w:szCs w:val="20"/>
        </w:rPr>
        <w:t xml:space="preserve"> строительству площадки</w:t>
      </w:r>
      <w:r w:rsidR="005F5DE7" w:rsidRPr="0048694B">
        <w:rPr>
          <w:rFonts w:ascii="Arial" w:hAnsi="Arial" w:cs="Arial"/>
          <w:sz w:val="20"/>
          <w:szCs w:val="20"/>
        </w:rPr>
        <w:t>, по адресу</w:t>
      </w:r>
      <w:r w:rsidR="0016480F" w:rsidRPr="0048694B">
        <w:rPr>
          <w:rFonts w:ascii="Arial" w:hAnsi="Arial" w:cs="Arial"/>
          <w:sz w:val="20"/>
          <w:szCs w:val="20"/>
        </w:rPr>
        <w:t>:</w:t>
      </w:r>
      <w:r w:rsidR="005305F8" w:rsidRPr="0048694B">
        <w:rPr>
          <w:rFonts w:ascii="Arial" w:eastAsia="Times New Roman" w:hAnsi="Arial" w:cs="Arial"/>
          <w:bCs/>
          <w:sz w:val="20"/>
          <w:szCs w:val="20"/>
          <w:lang w:eastAsia="ru-RU"/>
        </w:rPr>
        <w:t xml:space="preserve"> </w:t>
      </w:r>
      <w:r w:rsidR="00DF7575" w:rsidRPr="00DF7575">
        <w:rPr>
          <w:rFonts w:ascii="Arial" w:hAnsi="Arial" w:cs="Arial"/>
          <w:color w:val="222222"/>
          <w:sz w:val="20"/>
          <w:szCs w:val="20"/>
          <w:shd w:val="clear" w:color="auto" w:fill="FAFAFA"/>
        </w:rPr>
        <w:t xml:space="preserve">Российская Федерация, Республика Татарстан, </w:t>
      </w:r>
      <w:proofErr w:type="spellStart"/>
      <w:r w:rsidR="00DF7575" w:rsidRPr="00DF7575">
        <w:rPr>
          <w:rFonts w:ascii="Arial" w:hAnsi="Arial" w:cs="Arial"/>
          <w:color w:val="222222"/>
          <w:sz w:val="20"/>
          <w:szCs w:val="20"/>
          <w:shd w:val="clear" w:color="auto" w:fill="FAFAFA"/>
        </w:rPr>
        <w:t>Тукаевский</w:t>
      </w:r>
      <w:proofErr w:type="spellEnd"/>
      <w:r w:rsidR="00DF7575" w:rsidRPr="00DF7575">
        <w:rPr>
          <w:rFonts w:ascii="Arial" w:hAnsi="Arial" w:cs="Arial"/>
          <w:color w:val="222222"/>
          <w:sz w:val="20"/>
          <w:szCs w:val="20"/>
          <w:shd w:val="clear" w:color="auto" w:fill="FAFAFA"/>
        </w:rPr>
        <w:t xml:space="preserve"> муниципальный район, </w:t>
      </w:r>
      <w:proofErr w:type="spellStart"/>
      <w:r w:rsidR="00DF7575" w:rsidRPr="00DF7575">
        <w:rPr>
          <w:rFonts w:ascii="Arial" w:hAnsi="Arial" w:cs="Arial"/>
          <w:color w:val="222222"/>
          <w:sz w:val="20"/>
          <w:szCs w:val="20"/>
          <w:shd w:val="clear" w:color="auto" w:fill="FAFAFA"/>
        </w:rPr>
        <w:t>Азьмушкинское</w:t>
      </w:r>
      <w:proofErr w:type="spellEnd"/>
      <w:r w:rsidR="00DF7575" w:rsidRPr="00DF7575">
        <w:rPr>
          <w:rFonts w:ascii="Arial" w:hAnsi="Arial" w:cs="Arial"/>
          <w:color w:val="222222"/>
          <w:sz w:val="20"/>
          <w:szCs w:val="20"/>
          <w:shd w:val="clear" w:color="auto" w:fill="FAFAFA"/>
        </w:rPr>
        <w:t xml:space="preserve"> сельское</w:t>
      </w:r>
      <w:r w:rsidR="00DF7575">
        <w:rPr>
          <w:rFonts w:ascii="Arial" w:hAnsi="Arial" w:cs="Arial"/>
          <w:color w:val="222222"/>
          <w:sz w:val="20"/>
          <w:szCs w:val="20"/>
          <w:shd w:val="clear" w:color="auto" w:fill="FAFAFA"/>
        </w:rPr>
        <w:t xml:space="preserve"> </w:t>
      </w:r>
      <w:r w:rsidR="00DF7575" w:rsidRPr="00DF7575">
        <w:rPr>
          <w:rFonts w:ascii="Arial" w:hAnsi="Arial" w:cs="Arial"/>
          <w:color w:val="222222"/>
          <w:sz w:val="20"/>
          <w:szCs w:val="20"/>
          <w:shd w:val="clear" w:color="auto" w:fill="FAFAFA"/>
        </w:rPr>
        <w:t>поселение. Кадастровый номер 16:39:000000:6632</w:t>
      </w:r>
      <w:r w:rsidR="005305F8" w:rsidRPr="00DF7575">
        <w:rPr>
          <w:rFonts w:ascii="Arial" w:hAnsi="Arial" w:cs="Arial"/>
          <w:bCs/>
          <w:sz w:val="20"/>
          <w:szCs w:val="20"/>
        </w:rPr>
        <w:t>, Полигон ТБО</w:t>
      </w:r>
      <w:r w:rsidR="00CC7FE7" w:rsidRPr="00DF7575">
        <w:rPr>
          <w:rFonts w:ascii="Arial" w:hAnsi="Arial" w:cs="Arial"/>
          <w:sz w:val="20"/>
          <w:szCs w:val="20"/>
        </w:rPr>
        <w:t xml:space="preserve"> </w:t>
      </w:r>
      <w:r w:rsidRPr="00DF7575">
        <w:rPr>
          <w:rFonts w:ascii="Arial" w:hAnsi="Arial" w:cs="Arial"/>
          <w:sz w:val="20"/>
          <w:szCs w:val="20"/>
        </w:rPr>
        <w:t>(далее по тексту - «Объект»)</w:t>
      </w:r>
      <w:r w:rsidR="008A1533" w:rsidRPr="00DF7575">
        <w:rPr>
          <w:rFonts w:ascii="Arial" w:hAnsi="Arial" w:cs="Arial"/>
          <w:sz w:val="20"/>
          <w:szCs w:val="20"/>
        </w:rPr>
        <w:t>, в соответствии</w:t>
      </w:r>
      <w:r w:rsidR="008A1533" w:rsidRPr="0048694B">
        <w:rPr>
          <w:rFonts w:ascii="Arial" w:hAnsi="Arial" w:cs="Arial"/>
          <w:sz w:val="20"/>
          <w:szCs w:val="20"/>
        </w:rPr>
        <w:t xml:space="preserve"> с </w:t>
      </w:r>
      <w:r w:rsidR="00CC7FE7" w:rsidRPr="0048694B">
        <w:rPr>
          <w:rFonts w:ascii="Arial" w:hAnsi="Arial" w:cs="Arial"/>
          <w:sz w:val="20"/>
          <w:szCs w:val="20"/>
        </w:rPr>
        <w:t>СП</w:t>
      </w:r>
      <w:r w:rsidR="00984BB6" w:rsidRPr="0048694B">
        <w:rPr>
          <w:rFonts w:ascii="Arial" w:hAnsi="Arial" w:cs="Arial"/>
          <w:sz w:val="20"/>
          <w:szCs w:val="20"/>
        </w:rPr>
        <w:t>,</w:t>
      </w:r>
      <w:r w:rsidR="00511947" w:rsidRPr="0048694B">
        <w:rPr>
          <w:rFonts w:ascii="Arial" w:hAnsi="Arial" w:cs="Arial"/>
          <w:sz w:val="20"/>
          <w:szCs w:val="20"/>
        </w:rPr>
        <w:t xml:space="preserve"> ТУ,</w:t>
      </w:r>
      <w:r w:rsidR="00984BB6" w:rsidRPr="0048694B">
        <w:rPr>
          <w:rFonts w:ascii="Arial" w:hAnsi="Arial" w:cs="Arial"/>
          <w:sz w:val="20"/>
          <w:szCs w:val="20"/>
        </w:rPr>
        <w:t xml:space="preserve"> ГОСТами и иными градостроительными</w:t>
      </w:r>
      <w:r w:rsidR="00CC7FE7" w:rsidRPr="0048694B">
        <w:rPr>
          <w:rFonts w:ascii="Arial" w:hAnsi="Arial" w:cs="Arial"/>
          <w:sz w:val="20"/>
          <w:szCs w:val="20"/>
        </w:rPr>
        <w:t xml:space="preserve">, земельными </w:t>
      </w:r>
      <w:r w:rsidR="00984BB6" w:rsidRPr="0048694B">
        <w:rPr>
          <w:rFonts w:ascii="Arial" w:hAnsi="Arial" w:cs="Arial"/>
          <w:sz w:val="20"/>
          <w:szCs w:val="20"/>
        </w:rPr>
        <w:t>нормами действующего законодательства</w:t>
      </w:r>
      <w:r w:rsidR="00741928" w:rsidRPr="0048694B">
        <w:rPr>
          <w:rFonts w:ascii="Arial" w:hAnsi="Arial" w:cs="Arial"/>
          <w:sz w:val="20"/>
          <w:szCs w:val="20"/>
        </w:rPr>
        <w:t xml:space="preserve"> (далее - Работы)</w:t>
      </w:r>
      <w:r w:rsidR="008A74DE" w:rsidRPr="0048694B">
        <w:rPr>
          <w:rFonts w:ascii="Arial" w:hAnsi="Arial" w:cs="Arial"/>
          <w:sz w:val="20"/>
          <w:szCs w:val="20"/>
        </w:rPr>
        <w:t xml:space="preserve">, на основании </w:t>
      </w:r>
      <w:r w:rsidR="00D92521" w:rsidRPr="0048694B">
        <w:rPr>
          <w:rFonts w:ascii="Arial" w:hAnsi="Arial" w:cs="Arial"/>
          <w:b/>
          <w:sz w:val="20"/>
          <w:szCs w:val="20"/>
        </w:rPr>
        <w:t>описания предмета закупки</w:t>
      </w:r>
      <w:r w:rsidR="008A1533" w:rsidRPr="0048694B">
        <w:rPr>
          <w:rFonts w:ascii="Arial" w:hAnsi="Arial" w:cs="Arial"/>
          <w:sz w:val="20"/>
          <w:szCs w:val="20"/>
        </w:rPr>
        <w:t xml:space="preserve"> (Приложение №1 к настоящему договору)</w:t>
      </w:r>
      <w:r w:rsidR="00C20AC2" w:rsidRPr="0048694B">
        <w:rPr>
          <w:rFonts w:ascii="Arial" w:hAnsi="Arial" w:cs="Arial"/>
          <w:sz w:val="20"/>
          <w:szCs w:val="20"/>
        </w:rPr>
        <w:t xml:space="preserve">, </w:t>
      </w:r>
      <w:r w:rsidR="00CC7FE7" w:rsidRPr="0048694B">
        <w:rPr>
          <w:rFonts w:ascii="Arial" w:hAnsi="Arial" w:cs="Arial"/>
          <w:b/>
          <w:sz w:val="20"/>
          <w:szCs w:val="20"/>
        </w:rPr>
        <w:t>локально ресурсн</w:t>
      </w:r>
      <w:r w:rsidR="00F62A72" w:rsidRPr="0048694B">
        <w:rPr>
          <w:rFonts w:ascii="Arial" w:hAnsi="Arial" w:cs="Arial"/>
          <w:b/>
          <w:sz w:val="20"/>
          <w:szCs w:val="20"/>
        </w:rPr>
        <w:t>ых</w:t>
      </w:r>
      <w:r w:rsidR="00CC7FE7" w:rsidRPr="0048694B">
        <w:rPr>
          <w:rFonts w:ascii="Arial" w:hAnsi="Arial" w:cs="Arial"/>
          <w:b/>
          <w:sz w:val="20"/>
          <w:szCs w:val="20"/>
        </w:rPr>
        <w:t xml:space="preserve"> сметн</w:t>
      </w:r>
      <w:r w:rsidR="00F62A72" w:rsidRPr="0048694B">
        <w:rPr>
          <w:rFonts w:ascii="Arial" w:hAnsi="Arial" w:cs="Arial"/>
          <w:b/>
          <w:sz w:val="20"/>
          <w:szCs w:val="20"/>
        </w:rPr>
        <w:t>ых</w:t>
      </w:r>
      <w:r w:rsidR="00CC7FE7" w:rsidRPr="0048694B">
        <w:rPr>
          <w:rFonts w:ascii="Arial" w:hAnsi="Arial" w:cs="Arial"/>
          <w:b/>
          <w:sz w:val="20"/>
          <w:szCs w:val="20"/>
        </w:rPr>
        <w:t xml:space="preserve"> расчет</w:t>
      </w:r>
      <w:r w:rsidR="00F62A72" w:rsidRPr="0048694B">
        <w:rPr>
          <w:rFonts w:ascii="Arial" w:hAnsi="Arial" w:cs="Arial"/>
          <w:b/>
          <w:sz w:val="20"/>
          <w:szCs w:val="20"/>
        </w:rPr>
        <w:t>ов</w:t>
      </w:r>
      <w:r w:rsidR="008A1533" w:rsidRPr="0048694B">
        <w:rPr>
          <w:rFonts w:ascii="Arial" w:hAnsi="Arial" w:cs="Arial"/>
          <w:sz w:val="20"/>
          <w:szCs w:val="20"/>
        </w:rPr>
        <w:t xml:space="preserve"> (Приложение№</w:t>
      </w:r>
      <w:r w:rsidR="00521442" w:rsidRPr="0048694B">
        <w:rPr>
          <w:rFonts w:ascii="Arial" w:hAnsi="Arial" w:cs="Arial"/>
          <w:sz w:val="20"/>
          <w:szCs w:val="20"/>
        </w:rPr>
        <w:t>2</w:t>
      </w:r>
      <w:r w:rsidR="00F62A72" w:rsidRPr="0048694B">
        <w:rPr>
          <w:rFonts w:ascii="Arial" w:hAnsi="Arial" w:cs="Arial"/>
          <w:sz w:val="20"/>
          <w:szCs w:val="20"/>
        </w:rPr>
        <w:t>, №3, №4</w:t>
      </w:r>
      <w:r w:rsidR="008A1533" w:rsidRPr="0048694B">
        <w:rPr>
          <w:rFonts w:ascii="Arial" w:hAnsi="Arial" w:cs="Arial"/>
          <w:sz w:val="20"/>
          <w:szCs w:val="20"/>
        </w:rPr>
        <w:t xml:space="preserve"> к настоящему договору)</w:t>
      </w:r>
      <w:r w:rsidR="00C20AC2" w:rsidRPr="0048694B">
        <w:rPr>
          <w:rFonts w:ascii="Arial" w:hAnsi="Arial" w:cs="Arial"/>
          <w:sz w:val="20"/>
          <w:szCs w:val="20"/>
        </w:rPr>
        <w:t>,</w:t>
      </w:r>
      <w:r w:rsidR="008A1533" w:rsidRPr="0048694B">
        <w:rPr>
          <w:rFonts w:ascii="Arial" w:hAnsi="Arial" w:cs="Arial"/>
          <w:sz w:val="20"/>
          <w:szCs w:val="20"/>
        </w:rPr>
        <w:t xml:space="preserve"> являющ</w:t>
      </w:r>
      <w:r w:rsidR="00C20AC2" w:rsidRPr="0048694B">
        <w:rPr>
          <w:rFonts w:ascii="Arial" w:hAnsi="Arial" w:cs="Arial"/>
          <w:sz w:val="20"/>
          <w:szCs w:val="20"/>
        </w:rPr>
        <w:t>и</w:t>
      </w:r>
      <w:r w:rsidR="00741928" w:rsidRPr="0048694B">
        <w:rPr>
          <w:rFonts w:ascii="Arial" w:hAnsi="Arial" w:cs="Arial"/>
          <w:sz w:val="20"/>
          <w:szCs w:val="20"/>
        </w:rPr>
        <w:t>х</w:t>
      </w:r>
      <w:r w:rsidR="008A1533" w:rsidRPr="0048694B">
        <w:rPr>
          <w:rFonts w:ascii="Arial" w:hAnsi="Arial" w:cs="Arial"/>
          <w:sz w:val="20"/>
          <w:szCs w:val="20"/>
        </w:rPr>
        <w:t>ся неотъемлемой частью настоящего договора</w:t>
      </w:r>
      <w:r w:rsidR="00674B95" w:rsidRPr="0048694B">
        <w:rPr>
          <w:rFonts w:ascii="Arial" w:hAnsi="Arial" w:cs="Arial"/>
          <w:sz w:val="20"/>
          <w:szCs w:val="20"/>
        </w:rPr>
        <w:t>, а Заказчик обязуется принять и оплатить результат выполненных работ</w:t>
      </w:r>
      <w:r w:rsidR="008A1533" w:rsidRPr="0048694B">
        <w:rPr>
          <w:rFonts w:ascii="Arial" w:hAnsi="Arial" w:cs="Arial"/>
          <w:sz w:val="20"/>
          <w:szCs w:val="20"/>
        </w:rPr>
        <w:t>.</w:t>
      </w:r>
    </w:p>
    <w:p w14:paraId="54338030" w14:textId="77777777" w:rsidR="00AB23FC" w:rsidRPr="0048694B" w:rsidRDefault="008A1533" w:rsidP="003A4682">
      <w:pPr>
        <w:pStyle w:val="a9"/>
        <w:numPr>
          <w:ilvl w:val="1"/>
          <w:numId w:val="3"/>
        </w:numPr>
        <w:spacing w:line="240" w:lineRule="auto"/>
        <w:ind w:left="0" w:right="254" w:firstLine="567"/>
        <w:jc w:val="both"/>
        <w:rPr>
          <w:rFonts w:ascii="Arial" w:hAnsi="Arial" w:cs="Arial"/>
          <w:b/>
          <w:sz w:val="20"/>
          <w:szCs w:val="20"/>
        </w:rPr>
      </w:pPr>
      <w:r w:rsidRPr="0048694B">
        <w:rPr>
          <w:rFonts w:ascii="Arial" w:hAnsi="Arial" w:cs="Arial"/>
          <w:sz w:val="20"/>
          <w:szCs w:val="20"/>
        </w:rPr>
        <w:t xml:space="preserve">Работа считается выполненной, а обязательства по настоящему договору исполненными, после подписания </w:t>
      </w:r>
      <w:r w:rsidR="004828D1" w:rsidRPr="0048694B">
        <w:rPr>
          <w:rFonts w:ascii="Arial" w:hAnsi="Arial" w:cs="Arial"/>
          <w:sz w:val="20"/>
          <w:szCs w:val="20"/>
        </w:rPr>
        <w:t xml:space="preserve">Сторонами </w:t>
      </w:r>
      <w:r w:rsidRPr="0048694B">
        <w:rPr>
          <w:rFonts w:ascii="Arial" w:hAnsi="Arial" w:cs="Arial"/>
          <w:sz w:val="20"/>
          <w:szCs w:val="20"/>
        </w:rPr>
        <w:t>акта сдачи-приемки выполненных работ</w:t>
      </w:r>
      <w:r w:rsidR="00AB23FC" w:rsidRPr="0048694B">
        <w:rPr>
          <w:rFonts w:ascii="Arial" w:hAnsi="Arial" w:cs="Arial"/>
          <w:sz w:val="20"/>
          <w:szCs w:val="20"/>
        </w:rPr>
        <w:t xml:space="preserve"> по форме КС-2/КС-3.</w:t>
      </w:r>
    </w:p>
    <w:p w14:paraId="56C98CA0" w14:textId="02BA1A7D" w:rsidR="00AB23FC" w:rsidRPr="0048694B" w:rsidRDefault="004828D1" w:rsidP="003A4682">
      <w:pPr>
        <w:pStyle w:val="a9"/>
        <w:numPr>
          <w:ilvl w:val="1"/>
          <w:numId w:val="3"/>
        </w:numPr>
        <w:spacing w:line="240" w:lineRule="auto"/>
        <w:ind w:left="0" w:right="254" w:firstLine="567"/>
        <w:jc w:val="both"/>
        <w:rPr>
          <w:rFonts w:ascii="Arial" w:hAnsi="Arial" w:cs="Arial"/>
          <w:b/>
          <w:sz w:val="20"/>
          <w:szCs w:val="20"/>
        </w:rPr>
      </w:pPr>
      <w:r w:rsidRPr="0048694B">
        <w:rPr>
          <w:rFonts w:ascii="Arial" w:hAnsi="Arial" w:cs="Arial"/>
          <w:sz w:val="20"/>
          <w:szCs w:val="20"/>
        </w:rPr>
        <w:t>Работы выполняются Подрядчик</w:t>
      </w:r>
      <w:r w:rsidR="00EB4434" w:rsidRPr="0048694B">
        <w:rPr>
          <w:rFonts w:ascii="Arial" w:hAnsi="Arial" w:cs="Arial"/>
          <w:sz w:val="20"/>
          <w:szCs w:val="20"/>
        </w:rPr>
        <w:t xml:space="preserve">ом </w:t>
      </w:r>
      <w:r w:rsidRPr="0048694B">
        <w:rPr>
          <w:rFonts w:ascii="Arial" w:hAnsi="Arial" w:cs="Arial"/>
          <w:sz w:val="20"/>
          <w:szCs w:val="20"/>
        </w:rPr>
        <w:t xml:space="preserve">с использованием своих средств и оборудования. Подрядчик </w:t>
      </w:r>
      <w:r w:rsidR="00FB61AF" w:rsidRPr="0048694B">
        <w:rPr>
          <w:rFonts w:ascii="Arial" w:hAnsi="Arial" w:cs="Arial"/>
          <w:sz w:val="20"/>
          <w:szCs w:val="20"/>
        </w:rPr>
        <w:t>вправе привле</w:t>
      </w:r>
      <w:r w:rsidR="00C95AFA" w:rsidRPr="0048694B">
        <w:rPr>
          <w:rFonts w:ascii="Arial" w:hAnsi="Arial" w:cs="Arial"/>
          <w:sz w:val="20"/>
          <w:szCs w:val="20"/>
        </w:rPr>
        <w:t>кать к</w:t>
      </w:r>
      <w:r w:rsidR="00FB61AF" w:rsidRPr="0048694B">
        <w:rPr>
          <w:rFonts w:ascii="Arial" w:hAnsi="Arial" w:cs="Arial"/>
          <w:sz w:val="20"/>
          <w:szCs w:val="20"/>
        </w:rPr>
        <w:t xml:space="preserve"> выполнению работ третьих лиц.</w:t>
      </w:r>
      <w:r w:rsidR="005547A7" w:rsidRPr="0048694B">
        <w:rPr>
          <w:rFonts w:ascii="Arial" w:hAnsi="Arial" w:cs="Arial"/>
          <w:sz w:val="20"/>
          <w:szCs w:val="20"/>
        </w:rPr>
        <w:t xml:space="preserve"> </w:t>
      </w:r>
      <w:r w:rsidR="00BC3497" w:rsidRPr="0048694B">
        <w:rPr>
          <w:rFonts w:ascii="Arial" w:hAnsi="Arial" w:cs="Arial"/>
          <w:sz w:val="20"/>
          <w:szCs w:val="20"/>
        </w:rPr>
        <w:t>О</w:t>
      </w:r>
      <w:r w:rsidR="005547A7" w:rsidRPr="0048694B">
        <w:rPr>
          <w:rFonts w:ascii="Arial" w:hAnsi="Arial" w:cs="Arial"/>
          <w:sz w:val="20"/>
          <w:szCs w:val="20"/>
        </w:rPr>
        <w:t>тветственность за действия третьих лиц, за последствия невыполнения или ненадлежащего выполнения работ</w:t>
      </w:r>
      <w:r w:rsidR="00BC3497" w:rsidRPr="0048694B">
        <w:rPr>
          <w:rFonts w:ascii="Arial" w:hAnsi="Arial" w:cs="Arial"/>
          <w:sz w:val="20"/>
          <w:szCs w:val="20"/>
        </w:rPr>
        <w:t xml:space="preserve"> несет Подрядчик</w:t>
      </w:r>
      <w:r w:rsidR="005547A7" w:rsidRPr="0048694B">
        <w:rPr>
          <w:rFonts w:ascii="Arial" w:hAnsi="Arial" w:cs="Arial"/>
          <w:sz w:val="20"/>
          <w:szCs w:val="20"/>
        </w:rPr>
        <w:t>.</w:t>
      </w:r>
    </w:p>
    <w:p w14:paraId="0D24B224" w14:textId="77777777" w:rsidR="004D27A9" w:rsidRPr="0048694B" w:rsidRDefault="004D27A9" w:rsidP="003A4682">
      <w:pPr>
        <w:pStyle w:val="a9"/>
        <w:spacing w:line="240" w:lineRule="auto"/>
        <w:ind w:left="567" w:right="254"/>
        <w:jc w:val="both"/>
        <w:rPr>
          <w:rFonts w:ascii="Arial" w:hAnsi="Arial" w:cs="Arial"/>
          <w:b/>
          <w:sz w:val="20"/>
          <w:szCs w:val="20"/>
        </w:rPr>
      </w:pPr>
    </w:p>
    <w:p w14:paraId="53D2C4A7" w14:textId="77777777" w:rsidR="00AB23FC" w:rsidRPr="0048694B" w:rsidRDefault="008A1533" w:rsidP="003A4682">
      <w:pPr>
        <w:pStyle w:val="a9"/>
        <w:numPr>
          <w:ilvl w:val="0"/>
          <w:numId w:val="3"/>
        </w:numPr>
        <w:spacing w:line="240" w:lineRule="auto"/>
        <w:ind w:left="0" w:right="254" w:firstLine="567"/>
        <w:jc w:val="center"/>
        <w:rPr>
          <w:rFonts w:ascii="Arial" w:hAnsi="Arial" w:cs="Arial"/>
          <w:b/>
          <w:sz w:val="20"/>
          <w:szCs w:val="20"/>
        </w:rPr>
      </w:pPr>
      <w:r w:rsidRPr="0048694B">
        <w:rPr>
          <w:rFonts w:ascii="Arial" w:hAnsi="Arial" w:cs="Arial"/>
          <w:b/>
          <w:sz w:val="20"/>
          <w:szCs w:val="20"/>
        </w:rPr>
        <w:t>С</w:t>
      </w:r>
      <w:r w:rsidR="00AB23FC" w:rsidRPr="0048694B">
        <w:rPr>
          <w:rFonts w:ascii="Arial" w:hAnsi="Arial" w:cs="Arial"/>
          <w:b/>
          <w:sz w:val="20"/>
          <w:szCs w:val="20"/>
        </w:rPr>
        <w:t>умма договора и порядок расчетов</w:t>
      </w:r>
    </w:p>
    <w:p w14:paraId="57CF0FA3" w14:textId="454DCDA6" w:rsidR="00AB23FC" w:rsidRPr="0048694B" w:rsidRDefault="001A3ED4" w:rsidP="003A4682">
      <w:pPr>
        <w:pStyle w:val="a9"/>
        <w:numPr>
          <w:ilvl w:val="1"/>
          <w:numId w:val="3"/>
        </w:numPr>
        <w:spacing w:line="240" w:lineRule="auto"/>
        <w:ind w:left="0" w:right="254" w:firstLine="567"/>
        <w:jc w:val="both"/>
        <w:rPr>
          <w:rFonts w:ascii="Arial" w:hAnsi="Arial" w:cs="Arial"/>
          <w:sz w:val="20"/>
          <w:szCs w:val="20"/>
        </w:rPr>
      </w:pPr>
      <w:r w:rsidRPr="0048694B">
        <w:rPr>
          <w:rFonts w:ascii="Arial" w:hAnsi="Arial" w:cs="Arial"/>
          <w:sz w:val="20"/>
          <w:szCs w:val="20"/>
        </w:rPr>
        <w:t>С</w:t>
      </w:r>
      <w:r w:rsidR="008A1533" w:rsidRPr="0048694B">
        <w:rPr>
          <w:rFonts w:ascii="Arial" w:hAnsi="Arial" w:cs="Arial"/>
          <w:sz w:val="20"/>
          <w:szCs w:val="20"/>
        </w:rPr>
        <w:t xml:space="preserve">тоимость работ </w:t>
      </w:r>
      <w:r w:rsidRPr="0048694B">
        <w:rPr>
          <w:rFonts w:ascii="Arial" w:hAnsi="Arial" w:cs="Arial"/>
          <w:sz w:val="20"/>
          <w:szCs w:val="20"/>
        </w:rPr>
        <w:t xml:space="preserve">по </w:t>
      </w:r>
      <w:r w:rsidR="00AB23FC" w:rsidRPr="0048694B">
        <w:rPr>
          <w:rFonts w:ascii="Arial" w:hAnsi="Arial" w:cs="Arial"/>
          <w:sz w:val="20"/>
          <w:szCs w:val="20"/>
        </w:rPr>
        <w:t xml:space="preserve">настоящему </w:t>
      </w:r>
      <w:r w:rsidRPr="0048694B">
        <w:rPr>
          <w:rFonts w:ascii="Arial" w:hAnsi="Arial" w:cs="Arial"/>
          <w:sz w:val="20"/>
          <w:szCs w:val="20"/>
        </w:rPr>
        <w:t xml:space="preserve">договору </w:t>
      </w:r>
      <w:r w:rsidR="008A1533" w:rsidRPr="0048694B">
        <w:rPr>
          <w:rFonts w:ascii="Arial" w:hAnsi="Arial" w:cs="Arial"/>
          <w:sz w:val="20"/>
          <w:szCs w:val="20"/>
        </w:rPr>
        <w:t>составляет</w:t>
      </w:r>
      <w:r w:rsidR="00254116">
        <w:rPr>
          <w:rFonts w:ascii="Arial" w:hAnsi="Arial" w:cs="Arial"/>
          <w:sz w:val="20"/>
          <w:szCs w:val="20"/>
        </w:rPr>
        <w:t xml:space="preserve">: _____ </w:t>
      </w:r>
      <w:r w:rsidR="00D550C0" w:rsidRPr="0048694B">
        <w:rPr>
          <w:rFonts w:ascii="Arial" w:hAnsi="Arial" w:cs="Arial"/>
          <w:sz w:val="20"/>
          <w:szCs w:val="20"/>
        </w:rPr>
        <w:t>(</w:t>
      </w:r>
      <w:r w:rsidR="00126156" w:rsidRPr="0048694B">
        <w:rPr>
          <w:rFonts w:ascii="Arial" w:hAnsi="Arial" w:cs="Arial"/>
          <w:sz w:val="20"/>
          <w:szCs w:val="20"/>
        </w:rPr>
        <w:t>__________________________</w:t>
      </w:r>
      <w:r w:rsidR="00D550C0" w:rsidRPr="0048694B">
        <w:rPr>
          <w:rFonts w:ascii="Arial" w:hAnsi="Arial" w:cs="Arial"/>
          <w:sz w:val="20"/>
          <w:szCs w:val="20"/>
        </w:rPr>
        <w:t xml:space="preserve">) рублей </w:t>
      </w:r>
      <w:r w:rsidR="00126156" w:rsidRPr="0048694B">
        <w:rPr>
          <w:rFonts w:ascii="Arial" w:hAnsi="Arial" w:cs="Arial"/>
          <w:sz w:val="20"/>
          <w:szCs w:val="20"/>
        </w:rPr>
        <w:t>____</w:t>
      </w:r>
      <w:r w:rsidR="00D550C0" w:rsidRPr="0048694B">
        <w:rPr>
          <w:rFonts w:ascii="Arial" w:hAnsi="Arial" w:cs="Arial"/>
          <w:sz w:val="20"/>
          <w:szCs w:val="20"/>
        </w:rPr>
        <w:t xml:space="preserve"> копеек, в т.ч. НДС </w:t>
      </w:r>
      <w:r w:rsidR="00126156" w:rsidRPr="0048694B">
        <w:rPr>
          <w:rFonts w:ascii="Arial" w:hAnsi="Arial" w:cs="Arial"/>
          <w:sz w:val="20"/>
          <w:szCs w:val="20"/>
        </w:rPr>
        <w:t>___</w:t>
      </w:r>
      <w:r w:rsidR="00D550C0" w:rsidRPr="0048694B">
        <w:rPr>
          <w:rFonts w:ascii="Arial" w:hAnsi="Arial" w:cs="Arial"/>
          <w:sz w:val="20"/>
          <w:szCs w:val="20"/>
        </w:rPr>
        <w:t xml:space="preserve">% в размере </w:t>
      </w:r>
      <w:r w:rsidR="00126156" w:rsidRPr="0048694B">
        <w:rPr>
          <w:rFonts w:ascii="Arial" w:hAnsi="Arial" w:cs="Arial"/>
          <w:sz w:val="20"/>
          <w:szCs w:val="20"/>
        </w:rPr>
        <w:t>_________</w:t>
      </w:r>
      <w:r w:rsidR="00D550C0" w:rsidRPr="0048694B">
        <w:rPr>
          <w:rFonts w:ascii="Arial" w:hAnsi="Arial" w:cs="Arial"/>
          <w:sz w:val="20"/>
          <w:szCs w:val="20"/>
        </w:rPr>
        <w:t>(</w:t>
      </w:r>
      <w:r w:rsidR="00126156" w:rsidRPr="0048694B">
        <w:rPr>
          <w:rFonts w:ascii="Arial" w:hAnsi="Arial" w:cs="Arial"/>
          <w:sz w:val="20"/>
          <w:szCs w:val="20"/>
        </w:rPr>
        <w:t>____________</w:t>
      </w:r>
      <w:r w:rsidR="00D550C0" w:rsidRPr="0048694B">
        <w:rPr>
          <w:rFonts w:ascii="Arial" w:hAnsi="Arial" w:cs="Arial"/>
          <w:sz w:val="20"/>
          <w:szCs w:val="20"/>
        </w:rPr>
        <w:t xml:space="preserve">) рублей </w:t>
      </w:r>
      <w:r w:rsidR="00126156" w:rsidRPr="0048694B">
        <w:rPr>
          <w:rFonts w:ascii="Arial" w:hAnsi="Arial" w:cs="Arial"/>
          <w:sz w:val="20"/>
          <w:szCs w:val="20"/>
        </w:rPr>
        <w:t>__</w:t>
      </w:r>
      <w:r w:rsidR="00D550C0" w:rsidRPr="0048694B">
        <w:rPr>
          <w:rFonts w:ascii="Arial" w:hAnsi="Arial" w:cs="Arial"/>
          <w:sz w:val="20"/>
          <w:szCs w:val="20"/>
        </w:rPr>
        <w:t xml:space="preserve"> копеек</w:t>
      </w:r>
      <w:r w:rsidR="00126156" w:rsidRPr="0048694B">
        <w:rPr>
          <w:rFonts w:ascii="Arial" w:hAnsi="Arial" w:cs="Arial"/>
          <w:sz w:val="20"/>
          <w:szCs w:val="20"/>
        </w:rPr>
        <w:t>/ без НДС</w:t>
      </w:r>
      <w:r w:rsidR="00D550C0" w:rsidRPr="0048694B">
        <w:rPr>
          <w:rFonts w:ascii="Arial" w:hAnsi="Arial" w:cs="Arial"/>
          <w:sz w:val="20"/>
          <w:szCs w:val="20"/>
        </w:rPr>
        <w:t>.</w:t>
      </w:r>
    </w:p>
    <w:p w14:paraId="712D130A" w14:textId="7E721823" w:rsidR="000B283A" w:rsidRPr="0048694B" w:rsidRDefault="000B283A" w:rsidP="003A4682">
      <w:pPr>
        <w:pStyle w:val="a9"/>
        <w:numPr>
          <w:ilvl w:val="1"/>
          <w:numId w:val="3"/>
        </w:numPr>
        <w:spacing w:line="240" w:lineRule="auto"/>
        <w:ind w:left="0" w:right="254" w:firstLine="567"/>
        <w:jc w:val="both"/>
        <w:rPr>
          <w:rFonts w:ascii="Arial" w:hAnsi="Arial" w:cs="Arial"/>
          <w:bCs/>
          <w:sz w:val="20"/>
          <w:szCs w:val="20"/>
        </w:rPr>
      </w:pPr>
      <w:r w:rsidRPr="0048694B">
        <w:rPr>
          <w:rFonts w:ascii="Arial" w:hAnsi="Arial" w:cs="Arial"/>
          <w:bCs/>
          <w:sz w:val="20"/>
          <w:szCs w:val="20"/>
        </w:rPr>
        <w:t>Цена договора включает все налоги и другие обязательные платежи, стоимость всех сопутствующих услуг, материалов, доставки и иные дополнительные расходы, связанные с выполнением работ.</w:t>
      </w:r>
    </w:p>
    <w:p w14:paraId="3D97B94E" w14:textId="5972994B" w:rsidR="00AB23FC" w:rsidRPr="0048694B" w:rsidRDefault="009175F7" w:rsidP="003A4682">
      <w:pPr>
        <w:pStyle w:val="a9"/>
        <w:numPr>
          <w:ilvl w:val="2"/>
          <w:numId w:val="3"/>
        </w:numPr>
        <w:spacing w:line="240" w:lineRule="auto"/>
        <w:ind w:left="0" w:right="254" w:firstLine="993"/>
        <w:jc w:val="both"/>
        <w:rPr>
          <w:rFonts w:ascii="Arial" w:hAnsi="Arial" w:cs="Arial"/>
          <w:sz w:val="20"/>
          <w:szCs w:val="20"/>
        </w:rPr>
      </w:pPr>
      <w:r w:rsidRPr="0048694B">
        <w:rPr>
          <w:rFonts w:ascii="Arial" w:hAnsi="Arial" w:cs="Arial"/>
          <w:sz w:val="20"/>
          <w:szCs w:val="20"/>
        </w:rPr>
        <w:t>Оплата за работы производится Заказчиком в полном объеме после завершения всех этапов строительства, подписания акта сдачи-приемки выполненных работ по форме КС-2/КС-3, в течение 60 (</w:t>
      </w:r>
      <w:r w:rsidR="00AB246B">
        <w:rPr>
          <w:rFonts w:ascii="Arial" w:hAnsi="Arial" w:cs="Arial"/>
          <w:sz w:val="20"/>
          <w:szCs w:val="20"/>
        </w:rPr>
        <w:t>Ш</w:t>
      </w:r>
      <w:r w:rsidRPr="0048694B">
        <w:rPr>
          <w:rFonts w:ascii="Arial" w:hAnsi="Arial" w:cs="Arial"/>
          <w:sz w:val="20"/>
          <w:szCs w:val="20"/>
        </w:rPr>
        <w:t>естидесяти) рабочих дней путем безналичного перечисления денежных средств на расчетный счет Подрядчика. Авансирование работ по договору не предусмотрено.</w:t>
      </w:r>
      <w:r w:rsidR="003D3C19" w:rsidRPr="0048694B">
        <w:rPr>
          <w:rFonts w:ascii="Arial" w:hAnsi="Arial" w:cs="Arial"/>
          <w:sz w:val="20"/>
          <w:szCs w:val="20"/>
        </w:rPr>
        <w:t xml:space="preserve"> </w:t>
      </w:r>
    </w:p>
    <w:p w14:paraId="00ACBE0E" w14:textId="020A50D4" w:rsidR="00507A89" w:rsidRPr="0048694B" w:rsidRDefault="0054425B" w:rsidP="003A4682">
      <w:pPr>
        <w:pStyle w:val="a9"/>
        <w:numPr>
          <w:ilvl w:val="1"/>
          <w:numId w:val="3"/>
        </w:numPr>
        <w:tabs>
          <w:tab w:val="left" w:pos="993"/>
        </w:tabs>
        <w:spacing w:line="240" w:lineRule="auto"/>
        <w:ind w:left="0" w:right="254" w:firstLine="567"/>
        <w:jc w:val="both"/>
        <w:rPr>
          <w:rFonts w:ascii="Arial" w:hAnsi="Arial" w:cs="Arial"/>
          <w:b/>
          <w:sz w:val="20"/>
          <w:szCs w:val="20"/>
        </w:rPr>
      </w:pPr>
      <w:r w:rsidRPr="0048694B">
        <w:rPr>
          <w:rFonts w:ascii="Arial" w:hAnsi="Arial" w:cs="Arial"/>
          <w:sz w:val="20"/>
          <w:szCs w:val="20"/>
        </w:rPr>
        <w:t>В случае расчета путем безналичного перечисления денежных средств на расчетный счет Подрядчика Обязательства по оплате считаются исполненными с момента списания денежных средств с корреспондентского счета банка Заказчика.</w:t>
      </w:r>
    </w:p>
    <w:p w14:paraId="7E03D4F5" w14:textId="2C3675BD" w:rsidR="00AB23FC" w:rsidRPr="0048694B" w:rsidRDefault="00920787" w:rsidP="003A4682">
      <w:pPr>
        <w:pStyle w:val="a9"/>
        <w:numPr>
          <w:ilvl w:val="1"/>
          <w:numId w:val="3"/>
        </w:numPr>
        <w:tabs>
          <w:tab w:val="left" w:pos="993"/>
        </w:tabs>
        <w:spacing w:line="240" w:lineRule="auto"/>
        <w:ind w:left="0" w:right="254" w:firstLine="567"/>
        <w:jc w:val="both"/>
        <w:rPr>
          <w:rFonts w:ascii="Arial" w:hAnsi="Arial" w:cs="Arial"/>
          <w:b/>
          <w:sz w:val="20"/>
          <w:szCs w:val="20"/>
        </w:rPr>
      </w:pPr>
      <w:r w:rsidRPr="0048694B">
        <w:rPr>
          <w:rFonts w:ascii="Arial" w:hAnsi="Arial" w:cs="Arial"/>
          <w:sz w:val="20"/>
          <w:szCs w:val="20"/>
        </w:rPr>
        <w:t xml:space="preserve">Стоимость </w:t>
      </w:r>
      <w:r w:rsidR="001A3ED4" w:rsidRPr="0048694B">
        <w:rPr>
          <w:rFonts w:ascii="Arial" w:hAnsi="Arial" w:cs="Arial"/>
          <w:sz w:val="20"/>
          <w:szCs w:val="20"/>
        </w:rPr>
        <w:t xml:space="preserve">договора может быть изменена </w:t>
      </w:r>
      <w:r w:rsidRPr="0048694B">
        <w:rPr>
          <w:rFonts w:ascii="Arial" w:hAnsi="Arial" w:cs="Arial"/>
          <w:sz w:val="20"/>
          <w:szCs w:val="20"/>
        </w:rPr>
        <w:t>в результате изменения объема подлежащих выполнению работ, при условии, что увеличени</w:t>
      </w:r>
      <w:r w:rsidR="00BD4643" w:rsidRPr="0048694B">
        <w:rPr>
          <w:rFonts w:ascii="Arial" w:hAnsi="Arial" w:cs="Arial"/>
          <w:sz w:val="20"/>
          <w:szCs w:val="20"/>
        </w:rPr>
        <w:t>е</w:t>
      </w:r>
      <w:r w:rsidRPr="0048694B">
        <w:rPr>
          <w:rFonts w:ascii="Arial" w:hAnsi="Arial" w:cs="Arial"/>
          <w:sz w:val="20"/>
          <w:szCs w:val="20"/>
        </w:rPr>
        <w:t xml:space="preserve"> стоимости работ по договору не будет превышать </w:t>
      </w:r>
      <w:r w:rsidR="001A3ED4" w:rsidRPr="0048694B">
        <w:rPr>
          <w:rFonts w:ascii="Arial" w:hAnsi="Arial" w:cs="Arial"/>
          <w:sz w:val="20"/>
          <w:szCs w:val="20"/>
        </w:rPr>
        <w:t>10%</w:t>
      </w:r>
      <w:r w:rsidRPr="0048694B">
        <w:rPr>
          <w:rFonts w:ascii="Arial" w:hAnsi="Arial" w:cs="Arial"/>
          <w:sz w:val="20"/>
          <w:szCs w:val="20"/>
        </w:rPr>
        <w:t xml:space="preserve"> от суммы, указанной в пункте </w:t>
      </w:r>
      <w:r w:rsidR="003E23D2" w:rsidRPr="0048694B">
        <w:rPr>
          <w:rFonts w:ascii="Arial" w:hAnsi="Arial" w:cs="Arial"/>
          <w:sz w:val="20"/>
          <w:szCs w:val="20"/>
        </w:rPr>
        <w:t>2</w:t>
      </w:r>
      <w:r w:rsidRPr="0048694B">
        <w:rPr>
          <w:rFonts w:ascii="Arial" w:hAnsi="Arial" w:cs="Arial"/>
          <w:sz w:val="20"/>
          <w:szCs w:val="20"/>
        </w:rPr>
        <w:t>.1.</w:t>
      </w:r>
      <w:r w:rsidR="003E23D2" w:rsidRPr="0048694B">
        <w:rPr>
          <w:rFonts w:ascii="Arial" w:hAnsi="Arial" w:cs="Arial"/>
          <w:sz w:val="20"/>
          <w:szCs w:val="20"/>
        </w:rPr>
        <w:t xml:space="preserve"> настоящего договора. </w:t>
      </w:r>
      <w:r w:rsidR="00143EF9" w:rsidRPr="0048694B">
        <w:rPr>
          <w:rFonts w:ascii="Arial" w:hAnsi="Arial" w:cs="Arial"/>
          <w:sz w:val="20"/>
          <w:szCs w:val="20"/>
        </w:rPr>
        <w:t>Все дополнительные работы должны быть обговорены и согласованы Подрядчиком с Заказчиком заранее. Если Подрядчик не согласовал дополнительные работы и их стоимость заранее, то Заказчик вправе их не принимать и не оплачивать. Любые изменения письменно согласовываются с Заказчиком и оформляются дополнительным соглашением.</w:t>
      </w:r>
    </w:p>
    <w:p w14:paraId="740DABD8" w14:textId="77777777" w:rsidR="004D27A9" w:rsidRPr="0048694B" w:rsidRDefault="004D27A9" w:rsidP="003A4682">
      <w:pPr>
        <w:pStyle w:val="a9"/>
        <w:tabs>
          <w:tab w:val="left" w:pos="993"/>
        </w:tabs>
        <w:spacing w:line="240" w:lineRule="auto"/>
        <w:ind w:left="567" w:right="254"/>
        <w:jc w:val="both"/>
        <w:rPr>
          <w:rFonts w:ascii="Arial" w:hAnsi="Arial" w:cs="Arial"/>
          <w:b/>
          <w:sz w:val="20"/>
          <w:szCs w:val="20"/>
        </w:rPr>
      </w:pPr>
    </w:p>
    <w:p w14:paraId="4B8677FA" w14:textId="77777777" w:rsidR="00AB23FC" w:rsidRPr="0048694B" w:rsidRDefault="008A1533" w:rsidP="003A4682">
      <w:pPr>
        <w:pStyle w:val="a9"/>
        <w:numPr>
          <w:ilvl w:val="0"/>
          <w:numId w:val="3"/>
        </w:numPr>
        <w:spacing w:line="240" w:lineRule="auto"/>
        <w:ind w:left="0" w:right="254" w:firstLine="567"/>
        <w:jc w:val="center"/>
        <w:rPr>
          <w:rFonts w:ascii="Arial" w:hAnsi="Arial" w:cs="Arial"/>
          <w:b/>
          <w:sz w:val="20"/>
          <w:szCs w:val="20"/>
        </w:rPr>
      </w:pPr>
      <w:r w:rsidRPr="0048694B">
        <w:rPr>
          <w:rFonts w:ascii="Arial" w:hAnsi="Arial" w:cs="Arial"/>
          <w:b/>
          <w:sz w:val="20"/>
          <w:szCs w:val="20"/>
        </w:rPr>
        <w:t>Сроки выполнения работ</w:t>
      </w:r>
    </w:p>
    <w:p w14:paraId="4FA4A51A" w14:textId="66F2898E" w:rsidR="003465CA" w:rsidRPr="0048694B" w:rsidRDefault="00A96597" w:rsidP="003A4682">
      <w:pPr>
        <w:pStyle w:val="a9"/>
        <w:numPr>
          <w:ilvl w:val="1"/>
          <w:numId w:val="3"/>
        </w:numPr>
        <w:spacing w:line="240" w:lineRule="auto"/>
        <w:ind w:left="0" w:right="254" w:firstLine="567"/>
        <w:jc w:val="both"/>
        <w:rPr>
          <w:rFonts w:ascii="Arial" w:hAnsi="Arial" w:cs="Arial"/>
          <w:b/>
          <w:sz w:val="20"/>
          <w:szCs w:val="20"/>
        </w:rPr>
      </w:pPr>
      <w:r w:rsidRPr="0048694B">
        <w:rPr>
          <w:rFonts w:ascii="Arial" w:hAnsi="Arial" w:cs="Arial"/>
          <w:sz w:val="20"/>
          <w:szCs w:val="20"/>
        </w:rPr>
        <w:t>Подрядчик</w:t>
      </w:r>
      <w:r w:rsidR="00243413" w:rsidRPr="0048694B">
        <w:rPr>
          <w:rFonts w:ascii="Arial" w:hAnsi="Arial" w:cs="Arial"/>
          <w:sz w:val="20"/>
          <w:szCs w:val="20"/>
        </w:rPr>
        <w:t xml:space="preserve"> приступает к </w:t>
      </w:r>
      <w:r w:rsidR="008A1533" w:rsidRPr="0048694B">
        <w:rPr>
          <w:rFonts w:ascii="Arial" w:hAnsi="Arial" w:cs="Arial"/>
          <w:sz w:val="20"/>
          <w:szCs w:val="20"/>
        </w:rPr>
        <w:t>выполнени</w:t>
      </w:r>
      <w:r w:rsidR="00243413" w:rsidRPr="0048694B">
        <w:rPr>
          <w:rFonts w:ascii="Arial" w:hAnsi="Arial" w:cs="Arial"/>
          <w:sz w:val="20"/>
          <w:szCs w:val="20"/>
        </w:rPr>
        <w:t>ю</w:t>
      </w:r>
      <w:r w:rsidR="008A1533" w:rsidRPr="0048694B">
        <w:rPr>
          <w:rFonts w:ascii="Arial" w:hAnsi="Arial" w:cs="Arial"/>
          <w:sz w:val="20"/>
          <w:szCs w:val="20"/>
        </w:rPr>
        <w:t xml:space="preserve"> работ </w:t>
      </w:r>
      <w:r w:rsidR="00AB6018" w:rsidRPr="0048694B">
        <w:rPr>
          <w:rFonts w:ascii="Arial" w:hAnsi="Arial" w:cs="Arial"/>
          <w:sz w:val="20"/>
          <w:szCs w:val="20"/>
        </w:rPr>
        <w:t>не</w:t>
      </w:r>
      <w:r w:rsidR="008A1533" w:rsidRPr="0048694B">
        <w:rPr>
          <w:rFonts w:ascii="Arial" w:hAnsi="Arial" w:cs="Arial"/>
          <w:sz w:val="20"/>
          <w:szCs w:val="20"/>
        </w:rPr>
        <w:t xml:space="preserve"> позднее </w:t>
      </w:r>
      <w:r w:rsidR="00AB6018" w:rsidRPr="0048694B">
        <w:rPr>
          <w:rFonts w:ascii="Arial" w:hAnsi="Arial" w:cs="Arial"/>
          <w:sz w:val="20"/>
          <w:szCs w:val="20"/>
        </w:rPr>
        <w:t xml:space="preserve">следующего дня после </w:t>
      </w:r>
      <w:r w:rsidRPr="0048694B">
        <w:rPr>
          <w:rFonts w:ascii="Arial" w:hAnsi="Arial" w:cs="Arial"/>
          <w:sz w:val="20"/>
          <w:szCs w:val="20"/>
        </w:rPr>
        <w:t>по</w:t>
      </w:r>
      <w:r w:rsidR="00853BC9" w:rsidRPr="0048694B">
        <w:rPr>
          <w:rFonts w:ascii="Arial" w:hAnsi="Arial" w:cs="Arial"/>
          <w:sz w:val="20"/>
          <w:szCs w:val="20"/>
        </w:rPr>
        <w:t>дписания договора</w:t>
      </w:r>
      <w:r w:rsidRPr="0048694B">
        <w:rPr>
          <w:rFonts w:ascii="Arial" w:hAnsi="Arial" w:cs="Arial"/>
          <w:sz w:val="20"/>
          <w:szCs w:val="20"/>
        </w:rPr>
        <w:t>.</w:t>
      </w:r>
    </w:p>
    <w:p w14:paraId="75FD8CD9" w14:textId="069EF1D6" w:rsidR="00C85AA2" w:rsidRPr="0048694B" w:rsidRDefault="008A1533" w:rsidP="003A4682">
      <w:pPr>
        <w:pStyle w:val="a9"/>
        <w:numPr>
          <w:ilvl w:val="1"/>
          <w:numId w:val="3"/>
        </w:numPr>
        <w:spacing w:line="240" w:lineRule="auto"/>
        <w:ind w:left="0" w:right="254" w:firstLine="567"/>
        <w:jc w:val="both"/>
        <w:rPr>
          <w:rFonts w:ascii="Arial" w:hAnsi="Arial" w:cs="Arial"/>
          <w:b/>
          <w:sz w:val="20"/>
          <w:szCs w:val="20"/>
        </w:rPr>
      </w:pPr>
      <w:r w:rsidRPr="0048694B">
        <w:rPr>
          <w:rFonts w:ascii="Arial" w:hAnsi="Arial" w:cs="Arial"/>
          <w:sz w:val="20"/>
          <w:szCs w:val="20"/>
        </w:rPr>
        <w:t xml:space="preserve">Подрядчик обязуется полностью завершить </w:t>
      </w:r>
      <w:r w:rsidR="00FB5537" w:rsidRPr="0048694B">
        <w:rPr>
          <w:rFonts w:ascii="Arial" w:hAnsi="Arial" w:cs="Arial"/>
          <w:sz w:val="20"/>
          <w:szCs w:val="20"/>
        </w:rPr>
        <w:t>работы</w:t>
      </w:r>
      <w:r w:rsidR="00FB5537" w:rsidRPr="0048694B">
        <w:rPr>
          <w:rFonts w:ascii="Arial" w:hAnsi="Arial" w:cs="Arial"/>
          <w:color w:val="FF0000"/>
          <w:sz w:val="20"/>
          <w:szCs w:val="20"/>
        </w:rPr>
        <w:t xml:space="preserve"> </w:t>
      </w:r>
      <w:r w:rsidR="009C6C19" w:rsidRPr="0048694B">
        <w:rPr>
          <w:rFonts w:ascii="Arial" w:hAnsi="Arial" w:cs="Arial"/>
          <w:sz w:val="20"/>
          <w:szCs w:val="20"/>
        </w:rPr>
        <w:t xml:space="preserve">и </w:t>
      </w:r>
      <w:r w:rsidRPr="0048694B">
        <w:rPr>
          <w:rFonts w:ascii="Arial" w:hAnsi="Arial" w:cs="Arial"/>
          <w:sz w:val="20"/>
          <w:szCs w:val="20"/>
        </w:rPr>
        <w:t xml:space="preserve">сдать </w:t>
      </w:r>
      <w:r w:rsidR="00003124" w:rsidRPr="0048694B">
        <w:rPr>
          <w:rFonts w:ascii="Arial" w:hAnsi="Arial" w:cs="Arial"/>
          <w:sz w:val="20"/>
          <w:szCs w:val="20"/>
        </w:rPr>
        <w:t>О</w:t>
      </w:r>
      <w:r w:rsidRPr="0048694B">
        <w:rPr>
          <w:rFonts w:ascii="Arial" w:hAnsi="Arial" w:cs="Arial"/>
          <w:sz w:val="20"/>
          <w:szCs w:val="20"/>
        </w:rPr>
        <w:t xml:space="preserve">бъект Заказчику </w:t>
      </w:r>
      <w:r w:rsidR="00110D69" w:rsidRPr="0048694B">
        <w:rPr>
          <w:rFonts w:ascii="Arial" w:hAnsi="Arial" w:cs="Arial"/>
          <w:sz w:val="20"/>
          <w:szCs w:val="20"/>
        </w:rPr>
        <w:t xml:space="preserve">в </w:t>
      </w:r>
      <w:r w:rsidR="00110D69" w:rsidRPr="0048694B">
        <w:rPr>
          <w:rFonts w:ascii="Arial" w:hAnsi="Arial" w:cs="Arial"/>
          <w:color w:val="000000" w:themeColor="text1"/>
          <w:sz w:val="20"/>
          <w:szCs w:val="20"/>
        </w:rPr>
        <w:t>течение</w:t>
      </w:r>
      <w:r w:rsidR="002A7B15" w:rsidRPr="0048694B">
        <w:rPr>
          <w:rFonts w:ascii="Arial" w:hAnsi="Arial" w:cs="Arial"/>
          <w:color w:val="000000" w:themeColor="text1"/>
          <w:sz w:val="20"/>
          <w:szCs w:val="20"/>
        </w:rPr>
        <w:t xml:space="preserve"> </w:t>
      </w:r>
      <w:r w:rsidR="009175F7" w:rsidRPr="0048694B">
        <w:rPr>
          <w:rFonts w:ascii="Arial" w:hAnsi="Arial" w:cs="Arial"/>
          <w:color w:val="000000" w:themeColor="text1"/>
          <w:sz w:val="20"/>
          <w:szCs w:val="20"/>
        </w:rPr>
        <w:t xml:space="preserve">15 </w:t>
      </w:r>
      <w:r w:rsidR="00EA5339" w:rsidRPr="0048694B">
        <w:rPr>
          <w:rFonts w:ascii="Arial" w:hAnsi="Arial" w:cs="Arial"/>
          <w:color w:val="000000" w:themeColor="text1"/>
          <w:sz w:val="20"/>
          <w:szCs w:val="20"/>
        </w:rPr>
        <w:t>(</w:t>
      </w:r>
      <w:r w:rsidR="00AB246B">
        <w:rPr>
          <w:rFonts w:ascii="Arial" w:hAnsi="Arial" w:cs="Arial"/>
          <w:color w:val="000000" w:themeColor="text1"/>
          <w:sz w:val="20"/>
          <w:szCs w:val="20"/>
        </w:rPr>
        <w:t>П</w:t>
      </w:r>
      <w:r w:rsidR="009175F7" w:rsidRPr="0048694B">
        <w:rPr>
          <w:rFonts w:ascii="Arial" w:hAnsi="Arial" w:cs="Arial"/>
          <w:color w:val="000000" w:themeColor="text1"/>
          <w:sz w:val="20"/>
          <w:szCs w:val="20"/>
        </w:rPr>
        <w:t>ятнадцати</w:t>
      </w:r>
      <w:r w:rsidR="00EA5339" w:rsidRPr="0048694B">
        <w:rPr>
          <w:rFonts w:ascii="Arial" w:hAnsi="Arial" w:cs="Arial"/>
          <w:color w:val="000000" w:themeColor="text1"/>
          <w:sz w:val="20"/>
          <w:szCs w:val="20"/>
        </w:rPr>
        <w:t xml:space="preserve">) рабочих дней </w:t>
      </w:r>
      <w:r w:rsidR="00110D69" w:rsidRPr="0048694B">
        <w:rPr>
          <w:rFonts w:ascii="Arial" w:hAnsi="Arial" w:cs="Arial"/>
          <w:color w:val="000000" w:themeColor="text1"/>
          <w:sz w:val="20"/>
          <w:szCs w:val="20"/>
        </w:rPr>
        <w:t xml:space="preserve">с момента </w:t>
      </w:r>
      <w:r w:rsidR="00D92521" w:rsidRPr="0048694B">
        <w:rPr>
          <w:rFonts w:ascii="Arial" w:hAnsi="Arial" w:cs="Arial"/>
          <w:sz w:val="20"/>
          <w:szCs w:val="20"/>
        </w:rPr>
        <w:t>подписания договора</w:t>
      </w:r>
      <w:r w:rsidR="007B1235" w:rsidRPr="0048694B">
        <w:rPr>
          <w:rFonts w:ascii="Arial" w:hAnsi="Arial" w:cs="Arial"/>
          <w:sz w:val="20"/>
          <w:szCs w:val="20"/>
        </w:rPr>
        <w:t>.</w:t>
      </w:r>
    </w:p>
    <w:p w14:paraId="7A5EAA70" w14:textId="3DBC25A9" w:rsidR="00AB23FC" w:rsidRPr="0048694B" w:rsidRDefault="009C6C19" w:rsidP="003A4682">
      <w:pPr>
        <w:pStyle w:val="a9"/>
        <w:numPr>
          <w:ilvl w:val="1"/>
          <w:numId w:val="3"/>
        </w:numPr>
        <w:spacing w:line="240" w:lineRule="auto"/>
        <w:ind w:left="0" w:right="254" w:firstLine="567"/>
        <w:jc w:val="both"/>
        <w:rPr>
          <w:rFonts w:ascii="Arial" w:hAnsi="Arial" w:cs="Arial"/>
          <w:b/>
          <w:sz w:val="20"/>
          <w:szCs w:val="20"/>
        </w:rPr>
      </w:pPr>
      <w:r w:rsidRPr="0048694B">
        <w:rPr>
          <w:rFonts w:ascii="Arial" w:hAnsi="Arial" w:cs="Arial"/>
          <w:sz w:val="20"/>
          <w:szCs w:val="20"/>
        </w:rPr>
        <w:t xml:space="preserve">В случае, если в ходе выполнения работ возникает необходимость внести отдельные изменения в </w:t>
      </w:r>
      <w:r w:rsidR="00FC26FB" w:rsidRPr="0048694B">
        <w:rPr>
          <w:rFonts w:ascii="Arial" w:hAnsi="Arial" w:cs="Arial"/>
          <w:sz w:val="20"/>
          <w:szCs w:val="20"/>
        </w:rPr>
        <w:t>сроки выполнения работ</w:t>
      </w:r>
      <w:r w:rsidRPr="0048694B">
        <w:rPr>
          <w:rFonts w:ascii="Arial" w:hAnsi="Arial" w:cs="Arial"/>
          <w:sz w:val="20"/>
          <w:szCs w:val="20"/>
        </w:rPr>
        <w:t>, то такие изменения согласовываются Сторонами, исходя из условий договора, в письменной форме и оформляются дополнительным соглашением к Договору.</w:t>
      </w:r>
    </w:p>
    <w:p w14:paraId="1CBD87BF" w14:textId="5433B995" w:rsidR="00AB23FC" w:rsidRPr="0048694B" w:rsidRDefault="008A1533" w:rsidP="003A4682">
      <w:pPr>
        <w:pStyle w:val="a9"/>
        <w:numPr>
          <w:ilvl w:val="1"/>
          <w:numId w:val="3"/>
        </w:numPr>
        <w:spacing w:line="240" w:lineRule="auto"/>
        <w:ind w:left="0" w:right="254" w:firstLine="567"/>
        <w:jc w:val="both"/>
        <w:rPr>
          <w:rFonts w:ascii="Arial" w:hAnsi="Arial" w:cs="Arial"/>
          <w:b/>
          <w:sz w:val="20"/>
          <w:szCs w:val="20"/>
        </w:rPr>
      </w:pPr>
      <w:r w:rsidRPr="0048694B">
        <w:rPr>
          <w:rFonts w:ascii="Arial" w:hAnsi="Arial" w:cs="Arial"/>
          <w:sz w:val="20"/>
          <w:szCs w:val="20"/>
        </w:rPr>
        <w:t>Заказчик имеет право отдавать распоряжения о приостановке Подрядчиком начала или хода выполнения работ по Договору</w:t>
      </w:r>
      <w:r w:rsidR="000E5A99" w:rsidRPr="0048694B">
        <w:rPr>
          <w:rFonts w:ascii="Arial" w:hAnsi="Arial" w:cs="Arial"/>
          <w:sz w:val="20"/>
          <w:szCs w:val="20"/>
        </w:rPr>
        <w:t>,</w:t>
      </w:r>
      <w:r w:rsidRPr="0048694B">
        <w:rPr>
          <w:rFonts w:ascii="Arial" w:hAnsi="Arial" w:cs="Arial"/>
          <w:sz w:val="20"/>
          <w:szCs w:val="20"/>
        </w:rPr>
        <w:t xml:space="preserve"> в случае нарушения технологии выполнения работ. Заказчик имеет право корректировать сроки начала или ход выполнения работ по Договору. При этом </w:t>
      </w:r>
      <w:r w:rsidR="000E5A99" w:rsidRPr="0048694B">
        <w:rPr>
          <w:rFonts w:ascii="Arial" w:hAnsi="Arial" w:cs="Arial"/>
          <w:sz w:val="20"/>
          <w:szCs w:val="20"/>
        </w:rPr>
        <w:t>С</w:t>
      </w:r>
      <w:r w:rsidRPr="0048694B">
        <w:rPr>
          <w:rFonts w:ascii="Arial" w:hAnsi="Arial" w:cs="Arial"/>
          <w:sz w:val="20"/>
          <w:szCs w:val="20"/>
        </w:rPr>
        <w:t>тороны оформляют соглашение об изменении срока выполнения этих работ на соответствующий период.</w:t>
      </w:r>
    </w:p>
    <w:p w14:paraId="5F637DD4" w14:textId="1729D517" w:rsidR="001551A9" w:rsidRPr="0048694B" w:rsidRDefault="001551A9" w:rsidP="003A4682">
      <w:pPr>
        <w:pStyle w:val="a9"/>
        <w:numPr>
          <w:ilvl w:val="1"/>
          <w:numId w:val="3"/>
        </w:numPr>
        <w:spacing w:line="240" w:lineRule="auto"/>
        <w:ind w:left="0" w:right="254" w:firstLine="567"/>
        <w:jc w:val="both"/>
        <w:rPr>
          <w:rFonts w:ascii="Arial" w:hAnsi="Arial" w:cs="Arial"/>
          <w:b/>
          <w:sz w:val="20"/>
          <w:szCs w:val="20"/>
        </w:rPr>
      </w:pPr>
      <w:r w:rsidRPr="0048694B">
        <w:rPr>
          <w:rFonts w:ascii="Arial" w:eastAsia="Times New Roman" w:hAnsi="Arial" w:cs="Arial"/>
          <w:sz w:val="20"/>
          <w:szCs w:val="20"/>
          <w:lang w:eastAsia="ru-RU"/>
        </w:rPr>
        <w:lastRenderedPageBreak/>
        <w:t>Датой окончания Работ является дата подписания Сторонами акта выполненных работ форма КС-2. Выполнение работ по настоящему договору может быть начато и закончено досрочно.</w:t>
      </w:r>
    </w:p>
    <w:p w14:paraId="2E0D6402" w14:textId="54D71FF6" w:rsidR="004D27A9" w:rsidRDefault="004D27A9" w:rsidP="003A4682">
      <w:pPr>
        <w:pStyle w:val="a9"/>
        <w:spacing w:line="240" w:lineRule="auto"/>
        <w:ind w:left="567" w:right="254"/>
        <w:jc w:val="both"/>
        <w:rPr>
          <w:rFonts w:ascii="Arial" w:hAnsi="Arial" w:cs="Arial"/>
          <w:b/>
          <w:sz w:val="20"/>
          <w:szCs w:val="20"/>
        </w:rPr>
      </w:pPr>
    </w:p>
    <w:p w14:paraId="5BF20538" w14:textId="77777777" w:rsidR="00254116" w:rsidRPr="0048694B" w:rsidRDefault="00254116" w:rsidP="003A4682">
      <w:pPr>
        <w:pStyle w:val="a9"/>
        <w:spacing w:line="240" w:lineRule="auto"/>
        <w:ind w:left="567" w:right="254"/>
        <w:jc w:val="both"/>
        <w:rPr>
          <w:rFonts w:ascii="Arial" w:hAnsi="Arial" w:cs="Arial"/>
          <w:b/>
          <w:sz w:val="20"/>
          <w:szCs w:val="20"/>
        </w:rPr>
      </w:pPr>
    </w:p>
    <w:p w14:paraId="0810536E" w14:textId="77777777" w:rsidR="00AB23FC" w:rsidRPr="0048694B" w:rsidRDefault="008A1533" w:rsidP="003A4682">
      <w:pPr>
        <w:pStyle w:val="a9"/>
        <w:numPr>
          <w:ilvl w:val="0"/>
          <w:numId w:val="3"/>
        </w:numPr>
        <w:spacing w:line="240" w:lineRule="auto"/>
        <w:ind w:left="0" w:right="254" w:firstLine="567"/>
        <w:jc w:val="center"/>
        <w:rPr>
          <w:rFonts w:ascii="Arial" w:hAnsi="Arial" w:cs="Arial"/>
          <w:b/>
          <w:sz w:val="20"/>
          <w:szCs w:val="20"/>
        </w:rPr>
      </w:pPr>
      <w:r w:rsidRPr="0048694B">
        <w:rPr>
          <w:rFonts w:ascii="Arial" w:hAnsi="Arial" w:cs="Arial"/>
          <w:b/>
          <w:sz w:val="20"/>
          <w:szCs w:val="20"/>
        </w:rPr>
        <w:t>Права и обязанности сторон</w:t>
      </w:r>
    </w:p>
    <w:p w14:paraId="755D698A" w14:textId="77777777" w:rsidR="00AB23FC" w:rsidRPr="0048694B" w:rsidRDefault="008A1533" w:rsidP="003A4682">
      <w:pPr>
        <w:pStyle w:val="a9"/>
        <w:numPr>
          <w:ilvl w:val="1"/>
          <w:numId w:val="3"/>
        </w:numPr>
        <w:spacing w:line="240" w:lineRule="auto"/>
        <w:ind w:left="0" w:right="254" w:firstLine="567"/>
        <w:jc w:val="both"/>
        <w:rPr>
          <w:rFonts w:ascii="Arial" w:hAnsi="Arial" w:cs="Arial"/>
          <w:b/>
          <w:sz w:val="20"/>
          <w:szCs w:val="20"/>
        </w:rPr>
      </w:pPr>
      <w:r w:rsidRPr="0048694B">
        <w:rPr>
          <w:rFonts w:ascii="Arial" w:hAnsi="Arial" w:cs="Arial"/>
          <w:i/>
          <w:sz w:val="20"/>
          <w:szCs w:val="20"/>
          <w:u w:val="single"/>
        </w:rPr>
        <w:t>Заказчик имеет право:</w:t>
      </w:r>
    </w:p>
    <w:p w14:paraId="1BA6D762" w14:textId="77777777" w:rsidR="00AB23FC" w:rsidRPr="0048694B" w:rsidRDefault="008A1533" w:rsidP="003A4682">
      <w:pPr>
        <w:pStyle w:val="a9"/>
        <w:numPr>
          <w:ilvl w:val="2"/>
          <w:numId w:val="3"/>
        </w:numPr>
        <w:spacing w:line="240" w:lineRule="auto"/>
        <w:ind w:left="0" w:right="254" w:firstLine="567"/>
        <w:jc w:val="both"/>
        <w:rPr>
          <w:rFonts w:ascii="Arial" w:hAnsi="Arial" w:cs="Arial"/>
          <w:b/>
          <w:sz w:val="20"/>
          <w:szCs w:val="20"/>
        </w:rPr>
      </w:pPr>
      <w:r w:rsidRPr="0048694B">
        <w:rPr>
          <w:rFonts w:ascii="Arial" w:hAnsi="Arial" w:cs="Arial"/>
          <w:sz w:val="20"/>
          <w:szCs w:val="20"/>
        </w:rPr>
        <w:t>В</w:t>
      </w:r>
      <w:r w:rsidR="00AD27FC" w:rsidRPr="0048694B">
        <w:rPr>
          <w:rFonts w:ascii="Arial" w:hAnsi="Arial" w:cs="Arial"/>
          <w:sz w:val="20"/>
          <w:szCs w:val="20"/>
        </w:rPr>
        <w:t xml:space="preserve"> любое </w:t>
      </w:r>
      <w:r w:rsidRPr="0048694B">
        <w:rPr>
          <w:rFonts w:ascii="Arial" w:hAnsi="Arial" w:cs="Arial"/>
          <w:sz w:val="20"/>
          <w:szCs w:val="20"/>
        </w:rPr>
        <w:t xml:space="preserve">время проверять ход и качество работы, выполняемой </w:t>
      </w:r>
      <w:r w:rsidR="0052728D" w:rsidRPr="0048694B">
        <w:rPr>
          <w:rFonts w:ascii="Arial" w:hAnsi="Arial" w:cs="Arial"/>
          <w:sz w:val="20"/>
          <w:szCs w:val="20"/>
        </w:rPr>
        <w:t>П</w:t>
      </w:r>
      <w:r w:rsidRPr="0048694B">
        <w:rPr>
          <w:rFonts w:ascii="Arial" w:hAnsi="Arial" w:cs="Arial"/>
          <w:sz w:val="20"/>
          <w:szCs w:val="20"/>
        </w:rPr>
        <w:t>одрядчиком</w:t>
      </w:r>
      <w:r w:rsidR="00E143A1" w:rsidRPr="0048694B">
        <w:rPr>
          <w:rFonts w:ascii="Arial" w:hAnsi="Arial" w:cs="Arial"/>
          <w:sz w:val="20"/>
          <w:szCs w:val="20"/>
        </w:rPr>
        <w:t xml:space="preserve"> или </w:t>
      </w:r>
      <w:r w:rsidR="0067577A" w:rsidRPr="0048694B">
        <w:rPr>
          <w:rFonts w:ascii="Arial" w:hAnsi="Arial" w:cs="Arial"/>
          <w:sz w:val="20"/>
          <w:szCs w:val="20"/>
        </w:rPr>
        <w:t>т</w:t>
      </w:r>
      <w:r w:rsidR="00E143A1" w:rsidRPr="0048694B">
        <w:rPr>
          <w:rFonts w:ascii="Arial" w:hAnsi="Arial" w:cs="Arial"/>
          <w:sz w:val="20"/>
          <w:szCs w:val="20"/>
        </w:rPr>
        <w:t>ретьими лицами</w:t>
      </w:r>
      <w:r w:rsidRPr="0048694B">
        <w:rPr>
          <w:rFonts w:ascii="Arial" w:hAnsi="Arial" w:cs="Arial"/>
          <w:sz w:val="20"/>
          <w:szCs w:val="20"/>
        </w:rPr>
        <w:t>, не вмешиваясь в его хозяйственную деятельность.</w:t>
      </w:r>
    </w:p>
    <w:p w14:paraId="6AA19501" w14:textId="2EAB9744" w:rsidR="00AB23FC" w:rsidRPr="0048694B" w:rsidRDefault="008A1533" w:rsidP="003A4682">
      <w:pPr>
        <w:pStyle w:val="a9"/>
        <w:numPr>
          <w:ilvl w:val="2"/>
          <w:numId w:val="3"/>
        </w:numPr>
        <w:spacing w:line="240" w:lineRule="auto"/>
        <w:ind w:left="0" w:right="254" w:firstLine="567"/>
        <w:jc w:val="both"/>
        <w:rPr>
          <w:rFonts w:ascii="Arial" w:hAnsi="Arial" w:cs="Arial"/>
          <w:b/>
          <w:sz w:val="20"/>
          <w:szCs w:val="20"/>
        </w:rPr>
      </w:pPr>
      <w:r w:rsidRPr="0048694B">
        <w:rPr>
          <w:rFonts w:ascii="Arial" w:hAnsi="Arial" w:cs="Arial"/>
          <w:sz w:val="20"/>
          <w:szCs w:val="20"/>
        </w:rPr>
        <w:t>Отказаться от исполнения Договора в любое время до сдачи ему резул</w:t>
      </w:r>
      <w:r w:rsidR="009B5671" w:rsidRPr="0048694B">
        <w:rPr>
          <w:rFonts w:ascii="Arial" w:hAnsi="Arial" w:cs="Arial"/>
          <w:sz w:val="20"/>
          <w:szCs w:val="20"/>
        </w:rPr>
        <w:t xml:space="preserve">ьтат работы, уплатив Подрядчику </w:t>
      </w:r>
      <w:r w:rsidR="0067577A" w:rsidRPr="0048694B">
        <w:rPr>
          <w:rFonts w:ascii="Arial" w:hAnsi="Arial" w:cs="Arial"/>
          <w:sz w:val="20"/>
          <w:szCs w:val="20"/>
        </w:rPr>
        <w:t xml:space="preserve">часть установленной цены, </w:t>
      </w:r>
      <w:r w:rsidRPr="0048694B">
        <w:rPr>
          <w:rFonts w:ascii="Arial" w:hAnsi="Arial" w:cs="Arial"/>
          <w:sz w:val="20"/>
          <w:szCs w:val="20"/>
        </w:rPr>
        <w:t>пропорционально части работы, выполненной до получения извещения об отказе Заказчика от исполнения Договора.</w:t>
      </w:r>
    </w:p>
    <w:p w14:paraId="07D6CD1F" w14:textId="474397C6" w:rsidR="001551A9" w:rsidRPr="0048694B" w:rsidRDefault="001551A9" w:rsidP="003A4682">
      <w:pPr>
        <w:pStyle w:val="a9"/>
        <w:numPr>
          <w:ilvl w:val="2"/>
          <w:numId w:val="3"/>
        </w:numPr>
        <w:spacing w:line="240" w:lineRule="auto"/>
        <w:ind w:left="0" w:right="254" w:firstLine="567"/>
        <w:jc w:val="both"/>
        <w:rPr>
          <w:rFonts w:ascii="Arial" w:hAnsi="Arial" w:cs="Arial"/>
          <w:b/>
          <w:sz w:val="20"/>
          <w:szCs w:val="20"/>
        </w:rPr>
      </w:pPr>
      <w:r w:rsidRPr="0048694B">
        <w:rPr>
          <w:rFonts w:ascii="Arial" w:eastAsia="Times New Roman" w:hAnsi="Arial" w:cs="Arial"/>
          <w:sz w:val="20"/>
          <w:szCs w:val="20"/>
          <w:lang w:eastAsia="ru-RU"/>
        </w:rPr>
        <w:t>Приостанавливать выполнение работ при осуществлении их с отступлением от требований, предусмотренных договором.</w:t>
      </w:r>
    </w:p>
    <w:p w14:paraId="07225396" w14:textId="60580619" w:rsidR="001551A9" w:rsidRPr="0048694B" w:rsidRDefault="001551A9" w:rsidP="003A4682">
      <w:pPr>
        <w:pStyle w:val="a9"/>
        <w:numPr>
          <w:ilvl w:val="2"/>
          <w:numId w:val="3"/>
        </w:numPr>
        <w:spacing w:line="240" w:lineRule="auto"/>
        <w:ind w:left="0" w:right="254" w:firstLine="567"/>
        <w:jc w:val="both"/>
        <w:rPr>
          <w:rFonts w:ascii="Arial" w:hAnsi="Arial" w:cs="Arial"/>
          <w:b/>
          <w:sz w:val="20"/>
          <w:szCs w:val="20"/>
        </w:rPr>
      </w:pPr>
      <w:r w:rsidRPr="0048694B">
        <w:rPr>
          <w:rFonts w:ascii="Arial" w:eastAsia="Times New Roman" w:hAnsi="Arial" w:cs="Arial"/>
          <w:sz w:val="20"/>
          <w:szCs w:val="20"/>
          <w:lang w:eastAsia="ru-RU"/>
        </w:rPr>
        <w:t>Назначить Подрядчику разумный срок для устранения недостатков, если во время выполнения работы станет очевидным, что она не будет выполнена надлежащим образом по вине Подрядчика. При неисполнении Подрядчиком в назначенный срок этого требования отказаться от исполнения договора либо устранить недостатки своими силами, или поручить устранение недостатков третьему лицу с отнесением расходов на Подрядчика.</w:t>
      </w:r>
    </w:p>
    <w:p w14:paraId="2BEEDBE7" w14:textId="5D3B36FC" w:rsidR="001551A9" w:rsidRPr="0048694B" w:rsidRDefault="001551A9" w:rsidP="003A4682">
      <w:pPr>
        <w:pStyle w:val="a9"/>
        <w:numPr>
          <w:ilvl w:val="2"/>
          <w:numId w:val="3"/>
        </w:numPr>
        <w:spacing w:line="240" w:lineRule="auto"/>
        <w:ind w:left="0" w:right="254" w:firstLine="567"/>
        <w:jc w:val="both"/>
        <w:rPr>
          <w:rFonts w:ascii="Arial" w:hAnsi="Arial" w:cs="Arial"/>
          <w:b/>
          <w:sz w:val="20"/>
          <w:szCs w:val="20"/>
        </w:rPr>
      </w:pPr>
      <w:r w:rsidRPr="0048694B">
        <w:rPr>
          <w:rFonts w:ascii="Arial" w:eastAsia="Times New Roman" w:hAnsi="Arial" w:cs="Arial"/>
          <w:sz w:val="20"/>
          <w:szCs w:val="20"/>
          <w:lang w:eastAsia="ru-RU"/>
        </w:rPr>
        <w:t>При выявлении недостатков в ходе гарантийной эксплуатации требовать от Подрядчика их своевременного устранения.</w:t>
      </w:r>
    </w:p>
    <w:p w14:paraId="53DE2F5D" w14:textId="77777777" w:rsidR="00AB23FC" w:rsidRPr="0048694B" w:rsidRDefault="00C21A8D" w:rsidP="003A4682">
      <w:pPr>
        <w:pStyle w:val="a9"/>
        <w:numPr>
          <w:ilvl w:val="1"/>
          <w:numId w:val="3"/>
        </w:numPr>
        <w:spacing w:line="240" w:lineRule="auto"/>
        <w:ind w:left="0" w:right="254" w:firstLine="567"/>
        <w:jc w:val="both"/>
        <w:rPr>
          <w:rFonts w:ascii="Arial" w:hAnsi="Arial" w:cs="Arial"/>
          <w:b/>
          <w:sz w:val="20"/>
          <w:szCs w:val="20"/>
        </w:rPr>
      </w:pPr>
      <w:r w:rsidRPr="0048694B">
        <w:rPr>
          <w:rFonts w:ascii="Arial" w:hAnsi="Arial" w:cs="Arial"/>
          <w:i/>
          <w:sz w:val="20"/>
          <w:szCs w:val="20"/>
          <w:u w:val="single"/>
        </w:rPr>
        <w:t xml:space="preserve"> Заказчик обязан:</w:t>
      </w:r>
    </w:p>
    <w:p w14:paraId="69E32BE6" w14:textId="6201E5CE" w:rsidR="001551A9" w:rsidRPr="0048694B" w:rsidRDefault="001551A9" w:rsidP="003A4682">
      <w:pPr>
        <w:pStyle w:val="a9"/>
        <w:numPr>
          <w:ilvl w:val="2"/>
          <w:numId w:val="3"/>
        </w:numPr>
        <w:spacing w:line="240" w:lineRule="auto"/>
        <w:ind w:left="0" w:right="254" w:firstLine="567"/>
        <w:jc w:val="both"/>
        <w:rPr>
          <w:rFonts w:ascii="Arial" w:hAnsi="Arial" w:cs="Arial"/>
          <w:b/>
          <w:sz w:val="20"/>
          <w:szCs w:val="20"/>
        </w:rPr>
      </w:pPr>
      <w:r w:rsidRPr="0048694B">
        <w:rPr>
          <w:rFonts w:ascii="Arial" w:hAnsi="Arial" w:cs="Arial"/>
          <w:sz w:val="20"/>
          <w:szCs w:val="20"/>
        </w:rPr>
        <w:t>Своевременно принять результаты выполненных работ (КС-2 - Акт приемки выполненных работ и затрат и КС-3 - Справка о стоимости выполненных работ и затрат, утвержденными Постановлением Росстата РФ от 11.11.99г. №100) и оплатить их в соответствии с разделом 2 настоящего Договора, за исключением случаев, когда Заказчик вправе потребовать безвозмездного устранения недостатков в разумный срок или отказаться от исполнения договора.</w:t>
      </w:r>
    </w:p>
    <w:p w14:paraId="7DD9F1B0" w14:textId="605650F8" w:rsidR="001551A9" w:rsidRPr="0048694B" w:rsidRDefault="001551A9" w:rsidP="003A4682">
      <w:pPr>
        <w:pStyle w:val="a9"/>
        <w:numPr>
          <w:ilvl w:val="2"/>
          <w:numId w:val="3"/>
        </w:numPr>
        <w:spacing w:line="240" w:lineRule="auto"/>
        <w:ind w:left="0" w:right="254" w:firstLine="567"/>
        <w:jc w:val="both"/>
        <w:rPr>
          <w:rFonts w:ascii="Arial" w:hAnsi="Arial" w:cs="Arial"/>
          <w:b/>
          <w:sz w:val="20"/>
          <w:szCs w:val="20"/>
        </w:rPr>
      </w:pPr>
      <w:r w:rsidRPr="0048694B">
        <w:rPr>
          <w:rFonts w:ascii="Arial" w:eastAsia="Times New Roman" w:hAnsi="Arial" w:cs="Arial"/>
          <w:sz w:val="20"/>
          <w:szCs w:val="20"/>
          <w:lang w:eastAsia="ru-RU"/>
        </w:rPr>
        <w:t>Оказывать Подрядчику по возможности содействие в разрешении использования складских помещений для складирования и хранения строительных материалов, конструкций и оборудования Подрядчика.</w:t>
      </w:r>
    </w:p>
    <w:p w14:paraId="61883009" w14:textId="5D2B86E7" w:rsidR="00AB23FC" w:rsidRPr="0048694B" w:rsidRDefault="00C21A8D" w:rsidP="003A4682">
      <w:pPr>
        <w:pStyle w:val="a9"/>
        <w:numPr>
          <w:ilvl w:val="1"/>
          <w:numId w:val="3"/>
        </w:numPr>
        <w:spacing w:line="240" w:lineRule="auto"/>
        <w:ind w:left="0" w:right="254" w:firstLine="567"/>
        <w:jc w:val="both"/>
        <w:rPr>
          <w:rFonts w:ascii="Arial" w:hAnsi="Arial" w:cs="Arial"/>
          <w:b/>
          <w:sz w:val="20"/>
          <w:szCs w:val="20"/>
        </w:rPr>
      </w:pPr>
      <w:r w:rsidRPr="0048694B">
        <w:rPr>
          <w:rFonts w:ascii="Arial" w:hAnsi="Arial" w:cs="Arial"/>
          <w:i/>
          <w:sz w:val="20"/>
          <w:szCs w:val="20"/>
          <w:u w:val="single"/>
        </w:rPr>
        <w:t>Подрядчик имеет право:</w:t>
      </w:r>
    </w:p>
    <w:p w14:paraId="40A7B7F0" w14:textId="77777777" w:rsidR="00AB23FC" w:rsidRPr="0048694B" w:rsidRDefault="00F40BB0" w:rsidP="003A4682">
      <w:pPr>
        <w:pStyle w:val="a9"/>
        <w:numPr>
          <w:ilvl w:val="2"/>
          <w:numId w:val="3"/>
        </w:numPr>
        <w:spacing w:line="240" w:lineRule="auto"/>
        <w:ind w:left="0" w:right="254" w:firstLine="567"/>
        <w:jc w:val="both"/>
        <w:rPr>
          <w:rFonts w:ascii="Arial" w:hAnsi="Arial" w:cs="Arial"/>
          <w:b/>
          <w:sz w:val="20"/>
          <w:szCs w:val="20"/>
        </w:rPr>
      </w:pPr>
      <w:r w:rsidRPr="0048694B">
        <w:rPr>
          <w:rFonts w:ascii="Arial" w:hAnsi="Arial" w:cs="Arial"/>
          <w:sz w:val="20"/>
          <w:szCs w:val="20"/>
        </w:rPr>
        <w:t>П</w:t>
      </w:r>
      <w:r w:rsidR="00E36AF6" w:rsidRPr="0048694B">
        <w:rPr>
          <w:rFonts w:ascii="Arial" w:hAnsi="Arial" w:cs="Arial"/>
          <w:sz w:val="20"/>
          <w:szCs w:val="20"/>
        </w:rPr>
        <w:t>ривлекать к выполнению работ по настоящему договору Субподрядчиков, оставаясь ответственным за их действия перед Заказчиком.</w:t>
      </w:r>
    </w:p>
    <w:p w14:paraId="7D4856E3" w14:textId="77777777" w:rsidR="00AB23FC" w:rsidRPr="0048694B" w:rsidRDefault="008A1533" w:rsidP="003A4682">
      <w:pPr>
        <w:pStyle w:val="a9"/>
        <w:numPr>
          <w:ilvl w:val="1"/>
          <w:numId w:val="3"/>
        </w:numPr>
        <w:spacing w:line="240" w:lineRule="auto"/>
        <w:ind w:left="0" w:right="254" w:firstLine="567"/>
        <w:jc w:val="both"/>
        <w:rPr>
          <w:rFonts w:ascii="Arial" w:hAnsi="Arial" w:cs="Arial"/>
          <w:b/>
          <w:sz w:val="20"/>
          <w:szCs w:val="20"/>
        </w:rPr>
      </w:pPr>
      <w:r w:rsidRPr="0048694B">
        <w:rPr>
          <w:rFonts w:ascii="Arial" w:hAnsi="Arial" w:cs="Arial"/>
          <w:i/>
          <w:sz w:val="20"/>
          <w:szCs w:val="20"/>
          <w:u w:val="single"/>
        </w:rPr>
        <w:t>Подрядчик обязан:</w:t>
      </w:r>
    </w:p>
    <w:p w14:paraId="3C752157" w14:textId="2408574B" w:rsidR="00E5190C" w:rsidRPr="0048694B" w:rsidRDefault="00E5190C" w:rsidP="003A4682">
      <w:pPr>
        <w:pStyle w:val="a9"/>
        <w:numPr>
          <w:ilvl w:val="2"/>
          <w:numId w:val="3"/>
        </w:numPr>
        <w:spacing w:line="240" w:lineRule="auto"/>
        <w:ind w:left="0" w:right="254" w:firstLine="567"/>
        <w:jc w:val="both"/>
        <w:rPr>
          <w:rFonts w:ascii="Arial" w:hAnsi="Arial" w:cs="Arial"/>
          <w:b/>
          <w:sz w:val="20"/>
          <w:szCs w:val="20"/>
        </w:rPr>
      </w:pPr>
      <w:r w:rsidRPr="0048694B">
        <w:rPr>
          <w:rFonts w:ascii="Arial" w:hAnsi="Arial" w:cs="Arial"/>
          <w:sz w:val="20"/>
          <w:szCs w:val="20"/>
        </w:rPr>
        <w:t>Обеспечить за свой счет необходимое количество специалистов, спецтехники, хозяйственного инвентаря для оказания услуги. Обеспечить своевременное обслуживание, ремонт и замену своего оборудования для проведения работ за свой счет.</w:t>
      </w:r>
    </w:p>
    <w:p w14:paraId="5B3A4776" w14:textId="0E10FAE0" w:rsidR="00AB23FC" w:rsidRPr="0048694B" w:rsidRDefault="008A1533" w:rsidP="003A4682">
      <w:pPr>
        <w:pStyle w:val="a9"/>
        <w:numPr>
          <w:ilvl w:val="2"/>
          <w:numId w:val="3"/>
        </w:numPr>
        <w:spacing w:line="240" w:lineRule="auto"/>
        <w:ind w:left="0" w:right="254" w:firstLine="567"/>
        <w:jc w:val="both"/>
        <w:rPr>
          <w:rFonts w:ascii="Arial" w:hAnsi="Arial" w:cs="Arial"/>
          <w:b/>
          <w:sz w:val="20"/>
          <w:szCs w:val="20"/>
        </w:rPr>
      </w:pPr>
      <w:r w:rsidRPr="0048694B">
        <w:rPr>
          <w:rFonts w:ascii="Arial" w:hAnsi="Arial" w:cs="Arial"/>
          <w:sz w:val="20"/>
          <w:szCs w:val="20"/>
        </w:rPr>
        <w:t xml:space="preserve">Выполнить все работы в объеме и в сроки, </w:t>
      </w:r>
      <w:r w:rsidR="0008288F" w:rsidRPr="0048694B">
        <w:rPr>
          <w:rFonts w:ascii="Arial" w:hAnsi="Arial" w:cs="Arial"/>
          <w:sz w:val="20"/>
          <w:szCs w:val="20"/>
        </w:rPr>
        <w:t xml:space="preserve">в соответствии с условиями настоящего договора, </w:t>
      </w:r>
      <w:r w:rsidR="00D92D2E" w:rsidRPr="0048694B">
        <w:rPr>
          <w:rFonts w:ascii="Arial" w:hAnsi="Arial" w:cs="Arial"/>
          <w:sz w:val="20"/>
          <w:szCs w:val="20"/>
        </w:rPr>
        <w:t>т</w:t>
      </w:r>
      <w:r w:rsidR="0008288F" w:rsidRPr="0048694B">
        <w:rPr>
          <w:rFonts w:ascii="Arial" w:hAnsi="Arial" w:cs="Arial"/>
          <w:sz w:val="20"/>
          <w:szCs w:val="20"/>
        </w:rPr>
        <w:t xml:space="preserve">ехническим заданием, </w:t>
      </w:r>
      <w:r w:rsidR="00D92D2E" w:rsidRPr="0048694B">
        <w:rPr>
          <w:rFonts w:ascii="Arial" w:hAnsi="Arial" w:cs="Arial"/>
          <w:sz w:val="20"/>
          <w:szCs w:val="20"/>
        </w:rPr>
        <w:t>с</w:t>
      </w:r>
      <w:r w:rsidR="0008288F" w:rsidRPr="0048694B">
        <w:rPr>
          <w:rFonts w:ascii="Arial" w:hAnsi="Arial" w:cs="Arial"/>
          <w:sz w:val="20"/>
          <w:szCs w:val="20"/>
        </w:rPr>
        <w:t>мет</w:t>
      </w:r>
      <w:r w:rsidR="00A6599C" w:rsidRPr="0048694B">
        <w:rPr>
          <w:rFonts w:ascii="Arial" w:hAnsi="Arial" w:cs="Arial"/>
          <w:sz w:val="20"/>
          <w:szCs w:val="20"/>
        </w:rPr>
        <w:t>н</w:t>
      </w:r>
      <w:r w:rsidR="0008288F" w:rsidRPr="0048694B">
        <w:rPr>
          <w:rFonts w:ascii="Arial" w:hAnsi="Arial" w:cs="Arial"/>
          <w:sz w:val="20"/>
          <w:szCs w:val="20"/>
        </w:rPr>
        <w:t>ой</w:t>
      </w:r>
      <w:r w:rsidR="00A6599C" w:rsidRPr="0048694B">
        <w:rPr>
          <w:rFonts w:ascii="Arial" w:hAnsi="Arial" w:cs="Arial"/>
          <w:sz w:val="20"/>
          <w:szCs w:val="20"/>
        </w:rPr>
        <w:t xml:space="preserve"> документаци</w:t>
      </w:r>
      <w:r w:rsidR="00150477" w:rsidRPr="0048694B">
        <w:rPr>
          <w:rFonts w:ascii="Arial" w:hAnsi="Arial" w:cs="Arial"/>
          <w:sz w:val="20"/>
          <w:szCs w:val="20"/>
        </w:rPr>
        <w:t>ей</w:t>
      </w:r>
      <w:r w:rsidR="0008288F" w:rsidRPr="0048694B">
        <w:rPr>
          <w:rFonts w:ascii="Arial" w:hAnsi="Arial" w:cs="Arial"/>
          <w:sz w:val="20"/>
          <w:szCs w:val="20"/>
        </w:rPr>
        <w:t>, действующими СНиПами, ТУ и ГОСТами</w:t>
      </w:r>
      <w:r w:rsidRPr="0048694B">
        <w:rPr>
          <w:rFonts w:ascii="Arial" w:hAnsi="Arial" w:cs="Arial"/>
          <w:sz w:val="20"/>
          <w:szCs w:val="20"/>
        </w:rPr>
        <w:t xml:space="preserve"> и сдать работы Заказчику в состоянии, соответствующ</w:t>
      </w:r>
      <w:r w:rsidR="00897768" w:rsidRPr="0048694B">
        <w:rPr>
          <w:rFonts w:ascii="Arial" w:hAnsi="Arial" w:cs="Arial"/>
          <w:sz w:val="20"/>
          <w:szCs w:val="20"/>
        </w:rPr>
        <w:t>е</w:t>
      </w:r>
      <w:r w:rsidRPr="0048694B">
        <w:rPr>
          <w:rFonts w:ascii="Arial" w:hAnsi="Arial" w:cs="Arial"/>
          <w:sz w:val="20"/>
          <w:szCs w:val="20"/>
        </w:rPr>
        <w:t>м условиям настоящего Договора.</w:t>
      </w:r>
    </w:p>
    <w:p w14:paraId="65D46397" w14:textId="77777777" w:rsidR="00AB23FC" w:rsidRPr="0048694B" w:rsidRDefault="008A1533" w:rsidP="003A4682">
      <w:pPr>
        <w:pStyle w:val="a9"/>
        <w:numPr>
          <w:ilvl w:val="2"/>
          <w:numId w:val="3"/>
        </w:numPr>
        <w:spacing w:line="240" w:lineRule="auto"/>
        <w:ind w:left="0" w:right="254" w:firstLine="567"/>
        <w:jc w:val="both"/>
        <w:rPr>
          <w:rFonts w:ascii="Arial" w:hAnsi="Arial" w:cs="Arial"/>
          <w:b/>
          <w:sz w:val="20"/>
          <w:szCs w:val="20"/>
        </w:rPr>
      </w:pPr>
      <w:r w:rsidRPr="0048694B">
        <w:rPr>
          <w:rFonts w:ascii="Arial" w:hAnsi="Arial" w:cs="Arial"/>
          <w:sz w:val="20"/>
          <w:szCs w:val="20"/>
        </w:rPr>
        <w:t xml:space="preserve">По окончании работ передать ее результат и права на нее </w:t>
      </w:r>
      <w:r w:rsidR="00B406A0" w:rsidRPr="0048694B">
        <w:rPr>
          <w:rFonts w:ascii="Arial" w:hAnsi="Arial" w:cs="Arial"/>
          <w:sz w:val="20"/>
          <w:szCs w:val="20"/>
        </w:rPr>
        <w:t>З</w:t>
      </w:r>
      <w:r w:rsidRPr="0048694B">
        <w:rPr>
          <w:rFonts w:ascii="Arial" w:hAnsi="Arial" w:cs="Arial"/>
          <w:sz w:val="20"/>
          <w:szCs w:val="20"/>
        </w:rPr>
        <w:t xml:space="preserve">аказчику, а также передать Заказчику </w:t>
      </w:r>
      <w:r w:rsidR="00574684" w:rsidRPr="0048694B">
        <w:rPr>
          <w:rFonts w:ascii="Arial" w:hAnsi="Arial" w:cs="Arial"/>
          <w:sz w:val="20"/>
          <w:szCs w:val="20"/>
        </w:rPr>
        <w:t xml:space="preserve">документацию и </w:t>
      </w:r>
      <w:r w:rsidRPr="0048694B">
        <w:rPr>
          <w:rFonts w:ascii="Arial" w:hAnsi="Arial" w:cs="Arial"/>
          <w:sz w:val="20"/>
          <w:szCs w:val="20"/>
        </w:rPr>
        <w:t>информацию, необходимую для эксплуатации и иного использования результата работ.</w:t>
      </w:r>
    </w:p>
    <w:p w14:paraId="1FFD7D03" w14:textId="05D30E37" w:rsidR="00AB23FC" w:rsidRPr="0048694B" w:rsidRDefault="00611676" w:rsidP="003A4682">
      <w:pPr>
        <w:pStyle w:val="a9"/>
        <w:numPr>
          <w:ilvl w:val="2"/>
          <w:numId w:val="3"/>
        </w:numPr>
        <w:spacing w:line="240" w:lineRule="auto"/>
        <w:ind w:left="0" w:right="254" w:firstLine="567"/>
        <w:jc w:val="both"/>
        <w:rPr>
          <w:rFonts w:ascii="Arial" w:hAnsi="Arial" w:cs="Arial"/>
          <w:b/>
          <w:sz w:val="20"/>
          <w:szCs w:val="20"/>
        </w:rPr>
      </w:pPr>
      <w:r w:rsidRPr="0048694B">
        <w:rPr>
          <w:rFonts w:ascii="Arial" w:hAnsi="Arial" w:cs="Arial"/>
          <w:sz w:val="20"/>
          <w:szCs w:val="20"/>
        </w:rPr>
        <w:t>Не менее 3-х лет со дня подписания акта сдачи-приемки выполненных работ по форме КС-2/КС-3</w:t>
      </w:r>
      <w:r w:rsidR="008A1533" w:rsidRPr="0048694B">
        <w:rPr>
          <w:rFonts w:ascii="Arial" w:hAnsi="Arial" w:cs="Arial"/>
          <w:sz w:val="20"/>
          <w:szCs w:val="20"/>
        </w:rPr>
        <w:t>.</w:t>
      </w:r>
    </w:p>
    <w:p w14:paraId="5AB197CE" w14:textId="77777777" w:rsidR="00AB23FC" w:rsidRPr="0048694B" w:rsidRDefault="008A1533" w:rsidP="003A4682">
      <w:pPr>
        <w:pStyle w:val="a9"/>
        <w:numPr>
          <w:ilvl w:val="2"/>
          <w:numId w:val="3"/>
        </w:numPr>
        <w:spacing w:line="240" w:lineRule="auto"/>
        <w:ind w:left="0" w:right="254" w:firstLine="567"/>
        <w:jc w:val="both"/>
        <w:rPr>
          <w:rFonts w:ascii="Arial" w:hAnsi="Arial" w:cs="Arial"/>
          <w:b/>
          <w:sz w:val="20"/>
          <w:szCs w:val="20"/>
        </w:rPr>
      </w:pPr>
      <w:r w:rsidRPr="0048694B">
        <w:rPr>
          <w:rFonts w:ascii="Arial" w:hAnsi="Arial" w:cs="Arial"/>
          <w:sz w:val="20"/>
          <w:szCs w:val="20"/>
        </w:rPr>
        <w:t>При обнаружении Заказчиком в период гарантийного срока эксплуатации недостатков, Подрядчик обязуется устранить недостатки за свой счет в разумные сроки. При этом гарантийный срок продлевается на период устранения недостатков.</w:t>
      </w:r>
    </w:p>
    <w:p w14:paraId="45C71ABC" w14:textId="0306A4D5" w:rsidR="000B283A" w:rsidRPr="0048694B" w:rsidRDefault="000B283A" w:rsidP="003A4682">
      <w:pPr>
        <w:pStyle w:val="a9"/>
        <w:numPr>
          <w:ilvl w:val="2"/>
          <w:numId w:val="3"/>
        </w:numPr>
        <w:spacing w:line="240" w:lineRule="auto"/>
        <w:ind w:left="0" w:right="254" w:firstLine="567"/>
        <w:jc w:val="both"/>
        <w:rPr>
          <w:rFonts w:ascii="Arial" w:hAnsi="Arial" w:cs="Arial"/>
          <w:sz w:val="20"/>
          <w:szCs w:val="20"/>
        </w:rPr>
      </w:pPr>
      <w:r w:rsidRPr="0048694B">
        <w:rPr>
          <w:rFonts w:ascii="Arial" w:hAnsi="Arial" w:cs="Arial"/>
          <w:sz w:val="20"/>
          <w:szCs w:val="20"/>
        </w:rPr>
        <w:t xml:space="preserve">После завершения выполнения работ </w:t>
      </w:r>
      <w:r w:rsidR="007D4ACF" w:rsidRPr="0048694B">
        <w:rPr>
          <w:rFonts w:ascii="Arial" w:hAnsi="Arial" w:cs="Arial"/>
          <w:sz w:val="20"/>
          <w:szCs w:val="20"/>
        </w:rPr>
        <w:t>место выполнения работ</w:t>
      </w:r>
      <w:r w:rsidRPr="0048694B">
        <w:rPr>
          <w:rFonts w:ascii="Arial" w:hAnsi="Arial" w:cs="Arial"/>
          <w:sz w:val="20"/>
          <w:szCs w:val="20"/>
        </w:rPr>
        <w:t xml:space="preserve"> и прилегающая территория, должн</w:t>
      </w:r>
      <w:r w:rsidR="007D4ACF" w:rsidRPr="0048694B">
        <w:rPr>
          <w:rFonts w:ascii="Arial" w:hAnsi="Arial" w:cs="Arial"/>
          <w:sz w:val="20"/>
          <w:szCs w:val="20"/>
        </w:rPr>
        <w:t>ы</w:t>
      </w:r>
      <w:r w:rsidRPr="0048694B">
        <w:rPr>
          <w:rFonts w:ascii="Arial" w:hAnsi="Arial" w:cs="Arial"/>
          <w:sz w:val="20"/>
          <w:szCs w:val="20"/>
        </w:rPr>
        <w:t xml:space="preserve"> быть очищен</w:t>
      </w:r>
      <w:r w:rsidR="007D4ACF" w:rsidRPr="0048694B">
        <w:rPr>
          <w:rFonts w:ascii="Arial" w:hAnsi="Arial" w:cs="Arial"/>
          <w:sz w:val="20"/>
          <w:szCs w:val="20"/>
        </w:rPr>
        <w:t>ы</w:t>
      </w:r>
      <w:r w:rsidRPr="0048694B">
        <w:rPr>
          <w:rFonts w:ascii="Arial" w:hAnsi="Arial" w:cs="Arial"/>
          <w:sz w:val="20"/>
          <w:szCs w:val="20"/>
        </w:rPr>
        <w:t xml:space="preserve"> от мусора</w:t>
      </w:r>
      <w:r w:rsidR="007D4ACF" w:rsidRPr="0048694B">
        <w:rPr>
          <w:rFonts w:ascii="Arial" w:hAnsi="Arial" w:cs="Arial"/>
          <w:sz w:val="20"/>
          <w:szCs w:val="20"/>
        </w:rPr>
        <w:t>.</w:t>
      </w:r>
      <w:r w:rsidRPr="0048694B">
        <w:rPr>
          <w:rFonts w:ascii="Arial" w:hAnsi="Arial" w:cs="Arial"/>
          <w:sz w:val="20"/>
          <w:szCs w:val="20"/>
        </w:rPr>
        <w:t xml:space="preserve"> </w:t>
      </w:r>
    </w:p>
    <w:p w14:paraId="4F5D1F9F" w14:textId="2E562945" w:rsidR="009D51D7" w:rsidRPr="0048694B" w:rsidRDefault="00E5190C" w:rsidP="003A4682">
      <w:pPr>
        <w:pStyle w:val="a9"/>
        <w:numPr>
          <w:ilvl w:val="2"/>
          <w:numId w:val="3"/>
        </w:numPr>
        <w:spacing w:line="240" w:lineRule="auto"/>
        <w:ind w:left="0" w:right="254" w:firstLine="567"/>
        <w:jc w:val="both"/>
        <w:rPr>
          <w:rFonts w:ascii="Arial" w:hAnsi="Arial" w:cs="Arial"/>
          <w:sz w:val="20"/>
          <w:szCs w:val="20"/>
        </w:rPr>
      </w:pPr>
      <w:r w:rsidRPr="0048694B">
        <w:rPr>
          <w:rFonts w:ascii="Arial" w:hAnsi="Arial" w:cs="Arial"/>
          <w:sz w:val="20"/>
          <w:szCs w:val="20"/>
        </w:rPr>
        <w:t>Проводить для своих сотрудников инструктаж</w:t>
      </w:r>
      <w:r w:rsidRPr="0048694B">
        <w:rPr>
          <w:rFonts w:ascii="Arial" w:eastAsia="Times New Roman" w:hAnsi="Arial" w:cs="Arial"/>
          <w:sz w:val="20"/>
          <w:szCs w:val="20"/>
          <w:lang w:eastAsia="ru-RU"/>
        </w:rPr>
        <w:t xml:space="preserve"> и о</w:t>
      </w:r>
      <w:r w:rsidR="009D51D7" w:rsidRPr="0048694B">
        <w:rPr>
          <w:rFonts w:ascii="Arial" w:eastAsia="Times New Roman" w:hAnsi="Arial" w:cs="Arial"/>
          <w:sz w:val="20"/>
          <w:szCs w:val="20"/>
          <w:lang w:eastAsia="ru-RU"/>
        </w:rPr>
        <w:t>беспечить соблюдение на месте выполнения работ всех необходимых мер по пожарной безопасности, охраны окружающей среды, охране труда, рациональному использованию Объекта, ее содержанию в надлежащем санитарном состоянии.</w:t>
      </w:r>
    </w:p>
    <w:p w14:paraId="27C03A2F" w14:textId="7E59EEFB" w:rsidR="009D51D7" w:rsidRPr="0048694B" w:rsidRDefault="009D51D7" w:rsidP="003A4682">
      <w:pPr>
        <w:pStyle w:val="a9"/>
        <w:numPr>
          <w:ilvl w:val="2"/>
          <w:numId w:val="3"/>
        </w:numPr>
        <w:spacing w:line="240" w:lineRule="auto"/>
        <w:ind w:left="0" w:right="254" w:firstLine="567"/>
        <w:jc w:val="both"/>
        <w:rPr>
          <w:rFonts w:ascii="Arial" w:hAnsi="Arial" w:cs="Arial"/>
          <w:sz w:val="20"/>
          <w:szCs w:val="20"/>
        </w:rPr>
      </w:pPr>
      <w:r w:rsidRPr="0048694B">
        <w:rPr>
          <w:rFonts w:ascii="Arial" w:eastAsia="Times New Roman" w:hAnsi="Arial" w:cs="Arial"/>
          <w:sz w:val="20"/>
          <w:szCs w:val="20"/>
          <w:lang w:eastAsia="ru-RU"/>
        </w:rPr>
        <w:t xml:space="preserve">Назначить в 3-х </w:t>
      </w:r>
      <w:proofErr w:type="spellStart"/>
      <w:r w:rsidRPr="0048694B">
        <w:rPr>
          <w:rFonts w:ascii="Arial" w:eastAsia="Times New Roman" w:hAnsi="Arial" w:cs="Arial"/>
          <w:sz w:val="20"/>
          <w:szCs w:val="20"/>
          <w:lang w:eastAsia="ru-RU"/>
        </w:rPr>
        <w:t>дневный</w:t>
      </w:r>
      <w:proofErr w:type="spellEnd"/>
      <w:r w:rsidRPr="0048694B">
        <w:rPr>
          <w:rFonts w:ascii="Arial" w:eastAsia="Times New Roman" w:hAnsi="Arial" w:cs="Arial"/>
          <w:sz w:val="20"/>
          <w:szCs w:val="20"/>
          <w:lang w:eastAsia="ru-RU"/>
        </w:rPr>
        <w:t xml:space="preserve"> срок с момента подписания настоящего Договора представителя (представителей) Подрядчика, ответственного за наблюдением хода работ по настоящему Договору.</w:t>
      </w:r>
    </w:p>
    <w:p w14:paraId="5B31FBEF" w14:textId="3C9A5C46" w:rsidR="009D51D7" w:rsidRPr="0048694B" w:rsidRDefault="009D51D7" w:rsidP="003A4682">
      <w:pPr>
        <w:pStyle w:val="a9"/>
        <w:numPr>
          <w:ilvl w:val="2"/>
          <w:numId w:val="3"/>
        </w:numPr>
        <w:spacing w:line="240" w:lineRule="auto"/>
        <w:ind w:left="0" w:right="254" w:firstLine="567"/>
        <w:jc w:val="both"/>
        <w:rPr>
          <w:rFonts w:ascii="Arial" w:hAnsi="Arial" w:cs="Arial"/>
          <w:sz w:val="20"/>
          <w:szCs w:val="20"/>
        </w:rPr>
      </w:pPr>
      <w:r w:rsidRPr="0048694B">
        <w:rPr>
          <w:rFonts w:ascii="Arial" w:eastAsia="Times New Roman" w:hAnsi="Arial" w:cs="Arial"/>
          <w:sz w:val="20"/>
          <w:szCs w:val="20"/>
          <w:lang w:eastAsia="ru-RU"/>
        </w:rPr>
        <w:t>Если возникнет необходимость в проведении дополнительных работ и в связи с этим цена Договора на определенном этапе выполнения работ увеличится, Подрядчик обязан предупредить об этом Заказчика.</w:t>
      </w:r>
    </w:p>
    <w:p w14:paraId="08D2B51C" w14:textId="48EF3AFB" w:rsidR="009D51D7" w:rsidRPr="0048694B" w:rsidRDefault="009D51D7" w:rsidP="003A4682">
      <w:pPr>
        <w:pStyle w:val="a9"/>
        <w:numPr>
          <w:ilvl w:val="2"/>
          <w:numId w:val="3"/>
        </w:numPr>
        <w:spacing w:line="240" w:lineRule="auto"/>
        <w:ind w:left="0" w:right="254" w:firstLine="567"/>
        <w:jc w:val="both"/>
        <w:rPr>
          <w:rFonts w:ascii="Arial" w:hAnsi="Arial" w:cs="Arial"/>
          <w:sz w:val="20"/>
          <w:szCs w:val="20"/>
        </w:rPr>
      </w:pPr>
      <w:r w:rsidRPr="0048694B">
        <w:rPr>
          <w:rFonts w:ascii="Arial" w:eastAsia="Times New Roman" w:hAnsi="Arial" w:cs="Arial"/>
          <w:sz w:val="20"/>
          <w:szCs w:val="20"/>
          <w:lang w:eastAsia="ru-RU"/>
        </w:rPr>
        <w:t>В течение 2 (Двух) рабочих дней письменно уведомить представителя Заказчика о событиях и обстоятельствах, которые могут оказать негативное влияние на ход выполнения работ по настоящему договору, качество работ, сроки завершения работ.</w:t>
      </w:r>
    </w:p>
    <w:p w14:paraId="1CB6879A" w14:textId="3B953792" w:rsidR="009D51D7" w:rsidRPr="0048694B" w:rsidRDefault="009D51D7" w:rsidP="003A4682">
      <w:pPr>
        <w:pStyle w:val="a9"/>
        <w:numPr>
          <w:ilvl w:val="2"/>
          <w:numId w:val="3"/>
        </w:numPr>
        <w:spacing w:line="240" w:lineRule="auto"/>
        <w:ind w:left="0" w:right="254" w:firstLine="567"/>
        <w:jc w:val="both"/>
        <w:rPr>
          <w:rFonts w:ascii="Arial" w:hAnsi="Arial" w:cs="Arial"/>
          <w:sz w:val="20"/>
          <w:szCs w:val="20"/>
        </w:rPr>
      </w:pPr>
      <w:r w:rsidRPr="0048694B">
        <w:rPr>
          <w:rFonts w:ascii="Arial" w:hAnsi="Arial" w:cs="Arial"/>
          <w:sz w:val="20"/>
          <w:szCs w:val="20"/>
        </w:rPr>
        <w:t xml:space="preserve">Обеспечить в процессе выполнения Работ систематическую уборку строительного мусора и вывезти в течение 3 (трех) дней со дня подписания акта о приемке выполненных работ за пределы </w:t>
      </w:r>
      <w:r w:rsidR="007D4ACF" w:rsidRPr="0048694B">
        <w:rPr>
          <w:rFonts w:ascii="Arial" w:hAnsi="Arial" w:cs="Arial"/>
          <w:sz w:val="20"/>
          <w:szCs w:val="20"/>
        </w:rPr>
        <w:t>Объекта,</w:t>
      </w:r>
      <w:r w:rsidRPr="0048694B">
        <w:rPr>
          <w:rFonts w:ascii="Arial" w:hAnsi="Arial" w:cs="Arial"/>
          <w:sz w:val="20"/>
          <w:szCs w:val="20"/>
        </w:rPr>
        <w:t xml:space="preserve"> принадлежащие Подрядчику строительные машины, оборудование, инвентарь, инструменты, строительные материалы и другое имущество.</w:t>
      </w:r>
    </w:p>
    <w:p w14:paraId="62AE1CBA" w14:textId="5291526E" w:rsidR="00ED3800" w:rsidRPr="0048694B" w:rsidRDefault="00ED3800" w:rsidP="003A4682">
      <w:pPr>
        <w:pStyle w:val="a9"/>
        <w:numPr>
          <w:ilvl w:val="2"/>
          <w:numId w:val="3"/>
        </w:numPr>
        <w:spacing w:after="0" w:line="240" w:lineRule="auto"/>
        <w:ind w:left="0" w:right="254" w:firstLine="567"/>
        <w:jc w:val="both"/>
        <w:rPr>
          <w:rFonts w:ascii="Arial" w:hAnsi="Arial" w:cs="Arial"/>
          <w:sz w:val="20"/>
          <w:szCs w:val="20"/>
        </w:rPr>
      </w:pPr>
      <w:r w:rsidRPr="0048694B">
        <w:rPr>
          <w:rFonts w:ascii="Arial" w:hAnsi="Arial" w:cs="Arial"/>
          <w:sz w:val="20"/>
          <w:szCs w:val="20"/>
        </w:rPr>
        <w:t>После окончания Работ Подрядчик представляет Заказчику:</w:t>
      </w:r>
    </w:p>
    <w:p w14:paraId="54B5A631" w14:textId="77777777" w:rsidR="00ED3800" w:rsidRPr="0048694B" w:rsidRDefault="00ED3800" w:rsidP="003A4682">
      <w:pPr>
        <w:spacing w:after="0"/>
        <w:ind w:right="254" w:firstLine="709"/>
        <w:jc w:val="both"/>
        <w:rPr>
          <w:rFonts w:ascii="Arial" w:hAnsi="Arial" w:cs="Arial"/>
          <w:color w:val="000000"/>
          <w:sz w:val="20"/>
          <w:szCs w:val="20"/>
        </w:rPr>
      </w:pPr>
      <w:r w:rsidRPr="0048694B">
        <w:rPr>
          <w:rFonts w:ascii="Arial" w:hAnsi="Arial" w:cs="Arial"/>
          <w:color w:val="000000"/>
          <w:sz w:val="20"/>
          <w:szCs w:val="20"/>
        </w:rPr>
        <w:t>- Акт выполненных работ по форме № КС-2;</w:t>
      </w:r>
    </w:p>
    <w:p w14:paraId="57B575AC" w14:textId="77777777" w:rsidR="00ED3800" w:rsidRPr="0048694B" w:rsidRDefault="00ED3800" w:rsidP="003A4682">
      <w:pPr>
        <w:spacing w:after="0"/>
        <w:ind w:right="254" w:firstLine="709"/>
        <w:jc w:val="both"/>
        <w:rPr>
          <w:rFonts w:ascii="Arial" w:hAnsi="Arial" w:cs="Arial"/>
          <w:color w:val="000000"/>
          <w:sz w:val="20"/>
          <w:szCs w:val="20"/>
        </w:rPr>
      </w:pPr>
      <w:r w:rsidRPr="0048694B">
        <w:rPr>
          <w:rFonts w:ascii="Arial" w:hAnsi="Arial" w:cs="Arial"/>
          <w:color w:val="000000"/>
          <w:sz w:val="20"/>
          <w:szCs w:val="20"/>
        </w:rPr>
        <w:lastRenderedPageBreak/>
        <w:t>- Справка о стоимости выполненных работ по форме № КС-3;</w:t>
      </w:r>
    </w:p>
    <w:p w14:paraId="05F72ED7" w14:textId="77777777" w:rsidR="00ED3800" w:rsidRPr="0048694B" w:rsidRDefault="00ED3800" w:rsidP="003A4682">
      <w:pPr>
        <w:pStyle w:val="a9"/>
        <w:tabs>
          <w:tab w:val="left" w:pos="0"/>
          <w:tab w:val="left" w:pos="993"/>
          <w:tab w:val="left" w:pos="1134"/>
        </w:tabs>
        <w:spacing w:after="0"/>
        <w:ind w:left="0" w:right="254" w:firstLine="709"/>
        <w:jc w:val="both"/>
        <w:rPr>
          <w:rFonts w:ascii="Arial" w:hAnsi="Arial" w:cs="Arial"/>
          <w:color w:val="000000"/>
          <w:sz w:val="20"/>
          <w:szCs w:val="20"/>
        </w:rPr>
      </w:pPr>
      <w:r w:rsidRPr="0048694B">
        <w:rPr>
          <w:rFonts w:ascii="Arial" w:hAnsi="Arial" w:cs="Arial"/>
          <w:b/>
          <w:color w:val="000000"/>
          <w:sz w:val="20"/>
          <w:szCs w:val="20"/>
        </w:rPr>
        <w:t>-</w:t>
      </w:r>
      <w:r w:rsidRPr="0048694B">
        <w:rPr>
          <w:rFonts w:ascii="Arial" w:hAnsi="Arial" w:cs="Arial"/>
          <w:color w:val="000000"/>
          <w:sz w:val="20"/>
          <w:szCs w:val="20"/>
        </w:rPr>
        <w:t>Акт освидетельствования скрытых работ</w:t>
      </w:r>
      <w:r w:rsidRPr="0048694B">
        <w:rPr>
          <w:rFonts w:ascii="Arial" w:hAnsi="Arial" w:cs="Arial"/>
          <w:b/>
          <w:color w:val="000000"/>
          <w:sz w:val="20"/>
          <w:szCs w:val="20"/>
        </w:rPr>
        <w:t xml:space="preserve"> </w:t>
      </w:r>
      <w:r w:rsidRPr="0048694B">
        <w:rPr>
          <w:rFonts w:ascii="Arial" w:hAnsi="Arial" w:cs="Arial"/>
          <w:color w:val="000000"/>
          <w:sz w:val="20"/>
          <w:szCs w:val="20"/>
        </w:rPr>
        <w:t>(</w:t>
      </w:r>
      <w:r w:rsidRPr="0048694B">
        <w:rPr>
          <w:rFonts w:ascii="Arial" w:hAnsi="Arial" w:cs="Arial"/>
          <w:color w:val="000000"/>
          <w:sz w:val="20"/>
          <w:szCs w:val="20"/>
          <w:shd w:val="clear" w:color="auto" w:fill="FFFFFF"/>
        </w:rPr>
        <w:t>составляется на те виды выполненных работ, результаты которых становится невозможно проверить после окончания строительно-монтажных работ);</w:t>
      </w:r>
    </w:p>
    <w:p w14:paraId="76CC9B82" w14:textId="77777777" w:rsidR="00ED3800" w:rsidRPr="0048694B" w:rsidRDefault="00ED3800" w:rsidP="003A4682">
      <w:pPr>
        <w:pStyle w:val="a9"/>
        <w:tabs>
          <w:tab w:val="left" w:pos="0"/>
          <w:tab w:val="left" w:pos="993"/>
          <w:tab w:val="left" w:pos="1134"/>
        </w:tabs>
        <w:spacing w:after="0"/>
        <w:ind w:left="0" w:right="254" w:firstLine="709"/>
        <w:jc w:val="both"/>
        <w:rPr>
          <w:rFonts w:ascii="Arial" w:hAnsi="Arial" w:cs="Arial"/>
          <w:color w:val="000000"/>
          <w:sz w:val="20"/>
          <w:szCs w:val="20"/>
        </w:rPr>
      </w:pPr>
      <w:r w:rsidRPr="0048694B">
        <w:rPr>
          <w:rFonts w:ascii="Arial" w:hAnsi="Arial" w:cs="Arial"/>
          <w:b/>
          <w:color w:val="000000"/>
          <w:sz w:val="20"/>
          <w:szCs w:val="20"/>
        </w:rPr>
        <w:t>-</w:t>
      </w:r>
      <w:r w:rsidRPr="0048694B">
        <w:rPr>
          <w:rFonts w:ascii="Arial" w:hAnsi="Arial" w:cs="Arial"/>
          <w:color w:val="000000"/>
          <w:sz w:val="20"/>
          <w:szCs w:val="20"/>
        </w:rPr>
        <w:t>Паспорта</w:t>
      </w:r>
      <w:r w:rsidRPr="0048694B">
        <w:rPr>
          <w:rFonts w:ascii="Arial" w:hAnsi="Arial" w:cs="Arial"/>
          <w:b/>
          <w:color w:val="000000"/>
          <w:sz w:val="20"/>
          <w:szCs w:val="20"/>
        </w:rPr>
        <w:t xml:space="preserve"> </w:t>
      </w:r>
      <w:r w:rsidRPr="0048694B">
        <w:rPr>
          <w:rFonts w:ascii="Arial" w:hAnsi="Arial" w:cs="Arial"/>
          <w:color w:val="000000"/>
          <w:sz w:val="20"/>
          <w:szCs w:val="20"/>
        </w:rPr>
        <w:t>качества или сертификаты на основные материалы, которые были использованы в ходе проведения работ;</w:t>
      </w:r>
    </w:p>
    <w:p w14:paraId="24CFF26C" w14:textId="1844CE48" w:rsidR="009D51D7" w:rsidRPr="0048694B" w:rsidRDefault="00CC472E" w:rsidP="003A4682">
      <w:pPr>
        <w:pStyle w:val="a9"/>
        <w:spacing w:after="0" w:line="240" w:lineRule="auto"/>
        <w:ind w:left="0" w:right="254" w:firstLine="567"/>
        <w:jc w:val="both"/>
        <w:rPr>
          <w:rFonts w:ascii="Arial" w:hAnsi="Arial" w:cs="Arial"/>
          <w:color w:val="000000"/>
          <w:sz w:val="20"/>
          <w:szCs w:val="20"/>
        </w:rPr>
      </w:pPr>
      <w:r w:rsidRPr="0048694B">
        <w:rPr>
          <w:rFonts w:ascii="Arial" w:hAnsi="Arial" w:cs="Arial"/>
          <w:b/>
          <w:color w:val="000000"/>
          <w:sz w:val="20"/>
          <w:szCs w:val="20"/>
        </w:rPr>
        <w:t xml:space="preserve">   </w:t>
      </w:r>
      <w:r w:rsidR="00ED3800" w:rsidRPr="0048694B">
        <w:rPr>
          <w:rFonts w:ascii="Arial" w:hAnsi="Arial" w:cs="Arial"/>
          <w:b/>
          <w:color w:val="000000"/>
          <w:sz w:val="20"/>
          <w:szCs w:val="20"/>
        </w:rPr>
        <w:t>-</w:t>
      </w:r>
      <w:r w:rsidR="00ED3800" w:rsidRPr="0048694B">
        <w:rPr>
          <w:rFonts w:ascii="Arial" w:hAnsi="Arial" w:cs="Arial"/>
          <w:color w:val="000000"/>
          <w:sz w:val="20"/>
          <w:szCs w:val="20"/>
        </w:rPr>
        <w:t>Счет-фактуры и товарно-транспортные накладные</w:t>
      </w:r>
      <w:r w:rsidR="00ED3800" w:rsidRPr="0048694B">
        <w:rPr>
          <w:rFonts w:ascii="Arial" w:hAnsi="Arial" w:cs="Arial"/>
          <w:b/>
          <w:color w:val="000000"/>
          <w:sz w:val="20"/>
          <w:szCs w:val="20"/>
        </w:rPr>
        <w:t xml:space="preserve"> </w:t>
      </w:r>
      <w:r w:rsidR="00ED3800" w:rsidRPr="0048694B">
        <w:rPr>
          <w:rFonts w:ascii="Arial" w:hAnsi="Arial" w:cs="Arial"/>
          <w:color w:val="000000"/>
          <w:sz w:val="20"/>
          <w:szCs w:val="20"/>
        </w:rPr>
        <w:t>на основные материалы</w:t>
      </w:r>
      <w:r w:rsidR="00E73E28" w:rsidRPr="0048694B">
        <w:rPr>
          <w:rFonts w:ascii="Arial" w:hAnsi="Arial" w:cs="Arial"/>
          <w:color w:val="000000"/>
          <w:sz w:val="20"/>
          <w:szCs w:val="20"/>
        </w:rPr>
        <w:t>.</w:t>
      </w:r>
    </w:p>
    <w:p w14:paraId="5C5790EA" w14:textId="3CBCFFA2" w:rsidR="00E73E28" w:rsidRPr="0048694B" w:rsidRDefault="00E73E28" w:rsidP="003A4682">
      <w:pPr>
        <w:pStyle w:val="a9"/>
        <w:spacing w:after="0" w:line="240" w:lineRule="auto"/>
        <w:ind w:left="0" w:right="254" w:firstLine="567"/>
        <w:jc w:val="both"/>
        <w:rPr>
          <w:rFonts w:ascii="Arial" w:hAnsi="Arial" w:cs="Arial"/>
          <w:sz w:val="20"/>
          <w:szCs w:val="20"/>
        </w:rPr>
      </w:pPr>
      <w:r w:rsidRPr="0048694B">
        <w:rPr>
          <w:rFonts w:ascii="Arial" w:hAnsi="Arial" w:cs="Arial"/>
          <w:color w:val="000000"/>
          <w:sz w:val="20"/>
          <w:szCs w:val="20"/>
        </w:rPr>
        <w:t xml:space="preserve">4.4.13. </w:t>
      </w:r>
      <w:r w:rsidRPr="0048694B">
        <w:rPr>
          <w:rFonts w:ascii="Arial" w:hAnsi="Arial" w:cs="Arial"/>
          <w:sz w:val="20"/>
          <w:szCs w:val="20"/>
        </w:rPr>
        <w:t xml:space="preserve">Следовать Регламенту о соблюдении внутреннего режима на объектах ООО «ПЭК». В том числе привлеченных </w:t>
      </w:r>
      <w:r w:rsidR="00AB0E35" w:rsidRPr="0048694B">
        <w:rPr>
          <w:rFonts w:ascii="Arial" w:hAnsi="Arial" w:cs="Arial"/>
          <w:sz w:val="20"/>
          <w:szCs w:val="20"/>
        </w:rPr>
        <w:t>Подрядчиком</w:t>
      </w:r>
      <w:r w:rsidRPr="0048694B">
        <w:rPr>
          <w:rFonts w:ascii="Arial" w:hAnsi="Arial" w:cs="Arial"/>
          <w:sz w:val="20"/>
          <w:szCs w:val="20"/>
        </w:rPr>
        <w:t xml:space="preserve"> третьих лиц к выполнению работ по настоящему Договору ознакомить и требовать от них соблюдения Регламента (Приложение №</w:t>
      </w:r>
      <w:r w:rsidR="00F62A72" w:rsidRPr="0048694B">
        <w:rPr>
          <w:rFonts w:ascii="Arial" w:hAnsi="Arial" w:cs="Arial"/>
          <w:sz w:val="20"/>
          <w:szCs w:val="20"/>
        </w:rPr>
        <w:t>5</w:t>
      </w:r>
      <w:r w:rsidRPr="0048694B">
        <w:rPr>
          <w:rFonts w:ascii="Arial" w:hAnsi="Arial" w:cs="Arial"/>
          <w:sz w:val="20"/>
          <w:szCs w:val="20"/>
        </w:rPr>
        <w:t xml:space="preserve"> к настоящему договору).</w:t>
      </w:r>
    </w:p>
    <w:p w14:paraId="048C57E0" w14:textId="4F443457" w:rsidR="00CD06F5" w:rsidRPr="0048694B" w:rsidRDefault="00CD06F5" w:rsidP="003A4682">
      <w:pPr>
        <w:pStyle w:val="a9"/>
        <w:spacing w:after="0" w:line="240" w:lineRule="auto"/>
        <w:ind w:left="0" w:right="254" w:firstLine="567"/>
        <w:jc w:val="both"/>
        <w:rPr>
          <w:rFonts w:ascii="Arial" w:hAnsi="Arial" w:cs="Arial"/>
          <w:bCs/>
          <w:sz w:val="20"/>
          <w:szCs w:val="20"/>
        </w:rPr>
      </w:pPr>
      <w:r w:rsidRPr="0048694B">
        <w:rPr>
          <w:rFonts w:ascii="Arial" w:hAnsi="Arial" w:cs="Arial"/>
          <w:bCs/>
          <w:sz w:val="20"/>
          <w:szCs w:val="20"/>
        </w:rPr>
        <w:t>4.4.14. По запросу заказчика предоставлять бухгалтерскую отчетность: декларации по НДС, оборотно-сальдовую ведомость счета 01 (или отчет по имуществу) отчет по налогам на прибыль, отчет формы РСВ-1 ПФР; копии ПТС, копии путевых листов (или ТН), декларация УСН(в случае применения упрощенной системы налогообложения, реестр путевых листов; копии договоров аренды техники или договоров о привлечении третьих лиц к оказанию услуг (списки автотранспорта (гос.номера, марки спецтехники)); копии платежных поручений (или другие документы), подтверждающие факт оплаты или взаимозачета по договорам аренды техники (или субаренды).</w:t>
      </w:r>
    </w:p>
    <w:p w14:paraId="4FD05E37" w14:textId="4FED11DD" w:rsidR="000B283A" w:rsidRPr="0048694B" w:rsidRDefault="000B283A" w:rsidP="003A4682">
      <w:pPr>
        <w:pStyle w:val="a9"/>
        <w:spacing w:after="0" w:line="240" w:lineRule="auto"/>
        <w:ind w:left="0" w:right="254" w:firstLine="567"/>
        <w:jc w:val="both"/>
        <w:rPr>
          <w:rFonts w:ascii="Arial" w:hAnsi="Arial" w:cs="Arial"/>
          <w:bCs/>
          <w:sz w:val="20"/>
          <w:szCs w:val="20"/>
        </w:rPr>
      </w:pPr>
      <w:r w:rsidRPr="0048694B">
        <w:rPr>
          <w:rFonts w:ascii="Arial" w:hAnsi="Arial" w:cs="Arial"/>
          <w:bCs/>
          <w:sz w:val="20"/>
          <w:szCs w:val="20"/>
        </w:rPr>
        <w:t>4.4.</w:t>
      </w:r>
      <w:r w:rsidR="006D5F8D" w:rsidRPr="0048694B">
        <w:rPr>
          <w:rFonts w:ascii="Arial" w:hAnsi="Arial" w:cs="Arial"/>
          <w:bCs/>
          <w:sz w:val="20"/>
          <w:szCs w:val="20"/>
        </w:rPr>
        <w:t>15</w:t>
      </w:r>
      <w:r w:rsidRPr="0048694B">
        <w:rPr>
          <w:rFonts w:ascii="Arial" w:hAnsi="Arial" w:cs="Arial"/>
          <w:bCs/>
          <w:sz w:val="20"/>
          <w:szCs w:val="20"/>
        </w:rPr>
        <w:t>. При выполнении работ применять материалы, разрешённые к применению на территории РФ, соответствующие требованиям безопасности, требованиям действующих ГОСТов, СНиПов и других нормативных документов. Все конструкции и комплектующие, а также применяемые при выполнении работ материалы Подрядчика должны иметь необходимые разрешительные документы: сертификаты соответствия требованиям промышленной, экологической и противопожарной безопасности, а также санитарно-эпидемиологическое заключение на соответствия санитарным правилам. Работы должны быть выполнены в соответствии с СП 48.13330.2019 «Организация строительства» и иными градостроительными нормами действующего законодательства РФ.</w:t>
      </w:r>
    </w:p>
    <w:p w14:paraId="170A03CA" w14:textId="1369F71B" w:rsidR="000B283A" w:rsidRPr="0048694B" w:rsidRDefault="000B283A" w:rsidP="003A4682">
      <w:pPr>
        <w:pStyle w:val="a9"/>
        <w:spacing w:after="0" w:line="240" w:lineRule="auto"/>
        <w:ind w:left="0" w:right="254" w:firstLine="567"/>
        <w:jc w:val="both"/>
        <w:rPr>
          <w:rFonts w:ascii="Arial" w:hAnsi="Arial" w:cs="Arial"/>
          <w:bCs/>
          <w:sz w:val="20"/>
          <w:szCs w:val="20"/>
        </w:rPr>
      </w:pPr>
      <w:r w:rsidRPr="0048694B">
        <w:rPr>
          <w:rFonts w:ascii="Arial" w:hAnsi="Arial" w:cs="Arial"/>
          <w:bCs/>
          <w:sz w:val="20"/>
          <w:szCs w:val="20"/>
        </w:rPr>
        <w:t>4.4.</w:t>
      </w:r>
      <w:r w:rsidR="006D5F8D" w:rsidRPr="0048694B">
        <w:rPr>
          <w:rFonts w:ascii="Arial" w:hAnsi="Arial" w:cs="Arial"/>
          <w:bCs/>
          <w:sz w:val="20"/>
          <w:szCs w:val="20"/>
        </w:rPr>
        <w:t>16</w:t>
      </w:r>
      <w:r w:rsidRPr="0048694B">
        <w:rPr>
          <w:rFonts w:ascii="Arial" w:hAnsi="Arial" w:cs="Arial"/>
          <w:bCs/>
          <w:sz w:val="20"/>
          <w:szCs w:val="20"/>
        </w:rPr>
        <w:t>. Выполнять работы, обеспечив их надлежащее качество, в соответствии с требованиями строительных норм и правил, с применением высококачественных строительных материалов и оборудования, исходя из назначения объекта и в соответствии с требованиями пожарной безопасности, санитарной безопасности и других нормативных актов, соответствующих профилю выполняемых работ.</w:t>
      </w:r>
    </w:p>
    <w:p w14:paraId="3AB0D9B2" w14:textId="77777777" w:rsidR="00FF4BFB" w:rsidRPr="0048694B" w:rsidRDefault="00FF4BFB" w:rsidP="003A4682">
      <w:pPr>
        <w:pStyle w:val="a9"/>
        <w:spacing w:line="240" w:lineRule="auto"/>
        <w:ind w:left="0" w:right="254" w:firstLine="567"/>
        <w:jc w:val="both"/>
        <w:rPr>
          <w:rFonts w:ascii="Arial" w:hAnsi="Arial" w:cs="Arial"/>
          <w:sz w:val="20"/>
          <w:szCs w:val="20"/>
        </w:rPr>
      </w:pPr>
    </w:p>
    <w:p w14:paraId="2D9C422E" w14:textId="77777777" w:rsidR="00AB23FC" w:rsidRPr="0048694B" w:rsidRDefault="008A1533" w:rsidP="003A4682">
      <w:pPr>
        <w:pStyle w:val="a9"/>
        <w:numPr>
          <w:ilvl w:val="0"/>
          <w:numId w:val="3"/>
        </w:numPr>
        <w:spacing w:line="240" w:lineRule="auto"/>
        <w:ind w:left="0" w:right="254" w:firstLine="567"/>
        <w:jc w:val="center"/>
        <w:rPr>
          <w:rFonts w:ascii="Arial" w:hAnsi="Arial" w:cs="Arial"/>
          <w:b/>
          <w:sz w:val="20"/>
          <w:szCs w:val="20"/>
        </w:rPr>
      </w:pPr>
      <w:r w:rsidRPr="0048694B">
        <w:rPr>
          <w:rFonts w:ascii="Arial" w:hAnsi="Arial" w:cs="Arial"/>
          <w:b/>
          <w:sz w:val="20"/>
          <w:szCs w:val="20"/>
        </w:rPr>
        <w:t>Порядок сдачи-приемки</w:t>
      </w:r>
    </w:p>
    <w:p w14:paraId="5EA3A13F" w14:textId="77777777" w:rsidR="00AB23FC" w:rsidRPr="0048694B" w:rsidRDefault="008A1533" w:rsidP="003A4682">
      <w:pPr>
        <w:pStyle w:val="a9"/>
        <w:numPr>
          <w:ilvl w:val="1"/>
          <w:numId w:val="3"/>
        </w:numPr>
        <w:spacing w:line="240" w:lineRule="auto"/>
        <w:ind w:left="0" w:right="254" w:firstLine="567"/>
        <w:jc w:val="both"/>
        <w:rPr>
          <w:rFonts w:ascii="Arial" w:hAnsi="Arial" w:cs="Arial"/>
          <w:b/>
          <w:sz w:val="20"/>
          <w:szCs w:val="20"/>
        </w:rPr>
      </w:pPr>
      <w:r w:rsidRPr="0048694B">
        <w:rPr>
          <w:rFonts w:ascii="Arial" w:hAnsi="Arial" w:cs="Arial"/>
          <w:sz w:val="20"/>
          <w:szCs w:val="20"/>
        </w:rPr>
        <w:t xml:space="preserve">Сдача-приемка выполненных работ производится </w:t>
      </w:r>
      <w:r w:rsidR="00EF7974" w:rsidRPr="0048694B">
        <w:rPr>
          <w:rFonts w:ascii="Arial" w:hAnsi="Arial" w:cs="Arial"/>
          <w:sz w:val="20"/>
          <w:szCs w:val="20"/>
        </w:rPr>
        <w:t xml:space="preserve">Сторонами </w:t>
      </w:r>
      <w:r w:rsidR="00B42334" w:rsidRPr="0048694B">
        <w:rPr>
          <w:rFonts w:ascii="Arial" w:hAnsi="Arial" w:cs="Arial"/>
          <w:sz w:val="20"/>
          <w:szCs w:val="20"/>
        </w:rPr>
        <w:t xml:space="preserve">совместно, </w:t>
      </w:r>
      <w:r w:rsidRPr="0048694B">
        <w:rPr>
          <w:rFonts w:ascii="Arial" w:hAnsi="Arial" w:cs="Arial"/>
          <w:sz w:val="20"/>
          <w:szCs w:val="20"/>
        </w:rPr>
        <w:t xml:space="preserve">в течение 10 (десяти) календарных дней со дня получения Заказчиком извещения Подрядчика о готовности </w:t>
      </w:r>
      <w:r w:rsidR="00DD474B" w:rsidRPr="0048694B">
        <w:rPr>
          <w:rFonts w:ascii="Arial" w:hAnsi="Arial" w:cs="Arial"/>
          <w:sz w:val="20"/>
          <w:szCs w:val="20"/>
        </w:rPr>
        <w:t>О</w:t>
      </w:r>
      <w:r w:rsidR="00923634" w:rsidRPr="0048694B">
        <w:rPr>
          <w:rFonts w:ascii="Arial" w:hAnsi="Arial" w:cs="Arial"/>
          <w:sz w:val="20"/>
          <w:szCs w:val="20"/>
        </w:rPr>
        <w:t>бъекта к сдаче.</w:t>
      </w:r>
    </w:p>
    <w:p w14:paraId="466DD31D" w14:textId="77777777" w:rsidR="00AB23FC" w:rsidRPr="0048694B" w:rsidRDefault="00EC4005" w:rsidP="003A4682">
      <w:pPr>
        <w:pStyle w:val="a9"/>
        <w:numPr>
          <w:ilvl w:val="1"/>
          <w:numId w:val="3"/>
        </w:numPr>
        <w:spacing w:line="240" w:lineRule="auto"/>
        <w:ind w:left="0" w:right="254" w:firstLine="567"/>
        <w:jc w:val="both"/>
        <w:rPr>
          <w:rFonts w:ascii="Arial" w:hAnsi="Arial" w:cs="Arial"/>
          <w:b/>
          <w:sz w:val="20"/>
          <w:szCs w:val="20"/>
        </w:rPr>
      </w:pPr>
      <w:r w:rsidRPr="0048694B">
        <w:rPr>
          <w:rFonts w:ascii="Arial" w:hAnsi="Arial" w:cs="Arial"/>
          <w:sz w:val="20"/>
          <w:szCs w:val="20"/>
        </w:rPr>
        <w:t>По окончанию работ Подрядчик представляет Заказчику акты приемки выполненных работы и затрат по форме КС-2 и справку о стоимости выполненных работ и затрат по форме КС-3, а также все документы, подтверждающие фактическое выполнение и необходимые для оплаты счета-фактуры. Заказчик в течение 10 (Десяти) календарных дней рассматривает и оформляет представленные документы или направляет обоснованный отказ</w:t>
      </w:r>
      <w:r w:rsidR="00AB23FC" w:rsidRPr="0048694B">
        <w:rPr>
          <w:rFonts w:ascii="Arial" w:hAnsi="Arial" w:cs="Arial"/>
          <w:sz w:val="20"/>
          <w:szCs w:val="20"/>
        </w:rPr>
        <w:t>.</w:t>
      </w:r>
    </w:p>
    <w:p w14:paraId="7E48E895" w14:textId="436CC7CE" w:rsidR="005B2630" w:rsidRPr="0048694B" w:rsidRDefault="00774B35" w:rsidP="003A4682">
      <w:pPr>
        <w:pStyle w:val="a9"/>
        <w:numPr>
          <w:ilvl w:val="1"/>
          <w:numId w:val="3"/>
        </w:numPr>
        <w:spacing w:line="240" w:lineRule="auto"/>
        <w:ind w:left="0" w:right="254" w:firstLine="567"/>
        <w:jc w:val="both"/>
        <w:rPr>
          <w:rFonts w:ascii="Arial" w:hAnsi="Arial" w:cs="Arial"/>
          <w:b/>
          <w:sz w:val="20"/>
          <w:szCs w:val="20"/>
        </w:rPr>
      </w:pPr>
      <w:r w:rsidRPr="0048694B">
        <w:rPr>
          <w:rFonts w:ascii="Arial" w:hAnsi="Arial" w:cs="Arial"/>
          <w:sz w:val="20"/>
          <w:szCs w:val="20"/>
        </w:rPr>
        <w:t>В случае выявления во время сдачи-приемки</w:t>
      </w:r>
      <w:r w:rsidR="00D6313C" w:rsidRPr="0048694B">
        <w:rPr>
          <w:rFonts w:ascii="Arial" w:hAnsi="Arial" w:cs="Arial"/>
          <w:sz w:val="20"/>
          <w:szCs w:val="20"/>
        </w:rPr>
        <w:t xml:space="preserve"> выполненных </w:t>
      </w:r>
      <w:r w:rsidRPr="0048694B">
        <w:rPr>
          <w:rFonts w:ascii="Arial" w:hAnsi="Arial" w:cs="Arial"/>
          <w:sz w:val="20"/>
          <w:szCs w:val="20"/>
        </w:rPr>
        <w:t xml:space="preserve">работ </w:t>
      </w:r>
      <w:r w:rsidR="00D6313C" w:rsidRPr="0048694B">
        <w:rPr>
          <w:rFonts w:ascii="Arial" w:hAnsi="Arial" w:cs="Arial"/>
          <w:sz w:val="20"/>
          <w:szCs w:val="20"/>
        </w:rPr>
        <w:t xml:space="preserve">дефектов, недостатков </w:t>
      </w:r>
      <w:r w:rsidRPr="0048694B">
        <w:rPr>
          <w:rFonts w:ascii="Arial" w:hAnsi="Arial" w:cs="Arial"/>
          <w:sz w:val="20"/>
          <w:szCs w:val="20"/>
        </w:rPr>
        <w:t>работ</w:t>
      </w:r>
      <w:r w:rsidR="00D6313C" w:rsidRPr="0048694B">
        <w:rPr>
          <w:rFonts w:ascii="Arial" w:hAnsi="Arial" w:cs="Arial"/>
          <w:sz w:val="20"/>
          <w:szCs w:val="20"/>
        </w:rPr>
        <w:t xml:space="preserve">, </w:t>
      </w:r>
      <w:r w:rsidRPr="0048694B">
        <w:rPr>
          <w:rFonts w:ascii="Arial" w:hAnsi="Arial" w:cs="Arial"/>
          <w:sz w:val="20"/>
          <w:szCs w:val="20"/>
        </w:rPr>
        <w:t>оборудовани</w:t>
      </w:r>
      <w:r w:rsidR="00D6313C" w:rsidRPr="0048694B">
        <w:rPr>
          <w:rFonts w:ascii="Arial" w:hAnsi="Arial" w:cs="Arial"/>
          <w:sz w:val="20"/>
          <w:szCs w:val="20"/>
        </w:rPr>
        <w:t xml:space="preserve">я или </w:t>
      </w:r>
      <w:r w:rsidRPr="0048694B">
        <w:rPr>
          <w:rFonts w:ascii="Arial" w:hAnsi="Arial" w:cs="Arial"/>
          <w:sz w:val="20"/>
          <w:szCs w:val="20"/>
        </w:rPr>
        <w:t>материал</w:t>
      </w:r>
      <w:r w:rsidR="00D6313C" w:rsidRPr="0048694B">
        <w:rPr>
          <w:rFonts w:ascii="Arial" w:hAnsi="Arial" w:cs="Arial"/>
          <w:sz w:val="20"/>
          <w:szCs w:val="20"/>
        </w:rPr>
        <w:t>ов</w:t>
      </w:r>
      <w:r w:rsidR="007D4ACF" w:rsidRPr="0048694B">
        <w:rPr>
          <w:rFonts w:ascii="Arial" w:hAnsi="Arial" w:cs="Arial"/>
          <w:sz w:val="20"/>
          <w:szCs w:val="20"/>
        </w:rPr>
        <w:t xml:space="preserve">, </w:t>
      </w:r>
      <w:r w:rsidR="00D6313C" w:rsidRPr="0048694B">
        <w:rPr>
          <w:rFonts w:ascii="Arial" w:hAnsi="Arial" w:cs="Arial"/>
          <w:sz w:val="20"/>
          <w:szCs w:val="20"/>
        </w:rPr>
        <w:t>Подрядчик устраняет выявленные недостатки в течен</w:t>
      </w:r>
      <w:r w:rsidR="00322749" w:rsidRPr="0048694B">
        <w:rPr>
          <w:rFonts w:ascii="Arial" w:hAnsi="Arial" w:cs="Arial"/>
          <w:sz w:val="20"/>
          <w:szCs w:val="20"/>
        </w:rPr>
        <w:t>ие 10 (десяти) календарных дней.</w:t>
      </w:r>
    </w:p>
    <w:p w14:paraId="4E0F8F4B" w14:textId="77777777" w:rsidR="005B2630" w:rsidRPr="0048694B" w:rsidRDefault="008A1533" w:rsidP="003A4682">
      <w:pPr>
        <w:pStyle w:val="a9"/>
        <w:numPr>
          <w:ilvl w:val="1"/>
          <w:numId w:val="3"/>
        </w:numPr>
        <w:spacing w:line="240" w:lineRule="auto"/>
        <w:ind w:left="0" w:right="254" w:firstLine="567"/>
        <w:jc w:val="both"/>
        <w:rPr>
          <w:rFonts w:ascii="Arial" w:hAnsi="Arial" w:cs="Arial"/>
          <w:b/>
          <w:sz w:val="20"/>
          <w:szCs w:val="20"/>
        </w:rPr>
      </w:pPr>
      <w:r w:rsidRPr="0048694B">
        <w:rPr>
          <w:rFonts w:ascii="Arial" w:hAnsi="Arial" w:cs="Arial"/>
          <w:sz w:val="20"/>
          <w:szCs w:val="20"/>
        </w:rPr>
        <w:t xml:space="preserve">Подписание </w:t>
      </w:r>
      <w:r w:rsidR="0017363D" w:rsidRPr="0048694B">
        <w:rPr>
          <w:rFonts w:ascii="Arial" w:hAnsi="Arial" w:cs="Arial"/>
          <w:sz w:val="20"/>
          <w:szCs w:val="20"/>
        </w:rPr>
        <w:t>А</w:t>
      </w:r>
      <w:r w:rsidRPr="0048694B">
        <w:rPr>
          <w:rFonts w:ascii="Arial" w:hAnsi="Arial" w:cs="Arial"/>
          <w:sz w:val="20"/>
          <w:szCs w:val="20"/>
        </w:rPr>
        <w:t>кта сдачи-приемки работ является необходимым основанием для полной оплаты всех выполненных Подрядчиком работ.</w:t>
      </w:r>
    </w:p>
    <w:p w14:paraId="45F91121" w14:textId="77777777" w:rsidR="005B2630" w:rsidRPr="0048694B" w:rsidRDefault="00376D86" w:rsidP="003A4682">
      <w:pPr>
        <w:pStyle w:val="a9"/>
        <w:numPr>
          <w:ilvl w:val="1"/>
          <w:numId w:val="3"/>
        </w:numPr>
        <w:spacing w:line="240" w:lineRule="auto"/>
        <w:ind w:left="0" w:right="254" w:firstLine="567"/>
        <w:jc w:val="both"/>
        <w:rPr>
          <w:rFonts w:ascii="Arial" w:hAnsi="Arial" w:cs="Arial"/>
          <w:b/>
          <w:sz w:val="20"/>
          <w:szCs w:val="20"/>
        </w:rPr>
      </w:pPr>
      <w:r w:rsidRPr="0048694B">
        <w:rPr>
          <w:rFonts w:ascii="Arial" w:hAnsi="Arial" w:cs="Arial"/>
          <w:sz w:val="20"/>
          <w:szCs w:val="20"/>
        </w:rPr>
        <w:t>П</w:t>
      </w:r>
      <w:r w:rsidR="008A1533" w:rsidRPr="0048694B">
        <w:rPr>
          <w:rFonts w:ascii="Arial" w:hAnsi="Arial" w:cs="Arial"/>
          <w:sz w:val="20"/>
          <w:szCs w:val="20"/>
        </w:rPr>
        <w:t xml:space="preserve">одписание </w:t>
      </w:r>
      <w:r w:rsidR="0017363D" w:rsidRPr="0048694B">
        <w:rPr>
          <w:rFonts w:ascii="Arial" w:hAnsi="Arial" w:cs="Arial"/>
          <w:sz w:val="20"/>
          <w:szCs w:val="20"/>
        </w:rPr>
        <w:t>А</w:t>
      </w:r>
      <w:r w:rsidR="008A1533" w:rsidRPr="0048694B">
        <w:rPr>
          <w:rFonts w:ascii="Arial" w:hAnsi="Arial" w:cs="Arial"/>
          <w:sz w:val="20"/>
          <w:szCs w:val="20"/>
        </w:rPr>
        <w:t>кта</w:t>
      </w:r>
      <w:r w:rsidRPr="0048694B">
        <w:rPr>
          <w:rFonts w:ascii="Arial" w:hAnsi="Arial" w:cs="Arial"/>
          <w:sz w:val="20"/>
          <w:szCs w:val="20"/>
        </w:rPr>
        <w:t xml:space="preserve"> сдачи-приемки работ </w:t>
      </w:r>
      <w:r w:rsidR="008A1533" w:rsidRPr="0048694B">
        <w:rPr>
          <w:rFonts w:ascii="Arial" w:hAnsi="Arial" w:cs="Arial"/>
          <w:sz w:val="20"/>
          <w:szCs w:val="20"/>
        </w:rPr>
        <w:t>не освобождает</w:t>
      </w:r>
      <w:r w:rsidRPr="0048694B">
        <w:rPr>
          <w:rFonts w:ascii="Arial" w:hAnsi="Arial" w:cs="Arial"/>
          <w:sz w:val="20"/>
          <w:szCs w:val="20"/>
        </w:rPr>
        <w:t xml:space="preserve"> Подрядчика </w:t>
      </w:r>
      <w:r w:rsidR="008A1533" w:rsidRPr="0048694B">
        <w:rPr>
          <w:rFonts w:ascii="Arial" w:hAnsi="Arial" w:cs="Arial"/>
          <w:sz w:val="20"/>
          <w:szCs w:val="20"/>
        </w:rPr>
        <w:t>от выполнения любого из обязательств, принятых по условиям Договора, которые не выполнены надлежащим образом ко времени подписания акта.</w:t>
      </w:r>
    </w:p>
    <w:p w14:paraId="7F12F381" w14:textId="77777777" w:rsidR="004D27A9" w:rsidRPr="0048694B" w:rsidRDefault="004D27A9" w:rsidP="003A4682">
      <w:pPr>
        <w:pStyle w:val="a9"/>
        <w:spacing w:line="240" w:lineRule="auto"/>
        <w:ind w:left="567" w:right="254"/>
        <w:jc w:val="both"/>
        <w:rPr>
          <w:rFonts w:ascii="Arial" w:hAnsi="Arial" w:cs="Arial"/>
          <w:b/>
          <w:sz w:val="20"/>
          <w:szCs w:val="20"/>
        </w:rPr>
      </w:pPr>
    </w:p>
    <w:p w14:paraId="151497DF" w14:textId="77777777" w:rsidR="005B2630" w:rsidRPr="0048694B" w:rsidRDefault="008A1533" w:rsidP="003A4682">
      <w:pPr>
        <w:pStyle w:val="a9"/>
        <w:numPr>
          <w:ilvl w:val="0"/>
          <w:numId w:val="3"/>
        </w:numPr>
        <w:spacing w:line="240" w:lineRule="auto"/>
        <w:ind w:left="0" w:right="254" w:firstLine="567"/>
        <w:jc w:val="center"/>
        <w:rPr>
          <w:rFonts w:ascii="Arial" w:hAnsi="Arial" w:cs="Arial"/>
          <w:b/>
          <w:sz w:val="20"/>
          <w:szCs w:val="20"/>
        </w:rPr>
      </w:pPr>
      <w:r w:rsidRPr="0048694B">
        <w:rPr>
          <w:rFonts w:ascii="Arial" w:hAnsi="Arial" w:cs="Arial"/>
          <w:b/>
          <w:sz w:val="20"/>
          <w:szCs w:val="20"/>
        </w:rPr>
        <w:t>Гаран</w:t>
      </w:r>
      <w:r w:rsidR="00E8163C" w:rsidRPr="0048694B">
        <w:rPr>
          <w:rFonts w:ascii="Arial" w:hAnsi="Arial" w:cs="Arial"/>
          <w:b/>
          <w:sz w:val="20"/>
          <w:szCs w:val="20"/>
        </w:rPr>
        <w:t>тии качества по сданным работам</w:t>
      </w:r>
    </w:p>
    <w:p w14:paraId="5213112A" w14:textId="77777777" w:rsidR="005B2630" w:rsidRPr="0048694B" w:rsidRDefault="008A1533" w:rsidP="003A4682">
      <w:pPr>
        <w:pStyle w:val="a9"/>
        <w:numPr>
          <w:ilvl w:val="1"/>
          <w:numId w:val="3"/>
        </w:numPr>
        <w:spacing w:line="240" w:lineRule="auto"/>
        <w:ind w:left="0" w:right="254" w:firstLine="567"/>
        <w:jc w:val="both"/>
        <w:rPr>
          <w:rFonts w:ascii="Arial" w:hAnsi="Arial" w:cs="Arial"/>
          <w:b/>
          <w:sz w:val="20"/>
          <w:szCs w:val="20"/>
        </w:rPr>
      </w:pPr>
      <w:r w:rsidRPr="0048694B">
        <w:rPr>
          <w:rFonts w:ascii="Arial" w:hAnsi="Arial" w:cs="Arial"/>
          <w:sz w:val="20"/>
          <w:szCs w:val="20"/>
        </w:rPr>
        <w:t>Подрядчик гарантирует:</w:t>
      </w:r>
    </w:p>
    <w:p w14:paraId="40865937" w14:textId="77777777" w:rsidR="005B2630" w:rsidRPr="0048694B" w:rsidRDefault="008A1533" w:rsidP="003A4682">
      <w:pPr>
        <w:pStyle w:val="a9"/>
        <w:numPr>
          <w:ilvl w:val="2"/>
          <w:numId w:val="3"/>
        </w:numPr>
        <w:spacing w:line="240" w:lineRule="auto"/>
        <w:ind w:left="0" w:right="254" w:firstLine="567"/>
        <w:jc w:val="both"/>
        <w:rPr>
          <w:rFonts w:ascii="Arial" w:hAnsi="Arial" w:cs="Arial"/>
          <w:b/>
          <w:sz w:val="20"/>
          <w:szCs w:val="20"/>
        </w:rPr>
      </w:pPr>
      <w:r w:rsidRPr="0048694B">
        <w:rPr>
          <w:rFonts w:ascii="Arial" w:hAnsi="Arial" w:cs="Arial"/>
          <w:sz w:val="20"/>
          <w:szCs w:val="20"/>
        </w:rPr>
        <w:t xml:space="preserve">возможность эксплуатации Объекта на протяжении </w:t>
      </w:r>
      <w:r w:rsidR="00194069" w:rsidRPr="0048694B">
        <w:rPr>
          <w:rFonts w:ascii="Arial" w:hAnsi="Arial" w:cs="Arial"/>
          <w:sz w:val="20"/>
          <w:szCs w:val="20"/>
        </w:rPr>
        <w:t xml:space="preserve">всего </w:t>
      </w:r>
      <w:r w:rsidR="0027798C" w:rsidRPr="0048694B">
        <w:rPr>
          <w:rFonts w:ascii="Arial" w:hAnsi="Arial" w:cs="Arial"/>
          <w:sz w:val="20"/>
          <w:szCs w:val="20"/>
        </w:rPr>
        <w:t>г</w:t>
      </w:r>
      <w:r w:rsidRPr="0048694B">
        <w:rPr>
          <w:rFonts w:ascii="Arial" w:hAnsi="Arial" w:cs="Arial"/>
          <w:sz w:val="20"/>
          <w:szCs w:val="20"/>
        </w:rPr>
        <w:t>арантийного срока;</w:t>
      </w:r>
    </w:p>
    <w:p w14:paraId="7D196E77" w14:textId="2DB2D3AC" w:rsidR="005B2630" w:rsidRPr="0048694B" w:rsidRDefault="008A1533" w:rsidP="003A4682">
      <w:pPr>
        <w:pStyle w:val="a9"/>
        <w:numPr>
          <w:ilvl w:val="2"/>
          <w:numId w:val="3"/>
        </w:numPr>
        <w:spacing w:line="240" w:lineRule="auto"/>
        <w:ind w:left="0" w:right="254" w:firstLine="567"/>
        <w:jc w:val="both"/>
        <w:rPr>
          <w:rFonts w:ascii="Arial" w:hAnsi="Arial" w:cs="Arial"/>
          <w:b/>
          <w:sz w:val="20"/>
          <w:szCs w:val="20"/>
        </w:rPr>
      </w:pPr>
      <w:r w:rsidRPr="0048694B">
        <w:rPr>
          <w:rFonts w:ascii="Arial" w:hAnsi="Arial" w:cs="Arial"/>
          <w:sz w:val="20"/>
          <w:szCs w:val="20"/>
        </w:rPr>
        <w:t xml:space="preserve">качество всех </w:t>
      </w:r>
      <w:r w:rsidR="0077644C" w:rsidRPr="0048694B">
        <w:rPr>
          <w:rFonts w:ascii="Arial" w:hAnsi="Arial" w:cs="Arial"/>
          <w:sz w:val="20"/>
          <w:szCs w:val="20"/>
        </w:rPr>
        <w:t>р</w:t>
      </w:r>
      <w:r w:rsidRPr="0048694B">
        <w:rPr>
          <w:rFonts w:ascii="Arial" w:hAnsi="Arial" w:cs="Arial"/>
          <w:sz w:val="20"/>
          <w:szCs w:val="20"/>
        </w:rPr>
        <w:t>абот и поставок, нормальное функционирование смонтированн</w:t>
      </w:r>
      <w:r w:rsidR="006813F7" w:rsidRPr="0048694B">
        <w:rPr>
          <w:rFonts w:ascii="Arial" w:hAnsi="Arial" w:cs="Arial"/>
          <w:sz w:val="20"/>
          <w:szCs w:val="20"/>
        </w:rPr>
        <w:t xml:space="preserve">ых </w:t>
      </w:r>
      <w:r w:rsidRPr="0048694B">
        <w:rPr>
          <w:rFonts w:ascii="Arial" w:hAnsi="Arial" w:cs="Arial"/>
          <w:sz w:val="20"/>
          <w:szCs w:val="20"/>
        </w:rPr>
        <w:t xml:space="preserve">Подрядчиком </w:t>
      </w:r>
      <w:r w:rsidR="006813F7" w:rsidRPr="0048694B">
        <w:rPr>
          <w:rFonts w:ascii="Arial" w:hAnsi="Arial" w:cs="Arial"/>
          <w:sz w:val="20"/>
          <w:szCs w:val="20"/>
        </w:rPr>
        <w:t>покрытий</w:t>
      </w:r>
      <w:r w:rsidRPr="0048694B">
        <w:rPr>
          <w:rFonts w:ascii="Arial" w:hAnsi="Arial" w:cs="Arial"/>
          <w:sz w:val="20"/>
          <w:szCs w:val="20"/>
        </w:rPr>
        <w:t xml:space="preserve">, </w:t>
      </w:r>
      <w:r w:rsidR="006813F7" w:rsidRPr="0048694B">
        <w:rPr>
          <w:rFonts w:ascii="Arial" w:hAnsi="Arial" w:cs="Arial"/>
          <w:sz w:val="20"/>
          <w:szCs w:val="20"/>
        </w:rPr>
        <w:t>установок</w:t>
      </w:r>
      <w:r w:rsidR="005D253D" w:rsidRPr="0048694B">
        <w:rPr>
          <w:rFonts w:ascii="Arial" w:hAnsi="Arial" w:cs="Arial"/>
          <w:sz w:val="20"/>
          <w:szCs w:val="20"/>
        </w:rPr>
        <w:t xml:space="preserve">, распространяться на все конструкции и материалы, примененные подрядчиком при выполнении работ (в случае применения таковых), и составлять не менее сроков, установленных заводом производителем </w:t>
      </w:r>
      <w:r w:rsidR="006813F7" w:rsidRPr="0048694B">
        <w:rPr>
          <w:rFonts w:ascii="Arial" w:hAnsi="Arial" w:cs="Arial"/>
          <w:sz w:val="20"/>
          <w:szCs w:val="20"/>
        </w:rPr>
        <w:t>и т.п.</w:t>
      </w:r>
      <w:r w:rsidRPr="0048694B">
        <w:rPr>
          <w:rFonts w:ascii="Arial" w:hAnsi="Arial" w:cs="Arial"/>
          <w:sz w:val="20"/>
          <w:szCs w:val="20"/>
        </w:rPr>
        <w:t>;</w:t>
      </w:r>
    </w:p>
    <w:p w14:paraId="53AFC31D" w14:textId="5AEFDECA" w:rsidR="005B2630" w:rsidRPr="0048694B" w:rsidRDefault="005D253D" w:rsidP="003A4682">
      <w:pPr>
        <w:pStyle w:val="a9"/>
        <w:numPr>
          <w:ilvl w:val="2"/>
          <w:numId w:val="3"/>
        </w:numPr>
        <w:spacing w:line="240" w:lineRule="auto"/>
        <w:ind w:left="0" w:right="254" w:firstLine="567"/>
        <w:jc w:val="both"/>
        <w:rPr>
          <w:rFonts w:ascii="Arial" w:hAnsi="Arial" w:cs="Arial"/>
          <w:b/>
          <w:sz w:val="20"/>
          <w:szCs w:val="20"/>
        </w:rPr>
      </w:pPr>
      <w:r w:rsidRPr="0048694B">
        <w:rPr>
          <w:rFonts w:ascii="Arial" w:hAnsi="Arial" w:cs="Arial"/>
          <w:sz w:val="20"/>
          <w:szCs w:val="20"/>
        </w:rPr>
        <w:t>устранение дефектов и недостатков, возникших в процессе эксплуатации объекта (в т.ч. скрытых, которые невозможно было выявить при приёмке работ), в течение всего гарантийного периода. Устранение дефектов и недостатков Подрядчик осуществляет собственными силами и средствами, без взимания дополнительной платы.</w:t>
      </w:r>
    </w:p>
    <w:p w14:paraId="18DD215B" w14:textId="52CCBD0E" w:rsidR="005B2630" w:rsidRPr="0048694B" w:rsidRDefault="008A1533" w:rsidP="003A4682">
      <w:pPr>
        <w:pStyle w:val="a9"/>
        <w:numPr>
          <w:ilvl w:val="1"/>
          <w:numId w:val="3"/>
        </w:numPr>
        <w:spacing w:line="240" w:lineRule="auto"/>
        <w:ind w:left="0" w:right="254" w:firstLine="567"/>
        <w:jc w:val="both"/>
        <w:rPr>
          <w:rFonts w:ascii="Arial" w:hAnsi="Arial" w:cs="Arial"/>
          <w:b/>
          <w:sz w:val="20"/>
          <w:szCs w:val="20"/>
        </w:rPr>
      </w:pPr>
      <w:r w:rsidRPr="0048694B">
        <w:rPr>
          <w:rFonts w:ascii="Arial" w:hAnsi="Arial" w:cs="Arial"/>
          <w:sz w:val="20"/>
          <w:szCs w:val="20"/>
        </w:rPr>
        <w:t xml:space="preserve">Гарантийный срок на качество выполненных </w:t>
      </w:r>
      <w:r w:rsidR="00102616" w:rsidRPr="0048694B">
        <w:rPr>
          <w:rFonts w:ascii="Arial" w:hAnsi="Arial" w:cs="Arial"/>
          <w:sz w:val="20"/>
          <w:szCs w:val="20"/>
        </w:rPr>
        <w:t>р</w:t>
      </w:r>
      <w:r w:rsidRPr="0048694B">
        <w:rPr>
          <w:rFonts w:ascii="Arial" w:hAnsi="Arial" w:cs="Arial"/>
          <w:sz w:val="20"/>
          <w:szCs w:val="20"/>
        </w:rPr>
        <w:t>абот по каждому виду работ</w:t>
      </w:r>
      <w:r w:rsidR="00092CB0" w:rsidRPr="0048694B">
        <w:rPr>
          <w:rFonts w:ascii="Arial" w:hAnsi="Arial" w:cs="Arial"/>
          <w:sz w:val="20"/>
          <w:szCs w:val="20"/>
        </w:rPr>
        <w:t xml:space="preserve"> </w:t>
      </w:r>
      <w:r w:rsidRPr="0048694B">
        <w:rPr>
          <w:rFonts w:ascii="Arial" w:hAnsi="Arial" w:cs="Arial"/>
          <w:sz w:val="20"/>
          <w:szCs w:val="20"/>
        </w:rPr>
        <w:t xml:space="preserve">начинается с момента подписания сторонами акта сдачи-приемки выполненных работ по форме КС-2/КС-3 и составляет </w:t>
      </w:r>
      <w:r w:rsidR="00D550C0" w:rsidRPr="0048694B">
        <w:rPr>
          <w:rFonts w:ascii="Arial" w:hAnsi="Arial" w:cs="Arial"/>
          <w:sz w:val="20"/>
          <w:szCs w:val="20"/>
        </w:rPr>
        <w:t>36</w:t>
      </w:r>
      <w:r w:rsidR="002C6CCB" w:rsidRPr="0048694B">
        <w:rPr>
          <w:rFonts w:ascii="Arial" w:hAnsi="Arial" w:cs="Arial"/>
          <w:sz w:val="20"/>
          <w:szCs w:val="20"/>
        </w:rPr>
        <w:t xml:space="preserve"> </w:t>
      </w:r>
      <w:r w:rsidRPr="0048694B">
        <w:rPr>
          <w:rFonts w:ascii="Arial" w:hAnsi="Arial" w:cs="Arial"/>
          <w:sz w:val="20"/>
          <w:szCs w:val="20"/>
        </w:rPr>
        <w:t>(</w:t>
      </w:r>
      <w:r w:rsidR="00D550C0" w:rsidRPr="0048694B">
        <w:rPr>
          <w:rFonts w:ascii="Arial" w:hAnsi="Arial" w:cs="Arial"/>
          <w:sz w:val="20"/>
          <w:szCs w:val="20"/>
        </w:rPr>
        <w:t>тридцать шесть</w:t>
      </w:r>
      <w:r w:rsidRPr="0048694B">
        <w:rPr>
          <w:rFonts w:ascii="Arial" w:hAnsi="Arial" w:cs="Arial"/>
          <w:sz w:val="20"/>
          <w:szCs w:val="20"/>
        </w:rPr>
        <w:t xml:space="preserve">) </w:t>
      </w:r>
      <w:r w:rsidR="00087AD5" w:rsidRPr="0048694B">
        <w:rPr>
          <w:rFonts w:ascii="Arial" w:hAnsi="Arial" w:cs="Arial"/>
          <w:sz w:val="20"/>
          <w:szCs w:val="20"/>
        </w:rPr>
        <w:t>мес</w:t>
      </w:r>
      <w:r w:rsidRPr="0048694B">
        <w:rPr>
          <w:rFonts w:ascii="Arial" w:hAnsi="Arial" w:cs="Arial"/>
          <w:sz w:val="20"/>
          <w:szCs w:val="20"/>
        </w:rPr>
        <w:t>яц</w:t>
      </w:r>
      <w:r w:rsidR="00D550C0" w:rsidRPr="0048694B">
        <w:rPr>
          <w:rFonts w:ascii="Arial" w:hAnsi="Arial" w:cs="Arial"/>
          <w:sz w:val="20"/>
          <w:szCs w:val="20"/>
        </w:rPr>
        <w:t>ев</w:t>
      </w:r>
      <w:r w:rsidRPr="0048694B">
        <w:rPr>
          <w:rFonts w:ascii="Arial" w:hAnsi="Arial" w:cs="Arial"/>
          <w:sz w:val="20"/>
          <w:szCs w:val="20"/>
        </w:rPr>
        <w:t>.</w:t>
      </w:r>
    </w:p>
    <w:p w14:paraId="76555029" w14:textId="77777777" w:rsidR="005B2630" w:rsidRPr="0048694B" w:rsidRDefault="008A1533" w:rsidP="003A4682">
      <w:pPr>
        <w:pStyle w:val="a9"/>
        <w:numPr>
          <w:ilvl w:val="1"/>
          <w:numId w:val="3"/>
        </w:numPr>
        <w:spacing w:line="240" w:lineRule="auto"/>
        <w:ind w:left="0" w:right="254" w:firstLine="567"/>
        <w:jc w:val="both"/>
        <w:rPr>
          <w:rFonts w:ascii="Arial" w:hAnsi="Arial" w:cs="Arial"/>
          <w:b/>
          <w:sz w:val="20"/>
          <w:szCs w:val="20"/>
        </w:rPr>
      </w:pPr>
      <w:r w:rsidRPr="0048694B">
        <w:rPr>
          <w:rFonts w:ascii="Arial" w:hAnsi="Arial" w:cs="Arial"/>
          <w:sz w:val="20"/>
          <w:szCs w:val="20"/>
        </w:rPr>
        <w:t xml:space="preserve">Если в течение </w:t>
      </w:r>
      <w:r w:rsidR="009D373C" w:rsidRPr="0048694B">
        <w:rPr>
          <w:rFonts w:ascii="Arial" w:hAnsi="Arial" w:cs="Arial"/>
          <w:sz w:val="20"/>
          <w:szCs w:val="20"/>
        </w:rPr>
        <w:t xml:space="preserve">гарантийного </w:t>
      </w:r>
      <w:r w:rsidRPr="0048694B">
        <w:rPr>
          <w:rFonts w:ascii="Arial" w:hAnsi="Arial" w:cs="Arial"/>
          <w:sz w:val="20"/>
          <w:szCs w:val="20"/>
        </w:rPr>
        <w:t xml:space="preserve">срока выявится, что </w:t>
      </w:r>
      <w:r w:rsidR="00B7737C" w:rsidRPr="0048694B">
        <w:rPr>
          <w:rFonts w:ascii="Arial" w:hAnsi="Arial" w:cs="Arial"/>
          <w:sz w:val="20"/>
          <w:szCs w:val="20"/>
        </w:rPr>
        <w:t>р</w:t>
      </w:r>
      <w:r w:rsidRPr="0048694B">
        <w:rPr>
          <w:rFonts w:ascii="Arial" w:hAnsi="Arial" w:cs="Arial"/>
          <w:sz w:val="20"/>
          <w:szCs w:val="20"/>
        </w:rPr>
        <w:t xml:space="preserve">аботы (отдельные виды </w:t>
      </w:r>
      <w:r w:rsidR="00B7737C" w:rsidRPr="0048694B">
        <w:rPr>
          <w:rFonts w:ascii="Arial" w:hAnsi="Arial" w:cs="Arial"/>
          <w:sz w:val="20"/>
          <w:szCs w:val="20"/>
        </w:rPr>
        <w:t>р</w:t>
      </w:r>
      <w:r w:rsidRPr="0048694B">
        <w:rPr>
          <w:rFonts w:ascii="Arial" w:hAnsi="Arial" w:cs="Arial"/>
          <w:sz w:val="20"/>
          <w:szCs w:val="20"/>
        </w:rPr>
        <w:t xml:space="preserve">абот) или </w:t>
      </w:r>
      <w:r w:rsidR="00B7737C" w:rsidRPr="0048694B">
        <w:rPr>
          <w:rFonts w:ascii="Arial" w:hAnsi="Arial" w:cs="Arial"/>
          <w:sz w:val="20"/>
          <w:szCs w:val="20"/>
        </w:rPr>
        <w:t>о</w:t>
      </w:r>
      <w:r w:rsidRPr="0048694B">
        <w:rPr>
          <w:rFonts w:ascii="Arial" w:hAnsi="Arial" w:cs="Arial"/>
          <w:sz w:val="20"/>
          <w:szCs w:val="20"/>
        </w:rPr>
        <w:t>борудование</w:t>
      </w:r>
      <w:r w:rsidR="00B7737C" w:rsidRPr="0048694B">
        <w:rPr>
          <w:rFonts w:ascii="Arial" w:hAnsi="Arial" w:cs="Arial"/>
          <w:sz w:val="20"/>
          <w:szCs w:val="20"/>
        </w:rPr>
        <w:t>, материалы</w:t>
      </w:r>
      <w:r w:rsidRPr="0048694B">
        <w:rPr>
          <w:rFonts w:ascii="Arial" w:hAnsi="Arial" w:cs="Arial"/>
          <w:sz w:val="20"/>
          <w:szCs w:val="20"/>
        </w:rPr>
        <w:t xml:space="preserve"> (часть </w:t>
      </w:r>
      <w:r w:rsidR="00B7737C" w:rsidRPr="0048694B">
        <w:rPr>
          <w:rFonts w:ascii="Arial" w:hAnsi="Arial" w:cs="Arial"/>
          <w:sz w:val="20"/>
          <w:szCs w:val="20"/>
        </w:rPr>
        <w:t>о</w:t>
      </w:r>
      <w:r w:rsidRPr="0048694B">
        <w:rPr>
          <w:rFonts w:ascii="Arial" w:hAnsi="Arial" w:cs="Arial"/>
          <w:sz w:val="20"/>
          <w:szCs w:val="20"/>
        </w:rPr>
        <w:t>борудования</w:t>
      </w:r>
      <w:r w:rsidR="00B7737C" w:rsidRPr="0048694B">
        <w:rPr>
          <w:rFonts w:ascii="Arial" w:hAnsi="Arial" w:cs="Arial"/>
          <w:sz w:val="20"/>
          <w:szCs w:val="20"/>
        </w:rPr>
        <w:t xml:space="preserve"> или материалов</w:t>
      </w:r>
      <w:r w:rsidRPr="0048694B">
        <w:rPr>
          <w:rFonts w:ascii="Arial" w:hAnsi="Arial" w:cs="Arial"/>
          <w:sz w:val="20"/>
          <w:szCs w:val="20"/>
        </w:rPr>
        <w:t xml:space="preserve">), имеют дефекты и недостатки, которые являются следствием ненадлежащего выполнения Подрядчиком (его </w:t>
      </w:r>
      <w:r w:rsidR="00160F29" w:rsidRPr="0048694B">
        <w:rPr>
          <w:rFonts w:ascii="Arial" w:hAnsi="Arial" w:cs="Arial"/>
          <w:sz w:val="20"/>
          <w:szCs w:val="20"/>
        </w:rPr>
        <w:t>С</w:t>
      </w:r>
      <w:r w:rsidRPr="0048694B">
        <w:rPr>
          <w:rFonts w:ascii="Arial" w:hAnsi="Arial" w:cs="Arial"/>
          <w:sz w:val="20"/>
          <w:szCs w:val="20"/>
        </w:rPr>
        <w:t xml:space="preserve">убподрядчиками и </w:t>
      </w:r>
      <w:r w:rsidR="00160F29" w:rsidRPr="0048694B">
        <w:rPr>
          <w:rFonts w:ascii="Arial" w:hAnsi="Arial" w:cs="Arial"/>
          <w:sz w:val="20"/>
          <w:szCs w:val="20"/>
        </w:rPr>
        <w:t>П</w:t>
      </w:r>
      <w:r w:rsidRPr="0048694B">
        <w:rPr>
          <w:rFonts w:ascii="Arial" w:hAnsi="Arial" w:cs="Arial"/>
          <w:sz w:val="20"/>
          <w:szCs w:val="20"/>
        </w:rPr>
        <w:t xml:space="preserve">оставщиками) принятых им на себя обязательств, в том числе будут обнаружены материалы, которые не соответствуют </w:t>
      </w:r>
      <w:r w:rsidRPr="0048694B">
        <w:rPr>
          <w:rFonts w:ascii="Arial" w:hAnsi="Arial" w:cs="Arial"/>
          <w:sz w:val="20"/>
          <w:szCs w:val="20"/>
        </w:rPr>
        <w:lastRenderedPageBreak/>
        <w:t>сертификатам качества или требованиям Договора, то Заказчик совместно с Подрядчиком составляет рекламационный акт, в котором определяются даты устранения дефектов и недостатков.</w:t>
      </w:r>
      <w:r w:rsidR="005836C5" w:rsidRPr="0048694B">
        <w:rPr>
          <w:rFonts w:ascii="Arial" w:hAnsi="Arial" w:cs="Arial"/>
          <w:sz w:val="20"/>
          <w:szCs w:val="20"/>
        </w:rPr>
        <w:t xml:space="preserve"> </w:t>
      </w:r>
      <w:r w:rsidRPr="0048694B">
        <w:rPr>
          <w:rFonts w:ascii="Arial" w:hAnsi="Arial" w:cs="Arial"/>
          <w:sz w:val="20"/>
          <w:szCs w:val="20"/>
        </w:rPr>
        <w:t>Рекламационный</w:t>
      </w:r>
      <w:r w:rsidR="000A20E1" w:rsidRPr="0048694B">
        <w:rPr>
          <w:rFonts w:ascii="Arial" w:hAnsi="Arial" w:cs="Arial"/>
          <w:sz w:val="20"/>
          <w:szCs w:val="20"/>
        </w:rPr>
        <w:t xml:space="preserve"> акт </w:t>
      </w:r>
      <w:r w:rsidRPr="0048694B">
        <w:rPr>
          <w:rFonts w:ascii="Arial" w:hAnsi="Arial" w:cs="Arial"/>
          <w:sz w:val="20"/>
          <w:szCs w:val="20"/>
        </w:rPr>
        <w:t>должен быть</w:t>
      </w:r>
      <w:r w:rsidR="000A20E1" w:rsidRPr="0048694B">
        <w:rPr>
          <w:rFonts w:ascii="Arial" w:hAnsi="Arial" w:cs="Arial"/>
          <w:sz w:val="20"/>
          <w:szCs w:val="20"/>
        </w:rPr>
        <w:t xml:space="preserve"> составлен не </w:t>
      </w:r>
      <w:r w:rsidRPr="0048694B">
        <w:rPr>
          <w:rFonts w:ascii="Arial" w:hAnsi="Arial" w:cs="Arial"/>
          <w:sz w:val="20"/>
          <w:szCs w:val="20"/>
        </w:rPr>
        <w:t>позднее 10 (</w:t>
      </w:r>
      <w:r w:rsidR="000A20E1" w:rsidRPr="0048694B">
        <w:rPr>
          <w:rFonts w:ascii="Arial" w:hAnsi="Arial" w:cs="Arial"/>
          <w:sz w:val="20"/>
          <w:szCs w:val="20"/>
        </w:rPr>
        <w:t>десяти</w:t>
      </w:r>
      <w:r w:rsidRPr="0048694B">
        <w:rPr>
          <w:rFonts w:ascii="Arial" w:hAnsi="Arial" w:cs="Arial"/>
          <w:sz w:val="20"/>
          <w:szCs w:val="20"/>
        </w:rPr>
        <w:t xml:space="preserve">) </w:t>
      </w:r>
      <w:r w:rsidR="00A34831" w:rsidRPr="0048694B">
        <w:rPr>
          <w:rFonts w:ascii="Arial" w:hAnsi="Arial" w:cs="Arial"/>
          <w:sz w:val="20"/>
          <w:szCs w:val="20"/>
        </w:rPr>
        <w:t xml:space="preserve">календарных </w:t>
      </w:r>
      <w:r w:rsidR="000A20E1" w:rsidRPr="0048694B">
        <w:rPr>
          <w:rFonts w:ascii="Arial" w:hAnsi="Arial" w:cs="Arial"/>
          <w:sz w:val="20"/>
          <w:szCs w:val="20"/>
        </w:rPr>
        <w:t>дней со д</w:t>
      </w:r>
      <w:r w:rsidRPr="0048694B">
        <w:rPr>
          <w:rFonts w:ascii="Arial" w:hAnsi="Arial" w:cs="Arial"/>
          <w:sz w:val="20"/>
          <w:szCs w:val="20"/>
        </w:rPr>
        <w:t>ня</w:t>
      </w:r>
      <w:r w:rsidR="000A20E1" w:rsidRPr="0048694B">
        <w:rPr>
          <w:rFonts w:ascii="Arial" w:hAnsi="Arial" w:cs="Arial"/>
          <w:sz w:val="20"/>
          <w:szCs w:val="20"/>
        </w:rPr>
        <w:t xml:space="preserve"> обнаружения недостатков. </w:t>
      </w:r>
      <w:r w:rsidRPr="0048694B">
        <w:rPr>
          <w:rFonts w:ascii="Arial" w:hAnsi="Arial" w:cs="Arial"/>
          <w:sz w:val="20"/>
          <w:szCs w:val="20"/>
        </w:rPr>
        <w:t xml:space="preserve">Гарантийный срок продлевается на период устранения дефектов и </w:t>
      </w:r>
      <w:r w:rsidR="005932BC" w:rsidRPr="0048694B">
        <w:rPr>
          <w:rFonts w:ascii="Arial" w:hAnsi="Arial" w:cs="Arial"/>
          <w:sz w:val="20"/>
          <w:szCs w:val="20"/>
        </w:rPr>
        <w:t>н</w:t>
      </w:r>
      <w:r w:rsidRPr="0048694B">
        <w:rPr>
          <w:rFonts w:ascii="Arial" w:hAnsi="Arial" w:cs="Arial"/>
          <w:sz w:val="20"/>
          <w:szCs w:val="20"/>
        </w:rPr>
        <w:t>едостатков.</w:t>
      </w:r>
    </w:p>
    <w:p w14:paraId="41F12643" w14:textId="77777777" w:rsidR="005B2630" w:rsidRPr="0048694B" w:rsidRDefault="008A1533" w:rsidP="003A4682">
      <w:pPr>
        <w:pStyle w:val="a9"/>
        <w:numPr>
          <w:ilvl w:val="1"/>
          <w:numId w:val="3"/>
        </w:numPr>
        <w:spacing w:line="240" w:lineRule="auto"/>
        <w:ind w:left="0" w:right="254" w:firstLine="567"/>
        <w:jc w:val="both"/>
        <w:rPr>
          <w:rFonts w:ascii="Arial" w:hAnsi="Arial" w:cs="Arial"/>
          <w:b/>
          <w:sz w:val="20"/>
          <w:szCs w:val="20"/>
        </w:rPr>
      </w:pPr>
      <w:r w:rsidRPr="0048694B">
        <w:rPr>
          <w:rFonts w:ascii="Arial" w:hAnsi="Arial" w:cs="Arial"/>
          <w:sz w:val="20"/>
          <w:szCs w:val="20"/>
        </w:rPr>
        <w:t>Для участия в составлении рекламационного акта,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w:t>
      </w:r>
      <w:r w:rsidR="006C39BC" w:rsidRPr="0048694B">
        <w:rPr>
          <w:rFonts w:ascii="Arial" w:hAnsi="Arial" w:cs="Arial"/>
          <w:sz w:val="20"/>
          <w:szCs w:val="20"/>
        </w:rPr>
        <w:t xml:space="preserve"> (эксплуатирующей организации</w:t>
      </w:r>
      <w:r w:rsidRPr="0048694B">
        <w:rPr>
          <w:rFonts w:ascii="Arial" w:hAnsi="Arial" w:cs="Arial"/>
          <w:sz w:val="20"/>
          <w:szCs w:val="20"/>
        </w:rPr>
        <w:t>) о выявленных дефектах направить своего представителя.</w:t>
      </w:r>
    </w:p>
    <w:p w14:paraId="5B55AB6F" w14:textId="77777777" w:rsidR="005B2630" w:rsidRPr="0048694B" w:rsidRDefault="008A1533" w:rsidP="003A4682">
      <w:pPr>
        <w:pStyle w:val="a9"/>
        <w:numPr>
          <w:ilvl w:val="1"/>
          <w:numId w:val="3"/>
        </w:numPr>
        <w:spacing w:line="240" w:lineRule="auto"/>
        <w:ind w:left="0" w:right="254" w:firstLine="567"/>
        <w:jc w:val="both"/>
        <w:rPr>
          <w:rFonts w:ascii="Arial" w:hAnsi="Arial" w:cs="Arial"/>
          <w:b/>
          <w:sz w:val="20"/>
          <w:szCs w:val="20"/>
        </w:rPr>
      </w:pPr>
      <w:r w:rsidRPr="0048694B">
        <w:rPr>
          <w:rFonts w:ascii="Arial" w:hAnsi="Arial" w:cs="Arial"/>
          <w:sz w:val="20"/>
          <w:szCs w:val="20"/>
        </w:rPr>
        <w:t>При отказе Подрядчика от составления или подписания рекламационного акта Заказчик составляет односторонний акт на основе квалифицированной экспертизы, привлекаемой за счет Подрядчика.</w:t>
      </w:r>
    </w:p>
    <w:p w14:paraId="009EAC07" w14:textId="77777777" w:rsidR="005B2630" w:rsidRPr="0048694B" w:rsidRDefault="008A1533" w:rsidP="003A4682">
      <w:pPr>
        <w:pStyle w:val="a9"/>
        <w:numPr>
          <w:ilvl w:val="1"/>
          <w:numId w:val="3"/>
        </w:numPr>
        <w:spacing w:line="240" w:lineRule="auto"/>
        <w:ind w:left="0" w:right="254" w:firstLine="567"/>
        <w:jc w:val="both"/>
        <w:rPr>
          <w:rFonts w:ascii="Arial" w:hAnsi="Arial" w:cs="Arial"/>
          <w:b/>
          <w:sz w:val="20"/>
          <w:szCs w:val="20"/>
        </w:rPr>
      </w:pPr>
      <w:r w:rsidRPr="0048694B">
        <w:rPr>
          <w:rFonts w:ascii="Arial" w:hAnsi="Arial" w:cs="Arial"/>
          <w:sz w:val="20"/>
          <w:szCs w:val="20"/>
        </w:rPr>
        <w:t>Если Подрядчик не устраняет недостатки в сроки, определяемые рекламационным актом, Заказчик имеет право заменить оборудование и устранить дефекты и недоделки силами третьих лиц за счет Подряд</w:t>
      </w:r>
      <w:r w:rsidR="00737B6E" w:rsidRPr="0048694B">
        <w:rPr>
          <w:rFonts w:ascii="Arial" w:hAnsi="Arial" w:cs="Arial"/>
          <w:sz w:val="20"/>
          <w:szCs w:val="20"/>
        </w:rPr>
        <w:t>чика.</w:t>
      </w:r>
    </w:p>
    <w:p w14:paraId="6D237440" w14:textId="77777777" w:rsidR="004D27A9" w:rsidRPr="0048694B" w:rsidRDefault="004D27A9" w:rsidP="003A4682">
      <w:pPr>
        <w:pStyle w:val="a9"/>
        <w:spacing w:line="240" w:lineRule="auto"/>
        <w:ind w:left="567" w:right="254"/>
        <w:jc w:val="both"/>
        <w:rPr>
          <w:rFonts w:ascii="Arial" w:hAnsi="Arial" w:cs="Arial"/>
          <w:b/>
          <w:sz w:val="20"/>
          <w:szCs w:val="20"/>
        </w:rPr>
      </w:pPr>
    </w:p>
    <w:p w14:paraId="1D55316A" w14:textId="6733D910" w:rsidR="005B2630" w:rsidRPr="0048694B" w:rsidRDefault="000E67E6" w:rsidP="003A4682">
      <w:pPr>
        <w:pStyle w:val="a9"/>
        <w:numPr>
          <w:ilvl w:val="0"/>
          <w:numId w:val="3"/>
        </w:numPr>
        <w:spacing w:line="240" w:lineRule="auto"/>
        <w:ind w:left="0" w:right="254" w:firstLine="567"/>
        <w:jc w:val="center"/>
        <w:rPr>
          <w:rFonts w:ascii="Arial" w:hAnsi="Arial" w:cs="Arial"/>
          <w:b/>
          <w:sz w:val="20"/>
          <w:szCs w:val="20"/>
        </w:rPr>
      </w:pPr>
      <w:bookmarkStart w:id="1" w:name="_Hlk192147848"/>
      <w:r w:rsidRPr="0048694B">
        <w:rPr>
          <w:rFonts w:ascii="Arial" w:hAnsi="Arial" w:cs="Arial"/>
          <w:b/>
          <w:sz w:val="20"/>
          <w:szCs w:val="20"/>
        </w:rPr>
        <w:t>Охрана труда</w:t>
      </w:r>
      <w:r w:rsidR="000A3491" w:rsidRPr="0048694B">
        <w:rPr>
          <w:rFonts w:ascii="Arial" w:hAnsi="Arial" w:cs="Arial"/>
          <w:b/>
          <w:sz w:val="20"/>
          <w:szCs w:val="20"/>
        </w:rPr>
        <w:t xml:space="preserve"> </w:t>
      </w:r>
      <w:r w:rsidR="005426A4" w:rsidRPr="0048694B">
        <w:rPr>
          <w:rFonts w:ascii="Arial" w:hAnsi="Arial" w:cs="Arial"/>
          <w:b/>
          <w:sz w:val="20"/>
          <w:szCs w:val="20"/>
        </w:rPr>
        <w:t>при выполнении работ</w:t>
      </w:r>
    </w:p>
    <w:p w14:paraId="0C8106A2" w14:textId="23469F47" w:rsidR="005426A4" w:rsidRPr="0048694B" w:rsidRDefault="005426A4" w:rsidP="003A4682">
      <w:pPr>
        <w:pStyle w:val="a9"/>
        <w:ind w:left="0" w:right="254" w:firstLine="567"/>
        <w:jc w:val="both"/>
        <w:rPr>
          <w:rFonts w:ascii="Arial" w:hAnsi="Arial" w:cs="Arial"/>
          <w:sz w:val="20"/>
          <w:szCs w:val="20"/>
        </w:rPr>
      </w:pPr>
      <w:r w:rsidRPr="0048694B">
        <w:rPr>
          <w:rFonts w:ascii="Arial" w:hAnsi="Arial" w:cs="Arial"/>
          <w:sz w:val="20"/>
          <w:szCs w:val="20"/>
        </w:rPr>
        <w:t>7.1. При исполнении Договора Подрядчик несет ответственность за выполнение необходимых мероприятий по охране труда и за безопасное оказание услуг. Подрядчик контролирует и несет ответственность за соблюдение его работниками и работниками привлеченных им третьих лиц требований охраны труда правил пожарной безопасности (далее – ППБ), правил электробезопасности (далее - ПЭБ) и правил технической эксплуатации (далее – ПТЭ), правил промышленной безопасности, правил экологической безопасности, санитарных норм и правил, предусмотренных нормативно-правовыми актами Российской Федерации и стандартами Заказчика в сфере обеспечения охраны труда и безопасности, а также правил внутреннего распорядка.</w:t>
      </w:r>
    </w:p>
    <w:p w14:paraId="4CE832BE" w14:textId="77777777" w:rsidR="005426A4" w:rsidRPr="0048694B" w:rsidRDefault="005426A4" w:rsidP="003A4682">
      <w:pPr>
        <w:pStyle w:val="a9"/>
        <w:ind w:left="0" w:right="254" w:firstLine="567"/>
        <w:jc w:val="both"/>
        <w:rPr>
          <w:rFonts w:ascii="Arial" w:hAnsi="Arial" w:cs="Arial"/>
          <w:sz w:val="20"/>
          <w:szCs w:val="20"/>
        </w:rPr>
      </w:pPr>
      <w:r w:rsidRPr="0048694B">
        <w:rPr>
          <w:rFonts w:ascii="Arial" w:hAnsi="Arial" w:cs="Arial"/>
          <w:sz w:val="20"/>
          <w:szCs w:val="20"/>
        </w:rPr>
        <w:t>Работники Подрядчика и работники субподрядчиков, привлеченных Подрядчиком, далее именуются «персонал Подрядчика».</w:t>
      </w:r>
    </w:p>
    <w:p w14:paraId="02EF7E37" w14:textId="63D83221" w:rsidR="005426A4" w:rsidRPr="0048694B" w:rsidRDefault="005426A4" w:rsidP="003A4682">
      <w:pPr>
        <w:pStyle w:val="a9"/>
        <w:ind w:left="0" w:right="254" w:firstLine="567"/>
        <w:jc w:val="both"/>
        <w:rPr>
          <w:rFonts w:ascii="Arial" w:hAnsi="Arial" w:cs="Arial"/>
          <w:sz w:val="20"/>
          <w:szCs w:val="20"/>
        </w:rPr>
      </w:pPr>
      <w:r w:rsidRPr="0048694B">
        <w:rPr>
          <w:rFonts w:ascii="Arial" w:hAnsi="Arial" w:cs="Arial"/>
          <w:sz w:val="20"/>
          <w:szCs w:val="20"/>
        </w:rPr>
        <w:t>7.2. Подрядчик несет ответственность:</w:t>
      </w:r>
    </w:p>
    <w:p w14:paraId="38C9B9A1" w14:textId="77777777" w:rsidR="005426A4" w:rsidRPr="0048694B" w:rsidRDefault="005426A4" w:rsidP="003A4682">
      <w:pPr>
        <w:pStyle w:val="a9"/>
        <w:ind w:left="0" w:right="254" w:firstLine="567"/>
        <w:jc w:val="both"/>
        <w:rPr>
          <w:rFonts w:ascii="Arial" w:hAnsi="Arial" w:cs="Arial"/>
          <w:sz w:val="20"/>
          <w:szCs w:val="20"/>
        </w:rPr>
      </w:pPr>
      <w:r w:rsidRPr="0048694B">
        <w:rPr>
          <w:rFonts w:ascii="Arial" w:hAnsi="Arial" w:cs="Arial"/>
          <w:sz w:val="20"/>
          <w:szCs w:val="20"/>
        </w:rPr>
        <w:t>- за соблюдение порядка и чистоты на производственных территориях, участках оказания услуг и рабочих местах, в том числе в бытовых помещениях, предназначенных для приема пищи, обогрева и отдыха персонала Подрядчика;</w:t>
      </w:r>
    </w:p>
    <w:p w14:paraId="2DE3316E" w14:textId="77777777" w:rsidR="005426A4" w:rsidRPr="0048694B" w:rsidRDefault="005426A4" w:rsidP="003A4682">
      <w:pPr>
        <w:pStyle w:val="a9"/>
        <w:ind w:left="0" w:right="254" w:firstLine="567"/>
        <w:jc w:val="both"/>
        <w:rPr>
          <w:rFonts w:ascii="Arial" w:hAnsi="Arial" w:cs="Arial"/>
          <w:sz w:val="20"/>
          <w:szCs w:val="20"/>
        </w:rPr>
      </w:pPr>
      <w:r w:rsidRPr="0048694B">
        <w:rPr>
          <w:rFonts w:ascii="Arial" w:hAnsi="Arial" w:cs="Arial"/>
          <w:sz w:val="20"/>
          <w:szCs w:val="20"/>
        </w:rPr>
        <w:t>- за квалификацию (в т.ч. наличие квалификационных удостоверений на право управления спецтехникой), отсутствие медицинских противопоказаний к оказываемой услуге и безопасность персонала Подрядчика, допущенного Подрядчиком на место оказания услуг;</w:t>
      </w:r>
    </w:p>
    <w:p w14:paraId="7FEC0E91" w14:textId="77777777" w:rsidR="005426A4" w:rsidRPr="0048694B" w:rsidRDefault="005426A4" w:rsidP="003A4682">
      <w:pPr>
        <w:pStyle w:val="a9"/>
        <w:ind w:left="0" w:right="254" w:firstLine="567"/>
        <w:jc w:val="both"/>
        <w:rPr>
          <w:rFonts w:ascii="Arial" w:hAnsi="Arial" w:cs="Arial"/>
          <w:sz w:val="20"/>
          <w:szCs w:val="20"/>
        </w:rPr>
      </w:pPr>
      <w:r w:rsidRPr="0048694B">
        <w:rPr>
          <w:rFonts w:ascii="Arial" w:hAnsi="Arial" w:cs="Arial"/>
          <w:sz w:val="20"/>
          <w:szCs w:val="20"/>
        </w:rPr>
        <w:t xml:space="preserve">- за безопасную работу и надлежащую эксплуатацию оборудования, машин и механизмов, используемых при оказании услуг по Договору, их соответствие требованиям законодательства Российской Федерации. </w:t>
      </w:r>
    </w:p>
    <w:p w14:paraId="1DF7C711" w14:textId="65EA069D" w:rsidR="005426A4" w:rsidRPr="0048694B" w:rsidRDefault="005426A4" w:rsidP="003A4682">
      <w:pPr>
        <w:pStyle w:val="a9"/>
        <w:ind w:left="0" w:right="254" w:firstLine="567"/>
        <w:jc w:val="both"/>
        <w:rPr>
          <w:rFonts w:ascii="Arial" w:hAnsi="Arial" w:cs="Arial"/>
          <w:sz w:val="20"/>
          <w:szCs w:val="20"/>
        </w:rPr>
      </w:pPr>
      <w:r w:rsidRPr="0048694B">
        <w:rPr>
          <w:rFonts w:ascii="Arial" w:hAnsi="Arial" w:cs="Arial"/>
          <w:sz w:val="20"/>
          <w:szCs w:val="20"/>
        </w:rPr>
        <w:t xml:space="preserve">7.3. Заказчик принимает следующие дополнительные меры предосторожности для обеспечения безопасности персонала Подрядчика при нахождении на месте оказания услуг по Договору: </w:t>
      </w:r>
    </w:p>
    <w:p w14:paraId="459C8A5A" w14:textId="77777777" w:rsidR="005426A4" w:rsidRPr="0048694B" w:rsidRDefault="005426A4" w:rsidP="003A4682">
      <w:pPr>
        <w:pStyle w:val="a9"/>
        <w:ind w:left="0" w:right="254" w:firstLine="567"/>
        <w:jc w:val="both"/>
        <w:rPr>
          <w:rFonts w:ascii="Arial" w:hAnsi="Arial" w:cs="Arial"/>
          <w:sz w:val="20"/>
          <w:szCs w:val="20"/>
        </w:rPr>
      </w:pPr>
      <w:r w:rsidRPr="0048694B">
        <w:rPr>
          <w:rFonts w:ascii="Arial" w:hAnsi="Arial" w:cs="Arial"/>
          <w:sz w:val="20"/>
          <w:szCs w:val="20"/>
        </w:rPr>
        <w:t>- информирует работников Подрядчика о присутствующих опасностях на месте оказания услуг;</w:t>
      </w:r>
    </w:p>
    <w:p w14:paraId="21747ADC" w14:textId="77777777" w:rsidR="005426A4" w:rsidRPr="0048694B" w:rsidRDefault="005426A4" w:rsidP="003A4682">
      <w:pPr>
        <w:pStyle w:val="a9"/>
        <w:ind w:left="0" w:right="254" w:firstLine="567"/>
        <w:jc w:val="both"/>
        <w:rPr>
          <w:rFonts w:ascii="Arial" w:hAnsi="Arial" w:cs="Arial"/>
          <w:sz w:val="20"/>
          <w:szCs w:val="20"/>
        </w:rPr>
      </w:pPr>
      <w:r w:rsidRPr="0048694B">
        <w:rPr>
          <w:rFonts w:ascii="Arial" w:hAnsi="Arial" w:cs="Arial"/>
          <w:sz w:val="20"/>
          <w:szCs w:val="20"/>
        </w:rPr>
        <w:t>- предоставляет Подрядчику для ознакомления копии стандартов Заказчика в сфере обеспечения охраны труда;</w:t>
      </w:r>
    </w:p>
    <w:p w14:paraId="0C9A0D70" w14:textId="77777777" w:rsidR="005426A4" w:rsidRPr="0048694B" w:rsidRDefault="005426A4" w:rsidP="003A4682">
      <w:pPr>
        <w:pStyle w:val="a9"/>
        <w:ind w:left="0" w:right="254" w:firstLine="567"/>
        <w:jc w:val="both"/>
        <w:rPr>
          <w:rFonts w:ascii="Arial" w:hAnsi="Arial" w:cs="Arial"/>
          <w:sz w:val="20"/>
          <w:szCs w:val="20"/>
        </w:rPr>
      </w:pPr>
      <w:r w:rsidRPr="0048694B">
        <w:rPr>
          <w:rFonts w:ascii="Arial" w:hAnsi="Arial" w:cs="Arial"/>
          <w:sz w:val="20"/>
          <w:szCs w:val="20"/>
        </w:rPr>
        <w:t>- проводит с персоналом Подрядчика вводный инструктаж по охране труда и пожарной безопасности.</w:t>
      </w:r>
    </w:p>
    <w:p w14:paraId="0D02280E" w14:textId="277DC340" w:rsidR="005426A4" w:rsidRPr="0048694B" w:rsidRDefault="005426A4" w:rsidP="003A4682">
      <w:pPr>
        <w:pStyle w:val="a9"/>
        <w:ind w:left="0" w:right="254" w:firstLine="567"/>
        <w:jc w:val="both"/>
        <w:rPr>
          <w:rFonts w:ascii="Arial" w:hAnsi="Arial" w:cs="Arial"/>
          <w:sz w:val="20"/>
          <w:szCs w:val="20"/>
        </w:rPr>
      </w:pPr>
      <w:r w:rsidRPr="0048694B">
        <w:rPr>
          <w:rFonts w:ascii="Arial" w:hAnsi="Arial" w:cs="Arial"/>
          <w:sz w:val="20"/>
          <w:szCs w:val="20"/>
        </w:rPr>
        <w:t xml:space="preserve">7.4. Заказчик вправе в любое время проводить проверку выполнения Подрядчиком требований охраны труда, чтобы быть уверенным в существовании безопасных условий, а также для выработки рекомендаций Подрядчику в отношении таковых. Ни проведение проверок охраны труда,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экологической безопасности и ППБ, ПЭБ, ПТЭ. </w:t>
      </w:r>
    </w:p>
    <w:p w14:paraId="26C75490" w14:textId="77777777" w:rsidR="005426A4" w:rsidRPr="0048694B" w:rsidRDefault="005426A4" w:rsidP="003A4682">
      <w:pPr>
        <w:pStyle w:val="a9"/>
        <w:ind w:left="0" w:right="254" w:firstLine="567"/>
        <w:jc w:val="both"/>
        <w:rPr>
          <w:rFonts w:ascii="Arial" w:hAnsi="Arial" w:cs="Arial"/>
          <w:sz w:val="20"/>
          <w:szCs w:val="20"/>
        </w:rPr>
      </w:pPr>
      <w:r w:rsidRPr="0048694B">
        <w:rPr>
          <w:rFonts w:ascii="Arial" w:hAnsi="Arial" w:cs="Arial"/>
          <w:sz w:val="20"/>
          <w:szCs w:val="20"/>
        </w:rPr>
        <w:t xml:space="preserve">       Заказчик вправе приостановить оказание услуг Подрядчиком до устранения выявленных нарушений правил и норм по охране труда.</w:t>
      </w:r>
    </w:p>
    <w:p w14:paraId="4803E9FC" w14:textId="1AAD5A54" w:rsidR="005426A4" w:rsidRPr="0048694B" w:rsidRDefault="005426A4" w:rsidP="003A4682">
      <w:pPr>
        <w:pStyle w:val="a9"/>
        <w:ind w:left="0" w:right="254" w:firstLine="567"/>
        <w:jc w:val="both"/>
        <w:rPr>
          <w:rFonts w:ascii="Arial" w:hAnsi="Arial" w:cs="Arial"/>
          <w:sz w:val="20"/>
          <w:szCs w:val="20"/>
        </w:rPr>
      </w:pPr>
      <w:r w:rsidRPr="0048694B">
        <w:rPr>
          <w:rFonts w:ascii="Arial" w:hAnsi="Arial" w:cs="Arial"/>
          <w:sz w:val="20"/>
          <w:szCs w:val="20"/>
        </w:rPr>
        <w:t xml:space="preserve">7.5. Если приостановление оказания услуг по Договору будет вызвано несоблюдением/нарушением персоналом Подрядчика требований охраны труда, экологической безопасности, ППБ, ПЭБ или ПТЭ, то Заказчик вправе взыскать с Подрядчика убытки в связи с таким приостановлением оказания услуг и неустойку за задержку срока оказания услуг по Договору. </w:t>
      </w:r>
    </w:p>
    <w:p w14:paraId="593441EF" w14:textId="4A557375" w:rsidR="005426A4" w:rsidRPr="0048694B" w:rsidRDefault="005426A4" w:rsidP="003A4682">
      <w:pPr>
        <w:pStyle w:val="a9"/>
        <w:ind w:left="0" w:right="254" w:firstLine="567"/>
        <w:jc w:val="both"/>
        <w:rPr>
          <w:rFonts w:ascii="Arial" w:hAnsi="Arial" w:cs="Arial"/>
          <w:sz w:val="20"/>
          <w:szCs w:val="20"/>
        </w:rPr>
      </w:pPr>
      <w:r w:rsidRPr="0048694B">
        <w:rPr>
          <w:rFonts w:ascii="Arial" w:hAnsi="Arial" w:cs="Arial"/>
          <w:sz w:val="20"/>
          <w:szCs w:val="20"/>
        </w:rPr>
        <w:t>7.6. Для оказания услуг Подрядчик обязан:</w:t>
      </w:r>
    </w:p>
    <w:p w14:paraId="44D2626A" w14:textId="77777777" w:rsidR="005426A4" w:rsidRPr="0048694B" w:rsidRDefault="005426A4" w:rsidP="003A4682">
      <w:pPr>
        <w:pStyle w:val="a9"/>
        <w:ind w:left="0" w:right="254" w:firstLine="567"/>
        <w:jc w:val="both"/>
        <w:rPr>
          <w:rFonts w:ascii="Arial" w:hAnsi="Arial" w:cs="Arial"/>
          <w:sz w:val="20"/>
          <w:szCs w:val="20"/>
        </w:rPr>
      </w:pPr>
      <w:r w:rsidRPr="0048694B">
        <w:rPr>
          <w:rFonts w:ascii="Arial" w:hAnsi="Arial" w:cs="Arial"/>
          <w:sz w:val="20"/>
          <w:szCs w:val="20"/>
        </w:rPr>
        <w:t>- привлекать только квалифицированных и обученных и аттестованных по охране труда работников;</w:t>
      </w:r>
    </w:p>
    <w:p w14:paraId="56164842" w14:textId="4DF3D776" w:rsidR="005426A4" w:rsidRPr="0048694B" w:rsidRDefault="005426A4" w:rsidP="003A4682">
      <w:pPr>
        <w:pStyle w:val="a9"/>
        <w:ind w:left="0" w:right="254" w:firstLine="567"/>
        <w:jc w:val="both"/>
        <w:rPr>
          <w:rFonts w:ascii="Arial" w:hAnsi="Arial" w:cs="Arial"/>
          <w:sz w:val="20"/>
          <w:szCs w:val="20"/>
        </w:rPr>
      </w:pPr>
      <w:r w:rsidRPr="0048694B">
        <w:rPr>
          <w:rFonts w:ascii="Arial" w:hAnsi="Arial" w:cs="Arial"/>
          <w:sz w:val="20"/>
          <w:szCs w:val="20"/>
        </w:rPr>
        <w:t>- обеспечивать работников специальной одеждой, спецобувью и другими средствами индивидуальной и коллективной защиты и контролировать правильное их применение;</w:t>
      </w:r>
    </w:p>
    <w:p w14:paraId="2FDEFE52" w14:textId="3557D4ED" w:rsidR="005426A4" w:rsidRPr="0048694B" w:rsidRDefault="005426A4" w:rsidP="003A4682">
      <w:pPr>
        <w:pStyle w:val="a9"/>
        <w:ind w:left="0" w:right="254" w:firstLine="567"/>
        <w:jc w:val="both"/>
        <w:rPr>
          <w:rFonts w:ascii="Arial" w:hAnsi="Arial" w:cs="Arial"/>
          <w:sz w:val="20"/>
          <w:szCs w:val="20"/>
        </w:rPr>
      </w:pPr>
      <w:r w:rsidRPr="0048694B">
        <w:rPr>
          <w:rFonts w:ascii="Arial" w:hAnsi="Arial" w:cs="Arial"/>
          <w:sz w:val="20"/>
          <w:szCs w:val="20"/>
        </w:rPr>
        <w:lastRenderedPageBreak/>
        <w:t>- обеспечивать полноту проведения инструктажей по охране труда, пожарной безопасности и электробезопасности для персонала Подрядчика;</w:t>
      </w:r>
    </w:p>
    <w:p w14:paraId="18CF4A50" w14:textId="77777777" w:rsidR="005426A4" w:rsidRPr="0048694B" w:rsidRDefault="005426A4" w:rsidP="003A4682">
      <w:pPr>
        <w:pStyle w:val="a9"/>
        <w:ind w:left="0" w:right="254" w:firstLine="567"/>
        <w:jc w:val="both"/>
        <w:rPr>
          <w:rFonts w:ascii="Arial" w:hAnsi="Arial" w:cs="Arial"/>
          <w:sz w:val="20"/>
          <w:szCs w:val="20"/>
        </w:rPr>
      </w:pPr>
      <w:r w:rsidRPr="0048694B">
        <w:rPr>
          <w:rFonts w:ascii="Arial" w:hAnsi="Arial" w:cs="Arial"/>
          <w:sz w:val="20"/>
          <w:szCs w:val="20"/>
        </w:rPr>
        <w:t>- до начала оказания услуг направить персонал Подрядчика к ответственному лицу Заказчика для проведения вводного инструктажа на территории Заказчика;</w:t>
      </w:r>
    </w:p>
    <w:p w14:paraId="63628D37" w14:textId="77777777" w:rsidR="005426A4" w:rsidRPr="0048694B" w:rsidRDefault="005426A4" w:rsidP="003A4682">
      <w:pPr>
        <w:pStyle w:val="a9"/>
        <w:ind w:left="0" w:right="254" w:firstLine="567"/>
        <w:jc w:val="both"/>
        <w:rPr>
          <w:rFonts w:ascii="Arial" w:hAnsi="Arial" w:cs="Arial"/>
          <w:sz w:val="20"/>
          <w:szCs w:val="20"/>
        </w:rPr>
      </w:pPr>
      <w:r w:rsidRPr="0048694B">
        <w:rPr>
          <w:rFonts w:ascii="Arial" w:hAnsi="Arial" w:cs="Arial"/>
          <w:sz w:val="20"/>
          <w:szCs w:val="20"/>
        </w:rPr>
        <w:t>- обеспечить сохранность установленных на месте оказания услуг ограждений, знаков безопасности, запирающих устройств.</w:t>
      </w:r>
    </w:p>
    <w:p w14:paraId="56D072FC" w14:textId="3A8805CB" w:rsidR="005426A4" w:rsidRPr="0048694B" w:rsidRDefault="005426A4" w:rsidP="003A4682">
      <w:pPr>
        <w:pStyle w:val="a9"/>
        <w:ind w:left="0" w:right="254" w:firstLine="567"/>
        <w:jc w:val="both"/>
        <w:rPr>
          <w:rFonts w:ascii="Arial" w:hAnsi="Arial" w:cs="Arial"/>
          <w:sz w:val="20"/>
          <w:szCs w:val="20"/>
        </w:rPr>
      </w:pPr>
      <w:r w:rsidRPr="0048694B">
        <w:rPr>
          <w:rFonts w:ascii="Arial" w:hAnsi="Arial" w:cs="Arial"/>
          <w:sz w:val="20"/>
          <w:szCs w:val="20"/>
        </w:rPr>
        <w:t>7.7. Подрядчик предоставляет Заказчику приказы о назначении лиц, ответственных за обеспечение охраны труда, пожарной безопасности, а также иных приказов о назначении лиц, ответственных за безопасное производство работ. Копии протоколов и удостоверений, подтверждающих аттестацию (проверку знаний) ответственных лиц по охране труда и пожарной безопасности, списки контактных телефонов.</w:t>
      </w:r>
    </w:p>
    <w:p w14:paraId="15D81EFE" w14:textId="7FE15DD1" w:rsidR="005426A4" w:rsidRPr="0048694B" w:rsidRDefault="005426A4" w:rsidP="003A4682">
      <w:pPr>
        <w:pStyle w:val="a9"/>
        <w:ind w:left="0" w:right="254" w:firstLine="567"/>
        <w:jc w:val="both"/>
        <w:rPr>
          <w:rFonts w:ascii="Arial" w:hAnsi="Arial" w:cs="Arial"/>
          <w:sz w:val="20"/>
          <w:szCs w:val="20"/>
        </w:rPr>
      </w:pPr>
      <w:r w:rsidRPr="0048694B">
        <w:rPr>
          <w:rFonts w:ascii="Arial" w:hAnsi="Arial" w:cs="Arial"/>
          <w:sz w:val="20"/>
          <w:szCs w:val="20"/>
        </w:rPr>
        <w:t>7.8. Заказчик вправе в любое время в ходе оказания услуг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оказании услуг,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оказания услуг по Договору.</w:t>
      </w:r>
    </w:p>
    <w:p w14:paraId="1F29A9E7" w14:textId="3CC43DC9" w:rsidR="005426A4" w:rsidRPr="0048694B" w:rsidRDefault="005426A4" w:rsidP="003A4682">
      <w:pPr>
        <w:pStyle w:val="a9"/>
        <w:ind w:left="0" w:right="254" w:firstLine="567"/>
        <w:jc w:val="both"/>
        <w:rPr>
          <w:rFonts w:ascii="Arial" w:hAnsi="Arial" w:cs="Arial"/>
          <w:sz w:val="20"/>
          <w:szCs w:val="20"/>
        </w:rPr>
      </w:pPr>
      <w:r w:rsidRPr="0048694B">
        <w:rPr>
          <w:rFonts w:ascii="Arial" w:hAnsi="Arial" w:cs="Arial"/>
          <w:sz w:val="20"/>
          <w:szCs w:val="20"/>
        </w:rPr>
        <w:t>7.9. Подрядчик обязан обеспечить использование бытовых помещений по прямому назначению, исключить случаи проживания в них и хранения материальных ценностей, не использовать самодельные электронагревательные приборы.</w:t>
      </w:r>
    </w:p>
    <w:p w14:paraId="1C67BC2A" w14:textId="7360B5FB" w:rsidR="005426A4" w:rsidRPr="0048694B" w:rsidRDefault="005426A4" w:rsidP="003A4682">
      <w:pPr>
        <w:pStyle w:val="a9"/>
        <w:ind w:left="0" w:right="254" w:firstLine="567"/>
        <w:jc w:val="both"/>
        <w:rPr>
          <w:rFonts w:ascii="Arial" w:hAnsi="Arial" w:cs="Arial"/>
          <w:sz w:val="20"/>
          <w:szCs w:val="20"/>
        </w:rPr>
      </w:pPr>
      <w:r w:rsidRPr="0048694B">
        <w:rPr>
          <w:rFonts w:ascii="Arial" w:hAnsi="Arial" w:cs="Arial"/>
          <w:sz w:val="20"/>
          <w:szCs w:val="20"/>
        </w:rPr>
        <w:t>7.10. При наступлении несчастного случая с персоналом Подрядчика в процессе оказания услуг Подрядчик обязуется организовать за свой счет оказание необходимой доврачебной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w:t>
      </w:r>
    </w:p>
    <w:p w14:paraId="52AA6868" w14:textId="060B7CEC" w:rsidR="005426A4" w:rsidRPr="0048694B" w:rsidRDefault="005426A4" w:rsidP="003A4682">
      <w:pPr>
        <w:pStyle w:val="a9"/>
        <w:ind w:left="0" w:right="254" w:firstLine="567"/>
        <w:jc w:val="both"/>
        <w:rPr>
          <w:rFonts w:ascii="Arial" w:hAnsi="Arial" w:cs="Arial"/>
          <w:sz w:val="20"/>
          <w:szCs w:val="20"/>
        </w:rPr>
      </w:pPr>
      <w:r w:rsidRPr="0048694B">
        <w:rPr>
          <w:rFonts w:ascii="Arial" w:hAnsi="Arial" w:cs="Arial"/>
          <w:sz w:val="20"/>
          <w:szCs w:val="20"/>
        </w:rPr>
        <w:t>7.11. Подрядчик несет все виды ответственности перед персоналом Подрядчика при их травмировании или несчастных случаях. При этом на Подрядчика возлагается обязанность совершать необходимые действия по фиксированию и расследованию фактов травмирования или несчастных случаев, произошедших с персоналом Подрядчика. Заказчик в данных случаях от ответственности освобождается и никаких обязанностей не несет, кроме случаев, когда доказана вина Заказчика.</w:t>
      </w:r>
    </w:p>
    <w:p w14:paraId="6E742CC1" w14:textId="5B2B9797" w:rsidR="005426A4" w:rsidRPr="0048694B" w:rsidRDefault="005426A4" w:rsidP="003A4682">
      <w:pPr>
        <w:pStyle w:val="a9"/>
        <w:ind w:left="0" w:right="254" w:firstLine="567"/>
        <w:jc w:val="both"/>
        <w:rPr>
          <w:rFonts w:ascii="Arial" w:hAnsi="Arial" w:cs="Arial"/>
          <w:sz w:val="20"/>
          <w:szCs w:val="20"/>
        </w:rPr>
      </w:pPr>
      <w:r w:rsidRPr="0048694B">
        <w:rPr>
          <w:rFonts w:ascii="Arial" w:hAnsi="Arial" w:cs="Arial"/>
          <w:sz w:val="20"/>
          <w:szCs w:val="20"/>
        </w:rPr>
        <w:t>7.12. Ответственность Сторон по соблюдению требований пожарной безопасности при оказании Подрядчиком услуг по Договору определяется в соответствии с действующими правилами пожарной безопасности Российской Федерации:</w:t>
      </w:r>
    </w:p>
    <w:p w14:paraId="79E5D32F" w14:textId="77777777" w:rsidR="005426A4" w:rsidRPr="0048694B" w:rsidRDefault="005426A4" w:rsidP="003A4682">
      <w:pPr>
        <w:pStyle w:val="a9"/>
        <w:ind w:left="0" w:right="254" w:firstLine="567"/>
        <w:jc w:val="both"/>
        <w:rPr>
          <w:rFonts w:ascii="Arial" w:hAnsi="Arial" w:cs="Arial"/>
          <w:sz w:val="20"/>
          <w:szCs w:val="20"/>
        </w:rPr>
      </w:pPr>
      <w:r w:rsidRPr="0048694B">
        <w:rPr>
          <w:rFonts w:ascii="Arial" w:hAnsi="Arial" w:cs="Arial"/>
          <w:sz w:val="20"/>
          <w:szCs w:val="20"/>
        </w:rPr>
        <w:t>- Правила противопожарного режима в Российской Федерации, утвержденные Постановлением Правительства Российской Федерации от 16.09.2020 № 1479;</w:t>
      </w:r>
    </w:p>
    <w:p w14:paraId="00E3A1A6" w14:textId="77777777" w:rsidR="005426A4" w:rsidRPr="0048694B" w:rsidRDefault="005426A4" w:rsidP="003A4682">
      <w:pPr>
        <w:pStyle w:val="a9"/>
        <w:ind w:left="0" w:right="254" w:firstLine="567"/>
        <w:jc w:val="both"/>
        <w:rPr>
          <w:rFonts w:ascii="Arial" w:hAnsi="Arial" w:cs="Arial"/>
          <w:sz w:val="20"/>
          <w:szCs w:val="20"/>
        </w:rPr>
      </w:pPr>
      <w:r w:rsidRPr="0048694B">
        <w:rPr>
          <w:rFonts w:ascii="Arial" w:hAnsi="Arial" w:cs="Arial"/>
          <w:sz w:val="20"/>
          <w:szCs w:val="20"/>
        </w:rPr>
        <w:t>- иными действующими нормативными актами Российской Федерации.</w:t>
      </w:r>
    </w:p>
    <w:p w14:paraId="37BCFC40" w14:textId="298A9222" w:rsidR="005426A4" w:rsidRPr="0048694B" w:rsidRDefault="005426A4" w:rsidP="003A4682">
      <w:pPr>
        <w:pStyle w:val="a9"/>
        <w:ind w:left="0" w:right="254" w:firstLine="567"/>
        <w:jc w:val="both"/>
        <w:rPr>
          <w:rFonts w:ascii="Arial" w:hAnsi="Arial" w:cs="Arial"/>
          <w:sz w:val="20"/>
          <w:szCs w:val="20"/>
        </w:rPr>
      </w:pPr>
      <w:r w:rsidRPr="0048694B">
        <w:rPr>
          <w:rFonts w:ascii="Arial" w:hAnsi="Arial" w:cs="Arial"/>
          <w:sz w:val="20"/>
          <w:szCs w:val="20"/>
        </w:rPr>
        <w:t xml:space="preserve">7.13.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6825FDC3" w14:textId="77777777" w:rsidR="005426A4" w:rsidRPr="0048694B" w:rsidRDefault="005426A4" w:rsidP="003A4682">
      <w:pPr>
        <w:pStyle w:val="a9"/>
        <w:ind w:left="0" w:right="254" w:firstLine="567"/>
        <w:jc w:val="both"/>
        <w:rPr>
          <w:rFonts w:ascii="Arial" w:hAnsi="Arial" w:cs="Arial"/>
          <w:sz w:val="20"/>
          <w:szCs w:val="20"/>
        </w:rPr>
      </w:pPr>
      <w:r w:rsidRPr="0048694B">
        <w:rPr>
          <w:rFonts w:ascii="Arial" w:hAnsi="Arial" w:cs="Arial"/>
          <w:sz w:val="20"/>
          <w:szCs w:val="20"/>
        </w:rPr>
        <w:t>- использовать любую возможность для минимизации отрицательного воздействия и последствий, вызванных наступлением таких обстоятельств;</w:t>
      </w:r>
    </w:p>
    <w:p w14:paraId="14851755" w14:textId="77777777" w:rsidR="005426A4" w:rsidRPr="0048694B" w:rsidRDefault="005426A4" w:rsidP="003A4682">
      <w:pPr>
        <w:pStyle w:val="a9"/>
        <w:ind w:left="0" w:right="254" w:firstLine="567"/>
        <w:jc w:val="both"/>
        <w:rPr>
          <w:rFonts w:ascii="Arial" w:hAnsi="Arial" w:cs="Arial"/>
          <w:sz w:val="20"/>
          <w:szCs w:val="20"/>
        </w:rPr>
      </w:pPr>
      <w:r w:rsidRPr="0048694B">
        <w:rPr>
          <w:rFonts w:ascii="Arial" w:hAnsi="Arial" w:cs="Arial"/>
          <w:sz w:val="20"/>
          <w:szCs w:val="20"/>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50DCC429" w14:textId="77777777" w:rsidR="005426A4" w:rsidRPr="0048694B" w:rsidRDefault="005426A4" w:rsidP="003A4682">
      <w:pPr>
        <w:pStyle w:val="a9"/>
        <w:ind w:left="0" w:right="254" w:firstLine="567"/>
        <w:jc w:val="both"/>
        <w:rPr>
          <w:rFonts w:ascii="Arial" w:hAnsi="Arial" w:cs="Arial"/>
          <w:sz w:val="20"/>
          <w:szCs w:val="20"/>
        </w:rPr>
      </w:pPr>
      <w:r w:rsidRPr="0048694B">
        <w:rPr>
          <w:rFonts w:ascii="Arial" w:hAnsi="Arial" w:cs="Arial"/>
          <w:sz w:val="20"/>
          <w:szCs w:val="20"/>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405E4025" w14:textId="77777777" w:rsidR="005426A4" w:rsidRPr="0048694B" w:rsidRDefault="005426A4" w:rsidP="003A4682">
      <w:pPr>
        <w:pStyle w:val="a9"/>
        <w:ind w:left="0" w:right="254" w:firstLine="567"/>
        <w:jc w:val="both"/>
        <w:rPr>
          <w:rFonts w:ascii="Arial" w:hAnsi="Arial" w:cs="Arial"/>
          <w:sz w:val="20"/>
          <w:szCs w:val="20"/>
        </w:rPr>
      </w:pPr>
      <w:r w:rsidRPr="0048694B">
        <w:rPr>
          <w:rFonts w:ascii="Arial" w:hAnsi="Arial" w:cs="Arial"/>
          <w:sz w:val="20"/>
          <w:szCs w:val="20"/>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602BE179" w14:textId="77777777" w:rsidR="005426A4" w:rsidRPr="0048694B" w:rsidRDefault="005426A4" w:rsidP="003A4682">
      <w:pPr>
        <w:pStyle w:val="a9"/>
        <w:ind w:left="0" w:right="254" w:firstLine="567"/>
        <w:jc w:val="both"/>
        <w:rPr>
          <w:rFonts w:ascii="Arial" w:hAnsi="Arial" w:cs="Arial"/>
          <w:sz w:val="20"/>
          <w:szCs w:val="20"/>
        </w:rPr>
      </w:pPr>
      <w:r w:rsidRPr="0048694B">
        <w:rPr>
          <w:rFonts w:ascii="Arial" w:hAnsi="Arial" w:cs="Arial"/>
          <w:sz w:val="20"/>
          <w:szCs w:val="20"/>
        </w:rPr>
        <w:t>7.14. Цена Договора включает в себя расходы подрядчика на проведение всех необходимых мероприятий по соблюдению требований охраны труда, экологической безопасности и ППБ, ПЭБ, ПТЭ,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необходимых по Договору производственных территорий, участков услуг и рабочих мест, устройство санитарно-бытовых помещений.</w:t>
      </w:r>
    </w:p>
    <w:p w14:paraId="26A67659" w14:textId="58BA53B0" w:rsidR="000B283A" w:rsidRPr="0048694B" w:rsidRDefault="005426A4" w:rsidP="003A4682">
      <w:pPr>
        <w:pStyle w:val="a9"/>
        <w:ind w:left="0" w:right="254" w:firstLine="567"/>
        <w:jc w:val="both"/>
        <w:rPr>
          <w:rFonts w:ascii="Arial" w:hAnsi="Arial" w:cs="Arial"/>
          <w:sz w:val="20"/>
          <w:szCs w:val="20"/>
        </w:rPr>
      </w:pPr>
      <w:r w:rsidRPr="0048694B">
        <w:rPr>
          <w:rFonts w:ascii="Arial" w:hAnsi="Arial" w:cs="Arial"/>
          <w:sz w:val="20"/>
          <w:szCs w:val="20"/>
        </w:rPr>
        <w:t xml:space="preserve">7.15. В случае обнаружения Заказчиком нарушений положений настоящего раздела договора, Подрядчик обязан незамедлительно устранить все выявленные нарушения в максимально короткие сроки. </w:t>
      </w:r>
      <w:r w:rsidRPr="0048694B">
        <w:rPr>
          <w:rFonts w:ascii="Arial" w:hAnsi="Arial" w:cs="Arial"/>
          <w:sz w:val="20"/>
          <w:szCs w:val="20"/>
        </w:rPr>
        <w:lastRenderedPageBreak/>
        <w:t>В противном случае Заказчик имеет право без каких-либо негативных последствий приостановить исполнение настоящего договора и отстранить Подрядчика от фактического оказания услуг до момента полного устранения последним всех нарушений.  В случае не устранения замечаний в течение 12 часов с момента направления замечаний от Заказчика без уважительных причин, Заказчик вправе расторгнуть договор в одностороннем порядке уведомив об этом Подрядчика за пять дней до расторжения договора</w:t>
      </w:r>
      <w:r w:rsidR="000B283A" w:rsidRPr="0048694B">
        <w:rPr>
          <w:rFonts w:ascii="Arial" w:hAnsi="Arial" w:cs="Arial"/>
          <w:bCs/>
          <w:sz w:val="20"/>
          <w:szCs w:val="20"/>
        </w:rPr>
        <w:t>.</w:t>
      </w:r>
    </w:p>
    <w:bookmarkEnd w:id="1"/>
    <w:p w14:paraId="12D6A352" w14:textId="77777777" w:rsidR="00010CF9" w:rsidRPr="0048694B" w:rsidRDefault="00010CF9" w:rsidP="003A4682">
      <w:pPr>
        <w:pStyle w:val="a9"/>
        <w:spacing w:line="240" w:lineRule="auto"/>
        <w:ind w:left="567" w:right="254"/>
        <w:jc w:val="both"/>
        <w:rPr>
          <w:rFonts w:ascii="Arial" w:hAnsi="Arial" w:cs="Arial"/>
          <w:b/>
          <w:sz w:val="20"/>
          <w:szCs w:val="20"/>
        </w:rPr>
      </w:pPr>
    </w:p>
    <w:p w14:paraId="6A246ABC" w14:textId="77777777" w:rsidR="005B2630" w:rsidRPr="0048694B" w:rsidRDefault="008A1533" w:rsidP="003A4682">
      <w:pPr>
        <w:pStyle w:val="a9"/>
        <w:numPr>
          <w:ilvl w:val="0"/>
          <w:numId w:val="3"/>
        </w:numPr>
        <w:spacing w:line="240" w:lineRule="auto"/>
        <w:ind w:left="0" w:right="254" w:firstLine="567"/>
        <w:jc w:val="center"/>
        <w:rPr>
          <w:rFonts w:ascii="Arial" w:hAnsi="Arial" w:cs="Arial"/>
          <w:b/>
          <w:sz w:val="20"/>
          <w:szCs w:val="20"/>
        </w:rPr>
      </w:pPr>
      <w:r w:rsidRPr="0048694B">
        <w:rPr>
          <w:rFonts w:ascii="Arial" w:hAnsi="Arial" w:cs="Arial"/>
          <w:b/>
          <w:sz w:val="20"/>
          <w:szCs w:val="20"/>
        </w:rPr>
        <w:t>Ответственность сторон</w:t>
      </w:r>
    </w:p>
    <w:p w14:paraId="121FADC1" w14:textId="77777777" w:rsidR="005B2630" w:rsidRPr="0048694B" w:rsidRDefault="008A1533" w:rsidP="003A4682">
      <w:pPr>
        <w:pStyle w:val="a9"/>
        <w:numPr>
          <w:ilvl w:val="1"/>
          <w:numId w:val="3"/>
        </w:numPr>
        <w:spacing w:line="240" w:lineRule="auto"/>
        <w:ind w:left="0" w:right="254" w:firstLine="567"/>
        <w:jc w:val="both"/>
        <w:rPr>
          <w:rFonts w:ascii="Arial" w:hAnsi="Arial" w:cs="Arial"/>
          <w:b/>
          <w:sz w:val="20"/>
          <w:szCs w:val="20"/>
        </w:rPr>
      </w:pPr>
      <w:r w:rsidRPr="0048694B">
        <w:rPr>
          <w:rFonts w:ascii="Arial" w:hAnsi="Arial" w:cs="Arial"/>
          <w:sz w:val="20"/>
          <w:szCs w:val="20"/>
        </w:rPr>
        <w:t>Подрядчик за неисполнение или ненадлежащее исполнение своих обязательств по Договору уплачивает Заказчику неустойку в следующих случаях и размерах:</w:t>
      </w:r>
    </w:p>
    <w:p w14:paraId="64597777" w14:textId="3F11850E" w:rsidR="005B2630" w:rsidRPr="0048694B" w:rsidRDefault="008A1533" w:rsidP="003A4682">
      <w:pPr>
        <w:pStyle w:val="a9"/>
        <w:numPr>
          <w:ilvl w:val="2"/>
          <w:numId w:val="3"/>
        </w:numPr>
        <w:spacing w:line="240" w:lineRule="auto"/>
        <w:ind w:left="0" w:right="254" w:firstLine="567"/>
        <w:jc w:val="both"/>
        <w:rPr>
          <w:rFonts w:ascii="Arial" w:hAnsi="Arial" w:cs="Arial"/>
          <w:b/>
          <w:sz w:val="20"/>
          <w:szCs w:val="20"/>
        </w:rPr>
      </w:pPr>
      <w:r w:rsidRPr="0048694B">
        <w:rPr>
          <w:rFonts w:ascii="Arial" w:hAnsi="Arial" w:cs="Arial"/>
          <w:sz w:val="20"/>
          <w:szCs w:val="20"/>
        </w:rPr>
        <w:t>В случае нар</w:t>
      </w:r>
      <w:r w:rsidR="00DF79C0" w:rsidRPr="0048694B">
        <w:rPr>
          <w:rFonts w:ascii="Arial" w:hAnsi="Arial" w:cs="Arial"/>
          <w:sz w:val="20"/>
          <w:szCs w:val="20"/>
        </w:rPr>
        <w:t xml:space="preserve">ушения сроков выполнения работ </w:t>
      </w:r>
      <w:r w:rsidRPr="0048694B">
        <w:rPr>
          <w:rFonts w:ascii="Arial" w:hAnsi="Arial" w:cs="Arial"/>
          <w:sz w:val="20"/>
          <w:szCs w:val="20"/>
        </w:rPr>
        <w:t>Заказчик вправе применить к Подрядчику неустойку в р</w:t>
      </w:r>
      <w:r w:rsidR="00CE447C" w:rsidRPr="0048694B">
        <w:rPr>
          <w:rFonts w:ascii="Arial" w:hAnsi="Arial" w:cs="Arial"/>
          <w:sz w:val="20"/>
          <w:szCs w:val="20"/>
        </w:rPr>
        <w:t>азмере 1% от стоимости работ</w:t>
      </w:r>
      <w:r w:rsidRPr="0048694B">
        <w:rPr>
          <w:rFonts w:ascii="Arial" w:hAnsi="Arial" w:cs="Arial"/>
          <w:sz w:val="20"/>
          <w:szCs w:val="20"/>
        </w:rPr>
        <w:t>, за каждый день просрочки их исполнения.</w:t>
      </w:r>
    </w:p>
    <w:p w14:paraId="5748EC77" w14:textId="538B8EA7" w:rsidR="005B2630" w:rsidRPr="0048694B" w:rsidRDefault="008A1533" w:rsidP="003A4682">
      <w:pPr>
        <w:pStyle w:val="a9"/>
        <w:numPr>
          <w:ilvl w:val="2"/>
          <w:numId w:val="3"/>
        </w:numPr>
        <w:spacing w:line="240" w:lineRule="auto"/>
        <w:ind w:left="0" w:right="254" w:firstLine="567"/>
        <w:jc w:val="both"/>
        <w:rPr>
          <w:rFonts w:ascii="Arial" w:hAnsi="Arial" w:cs="Arial"/>
          <w:b/>
          <w:sz w:val="20"/>
          <w:szCs w:val="20"/>
        </w:rPr>
      </w:pPr>
      <w:r w:rsidRPr="0048694B">
        <w:rPr>
          <w:rFonts w:ascii="Arial" w:hAnsi="Arial" w:cs="Arial"/>
          <w:sz w:val="20"/>
          <w:szCs w:val="20"/>
        </w:rPr>
        <w:t xml:space="preserve">В случае не устранения дефектов в срок, установленный </w:t>
      </w:r>
      <w:r w:rsidR="00CE447C" w:rsidRPr="0048694B">
        <w:rPr>
          <w:rFonts w:ascii="Arial" w:hAnsi="Arial" w:cs="Arial"/>
          <w:sz w:val="20"/>
          <w:szCs w:val="20"/>
        </w:rPr>
        <w:t>С</w:t>
      </w:r>
      <w:r w:rsidRPr="0048694B">
        <w:rPr>
          <w:rFonts w:ascii="Arial" w:hAnsi="Arial" w:cs="Arial"/>
          <w:sz w:val="20"/>
          <w:szCs w:val="20"/>
        </w:rPr>
        <w:t xml:space="preserve">торонами в рекламационном акте совместно, а при не достижении согласия </w:t>
      </w:r>
      <w:r w:rsidR="00432A99" w:rsidRPr="0048694B">
        <w:rPr>
          <w:rFonts w:ascii="Arial" w:hAnsi="Arial" w:cs="Arial"/>
          <w:sz w:val="20"/>
          <w:szCs w:val="20"/>
        </w:rPr>
        <w:t>–</w:t>
      </w:r>
      <w:r w:rsidRPr="0048694B">
        <w:rPr>
          <w:rFonts w:ascii="Arial" w:hAnsi="Arial" w:cs="Arial"/>
          <w:sz w:val="20"/>
          <w:szCs w:val="20"/>
        </w:rPr>
        <w:t xml:space="preserve"> Заказчиком в одностороннем порядке, - в размере 1% за каждый день просрочки от стоимости работ по устранению дефектов.</w:t>
      </w:r>
    </w:p>
    <w:p w14:paraId="791EDB81" w14:textId="77777777" w:rsidR="005B2630" w:rsidRPr="0048694B" w:rsidRDefault="008A1533" w:rsidP="003A4682">
      <w:pPr>
        <w:pStyle w:val="a9"/>
        <w:numPr>
          <w:ilvl w:val="1"/>
          <w:numId w:val="3"/>
        </w:numPr>
        <w:spacing w:line="240" w:lineRule="auto"/>
        <w:ind w:left="0" w:right="254" w:firstLine="567"/>
        <w:jc w:val="both"/>
        <w:rPr>
          <w:rFonts w:ascii="Arial" w:hAnsi="Arial" w:cs="Arial"/>
          <w:b/>
          <w:sz w:val="20"/>
          <w:szCs w:val="20"/>
        </w:rPr>
      </w:pPr>
      <w:r w:rsidRPr="0048694B">
        <w:rPr>
          <w:rFonts w:ascii="Arial" w:hAnsi="Arial" w:cs="Arial"/>
          <w:sz w:val="20"/>
          <w:szCs w:val="20"/>
        </w:rPr>
        <w:t>За неисполнение или ненадлежащее исполнение своих обязательств Заказчик несет ответственность в соответствии с действующим законодательством Российской Федерации.</w:t>
      </w:r>
    </w:p>
    <w:p w14:paraId="2FD7E471" w14:textId="77777777" w:rsidR="005B2630" w:rsidRPr="0048694B" w:rsidRDefault="008A1533" w:rsidP="003A4682">
      <w:pPr>
        <w:pStyle w:val="a9"/>
        <w:numPr>
          <w:ilvl w:val="1"/>
          <w:numId w:val="3"/>
        </w:numPr>
        <w:spacing w:line="240" w:lineRule="auto"/>
        <w:ind w:left="0" w:right="254" w:firstLine="567"/>
        <w:jc w:val="both"/>
        <w:rPr>
          <w:rFonts w:ascii="Arial" w:hAnsi="Arial" w:cs="Arial"/>
          <w:b/>
          <w:sz w:val="20"/>
          <w:szCs w:val="20"/>
        </w:rPr>
      </w:pPr>
      <w:r w:rsidRPr="0048694B">
        <w:rPr>
          <w:rFonts w:ascii="Arial" w:hAnsi="Arial" w:cs="Arial"/>
          <w:sz w:val="20"/>
          <w:szCs w:val="20"/>
        </w:rPr>
        <w:t>Уплата неустойки не освобождает стороны от исполнения своих обязательств в натуре.</w:t>
      </w:r>
    </w:p>
    <w:p w14:paraId="08639134" w14:textId="77777777" w:rsidR="005B2630" w:rsidRPr="0048694B" w:rsidRDefault="006C62C5" w:rsidP="003A4682">
      <w:pPr>
        <w:pStyle w:val="a9"/>
        <w:numPr>
          <w:ilvl w:val="1"/>
          <w:numId w:val="3"/>
        </w:numPr>
        <w:spacing w:line="240" w:lineRule="auto"/>
        <w:ind w:left="0" w:right="254" w:firstLine="567"/>
        <w:jc w:val="both"/>
        <w:rPr>
          <w:rFonts w:ascii="Arial" w:hAnsi="Arial" w:cs="Arial"/>
          <w:b/>
          <w:sz w:val="20"/>
          <w:szCs w:val="20"/>
        </w:rPr>
      </w:pPr>
      <w:r w:rsidRPr="0048694B">
        <w:rPr>
          <w:rFonts w:ascii="Arial" w:hAnsi="Arial" w:cs="Arial"/>
          <w:sz w:val="20"/>
          <w:szCs w:val="20"/>
        </w:rPr>
        <w:t xml:space="preserve">Риск случайной гибели или случайного повреждения результата выполненных работ до </w:t>
      </w:r>
      <w:r w:rsidR="00461319" w:rsidRPr="0048694B">
        <w:rPr>
          <w:rFonts w:ascii="Arial" w:hAnsi="Arial" w:cs="Arial"/>
          <w:sz w:val="20"/>
          <w:szCs w:val="20"/>
        </w:rPr>
        <w:t xml:space="preserve">их </w:t>
      </w:r>
      <w:r w:rsidRPr="0048694B">
        <w:rPr>
          <w:rFonts w:ascii="Arial" w:hAnsi="Arial" w:cs="Arial"/>
          <w:sz w:val="20"/>
          <w:szCs w:val="20"/>
        </w:rPr>
        <w:t>приемки</w:t>
      </w:r>
      <w:r w:rsidR="00461319" w:rsidRPr="0048694B">
        <w:rPr>
          <w:rFonts w:ascii="Arial" w:hAnsi="Arial" w:cs="Arial"/>
          <w:sz w:val="20"/>
          <w:szCs w:val="20"/>
        </w:rPr>
        <w:t xml:space="preserve"> </w:t>
      </w:r>
      <w:r w:rsidRPr="0048694B">
        <w:rPr>
          <w:rFonts w:ascii="Arial" w:hAnsi="Arial" w:cs="Arial"/>
          <w:sz w:val="20"/>
          <w:szCs w:val="20"/>
        </w:rPr>
        <w:t>Заказчиком несет Подрядчик.</w:t>
      </w:r>
    </w:p>
    <w:p w14:paraId="6EC63CAC" w14:textId="77777777" w:rsidR="005B2630" w:rsidRPr="0048694B" w:rsidRDefault="008A1533" w:rsidP="003A4682">
      <w:pPr>
        <w:pStyle w:val="a9"/>
        <w:numPr>
          <w:ilvl w:val="1"/>
          <w:numId w:val="3"/>
        </w:numPr>
        <w:spacing w:line="240" w:lineRule="auto"/>
        <w:ind w:left="0" w:right="254" w:firstLine="567"/>
        <w:jc w:val="both"/>
        <w:rPr>
          <w:rFonts w:ascii="Arial" w:hAnsi="Arial" w:cs="Arial"/>
          <w:b/>
          <w:sz w:val="20"/>
          <w:szCs w:val="20"/>
        </w:rPr>
      </w:pPr>
      <w:r w:rsidRPr="0048694B">
        <w:rPr>
          <w:rFonts w:ascii="Arial" w:hAnsi="Arial" w:cs="Arial"/>
          <w:sz w:val="20"/>
          <w:szCs w:val="20"/>
        </w:rPr>
        <w:t>Ни одна из сторон не несет ответственность перед другой Стороной за неисполнение обстоятельств по настоящему Договору, обусловленное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предвидеть или избежать, в том числе объявленная или фактическая война, гражданские волнения, эпидемия, блокада, пожары, землетрясения, наводнения и другие природные стихийные бедствия, а также издание актов государственных органов.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461288F2" w14:textId="77777777" w:rsidR="005B2630" w:rsidRPr="0048694B" w:rsidRDefault="008A1533" w:rsidP="003A4682">
      <w:pPr>
        <w:pStyle w:val="a9"/>
        <w:numPr>
          <w:ilvl w:val="1"/>
          <w:numId w:val="3"/>
        </w:numPr>
        <w:spacing w:line="240" w:lineRule="auto"/>
        <w:ind w:left="0" w:right="254" w:firstLine="567"/>
        <w:jc w:val="both"/>
        <w:rPr>
          <w:rFonts w:ascii="Arial" w:hAnsi="Arial" w:cs="Arial"/>
          <w:b/>
          <w:sz w:val="20"/>
          <w:szCs w:val="20"/>
        </w:rPr>
      </w:pPr>
      <w:r w:rsidRPr="0048694B">
        <w:rPr>
          <w:rFonts w:ascii="Arial" w:hAnsi="Arial" w:cs="Arial"/>
          <w:sz w:val="20"/>
          <w:szCs w:val="20"/>
        </w:rPr>
        <w:t>Сторона, не исполняющая обязательств по настоящему Договору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договору.</w:t>
      </w:r>
    </w:p>
    <w:p w14:paraId="501C8C7F" w14:textId="77777777" w:rsidR="005B2630" w:rsidRPr="0048694B" w:rsidRDefault="008A1533" w:rsidP="003A4682">
      <w:pPr>
        <w:pStyle w:val="a9"/>
        <w:numPr>
          <w:ilvl w:val="1"/>
          <w:numId w:val="3"/>
        </w:numPr>
        <w:spacing w:line="240" w:lineRule="auto"/>
        <w:ind w:left="0" w:right="254" w:firstLine="567"/>
        <w:jc w:val="both"/>
        <w:rPr>
          <w:rFonts w:ascii="Arial" w:hAnsi="Arial" w:cs="Arial"/>
          <w:b/>
          <w:sz w:val="20"/>
          <w:szCs w:val="20"/>
        </w:rPr>
      </w:pPr>
      <w:r w:rsidRPr="0048694B">
        <w:rPr>
          <w:rFonts w:ascii="Arial" w:hAnsi="Arial" w:cs="Arial"/>
          <w:sz w:val="20"/>
          <w:szCs w:val="20"/>
        </w:rPr>
        <w:t>Если обстоятельства непреодолимой силы действуют на протяжении 3 (трех) последовательных месяцев, настоящий Договор, может быть, расторгнут любой из Сторон путем направления письменного уведомления другой Стороне.</w:t>
      </w:r>
    </w:p>
    <w:p w14:paraId="7246C325" w14:textId="56F62D70" w:rsidR="009A53C5" w:rsidRPr="0048694B" w:rsidRDefault="00694228" w:rsidP="003A4682">
      <w:pPr>
        <w:pStyle w:val="a9"/>
        <w:numPr>
          <w:ilvl w:val="1"/>
          <w:numId w:val="3"/>
        </w:numPr>
        <w:spacing w:line="240" w:lineRule="auto"/>
        <w:ind w:left="0" w:right="254" w:firstLine="567"/>
        <w:jc w:val="both"/>
        <w:rPr>
          <w:rFonts w:ascii="Arial" w:hAnsi="Arial" w:cs="Arial"/>
          <w:b/>
          <w:sz w:val="20"/>
          <w:szCs w:val="20"/>
        </w:rPr>
      </w:pPr>
      <w:r w:rsidRPr="0048694B">
        <w:rPr>
          <w:rFonts w:ascii="Arial" w:hAnsi="Arial" w:cs="Arial"/>
          <w:sz w:val="20"/>
          <w:szCs w:val="20"/>
        </w:rPr>
        <w:t>Лица, виновные в нарушении в области охраны труда, пожарной безопасности и электробезопасности, несут ответственность в соответствии с законодательством Российской Федерации.</w:t>
      </w:r>
    </w:p>
    <w:p w14:paraId="3E38B499" w14:textId="77777777" w:rsidR="004A1677" w:rsidRPr="0048694B" w:rsidRDefault="00CE7521" w:rsidP="004A1677">
      <w:pPr>
        <w:pStyle w:val="a9"/>
        <w:numPr>
          <w:ilvl w:val="1"/>
          <w:numId w:val="3"/>
        </w:numPr>
        <w:spacing w:line="240" w:lineRule="auto"/>
        <w:ind w:left="0" w:right="254" w:firstLine="567"/>
        <w:jc w:val="both"/>
        <w:rPr>
          <w:rFonts w:ascii="Arial" w:hAnsi="Arial" w:cs="Arial"/>
          <w:b/>
          <w:sz w:val="20"/>
          <w:szCs w:val="20"/>
        </w:rPr>
      </w:pPr>
      <w:r w:rsidRPr="0048694B">
        <w:rPr>
          <w:rFonts w:ascii="Arial" w:eastAsia="Times New Roman" w:hAnsi="Arial" w:cs="Arial"/>
          <w:sz w:val="20"/>
          <w:szCs w:val="20"/>
          <w:lang w:eastAsia="ru-RU"/>
        </w:rPr>
        <w:t>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Заказчик.</w:t>
      </w:r>
    </w:p>
    <w:p w14:paraId="13957CF8" w14:textId="377F76F6" w:rsidR="004A1677" w:rsidRPr="0048694B" w:rsidRDefault="004A1677" w:rsidP="004A1677">
      <w:pPr>
        <w:pStyle w:val="a9"/>
        <w:numPr>
          <w:ilvl w:val="1"/>
          <w:numId w:val="3"/>
        </w:numPr>
        <w:spacing w:line="240" w:lineRule="auto"/>
        <w:ind w:left="0" w:right="254" w:firstLine="567"/>
        <w:jc w:val="both"/>
        <w:rPr>
          <w:rFonts w:ascii="Arial" w:eastAsia="Times New Roman" w:hAnsi="Arial" w:cs="Arial"/>
          <w:sz w:val="20"/>
          <w:szCs w:val="20"/>
          <w:lang w:eastAsia="ru-RU"/>
        </w:rPr>
      </w:pPr>
      <w:r w:rsidRPr="0048694B">
        <w:rPr>
          <w:rFonts w:ascii="Arial" w:eastAsia="Times New Roman" w:hAnsi="Arial" w:cs="Arial"/>
          <w:sz w:val="20"/>
          <w:szCs w:val="20"/>
          <w:lang w:eastAsia="ru-RU"/>
        </w:rPr>
        <w:t xml:space="preserve">Подрядчик несет ответственность за нарушение Правил пропускного и внутри объектового режима на объектах Заказчика. За каждый случай нарушения правил пропускного и внутриобъектового режимов, Заказчик вправе взыскать с </w:t>
      </w:r>
      <w:r w:rsidR="00AB0E35" w:rsidRPr="0048694B">
        <w:rPr>
          <w:rFonts w:ascii="Arial" w:eastAsia="Times New Roman" w:hAnsi="Arial" w:cs="Arial"/>
          <w:sz w:val="20"/>
          <w:szCs w:val="20"/>
          <w:lang w:eastAsia="ru-RU"/>
        </w:rPr>
        <w:t>Подрядчика</w:t>
      </w:r>
      <w:r w:rsidRPr="0048694B">
        <w:rPr>
          <w:rFonts w:ascii="Arial" w:eastAsia="Times New Roman" w:hAnsi="Arial" w:cs="Arial"/>
          <w:sz w:val="20"/>
          <w:szCs w:val="20"/>
          <w:lang w:eastAsia="ru-RU"/>
        </w:rPr>
        <w:t xml:space="preserve"> штраф в соответствии с Регламентом о соблюдении внутреннего режима на объектах ООО «ПЭК».</w:t>
      </w:r>
      <w:r w:rsidR="00D550C0" w:rsidRPr="0048694B">
        <w:rPr>
          <w:rFonts w:ascii="Arial" w:eastAsia="Times New Roman" w:hAnsi="Arial" w:cs="Arial"/>
          <w:sz w:val="20"/>
          <w:szCs w:val="20"/>
          <w:lang w:eastAsia="ru-RU"/>
        </w:rPr>
        <w:t xml:space="preserve"> (Приложение №</w:t>
      </w:r>
      <w:r w:rsidR="00F62A72" w:rsidRPr="0048694B">
        <w:rPr>
          <w:rFonts w:ascii="Arial" w:eastAsia="Times New Roman" w:hAnsi="Arial" w:cs="Arial"/>
          <w:sz w:val="20"/>
          <w:szCs w:val="20"/>
          <w:lang w:eastAsia="ru-RU"/>
        </w:rPr>
        <w:t>5</w:t>
      </w:r>
      <w:r w:rsidR="00D550C0" w:rsidRPr="0048694B">
        <w:rPr>
          <w:rFonts w:ascii="Arial" w:eastAsia="Times New Roman" w:hAnsi="Arial" w:cs="Arial"/>
          <w:sz w:val="20"/>
          <w:szCs w:val="20"/>
          <w:lang w:eastAsia="ru-RU"/>
        </w:rPr>
        <w:t xml:space="preserve"> к настоящему Договору)</w:t>
      </w:r>
    </w:p>
    <w:p w14:paraId="1FB94892" w14:textId="77777777" w:rsidR="004D27A9" w:rsidRPr="0048694B" w:rsidRDefault="004D27A9" w:rsidP="003A4682">
      <w:pPr>
        <w:pStyle w:val="a9"/>
        <w:spacing w:line="240" w:lineRule="auto"/>
        <w:ind w:left="567" w:right="254"/>
        <w:jc w:val="both"/>
        <w:rPr>
          <w:rFonts w:ascii="Arial" w:hAnsi="Arial" w:cs="Arial"/>
          <w:b/>
          <w:sz w:val="20"/>
          <w:szCs w:val="20"/>
        </w:rPr>
      </w:pPr>
    </w:p>
    <w:p w14:paraId="2221D2B2" w14:textId="77777777" w:rsidR="009A53C5" w:rsidRPr="0048694B" w:rsidRDefault="008A1533" w:rsidP="003A4682">
      <w:pPr>
        <w:pStyle w:val="a9"/>
        <w:numPr>
          <w:ilvl w:val="0"/>
          <w:numId w:val="3"/>
        </w:numPr>
        <w:spacing w:line="240" w:lineRule="auto"/>
        <w:ind w:left="0" w:right="254" w:firstLine="567"/>
        <w:jc w:val="center"/>
        <w:rPr>
          <w:rFonts w:ascii="Arial" w:hAnsi="Arial" w:cs="Arial"/>
          <w:b/>
          <w:sz w:val="20"/>
          <w:szCs w:val="20"/>
        </w:rPr>
      </w:pPr>
      <w:r w:rsidRPr="0048694B">
        <w:rPr>
          <w:rFonts w:ascii="Arial" w:hAnsi="Arial" w:cs="Arial"/>
          <w:b/>
          <w:sz w:val="20"/>
          <w:szCs w:val="20"/>
        </w:rPr>
        <w:t>Порядок разрешения споров</w:t>
      </w:r>
    </w:p>
    <w:p w14:paraId="069CBF59" w14:textId="77777777" w:rsidR="00AB11D2" w:rsidRPr="0048694B" w:rsidRDefault="008A1533" w:rsidP="003A4682">
      <w:pPr>
        <w:pStyle w:val="a9"/>
        <w:numPr>
          <w:ilvl w:val="1"/>
          <w:numId w:val="3"/>
        </w:numPr>
        <w:ind w:left="0" w:right="254" w:firstLine="567"/>
        <w:jc w:val="both"/>
        <w:rPr>
          <w:rFonts w:ascii="Arial" w:hAnsi="Arial" w:cs="Arial"/>
          <w:sz w:val="20"/>
          <w:szCs w:val="20"/>
        </w:rPr>
      </w:pPr>
      <w:r w:rsidRPr="0048694B">
        <w:rPr>
          <w:rFonts w:ascii="Arial" w:hAnsi="Arial" w:cs="Arial"/>
          <w:sz w:val="20"/>
          <w:szCs w:val="20"/>
        </w:rPr>
        <w:t>При возникновении между Заказчиком и Подрядчиком спора по поводу недостатков выполненной работы или их причин и невозможности урегулирования этого спора переговорами по требованию любой из сторон может быть назначена экспертиза. В случае установления нарушений Подрядчиком обязательств по настоящему Договору или причинной связи между действиями Подрядчика и обнаруженными недостатками, расходы на экспертизу, назначенную Заказчиком, несет Подрядчик. В случае если экспертиза назначена по соглашению между сторонами, и в результате экспертизы не обнаружено вины Подрядчика, расходы несут обе стороны поровну.</w:t>
      </w:r>
      <w:r w:rsidR="00AB11D2" w:rsidRPr="0048694B">
        <w:rPr>
          <w:rFonts w:ascii="Arial" w:eastAsia="Times New Roman" w:hAnsi="Arial" w:cs="Arial"/>
          <w:sz w:val="20"/>
          <w:szCs w:val="20"/>
          <w:lang w:eastAsia="ru-RU"/>
        </w:rPr>
        <w:t xml:space="preserve"> </w:t>
      </w:r>
    </w:p>
    <w:p w14:paraId="46657427" w14:textId="77777777" w:rsidR="00AB11D2" w:rsidRPr="0048694B" w:rsidRDefault="00AB11D2" w:rsidP="003A4682">
      <w:pPr>
        <w:pStyle w:val="a9"/>
        <w:numPr>
          <w:ilvl w:val="1"/>
          <w:numId w:val="3"/>
        </w:numPr>
        <w:ind w:left="0" w:right="254" w:firstLine="567"/>
        <w:jc w:val="both"/>
        <w:rPr>
          <w:rFonts w:ascii="Arial" w:hAnsi="Arial" w:cs="Arial"/>
          <w:sz w:val="20"/>
          <w:szCs w:val="20"/>
        </w:rPr>
      </w:pPr>
      <w:r w:rsidRPr="0048694B">
        <w:rPr>
          <w:rFonts w:ascii="Arial" w:hAnsi="Arial" w:cs="Arial"/>
          <w:sz w:val="20"/>
          <w:szCs w:val="20"/>
        </w:rPr>
        <w:t>Все споры, возникшие из Договора или в связи с ним, подлежат урегулированию путем переговоров Сторон, а также в обязательном досудебном порядке путем направления стороне договора письменной претензии по адресу, указанному в реквизитах сторон настоящего договора и (или) по адресу государственной регистрации юридического лица, способом, позволяющим подтвердить факт отправки и получения претензии, в том числе заказным почтовым отправлением с уведомлением о вручении, курьерской доставкой, доставкой нарочным в офис. Срок на рассмотрение претензии - десять календарных дней с момента получения претензии. Предоставление письменных ответов на претензии является обязательным для Сторон. Претензионный порядок урегулирования спора считается соблюденным по истечению 15 календарных дней с момента направления претензии.</w:t>
      </w:r>
    </w:p>
    <w:p w14:paraId="3D25C633" w14:textId="6AD096A6" w:rsidR="009A53C5" w:rsidRPr="0048694B" w:rsidRDefault="008A1533" w:rsidP="003A4682">
      <w:pPr>
        <w:pStyle w:val="a9"/>
        <w:numPr>
          <w:ilvl w:val="1"/>
          <w:numId w:val="3"/>
        </w:numPr>
        <w:spacing w:line="240" w:lineRule="auto"/>
        <w:ind w:left="0" w:right="254" w:firstLine="567"/>
        <w:jc w:val="both"/>
        <w:rPr>
          <w:rFonts w:ascii="Arial" w:hAnsi="Arial" w:cs="Arial"/>
          <w:b/>
          <w:sz w:val="20"/>
          <w:szCs w:val="20"/>
        </w:rPr>
      </w:pPr>
      <w:r w:rsidRPr="0048694B">
        <w:rPr>
          <w:rFonts w:ascii="Arial" w:hAnsi="Arial" w:cs="Arial"/>
          <w:sz w:val="20"/>
          <w:szCs w:val="20"/>
        </w:rPr>
        <w:t>Если, по мнению одной из сторон, не имеется возможности разрешить возникший между сторонами спор в порядке, в соответствии с п.</w:t>
      </w:r>
      <w:r w:rsidR="00F76407" w:rsidRPr="0048694B">
        <w:rPr>
          <w:rFonts w:ascii="Arial" w:hAnsi="Arial" w:cs="Arial"/>
          <w:sz w:val="20"/>
          <w:szCs w:val="20"/>
        </w:rPr>
        <w:t xml:space="preserve"> </w:t>
      </w:r>
      <w:r w:rsidR="002A7B15" w:rsidRPr="0048694B">
        <w:rPr>
          <w:rFonts w:ascii="Arial" w:hAnsi="Arial" w:cs="Arial"/>
          <w:sz w:val="20"/>
          <w:szCs w:val="20"/>
        </w:rPr>
        <w:t>9</w:t>
      </w:r>
      <w:r w:rsidRPr="0048694B">
        <w:rPr>
          <w:rFonts w:ascii="Arial" w:hAnsi="Arial" w:cs="Arial"/>
          <w:sz w:val="20"/>
          <w:szCs w:val="20"/>
        </w:rPr>
        <w:t xml:space="preserve">.1 и </w:t>
      </w:r>
      <w:r w:rsidR="002A7B15" w:rsidRPr="0048694B">
        <w:rPr>
          <w:rFonts w:ascii="Arial" w:hAnsi="Arial" w:cs="Arial"/>
          <w:sz w:val="20"/>
          <w:szCs w:val="20"/>
        </w:rPr>
        <w:t>9</w:t>
      </w:r>
      <w:r w:rsidRPr="0048694B">
        <w:rPr>
          <w:rFonts w:ascii="Arial" w:hAnsi="Arial" w:cs="Arial"/>
          <w:sz w:val="20"/>
          <w:szCs w:val="20"/>
        </w:rPr>
        <w:t xml:space="preserve">.2. настоящей статьи Договора, </w:t>
      </w:r>
      <w:r w:rsidR="006663C1" w:rsidRPr="0048694B">
        <w:rPr>
          <w:rFonts w:ascii="Arial" w:hAnsi="Arial" w:cs="Arial"/>
          <w:sz w:val="20"/>
          <w:szCs w:val="20"/>
        </w:rPr>
        <w:t xml:space="preserve">спор </w:t>
      </w:r>
      <w:r w:rsidR="007F10A4" w:rsidRPr="0048694B">
        <w:rPr>
          <w:rFonts w:ascii="Arial" w:hAnsi="Arial" w:cs="Arial"/>
          <w:sz w:val="20"/>
          <w:szCs w:val="20"/>
        </w:rPr>
        <w:t>передается на ра</w:t>
      </w:r>
      <w:r w:rsidR="006663C1" w:rsidRPr="0048694B">
        <w:rPr>
          <w:rFonts w:ascii="Arial" w:hAnsi="Arial" w:cs="Arial"/>
          <w:sz w:val="20"/>
          <w:szCs w:val="20"/>
        </w:rPr>
        <w:t xml:space="preserve">ссмотрение </w:t>
      </w:r>
      <w:r w:rsidR="007F10A4" w:rsidRPr="0048694B">
        <w:rPr>
          <w:rFonts w:ascii="Arial" w:hAnsi="Arial" w:cs="Arial"/>
          <w:sz w:val="20"/>
          <w:szCs w:val="20"/>
        </w:rPr>
        <w:t>в А</w:t>
      </w:r>
      <w:r w:rsidRPr="0048694B">
        <w:rPr>
          <w:rFonts w:ascii="Arial" w:hAnsi="Arial" w:cs="Arial"/>
          <w:sz w:val="20"/>
          <w:szCs w:val="20"/>
        </w:rPr>
        <w:t>рбитражны</w:t>
      </w:r>
      <w:r w:rsidR="007F10A4" w:rsidRPr="0048694B">
        <w:rPr>
          <w:rFonts w:ascii="Arial" w:hAnsi="Arial" w:cs="Arial"/>
          <w:sz w:val="20"/>
          <w:szCs w:val="20"/>
        </w:rPr>
        <w:t>й</w:t>
      </w:r>
      <w:r w:rsidRPr="0048694B">
        <w:rPr>
          <w:rFonts w:ascii="Arial" w:hAnsi="Arial" w:cs="Arial"/>
          <w:sz w:val="20"/>
          <w:szCs w:val="20"/>
        </w:rPr>
        <w:t xml:space="preserve"> суд</w:t>
      </w:r>
      <w:r w:rsidR="007F10A4" w:rsidRPr="0048694B">
        <w:rPr>
          <w:rFonts w:ascii="Arial" w:hAnsi="Arial" w:cs="Arial"/>
          <w:sz w:val="20"/>
          <w:szCs w:val="20"/>
        </w:rPr>
        <w:t xml:space="preserve"> Республики Татарстан</w:t>
      </w:r>
      <w:r w:rsidRPr="0048694B">
        <w:rPr>
          <w:rFonts w:ascii="Arial" w:hAnsi="Arial" w:cs="Arial"/>
          <w:sz w:val="20"/>
          <w:szCs w:val="20"/>
        </w:rPr>
        <w:t>.</w:t>
      </w:r>
    </w:p>
    <w:p w14:paraId="37496E54" w14:textId="7102CADE" w:rsidR="00D63896" w:rsidRPr="0048694B" w:rsidRDefault="00D63896" w:rsidP="003A4682">
      <w:pPr>
        <w:pStyle w:val="a9"/>
        <w:spacing w:before="240" w:after="0"/>
        <w:ind w:left="2826" w:right="254" w:firstLine="6"/>
        <w:rPr>
          <w:rFonts w:ascii="Arial" w:hAnsi="Arial" w:cs="Arial"/>
          <w:sz w:val="20"/>
          <w:szCs w:val="20"/>
        </w:rPr>
      </w:pPr>
      <w:r w:rsidRPr="0048694B">
        <w:rPr>
          <w:rFonts w:ascii="Arial" w:hAnsi="Arial" w:cs="Arial"/>
          <w:b/>
          <w:bCs/>
          <w:sz w:val="20"/>
          <w:szCs w:val="20"/>
        </w:rPr>
        <w:lastRenderedPageBreak/>
        <w:t>1</w:t>
      </w:r>
      <w:r w:rsidR="00A311E7" w:rsidRPr="0048694B">
        <w:rPr>
          <w:rFonts w:ascii="Arial" w:hAnsi="Arial" w:cs="Arial"/>
          <w:b/>
          <w:bCs/>
          <w:sz w:val="20"/>
          <w:szCs w:val="20"/>
        </w:rPr>
        <w:t>0</w:t>
      </w:r>
      <w:r w:rsidRPr="0048694B">
        <w:rPr>
          <w:rFonts w:ascii="Arial" w:hAnsi="Arial" w:cs="Arial"/>
          <w:b/>
          <w:bCs/>
          <w:sz w:val="20"/>
          <w:szCs w:val="20"/>
        </w:rPr>
        <w:t>. Срок действия и изменения настоящего договора</w:t>
      </w:r>
    </w:p>
    <w:p w14:paraId="171A6981" w14:textId="58ABF36C" w:rsidR="00D63896" w:rsidRPr="0048694B" w:rsidRDefault="00D63896" w:rsidP="003A4682">
      <w:pPr>
        <w:spacing w:after="0" w:line="240" w:lineRule="auto"/>
        <w:ind w:right="254" w:firstLine="567"/>
        <w:jc w:val="both"/>
        <w:rPr>
          <w:rFonts w:ascii="Arial" w:hAnsi="Arial" w:cs="Arial"/>
          <w:sz w:val="20"/>
          <w:szCs w:val="20"/>
        </w:rPr>
      </w:pPr>
      <w:r w:rsidRPr="0048694B">
        <w:rPr>
          <w:rFonts w:ascii="Arial" w:hAnsi="Arial" w:cs="Arial"/>
          <w:sz w:val="20"/>
          <w:szCs w:val="20"/>
        </w:rPr>
        <w:t>1</w:t>
      </w:r>
      <w:r w:rsidR="00A311E7" w:rsidRPr="0048694B">
        <w:rPr>
          <w:rFonts w:ascii="Arial" w:hAnsi="Arial" w:cs="Arial"/>
          <w:sz w:val="20"/>
          <w:szCs w:val="20"/>
        </w:rPr>
        <w:t>0</w:t>
      </w:r>
      <w:r w:rsidRPr="0048694B">
        <w:rPr>
          <w:rFonts w:ascii="Arial" w:hAnsi="Arial" w:cs="Arial"/>
          <w:sz w:val="20"/>
          <w:szCs w:val="20"/>
        </w:rPr>
        <w:t>.1. Договор вступает в силу с момента подписания и действует до полного исполнения сторонами своих обязательств по договору.</w:t>
      </w:r>
    </w:p>
    <w:p w14:paraId="6B4E3D4C" w14:textId="24464476" w:rsidR="00D63896" w:rsidRPr="0048694B" w:rsidRDefault="00D63896" w:rsidP="003A4682">
      <w:pPr>
        <w:spacing w:after="0" w:line="240" w:lineRule="auto"/>
        <w:ind w:right="254" w:firstLine="567"/>
        <w:jc w:val="both"/>
        <w:rPr>
          <w:rFonts w:ascii="Arial" w:hAnsi="Arial" w:cs="Arial"/>
          <w:sz w:val="20"/>
          <w:szCs w:val="20"/>
        </w:rPr>
      </w:pPr>
      <w:r w:rsidRPr="0048694B">
        <w:rPr>
          <w:rFonts w:ascii="Arial" w:hAnsi="Arial" w:cs="Arial"/>
          <w:sz w:val="20"/>
          <w:szCs w:val="20"/>
        </w:rPr>
        <w:t>1</w:t>
      </w:r>
      <w:r w:rsidR="00A311E7" w:rsidRPr="0048694B">
        <w:rPr>
          <w:rFonts w:ascii="Arial" w:hAnsi="Arial" w:cs="Arial"/>
          <w:sz w:val="20"/>
          <w:szCs w:val="20"/>
        </w:rPr>
        <w:t>0</w:t>
      </w:r>
      <w:r w:rsidRPr="0048694B">
        <w:rPr>
          <w:rFonts w:ascii="Arial" w:hAnsi="Arial" w:cs="Arial"/>
          <w:sz w:val="20"/>
          <w:szCs w:val="20"/>
        </w:rPr>
        <w:t>.2. Настоящий договор (на дату подписания) представляет собой исчерпывающее соглашение между Сторонами по затронутым вопросам и отменяет все предыдущие договоренности между ними, письменные и/или устные, если таковые были достигнуты ранее по тому же поводу.</w:t>
      </w:r>
    </w:p>
    <w:p w14:paraId="14B6786D" w14:textId="129E36A6" w:rsidR="00D63896" w:rsidRPr="0048694B" w:rsidRDefault="00D63896" w:rsidP="003A4682">
      <w:pPr>
        <w:spacing w:after="0" w:line="240" w:lineRule="auto"/>
        <w:ind w:right="254" w:firstLine="567"/>
        <w:jc w:val="both"/>
        <w:rPr>
          <w:rFonts w:ascii="Arial" w:hAnsi="Arial" w:cs="Arial"/>
          <w:sz w:val="20"/>
          <w:szCs w:val="20"/>
        </w:rPr>
      </w:pPr>
      <w:r w:rsidRPr="0048694B">
        <w:rPr>
          <w:rFonts w:ascii="Arial" w:hAnsi="Arial" w:cs="Arial"/>
          <w:sz w:val="20"/>
          <w:szCs w:val="20"/>
        </w:rPr>
        <w:t>1</w:t>
      </w:r>
      <w:r w:rsidR="00A311E7" w:rsidRPr="0048694B">
        <w:rPr>
          <w:rFonts w:ascii="Arial" w:hAnsi="Arial" w:cs="Arial"/>
          <w:sz w:val="20"/>
          <w:szCs w:val="20"/>
        </w:rPr>
        <w:t>0</w:t>
      </w:r>
      <w:r w:rsidRPr="0048694B">
        <w:rPr>
          <w:rFonts w:ascii="Arial" w:hAnsi="Arial" w:cs="Arial"/>
          <w:sz w:val="20"/>
          <w:szCs w:val="20"/>
        </w:rPr>
        <w:t>.3. Любые последующие изменения, дополнения и поправки к настоящему договору могут быть сделаны Сторонами в любой момент по их общему согласию. Эти изменения, дополнения и поправки будут действительны только в том случае, если они совершены в письменной форме, подписаны уполномоченными представителями Сторон и скреплены печатями участвующих в настоящем договоре Сторон</w:t>
      </w:r>
    </w:p>
    <w:p w14:paraId="18313F3F" w14:textId="415ABB99" w:rsidR="00D63896" w:rsidRPr="0048694B" w:rsidRDefault="00D63896" w:rsidP="003A4682">
      <w:pPr>
        <w:spacing w:after="0" w:line="240" w:lineRule="auto"/>
        <w:ind w:right="254" w:firstLine="567"/>
        <w:jc w:val="both"/>
        <w:rPr>
          <w:rFonts w:ascii="Arial" w:hAnsi="Arial" w:cs="Arial"/>
          <w:sz w:val="20"/>
          <w:szCs w:val="20"/>
        </w:rPr>
      </w:pPr>
      <w:r w:rsidRPr="0048694B">
        <w:rPr>
          <w:rFonts w:ascii="Arial" w:hAnsi="Arial" w:cs="Arial"/>
          <w:sz w:val="20"/>
          <w:szCs w:val="20"/>
        </w:rPr>
        <w:t>1</w:t>
      </w:r>
      <w:r w:rsidR="00A311E7" w:rsidRPr="0048694B">
        <w:rPr>
          <w:rFonts w:ascii="Arial" w:hAnsi="Arial" w:cs="Arial"/>
          <w:sz w:val="20"/>
          <w:szCs w:val="20"/>
        </w:rPr>
        <w:t>0</w:t>
      </w:r>
      <w:r w:rsidRPr="0048694B">
        <w:rPr>
          <w:rFonts w:ascii="Arial" w:hAnsi="Arial" w:cs="Arial"/>
          <w:sz w:val="20"/>
          <w:szCs w:val="20"/>
        </w:rPr>
        <w:t>.4. Сторона, решившая расторгнуть настоящий Договор, должна направить письменное уведомление о намерении расторгнуть настоящий Договор другой Стороне не позднее, чем за 14 (четырнадцать) календарных дней до предполагаемого дня расторжения настоящего Договора.</w:t>
      </w:r>
    </w:p>
    <w:p w14:paraId="548DAE30" w14:textId="5A6046AC" w:rsidR="00AB2A39" w:rsidRPr="0048694B" w:rsidRDefault="00AB2A39" w:rsidP="003A4682">
      <w:pPr>
        <w:spacing w:after="0" w:line="240" w:lineRule="auto"/>
        <w:ind w:right="254" w:firstLine="567"/>
        <w:jc w:val="both"/>
        <w:rPr>
          <w:rFonts w:ascii="Arial" w:hAnsi="Arial" w:cs="Arial"/>
          <w:sz w:val="20"/>
          <w:szCs w:val="20"/>
        </w:rPr>
      </w:pPr>
    </w:p>
    <w:p w14:paraId="6C8774CF" w14:textId="15431DD1" w:rsidR="00AB2A39" w:rsidRPr="0048694B" w:rsidRDefault="00AB2A39" w:rsidP="003A4682">
      <w:pPr>
        <w:spacing w:after="0" w:line="240" w:lineRule="auto"/>
        <w:ind w:right="254" w:firstLine="567"/>
        <w:jc w:val="center"/>
        <w:rPr>
          <w:rFonts w:ascii="Arial" w:hAnsi="Arial" w:cs="Arial"/>
          <w:b/>
          <w:bCs/>
          <w:sz w:val="20"/>
          <w:szCs w:val="20"/>
        </w:rPr>
      </w:pPr>
      <w:r w:rsidRPr="0048694B">
        <w:rPr>
          <w:rFonts w:ascii="Arial" w:hAnsi="Arial" w:cs="Arial"/>
          <w:b/>
          <w:bCs/>
          <w:sz w:val="20"/>
          <w:szCs w:val="20"/>
        </w:rPr>
        <w:t>1</w:t>
      </w:r>
      <w:r w:rsidR="00A311E7" w:rsidRPr="0048694B">
        <w:rPr>
          <w:rFonts w:ascii="Arial" w:hAnsi="Arial" w:cs="Arial"/>
          <w:b/>
          <w:bCs/>
          <w:sz w:val="20"/>
          <w:szCs w:val="20"/>
        </w:rPr>
        <w:t>1</w:t>
      </w:r>
      <w:r w:rsidRPr="0048694B">
        <w:rPr>
          <w:rFonts w:ascii="Arial" w:hAnsi="Arial" w:cs="Arial"/>
          <w:b/>
          <w:bCs/>
          <w:sz w:val="20"/>
          <w:szCs w:val="20"/>
        </w:rPr>
        <w:t>. Положения об использовании электронного документооборота</w:t>
      </w:r>
    </w:p>
    <w:p w14:paraId="23991493" w14:textId="455BEA1B" w:rsidR="00AB2A39" w:rsidRPr="0048694B" w:rsidRDefault="00AB2A39" w:rsidP="003A4682">
      <w:pPr>
        <w:spacing w:after="0" w:line="240" w:lineRule="auto"/>
        <w:ind w:right="254" w:firstLine="567"/>
        <w:jc w:val="both"/>
        <w:rPr>
          <w:rFonts w:ascii="Arial" w:hAnsi="Arial" w:cs="Arial"/>
          <w:sz w:val="20"/>
          <w:szCs w:val="20"/>
        </w:rPr>
      </w:pPr>
      <w:r w:rsidRPr="0048694B">
        <w:rPr>
          <w:rFonts w:ascii="Arial" w:hAnsi="Arial" w:cs="Arial"/>
          <w:sz w:val="20"/>
          <w:szCs w:val="20"/>
        </w:rPr>
        <w:t>1</w:t>
      </w:r>
      <w:r w:rsidR="00A311E7" w:rsidRPr="0048694B">
        <w:rPr>
          <w:rFonts w:ascii="Arial" w:hAnsi="Arial" w:cs="Arial"/>
          <w:sz w:val="20"/>
          <w:szCs w:val="20"/>
        </w:rPr>
        <w:t>1</w:t>
      </w:r>
      <w:r w:rsidRPr="0048694B">
        <w:rPr>
          <w:rFonts w:ascii="Arial" w:hAnsi="Arial" w:cs="Arial"/>
          <w:sz w:val="20"/>
          <w:szCs w:val="20"/>
        </w:rPr>
        <w:t>.1. Стороны пришли к соглашению при исполнении договора осуществлять электронный документооборот (далее ЭДО) по телекоммуникационным каналам связи через организацию, обеспечивающую обмен информацией по телекоммуникационным каналам связи в рамках электронного документооборота (далее - Оператор) с использованием электронной подписи, производить обмен электронными документами: счет-фактурами, актами выполненных работ (оказанных услуг), УПД, счетами, актами в сверки, письмами (уведомлениями) (далее электронные документы).</w:t>
      </w:r>
    </w:p>
    <w:p w14:paraId="42B70A1E" w14:textId="64AAB059" w:rsidR="00AB2A39" w:rsidRPr="0048694B" w:rsidRDefault="00AB2A39" w:rsidP="003A4682">
      <w:pPr>
        <w:spacing w:after="0" w:line="240" w:lineRule="auto"/>
        <w:ind w:right="254" w:firstLine="567"/>
        <w:jc w:val="both"/>
        <w:rPr>
          <w:rFonts w:ascii="Arial" w:hAnsi="Arial" w:cs="Arial"/>
          <w:sz w:val="20"/>
          <w:szCs w:val="20"/>
        </w:rPr>
      </w:pPr>
      <w:r w:rsidRPr="0048694B">
        <w:rPr>
          <w:rFonts w:ascii="Arial" w:hAnsi="Arial" w:cs="Arial"/>
          <w:sz w:val="20"/>
          <w:szCs w:val="20"/>
        </w:rPr>
        <w:t>1</w:t>
      </w:r>
      <w:r w:rsidR="00A311E7" w:rsidRPr="0048694B">
        <w:rPr>
          <w:rFonts w:ascii="Arial" w:hAnsi="Arial" w:cs="Arial"/>
          <w:sz w:val="20"/>
          <w:szCs w:val="20"/>
        </w:rPr>
        <w:t>1</w:t>
      </w:r>
      <w:r w:rsidRPr="0048694B">
        <w:rPr>
          <w:rFonts w:ascii="Arial" w:hAnsi="Arial" w:cs="Arial"/>
          <w:sz w:val="20"/>
          <w:szCs w:val="20"/>
        </w:rPr>
        <w:t>.2. Стороны договорились при исполнении договора использовать во взаимоотношениях между собой систему электронного документооборота «Система ЭДО» Оператором электронного документооборота является «СБИС» либо другие организации, обеспечивающие обмен открытой и конфиденциальной информацией по телекоммуникационным каналам связи в рамках электронного документооборота.</w:t>
      </w:r>
    </w:p>
    <w:p w14:paraId="030BFC04" w14:textId="37A1E784" w:rsidR="00AB2A39" w:rsidRPr="0048694B" w:rsidRDefault="00AB2A39" w:rsidP="003A4682">
      <w:pPr>
        <w:spacing w:after="0" w:line="240" w:lineRule="auto"/>
        <w:ind w:right="254" w:firstLine="567"/>
        <w:jc w:val="both"/>
        <w:rPr>
          <w:rFonts w:ascii="Arial" w:hAnsi="Arial" w:cs="Arial"/>
          <w:sz w:val="20"/>
          <w:szCs w:val="20"/>
        </w:rPr>
      </w:pPr>
      <w:r w:rsidRPr="0048694B">
        <w:rPr>
          <w:rFonts w:ascii="Arial" w:hAnsi="Arial" w:cs="Arial"/>
          <w:sz w:val="20"/>
          <w:szCs w:val="20"/>
        </w:rPr>
        <w:t>1</w:t>
      </w:r>
      <w:r w:rsidR="00A311E7" w:rsidRPr="0048694B">
        <w:rPr>
          <w:rFonts w:ascii="Arial" w:hAnsi="Arial" w:cs="Arial"/>
          <w:sz w:val="20"/>
          <w:szCs w:val="20"/>
        </w:rPr>
        <w:t>1</w:t>
      </w:r>
      <w:r w:rsidRPr="0048694B">
        <w:rPr>
          <w:rFonts w:ascii="Arial" w:hAnsi="Arial" w:cs="Arial"/>
          <w:sz w:val="20"/>
          <w:szCs w:val="20"/>
        </w:rPr>
        <w:t>.3. Стороны признают юридическую силу за электронными документами, которые признаются эквивалентными соответствующим бумажным документам и порождают аналогичные им права и обязанности сторон. Допускается составление документов на бумажном носителе.</w:t>
      </w:r>
    </w:p>
    <w:p w14:paraId="7DCFD421" w14:textId="5A7308FE" w:rsidR="00AB2A39" w:rsidRPr="0048694B" w:rsidRDefault="00AB2A39" w:rsidP="003A4682">
      <w:pPr>
        <w:spacing w:after="0" w:line="240" w:lineRule="auto"/>
        <w:ind w:right="254" w:firstLine="567"/>
        <w:jc w:val="both"/>
        <w:rPr>
          <w:rFonts w:ascii="Arial" w:hAnsi="Arial" w:cs="Arial"/>
          <w:sz w:val="20"/>
          <w:szCs w:val="20"/>
        </w:rPr>
      </w:pPr>
      <w:r w:rsidRPr="0048694B">
        <w:rPr>
          <w:rFonts w:ascii="Arial" w:hAnsi="Arial" w:cs="Arial"/>
          <w:sz w:val="20"/>
          <w:szCs w:val="20"/>
        </w:rPr>
        <w:t>1</w:t>
      </w:r>
      <w:r w:rsidR="00A311E7" w:rsidRPr="0048694B">
        <w:rPr>
          <w:rFonts w:ascii="Arial" w:hAnsi="Arial" w:cs="Arial"/>
          <w:sz w:val="20"/>
          <w:szCs w:val="20"/>
        </w:rPr>
        <w:t>1</w:t>
      </w:r>
      <w:r w:rsidRPr="0048694B">
        <w:rPr>
          <w:rFonts w:ascii="Arial" w:hAnsi="Arial" w:cs="Arial"/>
          <w:sz w:val="20"/>
          <w:szCs w:val="20"/>
        </w:rPr>
        <w:t>.4. Стороны признают датой выставления/получения электронного документа по телекоммуникационным каналам связи — дату, зафиксированную в подтверждении Оператора о доставке электронного документа, датой подписания полученного электронного документа — дату, зафиксированную в подтверждении Оператора о подписании электронного документа.</w:t>
      </w:r>
    </w:p>
    <w:p w14:paraId="2909FC6A" w14:textId="75740978" w:rsidR="00AB2A39" w:rsidRPr="0048694B" w:rsidRDefault="00AB2A39" w:rsidP="003A4682">
      <w:pPr>
        <w:spacing w:after="0" w:line="240" w:lineRule="auto"/>
        <w:ind w:right="254" w:firstLine="567"/>
        <w:jc w:val="both"/>
        <w:rPr>
          <w:rFonts w:ascii="Arial" w:hAnsi="Arial" w:cs="Arial"/>
          <w:sz w:val="20"/>
          <w:szCs w:val="20"/>
        </w:rPr>
      </w:pPr>
      <w:r w:rsidRPr="0048694B">
        <w:rPr>
          <w:rFonts w:ascii="Arial" w:hAnsi="Arial" w:cs="Arial"/>
          <w:sz w:val="20"/>
          <w:szCs w:val="20"/>
        </w:rPr>
        <w:t>1</w:t>
      </w:r>
      <w:r w:rsidR="00A311E7" w:rsidRPr="0048694B">
        <w:rPr>
          <w:rFonts w:ascii="Arial" w:hAnsi="Arial" w:cs="Arial"/>
          <w:sz w:val="20"/>
          <w:szCs w:val="20"/>
        </w:rPr>
        <w:t>1</w:t>
      </w:r>
      <w:r w:rsidRPr="0048694B">
        <w:rPr>
          <w:rFonts w:ascii="Arial" w:hAnsi="Arial" w:cs="Arial"/>
          <w:sz w:val="20"/>
          <w:szCs w:val="20"/>
        </w:rPr>
        <w:t>.5. Стороны в течение одних суток обязаны информировать друг друга о невозможности направления/получения и подписания документов в электронном виде через систему ЭДО, в случае технологического сбоя внутренних систем Стороны. В этом случае, в период действия такого сбоя, Стороны направляют и подписывают документы на бумажном носителе установленным порядком.</w:t>
      </w:r>
    </w:p>
    <w:p w14:paraId="7F2533D0" w14:textId="28D8FEFF" w:rsidR="00AB2A39" w:rsidRPr="0048694B" w:rsidRDefault="00AB2A39" w:rsidP="003A4682">
      <w:pPr>
        <w:spacing w:after="0" w:line="240" w:lineRule="auto"/>
        <w:ind w:right="254" w:firstLine="567"/>
        <w:jc w:val="both"/>
        <w:rPr>
          <w:rFonts w:ascii="Arial" w:hAnsi="Arial" w:cs="Arial"/>
          <w:sz w:val="20"/>
          <w:szCs w:val="20"/>
        </w:rPr>
      </w:pPr>
      <w:r w:rsidRPr="0048694B">
        <w:rPr>
          <w:rFonts w:ascii="Arial" w:hAnsi="Arial" w:cs="Arial"/>
          <w:sz w:val="20"/>
          <w:szCs w:val="20"/>
        </w:rPr>
        <w:t>1</w:t>
      </w:r>
      <w:r w:rsidR="00A311E7" w:rsidRPr="0048694B">
        <w:rPr>
          <w:rFonts w:ascii="Arial" w:hAnsi="Arial" w:cs="Arial"/>
          <w:sz w:val="20"/>
          <w:szCs w:val="20"/>
        </w:rPr>
        <w:t>1</w:t>
      </w:r>
      <w:r w:rsidRPr="0048694B">
        <w:rPr>
          <w:rFonts w:ascii="Arial" w:hAnsi="Arial" w:cs="Arial"/>
          <w:sz w:val="20"/>
          <w:szCs w:val="20"/>
        </w:rPr>
        <w:t>.6.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Усиленная квалифицированная электронная подпись, которой подписан документ, признается действительной до тех пор, пока иное не будет установлено в соответствии с законодательством РФ.</w:t>
      </w:r>
    </w:p>
    <w:p w14:paraId="5141B370" w14:textId="590856F5" w:rsidR="00AB2A39" w:rsidRPr="0048694B" w:rsidRDefault="00AB2A39" w:rsidP="003A4682">
      <w:pPr>
        <w:spacing w:after="0" w:line="240" w:lineRule="auto"/>
        <w:ind w:right="254" w:firstLine="567"/>
        <w:jc w:val="both"/>
        <w:rPr>
          <w:rFonts w:ascii="Arial" w:hAnsi="Arial" w:cs="Arial"/>
          <w:sz w:val="20"/>
          <w:szCs w:val="20"/>
        </w:rPr>
      </w:pPr>
      <w:r w:rsidRPr="0048694B">
        <w:rPr>
          <w:rFonts w:ascii="Arial" w:hAnsi="Arial" w:cs="Arial"/>
          <w:sz w:val="20"/>
          <w:szCs w:val="20"/>
        </w:rPr>
        <w:t>1</w:t>
      </w:r>
      <w:r w:rsidR="00A311E7" w:rsidRPr="0048694B">
        <w:rPr>
          <w:rFonts w:ascii="Arial" w:hAnsi="Arial" w:cs="Arial"/>
          <w:sz w:val="20"/>
          <w:szCs w:val="20"/>
        </w:rPr>
        <w:t>1</w:t>
      </w:r>
      <w:r w:rsidRPr="0048694B">
        <w:rPr>
          <w:rFonts w:ascii="Arial" w:hAnsi="Arial" w:cs="Arial"/>
          <w:sz w:val="20"/>
          <w:szCs w:val="20"/>
        </w:rPr>
        <w:t>.7. Каждая сторона вправе приостановить электронный документооборот   письменно уведомив другую сторону. На период приостановления электронного документооборота стороны переходят на бумажный документооборот.</w:t>
      </w:r>
    </w:p>
    <w:p w14:paraId="3A840927" w14:textId="2734DEA2" w:rsidR="00AB2A39" w:rsidRPr="0048694B" w:rsidRDefault="00AB2A39" w:rsidP="003A4682">
      <w:pPr>
        <w:spacing w:after="0" w:line="240" w:lineRule="auto"/>
        <w:ind w:right="254" w:firstLine="567"/>
        <w:jc w:val="both"/>
        <w:rPr>
          <w:rFonts w:ascii="Arial" w:hAnsi="Arial" w:cs="Arial"/>
          <w:sz w:val="20"/>
          <w:szCs w:val="20"/>
        </w:rPr>
      </w:pPr>
      <w:r w:rsidRPr="0048694B">
        <w:rPr>
          <w:rFonts w:ascii="Arial" w:hAnsi="Arial" w:cs="Arial"/>
          <w:sz w:val="20"/>
          <w:szCs w:val="20"/>
        </w:rPr>
        <w:t>1</w:t>
      </w:r>
      <w:r w:rsidR="00A311E7" w:rsidRPr="0048694B">
        <w:rPr>
          <w:rFonts w:ascii="Arial" w:hAnsi="Arial" w:cs="Arial"/>
          <w:sz w:val="20"/>
          <w:szCs w:val="20"/>
        </w:rPr>
        <w:t>1</w:t>
      </w:r>
      <w:r w:rsidRPr="0048694B">
        <w:rPr>
          <w:rFonts w:ascii="Arial" w:hAnsi="Arial" w:cs="Arial"/>
          <w:sz w:val="20"/>
          <w:szCs w:val="20"/>
        </w:rPr>
        <w:t>.8. Стороны договорились при исполнении договора руководствоваться Федеральным закон РФ № 63-ФЗ от 06.04.2011 г. «Об электронной подписи», ст.169 Налогового кодекса РФ</w:t>
      </w:r>
      <w:r w:rsidR="00697C32" w:rsidRPr="0048694B">
        <w:rPr>
          <w:rFonts w:ascii="Arial" w:hAnsi="Arial" w:cs="Arial"/>
          <w:sz w:val="20"/>
          <w:szCs w:val="20"/>
        </w:rPr>
        <w:t>.</w:t>
      </w:r>
    </w:p>
    <w:p w14:paraId="7FB7918D" w14:textId="77777777" w:rsidR="00C51755" w:rsidRPr="0048694B" w:rsidRDefault="00C51755" w:rsidP="003A4682">
      <w:pPr>
        <w:autoSpaceDE w:val="0"/>
        <w:autoSpaceDN w:val="0"/>
        <w:adjustRightInd w:val="0"/>
        <w:spacing w:after="0" w:line="240" w:lineRule="auto"/>
        <w:ind w:left="-142" w:right="254" w:firstLine="709"/>
        <w:jc w:val="center"/>
        <w:rPr>
          <w:rFonts w:ascii="Arial" w:eastAsia="Times New Roman" w:hAnsi="Arial" w:cs="Arial"/>
          <w:b/>
          <w:sz w:val="20"/>
          <w:szCs w:val="20"/>
          <w:lang w:eastAsia="ru-RU"/>
        </w:rPr>
      </w:pPr>
    </w:p>
    <w:p w14:paraId="479D43F5" w14:textId="3D6AB334" w:rsidR="00371C2B" w:rsidRPr="0048694B" w:rsidRDefault="00371C2B" w:rsidP="003A4682">
      <w:pPr>
        <w:autoSpaceDE w:val="0"/>
        <w:autoSpaceDN w:val="0"/>
        <w:adjustRightInd w:val="0"/>
        <w:spacing w:after="0" w:line="240" w:lineRule="auto"/>
        <w:ind w:left="-142" w:right="254" w:firstLine="709"/>
        <w:jc w:val="center"/>
        <w:rPr>
          <w:rFonts w:ascii="Arial" w:eastAsia="Times New Roman" w:hAnsi="Arial" w:cs="Arial"/>
          <w:b/>
          <w:sz w:val="20"/>
          <w:szCs w:val="20"/>
          <w:lang w:eastAsia="ru-RU"/>
        </w:rPr>
      </w:pPr>
      <w:r w:rsidRPr="0048694B">
        <w:rPr>
          <w:rFonts w:ascii="Arial" w:eastAsia="Times New Roman" w:hAnsi="Arial" w:cs="Arial"/>
          <w:b/>
          <w:sz w:val="20"/>
          <w:szCs w:val="20"/>
          <w:lang w:eastAsia="ru-RU"/>
        </w:rPr>
        <w:t>1</w:t>
      </w:r>
      <w:r w:rsidR="00A311E7" w:rsidRPr="0048694B">
        <w:rPr>
          <w:rFonts w:ascii="Arial" w:eastAsia="Times New Roman" w:hAnsi="Arial" w:cs="Arial"/>
          <w:b/>
          <w:sz w:val="20"/>
          <w:szCs w:val="20"/>
          <w:lang w:eastAsia="ru-RU"/>
        </w:rPr>
        <w:t>2</w:t>
      </w:r>
      <w:r w:rsidRPr="0048694B">
        <w:rPr>
          <w:rFonts w:ascii="Arial" w:eastAsia="Times New Roman" w:hAnsi="Arial" w:cs="Arial"/>
          <w:b/>
          <w:sz w:val="20"/>
          <w:szCs w:val="20"/>
          <w:lang w:eastAsia="ru-RU"/>
        </w:rPr>
        <w:t>. Особые условия договора.</w:t>
      </w:r>
    </w:p>
    <w:p w14:paraId="120AFBBA" w14:textId="0B7B52CD" w:rsidR="00C51755" w:rsidRPr="0048694B" w:rsidRDefault="00371C2B" w:rsidP="003A4682">
      <w:pPr>
        <w:suppressAutoHyphens/>
        <w:spacing w:after="0" w:line="240" w:lineRule="auto"/>
        <w:ind w:right="254" w:firstLine="567"/>
        <w:contextualSpacing/>
        <w:jc w:val="both"/>
        <w:rPr>
          <w:rFonts w:ascii="Arial" w:eastAsia="DengXian" w:hAnsi="Arial" w:cs="Arial"/>
          <w:sz w:val="20"/>
          <w:szCs w:val="20"/>
          <w:lang w:eastAsia="zh-CN" w:bidi="te-IN"/>
        </w:rPr>
      </w:pPr>
      <w:r w:rsidRPr="0048694B">
        <w:rPr>
          <w:rFonts w:ascii="Arial" w:eastAsia="DengXian" w:hAnsi="Arial" w:cs="Arial"/>
          <w:sz w:val="20"/>
          <w:szCs w:val="20"/>
          <w:lang w:eastAsia="zh-CN" w:bidi="te-IN"/>
        </w:rPr>
        <w:t>1</w:t>
      </w:r>
      <w:r w:rsidR="00A311E7" w:rsidRPr="0048694B">
        <w:rPr>
          <w:rFonts w:ascii="Arial" w:eastAsia="DengXian" w:hAnsi="Arial" w:cs="Arial"/>
          <w:sz w:val="20"/>
          <w:szCs w:val="20"/>
          <w:lang w:eastAsia="zh-CN" w:bidi="te-IN"/>
        </w:rPr>
        <w:t>2</w:t>
      </w:r>
      <w:r w:rsidRPr="0048694B">
        <w:rPr>
          <w:rFonts w:ascii="Arial" w:eastAsia="DengXian" w:hAnsi="Arial" w:cs="Arial"/>
          <w:sz w:val="20"/>
          <w:szCs w:val="20"/>
          <w:lang w:eastAsia="zh-CN" w:bidi="te-IN"/>
        </w:rPr>
        <w:t>.1. Заверения об обстоятельствах и гарантии сторон.</w:t>
      </w:r>
    </w:p>
    <w:p w14:paraId="2BE35F99" w14:textId="2B8C620D" w:rsidR="00371C2B" w:rsidRPr="0048694B" w:rsidRDefault="00371C2B" w:rsidP="003A4682">
      <w:pPr>
        <w:suppressAutoHyphens/>
        <w:spacing w:after="0" w:line="240" w:lineRule="auto"/>
        <w:ind w:right="254" w:firstLine="567"/>
        <w:contextualSpacing/>
        <w:jc w:val="both"/>
        <w:rPr>
          <w:rFonts w:ascii="Arial" w:eastAsia="DengXian" w:hAnsi="Arial" w:cs="Arial"/>
          <w:sz w:val="20"/>
          <w:szCs w:val="20"/>
          <w:lang w:eastAsia="zh-CN" w:bidi="te-IN"/>
        </w:rPr>
      </w:pPr>
      <w:r w:rsidRPr="0048694B">
        <w:rPr>
          <w:rFonts w:ascii="Arial" w:eastAsia="DengXian" w:hAnsi="Arial" w:cs="Arial"/>
          <w:sz w:val="20"/>
          <w:szCs w:val="20"/>
          <w:lang w:eastAsia="zh-CN" w:bidi="te-IN"/>
        </w:rPr>
        <w:t>1</w:t>
      </w:r>
      <w:r w:rsidR="00A311E7" w:rsidRPr="0048694B">
        <w:rPr>
          <w:rFonts w:ascii="Arial" w:eastAsia="DengXian" w:hAnsi="Arial" w:cs="Arial"/>
          <w:sz w:val="20"/>
          <w:szCs w:val="20"/>
          <w:lang w:eastAsia="zh-CN" w:bidi="te-IN"/>
        </w:rPr>
        <w:t>2</w:t>
      </w:r>
      <w:r w:rsidRPr="0048694B">
        <w:rPr>
          <w:rFonts w:ascii="Arial" w:eastAsia="DengXian" w:hAnsi="Arial" w:cs="Arial"/>
          <w:sz w:val="20"/>
          <w:szCs w:val="20"/>
          <w:lang w:eastAsia="zh-CN" w:bidi="te-IN"/>
        </w:rPr>
        <w:t xml:space="preserve">.1.1. Подрядчик заверяет Заказчика в том, что: </w:t>
      </w:r>
    </w:p>
    <w:p w14:paraId="4CD72841" w14:textId="13524B86" w:rsidR="00371C2B" w:rsidRPr="0048694B" w:rsidRDefault="00371C2B" w:rsidP="003A4682">
      <w:pPr>
        <w:suppressAutoHyphens/>
        <w:spacing w:after="0" w:line="240" w:lineRule="auto"/>
        <w:ind w:left="-142" w:right="254" w:firstLine="709"/>
        <w:contextualSpacing/>
        <w:jc w:val="both"/>
        <w:rPr>
          <w:rFonts w:ascii="Arial" w:eastAsia="DengXian" w:hAnsi="Arial" w:cs="Arial"/>
          <w:bCs/>
          <w:sz w:val="20"/>
          <w:szCs w:val="20"/>
          <w:lang w:eastAsia="zh-CN" w:bidi="te-IN"/>
        </w:rPr>
      </w:pPr>
      <w:r w:rsidRPr="0048694B">
        <w:rPr>
          <w:rFonts w:ascii="Arial" w:eastAsia="DengXian" w:hAnsi="Arial" w:cs="Arial"/>
          <w:sz w:val="20"/>
          <w:szCs w:val="20"/>
          <w:lang w:eastAsia="zh-CN" w:bidi="te-IN"/>
        </w:rPr>
        <w:t>1</w:t>
      </w:r>
      <w:r w:rsidR="00A311E7" w:rsidRPr="0048694B">
        <w:rPr>
          <w:rFonts w:ascii="Arial" w:eastAsia="DengXian" w:hAnsi="Arial" w:cs="Arial"/>
          <w:sz w:val="20"/>
          <w:szCs w:val="20"/>
          <w:lang w:eastAsia="zh-CN" w:bidi="te-IN"/>
        </w:rPr>
        <w:t>2</w:t>
      </w:r>
      <w:r w:rsidRPr="0048694B">
        <w:rPr>
          <w:rFonts w:ascii="Arial" w:eastAsia="DengXian" w:hAnsi="Arial" w:cs="Arial"/>
          <w:sz w:val="20"/>
          <w:szCs w:val="20"/>
          <w:lang w:eastAsia="zh-CN" w:bidi="te-IN"/>
        </w:rPr>
        <w:t xml:space="preserve">.1.1.1. Подрядчик является надлежащим образом учреждённым юридическим лицом, правомочным в соответствии с законодательством РФ на заключение </w:t>
      </w:r>
      <w:r w:rsidRPr="0048694B">
        <w:rPr>
          <w:rFonts w:ascii="Arial" w:eastAsia="DengXian" w:hAnsi="Arial" w:cs="Arial"/>
          <w:sz w:val="20"/>
          <w:szCs w:val="20"/>
          <w:lang w:eastAsia="ru-RU" w:bidi="te-IN"/>
        </w:rPr>
        <w:t>Д</w:t>
      </w:r>
      <w:r w:rsidRPr="0048694B">
        <w:rPr>
          <w:rFonts w:ascii="Arial" w:eastAsia="DengXian" w:hAnsi="Arial" w:cs="Arial"/>
          <w:sz w:val="20"/>
          <w:szCs w:val="20"/>
          <w:lang w:eastAsia="zh-CN" w:bidi="te-IN"/>
        </w:rPr>
        <w:t>оговора;</w:t>
      </w:r>
    </w:p>
    <w:p w14:paraId="75301DE0" w14:textId="38C0B783" w:rsidR="00371C2B" w:rsidRPr="0048694B" w:rsidRDefault="00371C2B" w:rsidP="003A4682">
      <w:pPr>
        <w:suppressAutoHyphens/>
        <w:spacing w:after="0" w:line="240" w:lineRule="auto"/>
        <w:ind w:left="-142" w:right="254" w:firstLine="709"/>
        <w:contextualSpacing/>
        <w:jc w:val="both"/>
        <w:rPr>
          <w:rFonts w:ascii="Arial" w:eastAsia="DengXian" w:hAnsi="Arial" w:cs="Arial"/>
          <w:bCs/>
          <w:sz w:val="20"/>
          <w:szCs w:val="20"/>
          <w:lang w:eastAsia="zh-CN" w:bidi="te-IN"/>
        </w:rPr>
      </w:pPr>
      <w:r w:rsidRPr="0048694B">
        <w:rPr>
          <w:rFonts w:ascii="Arial" w:eastAsia="DengXian" w:hAnsi="Arial" w:cs="Arial"/>
          <w:sz w:val="20"/>
          <w:szCs w:val="20"/>
          <w:lang w:eastAsia="zh-CN" w:bidi="te-IN"/>
        </w:rPr>
        <w:t>1</w:t>
      </w:r>
      <w:r w:rsidR="00A311E7" w:rsidRPr="0048694B">
        <w:rPr>
          <w:rFonts w:ascii="Arial" w:eastAsia="DengXian" w:hAnsi="Arial" w:cs="Arial"/>
          <w:sz w:val="20"/>
          <w:szCs w:val="20"/>
          <w:lang w:eastAsia="zh-CN" w:bidi="te-IN"/>
        </w:rPr>
        <w:t>2</w:t>
      </w:r>
      <w:r w:rsidRPr="0048694B">
        <w:rPr>
          <w:rFonts w:ascii="Arial" w:eastAsia="DengXian" w:hAnsi="Arial" w:cs="Arial"/>
          <w:sz w:val="20"/>
          <w:szCs w:val="20"/>
          <w:lang w:eastAsia="zh-CN" w:bidi="te-IN"/>
        </w:rPr>
        <w:t>.1.1.2. Заключение Подрядчиком настоящего Договора не является для Подрядчика крупной сделкой, а также сделкой, в совершении которой имеется заинтересованность согласно ГК РФ, и не требует осуществления соответствующих корпоративных действий;</w:t>
      </w:r>
    </w:p>
    <w:p w14:paraId="51F71987" w14:textId="23CB1759" w:rsidR="00371C2B" w:rsidRPr="0048694B" w:rsidRDefault="00371C2B" w:rsidP="003A4682">
      <w:pPr>
        <w:suppressAutoHyphens/>
        <w:spacing w:after="0" w:line="240" w:lineRule="auto"/>
        <w:ind w:left="-142" w:right="254" w:firstLine="709"/>
        <w:contextualSpacing/>
        <w:jc w:val="both"/>
        <w:rPr>
          <w:rFonts w:ascii="Arial" w:eastAsia="DengXian" w:hAnsi="Arial" w:cs="Arial"/>
          <w:bCs/>
          <w:sz w:val="20"/>
          <w:szCs w:val="20"/>
          <w:lang w:eastAsia="zh-CN" w:bidi="te-IN"/>
        </w:rPr>
      </w:pPr>
      <w:r w:rsidRPr="0048694B">
        <w:rPr>
          <w:rFonts w:ascii="Arial" w:eastAsia="DengXian" w:hAnsi="Arial" w:cs="Arial"/>
          <w:sz w:val="20"/>
          <w:szCs w:val="20"/>
          <w:lang w:eastAsia="zh-CN" w:bidi="te-IN"/>
        </w:rPr>
        <w:t>1</w:t>
      </w:r>
      <w:r w:rsidR="00A311E7" w:rsidRPr="0048694B">
        <w:rPr>
          <w:rFonts w:ascii="Arial" w:eastAsia="DengXian" w:hAnsi="Arial" w:cs="Arial"/>
          <w:sz w:val="20"/>
          <w:szCs w:val="20"/>
          <w:lang w:eastAsia="zh-CN" w:bidi="te-IN"/>
        </w:rPr>
        <w:t>2</w:t>
      </w:r>
      <w:r w:rsidRPr="0048694B">
        <w:rPr>
          <w:rFonts w:ascii="Arial" w:eastAsia="DengXian" w:hAnsi="Arial" w:cs="Arial"/>
          <w:sz w:val="20"/>
          <w:szCs w:val="20"/>
          <w:lang w:eastAsia="zh-CN" w:bidi="te-IN"/>
        </w:rPr>
        <w:t xml:space="preserve">.1.1.3. Подрядчиком были совершены все действия, соблюдены все условия и получены все разрешения и согласия, которые требуются для того, чтобы Подрядчик мог заключить </w:t>
      </w:r>
      <w:r w:rsidRPr="0048694B">
        <w:rPr>
          <w:rFonts w:ascii="Arial" w:eastAsia="DengXian" w:hAnsi="Arial" w:cs="Arial"/>
          <w:sz w:val="20"/>
          <w:szCs w:val="20"/>
          <w:lang w:eastAsia="ru-RU" w:bidi="te-IN"/>
        </w:rPr>
        <w:t>настоящий Д</w:t>
      </w:r>
      <w:r w:rsidRPr="0048694B">
        <w:rPr>
          <w:rFonts w:ascii="Arial" w:eastAsia="DengXian" w:hAnsi="Arial" w:cs="Arial"/>
          <w:sz w:val="20"/>
          <w:szCs w:val="20"/>
          <w:lang w:eastAsia="zh-CN" w:bidi="te-IN"/>
        </w:rPr>
        <w:t xml:space="preserve">оговор и выполнять свои обязательства по нему, и чтобы </w:t>
      </w:r>
      <w:r w:rsidRPr="0048694B">
        <w:rPr>
          <w:rFonts w:ascii="Arial" w:eastAsia="DengXian" w:hAnsi="Arial" w:cs="Arial"/>
          <w:sz w:val="20"/>
          <w:szCs w:val="20"/>
          <w:lang w:eastAsia="ru-RU" w:bidi="te-IN"/>
        </w:rPr>
        <w:t>настоящий Д</w:t>
      </w:r>
      <w:r w:rsidRPr="0048694B">
        <w:rPr>
          <w:rFonts w:ascii="Arial" w:eastAsia="DengXian" w:hAnsi="Arial" w:cs="Arial"/>
          <w:sz w:val="20"/>
          <w:szCs w:val="20"/>
          <w:lang w:eastAsia="zh-CN" w:bidi="te-IN"/>
        </w:rPr>
        <w:t>оговор и обязательства по нему были правомерны, действительны и имели юридическую силу;</w:t>
      </w:r>
    </w:p>
    <w:p w14:paraId="0F9B3354" w14:textId="061C1738" w:rsidR="00371C2B" w:rsidRPr="0048694B" w:rsidRDefault="00371C2B" w:rsidP="003A4682">
      <w:pPr>
        <w:spacing w:after="0" w:line="240" w:lineRule="auto"/>
        <w:ind w:left="-142" w:right="254" w:firstLine="709"/>
        <w:contextualSpacing/>
        <w:jc w:val="both"/>
        <w:rPr>
          <w:rFonts w:ascii="Arial" w:eastAsia="DengXian" w:hAnsi="Arial" w:cs="Arial"/>
          <w:bCs/>
          <w:sz w:val="20"/>
          <w:szCs w:val="20"/>
          <w:lang w:eastAsia="zh-CN" w:bidi="te-IN"/>
        </w:rPr>
      </w:pPr>
      <w:r w:rsidRPr="0048694B">
        <w:rPr>
          <w:rFonts w:ascii="Arial" w:eastAsia="DengXian" w:hAnsi="Arial" w:cs="Arial"/>
          <w:sz w:val="20"/>
          <w:szCs w:val="20"/>
          <w:lang w:eastAsia="zh-CN" w:bidi="te-IN"/>
        </w:rPr>
        <w:t>1</w:t>
      </w:r>
      <w:r w:rsidR="00A311E7" w:rsidRPr="0048694B">
        <w:rPr>
          <w:rFonts w:ascii="Arial" w:eastAsia="DengXian" w:hAnsi="Arial" w:cs="Arial"/>
          <w:sz w:val="20"/>
          <w:szCs w:val="20"/>
          <w:lang w:eastAsia="zh-CN" w:bidi="te-IN"/>
        </w:rPr>
        <w:t>2</w:t>
      </w:r>
      <w:r w:rsidRPr="0048694B">
        <w:rPr>
          <w:rFonts w:ascii="Arial" w:eastAsia="DengXian" w:hAnsi="Arial" w:cs="Arial"/>
          <w:sz w:val="20"/>
          <w:szCs w:val="20"/>
          <w:lang w:eastAsia="zh-CN" w:bidi="te-IN"/>
        </w:rPr>
        <w:t>.1.1.4. Подрядчик ведет и своевременно подает в налоговые и иные государственные органы финансовую, налоговую, статистическую и иную государственную отчетность в соответствии с законодательством РФ;</w:t>
      </w:r>
    </w:p>
    <w:p w14:paraId="500CC47A" w14:textId="43548A77" w:rsidR="00371C2B" w:rsidRPr="0048694B" w:rsidRDefault="00371C2B" w:rsidP="003A4682">
      <w:pPr>
        <w:spacing w:after="0" w:line="240" w:lineRule="auto"/>
        <w:ind w:left="-142" w:right="254" w:firstLine="709"/>
        <w:contextualSpacing/>
        <w:jc w:val="both"/>
        <w:rPr>
          <w:rFonts w:ascii="Arial" w:eastAsia="DengXian" w:hAnsi="Arial" w:cs="Arial"/>
          <w:sz w:val="20"/>
          <w:szCs w:val="20"/>
          <w:lang w:eastAsia="zh-CN" w:bidi="te-IN"/>
        </w:rPr>
      </w:pPr>
      <w:r w:rsidRPr="0048694B">
        <w:rPr>
          <w:rFonts w:ascii="Arial" w:eastAsia="DengXian" w:hAnsi="Arial" w:cs="Arial"/>
          <w:sz w:val="20"/>
          <w:szCs w:val="20"/>
          <w:lang w:eastAsia="zh-CN" w:bidi="te-IN"/>
        </w:rPr>
        <w:t>1</w:t>
      </w:r>
      <w:r w:rsidR="00A311E7" w:rsidRPr="0048694B">
        <w:rPr>
          <w:rFonts w:ascii="Arial" w:eastAsia="DengXian" w:hAnsi="Arial" w:cs="Arial"/>
          <w:sz w:val="20"/>
          <w:szCs w:val="20"/>
          <w:lang w:eastAsia="zh-CN" w:bidi="te-IN"/>
        </w:rPr>
        <w:t>2</w:t>
      </w:r>
      <w:r w:rsidRPr="0048694B">
        <w:rPr>
          <w:rFonts w:ascii="Arial" w:eastAsia="DengXian" w:hAnsi="Arial" w:cs="Arial"/>
          <w:sz w:val="20"/>
          <w:szCs w:val="20"/>
          <w:lang w:eastAsia="zh-CN" w:bidi="te-IN"/>
        </w:rPr>
        <w:t xml:space="preserve">.1.1.5. </w:t>
      </w:r>
      <w:bookmarkStart w:id="2" w:name="_Hlk173424036"/>
      <w:r w:rsidRPr="0048694B">
        <w:rPr>
          <w:rFonts w:ascii="Arial" w:eastAsia="DengXian" w:hAnsi="Arial" w:cs="Arial"/>
          <w:sz w:val="20"/>
          <w:szCs w:val="20"/>
          <w:lang w:eastAsia="zh-CN" w:bidi="te-IN"/>
        </w:rPr>
        <w:t xml:space="preserve">Подрядчик </w:t>
      </w:r>
      <w:bookmarkEnd w:id="2"/>
      <w:r w:rsidRPr="0048694B">
        <w:rPr>
          <w:rFonts w:ascii="Arial" w:eastAsia="DengXian" w:hAnsi="Arial" w:cs="Arial"/>
          <w:sz w:val="20"/>
          <w:szCs w:val="20"/>
          <w:lang w:eastAsia="zh-CN" w:bidi="te-IN"/>
        </w:rPr>
        <w:t xml:space="preserve">соблюдает требования законодательства в части ведения налогового и бухгалтерского учёта, полноты, точности и достоверности отражения операций в учёте, исполнения </w:t>
      </w:r>
      <w:r w:rsidRPr="0048694B">
        <w:rPr>
          <w:rFonts w:ascii="Arial" w:eastAsia="DengXian" w:hAnsi="Arial" w:cs="Arial"/>
          <w:sz w:val="20"/>
          <w:szCs w:val="20"/>
          <w:lang w:eastAsia="zh-CN" w:bidi="te-IN"/>
        </w:rPr>
        <w:lastRenderedPageBreak/>
        <w:t>налоговых обязательств по начислению и уплате налогов и сборов, в т.ч. предъявляет НДС при продаже Товара по ставке установленной законодательством;</w:t>
      </w:r>
    </w:p>
    <w:p w14:paraId="14DA678C" w14:textId="3E9A066C" w:rsidR="00371C2B" w:rsidRPr="0048694B" w:rsidRDefault="00371C2B" w:rsidP="003A4682">
      <w:pPr>
        <w:spacing w:after="0" w:line="240" w:lineRule="auto"/>
        <w:ind w:left="-142" w:right="254" w:firstLine="709"/>
        <w:contextualSpacing/>
        <w:jc w:val="both"/>
        <w:rPr>
          <w:rFonts w:ascii="Arial" w:eastAsia="DengXian" w:hAnsi="Arial" w:cs="Arial"/>
          <w:sz w:val="20"/>
          <w:szCs w:val="20"/>
          <w:lang w:eastAsia="zh-CN" w:bidi="te-IN"/>
        </w:rPr>
      </w:pPr>
      <w:r w:rsidRPr="0048694B">
        <w:rPr>
          <w:rFonts w:ascii="Arial" w:eastAsia="DengXian" w:hAnsi="Arial" w:cs="Arial"/>
          <w:sz w:val="20"/>
          <w:szCs w:val="20"/>
          <w:lang w:eastAsia="zh-CN" w:bidi="te-IN"/>
        </w:rPr>
        <w:t>1</w:t>
      </w:r>
      <w:r w:rsidR="00A311E7" w:rsidRPr="0048694B">
        <w:rPr>
          <w:rFonts w:ascii="Arial" w:eastAsia="DengXian" w:hAnsi="Arial" w:cs="Arial"/>
          <w:sz w:val="20"/>
          <w:szCs w:val="20"/>
          <w:lang w:eastAsia="zh-CN" w:bidi="te-IN"/>
        </w:rPr>
        <w:t>2</w:t>
      </w:r>
      <w:r w:rsidRPr="0048694B">
        <w:rPr>
          <w:rFonts w:ascii="Arial" w:eastAsia="DengXian" w:hAnsi="Arial" w:cs="Arial"/>
          <w:sz w:val="20"/>
          <w:szCs w:val="20"/>
          <w:lang w:eastAsia="zh-CN" w:bidi="te-IN"/>
        </w:rPr>
        <w:t>.1.1.6. Подрядчик имеет фактическую возможность осуществить поставку Товара Заказчику (ресурсы, работники, помещения, оборудование, транспортные средства и т.д.);</w:t>
      </w:r>
    </w:p>
    <w:p w14:paraId="19C31691" w14:textId="1909FFB3" w:rsidR="00371C2B" w:rsidRPr="0048694B" w:rsidRDefault="00371C2B" w:rsidP="003A4682">
      <w:pPr>
        <w:spacing w:after="0" w:line="240" w:lineRule="auto"/>
        <w:ind w:left="-142" w:right="254" w:firstLine="709"/>
        <w:contextualSpacing/>
        <w:jc w:val="both"/>
        <w:rPr>
          <w:rFonts w:ascii="Arial" w:eastAsia="DengXian" w:hAnsi="Arial" w:cs="Arial"/>
          <w:bCs/>
          <w:sz w:val="20"/>
          <w:szCs w:val="20"/>
          <w:lang w:eastAsia="zh-CN" w:bidi="te-IN"/>
        </w:rPr>
      </w:pPr>
      <w:r w:rsidRPr="0048694B">
        <w:rPr>
          <w:rFonts w:ascii="Arial" w:eastAsia="DengXian" w:hAnsi="Arial" w:cs="Arial"/>
          <w:sz w:val="20"/>
          <w:szCs w:val="20"/>
          <w:lang w:eastAsia="zh-CN" w:bidi="te-IN"/>
        </w:rPr>
        <w:t>1</w:t>
      </w:r>
      <w:r w:rsidR="00A311E7" w:rsidRPr="0048694B">
        <w:rPr>
          <w:rFonts w:ascii="Arial" w:eastAsia="DengXian" w:hAnsi="Arial" w:cs="Arial"/>
          <w:sz w:val="20"/>
          <w:szCs w:val="20"/>
          <w:lang w:eastAsia="zh-CN" w:bidi="te-IN"/>
        </w:rPr>
        <w:t>2</w:t>
      </w:r>
      <w:r w:rsidRPr="0048694B">
        <w:rPr>
          <w:rFonts w:ascii="Arial" w:eastAsia="DengXian" w:hAnsi="Arial" w:cs="Arial"/>
          <w:sz w:val="20"/>
          <w:szCs w:val="20"/>
          <w:lang w:eastAsia="zh-CN" w:bidi="te-IN"/>
        </w:rPr>
        <w:t xml:space="preserve">.1.1.7. Привлекаемые Подрядчиком перевозчики и третьи лица являются добросовестными непосредственными исполнителями услуги/работы, в том числе, перевозки, транспортно-экспедиционных услуг, для чего обладают достаточными имущественными и трудовыми ресурсами и подтверждающие документы получены </w:t>
      </w:r>
      <w:r w:rsidRPr="0048694B">
        <w:rPr>
          <w:rFonts w:ascii="Arial" w:eastAsia="Times New Roman" w:hAnsi="Arial" w:cs="Arial"/>
          <w:sz w:val="20"/>
          <w:szCs w:val="20"/>
          <w:lang w:eastAsia="ru-RU"/>
        </w:rPr>
        <w:t>Подрядчиком</w:t>
      </w:r>
      <w:r w:rsidRPr="0048694B">
        <w:rPr>
          <w:rFonts w:ascii="Arial" w:eastAsia="DengXian" w:hAnsi="Arial" w:cs="Arial"/>
          <w:sz w:val="20"/>
          <w:szCs w:val="20"/>
          <w:lang w:eastAsia="zh-CN" w:bidi="te-IN"/>
        </w:rPr>
        <w:t>;</w:t>
      </w:r>
    </w:p>
    <w:p w14:paraId="6C456EB2" w14:textId="4D2E1C7F" w:rsidR="00371C2B" w:rsidRPr="0048694B" w:rsidRDefault="00371C2B" w:rsidP="003A4682">
      <w:pPr>
        <w:spacing w:after="0" w:line="240" w:lineRule="auto"/>
        <w:ind w:left="-142" w:right="254" w:firstLine="709"/>
        <w:contextualSpacing/>
        <w:jc w:val="both"/>
        <w:rPr>
          <w:rFonts w:ascii="Arial" w:eastAsia="DengXian" w:hAnsi="Arial" w:cs="Arial"/>
          <w:sz w:val="20"/>
          <w:szCs w:val="20"/>
          <w:lang w:eastAsia="zh-CN" w:bidi="te-IN"/>
        </w:rPr>
      </w:pPr>
      <w:r w:rsidRPr="0048694B">
        <w:rPr>
          <w:rFonts w:ascii="Arial" w:eastAsia="DengXian" w:hAnsi="Arial" w:cs="Arial"/>
          <w:sz w:val="20"/>
          <w:szCs w:val="20"/>
          <w:lang w:eastAsia="zh-CN" w:bidi="te-IN"/>
        </w:rPr>
        <w:t>1</w:t>
      </w:r>
      <w:r w:rsidR="00A311E7" w:rsidRPr="0048694B">
        <w:rPr>
          <w:rFonts w:ascii="Arial" w:eastAsia="DengXian" w:hAnsi="Arial" w:cs="Arial"/>
          <w:sz w:val="20"/>
          <w:szCs w:val="20"/>
          <w:lang w:eastAsia="zh-CN" w:bidi="te-IN"/>
        </w:rPr>
        <w:t>2</w:t>
      </w:r>
      <w:r w:rsidRPr="0048694B">
        <w:rPr>
          <w:rFonts w:ascii="Arial" w:eastAsia="DengXian" w:hAnsi="Arial" w:cs="Arial"/>
          <w:sz w:val="20"/>
          <w:szCs w:val="20"/>
          <w:lang w:eastAsia="zh-CN" w:bidi="te-IN"/>
        </w:rPr>
        <w:t>.1.1.8. Привлекаемый Подрядчиком Перевозчик является законным владельцем транспортных средств, используемых при оказании услуг по перевозке Товара (на праве собственности или в лизинге), водители, участвующие в перевозке, находятся в трудовых или гражданско-правовых отношениях с Перевозчиком и подтверждающие документы получены Подрядчиком.</w:t>
      </w:r>
    </w:p>
    <w:p w14:paraId="3EB4A171" w14:textId="3B2F28EC" w:rsidR="00371C2B" w:rsidRPr="0048694B" w:rsidRDefault="00371C2B" w:rsidP="003A4682">
      <w:pPr>
        <w:suppressAutoHyphens/>
        <w:spacing w:after="0" w:line="240" w:lineRule="auto"/>
        <w:ind w:right="254" w:firstLine="567"/>
        <w:contextualSpacing/>
        <w:jc w:val="both"/>
        <w:rPr>
          <w:rFonts w:ascii="Arial" w:eastAsia="DengXian" w:hAnsi="Arial" w:cs="Arial"/>
          <w:sz w:val="20"/>
          <w:szCs w:val="20"/>
          <w:lang w:eastAsia="zh-CN" w:bidi="te-IN"/>
        </w:rPr>
      </w:pPr>
      <w:r w:rsidRPr="0048694B">
        <w:rPr>
          <w:rFonts w:ascii="Arial" w:eastAsia="DengXian" w:hAnsi="Arial" w:cs="Arial"/>
          <w:sz w:val="20"/>
          <w:szCs w:val="20"/>
          <w:lang w:eastAsia="zh-CN" w:bidi="te-IN"/>
        </w:rPr>
        <w:t>1</w:t>
      </w:r>
      <w:r w:rsidR="00A311E7" w:rsidRPr="0048694B">
        <w:rPr>
          <w:rFonts w:ascii="Arial" w:eastAsia="DengXian" w:hAnsi="Arial" w:cs="Arial"/>
          <w:sz w:val="20"/>
          <w:szCs w:val="20"/>
          <w:lang w:eastAsia="zh-CN" w:bidi="te-IN"/>
        </w:rPr>
        <w:t>2</w:t>
      </w:r>
      <w:r w:rsidRPr="0048694B">
        <w:rPr>
          <w:rFonts w:ascii="Arial" w:eastAsia="DengXian" w:hAnsi="Arial" w:cs="Arial"/>
          <w:sz w:val="20"/>
          <w:szCs w:val="20"/>
          <w:lang w:eastAsia="zh-CN" w:bidi="te-IN"/>
        </w:rPr>
        <w:t>.1.2. Стороны заверяют друг друга в том, что:</w:t>
      </w:r>
    </w:p>
    <w:p w14:paraId="32A252C7" w14:textId="41F25802" w:rsidR="00371C2B" w:rsidRPr="0048694B" w:rsidRDefault="00371C2B" w:rsidP="003A4682">
      <w:pPr>
        <w:suppressAutoHyphens/>
        <w:spacing w:after="0" w:line="240" w:lineRule="auto"/>
        <w:ind w:left="-142" w:right="254" w:firstLine="709"/>
        <w:contextualSpacing/>
        <w:jc w:val="both"/>
        <w:rPr>
          <w:rFonts w:ascii="Arial" w:eastAsia="DengXian" w:hAnsi="Arial" w:cs="Arial"/>
          <w:sz w:val="20"/>
          <w:szCs w:val="20"/>
          <w:lang w:eastAsia="zh-CN" w:bidi="te-IN"/>
        </w:rPr>
      </w:pPr>
      <w:r w:rsidRPr="0048694B">
        <w:rPr>
          <w:rFonts w:ascii="Arial" w:eastAsia="DengXian" w:hAnsi="Arial" w:cs="Arial"/>
          <w:sz w:val="20"/>
          <w:szCs w:val="20"/>
          <w:lang w:eastAsia="zh-CN" w:bidi="te-IN"/>
        </w:rPr>
        <w:t>1</w:t>
      </w:r>
      <w:r w:rsidR="00A311E7" w:rsidRPr="0048694B">
        <w:rPr>
          <w:rFonts w:ascii="Arial" w:eastAsia="DengXian" w:hAnsi="Arial" w:cs="Arial"/>
          <w:sz w:val="20"/>
          <w:szCs w:val="20"/>
          <w:lang w:eastAsia="zh-CN" w:bidi="te-IN"/>
        </w:rPr>
        <w:t>2</w:t>
      </w:r>
      <w:r w:rsidRPr="0048694B">
        <w:rPr>
          <w:rFonts w:ascii="Arial" w:eastAsia="DengXian" w:hAnsi="Arial" w:cs="Arial"/>
          <w:sz w:val="20"/>
          <w:szCs w:val="20"/>
          <w:lang w:eastAsia="zh-CN" w:bidi="te-IN"/>
        </w:rPr>
        <w:t>.1.2.1. Основной целью совершения сделок (операций) по настоящему Договору не являются неуплата (неполная уплата) и (или) зачет (возврат) суммы налога;</w:t>
      </w:r>
    </w:p>
    <w:p w14:paraId="184E7742" w14:textId="3DE625AD" w:rsidR="00371C2B" w:rsidRPr="0048694B" w:rsidRDefault="00371C2B" w:rsidP="003A4682">
      <w:pPr>
        <w:suppressAutoHyphens/>
        <w:spacing w:after="0" w:line="240" w:lineRule="auto"/>
        <w:ind w:left="-142" w:right="254" w:firstLine="709"/>
        <w:contextualSpacing/>
        <w:jc w:val="both"/>
        <w:rPr>
          <w:rFonts w:ascii="Arial" w:eastAsia="DengXian" w:hAnsi="Arial" w:cs="Arial"/>
          <w:sz w:val="20"/>
          <w:szCs w:val="20"/>
          <w:lang w:eastAsia="zh-CN" w:bidi="te-IN"/>
        </w:rPr>
      </w:pPr>
      <w:r w:rsidRPr="0048694B">
        <w:rPr>
          <w:rFonts w:ascii="Arial" w:eastAsia="DengXian" w:hAnsi="Arial" w:cs="Arial"/>
          <w:sz w:val="20"/>
          <w:szCs w:val="20"/>
          <w:lang w:eastAsia="zh-CN" w:bidi="te-IN"/>
        </w:rPr>
        <w:t>1</w:t>
      </w:r>
      <w:r w:rsidR="00A311E7" w:rsidRPr="0048694B">
        <w:rPr>
          <w:rFonts w:ascii="Arial" w:eastAsia="DengXian" w:hAnsi="Arial" w:cs="Arial"/>
          <w:sz w:val="20"/>
          <w:szCs w:val="20"/>
          <w:lang w:eastAsia="zh-CN" w:bidi="te-IN"/>
        </w:rPr>
        <w:t>2</w:t>
      </w:r>
      <w:r w:rsidRPr="0048694B">
        <w:rPr>
          <w:rFonts w:ascii="Arial" w:eastAsia="DengXian" w:hAnsi="Arial" w:cs="Arial"/>
          <w:sz w:val="20"/>
          <w:szCs w:val="20"/>
          <w:lang w:eastAsia="zh-CN" w:bidi="te-IN"/>
        </w:rPr>
        <w:t>.1.2. Стороны заверяют на момент подписания настоящего Договора и гарантируют в налоговых периодах, в течение которых совершаются операции по настоящему Договору, что:</w:t>
      </w:r>
    </w:p>
    <w:p w14:paraId="1541E616" w14:textId="548BD04D" w:rsidR="00371C2B" w:rsidRPr="0048694B" w:rsidRDefault="00371C2B" w:rsidP="003A4682">
      <w:pPr>
        <w:suppressAutoHyphens/>
        <w:spacing w:after="0" w:line="240" w:lineRule="auto"/>
        <w:ind w:left="-142" w:right="254" w:firstLine="709"/>
        <w:contextualSpacing/>
        <w:jc w:val="both"/>
        <w:rPr>
          <w:rFonts w:ascii="Arial" w:eastAsia="DengXian" w:hAnsi="Arial" w:cs="Arial"/>
          <w:sz w:val="20"/>
          <w:szCs w:val="20"/>
          <w:lang w:eastAsia="zh-CN" w:bidi="te-IN"/>
        </w:rPr>
      </w:pPr>
      <w:r w:rsidRPr="0048694B">
        <w:rPr>
          <w:rFonts w:ascii="Arial" w:eastAsia="DengXian" w:hAnsi="Arial" w:cs="Arial"/>
          <w:sz w:val="20"/>
          <w:szCs w:val="20"/>
          <w:lang w:eastAsia="zh-CN" w:bidi="te-IN"/>
        </w:rPr>
        <w:t>1</w:t>
      </w:r>
      <w:r w:rsidR="00A311E7" w:rsidRPr="0048694B">
        <w:rPr>
          <w:rFonts w:ascii="Arial" w:eastAsia="DengXian" w:hAnsi="Arial" w:cs="Arial"/>
          <w:sz w:val="20"/>
          <w:szCs w:val="20"/>
          <w:lang w:eastAsia="zh-CN" w:bidi="te-IN"/>
        </w:rPr>
        <w:t>2</w:t>
      </w:r>
      <w:r w:rsidRPr="0048694B">
        <w:rPr>
          <w:rFonts w:ascii="Arial" w:eastAsia="DengXian" w:hAnsi="Arial" w:cs="Arial"/>
          <w:sz w:val="20"/>
          <w:szCs w:val="20"/>
          <w:lang w:eastAsia="zh-CN" w:bidi="te-IN"/>
        </w:rPr>
        <w:t>.1.2.1. Настоящий Договор, а также любые документы в соответствии с ним, подписываются и будут подписываться лицом, которое в соответствии с действующим законодательством, Уставом и иными документами соответствующей стороны вправе действовать от ее имени;</w:t>
      </w:r>
    </w:p>
    <w:p w14:paraId="1C249BEE" w14:textId="5FB95A13" w:rsidR="00371C2B" w:rsidRPr="0048694B" w:rsidRDefault="00371C2B" w:rsidP="003A4682">
      <w:pPr>
        <w:suppressAutoHyphens/>
        <w:spacing w:after="0" w:line="240" w:lineRule="auto"/>
        <w:ind w:left="-142" w:right="254" w:firstLine="709"/>
        <w:contextualSpacing/>
        <w:jc w:val="both"/>
        <w:rPr>
          <w:rFonts w:ascii="Arial" w:eastAsia="DengXian" w:hAnsi="Arial" w:cs="Arial"/>
          <w:sz w:val="20"/>
          <w:szCs w:val="20"/>
          <w:lang w:eastAsia="zh-CN" w:bidi="te-IN"/>
        </w:rPr>
      </w:pPr>
      <w:r w:rsidRPr="0048694B">
        <w:rPr>
          <w:rFonts w:ascii="Arial" w:eastAsia="DengXian" w:hAnsi="Arial" w:cs="Arial"/>
          <w:sz w:val="20"/>
          <w:szCs w:val="20"/>
          <w:lang w:eastAsia="zh-CN" w:bidi="te-IN"/>
        </w:rPr>
        <w:t>1</w:t>
      </w:r>
      <w:r w:rsidR="00A311E7" w:rsidRPr="0048694B">
        <w:rPr>
          <w:rFonts w:ascii="Arial" w:eastAsia="DengXian" w:hAnsi="Arial" w:cs="Arial"/>
          <w:sz w:val="20"/>
          <w:szCs w:val="20"/>
          <w:lang w:eastAsia="zh-CN" w:bidi="te-IN"/>
        </w:rPr>
        <w:t>2</w:t>
      </w:r>
      <w:r w:rsidRPr="0048694B">
        <w:rPr>
          <w:rFonts w:ascii="Arial" w:eastAsia="DengXian" w:hAnsi="Arial" w:cs="Arial"/>
          <w:sz w:val="20"/>
          <w:szCs w:val="20"/>
          <w:lang w:eastAsia="zh-CN" w:bidi="te-IN"/>
        </w:rPr>
        <w:t>.1.2.2. Н</w:t>
      </w:r>
      <w:r w:rsidRPr="0048694B">
        <w:rPr>
          <w:rFonts w:ascii="Arial" w:eastAsia="DengXian" w:hAnsi="Arial" w:cs="Arial"/>
          <w:sz w:val="20"/>
          <w:szCs w:val="20"/>
          <w:lang w:eastAsia="ru-RU" w:bidi="te-IN"/>
        </w:rPr>
        <w:t>астоящий</w:t>
      </w:r>
      <w:r w:rsidRPr="0048694B">
        <w:rPr>
          <w:rFonts w:ascii="Arial" w:eastAsia="DengXian" w:hAnsi="Arial" w:cs="Arial"/>
          <w:sz w:val="20"/>
          <w:szCs w:val="20"/>
          <w:lang w:eastAsia="zh-CN" w:bidi="te-IN"/>
        </w:rPr>
        <w:t xml:space="preserve"> Договор, а так же исполнение его условий не нарушают и не будут нарушать никаких положений законов и иных нормативно-правовых актов, устава или внутренних документов Сторон, договоров и иных обязательств Сторон перед участниками, кредиторами, государственными органами или иными лицами;</w:t>
      </w:r>
    </w:p>
    <w:p w14:paraId="437ECD4E" w14:textId="6A14A0C3" w:rsidR="00371C2B" w:rsidRPr="0048694B" w:rsidRDefault="00371C2B" w:rsidP="003A4682">
      <w:pPr>
        <w:suppressAutoHyphens/>
        <w:spacing w:after="0" w:line="240" w:lineRule="auto"/>
        <w:ind w:left="-142" w:right="254" w:firstLine="709"/>
        <w:contextualSpacing/>
        <w:jc w:val="both"/>
        <w:rPr>
          <w:rFonts w:ascii="Arial" w:eastAsia="DengXian" w:hAnsi="Arial" w:cs="Arial"/>
          <w:sz w:val="20"/>
          <w:szCs w:val="20"/>
          <w:lang w:eastAsia="zh-CN" w:bidi="te-IN"/>
        </w:rPr>
      </w:pPr>
      <w:r w:rsidRPr="0048694B">
        <w:rPr>
          <w:rFonts w:ascii="Arial" w:eastAsia="DengXian" w:hAnsi="Arial" w:cs="Arial"/>
          <w:sz w:val="20"/>
          <w:szCs w:val="20"/>
          <w:lang w:eastAsia="zh-CN" w:bidi="te-IN"/>
        </w:rPr>
        <w:t>1</w:t>
      </w:r>
      <w:r w:rsidR="00A311E7" w:rsidRPr="0048694B">
        <w:rPr>
          <w:rFonts w:ascii="Arial" w:eastAsia="DengXian" w:hAnsi="Arial" w:cs="Arial"/>
          <w:sz w:val="20"/>
          <w:szCs w:val="20"/>
          <w:lang w:eastAsia="zh-CN" w:bidi="te-IN"/>
        </w:rPr>
        <w:t>2</w:t>
      </w:r>
      <w:r w:rsidRPr="0048694B">
        <w:rPr>
          <w:rFonts w:ascii="Arial" w:eastAsia="DengXian" w:hAnsi="Arial" w:cs="Arial"/>
          <w:sz w:val="20"/>
          <w:szCs w:val="20"/>
          <w:lang w:eastAsia="zh-CN" w:bidi="te-IN"/>
        </w:rPr>
        <w:t>.1.3. Подрядчик заверяет на момент подписания настоящего Договора и гарантирует в налоговых периодах, в течение которых совершаются операции по настоящему Договору, что:</w:t>
      </w:r>
    </w:p>
    <w:p w14:paraId="72970CFD" w14:textId="207DA012" w:rsidR="00371C2B" w:rsidRPr="0048694B" w:rsidRDefault="00371C2B" w:rsidP="003A4682">
      <w:pPr>
        <w:suppressAutoHyphens/>
        <w:spacing w:after="0" w:line="240" w:lineRule="auto"/>
        <w:ind w:left="-142" w:right="254" w:firstLine="709"/>
        <w:contextualSpacing/>
        <w:jc w:val="both"/>
        <w:rPr>
          <w:rFonts w:ascii="Arial" w:eastAsia="DengXian" w:hAnsi="Arial" w:cs="Arial"/>
          <w:sz w:val="20"/>
          <w:szCs w:val="20"/>
          <w:lang w:eastAsia="zh-CN" w:bidi="te-IN"/>
        </w:rPr>
      </w:pPr>
      <w:r w:rsidRPr="0048694B">
        <w:rPr>
          <w:rFonts w:ascii="Arial" w:eastAsia="DengXian" w:hAnsi="Arial" w:cs="Arial"/>
          <w:sz w:val="20"/>
          <w:szCs w:val="20"/>
          <w:lang w:eastAsia="zh-CN" w:bidi="te-IN"/>
        </w:rPr>
        <w:t>1</w:t>
      </w:r>
      <w:r w:rsidR="00A311E7" w:rsidRPr="0048694B">
        <w:rPr>
          <w:rFonts w:ascii="Arial" w:eastAsia="DengXian" w:hAnsi="Arial" w:cs="Arial"/>
          <w:sz w:val="20"/>
          <w:szCs w:val="20"/>
          <w:lang w:eastAsia="zh-CN" w:bidi="te-IN"/>
        </w:rPr>
        <w:t>2</w:t>
      </w:r>
      <w:r w:rsidRPr="0048694B">
        <w:rPr>
          <w:rFonts w:ascii="Arial" w:eastAsia="DengXian" w:hAnsi="Arial" w:cs="Arial"/>
          <w:sz w:val="20"/>
          <w:szCs w:val="20"/>
          <w:lang w:eastAsia="zh-CN" w:bidi="te-IN"/>
        </w:rPr>
        <w:t xml:space="preserve">.1.3.1. </w:t>
      </w:r>
      <w:bookmarkStart w:id="3" w:name="_Hlk173478956"/>
      <w:r w:rsidRPr="0048694B">
        <w:rPr>
          <w:rFonts w:ascii="Arial" w:eastAsia="DengXian" w:hAnsi="Arial" w:cs="Arial"/>
          <w:sz w:val="20"/>
          <w:szCs w:val="20"/>
          <w:lang w:eastAsia="zh-CN" w:bidi="te-IN"/>
        </w:rPr>
        <w:t xml:space="preserve">Подрядчик </w:t>
      </w:r>
      <w:bookmarkEnd w:id="3"/>
      <w:r w:rsidRPr="0048694B">
        <w:rPr>
          <w:rFonts w:ascii="Arial" w:eastAsia="DengXian" w:hAnsi="Arial" w:cs="Arial"/>
          <w:sz w:val="20"/>
          <w:szCs w:val="20"/>
          <w:lang w:eastAsia="zh-CN" w:bidi="te-IN"/>
        </w:rPr>
        <w:t>не осуществляет и не будет осуществлять уменьшение налоговой базы и (или) суммы подлежащего уплате налога в результате искажения сведений о фактах хозяйственной жизни (совокупности таких фактов), об объектах налогообложения, подлежащих отражению в налоговом и (или) бухгалтерском учете либо налоговой отчетности;</w:t>
      </w:r>
    </w:p>
    <w:p w14:paraId="27DA3614" w14:textId="5B219266" w:rsidR="00371C2B" w:rsidRPr="0048694B" w:rsidRDefault="00371C2B" w:rsidP="003A4682">
      <w:pPr>
        <w:suppressAutoHyphens/>
        <w:spacing w:after="0" w:line="240" w:lineRule="auto"/>
        <w:ind w:left="-142" w:right="254" w:firstLine="709"/>
        <w:contextualSpacing/>
        <w:jc w:val="both"/>
        <w:rPr>
          <w:rFonts w:ascii="Arial" w:eastAsia="DengXian" w:hAnsi="Arial" w:cs="Arial"/>
          <w:bCs/>
          <w:sz w:val="20"/>
          <w:szCs w:val="20"/>
          <w:lang w:eastAsia="zh-CN" w:bidi="te-IN"/>
        </w:rPr>
      </w:pPr>
      <w:r w:rsidRPr="0048694B">
        <w:rPr>
          <w:rFonts w:ascii="Arial" w:eastAsia="DengXian" w:hAnsi="Arial" w:cs="Arial"/>
          <w:sz w:val="20"/>
          <w:szCs w:val="20"/>
          <w:lang w:eastAsia="zh-CN" w:bidi="te-IN"/>
        </w:rPr>
        <w:t>1</w:t>
      </w:r>
      <w:r w:rsidR="00A311E7" w:rsidRPr="0048694B">
        <w:rPr>
          <w:rFonts w:ascii="Arial" w:eastAsia="DengXian" w:hAnsi="Arial" w:cs="Arial"/>
          <w:sz w:val="20"/>
          <w:szCs w:val="20"/>
          <w:lang w:eastAsia="zh-CN" w:bidi="te-IN"/>
        </w:rPr>
        <w:t>2</w:t>
      </w:r>
      <w:r w:rsidRPr="0048694B">
        <w:rPr>
          <w:rFonts w:ascii="Arial" w:eastAsia="DengXian" w:hAnsi="Arial" w:cs="Arial"/>
          <w:sz w:val="20"/>
          <w:szCs w:val="20"/>
          <w:lang w:eastAsia="zh-CN" w:bidi="te-IN"/>
        </w:rPr>
        <w:t>.1.3.2. Обязательства по сделкам (операциям) по настоящему Договору исполняются и будут исполняться лицом, являющимся стороной настоящего Договора и (или) лицом, которому обязательство по исполнению сделки (операции) передано по договору или закону, при этом Подрядчик гарантирует, что все его действия по привлечению третьих лиц или передаче третьим лицам обязательств по исполнению сделки, будут соответствовать гарантиям, указанным в настоящем пункте, оформлены документально, и Подрядчик несет полную ответственность за действительность соответствующих отношений, полноту, и достоверность всех документов и сведений в них;</w:t>
      </w:r>
    </w:p>
    <w:p w14:paraId="795973F4" w14:textId="67E94438" w:rsidR="00371C2B" w:rsidRPr="0048694B" w:rsidRDefault="00371C2B" w:rsidP="003A4682">
      <w:pPr>
        <w:spacing w:after="0" w:line="240" w:lineRule="auto"/>
        <w:ind w:left="-142" w:right="254" w:firstLine="709"/>
        <w:contextualSpacing/>
        <w:jc w:val="both"/>
        <w:rPr>
          <w:rFonts w:ascii="Arial" w:eastAsia="DengXian" w:hAnsi="Arial" w:cs="Arial"/>
          <w:bCs/>
          <w:sz w:val="20"/>
          <w:szCs w:val="20"/>
          <w:lang w:eastAsia="zh-CN" w:bidi="te-IN"/>
        </w:rPr>
      </w:pPr>
      <w:r w:rsidRPr="0048694B">
        <w:rPr>
          <w:rFonts w:ascii="Arial" w:eastAsia="DengXian" w:hAnsi="Arial" w:cs="Arial"/>
          <w:bCs/>
          <w:sz w:val="20"/>
          <w:szCs w:val="20"/>
          <w:lang w:eastAsia="zh-CN" w:bidi="te-IN"/>
        </w:rPr>
        <w:t>1</w:t>
      </w:r>
      <w:r w:rsidR="00A311E7" w:rsidRPr="0048694B">
        <w:rPr>
          <w:rFonts w:ascii="Arial" w:eastAsia="DengXian" w:hAnsi="Arial" w:cs="Arial"/>
          <w:bCs/>
          <w:sz w:val="20"/>
          <w:szCs w:val="20"/>
          <w:lang w:eastAsia="zh-CN" w:bidi="te-IN"/>
        </w:rPr>
        <w:t>2</w:t>
      </w:r>
      <w:r w:rsidRPr="0048694B">
        <w:rPr>
          <w:rFonts w:ascii="Arial" w:eastAsia="DengXian" w:hAnsi="Arial" w:cs="Arial"/>
          <w:bCs/>
          <w:sz w:val="20"/>
          <w:szCs w:val="20"/>
          <w:lang w:eastAsia="zh-CN" w:bidi="te-IN"/>
        </w:rPr>
        <w:t xml:space="preserve">.1.3.3. По операциям с участием </w:t>
      </w:r>
      <w:r w:rsidRPr="0048694B">
        <w:rPr>
          <w:rFonts w:ascii="Arial" w:eastAsia="DengXian" w:hAnsi="Arial" w:cs="Arial"/>
          <w:sz w:val="20"/>
          <w:szCs w:val="20"/>
          <w:lang w:eastAsia="zh-CN" w:bidi="te-IN"/>
        </w:rPr>
        <w:t xml:space="preserve">Подрядчика </w:t>
      </w:r>
      <w:r w:rsidRPr="0048694B">
        <w:rPr>
          <w:rFonts w:ascii="Arial" w:eastAsia="DengXian" w:hAnsi="Arial" w:cs="Arial"/>
          <w:bCs/>
          <w:sz w:val="20"/>
          <w:szCs w:val="20"/>
          <w:lang w:eastAsia="zh-CN" w:bidi="te-IN"/>
        </w:rPr>
        <w:t xml:space="preserve">не имеется и не будет иметься признаков </w:t>
      </w:r>
      <w:r w:rsidRPr="0048694B">
        <w:rPr>
          <w:rFonts w:ascii="Arial" w:eastAsia="DengXian" w:hAnsi="Arial" w:cs="Arial"/>
          <w:sz w:val="20"/>
          <w:szCs w:val="20"/>
          <w:lang w:eastAsia="zh-CN" w:bidi="te-IN"/>
        </w:rPr>
        <w:t>несформированного источника по цепочке поставщиков товаров (работ, услуг) для принятия к вычету сумм НДС.</w:t>
      </w:r>
    </w:p>
    <w:p w14:paraId="77C25DE9" w14:textId="274A8DD8" w:rsidR="00371C2B" w:rsidRPr="0048694B" w:rsidRDefault="00371C2B" w:rsidP="003A4682">
      <w:pPr>
        <w:spacing w:after="0" w:line="240" w:lineRule="auto"/>
        <w:ind w:right="254" w:firstLine="567"/>
        <w:contextualSpacing/>
        <w:jc w:val="both"/>
        <w:rPr>
          <w:rFonts w:ascii="Arial" w:eastAsia="DengXian" w:hAnsi="Arial" w:cs="Arial"/>
          <w:bCs/>
          <w:sz w:val="20"/>
          <w:szCs w:val="20"/>
          <w:lang w:eastAsia="zh-CN" w:bidi="te-IN"/>
        </w:rPr>
      </w:pPr>
      <w:r w:rsidRPr="0048694B">
        <w:rPr>
          <w:rFonts w:ascii="Arial" w:eastAsia="DengXian" w:hAnsi="Arial" w:cs="Arial"/>
          <w:bCs/>
          <w:sz w:val="20"/>
          <w:szCs w:val="20"/>
          <w:lang w:eastAsia="zh-CN" w:bidi="te-IN"/>
        </w:rPr>
        <w:t>1</w:t>
      </w:r>
      <w:r w:rsidR="00A311E7" w:rsidRPr="0048694B">
        <w:rPr>
          <w:rFonts w:ascii="Arial" w:eastAsia="DengXian" w:hAnsi="Arial" w:cs="Arial"/>
          <w:bCs/>
          <w:sz w:val="20"/>
          <w:szCs w:val="20"/>
          <w:lang w:eastAsia="zh-CN" w:bidi="te-IN"/>
        </w:rPr>
        <w:t>2</w:t>
      </w:r>
      <w:r w:rsidRPr="0048694B">
        <w:rPr>
          <w:rFonts w:ascii="Arial" w:eastAsia="DengXian" w:hAnsi="Arial" w:cs="Arial"/>
          <w:bCs/>
          <w:sz w:val="20"/>
          <w:szCs w:val="20"/>
          <w:lang w:eastAsia="zh-CN" w:bidi="te-IN"/>
        </w:rPr>
        <w:t xml:space="preserve">.1.4. Подрядчик гарантирует Заказчику, что: </w:t>
      </w:r>
    </w:p>
    <w:p w14:paraId="7699A0AA" w14:textId="45E5477A" w:rsidR="00371C2B" w:rsidRPr="0048694B" w:rsidRDefault="00371C2B" w:rsidP="003A4682">
      <w:pPr>
        <w:widowControl w:val="0"/>
        <w:spacing w:after="160" w:line="240" w:lineRule="auto"/>
        <w:ind w:left="-142" w:right="254" w:firstLine="709"/>
        <w:contextualSpacing/>
        <w:jc w:val="both"/>
        <w:rPr>
          <w:rFonts w:ascii="Arial" w:eastAsia="Times New Roman" w:hAnsi="Arial" w:cs="Arial"/>
          <w:bCs/>
          <w:sz w:val="20"/>
          <w:szCs w:val="20"/>
          <w:lang w:eastAsia="ru-RU"/>
        </w:rPr>
      </w:pPr>
      <w:r w:rsidRPr="0048694B">
        <w:rPr>
          <w:rFonts w:ascii="Arial" w:eastAsia="Times New Roman" w:hAnsi="Arial" w:cs="Arial"/>
          <w:sz w:val="20"/>
          <w:szCs w:val="20"/>
          <w:lang w:eastAsia="ru-RU"/>
        </w:rPr>
        <w:t>1</w:t>
      </w:r>
      <w:r w:rsidR="00A311E7" w:rsidRPr="0048694B">
        <w:rPr>
          <w:rFonts w:ascii="Arial" w:eastAsia="Times New Roman" w:hAnsi="Arial" w:cs="Arial"/>
          <w:sz w:val="20"/>
          <w:szCs w:val="20"/>
          <w:lang w:eastAsia="ru-RU"/>
        </w:rPr>
        <w:t>2</w:t>
      </w:r>
      <w:r w:rsidRPr="0048694B">
        <w:rPr>
          <w:rFonts w:ascii="Arial" w:eastAsia="Times New Roman" w:hAnsi="Arial" w:cs="Arial"/>
          <w:sz w:val="20"/>
          <w:szCs w:val="20"/>
          <w:lang w:eastAsia="ru-RU"/>
        </w:rPr>
        <w:t xml:space="preserve">.1.4.1. Все операции по выполнению работ будут полностью отражены в первичной документации </w:t>
      </w:r>
      <w:r w:rsidRPr="0048694B">
        <w:rPr>
          <w:rFonts w:ascii="Arial" w:eastAsia="DengXian" w:hAnsi="Arial" w:cs="Arial"/>
          <w:sz w:val="20"/>
          <w:szCs w:val="20"/>
          <w:lang w:eastAsia="zh-CN" w:bidi="te-IN"/>
        </w:rPr>
        <w:t>Подрядчика</w:t>
      </w:r>
      <w:r w:rsidRPr="0048694B">
        <w:rPr>
          <w:rFonts w:ascii="Arial" w:eastAsia="Times New Roman" w:hAnsi="Arial" w:cs="Arial"/>
          <w:sz w:val="20"/>
          <w:szCs w:val="20"/>
          <w:lang w:eastAsia="ru-RU"/>
        </w:rPr>
        <w:t xml:space="preserve">, в обязательной бухгалтерской, налоговой, статистической и любой иной отчетности; </w:t>
      </w:r>
    </w:p>
    <w:p w14:paraId="7EB57EAF" w14:textId="4D6EA551" w:rsidR="00371C2B" w:rsidRPr="0048694B" w:rsidRDefault="00371C2B" w:rsidP="003A4682">
      <w:pPr>
        <w:widowControl w:val="0"/>
        <w:spacing w:after="160" w:line="240" w:lineRule="auto"/>
        <w:ind w:left="-142" w:right="254" w:firstLine="709"/>
        <w:contextualSpacing/>
        <w:jc w:val="both"/>
        <w:rPr>
          <w:rFonts w:ascii="Arial" w:eastAsia="Times New Roman" w:hAnsi="Arial" w:cs="Arial"/>
          <w:sz w:val="20"/>
          <w:szCs w:val="20"/>
          <w:lang w:eastAsia="ru-RU"/>
        </w:rPr>
      </w:pPr>
      <w:r w:rsidRPr="0048694B">
        <w:rPr>
          <w:rFonts w:ascii="Arial" w:eastAsia="Times New Roman" w:hAnsi="Arial" w:cs="Arial"/>
          <w:sz w:val="20"/>
          <w:szCs w:val="20"/>
          <w:lang w:eastAsia="ru-RU"/>
        </w:rPr>
        <w:t>1</w:t>
      </w:r>
      <w:r w:rsidR="00A311E7" w:rsidRPr="0048694B">
        <w:rPr>
          <w:rFonts w:ascii="Arial" w:eastAsia="Times New Roman" w:hAnsi="Arial" w:cs="Arial"/>
          <w:sz w:val="20"/>
          <w:szCs w:val="20"/>
          <w:lang w:eastAsia="ru-RU"/>
        </w:rPr>
        <w:t>2</w:t>
      </w:r>
      <w:r w:rsidRPr="0048694B">
        <w:rPr>
          <w:rFonts w:ascii="Arial" w:eastAsia="Times New Roman" w:hAnsi="Arial" w:cs="Arial"/>
          <w:sz w:val="20"/>
          <w:szCs w:val="20"/>
          <w:lang w:eastAsia="ru-RU"/>
        </w:rPr>
        <w:t>.1.4.2. Подрядчик предоставит Заказчику достоверные, полностью соответствующие законодательству РФ первичные документы, которыми оформляется передача Товара по Договору (включая, но не ограничиваясь, счета-фактуры, Универсальный передаточный документ, товарные накладные формы ТОРГ-12, товарно-транспортные накладные, квитанции формы ЗПП-13, спецификации, акты приема – передачи и т.д.);</w:t>
      </w:r>
    </w:p>
    <w:p w14:paraId="13C9F331" w14:textId="3E91E213" w:rsidR="00371C2B" w:rsidRPr="0048694B" w:rsidRDefault="00371C2B" w:rsidP="003A4682">
      <w:pPr>
        <w:spacing w:after="0" w:line="240" w:lineRule="auto"/>
        <w:ind w:left="-142" w:right="254" w:firstLine="709"/>
        <w:contextualSpacing/>
        <w:jc w:val="both"/>
        <w:rPr>
          <w:rFonts w:ascii="Arial" w:eastAsia="DengXian" w:hAnsi="Arial" w:cs="Arial"/>
          <w:bCs/>
          <w:sz w:val="20"/>
          <w:szCs w:val="20"/>
          <w:lang w:eastAsia="zh-CN" w:bidi="te-IN"/>
        </w:rPr>
      </w:pPr>
      <w:r w:rsidRPr="0048694B">
        <w:rPr>
          <w:rFonts w:ascii="Arial" w:eastAsia="DengXian" w:hAnsi="Arial" w:cs="Arial"/>
          <w:sz w:val="20"/>
          <w:szCs w:val="20"/>
          <w:lang w:eastAsia="zh-CN" w:bidi="te-IN"/>
        </w:rPr>
        <w:t>1</w:t>
      </w:r>
      <w:r w:rsidR="00A311E7" w:rsidRPr="0048694B">
        <w:rPr>
          <w:rFonts w:ascii="Arial" w:eastAsia="DengXian" w:hAnsi="Arial" w:cs="Arial"/>
          <w:sz w:val="20"/>
          <w:szCs w:val="20"/>
          <w:lang w:eastAsia="zh-CN" w:bidi="te-IN"/>
        </w:rPr>
        <w:t>2</w:t>
      </w:r>
      <w:r w:rsidRPr="0048694B">
        <w:rPr>
          <w:rFonts w:ascii="Arial" w:eastAsia="DengXian" w:hAnsi="Arial" w:cs="Arial"/>
          <w:sz w:val="20"/>
          <w:szCs w:val="20"/>
          <w:lang w:eastAsia="zh-CN" w:bidi="te-IN"/>
        </w:rPr>
        <w:t xml:space="preserve">.1.4.3. Подрядчик предоставит (в том числе обеспечит предоставление третьими лицами, привлеченными </w:t>
      </w:r>
      <w:r w:rsidRPr="0048694B">
        <w:rPr>
          <w:rFonts w:ascii="Arial" w:eastAsia="Times New Roman" w:hAnsi="Arial" w:cs="Arial"/>
          <w:sz w:val="20"/>
          <w:szCs w:val="20"/>
          <w:lang w:eastAsia="ru-RU"/>
        </w:rPr>
        <w:t xml:space="preserve">Подрядчиком </w:t>
      </w:r>
      <w:r w:rsidRPr="0048694B">
        <w:rPr>
          <w:rFonts w:ascii="Arial" w:eastAsia="DengXian" w:hAnsi="Arial" w:cs="Arial"/>
          <w:sz w:val="20"/>
          <w:szCs w:val="20"/>
          <w:lang w:eastAsia="zh-CN" w:bidi="te-IN"/>
        </w:rPr>
        <w:t>к исполнению обязательств по настоящему Договору) по первому требованию Заказчика или органов государственного контроля или суда, надлежащим образом заверенные копии документов, относящихся к осуществлению операций по исполнению Договору и подтверждающих гарантии и заверения, указанные в настоящем разделе Договора, в срок, не превышающий 5 (пять) рабочих дней с момента получения соответствующего запроса от Заказчика, государственного органа или суда, если иной срок не указан в запросе;</w:t>
      </w:r>
    </w:p>
    <w:p w14:paraId="45835CC4" w14:textId="36EF83B9" w:rsidR="00371C2B" w:rsidRPr="0048694B" w:rsidRDefault="00371C2B" w:rsidP="003A4682">
      <w:pPr>
        <w:spacing w:after="0" w:line="240" w:lineRule="auto"/>
        <w:ind w:left="-142" w:right="254" w:firstLine="709"/>
        <w:contextualSpacing/>
        <w:jc w:val="both"/>
        <w:rPr>
          <w:rFonts w:ascii="Arial" w:eastAsia="DengXian" w:hAnsi="Arial" w:cs="Arial"/>
          <w:sz w:val="20"/>
          <w:szCs w:val="20"/>
          <w:lang w:eastAsia="zh-CN" w:bidi="te-IN"/>
        </w:rPr>
      </w:pPr>
      <w:r w:rsidRPr="0048694B">
        <w:rPr>
          <w:rFonts w:ascii="Arial" w:eastAsia="DengXian" w:hAnsi="Arial" w:cs="Arial"/>
          <w:sz w:val="20"/>
          <w:szCs w:val="20"/>
          <w:lang w:eastAsia="zh-CN" w:bidi="te-IN"/>
        </w:rPr>
        <w:t>1</w:t>
      </w:r>
      <w:r w:rsidR="00A311E7" w:rsidRPr="0048694B">
        <w:rPr>
          <w:rFonts w:ascii="Arial" w:eastAsia="DengXian" w:hAnsi="Arial" w:cs="Arial"/>
          <w:sz w:val="20"/>
          <w:szCs w:val="20"/>
          <w:lang w:eastAsia="zh-CN" w:bidi="te-IN"/>
        </w:rPr>
        <w:t>2</w:t>
      </w:r>
      <w:r w:rsidRPr="0048694B">
        <w:rPr>
          <w:rFonts w:ascii="Arial" w:eastAsia="DengXian" w:hAnsi="Arial" w:cs="Arial"/>
          <w:sz w:val="20"/>
          <w:szCs w:val="20"/>
          <w:lang w:eastAsia="zh-CN" w:bidi="te-IN"/>
        </w:rPr>
        <w:t xml:space="preserve">.1.4.4. </w:t>
      </w:r>
      <w:r w:rsidRPr="0048694B">
        <w:rPr>
          <w:rFonts w:ascii="Arial" w:eastAsia="Times New Roman" w:hAnsi="Arial" w:cs="Arial"/>
          <w:sz w:val="20"/>
          <w:szCs w:val="20"/>
          <w:lang w:eastAsia="ru-RU"/>
        </w:rPr>
        <w:t xml:space="preserve">Подрядчиком </w:t>
      </w:r>
      <w:r w:rsidRPr="0048694B">
        <w:rPr>
          <w:rFonts w:ascii="Arial" w:eastAsia="DengXian" w:hAnsi="Arial" w:cs="Arial"/>
          <w:sz w:val="20"/>
          <w:szCs w:val="20"/>
          <w:lang w:eastAsia="zh-CN" w:bidi="te-IN"/>
        </w:rPr>
        <w:t>и/или его контрагентами не будет создан искусственный документооборот в отношении выполнения работ;</w:t>
      </w:r>
    </w:p>
    <w:p w14:paraId="5B8AAD5C" w14:textId="2E9FBFD9" w:rsidR="00371C2B" w:rsidRPr="0048694B" w:rsidRDefault="00371C2B" w:rsidP="003A4682">
      <w:pPr>
        <w:spacing w:after="0" w:line="240" w:lineRule="auto"/>
        <w:ind w:left="-142" w:right="254" w:firstLine="709"/>
        <w:contextualSpacing/>
        <w:jc w:val="both"/>
        <w:rPr>
          <w:rFonts w:ascii="Arial" w:eastAsia="DengXian" w:hAnsi="Arial" w:cs="Arial"/>
          <w:sz w:val="20"/>
          <w:szCs w:val="20"/>
          <w:lang w:eastAsia="zh-CN" w:bidi="te-IN"/>
        </w:rPr>
      </w:pPr>
      <w:r w:rsidRPr="0048694B">
        <w:rPr>
          <w:rFonts w:ascii="Arial" w:eastAsia="DengXian" w:hAnsi="Arial" w:cs="Arial"/>
          <w:sz w:val="20"/>
          <w:szCs w:val="20"/>
          <w:lang w:eastAsia="zh-CN" w:bidi="te-IN"/>
        </w:rPr>
        <w:t>1</w:t>
      </w:r>
      <w:r w:rsidR="00A311E7" w:rsidRPr="0048694B">
        <w:rPr>
          <w:rFonts w:ascii="Arial" w:eastAsia="DengXian" w:hAnsi="Arial" w:cs="Arial"/>
          <w:sz w:val="20"/>
          <w:szCs w:val="20"/>
          <w:lang w:eastAsia="zh-CN" w:bidi="te-IN"/>
        </w:rPr>
        <w:t>2</w:t>
      </w:r>
      <w:r w:rsidRPr="0048694B">
        <w:rPr>
          <w:rFonts w:ascii="Arial" w:eastAsia="DengXian" w:hAnsi="Arial" w:cs="Arial"/>
          <w:sz w:val="20"/>
          <w:szCs w:val="20"/>
          <w:lang w:eastAsia="zh-CN" w:bidi="te-IN"/>
        </w:rPr>
        <w:t xml:space="preserve">.1.4.5. Подрядчик будет содействовать в устранении нарушений, которые повлекли или могут повлечь возникновение убытков, потерь Заказчика при получении от Заказчика сообщения о выявлении таких нарушений, создания </w:t>
      </w:r>
      <w:r w:rsidRPr="0048694B">
        <w:rPr>
          <w:rFonts w:ascii="Arial" w:eastAsia="Times New Roman" w:hAnsi="Arial" w:cs="Arial"/>
          <w:sz w:val="20"/>
          <w:szCs w:val="20"/>
          <w:lang w:eastAsia="ru-RU"/>
        </w:rPr>
        <w:t xml:space="preserve">Подрядчиком </w:t>
      </w:r>
      <w:r w:rsidRPr="0048694B">
        <w:rPr>
          <w:rFonts w:ascii="Arial" w:eastAsia="DengXian" w:hAnsi="Arial" w:cs="Arial"/>
          <w:sz w:val="20"/>
          <w:szCs w:val="20"/>
          <w:lang w:eastAsia="zh-CN" w:bidi="te-IN"/>
        </w:rPr>
        <w:t>и/или его контрагентом искусственного документооборота в отношении выполнения работ, мотивированного справкой, письмом, сообщением или иным документом, полученным Заказчиком от налогового органа, органов внутренних дел или иных государственных органов.</w:t>
      </w:r>
    </w:p>
    <w:p w14:paraId="72297A4F" w14:textId="18BE294F" w:rsidR="00371C2B" w:rsidRPr="0048694B" w:rsidRDefault="00371C2B" w:rsidP="003A4682">
      <w:pPr>
        <w:spacing w:after="0" w:line="240" w:lineRule="auto"/>
        <w:ind w:left="-142" w:right="254" w:firstLine="709"/>
        <w:contextualSpacing/>
        <w:jc w:val="both"/>
        <w:rPr>
          <w:rFonts w:ascii="Arial" w:eastAsia="DengXian" w:hAnsi="Arial" w:cs="Arial"/>
          <w:sz w:val="20"/>
          <w:szCs w:val="20"/>
          <w:lang w:eastAsia="zh-CN" w:bidi="te-IN"/>
        </w:rPr>
      </w:pPr>
      <w:r w:rsidRPr="0048694B">
        <w:rPr>
          <w:rFonts w:ascii="Arial" w:eastAsia="DengXian" w:hAnsi="Arial" w:cs="Arial"/>
          <w:bCs/>
          <w:sz w:val="20"/>
          <w:szCs w:val="20"/>
          <w:lang w:eastAsia="zh-CN" w:bidi="te-IN"/>
        </w:rPr>
        <w:t>1</w:t>
      </w:r>
      <w:r w:rsidR="00A311E7" w:rsidRPr="0048694B">
        <w:rPr>
          <w:rFonts w:ascii="Arial" w:eastAsia="DengXian" w:hAnsi="Arial" w:cs="Arial"/>
          <w:bCs/>
          <w:sz w:val="20"/>
          <w:szCs w:val="20"/>
          <w:lang w:eastAsia="zh-CN" w:bidi="te-IN"/>
        </w:rPr>
        <w:t>2</w:t>
      </w:r>
      <w:r w:rsidRPr="0048694B">
        <w:rPr>
          <w:rFonts w:ascii="Arial" w:eastAsia="DengXian" w:hAnsi="Arial" w:cs="Arial"/>
          <w:bCs/>
          <w:sz w:val="20"/>
          <w:szCs w:val="20"/>
          <w:lang w:eastAsia="zh-CN" w:bidi="te-IN"/>
        </w:rPr>
        <w:t>.1.5. В случае нарушения заверений и/или гарантий, указанных в п. 1</w:t>
      </w:r>
      <w:r w:rsidR="00A311E7" w:rsidRPr="0048694B">
        <w:rPr>
          <w:rFonts w:ascii="Arial" w:eastAsia="DengXian" w:hAnsi="Arial" w:cs="Arial"/>
          <w:bCs/>
          <w:sz w:val="20"/>
          <w:szCs w:val="20"/>
          <w:lang w:eastAsia="zh-CN" w:bidi="te-IN"/>
        </w:rPr>
        <w:t>2</w:t>
      </w:r>
      <w:r w:rsidRPr="0048694B">
        <w:rPr>
          <w:rFonts w:ascii="Arial" w:eastAsia="DengXian" w:hAnsi="Arial" w:cs="Arial"/>
          <w:bCs/>
          <w:sz w:val="20"/>
          <w:szCs w:val="20"/>
          <w:lang w:eastAsia="zh-CN" w:bidi="te-IN"/>
        </w:rPr>
        <w:t>.1.1. – 1</w:t>
      </w:r>
      <w:r w:rsidR="00A311E7" w:rsidRPr="0048694B">
        <w:rPr>
          <w:rFonts w:ascii="Arial" w:eastAsia="DengXian" w:hAnsi="Arial" w:cs="Arial"/>
          <w:bCs/>
          <w:sz w:val="20"/>
          <w:szCs w:val="20"/>
          <w:lang w:eastAsia="zh-CN" w:bidi="te-IN"/>
        </w:rPr>
        <w:t>2</w:t>
      </w:r>
      <w:r w:rsidRPr="0048694B">
        <w:rPr>
          <w:rFonts w:ascii="Arial" w:eastAsia="DengXian" w:hAnsi="Arial" w:cs="Arial"/>
          <w:bCs/>
          <w:sz w:val="20"/>
          <w:szCs w:val="20"/>
          <w:lang w:eastAsia="zh-CN" w:bidi="te-IN"/>
        </w:rPr>
        <w:t xml:space="preserve">.1.4. настоящего Договора, Сторона, чьи права нарушены вправе требовать от другой Стороны возмещения убытков, причиненных таким нарушением, руководствуясь правилами статьи </w:t>
      </w:r>
      <w:r w:rsidRPr="0048694B">
        <w:rPr>
          <w:rFonts w:ascii="Arial" w:eastAsia="DengXian" w:hAnsi="Arial" w:cs="Arial"/>
          <w:sz w:val="20"/>
          <w:szCs w:val="20"/>
          <w:lang w:eastAsia="zh-CN" w:bidi="te-IN"/>
        </w:rPr>
        <w:t xml:space="preserve">431.2 Гражданского кодекса РФ - в </w:t>
      </w:r>
      <w:r w:rsidRPr="0048694B">
        <w:rPr>
          <w:rFonts w:ascii="Arial" w:eastAsia="DengXian" w:hAnsi="Arial" w:cs="Arial"/>
          <w:sz w:val="20"/>
          <w:szCs w:val="20"/>
          <w:lang w:eastAsia="zh-CN" w:bidi="te-IN"/>
        </w:rPr>
        <w:lastRenderedPageBreak/>
        <w:t xml:space="preserve">отношении нарушенных заверений и правилами статей </w:t>
      </w:r>
      <w:r w:rsidRPr="0048694B">
        <w:rPr>
          <w:rFonts w:ascii="Arial" w:eastAsia="DengXian" w:hAnsi="Arial" w:cs="Arial"/>
          <w:bCs/>
          <w:sz w:val="20"/>
          <w:szCs w:val="20"/>
          <w:lang w:eastAsia="zh-CN" w:bidi="te-IN"/>
        </w:rPr>
        <w:t xml:space="preserve">15 и 1064 </w:t>
      </w:r>
      <w:r w:rsidRPr="0048694B">
        <w:rPr>
          <w:rFonts w:ascii="Arial" w:eastAsia="DengXian" w:hAnsi="Arial" w:cs="Arial"/>
          <w:sz w:val="20"/>
          <w:szCs w:val="20"/>
          <w:lang w:eastAsia="zh-CN" w:bidi="te-IN"/>
        </w:rPr>
        <w:t>Гражданского кодекса РФ – в отношение нарушенных гарантий.</w:t>
      </w:r>
    </w:p>
    <w:p w14:paraId="3C462B60" w14:textId="661E670A" w:rsidR="00371C2B" w:rsidRPr="0048694B" w:rsidRDefault="00371C2B" w:rsidP="003A4682">
      <w:pPr>
        <w:spacing w:after="0" w:line="240" w:lineRule="auto"/>
        <w:ind w:left="-142" w:right="254" w:firstLine="709"/>
        <w:contextualSpacing/>
        <w:jc w:val="both"/>
        <w:rPr>
          <w:rFonts w:ascii="Arial" w:eastAsia="DengXian" w:hAnsi="Arial" w:cs="Arial"/>
          <w:sz w:val="20"/>
          <w:szCs w:val="20"/>
          <w:lang w:eastAsia="zh-CN" w:bidi="te-IN"/>
        </w:rPr>
      </w:pPr>
      <w:r w:rsidRPr="0048694B">
        <w:rPr>
          <w:rFonts w:ascii="Arial" w:eastAsia="DengXian" w:hAnsi="Arial" w:cs="Arial"/>
          <w:sz w:val="20"/>
          <w:szCs w:val="20"/>
          <w:lang w:eastAsia="zh-CN" w:bidi="te-IN"/>
        </w:rPr>
        <w:t>1</w:t>
      </w:r>
      <w:r w:rsidR="00A311E7" w:rsidRPr="0048694B">
        <w:rPr>
          <w:rFonts w:ascii="Arial" w:eastAsia="DengXian" w:hAnsi="Arial" w:cs="Arial"/>
          <w:sz w:val="20"/>
          <w:szCs w:val="20"/>
          <w:lang w:eastAsia="zh-CN" w:bidi="te-IN"/>
        </w:rPr>
        <w:t>2</w:t>
      </w:r>
      <w:r w:rsidRPr="0048694B">
        <w:rPr>
          <w:rFonts w:ascii="Arial" w:eastAsia="DengXian" w:hAnsi="Arial" w:cs="Arial"/>
          <w:sz w:val="20"/>
          <w:szCs w:val="20"/>
          <w:lang w:eastAsia="zh-CN" w:bidi="te-IN"/>
        </w:rPr>
        <w:t>.1.5.1. Подрядчик обязан возместить убытки Заказчика (и/или третьих лиц), вызванные нарушением, указанным в п.1</w:t>
      </w:r>
      <w:r w:rsidR="00A311E7" w:rsidRPr="0048694B">
        <w:rPr>
          <w:rFonts w:ascii="Arial" w:eastAsia="DengXian" w:hAnsi="Arial" w:cs="Arial"/>
          <w:sz w:val="20"/>
          <w:szCs w:val="20"/>
          <w:lang w:eastAsia="zh-CN" w:bidi="te-IN"/>
        </w:rPr>
        <w:t>2</w:t>
      </w:r>
      <w:r w:rsidRPr="0048694B">
        <w:rPr>
          <w:rFonts w:ascii="Arial" w:eastAsia="DengXian" w:hAnsi="Arial" w:cs="Arial"/>
          <w:sz w:val="20"/>
          <w:szCs w:val="20"/>
          <w:lang w:eastAsia="zh-CN" w:bidi="te-IN"/>
        </w:rPr>
        <w:t>.1.5. настоящего Договора, размер которых стороны заранее оценили, как совокупность:</w:t>
      </w:r>
    </w:p>
    <w:p w14:paraId="6AFAD352" w14:textId="77777777" w:rsidR="00371C2B" w:rsidRPr="0048694B" w:rsidRDefault="00371C2B" w:rsidP="003A4682">
      <w:pPr>
        <w:spacing w:after="0" w:line="240" w:lineRule="auto"/>
        <w:ind w:left="-142" w:right="254" w:firstLine="709"/>
        <w:contextualSpacing/>
        <w:jc w:val="both"/>
        <w:rPr>
          <w:rFonts w:ascii="Arial" w:eastAsia="DengXian" w:hAnsi="Arial" w:cs="Arial"/>
          <w:sz w:val="20"/>
          <w:szCs w:val="20"/>
          <w:lang w:eastAsia="zh-CN" w:bidi="te-IN"/>
        </w:rPr>
      </w:pPr>
      <w:r w:rsidRPr="0048694B">
        <w:rPr>
          <w:rFonts w:ascii="Arial" w:eastAsia="DengXian" w:hAnsi="Arial" w:cs="Arial"/>
          <w:sz w:val="20"/>
          <w:szCs w:val="20"/>
          <w:lang w:eastAsia="zh-CN" w:bidi="te-IN"/>
        </w:rPr>
        <w:t xml:space="preserve">- сумм, уплаченных Заказчиком в бюджет на основании решений (требований) налоговых органов о доначислении НДС/решений об отказе в возмещении/в применении налоговых вычетов по НДС, который был уплачен </w:t>
      </w:r>
      <w:r w:rsidRPr="0048694B">
        <w:rPr>
          <w:rFonts w:ascii="Arial" w:eastAsia="Times New Roman" w:hAnsi="Arial" w:cs="Arial"/>
          <w:sz w:val="20"/>
          <w:szCs w:val="20"/>
          <w:lang w:eastAsia="ru-RU"/>
        </w:rPr>
        <w:t xml:space="preserve">Подрядчику </w:t>
      </w:r>
      <w:r w:rsidRPr="0048694B">
        <w:rPr>
          <w:rFonts w:ascii="Arial" w:eastAsia="DengXian" w:hAnsi="Arial" w:cs="Arial"/>
          <w:sz w:val="20"/>
          <w:szCs w:val="20"/>
          <w:lang w:eastAsia="zh-CN" w:bidi="te-IN"/>
        </w:rPr>
        <w:t>в составе стоимости за выполненные работы, решений (требований) об уплате пеней и штрафов на указанный размер НДС;</w:t>
      </w:r>
    </w:p>
    <w:p w14:paraId="3389DBA3" w14:textId="77777777" w:rsidR="00371C2B" w:rsidRPr="0048694B" w:rsidRDefault="00371C2B" w:rsidP="003A4682">
      <w:pPr>
        <w:spacing w:after="0" w:line="240" w:lineRule="auto"/>
        <w:ind w:left="-142" w:right="254" w:firstLine="709"/>
        <w:contextualSpacing/>
        <w:jc w:val="both"/>
        <w:rPr>
          <w:rFonts w:ascii="Arial" w:eastAsia="DengXian" w:hAnsi="Arial" w:cs="Arial"/>
          <w:sz w:val="20"/>
          <w:szCs w:val="20"/>
          <w:lang w:eastAsia="zh-CN" w:bidi="te-IN"/>
        </w:rPr>
      </w:pPr>
      <w:r w:rsidRPr="0048694B">
        <w:rPr>
          <w:rFonts w:ascii="Arial" w:eastAsia="DengXian" w:hAnsi="Arial" w:cs="Arial"/>
          <w:sz w:val="20"/>
          <w:szCs w:val="20"/>
          <w:lang w:eastAsia="zh-CN" w:bidi="te-IN"/>
        </w:rPr>
        <w:t>- сумм, уплаченных Заказчиком в бюджет на основании решений (требований) налоговых органов о доначислении налога на прибыль вследствие признания неправомерными для целей уменьшения налоговой базы по налогу на прибыль расходов, которые были произведены Заказчиком по настоящему Договору, решений (требований) об уплате пеней и штрафов на указанный размер налога на прибыль;</w:t>
      </w:r>
    </w:p>
    <w:p w14:paraId="4ABBD6F4" w14:textId="09EB0255" w:rsidR="00371C2B" w:rsidRPr="0048694B" w:rsidRDefault="00371C2B" w:rsidP="003A4682">
      <w:pPr>
        <w:spacing w:after="0" w:line="240" w:lineRule="auto"/>
        <w:ind w:left="-142" w:right="254" w:firstLine="709"/>
        <w:contextualSpacing/>
        <w:jc w:val="both"/>
        <w:rPr>
          <w:rFonts w:ascii="Arial" w:eastAsia="DengXian" w:hAnsi="Arial" w:cs="Arial"/>
          <w:sz w:val="20"/>
          <w:szCs w:val="20"/>
          <w:lang w:eastAsia="zh-CN" w:bidi="te-IN"/>
        </w:rPr>
      </w:pPr>
      <w:r w:rsidRPr="0048694B">
        <w:rPr>
          <w:rFonts w:ascii="Arial" w:eastAsia="DengXian" w:hAnsi="Arial" w:cs="Arial"/>
          <w:sz w:val="20"/>
          <w:szCs w:val="20"/>
          <w:lang w:eastAsia="zh-CN" w:bidi="te-IN"/>
        </w:rPr>
        <w:t>1</w:t>
      </w:r>
      <w:r w:rsidR="00A311E7" w:rsidRPr="0048694B">
        <w:rPr>
          <w:rFonts w:ascii="Arial" w:eastAsia="DengXian" w:hAnsi="Arial" w:cs="Arial"/>
          <w:sz w:val="20"/>
          <w:szCs w:val="20"/>
          <w:lang w:eastAsia="zh-CN" w:bidi="te-IN"/>
        </w:rPr>
        <w:t>2</w:t>
      </w:r>
      <w:r w:rsidRPr="0048694B">
        <w:rPr>
          <w:rFonts w:ascii="Arial" w:eastAsia="DengXian" w:hAnsi="Arial" w:cs="Arial"/>
          <w:sz w:val="20"/>
          <w:szCs w:val="20"/>
          <w:lang w:eastAsia="zh-CN" w:bidi="te-IN"/>
        </w:rPr>
        <w:t xml:space="preserve">.1.5.2. Для подтверждения факта недостоверности заверений или неисполнения гарантий, данных </w:t>
      </w:r>
      <w:r w:rsidRPr="0048694B">
        <w:rPr>
          <w:rFonts w:ascii="Arial" w:eastAsia="Times New Roman" w:hAnsi="Arial" w:cs="Arial"/>
          <w:sz w:val="20"/>
          <w:szCs w:val="20"/>
          <w:lang w:eastAsia="ru-RU"/>
        </w:rPr>
        <w:t>Подрядчиком</w:t>
      </w:r>
      <w:r w:rsidRPr="0048694B">
        <w:rPr>
          <w:rFonts w:ascii="Arial" w:eastAsia="DengXian" w:hAnsi="Arial" w:cs="Arial"/>
          <w:sz w:val="20"/>
          <w:szCs w:val="20"/>
          <w:lang w:eastAsia="zh-CN" w:bidi="te-IN"/>
        </w:rPr>
        <w:t xml:space="preserve">, в целях взыскания убытков, достаточным доказательством будет являться решение (требование) налогового органа, вне зависимости от факта его обжалования в установленном законом порядке. </w:t>
      </w:r>
    </w:p>
    <w:p w14:paraId="23322735" w14:textId="77777777" w:rsidR="00371C2B" w:rsidRPr="0048694B" w:rsidRDefault="00371C2B" w:rsidP="003A4682">
      <w:pPr>
        <w:spacing w:after="0" w:line="240" w:lineRule="auto"/>
        <w:ind w:left="-142" w:right="254" w:firstLine="709"/>
        <w:contextualSpacing/>
        <w:jc w:val="both"/>
        <w:rPr>
          <w:rFonts w:ascii="Arial" w:eastAsia="DengXian" w:hAnsi="Arial" w:cs="Arial"/>
          <w:sz w:val="20"/>
          <w:szCs w:val="20"/>
          <w:lang w:eastAsia="zh-CN" w:bidi="te-IN"/>
        </w:rPr>
      </w:pPr>
      <w:r w:rsidRPr="0048694B">
        <w:rPr>
          <w:rFonts w:ascii="Arial" w:eastAsia="DengXian" w:hAnsi="Arial" w:cs="Arial"/>
          <w:sz w:val="20"/>
          <w:szCs w:val="20"/>
          <w:lang w:eastAsia="zh-CN" w:bidi="te-IN"/>
        </w:rPr>
        <w:t xml:space="preserve">При этом Заказчик обязан в срок не позднее 5 рабочих дней с момента получения такого Решения, уведомить </w:t>
      </w:r>
      <w:r w:rsidRPr="0048694B">
        <w:rPr>
          <w:rFonts w:ascii="Arial" w:eastAsia="Times New Roman" w:hAnsi="Arial" w:cs="Arial"/>
          <w:sz w:val="20"/>
          <w:szCs w:val="20"/>
          <w:lang w:eastAsia="ru-RU"/>
        </w:rPr>
        <w:t xml:space="preserve">Подрядчика </w:t>
      </w:r>
      <w:r w:rsidRPr="0048694B">
        <w:rPr>
          <w:rFonts w:ascii="Arial" w:eastAsia="DengXian" w:hAnsi="Arial" w:cs="Arial"/>
          <w:sz w:val="20"/>
          <w:szCs w:val="20"/>
          <w:lang w:eastAsia="zh-CN" w:bidi="te-IN"/>
        </w:rPr>
        <w:t xml:space="preserve">о его получении с приложением копии такого Решения (части Решения, содержащей его реквизиты, необходимые для его оспаривания, а также описание эпизодов, касающихся </w:t>
      </w:r>
      <w:r w:rsidRPr="0048694B">
        <w:rPr>
          <w:rFonts w:ascii="Arial" w:eastAsia="Times New Roman" w:hAnsi="Arial" w:cs="Arial"/>
          <w:sz w:val="20"/>
          <w:szCs w:val="20"/>
          <w:lang w:eastAsia="ru-RU"/>
        </w:rPr>
        <w:t>Подрядчика</w:t>
      </w:r>
      <w:r w:rsidRPr="0048694B">
        <w:rPr>
          <w:rFonts w:ascii="Arial" w:eastAsia="DengXian" w:hAnsi="Arial" w:cs="Arial"/>
          <w:sz w:val="20"/>
          <w:szCs w:val="20"/>
          <w:lang w:eastAsia="zh-CN" w:bidi="te-IN"/>
        </w:rPr>
        <w:t xml:space="preserve">). Заказчик предоставит </w:t>
      </w:r>
      <w:r w:rsidRPr="0048694B">
        <w:rPr>
          <w:rFonts w:ascii="Arial" w:eastAsia="Times New Roman" w:hAnsi="Arial" w:cs="Arial"/>
          <w:sz w:val="20"/>
          <w:szCs w:val="20"/>
          <w:lang w:eastAsia="ru-RU"/>
        </w:rPr>
        <w:t xml:space="preserve">Подрядчику </w:t>
      </w:r>
      <w:r w:rsidRPr="0048694B">
        <w:rPr>
          <w:rFonts w:ascii="Arial" w:eastAsia="DengXian" w:hAnsi="Arial" w:cs="Arial"/>
          <w:sz w:val="20"/>
          <w:szCs w:val="20"/>
          <w:lang w:eastAsia="zh-CN" w:bidi="te-IN"/>
        </w:rPr>
        <w:t xml:space="preserve">право обжаловать (участвовать в обжаловании на стороне Заказчика) Решение налогового органа, вынесенные в отношении Заказчика, в части, касающейся хозяйственных операций с участием </w:t>
      </w:r>
      <w:r w:rsidRPr="0048694B">
        <w:rPr>
          <w:rFonts w:ascii="Arial" w:eastAsia="Times New Roman" w:hAnsi="Arial" w:cs="Arial"/>
          <w:sz w:val="20"/>
          <w:szCs w:val="20"/>
          <w:lang w:eastAsia="ru-RU"/>
        </w:rPr>
        <w:t>Подрядчика</w:t>
      </w:r>
      <w:r w:rsidRPr="0048694B">
        <w:rPr>
          <w:rFonts w:ascii="Arial" w:eastAsia="DengXian" w:hAnsi="Arial" w:cs="Arial"/>
          <w:sz w:val="20"/>
          <w:szCs w:val="20"/>
          <w:lang w:eastAsia="zh-CN" w:bidi="te-IN"/>
        </w:rPr>
        <w:t xml:space="preserve">, для чего Заказчик выдаст </w:t>
      </w:r>
      <w:r w:rsidRPr="0048694B">
        <w:rPr>
          <w:rFonts w:ascii="Arial" w:eastAsia="Times New Roman" w:hAnsi="Arial" w:cs="Arial"/>
          <w:sz w:val="20"/>
          <w:szCs w:val="20"/>
          <w:lang w:eastAsia="ru-RU"/>
        </w:rPr>
        <w:t xml:space="preserve">Подрядчику </w:t>
      </w:r>
      <w:r w:rsidRPr="0048694B">
        <w:rPr>
          <w:rFonts w:ascii="Arial" w:eastAsia="DengXian" w:hAnsi="Arial" w:cs="Arial"/>
          <w:sz w:val="20"/>
          <w:szCs w:val="20"/>
          <w:lang w:eastAsia="zh-CN" w:bidi="te-IN"/>
        </w:rPr>
        <w:t xml:space="preserve">по его запросу соответствующую доверенность в срок не более 3 (трех) рабочих дней с момента получения такого письменного запроса. </w:t>
      </w:r>
    </w:p>
    <w:p w14:paraId="5616EA8E" w14:textId="7F927246" w:rsidR="00371C2B" w:rsidRPr="0048694B" w:rsidRDefault="00371C2B" w:rsidP="003A4682">
      <w:pPr>
        <w:spacing w:after="0" w:line="240" w:lineRule="auto"/>
        <w:ind w:left="-142" w:right="254" w:firstLine="709"/>
        <w:contextualSpacing/>
        <w:jc w:val="both"/>
        <w:rPr>
          <w:rFonts w:ascii="Arial" w:eastAsia="Times New Roman" w:hAnsi="Arial" w:cs="Arial"/>
          <w:sz w:val="20"/>
          <w:szCs w:val="20"/>
          <w:lang w:eastAsia="ru-RU"/>
        </w:rPr>
      </w:pPr>
      <w:r w:rsidRPr="0048694B">
        <w:rPr>
          <w:rFonts w:ascii="Arial" w:eastAsia="Times New Roman" w:hAnsi="Arial" w:cs="Arial"/>
          <w:sz w:val="20"/>
          <w:szCs w:val="20"/>
          <w:lang w:eastAsia="ru-RU"/>
        </w:rPr>
        <w:t>1</w:t>
      </w:r>
      <w:r w:rsidR="00A311E7" w:rsidRPr="0048694B">
        <w:rPr>
          <w:rFonts w:ascii="Arial" w:eastAsia="Times New Roman" w:hAnsi="Arial" w:cs="Arial"/>
          <w:sz w:val="20"/>
          <w:szCs w:val="20"/>
          <w:lang w:eastAsia="ru-RU"/>
        </w:rPr>
        <w:t>2</w:t>
      </w:r>
      <w:r w:rsidRPr="0048694B">
        <w:rPr>
          <w:rFonts w:ascii="Arial" w:eastAsia="Times New Roman" w:hAnsi="Arial" w:cs="Arial"/>
          <w:sz w:val="20"/>
          <w:szCs w:val="20"/>
          <w:lang w:eastAsia="ru-RU"/>
        </w:rPr>
        <w:t xml:space="preserve">.1.5.3. Подрядчик </w:t>
      </w:r>
      <w:r w:rsidRPr="0048694B">
        <w:rPr>
          <w:rFonts w:ascii="Arial" w:eastAsia="Times New Roman" w:hAnsi="Arial" w:cs="Arial"/>
          <w:sz w:val="20"/>
          <w:szCs w:val="20"/>
          <w:lang w:val="x-none" w:eastAsia="ru-RU"/>
        </w:rPr>
        <w:t xml:space="preserve">обязуется возместить </w:t>
      </w:r>
      <w:r w:rsidRPr="0048694B">
        <w:rPr>
          <w:rFonts w:ascii="Arial" w:eastAsia="Times New Roman" w:hAnsi="Arial" w:cs="Arial"/>
          <w:sz w:val="20"/>
          <w:szCs w:val="20"/>
          <w:lang w:eastAsia="ru-RU"/>
        </w:rPr>
        <w:t>Заказчику</w:t>
      </w:r>
      <w:r w:rsidRPr="0048694B">
        <w:rPr>
          <w:rFonts w:ascii="Arial" w:eastAsia="Times New Roman" w:hAnsi="Arial" w:cs="Arial"/>
          <w:sz w:val="20"/>
          <w:szCs w:val="20"/>
          <w:lang w:val="x-none" w:eastAsia="ru-RU"/>
        </w:rPr>
        <w:t xml:space="preserve"> </w:t>
      </w:r>
      <w:r w:rsidRPr="0048694B">
        <w:rPr>
          <w:rFonts w:ascii="Arial" w:eastAsia="Times New Roman" w:hAnsi="Arial" w:cs="Arial"/>
          <w:sz w:val="20"/>
          <w:szCs w:val="20"/>
          <w:lang w:eastAsia="ru-RU"/>
        </w:rPr>
        <w:t xml:space="preserve">убытки </w:t>
      </w:r>
      <w:r w:rsidRPr="0048694B">
        <w:rPr>
          <w:rFonts w:ascii="Arial" w:eastAsia="Times New Roman" w:hAnsi="Arial" w:cs="Arial"/>
          <w:sz w:val="20"/>
          <w:szCs w:val="20"/>
          <w:lang w:val="x-none" w:eastAsia="ru-RU"/>
        </w:rPr>
        <w:t xml:space="preserve">в течение </w:t>
      </w:r>
      <w:r w:rsidRPr="0048694B">
        <w:rPr>
          <w:rFonts w:ascii="Arial" w:eastAsia="Times New Roman" w:hAnsi="Arial" w:cs="Arial"/>
          <w:sz w:val="20"/>
          <w:szCs w:val="20"/>
          <w:lang w:eastAsia="ru-RU"/>
        </w:rPr>
        <w:t>10 (десяти) рабочих</w:t>
      </w:r>
      <w:r w:rsidRPr="0048694B">
        <w:rPr>
          <w:rFonts w:ascii="Arial" w:eastAsia="Times New Roman" w:hAnsi="Arial" w:cs="Arial"/>
          <w:sz w:val="20"/>
          <w:szCs w:val="20"/>
          <w:lang w:val="x-none" w:eastAsia="ru-RU"/>
        </w:rPr>
        <w:t xml:space="preserve"> дней с даты получения </w:t>
      </w:r>
      <w:r w:rsidRPr="0048694B">
        <w:rPr>
          <w:rFonts w:ascii="Arial" w:eastAsia="Times New Roman" w:hAnsi="Arial" w:cs="Arial"/>
          <w:sz w:val="20"/>
          <w:szCs w:val="20"/>
          <w:lang w:eastAsia="ru-RU"/>
        </w:rPr>
        <w:t xml:space="preserve">Подрядчиком </w:t>
      </w:r>
      <w:r w:rsidRPr="0048694B">
        <w:rPr>
          <w:rFonts w:ascii="Arial" w:eastAsia="Times New Roman" w:hAnsi="Arial" w:cs="Arial"/>
          <w:sz w:val="20"/>
          <w:szCs w:val="20"/>
          <w:lang w:val="x-none" w:eastAsia="ru-RU"/>
        </w:rPr>
        <w:t xml:space="preserve">соответствующего требования </w:t>
      </w:r>
      <w:r w:rsidRPr="0048694B">
        <w:rPr>
          <w:rFonts w:ascii="Arial" w:eastAsia="Times New Roman" w:hAnsi="Arial" w:cs="Arial"/>
          <w:sz w:val="20"/>
          <w:szCs w:val="20"/>
          <w:lang w:eastAsia="ru-RU"/>
        </w:rPr>
        <w:t>Заказчика</w:t>
      </w:r>
      <w:r w:rsidRPr="0048694B">
        <w:rPr>
          <w:rFonts w:ascii="Arial" w:eastAsia="Times New Roman" w:hAnsi="Arial" w:cs="Arial"/>
          <w:sz w:val="20"/>
          <w:szCs w:val="20"/>
          <w:lang w:val="x-none" w:eastAsia="ru-RU"/>
        </w:rPr>
        <w:t xml:space="preserve">, подтвержденного </w:t>
      </w:r>
      <w:r w:rsidRPr="0048694B">
        <w:rPr>
          <w:rFonts w:ascii="Arial" w:eastAsia="Times New Roman" w:hAnsi="Arial" w:cs="Arial"/>
          <w:sz w:val="20"/>
          <w:szCs w:val="20"/>
          <w:lang w:eastAsia="ru-RU"/>
        </w:rPr>
        <w:t>документами. В случае направления указанного требования по почте заказным письмом оно считается полученным Подрядчиком по истечении шести дней с даты направления заказного письма.</w:t>
      </w:r>
    </w:p>
    <w:p w14:paraId="48311C4E" w14:textId="44A06C30" w:rsidR="00371C2B" w:rsidRPr="0048694B" w:rsidRDefault="00371C2B" w:rsidP="003A4682">
      <w:pPr>
        <w:spacing w:after="0" w:line="240" w:lineRule="auto"/>
        <w:ind w:left="-142" w:right="254" w:firstLine="709"/>
        <w:contextualSpacing/>
        <w:jc w:val="both"/>
        <w:rPr>
          <w:rFonts w:ascii="Arial" w:eastAsia="DengXian" w:hAnsi="Arial" w:cs="Arial"/>
          <w:sz w:val="20"/>
          <w:szCs w:val="20"/>
          <w:lang w:eastAsia="zh-CN" w:bidi="te-IN"/>
        </w:rPr>
      </w:pPr>
      <w:r w:rsidRPr="0048694B">
        <w:rPr>
          <w:rFonts w:ascii="Arial" w:eastAsia="DengXian" w:hAnsi="Arial" w:cs="Arial"/>
          <w:sz w:val="20"/>
          <w:szCs w:val="20"/>
          <w:lang w:eastAsia="zh-CN" w:bidi="te-IN"/>
        </w:rPr>
        <w:t>1</w:t>
      </w:r>
      <w:r w:rsidR="00A311E7" w:rsidRPr="0048694B">
        <w:rPr>
          <w:rFonts w:ascii="Arial" w:eastAsia="DengXian" w:hAnsi="Arial" w:cs="Arial"/>
          <w:sz w:val="20"/>
          <w:szCs w:val="20"/>
          <w:lang w:eastAsia="zh-CN" w:bidi="te-IN"/>
        </w:rPr>
        <w:t>2</w:t>
      </w:r>
      <w:r w:rsidRPr="0048694B">
        <w:rPr>
          <w:rFonts w:ascii="Arial" w:eastAsia="DengXian" w:hAnsi="Arial" w:cs="Arial"/>
          <w:sz w:val="20"/>
          <w:szCs w:val="20"/>
          <w:lang w:eastAsia="zh-CN" w:bidi="te-IN"/>
        </w:rPr>
        <w:t xml:space="preserve">.1.5.4. Заказчик вправе удовлетворить требования к </w:t>
      </w:r>
      <w:r w:rsidRPr="0048694B">
        <w:rPr>
          <w:rFonts w:ascii="Arial" w:eastAsia="Times New Roman" w:hAnsi="Arial" w:cs="Arial"/>
          <w:sz w:val="20"/>
          <w:szCs w:val="20"/>
          <w:lang w:eastAsia="ru-RU"/>
        </w:rPr>
        <w:t xml:space="preserve">Подрядчику </w:t>
      </w:r>
      <w:r w:rsidRPr="0048694B">
        <w:rPr>
          <w:rFonts w:ascii="Arial" w:eastAsia="DengXian" w:hAnsi="Arial" w:cs="Arial"/>
          <w:sz w:val="20"/>
          <w:szCs w:val="20"/>
          <w:lang w:eastAsia="zh-CN" w:bidi="te-IN"/>
        </w:rPr>
        <w:t xml:space="preserve">о возмещении убытков и/или взыскании штрафной неустойки из денежных средств, причитающихся выплате </w:t>
      </w:r>
      <w:r w:rsidRPr="0048694B">
        <w:rPr>
          <w:rFonts w:ascii="Arial" w:eastAsia="Times New Roman" w:hAnsi="Arial" w:cs="Arial"/>
          <w:sz w:val="20"/>
          <w:szCs w:val="20"/>
          <w:lang w:eastAsia="ru-RU"/>
        </w:rPr>
        <w:t xml:space="preserve">Подрядчику </w:t>
      </w:r>
      <w:r w:rsidRPr="0048694B">
        <w:rPr>
          <w:rFonts w:ascii="Arial" w:eastAsia="DengXian" w:hAnsi="Arial" w:cs="Arial"/>
          <w:sz w:val="20"/>
          <w:szCs w:val="20"/>
          <w:lang w:eastAsia="zh-CN" w:bidi="te-IN"/>
        </w:rPr>
        <w:t xml:space="preserve">по любым основаниям, в порядке зачета встречных денежных требований, направив соответствующее заявление о зачете </w:t>
      </w:r>
      <w:r w:rsidRPr="0048694B">
        <w:rPr>
          <w:rFonts w:ascii="Arial" w:eastAsia="Times New Roman" w:hAnsi="Arial" w:cs="Arial"/>
          <w:sz w:val="20"/>
          <w:szCs w:val="20"/>
          <w:lang w:eastAsia="ru-RU"/>
        </w:rPr>
        <w:t>Подрядчику</w:t>
      </w:r>
      <w:r w:rsidRPr="0048694B">
        <w:rPr>
          <w:rFonts w:ascii="Arial" w:eastAsia="DengXian" w:hAnsi="Arial" w:cs="Arial"/>
          <w:sz w:val="20"/>
          <w:szCs w:val="20"/>
          <w:lang w:eastAsia="zh-CN" w:bidi="te-IN"/>
        </w:rPr>
        <w:t>.</w:t>
      </w:r>
    </w:p>
    <w:p w14:paraId="1F17CA8F" w14:textId="51C3542E" w:rsidR="00371C2B" w:rsidRPr="0048694B" w:rsidRDefault="00371C2B" w:rsidP="003A4682">
      <w:pPr>
        <w:spacing w:after="0" w:line="240" w:lineRule="auto"/>
        <w:ind w:left="-142" w:right="254" w:firstLine="709"/>
        <w:contextualSpacing/>
        <w:jc w:val="both"/>
        <w:rPr>
          <w:rFonts w:ascii="Arial" w:eastAsia="DengXian" w:hAnsi="Arial" w:cs="Arial"/>
          <w:sz w:val="20"/>
          <w:szCs w:val="20"/>
          <w:lang w:eastAsia="zh-CN" w:bidi="te-IN"/>
        </w:rPr>
      </w:pPr>
      <w:r w:rsidRPr="0048694B">
        <w:rPr>
          <w:rFonts w:ascii="Arial" w:eastAsia="DengXian" w:hAnsi="Arial" w:cs="Arial"/>
          <w:sz w:val="20"/>
          <w:szCs w:val="20"/>
          <w:lang w:eastAsia="zh-CN" w:bidi="te-IN"/>
        </w:rPr>
        <w:t>1</w:t>
      </w:r>
      <w:r w:rsidR="00A311E7" w:rsidRPr="0048694B">
        <w:rPr>
          <w:rFonts w:ascii="Arial" w:eastAsia="DengXian" w:hAnsi="Arial" w:cs="Arial"/>
          <w:sz w:val="20"/>
          <w:szCs w:val="20"/>
          <w:lang w:eastAsia="zh-CN" w:bidi="te-IN"/>
        </w:rPr>
        <w:t>2</w:t>
      </w:r>
      <w:r w:rsidRPr="0048694B">
        <w:rPr>
          <w:rFonts w:ascii="Arial" w:eastAsia="DengXian" w:hAnsi="Arial" w:cs="Arial"/>
          <w:sz w:val="20"/>
          <w:szCs w:val="20"/>
          <w:lang w:eastAsia="zh-CN" w:bidi="te-IN"/>
        </w:rPr>
        <w:t xml:space="preserve">.1.5.5. Нарушение </w:t>
      </w:r>
      <w:r w:rsidRPr="0048694B">
        <w:rPr>
          <w:rFonts w:ascii="Arial" w:eastAsia="Times New Roman" w:hAnsi="Arial" w:cs="Arial"/>
          <w:sz w:val="20"/>
          <w:szCs w:val="20"/>
          <w:lang w:eastAsia="ru-RU"/>
        </w:rPr>
        <w:t xml:space="preserve">Подрядчиком </w:t>
      </w:r>
      <w:r w:rsidRPr="0048694B">
        <w:rPr>
          <w:rFonts w:ascii="Arial" w:eastAsia="DengXian" w:hAnsi="Arial" w:cs="Arial"/>
          <w:sz w:val="20"/>
          <w:szCs w:val="20"/>
          <w:lang w:eastAsia="zh-CN" w:bidi="te-IN"/>
        </w:rPr>
        <w:t>заверений или неисполнение гарантий, каждое из которых признается имеющим существенное значение для Заказчика, является основанием для одностороннего внесудебного отказа Заказчика от Договора путем письменного уведомления, при этом Подрядчик в таком случае не вправе требовать от Заказчика возмещения каких-либо убытков и/или расходов, вызванных отказом Заказчика от Договора. Датой расторжения договора будет дата истечения 6 календарных дней с момента сдачи уведомления на почту для отправки, если более длительный срок не указан в уведомлении. Отказ от Договора по этому основанию не лишает Заказчика права на возмещение убытков или взыскания неустойки.</w:t>
      </w:r>
    </w:p>
    <w:p w14:paraId="6EC28AD7" w14:textId="71A3DB3F" w:rsidR="00371C2B" w:rsidRPr="0048694B" w:rsidRDefault="00371C2B" w:rsidP="003A4682">
      <w:pPr>
        <w:spacing w:after="0" w:line="240" w:lineRule="auto"/>
        <w:ind w:left="-142" w:right="254" w:firstLine="709"/>
        <w:contextualSpacing/>
        <w:jc w:val="both"/>
        <w:rPr>
          <w:rFonts w:ascii="Arial" w:eastAsia="DengXian" w:hAnsi="Arial" w:cs="Arial"/>
          <w:b/>
          <w:sz w:val="20"/>
          <w:szCs w:val="20"/>
          <w:lang w:eastAsia="zh-CN" w:bidi="te-IN"/>
        </w:rPr>
      </w:pPr>
      <w:r w:rsidRPr="0048694B">
        <w:rPr>
          <w:rFonts w:ascii="Arial" w:eastAsia="DengXian" w:hAnsi="Arial" w:cs="Arial"/>
          <w:b/>
          <w:sz w:val="20"/>
          <w:szCs w:val="20"/>
          <w:lang w:eastAsia="zh-CN" w:bidi="te-IN"/>
        </w:rPr>
        <w:t>1</w:t>
      </w:r>
      <w:r w:rsidR="00A311E7" w:rsidRPr="0048694B">
        <w:rPr>
          <w:rFonts w:ascii="Arial" w:eastAsia="DengXian" w:hAnsi="Arial" w:cs="Arial"/>
          <w:b/>
          <w:sz w:val="20"/>
          <w:szCs w:val="20"/>
          <w:lang w:eastAsia="zh-CN" w:bidi="te-IN"/>
        </w:rPr>
        <w:t>2</w:t>
      </w:r>
      <w:r w:rsidRPr="0048694B">
        <w:rPr>
          <w:rFonts w:ascii="Arial" w:eastAsia="DengXian" w:hAnsi="Arial" w:cs="Arial"/>
          <w:b/>
          <w:sz w:val="20"/>
          <w:szCs w:val="20"/>
          <w:lang w:eastAsia="zh-CN" w:bidi="te-IN"/>
        </w:rPr>
        <w:t xml:space="preserve">.2. Возмещение имущественных потерь </w:t>
      </w:r>
    </w:p>
    <w:p w14:paraId="38555178" w14:textId="5DD1E9FF" w:rsidR="00371C2B" w:rsidRPr="0048694B" w:rsidRDefault="00371C2B" w:rsidP="003A4682">
      <w:pPr>
        <w:spacing w:after="0" w:line="240" w:lineRule="auto"/>
        <w:ind w:left="-142" w:right="254" w:firstLine="709"/>
        <w:contextualSpacing/>
        <w:jc w:val="both"/>
        <w:rPr>
          <w:rFonts w:ascii="Arial" w:eastAsia="DengXian" w:hAnsi="Arial" w:cs="Arial"/>
          <w:sz w:val="20"/>
          <w:szCs w:val="20"/>
          <w:lang w:eastAsia="zh-CN" w:bidi="te-IN"/>
        </w:rPr>
      </w:pPr>
      <w:r w:rsidRPr="0048694B">
        <w:rPr>
          <w:rFonts w:ascii="Arial" w:eastAsia="DengXian" w:hAnsi="Arial" w:cs="Arial"/>
          <w:sz w:val="20"/>
          <w:szCs w:val="20"/>
          <w:lang w:eastAsia="zh-CN" w:bidi="te-IN"/>
        </w:rPr>
        <w:t>1</w:t>
      </w:r>
      <w:r w:rsidR="00A311E7" w:rsidRPr="0048694B">
        <w:rPr>
          <w:rFonts w:ascii="Arial" w:eastAsia="DengXian" w:hAnsi="Arial" w:cs="Arial"/>
          <w:sz w:val="20"/>
          <w:szCs w:val="20"/>
          <w:lang w:eastAsia="zh-CN" w:bidi="te-IN"/>
        </w:rPr>
        <w:t>2</w:t>
      </w:r>
      <w:r w:rsidRPr="0048694B">
        <w:rPr>
          <w:rFonts w:ascii="Arial" w:eastAsia="DengXian" w:hAnsi="Arial" w:cs="Arial"/>
          <w:sz w:val="20"/>
          <w:szCs w:val="20"/>
          <w:lang w:eastAsia="zh-CN" w:bidi="te-IN"/>
        </w:rPr>
        <w:t>.2.1. Подрядчик возместит Заказчику полностью все имущественные потери Заказчика, которые возникнут в случае невозможности уменьшения Заказчиком</w:t>
      </w:r>
      <w:r w:rsidRPr="0048694B">
        <w:rPr>
          <w:rFonts w:ascii="Arial" w:eastAsia="DengXian" w:hAnsi="Arial" w:cs="Arial"/>
          <w:sz w:val="20"/>
          <w:szCs w:val="20"/>
          <w:shd w:val="clear" w:color="auto" w:fill="FFFFFF"/>
          <w:lang w:eastAsia="zh-CN" w:bidi="te-IN"/>
        </w:rPr>
        <w:t xml:space="preserve"> налоговой базы и (или) суммы подлежащего уплате налога по операциям с </w:t>
      </w:r>
      <w:r w:rsidRPr="0048694B">
        <w:rPr>
          <w:rFonts w:ascii="Arial" w:eastAsia="Times New Roman" w:hAnsi="Arial" w:cs="Arial"/>
          <w:sz w:val="20"/>
          <w:szCs w:val="20"/>
          <w:lang w:eastAsia="ru-RU"/>
        </w:rPr>
        <w:t>Подрядчиком</w:t>
      </w:r>
      <w:r w:rsidRPr="0048694B">
        <w:rPr>
          <w:rFonts w:ascii="Arial" w:eastAsia="DengXian" w:hAnsi="Arial" w:cs="Arial"/>
          <w:sz w:val="20"/>
          <w:szCs w:val="20"/>
          <w:shd w:val="clear" w:color="auto" w:fill="FFFFFF"/>
          <w:lang w:eastAsia="zh-CN" w:bidi="te-IN"/>
        </w:rPr>
        <w:t>, определенной актом государственного органа. Для целей применения данного положения Стороны определили, что к таким актам относятся, в том числе, но не ограничиваясь: решение налогового органа (о привлечении/об отказе в привлечении Заказчика к налоговой ответственности за совершение налогового правонарушения, об отказе в возмещении сумм налога на добавленную стоимость, о возмещении сумм налога на добавленную стоимость в сумме, меньшей заявленной к возмещению, об отказе в возврате сумм излишне уплаченного налога),  постановление о возбуждении уголовного дела по статьям 159, 199, 199.1 Уголовного кодекса.</w:t>
      </w:r>
    </w:p>
    <w:p w14:paraId="3C2329B5" w14:textId="0BF1EEB6" w:rsidR="00371C2B" w:rsidRPr="0048694B" w:rsidRDefault="00371C2B" w:rsidP="003A4682">
      <w:pPr>
        <w:spacing w:after="0" w:line="240" w:lineRule="auto"/>
        <w:ind w:left="-142" w:right="254" w:firstLine="709"/>
        <w:contextualSpacing/>
        <w:jc w:val="both"/>
        <w:rPr>
          <w:rFonts w:ascii="Arial" w:eastAsia="DengXian" w:hAnsi="Arial" w:cs="Arial"/>
          <w:sz w:val="20"/>
          <w:szCs w:val="20"/>
          <w:lang w:eastAsia="zh-CN" w:bidi="te-IN"/>
        </w:rPr>
      </w:pPr>
      <w:r w:rsidRPr="0048694B">
        <w:rPr>
          <w:rFonts w:ascii="Arial" w:eastAsia="DengXian" w:hAnsi="Arial" w:cs="Arial"/>
          <w:sz w:val="20"/>
          <w:szCs w:val="20"/>
          <w:shd w:val="clear" w:color="auto" w:fill="FFFFFF"/>
          <w:lang w:eastAsia="zh-CN" w:bidi="te-IN"/>
        </w:rPr>
        <w:t>1</w:t>
      </w:r>
      <w:r w:rsidR="00A311E7" w:rsidRPr="0048694B">
        <w:rPr>
          <w:rFonts w:ascii="Arial" w:eastAsia="DengXian" w:hAnsi="Arial" w:cs="Arial"/>
          <w:sz w:val="20"/>
          <w:szCs w:val="20"/>
          <w:shd w:val="clear" w:color="auto" w:fill="FFFFFF"/>
          <w:lang w:eastAsia="zh-CN" w:bidi="te-IN"/>
        </w:rPr>
        <w:t>2</w:t>
      </w:r>
      <w:r w:rsidRPr="0048694B">
        <w:rPr>
          <w:rFonts w:ascii="Arial" w:eastAsia="DengXian" w:hAnsi="Arial" w:cs="Arial"/>
          <w:sz w:val="20"/>
          <w:szCs w:val="20"/>
          <w:shd w:val="clear" w:color="auto" w:fill="FFFFFF"/>
          <w:lang w:eastAsia="zh-CN" w:bidi="te-IN"/>
        </w:rPr>
        <w:t>.2.1.1. В случае н</w:t>
      </w:r>
      <w:r w:rsidRPr="0048694B">
        <w:rPr>
          <w:rFonts w:ascii="Arial" w:eastAsia="DengXian" w:hAnsi="Arial" w:cs="Arial"/>
          <w:sz w:val="20"/>
          <w:szCs w:val="20"/>
          <w:lang w:eastAsia="zh-CN" w:bidi="te-IN"/>
        </w:rPr>
        <w:t xml:space="preserve">евозможности применения Заказчиком права на уменьшение </w:t>
      </w:r>
      <w:r w:rsidRPr="0048694B">
        <w:rPr>
          <w:rFonts w:ascii="Arial" w:eastAsia="DengXian" w:hAnsi="Arial" w:cs="Arial"/>
          <w:sz w:val="20"/>
          <w:szCs w:val="20"/>
          <w:shd w:val="clear" w:color="auto" w:fill="FFFFFF"/>
          <w:lang w:eastAsia="zh-CN" w:bidi="te-IN"/>
        </w:rPr>
        <w:t xml:space="preserve">налоговой базы и (или) суммы подлежащего уплате налога по операциям с </w:t>
      </w:r>
      <w:r w:rsidRPr="0048694B">
        <w:rPr>
          <w:rFonts w:ascii="Arial" w:eastAsia="Times New Roman" w:hAnsi="Arial" w:cs="Arial"/>
          <w:sz w:val="20"/>
          <w:szCs w:val="20"/>
          <w:lang w:eastAsia="ru-RU"/>
        </w:rPr>
        <w:t>Подрядчиком</w:t>
      </w:r>
      <w:r w:rsidRPr="0048694B">
        <w:rPr>
          <w:rFonts w:ascii="Arial" w:eastAsia="DengXian" w:hAnsi="Arial" w:cs="Arial"/>
          <w:sz w:val="20"/>
          <w:szCs w:val="20"/>
          <w:shd w:val="clear" w:color="auto" w:fill="FFFFFF"/>
          <w:lang w:eastAsia="zh-CN" w:bidi="te-IN"/>
        </w:rPr>
        <w:t xml:space="preserve">, </w:t>
      </w:r>
      <w:r w:rsidRPr="0048694B">
        <w:rPr>
          <w:rFonts w:ascii="Arial" w:eastAsia="DengXian" w:hAnsi="Arial" w:cs="Arial"/>
          <w:sz w:val="20"/>
          <w:szCs w:val="20"/>
          <w:lang w:eastAsia="zh-CN" w:bidi="te-IN"/>
        </w:rPr>
        <w:t>Подрядчик возместит Заказчику полностью все имущественные потери Заказчика, размер которых стороны заранее оценили как совокупность:</w:t>
      </w:r>
    </w:p>
    <w:p w14:paraId="2C03D8AD" w14:textId="77777777" w:rsidR="00371C2B" w:rsidRPr="0048694B" w:rsidRDefault="00371C2B" w:rsidP="003A4682">
      <w:pPr>
        <w:spacing w:after="0" w:line="240" w:lineRule="auto"/>
        <w:ind w:left="-142" w:right="254" w:firstLine="709"/>
        <w:contextualSpacing/>
        <w:jc w:val="both"/>
        <w:rPr>
          <w:rFonts w:ascii="Arial" w:eastAsia="DengXian" w:hAnsi="Arial" w:cs="Arial"/>
          <w:sz w:val="20"/>
          <w:szCs w:val="20"/>
          <w:lang w:eastAsia="zh-CN" w:bidi="te-IN"/>
        </w:rPr>
      </w:pPr>
      <w:r w:rsidRPr="0048694B">
        <w:rPr>
          <w:rFonts w:ascii="Arial" w:eastAsia="DengXian" w:hAnsi="Arial" w:cs="Arial"/>
          <w:sz w:val="20"/>
          <w:szCs w:val="20"/>
          <w:lang w:eastAsia="zh-CN" w:bidi="te-IN"/>
        </w:rPr>
        <w:t xml:space="preserve">- сумм, уплаченного или подлежащего уплате Заказчиком в бюджет на основании или в связи с принятием актов государственных органов, налога на добавленную стоимость, который был уплачен </w:t>
      </w:r>
      <w:r w:rsidRPr="0048694B">
        <w:rPr>
          <w:rFonts w:ascii="Arial" w:eastAsia="Times New Roman" w:hAnsi="Arial" w:cs="Arial"/>
          <w:sz w:val="20"/>
          <w:szCs w:val="20"/>
          <w:lang w:eastAsia="ru-RU"/>
        </w:rPr>
        <w:t xml:space="preserve">Подрядчику </w:t>
      </w:r>
      <w:r w:rsidRPr="0048694B">
        <w:rPr>
          <w:rFonts w:ascii="Arial" w:eastAsia="DengXian" w:hAnsi="Arial" w:cs="Arial"/>
          <w:sz w:val="20"/>
          <w:szCs w:val="20"/>
          <w:lang w:eastAsia="zh-CN" w:bidi="te-IN"/>
        </w:rPr>
        <w:t>в составе стоимости выполненных работ, сумм пеней и штрафов на указанный размер НДС;</w:t>
      </w:r>
    </w:p>
    <w:p w14:paraId="2A9C291C" w14:textId="77777777" w:rsidR="00371C2B" w:rsidRPr="0048694B" w:rsidRDefault="00371C2B" w:rsidP="003A4682">
      <w:pPr>
        <w:spacing w:after="0" w:line="240" w:lineRule="auto"/>
        <w:ind w:left="-142" w:right="254" w:firstLine="709"/>
        <w:contextualSpacing/>
        <w:jc w:val="both"/>
        <w:rPr>
          <w:rFonts w:ascii="Arial" w:eastAsia="DengXian" w:hAnsi="Arial" w:cs="Arial"/>
          <w:sz w:val="20"/>
          <w:szCs w:val="20"/>
          <w:lang w:eastAsia="zh-CN" w:bidi="te-IN"/>
        </w:rPr>
      </w:pPr>
      <w:r w:rsidRPr="0048694B">
        <w:rPr>
          <w:rFonts w:ascii="Arial" w:eastAsia="DengXian" w:hAnsi="Arial" w:cs="Arial"/>
          <w:sz w:val="20"/>
          <w:szCs w:val="20"/>
          <w:lang w:eastAsia="zh-CN" w:bidi="te-IN"/>
        </w:rPr>
        <w:t>- сумм, уплаченных или подлежащих уплате Заказчиком в бюджет на основании или в связи с принятием актов государственных органов налога на прибыль вследствие признания неправомерными для целей уменьшения налоговой базы по налогу на прибыль расходов, которые были произведены Заказчиком по настоящему Договору, пеней и штрафов на указанный размер налога на прибыль;</w:t>
      </w:r>
    </w:p>
    <w:p w14:paraId="43E1DCDB" w14:textId="77777777" w:rsidR="00371C2B" w:rsidRPr="0048694B" w:rsidRDefault="00371C2B" w:rsidP="003A4682">
      <w:pPr>
        <w:spacing w:after="0" w:line="240" w:lineRule="auto"/>
        <w:ind w:left="-142" w:right="254" w:firstLine="709"/>
        <w:contextualSpacing/>
        <w:jc w:val="both"/>
        <w:rPr>
          <w:rFonts w:ascii="Arial" w:eastAsia="DengXian" w:hAnsi="Arial" w:cs="Arial"/>
          <w:sz w:val="20"/>
          <w:szCs w:val="20"/>
          <w:lang w:eastAsia="zh-CN" w:bidi="te-IN"/>
        </w:rPr>
      </w:pPr>
      <w:r w:rsidRPr="0048694B">
        <w:rPr>
          <w:rFonts w:ascii="Arial" w:eastAsia="DengXian" w:hAnsi="Arial" w:cs="Arial"/>
          <w:sz w:val="20"/>
          <w:szCs w:val="20"/>
          <w:lang w:eastAsia="zh-CN" w:bidi="te-IN"/>
        </w:rPr>
        <w:t>- сумм, возмещенных Заказчиком иным лицам, прямо или косвенно приобретшим Товар (работу, услугу) у Покупателя, уплаченных ими в бюджет на основании или в связи с принятием актов государственных органов.</w:t>
      </w:r>
    </w:p>
    <w:p w14:paraId="4AE2948D" w14:textId="5A6A6336" w:rsidR="00371C2B" w:rsidRPr="0048694B" w:rsidRDefault="00371C2B" w:rsidP="003A4682">
      <w:pPr>
        <w:spacing w:after="0" w:line="240" w:lineRule="auto"/>
        <w:ind w:left="-142" w:right="254" w:firstLine="709"/>
        <w:contextualSpacing/>
        <w:jc w:val="both"/>
        <w:rPr>
          <w:rFonts w:ascii="Arial" w:eastAsia="DengXian" w:hAnsi="Arial" w:cs="Arial"/>
          <w:sz w:val="20"/>
          <w:szCs w:val="20"/>
          <w:lang w:eastAsia="zh-CN" w:bidi="te-IN"/>
        </w:rPr>
      </w:pPr>
      <w:r w:rsidRPr="0048694B">
        <w:rPr>
          <w:rFonts w:ascii="Arial" w:eastAsia="DengXian" w:hAnsi="Arial" w:cs="Arial"/>
          <w:sz w:val="20"/>
          <w:szCs w:val="20"/>
          <w:lang w:eastAsia="zh-CN" w:bidi="te-IN"/>
        </w:rPr>
        <w:lastRenderedPageBreak/>
        <w:t>1</w:t>
      </w:r>
      <w:r w:rsidR="00A311E7" w:rsidRPr="0048694B">
        <w:rPr>
          <w:rFonts w:ascii="Arial" w:eastAsia="DengXian" w:hAnsi="Arial" w:cs="Arial"/>
          <w:sz w:val="20"/>
          <w:szCs w:val="20"/>
          <w:lang w:eastAsia="zh-CN" w:bidi="te-IN"/>
        </w:rPr>
        <w:t>2</w:t>
      </w:r>
      <w:r w:rsidRPr="0048694B">
        <w:rPr>
          <w:rFonts w:ascii="Arial" w:eastAsia="DengXian" w:hAnsi="Arial" w:cs="Arial"/>
          <w:sz w:val="20"/>
          <w:szCs w:val="20"/>
          <w:lang w:eastAsia="zh-CN" w:bidi="te-IN"/>
        </w:rPr>
        <w:t xml:space="preserve">.2.1.2. </w:t>
      </w:r>
      <w:r w:rsidRPr="0048694B">
        <w:rPr>
          <w:rFonts w:ascii="Arial" w:eastAsia="DengXian" w:hAnsi="Arial" w:cs="Arial"/>
          <w:sz w:val="20"/>
          <w:szCs w:val="20"/>
          <w:shd w:val="clear" w:color="auto" w:fill="FFFFFF"/>
          <w:lang w:eastAsia="zh-CN" w:bidi="te-IN"/>
        </w:rPr>
        <w:t xml:space="preserve">В случае </w:t>
      </w:r>
      <w:r w:rsidRPr="0048694B">
        <w:rPr>
          <w:rFonts w:ascii="Arial" w:eastAsia="DengXian" w:hAnsi="Arial" w:cs="Arial"/>
          <w:sz w:val="20"/>
          <w:szCs w:val="20"/>
          <w:lang w:eastAsia="zh-CN" w:bidi="te-IN"/>
        </w:rPr>
        <w:t>предъявления третьими лицами требований к Заказчику о возмещении потерь и/или убытков по основаниям и в размере, аналогичным указанным в п 1</w:t>
      </w:r>
      <w:r w:rsidR="00A311E7" w:rsidRPr="0048694B">
        <w:rPr>
          <w:rFonts w:ascii="Arial" w:eastAsia="DengXian" w:hAnsi="Arial" w:cs="Arial"/>
          <w:sz w:val="20"/>
          <w:szCs w:val="20"/>
          <w:lang w:eastAsia="zh-CN" w:bidi="te-IN"/>
        </w:rPr>
        <w:t>2</w:t>
      </w:r>
      <w:r w:rsidRPr="0048694B">
        <w:rPr>
          <w:rFonts w:ascii="Arial" w:eastAsia="DengXian" w:hAnsi="Arial" w:cs="Arial"/>
          <w:sz w:val="20"/>
          <w:szCs w:val="20"/>
          <w:lang w:eastAsia="zh-CN" w:bidi="te-IN"/>
        </w:rPr>
        <w:t>.2.1.1. настоящего Договора, Подрядчик обязуется компенсировать соответствующие затраты Заказчика на такое возмещение.</w:t>
      </w:r>
    </w:p>
    <w:p w14:paraId="7169BAA3" w14:textId="6C0A963A" w:rsidR="00371C2B" w:rsidRPr="0048694B" w:rsidRDefault="00371C2B" w:rsidP="003A4682">
      <w:pPr>
        <w:spacing w:after="0" w:line="240" w:lineRule="auto"/>
        <w:ind w:left="-142" w:right="254" w:firstLine="709"/>
        <w:contextualSpacing/>
        <w:jc w:val="both"/>
        <w:rPr>
          <w:rFonts w:ascii="Arial" w:eastAsia="DengXian" w:hAnsi="Arial" w:cs="Arial"/>
          <w:sz w:val="20"/>
          <w:szCs w:val="20"/>
          <w:lang w:eastAsia="zh-CN" w:bidi="te-IN"/>
        </w:rPr>
      </w:pPr>
      <w:r w:rsidRPr="0048694B">
        <w:rPr>
          <w:rFonts w:ascii="Arial" w:eastAsia="DengXian" w:hAnsi="Arial" w:cs="Arial"/>
          <w:sz w:val="20"/>
          <w:szCs w:val="20"/>
          <w:shd w:val="clear" w:color="auto" w:fill="FFFFFF"/>
          <w:lang w:eastAsia="zh-CN" w:bidi="te-IN"/>
        </w:rPr>
        <w:t>1</w:t>
      </w:r>
      <w:r w:rsidR="00A311E7" w:rsidRPr="0048694B">
        <w:rPr>
          <w:rFonts w:ascii="Arial" w:eastAsia="DengXian" w:hAnsi="Arial" w:cs="Arial"/>
          <w:sz w:val="20"/>
          <w:szCs w:val="20"/>
          <w:shd w:val="clear" w:color="auto" w:fill="FFFFFF"/>
          <w:lang w:eastAsia="zh-CN" w:bidi="te-IN"/>
        </w:rPr>
        <w:t>2</w:t>
      </w:r>
      <w:r w:rsidRPr="0048694B">
        <w:rPr>
          <w:rFonts w:ascii="Arial" w:eastAsia="DengXian" w:hAnsi="Arial" w:cs="Arial"/>
          <w:sz w:val="20"/>
          <w:szCs w:val="20"/>
          <w:shd w:val="clear" w:color="auto" w:fill="FFFFFF"/>
          <w:lang w:eastAsia="zh-CN" w:bidi="te-IN"/>
        </w:rPr>
        <w:t>.2.1.3.</w:t>
      </w:r>
      <w:r w:rsidRPr="0048694B">
        <w:rPr>
          <w:rFonts w:ascii="Arial" w:eastAsia="DengXian" w:hAnsi="Arial" w:cs="Arial"/>
          <w:sz w:val="20"/>
          <w:szCs w:val="20"/>
          <w:lang w:eastAsia="zh-CN" w:bidi="te-IN"/>
        </w:rPr>
        <w:t xml:space="preserve"> Для подтверждения факта наступления обстоятельств, с которыми стороны связывают обязанность </w:t>
      </w:r>
      <w:r w:rsidRPr="0048694B">
        <w:rPr>
          <w:rFonts w:ascii="Arial" w:eastAsia="Times New Roman" w:hAnsi="Arial" w:cs="Arial"/>
          <w:sz w:val="20"/>
          <w:szCs w:val="20"/>
          <w:lang w:eastAsia="ru-RU"/>
        </w:rPr>
        <w:t xml:space="preserve">Подрядчика </w:t>
      </w:r>
      <w:r w:rsidRPr="0048694B">
        <w:rPr>
          <w:rFonts w:ascii="Arial" w:eastAsia="DengXian" w:hAnsi="Arial" w:cs="Arial"/>
          <w:sz w:val="20"/>
          <w:szCs w:val="20"/>
          <w:lang w:eastAsia="zh-CN" w:bidi="te-IN"/>
        </w:rPr>
        <w:t>возместить имущественные потери Заказчика, согласно п. 1</w:t>
      </w:r>
      <w:r w:rsidR="00A311E7" w:rsidRPr="0048694B">
        <w:rPr>
          <w:rFonts w:ascii="Arial" w:eastAsia="DengXian" w:hAnsi="Arial" w:cs="Arial"/>
          <w:sz w:val="20"/>
          <w:szCs w:val="20"/>
          <w:lang w:eastAsia="zh-CN" w:bidi="te-IN"/>
        </w:rPr>
        <w:t>2</w:t>
      </w:r>
      <w:r w:rsidRPr="0048694B">
        <w:rPr>
          <w:rFonts w:ascii="Arial" w:eastAsia="DengXian" w:hAnsi="Arial" w:cs="Arial"/>
          <w:sz w:val="20"/>
          <w:szCs w:val="20"/>
          <w:lang w:eastAsia="zh-CN" w:bidi="te-IN"/>
        </w:rPr>
        <w:t>.2.1. настоящего Договора, достаточным доказательством будет являться акт государственного органа (в целях применения п.1</w:t>
      </w:r>
      <w:r w:rsidR="00A311E7" w:rsidRPr="0048694B">
        <w:rPr>
          <w:rFonts w:ascii="Arial" w:eastAsia="DengXian" w:hAnsi="Arial" w:cs="Arial"/>
          <w:sz w:val="20"/>
          <w:szCs w:val="20"/>
          <w:lang w:eastAsia="zh-CN" w:bidi="te-IN"/>
        </w:rPr>
        <w:t>2</w:t>
      </w:r>
      <w:r w:rsidRPr="0048694B">
        <w:rPr>
          <w:rFonts w:ascii="Arial" w:eastAsia="DengXian" w:hAnsi="Arial" w:cs="Arial"/>
          <w:sz w:val="20"/>
          <w:szCs w:val="20"/>
          <w:lang w:eastAsia="zh-CN" w:bidi="te-IN"/>
        </w:rPr>
        <w:t xml:space="preserve">.2.1.2. настоящего Договора - с отражением в акте государственного органа хозяйственных связей с участием Заказчика и </w:t>
      </w:r>
      <w:r w:rsidRPr="0048694B">
        <w:rPr>
          <w:rFonts w:ascii="Arial" w:eastAsia="Times New Roman" w:hAnsi="Arial" w:cs="Arial"/>
          <w:sz w:val="20"/>
          <w:szCs w:val="20"/>
          <w:lang w:eastAsia="ru-RU"/>
        </w:rPr>
        <w:t>Подрядчика</w:t>
      </w:r>
      <w:r w:rsidRPr="0048694B">
        <w:rPr>
          <w:rFonts w:ascii="Arial" w:eastAsia="DengXian" w:hAnsi="Arial" w:cs="Arial"/>
          <w:sz w:val="20"/>
          <w:szCs w:val="20"/>
          <w:lang w:eastAsia="zh-CN" w:bidi="te-IN"/>
        </w:rPr>
        <w:t xml:space="preserve">), вне зависимости от факта его обжалования в установленном законом порядке. </w:t>
      </w:r>
    </w:p>
    <w:p w14:paraId="002A021E" w14:textId="77777777" w:rsidR="00371C2B" w:rsidRPr="0048694B" w:rsidRDefault="00371C2B" w:rsidP="003A4682">
      <w:pPr>
        <w:spacing w:after="0" w:line="240" w:lineRule="auto"/>
        <w:ind w:left="-142" w:right="254" w:firstLine="709"/>
        <w:contextualSpacing/>
        <w:jc w:val="both"/>
        <w:rPr>
          <w:rFonts w:ascii="Arial" w:eastAsia="DengXian" w:hAnsi="Arial" w:cs="Arial"/>
          <w:sz w:val="20"/>
          <w:szCs w:val="20"/>
          <w:lang w:eastAsia="zh-CN" w:bidi="te-IN"/>
        </w:rPr>
      </w:pPr>
      <w:r w:rsidRPr="0048694B">
        <w:rPr>
          <w:rFonts w:ascii="Arial" w:eastAsia="DengXian" w:hAnsi="Arial" w:cs="Arial"/>
          <w:sz w:val="20"/>
          <w:szCs w:val="20"/>
          <w:lang w:eastAsia="zh-CN" w:bidi="te-IN"/>
        </w:rPr>
        <w:t xml:space="preserve">При этом Заказчик обязан в срок не позднее 5 рабочих дней с момента получения такого Акта, уведомить </w:t>
      </w:r>
      <w:r w:rsidRPr="0048694B">
        <w:rPr>
          <w:rFonts w:ascii="Arial" w:eastAsia="Times New Roman" w:hAnsi="Arial" w:cs="Arial"/>
          <w:sz w:val="20"/>
          <w:szCs w:val="20"/>
          <w:lang w:eastAsia="ru-RU"/>
        </w:rPr>
        <w:t xml:space="preserve">Подрядчика </w:t>
      </w:r>
      <w:r w:rsidRPr="0048694B">
        <w:rPr>
          <w:rFonts w:ascii="Arial" w:eastAsia="DengXian" w:hAnsi="Arial" w:cs="Arial"/>
          <w:sz w:val="20"/>
          <w:szCs w:val="20"/>
          <w:lang w:eastAsia="zh-CN" w:bidi="te-IN"/>
        </w:rPr>
        <w:t xml:space="preserve">о его получении с приложением копии такого Акта (части Акта, содержащей его реквизиты, необходимые для его обжалования, а также описание эпизодов, касающихся </w:t>
      </w:r>
      <w:r w:rsidRPr="0048694B">
        <w:rPr>
          <w:rFonts w:ascii="Arial" w:eastAsia="Times New Roman" w:hAnsi="Arial" w:cs="Arial"/>
          <w:sz w:val="20"/>
          <w:szCs w:val="20"/>
          <w:lang w:eastAsia="ru-RU"/>
        </w:rPr>
        <w:t>Подрядчика</w:t>
      </w:r>
      <w:r w:rsidRPr="0048694B">
        <w:rPr>
          <w:rFonts w:ascii="Arial" w:eastAsia="DengXian" w:hAnsi="Arial" w:cs="Arial"/>
          <w:sz w:val="20"/>
          <w:szCs w:val="20"/>
          <w:lang w:eastAsia="zh-CN" w:bidi="te-IN"/>
        </w:rPr>
        <w:t xml:space="preserve">). Заказчик предоставит </w:t>
      </w:r>
      <w:r w:rsidRPr="0048694B">
        <w:rPr>
          <w:rFonts w:ascii="Arial" w:eastAsia="Times New Roman" w:hAnsi="Arial" w:cs="Arial"/>
          <w:sz w:val="20"/>
          <w:szCs w:val="20"/>
          <w:lang w:eastAsia="ru-RU"/>
        </w:rPr>
        <w:t xml:space="preserve">Подрядчику </w:t>
      </w:r>
      <w:r w:rsidRPr="0048694B">
        <w:rPr>
          <w:rFonts w:ascii="Arial" w:eastAsia="DengXian" w:hAnsi="Arial" w:cs="Arial"/>
          <w:sz w:val="20"/>
          <w:szCs w:val="20"/>
          <w:lang w:eastAsia="zh-CN" w:bidi="te-IN"/>
        </w:rPr>
        <w:t xml:space="preserve">право обжаловать (участвовать в обжаловании на стороне Заказчика) Акт государственного органа, вынесенный в отношении Заказчика, в части, касающейся хозяйственных операций с участием </w:t>
      </w:r>
      <w:r w:rsidRPr="0048694B">
        <w:rPr>
          <w:rFonts w:ascii="Arial" w:eastAsia="Times New Roman" w:hAnsi="Arial" w:cs="Arial"/>
          <w:sz w:val="20"/>
          <w:szCs w:val="20"/>
          <w:lang w:eastAsia="ru-RU"/>
        </w:rPr>
        <w:t>Подрядчика</w:t>
      </w:r>
      <w:r w:rsidRPr="0048694B">
        <w:rPr>
          <w:rFonts w:ascii="Arial" w:eastAsia="DengXian" w:hAnsi="Arial" w:cs="Arial"/>
          <w:sz w:val="20"/>
          <w:szCs w:val="20"/>
          <w:lang w:eastAsia="zh-CN" w:bidi="te-IN"/>
        </w:rPr>
        <w:t xml:space="preserve">, для чего Заказчик выдаст </w:t>
      </w:r>
      <w:r w:rsidRPr="0048694B">
        <w:rPr>
          <w:rFonts w:ascii="Arial" w:eastAsia="Times New Roman" w:hAnsi="Arial" w:cs="Arial"/>
          <w:sz w:val="20"/>
          <w:szCs w:val="20"/>
          <w:lang w:eastAsia="ru-RU"/>
        </w:rPr>
        <w:t xml:space="preserve">Подрядчику </w:t>
      </w:r>
      <w:r w:rsidRPr="0048694B">
        <w:rPr>
          <w:rFonts w:ascii="Arial" w:eastAsia="DengXian" w:hAnsi="Arial" w:cs="Arial"/>
          <w:sz w:val="20"/>
          <w:szCs w:val="20"/>
          <w:lang w:eastAsia="zh-CN" w:bidi="te-IN"/>
        </w:rPr>
        <w:t xml:space="preserve">по его запросу соответствующую доверенность в срок не более 3 (трех) рабочих дней с момента получения такого письменного запроса. </w:t>
      </w:r>
    </w:p>
    <w:p w14:paraId="669FF8F6" w14:textId="389D0A24" w:rsidR="00371C2B" w:rsidRPr="0048694B" w:rsidRDefault="00371C2B" w:rsidP="003A4682">
      <w:pPr>
        <w:spacing w:after="0" w:line="240" w:lineRule="auto"/>
        <w:ind w:left="-142" w:right="254" w:firstLine="709"/>
        <w:contextualSpacing/>
        <w:jc w:val="both"/>
        <w:rPr>
          <w:rFonts w:ascii="Arial" w:eastAsia="DengXian" w:hAnsi="Arial" w:cs="Arial"/>
          <w:sz w:val="20"/>
          <w:szCs w:val="20"/>
          <w:lang w:eastAsia="zh-CN" w:bidi="te-IN"/>
        </w:rPr>
      </w:pPr>
      <w:r w:rsidRPr="0048694B">
        <w:rPr>
          <w:rFonts w:ascii="Arial" w:eastAsia="DengXian" w:hAnsi="Arial" w:cs="Arial"/>
          <w:sz w:val="20"/>
          <w:szCs w:val="20"/>
          <w:shd w:val="clear" w:color="auto" w:fill="FFFFFF"/>
          <w:lang w:eastAsia="zh-CN" w:bidi="te-IN"/>
        </w:rPr>
        <w:t>1</w:t>
      </w:r>
      <w:r w:rsidR="00A311E7" w:rsidRPr="0048694B">
        <w:rPr>
          <w:rFonts w:ascii="Arial" w:eastAsia="DengXian" w:hAnsi="Arial" w:cs="Arial"/>
          <w:sz w:val="20"/>
          <w:szCs w:val="20"/>
          <w:shd w:val="clear" w:color="auto" w:fill="FFFFFF"/>
          <w:lang w:eastAsia="zh-CN" w:bidi="te-IN"/>
        </w:rPr>
        <w:t>2</w:t>
      </w:r>
      <w:r w:rsidRPr="0048694B">
        <w:rPr>
          <w:rFonts w:ascii="Arial" w:eastAsia="DengXian" w:hAnsi="Arial" w:cs="Arial"/>
          <w:sz w:val="20"/>
          <w:szCs w:val="20"/>
          <w:shd w:val="clear" w:color="auto" w:fill="FFFFFF"/>
          <w:lang w:eastAsia="zh-CN" w:bidi="te-IN"/>
        </w:rPr>
        <w:t xml:space="preserve">.2.2. </w:t>
      </w:r>
      <w:r w:rsidRPr="0048694B">
        <w:rPr>
          <w:rFonts w:ascii="Arial" w:eastAsia="DengXian" w:hAnsi="Arial" w:cs="Arial"/>
          <w:sz w:val="20"/>
          <w:szCs w:val="20"/>
          <w:lang w:eastAsia="zh-CN" w:bidi="te-IN"/>
        </w:rPr>
        <w:t xml:space="preserve">Подрядчик возместит Заказчику полностью все имущественные потери Заказчика, которые возникнут в случае </w:t>
      </w:r>
      <w:r w:rsidRPr="0048694B">
        <w:rPr>
          <w:rFonts w:ascii="Arial" w:eastAsia="DengXian" w:hAnsi="Arial" w:cs="Arial"/>
          <w:sz w:val="20"/>
          <w:szCs w:val="20"/>
          <w:shd w:val="clear" w:color="auto" w:fill="FFFFFF"/>
          <w:lang w:eastAsia="zh-CN" w:bidi="te-IN"/>
        </w:rPr>
        <w:t xml:space="preserve">неустранения в согласованный Сторонами срок </w:t>
      </w:r>
      <w:r w:rsidRPr="0048694B">
        <w:rPr>
          <w:rFonts w:ascii="Arial" w:eastAsia="DengXian" w:hAnsi="Arial" w:cs="Arial"/>
          <w:sz w:val="20"/>
          <w:szCs w:val="20"/>
          <w:lang w:eastAsia="zh-CN" w:bidi="te-IN"/>
        </w:rPr>
        <w:t xml:space="preserve">признаков несформированного по цепочке хозяйственных операций с участием </w:t>
      </w:r>
      <w:r w:rsidRPr="0048694B">
        <w:rPr>
          <w:rFonts w:ascii="Arial" w:eastAsia="Times New Roman" w:hAnsi="Arial" w:cs="Arial"/>
          <w:sz w:val="20"/>
          <w:szCs w:val="20"/>
          <w:lang w:eastAsia="ru-RU"/>
        </w:rPr>
        <w:t xml:space="preserve">Подрядчика </w:t>
      </w:r>
      <w:r w:rsidRPr="0048694B">
        <w:rPr>
          <w:rFonts w:ascii="Arial" w:eastAsia="DengXian" w:hAnsi="Arial" w:cs="Arial"/>
          <w:sz w:val="20"/>
          <w:szCs w:val="20"/>
          <w:lang w:eastAsia="zh-CN" w:bidi="te-IN"/>
        </w:rPr>
        <w:t xml:space="preserve">источника для принятия Заказчиком к вычету сумм НДС </w:t>
      </w:r>
      <w:r w:rsidRPr="0048694B">
        <w:rPr>
          <w:rFonts w:ascii="Arial" w:eastAsia="DengXian" w:hAnsi="Arial" w:cs="Arial"/>
          <w:sz w:val="20"/>
          <w:szCs w:val="20"/>
          <w:shd w:val="clear" w:color="auto" w:fill="FFFFFF"/>
          <w:lang w:eastAsia="zh-CN" w:bidi="te-IN"/>
        </w:rPr>
        <w:t xml:space="preserve">по операциям из настоящего Договора, если вследствие такого неустранения Заказчик отказался от </w:t>
      </w:r>
      <w:r w:rsidRPr="0048694B">
        <w:rPr>
          <w:rFonts w:ascii="Arial" w:eastAsia="DengXian" w:hAnsi="Arial" w:cs="Arial"/>
          <w:sz w:val="20"/>
          <w:szCs w:val="20"/>
          <w:lang w:eastAsia="zh-CN" w:bidi="te-IN"/>
        </w:rPr>
        <w:t xml:space="preserve">уменьшения </w:t>
      </w:r>
      <w:r w:rsidRPr="0048694B">
        <w:rPr>
          <w:rFonts w:ascii="Arial" w:eastAsia="DengXian" w:hAnsi="Arial" w:cs="Arial"/>
          <w:sz w:val="20"/>
          <w:szCs w:val="20"/>
          <w:shd w:val="clear" w:color="auto" w:fill="FFFFFF"/>
          <w:lang w:eastAsia="zh-CN" w:bidi="te-IN"/>
        </w:rPr>
        <w:t xml:space="preserve">суммы подлежащего уплате налога по операциям с </w:t>
      </w:r>
      <w:r w:rsidRPr="0048694B">
        <w:rPr>
          <w:rFonts w:ascii="Arial" w:eastAsia="Times New Roman" w:hAnsi="Arial" w:cs="Arial"/>
          <w:sz w:val="20"/>
          <w:szCs w:val="20"/>
          <w:lang w:eastAsia="ru-RU"/>
        </w:rPr>
        <w:t>Подрядчиком</w:t>
      </w:r>
      <w:r w:rsidRPr="0048694B">
        <w:rPr>
          <w:rFonts w:ascii="Arial" w:eastAsia="DengXian" w:hAnsi="Arial" w:cs="Arial"/>
          <w:sz w:val="20"/>
          <w:szCs w:val="20"/>
          <w:shd w:val="clear" w:color="auto" w:fill="FFFFFF"/>
          <w:lang w:eastAsia="zh-CN" w:bidi="te-IN"/>
        </w:rPr>
        <w:t>, при этом, для целей применения данного положения Стороны исходят из следующего:</w:t>
      </w:r>
    </w:p>
    <w:p w14:paraId="221EDAD3" w14:textId="77777777" w:rsidR="00371C2B" w:rsidRPr="0048694B" w:rsidRDefault="00371C2B" w:rsidP="003A4682">
      <w:pPr>
        <w:spacing w:after="0" w:line="240" w:lineRule="auto"/>
        <w:ind w:left="-142" w:right="254" w:firstLine="709"/>
        <w:contextualSpacing/>
        <w:jc w:val="both"/>
        <w:rPr>
          <w:rFonts w:ascii="Arial" w:eastAsia="DengXian" w:hAnsi="Arial" w:cs="Arial"/>
          <w:sz w:val="20"/>
          <w:szCs w:val="20"/>
          <w:lang w:eastAsia="zh-CN" w:bidi="te-IN"/>
        </w:rPr>
      </w:pPr>
      <w:r w:rsidRPr="0048694B">
        <w:rPr>
          <w:rFonts w:ascii="Arial" w:eastAsia="DengXian" w:hAnsi="Arial" w:cs="Arial"/>
          <w:b/>
          <w:sz w:val="20"/>
          <w:szCs w:val="20"/>
          <w:lang w:eastAsia="zh-CN" w:bidi="te-IN"/>
        </w:rPr>
        <w:t>•</w:t>
      </w:r>
      <w:r w:rsidRPr="0048694B">
        <w:rPr>
          <w:rFonts w:ascii="Arial" w:eastAsia="DengXian" w:hAnsi="Arial" w:cs="Arial"/>
          <w:sz w:val="20"/>
          <w:szCs w:val="20"/>
          <w:lang w:eastAsia="zh-CN" w:bidi="te-IN"/>
        </w:rPr>
        <w:t xml:space="preserve"> в понимании Сторон, существенное значение для возможности применения вычета по НДС имеет </w:t>
      </w:r>
      <w:r w:rsidRPr="0048694B">
        <w:rPr>
          <w:rFonts w:ascii="Arial" w:eastAsia="DengXian" w:hAnsi="Arial" w:cs="Arial"/>
          <w:sz w:val="20"/>
          <w:szCs w:val="20"/>
          <w:shd w:val="clear" w:color="auto" w:fill="FFFFFF"/>
          <w:lang w:eastAsia="zh-CN" w:bidi="te-IN"/>
        </w:rPr>
        <w:t xml:space="preserve">наличии сформированного в бюджете источника применения такого вычета, в связи с чем, Заказчик вправе не применять вычет по НДС по операциям из настоящего Договора в случае неустранения </w:t>
      </w:r>
      <w:r w:rsidRPr="0048694B">
        <w:rPr>
          <w:rFonts w:ascii="Arial" w:eastAsia="DengXian" w:hAnsi="Arial" w:cs="Arial"/>
          <w:sz w:val="20"/>
          <w:szCs w:val="20"/>
          <w:lang w:eastAsia="zh-CN" w:bidi="te-IN"/>
        </w:rPr>
        <w:t xml:space="preserve">признаков несформированного по цепочке хозяйственных операций с участием </w:t>
      </w:r>
      <w:r w:rsidRPr="0048694B">
        <w:rPr>
          <w:rFonts w:ascii="Arial" w:eastAsia="Times New Roman" w:hAnsi="Arial" w:cs="Arial"/>
          <w:sz w:val="20"/>
          <w:szCs w:val="20"/>
          <w:lang w:eastAsia="ru-RU"/>
        </w:rPr>
        <w:t xml:space="preserve">Подрядчика </w:t>
      </w:r>
      <w:r w:rsidRPr="0048694B">
        <w:rPr>
          <w:rFonts w:ascii="Arial" w:eastAsia="DengXian" w:hAnsi="Arial" w:cs="Arial"/>
          <w:sz w:val="20"/>
          <w:szCs w:val="20"/>
          <w:lang w:eastAsia="zh-CN" w:bidi="te-IN"/>
        </w:rPr>
        <w:t xml:space="preserve">источника для принятия Заказчиком к вычету сумм НДС </w:t>
      </w:r>
      <w:r w:rsidRPr="0048694B">
        <w:rPr>
          <w:rFonts w:ascii="Arial" w:eastAsia="DengXian" w:hAnsi="Arial" w:cs="Arial"/>
          <w:sz w:val="20"/>
          <w:szCs w:val="20"/>
          <w:shd w:val="clear" w:color="auto" w:fill="FFFFFF"/>
          <w:lang w:eastAsia="zh-CN" w:bidi="te-IN"/>
        </w:rPr>
        <w:t>по операциям из настоящего Договора</w:t>
      </w:r>
      <w:r w:rsidRPr="0048694B">
        <w:rPr>
          <w:rFonts w:ascii="Arial" w:eastAsia="DengXian" w:hAnsi="Arial" w:cs="Arial"/>
          <w:sz w:val="20"/>
          <w:szCs w:val="20"/>
          <w:lang w:eastAsia="zh-CN" w:bidi="te-IN"/>
        </w:rPr>
        <w:t xml:space="preserve"> с отнесением на </w:t>
      </w:r>
      <w:r w:rsidRPr="0048694B">
        <w:rPr>
          <w:rFonts w:ascii="Arial" w:eastAsia="Times New Roman" w:hAnsi="Arial" w:cs="Arial"/>
          <w:sz w:val="20"/>
          <w:szCs w:val="20"/>
          <w:lang w:eastAsia="ru-RU"/>
        </w:rPr>
        <w:t xml:space="preserve">Подрядчика </w:t>
      </w:r>
      <w:r w:rsidRPr="0048694B">
        <w:rPr>
          <w:rFonts w:ascii="Arial" w:eastAsia="DengXian" w:hAnsi="Arial" w:cs="Arial"/>
          <w:sz w:val="20"/>
          <w:szCs w:val="20"/>
          <w:lang w:eastAsia="zh-CN" w:bidi="te-IN"/>
        </w:rPr>
        <w:t>соответствующих потерь. Подрядчик признает отсутствие в бюджете сформированного источника для применения вычета по НДС существенным и достаточным основанием для неприменения Заказчиком вычета по операциям из настоящего Договора и не будет требовать от Заказчика доказывания иных обстоятельств в обоснование отказа Заказчика в применении вычета;</w:t>
      </w:r>
    </w:p>
    <w:p w14:paraId="14BD9045" w14:textId="77777777" w:rsidR="00371C2B" w:rsidRPr="0048694B" w:rsidRDefault="00371C2B" w:rsidP="003A4682">
      <w:pPr>
        <w:spacing w:after="0" w:line="240" w:lineRule="auto"/>
        <w:ind w:left="-142" w:right="254" w:firstLine="709"/>
        <w:contextualSpacing/>
        <w:jc w:val="both"/>
        <w:rPr>
          <w:rFonts w:ascii="Arial" w:eastAsia="DengXian" w:hAnsi="Arial" w:cs="Arial"/>
          <w:sz w:val="20"/>
          <w:szCs w:val="20"/>
          <w:lang w:eastAsia="zh-CN" w:bidi="te-IN"/>
        </w:rPr>
      </w:pPr>
      <w:r w:rsidRPr="0048694B">
        <w:rPr>
          <w:rFonts w:ascii="Arial" w:eastAsia="DengXian" w:hAnsi="Arial" w:cs="Arial"/>
          <w:b/>
          <w:sz w:val="20"/>
          <w:szCs w:val="20"/>
          <w:lang w:eastAsia="zh-CN" w:bidi="te-IN"/>
        </w:rPr>
        <w:t xml:space="preserve">• </w:t>
      </w:r>
      <w:r w:rsidRPr="0048694B">
        <w:rPr>
          <w:rFonts w:ascii="Arial" w:eastAsia="DengXian" w:hAnsi="Arial" w:cs="Arial"/>
          <w:sz w:val="20"/>
          <w:szCs w:val="20"/>
          <w:lang w:eastAsia="zh-CN" w:bidi="te-IN"/>
        </w:rPr>
        <w:t xml:space="preserve">добровольный отказ Заказчика в применение вычета по НДС выражается в подаче Заказчиком в налоговый орган уточненной налоговой декларации с исключением операций по оплате за выполненные работы </w:t>
      </w:r>
      <w:r w:rsidRPr="0048694B">
        <w:rPr>
          <w:rFonts w:ascii="Arial" w:eastAsia="Times New Roman" w:hAnsi="Arial" w:cs="Arial"/>
          <w:sz w:val="20"/>
          <w:szCs w:val="20"/>
          <w:lang w:eastAsia="ru-RU"/>
        </w:rPr>
        <w:t xml:space="preserve">Подрядчиком </w:t>
      </w:r>
      <w:r w:rsidRPr="0048694B">
        <w:rPr>
          <w:rFonts w:ascii="Arial" w:eastAsia="DengXian" w:hAnsi="Arial" w:cs="Arial"/>
          <w:sz w:val="20"/>
          <w:szCs w:val="20"/>
          <w:lang w:eastAsia="zh-CN" w:bidi="te-IN"/>
        </w:rPr>
        <w:t>по настоящему Договору;</w:t>
      </w:r>
    </w:p>
    <w:p w14:paraId="475462B6" w14:textId="77777777" w:rsidR="00371C2B" w:rsidRPr="0048694B" w:rsidRDefault="00371C2B" w:rsidP="003A4682">
      <w:pPr>
        <w:spacing w:after="0" w:line="240" w:lineRule="auto"/>
        <w:ind w:left="-142" w:right="254" w:firstLine="709"/>
        <w:contextualSpacing/>
        <w:jc w:val="both"/>
        <w:rPr>
          <w:rFonts w:ascii="Arial" w:eastAsia="DengXian" w:hAnsi="Arial" w:cs="Arial"/>
          <w:sz w:val="20"/>
          <w:szCs w:val="20"/>
          <w:lang w:eastAsia="zh-CN" w:bidi="te-IN"/>
        </w:rPr>
      </w:pPr>
      <w:r w:rsidRPr="0048694B">
        <w:rPr>
          <w:rFonts w:ascii="Arial" w:eastAsia="DengXian" w:hAnsi="Arial" w:cs="Arial"/>
          <w:b/>
          <w:sz w:val="20"/>
          <w:szCs w:val="20"/>
          <w:lang w:eastAsia="zh-CN" w:bidi="te-IN"/>
        </w:rPr>
        <w:t>•</w:t>
      </w:r>
      <w:r w:rsidRPr="0048694B">
        <w:rPr>
          <w:rFonts w:ascii="Arial" w:eastAsia="DengXian" w:hAnsi="Arial" w:cs="Arial"/>
          <w:sz w:val="20"/>
          <w:szCs w:val="20"/>
          <w:lang w:eastAsia="zh-CN" w:bidi="te-IN"/>
        </w:rPr>
        <w:t xml:space="preserve"> наличие признаков несформированного источника для принятия к вычету сумм НДС определяется по цепочке </w:t>
      </w:r>
      <w:r w:rsidRPr="0048694B">
        <w:rPr>
          <w:rFonts w:ascii="Arial" w:eastAsia="Times New Roman" w:hAnsi="Arial" w:cs="Arial"/>
          <w:sz w:val="20"/>
          <w:szCs w:val="20"/>
          <w:lang w:eastAsia="ru-RU"/>
        </w:rPr>
        <w:t>Подрядчиков</w:t>
      </w:r>
      <w:r w:rsidRPr="0048694B">
        <w:rPr>
          <w:rFonts w:ascii="Arial" w:eastAsia="DengXian" w:hAnsi="Arial" w:cs="Arial"/>
          <w:sz w:val="20"/>
          <w:szCs w:val="20"/>
          <w:lang w:eastAsia="zh-CN" w:bidi="te-IN"/>
        </w:rPr>
        <w:t xml:space="preserve">, не ограничиваясь прямой сделкой с </w:t>
      </w:r>
      <w:r w:rsidRPr="0048694B">
        <w:rPr>
          <w:rFonts w:ascii="Arial" w:eastAsia="Times New Roman" w:hAnsi="Arial" w:cs="Arial"/>
          <w:sz w:val="20"/>
          <w:szCs w:val="20"/>
          <w:lang w:eastAsia="ru-RU"/>
        </w:rPr>
        <w:t xml:space="preserve">Подрядчиком </w:t>
      </w:r>
      <w:r w:rsidRPr="0048694B">
        <w:rPr>
          <w:rFonts w:ascii="Arial" w:eastAsia="DengXian" w:hAnsi="Arial" w:cs="Arial"/>
          <w:sz w:val="20"/>
          <w:szCs w:val="20"/>
          <w:lang w:eastAsia="zh-CN" w:bidi="te-IN"/>
        </w:rPr>
        <w:t xml:space="preserve">по настоящему Договору, но и в ситуации, когда Подрядчик или его контрагенты не обеспечили наличие источника для применения вычета по НДС по сделкам в цепочке движения товаров, работ, услуг; </w:t>
      </w:r>
    </w:p>
    <w:p w14:paraId="0B5BAA13" w14:textId="77777777" w:rsidR="00371C2B" w:rsidRPr="0048694B" w:rsidRDefault="00371C2B" w:rsidP="003A4682">
      <w:pPr>
        <w:spacing w:after="0" w:line="240" w:lineRule="auto"/>
        <w:ind w:left="-142" w:right="254" w:firstLine="709"/>
        <w:contextualSpacing/>
        <w:jc w:val="both"/>
        <w:rPr>
          <w:rFonts w:ascii="Arial" w:eastAsia="DengXian" w:hAnsi="Arial" w:cs="Arial"/>
          <w:sz w:val="20"/>
          <w:szCs w:val="20"/>
          <w:lang w:eastAsia="zh-CN" w:bidi="te-IN"/>
        </w:rPr>
      </w:pPr>
      <w:r w:rsidRPr="0048694B">
        <w:rPr>
          <w:rFonts w:ascii="Arial" w:eastAsia="DengXian" w:hAnsi="Arial" w:cs="Arial"/>
          <w:b/>
          <w:sz w:val="20"/>
          <w:szCs w:val="20"/>
          <w:lang w:eastAsia="zh-CN" w:bidi="te-IN"/>
        </w:rPr>
        <w:t>•</w:t>
      </w:r>
      <w:r w:rsidRPr="0048694B">
        <w:rPr>
          <w:rFonts w:ascii="Arial" w:eastAsia="DengXian" w:hAnsi="Arial" w:cs="Arial"/>
          <w:sz w:val="20"/>
          <w:szCs w:val="20"/>
          <w:lang w:eastAsia="zh-CN" w:bidi="te-IN"/>
        </w:rPr>
        <w:t xml:space="preserve"> при определении несформированного источника для принятия к вычету сумм НДС под подрядчиком так же понимается агент/комиссионер, а под неотражением операций в налоговой декларации по НДС в таком случае – в том числе, неотражение операций в журнале учета полученных и выставленных счетов-фактур;</w:t>
      </w:r>
    </w:p>
    <w:p w14:paraId="56985917" w14:textId="77777777" w:rsidR="00371C2B" w:rsidRPr="0048694B" w:rsidRDefault="00371C2B" w:rsidP="003A4682">
      <w:pPr>
        <w:spacing w:after="0" w:line="240" w:lineRule="auto"/>
        <w:ind w:left="-142" w:right="254" w:firstLine="709"/>
        <w:contextualSpacing/>
        <w:jc w:val="both"/>
        <w:rPr>
          <w:rFonts w:ascii="Arial" w:eastAsia="DengXian" w:hAnsi="Arial" w:cs="Arial"/>
          <w:sz w:val="20"/>
          <w:szCs w:val="20"/>
          <w:lang w:eastAsia="zh-CN" w:bidi="te-IN"/>
        </w:rPr>
      </w:pPr>
      <w:r w:rsidRPr="0048694B">
        <w:rPr>
          <w:rFonts w:ascii="Arial" w:eastAsia="DengXian" w:hAnsi="Arial" w:cs="Arial"/>
          <w:b/>
          <w:sz w:val="20"/>
          <w:szCs w:val="20"/>
          <w:lang w:eastAsia="zh-CN" w:bidi="te-IN"/>
        </w:rPr>
        <w:t>•</w:t>
      </w:r>
      <w:r w:rsidRPr="0048694B">
        <w:rPr>
          <w:rFonts w:ascii="Arial" w:eastAsia="DengXian" w:hAnsi="Arial" w:cs="Arial"/>
          <w:sz w:val="20"/>
          <w:szCs w:val="20"/>
          <w:lang w:eastAsia="zh-CN" w:bidi="te-IN"/>
        </w:rPr>
        <w:t xml:space="preserve"> устранение признаков несформированного по цепочке хозяйственных операций с участием </w:t>
      </w:r>
      <w:r w:rsidRPr="0048694B">
        <w:rPr>
          <w:rFonts w:ascii="Arial" w:eastAsia="Times New Roman" w:hAnsi="Arial" w:cs="Arial"/>
          <w:sz w:val="20"/>
          <w:szCs w:val="20"/>
          <w:lang w:eastAsia="ru-RU"/>
        </w:rPr>
        <w:t xml:space="preserve">Подрядчика </w:t>
      </w:r>
      <w:r w:rsidRPr="0048694B">
        <w:rPr>
          <w:rFonts w:ascii="Arial" w:eastAsia="DengXian" w:hAnsi="Arial" w:cs="Arial"/>
          <w:sz w:val="20"/>
          <w:szCs w:val="20"/>
          <w:lang w:eastAsia="zh-CN" w:bidi="te-IN"/>
        </w:rPr>
        <w:t xml:space="preserve">источника для принятия к вычету сумм НДС осуществляется путем формирования в бюджете источника для применения Заказчиком вычета по НДС в сумме, уплаченной </w:t>
      </w:r>
      <w:r w:rsidRPr="0048694B">
        <w:rPr>
          <w:rFonts w:ascii="Arial" w:eastAsia="Times New Roman" w:hAnsi="Arial" w:cs="Arial"/>
          <w:sz w:val="20"/>
          <w:szCs w:val="20"/>
          <w:lang w:eastAsia="ru-RU"/>
        </w:rPr>
        <w:t xml:space="preserve">Подрядчику </w:t>
      </w:r>
      <w:r w:rsidRPr="0048694B">
        <w:rPr>
          <w:rFonts w:ascii="Arial" w:eastAsia="DengXian" w:hAnsi="Arial" w:cs="Arial"/>
          <w:sz w:val="20"/>
          <w:szCs w:val="20"/>
          <w:lang w:eastAsia="zh-CN" w:bidi="te-IN"/>
        </w:rPr>
        <w:t>по настоящему Договору в составе стоимости работ, т.е. путем надлежащего декларирования и уплаты соответствующей суммы НДС в бюджет;</w:t>
      </w:r>
    </w:p>
    <w:p w14:paraId="2D9EBE6B" w14:textId="77777777" w:rsidR="00371C2B" w:rsidRPr="0048694B" w:rsidRDefault="00371C2B" w:rsidP="003A4682">
      <w:pPr>
        <w:spacing w:after="0" w:line="240" w:lineRule="auto"/>
        <w:ind w:left="-142" w:right="254" w:firstLine="709"/>
        <w:contextualSpacing/>
        <w:jc w:val="both"/>
        <w:rPr>
          <w:rFonts w:ascii="Arial" w:eastAsia="DengXian" w:hAnsi="Arial" w:cs="Arial"/>
          <w:sz w:val="20"/>
          <w:szCs w:val="20"/>
          <w:lang w:eastAsia="zh-CN" w:bidi="te-IN"/>
        </w:rPr>
      </w:pPr>
      <w:r w:rsidRPr="0048694B">
        <w:rPr>
          <w:rFonts w:ascii="Arial" w:eastAsia="DengXian" w:hAnsi="Arial" w:cs="Arial"/>
          <w:b/>
          <w:sz w:val="20"/>
          <w:szCs w:val="20"/>
          <w:lang w:eastAsia="zh-CN" w:bidi="te-IN"/>
        </w:rPr>
        <w:t>•</w:t>
      </w:r>
      <w:r w:rsidRPr="0048694B">
        <w:rPr>
          <w:rFonts w:ascii="Arial" w:eastAsia="DengXian" w:hAnsi="Arial" w:cs="Arial"/>
          <w:sz w:val="20"/>
          <w:szCs w:val="20"/>
          <w:lang w:eastAsia="zh-CN" w:bidi="te-IN"/>
        </w:rPr>
        <w:t xml:space="preserve"> при получении Уведомления от Заказчика о наличии сведений о несформированном по цепочке хозяйственных операций с участием </w:t>
      </w:r>
      <w:r w:rsidRPr="0048694B">
        <w:rPr>
          <w:rFonts w:ascii="Arial" w:eastAsia="Times New Roman" w:hAnsi="Arial" w:cs="Arial"/>
          <w:sz w:val="20"/>
          <w:szCs w:val="20"/>
          <w:lang w:eastAsia="ru-RU"/>
        </w:rPr>
        <w:t xml:space="preserve">Подрядчика </w:t>
      </w:r>
      <w:r w:rsidRPr="0048694B">
        <w:rPr>
          <w:rFonts w:ascii="Arial" w:eastAsia="DengXian" w:hAnsi="Arial" w:cs="Arial"/>
          <w:sz w:val="20"/>
          <w:szCs w:val="20"/>
          <w:lang w:eastAsia="zh-CN" w:bidi="te-IN"/>
        </w:rPr>
        <w:t>источнике для принятия к вычету сумм НДС Подрядчик обязуется обеспечить устранение таких признаков в течение 1 месяца с момента получения указанного Уведомления;</w:t>
      </w:r>
    </w:p>
    <w:p w14:paraId="3DFBDA66" w14:textId="77777777" w:rsidR="00371C2B" w:rsidRPr="0048694B" w:rsidRDefault="00371C2B" w:rsidP="003A4682">
      <w:pPr>
        <w:spacing w:after="0" w:line="240" w:lineRule="auto"/>
        <w:ind w:left="-142" w:right="254" w:firstLine="709"/>
        <w:contextualSpacing/>
        <w:jc w:val="both"/>
        <w:rPr>
          <w:rFonts w:ascii="Arial" w:eastAsia="DengXian" w:hAnsi="Arial" w:cs="Arial"/>
          <w:sz w:val="20"/>
          <w:szCs w:val="20"/>
          <w:lang w:eastAsia="zh-CN" w:bidi="te-IN"/>
        </w:rPr>
      </w:pPr>
      <w:r w:rsidRPr="0048694B">
        <w:rPr>
          <w:rFonts w:ascii="Arial" w:eastAsia="DengXian" w:hAnsi="Arial" w:cs="Arial"/>
          <w:b/>
          <w:sz w:val="20"/>
          <w:szCs w:val="20"/>
          <w:lang w:eastAsia="zh-CN" w:bidi="te-IN"/>
        </w:rPr>
        <w:t>•</w:t>
      </w:r>
      <w:r w:rsidRPr="0048694B">
        <w:rPr>
          <w:rFonts w:ascii="Arial" w:eastAsia="DengXian" w:hAnsi="Arial" w:cs="Arial"/>
          <w:sz w:val="20"/>
          <w:szCs w:val="20"/>
          <w:lang w:eastAsia="zh-CN" w:bidi="te-IN"/>
        </w:rPr>
        <w:t xml:space="preserve"> Если Подрядчик не обеспечил устранение признаков несформированного по цепочке хозяйственных операций с участием </w:t>
      </w:r>
      <w:r w:rsidRPr="0048694B">
        <w:rPr>
          <w:rFonts w:ascii="Arial" w:eastAsia="Times New Roman" w:hAnsi="Arial" w:cs="Arial"/>
          <w:sz w:val="20"/>
          <w:szCs w:val="20"/>
          <w:lang w:eastAsia="ru-RU"/>
        </w:rPr>
        <w:t xml:space="preserve">Подрядчика </w:t>
      </w:r>
      <w:r w:rsidRPr="0048694B">
        <w:rPr>
          <w:rFonts w:ascii="Arial" w:eastAsia="DengXian" w:hAnsi="Arial" w:cs="Arial"/>
          <w:sz w:val="20"/>
          <w:szCs w:val="20"/>
          <w:lang w:eastAsia="zh-CN" w:bidi="te-IN"/>
        </w:rPr>
        <w:t xml:space="preserve">источника для принятия Заказчиком к вычету сумм НДС в указанный срок, Подрядчик обязуется возместить имущественные потери Заказчика (и/или третьих лиц) в соответствии со ст. 406.1 ГК РФ, в том числе потери, вызванные предъявлением требований органами государственной власти к Заказчику или к третьему лицу, а так же </w:t>
      </w:r>
      <w:r w:rsidRPr="0048694B">
        <w:rPr>
          <w:rFonts w:ascii="Arial" w:eastAsia="DengXian" w:hAnsi="Arial" w:cs="Arial"/>
          <w:sz w:val="20"/>
          <w:szCs w:val="20"/>
          <w:shd w:val="clear" w:color="auto" w:fill="FFFFFF"/>
          <w:lang w:eastAsia="zh-CN" w:bidi="te-IN"/>
        </w:rPr>
        <w:t xml:space="preserve">добровольным отказом Заказчика от </w:t>
      </w:r>
      <w:r w:rsidRPr="0048694B">
        <w:rPr>
          <w:rFonts w:ascii="Arial" w:eastAsia="DengXian" w:hAnsi="Arial" w:cs="Arial"/>
          <w:sz w:val="20"/>
          <w:szCs w:val="20"/>
          <w:lang w:eastAsia="zh-CN" w:bidi="te-IN"/>
        </w:rPr>
        <w:t xml:space="preserve">уменьшения </w:t>
      </w:r>
      <w:r w:rsidRPr="0048694B">
        <w:rPr>
          <w:rFonts w:ascii="Arial" w:eastAsia="DengXian" w:hAnsi="Arial" w:cs="Arial"/>
          <w:sz w:val="20"/>
          <w:szCs w:val="20"/>
          <w:shd w:val="clear" w:color="auto" w:fill="FFFFFF"/>
          <w:lang w:eastAsia="zh-CN" w:bidi="te-IN"/>
        </w:rPr>
        <w:t xml:space="preserve">суммы подлежащего уплате налога по операциям с </w:t>
      </w:r>
      <w:r w:rsidRPr="0048694B">
        <w:rPr>
          <w:rFonts w:ascii="Arial" w:eastAsia="Times New Roman" w:hAnsi="Arial" w:cs="Arial"/>
          <w:sz w:val="20"/>
          <w:szCs w:val="20"/>
          <w:lang w:eastAsia="ru-RU"/>
        </w:rPr>
        <w:t>Подрядчиком</w:t>
      </w:r>
      <w:r w:rsidRPr="0048694B">
        <w:rPr>
          <w:rFonts w:ascii="Arial" w:eastAsia="DengXian" w:hAnsi="Arial" w:cs="Arial"/>
          <w:sz w:val="20"/>
          <w:szCs w:val="20"/>
          <w:lang w:eastAsia="zh-CN" w:bidi="te-IN"/>
        </w:rPr>
        <w:t>;</w:t>
      </w:r>
    </w:p>
    <w:p w14:paraId="01F6587F" w14:textId="7F296F3F" w:rsidR="00371C2B" w:rsidRPr="0048694B" w:rsidRDefault="00371C2B" w:rsidP="003A4682">
      <w:pPr>
        <w:spacing w:after="0" w:line="240" w:lineRule="auto"/>
        <w:ind w:left="-142" w:right="254" w:firstLine="709"/>
        <w:contextualSpacing/>
        <w:jc w:val="both"/>
        <w:rPr>
          <w:rFonts w:ascii="Arial" w:eastAsia="DengXian" w:hAnsi="Arial" w:cs="Arial"/>
          <w:sz w:val="20"/>
          <w:szCs w:val="20"/>
          <w:lang w:eastAsia="zh-CN" w:bidi="te-IN"/>
        </w:rPr>
      </w:pPr>
      <w:r w:rsidRPr="0048694B">
        <w:rPr>
          <w:rFonts w:ascii="Arial" w:eastAsia="DengXian" w:hAnsi="Arial" w:cs="Arial"/>
          <w:sz w:val="20"/>
          <w:szCs w:val="20"/>
          <w:lang w:eastAsia="zh-CN" w:bidi="te-IN"/>
        </w:rPr>
        <w:t>1</w:t>
      </w:r>
      <w:r w:rsidR="00A311E7" w:rsidRPr="0048694B">
        <w:rPr>
          <w:rFonts w:ascii="Arial" w:eastAsia="DengXian" w:hAnsi="Arial" w:cs="Arial"/>
          <w:sz w:val="20"/>
          <w:szCs w:val="20"/>
          <w:lang w:eastAsia="zh-CN" w:bidi="te-IN"/>
        </w:rPr>
        <w:t>2</w:t>
      </w:r>
      <w:r w:rsidRPr="0048694B">
        <w:rPr>
          <w:rFonts w:ascii="Arial" w:eastAsia="DengXian" w:hAnsi="Arial" w:cs="Arial"/>
          <w:sz w:val="20"/>
          <w:szCs w:val="20"/>
          <w:lang w:eastAsia="zh-CN" w:bidi="te-IN"/>
        </w:rPr>
        <w:t xml:space="preserve">.2.2.1. Стороны заранее оценили размер имущественных потерь, которые Подрядчик обязуется возместить Заказчику в случае </w:t>
      </w:r>
      <w:r w:rsidRPr="0048694B">
        <w:rPr>
          <w:rFonts w:ascii="Arial" w:eastAsia="DengXian" w:hAnsi="Arial" w:cs="Arial"/>
          <w:sz w:val="20"/>
          <w:szCs w:val="20"/>
          <w:shd w:val="clear" w:color="auto" w:fill="FFFFFF"/>
          <w:lang w:eastAsia="zh-CN" w:bidi="te-IN"/>
        </w:rPr>
        <w:t xml:space="preserve">добровольного неприменения Заказчиком налоговой выгоды по операциям с </w:t>
      </w:r>
      <w:r w:rsidRPr="0048694B">
        <w:rPr>
          <w:rFonts w:ascii="Arial" w:eastAsia="Times New Roman" w:hAnsi="Arial" w:cs="Arial"/>
          <w:sz w:val="20"/>
          <w:szCs w:val="20"/>
          <w:lang w:eastAsia="ru-RU"/>
        </w:rPr>
        <w:t xml:space="preserve">Подрядчиком </w:t>
      </w:r>
      <w:r w:rsidRPr="0048694B">
        <w:rPr>
          <w:rFonts w:ascii="Arial" w:eastAsia="DengXian" w:hAnsi="Arial" w:cs="Arial"/>
          <w:sz w:val="20"/>
          <w:szCs w:val="20"/>
          <w:shd w:val="clear" w:color="auto" w:fill="FFFFFF"/>
          <w:lang w:eastAsia="zh-CN" w:bidi="te-IN"/>
        </w:rPr>
        <w:t xml:space="preserve">в виде вычета по налогу на добавленную стоимость, </w:t>
      </w:r>
      <w:r w:rsidRPr="0048694B">
        <w:rPr>
          <w:rFonts w:ascii="Arial" w:eastAsia="DengXian" w:hAnsi="Arial" w:cs="Arial"/>
          <w:sz w:val="20"/>
          <w:szCs w:val="20"/>
          <w:lang w:eastAsia="zh-CN" w:bidi="te-IN"/>
        </w:rPr>
        <w:t xml:space="preserve">в размере суммы налога на добавленную стоимость, который был уплачен </w:t>
      </w:r>
      <w:r w:rsidRPr="0048694B">
        <w:rPr>
          <w:rFonts w:ascii="Arial" w:eastAsia="Times New Roman" w:hAnsi="Arial" w:cs="Arial"/>
          <w:sz w:val="20"/>
          <w:szCs w:val="20"/>
          <w:lang w:eastAsia="ru-RU"/>
        </w:rPr>
        <w:t xml:space="preserve">Подрядчику </w:t>
      </w:r>
      <w:r w:rsidRPr="0048694B">
        <w:rPr>
          <w:rFonts w:ascii="Arial" w:eastAsia="DengXian" w:hAnsi="Arial" w:cs="Arial"/>
          <w:sz w:val="20"/>
          <w:szCs w:val="20"/>
          <w:lang w:eastAsia="zh-CN" w:bidi="te-IN"/>
        </w:rPr>
        <w:t>в составе стоимости работ.</w:t>
      </w:r>
    </w:p>
    <w:p w14:paraId="62ADA0A7" w14:textId="755A2138" w:rsidR="00371C2B" w:rsidRPr="0048694B" w:rsidRDefault="00371C2B" w:rsidP="003A4682">
      <w:pPr>
        <w:snapToGrid w:val="0"/>
        <w:spacing w:after="0" w:line="256" w:lineRule="auto"/>
        <w:ind w:left="-142" w:right="254" w:firstLine="709"/>
        <w:jc w:val="both"/>
        <w:rPr>
          <w:rFonts w:ascii="Arial" w:eastAsia="DengXian" w:hAnsi="Arial" w:cs="Arial"/>
          <w:bCs/>
          <w:sz w:val="20"/>
          <w:szCs w:val="20"/>
          <w:lang w:eastAsia="zh-CN" w:bidi="te-IN"/>
        </w:rPr>
      </w:pPr>
      <w:r w:rsidRPr="0048694B">
        <w:rPr>
          <w:rFonts w:ascii="Arial" w:eastAsia="DengXian" w:hAnsi="Arial" w:cs="Arial"/>
          <w:bCs/>
          <w:sz w:val="20"/>
          <w:szCs w:val="20"/>
          <w:lang w:eastAsia="zh-CN" w:bidi="te-IN"/>
        </w:rPr>
        <w:t>1</w:t>
      </w:r>
      <w:r w:rsidR="00A311E7" w:rsidRPr="0048694B">
        <w:rPr>
          <w:rFonts w:ascii="Arial" w:eastAsia="DengXian" w:hAnsi="Arial" w:cs="Arial"/>
          <w:bCs/>
          <w:sz w:val="20"/>
          <w:szCs w:val="20"/>
          <w:lang w:eastAsia="zh-CN" w:bidi="te-IN"/>
        </w:rPr>
        <w:t>2</w:t>
      </w:r>
      <w:r w:rsidRPr="0048694B">
        <w:rPr>
          <w:rFonts w:ascii="Arial" w:eastAsia="DengXian" w:hAnsi="Arial" w:cs="Arial"/>
          <w:bCs/>
          <w:sz w:val="20"/>
          <w:szCs w:val="20"/>
          <w:lang w:eastAsia="zh-CN" w:bidi="te-IN"/>
        </w:rPr>
        <w:t xml:space="preserve">.2.2.2. </w:t>
      </w:r>
      <w:r w:rsidRPr="0048694B">
        <w:rPr>
          <w:rFonts w:ascii="Arial" w:eastAsia="DengXian" w:hAnsi="Arial" w:cs="Arial"/>
          <w:sz w:val="20"/>
          <w:szCs w:val="20"/>
          <w:lang w:eastAsia="zh-CN" w:bidi="te-IN"/>
        </w:rPr>
        <w:t xml:space="preserve">Для подтверждения факта наступления обстоятельств, с которыми стороны связывают обязанность </w:t>
      </w:r>
      <w:r w:rsidRPr="0048694B">
        <w:rPr>
          <w:rFonts w:ascii="Arial" w:eastAsia="Times New Roman" w:hAnsi="Arial" w:cs="Arial"/>
          <w:sz w:val="20"/>
          <w:szCs w:val="20"/>
          <w:lang w:eastAsia="ru-RU"/>
        </w:rPr>
        <w:t xml:space="preserve">Подрядчика </w:t>
      </w:r>
      <w:r w:rsidRPr="0048694B">
        <w:rPr>
          <w:rFonts w:ascii="Arial" w:eastAsia="DengXian" w:hAnsi="Arial" w:cs="Arial"/>
          <w:sz w:val="20"/>
          <w:szCs w:val="20"/>
          <w:lang w:eastAsia="zh-CN" w:bidi="te-IN"/>
        </w:rPr>
        <w:t>возместить имущественные потери Заказчика, согласно п. 1</w:t>
      </w:r>
      <w:r w:rsidR="00A311E7" w:rsidRPr="0048694B">
        <w:rPr>
          <w:rFonts w:ascii="Arial" w:eastAsia="DengXian" w:hAnsi="Arial" w:cs="Arial"/>
          <w:sz w:val="20"/>
          <w:szCs w:val="20"/>
          <w:lang w:eastAsia="zh-CN" w:bidi="te-IN"/>
        </w:rPr>
        <w:t>2</w:t>
      </w:r>
      <w:r w:rsidRPr="0048694B">
        <w:rPr>
          <w:rFonts w:ascii="Arial" w:eastAsia="DengXian" w:hAnsi="Arial" w:cs="Arial"/>
          <w:sz w:val="20"/>
          <w:szCs w:val="20"/>
          <w:lang w:eastAsia="zh-CN" w:bidi="te-IN"/>
        </w:rPr>
        <w:t xml:space="preserve">.2.2. настоящего Договора, достаточным доказательством будет являться </w:t>
      </w:r>
      <w:r w:rsidRPr="0048694B">
        <w:rPr>
          <w:rFonts w:ascii="Arial" w:eastAsia="DengXian" w:hAnsi="Arial" w:cs="Arial"/>
          <w:bCs/>
          <w:sz w:val="20"/>
          <w:szCs w:val="20"/>
          <w:lang w:eastAsia="zh-CN" w:bidi="te-IN"/>
        </w:rPr>
        <w:t xml:space="preserve">Информационное письмо территориального налогового органа, переданное по каналам телекоммуникационной связи о том, что </w:t>
      </w:r>
      <w:r w:rsidRPr="0048694B">
        <w:rPr>
          <w:rFonts w:ascii="Arial" w:eastAsia="DengXian" w:hAnsi="Arial" w:cs="Arial"/>
          <w:sz w:val="20"/>
          <w:szCs w:val="20"/>
          <w:lang w:eastAsia="zh-CN" w:bidi="te-IN"/>
        </w:rPr>
        <w:t xml:space="preserve">ситуация с </w:t>
      </w:r>
      <w:r w:rsidRPr="0048694B">
        <w:rPr>
          <w:rFonts w:ascii="Arial" w:eastAsia="DengXian" w:hAnsi="Arial" w:cs="Arial"/>
          <w:sz w:val="20"/>
          <w:szCs w:val="20"/>
          <w:lang w:eastAsia="zh-CN" w:bidi="te-IN"/>
        </w:rPr>
        <w:lastRenderedPageBreak/>
        <w:t xml:space="preserve">выявленными обстоятельствами, свидетельствующими о наличии несформированного источника по цепочке поставщиков товаров (работ, услуг) для принятия Заказчиком к вычету сумм НДС по взаимоотношениям с </w:t>
      </w:r>
      <w:r w:rsidRPr="0048694B">
        <w:rPr>
          <w:rFonts w:ascii="Arial" w:eastAsia="Times New Roman" w:hAnsi="Arial" w:cs="Arial"/>
          <w:sz w:val="20"/>
          <w:szCs w:val="20"/>
          <w:lang w:eastAsia="ru-RU"/>
        </w:rPr>
        <w:t xml:space="preserve">Подрядчиком </w:t>
      </w:r>
      <w:r w:rsidRPr="0048694B">
        <w:rPr>
          <w:rFonts w:ascii="Arial" w:eastAsia="DengXian" w:hAnsi="Arial" w:cs="Arial"/>
          <w:sz w:val="20"/>
          <w:szCs w:val="20"/>
          <w:lang w:eastAsia="zh-CN" w:bidi="te-IN"/>
        </w:rPr>
        <w:t xml:space="preserve">считается урегулированной для Заказчика </w:t>
      </w:r>
      <w:r w:rsidRPr="0048694B">
        <w:rPr>
          <w:rFonts w:ascii="Arial" w:eastAsia="DengXian" w:hAnsi="Arial" w:cs="Arial"/>
          <w:bCs/>
          <w:sz w:val="20"/>
          <w:szCs w:val="20"/>
          <w:lang w:eastAsia="zh-CN" w:bidi="te-IN"/>
        </w:rPr>
        <w:t xml:space="preserve">(или третьего лица, предъявляющего требование о возмещении имущественных потерь к Заказчику) </w:t>
      </w:r>
      <w:r w:rsidRPr="0048694B">
        <w:rPr>
          <w:rFonts w:ascii="Arial" w:eastAsia="DengXian" w:hAnsi="Arial" w:cs="Arial"/>
          <w:sz w:val="20"/>
          <w:szCs w:val="20"/>
          <w:lang w:eastAsia="zh-CN" w:bidi="te-IN"/>
        </w:rPr>
        <w:t xml:space="preserve">в связи с подачей последним уточненной налоговой декларации, исключением из вычетов соответствующей суммы НДС по взаимоотношениям с контрагентом-продавцом, при этом для </w:t>
      </w:r>
      <w:r w:rsidRPr="0048694B">
        <w:rPr>
          <w:rFonts w:ascii="Arial" w:eastAsia="Times New Roman" w:hAnsi="Arial" w:cs="Arial"/>
          <w:sz w:val="20"/>
          <w:szCs w:val="20"/>
          <w:lang w:eastAsia="ru-RU"/>
        </w:rPr>
        <w:t>Подрядчика</w:t>
      </w:r>
      <w:r w:rsidRPr="0048694B">
        <w:rPr>
          <w:rFonts w:ascii="Arial" w:eastAsia="DengXian" w:hAnsi="Arial" w:cs="Arial"/>
          <w:sz w:val="20"/>
          <w:szCs w:val="20"/>
          <w:lang w:eastAsia="zh-CN" w:bidi="te-IN"/>
        </w:rPr>
        <w:t xml:space="preserve"> (или для Заказчика – в случае предъявления третьим лицом, урегулировавшим ситуацию, требования к Заказчику о возмещении потерь) ситуация считается неурегулированной</w:t>
      </w:r>
      <w:r w:rsidRPr="0048694B">
        <w:rPr>
          <w:rFonts w:ascii="Arial" w:eastAsia="DengXian" w:hAnsi="Arial" w:cs="Arial"/>
          <w:bCs/>
          <w:sz w:val="20"/>
          <w:szCs w:val="20"/>
          <w:lang w:eastAsia="zh-CN" w:bidi="te-IN"/>
        </w:rPr>
        <w:t xml:space="preserve">. </w:t>
      </w:r>
    </w:p>
    <w:p w14:paraId="39F9206E" w14:textId="7B1FDA20" w:rsidR="00371C2B" w:rsidRPr="0048694B" w:rsidRDefault="00371C2B" w:rsidP="003A4682">
      <w:pPr>
        <w:spacing w:after="0" w:line="240" w:lineRule="auto"/>
        <w:ind w:left="-142" w:right="254" w:firstLine="709"/>
        <w:contextualSpacing/>
        <w:jc w:val="both"/>
        <w:rPr>
          <w:rFonts w:ascii="Arial" w:eastAsia="Times New Roman" w:hAnsi="Arial" w:cs="Arial"/>
          <w:sz w:val="20"/>
          <w:szCs w:val="20"/>
          <w:lang w:eastAsia="ru-RU"/>
        </w:rPr>
      </w:pPr>
      <w:r w:rsidRPr="0048694B">
        <w:rPr>
          <w:rFonts w:ascii="Arial" w:eastAsia="Times New Roman" w:hAnsi="Arial" w:cs="Arial"/>
          <w:bCs/>
          <w:sz w:val="20"/>
          <w:szCs w:val="20"/>
          <w:lang w:eastAsia="ru-RU"/>
        </w:rPr>
        <w:t>1</w:t>
      </w:r>
      <w:r w:rsidR="00A311E7" w:rsidRPr="0048694B">
        <w:rPr>
          <w:rFonts w:ascii="Arial" w:eastAsia="Times New Roman" w:hAnsi="Arial" w:cs="Arial"/>
          <w:bCs/>
          <w:sz w:val="20"/>
          <w:szCs w:val="20"/>
          <w:lang w:eastAsia="ru-RU"/>
        </w:rPr>
        <w:t>2</w:t>
      </w:r>
      <w:r w:rsidRPr="0048694B">
        <w:rPr>
          <w:rFonts w:ascii="Arial" w:eastAsia="Times New Roman" w:hAnsi="Arial" w:cs="Arial"/>
          <w:bCs/>
          <w:sz w:val="20"/>
          <w:szCs w:val="20"/>
          <w:lang w:eastAsia="ru-RU"/>
        </w:rPr>
        <w:t xml:space="preserve">.2.3. </w:t>
      </w:r>
      <w:r w:rsidRPr="0048694B">
        <w:rPr>
          <w:rFonts w:ascii="Arial" w:eastAsia="Times New Roman" w:hAnsi="Arial" w:cs="Arial"/>
          <w:sz w:val="20"/>
          <w:szCs w:val="20"/>
          <w:lang w:eastAsia="ru-RU"/>
        </w:rPr>
        <w:t xml:space="preserve">Подрядчик </w:t>
      </w:r>
      <w:r w:rsidRPr="0048694B">
        <w:rPr>
          <w:rFonts w:ascii="Arial" w:eastAsia="Times New Roman" w:hAnsi="Arial" w:cs="Arial"/>
          <w:sz w:val="20"/>
          <w:szCs w:val="20"/>
          <w:lang w:val="x-none" w:eastAsia="ru-RU"/>
        </w:rPr>
        <w:t xml:space="preserve">обязуется возместить </w:t>
      </w:r>
      <w:r w:rsidRPr="0048694B">
        <w:rPr>
          <w:rFonts w:ascii="Arial" w:eastAsia="Times New Roman" w:hAnsi="Arial" w:cs="Arial"/>
          <w:sz w:val="20"/>
          <w:szCs w:val="20"/>
          <w:lang w:eastAsia="ru-RU"/>
        </w:rPr>
        <w:t>Заказчику</w:t>
      </w:r>
      <w:r w:rsidRPr="0048694B">
        <w:rPr>
          <w:rFonts w:ascii="Arial" w:eastAsia="Times New Roman" w:hAnsi="Arial" w:cs="Arial"/>
          <w:sz w:val="20"/>
          <w:szCs w:val="20"/>
          <w:lang w:val="x-none" w:eastAsia="ru-RU"/>
        </w:rPr>
        <w:t xml:space="preserve"> имущественные потери в течение </w:t>
      </w:r>
      <w:r w:rsidRPr="0048694B">
        <w:rPr>
          <w:rFonts w:ascii="Arial" w:eastAsia="Times New Roman" w:hAnsi="Arial" w:cs="Arial"/>
          <w:sz w:val="20"/>
          <w:szCs w:val="20"/>
          <w:lang w:eastAsia="ru-RU"/>
        </w:rPr>
        <w:t>10 (десяти) рабочих</w:t>
      </w:r>
      <w:r w:rsidRPr="0048694B">
        <w:rPr>
          <w:rFonts w:ascii="Arial" w:eastAsia="Times New Roman" w:hAnsi="Arial" w:cs="Arial"/>
          <w:sz w:val="20"/>
          <w:szCs w:val="20"/>
          <w:lang w:val="x-none" w:eastAsia="ru-RU"/>
        </w:rPr>
        <w:t xml:space="preserve"> дней с даты получения </w:t>
      </w:r>
      <w:r w:rsidRPr="0048694B">
        <w:rPr>
          <w:rFonts w:ascii="Arial" w:eastAsia="Times New Roman" w:hAnsi="Arial" w:cs="Arial"/>
          <w:sz w:val="20"/>
          <w:szCs w:val="20"/>
          <w:lang w:eastAsia="ru-RU"/>
        </w:rPr>
        <w:t xml:space="preserve">Подрядчиком </w:t>
      </w:r>
      <w:r w:rsidRPr="0048694B">
        <w:rPr>
          <w:rFonts w:ascii="Arial" w:eastAsia="Times New Roman" w:hAnsi="Arial" w:cs="Arial"/>
          <w:sz w:val="20"/>
          <w:szCs w:val="20"/>
          <w:lang w:val="x-none" w:eastAsia="ru-RU"/>
        </w:rPr>
        <w:t xml:space="preserve">соответствующего требования </w:t>
      </w:r>
      <w:r w:rsidRPr="0048694B">
        <w:rPr>
          <w:rFonts w:ascii="Arial" w:eastAsia="Times New Roman" w:hAnsi="Arial" w:cs="Arial"/>
          <w:sz w:val="20"/>
          <w:szCs w:val="20"/>
          <w:lang w:eastAsia="ru-RU"/>
        </w:rPr>
        <w:t>Заказчика</w:t>
      </w:r>
      <w:r w:rsidRPr="0048694B">
        <w:rPr>
          <w:rFonts w:ascii="Arial" w:eastAsia="Times New Roman" w:hAnsi="Arial" w:cs="Arial"/>
          <w:sz w:val="20"/>
          <w:szCs w:val="20"/>
          <w:lang w:val="x-none" w:eastAsia="ru-RU"/>
        </w:rPr>
        <w:t xml:space="preserve">, подтвержденного </w:t>
      </w:r>
      <w:r w:rsidRPr="0048694B">
        <w:rPr>
          <w:rFonts w:ascii="Arial" w:eastAsia="Times New Roman" w:hAnsi="Arial" w:cs="Arial"/>
          <w:sz w:val="20"/>
          <w:szCs w:val="20"/>
          <w:lang w:eastAsia="ru-RU"/>
        </w:rPr>
        <w:t>соответствующими документами, указанными в п. 1</w:t>
      </w:r>
      <w:r w:rsidR="00A311E7" w:rsidRPr="0048694B">
        <w:rPr>
          <w:rFonts w:ascii="Arial" w:eastAsia="Times New Roman" w:hAnsi="Arial" w:cs="Arial"/>
          <w:sz w:val="20"/>
          <w:szCs w:val="20"/>
          <w:lang w:eastAsia="ru-RU"/>
        </w:rPr>
        <w:t>2</w:t>
      </w:r>
      <w:r w:rsidRPr="0048694B">
        <w:rPr>
          <w:rFonts w:ascii="Arial" w:eastAsia="Times New Roman" w:hAnsi="Arial" w:cs="Arial"/>
          <w:sz w:val="20"/>
          <w:szCs w:val="20"/>
          <w:lang w:eastAsia="ru-RU"/>
        </w:rPr>
        <w:t>.2.1.3. и 1</w:t>
      </w:r>
      <w:r w:rsidR="00A311E7" w:rsidRPr="0048694B">
        <w:rPr>
          <w:rFonts w:ascii="Arial" w:eastAsia="Times New Roman" w:hAnsi="Arial" w:cs="Arial"/>
          <w:sz w:val="20"/>
          <w:szCs w:val="20"/>
          <w:lang w:eastAsia="ru-RU"/>
        </w:rPr>
        <w:t>2</w:t>
      </w:r>
      <w:r w:rsidRPr="0048694B">
        <w:rPr>
          <w:rFonts w:ascii="Arial" w:eastAsia="Times New Roman" w:hAnsi="Arial" w:cs="Arial"/>
          <w:sz w:val="20"/>
          <w:szCs w:val="20"/>
          <w:lang w:eastAsia="ru-RU"/>
        </w:rPr>
        <w:t>.2.2.2. настоящего Договора. В случае направления указанного требования по почте заказным письмом оно считается полученным Подрядчиком по истечении шести дней с даты направления заказного письма.</w:t>
      </w:r>
    </w:p>
    <w:p w14:paraId="255DECCF" w14:textId="687D796C" w:rsidR="00371C2B" w:rsidRPr="0048694B" w:rsidRDefault="00371C2B" w:rsidP="003A4682">
      <w:pPr>
        <w:spacing w:after="0" w:line="240" w:lineRule="auto"/>
        <w:ind w:left="-142" w:right="254" w:firstLine="709"/>
        <w:contextualSpacing/>
        <w:jc w:val="both"/>
        <w:rPr>
          <w:rFonts w:ascii="Arial" w:eastAsia="DengXian" w:hAnsi="Arial" w:cs="Arial"/>
          <w:sz w:val="20"/>
          <w:szCs w:val="20"/>
          <w:lang w:eastAsia="zh-CN" w:bidi="te-IN"/>
        </w:rPr>
      </w:pPr>
      <w:r w:rsidRPr="0048694B">
        <w:rPr>
          <w:rFonts w:ascii="Arial" w:eastAsia="DengXian" w:hAnsi="Arial" w:cs="Arial"/>
          <w:bCs/>
          <w:sz w:val="20"/>
          <w:szCs w:val="20"/>
          <w:lang w:eastAsia="zh-CN" w:bidi="te-IN"/>
        </w:rPr>
        <w:t>1</w:t>
      </w:r>
      <w:r w:rsidR="00A311E7" w:rsidRPr="0048694B">
        <w:rPr>
          <w:rFonts w:ascii="Arial" w:eastAsia="DengXian" w:hAnsi="Arial" w:cs="Arial"/>
          <w:bCs/>
          <w:sz w:val="20"/>
          <w:szCs w:val="20"/>
          <w:lang w:eastAsia="zh-CN" w:bidi="te-IN"/>
        </w:rPr>
        <w:t>2</w:t>
      </w:r>
      <w:r w:rsidRPr="0048694B">
        <w:rPr>
          <w:rFonts w:ascii="Arial" w:eastAsia="DengXian" w:hAnsi="Arial" w:cs="Arial"/>
          <w:bCs/>
          <w:sz w:val="20"/>
          <w:szCs w:val="20"/>
          <w:lang w:eastAsia="zh-CN" w:bidi="te-IN"/>
        </w:rPr>
        <w:t>.2.4.</w:t>
      </w:r>
      <w:r w:rsidRPr="0048694B">
        <w:rPr>
          <w:rFonts w:ascii="Arial" w:eastAsia="DengXian" w:hAnsi="Arial" w:cs="Arial"/>
          <w:sz w:val="20"/>
          <w:szCs w:val="20"/>
          <w:shd w:val="clear" w:color="auto" w:fill="FFFFFF"/>
          <w:lang w:eastAsia="zh-CN" w:bidi="te-IN"/>
        </w:rPr>
        <w:t xml:space="preserve"> </w:t>
      </w:r>
      <w:r w:rsidRPr="0048694B">
        <w:rPr>
          <w:rFonts w:ascii="Arial" w:eastAsia="DengXian" w:hAnsi="Arial" w:cs="Arial"/>
          <w:sz w:val="20"/>
          <w:szCs w:val="20"/>
          <w:lang w:eastAsia="zh-CN" w:bidi="te-IN"/>
        </w:rPr>
        <w:t xml:space="preserve">Заказчик вправе удовлетворить требования к </w:t>
      </w:r>
      <w:r w:rsidRPr="0048694B">
        <w:rPr>
          <w:rFonts w:ascii="Arial" w:eastAsia="Times New Roman" w:hAnsi="Arial" w:cs="Arial"/>
          <w:sz w:val="20"/>
          <w:szCs w:val="20"/>
          <w:lang w:eastAsia="ru-RU"/>
        </w:rPr>
        <w:t xml:space="preserve">Подрядчику </w:t>
      </w:r>
      <w:r w:rsidRPr="0048694B">
        <w:rPr>
          <w:rFonts w:ascii="Arial" w:eastAsia="DengXian" w:hAnsi="Arial" w:cs="Arial"/>
          <w:sz w:val="20"/>
          <w:szCs w:val="20"/>
          <w:lang w:eastAsia="zh-CN" w:bidi="te-IN"/>
        </w:rPr>
        <w:t xml:space="preserve">о возмещении имущественных потерь из денежных средств, причитающихся выплате </w:t>
      </w:r>
      <w:r w:rsidRPr="0048694B">
        <w:rPr>
          <w:rFonts w:ascii="Arial" w:eastAsia="Times New Roman" w:hAnsi="Arial" w:cs="Arial"/>
          <w:sz w:val="20"/>
          <w:szCs w:val="20"/>
          <w:lang w:eastAsia="ru-RU"/>
        </w:rPr>
        <w:t xml:space="preserve">Подрядчику </w:t>
      </w:r>
      <w:r w:rsidRPr="0048694B">
        <w:rPr>
          <w:rFonts w:ascii="Arial" w:eastAsia="DengXian" w:hAnsi="Arial" w:cs="Arial"/>
          <w:sz w:val="20"/>
          <w:szCs w:val="20"/>
          <w:lang w:eastAsia="zh-CN" w:bidi="te-IN"/>
        </w:rPr>
        <w:t xml:space="preserve">по любым основаниям, в порядке зачета встречных денежных требований, направив соответствующее заявление о зачете </w:t>
      </w:r>
      <w:r w:rsidRPr="0048694B">
        <w:rPr>
          <w:rFonts w:ascii="Arial" w:eastAsia="Times New Roman" w:hAnsi="Arial" w:cs="Arial"/>
          <w:sz w:val="20"/>
          <w:szCs w:val="20"/>
          <w:lang w:eastAsia="ru-RU"/>
        </w:rPr>
        <w:t>Подрядчику</w:t>
      </w:r>
      <w:r w:rsidRPr="0048694B">
        <w:rPr>
          <w:rFonts w:ascii="Arial" w:eastAsia="DengXian" w:hAnsi="Arial" w:cs="Arial"/>
          <w:sz w:val="20"/>
          <w:szCs w:val="20"/>
          <w:lang w:eastAsia="zh-CN" w:bidi="te-IN"/>
        </w:rPr>
        <w:t xml:space="preserve">. </w:t>
      </w:r>
    </w:p>
    <w:p w14:paraId="1F529AAA" w14:textId="39E47864" w:rsidR="00371C2B" w:rsidRPr="0048694B" w:rsidRDefault="00371C2B" w:rsidP="003A4682">
      <w:pPr>
        <w:spacing w:after="0" w:line="240" w:lineRule="auto"/>
        <w:ind w:left="-142" w:right="254" w:firstLine="709"/>
        <w:contextualSpacing/>
        <w:jc w:val="both"/>
        <w:rPr>
          <w:rFonts w:ascii="Arial" w:eastAsia="DengXian" w:hAnsi="Arial" w:cs="Arial"/>
          <w:b/>
          <w:sz w:val="20"/>
          <w:szCs w:val="20"/>
          <w:lang w:eastAsia="zh-CN" w:bidi="te-IN"/>
        </w:rPr>
      </w:pPr>
      <w:r w:rsidRPr="0048694B">
        <w:rPr>
          <w:rFonts w:ascii="Arial" w:eastAsia="DengXian" w:hAnsi="Arial" w:cs="Arial"/>
          <w:b/>
          <w:sz w:val="20"/>
          <w:szCs w:val="20"/>
          <w:lang w:eastAsia="zh-CN" w:bidi="te-IN"/>
        </w:rPr>
        <w:t>1</w:t>
      </w:r>
      <w:r w:rsidR="00A311E7" w:rsidRPr="0048694B">
        <w:rPr>
          <w:rFonts w:ascii="Arial" w:eastAsia="DengXian" w:hAnsi="Arial" w:cs="Arial"/>
          <w:b/>
          <w:sz w:val="20"/>
          <w:szCs w:val="20"/>
          <w:lang w:eastAsia="zh-CN" w:bidi="te-IN"/>
        </w:rPr>
        <w:t>2</w:t>
      </w:r>
      <w:r w:rsidRPr="0048694B">
        <w:rPr>
          <w:rFonts w:ascii="Arial" w:eastAsia="DengXian" w:hAnsi="Arial" w:cs="Arial"/>
          <w:b/>
          <w:sz w:val="20"/>
          <w:szCs w:val="20"/>
          <w:lang w:eastAsia="zh-CN" w:bidi="te-IN"/>
        </w:rPr>
        <w:t xml:space="preserve">.3. Возмещения убытков и имущественных потерь </w:t>
      </w:r>
    </w:p>
    <w:p w14:paraId="3F0440F4" w14:textId="3E5B9FE4" w:rsidR="00371C2B" w:rsidRPr="0048694B" w:rsidRDefault="00371C2B" w:rsidP="003A4682">
      <w:pPr>
        <w:tabs>
          <w:tab w:val="left" w:pos="567"/>
        </w:tabs>
        <w:spacing w:after="0" w:line="240" w:lineRule="auto"/>
        <w:ind w:left="-142" w:right="254" w:firstLine="709"/>
        <w:contextualSpacing/>
        <w:jc w:val="both"/>
        <w:rPr>
          <w:rFonts w:ascii="Arial" w:eastAsia="DengXian" w:hAnsi="Arial" w:cs="Arial"/>
          <w:sz w:val="20"/>
          <w:szCs w:val="20"/>
          <w:lang w:val="x-none" w:eastAsia="zh-CN" w:bidi="te-IN"/>
        </w:rPr>
      </w:pPr>
      <w:r w:rsidRPr="0048694B">
        <w:rPr>
          <w:rFonts w:ascii="Arial" w:eastAsia="DengXian" w:hAnsi="Arial" w:cs="Arial"/>
          <w:sz w:val="20"/>
          <w:szCs w:val="20"/>
          <w:lang w:eastAsia="zh-CN" w:bidi="te-IN"/>
        </w:rPr>
        <w:t>1</w:t>
      </w:r>
      <w:r w:rsidR="00A311E7" w:rsidRPr="0048694B">
        <w:rPr>
          <w:rFonts w:ascii="Arial" w:eastAsia="DengXian" w:hAnsi="Arial" w:cs="Arial"/>
          <w:sz w:val="20"/>
          <w:szCs w:val="20"/>
          <w:lang w:eastAsia="zh-CN" w:bidi="te-IN"/>
        </w:rPr>
        <w:t>2</w:t>
      </w:r>
      <w:r w:rsidRPr="0048694B">
        <w:rPr>
          <w:rFonts w:ascii="Arial" w:eastAsia="DengXian" w:hAnsi="Arial" w:cs="Arial"/>
          <w:sz w:val="20"/>
          <w:szCs w:val="20"/>
          <w:lang w:eastAsia="zh-CN" w:bidi="te-IN"/>
        </w:rPr>
        <w:t xml:space="preserve">.3.1. </w:t>
      </w:r>
      <w:r w:rsidRPr="0048694B">
        <w:rPr>
          <w:rFonts w:ascii="Arial" w:eastAsia="DengXian" w:hAnsi="Arial" w:cs="Arial"/>
          <w:sz w:val="20"/>
          <w:szCs w:val="20"/>
          <w:lang w:val="x-none" w:eastAsia="zh-CN" w:bidi="te-IN"/>
        </w:rPr>
        <w:t xml:space="preserve">Уплаченная </w:t>
      </w:r>
      <w:r w:rsidRPr="0048694B">
        <w:rPr>
          <w:rFonts w:ascii="Arial" w:eastAsia="Times New Roman" w:hAnsi="Arial" w:cs="Arial"/>
          <w:sz w:val="20"/>
          <w:szCs w:val="20"/>
          <w:lang w:eastAsia="ru-RU"/>
        </w:rPr>
        <w:t xml:space="preserve">Подрядчиком </w:t>
      </w:r>
      <w:r w:rsidRPr="0048694B">
        <w:rPr>
          <w:rFonts w:ascii="Arial" w:eastAsia="DengXian" w:hAnsi="Arial" w:cs="Arial"/>
          <w:sz w:val="20"/>
          <w:szCs w:val="20"/>
          <w:lang w:val="x-none" w:eastAsia="zh-CN" w:bidi="te-IN"/>
        </w:rPr>
        <w:t xml:space="preserve">сумма в счет возмещения </w:t>
      </w:r>
      <w:r w:rsidRPr="0048694B">
        <w:rPr>
          <w:rFonts w:ascii="Arial" w:eastAsia="DengXian" w:hAnsi="Arial" w:cs="Arial"/>
          <w:sz w:val="20"/>
          <w:szCs w:val="20"/>
          <w:lang w:eastAsia="zh-CN" w:bidi="te-IN"/>
        </w:rPr>
        <w:t xml:space="preserve">имущественных </w:t>
      </w:r>
      <w:r w:rsidRPr="0048694B">
        <w:rPr>
          <w:rFonts w:ascii="Arial" w:eastAsia="DengXian" w:hAnsi="Arial" w:cs="Arial"/>
          <w:sz w:val="20"/>
          <w:szCs w:val="20"/>
          <w:lang w:val="x-none" w:eastAsia="zh-CN" w:bidi="te-IN"/>
        </w:rPr>
        <w:t>потерь</w:t>
      </w:r>
      <w:r w:rsidRPr="0048694B">
        <w:rPr>
          <w:rFonts w:ascii="Arial" w:eastAsia="DengXian" w:hAnsi="Arial" w:cs="Arial"/>
          <w:sz w:val="20"/>
          <w:szCs w:val="20"/>
          <w:lang w:eastAsia="zh-CN" w:bidi="te-IN"/>
        </w:rPr>
        <w:t>/убытков</w:t>
      </w:r>
      <w:r w:rsidRPr="0048694B">
        <w:rPr>
          <w:rFonts w:ascii="Arial" w:eastAsia="DengXian" w:hAnsi="Arial" w:cs="Arial"/>
          <w:sz w:val="20"/>
          <w:szCs w:val="20"/>
          <w:lang w:val="x-none" w:eastAsia="zh-CN" w:bidi="te-IN"/>
        </w:rPr>
        <w:t xml:space="preserve"> подлежит возврату</w:t>
      </w:r>
      <w:r w:rsidRPr="0048694B">
        <w:rPr>
          <w:rFonts w:ascii="Arial" w:eastAsia="DengXian" w:hAnsi="Arial" w:cs="Arial"/>
          <w:sz w:val="20"/>
          <w:szCs w:val="20"/>
          <w:lang w:eastAsia="zh-CN" w:bidi="te-IN"/>
        </w:rPr>
        <w:t xml:space="preserve"> Заказчиком в следующих случаях (каждый случай является самостоятельным основанием для возврата):</w:t>
      </w:r>
    </w:p>
    <w:p w14:paraId="213C9846" w14:textId="2E15001A" w:rsidR="00371C2B" w:rsidRPr="0048694B" w:rsidRDefault="00371C2B" w:rsidP="003A4682">
      <w:pPr>
        <w:tabs>
          <w:tab w:val="left" w:pos="567"/>
        </w:tabs>
        <w:spacing w:after="0" w:line="240" w:lineRule="auto"/>
        <w:ind w:left="-142" w:right="254" w:firstLine="709"/>
        <w:contextualSpacing/>
        <w:jc w:val="both"/>
        <w:rPr>
          <w:rFonts w:ascii="Arial" w:eastAsia="DengXian" w:hAnsi="Arial" w:cs="Arial"/>
          <w:sz w:val="20"/>
          <w:szCs w:val="20"/>
          <w:lang w:eastAsia="zh-CN" w:bidi="te-IN"/>
        </w:rPr>
      </w:pPr>
      <w:r w:rsidRPr="0048694B">
        <w:rPr>
          <w:rFonts w:ascii="Arial" w:eastAsia="DengXian" w:hAnsi="Arial" w:cs="Arial"/>
          <w:sz w:val="20"/>
          <w:szCs w:val="20"/>
          <w:lang w:eastAsia="zh-CN" w:bidi="te-IN"/>
        </w:rPr>
        <w:tab/>
        <w:t>1</w:t>
      </w:r>
      <w:r w:rsidR="00A311E7" w:rsidRPr="0048694B">
        <w:rPr>
          <w:rFonts w:ascii="Arial" w:eastAsia="DengXian" w:hAnsi="Arial" w:cs="Arial"/>
          <w:sz w:val="20"/>
          <w:szCs w:val="20"/>
          <w:lang w:eastAsia="zh-CN" w:bidi="te-IN"/>
        </w:rPr>
        <w:t>2</w:t>
      </w:r>
      <w:r w:rsidRPr="0048694B">
        <w:rPr>
          <w:rFonts w:ascii="Arial" w:eastAsia="DengXian" w:hAnsi="Arial" w:cs="Arial"/>
          <w:sz w:val="20"/>
          <w:szCs w:val="20"/>
          <w:lang w:eastAsia="zh-CN" w:bidi="te-IN"/>
        </w:rPr>
        <w:t xml:space="preserve">.3.1.1. Отмены решения налогового органа, являющегося основанием возникновения обязательства </w:t>
      </w:r>
      <w:r w:rsidRPr="0048694B">
        <w:rPr>
          <w:rFonts w:ascii="Arial" w:eastAsia="Times New Roman" w:hAnsi="Arial" w:cs="Arial"/>
          <w:sz w:val="20"/>
          <w:szCs w:val="20"/>
          <w:lang w:eastAsia="ru-RU"/>
        </w:rPr>
        <w:t xml:space="preserve">Подрядчика </w:t>
      </w:r>
      <w:r w:rsidRPr="0048694B">
        <w:rPr>
          <w:rFonts w:ascii="Arial" w:eastAsia="DengXian" w:hAnsi="Arial" w:cs="Arial"/>
          <w:sz w:val="20"/>
          <w:szCs w:val="20"/>
          <w:lang w:eastAsia="zh-CN" w:bidi="te-IN"/>
        </w:rPr>
        <w:t xml:space="preserve">по возмещению имущественных потерь/убытков Заказчика, полностью или в соответствующей части, в досудебном порядке вышестоящим налоговым органом в соответствии с НК РФ. Возврат денежных средств в данном случае осуществляется в срок не позднее 10-ти рабочих дней с момента получения Заказчиком документов, свидетельствующих об отмене решения налогового органа, являющегося основанием возникновения обязательства </w:t>
      </w:r>
      <w:r w:rsidRPr="0048694B">
        <w:rPr>
          <w:rFonts w:ascii="Arial" w:eastAsia="Times New Roman" w:hAnsi="Arial" w:cs="Arial"/>
          <w:sz w:val="20"/>
          <w:szCs w:val="20"/>
          <w:lang w:eastAsia="ru-RU"/>
        </w:rPr>
        <w:t xml:space="preserve">Подрядчика </w:t>
      </w:r>
      <w:r w:rsidRPr="0048694B">
        <w:rPr>
          <w:rFonts w:ascii="Arial" w:eastAsia="DengXian" w:hAnsi="Arial" w:cs="Arial"/>
          <w:sz w:val="20"/>
          <w:szCs w:val="20"/>
          <w:lang w:eastAsia="zh-CN" w:bidi="te-IN"/>
        </w:rPr>
        <w:t>по возмещению имущественных потерь Заказчика, вышестоящим налоговым органом.</w:t>
      </w:r>
    </w:p>
    <w:p w14:paraId="2CAA81C8" w14:textId="77777777" w:rsidR="00371C2B" w:rsidRPr="0048694B" w:rsidRDefault="00371C2B" w:rsidP="003A4682">
      <w:pPr>
        <w:spacing w:after="0" w:line="240" w:lineRule="auto"/>
        <w:ind w:left="-142" w:right="254" w:firstLine="709"/>
        <w:contextualSpacing/>
        <w:jc w:val="both"/>
        <w:rPr>
          <w:rFonts w:ascii="Arial" w:eastAsia="Times New Roman" w:hAnsi="Arial" w:cs="Arial"/>
          <w:sz w:val="20"/>
          <w:szCs w:val="20"/>
          <w:lang w:eastAsia="ru-RU"/>
        </w:rPr>
      </w:pPr>
      <w:r w:rsidRPr="0048694B">
        <w:rPr>
          <w:rFonts w:ascii="Arial" w:eastAsia="Times New Roman" w:hAnsi="Arial" w:cs="Arial"/>
          <w:sz w:val="20"/>
          <w:szCs w:val="20"/>
          <w:lang w:eastAsia="ru-RU"/>
        </w:rPr>
        <w:t xml:space="preserve">Подрядчик </w:t>
      </w:r>
      <w:r w:rsidRPr="0048694B">
        <w:rPr>
          <w:rFonts w:ascii="Arial" w:eastAsia="Times New Roman" w:hAnsi="Arial" w:cs="Arial"/>
          <w:sz w:val="20"/>
          <w:szCs w:val="20"/>
          <w:lang w:val="x-none" w:eastAsia="ru-RU"/>
        </w:rPr>
        <w:t xml:space="preserve">обязан оказывать </w:t>
      </w:r>
      <w:r w:rsidRPr="0048694B">
        <w:rPr>
          <w:rFonts w:ascii="Arial" w:eastAsia="Times New Roman" w:hAnsi="Arial" w:cs="Arial"/>
          <w:sz w:val="20"/>
          <w:szCs w:val="20"/>
          <w:lang w:eastAsia="ru-RU"/>
        </w:rPr>
        <w:t>Заказчику</w:t>
      </w:r>
      <w:r w:rsidRPr="0048694B">
        <w:rPr>
          <w:rFonts w:ascii="Arial" w:eastAsia="Times New Roman" w:hAnsi="Arial" w:cs="Arial"/>
          <w:sz w:val="20"/>
          <w:szCs w:val="20"/>
          <w:lang w:val="x-none" w:eastAsia="ru-RU"/>
        </w:rPr>
        <w:t xml:space="preserve"> содействие в предоставлении письменных доказательств и свидетельских показаний, в том числе предоставлять документы</w:t>
      </w:r>
      <w:r w:rsidRPr="0048694B">
        <w:rPr>
          <w:rFonts w:ascii="Arial" w:eastAsia="Times New Roman" w:hAnsi="Arial" w:cs="Arial"/>
          <w:sz w:val="20"/>
          <w:szCs w:val="20"/>
          <w:lang w:eastAsia="ru-RU"/>
        </w:rPr>
        <w:t xml:space="preserve"> в</w:t>
      </w:r>
      <w:r w:rsidRPr="0048694B">
        <w:rPr>
          <w:rFonts w:ascii="Arial" w:eastAsia="Times New Roman" w:hAnsi="Arial" w:cs="Arial"/>
          <w:sz w:val="20"/>
          <w:szCs w:val="20"/>
          <w:lang w:val="x-none" w:eastAsia="ru-RU"/>
        </w:rPr>
        <w:t xml:space="preserve"> ответ на запросы </w:t>
      </w:r>
      <w:r w:rsidRPr="0048694B">
        <w:rPr>
          <w:rFonts w:ascii="Arial" w:eastAsia="Times New Roman" w:hAnsi="Arial" w:cs="Arial"/>
          <w:sz w:val="20"/>
          <w:szCs w:val="20"/>
          <w:lang w:eastAsia="ru-RU"/>
        </w:rPr>
        <w:t xml:space="preserve">налогового органа, обеспечивать явку на допросы в налоговый орган своих должностных лиц </w:t>
      </w:r>
      <w:r w:rsidRPr="0048694B">
        <w:rPr>
          <w:rFonts w:ascii="Arial" w:eastAsia="Times New Roman" w:hAnsi="Arial" w:cs="Arial"/>
          <w:sz w:val="20"/>
          <w:szCs w:val="20"/>
          <w:lang w:val="x-none" w:eastAsia="ru-RU"/>
        </w:rPr>
        <w:t>и т.д.</w:t>
      </w:r>
    </w:p>
    <w:p w14:paraId="2441B305" w14:textId="18133296" w:rsidR="00371C2B" w:rsidRPr="0048694B" w:rsidRDefault="00371C2B" w:rsidP="003A4682">
      <w:pPr>
        <w:tabs>
          <w:tab w:val="left" w:pos="567"/>
        </w:tabs>
        <w:spacing w:after="0" w:line="240" w:lineRule="auto"/>
        <w:ind w:left="-142" w:right="254" w:firstLine="709"/>
        <w:contextualSpacing/>
        <w:jc w:val="both"/>
        <w:rPr>
          <w:rFonts w:ascii="Arial" w:eastAsia="DengXian" w:hAnsi="Arial" w:cs="Arial"/>
          <w:sz w:val="20"/>
          <w:szCs w:val="20"/>
          <w:lang w:val="x-none" w:eastAsia="zh-CN" w:bidi="te-IN"/>
        </w:rPr>
      </w:pPr>
      <w:r w:rsidRPr="0048694B">
        <w:rPr>
          <w:rFonts w:ascii="Arial" w:eastAsia="DengXian" w:hAnsi="Arial" w:cs="Arial"/>
          <w:sz w:val="20"/>
          <w:szCs w:val="20"/>
          <w:lang w:eastAsia="zh-CN" w:bidi="te-IN"/>
        </w:rPr>
        <w:tab/>
        <w:t>1</w:t>
      </w:r>
      <w:r w:rsidR="00A311E7" w:rsidRPr="0048694B">
        <w:rPr>
          <w:rFonts w:ascii="Arial" w:eastAsia="DengXian" w:hAnsi="Arial" w:cs="Arial"/>
          <w:sz w:val="20"/>
          <w:szCs w:val="20"/>
          <w:lang w:eastAsia="zh-CN" w:bidi="te-IN"/>
        </w:rPr>
        <w:t>2</w:t>
      </w:r>
      <w:r w:rsidRPr="0048694B">
        <w:rPr>
          <w:rFonts w:ascii="Arial" w:eastAsia="DengXian" w:hAnsi="Arial" w:cs="Arial"/>
          <w:sz w:val="20"/>
          <w:szCs w:val="20"/>
          <w:lang w:eastAsia="zh-CN" w:bidi="te-IN"/>
        </w:rPr>
        <w:t>.3.1.2.В</w:t>
      </w:r>
      <w:r w:rsidRPr="0048694B">
        <w:rPr>
          <w:rFonts w:ascii="Arial" w:eastAsia="DengXian" w:hAnsi="Arial" w:cs="Arial"/>
          <w:sz w:val="20"/>
          <w:szCs w:val="20"/>
          <w:lang w:val="x-none" w:eastAsia="zh-CN" w:bidi="te-IN"/>
        </w:rPr>
        <w:t xml:space="preserve"> случае признания в последующем решения налогового органа, являющегося основанием возникновения обязательства </w:t>
      </w:r>
      <w:r w:rsidRPr="0048694B">
        <w:rPr>
          <w:rFonts w:ascii="Arial" w:eastAsia="Times New Roman" w:hAnsi="Arial" w:cs="Arial"/>
          <w:sz w:val="20"/>
          <w:szCs w:val="20"/>
          <w:lang w:eastAsia="ru-RU"/>
        </w:rPr>
        <w:t xml:space="preserve">Подрядчика </w:t>
      </w:r>
      <w:r w:rsidRPr="0048694B">
        <w:rPr>
          <w:rFonts w:ascii="Arial" w:eastAsia="DengXian" w:hAnsi="Arial" w:cs="Arial"/>
          <w:sz w:val="20"/>
          <w:szCs w:val="20"/>
          <w:lang w:val="x-none" w:eastAsia="zh-CN" w:bidi="te-IN"/>
        </w:rPr>
        <w:t xml:space="preserve">по возмещению имущественных потерь </w:t>
      </w:r>
      <w:r w:rsidRPr="0048694B">
        <w:rPr>
          <w:rFonts w:ascii="Arial" w:eastAsia="DengXian" w:hAnsi="Arial" w:cs="Arial"/>
          <w:sz w:val="20"/>
          <w:szCs w:val="20"/>
          <w:lang w:eastAsia="zh-CN" w:bidi="te-IN"/>
        </w:rPr>
        <w:t>Заказчика</w:t>
      </w:r>
      <w:r w:rsidRPr="0048694B">
        <w:rPr>
          <w:rFonts w:ascii="Arial" w:eastAsia="DengXian" w:hAnsi="Arial" w:cs="Arial"/>
          <w:sz w:val="20"/>
          <w:szCs w:val="20"/>
          <w:lang w:val="x-none" w:eastAsia="zh-CN" w:bidi="te-IN"/>
        </w:rPr>
        <w:t>, недействительным</w:t>
      </w:r>
      <w:r w:rsidRPr="0048694B">
        <w:rPr>
          <w:rFonts w:ascii="Arial" w:eastAsia="DengXian" w:hAnsi="Arial" w:cs="Arial"/>
          <w:sz w:val="20"/>
          <w:szCs w:val="20"/>
          <w:lang w:eastAsia="zh-CN" w:bidi="te-IN"/>
        </w:rPr>
        <w:t xml:space="preserve"> в судебном порядке полностью или в соответствующей части. </w:t>
      </w:r>
      <w:r w:rsidRPr="0048694B">
        <w:rPr>
          <w:rFonts w:ascii="Arial" w:eastAsia="DengXian" w:hAnsi="Arial" w:cs="Arial"/>
          <w:sz w:val="20"/>
          <w:szCs w:val="20"/>
          <w:lang w:val="x-none" w:eastAsia="zh-CN" w:bidi="te-IN"/>
        </w:rPr>
        <w:t>Возврат денежных средств в данном случае осуществляется в срок не позднее 10-ти рабочих дней с даты вступления в силу последнего судебного акта по делу и истечения процессуального срока на кассационное обжалование.</w:t>
      </w:r>
    </w:p>
    <w:p w14:paraId="077D86BC" w14:textId="77777777" w:rsidR="00371C2B" w:rsidRPr="0048694B" w:rsidRDefault="00371C2B" w:rsidP="003A4682">
      <w:pPr>
        <w:spacing w:after="0" w:line="240" w:lineRule="auto"/>
        <w:ind w:left="-142" w:right="254" w:firstLine="709"/>
        <w:contextualSpacing/>
        <w:jc w:val="both"/>
        <w:rPr>
          <w:rFonts w:ascii="Arial" w:eastAsia="Times New Roman" w:hAnsi="Arial" w:cs="Arial"/>
          <w:sz w:val="20"/>
          <w:szCs w:val="20"/>
          <w:lang w:eastAsia="ru-RU"/>
        </w:rPr>
      </w:pPr>
      <w:r w:rsidRPr="0048694B">
        <w:rPr>
          <w:rFonts w:ascii="Arial" w:eastAsia="Times New Roman" w:hAnsi="Arial" w:cs="Arial"/>
          <w:sz w:val="20"/>
          <w:szCs w:val="20"/>
          <w:lang w:eastAsia="ru-RU"/>
        </w:rPr>
        <w:t>Заказчик</w:t>
      </w:r>
      <w:r w:rsidRPr="0048694B">
        <w:rPr>
          <w:rFonts w:ascii="Arial" w:eastAsia="Times New Roman" w:hAnsi="Arial" w:cs="Arial"/>
          <w:sz w:val="20"/>
          <w:szCs w:val="20"/>
          <w:lang w:val="x-none" w:eastAsia="ru-RU"/>
        </w:rPr>
        <w:t xml:space="preserve"> при разбирательстве дела в суде первой инстанции обязуется направить ходатайство о привлечении </w:t>
      </w:r>
      <w:r w:rsidRPr="0048694B">
        <w:rPr>
          <w:rFonts w:ascii="Arial" w:eastAsia="Times New Roman" w:hAnsi="Arial" w:cs="Arial"/>
          <w:sz w:val="20"/>
          <w:szCs w:val="20"/>
          <w:lang w:eastAsia="ru-RU"/>
        </w:rPr>
        <w:t xml:space="preserve">Подрядчика </w:t>
      </w:r>
      <w:r w:rsidRPr="0048694B">
        <w:rPr>
          <w:rFonts w:ascii="Arial" w:eastAsia="Times New Roman" w:hAnsi="Arial" w:cs="Arial"/>
          <w:sz w:val="20"/>
          <w:szCs w:val="20"/>
          <w:lang w:val="x-none" w:eastAsia="ru-RU"/>
        </w:rPr>
        <w:t xml:space="preserve">к участию в деле в качестве третьего лица, не заявляющего самостоятельных требований на предмет спора, а </w:t>
      </w:r>
      <w:r w:rsidRPr="0048694B">
        <w:rPr>
          <w:rFonts w:ascii="Arial" w:eastAsia="Times New Roman" w:hAnsi="Arial" w:cs="Arial"/>
          <w:sz w:val="20"/>
          <w:szCs w:val="20"/>
          <w:lang w:eastAsia="ru-RU"/>
        </w:rPr>
        <w:t xml:space="preserve">Подрядчик </w:t>
      </w:r>
      <w:r w:rsidRPr="0048694B">
        <w:rPr>
          <w:rFonts w:ascii="Arial" w:eastAsia="Times New Roman" w:hAnsi="Arial" w:cs="Arial"/>
          <w:sz w:val="20"/>
          <w:szCs w:val="20"/>
          <w:lang w:val="x-none" w:eastAsia="ru-RU"/>
        </w:rPr>
        <w:t xml:space="preserve">обязуется принять участие в судебном процессе на стороне </w:t>
      </w:r>
      <w:r w:rsidRPr="0048694B">
        <w:rPr>
          <w:rFonts w:ascii="Arial" w:eastAsia="Times New Roman" w:hAnsi="Arial" w:cs="Arial"/>
          <w:sz w:val="20"/>
          <w:szCs w:val="20"/>
          <w:lang w:eastAsia="ru-RU"/>
        </w:rPr>
        <w:t>Заказчика</w:t>
      </w:r>
      <w:r w:rsidRPr="0048694B">
        <w:rPr>
          <w:rFonts w:ascii="Arial" w:eastAsia="Times New Roman" w:hAnsi="Arial" w:cs="Arial"/>
          <w:sz w:val="20"/>
          <w:szCs w:val="20"/>
          <w:lang w:val="x-none" w:eastAsia="ru-RU"/>
        </w:rPr>
        <w:t xml:space="preserve"> в случае удовлетворения судом вышеуказанного ходатайства.</w:t>
      </w:r>
    </w:p>
    <w:p w14:paraId="75A68B72" w14:textId="77777777" w:rsidR="00371C2B" w:rsidRPr="0048694B" w:rsidRDefault="00371C2B" w:rsidP="003A4682">
      <w:pPr>
        <w:spacing w:after="0" w:line="240" w:lineRule="auto"/>
        <w:ind w:left="-142" w:right="254" w:firstLine="709"/>
        <w:contextualSpacing/>
        <w:jc w:val="both"/>
        <w:rPr>
          <w:rFonts w:ascii="Arial" w:eastAsia="Times New Roman" w:hAnsi="Arial" w:cs="Arial"/>
          <w:sz w:val="20"/>
          <w:szCs w:val="20"/>
          <w:lang w:eastAsia="ru-RU"/>
        </w:rPr>
      </w:pPr>
      <w:r w:rsidRPr="0048694B">
        <w:rPr>
          <w:rFonts w:ascii="Arial" w:eastAsia="Times New Roman" w:hAnsi="Arial" w:cs="Arial"/>
          <w:sz w:val="20"/>
          <w:szCs w:val="20"/>
          <w:lang w:eastAsia="ru-RU"/>
        </w:rPr>
        <w:t xml:space="preserve">Подрядчик </w:t>
      </w:r>
      <w:r w:rsidRPr="0048694B">
        <w:rPr>
          <w:rFonts w:ascii="Arial" w:eastAsia="Times New Roman" w:hAnsi="Arial" w:cs="Arial"/>
          <w:sz w:val="20"/>
          <w:szCs w:val="20"/>
          <w:lang w:val="x-none" w:eastAsia="ru-RU"/>
        </w:rPr>
        <w:t xml:space="preserve">обязан оказывать </w:t>
      </w:r>
      <w:r w:rsidRPr="0048694B">
        <w:rPr>
          <w:rFonts w:ascii="Arial" w:eastAsia="Times New Roman" w:hAnsi="Arial" w:cs="Arial"/>
          <w:sz w:val="20"/>
          <w:szCs w:val="20"/>
          <w:lang w:eastAsia="ru-RU"/>
        </w:rPr>
        <w:t>Заказчику</w:t>
      </w:r>
      <w:r w:rsidRPr="0048694B">
        <w:rPr>
          <w:rFonts w:ascii="Arial" w:eastAsia="Times New Roman" w:hAnsi="Arial" w:cs="Arial"/>
          <w:sz w:val="20"/>
          <w:szCs w:val="20"/>
          <w:lang w:val="x-none" w:eastAsia="ru-RU"/>
        </w:rPr>
        <w:t xml:space="preserve"> содействие в предоставлении письменных доказательств и свидетельских показаний, в том числе предоставлять документы</w:t>
      </w:r>
      <w:r w:rsidRPr="0048694B">
        <w:rPr>
          <w:rFonts w:ascii="Arial" w:eastAsia="Times New Roman" w:hAnsi="Arial" w:cs="Arial"/>
          <w:sz w:val="20"/>
          <w:szCs w:val="20"/>
          <w:lang w:eastAsia="ru-RU"/>
        </w:rPr>
        <w:t xml:space="preserve"> в</w:t>
      </w:r>
      <w:r w:rsidRPr="0048694B">
        <w:rPr>
          <w:rFonts w:ascii="Arial" w:eastAsia="Times New Roman" w:hAnsi="Arial" w:cs="Arial"/>
          <w:sz w:val="20"/>
          <w:szCs w:val="20"/>
          <w:lang w:val="x-none" w:eastAsia="ru-RU"/>
        </w:rPr>
        <w:t xml:space="preserve"> ответ на запросы </w:t>
      </w:r>
      <w:r w:rsidRPr="0048694B">
        <w:rPr>
          <w:rFonts w:ascii="Arial" w:eastAsia="Times New Roman" w:hAnsi="Arial" w:cs="Arial"/>
          <w:sz w:val="20"/>
          <w:szCs w:val="20"/>
          <w:lang w:eastAsia="ru-RU"/>
        </w:rPr>
        <w:t xml:space="preserve">налогового органа и суда, обеспечивать явку на допросы в суд своих должностных лиц </w:t>
      </w:r>
      <w:r w:rsidRPr="0048694B">
        <w:rPr>
          <w:rFonts w:ascii="Arial" w:eastAsia="Times New Roman" w:hAnsi="Arial" w:cs="Arial"/>
          <w:sz w:val="20"/>
          <w:szCs w:val="20"/>
          <w:lang w:val="x-none" w:eastAsia="ru-RU"/>
        </w:rPr>
        <w:t>и т.д.</w:t>
      </w:r>
    </w:p>
    <w:p w14:paraId="11409A9D" w14:textId="14A2E8BB" w:rsidR="00371C2B" w:rsidRPr="0048694B" w:rsidRDefault="00371C2B" w:rsidP="003A4682">
      <w:pPr>
        <w:tabs>
          <w:tab w:val="left" w:pos="567"/>
          <w:tab w:val="left" w:pos="993"/>
        </w:tabs>
        <w:spacing w:after="0" w:line="240" w:lineRule="auto"/>
        <w:ind w:left="-142" w:right="254" w:firstLine="709"/>
        <w:contextualSpacing/>
        <w:jc w:val="both"/>
        <w:rPr>
          <w:rFonts w:ascii="Arial" w:eastAsia="DengXian" w:hAnsi="Arial" w:cs="Arial"/>
          <w:sz w:val="20"/>
          <w:szCs w:val="20"/>
          <w:lang w:eastAsia="zh-CN" w:bidi="te-IN"/>
        </w:rPr>
      </w:pPr>
      <w:r w:rsidRPr="0048694B">
        <w:rPr>
          <w:rFonts w:ascii="Arial" w:eastAsia="DengXian" w:hAnsi="Arial" w:cs="Arial"/>
          <w:sz w:val="20"/>
          <w:szCs w:val="20"/>
          <w:lang w:eastAsia="zh-CN" w:bidi="te-IN"/>
        </w:rPr>
        <w:tab/>
        <w:t>1</w:t>
      </w:r>
      <w:r w:rsidR="00A311E7" w:rsidRPr="0048694B">
        <w:rPr>
          <w:rFonts w:ascii="Arial" w:eastAsia="DengXian" w:hAnsi="Arial" w:cs="Arial"/>
          <w:sz w:val="20"/>
          <w:szCs w:val="20"/>
          <w:lang w:eastAsia="zh-CN" w:bidi="te-IN"/>
        </w:rPr>
        <w:t>2</w:t>
      </w:r>
      <w:r w:rsidRPr="0048694B">
        <w:rPr>
          <w:rFonts w:ascii="Arial" w:eastAsia="DengXian" w:hAnsi="Arial" w:cs="Arial"/>
          <w:sz w:val="20"/>
          <w:szCs w:val="20"/>
          <w:lang w:eastAsia="zh-CN" w:bidi="te-IN"/>
        </w:rPr>
        <w:t xml:space="preserve">.3.1.3. При устранении </w:t>
      </w:r>
      <w:r w:rsidRPr="0048694B">
        <w:rPr>
          <w:rFonts w:ascii="Arial" w:eastAsia="Times New Roman" w:hAnsi="Arial" w:cs="Arial"/>
          <w:sz w:val="20"/>
          <w:szCs w:val="20"/>
          <w:lang w:eastAsia="ru-RU"/>
        </w:rPr>
        <w:t xml:space="preserve">Подрядчиком </w:t>
      </w:r>
      <w:r w:rsidRPr="0048694B">
        <w:rPr>
          <w:rFonts w:ascii="Arial" w:eastAsia="DengXian" w:hAnsi="Arial" w:cs="Arial"/>
          <w:sz w:val="20"/>
          <w:szCs w:val="20"/>
          <w:lang w:eastAsia="zh-CN" w:bidi="te-IN"/>
        </w:rPr>
        <w:t xml:space="preserve">или третьим лицом по цепочке поставщиков товаров (работ, услуг) признака несформированного по цепочке хозяйственных операций с участием </w:t>
      </w:r>
      <w:r w:rsidRPr="0048694B">
        <w:rPr>
          <w:rFonts w:ascii="Arial" w:eastAsia="Times New Roman" w:hAnsi="Arial" w:cs="Arial"/>
          <w:sz w:val="20"/>
          <w:szCs w:val="20"/>
          <w:lang w:eastAsia="ru-RU"/>
        </w:rPr>
        <w:t xml:space="preserve">Подрядчика </w:t>
      </w:r>
      <w:r w:rsidRPr="0048694B">
        <w:rPr>
          <w:rFonts w:ascii="Arial" w:eastAsia="DengXian" w:hAnsi="Arial" w:cs="Arial"/>
          <w:sz w:val="20"/>
          <w:szCs w:val="20"/>
          <w:lang w:eastAsia="zh-CN" w:bidi="te-IN"/>
        </w:rPr>
        <w:t xml:space="preserve">источника для принятия к вычету сумм НДС, в случае, если ранее Заказчик осуществил добровольный отказ от применения вычета по НДС по операциям с </w:t>
      </w:r>
      <w:r w:rsidRPr="0048694B">
        <w:rPr>
          <w:rFonts w:ascii="Arial" w:eastAsia="Times New Roman" w:hAnsi="Arial" w:cs="Arial"/>
          <w:sz w:val="20"/>
          <w:szCs w:val="20"/>
          <w:lang w:eastAsia="ru-RU"/>
        </w:rPr>
        <w:t>Подрядчиком</w:t>
      </w:r>
      <w:r w:rsidRPr="0048694B">
        <w:rPr>
          <w:rFonts w:ascii="Arial" w:eastAsia="DengXian" w:hAnsi="Arial" w:cs="Arial"/>
          <w:sz w:val="20"/>
          <w:szCs w:val="20"/>
          <w:lang w:eastAsia="zh-CN" w:bidi="te-IN"/>
        </w:rPr>
        <w:t xml:space="preserve">. </w:t>
      </w:r>
    </w:p>
    <w:p w14:paraId="767838CC" w14:textId="3D1170E0" w:rsidR="00371C2B" w:rsidRPr="0048694B" w:rsidRDefault="00371C2B" w:rsidP="003A4682">
      <w:pPr>
        <w:tabs>
          <w:tab w:val="left" w:pos="993"/>
        </w:tabs>
        <w:spacing w:after="0" w:line="240" w:lineRule="auto"/>
        <w:ind w:left="-142" w:right="254" w:firstLine="709"/>
        <w:contextualSpacing/>
        <w:jc w:val="both"/>
        <w:rPr>
          <w:rFonts w:ascii="Arial" w:eastAsia="DengXian" w:hAnsi="Arial" w:cs="Arial"/>
          <w:sz w:val="20"/>
          <w:szCs w:val="20"/>
          <w:lang w:eastAsia="zh-CN" w:bidi="te-IN"/>
        </w:rPr>
      </w:pPr>
      <w:r w:rsidRPr="0048694B">
        <w:rPr>
          <w:rFonts w:ascii="Arial" w:eastAsia="DengXian" w:hAnsi="Arial" w:cs="Arial"/>
          <w:sz w:val="20"/>
          <w:szCs w:val="20"/>
          <w:lang w:eastAsia="zh-CN" w:bidi="te-IN"/>
        </w:rPr>
        <w:t>1</w:t>
      </w:r>
      <w:r w:rsidR="00A311E7" w:rsidRPr="0048694B">
        <w:rPr>
          <w:rFonts w:ascii="Arial" w:eastAsia="DengXian" w:hAnsi="Arial" w:cs="Arial"/>
          <w:sz w:val="20"/>
          <w:szCs w:val="20"/>
          <w:lang w:eastAsia="zh-CN" w:bidi="te-IN"/>
        </w:rPr>
        <w:t>2</w:t>
      </w:r>
      <w:r w:rsidRPr="0048694B">
        <w:rPr>
          <w:rFonts w:ascii="Arial" w:eastAsia="DengXian" w:hAnsi="Arial" w:cs="Arial"/>
          <w:sz w:val="20"/>
          <w:szCs w:val="20"/>
          <w:lang w:eastAsia="zh-CN" w:bidi="te-IN"/>
        </w:rPr>
        <w:t xml:space="preserve">.3.2.В случае исполнения Заказчиком обязанности по возврату денежных средств </w:t>
      </w:r>
      <w:r w:rsidRPr="0048694B">
        <w:rPr>
          <w:rFonts w:ascii="Arial" w:eastAsia="Times New Roman" w:hAnsi="Arial" w:cs="Arial"/>
          <w:sz w:val="20"/>
          <w:szCs w:val="20"/>
          <w:lang w:eastAsia="ru-RU"/>
        </w:rPr>
        <w:t xml:space="preserve">Подрядчику </w:t>
      </w:r>
      <w:r w:rsidRPr="0048694B">
        <w:rPr>
          <w:rFonts w:ascii="Arial" w:eastAsia="DengXian" w:hAnsi="Arial" w:cs="Arial"/>
          <w:sz w:val="20"/>
          <w:szCs w:val="20"/>
          <w:lang w:eastAsia="zh-CN" w:bidi="te-IN"/>
        </w:rPr>
        <w:t>с соблюдением сроков, установленных в п.1</w:t>
      </w:r>
      <w:r w:rsidR="00A311E7" w:rsidRPr="0048694B">
        <w:rPr>
          <w:rFonts w:ascii="Arial" w:eastAsia="DengXian" w:hAnsi="Arial" w:cs="Arial"/>
          <w:sz w:val="20"/>
          <w:szCs w:val="20"/>
          <w:lang w:eastAsia="zh-CN" w:bidi="te-IN"/>
        </w:rPr>
        <w:t>2</w:t>
      </w:r>
      <w:r w:rsidRPr="0048694B">
        <w:rPr>
          <w:rFonts w:ascii="Arial" w:eastAsia="DengXian" w:hAnsi="Arial" w:cs="Arial"/>
          <w:sz w:val="20"/>
          <w:szCs w:val="20"/>
          <w:lang w:eastAsia="zh-CN" w:bidi="te-IN"/>
        </w:rPr>
        <w:t>.3.1.1.-1</w:t>
      </w:r>
      <w:r w:rsidR="00A311E7" w:rsidRPr="0048694B">
        <w:rPr>
          <w:rFonts w:ascii="Arial" w:eastAsia="DengXian" w:hAnsi="Arial" w:cs="Arial"/>
          <w:sz w:val="20"/>
          <w:szCs w:val="20"/>
          <w:lang w:eastAsia="zh-CN" w:bidi="te-IN"/>
        </w:rPr>
        <w:t>2</w:t>
      </w:r>
      <w:r w:rsidRPr="0048694B">
        <w:rPr>
          <w:rFonts w:ascii="Arial" w:eastAsia="DengXian" w:hAnsi="Arial" w:cs="Arial"/>
          <w:sz w:val="20"/>
          <w:szCs w:val="20"/>
          <w:lang w:eastAsia="zh-CN" w:bidi="te-IN"/>
        </w:rPr>
        <w:t xml:space="preserve">.3.1.3. настоящего Приложения, проценты за пользование денежными средствами, по статье 317.1. Гражданского кодекса, за период с даты возмещения убытков/имущественных потерь и до надлежащей даты возврата </w:t>
      </w:r>
      <w:r w:rsidRPr="0048694B">
        <w:rPr>
          <w:rFonts w:ascii="Arial" w:eastAsia="Times New Roman" w:hAnsi="Arial" w:cs="Arial"/>
          <w:sz w:val="20"/>
          <w:szCs w:val="20"/>
          <w:lang w:eastAsia="ru-RU"/>
        </w:rPr>
        <w:t xml:space="preserve">Подрядчику </w:t>
      </w:r>
      <w:r w:rsidRPr="0048694B">
        <w:rPr>
          <w:rFonts w:ascii="Arial" w:eastAsia="DengXian" w:hAnsi="Arial" w:cs="Arial"/>
          <w:sz w:val="20"/>
          <w:szCs w:val="20"/>
          <w:lang w:eastAsia="zh-CN" w:bidi="te-IN"/>
        </w:rPr>
        <w:t>уплаченных последним денежным средств Заказчику не начисляются.</w:t>
      </w:r>
    </w:p>
    <w:p w14:paraId="7D27DA0D" w14:textId="72E4D071" w:rsidR="00371C2B" w:rsidRPr="0048694B" w:rsidRDefault="00371C2B" w:rsidP="003A4682">
      <w:pPr>
        <w:tabs>
          <w:tab w:val="left" w:pos="993"/>
        </w:tabs>
        <w:spacing w:after="0" w:line="240" w:lineRule="auto"/>
        <w:ind w:left="-142" w:right="254" w:firstLine="709"/>
        <w:contextualSpacing/>
        <w:jc w:val="both"/>
        <w:rPr>
          <w:rFonts w:ascii="Arial" w:eastAsia="DengXian" w:hAnsi="Arial" w:cs="Arial"/>
          <w:sz w:val="20"/>
          <w:szCs w:val="20"/>
          <w:lang w:eastAsia="zh-CN" w:bidi="te-IN"/>
        </w:rPr>
      </w:pPr>
      <w:r w:rsidRPr="0048694B">
        <w:rPr>
          <w:rFonts w:ascii="Arial" w:eastAsia="DengXian" w:hAnsi="Arial" w:cs="Arial"/>
          <w:sz w:val="20"/>
          <w:szCs w:val="20"/>
          <w:lang w:eastAsia="zh-CN" w:bidi="te-IN"/>
        </w:rPr>
        <w:t>1</w:t>
      </w:r>
      <w:r w:rsidR="00A311E7" w:rsidRPr="0048694B">
        <w:rPr>
          <w:rFonts w:ascii="Arial" w:eastAsia="DengXian" w:hAnsi="Arial" w:cs="Arial"/>
          <w:sz w:val="20"/>
          <w:szCs w:val="20"/>
          <w:lang w:eastAsia="zh-CN" w:bidi="te-IN"/>
        </w:rPr>
        <w:t>2</w:t>
      </w:r>
      <w:r w:rsidRPr="0048694B">
        <w:rPr>
          <w:rFonts w:ascii="Arial" w:eastAsia="DengXian" w:hAnsi="Arial" w:cs="Arial"/>
          <w:sz w:val="20"/>
          <w:szCs w:val="20"/>
          <w:lang w:eastAsia="zh-CN" w:bidi="te-IN"/>
        </w:rPr>
        <w:t xml:space="preserve">.3.3.Заказчик вправе осуществить возврат </w:t>
      </w:r>
      <w:r w:rsidRPr="0048694B">
        <w:rPr>
          <w:rFonts w:ascii="Arial" w:eastAsia="Times New Roman" w:hAnsi="Arial" w:cs="Arial"/>
          <w:sz w:val="20"/>
          <w:szCs w:val="20"/>
          <w:lang w:eastAsia="ru-RU"/>
        </w:rPr>
        <w:t xml:space="preserve">Подрядчику </w:t>
      </w:r>
      <w:r w:rsidRPr="0048694B">
        <w:rPr>
          <w:rFonts w:ascii="Arial" w:eastAsia="DengXian" w:hAnsi="Arial" w:cs="Arial"/>
          <w:sz w:val="20"/>
          <w:szCs w:val="20"/>
          <w:lang w:eastAsia="zh-CN" w:bidi="te-IN"/>
        </w:rPr>
        <w:t>денежных средств в порядке применения п.1</w:t>
      </w:r>
      <w:r w:rsidR="00A311E7" w:rsidRPr="0048694B">
        <w:rPr>
          <w:rFonts w:ascii="Arial" w:eastAsia="DengXian" w:hAnsi="Arial" w:cs="Arial"/>
          <w:sz w:val="20"/>
          <w:szCs w:val="20"/>
          <w:lang w:eastAsia="zh-CN" w:bidi="te-IN"/>
        </w:rPr>
        <w:t>2</w:t>
      </w:r>
      <w:r w:rsidRPr="0048694B">
        <w:rPr>
          <w:rFonts w:ascii="Arial" w:eastAsia="DengXian" w:hAnsi="Arial" w:cs="Arial"/>
          <w:sz w:val="20"/>
          <w:szCs w:val="20"/>
          <w:lang w:eastAsia="zh-CN" w:bidi="te-IN"/>
        </w:rPr>
        <w:t>.3.1.1.-1</w:t>
      </w:r>
      <w:r w:rsidR="00A311E7" w:rsidRPr="0048694B">
        <w:rPr>
          <w:rFonts w:ascii="Arial" w:eastAsia="DengXian" w:hAnsi="Arial" w:cs="Arial"/>
          <w:sz w:val="20"/>
          <w:szCs w:val="20"/>
          <w:lang w:eastAsia="zh-CN" w:bidi="te-IN"/>
        </w:rPr>
        <w:t>2</w:t>
      </w:r>
      <w:r w:rsidRPr="0048694B">
        <w:rPr>
          <w:rFonts w:ascii="Arial" w:eastAsia="DengXian" w:hAnsi="Arial" w:cs="Arial"/>
          <w:sz w:val="20"/>
          <w:szCs w:val="20"/>
          <w:lang w:eastAsia="zh-CN" w:bidi="te-IN"/>
        </w:rPr>
        <w:t xml:space="preserve">.3.1.3. настоящего Договора в порядке зачета встречных денежных требований в счет денежных выплат, причитающихся с </w:t>
      </w:r>
      <w:r w:rsidRPr="0048694B">
        <w:rPr>
          <w:rFonts w:ascii="Arial" w:eastAsia="Times New Roman" w:hAnsi="Arial" w:cs="Arial"/>
          <w:sz w:val="20"/>
          <w:szCs w:val="20"/>
          <w:lang w:eastAsia="ru-RU"/>
        </w:rPr>
        <w:t xml:space="preserve">Подрядчика </w:t>
      </w:r>
      <w:r w:rsidRPr="0048694B">
        <w:rPr>
          <w:rFonts w:ascii="Arial" w:eastAsia="DengXian" w:hAnsi="Arial" w:cs="Arial"/>
          <w:sz w:val="20"/>
          <w:szCs w:val="20"/>
          <w:lang w:eastAsia="zh-CN" w:bidi="te-IN"/>
        </w:rPr>
        <w:t xml:space="preserve">по любым основаниям, срок исполнения которых уже наступил к моменту зачета, направив соответствующее заявление о зачете </w:t>
      </w:r>
      <w:r w:rsidRPr="0048694B">
        <w:rPr>
          <w:rFonts w:ascii="Arial" w:eastAsia="Times New Roman" w:hAnsi="Arial" w:cs="Arial"/>
          <w:sz w:val="20"/>
          <w:szCs w:val="20"/>
          <w:lang w:eastAsia="ru-RU"/>
        </w:rPr>
        <w:t>Подрядчику</w:t>
      </w:r>
      <w:r w:rsidRPr="0048694B">
        <w:rPr>
          <w:rFonts w:ascii="Arial" w:eastAsia="DengXian" w:hAnsi="Arial" w:cs="Arial"/>
          <w:sz w:val="20"/>
          <w:szCs w:val="20"/>
          <w:lang w:eastAsia="zh-CN" w:bidi="te-IN"/>
        </w:rPr>
        <w:t xml:space="preserve">. </w:t>
      </w:r>
    </w:p>
    <w:p w14:paraId="7CE50CF2" w14:textId="37A80962" w:rsidR="00371C2B" w:rsidRPr="0048694B" w:rsidRDefault="00371C2B" w:rsidP="003A4682">
      <w:pPr>
        <w:tabs>
          <w:tab w:val="left" w:pos="851"/>
          <w:tab w:val="left" w:pos="993"/>
        </w:tabs>
        <w:spacing w:after="0" w:line="240" w:lineRule="auto"/>
        <w:ind w:left="-142" w:right="254" w:firstLine="709"/>
        <w:contextualSpacing/>
        <w:jc w:val="both"/>
        <w:rPr>
          <w:rFonts w:ascii="Arial" w:hAnsi="Arial" w:cs="Arial"/>
          <w:sz w:val="20"/>
          <w:szCs w:val="20"/>
        </w:rPr>
      </w:pPr>
      <w:r w:rsidRPr="0048694B">
        <w:rPr>
          <w:rFonts w:ascii="Arial" w:eastAsia="DengXian" w:hAnsi="Arial" w:cs="Arial"/>
          <w:bCs/>
          <w:sz w:val="20"/>
          <w:szCs w:val="20"/>
          <w:lang w:eastAsia="zh-CN" w:bidi="te-IN"/>
        </w:rPr>
        <w:t>1</w:t>
      </w:r>
      <w:r w:rsidR="00A311E7" w:rsidRPr="0048694B">
        <w:rPr>
          <w:rFonts w:ascii="Arial" w:eastAsia="DengXian" w:hAnsi="Arial" w:cs="Arial"/>
          <w:bCs/>
          <w:sz w:val="20"/>
          <w:szCs w:val="20"/>
          <w:lang w:eastAsia="zh-CN" w:bidi="te-IN"/>
        </w:rPr>
        <w:t>2</w:t>
      </w:r>
      <w:r w:rsidRPr="0048694B">
        <w:rPr>
          <w:rFonts w:ascii="Arial" w:eastAsia="DengXian" w:hAnsi="Arial" w:cs="Arial"/>
          <w:bCs/>
          <w:sz w:val="20"/>
          <w:szCs w:val="20"/>
          <w:lang w:eastAsia="zh-CN" w:bidi="te-IN"/>
        </w:rPr>
        <w:t xml:space="preserve">.4. Стороны признают, что условия настоящего Договора направлены на обеспечение имущественных интересов Заказчика вне зависимости от действительности, исполнимости, </w:t>
      </w:r>
      <w:proofErr w:type="spellStart"/>
      <w:r w:rsidRPr="0048694B">
        <w:rPr>
          <w:rFonts w:ascii="Arial" w:eastAsia="DengXian" w:hAnsi="Arial" w:cs="Arial"/>
          <w:bCs/>
          <w:sz w:val="20"/>
          <w:szCs w:val="20"/>
          <w:lang w:eastAsia="zh-CN" w:bidi="te-IN"/>
        </w:rPr>
        <w:t>заключенности</w:t>
      </w:r>
      <w:proofErr w:type="spellEnd"/>
      <w:r w:rsidRPr="0048694B">
        <w:rPr>
          <w:rFonts w:ascii="Arial" w:eastAsia="DengXian" w:hAnsi="Arial" w:cs="Arial"/>
          <w:bCs/>
          <w:sz w:val="20"/>
          <w:szCs w:val="20"/>
          <w:lang w:eastAsia="zh-CN" w:bidi="te-IN"/>
        </w:rPr>
        <w:t xml:space="preserve"> Договора. В связи с этим Стороны рассматривают условия настоящего Раздела 1</w:t>
      </w:r>
      <w:r w:rsidR="00130FB8" w:rsidRPr="0048694B">
        <w:rPr>
          <w:rFonts w:ascii="Arial" w:eastAsia="DengXian" w:hAnsi="Arial" w:cs="Arial"/>
          <w:bCs/>
          <w:sz w:val="20"/>
          <w:szCs w:val="20"/>
          <w:lang w:eastAsia="zh-CN" w:bidi="te-IN"/>
        </w:rPr>
        <w:t>3</w:t>
      </w:r>
      <w:r w:rsidRPr="0048694B">
        <w:rPr>
          <w:rFonts w:ascii="Arial" w:eastAsia="Times New Roman" w:hAnsi="Arial" w:cs="Arial"/>
          <w:sz w:val="20"/>
          <w:szCs w:val="20"/>
          <w:lang w:eastAsia="ru-RU"/>
        </w:rPr>
        <w:t xml:space="preserve"> (Особые условия Договора)</w:t>
      </w:r>
      <w:r w:rsidRPr="0048694B">
        <w:rPr>
          <w:rFonts w:ascii="Arial" w:eastAsia="DengXian" w:hAnsi="Arial" w:cs="Arial"/>
          <w:bCs/>
          <w:sz w:val="20"/>
          <w:szCs w:val="20"/>
          <w:lang w:eastAsia="zh-CN" w:bidi="te-IN"/>
        </w:rPr>
        <w:t xml:space="preserve"> в качестве самостоятельного, автономного соглашения, не зависящего от основного обязательства по Договору. В случае признания Договора недействительным, незаключенным, </w:t>
      </w:r>
      <w:r w:rsidRPr="0048694B">
        <w:rPr>
          <w:rFonts w:ascii="Arial" w:eastAsia="DengXian" w:hAnsi="Arial" w:cs="Arial"/>
          <w:sz w:val="20"/>
          <w:szCs w:val="20"/>
          <w:lang w:eastAsia="zh-CN" w:bidi="te-IN"/>
        </w:rPr>
        <w:t>истечения срока его действия,</w:t>
      </w:r>
      <w:r w:rsidRPr="0048694B">
        <w:rPr>
          <w:rFonts w:ascii="Arial" w:eastAsia="DengXian" w:hAnsi="Arial" w:cs="Arial"/>
          <w:bCs/>
          <w:sz w:val="20"/>
          <w:szCs w:val="20"/>
          <w:lang w:eastAsia="zh-CN" w:bidi="te-IN"/>
        </w:rPr>
        <w:t xml:space="preserve"> условия настоящего Раздела сохраняют юридическую силу. Ни одна из Сторон не имеет права оспаривать данные положения по причинам, связанным, зависящим или вытекающим из Договора.</w:t>
      </w:r>
      <w:r w:rsidRPr="0048694B">
        <w:rPr>
          <w:rFonts w:ascii="Arial" w:hAnsi="Arial" w:cs="Arial"/>
          <w:sz w:val="20"/>
          <w:szCs w:val="20"/>
        </w:rPr>
        <w:t xml:space="preserve"> </w:t>
      </w:r>
    </w:p>
    <w:p w14:paraId="377B25F9" w14:textId="77777777" w:rsidR="001A654D" w:rsidRPr="0048694B" w:rsidRDefault="001A654D" w:rsidP="003A4682">
      <w:pPr>
        <w:spacing w:after="0" w:line="240" w:lineRule="auto"/>
        <w:ind w:right="254"/>
        <w:jc w:val="center"/>
        <w:rPr>
          <w:rFonts w:ascii="Arial" w:hAnsi="Arial" w:cs="Arial"/>
          <w:b/>
          <w:sz w:val="20"/>
          <w:szCs w:val="20"/>
        </w:rPr>
      </w:pPr>
    </w:p>
    <w:p w14:paraId="2832DE21" w14:textId="77777777" w:rsidR="00254116" w:rsidRDefault="00254116" w:rsidP="003A4682">
      <w:pPr>
        <w:spacing w:after="0" w:line="240" w:lineRule="auto"/>
        <w:ind w:right="254"/>
        <w:jc w:val="center"/>
        <w:rPr>
          <w:rFonts w:ascii="Arial" w:hAnsi="Arial" w:cs="Arial"/>
          <w:b/>
          <w:sz w:val="20"/>
          <w:szCs w:val="20"/>
        </w:rPr>
      </w:pPr>
    </w:p>
    <w:p w14:paraId="511ACC09" w14:textId="77777777" w:rsidR="00254116" w:rsidRDefault="00254116" w:rsidP="003A4682">
      <w:pPr>
        <w:spacing w:after="0" w:line="240" w:lineRule="auto"/>
        <w:ind w:right="254"/>
        <w:jc w:val="center"/>
        <w:rPr>
          <w:rFonts w:ascii="Arial" w:hAnsi="Arial" w:cs="Arial"/>
          <w:b/>
          <w:sz w:val="20"/>
          <w:szCs w:val="20"/>
        </w:rPr>
      </w:pPr>
    </w:p>
    <w:p w14:paraId="0D6B8189" w14:textId="42805A73" w:rsidR="009A53C5" w:rsidRPr="0048694B" w:rsidRDefault="00D63896" w:rsidP="003A4682">
      <w:pPr>
        <w:spacing w:after="0" w:line="240" w:lineRule="auto"/>
        <w:ind w:right="254"/>
        <w:jc w:val="center"/>
        <w:rPr>
          <w:rFonts w:ascii="Arial" w:hAnsi="Arial" w:cs="Arial"/>
          <w:b/>
          <w:sz w:val="20"/>
          <w:szCs w:val="20"/>
        </w:rPr>
      </w:pPr>
      <w:r w:rsidRPr="0048694B">
        <w:rPr>
          <w:rFonts w:ascii="Arial" w:hAnsi="Arial" w:cs="Arial"/>
          <w:b/>
          <w:sz w:val="20"/>
          <w:szCs w:val="20"/>
        </w:rPr>
        <w:lastRenderedPageBreak/>
        <w:t>1</w:t>
      </w:r>
      <w:r w:rsidR="00A311E7" w:rsidRPr="0048694B">
        <w:rPr>
          <w:rFonts w:ascii="Arial" w:hAnsi="Arial" w:cs="Arial"/>
          <w:b/>
          <w:sz w:val="20"/>
          <w:szCs w:val="20"/>
        </w:rPr>
        <w:t>3</w:t>
      </w:r>
      <w:r w:rsidRPr="0048694B">
        <w:rPr>
          <w:rFonts w:ascii="Arial" w:hAnsi="Arial" w:cs="Arial"/>
          <w:b/>
          <w:sz w:val="20"/>
          <w:szCs w:val="20"/>
        </w:rPr>
        <w:t xml:space="preserve">. </w:t>
      </w:r>
      <w:r w:rsidR="008A1533" w:rsidRPr="0048694B">
        <w:rPr>
          <w:rFonts w:ascii="Arial" w:hAnsi="Arial" w:cs="Arial"/>
          <w:b/>
          <w:sz w:val="20"/>
          <w:szCs w:val="20"/>
        </w:rPr>
        <w:t>Прочие условия</w:t>
      </w:r>
    </w:p>
    <w:p w14:paraId="5C76768B" w14:textId="3E3C1876" w:rsidR="00130FB8" w:rsidRPr="0048694B" w:rsidRDefault="008A1533" w:rsidP="003A4682">
      <w:pPr>
        <w:pStyle w:val="a9"/>
        <w:numPr>
          <w:ilvl w:val="1"/>
          <w:numId w:val="12"/>
        </w:numPr>
        <w:spacing w:after="0" w:line="240" w:lineRule="auto"/>
        <w:ind w:left="-142" w:right="254" w:firstLine="709"/>
        <w:jc w:val="both"/>
        <w:rPr>
          <w:rFonts w:ascii="Arial" w:hAnsi="Arial" w:cs="Arial"/>
          <w:b/>
          <w:sz w:val="20"/>
          <w:szCs w:val="20"/>
        </w:rPr>
      </w:pPr>
      <w:r w:rsidRPr="0048694B">
        <w:rPr>
          <w:rFonts w:ascii="Arial" w:hAnsi="Arial" w:cs="Arial"/>
          <w:sz w:val="20"/>
          <w:szCs w:val="20"/>
        </w:rPr>
        <w:t xml:space="preserve">В случае изменения у </w:t>
      </w:r>
      <w:r w:rsidR="00A11577" w:rsidRPr="0048694B">
        <w:rPr>
          <w:rFonts w:ascii="Arial" w:hAnsi="Arial" w:cs="Arial"/>
          <w:sz w:val="20"/>
          <w:szCs w:val="20"/>
        </w:rPr>
        <w:t>с</w:t>
      </w:r>
      <w:r w:rsidRPr="0048694B">
        <w:rPr>
          <w:rFonts w:ascii="Arial" w:hAnsi="Arial" w:cs="Arial"/>
          <w:sz w:val="20"/>
          <w:szCs w:val="20"/>
        </w:rPr>
        <w:t xml:space="preserve">торон </w:t>
      </w:r>
      <w:r w:rsidR="00BA4D92" w:rsidRPr="0048694B">
        <w:rPr>
          <w:rFonts w:ascii="Arial" w:hAnsi="Arial" w:cs="Arial"/>
          <w:sz w:val="20"/>
          <w:szCs w:val="20"/>
        </w:rPr>
        <w:t xml:space="preserve">адреса </w:t>
      </w:r>
      <w:r w:rsidRPr="0048694B">
        <w:rPr>
          <w:rFonts w:ascii="Arial" w:hAnsi="Arial" w:cs="Arial"/>
          <w:sz w:val="20"/>
          <w:szCs w:val="20"/>
        </w:rPr>
        <w:t xml:space="preserve">местонахождения, </w:t>
      </w:r>
      <w:r w:rsidR="00BA4D92" w:rsidRPr="0048694B">
        <w:rPr>
          <w:rFonts w:ascii="Arial" w:hAnsi="Arial" w:cs="Arial"/>
          <w:sz w:val="20"/>
          <w:szCs w:val="20"/>
        </w:rPr>
        <w:t>наименования</w:t>
      </w:r>
      <w:r w:rsidR="00FA4379" w:rsidRPr="0048694B">
        <w:rPr>
          <w:rFonts w:ascii="Arial" w:hAnsi="Arial" w:cs="Arial"/>
          <w:sz w:val="20"/>
          <w:szCs w:val="20"/>
        </w:rPr>
        <w:t>, банковских реквизитов</w:t>
      </w:r>
      <w:r w:rsidRPr="0048694B">
        <w:rPr>
          <w:rFonts w:ascii="Arial" w:hAnsi="Arial" w:cs="Arial"/>
          <w:sz w:val="20"/>
          <w:szCs w:val="20"/>
        </w:rPr>
        <w:t>, он</w:t>
      </w:r>
      <w:r w:rsidR="00FA4379" w:rsidRPr="0048694B">
        <w:rPr>
          <w:rFonts w:ascii="Arial" w:hAnsi="Arial" w:cs="Arial"/>
          <w:sz w:val="20"/>
          <w:szCs w:val="20"/>
        </w:rPr>
        <w:t>и</w:t>
      </w:r>
      <w:r w:rsidRPr="0048694B">
        <w:rPr>
          <w:rFonts w:ascii="Arial" w:hAnsi="Arial" w:cs="Arial"/>
          <w:sz w:val="20"/>
          <w:szCs w:val="20"/>
        </w:rPr>
        <w:t xml:space="preserve"> обязан</w:t>
      </w:r>
      <w:r w:rsidR="00FA4379" w:rsidRPr="0048694B">
        <w:rPr>
          <w:rFonts w:ascii="Arial" w:hAnsi="Arial" w:cs="Arial"/>
          <w:sz w:val="20"/>
          <w:szCs w:val="20"/>
        </w:rPr>
        <w:t>ы</w:t>
      </w:r>
      <w:r w:rsidRPr="0048694B">
        <w:rPr>
          <w:rFonts w:ascii="Arial" w:hAnsi="Arial" w:cs="Arial"/>
          <w:sz w:val="20"/>
          <w:szCs w:val="20"/>
        </w:rPr>
        <w:t xml:space="preserve"> в течение 10 (десяти) дней письменно известить </w:t>
      </w:r>
      <w:r w:rsidR="00CB75F6" w:rsidRPr="0048694B">
        <w:rPr>
          <w:rFonts w:ascii="Arial" w:hAnsi="Arial" w:cs="Arial"/>
          <w:sz w:val="20"/>
          <w:szCs w:val="20"/>
        </w:rPr>
        <w:t xml:space="preserve">об </w:t>
      </w:r>
      <w:r w:rsidRPr="0048694B">
        <w:rPr>
          <w:rFonts w:ascii="Arial" w:hAnsi="Arial" w:cs="Arial"/>
          <w:sz w:val="20"/>
          <w:szCs w:val="20"/>
        </w:rPr>
        <w:t xml:space="preserve">этом другую </w:t>
      </w:r>
      <w:r w:rsidR="00A11577" w:rsidRPr="0048694B">
        <w:rPr>
          <w:rFonts w:ascii="Arial" w:hAnsi="Arial" w:cs="Arial"/>
          <w:sz w:val="20"/>
          <w:szCs w:val="20"/>
        </w:rPr>
        <w:t>с</w:t>
      </w:r>
      <w:r w:rsidRPr="0048694B">
        <w:rPr>
          <w:rFonts w:ascii="Arial" w:hAnsi="Arial" w:cs="Arial"/>
          <w:sz w:val="20"/>
          <w:szCs w:val="20"/>
        </w:rPr>
        <w:t xml:space="preserve">торону, </w:t>
      </w:r>
      <w:r w:rsidR="00C17073" w:rsidRPr="0048694B">
        <w:rPr>
          <w:rFonts w:ascii="Arial" w:hAnsi="Arial" w:cs="Arial"/>
          <w:sz w:val="20"/>
          <w:szCs w:val="20"/>
        </w:rPr>
        <w:t xml:space="preserve">с указанием в </w:t>
      </w:r>
      <w:r w:rsidRPr="0048694B">
        <w:rPr>
          <w:rFonts w:ascii="Arial" w:hAnsi="Arial" w:cs="Arial"/>
          <w:sz w:val="20"/>
          <w:szCs w:val="20"/>
        </w:rPr>
        <w:t>письме, что оно является неотъемлемой частью настоящего Договора.</w:t>
      </w:r>
    </w:p>
    <w:p w14:paraId="33266F36" w14:textId="04E3E24B" w:rsidR="00130FB8" w:rsidRPr="0048694B" w:rsidRDefault="008A1533" w:rsidP="003A4682">
      <w:pPr>
        <w:pStyle w:val="a9"/>
        <w:numPr>
          <w:ilvl w:val="1"/>
          <w:numId w:val="12"/>
        </w:numPr>
        <w:spacing w:after="0" w:line="240" w:lineRule="auto"/>
        <w:ind w:left="-142" w:right="254" w:firstLine="709"/>
        <w:jc w:val="both"/>
        <w:rPr>
          <w:rFonts w:ascii="Arial" w:hAnsi="Arial" w:cs="Arial"/>
          <w:b/>
          <w:sz w:val="20"/>
          <w:szCs w:val="20"/>
        </w:rPr>
      </w:pPr>
      <w:r w:rsidRPr="0048694B">
        <w:rPr>
          <w:rFonts w:ascii="Arial" w:hAnsi="Arial" w:cs="Arial"/>
          <w:sz w:val="20"/>
          <w:szCs w:val="20"/>
        </w:rPr>
        <w:t xml:space="preserve">Настоящий Договор составлен в двух экземплярах, имеющих </w:t>
      </w:r>
      <w:r w:rsidR="00BA0230" w:rsidRPr="0048694B">
        <w:rPr>
          <w:rFonts w:ascii="Arial" w:hAnsi="Arial" w:cs="Arial"/>
          <w:sz w:val="20"/>
          <w:szCs w:val="20"/>
        </w:rPr>
        <w:t>равную</w:t>
      </w:r>
      <w:r w:rsidRPr="0048694B">
        <w:rPr>
          <w:rFonts w:ascii="Arial" w:hAnsi="Arial" w:cs="Arial"/>
          <w:sz w:val="20"/>
          <w:szCs w:val="20"/>
        </w:rPr>
        <w:t xml:space="preserve"> юридическую силу, по одному экземпляру для каждой из сторон.</w:t>
      </w:r>
    </w:p>
    <w:p w14:paraId="06F6AD2B" w14:textId="18DB610A" w:rsidR="009A53C5" w:rsidRPr="0048694B" w:rsidRDefault="008A1533" w:rsidP="003A4682">
      <w:pPr>
        <w:pStyle w:val="a9"/>
        <w:numPr>
          <w:ilvl w:val="1"/>
          <w:numId w:val="12"/>
        </w:numPr>
        <w:spacing w:after="0" w:line="240" w:lineRule="auto"/>
        <w:ind w:left="-142" w:right="254" w:firstLine="709"/>
        <w:jc w:val="both"/>
        <w:rPr>
          <w:rFonts w:ascii="Arial" w:hAnsi="Arial" w:cs="Arial"/>
          <w:b/>
          <w:sz w:val="20"/>
          <w:szCs w:val="20"/>
        </w:rPr>
      </w:pPr>
      <w:r w:rsidRPr="0048694B">
        <w:rPr>
          <w:rFonts w:ascii="Arial" w:hAnsi="Arial" w:cs="Arial"/>
          <w:sz w:val="20"/>
          <w:szCs w:val="20"/>
        </w:rPr>
        <w:t>Вопросы, не урегулированные настоящим Договор, разрешаются в соответствии с действующим законодательством Российской Федерации.</w:t>
      </w:r>
    </w:p>
    <w:p w14:paraId="405DEE36" w14:textId="77777777" w:rsidR="004D27A9" w:rsidRPr="0048694B" w:rsidRDefault="004D27A9" w:rsidP="003A4682">
      <w:pPr>
        <w:pStyle w:val="a9"/>
        <w:spacing w:line="240" w:lineRule="auto"/>
        <w:ind w:left="567" w:right="254"/>
        <w:jc w:val="both"/>
        <w:rPr>
          <w:rFonts w:ascii="Arial" w:hAnsi="Arial" w:cs="Arial"/>
          <w:b/>
          <w:sz w:val="20"/>
          <w:szCs w:val="20"/>
        </w:rPr>
      </w:pPr>
    </w:p>
    <w:p w14:paraId="6E88722B" w14:textId="2CED49F7" w:rsidR="009A53C5" w:rsidRPr="0048694B" w:rsidRDefault="00655612" w:rsidP="003A4682">
      <w:pPr>
        <w:pStyle w:val="a9"/>
        <w:numPr>
          <w:ilvl w:val="0"/>
          <w:numId w:val="12"/>
        </w:numPr>
        <w:spacing w:line="240" w:lineRule="auto"/>
        <w:ind w:right="254"/>
        <w:jc w:val="center"/>
        <w:rPr>
          <w:rFonts w:ascii="Arial" w:hAnsi="Arial" w:cs="Arial"/>
          <w:b/>
          <w:sz w:val="20"/>
          <w:szCs w:val="20"/>
        </w:rPr>
      </w:pPr>
      <w:r w:rsidRPr="0048694B">
        <w:rPr>
          <w:rFonts w:ascii="Arial" w:hAnsi="Arial" w:cs="Arial"/>
          <w:b/>
          <w:sz w:val="20"/>
          <w:szCs w:val="20"/>
        </w:rPr>
        <w:t>Приложения к настоящему договору</w:t>
      </w:r>
    </w:p>
    <w:p w14:paraId="0390D2B0" w14:textId="76B3F61F" w:rsidR="009A53C5" w:rsidRPr="0048694B" w:rsidRDefault="001A654D" w:rsidP="003A4682">
      <w:pPr>
        <w:pStyle w:val="a9"/>
        <w:numPr>
          <w:ilvl w:val="1"/>
          <w:numId w:val="12"/>
        </w:numPr>
        <w:spacing w:line="240" w:lineRule="auto"/>
        <w:ind w:left="0" w:right="254" w:firstLine="567"/>
        <w:jc w:val="both"/>
        <w:rPr>
          <w:rFonts w:ascii="Arial" w:hAnsi="Arial" w:cs="Arial"/>
          <w:b/>
          <w:sz w:val="20"/>
          <w:szCs w:val="20"/>
        </w:rPr>
      </w:pPr>
      <w:r w:rsidRPr="0048694B">
        <w:rPr>
          <w:rFonts w:ascii="Arial" w:hAnsi="Arial" w:cs="Arial"/>
          <w:sz w:val="20"/>
          <w:szCs w:val="20"/>
        </w:rPr>
        <w:t>Описание предмета закупки</w:t>
      </w:r>
      <w:r w:rsidR="00655612" w:rsidRPr="0048694B">
        <w:rPr>
          <w:rFonts w:ascii="Arial" w:hAnsi="Arial" w:cs="Arial"/>
          <w:sz w:val="20"/>
          <w:szCs w:val="20"/>
        </w:rPr>
        <w:t xml:space="preserve"> (Приложение № 1 к настоящему договору);</w:t>
      </w:r>
    </w:p>
    <w:p w14:paraId="65EF4F2D" w14:textId="46F6A5B7" w:rsidR="00655612" w:rsidRPr="0048694B" w:rsidRDefault="001A654D" w:rsidP="003A4682">
      <w:pPr>
        <w:pStyle w:val="a9"/>
        <w:numPr>
          <w:ilvl w:val="1"/>
          <w:numId w:val="12"/>
        </w:numPr>
        <w:spacing w:line="240" w:lineRule="auto"/>
        <w:ind w:left="0" w:right="254" w:firstLine="567"/>
        <w:jc w:val="both"/>
        <w:rPr>
          <w:rFonts w:ascii="Arial" w:hAnsi="Arial" w:cs="Arial"/>
          <w:b/>
          <w:sz w:val="20"/>
          <w:szCs w:val="20"/>
        </w:rPr>
      </w:pPr>
      <w:bookmarkStart w:id="4" w:name="_Hlk234844013"/>
      <w:r w:rsidRPr="0048694B">
        <w:rPr>
          <w:rFonts w:ascii="Arial" w:hAnsi="Arial" w:cs="Arial"/>
          <w:sz w:val="20"/>
          <w:szCs w:val="20"/>
        </w:rPr>
        <w:t>Локальный ресурсный сметный расчет</w:t>
      </w:r>
      <w:r w:rsidR="00655612" w:rsidRPr="0048694B">
        <w:rPr>
          <w:rFonts w:ascii="Arial" w:hAnsi="Arial" w:cs="Arial"/>
          <w:sz w:val="20"/>
          <w:szCs w:val="20"/>
        </w:rPr>
        <w:t xml:space="preserve"> </w:t>
      </w:r>
      <w:r w:rsidR="00F62A72" w:rsidRPr="0048694B">
        <w:rPr>
          <w:rFonts w:ascii="Arial" w:hAnsi="Arial" w:cs="Arial"/>
          <w:sz w:val="20"/>
          <w:szCs w:val="20"/>
        </w:rPr>
        <w:t xml:space="preserve">Бетонирование площадки </w:t>
      </w:r>
      <w:r w:rsidR="00655612" w:rsidRPr="0048694B">
        <w:rPr>
          <w:rFonts w:ascii="Arial" w:hAnsi="Arial" w:cs="Arial"/>
          <w:sz w:val="20"/>
          <w:szCs w:val="20"/>
        </w:rPr>
        <w:t xml:space="preserve">(Приложение № </w:t>
      </w:r>
      <w:r w:rsidR="00521442" w:rsidRPr="0048694B">
        <w:rPr>
          <w:rFonts w:ascii="Arial" w:hAnsi="Arial" w:cs="Arial"/>
          <w:sz w:val="20"/>
          <w:szCs w:val="20"/>
        </w:rPr>
        <w:t>2</w:t>
      </w:r>
      <w:r w:rsidR="00655612" w:rsidRPr="0048694B">
        <w:rPr>
          <w:rFonts w:ascii="Arial" w:hAnsi="Arial" w:cs="Arial"/>
          <w:sz w:val="20"/>
          <w:szCs w:val="20"/>
        </w:rPr>
        <w:t xml:space="preserve"> к настоящему договору</w:t>
      </w:r>
      <w:bookmarkEnd w:id="4"/>
      <w:r w:rsidR="00655612" w:rsidRPr="0048694B">
        <w:rPr>
          <w:rFonts w:ascii="Arial" w:hAnsi="Arial" w:cs="Arial"/>
          <w:sz w:val="20"/>
          <w:szCs w:val="20"/>
        </w:rPr>
        <w:t>)</w:t>
      </w:r>
      <w:r w:rsidR="00D63896" w:rsidRPr="0048694B">
        <w:rPr>
          <w:rFonts w:ascii="Arial" w:hAnsi="Arial" w:cs="Arial"/>
          <w:sz w:val="20"/>
          <w:szCs w:val="20"/>
        </w:rPr>
        <w:t>;</w:t>
      </w:r>
    </w:p>
    <w:p w14:paraId="15D32C50" w14:textId="10E0270F" w:rsidR="003039FD" w:rsidRPr="0048694B" w:rsidRDefault="00F62A72" w:rsidP="003A4682">
      <w:pPr>
        <w:pStyle w:val="a9"/>
        <w:numPr>
          <w:ilvl w:val="1"/>
          <w:numId w:val="12"/>
        </w:numPr>
        <w:spacing w:line="240" w:lineRule="auto"/>
        <w:ind w:left="0" w:right="254" w:firstLine="567"/>
        <w:jc w:val="both"/>
        <w:rPr>
          <w:rFonts w:ascii="Arial" w:hAnsi="Arial" w:cs="Arial"/>
          <w:bCs/>
          <w:sz w:val="20"/>
          <w:szCs w:val="20"/>
        </w:rPr>
      </w:pPr>
      <w:r w:rsidRPr="0048694B">
        <w:rPr>
          <w:rFonts w:ascii="Arial" w:hAnsi="Arial" w:cs="Arial"/>
          <w:bCs/>
          <w:sz w:val="20"/>
          <w:szCs w:val="20"/>
        </w:rPr>
        <w:t>Локальный ресурсный сметный расчет строительство металлического навеса (Приложение № 3 к настоящему договору);</w:t>
      </w:r>
    </w:p>
    <w:p w14:paraId="7DCBA797" w14:textId="18DF0508" w:rsidR="00F62A72" w:rsidRPr="0048694B" w:rsidRDefault="00F62A72" w:rsidP="003A4682">
      <w:pPr>
        <w:pStyle w:val="a9"/>
        <w:numPr>
          <w:ilvl w:val="1"/>
          <w:numId w:val="12"/>
        </w:numPr>
        <w:spacing w:line="240" w:lineRule="auto"/>
        <w:ind w:left="0" w:right="254" w:firstLine="567"/>
        <w:jc w:val="both"/>
        <w:rPr>
          <w:rFonts w:ascii="Arial" w:hAnsi="Arial" w:cs="Arial"/>
          <w:bCs/>
          <w:sz w:val="20"/>
          <w:szCs w:val="20"/>
        </w:rPr>
      </w:pPr>
      <w:r w:rsidRPr="0048694B">
        <w:rPr>
          <w:rFonts w:ascii="Arial" w:hAnsi="Arial" w:cs="Arial"/>
          <w:bCs/>
          <w:sz w:val="20"/>
          <w:szCs w:val="20"/>
        </w:rPr>
        <w:t>Локальный ресурсный сметный расчет строительство металлического забора из профлиста (Приложение № 4 к настоящему договору);</w:t>
      </w:r>
    </w:p>
    <w:p w14:paraId="23A61B9E" w14:textId="7866A065" w:rsidR="00D63896" w:rsidRPr="0048694B" w:rsidRDefault="00D63896" w:rsidP="003A4682">
      <w:pPr>
        <w:pStyle w:val="a9"/>
        <w:numPr>
          <w:ilvl w:val="1"/>
          <w:numId w:val="12"/>
        </w:numPr>
        <w:spacing w:line="240" w:lineRule="auto"/>
        <w:ind w:right="254"/>
        <w:jc w:val="both"/>
        <w:rPr>
          <w:rFonts w:ascii="Arial" w:hAnsi="Arial" w:cs="Arial"/>
          <w:bCs/>
          <w:sz w:val="20"/>
          <w:szCs w:val="20"/>
        </w:rPr>
      </w:pPr>
      <w:r w:rsidRPr="0048694B">
        <w:rPr>
          <w:rFonts w:ascii="Arial" w:hAnsi="Arial" w:cs="Arial"/>
          <w:bCs/>
          <w:sz w:val="20"/>
          <w:szCs w:val="20"/>
        </w:rPr>
        <w:t>Регламент о соблюдении внутреннего режима на объектах ООО «ПЭК» (Приложение №</w:t>
      </w:r>
      <w:r w:rsidR="00F62A72" w:rsidRPr="0048694B">
        <w:rPr>
          <w:rFonts w:ascii="Arial" w:hAnsi="Arial" w:cs="Arial"/>
          <w:bCs/>
          <w:sz w:val="20"/>
          <w:szCs w:val="20"/>
        </w:rPr>
        <w:t>5</w:t>
      </w:r>
      <w:r w:rsidRPr="0048694B">
        <w:rPr>
          <w:rFonts w:ascii="Arial" w:hAnsi="Arial" w:cs="Arial"/>
          <w:bCs/>
          <w:sz w:val="20"/>
          <w:szCs w:val="20"/>
        </w:rPr>
        <w:t xml:space="preserve"> к настоящему договору).</w:t>
      </w:r>
    </w:p>
    <w:p w14:paraId="28BD55C1" w14:textId="07C0E361" w:rsidR="008A1533" w:rsidRPr="0048694B" w:rsidRDefault="003A2165" w:rsidP="003A4682">
      <w:pPr>
        <w:spacing w:line="240" w:lineRule="auto"/>
        <w:ind w:left="567" w:right="254" w:firstLine="567"/>
        <w:contextualSpacing/>
        <w:jc w:val="center"/>
        <w:rPr>
          <w:rFonts w:ascii="Arial" w:hAnsi="Arial" w:cs="Arial"/>
          <w:b/>
          <w:sz w:val="20"/>
          <w:szCs w:val="20"/>
        </w:rPr>
      </w:pPr>
      <w:r w:rsidRPr="0048694B">
        <w:rPr>
          <w:rFonts w:ascii="Arial" w:hAnsi="Arial" w:cs="Arial"/>
          <w:b/>
          <w:sz w:val="20"/>
          <w:szCs w:val="20"/>
        </w:rPr>
        <w:t>1</w:t>
      </w:r>
      <w:r w:rsidR="005426A4" w:rsidRPr="0048694B">
        <w:rPr>
          <w:rFonts w:ascii="Arial" w:hAnsi="Arial" w:cs="Arial"/>
          <w:b/>
          <w:sz w:val="20"/>
          <w:szCs w:val="20"/>
        </w:rPr>
        <w:t>5</w:t>
      </w:r>
      <w:r w:rsidRPr="0048694B">
        <w:rPr>
          <w:rFonts w:ascii="Arial" w:hAnsi="Arial" w:cs="Arial"/>
          <w:b/>
          <w:sz w:val="20"/>
          <w:szCs w:val="20"/>
        </w:rPr>
        <w:t>. Адреса и реквизиты</w:t>
      </w:r>
      <w:r w:rsidR="00916D32" w:rsidRPr="0048694B">
        <w:rPr>
          <w:rFonts w:ascii="Arial" w:hAnsi="Arial" w:cs="Arial"/>
          <w:b/>
          <w:sz w:val="20"/>
          <w:szCs w:val="20"/>
        </w:rPr>
        <w:t xml:space="preserve"> сторон</w:t>
      </w:r>
    </w:p>
    <w:p w14:paraId="7AE9BAA1" w14:textId="77777777" w:rsidR="00EC4B0F" w:rsidRPr="0048694B" w:rsidRDefault="00EC4B0F" w:rsidP="003A4682">
      <w:pPr>
        <w:spacing w:line="240" w:lineRule="auto"/>
        <w:ind w:left="567" w:right="254" w:firstLine="567"/>
        <w:contextualSpacing/>
        <w:jc w:val="center"/>
        <w:rPr>
          <w:rFonts w:ascii="Arial" w:hAnsi="Arial" w:cs="Arial"/>
          <w:b/>
          <w:sz w:val="20"/>
          <w:szCs w:val="20"/>
        </w:rPr>
      </w:pPr>
    </w:p>
    <w:tbl>
      <w:tblPr>
        <w:tblStyle w:val="a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3"/>
        <w:gridCol w:w="5104"/>
      </w:tblGrid>
      <w:tr w:rsidR="00973728" w:rsidRPr="0048694B" w14:paraId="0E356022" w14:textId="77777777" w:rsidTr="00020054">
        <w:tc>
          <w:tcPr>
            <w:tcW w:w="5103" w:type="dxa"/>
          </w:tcPr>
          <w:p w14:paraId="02E9A5A4" w14:textId="77777777" w:rsidR="00973728" w:rsidRPr="0048694B" w:rsidRDefault="008A1533" w:rsidP="003A4682">
            <w:pPr>
              <w:ind w:right="254" w:firstLine="567"/>
              <w:contextualSpacing/>
              <w:jc w:val="center"/>
              <w:rPr>
                <w:rFonts w:ascii="Arial" w:hAnsi="Arial" w:cs="Arial"/>
                <w:b/>
                <w:sz w:val="20"/>
                <w:szCs w:val="20"/>
              </w:rPr>
            </w:pPr>
            <w:r w:rsidRPr="0048694B">
              <w:rPr>
                <w:rFonts w:ascii="Arial" w:hAnsi="Arial" w:cs="Arial"/>
                <w:sz w:val="20"/>
                <w:szCs w:val="20"/>
              </w:rPr>
              <w:t xml:space="preserve"> </w:t>
            </w:r>
            <w:r w:rsidR="00973728" w:rsidRPr="0048694B">
              <w:rPr>
                <w:rFonts w:ascii="Arial" w:hAnsi="Arial" w:cs="Arial"/>
                <w:b/>
                <w:sz w:val="20"/>
                <w:szCs w:val="20"/>
              </w:rPr>
              <w:t>ЗАКАЗЧИК:</w:t>
            </w:r>
          </w:p>
          <w:p w14:paraId="028F8FE1" w14:textId="4FEE4569" w:rsidR="00EC4B0F" w:rsidRPr="0048694B" w:rsidRDefault="00EC4B0F" w:rsidP="003A4682">
            <w:pPr>
              <w:ind w:right="254" w:firstLine="567"/>
              <w:contextualSpacing/>
              <w:jc w:val="center"/>
              <w:rPr>
                <w:rFonts w:ascii="Arial" w:hAnsi="Arial" w:cs="Arial"/>
                <w:b/>
                <w:sz w:val="20"/>
                <w:szCs w:val="20"/>
              </w:rPr>
            </w:pPr>
          </w:p>
        </w:tc>
        <w:tc>
          <w:tcPr>
            <w:tcW w:w="5245" w:type="dxa"/>
          </w:tcPr>
          <w:p w14:paraId="60A142B4" w14:textId="77777777" w:rsidR="00973728" w:rsidRPr="0048694B" w:rsidRDefault="00973728" w:rsidP="003A4682">
            <w:pPr>
              <w:ind w:right="254" w:firstLine="567"/>
              <w:contextualSpacing/>
              <w:jc w:val="center"/>
              <w:rPr>
                <w:rFonts w:ascii="Arial" w:hAnsi="Arial" w:cs="Arial"/>
                <w:b/>
                <w:sz w:val="20"/>
                <w:szCs w:val="20"/>
              </w:rPr>
            </w:pPr>
            <w:r w:rsidRPr="0048694B">
              <w:rPr>
                <w:rFonts w:ascii="Arial" w:hAnsi="Arial" w:cs="Arial"/>
                <w:b/>
                <w:sz w:val="20"/>
                <w:szCs w:val="20"/>
              </w:rPr>
              <w:t>ПОДРЯДЧИК:</w:t>
            </w:r>
          </w:p>
          <w:p w14:paraId="588F5825" w14:textId="5884258C" w:rsidR="00EC4B0F" w:rsidRPr="0048694B" w:rsidRDefault="00EC4B0F" w:rsidP="003A4682">
            <w:pPr>
              <w:ind w:right="254" w:firstLine="567"/>
              <w:contextualSpacing/>
              <w:jc w:val="center"/>
              <w:rPr>
                <w:rFonts w:ascii="Arial" w:hAnsi="Arial" w:cs="Arial"/>
                <w:b/>
                <w:sz w:val="20"/>
                <w:szCs w:val="20"/>
              </w:rPr>
            </w:pPr>
          </w:p>
        </w:tc>
      </w:tr>
      <w:tr w:rsidR="00973728" w:rsidRPr="0048694B" w14:paraId="4C4027F2" w14:textId="77777777" w:rsidTr="00020054">
        <w:tc>
          <w:tcPr>
            <w:tcW w:w="5103" w:type="dxa"/>
          </w:tcPr>
          <w:p w14:paraId="30B5B6EB" w14:textId="77777777" w:rsidR="00973728" w:rsidRPr="0048694B" w:rsidRDefault="00973728" w:rsidP="003A4682">
            <w:pPr>
              <w:ind w:right="254" w:firstLine="567"/>
              <w:contextualSpacing/>
              <w:rPr>
                <w:rFonts w:ascii="Arial" w:hAnsi="Arial" w:cs="Arial"/>
                <w:b/>
                <w:sz w:val="20"/>
                <w:szCs w:val="20"/>
              </w:rPr>
            </w:pPr>
            <w:r w:rsidRPr="0048694B">
              <w:rPr>
                <w:rFonts w:ascii="Arial" w:hAnsi="Arial" w:cs="Arial"/>
                <w:b/>
                <w:sz w:val="20"/>
                <w:szCs w:val="20"/>
              </w:rPr>
              <w:t>ООО «ПЭК»</w:t>
            </w:r>
          </w:p>
          <w:p w14:paraId="10E641D1" w14:textId="77777777" w:rsidR="008924D6" w:rsidRPr="0048694B" w:rsidRDefault="008924D6" w:rsidP="003A4682">
            <w:pPr>
              <w:ind w:left="641" w:right="254"/>
              <w:contextualSpacing/>
              <w:jc w:val="both"/>
              <w:rPr>
                <w:rFonts w:ascii="Arial" w:hAnsi="Arial" w:cs="Arial"/>
                <w:sz w:val="20"/>
                <w:szCs w:val="20"/>
              </w:rPr>
            </w:pPr>
            <w:r w:rsidRPr="0048694B">
              <w:rPr>
                <w:rFonts w:ascii="Arial" w:hAnsi="Arial" w:cs="Arial"/>
                <w:sz w:val="20"/>
                <w:szCs w:val="20"/>
              </w:rPr>
              <w:t xml:space="preserve">Юридический адрес: 423800, Татарстан </w:t>
            </w:r>
            <w:proofErr w:type="spellStart"/>
            <w:r w:rsidRPr="0048694B">
              <w:rPr>
                <w:rFonts w:ascii="Arial" w:hAnsi="Arial" w:cs="Arial"/>
                <w:sz w:val="20"/>
                <w:szCs w:val="20"/>
              </w:rPr>
              <w:t>Респ</w:t>
            </w:r>
            <w:proofErr w:type="spellEnd"/>
            <w:r w:rsidRPr="0048694B">
              <w:rPr>
                <w:rFonts w:ascii="Arial" w:hAnsi="Arial" w:cs="Arial"/>
                <w:sz w:val="20"/>
                <w:szCs w:val="20"/>
              </w:rPr>
              <w:t>, Набережные Челны г, Автосборочный проезд, дом № 29/63</w:t>
            </w:r>
          </w:p>
          <w:p w14:paraId="6C77B2E2" w14:textId="77777777" w:rsidR="008924D6" w:rsidRPr="0048694B" w:rsidRDefault="008924D6" w:rsidP="003A4682">
            <w:pPr>
              <w:ind w:left="641" w:right="254"/>
              <w:contextualSpacing/>
              <w:jc w:val="both"/>
              <w:rPr>
                <w:rFonts w:ascii="Arial" w:hAnsi="Arial" w:cs="Arial"/>
                <w:sz w:val="20"/>
                <w:szCs w:val="20"/>
              </w:rPr>
            </w:pPr>
            <w:r w:rsidRPr="0048694B">
              <w:rPr>
                <w:rFonts w:ascii="Arial" w:hAnsi="Arial" w:cs="Arial"/>
                <w:sz w:val="20"/>
                <w:szCs w:val="20"/>
              </w:rPr>
              <w:t xml:space="preserve">Почтовый адрес: 423800, Татарстан </w:t>
            </w:r>
            <w:proofErr w:type="spellStart"/>
            <w:r w:rsidRPr="0048694B">
              <w:rPr>
                <w:rFonts w:ascii="Arial" w:hAnsi="Arial" w:cs="Arial"/>
                <w:sz w:val="20"/>
                <w:szCs w:val="20"/>
              </w:rPr>
              <w:t>Респ</w:t>
            </w:r>
            <w:proofErr w:type="spellEnd"/>
            <w:r w:rsidRPr="0048694B">
              <w:rPr>
                <w:rFonts w:ascii="Arial" w:hAnsi="Arial" w:cs="Arial"/>
                <w:sz w:val="20"/>
                <w:szCs w:val="20"/>
              </w:rPr>
              <w:t>, Набережные Челны г, Автосборочный проезд, дом № 29/63</w:t>
            </w:r>
          </w:p>
          <w:p w14:paraId="47167EA3" w14:textId="77777777" w:rsidR="008924D6" w:rsidRPr="0048694B" w:rsidRDefault="008924D6" w:rsidP="003A4682">
            <w:pPr>
              <w:ind w:left="641" w:right="254"/>
              <w:contextualSpacing/>
              <w:jc w:val="both"/>
              <w:rPr>
                <w:rFonts w:ascii="Arial" w:hAnsi="Arial" w:cs="Arial"/>
                <w:sz w:val="20"/>
                <w:szCs w:val="20"/>
              </w:rPr>
            </w:pPr>
            <w:r w:rsidRPr="0048694B">
              <w:rPr>
                <w:rFonts w:ascii="Arial" w:hAnsi="Arial" w:cs="Arial"/>
                <w:sz w:val="20"/>
                <w:szCs w:val="20"/>
              </w:rPr>
              <w:t>ОГРН 1071650026502</w:t>
            </w:r>
          </w:p>
          <w:p w14:paraId="45051AD7" w14:textId="77777777" w:rsidR="008924D6" w:rsidRPr="0048694B" w:rsidRDefault="008924D6" w:rsidP="003A4682">
            <w:pPr>
              <w:ind w:left="641" w:right="254"/>
              <w:contextualSpacing/>
              <w:jc w:val="both"/>
              <w:rPr>
                <w:rFonts w:ascii="Arial" w:hAnsi="Arial" w:cs="Arial"/>
                <w:sz w:val="20"/>
                <w:szCs w:val="20"/>
              </w:rPr>
            </w:pPr>
            <w:r w:rsidRPr="0048694B">
              <w:rPr>
                <w:rFonts w:ascii="Arial" w:hAnsi="Arial" w:cs="Arial"/>
                <w:sz w:val="20"/>
                <w:szCs w:val="20"/>
              </w:rPr>
              <w:t>ИНН 1650164960, КПП 165001001</w:t>
            </w:r>
          </w:p>
          <w:p w14:paraId="7B451C1E" w14:textId="77777777" w:rsidR="008924D6" w:rsidRPr="0048694B" w:rsidRDefault="008924D6" w:rsidP="003A4682">
            <w:pPr>
              <w:ind w:left="641" w:right="254"/>
              <w:contextualSpacing/>
              <w:jc w:val="both"/>
              <w:rPr>
                <w:rFonts w:ascii="Arial" w:hAnsi="Arial" w:cs="Arial"/>
                <w:sz w:val="20"/>
                <w:szCs w:val="20"/>
              </w:rPr>
            </w:pPr>
            <w:r w:rsidRPr="0048694B">
              <w:rPr>
                <w:rFonts w:ascii="Arial" w:hAnsi="Arial" w:cs="Arial"/>
                <w:sz w:val="20"/>
                <w:szCs w:val="20"/>
              </w:rPr>
              <w:t>р/с 407 028 104 291 400 101 57</w:t>
            </w:r>
          </w:p>
          <w:p w14:paraId="3E1244E5" w14:textId="25549A18" w:rsidR="008924D6" w:rsidRPr="0048694B" w:rsidRDefault="008924D6" w:rsidP="003A4682">
            <w:pPr>
              <w:ind w:left="641" w:right="254"/>
              <w:contextualSpacing/>
              <w:jc w:val="both"/>
              <w:rPr>
                <w:rFonts w:ascii="Arial" w:hAnsi="Arial" w:cs="Arial"/>
                <w:sz w:val="20"/>
                <w:szCs w:val="20"/>
              </w:rPr>
            </w:pPr>
            <w:r w:rsidRPr="0048694B">
              <w:rPr>
                <w:rFonts w:ascii="Arial" w:hAnsi="Arial" w:cs="Arial"/>
                <w:sz w:val="20"/>
                <w:szCs w:val="20"/>
              </w:rPr>
              <w:t>Филиал "Нижегородский" АО "Альфа-Банк"</w:t>
            </w:r>
          </w:p>
          <w:p w14:paraId="6FE38BF6" w14:textId="5DE9D3A4" w:rsidR="008924D6" w:rsidRPr="0048694B" w:rsidRDefault="008924D6" w:rsidP="003A4682">
            <w:pPr>
              <w:ind w:left="641" w:right="254"/>
              <w:contextualSpacing/>
              <w:jc w:val="both"/>
              <w:rPr>
                <w:rFonts w:ascii="Arial" w:hAnsi="Arial" w:cs="Arial"/>
                <w:sz w:val="20"/>
                <w:szCs w:val="20"/>
              </w:rPr>
            </w:pPr>
            <w:r w:rsidRPr="0048694B">
              <w:rPr>
                <w:rFonts w:ascii="Arial" w:hAnsi="Arial" w:cs="Arial"/>
                <w:sz w:val="20"/>
                <w:szCs w:val="20"/>
              </w:rPr>
              <w:t>г. Нижний Новгород</w:t>
            </w:r>
          </w:p>
          <w:p w14:paraId="20453803" w14:textId="77777777" w:rsidR="008924D6" w:rsidRPr="0048694B" w:rsidRDefault="008924D6" w:rsidP="003A4682">
            <w:pPr>
              <w:ind w:left="641" w:right="254"/>
              <w:contextualSpacing/>
              <w:jc w:val="both"/>
              <w:rPr>
                <w:rFonts w:ascii="Arial" w:hAnsi="Arial" w:cs="Arial"/>
                <w:sz w:val="20"/>
                <w:szCs w:val="20"/>
              </w:rPr>
            </w:pPr>
            <w:r w:rsidRPr="0048694B">
              <w:rPr>
                <w:rFonts w:ascii="Arial" w:hAnsi="Arial" w:cs="Arial"/>
                <w:sz w:val="20"/>
                <w:szCs w:val="20"/>
              </w:rPr>
              <w:t>к/с 301 018 102 000 000 008 24</w:t>
            </w:r>
          </w:p>
          <w:p w14:paraId="665026CE" w14:textId="1A829C04" w:rsidR="00CB75F6" w:rsidRPr="0048694B" w:rsidRDefault="008924D6" w:rsidP="003A4682">
            <w:pPr>
              <w:ind w:left="641" w:right="254"/>
              <w:contextualSpacing/>
              <w:jc w:val="both"/>
              <w:rPr>
                <w:rFonts w:ascii="Arial" w:hAnsi="Arial" w:cs="Arial"/>
                <w:sz w:val="20"/>
                <w:szCs w:val="20"/>
              </w:rPr>
            </w:pPr>
            <w:r w:rsidRPr="0048694B">
              <w:rPr>
                <w:rFonts w:ascii="Arial" w:hAnsi="Arial" w:cs="Arial"/>
                <w:sz w:val="20"/>
                <w:szCs w:val="20"/>
              </w:rPr>
              <w:t>БИК 042 202 824</w:t>
            </w:r>
          </w:p>
          <w:p w14:paraId="2BEDAA6B" w14:textId="77777777" w:rsidR="00973728" w:rsidRPr="0048694B" w:rsidRDefault="00973728" w:rsidP="003A4682">
            <w:pPr>
              <w:ind w:left="641" w:right="254"/>
              <w:contextualSpacing/>
              <w:jc w:val="both"/>
              <w:rPr>
                <w:rFonts w:ascii="Arial" w:hAnsi="Arial" w:cs="Arial"/>
                <w:sz w:val="20"/>
                <w:szCs w:val="20"/>
              </w:rPr>
            </w:pPr>
            <w:r w:rsidRPr="0048694B">
              <w:rPr>
                <w:rFonts w:ascii="Arial" w:hAnsi="Arial" w:cs="Arial"/>
                <w:sz w:val="20"/>
                <w:szCs w:val="20"/>
              </w:rPr>
              <w:t xml:space="preserve">Тел./факс: (8552) </w:t>
            </w:r>
            <w:r w:rsidR="00CB75F6" w:rsidRPr="0048694B">
              <w:rPr>
                <w:rFonts w:ascii="Arial" w:hAnsi="Arial" w:cs="Arial"/>
                <w:sz w:val="20"/>
                <w:szCs w:val="20"/>
              </w:rPr>
              <w:t>71-77-22</w:t>
            </w:r>
            <w:r w:rsidRPr="0048694B">
              <w:rPr>
                <w:rFonts w:ascii="Arial" w:hAnsi="Arial" w:cs="Arial"/>
                <w:sz w:val="20"/>
                <w:szCs w:val="20"/>
              </w:rPr>
              <w:t>.</w:t>
            </w:r>
          </w:p>
          <w:p w14:paraId="57AF8ED4" w14:textId="77777777" w:rsidR="00655612" w:rsidRPr="0048694B" w:rsidRDefault="00655612" w:rsidP="003A4682">
            <w:pPr>
              <w:ind w:left="641" w:right="254"/>
              <w:contextualSpacing/>
              <w:jc w:val="both"/>
              <w:rPr>
                <w:rFonts w:ascii="Arial" w:hAnsi="Arial" w:cs="Arial"/>
                <w:sz w:val="20"/>
                <w:szCs w:val="20"/>
              </w:rPr>
            </w:pPr>
            <w:r w:rsidRPr="0048694B">
              <w:rPr>
                <w:rFonts w:ascii="Arial" w:hAnsi="Arial" w:cs="Arial"/>
                <w:sz w:val="20"/>
                <w:szCs w:val="20"/>
                <w:lang w:val="en-US"/>
              </w:rPr>
              <w:t>E</w:t>
            </w:r>
            <w:r w:rsidRPr="0048694B">
              <w:rPr>
                <w:rFonts w:ascii="Arial" w:hAnsi="Arial" w:cs="Arial"/>
                <w:sz w:val="20"/>
                <w:szCs w:val="20"/>
              </w:rPr>
              <w:t>-</w:t>
            </w:r>
            <w:r w:rsidRPr="0048694B">
              <w:rPr>
                <w:rFonts w:ascii="Arial" w:hAnsi="Arial" w:cs="Arial"/>
                <w:sz w:val="20"/>
                <w:szCs w:val="20"/>
                <w:lang w:val="en-US"/>
              </w:rPr>
              <w:t>mail</w:t>
            </w:r>
            <w:r w:rsidRPr="0048694B">
              <w:rPr>
                <w:rFonts w:ascii="Arial" w:hAnsi="Arial" w:cs="Arial"/>
                <w:sz w:val="20"/>
                <w:szCs w:val="20"/>
              </w:rPr>
              <w:t xml:space="preserve">: </w:t>
            </w:r>
            <w:hyperlink r:id="rId7" w:history="1">
              <w:r w:rsidRPr="0048694B">
                <w:rPr>
                  <w:rStyle w:val="a3"/>
                  <w:rFonts w:ascii="Arial" w:hAnsi="Arial" w:cs="Arial"/>
                  <w:sz w:val="20"/>
                  <w:szCs w:val="20"/>
                  <w:lang w:val="en-US"/>
                </w:rPr>
                <w:t>pek</w:t>
              </w:r>
              <w:r w:rsidRPr="0048694B">
                <w:rPr>
                  <w:rStyle w:val="a3"/>
                  <w:rFonts w:ascii="Arial" w:hAnsi="Arial" w:cs="Arial"/>
                  <w:sz w:val="20"/>
                  <w:szCs w:val="20"/>
                </w:rPr>
                <w:t>.</w:t>
              </w:r>
              <w:r w:rsidRPr="0048694B">
                <w:rPr>
                  <w:rStyle w:val="a3"/>
                  <w:rFonts w:ascii="Arial" w:hAnsi="Arial" w:cs="Arial"/>
                  <w:sz w:val="20"/>
                  <w:szCs w:val="20"/>
                  <w:lang w:val="en-US"/>
                </w:rPr>
                <w:t>chelny</w:t>
              </w:r>
              <w:r w:rsidRPr="0048694B">
                <w:rPr>
                  <w:rStyle w:val="a3"/>
                  <w:rFonts w:ascii="Arial" w:hAnsi="Arial" w:cs="Arial"/>
                  <w:sz w:val="20"/>
                  <w:szCs w:val="20"/>
                </w:rPr>
                <w:t>@</w:t>
              </w:r>
              <w:r w:rsidRPr="0048694B">
                <w:rPr>
                  <w:rStyle w:val="a3"/>
                  <w:rFonts w:ascii="Arial" w:hAnsi="Arial" w:cs="Arial"/>
                  <w:sz w:val="20"/>
                  <w:szCs w:val="20"/>
                  <w:lang w:val="en-US"/>
                </w:rPr>
                <w:t>ecocompany</w:t>
              </w:r>
              <w:r w:rsidRPr="0048694B">
                <w:rPr>
                  <w:rStyle w:val="a3"/>
                  <w:rFonts w:ascii="Arial" w:hAnsi="Arial" w:cs="Arial"/>
                  <w:sz w:val="20"/>
                  <w:szCs w:val="20"/>
                </w:rPr>
                <w:t>.</w:t>
              </w:r>
              <w:proofErr w:type="spellStart"/>
              <w:r w:rsidRPr="0048694B">
                <w:rPr>
                  <w:rStyle w:val="a3"/>
                  <w:rFonts w:ascii="Arial" w:hAnsi="Arial" w:cs="Arial"/>
                  <w:sz w:val="20"/>
                  <w:szCs w:val="20"/>
                  <w:lang w:val="en-US"/>
                </w:rPr>
                <w:t>ru</w:t>
              </w:r>
              <w:proofErr w:type="spellEnd"/>
            </w:hyperlink>
            <w:r w:rsidRPr="0048694B">
              <w:rPr>
                <w:rFonts w:ascii="Arial" w:hAnsi="Arial" w:cs="Arial"/>
                <w:sz w:val="20"/>
                <w:szCs w:val="20"/>
              </w:rPr>
              <w:t xml:space="preserve"> </w:t>
            </w:r>
          </w:p>
          <w:p w14:paraId="0507518E" w14:textId="77777777" w:rsidR="00973728" w:rsidRPr="0048694B" w:rsidRDefault="00973728" w:rsidP="003A4682">
            <w:pPr>
              <w:ind w:right="254" w:firstLine="567"/>
              <w:contextualSpacing/>
              <w:jc w:val="both"/>
              <w:rPr>
                <w:rFonts w:ascii="Arial" w:hAnsi="Arial" w:cs="Arial"/>
                <w:sz w:val="20"/>
                <w:szCs w:val="20"/>
              </w:rPr>
            </w:pPr>
          </w:p>
        </w:tc>
        <w:tc>
          <w:tcPr>
            <w:tcW w:w="5245" w:type="dxa"/>
          </w:tcPr>
          <w:p w14:paraId="04D075B4" w14:textId="77777777" w:rsidR="00514039" w:rsidRPr="0048694B" w:rsidRDefault="00514039" w:rsidP="003A4682">
            <w:pPr>
              <w:ind w:right="254" w:firstLine="567"/>
              <w:contextualSpacing/>
              <w:jc w:val="both"/>
              <w:rPr>
                <w:rFonts w:ascii="Arial" w:hAnsi="Arial" w:cs="Arial"/>
                <w:sz w:val="20"/>
                <w:szCs w:val="20"/>
              </w:rPr>
            </w:pPr>
          </w:p>
        </w:tc>
      </w:tr>
      <w:tr w:rsidR="00973728" w:rsidRPr="0048694B" w14:paraId="63775D67" w14:textId="77777777" w:rsidTr="00020054">
        <w:tc>
          <w:tcPr>
            <w:tcW w:w="5103" w:type="dxa"/>
          </w:tcPr>
          <w:p w14:paraId="54495989" w14:textId="0D33540A" w:rsidR="00973728" w:rsidRPr="0048694B" w:rsidRDefault="001A654D" w:rsidP="003A4682">
            <w:pPr>
              <w:ind w:right="254" w:firstLine="567"/>
              <w:contextualSpacing/>
              <w:jc w:val="both"/>
              <w:rPr>
                <w:rFonts w:ascii="Arial" w:hAnsi="Arial" w:cs="Arial"/>
                <w:b/>
                <w:sz w:val="20"/>
                <w:szCs w:val="20"/>
              </w:rPr>
            </w:pPr>
            <w:r w:rsidRPr="0048694B">
              <w:rPr>
                <w:rFonts w:ascii="Arial" w:hAnsi="Arial" w:cs="Arial"/>
                <w:b/>
                <w:sz w:val="20"/>
                <w:szCs w:val="20"/>
              </w:rPr>
              <w:t>Д</w:t>
            </w:r>
            <w:r w:rsidR="00D63896" w:rsidRPr="0048694B">
              <w:rPr>
                <w:rFonts w:ascii="Arial" w:hAnsi="Arial" w:cs="Arial"/>
                <w:b/>
                <w:sz w:val="20"/>
                <w:szCs w:val="20"/>
              </w:rPr>
              <w:t>иректор</w:t>
            </w:r>
            <w:r w:rsidRPr="0048694B">
              <w:rPr>
                <w:rFonts w:ascii="Arial" w:hAnsi="Arial" w:cs="Arial"/>
                <w:b/>
                <w:sz w:val="20"/>
                <w:szCs w:val="20"/>
              </w:rPr>
              <w:t xml:space="preserve"> по производству</w:t>
            </w:r>
            <w:r w:rsidR="00D63896" w:rsidRPr="0048694B">
              <w:rPr>
                <w:rFonts w:ascii="Arial" w:hAnsi="Arial" w:cs="Arial"/>
                <w:b/>
                <w:sz w:val="20"/>
                <w:szCs w:val="20"/>
              </w:rPr>
              <w:t>:</w:t>
            </w:r>
          </w:p>
          <w:p w14:paraId="1CFCC8D2" w14:textId="77777777" w:rsidR="00EB2EF3" w:rsidRPr="0048694B" w:rsidRDefault="00EB2EF3" w:rsidP="003A4682">
            <w:pPr>
              <w:ind w:right="254" w:firstLine="567"/>
              <w:contextualSpacing/>
              <w:jc w:val="both"/>
              <w:rPr>
                <w:rFonts w:ascii="Arial" w:hAnsi="Arial" w:cs="Arial"/>
                <w:b/>
                <w:sz w:val="20"/>
                <w:szCs w:val="20"/>
              </w:rPr>
            </w:pPr>
          </w:p>
          <w:p w14:paraId="28B0D0EB" w14:textId="77777777" w:rsidR="00247DC0" w:rsidRPr="0048694B" w:rsidRDefault="00247DC0" w:rsidP="003A4682">
            <w:pPr>
              <w:ind w:right="254" w:firstLine="567"/>
              <w:contextualSpacing/>
              <w:jc w:val="both"/>
              <w:rPr>
                <w:rFonts w:ascii="Arial" w:hAnsi="Arial" w:cs="Arial"/>
                <w:b/>
                <w:sz w:val="20"/>
                <w:szCs w:val="20"/>
              </w:rPr>
            </w:pPr>
          </w:p>
          <w:p w14:paraId="0CE85A17" w14:textId="41A9D729" w:rsidR="00973728" w:rsidRPr="0048694B" w:rsidRDefault="00973728" w:rsidP="003A4682">
            <w:pPr>
              <w:ind w:right="254" w:firstLine="567"/>
              <w:contextualSpacing/>
              <w:jc w:val="both"/>
              <w:rPr>
                <w:rFonts w:ascii="Arial" w:hAnsi="Arial" w:cs="Arial"/>
                <w:b/>
                <w:sz w:val="20"/>
                <w:szCs w:val="20"/>
              </w:rPr>
            </w:pPr>
            <w:r w:rsidRPr="0048694B">
              <w:rPr>
                <w:rFonts w:ascii="Arial" w:hAnsi="Arial" w:cs="Arial"/>
                <w:b/>
                <w:sz w:val="20"/>
                <w:szCs w:val="20"/>
              </w:rPr>
              <w:t xml:space="preserve">__________________ / </w:t>
            </w:r>
            <w:r w:rsidR="001A654D" w:rsidRPr="0048694B">
              <w:rPr>
                <w:rFonts w:ascii="Arial" w:hAnsi="Arial" w:cs="Arial"/>
                <w:b/>
                <w:sz w:val="20"/>
                <w:szCs w:val="20"/>
              </w:rPr>
              <w:t>В.Ф. Исхаков</w:t>
            </w:r>
            <w:r w:rsidRPr="0048694B">
              <w:rPr>
                <w:rFonts w:ascii="Arial" w:hAnsi="Arial" w:cs="Arial"/>
                <w:b/>
                <w:sz w:val="20"/>
                <w:szCs w:val="20"/>
              </w:rPr>
              <w:t xml:space="preserve"> /</w:t>
            </w:r>
          </w:p>
          <w:p w14:paraId="224B9CCB" w14:textId="63CA197A" w:rsidR="00EC4B0F" w:rsidRPr="0048694B" w:rsidRDefault="00EC4B0F" w:rsidP="003A4682">
            <w:pPr>
              <w:ind w:right="254" w:firstLine="567"/>
              <w:contextualSpacing/>
              <w:jc w:val="both"/>
              <w:rPr>
                <w:rFonts w:ascii="Arial" w:hAnsi="Arial" w:cs="Arial"/>
                <w:b/>
                <w:sz w:val="20"/>
                <w:szCs w:val="20"/>
              </w:rPr>
            </w:pPr>
            <w:proofErr w:type="spellStart"/>
            <w:r w:rsidRPr="0048694B">
              <w:rPr>
                <w:rFonts w:ascii="Arial" w:hAnsi="Arial" w:cs="Arial"/>
                <w:b/>
                <w:sz w:val="20"/>
                <w:szCs w:val="20"/>
              </w:rPr>
              <w:t>М.п</w:t>
            </w:r>
            <w:proofErr w:type="spellEnd"/>
            <w:r w:rsidRPr="0048694B">
              <w:rPr>
                <w:rFonts w:ascii="Arial" w:hAnsi="Arial" w:cs="Arial"/>
                <w:b/>
                <w:sz w:val="20"/>
                <w:szCs w:val="20"/>
              </w:rPr>
              <w:t>.</w:t>
            </w:r>
          </w:p>
        </w:tc>
        <w:tc>
          <w:tcPr>
            <w:tcW w:w="5245" w:type="dxa"/>
          </w:tcPr>
          <w:p w14:paraId="49CACDEB" w14:textId="77777777" w:rsidR="008871F1" w:rsidRPr="0048694B" w:rsidRDefault="008871F1" w:rsidP="003A4682">
            <w:pPr>
              <w:ind w:right="254" w:firstLine="567"/>
              <w:contextualSpacing/>
              <w:jc w:val="both"/>
              <w:rPr>
                <w:rFonts w:ascii="Arial" w:hAnsi="Arial" w:cs="Arial"/>
                <w:b/>
                <w:sz w:val="20"/>
                <w:szCs w:val="20"/>
              </w:rPr>
            </w:pPr>
          </w:p>
          <w:p w14:paraId="044A96BA" w14:textId="77777777" w:rsidR="008871F1" w:rsidRPr="0048694B" w:rsidRDefault="008871F1" w:rsidP="003A4682">
            <w:pPr>
              <w:ind w:right="254" w:firstLine="567"/>
              <w:contextualSpacing/>
              <w:jc w:val="both"/>
              <w:rPr>
                <w:rFonts w:ascii="Arial" w:hAnsi="Arial" w:cs="Arial"/>
                <w:b/>
                <w:sz w:val="20"/>
                <w:szCs w:val="20"/>
              </w:rPr>
            </w:pPr>
          </w:p>
          <w:p w14:paraId="3C8515B1" w14:textId="77777777" w:rsidR="001417A4" w:rsidRPr="0048694B" w:rsidRDefault="001417A4" w:rsidP="003A4682">
            <w:pPr>
              <w:ind w:right="254" w:firstLine="567"/>
              <w:contextualSpacing/>
              <w:jc w:val="both"/>
              <w:rPr>
                <w:rFonts w:ascii="Arial" w:hAnsi="Arial" w:cs="Arial"/>
                <w:b/>
                <w:sz w:val="20"/>
                <w:szCs w:val="20"/>
              </w:rPr>
            </w:pPr>
          </w:p>
          <w:p w14:paraId="589E0303" w14:textId="18491E03" w:rsidR="00973728" w:rsidRPr="0048694B" w:rsidRDefault="008871F1" w:rsidP="003A4682">
            <w:pPr>
              <w:ind w:right="254" w:firstLine="567"/>
              <w:contextualSpacing/>
              <w:jc w:val="both"/>
              <w:rPr>
                <w:rFonts w:ascii="Arial" w:hAnsi="Arial" w:cs="Arial"/>
                <w:b/>
                <w:sz w:val="20"/>
                <w:szCs w:val="20"/>
              </w:rPr>
            </w:pPr>
            <w:r w:rsidRPr="0048694B">
              <w:rPr>
                <w:rFonts w:ascii="Arial" w:hAnsi="Arial" w:cs="Arial"/>
                <w:b/>
                <w:sz w:val="20"/>
                <w:szCs w:val="20"/>
              </w:rPr>
              <w:t>_____________________ /</w:t>
            </w:r>
            <w:r w:rsidR="00EC4B0F" w:rsidRPr="0048694B">
              <w:rPr>
                <w:rFonts w:ascii="Arial" w:hAnsi="Arial" w:cs="Arial"/>
                <w:b/>
                <w:sz w:val="20"/>
                <w:szCs w:val="20"/>
              </w:rPr>
              <w:t xml:space="preserve"> Ф.И.О.</w:t>
            </w:r>
            <w:r w:rsidRPr="0048694B">
              <w:rPr>
                <w:rFonts w:ascii="Arial" w:hAnsi="Arial" w:cs="Arial"/>
                <w:b/>
                <w:sz w:val="20"/>
                <w:szCs w:val="20"/>
              </w:rPr>
              <w:t xml:space="preserve"> /</w:t>
            </w:r>
          </w:p>
          <w:p w14:paraId="48111029" w14:textId="36EC19D3" w:rsidR="00EC4B0F" w:rsidRPr="0048694B" w:rsidRDefault="00EC4B0F" w:rsidP="003A4682">
            <w:pPr>
              <w:ind w:right="254" w:firstLine="567"/>
              <w:contextualSpacing/>
              <w:jc w:val="both"/>
              <w:rPr>
                <w:rFonts w:ascii="Arial" w:hAnsi="Arial" w:cs="Arial"/>
                <w:b/>
                <w:sz w:val="20"/>
                <w:szCs w:val="20"/>
              </w:rPr>
            </w:pPr>
            <w:proofErr w:type="spellStart"/>
            <w:r w:rsidRPr="0048694B">
              <w:rPr>
                <w:rFonts w:ascii="Arial" w:hAnsi="Arial" w:cs="Arial"/>
                <w:b/>
                <w:sz w:val="20"/>
                <w:szCs w:val="20"/>
              </w:rPr>
              <w:t>М.п</w:t>
            </w:r>
            <w:proofErr w:type="spellEnd"/>
            <w:r w:rsidRPr="0048694B">
              <w:rPr>
                <w:rFonts w:ascii="Arial" w:hAnsi="Arial" w:cs="Arial"/>
                <w:b/>
                <w:sz w:val="20"/>
                <w:szCs w:val="20"/>
              </w:rPr>
              <w:t>.</w:t>
            </w:r>
          </w:p>
          <w:p w14:paraId="40E67084" w14:textId="77777777" w:rsidR="00571B54" w:rsidRPr="0048694B" w:rsidRDefault="00571B54" w:rsidP="003A4682">
            <w:pPr>
              <w:ind w:right="254" w:firstLine="567"/>
              <w:contextualSpacing/>
              <w:jc w:val="both"/>
              <w:rPr>
                <w:rFonts w:ascii="Arial" w:hAnsi="Arial" w:cs="Arial"/>
                <w:b/>
                <w:sz w:val="20"/>
                <w:szCs w:val="20"/>
              </w:rPr>
            </w:pPr>
          </w:p>
        </w:tc>
      </w:tr>
    </w:tbl>
    <w:p w14:paraId="001C9E75" w14:textId="57B2ACEC" w:rsidR="00445119" w:rsidRPr="0048694B" w:rsidRDefault="00445119" w:rsidP="003A4682">
      <w:pPr>
        <w:spacing w:line="240" w:lineRule="auto"/>
        <w:ind w:left="5670" w:right="254"/>
        <w:contextualSpacing/>
        <w:rPr>
          <w:rFonts w:ascii="Arial" w:hAnsi="Arial" w:cs="Arial"/>
          <w:b/>
          <w:i/>
          <w:sz w:val="20"/>
          <w:szCs w:val="20"/>
        </w:rPr>
      </w:pPr>
    </w:p>
    <w:p w14:paraId="7CA0BFA2" w14:textId="77777777" w:rsidR="00445119" w:rsidRPr="0048694B" w:rsidRDefault="00445119" w:rsidP="003A4682">
      <w:pPr>
        <w:ind w:right="254"/>
        <w:rPr>
          <w:rFonts w:ascii="Arial" w:hAnsi="Arial" w:cs="Arial"/>
          <w:b/>
          <w:i/>
          <w:sz w:val="20"/>
          <w:szCs w:val="20"/>
        </w:rPr>
      </w:pPr>
      <w:r w:rsidRPr="0048694B">
        <w:rPr>
          <w:rFonts w:ascii="Arial" w:hAnsi="Arial" w:cs="Arial"/>
          <w:b/>
          <w:i/>
          <w:sz w:val="20"/>
          <w:szCs w:val="20"/>
        </w:rPr>
        <w:br w:type="page"/>
      </w:r>
    </w:p>
    <w:p w14:paraId="2E58A4E8" w14:textId="431474B2" w:rsidR="00254116" w:rsidRPr="00AB246B" w:rsidRDefault="00254116" w:rsidP="00254116">
      <w:pPr>
        <w:suppressAutoHyphens/>
        <w:spacing w:after="0" w:line="240" w:lineRule="auto"/>
        <w:ind w:left="6379"/>
        <w:rPr>
          <w:rFonts w:ascii="Arial" w:eastAsia="Times New Roman" w:hAnsi="Arial" w:cs="Arial"/>
          <w:i/>
          <w:iCs/>
          <w:sz w:val="18"/>
          <w:szCs w:val="18"/>
          <w:lang w:eastAsia="ar-SA"/>
        </w:rPr>
      </w:pPr>
      <w:r w:rsidRPr="00AB246B">
        <w:rPr>
          <w:rFonts w:ascii="Arial" w:eastAsia="Times New Roman" w:hAnsi="Arial" w:cs="Arial"/>
          <w:i/>
          <w:iCs/>
          <w:sz w:val="18"/>
          <w:szCs w:val="18"/>
          <w:lang w:eastAsia="ar-SA"/>
        </w:rPr>
        <w:lastRenderedPageBreak/>
        <w:t>Приложение №1</w:t>
      </w:r>
    </w:p>
    <w:p w14:paraId="19BB3485" w14:textId="77777777" w:rsidR="00254116" w:rsidRPr="00AB246B" w:rsidRDefault="00254116" w:rsidP="00254116">
      <w:pPr>
        <w:suppressAutoHyphens/>
        <w:spacing w:after="0" w:line="240" w:lineRule="auto"/>
        <w:ind w:left="6379"/>
        <w:rPr>
          <w:rFonts w:ascii="Arial" w:eastAsia="Times New Roman" w:hAnsi="Arial" w:cs="Arial"/>
          <w:i/>
          <w:iCs/>
          <w:sz w:val="18"/>
          <w:szCs w:val="18"/>
          <w:lang w:eastAsia="ar-SA"/>
        </w:rPr>
      </w:pPr>
      <w:r w:rsidRPr="00AB246B">
        <w:rPr>
          <w:rFonts w:ascii="Arial" w:eastAsia="Times New Roman" w:hAnsi="Arial" w:cs="Arial"/>
          <w:i/>
          <w:iCs/>
          <w:sz w:val="18"/>
          <w:szCs w:val="18"/>
          <w:lang w:eastAsia="ar-SA"/>
        </w:rPr>
        <w:t>к Договору ПЧ-ДГ-26-_______</w:t>
      </w:r>
    </w:p>
    <w:p w14:paraId="3DDA9CCC" w14:textId="77777777" w:rsidR="00254116" w:rsidRPr="00AB246B" w:rsidRDefault="00254116" w:rsidP="00254116">
      <w:pPr>
        <w:suppressAutoHyphens/>
        <w:spacing w:after="0" w:line="240" w:lineRule="auto"/>
        <w:ind w:left="6379"/>
        <w:rPr>
          <w:rFonts w:ascii="Arial" w:eastAsia="Times New Roman" w:hAnsi="Arial" w:cs="Arial"/>
          <w:i/>
          <w:iCs/>
          <w:sz w:val="18"/>
          <w:szCs w:val="18"/>
          <w:lang w:eastAsia="ar-SA"/>
        </w:rPr>
      </w:pPr>
      <w:r w:rsidRPr="00AB246B">
        <w:rPr>
          <w:rFonts w:ascii="Arial" w:eastAsia="Times New Roman" w:hAnsi="Arial" w:cs="Arial"/>
          <w:i/>
          <w:iCs/>
          <w:sz w:val="18"/>
          <w:szCs w:val="18"/>
          <w:lang w:eastAsia="ar-SA"/>
        </w:rPr>
        <w:t>от «___» ____________202__ г.</w:t>
      </w:r>
    </w:p>
    <w:p w14:paraId="54D54E06" w14:textId="0FB26BBE" w:rsidR="00254116" w:rsidRDefault="00254116" w:rsidP="00445119">
      <w:pPr>
        <w:suppressAutoHyphens/>
        <w:spacing w:after="0" w:line="240" w:lineRule="auto"/>
        <w:ind w:left="6379"/>
        <w:rPr>
          <w:rFonts w:ascii="Arial" w:eastAsia="Times New Roman" w:hAnsi="Arial" w:cs="Arial"/>
          <w:sz w:val="20"/>
          <w:szCs w:val="20"/>
          <w:lang w:eastAsia="ar-SA"/>
        </w:rPr>
      </w:pPr>
    </w:p>
    <w:p w14:paraId="7E3B6E1D" w14:textId="77777777" w:rsidR="00254116" w:rsidRPr="00481059" w:rsidRDefault="00254116" w:rsidP="00254116">
      <w:pPr>
        <w:jc w:val="center"/>
        <w:rPr>
          <w:rFonts w:ascii="Arial" w:hAnsi="Arial" w:cs="Arial"/>
          <w:b/>
          <w:bCs/>
          <w:sz w:val="20"/>
          <w:szCs w:val="20"/>
        </w:rPr>
      </w:pPr>
      <w:r w:rsidRPr="00481059">
        <w:rPr>
          <w:rFonts w:ascii="Arial" w:hAnsi="Arial" w:cs="Arial"/>
          <w:b/>
          <w:bCs/>
          <w:sz w:val="20"/>
          <w:szCs w:val="20"/>
        </w:rPr>
        <w:t>ОПИСАНИЕ ПРЕДМЕТА</w:t>
      </w:r>
      <w:r>
        <w:rPr>
          <w:rFonts w:ascii="Arial" w:hAnsi="Arial" w:cs="Arial"/>
          <w:b/>
          <w:bCs/>
          <w:sz w:val="20"/>
          <w:szCs w:val="20"/>
        </w:rPr>
        <w:t xml:space="preserve"> ЗАКУПКИ</w:t>
      </w:r>
      <w:r w:rsidRPr="00481059">
        <w:rPr>
          <w:rFonts w:ascii="Arial" w:hAnsi="Arial" w:cs="Arial"/>
          <w:b/>
          <w:bCs/>
          <w:sz w:val="20"/>
          <w:szCs w:val="20"/>
        </w:rPr>
        <w:t xml:space="preserve"> </w:t>
      </w:r>
    </w:p>
    <w:p w14:paraId="48FC42E6" w14:textId="594F5B0F" w:rsidR="00254116" w:rsidRPr="00481059" w:rsidRDefault="00AB246B" w:rsidP="00254116">
      <w:pPr>
        <w:jc w:val="center"/>
        <w:rPr>
          <w:rFonts w:ascii="Arial" w:hAnsi="Arial" w:cs="Arial"/>
          <w:b/>
          <w:bCs/>
          <w:sz w:val="20"/>
          <w:szCs w:val="20"/>
        </w:rPr>
      </w:pPr>
      <w:r w:rsidRPr="00AB246B">
        <w:rPr>
          <w:rFonts w:ascii="Arial" w:hAnsi="Arial" w:cs="Arial"/>
          <w:b/>
          <w:bCs/>
          <w:sz w:val="20"/>
          <w:szCs w:val="20"/>
        </w:rPr>
        <w:t>выполнение полного комплекса работ по строительству площадки</w:t>
      </w:r>
    </w:p>
    <w:tbl>
      <w:tblPr>
        <w:tblW w:w="1054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5"/>
        <w:gridCol w:w="147"/>
        <w:gridCol w:w="1928"/>
        <w:gridCol w:w="3022"/>
        <w:gridCol w:w="5058"/>
        <w:gridCol w:w="38"/>
      </w:tblGrid>
      <w:tr w:rsidR="00254116" w:rsidRPr="00481059" w14:paraId="11BD3222" w14:textId="77777777" w:rsidTr="00730173">
        <w:trPr>
          <w:gridAfter w:val="1"/>
          <w:wAfter w:w="38" w:type="dxa"/>
          <w:trHeight w:val="626"/>
        </w:trPr>
        <w:tc>
          <w:tcPr>
            <w:tcW w:w="502" w:type="dxa"/>
            <w:gridSpan w:val="2"/>
            <w:shd w:val="clear" w:color="auto" w:fill="auto"/>
            <w:vAlign w:val="center"/>
          </w:tcPr>
          <w:p w14:paraId="4AA06D6A" w14:textId="77777777" w:rsidR="00254116" w:rsidRPr="00481059" w:rsidRDefault="00254116" w:rsidP="00DF1465">
            <w:pPr>
              <w:suppressAutoHyphens/>
              <w:jc w:val="both"/>
              <w:rPr>
                <w:rFonts w:ascii="Arial" w:hAnsi="Arial" w:cs="Arial"/>
                <w:iCs/>
                <w:sz w:val="20"/>
                <w:szCs w:val="20"/>
              </w:rPr>
            </w:pPr>
            <w:r w:rsidRPr="00481059">
              <w:rPr>
                <w:rFonts w:ascii="Arial" w:hAnsi="Arial" w:cs="Arial"/>
                <w:iCs/>
                <w:sz w:val="20"/>
                <w:szCs w:val="20"/>
              </w:rPr>
              <w:t>1</w:t>
            </w:r>
          </w:p>
        </w:tc>
        <w:tc>
          <w:tcPr>
            <w:tcW w:w="1928" w:type="dxa"/>
            <w:shd w:val="clear" w:color="auto" w:fill="auto"/>
            <w:vAlign w:val="center"/>
          </w:tcPr>
          <w:p w14:paraId="07925726" w14:textId="4789CF8F" w:rsidR="00254116" w:rsidRPr="00481059" w:rsidRDefault="00254116" w:rsidP="00DF1465">
            <w:pPr>
              <w:suppressAutoHyphens/>
              <w:rPr>
                <w:rFonts w:ascii="Arial" w:hAnsi="Arial" w:cs="Arial"/>
                <w:iCs/>
                <w:sz w:val="20"/>
                <w:szCs w:val="20"/>
              </w:rPr>
            </w:pPr>
            <w:r>
              <w:rPr>
                <w:rFonts w:ascii="Arial" w:hAnsi="Arial" w:cs="Arial"/>
                <w:iCs/>
                <w:sz w:val="20"/>
                <w:szCs w:val="20"/>
              </w:rPr>
              <w:t>Ц</w:t>
            </w:r>
            <w:r w:rsidRPr="00481059">
              <w:rPr>
                <w:rFonts w:ascii="Arial" w:hAnsi="Arial" w:cs="Arial"/>
                <w:iCs/>
                <w:sz w:val="20"/>
                <w:szCs w:val="20"/>
              </w:rPr>
              <w:t>ена договора</w:t>
            </w:r>
          </w:p>
        </w:tc>
        <w:tc>
          <w:tcPr>
            <w:tcW w:w="8080" w:type="dxa"/>
            <w:gridSpan w:val="2"/>
            <w:shd w:val="clear" w:color="auto" w:fill="auto"/>
            <w:vAlign w:val="center"/>
          </w:tcPr>
          <w:p w14:paraId="142605E7" w14:textId="4AA0738A" w:rsidR="00254116" w:rsidRPr="00481059" w:rsidRDefault="00254116" w:rsidP="00254116">
            <w:pPr>
              <w:suppressAutoHyphens/>
              <w:jc w:val="both"/>
              <w:rPr>
                <w:rFonts w:ascii="Arial" w:hAnsi="Arial" w:cs="Arial"/>
                <w:iCs/>
                <w:sz w:val="20"/>
                <w:szCs w:val="20"/>
              </w:rPr>
            </w:pPr>
            <w:r>
              <w:rPr>
                <w:rFonts w:ascii="Arial" w:hAnsi="Arial" w:cs="Arial"/>
                <w:iCs/>
                <w:sz w:val="20"/>
                <w:szCs w:val="20"/>
              </w:rPr>
              <w:t xml:space="preserve">__________ </w:t>
            </w:r>
            <w:r w:rsidRPr="00481059">
              <w:rPr>
                <w:rFonts w:ascii="Arial" w:hAnsi="Arial" w:cs="Arial"/>
                <w:iCs/>
                <w:sz w:val="20"/>
                <w:szCs w:val="20"/>
              </w:rPr>
              <w:t>(</w:t>
            </w:r>
            <w:r>
              <w:rPr>
                <w:rFonts w:ascii="Arial" w:hAnsi="Arial" w:cs="Arial"/>
                <w:iCs/>
                <w:sz w:val="20"/>
                <w:szCs w:val="20"/>
              </w:rPr>
              <w:t>__________________</w:t>
            </w:r>
            <w:r w:rsidRPr="00481059">
              <w:rPr>
                <w:rFonts w:ascii="Arial" w:hAnsi="Arial" w:cs="Arial"/>
                <w:iCs/>
                <w:sz w:val="20"/>
                <w:szCs w:val="20"/>
              </w:rPr>
              <w:t>) рублей</w:t>
            </w:r>
            <w:r>
              <w:rPr>
                <w:rFonts w:ascii="Arial" w:hAnsi="Arial" w:cs="Arial"/>
                <w:iCs/>
                <w:sz w:val="20"/>
                <w:szCs w:val="20"/>
              </w:rPr>
              <w:t xml:space="preserve"> ___ </w:t>
            </w:r>
            <w:r w:rsidRPr="00481059">
              <w:rPr>
                <w:rFonts w:ascii="Arial" w:hAnsi="Arial" w:cs="Arial"/>
                <w:iCs/>
                <w:sz w:val="20"/>
                <w:szCs w:val="20"/>
              </w:rPr>
              <w:t>копеек, в т.ч. НДС</w:t>
            </w:r>
            <w:r>
              <w:rPr>
                <w:rFonts w:ascii="Arial" w:hAnsi="Arial" w:cs="Arial"/>
                <w:iCs/>
                <w:sz w:val="20"/>
                <w:szCs w:val="20"/>
              </w:rPr>
              <w:t xml:space="preserve"> ___</w:t>
            </w:r>
            <w:r w:rsidRPr="00481059">
              <w:rPr>
                <w:rFonts w:ascii="Arial" w:hAnsi="Arial" w:cs="Arial"/>
                <w:iCs/>
                <w:sz w:val="20"/>
                <w:szCs w:val="20"/>
              </w:rPr>
              <w:t>%</w:t>
            </w:r>
            <w:r>
              <w:rPr>
                <w:rFonts w:ascii="Arial" w:hAnsi="Arial" w:cs="Arial"/>
                <w:iCs/>
                <w:sz w:val="20"/>
                <w:szCs w:val="20"/>
              </w:rPr>
              <w:t xml:space="preserve"> / без НДС</w:t>
            </w:r>
          </w:p>
        </w:tc>
      </w:tr>
      <w:tr w:rsidR="00254116" w:rsidRPr="00481059" w14:paraId="4148E854" w14:textId="77777777" w:rsidTr="00730173">
        <w:trPr>
          <w:gridAfter w:val="1"/>
          <w:wAfter w:w="38" w:type="dxa"/>
          <w:trHeight w:val="385"/>
        </w:trPr>
        <w:tc>
          <w:tcPr>
            <w:tcW w:w="502" w:type="dxa"/>
            <w:gridSpan w:val="2"/>
            <w:shd w:val="clear" w:color="auto" w:fill="auto"/>
            <w:vAlign w:val="center"/>
          </w:tcPr>
          <w:p w14:paraId="2238F335" w14:textId="77777777" w:rsidR="00254116" w:rsidRPr="00481059" w:rsidRDefault="00254116" w:rsidP="00DF1465">
            <w:pPr>
              <w:suppressAutoHyphens/>
              <w:jc w:val="both"/>
              <w:rPr>
                <w:rFonts w:ascii="Arial" w:hAnsi="Arial" w:cs="Arial"/>
                <w:iCs/>
                <w:sz w:val="20"/>
                <w:szCs w:val="20"/>
              </w:rPr>
            </w:pPr>
            <w:r w:rsidRPr="00481059">
              <w:rPr>
                <w:rFonts w:ascii="Arial" w:hAnsi="Arial" w:cs="Arial"/>
                <w:iCs/>
                <w:sz w:val="20"/>
                <w:szCs w:val="20"/>
              </w:rPr>
              <w:t>2</w:t>
            </w:r>
          </w:p>
        </w:tc>
        <w:tc>
          <w:tcPr>
            <w:tcW w:w="1928" w:type="dxa"/>
            <w:shd w:val="clear" w:color="auto" w:fill="auto"/>
            <w:vAlign w:val="center"/>
          </w:tcPr>
          <w:p w14:paraId="7DD6FC36" w14:textId="77777777" w:rsidR="00254116" w:rsidRPr="00481059" w:rsidRDefault="00254116" w:rsidP="00DF1465">
            <w:pPr>
              <w:suppressAutoHyphens/>
              <w:rPr>
                <w:rFonts w:ascii="Arial" w:hAnsi="Arial" w:cs="Arial"/>
                <w:iCs/>
                <w:sz w:val="20"/>
                <w:szCs w:val="20"/>
              </w:rPr>
            </w:pPr>
            <w:r w:rsidRPr="00481059">
              <w:rPr>
                <w:rFonts w:ascii="Arial" w:hAnsi="Arial" w:cs="Arial"/>
                <w:iCs/>
                <w:sz w:val="20"/>
                <w:szCs w:val="20"/>
              </w:rPr>
              <w:t>Предмет закупки</w:t>
            </w:r>
          </w:p>
        </w:tc>
        <w:tc>
          <w:tcPr>
            <w:tcW w:w="8080" w:type="dxa"/>
            <w:gridSpan w:val="2"/>
            <w:shd w:val="clear" w:color="auto" w:fill="auto"/>
            <w:vAlign w:val="center"/>
          </w:tcPr>
          <w:p w14:paraId="18459A9B" w14:textId="65570C23" w:rsidR="00254116" w:rsidRPr="00481059" w:rsidRDefault="00AB246B" w:rsidP="00DF1465">
            <w:pPr>
              <w:suppressAutoHyphens/>
              <w:jc w:val="both"/>
              <w:rPr>
                <w:rFonts w:ascii="Arial" w:hAnsi="Arial" w:cs="Arial"/>
                <w:iCs/>
                <w:sz w:val="20"/>
                <w:szCs w:val="20"/>
              </w:rPr>
            </w:pPr>
            <w:r>
              <w:rPr>
                <w:rFonts w:ascii="Arial" w:hAnsi="Arial" w:cs="Arial"/>
                <w:sz w:val="20"/>
                <w:szCs w:val="20"/>
              </w:rPr>
              <w:t>В</w:t>
            </w:r>
            <w:r w:rsidRPr="00AB246B">
              <w:rPr>
                <w:rFonts w:ascii="Arial" w:hAnsi="Arial" w:cs="Arial"/>
                <w:sz w:val="20"/>
                <w:szCs w:val="20"/>
              </w:rPr>
              <w:t>ыполнение полного комплекса работ по строительству площадки</w:t>
            </w:r>
          </w:p>
        </w:tc>
      </w:tr>
      <w:tr w:rsidR="00254116" w:rsidRPr="00481059" w14:paraId="681CC8DC" w14:textId="77777777" w:rsidTr="00730173">
        <w:trPr>
          <w:gridAfter w:val="1"/>
          <w:wAfter w:w="38" w:type="dxa"/>
          <w:trHeight w:val="273"/>
        </w:trPr>
        <w:tc>
          <w:tcPr>
            <w:tcW w:w="502" w:type="dxa"/>
            <w:gridSpan w:val="2"/>
            <w:shd w:val="clear" w:color="auto" w:fill="auto"/>
            <w:vAlign w:val="center"/>
          </w:tcPr>
          <w:p w14:paraId="2505A4F3" w14:textId="77777777" w:rsidR="00254116" w:rsidRPr="00481059" w:rsidRDefault="00254116" w:rsidP="00DF1465">
            <w:pPr>
              <w:suppressAutoHyphens/>
              <w:jc w:val="both"/>
              <w:rPr>
                <w:rFonts w:ascii="Arial" w:hAnsi="Arial" w:cs="Arial"/>
                <w:iCs/>
                <w:sz w:val="20"/>
                <w:szCs w:val="20"/>
              </w:rPr>
            </w:pPr>
            <w:r w:rsidRPr="00481059">
              <w:rPr>
                <w:rFonts w:ascii="Arial" w:hAnsi="Arial" w:cs="Arial"/>
                <w:iCs/>
                <w:sz w:val="20"/>
                <w:szCs w:val="20"/>
              </w:rPr>
              <w:t>3</w:t>
            </w:r>
          </w:p>
        </w:tc>
        <w:tc>
          <w:tcPr>
            <w:tcW w:w="1928" w:type="dxa"/>
            <w:shd w:val="clear" w:color="auto" w:fill="auto"/>
            <w:vAlign w:val="center"/>
          </w:tcPr>
          <w:p w14:paraId="6495CE39" w14:textId="77777777" w:rsidR="00254116" w:rsidRPr="00481059" w:rsidRDefault="00254116" w:rsidP="00DF1465">
            <w:pPr>
              <w:suppressAutoHyphens/>
              <w:rPr>
                <w:rFonts w:ascii="Arial" w:hAnsi="Arial" w:cs="Arial"/>
                <w:iCs/>
                <w:sz w:val="20"/>
                <w:szCs w:val="20"/>
              </w:rPr>
            </w:pPr>
            <w:r w:rsidRPr="00481059">
              <w:rPr>
                <w:rFonts w:ascii="Arial" w:hAnsi="Arial" w:cs="Arial"/>
                <w:iCs/>
                <w:sz w:val="20"/>
                <w:szCs w:val="20"/>
              </w:rPr>
              <w:t>Адрес места выполнения работ</w:t>
            </w:r>
          </w:p>
        </w:tc>
        <w:tc>
          <w:tcPr>
            <w:tcW w:w="8080" w:type="dxa"/>
            <w:gridSpan w:val="2"/>
            <w:shd w:val="clear" w:color="auto" w:fill="auto"/>
            <w:vAlign w:val="center"/>
          </w:tcPr>
          <w:p w14:paraId="7DACC958" w14:textId="77777777" w:rsidR="00AB246B" w:rsidRPr="00AB246B" w:rsidRDefault="00AB246B" w:rsidP="00AB246B">
            <w:pPr>
              <w:suppressAutoHyphens/>
              <w:spacing w:after="0"/>
              <w:jc w:val="both"/>
              <w:rPr>
                <w:rFonts w:ascii="Arial" w:hAnsi="Arial" w:cs="Arial"/>
                <w:iCs/>
                <w:sz w:val="20"/>
                <w:szCs w:val="20"/>
              </w:rPr>
            </w:pPr>
            <w:r w:rsidRPr="00AB246B">
              <w:rPr>
                <w:rFonts w:ascii="Arial" w:hAnsi="Arial" w:cs="Arial"/>
                <w:iCs/>
                <w:sz w:val="20"/>
                <w:szCs w:val="20"/>
              </w:rPr>
              <w:t xml:space="preserve">Российская Федерация, Республика Татарстан, </w:t>
            </w:r>
            <w:proofErr w:type="spellStart"/>
            <w:r w:rsidRPr="00AB246B">
              <w:rPr>
                <w:rFonts w:ascii="Arial" w:hAnsi="Arial" w:cs="Arial"/>
                <w:iCs/>
                <w:sz w:val="20"/>
                <w:szCs w:val="20"/>
              </w:rPr>
              <w:t>Тукаевский</w:t>
            </w:r>
            <w:proofErr w:type="spellEnd"/>
            <w:r w:rsidRPr="00AB246B">
              <w:rPr>
                <w:rFonts w:ascii="Arial" w:hAnsi="Arial" w:cs="Arial"/>
                <w:iCs/>
                <w:sz w:val="20"/>
                <w:szCs w:val="20"/>
              </w:rPr>
              <w:t xml:space="preserve"> муниципальный район, </w:t>
            </w:r>
            <w:proofErr w:type="spellStart"/>
            <w:r w:rsidRPr="00AB246B">
              <w:rPr>
                <w:rFonts w:ascii="Arial" w:hAnsi="Arial" w:cs="Arial"/>
                <w:iCs/>
                <w:sz w:val="20"/>
                <w:szCs w:val="20"/>
              </w:rPr>
              <w:t>Азьмушкинское</w:t>
            </w:r>
            <w:proofErr w:type="spellEnd"/>
            <w:r w:rsidRPr="00AB246B">
              <w:rPr>
                <w:rFonts w:ascii="Arial" w:hAnsi="Arial" w:cs="Arial"/>
                <w:iCs/>
                <w:sz w:val="20"/>
                <w:szCs w:val="20"/>
              </w:rPr>
              <w:t xml:space="preserve"> сельское поселение. </w:t>
            </w:r>
          </w:p>
          <w:p w14:paraId="621559A4" w14:textId="68B52E93" w:rsidR="00254116" w:rsidRPr="00481059" w:rsidRDefault="00AB246B" w:rsidP="00AB246B">
            <w:pPr>
              <w:suppressAutoHyphens/>
              <w:spacing w:after="0"/>
              <w:jc w:val="both"/>
              <w:rPr>
                <w:rFonts w:ascii="Arial" w:hAnsi="Arial" w:cs="Arial"/>
                <w:iCs/>
                <w:sz w:val="20"/>
                <w:szCs w:val="20"/>
              </w:rPr>
            </w:pPr>
            <w:r w:rsidRPr="00AB246B">
              <w:rPr>
                <w:rFonts w:ascii="Arial" w:hAnsi="Arial" w:cs="Arial"/>
                <w:iCs/>
                <w:sz w:val="20"/>
                <w:szCs w:val="20"/>
              </w:rPr>
              <w:t>Кадастровый номер 16:39:000000:6632</w:t>
            </w:r>
          </w:p>
        </w:tc>
      </w:tr>
      <w:tr w:rsidR="00254116" w:rsidRPr="00481059" w14:paraId="76F06EC9" w14:textId="77777777" w:rsidTr="00730173">
        <w:trPr>
          <w:gridAfter w:val="1"/>
          <w:wAfter w:w="38" w:type="dxa"/>
          <w:trHeight w:val="255"/>
        </w:trPr>
        <w:tc>
          <w:tcPr>
            <w:tcW w:w="502" w:type="dxa"/>
            <w:gridSpan w:val="2"/>
            <w:shd w:val="clear" w:color="auto" w:fill="auto"/>
            <w:vAlign w:val="center"/>
          </w:tcPr>
          <w:p w14:paraId="3352896C" w14:textId="77777777" w:rsidR="00254116" w:rsidRPr="00481059" w:rsidRDefault="00254116" w:rsidP="00DF1465">
            <w:pPr>
              <w:suppressAutoHyphens/>
              <w:jc w:val="both"/>
              <w:rPr>
                <w:rFonts w:ascii="Arial" w:hAnsi="Arial" w:cs="Arial"/>
                <w:iCs/>
                <w:sz w:val="20"/>
                <w:szCs w:val="20"/>
              </w:rPr>
            </w:pPr>
            <w:r w:rsidRPr="00481059">
              <w:rPr>
                <w:rFonts w:ascii="Arial" w:hAnsi="Arial" w:cs="Arial"/>
                <w:iCs/>
                <w:sz w:val="20"/>
                <w:szCs w:val="20"/>
              </w:rPr>
              <w:t>4</w:t>
            </w:r>
          </w:p>
        </w:tc>
        <w:tc>
          <w:tcPr>
            <w:tcW w:w="1928" w:type="dxa"/>
            <w:shd w:val="clear" w:color="auto" w:fill="auto"/>
            <w:vAlign w:val="center"/>
          </w:tcPr>
          <w:p w14:paraId="006EC47D" w14:textId="77777777" w:rsidR="00254116" w:rsidRPr="00481059" w:rsidRDefault="00254116" w:rsidP="00DF1465">
            <w:pPr>
              <w:suppressAutoHyphens/>
              <w:rPr>
                <w:rFonts w:ascii="Arial" w:hAnsi="Arial" w:cs="Arial"/>
                <w:iCs/>
                <w:sz w:val="20"/>
                <w:szCs w:val="20"/>
              </w:rPr>
            </w:pPr>
            <w:r w:rsidRPr="00481059">
              <w:rPr>
                <w:rFonts w:ascii="Arial" w:hAnsi="Arial" w:cs="Arial"/>
                <w:iCs/>
                <w:sz w:val="20"/>
                <w:szCs w:val="20"/>
              </w:rPr>
              <w:t>Срок выполнения работ</w:t>
            </w:r>
          </w:p>
        </w:tc>
        <w:tc>
          <w:tcPr>
            <w:tcW w:w="8080" w:type="dxa"/>
            <w:gridSpan w:val="2"/>
            <w:shd w:val="clear" w:color="auto" w:fill="auto"/>
            <w:vAlign w:val="center"/>
          </w:tcPr>
          <w:p w14:paraId="34749121" w14:textId="77777777" w:rsidR="00254116" w:rsidRPr="00481059" w:rsidRDefault="00254116" w:rsidP="00DF1465">
            <w:pPr>
              <w:suppressAutoHyphens/>
              <w:jc w:val="both"/>
              <w:rPr>
                <w:rFonts w:ascii="Arial" w:hAnsi="Arial" w:cs="Arial"/>
                <w:iCs/>
                <w:sz w:val="20"/>
                <w:szCs w:val="20"/>
              </w:rPr>
            </w:pPr>
            <w:r w:rsidRPr="00481059">
              <w:rPr>
                <w:rFonts w:ascii="Arial" w:hAnsi="Arial" w:cs="Arial"/>
                <w:iCs/>
                <w:sz w:val="20"/>
                <w:szCs w:val="20"/>
              </w:rPr>
              <w:t>В течение 15 (Пятнадцать) рабочих дней со дня подписания договора</w:t>
            </w:r>
          </w:p>
        </w:tc>
      </w:tr>
      <w:tr w:rsidR="00254116" w:rsidRPr="00481059" w14:paraId="58F8DBDD" w14:textId="77777777" w:rsidTr="00730173">
        <w:trPr>
          <w:gridAfter w:val="1"/>
          <w:wAfter w:w="38" w:type="dxa"/>
          <w:trHeight w:val="780"/>
        </w:trPr>
        <w:tc>
          <w:tcPr>
            <w:tcW w:w="502" w:type="dxa"/>
            <w:gridSpan w:val="2"/>
            <w:shd w:val="clear" w:color="auto" w:fill="auto"/>
            <w:vAlign w:val="center"/>
          </w:tcPr>
          <w:p w14:paraId="00D70B86" w14:textId="77777777" w:rsidR="00254116" w:rsidRPr="00481059" w:rsidRDefault="00254116" w:rsidP="00DF1465">
            <w:pPr>
              <w:suppressAutoHyphens/>
              <w:jc w:val="both"/>
              <w:rPr>
                <w:rFonts w:ascii="Arial" w:hAnsi="Arial" w:cs="Arial"/>
                <w:iCs/>
                <w:sz w:val="20"/>
                <w:szCs w:val="20"/>
              </w:rPr>
            </w:pPr>
            <w:r w:rsidRPr="00481059">
              <w:rPr>
                <w:rFonts w:ascii="Arial" w:hAnsi="Arial" w:cs="Arial"/>
                <w:iCs/>
                <w:sz w:val="20"/>
                <w:szCs w:val="20"/>
              </w:rPr>
              <w:t>5</w:t>
            </w:r>
          </w:p>
        </w:tc>
        <w:tc>
          <w:tcPr>
            <w:tcW w:w="1928" w:type="dxa"/>
            <w:shd w:val="clear" w:color="auto" w:fill="auto"/>
            <w:vAlign w:val="center"/>
          </w:tcPr>
          <w:p w14:paraId="54E1BE2A" w14:textId="77777777" w:rsidR="00254116" w:rsidRPr="00481059" w:rsidRDefault="00254116" w:rsidP="00DF1465">
            <w:pPr>
              <w:suppressAutoHyphens/>
              <w:rPr>
                <w:rFonts w:ascii="Arial" w:hAnsi="Arial" w:cs="Arial"/>
                <w:iCs/>
                <w:sz w:val="20"/>
                <w:szCs w:val="20"/>
                <w:highlight w:val="yellow"/>
              </w:rPr>
            </w:pPr>
            <w:r w:rsidRPr="00481059">
              <w:rPr>
                <w:rFonts w:ascii="Arial" w:hAnsi="Arial" w:cs="Arial"/>
                <w:sz w:val="20"/>
                <w:szCs w:val="20"/>
              </w:rPr>
              <w:t>Требования качеству и техническим характеристикам</w:t>
            </w:r>
          </w:p>
        </w:tc>
        <w:tc>
          <w:tcPr>
            <w:tcW w:w="8080" w:type="dxa"/>
            <w:gridSpan w:val="2"/>
            <w:shd w:val="clear" w:color="auto" w:fill="auto"/>
            <w:vAlign w:val="center"/>
          </w:tcPr>
          <w:p w14:paraId="73492AB8" w14:textId="77777777" w:rsidR="00254116" w:rsidRPr="00481059" w:rsidRDefault="00254116" w:rsidP="00DF1465">
            <w:pPr>
              <w:suppressAutoHyphens/>
              <w:jc w:val="both"/>
              <w:rPr>
                <w:rFonts w:ascii="Arial" w:hAnsi="Arial" w:cs="Arial"/>
                <w:iCs/>
                <w:sz w:val="20"/>
                <w:szCs w:val="20"/>
                <w:highlight w:val="yellow"/>
              </w:rPr>
            </w:pPr>
            <w:r w:rsidRPr="00481059">
              <w:rPr>
                <w:rFonts w:ascii="Arial" w:hAnsi="Arial" w:cs="Arial"/>
                <w:sz w:val="20"/>
                <w:szCs w:val="20"/>
              </w:rPr>
              <w:t>Работы должны быть выполнены в соответствии с СП 48.13330.2019 «Организация строительства» и иными градостроительными нормами действующего законодательства РФ.</w:t>
            </w:r>
          </w:p>
        </w:tc>
      </w:tr>
      <w:tr w:rsidR="00254116" w:rsidRPr="00481059" w14:paraId="3CE892F9" w14:textId="77777777" w:rsidTr="00730173">
        <w:trPr>
          <w:gridAfter w:val="1"/>
          <w:wAfter w:w="38" w:type="dxa"/>
          <w:trHeight w:val="175"/>
        </w:trPr>
        <w:tc>
          <w:tcPr>
            <w:tcW w:w="502" w:type="dxa"/>
            <w:gridSpan w:val="2"/>
            <w:shd w:val="clear" w:color="auto" w:fill="auto"/>
            <w:vAlign w:val="center"/>
          </w:tcPr>
          <w:p w14:paraId="5E179369" w14:textId="77777777" w:rsidR="00254116" w:rsidRPr="00481059" w:rsidRDefault="00254116" w:rsidP="00DF1465">
            <w:pPr>
              <w:suppressAutoHyphens/>
              <w:jc w:val="both"/>
              <w:rPr>
                <w:rFonts w:ascii="Arial" w:hAnsi="Arial" w:cs="Arial"/>
                <w:iCs/>
                <w:sz w:val="20"/>
                <w:szCs w:val="20"/>
              </w:rPr>
            </w:pPr>
            <w:r w:rsidRPr="00481059">
              <w:rPr>
                <w:rFonts w:ascii="Arial" w:hAnsi="Arial" w:cs="Arial"/>
                <w:iCs/>
                <w:sz w:val="20"/>
                <w:szCs w:val="20"/>
              </w:rPr>
              <w:t>6</w:t>
            </w:r>
          </w:p>
        </w:tc>
        <w:tc>
          <w:tcPr>
            <w:tcW w:w="1928" w:type="dxa"/>
            <w:shd w:val="clear" w:color="auto" w:fill="auto"/>
            <w:vAlign w:val="center"/>
          </w:tcPr>
          <w:p w14:paraId="497F1316" w14:textId="77777777" w:rsidR="00254116" w:rsidRPr="00481059" w:rsidRDefault="00254116" w:rsidP="00DF1465">
            <w:pPr>
              <w:suppressAutoHyphens/>
              <w:rPr>
                <w:rFonts w:ascii="Arial" w:hAnsi="Arial" w:cs="Arial"/>
                <w:iCs/>
                <w:sz w:val="20"/>
                <w:szCs w:val="20"/>
              </w:rPr>
            </w:pPr>
            <w:r w:rsidRPr="00481059">
              <w:rPr>
                <w:rFonts w:ascii="Arial" w:hAnsi="Arial" w:cs="Arial"/>
                <w:iCs/>
                <w:sz w:val="20"/>
                <w:szCs w:val="20"/>
              </w:rPr>
              <w:t xml:space="preserve">Необходимые виды работ </w:t>
            </w:r>
          </w:p>
        </w:tc>
        <w:tc>
          <w:tcPr>
            <w:tcW w:w="8080" w:type="dxa"/>
            <w:gridSpan w:val="2"/>
            <w:shd w:val="clear" w:color="auto" w:fill="auto"/>
            <w:vAlign w:val="center"/>
          </w:tcPr>
          <w:p w14:paraId="2B0C1B12" w14:textId="77777777" w:rsidR="00254116" w:rsidRPr="00481059" w:rsidRDefault="00254116" w:rsidP="00254116">
            <w:pPr>
              <w:suppressAutoHyphens/>
              <w:spacing w:after="0"/>
              <w:jc w:val="both"/>
              <w:rPr>
                <w:rFonts w:ascii="Arial" w:hAnsi="Arial" w:cs="Arial"/>
                <w:iCs/>
                <w:sz w:val="20"/>
                <w:szCs w:val="20"/>
              </w:rPr>
            </w:pPr>
            <w:r w:rsidRPr="00481059">
              <w:rPr>
                <w:rFonts w:ascii="Arial" w:hAnsi="Arial" w:cs="Arial"/>
                <w:iCs/>
                <w:sz w:val="20"/>
                <w:szCs w:val="20"/>
              </w:rPr>
              <w:t>Работы выполняются согласно сметным документациям (Приложение к договору) и в соответствии с требованиями заказчика.</w:t>
            </w:r>
          </w:p>
          <w:p w14:paraId="0A77407C" w14:textId="77777777" w:rsidR="00254116" w:rsidRPr="00481059" w:rsidRDefault="00254116" w:rsidP="00254116">
            <w:pPr>
              <w:spacing w:after="0"/>
              <w:jc w:val="both"/>
              <w:rPr>
                <w:rFonts w:ascii="Arial" w:hAnsi="Arial" w:cs="Arial"/>
                <w:b/>
                <w:bCs/>
                <w:sz w:val="20"/>
                <w:szCs w:val="20"/>
              </w:rPr>
            </w:pPr>
            <w:r w:rsidRPr="00481059">
              <w:rPr>
                <w:rFonts w:ascii="Arial" w:hAnsi="Arial" w:cs="Arial"/>
                <w:b/>
                <w:bCs/>
                <w:sz w:val="20"/>
                <w:szCs w:val="20"/>
              </w:rPr>
              <w:t xml:space="preserve">1. Бетонирование площадки 835 </w:t>
            </w:r>
            <w:proofErr w:type="spellStart"/>
            <w:r w:rsidRPr="00481059">
              <w:rPr>
                <w:rFonts w:ascii="Arial" w:hAnsi="Arial" w:cs="Arial"/>
                <w:b/>
                <w:bCs/>
                <w:sz w:val="20"/>
                <w:szCs w:val="20"/>
              </w:rPr>
              <w:t>кв.м</w:t>
            </w:r>
            <w:proofErr w:type="spellEnd"/>
            <w:r w:rsidRPr="00481059">
              <w:rPr>
                <w:rFonts w:ascii="Arial" w:hAnsi="Arial" w:cs="Arial"/>
                <w:b/>
                <w:bCs/>
                <w:sz w:val="20"/>
                <w:szCs w:val="20"/>
              </w:rPr>
              <w:t xml:space="preserve"> на участке обезвреживания полигона ТКО (Приложение 2 к договору):</w:t>
            </w:r>
          </w:p>
          <w:p w14:paraId="1BF17857" w14:textId="77777777" w:rsidR="00254116" w:rsidRPr="00481059" w:rsidRDefault="00254116" w:rsidP="00254116">
            <w:pPr>
              <w:spacing w:after="0"/>
              <w:rPr>
                <w:rFonts w:ascii="Arial" w:hAnsi="Arial" w:cs="Arial"/>
                <w:sz w:val="20"/>
                <w:szCs w:val="20"/>
              </w:rPr>
            </w:pPr>
            <w:r w:rsidRPr="00481059">
              <w:rPr>
                <w:rFonts w:ascii="Arial" w:hAnsi="Arial" w:cs="Arial"/>
                <w:sz w:val="20"/>
                <w:szCs w:val="20"/>
              </w:rPr>
              <w:t xml:space="preserve">- размеры общей площадки S0 37.5 м Х 40 м. Снимается плодородный слой до суглинка.  </w:t>
            </w:r>
          </w:p>
          <w:p w14:paraId="19A26A4A" w14:textId="77777777" w:rsidR="00254116" w:rsidRPr="00481059" w:rsidRDefault="00254116" w:rsidP="00254116">
            <w:pPr>
              <w:spacing w:after="0"/>
              <w:rPr>
                <w:rFonts w:ascii="Arial" w:hAnsi="Arial" w:cs="Arial"/>
                <w:sz w:val="20"/>
                <w:szCs w:val="20"/>
              </w:rPr>
            </w:pPr>
            <w:r w:rsidRPr="00481059">
              <w:rPr>
                <w:rFonts w:ascii="Arial" w:hAnsi="Arial" w:cs="Arial"/>
                <w:sz w:val="20"/>
                <w:szCs w:val="20"/>
              </w:rPr>
              <w:t>-  размер бетонной площадки S1 28.5 м Х 29 м, S1= 835 м2.</w:t>
            </w:r>
          </w:p>
          <w:p w14:paraId="06D453B5" w14:textId="77777777" w:rsidR="00254116" w:rsidRPr="00481059" w:rsidRDefault="00254116" w:rsidP="00254116">
            <w:pPr>
              <w:spacing w:after="0"/>
              <w:rPr>
                <w:rFonts w:ascii="Arial" w:hAnsi="Arial" w:cs="Arial"/>
                <w:sz w:val="20"/>
                <w:szCs w:val="20"/>
              </w:rPr>
            </w:pPr>
            <w:r w:rsidRPr="00481059">
              <w:rPr>
                <w:rFonts w:ascii="Arial" w:hAnsi="Arial" w:cs="Arial"/>
                <w:sz w:val="20"/>
                <w:szCs w:val="20"/>
              </w:rPr>
              <w:t>- под бетонную площадку подготавливается песчаная подушка толщиной 100 мм для бетонирования.</w:t>
            </w:r>
          </w:p>
          <w:p w14:paraId="1A9BEA6C" w14:textId="77777777" w:rsidR="00254116" w:rsidRPr="00481059" w:rsidRDefault="00254116" w:rsidP="00254116">
            <w:pPr>
              <w:spacing w:after="0"/>
              <w:rPr>
                <w:rFonts w:ascii="Arial" w:hAnsi="Arial" w:cs="Arial"/>
                <w:sz w:val="20"/>
                <w:szCs w:val="20"/>
              </w:rPr>
            </w:pPr>
            <w:r w:rsidRPr="00481059">
              <w:rPr>
                <w:rFonts w:ascii="Arial" w:hAnsi="Arial" w:cs="Arial"/>
                <w:sz w:val="20"/>
                <w:szCs w:val="20"/>
              </w:rPr>
              <w:t>- площадь S2=677 м2 заливается толщиной 150 мм с армированием сеткой 2 м х 3 м (ячейка 200 Х 200 мм.)</w:t>
            </w:r>
          </w:p>
          <w:p w14:paraId="6A7CF664" w14:textId="77777777" w:rsidR="00254116" w:rsidRPr="00481059" w:rsidRDefault="00254116" w:rsidP="00254116">
            <w:pPr>
              <w:spacing w:after="0"/>
              <w:rPr>
                <w:rFonts w:ascii="Arial" w:hAnsi="Arial" w:cs="Arial"/>
                <w:sz w:val="20"/>
                <w:szCs w:val="20"/>
              </w:rPr>
            </w:pPr>
            <w:r w:rsidRPr="00481059">
              <w:rPr>
                <w:rFonts w:ascii="Arial" w:hAnsi="Arial" w:cs="Arial"/>
                <w:sz w:val="20"/>
                <w:szCs w:val="20"/>
              </w:rPr>
              <w:t>- площадь под оборудование 20 м х 6 м   S3= 120 м2 заливается толщиной 250 мм с армированием   в 2 слоя. Ячейка армирования 200 х 200 мм, арматура d=12 мм. Марка бетона М250</w:t>
            </w:r>
          </w:p>
          <w:p w14:paraId="57054D44" w14:textId="77777777" w:rsidR="00254116" w:rsidRPr="00481059" w:rsidRDefault="00254116" w:rsidP="00254116">
            <w:pPr>
              <w:spacing w:after="0"/>
              <w:rPr>
                <w:rFonts w:ascii="Arial" w:hAnsi="Arial" w:cs="Arial"/>
                <w:sz w:val="20"/>
                <w:szCs w:val="20"/>
              </w:rPr>
            </w:pPr>
            <w:r w:rsidRPr="00481059">
              <w:rPr>
                <w:rFonts w:ascii="Arial" w:hAnsi="Arial" w:cs="Arial"/>
                <w:sz w:val="20"/>
                <w:szCs w:val="20"/>
              </w:rPr>
              <w:t xml:space="preserve"> - площадь ванны 5.8 м х 4.8 м, S4=28 м2, с толщиной бетона 200 мм, с армированием в 1 слой. Ячейка армирования 200 х 200 мм, арматура d=12 мм. (См. схему)</w:t>
            </w:r>
          </w:p>
          <w:p w14:paraId="01721BF9" w14:textId="77777777" w:rsidR="00254116" w:rsidRPr="00481059" w:rsidRDefault="00254116" w:rsidP="00254116">
            <w:pPr>
              <w:spacing w:after="0"/>
              <w:rPr>
                <w:rFonts w:ascii="Arial" w:hAnsi="Arial" w:cs="Arial"/>
                <w:sz w:val="20"/>
                <w:szCs w:val="20"/>
              </w:rPr>
            </w:pPr>
            <w:r w:rsidRPr="00481059">
              <w:rPr>
                <w:rFonts w:ascii="Arial" w:hAnsi="Arial" w:cs="Arial"/>
                <w:sz w:val="20"/>
                <w:szCs w:val="20"/>
              </w:rPr>
              <w:t xml:space="preserve">- по периметру площадки ванны, и площадки под навесом устанавливается бетонный отбойник высотой стены 1500 мм и шириной 300 мм, общая длина отбойника 39 м с двойным армированием, арматура d=12 мм.  </w:t>
            </w:r>
          </w:p>
          <w:p w14:paraId="11A7D303" w14:textId="77777777" w:rsidR="00254116" w:rsidRPr="00481059" w:rsidRDefault="00254116" w:rsidP="00254116">
            <w:pPr>
              <w:spacing w:after="0"/>
              <w:rPr>
                <w:rFonts w:ascii="Arial" w:hAnsi="Arial" w:cs="Arial"/>
                <w:sz w:val="20"/>
                <w:szCs w:val="20"/>
              </w:rPr>
            </w:pPr>
            <w:r w:rsidRPr="00481059">
              <w:rPr>
                <w:rFonts w:ascii="Arial" w:hAnsi="Arial" w:cs="Arial"/>
                <w:sz w:val="20"/>
                <w:szCs w:val="20"/>
              </w:rPr>
              <w:t>- место заезда, напротив въездных ворот, площадки автотранспортом 2 м х 5 м заливается бетоном толщиной 200 мм.</w:t>
            </w:r>
          </w:p>
          <w:p w14:paraId="6E56CC5E" w14:textId="77777777" w:rsidR="00254116" w:rsidRPr="00481059" w:rsidRDefault="00254116" w:rsidP="00254116">
            <w:pPr>
              <w:spacing w:after="0"/>
              <w:rPr>
                <w:rFonts w:ascii="Arial" w:hAnsi="Arial" w:cs="Arial"/>
                <w:sz w:val="20"/>
                <w:szCs w:val="20"/>
              </w:rPr>
            </w:pPr>
            <w:r w:rsidRPr="00481059">
              <w:rPr>
                <w:rFonts w:ascii="Arial" w:hAnsi="Arial" w:cs="Arial"/>
                <w:sz w:val="20"/>
                <w:szCs w:val="20"/>
              </w:rPr>
              <w:t>- по периметру бетонной площадки устанавливается бетонная обваловки высотой 100 мм и шириной 350 мм, с армированием сеткой.</w:t>
            </w:r>
          </w:p>
          <w:p w14:paraId="12EB12EC" w14:textId="77777777" w:rsidR="00254116" w:rsidRPr="00481059" w:rsidRDefault="00254116" w:rsidP="00254116">
            <w:pPr>
              <w:spacing w:after="0"/>
              <w:rPr>
                <w:rFonts w:ascii="Arial" w:hAnsi="Arial" w:cs="Arial"/>
                <w:sz w:val="20"/>
                <w:szCs w:val="20"/>
              </w:rPr>
            </w:pPr>
            <w:r w:rsidRPr="00481059">
              <w:rPr>
                <w:rFonts w:ascii="Arial" w:hAnsi="Arial" w:cs="Arial"/>
                <w:sz w:val="20"/>
                <w:szCs w:val="20"/>
              </w:rPr>
              <w:t>- в сторону септиков угол наклона бетонной площадки в 1 градус.</w:t>
            </w:r>
          </w:p>
          <w:p w14:paraId="5F419EA8" w14:textId="77777777" w:rsidR="00254116" w:rsidRPr="00481059" w:rsidRDefault="00254116" w:rsidP="00254116">
            <w:pPr>
              <w:spacing w:after="0"/>
              <w:rPr>
                <w:rFonts w:ascii="Arial" w:hAnsi="Arial" w:cs="Arial"/>
                <w:sz w:val="20"/>
                <w:szCs w:val="20"/>
              </w:rPr>
            </w:pPr>
            <w:r w:rsidRPr="00481059">
              <w:rPr>
                <w:rFonts w:ascii="Arial" w:hAnsi="Arial" w:cs="Arial"/>
                <w:sz w:val="20"/>
                <w:szCs w:val="20"/>
              </w:rPr>
              <w:t>Септики:</w:t>
            </w:r>
          </w:p>
          <w:p w14:paraId="73707256" w14:textId="77777777" w:rsidR="00254116" w:rsidRPr="00481059" w:rsidRDefault="00254116" w:rsidP="00254116">
            <w:pPr>
              <w:spacing w:after="0"/>
              <w:rPr>
                <w:rFonts w:ascii="Arial" w:hAnsi="Arial" w:cs="Arial"/>
                <w:sz w:val="20"/>
                <w:szCs w:val="20"/>
              </w:rPr>
            </w:pPr>
            <w:r w:rsidRPr="00481059">
              <w:rPr>
                <w:rFonts w:ascii="Arial" w:hAnsi="Arial" w:cs="Arial"/>
                <w:sz w:val="20"/>
                <w:szCs w:val="20"/>
              </w:rPr>
              <w:t>- в углах бетонной площадки устанавливаются 2 септика согласно схеме. На каждый септик: 2 кольца диаметр Д= 2 м, Днище 1 шт. крышка 1   шт., добор высотой 0,6 м с ливневой крышкой, Скрепление частей септика бетоном или ЦПС.</w:t>
            </w:r>
          </w:p>
          <w:p w14:paraId="00EFDD10" w14:textId="6FBF8F98" w:rsidR="00254116" w:rsidRPr="00481059" w:rsidRDefault="00254116" w:rsidP="00254116">
            <w:pPr>
              <w:spacing w:after="0"/>
              <w:rPr>
                <w:rFonts w:ascii="Arial" w:hAnsi="Arial" w:cs="Arial"/>
                <w:b/>
                <w:bCs/>
                <w:sz w:val="20"/>
                <w:szCs w:val="20"/>
              </w:rPr>
            </w:pPr>
            <w:r w:rsidRPr="00481059">
              <w:rPr>
                <w:rFonts w:ascii="Arial" w:hAnsi="Arial" w:cs="Arial"/>
                <w:b/>
                <w:bCs/>
                <w:iCs/>
                <w:sz w:val="20"/>
                <w:szCs w:val="20"/>
              </w:rPr>
              <w:t xml:space="preserve">2. </w:t>
            </w:r>
            <w:r w:rsidRPr="00481059">
              <w:rPr>
                <w:rFonts w:ascii="Arial" w:hAnsi="Arial" w:cs="Arial"/>
                <w:b/>
                <w:bCs/>
                <w:sz w:val="20"/>
                <w:szCs w:val="20"/>
              </w:rPr>
              <w:t>Строительство металлического навеса S=127 кв. м., высотой 2,5 м на площадке обезвреживания полигона ТКО (Приложение 3 к договору):</w:t>
            </w:r>
          </w:p>
          <w:p w14:paraId="0D0052A2" w14:textId="77777777" w:rsidR="00254116" w:rsidRPr="00481059" w:rsidRDefault="00254116" w:rsidP="00254116">
            <w:pPr>
              <w:suppressAutoHyphens/>
              <w:spacing w:after="0"/>
              <w:jc w:val="both"/>
              <w:rPr>
                <w:rFonts w:ascii="Arial" w:hAnsi="Arial" w:cs="Arial"/>
                <w:iCs/>
                <w:sz w:val="20"/>
                <w:szCs w:val="20"/>
              </w:rPr>
            </w:pPr>
            <w:r w:rsidRPr="00481059">
              <w:rPr>
                <w:rFonts w:ascii="Arial" w:hAnsi="Arial" w:cs="Arial"/>
                <w:b/>
                <w:bCs/>
                <w:iCs/>
                <w:sz w:val="20"/>
                <w:szCs w:val="20"/>
              </w:rPr>
              <w:t xml:space="preserve"> </w:t>
            </w:r>
            <w:r w:rsidRPr="00481059">
              <w:rPr>
                <w:rFonts w:ascii="Arial" w:hAnsi="Arial" w:cs="Arial"/>
                <w:iCs/>
                <w:sz w:val="20"/>
                <w:szCs w:val="20"/>
              </w:rPr>
              <w:t>- навес размером 24 м х 5 м, внутренняя высота 4 м,</w:t>
            </w:r>
          </w:p>
          <w:p w14:paraId="606EBD95" w14:textId="77777777" w:rsidR="00254116" w:rsidRPr="00481059" w:rsidRDefault="00254116" w:rsidP="00254116">
            <w:pPr>
              <w:suppressAutoHyphens/>
              <w:spacing w:after="0"/>
              <w:jc w:val="both"/>
              <w:rPr>
                <w:rFonts w:ascii="Arial" w:hAnsi="Arial" w:cs="Arial"/>
                <w:iCs/>
                <w:sz w:val="20"/>
                <w:szCs w:val="20"/>
              </w:rPr>
            </w:pPr>
            <w:r w:rsidRPr="00481059">
              <w:rPr>
                <w:rFonts w:ascii="Arial" w:hAnsi="Arial" w:cs="Arial"/>
                <w:iCs/>
                <w:sz w:val="20"/>
                <w:szCs w:val="20"/>
              </w:rPr>
              <w:t>-</w:t>
            </w:r>
            <w:r>
              <w:rPr>
                <w:rFonts w:ascii="Arial" w:hAnsi="Arial" w:cs="Arial"/>
                <w:iCs/>
                <w:sz w:val="20"/>
                <w:szCs w:val="20"/>
              </w:rPr>
              <w:t xml:space="preserve"> н</w:t>
            </w:r>
            <w:r w:rsidRPr="00481059">
              <w:rPr>
                <w:rFonts w:ascii="Arial" w:hAnsi="Arial" w:cs="Arial"/>
                <w:iCs/>
                <w:sz w:val="20"/>
                <w:szCs w:val="20"/>
              </w:rPr>
              <w:t>авес устанавливается после заливки бетонной площадки, ванны, и отбойных стен.</w:t>
            </w:r>
          </w:p>
          <w:p w14:paraId="136BF355" w14:textId="77777777" w:rsidR="00254116" w:rsidRPr="00481059" w:rsidRDefault="00254116" w:rsidP="00254116">
            <w:pPr>
              <w:suppressAutoHyphens/>
              <w:spacing w:after="0"/>
              <w:jc w:val="both"/>
              <w:rPr>
                <w:rFonts w:ascii="Arial" w:hAnsi="Arial" w:cs="Arial"/>
                <w:iCs/>
                <w:sz w:val="20"/>
                <w:szCs w:val="20"/>
              </w:rPr>
            </w:pPr>
            <w:r w:rsidRPr="00481059">
              <w:rPr>
                <w:rFonts w:ascii="Arial" w:hAnsi="Arial" w:cs="Arial"/>
                <w:iCs/>
                <w:sz w:val="20"/>
                <w:szCs w:val="20"/>
              </w:rPr>
              <w:t>- навес изготавливается из квадратных и прямоугольных труб различного диаметра общий вес металла примерно 1.6 тонн.</w:t>
            </w:r>
          </w:p>
          <w:p w14:paraId="2F62B8C8" w14:textId="77777777" w:rsidR="00254116" w:rsidRPr="00481059" w:rsidRDefault="00254116" w:rsidP="00254116">
            <w:pPr>
              <w:suppressAutoHyphens/>
              <w:spacing w:after="0"/>
              <w:jc w:val="both"/>
              <w:rPr>
                <w:rFonts w:ascii="Arial" w:hAnsi="Arial" w:cs="Arial"/>
                <w:iCs/>
                <w:sz w:val="20"/>
                <w:szCs w:val="20"/>
              </w:rPr>
            </w:pPr>
            <w:r w:rsidRPr="00481059">
              <w:rPr>
                <w:rFonts w:ascii="Arial" w:hAnsi="Arial" w:cs="Arial"/>
                <w:iCs/>
                <w:sz w:val="20"/>
                <w:szCs w:val="20"/>
              </w:rPr>
              <w:lastRenderedPageBreak/>
              <w:t xml:space="preserve">- </w:t>
            </w:r>
            <w:r>
              <w:rPr>
                <w:rFonts w:ascii="Arial" w:hAnsi="Arial" w:cs="Arial"/>
                <w:iCs/>
                <w:sz w:val="20"/>
                <w:szCs w:val="20"/>
              </w:rPr>
              <w:t>с</w:t>
            </w:r>
            <w:r w:rsidRPr="00481059">
              <w:rPr>
                <w:rFonts w:ascii="Arial" w:hAnsi="Arial" w:cs="Arial"/>
                <w:iCs/>
                <w:sz w:val="20"/>
                <w:szCs w:val="20"/>
              </w:rPr>
              <w:t>тены площадью 2.5 м х 34 м S5 = 85 м</w:t>
            </w:r>
            <w:r w:rsidRPr="00481059">
              <w:rPr>
                <w:rFonts w:ascii="Arial" w:hAnsi="Arial" w:cs="Arial"/>
                <w:iCs/>
                <w:sz w:val="20"/>
                <w:szCs w:val="20"/>
                <w:vertAlign w:val="superscript"/>
              </w:rPr>
              <w:t>2</w:t>
            </w:r>
            <w:r w:rsidRPr="00481059">
              <w:rPr>
                <w:rFonts w:ascii="Arial" w:hAnsi="Arial" w:cs="Arial"/>
                <w:iCs/>
                <w:sz w:val="20"/>
                <w:szCs w:val="20"/>
              </w:rPr>
              <w:t xml:space="preserve"> обшиваются профлистом С 09. </w:t>
            </w:r>
          </w:p>
          <w:p w14:paraId="79578D45" w14:textId="77777777" w:rsidR="00254116" w:rsidRPr="00481059" w:rsidRDefault="00254116" w:rsidP="00254116">
            <w:pPr>
              <w:widowControl w:val="0"/>
              <w:suppressAutoHyphens/>
              <w:autoSpaceDE w:val="0"/>
              <w:autoSpaceDN w:val="0"/>
              <w:adjustRightInd w:val="0"/>
              <w:spacing w:after="0"/>
              <w:jc w:val="both"/>
              <w:rPr>
                <w:rFonts w:ascii="Arial" w:hAnsi="Arial" w:cs="Arial"/>
                <w:iCs/>
                <w:sz w:val="20"/>
                <w:szCs w:val="20"/>
              </w:rPr>
            </w:pPr>
            <w:r w:rsidRPr="00481059">
              <w:rPr>
                <w:rFonts w:ascii="Arial" w:eastAsia="Calibri" w:hAnsi="Arial" w:cs="Arial"/>
                <w:bCs/>
                <w:sz w:val="20"/>
                <w:szCs w:val="20"/>
                <w:lang w:eastAsia="zh-CN"/>
              </w:rPr>
              <w:t>-</w:t>
            </w:r>
            <w:r w:rsidRPr="00481059">
              <w:rPr>
                <w:rFonts w:ascii="Arial" w:hAnsi="Arial" w:cs="Arial"/>
                <w:iCs/>
                <w:sz w:val="20"/>
                <w:szCs w:val="20"/>
              </w:rPr>
              <w:t xml:space="preserve"> </w:t>
            </w:r>
            <w:r>
              <w:rPr>
                <w:rFonts w:ascii="Arial" w:hAnsi="Arial" w:cs="Arial"/>
                <w:iCs/>
                <w:sz w:val="20"/>
                <w:szCs w:val="20"/>
              </w:rPr>
              <w:t>к</w:t>
            </w:r>
            <w:r w:rsidRPr="00481059">
              <w:rPr>
                <w:rFonts w:ascii="Arial" w:hAnsi="Arial" w:cs="Arial"/>
                <w:iCs/>
                <w:sz w:val="20"/>
                <w:szCs w:val="20"/>
              </w:rPr>
              <w:t>рыша площадью 24 м х 5,3 м S5 = 127 м</w:t>
            </w:r>
            <w:r w:rsidRPr="00481059">
              <w:rPr>
                <w:rFonts w:ascii="Arial" w:hAnsi="Arial" w:cs="Arial"/>
                <w:iCs/>
                <w:sz w:val="20"/>
                <w:szCs w:val="20"/>
                <w:vertAlign w:val="superscript"/>
              </w:rPr>
              <w:t>2</w:t>
            </w:r>
            <w:r w:rsidRPr="00481059">
              <w:rPr>
                <w:rFonts w:ascii="Arial" w:hAnsi="Arial" w:cs="Arial"/>
                <w:iCs/>
                <w:sz w:val="20"/>
                <w:szCs w:val="20"/>
              </w:rPr>
              <w:t xml:space="preserve"> обшиваются кровельным профлистом С 21, крепиться саморезами.</w:t>
            </w:r>
          </w:p>
          <w:p w14:paraId="2ED38E3F" w14:textId="77777777" w:rsidR="00254116" w:rsidRPr="00481059" w:rsidRDefault="00254116" w:rsidP="00254116">
            <w:pPr>
              <w:suppressAutoHyphens/>
              <w:spacing w:after="0"/>
              <w:jc w:val="both"/>
              <w:rPr>
                <w:rFonts w:ascii="Arial" w:hAnsi="Arial" w:cs="Arial"/>
                <w:iCs/>
                <w:sz w:val="20"/>
                <w:szCs w:val="20"/>
              </w:rPr>
            </w:pPr>
            <w:r w:rsidRPr="00481059">
              <w:rPr>
                <w:rFonts w:ascii="Arial" w:hAnsi="Arial" w:cs="Arial"/>
                <w:iCs/>
                <w:sz w:val="20"/>
                <w:szCs w:val="20"/>
              </w:rPr>
              <w:t>-</w:t>
            </w:r>
            <w:r>
              <w:rPr>
                <w:rFonts w:ascii="Arial" w:hAnsi="Arial" w:cs="Arial"/>
                <w:iCs/>
                <w:sz w:val="20"/>
                <w:szCs w:val="20"/>
              </w:rPr>
              <w:t xml:space="preserve"> м</w:t>
            </w:r>
            <w:r w:rsidRPr="00481059">
              <w:rPr>
                <w:rFonts w:ascii="Arial" w:hAnsi="Arial" w:cs="Arial"/>
                <w:iCs/>
                <w:sz w:val="20"/>
                <w:szCs w:val="20"/>
              </w:rPr>
              <w:t>еталлоконструкция должна быть покрашена в зеленый цвет.</w:t>
            </w:r>
          </w:p>
          <w:p w14:paraId="26819901" w14:textId="77777777" w:rsidR="00254116" w:rsidRPr="00481059" w:rsidRDefault="00254116" w:rsidP="00254116">
            <w:pPr>
              <w:spacing w:after="0"/>
              <w:rPr>
                <w:rFonts w:ascii="Arial" w:hAnsi="Arial" w:cs="Arial"/>
                <w:b/>
                <w:bCs/>
                <w:iCs/>
                <w:sz w:val="20"/>
                <w:szCs w:val="20"/>
              </w:rPr>
            </w:pPr>
            <w:r w:rsidRPr="00481059">
              <w:rPr>
                <w:rFonts w:ascii="Arial" w:hAnsi="Arial" w:cs="Arial"/>
                <w:b/>
                <w:bCs/>
                <w:iCs/>
                <w:sz w:val="20"/>
                <w:szCs w:val="20"/>
              </w:rPr>
              <w:t>3. Строительство металлического забора из профлиста 3 м *152 м с воротами 5 м шириной на площадке обезвреживания полигона ТКО (Приложение 4 к договору):</w:t>
            </w:r>
          </w:p>
          <w:p w14:paraId="54D77F79" w14:textId="77777777" w:rsidR="00254116" w:rsidRPr="00481059" w:rsidRDefault="00254116" w:rsidP="00254116">
            <w:pPr>
              <w:suppressAutoHyphens/>
              <w:spacing w:after="0"/>
              <w:jc w:val="both"/>
              <w:rPr>
                <w:rFonts w:ascii="Arial" w:hAnsi="Arial" w:cs="Arial"/>
                <w:iCs/>
                <w:sz w:val="20"/>
                <w:szCs w:val="20"/>
              </w:rPr>
            </w:pPr>
            <w:r w:rsidRPr="00481059">
              <w:rPr>
                <w:rFonts w:ascii="Arial" w:hAnsi="Arial" w:cs="Arial"/>
                <w:iCs/>
                <w:sz w:val="20"/>
                <w:szCs w:val="20"/>
              </w:rPr>
              <w:t>- забор предназначен для обнесения площадки 37.5 м Х 40 м. Длина забора 155 м, высота забора 2,5 м, расстояние между столбами 3 м. Ворота шириной 5 м. калитка шириной 1 м.</w:t>
            </w:r>
          </w:p>
          <w:p w14:paraId="6A422311" w14:textId="77777777" w:rsidR="00254116" w:rsidRPr="00481059" w:rsidRDefault="00254116" w:rsidP="00254116">
            <w:pPr>
              <w:suppressAutoHyphens/>
              <w:spacing w:after="0"/>
              <w:jc w:val="both"/>
              <w:rPr>
                <w:rFonts w:ascii="Arial" w:hAnsi="Arial" w:cs="Arial"/>
                <w:iCs/>
                <w:sz w:val="20"/>
                <w:szCs w:val="20"/>
              </w:rPr>
            </w:pPr>
            <w:r w:rsidRPr="00481059">
              <w:rPr>
                <w:rFonts w:ascii="Arial" w:hAnsi="Arial" w:cs="Arial"/>
                <w:iCs/>
                <w:sz w:val="20"/>
                <w:szCs w:val="20"/>
              </w:rPr>
              <w:t xml:space="preserve">- материал столбов труба водогазопроводная </w:t>
            </w:r>
            <w:r w:rsidRPr="00481059">
              <w:rPr>
                <w:rFonts w:ascii="Arial" w:hAnsi="Arial" w:cs="Arial"/>
                <w:iCs/>
                <w:sz w:val="20"/>
                <w:szCs w:val="20"/>
                <w:lang w:val="en-US"/>
              </w:rPr>
              <w:t>d</w:t>
            </w:r>
            <w:r w:rsidRPr="00481059">
              <w:rPr>
                <w:rFonts w:ascii="Arial" w:hAnsi="Arial" w:cs="Arial"/>
                <w:iCs/>
                <w:sz w:val="20"/>
                <w:szCs w:val="20"/>
              </w:rPr>
              <w:t xml:space="preserve"> = 67 мм х 3.5 мм., отверстия под столбы бурятся </w:t>
            </w:r>
            <w:proofErr w:type="spellStart"/>
            <w:r w:rsidRPr="00481059">
              <w:rPr>
                <w:rFonts w:ascii="Arial" w:hAnsi="Arial" w:cs="Arial"/>
                <w:iCs/>
                <w:sz w:val="20"/>
                <w:szCs w:val="20"/>
              </w:rPr>
              <w:t>ямобуром</w:t>
            </w:r>
            <w:proofErr w:type="spellEnd"/>
            <w:r w:rsidRPr="00481059">
              <w:rPr>
                <w:rFonts w:ascii="Arial" w:hAnsi="Arial" w:cs="Arial"/>
                <w:iCs/>
                <w:sz w:val="20"/>
                <w:szCs w:val="20"/>
              </w:rPr>
              <w:t xml:space="preserve"> и заливается бетоном, основание столба выполняется с поперечной опорой.</w:t>
            </w:r>
          </w:p>
          <w:p w14:paraId="0648226A" w14:textId="77777777" w:rsidR="00254116" w:rsidRPr="00481059" w:rsidRDefault="00254116" w:rsidP="00254116">
            <w:pPr>
              <w:suppressAutoHyphens/>
              <w:spacing w:after="0"/>
              <w:jc w:val="both"/>
              <w:rPr>
                <w:rFonts w:ascii="Arial" w:hAnsi="Arial" w:cs="Arial"/>
                <w:iCs/>
                <w:sz w:val="20"/>
                <w:szCs w:val="20"/>
              </w:rPr>
            </w:pPr>
            <w:r w:rsidRPr="00481059">
              <w:rPr>
                <w:rFonts w:ascii="Arial" w:hAnsi="Arial" w:cs="Arial"/>
                <w:iCs/>
                <w:sz w:val="20"/>
                <w:szCs w:val="20"/>
              </w:rPr>
              <w:t>- лаги материал прямоугольная труба 50 мм х 30 мм х мм 3 в 3 ряда.</w:t>
            </w:r>
          </w:p>
          <w:p w14:paraId="185CEAD1" w14:textId="77777777" w:rsidR="00254116" w:rsidRPr="00481059" w:rsidRDefault="00254116" w:rsidP="00254116">
            <w:pPr>
              <w:suppressAutoHyphens/>
              <w:spacing w:after="0"/>
              <w:jc w:val="both"/>
              <w:rPr>
                <w:rFonts w:ascii="Arial" w:hAnsi="Arial" w:cs="Arial"/>
                <w:iCs/>
                <w:sz w:val="20"/>
                <w:szCs w:val="20"/>
              </w:rPr>
            </w:pPr>
            <w:r w:rsidRPr="00481059">
              <w:rPr>
                <w:rFonts w:ascii="Arial" w:hAnsi="Arial" w:cs="Arial"/>
                <w:iCs/>
                <w:sz w:val="20"/>
                <w:szCs w:val="20"/>
              </w:rPr>
              <w:t>- материал забора профлист оцинкованный высотой 2,5 м, крепиться саморезами по металлу 5.5 мм х 19 мм.</w:t>
            </w:r>
          </w:p>
          <w:p w14:paraId="3FA91124" w14:textId="1FC64866" w:rsidR="00254116" w:rsidRPr="00481059" w:rsidRDefault="00254116" w:rsidP="00254116">
            <w:pPr>
              <w:suppressAutoHyphens/>
              <w:spacing w:after="0"/>
              <w:jc w:val="both"/>
              <w:rPr>
                <w:rFonts w:ascii="Arial" w:hAnsi="Arial" w:cs="Arial"/>
                <w:iCs/>
                <w:sz w:val="20"/>
                <w:szCs w:val="20"/>
              </w:rPr>
            </w:pPr>
            <w:r w:rsidRPr="00481059">
              <w:rPr>
                <w:rFonts w:ascii="Arial" w:hAnsi="Arial" w:cs="Arial"/>
                <w:iCs/>
                <w:sz w:val="20"/>
                <w:szCs w:val="20"/>
              </w:rPr>
              <w:t>- материал столбов ворот и калитки квадратные 100 мм х 100 мм х 4 мм, лаги 40 мм х 40 мм х 3 мм.</w:t>
            </w:r>
          </w:p>
          <w:p w14:paraId="249D2D88" w14:textId="14D42775" w:rsidR="00254116" w:rsidRPr="00481059" w:rsidRDefault="00254116" w:rsidP="00730173">
            <w:pPr>
              <w:widowControl w:val="0"/>
              <w:suppressAutoHyphens/>
              <w:autoSpaceDE w:val="0"/>
              <w:autoSpaceDN w:val="0"/>
              <w:adjustRightInd w:val="0"/>
              <w:spacing w:after="0"/>
              <w:jc w:val="both"/>
              <w:rPr>
                <w:rFonts w:ascii="Arial" w:eastAsia="Calibri" w:hAnsi="Arial" w:cs="Arial"/>
                <w:bCs/>
                <w:sz w:val="20"/>
                <w:szCs w:val="20"/>
                <w:lang w:eastAsia="zh-CN"/>
              </w:rPr>
            </w:pPr>
            <w:r w:rsidRPr="00481059">
              <w:rPr>
                <w:rFonts w:ascii="Arial" w:hAnsi="Arial" w:cs="Arial"/>
                <w:iCs/>
                <w:sz w:val="20"/>
                <w:szCs w:val="20"/>
              </w:rPr>
              <w:t>- металлоконструкция должна быть покрашена в зеленый цвет.</w:t>
            </w:r>
          </w:p>
        </w:tc>
      </w:tr>
      <w:tr w:rsidR="00254116" w:rsidRPr="00481059" w14:paraId="0C8C61DD" w14:textId="77777777" w:rsidTr="00730173">
        <w:trPr>
          <w:gridAfter w:val="1"/>
          <w:wAfter w:w="38" w:type="dxa"/>
          <w:trHeight w:val="175"/>
        </w:trPr>
        <w:tc>
          <w:tcPr>
            <w:tcW w:w="502" w:type="dxa"/>
            <w:gridSpan w:val="2"/>
            <w:shd w:val="clear" w:color="auto" w:fill="auto"/>
            <w:vAlign w:val="center"/>
          </w:tcPr>
          <w:p w14:paraId="415B28C2" w14:textId="77777777" w:rsidR="00254116" w:rsidRPr="00481059" w:rsidRDefault="00254116" w:rsidP="00DF1465">
            <w:pPr>
              <w:suppressAutoHyphens/>
              <w:jc w:val="both"/>
              <w:rPr>
                <w:rFonts w:ascii="Arial" w:hAnsi="Arial" w:cs="Arial"/>
                <w:iCs/>
                <w:sz w:val="20"/>
                <w:szCs w:val="20"/>
              </w:rPr>
            </w:pPr>
            <w:r w:rsidRPr="00481059">
              <w:rPr>
                <w:rFonts w:ascii="Arial" w:hAnsi="Arial" w:cs="Arial"/>
                <w:iCs/>
                <w:sz w:val="20"/>
                <w:szCs w:val="20"/>
              </w:rPr>
              <w:lastRenderedPageBreak/>
              <w:t>7</w:t>
            </w:r>
          </w:p>
        </w:tc>
        <w:tc>
          <w:tcPr>
            <w:tcW w:w="1928" w:type="dxa"/>
            <w:shd w:val="clear" w:color="auto" w:fill="auto"/>
            <w:vAlign w:val="center"/>
          </w:tcPr>
          <w:p w14:paraId="61376D32" w14:textId="77777777" w:rsidR="00254116" w:rsidRPr="00481059" w:rsidRDefault="00254116" w:rsidP="00DF1465">
            <w:pPr>
              <w:suppressAutoHyphens/>
              <w:rPr>
                <w:rFonts w:ascii="Arial" w:hAnsi="Arial" w:cs="Arial"/>
                <w:iCs/>
                <w:sz w:val="20"/>
                <w:szCs w:val="20"/>
              </w:rPr>
            </w:pPr>
            <w:r w:rsidRPr="00481059">
              <w:rPr>
                <w:rFonts w:ascii="Arial" w:hAnsi="Arial" w:cs="Arial"/>
                <w:iCs/>
                <w:sz w:val="20"/>
                <w:szCs w:val="20"/>
              </w:rPr>
              <w:t>Условия выполнения работ</w:t>
            </w:r>
          </w:p>
        </w:tc>
        <w:tc>
          <w:tcPr>
            <w:tcW w:w="8080" w:type="dxa"/>
            <w:gridSpan w:val="2"/>
            <w:shd w:val="clear" w:color="auto" w:fill="auto"/>
            <w:vAlign w:val="center"/>
          </w:tcPr>
          <w:p w14:paraId="26650563" w14:textId="77777777" w:rsidR="00254116" w:rsidRPr="00481059" w:rsidRDefault="00254116" w:rsidP="00DF1465">
            <w:pPr>
              <w:suppressAutoHyphens/>
              <w:jc w:val="both"/>
              <w:rPr>
                <w:rFonts w:ascii="Arial" w:hAnsi="Arial" w:cs="Arial"/>
                <w:iCs/>
                <w:sz w:val="20"/>
                <w:szCs w:val="20"/>
              </w:rPr>
            </w:pPr>
            <w:r w:rsidRPr="00481059">
              <w:rPr>
                <w:rFonts w:ascii="Arial" w:hAnsi="Arial" w:cs="Arial"/>
                <w:sz w:val="20"/>
                <w:szCs w:val="20"/>
              </w:rPr>
              <w:t>Все виды работ будут производиться на действующем предприятии. Заказчик принимает на себя обязательство по обеспечению всех работ строительными материалами.</w:t>
            </w:r>
          </w:p>
        </w:tc>
      </w:tr>
      <w:tr w:rsidR="00254116" w:rsidRPr="00481059" w14:paraId="38C9C778" w14:textId="77777777" w:rsidTr="00730173">
        <w:trPr>
          <w:gridAfter w:val="1"/>
          <w:wAfter w:w="38" w:type="dxa"/>
          <w:trHeight w:val="175"/>
        </w:trPr>
        <w:tc>
          <w:tcPr>
            <w:tcW w:w="502" w:type="dxa"/>
            <w:gridSpan w:val="2"/>
            <w:shd w:val="clear" w:color="auto" w:fill="auto"/>
            <w:vAlign w:val="center"/>
          </w:tcPr>
          <w:p w14:paraId="009305EC" w14:textId="77777777" w:rsidR="00254116" w:rsidRPr="00481059" w:rsidRDefault="00254116" w:rsidP="00DF1465">
            <w:pPr>
              <w:suppressAutoHyphens/>
              <w:jc w:val="both"/>
              <w:rPr>
                <w:rFonts w:ascii="Arial" w:hAnsi="Arial" w:cs="Arial"/>
                <w:iCs/>
                <w:sz w:val="20"/>
                <w:szCs w:val="20"/>
              </w:rPr>
            </w:pPr>
            <w:r w:rsidRPr="00481059">
              <w:rPr>
                <w:rFonts w:ascii="Arial" w:hAnsi="Arial" w:cs="Arial"/>
                <w:iCs/>
                <w:sz w:val="20"/>
                <w:szCs w:val="20"/>
              </w:rPr>
              <w:t>8</w:t>
            </w:r>
          </w:p>
        </w:tc>
        <w:tc>
          <w:tcPr>
            <w:tcW w:w="1928" w:type="dxa"/>
            <w:shd w:val="clear" w:color="auto" w:fill="auto"/>
            <w:vAlign w:val="center"/>
          </w:tcPr>
          <w:p w14:paraId="2356EFC6" w14:textId="77777777" w:rsidR="00254116" w:rsidRPr="00481059" w:rsidRDefault="00254116" w:rsidP="00DF1465">
            <w:pPr>
              <w:suppressAutoHyphens/>
              <w:rPr>
                <w:rFonts w:ascii="Arial" w:hAnsi="Arial" w:cs="Arial"/>
                <w:iCs/>
                <w:sz w:val="20"/>
                <w:szCs w:val="20"/>
              </w:rPr>
            </w:pPr>
            <w:r w:rsidRPr="00481059">
              <w:rPr>
                <w:rFonts w:ascii="Arial" w:hAnsi="Arial" w:cs="Arial"/>
                <w:sz w:val="20"/>
                <w:szCs w:val="20"/>
              </w:rPr>
              <w:t>Требования к Подрядчику</w:t>
            </w:r>
          </w:p>
        </w:tc>
        <w:tc>
          <w:tcPr>
            <w:tcW w:w="8080" w:type="dxa"/>
            <w:gridSpan w:val="2"/>
            <w:shd w:val="clear" w:color="auto" w:fill="auto"/>
            <w:vAlign w:val="center"/>
          </w:tcPr>
          <w:p w14:paraId="59394BE2" w14:textId="77777777" w:rsidR="00254116" w:rsidRPr="00481059" w:rsidRDefault="00254116" w:rsidP="00254116">
            <w:pPr>
              <w:snapToGrid w:val="0"/>
              <w:spacing w:after="0"/>
              <w:jc w:val="both"/>
              <w:rPr>
                <w:rFonts w:ascii="Arial" w:eastAsia="Calibri" w:hAnsi="Arial" w:cs="Arial"/>
                <w:sz w:val="20"/>
                <w:szCs w:val="20"/>
              </w:rPr>
            </w:pPr>
            <w:r w:rsidRPr="00481059">
              <w:rPr>
                <w:rFonts w:ascii="Arial" w:eastAsia="Calibri" w:hAnsi="Arial" w:cs="Arial"/>
                <w:sz w:val="20"/>
                <w:szCs w:val="20"/>
              </w:rPr>
              <w:t>Для выполнения работ Подрядчик должен обеспечить за свой счет необходимое количество специалистов, спецтехники, хозяйственного инвентаря для оказания услуги. Обеспечить своевременное обслуживание, ремонт и замену своего оборудования для проведения работ за свой счет. Проводить для своих сотрудников инструктаж по ТБ и ППБ, ОТ, ППБ и ЭБ.</w:t>
            </w:r>
          </w:p>
          <w:p w14:paraId="0620F0FD" w14:textId="77777777" w:rsidR="00254116" w:rsidRPr="00481059" w:rsidRDefault="00254116" w:rsidP="00254116">
            <w:pPr>
              <w:suppressAutoHyphens/>
              <w:spacing w:after="0"/>
              <w:jc w:val="both"/>
              <w:rPr>
                <w:rFonts w:ascii="Arial" w:hAnsi="Arial" w:cs="Arial"/>
                <w:iCs/>
                <w:sz w:val="20"/>
                <w:szCs w:val="20"/>
              </w:rPr>
            </w:pPr>
            <w:r w:rsidRPr="00481059">
              <w:rPr>
                <w:rFonts w:ascii="Arial" w:eastAsia="Calibri" w:hAnsi="Arial" w:cs="Arial"/>
                <w:sz w:val="20"/>
                <w:szCs w:val="20"/>
              </w:rPr>
              <w:t>При исполнении договора</w:t>
            </w:r>
            <w:r>
              <w:rPr>
                <w:rFonts w:ascii="Arial" w:eastAsia="Calibri" w:hAnsi="Arial" w:cs="Arial"/>
                <w:sz w:val="20"/>
                <w:szCs w:val="20"/>
              </w:rPr>
              <w:t xml:space="preserve"> Подрядчик </w:t>
            </w:r>
            <w:r w:rsidRPr="00481059">
              <w:rPr>
                <w:rFonts w:ascii="Arial" w:eastAsia="Calibri" w:hAnsi="Arial" w:cs="Arial"/>
                <w:sz w:val="20"/>
                <w:szCs w:val="20"/>
              </w:rPr>
              <w:t xml:space="preserve">несет ответственность за выполнение необходимых мероприятий по охране труда и за безопасное производство работ. </w:t>
            </w:r>
            <w:r>
              <w:rPr>
                <w:rFonts w:ascii="Arial" w:eastAsia="Calibri" w:hAnsi="Arial" w:cs="Arial"/>
                <w:sz w:val="20"/>
                <w:szCs w:val="20"/>
              </w:rPr>
              <w:t xml:space="preserve">Подрядчик </w:t>
            </w:r>
            <w:r w:rsidRPr="00481059">
              <w:rPr>
                <w:rFonts w:ascii="Arial" w:eastAsia="Calibri" w:hAnsi="Arial" w:cs="Arial"/>
                <w:sz w:val="20"/>
                <w:szCs w:val="20"/>
              </w:rPr>
              <w:t>контролирует и несет ответственность за соблюдение его работниками и работниками привлеченных им третьих лиц требований охраны труда и правил техники безопасности, правил пожарной безопасности, правил электробезопасности и правил технической эксплуатации, правил промышленной безопасности, санитарных норм и правил</w:t>
            </w:r>
          </w:p>
        </w:tc>
      </w:tr>
      <w:tr w:rsidR="00254116" w:rsidRPr="00481059" w14:paraId="48F55B5F" w14:textId="77777777" w:rsidTr="00730173">
        <w:trPr>
          <w:gridAfter w:val="1"/>
          <w:wAfter w:w="38" w:type="dxa"/>
          <w:trHeight w:val="175"/>
        </w:trPr>
        <w:tc>
          <w:tcPr>
            <w:tcW w:w="502" w:type="dxa"/>
            <w:gridSpan w:val="2"/>
            <w:shd w:val="clear" w:color="auto" w:fill="auto"/>
            <w:vAlign w:val="center"/>
          </w:tcPr>
          <w:p w14:paraId="2FF60ADB" w14:textId="77777777" w:rsidR="00254116" w:rsidRPr="00481059" w:rsidRDefault="00254116" w:rsidP="00DF1465">
            <w:pPr>
              <w:suppressAutoHyphens/>
              <w:jc w:val="both"/>
              <w:rPr>
                <w:rFonts w:ascii="Arial" w:hAnsi="Arial" w:cs="Arial"/>
                <w:iCs/>
                <w:sz w:val="20"/>
                <w:szCs w:val="20"/>
              </w:rPr>
            </w:pPr>
            <w:r w:rsidRPr="00481059">
              <w:rPr>
                <w:rFonts w:ascii="Arial" w:hAnsi="Arial" w:cs="Arial"/>
                <w:iCs/>
                <w:sz w:val="20"/>
                <w:szCs w:val="20"/>
              </w:rPr>
              <w:t>9</w:t>
            </w:r>
          </w:p>
        </w:tc>
        <w:tc>
          <w:tcPr>
            <w:tcW w:w="1928" w:type="dxa"/>
            <w:shd w:val="clear" w:color="auto" w:fill="auto"/>
            <w:vAlign w:val="center"/>
          </w:tcPr>
          <w:p w14:paraId="0D0B393F" w14:textId="77777777" w:rsidR="00254116" w:rsidRPr="00481059" w:rsidRDefault="00254116" w:rsidP="00DF1465">
            <w:pPr>
              <w:suppressAutoHyphens/>
              <w:rPr>
                <w:rFonts w:ascii="Arial" w:hAnsi="Arial" w:cs="Arial"/>
                <w:sz w:val="20"/>
                <w:szCs w:val="20"/>
              </w:rPr>
            </w:pPr>
            <w:r w:rsidRPr="00481059">
              <w:rPr>
                <w:rFonts w:ascii="Arial" w:hAnsi="Arial" w:cs="Arial"/>
                <w:sz w:val="20"/>
                <w:szCs w:val="20"/>
              </w:rPr>
              <w:t>Гарантийные обязательство</w:t>
            </w:r>
          </w:p>
        </w:tc>
        <w:tc>
          <w:tcPr>
            <w:tcW w:w="8080" w:type="dxa"/>
            <w:gridSpan w:val="2"/>
            <w:shd w:val="clear" w:color="auto" w:fill="auto"/>
            <w:vAlign w:val="center"/>
          </w:tcPr>
          <w:p w14:paraId="029FD685" w14:textId="77777777" w:rsidR="00254116" w:rsidRPr="00481059" w:rsidRDefault="00254116" w:rsidP="00DF1465">
            <w:pPr>
              <w:snapToGrid w:val="0"/>
              <w:jc w:val="both"/>
              <w:rPr>
                <w:rFonts w:ascii="Arial" w:eastAsia="Calibri" w:hAnsi="Arial" w:cs="Arial"/>
                <w:sz w:val="20"/>
                <w:szCs w:val="20"/>
              </w:rPr>
            </w:pPr>
            <w:r w:rsidRPr="00481059">
              <w:rPr>
                <w:rFonts w:ascii="Arial" w:hAnsi="Arial" w:cs="Arial"/>
                <w:sz w:val="20"/>
                <w:szCs w:val="20"/>
              </w:rPr>
              <w:t xml:space="preserve">Не менее 3-х лет со дня подписания </w:t>
            </w:r>
            <w:r w:rsidRPr="00481059">
              <w:rPr>
                <w:rFonts w:ascii="Arial" w:eastAsia="Calibri" w:hAnsi="Arial" w:cs="Arial"/>
                <w:sz w:val="20"/>
                <w:szCs w:val="20"/>
              </w:rPr>
              <w:t>акта сдачи-приемки выполненных работ по форме КС-2/КС-3</w:t>
            </w:r>
          </w:p>
        </w:tc>
      </w:tr>
      <w:tr w:rsidR="00254116" w:rsidRPr="00481059" w14:paraId="08718A18" w14:textId="77777777" w:rsidTr="00730173">
        <w:trPr>
          <w:gridAfter w:val="1"/>
          <w:wAfter w:w="38" w:type="dxa"/>
          <w:trHeight w:val="801"/>
        </w:trPr>
        <w:tc>
          <w:tcPr>
            <w:tcW w:w="502" w:type="dxa"/>
            <w:gridSpan w:val="2"/>
            <w:shd w:val="clear" w:color="auto" w:fill="auto"/>
            <w:vAlign w:val="center"/>
          </w:tcPr>
          <w:p w14:paraId="07BF280E" w14:textId="77777777" w:rsidR="00254116" w:rsidRPr="00481059" w:rsidRDefault="00254116" w:rsidP="00DF1465">
            <w:pPr>
              <w:suppressAutoHyphens/>
              <w:jc w:val="both"/>
              <w:rPr>
                <w:rFonts w:ascii="Arial" w:hAnsi="Arial" w:cs="Arial"/>
                <w:iCs/>
                <w:sz w:val="20"/>
                <w:szCs w:val="20"/>
              </w:rPr>
            </w:pPr>
            <w:r w:rsidRPr="00481059">
              <w:rPr>
                <w:rFonts w:ascii="Arial" w:hAnsi="Arial" w:cs="Arial"/>
                <w:iCs/>
                <w:sz w:val="20"/>
                <w:szCs w:val="20"/>
              </w:rPr>
              <w:t>10</w:t>
            </w:r>
          </w:p>
        </w:tc>
        <w:tc>
          <w:tcPr>
            <w:tcW w:w="1928" w:type="dxa"/>
            <w:shd w:val="clear" w:color="auto" w:fill="auto"/>
            <w:vAlign w:val="center"/>
          </w:tcPr>
          <w:p w14:paraId="4B7051B7" w14:textId="77777777" w:rsidR="00254116" w:rsidRPr="00481059" w:rsidRDefault="00254116" w:rsidP="00DF1465">
            <w:pPr>
              <w:suppressAutoHyphens/>
              <w:rPr>
                <w:rFonts w:ascii="Arial" w:hAnsi="Arial" w:cs="Arial"/>
                <w:sz w:val="20"/>
                <w:szCs w:val="20"/>
              </w:rPr>
            </w:pPr>
            <w:r w:rsidRPr="00481059">
              <w:rPr>
                <w:rFonts w:ascii="Arial" w:hAnsi="Arial" w:cs="Arial"/>
                <w:sz w:val="20"/>
                <w:szCs w:val="20"/>
              </w:rPr>
              <w:t>Требование к благоустройству территории</w:t>
            </w:r>
          </w:p>
        </w:tc>
        <w:tc>
          <w:tcPr>
            <w:tcW w:w="8080" w:type="dxa"/>
            <w:gridSpan w:val="2"/>
            <w:shd w:val="clear" w:color="auto" w:fill="auto"/>
            <w:vAlign w:val="center"/>
          </w:tcPr>
          <w:p w14:paraId="2EFBAEE6" w14:textId="77777777" w:rsidR="00254116" w:rsidRPr="00481059" w:rsidRDefault="00254116" w:rsidP="00DF1465">
            <w:pPr>
              <w:snapToGrid w:val="0"/>
              <w:jc w:val="both"/>
              <w:rPr>
                <w:rFonts w:ascii="Arial" w:hAnsi="Arial" w:cs="Arial"/>
                <w:sz w:val="20"/>
                <w:szCs w:val="20"/>
              </w:rPr>
            </w:pPr>
            <w:r w:rsidRPr="00481059">
              <w:rPr>
                <w:rFonts w:ascii="Arial" w:hAnsi="Arial" w:cs="Arial"/>
                <w:sz w:val="20"/>
                <w:szCs w:val="20"/>
              </w:rPr>
              <w:t>После завершения выполнения работ бетонированная площадка и прилегающая территория, должна быть очищена от мусора</w:t>
            </w:r>
          </w:p>
        </w:tc>
      </w:tr>
      <w:tr w:rsidR="00254116" w:rsidRPr="00481059" w14:paraId="383BC471" w14:textId="77777777" w:rsidTr="00730173">
        <w:trPr>
          <w:gridAfter w:val="1"/>
          <w:wAfter w:w="38" w:type="dxa"/>
          <w:trHeight w:val="175"/>
        </w:trPr>
        <w:tc>
          <w:tcPr>
            <w:tcW w:w="502" w:type="dxa"/>
            <w:gridSpan w:val="2"/>
            <w:shd w:val="clear" w:color="auto" w:fill="auto"/>
            <w:vAlign w:val="center"/>
          </w:tcPr>
          <w:p w14:paraId="06CB7AB6" w14:textId="77777777" w:rsidR="00254116" w:rsidRPr="00481059" w:rsidRDefault="00254116" w:rsidP="00DF1465">
            <w:pPr>
              <w:suppressAutoHyphens/>
              <w:jc w:val="both"/>
              <w:rPr>
                <w:rFonts w:ascii="Arial" w:hAnsi="Arial" w:cs="Arial"/>
                <w:iCs/>
                <w:sz w:val="20"/>
                <w:szCs w:val="20"/>
              </w:rPr>
            </w:pPr>
            <w:r w:rsidRPr="00481059">
              <w:rPr>
                <w:rFonts w:ascii="Arial" w:hAnsi="Arial" w:cs="Arial"/>
                <w:iCs/>
                <w:sz w:val="20"/>
                <w:szCs w:val="20"/>
              </w:rPr>
              <w:t>11</w:t>
            </w:r>
          </w:p>
        </w:tc>
        <w:tc>
          <w:tcPr>
            <w:tcW w:w="1928" w:type="dxa"/>
            <w:shd w:val="clear" w:color="auto" w:fill="auto"/>
            <w:vAlign w:val="center"/>
          </w:tcPr>
          <w:p w14:paraId="472F503D" w14:textId="77777777" w:rsidR="00254116" w:rsidRPr="00481059" w:rsidRDefault="00254116" w:rsidP="00DF1465">
            <w:pPr>
              <w:suppressAutoHyphens/>
              <w:rPr>
                <w:rFonts w:ascii="Arial" w:hAnsi="Arial" w:cs="Arial"/>
                <w:sz w:val="20"/>
                <w:szCs w:val="20"/>
              </w:rPr>
            </w:pPr>
            <w:r w:rsidRPr="00481059">
              <w:rPr>
                <w:rFonts w:ascii="Arial" w:hAnsi="Arial" w:cs="Arial"/>
                <w:sz w:val="20"/>
                <w:szCs w:val="20"/>
              </w:rPr>
              <w:t>Особые условия</w:t>
            </w:r>
          </w:p>
        </w:tc>
        <w:tc>
          <w:tcPr>
            <w:tcW w:w="8080" w:type="dxa"/>
            <w:gridSpan w:val="2"/>
            <w:shd w:val="clear" w:color="auto" w:fill="auto"/>
            <w:vAlign w:val="center"/>
          </w:tcPr>
          <w:p w14:paraId="7D260FDE" w14:textId="77777777" w:rsidR="00254116" w:rsidRPr="00481059" w:rsidRDefault="00254116" w:rsidP="00DF1465">
            <w:pPr>
              <w:snapToGrid w:val="0"/>
              <w:jc w:val="both"/>
              <w:rPr>
                <w:rFonts w:ascii="Arial" w:hAnsi="Arial" w:cs="Arial"/>
                <w:sz w:val="20"/>
                <w:szCs w:val="20"/>
              </w:rPr>
            </w:pPr>
            <w:r w:rsidRPr="00481059">
              <w:rPr>
                <w:rFonts w:ascii="Arial" w:hAnsi="Arial" w:cs="Arial"/>
                <w:sz w:val="20"/>
                <w:szCs w:val="20"/>
              </w:rPr>
              <w:t>Подрядчик несет ответственность за нарушение Правил пропускного и внутри объектового режима на объектах Заказчика. За каждый случай нарушения правил пропускного и внутриобъектового режимов, Заказчик вправе взыскать с Исполнителя штраф в соответствии с Регламентом о соблюдении внутреннего режима на объектах ООО «ПЭК».</w:t>
            </w:r>
          </w:p>
        </w:tc>
      </w:tr>
      <w:tr w:rsidR="00254116" w:rsidRPr="00481059" w14:paraId="4527C3DE" w14:textId="77777777" w:rsidTr="00730173">
        <w:trPr>
          <w:gridAfter w:val="1"/>
          <w:wAfter w:w="38" w:type="dxa"/>
          <w:trHeight w:val="275"/>
        </w:trPr>
        <w:tc>
          <w:tcPr>
            <w:tcW w:w="502" w:type="dxa"/>
            <w:gridSpan w:val="2"/>
            <w:shd w:val="clear" w:color="auto" w:fill="auto"/>
            <w:vAlign w:val="center"/>
          </w:tcPr>
          <w:p w14:paraId="67EBE237" w14:textId="77777777" w:rsidR="00254116" w:rsidRPr="00481059" w:rsidRDefault="00254116" w:rsidP="00DF1465">
            <w:pPr>
              <w:suppressAutoHyphens/>
              <w:jc w:val="both"/>
              <w:rPr>
                <w:rFonts w:ascii="Arial" w:hAnsi="Arial" w:cs="Arial"/>
                <w:iCs/>
                <w:sz w:val="20"/>
                <w:szCs w:val="20"/>
              </w:rPr>
            </w:pPr>
            <w:r w:rsidRPr="00481059">
              <w:rPr>
                <w:rFonts w:ascii="Arial" w:hAnsi="Arial" w:cs="Arial"/>
                <w:iCs/>
                <w:sz w:val="20"/>
                <w:szCs w:val="20"/>
              </w:rPr>
              <w:t>12</w:t>
            </w:r>
          </w:p>
        </w:tc>
        <w:tc>
          <w:tcPr>
            <w:tcW w:w="1928" w:type="dxa"/>
            <w:shd w:val="clear" w:color="auto" w:fill="auto"/>
            <w:vAlign w:val="center"/>
          </w:tcPr>
          <w:p w14:paraId="5F52368A" w14:textId="77777777" w:rsidR="00254116" w:rsidRPr="00481059" w:rsidRDefault="00254116" w:rsidP="00DF1465">
            <w:pPr>
              <w:suppressAutoHyphens/>
              <w:rPr>
                <w:rFonts w:ascii="Arial" w:hAnsi="Arial" w:cs="Arial"/>
                <w:iCs/>
                <w:sz w:val="20"/>
                <w:szCs w:val="20"/>
              </w:rPr>
            </w:pPr>
            <w:r w:rsidRPr="00481059">
              <w:rPr>
                <w:rFonts w:ascii="Arial" w:hAnsi="Arial" w:cs="Arial"/>
                <w:iCs/>
                <w:sz w:val="20"/>
                <w:szCs w:val="20"/>
              </w:rPr>
              <w:t>Условия оплаты</w:t>
            </w:r>
          </w:p>
        </w:tc>
        <w:tc>
          <w:tcPr>
            <w:tcW w:w="8080" w:type="dxa"/>
            <w:gridSpan w:val="2"/>
            <w:shd w:val="clear" w:color="auto" w:fill="auto"/>
            <w:vAlign w:val="center"/>
          </w:tcPr>
          <w:p w14:paraId="70032ED0" w14:textId="77777777" w:rsidR="00254116" w:rsidRPr="00481059" w:rsidRDefault="00254116" w:rsidP="00DF1465">
            <w:pPr>
              <w:ind w:firstLine="567"/>
              <w:jc w:val="both"/>
              <w:rPr>
                <w:rFonts w:ascii="Arial" w:eastAsia="Calibri" w:hAnsi="Arial" w:cs="Arial"/>
                <w:sz w:val="20"/>
                <w:szCs w:val="20"/>
              </w:rPr>
            </w:pPr>
            <w:r w:rsidRPr="00481059">
              <w:rPr>
                <w:rFonts w:ascii="Arial" w:eastAsia="Calibri" w:hAnsi="Arial" w:cs="Arial"/>
                <w:sz w:val="20"/>
                <w:szCs w:val="20"/>
              </w:rPr>
              <w:t>Оплата за работы производится Заказчиком в полном объеме после завершения всех этапов строительства, подписания акта сдачи-приемки выполненных работ по форме КС-2/КС-3, в течение 60 (</w:t>
            </w:r>
            <w:r>
              <w:rPr>
                <w:rFonts w:ascii="Arial" w:eastAsia="Calibri" w:hAnsi="Arial" w:cs="Arial"/>
                <w:sz w:val="20"/>
                <w:szCs w:val="20"/>
              </w:rPr>
              <w:t>Ш</w:t>
            </w:r>
            <w:r w:rsidRPr="00481059">
              <w:rPr>
                <w:rFonts w:ascii="Arial" w:eastAsia="Calibri" w:hAnsi="Arial" w:cs="Arial"/>
                <w:sz w:val="20"/>
                <w:szCs w:val="20"/>
              </w:rPr>
              <w:t>естидесяти) рабочих дней путем безналичного перечисления денежных средств на расчетный счет Подрядчика. Авансирование работ по договору не предусмотрено.</w:t>
            </w:r>
          </w:p>
        </w:tc>
      </w:tr>
      <w:tr w:rsidR="00254116" w:rsidRPr="0048694B" w14:paraId="3BD0F5C3" w14:textId="77777777" w:rsidTr="007301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55" w:type="dxa"/>
        </w:trPr>
        <w:tc>
          <w:tcPr>
            <w:tcW w:w="5097" w:type="dxa"/>
            <w:gridSpan w:val="3"/>
          </w:tcPr>
          <w:p w14:paraId="138CC2C4" w14:textId="77777777" w:rsidR="00254116" w:rsidRPr="0048694B" w:rsidRDefault="00254116" w:rsidP="00DF1465">
            <w:pPr>
              <w:widowControl w:val="0"/>
              <w:autoSpaceDE w:val="0"/>
              <w:autoSpaceDN w:val="0"/>
              <w:adjustRightInd w:val="0"/>
              <w:spacing w:after="0" w:line="240" w:lineRule="auto"/>
              <w:jc w:val="center"/>
              <w:rPr>
                <w:rFonts w:ascii="Arial" w:eastAsia="Times New Roman" w:hAnsi="Arial" w:cs="Arial"/>
                <w:b/>
                <w:sz w:val="20"/>
                <w:szCs w:val="20"/>
                <w:lang w:eastAsia="ru-RU"/>
              </w:rPr>
            </w:pPr>
            <w:r w:rsidRPr="0048694B">
              <w:rPr>
                <w:rFonts w:ascii="Arial" w:eastAsia="Times New Roman" w:hAnsi="Arial" w:cs="Arial"/>
                <w:b/>
                <w:sz w:val="20"/>
                <w:szCs w:val="20"/>
                <w:lang w:eastAsia="ru-RU"/>
              </w:rPr>
              <w:t>Заказчик:</w:t>
            </w:r>
          </w:p>
        </w:tc>
        <w:tc>
          <w:tcPr>
            <w:tcW w:w="5096" w:type="dxa"/>
            <w:gridSpan w:val="2"/>
          </w:tcPr>
          <w:p w14:paraId="1A189320" w14:textId="77777777" w:rsidR="00254116" w:rsidRPr="0048694B" w:rsidRDefault="00254116" w:rsidP="00DF1465">
            <w:pPr>
              <w:suppressAutoHyphens/>
              <w:spacing w:after="0" w:line="240" w:lineRule="auto"/>
              <w:rPr>
                <w:rFonts w:ascii="Arial" w:eastAsia="Times New Roman" w:hAnsi="Arial" w:cs="Arial"/>
                <w:b/>
                <w:sz w:val="20"/>
                <w:szCs w:val="20"/>
                <w:lang w:eastAsia="ru-RU"/>
              </w:rPr>
            </w:pPr>
            <w:r w:rsidRPr="0048694B">
              <w:rPr>
                <w:rFonts w:ascii="Arial" w:eastAsia="Times New Roman" w:hAnsi="Arial" w:cs="Arial"/>
                <w:b/>
                <w:sz w:val="20"/>
                <w:szCs w:val="20"/>
                <w:lang w:eastAsia="ar-SA"/>
              </w:rPr>
              <w:t xml:space="preserve">Подрядчик: </w:t>
            </w:r>
          </w:p>
        </w:tc>
      </w:tr>
      <w:tr w:rsidR="00254116" w:rsidRPr="0048694B" w14:paraId="45C1847C" w14:textId="77777777" w:rsidTr="007301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55" w:type="dxa"/>
        </w:trPr>
        <w:tc>
          <w:tcPr>
            <w:tcW w:w="5097" w:type="dxa"/>
            <w:gridSpan w:val="3"/>
          </w:tcPr>
          <w:p w14:paraId="5A710A16" w14:textId="77777777" w:rsidR="00254116" w:rsidRPr="0048694B" w:rsidRDefault="00254116" w:rsidP="00DF1465">
            <w:pPr>
              <w:widowControl w:val="0"/>
              <w:autoSpaceDE w:val="0"/>
              <w:autoSpaceDN w:val="0"/>
              <w:adjustRightInd w:val="0"/>
              <w:spacing w:after="0" w:line="240" w:lineRule="auto"/>
              <w:jc w:val="both"/>
              <w:rPr>
                <w:rFonts w:ascii="Arial" w:eastAsia="Times New Roman" w:hAnsi="Arial" w:cs="Arial"/>
                <w:b/>
                <w:sz w:val="20"/>
                <w:szCs w:val="20"/>
                <w:lang w:eastAsia="ru-RU"/>
              </w:rPr>
            </w:pPr>
            <w:r w:rsidRPr="0048694B">
              <w:rPr>
                <w:rFonts w:ascii="Arial" w:eastAsia="Times New Roman" w:hAnsi="Arial" w:cs="Arial"/>
                <w:b/>
                <w:sz w:val="20"/>
                <w:szCs w:val="20"/>
                <w:lang w:eastAsia="ru-RU"/>
              </w:rPr>
              <w:t>ООО «ПЭК»</w:t>
            </w:r>
          </w:p>
        </w:tc>
        <w:tc>
          <w:tcPr>
            <w:tcW w:w="5096" w:type="dxa"/>
            <w:gridSpan w:val="2"/>
          </w:tcPr>
          <w:p w14:paraId="3D9CDC70" w14:textId="77777777" w:rsidR="00254116" w:rsidRPr="0048694B" w:rsidRDefault="00254116" w:rsidP="00DF1465">
            <w:pPr>
              <w:suppressAutoHyphens/>
              <w:spacing w:after="0" w:line="240" w:lineRule="auto"/>
              <w:contextualSpacing/>
              <w:jc w:val="both"/>
              <w:rPr>
                <w:rFonts w:ascii="Arial" w:eastAsia="Times New Roman" w:hAnsi="Arial" w:cs="Arial"/>
                <w:b/>
                <w:sz w:val="20"/>
                <w:szCs w:val="20"/>
                <w:lang w:eastAsia="ar-SA"/>
              </w:rPr>
            </w:pPr>
          </w:p>
        </w:tc>
      </w:tr>
      <w:tr w:rsidR="00254116" w:rsidRPr="0048694B" w14:paraId="545E6DAD" w14:textId="77777777" w:rsidTr="007301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355" w:type="dxa"/>
        </w:trPr>
        <w:tc>
          <w:tcPr>
            <w:tcW w:w="5097" w:type="dxa"/>
            <w:gridSpan w:val="3"/>
          </w:tcPr>
          <w:p w14:paraId="2C04740C" w14:textId="77777777" w:rsidR="00254116" w:rsidRPr="0048694B" w:rsidRDefault="00254116" w:rsidP="00DF1465">
            <w:pPr>
              <w:widowControl w:val="0"/>
              <w:autoSpaceDE w:val="0"/>
              <w:autoSpaceDN w:val="0"/>
              <w:adjustRightInd w:val="0"/>
              <w:spacing w:after="0" w:line="240" w:lineRule="auto"/>
              <w:rPr>
                <w:rFonts w:ascii="Arial" w:eastAsia="Times New Roman" w:hAnsi="Arial" w:cs="Arial"/>
                <w:sz w:val="20"/>
                <w:szCs w:val="20"/>
                <w:lang w:eastAsia="ru-RU"/>
              </w:rPr>
            </w:pPr>
          </w:p>
          <w:p w14:paraId="41E4B285" w14:textId="77777777" w:rsidR="00254116" w:rsidRPr="0048694B" w:rsidRDefault="00254116" w:rsidP="00DF1465">
            <w:pPr>
              <w:suppressAutoHyphens/>
              <w:spacing w:after="0" w:line="240" w:lineRule="auto"/>
              <w:rPr>
                <w:rFonts w:ascii="Arial" w:eastAsia="Times New Roman" w:hAnsi="Arial" w:cs="Arial"/>
                <w:sz w:val="20"/>
                <w:szCs w:val="20"/>
                <w:lang w:eastAsia="ar-SA"/>
              </w:rPr>
            </w:pPr>
          </w:p>
          <w:p w14:paraId="7DA18110" w14:textId="77777777" w:rsidR="00254116" w:rsidRPr="0048694B" w:rsidRDefault="00254116" w:rsidP="00DF1465">
            <w:pPr>
              <w:suppressAutoHyphens/>
              <w:spacing w:after="0" w:line="240" w:lineRule="auto"/>
              <w:rPr>
                <w:rFonts w:ascii="Arial" w:eastAsia="Times New Roman" w:hAnsi="Arial" w:cs="Arial"/>
                <w:sz w:val="20"/>
                <w:szCs w:val="20"/>
                <w:lang w:eastAsia="ar-SA"/>
              </w:rPr>
            </w:pPr>
            <w:r w:rsidRPr="0048694B">
              <w:rPr>
                <w:rFonts w:ascii="Arial" w:eastAsia="Times New Roman" w:hAnsi="Arial" w:cs="Arial"/>
                <w:sz w:val="20"/>
                <w:szCs w:val="20"/>
                <w:lang w:eastAsia="ar-SA"/>
              </w:rPr>
              <w:t>____________________ / В.Ф. Исхаков</w:t>
            </w:r>
          </w:p>
        </w:tc>
        <w:tc>
          <w:tcPr>
            <w:tcW w:w="5096" w:type="dxa"/>
            <w:gridSpan w:val="2"/>
          </w:tcPr>
          <w:p w14:paraId="37E14078" w14:textId="77777777" w:rsidR="00254116" w:rsidRPr="0048694B" w:rsidRDefault="00254116" w:rsidP="00DF1465">
            <w:pPr>
              <w:suppressAutoHyphens/>
              <w:spacing w:after="0" w:line="240" w:lineRule="auto"/>
              <w:rPr>
                <w:rFonts w:ascii="Arial" w:eastAsia="Times New Roman" w:hAnsi="Arial" w:cs="Arial"/>
                <w:sz w:val="20"/>
                <w:szCs w:val="20"/>
                <w:lang w:eastAsia="ar-SA"/>
              </w:rPr>
            </w:pPr>
          </w:p>
          <w:p w14:paraId="57730699" w14:textId="77777777" w:rsidR="00254116" w:rsidRPr="0048694B" w:rsidRDefault="00254116" w:rsidP="00DF1465">
            <w:pPr>
              <w:suppressAutoHyphens/>
              <w:spacing w:after="0" w:line="240" w:lineRule="auto"/>
              <w:rPr>
                <w:rFonts w:ascii="Arial" w:eastAsia="Times New Roman" w:hAnsi="Arial" w:cs="Arial"/>
                <w:sz w:val="20"/>
                <w:szCs w:val="20"/>
                <w:lang w:eastAsia="ar-SA"/>
              </w:rPr>
            </w:pPr>
          </w:p>
          <w:p w14:paraId="72D0EE9A" w14:textId="77777777" w:rsidR="00254116" w:rsidRPr="0048694B" w:rsidRDefault="00254116" w:rsidP="00DF1465">
            <w:pPr>
              <w:suppressAutoHyphens/>
              <w:spacing w:after="0" w:line="240" w:lineRule="auto"/>
              <w:rPr>
                <w:rFonts w:ascii="Arial" w:eastAsia="Times New Roman" w:hAnsi="Arial" w:cs="Arial"/>
                <w:sz w:val="20"/>
                <w:szCs w:val="20"/>
                <w:lang w:eastAsia="ar-SA"/>
              </w:rPr>
            </w:pPr>
            <w:r w:rsidRPr="0048694B">
              <w:rPr>
                <w:rFonts w:ascii="Arial" w:eastAsia="Times New Roman" w:hAnsi="Arial" w:cs="Arial"/>
                <w:sz w:val="20"/>
                <w:szCs w:val="20"/>
                <w:lang w:eastAsia="ar-SA"/>
              </w:rPr>
              <w:t>_____________________/ _________________</w:t>
            </w:r>
          </w:p>
        </w:tc>
      </w:tr>
    </w:tbl>
    <w:p w14:paraId="40F13C50" w14:textId="56C2C596" w:rsidR="00445119" w:rsidRPr="00730173" w:rsidRDefault="00445119" w:rsidP="00445119">
      <w:pPr>
        <w:suppressAutoHyphens/>
        <w:spacing w:after="0" w:line="240" w:lineRule="auto"/>
        <w:ind w:left="6379"/>
        <w:rPr>
          <w:rFonts w:ascii="Arial" w:eastAsia="Times New Roman" w:hAnsi="Arial" w:cs="Arial"/>
          <w:i/>
          <w:iCs/>
          <w:sz w:val="18"/>
          <w:szCs w:val="18"/>
          <w:lang w:eastAsia="ar-SA"/>
        </w:rPr>
      </w:pPr>
      <w:r w:rsidRPr="00730173">
        <w:rPr>
          <w:rFonts w:ascii="Arial" w:eastAsia="Times New Roman" w:hAnsi="Arial" w:cs="Arial"/>
          <w:i/>
          <w:iCs/>
          <w:sz w:val="18"/>
          <w:szCs w:val="18"/>
          <w:lang w:eastAsia="ar-SA"/>
        </w:rPr>
        <w:lastRenderedPageBreak/>
        <w:t>Приложение №</w:t>
      </w:r>
      <w:r w:rsidR="00F62A72" w:rsidRPr="00730173">
        <w:rPr>
          <w:rFonts w:ascii="Arial" w:eastAsia="Times New Roman" w:hAnsi="Arial" w:cs="Arial"/>
          <w:i/>
          <w:iCs/>
          <w:sz w:val="18"/>
          <w:szCs w:val="18"/>
          <w:lang w:eastAsia="ar-SA"/>
        </w:rPr>
        <w:t>5</w:t>
      </w:r>
    </w:p>
    <w:p w14:paraId="01A3944B" w14:textId="20821463" w:rsidR="00445119" w:rsidRPr="00730173" w:rsidRDefault="00445119" w:rsidP="00445119">
      <w:pPr>
        <w:suppressAutoHyphens/>
        <w:spacing w:after="0" w:line="240" w:lineRule="auto"/>
        <w:ind w:left="6379"/>
        <w:rPr>
          <w:rFonts w:ascii="Arial" w:eastAsia="Times New Roman" w:hAnsi="Arial" w:cs="Arial"/>
          <w:i/>
          <w:iCs/>
          <w:sz w:val="18"/>
          <w:szCs w:val="18"/>
          <w:lang w:eastAsia="ar-SA"/>
        </w:rPr>
      </w:pPr>
      <w:r w:rsidRPr="00730173">
        <w:rPr>
          <w:rFonts w:ascii="Arial" w:eastAsia="Times New Roman" w:hAnsi="Arial" w:cs="Arial"/>
          <w:i/>
          <w:iCs/>
          <w:sz w:val="18"/>
          <w:szCs w:val="18"/>
          <w:lang w:eastAsia="ar-SA"/>
        </w:rPr>
        <w:t>к Договору ПЧ-ДГ-2</w:t>
      </w:r>
      <w:r w:rsidR="00F62A72" w:rsidRPr="00730173">
        <w:rPr>
          <w:rFonts w:ascii="Arial" w:eastAsia="Times New Roman" w:hAnsi="Arial" w:cs="Arial"/>
          <w:i/>
          <w:iCs/>
          <w:sz w:val="18"/>
          <w:szCs w:val="18"/>
          <w:lang w:eastAsia="ar-SA"/>
        </w:rPr>
        <w:t>6</w:t>
      </w:r>
      <w:r w:rsidRPr="00730173">
        <w:rPr>
          <w:rFonts w:ascii="Arial" w:eastAsia="Times New Roman" w:hAnsi="Arial" w:cs="Arial"/>
          <w:i/>
          <w:iCs/>
          <w:sz w:val="18"/>
          <w:szCs w:val="18"/>
          <w:lang w:eastAsia="ar-SA"/>
        </w:rPr>
        <w:t>-_______</w:t>
      </w:r>
    </w:p>
    <w:p w14:paraId="7B7CC2CE" w14:textId="77777777" w:rsidR="00445119" w:rsidRPr="00730173" w:rsidRDefault="00445119" w:rsidP="00445119">
      <w:pPr>
        <w:suppressAutoHyphens/>
        <w:spacing w:after="0" w:line="240" w:lineRule="auto"/>
        <w:ind w:left="6379"/>
        <w:rPr>
          <w:rFonts w:ascii="Arial" w:eastAsia="Times New Roman" w:hAnsi="Arial" w:cs="Arial"/>
          <w:i/>
          <w:iCs/>
          <w:sz w:val="18"/>
          <w:szCs w:val="18"/>
          <w:lang w:eastAsia="ar-SA"/>
        </w:rPr>
      </w:pPr>
      <w:r w:rsidRPr="00730173">
        <w:rPr>
          <w:rFonts w:ascii="Arial" w:eastAsia="Times New Roman" w:hAnsi="Arial" w:cs="Arial"/>
          <w:i/>
          <w:iCs/>
          <w:sz w:val="18"/>
          <w:szCs w:val="18"/>
          <w:lang w:eastAsia="ar-SA"/>
        </w:rPr>
        <w:t>от «___» ____________202__ г.</w:t>
      </w:r>
    </w:p>
    <w:p w14:paraId="437974D0" w14:textId="77777777" w:rsidR="00254116" w:rsidRDefault="00254116" w:rsidP="00445119">
      <w:pPr>
        <w:suppressAutoHyphens/>
        <w:spacing w:after="0" w:line="240" w:lineRule="auto"/>
        <w:jc w:val="center"/>
        <w:rPr>
          <w:rFonts w:ascii="Arial" w:eastAsia="Times New Roman" w:hAnsi="Arial" w:cs="Arial"/>
          <w:b/>
          <w:sz w:val="20"/>
          <w:szCs w:val="20"/>
          <w:lang w:eastAsia="ar-SA"/>
        </w:rPr>
      </w:pPr>
    </w:p>
    <w:p w14:paraId="7C4A5690" w14:textId="1E2318C1" w:rsidR="00445119" w:rsidRPr="0048694B" w:rsidRDefault="00445119" w:rsidP="00445119">
      <w:pPr>
        <w:suppressAutoHyphens/>
        <w:spacing w:after="0" w:line="240" w:lineRule="auto"/>
        <w:jc w:val="center"/>
        <w:rPr>
          <w:rFonts w:ascii="Arial" w:eastAsia="Times New Roman" w:hAnsi="Arial" w:cs="Arial"/>
          <w:b/>
          <w:sz w:val="20"/>
          <w:szCs w:val="20"/>
          <w:lang w:eastAsia="ar-SA"/>
        </w:rPr>
      </w:pPr>
      <w:r w:rsidRPr="0048694B">
        <w:rPr>
          <w:rFonts w:ascii="Arial" w:eastAsia="Times New Roman" w:hAnsi="Arial" w:cs="Arial"/>
          <w:b/>
          <w:sz w:val="20"/>
          <w:szCs w:val="20"/>
          <w:lang w:eastAsia="ar-SA"/>
        </w:rPr>
        <w:t>Регламент</w:t>
      </w:r>
    </w:p>
    <w:p w14:paraId="4AE7D61C" w14:textId="77777777" w:rsidR="00445119" w:rsidRPr="0048694B" w:rsidRDefault="00445119" w:rsidP="00445119">
      <w:pPr>
        <w:suppressAutoHyphens/>
        <w:spacing w:after="0" w:line="240" w:lineRule="auto"/>
        <w:jc w:val="center"/>
        <w:rPr>
          <w:rFonts w:ascii="Arial" w:eastAsia="Times New Roman" w:hAnsi="Arial" w:cs="Arial"/>
          <w:b/>
          <w:sz w:val="20"/>
          <w:szCs w:val="20"/>
          <w:lang w:eastAsia="ar-SA"/>
        </w:rPr>
      </w:pPr>
      <w:r w:rsidRPr="0048694B">
        <w:rPr>
          <w:rFonts w:ascii="Arial" w:eastAsia="Times New Roman" w:hAnsi="Arial" w:cs="Arial"/>
          <w:b/>
          <w:sz w:val="20"/>
          <w:szCs w:val="20"/>
          <w:lang w:eastAsia="ar-SA"/>
        </w:rPr>
        <w:t>о соблюдении внутреннего режима на объектах ООО «ПЭК»</w:t>
      </w:r>
    </w:p>
    <w:p w14:paraId="3B0DDD7E" w14:textId="77777777" w:rsidR="00445119" w:rsidRPr="00254116" w:rsidRDefault="00445119" w:rsidP="00445119">
      <w:pPr>
        <w:suppressAutoHyphens/>
        <w:spacing w:after="0" w:line="240" w:lineRule="auto"/>
        <w:ind w:firstLine="851"/>
        <w:jc w:val="both"/>
        <w:rPr>
          <w:rFonts w:ascii="Arial" w:eastAsia="Times New Roman" w:hAnsi="Arial" w:cs="Arial"/>
          <w:sz w:val="18"/>
          <w:szCs w:val="18"/>
          <w:lang w:eastAsia="ar-SA"/>
        </w:rPr>
      </w:pPr>
      <w:r w:rsidRPr="00254116">
        <w:rPr>
          <w:rFonts w:ascii="Arial" w:eastAsia="Times New Roman" w:hAnsi="Arial" w:cs="Arial"/>
          <w:sz w:val="18"/>
          <w:szCs w:val="18"/>
          <w:lang w:eastAsia="ar-SA"/>
        </w:rPr>
        <w:t>1. При осуществлении пропускного режима на объектах ООО «ПЭК» (далее – объект) работниками Охраны (далее-охранник) производится визуальный осмотр переносимых вещей (продуктов питания, инструмента, оборудования и других материальных ценностей).</w:t>
      </w:r>
    </w:p>
    <w:p w14:paraId="1DF70524" w14:textId="77777777" w:rsidR="00445119" w:rsidRPr="00254116" w:rsidRDefault="00445119" w:rsidP="00445119">
      <w:pPr>
        <w:suppressAutoHyphens/>
        <w:spacing w:after="0" w:line="240" w:lineRule="auto"/>
        <w:ind w:firstLine="851"/>
        <w:jc w:val="both"/>
        <w:rPr>
          <w:rFonts w:ascii="Arial" w:eastAsia="Times New Roman" w:hAnsi="Arial" w:cs="Arial"/>
          <w:sz w:val="18"/>
          <w:szCs w:val="18"/>
          <w:lang w:eastAsia="ar-SA"/>
        </w:rPr>
      </w:pPr>
      <w:r w:rsidRPr="00254116">
        <w:rPr>
          <w:rFonts w:ascii="Arial" w:eastAsia="Times New Roman" w:hAnsi="Arial" w:cs="Arial"/>
          <w:sz w:val="18"/>
          <w:szCs w:val="18"/>
          <w:lang w:eastAsia="ar-SA"/>
        </w:rPr>
        <w:t>2. При входе, на объект все лица обязаны предъявить охраннику на КПП:</w:t>
      </w:r>
    </w:p>
    <w:p w14:paraId="288CEBCE" w14:textId="77777777" w:rsidR="00445119" w:rsidRPr="00254116" w:rsidRDefault="00445119" w:rsidP="00445119">
      <w:pPr>
        <w:suppressAutoHyphens/>
        <w:spacing w:after="0" w:line="240" w:lineRule="auto"/>
        <w:jc w:val="both"/>
        <w:rPr>
          <w:rFonts w:ascii="Arial" w:eastAsia="Times New Roman" w:hAnsi="Arial" w:cs="Arial"/>
          <w:sz w:val="18"/>
          <w:szCs w:val="18"/>
          <w:lang w:eastAsia="ar-SA"/>
        </w:rPr>
      </w:pPr>
      <w:r w:rsidRPr="00254116">
        <w:rPr>
          <w:rFonts w:ascii="Arial" w:eastAsia="Times New Roman" w:hAnsi="Arial" w:cs="Arial"/>
          <w:sz w:val="18"/>
          <w:szCs w:val="18"/>
          <w:lang w:eastAsia="ar-SA"/>
        </w:rPr>
        <w:t>- действующий пропуск установленного образца, магнитный пропуск при наличии системы контроля учета доступа (СКУД);</w:t>
      </w:r>
    </w:p>
    <w:p w14:paraId="413EFA61" w14:textId="77777777" w:rsidR="00445119" w:rsidRPr="00254116" w:rsidRDefault="00445119" w:rsidP="00445119">
      <w:pPr>
        <w:suppressAutoHyphens/>
        <w:spacing w:after="0" w:line="240" w:lineRule="auto"/>
        <w:jc w:val="both"/>
        <w:rPr>
          <w:rFonts w:ascii="Arial" w:eastAsia="Times New Roman" w:hAnsi="Arial" w:cs="Arial"/>
          <w:sz w:val="18"/>
          <w:szCs w:val="18"/>
          <w:lang w:eastAsia="ar-SA"/>
        </w:rPr>
      </w:pPr>
      <w:r w:rsidRPr="00254116">
        <w:rPr>
          <w:rFonts w:ascii="Arial" w:eastAsia="Times New Roman" w:hAnsi="Arial" w:cs="Arial"/>
          <w:sz w:val="18"/>
          <w:szCs w:val="18"/>
          <w:lang w:eastAsia="ar-SA"/>
        </w:rPr>
        <w:t xml:space="preserve">- разовый пропуск для посетителей, клиентов и представителей сторонних организаций, установленного образца. Разовый пропуск выдается при наличии документа удостоверяющего личность, при условии соблюдения установленных на предприятии ветеринарно-санитарных правил и регистрации в журнале учета посещений, а при наличии материальных ценностей - документы, разрешающие их внос (вынос), ввоз (вывоз); </w:t>
      </w:r>
    </w:p>
    <w:p w14:paraId="28182C16" w14:textId="77777777" w:rsidR="00445119" w:rsidRPr="00254116" w:rsidRDefault="00445119" w:rsidP="00445119">
      <w:pPr>
        <w:suppressAutoHyphens/>
        <w:spacing w:after="0" w:line="240" w:lineRule="auto"/>
        <w:ind w:firstLine="851"/>
        <w:jc w:val="both"/>
        <w:rPr>
          <w:rFonts w:ascii="Arial" w:eastAsia="Times New Roman" w:hAnsi="Arial" w:cs="Arial"/>
          <w:sz w:val="18"/>
          <w:szCs w:val="18"/>
          <w:lang w:eastAsia="ar-SA"/>
        </w:rPr>
      </w:pPr>
      <w:r w:rsidRPr="00254116">
        <w:rPr>
          <w:rFonts w:ascii="Arial" w:eastAsia="Times New Roman" w:hAnsi="Arial" w:cs="Arial"/>
          <w:sz w:val="18"/>
          <w:szCs w:val="18"/>
          <w:lang w:eastAsia="ar-SA"/>
        </w:rPr>
        <w:t>3. При выходе с объекта лицо обязано предъявить охраннику на КПП:</w:t>
      </w:r>
    </w:p>
    <w:p w14:paraId="42602175" w14:textId="77777777" w:rsidR="00445119" w:rsidRPr="00254116" w:rsidRDefault="00445119" w:rsidP="00445119">
      <w:pPr>
        <w:suppressAutoHyphens/>
        <w:spacing w:after="0" w:line="240" w:lineRule="auto"/>
        <w:jc w:val="both"/>
        <w:rPr>
          <w:rFonts w:ascii="Arial" w:eastAsia="Times New Roman" w:hAnsi="Arial" w:cs="Arial"/>
          <w:sz w:val="18"/>
          <w:szCs w:val="18"/>
          <w:lang w:eastAsia="ar-SA"/>
        </w:rPr>
      </w:pPr>
      <w:r w:rsidRPr="00254116">
        <w:rPr>
          <w:rFonts w:ascii="Arial" w:eastAsia="Times New Roman" w:hAnsi="Arial" w:cs="Arial"/>
          <w:sz w:val="18"/>
          <w:szCs w:val="18"/>
          <w:lang w:eastAsia="ar-SA"/>
        </w:rPr>
        <w:t xml:space="preserve">- пропуск установленного образца; </w:t>
      </w:r>
    </w:p>
    <w:p w14:paraId="7CF05AB2" w14:textId="77777777" w:rsidR="00445119" w:rsidRPr="00254116" w:rsidRDefault="00445119" w:rsidP="00445119">
      <w:pPr>
        <w:suppressAutoHyphens/>
        <w:spacing w:after="0" w:line="240" w:lineRule="auto"/>
        <w:jc w:val="both"/>
        <w:rPr>
          <w:rFonts w:ascii="Arial" w:eastAsia="Times New Roman" w:hAnsi="Arial" w:cs="Arial"/>
          <w:sz w:val="18"/>
          <w:szCs w:val="18"/>
          <w:lang w:eastAsia="ar-SA"/>
        </w:rPr>
      </w:pPr>
      <w:r w:rsidRPr="00254116">
        <w:rPr>
          <w:rFonts w:ascii="Arial" w:eastAsia="Times New Roman" w:hAnsi="Arial" w:cs="Arial"/>
          <w:sz w:val="18"/>
          <w:szCs w:val="18"/>
          <w:lang w:eastAsia="ar-SA"/>
        </w:rPr>
        <w:t xml:space="preserve">- ручную кладь, содержимое карманов для осмотра; </w:t>
      </w:r>
    </w:p>
    <w:p w14:paraId="2BD44CA9" w14:textId="77777777" w:rsidR="00445119" w:rsidRPr="00254116" w:rsidRDefault="00445119" w:rsidP="00445119">
      <w:pPr>
        <w:suppressAutoHyphens/>
        <w:spacing w:after="0" w:line="240" w:lineRule="auto"/>
        <w:jc w:val="both"/>
        <w:rPr>
          <w:rFonts w:ascii="Arial" w:eastAsia="Times New Roman" w:hAnsi="Arial" w:cs="Arial"/>
          <w:sz w:val="18"/>
          <w:szCs w:val="18"/>
          <w:lang w:eastAsia="ar-SA"/>
        </w:rPr>
      </w:pPr>
      <w:r w:rsidRPr="00254116">
        <w:rPr>
          <w:rFonts w:ascii="Arial" w:eastAsia="Times New Roman" w:hAnsi="Arial" w:cs="Arial"/>
          <w:sz w:val="18"/>
          <w:szCs w:val="18"/>
          <w:lang w:eastAsia="ar-SA"/>
        </w:rPr>
        <w:t>- при наличии оснований, охранник принимает меры к осуществлению личного досмотра лица (с привлечением сотрудника службы хозяйственной эксплуатации и безопасности ООО «ПЭК» и полиции).</w:t>
      </w:r>
    </w:p>
    <w:p w14:paraId="0A8DBBC0" w14:textId="77777777" w:rsidR="00445119" w:rsidRPr="00254116" w:rsidRDefault="00445119" w:rsidP="00445119">
      <w:pPr>
        <w:suppressAutoHyphens/>
        <w:spacing w:after="0" w:line="240" w:lineRule="auto"/>
        <w:ind w:firstLine="851"/>
        <w:jc w:val="both"/>
        <w:rPr>
          <w:rFonts w:ascii="Arial" w:eastAsia="Times New Roman" w:hAnsi="Arial" w:cs="Arial"/>
          <w:sz w:val="18"/>
          <w:szCs w:val="18"/>
          <w:lang w:eastAsia="ar-SA"/>
        </w:rPr>
      </w:pPr>
      <w:r w:rsidRPr="00254116">
        <w:rPr>
          <w:rFonts w:ascii="Arial" w:eastAsia="Times New Roman" w:hAnsi="Arial" w:cs="Arial"/>
          <w:sz w:val="18"/>
          <w:szCs w:val="18"/>
          <w:lang w:eastAsia="ar-SA"/>
        </w:rPr>
        <w:t>4. При выявлении лиц с признаками алкогольного, токсического или наркотическом опьянения на объекте, специалистами службы хозяйственной эксплуатации и безопасности ООО «ПЭК» производится освидетельствования с использованием прибора «Алкотестер», оформления акта, при необходимости изъятия пропуска, с последующим удалением с объекта.</w:t>
      </w:r>
    </w:p>
    <w:p w14:paraId="7A686BBE" w14:textId="77777777" w:rsidR="00445119" w:rsidRPr="00254116" w:rsidRDefault="00445119" w:rsidP="00445119">
      <w:pPr>
        <w:suppressAutoHyphens/>
        <w:spacing w:after="0" w:line="240" w:lineRule="auto"/>
        <w:ind w:firstLine="851"/>
        <w:jc w:val="both"/>
        <w:rPr>
          <w:rFonts w:ascii="Arial" w:eastAsia="Times New Roman" w:hAnsi="Arial" w:cs="Arial"/>
          <w:sz w:val="18"/>
          <w:szCs w:val="18"/>
          <w:lang w:eastAsia="ar-SA"/>
        </w:rPr>
      </w:pPr>
      <w:r w:rsidRPr="00254116">
        <w:rPr>
          <w:rFonts w:ascii="Arial" w:eastAsia="Times New Roman" w:hAnsi="Arial" w:cs="Arial"/>
          <w:sz w:val="18"/>
          <w:szCs w:val="18"/>
          <w:lang w:eastAsia="ar-SA"/>
        </w:rPr>
        <w:t>5. Курение разрешается только в местах, специально организованных для курения на объекте.</w:t>
      </w:r>
    </w:p>
    <w:p w14:paraId="12FA64AB" w14:textId="77777777" w:rsidR="00445119" w:rsidRPr="00254116" w:rsidRDefault="00445119" w:rsidP="00445119">
      <w:pPr>
        <w:suppressAutoHyphens/>
        <w:spacing w:after="0" w:line="240" w:lineRule="auto"/>
        <w:ind w:firstLine="851"/>
        <w:jc w:val="both"/>
        <w:rPr>
          <w:rFonts w:ascii="Arial" w:eastAsia="Times New Roman" w:hAnsi="Arial" w:cs="Arial"/>
          <w:sz w:val="18"/>
          <w:szCs w:val="18"/>
          <w:lang w:eastAsia="ar-SA"/>
        </w:rPr>
      </w:pPr>
      <w:r w:rsidRPr="00254116">
        <w:rPr>
          <w:rFonts w:ascii="Arial" w:eastAsia="Times New Roman" w:hAnsi="Arial" w:cs="Arial"/>
          <w:sz w:val="18"/>
          <w:szCs w:val="18"/>
          <w:lang w:eastAsia="ar-SA"/>
        </w:rPr>
        <w:t>6. Выбрасывать мусор на объекте разрешено только в специальные му</w:t>
      </w:r>
      <w:r w:rsidRPr="00254116">
        <w:rPr>
          <w:rFonts w:ascii="Arial" w:eastAsia="Times New Roman" w:hAnsi="Arial" w:cs="Arial"/>
          <w:sz w:val="18"/>
          <w:szCs w:val="18"/>
          <w:lang w:eastAsia="ar-SA"/>
        </w:rPr>
        <w:softHyphen/>
        <w:t>сорные контейнеры.</w:t>
      </w:r>
    </w:p>
    <w:p w14:paraId="2AF4A55A" w14:textId="77777777" w:rsidR="00445119" w:rsidRPr="00254116" w:rsidRDefault="00445119" w:rsidP="00445119">
      <w:pPr>
        <w:suppressAutoHyphens/>
        <w:spacing w:after="0" w:line="240" w:lineRule="auto"/>
        <w:ind w:firstLine="851"/>
        <w:jc w:val="both"/>
        <w:rPr>
          <w:rFonts w:ascii="Arial" w:eastAsia="Times New Roman" w:hAnsi="Arial" w:cs="Arial"/>
          <w:sz w:val="18"/>
          <w:szCs w:val="18"/>
          <w:lang w:eastAsia="ar-SA"/>
        </w:rPr>
      </w:pPr>
      <w:r w:rsidRPr="00254116">
        <w:rPr>
          <w:rFonts w:ascii="Arial" w:eastAsia="Times New Roman" w:hAnsi="Arial" w:cs="Arial"/>
          <w:sz w:val="18"/>
          <w:szCs w:val="18"/>
          <w:lang w:eastAsia="ar-SA"/>
        </w:rPr>
        <w:t>7. Не допускаются на объект лица:</w:t>
      </w:r>
    </w:p>
    <w:p w14:paraId="06782E23" w14:textId="77777777" w:rsidR="00445119" w:rsidRPr="00254116" w:rsidRDefault="00445119" w:rsidP="00445119">
      <w:pPr>
        <w:suppressAutoHyphens/>
        <w:spacing w:after="0" w:line="240" w:lineRule="auto"/>
        <w:ind w:firstLine="851"/>
        <w:jc w:val="both"/>
        <w:rPr>
          <w:rFonts w:ascii="Arial" w:eastAsia="Times New Roman" w:hAnsi="Arial" w:cs="Arial"/>
          <w:sz w:val="18"/>
          <w:szCs w:val="18"/>
          <w:lang w:eastAsia="ar-SA"/>
        </w:rPr>
      </w:pPr>
      <w:r w:rsidRPr="00254116">
        <w:rPr>
          <w:rFonts w:ascii="Arial" w:eastAsia="Times New Roman" w:hAnsi="Arial" w:cs="Arial"/>
          <w:sz w:val="18"/>
          <w:szCs w:val="18"/>
          <w:lang w:eastAsia="ar-SA"/>
        </w:rPr>
        <w:t>- в состоянии наркотического, токсического и алкогольного опьянения;</w:t>
      </w:r>
    </w:p>
    <w:p w14:paraId="4B8EB048" w14:textId="77777777" w:rsidR="00445119" w:rsidRPr="00254116" w:rsidRDefault="00445119" w:rsidP="00445119">
      <w:pPr>
        <w:suppressAutoHyphens/>
        <w:spacing w:after="0" w:line="240" w:lineRule="auto"/>
        <w:ind w:firstLine="851"/>
        <w:jc w:val="both"/>
        <w:rPr>
          <w:rFonts w:ascii="Arial" w:eastAsia="Times New Roman" w:hAnsi="Arial" w:cs="Arial"/>
          <w:sz w:val="18"/>
          <w:szCs w:val="18"/>
          <w:lang w:eastAsia="ar-SA"/>
        </w:rPr>
      </w:pPr>
      <w:r w:rsidRPr="00254116">
        <w:rPr>
          <w:rFonts w:ascii="Arial" w:eastAsia="Times New Roman" w:hAnsi="Arial" w:cs="Arial"/>
          <w:sz w:val="18"/>
          <w:szCs w:val="18"/>
          <w:lang w:eastAsia="ar-SA"/>
        </w:rPr>
        <w:t>- больные с повышенной температурой тела (выше 37 °С), с острыми заболеваниями верхних дыхательных путей;</w:t>
      </w:r>
    </w:p>
    <w:p w14:paraId="3C0DA382" w14:textId="77777777" w:rsidR="00445119" w:rsidRPr="00254116" w:rsidRDefault="00445119" w:rsidP="00445119">
      <w:pPr>
        <w:suppressAutoHyphens/>
        <w:spacing w:after="0" w:line="240" w:lineRule="auto"/>
        <w:ind w:firstLine="851"/>
        <w:jc w:val="both"/>
        <w:rPr>
          <w:rFonts w:ascii="Arial" w:eastAsia="Times New Roman" w:hAnsi="Arial" w:cs="Arial"/>
          <w:sz w:val="18"/>
          <w:szCs w:val="18"/>
          <w:lang w:eastAsia="ar-SA"/>
        </w:rPr>
      </w:pPr>
      <w:r w:rsidRPr="00254116">
        <w:rPr>
          <w:rFonts w:ascii="Arial" w:eastAsia="Times New Roman" w:hAnsi="Arial" w:cs="Arial"/>
          <w:sz w:val="18"/>
          <w:szCs w:val="18"/>
          <w:lang w:eastAsia="ar-SA"/>
        </w:rPr>
        <w:t>- лица, находящиеся в черном списке организации.</w:t>
      </w:r>
    </w:p>
    <w:p w14:paraId="72467489" w14:textId="77777777" w:rsidR="00445119" w:rsidRPr="00254116" w:rsidRDefault="00445119" w:rsidP="00445119">
      <w:pPr>
        <w:suppressAutoHyphens/>
        <w:spacing w:after="0" w:line="240" w:lineRule="auto"/>
        <w:ind w:firstLine="851"/>
        <w:jc w:val="both"/>
        <w:rPr>
          <w:rFonts w:ascii="Arial" w:eastAsia="Times New Roman" w:hAnsi="Arial" w:cs="Arial"/>
          <w:spacing w:val="-2"/>
          <w:sz w:val="18"/>
          <w:szCs w:val="18"/>
          <w:lang w:eastAsia="ar-SA"/>
        </w:rPr>
      </w:pPr>
      <w:r w:rsidRPr="00254116">
        <w:rPr>
          <w:rFonts w:ascii="Arial" w:eastAsia="Times New Roman" w:hAnsi="Arial" w:cs="Arial"/>
          <w:sz w:val="18"/>
          <w:szCs w:val="18"/>
          <w:lang w:eastAsia="ar-SA"/>
        </w:rPr>
        <w:t xml:space="preserve">8. </w:t>
      </w:r>
      <w:r w:rsidRPr="00254116">
        <w:rPr>
          <w:rFonts w:ascii="Arial" w:eastAsia="Times New Roman" w:hAnsi="Arial" w:cs="Arial"/>
          <w:spacing w:val="-2"/>
          <w:sz w:val="18"/>
          <w:szCs w:val="18"/>
          <w:lang w:eastAsia="ar-SA"/>
        </w:rPr>
        <w:t>На территории объекта подлежат задержанию лица:</w:t>
      </w:r>
    </w:p>
    <w:p w14:paraId="13F1A275" w14:textId="77777777" w:rsidR="00445119" w:rsidRPr="00254116" w:rsidRDefault="00445119" w:rsidP="00445119">
      <w:pPr>
        <w:suppressAutoHyphens/>
        <w:spacing w:after="0" w:line="240" w:lineRule="auto"/>
        <w:ind w:firstLine="851"/>
        <w:jc w:val="both"/>
        <w:rPr>
          <w:rFonts w:ascii="Arial" w:eastAsia="Times New Roman" w:hAnsi="Arial" w:cs="Arial"/>
          <w:spacing w:val="-3"/>
          <w:sz w:val="18"/>
          <w:szCs w:val="18"/>
          <w:lang w:eastAsia="ar-SA"/>
        </w:rPr>
      </w:pPr>
      <w:r w:rsidRPr="00254116">
        <w:rPr>
          <w:rFonts w:ascii="Arial" w:eastAsia="Times New Roman" w:hAnsi="Arial" w:cs="Arial"/>
          <w:spacing w:val="-2"/>
          <w:sz w:val="18"/>
          <w:szCs w:val="18"/>
          <w:lang w:eastAsia="ar-SA"/>
        </w:rPr>
        <w:t xml:space="preserve">- </w:t>
      </w:r>
      <w:r w:rsidRPr="00254116">
        <w:rPr>
          <w:rFonts w:ascii="Arial" w:eastAsia="Times New Roman" w:hAnsi="Arial" w:cs="Arial"/>
          <w:spacing w:val="-3"/>
          <w:sz w:val="18"/>
          <w:szCs w:val="18"/>
          <w:lang w:eastAsia="ar-SA"/>
        </w:rPr>
        <w:t>нарушающие режим, установленный на объекте;</w:t>
      </w:r>
    </w:p>
    <w:p w14:paraId="37F2318E" w14:textId="77777777" w:rsidR="00445119" w:rsidRPr="00254116" w:rsidRDefault="00445119" w:rsidP="00445119">
      <w:pPr>
        <w:suppressAutoHyphens/>
        <w:spacing w:after="0" w:line="240" w:lineRule="auto"/>
        <w:ind w:firstLine="851"/>
        <w:jc w:val="both"/>
        <w:rPr>
          <w:rFonts w:ascii="Arial" w:eastAsia="Times New Roman" w:hAnsi="Arial" w:cs="Arial"/>
          <w:sz w:val="18"/>
          <w:szCs w:val="18"/>
          <w:lang w:eastAsia="ar-SA"/>
        </w:rPr>
      </w:pPr>
      <w:r w:rsidRPr="00254116">
        <w:rPr>
          <w:rFonts w:ascii="Arial" w:eastAsia="Times New Roman" w:hAnsi="Arial" w:cs="Arial"/>
          <w:spacing w:val="-3"/>
          <w:sz w:val="18"/>
          <w:szCs w:val="18"/>
          <w:lang w:eastAsia="ar-SA"/>
        </w:rPr>
        <w:t xml:space="preserve">- </w:t>
      </w:r>
      <w:r w:rsidRPr="00254116">
        <w:rPr>
          <w:rFonts w:ascii="Arial" w:eastAsia="Times New Roman" w:hAnsi="Arial" w:cs="Arial"/>
          <w:sz w:val="18"/>
          <w:szCs w:val="18"/>
          <w:lang w:eastAsia="ar-SA"/>
        </w:rPr>
        <w:t>находящиеся в состоянии алкогольного, токсического или наркотического опьянения;</w:t>
      </w:r>
    </w:p>
    <w:p w14:paraId="6163E043" w14:textId="77777777" w:rsidR="00445119" w:rsidRPr="00254116" w:rsidRDefault="00445119" w:rsidP="00445119">
      <w:pPr>
        <w:suppressAutoHyphens/>
        <w:spacing w:after="0" w:line="240" w:lineRule="auto"/>
        <w:ind w:firstLine="851"/>
        <w:jc w:val="both"/>
        <w:rPr>
          <w:rFonts w:ascii="Arial" w:eastAsia="Times New Roman" w:hAnsi="Arial" w:cs="Arial"/>
          <w:sz w:val="18"/>
          <w:szCs w:val="18"/>
          <w:lang w:eastAsia="ar-SA"/>
        </w:rPr>
      </w:pPr>
      <w:r w:rsidRPr="00254116">
        <w:rPr>
          <w:rFonts w:ascii="Arial" w:eastAsia="Times New Roman" w:hAnsi="Arial" w:cs="Arial"/>
          <w:sz w:val="18"/>
          <w:szCs w:val="18"/>
          <w:lang w:eastAsia="ar-SA"/>
        </w:rPr>
        <w:t>- замеченные в хищении материальных ценностей, пытающиеся пронести/провезти их без  оформления соответствующих документов.</w:t>
      </w:r>
    </w:p>
    <w:p w14:paraId="4F9F55B6" w14:textId="77777777" w:rsidR="00445119" w:rsidRPr="00254116" w:rsidRDefault="00445119" w:rsidP="00445119">
      <w:pPr>
        <w:suppressAutoHyphens/>
        <w:spacing w:after="0" w:line="240" w:lineRule="auto"/>
        <w:ind w:firstLine="851"/>
        <w:jc w:val="both"/>
        <w:rPr>
          <w:rFonts w:ascii="Arial" w:eastAsia="Times New Roman" w:hAnsi="Arial" w:cs="Arial"/>
          <w:sz w:val="18"/>
          <w:szCs w:val="18"/>
          <w:lang w:eastAsia="ar-SA"/>
        </w:rPr>
      </w:pPr>
      <w:r w:rsidRPr="00254116">
        <w:rPr>
          <w:rFonts w:ascii="Arial" w:eastAsia="Times New Roman" w:hAnsi="Arial" w:cs="Arial"/>
          <w:sz w:val="18"/>
          <w:szCs w:val="18"/>
          <w:lang w:eastAsia="ar-SA"/>
        </w:rPr>
        <w:t>9. На объекте ООО «ПЭК» запрещается:</w:t>
      </w:r>
    </w:p>
    <w:p w14:paraId="2EA80C1F" w14:textId="77777777" w:rsidR="00445119" w:rsidRPr="00254116" w:rsidRDefault="00445119" w:rsidP="00445119">
      <w:pPr>
        <w:suppressAutoHyphens/>
        <w:spacing w:after="0" w:line="240" w:lineRule="auto"/>
        <w:ind w:firstLine="851"/>
        <w:jc w:val="both"/>
        <w:rPr>
          <w:rFonts w:ascii="Arial" w:eastAsia="Times New Roman" w:hAnsi="Arial" w:cs="Arial"/>
          <w:sz w:val="18"/>
          <w:szCs w:val="18"/>
          <w:lang w:eastAsia="ar-SA"/>
        </w:rPr>
      </w:pPr>
      <w:r w:rsidRPr="00254116">
        <w:rPr>
          <w:rFonts w:ascii="Arial" w:eastAsia="Times New Roman" w:hAnsi="Arial" w:cs="Arial"/>
          <w:sz w:val="18"/>
          <w:szCs w:val="18"/>
          <w:lang w:eastAsia="ar-SA"/>
        </w:rPr>
        <w:t>9.1. нарушать требования действующих ветеринарно-санитарных правил, требований пожарной безопасности, правил техники безопасности норм и правил системы менеджмента безопасности пищевой продукции предприятия в рамках своих должностных обязанностей и компетенции;</w:t>
      </w:r>
    </w:p>
    <w:p w14:paraId="7FE5D567" w14:textId="77777777" w:rsidR="00445119" w:rsidRPr="00254116" w:rsidRDefault="00445119" w:rsidP="00445119">
      <w:pPr>
        <w:suppressAutoHyphens/>
        <w:spacing w:after="0" w:line="240" w:lineRule="auto"/>
        <w:ind w:firstLine="851"/>
        <w:jc w:val="both"/>
        <w:rPr>
          <w:rFonts w:ascii="Arial" w:eastAsia="Times New Roman" w:hAnsi="Arial" w:cs="Arial"/>
          <w:sz w:val="18"/>
          <w:szCs w:val="18"/>
          <w:lang w:eastAsia="ar-SA"/>
        </w:rPr>
      </w:pPr>
      <w:r w:rsidRPr="00254116">
        <w:rPr>
          <w:rFonts w:ascii="Arial" w:eastAsia="Times New Roman" w:hAnsi="Arial" w:cs="Arial"/>
          <w:sz w:val="18"/>
          <w:szCs w:val="18"/>
          <w:lang w:eastAsia="ar-SA"/>
        </w:rPr>
        <w:t>9.2. проходить на объект (выходить с объекта) минуя КПП, в том числе через открытые участки производственных площадок;</w:t>
      </w:r>
    </w:p>
    <w:p w14:paraId="2F38CFF3" w14:textId="77777777" w:rsidR="00445119" w:rsidRPr="00254116" w:rsidRDefault="00445119" w:rsidP="00445119">
      <w:pPr>
        <w:suppressAutoHyphens/>
        <w:spacing w:after="0" w:line="240" w:lineRule="auto"/>
        <w:ind w:firstLine="851"/>
        <w:jc w:val="both"/>
        <w:rPr>
          <w:rFonts w:ascii="Arial" w:eastAsia="Times New Roman" w:hAnsi="Arial" w:cs="Arial"/>
          <w:sz w:val="18"/>
          <w:szCs w:val="18"/>
          <w:lang w:eastAsia="ar-SA"/>
        </w:rPr>
      </w:pPr>
      <w:r w:rsidRPr="00254116">
        <w:rPr>
          <w:rFonts w:ascii="Arial" w:eastAsia="Times New Roman" w:hAnsi="Arial" w:cs="Arial"/>
          <w:sz w:val="18"/>
          <w:szCs w:val="18"/>
          <w:lang w:eastAsia="ar-SA"/>
        </w:rPr>
        <w:t>9.3. входить на объект с крупногабаритными сумками, свертками, чемоданами и другими не относящимися к производству вещами (предметами);</w:t>
      </w:r>
    </w:p>
    <w:p w14:paraId="318E56C0" w14:textId="77777777" w:rsidR="00445119" w:rsidRPr="00254116" w:rsidRDefault="00445119" w:rsidP="00445119">
      <w:pPr>
        <w:suppressAutoHyphens/>
        <w:spacing w:after="0" w:line="240" w:lineRule="auto"/>
        <w:ind w:firstLine="851"/>
        <w:jc w:val="both"/>
        <w:rPr>
          <w:rFonts w:ascii="Arial" w:eastAsia="Times New Roman" w:hAnsi="Arial" w:cs="Arial"/>
          <w:sz w:val="18"/>
          <w:szCs w:val="18"/>
          <w:lang w:eastAsia="ar-SA"/>
        </w:rPr>
      </w:pPr>
      <w:r w:rsidRPr="00254116">
        <w:rPr>
          <w:rFonts w:ascii="Arial" w:eastAsia="Times New Roman" w:hAnsi="Arial" w:cs="Arial"/>
          <w:sz w:val="18"/>
          <w:szCs w:val="18"/>
          <w:lang w:eastAsia="ar-SA"/>
        </w:rPr>
        <w:t>9.4. передавать пропуск другим лицам, оставлять в залог, использовать их не по назначению, а также входить на объект по просроченным или поддельным пропускам;</w:t>
      </w:r>
    </w:p>
    <w:p w14:paraId="3CA2C371" w14:textId="77777777" w:rsidR="00445119" w:rsidRPr="00254116" w:rsidRDefault="00445119" w:rsidP="00445119">
      <w:pPr>
        <w:suppressAutoHyphens/>
        <w:spacing w:after="0" w:line="240" w:lineRule="auto"/>
        <w:ind w:firstLine="851"/>
        <w:jc w:val="both"/>
        <w:rPr>
          <w:rFonts w:ascii="Arial" w:eastAsia="Times New Roman" w:hAnsi="Arial" w:cs="Arial"/>
          <w:sz w:val="18"/>
          <w:szCs w:val="18"/>
          <w:lang w:eastAsia="ar-SA"/>
        </w:rPr>
      </w:pPr>
      <w:r w:rsidRPr="00254116">
        <w:rPr>
          <w:rFonts w:ascii="Arial" w:eastAsia="Times New Roman" w:hAnsi="Arial" w:cs="Arial"/>
          <w:sz w:val="18"/>
          <w:szCs w:val="18"/>
          <w:lang w:eastAsia="ar-SA"/>
        </w:rPr>
        <w:t>9.5. выносить с объекта материальные ценности по устному распоряжению, запискам и иным не установленным документам;</w:t>
      </w:r>
    </w:p>
    <w:p w14:paraId="4B3088A9" w14:textId="77777777" w:rsidR="00445119" w:rsidRPr="00254116" w:rsidRDefault="00445119" w:rsidP="00445119">
      <w:pPr>
        <w:suppressAutoHyphens/>
        <w:spacing w:after="0" w:line="240" w:lineRule="auto"/>
        <w:ind w:firstLine="851"/>
        <w:jc w:val="both"/>
        <w:rPr>
          <w:rFonts w:ascii="Arial" w:eastAsia="Times New Roman" w:hAnsi="Arial" w:cs="Arial"/>
          <w:sz w:val="18"/>
          <w:szCs w:val="18"/>
          <w:lang w:eastAsia="ar-SA"/>
        </w:rPr>
      </w:pPr>
      <w:r w:rsidRPr="00254116">
        <w:rPr>
          <w:rFonts w:ascii="Arial" w:eastAsia="Times New Roman" w:hAnsi="Arial" w:cs="Arial"/>
          <w:sz w:val="18"/>
          <w:szCs w:val="18"/>
          <w:lang w:eastAsia="ar-SA"/>
        </w:rPr>
        <w:t>9.6. выводить из строя средства связи, индивидуальной и коллективной защиты, оповещения, охранно-пожарной сигнализации, установки пожаротушения, видеонаблюдения и освещения, дорожные знаки и указатели, а также разрушать ограждение объекта;</w:t>
      </w:r>
    </w:p>
    <w:p w14:paraId="1FF7A798" w14:textId="77777777" w:rsidR="00445119" w:rsidRPr="00254116" w:rsidRDefault="00445119" w:rsidP="00445119">
      <w:pPr>
        <w:suppressAutoHyphens/>
        <w:spacing w:after="0" w:line="240" w:lineRule="auto"/>
        <w:ind w:firstLine="851"/>
        <w:jc w:val="both"/>
        <w:rPr>
          <w:rFonts w:ascii="Arial" w:eastAsia="Times New Roman" w:hAnsi="Arial" w:cs="Arial"/>
          <w:sz w:val="18"/>
          <w:szCs w:val="18"/>
          <w:lang w:eastAsia="ar-SA"/>
        </w:rPr>
      </w:pPr>
      <w:r w:rsidRPr="00254116">
        <w:rPr>
          <w:rFonts w:ascii="Arial" w:eastAsia="Times New Roman" w:hAnsi="Arial" w:cs="Arial"/>
          <w:sz w:val="18"/>
          <w:szCs w:val="18"/>
          <w:lang w:eastAsia="ar-SA"/>
        </w:rPr>
        <w:t>9.7. курить в необорудованных для этих целях местах.</w:t>
      </w:r>
    </w:p>
    <w:p w14:paraId="7AE530C8" w14:textId="77777777" w:rsidR="00445119" w:rsidRPr="00254116" w:rsidRDefault="00445119" w:rsidP="00445119">
      <w:pPr>
        <w:suppressAutoHyphens/>
        <w:spacing w:after="0" w:line="240" w:lineRule="auto"/>
        <w:ind w:firstLine="851"/>
        <w:jc w:val="both"/>
        <w:rPr>
          <w:rFonts w:ascii="Arial" w:eastAsia="Times New Roman" w:hAnsi="Arial" w:cs="Arial"/>
          <w:sz w:val="18"/>
          <w:szCs w:val="18"/>
          <w:lang w:eastAsia="ar-SA"/>
        </w:rPr>
      </w:pPr>
      <w:r w:rsidRPr="00254116">
        <w:rPr>
          <w:rFonts w:ascii="Arial" w:eastAsia="Times New Roman" w:hAnsi="Arial" w:cs="Arial"/>
          <w:sz w:val="18"/>
          <w:szCs w:val="18"/>
          <w:lang w:eastAsia="ar-SA"/>
        </w:rPr>
        <w:t xml:space="preserve">9.8. хранить в ящиках раздевалки, в сушильных помещениях посторонние предметы, не связанные с выполнением работ или оказанием услуг. </w:t>
      </w:r>
    </w:p>
    <w:p w14:paraId="458D5C32" w14:textId="77777777" w:rsidR="00445119" w:rsidRPr="00254116" w:rsidRDefault="00445119" w:rsidP="00445119">
      <w:pPr>
        <w:suppressAutoHyphens/>
        <w:spacing w:after="0" w:line="240" w:lineRule="auto"/>
        <w:ind w:firstLine="851"/>
        <w:jc w:val="both"/>
        <w:rPr>
          <w:rFonts w:ascii="Arial" w:eastAsia="Times New Roman" w:hAnsi="Arial" w:cs="Arial"/>
          <w:sz w:val="18"/>
          <w:szCs w:val="18"/>
          <w:lang w:eastAsia="ar-SA"/>
        </w:rPr>
      </w:pPr>
      <w:r w:rsidRPr="00254116">
        <w:rPr>
          <w:rFonts w:ascii="Arial" w:eastAsia="Times New Roman" w:hAnsi="Arial" w:cs="Arial"/>
          <w:sz w:val="18"/>
          <w:szCs w:val="18"/>
          <w:lang w:eastAsia="ar-SA"/>
        </w:rPr>
        <w:t xml:space="preserve">9.9. нарушать правила дорожного движения. Заезжать на транспорте с пропуском без согласования дальше стоянки. </w:t>
      </w:r>
    </w:p>
    <w:p w14:paraId="5B16C799" w14:textId="489CCE33" w:rsidR="00445119" w:rsidRPr="00254116" w:rsidRDefault="00445119" w:rsidP="00445119">
      <w:pPr>
        <w:suppressAutoHyphens/>
        <w:spacing w:after="0" w:line="240" w:lineRule="auto"/>
        <w:ind w:firstLine="851"/>
        <w:jc w:val="both"/>
        <w:rPr>
          <w:rFonts w:ascii="Arial" w:eastAsia="Times New Roman" w:hAnsi="Arial" w:cs="Arial"/>
          <w:sz w:val="18"/>
          <w:szCs w:val="18"/>
          <w:lang w:eastAsia="ar-SA"/>
        </w:rPr>
      </w:pPr>
      <w:r w:rsidRPr="00254116">
        <w:rPr>
          <w:rFonts w:ascii="Arial" w:eastAsia="Times New Roman" w:hAnsi="Arial" w:cs="Arial"/>
          <w:sz w:val="18"/>
          <w:szCs w:val="18"/>
          <w:lang w:eastAsia="ar-SA"/>
        </w:rPr>
        <w:t xml:space="preserve">10. Материальные ценности выносить с территории только по согласованию заявления в бумажном виде  с Директором по производству и руководителем службы безопасности. </w:t>
      </w:r>
    </w:p>
    <w:p w14:paraId="429F58CA" w14:textId="77777777" w:rsidR="00445119" w:rsidRPr="0048694B" w:rsidRDefault="00445119" w:rsidP="00445119">
      <w:pPr>
        <w:suppressAutoHyphens/>
        <w:spacing w:after="0" w:line="240" w:lineRule="auto"/>
        <w:ind w:firstLine="851"/>
        <w:jc w:val="both"/>
        <w:rPr>
          <w:rFonts w:ascii="Arial" w:eastAsia="Times New Roman" w:hAnsi="Arial" w:cs="Arial"/>
          <w:sz w:val="20"/>
          <w:szCs w:val="20"/>
          <w:lang w:eastAsia="ar-SA"/>
        </w:rPr>
      </w:pPr>
    </w:p>
    <w:tbl>
      <w:tblPr>
        <w:tblW w:w="0" w:type="auto"/>
        <w:tblInd w:w="108" w:type="dxa"/>
        <w:tblLayout w:type="fixed"/>
        <w:tblLook w:val="0000" w:firstRow="0" w:lastRow="0" w:firstColumn="0" w:lastColumn="0" w:noHBand="0" w:noVBand="0"/>
      </w:tblPr>
      <w:tblGrid>
        <w:gridCol w:w="5097"/>
        <w:gridCol w:w="5096"/>
      </w:tblGrid>
      <w:tr w:rsidR="00445119" w:rsidRPr="0048694B" w14:paraId="7D8F1C39" w14:textId="77777777" w:rsidTr="00C85AA2">
        <w:tc>
          <w:tcPr>
            <w:tcW w:w="5097" w:type="dxa"/>
          </w:tcPr>
          <w:p w14:paraId="185C096A" w14:textId="77777777" w:rsidR="00445119" w:rsidRPr="0048694B" w:rsidRDefault="00445119" w:rsidP="00445119">
            <w:pPr>
              <w:widowControl w:val="0"/>
              <w:autoSpaceDE w:val="0"/>
              <w:autoSpaceDN w:val="0"/>
              <w:adjustRightInd w:val="0"/>
              <w:spacing w:after="0" w:line="240" w:lineRule="auto"/>
              <w:jc w:val="center"/>
              <w:rPr>
                <w:rFonts w:ascii="Arial" w:eastAsia="Times New Roman" w:hAnsi="Arial" w:cs="Arial"/>
                <w:b/>
                <w:sz w:val="20"/>
                <w:szCs w:val="20"/>
                <w:lang w:eastAsia="ru-RU"/>
              </w:rPr>
            </w:pPr>
            <w:bookmarkStart w:id="5" w:name="_Hlk234849407"/>
            <w:r w:rsidRPr="0048694B">
              <w:rPr>
                <w:rFonts w:ascii="Arial" w:eastAsia="Times New Roman" w:hAnsi="Arial" w:cs="Arial"/>
                <w:b/>
                <w:sz w:val="20"/>
                <w:szCs w:val="20"/>
                <w:lang w:eastAsia="ru-RU"/>
              </w:rPr>
              <w:t>Заказчик:</w:t>
            </w:r>
          </w:p>
        </w:tc>
        <w:tc>
          <w:tcPr>
            <w:tcW w:w="5096" w:type="dxa"/>
          </w:tcPr>
          <w:p w14:paraId="1DE1E15B" w14:textId="3E18B31C" w:rsidR="00445119" w:rsidRPr="0048694B" w:rsidRDefault="00445119" w:rsidP="00445119">
            <w:pPr>
              <w:suppressAutoHyphens/>
              <w:spacing w:after="0" w:line="240" w:lineRule="auto"/>
              <w:rPr>
                <w:rFonts w:ascii="Arial" w:eastAsia="Times New Roman" w:hAnsi="Arial" w:cs="Arial"/>
                <w:b/>
                <w:sz w:val="20"/>
                <w:szCs w:val="20"/>
                <w:lang w:eastAsia="ru-RU"/>
              </w:rPr>
            </w:pPr>
            <w:r w:rsidRPr="0048694B">
              <w:rPr>
                <w:rFonts w:ascii="Arial" w:eastAsia="Times New Roman" w:hAnsi="Arial" w:cs="Arial"/>
                <w:b/>
                <w:sz w:val="20"/>
                <w:szCs w:val="20"/>
                <w:lang w:eastAsia="ar-SA"/>
              </w:rPr>
              <w:t xml:space="preserve">Подрядчик: </w:t>
            </w:r>
          </w:p>
        </w:tc>
      </w:tr>
      <w:tr w:rsidR="00445119" w:rsidRPr="0048694B" w14:paraId="15C0BC9E" w14:textId="77777777" w:rsidTr="00C85AA2">
        <w:tc>
          <w:tcPr>
            <w:tcW w:w="5097" w:type="dxa"/>
          </w:tcPr>
          <w:p w14:paraId="763AB170" w14:textId="77777777" w:rsidR="00445119" w:rsidRPr="0048694B" w:rsidRDefault="00445119" w:rsidP="00445119">
            <w:pPr>
              <w:widowControl w:val="0"/>
              <w:autoSpaceDE w:val="0"/>
              <w:autoSpaceDN w:val="0"/>
              <w:adjustRightInd w:val="0"/>
              <w:spacing w:after="0" w:line="240" w:lineRule="auto"/>
              <w:jc w:val="both"/>
              <w:rPr>
                <w:rFonts w:ascii="Arial" w:eastAsia="Times New Roman" w:hAnsi="Arial" w:cs="Arial"/>
                <w:b/>
                <w:sz w:val="20"/>
                <w:szCs w:val="20"/>
                <w:lang w:eastAsia="ru-RU"/>
              </w:rPr>
            </w:pPr>
            <w:r w:rsidRPr="0048694B">
              <w:rPr>
                <w:rFonts w:ascii="Arial" w:eastAsia="Times New Roman" w:hAnsi="Arial" w:cs="Arial"/>
                <w:b/>
                <w:sz w:val="20"/>
                <w:szCs w:val="20"/>
                <w:lang w:eastAsia="ru-RU"/>
              </w:rPr>
              <w:t>ООО «ПЭК»</w:t>
            </w:r>
          </w:p>
        </w:tc>
        <w:tc>
          <w:tcPr>
            <w:tcW w:w="5096" w:type="dxa"/>
          </w:tcPr>
          <w:p w14:paraId="44B603E8" w14:textId="77777777" w:rsidR="00445119" w:rsidRPr="0048694B" w:rsidRDefault="00445119" w:rsidP="00445119">
            <w:pPr>
              <w:suppressAutoHyphens/>
              <w:spacing w:after="0" w:line="240" w:lineRule="auto"/>
              <w:contextualSpacing/>
              <w:jc w:val="both"/>
              <w:rPr>
                <w:rFonts w:ascii="Arial" w:eastAsia="Times New Roman" w:hAnsi="Arial" w:cs="Arial"/>
                <w:b/>
                <w:sz w:val="20"/>
                <w:szCs w:val="20"/>
                <w:lang w:eastAsia="ar-SA"/>
              </w:rPr>
            </w:pPr>
          </w:p>
        </w:tc>
      </w:tr>
      <w:tr w:rsidR="00445119" w:rsidRPr="0048694B" w14:paraId="5B586F87" w14:textId="77777777" w:rsidTr="00C85AA2">
        <w:tc>
          <w:tcPr>
            <w:tcW w:w="5097" w:type="dxa"/>
          </w:tcPr>
          <w:p w14:paraId="1E10AB01" w14:textId="77777777" w:rsidR="00445119" w:rsidRPr="0048694B" w:rsidRDefault="00445119" w:rsidP="00445119">
            <w:pPr>
              <w:widowControl w:val="0"/>
              <w:autoSpaceDE w:val="0"/>
              <w:autoSpaceDN w:val="0"/>
              <w:adjustRightInd w:val="0"/>
              <w:spacing w:after="0" w:line="240" w:lineRule="auto"/>
              <w:rPr>
                <w:rFonts w:ascii="Arial" w:eastAsia="Times New Roman" w:hAnsi="Arial" w:cs="Arial"/>
                <w:sz w:val="20"/>
                <w:szCs w:val="20"/>
                <w:lang w:eastAsia="ru-RU"/>
              </w:rPr>
            </w:pPr>
          </w:p>
          <w:p w14:paraId="007D0249" w14:textId="77777777" w:rsidR="00445119" w:rsidRPr="0048694B" w:rsidRDefault="00445119" w:rsidP="00445119">
            <w:pPr>
              <w:suppressAutoHyphens/>
              <w:spacing w:after="0" w:line="240" w:lineRule="auto"/>
              <w:rPr>
                <w:rFonts w:ascii="Arial" w:eastAsia="Times New Roman" w:hAnsi="Arial" w:cs="Arial"/>
                <w:sz w:val="20"/>
                <w:szCs w:val="20"/>
                <w:lang w:eastAsia="ar-SA"/>
              </w:rPr>
            </w:pPr>
          </w:p>
          <w:p w14:paraId="56CD517B" w14:textId="62C69D48" w:rsidR="00445119" w:rsidRPr="0048694B" w:rsidRDefault="00445119" w:rsidP="00445119">
            <w:pPr>
              <w:suppressAutoHyphens/>
              <w:spacing w:after="0" w:line="240" w:lineRule="auto"/>
              <w:rPr>
                <w:rFonts w:ascii="Arial" w:eastAsia="Times New Roman" w:hAnsi="Arial" w:cs="Arial"/>
                <w:sz w:val="20"/>
                <w:szCs w:val="20"/>
                <w:lang w:eastAsia="ar-SA"/>
              </w:rPr>
            </w:pPr>
            <w:r w:rsidRPr="0048694B">
              <w:rPr>
                <w:rFonts w:ascii="Arial" w:eastAsia="Times New Roman" w:hAnsi="Arial" w:cs="Arial"/>
                <w:sz w:val="20"/>
                <w:szCs w:val="20"/>
                <w:lang w:eastAsia="ar-SA"/>
              </w:rPr>
              <w:t>____________________ / В.Ф. Исхаков</w:t>
            </w:r>
          </w:p>
        </w:tc>
        <w:tc>
          <w:tcPr>
            <w:tcW w:w="5096" w:type="dxa"/>
          </w:tcPr>
          <w:p w14:paraId="1DBBC6E9" w14:textId="77777777" w:rsidR="00445119" w:rsidRPr="0048694B" w:rsidRDefault="00445119" w:rsidP="00445119">
            <w:pPr>
              <w:suppressAutoHyphens/>
              <w:spacing w:after="0" w:line="240" w:lineRule="auto"/>
              <w:rPr>
                <w:rFonts w:ascii="Arial" w:eastAsia="Times New Roman" w:hAnsi="Arial" w:cs="Arial"/>
                <w:sz w:val="20"/>
                <w:szCs w:val="20"/>
                <w:lang w:eastAsia="ar-SA"/>
              </w:rPr>
            </w:pPr>
          </w:p>
          <w:p w14:paraId="47CA94D0" w14:textId="77777777" w:rsidR="00445119" w:rsidRPr="0048694B" w:rsidRDefault="00445119" w:rsidP="00445119">
            <w:pPr>
              <w:suppressAutoHyphens/>
              <w:spacing w:after="0" w:line="240" w:lineRule="auto"/>
              <w:rPr>
                <w:rFonts w:ascii="Arial" w:eastAsia="Times New Roman" w:hAnsi="Arial" w:cs="Arial"/>
                <w:sz w:val="20"/>
                <w:szCs w:val="20"/>
                <w:lang w:eastAsia="ar-SA"/>
              </w:rPr>
            </w:pPr>
          </w:p>
          <w:p w14:paraId="41BBC3EF" w14:textId="77777777" w:rsidR="00445119" w:rsidRPr="0048694B" w:rsidRDefault="00445119" w:rsidP="00445119">
            <w:pPr>
              <w:suppressAutoHyphens/>
              <w:spacing w:after="0" w:line="240" w:lineRule="auto"/>
              <w:rPr>
                <w:rFonts w:ascii="Arial" w:eastAsia="Times New Roman" w:hAnsi="Arial" w:cs="Arial"/>
                <w:sz w:val="20"/>
                <w:szCs w:val="20"/>
                <w:lang w:eastAsia="ar-SA"/>
              </w:rPr>
            </w:pPr>
            <w:r w:rsidRPr="0048694B">
              <w:rPr>
                <w:rFonts w:ascii="Arial" w:eastAsia="Times New Roman" w:hAnsi="Arial" w:cs="Arial"/>
                <w:sz w:val="20"/>
                <w:szCs w:val="20"/>
                <w:lang w:eastAsia="ar-SA"/>
              </w:rPr>
              <w:t>_____________________/ _________________</w:t>
            </w:r>
          </w:p>
        </w:tc>
      </w:tr>
      <w:bookmarkEnd w:id="5"/>
    </w:tbl>
    <w:p w14:paraId="6ABB87B9" w14:textId="77777777" w:rsidR="00445119" w:rsidRPr="0048694B" w:rsidRDefault="00445119" w:rsidP="00445119">
      <w:pPr>
        <w:suppressAutoHyphens/>
        <w:autoSpaceDE w:val="0"/>
        <w:spacing w:after="0" w:line="240" w:lineRule="auto"/>
        <w:ind w:firstLine="567"/>
        <w:jc w:val="center"/>
        <w:rPr>
          <w:rFonts w:ascii="Arial" w:eastAsia="Arial" w:hAnsi="Arial" w:cs="Arial"/>
          <w:sz w:val="20"/>
          <w:szCs w:val="20"/>
          <w:lang w:eastAsia="ar-SA"/>
        </w:rPr>
      </w:pPr>
    </w:p>
    <w:p w14:paraId="3752C3D0" w14:textId="549C20F2" w:rsidR="00445119" w:rsidRPr="0048694B" w:rsidRDefault="00445119" w:rsidP="00445119">
      <w:pPr>
        <w:suppressAutoHyphens/>
        <w:autoSpaceDE w:val="0"/>
        <w:spacing w:after="0" w:line="240" w:lineRule="auto"/>
        <w:ind w:firstLine="567"/>
        <w:jc w:val="center"/>
        <w:rPr>
          <w:rFonts w:ascii="Arial" w:eastAsia="Arial" w:hAnsi="Arial" w:cs="Arial"/>
          <w:sz w:val="20"/>
          <w:szCs w:val="20"/>
          <w:lang w:eastAsia="ar-SA"/>
        </w:rPr>
      </w:pPr>
    </w:p>
    <w:p w14:paraId="04A8D3B6" w14:textId="77777777" w:rsidR="00445119" w:rsidRPr="0048694B" w:rsidRDefault="00445119" w:rsidP="00445119">
      <w:pPr>
        <w:suppressAutoHyphens/>
        <w:autoSpaceDE w:val="0"/>
        <w:spacing w:after="0" w:line="240" w:lineRule="auto"/>
        <w:ind w:firstLine="567"/>
        <w:jc w:val="center"/>
        <w:rPr>
          <w:rFonts w:ascii="Arial" w:eastAsia="Arial" w:hAnsi="Arial" w:cs="Arial"/>
          <w:sz w:val="20"/>
          <w:szCs w:val="20"/>
          <w:lang w:eastAsia="ar-SA"/>
        </w:rPr>
      </w:pPr>
    </w:p>
    <w:p w14:paraId="31B31ECB" w14:textId="77777777" w:rsidR="00254116" w:rsidRDefault="00254116" w:rsidP="00445119">
      <w:pPr>
        <w:widowControl w:val="0"/>
        <w:autoSpaceDE w:val="0"/>
        <w:autoSpaceDN w:val="0"/>
        <w:adjustRightInd w:val="0"/>
        <w:spacing w:after="0" w:line="240" w:lineRule="auto"/>
        <w:jc w:val="center"/>
        <w:rPr>
          <w:rFonts w:ascii="Arial" w:eastAsia="Times New Roman" w:hAnsi="Arial" w:cs="Arial"/>
          <w:b/>
          <w:sz w:val="20"/>
          <w:szCs w:val="20"/>
          <w:lang w:eastAsia="ru-RU"/>
        </w:rPr>
      </w:pPr>
    </w:p>
    <w:p w14:paraId="080AABE3" w14:textId="77777777" w:rsidR="00254116" w:rsidRDefault="00254116" w:rsidP="00445119">
      <w:pPr>
        <w:widowControl w:val="0"/>
        <w:autoSpaceDE w:val="0"/>
        <w:autoSpaceDN w:val="0"/>
        <w:adjustRightInd w:val="0"/>
        <w:spacing w:after="0" w:line="240" w:lineRule="auto"/>
        <w:jc w:val="center"/>
        <w:rPr>
          <w:rFonts w:ascii="Arial" w:eastAsia="Times New Roman" w:hAnsi="Arial" w:cs="Arial"/>
          <w:b/>
          <w:sz w:val="20"/>
          <w:szCs w:val="20"/>
          <w:lang w:eastAsia="ru-RU"/>
        </w:rPr>
      </w:pPr>
    </w:p>
    <w:p w14:paraId="30E7023B" w14:textId="77777777" w:rsidR="00254116" w:rsidRDefault="00254116" w:rsidP="00445119">
      <w:pPr>
        <w:widowControl w:val="0"/>
        <w:autoSpaceDE w:val="0"/>
        <w:autoSpaceDN w:val="0"/>
        <w:adjustRightInd w:val="0"/>
        <w:spacing w:after="0" w:line="240" w:lineRule="auto"/>
        <w:jc w:val="center"/>
        <w:rPr>
          <w:rFonts w:ascii="Arial" w:eastAsia="Times New Roman" w:hAnsi="Arial" w:cs="Arial"/>
          <w:b/>
          <w:sz w:val="20"/>
          <w:szCs w:val="20"/>
          <w:lang w:eastAsia="ru-RU"/>
        </w:rPr>
      </w:pPr>
    </w:p>
    <w:p w14:paraId="7D2EC2D9" w14:textId="1C70DD50" w:rsidR="00445119" w:rsidRPr="0048694B" w:rsidRDefault="00445119" w:rsidP="00445119">
      <w:pPr>
        <w:widowControl w:val="0"/>
        <w:autoSpaceDE w:val="0"/>
        <w:autoSpaceDN w:val="0"/>
        <w:adjustRightInd w:val="0"/>
        <w:spacing w:after="0" w:line="240" w:lineRule="auto"/>
        <w:jc w:val="center"/>
        <w:rPr>
          <w:rFonts w:ascii="Arial" w:eastAsia="Times New Roman" w:hAnsi="Arial" w:cs="Arial"/>
          <w:b/>
          <w:sz w:val="20"/>
          <w:szCs w:val="20"/>
          <w:lang w:eastAsia="ru-RU"/>
        </w:rPr>
      </w:pPr>
      <w:r w:rsidRPr="0048694B">
        <w:rPr>
          <w:rFonts w:ascii="Arial" w:eastAsia="Times New Roman" w:hAnsi="Arial" w:cs="Arial"/>
          <w:b/>
          <w:sz w:val="20"/>
          <w:szCs w:val="20"/>
          <w:lang w:eastAsia="ru-RU"/>
        </w:rPr>
        <w:lastRenderedPageBreak/>
        <w:t>Санкции за несоблюдение регламента о соблюдении внутреннего режима на объектах ООО «ПЭК»</w:t>
      </w:r>
    </w:p>
    <w:p w14:paraId="05F5F932" w14:textId="77777777" w:rsidR="00445119" w:rsidRPr="0048694B" w:rsidRDefault="00445119" w:rsidP="00445119">
      <w:pPr>
        <w:widowControl w:val="0"/>
        <w:autoSpaceDE w:val="0"/>
        <w:autoSpaceDN w:val="0"/>
        <w:adjustRightInd w:val="0"/>
        <w:spacing w:after="0" w:line="240" w:lineRule="auto"/>
        <w:jc w:val="center"/>
        <w:rPr>
          <w:rFonts w:ascii="Arial" w:eastAsia="Times New Roman" w:hAnsi="Arial" w:cs="Arial"/>
          <w:b/>
          <w:sz w:val="20"/>
          <w:szCs w:val="20"/>
          <w:lang w:eastAsia="ru-RU"/>
        </w:rPr>
      </w:pPr>
    </w:p>
    <w:tbl>
      <w:tblPr>
        <w:tblW w:w="49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4"/>
        <w:gridCol w:w="4845"/>
        <w:gridCol w:w="1262"/>
        <w:gridCol w:w="6"/>
        <w:gridCol w:w="3203"/>
      </w:tblGrid>
      <w:tr w:rsidR="00445119" w:rsidRPr="00254116" w14:paraId="63734125" w14:textId="77777777" w:rsidTr="00C85AA2">
        <w:trPr>
          <w:trHeight w:val="671"/>
          <w:tblHeader/>
        </w:trPr>
        <w:tc>
          <w:tcPr>
            <w:tcW w:w="370" w:type="pct"/>
            <w:vAlign w:val="center"/>
          </w:tcPr>
          <w:p w14:paraId="4865981B" w14:textId="77777777" w:rsidR="00445119" w:rsidRPr="00254116" w:rsidRDefault="00445119" w:rsidP="00445119">
            <w:pPr>
              <w:widowControl w:val="0"/>
              <w:autoSpaceDE w:val="0"/>
              <w:autoSpaceDN w:val="0"/>
              <w:adjustRightInd w:val="0"/>
              <w:spacing w:after="0" w:line="240" w:lineRule="auto"/>
              <w:ind w:left="40" w:firstLine="34"/>
              <w:jc w:val="center"/>
              <w:rPr>
                <w:rFonts w:ascii="Arial" w:eastAsia="Times New Roman" w:hAnsi="Arial" w:cs="Arial"/>
                <w:b/>
                <w:sz w:val="16"/>
                <w:szCs w:val="16"/>
                <w:lang w:eastAsia="ru-RU"/>
              </w:rPr>
            </w:pPr>
          </w:p>
          <w:p w14:paraId="7C890C56" w14:textId="77777777" w:rsidR="00445119" w:rsidRPr="00254116" w:rsidRDefault="00445119" w:rsidP="00445119">
            <w:pPr>
              <w:widowControl w:val="0"/>
              <w:autoSpaceDE w:val="0"/>
              <w:autoSpaceDN w:val="0"/>
              <w:adjustRightInd w:val="0"/>
              <w:spacing w:after="0" w:line="240" w:lineRule="auto"/>
              <w:ind w:left="40" w:firstLine="34"/>
              <w:jc w:val="center"/>
              <w:rPr>
                <w:rFonts w:ascii="Arial" w:eastAsia="Times New Roman" w:hAnsi="Arial" w:cs="Arial"/>
                <w:b/>
                <w:sz w:val="16"/>
                <w:szCs w:val="16"/>
                <w:lang w:eastAsia="ru-RU"/>
              </w:rPr>
            </w:pPr>
            <w:r w:rsidRPr="00254116">
              <w:rPr>
                <w:rFonts w:ascii="Arial" w:eastAsia="Times New Roman" w:hAnsi="Arial" w:cs="Arial"/>
                <w:b/>
                <w:sz w:val="16"/>
                <w:szCs w:val="16"/>
                <w:lang w:eastAsia="ru-RU"/>
              </w:rPr>
              <w:t>№ п/п</w:t>
            </w:r>
          </w:p>
        </w:tc>
        <w:tc>
          <w:tcPr>
            <w:tcW w:w="2408" w:type="pct"/>
            <w:vAlign w:val="center"/>
          </w:tcPr>
          <w:p w14:paraId="30AB38DA" w14:textId="77777777" w:rsidR="00445119" w:rsidRPr="00254116" w:rsidRDefault="00445119" w:rsidP="00445119">
            <w:pPr>
              <w:widowControl w:val="0"/>
              <w:autoSpaceDE w:val="0"/>
              <w:autoSpaceDN w:val="0"/>
              <w:adjustRightInd w:val="0"/>
              <w:spacing w:after="0" w:line="240" w:lineRule="auto"/>
              <w:ind w:left="40" w:firstLine="34"/>
              <w:jc w:val="center"/>
              <w:rPr>
                <w:rFonts w:ascii="Arial" w:eastAsia="Times New Roman" w:hAnsi="Arial" w:cs="Arial"/>
                <w:b/>
                <w:sz w:val="16"/>
                <w:szCs w:val="16"/>
                <w:lang w:eastAsia="ru-RU"/>
              </w:rPr>
            </w:pPr>
            <w:r w:rsidRPr="00254116">
              <w:rPr>
                <w:rFonts w:ascii="Arial" w:eastAsia="Times New Roman" w:hAnsi="Arial" w:cs="Arial"/>
                <w:b/>
                <w:sz w:val="16"/>
                <w:szCs w:val="16"/>
                <w:lang w:eastAsia="ru-RU"/>
              </w:rPr>
              <w:t>Название / описание действия (бездействия)</w:t>
            </w:r>
          </w:p>
        </w:tc>
        <w:tc>
          <w:tcPr>
            <w:tcW w:w="627" w:type="pct"/>
            <w:vAlign w:val="center"/>
          </w:tcPr>
          <w:p w14:paraId="33B0D58B" w14:textId="77777777" w:rsidR="00445119" w:rsidRPr="00254116" w:rsidRDefault="00445119" w:rsidP="00445119">
            <w:pPr>
              <w:widowControl w:val="0"/>
              <w:autoSpaceDE w:val="0"/>
              <w:autoSpaceDN w:val="0"/>
              <w:adjustRightInd w:val="0"/>
              <w:spacing w:after="0" w:line="240" w:lineRule="auto"/>
              <w:ind w:left="40" w:firstLine="34"/>
              <w:jc w:val="center"/>
              <w:rPr>
                <w:rFonts w:ascii="Arial" w:eastAsia="Times New Roman" w:hAnsi="Arial" w:cs="Arial"/>
                <w:b/>
                <w:sz w:val="16"/>
                <w:szCs w:val="16"/>
                <w:lang w:eastAsia="ru-RU"/>
              </w:rPr>
            </w:pPr>
            <w:r w:rsidRPr="00254116">
              <w:rPr>
                <w:rFonts w:ascii="Arial" w:eastAsia="Times New Roman" w:hAnsi="Arial" w:cs="Arial"/>
                <w:b/>
                <w:sz w:val="16"/>
                <w:szCs w:val="16"/>
                <w:lang w:eastAsia="ru-RU"/>
              </w:rPr>
              <w:t>Основная санкция</w:t>
            </w:r>
          </w:p>
          <w:p w14:paraId="21FD00E0" w14:textId="77777777" w:rsidR="00445119" w:rsidRPr="00254116" w:rsidRDefault="00445119" w:rsidP="00445119">
            <w:pPr>
              <w:widowControl w:val="0"/>
              <w:autoSpaceDE w:val="0"/>
              <w:autoSpaceDN w:val="0"/>
              <w:adjustRightInd w:val="0"/>
              <w:spacing w:after="0" w:line="240" w:lineRule="auto"/>
              <w:ind w:left="40" w:firstLine="34"/>
              <w:jc w:val="center"/>
              <w:rPr>
                <w:rFonts w:ascii="Arial" w:eastAsia="Times New Roman" w:hAnsi="Arial" w:cs="Arial"/>
                <w:b/>
                <w:sz w:val="16"/>
                <w:szCs w:val="16"/>
                <w:lang w:eastAsia="ru-RU"/>
              </w:rPr>
            </w:pPr>
            <w:r w:rsidRPr="00254116">
              <w:rPr>
                <w:rFonts w:ascii="Arial" w:eastAsia="Times New Roman" w:hAnsi="Arial" w:cs="Arial"/>
                <w:b/>
                <w:sz w:val="16"/>
                <w:szCs w:val="16"/>
                <w:lang w:eastAsia="ru-RU"/>
              </w:rPr>
              <w:t>(штраф),</w:t>
            </w:r>
          </w:p>
          <w:p w14:paraId="021760E1" w14:textId="77777777" w:rsidR="00445119" w:rsidRPr="00254116" w:rsidRDefault="00445119" w:rsidP="00445119">
            <w:pPr>
              <w:widowControl w:val="0"/>
              <w:autoSpaceDE w:val="0"/>
              <w:autoSpaceDN w:val="0"/>
              <w:adjustRightInd w:val="0"/>
              <w:spacing w:after="0" w:line="240" w:lineRule="auto"/>
              <w:ind w:left="40" w:firstLine="34"/>
              <w:jc w:val="center"/>
              <w:rPr>
                <w:rFonts w:ascii="Arial" w:eastAsia="Times New Roman" w:hAnsi="Arial" w:cs="Arial"/>
                <w:b/>
                <w:sz w:val="16"/>
                <w:szCs w:val="16"/>
                <w:lang w:eastAsia="ru-RU"/>
              </w:rPr>
            </w:pPr>
            <w:r w:rsidRPr="00254116">
              <w:rPr>
                <w:rFonts w:ascii="Arial" w:eastAsia="Times New Roman" w:hAnsi="Arial" w:cs="Arial"/>
                <w:b/>
                <w:sz w:val="16"/>
                <w:szCs w:val="16"/>
                <w:lang w:eastAsia="ru-RU"/>
              </w:rPr>
              <w:t>рублей РФ</w:t>
            </w:r>
          </w:p>
        </w:tc>
        <w:tc>
          <w:tcPr>
            <w:tcW w:w="1595" w:type="pct"/>
            <w:gridSpan w:val="2"/>
            <w:vAlign w:val="center"/>
          </w:tcPr>
          <w:p w14:paraId="55EC4080" w14:textId="77777777" w:rsidR="00445119" w:rsidRPr="00254116" w:rsidRDefault="00445119" w:rsidP="00445119">
            <w:pPr>
              <w:widowControl w:val="0"/>
              <w:autoSpaceDE w:val="0"/>
              <w:autoSpaceDN w:val="0"/>
              <w:adjustRightInd w:val="0"/>
              <w:spacing w:after="0" w:line="240" w:lineRule="auto"/>
              <w:ind w:left="40" w:firstLine="34"/>
              <w:jc w:val="center"/>
              <w:rPr>
                <w:rFonts w:ascii="Arial" w:eastAsia="Times New Roman" w:hAnsi="Arial" w:cs="Arial"/>
                <w:b/>
                <w:sz w:val="16"/>
                <w:szCs w:val="16"/>
                <w:lang w:eastAsia="ru-RU"/>
              </w:rPr>
            </w:pPr>
            <w:r w:rsidRPr="00254116">
              <w:rPr>
                <w:rFonts w:ascii="Arial" w:eastAsia="Times New Roman" w:hAnsi="Arial" w:cs="Arial"/>
                <w:b/>
                <w:sz w:val="16"/>
                <w:szCs w:val="16"/>
                <w:lang w:eastAsia="ru-RU"/>
              </w:rPr>
              <w:t>Дополнительная санкция</w:t>
            </w:r>
          </w:p>
        </w:tc>
      </w:tr>
      <w:tr w:rsidR="00445119" w:rsidRPr="00254116" w14:paraId="0D798645" w14:textId="77777777" w:rsidTr="00C85AA2">
        <w:trPr>
          <w:trHeight w:val="126"/>
        </w:trPr>
        <w:tc>
          <w:tcPr>
            <w:tcW w:w="370" w:type="pct"/>
            <w:vAlign w:val="center"/>
          </w:tcPr>
          <w:p w14:paraId="579726B2" w14:textId="77777777" w:rsidR="00445119" w:rsidRPr="00254116" w:rsidRDefault="00445119" w:rsidP="00445119">
            <w:pPr>
              <w:widowControl w:val="0"/>
              <w:autoSpaceDE w:val="0"/>
              <w:autoSpaceDN w:val="0"/>
              <w:adjustRightInd w:val="0"/>
              <w:spacing w:after="0" w:line="240" w:lineRule="auto"/>
              <w:ind w:left="40" w:firstLine="34"/>
              <w:jc w:val="center"/>
              <w:rPr>
                <w:rFonts w:ascii="Arial" w:eastAsia="Times New Roman" w:hAnsi="Arial" w:cs="Arial"/>
                <w:b/>
                <w:sz w:val="16"/>
                <w:szCs w:val="16"/>
                <w:lang w:eastAsia="ru-RU"/>
              </w:rPr>
            </w:pPr>
            <w:r w:rsidRPr="00254116">
              <w:rPr>
                <w:rFonts w:ascii="Arial" w:eastAsia="Times New Roman" w:hAnsi="Arial" w:cs="Arial"/>
                <w:b/>
                <w:sz w:val="16"/>
                <w:szCs w:val="16"/>
                <w:lang w:eastAsia="ru-RU"/>
              </w:rPr>
              <w:t>1.</w:t>
            </w:r>
          </w:p>
        </w:tc>
        <w:tc>
          <w:tcPr>
            <w:tcW w:w="4630" w:type="pct"/>
            <w:gridSpan w:val="4"/>
            <w:vAlign w:val="center"/>
          </w:tcPr>
          <w:p w14:paraId="5CB456F9"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b/>
                <w:sz w:val="16"/>
                <w:szCs w:val="16"/>
                <w:lang w:eastAsia="ru-RU"/>
              </w:rPr>
            </w:pPr>
            <w:r w:rsidRPr="00254116">
              <w:rPr>
                <w:rFonts w:ascii="Arial" w:eastAsia="Times New Roman" w:hAnsi="Arial" w:cs="Arial"/>
                <w:b/>
                <w:sz w:val="16"/>
                <w:szCs w:val="16"/>
                <w:lang w:eastAsia="ru-RU"/>
              </w:rPr>
              <w:t xml:space="preserve">Совершение противоправного действия (бездействия) </w:t>
            </w:r>
          </w:p>
        </w:tc>
      </w:tr>
      <w:tr w:rsidR="00445119" w:rsidRPr="00254116" w14:paraId="31543574" w14:textId="77777777" w:rsidTr="00C85AA2">
        <w:trPr>
          <w:trHeight w:val="598"/>
        </w:trPr>
        <w:tc>
          <w:tcPr>
            <w:tcW w:w="370" w:type="pct"/>
            <w:vAlign w:val="center"/>
          </w:tcPr>
          <w:p w14:paraId="0A20C98E" w14:textId="77777777" w:rsidR="00445119" w:rsidRPr="00254116" w:rsidRDefault="00445119" w:rsidP="00445119">
            <w:pPr>
              <w:widowControl w:val="0"/>
              <w:autoSpaceDE w:val="0"/>
              <w:autoSpaceDN w:val="0"/>
              <w:adjustRightInd w:val="0"/>
              <w:spacing w:after="0" w:line="240" w:lineRule="auto"/>
              <w:ind w:left="40" w:firstLine="34"/>
              <w:jc w:val="center"/>
              <w:rPr>
                <w:rFonts w:ascii="Arial" w:eastAsia="Times New Roman" w:hAnsi="Arial" w:cs="Arial"/>
                <w:sz w:val="16"/>
                <w:szCs w:val="16"/>
                <w:lang w:eastAsia="ru-RU"/>
              </w:rPr>
            </w:pPr>
            <w:r w:rsidRPr="00254116">
              <w:rPr>
                <w:rFonts w:ascii="Arial" w:eastAsia="Times New Roman" w:hAnsi="Arial" w:cs="Arial"/>
                <w:sz w:val="16"/>
                <w:szCs w:val="16"/>
                <w:lang w:eastAsia="ru-RU"/>
              </w:rPr>
              <w:t>1.1.</w:t>
            </w:r>
          </w:p>
          <w:p w14:paraId="26E100D0" w14:textId="77777777" w:rsidR="00445119" w:rsidRPr="00254116" w:rsidRDefault="00445119" w:rsidP="00445119">
            <w:pPr>
              <w:widowControl w:val="0"/>
              <w:autoSpaceDE w:val="0"/>
              <w:autoSpaceDN w:val="0"/>
              <w:adjustRightInd w:val="0"/>
              <w:spacing w:after="0" w:line="240" w:lineRule="auto"/>
              <w:ind w:left="40" w:firstLine="34"/>
              <w:jc w:val="center"/>
              <w:rPr>
                <w:rFonts w:ascii="Arial" w:eastAsia="Times New Roman" w:hAnsi="Arial" w:cs="Arial"/>
                <w:sz w:val="16"/>
                <w:szCs w:val="16"/>
                <w:lang w:eastAsia="ru-RU"/>
              </w:rPr>
            </w:pPr>
          </w:p>
        </w:tc>
        <w:tc>
          <w:tcPr>
            <w:tcW w:w="2408" w:type="pct"/>
            <w:vAlign w:val="center"/>
          </w:tcPr>
          <w:p w14:paraId="20E8F631"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Попытка несанкционированного проникновения или несанкционированное проникновение одного или нескольких лиц на охраняемую территорию ООО «ПЭК»</w:t>
            </w:r>
          </w:p>
        </w:tc>
        <w:tc>
          <w:tcPr>
            <w:tcW w:w="630" w:type="pct"/>
            <w:gridSpan w:val="2"/>
            <w:vAlign w:val="center"/>
          </w:tcPr>
          <w:p w14:paraId="24398C58"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20 000</w:t>
            </w:r>
          </w:p>
        </w:tc>
        <w:tc>
          <w:tcPr>
            <w:tcW w:w="1592" w:type="pct"/>
            <w:vAlign w:val="center"/>
          </w:tcPr>
          <w:p w14:paraId="4EC9DDF1"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Удаление с охраняемой территории ООО «ПЭК» лица, допустившего правонарушение</w:t>
            </w:r>
          </w:p>
        </w:tc>
      </w:tr>
      <w:tr w:rsidR="00445119" w:rsidRPr="00254116" w14:paraId="454AD93E" w14:textId="77777777" w:rsidTr="00C85AA2">
        <w:trPr>
          <w:trHeight w:val="990"/>
        </w:trPr>
        <w:tc>
          <w:tcPr>
            <w:tcW w:w="370" w:type="pct"/>
            <w:vAlign w:val="center"/>
          </w:tcPr>
          <w:p w14:paraId="069360E3" w14:textId="77777777" w:rsidR="00445119" w:rsidRPr="00254116" w:rsidRDefault="00445119" w:rsidP="00445119">
            <w:pPr>
              <w:widowControl w:val="0"/>
              <w:autoSpaceDE w:val="0"/>
              <w:autoSpaceDN w:val="0"/>
              <w:adjustRightInd w:val="0"/>
              <w:spacing w:after="0" w:line="240" w:lineRule="auto"/>
              <w:ind w:left="40" w:firstLine="34"/>
              <w:jc w:val="center"/>
              <w:rPr>
                <w:rFonts w:ascii="Arial" w:eastAsia="Times New Roman" w:hAnsi="Arial" w:cs="Arial"/>
                <w:sz w:val="16"/>
                <w:szCs w:val="16"/>
                <w:lang w:eastAsia="ru-RU"/>
              </w:rPr>
            </w:pPr>
            <w:r w:rsidRPr="00254116">
              <w:rPr>
                <w:rFonts w:ascii="Arial" w:eastAsia="Times New Roman" w:hAnsi="Arial" w:cs="Arial"/>
                <w:sz w:val="16"/>
                <w:szCs w:val="16"/>
                <w:lang w:eastAsia="ru-RU"/>
              </w:rPr>
              <w:t>1.2.</w:t>
            </w:r>
          </w:p>
        </w:tc>
        <w:tc>
          <w:tcPr>
            <w:tcW w:w="2408" w:type="pct"/>
            <w:vAlign w:val="center"/>
          </w:tcPr>
          <w:p w14:paraId="5EF88B5A"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Попытка пройти на охраняемую территорию строительной площадки или охраняемую территорию ООО «ПЭК» по чужим, либо поддельным документам (включая личный пропуск); также попытка выйти с указанной территории по чужим, либо поддельным документам (включая личный пропуск).</w:t>
            </w:r>
          </w:p>
        </w:tc>
        <w:tc>
          <w:tcPr>
            <w:tcW w:w="630" w:type="pct"/>
            <w:gridSpan w:val="2"/>
            <w:vAlign w:val="center"/>
          </w:tcPr>
          <w:p w14:paraId="0006DFF4"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20 000</w:t>
            </w:r>
          </w:p>
        </w:tc>
        <w:tc>
          <w:tcPr>
            <w:tcW w:w="1592" w:type="pct"/>
            <w:vAlign w:val="center"/>
          </w:tcPr>
          <w:p w14:paraId="22CA4878"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Предупреждение об удалении с охраняемой территории ООО «ПЭК» лица. В случае повторного совершения этого правонарушения этим же лицом, также изъятие чужого или поддельного документа.</w:t>
            </w:r>
          </w:p>
        </w:tc>
      </w:tr>
      <w:tr w:rsidR="00445119" w:rsidRPr="00254116" w14:paraId="3D47FE75" w14:textId="77777777" w:rsidTr="00C85AA2">
        <w:trPr>
          <w:trHeight w:val="564"/>
        </w:trPr>
        <w:tc>
          <w:tcPr>
            <w:tcW w:w="370" w:type="pct"/>
            <w:vAlign w:val="center"/>
          </w:tcPr>
          <w:p w14:paraId="637D0918" w14:textId="77777777" w:rsidR="00445119" w:rsidRPr="00254116" w:rsidRDefault="00445119" w:rsidP="00445119">
            <w:pPr>
              <w:widowControl w:val="0"/>
              <w:autoSpaceDE w:val="0"/>
              <w:autoSpaceDN w:val="0"/>
              <w:adjustRightInd w:val="0"/>
              <w:spacing w:after="0" w:line="240" w:lineRule="auto"/>
              <w:ind w:left="40" w:firstLine="34"/>
              <w:jc w:val="center"/>
              <w:rPr>
                <w:rFonts w:ascii="Arial" w:eastAsia="Times New Roman" w:hAnsi="Arial" w:cs="Arial"/>
                <w:sz w:val="16"/>
                <w:szCs w:val="16"/>
                <w:lang w:eastAsia="ru-RU"/>
              </w:rPr>
            </w:pPr>
            <w:r w:rsidRPr="00254116">
              <w:rPr>
                <w:rFonts w:ascii="Arial" w:eastAsia="Times New Roman" w:hAnsi="Arial" w:cs="Arial"/>
                <w:sz w:val="16"/>
                <w:szCs w:val="16"/>
                <w:lang w:eastAsia="ru-RU"/>
              </w:rPr>
              <w:t>1.3.</w:t>
            </w:r>
          </w:p>
        </w:tc>
        <w:tc>
          <w:tcPr>
            <w:tcW w:w="2408" w:type="pct"/>
            <w:vAlign w:val="center"/>
          </w:tcPr>
          <w:p w14:paraId="4ED2DB4C"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Попытка пронести/провезти на охраняемую территорию ООО «ПЭК» спиртные напитки и/или вещества, имеющие признаки наркотических.</w:t>
            </w:r>
          </w:p>
        </w:tc>
        <w:tc>
          <w:tcPr>
            <w:tcW w:w="630" w:type="pct"/>
            <w:gridSpan w:val="2"/>
            <w:vAlign w:val="center"/>
          </w:tcPr>
          <w:p w14:paraId="0A33DCF0"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p>
          <w:p w14:paraId="02AF8D00"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50 000</w:t>
            </w:r>
          </w:p>
        </w:tc>
        <w:tc>
          <w:tcPr>
            <w:tcW w:w="1592" w:type="pct"/>
            <w:vAlign w:val="center"/>
          </w:tcPr>
          <w:p w14:paraId="23C0FA1D"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Удаление с охраняемой территории ООО «ПЭК» лица, допустившего правонарушение</w:t>
            </w:r>
          </w:p>
        </w:tc>
      </w:tr>
      <w:tr w:rsidR="00445119" w:rsidRPr="00254116" w14:paraId="70D2228D" w14:textId="77777777" w:rsidTr="00C85AA2">
        <w:trPr>
          <w:trHeight w:val="545"/>
        </w:trPr>
        <w:tc>
          <w:tcPr>
            <w:tcW w:w="370" w:type="pct"/>
            <w:vAlign w:val="center"/>
          </w:tcPr>
          <w:p w14:paraId="0DF9A9C5" w14:textId="77777777" w:rsidR="00445119" w:rsidRPr="00254116" w:rsidRDefault="00445119" w:rsidP="00445119">
            <w:pPr>
              <w:widowControl w:val="0"/>
              <w:autoSpaceDE w:val="0"/>
              <w:autoSpaceDN w:val="0"/>
              <w:adjustRightInd w:val="0"/>
              <w:spacing w:after="0" w:line="240" w:lineRule="auto"/>
              <w:ind w:left="40" w:firstLine="34"/>
              <w:jc w:val="center"/>
              <w:rPr>
                <w:rFonts w:ascii="Arial" w:eastAsia="Times New Roman" w:hAnsi="Arial" w:cs="Arial"/>
                <w:sz w:val="16"/>
                <w:szCs w:val="16"/>
                <w:lang w:eastAsia="ru-RU"/>
              </w:rPr>
            </w:pPr>
            <w:r w:rsidRPr="00254116">
              <w:rPr>
                <w:rFonts w:ascii="Arial" w:eastAsia="Times New Roman" w:hAnsi="Arial" w:cs="Arial"/>
                <w:sz w:val="16"/>
                <w:szCs w:val="16"/>
                <w:lang w:eastAsia="ru-RU"/>
              </w:rPr>
              <w:t>1.4.</w:t>
            </w:r>
          </w:p>
        </w:tc>
        <w:tc>
          <w:tcPr>
            <w:tcW w:w="2408" w:type="pct"/>
            <w:vAlign w:val="center"/>
          </w:tcPr>
          <w:p w14:paraId="3DF2A72F"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Попытка вынести/ вывезти с охраняемой территории ООО «ПЭК» какие-либо материальные ценности, принадлежащие Заказчику, в нарушение установленного порядка.</w:t>
            </w:r>
          </w:p>
        </w:tc>
        <w:tc>
          <w:tcPr>
            <w:tcW w:w="630" w:type="pct"/>
            <w:gridSpan w:val="2"/>
            <w:vAlign w:val="center"/>
          </w:tcPr>
          <w:p w14:paraId="21048DE4"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50 000</w:t>
            </w:r>
          </w:p>
        </w:tc>
        <w:tc>
          <w:tcPr>
            <w:tcW w:w="1592" w:type="pct"/>
            <w:vAlign w:val="center"/>
          </w:tcPr>
          <w:p w14:paraId="46C4392C"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Удаление с охраняемой территории ООО «ПЭК» лица, допустившего правонарушение</w:t>
            </w:r>
          </w:p>
        </w:tc>
      </w:tr>
      <w:tr w:rsidR="00445119" w:rsidRPr="00254116" w14:paraId="7F5E44E0" w14:textId="77777777" w:rsidTr="00C85AA2">
        <w:trPr>
          <w:trHeight w:val="689"/>
        </w:trPr>
        <w:tc>
          <w:tcPr>
            <w:tcW w:w="370" w:type="pct"/>
            <w:vAlign w:val="center"/>
          </w:tcPr>
          <w:p w14:paraId="488465B2" w14:textId="77777777" w:rsidR="00445119" w:rsidRPr="00254116" w:rsidRDefault="00445119" w:rsidP="00445119">
            <w:pPr>
              <w:widowControl w:val="0"/>
              <w:autoSpaceDE w:val="0"/>
              <w:autoSpaceDN w:val="0"/>
              <w:adjustRightInd w:val="0"/>
              <w:spacing w:after="0" w:line="240" w:lineRule="auto"/>
              <w:ind w:left="40" w:firstLine="34"/>
              <w:jc w:val="center"/>
              <w:rPr>
                <w:rFonts w:ascii="Arial" w:eastAsia="Times New Roman" w:hAnsi="Arial" w:cs="Arial"/>
                <w:sz w:val="16"/>
                <w:szCs w:val="16"/>
                <w:lang w:eastAsia="ru-RU"/>
              </w:rPr>
            </w:pPr>
            <w:r w:rsidRPr="00254116">
              <w:rPr>
                <w:rFonts w:ascii="Arial" w:eastAsia="Times New Roman" w:hAnsi="Arial" w:cs="Arial"/>
                <w:sz w:val="16"/>
                <w:szCs w:val="16"/>
                <w:lang w:eastAsia="ru-RU"/>
              </w:rPr>
              <w:t>1.5.</w:t>
            </w:r>
          </w:p>
        </w:tc>
        <w:tc>
          <w:tcPr>
            <w:tcW w:w="2408" w:type="pct"/>
            <w:vAlign w:val="center"/>
          </w:tcPr>
          <w:p w14:paraId="1A3E3BDA"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Нахождение на охраняемой территории ООО «ПЭК» без документов, удостоверяющих личность, или при отсутствии законного права нахождения на охраняемой территории;</w:t>
            </w:r>
          </w:p>
        </w:tc>
        <w:tc>
          <w:tcPr>
            <w:tcW w:w="630" w:type="pct"/>
            <w:gridSpan w:val="2"/>
            <w:vAlign w:val="center"/>
          </w:tcPr>
          <w:p w14:paraId="608ADA08"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10 000</w:t>
            </w:r>
          </w:p>
        </w:tc>
        <w:tc>
          <w:tcPr>
            <w:tcW w:w="1592" w:type="pct"/>
            <w:vAlign w:val="center"/>
          </w:tcPr>
          <w:p w14:paraId="49DB5BD1"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Удаление с охраняемой территории ООО «ПЭК» лица, допустившего правонарушение</w:t>
            </w:r>
          </w:p>
        </w:tc>
      </w:tr>
      <w:tr w:rsidR="00445119" w:rsidRPr="00254116" w14:paraId="6131E507" w14:textId="77777777" w:rsidTr="00C85AA2">
        <w:trPr>
          <w:trHeight w:val="662"/>
        </w:trPr>
        <w:tc>
          <w:tcPr>
            <w:tcW w:w="370" w:type="pct"/>
            <w:vAlign w:val="center"/>
          </w:tcPr>
          <w:p w14:paraId="5E85516A" w14:textId="77777777" w:rsidR="00445119" w:rsidRPr="00254116" w:rsidRDefault="00445119" w:rsidP="00445119">
            <w:pPr>
              <w:widowControl w:val="0"/>
              <w:autoSpaceDE w:val="0"/>
              <w:autoSpaceDN w:val="0"/>
              <w:adjustRightInd w:val="0"/>
              <w:spacing w:after="0" w:line="240" w:lineRule="auto"/>
              <w:ind w:left="40" w:firstLine="34"/>
              <w:jc w:val="center"/>
              <w:rPr>
                <w:rFonts w:ascii="Arial" w:eastAsia="Times New Roman" w:hAnsi="Arial" w:cs="Arial"/>
                <w:sz w:val="16"/>
                <w:szCs w:val="16"/>
                <w:lang w:eastAsia="ru-RU"/>
              </w:rPr>
            </w:pPr>
            <w:r w:rsidRPr="00254116">
              <w:rPr>
                <w:rFonts w:ascii="Arial" w:eastAsia="Times New Roman" w:hAnsi="Arial" w:cs="Arial"/>
                <w:sz w:val="16"/>
                <w:szCs w:val="16"/>
                <w:lang w:eastAsia="ru-RU"/>
              </w:rPr>
              <w:t>1.6.</w:t>
            </w:r>
          </w:p>
        </w:tc>
        <w:tc>
          <w:tcPr>
            <w:tcW w:w="2408" w:type="pct"/>
            <w:vAlign w:val="center"/>
          </w:tcPr>
          <w:p w14:paraId="3B913C14"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Нахождение на охраняемой территории ООО «ПЭК» лица, ранее удаленного с территории по любому основанию.</w:t>
            </w:r>
          </w:p>
        </w:tc>
        <w:tc>
          <w:tcPr>
            <w:tcW w:w="630" w:type="pct"/>
            <w:gridSpan w:val="2"/>
            <w:vAlign w:val="center"/>
          </w:tcPr>
          <w:p w14:paraId="4DBAACAC"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20 000</w:t>
            </w:r>
          </w:p>
        </w:tc>
        <w:tc>
          <w:tcPr>
            <w:tcW w:w="1592" w:type="pct"/>
            <w:vAlign w:val="center"/>
          </w:tcPr>
          <w:p w14:paraId="0D7F216C"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Удаление с охраняемой территории ООО «ПЭК» лица, допустившего правонарушение</w:t>
            </w:r>
          </w:p>
        </w:tc>
      </w:tr>
      <w:tr w:rsidR="00445119" w:rsidRPr="00254116" w14:paraId="50E246DA" w14:textId="77777777" w:rsidTr="00C85AA2">
        <w:trPr>
          <w:trHeight w:val="549"/>
        </w:trPr>
        <w:tc>
          <w:tcPr>
            <w:tcW w:w="370" w:type="pct"/>
            <w:vAlign w:val="center"/>
          </w:tcPr>
          <w:p w14:paraId="522C319B" w14:textId="77777777" w:rsidR="00445119" w:rsidRPr="00254116" w:rsidRDefault="00445119" w:rsidP="00445119">
            <w:pPr>
              <w:widowControl w:val="0"/>
              <w:autoSpaceDE w:val="0"/>
              <w:autoSpaceDN w:val="0"/>
              <w:adjustRightInd w:val="0"/>
              <w:spacing w:after="0" w:line="240" w:lineRule="auto"/>
              <w:ind w:left="40" w:firstLine="34"/>
              <w:jc w:val="center"/>
              <w:rPr>
                <w:rFonts w:ascii="Arial" w:eastAsia="Times New Roman" w:hAnsi="Arial" w:cs="Arial"/>
                <w:sz w:val="16"/>
                <w:szCs w:val="16"/>
                <w:lang w:eastAsia="ru-RU"/>
              </w:rPr>
            </w:pPr>
            <w:r w:rsidRPr="00254116">
              <w:rPr>
                <w:rFonts w:ascii="Arial" w:eastAsia="Times New Roman" w:hAnsi="Arial" w:cs="Arial"/>
                <w:sz w:val="16"/>
                <w:szCs w:val="16"/>
                <w:lang w:eastAsia="ru-RU"/>
              </w:rPr>
              <w:t>1.7.</w:t>
            </w:r>
          </w:p>
        </w:tc>
        <w:tc>
          <w:tcPr>
            <w:tcW w:w="2408" w:type="pct"/>
            <w:vAlign w:val="center"/>
          </w:tcPr>
          <w:p w14:paraId="0477EF03"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Любые действия лица, направленные на умышленное причинение вреда имуществу или персоналу ООО «ПЭК»;</w:t>
            </w:r>
          </w:p>
        </w:tc>
        <w:tc>
          <w:tcPr>
            <w:tcW w:w="630" w:type="pct"/>
            <w:gridSpan w:val="2"/>
            <w:vAlign w:val="center"/>
          </w:tcPr>
          <w:p w14:paraId="0819088E"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50 000</w:t>
            </w:r>
          </w:p>
        </w:tc>
        <w:tc>
          <w:tcPr>
            <w:tcW w:w="1592" w:type="pct"/>
            <w:vAlign w:val="center"/>
          </w:tcPr>
          <w:p w14:paraId="4369E77C"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Удаление с охраняемой территории ООО «ПЭК» лица, допустившего правонарушение</w:t>
            </w:r>
          </w:p>
        </w:tc>
      </w:tr>
      <w:tr w:rsidR="00445119" w:rsidRPr="00254116" w14:paraId="5EBF7DEB" w14:textId="77777777" w:rsidTr="00C85AA2">
        <w:trPr>
          <w:trHeight w:val="552"/>
        </w:trPr>
        <w:tc>
          <w:tcPr>
            <w:tcW w:w="370" w:type="pct"/>
            <w:vAlign w:val="center"/>
          </w:tcPr>
          <w:p w14:paraId="13C50BFD" w14:textId="77777777" w:rsidR="00445119" w:rsidRPr="00254116" w:rsidRDefault="00445119" w:rsidP="00445119">
            <w:pPr>
              <w:widowControl w:val="0"/>
              <w:autoSpaceDE w:val="0"/>
              <w:autoSpaceDN w:val="0"/>
              <w:adjustRightInd w:val="0"/>
              <w:spacing w:after="0" w:line="240" w:lineRule="auto"/>
              <w:ind w:left="40" w:firstLine="34"/>
              <w:jc w:val="center"/>
              <w:rPr>
                <w:rFonts w:ascii="Arial" w:eastAsia="Times New Roman" w:hAnsi="Arial" w:cs="Arial"/>
                <w:sz w:val="16"/>
                <w:szCs w:val="16"/>
                <w:lang w:eastAsia="ru-RU"/>
              </w:rPr>
            </w:pPr>
            <w:r w:rsidRPr="00254116">
              <w:rPr>
                <w:rFonts w:ascii="Arial" w:eastAsia="Times New Roman" w:hAnsi="Arial" w:cs="Arial"/>
                <w:sz w:val="16"/>
                <w:szCs w:val="16"/>
                <w:lang w:eastAsia="ru-RU"/>
              </w:rPr>
              <w:t>1.8.</w:t>
            </w:r>
          </w:p>
        </w:tc>
        <w:tc>
          <w:tcPr>
            <w:tcW w:w="2408" w:type="pct"/>
            <w:vAlign w:val="center"/>
          </w:tcPr>
          <w:p w14:paraId="0969A6E1"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Не предъявление сотруднику охраны по его требованию вносимых (выносимых.) сумок, пакетов, коробок, упаковок и пр. для досмотра.</w:t>
            </w:r>
          </w:p>
        </w:tc>
        <w:tc>
          <w:tcPr>
            <w:tcW w:w="630" w:type="pct"/>
            <w:gridSpan w:val="2"/>
            <w:vAlign w:val="center"/>
          </w:tcPr>
          <w:p w14:paraId="3533C188"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10 000</w:t>
            </w:r>
          </w:p>
        </w:tc>
        <w:tc>
          <w:tcPr>
            <w:tcW w:w="1592" w:type="pct"/>
            <w:vAlign w:val="center"/>
          </w:tcPr>
          <w:p w14:paraId="1D94564D"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Предупреждение об удалении с охраняемой территории ООО «ПЭК» лица в случае повторного совершения этого правонарушения этим же лицом.</w:t>
            </w:r>
          </w:p>
        </w:tc>
      </w:tr>
      <w:tr w:rsidR="00445119" w:rsidRPr="00254116" w14:paraId="002F262B" w14:textId="77777777" w:rsidTr="00C85AA2">
        <w:trPr>
          <w:trHeight w:val="702"/>
        </w:trPr>
        <w:tc>
          <w:tcPr>
            <w:tcW w:w="370" w:type="pct"/>
            <w:vAlign w:val="center"/>
          </w:tcPr>
          <w:p w14:paraId="734E982E" w14:textId="77777777" w:rsidR="00445119" w:rsidRPr="00254116" w:rsidRDefault="00445119" w:rsidP="00445119">
            <w:pPr>
              <w:widowControl w:val="0"/>
              <w:autoSpaceDE w:val="0"/>
              <w:autoSpaceDN w:val="0"/>
              <w:adjustRightInd w:val="0"/>
              <w:spacing w:after="0" w:line="240" w:lineRule="auto"/>
              <w:ind w:left="40" w:firstLine="34"/>
              <w:jc w:val="center"/>
              <w:rPr>
                <w:rFonts w:ascii="Arial" w:eastAsia="Times New Roman" w:hAnsi="Arial" w:cs="Arial"/>
                <w:sz w:val="16"/>
                <w:szCs w:val="16"/>
                <w:lang w:eastAsia="ru-RU"/>
              </w:rPr>
            </w:pPr>
            <w:r w:rsidRPr="00254116">
              <w:rPr>
                <w:rFonts w:ascii="Arial" w:eastAsia="Times New Roman" w:hAnsi="Arial" w:cs="Arial"/>
                <w:sz w:val="16"/>
                <w:szCs w:val="16"/>
                <w:lang w:eastAsia="ru-RU"/>
              </w:rPr>
              <w:t>1.9.</w:t>
            </w:r>
          </w:p>
        </w:tc>
        <w:tc>
          <w:tcPr>
            <w:tcW w:w="2408" w:type="pct"/>
            <w:vAlign w:val="center"/>
          </w:tcPr>
          <w:p w14:paraId="2931078F"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Нахождение лица на охраняемой территории ООО «ПЭК» в состоянии, признаки которого схожи с признаками алкогольного, наркотического или токсического опьянения.</w:t>
            </w:r>
          </w:p>
        </w:tc>
        <w:tc>
          <w:tcPr>
            <w:tcW w:w="630" w:type="pct"/>
            <w:gridSpan w:val="2"/>
            <w:vAlign w:val="center"/>
          </w:tcPr>
          <w:p w14:paraId="58FBD3B0"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50 000</w:t>
            </w:r>
          </w:p>
        </w:tc>
        <w:tc>
          <w:tcPr>
            <w:tcW w:w="1592" w:type="pct"/>
            <w:vAlign w:val="center"/>
          </w:tcPr>
          <w:p w14:paraId="4FF4DF81"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Удаление с охраняемой территории ООО «ПЭК» лица, допустившего правонарушение.</w:t>
            </w:r>
          </w:p>
        </w:tc>
      </w:tr>
      <w:tr w:rsidR="00445119" w:rsidRPr="00254116" w14:paraId="5530540F" w14:textId="77777777" w:rsidTr="00C85AA2">
        <w:trPr>
          <w:trHeight w:val="20"/>
        </w:trPr>
        <w:tc>
          <w:tcPr>
            <w:tcW w:w="370" w:type="pct"/>
            <w:vAlign w:val="center"/>
          </w:tcPr>
          <w:p w14:paraId="2BD7EBFB" w14:textId="77777777" w:rsidR="00445119" w:rsidRPr="00254116" w:rsidRDefault="00445119" w:rsidP="00445119">
            <w:pPr>
              <w:widowControl w:val="0"/>
              <w:autoSpaceDE w:val="0"/>
              <w:autoSpaceDN w:val="0"/>
              <w:adjustRightInd w:val="0"/>
              <w:spacing w:after="0" w:line="240" w:lineRule="auto"/>
              <w:ind w:left="40" w:firstLine="34"/>
              <w:jc w:val="center"/>
              <w:rPr>
                <w:rFonts w:ascii="Arial" w:eastAsia="Times New Roman" w:hAnsi="Arial" w:cs="Arial"/>
                <w:sz w:val="16"/>
                <w:szCs w:val="16"/>
                <w:lang w:eastAsia="ru-RU"/>
              </w:rPr>
            </w:pPr>
            <w:r w:rsidRPr="00254116">
              <w:rPr>
                <w:rFonts w:ascii="Arial" w:eastAsia="Times New Roman" w:hAnsi="Arial" w:cs="Arial"/>
                <w:sz w:val="16"/>
                <w:szCs w:val="16"/>
                <w:lang w:eastAsia="ru-RU"/>
              </w:rPr>
              <w:t>1.10.</w:t>
            </w:r>
          </w:p>
        </w:tc>
        <w:tc>
          <w:tcPr>
            <w:tcW w:w="2408" w:type="pct"/>
            <w:vAlign w:val="center"/>
          </w:tcPr>
          <w:p w14:paraId="1584C40B"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Употребление алкогольных напитков и наркотических веществ на охраняемой территории ООО «ПЭК».</w:t>
            </w:r>
          </w:p>
        </w:tc>
        <w:tc>
          <w:tcPr>
            <w:tcW w:w="630" w:type="pct"/>
            <w:gridSpan w:val="2"/>
            <w:vAlign w:val="center"/>
          </w:tcPr>
          <w:p w14:paraId="2161A347"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50 000</w:t>
            </w:r>
          </w:p>
        </w:tc>
        <w:tc>
          <w:tcPr>
            <w:tcW w:w="1592" w:type="pct"/>
            <w:vAlign w:val="center"/>
          </w:tcPr>
          <w:p w14:paraId="39C1A6FF"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Удаление с охраняемой территории ООО «ПЭК» лица, допустившего правонарушение.</w:t>
            </w:r>
          </w:p>
        </w:tc>
      </w:tr>
      <w:tr w:rsidR="00445119" w:rsidRPr="00254116" w14:paraId="21ED8FD4" w14:textId="77777777" w:rsidTr="00C85AA2">
        <w:trPr>
          <w:trHeight w:val="20"/>
        </w:trPr>
        <w:tc>
          <w:tcPr>
            <w:tcW w:w="370" w:type="pct"/>
            <w:vAlign w:val="center"/>
          </w:tcPr>
          <w:p w14:paraId="3A15B1F8" w14:textId="77777777" w:rsidR="00445119" w:rsidRPr="00254116" w:rsidRDefault="00445119" w:rsidP="00445119">
            <w:pPr>
              <w:widowControl w:val="0"/>
              <w:autoSpaceDE w:val="0"/>
              <w:autoSpaceDN w:val="0"/>
              <w:adjustRightInd w:val="0"/>
              <w:spacing w:after="0" w:line="240" w:lineRule="auto"/>
              <w:ind w:left="40" w:firstLine="34"/>
              <w:jc w:val="center"/>
              <w:rPr>
                <w:rFonts w:ascii="Arial" w:eastAsia="Times New Roman" w:hAnsi="Arial" w:cs="Arial"/>
                <w:sz w:val="16"/>
                <w:szCs w:val="16"/>
                <w:lang w:eastAsia="ru-RU"/>
              </w:rPr>
            </w:pPr>
            <w:r w:rsidRPr="00254116">
              <w:rPr>
                <w:rFonts w:ascii="Arial" w:eastAsia="Times New Roman" w:hAnsi="Arial" w:cs="Arial"/>
                <w:sz w:val="16"/>
                <w:szCs w:val="16"/>
                <w:lang w:eastAsia="ru-RU"/>
              </w:rPr>
              <w:t>1.11.</w:t>
            </w:r>
          </w:p>
        </w:tc>
        <w:tc>
          <w:tcPr>
            <w:tcW w:w="2408" w:type="pct"/>
            <w:vAlign w:val="center"/>
          </w:tcPr>
          <w:p w14:paraId="6D594DDC"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Однократное нарушение установленного пропускного и внутриобъектового режима ООО «ПЭК»;</w:t>
            </w:r>
          </w:p>
        </w:tc>
        <w:tc>
          <w:tcPr>
            <w:tcW w:w="630" w:type="pct"/>
            <w:gridSpan w:val="2"/>
            <w:vAlign w:val="center"/>
          </w:tcPr>
          <w:p w14:paraId="160CD7CD"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10 000</w:t>
            </w:r>
          </w:p>
        </w:tc>
        <w:tc>
          <w:tcPr>
            <w:tcW w:w="1592" w:type="pct"/>
            <w:vAlign w:val="center"/>
          </w:tcPr>
          <w:p w14:paraId="05BF9616"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Удаление с охраняемой территории ООО «</w:t>
            </w:r>
            <w:proofErr w:type="spellStart"/>
            <w:r w:rsidRPr="00254116">
              <w:rPr>
                <w:rFonts w:ascii="Arial" w:eastAsia="Times New Roman" w:hAnsi="Arial" w:cs="Arial"/>
                <w:sz w:val="16"/>
                <w:szCs w:val="16"/>
                <w:lang w:eastAsia="ru-RU"/>
              </w:rPr>
              <w:t>ПЭК»лица</w:t>
            </w:r>
            <w:proofErr w:type="spellEnd"/>
            <w:r w:rsidRPr="00254116">
              <w:rPr>
                <w:rFonts w:ascii="Arial" w:eastAsia="Times New Roman" w:hAnsi="Arial" w:cs="Arial"/>
                <w:sz w:val="16"/>
                <w:szCs w:val="16"/>
                <w:lang w:eastAsia="ru-RU"/>
              </w:rPr>
              <w:t>, допустившего правонарушение.</w:t>
            </w:r>
          </w:p>
        </w:tc>
      </w:tr>
      <w:tr w:rsidR="00445119" w:rsidRPr="00254116" w14:paraId="37CB452D" w14:textId="77777777" w:rsidTr="00C85AA2">
        <w:trPr>
          <w:trHeight w:val="715"/>
        </w:trPr>
        <w:tc>
          <w:tcPr>
            <w:tcW w:w="370" w:type="pct"/>
            <w:vAlign w:val="center"/>
          </w:tcPr>
          <w:p w14:paraId="31B37695" w14:textId="77777777" w:rsidR="00445119" w:rsidRPr="00254116" w:rsidRDefault="00445119" w:rsidP="00445119">
            <w:pPr>
              <w:widowControl w:val="0"/>
              <w:autoSpaceDE w:val="0"/>
              <w:autoSpaceDN w:val="0"/>
              <w:adjustRightInd w:val="0"/>
              <w:spacing w:after="0" w:line="240" w:lineRule="auto"/>
              <w:ind w:left="40" w:firstLine="34"/>
              <w:jc w:val="center"/>
              <w:rPr>
                <w:rFonts w:ascii="Arial" w:eastAsia="Times New Roman" w:hAnsi="Arial" w:cs="Arial"/>
                <w:sz w:val="16"/>
                <w:szCs w:val="16"/>
                <w:lang w:eastAsia="ru-RU"/>
              </w:rPr>
            </w:pPr>
            <w:r w:rsidRPr="00254116">
              <w:rPr>
                <w:rFonts w:ascii="Arial" w:eastAsia="Times New Roman" w:hAnsi="Arial" w:cs="Arial"/>
                <w:sz w:val="16"/>
                <w:szCs w:val="16"/>
                <w:lang w:eastAsia="ru-RU"/>
              </w:rPr>
              <w:t>1.12.</w:t>
            </w:r>
          </w:p>
        </w:tc>
        <w:tc>
          <w:tcPr>
            <w:tcW w:w="2408" w:type="pct"/>
            <w:vAlign w:val="center"/>
          </w:tcPr>
          <w:p w14:paraId="4CD8FF4E"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Осуществление на охраняемой территории ООО «ПЭК» фото,- кино,- и видеосъемки без ее  согласования уполномоченным представителем ООО «ПЭК».</w:t>
            </w:r>
          </w:p>
        </w:tc>
        <w:tc>
          <w:tcPr>
            <w:tcW w:w="630" w:type="pct"/>
            <w:gridSpan w:val="2"/>
            <w:vAlign w:val="center"/>
          </w:tcPr>
          <w:p w14:paraId="3BC7309F"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30 000</w:t>
            </w:r>
          </w:p>
        </w:tc>
        <w:tc>
          <w:tcPr>
            <w:tcW w:w="1592" w:type="pct"/>
            <w:vAlign w:val="center"/>
          </w:tcPr>
          <w:p w14:paraId="63A12312"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Удаление с охраняемой территории ООО «ПЭК» лица, допустившего правонарушение</w:t>
            </w:r>
          </w:p>
        </w:tc>
      </w:tr>
      <w:tr w:rsidR="00445119" w:rsidRPr="00254116" w14:paraId="0088D790" w14:textId="77777777" w:rsidTr="00C85AA2">
        <w:trPr>
          <w:trHeight w:val="838"/>
        </w:trPr>
        <w:tc>
          <w:tcPr>
            <w:tcW w:w="370" w:type="pct"/>
            <w:vAlign w:val="center"/>
          </w:tcPr>
          <w:p w14:paraId="0C29AECF" w14:textId="77777777" w:rsidR="00445119" w:rsidRPr="00254116" w:rsidRDefault="00445119" w:rsidP="00445119">
            <w:pPr>
              <w:widowControl w:val="0"/>
              <w:autoSpaceDE w:val="0"/>
              <w:autoSpaceDN w:val="0"/>
              <w:adjustRightInd w:val="0"/>
              <w:spacing w:after="0" w:line="240" w:lineRule="auto"/>
              <w:ind w:left="40" w:firstLine="34"/>
              <w:jc w:val="center"/>
              <w:rPr>
                <w:rFonts w:ascii="Arial" w:eastAsia="Times New Roman" w:hAnsi="Arial" w:cs="Arial"/>
                <w:sz w:val="16"/>
                <w:szCs w:val="16"/>
                <w:lang w:eastAsia="ru-RU"/>
              </w:rPr>
            </w:pPr>
            <w:r w:rsidRPr="00254116">
              <w:rPr>
                <w:rFonts w:ascii="Arial" w:eastAsia="Times New Roman" w:hAnsi="Arial" w:cs="Arial"/>
                <w:sz w:val="16"/>
                <w:szCs w:val="16"/>
                <w:lang w:eastAsia="ru-RU"/>
              </w:rPr>
              <w:t>1.13.</w:t>
            </w:r>
          </w:p>
        </w:tc>
        <w:tc>
          <w:tcPr>
            <w:tcW w:w="2408" w:type="pct"/>
            <w:vAlign w:val="center"/>
          </w:tcPr>
          <w:p w14:paraId="3623FE69"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Подтвержденные факты/информация о совершенном, совершаемом или планируемом к совершению правонарушениях, посягающего на жизнь и/или здоровье персонала ООО «ПЭК».</w:t>
            </w:r>
          </w:p>
        </w:tc>
        <w:tc>
          <w:tcPr>
            <w:tcW w:w="630" w:type="pct"/>
            <w:gridSpan w:val="2"/>
            <w:vAlign w:val="center"/>
          </w:tcPr>
          <w:p w14:paraId="1DE3D95D" w14:textId="77777777" w:rsidR="00445119" w:rsidRPr="00254116" w:rsidRDefault="00445119" w:rsidP="00445119">
            <w:pPr>
              <w:widowControl w:val="0"/>
              <w:autoSpaceDE w:val="0"/>
              <w:autoSpaceDN w:val="0"/>
              <w:adjustRightInd w:val="0"/>
              <w:spacing w:after="0" w:line="240" w:lineRule="auto"/>
              <w:ind w:left="-16"/>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Не применяется</w:t>
            </w:r>
          </w:p>
        </w:tc>
        <w:tc>
          <w:tcPr>
            <w:tcW w:w="1592" w:type="pct"/>
            <w:vAlign w:val="center"/>
          </w:tcPr>
          <w:p w14:paraId="491688BF"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Удаление с охраняемой территории ООО «ПЭК» лица, в отношении которого имеются указанные факты/информация</w:t>
            </w:r>
          </w:p>
        </w:tc>
      </w:tr>
      <w:tr w:rsidR="00445119" w:rsidRPr="00254116" w14:paraId="54994712" w14:textId="77777777" w:rsidTr="00C85AA2">
        <w:trPr>
          <w:trHeight w:val="838"/>
        </w:trPr>
        <w:tc>
          <w:tcPr>
            <w:tcW w:w="370" w:type="pct"/>
            <w:vAlign w:val="center"/>
          </w:tcPr>
          <w:p w14:paraId="1CC2706D" w14:textId="77777777" w:rsidR="00445119" w:rsidRPr="00254116" w:rsidRDefault="00445119" w:rsidP="00445119">
            <w:pPr>
              <w:widowControl w:val="0"/>
              <w:autoSpaceDE w:val="0"/>
              <w:autoSpaceDN w:val="0"/>
              <w:adjustRightInd w:val="0"/>
              <w:spacing w:after="0" w:line="240" w:lineRule="auto"/>
              <w:ind w:left="40" w:firstLine="34"/>
              <w:jc w:val="center"/>
              <w:rPr>
                <w:rFonts w:ascii="Arial" w:eastAsia="Times New Roman" w:hAnsi="Arial" w:cs="Arial"/>
                <w:sz w:val="16"/>
                <w:szCs w:val="16"/>
                <w:lang w:eastAsia="ru-RU"/>
              </w:rPr>
            </w:pPr>
            <w:r w:rsidRPr="00254116">
              <w:rPr>
                <w:rFonts w:ascii="Arial" w:eastAsia="Times New Roman" w:hAnsi="Arial" w:cs="Arial"/>
                <w:sz w:val="16"/>
                <w:szCs w:val="16"/>
                <w:lang w:eastAsia="ru-RU"/>
              </w:rPr>
              <w:t>1.14.</w:t>
            </w:r>
          </w:p>
        </w:tc>
        <w:tc>
          <w:tcPr>
            <w:tcW w:w="2408" w:type="pct"/>
            <w:vAlign w:val="center"/>
          </w:tcPr>
          <w:p w14:paraId="6A5FD984"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Курение вне специально отведенных для этого местах (в том, числе электронных сигарет и парогенераторов), в том числе, внутри транспортного средства</w:t>
            </w:r>
          </w:p>
        </w:tc>
        <w:tc>
          <w:tcPr>
            <w:tcW w:w="630" w:type="pct"/>
            <w:gridSpan w:val="2"/>
            <w:vAlign w:val="center"/>
          </w:tcPr>
          <w:p w14:paraId="7A289313" w14:textId="77777777" w:rsidR="00445119" w:rsidRPr="00254116" w:rsidRDefault="00445119" w:rsidP="00445119">
            <w:pPr>
              <w:widowControl w:val="0"/>
              <w:autoSpaceDE w:val="0"/>
              <w:autoSpaceDN w:val="0"/>
              <w:adjustRightInd w:val="0"/>
              <w:spacing w:after="0" w:line="240" w:lineRule="auto"/>
              <w:ind w:left="-16"/>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30 000</w:t>
            </w:r>
          </w:p>
        </w:tc>
        <w:tc>
          <w:tcPr>
            <w:tcW w:w="1592" w:type="pct"/>
            <w:vAlign w:val="center"/>
          </w:tcPr>
          <w:p w14:paraId="019F3AA4"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При повторном нарушении - удаление с охраняемой территории ООО «ПЭК» лица, в отношении которого имеются указанные факты/информация</w:t>
            </w:r>
          </w:p>
        </w:tc>
      </w:tr>
      <w:tr w:rsidR="00445119" w:rsidRPr="00254116" w14:paraId="7AFAE471" w14:textId="77777777" w:rsidTr="00C85AA2">
        <w:trPr>
          <w:trHeight w:val="235"/>
        </w:trPr>
        <w:tc>
          <w:tcPr>
            <w:tcW w:w="370" w:type="pct"/>
            <w:vAlign w:val="center"/>
          </w:tcPr>
          <w:p w14:paraId="17485ECD" w14:textId="77777777" w:rsidR="00445119" w:rsidRPr="00254116" w:rsidRDefault="00445119" w:rsidP="00445119">
            <w:pPr>
              <w:widowControl w:val="0"/>
              <w:autoSpaceDE w:val="0"/>
              <w:autoSpaceDN w:val="0"/>
              <w:adjustRightInd w:val="0"/>
              <w:spacing w:after="0" w:line="240" w:lineRule="auto"/>
              <w:ind w:left="40" w:firstLine="34"/>
              <w:jc w:val="center"/>
              <w:rPr>
                <w:rFonts w:ascii="Arial" w:eastAsia="Times New Roman" w:hAnsi="Arial" w:cs="Arial"/>
                <w:sz w:val="16"/>
                <w:szCs w:val="16"/>
                <w:lang w:eastAsia="ru-RU"/>
              </w:rPr>
            </w:pPr>
            <w:r w:rsidRPr="00254116">
              <w:rPr>
                <w:rFonts w:ascii="Arial" w:eastAsia="Times New Roman" w:hAnsi="Arial" w:cs="Arial"/>
                <w:sz w:val="16"/>
                <w:szCs w:val="16"/>
                <w:lang w:eastAsia="ru-RU"/>
              </w:rPr>
              <w:t>1.15.</w:t>
            </w:r>
          </w:p>
        </w:tc>
        <w:tc>
          <w:tcPr>
            <w:tcW w:w="2408" w:type="pct"/>
            <w:vAlign w:val="center"/>
          </w:tcPr>
          <w:p w14:paraId="4E699492"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Совершение проноса, провоза (попытка провоза, проноса) на объект (с объекта) ООО «ПЭК» товарно-материальных ценностей (ТМЦ), горюче-смазочных материалов (ГСМ), оборудования, материалов и прочего имущества, без сопроводительных документов: по ненадлежащим образом оформленным или поддельным сопроводительным документам.</w:t>
            </w:r>
          </w:p>
        </w:tc>
        <w:tc>
          <w:tcPr>
            <w:tcW w:w="630" w:type="pct"/>
            <w:gridSpan w:val="2"/>
            <w:vAlign w:val="center"/>
          </w:tcPr>
          <w:p w14:paraId="4375846C" w14:textId="77777777" w:rsidR="00445119" w:rsidRPr="00254116" w:rsidRDefault="00445119" w:rsidP="00445119">
            <w:pPr>
              <w:widowControl w:val="0"/>
              <w:autoSpaceDE w:val="0"/>
              <w:autoSpaceDN w:val="0"/>
              <w:adjustRightInd w:val="0"/>
              <w:spacing w:after="0" w:line="240" w:lineRule="auto"/>
              <w:ind w:left="-16"/>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50 000</w:t>
            </w:r>
          </w:p>
        </w:tc>
        <w:tc>
          <w:tcPr>
            <w:tcW w:w="1592" w:type="pct"/>
            <w:vAlign w:val="center"/>
          </w:tcPr>
          <w:p w14:paraId="0E6605D8"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Не применяется</w:t>
            </w:r>
          </w:p>
        </w:tc>
      </w:tr>
      <w:tr w:rsidR="00445119" w:rsidRPr="00254116" w14:paraId="3777B7BF" w14:textId="77777777" w:rsidTr="00C85AA2">
        <w:trPr>
          <w:trHeight w:val="838"/>
        </w:trPr>
        <w:tc>
          <w:tcPr>
            <w:tcW w:w="370" w:type="pct"/>
            <w:vAlign w:val="center"/>
          </w:tcPr>
          <w:p w14:paraId="061AAD01" w14:textId="77777777" w:rsidR="00445119" w:rsidRPr="00254116" w:rsidRDefault="00445119" w:rsidP="00445119">
            <w:pPr>
              <w:widowControl w:val="0"/>
              <w:autoSpaceDE w:val="0"/>
              <w:autoSpaceDN w:val="0"/>
              <w:adjustRightInd w:val="0"/>
              <w:spacing w:after="0" w:line="240" w:lineRule="auto"/>
              <w:ind w:left="40" w:firstLine="34"/>
              <w:jc w:val="center"/>
              <w:rPr>
                <w:rFonts w:ascii="Arial" w:eastAsia="Times New Roman" w:hAnsi="Arial" w:cs="Arial"/>
                <w:sz w:val="16"/>
                <w:szCs w:val="16"/>
                <w:lang w:eastAsia="ru-RU"/>
              </w:rPr>
            </w:pPr>
            <w:r w:rsidRPr="00254116">
              <w:rPr>
                <w:rFonts w:ascii="Arial" w:eastAsia="Times New Roman" w:hAnsi="Arial" w:cs="Arial"/>
                <w:sz w:val="16"/>
                <w:szCs w:val="16"/>
                <w:lang w:eastAsia="ru-RU"/>
              </w:rPr>
              <w:t>1.16.</w:t>
            </w:r>
          </w:p>
        </w:tc>
        <w:tc>
          <w:tcPr>
            <w:tcW w:w="2408" w:type="pct"/>
            <w:vAlign w:val="center"/>
          </w:tcPr>
          <w:p w14:paraId="486BACD8"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Пронос, провоз (попытки проноса, провоза) на Объект, владение, хранение, распространение, транспортировка на Объекте:</w:t>
            </w:r>
          </w:p>
          <w:p w14:paraId="65D2BE1F"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-взрывчатых веществ и взрывных устройств, радиоактивных, легковоспламеняющихся, отравляющих, ядовитых, сильнодействующих, химически-активных веществ, кроме случая, санкционированных подразделениями ООО «ПЭК» в пределах своей компетенции, при условии соблюдения установленных правил и норм безопасности при перевозке и хранении;</w:t>
            </w:r>
          </w:p>
          <w:p w14:paraId="60D49B6D"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 огнестрельного, газового, пневматического, холодного оружия и боеприпасов к нему, за исключением случаев, предусмотренных действующим законодательством РФ;</w:t>
            </w:r>
          </w:p>
          <w:p w14:paraId="575BA194"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 xml:space="preserve">- иных запрещенных в гражданском обороте веществ и </w:t>
            </w:r>
            <w:r w:rsidRPr="00254116">
              <w:rPr>
                <w:rFonts w:ascii="Arial" w:eastAsia="Times New Roman" w:hAnsi="Arial" w:cs="Arial"/>
                <w:sz w:val="16"/>
                <w:szCs w:val="16"/>
                <w:lang w:eastAsia="ru-RU"/>
              </w:rPr>
              <w:lastRenderedPageBreak/>
              <w:t>предметов.</w:t>
            </w:r>
          </w:p>
          <w:p w14:paraId="715283B4"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p>
          <w:p w14:paraId="05938189"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p>
        </w:tc>
        <w:tc>
          <w:tcPr>
            <w:tcW w:w="630" w:type="pct"/>
            <w:gridSpan w:val="2"/>
            <w:vAlign w:val="center"/>
          </w:tcPr>
          <w:p w14:paraId="06DD230A" w14:textId="77777777" w:rsidR="00445119" w:rsidRPr="00254116" w:rsidRDefault="00445119" w:rsidP="00445119">
            <w:pPr>
              <w:widowControl w:val="0"/>
              <w:autoSpaceDE w:val="0"/>
              <w:autoSpaceDN w:val="0"/>
              <w:adjustRightInd w:val="0"/>
              <w:spacing w:after="0" w:line="240" w:lineRule="auto"/>
              <w:ind w:left="-16"/>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lastRenderedPageBreak/>
              <w:t>100 000</w:t>
            </w:r>
          </w:p>
        </w:tc>
        <w:tc>
          <w:tcPr>
            <w:tcW w:w="1592" w:type="pct"/>
            <w:vAlign w:val="center"/>
          </w:tcPr>
          <w:p w14:paraId="6C95E7EF"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Не применяется</w:t>
            </w:r>
          </w:p>
          <w:p w14:paraId="4DEFA998"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p>
          <w:p w14:paraId="7E4A0A1A"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p>
          <w:p w14:paraId="79727822" w14:textId="77777777" w:rsidR="00445119" w:rsidRPr="00254116" w:rsidRDefault="00445119" w:rsidP="00445119">
            <w:pPr>
              <w:widowControl w:val="0"/>
              <w:autoSpaceDE w:val="0"/>
              <w:autoSpaceDN w:val="0"/>
              <w:adjustRightInd w:val="0"/>
              <w:spacing w:after="0" w:line="240" w:lineRule="auto"/>
              <w:jc w:val="both"/>
              <w:rPr>
                <w:rFonts w:ascii="Arial" w:eastAsia="Times New Roman" w:hAnsi="Arial" w:cs="Arial"/>
                <w:sz w:val="16"/>
                <w:szCs w:val="16"/>
                <w:lang w:eastAsia="ru-RU"/>
              </w:rPr>
            </w:pPr>
          </w:p>
        </w:tc>
      </w:tr>
      <w:tr w:rsidR="00445119" w:rsidRPr="00254116" w14:paraId="45611BBB" w14:textId="77777777" w:rsidTr="00C85AA2">
        <w:trPr>
          <w:trHeight w:val="70"/>
        </w:trPr>
        <w:tc>
          <w:tcPr>
            <w:tcW w:w="370" w:type="pct"/>
            <w:vAlign w:val="center"/>
          </w:tcPr>
          <w:p w14:paraId="06D0FCEC" w14:textId="77777777" w:rsidR="00445119" w:rsidRPr="00254116" w:rsidRDefault="00445119" w:rsidP="00445119">
            <w:pPr>
              <w:widowControl w:val="0"/>
              <w:autoSpaceDE w:val="0"/>
              <w:autoSpaceDN w:val="0"/>
              <w:adjustRightInd w:val="0"/>
              <w:spacing w:after="0" w:line="240" w:lineRule="auto"/>
              <w:ind w:left="40" w:firstLine="34"/>
              <w:jc w:val="center"/>
              <w:rPr>
                <w:rFonts w:ascii="Arial" w:eastAsia="Times New Roman" w:hAnsi="Arial" w:cs="Arial"/>
                <w:b/>
                <w:sz w:val="16"/>
                <w:szCs w:val="16"/>
                <w:lang w:eastAsia="ru-RU"/>
              </w:rPr>
            </w:pPr>
            <w:r w:rsidRPr="00254116">
              <w:rPr>
                <w:rFonts w:ascii="Arial" w:eastAsia="Times New Roman" w:hAnsi="Arial" w:cs="Arial"/>
                <w:b/>
                <w:sz w:val="16"/>
                <w:szCs w:val="16"/>
                <w:lang w:eastAsia="ru-RU"/>
              </w:rPr>
              <w:t>2.</w:t>
            </w:r>
          </w:p>
        </w:tc>
        <w:tc>
          <w:tcPr>
            <w:tcW w:w="4630" w:type="pct"/>
            <w:gridSpan w:val="4"/>
            <w:vAlign w:val="center"/>
          </w:tcPr>
          <w:p w14:paraId="1A8397BE"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b/>
                <w:sz w:val="16"/>
                <w:szCs w:val="16"/>
                <w:lang w:eastAsia="ru-RU"/>
              </w:rPr>
            </w:pPr>
            <w:r w:rsidRPr="00254116">
              <w:rPr>
                <w:rFonts w:ascii="Arial" w:eastAsia="Times New Roman" w:hAnsi="Arial" w:cs="Arial"/>
                <w:b/>
                <w:sz w:val="16"/>
                <w:szCs w:val="16"/>
                <w:lang w:eastAsia="ru-RU"/>
              </w:rPr>
              <w:t>Несоблюдение правил промышленной, экологической безопасности, охраны труда на Объекте</w:t>
            </w:r>
          </w:p>
        </w:tc>
      </w:tr>
      <w:tr w:rsidR="00445119" w:rsidRPr="00254116" w14:paraId="4E8C773E" w14:textId="77777777" w:rsidTr="00C85AA2">
        <w:trPr>
          <w:trHeight w:val="285"/>
        </w:trPr>
        <w:tc>
          <w:tcPr>
            <w:tcW w:w="370" w:type="pct"/>
            <w:vAlign w:val="center"/>
          </w:tcPr>
          <w:p w14:paraId="3971A841" w14:textId="77777777" w:rsidR="00445119" w:rsidRPr="00254116" w:rsidRDefault="00445119" w:rsidP="00445119">
            <w:pPr>
              <w:widowControl w:val="0"/>
              <w:autoSpaceDE w:val="0"/>
              <w:autoSpaceDN w:val="0"/>
              <w:adjustRightInd w:val="0"/>
              <w:spacing w:after="0" w:line="240" w:lineRule="auto"/>
              <w:ind w:left="40" w:firstLine="34"/>
              <w:jc w:val="center"/>
              <w:rPr>
                <w:rFonts w:ascii="Arial" w:eastAsia="Times New Roman" w:hAnsi="Arial" w:cs="Arial"/>
                <w:sz w:val="16"/>
                <w:szCs w:val="16"/>
                <w:lang w:eastAsia="ru-RU"/>
              </w:rPr>
            </w:pPr>
            <w:r w:rsidRPr="00254116">
              <w:rPr>
                <w:rFonts w:ascii="Arial" w:eastAsia="Times New Roman" w:hAnsi="Arial" w:cs="Arial"/>
                <w:sz w:val="16"/>
                <w:szCs w:val="16"/>
                <w:lang w:eastAsia="ru-RU"/>
              </w:rPr>
              <w:t>2.1</w:t>
            </w:r>
          </w:p>
        </w:tc>
        <w:tc>
          <w:tcPr>
            <w:tcW w:w="2408" w:type="pct"/>
            <w:vAlign w:val="center"/>
          </w:tcPr>
          <w:p w14:paraId="58509EDA"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Нарушение правил промышленной безопасности и охраны труда на охраняемой территории ООО «ПЭК».</w:t>
            </w:r>
          </w:p>
        </w:tc>
        <w:tc>
          <w:tcPr>
            <w:tcW w:w="630" w:type="pct"/>
            <w:gridSpan w:val="2"/>
            <w:vAlign w:val="center"/>
          </w:tcPr>
          <w:p w14:paraId="27EAF7D9"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30 000</w:t>
            </w:r>
          </w:p>
        </w:tc>
        <w:tc>
          <w:tcPr>
            <w:tcW w:w="1592" w:type="pct"/>
            <w:vAlign w:val="center"/>
          </w:tcPr>
          <w:p w14:paraId="7C3313D3"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Предупреждение об удалении с охраняемой территории ООО «ПЭК» лица в случае повторного совершения этого правонарушения или правонарушения, предусмотренного п.4.2. настоящего Приложения этим же лицом.</w:t>
            </w:r>
          </w:p>
        </w:tc>
      </w:tr>
      <w:tr w:rsidR="00445119" w:rsidRPr="00254116" w14:paraId="58DF4CFE" w14:textId="77777777" w:rsidTr="00C85AA2">
        <w:trPr>
          <w:trHeight w:val="959"/>
        </w:trPr>
        <w:tc>
          <w:tcPr>
            <w:tcW w:w="370" w:type="pct"/>
            <w:vAlign w:val="center"/>
          </w:tcPr>
          <w:p w14:paraId="7DC76D72" w14:textId="77777777" w:rsidR="00445119" w:rsidRPr="00254116" w:rsidRDefault="00445119" w:rsidP="00445119">
            <w:pPr>
              <w:widowControl w:val="0"/>
              <w:autoSpaceDE w:val="0"/>
              <w:autoSpaceDN w:val="0"/>
              <w:adjustRightInd w:val="0"/>
              <w:spacing w:after="0" w:line="240" w:lineRule="auto"/>
              <w:ind w:left="40" w:firstLine="34"/>
              <w:jc w:val="center"/>
              <w:rPr>
                <w:rFonts w:ascii="Arial" w:eastAsia="Times New Roman" w:hAnsi="Arial" w:cs="Arial"/>
                <w:sz w:val="16"/>
                <w:szCs w:val="16"/>
                <w:lang w:eastAsia="ru-RU"/>
              </w:rPr>
            </w:pPr>
            <w:r w:rsidRPr="00254116">
              <w:rPr>
                <w:rFonts w:ascii="Arial" w:eastAsia="Times New Roman" w:hAnsi="Arial" w:cs="Arial"/>
                <w:sz w:val="16"/>
                <w:szCs w:val="16"/>
                <w:lang w:eastAsia="ru-RU"/>
              </w:rPr>
              <w:t>2.2</w:t>
            </w:r>
          </w:p>
          <w:p w14:paraId="66BEAC24" w14:textId="77777777" w:rsidR="00445119" w:rsidRPr="00254116" w:rsidRDefault="00445119" w:rsidP="00445119">
            <w:pPr>
              <w:widowControl w:val="0"/>
              <w:autoSpaceDE w:val="0"/>
              <w:autoSpaceDN w:val="0"/>
              <w:adjustRightInd w:val="0"/>
              <w:spacing w:after="0" w:line="240" w:lineRule="auto"/>
              <w:ind w:left="40" w:firstLine="34"/>
              <w:jc w:val="center"/>
              <w:rPr>
                <w:rFonts w:ascii="Arial" w:eastAsia="Times New Roman" w:hAnsi="Arial" w:cs="Arial"/>
                <w:sz w:val="16"/>
                <w:szCs w:val="16"/>
                <w:lang w:eastAsia="ru-RU"/>
              </w:rPr>
            </w:pPr>
          </w:p>
        </w:tc>
        <w:tc>
          <w:tcPr>
            <w:tcW w:w="2408" w:type="pct"/>
            <w:vAlign w:val="center"/>
          </w:tcPr>
          <w:p w14:paraId="3BDED97D"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Нарушения правил промышленной безопасности и охраны труда охраняемой территории, повлекшее за собой легкий физический вред здоровью.</w:t>
            </w:r>
          </w:p>
        </w:tc>
        <w:tc>
          <w:tcPr>
            <w:tcW w:w="630" w:type="pct"/>
            <w:gridSpan w:val="2"/>
            <w:vAlign w:val="center"/>
          </w:tcPr>
          <w:p w14:paraId="6F4A6647"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50 000</w:t>
            </w:r>
          </w:p>
        </w:tc>
        <w:tc>
          <w:tcPr>
            <w:tcW w:w="1592" w:type="pct"/>
            <w:vAlign w:val="center"/>
          </w:tcPr>
          <w:p w14:paraId="144291C7"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Предупреждение об удалении с охраняемой территории ООО «ПЭК» лица в случае повторного совершения этого правонарушения этим же лицом</w:t>
            </w:r>
          </w:p>
        </w:tc>
      </w:tr>
      <w:tr w:rsidR="00445119" w:rsidRPr="00254116" w14:paraId="13D88DA8" w14:textId="77777777" w:rsidTr="00C85AA2">
        <w:trPr>
          <w:trHeight w:val="292"/>
        </w:trPr>
        <w:tc>
          <w:tcPr>
            <w:tcW w:w="370" w:type="pct"/>
            <w:vAlign w:val="center"/>
          </w:tcPr>
          <w:p w14:paraId="099993FA" w14:textId="77777777" w:rsidR="00445119" w:rsidRPr="00254116" w:rsidRDefault="00445119" w:rsidP="00445119">
            <w:pPr>
              <w:widowControl w:val="0"/>
              <w:autoSpaceDE w:val="0"/>
              <w:autoSpaceDN w:val="0"/>
              <w:adjustRightInd w:val="0"/>
              <w:spacing w:after="0" w:line="240" w:lineRule="auto"/>
              <w:ind w:left="40" w:firstLine="34"/>
              <w:jc w:val="center"/>
              <w:rPr>
                <w:rFonts w:ascii="Arial" w:eastAsia="Times New Roman" w:hAnsi="Arial" w:cs="Arial"/>
                <w:sz w:val="16"/>
                <w:szCs w:val="16"/>
                <w:lang w:eastAsia="ru-RU"/>
              </w:rPr>
            </w:pPr>
            <w:r w:rsidRPr="00254116">
              <w:rPr>
                <w:rFonts w:ascii="Arial" w:eastAsia="Times New Roman" w:hAnsi="Arial" w:cs="Arial"/>
                <w:sz w:val="16"/>
                <w:szCs w:val="16"/>
                <w:lang w:eastAsia="ru-RU"/>
              </w:rPr>
              <w:t>2.3</w:t>
            </w:r>
          </w:p>
          <w:p w14:paraId="63CEA048" w14:textId="77777777" w:rsidR="00445119" w:rsidRPr="00254116" w:rsidRDefault="00445119" w:rsidP="00445119">
            <w:pPr>
              <w:widowControl w:val="0"/>
              <w:autoSpaceDE w:val="0"/>
              <w:autoSpaceDN w:val="0"/>
              <w:adjustRightInd w:val="0"/>
              <w:spacing w:after="0" w:line="240" w:lineRule="auto"/>
              <w:ind w:left="40" w:firstLine="34"/>
              <w:jc w:val="center"/>
              <w:rPr>
                <w:rFonts w:ascii="Arial" w:eastAsia="Times New Roman" w:hAnsi="Arial" w:cs="Arial"/>
                <w:sz w:val="16"/>
                <w:szCs w:val="16"/>
                <w:lang w:eastAsia="ru-RU"/>
              </w:rPr>
            </w:pPr>
          </w:p>
        </w:tc>
        <w:tc>
          <w:tcPr>
            <w:tcW w:w="2408" w:type="pct"/>
            <w:vAlign w:val="center"/>
          </w:tcPr>
          <w:p w14:paraId="08E7C86B"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Нарушение правил промышленной безопасности и охраны труда на охраняемой территории, повлекшее за собой причинение тяжкого вреда здоровью, опасного для</w:t>
            </w:r>
          </w:p>
          <w:p w14:paraId="3F0077AE" w14:textId="77777777" w:rsidR="00445119" w:rsidRPr="00254116" w:rsidRDefault="00445119" w:rsidP="00445119">
            <w:pPr>
              <w:widowControl w:val="0"/>
              <w:autoSpaceDE w:val="0"/>
              <w:autoSpaceDN w:val="0"/>
              <w:adjustRightInd w:val="0"/>
              <w:spacing w:after="0" w:line="240" w:lineRule="auto"/>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 xml:space="preserve"> жизни человека, а также вреда повлекшего за собой смерть человека.</w:t>
            </w:r>
          </w:p>
        </w:tc>
        <w:tc>
          <w:tcPr>
            <w:tcW w:w="630" w:type="pct"/>
            <w:gridSpan w:val="2"/>
            <w:vAlign w:val="center"/>
          </w:tcPr>
          <w:p w14:paraId="0FFC1AA4"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500 000</w:t>
            </w:r>
          </w:p>
        </w:tc>
        <w:tc>
          <w:tcPr>
            <w:tcW w:w="1592" w:type="pct"/>
            <w:vAlign w:val="center"/>
          </w:tcPr>
          <w:p w14:paraId="5596C38B"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Удаление с охраняемой территории ООО «ПЭК» лица, допустившего нарушение</w:t>
            </w:r>
          </w:p>
        </w:tc>
      </w:tr>
      <w:tr w:rsidR="00445119" w:rsidRPr="00254116" w14:paraId="1985903D" w14:textId="77777777" w:rsidTr="00C85AA2">
        <w:trPr>
          <w:trHeight w:val="894"/>
        </w:trPr>
        <w:tc>
          <w:tcPr>
            <w:tcW w:w="370" w:type="pct"/>
            <w:vAlign w:val="center"/>
          </w:tcPr>
          <w:p w14:paraId="75BF178E" w14:textId="77777777" w:rsidR="00445119" w:rsidRPr="00254116" w:rsidRDefault="00445119" w:rsidP="00445119">
            <w:pPr>
              <w:widowControl w:val="0"/>
              <w:autoSpaceDE w:val="0"/>
              <w:autoSpaceDN w:val="0"/>
              <w:adjustRightInd w:val="0"/>
              <w:spacing w:after="0" w:line="240" w:lineRule="auto"/>
              <w:ind w:left="40" w:firstLine="34"/>
              <w:jc w:val="center"/>
              <w:rPr>
                <w:rFonts w:ascii="Arial" w:eastAsia="Times New Roman" w:hAnsi="Arial" w:cs="Arial"/>
                <w:sz w:val="16"/>
                <w:szCs w:val="16"/>
                <w:lang w:eastAsia="ru-RU"/>
              </w:rPr>
            </w:pPr>
            <w:r w:rsidRPr="00254116">
              <w:rPr>
                <w:rFonts w:ascii="Arial" w:eastAsia="Times New Roman" w:hAnsi="Arial" w:cs="Arial"/>
                <w:sz w:val="16"/>
                <w:szCs w:val="16"/>
                <w:lang w:eastAsia="ru-RU"/>
              </w:rPr>
              <w:t>2.4</w:t>
            </w:r>
          </w:p>
        </w:tc>
        <w:tc>
          <w:tcPr>
            <w:tcW w:w="2408" w:type="pct"/>
            <w:vAlign w:val="center"/>
          </w:tcPr>
          <w:p w14:paraId="3EF7A543"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Нарушение правил промышленной санитарии, экологических, природоохранных правил, правил противопожарной безопасности на охраняемой территории ООО «ПЭК».</w:t>
            </w:r>
          </w:p>
        </w:tc>
        <w:tc>
          <w:tcPr>
            <w:tcW w:w="630" w:type="pct"/>
            <w:gridSpan w:val="2"/>
            <w:vAlign w:val="center"/>
          </w:tcPr>
          <w:p w14:paraId="3D8BCCCA"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5 000</w:t>
            </w:r>
          </w:p>
        </w:tc>
        <w:tc>
          <w:tcPr>
            <w:tcW w:w="1592" w:type="pct"/>
            <w:vAlign w:val="center"/>
          </w:tcPr>
          <w:p w14:paraId="373C25DE" w14:textId="77777777" w:rsidR="00445119" w:rsidRPr="00254116" w:rsidRDefault="00445119" w:rsidP="00445119">
            <w:pPr>
              <w:widowControl w:val="0"/>
              <w:autoSpaceDE w:val="0"/>
              <w:autoSpaceDN w:val="0"/>
              <w:adjustRightInd w:val="0"/>
              <w:spacing w:after="0" w:line="240" w:lineRule="auto"/>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Предупреждение об удалении с охраняемой территории ООО «ПЭК» лица в случае повторного совершения этого правонарушения этим же лицом.</w:t>
            </w:r>
          </w:p>
        </w:tc>
      </w:tr>
      <w:tr w:rsidR="00445119" w:rsidRPr="00254116" w14:paraId="2B5634DE" w14:textId="77777777" w:rsidTr="00C85AA2">
        <w:trPr>
          <w:trHeight w:val="275"/>
        </w:trPr>
        <w:tc>
          <w:tcPr>
            <w:tcW w:w="370" w:type="pct"/>
            <w:vAlign w:val="center"/>
          </w:tcPr>
          <w:p w14:paraId="33FB3ECA" w14:textId="77777777" w:rsidR="00445119" w:rsidRPr="00254116" w:rsidRDefault="00445119" w:rsidP="00445119">
            <w:pPr>
              <w:widowControl w:val="0"/>
              <w:autoSpaceDE w:val="0"/>
              <w:autoSpaceDN w:val="0"/>
              <w:adjustRightInd w:val="0"/>
              <w:spacing w:after="0" w:line="240" w:lineRule="auto"/>
              <w:ind w:left="40" w:firstLine="34"/>
              <w:jc w:val="center"/>
              <w:rPr>
                <w:rFonts w:ascii="Arial" w:eastAsia="Times New Roman" w:hAnsi="Arial" w:cs="Arial"/>
                <w:sz w:val="16"/>
                <w:szCs w:val="16"/>
                <w:lang w:eastAsia="ru-RU"/>
              </w:rPr>
            </w:pPr>
            <w:r w:rsidRPr="00254116">
              <w:rPr>
                <w:rFonts w:ascii="Arial" w:eastAsia="Times New Roman" w:hAnsi="Arial" w:cs="Arial"/>
                <w:sz w:val="16"/>
                <w:szCs w:val="16"/>
                <w:lang w:eastAsia="ru-RU"/>
              </w:rPr>
              <w:t>2.5</w:t>
            </w:r>
          </w:p>
        </w:tc>
        <w:tc>
          <w:tcPr>
            <w:tcW w:w="2408" w:type="pct"/>
            <w:vAlign w:val="center"/>
          </w:tcPr>
          <w:p w14:paraId="48A4A1ED"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Нарушение правил промышленной санитарии, экологических, природоохранных правил, правил противопожарной безопасности на охраняемой территории ООО «ПЭК», повлекшее за собой причинение значительного (более 50 тысяч рублей) ущерба имуществу ООО «ПЭК», сотрудников ООО «ПЭК», третьих лиц, природе или связанных с воздействием на природу опасных веществ.</w:t>
            </w:r>
          </w:p>
        </w:tc>
        <w:tc>
          <w:tcPr>
            <w:tcW w:w="630" w:type="pct"/>
            <w:gridSpan w:val="2"/>
            <w:vAlign w:val="center"/>
          </w:tcPr>
          <w:p w14:paraId="6EE4D311"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100 000</w:t>
            </w:r>
          </w:p>
        </w:tc>
        <w:tc>
          <w:tcPr>
            <w:tcW w:w="1592" w:type="pct"/>
            <w:vAlign w:val="center"/>
          </w:tcPr>
          <w:p w14:paraId="5B822870"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Удаление с охраняемой территории ООО «ПЭК» лица, допустившего нарушение</w:t>
            </w:r>
          </w:p>
        </w:tc>
      </w:tr>
      <w:tr w:rsidR="00445119" w:rsidRPr="00254116" w14:paraId="793E8912" w14:textId="77777777" w:rsidTr="00C85AA2">
        <w:trPr>
          <w:trHeight w:val="275"/>
        </w:trPr>
        <w:tc>
          <w:tcPr>
            <w:tcW w:w="370" w:type="pct"/>
            <w:vAlign w:val="center"/>
          </w:tcPr>
          <w:p w14:paraId="2536FCDF" w14:textId="77777777" w:rsidR="00445119" w:rsidRPr="00254116" w:rsidRDefault="00445119" w:rsidP="00445119">
            <w:pPr>
              <w:widowControl w:val="0"/>
              <w:autoSpaceDE w:val="0"/>
              <w:autoSpaceDN w:val="0"/>
              <w:adjustRightInd w:val="0"/>
              <w:spacing w:after="0" w:line="240" w:lineRule="auto"/>
              <w:ind w:left="40" w:firstLine="34"/>
              <w:jc w:val="center"/>
              <w:rPr>
                <w:rFonts w:ascii="Arial" w:eastAsia="Times New Roman" w:hAnsi="Arial" w:cs="Arial"/>
                <w:sz w:val="16"/>
                <w:szCs w:val="16"/>
                <w:lang w:eastAsia="ru-RU"/>
              </w:rPr>
            </w:pPr>
            <w:r w:rsidRPr="00254116">
              <w:rPr>
                <w:rFonts w:ascii="Arial" w:eastAsia="Times New Roman" w:hAnsi="Arial" w:cs="Arial"/>
                <w:sz w:val="16"/>
                <w:szCs w:val="16"/>
                <w:lang w:eastAsia="ru-RU"/>
              </w:rPr>
              <w:t>2.6.</w:t>
            </w:r>
          </w:p>
        </w:tc>
        <w:tc>
          <w:tcPr>
            <w:tcW w:w="2408" w:type="pct"/>
            <w:vAlign w:val="center"/>
          </w:tcPr>
          <w:p w14:paraId="498FB0C8"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Нарушение правил дорожного движения на территории ООО «ПЭК»</w:t>
            </w:r>
          </w:p>
        </w:tc>
        <w:tc>
          <w:tcPr>
            <w:tcW w:w="630" w:type="pct"/>
            <w:gridSpan w:val="2"/>
            <w:vAlign w:val="center"/>
          </w:tcPr>
          <w:p w14:paraId="287DC438"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5 000</w:t>
            </w:r>
          </w:p>
        </w:tc>
        <w:tc>
          <w:tcPr>
            <w:tcW w:w="1592" w:type="pct"/>
            <w:vAlign w:val="center"/>
          </w:tcPr>
          <w:p w14:paraId="7BDD70D5" w14:textId="77777777" w:rsidR="00445119" w:rsidRPr="00254116" w:rsidRDefault="00445119" w:rsidP="00445119">
            <w:pPr>
              <w:widowControl w:val="0"/>
              <w:autoSpaceDE w:val="0"/>
              <w:autoSpaceDN w:val="0"/>
              <w:adjustRightInd w:val="0"/>
              <w:spacing w:after="0" w:line="240" w:lineRule="auto"/>
              <w:ind w:left="40" w:firstLine="34"/>
              <w:jc w:val="both"/>
              <w:rPr>
                <w:rFonts w:ascii="Arial" w:eastAsia="Times New Roman" w:hAnsi="Arial" w:cs="Arial"/>
                <w:sz w:val="16"/>
                <w:szCs w:val="16"/>
                <w:lang w:eastAsia="ru-RU"/>
              </w:rPr>
            </w:pPr>
            <w:r w:rsidRPr="00254116">
              <w:rPr>
                <w:rFonts w:ascii="Arial" w:eastAsia="Times New Roman" w:hAnsi="Arial" w:cs="Arial"/>
                <w:sz w:val="16"/>
                <w:szCs w:val="16"/>
                <w:lang w:eastAsia="ru-RU"/>
              </w:rPr>
              <w:t>При повторном нарушении – 10 000,00 руб.</w:t>
            </w:r>
          </w:p>
        </w:tc>
      </w:tr>
    </w:tbl>
    <w:p w14:paraId="6F1D74BE" w14:textId="77777777" w:rsidR="00445119" w:rsidRPr="0048694B" w:rsidRDefault="00445119" w:rsidP="00445119">
      <w:pPr>
        <w:suppressAutoHyphens/>
        <w:autoSpaceDE w:val="0"/>
        <w:spacing w:after="0" w:line="240" w:lineRule="auto"/>
        <w:rPr>
          <w:rFonts w:ascii="Arial" w:eastAsia="Arial" w:hAnsi="Arial" w:cs="Arial"/>
          <w:sz w:val="20"/>
          <w:szCs w:val="20"/>
          <w:lang w:eastAsia="ar-SA"/>
        </w:rPr>
      </w:pPr>
    </w:p>
    <w:p w14:paraId="58148AF1" w14:textId="77777777" w:rsidR="00445119" w:rsidRPr="0048694B" w:rsidRDefault="00445119" w:rsidP="00445119">
      <w:pPr>
        <w:suppressAutoHyphens/>
        <w:autoSpaceDE w:val="0"/>
        <w:spacing w:after="0" w:line="240" w:lineRule="auto"/>
        <w:rPr>
          <w:rFonts w:ascii="Arial" w:eastAsia="Arial" w:hAnsi="Arial" w:cs="Arial"/>
          <w:sz w:val="20"/>
          <w:szCs w:val="20"/>
          <w:lang w:eastAsia="ar-SA"/>
        </w:rPr>
      </w:pPr>
    </w:p>
    <w:tbl>
      <w:tblPr>
        <w:tblW w:w="0" w:type="auto"/>
        <w:tblInd w:w="108" w:type="dxa"/>
        <w:tblLayout w:type="fixed"/>
        <w:tblLook w:val="0000" w:firstRow="0" w:lastRow="0" w:firstColumn="0" w:lastColumn="0" w:noHBand="0" w:noVBand="0"/>
      </w:tblPr>
      <w:tblGrid>
        <w:gridCol w:w="5097"/>
        <w:gridCol w:w="5096"/>
      </w:tblGrid>
      <w:tr w:rsidR="00445119" w:rsidRPr="0048694B" w14:paraId="41C19626" w14:textId="77777777" w:rsidTr="00C85AA2">
        <w:tc>
          <w:tcPr>
            <w:tcW w:w="5097" w:type="dxa"/>
          </w:tcPr>
          <w:p w14:paraId="27232B60" w14:textId="77777777" w:rsidR="00445119" w:rsidRPr="0048694B" w:rsidRDefault="00445119" w:rsidP="00445119">
            <w:pPr>
              <w:widowControl w:val="0"/>
              <w:autoSpaceDE w:val="0"/>
              <w:autoSpaceDN w:val="0"/>
              <w:adjustRightInd w:val="0"/>
              <w:spacing w:after="0" w:line="240" w:lineRule="auto"/>
              <w:rPr>
                <w:rFonts w:ascii="Arial" w:eastAsia="Times New Roman" w:hAnsi="Arial" w:cs="Arial"/>
                <w:b/>
                <w:sz w:val="20"/>
                <w:szCs w:val="20"/>
                <w:lang w:eastAsia="ru-RU"/>
              </w:rPr>
            </w:pPr>
            <w:r w:rsidRPr="0048694B">
              <w:rPr>
                <w:rFonts w:ascii="Arial" w:eastAsia="Times New Roman" w:hAnsi="Arial" w:cs="Arial"/>
                <w:b/>
                <w:sz w:val="20"/>
                <w:szCs w:val="20"/>
                <w:lang w:eastAsia="ru-RU"/>
              </w:rPr>
              <w:t>Заказчик:</w:t>
            </w:r>
          </w:p>
        </w:tc>
        <w:tc>
          <w:tcPr>
            <w:tcW w:w="5096" w:type="dxa"/>
          </w:tcPr>
          <w:p w14:paraId="0B43C3F7" w14:textId="56353A25" w:rsidR="00445119" w:rsidRPr="0048694B" w:rsidRDefault="00445119" w:rsidP="00445119">
            <w:pPr>
              <w:suppressAutoHyphens/>
              <w:spacing w:after="0" w:line="240" w:lineRule="auto"/>
              <w:rPr>
                <w:rFonts w:ascii="Arial" w:eastAsia="Times New Roman" w:hAnsi="Arial" w:cs="Arial"/>
                <w:b/>
                <w:sz w:val="20"/>
                <w:szCs w:val="20"/>
                <w:lang w:eastAsia="ru-RU"/>
              </w:rPr>
            </w:pPr>
            <w:r w:rsidRPr="0048694B">
              <w:rPr>
                <w:rFonts w:ascii="Arial" w:eastAsia="Times New Roman" w:hAnsi="Arial" w:cs="Arial"/>
                <w:b/>
                <w:sz w:val="20"/>
                <w:szCs w:val="20"/>
                <w:lang w:eastAsia="ar-SA"/>
              </w:rPr>
              <w:t xml:space="preserve">Подрядчик: </w:t>
            </w:r>
          </w:p>
        </w:tc>
      </w:tr>
      <w:tr w:rsidR="00445119" w:rsidRPr="0048694B" w14:paraId="6556A020" w14:textId="77777777" w:rsidTr="00C85AA2">
        <w:tc>
          <w:tcPr>
            <w:tcW w:w="5097" w:type="dxa"/>
          </w:tcPr>
          <w:p w14:paraId="3AAA0B38" w14:textId="77777777" w:rsidR="00445119" w:rsidRPr="0048694B" w:rsidRDefault="00445119" w:rsidP="00445119">
            <w:pPr>
              <w:widowControl w:val="0"/>
              <w:autoSpaceDE w:val="0"/>
              <w:autoSpaceDN w:val="0"/>
              <w:adjustRightInd w:val="0"/>
              <w:spacing w:after="0" w:line="240" w:lineRule="auto"/>
              <w:jc w:val="both"/>
              <w:rPr>
                <w:rFonts w:ascii="Arial" w:eastAsia="Times New Roman" w:hAnsi="Arial" w:cs="Arial"/>
                <w:b/>
                <w:sz w:val="20"/>
                <w:szCs w:val="20"/>
                <w:lang w:eastAsia="ru-RU"/>
              </w:rPr>
            </w:pPr>
            <w:r w:rsidRPr="0048694B">
              <w:rPr>
                <w:rFonts w:ascii="Arial" w:eastAsia="Times New Roman" w:hAnsi="Arial" w:cs="Arial"/>
                <w:b/>
                <w:sz w:val="20"/>
                <w:szCs w:val="20"/>
                <w:lang w:eastAsia="ru-RU"/>
              </w:rPr>
              <w:t>ООО «ПЭК»</w:t>
            </w:r>
          </w:p>
        </w:tc>
        <w:tc>
          <w:tcPr>
            <w:tcW w:w="5096" w:type="dxa"/>
          </w:tcPr>
          <w:p w14:paraId="287D2DE6" w14:textId="77777777" w:rsidR="00445119" w:rsidRPr="0048694B" w:rsidRDefault="00445119" w:rsidP="00445119">
            <w:pPr>
              <w:suppressAutoHyphens/>
              <w:spacing w:after="0" w:line="240" w:lineRule="auto"/>
              <w:contextualSpacing/>
              <w:jc w:val="both"/>
              <w:rPr>
                <w:rFonts w:ascii="Arial" w:eastAsia="Times New Roman" w:hAnsi="Arial" w:cs="Arial"/>
                <w:b/>
                <w:sz w:val="20"/>
                <w:szCs w:val="20"/>
                <w:lang w:eastAsia="ar-SA"/>
              </w:rPr>
            </w:pPr>
          </w:p>
        </w:tc>
      </w:tr>
      <w:tr w:rsidR="00445119" w:rsidRPr="0048694B" w14:paraId="58192D23" w14:textId="77777777" w:rsidTr="00C85AA2">
        <w:tc>
          <w:tcPr>
            <w:tcW w:w="5097" w:type="dxa"/>
          </w:tcPr>
          <w:p w14:paraId="4749E815" w14:textId="77777777" w:rsidR="00445119" w:rsidRPr="0048694B" w:rsidRDefault="00445119" w:rsidP="00445119">
            <w:pPr>
              <w:widowControl w:val="0"/>
              <w:autoSpaceDE w:val="0"/>
              <w:autoSpaceDN w:val="0"/>
              <w:adjustRightInd w:val="0"/>
              <w:spacing w:after="0" w:line="240" w:lineRule="auto"/>
              <w:rPr>
                <w:rFonts w:ascii="Arial" w:eastAsia="Times New Roman" w:hAnsi="Arial" w:cs="Arial"/>
                <w:sz w:val="20"/>
                <w:szCs w:val="20"/>
                <w:lang w:eastAsia="ru-RU"/>
              </w:rPr>
            </w:pPr>
          </w:p>
          <w:p w14:paraId="79593C27" w14:textId="77777777" w:rsidR="00445119" w:rsidRPr="0048694B" w:rsidRDefault="00445119" w:rsidP="00445119">
            <w:pPr>
              <w:suppressAutoHyphens/>
              <w:spacing w:after="0" w:line="240" w:lineRule="auto"/>
              <w:rPr>
                <w:rFonts w:ascii="Arial" w:eastAsia="Times New Roman" w:hAnsi="Arial" w:cs="Arial"/>
                <w:sz w:val="20"/>
                <w:szCs w:val="20"/>
                <w:lang w:eastAsia="ar-SA"/>
              </w:rPr>
            </w:pPr>
          </w:p>
          <w:p w14:paraId="6F658BCB" w14:textId="77777777" w:rsidR="00445119" w:rsidRPr="0048694B" w:rsidRDefault="00445119" w:rsidP="00445119">
            <w:pPr>
              <w:suppressAutoHyphens/>
              <w:spacing w:after="0" w:line="240" w:lineRule="auto"/>
              <w:rPr>
                <w:rFonts w:ascii="Arial" w:eastAsia="Times New Roman" w:hAnsi="Arial" w:cs="Arial"/>
                <w:sz w:val="20"/>
                <w:szCs w:val="20"/>
                <w:lang w:eastAsia="ar-SA"/>
              </w:rPr>
            </w:pPr>
          </w:p>
          <w:p w14:paraId="25B0CCAE" w14:textId="36095BEE" w:rsidR="00445119" w:rsidRPr="0048694B" w:rsidRDefault="00445119" w:rsidP="00445119">
            <w:pPr>
              <w:suppressAutoHyphens/>
              <w:spacing w:after="0" w:line="240" w:lineRule="auto"/>
              <w:rPr>
                <w:rFonts w:ascii="Arial" w:eastAsia="Times New Roman" w:hAnsi="Arial" w:cs="Arial"/>
                <w:sz w:val="20"/>
                <w:szCs w:val="20"/>
                <w:lang w:eastAsia="ar-SA"/>
              </w:rPr>
            </w:pPr>
            <w:r w:rsidRPr="0048694B">
              <w:rPr>
                <w:rFonts w:ascii="Arial" w:eastAsia="Times New Roman" w:hAnsi="Arial" w:cs="Arial"/>
                <w:sz w:val="20"/>
                <w:szCs w:val="20"/>
                <w:lang w:eastAsia="ar-SA"/>
              </w:rPr>
              <w:t>____________________ / В.Ф. Исхаков</w:t>
            </w:r>
          </w:p>
        </w:tc>
        <w:tc>
          <w:tcPr>
            <w:tcW w:w="5096" w:type="dxa"/>
          </w:tcPr>
          <w:p w14:paraId="0AA8F246" w14:textId="77777777" w:rsidR="00445119" w:rsidRPr="0048694B" w:rsidRDefault="00445119" w:rsidP="00445119">
            <w:pPr>
              <w:suppressAutoHyphens/>
              <w:spacing w:after="0" w:line="240" w:lineRule="auto"/>
              <w:rPr>
                <w:rFonts w:ascii="Arial" w:eastAsia="Times New Roman" w:hAnsi="Arial" w:cs="Arial"/>
                <w:sz w:val="20"/>
                <w:szCs w:val="20"/>
                <w:lang w:eastAsia="ar-SA"/>
              </w:rPr>
            </w:pPr>
          </w:p>
          <w:p w14:paraId="0E6330B7" w14:textId="77777777" w:rsidR="00445119" w:rsidRPr="0048694B" w:rsidRDefault="00445119" w:rsidP="00445119">
            <w:pPr>
              <w:suppressAutoHyphens/>
              <w:spacing w:after="0" w:line="240" w:lineRule="auto"/>
              <w:rPr>
                <w:rFonts w:ascii="Arial" w:eastAsia="Times New Roman" w:hAnsi="Arial" w:cs="Arial"/>
                <w:sz w:val="20"/>
                <w:szCs w:val="20"/>
                <w:lang w:eastAsia="ar-SA"/>
              </w:rPr>
            </w:pPr>
          </w:p>
          <w:p w14:paraId="0E508253" w14:textId="77777777" w:rsidR="00445119" w:rsidRPr="0048694B" w:rsidRDefault="00445119" w:rsidP="00445119">
            <w:pPr>
              <w:suppressAutoHyphens/>
              <w:spacing w:after="0" w:line="240" w:lineRule="auto"/>
              <w:rPr>
                <w:rFonts w:ascii="Arial" w:eastAsia="Times New Roman" w:hAnsi="Arial" w:cs="Arial"/>
                <w:sz w:val="20"/>
                <w:szCs w:val="20"/>
                <w:lang w:eastAsia="ar-SA"/>
              </w:rPr>
            </w:pPr>
          </w:p>
          <w:p w14:paraId="41A45337" w14:textId="77777777" w:rsidR="00445119" w:rsidRPr="0048694B" w:rsidRDefault="00445119" w:rsidP="00445119">
            <w:pPr>
              <w:suppressAutoHyphens/>
              <w:spacing w:after="0" w:line="240" w:lineRule="auto"/>
              <w:rPr>
                <w:rFonts w:ascii="Arial" w:eastAsia="Times New Roman" w:hAnsi="Arial" w:cs="Arial"/>
                <w:sz w:val="20"/>
                <w:szCs w:val="20"/>
                <w:lang w:eastAsia="ar-SA"/>
              </w:rPr>
            </w:pPr>
            <w:r w:rsidRPr="0048694B">
              <w:rPr>
                <w:rFonts w:ascii="Arial" w:eastAsia="Times New Roman" w:hAnsi="Arial" w:cs="Arial"/>
                <w:sz w:val="20"/>
                <w:szCs w:val="20"/>
                <w:lang w:eastAsia="ar-SA"/>
              </w:rPr>
              <w:t>_____________________/</w:t>
            </w:r>
            <w:r w:rsidRPr="0048694B">
              <w:rPr>
                <w:rFonts w:ascii="Arial" w:eastAsia="Times New Roman" w:hAnsi="Arial" w:cs="Arial"/>
                <w:sz w:val="20"/>
                <w:szCs w:val="20"/>
                <w:lang w:val="en-US" w:eastAsia="ar-SA"/>
              </w:rPr>
              <w:t xml:space="preserve"> </w:t>
            </w:r>
            <w:r w:rsidRPr="0048694B">
              <w:rPr>
                <w:rFonts w:ascii="Arial" w:eastAsia="Times New Roman" w:hAnsi="Arial" w:cs="Arial"/>
                <w:sz w:val="20"/>
                <w:szCs w:val="20"/>
                <w:lang w:eastAsia="ar-SA"/>
              </w:rPr>
              <w:t xml:space="preserve">______________ </w:t>
            </w:r>
          </w:p>
        </w:tc>
      </w:tr>
    </w:tbl>
    <w:p w14:paraId="58E56E7B" w14:textId="77777777" w:rsidR="00445119" w:rsidRPr="0048694B" w:rsidRDefault="00445119" w:rsidP="00445119">
      <w:pPr>
        <w:suppressAutoHyphens/>
        <w:autoSpaceDE w:val="0"/>
        <w:spacing w:after="0" w:line="240" w:lineRule="auto"/>
        <w:rPr>
          <w:rFonts w:ascii="Arial" w:eastAsia="Arial" w:hAnsi="Arial" w:cs="Arial"/>
          <w:sz w:val="20"/>
          <w:szCs w:val="20"/>
          <w:lang w:eastAsia="ar-SA"/>
        </w:rPr>
      </w:pPr>
    </w:p>
    <w:p w14:paraId="74CC4B8F" w14:textId="77777777" w:rsidR="00445119" w:rsidRPr="0048694B" w:rsidRDefault="00445119" w:rsidP="00445119">
      <w:pPr>
        <w:suppressAutoHyphens/>
        <w:autoSpaceDE w:val="0"/>
        <w:spacing w:after="0" w:line="240" w:lineRule="auto"/>
        <w:rPr>
          <w:rFonts w:ascii="Arial" w:eastAsia="Arial" w:hAnsi="Arial" w:cs="Arial"/>
          <w:sz w:val="20"/>
          <w:szCs w:val="20"/>
          <w:lang w:eastAsia="ar-SA"/>
        </w:rPr>
      </w:pPr>
    </w:p>
    <w:p w14:paraId="0C51C44A" w14:textId="37E41330" w:rsidR="0059000B" w:rsidRPr="0048694B" w:rsidRDefault="0059000B" w:rsidP="00445119">
      <w:pPr>
        <w:spacing w:line="240" w:lineRule="auto"/>
        <w:contextualSpacing/>
        <w:rPr>
          <w:rFonts w:ascii="Arial" w:hAnsi="Arial" w:cs="Arial"/>
          <w:bCs/>
          <w:iCs/>
          <w:sz w:val="20"/>
          <w:szCs w:val="20"/>
        </w:rPr>
      </w:pPr>
      <w:bookmarkStart w:id="6" w:name="_GoBack"/>
      <w:bookmarkEnd w:id="6"/>
    </w:p>
    <w:p w14:paraId="43C0FD24" w14:textId="5DBC2CB6" w:rsidR="0059000B" w:rsidRPr="0048694B" w:rsidRDefault="0059000B" w:rsidP="00445119">
      <w:pPr>
        <w:spacing w:line="240" w:lineRule="auto"/>
        <w:contextualSpacing/>
        <w:rPr>
          <w:rFonts w:ascii="Arial" w:hAnsi="Arial" w:cs="Arial"/>
          <w:bCs/>
          <w:iCs/>
          <w:sz w:val="20"/>
          <w:szCs w:val="20"/>
        </w:rPr>
      </w:pPr>
    </w:p>
    <w:p w14:paraId="170C2BC5" w14:textId="48F7DC63" w:rsidR="0059000B" w:rsidRPr="0048694B" w:rsidRDefault="0059000B" w:rsidP="00445119">
      <w:pPr>
        <w:spacing w:line="240" w:lineRule="auto"/>
        <w:contextualSpacing/>
        <w:rPr>
          <w:rFonts w:ascii="Arial" w:hAnsi="Arial" w:cs="Arial"/>
          <w:bCs/>
          <w:iCs/>
          <w:sz w:val="20"/>
          <w:szCs w:val="20"/>
        </w:rPr>
      </w:pPr>
    </w:p>
    <w:p w14:paraId="67CEA82A" w14:textId="7E164A2A" w:rsidR="0059000B" w:rsidRPr="0048694B" w:rsidRDefault="0059000B" w:rsidP="00445119">
      <w:pPr>
        <w:spacing w:line="240" w:lineRule="auto"/>
        <w:contextualSpacing/>
        <w:rPr>
          <w:rFonts w:ascii="Arial" w:hAnsi="Arial" w:cs="Arial"/>
          <w:bCs/>
          <w:iCs/>
          <w:sz w:val="20"/>
          <w:szCs w:val="20"/>
        </w:rPr>
      </w:pPr>
    </w:p>
    <w:p w14:paraId="38283794" w14:textId="79E8E83A" w:rsidR="0059000B" w:rsidRPr="0048694B" w:rsidRDefault="0059000B" w:rsidP="00445119">
      <w:pPr>
        <w:spacing w:line="240" w:lineRule="auto"/>
        <w:contextualSpacing/>
        <w:rPr>
          <w:rFonts w:ascii="Arial" w:hAnsi="Arial" w:cs="Arial"/>
          <w:bCs/>
          <w:iCs/>
          <w:sz w:val="20"/>
          <w:szCs w:val="20"/>
        </w:rPr>
      </w:pPr>
    </w:p>
    <w:p w14:paraId="7721F380" w14:textId="6C876E35" w:rsidR="0059000B" w:rsidRPr="0048694B" w:rsidRDefault="0059000B" w:rsidP="00445119">
      <w:pPr>
        <w:spacing w:line="240" w:lineRule="auto"/>
        <w:contextualSpacing/>
        <w:rPr>
          <w:rFonts w:ascii="Arial" w:hAnsi="Arial" w:cs="Arial"/>
          <w:bCs/>
          <w:iCs/>
          <w:sz w:val="20"/>
          <w:szCs w:val="20"/>
        </w:rPr>
      </w:pPr>
    </w:p>
    <w:p w14:paraId="229BD912" w14:textId="4FE35E15" w:rsidR="0059000B" w:rsidRPr="0048694B" w:rsidRDefault="0059000B" w:rsidP="00445119">
      <w:pPr>
        <w:spacing w:line="240" w:lineRule="auto"/>
        <w:contextualSpacing/>
        <w:rPr>
          <w:rFonts w:ascii="Arial" w:hAnsi="Arial" w:cs="Arial"/>
          <w:bCs/>
          <w:iCs/>
          <w:sz w:val="20"/>
          <w:szCs w:val="20"/>
        </w:rPr>
      </w:pPr>
    </w:p>
    <w:p w14:paraId="609D1D99" w14:textId="06856BD9" w:rsidR="0059000B" w:rsidRPr="0048694B" w:rsidRDefault="0059000B" w:rsidP="00445119">
      <w:pPr>
        <w:spacing w:line="240" w:lineRule="auto"/>
        <w:contextualSpacing/>
        <w:rPr>
          <w:rFonts w:ascii="Arial" w:hAnsi="Arial" w:cs="Arial"/>
          <w:bCs/>
          <w:iCs/>
          <w:sz w:val="20"/>
          <w:szCs w:val="20"/>
        </w:rPr>
      </w:pPr>
    </w:p>
    <w:p w14:paraId="47872193" w14:textId="261FD1A8" w:rsidR="0059000B" w:rsidRPr="0048694B" w:rsidRDefault="0059000B" w:rsidP="00445119">
      <w:pPr>
        <w:spacing w:line="240" w:lineRule="auto"/>
        <w:contextualSpacing/>
        <w:rPr>
          <w:rFonts w:ascii="Arial" w:hAnsi="Arial" w:cs="Arial"/>
          <w:bCs/>
          <w:iCs/>
          <w:sz w:val="20"/>
          <w:szCs w:val="20"/>
        </w:rPr>
      </w:pPr>
    </w:p>
    <w:p w14:paraId="2DBAD7EC" w14:textId="73FA53EB" w:rsidR="0059000B" w:rsidRPr="0048694B" w:rsidRDefault="0059000B" w:rsidP="00445119">
      <w:pPr>
        <w:spacing w:line="240" w:lineRule="auto"/>
        <w:contextualSpacing/>
        <w:rPr>
          <w:rFonts w:ascii="Arial" w:hAnsi="Arial" w:cs="Arial"/>
          <w:bCs/>
          <w:iCs/>
          <w:sz w:val="20"/>
          <w:szCs w:val="20"/>
        </w:rPr>
      </w:pPr>
    </w:p>
    <w:p w14:paraId="657260BF" w14:textId="6FF65B52" w:rsidR="0059000B" w:rsidRPr="0048694B" w:rsidRDefault="0059000B" w:rsidP="00445119">
      <w:pPr>
        <w:spacing w:line="240" w:lineRule="auto"/>
        <w:contextualSpacing/>
        <w:rPr>
          <w:rFonts w:ascii="Arial" w:hAnsi="Arial" w:cs="Arial"/>
          <w:bCs/>
          <w:iCs/>
          <w:sz w:val="20"/>
          <w:szCs w:val="20"/>
        </w:rPr>
      </w:pPr>
    </w:p>
    <w:p w14:paraId="591A541F" w14:textId="621A0280" w:rsidR="0059000B" w:rsidRPr="0048694B" w:rsidRDefault="0059000B" w:rsidP="00445119">
      <w:pPr>
        <w:spacing w:line="240" w:lineRule="auto"/>
        <w:contextualSpacing/>
        <w:rPr>
          <w:rFonts w:ascii="Arial" w:hAnsi="Arial" w:cs="Arial"/>
          <w:bCs/>
          <w:iCs/>
          <w:sz w:val="20"/>
          <w:szCs w:val="20"/>
        </w:rPr>
      </w:pPr>
    </w:p>
    <w:p w14:paraId="1ADECF28" w14:textId="70BDDF29" w:rsidR="0059000B" w:rsidRPr="0048694B" w:rsidRDefault="0059000B" w:rsidP="00445119">
      <w:pPr>
        <w:spacing w:line="240" w:lineRule="auto"/>
        <w:contextualSpacing/>
        <w:rPr>
          <w:rFonts w:ascii="Arial" w:hAnsi="Arial" w:cs="Arial"/>
          <w:bCs/>
          <w:iCs/>
          <w:sz w:val="20"/>
          <w:szCs w:val="20"/>
        </w:rPr>
      </w:pPr>
    </w:p>
    <w:p w14:paraId="3F27197C" w14:textId="5A0991F9" w:rsidR="0059000B" w:rsidRPr="0048694B" w:rsidRDefault="0059000B" w:rsidP="00445119">
      <w:pPr>
        <w:spacing w:line="240" w:lineRule="auto"/>
        <w:contextualSpacing/>
        <w:rPr>
          <w:rFonts w:ascii="Arial" w:hAnsi="Arial" w:cs="Arial"/>
          <w:bCs/>
          <w:iCs/>
          <w:sz w:val="20"/>
          <w:szCs w:val="20"/>
        </w:rPr>
      </w:pPr>
    </w:p>
    <w:p w14:paraId="3C31D4D3" w14:textId="5EBE748C" w:rsidR="0059000B" w:rsidRPr="0048694B" w:rsidRDefault="0059000B" w:rsidP="00445119">
      <w:pPr>
        <w:spacing w:line="240" w:lineRule="auto"/>
        <w:contextualSpacing/>
        <w:rPr>
          <w:rFonts w:ascii="Arial" w:hAnsi="Arial" w:cs="Arial"/>
          <w:bCs/>
          <w:iCs/>
          <w:sz w:val="20"/>
          <w:szCs w:val="20"/>
        </w:rPr>
      </w:pPr>
    </w:p>
    <w:p w14:paraId="4B8A0D27" w14:textId="0A277966" w:rsidR="0059000B" w:rsidRPr="0048694B" w:rsidRDefault="0059000B" w:rsidP="00445119">
      <w:pPr>
        <w:spacing w:line="240" w:lineRule="auto"/>
        <w:contextualSpacing/>
        <w:rPr>
          <w:rFonts w:ascii="Arial" w:hAnsi="Arial" w:cs="Arial"/>
          <w:bCs/>
          <w:iCs/>
          <w:sz w:val="20"/>
          <w:szCs w:val="20"/>
        </w:rPr>
      </w:pPr>
    </w:p>
    <w:p w14:paraId="2768E492" w14:textId="7E157673" w:rsidR="0059000B" w:rsidRPr="0048694B" w:rsidRDefault="0059000B" w:rsidP="00445119">
      <w:pPr>
        <w:spacing w:line="240" w:lineRule="auto"/>
        <w:contextualSpacing/>
        <w:rPr>
          <w:rFonts w:ascii="Arial" w:hAnsi="Arial" w:cs="Arial"/>
          <w:bCs/>
          <w:iCs/>
          <w:sz w:val="20"/>
          <w:szCs w:val="20"/>
        </w:rPr>
      </w:pPr>
    </w:p>
    <w:p w14:paraId="186E0993" w14:textId="5072002D" w:rsidR="0059000B" w:rsidRPr="0048694B" w:rsidRDefault="0059000B" w:rsidP="00445119">
      <w:pPr>
        <w:spacing w:line="240" w:lineRule="auto"/>
        <w:contextualSpacing/>
        <w:rPr>
          <w:rFonts w:ascii="Arial" w:hAnsi="Arial" w:cs="Arial"/>
          <w:bCs/>
          <w:iCs/>
          <w:sz w:val="20"/>
          <w:szCs w:val="20"/>
        </w:rPr>
      </w:pPr>
    </w:p>
    <w:p w14:paraId="407DABE5" w14:textId="30383919" w:rsidR="0059000B" w:rsidRPr="0048694B" w:rsidRDefault="0059000B" w:rsidP="00445119">
      <w:pPr>
        <w:spacing w:line="240" w:lineRule="auto"/>
        <w:contextualSpacing/>
        <w:rPr>
          <w:rFonts w:ascii="Arial" w:hAnsi="Arial" w:cs="Arial"/>
          <w:bCs/>
          <w:iCs/>
          <w:sz w:val="20"/>
          <w:szCs w:val="20"/>
        </w:rPr>
      </w:pPr>
    </w:p>
    <w:p w14:paraId="712D52F9" w14:textId="77777777" w:rsidR="0059000B" w:rsidRPr="0048694B" w:rsidRDefault="0059000B" w:rsidP="0059000B">
      <w:pPr>
        <w:spacing w:after="0"/>
        <w:rPr>
          <w:rFonts w:ascii="Arial" w:hAnsi="Arial" w:cs="Arial"/>
          <w:sz w:val="20"/>
          <w:szCs w:val="20"/>
        </w:rPr>
      </w:pPr>
    </w:p>
    <w:p w14:paraId="77F343CD" w14:textId="77777777" w:rsidR="0059000B" w:rsidRPr="0048694B" w:rsidRDefault="0059000B" w:rsidP="00445119">
      <w:pPr>
        <w:spacing w:line="240" w:lineRule="auto"/>
        <w:contextualSpacing/>
        <w:rPr>
          <w:rFonts w:ascii="Arial" w:hAnsi="Arial" w:cs="Arial"/>
          <w:bCs/>
          <w:iCs/>
          <w:sz w:val="20"/>
          <w:szCs w:val="20"/>
        </w:rPr>
      </w:pPr>
    </w:p>
    <w:sectPr w:rsidR="0059000B" w:rsidRPr="0048694B" w:rsidSect="00254116">
      <w:footerReference w:type="default" r:id="rId8"/>
      <w:pgSz w:w="11906" w:h="16838"/>
      <w:pgMar w:top="851" w:right="567" w:bottom="567"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AD9D35" w14:textId="77777777" w:rsidR="00EE0897" w:rsidRDefault="00EE0897" w:rsidP="00E1440B">
      <w:pPr>
        <w:spacing w:after="0" w:line="240" w:lineRule="auto"/>
      </w:pPr>
      <w:r>
        <w:separator/>
      </w:r>
    </w:p>
  </w:endnote>
  <w:endnote w:type="continuationSeparator" w:id="0">
    <w:p w14:paraId="56574536" w14:textId="77777777" w:rsidR="00EE0897" w:rsidRDefault="00EE0897" w:rsidP="00E14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1440520840"/>
      <w:docPartObj>
        <w:docPartGallery w:val="Page Numbers (Bottom of Page)"/>
        <w:docPartUnique/>
      </w:docPartObj>
    </w:sdtPr>
    <w:sdtEndPr/>
    <w:sdtContent>
      <w:p w14:paraId="414FC7EB" w14:textId="77777777" w:rsidR="009D492E" w:rsidRPr="00E1440B" w:rsidRDefault="009D492E" w:rsidP="00E1440B">
        <w:pPr>
          <w:pStyle w:val="a7"/>
          <w:jc w:val="right"/>
          <w:rPr>
            <w:rFonts w:ascii="Times New Roman" w:hAnsi="Times New Roman" w:cs="Times New Roman"/>
          </w:rPr>
        </w:pPr>
        <w:r w:rsidRPr="00E1440B">
          <w:rPr>
            <w:rFonts w:ascii="Times New Roman" w:hAnsi="Times New Roman" w:cs="Times New Roman"/>
            <w:sz w:val="20"/>
            <w:szCs w:val="20"/>
          </w:rPr>
          <w:fldChar w:fldCharType="begin"/>
        </w:r>
        <w:r w:rsidRPr="00E1440B">
          <w:rPr>
            <w:rFonts w:ascii="Times New Roman" w:hAnsi="Times New Roman" w:cs="Times New Roman"/>
            <w:sz w:val="20"/>
            <w:szCs w:val="20"/>
          </w:rPr>
          <w:instrText>PAGE   \* MERGEFORMAT</w:instrText>
        </w:r>
        <w:r w:rsidRPr="00E1440B">
          <w:rPr>
            <w:rFonts w:ascii="Times New Roman" w:hAnsi="Times New Roman" w:cs="Times New Roman"/>
            <w:sz w:val="20"/>
            <w:szCs w:val="20"/>
          </w:rPr>
          <w:fldChar w:fldCharType="separate"/>
        </w:r>
        <w:r>
          <w:rPr>
            <w:rFonts w:ascii="Times New Roman" w:hAnsi="Times New Roman" w:cs="Times New Roman"/>
            <w:noProof/>
            <w:sz w:val="20"/>
            <w:szCs w:val="20"/>
          </w:rPr>
          <w:t>1</w:t>
        </w:r>
        <w:r w:rsidRPr="00E1440B">
          <w:rPr>
            <w:rFonts w:ascii="Times New Roman" w:hAnsi="Times New Roman" w:cs="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F20822" w14:textId="77777777" w:rsidR="00EE0897" w:rsidRDefault="00EE0897" w:rsidP="00E1440B">
      <w:pPr>
        <w:spacing w:after="0" w:line="240" w:lineRule="auto"/>
      </w:pPr>
      <w:r>
        <w:separator/>
      </w:r>
    </w:p>
  </w:footnote>
  <w:footnote w:type="continuationSeparator" w:id="0">
    <w:p w14:paraId="500E0BA3" w14:textId="77777777" w:rsidR="00EE0897" w:rsidRDefault="00EE0897" w:rsidP="00E144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64F19"/>
    <w:multiLevelType w:val="hybridMultilevel"/>
    <w:tmpl w:val="78B4F8BE"/>
    <w:lvl w:ilvl="0" w:tplc="05CCCB12">
      <w:start w:val="1"/>
      <w:numFmt w:val="decimal"/>
      <w:lvlText w:val="%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16AC7513"/>
    <w:multiLevelType w:val="multilevel"/>
    <w:tmpl w:val="317A9756"/>
    <w:lvl w:ilvl="0">
      <w:start w:val="14"/>
      <w:numFmt w:val="decimal"/>
      <w:lvlText w:val="%1."/>
      <w:lvlJc w:val="left"/>
      <w:pPr>
        <w:ind w:left="480" w:hanging="480"/>
      </w:pPr>
      <w:rPr>
        <w:rFonts w:hint="default"/>
        <w:b w:val="0"/>
      </w:rPr>
    </w:lvl>
    <w:lvl w:ilvl="1">
      <w:start w:val="1"/>
      <w:numFmt w:val="decimal"/>
      <w:lvlText w:val="%1.%2."/>
      <w:lvlJc w:val="left"/>
      <w:pPr>
        <w:ind w:left="1047" w:hanging="48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2" w15:restartNumberingAfterBreak="0">
    <w:nsid w:val="22832278"/>
    <w:multiLevelType w:val="multilevel"/>
    <w:tmpl w:val="5CB05B4C"/>
    <w:lvl w:ilvl="0">
      <w:start w:val="13"/>
      <w:numFmt w:val="decimal"/>
      <w:lvlText w:val="%1."/>
      <w:lvlJc w:val="left"/>
      <w:pPr>
        <w:ind w:left="480" w:hanging="480"/>
      </w:pPr>
      <w:rPr>
        <w:rFonts w:hint="default"/>
        <w:b/>
        <w:bCs/>
      </w:rPr>
    </w:lvl>
    <w:lvl w:ilvl="1">
      <w:start w:val="1"/>
      <w:numFmt w:val="decimal"/>
      <w:lvlText w:val="%1.%2."/>
      <w:lvlJc w:val="left"/>
      <w:pPr>
        <w:ind w:left="1047" w:hanging="48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3" w15:restartNumberingAfterBreak="0">
    <w:nsid w:val="318D2D4D"/>
    <w:multiLevelType w:val="hybridMultilevel"/>
    <w:tmpl w:val="229C2DB4"/>
    <w:lvl w:ilvl="0" w:tplc="ACD63922">
      <w:start w:val="4"/>
      <w:numFmt w:val="bullet"/>
      <w:lvlText w:val="-"/>
      <w:lvlJc w:val="left"/>
      <w:pPr>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356C3984"/>
    <w:multiLevelType w:val="hybridMultilevel"/>
    <w:tmpl w:val="9306E1B2"/>
    <w:lvl w:ilvl="0" w:tplc="05CCCB1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61216EE"/>
    <w:multiLevelType w:val="hybridMultilevel"/>
    <w:tmpl w:val="B5286B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1811792"/>
    <w:multiLevelType w:val="multilevel"/>
    <w:tmpl w:val="EC700700"/>
    <w:lvl w:ilvl="0">
      <w:start w:val="12"/>
      <w:numFmt w:val="decimal"/>
      <w:lvlText w:val="%1."/>
      <w:lvlJc w:val="left"/>
      <w:pPr>
        <w:ind w:left="480" w:hanging="480"/>
      </w:pPr>
      <w:rPr>
        <w:rFonts w:hint="default"/>
        <w:b/>
        <w:bCs/>
      </w:rPr>
    </w:lvl>
    <w:lvl w:ilvl="1">
      <w:start w:val="1"/>
      <w:numFmt w:val="decimal"/>
      <w:lvlText w:val="%1.%2."/>
      <w:lvlJc w:val="left"/>
      <w:pPr>
        <w:ind w:left="1047" w:hanging="48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7" w15:restartNumberingAfterBreak="0">
    <w:nsid w:val="5B38450B"/>
    <w:multiLevelType w:val="multilevel"/>
    <w:tmpl w:val="B7304642"/>
    <w:lvl w:ilvl="0">
      <w:start w:val="1"/>
      <w:numFmt w:val="decimal"/>
      <w:lvlText w:val="%1.1"/>
      <w:lvlJc w:val="left"/>
      <w:pPr>
        <w:ind w:left="1410" w:hanging="1410"/>
      </w:pPr>
      <w:rPr>
        <w:rFonts w:hint="default"/>
        <w:b w:val="0"/>
      </w:rPr>
    </w:lvl>
    <w:lvl w:ilvl="1">
      <w:start w:val="1"/>
      <w:numFmt w:val="decimal"/>
      <w:lvlText w:val="%1.%2."/>
      <w:lvlJc w:val="left"/>
      <w:pPr>
        <w:ind w:left="1977" w:hanging="1410"/>
      </w:pPr>
      <w:rPr>
        <w:rFonts w:hint="default"/>
      </w:rPr>
    </w:lvl>
    <w:lvl w:ilvl="2">
      <w:start w:val="1"/>
      <w:numFmt w:val="decimal"/>
      <w:lvlText w:val="%1.%2.%3."/>
      <w:lvlJc w:val="left"/>
      <w:pPr>
        <w:ind w:left="2544" w:hanging="1410"/>
      </w:pPr>
      <w:rPr>
        <w:rFonts w:hint="default"/>
      </w:rPr>
    </w:lvl>
    <w:lvl w:ilvl="3">
      <w:start w:val="1"/>
      <w:numFmt w:val="decimal"/>
      <w:lvlText w:val="%1.%2.%3.%4."/>
      <w:lvlJc w:val="left"/>
      <w:pPr>
        <w:ind w:left="3111" w:hanging="1410"/>
      </w:pPr>
      <w:rPr>
        <w:rFonts w:hint="default"/>
      </w:rPr>
    </w:lvl>
    <w:lvl w:ilvl="4">
      <w:start w:val="1"/>
      <w:numFmt w:val="decimal"/>
      <w:lvlText w:val="%1.%2.%3.%4.%5."/>
      <w:lvlJc w:val="left"/>
      <w:pPr>
        <w:ind w:left="3678" w:hanging="1410"/>
      </w:pPr>
      <w:rPr>
        <w:rFonts w:hint="default"/>
      </w:rPr>
    </w:lvl>
    <w:lvl w:ilvl="5">
      <w:start w:val="1"/>
      <w:numFmt w:val="decimal"/>
      <w:lvlText w:val="%1.%2.%3.%4.%5.%6."/>
      <w:lvlJc w:val="left"/>
      <w:pPr>
        <w:ind w:left="4245" w:hanging="141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5F935D72"/>
    <w:multiLevelType w:val="multilevel"/>
    <w:tmpl w:val="DCAEB218"/>
    <w:lvl w:ilvl="0">
      <w:start w:val="1"/>
      <w:numFmt w:val="decimal"/>
      <w:lvlText w:val="%1."/>
      <w:lvlJc w:val="left"/>
      <w:pPr>
        <w:ind w:left="1410" w:hanging="1410"/>
      </w:pPr>
      <w:rPr>
        <w:rFonts w:hint="default"/>
      </w:rPr>
    </w:lvl>
    <w:lvl w:ilvl="1">
      <w:start w:val="1"/>
      <w:numFmt w:val="decimal"/>
      <w:lvlText w:val="%1.%2."/>
      <w:lvlJc w:val="left"/>
      <w:pPr>
        <w:ind w:left="1410" w:hanging="1410"/>
      </w:pPr>
      <w:rPr>
        <w:rFonts w:hint="default"/>
        <w:b w:val="0"/>
      </w:rPr>
    </w:lvl>
    <w:lvl w:ilvl="2">
      <w:start w:val="1"/>
      <w:numFmt w:val="decimal"/>
      <w:lvlText w:val="%1.%2.%3."/>
      <w:lvlJc w:val="left"/>
      <w:pPr>
        <w:ind w:left="2544" w:hanging="1410"/>
      </w:pPr>
      <w:rPr>
        <w:rFonts w:hint="default"/>
        <w:b w:val="0"/>
      </w:rPr>
    </w:lvl>
    <w:lvl w:ilvl="3">
      <w:start w:val="1"/>
      <w:numFmt w:val="decimal"/>
      <w:lvlText w:val="%1.%2.%3.%4."/>
      <w:lvlJc w:val="left"/>
      <w:pPr>
        <w:ind w:left="3111" w:hanging="1410"/>
      </w:pPr>
      <w:rPr>
        <w:rFonts w:hint="default"/>
      </w:rPr>
    </w:lvl>
    <w:lvl w:ilvl="4">
      <w:start w:val="1"/>
      <w:numFmt w:val="decimal"/>
      <w:lvlText w:val="%1.%2.%3.%4.%5."/>
      <w:lvlJc w:val="left"/>
      <w:pPr>
        <w:ind w:left="3678" w:hanging="1410"/>
      </w:pPr>
      <w:rPr>
        <w:rFonts w:hint="default"/>
      </w:rPr>
    </w:lvl>
    <w:lvl w:ilvl="5">
      <w:start w:val="1"/>
      <w:numFmt w:val="decimal"/>
      <w:lvlText w:val="%1.%2.%3.%4.%5.%6."/>
      <w:lvlJc w:val="left"/>
      <w:pPr>
        <w:ind w:left="4245" w:hanging="141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66E709A8"/>
    <w:multiLevelType w:val="hybridMultilevel"/>
    <w:tmpl w:val="586C8ED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70A66146"/>
    <w:multiLevelType w:val="singleLevel"/>
    <w:tmpl w:val="AD9CB5C8"/>
    <w:lvl w:ilvl="0">
      <w:start w:val="1"/>
      <w:numFmt w:val="decimal"/>
      <w:lvlText w:val="6.%1. "/>
      <w:legacy w:legacy="1" w:legacySpace="0" w:legacyIndent="283"/>
      <w:lvlJc w:val="left"/>
      <w:pPr>
        <w:ind w:left="1418" w:hanging="283"/>
      </w:pPr>
      <w:rPr>
        <w:rFonts w:ascii="Times New Roman" w:hAnsi="Times New Roman" w:cs="Times New Roman" w:hint="default"/>
        <w:b w:val="0"/>
        <w:i w:val="0"/>
        <w:sz w:val="18"/>
        <w:szCs w:val="18"/>
        <w:u w:val="none"/>
      </w:rPr>
    </w:lvl>
  </w:abstractNum>
  <w:abstractNum w:abstractNumId="11" w15:restartNumberingAfterBreak="0">
    <w:nsid w:val="74955020"/>
    <w:multiLevelType w:val="hybridMultilevel"/>
    <w:tmpl w:val="68806EE0"/>
    <w:lvl w:ilvl="0" w:tplc="05CCCB1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11"/>
  </w:num>
  <w:num w:numId="6">
    <w:abstractNumId w:val="4"/>
  </w:num>
  <w:num w:numId="7">
    <w:abstractNumId w:val="5"/>
  </w:num>
  <w:num w:numId="8">
    <w:abstractNumId w:val="7"/>
  </w:num>
  <w:num w:numId="9">
    <w:abstractNumId w:val="10"/>
  </w:num>
  <w:num w:numId="10">
    <w:abstractNumId w:val="6"/>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533"/>
    <w:rsid w:val="00003124"/>
    <w:rsid w:val="000062E5"/>
    <w:rsid w:val="0000650A"/>
    <w:rsid w:val="00010CF9"/>
    <w:rsid w:val="00015728"/>
    <w:rsid w:val="00020054"/>
    <w:rsid w:val="00021062"/>
    <w:rsid w:val="00022291"/>
    <w:rsid w:val="000238E0"/>
    <w:rsid w:val="00034A30"/>
    <w:rsid w:val="00037967"/>
    <w:rsid w:val="00041D82"/>
    <w:rsid w:val="00045D0F"/>
    <w:rsid w:val="00047F48"/>
    <w:rsid w:val="00062545"/>
    <w:rsid w:val="000628A6"/>
    <w:rsid w:val="00063B5D"/>
    <w:rsid w:val="00066B59"/>
    <w:rsid w:val="00072027"/>
    <w:rsid w:val="00077E4C"/>
    <w:rsid w:val="0008112F"/>
    <w:rsid w:val="00081CCA"/>
    <w:rsid w:val="0008288F"/>
    <w:rsid w:val="00087AD5"/>
    <w:rsid w:val="00092CB0"/>
    <w:rsid w:val="000A1A34"/>
    <w:rsid w:val="000A20E1"/>
    <w:rsid w:val="000A3491"/>
    <w:rsid w:val="000B02E5"/>
    <w:rsid w:val="000B283A"/>
    <w:rsid w:val="000B4C3D"/>
    <w:rsid w:val="000B799C"/>
    <w:rsid w:val="000C1BFF"/>
    <w:rsid w:val="000D3BCC"/>
    <w:rsid w:val="000D40CE"/>
    <w:rsid w:val="000D7355"/>
    <w:rsid w:val="000E058B"/>
    <w:rsid w:val="000E19B4"/>
    <w:rsid w:val="000E4D1E"/>
    <w:rsid w:val="000E4D81"/>
    <w:rsid w:val="000E5A99"/>
    <w:rsid w:val="000E5DA6"/>
    <w:rsid w:val="000E67E6"/>
    <w:rsid w:val="000E7BA7"/>
    <w:rsid w:val="00102616"/>
    <w:rsid w:val="0010742C"/>
    <w:rsid w:val="00110D69"/>
    <w:rsid w:val="00113BB4"/>
    <w:rsid w:val="001154CA"/>
    <w:rsid w:val="001170EE"/>
    <w:rsid w:val="00120881"/>
    <w:rsid w:val="00120DA4"/>
    <w:rsid w:val="001241A1"/>
    <w:rsid w:val="00126156"/>
    <w:rsid w:val="00130FB8"/>
    <w:rsid w:val="0013198A"/>
    <w:rsid w:val="00132E70"/>
    <w:rsid w:val="0013583C"/>
    <w:rsid w:val="00140DFD"/>
    <w:rsid w:val="001417A4"/>
    <w:rsid w:val="00143EF9"/>
    <w:rsid w:val="001457AC"/>
    <w:rsid w:val="00147455"/>
    <w:rsid w:val="00150477"/>
    <w:rsid w:val="001551A9"/>
    <w:rsid w:val="00157B08"/>
    <w:rsid w:val="00160F29"/>
    <w:rsid w:val="001611E9"/>
    <w:rsid w:val="0016480F"/>
    <w:rsid w:val="00172FF4"/>
    <w:rsid w:val="0017363D"/>
    <w:rsid w:val="0017494D"/>
    <w:rsid w:val="001761D2"/>
    <w:rsid w:val="00176AE0"/>
    <w:rsid w:val="00177567"/>
    <w:rsid w:val="0018407F"/>
    <w:rsid w:val="001916C1"/>
    <w:rsid w:val="00194069"/>
    <w:rsid w:val="0019423D"/>
    <w:rsid w:val="00195464"/>
    <w:rsid w:val="0019605B"/>
    <w:rsid w:val="001A3ED4"/>
    <w:rsid w:val="001A654D"/>
    <w:rsid w:val="001B4FB6"/>
    <w:rsid w:val="001B667B"/>
    <w:rsid w:val="001C0EB8"/>
    <w:rsid w:val="001C3331"/>
    <w:rsid w:val="001D62E9"/>
    <w:rsid w:val="001D6682"/>
    <w:rsid w:val="001E714B"/>
    <w:rsid w:val="001F6145"/>
    <w:rsid w:val="001F662F"/>
    <w:rsid w:val="001F7781"/>
    <w:rsid w:val="002012CA"/>
    <w:rsid w:val="00201850"/>
    <w:rsid w:val="00201C2C"/>
    <w:rsid w:val="00204EEC"/>
    <w:rsid w:val="002057E6"/>
    <w:rsid w:val="00205868"/>
    <w:rsid w:val="0020639A"/>
    <w:rsid w:val="002129BA"/>
    <w:rsid w:val="00216E1B"/>
    <w:rsid w:val="00221356"/>
    <w:rsid w:val="00222801"/>
    <w:rsid w:val="00225A0B"/>
    <w:rsid w:val="002302E6"/>
    <w:rsid w:val="00234EAB"/>
    <w:rsid w:val="0023647E"/>
    <w:rsid w:val="00242596"/>
    <w:rsid w:val="00243413"/>
    <w:rsid w:val="0024511E"/>
    <w:rsid w:val="00247DC0"/>
    <w:rsid w:val="00252979"/>
    <w:rsid w:val="00252D56"/>
    <w:rsid w:val="00253A8C"/>
    <w:rsid w:val="00254116"/>
    <w:rsid w:val="002556EF"/>
    <w:rsid w:val="0025592D"/>
    <w:rsid w:val="00255CC2"/>
    <w:rsid w:val="002561C3"/>
    <w:rsid w:val="0025712B"/>
    <w:rsid w:val="00260918"/>
    <w:rsid w:val="00265171"/>
    <w:rsid w:val="00271DFA"/>
    <w:rsid w:val="00275B04"/>
    <w:rsid w:val="0027692B"/>
    <w:rsid w:val="00276D9F"/>
    <w:rsid w:val="0027798C"/>
    <w:rsid w:val="00277B53"/>
    <w:rsid w:val="00280B79"/>
    <w:rsid w:val="002823A2"/>
    <w:rsid w:val="00284BAA"/>
    <w:rsid w:val="00286C2C"/>
    <w:rsid w:val="00287057"/>
    <w:rsid w:val="00290FE0"/>
    <w:rsid w:val="00292A30"/>
    <w:rsid w:val="00294336"/>
    <w:rsid w:val="00294FBE"/>
    <w:rsid w:val="002A0F75"/>
    <w:rsid w:val="002A1B9A"/>
    <w:rsid w:val="002A613B"/>
    <w:rsid w:val="002A6F7C"/>
    <w:rsid w:val="002A7073"/>
    <w:rsid w:val="002A7B15"/>
    <w:rsid w:val="002B43E3"/>
    <w:rsid w:val="002B6F9F"/>
    <w:rsid w:val="002C58A3"/>
    <w:rsid w:val="002C6CCB"/>
    <w:rsid w:val="002D6DB0"/>
    <w:rsid w:val="002E7489"/>
    <w:rsid w:val="002F2287"/>
    <w:rsid w:val="002F3E72"/>
    <w:rsid w:val="002F4CEF"/>
    <w:rsid w:val="003039FD"/>
    <w:rsid w:val="00304483"/>
    <w:rsid w:val="00304C1B"/>
    <w:rsid w:val="0030713F"/>
    <w:rsid w:val="00307A91"/>
    <w:rsid w:val="00320560"/>
    <w:rsid w:val="00322749"/>
    <w:rsid w:val="0032457D"/>
    <w:rsid w:val="003410F0"/>
    <w:rsid w:val="003427A6"/>
    <w:rsid w:val="003451F1"/>
    <w:rsid w:val="003465CA"/>
    <w:rsid w:val="00346A8C"/>
    <w:rsid w:val="003477D3"/>
    <w:rsid w:val="00350481"/>
    <w:rsid w:val="00351CFE"/>
    <w:rsid w:val="003541A1"/>
    <w:rsid w:val="003561EE"/>
    <w:rsid w:val="00362057"/>
    <w:rsid w:val="0036220B"/>
    <w:rsid w:val="00364A3E"/>
    <w:rsid w:val="003657DD"/>
    <w:rsid w:val="003701AD"/>
    <w:rsid w:val="00371C2B"/>
    <w:rsid w:val="00375A0D"/>
    <w:rsid w:val="00376D86"/>
    <w:rsid w:val="003921C6"/>
    <w:rsid w:val="003941E3"/>
    <w:rsid w:val="00396DE4"/>
    <w:rsid w:val="00397457"/>
    <w:rsid w:val="003A2165"/>
    <w:rsid w:val="003A3B63"/>
    <w:rsid w:val="003A4682"/>
    <w:rsid w:val="003A6234"/>
    <w:rsid w:val="003A70D3"/>
    <w:rsid w:val="003B02D5"/>
    <w:rsid w:val="003B4011"/>
    <w:rsid w:val="003B424A"/>
    <w:rsid w:val="003B496F"/>
    <w:rsid w:val="003B7258"/>
    <w:rsid w:val="003C285A"/>
    <w:rsid w:val="003C4AFE"/>
    <w:rsid w:val="003C4DB8"/>
    <w:rsid w:val="003C5A6B"/>
    <w:rsid w:val="003D0CE2"/>
    <w:rsid w:val="003D3C19"/>
    <w:rsid w:val="003D4698"/>
    <w:rsid w:val="003D7F7F"/>
    <w:rsid w:val="003E0608"/>
    <w:rsid w:val="003E23D2"/>
    <w:rsid w:val="003E509A"/>
    <w:rsid w:val="003F206C"/>
    <w:rsid w:val="003F262E"/>
    <w:rsid w:val="003F39AE"/>
    <w:rsid w:val="0040107B"/>
    <w:rsid w:val="00401234"/>
    <w:rsid w:val="00403091"/>
    <w:rsid w:val="00405414"/>
    <w:rsid w:val="00416C8A"/>
    <w:rsid w:val="0042053B"/>
    <w:rsid w:val="00420671"/>
    <w:rsid w:val="004221B3"/>
    <w:rsid w:val="00422698"/>
    <w:rsid w:val="004248C5"/>
    <w:rsid w:val="00427764"/>
    <w:rsid w:val="0043019B"/>
    <w:rsid w:val="00430FBC"/>
    <w:rsid w:val="00432A99"/>
    <w:rsid w:val="004401F2"/>
    <w:rsid w:val="00442188"/>
    <w:rsid w:val="00442A31"/>
    <w:rsid w:val="004436CB"/>
    <w:rsid w:val="00445119"/>
    <w:rsid w:val="00445F28"/>
    <w:rsid w:val="00446434"/>
    <w:rsid w:val="004474B3"/>
    <w:rsid w:val="0045706F"/>
    <w:rsid w:val="00461319"/>
    <w:rsid w:val="00461325"/>
    <w:rsid w:val="00464A1A"/>
    <w:rsid w:val="00464D15"/>
    <w:rsid w:val="00466AD0"/>
    <w:rsid w:val="0047221C"/>
    <w:rsid w:val="00475166"/>
    <w:rsid w:val="004821E3"/>
    <w:rsid w:val="004828D1"/>
    <w:rsid w:val="004846A8"/>
    <w:rsid w:val="004852B8"/>
    <w:rsid w:val="0048694B"/>
    <w:rsid w:val="00486C0E"/>
    <w:rsid w:val="00486C64"/>
    <w:rsid w:val="00486F42"/>
    <w:rsid w:val="0048768F"/>
    <w:rsid w:val="00487E6E"/>
    <w:rsid w:val="004906B1"/>
    <w:rsid w:val="00493438"/>
    <w:rsid w:val="004937A5"/>
    <w:rsid w:val="0049440D"/>
    <w:rsid w:val="00494904"/>
    <w:rsid w:val="004A0F61"/>
    <w:rsid w:val="004A1677"/>
    <w:rsid w:val="004A2AE0"/>
    <w:rsid w:val="004A2D5F"/>
    <w:rsid w:val="004A36C7"/>
    <w:rsid w:val="004A4E80"/>
    <w:rsid w:val="004A71C7"/>
    <w:rsid w:val="004B142F"/>
    <w:rsid w:val="004B161D"/>
    <w:rsid w:val="004B2A54"/>
    <w:rsid w:val="004B576E"/>
    <w:rsid w:val="004B5B0C"/>
    <w:rsid w:val="004B6FC8"/>
    <w:rsid w:val="004C546B"/>
    <w:rsid w:val="004D27A9"/>
    <w:rsid w:val="004D3016"/>
    <w:rsid w:val="004D47DB"/>
    <w:rsid w:val="004D748D"/>
    <w:rsid w:val="004E0151"/>
    <w:rsid w:val="004E0B79"/>
    <w:rsid w:val="004E118E"/>
    <w:rsid w:val="004E4021"/>
    <w:rsid w:val="004E50E4"/>
    <w:rsid w:val="004F3684"/>
    <w:rsid w:val="0050419D"/>
    <w:rsid w:val="005060DC"/>
    <w:rsid w:val="00507A89"/>
    <w:rsid w:val="00511947"/>
    <w:rsid w:val="00513B74"/>
    <w:rsid w:val="00514039"/>
    <w:rsid w:val="005145D2"/>
    <w:rsid w:val="00521442"/>
    <w:rsid w:val="0052728D"/>
    <w:rsid w:val="00527549"/>
    <w:rsid w:val="005305F8"/>
    <w:rsid w:val="00530931"/>
    <w:rsid w:val="00530ED4"/>
    <w:rsid w:val="005329DE"/>
    <w:rsid w:val="00534BC9"/>
    <w:rsid w:val="0053753A"/>
    <w:rsid w:val="005426A4"/>
    <w:rsid w:val="0054425B"/>
    <w:rsid w:val="00544AAB"/>
    <w:rsid w:val="00544BEA"/>
    <w:rsid w:val="00544C14"/>
    <w:rsid w:val="0055010A"/>
    <w:rsid w:val="00552E21"/>
    <w:rsid w:val="005547A7"/>
    <w:rsid w:val="0055698D"/>
    <w:rsid w:val="00557C91"/>
    <w:rsid w:val="00560070"/>
    <w:rsid w:val="005603F2"/>
    <w:rsid w:val="00560844"/>
    <w:rsid w:val="00570EC6"/>
    <w:rsid w:val="00571711"/>
    <w:rsid w:val="00571B0C"/>
    <w:rsid w:val="00571B54"/>
    <w:rsid w:val="005729FC"/>
    <w:rsid w:val="0057365D"/>
    <w:rsid w:val="00574684"/>
    <w:rsid w:val="005759BE"/>
    <w:rsid w:val="00580EFC"/>
    <w:rsid w:val="005833E1"/>
    <w:rsid w:val="005836C5"/>
    <w:rsid w:val="00584476"/>
    <w:rsid w:val="00585612"/>
    <w:rsid w:val="00587117"/>
    <w:rsid w:val="0059000B"/>
    <w:rsid w:val="0059207B"/>
    <w:rsid w:val="00592270"/>
    <w:rsid w:val="00592BEA"/>
    <w:rsid w:val="005932BC"/>
    <w:rsid w:val="005963AD"/>
    <w:rsid w:val="00597BF3"/>
    <w:rsid w:val="005A329A"/>
    <w:rsid w:val="005A4B38"/>
    <w:rsid w:val="005B2630"/>
    <w:rsid w:val="005B4F62"/>
    <w:rsid w:val="005B627E"/>
    <w:rsid w:val="005C093B"/>
    <w:rsid w:val="005C2738"/>
    <w:rsid w:val="005C5986"/>
    <w:rsid w:val="005C6060"/>
    <w:rsid w:val="005C7F3D"/>
    <w:rsid w:val="005D1303"/>
    <w:rsid w:val="005D253D"/>
    <w:rsid w:val="005D6255"/>
    <w:rsid w:val="005D7CDD"/>
    <w:rsid w:val="005D7F60"/>
    <w:rsid w:val="005E06D3"/>
    <w:rsid w:val="005E5965"/>
    <w:rsid w:val="005E6E4B"/>
    <w:rsid w:val="005F0673"/>
    <w:rsid w:val="005F4020"/>
    <w:rsid w:val="005F5CA7"/>
    <w:rsid w:val="005F5DE7"/>
    <w:rsid w:val="005F6DFD"/>
    <w:rsid w:val="00604056"/>
    <w:rsid w:val="00607C39"/>
    <w:rsid w:val="00611676"/>
    <w:rsid w:val="00612D65"/>
    <w:rsid w:val="006153AF"/>
    <w:rsid w:val="006159BB"/>
    <w:rsid w:val="00621B00"/>
    <w:rsid w:val="00621C31"/>
    <w:rsid w:val="0062481B"/>
    <w:rsid w:val="00636455"/>
    <w:rsid w:val="00637A33"/>
    <w:rsid w:val="0064244B"/>
    <w:rsid w:val="006436BF"/>
    <w:rsid w:val="00651337"/>
    <w:rsid w:val="0065155C"/>
    <w:rsid w:val="00652901"/>
    <w:rsid w:val="00653743"/>
    <w:rsid w:val="00655612"/>
    <w:rsid w:val="00661BB6"/>
    <w:rsid w:val="006663C1"/>
    <w:rsid w:val="006738AE"/>
    <w:rsid w:val="00674B95"/>
    <w:rsid w:val="0067577A"/>
    <w:rsid w:val="00676F75"/>
    <w:rsid w:val="00677BCE"/>
    <w:rsid w:val="006813F7"/>
    <w:rsid w:val="00681C1D"/>
    <w:rsid w:val="00694228"/>
    <w:rsid w:val="00697C32"/>
    <w:rsid w:val="006A25D4"/>
    <w:rsid w:val="006A48AF"/>
    <w:rsid w:val="006B74D6"/>
    <w:rsid w:val="006C135A"/>
    <w:rsid w:val="006C170D"/>
    <w:rsid w:val="006C203D"/>
    <w:rsid w:val="006C39BC"/>
    <w:rsid w:val="006C4659"/>
    <w:rsid w:val="006C5DCD"/>
    <w:rsid w:val="006C62C5"/>
    <w:rsid w:val="006D2797"/>
    <w:rsid w:val="006D4C49"/>
    <w:rsid w:val="006D5F8D"/>
    <w:rsid w:val="006E499D"/>
    <w:rsid w:val="006E654D"/>
    <w:rsid w:val="006E65C0"/>
    <w:rsid w:val="006E6AB2"/>
    <w:rsid w:val="006E6B96"/>
    <w:rsid w:val="006F0F1F"/>
    <w:rsid w:val="006F12D9"/>
    <w:rsid w:val="006F3E1B"/>
    <w:rsid w:val="006F7F39"/>
    <w:rsid w:val="00700097"/>
    <w:rsid w:val="00701693"/>
    <w:rsid w:val="00703DB4"/>
    <w:rsid w:val="0070476A"/>
    <w:rsid w:val="00704888"/>
    <w:rsid w:val="00705401"/>
    <w:rsid w:val="00712831"/>
    <w:rsid w:val="00712A58"/>
    <w:rsid w:val="0071628B"/>
    <w:rsid w:val="00720FDD"/>
    <w:rsid w:val="00721D2C"/>
    <w:rsid w:val="00726590"/>
    <w:rsid w:val="00730173"/>
    <w:rsid w:val="00732ABD"/>
    <w:rsid w:val="0073370B"/>
    <w:rsid w:val="00734955"/>
    <w:rsid w:val="007369A8"/>
    <w:rsid w:val="00737B6E"/>
    <w:rsid w:val="00741928"/>
    <w:rsid w:val="00742307"/>
    <w:rsid w:val="007435FA"/>
    <w:rsid w:val="00743E80"/>
    <w:rsid w:val="00744B55"/>
    <w:rsid w:val="00751865"/>
    <w:rsid w:val="007545FD"/>
    <w:rsid w:val="00756BC1"/>
    <w:rsid w:val="0076190B"/>
    <w:rsid w:val="00771CD5"/>
    <w:rsid w:val="00772AA9"/>
    <w:rsid w:val="00774B35"/>
    <w:rsid w:val="00774E2B"/>
    <w:rsid w:val="00775622"/>
    <w:rsid w:val="0077644C"/>
    <w:rsid w:val="007857B1"/>
    <w:rsid w:val="00787E63"/>
    <w:rsid w:val="00792F27"/>
    <w:rsid w:val="0079568C"/>
    <w:rsid w:val="00795B15"/>
    <w:rsid w:val="007A2A59"/>
    <w:rsid w:val="007A5819"/>
    <w:rsid w:val="007A7CBB"/>
    <w:rsid w:val="007B1235"/>
    <w:rsid w:val="007B4BAE"/>
    <w:rsid w:val="007B4CB3"/>
    <w:rsid w:val="007B4F62"/>
    <w:rsid w:val="007C78F2"/>
    <w:rsid w:val="007C7B6D"/>
    <w:rsid w:val="007D1CEF"/>
    <w:rsid w:val="007D2334"/>
    <w:rsid w:val="007D4ACF"/>
    <w:rsid w:val="007E018B"/>
    <w:rsid w:val="007F0104"/>
    <w:rsid w:val="007F10A4"/>
    <w:rsid w:val="007F3CB7"/>
    <w:rsid w:val="00805CC1"/>
    <w:rsid w:val="008102FD"/>
    <w:rsid w:val="0081108F"/>
    <w:rsid w:val="00811E92"/>
    <w:rsid w:val="00812A9F"/>
    <w:rsid w:val="00813752"/>
    <w:rsid w:val="00814779"/>
    <w:rsid w:val="00820652"/>
    <w:rsid w:val="0082451B"/>
    <w:rsid w:val="00835215"/>
    <w:rsid w:val="0084046B"/>
    <w:rsid w:val="008421D7"/>
    <w:rsid w:val="00844F0F"/>
    <w:rsid w:val="0084678A"/>
    <w:rsid w:val="00847634"/>
    <w:rsid w:val="00850ECA"/>
    <w:rsid w:val="00850FB3"/>
    <w:rsid w:val="00852667"/>
    <w:rsid w:val="00852DDF"/>
    <w:rsid w:val="00853BC9"/>
    <w:rsid w:val="00856170"/>
    <w:rsid w:val="00864A92"/>
    <w:rsid w:val="008808D6"/>
    <w:rsid w:val="008840A3"/>
    <w:rsid w:val="00885DDF"/>
    <w:rsid w:val="008871F1"/>
    <w:rsid w:val="008924D6"/>
    <w:rsid w:val="00892D45"/>
    <w:rsid w:val="00893397"/>
    <w:rsid w:val="0089662D"/>
    <w:rsid w:val="00897768"/>
    <w:rsid w:val="008A1280"/>
    <w:rsid w:val="008A1533"/>
    <w:rsid w:val="008A251C"/>
    <w:rsid w:val="008A2E03"/>
    <w:rsid w:val="008A4CF4"/>
    <w:rsid w:val="008A74DE"/>
    <w:rsid w:val="008B70C0"/>
    <w:rsid w:val="008B763F"/>
    <w:rsid w:val="008C05AA"/>
    <w:rsid w:val="008C0D15"/>
    <w:rsid w:val="008C2CE4"/>
    <w:rsid w:val="008C5171"/>
    <w:rsid w:val="008C6384"/>
    <w:rsid w:val="008D1A77"/>
    <w:rsid w:val="008D2BB4"/>
    <w:rsid w:val="008D6851"/>
    <w:rsid w:val="008D712D"/>
    <w:rsid w:val="008E21B9"/>
    <w:rsid w:val="008E3856"/>
    <w:rsid w:val="008F4F9C"/>
    <w:rsid w:val="008F6807"/>
    <w:rsid w:val="008F7502"/>
    <w:rsid w:val="00902604"/>
    <w:rsid w:val="009137C0"/>
    <w:rsid w:val="00916D32"/>
    <w:rsid w:val="009175F7"/>
    <w:rsid w:val="00920787"/>
    <w:rsid w:val="00923634"/>
    <w:rsid w:val="009258B8"/>
    <w:rsid w:val="00934228"/>
    <w:rsid w:val="0093454F"/>
    <w:rsid w:val="00935A80"/>
    <w:rsid w:val="0094186A"/>
    <w:rsid w:val="00945EE4"/>
    <w:rsid w:val="00946679"/>
    <w:rsid w:val="00953A59"/>
    <w:rsid w:val="009579DE"/>
    <w:rsid w:val="0096429A"/>
    <w:rsid w:val="009649A5"/>
    <w:rsid w:val="00965BC3"/>
    <w:rsid w:val="009704DF"/>
    <w:rsid w:val="00973728"/>
    <w:rsid w:val="009747CB"/>
    <w:rsid w:val="00974813"/>
    <w:rsid w:val="00980341"/>
    <w:rsid w:val="009814F6"/>
    <w:rsid w:val="009848A1"/>
    <w:rsid w:val="00984BB6"/>
    <w:rsid w:val="00985AFC"/>
    <w:rsid w:val="00992876"/>
    <w:rsid w:val="00992FE0"/>
    <w:rsid w:val="009947B7"/>
    <w:rsid w:val="00997AA5"/>
    <w:rsid w:val="00997D96"/>
    <w:rsid w:val="009A2E50"/>
    <w:rsid w:val="009A53C5"/>
    <w:rsid w:val="009B2223"/>
    <w:rsid w:val="009B3745"/>
    <w:rsid w:val="009B4779"/>
    <w:rsid w:val="009B5671"/>
    <w:rsid w:val="009C31E4"/>
    <w:rsid w:val="009C36E1"/>
    <w:rsid w:val="009C38C0"/>
    <w:rsid w:val="009C6C19"/>
    <w:rsid w:val="009C77A1"/>
    <w:rsid w:val="009C7BC8"/>
    <w:rsid w:val="009D19F6"/>
    <w:rsid w:val="009D373C"/>
    <w:rsid w:val="009D492E"/>
    <w:rsid w:val="009D51D7"/>
    <w:rsid w:val="009E12A8"/>
    <w:rsid w:val="009E267A"/>
    <w:rsid w:val="009E4D9F"/>
    <w:rsid w:val="009F0D23"/>
    <w:rsid w:val="009F2495"/>
    <w:rsid w:val="009F4D67"/>
    <w:rsid w:val="009F6658"/>
    <w:rsid w:val="009F75C0"/>
    <w:rsid w:val="00A041BE"/>
    <w:rsid w:val="00A0559C"/>
    <w:rsid w:val="00A06BBD"/>
    <w:rsid w:val="00A07D21"/>
    <w:rsid w:val="00A10494"/>
    <w:rsid w:val="00A11577"/>
    <w:rsid w:val="00A11913"/>
    <w:rsid w:val="00A14670"/>
    <w:rsid w:val="00A2609F"/>
    <w:rsid w:val="00A27084"/>
    <w:rsid w:val="00A311E7"/>
    <w:rsid w:val="00A34831"/>
    <w:rsid w:val="00A35703"/>
    <w:rsid w:val="00A37DE9"/>
    <w:rsid w:val="00A40960"/>
    <w:rsid w:val="00A447BD"/>
    <w:rsid w:val="00A46214"/>
    <w:rsid w:val="00A471EA"/>
    <w:rsid w:val="00A509FF"/>
    <w:rsid w:val="00A54327"/>
    <w:rsid w:val="00A55E67"/>
    <w:rsid w:val="00A56D46"/>
    <w:rsid w:val="00A622AD"/>
    <w:rsid w:val="00A6599C"/>
    <w:rsid w:val="00A711DA"/>
    <w:rsid w:val="00A71EBF"/>
    <w:rsid w:val="00A75ED3"/>
    <w:rsid w:val="00A81AE8"/>
    <w:rsid w:val="00A833BF"/>
    <w:rsid w:val="00A847BC"/>
    <w:rsid w:val="00A8590E"/>
    <w:rsid w:val="00A92D79"/>
    <w:rsid w:val="00A93375"/>
    <w:rsid w:val="00A937AB"/>
    <w:rsid w:val="00A93EE4"/>
    <w:rsid w:val="00A945E1"/>
    <w:rsid w:val="00A9558B"/>
    <w:rsid w:val="00A96597"/>
    <w:rsid w:val="00A96B4C"/>
    <w:rsid w:val="00A975C2"/>
    <w:rsid w:val="00A97F1B"/>
    <w:rsid w:val="00AB0E35"/>
    <w:rsid w:val="00AB11D2"/>
    <w:rsid w:val="00AB23FC"/>
    <w:rsid w:val="00AB246B"/>
    <w:rsid w:val="00AB254B"/>
    <w:rsid w:val="00AB2A39"/>
    <w:rsid w:val="00AB3E2F"/>
    <w:rsid w:val="00AB518D"/>
    <w:rsid w:val="00AB6018"/>
    <w:rsid w:val="00AB65A0"/>
    <w:rsid w:val="00AC112C"/>
    <w:rsid w:val="00AC3D68"/>
    <w:rsid w:val="00AD046C"/>
    <w:rsid w:val="00AD0C88"/>
    <w:rsid w:val="00AD1E34"/>
    <w:rsid w:val="00AD27FC"/>
    <w:rsid w:val="00AD47C9"/>
    <w:rsid w:val="00AD50AE"/>
    <w:rsid w:val="00AD789F"/>
    <w:rsid w:val="00AE1E14"/>
    <w:rsid w:val="00AE4664"/>
    <w:rsid w:val="00AE593E"/>
    <w:rsid w:val="00AE67E1"/>
    <w:rsid w:val="00AE7FDD"/>
    <w:rsid w:val="00AF4506"/>
    <w:rsid w:val="00B068A1"/>
    <w:rsid w:val="00B06EE2"/>
    <w:rsid w:val="00B1399D"/>
    <w:rsid w:val="00B13D99"/>
    <w:rsid w:val="00B16E71"/>
    <w:rsid w:val="00B21790"/>
    <w:rsid w:val="00B24A56"/>
    <w:rsid w:val="00B30CF4"/>
    <w:rsid w:val="00B352E1"/>
    <w:rsid w:val="00B361E4"/>
    <w:rsid w:val="00B406A0"/>
    <w:rsid w:val="00B42334"/>
    <w:rsid w:val="00B4729E"/>
    <w:rsid w:val="00B47DD6"/>
    <w:rsid w:val="00B512F3"/>
    <w:rsid w:val="00B54234"/>
    <w:rsid w:val="00B617CB"/>
    <w:rsid w:val="00B669AA"/>
    <w:rsid w:val="00B769B3"/>
    <w:rsid w:val="00B7737C"/>
    <w:rsid w:val="00B85ADA"/>
    <w:rsid w:val="00B92931"/>
    <w:rsid w:val="00B94BA0"/>
    <w:rsid w:val="00B96735"/>
    <w:rsid w:val="00BA0230"/>
    <w:rsid w:val="00BA4D92"/>
    <w:rsid w:val="00BB1AE2"/>
    <w:rsid w:val="00BB56D8"/>
    <w:rsid w:val="00BB6199"/>
    <w:rsid w:val="00BC3497"/>
    <w:rsid w:val="00BC5479"/>
    <w:rsid w:val="00BC7D80"/>
    <w:rsid w:val="00BD04F3"/>
    <w:rsid w:val="00BD355D"/>
    <w:rsid w:val="00BD3C87"/>
    <w:rsid w:val="00BD4643"/>
    <w:rsid w:val="00BD4F37"/>
    <w:rsid w:val="00BD57BA"/>
    <w:rsid w:val="00BE57C8"/>
    <w:rsid w:val="00BE6FB4"/>
    <w:rsid w:val="00BF162F"/>
    <w:rsid w:val="00C00819"/>
    <w:rsid w:val="00C02B54"/>
    <w:rsid w:val="00C03773"/>
    <w:rsid w:val="00C06E54"/>
    <w:rsid w:val="00C1146D"/>
    <w:rsid w:val="00C11618"/>
    <w:rsid w:val="00C12427"/>
    <w:rsid w:val="00C17073"/>
    <w:rsid w:val="00C17A2E"/>
    <w:rsid w:val="00C17CAE"/>
    <w:rsid w:val="00C20AC2"/>
    <w:rsid w:val="00C21A8D"/>
    <w:rsid w:val="00C2314A"/>
    <w:rsid w:val="00C2331C"/>
    <w:rsid w:val="00C24A64"/>
    <w:rsid w:val="00C275C7"/>
    <w:rsid w:val="00C3155D"/>
    <w:rsid w:val="00C3609F"/>
    <w:rsid w:val="00C41288"/>
    <w:rsid w:val="00C45F0F"/>
    <w:rsid w:val="00C5156C"/>
    <w:rsid w:val="00C51755"/>
    <w:rsid w:val="00C53276"/>
    <w:rsid w:val="00C5354D"/>
    <w:rsid w:val="00C60900"/>
    <w:rsid w:val="00C670E5"/>
    <w:rsid w:val="00C72D54"/>
    <w:rsid w:val="00C83FE3"/>
    <w:rsid w:val="00C85AA2"/>
    <w:rsid w:val="00C8797A"/>
    <w:rsid w:val="00C90667"/>
    <w:rsid w:val="00C91F90"/>
    <w:rsid w:val="00C9414C"/>
    <w:rsid w:val="00C95AFA"/>
    <w:rsid w:val="00C96739"/>
    <w:rsid w:val="00CA34A1"/>
    <w:rsid w:val="00CA47BE"/>
    <w:rsid w:val="00CB25D4"/>
    <w:rsid w:val="00CB4FD0"/>
    <w:rsid w:val="00CB6613"/>
    <w:rsid w:val="00CB75F6"/>
    <w:rsid w:val="00CC472E"/>
    <w:rsid w:val="00CC5708"/>
    <w:rsid w:val="00CC63A0"/>
    <w:rsid w:val="00CC7FE7"/>
    <w:rsid w:val="00CD06F5"/>
    <w:rsid w:val="00CD1AA1"/>
    <w:rsid w:val="00CD5DF4"/>
    <w:rsid w:val="00CD5F58"/>
    <w:rsid w:val="00CE4151"/>
    <w:rsid w:val="00CE447C"/>
    <w:rsid w:val="00CE4876"/>
    <w:rsid w:val="00CE7062"/>
    <w:rsid w:val="00CE7521"/>
    <w:rsid w:val="00CF0731"/>
    <w:rsid w:val="00CF09F9"/>
    <w:rsid w:val="00CF78DB"/>
    <w:rsid w:val="00D142F8"/>
    <w:rsid w:val="00D16426"/>
    <w:rsid w:val="00D22E88"/>
    <w:rsid w:val="00D243FB"/>
    <w:rsid w:val="00D2521B"/>
    <w:rsid w:val="00D42870"/>
    <w:rsid w:val="00D47FC7"/>
    <w:rsid w:val="00D5423F"/>
    <w:rsid w:val="00D5490A"/>
    <w:rsid w:val="00D54DE0"/>
    <w:rsid w:val="00D54F73"/>
    <w:rsid w:val="00D550C0"/>
    <w:rsid w:val="00D6313C"/>
    <w:rsid w:val="00D6316E"/>
    <w:rsid w:val="00D63896"/>
    <w:rsid w:val="00D67CCF"/>
    <w:rsid w:val="00D7211D"/>
    <w:rsid w:val="00D76891"/>
    <w:rsid w:val="00D76DCC"/>
    <w:rsid w:val="00D77F9F"/>
    <w:rsid w:val="00D8355E"/>
    <w:rsid w:val="00D92521"/>
    <w:rsid w:val="00D92D2E"/>
    <w:rsid w:val="00D9724D"/>
    <w:rsid w:val="00DA0C5F"/>
    <w:rsid w:val="00DA4365"/>
    <w:rsid w:val="00DA4BB2"/>
    <w:rsid w:val="00DA59C3"/>
    <w:rsid w:val="00DB569E"/>
    <w:rsid w:val="00DB7AD5"/>
    <w:rsid w:val="00DC092C"/>
    <w:rsid w:val="00DC1558"/>
    <w:rsid w:val="00DC2722"/>
    <w:rsid w:val="00DC2CD7"/>
    <w:rsid w:val="00DC4A4C"/>
    <w:rsid w:val="00DC5F05"/>
    <w:rsid w:val="00DC64C5"/>
    <w:rsid w:val="00DC74B9"/>
    <w:rsid w:val="00DC7795"/>
    <w:rsid w:val="00DD3FBA"/>
    <w:rsid w:val="00DD474B"/>
    <w:rsid w:val="00DD7BCA"/>
    <w:rsid w:val="00DE0A08"/>
    <w:rsid w:val="00DE0E01"/>
    <w:rsid w:val="00DE1F79"/>
    <w:rsid w:val="00DE2FAF"/>
    <w:rsid w:val="00DF02F6"/>
    <w:rsid w:val="00DF0680"/>
    <w:rsid w:val="00DF1765"/>
    <w:rsid w:val="00DF4A27"/>
    <w:rsid w:val="00DF7575"/>
    <w:rsid w:val="00DF79C0"/>
    <w:rsid w:val="00E015CA"/>
    <w:rsid w:val="00E03D64"/>
    <w:rsid w:val="00E04014"/>
    <w:rsid w:val="00E06F20"/>
    <w:rsid w:val="00E11986"/>
    <w:rsid w:val="00E133D0"/>
    <w:rsid w:val="00E143A1"/>
    <w:rsid w:val="00E1440B"/>
    <w:rsid w:val="00E163C6"/>
    <w:rsid w:val="00E20EE3"/>
    <w:rsid w:val="00E2207A"/>
    <w:rsid w:val="00E22418"/>
    <w:rsid w:val="00E264F4"/>
    <w:rsid w:val="00E30DB3"/>
    <w:rsid w:val="00E32E59"/>
    <w:rsid w:val="00E33982"/>
    <w:rsid w:val="00E3629B"/>
    <w:rsid w:val="00E36AF6"/>
    <w:rsid w:val="00E37CF8"/>
    <w:rsid w:val="00E41AE4"/>
    <w:rsid w:val="00E5100A"/>
    <w:rsid w:val="00E514CA"/>
    <w:rsid w:val="00E5190C"/>
    <w:rsid w:val="00E54FC5"/>
    <w:rsid w:val="00E60727"/>
    <w:rsid w:val="00E7086B"/>
    <w:rsid w:val="00E73E28"/>
    <w:rsid w:val="00E76B8E"/>
    <w:rsid w:val="00E8163C"/>
    <w:rsid w:val="00E930B2"/>
    <w:rsid w:val="00EA36E8"/>
    <w:rsid w:val="00EA5339"/>
    <w:rsid w:val="00EB2EF3"/>
    <w:rsid w:val="00EB4434"/>
    <w:rsid w:val="00EC0C47"/>
    <w:rsid w:val="00EC1592"/>
    <w:rsid w:val="00EC4005"/>
    <w:rsid w:val="00EC4B0F"/>
    <w:rsid w:val="00EC6EB6"/>
    <w:rsid w:val="00EC7009"/>
    <w:rsid w:val="00ED0533"/>
    <w:rsid w:val="00ED0D07"/>
    <w:rsid w:val="00ED3789"/>
    <w:rsid w:val="00ED37AA"/>
    <w:rsid w:val="00ED3800"/>
    <w:rsid w:val="00ED3F18"/>
    <w:rsid w:val="00EE0897"/>
    <w:rsid w:val="00EE2352"/>
    <w:rsid w:val="00EE50AC"/>
    <w:rsid w:val="00EF2995"/>
    <w:rsid w:val="00EF6EB3"/>
    <w:rsid w:val="00EF7974"/>
    <w:rsid w:val="00F01006"/>
    <w:rsid w:val="00F03AA4"/>
    <w:rsid w:val="00F06B9F"/>
    <w:rsid w:val="00F108E1"/>
    <w:rsid w:val="00F109D0"/>
    <w:rsid w:val="00F13137"/>
    <w:rsid w:val="00F152AC"/>
    <w:rsid w:val="00F161D1"/>
    <w:rsid w:val="00F178CA"/>
    <w:rsid w:val="00F17F2A"/>
    <w:rsid w:val="00F21DD7"/>
    <w:rsid w:val="00F301FD"/>
    <w:rsid w:val="00F35E6A"/>
    <w:rsid w:val="00F373CE"/>
    <w:rsid w:val="00F40AA2"/>
    <w:rsid w:val="00F40BB0"/>
    <w:rsid w:val="00F46AF8"/>
    <w:rsid w:val="00F46F5C"/>
    <w:rsid w:val="00F52234"/>
    <w:rsid w:val="00F55F91"/>
    <w:rsid w:val="00F62A72"/>
    <w:rsid w:val="00F64FD7"/>
    <w:rsid w:val="00F65842"/>
    <w:rsid w:val="00F67C14"/>
    <w:rsid w:val="00F712C7"/>
    <w:rsid w:val="00F76128"/>
    <w:rsid w:val="00F76407"/>
    <w:rsid w:val="00F813B4"/>
    <w:rsid w:val="00F81D77"/>
    <w:rsid w:val="00F81EFC"/>
    <w:rsid w:val="00F84CAE"/>
    <w:rsid w:val="00F8591D"/>
    <w:rsid w:val="00F87B85"/>
    <w:rsid w:val="00F87EBA"/>
    <w:rsid w:val="00F943C8"/>
    <w:rsid w:val="00F97C85"/>
    <w:rsid w:val="00FA0655"/>
    <w:rsid w:val="00FA4379"/>
    <w:rsid w:val="00FA5996"/>
    <w:rsid w:val="00FA6CAC"/>
    <w:rsid w:val="00FB31CA"/>
    <w:rsid w:val="00FB3AFA"/>
    <w:rsid w:val="00FB5537"/>
    <w:rsid w:val="00FB61AF"/>
    <w:rsid w:val="00FB61E5"/>
    <w:rsid w:val="00FC0FD0"/>
    <w:rsid w:val="00FC26FB"/>
    <w:rsid w:val="00FC32E5"/>
    <w:rsid w:val="00FC6451"/>
    <w:rsid w:val="00FD114E"/>
    <w:rsid w:val="00FE0B95"/>
    <w:rsid w:val="00FE14F3"/>
    <w:rsid w:val="00FE1F86"/>
    <w:rsid w:val="00FE3725"/>
    <w:rsid w:val="00FE6C84"/>
    <w:rsid w:val="00FF2539"/>
    <w:rsid w:val="00FF2EE5"/>
    <w:rsid w:val="00FF4BFB"/>
    <w:rsid w:val="00FF66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5901A"/>
  <w15:docId w15:val="{1ABF5B78-7C3D-664A-825E-C310E7360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A1533"/>
    <w:rPr>
      <w:color w:val="0000FF" w:themeColor="hyperlink"/>
      <w:u w:val="single"/>
    </w:rPr>
  </w:style>
  <w:style w:type="table" w:styleId="a4">
    <w:name w:val="Table Grid"/>
    <w:basedOn w:val="a1"/>
    <w:uiPriority w:val="59"/>
    <w:rsid w:val="008A1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E1440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1440B"/>
  </w:style>
  <w:style w:type="paragraph" w:styleId="a7">
    <w:name w:val="footer"/>
    <w:basedOn w:val="a"/>
    <w:link w:val="a8"/>
    <w:uiPriority w:val="99"/>
    <w:unhideWhenUsed/>
    <w:rsid w:val="00E1440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1440B"/>
  </w:style>
  <w:style w:type="paragraph" w:customStyle="1" w:styleId="Default">
    <w:name w:val="Default"/>
    <w:rsid w:val="004A4E8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9">
    <w:name w:val="List Paragraph"/>
    <w:basedOn w:val="a"/>
    <w:uiPriority w:val="34"/>
    <w:qFormat/>
    <w:rsid w:val="00362057"/>
    <w:pPr>
      <w:ind w:left="720"/>
      <w:contextualSpacing/>
    </w:pPr>
  </w:style>
  <w:style w:type="table" w:customStyle="1" w:styleId="1">
    <w:name w:val="Сетка таблицы1"/>
    <w:basedOn w:val="a1"/>
    <w:next w:val="a4"/>
    <w:rsid w:val="001B4FB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A447B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447BD"/>
    <w:rPr>
      <w:rFonts w:ascii="Tahoma" w:hAnsi="Tahoma" w:cs="Tahoma"/>
      <w:sz w:val="16"/>
      <w:szCs w:val="16"/>
    </w:rPr>
  </w:style>
  <w:style w:type="character" w:customStyle="1" w:styleId="FontStyle13">
    <w:name w:val="Font Style13"/>
    <w:basedOn w:val="a0"/>
    <w:uiPriority w:val="99"/>
    <w:rsid w:val="005305F8"/>
    <w:rPr>
      <w:rFonts w:ascii="Times New Roman" w:hAnsi="Times New Roman" w:cs="Times New Roman"/>
      <w:sz w:val="22"/>
      <w:szCs w:val="22"/>
    </w:rPr>
  </w:style>
  <w:style w:type="paragraph" w:styleId="ac">
    <w:name w:val="No Spacing"/>
    <w:aliases w:val="Текст ПЗ"/>
    <w:link w:val="ad"/>
    <w:uiPriority w:val="1"/>
    <w:qFormat/>
    <w:rsid w:val="00254116"/>
    <w:pPr>
      <w:spacing w:after="0" w:line="240" w:lineRule="auto"/>
    </w:pPr>
    <w:rPr>
      <w:rFonts w:ascii="Calibri" w:eastAsia="Calibri" w:hAnsi="Calibri" w:cs="Times New Roman"/>
    </w:rPr>
  </w:style>
  <w:style w:type="character" w:customStyle="1" w:styleId="ad">
    <w:name w:val="Без интервала Знак"/>
    <w:aliases w:val="Текст ПЗ Знак"/>
    <w:link w:val="ac"/>
    <w:uiPriority w:val="1"/>
    <w:rsid w:val="0025411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9132273">
      <w:bodyDiv w:val="1"/>
      <w:marLeft w:val="0"/>
      <w:marRight w:val="0"/>
      <w:marTop w:val="0"/>
      <w:marBottom w:val="0"/>
      <w:divBdr>
        <w:top w:val="none" w:sz="0" w:space="0" w:color="auto"/>
        <w:left w:val="none" w:sz="0" w:space="0" w:color="auto"/>
        <w:bottom w:val="none" w:sz="0" w:space="0" w:color="auto"/>
        <w:right w:val="none" w:sz="0" w:space="0" w:color="auto"/>
      </w:divBdr>
    </w:div>
    <w:div w:id="1650746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ek.chelny@ecocompany.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223</TotalTime>
  <Pages>17</Pages>
  <Words>10820</Words>
  <Characters>61679</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company</Company>
  <LinksUpToDate>false</LinksUpToDate>
  <CharactersWithSpaces>72355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2018-09-12T13:35:00Z</cp:lastPrinted>
  <dcterms:created xsi:type="dcterms:W3CDTF">2026-07-10T09:56:00Z</dcterms:created>
  <dcterms:modified xsi:type="dcterms:W3CDTF">2026-07-14T11:00:00Z</dcterms:modified>
</cp:coreProperties>
</file>