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FC02B8" w14:textId="77777777" w:rsidR="002D0828" w:rsidRDefault="0037606D">
      <w:pPr>
        <w:pStyle w:val="ConsPlusNormal"/>
        <w:ind w:leftChars="-100" w:left="-200" w:right="-567"/>
        <w:jc w:val="center"/>
        <w:rPr>
          <w:rFonts w:ascii="Times New Roman" w:hAnsi="Times New Roman" w:cs="Times New Roman"/>
          <w:sz w:val="24"/>
          <w:szCs w:val="24"/>
        </w:rPr>
      </w:pPr>
      <w:r>
        <w:rPr>
          <w:rFonts w:ascii="Times New Roman" w:hAnsi="Times New Roman" w:cs="Times New Roman"/>
          <w:sz w:val="24"/>
          <w:szCs w:val="24"/>
        </w:rPr>
        <w:t>Про﻿​‍‌‍‌‍⁠⁠​⁠‌​​​‌‍﻿‌﻿‌‌⁠﻿‍​​‌​​​‍﻿‌‌‌⁠‍‌‌​﻿‍‌ект</w:t>
      </w:r>
    </w:p>
    <w:p w14:paraId="0000F8D5" w14:textId="77777777" w:rsidR="002D0828" w:rsidRDefault="002D0828">
      <w:pPr>
        <w:pStyle w:val="ConsPlusNormal"/>
        <w:ind w:leftChars="-100" w:left="-200" w:right="-567"/>
        <w:jc w:val="center"/>
        <w:rPr>
          <w:rFonts w:ascii="Times New Roman" w:hAnsi="Times New Roman" w:cs="Times New Roman"/>
          <w:sz w:val="24"/>
          <w:szCs w:val="24"/>
        </w:rPr>
      </w:pPr>
    </w:p>
    <w:p w14:paraId="1CE32ABB" w14:textId="77777777" w:rsidR="00167C66" w:rsidRDefault="0037606D" w:rsidP="00167C66">
      <w:pPr>
        <w:pStyle w:val="ConsPlusNormal"/>
        <w:ind w:leftChars="-100" w:left="-200" w:right="-567"/>
        <w:jc w:val="center"/>
        <w:rPr>
          <w:rFonts w:ascii="Times New Roman" w:hAnsi="Times New Roman" w:cs="Times New Roman"/>
          <w:sz w:val="24"/>
          <w:szCs w:val="24"/>
        </w:rPr>
      </w:pPr>
      <w:r>
        <w:rPr>
          <w:rFonts w:ascii="Times New Roman" w:hAnsi="Times New Roman" w:cs="Times New Roman"/>
          <w:sz w:val="24"/>
          <w:szCs w:val="24"/>
        </w:rPr>
        <w:t xml:space="preserve">Договор на </w:t>
      </w:r>
      <w:r w:rsidR="00167C66" w:rsidRPr="00167C66">
        <w:rPr>
          <w:rFonts w:ascii="Times New Roman" w:hAnsi="Times New Roman" w:cs="Times New Roman"/>
          <w:sz w:val="24"/>
          <w:szCs w:val="24"/>
        </w:rPr>
        <w:t xml:space="preserve">поставку теневых навесов с монтажом </w:t>
      </w:r>
    </w:p>
    <w:p w14:paraId="1DAC8E33" w14:textId="38CC1A24" w:rsidR="00167C66" w:rsidRDefault="00167C66" w:rsidP="00167C66">
      <w:pPr>
        <w:pStyle w:val="ConsPlusNormal"/>
        <w:ind w:leftChars="-100" w:left="-200" w:right="-567"/>
        <w:jc w:val="center"/>
        <w:rPr>
          <w:rFonts w:ascii="Times New Roman" w:hAnsi="Times New Roman" w:cs="Times New Roman"/>
          <w:sz w:val="24"/>
          <w:szCs w:val="24"/>
        </w:rPr>
      </w:pPr>
      <w:r w:rsidRPr="00167C66">
        <w:rPr>
          <w:rFonts w:ascii="Times New Roman" w:hAnsi="Times New Roman" w:cs="Times New Roman"/>
          <w:sz w:val="24"/>
          <w:szCs w:val="24"/>
        </w:rPr>
        <w:t>для нужд МАДОУ НМО «Детский сад № 15 «Березка»</w:t>
      </w:r>
    </w:p>
    <w:p w14:paraId="428D10D9" w14:textId="77777777" w:rsidR="00167C66" w:rsidRDefault="00167C66" w:rsidP="00167C66">
      <w:pPr>
        <w:pStyle w:val="ConsPlusNormal"/>
        <w:ind w:leftChars="-100" w:left="-200" w:right="-567"/>
        <w:jc w:val="center"/>
        <w:rPr>
          <w:rFonts w:ascii="Times New Roman" w:hAnsi="Times New Roman" w:cs="Times New Roman"/>
          <w:sz w:val="24"/>
          <w:szCs w:val="24"/>
        </w:rPr>
      </w:pPr>
    </w:p>
    <w:p w14:paraId="703906C9" w14:textId="5F1AAEB0" w:rsidR="002D0828" w:rsidRDefault="0037606D" w:rsidP="00167C66">
      <w:pPr>
        <w:pStyle w:val="ConsPlusNormal"/>
        <w:ind w:leftChars="-100" w:left="-200" w:right="-567"/>
        <w:jc w:val="center"/>
        <w:rPr>
          <w:rFonts w:ascii="Times New Roman" w:hAnsi="Times New Roman" w:cs="Times New Roman"/>
          <w:sz w:val="24"/>
          <w:szCs w:val="24"/>
        </w:rPr>
      </w:pPr>
      <w:r>
        <w:rPr>
          <w:rFonts w:ascii="Times New Roman" w:hAnsi="Times New Roman" w:cs="Times New Roman"/>
          <w:sz w:val="24"/>
          <w:szCs w:val="24"/>
        </w:rPr>
        <w:t xml:space="preserve">п. Лобва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__»_________2026 г                                                                                            </w:t>
      </w:r>
    </w:p>
    <w:p w14:paraId="56C636D1" w14:textId="77777777" w:rsidR="002D0828" w:rsidRDefault="0037606D">
      <w:pPr>
        <w:pStyle w:val="ConsPlusNormal"/>
        <w:ind w:leftChars="-100" w:left="-200" w:right="-567"/>
        <w:jc w:val="both"/>
        <w:rPr>
          <w:rFonts w:ascii="Times New Roman" w:hAnsi="Times New Roman" w:cs="Times New Roman"/>
          <w:sz w:val="24"/>
          <w:szCs w:val="24"/>
        </w:rPr>
      </w:pPr>
      <w:r>
        <w:rPr>
          <w:rFonts w:ascii="Times New Roman" w:hAnsi="Times New Roman" w:cs="Times New Roman"/>
          <w:sz w:val="24"/>
          <w:szCs w:val="24"/>
        </w:rPr>
        <w:t xml:space="preserve">                                                  </w:t>
      </w:r>
    </w:p>
    <w:p w14:paraId="0D31DC0D" w14:textId="77777777" w:rsidR="002D0828" w:rsidRDefault="002D0828">
      <w:pPr>
        <w:pStyle w:val="ConsPlusNormal"/>
        <w:ind w:leftChars="-100" w:left="-200" w:right="-567"/>
        <w:jc w:val="both"/>
        <w:rPr>
          <w:rFonts w:ascii="Times New Roman" w:hAnsi="Times New Roman" w:cs="Times New Roman"/>
          <w:sz w:val="24"/>
          <w:szCs w:val="24"/>
        </w:rPr>
      </w:pPr>
    </w:p>
    <w:p w14:paraId="4CD39652" w14:textId="77777777" w:rsidR="002D0828" w:rsidRDefault="002D0828">
      <w:pPr>
        <w:pStyle w:val="ConsPlusNormal"/>
        <w:ind w:leftChars="-100" w:left="-200" w:right="-567" w:firstLine="540"/>
        <w:jc w:val="both"/>
        <w:rPr>
          <w:rFonts w:ascii="Times New Roman" w:hAnsi="Times New Roman" w:cs="Times New Roman"/>
          <w:sz w:val="24"/>
          <w:szCs w:val="24"/>
        </w:rPr>
      </w:pPr>
    </w:p>
    <w:p w14:paraId="6C3A9915" w14:textId="77777777" w:rsidR="002D0828" w:rsidRDefault="0037606D">
      <w:pPr>
        <w:pStyle w:val="ConsPlusNonformat"/>
        <w:widowControl/>
        <w:ind w:leftChars="-100" w:left="-200" w:right="-567" w:firstLine="709"/>
        <w:jc w:val="both"/>
        <w:rPr>
          <w:rFonts w:ascii="Times New Roman" w:hAnsi="Times New Roman" w:cs="Times New Roman"/>
          <w:sz w:val="24"/>
          <w:szCs w:val="24"/>
        </w:rPr>
      </w:pPr>
      <w:bookmarkStart w:id="0" w:name="P1672"/>
      <w:bookmarkEnd w:id="0"/>
      <w:r>
        <w:rPr>
          <w:rFonts w:ascii="Times New Roman" w:hAnsi="Times New Roman" w:cs="Times New Roman"/>
          <w:sz w:val="24"/>
          <w:szCs w:val="24"/>
        </w:rPr>
        <w:t xml:space="preserve">Муниципальное автономное дошкольное  образовательное  учреждение </w:t>
      </w:r>
      <w:proofErr w:type="spellStart"/>
      <w:r>
        <w:rPr>
          <w:rFonts w:ascii="Times New Roman" w:hAnsi="Times New Roman" w:cs="Times New Roman"/>
          <w:sz w:val="24"/>
          <w:szCs w:val="24"/>
        </w:rPr>
        <w:t>Новолялинского</w:t>
      </w:r>
      <w:proofErr w:type="spellEnd"/>
      <w:r>
        <w:rPr>
          <w:rFonts w:ascii="Times New Roman" w:hAnsi="Times New Roman" w:cs="Times New Roman"/>
          <w:sz w:val="24"/>
          <w:szCs w:val="24"/>
        </w:rPr>
        <w:t xml:space="preserve"> муниципального округа «Детский  сад № 15 «Березка»,  именуемое в дальнейшем «Заказчик», в  лице заведующего  Бондаренко Аллы Юрьевны, действующего на основании Устава, с одной стороны и ___________, именуемое в дальнейшем "Поставщик", в лице _________действующего на основании __________ ,</w:t>
      </w:r>
      <w:r>
        <w:rPr>
          <w:rFonts w:ascii="Times New Roman" w:hAnsi="Times New Roman" w:cs="Times New Roman"/>
          <w:i/>
          <w:sz w:val="24"/>
          <w:szCs w:val="24"/>
        </w:rPr>
        <w:t xml:space="preserve"> </w:t>
      </w:r>
      <w:r>
        <w:rPr>
          <w:rFonts w:ascii="Times New Roman" w:hAnsi="Times New Roman" w:cs="Times New Roman"/>
          <w:sz w:val="24"/>
          <w:szCs w:val="24"/>
        </w:rPr>
        <w:t>с  другой  стороны,  именуемое</w:t>
      </w:r>
      <w:r>
        <w:rPr>
          <w:rFonts w:ascii="Times New Roman" w:hAnsi="Times New Roman" w:cs="Times New Roman"/>
          <w:spacing w:val="-14"/>
          <w:sz w:val="24"/>
          <w:szCs w:val="24"/>
        </w:rPr>
        <w:t xml:space="preserve"> </w:t>
      </w:r>
      <w:r>
        <w:rPr>
          <w:rFonts w:ascii="Times New Roman" w:hAnsi="Times New Roman" w:cs="Times New Roman"/>
          <w:sz w:val="24"/>
          <w:szCs w:val="24"/>
        </w:rPr>
        <w:t>в</w:t>
      </w:r>
      <w:r>
        <w:rPr>
          <w:rFonts w:ascii="Times New Roman" w:hAnsi="Times New Roman" w:cs="Times New Roman"/>
          <w:spacing w:val="-15"/>
          <w:sz w:val="24"/>
          <w:szCs w:val="24"/>
        </w:rPr>
        <w:t xml:space="preserve"> </w:t>
      </w:r>
      <w:r>
        <w:rPr>
          <w:rFonts w:ascii="Times New Roman" w:hAnsi="Times New Roman" w:cs="Times New Roman"/>
          <w:sz w:val="24"/>
          <w:szCs w:val="24"/>
        </w:rPr>
        <w:t>дальнейшем</w:t>
      </w:r>
      <w:r>
        <w:rPr>
          <w:rFonts w:ascii="Times New Roman" w:hAnsi="Times New Roman" w:cs="Times New Roman"/>
          <w:spacing w:val="-15"/>
          <w:sz w:val="24"/>
          <w:szCs w:val="24"/>
        </w:rPr>
        <w:t xml:space="preserve"> </w:t>
      </w:r>
      <w:r>
        <w:rPr>
          <w:rFonts w:ascii="Times New Roman" w:hAnsi="Times New Roman" w:cs="Times New Roman"/>
          <w:sz w:val="24"/>
          <w:szCs w:val="24"/>
        </w:rPr>
        <w:t>-</w:t>
      </w:r>
      <w:r>
        <w:rPr>
          <w:rFonts w:ascii="Times New Roman" w:hAnsi="Times New Roman" w:cs="Times New Roman"/>
          <w:spacing w:val="-15"/>
          <w:sz w:val="24"/>
          <w:szCs w:val="24"/>
        </w:rPr>
        <w:t xml:space="preserve"> </w:t>
      </w:r>
      <w:r>
        <w:rPr>
          <w:rFonts w:ascii="Times New Roman" w:hAnsi="Times New Roman" w:cs="Times New Roman"/>
          <w:sz w:val="24"/>
          <w:szCs w:val="24"/>
        </w:rPr>
        <w:t>«Поставщик,</w:t>
      </w:r>
      <w:r>
        <w:rPr>
          <w:rFonts w:ascii="Times New Roman" w:hAnsi="Times New Roman" w:cs="Times New Roman"/>
          <w:spacing w:val="-15"/>
          <w:sz w:val="24"/>
          <w:szCs w:val="24"/>
        </w:rPr>
        <w:t xml:space="preserve"> </w:t>
      </w:r>
      <w:r>
        <w:rPr>
          <w:rFonts w:ascii="Times New Roman" w:hAnsi="Times New Roman" w:cs="Times New Roman"/>
          <w:sz w:val="24"/>
          <w:szCs w:val="24"/>
        </w:rPr>
        <w:t>вместе именуемые «Стороны», с соблюдением требований Федерального закона от 18.07.2011 № 223-ФЗ «О закупках товаров, работ, услуг отдельными видами юридических лиц», и иного законодательства Российской Федерации, Положения о закупке товаров, работ, услуг для собственных нужд</w:t>
      </w:r>
      <w:r>
        <w:rPr>
          <w:rFonts w:ascii="Times New Roman" w:hAnsi="Times New Roman" w:cs="Times New Roman"/>
          <w:spacing w:val="40"/>
          <w:sz w:val="24"/>
          <w:szCs w:val="24"/>
        </w:rPr>
        <w:t xml:space="preserve"> М</w:t>
      </w:r>
      <w:r>
        <w:rPr>
          <w:rFonts w:ascii="Times New Roman" w:hAnsi="Times New Roman" w:cs="Times New Roman"/>
          <w:sz w:val="24"/>
          <w:szCs w:val="24"/>
        </w:rPr>
        <w:t>униципального автономного</w:t>
      </w:r>
      <w:r>
        <w:rPr>
          <w:rFonts w:ascii="Times New Roman" w:hAnsi="Times New Roman" w:cs="Times New Roman"/>
          <w:spacing w:val="40"/>
          <w:sz w:val="24"/>
          <w:szCs w:val="24"/>
        </w:rPr>
        <w:t xml:space="preserve"> </w:t>
      </w:r>
      <w:r>
        <w:rPr>
          <w:rFonts w:ascii="Times New Roman" w:hAnsi="Times New Roman" w:cs="Times New Roman"/>
          <w:sz w:val="24"/>
          <w:szCs w:val="24"/>
        </w:rPr>
        <w:t>дошкольного образовательного учреждения НМО «Детский сад № 15 «Березка», заключили настоящий договор, именуемый в дальнейшем «договор» о нижеследующем:</w:t>
      </w:r>
    </w:p>
    <w:p w14:paraId="1F0FBDE8" w14:textId="77777777" w:rsidR="002D0828" w:rsidRDefault="002D0828">
      <w:pPr>
        <w:widowControl w:val="0"/>
        <w:autoSpaceDE w:val="0"/>
        <w:autoSpaceDN w:val="0"/>
        <w:adjustRightInd w:val="0"/>
        <w:ind w:leftChars="-100" w:left="-200" w:right="-567" w:firstLine="709"/>
        <w:jc w:val="both"/>
        <w:rPr>
          <w:sz w:val="24"/>
          <w:szCs w:val="24"/>
        </w:rPr>
      </w:pPr>
    </w:p>
    <w:p w14:paraId="39F529C0" w14:textId="77777777" w:rsidR="002D0828" w:rsidRDefault="002D0828">
      <w:pPr>
        <w:pStyle w:val="ConsPlusNormal"/>
        <w:ind w:leftChars="-100" w:left="-200" w:right="-567" w:firstLine="540"/>
        <w:jc w:val="both"/>
        <w:rPr>
          <w:rFonts w:ascii="Times New Roman" w:hAnsi="Times New Roman" w:cs="Times New Roman"/>
          <w:sz w:val="24"/>
          <w:szCs w:val="24"/>
        </w:rPr>
      </w:pPr>
    </w:p>
    <w:p w14:paraId="0D4F74A2" w14:textId="77777777" w:rsidR="002D0828" w:rsidRDefault="0037606D">
      <w:pPr>
        <w:pStyle w:val="ConsPlusNormal"/>
        <w:numPr>
          <w:ilvl w:val="0"/>
          <w:numId w:val="1"/>
        </w:numPr>
        <w:ind w:leftChars="-100" w:left="-200" w:right="-567" w:firstLine="540"/>
        <w:jc w:val="center"/>
        <w:rPr>
          <w:rFonts w:ascii="Times New Roman" w:hAnsi="Times New Roman" w:cs="Times New Roman"/>
          <w:b/>
          <w:bCs/>
          <w:sz w:val="24"/>
          <w:szCs w:val="24"/>
        </w:rPr>
      </w:pPr>
      <w:bookmarkStart w:id="1" w:name="P1676"/>
      <w:bookmarkEnd w:id="1"/>
      <w:r>
        <w:rPr>
          <w:rFonts w:ascii="Times New Roman" w:hAnsi="Times New Roman" w:cs="Times New Roman"/>
          <w:b/>
          <w:bCs/>
          <w:sz w:val="24"/>
          <w:szCs w:val="24"/>
        </w:rPr>
        <w:t>ПРЕДМЕТ ДОГОВОРА</w:t>
      </w:r>
    </w:p>
    <w:p w14:paraId="3C3A2213" w14:textId="00E8EA1B" w:rsidR="002D0828" w:rsidRDefault="0037606D">
      <w:pPr>
        <w:pStyle w:val="ConsPlusNormal"/>
        <w:ind w:right="-567"/>
        <w:jc w:val="both"/>
        <w:rPr>
          <w:rFonts w:ascii="Times New Roman" w:hAnsi="Times New Roman" w:cs="Times New Roman"/>
          <w:sz w:val="24"/>
          <w:szCs w:val="24"/>
        </w:rPr>
      </w:pPr>
      <w:r>
        <w:rPr>
          <w:rFonts w:ascii="Times New Roman" w:hAnsi="Times New Roman" w:cs="Times New Roman"/>
          <w:sz w:val="24"/>
          <w:szCs w:val="24"/>
        </w:rPr>
        <w:t xml:space="preserve">1.1. Предметом Договора является </w:t>
      </w:r>
      <w:r>
        <w:rPr>
          <w:rFonts w:ascii="Times New Roman" w:hAnsi="Times New Roman" w:cs="Times New Roman"/>
          <w:b/>
          <w:sz w:val="24"/>
          <w:szCs w:val="24"/>
        </w:rPr>
        <w:t xml:space="preserve">поставка </w:t>
      </w:r>
      <w:r w:rsidR="00167C66" w:rsidRPr="00167C66">
        <w:rPr>
          <w:rFonts w:ascii="Times New Roman" w:hAnsi="Times New Roman" w:cs="Times New Roman"/>
          <w:b/>
          <w:sz w:val="24"/>
          <w:szCs w:val="24"/>
        </w:rPr>
        <w:t>теневых навесов с монтажом для нужд МАДОУ НМО «Детский сад № 15 «Березка»</w:t>
      </w:r>
      <w:r>
        <w:rPr>
          <w:rFonts w:ascii="Times New Roman" w:hAnsi="Times New Roman" w:cs="Times New Roman"/>
          <w:sz w:val="24"/>
          <w:szCs w:val="24"/>
        </w:rPr>
        <w:t xml:space="preserve"> (далее - Товар) в соответствии со Спецификацией (приложение N 1 к Договору) и техническим заданием (приложение № 2 к договору) и на условиях, предусмотренных Договором.</w:t>
      </w:r>
    </w:p>
    <w:p w14:paraId="1D3A07B9" w14:textId="77777777" w:rsidR="002D0828" w:rsidRDefault="0037606D">
      <w:pPr>
        <w:pStyle w:val="ConsPlusNormal"/>
        <w:ind w:right="-567"/>
        <w:jc w:val="both"/>
        <w:rPr>
          <w:rFonts w:ascii="Times New Roman" w:hAnsi="Times New Roman" w:cs="Times New Roman"/>
          <w:sz w:val="24"/>
          <w:szCs w:val="24"/>
        </w:rPr>
      </w:pPr>
      <w:r>
        <w:rPr>
          <w:rFonts w:ascii="Times New Roman" w:hAnsi="Times New Roman" w:cs="Times New Roman"/>
          <w:sz w:val="24"/>
          <w:szCs w:val="24"/>
        </w:rPr>
        <w:t>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Договора.</w:t>
      </w:r>
    </w:p>
    <w:p w14:paraId="56470F5C" w14:textId="77777777" w:rsidR="002D0828" w:rsidRDefault="0037606D">
      <w:pPr>
        <w:pStyle w:val="ConsPlusNormal"/>
        <w:ind w:right="-567"/>
        <w:jc w:val="both"/>
        <w:rPr>
          <w:rFonts w:ascii="Times New Roman" w:hAnsi="Times New Roman" w:cs="Times New Roman"/>
          <w:sz w:val="24"/>
          <w:szCs w:val="24"/>
        </w:rPr>
      </w:pPr>
      <w:bookmarkStart w:id="2" w:name="P1678"/>
      <w:bookmarkEnd w:id="2"/>
      <w:r>
        <w:rPr>
          <w:rFonts w:ascii="Times New Roman" w:hAnsi="Times New Roman" w:cs="Times New Roman"/>
          <w:sz w:val="24"/>
          <w:szCs w:val="24"/>
        </w:rPr>
        <w:t>1.3. Поставляемый Товар должен соответствовать требованиям качества и безопасности товаров в соответствии с действующими стандартами, утверждёнными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7F251D60" w14:textId="77777777" w:rsidR="002D0828" w:rsidRDefault="0037606D">
      <w:pPr>
        <w:pStyle w:val="ConsPlusNormal"/>
        <w:ind w:leftChars="-100" w:left="-200" w:right="-567" w:firstLine="540"/>
        <w:jc w:val="both"/>
        <w:rPr>
          <w:rFonts w:ascii="Times New Roman" w:hAnsi="Times New Roman" w:cs="Times New Roman"/>
          <w:sz w:val="24"/>
          <w:szCs w:val="24"/>
        </w:rPr>
      </w:pPr>
      <w:r>
        <w:rPr>
          <w:rFonts w:ascii="Times New Roman" w:hAnsi="Times New Roman" w:cs="Times New Roman"/>
          <w:sz w:val="24"/>
          <w:szCs w:val="24"/>
        </w:rPr>
        <w:t xml:space="preserve">Поставляемый Товар должен быть новым Товаром, то есть Товаром, который не был в употреблении, не прошёл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 </w:t>
      </w:r>
      <w:bookmarkStart w:id="3" w:name="P1680"/>
      <w:bookmarkEnd w:id="3"/>
    </w:p>
    <w:p w14:paraId="4DE4EDBA" w14:textId="77777777" w:rsidR="002D0828" w:rsidRDefault="0037606D">
      <w:pPr>
        <w:pStyle w:val="ConsPlusNormal"/>
        <w:ind w:right="-567"/>
        <w:jc w:val="both"/>
        <w:rPr>
          <w:rFonts w:ascii="Times New Roman" w:hAnsi="Times New Roman" w:cs="Times New Roman"/>
          <w:sz w:val="24"/>
          <w:szCs w:val="24"/>
        </w:rPr>
      </w:pPr>
      <w:r>
        <w:rPr>
          <w:rFonts w:ascii="Times New Roman" w:hAnsi="Times New Roman" w:cs="Times New Roman"/>
          <w:sz w:val="24"/>
          <w:szCs w:val="24"/>
        </w:rPr>
        <w:t>1.4. Поставщик передаёт Заказчику товар, а также осуществляет следующие мероприятия, связанные с поставкой товара (далее – сопутствующие мероприятия):</w:t>
      </w:r>
    </w:p>
    <w:p w14:paraId="6280CA2A" w14:textId="77777777" w:rsidR="002D0828" w:rsidRDefault="0037606D">
      <w:pPr>
        <w:pStyle w:val="ConsPlusNormal"/>
        <w:ind w:leftChars="-100" w:left="-200" w:right="-567"/>
        <w:jc w:val="both"/>
        <w:rPr>
          <w:rFonts w:ascii="Times New Roman" w:hAnsi="Times New Roman" w:cs="Times New Roman"/>
          <w:sz w:val="24"/>
          <w:szCs w:val="24"/>
        </w:rPr>
      </w:pPr>
      <w:r>
        <w:rPr>
          <w:rFonts w:ascii="Times New Roman" w:hAnsi="Times New Roman" w:cs="Times New Roman"/>
          <w:sz w:val="24"/>
          <w:szCs w:val="24"/>
        </w:rPr>
        <w:t>осуществляет доставку товара до места поставки, указанного в договоре;</w:t>
      </w:r>
    </w:p>
    <w:p w14:paraId="01D8A60C" w14:textId="77777777" w:rsidR="002D0828" w:rsidRDefault="0037606D">
      <w:pPr>
        <w:pStyle w:val="ConsPlusNormal"/>
        <w:ind w:leftChars="-100" w:left="-200" w:right="-567" w:firstLine="540"/>
        <w:jc w:val="both"/>
        <w:rPr>
          <w:rFonts w:ascii="Times New Roman" w:hAnsi="Times New Roman" w:cs="Times New Roman"/>
          <w:sz w:val="24"/>
          <w:szCs w:val="24"/>
        </w:rPr>
      </w:pPr>
      <w:r>
        <w:rPr>
          <w:rFonts w:ascii="Times New Roman" w:hAnsi="Times New Roman" w:cs="Times New Roman"/>
          <w:sz w:val="24"/>
          <w:szCs w:val="24"/>
        </w:rPr>
        <w:t>-выполняет все виды погрузо-разгрузочных мероприятий;</w:t>
      </w:r>
    </w:p>
    <w:p w14:paraId="6F66C657" w14:textId="77777777" w:rsidR="002D0828" w:rsidRDefault="0037606D">
      <w:pPr>
        <w:pStyle w:val="ConsPlusNormal"/>
        <w:ind w:leftChars="-100" w:left="-200" w:right="-567" w:firstLine="540"/>
        <w:jc w:val="both"/>
        <w:rPr>
          <w:rFonts w:ascii="Times New Roman" w:hAnsi="Times New Roman" w:cs="Times New Roman"/>
          <w:sz w:val="24"/>
          <w:szCs w:val="24"/>
        </w:rPr>
      </w:pPr>
      <w:r>
        <w:rPr>
          <w:rFonts w:ascii="Times New Roman" w:hAnsi="Times New Roman" w:cs="Times New Roman"/>
          <w:sz w:val="24"/>
          <w:szCs w:val="24"/>
        </w:rPr>
        <w:t>-распаковывает товар, производит проверку всех компонентов;</w:t>
      </w:r>
    </w:p>
    <w:p w14:paraId="54D3E959" w14:textId="77777777" w:rsidR="002D0828" w:rsidRDefault="0037606D">
      <w:pPr>
        <w:pStyle w:val="ConsPlusNormal"/>
        <w:ind w:leftChars="-100" w:left="-200" w:right="-567" w:firstLine="540"/>
        <w:jc w:val="both"/>
        <w:rPr>
          <w:rFonts w:ascii="Times New Roman" w:hAnsi="Times New Roman" w:cs="Times New Roman"/>
          <w:sz w:val="24"/>
          <w:szCs w:val="24"/>
        </w:rPr>
      </w:pPr>
      <w:r>
        <w:rPr>
          <w:rFonts w:ascii="Times New Roman" w:hAnsi="Times New Roman" w:cs="Times New Roman"/>
          <w:sz w:val="24"/>
          <w:szCs w:val="24"/>
        </w:rPr>
        <w:t>-демонтаж существующего товара;</w:t>
      </w:r>
    </w:p>
    <w:p w14:paraId="60ABE1E8" w14:textId="2A542ABD" w:rsidR="002D0828" w:rsidRDefault="0037606D">
      <w:pPr>
        <w:pStyle w:val="ConsPlusNormal"/>
        <w:ind w:leftChars="-100" w:left="-200" w:right="-567" w:firstLine="540"/>
        <w:jc w:val="both"/>
        <w:rPr>
          <w:rFonts w:ascii="Times New Roman" w:hAnsi="Times New Roman" w:cs="Times New Roman"/>
          <w:sz w:val="24"/>
          <w:szCs w:val="24"/>
        </w:rPr>
      </w:pPr>
      <w:r>
        <w:rPr>
          <w:rFonts w:ascii="Times New Roman" w:hAnsi="Times New Roman" w:cs="Times New Roman"/>
          <w:sz w:val="24"/>
          <w:szCs w:val="24"/>
        </w:rPr>
        <w:t>-</w:t>
      </w:r>
      <w:r w:rsidR="00167C66">
        <w:rPr>
          <w:rFonts w:ascii="Times New Roman" w:hAnsi="Times New Roman" w:cs="Times New Roman"/>
          <w:sz w:val="24"/>
          <w:szCs w:val="24"/>
        </w:rPr>
        <w:t xml:space="preserve"> организация </w:t>
      </w:r>
      <w:r>
        <w:rPr>
          <w:rFonts w:ascii="Times New Roman" w:hAnsi="Times New Roman" w:cs="Times New Roman"/>
          <w:sz w:val="24"/>
          <w:szCs w:val="24"/>
        </w:rPr>
        <w:t>вывоза демонтированного товара;</w:t>
      </w:r>
    </w:p>
    <w:p w14:paraId="3D0674AC" w14:textId="77777777" w:rsidR="002D0828" w:rsidRDefault="0037606D">
      <w:pPr>
        <w:pStyle w:val="ConsPlusNormal"/>
        <w:ind w:leftChars="-100" w:left="-200" w:right="-567" w:firstLine="540"/>
        <w:jc w:val="both"/>
        <w:rPr>
          <w:rFonts w:ascii="Times New Roman" w:hAnsi="Times New Roman" w:cs="Times New Roman"/>
          <w:sz w:val="24"/>
          <w:szCs w:val="24"/>
        </w:rPr>
      </w:pPr>
      <w:r>
        <w:rPr>
          <w:rFonts w:ascii="Times New Roman" w:hAnsi="Times New Roman" w:cs="Times New Roman"/>
          <w:sz w:val="24"/>
          <w:szCs w:val="24"/>
        </w:rPr>
        <w:t>-осуществляет сборку, монтаж и установку товара;</w:t>
      </w:r>
    </w:p>
    <w:p w14:paraId="3BB6B9D6" w14:textId="77777777" w:rsidR="002D0828" w:rsidRDefault="0037606D">
      <w:pPr>
        <w:pStyle w:val="ConsPlusNormal"/>
        <w:ind w:leftChars="-100" w:left="-200" w:right="-567" w:firstLine="540"/>
        <w:jc w:val="both"/>
        <w:rPr>
          <w:rFonts w:ascii="Times New Roman" w:hAnsi="Times New Roman" w:cs="Times New Roman"/>
          <w:sz w:val="24"/>
          <w:szCs w:val="24"/>
        </w:rPr>
      </w:pPr>
      <w:r>
        <w:rPr>
          <w:rFonts w:ascii="Times New Roman" w:hAnsi="Times New Roman" w:cs="Times New Roman"/>
          <w:sz w:val="24"/>
          <w:szCs w:val="24"/>
        </w:rPr>
        <w:t>-проверяет функционирование каждой единицы товара;</w:t>
      </w:r>
    </w:p>
    <w:p w14:paraId="6C0407ED" w14:textId="77777777" w:rsidR="002D0828" w:rsidRDefault="0037606D">
      <w:pPr>
        <w:pStyle w:val="ConsPlusNormal"/>
        <w:ind w:leftChars="-100" w:left="-200" w:right="-567" w:firstLine="540"/>
        <w:jc w:val="both"/>
        <w:rPr>
          <w:rFonts w:ascii="Times New Roman" w:hAnsi="Times New Roman" w:cs="Times New Roman"/>
          <w:sz w:val="24"/>
          <w:szCs w:val="24"/>
        </w:rPr>
      </w:pPr>
      <w:r>
        <w:rPr>
          <w:rFonts w:ascii="Times New Roman" w:hAnsi="Times New Roman" w:cs="Times New Roman"/>
          <w:sz w:val="24"/>
          <w:szCs w:val="24"/>
        </w:rPr>
        <w:t>-предоставляет копии документа, подтверждающего качество товара.</w:t>
      </w:r>
    </w:p>
    <w:p w14:paraId="71B11059" w14:textId="77777777" w:rsidR="002D0828" w:rsidRDefault="0037606D">
      <w:pPr>
        <w:pStyle w:val="ConsPlusNormal"/>
        <w:ind w:leftChars="-100" w:left="-200" w:right="-567" w:firstLine="540"/>
        <w:jc w:val="both"/>
        <w:rPr>
          <w:rFonts w:ascii="Times New Roman" w:hAnsi="Times New Roman" w:cs="Times New Roman"/>
          <w:sz w:val="24"/>
          <w:szCs w:val="24"/>
        </w:rPr>
      </w:pPr>
      <w:r>
        <w:rPr>
          <w:rFonts w:ascii="Times New Roman" w:hAnsi="Times New Roman" w:cs="Times New Roman"/>
          <w:sz w:val="24"/>
          <w:szCs w:val="24"/>
        </w:rPr>
        <w:t>По окончании работ поставщик должен убрать и вывезти за собой мусор и упаковочный материал с территории объекта. Поставщик обеспечивает соблюдение норм техники безопасности, пожарной безопасности при выполнении работ.</w:t>
      </w:r>
    </w:p>
    <w:p w14:paraId="30CD0CE9" w14:textId="77777777" w:rsidR="002D0828" w:rsidRDefault="0037606D">
      <w:pPr>
        <w:pStyle w:val="ConsPlusNormal"/>
        <w:ind w:right="-567"/>
        <w:jc w:val="both"/>
        <w:rPr>
          <w:rFonts w:ascii="Times New Roman" w:hAnsi="Times New Roman" w:cs="Times New Roman"/>
          <w:sz w:val="24"/>
          <w:szCs w:val="24"/>
        </w:rPr>
      </w:pPr>
      <w:r>
        <w:rPr>
          <w:rFonts w:ascii="Times New Roman" w:hAnsi="Times New Roman" w:cs="Times New Roman"/>
          <w:sz w:val="24"/>
          <w:szCs w:val="24"/>
        </w:rPr>
        <w:t>1.5. Поставщик гарантирует, что указанный в пункте 1.1 настоящего договора товар свободен от прав третьих лиц.</w:t>
      </w:r>
    </w:p>
    <w:p w14:paraId="457513BF" w14:textId="77777777" w:rsidR="002D0828" w:rsidRDefault="0037606D">
      <w:pPr>
        <w:pStyle w:val="ConsPlusNormal"/>
        <w:ind w:right="-567"/>
        <w:jc w:val="both"/>
        <w:rPr>
          <w:rFonts w:ascii="Times New Roman" w:hAnsi="Times New Roman" w:cs="Times New Roman"/>
          <w:sz w:val="24"/>
          <w:szCs w:val="24"/>
        </w:rPr>
      </w:pPr>
      <w:r>
        <w:rPr>
          <w:rFonts w:ascii="Times New Roman" w:hAnsi="Times New Roman" w:cs="Times New Roman"/>
          <w:sz w:val="24"/>
          <w:szCs w:val="24"/>
        </w:rPr>
        <w:t xml:space="preserve">1.6. Моментом поставки является фактическая поставка товара, предусмотренного настоящим договором, осуществление сопутствующих мероприятий, указанных в пункте 1.4. настоящего договора, </w:t>
      </w:r>
      <w:r>
        <w:rPr>
          <w:rFonts w:ascii="Times New Roman" w:hAnsi="Times New Roman" w:cs="Times New Roman"/>
          <w:sz w:val="24"/>
          <w:szCs w:val="24"/>
        </w:rPr>
        <w:lastRenderedPageBreak/>
        <w:t>предоставление Поставщиком документов, подтверждающих поставку товара (документы на товар (товарная накладная, транспортная накладная, сертификаты, декларации соответствия и т.п., письмо, в случае если товар не подлежит сертификации, а также иных документов, подтверждающих качество товара), и документов для оплаты Заказчиком поставленного товара.</w:t>
      </w:r>
    </w:p>
    <w:p w14:paraId="37835CB4" w14:textId="77777777" w:rsidR="002D0828" w:rsidRDefault="002D0828">
      <w:pPr>
        <w:pStyle w:val="ConsPlusNormal"/>
        <w:ind w:leftChars="-100" w:left="-200" w:right="-567"/>
        <w:jc w:val="center"/>
        <w:rPr>
          <w:rFonts w:ascii="Times New Roman" w:hAnsi="Times New Roman" w:cs="Times New Roman"/>
          <w:sz w:val="24"/>
          <w:szCs w:val="24"/>
        </w:rPr>
      </w:pPr>
    </w:p>
    <w:p w14:paraId="458848D2" w14:textId="77777777" w:rsidR="002D0828" w:rsidRDefault="0037606D">
      <w:pPr>
        <w:pStyle w:val="ConsPlusNormal"/>
        <w:numPr>
          <w:ilvl w:val="0"/>
          <w:numId w:val="1"/>
        </w:numPr>
        <w:ind w:leftChars="-100" w:left="-200" w:right="-567" w:firstLine="540"/>
        <w:jc w:val="center"/>
        <w:rPr>
          <w:rFonts w:ascii="Times New Roman" w:hAnsi="Times New Roman" w:cs="Times New Roman"/>
          <w:b/>
          <w:bCs/>
          <w:sz w:val="24"/>
          <w:szCs w:val="24"/>
        </w:rPr>
      </w:pPr>
      <w:r>
        <w:rPr>
          <w:rFonts w:ascii="Times New Roman" w:hAnsi="Times New Roman" w:cs="Times New Roman"/>
          <w:b/>
          <w:bCs/>
          <w:sz w:val="24"/>
          <w:szCs w:val="24"/>
        </w:rPr>
        <w:t>ЦЕНА ДОГОВОРА И ПОРЯДОК РАСЧЁТА</w:t>
      </w:r>
    </w:p>
    <w:p w14:paraId="185E7B8E" w14:textId="77777777" w:rsidR="002D0828" w:rsidRDefault="002D0828">
      <w:pPr>
        <w:pStyle w:val="ConsPlusNormal"/>
        <w:ind w:leftChars="-100" w:left="-200" w:right="-567"/>
        <w:jc w:val="both"/>
        <w:rPr>
          <w:rFonts w:ascii="Times New Roman" w:hAnsi="Times New Roman" w:cs="Times New Roman"/>
          <w:b/>
          <w:bCs/>
          <w:sz w:val="24"/>
          <w:szCs w:val="24"/>
        </w:rPr>
      </w:pPr>
    </w:p>
    <w:p w14:paraId="7BB6B333" w14:textId="77777777" w:rsidR="002D0828" w:rsidRDefault="0037606D">
      <w:pPr>
        <w:pStyle w:val="ab"/>
        <w:tabs>
          <w:tab w:val="left" w:pos="1321"/>
        </w:tabs>
        <w:ind w:leftChars="-100" w:left="-200" w:right="-567"/>
        <w:jc w:val="both"/>
        <w:rPr>
          <w:sz w:val="24"/>
          <w:szCs w:val="24"/>
        </w:rPr>
      </w:pPr>
      <w:r>
        <w:rPr>
          <w:sz w:val="24"/>
          <w:szCs w:val="24"/>
        </w:rPr>
        <w:t xml:space="preserve">        2.1. Цена Договора составляет _______________________ (_______) рублей</w:t>
      </w:r>
      <w:r>
        <w:rPr>
          <w:rStyle w:val="a3"/>
          <w:sz w:val="24"/>
          <w:szCs w:val="24"/>
        </w:rPr>
        <w:footnoteReference w:id="1"/>
      </w:r>
      <w:r>
        <w:rPr>
          <w:sz w:val="24"/>
          <w:szCs w:val="24"/>
        </w:rPr>
        <w:t>.</w:t>
      </w:r>
    </w:p>
    <w:p w14:paraId="2B05A9B5" w14:textId="77777777" w:rsidR="002D0828" w:rsidRDefault="0037606D">
      <w:pPr>
        <w:pStyle w:val="ab"/>
        <w:tabs>
          <w:tab w:val="left" w:pos="1321"/>
        </w:tabs>
        <w:ind w:leftChars="-100" w:left="-200" w:right="-567" w:firstLineChars="200" w:firstLine="480"/>
        <w:jc w:val="both"/>
        <w:rPr>
          <w:sz w:val="24"/>
          <w:szCs w:val="24"/>
        </w:rPr>
      </w:pPr>
      <w:r>
        <w:rPr>
          <w:sz w:val="24"/>
          <w:szCs w:val="24"/>
        </w:rPr>
        <w:t>2.</w:t>
      </w:r>
      <w:proofErr w:type="gramStart"/>
      <w:r>
        <w:rPr>
          <w:sz w:val="24"/>
          <w:szCs w:val="24"/>
        </w:rPr>
        <w:t>2.Оплата</w:t>
      </w:r>
      <w:proofErr w:type="gramEnd"/>
      <w:r>
        <w:rPr>
          <w:sz w:val="24"/>
          <w:szCs w:val="24"/>
        </w:rPr>
        <w:t xml:space="preserve"> настоящего договора производится Заказчиком путем безналичного перечисления денежных средств на расчетный счет Поставщика, указанный в договоре, в следующем порядке:</w:t>
      </w:r>
    </w:p>
    <w:p w14:paraId="134C5A1A" w14:textId="56469922" w:rsidR="002D0828" w:rsidRDefault="0037606D">
      <w:pPr>
        <w:pStyle w:val="ab"/>
        <w:tabs>
          <w:tab w:val="left" w:pos="805"/>
        </w:tabs>
        <w:ind w:leftChars="-100" w:left="-200" w:right="-567" w:firstLineChars="150" w:firstLine="360"/>
        <w:jc w:val="both"/>
        <w:rPr>
          <w:sz w:val="24"/>
          <w:szCs w:val="24"/>
        </w:rPr>
      </w:pPr>
      <w:r>
        <w:rPr>
          <w:sz w:val="24"/>
          <w:szCs w:val="24"/>
        </w:rPr>
        <w:t>2.2.1. Авансовый платёж</w:t>
      </w:r>
      <w:r>
        <w:rPr>
          <w:spacing w:val="40"/>
          <w:sz w:val="24"/>
          <w:szCs w:val="24"/>
        </w:rPr>
        <w:t xml:space="preserve"> </w:t>
      </w:r>
      <w:r>
        <w:rPr>
          <w:sz w:val="24"/>
          <w:szCs w:val="24"/>
        </w:rPr>
        <w:t>в размере 30 (</w:t>
      </w:r>
      <w:r w:rsidR="00E12F04">
        <w:rPr>
          <w:sz w:val="24"/>
          <w:szCs w:val="24"/>
        </w:rPr>
        <w:t xml:space="preserve">тридцать) </w:t>
      </w:r>
      <w:r w:rsidR="00E12F04">
        <w:rPr>
          <w:spacing w:val="-9"/>
          <w:sz w:val="24"/>
          <w:szCs w:val="24"/>
        </w:rPr>
        <w:t>процентов</w:t>
      </w:r>
      <w:r>
        <w:rPr>
          <w:spacing w:val="-9"/>
          <w:sz w:val="24"/>
          <w:szCs w:val="24"/>
        </w:rPr>
        <w:t xml:space="preserve"> </w:t>
      </w:r>
      <w:r>
        <w:rPr>
          <w:sz w:val="24"/>
          <w:szCs w:val="24"/>
        </w:rPr>
        <w:t>от</w:t>
      </w:r>
      <w:r>
        <w:rPr>
          <w:spacing w:val="-10"/>
          <w:sz w:val="24"/>
          <w:szCs w:val="24"/>
        </w:rPr>
        <w:t xml:space="preserve"> </w:t>
      </w:r>
      <w:r>
        <w:rPr>
          <w:sz w:val="24"/>
          <w:szCs w:val="24"/>
        </w:rPr>
        <w:t>стоимости</w:t>
      </w:r>
      <w:r>
        <w:rPr>
          <w:spacing w:val="-7"/>
          <w:sz w:val="24"/>
          <w:szCs w:val="24"/>
        </w:rPr>
        <w:t xml:space="preserve"> </w:t>
      </w:r>
      <w:r>
        <w:rPr>
          <w:sz w:val="24"/>
          <w:szCs w:val="24"/>
        </w:rPr>
        <w:t>Товара,</w:t>
      </w:r>
      <w:r>
        <w:rPr>
          <w:spacing w:val="-8"/>
          <w:sz w:val="24"/>
          <w:szCs w:val="24"/>
        </w:rPr>
        <w:t xml:space="preserve"> </w:t>
      </w:r>
      <w:r>
        <w:rPr>
          <w:sz w:val="24"/>
          <w:szCs w:val="24"/>
        </w:rPr>
        <w:t>согласно «Спецификации»</w:t>
      </w:r>
      <w:r>
        <w:rPr>
          <w:spacing w:val="40"/>
          <w:sz w:val="24"/>
          <w:szCs w:val="24"/>
        </w:rPr>
        <w:t xml:space="preserve"> </w:t>
      </w:r>
      <w:r>
        <w:rPr>
          <w:sz w:val="24"/>
          <w:szCs w:val="24"/>
        </w:rPr>
        <w:t>(Приложение № 1), согласованной сторонами</w:t>
      </w:r>
      <w:r>
        <w:rPr>
          <w:spacing w:val="40"/>
          <w:sz w:val="24"/>
          <w:szCs w:val="24"/>
        </w:rPr>
        <w:t xml:space="preserve"> </w:t>
      </w:r>
      <w:r>
        <w:rPr>
          <w:sz w:val="24"/>
          <w:szCs w:val="24"/>
        </w:rPr>
        <w:t xml:space="preserve">в срок не </w:t>
      </w:r>
      <w:r w:rsidR="00E12F04">
        <w:rPr>
          <w:sz w:val="24"/>
          <w:szCs w:val="24"/>
        </w:rPr>
        <w:t>позднее (</w:t>
      </w:r>
      <w:r>
        <w:rPr>
          <w:sz w:val="24"/>
          <w:szCs w:val="24"/>
        </w:rPr>
        <w:t>30) рабочих дней, со дня выставления счета и подписания договора.</w:t>
      </w:r>
    </w:p>
    <w:p w14:paraId="732946A6" w14:textId="36DA47F7" w:rsidR="002D0828" w:rsidRDefault="0037606D">
      <w:pPr>
        <w:pStyle w:val="ab"/>
        <w:tabs>
          <w:tab w:val="left" w:pos="731"/>
        </w:tabs>
        <w:ind w:leftChars="-100" w:left="-200" w:right="-567" w:firstLineChars="150" w:firstLine="360"/>
        <w:jc w:val="both"/>
        <w:rPr>
          <w:sz w:val="24"/>
          <w:szCs w:val="24"/>
        </w:rPr>
      </w:pPr>
      <w:r>
        <w:rPr>
          <w:sz w:val="24"/>
          <w:szCs w:val="24"/>
        </w:rPr>
        <w:t>2.2.2.</w:t>
      </w:r>
      <w:r w:rsidR="00E12F04">
        <w:rPr>
          <w:sz w:val="24"/>
          <w:szCs w:val="24"/>
        </w:rPr>
        <w:t xml:space="preserve"> Окончательный расчет</w:t>
      </w:r>
      <w:r>
        <w:rPr>
          <w:spacing w:val="29"/>
          <w:sz w:val="24"/>
          <w:szCs w:val="24"/>
        </w:rPr>
        <w:t xml:space="preserve"> </w:t>
      </w:r>
      <w:r>
        <w:rPr>
          <w:sz w:val="24"/>
          <w:szCs w:val="24"/>
        </w:rPr>
        <w:t>в</w:t>
      </w:r>
      <w:r>
        <w:rPr>
          <w:spacing w:val="-14"/>
          <w:sz w:val="24"/>
          <w:szCs w:val="24"/>
        </w:rPr>
        <w:t xml:space="preserve"> </w:t>
      </w:r>
      <w:r>
        <w:rPr>
          <w:sz w:val="24"/>
          <w:szCs w:val="24"/>
        </w:rPr>
        <w:t>размере</w:t>
      </w:r>
      <w:r>
        <w:rPr>
          <w:spacing w:val="-15"/>
          <w:sz w:val="24"/>
          <w:szCs w:val="24"/>
        </w:rPr>
        <w:t xml:space="preserve"> </w:t>
      </w:r>
      <w:r>
        <w:rPr>
          <w:sz w:val="24"/>
          <w:szCs w:val="24"/>
        </w:rPr>
        <w:t xml:space="preserve">70 (семьдесят) процентов от стоимости </w:t>
      </w:r>
      <w:r>
        <w:rPr>
          <w:spacing w:val="39"/>
          <w:sz w:val="24"/>
          <w:szCs w:val="24"/>
        </w:rPr>
        <w:t xml:space="preserve"> </w:t>
      </w:r>
      <w:r>
        <w:rPr>
          <w:sz w:val="24"/>
          <w:szCs w:val="24"/>
        </w:rPr>
        <w:t>Товара,</w:t>
      </w:r>
      <w:r>
        <w:rPr>
          <w:spacing w:val="40"/>
          <w:sz w:val="24"/>
          <w:szCs w:val="24"/>
        </w:rPr>
        <w:t xml:space="preserve">  </w:t>
      </w:r>
      <w:r>
        <w:rPr>
          <w:spacing w:val="-2"/>
          <w:sz w:val="24"/>
          <w:szCs w:val="24"/>
        </w:rPr>
        <w:t xml:space="preserve">согласно </w:t>
      </w:r>
      <w:r>
        <w:rPr>
          <w:sz w:val="24"/>
          <w:szCs w:val="24"/>
        </w:rPr>
        <w:t>«Спецификации»</w:t>
      </w:r>
      <w:r>
        <w:rPr>
          <w:spacing w:val="40"/>
          <w:sz w:val="24"/>
          <w:szCs w:val="24"/>
        </w:rPr>
        <w:t xml:space="preserve"> </w:t>
      </w:r>
      <w:r>
        <w:rPr>
          <w:sz w:val="24"/>
          <w:szCs w:val="24"/>
        </w:rPr>
        <w:t>(Приложение № 1), согласованной сторонами,</w:t>
      </w:r>
      <w:r>
        <w:rPr>
          <w:spacing w:val="40"/>
          <w:sz w:val="24"/>
          <w:szCs w:val="24"/>
        </w:rPr>
        <w:t xml:space="preserve"> </w:t>
      </w:r>
      <w:r>
        <w:rPr>
          <w:sz w:val="24"/>
          <w:szCs w:val="24"/>
        </w:rPr>
        <w:t>в срок не позднее 7 (семи) рабочих дней с даты подписания Сторонами документа о приемке Товара, на основании предоставленных Поставщиком счета на оплату и универсального передаточного документа.</w:t>
      </w:r>
    </w:p>
    <w:p w14:paraId="118838C8" w14:textId="1B6A92CC" w:rsidR="002D0828" w:rsidRDefault="0037606D">
      <w:pPr>
        <w:pStyle w:val="ab"/>
        <w:tabs>
          <w:tab w:val="left" w:pos="1285"/>
        </w:tabs>
        <w:spacing w:before="71"/>
        <w:ind w:leftChars="-100" w:left="-200" w:right="-567" w:firstLineChars="200" w:firstLine="480"/>
        <w:jc w:val="both"/>
        <w:rPr>
          <w:sz w:val="24"/>
          <w:szCs w:val="24"/>
        </w:rPr>
      </w:pPr>
      <w:r>
        <w:rPr>
          <w:sz w:val="24"/>
          <w:szCs w:val="24"/>
        </w:rPr>
        <w:t xml:space="preserve">2.3  Цена договора включает в себя: стоимость Товара в полной комплектации, расходы на упаковку, маркировку, поставку, разгрузку, сборку, демонтаж, расстановку и установку Оборудования на месте, указанном Заказчиком в настоящем договоре, стоимость приобретаемых товаров, необходимых для установки (материалов, оборудования), услуги по использованию машин и механизмов, </w:t>
      </w:r>
      <w:r w:rsidR="002728E1">
        <w:rPr>
          <w:sz w:val="24"/>
          <w:szCs w:val="24"/>
        </w:rPr>
        <w:t xml:space="preserve">организация </w:t>
      </w:r>
      <w:r>
        <w:rPr>
          <w:sz w:val="24"/>
          <w:szCs w:val="24"/>
        </w:rPr>
        <w:t>вывоз</w:t>
      </w:r>
      <w:r w:rsidR="002728E1">
        <w:rPr>
          <w:sz w:val="24"/>
          <w:szCs w:val="24"/>
        </w:rPr>
        <w:t>а</w:t>
      </w:r>
      <w:r>
        <w:rPr>
          <w:sz w:val="24"/>
          <w:szCs w:val="24"/>
        </w:rPr>
        <w:t xml:space="preserve"> упаковочного материала, а также расходы на страхование, уплату налогов, пошлин, сборов и других обязательных платежей, взимаемых с Поставщика в связи с исполнением договора.</w:t>
      </w:r>
    </w:p>
    <w:p w14:paraId="31F7087B" w14:textId="77777777" w:rsidR="002D0828" w:rsidRDefault="0037606D">
      <w:pPr>
        <w:pStyle w:val="ab"/>
        <w:tabs>
          <w:tab w:val="left" w:pos="1271"/>
        </w:tabs>
        <w:ind w:leftChars="-100" w:left="-200" w:right="-567" w:firstLineChars="150" w:firstLine="360"/>
        <w:jc w:val="both"/>
        <w:rPr>
          <w:sz w:val="24"/>
          <w:szCs w:val="24"/>
        </w:rPr>
      </w:pPr>
      <w:r>
        <w:rPr>
          <w:sz w:val="24"/>
          <w:szCs w:val="24"/>
        </w:rPr>
        <w:t xml:space="preserve">2.4  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8">
        <w:r>
          <w:rPr>
            <w:sz w:val="24"/>
            <w:szCs w:val="24"/>
          </w:rPr>
          <w:t>законодательством</w:t>
        </w:r>
      </w:hyperlink>
      <w:r>
        <w:rPr>
          <w:sz w:val="24"/>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D0D1685" w14:textId="77777777" w:rsidR="002D0828" w:rsidRDefault="0037606D">
      <w:pPr>
        <w:pStyle w:val="a7"/>
        <w:ind w:leftChars="-100" w:left="-200" w:right="-567" w:firstLine="708"/>
        <w:jc w:val="both"/>
      </w:pPr>
      <w:r>
        <w:t>Валютой для установления цены договора и расчетов с Поставщиком является рубль Российской Федерации.</w:t>
      </w:r>
    </w:p>
    <w:p w14:paraId="2A25E33B" w14:textId="77777777" w:rsidR="002D0828" w:rsidRDefault="0037606D">
      <w:pPr>
        <w:pStyle w:val="ab"/>
        <w:tabs>
          <w:tab w:val="left" w:pos="1376"/>
        </w:tabs>
        <w:ind w:leftChars="-100" w:left="-200" w:right="-567" w:firstLineChars="150" w:firstLine="360"/>
        <w:jc w:val="both"/>
        <w:rPr>
          <w:sz w:val="24"/>
          <w:szCs w:val="24"/>
        </w:rPr>
      </w:pPr>
      <w:r>
        <w:rPr>
          <w:sz w:val="24"/>
          <w:szCs w:val="24"/>
        </w:rPr>
        <w:t>2.</w:t>
      </w:r>
      <w:proofErr w:type="gramStart"/>
      <w:r>
        <w:rPr>
          <w:sz w:val="24"/>
          <w:szCs w:val="24"/>
        </w:rPr>
        <w:t>5.Цена</w:t>
      </w:r>
      <w:proofErr w:type="gramEnd"/>
      <w:r>
        <w:rPr>
          <w:sz w:val="24"/>
          <w:szCs w:val="24"/>
        </w:rPr>
        <w:t xml:space="preserve"> договора может быть снижена по соглашению Сторон без изменения, предусмотренных</w:t>
      </w:r>
      <w:r>
        <w:rPr>
          <w:spacing w:val="-15"/>
          <w:sz w:val="24"/>
          <w:szCs w:val="24"/>
        </w:rPr>
        <w:t xml:space="preserve"> </w:t>
      </w:r>
      <w:r>
        <w:rPr>
          <w:sz w:val="24"/>
          <w:szCs w:val="24"/>
        </w:rPr>
        <w:t>договором,</w:t>
      </w:r>
      <w:r>
        <w:rPr>
          <w:spacing w:val="-15"/>
          <w:sz w:val="24"/>
          <w:szCs w:val="24"/>
        </w:rPr>
        <w:t xml:space="preserve"> </w:t>
      </w:r>
      <w:r>
        <w:rPr>
          <w:sz w:val="24"/>
          <w:szCs w:val="24"/>
        </w:rPr>
        <w:t>количества</w:t>
      </w:r>
      <w:r>
        <w:rPr>
          <w:spacing w:val="-15"/>
          <w:sz w:val="24"/>
          <w:szCs w:val="24"/>
        </w:rPr>
        <w:t xml:space="preserve"> </w:t>
      </w:r>
      <w:r>
        <w:rPr>
          <w:sz w:val="24"/>
          <w:szCs w:val="24"/>
        </w:rPr>
        <w:t>Товара,</w:t>
      </w:r>
      <w:r>
        <w:rPr>
          <w:spacing w:val="-15"/>
          <w:sz w:val="24"/>
          <w:szCs w:val="24"/>
        </w:rPr>
        <w:t xml:space="preserve"> </w:t>
      </w:r>
      <w:r>
        <w:rPr>
          <w:sz w:val="24"/>
          <w:szCs w:val="24"/>
        </w:rPr>
        <w:t>качества</w:t>
      </w:r>
      <w:r>
        <w:rPr>
          <w:spacing w:val="-15"/>
          <w:sz w:val="24"/>
          <w:szCs w:val="24"/>
        </w:rPr>
        <w:t xml:space="preserve"> </w:t>
      </w:r>
      <w:r>
        <w:rPr>
          <w:sz w:val="24"/>
          <w:szCs w:val="24"/>
        </w:rPr>
        <w:t>поставляемого</w:t>
      </w:r>
      <w:r>
        <w:rPr>
          <w:spacing w:val="-15"/>
          <w:sz w:val="24"/>
          <w:szCs w:val="24"/>
        </w:rPr>
        <w:t xml:space="preserve"> </w:t>
      </w:r>
      <w:r>
        <w:rPr>
          <w:sz w:val="24"/>
          <w:szCs w:val="24"/>
        </w:rPr>
        <w:t>Товара</w:t>
      </w:r>
      <w:r>
        <w:rPr>
          <w:spacing w:val="-15"/>
          <w:sz w:val="24"/>
          <w:szCs w:val="24"/>
        </w:rPr>
        <w:t xml:space="preserve"> </w:t>
      </w:r>
      <w:r>
        <w:rPr>
          <w:sz w:val="24"/>
          <w:szCs w:val="24"/>
        </w:rPr>
        <w:t>и</w:t>
      </w:r>
      <w:r>
        <w:rPr>
          <w:spacing w:val="-15"/>
          <w:sz w:val="24"/>
          <w:szCs w:val="24"/>
        </w:rPr>
        <w:t xml:space="preserve"> </w:t>
      </w:r>
      <w:r>
        <w:rPr>
          <w:sz w:val="24"/>
          <w:szCs w:val="24"/>
        </w:rPr>
        <w:t>иных</w:t>
      </w:r>
      <w:r>
        <w:rPr>
          <w:spacing w:val="-15"/>
          <w:sz w:val="24"/>
          <w:szCs w:val="24"/>
        </w:rPr>
        <w:t xml:space="preserve"> </w:t>
      </w:r>
      <w:r>
        <w:rPr>
          <w:sz w:val="24"/>
          <w:szCs w:val="24"/>
        </w:rPr>
        <w:t xml:space="preserve">условий </w:t>
      </w:r>
      <w:r>
        <w:rPr>
          <w:spacing w:val="-2"/>
          <w:sz w:val="24"/>
          <w:szCs w:val="24"/>
        </w:rPr>
        <w:t>договора.</w:t>
      </w:r>
    </w:p>
    <w:p w14:paraId="0A8B0C1A" w14:textId="77777777" w:rsidR="002D0828" w:rsidRDefault="0037606D">
      <w:pPr>
        <w:pStyle w:val="ab"/>
        <w:tabs>
          <w:tab w:val="left" w:pos="1271"/>
        </w:tabs>
        <w:ind w:leftChars="-100" w:left="-200" w:right="-567" w:firstLineChars="100" w:firstLine="240"/>
        <w:jc w:val="both"/>
        <w:rPr>
          <w:sz w:val="24"/>
          <w:szCs w:val="24"/>
        </w:rPr>
      </w:pPr>
      <w:r>
        <w:rPr>
          <w:sz w:val="24"/>
          <w:szCs w:val="24"/>
        </w:rPr>
        <w:t>2.</w:t>
      </w:r>
      <w:proofErr w:type="gramStart"/>
      <w:r>
        <w:rPr>
          <w:sz w:val="24"/>
          <w:szCs w:val="24"/>
        </w:rPr>
        <w:t>6.Источник</w:t>
      </w:r>
      <w:proofErr w:type="gramEnd"/>
      <w:r>
        <w:rPr>
          <w:spacing w:val="-4"/>
          <w:sz w:val="24"/>
          <w:szCs w:val="24"/>
        </w:rPr>
        <w:t xml:space="preserve"> </w:t>
      </w:r>
      <w:r>
        <w:rPr>
          <w:sz w:val="24"/>
          <w:szCs w:val="24"/>
        </w:rPr>
        <w:t>финансирования:</w:t>
      </w:r>
      <w:r>
        <w:rPr>
          <w:spacing w:val="-3"/>
          <w:sz w:val="24"/>
          <w:szCs w:val="24"/>
        </w:rPr>
        <w:t xml:space="preserve"> </w:t>
      </w:r>
      <w:r>
        <w:rPr>
          <w:sz w:val="24"/>
          <w:szCs w:val="24"/>
        </w:rPr>
        <w:t>средства</w:t>
      </w:r>
      <w:r>
        <w:rPr>
          <w:spacing w:val="-3"/>
          <w:sz w:val="24"/>
          <w:szCs w:val="24"/>
        </w:rPr>
        <w:t xml:space="preserve"> </w:t>
      </w:r>
      <w:r>
        <w:rPr>
          <w:sz w:val="24"/>
          <w:szCs w:val="24"/>
        </w:rPr>
        <w:t>автономного</w:t>
      </w:r>
      <w:r>
        <w:rPr>
          <w:spacing w:val="-2"/>
          <w:sz w:val="24"/>
          <w:szCs w:val="24"/>
        </w:rPr>
        <w:t xml:space="preserve"> учреждения.</w:t>
      </w:r>
    </w:p>
    <w:p w14:paraId="135C07BB" w14:textId="77777777" w:rsidR="002D0828" w:rsidRDefault="0037606D">
      <w:pPr>
        <w:pStyle w:val="ab"/>
        <w:tabs>
          <w:tab w:val="left" w:pos="1295"/>
        </w:tabs>
        <w:ind w:leftChars="-100" w:left="-200" w:right="-567" w:firstLineChars="100" w:firstLine="240"/>
        <w:jc w:val="both"/>
        <w:rPr>
          <w:sz w:val="24"/>
          <w:szCs w:val="24"/>
        </w:rPr>
      </w:pPr>
      <w:r>
        <w:rPr>
          <w:sz w:val="24"/>
          <w:szCs w:val="24"/>
        </w:rPr>
        <w:t>2.</w:t>
      </w:r>
      <w:proofErr w:type="gramStart"/>
      <w:r>
        <w:rPr>
          <w:sz w:val="24"/>
          <w:szCs w:val="24"/>
        </w:rPr>
        <w:t>7.Датой</w:t>
      </w:r>
      <w:proofErr w:type="gramEnd"/>
      <w:r>
        <w:rPr>
          <w:sz w:val="24"/>
          <w:szCs w:val="24"/>
        </w:rPr>
        <w:t xml:space="preserve"> (днем) исполнения Заказчиком надлежащим образом обязательства по оплате является дата (день) списания денежных средств со счета Заказчика, указанного в договоре.</w:t>
      </w:r>
    </w:p>
    <w:p w14:paraId="4CA152F2" w14:textId="77777777" w:rsidR="002D0828" w:rsidRDefault="002D0828">
      <w:pPr>
        <w:pStyle w:val="ab"/>
        <w:tabs>
          <w:tab w:val="left" w:pos="1295"/>
        </w:tabs>
        <w:ind w:leftChars="-100" w:left="-200" w:right="-567" w:firstLineChars="100" w:firstLine="241"/>
        <w:jc w:val="both"/>
        <w:rPr>
          <w:b/>
          <w:bCs/>
          <w:sz w:val="24"/>
          <w:szCs w:val="24"/>
        </w:rPr>
      </w:pPr>
    </w:p>
    <w:p w14:paraId="63F7E8BA" w14:textId="77777777" w:rsidR="002D0828" w:rsidRDefault="002D0828">
      <w:pPr>
        <w:pStyle w:val="ab"/>
        <w:tabs>
          <w:tab w:val="left" w:pos="1295"/>
        </w:tabs>
        <w:ind w:leftChars="-100" w:left="-200" w:right="-567" w:firstLineChars="100" w:firstLine="241"/>
        <w:jc w:val="both"/>
        <w:rPr>
          <w:b/>
          <w:bCs/>
          <w:sz w:val="24"/>
          <w:szCs w:val="24"/>
        </w:rPr>
      </w:pPr>
    </w:p>
    <w:p w14:paraId="38A8071B" w14:textId="77777777" w:rsidR="002D0828" w:rsidRDefault="0037606D">
      <w:pPr>
        <w:pStyle w:val="ab"/>
        <w:numPr>
          <w:ilvl w:val="0"/>
          <w:numId w:val="2"/>
        </w:numPr>
        <w:tabs>
          <w:tab w:val="left" w:pos="1295"/>
        </w:tabs>
        <w:ind w:leftChars="-100" w:left="-200" w:right="-567" w:firstLineChars="100" w:firstLine="241"/>
        <w:jc w:val="center"/>
        <w:rPr>
          <w:b/>
          <w:bCs/>
          <w:spacing w:val="-2"/>
          <w:sz w:val="24"/>
          <w:szCs w:val="24"/>
        </w:rPr>
      </w:pPr>
      <w:r>
        <w:rPr>
          <w:b/>
          <w:bCs/>
          <w:sz w:val="24"/>
          <w:szCs w:val="24"/>
        </w:rPr>
        <w:t>ПРАВА</w:t>
      </w:r>
      <w:r>
        <w:rPr>
          <w:b/>
          <w:bCs/>
          <w:spacing w:val="-3"/>
          <w:sz w:val="24"/>
          <w:szCs w:val="24"/>
        </w:rPr>
        <w:t xml:space="preserve"> </w:t>
      </w:r>
      <w:r>
        <w:rPr>
          <w:b/>
          <w:bCs/>
          <w:sz w:val="24"/>
          <w:szCs w:val="24"/>
        </w:rPr>
        <w:t>И</w:t>
      </w:r>
      <w:r>
        <w:rPr>
          <w:b/>
          <w:bCs/>
          <w:spacing w:val="-2"/>
          <w:sz w:val="24"/>
          <w:szCs w:val="24"/>
        </w:rPr>
        <w:t xml:space="preserve"> </w:t>
      </w:r>
      <w:r>
        <w:rPr>
          <w:b/>
          <w:bCs/>
          <w:sz w:val="24"/>
          <w:szCs w:val="24"/>
        </w:rPr>
        <w:t>ОБЯЗАННОСИ</w:t>
      </w:r>
      <w:r>
        <w:rPr>
          <w:b/>
          <w:bCs/>
          <w:spacing w:val="-2"/>
          <w:sz w:val="24"/>
          <w:szCs w:val="24"/>
        </w:rPr>
        <w:t xml:space="preserve"> СТОРОН</w:t>
      </w:r>
    </w:p>
    <w:p w14:paraId="212560FD" w14:textId="77777777" w:rsidR="002D0828" w:rsidRDefault="0037606D">
      <w:pPr>
        <w:numPr>
          <w:ilvl w:val="1"/>
          <w:numId w:val="2"/>
        </w:numPr>
        <w:tabs>
          <w:tab w:val="left" w:pos="1271"/>
        </w:tabs>
        <w:ind w:leftChars="-100" w:left="-200" w:right="-567"/>
        <w:jc w:val="both"/>
        <w:rPr>
          <w:sz w:val="24"/>
          <w:szCs w:val="24"/>
        </w:rPr>
      </w:pPr>
      <w:r>
        <w:rPr>
          <w:sz w:val="24"/>
          <w:szCs w:val="24"/>
        </w:rPr>
        <w:t>Заказчик</w:t>
      </w:r>
      <w:r>
        <w:rPr>
          <w:spacing w:val="-4"/>
          <w:sz w:val="24"/>
          <w:szCs w:val="24"/>
        </w:rPr>
        <w:t xml:space="preserve"> </w:t>
      </w:r>
      <w:r>
        <w:rPr>
          <w:sz w:val="24"/>
          <w:szCs w:val="24"/>
        </w:rPr>
        <w:t>имеет</w:t>
      </w:r>
      <w:r>
        <w:rPr>
          <w:spacing w:val="-3"/>
          <w:sz w:val="24"/>
          <w:szCs w:val="24"/>
        </w:rPr>
        <w:t xml:space="preserve"> </w:t>
      </w:r>
      <w:r>
        <w:rPr>
          <w:spacing w:val="-2"/>
          <w:sz w:val="24"/>
          <w:szCs w:val="24"/>
        </w:rPr>
        <w:t>право:</w:t>
      </w:r>
    </w:p>
    <w:p w14:paraId="32069D02" w14:textId="77777777" w:rsidR="002D0828" w:rsidRDefault="0037606D">
      <w:pPr>
        <w:pStyle w:val="ab"/>
        <w:tabs>
          <w:tab w:val="left" w:pos="1451"/>
        </w:tabs>
        <w:ind w:leftChars="-100" w:left="-200" w:right="-567"/>
        <w:jc w:val="both"/>
        <w:rPr>
          <w:sz w:val="24"/>
          <w:szCs w:val="24"/>
        </w:rPr>
      </w:pPr>
      <w:r>
        <w:rPr>
          <w:sz w:val="24"/>
          <w:szCs w:val="24"/>
        </w:rPr>
        <w:t>3.1.1. Досрочно</w:t>
      </w:r>
      <w:r>
        <w:rPr>
          <w:spacing w:val="-2"/>
          <w:sz w:val="24"/>
          <w:szCs w:val="24"/>
        </w:rPr>
        <w:t xml:space="preserve"> </w:t>
      </w:r>
      <w:r>
        <w:rPr>
          <w:sz w:val="24"/>
          <w:szCs w:val="24"/>
        </w:rPr>
        <w:t>принять</w:t>
      </w:r>
      <w:r>
        <w:rPr>
          <w:spacing w:val="-1"/>
          <w:sz w:val="24"/>
          <w:szCs w:val="24"/>
        </w:rPr>
        <w:t xml:space="preserve"> </w:t>
      </w:r>
      <w:r>
        <w:rPr>
          <w:sz w:val="24"/>
          <w:szCs w:val="24"/>
        </w:rPr>
        <w:t>и</w:t>
      </w:r>
      <w:r>
        <w:rPr>
          <w:spacing w:val="-1"/>
          <w:sz w:val="24"/>
          <w:szCs w:val="24"/>
        </w:rPr>
        <w:t xml:space="preserve"> </w:t>
      </w:r>
      <w:r>
        <w:rPr>
          <w:sz w:val="24"/>
          <w:szCs w:val="24"/>
        </w:rPr>
        <w:t>оплатить</w:t>
      </w:r>
      <w:r>
        <w:rPr>
          <w:spacing w:val="-1"/>
          <w:sz w:val="24"/>
          <w:szCs w:val="24"/>
        </w:rPr>
        <w:t xml:space="preserve"> </w:t>
      </w:r>
      <w:r>
        <w:rPr>
          <w:spacing w:val="-2"/>
          <w:sz w:val="24"/>
          <w:szCs w:val="24"/>
        </w:rPr>
        <w:t>Товар.</w:t>
      </w:r>
    </w:p>
    <w:p w14:paraId="42C21A10" w14:textId="77777777" w:rsidR="002D0828" w:rsidRDefault="0037606D">
      <w:pPr>
        <w:pStyle w:val="ab"/>
        <w:tabs>
          <w:tab w:val="left" w:pos="1470"/>
        </w:tabs>
        <w:ind w:leftChars="-100" w:left="-200" w:right="-567"/>
        <w:jc w:val="both"/>
        <w:rPr>
          <w:sz w:val="24"/>
          <w:szCs w:val="24"/>
        </w:rPr>
      </w:pPr>
      <w:r>
        <w:rPr>
          <w:sz w:val="24"/>
          <w:szCs w:val="24"/>
        </w:rPr>
        <w:t>3.1.</w:t>
      </w:r>
      <w:proofErr w:type="gramStart"/>
      <w:r>
        <w:rPr>
          <w:sz w:val="24"/>
          <w:szCs w:val="24"/>
        </w:rPr>
        <w:t>2.Требовать</w:t>
      </w:r>
      <w:proofErr w:type="gramEnd"/>
      <w:r>
        <w:rPr>
          <w:sz w:val="24"/>
          <w:szCs w:val="24"/>
        </w:rPr>
        <w:t xml:space="preserve"> от Поставщика исполнения обязательств, предусмотренных договором, надлежащим</w:t>
      </w:r>
      <w:r>
        <w:rPr>
          <w:spacing w:val="-8"/>
          <w:sz w:val="24"/>
          <w:szCs w:val="24"/>
        </w:rPr>
        <w:t xml:space="preserve"> </w:t>
      </w:r>
      <w:r>
        <w:rPr>
          <w:sz w:val="24"/>
          <w:szCs w:val="24"/>
        </w:rPr>
        <w:t>образом</w:t>
      </w:r>
      <w:r>
        <w:rPr>
          <w:spacing w:val="-8"/>
          <w:sz w:val="24"/>
          <w:szCs w:val="24"/>
        </w:rPr>
        <w:t xml:space="preserve"> </w:t>
      </w:r>
      <w:r>
        <w:rPr>
          <w:sz w:val="24"/>
          <w:szCs w:val="24"/>
        </w:rPr>
        <w:t>в</w:t>
      </w:r>
      <w:r>
        <w:rPr>
          <w:spacing w:val="-7"/>
          <w:sz w:val="24"/>
          <w:szCs w:val="24"/>
        </w:rPr>
        <w:t xml:space="preserve"> </w:t>
      </w:r>
      <w:r>
        <w:rPr>
          <w:sz w:val="24"/>
          <w:szCs w:val="24"/>
        </w:rPr>
        <w:t>соответствии</w:t>
      </w:r>
      <w:r>
        <w:rPr>
          <w:spacing w:val="-6"/>
          <w:sz w:val="24"/>
          <w:szCs w:val="24"/>
        </w:rPr>
        <w:t xml:space="preserve"> </w:t>
      </w:r>
      <w:r>
        <w:rPr>
          <w:sz w:val="24"/>
          <w:szCs w:val="24"/>
        </w:rPr>
        <w:t>с</w:t>
      </w:r>
      <w:r>
        <w:rPr>
          <w:spacing w:val="-8"/>
          <w:sz w:val="24"/>
          <w:szCs w:val="24"/>
        </w:rPr>
        <w:t xml:space="preserve"> </w:t>
      </w:r>
      <w:r>
        <w:rPr>
          <w:sz w:val="24"/>
          <w:szCs w:val="24"/>
        </w:rPr>
        <w:t>действующим</w:t>
      </w:r>
      <w:r>
        <w:rPr>
          <w:spacing w:val="-8"/>
          <w:sz w:val="24"/>
          <w:szCs w:val="24"/>
        </w:rPr>
        <w:t xml:space="preserve"> </w:t>
      </w:r>
      <w:r>
        <w:rPr>
          <w:sz w:val="24"/>
          <w:szCs w:val="24"/>
        </w:rPr>
        <w:t>законодательством</w:t>
      </w:r>
      <w:r>
        <w:rPr>
          <w:spacing w:val="-8"/>
          <w:sz w:val="24"/>
          <w:szCs w:val="24"/>
        </w:rPr>
        <w:t xml:space="preserve"> </w:t>
      </w:r>
      <w:r>
        <w:rPr>
          <w:sz w:val="24"/>
          <w:szCs w:val="24"/>
        </w:rPr>
        <w:t>Российской</w:t>
      </w:r>
      <w:r>
        <w:rPr>
          <w:spacing w:val="-5"/>
          <w:sz w:val="24"/>
          <w:szCs w:val="24"/>
        </w:rPr>
        <w:t xml:space="preserve"> </w:t>
      </w:r>
      <w:r>
        <w:rPr>
          <w:sz w:val="24"/>
          <w:szCs w:val="24"/>
        </w:rPr>
        <w:t>Федерации и настоящим договором.</w:t>
      </w:r>
    </w:p>
    <w:p w14:paraId="2B6EA477" w14:textId="77777777" w:rsidR="002D0828" w:rsidRDefault="0037606D">
      <w:pPr>
        <w:pStyle w:val="ab"/>
        <w:tabs>
          <w:tab w:val="left" w:pos="1451"/>
        </w:tabs>
        <w:ind w:leftChars="-100" w:left="-200" w:right="-567"/>
        <w:jc w:val="both"/>
        <w:rPr>
          <w:sz w:val="24"/>
          <w:szCs w:val="24"/>
        </w:rPr>
      </w:pPr>
      <w:r>
        <w:rPr>
          <w:sz w:val="24"/>
          <w:szCs w:val="24"/>
        </w:rPr>
        <w:t>3.1.</w:t>
      </w:r>
      <w:proofErr w:type="gramStart"/>
      <w:r>
        <w:rPr>
          <w:sz w:val="24"/>
          <w:szCs w:val="24"/>
        </w:rPr>
        <w:t>3.Требовать</w:t>
      </w:r>
      <w:proofErr w:type="gramEnd"/>
      <w:r>
        <w:rPr>
          <w:sz w:val="24"/>
          <w:szCs w:val="24"/>
        </w:rPr>
        <w:t xml:space="preserve"> от Поставщика предоставления надлежаще оформленных документов, подтверждающих исполнение принятых им обязательств, указанных в разделе 1 договора, а также на поименованных в Спецификации (Приложение № 1) и Техническом задании (Приложение № 2)</w:t>
      </w:r>
    </w:p>
    <w:p w14:paraId="4EA83C1A" w14:textId="77777777" w:rsidR="002D0828" w:rsidRDefault="0037606D">
      <w:pPr>
        <w:pStyle w:val="ab"/>
        <w:tabs>
          <w:tab w:val="left" w:pos="1451"/>
        </w:tabs>
        <w:ind w:leftChars="-100" w:left="-200" w:right="-567"/>
        <w:jc w:val="both"/>
        <w:rPr>
          <w:sz w:val="24"/>
          <w:szCs w:val="24"/>
        </w:rPr>
      </w:pPr>
      <w:r>
        <w:rPr>
          <w:sz w:val="24"/>
          <w:szCs w:val="24"/>
        </w:rPr>
        <w:t>3.1.</w:t>
      </w:r>
      <w:proofErr w:type="gramStart"/>
      <w:r>
        <w:rPr>
          <w:sz w:val="24"/>
          <w:szCs w:val="24"/>
        </w:rPr>
        <w:t>4.Не</w:t>
      </w:r>
      <w:proofErr w:type="gramEnd"/>
      <w:r>
        <w:rPr>
          <w:spacing w:val="-5"/>
          <w:sz w:val="24"/>
          <w:szCs w:val="24"/>
        </w:rPr>
        <w:t xml:space="preserve"> </w:t>
      </w:r>
      <w:r>
        <w:rPr>
          <w:sz w:val="24"/>
          <w:szCs w:val="24"/>
        </w:rPr>
        <w:t>принимать</w:t>
      </w:r>
      <w:r>
        <w:rPr>
          <w:spacing w:val="-2"/>
          <w:sz w:val="24"/>
          <w:szCs w:val="24"/>
        </w:rPr>
        <w:t xml:space="preserve"> </w:t>
      </w:r>
      <w:r>
        <w:rPr>
          <w:sz w:val="24"/>
          <w:szCs w:val="24"/>
        </w:rPr>
        <w:t>Товар</w:t>
      </w:r>
      <w:r>
        <w:rPr>
          <w:spacing w:val="-2"/>
          <w:sz w:val="24"/>
          <w:szCs w:val="24"/>
        </w:rPr>
        <w:t xml:space="preserve"> </w:t>
      </w:r>
      <w:r>
        <w:rPr>
          <w:sz w:val="24"/>
          <w:szCs w:val="24"/>
        </w:rPr>
        <w:t>ненадлежащего</w:t>
      </w:r>
      <w:r>
        <w:rPr>
          <w:spacing w:val="-2"/>
          <w:sz w:val="24"/>
          <w:szCs w:val="24"/>
        </w:rPr>
        <w:t xml:space="preserve"> качества.</w:t>
      </w:r>
    </w:p>
    <w:p w14:paraId="2716873D" w14:textId="77777777" w:rsidR="002D0828" w:rsidRDefault="0037606D">
      <w:pPr>
        <w:numPr>
          <w:ilvl w:val="1"/>
          <w:numId w:val="2"/>
        </w:numPr>
        <w:tabs>
          <w:tab w:val="left" w:pos="1271"/>
        </w:tabs>
        <w:ind w:leftChars="-100" w:left="-200" w:right="-567"/>
        <w:jc w:val="both"/>
        <w:rPr>
          <w:sz w:val="24"/>
          <w:szCs w:val="24"/>
        </w:rPr>
      </w:pPr>
      <w:r>
        <w:rPr>
          <w:sz w:val="24"/>
          <w:szCs w:val="24"/>
        </w:rPr>
        <w:t>Заказчик</w:t>
      </w:r>
      <w:r>
        <w:rPr>
          <w:spacing w:val="-3"/>
          <w:sz w:val="24"/>
          <w:szCs w:val="24"/>
        </w:rPr>
        <w:t xml:space="preserve"> </w:t>
      </w:r>
      <w:r>
        <w:rPr>
          <w:spacing w:val="-2"/>
          <w:sz w:val="24"/>
          <w:szCs w:val="24"/>
        </w:rPr>
        <w:t>обязан:</w:t>
      </w:r>
    </w:p>
    <w:p w14:paraId="264F082D" w14:textId="77777777" w:rsidR="002D0828" w:rsidRDefault="0037606D">
      <w:pPr>
        <w:pStyle w:val="ab"/>
        <w:tabs>
          <w:tab w:val="left" w:pos="1451"/>
        </w:tabs>
        <w:ind w:leftChars="-100" w:left="-200" w:right="-567"/>
        <w:jc w:val="both"/>
        <w:rPr>
          <w:sz w:val="24"/>
          <w:szCs w:val="24"/>
        </w:rPr>
      </w:pPr>
      <w:r>
        <w:rPr>
          <w:sz w:val="24"/>
          <w:szCs w:val="24"/>
        </w:rPr>
        <w:t>3.2.</w:t>
      </w:r>
      <w:proofErr w:type="gramStart"/>
      <w:r>
        <w:rPr>
          <w:sz w:val="24"/>
          <w:szCs w:val="24"/>
        </w:rPr>
        <w:t>1.Своевременно</w:t>
      </w:r>
      <w:proofErr w:type="gramEnd"/>
      <w:r>
        <w:rPr>
          <w:spacing w:val="-4"/>
          <w:sz w:val="24"/>
          <w:szCs w:val="24"/>
        </w:rPr>
        <w:t xml:space="preserve"> </w:t>
      </w:r>
      <w:r>
        <w:rPr>
          <w:sz w:val="24"/>
          <w:szCs w:val="24"/>
        </w:rPr>
        <w:t>принять</w:t>
      </w:r>
      <w:r>
        <w:rPr>
          <w:spacing w:val="-4"/>
          <w:sz w:val="24"/>
          <w:szCs w:val="24"/>
        </w:rPr>
        <w:t xml:space="preserve"> </w:t>
      </w:r>
      <w:r>
        <w:rPr>
          <w:sz w:val="24"/>
          <w:szCs w:val="24"/>
        </w:rPr>
        <w:t>и</w:t>
      </w:r>
      <w:r>
        <w:rPr>
          <w:spacing w:val="-4"/>
          <w:sz w:val="24"/>
          <w:szCs w:val="24"/>
        </w:rPr>
        <w:t xml:space="preserve"> </w:t>
      </w:r>
      <w:r>
        <w:rPr>
          <w:sz w:val="24"/>
          <w:szCs w:val="24"/>
        </w:rPr>
        <w:t>оплатить</w:t>
      </w:r>
      <w:r>
        <w:rPr>
          <w:spacing w:val="-4"/>
          <w:sz w:val="24"/>
          <w:szCs w:val="24"/>
        </w:rPr>
        <w:t xml:space="preserve"> </w:t>
      </w:r>
      <w:r>
        <w:rPr>
          <w:sz w:val="24"/>
          <w:szCs w:val="24"/>
        </w:rPr>
        <w:t>поставляемый</w:t>
      </w:r>
      <w:r>
        <w:rPr>
          <w:spacing w:val="-4"/>
          <w:sz w:val="24"/>
          <w:szCs w:val="24"/>
        </w:rPr>
        <w:t xml:space="preserve"> </w:t>
      </w:r>
      <w:r>
        <w:rPr>
          <w:sz w:val="24"/>
          <w:szCs w:val="24"/>
        </w:rPr>
        <w:t>по</w:t>
      </w:r>
      <w:r>
        <w:rPr>
          <w:spacing w:val="-4"/>
          <w:sz w:val="24"/>
          <w:szCs w:val="24"/>
        </w:rPr>
        <w:t xml:space="preserve"> </w:t>
      </w:r>
      <w:r>
        <w:rPr>
          <w:sz w:val="24"/>
          <w:szCs w:val="24"/>
        </w:rPr>
        <w:t>договору</w:t>
      </w:r>
      <w:r>
        <w:rPr>
          <w:spacing w:val="-4"/>
          <w:sz w:val="24"/>
          <w:szCs w:val="24"/>
        </w:rPr>
        <w:t xml:space="preserve"> </w:t>
      </w:r>
      <w:r>
        <w:rPr>
          <w:sz w:val="24"/>
          <w:szCs w:val="24"/>
        </w:rPr>
        <w:t>Товар</w:t>
      </w:r>
      <w:r>
        <w:rPr>
          <w:spacing w:val="-4"/>
          <w:sz w:val="24"/>
          <w:szCs w:val="24"/>
        </w:rPr>
        <w:t xml:space="preserve"> </w:t>
      </w:r>
      <w:r>
        <w:rPr>
          <w:sz w:val="24"/>
          <w:szCs w:val="24"/>
        </w:rPr>
        <w:t>в</w:t>
      </w:r>
      <w:r>
        <w:rPr>
          <w:spacing w:val="-5"/>
          <w:sz w:val="24"/>
          <w:szCs w:val="24"/>
        </w:rPr>
        <w:t xml:space="preserve"> </w:t>
      </w:r>
      <w:r>
        <w:rPr>
          <w:sz w:val="24"/>
          <w:szCs w:val="24"/>
        </w:rPr>
        <w:t>соответствии с условиями договора.</w:t>
      </w:r>
    </w:p>
    <w:p w14:paraId="40F97818" w14:textId="77777777" w:rsidR="002D0828" w:rsidRDefault="0037606D">
      <w:pPr>
        <w:pStyle w:val="ab"/>
        <w:tabs>
          <w:tab w:val="left" w:pos="1451"/>
        </w:tabs>
        <w:ind w:leftChars="-100" w:left="-200" w:right="-567"/>
        <w:jc w:val="both"/>
        <w:rPr>
          <w:sz w:val="24"/>
          <w:szCs w:val="24"/>
        </w:rPr>
      </w:pPr>
      <w:r>
        <w:rPr>
          <w:sz w:val="24"/>
          <w:szCs w:val="24"/>
        </w:rPr>
        <w:lastRenderedPageBreak/>
        <w:t>3.2.</w:t>
      </w:r>
      <w:proofErr w:type="gramStart"/>
      <w:r>
        <w:rPr>
          <w:sz w:val="24"/>
          <w:szCs w:val="24"/>
        </w:rPr>
        <w:t>2.Осуществлять</w:t>
      </w:r>
      <w:proofErr w:type="gramEnd"/>
      <w:r>
        <w:rPr>
          <w:sz w:val="24"/>
          <w:szCs w:val="24"/>
        </w:rPr>
        <w:t xml:space="preserve"> контроль за исполнением Поставщиком условий договора в соответствии с законодательством Российской Федерации, запрашивать у Поставщика информацию о Товаре и о ходе, стадии исполнения обязательств Поставщика по договору.</w:t>
      </w:r>
    </w:p>
    <w:p w14:paraId="3D811114" w14:textId="77777777" w:rsidR="002D0828" w:rsidRDefault="0037606D">
      <w:pPr>
        <w:pStyle w:val="ab"/>
        <w:tabs>
          <w:tab w:val="left" w:pos="1470"/>
        </w:tabs>
        <w:ind w:leftChars="-100" w:left="-200" w:right="-567"/>
        <w:jc w:val="both"/>
        <w:rPr>
          <w:sz w:val="24"/>
          <w:szCs w:val="24"/>
        </w:rPr>
      </w:pPr>
      <w:r>
        <w:rPr>
          <w:sz w:val="24"/>
          <w:szCs w:val="24"/>
        </w:rPr>
        <w:t>3.2.</w:t>
      </w:r>
      <w:proofErr w:type="gramStart"/>
      <w:r>
        <w:rPr>
          <w:sz w:val="24"/>
          <w:szCs w:val="24"/>
        </w:rPr>
        <w:t>3.Своевременно</w:t>
      </w:r>
      <w:proofErr w:type="gramEnd"/>
      <w:r>
        <w:rPr>
          <w:sz w:val="24"/>
          <w:szCs w:val="24"/>
        </w:rPr>
        <w:t xml:space="preserve"> предоставлять разъяснения и уточнения по запросам Поставщика в части поставки Товара в соответствии с условиями договора.</w:t>
      </w:r>
    </w:p>
    <w:p w14:paraId="1B78F65F" w14:textId="77777777" w:rsidR="002D0828" w:rsidRDefault="0037606D">
      <w:pPr>
        <w:pStyle w:val="ab"/>
        <w:tabs>
          <w:tab w:val="left" w:pos="1523"/>
        </w:tabs>
        <w:spacing w:before="1"/>
        <w:ind w:leftChars="-100" w:left="-200" w:right="-567"/>
        <w:jc w:val="both"/>
        <w:rPr>
          <w:sz w:val="24"/>
          <w:szCs w:val="24"/>
        </w:rPr>
      </w:pPr>
      <w:r>
        <w:rPr>
          <w:sz w:val="24"/>
          <w:szCs w:val="24"/>
        </w:rPr>
        <w:t>3.2.</w:t>
      </w:r>
      <w:proofErr w:type="gramStart"/>
      <w:r>
        <w:rPr>
          <w:sz w:val="24"/>
          <w:szCs w:val="24"/>
        </w:rPr>
        <w:t>4.Назначить</w:t>
      </w:r>
      <w:proofErr w:type="gramEnd"/>
      <w:r>
        <w:rPr>
          <w:sz w:val="24"/>
          <w:szCs w:val="24"/>
        </w:rPr>
        <w:t xml:space="preserve"> в день заключения договора ответственное лицо для оперативного решения</w:t>
      </w:r>
      <w:r>
        <w:rPr>
          <w:spacing w:val="-1"/>
          <w:sz w:val="24"/>
          <w:szCs w:val="24"/>
        </w:rPr>
        <w:t xml:space="preserve"> </w:t>
      </w:r>
      <w:r>
        <w:rPr>
          <w:sz w:val="24"/>
          <w:szCs w:val="24"/>
        </w:rPr>
        <w:t>текущих</w:t>
      </w:r>
      <w:r>
        <w:rPr>
          <w:spacing w:val="-1"/>
          <w:sz w:val="24"/>
          <w:szCs w:val="24"/>
        </w:rPr>
        <w:t xml:space="preserve"> </w:t>
      </w:r>
      <w:r>
        <w:rPr>
          <w:sz w:val="24"/>
          <w:szCs w:val="24"/>
        </w:rPr>
        <w:t>вопросов</w:t>
      </w:r>
      <w:r>
        <w:rPr>
          <w:spacing w:val="-2"/>
          <w:sz w:val="24"/>
          <w:szCs w:val="24"/>
        </w:rPr>
        <w:t xml:space="preserve"> </w:t>
      </w:r>
      <w:r>
        <w:rPr>
          <w:sz w:val="24"/>
          <w:szCs w:val="24"/>
        </w:rPr>
        <w:t>по</w:t>
      </w:r>
      <w:r>
        <w:rPr>
          <w:spacing w:val="-1"/>
          <w:sz w:val="24"/>
          <w:szCs w:val="24"/>
        </w:rPr>
        <w:t xml:space="preserve"> </w:t>
      </w:r>
      <w:r>
        <w:rPr>
          <w:sz w:val="24"/>
          <w:szCs w:val="24"/>
        </w:rPr>
        <w:t>договору</w:t>
      </w:r>
      <w:r>
        <w:rPr>
          <w:spacing w:val="-1"/>
          <w:sz w:val="24"/>
          <w:szCs w:val="24"/>
        </w:rPr>
        <w:t xml:space="preserve"> </w:t>
      </w:r>
      <w:r>
        <w:rPr>
          <w:sz w:val="24"/>
          <w:szCs w:val="24"/>
        </w:rPr>
        <w:t>и передать Поставщику</w:t>
      </w:r>
      <w:r>
        <w:rPr>
          <w:spacing w:val="-1"/>
          <w:sz w:val="24"/>
          <w:szCs w:val="24"/>
        </w:rPr>
        <w:t xml:space="preserve"> </w:t>
      </w:r>
      <w:r>
        <w:rPr>
          <w:sz w:val="24"/>
          <w:szCs w:val="24"/>
        </w:rPr>
        <w:t>информацию об</w:t>
      </w:r>
      <w:r>
        <w:rPr>
          <w:spacing w:val="-1"/>
          <w:sz w:val="24"/>
          <w:szCs w:val="24"/>
        </w:rPr>
        <w:t xml:space="preserve"> </w:t>
      </w:r>
      <w:r>
        <w:rPr>
          <w:sz w:val="24"/>
          <w:szCs w:val="24"/>
        </w:rPr>
        <w:t>ответственном лице. Указанная информация предоставляется Заказчиком лично, либо по адресу электронной почты Поставщика. В информации указывается должность, ФИО, телефон, адрес электронной почты ответственного лица.</w:t>
      </w:r>
    </w:p>
    <w:p w14:paraId="0A9066A4" w14:textId="77777777" w:rsidR="002D0828" w:rsidRDefault="0037606D">
      <w:pPr>
        <w:pStyle w:val="ab"/>
        <w:tabs>
          <w:tab w:val="left" w:pos="1571"/>
        </w:tabs>
        <w:spacing w:before="71"/>
        <w:ind w:leftChars="-100" w:left="-200" w:right="-567" w:firstLineChars="350" w:firstLine="840"/>
        <w:jc w:val="both"/>
        <w:rPr>
          <w:sz w:val="24"/>
          <w:szCs w:val="24"/>
        </w:rPr>
      </w:pPr>
      <w:r>
        <w:rPr>
          <w:sz w:val="24"/>
          <w:szCs w:val="24"/>
        </w:rPr>
        <w:t>3.2.5.Подготовить участки для установки Оборудования, которые соответствуют необходимому</w:t>
      </w:r>
      <w:r>
        <w:rPr>
          <w:spacing w:val="-6"/>
          <w:sz w:val="24"/>
          <w:szCs w:val="24"/>
        </w:rPr>
        <w:t xml:space="preserve"> </w:t>
      </w:r>
      <w:r>
        <w:rPr>
          <w:sz w:val="24"/>
          <w:szCs w:val="24"/>
        </w:rPr>
        <w:t>размеру</w:t>
      </w:r>
      <w:r>
        <w:rPr>
          <w:spacing w:val="-6"/>
          <w:sz w:val="24"/>
          <w:szCs w:val="24"/>
        </w:rPr>
        <w:t xml:space="preserve"> </w:t>
      </w:r>
      <w:r>
        <w:rPr>
          <w:sz w:val="24"/>
          <w:szCs w:val="24"/>
        </w:rPr>
        <w:t>и</w:t>
      </w:r>
      <w:r>
        <w:rPr>
          <w:spacing w:val="-5"/>
          <w:sz w:val="24"/>
          <w:szCs w:val="24"/>
        </w:rPr>
        <w:t xml:space="preserve"> </w:t>
      </w:r>
      <w:r>
        <w:rPr>
          <w:sz w:val="24"/>
          <w:szCs w:val="24"/>
        </w:rPr>
        <w:t>согласованной</w:t>
      </w:r>
      <w:r>
        <w:rPr>
          <w:spacing w:val="-5"/>
          <w:sz w:val="24"/>
          <w:szCs w:val="24"/>
        </w:rPr>
        <w:t xml:space="preserve"> </w:t>
      </w:r>
      <w:r>
        <w:rPr>
          <w:sz w:val="24"/>
          <w:szCs w:val="24"/>
        </w:rPr>
        <w:t>«схеме</w:t>
      </w:r>
      <w:r>
        <w:rPr>
          <w:spacing w:val="-7"/>
          <w:sz w:val="24"/>
          <w:szCs w:val="24"/>
        </w:rPr>
        <w:t xml:space="preserve"> </w:t>
      </w:r>
      <w:r>
        <w:rPr>
          <w:sz w:val="24"/>
          <w:szCs w:val="24"/>
        </w:rPr>
        <w:t>расстановки</w:t>
      </w:r>
      <w:r>
        <w:rPr>
          <w:spacing w:val="-5"/>
          <w:sz w:val="24"/>
          <w:szCs w:val="24"/>
        </w:rPr>
        <w:t xml:space="preserve"> </w:t>
      </w:r>
      <w:r>
        <w:rPr>
          <w:sz w:val="24"/>
          <w:szCs w:val="24"/>
        </w:rPr>
        <w:t>Оборудования»</w:t>
      </w:r>
      <w:r>
        <w:rPr>
          <w:spacing w:val="-6"/>
          <w:sz w:val="24"/>
          <w:szCs w:val="24"/>
        </w:rPr>
        <w:t xml:space="preserve"> </w:t>
      </w:r>
      <w:r>
        <w:rPr>
          <w:sz w:val="24"/>
          <w:szCs w:val="24"/>
        </w:rPr>
        <w:t>(</w:t>
      </w:r>
      <w:r>
        <w:rPr>
          <w:spacing w:val="-7"/>
          <w:sz w:val="24"/>
          <w:szCs w:val="24"/>
        </w:rPr>
        <w:t xml:space="preserve"> </w:t>
      </w:r>
      <w:r>
        <w:rPr>
          <w:sz w:val="24"/>
          <w:szCs w:val="24"/>
        </w:rPr>
        <w:t>Приложение</w:t>
      </w:r>
      <w:r>
        <w:rPr>
          <w:spacing w:val="-7"/>
          <w:sz w:val="24"/>
          <w:szCs w:val="24"/>
        </w:rPr>
        <w:t xml:space="preserve"> </w:t>
      </w:r>
      <w:r>
        <w:rPr>
          <w:sz w:val="24"/>
          <w:szCs w:val="24"/>
        </w:rPr>
        <w:t>№4), свободны от посторонних элементов, обеспечить допуск персонала Поставщика к месту проведения работ для расстановки и установки Оборудования, а также предоставить место для хранения Оборудования до момента его установки, предоставить место подключения к источникам</w:t>
      </w:r>
      <w:r>
        <w:rPr>
          <w:spacing w:val="-5"/>
          <w:sz w:val="24"/>
          <w:szCs w:val="24"/>
        </w:rPr>
        <w:t xml:space="preserve"> </w:t>
      </w:r>
      <w:r>
        <w:rPr>
          <w:sz w:val="24"/>
          <w:szCs w:val="24"/>
        </w:rPr>
        <w:t>энергосбережения</w:t>
      </w:r>
      <w:r>
        <w:rPr>
          <w:spacing w:val="-4"/>
          <w:sz w:val="24"/>
          <w:szCs w:val="24"/>
        </w:rPr>
        <w:t xml:space="preserve"> </w:t>
      </w:r>
      <w:r>
        <w:rPr>
          <w:sz w:val="24"/>
          <w:szCs w:val="24"/>
        </w:rPr>
        <w:t>и</w:t>
      </w:r>
      <w:r>
        <w:rPr>
          <w:spacing w:val="-2"/>
          <w:sz w:val="24"/>
          <w:szCs w:val="24"/>
        </w:rPr>
        <w:t xml:space="preserve"> </w:t>
      </w:r>
      <w:r>
        <w:rPr>
          <w:sz w:val="24"/>
          <w:szCs w:val="24"/>
        </w:rPr>
        <w:t>точку</w:t>
      </w:r>
      <w:r>
        <w:rPr>
          <w:spacing w:val="-4"/>
          <w:sz w:val="24"/>
          <w:szCs w:val="24"/>
        </w:rPr>
        <w:t xml:space="preserve"> </w:t>
      </w:r>
      <w:r>
        <w:rPr>
          <w:sz w:val="24"/>
          <w:szCs w:val="24"/>
        </w:rPr>
        <w:t>доступа</w:t>
      </w:r>
      <w:r>
        <w:rPr>
          <w:spacing w:val="-4"/>
          <w:sz w:val="24"/>
          <w:szCs w:val="24"/>
        </w:rPr>
        <w:t xml:space="preserve"> </w:t>
      </w:r>
      <w:r>
        <w:rPr>
          <w:sz w:val="24"/>
          <w:szCs w:val="24"/>
        </w:rPr>
        <w:t>к</w:t>
      </w:r>
      <w:r>
        <w:rPr>
          <w:spacing w:val="-3"/>
          <w:sz w:val="24"/>
          <w:szCs w:val="24"/>
        </w:rPr>
        <w:t xml:space="preserve"> </w:t>
      </w:r>
      <w:r>
        <w:rPr>
          <w:sz w:val="24"/>
          <w:szCs w:val="24"/>
        </w:rPr>
        <w:t>водопроводу</w:t>
      </w:r>
      <w:r>
        <w:rPr>
          <w:spacing w:val="-3"/>
          <w:sz w:val="24"/>
          <w:szCs w:val="24"/>
        </w:rPr>
        <w:t xml:space="preserve"> </w:t>
      </w:r>
      <w:r>
        <w:rPr>
          <w:sz w:val="24"/>
          <w:szCs w:val="24"/>
        </w:rPr>
        <w:t>на</w:t>
      </w:r>
      <w:r>
        <w:rPr>
          <w:spacing w:val="-5"/>
          <w:sz w:val="24"/>
          <w:szCs w:val="24"/>
        </w:rPr>
        <w:t xml:space="preserve"> </w:t>
      </w:r>
      <w:r>
        <w:rPr>
          <w:sz w:val="24"/>
          <w:szCs w:val="24"/>
        </w:rPr>
        <w:t>время</w:t>
      </w:r>
      <w:r>
        <w:rPr>
          <w:spacing w:val="-3"/>
          <w:sz w:val="24"/>
          <w:szCs w:val="24"/>
        </w:rPr>
        <w:t xml:space="preserve"> </w:t>
      </w:r>
      <w:r>
        <w:rPr>
          <w:sz w:val="24"/>
          <w:szCs w:val="24"/>
        </w:rPr>
        <w:t>проведения</w:t>
      </w:r>
      <w:r>
        <w:rPr>
          <w:spacing w:val="-4"/>
          <w:sz w:val="24"/>
          <w:szCs w:val="24"/>
        </w:rPr>
        <w:t xml:space="preserve"> </w:t>
      </w:r>
      <w:r>
        <w:rPr>
          <w:sz w:val="24"/>
          <w:szCs w:val="24"/>
        </w:rPr>
        <w:t>таких</w:t>
      </w:r>
      <w:r>
        <w:rPr>
          <w:spacing w:val="-3"/>
          <w:sz w:val="24"/>
          <w:szCs w:val="24"/>
        </w:rPr>
        <w:t xml:space="preserve"> </w:t>
      </w:r>
      <w:r>
        <w:rPr>
          <w:spacing w:val="-2"/>
          <w:sz w:val="24"/>
          <w:szCs w:val="24"/>
        </w:rPr>
        <w:t>работ.</w:t>
      </w:r>
    </w:p>
    <w:p w14:paraId="60BE6A08" w14:textId="77777777" w:rsidR="002D0828" w:rsidRDefault="0037606D">
      <w:pPr>
        <w:pStyle w:val="ab"/>
        <w:tabs>
          <w:tab w:val="left" w:pos="1626"/>
        </w:tabs>
        <w:ind w:leftChars="-100" w:left="-200" w:right="-567"/>
        <w:jc w:val="both"/>
        <w:rPr>
          <w:sz w:val="24"/>
          <w:szCs w:val="24"/>
        </w:rPr>
      </w:pPr>
      <w:r>
        <w:rPr>
          <w:sz w:val="24"/>
          <w:szCs w:val="24"/>
        </w:rPr>
        <w:t>3.2.</w:t>
      </w:r>
      <w:proofErr w:type="gramStart"/>
      <w:r>
        <w:rPr>
          <w:sz w:val="24"/>
          <w:szCs w:val="24"/>
        </w:rPr>
        <w:t>6.Представить</w:t>
      </w:r>
      <w:proofErr w:type="gramEnd"/>
      <w:r>
        <w:rPr>
          <w:sz w:val="24"/>
          <w:szCs w:val="24"/>
        </w:rPr>
        <w:t xml:space="preserve"> Поставщику сведения об изменении наименования, своего фактического</w:t>
      </w:r>
      <w:r>
        <w:rPr>
          <w:spacing w:val="-12"/>
          <w:sz w:val="24"/>
          <w:szCs w:val="24"/>
        </w:rPr>
        <w:t xml:space="preserve"> </w:t>
      </w:r>
      <w:r>
        <w:rPr>
          <w:sz w:val="24"/>
          <w:szCs w:val="24"/>
        </w:rPr>
        <w:t>местонахождения</w:t>
      </w:r>
      <w:r>
        <w:rPr>
          <w:spacing w:val="-12"/>
          <w:sz w:val="24"/>
          <w:szCs w:val="24"/>
        </w:rPr>
        <w:t xml:space="preserve"> </w:t>
      </w:r>
      <w:r>
        <w:rPr>
          <w:sz w:val="24"/>
          <w:szCs w:val="24"/>
        </w:rPr>
        <w:t>или</w:t>
      </w:r>
      <w:r>
        <w:rPr>
          <w:spacing w:val="-11"/>
          <w:sz w:val="24"/>
          <w:szCs w:val="24"/>
        </w:rPr>
        <w:t xml:space="preserve"> </w:t>
      </w:r>
      <w:r>
        <w:rPr>
          <w:sz w:val="24"/>
          <w:szCs w:val="24"/>
        </w:rPr>
        <w:t>банковских</w:t>
      </w:r>
      <w:r>
        <w:rPr>
          <w:spacing w:val="-12"/>
          <w:sz w:val="24"/>
          <w:szCs w:val="24"/>
        </w:rPr>
        <w:t xml:space="preserve"> </w:t>
      </w:r>
      <w:r>
        <w:rPr>
          <w:sz w:val="24"/>
          <w:szCs w:val="24"/>
        </w:rPr>
        <w:t>реквизитов</w:t>
      </w:r>
      <w:r>
        <w:rPr>
          <w:spacing w:val="-13"/>
          <w:sz w:val="24"/>
          <w:szCs w:val="24"/>
        </w:rPr>
        <w:t xml:space="preserve"> </w:t>
      </w:r>
      <w:r>
        <w:rPr>
          <w:sz w:val="24"/>
          <w:szCs w:val="24"/>
        </w:rPr>
        <w:t>в</w:t>
      </w:r>
      <w:r>
        <w:rPr>
          <w:spacing w:val="-13"/>
          <w:sz w:val="24"/>
          <w:szCs w:val="24"/>
        </w:rPr>
        <w:t xml:space="preserve"> </w:t>
      </w:r>
      <w:r>
        <w:rPr>
          <w:sz w:val="24"/>
          <w:szCs w:val="24"/>
        </w:rPr>
        <w:t>срок</w:t>
      </w:r>
      <w:r>
        <w:rPr>
          <w:spacing w:val="-11"/>
          <w:sz w:val="24"/>
          <w:szCs w:val="24"/>
        </w:rPr>
        <w:t xml:space="preserve"> </w:t>
      </w:r>
      <w:r>
        <w:rPr>
          <w:sz w:val="24"/>
          <w:szCs w:val="24"/>
        </w:rPr>
        <w:t>не</w:t>
      </w:r>
      <w:r>
        <w:rPr>
          <w:spacing w:val="-15"/>
          <w:sz w:val="24"/>
          <w:szCs w:val="24"/>
        </w:rPr>
        <w:t xml:space="preserve"> </w:t>
      </w:r>
      <w:proofErr w:type="spellStart"/>
      <w:r>
        <w:rPr>
          <w:sz w:val="24"/>
          <w:szCs w:val="24"/>
        </w:rPr>
        <w:t>поздне</w:t>
      </w:r>
      <w:proofErr w:type="spellEnd"/>
      <w:r>
        <w:rPr>
          <w:spacing w:val="-13"/>
          <w:sz w:val="24"/>
          <w:szCs w:val="24"/>
        </w:rPr>
        <w:t xml:space="preserve"> </w:t>
      </w:r>
      <w:r>
        <w:rPr>
          <w:sz w:val="24"/>
          <w:szCs w:val="24"/>
        </w:rPr>
        <w:t>5</w:t>
      </w:r>
      <w:r>
        <w:rPr>
          <w:spacing w:val="-12"/>
          <w:sz w:val="24"/>
          <w:szCs w:val="24"/>
        </w:rPr>
        <w:t xml:space="preserve"> </w:t>
      </w:r>
      <w:r>
        <w:rPr>
          <w:sz w:val="24"/>
          <w:szCs w:val="24"/>
        </w:rPr>
        <w:t>(пяти)</w:t>
      </w:r>
      <w:r>
        <w:rPr>
          <w:spacing w:val="-13"/>
          <w:sz w:val="24"/>
          <w:szCs w:val="24"/>
        </w:rPr>
        <w:t xml:space="preserve"> </w:t>
      </w:r>
      <w:r>
        <w:rPr>
          <w:sz w:val="24"/>
          <w:szCs w:val="24"/>
        </w:rPr>
        <w:t>дней</w:t>
      </w:r>
      <w:r>
        <w:rPr>
          <w:spacing w:val="-11"/>
          <w:sz w:val="24"/>
          <w:szCs w:val="24"/>
        </w:rPr>
        <w:t xml:space="preserve"> </w:t>
      </w:r>
      <w:r>
        <w:rPr>
          <w:sz w:val="24"/>
          <w:szCs w:val="24"/>
        </w:rPr>
        <w:t>со</w:t>
      </w:r>
      <w:r>
        <w:rPr>
          <w:spacing w:val="-14"/>
          <w:sz w:val="24"/>
          <w:szCs w:val="24"/>
        </w:rPr>
        <w:t xml:space="preserve"> </w:t>
      </w:r>
      <w:r>
        <w:rPr>
          <w:sz w:val="24"/>
          <w:szCs w:val="24"/>
        </w:rPr>
        <w:t>дня соответствующего изменения. В случае непредставления в установленный срок указанных сведений, достоверной будет считаться информация, указанная в договоре.</w:t>
      </w:r>
    </w:p>
    <w:p w14:paraId="03F6A78D" w14:textId="77777777" w:rsidR="002D0828" w:rsidRDefault="0037606D">
      <w:pPr>
        <w:pStyle w:val="ab"/>
        <w:tabs>
          <w:tab w:val="left" w:pos="1451"/>
        </w:tabs>
        <w:ind w:leftChars="-100" w:left="-200" w:right="-567"/>
        <w:jc w:val="both"/>
        <w:rPr>
          <w:sz w:val="24"/>
          <w:szCs w:val="24"/>
        </w:rPr>
      </w:pPr>
      <w:r>
        <w:rPr>
          <w:sz w:val="24"/>
          <w:szCs w:val="24"/>
        </w:rPr>
        <w:t>3.2.</w:t>
      </w:r>
      <w:proofErr w:type="gramStart"/>
      <w:r>
        <w:rPr>
          <w:sz w:val="24"/>
          <w:szCs w:val="24"/>
        </w:rPr>
        <w:t>7.Надлежаще</w:t>
      </w:r>
      <w:proofErr w:type="gramEnd"/>
      <w:r>
        <w:rPr>
          <w:spacing w:val="-4"/>
          <w:sz w:val="24"/>
          <w:szCs w:val="24"/>
        </w:rPr>
        <w:t xml:space="preserve"> </w:t>
      </w:r>
      <w:r>
        <w:rPr>
          <w:sz w:val="24"/>
          <w:szCs w:val="24"/>
        </w:rPr>
        <w:t>исполнять</w:t>
      </w:r>
      <w:r>
        <w:rPr>
          <w:spacing w:val="-2"/>
          <w:sz w:val="24"/>
          <w:szCs w:val="24"/>
        </w:rPr>
        <w:t xml:space="preserve"> </w:t>
      </w:r>
      <w:r>
        <w:rPr>
          <w:sz w:val="24"/>
          <w:szCs w:val="24"/>
        </w:rPr>
        <w:t>иные</w:t>
      </w:r>
      <w:r>
        <w:rPr>
          <w:spacing w:val="-1"/>
          <w:sz w:val="24"/>
          <w:szCs w:val="24"/>
        </w:rPr>
        <w:t xml:space="preserve"> </w:t>
      </w:r>
      <w:r>
        <w:rPr>
          <w:sz w:val="24"/>
          <w:szCs w:val="24"/>
        </w:rPr>
        <w:t>принятые</w:t>
      </w:r>
      <w:r>
        <w:rPr>
          <w:spacing w:val="-2"/>
          <w:sz w:val="24"/>
          <w:szCs w:val="24"/>
        </w:rPr>
        <w:t xml:space="preserve"> </w:t>
      </w:r>
      <w:r>
        <w:rPr>
          <w:sz w:val="24"/>
          <w:szCs w:val="24"/>
        </w:rPr>
        <w:t>на</w:t>
      </w:r>
      <w:r>
        <w:rPr>
          <w:spacing w:val="-4"/>
          <w:sz w:val="24"/>
          <w:szCs w:val="24"/>
        </w:rPr>
        <w:t xml:space="preserve"> </w:t>
      </w:r>
      <w:r>
        <w:rPr>
          <w:sz w:val="24"/>
          <w:szCs w:val="24"/>
        </w:rPr>
        <w:t xml:space="preserve">себя </w:t>
      </w:r>
      <w:r>
        <w:rPr>
          <w:spacing w:val="-2"/>
          <w:sz w:val="24"/>
          <w:szCs w:val="24"/>
        </w:rPr>
        <w:t>обязательства.</w:t>
      </w:r>
    </w:p>
    <w:p w14:paraId="28867C41" w14:textId="77777777" w:rsidR="002D0828" w:rsidRDefault="0037606D">
      <w:pPr>
        <w:tabs>
          <w:tab w:val="left" w:pos="1271"/>
        </w:tabs>
        <w:ind w:leftChars="-100" w:left="-200" w:right="-567"/>
        <w:jc w:val="both"/>
        <w:rPr>
          <w:sz w:val="24"/>
          <w:szCs w:val="24"/>
        </w:rPr>
      </w:pPr>
      <w:r>
        <w:rPr>
          <w:sz w:val="24"/>
          <w:szCs w:val="24"/>
        </w:rPr>
        <w:t>3.</w:t>
      </w:r>
      <w:proofErr w:type="gramStart"/>
      <w:r>
        <w:rPr>
          <w:sz w:val="24"/>
          <w:szCs w:val="24"/>
        </w:rPr>
        <w:t>3 .Поставщик</w:t>
      </w:r>
      <w:proofErr w:type="gramEnd"/>
      <w:r>
        <w:rPr>
          <w:spacing w:val="-6"/>
          <w:sz w:val="24"/>
          <w:szCs w:val="24"/>
        </w:rPr>
        <w:t xml:space="preserve"> </w:t>
      </w:r>
      <w:r>
        <w:rPr>
          <w:spacing w:val="-2"/>
          <w:sz w:val="24"/>
          <w:szCs w:val="24"/>
        </w:rPr>
        <w:t>вправе:</w:t>
      </w:r>
    </w:p>
    <w:p w14:paraId="4A598DA6" w14:textId="77777777" w:rsidR="002D0828" w:rsidRDefault="0037606D">
      <w:pPr>
        <w:pStyle w:val="ab"/>
        <w:tabs>
          <w:tab w:val="left" w:pos="1451"/>
        </w:tabs>
        <w:ind w:leftChars="-100" w:left="-200" w:right="-567"/>
        <w:jc w:val="both"/>
        <w:rPr>
          <w:sz w:val="24"/>
          <w:szCs w:val="24"/>
        </w:rPr>
      </w:pPr>
      <w:r>
        <w:rPr>
          <w:sz w:val="24"/>
          <w:szCs w:val="24"/>
        </w:rPr>
        <w:t>3.3.</w:t>
      </w:r>
      <w:proofErr w:type="gramStart"/>
      <w:r>
        <w:rPr>
          <w:sz w:val="24"/>
          <w:szCs w:val="24"/>
        </w:rPr>
        <w:t>1.При</w:t>
      </w:r>
      <w:proofErr w:type="gramEnd"/>
      <w:r>
        <w:rPr>
          <w:sz w:val="24"/>
          <w:szCs w:val="24"/>
        </w:rPr>
        <w:t xml:space="preserve"> условии надлежащей поставки Товара требовать подписания Заказчиком документа о приемке Товара.</w:t>
      </w:r>
    </w:p>
    <w:p w14:paraId="689BF072" w14:textId="77777777" w:rsidR="002D0828" w:rsidRDefault="0037606D">
      <w:pPr>
        <w:pStyle w:val="ab"/>
        <w:tabs>
          <w:tab w:val="left" w:pos="1451"/>
        </w:tabs>
        <w:ind w:leftChars="-100" w:left="-200" w:right="-567"/>
        <w:jc w:val="both"/>
        <w:rPr>
          <w:sz w:val="24"/>
          <w:szCs w:val="24"/>
        </w:rPr>
      </w:pPr>
      <w:r>
        <w:rPr>
          <w:sz w:val="24"/>
          <w:szCs w:val="24"/>
        </w:rPr>
        <w:t>3.3.</w:t>
      </w:r>
      <w:proofErr w:type="gramStart"/>
      <w:r>
        <w:rPr>
          <w:sz w:val="24"/>
          <w:szCs w:val="24"/>
        </w:rPr>
        <w:t>2.Требовать</w:t>
      </w:r>
      <w:proofErr w:type="gramEnd"/>
      <w:r>
        <w:rPr>
          <w:spacing w:val="-8"/>
          <w:sz w:val="24"/>
          <w:szCs w:val="24"/>
        </w:rPr>
        <w:t xml:space="preserve"> </w:t>
      </w:r>
      <w:r>
        <w:rPr>
          <w:sz w:val="24"/>
          <w:szCs w:val="24"/>
        </w:rPr>
        <w:t>приемки</w:t>
      </w:r>
      <w:r>
        <w:rPr>
          <w:spacing w:val="-8"/>
          <w:sz w:val="24"/>
          <w:szCs w:val="24"/>
        </w:rPr>
        <w:t xml:space="preserve"> </w:t>
      </w:r>
      <w:r>
        <w:rPr>
          <w:sz w:val="24"/>
          <w:szCs w:val="24"/>
        </w:rPr>
        <w:t>и</w:t>
      </w:r>
      <w:r>
        <w:rPr>
          <w:spacing w:val="-8"/>
          <w:sz w:val="24"/>
          <w:szCs w:val="24"/>
        </w:rPr>
        <w:t xml:space="preserve"> </w:t>
      </w:r>
      <w:r>
        <w:rPr>
          <w:sz w:val="24"/>
          <w:szCs w:val="24"/>
        </w:rPr>
        <w:t>своевременной</w:t>
      </w:r>
      <w:r>
        <w:rPr>
          <w:spacing w:val="-8"/>
          <w:sz w:val="24"/>
          <w:szCs w:val="24"/>
        </w:rPr>
        <w:t xml:space="preserve"> </w:t>
      </w:r>
      <w:r>
        <w:rPr>
          <w:sz w:val="24"/>
          <w:szCs w:val="24"/>
        </w:rPr>
        <w:t>оплаты</w:t>
      </w:r>
      <w:r>
        <w:rPr>
          <w:spacing w:val="-10"/>
          <w:sz w:val="24"/>
          <w:szCs w:val="24"/>
        </w:rPr>
        <w:t xml:space="preserve"> </w:t>
      </w:r>
      <w:r>
        <w:rPr>
          <w:sz w:val="24"/>
          <w:szCs w:val="24"/>
        </w:rPr>
        <w:t>Товара</w:t>
      </w:r>
      <w:r>
        <w:rPr>
          <w:spacing w:val="-10"/>
          <w:sz w:val="24"/>
          <w:szCs w:val="24"/>
        </w:rPr>
        <w:t xml:space="preserve"> </w:t>
      </w:r>
      <w:r>
        <w:rPr>
          <w:sz w:val="24"/>
          <w:szCs w:val="24"/>
        </w:rPr>
        <w:t>в</w:t>
      </w:r>
      <w:r>
        <w:rPr>
          <w:spacing w:val="-10"/>
          <w:sz w:val="24"/>
          <w:szCs w:val="24"/>
        </w:rPr>
        <w:t xml:space="preserve"> </w:t>
      </w:r>
      <w:r>
        <w:rPr>
          <w:sz w:val="24"/>
          <w:szCs w:val="24"/>
        </w:rPr>
        <w:t>порядке,</w:t>
      </w:r>
      <w:r>
        <w:rPr>
          <w:spacing w:val="-9"/>
          <w:sz w:val="24"/>
          <w:szCs w:val="24"/>
        </w:rPr>
        <w:t xml:space="preserve"> </w:t>
      </w:r>
      <w:r>
        <w:rPr>
          <w:sz w:val="24"/>
          <w:szCs w:val="24"/>
        </w:rPr>
        <w:t>сроки</w:t>
      </w:r>
      <w:r>
        <w:rPr>
          <w:spacing w:val="-11"/>
          <w:sz w:val="24"/>
          <w:szCs w:val="24"/>
        </w:rPr>
        <w:t xml:space="preserve"> </w:t>
      </w:r>
      <w:r>
        <w:rPr>
          <w:sz w:val="24"/>
          <w:szCs w:val="24"/>
        </w:rPr>
        <w:t>и</w:t>
      </w:r>
      <w:r>
        <w:rPr>
          <w:spacing w:val="-8"/>
          <w:sz w:val="24"/>
          <w:szCs w:val="24"/>
        </w:rPr>
        <w:t xml:space="preserve"> </w:t>
      </w:r>
      <w:r>
        <w:rPr>
          <w:sz w:val="24"/>
          <w:szCs w:val="24"/>
        </w:rPr>
        <w:t>на</w:t>
      </w:r>
      <w:r>
        <w:rPr>
          <w:spacing w:val="-10"/>
          <w:sz w:val="24"/>
          <w:szCs w:val="24"/>
        </w:rPr>
        <w:t xml:space="preserve"> </w:t>
      </w:r>
      <w:r>
        <w:rPr>
          <w:sz w:val="24"/>
          <w:szCs w:val="24"/>
        </w:rPr>
        <w:t>условиях, предусмотренных договором.</w:t>
      </w:r>
    </w:p>
    <w:p w14:paraId="416428C5" w14:textId="77777777" w:rsidR="002D0828" w:rsidRDefault="0037606D">
      <w:pPr>
        <w:pStyle w:val="ab"/>
        <w:tabs>
          <w:tab w:val="left" w:pos="1451"/>
        </w:tabs>
        <w:ind w:leftChars="-100" w:left="-200" w:right="-567"/>
        <w:jc w:val="both"/>
        <w:rPr>
          <w:sz w:val="24"/>
          <w:szCs w:val="24"/>
        </w:rPr>
      </w:pPr>
      <w:r>
        <w:rPr>
          <w:sz w:val="24"/>
          <w:szCs w:val="24"/>
        </w:rPr>
        <w:t>3.3.</w:t>
      </w:r>
      <w:proofErr w:type="gramStart"/>
      <w:r>
        <w:rPr>
          <w:sz w:val="24"/>
          <w:szCs w:val="24"/>
        </w:rPr>
        <w:t>3.По</w:t>
      </w:r>
      <w:proofErr w:type="gramEnd"/>
      <w:r>
        <w:rPr>
          <w:spacing w:val="-2"/>
          <w:sz w:val="24"/>
          <w:szCs w:val="24"/>
        </w:rPr>
        <w:t xml:space="preserve"> </w:t>
      </w:r>
      <w:r>
        <w:rPr>
          <w:sz w:val="24"/>
          <w:szCs w:val="24"/>
        </w:rPr>
        <w:t>письменному</w:t>
      </w:r>
      <w:r>
        <w:rPr>
          <w:spacing w:val="-3"/>
          <w:sz w:val="24"/>
          <w:szCs w:val="24"/>
        </w:rPr>
        <w:t xml:space="preserve"> </w:t>
      </w:r>
      <w:r>
        <w:rPr>
          <w:sz w:val="24"/>
          <w:szCs w:val="24"/>
        </w:rPr>
        <w:t>согласованию</w:t>
      </w:r>
      <w:r>
        <w:rPr>
          <w:spacing w:val="-1"/>
          <w:sz w:val="24"/>
          <w:szCs w:val="24"/>
        </w:rPr>
        <w:t xml:space="preserve"> </w:t>
      </w:r>
      <w:r>
        <w:rPr>
          <w:sz w:val="24"/>
          <w:szCs w:val="24"/>
        </w:rPr>
        <w:t>с</w:t>
      </w:r>
      <w:r>
        <w:rPr>
          <w:spacing w:val="-2"/>
          <w:sz w:val="24"/>
          <w:szCs w:val="24"/>
        </w:rPr>
        <w:t xml:space="preserve"> </w:t>
      </w:r>
      <w:r>
        <w:rPr>
          <w:sz w:val="24"/>
          <w:szCs w:val="24"/>
        </w:rPr>
        <w:t>Заказчиком</w:t>
      </w:r>
      <w:r>
        <w:rPr>
          <w:spacing w:val="-2"/>
          <w:sz w:val="24"/>
          <w:szCs w:val="24"/>
        </w:rPr>
        <w:t xml:space="preserve"> </w:t>
      </w:r>
      <w:r>
        <w:rPr>
          <w:sz w:val="24"/>
          <w:szCs w:val="24"/>
        </w:rPr>
        <w:t>досрочно</w:t>
      </w:r>
      <w:r>
        <w:rPr>
          <w:spacing w:val="-1"/>
          <w:sz w:val="24"/>
          <w:szCs w:val="24"/>
        </w:rPr>
        <w:t xml:space="preserve"> </w:t>
      </w:r>
      <w:r>
        <w:rPr>
          <w:sz w:val="24"/>
          <w:szCs w:val="24"/>
        </w:rPr>
        <w:t>поставить</w:t>
      </w:r>
      <w:r>
        <w:rPr>
          <w:spacing w:val="-1"/>
          <w:sz w:val="24"/>
          <w:szCs w:val="24"/>
        </w:rPr>
        <w:t xml:space="preserve"> </w:t>
      </w:r>
      <w:r>
        <w:rPr>
          <w:spacing w:val="-2"/>
          <w:sz w:val="24"/>
          <w:szCs w:val="24"/>
        </w:rPr>
        <w:t>Товар.</w:t>
      </w:r>
    </w:p>
    <w:p w14:paraId="3A7CE1DD" w14:textId="77777777" w:rsidR="002D0828" w:rsidRDefault="0037606D">
      <w:pPr>
        <w:pStyle w:val="ab"/>
        <w:tabs>
          <w:tab w:val="left" w:pos="1496"/>
        </w:tabs>
        <w:ind w:leftChars="-100" w:left="-200" w:right="-567"/>
        <w:jc w:val="both"/>
        <w:rPr>
          <w:sz w:val="24"/>
          <w:szCs w:val="24"/>
        </w:rPr>
      </w:pPr>
      <w:r>
        <w:rPr>
          <w:sz w:val="24"/>
          <w:szCs w:val="24"/>
        </w:rPr>
        <w:t>3.3.</w:t>
      </w:r>
      <w:proofErr w:type="gramStart"/>
      <w:r>
        <w:rPr>
          <w:sz w:val="24"/>
          <w:szCs w:val="24"/>
        </w:rPr>
        <w:t>4.Направлять</w:t>
      </w:r>
      <w:proofErr w:type="gramEnd"/>
      <w:r>
        <w:rPr>
          <w:sz w:val="24"/>
          <w:szCs w:val="24"/>
        </w:rPr>
        <w:t xml:space="preserve"> Заказчику запросы и получать от него разъяснения и уточнения по вопросам поставки Товара в рамках договора.</w:t>
      </w:r>
    </w:p>
    <w:p w14:paraId="63F19C05" w14:textId="77777777" w:rsidR="002D0828" w:rsidRDefault="0037606D">
      <w:pPr>
        <w:tabs>
          <w:tab w:val="left" w:pos="1271"/>
        </w:tabs>
        <w:ind w:leftChars="-100" w:left="-200" w:right="-567"/>
        <w:jc w:val="both"/>
        <w:rPr>
          <w:sz w:val="24"/>
          <w:szCs w:val="24"/>
        </w:rPr>
      </w:pPr>
      <w:r>
        <w:rPr>
          <w:sz w:val="24"/>
          <w:szCs w:val="24"/>
        </w:rPr>
        <w:t>3.</w:t>
      </w:r>
      <w:proofErr w:type="gramStart"/>
      <w:r>
        <w:rPr>
          <w:sz w:val="24"/>
          <w:szCs w:val="24"/>
        </w:rPr>
        <w:t>4.Поставщик</w:t>
      </w:r>
      <w:proofErr w:type="gramEnd"/>
      <w:r>
        <w:rPr>
          <w:spacing w:val="-8"/>
          <w:sz w:val="24"/>
          <w:szCs w:val="24"/>
        </w:rPr>
        <w:t xml:space="preserve"> </w:t>
      </w:r>
      <w:r>
        <w:rPr>
          <w:spacing w:val="-2"/>
          <w:sz w:val="24"/>
          <w:szCs w:val="24"/>
        </w:rPr>
        <w:t>обязан:</w:t>
      </w:r>
    </w:p>
    <w:p w14:paraId="46FB699F" w14:textId="77777777" w:rsidR="002D0828" w:rsidRDefault="0037606D">
      <w:pPr>
        <w:pStyle w:val="ab"/>
        <w:tabs>
          <w:tab w:val="left" w:pos="1451"/>
        </w:tabs>
        <w:ind w:leftChars="-100" w:left="-200" w:right="-567"/>
        <w:jc w:val="both"/>
        <w:rPr>
          <w:sz w:val="24"/>
          <w:szCs w:val="24"/>
        </w:rPr>
      </w:pPr>
      <w:r>
        <w:rPr>
          <w:sz w:val="24"/>
          <w:szCs w:val="24"/>
        </w:rPr>
        <w:t>3.4.</w:t>
      </w:r>
      <w:proofErr w:type="gramStart"/>
      <w:r>
        <w:rPr>
          <w:sz w:val="24"/>
          <w:szCs w:val="24"/>
        </w:rPr>
        <w:t>1.Поставить</w:t>
      </w:r>
      <w:proofErr w:type="gramEnd"/>
      <w:r>
        <w:rPr>
          <w:sz w:val="24"/>
          <w:szCs w:val="24"/>
        </w:rPr>
        <w:t xml:space="preserve"> Товар в порядке, количестве, в срок и на условиях, предусмотренных </w:t>
      </w:r>
      <w:r>
        <w:rPr>
          <w:spacing w:val="-2"/>
          <w:sz w:val="24"/>
          <w:szCs w:val="24"/>
        </w:rPr>
        <w:t>договором.</w:t>
      </w:r>
    </w:p>
    <w:p w14:paraId="360FD1A1" w14:textId="77777777" w:rsidR="002D0828" w:rsidRDefault="0037606D">
      <w:pPr>
        <w:pStyle w:val="ab"/>
        <w:tabs>
          <w:tab w:val="left" w:pos="1439"/>
        </w:tabs>
        <w:ind w:leftChars="-100" w:left="-200" w:right="-567"/>
        <w:jc w:val="both"/>
        <w:rPr>
          <w:sz w:val="24"/>
          <w:szCs w:val="24"/>
        </w:rPr>
      </w:pPr>
      <w:r>
        <w:rPr>
          <w:sz w:val="24"/>
          <w:szCs w:val="24"/>
        </w:rPr>
        <w:t>3.4.</w:t>
      </w:r>
      <w:proofErr w:type="gramStart"/>
      <w:r>
        <w:rPr>
          <w:sz w:val="24"/>
          <w:szCs w:val="24"/>
        </w:rPr>
        <w:t>2.Обеспечить</w:t>
      </w:r>
      <w:proofErr w:type="gramEnd"/>
      <w:r>
        <w:rPr>
          <w:spacing w:val="-15"/>
          <w:sz w:val="24"/>
          <w:szCs w:val="24"/>
        </w:rPr>
        <w:t xml:space="preserve"> </w:t>
      </w:r>
      <w:r>
        <w:rPr>
          <w:sz w:val="24"/>
          <w:szCs w:val="24"/>
        </w:rPr>
        <w:t>соответствие</w:t>
      </w:r>
      <w:r>
        <w:rPr>
          <w:spacing w:val="-15"/>
          <w:sz w:val="24"/>
          <w:szCs w:val="24"/>
        </w:rPr>
        <w:t xml:space="preserve"> </w:t>
      </w:r>
      <w:r>
        <w:rPr>
          <w:sz w:val="24"/>
          <w:szCs w:val="24"/>
        </w:rPr>
        <w:t>поставленного</w:t>
      </w:r>
      <w:r>
        <w:rPr>
          <w:spacing w:val="-15"/>
          <w:sz w:val="24"/>
          <w:szCs w:val="24"/>
        </w:rPr>
        <w:t xml:space="preserve"> </w:t>
      </w:r>
      <w:r>
        <w:rPr>
          <w:sz w:val="24"/>
          <w:szCs w:val="24"/>
        </w:rPr>
        <w:t>Товара</w:t>
      </w:r>
      <w:r>
        <w:rPr>
          <w:spacing w:val="-15"/>
          <w:sz w:val="24"/>
          <w:szCs w:val="24"/>
        </w:rPr>
        <w:t xml:space="preserve"> </w:t>
      </w:r>
      <w:r>
        <w:rPr>
          <w:sz w:val="24"/>
          <w:szCs w:val="24"/>
        </w:rPr>
        <w:t>предъявляемым</w:t>
      </w:r>
      <w:r>
        <w:rPr>
          <w:spacing w:val="-15"/>
          <w:sz w:val="24"/>
          <w:szCs w:val="24"/>
        </w:rPr>
        <w:t xml:space="preserve"> </w:t>
      </w:r>
      <w:r>
        <w:rPr>
          <w:sz w:val="24"/>
          <w:szCs w:val="24"/>
        </w:rPr>
        <w:t>к</w:t>
      </w:r>
      <w:r>
        <w:rPr>
          <w:spacing w:val="-15"/>
          <w:sz w:val="24"/>
          <w:szCs w:val="24"/>
        </w:rPr>
        <w:t xml:space="preserve"> </w:t>
      </w:r>
      <w:r>
        <w:rPr>
          <w:sz w:val="24"/>
          <w:szCs w:val="24"/>
        </w:rPr>
        <w:t>ним</w:t>
      </w:r>
      <w:r>
        <w:rPr>
          <w:spacing w:val="-15"/>
          <w:sz w:val="24"/>
          <w:szCs w:val="24"/>
        </w:rPr>
        <w:t xml:space="preserve"> </w:t>
      </w:r>
      <w:r>
        <w:rPr>
          <w:sz w:val="24"/>
          <w:szCs w:val="24"/>
        </w:rPr>
        <w:t>требованиям, указанным в договоре,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для данного вида Товара.</w:t>
      </w:r>
    </w:p>
    <w:p w14:paraId="17E9D14D" w14:textId="77777777" w:rsidR="002D0828" w:rsidRDefault="0037606D">
      <w:pPr>
        <w:pStyle w:val="ab"/>
        <w:tabs>
          <w:tab w:val="left" w:pos="1451"/>
        </w:tabs>
        <w:ind w:leftChars="-100" w:left="-200" w:right="-567"/>
        <w:jc w:val="both"/>
        <w:rPr>
          <w:sz w:val="24"/>
          <w:szCs w:val="24"/>
        </w:rPr>
      </w:pPr>
      <w:r>
        <w:rPr>
          <w:sz w:val="24"/>
          <w:szCs w:val="24"/>
        </w:rPr>
        <w:t>3.4.</w:t>
      </w:r>
      <w:proofErr w:type="gramStart"/>
      <w:r>
        <w:rPr>
          <w:sz w:val="24"/>
          <w:szCs w:val="24"/>
        </w:rPr>
        <w:t>3.Обеспечить</w:t>
      </w:r>
      <w:proofErr w:type="gramEnd"/>
      <w:r>
        <w:rPr>
          <w:sz w:val="24"/>
          <w:szCs w:val="24"/>
        </w:rPr>
        <w:t xml:space="preserve"> поставку Товара в соответствии с требованиями санитарного законодательства и настоящего договора, своим транспортом либо с привлечением специализированной транспортной организации за свой счет, в том числе обеспечить контроль за условиями транспортировки, исключающими загрязнение и его порчу.</w:t>
      </w:r>
    </w:p>
    <w:p w14:paraId="000F3937" w14:textId="77777777" w:rsidR="002D0828" w:rsidRDefault="0037606D">
      <w:pPr>
        <w:pStyle w:val="ab"/>
        <w:tabs>
          <w:tab w:val="left" w:pos="1508"/>
        </w:tabs>
        <w:spacing w:before="1"/>
        <w:ind w:leftChars="-100" w:left="-200" w:right="-567"/>
        <w:jc w:val="both"/>
        <w:rPr>
          <w:sz w:val="24"/>
          <w:szCs w:val="24"/>
        </w:rPr>
      </w:pPr>
      <w:r>
        <w:rPr>
          <w:sz w:val="24"/>
          <w:szCs w:val="24"/>
        </w:rPr>
        <w:t>3.4.</w:t>
      </w:r>
      <w:proofErr w:type="gramStart"/>
      <w:r>
        <w:rPr>
          <w:sz w:val="24"/>
          <w:szCs w:val="24"/>
        </w:rPr>
        <w:t>4.При</w:t>
      </w:r>
      <w:proofErr w:type="gramEnd"/>
      <w:r>
        <w:rPr>
          <w:sz w:val="24"/>
          <w:szCs w:val="24"/>
        </w:rPr>
        <w:t xml:space="preserve"> поставке представить все документы, относящиеся к Товару, указанные в разделе 5 договора. Передать Заказчику Товар надлежащего качества в количестве согласно Спецификации (Приложение № 1) и Техническому заданию (Приложение № 2).</w:t>
      </w:r>
    </w:p>
    <w:p w14:paraId="631295F8" w14:textId="77777777" w:rsidR="002D0828" w:rsidRDefault="0037606D">
      <w:pPr>
        <w:pStyle w:val="ab"/>
        <w:tabs>
          <w:tab w:val="left" w:pos="1527"/>
        </w:tabs>
        <w:ind w:leftChars="-100" w:left="-200" w:right="-567"/>
        <w:jc w:val="both"/>
        <w:rPr>
          <w:sz w:val="24"/>
          <w:szCs w:val="24"/>
        </w:rPr>
      </w:pPr>
      <w:r>
        <w:rPr>
          <w:sz w:val="24"/>
          <w:szCs w:val="24"/>
        </w:rPr>
        <w:t>3.4.</w:t>
      </w:r>
      <w:proofErr w:type="gramStart"/>
      <w:r>
        <w:rPr>
          <w:sz w:val="24"/>
          <w:szCs w:val="24"/>
        </w:rPr>
        <w:t>5.По</w:t>
      </w:r>
      <w:proofErr w:type="gramEnd"/>
      <w:r>
        <w:rPr>
          <w:sz w:val="24"/>
          <w:szCs w:val="24"/>
        </w:rPr>
        <w:t xml:space="preserve"> требованию Заказчика за свой счет в срок, согласованный с Заказчиком, произвести замену ненадлежащего Товара надлежащим, в том числе в случаях, указанных в разделе 5 договора.</w:t>
      </w:r>
    </w:p>
    <w:p w14:paraId="5B1044A1" w14:textId="77777777" w:rsidR="002D0828" w:rsidRDefault="0037606D">
      <w:pPr>
        <w:pStyle w:val="ab"/>
        <w:tabs>
          <w:tab w:val="left" w:pos="1451"/>
        </w:tabs>
        <w:ind w:leftChars="-100" w:left="-200" w:right="-567"/>
        <w:jc w:val="both"/>
        <w:rPr>
          <w:sz w:val="24"/>
          <w:szCs w:val="24"/>
        </w:rPr>
      </w:pPr>
      <w:r>
        <w:rPr>
          <w:sz w:val="24"/>
          <w:szCs w:val="24"/>
        </w:rPr>
        <w:t>3.4.6.В соответствии с условиями договора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Срок предоставления указанной информации составляет 2 (два) рабочих дня с момента получения запроса Заказчика.</w:t>
      </w:r>
    </w:p>
    <w:p w14:paraId="1A25AD6E" w14:textId="77777777" w:rsidR="002D0828" w:rsidRDefault="0037606D">
      <w:pPr>
        <w:pStyle w:val="ab"/>
        <w:tabs>
          <w:tab w:val="left" w:pos="1451"/>
        </w:tabs>
        <w:ind w:leftChars="-100" w:left="-200" w:right="-567"/>
        <w:jc w:val="both"/>
        <w:rPr>
          <w:sz w:val="24"/>
          <w:szCs w:val="24"/>
        </w:rPr>
      </w:pPr>
      <w:r>
        <w:rPr>
          <w:sz w:val="24"/>
          <w:szCs w:val="24"/>
        </w:rPr>
        <w:t>3.4.</w:t>
      </w:r>
      <w:proofErr w:type="gramStart"/>
      <w:r>
        <w:rPr>
          <w:sz w:val="24"/>
          <w:szCs w:val="24"/>
        </w:rPr>
        <w:t>7.Назначить</w:t>
      </w:r>
      <w:proofErr w:type="gramEnd"/>
      <w:r>
        <w:rPr>
          <w:sz w:val="24"/>
          <w:szCs w:val="24"/>
        </w:rPr>
        <w:t xml:space="preserve"> в день заключения договора ответственное лицо для оперативного решения текущих вопросов по договору и передать Заказчику информацию об ответственном лице.</w:t>
      </w:r>
      <w:r>
        <w:rPr>
          <w:spacing w:val="-6"/>
          <w:sz w:val="24"/>
          <w:szCs w:val="24"/>
        </w:rPr>
        <w:t xml:space="preserve"> </w:t>
      </w:r>
      <w:r>
        <w:rPr>
          <w:sz w:val="24"/>
          <w:szCs w:val="24"/>
        </w:rPr>
        <w:t>Указанная</w:t>
      </w:r>
      <w:r>
        <w:rPr>
          <w:spacing w:val="-6"/>
          <w:sz w:val="24"/>
          <w:szCs w:val="24"/>
        </w:rPr>
        <w:t xml:space="preserve"> </w:t>
      </w:r>
      <w:r>
        <w:rPr>
          <w:sz w:val="24"/>
          <w:szCs w:val="24"/>
        </w:rPr>
        <w:t>информация</w:t>
      </w:r>
      <w:r>
        <w:rPr>
          <w:spacing w:val="-6"/>
          <w:sz w:val="24"/>
          <w:szCs w:val="24"/>
        </w:rPr>
        <w:t xml:space="preserve"> </w:t>
      </w:r>
      <w:r>
        <w:rPr>
          <w:sz w:val="24"/>
          <w:szCs w:val="24"/>
        </w:rPr>
        <w:t>предоставляется</w:t>
      </w:r>
      <w:r>
        <w:rPr>
          <w:spacing w:val="-3"/>
          <w:sz w:val="24"/>
          <w:szCs w:val="24"/>
        </w:rPr>
        <w:t xml:space="preserve"> </w:t>
      </w:r>
      <w:r>
        <w:rPr>
          <w:sz w:val="24"/>
          <w:szCs w:val="24"/>
        </w:rPr>
        <w:t>Поставщиком</w:t>
      </w:r>
      <w:r>
        <w:rPr>
          <w:spacing w:val="-7"/>
          <w:sz w:val="24"/>
          <w:szCs w:val="24"/>
        </w:rPr>
        <w:t xml:space="preserve"> </w:t>
      </w:r>
      <w:r>
        <w:rPr>
          <w:sz w:val="24"/>
          <w:szCs w:val="24"/>
        </w:rPr>
        <w:t>лично,</w:t>
      </w:r>
      <w:r>
        <w:rPr>
          <w:spacing w:val="-6"/>
          <w:sz w:val="24"/>
          <w:szCs w:val="24"/>
        </w:rPr>
        <w:t xml:space="preserve"> </w:t>
      </w:r>
      <w:r>
        <w:rPr>
          <w:sz w:val="24"/>
          <w:szCs w:val="24"/>
        </w:rPr>
        <w:t>либо</w:t>
      </w:r>
      <w:r>
        <w:rPr>
          <w:spacing w:val="-6"/>
          <w:sz w:val="24"/>
          <w:szCs w:val="24"/>
        </w:rPr>
        <w:t xml:space="preserve"> </w:t>
      </w:r>
      <w:r>
        <w:rPr>
          <w:sz w:val="24"/>
          <w:szCs w:val="24"/>
        </w:rPr>
        <w:t>по</w:t>
      </w:r>
      <w:r>
        <w:rPr>
          <w:spacing w:val="-6"/>
          <w:sz w:val="24"/>
          <w:szCs w:val="24"/>
        </w:rPr>
        <w:t xml:space="preserve"> </w:t>
      </w:r>
      <w:r>
        <w:rPr>
          <w:sz w:val="24"/>
          <w:szCs w:val="24"/>
        </w:rPr>
        <w:t>адресу</w:t>
      </w:r>
      <w:r>
        <w:rPr>
          <w:spacing w:val="-6"/>
          <w:sz w:val="24"/>
          <w:szCs w:val="24"/>
        </w:rPr>
        <w:t xml:space="preserve"> </w:t>
      </w:r>
      <w:r>
        <w:rPr>
          <w:sz w:val="24"/>
          <w:szCs w:val="24"/>
        </w:rPr>
        <w:t>электронной почты Заказчика. В информации указывается должность, ФИО, телефон, адрес электронной почты ответственного лица.</w:t>
      </w:r>
    </w:p>
    <w:p w14:paraId="327B1FBE" w14:textId="77777777" w:rsidR="002D0828" w:rsidRDefault="0037606D">
      <w:pPr>
        <w:pStyle w:val="ab"/>
        <w:tabs>
          <w:tab w:val="left" w:pos="1475"/>
        </w:tabs>
        <w:ind w:leftChars="-100" w:left="-200" w:right="-567"/>
        <w:jc w:val="both"/>
        <w:rPr>
          <w:sz w:val="24"/>
          <w:szCs w:val="24"/>
        </w:rPr>
      </w:pPr>
      <w:r>
        <w:rPr>
          <w:sz w:val="24"/>
          <w:szCs w:val="24"/>
        </w:rPr>
        <w:t xml:space="preserve">3.4.8.В случае изменения юридического статуса Поставщика, в том числе в результате ликвидации, реорганизации или признания Поставщика несостоятельным (банкротом), </w:t>
      </w:r>
      <w:r>
        <w:rPr>
          <w:spacing w:val="-2"/>
          <w:sz w:val="24"/>
          <w:szCs w:val="24"/>
        </w:rPr>
        <w:t>изменения</w:t>
      </w:r>
      <w:r>
        <w:rPr>
          <w:spacing w:val="-7"/>
          <w:sz w:val="24"/>
          <w:szCs w:val="24"/>
        </w:rPr>
        <w:t xml:space="preserve"> </w:t>
      </w:r>
      <w:r>
        <w:rPr>
          <w:spacing w:val="-2"/>
          <w:sz w:val="24"/>
          <w:szCs w:val="24"/>
        </w:rPr>
        <w:t>местонахождения,</w:t>
      </w:r>
      <w:r>
        <w:rPr>
          <w:spacing w:val="-3"/>
          <w:sz w:val="24"/>
          <w:szCs w:val="24"/>
        </w:rPr>
        <w:t xml:space="preserve"> </w:t>
      </w:r>
      <w:r>
        <w:rPr>
          <w:spacing w:val="-2"/>
          <w:sz w:val="24"/>
          <w:szCs w:val="24"/>
        </w:rPr>
        <w:t>иных</w:t>
      </w:r>
      <w:r>
        <w:rPr>
          <w:spacing w:val="-3"/>
          <w:sz w:val="24"/>
          <w:szCs w:val="24"/>
        </w:rPr>
        <w:t xml:space="preserve"> </w:t>
      </w:r>
      <w:r>
        <w:rPr>
          <w:spacing w:val="-2"/>
          <w:sz w:val="24"/>
          <w:szCs w:val="24"/>
        </w:rPr>
        <w:t>контактных</w:t>
      </w:r>
      <w:r>
        <w:rPr>
          <w:spacing w:val="-3"/>
          <w:sz w:val="24"/>
          <w:szCs w:val="24"/>
        </w:rPr>
        <w:t xml:space="preserve"> </w:t>
      </w:r>
      <w:r>
        <w:rPr>
          <w:spacing w:val="-2"/>
          <w:sz w:val="24"/>
          <w:szCs w:val="24"/>
        </w:rPr>
        <w:t>данных</w:t>
      </w:r>
      <w:r>
        <w:rPr>
          <w:spacing w:val="-3"/>
          <w:sz w:val="24"/>
          <w:szCs w:val="24"/>
        </w:rPr>
        <w:t xml:space="preserve"> </w:t>
      </w:r>
      <w:r>
        <w:rPr>
          <w:spacing w:val="-2"/>
          <w:sz w:val="24"/>
          <w:szCs w:val="24"/>
        </w:rPr>
        <w:t>(в</w:t>
      </w:r>
      <w:r>
        <w:rPr>
          <w:spacing w:val="-3"/>
          <w:sz w:val="24"/>
          <w:szCs w:val="24"/>
        </w:rPr>
        <w:t xml:space="preserve"> </w:t>
      </w:r>
      <w:r>
        <w:rPr>
          <w:spacing w:val="-2"/>
          <w:sz w:val="24"/>
          <w:szCs w:val="24"/>
        </w:rPr>
        <w:t>том</w:t>
      </w:r>
      <w:r>
        <w:rPr>
          <w:spacing w:val="-4"/>
          <w:sz w:val="24"/>
          <w:szCs w:val="24"/>
        </w:rPr>
        <w:t xml:space="preserve"> </w:t>
      </w:r>
      <w:r>
        <w:rPr>
          <w:spacing w:val="-2"/>
          <w:sz w:val="24"/>
          <w:szCs w:val="24"/>
        </w:rPr>
        <w:t>числе</w:t>
      </w:r>
      <w:r>
        <w:rPr>
          <w:spacing w:val="-4"/>
          <w:sz w:val="24"/>
          <w:szCs w:val="24"/>
        </w:rPr>
        <w:t xml:space="preserve"> </w:t>
      </w:r>
      <w:r>
        <w:rPr>
          <w:spacing w:val="-2"/>
          <w:sz w:val="24"/>
          <w:szCs w:val="24"/>
        </w:rPr>
        <w:t>факса</w:t>
      </w:r>
      <w:r>
        <w:rPr>
          <w:spacing w:val="-4"/>
          <w:sz w:val="24"/>
          <w:szCs w:val="24"/>
        </w:rPr>
        <w:t xml:space="preserve"> </w:t>
      </w:r>
      <w:r>
        <w:rPr>
          <w:spacing w:val="-2"/>
          <w:sz w:val="24"/>
          <w:szCs w:val="24"/>
        </w:rPr>
        <w:t>и электронной</w:t>
      </w:r>
      <w:r>
        <w:rPr>
          <w:spacing w:val="-4"/>
          <w:sz w:val="24"/>
          <w:szCs w:val="24"/>
        </w:rPr>
        <w:t xml:space="preserve"> </w:t>
      </w:r>
      <w:r>
        <w:rPr>
          <w:spacing w:val="-2"/>
          <w:sz w:val="24"/>
          <w:szCs w:val="24"/>
        </w:rPr>
        <w:t xml:space="preserve">почты), </w:t>
      </w:r>
      <w:r>
        <w:rPr>
          <w:sz w:val="24"/>
          <w:szCs w:val="24"/>
        </w:rPr>
        <w:t xml:space="preserve">его наименования и (или) реквизитов счета, на которые в соответствии с условиями договора должны производится платежи, Поставщик обязан в течение 3 (трех) рабочих дней со дня наступления каждого из таких событий уведомить об этом </w:t>
      </w:r>
      <w:r>
        <w:rPr>
          <w:sz w:val="24"/>
          <w:szCs w:val="24"/>
        </w:rPr>
        <w:lastRenderedPageBreak/>
        <w:t>Заказчика. Поставщик, не исполнивший</w:t>
      </w:r>
      <w:r>
        <w:rPr>
          <w:spacing w:val="54"/>
          <w:sz w:val="24"/>
          <w:szCs w:val="24"/>
        </w:rPr>
        <w:t xml:space="preserve"> </w:t>
      </w:r>
      <w:r>
        <w:rPr>
          <w:sz w:val="24"/>
          <w:szCs w:val="24"/>
        </w:rPr>
        <w:t>указанную</w:t>
      </w:r>
      <w:r>
        <w:rPr>
          <w:spacing w:val="59"/>
          <w:sz w:val="24"/>
          <w:szCs w:val="24"/>
        </w:rPr>
        <w:t xml:space="preserve"> </w:t>
      </w:r>
      <w:r>
        <w:rPr>
          <w:sz w:val="24"/>
          <w:szCs w:val="24"/>
        </w:rPr>
        <w:t>обязанность,</w:t>
      </w:r>
      <w:r>
        <w:rPr>
          <w:spacing w:val="56"/>
          <w:sz w:val="24"/>
          <w:szCs w:val="24"/>
        </w:rPr>
        <w:t xml:space="preserve"> </w:t>
      </w:r>
      <w:r>
        <w:rPr>
          <w:sz w:val="24"/>
          <w:szCs w:val="24"/>
        </w:rPr>
        <w:t>несет</w:t>
      </w:r>
      <w:r>
        <w:rPr>
          <w:spacing w:val="56"/>
          <w:sz w:val="24"/>
          <w:szCs w:val="24"/>
        </w:rPr>
        <w:t xml:space="preserve"> </w:t>
      </w:r>
      <w:r>
        <w:rPr>
          <w:sz w:val="24"/>
          <w:szCs w:val="24"/>
        </w:rPr>
        <w:t>все</w:t>
      </w:r>
      <w:r>
        <w:rPr>
          <w:spacing w:val="58"/>
          <w:sz w:val="24"/>
          <w:szCs w:val="24"/>
        </w:rPr>
        <w:t xml:space="preserve"> </w:t>
      </w:r>
      <w:r>
        <w:rPr>
          <w:sz w:val="24"/>
          <w:szCs w:val="24"/>
        </w:rPr>
        <w:t>риски,</w:t>
      </w:r>
      <w:r>
        <w:rPr>
          <w:spacing w:val="58"/>
          <w:sz w:val="24"/>
          <w:szCs w:val="24"/>
        </w:rPr>
        <w:t xml:space="preserve"> </w:t>
      </w:r>
      <w:r>
        <w:rPr>
          <w:sz w:val="24"/>
          <w:szCs w:val="24"/>
        </w:rPr>
        <w:t>связанные</w:t>
      </w:r>
      <w:r>
        <w:rPr>
          <w:spacing w:val="55"/>
          <w:sz w:val="24"/>
          <w:szCs w:val="24"/>
        </w:rPr>
        <w:t xml:space="preserve"> </w:t>
      </w:r>
      <w:r>
        <w:rPr>
          <w:sz w:val="24"/>
          <w:szCs w:val="24"/>
        </w:rPr>
        <w:t>с</w:t>
      </w:r>
      <w:r>
        <w:rPr>
          <w:spacing w:val="58"/>
          <w:sz w:val="24"/>
          <w:szCs w:val="24"/>
        </w:rPr>
        <w:t xml:space="preserve"> </w:t>
      </w:r>
      <w:r>
        <w:rPr>
          <w:sz w:val="24"/>
          <w:szCs w:val="24"/>
        </w:rPr>
        <w:t>неисполнением</w:t>
      </w:r>
      <w:r>
        <w:rPr>
          <w:spacing w:val="58"/>
          <w:sz w:val="24"/>
          <w:szCs w:val="24"/>
        </w:rPr>
        <w:t xml:space="preserve"> </w:t>
      </w:r>
      <w:r>
        <w:rPr>
          <w:spacing w:val="-2"/>
          <w:sz w:val="24"/>
          <w:szCs w:val="24"/>
        </w:rPr>
        <w:t xml:space="preserve">данной </w:t>
      </w:r>
      <w:r>
        <w:rPr>
          <w:sz w:val="24"/>
          <w:szCs w:val="24"/>
        </w:rPr>
        <w:t>обязанности.</w:t>
      </w:r>
      <w:r>
        <w:rPr>
          <w:spacing w:val="-9"/>
          <w:sz w:val="24"/>
          <w:szCs w:val="24"/>
        </w:rPr>
        <w:t xml:space="preserve"> </w:t>
      </w:r>
      <w:r>
        <w:rPr>
          <w:sz w:val="24"/>
          <w:szCs w:val="24"/>
        </w:rPr>
        <w:t>В</w:t>
      </w:r>
      <w:r>
        <w:rPr>
          <w:spacing w:val="-9"/>
          <w:sz w:val="24"/>
          <w:szCs w:val="24"/>
        </w:rPr>
        <w:t xml:space="preserve"> </w:t>
      </w:r>
      <w:r>
        <w:rPr>
          <w:sz w:val="24"/>
          <w:szCs w:val="24"/>
        </w:rPr>
        <w:t>случае</w:t>
      </w:r>
      <w:r>
        <w:rPr>
          <w:spacing w:val="-10"/>
          <w:sz w:val="24"/>
          <w:szCs w:val="24"/>
        </w:rPr>
        <w:t xml:space="preserve"> </w:t>
      </w:r>
      <w:r>
        <w:rPr>
          <w:sz w:val="24"/>
          <w:szCs w:val="24"/>
        </w:rPr>
        <w:t>непредставления</w:t>
      </w:r>
      <w:r>
        <w:rPr>
          <w:spacing w:val="-9"/>
          <w:sz w:val="24"/>
          <w:szCs w:val="24"/>
        </w:rPr>
        <w:t xml:space="preserve"> </w:t>
      </w:r>
      <w:r>
        <w:rPr>
          <w:sz w:val="24"/>
          <w:szCs w:val="24"/>
        </w:rPr>
        <w:t>в</w:t>
      </w:r>
      <w:r>
        <w:rPr>
          <w:spacing w:val="-10"/>
          <w:sz w:val="24"/>
          <w:szCs w:val="24"/>
        </w:rPr>
        <w:t xml:space="preserve"> </w:t>
      </w:r>
      <w:r>
        <w:rPr>
          <w:sz w:val="24"/>
          <w:szCs w:val="24"/>
        </w:rPr>
        <w:t>установленный</w:t>
      </w:r>
      <w:r>
        <w:rPr>
          <w:spacing w:val="-8"/>
          <w:sz w:val="24"/>
          <w:szCs w:val="24"/>
        </w:rPr>
        <w:t xml:space="preserve"> </w:t>
      </w:r>
      <w:r>
        <w:rPr>
          <w:sz w:val="24"/>
          <w:szCs w:val="24"/>
        </w:rPr>
        <w:t>срок</w:t>
      </w:r>
      <w:r>
        <w:rPr>
          <w:spacing w:val="-11"/>
          <w:sz w:val="24"/>
          <w:szCs w:val="24"/>
        </w:rPr>
        <w:t xml:space="preserve"> </w:t>
      </w:r>
      <w:r>
        <w:rPr>
          <w:sz w:val="24"/>
          <w:szCs w:val="24"/>
        </w:rPr>
        <w:t>указанных</w:t>
      </w:r>
      <w:r>
        <w:rPr>
          <w:spacing w:val="-9"/>
          <w:sz w:val="24"/>
          <w:szCs w:val="24"/>
        </w:rPr>
        <w:t xml:space="preserve"> </w:t>
      </w:r>
      <w:r>
        <w:rPr>
          <w:sz w:val="24"/>
          <w:szCs w:val="24"/>
        </w:rPr>
        <w:t>сведений,</w:t>
      </w:r>
      <w:r>
        <w:rPr>
          <w:spacing w:val="-9"/>
          <w:sz w:val="24"/>
          <w:szCs w:val="24"/>
        </w:rPr>
        <w:t xml:space="preserve"> </w:t>
      </w:r>
      <w:r>
        <w:rPr>
          <w:sz w:val="24"/>
          <w:szCs w:val="24"/>
        </w:rPr>
        <w:t>достоверной будет считаться информация, указанная в договоре.</w:t>
      </w:r>
    </w:p>
    <w:p w14:paraId="387D7A24" w14:textId="77777777" w:rsidR="002D0828" w:rsidRDefault="0037606D">
      <w:pPr>
        <w:pStyle w:val="ab"/>
        <w:tabs>
          <w:tab w:val="left" w:pos="1451"/>
        </w:tabs>
        <w:ind w:leftChars="-100" w:left="-200" w:right="-567"/>
        <w:jc w:val="both"/>
        <w:rPr>
          <w:sz w:val="24"/>
          <w:szCs w:val="24"/>
        </w:rPr>
      </w:pPr>
      <w:r>
        <w:rPr>
          <w:sz w:val="24"/>
          <w:szCs w:val="24"/>
        </w:rPr>
        <w:t>3.4.</w:t>
      </w:r>
      <w:proofErr w:type="gramStart"/>
      <w:r>
        <w:rPr>
          <w:sz w:val="24"/>
          <w:szCs w:val="24"/>
        </w:rPr>
        <w:t>9.Выполнять</w:t>
      </w:r>
      <w:proofErr w:type="gramEnd"/>
      <w:r>
        <w:rPr>
          <w:spacing w:val="-2"/>
          <w:sz w:val="24"/>
          <w:szCs w:val="24"/>
        </w:rPr>
        <w:t xml:space="preserve"> </w:t>
      </w:r>
      <w:r>
        <w:rPr>
          <w:sz w:val="24"/>
          <w:szCs w:val="24"/>
        </w:rPr>
        <w:t>иные</w:t>
      </w:r>
      <w:r>
        <w:rPr>
          <w:spacing w:val="-2"/>
          <w:sz w:val="24"/>
          <w:szCs w:val="24"/>
        </w:rPr>
        <w:t xml:space="preserve"> </w:t>
      </w:r>
      <w:r>
        <w:rPr>
          <w:sz w:val="24"/>
          <w:szCs w:val="24"/>
        </w:rPr>
        <w:t>обязанности,</w:t>
      </w:r>
      <w:r>
        <w:rPr>
          <w:spacing w:val="-1"/>
          <w:sz w:val="24"/>
          <w:szCs w:val="24"/>
        </w:rPr>
        <w:t xml:space="preserve"> </w:t>
      </w:r>
      <w:r>
        <w:rPr>
          <w:sz w:val="24"/>
          <w:szCs w:val="24"/>
        </w:rPr>
        <w:t>предусмотренные</w:t>
      </w:r>
      <w:r>
        <w:rPr>
          <w:spacing w:val="-2"/>
          <w:sz w:val="24"/>
          <w:szCs w:val="24"/>
        </w:rPr>
        <w:t xml:space="preserve"> договором.</w:t>
      </w:r>
    </w:p>
    <w:p w14:paraId="40C380CF" w14:textId="77777777" w:rsidR="002D0828" w:rsidRDefault="002D0828">
      <w:pPr>
        <w:pStyle w:val="a7"/>
        <w:ind w:leftChars="-100" w:left="-200" w:right="-567"/>
        <w:jc w:val="both"/>
      </w:pPr>
    </w:p>
    <w:p w14:paraId="273154DA" w14:textId="77777777" w:rsidR="002D0828" w:rsidRDefault="0037606D">
      <w:pPr>
        <w:numPr>
          <w:ilvl w:val="0"/>
          <w:numId w:val="2"/>
        </w:numPr>
        <w:tabs>
          <w:tab w:val="left" w:pos="2860"/>
        </w:tabs>
        <w:ind w:leftChars="-100" w:left="-200" w:right="-567" w:firstLineChars="100" w:firstLine="241"/>
        <w:jc w:val="center"/>
        <w:rPr>
          <w:b/>
          <w:bCs/>
          <w:sz w:val="24"/>
          <w:szCs w:val="24"/>
        </w:rPr>
      </w:pPr>
      <w:r>
        <w:rPr>
          <w:b/>
          <w:bCs/>
          <w:sz w:val="24"/>
          <w:szCs w:val="24"/>
        </w:rPr>
        <w:t>ПОРЯДОК</w:t>
      </w:r>
      <w:r>
        <w:rPr>
          <w:b/>
          <w:bCs/>
          <w:spacing w:val="-1"/>
          <w:sz w:val="24"/>
          <w:szCs w:val="24"/>
        </w:rPr>
        <w:t xml:space="preserve"> </w:t>
      </w:r>
      <w:r>
        <w:rPr>
          <w:b/>
          <w:bCs/>
          <w:sz w:val="24"/>
          <w:szCs w:val="24"/>
        </w:rPr>
        <w:t>И</w:t>
      </w:r>
      <w:r>
        <w:rPr>
          <w:b/>
          <w:bCs/>
          <w:spacing w:val="-2"/>
          <w:sz w:val="24"/>
          <w:szCs w:val="24"/>
        </w:rPr>
        <w:t xml:space="preserve"> </w:t>
      </w:r>
      <w:r>
        <w:rPr>
          <w:b/>
          <w:bCs/>
          <w:sz w:val="24"/>
          <w:szCs w:val="24"/>
        </w:rPr>
        <w:t>СРОК</w:t>
      </w:r>
      <w:r>
        <w:rPr>
          <w:b/>
          <w:bCs/>
          <w:spacing w:val="-4"/>
          <w:sz w:val="24"/>
          <w:szCs w:val="24"/>
        </w:rPr>
        <w:t xml:space="preserve"> </w:t>
      </w:r>
      <w:r>
        <w:rPr>
          <w:b/>
          <w:bCs/>
          <w:sz w:val="24"/>
          <w:szCs w:val="24"/>
        </w:rPr>
        <w:t>ПОСТАВКИ</w:t>
      </w:r>
      <w:r>
        <w:rPr>
          <w:b/>
          <w:bCs/>
          <w:spacing w:val="-3"/>
          <w:sz w:val="24"/>
          <w:szCs w:val="24"/>
        </w:rPr>
        <w:t xml:space="preserve"> </w:t>
      </w:r>
      <w:r>
        <w:rPr>
          <w:b/>
          <w:bCs/>
          <w:spacing w:val="-2"/>
          <w:sz w:val="24"/>
          <w:szCs w:val="24"/>
        </w:rPr>
        <w:t>ТОВАРА</w:t>
      </w:r>
    </w:p>
    <w:p w14:paraId="2A90E5E5" w14:textId="77777777" w:rsidR="002D0828" w:rsidRDefault="002D0828">
      <w:pPr>
        <w:pStyle w:val="a7"/>
        <w:ind w:leftChars="-100" w:left="-200" w:right="-567"/>
        <w:jc w:val="both"/>
        <w:rPr>
          <w:b/>
        </w:rPr>
      </w:pPr>
    </w:p>
    <w:p w14:paraId="13D04C99" w14:textId="6AAE0691" w:rsidR="002D0828" w:rsidRDefault="0037606D">
      <w:pPr>
        <w:pStyle w:val="ab"/>
        <w:tabs>
          <w:tab w:val="left" w:pos="1340"/>
        </w:tabs>
        <w:ind w:leftChars="-100" w:left="-200" w:right="-567"/>
        <w:jc w:val="both"/>
        <w:rPr>
          <w:sz w:val="24"/>
          <w:szCs w:val="24"/>
        </w:rPr>
      </w:pPr>
      <w:r>
        <w:rPr>
          <w:sz w:val="24"/>
          <w:szCs w:val="24"/>
        </w:rPr>
        <w:t>4.1 Срок поставки и установки Товара (в том числе изготовления</w:t>
      </w:r>
      <w:r w:rsidR="00E37FF8">
        <w:rPr>
          <w:sz w:val="24"/>
          <w:szCs w:val="24"/>
        </w:rPr>
        <w:t>,</w:t>
      </w:r>
      <w:r>
        <w:rPr>
          <w:sz w:val="24"/>
          <w:szCs w:val="24"/>
        </w:rPr>
        <w:t xml:space="preserve"> демонтажа, доставки, разгрузки, сборки, расстановки и установки Оборудования на месте) – с даты подписания настоящего договора по 15 октября 2026 года и внесения аванса, согласно п. 2.2.1. настоящего договора.</w:t>
      </w:r>
      <w:r>
        <w:rPr>
          <w:spacing w:val="40"/>
          <w:sz w:val="24"/>
          <w:szCs w:val="24"/>
        </w:rPr>
        <w:t xml:space="preserve"> </w:t>
      </w:r>
      <w:r>
        <w:rPr>
          <w:sz w:val="24"/>
          <w:szCs w:val="24"/>
        </w:rPr>
        <w:t>Досрочная поставка допускается только по письменному согласованию с Заказчиком.</w:t>
      </w:r>
    </w:p>
    <w:p w14:paraId="39174B38" w14:textId="77777777" w:rsidR="002D0828" w:rsidRDefault="0037606D">
      <w:pPr>
        <w:pStyle w:val="ab"/>
        <w:tabs>
          <w:tab w:val="left" w:pos="1271"/>
        </w:tabs>
        <w:ind w:leftChars="-100" w:left="-200" w:right="-567"/>
        <w:jc w:val="both"/>
        <w:rPr>
          <w:sz w:val="24"/>
          <w:szCs w:val="24"/>
        </w:rPr>
      </w:pPr>
      <w:r>
        <w:rPr>
          <w:sz w:val="24"/>
          <w:szCs w:val="24"/>
        </w:rPr>
        <w:t>4.2 Поставка</w:t>
      </w:r>
      <w:r>
        <w:rPr>
          <w:spacing w:val="-5"/>
          <w:sz w:val="24"/>
          <w:szCs w:val="24"/>
        </w:rPr>
        <w:t xml:space="preserve"> </w:t>
      </w:r>
      <w:r>
        <w:rPr>
          <w:sz w:val="24"/>
          <w:szCs w:val="24"/>
        </w:rPr>
        <w:t>Товара</w:t>
      </w:r>
      <w:r>
        <w:rPr>
          <w:spacing w:val="-3"/>
          <w:sz w:val="24"/>
          <w:szCs w:val="24"/>
        </w:rPr>
        <w:t xml:space="preserve"> </w:t>
      </w:r>
      <w:r>
        <w:rPr>
          <w:sz w:val="24"/>
          <w:szCs w:val="24"/>
        </w:rPr>
        <w:t>осуществляется</w:t>
      </w:r>
      <w:r>
        <w:rPr>
          <w:spacing w:val="-2"/>
          <w:sz w:val="24"/>
          <w:szCs w:val="24"/>
        </w:rPr>
        <w:t xml:space="preserve"> </w:t>
      </w:r>
      <w:r>
        <w:rPr>
          <w:sz w:val="24"/>
          <w:szCs w:val="24"/>
        </w:rPr>
        <w:t>Поставщиком</w:t>
      </w:r>
      <w:r>
        <w:rPr>
          <w:spacing w:val="-2"/>
          <w:sz w:val="24"/>
          <w:szCs w:val="24"/>
        </w:rPr>
        <w:t xml:space="preserve"> одномоментно.</w:t>
      </w:r>
    </w:p>
    <w:p w14:paraId="4DAD81AE" w14:textId="77777777" w:rsidR="002D0828" w:rsidRDefault="0037606D">
      <w:pPr>
        <w:pStyle w:val="ab"/>
        <w:tabs>
          <w:tab w:val="left" w:pos="1290"/>
        </w:tabs>
        <w:ind w:leftChars="-100" w:left="-200" w:right="-567"/>
        <w:jc w:val="both"/>
        <w:rPr>
          <w:sz w:val="24"/>
          <w:szCs w:val="24"/>
        </w:rPr>
      </w:pPr>
      <w:r>
        <w:rPr>
          <w:sz w:val="24"/>
          <w:szCs w:val="24"/>
        </w:rPr>
        <w:t>4.3 Поставщик не менее чем за 2 (два) рабочих дня до осуществления поставки Товара направляет в адрес Заказчика уведомление о дате и времени доставки Товара в место доставки. Уведомление может быть направлено на адрес электронной почты Заказчика либо по телефону, указанных в договоре.</w:t>
      </w:r>
    </w:p>
    <w:p w14:paraId="1454BDFD" w14:textId="77777777" w:rsidR="002D0828" w:rsidRDefault="0037606D">
      <w:pPr>
        <w:pStyle w:val="ab"/>
        <w:tabs>
          <w:tab w:val="left" w:pos="1271"/>
        </w:tabs>
        <w:ind w:leftChars="-100" w:left="-200" w:right="-567"/>
        <w:jc w:val="both"/>
        <w:rPr>
          <w:sz w:val="24"/>
          <w:szCs w:val="24"/>
        </w:rPr>
      </w:pPr>
      <w:r>
        <w:rPr>
          <w:sz w:val="24"/>
          <w:szCs w:val="24"/>
        </w:rPr>
        <w:t>4.4 Место</w:t>
      </w:r>
      <w:r>
        <w:rPr>
          <w:spacing w:val="-3"/>
          <w:sz w:val="24"/>
          <w:szCs w:val="24"/>
        </w:rPr>
        <w:t xml:space="preserve"> </w:t>
      </w:r>
      <w:r>
        <w:rPr>
          <w:sz w:val="24"/>
          <w:szCs w:val="24"/>
        </w:rPr>
        <w:t>поставки</w:t>
      </w:r>
      <w:r>
        <w:rPr>
          <w:spacing w:val="-3"/>
          <w:sz w:val="24"/>
          <w:szCs w:val="24"/>
        </w:rPr>
        <w:t xml:space="preserve"> </w:t>
      </w:r>
      <w:r>
        <w:rPr>
          <w:sz w:val="24"/>
          <w:szCs w:val="24"/>
        </w:rPr>
        <w:t>и</w:t>
      </w:r>
      <w:r>
        <w:rPr>
          <w:spacing w:val="-3"/>
          <w:sz w:val="24"/>
          <w:szCs w:val="24"/>
        </w:rPr>
        <w:t xml:space="preserve"> </w:t>
      </w:r>
      <w:r>
        <w:rPr>
          <w:sz w:val="24"/>
          <w:szCs w:val="24"/>
        </w:rPr>
        <w:t>монтажа:</w:t>
      </w:r>
      <w:r>
        <w:rPr>
          <w:spacing w:val="-3"/>
          <w:sz w:val="24"/>
          <w:szCs w:val="24"/>
        </w:rPr>
        <w:t xml:space="preserve"> </w:t>
      </w:r>
      <w:r>
        <w:rPr>
          <w:sz w:val="24"/>
          <w:szCs w:val="24"/>
        </w:rPr>
        <w:t>Свердловская</w:t>
      </w:r>
      <w:r>
        <w:rPr>
          <w:spacing w:val="-2"/>
          <w:sz w:val="24"/>
          <w:szCs w:val="24"/>
        </w:rPr>
        <w:t xml:space="preserve"> </w:t>
      </w:r>
      <w:r>
        <w:rPr>
          <w:sz w:val="24"/>
          <w:szCs w:val="24"/>
        </w:rPr>
        <w:t>область,</w:t>
      </w:r>
      <w:r>
        <w:rPr>
          <w:spacing w:val="-3"/>
          <w:sz w:val="24"/>
          <w:szCs w:val="24"/>
        </w:rPr>
        <w:t xml:space="preserve"> </w:t>
      </w:r>
      <w:proofErr w:type="spellStart"/>
      <w:r>
        <w:rPr>
          <w:spacing w:val="-3"/>
          <w:sz w:val="24"/>
          <w:szCs w:val="24"/>
        </w:rPr>
        <w:t>Новолялинский</w:t>
      </w:r>
      <w:proofErr w:type="spellEnd"/>
      <w:r>
        <w:rPr>
          <w:spacing w:val="-3"/>
          <w:sz w:val="24"/>
          <w:szCs w:val="24"/>
        </w:rPr>
        <w:t xml:space="preserve"> район п. Лобва ул. Бажова, 21.</w:t>
      </w:r>
    </w:p>
    <w:p w14:paraId="12095B38" w14:textId="77777777" w:rsidR="002D0828" w:rsidRDefault="0037606D">
      <w:pPr>
        <w:pStyle w:val="ab"/>
        <w:tabs>
          <w:tab w:val="left" w:pos="1259"/>
        </w:tabs>
        <w:ind w:leftChars="-100" w:left="-200" w:right="-567"/>
        <w:jc w:val="both"/>
        <w:rPr>
          <w:sz w:val="24"/>
          <w:szCs w:val="24"/>
        </w:rPr>
      </w:pPr>
      <w:r>
        <w:rPr>
          <w:sz w:val="24"/>
          <w:szCs w:val="24"/>
        </w:rPr>
        <w:t>4.5. Поставщик</w:t>
      </w:r>
      <w:r>
        <w:rPr>
          <w:spacing w:val="-15"/>
          <w:sz w:val="24"/>
          <w:szCs w:val="24"/>
        </w:rPr>
        <w:t xml:space="preserve"> </w:t>
      </w:r>
      <w:r>
        <w:rPr>
          <w:sz w:val="24"/>
          <w:szCs w:val="24"/>
        </w:rPr>
        <w:t>передает</w:t>
      </w:r>
      <w:r>
        <w:rPr>
          <w:spacing w:val="-15"/>
          <w:sz w:val="24"/>
          <w:szCs w:val="24"/>
        </w:rPr>
        <w:t xml:space="preserve"> </w:t>
      </w:r>
      <w:r>
        <w:rPr>
          <w:sz w:val="24"/>
          <w:szCs w:val="24"/>
        </w:rPr>
        <w:t>Заказчику</w:t>
      </w:r>
      <w:r>
        <w:rPr>
          <w:spacing w:val="-15"/>
          <w:sz w:val="24"/>
          <w:szCs w:val="24"/>
        </w:rPr>
        <w:t xml:space="preserve"> </w:t>
      </w:r>
      <w:r>
        <w:rPr>
          <w:sz w:val="24"/>
          <w:szCs w:val="24"/>
        </w:rPr>
        <w:t>Товар,</w:t>
      </w:r>
      <w:r>
        <w:rPr>
          <w:spacing w:val="-15"/>
          <w:sz w:val="24"/>
          <w:szCs w:val="24"/>
        </w:rPr>
        <w:t xml:space="preserve"> </w:t>
      </w:r>
      <w:r>
        <w:rPr>
          <w:sz w:val="24"/>
          <w:szCs w:val="24"/>
        </w:rPr>
        <w:t>а</w:t>
      </w:r>
      <w:r>
        <w:rPr>
          <w:spacing w:val="-15"/>
          <w:sz w:val="24"/>
          <w:szCs w:val="24"/>
        </w:rPr>
        <w:t xml:space="preserve"> </w:t>
      </w:r>
      <w:r>
        <w:rPr>
          <w:sz w:val="24"/>
          <w:szCs w:val="24"/>
        </w:rPr>
        <w:t>также</w:t>
      </w:r>
      <w:r>
        <w:rPr>
          <w:spacing w:val="-15"/>
          <w:sz w:val="24"/>
          <w:szCs w:val="24"/>
        </w:rPr>
        <w:t xml:space="preserve"> </w:t>
      </w:r>
      <w:r>
        <w:rPr>
          <w:sz w:val="24"/>
          <w:szCs w:val="24"/>
        </w:rPr>
        <w:t>осуществляет</w:t>
      </w:r>
      <w:r>
        <w:rPr>
          <w:spacing w:val="-15"/>
          <w:sz w:val="24"/>
          <w:szCs w:val="24"/>
        </w:rPr>
        <w:t xml:space="preserve"> </w:t>
      </w:r>
      <w:r>
        <w:rPr>
          <w:sz w:val="24"/>
          <w:szCs w:val="24"/>
        </w:rPr>
        <w:t>следующие</w:t>
      </w:r>
      <w:r>
        <w:rPr>
          <w:spacing w:val="-15"/>
          <w:sz w:val="24"/>
          <w:szCs w:val="24"/>
        </w:rPr>
        <w:t xml:space="preserve"> </w:t>
      </w:r>
      <w:r>
        <w:rPr>
          <w:sz w:val="24"/>
          <w:szCs w:val="24"/>
        </w:rPr>
        <w:t>мероприятия, связанные с поставкой Товара:</w:t>
      </w:r>
    </w:p>
    <w:p w14:paraId="0BFD31B0" w14:textId="77777777" w:rsidR="002D0828" w:rsidRDefault="0037606D">
      <w:pPr>
        <w:pStyle w:val="ab"/>
        <w:tabs>
          <w:tab w:val="left" w:pos="1259"/>
        </w:tabs>
        <w:ind w:leftChars="-100" w:left="-200" w:right="-567"/>
        <w:jc w:val="both"/>
        <w:rPr>
          <w:sz w:val="24"/>
          <w:szCs w:val="24"/>
        </w:rPr>
      </w:pPr>
      <w:r>
        <w:rPr>
          <w:sz w:val="24"/>
          <w:szCs w:val="24"/>
        </w:rPr>
        <w:t>-демонтаж существующего товара;</w:t>
      </w:r>
    </w:p>
    <w:p w14:paraId="0B67E536" w14:textId="77777777" w:rsidR="002D0828" w:rsidRDefault="0037606D">
      <w:pPr>
        <w:pStyle w:val="ab"/>
        <w:numPr>
          <w:ilvl w:val="2"/>
          <w:numId w:val="3"/>
        </w:numPr>
        <w:tabs>
          <w:tab w:val="left" w:pos="989"/>
        </w:tabs>
        <w:ind w:leftChars="-100" w:left="-62" w:right="-567" w:hanging="138"/>
        <w:jc w:val="both"/>
        <w:rPr>
          <w:sz w:val="24"/>
          <w:szCs w:val="24"/>
        </w:rPr>
      </w:pPr>
      <w:r>
        <w:rPr>
          <w:sz w:val="24"/>
          <w:szCs w:val="24"/>
        </w:rPr>
        <w:t>осуществляет</w:t>
      </w:r>
      <w:r>
        <w:rPr>
          <w:spacing w:val="-1"/>
          <w:sz w:val="24"/>
          <w:szCs w:val="24"/>
        </w:rPr>
        <w:t xml:space="preserve"> </w:t>
      </w:r>
      <w:r>
        <w:rPr>
          <w:sz w:val="24"/>
          <w:szCs w:val="24"/>
        </w:rPr>
        <w:t>доставку Товара</w:t>
      </w:r>
      <w:r>
        <w:rPr>
          <w:spacing w:val="-2"/>
          <w:sz w:val="24"/>
          <w:szCs w:val="24"/>
        </w:rPr>
        <w:t xml:space="preserve"> </w:t>
      </w:r>
      <w:r>
        <w:rPr>
          <w:sz w:val="24"/>
          <w:szCs w:val="24"/>
        </w:rPr>
        <w:t>до места</w:t>
      </w:r>
      <w:r>
        <w:rPr>
          <w:spacing w:val="-1"/>
          <w:sz w:val="24"/>
          <w:szCs w:val="24"/>
        </w:rPr>
        <w:t xml:space="preserve"> </w:t>
      </w:r>
      <w:r>
        <w:rPr>
          <w:sz w:val="24"/>
          <w:szCs w:val="24"/>
        </w:rPr>
        <w:t>поставки,</w:t>
      </w:r>
      <w:r>
        <w:rPr>
          <w:spacing w:val="-1"/>
          <w:sz w:val="24"/>
          <w:szCs w:val="24"/>
        </w:rPr>
        <w:t xml:space="preserve"> </w:t>
      </w:r>
      <w:r>
        <w:rPr>
          <w:sz w:val="24"/>
          <w:szCs w:val="24"/>
        </w:rPr>
        <w:t>указанного в</w:t>
      </w:r>
      <w:r>
        <w:rPr>
          <w:spacing w:val="-1"/>
          <w:sz w:val="24"/>
          <w:szCs w:val="24"/>
        </w:rPr>
        <w:t xml:space="preserve"> </w:t>
      </w:r>
      <w:r>
        <w:rPr>
          <w:spacing w:val="-2"/>
          <w:sz w:val="24"/>
          <w:szCs w:val="24"/>
        </w:rPr>
        <w:t>договор;</w:t>
      </w:r>
    </w:p>
    <w:p w14:paraId="2BD10BE8" w14:textId="77777777" w:rsidR="002D0828" w:rsidRDefault="0037606D">
      <w:pPr>
        <w:pStyle w:val="ab"/>
        <w:numPr>
          <w:ilvl w:val="2"/>
          <w:numId w:val="3"/>
        </w:numPr>
        <w:tabs>
          <w:tab w:val="left" w:pos="989"/>
        </w:tabs>
        <w:ind w:leftChars="-100" w:left="-62" w:right="-567" w:hanging="138"/>
        <w:jc w:val="both"/>
        <w:rPr>
          <w:sz w:val="24"/>
          <w:szCs w:val="24"/>
        </w:rPr>
      </w:pPr>
      <w:r>
        <w:rPr>
          <w:sz w:val="24"/>
          <w:szCs w:val="24"/>
        </w:rPr>
        <w:t>выполняет разгрузку</w:t>
      </w:r>
      <w:r>
        <w:rPr>
          <w:spacing w:val="-2"/>
          <w:sz w:val="24"/>
          <w:szCs w:val="24"/>
        </w:rPr>
        <w:t xml:space="preserve"> Товара;</w:t>
      </w:r>
    </w:p>
    <w:p w14:paraId="0DC27B1B" w14:textId="77777777" w:rsidR="002D0828" w:rsidRDefault="0037606D">
      <w:pPr>
        <w:pStyle w:val="ab"/>
        <w:tabs>
          <w:tab w:val="left" w:pos="1090"/>
        </w:tabs>
        <w:ind w:leftChars="-100" w:left="-200" w:right="-567"/>
        <w:jc w:val="both"/>
        <w:rPr>
          <w:sz w:val="24"/>
          <w:szCs w:val="24"/>
        </w:rPr>
      </w:pPr>
      <w:r>
        <w:rPr>
          <w:sz w:val="24"/>
          <w:szCs w:val="24"/>
        </w:rPr>
        <w:t xml:space="preserve">-своими силами осуществляет сборку, расстановку и установку Товара согласно Спецификации (Приложение № </w:t>
      </w:r>
      <w:proofErr w:type="gramStart"/>
      <w:r>
        <w:rPr>
          <w:sz w:val="24"/>
          <w:szCs w:val="24"/>
        </w:rPr>
        <w:t>1)Техническому</w:t>
      </w:r>
      <w:proofErr w:type="gramEnd"/>
      <w:r>
        <w:rPr>
          <w:sz w:val="24"/>
          <w:szCs w:val="24"/>
        </w:rPr>
        <w:t xml:space="preserve"> заданию (Приложение № 2), Схеме расстановки Оборудования (Приложение № 4).</w:t>
      </w:r>
    </w:p>
    <w:p w14:paraId="78F97AA5" w14:textId="77777777" w:rsidR="002D0828" w:rsidRDefault="0037606D">
      <w:pPr>
        <w:pStyle w:val="ab"/>
        <w:tabs>
          <w:tab w:val="left" w:pos="1025"/>
        </w:tabs>
        <w:ind w:leftChars="-100" w:left="-200" w:right="-567"/>
        <w:jc w:val="both"/>
        <w:rPr>
          <w:sz w:val="24"/>
          <w:szCs w:val="24"/>
        </w:rPr>
      </w:pPr>
      <w:r>
        <w:rPr>
          <w:sz w:val="24"/>
          <w:szCs w:val="24"/>
        </w:rPr>
        <w:t>-проверяет функционирование каждой единицы Товара в присутствии ответственного лица Заказчика;</w:t>
      </w:r>
    </w:p>
    <w:p w14:paraId="15E302DB" w14:textId="77777777" w:rsidR="002D0828" w:rsidRDefault="0037606D">
      <w:pPr>
        <w:pStyle w:val="ab"/>
        <w:numPr>
          <w:ilvl w:val="2"/>
          <w:numId w:val="3"/>
        </w:numPr>
        <w:tabs>
          <w:tab w:val="left" w:pos="989"/>
        </w:tabs>
        <w:ind w:leftChars="-100" w:left="-62" w:right="-567" w:hanging="138"/>
        <w:jc w:val="both"/>
        <w:rPr>
          <w:sz w:val="24"/>
          <w:szCs w:val="24"/>
        </w:rPr>
      </w:pPr>
      <w:r>
        <w:rPr>
          <w:sz w:val="24"/>
          <w:szCs w:val="24"/>
        </w:rPr>
        <w:t>проводит</w:t>
      </w:r>
      <w:r>
        <w:rPr>
          <w:spacing w:val="-2"/>
          <w:sz w:val="24"/>
          <w:szCs w:val="24"/>
        </w:rPr>
        <w:t xml:space="preserve"> </w:t>
      </w:r>
      <w:r>
        <w:rPr>
          <w:sz w:val="24"/>
          <w:szCs w:val="24"/>
        </w:rPr>
        <w:t>обучение</w:t>
      </w:r>
      <w:r>
        <w:rPr>
          <w:spacing w:val="-3"/>
          <w:sz w:val="24"/>
          <w:szCs w:val="24"/>
        </w:rPr>
        <w:t xml:space="preserve"> </w:t>
      </w:r>
      <w:r>
        <w:rPr>
          <w:sz w:val="24"/>
          <w:szCs w:val="24"/>
        </w:rPr>
        <w:t>персонала</w:t>
      </w:r>
      <w:r>
        <w:rPr>
          <w:spacing w:val="-2"/>
          <w:sz w:val="24"/>
          <w:szCs w:val="24"/>
        </w:rPr>
        <w:t xml:space="preserve"> </w:t>
      </w:r>
      <w:r>
        <w:rPr>
          <w:sz w:val="24"/>
          <w:szCs w:val="24"/>
        </w:rPr>
        <w:t>Заказчика</w:t>
      </w:r>
      <w:r>
        <w:rPr>
          <w:spacing w:val="-3"/>
          <w:sz w:val="24"/>
          <w:szCs w:val="24"/>
        </w:rPr>
        <w:t xml:space="preserve"> </w:t>
      </w:r>
      <w:r>
        <w:rPr>
          <w:sz w:val="24"/>
          <w:szCs w:val="24"/>
        </w:rPr>
        <w:t>по</w:t>
      </w:r>
      <w:r>
        <w:rPr>
          <w:spacing w:val="-2"/>
          <w:sz w:val="24"/>
          <w:szCs w:val="24"/>
        </w:rPr>
        <w:t xml:space="preserve"> </w:t>
      </w:r>
      <w:r>
        <w:rPr>
          <w:sz w:val="24"/>
          <w:szCs w:val="24"/>
        </w:rPr>
        <w:t>использованию</w:t>
      </w:r>
      <w:r>
        <w:rPr>
          <w:spacing w:val="-1"/>
          <w:sz w:val="24"/>
          <w:szCs w:val="24"/>
        </w:rPr>
        <w:t xml:space="preserve"> </w:t>
      </w:r>
      <w:r>
        <w:rPr>
          <w:spacing w:val="-2"/>
          <w:sz w:val="24"/>
          <w:szCs w:val="24"/>
        </w:rPr>
        <w:t>Товара.</w:t>
      </w:r>
    </w:p>
    <w:p w14:paraId="40F1493A" w14:textId="77777777" w:rsidR="002D0828" w:rsidRDefault="0037606D">
      <w:pPr>
        <w:pStyle w:val="ab"/>
        <w:tabs>
          <w:tab w:val="left" w:pos="1271"/>
        </w:tabs>
        <w:ind w:leftChars="-100" w:left="-200" w:right="-567"/>
        <w:jc w:val="both"/>
        <w:rPr>
          <w:sz w:val="24"/>
          <w:szCs w:val="24"/>
        </w:rPr>
      </w:pPr>
      <w:r>
        <w:rPr>
          <w:sz w:val="24"/>
          <w:szCs w:val="24"/>
        </w:rPr>
        <w:t>4.6 Товар поставляется в упаковке (таре), пригодной для данного вида Оборудования, обеспечивающей его сохранность от всякого рода повреждений, загрязнений при транспортировке, перевозке различными видами транспорта, погрузочно-разгрузочных работах и хранении.</w:t>
      </w:r>
    </w:p>
    <w:p w14:paraId="0392FC5B" w14:textId="77777777" w:rsidR="002D0828" w:rsidRDefault="0037606D">
      <w:pPr>
        <w:pStyle w:val="ab"/>
        <w:tabs>
          <w:tab w:val="left" w:pos="1292"/>
        </w:tabs>
        <w:ind w:leftChars="-100" w:left="-200" w:right="-567"/>
        <w:jc w:val="both"/>
        <w:rPr>
          <w:sz w:val="24"/>
          <w:szCs w:val="24"/>
        </w:rPr>
      </w:pPr>
      <w:r>
        <w:rPr>
          <w:sz w:val="24"/>
          <w:szCs w:val="24"/>
        </w:rPr>
        <w:t>4.7 Упаковка (тара) Оборудования возврату не подлежит. Маркировка упаковки (тары) Оборудования</w:t>
      </w:r>
      <w:r>
        <w:rPr>
          <w:spacing w:val="-4"/>
          <w:sz w:val="24"/>
          <w:szCs w:val="24"/>
        </w:rPr>
        <w:t xml:space="preserve"> </w:t>
      </w:r>
      <w:r>
        <w:rPr>
          <w:sz w:val="24"/>
          <w:szCs w:val="24"/>
        </w:rPr>
        <w:t>должна</w:t>
      </w:r>
      <w:r>
        <w:rPr>
          <w:spacing w:val="-7"/>
          <w:sz w:val="24"/>
          <w:szCs w:val="24"/>
        </w:rPr>
        <w:t xml:space="preserve"> </w:t>
      </w:r>
      <w:r>
        <w:rPr>
          <w:sz w:val="24"/>
          <w:szCs w:val="24"/>
        </w:rPr>
        <w:t>содержать</w:t>
      </w:r>
      <w:r>
        <w:rPr>
          <w:spacing w:val="-4"/>
          <w:sz w:val="24"/>
          <w:szCs w:val="24"/>
        </w:rPr>
        <w:t xml:space="preserve"> </w:t>
      </w:r>
      <w:r>
        <w:rPr>
          <w:sz w:val="24"/>
          <w:szCs w:val="24"/>
        </w:rPr>
        <w:t>информацию,</w:t>
      </w:r>
      <w:r>
        <w:rPr>
          <w:spacing w:val="-4"/>
          <w:sz w:val="24"/>
          <w:szCs w:val="24"/>
        </w:rPr>
        <w:t xml:space="preserve"> </w:t>
      </w:r>
      <w:r>
        <w:rPr>
          <w:sz w:val="24"/>
          <w:szCs w:val="24"/>
        </w:rPr>
        <w:t>предусмотренную</w:t>
      </w:r>
      <w:r>
        <w:rPr>
          <w:spacing w:val="-6"/>
          <w:sz w:val="24"/>
          <w:szCs w:val="24"/>
        </w:rPr>
        <w:t xml:space="preserve"> </w:t>
      </w:r>
      <w:r>
        <w:rPr>
          <w:sz w:val="24"/>
          <w:szCs w:val="24"/>
        </w:rPr>
        <w:t>для</w:t>
      </w:r>
      <w:r>
        <w:rPr>
          <w:spacing w:val="-4"/>
          <w:sz w:val="24"/>
          <w:szCs w:val="24"/>
        </w:rPr>
        <w:t xml:space="preserve"> </w:t>
      </w:r>
      <w:r>
        <w:rPr>
          <w:sz w:val="24"/>
          <w:szCs w:val="24"/>
        </w:rPr>
        <w:t>маркировки</w:t>
      </w:r>
      <w:r>
        <w:rPr>
          <w:spacing w:val="-6"/>
          <w:sz w:val="24"/>
          <w:szCs w:val="24"/>
        </w:rPr>
        <w:t xml:space="preserve"> </w:t>
      </w:r>
      <w:r>
        <w:rPr>
          <w:sz w:val="24"/>
          <w:szCs w:val="24"/>
        </w:rPr>
        <w:t>данного</w:t>
      </w:r>
      <w:r>
        <w:rPr>
          <w:spacing w:val="-6"/>
          <w:sz w:val="24"/>
          <w:szCs w:val="24"/>
        </w:rPr>
        <w:t xml:space="preserve"> </w:t>
      </w:r>
      <w:r>
        <w:rPr>
          <w:sz w:val="24"/>
          <w:szCs w:val="24"/>
        </w:rPr>
        <w:t>вида Товара законодательными и подзаконными актами, действующими на территории Российской Федерации на дату поставки и приемки Товара.</w:t>
      </w:r>
    </w:p>
    <w:p w14:paraId="38E7F112" w14:textId="77777777" w:rsidR="002D0828" w:rsidRDefault="0037606D">
      <w:pPr>
        <w:pStyle w:val="ab"/>
        <w:tabs>
          <w:tab w:val="left" w:pos="1271"/>
        </w:tabs>
        <w:ind w:leftChars="-100" w:left="-200" w:right="-561"/>
        <w:jc w:val="both"/>
        <w:rPr>
          <w:sz w:val="24"/>
          <w:szCs w:val="24"/>
        </w:rPr>
      </w:pPr>
      <w:r>
        <w:rPr>
          <w:sz w:val="24"/>
          <w:szCs w:val="24"/>
        </w:rPr>
        <w:t>4.8 Поставщик обеспечивает соблюдение</w:t>
      </w:r>
      <w:r>
        <w:rPr>
          <w:spacing w:val="-1"/>
          <w:sz w:val="24"/>
          <w:szCs w:val="24"/>
        </w:rPr>
        <w:t xml:space="preserve"> </w:t>
      </w:r>
      <w:r>
        <w:rPr>
          <w:sz w:val="24"/>
          <w:szCs w:val="24"/>
        </w:rPr>
        <w:t>условий хранения, транспортировки Товара</w:t>
      </w:r>
      <w:r>
        <w:rPr>
          <w:spacing w:val="-1"/>
          <w:sz w:val="24"/>
          <w:szCs w:val="24"/>
        </w:rPr>
        <w:t xml:space="preserve"> </w:t>
      </w:r>
      <w:r>
        <w:rPr>
          <w:sz w:val="24"/>
          <w:szCs w:val="24"/>
        </w:rPr>
        <w:t>по параметрам температуры, влажности и светового режима в соответствии с требованиями, установленными</w:t>
      </w:r>
      <w:r>
        <w:rPr>
          <w:spacing w:val="-8"/>
          <w:sz w:val="24"/>
          <w:szCs w:val="24"/>
        </w:rPr>
        <w:t xml:space="preserve"> </w:t>
      </w:r>
      <w:r>
        <w:rPr>
          <w:sz w:val="24"/>
          <w:szCs w:val="24"/>
        </w:rPr>
        <w:t>изготовителем</w:t>
      </w:r>
      <w:r>
        <w:rPr>
          <w:spacing w:val="-10"/>
          <w:sz w:val="24"/>
          <w:szCs w:val="24"/>
        </w:rPr>
        <w:t xml:space="preserve"> </w:t>
      </w:r>
      <w:r>
        <w:rPr>
          <w:sz w:val="24"/>
          <w:szCs w:val="24"/>
        </w:rPr>
        <w:t>продукции</w:t>
      </w:r>
      <w:r>
        <w:rPr>
          <w:spacing w:val="-8"/>
          <w:sz w:val="24"/>
          <w:szCs w:val="24"/>
        </w:rPr>
        <w:t xml:space="preserve"> </w:t>
      </w:r>
      <w:r>
        <w:rPr>
          <w:sz w:val="24"/>
          <w:szCs w:val="24"/>
        </w:rPr>
        <w:t>и</w:t>
      </w:r>
      <w:r>
        <w:rPr>
          <w:spacing w:val="-8"/>
          <w:sz w:val="24"/>
          <w:szCs w:val="24"/>
        </w:rPr>
        <w:t xml:space="preserve"> </w:t>
      </w:r>
      <w:r>
        <w:rPr>
          <w:sz w:val="24"/>
          <w:szCs w:val="24"/>
        </w:rPr>
        <w:t>информации,</w:t>
      </w:r>
      <w:r>
        <w:rPr>
          <w:spacing w:val="-11"/>
          <w:sz w:val="24"/>
          <w:szCs w:val="24"/>
        </w:rPr>
        <w:t xml:space="preserve"> </w:t>
      </w:r>
      <w:r>
        <w:rPr>
          <w:sz w:val="24"/>
          <w:szCs w:val="24"/>
        </w:rPr>
        <w:t>нанесенной</w:t>
      </w:r>
      <w:r>
        <w:rPr>
          <w:spacing w:val="-8"/>
          <w:sz w:val="24"/>
          <w:szCs w:val="24"/>
        </w:rPr>
        <w:t xml:space="preserve"> </w:t>
      </w:r>
      <w:r>
        <w:rPr>
          <w:sz w:val="24"/>
          <w:szCs w:val="24"/>
        </w:rPr>
        <w:t>на</w:t>
      </w:r>
      <w:r>
        <w:rPr>
          <w:spacing w:val="-10"/>
          <w:sz w:val="24"/>
          <w:szCs w:val="24"/>
        </w:rPr>
        <w:t xml:space="preserve"> </w:t>
      </w:r>
      <w:r>
        <w:rPr>
          <w:sz w:val="24"/>
          <w:szCs w:val="24"/>
        </w:rPr>
        <w:t>маркировку,</w:t>
      </w:r>
      <w:r>
        <w:rPr>
          <w:spacing w:val="-9"/>
          <w:sz w:val="24"/>
          <w:szCs w:val="24"/>
        </w:rPr>
        <w:t xml:space="preserve"> </w:t>
      </w:r>
      <w:r>
        <w:rPr>
          <w:sz w:val="24"/>
          <w:szCs w:val="24"/>
        </w:rPr>
        <w:t>этикетку, листок - вкладыш.</w:t>
      </w:r>
    </w:p>
    <w:p w14:paraId="35181A5A" w14:textId="77777777" w:rsidR="002D0828" w:rsidRDefault="0037606D">
      <w:pPr>
        <w:pStyle w:val="ab"/>
        <w:tabs>
          <w:tab w:val="left" w:pos="1391"/>
        </w:tabs>
        <w:ind w:leftChars="-100" w:left="-200" w:right="-561"/>
        <w:jc w:val="both"/>
        <w:rPr>
          <w:sz w:val="24"/>
          <w:szCs w:val="24"/>
        </w:rPr>
      </w:pPr>
      <w:r>
        <w:rPr>
          <w:sz w:val="24"/>
          <w:szCs w:val="24"/>
        </w:rPr>
        <w:t>4.9 Поставляемое</w:t>
      </w:r>
      <w:r>
        <w:rPr>
          <w:spacing w:val="-1"/>
          <w:sz w:val="24"/>
          <w:szCs w:val="24"/>
        </w:rPr>
        <w:t xml:space="preserve"> </w:t>
      </w:r>
      <w:r>
        <w:rPr>
          <w:sz w:val="24"/>
          <w:szCs w:val="24"/>
        </w:rPr>
        <w:t>Оборудование</w:t>
      </w:r>
      <w:r>
        <w:rPr>
          <w:spacing w:val="-3"/>
          <w:sz w:val="24"/>
          <w:szCs w:val="24"/>
        </w:rPr>
        <w:t xml:space="preserve"> </w:t>
      </w:r>
      <w:r>
        <w:rPr>
          <w:sz w:val="24"/>
          <w:szCs w:val="24"/>
        </w:rPr>
        <w:t>должно</w:t>
      </w:r>
      <w:r>
        <w:rPr>
          <w:spacing w:val="-3"/>
          <w:sz w:val="24"/>
          <w:szCs w:val="24"/>
        </w:rPr>
        <w:t xml:space="preserve"> </w:t>
      </w:r>
      <w:r>
        <w:rPr>
          <w:sz w:val="24"/>
          <w:szCs w:val="24"/>
        </w:rPr>
        <w:t>быть</w:t>
      </w:r>
      <w:r>
        <w:rPr>
          <w:spacing w:val="-2"/>
          <w:sz w:val="24"/>
          <w:szCs w:val="24"/>
        </w:rPr>
        <w:t xml:space="preserve"> </w:t>
      </w:r>
      <w:r>
        <w:rPr>
          <w:sz w:val="24"/>
          <w:szCs w:val="24"/>
        </w:rPr>
        <w:t>новым</w:t>
      </w:r>
      <w:r>
        <w:rPr>
          <w:spacing w:val="-3"/>
          <w:sz w:val="24"/>
          <w:szCs w:val="24"/>
        </w:rPr>
        <w:t xml:space="preserve"> </w:t>
      </w:r>
      <w:r>
        <w:rPr>
          <w:sz w:val="24"/>
          <w:szCs w:val="24"/>
        </w:rPr>
        <w:t>(которое</w:t>
      </w:r>
      <w:r>
        <w:rPr>
          <w:spacing w:val="-3"/>
          <w:sz w:val="24"/>
          <w:szCs w:val="24"/>
        </w:rPr>
        <w:t xml:space="preserve"> </w:t>
      </w:r>
      <w:r>
        <w:rPr>
          <w:sz w:val="24"/>
          <w:szCs w:val="24"/>
        </w:rPr>
        <w:t>не</w:t>
      </w:r>
      <w:r>
        <w:rPr>
          <w:spacing w:val="-3"/>
          <w:sz w:val="24"/>
          <w:szCs w:val="24"/>
        </w:rPr>
        <w:t xml:space="preserve"> </w:t>
      </w:r>
      <w:r>
        <w:rPr>
          <w:sz w:val="24"/>
          <w:szCs w:val="24"/>
        </w:rPr>
        <w:t>было</w:t>
      </w:r>
      <w:r>
        <w:rPr>
          <w:spacing w:val="-2"/>
          <w:sz w:val="24"/>
          <w:szCs w:val="24"/>
        </w:rPr>
        <w:t xml:space="preserve"> </w:t>
      </w:r>
      <w:r>
        <w:rPr>
          <w:sz w:val="24"/>
          <w:szCs w:val="24"/>
        </w:rPr>
        <w:t>в</w:t>
      </w:r>
      <w:r>
        <w:rPr>
          <w:spacing w:val="-3"/>
          <w:sz w:val="24"/>
          <w:szCs w:val="24"/>
        </w:rPr>
        <w:t xml:space="preserve"> </w:t>
      </w:r>
      <w:r>
        <w:rPr>
          <w:sz w:val="24"/>
          <w:szCs w:val="24"/>
        </w:rPr>
        <w:t xml:space="preserve">употреблении, в ремонте, в том числе не было восстановлено, у которого не была осуществлена замена составных частей, не были восстановлены потребительские свойства, а также не выставочный </w:t>
      </w:r>
      <w:r>
        <w:rPr>
          <w:spacing w:val="-2"/>
          <w:sz w:val="24"/>
          <w:szCs w:val="24"/>
        </w:rPr>
        <w:t>экземпляр).</w:t>
      </w:r>
    </w:p>
    <w:p w14:paraId="78B7CE3A" w14:textId="77777777" w:rsidR="002D0828" w:rsidRDefault="0037606D">
      <w:pPr>
        <w:pStyle w:val="ab"/>
        <w:tabs>
          <w:tab w:val="left" w:pos="1386"/>
        </w:tabs>
        <w:ind w:leftChars="-100" w:left="-200" w:right="-561"/>
        <w:jc w:val="both"/>
        <w:rPr>
          <w:sz w:val="24"/>
          <w:szCs w:val="24"/>
        </w:rPr>
      </w:pPr>
      <w:r>
        <w:rPr>
          <w:sz w:val="24"/>
          <w:szCs w:val="24"/>
        </w:rPr>
        <w:t>4.10 Обязательства</w:t>
      </w:r>
      <w:r>
        <w:rPr>
          <w:spacing w:val="-10"/>
          <w:sz w:val="24"/>
          <w:szCs w:val="24"/>
        </w:rPr>
        <w:t xml:space="preserve"> </w:t>
      </w:r>
      <w:r>
        <w:rPr>
          <w:sz w:val="24"/>
          <w:szCs w:val="24"/>
        </w:rPr>
        <w:t>Поставщика</w:t>
      </w:r>
      <w:r>
        <w:rPr>
          <w:spacing w:val="-10"/>
          <w:sz w:val="24"/>
          <w:szCs w:val="24"/>
        </w:rPr>
        <w:t xml:space="preserve"> </w:t>
      </w:r>
      <w:r>
        <w:rPr>
          <w:sz w:val="24"/>
          <w:szCs w:val="24"/>
        </w:rPr>
        <w:t>по</w:t>
      </w:r>
      <w:r>
        <w:rPr>
          <w:spacing w:val="-9"/>
          <w:sz w:val="24"/>
          <w:szCs w:val="24"/>
        </w:rPr>
        <w:t xml:space="preserve"> </w:t>
      </w:r>
      <w:r>
        <w:rPr>
          <w:sz w:val="24"/>
          <w:szCs w:val="24"/>
        </w:rPr>
        <w:t>передаче</w:t>
      </w:r>
      <w:r>
        <w:rPr>
          <w:spacing w:val="-10"/>
          <w:sz w:val="24"/>
          <w:szCs w:val="24"/>
        </w:rPr>
        <w:t xml:space="preserve"> </w:t>
      </w:r>
      <w:r>
        <w:rPr>
          <w:sz w:val="24"/>
          <w:szCs w:val="24"/>
        </w:rPr>
        <w:t>Товара</w:t>
      </w:r>
      <w:r>
        <w:rPr>
          <w:spacing w:val="-10"/>
          <w:sz w:val="24"/>
          <w:szCs w:val="24"/>
        </w:rPr>
        <w:t xml:space="preserve"> </w:t>
      </w:r>
      <w:r>
        <w:rPr>
          <w:sz w:val="24"/>
          <w:szCs w:val="24"/>
        </w:rPr>
        <w:t>считаются</w:t>
      </w:r>
      <w:r>
        <w:rPr>
          <w:spacing w:val="-9"/>
          <w:sz w:val="24"/>
          <w:szCs w:val="24"/>
        </w:rPr>
        <w:t xml:space="preserve"> </w:t>
      </w:r>
      <w:r>
        <w:rPr>
          <w:sz w:val="24"/>
          <w:szCs w:val="24"/>
        </w:rPr>
        <w:t>выполненными</w:t>
      </w:r>
      <w:r>
        <w:rPr>
          <w:spacing w:val="-8"/>
          <w:sz w:val="24"/>
          <w:szCs w:val="24"/>
        </w:rPr>
        <w:t xml:space="preserve"> </w:t>
      </w:r>
      <w:r>
        <w:rPr>
          <w:sz w:val="24"/>
          <w:szCs w:val="24"/>
        </w:rPr>
        <w:t>с</w:t>
      </w:r>
      <w:r>
        <w:rPr>
          <w:spacing w:val="-10"/>
          <w:sz w:val="24"/>
          <w:szCs w:val="24"/>
        </w:rPr>
        <w:t xml:space="preserve"> </w:t>
      </w:r>
      <w:r>
        <w:rPr>
          <w:sz w:val="24"/>
          <w:szCs w:val="24"/>
        </w:rPr>
        <w:t>момента приёмки Товара и подписания Сторонами универсального передаточного документа.</w:t>
      </w:r>
    </w:p>
    <w:p w14:paraId="3E6F779D" w14:textId="77777777" w:rsidR="002D0828" w:rsidRDefault="002D0828">
      <w:pPr>
        <w:pStyle w:val="ab"/>
        <w:ind w:leftChars="-100" w:left="-200" w:right="-561"/>
        <w:jc w:val="both"/>
        <w:rPr>
          <w:sz w:val="24"/>
          <w:szCs w:val="24"/>
        </w:rPr>
      </w:pPr>
    </w:p>
    <w:p w14:paraId="554C9548" w14:textId="77777777" w:rsidR="002D0828" w:rsidRDefault="0037606D">
      <w:pPr>
        <w:tabs>
          <w:tab w:val="left" w:pos="2831"/>
        </w:tabs>
        <w:spacing w:before="1"/>
        <w:ind w:leftChars="-100" w:left="-200" w:right="-561"/>
        <w:jc w:val="center"/>
        <w:rPr>
          <w:sz w:val="24"/>
          <w:szCs w:val="24"/>
        </w:rPr>
      </w:pPr>
      <w:r>
        <w:rPr>
          <w:b/>
          <w:bCs/>
          <w:sz w:val="24"/>
          <w:szCs w:val="24"/>
        </w:rPr>
        <w:t>5.ПОРЯДОК</w:t>
      </w:r>
      <w:r>
        <w:rPr>
          <w:b/>
          <w:bCs/>
          <w:spacing w:val="-1"/>
          <w:sz w:val="24"/>
          <w:szCs w:val="24"/>
        </w:rPr>
        <w:t xml:space="preserve"> </w:t>
      </w:r>
      <w:r>
        <w:rPr>
          <w:b/>
          <w:bCs/>
          <w:sz w:val="24"/>
          <w:szCs w:val="24"/>
        </w:rPr>
        <w:t>СДАЧИ</w:t>
      </w:r>
      <w:r>
        <w:rPr>
          <w:b/>
          <w:bCs/>
          <w:spacing w:val="-3"/>
          <w:sz w:val="24"/>
          <w:szCs w:val="24"/>
        </w:rPr>
        <w:t xml:space="preserve"> </w:t>
      </w:r>
      <w:r>
        <w:rPr>
          <w:b/>
          <w:bCs/>
          <w:sz w:val="24"/>
          <w:szCs w:val="24"/>
        </w:rPr>
        <w:t>И</w:t>
      </w:r>
      <w:r>
        <w:rPr>
          <w:b/>
          <w:bCs/>
          <w:spacing w:val="-2"/>
          <w:sz w:val="24"/>
          <w:szCs w:val="24"/>
        </w:rPr>
        <w:t xml:space="preserve"> </w:t>
      </w:r>
      <w:r>
        <w:rPr>
          <w:b/>
          <w:bCs/>
          <w:sz w:val="24"/>
          <w:szCs w:val="24"/>
        </w:rPr>
        <w:t>ПРИЕМКИ</w:t>
      </w:r>
      <w:r>
        <w:rPr>
          <w:b/>
          <w:bCs/>
          <w:spacing w:val="-1"/>
          <w:sz w:val="24"/>
          <w:szCs w:val="24"/>
        </w:rPr>
        <w:t xml:space="preserve"> </w:t>
      </w:r>
      <w:r>
        <w:rPr>
          <w:b/>
          <w:bCs/>
          <w:spacing w:val="-2"/>
          <w:sz w:val="24"/>
          <w:szCs w:val="24"/>
        </w:rPr>
        <w:t>ТОВАРА</w:t>
      </w:r>
    </w:p>
    <w:p w14:paraId="7607BD6D" w14:textId="77777777" w:rsidR="002D0828" w:rsidRDefault="0037606D">
      <w:pPr>
        <w:pStyle w:val="ab"/>
        <w:tabs>
          <w:tab w:val="left" w:pos="1271"/>
        </w:tabs>
        <w:spacing w:before="276"/>
        <w:ind w:leftChars="-100" w:left="-200" w:right="-561"/>
        <w:jc w:val="both"/>
        <w:rPr>
          <w:sz w:val="24"/>
          <w:szCs w:val="24"/>
        </w:rPr>
      </w:pPr>
      <w:r>
        <w:rPr>
          <w:sz w:val="24"/>
          <w:szCs w:val="24"/>
        </w:rPr>
        <w:t>5.1 Приемка</w:t>
      </w:r>
      <w:r>
        <w:rPr>
          <w:spacing w:val="-5"/>
          <w:sz w:val="24"/>
          <w:szCs w:val="24"/>
        </w:rPr>
        <w:t xml:space="preserve"> </w:t>
      </w:r>
      <w:r>
        <w:rPr>
          <w:sz w:val="24"/>
          <w:szCs w:val="24"/>
        </w:rPr>
        <w:t>поставленного</w:t>
      </w:r>
      <w:r>
        <w:rPr>
          <w:spacing w:val="-1"/>
          <w:sz w:val="24"/>
          <w:szCs w:val="24"/>
        </w:rPr>
        <w:t xml:space="preserve"> </w:t>
      </w:r>
      <w:r>
        <w:rPr>
          <w:sz w:val="24"/>
          <w:szCs w:val="24"/>
        </w:rPr>
        <w:t>Товара</w:t>
      </w:r>
      <w:r>
        <w:rPr>
          <w:spacing w:val="-3"/>
          <w:sz w:val="24"/>
          <w:szCs w:val="24"/>
        </w:rPr>
        <w:t xml:space="preserve"> </w:t>
      </w:r>
      <w:r>
        <w:rPr>
          <w:sz w:val="24"/>
          <w:szCs w:val="24"/>
        </w:rPr>
        <w:t>осуществляется</w:t>
      </w:r>
      <w:r>
        <w:rPr>
          <w:spacing w:val="-1"/>
          <w:sz w:val="24"/>
          <w:szCs w:val="24"/>
        </w:rPr>
        <w:t xml:space="preserve"> </w:t>
      </w:r>
      <w:r>
        <w:rPr>
          <w:sz w:val="24"/>
          <w:szCs w:val="24"/>
        </w:rPr>
        <w:t>Заказчиком</w:t>
      </w:r>
      <w:r>
        <w:rPr>
          <w:spacing w:val="-2"/>
          <w:sz w:val="24"/>
          <w:szCs w:val="24"/>
        </w:rPr>
        <w:t xml:space="preserve"> </w:t>
      </w:r>
      <w:r>
        <w:rPr>
          <w:sz w:val="24"/>
          <w:szCs w:val="24"/>
        </w:rPr>
        <w:t>в</w:t>
      </w:r>
      <w:r>
        <w:rPr>
          <w:spacing w:val="-3"/>
          <w:sz w:val="24"/>
          <w:szCs w:val="24"/>
        </w:rPr>
        <w:t xml:space="preserve"> </w:t>
      </w:r>
      <w:r>
        <w:rPr>
          <w:sz w:val="24"/>
          <w:szCs w:val="24"/>
        </w:rPr>
        <w:t>месте</w:t>
      </w:r>
      <w:r>
        <w:rPr>
          <w:spacing w:val="-2"/>
          <w:sz w:val="24"/>
          <w:szCs w:val="24"/>
        </w:rPr>
        <w:t xml:space="preserve"> </w:t>
      </w:r>
      <w:r>
        <w:rPr>
          <w:sz w:val="24"/>
          <w:szCs w:val="24"/>
        </w:rPr>
        <w:t xml:space="preserve">поставки </w:t>
      </w:r>
      <w:r>
        <w:rPr>
          <w:spacing w:val="-2"/>
          <w:sz w:val="24"/>
          <w:szCs w:val="24"/>
        </w:rPr>
        <w:t>Товара.</w:t>
      </w:r>
    </w:p>
    <w:p w14:paraId="21FAE95F" w14:textId="77777777" w:rsidR="002D0828" w:rsidRDefault="0037606D">
      <w:pPr>
        <w:pStyle w:val="ab"/>
        <w:tabs>
          <w:tab w:val="left" w:pos="1271"/>
        </w:tabs>
        <w:ind w:leftChars="-100" w:left="-200" w:right="-561"/>
        <w:jc w:val="both"/>
        <w:rPr>
          <w:sz w:val="24"/>
          <w:szCs w:val="24"/>
        </w:rPr>
      </w:pPr>
      <w:r>
        <w:rPr>
          <w:sz w:val="24"/>
          <w:szCs w:val="24"/>
        </w:rPr>
        <w:t>5.2 При</w:t>
      </w:r>
      <w:r>
        <w:rPr>
          <w:spacing w:val="-2"/>
          <w:sz w:val="24"/>
          <w:szCs w:val="24"/>
        </w:rPr>
        <w:t xml:space="preserve"> </w:t>
      </w:r>
      <w:r>
        <w:rPr>
          <w:sz w:val="24"/>
          <w:szCs w:val="24"/>
        </w:rPr>
        <w:t>поставке</w:t>
      </w:r>
      <w:r>
        <w:rPr>
          <w:spacing w:val="-3"/>
          <w:sz w:val="24"/>
          <w:szCs w:val="24"/>
        </w:rPr>
        <w:t xml:space="preserve"> </w:t>
      </w:r>
      <w:r>
        <w:rPr>
          <w:sz w:val="24"/>
          <w:szCs w:val="24"/>
        </w:rPr>
        <w:t>Товара</w:t>
      </w:r>
      <w:r>
        <w:rPr>
          <w:spacing w:val="-3"/>
          <w:sz w:val="24"/>
          <w:szCs w:val="24"/>
        </w:rPr>
        <w:t xml:space="preserve"> </w:t>
      </w:r>
      <w:r>
        <w:rPr>
          <w:sz w:val="24"/>
          <w:szCs w:val="24"/>
        </w:rPr>
        <w:t>Поставщик</w:t>
      </w:r>
      <w:r>
        <w:rPr>
          <w:spacing w:val="-2"/>
          <w:sz w:val="24"/>
          <w:szCs w:val="24"/>
        </w:rPr>
        <w:t xml:space="preserve"> </w:t>
      </w:r>
      <w:r>
        <w:rPr>
          <w:sz w:val="24"/>
          <w:szCs w:val="24"/>
        </w:rPr>
        <w:t>обязан</w:t>
      </w:r>
      <w:r>
        <w:rPr>
          <w:spacing w:val="-1"/>
          <w:sz w:val="24"/>
          <w:szCs w:val="24"/>
        </w:rPr>
        <w:t xml:space="preserve"> </w:t>
      </w:r>
      <w:r>
        <w:rPr>
          <w:sz w:val="24"/>
          <w:szCs w:val="24"/>
        </w:rPr>
        <w:t>представить</w:t>
      </w:r>
      <w:r>
        <w:rPr>
          <w:spacing w:val="-2"/>
          <w:sz w:val="24"/>
          <w:szCs w:val="24"/>
        </w:rPr>
        <w:t xml:space="preserve"> Заказчику:</w:t>
      </w:r>
    </w:p>
    <w:p w14:paraId="31D7B535" w14:textId="77777777" w:rsidR="002D0828" w:rsidRDefault="002D0828">
      <w:pPr>
        <w:pStyle w:val="ab"/>
        <w:ind w:leftChars="-100" w:left="-200" w:right="-561"/>
        <w:jc w:val="both"/>
        <w:rPr>
          <w:sz w:val="24"/>
          <w:szCs w:val="24"/>
        </w:rPr>
      </w:pPr>
    </w:p>
    <w:p w14:paraId="3B4F87F9" w14:textId="77777777" w:rsidR="002D0828" w:rsidRDefault="0037606D">
      <w:pPr>
        <w:pStyle w:val="ab"/>
        <w:numPr>
          <w:ilvl w:val="0"/>
          <w:numId w:val="4"/>
        </w:numPr>
        <w:tabs>
          <w:tab w:val="left" w:pos="989"/>
        </w:tabs>
        <w:spacing w:before="71"/>
        <w:ind w:leftChars="-100" w:left="-62" w:right="-561" w:hanging="138"/>
        <w:jc w:val="both"/>
        <w:rPr>
          <w:sz w:val="24"/>
          <w:szCs w:val="24"/>
        </w:rPr>
      </w:pPr>
      <w:r>
        <w:rPr>
          <w:sz w:val="24"/>
          <w:szCs w:val="24"/>
        </w:rPr>
        <w:t>два</w:t>
      </w:r>
      <w:r>
        <w:rPr>
          <w:spacing w:val="-4"/>
          <w:sz w:val="24"/>
          <w:szCs w:val="24"/>
        </w:rPr>
        <w:t xml:space="preserve"> </w:t>
      </w:r>
      <w:r>
        <w:rPr>
          <w:sz w:val="24"/>
          <w:szCs w:val="24"/>
        </w:rPr>
        <w:t>экземпляра</w:t>
      </w:r>
      <w:r>
        <w:rPr>
          <w:spacing w:val="-2"/>
          <w:sz w:val="24"/>
          <w:szCs w:val="24"/>
        </w:rPr>
        <w:t xml:space="preserve"> </w:t>
      </w:r>
      <w:r>
        <w:rPr>
          <w:sz w:val="24"/>
          <w:szCs w:val="24"/>
        </w:rPr>
        <w:t>универсального</w:t>
      </w:r>
      <w:r>
        <w:rPr>
          <w:spacing w:val="-1"/>
          <w:sz w:val="24"/>
          <w:szCs w:val="24"/>
        </w:rPr>
        <w:t xml:space="preserve"> </w:t>
      </w:r>
      <w:r>
        <w:rPr>
          <w:sz w:val="24"/>
          <w:szCs w:val="24"/>
        </w:rPr>
        <w:t>передаточного</w:t>
      </w:r>
      <w:r>
        <w:rPr>
          <w:spacing w:val="-1"/>
          <w:sz w:val="24"/>
          <w:szCs w:val="24"/>
        </w:rPr>
        <w:t xml:space="preserve"> </w:t>
      </w:r>
      <w:r>
        <w:rPr>
          <w:spacing w:val="-2"/>
          <w:sz w:val="24"/>
          <w:szCs w:val="24"/>
        </w:rPr>
        <w:t>документа;</w:t>
      </w:r>
    </w:p>
    <w:p w14:paraId="75202D80" w14:textId="77777777" w:rsidR="002D0828" w:rsidRDefault="0037606D">
      <w:pPr>
        <w:pStyle w:val="ab"/>
        <w:numPr>
          <w:ilvl w:val="0"/>
          <w:numId w:val="4"/>
        </w:numPr>
        <w:tabs>
          <w:tab w:val="left" w:pos="1054"/>
        </w:tabs>
        <w:ind w:leftChars="-100" w:left="-200" w:right="-561" w:firstLine="708"/>
        <w:jc w:val="both"/>
        <w:rPr>
          <w:sz w:val="24"/>
          <w:szCs w:val="24"/>
        </w:rPr>
      </w:pPr>
      <w:r>
        <w:rPr>
          <w:sz w:val="24"/>
          <w:szCs w:val="24"/>
        </w:rPr>
        <w:t>оригиналы</w:t>
      </w:r>
      <w:r>
        <w:rPr>
          <w:spacing w:val="40"/>
          <w:sz w:val="24"/>
          <w:szCs w:val="24"/>
        </w:rPr>
        <w:t xml:space="preserve"> </w:t>
      </w:r>
      <w:r>
        <w:rPr>
          <w:sz w:val="24"/>
          <w:szCs w:val="24"/>
        </w:rPr>
        <w:t>Паспортов</w:t>
      </w:r>
      <w:r>
        <w:rPr>
          <w:spacing w:val="40"/>
          <w:sz w:val="24"/>
          <w:szCs w:val="24"/>
        </w:rPr>
        <w:t xml:space="preserve"> </w:t>
      </w:r>
      <w:r>
        <w:rPr>
          <w:sz w:val="24"/>
          <w:szCs w:val="24"/>
        </w:rPr>
        <w:t>на</w:t>
      </w:r>
      <w:r>
        <w:rPr>
          <w:spacing w:val="40"/>
          <w:sz w:val="24"/>
          <w:szCs w:val="24"/>
        </w:rPr>
        <w:t xml:space="preserve"> </w:t>
      </w:r>
      <w:r>
        <w:rPr>
          <w:sz w:val="24"/>
          <w:szCs w:val="24"/>
        </w:rPr>
        <w:t>поставленный</w:t>
      </w:r>
      <w:r>
        <w:rPr>
          <w:spacing w:val="40"/>
          <w:sz w:val="24"/>
          <w:szCs w:val="24"/>
        </w:rPr>
        <w:t xml:space="preserve"> </w:t>
      </w:r>
      <w:r>
        <w:rPr>
          <w:sz w:val="24"/>
          <w:szCs w:val="24"/>
        </w:rPr>
        <w:t>Товар</w:t>
      </w:r>
      <w:r>
        <w:rPr>
          <w:spacing w:val="40"/>
          <w:sz w:val="24"/>
          <w:szCs w:val="24"/>
        </w:rPr>
        <w:t xml:space="preserve"> </w:t>
      </w:r>
      <w:r>
        <w:rPr>
          <w:sz w:val="24"/>
          <w:szCs w:val="24"/>
        </w:rPr>
        <w:t>с</w:t>
      </w:r>
      <w:r>
        <w:rPr>
          <w:spacing w:val="40"/>
          <w:sz w:val="24"/>
          <w:szCs w:val="24"/>
        </w:rPr>
        <w:t xml:space="preserve"> </w:t>
      </w:r>
      <w:r>
        <w:rPr>
          <w:sz w:val="24"/>
          <w:szCs w:val="24"/>
        </w:rPr>
        <w:t>информаций</w:t>
      </w:r>
      <w:r>
        <w:rPr>
          <w:spacing w:val="40"/>
          <w:sz w:val="24"/>
          <w:szCs w:val="24"/>
        </w:rPr>
        <w:t xml:space="preserve"> </w:t>
      </w:r>
      <w:r>
        <w:rPr>
          <w:sz w:val="24"/>
          <w:szCs w:val="24"/>
        </w:rPr>
        <w:t>о</w:t>
      </w:r>
      <w:r>
        <w:rPr>
          <w:spacing w:val="40"/>
          <w:sz w:val="24"/>
          <w:szCs w:val="24"/>
        </w:rPr>
        <w:t xml:space="preserve"> </w:t>
      </w:r>
      <w:r>
        <w:rPr>
          <w:sz w:val="24"/>
          <w:szCs w:val="24"/>
        </w:rPr>
        <w:t>дате</w:t>
      </w:r>
      <w:r>
        <w:rPr>
          <w:spacing w:val="40"/>
          <w:sz w:val="24"/>
          <w:szCs w:val="24"/>
        </w:rPr>
        <w:t xml:space="preserve"> </w:t>
      </w:r>
      <w:r>
        <w:rPr>
          <w:sz w:val="24"/>
          <w:szCs w:val="24"/>
        </w:rPr>
        <w:t>изготовления, подписью и печатью Поставщика;</w:t>
      </w:r>
    </w:p>
    <w:p w14:paraId="6E7E83BB" w14:textId="77777777" w:rsidR="002D0828" w:rsidRDefault="0037606D">
      <w:pPr>
        <w:pStyle w:val="ab"/>
        <w:numPr>
          <w:ilvl w:val="0"/>
          <w:numId w:val="4"/>
        </w:numPr>
        <w:tabs>
          <w:tab w:val="left" w:pos="989"/>
        </w:tabs>
        <w:ind w:leftChars="-100" w:left="-62" w:right="-561" w:hanging="138"/>
        <w:jc w:val="both"/>
        <w:rPr>
          <w:sz w:val="24"/>
          <w:szCs w:val="24"/>
        </w:rPr>
      </w:pPr>
      <w:r>
        <w:rPr>
          <w:sz w:val="24"/>
          <w:szCs w:val="24"/>
        </w:rPr>
        <w:t>копии</w:t>
      </w:r>
      <w:r>
        <w:rPr>
          <w:spacing w:val="-3"/>
          <w:sz w:val="24"/>
          <w:szCs w:val="24"/>
        </w:rPr>
        <w:t xml:space="preserve"> </w:t>
      </w:r>
      <w:r>
        <w:rPr>
          <w:sz w:val="24"/>
          <w:szCs w:val="24"/>
        </w:rPr>
        <w:t>Сертификатов</w:t>
      </w:r>
      <w:r>
        <w:rPr>
          <w:spacing w:val="-4"/>
          <w:sz w:val="24"/>
          <w:szCs w:val="24"/>
        </w:rPr>
        <w:t xml:space="preserve"> </w:t>
      </w:r>
      <w:r>
        <w:rPr>
          <w:sz w:val="24"/>
          <w:szCs w:val="24"/>
        </w:rPr>
        <w:t>качества</w:t>
      </w:r>
      <w:r>
        <w:rPr>
          <w:spacing w:val="-3"/>
          <w:sz w:val="24"/>
          <w:szCs w:val="24"/>
        </w:rPr>
        <w:t xml:space="preserve"> </w:t>
      </w:r>
      <w:r>
        <w:rPr>
          <w:sz w:val="24"/>
          <w:szCs w:val="24"/>
        </w:rPr>
        <w:t>на</w:t>
      </w:r>
      <w:r>
        <w:rPr>
          <w:spacing w:val="-2"/>
          <w:sz w:val="24"/>
          <w:szCs w:val="24"/>
        </w:rPr>
        <w:t xml:space="preserve"> </w:t>
      </w:r>
      <w:r>
        <w:rPr>
          <w:sz w:val="24"/>
          <w:szCs w:val="24"/>
        </w:rPr>
        <w:t>поставленный</w:t>
      </w:r>
      <w:r>
        <w:rPr>
          <w:spacing w:val="-1"/>
          <w:sz w:val="24"/>
          <w:szCs w:val="24"/>
        </w:rPr>
        <w:t xml:space="preserve"> </w:t>
      </w:r>
      <w:r>
        <w:rPr>
          <w:sz w:val="24"/>
          <w:szCs w:val="24"/>
        </w:rPr>
        <w:t>Товар,</w:t>
      </w:r>
      <w:r>
        <w:rPr>
          <w:spacing w:val="-1"/>
          <w:sz w:val="24"/>
          <w:szCs w:val="24"/>
        </w:rPr>
        <w:t xml:space="preserve"> </w:t>
      </w:r>
      <w:r>
        <w:rPr>
          <w:sz w:val="24"/>
          <w:szCs w:val="24"/>
        </w:rPr>
        <w:t xml:space="preserve">заверенные </w:t>
      </w:r>
      <w:r>
        <w:rPr>
          <w:spacing w:val="-2"/>
          <w:sz w:val="24"/>
          <w:szCs w:val="24"/>
        </w:rPr>
        <w:t>Поставщиком.</w:t>
      </w:r>
    </w:p>
    <w:p w14:paraId="06907D12" w14:textId="77777777" w:rsidR="002D0828" w:rsidRDefault="0037606D">
      <w:pPr>
        <w:pStyle w:val="a7"/>
        <w:ind w:leftChars="-100" w:left="-200" w:right="-561"/>
        <w:jc w:val="both"/>
      </w:pPr>
      <w:r>
        <w:t>Поставка</w:t>
      </w:r>
      <w:r>
        <w:rPr>
          <w:spacing w:val="-5"/>
        </w:rPr>
        <w:t xml:space="preserve"> </w:t>
      </w:r>
      <w:r>
        <w:t>Товара</w:t>
      </w:r>
      <w:r>
        <w:rPr>
          <w:spacing w:val="-3"/>
        </w:rPr>
        <w:t xml:space="preserve"> </w:t>
      </w:r>
      <w:r>
        <w:t>без указанных</w:t>
      </w:r>
      <w:r>
        <w:rPr>
          <w:spacing w:val="-2"/>
        </w:rPr>
        <w:t xml:space="preserve"> </w:t>
      </w:r>
      <w:r>
        <w:t>документов</w:t>
      </w:r>
      <w:r>
        <w:rPr>
          <w:spacing w:val="-3"/>
        </w:rPr>
        <w:t xml:space="preserve"> </w:t>
      </w:r>
      <w:r>
        <w:t>считается</w:t>
      </w:r>
      <w:r>
        <w:rPr>
          <w:spacing w:val="-1"/>
        </w:rPr>
        <w:t xml:space="preserve"> </w:t>
      </w:r>
      <w:r>
        <w:rPr>
          <w:spacing w:val="-2"/>
        </w:rPr>
        <w:t>некомплектной.</w:t>
      </w:r>
    </w:p>
    <w:p w14:paraId="701AD0CF" w14:textId="77777777" w:rsidR="002D0828" w:rsidRDefault="0037606D">
      <w:pPr>
        <w:pStyle w:val="ab"/>
        <w:tabs>
          <w:tab w:val="left" w:pos="1443"/>
        </w:tabs>
        <w:ind w:leftChars="-100" w:left="-200" w:right="-561"/>
        <w:jc w:val="both"/>
        <w:rPr>
          <w:sz w:val="24"/>
          <w:szCs w:val="24"/>
        </w:rPr>
      </w:pPr>
      <w:r>
        <w:rPr>
          <w:sz w:val="24"/>
          <w:szCs w:val="24"/>
        </w:rPr>
        <w:t>5.3 Заказчик в течение 5 (пяти) рабочих дней с момента получения уведомления от Поставщика</w:t>
      </w:r>
      <w:r>
        <w:rPr>
          <w:spacing w:val="-15"/>
          <w:sz w:val="24"/>
          <w:szCs w:val="24"/>
        </w:rPr>
        <w:t xml:space="preserve"> </w:t>
      </w:r>
      <w:r>
        <w:rPr>
          <w:sz w:val="24"/>
          <w:szCs w:val="24"/>
        </w:rPr>
        <w:t>о</w:t>
      </w:r>
      <w:r>
        <w:rPr>
          <w:spacing w:val="-15"/>
          <w:sz w:val="24"/>
          <w:szCs w:val="24"/>
        </w:rPr>
        <w:t xml:space="preserve"> </w:t>
      </w:r>
      <w:r>
        <w:rPr>
          <w:sz w:val="24"/>
          <w:szCs w:val="24"/>
        </w:rPr>
        <w:t>готовности</w:t>
      </w:r>
      <w:r>
        <w:rPr>
          <w:spacing w:val="-15"/>
          <w:sz w:val="24"/>
          <w:szCs w:val="24"/>
        </w:rPr>
        <w:t xml:space="preserve"> </w:t>
      </w:r>
      <w:r>
        <w:rPr>
          <w:sz w:val="24"/>
          <w:szCs w:val="24"/>
        </w:rPr>
        <w:t>передачи</w:t>
      </w:r>
      <w:r>
        <w:rPr>
          <w:spacing w:val="-15"/>
          <w:sz w:val="24"/>
          <w:szCs w:val="24"/>
        </w:rPr>
        <w:t xml:space="preserve"> </w:t>
      </w:r>
      <w:r>
        <w:rPr>
          <w:sz w:val="24"/>
          <w:szCs w:val="24"/>
        </w:rPr>
        <w:t>Товара</w:t>
      </w:r>
      <w:r>
        <w:rPr>
          <w:spacing w:val="-15"/>
          <w:sz w:val="24"/>
          <w:szCs w:val="24"/>
        </w:rPr>
        <w:t xml:space="preserve"> </w:t>
      </w:r>
      <w:r>
        <w:rPr>
          <w:sz w:val="24"/>
          <w:szCs w:val="24"/>
        </w:rPr>
        <w:t>и</w:t>
      </w:r>
      <w:r>
        <w:rPr>
          <w:spacing w:val="-15"/>
          <w:sz w:val="24"/>
          <w:szCs w:val="24"/>
        </w:rPr>
        <w:t xml:space="preserve"> </w:t>
      </w:r>
      <w:r>
        <w:rPr>
          <w:sz w:val="24"/>
          <w:szCs w:val="24"/>
        </w:rPr>
        <w:t>документов,</w:t>
      </w:r>
      <w:r>
        <w:rPr>
          <w:spacing w:val="-15"/>
          <w:sz w:val="24"/>
          <w:szCs w:val="24"/>
        </w:rPr>
        <w:t xml:space="preserve"> </w:t>
      </w:r>
      <w:r>
        <w:rPr>
          <w:sz w:val="24"/>
          <w:szCs w:val="24"/>
        </w:rPr>
        <w:t>указанных</w:t>
      </w:r>
      <w:r>
        <w:rPr>
          <w:spacing w:val="-15"/>
          <w:sz w:val="24"/>
          <w:szCs w:val="24"/>
        </w:rPr>
        <w:t xml:space="preserve"> </w:t>
      </w:r>
      <w:r>
        <w:rPr>
          <w:sz w:val="24"/>
          <w:szCs w:val="24"/>
        </w:rPr>
        <w:t>в</w:t>
      </w:r>
      <w:r>
        <w:rPr>
          <w:spacing w:val="-15"/>
          <w:sz w:val="24"/>
          <w:szCs w:val="24"/>
        </w:rPr>
        <w:t xml:space="preserve"> </w:t>
      </w:r>
      <w:r>
        <w:rPr>
          <w:sz w:val="24"/>
          <w:szCs w:val="24"/>
        </w:rPr>
        <w:t>п.</w:t>
      </w:r>
      <w:r>
        <w:rPr>
          <w:spacing w:val="-15"/>
          <w:sz w:val="24"/>
          <w:szCs w:val="24"/>
        </w:rPr>
        <w:t xml:space="preserve"> </w:t>
      </w:r>
      <w:r>
        <w:rPr>
          <w:sz w:val="24"/>
          <w:szCs w:val="24"/>
        </w:rPr>
        <w:t>5.2.</w:t>
      </w:r>
      <w:r>
        <w:rPr>
          <w:spacing w:val="-15"/>
          <w:sz w:val="24"/>
          <w:szCs w:val="24"/>
        </w:rPr>
        <w:t xml:space="preserve"> </w:t>
      </w:r>
      <w:r>
        <w:rPr>
          <w:sz w:val="24"/>
          <w:szCs w:val="24"/>
        </w:rPr>
        <w:t>договора,</w:t>
      </w:r>
      <w:r>
        <w:rPr>
          <w:spacing w:val="-15"/>
          <w:sz w:val="24"/>
          <w:szCs w:val="24"/>
        </w:rPr>
        <w:t xml:space="preserve"> </w:t>
      </w:r>
      <w:r>
        <w:rPr>
          <w:sz w:val="24"/>
          <w:szCs w:val="24"/>
        </w:rPr>
        <w:t xml:space="preserve">совместно с Поставщиком </w:t>
      </w:r>
      <w:r>
        <w:rPr>
          <w:sz w:val="24"/>
          <w:szCs w:val="24"/>
        </w:rPr>
        <w:lastRenderedPageBreak/>
        <w:t xml:space="preserve">проверяет качество и количество Товара. Приемка осуществляется Заказчиком на предмет соответствия Оборудования требованиям, изложенным в договоре и его Приложениях, а также законодательству Российской Федерации. Результат приемки оформляется путем подписания универсального передаточного документа, либо Заказчик направляет Поставщику в те же сроки мотивированный отказ от подписания указанных </w:t>
      </w:r>
      <w:r>
        <w:rPr>
          <w:spacing w:val="-2"/>
          <w:sz w:val="24"/>
          <w:szCs w:val="24"/>
        </w:rPr>
        <w:t>документов.</w:t>
      </w:r>
    </w:p>
    <w:p w14:paraId="4FC99B05" w14:textId="77777777" w:rsidR="002D0828" w:rsidRDefault="0037606D">
      <w:pPr>
        <w:pStyle w:val="ab"/>
        <w:tabs>
          <w:tab w:val="left" w:pos="1597"/>
        </w:tabs>
        <w:ind w:leftChars="-100" w:left="-200" w:right="-561"/>
        <w:jc w:val="both"/>
        <w:rPr>
          <w:sz w:val="24"/>
          <w:szCs w:val="24"/>
        </w:rPr>
      </w:pPr>
      <w:r>
        <w:rPr>
          <w:sz w:val="24"/>
          <w:szCs w:val="24"/>
        </w:rPr>
        <w:t>5.4 Проверка соответствия поставленного Товара требованиям, установленным договором, осуществляется в следующем порядке:</w:t>
      </w:r>
    </w:p>
    <w:p w14:paraId="044CF88B" w14:textId="77777777" w:rsidR="002D0828" w:rsidRDefault="0037606D">
      <w:pPr>
        <w:pStyle w:val="ab"/>
        <w:numPr>
          <w:ilvl w:val="0"/>
          <w:numId w:val="5"/>
        </w:numPr>
        <w:tabs>
          <w:tab w:val="left" w:pos="1267"/>
        </w:tabs>
        <w:ind w:leftChars="-100" w:left="-200" w:right="-561" w:firstLine="900"/>
        <w:jc w:val="both"/>
        <w:rPr>
          <w:sz w:val="24"/>
          <w:szCs w:val="24"/>
        </w:rPr>
      </w:pPr>
      <w:r>
        <w:rPr>
          <w:sz w:val="24"/>
          <w:szCs w:val="24"/>
        </w:rPr>
        <w:t>заказчиком осуществляется проверка наличия сопроводительных документов на поставленный Товар, указанных в п. 5.2 договора, затем осуществляется внешний осмотр поставленного Товара на контроль наличия/отсутствия внешних повреждений;</w:t>
      </w:r>
    </w:p>
    <w:p w14:paraId="17E7AB4A" w14:textId="77777777" w:rsidR="002D0828" w:rsidRDefault="0037606D">
      <w:pPr>
        <w:pStyle w:val="ab"/>
        <w:numPr>
          <w:ilvl w:val="0"/>
          <w:numId w:val="5"/>
        </w:numPr>
        <w:tabs>
          <w:tab w:val="left" w:pos="1286"/>
        </w:tabs>
        <w:ind w:leftChars="-100" w:left="-200" w:right="-561" w:firstLine="960"/>
        <w:jc w:val="both"/>
        <w:rPr>
          <w:sz w:val="24"/>
          <w:szCs w:val="24"/>
        </w:rPr>
      </w:pPr>
      <w:r>
        <w:rPr>
          <w:sz w:val="24"/>
          <w:szCs w:val="24"/>
        </w:rPr>
        <w:t>при наличии у Заказчика замечаний к представленным Поставщиком документам Заказчик возвращает их с указанием замечаний Поставщику для внесения изменений;</w:t>
      </w:r>
    </w:p>
    <w:p w14:paraId="2DA2F19A" w14:textId="77777777" w:rsidR="002D0828" w:rsidRDefault="0037606D">
      <w:pPr>
        <w:pStyle w:val="ab"/>
        <w:numPr>
          <w:ilvl w:val="0"/>
          <w:numId w:val="5"/>
        </w:numPr>
        <w:tabs>
          <w:tab w:val="left" w:pos="1258"/>
        </w:tabs>
        <w:ind w:leftChars="-100" w:left="-200" w:right="-561" w:firstLine="960"/>
        <w:jc w:val="both"/>
        <w:rPr>
          <w:sz w:val="24"/>
          <w:szCs w:val="24"/>
        </w:rPr>
      </w:pPr>
      <w:r>
        <w:rPr>
          <w:sz w:val="24"/>
          <w:szCs w:val="24"/>
        </w:rPr>
        <w:t>после внешнего осмотра поставленного Товара, осуществляется проверка Товара по количеству путем пересчета единиц Товара и сопоставления поставленного количества с количеством Товара, указанным в Спецификации (Приложение № 1) к договору. Количество поставленного Товара при его приемке определяется в тех же единицах измерения, которые указаны в Спецификации (Приложение № 1). Одновременно проверяется соответствие наименования,</w:t>
      </w:r>
      <w:r>
        <w:rPr>
          <w:spacing w:val="18"/>
          <w:sz w:val="24"/>
          <w:szCs w:val="24"/>
        </w:rPr>
        <w:t xml:space="preserve"> </w:t>
      </w:r>
      <w:r>
        <w:rPr>
          <w:sz w:val="24"/>
          <w:szCs w:val="24"/>
        </w:rPr>
        <w:t>ассортимента</w:t>
      </w:r>
      <w:r>
        <w:rPr>
          <w:spacing w:val="17"/>
          <w:sz w:val="24"/>
          <w:szCs w:val="24"/>
        </w:rPr>
        <w:t xml:space="preserve"> </w:t>
      </w:r>
      <w:r>
        <w:rPr>
          <w:sz w:val="24"/>
          <w:szCs w:val="24"/>
        </w:rPr>
        <w:t>поставленного</w:t>
      </w:r>
      <w:r>
        <w:rPr>
          <w:spacing w:val="19"/>
          <w:sz w:val="24"/>
          <w:szCs w:val="24"/>
        </w:rPr>
        <w:t xml:space="preserve"> </w:t>
      </w:r>
      <w:r>
        <w:rPr>
          <w:sz w:val="24"/>
          <w:szCs w:val="24"/>
        </w:rPr>
        <w:t>Товара,</w:t>
      </w:r>
      <w:r>
        <w:rPr>
          <w:spacing w:val="19"/>
          <w:sz w:val="24"/>
          <w:szCs w:val="24"/>
        </w:rPr>
        <w:t xml:space="preserve"> </w:t>
      </w:r>
      <w:r>
        <w:rPr>
          <w:sz w:val="24"/>
          <w:szCs w:val="24"/>
        </w:rPr>
        <w:t>указанного</w:t>
      </w:r>
      <w:r>
        <w:rPr>
          <w:spacing w:val="19"/>
          <w:sz w:val="24"/>
          <w:szCs w:val="24"/>
        </w:rPr>
        <w:t xml:space="preserve"> </w:t>
      </w:r>
      <w:r>
        <w:rPr>
          <w:sz w:val="24"/>
          <w:szCs w:val="24"/>
        </w:rPr>
        <w:t>в</w:t>
      </w:r>
      <w:r>
        <w:rPr>
          <w:spacing w:val="18"/>
          <w:sz w:val="24"/>
          <w:szCs w:val="24"/>
        </w:rPr>
        <w:t xml:space="preserve"> </w:t>
      </w:r>
      <w:r>
        <w:rPr>
          <w:sz w:val="24"/>
          <w:szCs w:val="24"/>
        </w:rPr>
        <w:t>Спецификации</w:t>
      </w:r>
      <w:r>
        <w:rPr>
          <w:spacing w:val="20"/>
          <w:sz w:val="24"/>
          <w:szCs w:val="24"/>
        </w:rPr>
        <w:t xml:space="preserve"> </w:t>
      </w:r>
      <w:r>
        <w:rPr>
          <w:spacing w:val="-2"/>
          <w:sz w:val="24"/>
          <w:szCs w:val="24"/>
        </w:rPr>
        <w:t>(Приложение</w:t>
      </w:r>
    </w:p>
    <w:p w14:paraId="5F1B71DE" w14:textId="77777777" w:rsidR="002D0828" w:rsidRDefault="0037606D">
      <w:pPr>
        <w:pStyle w:val="a7"/>
        <w:ind w:leftChars="-100" w:left="-200" w:right="-561"/>
        <w:jc w:val="both"/>
      </w:pPr>
      <w:r>
        <w:t xml:space="preserve">№ 1), с фактическим наименованием, ассортиментом Товара, содержащимися в </w:t>
      </w:r>
      <w:proofErr w:type="spellStart"/>
      <w:r>
        <w:t>сопродительных</w:t>
      </w:r>
      <w:proofErr w:type="spellEnd"/>
      <w:r>
        <w:t xml:space="preserve"> документах.</w:t>
      </w:r>
    </w:p>
    <w:p w14:paraId="3AEC3215" w14:textId="77777777" w:rsidR="002D0828" w:rsidRDefault="0037606D">
      <w:pPr>
        <w:pStyle w:val="ab"/>
        <w:tabs>
          <w:tab w:val="left" w:pos="1271"/>
        </w:tabs>
        <w:ind w:leftChars="-100" w:left="-200" w:right="-561"/>
        <w:jc w:val="both"/>
        <w:rPr>
          <w:sz w:val="24"/>
          <w:szCs w:val="24"/>
        </w:rPr>
      </w:pPr>
      <w:r>
        <w:rPr>
          <w:sz w:val="24"/>
          <w:szCs w:val="24"/>
        </w:rPr>
        <w:t>5.5 Товар</w:t>
      </w:r>
      <w:r>
        <w:rPr>
          <w:spacing w:val="-3"/>
          <w:sz w:val="24"/>
          <w:szCs w:val="24"/>
        </w:rPr>
        <w:t xml:space="preserve"> </w:t>
      </w:r>
      <w:r>
        <w:rPr>
          <w:sz w:val="24"/>
          <w:szCs w:val="24"/>
        </w:rPr>
        <w:t>должен</w:t>
      </w:r>
      <w:r>
        <w:rPr>
          <w:spacing w:val="-1"/>
          <w:sz w:val="24"/>
          <w:szCs w:val="24"/>
        </w:rPr>
        <w:t xml:space="preserve"> </w:t>
      </w:r>
      <w:r>
        <w:rPr>
          <w:sz w:val="24"/>
          <w:szCs w:val="24"/>
        </w:rPr>
        <w:t>быть</w:t>
      </w:r>
      <w:r>
        <w:rPr>
          <w:spacing w:val="-3"/>
          <w:sz w:val="24"/>
          <w:szCs w:val="24"/>
        </w:rPr>
        <w:t xml:space="preserve"> </w:t>
      </w:r>
      <w:r>
        <w:rPr>
          <w:sz w:val="24"/>
          <w:szCs w:val="24"/>
        </w:rPr>
        <w:t>поставлен</w:t>
      </w:r>
      <w:r>
        <w:rPr>
          <w:spacing w:val="-1"/>
          <w:sz w:val="24"/>
          <w:szCs w:val="24"/>
        </w:rPr>
        <w:t xml:space="preserve"> </w:t>
      </w:r>
      <w:r>
        <w:rPr>
          <w:spacing w:val="-2"/>
          <w:sz w:val="24"/>
          <w:szCs w:val="24"/>
        </w:rPr>
        <w:t>полностью.</w:t>
      </w:r>
    </w:p>
    <w:p w14:paraId="124A20B4" w14:textId="77777777" w:rsidR="002D0828" w:rsidRDefault="0037606D">
      <w:pPr>
        <w:pStyle w:val="ab"/>
        <w:tabs>
          <w:tab w:val="left" w:pos="1412"/>
        </w:tabs>
        <w:spacing w:before="1"/>
        <w:ind w:leftChars="-100" w:left="-200" w:right="-561"/>
        <w:jc w:val="both"/>
        <w:rPr>
          <w:sz w:val="24"/>
          <w:szCs w:val="24"/>
        </w:rPr>
      </w:pPr>
      <w:r>
        <w:rPr>
          <w:sz w:val="24"/>
          <w:szCs w:val="24"/>
        </w:rPr>
        <w:t>5.6 Если поставщик поставил меньшее количество Товара, чем определено в Спецификации (Приложение № 1) договора, Заказчик вправе потребовать поставить недостающее количество Товара. Если Поставщик передал Заказчику Товар в количестве, превышающем указанное в Спецификации (Приложение № 1) договора, Заказчик извещает об этом Поставщика любым доступным способом. Приемка излишнего количества Товара не осуществляется. Вывоз излишнего Товара осуществляется силами Поставщика не позднее 2(двух) рабочих дней после получения данного уведомления Заказчика.</w:t>
      </w:r>
    </w:p>
    <w:p w14:paraId="40D56166" w14:textId="77777777" w:rsidR="002D0828" w:rsidRDefault="0037606D">
      <w:pPr>
        <w:pStyle w:val="ab"/>
        <w:tabs>
          <w:tab w:val="left" w:pos="1285"/>
        </w:tabs>
        <w:ind w:leftChars="-100" w:left="-200" w:right="-561"/>
        <w:jc w:val="both"/>
        <w:rPr>
          <w:sz w:val="24"/>
          <w:szCs w:val="24"/>
        </w:rPr>
      </w:pPr>
      <w:r>
        <w:rPr>
          <w:sz w:val="24"/>
          <w:szCs w:val="24"/>
        </w:rPr>
        <w:t>5.7 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Товара и устранено Поставщиком.</w:t>
      </w:r>
    </w:p>
    <w:p w14:paraId="55064EE2" w14:textId="77777777" w:rsidR="002D0828" w:rsidRDefault="0037606D">
      <w:pPr>
        <w:pStyle w:val="ab"/>
        <w:tabs>
          <w:tab w:val="left" w:pos="1263"/>
        </w:tabs>
        <w:ind w:leftChars="-100" w:left="-200" w:right="-561"/>
        <w:jc w:val="both"/>
        <w:rPr>
          <w:sz w:val="24"/>
          <w:szCs w:val="24"/>
        </w:rPr>
      </w:pPr>
      <w:r>
        <w:rPr>
          <w:sz w:val="24"/>
          <w:szCs w:val="24"/>
        </w:rPr>
        <w:t>5.8 Заказчик</w:t>
      </w:r>
      <w:r>
        <w:rPr>
          <w:spacing w:val="-11"/>
          <w:sz w:val="24"/>
          <w:szCs w:val="24"/>
        </w:rPr>
        <w:t xml:space="preserve"> </w:t>
      </w:r>
      <w:r>
        <w:rPr>
          <w:sz w:val="24"/>
          <w:szCs w:val="24"/>
        </w:rPr>
        <w:t>вправе</w:t>
      </w:r>
      <w:r>
        <w:rPr>
          <w:spacing w:val="-13"/>
          <w:sz w:val="24"/>
          <w:szCs w:val="24"/>
        </w:rPr>
        <w:t xml:space="preserve"> </w:t>
      </w:r>
      <w:r>
        <w:rPr>
          <w:sz w:val="24"/>
          <w:szCs w:val="24"/>
        </w:rPr>
        <w:t>при</w:t>
      </w:r>
      <w:r>
        <w:rPr>
          <w:spacing w:val="-11"/>
          <w:sz w:val="24"/>
          <w:szCs w:val="24"/>
        </w:rPr>
        <w:t xml:space="preserve"> </w:t>
      </w:r>
      <w:r>
        <w:rPr>
          <w:sz w:val="24"/>
          <w:szCs w:val="24"/>
        </w:rPr>
        <w:t>приемке</w:t>
      </w:r>
      <w:r>
        <w:rPr>
          <w:spacing w:val="-13"/>
          <w:sz w:val="24"/>
          <w:szCs w:val="24"/>
        </w:rPr>
        <w:t xml:space="preserve"> </w:t>
      </w:r>
      <w:r>
        <w:rPr>
          <w:sz w:val="24"/>
          <w:szCs w:val="24"/>
        </w:rPr>
        <w:t>поставленного</w:t>
      </w:r>
      <w:r>
        <w:rPr>
          <w:spacing w:val="-12"/>
          <w:sz w:val="24"/>
          <w:szCs w:val="24"/>
        </w:rPr>
        <w:t xml:space="preserve"> </w:t>
      </w:r>
      <w:r>
        <w:rPr>
          <w:sz w:val="24"/>
          <w:szCs w:val="24"/>
        </w:rPr>
        <w:t>Товара</w:t>
      </w:r>
      <w:r>
        <w:rPr>
          <w:spacing w:val="-13"/>
          <w:sz w:val="24"/>
          <w:szCs w:val="24"/>
        </w:rPr>
        <w:t xml:space="preserve"> </w:t>
      </w:r>
      <w:r>
        <w:rPr>
          <w:sz w:val="24"/>
          <w:szCs w:val="24"/>
        </w:rPr>
        <w:t>осуществлять</w:t>
      </w:r>
      <w:r>
        <w:rPr>
          <w:spacing w:val="-11"/>
          <w:sz w:val="24"/>
          <w:szCs w:val="24"/>
        </w:rPr>
        <w:t xml:space="preserve"> </w:t>
      </w:r>
      <w:r>
        <w:rPr>
          <w:sz w:val="24"/>
          <w:szCs w:val="24"/>
        </w:rPr>
        <w:t>фотосьёмку</w:t>
      </w:r>
      <w:r>
        <w:rPr>
          <w:spacing w:val="-12"/>
          <w:sz w:val="24"/>
          <w:szCs w:val="24"/>
        </w:rPr>
        <w:t xml:space="preserve"> </w:t>
      </w:r>
      <w:r>
        <w:rPr>
          <w:sz w:val="24"/>
          <w:szCs w:val="24"/>
        </w:rPr>
        <w:t>и</w:t>
      </w:r>
      <w:r>
        <w:rPr>
          <w:spacing w:val="-13"/>
          <w:sz w:val="24"/>
          <w:szCs w:val="24"/>
        </w:rPr>
        <w:t xml:space="preserve"> </w:t>
      </w:r>
      <w:r>
        <w:rPr>
          <w:sz w:val="24"/>
          <w:szCs w:val="24"/>
        </w:rPr>
        <w:t>(или) видеозапись (видеосъёмку) такой приемки в части его соответствия условиям договора в присутствии представителя Заказчика.</w:t>
      </w:r>
    </w:p>
    <w:p w14:paraId="6E0D2338" w14:textId="77777777" w:rsidR="002D0828" w:rsidRDefault="0037606D">
      <w:pPr>
        <w:pStyle w:val="ab"/>
        <w:tabs>
          <w:tab w:val="left" w:pos="1307"/>
        </w:tabs>
        <w:ind w:leftChars="-100" w:left="-200" w:right="-561"/>
        <w:jc w:val="both"/>
        <w:rPr>
          <w:sz w:val="24"/>
          <w:szCs w:val="24"/>
        </w:rPr>
      </w:pPr>
      <w:r>
        <w:rPr>
          <w:sz w:val="24"/>
          <w:szCs w:val="24"/>
        </w:rPr>
        <w:t>5.9. При отсутствии замечаний и возражений относительно объёма и качества Товара, Заказчик принимает Товар.</w:t>
      </w:r>
    </w:p>
    <w:p w14:paraId="090D037F" w14:textId="77777777" w:rsidR="002D0828" w:rsidRDefault="0037606D">
      <w:pPr>
        <w:pStyle w:val="ab"/>
        <w:tabs>
          <w:tab w:val="left" w:pos="1424"/>
        </w:tabs>
        <w:ind w:leftChars="-100" w:left="-200" w:right="-561"/>
        <w:jc w:val="both"/>
        <w:rPr>
          <w:sz w:val="24"/>
          <w:szCs w:val="24"/>
        </w:rPr>
      </w:pPr>
      <w:r>
        <w:rPr>
          <w:sz w:val="24"/>
          <w:szCs w:val="24"/>
        </w:rPr>
        <w:t>5.10.В случае обнаружения недостатков в качестве поставленного Товара, которые не позволяют производить нормальную эксплуатацию поставленного Товара в соответствии с его целевым назначением, либо его установка выполнена с отступлением от строительных норм и правил, Заказчик вправе приостановить приемку для составления Протокола, в котором указывается перечень и характер выявленных недостатков (дефектов), а также согласованный Сторонами срок, необходимый Поставщику для их устранения.</w:t>
      </w:r>
    </w:p>
    <w:p w14:paraId="534BE532" w14:textId="77777777" w:rsidR="002D0828" w:rsidRDefault="0037606D">
      <w:pPr>
        <w:pStyle w:val="ab"/>
        <w:tabs>
          <w:tab w:val="left" w:pos="1451"/>
        </w:tabs>
        <w:ind w:leftChars="-100" w:left="-200" w:right="-561"/>
        <w:jc w:val="both"/>
        <w:rPr>
          <w:sz w:val="24"/>
          <w:szCs w:val="24"/>
        </w:rPr>
      </w:pPr>
      <w:r>
        <w:rPr>
          <w:sz w:val="24"/>
          <w:szCs w:val="24"/>
        </w:rPr>
        <w:t>5.11.  Поставщик</w:t>
      </w:r>
      <w:r>
        <w:rPr>
          <w:spacing w:val="-2"/>
          <w:sz w:val="24"/>
          <w:szCs w:val="24"/>
        </w:rPr>
        <w:t xml:space="preserve"> </w:t>
      </w:r>
      <w:r>
        <w:rPr>
          <w:sz w:val="24"/>
          <w:szCs w:val="24"/>
        </w:rPr>
        <w:t>обязан</w:t>
      </w:r>
      <w:r>
        <w:rPr>
          <w:spacing w:val="-2"/>
          <w:sz w:val="24"/>
          <w:szCs w:val="24"/>
        </w:rPr>
        <w:t xml:space="preserve"> </w:t>
      </w:r>
      <w:r>
        <w:rPr>
          <w:sz w:val="24"/>
          <w:szCs w:val="24"/>
        </w:rPr>
        <w:t>произвести</w:t>
      </w:r>
      <w:r>
        <w:rPr>
          <w:spacing w:val="-1"/>
          <w:sz w:val="24"/>
          <w:szCs w:val="24"/>
        </w:rPr>
        <w:t xml:space="preserve"> </w:t>
      </w:r>
      <w:r>
        <w:rPr>
          <w:sz w:val="24"/>
          <w:szCs w:val="24"/>
        </w:rPr>
        <w:t>замену</w:t>
      </w:r>
      <w:r>
        <w:rPr>
          <w:spacing w:val="-3"/>
          <w:sz w:val="24"/>
          <w:szCs w:val="24"/>
        </w:rPr>
        <w:t xml:space="preserve"> </w:t>
      </w:r>
      <w:r>
        <w:rPr>
          <w:sz w:val="24"/>
          <w:szCs w:val="24"/>
        </w:rPr>
        <w:t>поставляемого</w:t>
      </w:r>
      <w:r>
        <w:rPr>
          <w:spacing w:val="-2"/>
          <w:sz w:val="24"/>
          <w:szCs w:val="24"/>
        </w:rPr>
        <w:t xml:space="preserve"> </w:t>
      </w:r>
      <w:r>
        <w:rPr>
          <w:sz w:val="24"/>
          <w:szCs w:val="24"/>
        </w:rPr>
        <w:t>Товара</w:t>
      </w:r>
      <w:r>
        <w:rPr>
          <w:spacing w:val="-2"/>
          <w:sz w:val="24"/>
          <w:szCs w:val="24"/>
        </w:rPr>
        <w:t xml:space="preserve"> </w:t>
      </w:r>
      <w:r>
        <w:rPr>
          <w:sz w:val="24"/>
          <w:szCs w:val="24"/>
        </w:rPr>
        <w:t>в</w:t>
      </w:r>
      <w:r>
        <w:rPr>
          <w:spacing w:val="-3"/>
          <w:sz w:val="24"/>
          <w:szCs w:val="24"/>
        </w:rPr>
        <w:t xml:space="preserve"> </w:t>
      </w:r>
      <w:r>
        <w:rPr>
          <w:spacing w:val="-2"/>
          <w:sz w:val="24"/>
          <w:szCs w:val="24"/>
        </w:rPr>
        <w:t>случае:</w:t>
      </w:r>
    </w:p>
    <w:p w14:paraId="21A482A3" w14:textId="77777777" w:rsidR="002D0828" w:rsidRDefault="0037606D">
      <w:pPr>
        <w:pStyle w:val="ab"/>
        <w:ind w:leftChars="-100" w:left="-200" w:right="-561"/>
        <w:jc w:val="both"/>
        <w:rPr>
          <w:spacing w:val="-2"/>
          <w:sz w:val="24"/>
          <w:szCs w:val="24"/>
        </w:rPr>
      </w:pPr>
      <w:r>
        <w:rPr>
          <w:sz w:val="24"/>
          <w:szCs w:val="24"/>
        </w:rPr>
        <w:t>признания</w:t>
      </w:r>
      <w:r>
        <w:rPr>
          <w:spacing w:val="-5"/>
          <w:sz w:val="24"/>
          <w:szCs w:val="24"/>
        </w:rPr>
        <w:t xml:space="preserve"> </w:t>
      </w:r>
      <w:r>
        <w:rPr>
          <w:sz w:val="24"/>
          <w:szCs w:val="24"/>
        </w:rPr>
        <w:t>элементов</w:t>
      </w:r>
      <w:r>
        <w:rPr>
          <w:spacing w:val="-4"/>
          <w:sz w:val="24"/>
          <w:szCs w:val="24"/>
        </w:rPr>
        <w:t xml:space="preserve"> </w:t>
      </w:r>
      <w:r>
        <w:rPr>
          <w:sz w:val="24"/>
          <w:szCs w:val="24"/>
        </w:rPr>
        <w:t>конструкции Оборудования</w:t>
      </w:r>
      <w:r>
        <w:rPr>
          <w:spacing w:val="-1"/>
          <w:sz w:val="24"/>
          <w:szCs w:val="24"/>
        </w:rPr>
        <w:t xml:space="preserve"> </w:t>
      </w:r>
      <w:r>
        <w:rPr>
          <w:spacing w:val="-2"/>
          <w:sz w:val="24"/>
          <w:szCs w:val="24"/>
        </w:rPr>
        <w:t>недоброкачественным.</w:t>
      </w:r>
    </w:p>
    <w:p w14:paraId="3F346807" w14:textId="77777777" w:rsidR="002D0828" w:rsidRDefault="002D0828">
      <w:pPr>
        <w:pStyle w:val="ab"/>
        <w:ind w:leftChars="-100" w:left="-200" w:right="-561"/>
        <w:jc w:val="both"/>
        <w:rPr>
          <w:spacing w:val="-2"/>
          <w:sz w:val="24"/>
          <w:szCs w:val="24"/>
        </w:rPr>
      </w:pPr>
    </w:p>
    <w:p w14:paraId="5887B2F4" w14:textId="77777777" w:rsidR="002D0828" w:rsidRDefault="0037606D">
      <w:pPr>
        <w:tabs>
          <w:tab w:val="left" w:pos="3407"/>
        </w:tabs>
        <w:spacing w:before="1"/>
        <w:ind w:leftChars="-100" w:left="-200" w:right="-561"/>
        <w:jc w:val="center"/>
        <w:rPr>
          <w:b/>
          <w:bCs/>
          <w:sz w:val="24"/>
          <w:szCs w:val="24"/>
        </w:rPr>
      </w:pPr>
      <w:r>
        <w:rPr>
          <w:b/>
          <w:bCs/>
          <w:sz w:val="24"/>
          <w:szCs w:val="24"/>
        </w:rPr>
        <w:t>6.ОТВЕТСТВЕННОСТЬ</w:t>
      </w:r>
      <w:r>
        <w:rPr>
          <w:b/>
          <w:bCs/>
          <w:spacing w:val="-7"/>
          <w:sz w:val="24"/>
          <w:szCs w:val="24"/>
        </w:rPr>
        <w:t xml:space="preserve"> </w:t>
      </w:r>
      <w:r>
        <w:rPr>
          <w:b/>
          <w:bCs/>
          <w:spacing w:val="-2"/>
          <w:sz w:val="24"/>
          <w:szCs w:val="24"/>
        </w:rPr>
        <w:t>СТОРОН</w:t>
      </w:r>
    </w:p>
    <w:p w14:paraId="68E90F62" w14:textId="77777777" w:rsidR="002D0828" w:rsidRDefault="0037606D">
      <w:pPr>
        <w:pStyle w:val="ab"/>
        <w:tabs>
          <w:tab w:val="left" w:pos="1460"/>
        </w:tabs>
        <w:spacing w:before="276"/>
        <w:ind w:leftChars="-100" w:left="-200" w:right="-561"/>
        <w:jc w:val="both"/>
        <w:rPr>
          <w:sz w:val="24"/>
          <w:szCs w:val="24"/>
        </w:rPr>
      </w:pPr>
      <w:r>
        <w:rPr>
          <w:sz w:val="24"/>
          <w:szCs w:val="24"/>
        </w:rPr>
        <w:t>6.1.В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50000D26" w14:textId="77777777" w:rsidR="002D0828" w:rsidRDefault="0037606D">
      <w:pPr>
        <w:pStyle w:val="ab"/>
        <w:tabs>
          <w:tab w:val="left" w:pos="1347"/>
        </w:tabs>
        <w:ind w:leftChars="-100" w:left="-200" w:right="-561"/>
        <w:jc w:val="both"/>
        <w:rPr>
          <w:sz w:val="24"/>
          <w:szCs w:val="24"/>
        </w:rPr>
      </w:pPr>
      <w:r>
        <w:rPr>
          <w:sz w:val="24"/>
          <w:szCs w:val="24"/>
        </w:rPr>
        <w:t>6.</w:t>
      </w:r>
      <w:proofErr w:type="gramStart"/>
      <w:r>
        <w:rPr>
          <w:sz w:val="24"/>
          <w:szCs w:val="24"/>
        </w:rPr>
        <w:t>2.Пеня</w:t>
      </w:r>
      <w:proofErr w:type="gramEnd"/>
      <w:r>
        <w:rPr>
          <w:sz w:val="24"/>
          <w:szCs w:val="24"/>
        </w:rPr>
        <w:t xml:space="preserve"> начисляется за каждый день просрочки исполнения Заказчиком обязательства, предусмотренного</w:t>
      </w:r>
      <w:r>
        <w:rPr>
          <w:spacing w:val="-6"/>
          <w:sz w:val="24"/>
          <w:szCs w:val="24"/>
        </w:rPr>
        <w:t xml:space="preserve"> </w:t>
      </w:r>
      <w:r>
        <w:rPr>
          <w:sz w:val="24"/>
          <w:szCs w:val="24"/>
        </w:rPr>
        <w:t>договором,</w:t>
      </w:r>
      <w:r>
        <w:rPr>
          <w:spacing w:val="-6"/>
          <w:sz w:val="24"/>
          <w:szCs w:val="24"/>
        </w:rPr>
        <w:t xml:space="preserve"> </w:t>
      </w:r>
      <w:r>
        <w:rPr>
          <w:sz w:val="24"/>
          <w:szCs w:val="24"/>
        </w:rPr>
        <w:t>начиная</w:t>
      </w:r>
      <w:r>
        <w:rPr>
          <w:spacing w:val="-4"/>
          <w:sz w:val="24"/>
          <w:szCs w:val="24"/>
        </w:rPr>
        <w:t xml:space="preserve"> </w:t>
      </w:r>
      <w:r>
        <w:rPr>
          <w:sz w:val="24"/>
          <w:szCs w:val="24"/>
        </w:rPr>
        <w:t>со</w:t>
      </w:r>
      <w:r>
        <w:rPr>
          <w:spacing w:val="-6"/>
          <w:sz w:val="24"/>
          <w:szCs w:val="24"/>
        </w:rPr>
        <w:t xml:space="preserve"> </w:t>
      </w:r>
      <w:r>
        <w:rPr>
          <w:sz w:val="24"/>
          <w:szCs w:val="24"/>
        </w:rPr>
        <w:t>дня,</w:t>
      </w:r>
      <w:r>
        <w:rPr>
          <w:spacing w:val="-4"/>
          <w:sz w:val="24"/>
          <w:szCs w:val="24"/>
        </w:rPr>
        <w:t xml:space="preserve"> </w:t>
      </w:r>
      <w:r>
        <w:rPr>
          <w:sz w:val="24"/>
          <w:szCs w:val="24"/>
        </w:rPr>
        <w:t>следующего</w:t>
      </w:r>
      <w:r>
        <w:rPr>
          <w:spacing w:val="-6"/>
          <w:sz w:val="24"/>
          <w:szCs w:val="24"/>
        </w:rPr>
        <w:t xml:space="preserve"> </w:t>
      </w:r>
      <w:r>
        <w:rPr>
          <w:sz w:val="24"/>
          <w:szCs w:val="24"/>
        </w:rPr>
        <w:t>после</w:t>
      </w:r>
      <w:r>
        <w:rPr>
          <w:spacing w:val="-5"/>
          <w:sz w:val="24"/>
          <w:szCs w:val="24"/>
        </w:rPr>
        <w:t xml:space="preserve"> </w:t>
      </w:r>
      <w:r>
        <w:rPr>
          <w:sz w:val="24"/>
          <w:szCs w:val="24"/>
        </w:rPr>
        <w:t>дня</w:t>
      </w:r>
      <w:r>
        <w:rPr>
          <w:spacing w:val="-4"/>
          <w:sz w:val="24"/>
          <w:szCs w:val="24"/>
        </w:rPr>
        <w:t xml:space="preserve"> </w:t>
      </w:r>
      <w:r>
        <w:rPr>
          <w:sz w:val="24"/>
          <w:szCs w:val="24"/>
        </w:rPr>
        <w:t>истечения</w:t>
      </w:r>
      <w:r>
        <w:rPr>
          <w:spacing w:val="-6"/>
          <w:sz w:val="24"/>
          <w:szCs w:val="24"/>
        </w:rPr>
        <w:t xml:space="preserve"> </w:t>
      </w:r>
      <w:r>
        <w:rPr>
          <w:sz w:val="24"/>
          <w:szCs w:val="24"/>
        </w:rPr>
        <w:t>установленного договором срока исполнения обязательства. Такая пеня устанавливается в размере одной трехсотой</w:t>
      </w:r>
      <w:r>
        <w:rPr>
          <w:spacing w:val="-5"/>
          <w:sz w:val="24"/>
          <w:szCs w:val="24"/>
        </w:rPr>
        <w:t xml:space="preserve"> </w:t>
      </w:r>
      <w:r>
        <w:rPr>
          <w:sz w:val="24"/>
          <w:szCs w:val="24"/>
        </w:rPr>
        <w:t>действующей</w:t>
      </w:r>
      <w:r>
        <w:rPr>
          <w:spacing w:val="-5"/>
          <w:sz w:val="24"/>
          <w:szCs w:val="24"/>
        </w:rPr>
        <w:t xml:space="preserve"> </w:t>
      </w:r>
      <w:r>
        <w:rPr>
          <w:sz w:val="24"/>
          <w:szCs w:val="24"/>
        </w:rPr>
        <w:t>на</w:t>
      </w:r>
      <w:r>
        <w:rPr>
          <w:spacing w:val="-7"/>
          <w:sz w:val="24"/>
          <w:szCs w:val="24"/>
        </w:rPr>
        <w:t xml:space="preserve"> </w:t>
      </w:r>
      <w:r>
        <w:rPr>
          <w:sz w:val="24"/>
          <w:szCs w:val="24"/>
        </w:rPr>
        <w:t>дату</w:t>
      </w:r>
      <w:r>
        <w:rPr>
          <w:spacing w:val="-6"/>
          <w:sz w:val="24"/>
          <w:szCs w:val="24"/>
        </w:rPr>
        <w:t xml:space="preserve"> </w:t>
      </w:r>
      <w:r>
        <w:rPr>
          <w:sz w:val="24"/>
          <w:szCs w:val="24"/>
        </w:rPr>
        <w:t>уплаты</w:t>
      </w:r>
      <w:r>
        <w:rPr>
          <w:spacing w:val="-6"/>
          <w:sz w:val="24"/>
          <w:szCs w:val="24"/>
        </w:rPr>
        <w:t xml:space="preserve"> </w:t>
      </w:r>
      <w:r>
        <w:rPr>
          <w:sz w:val="24"/>
          <w:szCs w:val="24"/>
        </w:rPr>
        <w:t>пеней</w:t>
      </w:r>
      <w:r>
        <w:rPr>
          <w:spacing w:val="-10"/>
          <w:sz w:val="24"/>
          <w:szCs w:val="24"/>
        </w:rPr>
        <w:t xml:space="preserve"> </w:t>
      </w:r>
      <w:r>
        <w:rPr>
          <w:sz w:val="24"/>
          <w:szCs w:val="24"/>
        </w:rPr>
        <w:t>ключевой</w:t>
      </w:r>
      <w:r>
        <w:rPr>
          <w:spacing w:val="-5"/>
          <w:sz w:val="24"/>
          <w:szCs w:val="24"/>
        </w:rPr>
        <w:t xml:space="preserve"> </w:t>
      </w:r>
      <w:r>
        <w:rPr>
          <w:sz w:val="24"/>
          <w:szCs w:val="24"/>
        </w:rPr>
        <w:t>ставки</w:t>
      </w:r>
      <w:r>
        <w:rPr>
          <w:spacing w:val="-5"/>
          <w:sz w:val="24"/>
          <w:szCs w:val="24"/>
        </w:rPr>
        <w:t xml:space="preserve"> </w:t>
      </w:r>
      <w:r>
        <w:rPr>
          <w:sz w:val="24"/>
          <w:szCs w:val="24"/>
        </w:rPr>
        <w:t>Центрального</w:t>
      </w:r>
      <w:r>
        <w:rPr>
          <w:spacing w:val="-6"/>
          <w:sz w:val="24"/>
          <w:szCs w:val="24"/>
        </w:rPr>
        <w:t xml:space="preserve"> </w:t>
      </w:r>
      <w:r>
        <w:rPr>
          <w:sz w:val="24"/>
          <w:szCs w:val="24"/>
        </w:rPr>
        <w:t>банка</w:t>
      </w:r>
      <w:r>
        <w:rPr>
          <w:spacing w:val="-9"/>
          <w:sz w:val="24"/>
          <w:szCs w:val="24"/>
        </w:rPr>
        <w:t xml:space="preserve"> </w:t>
      </w:r>
      <w:r>
        <w:rPr>
          <w:sz w:val="24"/>
          <w:szCs w:val="24"/>
        </w:rPr>
        <w:t>Российской Федерации от не уплаченной в срок суммы.</w:t>
      </w:r>
    </w:p>
    <w:p w14:paraId="2D054FE2" w14:textId="77777777" w:rsidR="002D0828" w:rsidRDefault="0037606D">
      <w:pPr>
        <w:pStyle w:val="ab"/>
        <w:tabs>
          <w:tab w:val="left" w:pos="1441"/>
        </w:tabs>
        <w:ind w:leftChars="-100" w:left="-200" w:right="-561"/>
        <w:jc w:val="both"/>
        <w:rPr>
          <w:sz w:val="24"/>
          <w:szCs w:val="24"/>
        </w:rPr>
      </w:pPr>
      <w:r>
        <w:rPr>
          <w:sz w:val="24"/>
          <w:szCs w:val="24"/>
        </w:rPr>
        <w:lastRenderedPageBreak/>
        <w:t>6.</w:t>
      </w:r>
      <w:proofErr w:type="gramStart"/>
      <w:r>
        <w:rPr>
          <w:sz w:val="24"/>
          <w:szCs w:val="24"/>
        </w:rPr>
        <w:t>3.Штрафы</w:t>
      </w:r>
      <w:proofErr w:type="gramEnd"/>
      <w:r>
        <w:rPr>
          <w:sz w:val="24"/>
          <w:szCs w:val="24"/>
        </w:rPr>
        <w:t xml:space="preserve">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w:t>
      </w:r>
      <w:r>
        <w:rPr>
          <w:spacing w:val="-9"/>
          <w:sz w:val="24"/>
          <w:szCs w:val="24"/>
        </w:rPr>
        <w:t xml:space="preserve"> </w:t>
      </w:r>
      <w:r>
        <w:rPr>
          <w:sz w:val="24"/>
          <w:szCs w:val="24"/>
        </w:rPr>
        <w:t>договором.</w:t>
      </w:r>
      <w:r>
        <w:rPr>
          <w:spacing w:val="-9"/>
          <w:sz w:val="24"/>
          <w:szCs w:val="24"/>
        </w:rPr>
        <w:t xml:space="preserve"> </w:t>
      </w:r>
      <w:r>
        <w:rPr>
          <w:sz w:val="24"/>
          <w:szCs w:val="24"/>
        </w:rPr>
        <w:t>Размер</w:t>
      </w:r>
      <w:r>
        <w:rPr>
          <w:spacing w:val="-9"/>
          <w:sz w:val="24"/>
          <w:szCs w:val="24"/>
        </w:rPr>
        <w:t xml:space="preserve"> </w:t>
      </w:r>
      <w:r>
        <w:rPr>
          <w:sz w:val="24"/>
          <w:szCs w:val="24"/>
        </w:rPr>
        <w:t>штрафа</w:t>
      </w:r>
      <w:r>
        <w:rPr>
          <w:spacing w:val="-8"/>
          <w:sz w:val="24"/>
          <w:szCs w:val="24"/>
        </w:rPr>
        <w:t xml:space="preserve"> </w:t>
      </w:r>
      <w:r>
        <w:rPr>
          <w:sz w:val="24"/>
          <w:szCs w:val="24"/>
        </w:rPr>
        <w:t>определяется</w:t>
      </w:r>
      <w:r>
        <w:rPr>
          <w:spacing w:val="-9"/>
          <w:sz w:val="24"/>
          <w:szCs w:val="24"/>
        </w:rPr>
        <w:t xml:space="preserve"> </w:t>
      </w:r>
      <w:r>
        <w:rPr>
          <w:sz w:val="24"/>
          <w:szCs w:val="24"/>
        </w:rPr>
        <w:t>договором</w:t>
      </w:r>
      <w:r>
        <w:rPr>
          <w:spacing w:val="-10"/>
          <w:sz w:val="24"/>
          <w:szCs w:val="24"/>
        </w:rPr>
        <w:t xml:space="preserve"> </w:t>
      </w:r>
      <w:r>
        <w:rPr>
          <w:sz w:val="24"/>
          <w:szCs w:val="24"/>
        </w:rPr>
        <w:t>в</w:t>
      </w:r>
      <w:r>
        <w:rPr>
          <w:spacing w:val="-10"/>
          <w:sz w:val="24"/>
          <w:szCs w:val="24"/>
        </w:rPr>
        <w:t xml:space="preserve"> </w:t>
      </w:r>
      <w:r>
        <w:rPr>
          <w:sz w:val="24"/>
          <w:szCs w:val="24"/>
        </w:rPr>
        <w:t>порядке,</w:t>
      </w:r>
      <w:r>
        <w:rPr>
          <w:spacing w:val="-9"/>
          <w:sz w:val="24"/>
          <w:szCs w:val="24"/>
        </w:rPr>
        <w:t xml:space="preserve"> </w:t>
      </w:r>
      <w:r>
        <w:rPr>
          <w:sz w:val="24"/>
          <w:szCs w:val="24"/>
        </w:rPr>
        <w:t>установленном настоящим пунктом, за каждый факт неисполнения Заказчиком обязательства в размере:</w:t>
      </w:r>
    </w:p>
    <w:p w14:paraId="3FD66C37" w14:textId="77777777" w:rsidR="002D0828" w:rsidRDefault="0037606D">
      <w:pPr>
        <w:pStyle w:val="a7"/>
        <w:ind w:leftChars="-100" w:left="-200" w:right="-561"/>
        <w:jc w:val="both"/>
      </w:pPr>
      <w:r>
        <w:t>1000</w:t>
      </w:r>
      <w:r>
        <w:rPr>
          <w:spacing w:val="-3"/>
        </w:rPr>
        <w:t xml:space="preserve"> </w:t>
      </w:r>
      <w:r>
        <w:t>рублей,</w:t>
      </w:r>
      <w:r>
        <w:rPr>
          <w:spacing w:val="-1"/>
        </w:rPr>
        <w:t xml:space="preserve"> </w:t>
      </w:r>
      <w:r>
        <w:t>если цена</w:t>
      </w:r>
      <w:r>
        <w:rPr>
          <w:spacing w:val="-1"/>
        </w:rPr>
        <w:t xml:space="preserve"> </w:t>
      </w:r>
      <w:r>
        <w:t>договора</w:t>
      </w:r>
      <w:r>
        <w:rPr>
          <w:spacing w:val="-2"/>
        </w:rPr>
        <w:t xml:space="preserve"> </w:t>
      </w:r>
      <w:r>
        <w:t>не</w:t>
      </w:r>
      <w:r>
        <w:rPr>
          <w:spacing w:val="-2"/>
        </w:rPr>
        <w:t xml:space="preserve"> </w:t>
      </w:r>
      <w:r>
        <w:t>превышает 3</w:t>
      </w:r>
      <w:r>
        <w:rPr>
          <w:spacing w:val="-1"/>
        </w:rPr>
        <w:t xml:space="preserve"> </w:t>
      </w:r>
      <w:r>
        <w:t>млн.</w:t>
      </w:r>
      <w:r>
        <w:rPr>
          <w:spacing w:val="-1"/>
        </w:rPr>
        <w:t xml:space="preserve"> </w:t>
      </w:r>
      <w:r>
        <w:t>рублей</w:t>
      </w:r>
      <w:r>
        <w:rPr>
          <w:spacing w:val="1"/>
        </w:rPr>
        <w:t xml:space="preserve"> </w:t>
      </w:r>
      <w:r>
        <w:rPr>
          <w:spacing w:val="-2"/>
        </w:rPr>
        <w:t>(включительно);</w:t>
      </w:r>
    </w:p>
    <w:p w14:paraId="20024F07" w14:textId="77777777" w:rsidR="002D0828" w:rsidRDefault="0037606D">
      <w:pPr>
        <w:pStyle w:val="a7"/>
        <w:ind w:leftChars="-100" w:left="-200" w:right="-561" w:firstLine="540"/>
        <w:jc w:val="both"/>
      </w:pPr>
      <w:r>
        <w:t xml:space="preserve">5000 рублей, если цена договора составляет от 3 млн. рублей до 50 млн. рублей </w:t>
      </w:r>
      <w:r>
        <w:rPr>
          <w:spacing w:val="-2"/>
        </w:rPr>
        <w:t>(включительно);</w:t>
      </w:r>
    </w:p>
    <w:p w14:paraId="139E793E" w14:textId="77777777" w:rsidR="002D0828" w:rsidRDefault="0037606D">
      <w:pPr>
        <w:pStyle w:val="a7"/>
        <w:spacing w:before="71"/>
        <w:ind w:leftChars="-100" w:left="-200" w:right="-561"/>
        <w:jc w:val="both"/>
      </w:pPr>
      <w:proofErr w:type="gramStart"/>
      <w:r>
        <w:t>В</w:t>
      </w:r>
      <w:r>
        <w:rPr>
          <w:spacing w:val="35"/>
        </w:rPr>
        <w:t xml:space="preserve">  </w:t>
      </w:r>
      <w:r>
        <w:t>случае</w:t>
      </w:r>
      <w:proofErr w:type="gramEnd"/>
      <w:r>
        <w:rPr>
          <w:spacing w:val="36"/>
        </w:rPr>
        <w:t xml:space="preserve">  </w:t>
      </w:r>
      <w:r>
        <w:t>просрочки</w:t>
      </w:r>
      <w:r>
        <w:rPr>
          <w:spacing w:val="38"/>
        </w:rPr>
        <w:t xml:space="preserve">  </w:t>
      </w:r>
      <w:r>
        <w:t>исполнения</w:t>
      </w:r>
      <w:r>
        <w:rPr>
          <w:spacing w:val="37"/>
        </w:rPr>
        <w:t xml:space="preserve">  </w:t>
      </w:r>
      <w:r>
        <w:t>Поставщиком</w:t>
      </w:r>
      <w:r>
        <w:rPr>
          <w:spacing w:val="36"/>
        </w:rPr>
        <w:t xml:space="preserve">  </w:t>
      </w:r>
      <w:r>
        <w:t>обязательств</w:t>
      </w:r>
      <w:r>
        <w:rPr>
          <w:spacing w:val="36"/>
        </w:rPr>
        <w:t xml:space="preserve">  </w:t>
      </w:r>
      <w:r>
        <w:t>(в</w:t>
      </w:r>
      <w:r>
        <w:rPr>
          <w:spacing w:val="37"/>
        </w:rPr>
        <w:t xml:space="preserve">  </w:t>
      </w:r>
      <w:r>
        <w:t>том</w:t>
      </w:r>
      <w:r>
        <w:rPr>
          <w:spacing w:val="38"/>
        </w:rPr>
        <w:t xml:space="preserve">  </w:t>
      </w:r>
      <w:proofErr w:type="spellStart"/>
      <w:r>
        <w:rPr>
          <w:spacing w:val="-2"/>
        </w:rPr>
        <w:t>числе</w:t>
      </w:r>
      <w:r>
        <w:t>гарантийного</w:t>
      </w:r>
      <w:proofErr w:type="spellEnd"/>
      <w:r>
        <w:t xml:space="preserve">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419DEDC1" w14:textId="77777777" w:rsidR="002D0828" w:rsidRDefault="0037606D">
      <w:pPr>
        <w:pStyle w:val="ab"/>
        <w:tabs>
          <w:tab w:val="left" w:pos="1511"/>
        </w:tabs>
        <w:ind w:leftChars="-100" w:left="-200" w:right="-561"/>
        <w:jc w:val="both"/>
        <w:rPr>
          <w:sz w:val="24"/>
          <w:szCs w:val="24"/>
        </w:rPr>
      </w:pPr>
      <w:r>
        <w:rPr>
          <w:sz w:val="24"/>
          <w:szCs w:val="24"/>
        </w:rPr>
        <w:t>6.4.Пеня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w:t>
      </w:r>
      <w:r>
        <w:rPr>
          <w:spacing w:val="-10"/>
          <w:sz w:val="24"/>
          <w:szCs w:val="24"/>
        </w:rPr>
        <w:t xml:space="preserve"> </w:t>
      </w:r>
      <w:r>
        <w:rPr>
          <w:sz w:val="24"/>
          <w:szCs w:val="24"/>
        </w:rPr>
        <w:t>случаев,</w:t>
      </w:r>
      <w:r>
        <w:rPr>
          <w:spacing w:val="-10"/>
          <w:sz w:val="24"/>
          <w:szCs w:val="24"/>
        </w:rPr>
        <w:t xml:space="preserve"> </w:t>
      </w:r>
      <w:r>
        <w:rPr>
          <w:sz w:val="24"/>
          <w:szCs w:val="24"/>
        </w:rPr>
        <w:t>если</w:t>
      </w:r>
      <w:r>
        <w:rPr>
          <w:spacing w:val="-9"/>
          <w:sz w:val="24"/>
          <w:szCs w:val="24"/>
        </w:rPr>
        <w:t xml:space="preserve"> </w:t>
      </w:r>
      <w:r>
        <w:rPr>
          <w:sz w:val="24"/>
          <w:szCs w:val="24"/>
        </w:rPr>
        <w:t>законодательством</w:t>
      </w:r>
      <w:r>
        <w:rPr>
          <w:spacing w:val="-10"/>
          <w:sz w:val="24"/>
          <w:szCs w:val="24"/>
        </w:rPr>
        <w:t xml:space="preserve"> </w:t>
      </w:r>
      <w:r>
        <w:rPr>
          <w:sz w:val="24"/>
          <w:szCs w:val="24"/>
        </w:rPr>
        <w:t>Российской</w:t>
      </w:r>
      <w:r>
        <w:rPr>
          <w:spacing w:val="-11"/>
          <w:sz w:val="24"/>
          <w:szCs w:val="24"/>
        </w:rPr>
        <w:t xml:space="preserve"> </w:t>
      </w:r>
      <w:r>
        <w:rPr>
          <w:sz w:val="24"/>
          <w:szCs w:val="24"/>
        </w:rPr>
        <w:t>Федерации</w:t>
      </w:r>
      <w:r>
        <w:rPr>
          <w:spacing w:val="-9"/>
          <w:sz w:val="24"/>
          <w:szCs w:val="24"/>
        </w:rPr>
        <w:t xml:space="preserve"> </w:t>
      </w:r>
      <w:r>
        <w:rPr>
          <w:sz w:val="24"/>
          <w:szCs w:val="24"/>
        </w:rPr>
        <w:t>установлен</w:t>
      </w:r>
      <w:r>
        <w:rPr>
          <w:spacing w:val="-11"/>
          <w:sz w:val="24"/>
          <w:szCs w:val="24"/>
        </w:rPr>
        <w:t xml:space="preserve"> </w:t>
      </w:r>
      <w:r>
        <w:rPr>
          <w:sz w:val="24"/>
          <w:szCs w:val="24"/>
        </w:rPr>
        <w:t>иной</w:t>
      </w:r>
      <w:r>
        <w:rPr>
          <w:spacing w:val="-11"/>
          <w:sz w:val="24"/>
          <w:szCs w:val="24"/>
        </w:rPr>
        <w:t xml:space="preserve"> </w:t>
      </w:r>
      <w:r>
        <w:rPr>
          <w:sz w:val="24"/>
          <w:szCs w:val="24"/>
        </w:rPr>
        <w:t>порядок начисления пени.</w:t>
      </w:r>
    </w:p>
    <w:p w14:paraId="62B6E1B9" w14:textId="77777777" w:rsidR="002D0828" w:rsidRDefault="0037606D">
      <w:pPr>
        <w:pStyle w:val="ab"/>
        <w:tabs>
          <w:tab w:val="left" w:pos="1333"/>
        </w:tabs>
        <w:ind w:leftChars="-100" w:left="-200" w:right="-561"/>
        <w:jc w:val="both"/>
        <w:rPr>
          <w:sz w:val="24"/>
          <w:szCs w:val="24"/>
        </w:rPr>
      </w:pPr>
      <w:r>
        <w:rPr>
          <w:sz w:val="24"/>
          <w:szCs w:val="24"/>
        </w:rPr>
        <w:t>6.</w:t>
      </w:r>
      <w:proofErr w:type="gramStart"/>
      <w:r>
        <w:rPr>
          <w:sz w:val="24"/>
          <w:szCs w:val="24"/>
        </w:rPr>
        <w:t>5.Штрафы</w:t>
      </w:r>
      <w:proofErr w:type="gramEnd"/>
      <w:r>
        <w:rPr>
          <w:spacing w:val="-14"/>
          <w:sz w:val="24"/>
          <w:szCs w:val="24"/>
        </w:rPr>
        <w:t xml:space="preserve"> </w:t>
      </w:r>
      <w:r>
        <w:rPr>
          <w:sz w:val="24"/>
          <w:szCs w:val="24"/>
        </w:rPr>
        <w:t>начисляются</w:t>
      </w:r>
      <w:r>
        <w:rPr>
          <w:spacing w:val="-13"/>
          <w:sz w:val="24"/>
          <w:szCs w:val="24"/>
        </w:rPr>
        <w:t xml:space="preserve"> </w:t>
      </w:r>
      <w:r>
        <w:rPr>
          <w:sz w:val="24"/>
          <w:szCs w:val="24"/>
        </w:rPr>
        <w:t>за</w:t>
      </w:r>
      <w:r>
        <w:rPr>
          <w:spacing w:val="-14"/>
          <w:sz w:val="24"/>
          <w:szCs w:val="24"/>
        </w:rPr>
        <w:t xml:space="preserve"> </w:t>
      </w:r>
      <w:r>
        <w:rPr>
          <w:sz w:val="24"/>
          <w:szCs w:val="24"/>
        </w:rPr>
        <w:t>каждый</w:t>
      </w:r>
      <w:r>
        <w:rPr>
          <w:spacing w:val="-12"/>
          <w:sz w:val="24"/>
          <w:szCs w:val="24"/>
        </w:rPr>
        <w:t xml:space="preserve"> </w:t>
      </w:r>
      <w:r>
        <w:rPr>
          <w:sz w:val="24"/>
          <w:szCs w:val="24"/>
        </w:rPr>
        <w:t>факт</w:t>
      </w:r>
      <w:r>
        <w:rPr>
          <w:spacing w:val="-12"/>
          <w:sz w:val="24"/>
          <w:szCs w:val="24"/>
        </w:rPr>
        <w:t xml:space="preserve"> </w:t>
      </w:r>
      <w:r>
        <w:rPr>
          <w:sz w:val="24"/>
          <w:szCs w:val="24"/>
        </w:rPr>
        <w:t>неисполнения</w:t>
      </w:r>
      <w:r>
        <w:rPr>
          <w:spacing w:val="-13"/>
          <w:sz w:val="24"/>
          <w:szCs w:val="24"/>
        </w:rPr>
        <w:t xml:space="preserve"> </w:t>
      </w:r>
      <w:r>
        <w:rPr>
          <w:sz w:val="24"/>
          <w:szCs w:val="24"/>
        </w:rPr>
        <w:t>или</w:t>
      </w:r>
      <w:r>
        <w:rPr>
          <w:spacing w:val="-14"/>
          <w:sz w:val="24"/>
          <w:szCs w:val="24"/>
        </w:rPr>
        <w:t xml:space="preserve"> </w:t>
      </w:r>
      <w:r>
        <w:rPr>
          <w:sz w:val="24"/>
          <w:szCs w:val="24"/>
        </w:rPr>
        <w:t>ненадлежащего</w:t>
      </w:r>
      <w:r>
        <w:rPr>
          <w:spacing w:val="-11"/>
          <w:sz w:val="24"/>
          <w:szCs w:val="24"/>
        </w:rPr>
        <w:t xml:space="preserve"> </w:t>
      </w:r>
      <w:r>
        <w:rPr>
          <w:sz w:val="24"/>
          <w:szCs w:val="24"/>
        </w:rPr>
        <w:t>исполнения Поставщиком обязательств, предусмотренных договором, за исключением просрочки исполнения Поставщиком обязательств (в том числе гарантийных обязательств), предусмотренных договором. Размер штрафа устанавливается договором в порядке, установленном настоящим пунктом,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14:paraId="1CFE6388" w14:textId="77777777" w:rsidR="002D0828" w:rsidRDefault="0037606D">
      <w:pPr>
        <w:pStyle w:val="a7"/>
        <w:ind w:leftChars="-100" w:left="-200" w:right="-561" w:firstLine="540"/>
        <w:jc w:val="both"/>
      </w:pPr>
      <w:r>
        <w:t>10 процентов цены договора (этапа) в случае, если цена договора (этапа) не превышает 3 млн. рублей;</w:t>
      </w:r>
    </w:p>
    <w:p w14:paraId="663D0C68" w14:textId="77777777" w:rsidR="002D0828" w:rsidRDefault="0037606D">
      <w:pPr>
        <w:pStyle w:val="a7"/>
        <w:ind w:leftChars="-100" w:left="-200" w:right="-561" w:firstLine="540"/>
        <w:jc w:val="both"/>
      </w:pPr>
      <w:r>
        <w:t>5</w:t>
      </w:r>
      <w:r>
        <w:rPr>
          <w:spacing w:val="-12"/>
        </w:rPr>
        <w:t xml:space="preserve"> </w:t>
      </w:r>
      <w:r>
        <w:t>процентов</w:t>
      </w:r>
      <w:r>
        <w:rPr>
          <w:spacing w:val="-13"/>
        </w:rPr>
        <w:t xml:space="preserve"> </w:t>
      </w:r>
      <w:r>
        <w:t>цены</w:t>
      </w:r>
      <w:r>
        <w:rPr>
          <w:spacing w:val="-13"/>
        </w:rPr>
        <w:t xml:space="preserve"> </w:t>
      </w:r>
      <w:r>
        <w:t>договора</w:t>
      </w:r>
      <w:r>
        <w:rPr>
          <w:spacing w:val="-13"/>
        </w:rPr>
        <w:t xml:space="preserve"> </w:t>
      </w:r>
      <w:r>
        <w:t>(этапа)</w:t>
      </w:r>
      <w:r>
        <w:rPr>
          <w:spacing w:val="-10"/>
        </w:rPr>
        <w:t xml:space="preserve"> </w:t>
      </w:r>
      <w:r>
        <w:t>в</w:t>
      </w:r>
      <w:r>
        <w:rPr>
          <w:spacing w:val="-10"/>
        </w:rPr>
        <w:t xml:space="preserve"> </w:t>
      </w:r>
      <w:r>
        <w:t>случае,</w:t>
      </w:r>
      <w:r>
        <w:rPr>
          <w:spacing w:val="-10"/>
        </w:rPr>
        <w:t xml:space="preserve"> </w:t>
      </w:r>
      <w:r>
        <w:t>если</w:t>
      </w:r>
      <w:r>
        <w:rPr>
          <w:spacing w:val="-11"/>
        </w:rPr>
        <w:t xml:space="preserve"> </w:t>
      </w:r>
      <w:r>
        <w:t>цена</w:t>
      </w:r>
      <w:r>
        <w:rPr>
          <w:spacing w:val="-13"/>
        </w:rPr>
        <w:t xml:space="preserve"> </w:t>
      </w:r>
      <w:r>
        <w:t>договора</w:t>
      </w:r>
      <w:r>
        <w:rPr>
          <w:spacing w:val="-13"/>
        </w:rPr>
        <w:t xml:space="preserve"> </w:t>
      </w:r>
      <w:r>
        <w:t>(этапа)</w:t>
      </w:r>
      <w:r>
        <w:rPr>
          <w:spacing w:val="-10"/>
        </w:rPr>
        <w:t xml:space="preserve"> </w:t>
      </w:r>
      <w:r>
        <w:t>составляет</w:t>
      </w:r>
      <w:r>
        <w:rPr>
          <w:spacing w:val="-9"/>
        </w:rPr>
        <w:t xml:space="preserve"> </w:t>
      </w:r>
      <w:r>
        <w:t>от</w:t>
      </w:r>
      <w:r>
        <w:rPr>
          <w:spacing w:val="-11"/>
        </w:rPr>
        <w:t xml:space="preserve"> </w:t>
      </w:r>
      <w:r>
        <w:t>3</w:t>
      </w:r>
      <w:r>
        <w:rPr>
          <w:spacing w:val="-12"/>
        </w:rPr>
        <w:t xml:space="preserve"> </w:t>
      </w:r>
      <w:r>
        <w:t>млн. рублей до 50 млн. рублей (включительно);</w:t>
      </w:r>
    </w:p>
    <w:p w14:paraId="4F11CDDE" w14:textId="77777777" w:rsidR="002D0828" w:rsidRDefault="0037606D">
      <w:pPr>
        <w:pStyle w:val="ab"/>
        <w:tabs>
          <w:tab w:val="left" w:pos="1367"/>
        </w:tabs>
        <w:ind w:leftChars="-100" w:left="-200" w:right="-561"/>
        <w:jc w:val="both"/>
        <w:rPr>
          <w:sz w:val="24"/>
          <w:szCs w:val="24"/>
        </w:rPr>
      </w:pPr>
      <w:r>
        <w:rPr>
          <w:sz w:val="24"/>
          <w:szCs w:val="24"/>
        </w:rPr>
        <w:t>6.6.В случае заключения договора с участником закупки из числа субъектов малого и среднего предпринимательства, самозанятые по результатам осуществления закупки с особенностями</w:t>
      </w:r>
      <w:r>
        <w:rPr>
          <w:spacing w:val="-15"/>
          <w:sz w:val="24"/>
          <w:szCs w:val="24"/>
        </w:rPr>
        <w:t xml:space="preserve"> </w:t>
      </w:r>
      <w:r>
        <w:rPr>
          <w:sz w:val="24"/>
          <w:szCs w:val="24"/>
        </w:rPr>
        <w:t>участия,</w:t>
      </w:r>
      <w:r>
        <w:rPr>
          <w:spacing w:val="-15"/>
          <w:sz w:val="24"/>
          <w:szCs w:val="24"/>
        </w:rPr>
        <w:t xml:space="preserve"> </w:t>
      </w:r>
      <w:r>
        <w:rPr>
          <w:sz w:val="24"/>
          <w:szCs w:val="24"/>
        </w:rPr>
        <w:t>установленными</w:t>
      </w:r>
      <w:r>
        <w:rPr>
          <w:spacing w:val="-15"/>
          <w:sz w:val="24"/>
          <w:szCs w:val="24"/>
        </w:rPr>
        <w:t xml:space="preserve"> </w:t>
      </w:r>
      <w:r>
        <w:rPr>
          <w:sz w:val="24"/>
          <w:szCs w:val="24"/>
        </w:rPr>
        <w:t>постановлением</w:t>
      </w:r>
      <w:r>
        <w:rPr>
          <w:spacing w:val="-15"/>
          <w:sz w:val="24"/>
          <w:szCs w:val="24"/>
        </w:rPr>
        <w:t xml:space="preserve"> </w:t>
      </w:r>
      <w:r>
        <w:rPr>
          <w:sz w:val="24"/>
          <w:szCs w:val="24"/>
        </w:rPr>
        <w:t>Правительства</w:t>
      </w:r>
      <w:r>
        <w:rPr>
          <w:spacing w:val="-15"/>
          <w:sz w:val="24"/>
          <w:szCs w:val="24"/>
        </w:rPr>
        <w:t xml:space="preserve"> </w:t>
      </w:r>
      <w:r>
        <w:rPr>
          <w:sz w:val="24"/>
          <w:szCs w:val="24"/>
        </w:rPr>
        <w:t>Российской</w:t>
      </w:r>
      <w:r>
        <w:rPr>
          <w:spacing w:val="-15"/>
          <w:sz w:val="24"/>
          <w:szCs w:val="24"/>
        </w:rPr>
        <w:t xml:space="preserve"> </w:t>
      </w:r>
      <w:r>
        <w:rPr>
          <w:sz w:val="24"/>
          <w:szCs w:val="24"/>
        </w:rPr>
        <w:t>Федерации от 11.12.2014 № 1352, в договоре устанавливается штраф в размере 1 процента цены договора (этапа), но не</w:t>
      </w:r>
      <w:r>
        <w:rPr>
          <w:spacing w:val="-1"/>
          <w:sz w:val="24"/>
          <w:szCs w:val="24"/>
        </w:rPr>
        <w:t xml:space="preserve"> </w:t>
      </w:r>
      <w:r>
        <w:rPr>
          <w:sz w:val="24"/>
          <w:szCs w:val="24"/>
        </w:rPr>
        <w:t>более</w:t>
      </w:r>
      <w:r>
        <w:rPr>
          <w:spacing w:val="-1"/>
          <w:sz w:val="24"/>
          <w:szCs w:val="24"/>
        </w:rPr>
        <w:t xml:space="preserve"> </w:t>
      </w:r>
      <w:r>
        <w:rPr>
          <w:sz w:val="24"/>
          <w:szCs w:val="24"/>
        </w:rPr>
        <w:t>5 тыс. рублей и не</w:t>
      </w:r>
      <w:r>
        <w:rPr>
          <w:spacing w:val="-1"/>
          <w:sz w:val="24"/>
          <w:szCs w:val="24"/>
        </w:rPr>
        <w:t xml:space="preserve"> </w:t>
      </w:r>
      <w:r>
        <w:rPr>
          <w:sz w:val="24"/>
          <w:szCs w:val="24"/>
        </w:rPr>
        <w:t>менее</w:t>
      </w:r>
      <w:r>
        <w:rPr>
          <w:spacing w:val="-1"/>
          <w:sz w:val="24"/>
          <w:szCs w:val="24"/>
        </w:rPr>
        <w:t xml:space="preserve"> </w:t>
      </w:r>
      <w:r>
        <w:rPr>
          <w:sz w:val="24"/>
          <w:szCs w:val="24"/>
        </w:rPr>
        <w:t>1 тыс. рублей. В этом</w:t>
      </w:r>
      <w:r>
        <w:rPr>
          <w:spacing w:val="-1"/>
          <w:sz w:val="24"/>
          <w:szCs w:val="24"/>
        </w:rPr>
        <w:t xml:space="preserve"> </w:t>
      </w:r>
      <w:r>
        <w:rPr>
          <w:sz w:val="24"/>
          <w:szCs w:val="24"/>
        </w:rPr>
        <w:t>случае</w:t>
      </w:r>
      <w:r>
        <w:rPr>
          <w:spacing w:val="-1"/>
          <w:sz w:val="24"/>
          <w:szCs w:val="24"/>
        </w:rPr>
        <w:t xml:space="preserve"> </w:t>
      </w:r>
      <w:r>
        <w:rPr>
          <w:sz w:val="24"/>
          <w:szCs w:val="24"/>
        </w:rPr>
        <w:t>штрафы</w:t>
      </w:r>
      <w:r>
        <w:rPr>
          <w:spacing w:val="-1"/>
          <w:sz w:val="24"/>
          <w:szCs w:val="24"/>
        </w:rPr>
        <w:t xml:space="preserve"> </w:t>
      </w:r>
      <w:r>
        <w:rPr>
          <w:sz w:val="24"/>
          <w:szCs w:val="24"/>
        </w:rPr>
        <w:t>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w:t>
      </w:r>
      <w:r>
        <w:rPr>
          <w:spacing w:val="-1"/>
          <w:sz w:val="24"/>
          <w:szCs w:val="24"/>
        </w:rPr>
        <w:t xml:space="preserve"> </w:t>
      </w:r>
      <w:r>
        <w:rPr>
          <w:sz w:val="24"/>
          <w:szCs w:val="24"/>
        </w:rPr>
        <w:t>обязательств (в том числе гарантийного обязательства), предусмотренных договором.</w:t>
      </w:r>
    </w:p>
    <w:p w14:paraId="7913A08D" w14:textId="77777777" w:rsidR="002D0828" w:rsidRDefault="0037606D">
      <w:pPr>
        <w:pStyle w:val="a7"/>
        <w:spacing w:before="1"/>
        <w:ind w:leftChars="-100" w:left="-200" w:right="-561" w:firstLine="540"/>
        <w:jc w:val="both"/>
      </w:pPr>
      <w:r>
        <w:t>За каждый факт неисполнения или ненадлежащего исполнения Поставщиком обязательства, предусмотренного договором, которое не 1000 рублей, если цена договора не превышает 3 млн. рублей;</w:t>
      </w:r>
    </w:p>
    <w:p w14:paraId="01033870" w14:textId="77777777" w:rsidR="002D0828" w:rsidRDefault="0037606D">
      <w:pPr>
        <w:pStyle w:val="a7"/>
        <w:ind w:leftChars="-100" w:left="-200" w:right="-561" w:firstLine="540"/>
        <w:jc w:val="both"/>
      </w:pPr>
      <w:r>
        <w:t xml:space="preserve">5000 рублей, если цена договора составляет от 3 млн. рублей до 50 млн. рублей </w:t>
      </w:r>
      <w:r>
        <w:rPr>
          <w:spacing w:val="-2"/>
        </w:rPr>
        <w:t>(включительно).</w:t>
      </w:r>
    </w:p>
    <w:p w14:paraId="7398D3DC" w14:textId="77777777" w:rsidR="002D0828" w:rsidRDefault="0037606D">
      <w:pPr>
        <w:pStyle w:val="ab"/>
        <w:tabs>
          <w:tab w:val="left" w:pos="1335"/>
        </w:tabs>
        <w:ind w:leftChars="-100" w:left="-200" w:right="-561"/>
        <w:jc w:val="both"/>
        <w:rPr>
          <w:sz w:val="24"/>
          <w:szCs w:val="24"/>
        </w:rPr>
      </w:pPr>
      <w:r>
        <w:rPr>
          <w:sz w:val="24"/>
          <w:szCs w:val="24"/>
        </w:rPr>
        <w:t>6.</w:t>
      </w:r>
      <w:proofErr w:type="gramStart"/>
      <w:r>
        <w:rPr>
          <w:sz w:val="24"/>
          <w:szCs w:val="24"/>
        </w:rPr>
        <w:t>7.Общая</w:t>
      </w:r>
      <w:proofErr w:type="gramEnd"/>
      <w:r>
        <w:rPr>
          <w:spacing w:val="-8"/>
          <w:sz w:val="24"/>
          <w:szCs w:val="24"/>
        </w:rPr>
        <w:t xml:space="preserve"> </w:t>
      </w:r>
      <w:r>
        <w:rPr>
          <w:sz w:val="24"/>
          <w:szCs w:val="24"/>
        </w:rPr>
        <w:t>сумма</w:t>
      </w:r>
      <w:r>
        <w:rPr>
          <w:spacing w:val="-11"/>
          <w:sz w:val="24"/>
          <w:szCs w:val="24"/>
        </w:rPr>
        <w:t xml:space="preserve"> </w:t>
      </w:r>
      <w:r>
        <w:rPr>
          <w:sz w:val="24"/>
          <w:szCs w:val="24"/>
        </w:rPr>
        <w:t>начисленных</w:t>
      </w:r>
      <w:r>
        <w:rPr>
          <w:spacing w:val="-10"/>
          <w:sz w:val="24"/>
          <w:szCs w:val="24"/>
        </w:rPr>
        <w:t xml:space="preserve"> </w:t>
      </w:r>
      <w:r>
        <w:rPr>
          <w:sz w:val="24"/>
          <w:szCs w:val="24"/>
        </w:rPr>
        <w:t>штрафов</w:t>
      </w:r>
      <w:r>
        <w:rPr>
          <w:spacing w:val="-10"/>
          <w:sz w:val="24"/>
          <w:szCs w:val="24"/>
        </w:rPr>
        <w:t xml:space="preserve"> </w:t>
      </w:r>
      <w:r>
        <w:rPr>
          <w:sz w:val="24"/>
          <w:szCs w:val="24"/>
        </w:rPr>
        <w:t>за</w:t>
      </w:r>
      <w:r>
        <w:rPr>
          <w:spacing w:val="-11"/>
          <w:sz w:val="24"/>
          <w:szCs w:val="24"/>
        </w:rPr>
        <w:t xml:space="preserve"> </w:t>
      </w:r>
      <w:r>
        <w:rPr>
          <w:sz w:val="24"/>
          <w:szCs w:val="24"/>
        </w:rPr>
        <w:t>неисполнение</w:t>
      </w:r>
      <w:r>
        <w:rPr>
          <w:spacing w:val="-11"/>
          <w:sz w:val="24"/>
          <w:szCs w:val="24"/>
        </w:rPr>
        <w:t xml:space="preserve"> </w:t>
      </w:r>
      <w:r>
        <w:rPr>
          <w:sz w:val="24"/>
          <w:szCs w:val="24"/>
        </w:rPr>
        <w:t>или</w:t>
      </w:r>
      <w:r>
        <w:rPr>
          <w:spacing w:val="-9"/>
          <w:sz w:val="24"/>
          <w:szCs w:val="24"/>
        </w:rPr>
        <w:t xml:space="preserve"> </w:t>
      </w:r>
      <w:r>
        <w:rPr>
          <w:sz w:val="24"/>
          <w:szCs w:val="24"/>
        </w:rPr>
        <w:t>ненадлежащее</w:t>
      </w:r>
      <w:r>
        <w:rPr>
          <w:spacing w:val="-11"/>
          <w:sz w:val="24"/>
          <w:szCs w:val="24"/>
        </w:rPr>
        <w:t xml:space="preserve"> </w:t>
      </w:r>
      <w:r>
        <w:rPr>
          <w:sz w:val="24"/>
          <w:szCs w:val="24"/>
        </w:rPr>
        <w:t>исполнение Поставщиком обязательств, предусмотренных договором, не может превышать цену договора.</w:t>
      </w:r>
    </w:p>
    <w:p w14:paraId="4904A173" w14:textId="77777777" w:rsidR="002D0828" w:rsidRDefault="0037606D">
      <w:pPr>
        <w:pStyle w:val="ab"/>
        <w:tabs>
          <w:tab w:val="left" w:pos="1422"/>
        </w:tabs>
        <w:ind w:leftChars="-100" w:left="-200" w:right="-561"/>
        <w:jc w:val="both"/>
        <w:rPr>
          <w:sz w:val="24"/>
          <w:szCs w:val="24"/>
        </w:rPr>
      </w:pPr>
      <w:r>
        <w:rPr>
          <w:sz w:val="24"/>
          <w:szCs w:val="24"/>
        </w:rPr>
        <w:t>6.</w:t>
      </w:r>
      <w:proofErr w:type="gramStart"/>
      <w:r>
        <w:rPr>
          <w:sz w:val="24"/>
          <w:szCs w:val="24"/>
        </w:rPr>
        <w:t>8.Общая</w:t>
      </w:r>
      <w:proofErr w:type="gramEnd"/>
      <w:r>
        <w:rPr>
          <w:spacing w:val="40"/>
          <w:sz w:val="24"/>
          <w:szCs w:val="24"/>
        </w:rPr>
        <w:t xml:space="preserve"> </w:t>
      </w:r>
      <w:r>
        <w:rPr>
          <w:sz w:val="24"/>
          <w:szCs w:val="24"/>
        </w:rPr>
        <w:t>сумма</w:t>
      </w:r>
      <w:r>
        <w:rPr>
          <w:spacing w:val="40"/>
          <w:sz w:val="24"/>
          <w:szCs w:val="24"/>
        </w:rPr>
        <w:t xml:space="preserve"> </w:t>
      </w:r>
      <w:r>
        <w:rPr>
          <w:sz w:val="24"/>
          <w:szCs w:val="24"/>
        </w:rPr>
        <w:t>начисленных</w:t>
      </w:r>
      <w:r>
        <w:rPr>
          <w:spacing w:val="40"/>
          <w:sz w:val="24"/>
          <w:szCs w:val="24"/>
        </w:rPr>
        <w:t xml:space="preserve"> </w:t>
      </w:r>
      <w:r>
        <w:rPr>
          <w:sz w:val="24"/>
          <w:szCs w:val="24"/>
        </w:rPr>
        <w:t>штрафов</w:t>
      </w:r>
      <w:r>
        <w:rPr>
          <w:spacing w:val="40"/>
          <w:sz w:val="24"/>
          <w:szCs w:val="24"/>
        </w:rPr>
        <w:t xml:space="preserve"> </w:t>
      </w:r>
      <w:r>
        <w:rPr>
          <w:sz w:val="24"/>
          <w:szCs w:val="24"/>
        </w:rPr>
        <w:t>за</w:t>
      </w:r>
      <w:r>
        <w:rPr>
          <w:spacing w:val="40"/>
          <w:sz w:val="24"/>
          <w:szCs w:val="24"/>
        </w:rPr>
        <w:t xml:space="preserve"> </w:t>
      </w:r>
      <w:r>
        <w:rPr>
          <w:sz w:val="24"/>
          <w:szCs w:val="24"/>
        </w:rPr>
        <w:t>ненадлежащее</w:t>
      </w:r>
      <w:r>
        <w:rPr>
          <w:spacing w:val="40"/>
          <w:sz w:val="24"/>
          <w:szCs w:val="24"/>
        </w:rPr>
        <w:t xml:space="preserve"> </w:t>
      </w:r>
      <w:r>
        <w:rPr>
          <w:sz w:val="24"/>
          <w:szCs w:val="24"/>
        </w:rPr>
        <w:t>исполнение</w:t>
      </w:r>
      <w:r>
        <w:rPr>
          <w:spacing w:val="40"/>
          <w:sz w:val="24"/>
          <w:szCs w:val="24"/>
        </w:rPr>
        <w:t xml:space="preserve"> </w:t>
      </w:r>
      <w:r>
        <w:rPr>
          <w:sz w:val="24"/>
          <w:szCs w:val="24"/>
        </w:rPr>
        <w:t>Заказчиком</w:t>
      </w:r>
      <w:r>
        <w:rPr>
          <w:spacing w:val="80"/>
          <w:sz w:val="24"/>
          <w:szCs w:val="24"/>
        </w:rPr>
        <w:t xml:space="preserve"> </w:t>
      </w:r>
      <w:r>
        <w:rPr>
          <w:sz w:val="24"/>
          <w:szCs w:val="24"/>
        </w:rPr>
        <w:t>обязательств, предусмотренных договором, не может превышать цену договора.</w:t>
      </w:r>
    </w:p>
    <w:p w14:paraId="51B287D3" w14:textId="77777777" w:rsidR="002D0828" w:rsidRDefault="0037606D">
      <w:pPr>
        <w:pStyle w:val="ab"/>
        <w:tabs>
          <w:tab w:val="left" w:pos="1479"/>
        </w:tabs>
        <w:ind w:leftChars="-100" w:left="-200" w:right="-561"/>
        <w:jc w:val="both"/>
        <w:rPr>
          <w:sz w:val="24"/>
          <w:szCs w:val="24"/>
        </w:rPr>
      </w:pPr>
      <w:r>
        <w:rPr>
          <w:sz w:val="24"/>
          <w:szCs w:val="24"/>
        </w:rPr>
        <w:t>6.</w:t>
      </w:r>
      <w:proofErr w:type="gramStart"/>
      <w:r>
        <w:rPr>
          <w:sz w:val="24"/>
          <w:szCs w:val="24"/>
        </w:rPr>
        <w:t>9.Поставщик</w:t>
      </w:r>
      <w:proofErr w:type="gramEnd"/>
      <w:r>
        <w:rPr>
          <w:sz w:val="24"/>
          <w:szCs w:val="24"/>
        </w:rPr>
        <w:t xml:space="preserve">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49119BB1" w14:textId="77777777" w:rsidR="002D0828" w:rsidRDefault="0037606D">
      <w:pPr>
        <w:pStyle w:val="a7"/>
        <w:ind w:leftChars="-100" w:left="-200" w:right="-561" w:firstLine="540"/>
        <w:jc w:val="both"/>
      </w:pPr>
      <w:r>
        <w:t>Поставщик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14:paraId="438EC0AC" w14:textId="77777777" w:rsidR="002D0828" w:rsidRDefault="0037606D">
      <w:pPr>
        <w:pStyle w:val="a7"/>
        <w:ind w:leftChars="-100" w:left="-200" w:right="-561" w:firstLine="540"/>
        <w:jc w:val="both"/>
      </w:pPr>
      <w:r>
        <w:t xml:space="preserve">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после направления требования об уплате сумм неустойки </w:t>
      </w:r>
      <w:r>
        <w:lastRenderedPageBreak/>
        <w:t>(штрафа, пени) и неполучения ответа Поставщика (или получения ответа о несогласии с предъявленным требованием) вправе:</w:t>
      </w:r>
    </w:p>
    <w:p w14:paraId="56826B7D" w14:textId="77777777" w:rsidR="002D0828" w:rsidRDefault="0037606D">
      <w:pPr>
        <w:pStyle w:val="a7"/>
        <w:spacing w:before="71"/>
        <w:ind w:leftChars="-100" w:left="340" w:right="-561" w:hanging="540"/>
        <w:jc w:val="both"/>
      </w:pPr>
      <w:r>
        <w:t>удержать</w:t>
      </w:r>
      <w:r>
        <w:rPr>
          <w:spacing w:val="7"/>
        </w:rPr>
        <w:t xml:space="preserve"> </w:t>
      </w:r>
      <w:r>
        <w:t>суммы</w:t>
      </w:r>
      <w:r>
        <w:rPr>
          <w:spacing w:val="8"/>
        </w:rPr>
        <w:t xml:space="preserve"> </w:t>
      </w:r>
      <w:r>
        <w:t>не</w:t>
      </w:r>
      <w:r>
        <w:rPr>
          <w:spacing w:val="9"/>
        </w:rPr>
        <w:t xml:space="preserve"> </w:t>
      </w:r>
      <w:r>
        <w:t>исполненных</w:t>
      </w:r>
      <w:r>
        <w:rPr>
          <w:spacing w:val="8"/>
        </w:rPr>
        <w:t xml:space="preserve"> </w:t>
      </w:r>
      <w:r>
        <w:t>Поставщиком</w:t>
      </w:r>
      <w:r>
        <w:rPr>
          <w:spacing w:val="8"/>
        </w:rPr>
        <w:t xml:space="preserve"> </w:t>
      </w:r>
      <w:r>
        <w:t>требований</w:t>
      </w:r>
      <w:r>
        <w:rPr>
          <w:spacing w:val="8"/>
        </w:rPr>
        <w:t xml:space="preserve"> </w:t>
      </w:r>
      <w:r>
        <w:t>об</w:t>
      </w:r>
      <w:r>
        <w:rPr>
          <w:spacing w:val="9"/>
        </w:rPr>
        <w:t xml:space="preserve"> </w:t>
      </w:r>
      <w:r>
        <w:t>уплате</w:t>
      </w:r>
      <w:r>
        <w:rPr>
          <w:spacing w:val="7"/>
        </w:rPr>
        <w:t xml:space="preserve"> </w:t>
      </w:r>
      <w:r>
        <w:t>неустоек</w:t>
      </w:r>
      <w:r>
        <w:rPr>
          <w:spacing w:val="9"/>
        </w:rPr>
        <w:t xml:space="preserve"> </w:t>
      </w:r>
      <w:r>
        <w:rPr>
          <w:spacing w:val="-2"/>
        </w:rPr>
        <w:t>(</w:t>
      </w:r>
      <w:proofErr w:type="spellStart"/>
      <w:proofErr w:type="gramStart"/>
      <w:r>
        <w:rPr>
          <w:spacing w:val="-2"/>
        </w:rPr>
        <w:t>штрафов,</w:t>
      </w:r>
      <w:r>
        <w:t>пени</w:t>
      </w:r>
      <w:proofErr w:type="spellEnd"/>
      <w:proofErr w:type="gramEnd"/>
      <w:r>
        <w:t>),</w:t>
      </w:r>
      <w:r>
        <w:rPr>
          <w:spacing w:val="-5"/>
        </w:rPr>
        <w:t xml:space="preserve"> </w:t>
      </w:r>
      <w:r>
        <w:t>предъявленных</w:t>
      </w:r>
      <w:r>
        <w:rPr>
          <w:spacing w:val="-5"/>
        </w:rPr>
        <w:t xml:space="preserve"> </w:t>
      </w:r>
      <w:r>
        <w:t>Заказчиком,</w:t>
      </w:r>
      <w:r>
        <w:rPr>
          <w:spacing w:val="-5"/>
        </w:rPr>
        <w:t xml:space="preserve"> </w:t>
      </w:r>
      <w:r>
        <w:t>из</w:t>
      </w:r>
      <w:r>
        <w:rPr>
          <w:spacing w:val="-4"/>
        </w:rPr>
        <w:t xml:space="preserve"> </w:t>
      </w:r>
      <w:r>
        <w:t>суммы,</w:t>
      </w:r>
      <w:r>
        <w:rPr>
          <w:spacing w:val="-5"/>
        </w:rPr>
        <w:t xml:space="preserve"> </w:t>
      </w:r>
      <w:r>
        <w:t>подлежащей</w:t>
      </w:r>
      <w:r>
        <w:rPr>
          <w:spacing w:val="-4"/>
        </w:rPr>
        <w:t xml:space="preserve"> </w:t>
      </w:r>
      <w:r>
        <w:t>оплате</w:t>
      </w:r>
      <w:r>
        <w:rPr>
          <w:spacing w:val="-6"/>
        </w:rPr>
        <w:t xml:space="preserve"> </w:t>
      </w:r>
      <w:r>
        <w:t>Поставщику; взыскать неустойку (штраф, пени) в судебном порядке.</w:t>
      </w:r>
    </w:p>
    <w:p w14:paraId="64626E8D" w14:textId="77777777" w:rsidR="002D0828" w:rsidRDefault="0037606D">
      <w:pPr>
        <w:pStyle w:val="ab"/>
        <w:tabs>
          <w:tab w:val="left" w:pos="1352"/>
        </w:tabs>
        <w:ind w:leftChars="-100" w:left="-200" w:right="-561"/>
        <w:jc w:val="both"/>
        <w:rPr>
          <w:sz w:val="24"/>
          <w:szCs w:val="24"/>
        </w:rPr>
      </w:pPr>
      <w:r>
        <w:rPr>
          <w:sz w:val="24"/>
          <w:szCs w:val="24"/>
        </w:rPr>
        <w:t>6.</w:t>
      </w:r>
      <w:proofErr w:type="gramStart"/>
      <w:r>
        <w:rPr>
          <w:sz w:val="24"/>
          <w:szCs w:val="24"/>
        </w:rPr>
        <w:t>10.Уплата</w:t>
      </w:r>
      <w:proofErr w:type="gramEnd"/>
      <w:r>
        <w:rPr>
          <w:sz w:val="24"/>
          <w:szCs w:val="24"/>
        </w:rPr>
        <w:t xml:space="preserve"> (штрафа, пени) не освобождает виновную сторону от выполнения принятых на себя обязательств по договору.</w:t>
      </w:r>
    </w:p>
    <w:p w14:paraId="2F3816C1" w14:textId="77777777" w:rsidR="002D0828" w:rsidRDefault="0037606D">
      <w:pPr>
        <w:pStyle w:val="ab"/>
        <w:tabs>
          <w:tab w:val="left" w:pos="1393"/>
        </w:tabs>
        <w:ind w:leftChars="-100" w:left="-200" w:right="-561"/>
        <w:jc w:val="both"/>
        <w:rPr>
          <w:sz w:val="24"/>
          <w:szCs w:val="24"/>
        </w:rPr>
      </w:pPr>
      <w:r>
        <w:rPr>
          <w:sz w:val="24"/>
          <w:szCs w:val="24"/>
        </w:rPr>
        <w:t>6.</w:t>
      </w:r>
      <w:proofErr w:type="gramStart"/>
      <w:r>
        <w:rPr>
          <w:sz w:val="24"/>
          <w:szCs w:val="24"/>
        </w:rPr>
        <w:t>11.Сторона</w:t>
      </w:r>
      <w:proofErr w:type="gramEnd"/>
      <w:r>
        <w:rPr>
          <w:sz w:val="24"/>
          <w:szCs w:val="24"/>
        </w:rPr>
        <w:t xml:space="preserve">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5CDA370" w14:textId="77777777" w:rsidR="002D0828" w:rsidRDefault="002D0828">
      <w:pPr>
        <w:tabs>
          <w:tab w:val="left" w:pos="2420"/>
        </w:tabs>
        <w:ind w:leftChars="-100" w:left="-200" w:right="-561"/>
        <w:jc w:val="both"/>
        <w:rPr>
          <w:sz w:val="24"/>
          <w:szCs w:val="24"/>
        </w:rPr>
      </w:pPr>
    </w:p>
    <w:p w14:paraId="0D03B171" w14:textId="77777777" w:rsidR="002D0828" w:rsidRDefault="0037606D">
      <w:pPr>
        <w:numPr>
          <w:ilvl w:val="0"/>
          <w:numId w:val="6"/>
        </w:numPr>
        <w:tabs>
          <w:tab w:val="left" w:pos="2420"/>
        </w:tabs>
        <w:ind w:leftChars="-100" w:left="-200" w:right="-561"/>
        <w:jc w:val="center"/>
        <w:rPr>
          <w:b/>
          <w:bCs/>
          <w:sz w:val="24"/>
          <w:szCs w:val="24"/>
        </w:rPr>
      </w:pPr>
      <w:r>
        <w:rPr>
          <w:b/>
          <w:bCs/>
          <w:sz w:val="24"/>
          <w:szCs w:val="24"/>
        </w:rPr>
        <w:t>ОБСТОЯТЕЛЬСТВА</w:t>
      </w:r>
      <w:r>
        <w:rPr>
          <w:b/>
          <w:bCs/>
          <w:spacing w:val="-7"/>
          <w:sz w:val="24"/>
          <w:szCs w:val="24"/>
        </w:rPr>
        <w:t xml:space="preserve"> </w:t>
      </w:r>
      <w:r>
        <w:rPr>
          <w:b/>
          <w:bCs/>
          <w:sz w:val="24"/>
          <w:szCs w:val="24"/>
        </w:rPr>
        <w:t>НЕПРЕОДОЛИМОЙ</w:t>
      </w:r>
      <w:r>
        <w:rPr>
          <w:b/>
          <w:bCs/>
          <w:spacing w:val="-5"/>
          <w:sz w:val="24"/>
          <w:szCs w:val="24"/>
        </w:rPr>
        <w:t xml:space="preserve"> </w:t>
      </w:r>
      <w:r>
        <w:rPr>
          <w:b/>
          <w:bCs/>
          <w:spacing w:val="-4"/>
          <w:sz w:val="24"/>
          <w:szCs w:val="24"/>
        </w:rPr>
        <w:t>СИЛЫ</w:t>
      </w:r>
    </w:p>
    <w:p w14:paraId="61BB06E7" w14:textId="77777777" w:rsidR="002D0828" w:rsidRDefault="002D0828">
      <w:pPr>
        <w:pStyle w:val="a7"/>
        <w:ind w:leftChars="-100" w:left="-200" w:right="-561"/>
        <w:jc w:val="both"/>
        <w:rPr>
          <w:b/>
        </w:rPr>
      </w:pPr>
    </w:p>
    <w:p w14:paraId="5F04B75D" w14:textId="77777777" w:rsidR="002D0828" w:rsidRDefault="0037606D">
      <w:pPr>
        <w:pStyle w:val="ab"/>
        <w:tabs>
          <w:tab w:val="left" w:pos="1278"/>
        </w:tabs>
        <w:ind w:leftChars="-100" w:left="-200" w:right="-561"/>
        <w:jc w:val="both"/>
        <w:rPr>
          <w:sz w:val="24"/>
          <w:szCs w:val="24"/>
        </w:rPr>
      </w:pPr>
      <w:r>
        <w:rPr>
          <w:sz w:val="24"/>
          <w:szCs w:val="24"/>
        </w:rPr>
        <w:t>7.1.Стороны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w:t>
      </w:r>
      <w:r>
        <w:rPr>
          <w:spacing w:val="-1"/>
          <w:sz w:val="24"/>
          <w:szCs w:val="24"/>
        </w:rPr>
        <w:t xml:space="preserve"> </w:t>
      </w:r>
      <w:r>
        <w:rPr>
          <w:sz w:val="24"/>
          <w:szCs w:val="24"/>
        </w:rPr>
        <w:t>перевозок, запретительные меры государств, запрет торговых операций, в</w:t>
      </w:r>
      <w:r>
        <w:rPr>
          <w:spacing w:val="-1"/>
          <w:sz w:val="24"/>
          <w:szCs w:val="24"/>
        </w:rPr>
        <w:t xml:space="preserve"> </w:t>
      </w:r>
      <w:r>
        <w:rPr>
          <w:sz w:val="24"/>
          <w:szCs w:val="24"/>
        </w:rPr>
        <w:t>том</w:t>
      </w:r>
      <w:r>
        <w:rPr>
          <w:spacing w:val="-1"/>
          <w:sz w:val="24"/>
          <w:szCs w:val="24"/>
        </w:rPr>
        <w:t xml:space="preserve"> </w:t>
      </w:r>
      <w:r>
        <w:rPr>
          <w:sz w:val="24"/>
          <w:szCs w:val="24"/>
        </w:rPr>
        <w:t>числе с</w:t>
      </w:r>
      <w:r>
        <w:rPr>
          <w:spacing w:val="-1"/>
          <w:sz w:val="24"/>
          <w:szCs w:val="24"/>
        </w:rPr>
        <w:t xml:space="preserve"> </w:t>
      </w:r>
      <w:r>
        <w:rPr>
          <w:sz w:val="24"/>
          <w:szCs w:val="24"/>
        </w:rPr>
        <w:t>отдельными странами, вследствие</w:t>
      </w:r>
      <w:r>
        <w:rPr>
          <w:spacing w:val="-1"/>
          <w:sz w:val="24"/>
          <w:szCs w:val="24"/>
        </w:rPr>
        <w:t xml:space="preserve"> </w:t>
      </w:r>
      <w:r>
        <w:rPr>
          <w:sz w:val="24"/>
          <w:szCs w:val="24"/>
        </w:rPr>
        <w:t>принятия международных санкций и другие,</w:t>
      </w:r>
      <w:r>
        <w:rPr>
          <w:spacing w:val="-2"/>
          <w:sz w:val="24"/>
          <w:szCs w:val="24"/>
        </w:rPr>
        <w:t xml:space="preserve"> </w:t>
      </w:r>
      <w:r>
        <w:rPr>
          <w:sz w:val="24"/>
          <w:szCs w:val="24"/>
        </w:rPr>
        <w:t>не зависящие от воли Сторон договора, обстоятельства.</w:t>
      </w:r>
    </w:p>
    <w:p w14:paraId="52FB56C2" w14:textId="77777777" w:rsidR="002D0828" w:rsidRDefault="0037606D">
      <w:pPr>
        <w:pStyle w:val="ab"/>
        <w:tabs>
          <w:tab w:val="left" w:pos="1271"/>
        </w:tabs>
        <w:ind w:leftChars="-100" w:left="-200" w:right="-561"/>
        <w:jc w:val="both"/>
        <w:rPr>
          <w:sz w:val="24"/>
          <w:szCs w:val="24"/>
        </w:rPr>
      </w:pPr>
      <w:r>
        <w:rPr>
          <w:sz w:val="24"/>
          <w:szCs w:val="24"/>
        </w:rPr>
        <w:t>7.</w:t>
      </w:r>
      <w:proofErr w:type="gramStart"/>
      <w:r>
        <w:rPr>
          <w:sz w:val="24"/>
          <w:szCs w:val="24"/>
        </w:rPr>
        <w:t>2.Сторона</w:t>
      </w:r>
      <w:proofErr w:type="gramEnd"/>
      <w:r>
        <w:rPr>
          <w:sz w:val="24"/>
          <w:szCs w:val="24"/>
        </w:rPr>
        <w:t>, для которой создалась невозможность выполнения обязательств по договору, обязана (в течение 10 (десяти) дней) известить другую сторону о наступлении и прекращении</w:t>
      </w:r>
      <w:r>
        <w:rPr>
          <w:spacing w:val="-11"/>
          <w:sz w:val="24"/>
          <w:szCs w:val="24"/>
        </w:rPr>
        <w:t xml:space="preserve"> </w:t>
      </w:r>
      <w:r>
        <w:rPr>
          <w:sz w:val="24"/>
          <w:szCs w:val="24"/>
        </w:rPr>
        <w:t>вышеуказанных</w:t>
      </w:r>
      <w:r>
        <w:rPr>
          <w:spacing w:val="-12"/>
          <w:sz w:val="24"/>
          <w:szCs w:val="24"/>
        </w:rPr>
        <w:t xml:space="preserve"> </w:t>
      </w:r>
      <w:r>
        <w:rPr>
          <w:sz w:val="24"/>
          <w:szCs w:val="24"/>
        </w:rPr>
        <w:t>обстоятельств</w:t>
      </w:r>
      <w:r>
        <w:rPr>
          <w:spacing w:val="-12"/>
          <w:sz w:val="24"/>
          <w:szCs w:val="24"/>
        </w:rPr>
        <w:t xml:space="preserve"> </w:t>
      </w:r>
      <w:r>
        <w:rPr>
          <w:sz w:val="24"/>
          <w:szCs w:val="24"/>
        </w:rPr>
        <w:t>и</w:t>
      </w:r>
      <w:r>
        <w:rPr>
          <w:spacing w:val="-11"/>
          <w:sz w:val="24"/>
          <w:szCs w:val="24"/>
        </w:rPr>
        <w:t xml:space="preserve"> </w:t>
      </w:r>
      <w:r>
        <w:rPr>
          <w:sz w:val="24"/>
          <w:szCs w:val="24"/>
        </w:rPr>
        <w:t>подтвердить</w:t>
      </w:r>
      <w:r>
        <w:rPr>
          <w:spacing w:val="-11"/>
          <w:sz w:val="24"/>
          <w:szCs w:val="24"/>
        </w:rPr>
        <w:t xml:space="preserve"> </w:t>
      </w:r>
      <w:r>
        <w:rPr>
          <w:sz w:val="24"/>
          <w:szCs w:val="24"/>
        </w:rPr>
        <w:t>данные</w:t>
      </w:r>
      <w:r>
        <w:rPr>
          <w:spacing w:val="-13"/>
          <w:sz w:val="24"/>
          <w:szCs w:val="24"/>
        </w:rPr>
        <w:t xml:space="preserve"> </w:t>
      </w:r>
      <w:r>
        <w:rPr>
          <w:sz w:val="24"/>
          <w:szCs w:val="24"/>
        </w:rPr>
        <w:t>обстоятельства</w:t>
      </w:r>
      <w:r>
        <w:rPr>
          <w:spacing w:val="-13"/>
          <w:sz w:val="24"/>
          <w:szCs w:val="24"/>
        </w:rPr>
        <w:t xml:space="preserve"> </w:t>
      </w:r>
      <w:r>
        <w:rPr>
          <w:sz w:val="24"/>
          <w:szCs w:val="24"/>
        </w:rPr>
        <w:t>документами уполномоченных органов и организаций. Несвоевременное извещение об этих обстоятельствах лишает соответствующую Сторону права ссылаться на них в будущем.</w:t>
      </w:r>
    </w:p>
    <w:p w14:paraId="0F3C2081" w14:textId="77777777" w:rsidR="002D0828" w:rsidRDefault="0037606D">
      <w:pPr>
        <w:pStyle w:val="ab"/>
        <w:tabs>
          <w:tab w:val="left" w:pos="1271"/>
        </w:tabs>
        <w:ind w:leftChars="-100" w:left="-200" w:right="-561"/>
        <w:jc w:val="both"/>
        <w:rPr>
          <w:sz w:val="24"/>
          <w:szCs w:val="24"/>
        </w:rPr>
      </w:pPr>
      <w:r>
        <w:rPr>
          <w:sz w:val="24"/>
          <w:szCs w:val="24"/>
        </w:rPr>
        <w:t>7.</w:t>
      </w:r>
      <w:proofErr w:type="gramStart"/>
      <w:r>
        <w:rPr>
          <w:sz w:val="24"/>
          <w:szCs w:val="24"/>
        </w:rPr>
        <w:t>3.Обязанность</w:t>
      </w:r>
      <w:proofErr w:type="gramEnd"/>
      <w:r>
        <w:rPr>
          <w:sz w:val="24"/>
          <w:szCs w:val="24"/>
        </w:rPr>
        <w:t xml:space="preserve"> доказать наличие обстоятельств непреодолимой силы лежит на той Стороне договора, которая не выполнила свои обязательства по договору.</w:t>
      </w:r>
    </w:p>
    <w:p w14:paraId="10B7A80B" w14:textId="77777777" w:rsidR="002D0828" w:rsidRDefault="0037606D">
      <w:pPr>
        <w:pStyle w:val="ab"/>
        <w:tabs>
          <w:tab w:val="left" w:pos="1271"/>
        </w:tabs>
        <w:ind w:leftChars="-100" w:left="-200" w:right="-561"/>
        <w:jc w:val="both"/>
        <w:rPr>
          <w:sz w:val="24"/>
          <w:szCs w:val="24"/>
        </w:rPr>
      </w:pPr>
      <w:r>
        <w:rPr>
          <w:sz w:val="24"/>
          <w:szCs w:val="24"/>
        </w:rPr>
        <w:t>7.4.В случае возникновения обстоятельств непреодолимой силы Стороны вправе расторгнуть настоящий договор, и в этом случае ни одна из Сторон не вправе требовать возмещения убытков.</w:t>
      </w:r>
    </w:p>
    <w:p w14:paraId="70B663CB" w14:textId="77777777" w:rsidR="002D0828" w:rsidRDefault="002D0828">
      <w:pPr>
        <w:pStyle w:val="a7"/>
        <w:spacing w:before="274"/>
        <w:ind w:leftChars="-100" w:left="-200" w:right="-561"/>
        <w:jc w:val="both"/>
      </w:pPr>
    </w:p>
    <w:p w14:paraId="201F4C9F" w14:textId="77777777" w:rsidR="002D0828" w:rsidRDefault="0037606D">
      <w:pPr>
        <w:tabs>
          <w:tab w:val="left" w:pos="3172"/>
        </w:tabs>
        <w:ind w:leftChars="-100" w:left="-200" w:right="-561"/>
        <w:jc w:val="center"/>
        <w:rPr>
          <w:b/>
          <w:bCs/>
          <w:sz w:val="24"/>
          <w:szCs w:val="24"/>
        </w:rPr>
      </w:pPr>
      <w:r>
        <w:rPr>
          <w:b/>
          <w:bCs/>
          <w:sz w:val="24"/>
          <w:szCs w:val="24"/>
        </w:rPr>
        <w:t>8.ПОРЯДОК</w:t>
      </w:r>
      <w:r>
        <w:rPr>
          <w:b/>
          <w:bCs/>
          <w:spacing w:val="-3"/>
          <w:sz w:val="24"/>
          <w:szCs w:val="24"/>
        </w:rPr>
        <w:t xml:space="preserve"> </w:t>
      </w:r>
      <w:r>
        <w:rPr>
          <w:b/>
          <w:bCs/>
          <w:sz w:val="24"/>
          <w:szCs w:val="24"/>
        </w:rPr>
        <w:t>РАЗРЕШЕНИЯ</w:t>
      </w:r>
      <w:r>
        <w:rPr>
          <w:b/>
          <w:bCs/>
          <w:spacing w:val="-4"/>
          <w:sz w:val="24"/>
          <w:szCs w:val="24"/>
        </w:rPr>
        <w:t xml:space="preserve"> </w:t>
      </w:r>
      <w:r>
        <w:rPr>
          <w:b/>
          <w:bCs/>
          <w:spacing w:val="-2"/>
          <w:sz w:val="24"/>
          <w:szCs w:val="24"/>
        </w:rPr>
        <w:t>СПОРОВ</w:t>
      </w:r>
    </w:p>
    <w:p w14:paraId="6BCB3C90" w14:textId="77777777" w:rsidR="002D0828" w:rsidRDefault="002D0828">
      <w:pPr>
        <w:pStyle w:val="a7"/>
        <w:ind w:leftChars="-100" w:left="-200" w:right="-561"/>
        <w:jc w:val="center"/>
        <w:rPr>
          <w:b/>
          <w:bCs/>
        </w:rPr>
      </w:pPr>
    </w:p>
    <w:p w14:paraId="6EDF411E" w14:textId="77777777" w:rsidR="002D0828" w:rsidRDefault="0037606D">
      <w:pPr>
        <w:pStyle w:val="ab"/>
        <w:tabs>
          <w:tab w:val="left" w:pos="1271"/>
        </w:tabs>
        <w:ind w:leftChars="-100" w:left="-200" w:right="-561"/>
        <w:jc w:val="both"/>
        <w:rPr>
          <w:sz w:val="24"/>
          <w:szCs w:val="24"/>
        </w:rPr>
      </w:pPr>
      <w:r>
        <w:rPr>
          <w:sz w:val="24"/>
          <w:szCs w:val="24"/>
        </w:rPr>
        <w:t>8.</w:t>
      </w:r>
      <w:proofErr w:type="gramStart"/>
      <w:r>
        <w:rPr>
          <w:sz w:val="24"/>
          <w:szCs w:val="24"/>
        </w:rPr>
        <w:t>1.Все</w:t>
      </w:r>
      <w:proofErr w:type="gramEnd"/>
      <w:r>
        <w:rPr>
          <w:sz w:val="24"/>
          <w:szCs w:val="24"/>
        </w:rPr>
        <w:t xml:space="preserve"> споры или разногласия, возникающие между Сторонами, разрешаются путем переговоров. Если Стороны не урегулировали возникшие разногласия путем переговоров, применяется досудебный (претензионный) порядок разрешения споров.</w:t>
      </w:r>
    </w:p>
    <w:p w14:paraId="05D20FD1" w14:textId="77777777" w:rsidR="002D0828" w:rsidRDefault="0037606D">
      <w:pPr>
        <w:pStyle w:val="ab"/>
        <w:tabs>
          <w:tab w:val="left" w:pos="1261"/>
        </w:tabs>
        <w:ind w:leftChars="-100" w:left="-200" w:right="-561"/>
        <w:jc w:val="both"/>
        <w:rPr>
          <w:sz w:val="24"/>
          <w:szCs w:val="24"/>
        </w:rPr>
      </w:pPr>
      <w:r>
        <w:rPr>
          <w:sz w:val="24"/>
          <w:szCs w:val="24"/>
        </w:rPr>
        <w:t>8.</w:t>
      </w:r>
      <w:proofErr w:type="gramStart"/>
      <w:r>
        <w:rPr>
          <w:sz w:val="24"/>
          <w:szCs w:val="24"/>
        </w:rPr>
        <w:t>2.Претензия</w:t>
      </w:r>
      <w:proofErr w:type="gramEnd"/>
      <w:r>
        <w:rPr>
          <w:spacing w:val="-13"/>
          <w:sz w:val="24"/>
          <w:szCs w:val="24"/>
        </w:rPr>
        <w:t xml:space="preserve"> </w:t>
      </w:r>
      <w:r>
        <w:rPr>
          <w:sz w:val="24"/>
          <w:szCs w:val="24"/>
        </w:rPr>
        <w:t>оформляется</w:t>
      </w:r>
      <w:r>
        <w:rPr>
          <w:spacing w:val="-13"/>
          <w:sz w:val="24"/>
          <w:szCs w:val="24"/>
        </w:rPr>
        <w:t xml:space="preserve"> </w:t>
      </w:r>
      <w:r>
        <w:rPr>
          <w:sz w:val="24"/>
          <w:szCs w:val="24"/>
        </w:rPr>
        <w:t>в</w:t>
      </w:r>
      <w:r>
        <w:rPr>
          <w:spacing w:val="-14"/>
          <w:sz w:val="24"/>
          <w:szCs w:val="24"/>
        </w:rPr>
        <w:t xml:space="preserve"> </w:t>
      </w:r>
      <w:r>
        <w:rPr>
          <w:sz w:val="24"/>
          <w:szCs w:val="24"/>
        </w:rPr>
        <w:t>письменной</w:t>
      </w:r>
      <w:r>
        <w:rPr>
          <w:spacing w:val="-12"/>
          <w:sz w:val="24"/>
          <w:szCs w:val="24"/>
        </w:rPr>
        <w:t xml:space="preserve"> </w:t>
      </w:r>
      <w:r>
        <w:rPr>
          <w:sz w:val="24"/>
          <w:szCs w:val="24"/>
        </w:rPr>
        <w:t>форме</w:t>
      </w:r>
      <w:r>
        <w:rPr>
          <w:spacing w:val="-14"/>
          <w:sz w:val="24"/>
          <w:szCs w:val="24"/>
        </w:rPr>
        <w:t xml:space="preserve"> </w:t>
      </w:r>
      <w:r>
        <w:rPr>
          <w:sz w:val="24"/>
          <w:szCs w:val="24"/>
        </w:rPr>
        <w:t>и</w:t>
      </w:r>
      <w:r>
        <w:rPr>
          <w:spacing w:val="-12"/>
          <w:sz w:val="24"/>
          <w:szCs w:val="24"/>
        </w:rPr>
        <w:t xml:space="preserve"> </w:t>
      </w:r>
      <w:r>
        <w:rPr>
          <w:sz w:val="24"/>
          <w:szCs w:val="24"/>
        </w:rPr>
        <w:t>направляется</w:t>
      </w:r>
      <w:r>
        <w:rPr>
          <w:spacing w:val="-13"/>
          <w:sz w:val="24"/>
          <w:szCs w:val="24"/>
        </w:rPr>
        <w:t xml:space="preserve"> </w:t>
      </w:r>
      <w:r>
        <w:rPr>
          <w:sz w:val="24"/>
          <w:szCs w:val="24"/>
        </w:rPr>
        <w:t>той</w:t>
      </w:r>
      <w:r>
        <w:rPr>
          <w:spacing w:val="-12"/>
          <w:sz w:val="24"/>
          <w:szCs w:val="24"/>
        </w:rPr>
        <w:t xml:space="preserve"> </w:t>
      </w:r>
      <w:r>
        <w:rPr>
          <w:sz w:val="24"/>
          <w:szCs w:val="24"/>
        </w:rPr>
        <w:t>стороне</w:t>
      </w:r>
      <w:r>
        <w:rPr>
          <w:spacing w:val="-14"/>
          <w:sz w:val="24"/>
          <w:szCs w:val="24"/>
        </w:rPr>
        <w:t xml:space="preserve"> </w:t>
      </w:r>
      <w:r>
        <w:rPr>
          <w:sz w:val="24"/>
          <w:szCs w:val="24"/>
        </w:rPr>
        <w:t>по</w:t>
      </w:r>
      <w:r>
        <w:rPr>
          <w:spacing w:val="-13"/>
          <w:sz w:val="24"/>
          <w:szCs w:val="24"/>
        </w:rPr>
        <w:t xml:space="preserve"> </w:t>
      </w:r>
      <w:r>
        <w:rPr>
          <w:sz w:val="24"/>
          <w:szCs w:val="24"/>
        </w:rPr>
        <w:t>договору, которой допущены нарушения его условий.</w:t>
      </w:r>
      <w:r>
        <w:rPr>
          <w:spacing w:val="-5"/>
          <w:sz w:val="24"/>
          <w:szCs w:val="24"/>
        </w:rPr>
        <w:t xml:space="preserve"> </w:t>
      </w:r>
      <w:r>
        <w:rPr>
          <w:sz w:val="24"/>
          <w:szCs w:val="24"/>
        </w:rPr>
        <w:t>В претензии перечисляются допущенные при исполнении договора нарушения со ссылкой на соответствующие положения договора и (или) его</w:t>
      </w:r>
      <w:r>
        <w:rPr>
          <w:spacing w:val="-2"/>
          <w:sz w:val="24"/>
          <w:szCs w:val="24"/>
        </w:rPr>
        <w:t xml:space="preserve"> </w:t>
      </w:r>
      <w:r>
        <w:rPr>
          <w:sz w:val="24"/>
          <w:szCs w:val="24"/>
        </w:rPr>
        <w:t>приложений,</w:t>
      </w:r>
      <w:r>
        <w:rPr>
          <w:spacing w:val="-2"/>
          <w:sz w:val="24"/>
          <w:szCs w:val="24"/>
        </w:rPr>
        <w:t xml:space="preserve"> </w:t>
      </w:r>
      <w:r>
        <w:rPr>
          <w:sz w:val="24"/>
          <w:szCs w:val="24"/>
        </w:rPr>
        <w:t>отражаются</w:t>
      </w:r>
      <w:r>
        <w:rPr>
          <w:spacing w:val="-2"/>
          <w:sz w:val="24"/>
          <w:szCs w:val="24"/>
        </w:rPr>
        <w:t xml:space="preserve"> </w:t>
      </w:r>
      <w:r>
        <w:rPr>
          <w:sz w:val="24"/>
          <w:szCs w:val="24"/>
        </w:rPr>
        <w:t>стоимостная</w:t>
      </w:r>
      <w:r>
        <w:rPr>
          <w:spacing w:val="-2"/>
          <w:sz w:val="24"/>
          <w:szCs w:val="24"/>
        </w:rPr>
        <w:t xml:space="preserve"> </w:t>
      </w:r>
      <w:r>
        <w:rPr>
          <w:sz w:val="24"/>
          <w:szCs w:val="24"/>
        </w:rPr>
        <w:t>оценка</w:t>
      </w:r>
      <w:r>
        <w:rPr>
          <w:spacing w:val="-3"/>
          <w:sz w:val="24"/>
          <w:szCs w:val="24"/>
        </w:rPr>
        <w:t xml:space="preserve"> </w:t>
      </w:r>
      <w:r>
        <w:rPr>
          <w:sz w:val="24"/>
          <w:szCs w:val="24"/>
        </w:rPr>
        <w:t>ответственности</w:t>
      </w:r>
      <w:r>
        <w:rPr>
          <w:spacing w:val="-1"/>
          <w:sz w:val="24"/>
          <w:szCs w:val="24"/>
        </w:rPr>
        <w:t xml:space="preserve"> </w:t>
      </w:r>
      <w:r>
        <w:rPr>
          <w:sz w:val="24"/>
          <w:szCs w:val="24"/>
        </w:rPr>
        <w:t>неустойки</w:t>
      </w:r>
      <w:r>
        <w:rPr>
          <w:spacing w:val="-1"/>
          <w:sz w:val="24"/>
          <w:szCs w:val="24"/>
        </w:rPr>
        <w:t xml:space="preserve"> </w:t>
      </w:r>
      <w:r>
        <w:rPr>
          <w:sz w:val="24"/>
          <w:szCs w:val="24"/>
        </w:rPr>
        <w:t>(штрафов,</w:t>
      </w:r>
      <w:r>
        <w:rPr>
          <w:spacing w:val="-2"/>
          <w:sz w:val="24"/>
          <w:szCs w:val="24"/>
        </w:rPr>
        <w:t xml:space="preserve"> </w:t>
      </w:r>
      <w:r>
        <w:rPr>
          <w:sz w:val="24"/>
          <w:szCs w:val="24"/>
        </w:rPr>
        <w:t>пеней), а также действия, которые должны быть произведены Стороной для устранения нарушений.</w:t>
      </w:r>
    </w:p>
    <w:p w14:paraId="66B57866" w14:textId="77777777" w:rsidR="002D0828" w:rsidRDefault="0037606D">
      <w:pPr>
        <w:pStyle w:val="ab"/>
        <w:tabs>
          <w:tab w:val="left" w:pos="1271"/>
        </w:tabs>
        <w:ind w:leftChars="-100" w:left="-200" w:right="-561"/>
        <w:jc w:val="both"/>
        <w:rPr>
          <w:sz w:val="24"/>
          <w:szCs w:val="24"/>
        </w:rPr>
      </w:pPr>
      <w:r>
        <w:rPr>
          <w:sz w:val="24"/>
          <w:szCs w:val="24"/>
        </w:rPr>
        <w:t>8.</w:t>
      </w:r>
      <w:proofErr w:type="gramStart"/>
      <w:r>
        <w:rPr>
          <w:sz w:val="24"/>
          <w:szCs w:val="24"/>
        </w:rPr>
        <w:t>3.Срок</w:t>
      </w:r>
      <w:proofErr w:type="gramEnd"/>
      <w:r>
        <w:rPr>
          <w:sz w:val="24"/>
          <w:szCs w:val="24"/>
        </w:rPr>
        <w:t xml:space="preserve"> рассмотрения писем, уведомлений и претензий не может превышать 5 (пяти) рабочих дней с момента их получения. Переписка Сторон осуществляется в порядке, предусмотренном разделом 13 настоящего договора.</w:t>
      </w:r>
    </w:p>
    <w:p w14:paraId="5AD8D917" w14:textId="77777777" w:rsidR="002D0828" w:rsidRDefault="0037606D">
      <w:pPr>
        <w:pStyle w:val="ab"/>
        <w:tabs>
          <w:tab w:val="left" w:pos="1271"/>
        </w:tabs>
        <w:ind w:leftChars="-100" w:left="-200" w:right="-561"/>
        <w:jc w:val="both"/>
        <w:rPr>
          <w:sz w:val="24"/>
          <w:szCs w:val="24"/>
        </w:rPr>
      </w:pPr>
      <w:r>
        <w:rPr>
          <w:sz w:val="24"/>
          <w:szCs w:val="24"/>
        </w:rPr>
        <w:t>8.</w:t>
      </w:r>
      <w:proofErr w:type="gramStart"/>
      <w:r>
        <w:rPr>
          <w:sz w:val="24"/>
          <w:szCs w:val="24"/>
        </w:rPr>
        <w:t>4.При</w:t>
      </w:r>
      <w:proofErr w:type="gramEnd"/>
      <w:r>
        <w:rPr>
          <w:sz w:val="24"/>
          <w:szCs w:val="24"/>
        </w:rPr>
        <w:t xml:space="preserve"> не урегулировании Сторонами спора в досудебном порядке спор подлежит рассмотрению Арбитражным судом Свердловской области.</w:t>
      </w:r>
    </w:p>
    <w:p w14:paraId="4C0D20BF" w14:textId="77777777" w:rsidR="002D0828" w:rsidRDefault="002D0828">
      <w:pPr>
        <w:pStyle w:val="a7"/>
        <w:ind w:leftChars="-100" w:left="-200" w:right="-561"/>
        <w:jc w:val="both"/>
      </w:pPr>
    </w:p>
    <w:p w14:paraId="2EAE0D9D" w14:textId="77777777" w:rsidR="002D0828" w:rsidRDefault="0037606D">
      <w:pPr>
        <w:pStyle w:val="ConsPlusNormal"/>
        <w:ind w:leftChars="-100" w:left="-200" w:right="-561"/>
        <w:jc w:val="center"/>
        <w:rPr>
          <w:rFonts w:ascii="Times New Roman" w:hAnsi="Times New Roman" w:cs="Times New Roman"/>
          <w:b/>
          <w:bCs/>
          <w:sz w:val="24"/>
          <w:szCs w:val="24"/>
        </w:rPr>
      </w:pPr>
      <w:r>
        <w:rPr>
          <w:rFonts w:ascii="Times New Roman" w:hAnsi="Times New Roman" w:cs="Times New Roman"/>
          <w:b/>
          <w:bCs/>
          <w:sz w:val="24"/>
          <w:szCs w:val="24"/>
        </w:rPr>
        <w:t>9.СРОК ДЕЙСТВИЯ, ПОРЯДОК ИЗМЕНЕНИЯ И РАСТОРЖЕНИЯ ДОГОВОРА</w:t>
      </w:r>
    </w:p>
    <w:p w14:paraId="664D0BC9" w14:textId="77777777" w:rsidR="002D0828" w:rsidRDefault="002D0828">
      <w:pPr>
        <w:pStyle w:val="a7"/>
        <w:ind w:leftChars="-100" w:left="-200" w:right="-561"/>
        <w:jc w:val="both"/>
      </w:pPr>
    </w:p>
    <w:p w14:paraId="34CA105C" w14:textId="77777777" w:rsidR="002D0828" w:rsidRDefault="0037606D">
      <w:pPr>
        <w:pStyle w:val="ab"/>
        <w:tabs>
          <w:tab w:val="left" w:pos="1271"/>
        </w:tabs>
        <w:ind w:leftChars="-100" w:left="-200" w:right="-561"/>
        <w:jc w:val="both"/>
        <w:rPr>
          <w:sz w:val="24"/>
          <w:szCs w:val="24"/>
        </w:rPr>
      </w:pPr>
      <w:r>
        <w:rPr>
          <w:sz w:val="24"/>
          <w:szCs w:val="24"/>
        </w:rPr>
        <w:t>9.1.Настоящий</w:t>
      </w:r>
      <w:r>
        <w:rPr>
          <w:spacing w:val="-12"/>
          <w:sz w:val="24"/>
          <w:szCs w:val="24"/>
        </w:rPr>
        <w:t xml:space="preserve"> </w:t>
      </w:r>
      <w:r>
        <w:rPr>
          <w:sz w:val="24"/>
          <w:szCs w:val="24"/>
        </w:rPr>
        <w:t>договор</w:t>
      </w:r>
      <w:r>
        <w:rPr>
          <w:spacing w:val="-13"/>
          <w:sz w:val="24"/>
          <w:szCs w:val="24"/>
        </w:rPr>
        <w:t xml:space="preserve"> </w:t>
      </w:r>
      <w:r>
        <w:rPr>
          <w:sz w:val="24"/>
          <w:szCs w:val="24"/>
        </w:rPr>
        <w:t>вступает</w:t>
      </w:r>
      <w:r>
        <w:rPr>
          <w:spacing w:val="-12"/>
          <w:sz w:val="24"/>
          <w:szCs w:val="24"/>
        </w:rPr>
        <w:t xml:space="preserve"> </w:t>
      </w:r>
      <w:r>
        <w:rPr>
          <w:sz w:val="24"/>
          <w:szCs w:val="24"/>
        </w:rPr>
        <w:t>в</w:t>
      </w:r>
      <w:r>
        <w:rPr>
          <w:spacing w:val="-14"/>
          <w:sz w:val="24"/>
          <w:szCs w:val="24"/>
        </w:rPr>
        <w:t xml:space="preserve"> </w:t>
      </w:r>
      <w:r>
        <w:rPr>
          <w:sz w:val="24"/>
          <w:szCs w:val="24"/>
        </w:rPr>
        <w:t>силу</w:t>
      </w:r>
      <w:r>
        <w:rPr>
          <w:spacing w:val="-13"/>
          <w:sz w:val="24"/>
          <w:szCs w:val="24"/>
        </w:rPr>
        <w:t xml:space="preserve"> </w:t>
      </w:r>
      <w:r>
        <w:rPr>
          <w:sz w:val="24"/>
          <w:szCs w:val="24"/>
        </w:rPr>
        <w:t>с</w:t>
      </w:r>
      <w:r>
        <w:rPr>
          <w:spacing w:val="-14"/>
          <w:sz w:val="24"/>
          <w:szCs w:val="24"/>
        </w:rPr>
        <w:t xml:space="preserve"> </w:t>
      </w:r>
      <w:r>
        <w:rPr>
          <w:sz w:val="24"/>
          <w:szCs w:val="24"/>
        </w:rPr>
        <w:t>момента</w:t>
      </w:r>
      <w:r>
        <w:rPr>
          <w:spacing w:val="-14"/>
          <w:sz w:val="24"/>
          <w:szCs w:val="24"/>
        </w:rPr>
        <w:t xml:space="preserve"> </w:t>
      </w:r>
      <w:r>
        <w:rPr>
          <w:sz w:val="24"/>
          <w:szCs w:val="24"/>
        </w:rPr>
        <w:t>его</w:t>
      </w:r>
      <w:r>
        <w:rPr>
          <w:spacing w:val="-13"/>
          <w:sz w:val="24"/>
          <w:szCs w:val="24"/>
        </w:rPr>
        <w:t xml:space="preserve"> </w:t>
      </w:r>
      <w:r>
        <w:rPr>
          <w:sz w:val="24"/>
          <w:szCs w:val="24"/>
        </w:rPr>
        <w:t>подписания</w:t>
      </w:r>
      <w:r>
        <w:rPr>
          <w:spacing w:val="-15"/>
          <w:sz w:val="24"/>
          <w:szCs w:val="24"/>
        </w:rPr>
        <w:t xml:space="preserve"> </w:t>
      </w:r>
      <w:r>
        <w:rPr>
          <w:sz w:val="24"/>
          <w:szCs w:val="24"/>
        </w:rPr>
        <w:t>Сторонами</w:t>
      </w:r>
      <w:r>
        <w:rPr>
          <w:spacing w:val="-12"/>
          <w:sz w:val="24"/>
          <w:szCs w:val="24"/>
        </w:rPr>
        <w:t xml:space="preserve"> </w:t>
      </w:r>
      <w:r>
        <w:rPr>
          <w:sz w:val="24"/>
          <w:szCs w:val="24"/>
        </w:rPr>
        <w:t>и</w:t>
      </w:r>
      <w:r>
        <w:rPr>
          <w:spacing w:val="-14"/>
          <w:sz w:val="24"/>
          <w:szCs w:val="24"/>
        </w:rPr>
        <w:t xml:space="preserve"> </w:t>
      </w:r>
      <w:r>
        <w:rPr>
          <w:sz w:val="24"/>
          <w:szCs w:val="24"/>
        </w:rPr>
        <w:t>действует по 31 декабря 2026г., а в части оплаты, (возмещения убытков, выплаты штрафов, неустойки, исполнения</w:t>
      </w:r>
      <w:r>
        <w:rPr>
          <w:spacing w:val="-4"/>
          <w:sz w:val="24"/>
          <w:szCs w:val="24"/>
        </w:rPr>
        <w:t xml:space="preserve"> </w:t>
      </w:r>
      <w:r>
        <w:rPr>
          <w:sz w:val="24"/>
          <w:szCs w:val="24"/>
        </w:rPr>
        <w:t>гарантийных</w:t>
      </w:r>
      <w:r>
        <w:rPr>
          <w:spacing w:val="-4"/>
          <w:sz w:val="24"/>
          <w:szCs w:val="24"/>
        </w:rPr>
        <w:t xml:space="preserve"> </w:t>
      </w:r>
      <w:r>
        <w:rPr>
          <w:sz w:val="24"/>
          <w:szCs w:val="24"/>
        </w:rPr>
        <w:t>обязательств)</w:t>
      </w:r>
      <w:r>
        <w:rPr>
          <w:spacing w:val="-5"/>
          <w:sz w:val="24"/>
          <w:szCs w:val="24"/>
        </w:rPr>
        <w:t xml:space="preserve"> </w:t>
      </w:r>
      <w:r>
        <w:rPr>
          <w:sz w:val="24"/>
          <w:szCs w:val="24"/>
        </w:rPr>
        <w:t>–</w:t>
      </w:r>
      <w:r>
        <w:rPr>
          <w:spacing w:val="-4"/>
          <w:sz w:val="24"/>
          <w:szCs w:val="24"/>
        </w:rPr>
        <w:t xml:space="preserve"> </w:t>
      </w:r>
      <w:r>
        <w:rPr>
          <w:sz w:val="24"/>
          <w:szCs w:val="24"/>
        </w:rPr>
        <w:t>до</w:t>
      </w:r>
      <w:r>
        <w:rPr>
          <w:spacing w:val="-5"/>
          <w:sz w:val="24"/>
          <w:szCs w:val="24"/>
        </w:rPr>
        <w:t xml:space="preserve"> </w:t>
      </w:r>
      <w:r>
        <w:rPr>
          <w:sz w:val="24"/>
          <w:szCs w:val="24"/>
        </w:rPr>
        <w:t>полного</w:t>
      </w:r>
      <w:r>
        <w:rPr>
          <w:spacing w:val="-4"/>
          <w:sz w:val="24"/>
          <w:szCs w:val="24"/>
        </w:rPr>
        <w:t xml:space="preserve"> </w:t>
      </w:r>
      <w:r>
        <w:rPr>
          <w:sz w:val="24"/>
          <w:szCs w:val="24"/>
        </w:rPr>
        <w:t>исполнения</w:t>
      </w:r>
      <w:r>
        <w:rPr>
          <w:spacing w:val="-7"/>
          <w:sz w:val="24"/>
          <w:szCs w:val="24"/>
        </w:rPr>
        <w:t xml:space="preserve"> </w:t>
      </w:r>
      <w:r>
        <w:rPr>
          <w:sz w:val="24"/>
          <w:szCs w:val="24"/>
        </w:rPr>
        <w:t>Сторонами</w:t>
      </w:r>
      <w:r>
        <w:rPr>
          <w:spacing w:val="-3"/>
          <w:sz w:val="24"/>
          <w:szCs w:val="24"/>
        </w:rPr>
        <w:t xml:space="preserve"> </w:t>
      </w:r>
      <w:r>
        <w:rPr>
          <w:sz w:val="24"/>
          <w:szCs w:val="24"/>
        </w:rPr>
        <w:t>своих</w:t>
      </w:r>
      <w:r>
        <w:rPr>
          <w:spacing w:val="-4"/>
          <w:sz w:val="24"/>
          <w:szCs w:val="24"/>
        </w:rPr>
        <w:t xml:space="preserve"> </w:t>
      </w:r>
      <w:r>
        <w:rPr>
          <w:sz w:val="24"/>
          <w:szCs w:val="24"/>
        </w:rPr>
        <w:t>обязательств по договору.</w:t>
      </w:r>
    </w:p>
    <w:p w14:paraId="46E27A4E" w14:textId="77777777" w:rsidR="002D0828" w:rsidRDefault="0037606D">
      <w:pPr>
        <w:pStyle w:val="ab"/>
        <w:tabs>
          <w:tab w:val="left" w:pos="1271"/>
        </w:tabs>
        <w:ind w:leftChars="-100" w:left="-200" w:right="-561"/>
        <w:jc w:val="both"/>
        <w:rPr>
          <w:sz w:val="24"/>
          <w:szCs w:val="24"/>
        </w:rPr>
      </w:pPr>
      <w:r>
        <w:rPr>
          <w:sz w:val="24"/>
          <w:szCs w:val="24"/>
        </w:rPr>
        <w:t>9.2. Договор может быть расторгнут:</w:t>
      </w:r>
    </w:p>
    <w:p w14:paraId="797AD6DA" w14:textId="77777777" w:rsidR="002D0828" w:rsidRDefault="0037606D">
      <w:pPr>
        <w:pStyle w:val="ConsPlusNormal"/>
        <w:ind w:leftChars="-100" w:left="-200" w:right="-561" w:firstLine="540"/>
        <w:jc w:val="both"/>
        <w:rPr>
          <w:rFonts w:ascii="Times New Roman" w:hAnsi="Times New Roman" w:cs="Times New Roman"/>
          <w:sz w:val="24"/>
          <w:szCs w:val="24"/>
        </w:rPr>
      </w:pPr>
      <w:r>
        <w:rPr>
          <w:rFonts w:ascii="Times New Roman" w:hAnsi="Times New Roman" w:cs="Times New Roman"/>
          <w:sz w:val="24"/>
          <w:szCs w:val="24"/>
        </w:rPr>
        <w:lastRenderedPageBreak/>
        <w:t>по соглашению Сторон;</w:t>
      </w:r>
    </w:p>
    <w:p w14:paraId="78916533" w14:textId="77777777" w:rsidR="002D0828" w:rsidRDefault="0037606D">
      <w:pPr>
        <w:pStyle w:val="ConsPlusNormal"/>
        <w:ind w:leftChars="-100" w:left="-200" w:right="-561" w:firstLine="540"/>
        <w:jc w:val="both"/>
        <w:rPr>
          <w:rFonts w:ascii="Times New Roman" w:hAnsi="Times New Roman" w:cs="Times New Roman"/>
          <w:sz w:val="24"/>
          <w:szCs w:val="24"/>
        </w:rPr>
      </w:pPr>
      <w:r>
        <w:rPr>
          <w:rFonts w:ascii="Times New Roman" w:hAnsi="Times New Roman" w:cs="Times New Roman"/>
          <w:sz w:val="24"/>
          <w:szCs w:val="24"/>
        </w:rPr>
        <w:t>по решению суда;</w:t>
      </w:r>
    </w:p>
    <w:p w14:paraId="7CE4470A" w14:textId="77777777" w:rsidR="002D0828" w:rsidRDefault="0037606D">
      <w:pPr>
        <w:pStyle w:val="ConsPlusNormal"/>
        <w:ind w:leftChars="-100" w:left="-200" w:right="-561" w:firstLine="540"/>
        <w:jc w:val="both"/>
        <w:rPr>
          <w:rFonts w:ascii="Times New Roman" w:hAnsi="Times New Roman" w:cs="Times New Roman"/>
          <w:sz w:val="24"/>
          <w:szCs w:val="24"/>
        </w:rPr>
      </w:pPr>
      <w:r>
        <w:rPr>
          <w:rFonts w:ascii="Times New Roman" w:hAnsi="Times New Roman" w:cs="Times New Roman"/>
          <w:sz w:val="24"/>
          <w:szCs w:val="24"/>
        </w:rPr>
        <w:t>в случае одностороннего отказа Стороны Договора от исполнения Договора в соответствии с гражданским законодательством.</w:t>
      </w:r>
      <w:bookmarkStart w:id="4" w:name="P1883"/>
      <w:bookmarkEnd w:id="4"/>
    </w:p>
    <w:p w14:paraId="5C865207" w14:textId="77777777" w:rsidR="002D0828" w:rsidRDefault="0037606D">
      <w:pPr>
        <w:pStyle w:val="ConsPlusNormal"/>
        <w:ind w:right="-561"/>
        <w:jc w:val="both"/>
        <w:rPr>
          <w:rFonts w:ascii="Times New Roman" w:hAnsi="Times New Roman" w:cs="Times New Roman"/>
          <w:sz w:val="24"/>
          <w:szCs w:val="24"/>
        </w:rPr>
      </w:pPr>
      <w:r>
        <w:rPr>
          <w:rFonts w:ascii="Times New Roman" w:hAnsi="Times New Roman" w:cs="Times New Roman"/>
          <w:sz w:val="24"/>
          <w:szCs w:val="24"/>
        </w:rPr>
        <w:t>9.3. Заказчик вправе обратиться в суд в установленном законодательством Российской Федерации порядке с требованием о расторжении Договора в следующих случаях:</w:t>
      </w:r>
    </w:p>
    <w:p w14:paraId="2805B913" w14:textId="77777777" w:rsidR="002D0828" w:rsidRDefault="0037606D">
      <w:pPr>
        <w:pStyle w:val="ConsPlusNormal"/>
        <w:ind w:right="-561"/>
        <w:jc w:val="both"/>
        <w:rPr>
          <w:rFonts w:ascii="Times New Roman" w:hAnsi="Times New Roman" w:cs="Times New Roman"/>
          <w:sz w:val="24"/>
          <w:szCs w:val="24"/>
        </w:rPr>
      </w:pPr>
      <w:r>
        <w:rPr>
          <w:rFonts w:ascii="Times New Roman" w:hAnsi="Times New Roman" w:cs="Times New Roman"/>
          <w:sz w:val="24"/>
          <w:szCs w:val="24"/>
        </w:rPr>
        <w:t>9.3.1. При существенном нарушении Договора Поставщиком.</w:t>
      </w:r>
    </w:p>
    <w:p w14:paraId="7E99E245" w14:textId="77777777" w:rsidR="002D0828" w:rsidRDefault="0037606D">
      <w:pPr>
        <w:pStyle w:val="ConsPlusNormal"/>
        <w:ind w:right="-561"/>
        <w:jc w:val="both"/>
        <w:rPr>
          <w:rFonts w:ascii="Times New Roman" w:hAnsi="Times New Roman" w:cs="Times New Roman"/>
          <w:sz w:val="24"/>
          <w:szCs w:val="24"/>
        </w:rPr>
      </w:pPr>
      <w:r>
        <w:rPr>
          <w:rFonts w:ascii="Times New Roman" w:hAnsi="Times New Roman" w:cs="Times New Roman"/>
          <w:sz w:val="24"/>
          <w:szCs w:val="24"/>
        </w:rPr>
        <w:t>9.3.2. В случае просрочки исполнения обязательств по поставке Товара более чем на 30 (тридцать) календарных дней.</w:t>
      </w:r>
    </w:p>
    <w:p w14:paraId="708A5F22" w14:textId="77777777" w:rsidR="002D0828" w:rsidRDefault="0037606D">
      <w:pPr>
        <w:pStyle w:val="ConsPlusNormal"/>
        <w:ind w:right="-561"/>
        <w:jc w:val="both"/>
        <w:rPr>
          <w:rFonts w:ascii="Times New Roman" w:hAnsi="Times New Roman" w:cs="Times New Roman"/>
          <w:sz w:val="24"/>
          <w:szCs w:val="24"/>
        </w:rPr>
      </w:pPr>
      <w:r>
        <w:rPr>
          <w:rFonts w:ascii="Times New Roman" w:hAnsi="Times New Roman" w:cs="Times New Roman"/>
          <w:sz w:val="24"/>
          <w:szCs w:val="24"/>
        </w:rPr>
        <w:t>9.3.3. В случае неоднократного нарушения сроков поставки Товара.</w:t>
      </w:r>
    </w:p>
    <w:p w14:paraId="0770951D" w14:textId="77777777" w:rsidR="002D0828" w:rsidRDefault="0037606D">
      <w:pPr>
        <w:pStyle w:val="ConsPlusNormal"/>
        <w:ind w:right="-561"/>
        <w:jc w:val="both"/>
        <w:rPr>
          <w:rFonts w:ascii="Times New Roman" w:hAnsi="Times New Roman" w:cs="Times New Roman"/>
          <w:sz w:val="24"/>
          <w:szCs w:val="24"/>
        </w:rPr>
      </w:pPr>
      <w:r>
        <w:rPr>
          <w:rFonts w:ascii="Times New Roman" w:hAnsi="Times New Roman" w:cs="Times New Roman"/>
          <w:sz w:val="24"/>
          <w:szCs w:val="24"/>
        </w:rPr>
        <w:t>9.3.4.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05153375" w14:textId="77777777" w:rsidR="002D0828" w:rsidRDefault="0037606D">
      <w:pPr>
        <w:pStyle w:val="ConsPlusNormal"/>
        <w:ind w:right="-561"/>
        <w:jc w:val="both"/>
        <w:rPr>
          <w:rFonts w:ascii="Times New Roman" w:hAnsi="Times New Roman" w:cs="Times New Roman"/>
          <w:sz w:val="24"/>
          <w:szCs w:val="24"/>
        </w:rPr>
      </w:pPr>
      <w:r>
        <w:rPr>
          <w:rFonts w:ascii="Times New Roman" w:hAnsi="Times New Roman" w:cs="Times New Roman"/>
          <w:sz w:val="24"/>
          <w:szCs w:val="24"/>
        </w:rPr>
        <w:t>9.3.5. Установления факта представления недостоверной (поддельной) независимой гарантии или содержащихся в ней сведений, а также представления независимой гарантии, не соответствующей требованиям документации о закупке.</w:t>
      </w:r>
    </w:p>
    <w:p w14:paraId="1963D2A4" w14:textId="77777777" w:rsidR="002D0828" w:rsidRDefault="0037606D">
      <w:pPr>
        <w:pStyle w:val="ConsPlusNormal"/>
        <w:ind w:right="-561"/>
        <w:jc w:val="both"/>
        <w:rPr>
          <w:rFonts w:ascii="Times New Roman" w:hAnsi="Times New Roman" w:cs="Times New Roman"/>
          <w:sz w:val="24"/>
          <w:szCs w:val="24"/>
        </w:rPr>
      </w:pPr>
      <w:r>
        <w:rPr>
          <w:rFonts w:ascii="Times New Roman" w:hAnsi="Times New Roman" w:cs="Times New Roman"/>
          <w:sz w:val="24"/>
          <w:szCs w:val="24"/>
        </w:rPr>
        <w:t>9.3.6. В иных случаях, предусмотренных законодательством Российской Федерации.</w:t>
      </w:r>
    </w:p>
    <w:p w14:paraId="2594ADD4" w14:textId="77777777" w:rsidR="002D0828" w:rsidRDefault="0037606D">
      <w:pPr>
        <w:pStyle w:val="ConsPlusNormal"/>
        <w:ind w:right="-561"/>
        <w:jc w:val="both"/>
        <w:rPr>
          <w:rFonts w:ascii="Times New Roman" w:hAnsi="Times New Roman" w:cs="Times New Roman"/>
          <w:sz w:val="24"/>
          <w:szCs w:val="24"/>
        </w:rPr>
      </w:pPr>
      <w:r>
        <w:rPr>
          <w:rFonts w:ascii="Times New Roman" w:hAnsi="Times New Roman" w:cs="Times New Roman"/>
          <w:sz w:val="24"/>
          <w:szCs w:val="24"/>
        </w:rPr>
        <w:t>9.4. Заказчик обязан принять решение об одностороннем отказе от исполнения договора,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14:paraId="53DD6619" w14:textId="77777777" w:rsidR="002D0828" w:rsidRDefault="0037606D">
      <w:pPr>
        <w:pStyle w:val="ConsPlusNormal"/>
        <w:ind w:right="-561"/>
        <w:jc w:val="both"/>
        <w:rPr>
          <w:rFonts w:ascii="Times New Roman" w:hAnsi="Times New Roman" w:cs="Times New Roman"/>
          <w:sz w:val="24"/>
          <w:szCs w:val="24"/>
        </w:rPr>
      </w:pPr>
      <w:bookmarkStart w:id="5" w:name="P1891"/>
      <w:bookmarkEnd w:id="5"/>
      <w:r>
        <w:rPr>
          <w:rFonts w:ascii="Times New Roman" w:hAnsi="Times New Roman" w:cs="Times New Roman"/>
          <w:sz w:val="24"/>
          <w:szCs w:val="24"/>
        </w:rPr>
        <w:t>9.5.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w:t>
      </w:r>
    </w:p>
    <w:p w14:paraId="6FA29CE1" w14:textId="77777777" w:rsidR="002D0828" w:rsidRDefault="0037606D">
      <w:pPr>
        <w:pStyle w:val="ConsPlusNormal"/>
        <w:ind w:right="-561"/>
        <w:jc w:val="both"/>
        <w:rPr>
          <w:rFonts w:ascii="Times New Roman" w:hAnsi="Times New Roman" w:cs="Times New Roman"/>
          <w:sz w:val="24"/>
          <w:szCs w:val="24"/>
        </w:rPr>
      </w:pPr>
      <w:r>
        <w:rPr>
          <w:rFonts w:ascii="Times New Roman" w:hAnsi="Times New Roman" w:cs="Times New Roman"/>
          <w:sz w:val="24"/>
          <w:szCs w:val="24"/>
        </w:rPr>
        <w:t>9.5.1. При существенном нарушении Договора Поставщиком (пункт 1 статьи 523 ГК РФ).</w:t>
      </w:r>
    </w:p>
    <w:p w14:paraId="4C694EBC" w14:textId="77777777" w:rsidR="002D0828" w:rsidRDefault="0037606D">
      <w:pPr>
        <w:pStyle w:val="ConsPlusNormal"/>
        <w:ind w:right="-561"/>
        <w:jc w:val="both"/>
        <w:rPr>
          <w:rFonts w:ascii="Times New Roman" w:hAnsi="Times New Roman" w:cs="Times New Roman"/>
          <w:sz w:val="24"/>
          <w:szCs w:val="24"/>
        </w:rPr>
      </w:pPr>
      <w:r>
        <w:rPr>
          <w:rFonts w:ascii="Times New Roman" w:hAnsi="Times New Roman" w:cs="Times New Roman"/>
          <w:sz w:val="24"/>
          <w:szCs w:val="24"/>
        </w:rPr>
        <w:t>9.5.2. В случае поставки товаров ненадлежащего качества с недостатками, которые не могут быть устранены в приемлемый для Заказчика срок (пункт 2 статьи 523 ГК РФ).</w:t>
      </w:r>
    </w:p>
    <w:p w14:paraId="7EFE6AD1" w14:textId="77777777" w:rsidR="002D0828" w:rsidRDefault="0037606D">
      <w:pPr>
        <w:pStyle w:val="ConsPlusNormal"/>
        <w:ind w:right="-561"/>
        <w:jc w:val="both"/>
        <w:rPr>
          <w:rFonts w:ascii="Times New Roman" w:hAnsi="Times New Roman" w:cs="Times New Roman"/>
          <w:sz w:val="24"/>
          <w:szCs w:val="24"/>
        </w:rPr>
      </w:pPr>
      <w:r>
        <w:rPr>
          <w:rFonts w:ascii="Times New Roman" w:hAnsi="Times New Roman" w:cs="Times New Roman"/>
          <w:sz w:val="24"/>
          <w:szCs w:val="24"/>
        </w:rPr>
        <w:t>9.5.3.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0154E30B" w14:textId="77777777" w:rsidR="002D0828" w:rsidRDefault="0037606D">
      <w:pPr>
        <w:pStyle w:val="ConsPlusNormal"/>
        <w:ind w:right="-561"/>
        <w:jc w:val="both"/>
        <w:rPr>
          <w:rFonts w:ascii="Times New Roman" w:hAnsi="Times New Roman" w:cs="Times New Roman"/>
          <w:sz w:val="24"/>
          <w:szCs w:val="24"/>
        </w:rPr>
      </w:pPr>
      <w:r>
        <w:rPr>
          <w:rFonts w:ascii="Times New Roman" w:hAnsi="Times New Roman" w:cs="Times New Roman"/>
          <w:sz w:val="24"/>
          <w:szCs w:val="24"/>
        </w:rPr>
        <w:t>9.5.4. В случае неоднократного нарушения Поставщиком сроков поставки Товара (пункт 2 статьи 523 ГК РФ).</w:t>
      </w:r>
    </w:p>
    <w:p w14:paraId="3096CE13" w14:textId="77777777" w:rsidR="002D0828" w:rsidRDefault="0037606D">
      <w:pPr>
        <w:pStyle w:val="ConsPlusNormal"/>
        <w:ind w:right="-561"/>
        <w:jc w:val="both"/>
        <w:rPr>
          <w:rFonts w:ascii="Times New Roman" w:hAnsi="Times New Roman" w:cs="Times New Roman"/>
          <w:sz w:val="24"/>
          <w:szCs w:val="24"/>
        </w:rPr>
      </w:pPr>
      <w:r>
        <w:rPr>
          <w:rFonts w:ascii="Times New Roman" w:hAnsi="Times New Roman" w:cs="Times New Roman"/>
          <w:sz w:val="24"/>
          <w:szCs w:val="24"/>
        </w:rPr>
        <w:t>9.5.5. Если Поставщик отказывается передать Заказчику проданный Товар (пункт 1 статьи 463 ГК РФ).</w:t>
      </w:r>
    </w:p>
    <w:p w14:paraId="246C87C5" w14:textId="77777777" w:rsidR="002D0828" w:rsidRDefault="0037606D">
      <w:pPr>
        <w:pStyle w:val="ConsPlusNormal"/>
        <w:ind w:right="-561"/>
        <w:jc w:val="both"/>
        <w:rPr>
          <w:rFonts w:ascii="Times New Roman" w:hAnsi="Times New Roman" w:cs="Times New Roman"/>
          <w:sz w:val="24"/>
          <w:szCs w:val="24"/>
        </w:rPr>
      </w:pPr>
      <w:r>
        <w:rPr>
          <w:rFonts w:ascii="Times New Roman" w:hAnsi="Times New Roman" w:cs="Times New Roman"/>
          <w:sz w:val="24"/>
          <w:szCs w:val="24"/>
        </w:rPr>
        <w:t>9.5.6. Если Поставщик в разумный срок не выполнил требование Заказчика о доукомплектовании Товара (пункт 2 статьи 480 ГК РФ).</w:t>
      </w:r>
    </w:p>
    <w:p w14:paraId="72A15FE0" w14:textId="77777777" w:rsidR="002D0828" w:rsidRDefault="0037606D">
      <w:pPr>
        <w:pStyle w:val="ConsPlusNormal"/>
        <w:ind w:right="-561"/>
        <w:jc w:val="both"/>
        <w:rPr>
          <w:rFonts w:ascii="Times New Roman" w:hAnsi="Times New Roman" w:cs="Times New Roman"/>
          <w:sz w:val="24"/>
          <w:szCs w:val="24"/>
        </w:rPr>
      </w:pPr>
      <w:bookmarkStart w:id="6" w:name="P1898"/>
      <w:bookmarkEnd w:id="6"/>
      <w:r>
        <w:rPr>
          <w:rFonts w:ascii="Times New Roman" w:hAnsi="Times New Roman" w:cs="Times New Roman"/>
          <w:sz w:val="24"/>
          <w:szCs w:val="24"/>
        </w:rPr>
        <w:t>9.6. Заказчик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w:t>
      </w:r>
    </w:p>
    <w:p w14:paraId="33E80BA0" w14:textId="77777777" w:rsidR="002D0828" w:rsidRDefault="0037606D">
      <w:pPr>
        <w:pStyle w:val="ConsPlusNormal"/>
        <w:ind w:leftChars="-100" w:left="-200" w:right="-561" w:firstLine="540"/>
        <w:jc w:val="both"/>
        <w:rPr>
          <w:rFonts w:ascii="Times New Roman" w:hAnsi="Times New Roman" w:cs="Times New Roman"/>
          <w:sz w:val="24"/>
          <w:szCs w:val="24"/>
        </w:rPr>
      </w:pPr>
      <w:r>
        <w:rPr>
          <w:rFonts w:ascii="Times New Roman" w:hAnsi="Times New Roman" w:cs="Times New Roman"/>
          <w:sz w:val="24"/>
          <w:szCs w:val="24"/>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такой экспертизы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6812C2ED" w14:textId="77777777" w:rsidR="002D0828" w:rsidRDefault="0037606D">
      <w:pPr>
        <w:pStyle w:val="ConsPlusNormal"/>
        <w:ind w:right="-561"/>
        <w:jc w:val="both"/>
        <w:rPr>
          <w:rFonts w:ascii="Times New Roman" w:hAnsi="Times New Roman" w:cs="Times New Roman"/>
          <w:sz w:val="24"/>
          <w:szCs w:val="24"/>
        </w:rPr>
      </w:pPr>
      <w:r>
        <w:rPr>
          <w:rFonts w:ascii="Times New Roman" w:hAnsi="Times New Roman" w:cs="Times New Roman"/>
          <w:sz w:val="24"/>
          <w:szCs w:val="24"/>
        </w:rPr>
        <w:t xml:space="preserve">9.7. 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w:t>
      </w:r>
      <w:r>
        <w:rPr>
          <w:rFonts w:ascii="Times New Roman" w:hAnsi="Times New Roman" w:cs="Times New Roman"/>
          <w:sz w:val="24"/>
          <w:szCs w:val="24"/>
        </w:rPr>
        <w:lastRenderedPageBreak/>
        <w:t>Заказчиком информации об отсутствии Поставщика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30 (тридцати) календарных дней с даты размещения решения Заказчика об одностороннем отказе от исполнения Договора в единой информационной системе.</w:t>
      </w:r>
    </w:p>
    <w:p w14:paraId="32CCFB14" w14:textId="77777777" w:rsidR="002D0828" w:rsidRDefault="0037606D">
      <w:pPr>
        <w:pStyle w:val="ConsPlusNormal"/>
        <w:ind w:right="-561"/>
        <w:jc w:val="both"/>
        <w:rPr>
          <w:rFonts w:ascii="Times New Roman" w:hAnsi="Times New Roman" w:cs="Times New Roman"/>
          <w:sz w:val="24"/>
          <w:szCs w:val="24"/>
        </w:rPr>
      </w:pPr>
      <w:r>
        <w:rPr>
          <w:rFonts w:ascii="Times New Roman" w:hAnsi="Times New Roman" w:cs="Times New Roman"/>
          <w:sz w:val="24"/>
          <w:szCs w:val="24"/>
        </w:rPr>
        <w:t>9.8. Решение Заказчика об одностороннем отказе от исполнения Договора вступает в силу и Договор считается расторгнутым через 10 (десять) календарных дней с даты надлежащего уведомления Заказчиком Поставщика об одностороннем отказе от исполнения Договора.</w:t>
      </w:r>
    </w:p>
    <w:p w14:paraId="7CC90734" w14:textId="77777777" w:rsidR="002D0828" w:rsidRDefault="0037606D">
      <w:pPr>
        <w:pStyle w:val="ConsPlusNormal"/>
        <w:ind w:right="-561"/>
        <w:jc w:val="both"/>
        <w:rPr>
          <w:rFonts w:ascii="Times New Roman" w:hAnsi="Times New Roman" w:cs="Times New Roman"/>
          <w:sz w:val="24"/>
          <w:szCs w:val="24"/>
        </w:rPr>
      </w:pPr>
      <w:r>
        <w:rPr>
          <w:rFonts w:ascii="Times New Roman" w:hAnsi="Times New Roman" w:cs="Times New Roman"/>
          <w:sz w:val="24"/>
          <w:szCs w:val="24"/>
        </w:rPr>
        <w:t>9.9. Заказчик обязан отменить не вступившее в силу решение об одностороннем отказе от исполнения Договора, если в течение 10 (десяти) календарных дней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п. 8.10. Договора. Данное правило не применяется в случае повторного нарушения Поставщиком условий Договора, которые в соответствии с законодательством Российской Федерации являются основанием для одностороннего отказа Заказчика от исполнения Договора.</w:t>
      </w:r>
    </w:p>
    <w:p w14:paraId="47264708" w14:textId="77777777" w:rsidR="002D0828" w:rsidRDefault="0037606D">
      <w:pPr>
        <w:pStyle w:val="ConsPlusNormal"/>
        <w:ind w:right="-561"/>
        <w:jc w:val="both"/>
        <w:rPr>
          <w:rFonts w:ascii="Times New Roman" w:hAnsi="Times New Roman" w:cs="Times New Roman"/>
          <w:sz w:val="24"/>
          <w:szCs w:val="24"/>
        </w:rPr>
      </w:pPr>
      <w:r>
        <w:rPr>
          <w:rFonts w:ascii="Times New Roman" w:hAnsi="Times New Roman" w:cs="Times New Roman"/>
          <w:sz w:val="24"/>
          <w:szCs w:val="24"/>
        </w:rPr>
        <w:t>9.10. Поставщик вправе принять решение об одностороннем отказе от исполнения Договора в соответствии с законодательством Российской Федерации.</w:t>
      </w:r>
    </w:p>
    <w:p w14:paraId="227FE289" w14:textId="77777777" w:rsidR="002D0828" w:rsidRDefault="002D0828">
      <w:pPr>
        <w:pStyle w:val="ab"/>
        <w:tabs>
          <w:tab w:val="left" w:pos="1340"/>
        </w:tabs>
        <w:spacing w:before="71"/>
        <w:ind w:leftChars="-100" w:left="-200" w:right="-561"/>
        <w:jc w:val="both"/>
        <w:rPr>
          <w:sz w:val="24"/>
          <w:szCs w:val="24"/>
        </w:rPr>
      </w:pPr>
    </w:p>
    <w:p w14:paraId="1F227970" w14:textId="77777777" w:rsidR="002D0828" w:rsidRDefault="0037606D">
      <w:pPr>
        <w:tabs>
          <w:tab w:val="left" w:pos="2288"/>
        </w:tabs>
        <w:spacing w:before="1"/>
        <w:ind w:leftChars="-100" w:left="-200" w:right="-561"/>
        <w:jc w:val="center"/>
        <w:rPr>
          <w:sz w:val="24"/>
          <w:szCs w:val="24"/>
        </w:rPr>
      </w:pPr>
      <w:r>
        <w:rPr>
          <w:b/>
          <w:bCs/>
          <w:sz w:val="24"/>
          <w:szCs w:val="24"/>
        </w:rPr>
        <w:t>10.КАЧЕСТВО</w:t>
      </w:r>
      <w:r>
        <w:rPr>
          <w:b/>
          <w:bCs/>
          <w:spacing w:val="-7"/>
          <w:sz w:val="24"/>
          <w:szCs w:val="24"/>
        </w:rPr>
        <w:t xml:space="preserve"> </w:t>
      </w:r>
      <w:r>
        <w:rPr>
          <w:b/>
          <w:bCs/>
          <w:sz w:val="24"/>
          <w:szCs w:val="24"/>
        </w:rPr>
        <w:t>ТОВАРА.</w:t>
      </w:r>
      <w:r>
        <w:rPr>
          <w:b/>
          <w:bCs/>
          <w:spacing w:val="-4"/>
          <w:sz w:val="24"/>
          <w:szCs w:val="24"/>
        </w:rPr>
        <w:t xml:space="preserve"> </w:t>
      </w:r>
      <w:r>
        <w:rPr>
          <w:b/>
          <w:bCs/>
          <w:sz w:val="24"/>
          <w:szCs w:val="24"/>
        </w:rPr>
        <w:t>ГАРАНТИЙНЫЕ</w:t>
      </w:r>
      <w:r>
        <w:rPr>
          <w:b/>
          <w:bCs/>
          <w:spacing w:val="-4"/>
          <w:sz w:val="24"/>
          <w:szCs w:val="24"/>
        </w:rPr>
        <w:t xml:space="preserve"> </w:t>
      </w:r>
      <w:r>
        <w:rPr>
          <w:b/>
          <w:bCs/>
          <w:spacing w:val="-2"/>
          <w:sz w:val="24"/>
          <w:szCs w:val="24"/>
        </w:rPr>
        <w:t>ОБЯЗАТЕЛЬСТВА</w:t>
      </w:r>
    </w:p>
    <w:p w14:paraId="08998519" w14:textId="77777777" w:rsidR="002D0828" w:rsidRDefault="0037606D">
      <w:pPr>
        <w:tabs>
          <w:tab w:val="left" w:pos="1403"/>
        </w:tabs>
        <w:spacing w:before="276"/>
        <w:ind w:leftChars="-100" w:left="-200" w:right="-561"/>
        <w:jc w:val="both"/>
        <w:rPr>
          <w:sz w:val="24"/>
          <w:szCs w:val="24"/>
        </w:rPr>
      </w:pPr>
      <w:r>
        <w:rPr>
          <w:sz w:val="24"/>
          <w:szCs w:val="24"/>
        </w:rPr>
        <w:t>10.</w:t>
      </w:r>
      <w:proofErr w:type="gramStart"/>
      <w:r>
        <w:rPr>
          <w:sz w:val="24"/>
          <w:szCs w:val="24"/>
        </w:rPr>
        <w:t>1.Требования</w:t>
      </w:r>
      <w:proofErr w:type="gramEnd"/>
      <w:r>
        <w:rPr>
          <w:spacing w:val="-5"/>
          <w:sz w:val="24"/>
          <w:szCs w:val="24"/>
        </w:rPr>
        <w:t xml:space="preserve"> </w:t>
      </w:r>
      <w:r>
        <w:rPr>
          <w:sz w:val="24"/>
          <w:szCs w:val="24"/>
        </w:rPr>
        <w:t>к</w:t>
      </w:r>
      <w:r>
        <w:rPr>
          <w:spacing w:val="-4"/>
          <w:sz w:val="24"/>
          <w:szCs w:val="24"/>
        </w:rPr>
        <w:t xml:space="preserve"> </w:t>
      </w:r>
      <w:r>
        <w:rPr>
          <w:sz w:val="24"/>
          <w:szCs w:val="24"/>
        </w:rPr>
        <w:t>качеству</w:t>
      </w:r>
      <w:r>
        <w:rPr>
          <w:spacing w:val="-3"/>
          <w:sz w:val="24"/>
          <w:szCs w:val="24"/>
        </w:rPr>
        <w:t xml:space="preserve"> </w:t>
      </w:r>
      <w:r>
        <w:rPr>
          <w:spacing w:val="-2"/>
          <w:sz w:val="24"/>
          <w:szCs w:val="24"/>
        </w:rPr>
        <w:t>Товара.</w:t>
      </w:r>
    </w:p>
    <w:p w14:paraId="0493C788" w14:textId="77777777" w:rsidR="002D0828" w:rsidRDefault="0037606D">
      <w:pPr>
        <w:pStyle w:val="ab"/>
        <w:tabs>
          <w:tab w:val="left" w:pos="1571"/>
        </w:tabs>
        <w:ind w:leftChars="-100" w:left="-200" w:right="-561"/>
        <w:jc w:val="both"/>
        <w:rPr>
          <w:sz w:val="24"/>
          <w:szCs w:val="24"/>
        </w:rPr>
      </w:pPr>
      <w:r>
        <w:rPr>
          <w:sz w:val="24"/>
          <w:szCs w:val="24"/>
        </w:rPr>
        <w:t>10.1.</w:t>
      </w:r>
      <w:proofErr w:type="gramStart"/>
      <w:r>
        <w:rPr>
          <w:sz w:val="24"/>
          <w:szCs w:val="24"/>
        </w:rPr>
        <w:t>1.Поставляемый</w:t>
      </w:r>
      <w:proofErr w:type="gramEnd"/>
      <w:r>
        <w:rPr>
          <w:sz w:val="24"/>
          <w:szCs w:val="24"/>
        </w:rPr>
        <w:t xml:space="preserve"> Товар должен быть новым (который не был в употреблении, в ремонте, в том числе не был восстановлен, у которого не была осуществлена замена составных частей, не были восстановлены потребительские свойства, не выставочный экземпляр).</w:t>
      </w:r>
    </w:p>
    <w:p w14:paraId="345A6FC5" w14:textId="77777777" w:rsidR="002D0828" w:rsidRDefault="0037606D">
      <w:pPr>
        <w:pStyle w:val="ab"/>
        <w:tabs>
          <w:tab w:val="left" w:pos="1571"/>
        </w:tabs>
        <w:ind w:leftChars="-100" w:left="-200" w:right="-561"/>
        <w:jc w:val="both"/>
        <w:rPr>
          <w:sz w:val="24"/>
          <w:szCs w:val="24"/>
        </w:rPr>
      </w:pPr>
      <w:r>
        <w:rPr>
          <w:sz w:val="24"/>
          <w:szCs w:val="24"/>
        </w:rPr>
        <w:t>10.1.2.Поставщик гарантирует качество и безопасность поставляемого Товара в соответствии с настоящим договором, в объеме, указанном в Спецификации (Приложение № 1) договора, а также в соответствии с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0C7E975C" w14:textId="77777777" w:rsidR="002D0828" w:rsidRDefault="0037606D">
      <w:pPr>
        <w:tabs>
          <w:tab w:val="left" w:pos="1391"/>
        </w:tabs>
        <w:ind w:leftChars="-100" w:left="-200" w:right="-561"/>
        <w:jc w:val="both"/>
        <w:rPr>
          <w:sz w:val="24"/>
          <w:szCs w:val="24"/>
        </w:rPr>
      </w:pPr>
      <w:r>
        <w:rPr>
          <w:sz w:val="24"/>
          <w:szCs w:val="24"/>
        </w:rPr>
        <w:t>10.</w:t>
      </w:r>
      <w:proofErr w:type="gramStart"/>
      <w:r>
        <w:rPr>
          <w:sz w:val="24"/>
          <w:szCs w:val="24"/>
        </w:rPr>
        <w:t>2.Гарантийные</w:t>
      </w:r>
      <w:proofErr w:type="gramEnd"/>
      <w:r>
        <w:rPr>
          <w:spacing w:val="-7"/>
          <w:sz w:val="24"/>
          <w:szCs w:val="24"/>
        </w:rPr>
        <w:t xml:space="preserve"> </w:t>
      </w:r>
      <w:r>
        <w:rPr>
          <w:spacing w:val="-2"/>
          <w:sz w:val="24"/>
          <w:szCs w:val="24"/>
        </w:rPr>
        <w:t>обязательства.</w:t>
      </w:r>
    </w:p>
    <w:p w14:paraId="6F816023" w14:textId="77777777" w:rsidR="002D0828" w:rsidRDefault="0037606D">
      <w:pPr>
        <w:pStyle w:val="ab"/>
        <w:tabs>
          <w:tab w:val="left" w:pos="1571"/>
        </w:tabs>
        <w:ind w:leftChars="-100" w:left="-200" w:right="-561"/>
        <w:jc w:val="both"/>
        <w:rPr>
          <w:sz w:val="24"/>
          <w:szCs w:val="24"/>
        </w:rPr>
      </w:pPr>
      <w:r>
        <w:rPr>
          <w:sz w:val="24"/>
          <w:szCs w:val="24"/>
        </w:rPr>
        <w:t>10.2.</w:t>
      </w:r>
      <w:proofErr w:type="gramStart"/>
      <w:r>
        <w:rPr>
          <w:sz w:val="24"/>
          <w:szCs w:val="24"/>
        </w:rPr>
        <w:t>1.Гарантийный</w:t>
      </w:r>
      <w:proofErr w:type="gramEnd"/>
      <w:r>
        <w:rPr>
          <w:sz w:val="24"/>
          <w:szCs w:val="24"/>
        </w:rPr>
        <w:t xml:space="preserve"> срок материалов и Оборудования, смонтированного на объекте, равен гарантийному сроку, представляемому изготовителем соответствующего материала и Оборудования, но не менее 24 месяцев. Начало срока действия гарантии исчисляется с даты подписания универсального передаточного документа Сторонами.</w:t>
      </w:r>
    </w:p>
    <w:p w14:paraId="51521600" w14:textId="77777777" w:rsidR="002D0828" w:rsidRDefault="0037606D">
      <w:pPr>
        <w:pStyle w:val="ab"/>
        <w:tabs>
          <w:tab w:val="left" w:pos="1650"/>
        </w:tabs>
        <w:ind w:leftChars="-100" w:left="-200" w:right="-561"/>
        <w:jc w:val="both"/>
        <w:rPr>
          <w:sz w:val="24"/>
          <w:szCs w:val="24"/>
        </w:rPr>
      </w:pPr>
      <w:r>
        <w:rPr>
          <w:sz w:val="24"/>
          <w:szCs w:val="24"/>
        </w:rPr>
        <w:t>10.2.</w:t>
      </w:r>
      <w:proofErr w:type="gramStart"/>
      <w:r>
        <w:rPr>
          <w:sz w:val="24"/>
          <w:szCs w:val="24"/>
        </w:rPr>
        <w:t>2.Товар</w:t>
      </w:r>
      <w:proofErr w:type="gramEnd"/>
      <w:r>
        <w:rPr>
          <w:sz w:val="24"/>
          <w:szCs w:val="24"/>
        </w:rPr>
        <w:t xml:space="preserve"> ненадлежащего качества возвращается Поставщику за его счет после поставки Товара надлежащего качества в порядке, установленном в разделе 5 договора.</w:t>
      </w:r>
    </w:p>
    <w:p w14:paraId="5522DE6F" w14:textId="77777777" w:rsidR="002D0828" w:rsidRDefault="0037606D">
      <w:pPr>
        <w:pStyle w:val="ab"/>
        <w:tabs>
          <w:tab w:val="left" w:pos="1571"/>
        </w:tabs>
        <w:ind w:leftChars="-100" w:left="-200" w:right="-561"/>
        <w:jc w:val="both"/>
        <w:rPr>
          <w:sz w:val="24"/>
          <w:szCs w:val="24"/>
        </w:rPr>
      </w:pPr>
      <w:r>
        <w:rPr>
          <w:sz w:val="24"/>
          <w:szCs w:val="24"/>
        </w:rPr>
        <w:t>10.2.3.Поставщик</w:t>
      </w:r>
      <w:r>
        <w:rPr>
          <w:spacing w:val="-2"/>
          <w:sz w:val="24"/>
          <w:szCs w:val="24"/>
        </w:rPr>
        <w:t xml:space="preserve"> </w:t>
      </w:r>
      <w:r>
        <w:rPr>
          <w:sz w:val="24"/>
          <w:szCs w:val="24"/>
        </w:rPr>
        <w:t>несет</w:t>
      </w:r>
      <w:r>
        <w:rPr>
          <w:spacing w:val="-3"/>
          <w:sz w:val="24"/>
          <w:szCs w:val="24"/>
        </w:rPr>
        <w:t xml:space="preserve"> </w:t>
      </w:r>
      <w:r>
        <w:rPr>
          <w:sz w:val="24"/>
          <w:szCs w:val="24"/>
        </w:rPr>
        <w:t>ответственность</w:t>
      </w:r>
      <w:r>
        <w:rPr>
          <w:spacing w:val="-3"/>
          <w:sz w:val="24"/>
          <w:szCs w:val="24"/>
        </w:rPr>
        <w:t xml:space="preserve"> </w:t>
      </w:r>
      <w:r>
        <w:rPr>
          <w:sz w:val="24"/>
          <w:szCs w:val="24"/>
        </w:rPr>
        <w:t>за</w:t>
      </w:r>
      <w:r>
        <w:rPr>
          <w:spacing w:val="-4"/>
          <w:sz w:val="24"/>
          <w:szCs w:val="24"/>
        </w:rPr>
        <w:t xml:space="preserve"> </w:t>
      </w:r>
      <w:r>
        <w:rPr>
          <w:sz w:val="24"/>
          <w:szCs w:val="24"/>
        </w:rPr>
        <w:t>недостатки</w:t>
      </w:r>
      <w:r>
        <w:rPr>
          <w:spacing w:val="-2"/>
          <w:sz w:val="24"/>
          <w:szCs w:val="24"/>
        </w:rPr>
        <w:t xml:space="preserve"> </w:t>
      </w:r>
      <w:r>
        <w:rPr>
          <w:sz w:val="24"/>
          <w:szCs w:val="24"/>
        </w:rPr>
        <w:t>(дефекты)</w:t>
      </w:r>
      <w:r>
        <w:rPr>
          <w:spacing w:val="-4"/>
          <w:sz w:val="24"/>
          <w:szCs w:val="24"/>
        </w:rPr>
        <w:t xml:space="preserve"> </w:t>
      </w:r>
      <w:r>
        <w:rPr>
          <w:sz w:val="24"/>
          <w:szCs w:val="24"/>
        </w:rPr>
        <w:t>выполненных</w:t>
      </w:r>
      <w:r>
        <w:rPr>
          <w:spacing w:val="-3"/>
          <w:sz w:val="24"/>
          <w:szCs w:val="24"/>
        </w:rPr>
        <w:t xml:space="preserve"> </w:t>
      </w:r>
      <w:r>
        <w:rPr>
          <w:sz w:val="24"/>
          <w:szCs w:val="24"/>
        </w:rPr>
        <w:t>работ</w:t>
      </w:r>
      <w:r>
        <w:rPr>
          <w:spacing w:val="-3"/>
          <w:sz w:val="24"/>
          <w:szCs w:val="24"/>
        </w:rPr>
        <w:t xml:space="preserve"> </w:t>
      </w:r>
      <w:r>
        <w:rPr>
          <w:sz w:val="24"/>
          <w:szCs w:val="24"/>
        </w:rPr>
        <w:t xml:space="preserve">по установке Оборудования, обнаруженных в пределах гарантийного срока, если не докажет, что они произошли вследствие нормального износа объекта или его частей, неправильной его </w:t>
      </w:r>
      <w:r>
        <w:rPr>
          <w:spacing w:val="-2"/>
          <w:sz w:val="24"/>
          <w:szCs w:val="24"/>
        </w:rPr>
        <w:t>эксплуатации.</w:t>
      </w:r>
    </w:p>
    <w:p w14:paraId="35BC1966" w14:textId="77777777" w:rsidR="002D0828" w:rsidRDefault="0037606D">
      <w:pPr>
        <w:pStyle w:val="ab"/>
        <w:tabs>
          <w:tab w:val="left" w:pos="1511"/>
        </w:tabs>
        <w:spacing w:before="71"/>
        <w:ind w:leftChars="-100" w:left="-200" w:right="-561"/>
        <w:jc w:val="both"/>
        <w:rPr>
          <w:sz w:val="24"/>
          <w:szCs w:val="24"/>
        </w:rPr>
      </w:pPr>
      <w:r>
        <w:rPr>
          <w:sz w:val="24"/>
          <w:szCs w:val="24"/>
        </w:rPr>
        <w:t>10.2.</w:t>
      </w:r>
      <w:proofErr w:type="gramStart"/>
      <w:r>
        <w:rPr>
          <w:sz w:val="24"/>
          <w:szCs w:val="24"/>
        </w:rPr>
        <w:t>4.Если</w:t>
      </w:r>
      <w:proofErr w:type="gramEnd"/>
      <w:r>
        <w:rPr>
          <w:sz w:val="24"/>
          <w:szCs w:val="24"/>
        </w:rPr>
        <w:t xml:space="preserve"> в течении гарантийного срока обнаружатся поломки, дефекты, иные недостатки Оборудования, Поставщик в согласованные сроки с Заказчиком за свой счет устраняет такие недостатки. Наличие дефектов и сроки их устранения фиксируются актом. В случае устранения недостатков в Товаре в период гарантийного срока эксплуатации этот срок продлевается</w:t>
      </w:r>
      <w:r>
        <w:rPr>
          <w:spacing w:val="80"/>
          <w:sz w:val="24"/>
          <w:szCs w:val="24"/>
        </w:rPr>
        <w:t xml:space="preserve">   </w:t>
      </w:r>
      <w:r>
        <w:rPr>
          <w:sz w:val="24"/>
          <w:szCs w:val="24"/>
        </w:rPr>
        <w:t>на</w:t>
      </w:r>
      <w:r>
        <w:rPr>
          <w:spacing w:val="80"/>
          <w:sz w:val="24"/>
          <w:szCs w:val="24"/>
        </w:rPr>
        <w:t xml:space="preserve">   </w:t>
      </w:r>
      <w:proofErr w:type="gramStart"/>
      <w:r>
        <w:rPr>
          <w:sz w:val="24"/>
          <w:szCs w:val="24"/>
        </w:rPr>
        <w:t>время,</w:t>
      </w:r>
      <w:r>
        <w:rPr>
          <w:spacing w:val="80"/>
          <w:sz w:val="24"/>
          <w:szCs w:val="24"/>
        </w:rPr>
        <w:t xml:space="preserve">   </w:t>
      </w:r>
      <w:proofErr w:type="gramEnd"/>
      <w:r>
        <w:rPr>
          <w:sz w:val="24"/>
          <w:szCs w:val="24"/>
        </w:rPr>
        <w:t>в</w:t>
      </w:r>
      <w:r>
        <w:rPr>
          <w:spacing w:val="80"/>
          <w:sz w:val="24"/>
          <w:szCs w:val="24"/>
        </w:rPr>
        <w:t xml:space="preserve">   </w:t>
      </w:r>
      <w:r>
        <w:rPr>
          <w:sz w:val="24"/>
          <w:szCs w:val="24"/>
        </w:rPr>
        <w:t>течение</w:t>
      </w:r>
      <w:r>
        <w:rPr>
          <w:spacing w:val="80"/>
          <w:sz w:val="24"/>
          <w:szCs w:val="24"/>
        </w:rPr>
        <w:t xml:space="preserve">   </w:t>
      </w:r>
      <w:r>
        <w:rPr>
          <w:sz w:val="24"/>
          <w:szCs w:val="24"/>
        </w:rPr>
        <w:t>которого</w:t>
      </w:r>
      <w:r>
        <w:rPr>
          <w:spacing w:val="80"/>
          <w:sz w:val="24"/>
          <w:szCs w:val="24"/>
        </w:rPr>
        <w:t xml:space="preserve">   </w:t>
      </w:r>
      <w:r>
        <w:rPr>
          <w:sz w:val="24"/>
          <w:szCs w:val="24"/>
        </w:rPr>
        <w:t>Товар</w:t>
      </w:r>
      <w:r>
        <w:rPr>
          <w:spacing w:val="80"/>
          <w:sz w:val="24"/>
          <w:szCs w:val="24"/>
        </w:rPr>
        <w:t xml:space="preserve">   </w:t>
      </w:r>
      <w:r>
        <w:rPr>
          <w:sz w:val="24"/>
          <w:szCs w:val="24"/>
        </w:rPr>
        <w:t>не</w:t>
      </w:r>
      <w:r>
        <w:rPr>
          <w:spacing w:val="80"/>
          <w:sz w:val="24"/>
          <w:szCs w:val="24"/>
        </w:rPr>
        <w:t xml:space="preserve">   </w:t>
      </w:r>
      <w:r>
        <w:rPr>
          <w:sz w:val="24"/>
          <w:szCs w:val="24"/>
        </w:rPr>
        <w:t>использовался из-за обнаружения недостатков. При замене Товара в целом гарантийный срок исчисляется заново со дня замены.</w:t>
      </w:r>
    </w:p>
    <w:p w14:paraId="0C272610" w14:textId="77777777" w:rsidR="002D0828" w:rsidRDefault="0037606D">
      <w:pPr>
        <w:pStyle w:val="ab"/>
        <w:tabs>
          <w:tab w:val="left" w:pos="1715"/>
        </w:tabs>
        <w:ind w:leftChars="-100" w:left="-200" w:right="-561"/>
        <w:jc w:val="both"/>
        <w:rPr>
          <w:sz w:val="24"/>
          <w:szCs w:val="24"/>
        </w:rPr>
      </w:pPr>
      <w:r>
        <w:rPr>
          <w:sz w:val="24"/>
          <w:szCs w:val="24"/>
        </w:rPr>
        <w:t>10.2.</w:t>
      </w:r>
      <w:proofErr w:type="gramStart"/>
      <w:r>
        <w:rPr>
          <w:sz w:val="24"/>
          <w:szCs w:val="24"/>
        </w:rPr>
        <w:t>5.Течение</w:t>
      </w:r>
      <w:proofErr w:type="gramEnd"/>
      <w:r>
        <w:rPr>
          <w:sz w:val="24"/>
          <w:szCs w:val="24"/>
        </w:rPr>
        <w:t xml:space="preserve"> гарантийного срока прерывается на период со дня получения Поставщиком письменного уведомления Заказчика об обнаружении недостатков до дня устранения их Поставщиком.</w:t>
      </w:r>
    </w:p>
    <w:p w14:paraId="54EBFCA4" w14:textId="77777777" w:rsidR="002D0828" w:rsidRDefault="0037606D">
      <w:pPr>
        <w:pStyle w:val="ab"/>
        <w:tabs>
          <w:tab w:val="left" w:pos="1585"/>
        </w:tabs>
        <w:ind w:leftChars="-100" w:left="-200" w:right="-561"/>
        <w:jc w:val="both"/>
        <w:rPr>
          <w:sz w:val="24"/>
          <w:szCs w:val="24"/>
        </w:rPr>
      </w:pPr>
      <w:r>
        <w:rPr>
          <w:sz w:val="24"/>
          <w:szCs w:val="24"/>
        </w:rPr>
        <w:t>10.2.</w:t>
      </w:r>
      <w:proofErr w:type="gramStart"/>
      <w:r>
        <w:rPr>
          <w:sz w:val="24"/>
          <w:szCs w:val="24"/>
        </w:rPr>
        <w:t>6.При</w:t>
      </w:r>
      <w:proofErr w:type="gramEnd"/>
      <w:r>
        <w:rPr>
          <w:sz w:val="24"/>
          <w:szCs w:val="24"/>
        </w:rPr>
        <w:t xml:space="preserve"> обнаружении Заказчиком недостатков Оборудования в гарантийный период, Заказчик уведомляет об этом Поставщика. Поставщик обязан направить к Заказчику своего представителя в течение 7 (семи) рабочих дней для участия в составлении акта о выявлении </w:t>
      </w:r>
      <w:r>
        <w:rPr>
          <w:spacing w:val="-2"/>
          <w:sz w:val="24"/>
          <w:szCs w:val="24"/>
        </w:rPr>
        <w:t>недостатков.</w:t>
      </w:r>
    </w:p>
    <w:p w14:paraId="7C480EB2" w14:textId="77777777" w:rsidR="002D0828" w:rsidRDefault="0037606D">
      <w:pPr>
        <w:pStyle w:val="ab"/>
        <w:tabs>
          <w:tab w:val="left" w:pos="1640"/>
        </w:tabs>
        <w:ind w:leftChars="-100" w:left="-200" w:right="-561"/>
        <w:jc w:val="both"/>
        <w:rPr>
          <w:sz w:val="24"/>
          <w:szCs w:val="24"/>
        </w:rPr>
      </w:pPr>
      <w:r>
        <w:rPr>
          <w:sz w:val="24"/>
          <w:szCs w:val="24"/>
        </w:rPr>
        <w:t xml:space="preserve">10.2.7.В случае неявки Поставщика (его представителя) в установленный срок для составления и подписания Акта о выявленных недостатках Товара, Заказчик вправе составить Акт о выявленных </w:t>
      </w:r>
      <w:r>
        <w:rPr>
          <w:sz w:val="24"/>
          <w:szCs w:val="24"/>
        </w:rPr>
        <w:lastRenderedPageBreak/>
        <w:t>недостатках Товара в одностороннем порядке и направить его в адрес Поставщика</w:t>
      </w:r>
      <w:r>
        <w:rPr>
          <w:spacing w:val="-15"/>
          <w:sz w:val="24"/>
          <w:szCs w:val="24"/>
        </w:rPr>
        <w:t xml:space="preserve"> </w:t>
      </w:r>
      <w:r>
        <w:rPr>
          <w:sz w:val="24"/>
          <w:szCs w:val="24"/>
        </w:rPr>
        <w:t>по</w:t>
      </w:r>
      <w:r>
        <w:rPr>
          <w:spacing w:val="-15"/>
          <w:sz w:val="24"/>
          <w:szCs w:val="24"/>
        </w:rPr>
        <w:t xml:space="preserve"> </w:t>
      </w:r>
      <w:r>
        <w:rPr>
          <w:sz w:val="24"/>
          <w:szCs w:val="24"/>
        </w:rPr>
        <w:t>электронной</w:t>
      </w:r>
      <w:r>
        <w:rPr>
          <w:spacing w:val="-15"/>
          <w:sz w:val="24"/>
          <w:szCs w:val="24"/>
        </w:rPr>
        <w:t xml:space="preserve"> </w:t>
      </w:r>
      <w:r>
        <w:rPr>
          <w:sz w:val="24"/>
          <w:szCs w:val="24"/>
        </w:rPr>
        <w:t>почте,</w:t>
      </w:r>
      <w:r>
        <w:rPr>
          <w:spacing w:val="-15"/>
          <w:sz w:val="24"/>
          <w:szCs w:val="24"/>
        </w:rPr>
        <w:t xml:space="preserve"> </w:t>
      </w:r>
      <w:r>
        <w:rPr>
          <w:sz w:val="24"/>
          <w:szCs w:val="24"/>
        </w:rPr>
        <w:t>указанной</w:t>
      </w:r>
      <w:r>
        <w:rPr>
          <w:spacing w:val="-15"/>
          <w:sz w:val="24"/>
          <w:szCs w:val="24"/>
        </w:rPr>
        <w:t xml:space="preserve"> </w:t>
      </w:r>
      <w:r>
        <w:rPr>
          <w:sz w:val="24"/>
          <w:szCs w:val="24"/>
        </w:rPr>
        <w:t>в</w:t>
      </w:r>
      <w:r>
        <w:rPr>
          <w:spacing w:val="-15"/>
          <w:sz w:val="24"/>
          <w:szCs w:val="24"/>
        </w:rPr>
        <w:t xml:space="preserve"> </w:t>
      </w:r>
      <w:r>
        <w:rPr>
          <w:sz w:val="24"/>
          <w:szCs w:val="24"/>
        </w:rPr>
        <w:t>пункте</w:t>
      </w:r>
      <w:r>
        <w:rPr>
          <w:spacing w:val="-15"/>
          <w:sz w:val="24"/>
          <w:szCs w:val="24"/>
        </w:rPr>
        <w:t xml:space="preserve"> </w:t>
      </w:r>
      <w:r>
        <w:rPr>
          <w:sz w:val="24"/>
          <w:szCs w:val="24"/>
        </w:rPr>
        <w:t xml:space="preserve">13 </w:t>
      </w:r>
      <w:r>
        <w:rPr>
          <w:spacing w:val="-15"/>
          <w:sz w:val="24"/>
          <w:szCs w:val="24"/>
        </w:rPr>
        <w:t xml:space="preserve"> </w:t>
      </w:r>
      <w:r>
        <w:rPr>
          <w:sz w:val="24"/>
          <w:szCs w:val="24"/>
        </w:rPr>
        <w:t>договора,</w:t>
      </w:r>
      <w:r>
        <w:rPr>
          <w:spacing w:val="-15"/>
          <w:sz w:val="24"/>
          <w:szCs w:val="24"/>
        </w:rPr>
        <w:t xml:space="preserve"> </w:t>
      </w:r>
      <w:r>
        <w:rPr>
          <w:sz w:val="24"/>
          <w:szCs w:val="24"/>
        </w:rPr>
        <w:t>с</w:t>
      </w:r>
      <w:r>
        <w:rPr>
          <w:spacing w:val="-15"/>
          <w:sz w:val="24"/>
          <w:szCs w:val="24"/>
        </w:rPr>
        <w:t xml:space="preserve"> </w:t>
      </w:r>
      <w:r>
        <w:rPr>
          <w:sz w:val="24"/>
          <w:szCs w:val="24"/>
        </w:rPr>
        <w:t>требованием</w:t>
      </w:r>
      <w:r>
        <w:rPr>
          <w:spacing w:val="-15"/>
          <w:sz w:val="24"/>
          <w:szCs w:val="24"/>
        </w:rPr>
        <w:t xml:space="preserve"> </w:t>
      </w:r>
      <w:r>
        <w:rPr>
          <w:sz w:val="24"/>
          <w:szCs w:val="24"/>
        </w:rPr>
        <w:t>об</w:t>
      </w:r>
      <w:r>
        <w:rPr>
          <w:spacing w:val="-15"/>
          <w:sz w:val="24"/>
          <w:szCs w:val="24"/>
        </w:rPr>
        <w:t xml:space="preserve"> </w:t>
      </w:r>
      <w:r>
        <w:rPr>
          <w:sz w:val="24"/>
          <w:szCs w:val="24"/>
        </w:rPr>
        <w:t xml:space="preserve">устранении </w:t>
      </w:r>
      <w:r>
        <w:rPr>
          <w:spacing w:val="-2"/>
          <w:sz w:val="24"/>
          <w:szCs w:val="24"/>
        </w:rPr>
        <w:t>недостатков.</w:t>
      </w:r>
    </w:p>
    <w:p w14:paraId="7368AAD0" w14:textId="77777777" w:rsidR="002D0828" w:rsidRDefault="0037606D">
      <w:pPr>
        <w:pStyle w:val="ab"/>
        <w:tabs>
          <w:tab w:val="left" w:pos="1589"/>
        </w:tabs>
        <w:ind w:leftChars="-100" w:left="-200" w:right="-561"/>
        <w:jc w:val="both"/>
        <w:rPr>
          <w:sz w:val="24"/>
          <w:szCs w:val="24"/>
        </w:rPr>
      </w:pPr>
      <w:r>
        <w:rPr>
          <w:sz w:val="24"/>
          <w:szCs w:val="24"/>
        </w:rPr>
        <w:t>10.2.8.В случае получения письменного отказа Поставщика от устранения недостатков (дефектов), Заказчик вправе привлечь для их устранения другую организацию. Все расходы, связанные с устранением недостатков (дефектов) другими лицами, оплачиваются Поставщиком в течение 7 (семи) рабочих дней с даты получения соответствующего уведомления Заказчика.</w:t>
      </w:r>
    </w:p>
    <w:p w14:paraId="116DD9FD" w14:textId="77777777" w:rsidR="002D0828" w:rsidRDefault="0037606D">
      <w:pPr>
        <w:pStyle w:val="ab"/>
        <w:tabs>
          <w:tab w:val="left" w:pos="1582"/>
        </w:tabs>
        <w:ind w:leftChars="-100" w:left="-200" w:right="-561"/>
        <w:jc w:val="both"/>
        <w:rPr>
          <w:sz w:val="24"/>
          <w:szCs w:val="24"/>
        </w:rPr>
      </w:pPr>
      <w:r>
        <w:rPr>
          <w:sz w:val="24"/>
          <w:szCs w:val="24"/>
        </w:rPr>
        <w:t>10.2.</w:t>
      </w:r>
      <w:proofErr w:type="gramStart"/>
      <w:r>
        <w:rPr>
          <w:sz w:val="24"/>
          <w:szCs w:val="24"/>
        </w:rPr>
        <w:t>9.Заказчик</w:t>
      </w:r>
      <w:proofErr w:type="gramEnd"/>
      <w:r>
        <w:rPr>
          <w:sz w:val="24"/>
          <w:szCs w:val="24"/>
        </w:rPr>
        <w:t>, в случае отказа Поставщика от выполнения гарантийных обязательств, оставляет за собой право устранить недостатки, выявленные в период гарантийного срока самостоятельно, взыскав с Поставщика полную стоимость устраненных недостатков, расходы, связанные с выявлением и устранением недостатков.</w:t>
      </w:r>
    </w:p>
    <w:p w14:paraId="3E506C18" w14:textId="77777777" w:rsidR="002D0828" w:rsidRDefault="0037606D">
      <w:pPr>
        <w:pStyle w:val="ab"/>
        <w:tabs>
          <w:tab w:val="left" w:pos="1695"/>
        </w:tabs>
        <w:ind w:leftChars="-100" w:left="-200" w:right="-561"/>
        <w:jc w:val="both"/>
        <w:rPr>
          <w:sz w:val="24"/>
          <w:szCs w:val="24"/>
        </w:rPr>
      </w:pPr>
      <w:r>
        <w:rPr>
          <w:sz w:val="24"/>
          <w:szCs w:val="24"/>
        </w:rPr>
        <w:t>10.2.</w:t>
      </w:r>
      <w:proofErr w:type="gramStart"/>
      <w:r>
        <w:rPr>
          <w:sz w:val="24"/>
          <w:szCs w:val="24"/>
        </w:rPr>
        <w:t>10.Поставщик</w:t>
      </w:r>
      <w:proofErr w:type="gramEnd"/>
      <w:r>
        <w:rPr>
          <w:sz w:val="24"/>
          <w:szCs w:val="24"/>
        </w:rPr>
        <w:t xml:space="preserve"> не несет ответственности за неисправности Оборудования, если они появились</w:t>
      </w:r>
      <w:r>
        <w:rPr>
          <w:spacing w:val="-15"/>
          <w:sz w:val="24"/>
          <w:szCs w:val="24"/>
        </w:rPr>
        <w:t xml:space="preserve"> </w:t>
      </w:r>
      <w:r>
        <w:rPr>
          <w:sz w:val="24"/>
          <w:szCs w:val="24"/>
        </w:rPr>
        <w:t>в</w:t>
      </w:r>
      <w:r>
        <w:rPr>
          <w:spacing w:val="-15"/>
          <w:sz w:val="24"/>
          <w:szCs w:val="24"/>
        </w:rPr>
        <w:t xml:space="preserve"> </w:t>
      </w:r>
      <w:r>
        <w:rPr>
          <w:sz w:val="24"/>
          <w:szCs w:val="24"/>
        </w:rPr>
        <w:t>результате</w:t>
      </w:r>
      <w:r>
        <w:rPr>
          <w:spacing w:val="-15"/>
          <w:sz w:val="24"/>
          <w:szCs w:val="24"/>
        </w:rPr>
        <w:t xml:space="preserve"> </w:t>
      </w:r>
      <w:r>
        <w:rPr>
          <w:sz w:val="24"/>
          <w:szCs w:val="24"/>
        </w:rPr>
        <w:t>нарушения</w:t>
      </w:r>
      <w:r>
        <w:rPr>
          <w:spacing w:val="-15"/>
          <w:sz w:val="24"/>
          <w:szCs w:val="24"/>
        </w:rPr>
        <w:t xml:space="preserve"> </w:t>
      </w:r>
      <w:r>
        <w:rPr>
          <w:sz w:val="24"/>
          <w:szCs w:val="24"/>
        </w:rPr>
        <w:t>правил</w:t>
      </w:r>
      <w:r>
        <w:rPr>
          <w:spacing w:val="-15"/>
          <w:sz w:val="24"/>
          <w:szCs w:val="24"/>
        </w:rPr>
        <w:t xml:space="preserve"> </w:t>
      </w:r>
      <w:r>
        <w:rPr>
          <w:sz w:val="24"/>
          <w:szCs w:val="24"/>
        </w:rPr>
        <w:t>эксплуатации</w:t>
      </w:r>
      <w:r>
        <w:rPr>
          <w:spacing w:val="-15"/>
          <w:sz w:val="24"/>
          <w:szCs w:val="24"/>
        </w:rPr>
        <w:t xml:space="preserve"> </w:t>
      </w:r>
      <w:r>
        <w:rPr>
          <w:sz w:val="24"/>
          <w:szCs w:val="24"/>
        </w:rPr>
        <w:t>и</w:t>
      </w:r>
      <w:r>
        <w:rPr>
          <w:spacing w:val="-15"/>
          <w:sz w:val="24"/>
          <w:szCs w:val="24"/>
        </w:rPr>
        <w:t xml:space="preserve"> </w:t>
      </w:r>
      <w:r>
        <w:rPr>
          <w:sz w:val="24"/>
          <w:szCs w:val="24"/>
        </w:rPr>
        <w:t>обслуживания,</w:t>
      </w:r>
      <w:r>
        <w:rPr>
          <w:spacing w:val="-15"/>
          <w:sz w:val="24"/>
          <w:szCs w:val="24"/>
        </w:rPr>
        <w:t xml:space="preserve"> </w:t>
      </w:r>
      <w:r>
        <w:rPr>
          <w:sz w:val="24"/>
          <w:szCs w:val="24"/>
        </w:rPr>
        <w:t>указанных</w:t>
      </w:r>
      <w:r>
        <w:rPr>
          <w:spacing w:val="-15"/>
          <w:sz w:val="24"/>
          <w:szCs w:val="24"/>
        </w:rPr>
        <w:t xml:space="preserve"> </w:t>
      </w:r>
      <w:r>
        <w:rPr>
          <w:sz w:val="24"/>
          <w:szCs w:val="24"/>
        </w:rPr>
        <w:t>в</w:t>
      </w:r>
      <w:r>
        <w:rPr>
          <w:spacing w:val="-15"/>
          <w:sz w:val="24"/>
          <w:szCs w:val="24"/>
        </w:rPr>
        <w:t xml:space="preserve"> </w:t>
      </w:r>
      <w:r>
        <w:rPr>
          <w:sz w:val="24"/>
          <w:szCs w:val="24"/>
        </w:rPr>
        <w:t xml:space="preserve">Паспортах </w:t>
      </w:r>
      <w:r>
        <w:rPr>
          <w:spacing w:val="-2"/>
          <w:sz w:val="24"/>
          <w:szCs w:val="24"/>
        </w:rPr>
        <w:t>Оборудования.</w:t>
      </w:r>
    </w:p>
    <w:p w14:paraId="2E4F9C80" w14:textId="77777777" w:rsidR="002D0828" w:rsidRDefault="0037606D">
      <w:pPr>
        <w:pStyle w:val="ab"/>
        <w:tabs>
          <w:tab w:val="left" w:pos="1715"/>
        </w:tabs>
        <w:spacing w:before="1"/>
        <w:ind w:leftChars="-100" w:left="-200" w:right="-561"/>
        <w:jc w:val="both"/>
        <w:rPr>
          <w:sz w:val="24"/>
          <w:szCs w:val="24"/>
        </w:rPr>
      </w:pPr>
      <w:r>
        <w:rPr>
          <w:sz w:val="24"/>
          <w:szCs w:val="24"/>
        </w:rPr>
        <w:t>10.2.</w:t>
      </w:r>
      <w:proofErr w:type="gramStart"/>
      <w:r>
        <w:rPr>
          <w:sz w:val="24"/>
          <w:szCs w:val="24"/>
        </w:rPr>
        <w:t>11.Датой</w:t>
      </w:r>
      <w:proofErr w:type="gramEnd"/>
      <w:r>
        <w:rPr>
          <w:sz w:val="24"/>
          <w:szCs w:val="24"/>
        </w:rPr>
        <w:t xml:space="preserve"> исполнения обязательств Поставщика по договору по гарантии на Товар считается дата окончания гарантийного срока.</w:t>
      </w:r>
    </w:p>
    <w:p w14:paraId="3F33B4CA" w14:textId="77777777" w:rsidR="002D0828" w:rsidRDefault="002D0828">
      <w:pPr>
        <w:pStyle w:val="a7"/>
        <w:spacing w:before="275"/>
        <w:ind w:leftChars="-100" w:left="-200" w:right="-561"/>
        <w:jc w:val="both"/>
      </w:pPr>
    </w:p>
    <w:p w14:paraId="3DAB7E80" w14:textId="77777777" w:rsidR="002D0828" w:rsidRDefault="0037606D">
      <w:pPr>
        <w:tabs>
          <w:tab w:val="left" w:pos="3069"/>
        </w:tabs>
        <w:spacing w:before="1"/>
        <w:ind w:leftChars="-100" w:left="-200" w:right="-561"/>
        <w:jc w:val="center"/>
        <w:rPr>
          <w:b/>
          <w:bCs/>
          <w:sz w:val="24"/>
          <w:szCs w:val="24"/>
        </w:rPr>
      </w:pPr>
      <w:r>
        <w:rPr>
          <w:b/>
          <w:bCs/>
          <w:sz w:val="24"/>
          <w:szCs w:val="24"/>
        </w:rPr>
        <w:t>11.АНТИКОРРУПЦИОННАЯ</w:t>
      </w:r>
      <w:r>
        <w:rPr>
          <w:b/>
          <w:bCs/>
          <w:spacing w:val="-9"/>
          <w:sz w:val="24"/>
          <w:szCs w:val="24"/>
        </w:rPr>
        <w:t xml:space="preserve"> </w:t>
      </w:r>
      <w:r>
        <w:rPr>
          <w:b/>
          <w:bCs/>
          <w:spacing w:val="-2"/>
          <w:sz w:val="24"/>
          <w:szCs w:val="24"/>
        </w:rPr>
        <w:t>ОГОВОРКА</w:t>
      </w:r>
    </w:p>
    <w:p w14:paraId="7720DB86" w14:textId="77777777" w:rsidR="002D0828" w:rsidRDefault="0037606D">
      <w:pPr>
        <w:pStyle w:val="ab"/>
        <w:tabs>
          <w:tab w:val="left" w:pos="1506"/>
        </w:tabs>
        <w:spacing w:before="276"/>
        <w:ind w:leftChars="-100" w:left="-200" w:right="-561"/>
        <w:jc w:val="both"/>
        <w:rPr>
          <w:sz w:val="24"/>
          <w:szCs w:val="24"/>
        </w:rPr>
      </w:pPr>
      <w:r>
        <w:rPr>
          <w:sz w:val="24"/>
          <w:szCs w:val="24"/>
        </w:rPr>
        <w:t>11.1.При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w:t>
      </w:r>
      <w:r>
        <w:rPr>
          <w:spacing w:val="-15"/>
          <w:sz w:val="24"/>
          <w:szCs w:val="24"/>
        </w:rPr>
        <w:t xml:space="preserve"> </w:t>
      </w:r>
      <w:r>
        <w:rPr>
          <w:sz w:val="24"/>
          <w:szCs w:val="24"/>
        </w:rPr>
        <w:t>преимущества</w:t>
      </w:r>
      <w:r>
        <w:rPr>
          <w:spacing w:val="-15"/>
          <w:sz w:val="24"/>
          <w:szCs w:val="24"/>
        </w:rPr>
        <w:t xml:space="preserve"> </w:t>
      </w:r>
      <w:r>
        <w:rPr>
          <w:sz w:val="24"/>
          <w:szCs w:val="24"/>
        </w:rPr>
        <w:t>или</w:t>
      </w:r>
      <w:r>
        <w:rPr>
          <w:spacing w:val="-13"/>
          <w:sz w:val="24"/>
          <w:szCs w:val="24"/>
        </w:rPr>
        <w:t xml:space="preserve"> </w:t>
      </w:r>
      <w:r>
        <w:rPr>
          <w:sz w:val="24"/>
          <w:szCs w:val="24"/>
        </w:rPr>
        <w:t>для</w:t>
      </w:r>
      <w:r>
        <w:rPr>
          <w:spacing w:val="-14"/>
          <w:sz w:val="24"/>
          <w:szCs w:val="24"/>
        </w:rPr>
        <w:t xml:space="preserve"> </w:t>
      </w:r>
      <w:r>
        <w:rPr>
          <w:sz w:val="24"/>
          <w:szCs w:val="24"/>
        </w:rPr>
        <w:t>достижения</w:t>
      </w:r>
      <w:r>
        <w:rPr>
          <w:spacing w:val="-14"/>
          <w:sz w:val="24"/>
          <w:szCs w:val="24"/>
        </w:rPr>
        <w:t xml:space="preserve"> </w:t>
      </w:r>
      <w:r>
        <w:rPr>
          <w:sz w:val="24"/>
          <w:szCs w:val="24"/>
        </w:rPr>
        <w:t>иных</w:t>
      </w:r>
      <w:r>
        <w:rPr>
          <w:spacing w:val="-14"/>
          <w:sz w:val="24"/>
          <w:szCs w:val="24"/>
        </w:rPr>
        <w:t xml:space="preserve"> </w:t>
      </w:r>
      <w:r>
        <w:rPr>
          <w:sz w:val="24"/>
          <w:szCs w:val="24"/>
        </w:rPr>
        <w:t>неправомерных</w:t>
      </w:r>
      <w:r>
        <w:rPr>
          <w:spacing w:val="-14"/>
          <w:sz w:val="24"/>
          <w:szCs w:val="24"/>
        </w:rPr>
        <w:t xml:space="preserve"> </w:t>
      </w:r>
      <w:r>
        <w:rPr>
          <w:sz w:val="24"/>
          <w:szCs w:val="24"/>
        </w:rPr>
        <w:t>целей.</w:t>
      </w:r>
      <w:r>
        <w:rPr>
          <w:spacing w:val="-14"/>
          <w:sz w:val="24"/>
          <w:szCs w:val="24"/>
        </w:rPr>
        <w:t xml:space="preserve"> </w:t>
      </w:r>
      <w:r>
        <w:rPr>
          <w:sz w:val="24"/>
          <w:szCs w:val="24"/>
        </w:rPr>
        <w:t>При</w:t>
      </w:r>
      <w:r>
        <w:rPr>
          <w:spacing w:val="-13"/>
          <w:sz w:val="24"/>
          <w:szCs w:val="24"/>
        </w:rPr>
        <w:t xml:space="preserve"> </w:t>
      </w:r>
      <w:r>
        <w:rPr>
          <w:sz w:val="24"/>
          <w:szCs w:val="24"/>
        </w:rPr>
        <w:t>исполнении своих</w:t>
      </w:r>
      <w:r>
        <w:rPr>
          <w:spacing w:val="-1"/>
          <w:sz w:val="24"/>
          <w:szCs w:val="24"/>
        </w:rPr>
        <w:t xml:space="preserve"> </w:t>
      </w:r>
      <w:r>
        <w:rPr>
          <w:sz w:val="24"/>
          <w:szCs w:val="24"/>
        </w:rPr>
        <w:t>обязательств</w:t>
      </w:r>
      <w:r>
        <w:rPr>
          <w:spacing w:val="-2"/>
          <w:sz w:val="24"/>
          <w:szCs w:val="24"/>
        </w:rPr>
        <w:t xml:space="preserve"> </w:t>
      </w:r>
      <w:r>
        <w:rPr>
          <w:sz w:val="24"/>
          <w:szCs w:val="24"/>
        </w:rPr>
        <w:t>по</w:t>
      </w:r>
      <w:r>
        <w:rPr>
          <w:spacing w:val="-1"/>
          <w:sz w:val="24"/>
          <w:szCs w:val="24"/>
        </w:rPr>
        <w:t xml:space="preserve"> </w:t>
      </w:r>
      <w:r>
        <w:rPr>
          <w:sz w:val="24"/>
          <w:szCs w:val="24"/>
        </w:rPr>
        <w:t>договору</w:t>
      </w:r>
      <w:r>
        <w:rPr>
          <w:spacing w:val="-1"/>
          <w:sz w:val="24"/>
          <w:szCs w:val="24"/>
        </w:rPr>
        <w:t xml:space="preserve"> </w:t>
      </w:r>
      <w:r>
        <w:rPr>
          <w:sz w:val="24"/>
          <w:szCs w:val="24"/>
        </w:rPr>
        <w:t>Стороны,</w:t>
      </w:r>
      <w:r>
        <w:rPr>
          <w:spacing w:val="-1"/>
          <w:sz w:val="24"/>
          <w:szCs w:val="24"/>
        </w:rPr>
        <w:t xml:space="preserve"> </w:t>
      </w:r>
      <w:r>
        <w:rPr>
          <w:sz w:val="24"/>
          <w:szCs w:val="24"/>
        </w:rPr>
        <w:t>их</w:t>
      </w:r>
      <w:r>
        <w:rPr>
          <w:spacing w:val="-1"/>
          <w:sz w:val="24"/>
          <w:szCs w:val="24"/>
        </w:rPr>
        <w:t xml:space="preserve"> </w:t>
      </w:r>
      <w:r>
        <w:rPr>
          <w:sz w:val="24"/>
          <w:szCs w:val="24"/>
        </w:rPr>
        <w:t>аффилированные</w:t>
      </w:r>
      <w:r>
        <w:rPr>
          <w:spacing w:val="-2"/>
          <w:sz w:val="24"/>
          <w:szCs w:val="24"/>
        </w:rPr>
        <w:t xml:space="preserve"> </w:t>
      </w:r>
      <w:r>
        <w:rPr>
          <w:sz w:val="24"/>
          <w:szCs w:val="24"/>
        </w:rPr>
        <w:t>лица,</w:t>
      </w:r>
      <w:r>
        <w:rPr>
          <w:spacing w:val="-1"/>
          <w:sz w:val="24"/>
          <w:szCs w:val="24"/>
        </w:rPr>
        <w:t xml:space="preserve"> </w:t>
      </w:r>
      <w:r>
        <w:rPr>
          <w:sz w:val="24"/>
          <w:szCs w:val="24"/>
        </w:rPr>
        <w:t>работники или посредники не осуществляют действия, квалифицируемые применимым для целей договора законодательством</w:t>
      </w:r>
      <w:r>
        <w:rPr>
          <w:spacing w:val="-15"/>
          <w:sz w:val="24"/>
          <w:szCs w:val="24"/>
        </w:rPr>
        <w:t xml:space="preserve"> </w:t>
      </w:r>
      <w:r>
        <w:rPr>
          <w:sz w:val="24"/>
          <w:szCs w:val="24"/>
        </w:rPr>
        <w:t>как</w:t>
      </w:r>
      <w:r>
        <w:rPr>
          <w:spacing w:val="-15"/>
          <w:sz w:val="24"/>
          <w:szCs w:val="24"/>
        </w:rPr>
        <w:t xml:space="preserve"> </w:t>
      </w:r>
      <w:r>
        <w:rPr>
          <w:sz w:val="24"/>
          <w:szCs w:val="24"/>
        </w:rPr>
        <w:t>дача</w:t>
      </w:r>
      <w:r>
        <w:rPr>
          <w:spacing w:val="-15"/>
          <w:sz w:val="24"/>
          <w:szCs w:val="24"/>
        </w:rPr>
        <w:t xml:space="preserve"> </w:t>
      </w:r>
      <w:r>
        <w:rPr>
          <w:sz w:val="24"/>
          <w:szCs w:val="24"/>
        </w:rPr>
        <w:t>или</w:t>
      </w:r>
      <w:r>
        <w:rPr>
          <w:spacing w:val="-15"/>
          <w:sz w:val="24"/>
          <w:szCs w:val="24"/>
        </w:rPr>
        <w:t xml:space="preserve"> </w:t>
      </w:r>
      <w:r>
        <w:rPr>
          <w:sz w:val="24"/>
          <w:szCs w:val="24"/>
        </w:rPr>
        <w:t>получение</w:t>
      </w:r>
      <w:r>
        <w:rPr>
          <w:spacing w:val="-15"/>
          <w:sz w:val="24"/>
          <w:szCs w:val="24"/>
        </w:rPr>
        <w:t xml:space="preserve"> </w:t>
      </w:r>
      <w:r>
        <w:rPr>
          <w:sz w:val="24"/>
          <w:szCs w:val="24"/>
        </w:rPr>
        <w:t>взятки,</w:t>
      </w:r>
      <w:r>
        <w:rPr>
          <w:spacing w:val="-15"/>
          <w:sz w:val="24"/>
          <w:szCs w:val="24"/>
        </w:rPr>
        <w:t xml:space="preserve"> </w:t>
      </w:r>
      <w:r>
        <w:rPr>
          <w:sz w:val="24"/>
          <w:szCs w:val="24"/>
        </w:rPr>
        <w:t>коммерческий</w:t>
      </w:r>
      <w:r>
        <w:rPr>
          <w:spacing w:val="-15"/>
          <w:sz w:val="24"/>
          <w:szCs w:val="24"/>
        </w:rPr>
        <w:t xml:space="preserve"> </w:t>
      </w:r>
      <w:r>
        <w:rPr>
          <w:sz w:val="24"/>
          <w:szCs w:val="24"/>
        </w:rPr>
        <w:t>подкуп,</w:t>
      </w:r>
      <w:r>
        <w:rPr>
          <w:spacing w:val="-15"/>
          <w:sz w:val="24"/>
          <w:szCs w:val="24"/>
        </w:rPr>
        <w:t xml:space="preserve"> </w:t>
      </w:r>
      <w:r>
        <w:rPr>
          <w:sz w:val="24"/>
          <w:szCs w:val="24"/>
        </w:rPr>
        <w:t>а</w:t>
      </w:r>
      <w:r>
        <w:rPr>
          <w:spacing w:val="-15"/>
          <w:sz w:val="24"/>
          <w:szCs w:val="24"/>
        </w:rPr>
        <w:t xml:space="preserve"> </w:t>
      </w:r>
      <w:r>
        <w:rPr>
          <w:sz w:val="24"/>
          <w:szCs w:val="24"/>
        </w:rPr>
        <w:t>также</w:t>
      </w:r>
      <w:r>
        <w:rPr>
          <w:spacing w:val="-15"/>
          <w:sz w:val="24"/>
          <w:szCs w:val="24"/>
        </w:rPr>
        <w:t xml:space="preserve"> </w:t>
      </w:r>
      <w:r>
        <w:rPr>
          <w:sz w:val="24"/>
          <w:szCs w:val="24"/>
        </w:rPr>
        <w:t>иные</w:t>
      </w:r>
      <w:r>
        <w:rPr>
          <w:spacing w:val="-15"/>
          <w:sz w:val="24"/>
          <w:szCs w:val="24"/>
        </w:rPr>
        <w:t xml:space="preserve"> </w:t>
      </w:r>
      <w:r>
        <w:rPr>
          <w:sz w:val="24"/>
          <w:szCs w:val="24"/>
        </w:rPr>
        <w:t xml:space="preserve">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w:t>
      </w:r>
      <w:r>
        <w:rPr>
          <w:spacing w:val="-2"/>
          <w:sz w:val="24"/>
          <w:szCs w:val="24"/>
        </w:rPr>
        <w:t>путем.</w:t>
      </w:r>
    </w:p>
    <w:p w14:paraId="42929A84" w14:textId="77777777" w:rsidR="002D0828" w:rsidRDefault="0037606D">
      <w:pPr>
        <w:pStyle w:val="a7"/>
        <w:spacing w:before="71"/>
        <w:ind w:leftChars="-100" w:left="-200" w:right="-561"/>
        <w:jc w:val="both"/>
      </w:pPr>
      <w:r>
        <w:t>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w:t>
      </w:r>
      <w:r>
        <w:rPr>
          <w:spacing w:val="-1"/>
        </w:rPr>
        <w:t xml:space="preserve"> </w:t>
      </w:r>
      <w:r>
        <w:t>соответствующая</w:t>
      </w:r>
      <w:r>
        <w:rPr>
          <w:spacing w:val="-1"/>
        </w:rPr>
        <w:t xml:space="preserve"> </w:t>
      </w:r>
      <w:r>
        <w:t>Сторона</w:t>
      </w:r>
      <w:r>
        <w:rPr>
          <w:spacing w:val="-2"/>
        </w:rPr>
        <w:t xml:space="preserve"> </w:t>
      </w:r>
      <w:r>
        <w:t>обязуется уведомить другую Сторону</w:t>
      </w:r>
      <w:r>
        <w:rPr>
          <w:spacing w:val="-1"/>
        </w:rPr>
        <w:t xml:space="preserve"> </w:t>
      </w:r>
      <w:r>
        <w:t>в</w:t>
      </w:r>
      <w:r>
        <w:rPr>
          <w:spacing w:val="-2"/>
        </w:rPr>
        <w:t xml:space="preserve"> </w:t>
      </w:r>
      <w:r>
        <w:t>письменной форме не позднее 5 рабочих дней с момента возникновения указанных подозрений. В письменном уведомлении</w:t>
      </w:r>
      <w:r>
        <w:rPr>
          <w:spacing w:val="70"/>
        </w:rPr>
        <w:t xml:space="preserve"> </w:t>
      </w:r>
      <w:r>
        <w:t>указываются</w:t>
      </w:r>
      <w:r>
        <w:rPr>
          <w:spacing w:val="72"/>
        </w:rPr>
        <w:t xml:space="preserve"> </w:t>
      </w:r>
      <w:r>
        <w:t>лица,</w:t>
      </w:r>
      <w:r>
        <w:rPr>
          <w:spacing w:val="71"/>
        </w:rPr>
        <w:t xml:space="preserve"> </w:t>
      </w:r>
      <w:r>
        <w:t>причастные</w:t>
      </w:r>
      <w:r>
        <w:rPr>
          <w:spacing w:val="71"/>
        </w:rPr>
        <w:t xml:space="preserve"> </w:t>
      </w:r>
      <w:r>
        <w:t>к</w:t>
      </w:r>
      <w:r>
        <w:rPr>
          <w:spacing w:val="72"/>
        </w:rPr>
        <w:t xml:space="preserve"> </w:t>
      </w:r>
      <w:r>
        <w:t>нарушению</w:t>
      </w:r>
      <w:r>
        <w:rPr>
          <w:spacing w:val="73"/>
        </w:rPr>
        <w:t xml:space="preserve"> </w:t>
      </w:r>
      <w:r>
        <w:t>условий</w:t>
      </w:r>
      <w:r>
        <w:rPr>
          <w:spacing w:val="72"/>
        </w:rPr>
        <w:t xml:space="preserve"> </w:t>
      </w:r>
      <w:r>
        <w:t>договора,</w:t>
      </w:r>
      <w:r>
        <w:rPr>
          <w:spacing w:val="72"/>
        </w:rPr>
        <w:t xml:space="preserve"> </w:t>
      </w:r>
      <w:proofErr w:type="spellStart"/>
      <w:r>
        <w:rPr>
          <w:spacing w:val="-2"/>
        </w:rPr>
        <w:t>фактические</w:t>
      </w:r>
      <w:r>
        <w:t>обстоятельства</w:t>
      </w:r>
      <w:proofErr w:type="spellEnd"/>
      <w:r>
        <w:t xml:space="preserve">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w:t>
      </w:r>
      <w:r>
        <w:rPr>
          <w:spacing w:val="-2"/>
        </w:rPr>
        <w:t>договора.</w:t>
      </w:r>
    </w:p>
    <w:p w14:paraId="0D3E9718" w14:textId="77777777" w:rsidR="002D0828" w:rsidRDefault="0037606D">
      <w:pPr>
        <w:pStyle w:val="ab"/>
        <w:tabs>
          <w:tab w:val="left" w:pos="1736"/>
        </w:tabs>
        <w:ind w:leftChars="-100" w:left="-200" w:right="-561"/>
        <w:jc w:val="both"/>
        <w:rPr>
          <w:sz w:val="24"/>
          <w:szCs w:val="24"/>
        </w:rPr>
      </w:pPr>
      <w:r>
        <w:rPr>
          <w:sz w:val="24"/>
          <w:szCs w:val="24"/>
        </w:rPr>
        <w:t>11.</w:t>
      </w:r>
      <w:proofErr w:type="gramStart"/>
      <w:r>
        <w:rPr>
          <w:sz w:val="24"/>
          <w:szCs w:val="24"/>
        </w:rPr>
        <w:t>2.Каналы</w:t>
      </w:r>
      <w:proofErr w:type="gramEnd"/>
      <w:r>
        <w:rPr>
          <w:sz w:val="24"/>
          <w:szCs w:val="24"/>
        </w:rPr>
        <w:t xml:space="preserve"> уведомления Поставщика о нарушениях каких-либо положений настоящего раздела: адрес электронной почты</w:t>
      </w:r>
      <w:r>
        <w:rPr>
          <w:spacing w:val="-4"/>
          <w:sz w:val="24"/>
          <w:szCs w:val="24"/>
        </w:rPr>
        <w:t xml:space="preserve"> </w:t>
      </w:r>
      <w:r>
        <w:rPr>
          <w:sz w:val="24"/>
          <w:szCs w:val="24"/>
        </w:rPr>
        <w:t>и (или) контактный номер телефона, указанные в пункте 14 договора.</w:t>
      </w:r>
    </w:p>
    <w:p w14:paraId="35371EBB" w14:textId="77777777" w:rsidR="002D0828" w:rsidRDefault="0037606D">
      <w:pPr>
        <w:pStyle w:val="ab"/>
        <w:tabs>
          <w:tab w:val="left" w:pos="1724"/>
        </w:tabs>
        <w:ind w:leftChars="-100" w:left="-200" w:right="-561"/>
        <w:jc w:val="both"/>
        <w:rPr>
          <w:sz w:val="24"/>
          <w:szCs w:val="24"/>
        </w:rPr>
      </w:pPr>
      <w:r>
        <w:rPr>
          <w:sz w:val="24"/>
          <w:szCs w:val="24"/>
        </w:rPr>
        <w:t>11.3.Сторона,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1EA2A974" w14:textId="77777777" w:rsidR="002D0828" w:rsidRDefault="0037606D">
      <w:pPr>
        <w:pStyle w:val="ab"/>
        <w:tabs>
          <w:tab w:val="left" w:pos="1628"/>
        </w:tabs>
        <w:ind w:leftChars="-100" w:left="-200" w:right="-561"/>
        <w:jc w:val="both"/>
        <w:rPr>
          <w:sz w:val="24"/>
          <w:szCs w:val="24"/>
        </w:rPr>
      </w:pPr>
      <w:r>
        <w:rPr>
          <w:sz w:val="24"/>
          <w:szCs w:val="24"/>
        </w:rPr>
        <w:t>11.</w:t>
      </w:r>
      <w:proofErr w:type="gramStart"/>
      <w:r>
        <w:rPr>
          <w:sz w:val="24"/>
          <w:szCs w:val="24"/>
        </w:rPr>
        <w:t>4.Стороны</w:t>
      </w:r>
      <w:proofErr w:type="gramEnd"/>
      <w:r>
        <w:rPr>
          <w:sz w:val="24"/>
          <w:szCs w:val="24"/>
        </w:rPr>
        <w:t xml:space="preserve">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14:paraId="614B7F7C" w14:textId="77777777" w:rsidR="002D0828" w:rsidRDefault="0037606D">
      <w:pPr>
        <w:pStyle w:val="ab"/>
        <w:tabs>
          <w:tab w:val="left" w:pos="1746"/>
        </w:tabs>
        <w:ind w:leftChars="-100" w:left="-200" w:right="-561"/>
        <w:jc w:val="both"/>
        <w:rPr>
          <w:sz w:val="24"/>
          <w:szCs w:val="24"/>
        </w:rPr>
      </w:pPr>
      <w:r>
        <w:rPr>
          <w:sz w:val="24"/>
          <w:szCs w:val="24"/>
        </w:rPr>
        <w:t>11.5.В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w:t>
      </w:r>
      <w:r>
        <w:rPr>
          <w:spacing w:val="-15"/>
          <w:sz w:val="24"/>
          <w:szCs w:val="24"/>
        </w:rPr>
        <w:t xml:space="preserve"> </w:t>
      </w:r>
      <w:r>
        <w:rPr>
          <w:sz w:val="24"/>
          <w:szCs w:val="24"/>
        </w:rPr>
        <w:t>срок</w:t>
      </w:r>
      <w:r>
        <w:rPr>
          <w:spacing w:val="-15"/>
          <w:sz w:val="24"/>
          <w:szCs w:val="24"/>
        </w:rPr>
        <w:t xml:space="preserve"> </w:t>
      </w:r>
      <w:r>
        <w:rPr>
          <w:sz w:val="24"/>
          <w:szCs w:val="24"/>
        </w:rPr>
        <w:t>подтверждения,</w:t>
      </w:r>
      <w:r>
        <w:rPr>
          <w:spacing w:val="-15"/>
          <w:sz w:val="24"/>
          <w:szCs w:val="24"/>
        </w:rPr>
        <w:t xml:space="preserve"> </w:t>
      </w:r>
      <w:r>
        <w:rPr>
          <w:sz w:val="24"/>
          <w:szCs w:val="24"/>
        </w:rPr>
        <w:t>что</w:t>
      </w:r>
      <w:r>
        <w:rPr>
          <w:spacing w:val="-15"/>
          <w:sz w:val="24"/>
          <w:szCs w:val="24"/>
        </w:rPr>
        <w:t xml:space="preserve"> </w:t>
      </w:r>
      <w:r>
        <w:rPr>
          <w:sz w:val="24"/>
          <w:szCs w:val="24"/>
        </w:rPr>
        <w:t>нарушения</w:t>
      </w:r>
      <w:r>
        <w:rPr>
          <w:spacing w:val="-15"/>
          <w:sz w:val="24"/>
          <w:szCs w:val="24"/>
        </w:rPr>
        <w:t xml:space="preserve"> </w:t>
      </w:r>
      <w:r>
        <w:rPr>
          <w:sz w:val="24"/>
          <w:szCs w:val="24"/>
        </w:rPr>
        <w:t>не</w:t>
      </w:r>
      <w:r>
        <w:rPr>
          <w:spacing w:val="-15"/>
          <w:sz w:val="24"/>
          <w:szCs w:val="24"/>
        </w:rPr>
        <w:t xml:space="preserve"> </w:t>
      </w:r>
      <w:r>
        <w:rPr>
          <w:sz w:val="24"/>
          <w:szCs w:val="24"/>
        </w:rPr>
        <w:t>произошло</w:t>
      </w:r>
      <w:r>
        <w:rPr>
          <w:spacing w:val="-15"/>
          <w:sz w:val="24"/>
          <w:szCs w:val="24"/>
        </w:rPr>
        <w:t xml:space="preserve"> </w:t>
      </w:r>
      <w:r>
        <w:rPr>
          <w:sz w:val="24"/>
          <w:szCs w:val="24"/>
        </w:rPr>
        <w:t>или</w:t>
      </w:r>
      <w:r>
        <w:rPr>
          <w:spacing w:val="-15"/>
          <w:sz w:val="24"/>
          <w:szCs w:val="24"/>
        </w:rPr>
        <w:t xml:space="preserve"> </w:t>
      </w:r>
      <w:r>
        <w:rPr>
          <w:sz w:val="24"/>
          <w:szCs w:val="24"/>
        </w:rPr>
        <w:t>не</w:t>
      </w:r>
      <w:r>
        <w:rPr>
          <w:spacing w:val="-15"/>
          <w:sz w:val="24"/>
          <w:szCs w:val="24"/>
        </w:rPr>
        <w:t xml:space="preserve"> </w:t>
      </w:r>
      <w:r>
        <w:rPr>
          <w:sz w:val="24"/>
          <w:szCs w:val="24"/>
        </w:rPr>
        <w:t>произойдет,</w:t>
      </w:r>
      <w:r>
        <w:rPr>
          <w:spacing w:val="-15"/>
          <w:sz w:val="24"/>
          <w:szCs w:val="24"/>
        </w:rPr>
        <w:t xml:space="preserve"> </w:t>
      </w:r>
      <w:r>
        <w:rPr>
          <w:sz w:val="24"/>
          <w:szCs w:val="24"/>
        </w:rPr>
        <w:t>другая</w:t>
      </w:r>
      <w:r>
        <w:rPr>
          <w:spacing w:val="-15"/>
          <w:sz w:val="24"/>
          <w:szCs w:val="24"/>
        </w:rPr>
        <w:t xml:space="preserve"> </w:t>
      </w:r>
      <w:r>
        <w:rPr>
          <w:sz w:val="24"/>
          <w:szCs w:val="24"/>
        </w:rPr>
        <w:t>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 такого расторжения.</w:t>
      </w:r>
    </w:p>
    <w:p w14:paraId="2866A8AA" w14:textId="77777777" w:rsidR="002D0828" w:rsidRDefault="002D0828">
      <w:pPr>
        <w:pStyle w:val="a7"/>
        <w:ind w:leftChars="-100" w:left="-200" w:right="-561"/>
        <w:jc w:val="both"/>
      </w:pPr>
    </w:p>
    <w:p w14:paraId="05615BD3" w14:textId="77777777" w:rsidR="002D0828" w:rsidRDefault="002D0828">
      <w:pPr>
        <w:pStyle w:val="a7"/>
        <w:ind w:leftChars="-100" w:left="-200" w:right="-561"/>
        <w:jc w:val="both"/>
      </w:pPr>
    </w:p>
    <w:p w14:paraId="030C6DDF" w14:textId="77777777" w:rsidR="002D0828" w:rsidRDefault="0037606D">
      <w:pPr>
        <w:tabs>
          <w:tab w:val="left" w:pos="3148"/>
        </w:tabs>
        <w:ind w:leftChars="-100" w:left="-200" w:right="-561"/>
        <w:jc w:val="center"/>
        <w:rPr>
          <w:b/>
          <w:bCs/>
          <w:sz w:val="24"/>
          <w:szCs w:val="24"/>
        </w:rPr>
      </w:pPr>
      <w:r>
        <w:rPr>
          <w:b/>
          <w:bCs/>
          <w:sz w:val="24"/>
          <w:szCs w:val="24"/>
        </w:rPr>
        <w:t>12.ЗАКЛЮЧИТЕЛЬНЫЕ</w:t>
      </w:r>
      <w:r>
        <w:rPr>
          <w:b/>
          <w:bCs/>
          <w:spacing w:val="-5"/>
          <w:sz w:val="24"/>
          <w:szCs w:val="24"/>
        </w:rPr>
        <w:t xml:space="preserve"> </w:t>
      </w:r>
      <w:r>
        <w:rPr>
          <w:b/>
          <w:bCs/>
          <w:spacing w:val="-2"/>
          <w:sz w:val="24"/>
          <w:szCs w:val="24"/>
        </w:rPr>
        <w:t>ПОЛОЖЕНИЯ</w:t>
      </w:r>
    </w:p>
    <w:p w14:paraId="0EDFAAAE" w14:textId="77777777" w:rsidR="002D0828" w:rsidRDefault="002D0828">
      <w:pPr>
        <w:pStyle w:val="a7"/>
        <w:ind w:leftChars="-100" w:left="-200" w:right="-561"/>
        <w:jc w:val="both"/>
        <w:rPr>
          <w:b/>
        </w:rPr>
      </w:pPr>
    </w:p>
    <w:p w14:paraId="35A37E33" w14:textId="77777777" w:rsidR="002D0828" w:rsidRDefault="0037606D">
      <w:pPr>
        <w:pStyle w:val="ab"/>
        <w:tabs>
          <w:tab w:val="left" w:pos="1436"/>
        </w:tabs>
        <w:ind w:leftChars="-100" w:left="-200" w:right="-561"/>
        <w:jc w:val="both"/>
        <w:rPr>
          <w:sz w:val="24"/>
          <w:szCs w:val="24"/>
        </w:rPr>
      </w:pPr>
      <w:r>
        <w:rPr>
          <w:sz w:val="24"/>
          <w:szCs w:val="24"/>
        </w:rPr>
        <w:t>12.</w:t>
      </w:r>
      <w:proofErr w:type="gramStart"/>
      <w:r>
        <w:rPr>
          <w:sz w:val="24"/>
          <w:szCs w:val="24"/>
        </w:rPr>
        <w:t>1.Стороны</w:t>
      </w:r>
      <w:proofErr w:type="gramEnd"/>
      <w:r>
        <w:rPr>
          <w:sz w:val="24"/>
          <w:szCs w:val="24"/>
        </w:rPr>
        <w:t xml:space="preserve"> допускают</w:t>
      </w:r>
      <w:r>
        <w:rPr>
          <w:spacing w:val="-2"/>
          <w:sz w:val="24"/>
          <w:szCs w:val="24"/>
        </w:rPr>
        <w:t xml:space="preserve"> </w:t>
      </w:r>
      <w:r>
        <w:rPr>
          <w:sz w:val="24"/>
          <w:szCs w:val="24"/>
        </w:rPr>
        <w:t>заключение договора и дополнительных соглашений к нему, подписанных с использованием, при совершении сделок,</w:t>
      </w:r>
      <w:r>
        <w:rPr>
          <w:spacing w:val="-2"/>
          <w:sz w:val="24"/>
          <w:szCs w:val="24"/>
        </w:rPr>
        <w:t xml:space="preserve"> </w:t>
      </w:r>
      <w:r>
        <w:rPr>
          <w:sz w:val="24"/>
          <w:szCs w:val="24"/>
        </w:rPr>
        <w:t xml:space="preserve">в электронном виде, квалифицированной электронной подписью через систему электронного документооборота </w:t>
      </w:r>
      <w:r>
        <w:rPr>
          <w:spacing w:val="-2"/>
          <w:sz w:val="24"/>
          <w:szCs w:val="24"/>
        </w:rPr>
        <w:t>(</w:t>
      </w:r>
      <w:proofErr w:type="spellStart"/>
      <w:r>
        <w:rPr>
          <w:spacing w:val="-2"/>
          <w:sz w:val="24"/>
          <w:szCs w:val="24"/>
        </w:rPr>
        <w:t>Диадок</w:t>
      </w:r>
      <w:proofErr w:type="spellEnd"/>
      <w:r>
        <w:rPr>
          <w:spacing w:val="-2"/>
          <w:sz w:val="24"/>
          <w:szCs w:val="24"/>
        </w:rPr>
        <w:t>).</w:t>
      </w:r>
    </w:p>
    <w:p w14:paraId="5C2D42B7" w14:textId="77777777" w:rsidR="002D0828" w:rsidRDefault="0037606D">
      <w:pPr>
        <w:pStyle w:val="ab"/>
        <w:tabs>
          <w:tab w:val="left" w:pos="1484"/>
        </w:tabs>
        <w:spacing w:before="1"/>
        <w:ind w:leftChars="-100" w:left="-200" w:right="-561"/>
        <w:jc w:val="both"/>
        <w:rPr>
          <w:sz w:val="24"/>
          <w:szCs w:val="24"/>
        </w:rPr>
      </w:pPr>
      <w:r>
        <w:rPr>
          <w:sz w:val="24"/>
          <w:szCs w:val="24"/>
        </w:rPr>
        <w:t>12.</w:t>
      </w:r>
      <w:proofErr w:type="gramStart"/>
      <w:r>
        <w:rPr>
          <w:sz w:val="24"/>
          <w:szCs w:val="24"/>
        </w:rPr>
        <w:t>2.Настоящий</w:t>
      </w:r>
      <w:proofErr w:type="gramEnd"/>
      <w:r>
        <w:rPr>
          <w:sz w:val="24"/>
          <w:szCs w:val="24"/>
        </w:rPr>
        <w:t xml:space="preserve"> договор составлен в 2 (двух) экземплярах, имеющих равную юридическую силу, по одному экземпляру для каждой из сторон.</w:t>
      </w:r>
    </w:p>
    <w:p w14:paraId="4F655EAA" w14:textId="77777777" w:rsidR="002D0828" w:rsidRDefault="0037606D">
      <w:pPr>
        <w:pStyle w:val="ab"/>
        <w:tabs>
          <w:tab w:val="left" w:pos="1398"/>
        </w:tabs>
        <w:ind w:leftChars="-100" w:left="-200" w:right="-561"/>
        <w:jc w:val="both"/>
        <w:rPr>
          <w:sz w:val="24"/>
          <w:szCs w:val="24"/>
        </w:rPr>
      </w:pPr>
      <w:r>
        <w:rPr>
          <w:sz w:val="24"/>
          <w:szCs w:val="24"/>
        </w:rPr>
        <w:t>12.3.Электронный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w:t>
      </w:r>
      <w:r>
        <w:rPr>
          <w:spacing w:val="-7"/>
          <w:sz w:val="24"/>
          <w:szCs w:val="24"/>
        </w:rPr>
        <w:t xml:space="preserve"> </w:t>
      </w:r>
      <w:r>
        <w:rPr>
          <w:sz w:val="24"/>
          <w:szCs w:val="24"/>
        </w:rPr>
        <w:t>63-ФЗ</w:t>
      </w:r>
      <w:r>
        <w:rPr>
          <w:spacing w:val="-8"/>
          <w:sz w:val="24"/>
          <w:szCs w:val="24"/>
        </w:rPr>
        <w:t xml:space="preserve"> </w:t>
      </w:r>
      <w:r>
        <w:rPr>
          <w:sz w:val="24"/>
          <w:szCs w:val="24"/>
        </w:rPr>
        <w:t>«Об</w:t>
      </w:r>
      <w:r>
        <w:rPr>
          <w:spacing w:val="-7"/>
          <w:sz w:val="24"/>
          <w:szCs w:val="24"/>
        </w:rPr>
        <w:t xml:space="preserve"> </w:t>
      </w:r>
      <w:r>
        <w:rPr>
          <w:sz w:val="24"/>
          <w:szCs w:val="24"/>
        </w:rPr>
        <w:t>электронной</w:t>
      </w:r>
      <w:r>
        <w:rPr>
          <w:spacing w:val="-6"/>
          <w:sz w:val="24"/>
          <w:szCs w:val="24"/>
        </w:rPr>
        <w:t xml:space="preserve"> </w:t>
      </w:r>
      <w:r>
        <w:rPr>
          <w:sz w:val="24"/>
          <w:szCs w:val="24"/>
        </w:rPr>
        <w:t>подписи»</w:t>
      </w:r>
      <w:r>
        <w:rPr>
          <w:spacing w:val="40"/>
          <w:sz w:val="24"/>
          <w:szCs w:val="24"/>
        </w:rPr>
        <w:t xml:space="preserve"> </w:t>
      </w:r>
      <w:r>
        <w:rPr>
          <w:sz w:val="24"/>
          <w:szCs w:val="24"/>
        </w:rPr>
        <w:t>(далее</w:t>
      </w:r>
      <w:r>
        <w:rPr>
          <w:spacing w:val="-8"/>
          <w:sz w:val="24"/>
          <w:szCs w:val="24"/>
        </w:rPr>
        <w:t xml:space="preserve"> </w:t>
      </w:r>
      <w:r>
        <w:rPr>
          <w:sz w:val="24"/>
          <w:szCs w:val="24"/>
        </w:rPr>
        <w:t>–</w:t>
      </w:r>
      <w:r>
        <w:rPr>
          <w:spacing w:val="-7"/>
          <w:sz w:val="24"/>
          <w:szCs w:val="24"/>
        </w:rPr>
        <w:t xml:space="preserve"> </w:t>
      </w:r>
      <w:r>
        <w:rPr>
          <w:sz w:val="24"/>
          <w:szCs w:val="24"/>
        </w:rPr>
        <w:t>Закон</w:t>
      </w:r>
      <w:r>
        <w:rPr>
          <w:spacing w:val="-6"/>
          <w:sz w:val="24"/>
          <w:szCs w:val="24"/>
        </w:rPr>
        <w:t xml:space="preserve"> </w:t>
      </w:r>
      <w:r>
        <w:rPr>
          <w:sz w:val="24"/>
          <w:szCs w:val="24"/>
        </w:rPr>
        <w:t>об</w:t>
      </w:r>
      <w:r>
        <w:rPr>
          <w:spacing w:val="-7"/>
          <w:sz w:val="24"/>
          <w:szCs w:val="24"/>
        </w:rPr>
        <w:t xml:space="preserve"> </w:t>
      </w:r>
      <w:r>
        <w:rPr>
          <w:sz w:val="24"/>
          <w:szCs w:val="24"/>
        </w:rPr>
        <w:t>ЭП),</w:t>
      </w:r>
      <w:r>
        <w:rPr>
          <w:spacing w:val="-7"/>
          <w:sz w:val="24"/>
          <w:szCs w:val="24"/>
        </w:rPr>
        <w:t xml:space="preserve"> </w:t>
      </w:r>
      <w:r>
        <w:rPr>
          <w:sz w:val="24"/>
          <w:szCs w:val="24"/>
        </w:rPr>
        <w:t>Приказом</w:t>
      </w:r>
      <w:r>
        <w:rPr>
          <w:spacing w:val="-8"/>
          <w:sz w:val="24"/>
          <w:szCs w:val="24"/>
        </w:rPr>
        <w:t xml:space="preserve"> </w:t>
      </w:r>
      <w:r>
        <w:rPr>
          <w:sz w:val="24"/>
          <w:szCs w:val="24"/>
        </w:rPr>
        <w:t>Минфина</w:t>
      </w:r>
      <w:r>
        <w:rPr>
          <w:spacing w:val="-8"/>
          <w:sz w:val="24"/>
          <w:szCs w:val="24"/>
        </w:rPr>
        <w:t xml:space="preserve"> </w:t>
      </w:r>
      <w:r>
        <w:rPr>
          <w:sz w:val="24"/>
          <w:szCs w:val="24"/>
        </w:rPr>
        <w:t>России от 10.11.2015 № 174н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r>
        <w:rPr>
          <w:spacing w:val="80"/>
          <w:sz w:val="24"/>
          <w:szCs w:val="24"/>
        </w:rPr>
        <w:t xml:space="preserve"> </w:t>
      </w:r>
      <w:r>
        <w:rPr>
          <w:sz w:val="24"/>
          <w:szCs w:val="24"/>
        </w:rPr>
        <w:t>и иными нормативно-правовыми актами».</w:t>
      </w:r>
    </w:p>
    <w:p w14:paraId="7EED8715" w14:textId="77777777" w:rsidR="002D0828" w:rsidRDefault="0037606D">
      <w:pPr>
        <w:pStyle w:val="ab"/>
        <w:tabs>
          <w:tab w:val="left" w:pos="1465"/>
        </w:tabs>
        <w:ind w:leftChars="-100" w:left="-200" w:right="-561"/>
        <w:jc w:val="both"/>
        <w:rPr>
          <w:sz w:val="24"/>
          <w:szCs w:val="24"/>
        </w:rPr>
      </w:pPr>
      <w:r>
        <w:rPr>
          <w:sz w:val="24"/>
          <w:szCs w:val="24"/>
        </w:rPr>
        <w:t>12.</w:t>
      </w:r>
      <w:proofErr w:type="gramStart"/>
      <w:r>
        <w:rPr>
          <w:sz w:val="24"/>
          <w:szCs w:val="24"/>
        </w:rPr>
        <w:t>4.Для</w:t>
      </w:r>
      <w:proofErr w:type="gramEnd"/>
      <w:r>
        <w:rPr>
          <w:sz w:val="24"/>
          <w:szCs w:val="24"/>
        </w:rPr>
        <w:t xml:space="preserve"> передачи документов и ведения переписки Стороны вправе использовать средства электронной, факсимильной и почтовой связи.</w:t>
      </w:r>
    </w:p>
    <w:p w14:paraId="79641CF9" w14:textId="77777777" w:rsidR="002D0828" w:rsidRDefault="0037606D">
      <w:pPr>
        <w:pStyle w:val="ab"/>
        <w:tabs>
          <w:tab w:val="left" w:pos="1465"/>
        </w:tabs>
        <w:ind w:leftChars="-100" w:left="-200" w:right="-561"/>
        <w:jc w:val="both"/>
        <w:rPr>
          <w:sz w:val="24"/>
          <w:szCs w:val="24"/>
        </w:rPr>
      </w:pPr>
      <w:r>
        <w:rPr>
          <w:sz w:val="24"/>
          <w:szCs w:val="24"/>
        </w:rPr>
        <w:t>12.5.Стороны пришли к согласию о возможности направления и получения документов, связанных с исполнением настоящего договора</w:t>
      </w:r>
      <w:r>
        <w:rPr>
          <w:spacing w:val="40"/>
          <w:sz w:val="24"/>
          <w:szCs w:val="24"/>
        </w:rPr>
        <w:t xml:space="preserve"> </w:t>
      </w:r>
      <w:r>
        <w:rPr>
          <w:sz w:val="24"/>
          <w:szCs w:val="24"/>
        </w:rPr>
        <w:t>(счет, универсальный передаточный документ, дополнительных соглашений, претензий, иных документов) в электронном виде с использованием электронной цифровой подписи с применением систем электронного документооборота</w:t>
      </w:r>
      <w:r>
        <w:rPr>
          <w:spacing w:val="-10"/>
          <w:sz w:val="24"/>
          <w:szCs w:val="24"/>
        </w:rPr>
        <w:t xml:space="preserve"> </w:t>
      </w:r>
      <w:r>
        <w:rPr>
          <w:sz w:val="24"/>
          <w:szCs w:val="24"/>
        </w:rPr>
        <w:t>(</w:t>
      </w:r>
      <w:proofErr w:type="spellStart"/>
      <w:r>
        <w:rPr>
          <w:sz w:val="24"/>
          <w:szCs w:val="24"/>
        </w:rPr>
        <w:t>Диадок</w:t>
      </w:r>
      <w:proofErr w:type="spellEnd"/>
      <w:r>
        <w:rPr>
          <w:sz w:val="24"/>
          <w:szCs w:val="24"/>
        </w:rPr>
        <w:t>).</w:t>
      </w:r>
      <w:r>
        <w:rPr>
          <w:spacing w:val="-9"/>
          <w:sz w:val="24"/>
          <w:szCs w:val="24"/>
        </w:rPr>
        <w:t xml:space="preserve"> </w:t>
      </w:r>
      <w:r>
        <w:rPr>
          <w:sz w:val="24"/>
          <w:szCs w:val="24"/>
        </w:rPr>
        <w:t>При</w:t>
      </w:r>
      <w:r>
        <w:rPr>
          <w:spacing w:val="-8"/>
          <w:sz w:val="24"/>
          <w:szCs w:val="24"/>
        </w:rPr>
        <w:t xml:space="preserve"> </w:t>
      </w:r>
      <w:r>
        <w:rPr>
          <w:sz w:val="24"/>
          <w:szCs w:val="24"/>
        </w:rPr>
        <w:t>этом</w:t>
      </w:r>
      <w:r>
        <w:rPr>
          <w:spacing w:val="-10"/>
          <w:sz w:val="24"/>
          <w:szCs w:val="24"/>
        </w:rPr>
        <w:t xml:space="preserve"> </w:t>
      </w:r>
      <w:r>
        <w:rPr>
          <w:sz w:val="24"/>
          <w:szCs w:val="24"/>
        </w:rPr>
        <w:t>в</w:t>
      </w:r>
      <w:r>
        <w:rPr>
          <w:spacing w:val="-10"/>
          <w:sz w:val="24"/>
          <w:szCs w:val="24"/>
        </w:rPr>
        <w:t xml:space="preserve"> </w:t>
      </w:r>
      <w:r>
        <w:rPr>
          <w:sz w:val="24"/>
          <w:szCs w:val="24"/>
        </w:rPr>
        <w:t>случае</w:t>
      </w:r>
      <w:r>
        <w:rPr>
          <w:spacing w:val="-8"/>
          <w:sz w:val="24"/>
          <w:szCs w:val="24"/>
        </w:rPr>
        <w:t xml:space="preserve"> </w:t>
      </w:r>
      <w:r>
        <w:rPr>
          <w:sz w:val="24"/>
          <w:szCs w:val="24"/>
        </w:rPr>
        <w:t>возникновения</w:t>
      </w:r>
      <w:r>
        <w:rPr>
          <w:spacing w:val="-9"/>
          <w:sz w:val="24"/>
          <w:szCs w:val="24"/>
        </w:rPr>
        <w:t xml:space="preserve"> </w:t>
      </w:r>
      <w:r>
        <w:rPr>
          <w:sz w:val="24"/>
          <w:szCs w:val="24"/>
        </w:rPr>
        <w:t>каких-либо</w:t>
      </w:r>
      <w:r>
        <w:rPr>
          <w:spacing w:val="-9"/>
          <w:sz w:val="24"/>
          <w:szCs w:val="24"/>
        </w:rPr>
        <w:t xml:space="preserve"> </w:t>
      </w:r>
      <w:r>
        <w:rPr>
          <w:sz w:val="24"/>
          <w:szCs w:val="24"/>
        </w:rPr>
        <w:t>технических</w:t>
      </w:r>
      <w:r>
        <w:rPr>
          <w:spacing w:val="-9"/>
          <w:sz w:val="24"/>
          <w:szCs w:val="24"/>
        </w:rPr>
        <w:t xml:space="preserve"> </w:t>
      </w:r>
      <w:r>
        <w:rPr>
          <w:sz w:val="24"/>
          <w:szCs w:val="24"/>
        </w:rPr>
        <w:t>проблем и</w:t>
      </w:r>
      <w:r>
        <w:rPr>
          <w:spacing w:val="-15"/>
          <w:sz w:val="24"/>
          <w:szCs w:val="24"/>
        </w:rPr>
        <w:t xml:space="preserve"> </w:t>
      </w:r>
      <w:r>
        <w:rPr>
          <w:sz w:val="24"/>
          <w:szCs w:val="24"/>
        </w:rPr>
        <w:t>невозможности</w:t>
      </w:r>
      <w:r>
        <w:rPr>
          <w:spacing w:val="-15"/>
          <w:sz w:val="24"/>
          <w:szCs w:val="24"/>
        </w:rPr>
        <w:t xml:space="preserve"> </w:t>
      </w:r>
      <w:r>
        <w:rPr>
          <w:sz w:val="24"/>
          <w:szCs w:val="24"/>
        </w:rPr>
        <w:t>передачи</w:t>
      </w:r>
      <w:r>
        <w:rPr>
          <w:spacing w:val="-15"/>
          <w:sz w:val="24"/>
          <w:szCs w:val="24"/>
        </w:rPr>
        <w:t xml:space="preserve"> </w:t>
      </w:r>
      <w:r>
        <w:rPr>
          <w:sz w:val="24"/>
          <w:szCs w:val="24"/>
        </w:rPr>
        <w:t>электронного</w:t>
      </w:r>
      <w:r>
        <w:rPr>
          <w:spacing w:val="-15"/>
          <w:sz w:val="24"/>
          <w:szCs w:val="24"/>
        </w:rPr>
        <w:t xml:space="preserve"> </w:t>
      </w:r>
      <w:r>
        <w:rPr>
          <w:sz w:val="24"/>
          <w:szCs w:val="24"/>
        </w:rPr>
        <w:t>документа</w:t>
      </w:r>
      <w:r>
        <w:rPr>
          <w:spacing w:val="-15"/>
          <w:sz w:val="24"/>
          <w:szCs w:val="24"/>
        </w:rPr>
        <w:t xml:space="preserve"> </w:t>
      </w:r>
      <w:r>
        <w:rPr>
          <w:sz w:val="24"/>
          <w:szCs w:val="24"/>
        </w:rPr>
        <w:t>сторона</w:t>
      </w:r>
      <w:r>
        <w:rPr>
          <w:spacing w:val="-15"/>
          <w:sz w:val="24"/>
          <w:szCs w:val="24"/>
        </w:rPr>
        <w:t xml:space="preserve"> </w:t>
      </w:r>
      <w:r>
        <w:rPr>
          <w:sz w:val="24"/>
          <w:szCs w:val="24"/>
        </w:rPr>
        <w:t>обязана</w:t>
      </w:r>
      <w:r>
        <w:rPr>
          <w:spacing w:val="-15"/>
          <w:sz w:val="24"/>
          <w:szCs w:val="24"/>
        </w:rPr>
        <w:t xml:space="preserve"> </w:t>
      </w:r>
      <w:r>
        <w:rPr>
          <w:sz w:val="24"/>
          <w:szCs w:val="24"/>
        </w:rPr>
        <w:t>незамедлительно</w:t>
      </w:r>
      <w:r>
        <w:rPr>
          <w:spacing w:val="-15"/>
          <w:sz w:val="24"/>
          <w:szCs w:val="24"/>
        </w:rPr>
        <w:t xml:space="preserve"> </w:t>
      </w:r>
      <w:r>
        <w:rPr>
          <w:sz w:val="24"/>
          <w:szCs w:val="24"/>
        </w:rPr>
        <w:t>уведомить об этом другую сторону по телефону, указанному в разделе 13. "Адреса мест нахождения, банковские реквизиты и подписи Сторон". Затем в течение одного рабочего дня направить по электронной почте уведомление Поставщику, указав известную или предполагаемую причину проблемы</w:t>
      </w:r>
      <w:r>
        <w:rPr>
          <w:spacing w:val="69"/>
          <w:sz w:val="24"/>
          <w:szCs w:val="24"/>
        </w:rPr>
        <w:t xml:space="preserve"> </w:t>
      </w:r>
      <w:r>
        <w:rPr>
          <w:sz w:val="24"/>
          <w:szCs w:val="24"/>
        </w:rPr>
        <w:t>и</w:t>
      </w:r>
      <w:r>
        <w:rPr>
          <w:spacing w:val="74"/>
          <w:sz w:val="24"/>
          <w:szCs w:val="24"/>
        </w:rPr>
        <w:t xml:space="preserve"> </w:t>
      </w:r>
      <w:r>
        <w:rPr>
          <w:sz w:val="24"/>
          <w:szCs w:val="24"/>
        </w:rPr>
        <w:t>предполагаемый</w:t>
      </w:r>
      <w:r>
        <w:rPr>
          <w:spacing w:val="74"/>
          <w:sz w:val="24"/>
          <w:szCs w:val="24"/>
        </w:rPr>
        <w:t xml:space="preserve"> </w:t>
      </w:r>
      <w:r>
        <w:rPr>
          <w:sz w:val="24"/>
          <w:szCs w:val="24"/>
        </w:rPr>
        <w:t>срок</w:t>
      </w:r>
      <w:r>
        <w:rPr>
          <w:spacing w:val="75"/>
          <w:sz w:val="24"/>
          <w:szCs w:val="24"/>
        </w:rPr>
        <w:t xml:space="preserve"> </w:t>
      </w:r>
      <w:r>
        <w:rPr>
          <w:sz w:val="24"/>
          <w:szCs w:val="24"/>
        </w:rPr>
        <w:t>восстановления</w:t>
      </w:r>
      <w:r>
        <w:rPr>
          <w:spacing w:val="73"/>
          <w:sz w:val="24"/>
          <w:szCs w:val="24"/>
        </w:rPr>
        <w:t xml:space="preserve"> </w:t>
      </w:r>
      <w:r>
        <w:rPr>
          <w:sz w:val="24"/>
          <w:szCs w:val="24"/>
        </w:rPr>
        <w:t>возможности</w:t>
      </w:r>
      <w:r>
        <w:rPr>
          <w:spacing w:val="72"/>
          <w:sz w:val="24"/>
          <w:szCs w:val="24"/>
        </w:rPr>
        <w:t xml:space="preserve"> </w:t>
      </w:r>
      <w:r>
        <w:rPr>
          <w:sz w:val="24"/>
          <w:szCs w:val="24"/>
        </w:rPr>
        <w:t>направления</w:t>
      </w:r>
      <w:r>
        <w:rPr>
          <w:spacing w:val="73"/>
          <w:sz w:val="24"/>
          <w:szCs w:val="24"/>
        </w:rPr>
        <w:t xml:space="preserve"> </w:t>
      </w:r>
      <w:r>
        <w:rPr>
          <w:spacing w:val="-2"/>
          <w:sz w:val="24"/>
          <w:szCs w:val="24"/>
        </w:rPr>
        <w:t>электронного</w:t>
      </w:r>
    </w:p>
    <w:p w14:paraId="10B86F7A" w14:textId="77777777" w:rsidR="002D0828" w:rsidRDefault="0037606D">
      <w:pPr>
        <w:pStyle w:val="a7"/>
        <w:spacing w:before="71"/>
        <w:ind w:leftChars="-100" w:left="-200" w:right="-561"/>
        <w:jc w:val="both"/>
      </w:pPr>
      <w:r>
        <w:t>документа.</w:t>
      </w:r>
      <w:r>
        <w:rPr>
          <w:spacing w:val="-7"/>
        </w:rPr>
        <w:t xml:space="preserve"> </w:t>
      </w:r>
      <w:r>
        <w:t>Все</w:t>
      </w:r>
      <w:r>
        <w:rPr>
          <w:spacing w:val="-8"/>
        </w:rPr>
        <w:t xml:space="preserve"> </w:t>
      </w:r>
      <w:r>
        <w:t>документы,</w:t>
      </w:r>
      <w:r>
        <w:rPr>
          <w:spacing w:val="-7"/>
        </w:rPr>
        <w:t xml:space="preserve"> </w:t>
      </w:r>
      <w:r>
        <w:t>которые</w:t>
      </w:r>
      <w:r>
        <w:rPr>
          <w:spacing w:val="-8"/>
        </w:rPr>
        <w:t xml:space="preserve"> </w:t>
      </w:r>
      <w:r>
        <w:t>сторона</w:t>
      </w:r>
      <w:r>
        <w:rPr>
          <w:spacing w:val="-8"/>
        </w:rPr>
        <w:t xml:space="preserve"> </w:t>
      </w:r>
      <w:r>
        <w:t>не</w:t>
      </w:r>
      <w:r>
        <w:rPr>
          <w:spacing w:val="-8"/>
        </w:rPr>
        <w:t xml:space="preserve"> </w:t>
      </w:r>
      <w:r>
        <w:t>может</w:t>
      </w:r>
      <w:r>
        <w:rPr>
          <w:spacing w:val="-7"/>
        </w:rPr>
        <w:t xml:space="preserve"> </w:t>
      </w:r>
      <w:r>
        <w:t>передать</w:t>
      </w:r>
      <w:r>
        <w:rPr>
          <w:spacing w:val="-6"/>
        </w:rPr>
        <w:t xml:space="preserve"> </w:t>
      </w:r>
      <w:r>
        <w:t>в</w:t>
      </w:r>
      <w:r>
        <w:rPr>
          <w:spacing w:val="-8"/>
        </w:rPr>
        <w:t xml:space="preserve"> </w:t>
      </w:r>
      <w:r>
        <w:t>электронном</w:t>
      </w:r>
      <w:r>
        <w:rPr>
          <w:spacing w:val="-8"/>
        </w:rPr>
        <w:t xml:space="preserve"> </w:t>
      </w:r>
      <w:r>
        <w:t>виде,</w:t>
      </w:r>
      <w:r>
        <w:rPr>
          <w:spacing w:val="-7"/>
        </w:rPr>
        <w:t xml:space="preserve"> </w:t>
      </w:r>
      <w:r>
        <w:t>она</w:t>
      </w:r>
      <w:r>
        <w:rPr>
          <w:spacing w:val="-8"/>
        </w:rPr>
        <w:t xml:space="preserve"> </w:t>
      </w:r>
      <w:r>
        <w:t>обязана предоставить в бумажном виде по адресам, указанным в разделе 13. "Адреса мест нахождения, банковские реквизиты и подписи Сторон", направив их курьерской службой не позднее следующего дня, в котором создан (подписан) документ.</w:t>
      </w:r>
    </w:p>
    <w:p w14:paraId="0E9947E8" w14:textId="5DFE32F9" w:rsidR="002D0828" w:rsidRDefault="0037606D">
      <w:pPr>
        <w:pStyle w:val="ab"/>
        <w:tabs>
          <w:tab w:val="left" w:pos="1388"/>
        </w:tabs>
        <w:ind w:leftChars="-100" w:left="-200" w:right="-561"/>
        <w:jc w:val="both"/>
        <w:rPr>
          <w:sz w:val="24"/>
          <w:szCs w:val="24"/>
        </w:rPr>
      </w:pPr>
      <w:r>
        <w:rPr>
          <w:sz w:val="24"/>
          <w:szCs w:val="24"/>
        </w:rPr>
        <w:t>12.</w:t>
      </w:r>
      <w:proofErr w:type="gramStart"/>
      <w:r>
        <w:rPr>
          <w:sz w:val="24"/>
          <w:szCs w:val="24"/>
        </w:rPr>
        <w:t>6.Любая</w:t>
      </w:r>
      <w:proofErr w:type="gramEnd"/>
      <w:r>
        <w:rPr>
          <w:spacing w:val="-7"/>
          <w:sz w:val="24"/>
          <w:szCs w:val="24"/>
        </w:rPr>
        <w:t xml:space="preserve"> </w:t>
      </w:r>
      <w:r>
        <w:rPr>
          <w:sz w:val="24"/>
          <w:szCs w:val="24"/>
        </w:rPr>
        <w:t>договоренность</w:t>
      </w:r>
      <w:r>
        <w:rPr>
          <w:spacing w:val="-6"/>
          <w:sz w:val="24"/>
          <w:szCs w:val="24"/>
        </w:rPr>
        <w:t xml:space="preserve"> </w:t>
      </w:r>
      <w:r>
        <w:rPr>
          <w:sz w:val="24"/>
          <w:szCs w:val="24"/>
        </w:rPr>
        <w:t>между</w:t>
      </w:r>
      <w:r>
        <w:rPr>
          <w:spacing w:val="-7"/>
          <w:sz w:val="24"/>
          <w:szCs w:val="24"/>
        </w:rPr>
        <w:t xml:space="preserve"> </w:t>
      </w:r>
      <w:r>
        <w:rPr>
          <w:sz w:val="24"/>
          <w:szCs w:val="24"/>
        </w:rPr>
        <w:t>Заказчиком</w:t>
      </w:r>
      <w:r>
        <w:rPr>
          <w:spacing w:val="-10"/>
          <w:sz w:val="24"/>
          <w:szCs w:val="24"/>
        </w:rPr>
        <w:t xml:space="preserve"> </w:t>
      </w:r>
      <w:r>
        <w:rPr>
          <w:sz w:val="24"/>
          <w:szCs w:val="24"/>
        </w:rPr>
        <w:t>и</w:t>
      </w:r>
      <w:r>
        <w:rPr>
          <w:spacing w:val="-6"/>
          <w:sz w:val="24"/>
          <w:szCs w:val="24"/>
        </w:rPr>
        <w:t xml:space="preserve"> </w:t>
      </w:r>
      <w:r>
        <w:rPr>
          <w:sz w:val="24"/>
          <w:szCs w:val="24"/>
        </w:rPr>
        <w:t>Поставщиком,</w:t>
      </w:r>
      <w:r>
        <w:rPr>
          <w:spacing w:val="-9"/>
          <w:sz w:val="24"/>
          <w:szCs w:val="24"/>
        </w:rPr>
        <w:t xml:space="preserve"> </w:t>
      </w:r>
      <w:r>
        <w:rPr>
          <w:sz w:val="24"/>
          <w:szCs w:val="24"/>
        </w:rPr>
        <w:t>влекущая</w:t>
      </w:r>
      <w:r>
        <w:rPr>
          <w:spacing w:val="-7"/>
          <w:sz w:val="24"/>
          <w:szCs w:val="24"/>
        </w:rPr>
        <w:t xml:space="preserve"> </w:t>
      </w:r>
      <w:r>
        <w:rPr>
          <w:sz w:val="24"/>
          <w:szCs w:val="24"/>
        </w:rPr>
        <w:t>за</w:t>
      </w:r>
      <w:r>
        <w:rPr>
          <w:spacing w:val="-8"/>
          <w:sz w:val="24"/>
          <w:szCs w:val="24"/>
        </w:rPr>
        <w:t xml:space="preserve"> </w:t>
      </w:r>
      <w:r>
        <w:rPr>
          <w:sz w:val="24"/>
          <w:szCs w:val="24"/>
        </w:rPr>
        <w:t>собой</w:t>
      </w:r>
      <w:r>
        <w:rPr>
          <w:spacing w:val="-8"/>
          <w:sz w:val="24"/>
          <w:szCs w:val="24"/>
        </w:rPr>
        <w:t xml:space="preserve"> </w:t>
      </w:r>
      <w:r>
        <w:rPr>
          <w:sz w:val="24"/>
          <w:szCs w:val="24"/>
        </w:rPr>
        <w:t>новые обстоятельства, которые не вытекают из настоящего договора, должна быть письменно подтверждена Сторонами в форме дополнений или изменений к настоящему договору.</w:t>
      </w:r>
    </w:p>
    <w:p w14:paraId="7BF66527" w14:textId="4F84D542" w:rsidR="001E2886" w:rsidRDefault="001E2886">
      <w:pPr>
        <w:pStyle w:val="ab"/>
        <w:tabs>
          <w:tab w:val="left" w:pos="1388"/>
        </w:tabs>
        <w:ind w:leftChars="-100" w:left="-200" w:right="-561"/>
        <w:jc w:val="both"/>
        <w:rPr>
          <w:sz w:val="24"/>
          <w:szCs w:val="24"/>
        </w:rPr>
      </w:pPr>
      <w:r w:rsidRPr="001E2886">
        <w:rPr>
          <w:sz w:val="24"/>
          <w:szCs w:val="24"/>
          <w:highlight w:val="yellow"/>
        </w:rPr>
        <w:t xml:space="preserve">12.6.1. </w:t>
      </w:r>
      <w:r w:rsidRPr="001E2886">
        <w:rPr>
          <w:sz w:val="24"/>
          <w:szCs w:val="24"/>
          <w:highlight w:val="yellow"/>
        </w:rPr>
        <w:t>Заказчик по согласованию с поставщиком и в соответствии с Положением о закупке вправе внести изменения в договор.</w:t>
      </w:r>
    </w:p>
    <w:p w14:paraId="296845AE" w14:textId="77777777" w:rsidR="002D0828" w:rsidRDefault="0037606D">
      <w:pPr>
        <w:pStyle w:val="ab"/>
        <w:tabs>
          <w:tab w:val="left" w:pos="1475"/>
        </w:tabs>
        <w:ind w:leftChars="-100" w:left="-200" w:right="-561"/>
        <w:jc w:val="both"/>
        <w:rPr>
          <w:sz w:val="24"/>
          <w:szCs w:val="24"/>
        </w:rPr>
      </w:pPr>
      <w:r>
        <w:rPr>
          <w:sz w:val="24"/>
          <w:szCs w:val="24"/>
        </w:rPr>
        <w:t>12.</w:t>
      </w:r>
      <w:proofErr w:type="gramStart"/>
      <w:r>
        <w:rPr>
          <w:sz w:val="24"/>
          <w:szCs w:val="24"/>
        </w:rPr>
        <w:t>7.Стороны</w:t>
      </w:r>
      <w:proofErr w:type="gramEnd"/>
      <w:r>
        <w:rPr>
          <w:sz w:val="24"/>
          <w:szCs w:val="24"/>
        </w:rPr>
        <w:t xml:space="preserve">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w:t>
      </w:r>
    </w:p>
    <w:p w14:paraId="2045F91B" w14:textId="77777777" w:rsidR="002D0828" w:rsidRDefault="0037606D">
      <w:pPr>
        <w:pStyle w:val="ab"/>
        <w:tabs>
          <w:tab w:val="left" w:pos="1419"/>
        </w:tabs>
        <w:ind w:leftChars="-100" w:left="-200" w:right="-561"/>
        <w:jc w:val="both"/>
        <w:rPr>
          <w:sz w:val="24"/>
          <w:szCs w:val="24"/>
        </w:rPr>
      </w:pPr>
      <w:r>
        <w:rPr>
          <w:sz w:val="24"/>
          <w:szCs w:val="24"/>
        </w:rPr>
        <w:t>12.8.Любые уведомления, запросы, требования, согласия, согласования, ответы и иная корреспонденция должны направляться Сторонами в письменной форме или в форме электронного документа, подписанного уполномоченным лицом, с использованием усиленной квалифицированной</w:t>
      </w:r>
      <w:r>
        <w:rPr>
          <w:spacing w:val="-1"/>
          <w:sz w:val="24"/>
          <w:szCs w:val="24"/>
        </w:rPr>
        <w:t xml:space="preserve"> </w:t>
      </w:r>
      <w:r>
        <w:rPr>
          <w:sz w:val="24"/>
          <w:szCs w:val="24"/>
        </w:rPr>
        <w:t>электронной</w:t>
      </w:r>
      <w:r>
        <w:rPr>
          <w:spacing w:val="-1"/>
          <w:sz w:val="24"/>
          <w:szCs w:val="24"/>
        </w:rPr>
        <w:t xml:space="preserve"> </w:t>
      </w:r>
      <w:r>
        <w:rPr>
          <w:sz w:val="24"/>
          <w:szCs w:val="24"/>
        </w:rPr>
        <w:t>подписи,</w:t>
      </w:r>
      <w:r>
        <w:rPr>
          <w:spacing w:val="-2"/>
          <w:sz w:val="24"/>
          <w:szCs w:val="24"/>
        </w:rPr>
        <w:t xml:space="preserve"> </w:t>
      </w:r>
      <w:r>
        <w:rPr>
          <w:sz w:val="24"/>
          <w:szCs w:val="24"/>
        </w:rPr>
        <w:t>предусмотренной</w:t>
      </w:r>
      <w:r>
        <w:rPr>
          <w:spacing w:val="-1"/>
          <w:sz w:val="24"/>
          <w:szCs w:val="24"/>
        </w:rPr>
        <w:t xml:space="preserve"> </w:t>
      </w:r>
      <w:r>
        <w:rPr>
          <w:sz w:val="24"/>
          <w:szCs w:val="24"/>
        </w:rPr>
        <w:t>Федеральным</w:t>
      </w:r>
      <w:r>
        <w:rPr>
          <w:spacing w:val="-2"/>
          <w:sz w:val="24"/>
          <w:szCs w:val="24"/>
        </w:rPr>
        <w:t xml:space="preserve"> </w:t>
      </w:r>
      <w:r>
        <w:rPr>
          <w:sz w:val="24"/>
          <w:szCs w:val="24"/>
        </w:rPr>
        <w:t>законом</w:t>
      </w:r>
      <w:r>
        <w:rPr>
          <w:spacing w:val="-2"/>
          <w:sz w:val="24"/>
          <w:szCs w:val="24"/>
        </w:rPr>
        <w:t xml:space="preserve"> </w:t>
      </w:r>
      <w:r>
        <w:rPr>
          <w:sz w:val="24"/>
          <w:szCs w:val="24"/>
        </w:rPr>
        <w:t>от</w:t>
      </w:r>
      <w:r>
        <w:rPr>
          <w:spacing w:val="-1"/>
          <w:sz w:val="24"/>
          <w:szCs w:val="24"/>
        </w:rPr>
        <w:t xml:space="preserve"> </w:t>
      </w:r>
      <w:r>
        <w:rPr>
          <w:sz w:val="24"/>
          <w:szCs w:val="24"/>
        </w:rPr>
        <w:t>6</w:t>
      </w:r>
      <w:r>
        <w:rPr>
          <w:spacing w:val="-2"/>
          <w:sz w:val="24"/>
          <w:szCs w:val="24"/>
        </w:rPr>
        <w:t xml:space="preserve"> </w:t>
      </w:r>
      <w:r>
        <w:rPr>
          <w:sz w:val="24"/>
          <w:szCs w:val="24"/>
        </w:rPr>
        <w:t>апреля 2011г. № 63-ФЗ «Об электронной подписи» с применением системы электронного документооборота</w:t>
      </w:r>
      <w:r>
        <w:rPr>
          <w:spacing w:val="-1"/>
          <w:sz w:val="24"/>
          <w:szCs w:val="24"/>
        </w:rPr>
        <w:t xml:space="preserve"> </w:t>
      </w:r>
      <w:r>
        <w:rPr>
          <w:sz w:val="24"/>
          <w:szCs w:val="24"/>
        </w:rPr>
        <w:t>(</w:t>
      </w:r>
      <w:proofErr w:type="spellStart"/>
      <w:r>
        <w:rPr>
          <w:sz w:val="24"/>
          <w:szCs w:val="24"/>
        </w:rPr>
        <w:t>Диадок</w:t>
      </w:r>
      <w:proofErr w:type="spellEnd"/>
      <w:r>
        <w:rPr>
          <w:sz w:val="24"/>
          <w:szCs w:val="24"/>
        </w:rPr>
        <w:t>), либо с</w:t>
      </w:r>
      <w:r>
        <w:rPr>
          <w:spacing w:val="-1"/>
          <w:sz w:val="24"/>
          <w:szCs w:val="24"/>
        </w:rPr>
        <w:t xml:space="preserve"> </w:t>
      </w:r>
      <w:r>
        <w:rPr>
          <w:sz w:val="24"/>
          <w:szCs w:val="24"/>
        </w:rPr>
        <w:t>использованием</w:t>
      </w:r>
      <w:r>
        <w:rPr>
          <w:spacing w:val="-1"/>
          <w:sz w:val="24"/>
          <w:szCs w:val="24"/>
        </w:rPr>
        <w:t xml:space="preserve"> </w:t>
      </w:r>
      <w:r>
        <w:rPr>
          <w:sz w:val="24"/>
          <w:szCs w:val="24"/>
        </w:rPr>
        <w:t>электронной почты</w:t>
      </w:r>
      <w:r>
        <w:rPr>
          <w:spacing w:val="-1"/>
          <w:sz w:val="24"/>
          <w:szCs w:val="24"/>
        </w:rPr>
        <w:t xml:space="preserve"> </w:t>
      </w:r>
      <w:r>
        <w:rPr>
          <w:sz w:val="24"/>
          <w:szCs w:val="24"/>
        </w:rPr>
        <w:t>на</w:t>
      </w:r>
      <w:r>
        <w:rPr>
          <w:spacing w:val="-1"/>
          <w:sz w:val="24"/>
          <w:szCs w:val="24"/>
        </w:rPr>
        <w:t xml:space="preserve"> </w:t>
      </w:r>
      <w:r>
        <w:rPr>
          <w:sz w:val="24"/>
          <w:szCs w:val="24"/>
        </w:rPr>
        <w:t>электронные</w:t>
      </w:r>
      <w:r>
        <w:rPr>
          <w:spacing w:val="-1"/>
          <w:sz w:val="24"/>
          <w:szCs w:val="24"/>
        </w:rPr>
        <w:t xml:space="preserve"> </w:t>
      </w:r>
      <w:r>
        <w:rPr>
          <w:sz w:val="24"/>
          <w:szCs w:val="24"/>
        </w:rPr>
        <w:t>адреса, указанные в разделе 14 настоящего договора.</w:t>
      </w:r>
    </w:p>
    <w:p w14:paraId="377252EE" w14:textId="77777777" w:rsidR="002D0828" w:rsidRDefault="0037606D">
      <w:pPr>
        <w:pStyle w:val="ab"/>
        <w:tabs>
          <w:tab w:val="left" w:pos="1494"/>
        </w:tabs>
        <w:ind w:leftChars="-100" w:left="-200" w:right="-561"/>
        <w:jc w:val="both"/>
        <w:rPr>
          <w:sz w:val="24"/>
          <w:szCs w:val="24"/>
        </w:rPr>
      </w:pPr>
      <w:r>
        <w:rPr>
          <w:sz w:val="24"/>
          <w:szCs w:val="24"/>
        </w:rPr>
        <w:t>12.9.Если иное не предусмотрено законодательством Российской Федерации или договором, любая корреспонденция, связанная с договором, будет считаться надлежащим образом доставленной Стороной другой Стороне и получена ею, если она передана нарочно лично уполномоченному представителю другой Стороны под роспись, либо направлена другой Стороне</w:t>
      </w:r>
      <w:r>
        <w:rPr>
          <w:spacing w:val="-13"/>
          <w:sz w:val="24"/>
          <w:szCs w:val="24"/>
        </w:rPr>
        <w:t xml:space="preserve"> </w:t>
      </w:r>
      <w:r>
        <w:rPr>
          <w:sz w:val="24"/>
          <w:szCs w:val="24"/>
        </w:rPr>
        <w:t>по</w:t>
      </w:r>
      <w:r>
        <w:rPr>
          <w:spacing w:val="-12"/>
          <w:sz w:val="24"/>
          <w:szCs w:val="24"/>
        </w:rPr>
        <w:t xml:space="preserve"> </w:t>
      </w:r>
      <w:r>
        <w:rPr>
          <w:sz w:val="24"/>
          <w:szCs w:val="24"/>
        </w:rPr>
        <w:t>почте</w:t>
      </w:r>
      <w:r>
        <w:rPr>
          <w:spacing w:val="-13"/>
          <w:sz w:val="24"/>
          <w:szCs w:val="24"/>
        </w:rPr>
        <w:t xml:space="preserve"> </w:t>
      </w:r>
      <w:r>
        <w:rPr>
          <w:sz w:val="24"/>
          <w:szCs w:val="24"/>
        </w:rPr>
        <w:t>заказным</w:t>
      </w:r>
      <w:r>
        <w:rPr>
          <w:spacing w:val="-13"/>
          <w:sz w:val="24"/>
          <w:szCs w:val="24"/>
        </w:rPr>
        <w:t xml:space="preserve"> </w:t>
      </w:r>
      <w:r>
        <w:rPr>
          <w:sz w:val="24"/>
          <w:szCs w:val="24"/>
        </w:rPr>
        <w:t>письмом</w:t>
      </w:r>
      <w:r>
        <w:rPr>
          <w:spacing w:val="-13"/>
          <w:sz w:val="24"/>
          <w:szCs w:val="24"/>
        </w:rPr>
        <w:t xml:space="preserve"> </w:t>
      </w:r>
      <w:r>
        <w:rPr>
          <w:sz w:val="24"/>
          <w:szCs w:val="24"/>
        </w:rPr>
        <w:t>с</w:t>
      </w:r>
      <w:r>
        <w:rPr>
          <w:spacing w:val="-13"/>
          <w:sz w:val="24"/>
          <w:szCs w:val="24"/>
        </w:rPr>
        <w:t xml:space="preserve"> </w:t>
      </w:r>
      <w:r>
        <w:rPr>
          <w:sz w:val="24"/>
          <w:szCs w:val="24"/>
        </w:rPr>
        <w:t>уведомлением</w:t>
      </w:r>
      <w:r>
        <w:rPr>
          <w:spacing w:val="-13"/>
          <w:sz w:val="24"/>
          <w:szCs w:val="24"/>
        </w:rPr>
        <w:t xml:space="preserve"> </w:t>
      </w:r>
      <w:r>
        <w:rPr>
          <w:sz w:val="24"/>
          <w:szCs w:val="24"/>
        </w:rPr>
        <w:t>о</w:t>
      </w:r>
      <w:r>
        <w:rPr>
          <w:spacing w:val="-12"/>
          <w:sz w:val="24"/>
          <w:szCs w:val="24"/>
        </w:rPr>
        <w:t xml:space="preserve"> </w:t>
      </w:r>
      <w:r>
        <w:rPr>
          <w:sz w:val="24"/>
          <w:szCs w:val="24"/>
        </w:rPr>
        <w:t>вручении</w:t>
      </w:r>
      <w:r>
        <w:rPr>
          <w:spacing w:val="-11"/>
          <w:sz w:val="24"/>
          <w:szCs w:val="24"/>
        </w:rPr>
        <w:t xml:space="preserve"> </w:t>
      </w:r>
      <w:r>
        <w:rPr>
          <w:sz w:val="24"/>
          <w:szCs w:val="24"/>
        </w:rPr>
        <w:t>по</w:t>
      </w:r>
      <w:r>
        <w:rPr>
          <w:spacing w:val="-12"/>
          <w:sz w:val="24"/>
          <w:szCs w:val="24"/>
        </w:rPr>
        <w:t xml:space="preserve"> </w:t>
      </w:r>
      <w:r>
        <w:rPr>
          <w:sz w:val="24"/>
          <w:szCs w:val="24"/>
        </w:rPr>
        <w:t>адресу</w:t>
      </w:r>
      <w:r>
        <w:rPr>
          <w:spacing w:val="-12"/>
          <w:sz w:val="24"/>
          <w:szCs w:val="24"/>
        </w:rPr>
        <w:t xml:space="preserve"> </w:t>
      </w:r>
      <w:r>
        <w:rPr>
          <w:sz w:val="24"/>
          <w:szCs w:val="24"/>
        </w:rPr>
        <w:t>Стороны,</w:t>
      </w:r>
      <w:r>
        <w:rPr>
          <w:spacing w:val="-12"/>
          <w:sz w:val="24"/>
          <w:szCs w:val="24"/>
        </w:rPr>
        <w:t xml:space="preserve"> </w:t>
      </w:r>
      <w:r>
        <w:rPr>
          <w:sz w:val="24"/>
          <w:szCs w:val="24"/>
        </w:rPr>
        <w:t>указанному в договоре.</w:t>
      </w:r>
    </w:p>
    <w:p w14:paraId="37E4514C" w14:textId="77777777" w:rsidR="002D0828" w:rsidRDefault="0037606D">
      <w:pPr>
        <w:pStyle w:val="ab"/>
        <w:tabs>
          <w:tab w:val="left" w:pos="1597"/>
        </w:tabs>
        <w:ind w:leftChars="-100" w:left="-200" w:right="-561"/>
        <w:jc w:val="both"/>
        <w:rPr>
          <w:sz w:val="24"/>
          <w:szCs w:val="24"/>
        </w:rPr>
      </w:pPr>
      <w:r>
        <w:rPr>
          <w:sz w:val="24"/>
          <w:szCs w:val="24"/>
        </w:rPr>
        <w:t>12.</w:t>
      </w:r>
      <w:proofErr w:type="gramStart"/>
      <w:r>
        <w:rPr>
          <w:sz w:val="24"/>
          <w:szCs w:val="24"/>
        </w:rPr>
        <w:t>10.Момент</w:t>
      </w:r>
      <w:proofErr w:type="gramEnd"/>
      <w:r>
        <w:rPr>
          <w:sz w:val="24"/>
          <w:szCs w:val="24"/>
        </w:rPr>
        <w:t xml:space="preserve"> получения Стороной сообщения или уведомления, направленного с использованием курьерской доставки, почтовой или факсимильной связи, определятся в соответствии с гражданским законодательством Российской Федерации. При этом направление уведомлений по адресам Сторон, указанным в разделе 14 настоящего договора, считается надлежащим уведомлением Сторон.</w:t>
      </w:r>
    </w:p>
    <w:p w14:paraId="4D0FAC79" w14:textId="77777777" w:rsidR="002D0828" w:rsidRDefault="0037606D">
      <w:pPr>
        <w:pStyle w:val="ab"/>
        <w:tabs>
          <w:tab w:val="left" w:pos="1511"/>
        </w:tabs>
        <w:ind w:leftChars="-100" w:left="-200" w:right="-561"/>
        <w:jc w:val="both"/>
        <w:rPr>
          <w:sz w:val="24"/>
          <w:szCs w:val="24"/>
        </w:rPr>
      </w:pPr>
      <w:r>
        <w:rPr>
          <w:sz w:val="24"/>
          <w:szCs w:val="24"/>
        </w:rPr>
        <w:t>12.</w:t>
      </w:r>
      <w:proofErr w:type="gramStart"/>
      <w:r>
        <w:rPr>
          <w:sz w:val="24"/>
          <w:szCs w:val="24"/>
        </w:rPr>
        <w:t>11.Корреспонденция</w:t>
      </w:r>
      <w:proofErr w:type="gramEnd"/>
      <w:r>
        <w:rPr>
          <w:spacing w:val="-4"/>
          <w:sz w:val="24"/>
          <w:szCs w:val="24"/>
        </w:rPr>
        <w:t xml:space="preserve"> </w:t>
      </w:r>
      <w:r>
        <w:rPr>
          <w:sz w:val="24"/>
          <w:szCs w:val="24"/>
        </w:rPr>
        <w:t>считается</w:t>
      </w:r>
      <w:r>
        <w:rPr>
          <w:spacing w:val="-3"/>
          <w:sz w:val="24"/>
          <w:szCs w:val="24"/>
        </w:rPr>
        <w:t xml:space="preserve"> </w:t>
      </w:r>
      <w:r>
        <w:rPr>
          <w:sz w:val="24"/>
          <w:szCs w:val="24"/>
        </w:rPr>
        <w:t>доставленной</w:t>
      </w:r>
      <w:r>
        <w:rPr>
          <w:spacing w:val="-1"/>
          <w:sz w:val="24"/>
          <w:szCs w:val="24"/>
        </w:rPr>
        <w:t xml:space="preserve"> </w:t>
      </w:r>
      <w:r>
        <w:rPr>
          <w:sz w:val="24"/>
          <w:szCs w:val="24"/>
        </w:rPr>
        <w:t>Стороне</w:t>
      </w:r>
      <w:r>
        <w:rPr>
          <w:spacing w:val="-3"/>
          <w:sz w:val="24"/>
          <w:szCs w:val="24"/>
        </w:rPr>
        <w:t xml:space="preserve"> </w:t>
      </w:r>
      <w:r>
        <w:rPr>
          <w:sz w:val="24"/>
          <w:szCs w:val="24"/>
        </w:rPr>
        <w:t>также</w:t>
      </w:r>
      <w:r>
        <w:rPr>
          <w:spacing w:val="-3"/>
          <w:sz w:val="24"/>
          <w:szCs w:val="24"/>
        </w:rPr>
        <w:t xml:space="preserve"> </w:t>
      </w:r>
      <w:r>
        <w:rPr>
          <w:sz w:val="24"/>
          <w:szCs w:val="24"/>
        </w:rPr>
        <w:t>в</w:t>
      </w:r>
      <w:r>
        <w:rPr>
          <w:spacing w:val="-2"/>
          <w:sz w:val="24"/>
          <w:szCs w:val="24"/>
        </w:rPr>
        <w:t xml:space="preserve"> </w:t>
      </w:r>
      <w:r>
        <w:rPr>
          <w:sz w:val="24"/>
          <w:szCs w:val="24"/>
        </w:rPr>
        <w:t>случаях,</w:t>
      </w:r>
      <w:r>
        <w:rPr>
          <w:spacing w:val="-2"/>
          <w:sz w:val="24"/>
          <w:szCs w:val="24"/>
        </w:rPr>
        <w:t xml:space="preserve"> если:</w:t>
      </w:r>
    </w:p>
    <w:p w14:paraId="6D586BF4" w14:textId="77777777" w:rsidR="002D0828" w:rsidRDefault="0037606D">
      <w:pPr>
        <w:pStyle w:val="ab"/>
        <w:numPr>
          <w:ilvl w:val="0"/>
          <w:numId w:val="7"/>
        </w:numPr>
        <w:tabs>
          <w:tab w:val="left" w:pos="1106"/>
        </w:tabs>
        <w:spacing w:before="1"/>
        <w:ind w:leftChars="-100" w:left="-200" w:right="-561" w:firstLine="708"/>
        <w:jc w:val="both"/>
        <w:rPr>
          <w:sz w:val="24"/>
          <w:szCs w:val="24"/>
        </w:rPr>
      </w:pPr>
      <w:r>
        <w:rPr>
          <w:sz w:val="24"/>
          <w:szCs w:val="24"/>
        </w:rPr>
        <w:t>сторона отказалась от получения корреспонденции и этот отказ зафиксирован организацией почтовой связи;</w:t>
      </w:r>
    </w:p>
    <w:p w14:paraId="74327336" w14:textId="77777777" w:rsidR="002D0828" w:rsidRDefault="0037606D">
      <w:pPr>
        <w:pStyle w:val="ab"/>
        <w:numPr>
          <w:ilvl w:val="0"/>
          <w:numId w:val="7"/>
        </w:numPr>
        <w:tabs>
          <w:tab w:val="left" w:pos="1015"/>
        </w:tabs>
        <w:ind w:leftChars="-100" w:left="-200" w:right="-561" w:firstLine="708"/>
        <w:jc w:val="both"/>
        <w:rPr>
          <w:sz w:val="24"/>
          <w:szCs w:val="24"/>
        </w:rPr>
      </w:pPr>
      <w:r>
        <w:rPr>
          <w:sz w:val="24"/>
          <w:szCs w:val="24"/>
        </w:rPr>
        <w:lastRenderedPageBreak/>
        <w:t>несмотря на почтовое уведомление, Сторона не явилась за получением направленной корреспонденции, о чём организация почтовой связи уведомила отправителя;</w:t>
      </w:r>
    </w:p>
    <w:p w14:paraId="4E7ADD52" w14:textId="77777777" w:rsidR="002D0828" w:rsidRDefault="0037606D">
      <w:pPr>
        <w:pStyle w:val="ab"/>
        <w:numPr>
          <w:ilvl w:val="0"/>
          <w:numId w:val="7"/>
        </w:numPr>
        <w:tabs>
          <w:tab w:val="left" w:pos="979"/>
        </w:tabs>
        <w:ind w:leftChars="-100" w:left="-200" w:right="-561" w:firstLine="708"/>
        <w:jc w:val="both"/>
        <w:rPr>
          <w:sz w:val="24"/>
          <w:szCs w:val="24"/>
        </w:rPr>
      </w:pPr>
      <w:r>
        <w:rPr>
          <w:sz w:val="24"/>
          <w:szCs w:val="24"/>
        </w:rPr>
        <w:t>корреспонденция</w:t>
      </w:r>
      <w:r>
        <w:rPr>
          <w:spacing w:val="-14"/>
          <w:sz w:val="24"/>
          <w:szCs w:val="24"/>
        </w:rPr>
        <w:t xml:space="preserve"> </w:t>
      </w:r>
      <w:r>
        <w:rPr>
          <w:sz w:val="24"/>
          <w:szCs w:val="24"/>
        </w:rPr>
        <w:t>не</w:t>
      </w:r>
      <w:r>
        <w:rPr>
          <w:spacing w:val="-13"/>
          <w:sz w:val="24"/>
          <w:szCs w:val="24"/>
        </w:rPr>
        <w:t xml:space="preserve"> </w:t>
      </w:r>
      <w:r>
        <w:rPr>
          <w:sz w:val="24"/>
          <w:szCs w:val="24"/>
        </w:rPr>
        <w:t>вручена</w:t>
      </w:r>
      <w:r>
        <w:rPr>
          <w:spacing w:val="-13"/>
          <w:sz w:val="24"/>
          <w:szCs w:val="24"/>
        </w:rPr>
        <w:t xml:space="preserve"> </w:t>
      </w:r>
      <w:r>
        <w:rPr>
          <w:sz w:val="24"/>
          <w:szCs w:val="24"/>
        </w:rPr>
        <w:t>в</w:t>
      </w:r>
      <w:r>
        <w:rPr>
          <w:spacing w:val="-13"/>
          <w:sz w:val="24"/>
          <w:szCs w:val="24"/>
        </w:rPr>
        <w:t xml:space="preserve"> </w:t>
      </w:r>
      <w:r>
        <w:rPr>
          <w:sz w:val="24"/>
          <w:szCs w:val="24"/>
        </w:rPr>
        <w:t>связи</w:t>
      </w:r>
      <w:r>
        <w:rPr>
          <w:spacing w:val="-11"/>
          <w:sz w:val="24"/>
          <w:szCs w:val="24"/>
        </w:rPr>
        <w:t xml:space="preserve"> </w:t>
      </w:r>
      <w:r>
        <w:rPr>
          <w:sz w:val="24"/>
          <w:szCs w:val="24"/>
        </w:rPr>
        <w:t>с</w:t>
      </w:r>
      <w:r>
        <w:rPr>
          <w:spacing w:val="-13"/>
          <w:sz w:val="24"/>
          <w:szCs w:val="24"/>
        </w:rPr>
        <w:t xml:space="preserve"> </w:t>
      </w:r>
      <w:r>
        <w:rPr>
          <w:sz w:val="24"/>
          <w:szCs w:val="24"/>
        </w:rPr>
        <w:t>отсутствием</w:t>
      </w:r>
      <w:r>
        <w:rPr>
          <w:spacing w:val="-13"/>
          <w:sz w:val="24"/>
          <w:szCs w:val="24"/>
        </w:rPr>
        <w:t xml:space="preserve"> </w:t>
      </w:r>
      <w:r>
        <w:rPr>
          <w:sz w:val="24"/>
          <w:szCs w:val="24"/>
        </w:rPr>
        <w:t>Стороны</w:t>
      </w:r>
      <w:r>
        <w:rPr>
          <w:spacing w:val="-13"/>
          <w:sz w:val="24"/>
          <w:szCs w:val="24"/>
        </w:rPr>
        <w:t xml:space="preserve"> </w:t>
      </w:r>
      <w:r>
        <w:rPr>
          <w:sz w:val="24"/>
          <w:szCs w:val="24"/>
        </w:rPr>
        <w:t>по</w:t>
      </w:r>
      <w:r>
        <w:rPr>
          <w:spacing w:val="-12"/>
          <w:sz w:val="24"/>
          <w:szCs w:val="24"/>
        </w:rPr>
        <w:t xml:space="preserve"> </w:t>
      </w:r>
      <w:r>
        <w:rPr>
          <w:sz w:val="24"/>
          <w:szCs w:val="24"/>
        </w:rPr>
        <w:t>указанному</w:t>
      </w:r>
      <w:r>
        <w:rPr>
          <w:spacing w:val="-12"/>
          <w:sz w:val="24"/>
          <w:szCs w:val="24"/>
        </w:rPr>
        <w:t xml:space="preserve"> </w:t>
      </w:r>
      <w:r>
        <w:rPr>
          <w:sz w:val="24"/>
          <w:szCs w:val="24"/>
        </w:rPr>
        <w:t>адресу,</w:t>
      </w:r>
      <w:r>
        <w:rPr>
          <w:spacing w:val="-12"/>
          <w:sz w:val="24"/>
          <w:szCs w:val="24"/>
        </w:rPr>
        <w:t xml:space="preserve"> </w:t>
      </w:r>
      <w:r>
        <w:rPr>
          <w:sz w:val="24"/>
          <w:szCs w:val="24"/>
        </w:rPr>
        <w:t>о</w:t>
      </w:r>
      <w:r>
        <w:rPr>
          <w:spacing w:val="-12"/>
          <w:sz w:val="24"/>
          <w:szCs w:val="24"/>
        </w:rPr>
        <w:t xml:space="preserve"> </w:t>
      </w:r>
      <w:r>
        <w:rPr>
          <w:sz w:val="24"/>
          <w:szCs w:val="24"/>
        </w:rPr>
        <w:t>чем организация почтовой связи уведомила отправителя.</w:t>
      </w:r>
    </w:p>
    <w:p w14:paraId="5A89729F" w14:textId="77777777" w:rsidR="002D0828" w:rsidRDefault="0037606D">
      <w:pPr>
        <w:pStyle w:val="ab"/>
        <w:tabs>
          <w:tab w:val="left" w:pos="1602"/>
        </w:tabs>
        <w:ind w:leftChars="-100" w:left="-200" w:right="-561"/>
        <w:jc w:val="both"/>
        <w:rPr>
          <w:sz w:val="24"/>
          <w:szCs w:val="24"/>
        </w:rPr>
      </w:pPr>
      <w:r>
        <w:rPr>
          <w:sz w:val="24"/>
          <w:szCs w:val="24"/>
        </w:rPr>
        <w:t>12.</w:t>
      </w:r>
      <w:proofErr w:type="gramStart"/>
      <w:r>
        <w:rPr>
          <w:sz w:val="24"/>
          <w:szCs w:val="24"/>
        </w:rPr>
        <w:t>12.Поставщик</w:t>
      </w:r>
      <w:proofErr w:type="gramEnd"/>
      <w:r>
        <w:rPr>
          <w:sz w:val="24"/>
          <w:szCs w:val="24"/>
        </w:rPr>
        <w:t xml:space="preserve"> не вправе уступать или каким-либо образом предавать права и обязанности, вытекающие из настоящего договора. Обязательства по такому договору должны быть исполнены Поставщиком лично, если иное не установлено законом.</w:t>
      </w:r>
    </w:p>
    <w:p w14:paraId="65FF23D0" w14:textId="77777777" w:rsidR="002D0828" w:rsidRDefault="0037606D">
      <w:pPr>
        <w:pStyle w:val="a7"/>
        <w:ind w:leftChars="-100" w:left="-200" w:right="-561" w:firstLine="708"/>
        <w:jc w:val="both"/>
      </w:pPr>
      <w:r>
        <w:t>- предать право требования по денежному обязательству допускается с согласия Заказчика, в соответствии с ч. 2 ст. 382 ГК РФ.</w:t>
      </w:r>
    </w:p>
    <w:p w14:paraId="080DCB8A" w14:textId="77777777" w:rsidR="002D0828" w:rsidRDefault="0037606D">
      <w:pPr>
        <w:pStyle w:val="ab"/>
        <w:tabs>
          <w:tab w:val="left" w:pos="1592"/>
        </w:tabs>
        <w:ind w:leftChars="-100" w:left="-200" w:right="-561"/>
        <w:jc w:val="both"/>
        <w:rPr>
          <w:sz w:val="24"/>
          <w:szCs w:val="24"/>
        </w:rPr>
      </w:pPr>
      <w:r>
        <w:rPr>
          <w:sz w:val="24"/>
          <w:szCs w:val="24"/>
        </w:rPr>
        <w:t>12.13. Действия Сторон, связанные с предоставлением и обработкой персональных данных, должны осуществляться в соответствии с требованиями Федерального закона от 27.07.2006 № 152-ФЗ «О персональных данных»</w:t>
      </w:r>
    </w:p>
    <w:p w14:paraId="144632F8" w14:textId="77777777" w:rsidR="002D0828" w:rsidRDefault="0037606D">
      <w:pPr>
        <w:pStyle w:val="ab"/>
        <w:tabs>
          <w:tab w:val="left" w:pos="1592"/>
        </w:tabs>
        <w:ind w:leftChars="-100" w:left="-200" w:right="-561"/>
        <w:jc w:val="both"/>
        <w:rPr>
          <w:sz w:val="24"/>
          <w:szCs w:val="24"/>
        </w:rPr>
      </w:pPr>
      <w:r>
        <w:rPr>
          <w:sz w:val="24"/>
          <w:szCs w:val="24"/>
        </w:rPr>
        <w:t>12.14. Во всем остальном, что не предусмотрено договором, Стороны руководствуются действующим законодательством Российской Федерации.</w:t>
      </w:r>
    </w:p>
    <w:p w14:paraId="641E12A8" w14:textId="77777777" w:rsidR="002D0828" w:rsidRDefault="0037606D">
      <w:pPr>
        <w:pStyle w:val="ab"/>
        <w:tabs>
          <w:tab w:val="left" w:pos="1511"/>
        </w:tabs>
        <w:ind w:leftChars="-100" w:left="-200" w:right="-561"/>
        <w:jc w:val="both"/>
        <w:rPr>
          <w:sz w:val="24"/>
          <w:szCs w:val="24"/>
        </w:rPr>
      </w:pPr>
      <w:r>
        <w:rPr>
          <w:sz w:val="24"/>
          <w:szCs w:val="24"/>
        </w:rPr>
        <w:t>12.15. Все</w:t>
      </w:r>
      <w:r>
        <w:rPr>
          <w:spacing w:val="-3"/>
          <w:sz w:val="24"/>
          <w:szCs w:val="24"/>
        </w:rPr>
        <w:t xml:space="preserve"> </w:t>
      </w:r>
      <w:r>
        <w:rPr>
          <w:sz w:val="24"/>
          <w:szCs w:val="24"/>
        </w:rPr>
        <w:t>приложения</w:t>
      </w:r>
      <w:r>
        <w:rPr>
          <w:spacing w:val="-5"/>
          <w:sz w:val="24"/>
          <w:szCs w:val="24"/>
        </w:rPr>
        <w:t xml:space="preserve"> </w:t>
      </w:r>
      <w:r>
        <w:rPr>
          <w:sz w:val="24"/>
          <w:szCs w:val="24"/>
        </w:rPr>
        <w:t>к</w:t>
      </w:r>
      <w:r>
        <w:rPr>
          <w:spacing w:val="-1"/>
          <w:sz w:val="24"/>
          <w:szCs w:val="24"/>
        </w:rPr>
        <w:t xml:space="preserve"> </w:t>
      </w:r>
      <w:r>
        <w:rPr>
          <w:sz w:val="24"/>
          <w:szCs w:val="24"/>
        </w:rPr>
        <w:t>договору</w:t>
      </w:r>
      <w:r>
        <w:rPr>
          <w:spacing w:val="-2"/>
          <w:sz w:val="24"/>
          <w:szCs w:val="24"/>
        </w:rPr>
        <w:t xml:space="preserve"> </w:t>
      </w:r>
      <w:r>
        <w:rPr>
          <w:sz w:val="24"/>
          <w:szCs w:val="24"/>
        </w:rPr>
        <w:t>являются</w:t>
      </w:r>
      <w:r>
        <w:rPr>
          <w:spacing w:val="-2"/>
          <w:sz w:val="24"/>
          <w:szCs w:val="24"/>
        </w:rPr>
        <w:t xml:space="preserve"> </w:t>
      </w:r>
      <w:r>
        <w:rPr>
          <w:sz w:val="24"/>
          <w:szCs w:val="24"/>
        </w:rPr>
        <w:t>его</w:t>
      </w:r>
      <w:r>
        <w:rPr>
          <w:spacing w:val="-2"/>
          <w:sz w:val="24"/>
          <w:szCs w:val="24"/>
        </w:rPr>
        <w:t xml:space="preserve"> </w:t>
      </w:r>
      <w:r>
        <w:rPr>
          <w:sz w:val="24"/>
          <w:szCs w:val="24"/>
        </w:rPr>
        <w:t>неотъемлемой</w:t>
      </w:r>
      <w:r>
        <w:rPr>
          <w:spacing w:val="-1"/>
          <w:sz w:val="24"/>
          <w:szCs w:val="24"/>
        </w:rPr>
        <w:t xml:space="preserve"> </w:t>
      </w:r>
      <w:r>
        <w:rPr>
          <w:spacing w:val="-2"/>
          <w:sz w:val="24"/>
          <w:szCs w:val="24"/>
        </w:rPr>
        <w:t>частью.</w:t>
      </w:r>
    </w:p>
    <w:p w14:paraId="70BEAA91" w14:textId="77777777" w:rsidR="002D0828" w:rsidRDefault="0037606D">
      <w:pPr>
        <w:pStyle w:val="ab"/>
        <w:tabs>
          <w:tab w:val="left" w:pos="1511"/>
        </w:tabs>
        <w:ind w:leftChars="-100" w:left="-200" w:right="-561"/>
        <w:jc w:val="both"/>
        <w:rPr>
          <w:sz w:val="24"/>
          <w:szCs w:val="24"/>
        </w:rPr>
      </w:pPr>
      <w:r>
        <w:rPr>
          <w:sz w:val="24"/>
          <w:szCs w:val="24"/>
        </w:rPr>
        <w:t>12.16. К</w:t>
      </w:r>
      <w:r>
        <w:rPr>
          <w:spacing w:val="-2"/>
          <w:sz w:val="24"/>
          <w:szCs w:val="24"/>
        </w:rPr>
        <w:t xml:space="preserve"> </w:t>
      </w:r>
      <w:r>
        <w:rPr>
          <w:sz w:val="24"/>
          <w:szCs w:val="24"/>
        </w:rPr>
        <w:t>договору</w:t>
      </w:r>
      <w:r>
        <w:rPr>
          <w:spacing w:val="-2"/>
          <w:sz w:val="24"/>
          <w:szCs w:val="24"/>
        </w:rPr>
        <w:t xml:space="preserve"> прилагаются:</w:t>
      </w:r>
    </w:p>
    <w:p w14:paraId="5DA28053" w14:textId="77777777" w:rsidR="002D0828" w:rsidRDefault="0037606D">
      <w:pPr>
        <w:pStyle w:val="ab"/>
        <w:numPr>
          <w:ilvl w:val="0"/>
          <w:numId w:val="8"/>
        </w:numPr>
        <w:tabs>
          <w:tab w:val="left" w:pos="989"/>
        </w:tabs>
        <w:ind w:leftChars="-100" w:left="-62" w:right="-561" w:hanging="138"/>
        <w:jc w:val="both"/>
        <w:rPr>
          <w:sz w:val="24"/>
          <w:szCs w:val="24"/>
        </w:rPr>
      </w:pPr>
      <w:r>
        <w:rPr>
          <w:sz w:val="24"/>
          <w:szCs w:val="24"/>
        </w:rPr>
        <w:t>Приложение</w:t>
      </w:r>
      <w:r>
        <w:rPr>
          <w:spacing w:val="-2"/>
          <w:sz w:val="24"/>
          <w:szCs w:val="24"/>
        </w:rPr>
        <w:t xml:space="preserve"> </w:t>
      </w:r>
      <w:r>
        <w:rPr>
          <w:sz w:val="24"/>
          <w:szCs w:val="24"/>
        </w:rPr>
        <w:t>№</w:t>
      </w:r>
      <w:r>
        <w:rPr>
          <w:spacing w:val="-1"/>
          <w:sz w:val="24"/>
          <w:szCs w:val="24"/>
        </w:rPr>
        <w:t xml:space="preserve"> </w:t>
      </w:r>
      <w:r>
        <w:rPr>
          <w:sz w:val="24"/>
          <w:szCs w:val="24"/>
        </w:rPr>
        <w:t>1 «Спецификация</w:t>
      </w:r>
      <w:r>
        <w:rPr>
          <w:spacing w:val="-2"/>
          <w:sz w:val="24"/>
          <w:szCs w:val="24"/>
        </w:rPr>
        <w:t xml:space="preserve"> товара»;</w:t>
      </w:r>
    </w:p>
    <w:p w14:paraId="3E21CF89" w14:textId="394A2402" w:rsidR="002D0828" w:rsidRDefault="0037606D">
      <w:pPr>
        <w:pStyle w:val="ab"/>
        <w:numPr>
          <w:ilvl w:val="0"/>
          <w:numId w:val="8"/>
        </w:numPr>
        <w:tabs>
          <w:tab w:val="left" w:pos="989"/>
        </w:tabs>
        <w:ind w:leftChars="-100" w:left="-62" w:right="-561" w:hanging="138"/>
        <w:jc w:val="both"/>
        <w:rPr>
          <w:sz w:val="24"/>
          <w:szCs w:val="24"/>
        </w:rPr>
      </w:pPr>
      <w:r>
        <w:rPr>
          <w:sz w:val="24"/>
          <w:szCs w:val="24"/>
        </w:rPr>
        <w:t>Приложение</w:t>
      </w:r>
      <w:r>
        <w:rPr>
          <w:spacing w:val="-1"/>
          <w:sz w:val="24"/>
          <w:szCs w:val="24"/>
        </w:rPr>
        <w:t xml:space="preserve"> </w:t>
      </w:r>
      <w:r>
        <w:rPr>
          <w:sz w:val="24"/>
          <w:szCs w:val="24"/>
        </w:rPr>
        <w:t>№</w:t>
      </w:r>
      <w:r>
        <w:rPr>
          <w:spacing w:val="-1"/>
          <w:sz w:val="24"/>
          <w:szCs w:val="24"/>
        </w:rPr>
        <w:t xml:space="preserve"> </w:t>
      </w:r>
      <w:r>
        <w:rPr>
          <w:sz w:val="24"/>
          <w:szCs w:val="24"/>
        </w:rPr>
        <w:t>2 «Техническое</w:t>
      </w:r>
      <w:r>
        <w:rPr>
          <w:spacing w:val="-1"/>
          <w:sz w:val="24"/>
          <w:szCs w:val="24"/>
        </w:rPr>
        <w:t xml:space="preserve"> </w:t>
      </w:r>
      <w:r>
        <w:rPr>
          <w:spacing w:val="-2"/>
          <w:sz w:val="24"/>
          <w:szCs w:val="24"/>
        </w:rPr>
        <w:t>задание»</w:t>
      </w:r>
    </w:p>
    <w:p w14:paraId="32239D60" w14:textId="77777777" w:rsidR="002D0828" w:rsidRDefault="0037606D">
      <w:pPr>
        <w:pStyle w:val="ab"/>
        <w:numPr>
          <w:ilvl w:val="0"/>
          <w:numId w:val="8"/>
        </w:numPr>
        <w:tabs>
          <w:tab w:val="left" w:pos="989"/>
        </w:tabs>
        <w:ind w:leftChars="-100" w:left="-62" w:right="-561" w:hanging="138"/>
        <w:jc w:val="both"/>
        <w:rPr>
          <w:sz w:val="24"/>
          <w:szCs w:val="24"/>
        </w:rPr>
      </w:pPr>
      <w:r>
        <w:rPr>
          <w:sz w:val="24"/>
          <w:szCs w:val="24"/>
        </w:rPr>
        <w:t>Приложение</w:t>
      </w:r>
      <w:r>
        <w:rPr>
          <w:spacing w:val="-2"/>
          <w:sz w:val="24"/>
          <w:szCs w:val="24"/>
        </w:rPr>
        <w:t xml:space="preserve"> </w:t>
      </w:r>
      <w:r>
        <w:rPr>
          <w:sz w:val="24"/>
          <w:szCs w:val="24"/>
        </w:rPr>
        <w:t>№</w:t>
      </w:r>
      <w:r>
        <w:rPr>
          <w:spacing w:val="-2"/>
          <w:sz w:val="24"/>
          <w:szCs w:val="24"/>
        </w:rPr>
        <w:t xml:space="preserve"> </w:t>
      </w:r>
      <w:r>
        <w:rPr>
          <w:sz w:val="24"/>
          <w:szCs w:val="24"/>
        </w:rPr>
        <w:t>3</w:t>
      </w:r>
      <w:r>
        <w:rPr>
          <w:spacing w:val="-1"/>
          <w:sz w:val="24"/>
          <w:szCs w:val="24"/>
        </w:rPr>
        <w:t xml:space="preserve"> </w:t>
      </w:r>
      <w:r>
        <w:rPr>
          <w:sz w:val="24"/>
          <w:szCs w:val="24"/>
        </w:rPr>
        <w:t>«Акт</w:t>
      </w:r>
      <w:r>
        <w:rPr>
          <w:spacing w:val="-1"/>
          <w:sz w:val="24"/>
          <w:szCs w:val="24"/>
        </w:rPr>
        <w:t xml:space="preserve"> </w:t>
      </w:r>
      <w:r>
        <w:rPr>
          <w:sz w:val="24"/>
          <w:szCs w:val="24"/>
        </w:rPr>
        <w:t>выявленных</w:t>
      </w:r>
      <w:r>
        <w:rPr>
          <w:spacing w:val="-1"/>
          <w:sz w:val="24"/>
          <w:szCs w:val="24"/>
        </w:rPr>
        <w:t xml:space="preserve"> </w:t>
      </w:r>
      <w:r>
        <w:rPr>
          <w:spacing w:val="-2"/>
          <w:sz w:val="24"/>
          <w:szCs w:val="24"/>
        </w:rPr>
        <w:t>недостатков»;</w:t>
      </w:r>
    </w:p>
    <w:p w14:paraId="1B594737" w14:textId="77777777" w:rsidR="002D0828" w:rsidRDefault="0037606D">
      <w:pPr>
        <w:pStyle w:val="ab"/>
        <w:numPr>
          <w:ilvl w:val="0"/>
          <w:numId w:val="8"/>
        </w:numPr>
        <w:tabs>
          <w:tab w:val="left" w:pos="989"/>
        </w:tabs>
        <w:ind w:leftChars="-100" w:left="-62" w:right="-561" w:hanging="138"/>
        <w:jc w:val="both"/>
        <w:rPr>
          <w:sz w:val="24"/>
          <w:szCs w:val="24"/>
        </w:rPr>
      </w:pPr>
      <w:r>
        <w:rPr>
          <w:sz w:val="24"/>
          <w:szCs w:val="24"/>
        </w:rPr>
        <w:t>Приложение</w:t>
      </w:r>
      <w:r>
        <w:rPr>
          <w:spacing w:val="-2"/>
          <w:sz w:val="24"/>
          <w:szCs w:val="24"/>
        </w:rPr>
        <w:t xml:space="preserve"> </w:t>
      </w:r>
      <w:r>
        <w:rPr>
          <w:sz w:val="24"/>
          <w:szCs w:val="24"/>
        </w:rPr>
        <w:t>№</w:t>
      </w:r>
      <w:r>
        <w:rPr>
          <w:spacing w:val="-2"/>
          <w:sz w:val="24"/>
          <w:szCs w:val="24"/>
        </w:rPr>
        <w:t xml:space="preserve"> </w:t>
      </w:r>
      <w:r>
        <w:rPr>
          <w:sz w:val="24"/>
          <w:szCs w:val="24"/>
        </w:rPr>
        <w:t>4</w:t>
      </w:r>
      <w:r>
        <w:rPr>
          <w:spacing w:val="-1"/>
          <w:sz w:val="24"/>
          <w:szCs w:val="24"/>
        </w:rPr>
        <w:t xml:space="preserve"> </w:t>
      </w:r>
      <w:r>
        <w:rPr>
          <w:sz w:val="24"/>
          <w:szCs w:val="24"/>
        </w:rPr>
        <w:t>«Схема</w:t>
      </w:r>
      <w:r>
        <w:rPr>
          <w:spacing w:val="-2"/>
          <w:sz w:val="24"/>
          <w:szCs w:val="24"/>
        </w:rPr>
        <w:t xml:space="preserve"> </w:t>
      </w:r>
      <w:r>
        <w:rPr>
          <w:sz w:val="24"/>
          <w:szCs w:val="24"/>
        </w:rPr>
        <w:t xml:space="preserve">расстановки </w:t>
      </w:r>
      <w:r>
        <w:rPr>
          <w:spacing w:val="-2"/>
          <w:sz w:val="24"/>
          <w:szCs w:val="24"/>
        </w:rPr>
        <w:t>Оборудования».</w:t>
      </w:r>
    </w:p>
    <w:p w14:paraId="4B0DCC91" w14:textId="77777777" w:rsidR="002D0828" w:rsidRDefault="002D0828">
      <w:pPr>
        <w:pStyle w:val="ab"/>
        <w:numPr>
          <w:ilvl w:val="0"/>
          <w:numId w:val="8"/>
        </w:numPr>
        <w:tabs>
          <w:tab w:val="left" w:pos="989"/>
        </w:tabs>
        <w:ind w:left="989" w:hanging="138"/>
        <w:rPr>
          <w:sz w:val="24"/>
          <w:szCs w:val="24"/>
        </w:rPr>
      </w:pPr>
    </w:p>
    <w:p w14:paraId="6B6DAA5E" w14:textId="77777777" w:rsidR="002D0828" w:rsidRDefault="0037606D">
      <w:pPr>
        <w:pStyle w:val="ConsPlusNormal"/>
        <w:jc w:val="center"/>
        <w:outlineLvl w:val="2"/>
        <w:rPr>
          <w:rFonts w:ascii="Times New Roman" w:hAnsi="Times New Roman" w:cs="Times New Roman"/>
          <w:b/>
          <w:bCs/>
          <w:sz w:val="24"/>
          <w:szCs w:val="24"/>
        </w:rPr>
      </w:pPr>
      <w:r>
        <w:rPr>
          <w:rFonts w:ascii="Times New Roman" w:hAnsi="Times New Roman" w:cs="Times New Roman"/>
          <w:b/>
          <w:bCs/>
          <w:sz w:val="24"/>
          <w:szCs w:val="24"/>
        </w:rPr>
        <w:t xml:space="preserve">13. </w:t>
      </w:r>
      <w:proofErr w:type="gramStart"/>
      <w:r>
        <w:rPr>
          <w:rFonts w:ascii="Times New Roman" w:hAnsi="Times New Roman" w:cs="Times New Roman"/>
          <w:b/>
          <w:bCs/>
          <w:sz w:val="24"/>
          <w:szCs w:val="24"/>
        </w:rPr>
        <w:t>АДРЕСА,РЕКВИЗИТЫ</w:t>
      </w:r>
      <w:proofErr w:type="gramEnd"/>
      <w:r>
        <w:rPr>
          <w:rFonts w:ascii="Times New Roman" w:hAnsi="Times New Roman" w:cs="Times New Roman"/>
          <w:b/>
          <w:bCs/>
          <w:sz w:val="24"/>
          <w:szCs w:val="24"/>
        </w:rPr>
        <w:t xml:space="preserve"> И ПОДПИСИ СТОРОН</w:t>
      </w:r>
    </w:p>
    <w:p w14:paraId="692DD43A" w14:textId="77777777" w:rsidR="002D0828" w:rsidRDefault="002D0828">
      <w:pPr>
        <w:pStyle w:val="ConsPlusNormal"/>
        <w:ind w:firstLine="540"/>
        <w:jc w:val="both"/>
        <w:rPr>
          <w:rFonts w:ascii="Times New Roman" w:hAnsi="Times New Roman" w:cs="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103"/>
      </w:tblGrid>
      <w:tr w:rsidR="002D0828" w14:paraId="03B7A5AF" w14:textId="77777777">
        <w:trPr>
          <w:trHeight w:val="594"/>
        </w:trPr>
        <w:tc>
          <w:tcPr>
            <w:tcW w:w="4928" w:type="dxa"/>
          </w:tcPr>
          <w:p w14:paraId="1E33AD7C" w14:textId="77777777" w:rsidR="002D0828" w:rsidRDefault="0037606D">
            <w:pPr>
              <w:ind w:firstLine="709"/>
              <w:jc w:val="both"/>
              <w:rPr>
                <w:b/>
                <w:bCs/>
                <w:sz w:val="24"/>
                <w:szCs w:val="24"/>
              </w:rPr>
            </w:pPr>
            <w:r>
              <w:rPr>
                <w:b/>
                <w:bCs/>
                <w:sz w:val="24"/>
                <w:szCs w:val="24"/>
              </w:rPr>
              <w:t xml:space="preserve">                           «Заказчик»</w:t>
            </w:r>
          </w:p>
          <w:p w14:paraId="3F931D8D" w14:textId="77777777" w:rsidR="002D0828" w:rsidRDefault="002D0828">
            <w:pPr>
              <w:pStyle w:val="a7"/>
              <w:spacing w:after="0"/>
              <w:ind w:firstLine="709"/>
              <w:jc w:val="both"/>
              <w:rPr>
                <w:b/>
                <w:bCs/>
              </w:rPr>
            </w:pPr>
          </w:p>
          <w:p w14:paraId="09E18A36" w14:textId="77777777" w:rsidR="002D0828" w:rsidRDefault="0037606D">
            <w:pPr>
              <w:pStyle w:val="a7"/>
              <w:spacing w:after="0"/>
              <w:jc w:val="both"/>
              <w:rPr>
                <w:b/>
                <w:bCs/>
              </w:rPr>
            </w:pPr>
            <w:r>
              <w:rPr>
                <w:b/>
                <w:bCs/>
              </w:rPr>
              <w:t xml:space="preserve">Муниципальное автономное дошкольное образовательное учреждение </w:t>
            </w:r>
            <w:proofErr w:type="spellStart"/>
            <w:r>
              <w:rPr>
                <w:b/>
                <w:bCs/>
              </w:rPr>
              <w:t>Новолялинского</w:t>
            </w:r>
            <w:proofErr w:type="spellEnd"/>
            <w:r>
              <w:rPr>
                <w:b/>
                <w:bCs/>
              </w:rPr>
              <w:t xml:space="preserve"> муниципального округа «Детский сад № 15 «Березка»</w:t>
            </w:r>
          </w:p>
          <w:p w14:paraId="2C7FE0E2" w14:textId="77777777" w:rsidR="002D0828" w:rsidRDefault="0037606D">
            <w:pPr>
              <w:ind w:firstLine="709"/>
              <w:jc w:val="both"/>
              <w:rPr>
                <w:sz w:val="24"/>
                <w:szCs w:val="24"/>
              </w:rPr>
            </w:pPr>
            <w:r>
              <w:rPr>
                <w:sz w:val="24"/>
                <w:szCs w:val="24"/>
              </w:rPr>
              <w:t xml:space="preserve">Российская Федерация, Свердловская область, 624420 </w:t>
            </w:r>
            <w:proofErr w:type="spellStart"/>
            <w:r>
              <w:rPr>
                <w:sz w:val="24"/>
                <w:szCs w:val="24"/>
              </w:rPr>
              <w:t>Новолялинский</w:t>
            </w:r>
            <w:proofErr w:type="spellEnd"/>
            <w:r>
              <w:rPr>
                <w:sz w:val="24"/>
                <w:szCs w:val="24"/>
              </w:rPr>
              <w:t xml:space="preserve"> район, п </w:t>
            </w:r>
            <w:proofErr w:type="gramStart"/>
            <w:r>
              <w:rPr>
                <w:sz w:val="24"/>
                <w:szCs w:val="24"/>
              </w:rPr>
              <w:t>Лобва  улица</w:t>
            </w:r>
            <w:proofErr w:type="gramEnd"/>
            <w:r>
              <w:rPr>
                <w:sz w:val="24"/>
                <w:szCs w:val="24"/>
              </w:rPr>
              <w:t xml:space="preserve"> «Бажова»,21</w:t>
            </w:r>
          </w:p>
          <w:p w14:paraId="40E2F879" w14:textId="77777777" w:rsidR="002D0828" w:rsidRDefault="0037606D">
            <w:pPr>
              <w:jc w:val="both"/>
              <w:rPr>
                <w:sz w:val="24"/>
                <w:szCs w:val="24"/>
              </w:rPr>
            </w:pPr>
            <w:r>
              <w:rPr>
                <w:sz w:val="24"/>
                <w:szCs w:val="24"/>
              </w:rPr>
              <w:t>ИННКПП 6647002623/668001001Операционно-кассовый центр № 1 Уральского главного управления Центрального банка Российской Федерации</w:t>
            </w:r>
          </w:p>
          <w:p w14:paraId="5E63008A" w14:textId="77777777" w:rsidR="002D0828" w:rsidRDefault="0037606D">
            <w:pPr>
              <w:rPr>
                <w:sz w:val="24"/>
                <w:szCs w:val="24"/>
              </w:rPr>
            </w:pPr>
            <w:r>
              <w:rPr>
                <w:sz w:val="24"/>
                <w:szCs w:val="24"/>
              </w:rPr>
              <w:t>р/</w:t>
            </w:r>
            <w:proofErr w:type="spellStart"/>
            <w:r>
              <w:rPr>
                <w:sz w:val="24"/>
                <w:szCs w:val="24"/>
              </w:rPr>
              <w:t>сч</w:t>
            </w:r>
            <w:proofErr w:type="spellEnd"/>
            <w:r>
              <w:rPr>
                <w:sz w:val="24"/>
                <w:szCs w:val="24"/>
              </w:rPr>
              <w:t>.  03234643657160006200</w:t>
            </w:r>
          </w:p>
          <w:p w14:paraId="17188C05" w14:textId="77777777" w:rsidR="002D0828" w:rsidRDefault="0037606D">
            <w:pPr>
              <w:rPr>
                <w:sz w:val="24"/>
                <w:szCs w:val="24"/>
              </w:rPr>
            </w:pPr>
            <w:proofErr w:type="spellStart"/>
            <w:proofErr w:type="gramStart"/>
            <w:r>
              <w:rPr>
                <w:sz w:val="24"/>
                <w:szCs w:val="24"/>
              </w:rPr>
              <w:t>кор.сч</w:t>
            </w:r>
            <w:proofErr w:type="spellEnd"/>
            <w:proofErr w:type="gramEnd"/>
            <w:r>
              <w:rPr>
                <w:sz w:val="24"/>
                <w:szCs w:val="24"/>
              </w:rPr>
              <w:t xml:space="preserve"> 40102810645370000054</w:t>
            </w:r>
          </w:p>
          <w:p w14:paraId="23C06626" w14:textId="77777777" w:rsidR="002D0828" w:rsidRDefault="0037606D">
            <w:pPr>
              <w:jc w:val="both"/>
              <w:rPr>
                <w:sz w:val="24"/>
                <w:szCs w:val="24"/>
              </w:rPr>
            </w:pPr>
            <w:r>
              <w:rPr>
                <w:sz w:val="24"/>
                <w:szCs w:val="24"/>
              </w:rPr>
              <w:t>БИК 016577551</w:t>
            </w:r>
          </w:p>
          <w:p w14:paraId="271B7A7A" w14:textId="77777777" w:rsidR="002D0828" w:rsidRDefault="0037606D">
            <w:pPr>
              <w:jc w:val="both"/>
              <w:rPr>
                <w:sz w:val="24"/>
                <w:szCs w:val="24"/>
              </w:rPr>
            </w:pPr>
            <w:r>
              <w:rPr>
                <w:sz w:val="24"/>
                <w:szCs w:val="24"/>
              </w:rPr>
              <w:t>Телефон 8(34388) 32448</w:t>
            </w:r>
          </w:p>
          <w:p w14:paraId="64365669" w14:textId="77777777" w:rsidR="002D0828" w:rsidRDefault="0037606D">
            <w:pPr>
              <w:jc w:val="both"/>
              <w:rPr>
                <w:sz w:val="24"/>
                <w:szCs w:val="24"/>
              </w:rPr>
            </w:pPr>
            <w:r>
              <w:rPr>
                <w:sz w:val="24"/>
                <w:szCs w:val="24"/>
                <w:lang w:val="en-US"/>
              </w:rPr>
              <w:t>email</w:t>
            </w:r>
            <w:r>
              <w:rPr>
                <w:sz w:val="24"/>
                <w:szCs w:val="24"/>
              </w:rPr>
              <w:t xml:space="preserve">.: </w:t>
            </w:r>
            <w:proofErr w:type="spellStart"/>
            <w:r>
              <w:rPr>
                <w:sz w:val="24"/>
                <w:szCs w:val="24"/>
                <w:lang w:val="en-US"/>
              </w:rPr>
              <w:t>vip</w:t>
            </w:r>
            <w:proofErr w:type="spellEnd"/>
            <w:r>
              <w:rPr>
                <w:sz w:val="24"/>
                <w:szCs w:val="24"/>
              </w:rPr>
              <w:t>.</w:t>
            </w:r>
            <w:r>
              <w:rPr>
                <w:sz w:val="24"/>
                <w:szCs w:val="24"/>
                <w:lang w:val="en-US"/>
              </w:rPr>
              <w:t>sad</w:t>
            </w:r>
            <w:r>
              <w:rPr>
                <w:sz w:val="24"/>
                <w:szCs w:val="24"/>
              </w:rPr>
              <w:t>15@</w:t>
            </w:r>
            <w:r>
              <w:rPr>
                <w:sz w:val="24"/>
                <w:szCs w:val="24"/>
                <w:lang w:val="en-US"/>
              </w:rPr>
              <w:t>mail</w:t>
            </w:r>
            <w:r>
              <w:rPr>
                <w:sz w:val="24"/>
                <w:szCs w:val="24"/>
              </w:rPr>
              <w:t>.</w:t>
            </w:r>
            <w:proofErr w:type="spellStart"/>
            <w:r>
              <w:rPr>
                <w:sz w:val="24"/>
                <w:szCs w:val="24"/>
                <w:lang w:val="en-US"/>
              </w:rPr>
              <w:t>ru</w:t>
            </w:r>
            <w:proofErr w:type="spellEnd"/>
          </w:p>
          <w:p w14:paraId="139DEDE9" w14:textId="77777777" w:rsidR="002D0828" w:rsidRDefault="002D0828">
            <w:pPr>
              <w:ind w:firstLine="709"/>
              <w:jc w:val="both"/>
              <w:rPr>
                <w:sz w:val="24"/>
                <w:szCs w:val="24"/>
              </w:rPr>
            </w:pPr>
          </w:p>
        </w:tc>
        <w:tc>
          <w:tcPr>
            <w:tcW w:w="5103" w:type="dxa"/>
          </w:tcPr>
          <w:p w14:paraId="2CBCCF79" w14:textId="77777777" w:rsidR="002D0828" w:rsidRDefault="0037606D">
            <w:pPr>
              <w:ind w:firstLine="709"/>
              <w:jc w:val="center"/>
              <w:rPr>
                <w:b/>
                <w:bCs/>
                <w:sz w:val="24"/>
                <w:szCs w:val="24"/>
              </w:rPr>
            </w:pPr>
            <w:r>
              <w:rPr>
                <w:b/>
                <w:bCs/>
                <w:sz w:val="24"/>
                <w:szCs w:val="24"/>
              </w:rPr>
              <w:t>«Поставщик»</w:t>
            </w:r>
          </w:p>
          <w:p w14:paraId="627027E7" w14:textId="77777777" w:rsidR="002D0828" w:rsidRDefault="002D0828">
            <w:pPr>
              <w:ind w:firstLine="709"/>
              <w:jc w:val="center"/>
              <w:rPr>
                <w:b/>
                <w:bCs/>
                <w:sz w:val="24"/>
                <w:szCs w:val="24"/>
              </w:rPr>
            </w:pPr>
          </w:p>
        </w:tc>
      </w:tr>
    </w:tbl>
    <w:p w14:paraId="375BD91B" w14:textId="77777777" w:rsidR="002D0828" w:rsidRDefault="0037606D">
      <w:pPr>
        <w:pStyle w:val="ConsPlusNonformat"/>
        <w:keepNext/>
        <w:keepLines/>
        <w:widowControl/>
        <w:ind w:firstLine="709"/>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ПОДПИСИ СТОРОН</w:t>
      </w:r>
    </w:p>
    <w:p w14:paraId="59A4B2EE" w14:textId="77777777" w:rsidR="002D0828" w:rsidRDefault="002D0828">
      <w:pPr>
        <w:pStyle w:val="ConsPlusNonformat"/>
        <w:keepNext/>
        <w:keepLines/>
        <w:widowControl/>
        <w:ind w:firstLine="709"/>
        <w:jc w:val="both"/>
        <w:rPr>
          <w:rFonts w:ascii="Times New Roman" w:hAnsi="Times New Roman" w:cs="Times New Roman"/>
          <w:color w:val="000000"/>
          <w:sz w:val="24"/>
          <w:szCs w:val="24"/>
        </w:rPr>
      </w:pPr>
    </w:p>
    <w:p w14:paraId="1E71314D" w14:textId="77777777" w:rsidR="002D0828" w:rsidRDefault="0037606D">
      <w:pPr>
        <w:pStyle w:val="ConsPlusNonformat"/>
        <w:keepNext/>
        <w:keepLines/>
        <w:widowControl/>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roofErr w:type="gramStart"/>
      <w:r>
        <w:rPr>
          <w:rFonts w:ascii="Times New Roman" w:hAnsi="Times New Roman" w:cs="Times New Roman"/>
          <w:bCs/>
          <w:color w:val="000000"/>
          <w:sz w:val="24"/>
          <w:szCs w:val="24"/>
        </w:rPr>
        <w:t xml:space="preserve">Заказчик»   </w:t>
      </w:r>
      <w:proofErr w:type="gramEnd"/>
      <w:r>
        <w:rPr>
          <w:rFonts w:ascii="Times New Roman" w:hAnsi="Times New Roman" w:cs="Times New Roman"/>
          <w:bCs/>
          <w:color w:val="000000"/>
          <w:sz w:val="24"/>
          <w:szCs w:val="24"/>
        </w:rPr>
        <w:t xml:space="preserve">                                                                              «Поставщик»</w:t>
      </w:r>
    </w:p>
    <w:p w14:paraId="777D0C78" w14:textId="77777777" w:rsidR="002D0828" w:rsidRDefault="002D0828">
      <w:pPr>
        <w:pStyle w:val="ConsPlusNonformat"/>
        <w:keepNext/>
        <w:keepLines/>
        <w:widowControl/>
        <w:ind w:firstLine="709"/>
        <w:jc w:val="both"/>
        <w:rPr>
          <w:rFonts w:ascii="Times New Roman" w:hAnsi="Times New Roman" w:cs="Times New Roman"/>
          <w:color w:val="000000"/>
          <w:sz w:val="24"/>
          <w:szCs w:val="24"/>
        </w:rPr>
      </w:pPr>
    </w:p>
    <w:p w14:paraId="13544BF6" w14:textId="77777777" w:rsidR="002D0828" w:rsidRDefault="0037606D">
      <w:pPr>
        <w:pStyle w:val="ConsPlusNonformat"/>
        <w:keepNext/>
        <w:keepLines/>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Заведующий</w:t>
      </w:r>
    </w:p>
    <w:p w14:paraId="23F2D34B" w14:textId="77777777" w:rsidR="002D0828" w:rsidRDefault="0037606D">
      <w:pPr>
        <w:pStyle w:val="ConsPlusNonformat"/>
        <w:keepNext/>
        <w:keepLines/>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______________/А.Ю. Бондаренко                                             ___________/___________</w:t>
      </w:r>
    </w:p>
    <w:p w14:paraId="35A09D31" w14:textId="77777777" w:rsidR="002D0828" w:rsidRDefault="0037606D">
      <w:pPr>
        <w:pStyle w:val="ConsPlusNonformat"/>
        <w:keepNext/>
        <w:keepLines/>
        <w:widowContro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М.П.                                                                                       М.П.</w:t>
      </w:r>
    </w:p>
    <w:p w14:paraId="6DBB3C70" w14:textId="77777777" w:rsidR="002D0828" w:rsidRDefault="002D0828">
      <w:pPr>
        <w:pStyle w:val="ConsPlusNormal"/>
        <w:outlineLvl w:val="2"/>
        <w:rPr>
          <w:rFonts w:ascii="Times New Roman" w:hAnsi="Times New Roman" w:cs="Times New Roman"/>
          <w:sz w:val="24"/>
          <w:szCs w:val="24"/>
        </w:rPr>
      </w:pPr>
    </w:p>
    <w:p w14:paraId="430A7425" w14:textId="77777777" w:rsidR="002D0828" w:rsidRDefault="002D0828">
      <w:pPr>
        <w:spacing w:after="160" w:line="259" w:lineRule="auto"/>
        <w:rPr>
          <w:sz w:val="24"/>
        </w:rPr>
        <w:sectPr w:rsidR="002D0828">
          <w:pgSz w:w="11910" w:h="16850"/>
          <w:pgMar w:top="1060" w:right="850" w:bottom="280" w:left="1049" w:header="720" w:footer="720" w:gutter="0"/>
          <w:cols w:space="720"/>
        </w:sectPr>
      </w:pPr>
    </w:p>
    <w:p w14:paraId="0316992B" w14:textId="77777777" w:rsidR="002D0828" w:rsidRDefault="0037606D">
      <w:pPr>
        <w:spacing w:after="160" w:line="259" w:lineRule="auto"/>
        <w:jc w:val="right"/>
        <w:rPr>
          <w:sz w:val="24"/>
          <w:szCs w:val="24"/>
        </w:rPr>
      </w:pPr>
      <w:r>
        <w:rPr>
          <w:sz w:val="24"/>
          <w:szCs w:val="24"/>
        </w:rPr>
        <w:lastRenderedPageBreak/>
        <w:t>Приложение N 1</w:t>
      </w:r>
    </w:p>
    <w:p w14:paraId="14FEC56A" w14:textId="77777777" w:rsidR="002D0828" w:rsidRDefault="0037606D">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к </w:t>
      </w:r>
      <w:proofErr w:type="spellStart"/>
      <w:r>
        <w:rPr>
          <w:rFonts w:ascii="Times New Roman" w:hAnsi="Times New Roman" w:cs="Times New Roman"/>
          <w:sz w:val="24"/>
          <w:szCs w:val="24"/>
        </w:rPr>
        <w:t>ДоговоруN</w:t>
      </w:r>
      <w:proofErr w:type="spellEnd"/>
      <w:r>
        <w:rPr>
          <w:rFonts w:ascii="Times New Roman" w:hAnsi="Times New Roman" w:cs="Times New Roman"/>
          <w:sz w:val="24"/>
          <w:szCs w:val="24"/>
        </w:rPr>
        <w:t xml:space="preserve"> _____</w:t>
      </w:r>
    </w:p>
    <w:p w14:paraId="0CE82F3B" w14:textId="77777777" w:rsidR="002D0828" w:rsidRDefault="0037606D">
      <w:pPr>
        <w:pStyle w:val="ConsPlusNormal"/>
        <w:jc w:val="right"/>
        <w:rPr>
          <w:rFonts w:ascii="Times New Roman" w:hAnsi="Times New Roman" w:cs="Times New Roman"/>
          <w:sz w:val="24"/>
          <w:szCs w:val="24"/>
        </w:rPr>
      </w:pPr>
      <w:r>
        <w:rPr>
          <w:rFonts w:ascii="Times New Roman" w:hAnsi="Times New Roman" w:cs="Times New Roman"/>
          <w:sz w:val="24"/>
          <w:szCs w:val="24"/>
        </w:rPr>
        <w:t>от "___" _________ 20__ г</w:t>
      </w:r>
    </w:p>
    <w:p w14:paraId="4268ABFF" w14:textId="77777777" w:rsidR="002D0828" w:rsidRDefault="002D0828">
      <w:pPr>
        <w:pStyle w:val="ConsPlusNormal"/>
        <w:jc w:val="right"/>
        <w:rPr>
          <w:rFonts w:ascii="Times New Roman" w:hAnsi="Times New Roman" w:cs="Times New Roman"/>
          <w:sz w:val="24"/>
          <w:szCs w:val="24"/>
        </w:rPr>
      </w:pPr>
    </w:p>
    <w:p w14:paraId="449B2D01" w14:textId="77777777" w:rsidR="002D0828" w:rsidRDefault="0037606D">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t xml:space="preserve">. </w:t>
      </w:r>
      <w:bookmarkStart w:id="7" w:name="P1947"/>
      <w:bookmarkEnd w:id="7"/>
      <w:r>
        <w:rPr>
          <w:rFonts w:ascii="Times New Roman" w:hAnsi="Times New Roman" w:cs="Times New Roman"/>
          <w:sz w:val="24"/>
          <w:szCs w:val="24"/>
        </w:rPr>
        <w:t>Спецификация</w:t>
      </w:r>
    </w:p>
    <w:p w14:paraId="101A5143" w14:textId="77777777" w:rsidR="002D0828" w:rsidRDefault="002D0828">
      <w:pPr>
        <w:pStyle w:val="ConsPlusNormal"/>
        <w:ind w:firstLine="540"/>
        <w:jc w:val="both"/>
        <w:rPr>
          <w:rFonts w:ascii="Times New Roman" w:hAnsi="Times New Roman" w:cs="Times New Roman"/>
          <w:sz w:val="24"/>
          <w:szCs w:val="24"/>
        </w:rPr>
      </w:pPr>
    </w:p>
    <w:tbl>
      <w:tblPr>
        <w:tblStyle w:val="20"/>
        <w:tblW w:w="0" w:type="auto"/>
        <w:tblLayout w:type="fixed"/>
        <w:tblLook w:val="04A0" w:firstRow="1" w:lastRow="0" w:firstColumn="1" w:lastColumn="0" w:noHBand="0" w:noVBand="1"/>
      </w:tblPr>
      <w:tblGrid>
        <w:gridCol w:w="551"/>
        <w:gridCol w:w="2582"/>
        <w:gridCol w:w="1718"/>
        <w:gridCol w:w="1636"/>
        <w:gridCol w:w="862"/>
        <w:gridCol w:w="1167"/>
        <w:gridCol w:w="791"/>
        <w:gridCol w:w="8"/>
        <w:gridCol w:w="1044"/>
      </w:tblGrid>
      <w:tr w:rsidR="002D0828" w14:paraId="15756270" w14:textId="77777777">
        <w:trPr>
          <w:trHeight w:val="1606"/>
        </w:trPr>
        <w:tc>
          <w:tcPr>
            <w:tcW w:w="551" w:type="dxa"/>
            <w:tcBorders>
              <w:top w:val="single" w:sz="4" w:space="0" w:color="auto"/>
              <w:left w:val="single" w:sz="4" w:space="0" w:color="auto"/>
              <w:bottom w:val="single" w:sz="4" w:space="0" w:color="auto"/>
              <w:right w:val="single" w:sz="4" w:space="0" w:color="auto"/>
            </w:tcBorders>
          </w:tcPr>
          <w:p w14:paraId="5CAC3F45" w14:textId="77777777" w:rsidR="002D0828" w:rsidRDefault="0037606D">
            <w:pPr>
              <w:jc w:val="both"/>
              <w:rPr>
                <w:bCs/>
                <w:sz w:val="24"/>
                <w:szCs w:val="24"/>
              </w:rPr>
            </w:pPr>
            <w:r>
              <w:rPr>
                <w:bCs/>
                <w:sz w:val="24"/>
                <w:szCs w:val="24"/>
              </w:rPr>
              <w:t>№ п/п</w:t>
            </w:r>
          </w:p>
        </w:tc>
        <w:tc>
          <w:tcPr>
            <w:tcW w:w="2582" w:type="dxa"/>
            <w:tcBorders>
              <w:top w:val="single" w:sz="4" w:space="0" w:color="auto"/>
              <w:left w:val="single" w:sz="4" w:space="0" w:color="auto"/>
              <w:bottom w:val="single" w:sz="4" w:space="0" w:color="auto"/>
              <w:right w:val="single" w:sz="4" w:space="0" w:color="auto"/>
            </w:tcBorders>
          </w:tcPr>
          <w:p w14:paraId="5704224A" w14:textId="77777777" w:rsidR="002D0828" w:rsidRDefault="0037606D">
            <w:pPr>
              <w:jc w:val="both"/>
              <w:rPr>
                <w:bCs/>
                <w:sz w:val="24"/>
                <w:szCs w:val="24"/>
              </w:rPr>
            </w:pPr>
            <w:r>
              <w:rPr>
                <w:bCs/>
                <w:sz w:val="24"/>
                <w:szCs w:val="24"/>
              </w:rPr>
              <w:t>Наименование товара</w:t>
            </w:r>
          </w:p>
        </w:tc>
        <w:tc>
          <w:tcPr>
            <w:tcW w:w="1718" w:type="dxa"/>
            <w:tcBorders>
              <w:top w:val="single" w:sz="4" w:space="0" w:color="auto"/>
              <w:left w:val="single" w:sz="4" w:space="0" w:color="auto"/>
              <w:bottom w:val="single" w:sz="4" w:space="0" w:color="auto"/>
              <w:right w:val="single" w:sz="4" w:space="0" w:color="auto"/>
            </w:tcBorders>
          </w:tcPr>
          <w:p w14:paraId="54A4641F" w14:textId="77777777" w:rsidR="002D0828" w:rsidRDefault="0037606D">
            <w:pPr>
              <w:rPr>
                <w:sz w:val="24"/>
                <w:szCs w:val="24"/>
              </w:rPr>
            </w:pPr>
            <w:r>
              <w:rPr>
                <w:bCs/>
                <w:sz w:val="24"/>
                <w:szCs w:val="24"/>
              </w:rPr>
              <w:t>Товарный знак (его словесное обозначение при его наличии), модель</w:t>
            </w:r>
          </w:p>
        </w:tc>
        <w:tc>
          <w:tcPr>
            <w:tcW w:w="1636" w:type="dxa"/>
            <w:tcBorders>
              <w:top w:val="single" w:sz="4" w:space="0" w:color="auto"/>
              <w:left w:val="single" w:sz="4" w:space="0" w:color="auto"/>
              <w:bottom w:val="single" w:sz="4" w:space="0" w:color="auto"/>
              <w:right w:val="single" w:sz="4" w:space="0" w:color="auto"/>
            </w:tcBorders>
          </w:tcPr>
          <w:p w14:paraId="41A1E10A" w14:textId="77777777" w:rsidR="002D0828" w:rsidRDefault="0037606D">
            <w:pPr>
              <w:rPr>
                <w:sz w:val="24"/>
                <w:szCs w:val="24"/>
              </w:rPr>
            </w:pPr>
            <w:r>
              <w:rPr>
                <w:sz w:val="24"/>
                <w:szCs w:val="24"/>
              </w:rPr>
              <w:t>Страна происхождения</w:t>
            </w:r>
          </w:p>
        </w:tc>
        <w:tc>
          <w:tcPr>
            <w:tcW w:w="862" w:type="dxa"/>
            <w:tcBorders>
              <w:top w:val="single" w:sz="4" w:space="0" w:color="auto"/>
              <w:left w:val="single" w:sz="4" w:space="0" w:color="auto"/>
              <w:bottom w:val="single" w:sz="4" w:space="0" w:color="auto"/>
              <w:right w:val="single" w:sz="4" w:space="0" w:color="auto"/>
            </w:tcBorders>
          </w:tcPr>
          <w:p w14:paraId="7A43060F" w14:textId="77777777" w:rsidR="002D0828" w:rsidRDefault="0037606D">
            <w:pPr>
              <w:jc w:val="both"/>
              <w:rPr>
                <w:bCs/>
                <w:sz w:val="24"/>
                <w:szCs w:val="24"/>
              </w:rPr>
            </w:pPr>
            <w:r>
              <w:rPr>
                <w:bCs/>
                <w:sz w:val="24"/>
                <w:szCs w:val="24"/>
              </w:rPr>
              <w:t>Ед. изм.</w:t>
            </w:r>
          </w:p>
        </w:tc>
        <w:tc>
          <w:tcPr>
            <w:tcW w:w="1167" w:type="dxa"/>
            <w:tcBorders>
              <w:top w:val="single" w:sz="4" w:space="0" w:color="auto"/>
              <w:left w:val="single" w:sz="4" w:space="0" w:color="auto"/>
              <w:bottom w:val="single" w:sz="4" w:space="0" w:color="auto"/>
              <w:right w:val="single" w:sz="4" w:space="0" w:color="auto"/>
            </w:tcBorders>
          </w:tcPr>
          <w:p w14:paraId="784C6DF3" w14:textId="77777777" w:rsidR="002D0828" w:rsidRDefault="0037606D">
            <w:pPr>
              <w:jc w:val="both"/>
              <w:rPr>
                <w:bCs/>
                <w:sz w:val="24"/>
                <w:szCs w:val="24"/>
              </w:rPr>
            </w:pPr>
            <w:r>
              <w:rPr>
                <w:bCs/>
                <w:sz w:val="24"/>
                <w:szCs w:val="24"/>
              </w:rPr>
              <w:t>Кол-во</w:t>
            </w:r>
          </w:p>
        </w:tc>
        <w:tc>
          <w:tcPr>
            <w:tcW w:w="791" w:type="dxa"/>
            <w:tcBorders>
              <w:top w:val="single" w:sz="4" w:space="0" w:color="auto"/>
              <w:left w:val="single" w:sz="4" w:space="0" w:color="auto"/>
              <w:bottom w:val="single" w:sz="4" w:space="0" w:color="auto"/>
              <w:right w:val="single" w:sz="4" w:space="0" w:color="auto"/>
            </w:tcBorders>
          </w:tcPr>
          <w:p w14:paraId="2722F0E6" w14:textId="77777777" w:rsidR="002D0828" w:rsidRDefault="0037606D">
            <w:pPr>
              <w:jc w:val="both"/>
              <w:rPr>
                <w:bCs/>
                <w:sz w:val="24"/>
                <w:szCs w:val="24"/>
              </w:rPr>
            </w:pPr>
            <w:r>
              <w:rPr>
                <w:bCs/>
                <w:sz w:val="24"/>
                <w:szCs w:val="24"/>
              </w:rPr>
              <w:t>Цена, руб.</w:t>
            </w:r>
          </w:p>
        </w:tc>
        <w:tc>
          <w:tcPr>
            <w:tcW w:w="1052" w:type="dxa"/>
            <w:gridSpan w:val="2"/>
            <w:tcBorders>
              <w:top w:val="single" w:sz="4" w:space="0" w:color="auto"/>
              <w:left w:val="single" w:sz="4" w:space="0" w:color="auto"/>
              <w:bottom w:val="single" w:sz="4" w:space="0" w:color="auto"/>
              <w:right w:val="single" w:sz="4" w:space="0" w:color="auto"/>
            </w:tcBorders>
          </w:tcPr>
          <w:p w14:paraId="02807782" w14:textId="77777777" w:rsidR="002D0828" w:rsidRDefault="0037606D">
            <w:pPr>
              <w:jc w:val="both"/>
              <w:rPr>
                <w:bCs/>
                <w:sz w:val="24"/>
                <w:szCs w:val="24"/>
              </w:rPr>
            </w:pPr>
            <w:r>
              <w:rPr>
                <w:bCs/>
                <w:sz w:val="24"/>
                <w:szCs w:val="24"/>
              </w:rPr>
              <w:t>Сумма, руб.</w:t>
            </w:r>
          </w:p>
        </w:tc>
      </w:tr>
      <w:tr w:rsidR="002D0828" w14:paraId="43423CBB" w14:textId="77777777">
        <w:trPr>
          <w:trHeight w:val="339"/>
        </w:trPr>
        <w:tc>
          <w:tcPr>
            <w:tcW w:w="551" w:type="dxa"/>
            <w:tcBorders>
              <w:top w:val="single" w:sz="4" w:space="0" w:color="auto"/>
              <w:left w:val="single" w:sz="4" w:space="0" w:color="auto"/>
              <w:bottom w:val="single" w:sz="4" w:space="0" w:color="auto"/>
              <w:right w:val="single" w:sz="4" w:space="0" w:color="auto"/>
            </w:tcBorders>
          </w:tcPr>
          <w:p w14:paraId="534E1C9C" w14:textId="77777777" w:rsidR="002D0828" w:rsidRDefault="0037606D">
            <w:pPr>
              <w:jc w:val="both"/>
              <w:rPr>
                <w:sz w:val="24"/>
                <w:szCs w:val="24"/>
              </w:rPr>
            </w:pPr>
            <w:r>
              <w:rPr>
                <w:sz w:val="24"/>
                <w:szCs w:val="24"/>
              </w:rPr>
              <w:t>1</w:t>
            </w:r>
          </w:p>
        </w:tc>
        <w:tc>
          <w:tcPr>
            <w:tcW w:w="2582" w:type="dxa"/>
            <w:tcBorders>
              <w:top w:val="single" w:sz="4" w:space="0" w:color="auto"/>
              <w:left w:val="single" w:sz="4" w:space="0" w:color="auto"/>
              <w:bottom w:val="single" w:sz="4" w:space="0" w:color="auto"/>
              <w:right w:val="single" w:sz="4" w:space="0" w:color="auto"/>
            </w:tcBorders>
          </w:tcPr>
          <w:p w14:paraId="76AC66CF" w14:textId="313EE907" w:rsidR="002D0828" w:rsidRDefault="002D0828">
            <w:pPr>
              <w:snapToGrid w:val="0"/>
              <w:jc w:val="center"/>
              <w:rPr>
                <w:sz w:val="24"/>
                <w:szCs w:val="24"/>
              </w:rPr>
            </w:pPr>
          </w:p>
        </w:tc>
        <w:tc>
          <w:tcPr>
            <w:tcW w:w="1718" w:type="dxa"/>
            <w:tcBorders>
              <w:top w:val="single" w:sz="4" w:space="0" w:color="auto"/>
              <w:left w:val="single" w:sz="4" w:space="0" w:color="auto"/>
              <w:bottom w:val="single" w:sz="4" w:space="0" w:color="auto"/>
              <w:right w:val="single" w:sz="4" w:space="0" w:color="auto"/>
            </w:tcBorders>
          </w:tcPr>
          <w:p w14:paraId="4EF100BE" w14:textId="77777777" w:rsidR="002D0828" w:rsidRDefault="002D0828">
            <w:pPr>
              <w:jc w:val="both"/>
              <w:rPr>
                <w:sz w:val="24"/>
                <w:szCs w:val="24"/>
              </w:rPr>
            </w:pPr>
          </w:p>
        </w:tc>
        <w:tc>
          <w:tcPr>
            <w:tcW w:w="1636" w:type="dxa"/>
            <w:tcBorders>
              <w:top w:val="single" w:sz="4" w:space="0" w:color="auto"/>
              <w:left w:val="single" w:sz="4" w:space="0" w:color="auto"/>
              <w:bottom w:val="single" w:sz="4" w:space="0" w:color="auto"/>
              <w:right w:val="single" w:sz="4" w:space="0" w:color="auto"/>
            </w:tcBorders>
          </w:tcPr>
          <w:p w14:paraId="0EB66872" w14:textId="73935650" w:rsidR="002D0828" w:rsidRDefault="002D0828">
            <w:pPr>
              <w:jc w:val="both"/>
              <w:rPr>
                <w:sz w:val="24"/>
                <w:szCs w:val="24"/>
              </w:rPr>
            </w:pPr>
          </w:p>
        </w:tc>
        <w:tc>
          <w:tcPr>
            <w:tcW w:w="862" w:type="dxa"/>
            <w:tcBorders>
              <w:top w:val="single" w:sz="4" w:space="0" w:color="auto"/>
              <w:left w:val="single" w:sz="4" w:space="0" w:color="auto"/>
              <w:bottom w:val="single" w:sz="4" w:space="0" w:color="auto"/>
              <w:right w:val="single" w:sz="4" w:space="0" w:color="auto"/>
            </w:tcBorders>
          </w:tcPr>
          <w:p w14:paraId="06D194B7" w14:textId="77777777" w:rsidR="002D0828" w:rsidRDefault="0037606D">
            <w:pPr>
              <w:jc w:val="both"/>
              <w:rPr>
                <w:sz w:val="24"/>
                <w:szCs w:val="24"/>
              </w:rPr>
            </w:pPr>
            <w:proofErr w:type="spellStart"/>
            <w:r>
              <w:rPr>
                <w:sz w:val="24"/>
                <w:szCs w:val="24"/>
              </w:rPr>
              <w:t>шт</w:t>
            </w:r>
            <w:proofErr w:type="spellEnd"/>
          </w:p>
        </w:tc>
        <w:tc>
          <w:tcPr>
            <w:tcW w:w="1167" w:type="dxa"/>
            <w:tcBorders>
              <w:top w:val="single" w:sz="4" w:space="0" w:color="auto"/>
              <w:left w:val="single" w:sz="4" w:space="0" w:color="auto"/>
              <w:bottom w:val="single" w:sz="4" w:space="0" w:color="auto"/>
              <w:right w:val="single" w:sz="4" w:space="0" w:color="auto"/>
            </w:tcBorders>
          </w:tcPr>
          <w:p w14:paraId="3142E5E8" w14:textId="77777777" w:rsidR="002D0828" w:rsidRDefault="0037606D">
            <w:pPr>
              <w:jc w:val="both"/>
              <w:rPr>
                <w:sz w:val="24"/>
                <w:szCs w:val="24"/>
              </w:rPr>
            </w:pPr>
            <w:r>
              <w:rPr>
                <w:sz w:val="24"/>
                <w:szCs w:val="24"/>
              </w:rPr>
              <w:t>11</w:t>
            </w:r>
          </w:p>
        </w:tc>
        <w:tc>
          <w:tcPr>
            <w:tcW w:w="791" w:type="dxa"/>
            <w:tcBorders>
              <w:top w:val="single" w:sz="4" w:space="0" w:color="auto"/>
              <w:left w:val="single" w:sz="4" w:space="0" w:color="auto"/>
              <w:bottom w:val="single" w:sz="4" w:space="0" w:color="auto"/>
              <w:right w:val="single" w:sz="4" w:space="0" w:color="auto"/>
            </w:tcBorders>
          </w:tcPr>
          <w:p w14:paraId="6E7ABC50" w14:textId="77777777" w:rsidR="002D0828" w:rsidRDefault="002D0828">
            <w:pPr>
              <w:jc w:val="both"/>
              <w:rPr>
                <w:sz w:val="24"/>
                <w:szCs w:val="24"/>
              </w:rPr>
            </w:pPr>
          </w:p>
        </w:tc>
        <w:tc>
          <w:tcPr>
            <w:tcW w:w="1052" w:type="dxa"/>
            <w:gridSpan w:val="2"/>
            <w:tcBorders>
              <w:top w:val="single" w:sz="4" w:space="0" w:color="auto"/>
              <w:left w:val="single" w:sz="4" w:space="0" w:color="auto"/>
              <w:bottom w:val="single" w:sz="4" w:space="0" w:color="auto"/>
              <w:right w:val="single" w:sz="4" w:space="0" w:color="auto"/>
            </w:tcBorders>
          </w:tcPr>
          <w:p w14:paraId="75972A64" w14:textId="77777777" w:rsidR="002D0828" w:rsidRDefault="002D0828">
            <w:pPr>
              <w:jc w:val="both"/>
              <w:rPr>
                <w:sz w:val="24"/>
                <w:szCs w:val="24"/>
              </w:rPr>
            </w:pPr>
          </w:p>
        </w:tc>
      </w:tr>
      <w:tr w:rsidR="002D0828" w14:paraId="74315778" w14:textId="77777777">
        <w:trPr>
          <w:trHeight w:val="403"/>
        </w:trPr>
        <w:tc>
          <w:tcPr>
            <w:tcW w:w="551" w:type="dxa"/>
            <w:tcBorders>
              <w:top w:val="single" w:sz="4" w:space="0" w:color="auto"/>
              <w:left w:val="single" w:sz="4" w:space="0" w:color="auto"/>
              <w:bottom w:val="single" w:sz="4" w:space="0" w:color="auto"/>
              <w:right w:val="single" w:sz="4" w:space="0" w:color="auto"/>
            </w:tcBorders>
          </w:tcPr>
          <w:p w14:paraId="5F20BC41" w14:textId="77777777" w:rsidR="002D0828" w:rsidRDefault="0037606D">
            <w:pPr>
              <w:jc w:val="both"/>
              <w:rPr>
                <w:sz w:val="24"/>
                <w:szCs w:val="24"/>
              </w:rPr>
            </w:pPr>
            <w:r>
              <w:rPr>
                <w:sz w:val="24"/>
                <w:szCs w:val="24"/>
              </w:rPr>
              <w:t>2</w:t>
            </w:r>
          </w:p>
        </w:tc>
        <w:tc>
          <w:tcPr>
            <w:tcW w:w="2582" w:type="dxa"/>
            <w:tcBorders>
              <w:top w:val="single" w:sz="4" w:space="0" w:color="auto"/>
              <w:left w:val="single" w:sz="4" w:space="0" w:color="auto"/>
              <w:bottom w:val="single" w:sz="4" w:space="0" w:color="auto"/>
              <w:right w:val="single" w:sz="4" w:space="0" w:color="auto"/>
            </w:tcBorders>
          </w:tcPr>
          <w:p w14:paraId="05E30027" w14:textId="557E9127" w:rsidR="002D0828" w:rsidRDefault="002D0828">
            <w:pPr>
              <w:widowControl w:val="0"/>
              <w:snapToGrid w:val="0"/>
              <w:ind w:left="-391" w:right="175"/>
              <w:jc w:val="center"/>
              <w:rPr>
                <w:sz w:val="24"/>
                <w:szCs w:val="24"/>
              </w:rPr>
            </w:pPr>
          </w:p>
        </w:tc>
        <w:tc>
          <w:tcPr>
            <w:tcW w:w="1718" w:type="dxa"/>
            <w:tcBorders>
              <w:top w:val="single" w:sz="4" w:space="0" w:color="auto"/>
              <w:left w:val="single" w:sz="4" w:space="0" w:color="auto"/>
              <w:bottom w:val="single" w:sz="4" w:space="0" w:color="auto"/>
              <w:right w:val="single" w:sz="4" w:space="0" w:color="auto"/>
            </w:tcBorders>
          </w:tcPr>
          <w:p w14:paraId="70899947" w14:textId="77777777" w:rsidR="002D0828" w:rsidRDefault="002D0828">
            <w:pPr>
              <w:jc w:val="both"/>
              <w:rPr>
                <w:sz w:val="24"/>
                <w:szCs w:val="24"/>
              </w:rPr>
            </w:pPr>
          </w:p>
        </w:tc>
        <w:tc>
          <w:tcPr>
            <w:tcW w:w="1636" w:type="dxa"/>
            <w:tcBorders>
              <w:top w:val="single" w:sz="4" w:space="0" w:color="auto"/>
              <w:left w:val="single" w:sz="4" w:space="0" w:color="auto"/>
              <w:bottom w:val="single" w:sz="4" w:space="0" w:color="auto"/>
              <w:right w:val="single" w:sz="4" w:space="0" w:color="auto"/>
            </w:tcBorders>
          </w:tcPr>
          <w:p w14:paraId="69CA3313" w14:textId="76633066" w:rsidR="002D0828" w:rsidRDefault="002D0828">
            <w:pPr>
              <w:jc w:val="both"/>
              <w:rPr>
                <w:sz w:val="24"/>
                <w:szCs w:val="24"/>
              </w:rPr>
            </w:pPr>
          </w:p>
        </w:tc>
        <w:tc>
          <w:tcPr>
            <w:tcW w:w="862" w:type="dxa"/>
            <w:tcBorders>
              <w:top w:val="single" w:sz="4" w:space="0" w:color="auto"/>
              <w:left w:val="single" w:sz="4" w:space="0" w:color="auto"/>
              <w:bottom w:val="single" w:sz="4" w:space="0" w:color="auto"/>
              <w:right w:val="single" w:sz="4" w:space="0" w:color="auto"/>
            </w:tcBorders>
          </w:tcPr>
          <w:p w14:paraId="0D164A87" w14:textId="77777777" w:rsidR="002D0828" w:rsidRDefault="0037606D">
            <w:pPr>
              <w:jc w:val="both"/>
              <w:rPr>
                <w:sz w:val="24"/>
                <w:szCs w:val="24"/>
              </w:rPr>
            </w:pPr>
            <w:proofErr w:type="spellStart"/>
            <w:r>
              <w:rPr>
                <w:sz w:val="24"/>
                <w:szCs w:val="24"/>
              </w:rPr>
              <w:t>шт</w:t>
            </w:r>
            <w:proofErr w:type="spellEnd"/>
          </w:p>
        </w:tc>
        <w:tc>
          <w:tcPr>
            <w:tcW w:w="1167" w:type="dxa"/>
            <w:tcBorders>
              <w:top w:val="single" w:sz="4" w:space="0" w:color="auto"/>
              <w:left w:val="single" w:sz="4" w:space="0" w:color="auto"/>
              <w:bottom w:val="single" w:sz="4" w:space="0" w:color="auto"/>
              <w:right w:val="single" w:sz="4" w:space="0" w:color="auto"/>
            </w:tcBorders>
          </w:tcPr>
          <w:p w14:paraId="2B35E2BA" w14:textId="77777777" w:rsidR="002D0828" w:rsidRDefault="0037606D">
            <w:pPr>
              <w:jc w:val="both"/>
              <w:rPr>
                <w:sz w:val="24"/>
                <w:szCs w:val="24"/>
              </w:rPr>
            </w:pPr>
            <w:r>
              <w:rPr>
                <w:sz w:val="24"/>
                <w:szCs w:val="24"/>
              </w:rPr>
              <w:t>125</w:t>
            </w:r>
          </w:p>
        </w:tc>
        <w:tc>
          <w:tcPr>
            <w:tcW w:w="791" w:type="dxa"/>
            <w:tcBorders>
              <w:top w:val="single" w:sz="4" w:space="0" w:color="auto"/>
              <w:left w:val="single" w:sz="4" w:space="0" w:color="auto"/>
              <w:bottom w:val="single" w:sz="4" w:space="0" w:color="auto"/>
              <w:right w:val="single" w:sz="4" w:space="0" w:color="auto"/>
            </w:tcBorders>
          </w:tcPr>
          <w:p w14:paraId="4D47D090" w14:textId="77777777" w:rsidR="002D0828" w:rsidRDefault="002D0828">
            <w:pPr>
              <w:jc w:val="both"/>
              <w:rPr>
                <w:sz w:val="24"/>
                <w:szCs w:val="24"/>
              </w:rPr>
            </w:pPr>
          </w:p>
        </w:tc>
        <w:tc>
          <w:tcPr>
            <w:tcW w:w="1052" w:type="dxa"/>
            <w:gridSpan w:val="2"/>
            <w:tcBorders>
              <w:top w:val="single" w:sz="4" w:space="0" w:color="auto"/>
              <w:left w:val="single" w:sz="4" w:space="0" w:color="auto"/>
              <w:bottom w:val="single" w:sz="4" w:space="0" w:color="auto"/>
              <w:right w:val="single" w:sz="4" w:space="0" w:color="auto"/>
            </w:tcBorders>
          </w:tcPr>
          <w:p w14:paraId="5718F9BB" w14:textId="77777777" w:rsidR="002D0828" w:rsidRDefault="002D0828">
            <w:pPr>
              <w:jc w:val="both"/>
              <w:rPr>
                <w:sz w:val="24"/>
                <w:szCs w:val="24"/>
              </w:rPr>
            </w:pPr>
          </w:p>
        </w:tc>
      </w:tr>
      <w:tr w:rsidR="002D0828" w14:paraId="2CA14B6A" w14:textId="77777777">
        <w:trPr>
          <w:trHeight w:val="418"/>
        </w:trPr>
        <w:tc>
          <w:tcPr>
            <w:tcW w:w="3133" w:type="dxa"/>
            <w:gridSpan w:val="2"/>
            <w:tcBorders>
              <w:top w:val="single" w:sz="4" w:space="0" w:color="auto"/>
              <w:left w:val="single" w:sz="4" w:space="0" w:color="auto"/>
              <w:bottom w:val="single" w:sz="4" w:space="0" w:color="auto"/>
              <w:right w:val="single" w:sz="4" w:space="0" w:color="auto"/>
            </w:tcBorders>
          </w:tcPr>
          <w:p w14:paraId="23F57CF3" w14:textId="77777777" w:rsidR="002D0828" w:rsidRDefault="002D0828">
            <w:pPr>
              <w:jc w:val="both"/>
              <w:rPr>
                <w:sz w:val="24"/>
                <w:szCs w:val="24"/>
              </w:rPr>
            </w:pPr>
          </w:p>
        </w:tc>
        <w:tc>
          <w:tcPr>
            <w:tcW w:w="6182" w:type="dxa"/>
            <w:gridSpan w:val="6"/>
            <w:tcBorders>
              <w:top w:val="single" w:sz="4" w:space="0" w:color="auto"/>
              <w:left w:val="single" w:sz="4" w:space="0" w:color="auto"/>
              <w:bottom w:val="single" w:sz="4" w:space="0" w:color="auto"/>
              <w:right w:val="single" w:sz="4" w:space="0" w:color="auto"/>
            </w:tcBorders>
          </w:tcPr>
          <w:p w14:paraId="1BC72E8D" w14:textId="77777777" w:rsidR="002D0828" w:rsidRDefault="0037606D">
            <w:pPr>
              <w:jc w:val="both"/>
              <w:rPr>
                <w:sz w:val="24"/>
                <w:szCs w:val="24"/>
              </w:rPr>
            </w:pPr>
            <w:r>
              <w:rPr>
                <w:sz w:val="24"/>
                <w:szCs w:val="24"/>
              </w:rPr>
              <w:t>Итого, руб.</w:t>
            </w:r>
          </w:p>
        </w:tc>
        <w:tc>
          <w:tcPr>
            <w:tcW w:w="1044" w:type="dxa"/>
            <w:tcBorders>
              <w:top w:val="single" w:sz="4" w:space="0" w:color="auto"/>
              <w:left w:val="single" w:sz="4" w:space="0" w:color="auto"/>
              <w:bottom w:val="single" w:sz="4" w:space="0" w:color="auto"/>
              <w:right w:val="single" w:sz="4" w:space="0" w:color="auto"/>
            </w:tcBorders>
          </w:tcPr>
          <w:p w14:paraId="43519A82" w14:textId="77777777" w:rsidR="002D0828" w:rsidRDefault="002D0828">
            <w:pPr>
              <w:jc w:val="both"/>
              <w:rPr>
                <w:sz w:val="24"/>
                <w:szCs w:val="24"/>
              </w:rPr>
            </w:pPr>
          </w:p>
        </w:tc>
      </w:tr>
      <w:tr w:rsidR="002D0828" w14:paraId="76A7F5FA" w14:textId="77777777">
        <w:trPr>
          <w:trHeight w:val="418"/>
        </w:trPr>
        <w:tc>
          <w:tcPr>
            <w:tcW w:w="3133" w:type="dxa"/>
            <w:gridSpan w:val="2"/>
            <w:tcBorders>
              <w:top w:val="single" w:sz="4" w:space="0" w:color="auto"/>
              <w:left w:val="single" w:sz="4" w:space="0" w:color="auto"/>
              <w:bottom w:val="single" w:sz="4" w:space="0" w:color="auto"/>
              <w:right w:val="single" w:sz="4" w:space="0" w:color="auto"/>
            </w:tcBorders>
          </w:tcPr>
          <w:p w14:paraId="42D6E159" w14:textId="77777777" w:rsidR="002D0828" w:rsidRDefault="002D0828">
            <w:pPr>
              <w:jc w:val="both"/>
              <w:rPr>
                <w:sz w:val="24"/>
                <w:szCs w:val="24"/>
              </w:rPr>
            </w:pPr>
          </w:p>
        </w:tc>
        <w:tc>
          <w:tcPr>
            <w:tcW w:w="6182" w:type="dxa"/>
            <w:gridSpan w:val="6"/>
            <w:tcBorders>
              <w:top w:val="single" w:sz="4" w:space="0" w:color="auto"/>
              <w:left w:val="single" w:sz="4" w:space="0" w:color="auto"/>
              <w:bottom w:val="single" w:sz="4" w:space="0" w:color="auto"/>
              <w:right w:val="single" w:sz="4" w:space="0" w:color="auto"/>
            </w:tcBorders>
          </w:tcPr>
          <w:p w14:paraId="488FE3E1" w14:textId="77777777" w:rsidR="002D0828" w:rsidRDefault="0037606D">
            <w:pPr>
              <w:jc w:val="both"/>
              <w:rPr>
                <w:sz w:val="24"/>
                <w:szCs w:val="24"/>
              </w:rPr>
            </w:pPr>
            <w:r>
              <w:rPr>
                <w:sz w:val="24"/>
                <w:szCs w:val="24"/>
              </w:rPr>
              <w:t>В том числе НДС, руб. (НДС не предусмотрен)</w:t>
            </w:r>
          </w:p>
        </w:tc>
        <w:tc>
          <w:tcPr>
            <w:tcW w:w="1044" w:type="dxa"/>
            <w:tcBorders>
              <w:top w:val="single" w:sz="4" w:space="0" w:color="auto"/>
              <w:left w:val="single" w:sz="4" w:space="0" w:color="auto"/>
              <w:bottom w:val="single" w:sz="4" w:space="0" w:color="auto"/>
              <w:right w:val="single" w:sz="4" w:space="0" w:color="auto"/>
            </w:tcBorders>
          </w:tcPr>
          <w:p w14:paraId="532612B1" w14:textId="77777777" w:rsidR="002D0828" w:rsidRDefault="002D0828">
            <w:pPr>
              <w:jc w:val="both"/>
              <w:rPr>
                <w:sz w:val="24"/>
                <w:szCs w:val="24"/>
              </w:rPr>
            </w:pPr>
          </w:p>
        </w:tc>
      </w:tr>
    </w:tbl>
    <w:p w14:paraId="24946452" w14:textId="77777777" w:rsidR="002D0828" w:rsidRDefault="002D0828">
      <w:pPr>
        <w:pStyle w:val="ConsPlusNormal"/>
        <w:ind w:firstLine="540"/>
        <w:jc w:val="both"/>
        <w:rPr>
          <w:rFonts w:ascii="Times New Roman" w:hAnsi="Times New Roman" w:cs="Times New Roman"/>
          <w:sz w:val="24"/>
          <w:szCs w:val="24"/>
        </w:rPr>
      </w:pPr>
    </w:p>
    <w:p w14:paraId="6BD951DD" w14:textId="77777777" w:rsidR="002D0828" w:rsidRDefault="002D0828">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68"/>
        <w:gridCol w:w="1133"/>
        <w:gridCol w:w="3968"/>
      </w:tblGrid>
      <w:tr w:rsidR="002D0828" w14:paraId="20682B13" w14:textId="77777777">
        <w:tc>
          <w:tcPr>
            <w:tcW w:w="3968" w:type="dxa"/>
            <w:tcBorders>
              <w:top w:val="nil"/>
              <w:left w:val="nil"/>
              <w:bottom w:val="nil"/>
              <w:right w:val="nil"/>
            </w:tcBorders>
          </w:tcPr>
          <w:p w14:paraId="0B266E58" w14:textId="77777777" w:rsidR="002D0828" w:rsidRDefault="0037606D">
            <w:pPr>
              <w:pStyle w:val="ConsPlusNormal"/>
              <w:jc w:val="center"/>
              <w:rPr>
                <w:rFonts w:ascii="Times New Roman" w:hAnsi="Times New Roman" w:cs="Times New Roman"/>
                <w:sz w:val="24"/>
                <w:szCs w:val="24"/>
              </w:rPr>
            </w:pPr>
            <w:r>
              <w:rPr>
                <w:rFonts w:ascii="Times New Roman" w:hAnsi="Times New Roman" w:cs="Times New Roman"/>
                <w:sz w:val="24"/>
                <w:szCs w:val="24"/>
              </w:rPr>
              <w:t>Заказчик</w:t>
            </w:r>
          </w:p>
          <w:p w14:paraId="5C63DE8A" w14:textId="77777777" w:rsidR="002D0828" w:rsidRDefault="002D0828">
            <w:pPr>
              <w:pStyle w:val="ConsPlusNormal"/>
              <w:jc w:val="center"/>
              <w:rPr>
                <w:rFonts w:ascii="Times New Roman" w:hAnsi="Times New Roman" w:cs="Times New Roman"/>
                <w:sz w:val="24"/>
                <w:szCs w:val="24"/>
              </w:rPr>
            </w:pPr>
          </w:p>
        </w:tc>
        <w:tc>
          <w:tcPr>
            <w:tcW w:w="1133" w:type="dxa"/>
            <w:tcBorders>
              <w:top w:val="nil"/>
              <w:left w:val="nil"/>
              <w:bottom w:val="nil"/>
              <w:right w:val="nil"/>
            </w:tcBorders>
          </w:tcPr>
          <w:p w14:paraId="7E5D334A" w14:textId="77777777" w:rsidR="002D0828" w:rsidRDefault="002D0828">
            <w:pPr>
              <w:pStyle w:val="ConsPlusNormal"/>
              <w:jc w:val="center"/>
              <w:rPr>
                <w:rFonts w:ascii="Times New Roman" w:hAnsi="Times New Roman" w:cs="Times New Roman"/>
                <w:sz w:val="24"/>
                <w:szCs w:val="24"/>
              </w:rPr>
            </w:pPr>
          </w:p>
        </w:tc>
        <w:tc>
          <w:tcPr>
            <w:tcW w:w="3968" w:type="dxa"/>
            <w:tcBorders>
              <w:top w:val="nil"/>
              <w:left w:val="nil"/>
              <w:bottom w:val="nil"/>
              <w:right w:val="nil"/>
            </w:tcBorders>
          </w:tcPr>
          <w:p w14:paraId="588591F2" w14:textId="77777777" w:rsidR="002D0828" w:rsidRDefault="0037606D">
            <w:pPr>
              <w:pStyle w:val="ConsPlusNormal"/>
              <w:jc w:val="center"/>
              <w:rPr>
                <w:rFonts w:ascii="Times New Roman" w:hAnsi="Times New Roman" w:cs="Times New Roman"/>
                <w:sz w:val="24"/>
                <w:szCs w:val="24"/>
              </w:rPr>
            </w:pPr>
            <w:r>
              <w:rPr>
                <w:rFonts w:ascii="Times New Roman" w:hAnsi="Times New Roman" w:cs="Times New Roman"/>
                <w:sz w:val="24"/>
                <w:szCs w:val="24"/>
              </w:rPr>
              <w:t>Поставщик</w:t>
            </w:r>
          </w:p>
          <w:p w14:paraId="173CD8B1" w14:textId="77777777" w:rsidR="002D0828" w:rsidRDefault="002D0828">
            <w:pPr>
              <w:pStyle w:val="ConsPlusNormal"/>
              <w:jc w:val="center"/>
              <w:rPr>
                <w:rFonts w:ascii="Times New Roman" w:hAnsi="Times New Roman" w:cs="Times New Roman"/>
                <w:sz w:val="24"/>
                <w:szCs w:val="24"/>
              </w:rPr>
            </w:pPr>
          </w:p>
          <w:p w14:paraId="1451C7BC" w14:textId="77777777" w:rsidR="002D0828" w:rsidRDefault="002D0828">
            <w:pPr>
              <w:pStyle w:val="ConsPlusNormal"/>
              <w:jc w:val="center"/>
              <w:rPr>
                <w:rFonts w:ascii="Times New Roman" w:hAnsi="Times New Roman" w:cs="Times New Roman"/>
                <w:sz w:val="24"/>
                <w:szCs w:val="24"/>
              </w:rPr>
            </w:pPr>
          </w:p>
        </w:tc>
      </w:tr>
      <w:tr w:rsidR="002D0828" w14:paraId="713AA257" w14:textId="77777777">
        <w:tc>
          <w:tcPr>
            <w:tcW w:w="3968" w:type="dxa"/>
            <w:tcBorders>
              <w:top w:val="nil"/>
              <w:left w:val="nil"/>
              <w:bottom w:val="nil"/>
              <w:right w:val="nil"/>
            </w:tcBorders>
          </w:tcPr>
          <w:p w14:paraId="57493F15" w14:textId="77777777" w:rsidR="002D0828" w:rsidRDefault="0037606D">
            <w:pPr>
              <w:pStyle w:val="ConsPlusNormal"/>
              <w:jc w:val="center"/>
              <w:rPr>
                <w:rFonts w:ascii="Times New Roman" w:hAnsi="Times New Roman" w:cs="Times New Roman"/>
                <w:sz w:val="24"/>
                <w:szCs w:val="24"/>
              </w:rPr>
            </w:pPr>
            <w:r>
              <w:rPr>
                <w:rFonts w:ascii="Times New Roman" w:hAnsi="Times New Roman" w:cs="Times New Roman"/>
                <w:sz w:val="24"/>
                <w:szCs w:val="24"/>
              </w:rPr>
              <w:t>_______________/___________</w:t>
            </w:r>
          </w:p>
          <w:p w14:paraId="3005F7E6" w14:textId="77777777" w:rsidR="002D0828" w:rsidRDefault="0037606D">
            <w:pPr>
              <w:pStyle w:val="ConsPlusNormal"/>
              <w:jc w:val="center"/>
              <w:rPr>
                <w:rFonts w:ascii="Times New Roman" w:hAnsi="Times New Roman" w:cs="Times New Roman"/>
                <w:sz w:val="24"/>
                <w:szCs w:val="24"/>
              </w:rPr>
            </w:pPr>
            <w:r>
              <w:rPr>
                <w:rFonts w:ascii="Times New Roman" w:hAnsi="Times New Roman" w:cs="Times New Roman"/>
                <w:sz w:val="24"/>
                <w:szCs w:val="24"/>
              </w:rPr>
              <w:t>"___" __________ 20___ г.</w:t>
            </w:r>
          </w:p>
          <w:p w14:paraId="70040247" w14:textId="77777777" w:rsidR="002D0828" w:rsidRDefault="0037606D">
            <w:pPr>
              <w:pStyle w:val="ConsPlusNormal"/>
              <w:ind w:firstLine="283"/>
              <w:jc w:val="center"/>
              <w:rPr>
                <w:rFonts w:ascii="Times New Roman" w:hAnsi="Times New Roman" w:cs="Times New Roman"/>
                <w:sz w:val="24"/>
                <w:szCs w:val="24"/>
              </w:rPr>
            </w:pPr>
            <w:r>
              <w:rPr>
                <w:rFonts w:ascii="Times New Roman" w:hAnsi="Times New Roman" w:cs="Times New Roman"/>
                <w:sz w:val="24"/>
                <w:szCs w:val="24"/>
              </w:rPr>
              <w:t>М.П.</w:t>
            </w:r>
          </w:p>
        </w:tc>
        <w:tc>
          <w:tcPr>
            <w:tcW w:w="1133" w:type="dxa"/>
            <w:tcBorders>
              <w:top w:val="nil"/>
              <w:left w:val="nil"/>
              <w:bottom w:val="nil"/>
              <w:right w:val="nil"/>
            </w:tcBorders>
          </w:tcPr>
          <w:p w14:paraId="64D841D2" w14:textId="77777777" w:rsidR="002D0828" w:rsidRDefault="002D0828">
            <w:pPr>
              <w:pStyle w:val="ConsPlusNormal"/>
              <w:jc w:val="center"/>
              <w:rPr>
                <w:rFonts w:ascii="Times New Roman" w:hAnsi="Times New Roman" w:cs="Times New Roman"/>
                <w:sz w:val="24"/>
                <w:szCs w:val="24"/>
              </w:rPr>
            </w:pPr>
          </w:p>
        </w:tc>
        <w:tc>
          <w:tcPr>
            <w:tcW w:w="3968" w:type="dxa"/>
            <w:tcBorders>
              <w:top w:val="nil"/>
              <w:left w:val="nil"/>
              <w:bottom w:val="nil"/>
              <w:right w:val="nil"/>
            </w:tcBorders>
          </w:tcPr>
          <w:p w14:paraId="57620202" w14:textId="77777777" w:rsidR="002D0828" w:rsidRDefault="0037606D">
            <w:pPr>
              <w:pStyle w:val="ConsPlusNormal"/>
              <w:jc w:val="center"/>
              <w:rPr>
                <w:rFonts w:ascii="Times New Roman" w:hAnsi="Times New Roman" w:cs="Times New Roman"/>
                <w:sz w:val="24"/>
                <w:szCs w:val="24"/>
              </w:rPr>
            </w:pPr>
            <w:r>
              <w:rPr>
                <w:rFonts w:ascii="Times New Roman" w:hAnsi="Times New Roman" w:cs="Times New Roman"/>
                <w:sz w:val="24"/>
                <w:szCs w:val="24"/>
              </w:rPr>
              <w:t>_______________/___________</w:t>
            </w:r>
          </w:p>
          <w:p w14:paraId="65F3F611" w14:textId="77777777" w:rsidR="002D0828" w:rsidRDefault="0037606D">
            <w:pPr>
              <w:pStyle w:val="ConsPlusNormal"/>
              <w:jc w:val="center"/>
              <w:rPr>
                <w:rFonts w:ascii="Times New Roman" w:hAnsi="Times New Roman" w:cs="Times New Roman"/>
                <w:sz w:val="24"/>
                <w:szCs w:val="24"/>
              </w:rPr>
            </w:pPr>
            <w:r>
              <w:rPr>
                <w:rFonts w:ascii="Times New Roman" w:hAnsi="Times New Roman" w:cs="Times New Roman"/>
                <w:sz w:val="24"/>
                <w:szCs w:val="24"/>
              </w:rPr>
              <w:t>"___" __________ 20___ г.</w:t>
            </w:r>
          </w:p>
          <w:p w14:paraId="5B33E73B" w14:textId="77777777" w:rsidR="002D0828" w:rsidRDefault="0037606D">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t>М.П.</w:t>
            </w:r>
          </w:p>
        </w:tc>
      </w:tr>
    </w:tbl>
    <w:p w14:paraId="7172D0A0" w14:textId="77777777" w:rsidR="002D0828" w:rsidRDefault="002D0828">
      <w:pPr>
        <w:pStyle w:val="ConsPlusNormal"/>
        <w:ind w:firstLine="540"/>
        <w:jc w:val="both"/>
        <w:rPr>
          <w:rFonts w:ascii="Times New Roman" w:hAnsi="Times New Roman" w:cs="Times New Roman"/>
          <w:sz w:val="24"/>
          <w:szCs w:val="24"/>
        </w:rPr>
      </w:pPr>
    </w:p>
    <w:p w14:paraId="5CBA6F0D" w14:textId="77777777" w:rsidR="002D0828" w:rsidRDefault="002D0828">
      <w:pPr>
        <w:pStyle w:val="a7"/>
        <w:spacing w:before="67"/>
        <w:ind w:left="7916" w:right="221" w:firstLine="240"/>
      </w:pPr>
    </w:p>
    <w:p w14:paraId="77433955" w14:textId="77777777" w:rsidR="002D0828" w:rsidRDefault="002D0828">
      <w:pPr>
        <w:pStyle w:val="a7"/>
        <w:spacing w:before="67"/>
        <w:ind w:left="7916" w:right="221" w:firstLine="240"/>
      </w:pPr>
    </w:p>
    <w:p w14:paraId="68FB7C7E" w14:textId="77777777" w:rsidR="002D0828" w:rsidRDefault="002D0828">
      <w:pPr>
        <w:pStyle w:val="a7"/>
        <w:spacing w:before="67"/>
        <w:ind w:left="7916" w:right="221" w:firstLine="240"/>
      </w:pPr>
    </w:p>
    <w:p w14:paraId="12E3EF7A" w14:textId="77777777" w:rsidR="002D0828" w:rsidRDefault="002D0828">
      <w:pPr>
        <w:pStyle w:val="a7"/>
        <w:spacing w:before="67"/>
        <w:ind w:left="7916" w:right="221" w:firstLine="240"/>
      </w:pPr>
    </w:p>
    <w:p w14:paraId="4D66DEE8" w14:textId="77777777" w:rsidR="002D0828" w:rsidRDefault="002D0828">
      <w:pPr>
        <w:pStyle w:val="a7"/>
        <w:spacing w:before="67"/>
        <w:ind w:left="7916" w:right="221" w:firstLine="240"/>
      </w:pPr>
    </w:p>
    <w:p w14:paraId="7E823DF9" w14:textId="77777777" w:rsidR="002D0828" w:rsidRDefault="002D0828">
      <w:pPr>
        <w:pStyle w:val="a7"/>
        <w:spacing w:before="67"/>
        <w:ind w:left="7916" w:right="221" w:firstLine="240"/>
      </w:pPr>
    </w:p>
    <w:p w14:paraId="65907589" w14:textId="77777777" w:rsidR="002D0828" w:rsidRDefault="002D0828">
      <w:pPr>
        <w:pStyle w:val="a7"/>
        <w:spacing w:before="67"/>
        <w:ind w:left="7916" w:right="221" w:firstLine="240"/>
      </w:pPr>
    </w:p>
    <w:p w14:paraId="71FA012D" w14:textId="77777777" w:rsidR="002D0828" w:rsidRDefault="002D0828">
      <w:pPr>
        <w:pStyle w:val="a7"/>
        <w:spacing w:before="67"/>
        <w:ind w:left="7916" w:right="221" w:firstLine="240"/>
      </w:pPr>
    </w:p>
    <w:p w14:paraId="1F0C1795" w14:textId="77777777" w:rsidR="002D0828" w:rsidRDefault="002D0828">
      <w:pPr>
        <w:pStyle w:val="a7"/>
        <w:spacing w:before="67"/>
        <w:ind w:left="7916" w:right="221" w:firstLine="240"/>
      </w:pPr>
    </w:p>
    <w:p w14:paraId="2DF168E6" w14:textId="77777777" w:rsidR="002D0828" w:rsidRDefault="002D0828">
      <w:pPr>
        <w:pStyle w:val="a7"/>
        <w:spacing w:before="67"/>
        <w:ind w:left="7916" w:right="221" w:firstLine="240"/>
      </w:pPr>
    </w:p>
    <w:p w14:paraId="21521B1F" w14:textId="77777777" w:rsidR="002D0828" w:rsidRDefault="002D0828">
      <w:pPr>
        <w:pStyle w:val="a7"/>
        <w:spacing w:before="67"/>
        <w:ind w:left="7916" w:right="221" w:firstLine="240"/>
      </w:pPr>
    </w:p>
    <w:p w14:paraId="65E72663" w14:textId="77777777" w:rsidR="002D0828" w:rsidRDefault="002D0828">
      <w:pPr>
        <w:pStyle w:val="a7"/>
        <w:spacing w:before="67"/>
        <w:ind w:left="7916" w:right="221" w:firstLine="240"/>
      </w:pPr>
    </w:p>
    <w:p w14:paraId="6FB891A8" w14:textId="77777777" w:rsidR="002D0828" w:rsidRDefault="002D0828">
      <w:pPr>
        <w:pStyle w:val="a7"/>
        <w:spacing w:before="67"/>
        <w:ind w:left="7916" w:right="221" w:firstLine="240"/>
      </w:pPr>
    </w:p>
    <w:p w14:paraId="16B8D73D" w14:textId="77777777" w:rsidR="002D0828" w:rsidRDefault="002D0828">
      <w:pPr>
        <w:pStyle w:val="a7"/>
        <w:spacing w:before="67"/>
        <w:ind w:left="7916" w:right="221" w:firstLine="240"/>
      </w:pPr>
    </w:p>
    <w:p w14:paraId="4C2606B7" w14:textId="77777777" w:rsidR="002D0828" w:rsidRDefault="002D0828">
      <w:pPr>
        <w:pStyle w:val="a7"/>
        <w:spacing w:before="67"/>
        <w:ind w:left="7916" w:right="221" w:firstLine="240"/>
      </w:pPr>
    </w:p>
    <w:p w14:paraId="69DC863A" w14:textId="5644A447" w:rsidR="002D0828" w:rsidRDefault="002D0828">
      <w:pPr>
        <w:pStyle w:val="a7"/>
        <w:spacing w:before="67"/>
        <w:ind w:right="221"/>
        <w:jc w:val="both"/>
      </w:pPr>
    </w:p>
    <w:p w14:paraId="225F0EF0" w14:textId="77777777" w:rsidR="00E37FF8" w:rsidRDefault="00E37FF8">
      <w:pPr>
        <w:pStyle w:val="a7"/>
        <w:spacing w:before="67"/>
        <w:ind w:right="221"/>
        <w:jc w:val="both"/>
      </w:pPr>
    </w:p>
    <w:p w14:paraId="4C16408D" w14:textId="77777777" w:rsidR="002D0828" w:rsidRDefault="0037606D">
      <w:pPr>
        <w:pStyle w:val="a7"/>
        <w:spacing w:before="67"/>
        <w:ind w:right="221" w:firstLineChars="2500" w:firstLine="6000"/>
        <w:jc w:val="both"/>
      </w:pPr>
      <w:r>
        <w:lastRenderedPageBreak/>
        <w:t>Приложение</w:t>
      </w:r>
      <w:r>
        <w:rPr>
          <w:spacing w:val="-15"/>
        </w:rPr>
        <w:t xml:space="preserve"> </w:t>
      </w:r>
      <w:r>
        <w:t>№</w:t>
      </w:r>
      <w:r>
        <w:rPr>
          <w:spacing w:val="-15"/>
        </w:rPr>
        <w:t xml:space="preserve"> </w:t>
      </w:r>
      <w:r>
        <w:t>3 к</w:t>
      </w:r>
      <w:r>
        <w:rPr>
          <w:spacing w:val="-3"/>
        </w:rPr>
        <w:t xml:space="preserve"> </w:t>
      </w:r>
      <w:r>
        <w:t>договору</w:t>
      </w:r>
      <w:r>
        <w:rPr>
          <w:spacing w:val="-1"/>
        </w:rPr>
        <w:t xml:space="preserve"> </w:t>
      </w:r>
      <w:r>
        <w:t>№</w:t>
      </w:r>
      <w:r>
        <w:rPr>
          <w:spacing w:val="-2"/>
        </w:rPr>
        <w:t xml:space="preserve"> ____</w:t>
      </w:r>
    </w:p>
    <w:p w14:paraId="0CB74721" w14:textId="77777777" w:rsidR="002D0828" w:rsidRDefault="0037606D">
      <w:pPr>
        <w:pStyle w:val="a7"/>
        <w:ind w:left="7868"/>
      </w:pPr>
      <w:proofErr w:type="gramStart"/>
      <w:r>
        <w:t xml:space="preserve">«  </w:t>
      </w:r>
      <w:proofErr w:type="gramEnd"/>
      <w:r>
        <w:t xml:space="preserve">  »</w:t>
      </w:r>
      <w:r>
        <w:rPr>
          <w:spacing w:val="-3"/>
        </w:rPr>
        <w:t xml:space="preserve"> </w:t>
      </w:r>
      <w:r>
        <w:t>июля 2026</w:t>
      </w:r>
      <w:r>
        <w:rPr>
          <w:spacing w:val="-1"/>
        </w:rPr>
        <w:t xml:space="preserve"> </w:t>
      </w:r>
      <w:r>
        <w:rPr>
          <w:spacing w:val="-5"/>
        </w:rPr>
        <w:t>г.</w:t>
      </w:r>
    </w:p>
    <w:p w14:paraId="6E3071A9" w14:textId="77777777" w:rsidR="002D0828" w:rsidRDefault="0037606D">
      <w:pPr>
        <w:pStyle w:val="2"/>
        <w:ind w:right="282" w:firstLine="0"/>
        <w:jc w:val="center"/>
      </w:pPr>
      <w:r>
        <w:rPr>
          <w:spacing w:val="-2"/>
        </w:rPr>
        <w:t>ФОРМА</w:t>
      </w:r>
    </w:p>
    <w:p w14:paraId="538554D5" w14:textId="77777777" w:rsidR="002D0828" w:rsidRDefault="0037606D">
      <w:pPr>
        <w:spacing w:before="242"/>
        <w:ind w:left="2" w:right="282"/>
        <w:jc w:val="center"/>
        <w:rPr>
          <w:b/>
          <w:sz w:val="24"/>
        </w:rPr>
      </w:pPr>
      <w:r>
        <w:rPr>
          <w:b/>
          <w:sz w:val="24"/>
        </w:rPr>
        <w:t>АКТ</w:t>
      </w:r>
      <w:r>
        <w:rPr>
          <w:b/>
          <w:spacing w:val="-3"/>
          <w:sz w:val="24"/>
        </w:rPr>
        <w:t xml:space="preserve"> </w:t>
      </w:r>
      <w:r>
        <w:rPr>
          <w:b/>
          <w:sz w:val="24"/>
        </w:rPr>
        <w:t>ВЫЯВЛЕННЫХ</w:t>
      </w:r>
      <w:r>
        <w:rPr>
          <w:b/>
          <w:spacing w:val="-3"/>
          <w:sz w:val="24"/>
        </w:rPr>
        <w:t xml:space="preserve"> </w:t>
      </w:r>
      <w:r>
        <w:rPr>
          <w:b/>
          <w:spacing w:val="-2"/>
          <w:sz w:val="24"/>
        </w:rPr>
        <w:t>НЕДОСТАТКОВ</w:t>
      </w:r>
    </w:p>
    <w:p w14:paraId="3D1453B5" w14:textId="77777777" w:rsidR="002D0828" w:rsidRDefault="0037606D">
      <w:pPr>
        <w:pStyle w:val="a7"/>
        <w:tabs>
          <w:tab w:val="left" w:pos="2739"/>
          <w:tab w:val="left" w:pos="6999"/>
          <w:tab w:val="left" w:pos="7719"/>
          <w:tab w:val="left" w:pos="8979"/>
          <w:tab w:val="left" w:pos="9639"/>
        </w:tabs>
        <w:spacing w:before="243"/>
        <w:ind w:left="1"/>
      </w:pPr>
      <w:r>
        <w:t xml:space="preserve">г. </w:t>
      </w:r>
      <w:r>
        <w:rPr>
          <w:u w:val="single"/>
        </w:rPr>
        <w:tab/>
      </w:r>
      <w:r>
        <w:tab/>
      </w:r>
      <w:r>
        <w:rPr>
          <w:spacing w:val="-10"/>
        </w:rPr>
        <w:t>«</w:t>
      </w:r>
      <w:r>
        <w:rPr>
          <w:u w:val="single"/>
        </w:rPr>
        <w:tab/>
      </w:r>
      <w:r>
        <w:t xml:space="preserve">» </w:t>
      </w:r>
      <w:r>
        <w:rPr>
          <w:u w:val="single"/>
        </w:rPr>
        <w:tab/>
      </w:r>
      <w:r>
        <w:t xml:space="preserve"> 20</w:t>
      </w:r>
      <w:r>
        <w:rPr>
          <w:u w:val="single"/>
        </w:rPr>
        <w:tab/>
      </w:r>
      <w:r>
        <w:t xml:space="preserve"> г.</w:t>
      </w:r>
    </w:p>
    <w:p w14:paraId="4FDC28E9" w14:textId="77777777" w:rsidR="002D0828" w:rsidRDefault="0037606D">
      <w:pPr>
        <w:pStyle w:val="a7"/>
        <w:tabs>
          <w:tab w:val="left" w:pos="4681"/>
        </w:tabs>
        <w:ind w:left="1"/>
      </w:pPr>
      <w:r>
        <w:rPr>
          <w:u w:val="single"/>
        </w:rPr>
        <w:tab/>
      </w:r>
      <w:r>
        <w:t>,</w:t>
      </w:r>
      <w:r>
        <w:rPr>
          <w:spacing w:val="-3"/>
        </w:rPr>
        <w:t xml:space="preserve"> </w:t>
      </w:r>
      <w:r>
        <w:t>именуемое</w:t>
      </w:r>
      <w:r>
        <w:rPr>
          <w:spacing w:val="-2"/>
        </w:rPr>
        <w:t xml:space="preserve"> </w:t>
      </w:r>
      <w:r>
        <w:t>в</w:t>
      </w:r>
      <w:r>
        <w:rPr>
          <w:spacing w:val="-2"/>
        </w:rPr>
        <w:t xml:space="preserve"> </w:t>
      </w:r>
      <w:r>
        <w:t>дальнейшем</w:t>
      </w:r>
      <w:r>
        <w:rPr>
          <w:spacing w:val="-1"/>
        </w:rPr>
        <w:t xml:space="preserve"> </w:t>
      </w:r>
      <w:r>
        <w:rPr>
          <w:spacing w:val="-2"/>
        </w:rPr>
        <w:t>«Заказчик»,</w:t>
      </w:r>
    </w:p>
    <w:p w14:paraId="4C1A4A89" w14:textId="77777777" w:rsidR="002D0828" w:rsidRDefault="0037606D">
      <w:pPr>
        <w:spacing w:before="1" w:line="206" w:lineRule="exact"/>
        <w:ind w:left="272"/>
        <w:rPr>
          <w:sz w:val="18"/>
        </w:rPr>
      </w:pPr>
      <w:r>
        <w:rPr>
          <w:sz w:val="18"/>
        </w:rPr>
        <w:t>(наименование</w:t>
      </w:r>
      <w:r>
        <w:rPr>
          <w:spacing w:val="-8"/>
          <w:sz w:val="18"/>
        </w:rPr>
        <w:t xml:space="preserve"> </w:t>
      </w:r>
      <w:r>
        <w:rPr>
          <w:spacing w:val="-2"/>
          <w:sz w:val="18"/>
        </w:rPr>
        <w:t>организации)</w:t>
      </w:r>
    </w:p>
    <w:p w14:paraId="27AA4615" w14:textId="77777777" w:rsidR="002D0828" w:rsidRDefault="0037606D">
      <w:pPr>
        <w:pStyle w:val="a7"/>
        <w:tabs>
          <w:tab w:val="left" w:pos="9718"/>
        </w:tabs>
        <w:spacing w:line="275" w:lineRule="exact"/>
        <w:ind w:left="1"/>
      </w:pPr>
      <w:r>
        <w:t xml:space="preserve">в лице </w:t>
      </w:r>
      <w:r>
        <w:rPr>
          <w:u w:val="single"/>
        </w:rPr>
        <w:tab/>
      </w:r>
      <w:r>
        <w:rPr>
          <w:spacing w:val="-10"/>
        </w:rPr>
        <w:t>,</w:t>
      </w:r>
    </w:p>
    <w:p w14:paraId="4A4F6513" w14:textId="77777777" w:rsidR="002D0828" w:rsidRDefault="0037606D">
      <w:pPr>
        <w:spacing w:line="206" w:lineRule="exact"/>
        <w:ind w:left="1353"/>
        <w:rPr>
          <w:sz w:val="18"/>
        </w:rPr>
      </w:pPr>
      <w:r>
        <w:rPr>
          <w:sz w:val="18"/>
        </w:rPr>
        <w:t>(должность,</w:t>
      </w:r>
      <w:r>
        <w:rPr>
          <w:spacing w:val="-8"/>
          <w:sz w:val="18"/>
        </w:rPr>
        <w:t xml:space="preserve"> </w:t>
      </w:r>
      <w:r>
        <w:rPr>
          <w:spacing w:val="-2"/>
          <w:sz w:val="18"/>
        </w:rPr>
        <w:t>Ф.И.О.)</w:t>
      </w:r>
    </w:p>
    <w:p w14:paraId="62E574C0" w14:textId="77777777" w:rsidR="002D0828" w:rsidRDefault="0037606D">
      <w:pPr>
        <w:pStyle w:val="a7"/>
        <w:tabs>
          <w:tab w:val="left" w:pos="9706"/>
        </w:tabs>
        <w:spacing w:line="275" w:lineRule="exact"/>
        <w:ind w:left="1"/>
      </w:pPr>
      <w:r>
        <w:t xml:space="preserve">действующего на основании </w:t>
      </w:r>
      <w:r>
        <w:rPr>
          <w:u w:val="single"/>
        </w:rPr>
        <w:tab/>
      </w:r>
      <w:r>
        <w:rPr>
          <w:spacing w:val="-10"/>
        </w:rPr>
        <w:t>,</w:t>
      </w:r>
    </w:p>
    <w:p w14:paraId="17BCC457" w14:textId="77777777" w:rsidR="002D0828" w:rsidRDefault="0037606D">
      <w:pPr>
        <w:spacing w:before="1" w:line="206" w:lineRule="exact"/>
        <w:ind w:left="3286"/>
        <w:rPr>
          <w:sz w:val="18"/>
        </w:rPr>
      </w:pPr>
      <w:r>
        <w:rPr>
          <w:sz w:val="18"/>
        </w:rPr>
        <w:t>(Устава,</w:t>
      </w:r>
      <w:r>
        <w:rPr>
          <w:spacing w:val="-5"/>
          <w:sz w:val="18"/>
        </w:rPr>
        <w:t xml:space="preserve"> </w:t>
      </w:r>
      <w:r>
        <w:rPr>
          <w:sz w:val="18"/>
        </w:rPr>
        <w:t>Положения,</w:t>
      </w:r>
      <w:r>
        <w:rPr>
          <w:spacing w:val="-4"/>
          <w:sz w:val="18"/>
        </w:rPr>
        <w:t xml:space="preserve"> </w:t>
      </w:r>
      <w:r>
        <w:rPr>
          <w:spacing w:val="-2"/>
          <w:sz w:val="18"/>
        </w:rPr>
        <w:t>Доверенности)</w:t>
      </w:r>
    </w:p>
    <w:p w14:paraId="3FC5083C" w14:textId="77777777" w:rsidR="002D0828" w:rsidRDefault="0037606D">
      <w:pPr>
        <w:pStyle w:val="a7"/>
        <w:tabs>
          <w:tab w:val="left" w:pos="9697"/>
        </w:tabs>
        <w:spacing w:line="275" w:lineRule="exact"/>
        <w:ind w:left="1"/>
      </w:pPr>
      <w:r>
        <w:t xml:space="preserve">с одной стороны, и </w:t>
      </w:r>
      <w:r>
        <w:rPr>
          <w:u w:val="single"/>
        </w:rPr>
        <w:tab/>
      </w:r>
      <w:r>
        <w:rPr>
          <w:spacing w:val="-12"/>
        </w:rPr>
        <w:t>,</w:t>
      </w:r>
    </w:p>
    <w:p w14:paraId="04D9BC58" w14:textId="77777777" w:rsidR="002D0828" w:rsidRDefault="0037606D">
      <w:pPr>
        <w:spacing w:before="1"/>
        <w:ind w:left="1"/>
        <w:rPr>
          <w:sz w:val="18"/>
        </w:rPr>
      </w:pPr>
      <w:r>
        <w:rPr>
          <w:sz w:val="18"/>
        </w:rPr>
        <w:t>(наименование</w:t>
      </w:r>
      <w:r>
        <w:rPr>
          <w:spacing w:val="-8"/>
          <w:sz w:val="18"/>
        </w:rPr>
        <w:t xml:space="preserve"> </w:t>
      </w:r>
      <w:r>
        <w:rPr>
          <w:spacing w:val="-2"/>
          <w:sz w:val="18"/>
        </w:rPr>
        <w:t>организации)</w:t>
      </w:r>
    </w:p>
    <w:p w14:paraId="301B2794" w14:textId="77777777" w:rsidR="002D0828" w:rsidRDefault="0037606D">
      <w:pPr>
        <w:pStyle w:val="a7"/>
        <w:tabs>
          <w:tab w:val="left" w:pos="9829"/>
        </w:tabs>
        <w:spacing w:before="1"/>
        <w:ind w:left="1"/>
      </w:pPr>
      <w:r>
        <w:t xml:space="preserve">именуемое в дальнейшем «Поставщик», в лице </w:t>
      </w:r>
      <w:r>
        <w:rPr>
          <w:u w:val="single"/>
        </w:rPr>
        <w:tab/>
      </w:r>
      <w:r>
        <w:rPr>
          <w:spacing w:val="-10"/>
        </w:rPr>
        <w:t>,</w:t>
      </w:r>
    </w:p>
    <w:p w14:paraId="1CCA27AB" w14:textId="77777777" w:rsidR="002D0828" w:rsidRDefault="0037606D">
      <w:pPr>
        <w:spacing w:before="1" w:line="206" w:lineRule="exact"/>
        <w:ind w:left="1"/>
        <w:rPr>
          <w:sz w:val="18"/>
        </w:rPr>
      </w:pPr>
      <w:r>
        <w:rPr>
          <w:sz w:val="18"/>
        </w:rPr>
        <w:t>(должность,</w:t>
      </w:r>
      <w:r>
        <w:rPr>
          <w:spacing w:val="-3"/>
          <w:sz w:val="18"/>
        </w:rPr>
        <w:t xml:space="preserve"> </w:t>
      </w:r>
      <w:r>
        <w:rPr>
          <w:spacing w:val="-2"/>
          <w:sz w:val="18"/>
        </w:rPr>
        <w:t>Ф.И.О.)</w:t>
      </w:r>
    </w:p>
    <w:p w14:paraId="126088DD" w14:textId="77777777" w:rsidR="002D0828" w:rsidRDefault="0037606D">
      <w:pPr>
        <w:pStyle w:val="a7"/>
        <w:tabs>
          <w:tab w:val="left" w:pos="9706"/>
        </w:tabs>
        <w:spacing w:line="275" w:lineRule="exact"/>
        <w:ind w:left="1"/>
      </w:pPr>
      <w:r>
        <w:t xml:space="preserve">действующего на основании </w:t>
      </w:r>
      <w:r>
        <w:rPr>
          <w:u w:val="single"/>
        </w:rPr>
        <w:tab/>
      </w:r>
      <w:r>
        <w:rPr>
          <w:spacing w:val="-10"/>
        </w:rPr>
        <w:t>,</w:t>
      </w:r>
    </w:p>
    <w:p w14:paraId="1C6F538A" w14:textId="77777777" w:rsidR="002D0828" w:rsidRDefault="0037606D">
      <w:pPr>
        <w:spacing w:before="1" w:line="206" w:lineRule="exact"/>
        <w:ind w:left="1"/>
        <w:rPr>
          <w:sz w:val="18"/>
        </w:rPr>
      </w:pPr>
      <w:r>
        <w:rPr>
          <w:sz w:val="18"/>
        </w:rPr>
        <w:t>(Устава,</w:t>
      </w:r>
      <w:r>
        <w:rPr>
          <w:spacing w:val="-3"/>
          <w:sz w:val="18"/>
        </w:rPr>
        <w:t xml:space="preserve"> </w:t>
      </w:r>
      <w:r>
        <w:rPr>
          <w:sz w:val="18"/>
        </w:rPr>
        <w:t>Положения,</w:t>
      </w:r>
      <w:r>
        <w:rPr>
          <w:spacing w:val="-3"/>
          <w:sz w:val="18"/>
        </w:rPr>
        <w:t xml:space="preserve"> </w:t>
      </w:r>
      <w:r>
        <w:rPr>
          <w:spacing w:val="-2"/>
          <w:sz w:val="18"/>
        </w:rPr>
        <w:t>Доверенности)</w:t>
      </w:r>
    </w:p>
    <w:p w14:paraId="75E49305" w14:textId="77777777" w:rsidR="002D0828" w:rsidRDefault="0037606D">
      <w:pPr>
        <w:pStyle w:val="a7"/>
        <w:spacing w:line="275" w:lineRule="exact"/>
        <w:ind w:left="1"/>
      </w:pPr>
      <w:r>
        <w:t>с</w:t>
      </w:r>
      <w:r>
        <w:rPr>
          <w:spacing w:val="-4"/>
        </w:rPr>
        <w:t xml:space="preserve"> </w:t>
      </w:r>
      <w:r>
        <w:t>другой</w:t>
      </w:r>
      <w:r>
        <w:rPr>
          <w:spacing w:val="-1"/>
        </w:rPr>
        <w:t xml:space="preserve"> </w:t>
      </w:r>
      <w:r>
        <w:t>стороны,</w:t>
      </w:r>
      <w:r>
        <w:rPr>
          <w:spacing w:val="-2"/>
        </w:rPr>
        <w:t xml:space="preserve"> </w:t>
      </w:r>
      <w:r>
        <w:t>вместе</w:t>
      </w:r>
      <w:r>
        <w:rPr>
          <w:spacing w:val="-3"/>
        </w:rPr>
        <w:t xml:space="preserve"> </w:t>
      </w:r>
      <w:r>
        <w:t>именуемые</w:t>
      </w:r>
      <w:r>
        <w:rPr>
          <w:spacing w:val="-3"/>
        </w:rPr>
        <w:t xml:space="preserve"> </w:t>
      </w:r>
      <w:r>
        <w:t>«Стороны»,</w:t>
      </w:r>
      <w:r>
        <w:rPr>
          <w:spacing w:val="-3"/>
        </w:rPr>
        <w:t xml:space="preserve"> </w:t>
      </w:r>
      <w:r>
        <w:t>составили</w:t>
      </w:r>
      <w:r>
        <w:rPr>
          <w:spacing w:val="-1"/>
        </w:rPr>
        <w:t xml:space="preserve"> </w:t>
      </w:r>
      <w:r>
        <w:t>настоящий</w:t>
      </w:r>
      <w:r>
        <w:rPr>
          <w:spacing w:val="-1"/>
        </w:rPr>
        <w:t xml:space="preserve"> </w:t>
      </w:r>
      <w:r>
        <w:t>акт</w:t>
      </w:r>
      <w:r>
        <w:rPr>
          <w:spacing w:val="-2"/>
        </w:rPr>
        <w:t xml:space="preserve"> </w:t>
      </w:r>
      <w:r>
        <w:t>о</w:t>
      </w:r>
      <w:r>
        <w:rPr>
          <w:spacing w:val="-5"/>
        </w:rPr>
        <w:t xml:space="preserve"> </w:t>
      </w:r>
      <w:r>
        <w:rPr>
          <w:spacing w:val="-2"/>
        </w:rPr>
        <w:t>нижеследующем:</w:t>
      </w:r>
    </w:p>
    <w:p w14:paraId="5CE9285E" w14:textId="77777777" w:rsidR="002D0828" w:rsidRDefault="0037606D">
      <w:pPr>
        <w:pStyle w:val="ab"/>
        <w:numPr>
          <w:ilvl w:val="0"/>
          <w:numId w:val="9"/>
        </w:numPr>
        <w:tabs>
          <w:tab w:val="left" w:pos="248"/>
          <w:tab w:val="left" w:pos="6111"/>
          <w:tab w:val="left" w:pos="8612"/>
        </w:tabs>
        <w:ind w:right="279" w:firstLine="0"/>
        <w:jc w:val="both"/>
        <w:rPr>
          <w:sz w:val="24"/>
        </w:rPr>
      </w:pPr>
      <w:r>
        <w:rPr>
          <w:sz w:val="24"/>
        </w:rPr>
        <w:t xml:space="preserve">В соответствии с договором № </w:t>
      </w:r>
      <w:r>
        <w:rPr>
          <w:spacing w:val="80"/>
          <w:w w:val="150"/>
          <w:sz w:val="24"/>
          <w:u w:val="single"/>
        </w:rPr>
        <w:t xml:space="preserve"> </w:t>
      </w:r>
      <w:r>
        <w:rPr>
          <w:spacing w:val="39"/>
          <w:w w:val="150"/>
          <w:sz w:val="24"/>
        </w:rPr>
        <w:t xml:space="preserve"> </w:t>
      </w:r>
      <w:r>
        <w:rPr>
          <w:sz w:val="24"/>
        </w:rPr>
        <w:t xml:space="preserve">от </w:t>
      </w:r>
      <w:proofErr w:type="gramStart"/>
      <w:r>
        <w:rPr>
          <w:sz w:val="24"/>
        </w:rPr>
        <w:t>«</w:t>
      </w:r>
      <w:r>
        <w:rPr>
          <w:spacing w:val="80"/>
          <w:w w:val="150"/>
          <w:sz w:val="24"/>
          <w:u w:val="single"/>
        </w:rPr>
        <w:t xml:space="preserve">  </w:t>
      </w:r>
      <w:r>
        <w:rPr>
          <w:sz w:val="24"/>
        </w:rPr>
        <w:t>»</w:t>
      </w:r>
      <w:proofErr w:type="gramEnd"/>
      <w:r>
        <w:rPr>
          <w:sz w:val="24"/>
        </w:rPr>
        <w:t xml:space="preserve"> </w:t>
      </w:r>
      <w:r>
        <w:rPr>
          <w:sz w:val="24"/>
          <w:u w:val="single"/>
        </w:rPr>
        <w:tab/>
      </w:r>
      <w:r>
        <w:rPr>
          <w:sz w:val="24"/>
        </w:rPr>
        <w:t xml:space="preserve"> 20</w:t>
      </w:r>
      <w:r>
        <w:rPr>
          <w:spacing w:val="80"/>
          <w:sz w:val="24"/>
          <w:u w:val="single"/>
        </w:rPr>
        <w:t xml:space="preserve"> </w:t>
      </w:r>
      <w:r>
        <w:rPr>
          <w:spacing w:val="4"/>
          <w:sz w:val="24"/>
        </w:rPr>
        <w:t xml:space="preserve"> </w:t>
      </w:r>
      <w:r>
        <w:rPr>
          <w:sz w:val="24"/>
        </w:rPr>
        <w:t xml:space="preserve">г. (далее - договор) Поставщик выполнил обязательства по поставке Товаров, а именно: </w:t>
      </w:r>
      <w:r>
        <w:rPr>
          <w:sz w:val="24"/>
          <w:u w:val="single"/>
        </w:rPr>
        <w:tab/>
      </w:r>
      <w:r>
        <w:rPr>
          <w:sz w:val="24"/>
          <w:u w:val="single"/>
        </w:rPr>
        <w:tab/>
      </w:r>
      <w:r>
        <w:rPr>
          <w:spacing w:val="-10"/>
          <w:sz w:val="24"/>
        </w:rPr>
        <w:t>.</w:t>
      </w:r>
    </w:p>
    <w:p w14:paraId="77BE7A3B" w14:textId="77777777" w:rsidR="002D0828" w:rsidRDefault="0037606D">
      <w:pPr>
        <w:pStyle w:val="ab"/>
        <w:numPr>
          <w:ilvl w:val="0"/>
          <w:numId w:val="9"/>
        </w:numPr>
        <w:tabs>
          <w:tab w:val="left" w:pos="512"/>
          <w:tab w:val="left" w:pos="2807"/>
          <w:tab w:val="left" w:pos="4924"/>
          <w:tab w:val="left" w:pos="8466"/>
        </w:tabs>
        <w:ind w:right="280" w:firstLine="240"/>
        <w:jc w:val="both"/>
        <w:rPr>
          <w:sz w:val="24"/>
        </w:rPr>
      </w:pPr>
      <w:r>
        <w:rPr>
          <w:sz w:val="24"/>
        </w:rPr>
        <w:t>Фактическое качество Товаров соответствует (не соответствует) требованиям договора и подтверждается</w:t>
      </w:r>
      <w:r>
        <w:rPr>
          <w:spacing w:val="40"/>
          <w:sz w:val="24"/>
        </w:rPr>
        <w:t xml:space="preserve"> </w:t>
      </w:r>
      <w:r>
        <w:rPr>
          <w:sz w:val="24"/>
        </w:rPr>
        <w:t>/</w:t>
      </w:r>
      <w:r>
        <w:rPr>
          <w:spacing w:val="40"/>
          <w:sz w:val="24"/>
        </w:rPr>
        <w:t xml:space="preserve"> </w:t>
      </w:r>
      <w:r>
        <w:rPr>
          <w:sz w:val="24"/>
        </w:rPr>
        <w:t>не</w:t>
      </w:r>
      <w:r>
        <w:rPr>
          <w:spacing w:val="40"/>
          <w:sz w:val="24"/>
        </w:rPr>
        <w:t xml:space="preserve"> </w:t>
      </w:r>
      <w:r>
        <w:rPr>
          <w:sz w:val="24"/>
        </w:rPr>
        <w:t>подтверждается</w:t>
      </w:r>
      <w:r>
        <w:rPr>
          <w:spacing w:val="40"/>
          <w:sz w:val="24"/>
        </w:rPr>
        <w:t xml:space="preserve"> </w:t>
      </w:r>
      <w:r>
        <w:rPr>
          <w:sz w:val="24"/>
        </w:rPr>
        <w:t>следующими</w:t>
      </w:r>
      <w:r>
        <w:rPr>
          <w:spacing w:val="40"/>
          <w:sz w:val="24"/>
        </w:rPr>
        <w:t xml:space="preserve"> </w:t>
      </w:r>
      <w:r>
        <w:rPr>
          <w:sz w:val="24"/>
        </w:rPr>
        <w:t>документами</w:t>
      </w:r>
      <w:r>
        <w:rPr>
          <w:sz w:val="24"/>
          <w:u w:val="single"/>
        </w:rPr>
        <w:tab/>
      </w:r>
      <w:r>
        <w:rPr>
          <w:sz w:val="24"/>
        </w:rPr>
        <w:t xml:space="preserve">. Указывается информация: дата, </w:t>
      </w:r>
      <w:r>
        <w:rPr>
          <w:sz w:val="24"/>
          <w:u w:val="single"/>
        </w:rPr>
        <w:tab/>
      </w:r>
      <w:r>
        <w:rPr>
          <w:sz w:val="24"/>
        </w:rPr>
        <w:t xml:space="preserve">количество, </w:t>
      </w:r>
      <w:r>
        <w:rPr>
          <w:sz w:val="24"/>
          <w:u w:val="single"/>
        </w:rPr>
        <w:tab/>
      </w:r>
      <w:r>
        <w:rPr>
          <w:sz w:val="24"/>
        </w:rPr>
        <w:t>ассортимент поставленного Товара.</w:t>
      </w:r>
    </w:p>
    <w:p w14:paraId="616432B3" w14:textId="77777777" w:rsidR="002D0828" w:rsidRDefault="0037606D">
      <w:pPr>
        <w:pStyle w:val="ab"/>
        <w:numPr>
          <w:ilvl w:val="0"/>
          <w:numId w:val="9"/>
        </w:numPr>
        <w:tabs>
          <w:tab w:val="left" w:pos="473"/>
          <w:tab w:val="left" w:pos="4378"/>
        </w:tabs>
        <w:ind w:right="279" w:firstLine="240"/>
        <w:jc w:val="both"/>
        <w:rPr>
          <w:sz w:val="24"/>
        </w:rPr>
      </w:pPr>
      <w:r>
        <w:rPr>
          <w:sz w:val="24"/>
        </w:rPr>
        <w:t>Вышеуказанные</w:t>
      </w:r>
      <w:r>
        <w:rPr>
          <w:spacing w:val="-10"/>
          <w:sz w:val="24"/>
        </w:rPr>
        <w:t xml:space="preserve"> </w:t>
      </w:r>
      <w:r>
        <w:rPr>
          <w:sz w:val="24"/>
        </w:rPr>
        <w:t>поставки</w:t>
      </w:r>
      <w:r>
        <w:rPr>
          <w:spacing w:val="-8"/>
          <w:sz w:val="24"/>
        </w:rPr>
        <w:t xml:space="preserve"> </w:t>
      </w:r>
      <w:r>
        <w:rPr>
          <w:sz w:val="24"/>
        </w:rPr>
        <w:t>согласно</w:t>
      </w:r>
      <w:r>
        <w:rPr>
          <w:spacing w:val="-9"/>
          <w:sz w:val="24"/>
        </w:rPr>
        <w:t xml:space="preserve"> </w:t>
      </w:r>
      <w:r>
        <w:rPr>
          <w:sz w:val="24"/>
        </w:rPr>
        <w:t>договору</w:t>
      </w:r>
      <w:r>
        <w:rPr>
          <w:spacing w:val="-9"/>
          <w:sz w:val="24"/>
        </w:rPr>
        <w:t xml:space="preserve"> </w:t>
      </w:r>
      <w:r>
        <w:rPr>
          <w:sz w:val="24"/>
        </w:rPr>
        <w:t>должны</w:t>
      </w:r>
      <w:r>
        <w:rPr>
          <w:spacing w:val="-9"/>
          <w:sz w:val="24"/>
        </w:rPr>
        <w:t xml:space="preserve"> </w:t>
      </w:r>
      <w:r>
        <w:rPr>
          <w:sz w:val="24"/>
        </w:rPr>
        <w:t>быть</w:t>
      </w:r>
      <w:r>
        <w:rPr>
          <w:spacing w:val="-8"/>
          <w:sz w:val="24"/>
        </w:rPr>
        <w:t xml:space="preserve"> </w:t>
      </w:r>
      <w:r>
        <w:rPr>
          <w:sz w:val="24"/>
        </w:rPr>
        <w:t>выполнены</w:t>
      </w:r>
      <w:r>
        <w:rPr>
          <w:spacing w:val="-9"/>
          <w:sz w:val="24"/>
        </w:rPr>
        <w:t xml:space="preserve"> </w:t>
      </w:r>
      <w:proofErr w:type="gramStart"/>
      <w:r>
        <w:rPr>
          <w:sz w:val="24"/>
        </w:rPr>
        <w:t>«</w:t>
      </w:r>
      <w:r>
        <w:rPr>
          <w:spacing w:val="80"/>
          <w:w w:val="150"/>
          <w:sz w:val="24"/>
          <w:u w:val="single"/>
        </w:rPr>
        <w:t xml:space="preserve">  </w:t>
      </w:r>
      <w:r>
        <w:rPr>
          <w:sz w:val="24"/>
        </w:rPr>
        <w:t>»</w:t>
      </w:r>
      <w:proofErr w:type="gramEnd"/>
      <w:r>
        <w:rPr>
          <w:spacing w:val="-9"/>
          <w:sz w:val="24"/>
        </w:rPr>
        <w:t xml:space="preserve"> </w:t>
      </w:r>
      <w:r>
        <w:rPr>
          <w:spacing w:val="80"/>
          <w:w w:val="150"/>
          <w:sz w:val="24"/>
          <w:u w:val="single"/>
        </w:rPr>
        <w:t xml:space="preserve">   </w:t>
      </w:r>
      <w:r>
        <w:rPr>
          <w:spacing w:val="48"/>
          <w:w w:val="150"/>
          <w:sz w:val="24"/>
        </w:rPr>
        <w:t xml:space="preserve">   </w:t>
      </w:r>
      <w:r>
        <w:rPr>
          <w:sz w:val="24"/>
        </w:rPr>
        <w:t>20</w:t>
      </w:r>
      <w:r>
        <w:rPr>
          <w:spacing w:val="58"/>
          <w:sz w:val="24"/>
          <w:u w:val="single"/>
        </w:rPr>
        <w:t xml:space="preserve">  </w:t>
      </w:r>
      <w:r>
        <w:rPr>
          <w:spacing w:val="58"/>
          <w:sz w:val="24"/>
        </w:rPr>
        <w:t xml:space="preserve"> </w:t>
      </w:r>
      <w:r>
        <w:rPr>
          <w:sz w:val="24"/>
        </w:rPr>
        <w:t>г., фактически выполнены «</w:t>
      </w:r>
      <w:r>
        <w:rPr>
          <w:spacing w:val="80"/>
          <w:w w:val="150"/>
          <w:sz w:val="24"/>
          <w:u w:val="single"/>
        </w:rPr>
        <w:t xml:space="preserve"> </w:t>
      </w:r>
      <w:r>
        <w:rPr>
          <w:sz w:val="24"/>
        </w:rPr>
        <w:t xml:space="preserve">» </w:t>
      </w:r>
      <w:r>
        <w:rPr>
          <w:sz w:val="24"/>
          <w:u w:val="single"/>
        </w:rPr>
        <w:tab/>
      </w:r>
      <w:r>
        <w:rPr>
          <w:sz w:val="24"/>
        </w:rPr>
        <w:t xml:space="preserve"> 20</w:t>
      </w:r>
      <w:r>
        <w:rPr>
          <w:spacing w:val="80"/>
          <w:w w:val="150"/>
          <w:sz w:val="24"/>
          <w:u w:val="single"/>
        </w:rPr>
        <w:t xml:space="preserve"> </w:t>
      </w:r>
      <w:r>
        <w:rPr>
          <w:spacing w:val="-4"/>
          <w:w w:val="150"/>
          <w:sz w:val="24"/>
        </w:rPr>
        <w:t xml:space="preserve"> </w:t>
      </w:r>
      <w:r>
        <w:rPr>
          <w:sz w:val="24"/>
        </w:rPr>
        <w:t>г.</w:t>
      </w:r>
    </w:p>
    <w:p w14:paraId="5BF9F43D" w14:textId="77777777" w:rsidR="002D0828" w:rsidRDefault="0037606D">
      <w:pPr>
        <w:pStyle w:val="ab"/>
        <w:numPr>
          <w:ilvl w:val="0"/>
          <w:numId w:val="9"/>
        </w:numPr>
        <w:tabs>
          <w:tab w:val="left" w:pos="521"/>
          <w:tab w:val="left" w:pos="7988"/>
          <w:tab w:val="left" w:pos="9862"/>
        </w:tabs>
        <w:ind w:right="281" w:firstLine="240"/>
        <w:jc w:val="both"/>
        <w:rPr>
          <w:sz w:val="24"/>
        </w:rPr>
      </w:pPr>
      <w:r>
        <w:rPr>
          <w:sz w:val="24"/>
        </w:rPr>
        <w:t>Недостатки</w:t>
      </w:r>
      <w:r>
        <w:rPr>
          <w:spacing w:val="40"/>
          <w:sz w:val="24"/>
        </w:rPr>
        <w:t xml:space="preserve"> </w:t>
      </w:r>
      <w:r>
        <w:rPr>
          <w:sz w:val="24"/>
        </w:rPr>
        <w:t>Товаров</w:t>
      </w:r>
      <w:r>
        <w:rPr>
          <w:spacing w:val="40"/>
          <w:sz w:val="24"/>
        </w:rPr>
        <w:t xml:space="preserve"> </w:t>
      </w:r>
      <w:r>
        <w:rPr>
          <w:sz w:val="24"/>
        </w:rPr>
        <w:t>выявлены/не</w:t>
      </w:r>
      <w:r>
        <w:rPr>
          <w:spacing w:val="40"/>
          <w:sz w:val="24"/>
        </w:rPr>
        <w:t xml:space="preserve"> </w:t>
      </w:r>
      <w:r>
        <w:rPr>
          <w:sz w:val="24"/>
        </w:rPr>
        <w:t>выявлены</w:t>
      </w:r>
      <w:r>
        <w:rPr>
          <w:sz w:val="24"/>
          <w:u w:val="single"/>
        </w:rPr>
        <w:tab/>
      </w:r>
      <w:r>
        <w:rPr>
          <w:sz w:val="24"/>
          <w:u w:val="single"/>
        </w:rPr>
        <w:tab/>
      </w:r>
      <w:r>
        <w:rPr>
          <w:spacing w:val="-10"/>
          <w:sz w:val="24"/>
        </w:rPr>
        <w:t xml:space="preserve">, </w:t>
      </w:r>
      <w:r>
        <w:rPr>
          <w:sz w:val="24"/>
        </w:rPr>
        <w:t xml:space="preserve">составлен Акт об установленном расхождении по качеству от </w:t>
      </w:r>
      <w:proofErr w:type="gramStart"/>
      <w:r>
        <w:rPr>
          <w:sz w:val="24"/>
        </w:rPr>
        <w:t>«</w:t>
      </w:r>
      <w:r>
        <w:rPr>
          <w:spacing w:val="40"/>
          <w:sz w:val="24"/>
          <w:u w:val="single"/>
        </w:rPr>
        <w:t xml:space="preserve">  </w:t>
      </w:r>
      <w:r>
        <w:rPr>
          <w:sz w:val="24"/>
        </w:rPr>
        <w:t>»</w:t>
      </w:r>
      <w:proofErr w:type="gramEnd"/>
      <w:r>
        <w:rPr>
          <w:sz w:val="24"/>
        </w:rPr>
        <w:t xml:space="preserve"> </w:t>
      </w:r>
      <w:r>
        <w:rPr>
          <w:sz w:val="24"/>
          <w:u w:val="single"/>
        </w:rPr>
        <w:tab/>
      </w:r>
      <w:r>
        <w:rPr>
          <w:sz w:val="24"/>
        </w:rPr>
        <w:t xml:space="preserve"> 20</w:t>
      </w:r>
      <w:r>
        <w:rPr>
          <w:spacing w:val="40"/>
          <w:sz w:val="24"/>
          <w:u w:val="single"/>
        </w:rPr>
        <w:t xml:space="preserve">  </w:t>
      </w:r>
      <w:r>
        <w:rPr>
          <w:spacing w:val="8"/>
          <w:sz w:val="24"/>
        </w:rPr>
        <w:t xml:space="preserve"> </w:t>
      </w:r>
      <w:r>
        <w:rPr>
          <w:sz w:val="24"/>
        </w:rPr>
        <w:t>г. №</w:t>
      </w:r>
      <w:r>
        <w:rPr>
          <w:spacing w:val="80"/>
          <w:sz w:val="24"/>
          <w:u w:val="single"/>
        </w:rPr>
        <w:t xml:space="preserve">   </w:t>
      </w:r>
      <w:r>
        <w:rPr>
          <w:sz w:val="24"/>
        </w:rPr>
        <w:t>.</w:t>
      </w:r>
    </w:p>
    <w:p w14:paraId="1F1BA1A0" w14:textId="77777777" w:rsidR="002D0828" w:rsidRDefault="002D0828">
      <w:pPr>
        <w:pStyle w:val="a7"/>
      </w:pPr>
    </w:p>
    <w:p w14:paraId="02144C53" w14:textId="77777777" w:rsidR="002D0828" w:rsidRDefault="002D0828">
      <w:pPr>
        <w:pStyle w:val="a7"/>
      </w:pPr>
    </w:p>
    <w:p w14:paraId="5FC0AD6B" w14:textId="77777777" w:rsidR="002D0828" w:rsidRDefault="0037606D">
      <w:pPr>
        <w:pStyle w:val="a7"/>
        <w:tabs>
          <w:tab w:val="left" w:pos="7237"/>
        </w:tabs>
        <w:ind w:left="601"/>
      </w:pPr>
      <w:r>
        <w:rPr>
          <w:spacing w:val="-4"/>
        </w:rPr>
        <w:t>Сдал</w:t>
      </w:r>
      <w:proofErr w:type="gramStart"/>
      <w:r>
        <w:rPr>
          <w:spacing w:val="-4"/>
        </w:rPr>
        <w:t>:</w:t>
      </w:r>
      <w:r>
        <w:tab/>
      </w:r>
      <w:r>
        <w:rPr>
          <w:spacing w:val="-2"/>
        </w:rPr>
        <w:t>Принял</w:t>
      </w:r>
      <w:proofErr w:type="gramEnd"/>
      <w:r>
        <w:rPr>
          <w:spacing w:val="-2"/>
        </w:rPr>
        <w:t>:</w:t>
      </w:r>
    </w:p>
    <w:p w14:paraId="7DC9D496" w14:textId="77777777" w:rsidR="002D0828" w:rsidRDefault="002D0828">
      <w:pPr>
        <w:pStyle w:val="a7"/>
      </w:pPr>
    </w:p>
    <w:p w14:paraId="42ED72DB" w14:textId="77777777" w:rsidR="002D0828" w:rsidRDefault="0037606D">
      <w:pPr>
        <w:pStyle w:val="a7"/>
        <w:tabs>
          <w:tab w:val="left" w:pos="7215"/>
        </w:tabs>
        <w:ind w:left="601"/>
      </w:pPr>
      <w:r>
        <w:rPr>
          <w:spacing w:val="-2"/>
        </w:rPr>
        <w:t>Поставщик</w:t>
      </w:r>
      <w:r>
        <w:tab/>
      </w:r>
      <w:r>
        <w:rPr>
          <w:spacing w:val="-2"/>
        </w:rPr>
        <w:t>Заказчик</w:t>
      </w:r>
    </w:p>
    <w:p w14:paraId="2A5C18D9" w14:textId="77777777" w:rsidR="002D0828" w:rsidRDefault="002D0828">
      <w:pPr>
        <w:pStyle w:val="a7"/>
        <w:spacing w:after="0"/>
        <w:sectPr w:rsidR="002D0828">
          <w:pgSz w:w="11910" w:h="16850"/>
          <w:pgMar w:top="1340" w:right="283" w:bottom="280" w:left="1417" w:header="720" w:footer="720" w:gutter="0"/>
          <w:cols w:space="720"/>
        </w:sectPr>
      </w:pPr>
    </w:p>
    <w:p w14:paraId="2A31F5C7" w14:textId="77777777" w:rsidR="002D0828" w:rsidRDefault="002D0828">
      <w:pPr>
        <w:pStyle w:val="ConsPlusNormal"/>
        <w:ind w:firstLine="540"/>
        <w:jc w:val="both"/>
        <w:rPr>
          <w:rFonts w:ascii="Times New Roman" w:hAnsi="Times New Roman" w:cs="Times New Roman"/>
          <w:sz w:val="24"/>
          <w:szCs w:val="24"/>
        </w:rPr>
      </w:pPr>
    </w:p>
    <w:p w14:paraId="6F299445" w14:textId="33CCCA2E" w:rsidR="002D0828" w:rsidRDefault="002D0828">
      <w:pPr>
        <w:spacing w:after="160" w:line="259" w:lineRule="auto"/>
        <w:rPr>
          <w:sz w:val="24"/>
          <w:szCs w:val="24"/>
        </w:rPr>
      </w:pPr>
    </w:p>
    <w:p w14:paraId="292A155A" w14:textId="77777777" w:rsidR="002D0828" w:rsidRDefault="0037606D">
      <w:pPr>
        <w:pStyle w:val="ConsPlusNormal"/>
        <w:jc w:val="right"/>
        <w:outlineLvl w:val="2"/>
        <w:rPr>
          <w:rFonts w:ascii="Times New Roman" w:hAnsi="Times New Roman" w:cs="Times New Roman"/>
          <w:sz w:val="24"/>
          <w:szCs w:val="24"/>
        </w:rPr>
      </w:pPr>
      <w:r>
        <w:rPr>
          <w:rFonts w:ascii="Times New Roman" w:hAnsi="Times New Roman" w:cs="Times New Roman"/>
          <w:sz w:val="24"/>
          <w:szCs w:val="24"/>
        </w:rPr>
        <w:t>Приложение N 2</w:t>
      </w:r>
    </w:p>
    <w:p w14:paraId="4E81E1F4" w14:textId="77777777" w:rsidR="002D0828" w:rsidRDefault="0037606D">
      <w:pPr>
        <w:pStyle w:val="ConsPlusNormal"/>
        <w:jc w:val="right"/>
        <w:rPr>
          <w:rFonts w:ascii="Times New Roman" w:hAnsi="Times New Roman" w:cs="Times New Roman"/>
          <w:sz w:val="24"/>
          <w:szCs w:val="24"/>
        </w:rPr>
      </w:pPr>
      <w:r>
        <w:rPr>
          <w:rFonts w:ascii="Times New Roman" w:hAnsi="Times New Roman" w:cs="Times New Roman"/>
          <w:sz w:val="24"/>
          <w:szCs w:val="24"/>
        </w:rPr>
        <w:t>к Договору</w:t>
      </w:r>
    </w:p>
    <w:p w14:paraId="67C639AF" w14:textId="77777777" w:rsidR="002D0828" w:rsidRDefault="0037606D">
      <w:pPr>
        <w:pStyle w:val="ConsPlusNormal"/>
        <w:jc w:val="right"/>
        <w:rPr>
          <w:rFonts w:ascii="Times New Roman" w:hAnsi="Times New Roman" w:cs="Times New Roman"/>
          <w:sz w:val="24"/>
          <w:szCs w:val="24"/>
        </w:rPr>
      </w:pPr>
      <w:r>
        <w:rPr>
          <w:rFonts w:ascii="Times New Roman" w:hAnsi="Times New Roman" w:cs="Times New Roman"/>
          <w:sz w:val="24"/>
          <w:szCs w:val="24"/>
        </w:rPr>
        <w:t>от "___" _________ 20__ г. N _____</w:t>
      </w:r>
    </w:p>
    <w:p w14:paraId="3A9FEBEE" w14:textId="77777777" w:rsidR="002D0828" w:rsidRDefault="002D0828">
      <w:pPr>
        <w:pStyle w:val="ConsPlusNormal"/>
        <w:jc w:val="right"/>
        <w:rPr>
          <w:rFonts w:ascii="Times New Roman" w:hAnsi="Times New Roman" w:cs="Times New Roman"/>
          <w:sz w:val="24"/>
          <w:szCs w:val="24"/>
        </w:rPr>
      </w:pPr>
    </w:p>
    <w:p w14:paraId="242ADEE2" w14:textId="77777777" w:rsidR="002D0828" w:rsidRDefault="0037606D">
      <w:pPr>
        <w:pStyle w:val="ConsPlusNormal"/>
        <w:jc w:val="center"/>
        <w:rPr>
          <w:rFonts w:ascii="Times New Roman" w:hAnsi="Times New Roman" w:cs="Times New Roman"/>
          <w:sz w:val="24"/>
          <w:szCs w:val="24"/>
        </w:rPr>
      </w:pPr>
      <w:r>
        <w:rPr>
          <w:rFonts w:ascii="Times New Roman" w:hAnsi="Times New Roman" w:cs="Times New Roman"/>
          <w:sz w:val="24"/>
          <w:szCs w:val="24"/>
        </w:rPr>
        <w:t>Техническое задание</w:t>
      </w:r>
    </w:p>
    <w:p w14:paraId="1BB53A47" w14:textId="139AEB86" w:rsidR="002D0828" w:rsidRPr="005B24BF" w:rsidRDefault="005B24BF">
      <w:pPr>
        <w:pStyle w:val="ConsPlusNormal"/>
        <w:jc w:val="center"/>
        <w:rPr>
          <w:rFonts w:ascii="Times New Roman" w:hAnsi="Times New Roman" w:cs="Times New Roman"/>
          <w:i/>
          <w:iCs/>
          <w:sz w:val="24"/>
          <w:szCs w:val="24"/>
        </w:rPr>
      </w:pPr>
      <w:r w:rsidRPr="005B24BF">
        <w:rPr>
          <w:rFonts w:ascii="Times New Roman" w:hAnsi="Times New Roman" w:cs="Times New Roman"/>
          <w:i/>
          <w:iCs/>
          <w:sz w:val="24"/>
          <w:szCs w:val="24"/>
        </w:rPr>
        <w:t>Приложено отдельным файлом</w:t>
      </w:r>
    </w:p>
    <w:p w14:paraId="517B3132" w14:textId="77777777" w:rsidR="002D0828" w:rsidRDefault="002D0828">
      <w:pPr>
        <w:spacing w:after="60" w:line="259" w:lineRule="auto"/>
        <w:jc w:val="both"/>
        <w:rPr>
          <w:rFonts w:eastAsia="Calibri"/>
          <w:sz w:val="24"/>
          <w:szCs w:val="24"/>
          <w:lang w:eastAsia="ru-RU"/>
        </w:rPr>
      </w:pPr>
    </w:p>
    <w:p w14:paraId="7E1B199C" w14:textId="77777777" w:rsidR="002D0828" w:rsidRDefault="002D0828">
      <w:pPr>
        <w:pStyle w:val="ConsPlusNormal"/>
        <w:jc w:val="center"/>
        <w:rPr>
          <w:rFonts w:ascii="Times New Roman" w:hAnsi="Times New Roman" w:cs="Times New Roman"/>
          <w:sz w:val="24"/>
          <w:szCs w:val="24"/>
        </w:rPr>
      </w:pPr>
    </w:p>
    <w:p w14:paraId="70B27CB1" w14:textId="77777777" w:rsidR="002D0828" w:rsidRDefault="002D0828">
      <w:pPr>
        <w:pStyle w:val="ConsPlusNormal"/>
        <w:jc w:val="center"/>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68"/>
        <w:gridCol w:w="1133"/>
        <w:gridCol w:w="5167"/>
      </w:tblGrid>
      <w:tr w:rsidR="002D0828" w14:paraId="6B7F4372" w14:textId="77777777">
        <w:tc>
          <w:tcPr>
            <w:tcW w:w="3968" w:type="dxa"/>
            <w:tcBorders>
              <w:top w:val="nil"/>
              <w:left w:val="nil"/>
              <w:bottom w:val="nil"/>
              <w:right w:val="nil"/>
            </w:tcBorders>
          </w:tcPr>
          <w:p w14:paraId="0A66786F" w14:textId="77777777" w:rsidR="002D0828" w:rsidRDefault="0037606D">
            <w:pPr>
              <w:pStyle w:val="ConsPlusNormal"/>
              <w:jc w:val="both"/>
              <w:rPr>
                <w:rFonts w:ascii="Times New Roman" w:hAnsi="Times New Roman" w:cs="Times New Roman"/>
                <w:sz w:val="24"/>
                <w:szCs w:val="24"/>
              </w:rPr>
            </w:pPr>
            <w:r>
              <w:rPr>
                <w:rFonts w:ascii="Times New Roman" w:hAnsi="Times New Roman" w:cs="Times New Roman"/>
                <w:sz w:val="24"/>
                <w:szCs w:val="24"/>
              </w:rPr>
              <w:t>Заказчик</w:t>
            </w:r>
          </w:p>
        </w:tc>
        <w:tc>
          <w:tcPr>
            <w:tcW w:w="1133" w:type="dxa"/>
            <w:tcBorders>
              <w:top w:val="nil"/>
              <w:left w:val="nil"/>
              <w:bottom w:val="nil"/>
              <w:right w:val="nil"/>
            </w:tcBorders>
          </w:tcPr>
          <w:p w14:paraId="1826DD9E" w14:textId="77777777" w:rsidR="002D0828" w:rsidRDefault="002D0828">
            <w:pPr>
              <w:pStyle w:val="ConsPlusNormal"/>
              <w:jc w:val="both"/>
              <w:rPr>
                <w:rFonts w:ascii="Times New Roman" w:hAnsi="Times New Roman" w:cs="Times New Roman"/>
                <w:sz w:val="24"/>
                <w:szCs w:val="24"/>
              </w:rPr>
            </w:pPr>
          </w:p>
        </w:tc>
        <w:tc>
          <w:tcPr>
            <w:tcW w:w="5167" w:type="dxa"/>
            <w:tcBorders>
              <w:top w:val="nil"/>
              <w:left w:val="nil"/>
              <w:bottom w:val="nil"/>
              <w:right w:val="nil"/>
            </w:tcBorders>
          </w:tcPr>
          <w:p w14:paraId="2610BF15" w14:textId="77777777" w:rsidR="002D0828" w:rsidRDefault="0037606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Поставщик</w:t>
            </w:r>
          </w:p>
        </w:tc>
      </w:tr>
      <w:tr w:rsidR="002D0828" w14:paraId="61B95197" w14:textId="77777777">
        <w:tc>
          <w:tcPr>
            <w:tcW w:w="3968" w:type="dxa"/>
            <w:tcBorders>
              <w:top w:val="nil"/>
              <w:left w:val="nil"/>
              <w:bottom w:val="nil"/>
              <w:right w:val="nil"/>
            </w:tcBorders>
          </w:tcPr>
          <w:p w14:paraId="0C4B5CCF" w14:textId="77777777" w:rsidR="002D0828" w:rsidRDefault="0037606D">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_______________/_______________</w:t>
            </w:r>
          </w:p>
          <w:p w14:paraId="4234365C" w14:textId="77777777" w:rsidR="002D0828" w:rsidRDefault="0037606D">
            <w:pPr>
              <w:pStyle w:val="ConsPlusNormal"/>
              <w:jc w:val="both"/>
              <w:rPr>
                <w:rFonts w:ascii="Times New Roman" w:hAnsi="Times New Roman" w:cs="Times New Roman"/>
                <w:sz w:val="24"/>
                <w:szCs w:val="24"/>
              </w:rPr>
            </w:pPr>
            <w:r>
              <w:rPr>
                <w:rFonts w:ascii="Times New Roman" w:hAnsi="Times New Roman" w:cs="Times New Roman"/>
                <w:sz w:val="24"/>
                <w:szCs w:val="24"/>
              </w:rPr>
              <w:t>"___" __________ 20___ г.</w:t>
            </w:r>
          </w:p>
          <w:p w14:paraId="681633FF" w14:textId="77777777" w:rsidR="002D0828" w:rsidRDefault="0037606D">
            <w:pPr>
              <w:pStyle w:val="ConsPlusNormal"/>
              <w:rPr>
                <w:rFonts w:ascii="Times New Roman" w:hAnsi="Times New Roman" w:cs="Times New Roman"/>
                <w:sz w:val="24"/>
                <w:szCs w:val="24"/>
              </w:rPr>
            </w:pPr>
            <w:r>
              <w:rPr>
                <w:rFonts w:ascii="Times New Roman" w:hAnsi="Times New Roman" w:cs="Times New Roman"/>
                <w:sz w:val="24"/>
                <w:szCs w:val="24"/>
              </w:rPr>
              <w:t>М.П.</w:t>
            </w:r>
          </w:p>
        </w:tc>
        <w:tc>
          <w:tcPr>
            <w:tcW w:w="1133" w:type="dxa"/>
            <w:tcBorders>
              <w:top w:val="nil"/>
              <w:left w:val="nil"/>
              <w:bottom w:val="nil"/>
              <w:right w:val="nil"/>
            </w:tcBorders>
          </w:tcPr>
          <w:p w14:paraId="36D5AFE7" w14:textId="77777777" w:rsidR="002D0828" w:rsidRDefault="002D0828">
            <w:pPr>
              <w:pStyle w:val="ConsPlusNormal"/>
              <w:jc w:val="both"/>
              <w:rPr>
                <w:rFonts w:ascii="Times New Roman" w:hAnsi="Times New Roman" w:cs="Times New Roman"/>
                <w:sz w:val="24"/>
                <w:szCs w:val="24"/>
              </w:rPr>
            </w:pPr>
          </w:p>
        </w:tc>
        <w:tc>
          <w:tcPr>
            <w:tcW w:w="5167" w:type="dxa"/>
            <w:tcBorders>
              <w:top w:val="nil"/>
              <w:left w:val="nil"/>
              <w:bottom w:val="nil"/>
              <w:right w:val="nil"/>
            </w:tcBorders>
          </w:tcPr>
          <w:p w14:paraId="3ECA0AD5" w14:textId="77777777" w:rsidR="002D0828" w:rsidRDefault="0037606D">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 _______________</w:t>
            </w:r>
          </w:p>
          <w:p w14:paraId="680E6604" w14:textId="77777777" w:rsidR="002D0828" w:rsidRDefault="0037606D">
            <w:pPr>
              <w:pStyle w:val="ConsPlusNormal"/>
              <w:jc w:val="both"/>
              <w:rPr>
                <w:rFonts w:ascii="Times New Roman" w:hAnsi="Times New Roman" w:cs="Times New Roman"/>
                <w:sz w:val="24"/>
                <w:szCs w:val="24"/>
              </w:rPr>
            </w:pPr>
            <w:r>
              <w:rPr>
                <w:rFonts w:ascii="Times New Roman" w:hAnsi="Times New Roman" w:cs="Times New Roman"/>
                <w:sz w:val="24"/>
                <w:szCs w:val="24"/>
              </w:rPr>
              <w:t>"___" __________ 20___ г.</w:t>
            </w:r>
          </w:p>
          <w:p w14:paraId="0B6CA317" w14:textId="77777777" w:rsidR="002D0828" w:rsidRDefault="0037606D">
            <w:pPr>
              <w:pStyle w:val="ConsPlusNormal"/>
              <w:rPr>
                <w:rFonts w:ascii="Times New Roman" w:hAnsi="Times New Roman" w:cs="Times New Roman"/>
                <w:sz w:val="24"/>
                <w:szCs w:val="24"/>
              </w:rPr>
            </w:pPr>
            <w:r>
              <w:rPr>
                <w:rFonts w:ascii="Times New Roman" w:hAnsi="Times New Roman" w:cs="Times New Roman"/>
                <w:sz w:val="24"/>
                <w:szCs w:val="24"/>
              </w:rPr>
              <w:t>М.П.</w:t>
            </w:r>
          </w:p>
        </w:tc>
      </w:tr>
    </w:tbl>
    <w:p w14:paraId="1D7BFC74" w14:textId="77777777" w:rsidR="002D0828" w:rsidRDefault="002D0828">
      <w:pPr>
        <w:pStyle w:val="ConsPlusNormal"/>
        <w:jc w:val="center"/>
        <w:rPr>
          <w:rFonts w:ascii="Times New Roman" w:hAnsi="Times New Roman" w:cs="Times New Roman"/>
          <w:sz w:val="24"/>
          <w:szCs w:val="24"/>
        </w:rPr>
      </w:pPr>
    </w:p>
    <w:p w14:paraId="3890A583" w14:textId="77777777" w:rsidR="002D0828" w:rsidRDefault="0037606D">
      <w:pPr>
        <w:spacing w:after="160" w:line="259" w:lineRule="auto"/>
        <w:rPr>
          <w:sz w:val="24"/>
          <w:szCs w:val="24"/>
        </w:rPr>
      </w:pPr>
      <w:r>
        <w:rPr>
          <w:sz w:val="24"/>
          <w:szCs w:val="24"/>
        </w:rPr>
        <w:br w:type="page"/>
      </w:r>
    </w:p>
    <w:p w14:paraId="202A7559" w14:textId="77777777" w:rsidR="002D0828" w:rsidRDefault="002D0828">
      <w:pPr>
        <w:pStyle w:val="ConsPlusNormal"/>
        <w:jc w:val="right"/>
        <w:rPr>
          <w:rFonts w:ascii="Times New Roman" w:hAnsi="Times New Roman" w:cs="Times New Roman"/>
          <w:sz w:val="28"/>
          <w:szCs w:val="28"/>
        </w:rPr>
      </w:pPr>
    </w:p>
    <w:sectPr w:rsidR="002D0828">
      <w:pgSz w:w="11906" w:h="16838"/>
      <w:pgMar w:top="397" w:right="510" w:bottom="851" w:left="794" w:header="709" w:footer="709" w:gutter="0"/>
      <w:cols w:space="708"/>
      <w:docGrid w:linePitch="360"/>
    </w:sectPr>
    <!-- MKR-13805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6E1EC4" w14:textId="77777777" w:rsidR="005A389A" w:rsidRDefault="005A389A">
      <w:r>
        <w:separator/>
      </w:r>
    </w:p>
  </w:endnote>
  <w:endnote w:type="continuationSeparator" w:id="0">
    <w:p w14:paraId="61235E6B" w14:textId="77777777" w:rsidR="005A389A" w:rsidRDefault="005A3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6BF539" w14:textId="77777777" w:rsidR="005A389A" w:rsidRDefault="005A389A">
      <w:r>
        <w:separator/>
      </w:r>
    </w:p>
  </w:footnote>
  <w:footnote w:type="continuationSeparator" w:id="0">
    <w:p w14:paraId="6BE7E317" w14:textId="77777777" w:rsidR="005A389A" w:rsidRDefault="005A389A">
      <w:r>
        <w:continuationSeparator/>
      </w:r>
    </w:p>
  </w:footnote>
  <w:footnote w:id="1">
    <w:p w14:paraId="7D6AF792" w14:textId="77777777" w:rsidR="002D0828" w:rsidRDefault="0037606D">
      <w:pPr>
        <w:pStyle w:val="a5"/>
        <w:jc w:val="both"/>
        <w:rPr>
          <w:sz w:val="18"/>
          <w:szCs w:val="18"/>
        </w:rPr>
      </w:pPr>
      <w:r>
        <w:rPr>
          <w:rStyle w:val="a3"/>
        </w:rPr>
        <w:footnoteRef/>
      </w:r>
      <w:r>
        <w:t xml:space="preserve"> </w:t>
      </w:r>
      <w:r>
        <w:rPr>
          <w:sz w:val="18"/>
          <w:szCs w:val="18"/>
        </w:rPr>
        <w:t>Указывается «в том числе НДС», а также сумма НДС в рублях. В случаях, если в соответствии с законодательством Российской Федерации о налогах и сборах поставка товар не облагается НДС, Поставщик использует право на освобождение от исполнения обязанностей налогоплательщика, связанных с исчислением и уплатой НДС, Поставщик не признается налогоплательщиком НДС указывается - «НДС не облагается».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F205925"/>
    <w:multiLevelType w:val="multilevel"/>
    <w:tmpl w:val="BF205925"/>
    <w:lvl w:ilvl="0">
      <w:numFmt w:val="bullet"/>
      <w:lvlText w:val="-"/>
      <w:lvlJc w:val="left"/>
      <w:pPr>
        <w:ind w:left="143" w:hanging="226"/>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60" w:hanging="226"/>
      </w:pPr>
      <w:rPr>
        <w:rFonts w:hint="default"/>
        <w:lang w:val="ru-RU" w:eastAsia="en-US" w:bidi="ar-SA"/>
      </w:rPr>
    </w:lvl>
    <w:lvl w:ilvl="2">
      <w:numFmt w:val="bullet"/>
      <w:lvlText w:val="•"/>
      <w:lvlJc w:val="left"/>
      <w:pPr>
        <w:ind w:left="2181" w:hanging="226"/>
      </w:pPr>
      <w:rPr>
        <w:rFonts w:hint="default"/>
        <w:lang w:val="ru-RU" w:eastAsia="en-US" w:bidi="ar-SA"/>
      </w:rPr>
    </w:lvl>
    <w:lvl w:ilvl="3">
      <w:numFmt w:val="bullet"/>
      <w:lvlText w:val="•"/>
      <w:lvlJc w:val="left"/>
      <w:pPr>
        <w:ind w:left="3202" w:hanging="226"/>
      </w:pPr>
      <w:rPr>
        <w:rFonts w:hint="default"/>
        <w:lang w:val="ru-RU" w:eastAsia="en-US" w:bidi="ar-SA"/>
      </w:rPr>
    </w:lvl>
    <w:lvl w:ilvl="4">
      <w:numFmt w:val="bullet"/>
      <w:lvlText w:val="•"/>
      <w:lvlJc w:val="left"/>
      <w:pPr>
        <w:ind w:left="4223" w:hanging="226"/>
      </w:pPr>
      <w:rPr>
        <w:rFonts w:hint="default"/>
        <w:lang w:val="ru-RU" w:eastAsia="en-US" w:bidi="ar-SA"/>
      </w:rPr>
    </w:lvl>
    <w:lvl w:ilvl="5">
      <w:numFmt w:val="bullet"/>
      <w:lvlText w:val="•"/>
      <w:lvlJc w:val="left"/>
      <w:pPr>
        <w:ind w:left="5244" w:hanging="226"/>
      </w:pPr>
      <w:rPr>
        <w:rFonts w:hint="default"/>
        <w:lang w:val="ru-RU" w:eastAsia="en-US" w:bidi="ar-SA"/>
      </w:rPr>
    </w:lvl>
    <w:lvl w:ilvl="6">
      <w:numFmt w:val="bullet"/>
      <w:lvlText w:val="•"/>
      <w:lvlJc w:val="left"/>
      <w:pPr>
        <w:ind w:left="6265" w:hanging="226"/>
      </w:pPr>
      <w:rPr>
        <w:rFonts w:hint="default"/>
        <w:lang w:val="ru-RU" w:eastAsia="en-US" w:bidi="ar-SA"/>
      </w:rPr>
    </w:lvl>
    <w:lvl w:ilvl="7">
      <w:numFmt w:val="bullet"/>
      <w:lvlText w:val="•"/>
      <w:lvlJc w:val="left"/>
      <w:pPr>
        <w:ind w:left="7285" w:hanging="226"/>
      </w:pPr>
      <w:rPr>
        <w:rFonts w:hint="default"/>
        <w:lang w:val="ru-RU" w:eastAsia="en-US" w:bidi="ar-SA"/>
      </w:rPr>
    </w:lvl>
    <w:lvl w:ilvl="8">
      <w:numFmt w:val="bullet"/>
      <w:lvlText w:val="•"/>
      <w:lvlJc w:val="left"/>
      <w:pPr>
        <w:ind w:left="8306" w:hanging="226"/>
      </w:pPr>
      <w:rPr>
        <w:rFonts w:hint="default"/>
        <w:lang w:val="ru-RU" w:eastAsia="en-US" w:bidi="ar-SA"/>
      </w:rPr>
    </w:lvl>
  </w:abstractNum>
  <w:abstractNum w:abstractNumId="1" w15:restartNumberingAfterBreak="0">
    <w:nsid w:val="CF092B84"/>
    <w:multiLevelType w:val="multilevel"/>
    <w:tmpl w:val="CF092B84"/>
    <w:lvl w:ilvl="0">
      <w:start w:val="4"/>
      <w:numFmt w:val="decimal"/>
      <w:lvlText w:val="%1"/>
      <w:lvlJc w:val="left"/>
      <w:pPr>
        <w:ind w:left="143" w:hanging="420"/>
        <w:jc w:val="left"/>
      </w:pPr>
      <w:rPr>
        <w:rFonts w:hint="default"/>
        <w:lang w:val="ru-RU" w:eastAsia="en-US" w:bidi="ar-SA"/>
      </w:rPr>
    </w:lvl>
    <w:lvl w:ilvl="1">
      <w:start w:val="5"/>
      <w:numFmt w:val="decimal"/>
      <w:lvlText w:val="%1.%2."/>
      <w:lvlJc w:val="left"/>
      <w:pPr>
        <w:ind w:left="143"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02" w:hanging="140"/>
      </w:pPr>
      <w:rPr>
        <w:rFonts w:hint="default"/>
        <w:lang w:val="ru-RU" w:eastAsia="en-US" w:bidi="ar-SA"/>
      </w:rPr>
    </w:lvl>
    <w:lvl w:ilvl="4">
      <w:numFmt w:val="bullet"/>
      <w:lvlText w:val="•"/>
      <w:lvlJc w:val="left"/>
      <w:pPr>
        <w:ind w:left="4223" w:hanging="140"/>
      </w:pPr>
      <w:rPr>
        <w:rFonts w:hint="default"/>
        <w:lang w:val="ru-RU" w:eastAsia="en-US" w:bidi="ar-SA"/>
      </w:rPr>
    </w:lvl>
    <w:lvl w:ilvl="5">
      <w:numFmt w:val="bullet"/>
      <w:lvlText w:val="•"/>
      <w:lvlJc w:val="left"/>
      <w:pPr>
        <w:ind w:left="5244" w:hanging="140"/>
      </w:pPr>
      <w:rPr>
        <w:rFonts w:hint="default"/>
        <w:lang w:val="ru-RU" w:eastAsia="en-US" w:bidi="ar-SA"/>
      </w:rPr>
    </w:lvl>
    <w:lvl w:ilvl="6">
      <w:numFmt w:val="bullet"/>
      <w:lvlText w:val="•"/>
      <w:lvlJc w:val="left"/>
      <w:pPr>
        <w:ind w:left="6265" w:hanging="140"/>
      </w:pPr>
      <w:rPr>
        <w:rFonts w:hint="default"/>
        <w:lang w:val="ru-RU" w:eastAsia="en-US" w:bidi="ar-SA"/>
      </w:rPr>
    </w:lvl>
    <w:lvl w:ilvl="7">
      <w:numFmt w:val="bullet"/>
      <w:lvlText w:val="•"/>
      <w:lvlJc w:val="left"/>
      <w:pPr>
        <w:ind w:left="7285" w:hanging="140"/>
      </w:pPr>
      <w:rPr>
        <w:rFonts w:hint="default"/>
        <w:lang w:val="ru-RU" w:eastAsia="en-US" w:bidi="ar-SA"/>
      </w:rPr>
    </w:lvl>
    <w:lvl w:ilvl="8">
      <w:numFmt w:val="bullet"/>
      <w:lvlText w:val="•"/>
      <w:lvlJc w:val="left"/>
      <w:pPr>
        <w:ind w:left="8306" w:hanging="140"/>
      </w:pPr>
      <w:rPr>
        <w:rFonts w:hint="default"/>
        <w:lang w:val="ru-RU" w:eastAsia="en-US" w:bidi="ar-SA"/>
      </w:rPr>
    </w:lvl>
  </w:abstractNum>
  <w:abstractNum w:abstractNumId="2" w15:restartNumberingAfterBreak="0">
    <w:nsid w:val="DEC5E2CA"/>
    <w:multiLevelType w:val="multilevel"/>
    <w:tmpl w:val="DEC5E2CA"/>
    <w:lvl w:ilvl="0">
      <w:start w:val="3"/>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 w15:restartNumberingAfterBreak="0">
    <w:nsid w:val="FC6A10E4"/>
    <w:multiLevelType w:val="singleLevel"/>
    <w:tmpl w:val="FC6A10E4"/>
    <w:lvl w:ilvl="0">
      <w:start w:val="7"/>
      <w:numFmt w:val="decimal"/>
      <w:suff w:val="space"/>
      <w:lvlText w:val="%1."/>
      <w:lvlJc w:val="left"/>
    </w:lvl>
  </w:abstractNum>
  <w:abstractNum w:abstractNumId="4" w15:restartNumberingAfterBreak="0">
    <w:nsid w:val="0248C179"/>
    <w:multiLevelType w:val="multilevel"/>
    <w:tmpl w:val="0248C179"/>
    <w:lvl w:ilvl="0">
      <w:numFmt w:val="bullet"/>
      <w:lvlText w:val="-"/>
      <w:lvlJc w:val="left"/>
      <w:pPr>
        <w:ind w:left="99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934" w:hanging="140"/>
      </w:pPr>
      <w:rPr>
        <w:rFonts w:hint="default"/>
        <w:lang w:val="ru-RU" w:eastAsia="en-US" w:bidi="ar-SA"/>
      </w:rPr>
    </w:lvl>
    <w:lvl w:ilvl="2">
      <w:numFmt w:val="bullet"/>
      <w:lvlText w:val="•"/>
      <w:lvlJc w:val="left"/>
      <w:pPr>
        <w:ind w:left="2869" w:hanging="140"/>
      </w:pPr>
      <w:rPr>
        <w:rFonts w:hint="default"/>
        <w:lang w:val="ru-RU" w:eastAsia="en-US" w:bidi="ar-SA"/>
      </w:rPr>
    </w:lvl>
    <w:lvl w:ilvl="3">
      <w:numFmt w:val="bullet"/>
      <w:lvlText w:val="•"/>
      <w:lvlJc w:val="left"/>
      <w:pPr>
        <w:ind w:left="3804" w:hanging="140"/>
      </w:pPr>
      <w:rPr>
        <w:rFonts w:hint="default"/>
        <w:lang w:val="ru-RU" w:eastAsia="en-US" w:bidi="ar-SA"/>
      </w:rPr>
    </w:lvl>
    <w:lvl w:ilvl="4">
      <w:numFmt w:val="bullet"/>
      <w:lvlText w:val="•"/>
      <w:lvlJc w:val="left"/>
      <w:pPr>
        <w:ind w:left="4739" w:hanging="140"/>
      </w:pPr>
      <w:rPr>
        <w:rFonts w:hint="default"/>
        <w:lang w:val="ru-RU" w:eastAsia="en-US" w:bidi="ar-SA"/>
      </w:rPr>
    </w:lvl>
    <w:lvl w:ilvl="5">
      <w:numFmt w:val="bullet"/>
      <w:lvlText w:val="•"/>
      <w:lvlJc w:val="left"/>
      <w:pPr>
        <w:ind w:left="5674" w:hanging="140"/>
      </w:pPr>
      <w:rPr>
        <w:rFonts w:hint="default"/>
        <w:lang w:val="ru-RU" w:eastAsia="en-US" w:bidi="ar-SA"/>
      </w:rPr>
    </w:lvl>
    <w:lvl w:ilvl="6">
      <w:numFmt w:val="bullet"/>
      <w:lvlText w:val="•"/>
      <w:lvlJc w:val="left"/>
      <w:pPr>
        <w:ind w:left="6609" w:hanging="140"/>
      </w:pPr>
      <w:rPr>
        <w:rFonts w:hint="default"/>
        <w:lang w:val="ru-RU" w:eastAsia="en-US" w:bidi="ar-SA"/>
      </w:rPr>
    </w:lvl>
    <w:lvl w:ilvl="7">
      <w:numFmt w:val="bullet"/>
      <w:lvlText w:val="•"/>
      <w:lvlJc w:val="left"/>
      <w:pPr>
        <w:ind w:left="7543" w:hanging="140"/>
      </w:pPr>
      <w:rPr>
        <w:rFonts w:hint="default"/>
        <w:lang w:val="ru-RU" w:eastAsia="en-US" w:bidi="ar-SA"/>
      </w:rPr>
    </w:lvl>
    <w:lvl w:ilvl="8">
      <w:numFmt w:val="bullet"/>
      <w:lvlText w:val="•"/>
      <w:lvlJc w:val="left"/>
      <w:pPr>
        <w:ind w:left="8478" w:hanging="140"/>
      </w:pPr>
      <w:rPr>
        <w:rFonts w:hint="default"/>
        <w:lang w:val="ru-RU" w:eastAsia="en-US" w:bidi="ar-SA"/>
      </w:rPr>
    </w:lvl>
  </w:abstractNum>
  <w:abstractNum w:abstractNumId="5" w15:restartNumberingAfterBreak="0">
    <w:nsid w:val="4D4DC07F"/>
    <w:multiLevelType w:val="multilevel"/>
    <w:tmpl w:val="4D4DC07F"/>
    <w:lvl w:ilvl="0">
      <w:start w:val="1"/>
      <w:numFmt w:val="decimal"/>
      <w:lvlText w:val="%1."/>
      <w:lvlJc w:val="left"/>
      <w:pPr>
        <w:ind w:left="1" w:hanging="24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020" w:hanging="248"/>
      </w:pPr>
      <w:rPr>
        <w:rFonts w:hint="default"/>
        <w:lang w:val="ru-RU" w:eastAsia="en-US" w:bidi="ar-SA"/>
      </w:rPr>
    </w:lvl>
    <w:lvl w:ilvl="2">
      <w:numFmt w:val="bullet"/>
      <w:lvlText w:val="•"/>
      <w:lvlJc w:val="left"/>
      <w:pPr>
        <w:ind w:left="2041" w:hanging="248"/>
      </w:pPr>
      <w:rPr>
        <w:rFonts w:hint="default"/>
        <w:lang w:val="ru-RU" w:eastAsia="en-US" w:bidi="ar-SA"/>
      </w:rPr>
    </w:lvl>
    <w:lvl w:ilvl="3">
      <w:numFmt w:val="bullet"/>
      <w:lvlText w:val="•"/>
      <w:lvlJc w:val="left"/>
      <w:pPr>
        <w:ind w:left="3061" w:hanging="248"/>
      </w:pPr>
      <w:rPr>
        <w:rFonts w:hint="default"/>
        <w:lang w:val="ru-RU" w:eastAsia="en-US" w:bidi="ar-SA"/>
      </w:rPr>
    </w:lvl>
    <w:lvl w:ilvl="4">
      <w:numFmt w:val="bullet"/>
      <w:lvlText w:val="•"/>
      <w:lvlJc w:val="left"/>
      <w:pPr>
        <w:ind w:left="4082" w:hanging="248"/>
      </w:pPr>
      <w:rPr>
        <w:rFonts w:hint="default"/>
        <w:lang w:val="ru-RU" w:eastAsia="en-US" w:bidi="ar-SA"/>
      </w:rPr>
    </w:lvl>
    <w:lvl w:ilvl="5">
      <w:numFmt w:val="bullet"/>
      <w:lvlText w:val="•"/>
      <w:lvlJc w:val="left"/>
      <w:pPr>
        <w:ind w:left="5103" w:hanging="248"/>
      </w:pPr>
      <w:rPr>
        <w:rFonts w:hint="default"/>
        <w:lang w:val="ru-RU" w:eastAsia="en-US" w:bidi="ar-SA"/>
      </w:rPr>
    </w:lvl>
    <w:lvl w:ilvl="6">
      <w:numFmt w:val="bullet"/>
      <w:lvlText w:val="•"/>
      <w:lvlJc w:val="left"/>
      <w:pPr>
        <w:ind w:left="6123" w:hanging="248"/>
      </w:pPr>
      <w:rPr>
        <w:rFonts w:hint="default"/>
        <w:lang w:val="ru-RU" w:eastAsia="en-US" w:bidi="ar-SA"/>
      </w:rPr>
    </w:lvl>
    <w:lvl w:ilvl="7">
      <w:numFmt w:val="bullet"/>
      <w:lvlText w:val="•"/>
      <w:lvlJc w:val="left"/>
      <w:pPr>
        <w:ind w:left="7144" w:hanging="248"/>
      </w:pPr>
      <w:rPr>
        <w:rFonts w:hint="default"/>
        <w:lang w:val="ru-RU" w:eastAsia="en-US" w:bidi="ar-SA"/>
      </w:rPr>
    </w:lvl>
    <w:lvl w:ilvl="8">
      <w:numFmt w:val="bullet"/>
      <w:lvlText w:val="•"/>
      <w:lvlJc w:val="left"/>
      <w:pPr>
        <w:ind w:left="8165" w:hanging="248"/>
      </w:pPr>
      <w:rPr>
        <w:rFonts w:hint="default"/>
        <w:lang w:val="ru-RU" w:eastAsia="en-US" w:bidi="ar-SA"/>
      </w:rPr>
    </w:lvl>
  </w:abstractNum>
  <w:abstractNum w:abstractNumId="6" w15:restartNumberingAfterBreak="0">
    <w:nsid w:val="59ADCABA"/>
    <w:multiLevelType w:val="multilevel"/>
    <w:tmpl w:val="59ADCABA"/>
    <w:lvl w:ilvl="0">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60" w:hanging="140"/>
      </w:pPr>
      <w:rPr>
        <w:rFonts w:hint="default"/>
        <w:lang w:val="ru-RU" w:eastAsia="en-US" w:bidi="ar-SA"/>
      </w:rPr>
    </w:lvl>
    <w:lvl w:ilvl="2">
      <w:numFmt w:val="bullet"/>
      <w:lvlText w:val="•"/>
      <w:lvlJc w:val="left"/>
      <w:pPr>
        <w:ind w:left="2181" w:hanging="140"/>
      </w:pPr>
      <w:rPr>
        <w:rFonts w:hint="default"/>
        <w:lang w:val="ru-RU" w:eastAsia="en-US" w:bidi="ar-SA"/>
      </w:rPr>
    </w:lvl>
    <w:lvl w:ilvl="3">
      <w:numFmt w:val="bullet"/>
      <w:lvlText w:val="•"/>
      <w:lvlJc w:val="left"/>
      <w:pPr>
        <w:ind w:left="3202" w:hanging="140"/>
      </w:pPr>
      <w:rPr>
        <w:rFonts w:hint="default"/>
        <w:lang w:val="ru-RU" w:eastAsia="en-US" w:bidi="ar-SA"/>
      </w:rPr>
    </w:lvl>
    <w:lvl w:ilvl="4">
      <w:numFmt w:val="bullet"/>
      <w:lvlText w:val="•"/>
      <w:lvlJc w:val="left"/>
      <w:pPr>
        <w:ind w:left="4223" w:hanging="140"/>
      </w:pPr>
      <w:rPr>
        <w:rFonts w:hint="default"/>
        <w:lang w:val="ru-RU" w:eastAsia="en-US" w:bidi="ar-SA"/>
      </w:rPr>
    </w:lvl>
    <w:lvl w:ilvl="5">
      <w:numFmt w:val="bullet"/>
      <w:lvlText w:val="•"/>
      <w:lvlJc w:val="left"/>
      <w:pPr>
        <w:ind w:left="5244" w:hanging="140"/>
      </w:pPr>
      <w:rPr>
        <w:rFonts w:hint="default"/>
        <w:lang w:val="ru-RU" w:eastAsia="en-US" w:bidi="ar-SA"/>
      </w:rPr>
    </w:lvl>
    <w:lvl w:ilvl="6">
      <w:numFmt w:val="bullet"/>
      <w:lvlText w:val="•"/>
      <w:lvlJc w:val="left"/>
      <w:pPr>
        <w:ind w:left="6265" w:hanging="140"/>
      </w:pPr>
      <w:rPr>
        <w:rFonts w:hint="default"/>
        <w:lang w:val="ru-RU" w:eastAsia="en-US" w:bidi="ar-SA"/>
      </w:rPr>
    </w:lvl>
    <w:lvl w:ilvl="7">
      <w:numFmt w:val="bullet"/>
      <w:lvlText w:val="•"/>
      <w:lvlJc w:val="left"/>
      <w:pPr>
        <w:ind w:left="7285" w:hanging="140"/>
      </w:pPr>
      <w:rPr>
        <w:rFonts w:hint="default"/>
        <w:lang w:val="ru-RU" w:eastAsia="en-US" w:bidi="ar-SA"/>
      </w:rPr>
    </w:lvl>
    <w:lvl w:ilvl="8">
      <w:numFmt w:val="bullet"/>
      <w:lvlText w:val="•"/>
      <w:lvlJc w:val="left"/>
      <w:pPr>
        <w:ind w:left="8306" w:hanging="140"/>
      </w:pPr>
      <w:rPr>
        <w:rFonts w:hint="default"/>
        <w:lang w:val="ru-RU" w:eastAsia="en-US" w:bidi="ar-SA"/>
      </w:rPr>
    </w:lvl>
  </w:abstractNum>
  <w:abstractNum w:abstractNumId="7" w15:restartNumberingAfterBreak="0">
    <w:nsid w:val="72183CF9"/>
    <w:multiLevelType w:val="multilevel"/>
    <w:tmpl w:val="72183CF9"/>
    <w:lvl w:ilvl="0">
      <w:numFmt w:val="bullet"/>
      <w:lvlText w:val="-"/>
      <w:lvlJc w:val="left"/>
      <w:pPr>
        <w:ind w:left="143" w:hanging="257"/>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60" w:hanging="257"/>
      </w:pPr>
      <w:rPr>
        <w:rFonts w:hint="default"/>
        <w:lang w:val="ru-RU" w:eastAsia="en-US" w:bidi="ar-SA"/>
      </w:rPr>
    </w:lvl>
    <w:lvl w:ilvl="2">
      <w:numFmt w:val="bullet"/>
      <w:lvlText w:val="•"/>
      <w:lvlJc w:val="left"/>
      <w:pPr>
        <w:ind w:left="2181" w:hanging="257"/>
      </w:pPr>
      <w:rPr>
        <w:rFonts w:hint="default"/>
        <w:lang w:val="ru-RU" w:eastAsia="en-US" w:bidi="ar-SA"/>
      </w:rPr>
    </w:lvl>
    <w:lvl w:ilvl="3">
      <w:numFmt w:val="bullet"/>
      <w:lvlText w:val="•"/>
      <w:lvlJc w:val="left"/>
      <w:pPr>
        <w:ind w:left="3202" w:hanging="257"/>
      </w:pPr>
      <w:rPr>
        <w:rFonts w:hint="default"/>
        <w:lang w:val="ru-RU" w:eastAsia="en-US" w:bidi="ar-SA"/>
      </w:rPr>
    </w:lvl>
    <w:lvl w:ilvl="4">
      <w:numFmt w:val="bullet"/>
      <w:lvlText w:val="•"/>
      <w:lvlJc w:val="left"/>
      <w:pPr>
        <w:ind w:left="4223" w:hanging="257"/>
      </w:pPr>
      <w:rPr>
        <w:rFonts w:hint="default"/>
        <w:lang w:val="ru-RU" w:eastAsia="en-US" w:bidi="ar-SA"/>
      </w:rPr>
    </w:lvl>
    <w:lvl w:ilvl="5">
      <w:numFmt w:val="bullet"/>
      <w:lvlText w:val="•"/>
      <w:lvlJc w:val="left"/>
      <w:pPr>
        <w:ind w:left="5244" w:hanging="257"/>
      </w:pPr>
      <w:rPr>
        <w:rFonts w:hint="default"/>
        <w:lang w:val="ru-RU" w:eastAsia="en-US" w:bidi="ar-SA"/>
      </w:rPr>
    </w:lvl>
    <w:lvl w:ilvl="6">
      <w:numFmt w:val="bullet"/>
      <w:lvlText w:val="•"/>
      <w:lvlJc w:val="left"/>
      <w:pPr>
        <w:ind w:left="6265" w:hanging="257"/>
      </w:pPr>
      <w:rPr>
        <w:rFonts w:hint="default"/>
        <w:lang w:val="ru-RU" w:eastAsia="en-US" w:bidi="ar-SA"/>
      </w:rPr>
    </w:lvl>
    <w:lvl w:ilvl="7">
      <w:numFmt w:val="bullet"/>
      <w:lvlText w:val="•"/>
      <w:lvlJc w:val="left"/>
      <w:pPr>
        <w:ind w:left="7285" w:hanging="257"/>
      </w:pPr>
      <w:rPr>
        <w:rFonts w:hint="default"/>
        <w:lang w:val="ru-RU" w:eastAsia="en-US" w:bidi="ar-SA"/>
      </w:rPr>
    </w:lvl>
    <w:lvl w:ilvl="8">
      <w:numFmt w:val="bullet"/>
      <w:lvlText w:val="•"/>
      <w:lvlJc w:val="left"/>
      <w:pPr>
        <w:ind w:left="8306" w:hanging="257"/>
      </w:pPr>
      <w:rPr>
        <w:rFonts w:hint="default"/>
        <w:lang w:val="ru-RU" w:eastAsia="en-US" w:bidi="ar-SA"/>
      </w:rPr>
    </w:lvl>
  </w:abstractNum>
  <w:abstractNum w:abstractNumId="8" w15:restartNumberingAfterBreak="0">
    <w:nsid w:val="781BB9C4"/>
    <w:multiLevelType w:val="singleLevel"/>
    <w:tmpl w:val="781BB9C4"/>
    <w:lvl w:ilvl="0">
      <w:start w:val="1"/>
      <w:numFmt w:val="decimal"/>
      <w:suff w:val="space"/>
      <w:lvlText w:val="%1."/>
      <w:lvlJc w:val="left"/>
    </w:lvl>
  </w:abstractNum>
  <w:num w:numId="1">
    <w:abstractNumId w:val="8"/>
  </w:num>
  <w:num w:numId="2">
    <w:abstractNumId w:val="2"/>
  </w:num>
  <w:num w:numId="3">
    <w:abstractNumId w:val="1"/>
  </w:num>
  <w:num w:numId="4">
    <w:abstractNumId w:val="6"/>
  </w:num>
  <w:num w:numId="5">
    <w:abstractNumId w:val="0"/>
  </w:num>
  <w:num w:numId="6">
    <w:abstractNumId w:val="3"/>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90F"/>
    <w:rsid w:val="0002070C"/>
    <w:rsid w:val="00056B68"/>
    <w:rsid w:val="000A2CAE"/>
    <w:rsid w:val="000B09B8"/>
    <w:rsid w:val="000E4533"/>
    <w:rsid w:val="000F409B"/>
    <w:rsid w:val="001568E4"/>
    <w:rsid w:val="00167C66"/>
    <w:rsid w:val="001E2886"/>
    <w:rsid w:val="002728E1"/>
    <w:rsid w:val="00284933"/>
    <w:rsid w:val="002D0828"/>
    <w:rsid w:val="002F7B90"/>
    <w:rsid w:val="00340EFB"/>
    <w:rsid w:val="00361F54"/>
    <w:rsid w:val="0037606D"/>
    <w:rsid w:val="00381FBA"/>
    <w:rsid w:val="003A062B"/>
    <w:rsid w:val="004827F0"/>
    <w:rsid w:val="004B0CF1"/>
    <w:rsid w:val="004C6A2C"/>
    <w:rsid w:val="00507B3F"/>
    <w:rsid w:val="00536EC3"/>
    <w:rsid w:val="0055670F"/>
    <w:rsid w:val="005A389A"/>
    <w:rsid w:val="005B1276"/>
    <w:rsid w:val="005B24BF"/>
    <w:rsid w:val="005C06A1"/>
    <w:rsid w:val="0062239A"/>
    <w:rsid w:val="00686F51"/>
    <w:rsid w:val="006902C9"/>
    <w:rsid w:val="006D48F9"/>
    <w:rsid w:val="006F014D"/>
    <w:rsid w:val="00733B39"/>
    <w:rsid w:val="0075463C"/>
    <w:rsid w:val="007C2823"/>
    <w:rsid w:val="00803B80"/>
    <w:rsid w:val="008507A1"/>
    <w:rsid w:val="008D594E"/>
    <w:rsid w:val="008E75F5"/>
    <w:rsid w:val="00900554"/>
    <w:rsid w:val="00915A34"/>
    <w:rsid w:val="0095250B"/>
    <w:rsid w:val="009D5BD7"/>
    <w:rsid w:val="009E63E4"/>
    <w:rsid w:val="00A06EC4"/>
    <w:rsid w:val="00A4131C"/>
    <w:rsid w:val="00A54F40"/>
    <w:rsid w:val="00A55FF2"/>
    <w:rsid w:val="00A73902"/>
    <w:rsid w:val="00B01001"/>
    <w:rsid w:val="00B246CF"/>
    <w:rsid w:val="00B976BA"/>
    <w:rsid w:val="00BE690F"/>
    <w:rsid w:val="00C315FB"/>
    <w:rsid w:val="00C42774"/>
    <w:rsid w:val="00C6343D"/>
    <w:rsid w:val="00D27422"/>
    <w:rsid w:val="00D3399F"/>
    <w:rsid w:val="00DD4B27"/>
    <w:rsid w:val="00DF0880"/>
    <w:rsid w:val="00E12F04"/>
    <w:rsid w:val="00E37FF8"/>
    <w:rsid w:val="00F21A4B"/>
    <w:rsid w:val="00F84FB9"/>
    <w:rsid w:val="00FE0E21"/>
    <w:rsid w:val="0D3A1E94"/>
    <w:rsid w:val="0EE7674A"/>
    <w:rsid w:val="131364B4"/>
    <w:rsid w:val="216E23D0"/>
    <w:rsid w:val="2B776A3C"/>
    <w:rsid w:val="2F8A5BF7"/>
    <w:rsid w:val="3E8D424D"/>
    <w:rsid w:val="44A04789"/>
    <w:rsid w:val="45907858"/>
    <w:rsid w:val="464D0FB7"/>
    <w:rsid w:val="66E640BE"/>
    <w:rsid w:val="71A07C6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80304"/>
  <w15:docId w15:val="{14B2096C-9BBB-43B5-909D-D2D36446B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uiPriority="61" w:qFormat="1"/>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eastAsia="zh-CN"/>
    </w:rPr>
  </w:style>
  <w:style w:type="paragraph" w:styleId="2">
    <w:name w:val="heading 2"/>
    <w:basedOn w:val="a"/>
    <w:uiPriority w:val="1"/>
    <w:qFormat/>
    <w:pPr>
      <w:ind w:hanging="240"/>
      <w:outlineLvl w:val="1"/>
    </w:pPr>
    <w:rPr>
      <w:b/>
      <w:bCs/>
      <w:sz w:val="24"/>
      <w:szCs w:val="24"/>
      <w:lang w:eastAsia="en-US"/>
    </w:rPr>
  </w:style>
  <w:style w:type="paragraph" w:styleId="3">
    <w:name w:val="heading 3"/>
    <w:basedOn w:val="a"/>
    <w:uiPriority w:val="1"/>
    <w:qFormat/>
    <w:pPr>
      <w:ind w:left="1271" w:hanging="420"/>
      <w:jc w:val="both"/>
      <w:outlineLvl w:val="2"/>
    </w:pPr>
    <w:rPr>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Pr>
      <w:vertAlign w:val="superscript"/>
    </w:rPr>
  </w:style>
  <w:style w:type="character" w:styleId="a4">
    <w:name w:val="Hyperlink"/>
    <w:basedOn w:val="a0"/>
    <w:uiPriority w:val="99"/>
    <w:semiHidden/>
    <w:unhideWhenUsed/>
    <w:qFormat/>
    <w:rPr>
      <w:color w:val="0563C1" w:themeColor="hyperlink"/>
      <w:u w:val="single"/>
    </w:rPr>
  </w:style>
  <w:style w:type="paragraph" w:styleId="a5">
    <w:name w:val="footnote text"/>
    <w:basedOn w:val="a"/>
    <w:link w:val="a6"/>
    <w:uiPriority w:val="99"/>
    <w:semiHidden/>
    <w:unhideWhenUsed/>
    <w:qFormat/>
  </w:style>
  <w:style w:type="paragraph" w:styleId="a7">
    <w:name w:val="Body Text"/>
    <w:basedOn w:val="a"/>
    <w:link w:val="a8"/>
    <w:uiPriority w:val="99"/>
    <w:semiHidden/>
    <w:unhideWhenUsed/>
    <w:qFormat/>
    <w:pPr>
      <w:spacing w:after="120"/>
    </w:pPr>
    <w:rPr>
      <w:sz w:val="24"/>
      <w:szCs w:val="24"/>
      <w:lang w:eastAsia="ru-RU"/>
    </w:rPr>
  </w:style>
  <w:style w:type="paragraph" w:styleId="a9">
    <w:name w:val="Normal (Web)"/>
    <w:basedOn w:val="a"/>
    <w:uiPriority w:val="99"/>
    <w:semiHidden/>
    <w:unhideWhenUsed/>
    <w:qFormat/>
    <w:pPr>
      <w:spacing w:before="100" w:beforeAutospacing="1" w:after="100" w:afterAutospacing="1"/>
    </w:pPr>
    <w:rPr>
      <w:sz w:val="24"/>
      <w:szCs w:val="24"/>
      <w:lang w:eastAsia="ru-RU"/>
    </w:rPr>
  </w:style>
  <w:style w:type="table" w:styleId="aa">
    <w:name w:val="Table Grid"/>
    <w:basedOn w:val="a1"/>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pPr>
      <w:ind w:left="720"/>
      <w:contextualSpacing/>
    </w:pPr>
    <w:rPr>
      <w:rFonts w:eastAsiaTheme="minorHAnsi"/>
      <w:lang w:eastAsia="ru-RU"/>
    </w:rPr>
  </w:style>
  <w:style w:type="paragraph" w:customStyle="1" w:styleId="ConsPlusNormal">
    <w:name w:val="ConsPlusNormal"/>
    <w:qFormat/>
    <w:pPr>
      <w:widowControl w:val="0"/>
    </w:pPr>
    <w:rPr>
      <w:rFonts w:ascii="Arial" w:eastAsia="Times New Roman" w:hAnsi="Arial" w:cs="Arial"/>
      <w:lang w:eastAsia="zh-CN"/>
    </w:rPr>
  </w:style>
  <w:style w:type="table" w:customStyle="1" w:styleId="1">
    <w:name w:val="Сетка таблицы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basedOn w:val="a"/>
    <w:qFormat/>
    <w:pPr>
      <w:spacing w:before="100" w:beforeAutospacing="1" w:after="100" w:afterAutospacing="1"/>
    </w:pPr>
    <w:rPr>
      <w:sz w:val="24"/>
      <w:szCs w:val="24"/>
      <w:lang w:eastAsia="ru-RU"/>
    </w:rPr>
  </w:style>
  <w:style w:type="character" w:customStyle="1" w:styleId="1491">
    <w:name w:val="1491"/>
    <w:basedOn w:val="a0"/>
    <w:qFormat/>
  </w:style>
  <w:style w:type="character" w:customStyle="1" w:styleId="1569">
    <w:name w:val="1569"/>
    <w:basedOn w:val="a0"/>
    <w:qFormat/>
  </w:style>
  <w:style w:type="character" w:customStyle="1" w:styleId="a6">
    <w:name w:val="Текст сноски Знак"/>
    <w:basedOn w:val="a0"/>
    <w:link w:val="a5"/>
    <w:uiPriority w:val="99"/>
    <w:semiHidden/>
    <w:qFormat/>
    <w:rPr>
      <w:rFonts w:ascii="Times New Roman" w:eastAsia="Times New Roman" w:hAnsi="Times New Roman" w:cs="Times New Roman"/>
      <w:sz w:val="20"/>
      <w:szCs w:val="20"/>
      <w:lang w:eastAsia="zh-CN"/>
    </w:rPr>
  </w:style>
  <w:style w:type="character" w:customStyle="1" w:styleId="a8">
    <w:name w:val="Основной текст Знак"/>
    <w:basedOn w:val="a0"/>
    <w:link w:val="a7"/>
    <w:uiPriority w:val="99"/>
    <w:semiHidden/>
    <w:qFormat/>
    <w:rPr>
      <w:rFonts w:ascii="Times New Roman" w:eastAsia="Times New Roman" w:hAnsi="Times New Roman" w:cs="Times New Roman"/>
      <w:sz w:val="24"/>
      <w:szCs w:val="24"/>
      <w:lang w:eastAsia="ru-RU"/>
    </w:rPr>
  </w:style>
  <w:style w:type="paragraph" w:customStyle="1" w:styleId="ConsPlusNonformat">
    <w:name w:val="ConsPlusNonformat"/>
    <w:qFormat/>
    <w:pPr>
      <w:widowControl w:val="0"/>
      <w:autoSpaceDE w:val="0"/>
      <w:autoSpaceDN w:val="0"/>
      <w:adjustRightInd w:val="0"/>
    </w:pPr>
    <w:rPr>
      <w:rFonts w:ascii="Courier New" w:eastAsia="Times New Roman" w:hAnsi="Courier New" w:cs="Courier New"/>
    </w:rPr>
  </w:style>
  <w:style w:type="paragraph" w:customStyle="1" w:styleId="TableParagraph">
    <w:name w:val="Table Paragraph"/>
    <w:basedOn w:val="a"/>
    <w:uiPriority w:val="1"/>
    <w:qFormat/>
    <w:rPr>
      <w:lang w:eastAsia="en-US"/>
    </w:rPr>
  </w:style>
  <w:style w:type="table" w:styleId="-5">
    <w:name w:val="Light List Accent 5"/>
    <w:basedOn w:val="a1"/>
    <w:uiPriority w:val="61"/>
    <w:qFormat/>
    <w:tblPr>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mobileonline.garant.ru/%23/document/10900200/entry/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6712A-59FC-4F30-9F5B-B08FD1C2F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7187</Words>
  <Characters>40968</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DOC-MARKER-Ylg7XhUjBKkMWoZudk-kJg</dc:description>
  <dc:creator>ПолещукЮ</dc:creator>
  <cp:lastModifiedBy>User119</cp:lastModifiedBy>
  <cp:revision>6</cp:revision>
  <dcterms:created xsi:type="dcterms:W3CDTF">2026-07-27T12:14:00Z</dcterms:created>
  <dcterms:modified xsi:type="dcterms:W3CDTF">2026-07-27T12:54:00Z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eyJoZGlkIjoiN2ZlYWNmZWEzMDljMDdjZmNlNTY5ZDRmNGYxNjY4ODUifQ==</vt:lpwstr>
  </property>
  <property fmtid="{D5CDD505-2E9C-101B-9397-08002B2CF9AE}" pid="3" name="KSOProductBuildVer">
    <vt:lpwstr>1049-12.1.0.27458</vt:lpwstr>
  </property>
  <property fmtid="{D5CDD505-2E9C-101B-9397-08002B2CF9AE}" pid="4" name="ICV">
    <vt:lpwstr>0D03B93A645C4D289A6F2BD2127470C5_12</vt:lpwstr>
  </property>
</Properties>
</file>