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54FD2AC8" w14:textId="77777777" w:rsidR="00B02357" w:rsidRPr="00B02357" w:rsidRDefault="00B02357" w:rsidP="00B02357">
      <w:pPr>
        <w:widowControl w:val="0"/>
        <w:spacing w:after="0" w:line="240" w:lineRule="auto"/>
        <w:jc w:val="right"/>
        <w:outlineLvl w:val="1"/>
        <w:rPr>
          <w:rFonts w:ascii="Times New Roman" w:eastAsia="SimSun" w:hAnsi="Times New Roman" w:cs="Times New Roman"/>
          <w:b/>
          <w:bCs/>
          <w:kern w:val="36"/>
          <w:lang w:eastAsia="ru-RU"/>
        </w:rPr>
      </w:pPr>
      <w:r w:rsidRPr="00B02357">
        <w:rPr>
          <w:rFonts w:ascii="Times New Roman" w:eastAsia="SimSun" w:hAnsi="Times New Roman" w:cs="Times New Roman"/>
          <w:b/>
          <w:bCs/>
          <w:kern w:val="36"/>
          <w:lang w:eastAsia="ru-RU"/>
        </w:rPr>
        <w:t>Завед﻿​‍‌‍‌‍⁠⁠​⁠‌​​​‌‍﻿‌﻿‌‌⁠﻿‍​​‌​​​‍﻿‌‌‌⁠‍‌‌​﻿‍‌ующий</w:t>
      </w:r>
    </w:p>
    <w:p w14:paraId="0F5F1925" w14:textId="77777777" w:rsidR="00B02357" w:rsidRPr="00B02357" w:rsidRDefault="00B02357" w:rsidP="00B02357">
      <w:pPr>
        <w:widowControl w:val="0"/>
        <w:spacing w:after="0" w:line="240" w:lineRule="auto"/>
        <w:jc w:val="right"/>
        <w:outlineLvl w:val="1"/>
        <w:rPr>
          <w:rFonts w:ascii="Times New Roman" w:eastAsia="SimSun" w:hAnsi="Times New Roman" w:cs="Times New Roman"/>
          <w:b/>
          <w:bCs/>
          <w:kern w:val="36"/>
          <w:lang w:eastAsia="ru-RU"/>
        </w:rPr>
      </w:pPr>
      <w:r w:rsidRPr="00B02357">
        <w:rPr>
          <w:rFonts w:ascii="Times New Roman" w:eastAsia="SimSun" w:hAnsi="Times New Roman" w:cs="Times New Roman"/>
          <w:b/>
          <w:bCs/>
          <w:kern w:val="36"/>
          <w:lang w:eastAsia="ru-RU"/>
        </w:rPr>
        <w:t>МАДОУ НМО "Детский сад № 15 "Березка"</w:t>
      </w:r>
    </w:p>
    <w:p w14:paraId="588544FA" w14:textId="2D6D7861" w:rsidR="00F06942" w:rsidRPr="00F02ACD" w:rsidRDefault="00CD6114"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 xml:space="preserve">____________ </w:t>
      </w:r>
      <w:r w:rsidR="00B02357" w:rsidRPr="00B02357">
        <w:rPr>
          <w:rFonts w:ascii="Times New Roman" w:eastAsia="Times New Roman" w:hAnsi="Times New Roman" w:cs="Times New Roman"/>
          <w:b/>
          <w:bCs/>
          <w:lang w:eastAsia="ru-RU"/>
        </w:rPr>
        <w:t>Бондаренко Алла Юрьевна</w:t>
      </w:r>
    </w:p>
    <w:p w14:paraId="0D928A39" w14:textId="73F75E77"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15:color w:val="FF00FF"/>
        <w:date w:fullDate="2026-07-27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13FA372D" w:rsidR="00B935D1" w:rsidRPr="00F02ACD" w:rsidRDefault="00B02357"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2</w:t>
          </w:r>
          <w:r w:rsidR="00BB39E7">
            <w:rPr>
              <w:rStyle w:val="1f4"/>
              <w:b/>
              <w:bCs/>
            </w:rPr>
            <w:t>7</w:t>
          </w:r>
          <w:r>
            <w:rPr>
              <w:rStyle w:val="1f4"/>
              <w:b/>
              <w:bCs/>
            </w:rPr>
            <w:t>.07.2026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1278BD27" w:rsidR="00EE7A23"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ИНФОРМАЦИОННАЯ КАРТА</w:t>
      </w:r>
    </w:p>
    <w:p w14:paraId="38684DBA" w14:textId="6961AA9F" w:rsidR="00935F24"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О </w:t>
      </w:r>
      <w:r w:rsidRPr="00E52183">
        <w:rPr>
          <w:rFonts w:ascii="Times New Roman" w:eastAsia="Times New Roman" w:hAnsi="Times New Roman" w:cs="Times New Roman"/>
          <w:b/>
          <w:bCs/>
          <w:lang w:eastAsia="ru-RU"/>
        </w:rPr>
        <w:t>ПРОВЕДЕНИ</w:t>
      </w:r>
      <w:r>
        <w:rPr>
          <w:rFonts w:ascii="Times New Roman" w:eastAsia="Times New Roman" w:hAnsi="Times New Roman" w:cs="Times New Roman"/>
          <w:b/>
          <w:bCs/>
          <w:lang w:eastAsia="ru-RU"/>
        </w:rPr>
        <w:t>И</w:t>
      </w:r>
      <w:r w:rsidRPr="00E52183">
        <w:rPr>
          <w:rFonts w:ascii="Times New Roman" w:eastAsia="Times New Roman" w:hAnsi="Times New Roman" w:cs="Times New Roman"/>
          <w:b/>
          <w:bCs/>
          <w:lang w:eastAsia="ru-RU"/>
        </w:rPr>
        <w:t xml:space="preserve"> </w:t>
      </w:r>
      <w:bookmarkStart w:id="0" w:name="OLE_LINK2"/>
      <w:bookmarkStart w:id="1" w:name="OLE_LINK7"/>
      <w:sdt>
        <w:sdtPr>
          <w:rPr>
            <w:rFonts w:ascii="Times New Roman" w:eastAsia="Times New Roman" w:hAnsi="Times New Roman" w:cs="Times New Roman"/>
            <w:b/>
            <w:bCs/>
            <w:lang w:eastAsia="ru-RU"/>
          </w:rPr>
          <w:id w:val="-133569440"/>
          <w:placeholder>
            <w:docPart w:val="DefaultPlaceholder_-1854013438"/>
          </w:placeholder>
          <w15:color w:val="FF00FF"/>
          <w:comboBox>
            <w:listItem w:value="Выберите элемент."/>
            <w:listItem w:displayText="ЦЕНОВОГО ЗАПРОСА В ЭЛЕКТРОННОМ ВИДЕ" w:value="ЦЕНОВОГО ЗАПРОСА В ЭЛЕКТРОННОМ ВИДЕ"/>
            <w:listItem w:displayText="ЦЕНОВОГО ЗАПРОСА В ЭЛЕКТРОННОМ ВИДЕ, УЧАСТНИКАМИ КОТОРОГО МОГУТ БЫТЬ ТОЛЬКО СУБЪЕКТЫ МАЛОГО ИЛИ СРЕДНЕГО ПРЕДПРИНИМАТЕЛЬСТВА" w:value="ЦЕНОВОГО ЗАПРОСА В ЭЛЕКТРОННОМ ВИДЕ, УЧАСТНИКАМИ КОТОРОГО МОГУТ БЫТЬ ТОЛЬКО СУБЪЕКТЫ МАЛОГО ИЛИ СРЕДНЕГО ПРЕДПРИНИМАТЕЛЬСТВА"/>
          </w:comboBox>
        </w:sdtPr>
        <w:sdtEndPr/>
        <w:sdtContent>
          <w:r w:rsidR="00B02357">
            <w:rPr>
              <w:rFonts w:ascii="Times New Roman" w:eastAsia="Times New Roman" w:hAnsi="Times New Roman" w:cs="Times New Roman"/>
              <w:b/>
              <w:bCs/>
              <w:lang w:eastAsia="ru-RU"/>
            </w:rPr>
            <w:t>ЦЕНОВОГО ЗАПРОСА В ЭЛЕКТРОННОМ ВИДЕ, УЧАСТНИКАМИ КОТОРОГО МОГУТ БЫТЬ ТОЛЬКО СУБЪЕКТЫ МАЛОГО ИЛИ СРЕДНЕГО ПРЕДПРИНИМАТЕЛЬСТВА</w:t>
          </w:r>
        </w:sdtContent>
      </w:sdt>
    </w:p>
    <w:bookmarkEnd w:id="0"/>
    <w:bookmarkEnd w:id="1"/>
    <w:p w14:paraId="16555DE5" w14:textId="0913B198" w:rsidR="00B23783" w:rsidRPr="00731559" w:rsidRDefault="00B23783" w:rsidP="00B23783">
      <w:pPr>
        <w:widowControl w:val="0"/>
        <w:spacing w:after="0" w:line="240" w:lineRule="auto"/>
        <w:jc w:val="center"/>
        <w:rPr>
          <w:rFonts w:ascii="Times New Roman" w:eastAsia="Times New Roman" w:hAnsi="Times New Roman" w:cs="Times New Roman"/>
          <w:b/>
          <w:lang w:eastAsia="ru-RU"/>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на </w:t>
      </w:r>
      <w:r w:rsidR="00B02357" w:rsidRPr="00B02357">
        <w:rPr>
          <w:rFonts w:ascii="Times New Roman" w:eastAsia="Calibri" w:hAnsi="Times New Roman" w:cs="Times New Roman"/>
          <w:b/>
          <w:color w:val="000000"/>
        </w:rPr>
        <w:t>поставку теневых навесов с монтажом для нужд МАДОУ НМО «Детский сад № 15 «Березка»</w:t>
      </w:r>
    </w:p>
    <w:p w14:paraId="785AD11A"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7E6AF4D3"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sidR="0003000D">
        <w:rPr>
          <w:rFonts w:ascii="Times New Roman" w:eastAsia="Times New Roman" w:hAnsi="Times New Roman" w:cs="Times New Roman"/>
          <w:b/>
          <w:bCs/>
          <w:lang w:eastAsia="ru-RU"/>
        </w:rPr>
        <w:t>ИНФОРМАЦИОННОЙ КАРТЕ</w:t>
      </w:r>
      <w:r w:rsidR="0003000D" w:rsidRPr="00E77E5E">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w:t>
      </w:r>
      <w:r w:rsidR="00E52183" w:rsidRPr="00E52183">
        <w:rPr>
          <w:rFonts w:ascii="Times New Roman" w:eastAsia="Times New Roman" w:hAnsi="Times New Roman" w:cs="Times New Roman"/>
          <w:b/>
          <w:bCs/>
          <w:lang w:eastAsia="ru-RU"/>
        </w:rPr>
        <w:t>ЦЕНОВОГО ЗАПРОСА В ЭЛЕКТРОННОМ ВИДЕ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71EC9FFA"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EF24C0">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52183">
        <w:rPr>
          <w:rFonts w:ascii="Times New Roman" w:eastAsia="Times New Roman" w:hAnsi="Times New Roman" w:cs="Times New Roman"/>
          <w:iCs/>
          <w:lang w:eastAsia="ru-RU"/>
        </w:rPr>
        <w:t>й</w:t>
      </w:r>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информационной карте</w:t>
      </w:r>
      <w:r w:rsidR="00E77E5E">
        <w:rPr>
          <w:rFonts w:ascii="Times New Roman" w:eastAsia="Times New Roman" w:hAnsi="Times New Roman" w:cs="Times New Roman"/>
          <w:iCs/>
          <w:lang w:eastAsia="ru-RU"/>
        </w:rPr>
        <w:t xml:space="preserve"> о проведении </w:t>
      </w:r>
      <w:r w:rsidR="00E52183" w:rsidRPr="00E52183">
        <w:rPr>
          <w:rFonts w:ascii="Times New Roman" w:eastAsia="Times New Roman" w:hAnsi="Times New Roman" w:cs="Times New Roman"/>
          <w:iCs/>
          <w:lang w:eastAsia="ru-RU"/>
        </w:rPr>
        <w:t xml:space="preserve">ценового запроса в электронном виде </w:t>
      </w:r>
      <w:r w:rsidRPr="00CD6114">
        <w:rPr>
          <w:rFonts w:ascii="Times New Roman" w:eastAsia="Times New Roman" w:hAnsi="Times New Roman" w:cs="Times New Roman"/>
          <w:iCs/>
          <w:lang w:eastAsia="ru-RU"/>
        </w:rPr>
        <w:t xml:space="preserve">(далее – </w:t>
      </w:r>
      <w:bookmarkStart w:id="2" w:name="OLE_LINK8"/>
      <w:bookmarkStart w:id="3" w:name="OLE_LINK9"/>
      <w:r w:rsidR="00E52183">
        <w:rPr>
          <w:rFonts w:ascii="Times New Roman" w:eastAsia="Times New Roman" w:hAnsi="Times New Roman" w:cs="Times New Roman"/>
          <w:iCs/>
          <w:lang w:eastAsia="ru-RU"/>
        </w:rPr>
        <w:t>ценовой запрос</w:t>
      </w:r>
      <w:bookmarkEnd w:id="2"/>
      <w:bookmarkEnd w:id="3"/>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ценовой запрос</w:t>
      </w:r>
      <w:r w:rsidR="00E52183"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E52183">
        <w:rPr>
          <w:rFonts w:ascii="Times New Roman" w:eastAsia="Times New Roman" w:hAnsi="Times New Roman" w:cs="Times New Roman"/>
          <w:iCs/>
          <w:lang w:eastAsia="ru-RU"/>
        </w:rPr>
        <w:t>информационная карта</w:t>
      </w:r>
      <w:r w:rsidR="00731542">
        <w:rPr>
          <w:rFonts w:ascii="Times New Roman" w:eastAsia="Times New Roman" w:hAnsi="Times New Roman" w:cs="Times New Roman"/>
          <w:iCs/>
          <w:lang w:eastAsia="ru-RU"/>
        </w:rPr>
        <w:t xml:space="preserve">, </w:t>
      </w:r>
      <w:proofErr w:type="spellStart"/>
      <w:r w:rsidR="00E52183">
        <w:rPr>
          <w:rFonts w:ascii="Times New Roman" w:eastAsia="Times New Roman" w:hAnsi="Times New Roman" w:cs="Times New Roman"/>
          <w:iCs/>
          <w:lang w:eastAsia="ru-RU"/>
        </w:rPr>
        <w:t>инфокарта</w:t>
      </w:r>
      <w:proofErr w:type="spellEnd"/>
      <w:r w:rsidRPr="00CD6114">
        <w:rPr>
          <w:rFonts w:ascii="Times New Roman" w:eastAsia="Times New Roman" w:hAnsi="Times New Roman" w:cs="Times New Roman"/>
          <w:iCs/>
          <w:lang w:eastAsia="ru-RU"/>
        </w:rPr>
        <w:t>), трактуются в соответствии с Законом № 223-ФЗ.</w:t>
      </w:r>
    </w:p>
    <w:p w14:paraId="5802A451" w14:textId="2C0E150F"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F24C0">
        <w:rPr>
          <w:rFonts w:ascii="Times New Roman" w:eastAsia="Times New Roman" w:hAnsi="Times New Roman" w:cs="Times New Roman"/>
          <w:iCs/>
          <w:lang w:eastAsia="ru-RU"/>
        </w:rPr>
        <w:t>июля</w:t>
      </w:r>
      <w:r w:rsidRPr="00CD6114">
        <w:rPr>
          <w:rFonts w:ascii="Times New Roman" w:eastAsia="Times New Roman" w:hAnsi="Times New Roman" w:cs="Times New Roman"/>
          <w:iCs/>
          <w:lang w:eastAsia="ru-RU"/>
        </w:rPr>
        <w:t xml:space="preserve">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33D7702F"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03000D" w:rsidRPr="0003000D">
        <w:rPr>
          <w:rFonts w:ascii="Times New Roman" w:eastAsia="Times New Roman" w:hAnsi="Times New Roman" w:cs="Times New Roman"/>
          <w:iCs/>
          <w:lang w:eastAsia="ru-RU"/>
        </w:rPr>
        <w:t xml:space="preserve">информационной карте </w:t>
      </w:r>
      <w:r w:rsidRPr="00CD6114">
        <w:rPr>
          <w:rFonts w:ascii="Times New Roman" w:eastAsia="Times New Roman" w:hAnsi="Times New Roman" w:cs="Times New Roman"/>
          <w:iCs/>
          <w:lang w:eastAsia="ru-RU"/>
        </w:rPr>
        <w:t>являются ее неотъемлемой частью.</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67"/>
        <w:gridCol w:w="5588"/>
      </w:tblGrid>
      <w:tr w:rsidR="00252418" w14:paraId="7879F4C9" w14:textId="77777777" w:rsidTr="00BC6C35">
        <w:tc>
          <w:tcPr>
            <w:tcW w:w="4361" w:type="dxa"/>
            <w:shd w:val="clear" w:color="auto" w:fill="D9E2F3" w:themeFill="accent1" w:themeFillTint="33"/>
          </w:tcPr>
          <w:p w14:paraId="6E5B7AC4" w14:textId="5B3377A6"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720" w:type="dxa"/>
          </w:tcPr>
          <w:p w14:paraId="4681B141" w14:textId="1D58E0ED" w:rsidR="00252418" w:rsidRPr="000306BD" w:rsidRDefault="00EF24C0" w:rsidP="00CD6114">
            <w:pPr>
              <w:widowControl w:val="0"/>
              <w:contextualSpacing/>
              <w:jc w:val="both"/>
              <w:rPr>
                <w:rFonts w:ascii="Times New Roman" w:eastAsia="Times New Roman" w:hAnsi="Times New Roman"/>
                <w:iCs/>
                <w:highlight w:val="yellow"/>
              </w:rPr>
            </w:pPr>
            <w:r w:rsidRPr="00EF24C0">
              <w:rPr>
                <w:rFonts w:ascii="Times New Roman" w:eastAsia="Times New Roman" w:hAnsi="Times New Roman"/>
                <w:bCs/>
              </w:rPr>
              <w:t xml:space="preserve">Муниципальное автономное дошкольное образовательное учреждение </w:t>
            </w:r>
            <w:proofErr w:type="spellStart"/>
            <w:r w:rsidRPr="00EF24C0">
              <w:rPr>
                <w:rFonts w:ascii="Times New Roman" w:eastAsia="Times New Roman" w:hAnsi="Times New Roman"/>
                <w:bCs/>
              </w:rPr>
              <w:t>Новолялинского</w:t>
            </w:r>
            <w:proofErr w:type="spellEnd"/>
            <w:r w:rsidRPr="00EF24C0">
              <w:rPr>
                <w:rFonts w:ascii="Times New Roman" w:eastAsia="Times New Roman" w:hAnsi="Times New Roman"/>
                <w:bCs/>
              </w:rPr>
              <w:t xml:space="preserve"> муниципального округа «Детский сад № 15 «Березка»</w:t>
            </w:r>
          </w:p>
        </w:tc>
      </w:tr>
      <w:tr w:rsidR="000900AC" w14:paraId="19401141" w14:textId="77777777" w:rsidTr="00BC6C35">
        <w:tc>
          <w:tcPr>
            <w:tcW w:w="4361" w:type="dxa"/>
            <w:shd w:val="clear" w:color="auto" w:fill="D9E2F3" w:themeFill="accent1" w:themeFillTint="33"/>
          </w:tcPr>
          <w:p w14:paraId="0935DFAE" w14:textId="00A267BC"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720" w:type="dxa"/>
          </w:tcPr>
          <w:p w14:paraId="72D2BA40" w14:textId="71ACA8A9" w:rsidR="000900AC" w:rsidRPr="000306BD" w:rsidRDefault="00EF24C0" w:rsidP="00CD6114">
            <w:pPr>
              <w:widowControl w:val="0"/>
              <w:contextualSpacing/>
              <w:jc w:val="both"/>
              <w:rPr>
                <w:rFonts w:ascii="Times New Roman" w:eastAsia="Times New Roman" w:hAnsi="Times New Roman"/>
                <w:bCs/>
                <w:highlight w:val="yellow"/>
              </w:rPr>
            </w:pPr>
            <w:r w:rsidRPr="00EF24C0">
              <w:rPr>
                <w:rFonts w:ascii="Times New Roman" w:eastAsia="Times New Roman" w:hAnsi="Times New Roman"/>
                <w:bCs/>
              </w:rPr>
              <w:t>МАДОУ НМО "Детский сад № 15 "Березка"</w:t>
            </w:r>
          </w:p>
        </w:tc>
      </w:tr>
      <w:tr w:rsidR="00252418" w14:paraId="75A19E24" w14:textId="77777777" w:rsidTr="00BC6C35">
        <w:tc>
          <w:tcPr>
            <w:tcW w:w="4361" w:type="dxa"/>
            <w:shd w:val="clear" w:color="auto" w:fill="D9E2F3" w:themeFill="accent1" w:themeFillTint="33"/>
          </w:tcPr>
          <w:p w14:paraId="79B0AB9E" w14:textId="6D9C80DC"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09B4BC1F" w14:textId="3158C28A" w:rsidR="00252418" w:rsidRPr="000306BD" w:rsidRDefault="00EF24C0" w:rsidP="00CD6114">
            <w:pPr>
              <w:widowControl w:val="0"/>
              <w:contextualSpacing/>
              <w:jc w:val="both"/>
              <w:rPr>
                <w:rFonts w:ascii="Times New Roman" w:eastAsia="Times New Roman" w:hAnsi="Times New Roman"/>
                <w:iCs/>
                <w:highlight w:val="yellow"/>
              </w:rPr>
            </w:pPr>
            <w:r w:rsidRPr="00EF24C0">
              <w:rPr>
                <w:rFonts w:ascii="Times New Roman" w:eastAsia="Times New Roman" w:hAnsi="Times New Roman"/>
                <w:bCs/>
              </w:rPr>
              <w:t xml:space="preserve">624420, Свердловская обл., </w:t>
            </w:r>
            <w:proofErr w:type="spellStart"/>
            <w:r w:rsidRPr="00EF24C0">
              <w:rPr>
                <w:rFonts w:ascii="Times New Roman" w:eastAsia="Times New Roman" w:hAnsi="Times New Roman"/>
                <w:bCs/>
              </w:rPr>
              <w:t>Новолялинский</w:t>
            </w:r>
            <w:proofErr w:type="spellEnd"/>
            <w:r w:rsidRPr="00EF24C0">
              <w:rPr>
                <w:rFonts w:ascii="Times New Roman" w:eastAsia="Times New Roman" w:hAnsi="Times New Roman"/>
                <w:bCs/>
              </w:rPr>
              <w:t xml:space="preserve"> р-он, п. Лобва, ул. Бажова, 21</w:t>
            </w:r>
          </w:p>
        </w:tc>
      </w:tr>
      <w:tr w:rsidR="00252418" w14:paraId="6C9A4930" w14:textId="77777777" w:rsidTr="00BC6C35">
        <w:tc>
          <w:tcPr>
            <w:tcW w:w="4361" w:type="dxa"/>
            <w:shd w:val="clear" w:color="auto" w:fill="D9E2F3" w:themeFill="accent1" w:themeFillTint="33"/>
          </w:tcPr>
          <w:p w14:paraId="543CC3B6" w14:textId="1661049B"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720" w:type="dxa"/>
          </w:tcPr>
          <w:p w14:paraId="3A2D080A" w14:textId="7C78B7AF" w:rsidR="00252418" w:rsidRPr="000306BD" w:rsidRDefault="00EF24C0" w:rsidP="00CD6114">
            <w:pPr>
              <w:widowControl w:val="0"/>
              <w:contextualSpacing/>
              <w:jc w:val="both"/>
              <w:rPr>
                <w:rFonts w:ascii="Times New Roman" w:eastAsia="Times New Roman" w:hAnsi="Times New Roman"/>
                <w:iCs/>
                <w:highlight w:val="yellow"/>
              </w:rPr>
            </w:pPr>
            <w:r w:rsidRPr="00EF24C0">
              <w:rPr>
                <w:rFonts w:ascii="Times New Roman" w:eastAsia="Times New Roman" w:hAnsi="Times New Roman"/>
                <w:bCs/>
              </w:rPr>
              <w:t xml:space="preserve">624420, Свердловская обл., </w:t>
            </w:r>
            <w:proofErr w:type="spellStart"/>
            <w:r w:rsidRPr="00EF24C0">
              <w:rPr>
                <w:rFonts w:ascii="Times New Roman" w:eastAsia="Times New Roman" w:hAnsi="Times New Roman"/>
                <w:bCs/>
              </w:rPr>
              <w:t>Новолялинский</w:t>
            </w:r>
            <w:proofErr w:type="spellEnd"/>
            <w:r w:rsidRPr="00EF24C0">
              <w:rPr>
                <w:rFonts w:ascii="Times New Roman" w:eastAsia="Times New Roman" w:hAnsi="Times New Roman"/>
                <w:bCs/>
              </w:rPr>
              <w:t xml:space="preserve"> р-он, п. Лобва, ул. Бажова, 21</w:t>
            </w:r>
          </w:p>
        </w:tc>
      </w:tr>
      <w:tr w:rsidR="00252418" w14:paraId="6EC92FCB" w14:textId="77777777" w:rsidTr="00BC6C35">
        <w:tc>
          <w:tcPr>
            <w:tcW w:w="4361" w:type="dxa"/>
            <w:shd w:val="clear" w:color="auto" w:fill="D9E2F3" w:themeFill="accent1" w:themeFillTint="33"/>
          </w:tcPr>
          <w:p w14:paraId="75F6A34E" w14:textId="4CBE45E0"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11E3E4B2" w14:textId="35883180" w:rsidR="00252418" w:rsidRPr="000306BD" w:rsidRDefault="00EF24C0" w:rsidP="00CD6114">
            <w:pPr>
              <w:widowControl w:val="0"/>
              <w:contextualSpacing/>
              <w:jc w:val="both"/>
              <w:rPr>
                <w:rFonts w:ascii="Times New Roman" w:eastAsia="Times New Roman" w:hAnsi="Times New Roman"/>
                <w:iCs/>
                <w:highlight w:val="yellow"/>
              </w:rPr>
            </w:pPr>
            <w:r w:rsidRPr="00EF24C0">
              <w:rPr>
                <w:rFonts w:ascii="Times New Roman" w:eastAsia="Times New Roman" w:hAnsi="Times New Roman"/>
                <w:bCs/>
              </w:rPr>
              <w:t>vip.sad15@mail.ru</w:t>
            </w:r>
          </w:p>
        </w:tc>
      </w:tr>
      <w:tr w:rsidR="00252418" w14:paraId="1B39348C" w14:textId="77777777" w:rsidTr="00BC6C35">
        <w:tc>
          <w:tcPr>
            <w:tcW w:w="4361" w:type="dxa"/>
            <w:shd w:val="clear" w:color="auto" w:fill="D9E2F3" w:themeFill="accent1" w:themeFillTint="33"/>
          </w:tcPr>
          <w:p w14:paraId="373B6240" w14:textId="7883C1DF"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7C35137A" w14:textId="344F6DCA" w:rsidR="00252418" w:rsidRPr="000306BD" w:rsidRDefault="00EF24C0" w:rsidP="00CD6114">
            <w:pPr>
              <w:widowControl w:val="0"/>
              <w:contextualSpacing/>
              <w:jc w:val="both"/>
              <w:rPr>
                <w:rFonts w:ascii="Times New Roman" w:eastAsia="Times New Roman" w:hAnsi="Times New Roman"/>
                <w:iCs/>
                <w:highlight w:val="yellow"/>
              </w:rPr>
            </w:pPr>
            <w:r w:rsidRPr="00EF24C0">
              <w:rPr>
                <w:rFonts w:ascii="Times New Roman" w:eastAsia="Times New Roman" w:hAnsi="Times New Roman"/>
                <w:bCs/>
              </w:rPr>
              <w:t>(34388)32433, (34388)32448</w:t>
            </w:r>
          </w:p>
        </w:tc>
      </w:tr>
      <w:tr w:rsidR="00252418" w14:paraId="3863AABC" w14:textId="77777777" w:rsidTr="00BC6C35">
        <w:tc>
          <w:tcPr>
            <w:tcW w:w="4361" w:type="dxa"/>
            <w:shd w:val="clear" w:color="auto" w:fill="D9E2F3" w:themeFill="accent1" w:themeFillTint="33"/>
          </w:tcPr>
          <w:p w14:paraId="7CA190D5" w14:textId="533F00BE"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720" w:type="dxa"/>
          </w:tcPr>
          <w:p w14:paraId="5D3E4180" w14:textId="44E73C80" w:rsidR="00252418" w:rsidRPr="000306BD" w:rsidRDefault="00EF24C0" w:rsidP="00CD6114">
            <w:pPr>
              <w:widowControl w:val="0"/>
              <w:contextualSpacing/>
              <w:jc w:val="both"/>
              <w:rPr>
                <w:rFonts w:ascii="Times New Roman" w:eastAsia="Times New Roman" w:hAnsi="Times New Roman"/>
                <w:iCs/>
                <w:highlight w:val="yellow"/>
              </w:rPr>
            </w:pPr>
            <w:r w:rsidRPr="00EF24C0">
              <w:rPr>
                <w:rFonts w:ascii="Times New Roman" w:eastAsia="Times New Roman" w:hAnsi="Times New Roman"/>
                <w:bCs/>
              </w:rPr>
              <w:t>Юлия</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D6268F4" w:rsidR="0024495D" w:rsidRPr="00BF5CF1" w:rsidRDefault="00E52183" w:rsidP="00D407F7">
            <w:pPr>
              <w:widowControl w:val="0"/>
              <w:jc w:val="both"/>
              <w:rPr>
                <w:rFonts w:ascii="Times New Roman" w:eastAsia="Times New Roman" w:hAnsi="Times New Roman"/>
                <w:iCs/>
              </w:rPr>
            </w:pPr>
            <w:r w:rsidRPr="00E52183">
              <w:rPr>
                <w:rFonts w:ascii="Times New Roman" w:hAnsi="Times New Roman"/>
              </w:rPr>
              <w:t>Ценово</w:t>
            </w:r>
            <w:r>
              <w:rPr>
                <w:rFonts w:ascii="Times New Roman" w:hAnsi="Times New Roman"/>
              </w:rPr>
              <w:t>й</w:t>
            </w:r>
            <w:r w:rsidRPr="00E52183">
              <w:rPr>
                <w:rFonts w:ascii="Times New Roman" w:hAnsi="Times New Roman"/>
              </w:rPr>
              <w:t xml:space="preserve"> запрос в электронном виде</w:t>
            </w:r>
          </w:p>
        </w:tc>
      </w:tr>
      <w:tr w:rsidR="00935F24" w:rsidRPr="00BF5CF1" w14:paraId="3EC4FA2A" w14:textId="77777777" w:rsidTr="000306BD">
        <w:tc>
          <w:tcPr>
            <w:tcW w:w="2022" w:type="pct"/>
            <w:shd w:val="clear" w:color="auto" w:fill="D9E2F3" w:themeFill="accent1" w:themeFillTint="33"/>
            <w:vAlign w:val="center"/>
          </w:tcPr>
          <w:p w14:paraId="0B4A6966" w14:textId="39CD477D" w:rsidR="00935F24" w:rsidRPr="00BF5CF1" w:rsidRDefault="00935F24" w:rsidP="00D407F7">
            <w:pPr>
              <w:widowControl w:val="0"/>
              <w:jc w:val="both"/>
              <w:rPr>
                <w:rFonts w:ascii="Times New Roman" w:eastAsia="Times New Roman" w:hAnsi="Times New Roman"/>
                <w:b/>
              </w:rPr>
            </w:pPr>
            <w:r>
              <w:rPr>
                <w:rFonts w:ascii="Times New Roman" w:eastAsia="Times New Roman" w:hAnsi="Times New Roman"/>
                <w:b/>
              </w:rPr>
              <w:t>Участие в закупке только субъектов малого или среднего предпринимательства</w:t>
            </w:r>
          </w:p>
        </w:tc>
        <w:tc>
          <w:tcPr>
            <w:tcW w:w="2978" w:type="pct"/>
            <w:vAlign w:val="center"/>
          </w:tcPr>
          <w:p w14:paraId="40BA1BB0" w14:textId="739202D7" w:rsidR="00935F24" w:rsidRPr="00E52183" w:rsidRDefault="00C45B68" w:rsidP="00D407F7">
            <w:pPr>
              <w:widowControl w:val="0"/>
              <w:jc w:val="both"/>
              <w:rPr>
                <w:rFonts w:ascii="Times New Roman" w:hAnsi="Times New Roman"/>
              </w:rPr>
            </w:pPr>
            <w:sdt>
              <w:sdtPr>
                <w:rPr>
                  <w:b/>
                </w:rPr>
                <w:id w:val="-568959690"/>
                <w:placeholder>
                  <w:docPart w:val="2D1B04C9FB504062895635897D0C7A20"/>
                </w:placeholder>
                <w15:color w:val="FF00FF"/>
                <w:comboBox>
                  <w:listItem w:value="Выберите элемент."/>
                  <w:listItem w:displayText="ДА" w:value="ДА"/>
                  <w:listItem w:displayText="НЕТ" w:value="НЕТ"/>
                </w:comboBox>
              </w:sdtPr>
              <w:sdtEndPr/>
              <w:sdtContent>
                <w:r w:rsidR="00AA4228">
                  <w:rPr>
                    <w:b/>
                  </w:rPr>
                  <w:t>ДА</w:t>
                </w:r>
              </w:sdtContent>
            </w:sdt>
          </w:p>
        </w:tc>
      </w:tr>
      <w:tr w:rsidR="00D407F7" w:rsidRPr="00BF5CF1" w14:paraId="332FBA60" w14:textId="77777777" w:rsidTr="000306BD">
        <w:tc>
          <w:tcPr>
            <w:tcW w:w="2022" w:type="pct"/>
            <w:shd w:val="clear" w:color="auto" w:fill="D9E2F3" w:themeFill="accent1" w:themeFillTint="33"/>
            <w:vAlign w:val="center"/>
          </w:tcPr>
          <w:p w14:paraId="32096E92" w14:textId="7AB7886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w:t>
            </w:r>
            <w:bookmarkStart w:id="4" w:name="OLE_LINK10"/>
            <w:bookmarkStart w:id="5" w:name="OLE_LINK11"/>
            <w:r w:rsidR="0003000D">
              <w:rPr>
                <w:rFonts w:ascii="Times New Roman" w:eastAsia="Times New Roman" w:hAnsi="Times New Roman"/>
                <w:b/>
                <w:bCs/>
                <w:iCs/>
              </w:rPr>
              <w:t>информационная карта</w:t>
            </w:r>
            <w:bookmarkEnd w:id="4"/>
            <w:bookmarkEnd w:id="5"/>
            <w:r w:rsidR="0003000D">
              <w:rPr>
                <w:rFonts w:ascii="Times New Roman" w:eastAsia="Times New Roman" w:hAnsi="Times New Roman"/>
                <w:b/>
                <w:bCs/>
                <w:iCs/>
              </w:rPr>
              <w:t xml:space="preserve"> </w:t>
            </w:r>
            <w:r w:rsidR="00905540">
              <w:rPr>
                <w:rFonts w:ascii="Times New Roman" w:eastAsia="Times New Roman" w:hAnsi="Times New Roman"/>
                <w:b/>
                <w:bCs/>
                <w:iCs/>
              </w:rPr>
              <w:t>о закупке</w:t>
            </w:r>
          </w:p>
          <w:p w14:paraId="02B59E39" w14:textId="55ED29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03000D">
              <w:rPr>
                <w:rFonts w:ascii="Times New Roman" w:eastAsia="Times New Roman" w:hAnsi="Times New Roman"/>
                <w:b/>
                <w:bCs/>
                <w:iCs/>
              </w:rPr>
              <w:t>инфокарты</w:t>
            </w:r>
            <w:r w:rsidRPr="00BF5CF1">
              <w:rPr>
                <w:rFonts w:ascii="Times New Roman" w:eastAsia="Times New Roman" w:hAnsi="Times New Roman"/>
                <w:b/>
                <w:bCs/>
                <w:iCs/>
              </w:rPr>
              <w:t xml:space="preserve">, размер, порядок и сроки внесения платы, взимаемой Заказчиком за предоставление </w:t>
            </w:r>
            <w:r w:rsidR="0003000D">
              <w:rPr>
                <w:rFonts w:ascii="Times New Roman" w:eastAsia="Times New Roman" w:hAnsi="Times New Roman"/>
                <w:b/>
                <w:bCs/>
                <w:iCs/>
              </w:rPr>
              <w:t>инфокарты</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03000D">
              <w:rPr>
                <w:rFonts w:ascii="Times New Roman" w:eastAsia="Times New Roman" w:hAnsi="Times New Roman"/>
                <w:b/>
                <w:bCs/>
                <w:iCs/>
              </w:rPr>
              <w:t>инфокарты</w:t>
            </w:r>
            <w:r w:rsidR="0003000D" w:rsidRPr="0003000D">
              <w:rPr>
                <w:rFonts w:ascii="Times New Roman" w:eastAsia="Times New Roman" w:hAnsi="Times New Roman"/>
                <w:b/>
                <w:bCs/>
                <w:iCs/>
              </w:rPr>
              <w:t xml:space="preserve">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061AF1B" w:rsidR="00D407F7" w:rsidRPr="00BF5CF1" w:rsidRDefault="00E52183" w:rsidP="00D407F7">
            <w:pPr>
              <w:widowControl w:val="0"/>
              <w:jc w:val="both"/>
              <w:rPr>
                <w:rFonts w:ascii="Times New Roman" w:eastAsia="Times New Roman" w:hAnsi="Times New Roman"/>
                <w:iCs/>
              </w:rPr>
            </w:pPr>
            <w:bookmarkStart w:id="6" w:name="OLE_LINK5"/>
            <w:bookmarkStart w:id="7" w:name="OLE_LINK6"/>
            <w:proofErr w:type="spellStart"/>
            <w:r>
              <w:rPr>
                <w:rFonts w:ascii="Times New Roman" w:eastAsia="Times New Roman" w:hAnsi="Times New Roman"/>
                <w:iCs/>
              </w:rPr>
              <w:t>Инфокарта</w:t>
            </w:r>
            <w:proofErr w:type="spellEnd"/>
            <w:r w:rsidR="00731542" w:rsidRPr="00731542">
              <w:rPr>
                <w:rFonts w:ascii="Times New Roman" w:eastAsia="Times New Roman" w:hAnsi="Times New Roman"/>
                <w:iCs/>
              </w:rPr>
              <w:t xml:space="preserve"> </w:t>
            </w:r>
            <w:bookmarkEnd w:id="6"/>
            <w:bookmarkEnd w:id="7"/>
            <w:r w:rsidR="00D407F7" w:rsidRPr="00BF5CF1">
              <w:rPr>
                <w:rFonts w:ascii="Times New Roman" w:eastAsia="Times New Roman" w:hAnsi="Times New Roman"/>
                <w:iCs/>
              </w:rPr>
              <w:t xml:space="preserve">доступна для ознакомления со дня размещения </w:t>
            </w:r>
            <w:r w:rsidR="0003000D">
              <w:rPr>
                <w:rFonts w:ascii="Times New Roman" w:eastAsia="Times New Roman" w:hAnsi="Times New Roman"/>
                <w:iCs/>
              </w:rPr>
              <w:t>инфокарты</w:t>
            </w:r>
            <w:r w:rsidR="00D407F7" w:rsidRPr="00BF5CF1">
              <w:rPr>
                <w:rFonts w:ascii="Times New Roman" w:eastAsia="Times New Roman" w:hAnsi="Times New Roman"/>
                <w:iCs/>
              </w:rPr>
              <w:t xml:space="preserve"> о закупке на электронной торговой площадке </w:t>
            </w:r>
            <w:hyperlink r:id="rId8"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0009A09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русский.</w:t>
            </w:r>
          </w:p>
          <w:p w14:paraId="3B4BD65E" w14:textId="4AE4A84F" w:rsidR="00D407F7"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03000D">
              <w:rPr>
                <w:rFonts w:ascii="Times New Roman" w:eastAsia="Times New Roman" w:hAnsi="Times New Roman"/>
                <w:iCs/>
              </w:rPr>
              <w:t>инфокарты</w:t>
            </w:r>
            <w:r w:rsidRPr="00BF5CF1">
              <w:rPr>
                <w:rFonts w:ascii="Times New Roman" w:eastAsia="Times New Roman" w:hAnsi="Times New Roman"/>
                <w:iCs/>
              </w:rPr>
              <w:t xml:space="preserve"> осуществляется с момента ее опубликования и до окончания срока подачи заявок на участие в закупке путем самостоятельного скачивания с сайта оператора ЭТП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03000D">
              <w:rPr>
                <w:rFonts w:ascii="Times New Roman" w:eastAsia="Times New Roman" w:hAnsi="Times New Roman"/>
                <w:iCs/>
              </w:rPr>
              <w:t>инфокарты</w:t>
            </w:r>
            <w:r w:rsidRPr="00BF5CF1">
              <w:rPr>
                <w:rFonts w:ascii="Times New Roman" w:eastAsia="Times New Roman" w:hAnsi="Times New Roman"/>
                <w:iCs/>
              </w:rPr>
              <w:t xml:space="preserve"> не установлена. Предоставление </w:t>
            </w:r>
            <w:r w:rsidR="0003000D">
              <w:rPr>
                <w:rFonts w:ascii="Times New Roman" w:eastAsia="Times New Roman" w:hAnsi="Times New Roman"/>
                <w:iCs/>
              </w:rPr>
              <w:t>инфокарты</w:t>
            </w:r>
            <w:r w:rsidR="0003000D" w:rsidRPr="0003000D">
              <w:rPr>
                <w:rFonts w:ascii="Times New Roman" w:eastAsia="Times New Roman" w:hAnsi="Times New Roman"/>
                <w:iCs/>
              </w:rPr>
              <w:t xml:space="preserve"> </w:t>
            </w:r>
            <w:r w:rsidRPr="00BF5CF1">
              <w:rPr>
                <w:rFonts w:ascii="Times New Roman" w:eastAsia="Times New Roman" w:hAnsi="Times New Roman"/>
                <w:iCs/>
              </w:rPr>
              <w:t>на бумажном носителе не предусмотрено.</w:t>
            </w:r>
          </w:p>
          <w:p w14:paraId="0C83B126" w14:textId="116207F9" w:rsidR="00E52183" w:rsidRPr="00BF5CF1" w:rsidRDefault="00E52183" w:rsidP="00D407F7">
            <w:pPr>
              <w:widowControl w:val="0"/>
              <w:jc w:val="both"/>
              <w:rPr>
                <w:rFonts w:ascii="Times New Roman" w:eastAsia="Times New Roman" w:hAnsi="Times New Roman"/>
                <w:iCs/>
              </w:rPr>
            </w:pPr>
            <w:r>
              <w:rPr>
                <w:rFonts w:ascii="Times New Roman" w:eastAsia="Times New Roman" w:hAnsi="Times New Roman"/>
                <w:iCs/>
              </w:rPr>
              <w:t xml:space="preserve">Заказчик вправе принять решение о </w:t>
            </w:r>
            <w:r w:rsidRPr="00BF5CF1">
              <w:rPr>
                <w:rFonts w:ascii="Times New Roman" w:eastAsia="Times New Roman" w:hAnsi="Times New Roman"/>
                <w:iCs/>
              </w:rPr>
              <w:t>размещени</w:t>
            </w:r>
            <w:r>
              <w:rPr>
                <w:rFonts w:ascii="Times New Roman" w:eastAsia="Times New Roman" w:hAnsi="Times New Roman"/>
                <w:iCs/>
              </w:rPr>
              <w:t>и</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r w:rsidRPr="00BF5CF1">
              <w:rPr>
                <w:rFonts w:ascii="Times New Roman" w:eastAsia="Times New Roman" w:hAnsi="Times New Roman"/>
                <w:iCs/>
              </w:rPr>
              <w:t xml:space="preserve"> о закупке на официальном сайте единой информационной системы в сфере закупок (далее – ЕИС)</w:t>
            </w:r>
            <w:r>
              <w:rPr>
                <w:rFonts w:ascii="Times New Roman" w:eastAsia="Times New Roman" w:hAnsi="Times New Roman"/>
                <w:iCs/>
              </w:rPr>
              <w:t>.</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341F5E9F"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сайте электронной торговой площадке Регион </w:t>
            </w:r>
            <w:hyperlink r:id="rId11" w:history="1">
              <w:r w:rsidRPr="00BF5CF1">
                <w:rPr>
                  <w:rStyle w:val="a6"/>
                  <w:rFonts w:ascii="Times New Roman" w:eastAsia="Times New Roman" w:hAnsi="Times New Roman"/>
                  <w:iCs/>
                </w:rPr>
                <w:t>https://torgi.etp-region.ru/</w:t>
              </w:r>
            </w:hyperlink>
          </w:p>
          <w:p w14:paraId="008CF15D" w14:textId="3CF4CF36" w:rsidR="00AA4228" w:rsidRPr="00BF5CF1" w:rsidRDefault="00AA4228" w:rsidP="00D407F7">
            <w:pPr>
              <w:widowControl w:val="0"/>
              <w:jc w:val="both"/>
              <w:rPr>
                <w:rStyle w:val="1f4"/>
              </w:rPr>
            </w:pPr>
            <w:r>
              <w:rPr>
                <w:rStyle w:val="a6"/>
                <w:rFonts w:ascii="Times New Roman" w:eastAsia="Times New Roman" w:hAnsi="Times New Roman"/>
                <w:iCs/>
              </w:rPr>
              <w:t>2</w:t>
            </w:r>
            <w:r w:rsidR="00BB39E7">
              <w:rPr>
                <w:rStyle w:val="a6"/>
                <w:rFonts w:ascii="Times New Roman" w:eastAsia="Times New Roman" w:hAnsi="Times New Roman"/>
                <w:iCs/>
              </w:rPr>
              <w:t>7</w:t>
            </w:r>
            <w:r>
              <w:rPr>
                <w:rStyle w:val="a6"/>
                <w:rFonts w:ascii="Times New Roman" w:eastAsia="Times New Roman" w:hAnsi="Times New Roman"/>
                <w:iCs/>
              </w:rPr>
              <w:t>.07.2026г.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15:color w:val="FF00FF"/>
              <w:date w:fullDate="2026-07-29T00:00:00Z">
                <w:dateFormat w:val="dd.MM.yyyy"/>
                <w:lid w:val="ru-RU"/>
                <w:storeMappedDataAs w:val="dateTime"/>
                <w:calendar w:val="gregorian"/>
              </w:date>
            </w:sdtPr>
            <w:sdtEndPr>
              <w:rPr>
                <w:rStyle w:val="a0"/>
                <w:rFonts w:ascii="Calibri" w:eastAsia="Times New Roman" w:hAnsi="Calibri"/>
              </w:rPr>
            </w:sdtEndPr>
            <w:sdtContent>
              <w:p w14:paraId="02EA6130" w14:textId="14E57C32" w:rsidR="00D407F7" w:rsidRPr="00BF5CF1" w:rsidRDefault="00BB39E7" w:rsidP="00D407F7">
                <w:pPr>
                  <w:widowControl w:val="0"/>
                  <w:tabs>
                    <w:tab w:val="left" w:pos="247"/>
                    <w:tab w:val="left" w:pos="1130"/>
                  </w:tabs>
                  <w:ind w:left="33"/>
                  <w:contextualSpacing/>
                  <w:jc w:val="both"/>
                  <w:rPr>
                    <w:rStyle w:val="1f4"/>
                  </w:rPr>
                </w:pPr>
                <w:r>
                  <w:rPr>
                    <w:rStyle w:val="1f4"/>
                  </w:rPr>
                  <w:t>29.07.2026</w:t>
                </w:r>
              </w:p>
            </w:sdtContent>
          </w:sdt>
          <w:p w14:paraId="749F231C" w14:textId="70176422" w:rsidR="00D407F7" w:rsidRPr="00BF5CF1" w:rsidRDefault="00AA4228" w:rsidP="00D407F7">
            <w:pPr>
              <w:widowControl w:val="0"/>
              <w:jc w:val="both"/>
              <w:rPr>
                <w:rFonts w:ascii="Times New Roman" w:eastAsia="Times New Roman" w:hAnsi="Times New Roman"/>
                <w:iCs/>
              </w:rPr>
            </w:pPr>
            <w:r w:rsidRPr="00BF5CF1">
              <w:rPr>
                <w:rFonts w:ascii="Times New Roman" w:eastAsia="Times New Roman" w:hAnsi="Times New Roman"/>
                <w:iCs/>
              </w:rPr>
              <w:t>В</w:t>
            </w:r>
            <w:r>
              <w:rPr>
                <w:rFonts w:ascii="Times New Roman" w:eastAsia="Times New Roman" w:hAnsi="Times New Roman"/>
                <w:iCs/>
              </w:rPr>
              <w:t xml:space="preserve"> 10</w:t>
            </w:r>
            <w:r w:rsidR="00D407F7" w:rsidRPr="00BF5CF1">
              <w:rPr>
                <w:rFonts w:ascii="Times New Roman" w:eastAsia="Times New Roman" w:hAnsi="Times New Roman"/>
                <w:iCs/>
              </w:rPr>
              <w:t>:</w:t>
            </w:r>
            <w:r>
              <w:rPr>
                <w:rFonts w:ascii="Times New Roman" w:eastAsia="Times New Roman" w:hAnsi="Times New Roman"/>
                <w:iCs/>
              </w:rPr>
              <w:t xml:space="preserve">00 </w:t>
            </w:r>
            <w:r w:rsidR="00D407F7" w:rsidRPr="00BF5CF1">
              <w:rPr>
                <w:rFonts w:ascii="Times New Roman" w:eastAsia="Times New Roman" w:hAnsi="Times New Roman"/>
                <w:iCs/>
              </w:rPr>
              <w:t>(местное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15:color w:val="FF00FF"/>
              <w:date w:fullDate="2026-07-29T00:00:00Z">
                <w:dateFormat w:val="dd.MM.yyyy"/>
                <w:lid w:val="ru-RU"/>
                <w:storeMappedDataAs w:val="dateTime"/>
                <w:calendar w:val="gregorian"/>
              </w:date>
            </w:sdtPr>
            <w:sdtEndPr>
              <w:rPr>
                <w:rStyle w:val="a0"/>
                <w:rFonts w:ascii="Calibri" w:eastAsia="Times New Roman" w:hAnsi="Calibri"/>
              </w:rPr>
            </w:sdtEndPr>
            <w:sdtContent>
              <w:p w14:paraId="15E900F8" w14:textId="593F021B" w:rsidR="00D407F7" w:rsidRPr="00BF5CF1" w:rsidRDefault="00BB39E7" w:rsidP="00D407F7">
                <w:pPr>
                  <w:widowControl w:val="0"/>
                  <w:tabs>
                    <w:tab w:val="left" w:pos="247"/>
                    <w:tab w:val="left" w:pos="1130"/>
                  </w:tabs>
                  <w:ind w:left="33"/>
                  <w:contextualSpacing/>
                  <w:jc w:val="both"/>
                  <w:rPr>
                    <w:rStyle w:val="1f4"/>
                  </w:rPr>
                </w:pPr>
                <w:r>
                  <w:rPr>
                    <w:rStyle w:val="1f4"/>
                  </w:rPr>
                  <w:t>29.07.2026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29547CF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03000D">
              <w:rPr>
                <w:rFonts w:ascii="Times New Roman" w:eastAsia="Times New Roman" w:hAnsi="Times New Roman"/>
                <w:b/>
                <w:bCs/>
                <w:iCs/>
              </w:rPr>
              <w:t>инфокарты</w:t>
            </w:r>
            <w:r w:rsidRPr="00BF5CF1">
              <w:rPr>
                <w:rFonts w:ascii="Times New Roman" w:eastAsia="Times New Roman" w:hAnsi="Times New Roman"/>
                <w:b/>
                <w:bCs/>
                <w:iCs/>
              </w:rPr>
              <w:t>:</w:t>
            </w:r>
          </w:p>
        </w:tc>
        <w:tc>
          <w:tcPr>
            <w:tcW w:w="2978" w:type="pct"/>
            <w:vAlign w:val="center"/>
          </w:tcPr>
          <w:p w14:paraId="3C796EB9" w14:textId="3744BAA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сайте электронной торговой площадке Регион </w:t>
            </w:r>
            <w:hyperlink r:id="rId12"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391595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03000D">
              <w:rPr>
                <w:rFonts w:ascii="Times New Roman" w:eastAsia="Times New Roman" w:hAnsi="Times New Roman"/>
                <w:b/>
                <w:bCs/>
                <w:iCs/>
              </w:rPr>
              <w:t>инфокарты</w:t>
            </w:r>
            <w:r w:rsidRPr="00BF5CF1">
              <w:rPr>
                <w:rFonts w:ascii="Times New Roman" w:eastAsia="Times New Roman" w:hAnsi="Times New Roman"/>
                <w:b/>
                <w:bCs/>
                <w:iCs/>
              </w:rPr>
              <w:t>:</w:t>
            </w:r>
          </w:p>
        </w:tc>
        <w:tc>
          <w:tcPr>
            <w:tcW w:w="2978" w:type="pct"/>
            <w:vAlign w:val="center"/>
          </w:tcPr>
          <w:sdt>
            <w:sdtPr>
              <w:rPr>
                <w:rStyle w:val="1f4"/>
              </w:rPr>
              <w:id w:val="1739432593"/>
              <w:placeholder>
                <w:docPart w:val="3E83FE2655E84B03BDD93A973F3F17D9"/>
              </w:placeholder>
              <w15:color w:val="FF00FF"/>
              <w:date w:fullDate="2026-07-29T00:00:00Z">
                <w:dateFormat w:val="dd.MM.yyyy"/>
                <w:lid w:val="ru-RU"/>
                <w:storeMappedDataAs w:val="dateTime"/>
                <w:calendar w:val="gregorian"/>
              </w:date>
            </w:sdtPr>
            <w:sdtEndPr>
              <w:rPr>
                <w:rStyle w:val="a0"/>
                <w:rFonts w:ascii="Calibri" w:eastAsia="Times New Roman" w:hAnsi="Calibri"/>
              </w:rPr>
            </w:sdtEndPr>
            <w:sdtContent>
              <w:p w14:paraId="6B3A6AE6" w14:textId="292F09EB" w:rsidR="00D407F7" w:rsidRPr="00BF5CF1" w:rsidRDefault="00BB39E7" w:rsidP="00D407F7">
                <w:pPr>
                  <w:widowControl w:val="0"/>
                  <w:tabs>
                    <w:tab w:val="left" w:pos="247"/>
                    <w:tab w:val="left" w:pos="1130"/>
                  </w:tabs>
                  <w:ind w:left="33"/>
                  <w:contextualSpacing/>
                  <w:jc w:val="both"/>
                  <w:rPr>
                    <w:rStyle w:val="1f4"/>
                  </w:rPr>
                </w:pPr>
                <w:r>
                  <w:rPr>
                    <w:rStyle w:val="1f4"/>
                  </w:rPr>
                  <w:t>29.07.2026</w:t>
                </w:r>
              </w:p>
            </w:sdtContent>
          </w:sdt>
          <w:p w14:paraId="3B23D831" w14:textId="30EBEB05"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AA4228">
              <w:rPr>
                <w:rFonts w:ascii="Times New Roman" w:eastAsia="Times New Roman" w:hAnsi="Times New Roman"/>
                <w:iCs/>
              </w:rPr>
              <w:t>09</w:t>
            </w:r>
            <w:r w:rsidRPr="00BF5CF1">
              <w:rPr>
                <w:rFonts w:ascii="Times New Roman" w:eastAsia="Times New Roman" w:hAnsi="Times New Roman"/>
                <w:iCs/>
              </w:rPr>
              <w:t>:</w:t>
            </w:r>
            <w:r w:rsidR="00AA4228">
              <w:rPr>
                <w:rFonts w:ascii="Times New Roman" w:eastAsia="Times New Roman" w:hAnsi="Times New Roman"/>
                <w:iCs/>
              </w:rPr>
              <w:t>59</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14E7FBAB" w:rsidR="00D407F7" w:rsidRPr="00BF5CF1" w:rsidRDefault="00AA4228" w:rsidP="00D407F7">
            <w:pPr>
              <w:widowControl w:val="0"/>
              <w:jc w:val="both"/>
              <w:rPr>
                <w:rFonts w:ascii="Times New Roman" w:eastAsia="Times New Roman" w:hAnsi="Times New Roman"/>
                <w:iCs/>
                <w:highlight w:val="yellow"/>
              </w:rPr>
            </w:pPr>
            <w:r w:rsidRPr="00AA4228">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57FDA902"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AA4228">
              <w:rPr>
                <w:rFonts w:ascii="Times New Roman" w:eastAsia="Times New Roman" w:hAnsi="Times New Roman"/>
                <w:iCs/>
              </w:rPr>
              <w:t>5</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58DD5AC1" w:rsidR="00D407F7" w:rsidRPr="00BF5CF1" w:rsidRDefault="00AA4228" w:rsidP="00D407F7">
            <w:pPr>
              <w:widowControl w:val="0"/>
              <w:jc w:val="both"/>
              <w:rPr>
                <w:rFonts w:ascii="Times New Roman" w:eastAsia="Times New Roman" w:hAnsi="Times New Roman"/>
                <w:iCs/>
                <w:highlight w:val="yellow"/>
              </w:rPr>
            </w:pPr>
            <w:r w:rsidRPr="00AA4228">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572B37F3"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AA4228">
              <w:rPr>
                <w:rFonts w:ascii="Times New Roman" w:eastAsia="Times New Roman" w:hAnsi="Times New Roman"/>
                <w:iCs/>
              </w:rPr>
              <w:t>6</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436D2DF0" w:rsidR="00D407F7" w:rsidRPr="00BF5CF1" w:rsidRDefault="00AA4228" w:rsidP="00D407F7">
            <w:pPr>
              <w:widowControl w:val="0"/>
              <w:jc w:val="both"/>
              <w:rPr>
                <w:rFonts w:ascii="Times New Roman" w:eastAsia="Times New Roman" w:hAnsi="Times New Roman"/>
                <w:iCs/>
                <w:highlight w:val="yellow"/>
              </w:rPr>
            </w:pPr>
            <w:r w:rsidRPr="00AA4228">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2CE03BD9"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AA4228">
              <w:rPr>
                <w:rFonts w:ascii="Times New Roman" w:eastAsia="Times New Roman" w:hAnsi="Times New Roman"/>
                <w:iCs/>
              </w:rPr>
              <w:t>7</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p>
        </w:tc>
      </w:tr>
      <w:tr w:rsidR="004C38BE" w14:paraId="0912963D" w14:textId="77777777" w:rsidTr="004C38BE">
        <w:tc>
          <w:tcPr>
            <w:tcW w:w="2022" w:type="pct"/>
            <w:shd w:val="clear" w:color="auto" w:fill="D9E2F3" w:themeFill="accent1" w:themeFillTint="33"/>
            <w:hideMark/>
          </w:tcPr>
          <w:p w14:paraId="410EEFBD" w14:textId="77777777" w:rsidR="004C38BE" w:rsidRDefault="004C38BE">
            <w:pPr>
              <w:widowControl w:val="0"/>
              <w:jc w:val="both"/>
              <w:rPr>
                <w:rFonts w:ascii="Times New Roman" w:eastAsia="Times New Roman" w:hAnsi="Times New Roman"/>
                <w:b/>
                <w:bCs/>
                <w:iCs/>
              </w:rPr>
            </w:pPr>
            <w:r>
              <w:rPr>
                <w:rFonts w:ascii="Times New Roman" w:eastAsia="Times New Roman" w:hAnsi="Times New Roman"/>
                <w:b/>
                <w:bCs/>
                <w:iCs/>
              </w:rPr>
              <w:t>Инструкция по заполнению заявки Участником закупки:</w:t>
            </w:r>
          </w:p>
        </w:tc>
        <w:tc>
          <w:tcPr>
            <w:tcW w:w="2978" w:type="pct"/>
            <w:hideMark/>
          </w:tcPr>
          <w:p w14:paraId="750FEDD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7F2341B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lastRenderedPageBreak/>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069C0A5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2B45091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2798EC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5C66DAE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70E7D63B"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3E7DD542" w:rsidR="00364BED" w:rsidRPr="00BF5CF1" w:rsidRDefault="007F7AB4"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НЕ 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b/>
              <w:bCs/>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366A1400" w:rsidR="00364BED" w:rsidRPr="007F7AB4" w:rsidRDefault="007F7AB4" w:rsidP="00F73068">
                <w:pPr>
                  <w:widowControl w:val="0"/>
                  <w:spacing w:after="0" w:line="240" w:lineRule="auto"/>
                  <w:ind w:left="112"/>
                  <w:jc w:val="both"/>
                  <w:rPr>
                    <w:rFonts w:ascii="Times New Roman" w:hAnsi="Times New Roman" w:cs="Times New Roman"/>
                    <w:b/>
                    <w:bCs/>
                    <w:sz w:val="20"/>
                    <w:szCs w:val="20"/>
                  </w:rPr>
                </w:pPr>
                <w:r w:rsidRPr="007F7AB4">
                  <w:rPr>
                    <w:rFonts w:ascii="Times New Roman" w:hAnsi="Times New Roman" w:cs="Times New Roman"/>
                    <w:b/>
                    <w:bCs/>
                    <w:sz w:val="20"/>
                    <w:szCs w:val="20"/>
                  </w:rPr>
                  <w:t>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4D664F6A" w:rsidR="00EA396D" w:rsidRPr="00BF5CF1" w:rsidRDefault="007F7AB4"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04D7FE0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sidR="0003000D">
        <w:rPr>
          <w:rFonts w:ascii="Times New Roman" w:eastAsia="Times New Roman" w:hAnsi="Times New Roman" w:cs="Times New Roman"/>
          <w:b/>
          <w:lang w:eastAsia="ru-RU"/>
        </w:rPr>
        <w:t>ИНФОКАРТЫ</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00DE6BC4" w:rsidR="0024495D" w:rsidRPr="007F7AB4" w:rsidRDefault="007F7AB4"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highlight w:val="green"/>
                <w:lang w:eastAsia="ru-RU"/>
              </w:rPr>
            </w:pPr>
            <w:r w:rsidRPr="007F7AB4">
              <w:rPr>
                <w:rFonts w:ascii="Times New Roman" w:eastAsia="Times New Roman" w:hAnsi="Times New Roman" w:cs="Times New Roman"/>
                <w:b/>
                <w:sz w:val="20"/>
                <w:szCs w:val="20"/>
                <w:lang w:eastAsia="ru-RU"/>
              </w:rPr>
              <w:t>П</w:t>
            </w:r>
            <w:r w:rsidRPr="007F7AB4">
              <w:rPr>
                <w:rFonts w:ascii="Times New Roman" w:eastAsia="Times New Roman" w:hAnsi="Times New Roman" w:cs="Times New Roman"/>
                <w:b/>
                <w:sz w:val="20"/>
                <w:szCs w:val="20"/>
                <w:lang w:eastAsia="ru-RU"/>
              </w:rPr>
              <w:t>оставк</w:t>
            </w:r>
            <w:r w:rsidRPr="007F7AB4">
              <w:rPr>
                <w:rFonts w:ascii="Times New Roman" w:eastAsia="Times New Roman" w:hAnsi="Times New Roman" w:cs="Times New Roman"/>
                <w:b/>
                <w:sz w:val="20"/>
                <w:szCs w:val="20"/>
                <w:lang w:eastAsia="ru-RU"/>
              </w:rPr>
              <w:t>а</w:t>
            </w:r>
            <w:r w:rsidRPr="007F7AB4">
              <w:rPr>
                <w:rFonts w:ascii="Times New Roman" w:eastAsia="Times New Roman" w:hAnsi="Times New Roman" w:cs="Times New Roman"/>
                <w:b/>
                <w:sz w:val="20"/>
                <w:szCs w:val="20"/>
                <w:lang w:eastAsia="ru-RU"/>
              </w:rPr>
              <w:t xml:space="preserve"> теневых навесов с монтажом для нужд МАДОУ НМО «Детский сад № 15 «Берез-ка»</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7C7CBF8B" w:rsidR="0024495D" w:rsidRPr="004D717D" w:rsidRDefault="00110B05" w:rsidP="0024495D">
            <w:pPr>
              <w:spacing w:after="0" w:line="240" w:lineRule="auto"/>
              <w:rPr>
                <w:rFonts w:ascii="Times New Roman" w:hAnsi="Times New Roman" w:cs="Times New Roman"/>
                <w:b/>
                <w:bCs/>
                <w:sz w:val="20"/>
                <w:szCs w:val="20"/>
              </w:rPr>
            </w:pPr>
            <w:r w:rsidRPr="00110B05">
              <w:rPr>
                <w:rFonts w:ascii="Times New Roman" w:hAnsi="Times New Roman" w:cs="Times New Roman"/>
                <w:sz w:val="20"/>
                <w:szCs w:val="20"/>
              </w:rPr>
              <w:t xml:space="preserve">С учетом положений статьи 34 Бюджетного кодекса Российской Федерации, регламентирующей принцип эффективности использования денежных средств (необходимость достижения заданных результатов с использованием наименьшего объема средств (экономности) и (или) достижения наилучшего результата с использованием определенного объема средств (результативности)) начальная (максимальная) цена договора устанавливается в размере: </w:t>
            </w:r>
            <w:r w:rsidRPr="00110B05">
              <w:rPr>
                <w:rFonts w:ascii="Times New Roman" w:hAnsi="Times New Roman" w:cs="Times New Roman"/>
                <w:b/>
                <w:bCs/>
                <w:sz w:val="20"/>
                <w:szCs w:val="20"/>
              </w:rPr>
              <w:t>16 183 740 (шестнадцать миллионов сто восемьдесят три тысячи семьсот сорок рублей) 00 коп.</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82FA470" w14:textId="62510098" w:rsidR="0024495D" w:rsidRPr="004D717D" w:rsidRDefault="0024495D" w:rsidP="00BF5CF1">
            <w:pPr>
              <w:pStyle w:val="2f"/>
              <w:ind w:firstLine="521"/>
              <w:jc w:val="both"/>
              <w:rPr>
                <w:rStyle w:val="2f0"/>
                <w:sz w:val="20"/>
              </w:rPr>
            </w:pPr>
            <w:r w:rsidRPr="004D717D">
              <w:rPr>
                <w:rFonts w:eastAsia="Calibri"/>
                <w:bCs/>
                <w:sz w:val="20"/>
              </w:rPr>
              <w:t xml:space="preserve">Начальная (максимальная) цена договора </w:t>
            </w:r>
            <w:r w:rsidRPr="004D717D">
              <w:rPr>
                <w:rStyle w:val="2f0"/>
                <w:rFonts w:eastAsia="Calibri"/>
                <w:bCs/>
                <w:sz w:val="20"/>
              </w:rPr>
              <w:t xml:space="preserve">сформирована в соответствии с </w:t>
            </w:r>
            <w:r w:rsidRPr="004D717D">
              <w:rPr>
                <w:rStyle w:val="2f0"/>
                <w:rFonts w:eastAsia="Calibri"/>
                <w:b/>
                <w:bCs/>
                <w:sz w:val="20"/>
              </w:rPr>
              <w:t>Техническим заданием (</w:t>
            </w:r>
            <w:r w:rsidR="00BF5CF1" w:rsidRPr="004D717D">
              <w:rPr>
                <w:rStyle w:val="2f0"/>
                <w:rFonts w:eastAsia="Calibri"/>
                <w:b/>
                <w:bCs/>
                <w:sz w:val="20"/>
              </w:rPr>
              <w:t>прилагается отдельным файлом</w:t>
            </w:r>
            <w:r w:rsidRPr="004D717D">
              <w:rPr>
                <w:rStyle w:val="2f0"/>
                <w:rFonts w:eastAsia="Calibri"/>
                <w:b/>
                <w:bCs/>
                <w:sz w:val="20"/>
              </w:rPr>
              <w:t>)</w:t>
            </w:r>
            <w:r w:rsidR="00B5565A">
              <w:rPr>
                <w:rStyle w:val="2f0"/>
                <w:rFonts w:eastAsia="Calibri"/>
                <w:b/>
                <w:bCs/>
                <w:sz w:val="20"/>
              </w:rPr>
              <w:t>.</w:t>
            </w:r>
            <w:r w:rsidRPr="004D717D">
              <w:rPr>
                <w:rStyle w:val="2f0"/>
                <w:rFonts w:eastAsia="Calibri"/>
                <w:bCs/>
                <w:sz w:val="20"/>
              </w:rPr>
              <w:t xml:space="preserve"> </w:t>
            </w:r>
            <w:r w:rsidR="00B5565A" w:rsidRPr="00B5565A">
              <w:rPr>
                <w:rStyle w:val="2f0"/>
                <w:rFonts w:eastAsia="Calibri"/>
                <w:bCs/>
                <w:sz w:val="20"/>
              </w:rPr>
              <w:t xml:space="preserve">Цена договора включает в себя: стоимость Товара в полной комплектации, расходы на упаковку, маркировку, поставку, разгрузку, сборку, демонтаж, расстановку и установку Оборудования на месте, указанном Заказчиком в договоре, стоимость приобретаемых товаров, необходимых для установки (материалов, оборудования), услуги по использованию машин и механизмов, </w:t>
            </w:r>
            <w:r w:rsidR="00B5565A">
              <w:rPr>
                <w:rStyle w:val="2f0"/>
                <w:rFonts w:eastAsia="Calibri"/>
                <w:bCs/>
                <w:sz w:val="20"/>
              </w:rPr>
              <w:t xml:space="preserve">организация </w:t>
            </w:r>
            <w:r w:rsidR="00B5565A" w:rsidRPr="00B5565A">
              <w:rPr>
                <w:rStyle w:val="2f0"/>
                <w:rFonts w:eastAsia="Calibri"/>
                <w:bCs/>
                <w:sz w:val="20"/>
              </w:rPr>
              <w:t>вывоз</w:t>
            </w:r>
            <w:r w:rsidR="00B5565A">
              <w:rPr>
                <w:rStyle w:val="2f0"/>
                <w:rFonts w:eastAsia="Calibri"/>
                <w:bCs/>
                <w:sz w:val="20"/>
              </w:rPr>
              <w:t>а</w:t>
            </w:r>
            <w:r w:rsidR="00B5565A" w:rsidRPr="00B5565A">
              <w:rPr>
                <w:rStyle w:val="2f0"/>
                <w:rFonts w:eastAsia="Calibri"/>
                <w:bCs/>
                <w:sz w:val="20"/>
              </w:rPr>
              <w:t xml:space="preserve"> упаковочного материала, а также расходы на страхование, уплату налогов, пошлин, сборов и других обязательных платежей, взимаемых с Поставщика в связи с исполнением договора.</w:t>
            </w:r>
          </w:p>
          <w:p w14:paraId="56C4430A" w14:textId="77777777" w:rsidR="0024495D" w:rsidRPr="004D717D" w:rsidRDefault="0024495D" w:rsidP="00BF5CF1">
            <w:pPr>
              <w:pStyle w:val="2f"/>
              <w:ind w:firstLine="521"/>
              <w:jc w:val="both"/>
              <w:rPr>
                <w:sz w:val="20"/>
              </w:rPr>
            </w:pPr>
          </w:p>
          <w:p w14:paraId="447CCBEE" w14:textId="72268DC3"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00110B05">
              <w:rPr>
                <w:rStyle w:val="2f0"/>
                <w:rFonts w:ascii="Times New Roman" w:eastAsia="Calibri" w:hAnsi="Times New Roman" w:cs="Times New Roman"/>
                <w:b/>
                <w:bCs/>
                <w:color w:val="000000"/>
                <w:sz w:val="20"/>
                <w:szCs w:val="20"/>
                <w:lang w:eastAsia="ru-RU"/>
              </w:rPr>
              <w:t>:</w:t>
            </w:r>
            <w:r w:rsidR="00E52183">
              <w:rPr>
                <w:b/>
              </w:rPr>
              <w:t xml:space="preserve"> </w:t>
            </w:r>
            <w:sdt>
              <w:sdtPr>
                <w:rPr>
                  <w:rFonts w:ascii="Times New Roman" w:hAnsi="Times New Roman" w:cs="Times New Roman"/>
                  <w:b/>
                  <w:sz w:val="20"/>
                  <w:szCs w:val="20"/>
                </w:rPr>
                <w:id w:val="1482041609"/>
                <w:placeholder>
                  <w:docPart w:val="7D4B41B7BE8F4F998FCB870BE77956AC"/>
                </w:placeholder>
                <w15:color w:val="FF00FF"/>
                <w:comboBox>
                  <w:listItem w:value="Выберите элемент."/>
                  <w:listItem w:displayText="проектно-сметный" w:value="проектно-сметный"/>
                  <w:listItem w:displayText="тарифный" w:value="тарифный"/>
                  <w:listItem w:displayText="затратный" w:value="затратный"/>
                  <w:listItem w:displayText="иной" w:value="иной"/>
                  <w:listItem w:displayText="метод сопоставимых рыночных цен (анализ рынка)" w:value="метод сопоставимых рыночных цен (анализ рынка)"/>
                </w:comboBox>
              </w:sdtPr>
              <w:sdtEndPr/>
              <w:sdtContent>
                <w:r w:rsidR="00110B05" w:rsidRPr="00110B05">
                  <w:rPr>
                    <w:rFonts w:ascii="Times New Roman" w:hAnsi="Times New Roman" w:cs="Times New Roman"/>
                    <w:b/>
                    <w:sz w:val="20"/>
                    <w:szCs w:val="20"/>
                  </w:rPr>
                  <w:t>метод сопоставимых рыночных цен (анализ рынка)</w:t>
                </w:r>
              </w:sdtContent>
            </w:sdt>
            <w:r w:rsidRPr="004D717D">
              <w:rPr>
                <w:rStyle w:val="2f0"/>
                <w:rFonts w:ascii="Times New Roman" w:eastAsia="Calibri" w:hAnsi="Times New Roman" w:cs="Times New Roman"/>
                <w:color w:val="000000"/>
                <w:sz w:val="20"/>
                <w:szCs w:val="20"/>
                <w:lang w:eastAsia="ru-RU"/>
              </w:rPr>
              <w:t xml:space="preserve"> </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Сведения о валюте, используемой для формирования цены договора и расчетов с </w:t>
            </w:r>
            <w:r w:rsidRPr="004D717D">
              <w:rPr>
                <w:rFonts w:ascii="Times New Roman" w:eastAsia="Times New Roman" w:hAnsi="Times New Roman" w:cs="Times New Roman"/>
                <w:b/>
                <w:sz w:val="20"/>
                <w:szCs w:val="20"/>
                <w:lang w:eastAsia="ru-RU"/>
              </w:rPr>
              <w:lastRenderedPageBreak/>
              <w:t>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7E4DF75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Порядок и сроки внесения изменений в </w:t>
            </w:r>
            <w:r w:rsidR="00935F24">
              <w:rPr>
                <w:rFonts w:ascii="Times New Roman" w:eastAsia="Times New Roman" w:hAnsi="Times New Roman" w:cs="Times New Roman"/>
                <w:b/>
                <w:sz w:val="20"/>
                <w:szCs w:val="20"/>
                <w:lang w:eastAsia="ru-RU"/>
              </w:rPr>
              <w:t>информационную карту</w:t>
            </w:r>
            <w:r w:rsidRPr="004D717D">
              <w:rPr>
                <w:rFonts w:ascii="Times New Roman" w:eastAsia="Times New Roman" w:hAnsi="Times New Roman" w:cs="Times New Roman"/>
                <w:b/>
                <w:sz w:val="20"/>
                <w:szCs w:val="20"/>
                <w:lang w:eastAsia="ru-RU"/>
              </w:rPr>
              <w:t>,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5D5BB7E" w14:textId="6D2047E7" w:rsidR="0024495D" w:rsidRPr="004D717D" w:rsidRDefault="00935F24"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принять решение о внесении изменений в информационную карту.</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583E9AE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03000D">
              <w:rPr>
                <w:rFonts w:ascii="Times New Roman" w:eastAsia="Times New Roman" w:hAnsi="Times New Roman" w:cs="Times New Roman"/>
                <w:b/>
                <w:sz w:val="20"/>
                <w:szCs w:val="20"/>
                <w:lang w:eastAsia="ru-RU"/>
              </w:rPr>
              <w:t>инфокарты</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4FBF44A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Любой участник закупки вправе направить Заказчику запрос о даче разъяснений положений </w:t>
            </w:r>
            <w:r w:rsidR="0003000D">
              <w:rPr>
                <w:rFonts w:ascii="Times New Roman" w:eastAsia="Times New Roman" w:hAnsi="Times New Roman" w:cs="Times New Roman"/>
                <w:bCs/>
                <w:sz w:val="20"/>
                <w:szCs w:val="20"/>
                <w:lang w:eastAsia="ru-RU"/>
              </w:rPr>
              <w:t>инфокарты</w:t>
            </w:r>
            <w:r w:rsidRPr="004D717D">
              <w:rPr>
                <w:rFonts w:ascii="Times New Roman" w:eastAsia="Times New Roman" w:hAnsi="Times New Roman" w:cs="Times New Roman"/>
                <w:bCs/>
                <w:sz w:val="20"/>
                <w:szCs w:val="20"/>
                <w:lang w:eastAsia="ru-RU"/>
              </w:rPr>
              <w:t xml:space="preserve">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768DF367" w14:textId="52E9F976"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предоставлять разъяснения положений информационной карты</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49E89EF" w14:textId="4C617436" w:rsidR="0024495D" w:rsidRPr="004D717D" w:rsidRDefault="0024495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более 20 (двадцати) дней со дня принятия Заказчиком решения о заключении такого договора</w:t>
            </w:r>
            <w:r w:rsidR="00EA241D">
              <w:rPr>
                <w:rFonts w:ascii="Times New Roman" w:eastAsia="Times New Roman" w:hAnsi="Times New Roman" w:cs="Times New Roman"/>
                <w:bCs/>
                <w:sz w:val="20"/>
                <w:szCs w:val="20"/>
                <w:lang w:eastAsia="ru-RU"/>
              </w:rPr>
              <w:t>.</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55A9295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Предоставление </w:t>
            </w:r>
            <w:r w:rsidR="0003000D" w:rsidRPr="0003000D">
              <w:rPr>
                <w:rFonts w:ascii="Times New Roman" w:eastAsia="Times New Roman" w:hAnsi="Times New Roman" w:cs="Times New Roman"/>
                <w:b/>
                <w:sz w:val="20"/>
                <w:szCs w:val="20"/>
                <w:lang w:eastAsia="ru-RU"/>
              </w:rPr>
              <w:t>информационн</w:t>
            </w:r>
            <w:r w:rsidR="0003000D">
              <w:rPr>
                <w:rFonts w:ascii="Times New Roman" w:eastAsia="Times New Roman" w:hAnsi="Times New Roman" w:cs="Times New Roman"/>
                <w:b/>
                <w:sz w:val="20"/>
                <w:szCs w:val="20"/>
                <w:lang w:eastAsia="ru-RU"/>
              </w:rPr>
              <w:t>ой</w:t>
            </w:r>
            <w:r w:rsidR="0003000D" w:rsidRPr="0003000D">
              <w:rPr>
                <w:rFonts w:ascii="Times New Roman" w:eastAsia="Times New Roman" w:hAnsi="Times New Roman" w:cs="Times New Roman"/>
                <w:b/>
                <w:sz w:val="20"/>
                <w:szCs w:val="20"/>
                <w:lang w:eastAsia="ru-RU"/>
              </w:rPr>
              <w:t xml:space="preserve"> карт</w:t>
            </w:r>
            <w:r w:rsidR="0003000D">
              <w:rPr>
                <w:rFonts w:ascii="Times New Roman" w:eastAsia="Times New Roman" w:hAnsi="Times New Roman" w:cs="Times New Roman"/>
                <w:b/>
                <w:sz w:val="20"/>
                <w:szCs w:val="20"/>
                <w:lang w:eastAsia="ru-RU"/>
              </w:rPr>
              <w:t>ы</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29FB296"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сайте электронной торговой площадки в соответствии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76A3EF10" w:rsidR="0024495D" w:rsidRPr="004D717D" w:rsidRDefault="00C535DA" w:rsidP="00C535DA">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C535DA">
              <w:rPr>
                <w:rFonts w:ascii="Times New Roman" w:eastAsia="Times New Roman" w:hAnsi="Times New Roman" w:cs="Times New Roman"/>
                <w:bCs/>
                <w:sz w:val="20"/>
                <w:szCs w:val="20"/>
                <w:lang w:eastAsia="ru-RU"/>
              </w:rPr>
              <w:t>Не устанавливаются</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081B2A2E" w:rsidR="0024495D" w:rsidRPr="004D717D" w:rsidRDefault="00C535DA" w:rsidP="00C535DA">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C535DA">
              <w:rPr>
                <w:rFonts w:ascii="Times New Roman" w:eastAsia="Times New Roman" w:hAnsi="Times New Roman" w:cs="Times New Roman"/>
                <w:bCs/>
                <w:sz w:val="20"/>
                <w:szCs w:val="20"/>
                <w:lang w:eastAsia="ru-RU"/>
              </w:rPr>
              <w:t>Не устанавливаются</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3AD02E9E" w:rsidR="0024495D" w:rsidRPr="004D717D" w:rsidRDefault="00C535DA" w:rsidP="00C535DA">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C535DA">
              <w:rPr>
                <w:rFonts w:ascii="Times New Roman" w:eastAsia="Times New Roman" w:hAnsi="Times New Roman" w:cs="Times New Roman"/>
                <w:bCs/>
                <w:sz w:val="20"/>
                <w:szCs w:val="20"/>
                <w:lang w:eastAsia="ru-RU"/>
              </w:rPr>
              <w:t>Не устанавливаются</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F978D24" w14:textId="19B1539D" w:rsidR="0024495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0024495D"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5E9F7D13" w14:textId="728FC9A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EA241D">
              <w:rPr>
                <w:rFonts w:ascii="Times New Roman" w:eastAsia="Times New Roman" w:hAnsi="Times New Roman" w:cs="Times New Roman"/>
                <w:sz w:val="20"/>
                <w:szCs w:val="20"/>
                <w:lang w:eastAsia="ru-RU"/>
              </w:rPr>
              <w:t>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14:paraId="278E3106" w14:textId="5495C5F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сайте электронной торговой площадки.</w:t>
            </w:r>
          </w:p>
          <w:p w14:paraId="0491A44A" w14:textId="5218F5F6" w:rsidR="00EA241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 </w:t>
            </w:r>
            <w:r w:rsidRPr="00EA241D">
              <w:rPr>
                <w:rFonts w:ascii="Times New Roman" w:eastAsia="Times New Roman" w:hAnsi="Times New Roman" w:cs="Times New Roman"/>
                <w:sz w:val="20"/>
                <w:szCs w:val="20"/>
                <w:lang w:eastAsia="ru-RU"/>
              </w:rPr>
              <w:t>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0574B691" w14:textId="2201C7A3"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 соответствие требованиям, устанавливаемым в соответствии с законодательством Российской Федерации и Положением, к лицам, осуществляющим поставки товаров, выполнение работ, оказание услуг, являющихся предметом закупки:</w:t>
            </w:r>
          </w:p>
          <w:p w14:paraId="698C9AD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521CEC7E"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 xml:space="preserve">в отношении участника закупки - юридического лица или индивидуального </w:t>
            </w:r>
            <w:r w:rsidRPr="00EA241D">
              <w:rPr>
                <w:rFonts w:ascii="Times New Roman" w:eastAsia="Times New Roman" w:hAnsi="Times New Roman" w:cs="Times New Roman"/>
                <w:bCs/>
                <w:sz w:val="20"/>
                <w:szCs w:val="20"/>
                <w:lang w:eastAsia="ru-RU"/>
              </w:rPr>
              <w:lastRenderedPageBreak/>
              <w:t>предпринимателя не выносилось судебных решений о признании несостоятельным (банкротом) и об открытии конкурсного производства;</w:t>
            </w:r>
          </w:p>
          <w:p w14:paraId="3AA97511"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неприостановление</w:t>
            </w:r>
            <w:proofErr w:type="spellEnd"/>
            <w:r w:rsidRPr="00EA241D">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11FCD81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2BFB4FD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33392C5"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непривлечение</w:t>
            </w:r>
            <w:proofErr w:type="spellEnd"/>
            <w:r w:rsidRPr="00EA241D">
              <w:rPr>
                <w:rFonts w:ascii="Times New Roman" w:eastAsia="Times New Roman" w:hAnsi="Times New Roman" w:cs="Times New Roman"/>
                <w:bCs/>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C9286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C381A8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7F5EC15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Pr="00EA241D">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14:paraId="712B78E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Pr="00EA241D">
              <w:rPr>
                <w:rFonts w:ascii="Times New Roman" w:eastAsia="Times New Roman" w:hAnsi="Times New Roman" w:cs="Times New Roman"/>
                <w:bCs/>
                <w:sz w:val="20"/>
                <w:szCs w:val="20"/>
                <w:lang w:eastAsia="ru-RU"/>
              </w:rPr>
              <w:tab/>
              <w:t>участник закупки не является офшорной компанией;</w:t>
            </w:r>
          </w:p>
          <w:p w14:paraId="65B8F57C" w14:textId="2BC9F130" w:rsidR="0024495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bCs/>
                <w:sz w:val="20"/>
                <w:szCs w:val="20"/>
                <w:lang w:eastAsia="ru-RU"/>
              </w:rPr>
              <w:t>12)</w:t>
            </w:r>
            <w:r w:rsidRPr="00EA241D">
              <w:rPr>
                <w:rFonts w:ascii="Times New Roman" w:eastAsia="Times New Roman" w:hAnsi="Times New Roman" w:cs="Times New Roman"/>
                <w:bCs/>
                <w:sz w:val="20"/>
                <w:szCs w:val="20"/>
                <w:lang w:eastAsia="ru-RU"/>
              </w:rPr>
              <w:tab/>
              <w:t>отсутствие у участника закупки ограничений для участия в закупках, установленных законодательством Российской Федерации.</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4D8F8514" w:rsidR="0024495D" w:rsidRPr="004D717D" w:rsidRDefault="00DC07C0" w:rsidP="00DC07C0">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DC07C0">
              <w:rPr>
                <w:rFonts w:ascii="Times New Roman" w:eastAsia="Times New Roman" w:hAnsi="Times New Roman" w:cs="Times New Roman"/>
                <w:bCs/>
                <w:sz w:val="20"/>
                <w:szCs w:val="20"/>
                <w:lang w:eastAsia="ru-RU"/>
              </w:rPr>
              <w:t>Не устанавливаются</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1"/>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69067176" w14:textId="0A9E6D0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участника на поставку товара, выполнение работы или оказание услуги на условиях, предусмотренных </w:t>
            </w:r>
            <w:r>
              <w:rPr>
                <w:rFonts w:ascii="Times New Roman" w:eastAsia="Times New Roman" w:hAnsi="Times New Roman" w:cs="Times New Roman"/>
                <w:bCs/>
                <w:sz w:val="20"/>
                <w:szCs w:val="20"/>
                <w:lang w:eastAsia="ru-RU"/>
              </w:rPr>
              <w:t>информационной картой</w:t>
            </w:r>
            <w:r w:rsidRPr="00EA241D">
              <w:rPr>
                <w:rFonts w:ascii="Times New Roman" w:eastAsia="Times New Roman" w:hAnsi="Times New Roman" w:cs="Times New Roman"/>
                <w:bCs/>
                <w:sz w:val="20"/>
                <w:szCs w:val="20"/>
                <w:lang w:eastAsia="ru-RU"/>
              </w:rPr>
              <w:t xml:space="preserve"> и не подлежащих изменению по результатам проведения закупки в электронной форме, в том числе:</w:t>
            </w:r>
          </w:p>
          <w:p w14:paraId="373BA30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 при размещении закупки на поставку товара:</w:t>
            </w:r>
          </w:p>
          <w:p w14:paraId="05EABB6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14:paraId="19245987" w14:textId="6E100E8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lastRenderedPageBreak/>
              <w:t xml:space="preserve">● если участник процедуры закупки предлагает для поставки товар, указание на товарный знак которого содержится в </w:t>
            </w:r>
            <w:r w:rsidR="0003000D">
              <w:rPr>
                <w:rFonts w:ascii="Times New Roman" w:eastAsia="Times New Roman" w:hAnsi="Times New Roman" w:cs="Times New Roman"/>
                <w:bCs/>
                <w:sz w:val="20"/>
                <w:szCs w:val="20"/>
                <w:lang w:eastAsia="ru-RU"/>
              </w:rPr>
              <w:t>инфокарте</w:t>
            </w:r>
            <w:r w:rsidRPr="00EA241D">
              <w:rPr>
                <w:rFonts w:ascii="Times New Roman" w:eastAsia="Times New Roman" w:hAnsi="Times New Roman" w:cs="Times New Roman"/>
                <w:bCs/>
                <w:sz w:val="20"/>
                <w:szCs w:val="20"/>
                <w:lang w:eastAsia="ru-RU"/>
              </w:rPr>
              <w:t xml:space="preserve">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w:t>
            </w:r>
          </w:p>
          <w:p w14:paraId="228B543B" w14:textId="4841EB82"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который является эквивалентным товару, указанному в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а также требования о необходимости указания в заявке на участие в закупке на товарный знак;</w:t>
            </w:r>
          </w:p>
          <w:p w14:paraId="562B1A26" w14:textId="1918DCC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б) конкретные показатели, соответствующие значениям, установленным </w:t>
            </w:r>
            <w:r w:rsidR="0003000D">
              <w:rPr>
                <w:rFonts w:ascii="Times New Roman" w:eastAsia="Times New Roman" w:hAnsi="Times New Roman" w:cs="Times New Roman"/>
                <w:bCs/>
                <w:sz w:val="20"/>
                <w:szCs w:val="20"/>
                <w:lang w:eastAsia="ru-RU"/>
              </w:rPr>
              <w:t>в 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поставки товара при условии отсутствия в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w:t>
            </w:r>
          </w:p>
          <w:p w14:paraId="4E96FEEB" w14:textId="7510378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2-1) согласие участника процедуры закупки на выполнение работ, оказание услуг на условиях, предусмотренных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при условии размещения закупки на выполнение работ, оказание услуг;</w:t>
            </w:r>
          </w:p>
          <w:p w14:paraId="11BE526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3-1) при размещении закупки на выполнение работ, оказание услуг для выполнения, оказания которых используется товар:</w:t>
            </w:r>
          </w:p>
          <w:p w14:paraId="4D6C8C91" w14:textId="4B4C9F3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w:t>
            </w:r>
            <w:r w:rsidR="0003000D">
              <w:rPr>
                <w:rFonts w:ascii="Times New Roman" w:eastAsia="Times New Roman" w:hAnsi="Times New Roman" w:cs="Times New Roman"/>
                <w:bCs/>
                <w:sz w:val="20"/>
                <w:szCs w:val="20"/>
                <w:lang w:eastAsia="ru-RU"/>
              </w:rPr>
              <w:t xml:space="preserve">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если участник процедуры закупки предлагает для использования товар, который является эквивалентным товару, указанному 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58596B45" w14:textId="7E9DD430"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а также конкретные показатели, соответствующие значениям, установленным </w:t>
            </w:r>
            <w:bookmarkStart w:id="8" w:name="OLE_LINK12"/>
            <w:bookmarkStart w:id="9" w:name="OLE_LINK13"/>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ой</w:t>
            </w:r>
            <w:bookmarkEnd w:id="8"/>
            <w:bookmarkEnd w:id="9"/>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использования товара при условии отсутствия в </w:t>
            </w:r>
            <w:r w:rsidR="0003000D" w:rsidRPr="0003000D">
              <w:rPr>
                <w:rFonts w:ascii="Times New Roman" w:eastAsia="Times New Roman" w:hAnsi="Times New Roman" w:cs="Times New Roman"/>
                <w:bCs/>
                <w:sz w:val="20"/>
                <w:szCs w:val="20"/>
                <w:lang w:eastAsia="ru-RU"/>
              </w:rPr>
              <w:t xml:space="preserve">инфокарте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w:t>
            </w:r>
          </w:p>
          <w:p w14:paraId="797512A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
          <w:p w14:paraId="1B5A642C"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копии учредительных документов участника закупок (для юридических лиц) или копии документов, удостоверяющих личность (для физических лиц);</w:t>
            </w:r>
          </w:p>
          <w:p w14:paraId="75C1A00E" w14:textId="4457E39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 xml:space="preserve">полученную не ранее чем за два месяца до дня размещения на Официальном сайте </w:t>
            </w:r>
            <w:r>
              <w:rPr>
                <w:rFonts w:ascii="Times New Roman" w:eastAsia="Times New Roman" w:hAnsi="Times New Roman" w:cs="Times New Roman"/>
                <w:bCs/>
                <w:sz w:val="20"/>
                <w:szCs w:val="20"/>
                <w:lang w:eastAsia="ru-RU"/>
              </w:rPr>
              <w:t>инфокарты</w:t>
            </w:r>
            <w:r w:rsidRPr="00EA241D">
              <w:rPr>
                <w:rFonts w:ascii="Times New Roman" w:eastAsia="Times New Roman" w:hAnsi="Times New Roman" w:cs="Times New Roman"/>
                <w:bCs/>
                <w:sz w:val="20"/>
                <w:szCs w:val="20"/>
                <w:lang w:eastAsia="ru-RU"/>
              </w:rPr>
              <w:t xml:space="preserve">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14:paraId="20264282"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подтверждающий полномочия лица на осуществление действий от имени участника закупки;</w:t>
            </w:r>
          </w:p>
          <w:p w14:paraId="76D22DC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(декларацию) о соответствии участника закупки следующим требованиям:</w:t>
            </w:r>
          </w:p>
          <w:p w14:paraId="7833CA4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75E386E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4BBB4B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неприостановление</w:t>
            </w:r>
            <w:proofErr w:type="spellEnd"/>
            <w:r w:rsidRPr="00EA241D">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010DE7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w:t>
            </w:r>
            <w:r w:rsidRPr="00EA241D">
              <w:rPr>
                <w:rFonts w:ascii="Times New Roman" w:eastAsia="Times New Roman" w:hAnsi="Times New Roman" w:cs="Times New Roman"/>
                <w:bCs/>
                <w:sz w:val="20"/>
                <w:szCs w:val="20"/>
                <w:lang w:eastAsia="ru-RU"/>
              </w:rPr>
              <w:lastRenderedPageBreak/>
              <w:t>взысканию в соответствии с законодательством Российской Федерации о налогах и сборах);</w:t>
            </w:r>
          </w:p>
          <w:p w14:paraId="4233837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D46B528"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непривлечение</w:t>
            </w:r>
            <w:proofErr w:type="spellEnd"/>
            <w:r w:rsidRPr="00EA241D">
              <w:rPr>
                <w:rFonts w:ascii="Times New Roman" w:eastAsia="Times New Roman" w:hAnsi="Times New Roman" w:cs="Times New Roman"/>
                <w:bCs/>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CA0AC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AFFE277"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359FC1C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14:paraId="4CDAB5C1"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Pr="00EA241D">
              <w:rPr>
                <w:rFonts w:ascii="Times New Roman" w:eastAsia="Times New Roman" w:hAnsi="Times New Roman" w:cs="Times New Roman"/>
                <w:bCs/>
                <w:sz w:val="20"/>
                <w:szCs w:val="20"/>
                <w:lang w:eastAsia="ru-RU"/>
              </w:rPr>
              <w:tab/>
              <w:t>участник закупки не является офшорной компанией;</w:t>
            </w:r>
          </w:p>
          <w:p w14:paraId="7D7B969C"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Pr="00EA241D">
              <w:rPr>
                <w:rFonts w:ascii="Times New Roman" w:eastAsia="Times New Roman" w:hAnsi="Times New Roman" w:cs="Times New Roman"/>
                <w:bCs/>
                <w:sz w:val="20"/>
                <w:szCs w:val="20"/>
                <w:lang w:eastAsia="ru-RU"/>
              </w:rPr>
              <w:tab/>
              <w:t>отсутствие у участника закупки ограничений для участия в закупках, установленных законодательством Российской Федерации;</w:t>
            </w:r>
          </w:p>
          <w:p w14:paraId="23CEDEAA" w14:textId="396BC9FB" w:rsidR="0024495D" w:rsidRPr="00C64527" w:rsidRDefault="00EA241D" w:rsidP="00C6452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r w:rsidR="00C64527">
              <w:rPr>
                <w:rFonts w:ascii="Times New Roman" w:eastAsia="Times New Roman" w:hAnsi="Times New Roman" w:cs="Times New Roman"/>
                <w:bCs/>
                <w:sz w:val="20"/>
                <w:szCs w:val="20"/>
                <w:lang w:eastAsia="ru-RU"/>
              </w:rPr>
              <w:t>.</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A1DA585" w14:textId="77777777" w:rsidR="005720A4" w:rsidRPr="005720A4" w:rsidRDefault="005720A4" w:rsidP="005720A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720A4">
              <w:rPr>
                <w:rFonts w:ascii="Times New Roman" w:eastAsia="Times New Roman" w:hAnsi="Times New Roman" w:cs="Times New Roman"/>
                <w:bCs/>
                <w:sz w:val="20"/>
                <w:szCs w:val="20"/>
                <w:lang w:eastAsia="ru-RU"/>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1E63C539" w14:textId="77777777" w:rsidR="005720A4" w:rsidRPr="005720A4" w:rsidRDefault="005720A4" w:rsidP="005720A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
          <w:p w14:paraId="7491D061" w14:textId="77777777" w:rsidR="005720A4" w:rsidRPr="005720A4" w:rsidRDefault="005720A4" w:rsidP="005720A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5720A4">
              <w:rPr>
                <w:rFonts w:ascii="Times New Roman" w:eastAsia="Times New Roman" w:hAnsi="Times New Roman" w:cs="Times New Roman"/>
                <w:b/>
                <w:sz w:val="20"/>
                <w:szCs w:val="20"/>
                <w:lang w:eastAsia="ru-RU"/>
              </w:rPr>
              <w:t>Для «ПРЕИМУЩЕСТВА»</w:t>
            </w:r>
          </w:p>
          <w:p w14:paraId="21070D2B" w14:textId="18F40DAE" w:rsidR="0024495D" w:rsidRPr="004D717D" w:rsidRDefault="005720A4" w:rsidP="005720A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5720A4">
              <w:rPr>
                <w:rFonts w:ascii="Times New Roman" w:eastAsia="Times New Roman" w:hAnsi="Times New Roman" w:cs="Times New Roman"/>
                <w:bCs/>
                <w:sz w:val="20"/>
                <w:szCs w:val="20"/>
                <w:lang w:eastAsia="ru-RU"/>
              </w:rPr>
              <w:t>- указание в заявке на участие в закупке наименование страны происхождения поставляемого товара в соответствии с общероссийским классификатором, используемым для идентификации стран мира.</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0C365148" w:rsidR="0024495D" w:rsidRPr="004D717D" w:rsidRDefault="00C64527" w:rsidP="00C64527">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C64527">
              <w:rPr>
                <w:rFonts w:ascii="Times New Roman" w:eastAsia="Times New Roman" w:hAnsi="Times New Roman" w:cs="Times New Roman"/>
                <w:bCs/>
                <w:sz w:val="20"/>
                <w:szCs w:val="20"/>
                <w:lang w:eastAsia="ru-RU"/>
              </w:rPr>
              <w:t>Не устанавливаются</w:t>
            </w:r>
          </w:p>
        </w:tc>
      </w:tr>
      <w:tr w:rsidR="0024495D" w:rsidRPr="00CD6114" w14:paraId="3C165D9F" w14:textId="77777777" w:rsidTr="00EA241D">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7DF6E1A5" w:rsidR="0024495D" w:rsidRPr="004D717D" w:rsidRDefault="00EA241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EA241D">
              <w:rPr>
                <w:rFonts w:ascii="Times New Roman" w:eastAsia="Times New Roman" w:hAnsi="Times New Roman" w:cs="Times New Roman"/>
                <w:b/>
                <w:bCs/>
                <w:sz w:val="20"/>
                <w:szCs w:val="20"/>
                <w:lang w:eastAsia="ru-RU"/>
              </w:rPr>
              <w:t>Отмена закупки</w:t>
            </w:r>
          </w:p>
        </w:tc>
      </w:tr>
      <w:tr w:rsidR="0024495D" w:rsidRPr="00CD6114" w14:paraId="3B4814CA" w14:textId="77777777" w:rsidTr="00EA241D">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F5A6E59" w14:textId="52BD8209"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EA241D">
              <w:rPr>
                <w:rFonts w:ascii="Times New Roman" w:eastAsia="Times New Roman" w:hAnsi="Times New Roman" w:cs="Times New Roman"/>
                <w:sz w:val="20"/>
                <w:szCs w:val="20"/>
                <w:lang w:eastAsia="ru-RU"/>
              </w:rPr>
              <w:t>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ЭТП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3655A6F" w14:textId="17AC50B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EA241D">
              <w:rPr>
                <w:rFonts w:ascii="Times New Roman" w:eastAsia="Times New Roman" w:hAnsi="Times New Roman" w:cs="Times New Roman"/>
                <w:sz w:val="20"/>
                <w:szCs w:val="20"/>
                <w:lang w:eastAsia="ru-RU"/>
              </w:rPr>
              <w:t>Заказчик, Комиссия по закупкам вправе отказать в дальнейшем участии в закупке (отклонить заявку участника закупки) на основании:</w:t>
            </w:r>
          </w:p>
          <w:p w14:paraId="424B4B7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выявлено несоответствие участника хотя бы одному из требований, перечисленных в информационной карте ценового запроса;</w:t>
            </w:r>
          </w:p>
          <w:p w14:paraId="5D9AC05D" w14:textId="6D5BD831"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и (или) его заявка не соответствуют иным требованиям информационной карты ценового запроса или Положения;</w:t>
            </w:r>
          </w:p>
          <w:p w14:paraId="14D2891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представил документы, необходимые для участия в процедуре закупки;</w:t>
            </w:r>
          </w:p>
          <w:p w14:paraId="6BE271B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 представленных документах или в заявке указаны недостоверные сведения об участнике закупки и (или) о товарах, работах, услугах;</w:t>
            </w:r>
          </w:p>
          <w:p w14:paraId="6930D643" w14:textId="4DBAB9C1" w:rsid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предоставил обеспечение заявки на участие в закупке, если такое обеспечение предусмотрено информационной картой ценового запроса</w:t>
            </w:r>
            <w:r w:rsidR="00833D56">
              <w:rPr>
                <w:rFonts w:ascii="Times New Roman" w:eastAsia="Times New Roman" w:hAnsi="Times New Roman" w:cs="Times New Roman"/>
                <w:sz w:val="20"/>
                <w:szCs w:val="20"/>
                <w:lang w:eastAsia="ru-RU"/>
              </w:rPr>
              <w:t>;</w:t>
            </w:r>
          </w:p>
          <w:p w14:paraId="0F7510AF" w14:textId="3E6AC966" w:rsidR="00833D56" w:rsidRPr="00EA241D" w:rsidRDefault="00833D56"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w:t>
            </w:r>
            <w:r w:rsidRPr="00833D56">
              <w:rPr>
                <w:rFonts w:ascii="Times New Roman" w:eastAsia="Times New Roman" w:hAnsi="Times New Roman" w:cs="Times New Roman"/>
                <w:sz w:val="20"/>
                <w:szCs w:val="20"/>
                <w:lang w:eastAsia="ru-RU"/>
              </w:rPr>
              <w:t xml:space="preserve"> иных случаях, предусмотренных Положением о закупке Заказчика.</w:t>
            </w:r>
          </w:p>
          <w:p w14:paraId="1198BA75" w14:textId="0F8339F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EA241D">
              <w:rPr>
                <w:rFonts w:ascii="Times New Roman" w:eastAsia="Times New Roman" w:hAnsi="Times New Roman" w:cs="Times New Roman"/>
                <w:sz w:val="20"/>
                <w:szCs w:val="20"/>
                <w:lang w:eastAsia="ru-RU"/>
              </w:rPr>
              <w:t xml:space="preserve">. Если выявлен хотя бы один из фактов, указанных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комиссия по закупкам вправе отстранить участника от процедуры закупки на любом этапе ее проведения до момента заключения договора.</w:t>
            </w:r>
          </w:p>
          <w:p w14:paraId="2B35E67C" w14:textId="6E6BF66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В случае выявления фактов, предусмотренных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может отражаться в протоколе рассмотрения заявок. При данном случае указываются основания отказа, факты, послужившие основанием для отказа, и обстоятельства выявления таких фактов.</w:t>
            </w:r>
          </w:p>
          <w:p w14:paraId="76EAC4E0" w14:textId="3DC89431" w:rsidR="00125726"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EA241D">
              <w:rPr>
                <w:rFonts w:ascii="Times New Roman" w:eastAsia="Times New Roman" w:hAnsi="Times New Roman" w:cs="Times New Roman"/>
                <w:sz w:val="20"/>
                <w:szCs w:val="20"/>
                <w:lang w:eastAsia="ru-RU"/>
              </w:rPr>
              <w:t>. Заказчик вправе формировать протоколы (рассмотрения заявок, итоговый и иные по усмотрению заказчика) при проведении ценового запроса в электронном виде. Указанные протоколы Заказчик вправе размещать в ЕИС, на сайте электронной торговой площадки, на которой проводиться ценовой запрос в электронном виде.</w:t>
            </w:r>
          </w:p>
        </w:tc>
      </w:tr>
      <w:tr w:rsidR="00833D56" w:rsidRPr="00CD6114" w14:paraId="40EFF2F5" w14:textId="77777777" w:rsidTr="00833D56">
        <w:tc>
          <w:tcPr>
            <w:tcW w:w="540" w:type="pct"/>
            <w:vMerge w:val="restart"/>
            <w:vAlign w:val="center"/>
          </w:tcPr>
          <w:p w14:paraId="09933309" w14:textId="45B8827D"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26</w:t>
            </w:r>
          </w:p>
        </w:tc>
        <w:tc>
          <w:tcPr>
            <w:tcW w:w="4460" w:type="pct"/>
            <w:shd w:val="clear" w:color="auto" w:fill="D9E2F3" w:themeFill="accent1" w:themeFillTint="33"/>
            <w:vAlign w:val="center"/>
          </w:tcPr>
          <w:p w14:paraId="6F198428" w14:textId="6E3EF3C9" w:rsidR="00833D56" w:rsidRPr="00833D56" w:rsidRDefault="00833D56" w:rsidP="00833D56">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833D56">
              <w:rPr>
                <w:rFonts w:ascii="Times New Roman" w:eastAsia="Times New Roman" w:hAnsi="Times New Roman" w:cs="Times New Roman"/>
                <w:b/>
                <w:sz w:val="20"/>
                <w:szCs w:val="20"/>
                <w:lang w:eastAsia="ru-RU"/>
              </w:rPr>
              <w:t>Признание закупки несостоявшимся</w:t>
            </w:r>
          </w:p>
        </w:tc>
      </w:tr>
      <w:tr w:rsidR="00833D56" w:rsidRPr="00CD6114" w14:paraId="57E59DA9" w14:textId="77777777" w:rsidTr="00125726">
        <w:tc>
          <w:tcPr>
            <w:tcW w:w="540" w:type="pct"/>
            <w:vMerge/>
            <w:vAlign w:val="center"/>
          </w:tcPr>
          <w:p w14:paraId="504887BB" w14:textId="77777777"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E647F9" w14:textId="53FA8144" w:rsidR="00833D56" w:rsidRP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833D56">
              <w:rPr>
                <w:rFonts w:ascii="Times New Roman" w:eastAsia="Times New Roman" w:hAnsi="Times New Roman" w:cs="Times New Roman"/>
                <w:sz w:val="20"/>
                <w:szCs w:val="20"/>
                <w:lang w:eastAsia="ru-RU"/>
              </w:rPr>
              <w:t>Ценовой запрос является несостоявшимся в случае, если при проведении ценового запроса участниками не представлено ни одного ценового предложения о цене договора</w:t>
            </w:r>
            <w:r>
              <w:rPr>
                <w:rFonts w:ascii="Times New Roman" w:eastAsia="Times New Roman" w:hAnsi="Times New Roman" w:cs="Times New Roman"/>
                <w:sz w:val="20"/>
                <w:szCs w:val="20"/>
                <w:lang w:eastAsia="ru-RU"/>
              </w:rPr>
              <w:t xml:space="preserve">, </w:t>
            </w:r>
            <w:bookmarkStart w:id="10" w:name="_Hlk210847582"/>
            <w:r>
              <w:rPr>
                <w:rFonts w:ascii="Times New Roman" w:eastAsia="Times New Roman" w:hAnsi="Times New Roman" w:cs="Times New Roman"/>
                <w:sz w:val="20"/>
                <w:szCs w:val="20"/>
                <w:lang w:eastAsia="ru-RU"/>
              </w:rPr>
              <w:t xml:space="preserve">или предложения всех участников закупки отклонены, </w:t>
            </w:r>
            <w:r w:rsidRPr="00833D56">
              <w:rPr>
                <w:rFonts w:ascii="Times New Roman" w:eastAsia="Times New Roman" w:hAnsi="Times New Roman" w:cs="Times New Roman"/>
                <w:sz w:val="20"/>
                <w:szCs w:val="20"/>
                <w:lang w:eastAsia="ru-RU"/>
              </w:rPr>
              <w:t>либо все участники закупки уклонились от заключения договора</w:t>
            </w:r>
            <w:bookmarkEnd w:id="10"/>
            <w:r w:rsidRPr="00833D56">
              <w:rPr>
                <w:rFonts w:ascii="Times New Roman" w:eastAsia="Times New Roman" w:hAnsi="Times New Roman" w:cs="Times New Roman"/>
                <w:sz w:val="20"/>
                <w:szCs w:val="20"/>
                <w:lang w:eastAsia="ru-RU"/>
              </w:rPr>
              <w:t>.</w:t>
            </w:r>
          </w:p>
          <w:p w14:paraId="098BEBE6" w14:textId="15A3833B" w:rsid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833D56">
              <w:rPr>
                <w:rFonts w:ascii="Times New Roman" w:eastAsia="Times New Roman" w:hAnsi="Times New Roman" w:cs="Times New Roman"/>
                <w:sz w:val="20"/>
                <w:szCs w:val="20"/>
                <w:lang w:eastAsia="ru-RU"/>
              </w:rPr>
              <w:t>Если ценовой запрос не состоялся, заказчик вправе объявить новый ценовой запрос или заключить договор иным способом.</w:t>
            </w:r>
          </w:p>
        </w:tc>
      </w:tr>
      <w:tr w:rsidR="0024495D" w:rsidRPr="00CD6114" w14:paraId="5589B722" w14:textId="77777777" w:rsidTr="004F40AA">
        <w:trPr>
          <w:trHeight w:val="196"/>
        </w:trPr>
        <w:tc>
          <w:tcPr>
            <w:tcW w:w="540" w:type="pct"/>
            <w:vMerge w:val="restart"/>
            <w:shd w:val="clear" w:color="auto" w:fill="FFFFFF"/>
            <w:vAlign w:val="center"/>
          </w:tcPr>
          <w:p w14:paraId="6364F469" w14:textId="171B97BB"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2A6E166D" w:rsidR="0024495D" w:rsidRPr="005720A4" w:rsidRDefault="0024495D" w:rsidP="005720A4">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5720A4">
              <w:rPr>
                <w:rFonts w:ascii="Times New Roman" w:eastAsia="Times New Roman" w:hAnsi="Times New Roman" w:cs="Times New Roman"/>
                <w:bCs/>
                <w:sz w:val="20"/>
                <w:szCs w:val="20"/>
                <w:lang w:eastAsia="ru-RU"/>
              </w:rPr>
              <w:t>.</w:t>
            </w:r>
          </w:p>
        </w:tc>
      </w:tr>
      <w:tr w:rsidR="0024495D" w:rsidRPr="00CD6114" w14:paraId="10360C2C" w14:textId="77777777" w:rsidTr="00F02ACD">
        <w:trPr>
          <w:trHeight w:val="196"/>
        </w:trPr>
        <w:tc>
          <w:tcPr>
            <w:tcW w:w="540" w:type="pct"/>
            <w:vMerge w:val="restart"/>
            <w:shd w:val="clear" w:color="auto" w:fill="FFFFFF"/>
            <w:vAlign w:val="center"/>
          </w:tcPr>
          <w:p w14:paraId="35A3192F" w14:textId="30FDEC42"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125BE295" w:rsidR="0024495D" w:rsidRPr="004D717D" w:rsidRDefault="005720A4" w:rsidP="005720A4">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5720A4">
              <w:rPr>
                <w:rFonts w:ascii="Times New Roman" w:eastAsia="Times New Roman" w:hAnsi="Times New Roman" w:cs="Times New Roman"/>
                <w:bCs/>
                <w:sz w:val="20"/>
                <w:szCs w:val="20"/>
                <w:lang w:eastAsia="ru-RU"/>
              </w:rPr>
              <w:t>Не устанавливаются</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3"/>
      <w:pgSz w:w="11906" w:h="16838"/>
      <w:pgMar w:top="1134" w:right="907" w:bottom="567" w:left="1134" w:header="720" w:footer="720" w:gutter="0"/>
      <w:pgNumType w:start="1" w:chapSep="period"/>
      <w:cols w:space="720"/>
      <w:titlePg/>
    </w:sectPr>
    <!-- MKR-13805 -->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2527CF" w14:textId="77777777" w:rsidR="00C45B68" w:rsidRDefault="00C45B68">
      <w:pPr>
        <w:spacing w:after="0" w:line="240" w:lineRule="auto"/>
      </w:pPr>
      <w:r>
        <w:separator/>
      </w:r>
    </w:p>
  </w:endnote>
  <w:endnote w:type="continuationSeparator" w:id="0">
    <w:p w14:paraId="0256FB96" w14:textId="77777777" w:rsidR="00C45B68" w:rsidRDefault="00C45B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CD7BDE" w14:textId="4D3B8CCE" w:rsidR="00F73068" w:rsidRDefault="00F73068" w:rsidP="0054310E">
    <w:pPr>
      <w:pStyle w:val="a9"/>
      <w:tabs>
        <w:tab w:val="clear" w:pos="4677"/>
      </w:tabs>
    </w:pPr>
    <w:r>
      <w:tab/>
    </w:r>
    <w:r>
      <w:fldChar w:fldCharType="begin"/>
    </w:r>
    <w:r>
      <w:instrText xml:space="preserve"> PAGE   \* MERGEFORMAT </w:instrText>
    </w:r>
    <w:r>
      <w:fldChar w:fldCharType="separate"/>
    </w:r>
    <w:r>
      <w:rPr>
        <w:noProof/>
      </w:rPr>
      <w:t>10</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A135DC" w14:textId="77777777" w:rsidR="00C45B68" w:rsidRDefault="00C45B68">
      <w:pPr>
        <w:spacing w:after="0" w:line="240" w:lineRule="auto"/>
      </w:pPr>
      <w:r>
        <w:separator/>
      </w:r>
    </w:p>
  </w:footnote>
  <w:footnote w:type="continuationSeparator" w:id="0">
    <w:p w14:paraId="02343335" w14:textId="77777777" w:rsidR="00C45B68" w:rsidRDefault="00C45B68">
      <w:pPr>
        <w:spacing w:after="0" w:line="240" w:lineRule="auto"/>
      </w:pPr>
      <w:r>
        <w:continuationSeparator/>
      </w:r>
    </w:p>
  </w:footnote>
  <w:footnote w:id="1">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5D1"/>
    <w:rsid w:val="0003000D"/>
    <w:rsid w:val="000306BD"/>
    <w:rsid w:val="00031C6E"/>
    <w:rsid w:val="00070675"/>
    <w:rsid w:val="00075766"/>
    <w:rsid w:val="00076944"/>
    <w:rsid w:val="000900AC"/>
    <w:rsid w:val="001077B4"/>
    <w:rsid w:val="00110B05"/>
    <w:rsid w:val="0011529D"/>
    <w:rsid w:val="00125726"/>
    <w:rsid w:val="0015530A"/>
    <w:rsid w:val="0015588A"/>
    <w:rsid w:val="00164454"/>
    <w:rsid w:val="00190446"/>
    <w:rsid w:val="001935A9"/>
    <w:rsid w:val="001F7182"/>
    <w:rsid w:val="0021779D"/>
    <w:rsid w:val="0024495D"/>
    <w:rsid w:val="00252418"/>
    <w:rsid w:val="0025284C"/>
    <w:rsid w:val="00256C00"/>
    <w:rsid w:val="002C0075"/>
    <w:rsid w:val="002E6723"/>
    <w:rsid w:val="00327AD7"/>
    <w:rsid w:val="00331187"/>
    <w:rsid w:val="0033483E"/>
    <w:rsid w:val="00352E13"/>
    <w:rsid w:val="00364BED"/>
    <w:rsid w:val="003725DA"/>
    <w:rsid w:val="00383738"/>
    <w:rsid w:val="00390F7D"/>
    <w:rsid w:val="003B0C56"/>
    <w:rsid w:val="003C4574"/>
    <w:rsid w:val="003E056F"/>
    <w:rsid w:val="003E3E9E"/>
    <w:rsid w:val="00401090"/>
    <w:rsid w:val="00436D85"/>
    <w:rsid w:val="00477588"/>
    <w:rsid w:val="00483B31"/>
    <w:rsid w:val="004C38BE"/>
    <w:rsid w:val="004D717D"/>
    <w:rsid w:val="004F40AA"/>
    <w:rsid w:val="004F52DE"/>
    <w:rsid w:val="005125C6"/>
    <w:rsid w:val="0054310E"/>
    <w:rsid w:val="005467B3"/>
    <w:rsid w:val="005660A5"/>
    <w:rsid w:val="005720A4"/>
    <w:rsid w:val="005A0C02"/>
    <w:rsid w:val="005E1214"/>
    <w:rsid w:val="00612C81"/>
    <w:rsid w:val="0064252D"/>
    <w:rsid w:val="0064253C"/>
    <w:rsid w:val="00653E09"/>
    <w:rsid w:val="006711D1"/>
    <w:rsid w:val="00695C75"/>
    <w:rsid w:val="006A6602"/>
    <w:rsid w:val="006B11A4"/>
    <w:rsid w:val="006B3403"/>
    <w:rsid w:val="006E0526"/>
    <w:rsid w:val="007075FC"/>
    <w:rsid w:val="00731542"/>
    <w:rsid w:val="00731559"/>
    <w:rsid w:val="007342CC"/>
    <w:rsid w:val="00766D11"/>
    <w:rsid w:val="007B7712"/>
    <w:rsid w:val="007C3E28"/>
    <w:rsid w:val="007D331B"/>
    <w:rsid w:val="007E6159"/>
    <w:rsid w:val="007F7AB4"/>
    <w:rsid w:val="00833D56"/>
    <w:rsid w:val="00836FFF"/>
    <w:rsid w:val="00850314"/>
    <w:rsid w:val="00866D4A"/>
    <w:rsid w:val="00866FC1"/>
    <w:rsid w:val="00883093"/>
    <w:rsid w:val="00894AA9"/>
    <w:rsid w:val="008C549A"/>
    <w:rsid w:val="008D2D62"/>
    <w:rsid w:val="008E092F"/>
    <w:rsid w:val="008E42F2"/>
    <w:rsid w:val="008F7B92"/>
    <w:rsid w:val="00905540"/>
    <w:rsid w:val="00914A56"/>
    <w:rsid w:val="00935F24"/>
    <w:rsid w:val="0098502E"/>
    <w:rsid w:val="00A53448"/>
    <w:rsid w:val="00AA4228"/>
    <w:rsid w:val="00B02357"/>
    <w:rsid w:val="00B23783"/>
    <w:rsid w:val="00B5565A"/>
    <w:rsid w:val="00B935D1"/>
    <w:rsid w:val="00B96737"/>
    <w:rsid w:val="00BB0229"/>
    <w:rsid w:val="00BB39E7"/>
    <w:rsid w:val="00BB66FD"/>
    <w:rsid w:val="00BC5E90"/>
    <w:rsid w:val="00BC6C35"/>
    <w:rsid w:val="00BD6B00"/>
    <w:rsid w:val="00BE07E0"/>
    <w:rsid w:val="00BE3719"/>
    <w:rsid w:val="00BF5CF1"/>
    <w:rsid w:val="00C1140E"/>
    <w:rsid w:val="00C24106"/>
    <w:rsid w:val="00C4222B"/>
    <w:rsid w:val="00C45B68"/>
    <w:rsid w:val="00C461E7"/>
    <w:rsid w:val="00C535DA"/>
    <w:rsid w:val="00C64527"/>
    <w:rsid w:val="00C74129"/>
    <w:rsid w:val="00CB0FCC"/>
    <w:rsid w:val="00CB7DED"/>
    <w:rsid w:val="00CD6114"/>
    <w:rsid w:val="00D274C9"/>
    <w:rsid w:val="00D3328C"/>
    <w:rsid w:val="00D407F7"/>
    <w:rsid w:val="00D467F0"/>
    <w:rsid w:val="00D4767B"/>
    <w:rsid w:val="00D55FB8"/>
    <w:rsid w:val="00D720E3"/>
    <w:rsid w:val="00D72AA2"/>
    <w:rsid w:val="00D850BC"/>
    <w:rsid w:val="00D858EB"/>
    <w:rsid w:val="00DC07C0"/>
    <w:rsid w:val="00DD537F"/>
    <w:rsid w:val="00DF0802"/>
    <w:rsid w:val="00DF3E58"/>
    <w:rsid w:val="00E02BB5"/>
    <w:rsid w:val="00E52183"/>
    <w:rsid w:val="00E72B6B"/>
    <w:rsid w:val="00E73795"/>
    <w:rsid w:val="00E77E5E"/>
    <w:rsid w:val="00EA241D"/>
    <w:rsid w:val="00EA31CB"/>
    <w:rsid w:val="00EA396D"/>
    <w:rsid w:val="00EA3ED0"/>
    <w:rsid w:val="00EB0B39"/>
    <w:rsid w:val="00EB1284"/>
    <w:rsid w:val="00EB77AB"/>
    <w:rsid w:val="00EC0C0E"/>
    <w:rsid w:val="00EE059E"/>
    <w:rsid w:val="00EE7A23"/>
    <w:rsid w:val="00EF1BED"/>
    <w:rsid w:val="00EF24C0"/>
    <w:rsid w:val="00EF554F"/>
    <w:rsid w:val="00F02ACD"/>
    <w:rsid w:val="00F06942"/>
    <w:rsid w:val="00F406AD"/>
    <w:rsid w:val="00F52C6F"/>
    <w:rsid w:val="00F73068"/>
    <w:rsid w:val="00F809C0"/>
    <w:rsid w:val="00FB52DC"/>
    <w:rsid w:val="00FC3D24"/>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styleId="afff6">
    <w:name w:val="Unresolved Mention"/>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219320067">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13919798">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region.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orgi.etp-region.ru/"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s://etp-region.ru" TargetMode="Externa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7D4B41B7BE8F4F998FCB870BE77956AC"/>
        <w:category>
          <w:name w:val="Общие"/>
          <w:gallery w:val="placeholder"/>
        </w:category>
        <w:types>
          <w:type w:val="bbPlcHdr"/>
        </w:types>
        <w:behaviors>
          <w:behavior w:val="content"/>
        </w:behaviors>
        <w:guid w:val="{306FF9E8-38F7-4C1D-8B9F-3EE9228B2633}"/>
      </w:docPartPr>
      <w:docPartBody>
        <w:p w:rsidR="004E705E" w:rsidRDefault="00A2775A" w:rsidP="00A2775A">
          <w:pPr>
            <w:pStyle w:val="7D4B41B7BE8F4F998FCB870BE77956AC"/>
          </w:pPr>
          <w:r w:rsidRPr="00B2611C">
            <w:rPr>
              <w:rStyle w:val="a3"/>
            </w:rPr>
            <w:t>Выберите элемент.</w:t>
          </w:r>
        </w:p>
      </w:docPartBody>
    </w:docPart>
    <w:docPart>
      <w:docPartPr>
        <w:name w:val="2D1B04C9FB504062895635897D0C7A20"/>
        <w:category>
          <w:name w:val="Общие"/>
          <w:gallery w:val="placeholder"/>
        </w:category>
        <w:types>
          <w:type w:val="bbPlcHdr"/>
        </w:types>
        <w:behaviors>
          <w:behavior w:val="content"/>
        </w:behaviors>
        <w:guid w:val="{42FAE075-773F-4259-9F3B-C90A7BAD9DB1}"/>
      </w:docPartPr>
      <w:docPartBody>
        <w:p w:rsidR="004E705E" w:rsidRDefault="00A2775A" w:rsidP="00A2775A">
          <w:pPr>
            <w:pStyle w:val="2D1B04C9FB504062895635897D0C7A20"/>
          </w:pPr>
          <w:r w:rsidRPr="00B2611C">
            <w:rPr>
              <w:rStyle w:val="a3"/>
            </w:rPr>
            <w:t>Выберите элемент.</w:t>
          </w:r>
        </w:p>
      </w:docPartBody>
    </w:docPart>
    <w:docPart>
      <w:docPartPr>
        <w:name w:val="DefaultPlaceholder_-1854013438"/>
        <w:category>
          <w:name w:val="Общие"/>
          <w:gallery w:val="placeholder"/>
        </w:category>
        <w:types>
          <w:type w:val="bbPlcHdr"/>
        </w:types>
        <w:behaviors>
          <w:behavior w:val="content"/>
        </w:behaviors>
        <w:guid w:val="{A8CD1A6E-8DCC-4400-988D-AA0FBF30C051}"/>
      </w:docPartPr>
      <w:docPartBody>
        <w:p w:rsidR="004E705E" w:rsidRDefault="00A2775A">
          <w:r w:rsidRPr="00BF4729">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6BB"/>
    <w:rsid w:val="00056A9F"/>
    <w:rsid w:val="00074D3A"/>
    <w:rsid w:val="000B6D10"/>
    <w:rsid w:val="0015062D"/>
    <w:rsid w:val="00235A99"/>
    <w:rsid w:val="00274A39"/>
    <w:rsid w:val="004513CA"/>
    <w:rsid w:val="004E705E"/>
    <w:rsid w:val="00520195"/>
    <w:rsid w:val="00535AB8"/>
    <w:rsid w:val="007D5781"/>
    <w:rsid w:val="007E059C"/>
    <w:rsid w:val="008317D2"/>
    <w:rsid w:val="00851BFF"/>
    <w:rsid w:val="00A2775A"/>
    <w:rsid w:val="00BF119F"/>
    <w:rsid w:val="00C06FB2"/>
    <w:rsid w:val="00C37B34"/>
    <w:rsid w:val="00DF6E1F"/>
    <w:rsid w:val="00E4028D"/>
    <w:rsid w:val="00E50A9B"/>
    <w:rsid w:val="00F356BB"/>
    <w:rsid w:val="00F64115"/>
    <w:rsid w:val="00F73702"/>
    <w:rsid w:val="00F87564"/>
    <w:rsid w:val="00F966FD"/>
    <w:rsid w:val="00FC44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2775A"/>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 w:type="paragraph" w:customStyle="1" w:styleId="F46F000EDA9D4829849EF3FAFAEED11D">
    <w:name w:val="F46F000EDA9D4829849EF3FAFAEED11D"/>
    <w:rsid w:val="00A2775A"/>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51D3F4-83F8-4022-9E71-C4FA97104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Pages>
  <Words>4832</Words>
  <Characters>27546</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DOC-MARKER-Ylg7XhUjBKkMWoZudk-kJg</dc:description>
  <cp:lastModifiedBy>User119</cp:lastModifiedBy>
  <cp:revision>18</cp:revision>
  <dcterms:created xsi:type="dcterms:W3CDTF">2026-07-27T12:14:00Z</dcterms:created>
  <dcterms:modified xsi:type="dcterms:W3CDTF">2026-07-27T12:45:00Z</dcterms:modified>
</cp:coreProperties>
</file>